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1117" w14:textId="77777777" w:rsidR="008A5A7C" w:rsidRDefault="008A5A7C" w:rsidP="008A5A7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7C6172" w14:textId="77777777" w:rsidR="008A5A7C" w:rsidRDefault="008A5A7C" w:rsidP="008A5A7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121e</w:t>
      </w:r>
    </w:p>
    <w:p w14:paraId="330D9A48" w14:textId="77777777" w:rsidR="008A5A7C" w:rsidRDefault="008A5A7C" w:rsidP="008A5A7C">
      <w:pPr>
        <w:jc w:val="center"/>
        <w:rPr>
          <w:rFonts w:ascii="Arial" w:hAnsi="Arial" w:cs="Arial"/>
          <w:b/>
          <w:sz w:val="32"/>
        </w:rPr>
      </w:pPr>
      <w:r>
        <w:rPr>
          <w:rFonts w:ascii="Arial" w:hAnsi="Arial" w:cs="Arial"/>
          <w:b/>
          <w:sz w:val="32"/>
        </w:rPr>
        <w:t>Electronic, Electronic, 06/04/2022 to 12/04/2022</w:t>
      </w:r>
    </w:p>
    <w:p w14:paraId="7C3E3F17" w14:textId="77777777" w:rsidR="008A5A7C" w:rsidRDefault="008A5A7C" w:rsidP="008A5A7C"/>
    <w:p w14:paraId="608D2199" w14:textId="77777777" w:rsidR="008A5A7C" w:rsidRDefault="008A5A7C" w:rsidP="008A5A7C">
      <w:r>
        <w:t>Report generated on Sunday, 2022-04-24 13:54  UTC</w:t>
      </w:r>
    </w:p>
    <w:p w14:paraId="68059B8E" w14:textId="77777777" w:rsidR="008A5A7C" w:rsidRDefault="008A5A7C" w:rsidP="008A5A7C"/>
    <w:p w14:paraId="019CD975" w14:textId="593219E6" w:rsidR="008A5A7C" w:rsidRDefault="008A5A7C" w:rsidP="008A5A7C">
      <w:r>
        <w:t>Contents:</w:t>
      </w:r>
    </w:p>
    <w:p w14:paraId="66D2C7C0" w14:textId="04421E08" w:rsidR="008A5A7C" w:rsidRDefault="008A5A7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_Toc101733745 \h </w:instrText>
      </w:r>
      <w:r>
        <w:fldChar w:fldCharType="separate"/>
      </w:r>
      <w:r>
        <w:t>3</w:t>
      </w:r>
      <w:r>
        <w:fldChar w:fldCharType="end"/>
      </w:r>
    </w:p>
    <w:p w14:paraId="3F45FCDF" w14:textId="5FCBF15F" w:rsidR="008A5A7C" w:rsidRDefault="008A5A7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_Toc101733746 \h </w:instrText>
      </w:r>
      <w:r>
        <w:fldChar w:fldCharType="separate"/>
      </w:r>
      <w:r>
        <w:t>3</w:t>
      </w:r>
      <w:r>
        <w:fldChar w:fldCharType="end"/>
      </w:r>
    </w:p>
    <w:p w14:paraId="7B02D4F8" w14:textId="213602C3" w:rsidR="008A5A7C" w:rsidRDefault="008A5A7C">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_Toc101733747 \h </w:instrText>
      </w:r>
      <w:r>
        <w:fldChar w:fldCharType="separate"/>
      </w:r>
      <w:r>
        <w:t>3</w:t>
      </w:r>
      <w:r>
        <w:fldChar w:fldCharType="end"/>
      </w:r>
    </w:p>
    <w:p w14:paraId="36B125C1" w14:textId="3F507D71" w:rsidR="008A5A7C" w:rsidRDefault="008A5A7C">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_Toc101733748 \h </w:instrText>
      </w:r>
      <w:r>
        <w:fldChar w:fldCharType="separate"/>
      </w:r>
      <w:r>
        <w:t>3</w:t>
      </w:r>
      <w:r>
        <w:fldChar w:fldCharType="end"/>
      </w:r>
    </w:p>
    <w:p w14:paraId="45023A19" w14:textId="0F7AB5AE" w:rsidR="008A5A7C" w:rsidRDefault="008A5A7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_Toc101733749 \h </w:instrText>
      </w:r>
      <w:r>
        <w:fldChar w:fldCharType="separate"/>
      </w:r>
      <w:r>
        <w:t>4</w:t>
      </w:r>
      <w:r>
        <w:fldChar w:fldCharType="end"/>
      </w:r>
    </w:p>
    <w:p w14:paraId="017BBAE3" w14:textId="01FC8D29" w:rsidR="008A5A7C" w:rsidRDefault="008A5A7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_Toc101733750 \h </w:instrText>
      </w:r>
      <w:r>
        <w:fldChar w:fldCharType="separate"/>
      </w:r>
      <w:r>
        <w:t>5</w:t>
      </w:r>
      <w:r>
        <w:fldChar w:fldCharType="end"/>
      </w:r>
    </w:p>
    <w:p w14:paraId="02BD35DD" w14:textId="19C04FC2" w:rsidR="008A5A7C" w:rsidRDefault="008A5A7C">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_Toc101733751 \h </w:instrText>
      </w:r>
      <w:r>
        <w:fldChar w:fldCharType="separate"/>
      </w:r>
      <w:r>
        <w:t>5</w:t>
      </w:r>
      <w:r>
        <w:fldChar w:fldCharType="end"/>
      </w:r>
    </w:p>
    <w:p w14:paraId="2FC816E2" w14:textId="3F34BB06" w:rsidR="008A5A7C" w:rsidRDefault="008A5A7C">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_Toc101733752 \h </w:instrText>
      </w:r>
      <w:r>
        <w:fldChar w:fldCharType="separate"/>
      </w:r>
      <w:r>
        <w:t>5</w:t>
      </w:r>
      <w:r>
        <w:fldChar w:fldCharType="end"/>
      </w:r>
    </w:p>
    <w:p w14:paraId="2A22B8E6" w14:textId="2BF354FE" w:rsidR="008A5A7C" w:rsidRDefault="008A5A7C">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_Toc101733753 \h </w:instrText>
      </w:r>
      <w:r>
        <w:fldChar w:fldCharType="separate"/>
      </w:r>
      <w:r>
        <w:t>5</w:t>
      </w:r>
      <w:r>
        <w:fldChar w:fldCharType="end"/>
      </w:r>
    </w:p>
    <w:p w14:paraId="111C241D" w14:textId="00BAE289" w:rsidR="008A5A7C" w:rsidRDefault="008A5A7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_Toc101733754 \h </w:instrText>
      </w:r>
      <w:r>
        <w:fldChar w:fldCharType="separate"/>
      </w:r>
      <w:r>
        <w:t>5</w:t>
      </w:r>
      <w:r>
        <w:fldChar w:fldCharType="end"/>
      </w:r>
    </w:p>
    <w:p w14:paraId="7FA2327A" w14:textId="246A0C3D" w:rsidR="008A5A7C" w:rsidRDefault="008A5A7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_Toc101733755 \h </w:instrText>
      </w:r>
      <w:r>
        <w:fldChar w:fldCharType="separate"/>
      </w:r>
      <w:r>
        <w:t>5</w:t>
      </w:r>
      <w:r>
        <w:fldChar w:fldCharType="end"/>
      </w:r>
    </w:p>
    <w:p w14:paraId="0C7774E3" w14:textId="15899377" w:rsidR="008A5A7C" w:rsidRDefault="008A5A7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_Toc101733756 \h </w:instrText>
      </w:r>
      <w:r>
        <w:fldChar w:fldCharType="separate"/>
      </w:r>
      <w:r>
        <w:t>5</w:t>
      </w:r>
      <w:r>
        <w:fldChar w:fldCharType="end"/>
      </w:r>
    </w:p>
    <w:p w14:paraId="5DCBDC63" w14:textId="215534EC" w:rsidR="008A5A7C" w:rsidRDefault="008A5A7C">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_Toc101733757 \h </w:instrText>
      </w:r>
      <w:r>
        <w:fldChar w:fldCharType="separate"/>
      </w:r>
      <w:r>
        <w:t>5</w:t>
      </w:r>
      <w:r>
        <w:fldChar w:fldCharType="end"/>
      </w:r>
    </w:p>
    <w:p w14:paraId="70D2BD72" w14:textId="5A530721" w:rsidR="008A5A7C" w:rsidRDefault="008A5A7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_Toc101733758 \h </w:instrText>
      </w:r>
      <w:r>
        <w:fldChar w:fldCharType="separate"/>
      </w:r>
      <w:r>
        <w:t>5</w:t>
      </w:r>
      <w:r>
        <w:fldChar w:fldCharType="end"/>
      </w:r>
    </w:p>
    <w:p w14:paraId="5FBAA570" w14:textId="7E7EFCB6" w:rsidR="008A5A7C" w:rsidRDefault="008A5A7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_Toc101733759 \h </w:instrText>
      </w:r>
      <w:r>
        <w:fldChar w:fldCharType="separate"/>
      </w:r>
      <w:r>
        <w:t>21</w:t>
      </w:r>
      <w:r>
        <w:fldChar w:fldCharType="end"/>
      </w:r>
    </w:p>
    <w:p w14:paraId="1669B09A" w14:textId="3D159E77" w:rsidR="008A5A7C" w:rsidRDefault="008A5A7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_Toc101733760 \h </w:instrText>
      </w:r>
      <w:r>
        <w:fldChar w:fldCharType="separate"/>
      </w:r>
      <w:r>
        <w:t>21</w:t>
      </w:r>
      <w:r>
        <w:fldChar w:fldCharType="end"/>
      </w:r>
    </w:p>
    <w:p w14:paraId="6FA8C189" w14:textId="3CE876F9" w:rsidR="008A5A7C" w:rsidRDefault="008A5A7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_Toc101733761 \h </w:instrText>
      </w:r>
      <w:r>
        <w:fldChar w:fldCharType="separate"/>
      </w:r>
      <w:r>
        <w:t>21</w:t>
      </w:r>
      <w:r>
        <w:fldChar w:fldCharType="end"/>
      </w:r>
    </w:p>
    <w:p w14:paraId="38158A73" w14:textId="6661899C" w:rsidR="008A5A7C" w:rsidRDefault="008A5A7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_Toc101733762 \h </w:instrText>
      </w:r>
      <w:r>
        <w:fldChar w:fldCharType="separate"/>
      </w:r>
      <w:r>
        <w:t>21</w:t>
      </w:r>
      <w:r>
        <w:fldChar w:fldCharType="end"/>
      </w:r>
    </w:p>
    <w:p w14:paraId="2D6D23FD" w14:textId="4450FFE6" w:rsidR="008A5A7C" w:rsidRDefault="008A5A7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_Toc101733763 \h </w:instrText>
      </w:r>
      <w:r>
        <w:fldChar w:fldCharType="separate"/>
      </w:r>
      <w:r>
        <w:t>21</w:t>
      </w:r>
      <w:r>
        <w:fldChar w:fldCharType="end"/>
      </w:r>
    </w:p>
    <w:p w14:paraId="4F0A5BF4" w14:textId="553B8CF3" w:rsidR="008A5A7C" w:rsidRDefault="008A5A7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_Toc101733764 \h </w:instrText>
      </w:r>
      <w:r>
        <w:fldChar w:fldCharType="separate"/>
      </w:r>
      <w:r>
        <w:t>21</w:t>
      </w:r>
      <w:r>
        <w:fldChar w:fldCharType="end"/>
      </w:r>
    </w:p>
    <w:p w14:paraId="5B767E93" w14:textId="0C42772D" w:rsidR="008A5A7C" w:rsidRDefault="008A5A7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_Toc101733765 \h </w:instrText>
      </w:r>
      <w:r>
        <w:fldChar w:fldCharType="separate"/>
      </w:r>
      <w:r>
        <w:t>21</w:t>
      </w:r>
      <w:r>
        <w:fldChar w:fldCharType="end"/>
      </w:r>
    </w:p>
    <w:p w14:paraId="6BE2AC8F" w14:textId="67391850" w:rsidR="008A5A7C" w:rsidRDefault="008A5A7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_Toc101733766 \h </w:instrText>
      </w:r>
      <w:r>
        <w:fldChar w:fldCharType="separate"/>
      </w:r>
      <w:r>
        <w:t>21</w:t>
      </w:r>
      <w:r>
        <w:fldChar w:fldCharType="end"/>
      </w:r>
    </w:p>
    <w:p w14:paraId="7202DE03" w14:textId="698D42FE" w:rsidR="008A5A7C" w:rsidRDefault="008A5A7C">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_Toc101733767 \h </w:instrText>
      </w:r>
      <w:r>
        <w:fldChar w:fldCharType="separate"/>
      </w:r>
      <w:r>
        <w:t>21</w:t>
      </w:r>
      <w:r>
        <w:fldChar w:fldCharType="end"/>
      </w:r>
    </w:p>
    <w:p w14:paraId="730C00DD" w14:textId="7A3A726E" w:rsidR="008A5A7C" w:rsidRDefault="008A5A7C">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_Toc101733768 \h </w:instrText>
      </w:r>
      <w:r>
        <w:fldChar w:fldCharType="separate"/>
      </w:r>
      <w:r>
        <w:t>21</w:t>
      </w:r>
      <w:r>
        <w:fldChar w:fldCharType="end"/>
      </w:r>
    </w:p>
    <w:p w14:paraId="2E8A0E28" w14:textId="28CE2A5A" w:rsidR="008A5A7C" w:rsidRDefault="008A5A7C">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_Toc101733769 \h </w:instrText>
      </w:r>
      <w:r>
        <w:fldChar w:fldCharType="separate"/>
      </w:r>
      <w:r>
        <w:t>21</w:t>
      </w:r>
      <w:r>
        <w:fldChar w:fldCharType="end"/>
      </w:r>
    </w:p>
    <w:p w14:paraId="014DCF5B" w14:textId="47565FD3" w:rsidR="008A5A7C" w:rsidRDefault="008A5A7C">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r>
      <w:r>
        <w:instrText xml:space="preserve"> PAGEREF _Toc101733770 \h </w:instrText>
      </w:r>
      <w:r>
        <w:fldChar w:fldCharType="separate"/>
      </w:r>
      <w:r>
        <w:t>21</w:t>
      </w:r>
      <w:r>
        <w:fldChar w:fldCharType="end"/>
      </w:r>
    </w:p>
    <w:p w14:paraId="211879BA" w14:textId="656916CC" w:rsidR="008A5A7C" w:rsidRDefault="008A5A7C">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r>
      <w:r>
        <w:instrText xml:space="preserve"> PAGEREF _Toc101733771 \h </w:instrText>
      </w:r>
      <w:r>
        <w:fldChar w:fldCharType="separate"/>
      </w:r>
      <w:r>
        <w:t>21</w:t>
      </w:r>
      <w:r>
        <w:fldChar w:fldCharType="end"/>
      </w:r>
    </w:p>
    <w:p w14:paraId="430299BB" w14:textId="5E25DCA1" w:rsidR="008A5A7C" w:rsidRDefault="008A5A7C">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r>
      <w:r>
        <w:instrText xml:space="preserve"> PAGEREF _Toc101733772 \h </w:instrText>
      </w:r>
      <w:r>
        <w:fldChar w:fldCharType="separate"/>
      </w:r>
      <w:r>
        <w:t>24</w:t>
      </w:r>
      <w:r>
        <w:fldChar w:fldCharType="end"/>
      </w:r>
    </w:p>
    <w:p w14:paraId="55D07303" w14:textId="749C588B" w:rsidR="008A5A7C" w:rsidRDefault="008A5A7C">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_Toc101733773 \h </w:instrText>
      </w:r>
      <w:r>
        <w:fldChar w:fldCharType="separate"/>
      </w:r>
      <w:r>
        <w:t>24</w:t>
      </w:r>
      <w:r>
        <w:fldChar w:fldCharType="end"/>
      </w:r>
    </w:p>
    <w:p w14:paraId="38D9149B" w14:textId="30AC47B7" w:rsidR="008A5A7C" w:rsidRDefault="008A5A7C">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_Toc101733774 \h </w:instrText>
      </w:r>
      <w:r>
        <w:fldChar w:fldCharType="separate"/>
      </w:r>
      <w:r>
        <w:t>24</w:t>
      </w:r>
      <w:r>
        <w:fldChar w:fldCharType="end"/>
      </w:r>
    </w:p>
    <w:p w14:paraId="7AF841F7" w14:textId="60841466" w:rsidR="008A5A7C" w:rsidRDefault="008A5A7C">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_Toc101733775 \h </w:instrText>
      </w:r>
      <w:r>
        <w:fldChar w:fldCharType="separate"/>
      </w:r>
      <w:r>
        <w:t>25</w:t>
      </w:r>
      <w:r>
        <w:fldChar w:fldCharType="end"/>
      </w:r>
    </w:p>
    <w:p w14:paraId="2107A1C2" w14:textId="2B175F6D" w:rsidR="008A5A7C" w:rsidRDefault="008A5A7C">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_Toc101733776 \h </w:instrText>
      </w:r>
      <w:r>
        <w:fldChar w:fldCharType="separate"/>
      </w:r>
      <w:r>
        <w:t>31</w:t>
      </w:r>
      <w:r>
        <w:fldChar w:fldCharType="end"/>
      </w:r>
    </w:p>
    <w:p w14:paraId="3CD56139" w14:textId="3ECCF06F" w:rsidR="008A5A7C" w:rsidRDefault="008A5A7C">
      <w:pPr>
        <w:pStyle w:val="TOC3"/>
        <w:rPr>
          <w:rFonts w:asciiTheme="minorHAnsi" w:eastAsiaTheme="minorEastAsia" w:hAnsiTheme="minorHAnsi" w:cstheme="minorBidi"/>
          <w:sz w:val="22"/>
          <w:szCs w:val="22"/>
        </w:rPr>
      </w:pPr>
      <w:r>
        <w:lastRenderedPageBreak/>
        <w:t>17.6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_Toc101733777 \h </w:instrText>
      </w:r>
      <w:r>
        <w:fldChar w:fldCharType="separate"/>
      </w:r>
      <w:r>
        <w:t>31</w:t>
      </w:r>
      <w:r>
        <w:fldChar w:fldCharType="end"/>
      </w:r>
    </w:p>
    <w:p w14:paraId="60FFA810" w14:textId="3EA866ED" w:rsidR="008A5A7C" w:rsidRDefault="008A5A7C">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_Toc101733778 \h </w:instrText>
      </w:r>
      <w:r>
        <w:fldChar w:fldCharType="separate"/>
      </w:r>
      <w:r>
        <w:t>31</w:t>
      </w:r>
      <w:r>
        <w:fldChar w:fldCharType="end"/>
      </w:r>
    </w:p>
    <w:p w14:paraId="4ADF5E48" w14:textId="0B6665D3" w:rsidR="008A5A7C" w:rsidRDefault="008A5A7C">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_Toc101733779 \h </w:instrText>
      </w:r>
      <w:r>
        <w:fldChar w:fldCharType="separate"/>
      </w:r>
      <w:r>
        <w:t>32</w:t>
      </w:r>
      <w:r>
        <w:fldChar w:fldCharType="end"/>
      </w:r>
    </w:p>
    <w:p w14:paraId="7630BC48" w14:textId="5807808A" w:rsidR="008A5A7C" w:rsidRDefault="008A5A7C">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_Toc101733780 \h </w:instrText>
      </w:r>
      <w:r>
        <w:fldChar w:fldCharType="separate"/>
      </w:r>
      <w:r>
        <w:t>32</w:t>
      </w:r>
      <w:r>
        <w:fldChar w:fldCharType="end"/>
      </w:r>
    </w:p>
    <w:p w14:paraId="46B404FA" w14:textId="3E3A816B" w:rsidR="008A5A7C" w:rsidRDefault="008A5A7C">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_Toc101733781 \h </w:instrText>
      </w:r>
      <w:r>
        <w:fldChar w:fldCharType="separate"/>
      </w:r>
      <w:r>
        <w:t>40</w:t>
      </w:r>
      <w:r>
        <w:fldChar w:fldCharType="end"/>
      </w:r>
    </w:p>
    <w:p w14:paraId="032FB72D" w14:textId="541E14E0" w:rsidR="008A5A7C" w:rsidRDefault="008A5A7C">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_Toc101733782 \h </w:instrText>
      </w:r>
      <w:r>
        <w:fldChar w:fldCharType="separate"/>
      </w:r>
      <w:r>
        <w:t>40</w:t>
      </w:r>
      <w:r>
        <w:fldChar w:fldCharType="end"/>
      </w:r>
    </w:p>
    <w:p w14:paraId="5892F058" w14:textId="214A6191" w:rsidR="008A5A7C" w:rsidRDefault="008A5A7C">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_Toc101733783 \h </w:instrText>
      </w:r>
      <w:r>
        <w:fldChar w:fldCharType="separate"/>
      </w:r>
      <w:r>
        <w:t>44</w:t>
      </w:r>
      <w:r>
        <w:fldChar w:fldCharType="end"/>
      </w:r>
    </w:p>
    <w:p w14:paraId="181B4640" w14:textId="591E19F7" w:rsidR="008A5A7C" w:rsidRDefault="008A5A7C">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_Toc101733784 \h </w:instrText>
      </w:r>
      <w:r>
        <w:fldChar w:fldCharType="separate"/>
      </w:r>
      <w:r>
        <w:t>44</w:t>
      </w:r>
      <w:r>
        <w:fldChar w:fldCharType="end"/>
      </w:r>
    </w:p>
    <w:p w14:paraId="6962CD67" w14:textId="3BAA70BA" w:rsidR="008A5A7C" w:rsidRDefault="008A5A7C">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_Toc101733785 \h </w:instrText>
      </w:r>
      <w:r>
        <w:fldChar w:fldCharType="separate"/>
      </w:r>
      <w:r>
        <w:t>44</w:t>
      </w:r>
      <w:r>
        <w:fldChar w:fldCharType="end"/>
      </w:r>
    </w:p>
    <w:p w14:paraId="0E6EE58D" w14:textId="027DF25F" w:rsidR="008A5A7C" w:rsidRDefault="008A5A7C">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_Toc101733786 \h </w:instrText>
      </w:r>
      <w:r>
        <w:fldChar w:fldCharType="separate"/>
      </w:r>
      <w:r>
        <w:t>44</w:t>
      </w:r>
      <w:r>
        <w:fldChar w:fldCharType="end"/>
      </w:r>
    </w:p>
    <w:p w14:paraId="4F6912BC" w14:textId="6D2640B6" w:rsidR="008A5A7C" w:rsidRDefault="008A5A7C">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_Toc101733787 \h </w:instrText>
      </w:r>
      <w:r>
        <w:fldChar w:fldCharType="separate"/>
      </w:r>
      <w:r>
        <w:t>45</w:t>
      </w:r>
      <w:r>
        <w:fldChar w:fldCharType="end"/>
      </w:r>
    </w:p>
    <w:p w14:paraId="0D009F33" w14:textId="6517D851" w:rsidR="008A5A7C" w:rsidRDefault="008A5A7C">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_Toc101733788 \h </w:instrText>
      </w:r>
      <w:r>
        <w:fldChar w:fldCharType="separate"/>
      </w:r>
      <w:r>
        <w:t>66</w:t>
      </w:r>
      <w:r>
        <w:fldChar w:fldCharType="end"/>
      </w:r>
    </w:p>
    <w:p w14:paraId="6BE82664" w14:textId="169DDDB2" w:rsidR="008A5A7C" w:rsidRDefault="008A5A7C">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_Toc101733789 \h </w:instrText>
      </w:r>
      <w:r>
        <w:fldChar w:fldCharType="separate"/>
      </w:r>
      <w:r>
        <w:t>68</w:t>
      </w:r>
      <w:r>
        <w:fldChar w:fldCharType="end"/>
      </w:r>
    </w:p>
    <w:p w14:paraId="4415B361" w14:textId="4C093D36" w:rsidR="008A5A7C" w:rsidRDefault="008A5A7C">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_Toc101733790 \h </w:instrText>
      </w:r>
      <w:r>
        <w:fldChar w:fldCharType="separate"/>
      </w:r>
      <w:r>
        <w:t>70</w:t>
      </w:r>
      <w:r>
        <w:fldChar w:fldCharType="end"/>
      </w:r>
    </w:p>
    <w:p w14:paraId="0F8F5D31" w14:textId="2CF09201" w:rsidR="008A5A7C" w:rsidRDefault="008A5A7C">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_Toc101733791 \h </w:instrText>
      </w:r>
      <w:r>
        <w:fldChar w:fldCharType="separate"/>
      </w:r>
      <w:r>
        <w:t>72</w:t>
      </w:r>
      <w:r>
        <w:fldChar w:fldCharType="end"/>
      </w:r>
    </w:p>
    <w:p w14:paraId="09F6E92F" w14:textId="3B7A2DF8" w:rsidR="008A5A7C" w:rsidRDefault="008A5A7C">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_Toc101733792 \h </w:instrText>
      </w:r>
      <w:r>
        <w:fldChar w:fldCharType="separate"/>
      </w:r>
      <w:r>
        <w:t>81</w:t>
      </w:r>
      <w:r>
        <w:fldChar w:fldCharType="end"/>
      </w:r>
    </w:p>
    <w:p w14:paraId="605C7562" w14:textId="04321DE5" w:rsidR="008A5A7C" w:rsidRDefault="008A5A7C">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_Toc101733793 \h </w:instrText>
      </w:r>
      <w:r>
        <w:fldChar w:fldCharType="separate"/>
      </w:r>
      <w:r>
        <w:t>81</w:t>
      </w:r>
      <w:r>
        <w:fldChar w:fldCharType="end"/>
      </w:r>
    </w:p>
    <w:p w14:paraId="56100B1D" w14:textId="069CE1E4" w:rsidR="008A5A7C" w:rsidRDefault="008A5A7C">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_Toc101733794 \h </w:instrText>
      </w:r>
      <w:r>
        <w:fldChar w:fldCharType="separate"/>
      </w:r>
      <w:r>
        <w:t>83</w:t>
      </w:r>
      <w:r>
        <w:fldChar w:fldCharType="end"/>
      </w:r>
    </w:p>
    <w:p w14:paraId="4087418F" w14:textId="6B2C3BD2" w:rsidR="008A5A7C" w:rsidRDefault="008A5A7C">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r>
      <w:r>
        <w:instrText xml:space="preserve"> PAGEREF _Toc101733795 \h </w:instrText>
      </w:r>
      <w:r>
        <w:fldChar w:fldCharType="separate"/>
      </w:r>
      <w:r>
        <w:t>135</w:t>
      </w:r>
      <w:r>
        <w:fldChar w:fldCharType="end"/>
      </w:r>
    </w:p>
    <w:p w14:paraId="1FEAE59D" w14:textId="651E1B22" w:rsidR="008A5A7C" w:rsidRDefault="008A5A7C">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_Toc101733796 \h </w:instrText>
      </w:r>
      <w:r>
        <w:fldChar w:fldCharType="separate"/>
      </w:r>
      <w:r>
        <w:t>135</w:t>
      </w:r>
      <w:r>
        <w:fldChar w:fldCharType="end"/>
      </w:r>
    </w:p>
    <w:p w14:paraId="117789A3" w14:textId="35DF64AA" w:rsidR="008A5A7C" w:rsidRDefault="008A5A7C">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_Toc101733797 \h </w:instrText>
      </w:r>
      <w:r>
        <w:fldChar w:fldCharType="separate"/>
      </w:r>
      <w:r>
        <w:t>135</w:t>
      </w:r>
      <w:r>
        <w:fldChar w:fldCharType="end"/>
      </w:r>
    </w:p>
    <w:p w14:paraId="31E7DE46" w14:textId="545A1C84" w:rsidR="008A5A7C" w:rsidRDefault="008A5A7C">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_Toc101733798 \h </w:instrText>
      </w:r>
      <w:r>
        <w:fldChar w:fldCharType="separate"/>
      </w:r>
      <w:r>
        <w:t>135</w:t>
      </w:r>
      <w:r>
        <w:fldChar w:fldCharType="end"/>
      </w:r>
    </w:p>
    <w:p w14:paraId="2746F5C7" w14:textId="4A169092" w:rsidR="008A5A7C" w:rsidRDefault="008A5A7C">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_Toc101733799 \h </w:instrText>
      </w:r>
      <w:r>
        <w:fldChar w:fldCharType="separate"/>
      </w:r>
      <w:r>
        <w:t>135</w:t>
      </w:r>
      <w:r>
        <w:fldChar w:fldCharType="end"/>
      </w:r>
    </w:p>
    <w:p w14:paraId="684F9EAB" w14:textId="63D41AF0" w:rsidR="008A5A7C" w:rsidRDefault="008A5A7C">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_Toc101733800 \h </w:instrText>
      </w:r>
      <w:r>
        <w:fldChar w:fldCharType="separate"/>
      </w:r>
      <w:r>
        <w:t>139</w:t>
      </w:r>
      <w:r>
        <w:fldChar w:fldCharType="end"/>
      </w:r>
    </w:p>
    <w:p w14:paraId="5186FBFC" w14:textId="4C18835D" w:rsidR="008A5A7C" w:rsidRDefault="008A5A7C">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_Toc101733801 \h </w:instrText>
      </w:r>
      <w:r>
        <w:fldChar w:fldCharType="separate"/>
      </w:r>
      <w:r>
        <w:t>139</w:t>
      </w:r>
      <w:r>
        <w:fldChar w:fldCharType="end"/>
      </w:r>
    </w:p>
    <w:p w14:paraId="427DC1AC" w14:textId="2E51B461" w:rsidR="008A5A7C" w:rsidRDefault="008A5A7C">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_Toc101733802 \h </w:instrText>
      </w:r>
      <w:r>
        <w:fldChar w:fldCharType="separate"/>
      </w:r>
      <w:r>
        <w:t>141</w:t>
      </w:r>
      <w:r>
        <w:fldChar w:fldCharType="end"/>
      </w:r>
    </w:p>
    <w:p w14:paraId="6D7BB621" w14:textId="0DA00431" w:rsidR="008A5A7C" w:rsidRDefault="008A5A7C">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_Toc101733803 \h </w:instrText>
      </w:r>
      <w:r>
        <w:fldChar w:fldCharType="separate"/>
      </w:r>
      <w:r>
        <w:t>150</w:t>
      </w:r>
      <w:r>
        <w:fldChar w:fldCharType="end"/>
      </w:r>
    </w:p>
    <w:p w14:paraId="3E06F73D" w14:textId="58DD7DE6" w:rsidR="008A5A7C" w:rsidRDefault="008A5A7C">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_Toc101733804 \h </w:instrText>
      </w:r>
      <w:r>
        <w:fldChar w:fldCharType="separate"/>
      </w:r>
      <w:r>
        <w:t>156</w:t>
      </w:r>
      <w:r>
        <w:fldChar w:fldCharType="end"/>
      </w:r>
    </w:p>
    <w:p w14:paraId="2C47C4B1" w14:textId="4859168B" w:rsidR="008A5A7C" w:rsidRDefault="008A5A7C">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_Toc101733805 \h </w:instrText>
      </w:r>
      <w:r>
        <w:fldChar w:fldCharType="separate"/>
      </w:r>
      <w:r>
        <w:t>156</w:t>
      </w:r>
      <w:r>
        <w:fldChar w:fldCharType="end"/>
      </w:r>
    </w:p>
    <w:p w14:paraId="5851727F" w14:textId="5E77CA24" w:rsidR="008A5A7C" w:rsidRDefault="008A5A7C">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_Toc101733806 \h </w:instrText>
      </w:r>
      <w:r>
        <w:fldChar w:fldCharType="separate"/>
      </w:r>
      <w:r>
        <w:t>157</w:t>
      </w:r>
      <w:r>
        <w:fldChar w:fldCharType="end"/>
      </w:r>
    </w:p>
    <w:p w14:paraId="47A254D1" w14:textId="21596FFD" w:rsidR="008A5A7C" w:rsidRDefault="008A5A7C">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_Toc101733807 \h </w:instrText>
      </w:r>
      <w:r>
        <w:fldChar w:fldCharType="separate"/>
      </w:r>
      <w:r>
        <w:t>157</w:t>
      </w:r>
      <w:r>
        <w:fldChar w:fldCharType="end"/>
      </w:r>
    </w:p>
    <w:p w14:paraId="399CB83B" w14:textId="1C332093" w:rsidR="008A5A7C" w:rsidRDefault="008A5A7C">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_Toc101733808 \h </w:instrText>
      </w:r>
      <w:r>
        <w:fldChar w:fldCharType="separate"/>
      </w:r>
      <w:r>
        <w:t>157</w:t>
      </w:r>
      <w:r>
        <w:fldChar w:fldCharType="end"/>
      </w:r>
    </w:p>
    <w:p w14:paraId="4C549543" w14:textId="3228C948" w:rsidR="008A5A7C" w:rsidRDefault="008A5A7C">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_Toc101733809 \h </w:instrText>
      </w:r>
      <w:r>
        <w:fldChar w:fldCharType="separate"/>
      </w:r>
      <w:r>
        <w:t>157</w:t>
      </w:r>
      <w:r>
        <w:fldChar w:fldCharType="end"/>
      </w:r>
    </w:p>
    <w:p w14:paraId="63EEFF68" w14:textId="519AB237" w:rsidR="008A5A7C" w:rsidRDefault="008A5A7C">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_Toc101733810 \h </w:instrText>
      </w:r>
      <w:r>
        <w:fldChar w:fldCharType="separate"/>
      </w:r>
      <w:r>
        <w:t>157</w:t>
      </w:r>
      <w:r>
        <w:fldChar w:fldCharType="end"/>
      </w:r>
    </w:p>
    <w:p w14:paraId="62C93157" w14:textId="30B1C26B" w:rsidR="008A5A7C" w:rsidRDefault="008A5A7C">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r>
      <w:r>
        <w:instrText xml:space="preserve"> PAGEREF _Toc101733811 \h </w:instrText>
      </w:r>
      <w:r>
        <w:fldChar w:fldCharType="separate"/>
      </w:r>
      <w:r>
        <w:t>157</w:t>
      </w:r>
      <w:r>
        <w:fldChar w:fldCharType="end"/>
      </w:r>
    </w:p>
    <w:p w14:paraId="5B76BA69" w14:textId="7A03C4FD" w:rsidR="008A5A7C" w:rsidRDefault="008A5A7C">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r>
      <w:r>
        <w:instrText xml:space="preserve"> PAGEREF _Toc101733812 \h </w:instrText>
      </w:r>
      <w:r>
        <w:fldChar w:fldCharType="separate"/>
      </w:r>
      <w:r>
        <w:t>157</w:t>
      </w:r>
      <w:r>
        <w:fldChar w:fldCharType="end"/>
      </w:r>
    </w:p>
    <w:p w14:paraId="74DA25E2" w14:textId="55B1C9B7" w:rsidR="008A5A7C" w:rsidRDefault="008A5A7C">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Inclusive language in TSs &amp; TRs</w:t>
      </w:r>
      <w:r>
        <w:tab/>
      </w:r>
      <w:r>
        <w:fldChar w:fldCharType="begin"/>
      </w:r>
      <w:r>
        <w:instrText xml:space="preserve"> PAGEREF _Toc101733813 \h </w:instrText>
      </w:r>
      <w:r>
        <w:fldChar w:fldCharType="separate"/>
      </w:r>
      <w:r>
        <w:t>166</w:t>
      </w:r>
      <w:r>
        <w:fldChar w:fldCharType="end"/>
      </w:r>
    </w:p>
    <w:p w14:paraId="6FEC43D6" w14:textId="06DF60AE" w:rsidR="008A5A7C" w:rsidRDefault="008A5A7C">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_Toc101733814 \h </w:instrText>
      </w:r>
      <w:r>
        <w:fldChar w:fldCharType="separate"/>
      </w:r>
      <w:r>
        <w:t>166</w:t>
      </w:r>
      <w:r>
        <w:fldChar w:fldCharType="end"/>
      </w:r>
    </w:p>
    <w:p w14:paraId="55F368F2" w14:textId="2AEFC820" w:rsidR="008A5A7C" w:rsidRDefault="008A5A7C">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r>
      <w:r>
        <w:instrText xml:space="preserve"> PAGEREF _Toc101733815 \h </w:instrText>
      </w:r>
      <w:r>
        <w:fldChar w:fldCharType="separate"/>
      </w:r>
      <w:r>
        <w:t>168</w:t>
      </w:r>
      <w:r>
        <w:fldChar w:fldCharType="end"/>
      </w:r>
    </w:p>
    <w:p w14:paraId="760DDDA8" w14:textId="546C3490" w:rsidR="008A5A7C" w:rsidRDefault="008A5A7C">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r>
      <w:r>
        <w:instrText xml:space="preserve"> PAGEREF _Toc101733816 \h </w:instrText>
      </w:r>
      <w:r>
        <w:fldChar w:fldCharType="separate"/>
      </w:r>
      <w:r>
        <w:t>168</w:t>
      </w:r>
      <w:r>
        <w:fldChar w:fldCharType="end"/>
      </w:r>
    </w:p>
    <w:p w14:paraId="0CFD7CC1" w14:textId="0FE2C2FD" w:rsidR="008A5A7C" w:rsidRDefault="008A5A7C">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r>
      <w:r>
        <w:instrText xml:space="preserve"> PAGEREF _Toc101733817 \h </w:instrText>
      </w:r>
      <w:r>
        <w:fldChar w:fldCharType="separate"/>
      </w:r>
      <w:r>
        <w:t>169</w:t>
      </w:r>
      <w:r>
        <w:fldChar w:fldCharType="end"/>
      </w:r>
    </w:p>
    <w:p w14:paraId="73A7C25D" w14:textId="1807CD5D" w:rsidR="008A5A7C" w:rsidRDefault="008A5A7C">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_Toc101733818 \h </w:instrText>
      </w:r>
      <w:r>
        <w:fldChar w:fldCharType="separate"/>
      </w:r>
      <w:r>
        <w:t>169</w:t>
      </w:r>
      <w:r>
        <w:fldChar w:fldCharType="end"/>
      </w:r>
    </w:p>
    <w:p w14:paraId="05D86A37" w14:textId="2E294F44" w:rsidR="008A5A7C" w:rsidRDefault="008A5A7C">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r>
      <w:r>
        <w:instrText xml:space="preserve"> PAGEREF _Toc101733819 \h </w:instrText>
      </w:r>
      <w:r>
        <w:fldChar w:fldCharType="separate"/>
      </w:r>
      <w:r>
        <w:t>169</w:t>
      </w:r>
      <w:r>
        <w:fldChar w:fldCharType="end"/>
      </w:r>
    </w:p>
    <w:p w14:paraId="5A6F8058" w14:textId="5E6FB833" w:rsidR="008A5A7C" w:rsidRDefault="008A5A7C">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r>
      <w:r>
        <w:instrText xml:space="preserve"> PAGEREF _Toc101733820 \h </w:instrText>
      </w:r>
      <w:r>
        <w:fldChar w:fldCharType="separate"/>
      </w:r>
      <w:r>
        <w:t>169</w:t>
      </w:r>
      <w:r>
        <w:fldChar w:fldCharType="end"/>
      </w:r>
    </w:p>
    <w:p w14:paraId="029B8AF0" w14:textId="78CB63F4" w:rsidR="008A5A7C" w:rsidRDefault="008A5A7C">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r>
      <w:r>
        <w:instrText xml:space="preserve"> PAGEREF _Toc101733821 \h </w:instrText>
      </w:r>
      <w:r>
        <w:fldChar w:fldCharType="separate"/>
      </w:r>
      <w:r>
        <w:t>169</w:t>
      </w:r>
      <w:r>
        <w:fldChar w:fldCharType="end"/>
      </w:r>
    </w:p>
    <w:p w14:paraId="242DB9EF" w14:textId="4449D02F" w:rsidR="008A5A7C" w:rsidRDefault="008A5A7C">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_Toc101733822 \h </w:instrText>
      </w:r>
      <w:r>
        <w:fldChar w:fldCharType="separate"/>
      </w:r>
      <w:r>
        <w:t>169</w:t>
      </w:r>
      <w:r>
        <w:fldChar w:fldCharType="end"/>
      </w:r>
    </w:p>
    <w:p w14:paraId="0942C7C4" w14:textId="5220C481" w:rsidR="008A5A7C" w:rsidRDefault="008A5A7C">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r>
      <w:r>
        <w:instrText xml:space="preserve"> PAGEREF _Toc101733823 \h </w:instrText>
      </w:r>
      <w:r>
        <w:fldChar w:fldCharType="separate"/>
      </w:r>
      <w:r>
        <w:t>170</w:t>
      </w:r>
      <w:r>
        <w:fldChar w:fldCharType="end"/>
      </w:r>
    </w:p>
    <w:p w14:paraId="72188530" w14:textId="61F66EB0" w:rsidR="008A5A7C" w:rsidRDefault="008A5A7C" w:rsidP="008A5A7C">
      <w:r>
        <w:fldChar w:fldCharType="end"/>
      </w:r>
    </w:p>
    <w:p w14:paraId="441B209B" w14:textId="77777777" w:rsidR="008A5A7C" w:rsidRDefault="008A5A7C" w:rsidP="008A5A7C">
      <w:pPr>
        <w:pStyle w:val="Heading2"/>
      </w:pPr>
      <w:r>
        <w:br w:type="page"/>
      </w:r>
      <w:bookmarkStart w:id="0" w:name="_Toc101733745"/>
      <w:r>
        <w:lastRenderedPageBreak/>
        <w:t>1</w:t>
      </w:r>
      <w:r>
        <w:tab/>
        <w:t>Opening of the meeting</w:t>
      </w:r>
      <w:bookmarkEnd w:id="0"/>
    </w:p>
    <w:p w14:paraId="31570FE2" w14:textId="77777777" w:rsidR="008A5A7C" w:rsidRDefault="008A5A7C" w:rsidP="008A5A7C">
      <w:pPr>
        <w:pStyle w:val="Heading2"/>
      </w:pPr>
      <w:bookmarkStart w:id="1" w:name="_Toc101733746"/>
      <w:r>
        <w:t>2</w:t>
      </w:r>
      <w:r>
        <w:tab/>
        <w:t>Agenda/schedule</w:t>
      </w:r>
      <w:bookmarkEnd w:id="1"/>
    </w:p>
    <w:p w14:paraId="3E26F33D" w14:textId="7E69FCCF" w:rsidR="008A5A7C" w:rsidRDefault="008A5A7C" w:rsidP="008A5A7C">
      <w:pPr>
        <w:rPr>
          <w:rFonts w:ascii="Arial" w:hAnsi="Arial" w:cs="Arial"/>
          <w:b/>
          <w:sz w:val="24"/>
        </w:rPr>
      </w:pPr>
      <w:r>
        <w:rPr>
          <w:rFonts w:ascii="Arial" w:hAnsi="Arial" w:cs="Arial"/>
          <w:b/>
          <w:color w:val="0000FF"/>
          <w:sz w:val="24"/>
        </w:rPr>
        <w:t>C3-222001</w:t>
      </w:r>
      <w:r>
        <w:rPr>
          <w:rFonts w:ascii="Arial" w:hAnsi="Arial" w:cs="Arial"/>
          <w:b/>
          <w:color w:val="0000FF"/>
          <w:sz w:val="24"/>
        </w:rPr>
        <w:tab/>
      </w:r>
      <w:r>
        <w:rPr>
          <w:rFonts w:ascii="Arial" w:hAnsi="Arial" w:cs="Arial"/>
          <w:b/>
          <w:sz w:val="24"/>
        </w:rPr>
        <w:t>Meeting guidance for CT3#121e</w:t>
      </w:r>
    </w:p>
    <w:p w14:paraId="7BC7729C"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144DA6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C3-222039</w:t>
      </w:r>
      <w:r>
        <w:rPr>
          <w:color w:val="993300"/>
          <w:u w:val="single"/>
        </w:rPr>
        <w:t>.</w:t>
      </w:r>
    </w:p>
    <w:p w14:paraId="43148723" w14:textId="641061A5" w:rsidR="008A5A7C" w:rsidRDefault="008A5A7C" w:rsidP="008A5A7C">
      <w:pPr>
        <w:rPr>
          <w:rFonts w:ascii="Arial" w:hAnsi="Arial" w:cs="Arial"/>
          <w:b/>
          <w:sz w:val="24"/>
        </w:rPr>
      </w:pPr>
      <w:r>
        <w:rPr>
          <w:rFonts w:ascii="Arial" w:hAnsi="Arial" w:cs="Arial"/>
          <w:b/>
          <w:color w:val="0000FF"/>
          <w:sz w:val="24"/>
        </w:rPr>
        <w:t>C3-222002</w:t>
      </w:r>
      <w:r>
        <w:rPr>
          <w:rFonts w:ascii="Arial" w:hAnsi="Arial" w:cs="Arial"/>
          <w:b/>
          <w:color w:val="0000FF"/>
          <w:sz w:val="24"/>
        </w:rPr>
        <w:tab/>
      </w:r>
      <w:r>
        <w:rPr>
          <w:rFonts w:ascii="Arial" w:hAnsi="Arial" w:cs="Arial"/>
          <w:b/>
          <w:sz w:val="24"/>
        </w:rPr>
        <w:t>Procedure after CT3#121e</w:t>
      </w:r>
    </w:p>
    <w:p w14:paraId="7F086228"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FC629A1" w14:textId="77777777" w:rsidR="008A5A7C" w:rsidRDefault="008A5A7C" w:rsidP="008A5A7C">
      <w:pPr>
        <w:rPr>
          <w:rFonts w:ascii="Arial" w:hAnsi="Arial" w:cs="Arial"/>
          <w:b/>
        </w:rPr>
      </w:pPr>
      <w:r>
        <w:rPr>
          <w:rFonts w:ascii="Arial" w:hAnsi="Arial" w:cs="Arial"/>
          <w:b/>
        </w:rPr>
        <w:t xml:space="preserve">Discussion: </w:t>
      </w:r>
    </w:p>
    <w:p w14:paraId="79B0747F" w14:textId="77777777" w:rsidR="008A5A7C" w:rsidRDefault="008A5A7C" w:rsidP="008A5A7C">
      <w:r>
        <w:t>shared at the CT3 reflector on 12th April 2022</w:t>
      </w:r>
    </w:p>
    <w:p w14:paraId="6DCBBF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D7AC" w14:textId="0E169B2B" w:rsidR="008A5A7C" w:rsidRDefault="008A5A7C" w:rsidP="008A5A7C">
      <w:pPr>
        <w:rPr>
          <w:rFonts w:ascii="Arial" w:hAnsi="Arial" w:cs="Arial"/>
          <w:b/>
          <w:sz w:val="24"/>
        </w:rPr>
      </w:pPr>
      <w:r>
        <w:rPr>
          <w:rFonts w:ascii="Arial" w:hAnsi="Arial" w:cs="Arial"/>
          <w:b/>
          <w:color w:val="0000FF"/>
          <w:sz w:val="24"/>
        </w:rPr>
        <w:t>C3-222039</w:t>
      </w:r>
      <w:r>
        <w:rPr>
          <w:rFonts w:ascii="Arial" w:hAnsi="Arial" w:cs="Arial"/>
          <w:b/>
          <w:color w:val="0000FF"/>
          <w:sz w:val="24"/>
        </w:rPr>
        <w:tab/>
      </w:r>
      <w:r>
        <w:rPr>
          <w:rFonts w:ascii="Arial" w:hAnsi="Arial" w:cs="Arial"/>
          <w:b/>
          <w:sz w:val="24"/>
        </w:rPr>
        <w:t>Meeting guidance for CT3#121e</w:t>
      </w:r>
    </w:p>
    <w:p w14:paraId="549923B3"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7E7A2A4" w14:textId="77777777" w:rsidR="008A5A7C" w:rsidRDefault="008A5A7C" w:rsidP="008A5A7C">
      <w:pPr>
        <w:rPr>
          <w:color w:val="808080"/>
        </w:rPr>
      </w:pPr>
      <w:r>
        <w:rPr>
          <w:color w:val="808080"/>
        </w:rPr>
        <w:t>(Replaces C3-222001)</w:t>
      </w:r>
    </w:p>
    <w:p w14:paraId="2D36A0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C3-222389</w:t>
      </w:r>
      <w:r>
        <w:rPr>
          <w:color w:val="993300"/>
          <w:u w:val="single"/>
        </w:rPr>
        <w:t>.</w:t>
      </w:r>
    </w:p>
    <w:p w14:paraId="144B8A21" w14:textId="2D9B63D8" w:rsidR="008A5A7C" w:rsidRDefault="008A5A7C" w:rsidP="008A5A7C">
      <w:pPr>
        <w:rPr>
          <w:rFonts w:ascii="Arial" w:hAnsi="Arial" w:cs="Arial"/>
          <w:b/>
          <w:sz w:val="24"/>
        </w:rPr>
      </w:pPr>
      <w:r>
        <w:rPr>
          <w:rFonts w:ascii="Arial" w:hAnsi="Arial" w:cs="Arial"/>
          <w:b/>
          <w:color w:val="0000FF"/>
          <w:sz w:val="24"/>
        </w:rPr>
        <w:t>C3-222389</w:t>
      </w:r>
      <w:r>
        <w:rPr>
          <w:rFonts w:ascii="Arial" w:hAnsi="Arial" w:cs="Arial"/>
          <w:b/>
          <w:color w:val="0000FF"/>
          <w:sz w:val="24"/>
        </w:rPr>
        <w:tab/>
      </w:r>
      <w:r>
        <w:rPr>
          <w:rFonts w:ascii="Arial" w:hAnsi="Arial" w:cs="Arial"/>
          <w:b/>
          <w:sz w:val="24"/>
        </w:rPr>
        <w:t>Meeting guidance for CT3#121e</w:t>
      </w:r>
    </w:p>
    <w:p w14:paraId="66EC98C4"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745C613" w14:textId="77777777" w:rsidR="008A5A7C" w:rsidRDefault="008A5A7C" w:rsidP="008A5A7C">
      <w:pPr>
        <w:rPr>
          <w:color w:val="808080"/>
        </w:rPr>
      </w:pPr>
      <w:r>
        <w:rPr>
          <w:color w:val="808080"/>
        </w:rPr>
        <w:t>(Replaces C3-222039)</w:t>
      </w:r>
    </w:p>
    <w:p w14:paraId="012FC71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C3-222396</w:t>
      </w:r>
      <w:r>
        <w:rPr>
          <w:color w:val="993300"/>
          <w:u w:val="single"/>
        </w:rPr>
        <w:t>.</w:t>
      </w:r>
    </w:p>
    <w:p w14:paraId="3D5214EF" w14:textId="43B06BD3" w:rsidR="008A5A7C" w:rsidRDefault="008A5A7C" w:rsidP="008A5A7C">
      <w:pPr>
        <w:rPr>
          <w:rFonts w:ascii="Arial" w:hAnsi="Arial" w:cs="Arial"/>
          <w:b/>
          <w:sz w:val="24"/>
        </w:rPr>
      </w:pPr>
      <w:r>
        <w:rPr>
          <w:rFonts w:ascii="Arial" w:hAnsi="Arial" w:cs="Arial"/>
          <w:b/>
          <w:color w:val="0000FF"/>
          <w:sz w:val="24"/>
        </w:rPr>
        <w:t>C3-222396</w:t>
      </w:r>
      <w:r>
        <w:rPr>
          <w:rFonts w:ascii="Arial" w:hAnsi="Arial" w:cs="Arial"/>
          <w:b/>
          <w:color w:val="0000FF"/>
          <w:sz w:val="24"/>
        </w:rPr>
        <w:tab/>
      </w:r>
      <w:r>
        <w:rPr>
          <w:rFonts w:ascii="Arial" w:hAnsi="Arial" w:cs="Arial"/>
          <w:b/>
          <w:sz w:val="24"/>
        </w:rPr>
        <w:t>Meeting guidance for CT3#121e</w:t>
      </w:r>
    </w:p>
    <w:p w14:paraId="3D80611F"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80B55FF" w14:textId="77777777" w:rsidR="008A5A7C" w:rsidRDefault="008A5A7C" w:rsidP="008A5A7C">
      <w:pPr>
        <w:rPr>
          <w:color w:val="808080"/>
        </w:rPr>
      </w:pPr>
      <w:r>
        <w:rPr>
          <w:color w:val="808080"/>
        </w:rPr>
        <w:t>(Replaces C3-222389)</w:t>
      </w:r>
    </w:p>
    <w:p w14:paraId="3F257F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CCF6" w14:textId="77777777" w:rsidR="008A5A7C" w:rsidRDefault="008A5A7C" w:rsidP="008A5A7C">
      <w:pPr>
        <w:pStyle w:val="Heading3"/>
      </w:pPr>
      <w:bookmarkStart w:id="2" w:name="_Toc101733747"/>
      <w:r>
        <w:t>2.1</w:t>
      </w:r>
      <w:r>
        <w:tab/>
        <w:t>Approval of the agenda.</w:t>
      </w:r>
      <w:bookmarkEnd w:id="2"/>
    </w:p>
    <w:p w14:paraId="622544A5" w14:textId="6205B11A" w:rsidR="008A5A7C" w:rsidRDefault="008A5A7C" w:rsidP="008A5A7C">
      <w:pPr>
        <w:rPr>
          <w:rFonts w:ascii="Arial" w:hAnsi="Arial" w:cs="Arial"/>
          <w:b/>
          <w:sz w:val="24"/>
        </w:rPr>
      </w:pPr>
      <w:r>
        <w:rPr>
          <w:rFonts w:ascii="Arial" w:hAnsi="Arial" w:cs="Arial"/>
          <w:b/>
          <w:color w:val="0000FF"/>
          <w:sz w:val="24"/>
        </w:rPr>
        <w:t>C3-222000</w:t>
      </w:r>
      <w:r>
        <w:rPr>
          <w:rFonts w:ascii="Arial" w:hAnsi="Arial" w:cs="Arial"/>
          <w:b/>
          <w:color w:val="0000FF"/>
          <w:sz w:val="24"/>
        </w:rPr>
        <w:tab/>
      </w:r>
      <w:r>
        <w:rPr>
          <w:rFonts w:ascii="Arial" w:hAnsi="Arial" w:cs="Arial"/>
          <w:b/>
          <w:sz w:val="24"/>
        </w:rPr>
        <w:t>Draft Agenda for the CT3#121e</w:t>
      </w:r>
    </w:p>
    <w:p w14:paraId="3A4F8D2D"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65408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204AA" w14:textId="77777777" w:rsidR="008A5A7C" w:rsidRDefault="008A5A7C" w:rsidP="008A5A7C">
      <w:pPr>
        <w:pStyle w:val="Heading3"/>
      </w:pPr>
      <w:bookmarkStart w:id="3" w:name="_Toc101733748"/>
      <w:r>
        <w:t>2.2</w:t>
      </w:r>
      <w:r>
        <w:tab/>
        <w:t>Proposed schedule</w:t>
      </w:r>
      <w:bookmarkEnd w:id="3"/>
    </w:p>
    <w:p w14:paraId="0F680ADD" w14:textId="5DB02D75" w:rsidR="008A5A7C" w:rsidRDefault="008A5A7C" w:rsidP="008A5A7C">
      <w:pPr>
        <w:rPr>
          <w:rFonts w:ascii="Arial" w:hAnsi="Arial" w:cs="Arial"/>
          <w:b/>
          <w:sz w:val="24"/>
        </w:rPr>
      </w:pPr>
      <w:r>
        <w:rPr>
          <w:rFonts w:ascii="Arial" w:hAnsi="Arial" w:cs="Arial"/>
          <w:b/>
          <w:color w:val="0000FF"/>
          <w:sz w:val="24"/>
        </w:rPr>
        <w:t>C3-222003</w:t>
      </w:r>
      <w:r>
        <w:rPr>
          <w:rFonts w:ascii="Arial" w:hAnsi="Arial" w:cs="Arial"/>
          <w:b/>
          <w:color w:val="0000FF"/>
          <w:sz w:val="24"/>
        </w:rPr>
        <w:tab/>
      </w:r>
      <w:r>
        <w:rPr>
          <w:rFonts w:ascii="Arial" w:hAnsi="Arial" w:cs="Arial"/>
          <w:b/>
          <w:sz w:val="24"/>
        </w:rPr>
        <w:t>Proposed Schedule for CT3#121e</w:t>
      </w:r>
    </w:p>
    <w:p w14:paraId="55E31D09" w14:textId="77777777" w:rsidR="008A5A7C" w:rsidRDefault="008A5A7C" w:rsidP="008A5A7C">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811702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70717" w14:textId="77777777" w:rsidR="008A5A7C" w:rsidRDefault="008A5A7C" w:rsidP="008A5A7C">
      <w:pPr>
        <w:pStyle w:val="Heading2"/>
      </w:pPr>
      <w:bookmarkStart w:id="4" w:name="_Toc101733749"/>
      <w:r>
        <w:t>3</w:t>
      </w:r>
      <w:r>
        <w:tab/>
        <w:t>Registration of documents</w:t>
      </w:r>
      <w:bookmarkEnd w:id="4"/>
    </w:p>
    <w:p w14:paraId="4ACCBE91" w14:textId="7D51D603" w:rsidR="008A5A7C" w:rsidRDefault="008A5A7C" w:rsidP="008A5A7C">
      <w:pPr>
        <w:rPr>
          <w:rFonts w:ascii="Arial" w:hAnsi="Arial" w:cs="Arial"/>
          <w:b/>
          <w:sz w:val="24"/>
        </w:rPr>
      </w:pPr>
      <w:r>
        <w:rPr>
          <w:rFonts w:ascii="Arial" w:hAnsi="Arial" w:cs="Arial"/>
          <w:b/>
          <w:color w:val="0000FF"/>
          <w:sz w:val="24"/>
        </w:rPr>
        <w:t>C3-222004</w:t>
      </w:r>
      <w:r>
        <w:rPr>
          <w:rFonts w:ascii="Arial" w:hAnsi="Arial" w:cs="Arial"/>
          <w:b/>
          <w:color w:val="0000FF"/>
          <w:sz w:val="24"/>
        </w:rPr>
        <w:tab/>
      </w:r>
      <w:r>
        <w:rPr>
          <w:rFonts w:ascii="Arial" w:hAnsi="Arial" w:cs="Arial"/>
          <w:b/>
          <w:sz w:val="24"/>
        </w:rPr>
        <w:t>Allocation of documents to agenda items (at submission deadline)</w:t>
      </w:r>
    </w:p>
    <w:p w14:paraId="43559E9A"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8174FA" w14:textId="77777777" w:rsidR="008A5A7C" w:rsidRDefault="008A5A7C" w:rsidP="008A5A7C">
      <w:pPr>
        <w:rPr>
          <w:rFonts w:ascii="Arial" w:hAnsi="Arial" w:cs="Arial"/>
          <w:b/>
        </w:rPr>
      </w:pPr>
      <w:r>
        <w:rPr>
          <w:rFonts w:ascii="Arial" w:hAnsi="Arial" w:cs="Arial"/>
          <w:b/>
        </w:rPr>
        <w:t xml:space="preserve">Discussion: </w:t>
      </w:r>
    </w:p>
    <w:p w14:paraId="490B7AC9" w14:textId="77777777" w:rsidR="008A5A7C" w:rsidRDefault="008A5A7C" w:rsidP="008A5A7C">
      <w:r>
        <w:t xml:space="preserve">386 </w:t>
      </w:r>
      <w:proofErr w:type="spellStart"/>
      <w:r>
        <w:t>Tdocs</w:t>
      </w:r>
      <w:proofErr w:type="spellEnd"/>
      <w:r>
        <w:t xml:space="preserve"> allocated at the submission deadline.</w:t>
      </w:r>
    </w:p>
    <w:p w14:paraId="5903BEF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C1FD5" w14:textId="7D814CE0" w:rsidR="008A5A7C" w:rsidRDefault="008A5A7C" w:rsidP="008A5A7C">
      <w:pPr>
        <w:rPr>
          <w:rFonts w:ascii="Arial" w:hAnsi="Arial" w:cs="Arial"/>
          <w:b/>
          <w:sz w:val="24"/>
        </w:rPr>
      </w:pPr>
      <w:r>
        <w:rPr>
          <w:rFonts w:ascii="Arial" w:hAnsi="Arial" w:cs="Arial"/>
          <w:b/>
          <w:color w:val="0000FF"/>
          <w:sz w:val="24"/>
        </w:rPr>
        <w:t>C3-222005</w:t>
      </w:r>
      <w:r>
        <w:rPr>
          <w:rFonts w:ascii="Arial" w:hAnsi="Arial" w:cs="Arial"/>
          <w:b/>
          <w:color w:val="0000FF"/>
          <w:sz w:val="24"/>
        </w:rPr>
        <w:tab/>
      </w:r>
      <w:r>
        <w:rPr>
          <w:rFonts w:ascii="Arial" w:hAnsi="Arial" w:cs="Arial"/>
          <w:b/>
          <w:sz w:val="24"/>
        </w:rPr>
        <w:t>Allocation of documents to agenda items (Start of Day 1)</w:t>
      </w:r>
    </w:p>
    <w:p w14:paraId="41A6A77E"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47AE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F234F" w14:textId="15D1134A" w:rsidR="008A5A7C" w:rsidRDefault="008A5A7C" w:rsidP="008A5A7C">
      <w:pPr>
        <w:rPr>
          <w:rFonts w:ascii="Arial" w:hAnsi="Arial" w:cs="Arial"/>
          <w:b/>
          <w:sz w:val="24"/>
        </w:rPr>
      </w:pPr>
      <w:r>
        <w:rPr>
          <w:rFonts w:ascii="Arial" w:hAnsi="Arial" w:cs="Arial"/>
          <w:b/>
          <w:color w:val="0000FF"/>
          <w:sz w:val="24"/>
        </w:rPr>
        <w:t>C3-222006</w:t>
      </w:r>
      <w:r>
        <w:rPr>
          <w:rFonts w:ascii="Arial" w:hAnsi="Arial" w:cs="Arial"/>
          <w:b/>
          <w:color w:val="0000FF"/>
          <w:sz w:val="24"/>
        </w:rPr>
        <w:tab/>
      </w:r>
      <w:r>
        <w:rPr>
          <w:rFonts w:ascii="Arial" w:hAnsi="Arial" w:cs="Arial"/>
          <w:b/>
          <w:sz w:val="24"/>
        </w:rPr>
        <w:t>Allocation of documents to agenda items (Start of Day 2)</w:t>
      </w:r>
    </w:p>
    <w:p w14:paraId="5AEEE929"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ABE36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DCB83" w14:textId="1CA0A560" w:rsidR="008A5A7C" w:rsidRDefault="008A5A7C" w:rsidP="008A5A7C">
      <w:pPr>
        <w:rPr>
          <w:rFonts w:ascii="Arial" w:hAnsi="Arial" w:cs="Arial"/>
          <w:b/>
          <w:sz w:val="24"/>
        </w:rPr>
      </w:pPr>
      <w:r>
        <w:rPr>
          <w:rFonts w:ascii="Arial" w:hAnsi="Arial" w:cs="Arial"/>
          <w:b/>
          <w:color w:val="0000FF"/>
          <w:sz w:val="24"/>
        </w:rPr>
        <w:t>C3-222007</w:t>
      </w:r>
      <w:r>
        <w:rPr>
          <w:rFonts w:ascii="Arial" w:hAnsi="Arial" w:cs="Arial"/>
          <w:b/>
          <w:color w:val="0000FF"/>
          <w:sz w:val="24"/>
        </w:rPr>
        <w:tab/>
      </w:r>
      <w:r>
        <w:rPr>
          <w:rFonts w:ascii="Arial" w:hAnsi="Arial" w:cs="Arial"/>
          <w:b/>
          <w:sz w:val="24"/>
        </w:rPr>
        <w:t>Allocation of documents to agenda items (Start of Day 3)</w:t>
      </w:r>
    </w:p>
    <w:p w14:paraId="11CED34B"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00D77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525FF" w14:textId="358C1C1F" w:rsidR="008A5A7C" w:rsidRDefault="008A5A7C" w:rsidP="008A5A7C">
      <w:pPr>
        <w:rPr>
          <w:rFonts w:ascii="Arial" w:hAnsi="Arial" w:cs="Arial"/>
          <w:b/>
          <w:sz w:val="24"/>
        </w:rPr>
      </w:pPr>
      <w:r>
        <w:rPr>
          <w:rFonts w:ascii="Arial" w:hAnsi="Arial" w:cs="Arial"/>
          <w:b/>
          <w:color w:val="0000FF"/>
          <w:sz w:val="24"/>
        </w:rPr>
        <w:t>C3-222008</w:t>
      </w:r>
      <w:r>
        <w:rPr>
          <w:rFonts w:ascii="Arial" w:hAnsi="Arial" w:cs="Arial"/>
          <w:b/>
          <w:color w:val="0000FF"/>
          <w:sz w:val="24"/>
        </w:rPr>
        <w:tab/>
      </w:r>
      <w:r>
        <w:rPr>
          <w:rFonts w:ascii="Arial" w:hAnsi="Arial" w:cs="Arial"/>
          <w:b/>
          <w:sz w:val="24"/>
        </w:rPr>
        <w:t>Allocation of documents to agenda items (Start of Day 4)</w:t>
      </w:r>
    </w:p>
    <w:p w14:paraId="5F28775D"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D9D010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FACAC" w14:textId="3C3F7EFE" w:rsidR="008A5A7C" w:rsidRDefault="008A5A7C" w:rsidP="008A5A7C">
      <w:pPr>
        <w:rPr>
          <w:rFonts w:ascii="Arial" w:hAnsi="Arial" w:cs="Arial"/>
          <w:b/>
          <w:sz w:val="24"/>
        </w:rPr>
      </w:pPr>
      <w:r>
        <w:rPr>
          <w:rFonts w:ascii="Arial" w:hAnsi="Arial" w:cs="Arial"/>
          <w:b/>
          <w:color w:val="0000FF"/>
          <w:sz w:val="24"/>
        </w:rPr>
        <w:t>C3-222009</w:t>
      </w:r>
      <w:r>
        <w:rPr>
          <w:rFonts w:ascii="Arial" w:hAnsi="Arial" w:cs="Arial"/>
          <w:b/>
          <w:color w:val="0000FF"/>
          <w:sz w:val="24"/>
        </w:rPr>
        <w:tab/>
      </w:r>
      <w:r>
        <w:rPr>
          <w:rFonts w:ascii="Arial" w:hAnsi="Arial" w:cs="Arial"/>
          <w:b/>
          <w:sz w:val="24"/>
        </w:rPr>
        <w:t>Allocation of documents to agenda items (Start of Day 5)</w:t>
      </w:r>
    </w:p>
    <w:p w14:paraId="78A7D532"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00BB3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9ECD" w14:textId="34D61AD4" w:rsidR="008A5A7C" w:rsidRDefault="008A5A7C" w:rsidP="008A5A7C">
      <w:pPr>
        <w:rPr>
          <w:rFonts w:ascii="Arial" w:hAnsi="Arial" w:cs="Arial"/>
          <w:b/>
          <w:sz w:val="24"/>
        </w:rPr>
      </w:pPr>
      <w:r>
        <w:rPr>
          <w:rFonts w:ascii="Arial" w:hAnsi="Arial" w:cs="Arial"/>
          <w:b/>
          <w:color w:val="0000FF"/>
          <w:sz w:val="24"/>
        </w:rPr>
        <w:t>C3-222010</w:t>
      </w:r>
      <w:r>
        <w:rPr>
          <w:rFonts w:ascii="Arial" w:hAnsi="Arial" w:cs="Arial"/>
          <w:b/>
          <w:color w:val="0000FF"/>
          <w:sz w:val="24"/>
        </w:rPr>
        <w:tab/>
      </w:r>
      <w:r>
        <w:rPr>
          <w:rFonts w:ascii="Arial" w:hAnsi="Arial" w:cs="Arial"/>
          <w:b/>
          <w:sz w:val="24"/>
        </w:rPr>
        <w:t>Allocation of documents to agenda items (End of Day 5)</w:t>
      </w:r>
    </w:p>
    <w:p w14:paraId="2CC66BE6"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23025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00684" w14:textId="63365596" w:rsidR="008A5A7C" w:rsidRDefault="008A5A7C" w:rsidP="008A5A7C">
      <w:pPr>
        <w:rPr>
          <w:rFonts w:ascii="Arial" w:hAnsi="Arial" w:cs="Arial"/>
          <w:b/>
          <w:sz w:val="24"/>
        </w:rPr>
      </w:pPr>
      <w:r>
        <w:rPr>
          <w:rFonts w:ascii="Arial" w:hAnsi="Arial" w:cs="Arial"/>
          <w:b/>
          <w:color w:val="0000FF"/>
          <w:sz w:val="24"/>
        </w:rPr>
        <w:t>C3-222011</w:t>
      </w:r>
      <w:r>
        <w:rPr>
          <w:rFonts w:ascii="Arial" w:hAnsi="Arial" w:cs="Arial"/>
          <w:b/>
          <w:color w:val="0000FF"/>
          <w:sz w:val="24"/>
        </w:rPr>
        <w:tab/>
      </w:r>
      <w:r>
        <w:rPr>
          <w:rFonts w:ascii="Arial" w:hAnsi="Arial" w:cs="Arial"/>
          <w:b/>
          <w:sz w:val="24"/>
        </w:rPr>
        <w:t>Allocation of documents to agenda items after email approval process</w:t>
      </w:r>
    </w:p>
    <w:p w14:paraId="154EAF2B" w14:textId="77777777" w:rsidR="008A5A7C" w:rsidRDefault="008A5A7C" w:rsidP="008A5A7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EC13036"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6933B" w14:textId="77777777" w:rsidR="008A5A7C" w:rsidRDefault="008A5A7C" w:rsidP="008A5A7C">
      <w:pPr>
        <w:pStyle w:val="Heading2"/>
      </w:pPr>
      <w:bookmarkStart w:id="5" w:name="_Toc101733750"/>
      <w:r>
        <w:t>4</w:t>
      </w:r>
      <w:r>
        <w:tab/>
        <w:t>Reports</w:t>
      </w:r>
      <w:bookmarkEnd w:id="5"/>
    </w:p>
    <w:p w14:paraId="24C3BF6F" w14:textId="77777777" w:rsidR="008A5A7C" w:rsidRDefault="008A5A7C" w:rsidP="008A5A7C">
      <w:pPr>
        <w:pStyle w:val="Heading3"/>
      </w:pPr>
      <w:bookmarkStart w:id="6" w:name="_Toc101733751"/>
      <w:r>
        <w:t>4.1</w:t>
      </w:r>
      <w:r>
        <w:tab/>
        <w:t>Report from previous CT3 meeting</w:t>
      </w:r>
      <w:bookmarkEnd w:id="6"/>
    </w:p>
    <w:p w14:paraId="367E533A" w14:textId="3388B0D3" w:rsidR="008A5A7C" w:rsidRDefault="008A5A7C" w:rsidP="008A5A7C">
      <w:pPr>
        <w:rPr>
          <w:rFonts w:ascii="Arial" w:hAnsi="Arial" w:cs="Arial"/>
          <w:b/>
          <w:sz w:val="24"/>
        </w:rPr>
      </w:pPr>
      <w:r>
        <w:rPr>
          <w:rFonts w:ascii="Arial" w:hAnsi="Arial" w:cs="Arial"/>
          <w:b/>
          <w:color w:val="0000FF"/>
          <w:sz w:val="24"/>
        </w:rPr>
        <w:t>C3-222012</w:t>
      </w:r>
      <w:r>
        <w:rPr>
          <w:rFonts w:ascii="Arial" w:hAnsi="Arial" w:cs="Arial"/>
          <w:b/>
          <w:color w:val="0000FF"/>
          <w:sz w:val="24"/>
        </w:rPr>
        <w:tab/>
      </w:r>
      <w:r>
        <w:rPr>
          <w:rFonts w:ascii="Arial" w:hAnsi="Arial" w:cs="Arial"/>
          <w:b/>
          <w:sz w:val="24"/>
        </w:rPr>
        <w:t>Minutes of CT3#120e</w:t>
      </w:r>
    </w:p>
    <w:p w14:paraId="7EBD0087" w14:textId="77777777" w:rsidR="008A5A7C" w:rsidRDefault="008A5A7C" w:rsidP="008A5A7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3DE1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34440" w14:textId="77777777" w:rsidR="008A5A7C" w:rsidRDefault="008A5A7C" w:rsidP="008A5A7C">
      <w:pPr>
        <w:pStyle w:val="Heading3"/>
      </w:pPr>
      <w:bookmarkStart w:id="7" w:name="_Toc101733752"/>
      <w:r>
        <w:t>4.2</w:t>
      </w:r>
      <w:r>
        <w:tab/>
        <w:t>Report from previous CT plenary</w:t>
      </w:r>
      <w:bookmarkEnd w:id="7"/>
    </w:p>
    <w:p w14:paraId="1DF454B6" w14:textId="6422A387" w:rsidR="008A5A7C" w:rsidRDefault="008A5A7C" w:rsidP="008A5A7C">
      <w:pPr>
        <w:rPr>
          <w:rFonts w:ascii="Arial" w:hAnsi="Arial" w:cs="Arial"/>
          <w:b/>
          <w:sz w:val="24"/>
        </w:rPr>
      </w:pPr>
      <w:r>
        <w:rPr>
          <w:rFonts w:ascii="Arial" w:hAnsi="Arial" w:cs="Arial"/>
          <w:b/>
          <w:color w:val="0000FF"/>
          <w:sz w:val="24"/>
        </w:rPr>
        <w:t>C3-222013</w:t>
      </w:r>
      <w:r>
        <w:rPr>
          <w:rFonts w:ascii="Arial" w:hAnsi="Arial" w:cs="Arial"/>
          <w:b/>
          <w:color w:val="0000FF"/>
          <w:sz w:val="24"/>
        </w:rPr>
        <w:tab/>
      </w:r>
      <w:r>
        <w:rPr>
          <w:rFonts w:ascii="Arial" w:hAnsi="Arial" w:cs="Arial"/>
          <w:b/>
          <w:sz w:val="24"/>
        </w:rPr>
        <w:t>Report from previous CT Plenary</w:t>
      </w:r>
    </w:p>
    <w:p w14:paraId="3A6D60F8" w14:textId="77777777" w:rsidR="008A5A7C" w:rsidRDefault="008A5A7C" w:rsidP="008A5A7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D2E13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7178" w14:textId="77777777" w:rsidR="008A5A7C" w:rsidRDefault="008A5A7C" w:rsidP="008A5A7C">
      <w:pPr>
        <w:pStyle w:val="Heading3"/>
      </w:pPr>
      <w:bookmarkStart w:id="8" w:name="_Toc101733753"/>
      <w:r>
        <w:t>4.3</w:t>
      </w:r>
      <w:r>
        <w:tab/>
        <w:t>Reports from other groups</w:t>
      </w:r>
      <w:bookmarkEnd w:id="8"/>
    </w:p>
    <w:p w14:paraId="4A16BDA5" w14:textId="77777777" w:rsidR="008A5A7C" w:rsidRDefault="008A5A7C" w:rsidP="008A5A7C">
      <w:pPr>
        <w:pStyle w:val="Heading2"/>
      </w:pPr>
      <w:bookmarkStart w:id="9" w:name="_Toc101733754"/>
      <w:r>
        <w:t>5</w:t>
      </w:r>
      <w:r>
        <w:tab/>
        <w:t>Items for immediate consideration</w:t>
      </w:r>
      <w:bookmarkEnd w:id="9"/>
    </w:p>
    <w:p w14:paraId="03F2773D" w14:textId="77777777" w:rsidR="008A5A7C" w:rsidRDefault="008A5A7C" w:rsidP="008A5A7C">
      <w:pPr>
        <w:pStyle w:val="Heading3"/>
      </w:pPr>
      <w:bookmarkStart w:id="10" w:name="_Toc101733755"/>
      <w:r>
        <w:t>5.1</w:t>
      </w:r>
      <w:r>
        <w:tab/>
        <w:t>IPR disclosures</w:t>
      </w:r>
      <w:bookmarkEnd w:id="10"/>
    </w:p>
    <w:p w14:paraId="12BA7A17" w14:textId="77777777" w:rsidR="008A5A7C" w:rsidRDefault="008A5A7C" w:rsidP="008A5A7C">
      <w:pPr>
        <w:pStyle w:val="Heading3"/>
      </w:pPr>
      <w:bookmarkStart w:id="11" w:name="_Toc101733756"/>
      <w:r>
        <w:t>5.2</w:t>
      </w:r>
      <w:r>
        <w:tab/>
        <w:t>Antitrust declarations</w:t>
      </w:r>
      <w:bookmarkEnd w:id="11"/>
    </w:p>
    <w:p w14:paraId="3D9945D1" w14:textId="77777777" w:rsidR="008A5A7C" w:rsidRDefault="008A5A7C" w:rsidP="008A5A7C">
      <w:pPr>
        <w:pStyle w:val="Heading3"/>
      </w:pPr>
      <w:bookmarkStart w:id="12" w:name="_Toc101733757"/>
      <w:r>
        <w:t>5.3</w:t>
      </w:r>
      <w:r>
        <w:tab/>
        <w:t>Other items for immediate consideration</w:t>
      </w:r>
      <w:bookmarkEnd w:id="12"/>
    </w:p>
    <w:p w14:paraId="07F7275B" w14:textId="77777777" w:rsidR="008A5A7C" w:rsidRDefault="008A5A7C" w:rsidP="008A5A7C">
      <w:pPr>
        <w:pStyle w:val="Heading2"/>
      </w:pPr>
      <w:bookmarkStart w:id="13" w:name="_Toc101733758"/>
      <w:r>
        <w:t>6</w:t>
      </w:r>
      <w:r>
        <w:tab/>
        <w:t>Received Liaison Statements</w:t>
      </w:r>
      <w:bookmarkEnd w:id="13"/>
    </w:p>
    <w:p w14:paraId="1FE8557A" w14:textId="322CA1D3" w:rsidR="008A5A7C" w:rsidRDefault="008A5A7C" w:rsidP="008A5A7C">
      <w:pPr>
        <w:rPr>
          <w:rFonts w:ascii="Arial" w:hAnsi="Arial" w:cs="Arial"/>
          <w:b/>
          <w:sz w:val="24"/>
        </w:rPr>
      </w:pPr>
      <w:r>
        <w:rPr>
          <w:rFonts w:ascii="Arial" w:hAnsi="Arial" w:cs="Arial"/>
          <w:b/>
          <w:color w:val="0000FF"/>
          <w:sz w:val="24"/>
        </w:rPr>
        <w:t>C3-222016</w:t>
      </w:r>
      <w:r>
        <w:rPr>
          <w:rFonts w:ascii="Arial" w:hAnsi="Arial" w:cs="Arial"/>
          <w:b/>
          <w:color w:val="0000FF"/>
          <w:sz w:val="24"/>
        </w:rPr>
        <w:tab/>
      </w:r>
      <w:r>
        <w:rPr>
          <w:rFonts w:ascii="Arial" w:hAnsi="Arial" w:cs="Arial"/>
          <w:b/>
          <w:sz w:val="24"/>
        </w:rPr>
        <w:t>Reply LS on Enhancement on Charging Identifier Uniqueness Mechanism</w:t>
      </w:r>
    </w:p>
    <w:p w14:paraId="64E8ADD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C4-221440, to SA5, cc CT3</w:t>
      </w:r>
      <w:r>
        <w:rPr>
          <w:i/>
        </w:rPr>
        <w:br/>
      </w:r>
      <w:r>
        <w:rPr>
          <w:i/>
        </w:rPr>
        <w:tab/>
      </w:r>
      <w:r>
        <w:rPr>
          <w:i/>
        </w:rPr>
        <w:tab/>
      </w:r>
      <w:r>
        <w:rPr>
          <w:i/>
        </w:rPr>
        <w:tab/>
      </w:r>
      <w:r>
        <w:rPr>
          <w:i/>
        </w:rPr>
        <w:tab/>
      </w:r>
      <w:r>
        <w:rPr>
          <w:i/>
        </w:rPr>
        <w:tab/>
        <w:t>Source: CT4</w:t>
      </w:r>
    </w:p>
    <w:p w14:paraId="6DDEECFA" w14:textId="77777777" w:rsidR="008A5A7C" w:rsidRDefault="008A5A7C" w:rsidP="008A5A7C">
      <w:pPr>
        <w:rPr>
          <w:rFonts w:ascii="Arial" w:hAnsi="Arial" w:cs="Arial"/>
          <w:b/>
        </w:rPr>
      </w:pPr>
      <w:r>
        <w:rPr>
          <w:rFonts w:ascii="Arial" w:hAnsi="Arial" w:cs="Arial"/>
          <w:b/>
        </w:rPr>
        <w:t xml:space="preserve">Discussion: </w:t>
      </w:r>
    </w:p>
    <w:p w14:paraId="65B7E5DB" w14:textId="77777777" w:rsidR="008A5A7C" w:rsidRDefault="008A5A7C" w:rsidP="008A5A7C">
      <w:r>
        <w:t>To: SA5, Cc: CT3</w:t>
      </w:r>
    </w:p>
    <w:p w14:paraId="3ECB23C1" w14:textId="77777777" w:rsidR="008A5A7C" w:rsidRDefault="008A5A7C" w:rsidP="008A5A7C">
      <w:r>
        <w:t>WI: TEI16</w:t>
      </w:r>
    </w:p>
    <w:p w14:paraId="0D2B6E42" w14:textId="77777777" w:rsidR="008A5A7C" w:rsidRDefault="008A5A7C" w:rsidP="008A5A7C">
      <w:r>
        <w:t>Contact: Huawei</w:t>
      </w:r>
    </w:p>
    <w:p w14:paraId="490BEA48" w14:textId="77777777" w:rsidR="008A5A7C" w:rsidRDefault="008A5A7C" w:rsidP="008A5A7C">
      <w:r>
        <w:t>CT4 would like to thank SA5 for their LS on Enhancement on Charging Identifier Uniqueness Mechanism.</w:t>
      </w:r>
    </w:p>
    <w:p w14:paraId="20F315ED" w14:textId="77777777" w:rsidR="008A5A7C" w:rsidRDefault="008A5A7C" w:rsidP="008A5A7C">
      <w:r>
        <w:t>The Charging Id assigned by the V-SMF and transferred to the H-SMF in the HPLMN during PDU session establishment, and transferred to the new V-SMF during intra-PLMN V-SMF change, is defined as data type "string" in clauses 6.1.6.2.9 and 6.1.6.2.39 of 3GPP TS 29.502, CT4 does not reuse the data type of "unit32" specified in the 3GPP TS 29.571.</w:t>
      </w:r>
    </w:p>
    <w:p w14:paraId="14C64667" w14:textId="77777777" w:rsidR="008A5A7C" w:rsidRDefault="008A5A7C" w:rsidP="008A5A7C">
      <w:r>
        <w:lastRenderedPageBreak/>
        <w:t>In addition, CT4 has identified another case that SA5 may need to take into account. In SMF Set, if a new SMF within the SMF Set is selected, e.g. by the UPF to take over the PDU session, the charging identifier assigned by the old SMF will also be transferred to the new SMF.</w:t>
      </w:r>
    </w:p>
    <w:p w14:paraId="0BA9400F" w14:textId="77777777" w:rsidR="008A5A7C" w:rsidRDefault="008A5A7C" w:rsidP="008A5A7C">
      <w:r>
        <w:t>CT4 kindly requests SA5 to take the above information into consideration.</w:t>
      </w:r>
    </w:p>
    <w:p w14:paraId="035D0365" w14:textId="77777777" w:rsidR="008A5A7C" w:rsidRDefault="008A5A7C" w:rsidP="008A5A7C">
      <w:r>
        <w:t>Action proposed by Chair:</w:t>
      </w:r>
    </w:p>
    <w:p w14:paraId="22325C4C" w14:textId="77777777" w:rsidR="008A5A7C" w:rsidRDefault="008A5A7C" w:rsidP="008A5A7C">
      <w:r>
        <w:t>No action required in CT3. NOTE the LS.</w:t>
      </w:r>
    </w:p>
    <w:p w14:paraId="742C5D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8FB08" w14:textId="03C58596" w:rsidR="008A5A7C" w:rsidRDefault="008A5A7C" w:rsidP="008A5A7C">
      <w:pPr>
        <w:rPr>
          <w:rFonts w:ascii="Arial" w:hAnsi="Arial" w:cs="Arial"/>
          <w:b/>
          <w:sz w:val="24"/>
        </w:rPr>
      </w:pPr>
      <w:r>
        <w:rPr>
          <w:rFonts w:ascii="Arial" w:hAnsi="Arial" w:cs="Arial"/>
          <w:b/>
          <w:color w:val="0000FF"/>
          <w:sz w:val="24"/>
        </w:rPr>
        <w:t>C3-222017</w:t>
      </w:r>
      <w:r>
        <w:rPr>
          <w:rFonts w:ascii="Arial" w:hAnsi="Arial" w:cs="Arial"/>
          <w:b/>
          <w:color w:val="0000FF"/>
          <w:sz w:val="24"/>
        </w:rPr>
        <w:tab/>
      </w:r>
      <w:r>
        <w:rPr>
          <w:rFonts w:ascii="Arial" w:hAnsi="Arial" w:cs="Arial"/>
          <w:b/>
          <w:sz w:val="24"/>
        </w:rPr>
        <w:t>LS on SMF initiated reauthorization</w:t>
      </w:r>
    </w:p>
    <w:p w14:paraId="4ED2106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C4-221445, to SA2, cc CT3</w:t>
      </w:r>
      <w:r>
        <w:rPr>
          <w:i/>
        </w:rPr>
        <w:br/>
      </w:r>
      <w:r>
        <w:rPr>
          <w:i/>
        </w:rPr>
        <w:tab/>
      </w:r>
      <w:r>
        <w:rPr>
          <w:i/>
        </w:rPr>
        <w:tab/>
      </w:r>
      <w:r>
        <w:rPr>
          <w:i/>
        </w:rPr>
        <w:tab/>
      </w:r>
      <w:r>
        <w:rPr>
          <w:i/>
        </w:rPr>
        <w:tab/>
      </w:r>
      <w:r>
        <w:rPr>
          <w:i/>
        </w:rPr>
        <w:tab/>
        <w:t>Source: CT4</w:t>
      </w:r>
    </w:p>
    <w:p w14:paraId="36896E28" w14:textId="77777777" w:rsidR="008A5A7C" w:rsidRDefault="008A5A7C" w:rsidP="008A5A7C">
      <w:pPr>
        <w:rPr>
          <w:rFonts w:ascii="Arial" w:hAnsi="Arial" w:cs="Arial"/>
          <w:b/>
        </w:rPr>
      </w:pPr>
      <w:r>
        <w:rPr>
          <w:rFonts w:ascii="Arial" w:hAnsi="Arial" w:cs="Arial"/>
          <w:b/>
        </w:rPr>
        <w:t xml:space="preserve">Discussion: </w:t>
      </w:r>
    </w:p>
    <w:p w14:paraId="15DEF2AC" w14:textId="77777777" w:rsidR="008A5A7C" w:rsidRDefault="008A5A7C" w:rsidP="008A5A7C">
      <w:r>
        <w:t>To: SA2, Cc: CT3</w:t>
      </w:r>
    </w:p>
    <w:p w14:paraId="00F464C0" w14:textId="77777777" w:rsidR="008A5A7C" w:rsidRDefault="008A5A7C" w:rsidP="008A5A7C">
      <w:r>
        <w:t>WI: ID_UAS</w:t>
      </w:r>
    </w:p>
    <w:p w14:paraId="6A54816E" w14:textId="77777777" w:rsidR="008A5A7C" w:rsidRDefault="008A5A7C" w:rsidP="008A5A7C">
      <w:r>
        <w:t>Contact: Qualcomm</w:t>
      </w:r>
    </w:p>
    <w:p w14:paraId="73DB9106" w14:textId="77777777" w:rsidR="008A5A7C" w:rsidRDefault="008A5A7C" w:rsidP="008A5A7C">
      <w:r>
        <w:t>Question to SA2: Is CT4’s interpretation correct in this regard?</w:t>
      </w:r>
    </w:p>
    <w:p w14:paraId="05F8E393" w14:textId="77777777" w:rsidR="008A5A7C" w:rsidRDefault="008A5A7C" w:rsidP="008A5A7C">
      <w:r>
        <w:t xml:space="preserve">Further, CT4 observes that clauses 5.2.5.2 and 5.2.5.3 of 3GPP TS 23.256 refer to service operations </w:t>
      </w:r>
      <w:proofErr w:type="spellStart"/>
      <w:r>
        <w:t>Nnef_Auth_Request</w:t>
      </w:r>
      <w:proofErr w:type="spellEnd"/>
      <w:r>
        <w:t xml:space="preserve"> and </w:t>
      </w:r>
      <w:proofErr w:type="spellStart"/>
      <w:r>
        <w:t>Nnef_Auth_Response</w:t>
      </w:r>
      <w:proofErr w:type="spellEnd"/>
      <w:r>
        <w:t xml:space="preserve"> at various instances, while these service operation names are not aligned with the service operations listed in clause 4.4 of 3GPP TS 23.256.</w:t>
      </w:r>
    </w:p>
    <w:p w14:paraId="0E172E51" w14:textId="77777777" w:rsidR="008A5A7C" w:rsidRDefault="008A5A7C" w:rsidP="008A5A7C">
      <w:r>
        <w:t>SA2 is requested to answer the question above, and update stage-2 in the light of the question and the observation above as deemed necessary.</w:t>
      </w:r>
    </w:p>
    <w:p w14:paraId="22A96583" w14:textId="77777777" w:rsidR="008A5A7C" w:rsidRDefault="008A5A7C" w:rsidP="008A5A7C">
      <w:r>
        <w:t>Action proposed by Chair:</w:t>
      </w:r>
    </w:p>
    <w:p w14:paraId="69642DA4" w14:textId="77777777" w:rsidR="008A5A7C" w:rsidRDefault="008A5A7C" w:rsidP="008A5A7C">
      <w:r>
        <w:t>No action required in CT3. NOTE the LS</w:t>
      </w:r>
    </w:p>
    <w:p w14:paraId="34FB7A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7ED1" w14:textId="373993A6" w:rsidR="008A5A7C" w:rsidRDefault="008A5A7C" w:rsidP="008A5A7C">
      <w:pPr>
        <w:rPr>
          <w:rFonts w:ascii="Arial" w:hAnsi="Arial" w:cs="Arial"/>
          <w:b/>
          <w:sz w:val="24"/>
        </w:rPr>
      </w:pPr>
      <w:r>
        <w:rPr>
          <w:rFonts w:ascii="Arial" w:hAnsi="Arial" w:cs="Arial"/>
          <w:b/>
          <w:color w:val="0000FF"/>
          <w:sz w:val="24"/>
        </w:rPr>
        <w:t>C3-222018</w:t>
      </w:r>
      <w:r>
        <w:rPr>
          <w:rFonts w:ascii="Arial" w:hAnsi="Arial" w:cs="Arial"/>
          <w:b/>
          <w:color w:val="0000FF"/>
          <w:sz w:val="24"/>
        </w:rPr>
        <w:tab/>
      </w:r>
      <w:r>
        <w:rPr>
          <w:rFonts w:ascii="Arial" w:hAnsi="Arial" w:cs="Arial"/>
          <w:b/>
          <w:sz w:val="24"/>
        </w:rPr>
        <w:t>LS on PDU Session ID assignment for the Interworking scenario</w:t>
      </w:r>
    </w:p>
    <w:p w14:paraId="0A865995"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S2-2201271, to CT3, cc CT4</w:t>
      </w:r>
      <w:r>
        <w:rPr>
          <w:i/>
        </w:rPr>
        <w:br/>
      </w:r>
      <w:r>
        <w:rPr>
          <w:i/>
        </w:rPr>
        <w:tab/>
      </w:r>
      <w:r>
        <w:rPr>
          <w:i/>
        </w:rPr>
        <w:tab/>
      </w:r>
      <w:r>
        <w:rPr>
          <w:i/>
        </w:rPr>
        <w:tab/>
      </w:r>
      <w:r>
        <w:rPr>
          <w:i/>
        </w:rPr>
        <w:tab/>
      </w:r>
      <w:r>
        <w:rPr>
          <w:i/>
        </w:rPr>
        <w:tab/>
        <w:t>Source: SA2</w:t>
      </w:r>
    </w:p>
    <w:p w14:paraId="0623A072" w14:textId="77777777" w:rsidR="008A5A7C" w:rsidRDefault="008A5A7C" w:rsidP="008A5A7C">
      <w:pPr>
        <w:rPr>
          <w:rFonts w:ascii="Arial" w:hAnsi="Arial" w:cs="Arial"/>
          <w:b/>
        </w:rPr>
      </w:pPr>
      <w:r>
        <w:rPr>
          <w:rFonts w:ascii="Arial" w:hAnsi="Arial" w:cs="Arial"/>
          <w:b/>
        </w:rPr>
        <w:t xml:space="preserve">Discussion: </w:t>
      </w:r>
    </w:p>
    <w:p w14:paraId="624D2787" w14:textId="77777777" w:rsidR="008A5A7C" w:rsidRDefault="008A5A7C" w:rsidP="008A5A7C">
      <w:r>
        <w:t>To: CT3, Cc: CT4</w:t>
      </w:r>
    </w:p>
    <w:p w14:paraId="21DC157A" w14:textId="77777777" w:rsidR="008A5A7C" w:rsidRDefault="008A5A7C" w:rsidP="008A5A7C">
      <w:r>
        <w:t>Response to: C3-214527</w:t>
      </w:r>
    </w:p>
    <w:p w14:paraId="4B638B20" w14:textId="77777777" w:rsidR="008A5A7C" w:rsidRDefault="008A5A7C" w:rsidP="008A5A7C">
      <w:r>
        <w:t>WI: TEI17, 5GS_Ph1-CT</w:t>
      </w:r>
    </w:p>
    <w:p w14:paraId="737EF2E2" w14:textId="77777777" w:rsidR="008A5A7C" w:rsidRDefault="008A5A7C" w:rsidP="008A5A7C">
      <w:r>
        <w:t>Contact: Nokia</w:t>
      </w:r>
    </w:p>
    <w:p w14:paraId="618C5692" w14:textId="77777777" w:rsidR="008A5A7C" w:rsidRDefault="008A5A7C" w:rsidP="008A5A7C">
      <w:r>
        <w:t>SA2 thanks CT3 for their LS. SA2 have discussed it and concluded the following</w:t>
      </w:r>
    </w:p>
    <w:p w14:paraId="2B3221A6" w14:textId="77777777" w:rsidR="008A5A7C" w:rsidRDefault="008A5A7C" w:rsidP="008A5A7C">
      <w:r>
        <w:t>Question 1:</w:t>
      </w:r>
      <w:r>
        <w:tab/>
        <w:t xml:space="preserve">Is it correct understanding that SMF+PGW-C doesn’t calculate a new PDU session ID at UE handover from MME to </w:t>
      </w:r>
      <w:proofErr w:type="spellStart"/>
      <w:r>
        <w:t>ePDG</w:t>
      </w:r>
      <w:proofErr w:type="spellEnd"/>
      <w:r>
        <w:t>, and vice-versa?</w:t>
      </w:r>
    </w:p>
    <w:p w14:paraId="192805A3" w14:textId="77777777" w:rsidR="008A5A7C" w:rsidRDefault="008A5A7C" w:rsidP="008A5A7C">
      <w:r>
        <w:t>Answer 1:</w:t>
      </w:r>
      <w:r>
        <w:tab/>
        <w:t xml:space="preserve">It is Correct, the SMF+PGW-C doesn’t determine a new PDU session ID at UE handover from MME to </w:t>
      </w:r>
      <w:proofErr w:type="spellStart"/>
      <w:r>
        <w:t>ePDG</w:t>
      </w:r>
      <w:proofErr w:type="spellEnd"/>
      <w:r>
        <w:t>, and vice-versa</w:t>
      </w:r>
    </w:p>
    <w:p w14:paraId="061B6FF4" w14:textId="77777777" w:rsidR="008A5A7C" w:rsidRDefault="008A5A7C" w:rsidP="008A5A7C">
      <w:r>
        <w:t>Question 2: If answer to Q1 is yes, how to resolve the issue raised in bullet 3)?</w:t>
      </w:r>
    </w:p>
    <w:p w14:paraId="71BCC47D" w14:textId="77777777" w:rsidR="008A5A7C" w:rsidRDefault="008A5A7C" w:rsidP="008A5A7C">
      <w:r>
        <w:lastRenderedPageBreak/>
        <w:t xml:space="preserve">Answer 2: </w:t>
      </w:r>
      <w:r>
        <w:tab/>
        <w:t>SA2 has agreed to the attached CR.</w:t>
      </w:r>
    </w:p>
    <w:p w14:paraId="0E0731DD" w14:textId="77777777" w:rsidR="008A5A7C" w:rsidRDefault="008A5A7C" w:rsidP="008A5A7C">
      <w:r>
        <w:t>Question 3: If answer to Q1 is no, can the SMF+PGW-C update the PDU session ID to the PCF with new calculated value?</w:t>
      </w:r>
    </w:p>
    <w:p w14:paraId="27D005B9" w14:textId="77777777" w:rsidR="008A5A7C" w:rsidRDefault="008A5A7C" w:rsidP="008A5A7C">
      <w:r>
        <w:t>Answer 3:</w:t>
      </w:r>
      <w:r>
        <w:tab/>
        <w:t>The question is not applicable</w:t>
      </w:r>
    </w:p>
    <w:p w14:paraId="759C6861" w14:textId="77777777" w:rsidR="008A5A7C" w:rsidRDefault="008A5A7C" w:rsidP="008A5A7C">
      <w:r>
        <w:t xml:space="preserve">SA2 kindly asks CT3 to take the above information into account </w:t>
      </w:r>
    </w:p>
    <w:p w14:paraId="7174E01B" w14:textId="77777777" w:rsidR="008A5A7C" w:rsidRDefault="008A5A7C" w:rsidP="008A5A7C">
      <w:r>
        <w:t>Action proposed by Chair:</w:t>
      </w:r>
    </w:p>
    <w:p w14:paraId="7347C225" w14:textId="77777777" w:rsidR="008A5A7C" w:rsidRDefault="008A5A7C" w:rsidP="008A5A7C">
      <w:r>
        <w:t>There are related submitted contributions in this meeting. Check if they are aligned with the reply.</w:t>
      </w:r>
    </w:p>
    <w:p w14:paraId="331B02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226C4" w14:textId="64008E9A" w:rsidR="008A5A7C" w:rsidRDefault="008A5A7C" w:rsidP="008A5A7C">
      <w:pPr>
        <w:rPr>
          <w:rFonts w:ascii="Arial" w:hAnsi="Arial" w:cs="Arial"/>
          <w:b/>
          <w:sz w:val="24"/>
        </w:rPr>
      </w:pPr>
      <w:r>
        <w:rPr>
          <w:rFonts w:ascii="Arial" w:hAnsi="Arial" w:cs="Arial"/>
          <w:b/>
          <w:color w:val="0000FF"/>
          <w:sz w:val="24"/>
        </w:rPr>
        <w:t>C3-222019</w:t>
      </w:r>
      <w:r>
        <w:rPr>
          <w:rFonts w:ascii="Arial" w:hAnsi="Arial" w:cs="Arial"/>
          <w:b/>
          <w:color w:val="0000FF"/>
          <w:sz w:val="24"/>
        </w:rPr>
        <w:tab/>
      </w:r>
      <w:r>
        <w:rPr>
          <w:rFonts w:ascii="Arial" w:hAnsi="Arial" w:cs="Arial"/>
          <w:b/>
          <w:sz w:val="24"/>
        </w:rPr>
        <w:t>Reply LS on handling of UE-Slice-MBR(s) change related to Allowed NSSAI change</w:t>
      </w:r>
    </w:p>
    <w:p w14:paraId="1123FBEB"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S2-2201280, to CT3, cc -</w:t>
      </w:r>
      <w:r>
        <w:rPr>
          <w:i/>
        </w:rPr>
        <w:br/>
      </w:r>
      <w:r>
        <w:rPr>
          <w:i/>
        </w:rPr>
        <w:tab/>
      </w:r>
      <w:r>
        <w:rPr>
          <w:i/>
        </w:rPr>
        <w:tab/>
      </w:r>
      <w:r>
        <w:rPr>
          <w:i/>
        </w:rPr>
        <w:tab/>
      </w:r>
      <w:r>
        <w:rPr>
          <w:i/>
        </w:rPr>
        <w:tab/>
      </w:r>
      <w:r>
        <w:rPr>
          <w:i/>
        </w:rPr>
        <w:tab/>
        <w:t>Source: SA2</w:t>
      </w:r>
    </w:p>
    <w:p w14:paraId="613F9E41" w14:textId="77777777" w:rsidR="008A5A7C" w:rsidRDefault="008A5A7C" w:rsidP="008A5A7C">
      <w:pPr>
        <w:rPr>
          <w:rFonts w:ascii="Arial" w:hAnsi="Arial" w:cs="Arial"/>
          <w:b/>
        </w:rPr>
      </w:pPr>
      <w:r>
        <w:rPr>
          <w:rFonts w:ascii="Arial" w:hAnsi="Arial" w:cs="Arial"/>
          <w:b/>
        </w:rPr>
        <w:t xml:space="preserve">Discussion: </w:t>
      </w:r>
    </w:p>
    <w:p w14:paraId="0494D771" w14:textId="77777777" w:rsidR="008A5A7C" w:rsidRDefault="008A5A7C" w:rsidP="008A5A7C">
      <w:r>
        <w:t>To: CT3</w:t>
      </w:r>
    </w:p>
    <w:p w14:paraId="3F355977" w14:textId="77777777" w:rsidR="008A5A7C" w:rsidRDefault="008A5A7C" w:rsidP="008A5A7C">
      <w:r>
        <w:t>Response to: C3-220400</w:t>
      </w:r>
    </w:p>
    <w:p w14:paraId="6E5F515B" w14:textId="77777777" w:rsidR="008A5A7C" w:rsidRDefault="008A5A7C" w:rsidP="008A5A7C">
      <w:r>
        <w:t>WI: eNS_Ph2</w:t>
      </w:r>
    </w:p>
    <w:p w14:paraId="5A8EDAA5" w14:textId="77777777" w:rsidR="008A5A7C" w:rsidRDefault="008A5A7C" w:rsidP="008A5A7C">
      <w:r>
        <w:t>Contact: Nokia</w:t>
      </w:r>
    </w:p>
    <w:p w14:paraId="41D585CE" w14:textId="77777777" w:rsidR="008A5A7C" w:rsidRDefault="008A5A7C" w:rsidP="008A5A7C">
      <w:r>
        <w:t>Question: Could SA2 clarify how the change of allowed NSSAI for a UE impacting the PCF provisioned UE-Slice-MBR(s) should be handled?</w:t>
      </w:r>
    </w:p>
    <w:p w14:paraId="56EB1A17" w14:textId="77777777" w:rsidR="008A5A7C" w:rsidRDefault="008A5A7C" w:rsidP="008A5A7C">
      <w:r>
        <w:t xml:space="preserve">SA2 Reply: The PCF provisioned UE-Slice-MBR only requires reporting change of UE-Slice-MBR to the PCF. The PCF is requested to act on the subscribed value updates only, and not when Allowed NSSAI evolves. </w:t>
      </w:r>
    </w:p>
    <w:p w14:paraId="12E60C45" w14:textId="77777777" w:rsidR="008A5A7C" w:rsidRDefault="008A5A7C" w:rsidP="008A5A7C">
      <w:r>
        <w:t>SA2 has agreed the attached CR that corrects the existing text.</w:t>
      </w:r>
    </w:p>
    <w:p w14:paraId="4BC7F4D3" w14:textId="77777777" w:rsidR="008A5A7C" w:rsidRDefault="008A5A7C" w:rsidP="008A5A7C">
      <w:r>
        <w:t>SA2 kindly ask CT3 to take the above feedback and CR into account.</w:t>
      </w:r>
    </w:p>
    <w:p w14:paraId="3E9EA66E" w14:textId="77777777" w:rsidR="008A5A7C" w:rsidRDefault="008A5A7C" w:rsidP="008A5A7C">
      <w:r>
        <w:t>Action proposed by Chair:</w:t>
      </w:r>
    </w:p>
    <w:p w14:paraId="73594F1C" w14:textId="77777777" w:rsidR="008A5A7C" w:rsidRDefault="008A5A7C" w:rsidP="008A5A7C">
      <w:r>
        <w:t>There are related submitted contributions in this meeting. Check if they are aligned with the reply.</w:t>
      </w:r>
    </w:p>
    <w:p w14:paraId="45B0D6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B8F1B" w14:textId="393CD4C9" w:rsidR="008A5A7C" w:rsidRDefault="008A5A7C" w:rsidP="008A5A7C">
      <w:pPr>
        <w:rPr>
          <w:rFonts w:ascii="Arial" w:hAnsi="Arial" w:cs="Arial"/>
          <w:b/>
          <w:sz w:val="24"/>
        </w:rPr>
      </w:pPr>
      <w:r>
        <w:rPr>
          <w:rFonts w:ascii="Arial" w:hAnsi="Arial" w:cs="Arial"/>
          <w:b/>
          <w:color w:val="0000FF"/>
          <w:sz w:val="24"/>
        </w:rPr>
        <w:t>C3-222020</w:t>
      </w:r>
      <w:r>
        <w:rPr>
          <w:rFonts w:ascii="Arial" w:hAnsi="Arial" w:cs="Arial"/>
          <w:b/>
          <w:color w:val="0000FF"/>
          <w:sz w:val="24"/>
        </w:rPr>
        <w:tab/>
      </w:r>
      <w:r>
        <w:rPr>
          <w:rFonts w:ascii="Arial" w:hAnsi="Arial" w:cs="Arial"/>
          <w:b/>
          <w:sz w:val="24"/>
        </w:rPr>
        <w:t>LS Reply on Issues on ID_UAS</w:t>
      </w:r>
    </w:p>
    <w:p w14:paraId="699A53CD"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S2-2201284, to CT3, cc CT4</w:t>
      </w:r>
      <w:r>
        <w:rPr>
          <w:i/>
        </w:rPr>
        <w:br/>
      </w:r>
      <w:r>
        <w:rPr>
          <w:i/>
        </w:rPr>
        <w:tab/>
      </w:r>
      <w:r>
        <w:rPr>
          <w:i/>
        </w:rPr>
        <w:tab/>
      </w:r>
      <w:r>
        <w:rPr>
          <w:i/>
        </w:rPr>
        <w:tab/>
      </w:r>
      <w:r>
        <w:rPr>
          <w:i/>
        </w:rPr>
        <w:tab/>
      </w:r>
      <w:r>
        <w:rPr>
          <w:i/>
        </w:rPr>
        <w:tab/>
        <w:t>Source: SA2</w:t>
      </w:r>
    </w:p>
    <w:p w14:paraId="39611458" w14:textId="77777777" w:rsidR="008A5A7C" w:rsidRDefault="008A5A7C" w:rsidP="008A5A7C">
      <w:pPr>
        <w:rPr>
          <w:rFonts w:ascii="Arial" w:hAnsi="Arial" w:cs="Arial"/>
          <w:b/>
        </w:rPr>
      </w:pPr>
      <w:r>
        <w:rPr>
          <w:rFonts w:ascii="Arial" w:hAnsi="Arial" w:cs="Arial"/>
          <w:b/>
        </w:rPr>
        <w:t xml:space="preserve">Discussion: </w:t>
      </w:r>
    </w:p>
    <w:p w14:paraId="7721A24A" w14:textId="77777777" w:rsidR="008A5A7C" w:rsidRDefault="008A5A7C" w:rsidP="008A5A7C">
      <w:r>
        <w:t>To: CT3, Cc: CT4</w:t>
      </w:r>
    </w:p>
    <w:p w14:paraId="40905E15" w14:textId="77777777" w:rsidR="008A5A7C" w:rsidRDefault="008A5A7C" w:rsidP="008A5A7C">
      <w:r>
        <w:t>Response to: C3-220363</w:t>
      </w:r>
    </w:p>
    <w:p w14:paraId="3A96469A" w14:textId="77777777" w:rsidR="008A5A7C" w:rsidRDefault="008A5A7C" w:rsidP="008A5A7C">
      <w:r>
        <w:t>WI: ID_UAS</w:t>
      </w:r>
    </w:p>
    <w:p w14:paraId="7439EBEB" w14:textId="77777777" w:rsidR="008A5A7C" w:rsidRDefault="008A5A7C" w:rsidP="008A5A7C">
      <w:r>
        <w:t>Contact: Huawei</w:t>
      </w:r>
    </w:p>
    <w:p w14:paraId="7B36E940" w14:textId="77777777" w:rsidR="008A5A7C" w:rsidRDefault="008A5A7C" w:rsidP="008A5A7C">
      <w:r>
        <w:t>For Q1 and Q2, answer from SA2:</w:t>
      </w:r>
    </w:p>
    <w:p w14:paraId="6AC03403" w14:textId="77777777" w:rsidR="008A5A7C" w:rsidRDefault="008A5A7C" w:rsidP="008A5A7C">
      <w:r>
        <w:lastRenderedPageBreak/>
        <w:t xml:space="preserve">The answer is Yes, and to align with the design of other services, SA2 believes that Notification Correlation Id should be used to identify the session uniquely to which the notification relates and Authentication Session Correlation Id can be removed. </w:t>
      </w:r>
    </w:p>
    <w:p w14:paraId="6F544132" w14:textId="77777777" w:rsidR="008A5A7C" w:rsidRDefault="008A5A7C" w:rsidP="008A5A7C">
      <w:r>
        <w:t>For Q3, answer from SA2:</w:t>
      </w:r>
    </w:p>
    <w:p w14:paraId="5F9E3161" w14:textId="77777777" w:rsidR="008A5A7C" w:rsidRDefault="008A5A7C" w:rsidP="008A5A7C">
      <w:r>
        <w:t>Based on the text in clause 7.1.2 TS 23.501, SA2 believes that there are some misalignment about the notification endpoint in TS 23.501. SA2 believes it is the CT3 to determine the final implementation and the example illustrated by SA2 in clause 7.1.2 is not mandatory.</w:t>
      </w:r>
    </w:p>
    <w:p w14:paraId="724CB2F8" w14:textId="77777777" w:rsidR="008A5A7C" w:rsidRDefault="008A5A7C" w:rsidP="008A5A7C">
      <w:r>
        <w:t>For Q4, answer from SA2:</w:t>
      </w:r>
    </w:p>
    <w:p w14:paraId="5E5A56BF" w14:textId="77777777" w:rsidR="008A5A7C" w:rsidRDefault="008A5A7C" w:rsidP="008A5A7C">
      <w:r>
        <w:t>SA2 believes USS will not indicate the release of the UAS service related network resource during the re-authorization procedure, as the procedure is used to delivery re-authorization message to UE. USS may initiate the UUAA revocation procedure to release UAS related network resources.</w:t>
      </w:r>
    </w:p>
    <w:p w14:paraId="148A5B16" w14:textId="77777777" w:rsidR="008A5A7C" w:rsidRDefault="008A5A7C" w:rsidP="008A5A7C">
      <w:r>
        <w:t>For Q5 and Q6, answer from SA2:</w:t>
      </w:r>
    </w:p>
    <w:p w14:paraId="4661B1F1" w14:textId="77777777" w:rsidR="008A5A7C" w:rsidRDefault="008A5A7C" w:rsidP="008A5A7C">
      <w:r>
        <w:t>UUAA revocation causes both the Authentication and Authorization of a UAV invalid. Authentication failure causes the UAV to lose access to services.</w:t>
      </w:r>
    </w:p>
    <w:p w14:paraId="3030162D" w14:textId="77777777" w:rsidR="008A5A7C" w:rsidRDefault="008A5A7C" w:rsidP="008A5A7C">
      <w:r>
        <w:t>SA2 kindly asks CT3 to take above answers into consideration.</w:t>
      </w:r>
    </w:p>
    <w:p w14:paraId="184BD1ED" w14:textId="77777777" w:rsidR="008A5A7C" w:rsidRDefault="008A5A7C" w:rsidP="008A5A7C">
      <w:r>
        <w:t>Action proposed by Chair:</w:t>
      </w:r>
    </w:p>
    <w:p w14:paraId="3E8DDDEB" w14:textId="77777777" w:rsidR="008A5A7C" w:rsidRDefault="008A5A7C" w:rsidP="008A5A7C">
      <w:r>
        <w:t>There are related submitted contributions in this meeting. Check if they are aligned with the reply.</w:t>
      </w:r>
    </w:p>
    <w:p w14:paraId="2A1954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C088B" w14:textId="680A7BFB" w:rsidR="008A5A7C" w:rsidRDefault="008A5A7C" w:rsidP="008A5A7C">
      <w:pPr>
        <w:rPr>
          <w:rFonts w:ascii="Arial" w:hAnsi="Arial" w:cs="Arial"/>
          <w:b/>
          <w:sz w:val="24"/>
        </w:rPr>
      </w:pPr>
      <w:r>
        <w:rPr>
          <w:rFonts w:ascii="Arial" w:hAnsi="Arial" w:cs="Arial"/>
          <w:b/>
          <w:color w:val="0000FF"/>
          <w:sz w:val="24"/>
        </w:rPr>
        <w:t>C3-222021</w:t>
      </w:r>
      <w:r>
        <w:rPr>
          <w:rFonts w:ascii="Arial" w:hAnsi="Arial" w:cs="Arial"/>
          <w:b/>
          <w:color w:val="0000FF"/>
          <w:sz w:val="24"/>
        </w:rPr>
        <w:tab/>
      </w:r>
      <w:r>
        <w:rPr>
          <w:rFonts w:ascii="Arial" w:hAnsi="Arial" w:cs="Arial"/>
          <w:b/>
          <w:sz w:val="24"/>
        </w:rPr>
        <w:t>Reply LS on UE POLICY PROVISIONING REQUEST message</w:t>
      </w:r>
    </w:p>
    <w:p w14:paraId="264C5F1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S2-2201294, to CT1, cc CT3</w:t>
      </w:r>
      <w:r>
        <w:rPr>
          <w:i/>
        </w:rPr>
        <w:br/>
      </w:r>
      <w:r>
        <w:rPr>
          <w:i/>
        </w:rPr>
        <w:tab/>
      </w:r>
      <w:r>
        <w:rPr>
          <w:i/>
        </w:rPr>
        <w:tab/>
      </w:r>
      <w:r>
        <w:rPr>
          <w:i/>
        </w:rPr>
        <w:tab/>
      </w:r>
      <w:r>
        <w:rPr>
          <w:i/>
        </w:rPr>
        <w:tab/>
      </w:r>
      <w:r>
        <w:rPr>
          <w:i/>
        </w:rPr>
        <w:tab/>
        <w:t>Source: SA2</w:t>
      </w:r>
    </w:p>
    <w:p w14:paraId="264C36F9" w14:textId="77777777" w:rsidR="008A5A7C" w:rsidRDefault="008A5A7C" w:rsidP="008A5A7C">
      <w:pPr>
        <w:rPr>
          <w:rFonts w:ascii="Arial" w:hAnsi="Arial" w:cs="Arial"/>
          <w:b/>
        </w:rPr>
      </w:pPr>
      <w:r>
        <w:rPr>
          <w:rFonts w:ascii="Arial" w:hAnsi="Arial" w:cs="Arial"/>
          <w:b/>
        </w:rPr>
        <w:t xml:space="preserve">Discussion: </w:t>
      </w:r>
    </w:p>
    <w:p w14:paraId="0B1D017F" w14:textId="77777777" w:rsidR="008A5A7C" w:rsidRDefault="008A5A7C" w:rsidP="008A5A7C">
      <w:r>
        <w:t>To: CT1, Cc: CT3</w:t>
      </w:r>
    </w:p>
    <w:p w14:paraId="0E51CC50" w14:textId="77777777" w:rsidR="008A5A7C" w:rsidRDefault="008A5A7C" w:rsidP="008A5A7C">
      <w:r>
        <w:t>WI: 5G_ProSe, eV2XARC_Ph2</w:t>
      </w:r>
    </w:p>
    <w:p w14:paraId="74FD058F" w14:textId="77777777" w:rsidR="008A5A7C" w:rsidRDefault="008A5A7C" w:rsidP="008A5A7C">
      <w:r>
        <w:t>Contact: Intel</w:t>
      </w:r>
    </w:p>
    <w:p w14:paraId="7279ACFC" w14:textId="77777777" w:rsidR="008A5A7C" w:rsidRDefault="008A5A7C" w:rsidP="008A5A7C">
      <w:r>
        <w:t xml:space="preserve">SA2 Answers for Q1: Should be “No”, but CT1’s understanding of stage 2 design on the condition of PCF provisioning the V2XP or </w:t>
      </w:r>
      <w:proofErr w:type="spellStart"/>
      <w:r>
        <w:t>ProSeP</w:t>
      </w:r>
      <w:proofErr w:type="spellEnd"/>
      <w:r>
        <w:t xml:space="preserve"> is not aligned with stage 2 specification.</w:t>
      </w:r>
    </w:p>
    <w:p w14:paraId="3D8CFAF9" w14:textId="77777777" w:rsidR="008A5A7C" w:rsidRDefault="008A5A7C" w:rsidP="008A5A7C">
      <w:r>
        <w:t>SA2 Answers for Q2: The answer is “No”, but CT1’s understanding on incurring two separate MANAGE UE POLICY COMMAND messages is not correct.</w:t>
      </w:r>
    </w:p>
    <w:p w14:paraId="5A23A00F" w14:textId="77777777" w:rsidR="008A5A7C" w:rsidRDefault="008A5A7C" w:rsidP="008A5A7C">
      <w:r>
        <w:t>SA2 kindly ask CT1 to take the above into consideration and algin with the stage 3 specification if needed.</w:t>
      </w:r>
    </w:p>
    <w:p w14:paraId="2392F8D4" w14:textId="77777777" w:rsidR="008A5A7C" w:rsidRDefault="008A5A7C" w:rsidP="008A5A7C">
      <w:r>
        <w:t>Action proposed by Chair:</w:t>
      </w:r>
    </w:p>
    <w:p w14:paraId="3FFEC6E8" w14:textId="77777777" w:rsidR="008A5A7C" w:rsidRDefault="008A5A7C" w:rsidP="008A5A7C">
      <w:r>
        <w:t>There are related submitted contributions in this meeting. Check if they are aligned with the reply.</w:t>
      </w:r>
    </w:p>
    <w:p w14:paraId="748314D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4335FB" w14:textId="51002853" w:rsidR="008A5A7C" w:rsidRDefault="008A5A7C" w:rsidP="008A5A7C">
      <w:pPr>
        <w:rPr>
          <w:rFonts w:ascii="Arial" w:hAnsi="Arial" w:cs="Arial"/>
          <w:b/>
          <w:sz w:val="24"/>
        </w:rPr>
      </w:pPr>
      <w:r>
        <w:rPr>
          <w:rFonts w:ascii="Arial" w:hAnsi="Arial" w:cs="Arial"/>
          <w:b/>
          <w:color w:val="0000FF"/>
          <w:sz w:val="24"/>
        </w:rPr>
        <w:t>C3-222022</w:t>
      </w:r>
      <w:r>
        <w:rPr>
          <w:rFonts w:ascii="Arial" w:hAnsi="Arial" w:cs="Arial"/>
          <w:b/>
          <w:color w:val="0000FF"/>
          <w:sz w:val="24"/>
        </w:rPr>
        <w:tab/>
      </w:r>
      <w:r>
        <w:rPr>
          <w:rFonts w:ascii="Arial" w:hAnsi="Arial" w:cs="Arial"/>
          <w:b/>
          <w:sz w:val="24"/>
        </w:rPr>
        <w:t>Reply LS on Location dependent MBS session</w:t>
      </w:r>
    </w:p>
    <w:p w14:paraId="19AE11A0"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S2-2201313, to CT4, cc CT3</w:t>
      </w:r>
      <w:r>
        <w:rPr>
          <w:i/>
        </w:rPr>
        <w:br/>
      </w:r>
      <w:r>
        <w:rPr>
          <w:i/>
        </w:rPr>
        <w:tab/>
      </w:r>
      <w:r>
        <w:rPr>
          <w:i/>
        </w:rPr>
        <w:tab/>
      </w:r>
      <w:r>
        <w:rPr>
          <w:i/>
        </w:rPr>
        <w:tab/>
      </w:r>
      <w:r>
        <w:rPr>
          <w:i/>
        </w:rPr>
        <w:tab/>
      </w:r>
      <w:r>
        <w:rPr>
          <w:i/>
        </w:rPr>
        <w:tab/>
        <w:t>Source: SA2</w:t>
      </w:r>
    </w:p>
    <w:p w14:paraId="442C39D1" w14:textId="77777777" w:rsidR="008A5A7C" w:rsidRDefault="008A5A7C" w:rsidP="008A5A7C">
      <w:pPr>
        <w:rPr>
          <w:rFonts w:ascii="Arial" w:hAnsi="Arial" w:cs="Arial"/>
          <w:b/>
        </w:rPr>
      </w:pPr>
      <w:r>
        <w:rPr>
          <w:rFonts w:ascii="Arial" w:hAnsi="Arial" w:cs="Arial"/>
          <w:b/>
        </w:rPr>
        <w:t xml:space="preserve">Discussion: </w:t>
      </w:r>
    </w:p>
    <w:p w14:paraId="3B547D29" w14:textId="77777777" w:rsidR="008A5A7C" w:rsidRDefault="008A5A7C" w:rsidP="008A5A7C">
      <w:r>
        <w:t>To: CT4, Cc: CT3</w:t>
      </w:r>
    </w:p>
    <w:p w14:paraId="7C81DC08" w14:textId="77777777" w:rsidR="008A5A7C" w:rsidRDefault="008A5A7C" w:rsidP="008A5A7C">
      <w:r>
        <w:lastRenderedPageBreak/>
        <w:t>WI: 5MBS</w:t>
      </w:r>
    </w:p>
    <w:p w14:paraId="5197769F" w14:textId="77777777" w:rsidR="008A5A7C" w:rsidRDefault="008A5A7C" w:rsidP="008A5A7C">
      <w:r>
        <w:t>Contact: Nokia</w:t>
      </w:r>
    </w:p>
    <w:p w14:paraId="58D49A96" w14:textId="77777777" w:rsidR="008A5A7C" w:rsidRDefault="008A5A7C" w:rsidP="008A5A7C">
      <w:r>
        <w:t>SA2 Response for Q1</w:t>
      </w:r>
    </w:p>
    <w:p w14:paraId="50761782" w14:textId="77777777" w:rsidR="008A5A7C" w:rsidRDefault="008A5A7C" w:rsidP="008A5A7C">
      <w:r>
        <w:t>SA2 confirms that for each MBS service area, there are separate interactions between AF, NEF, MB-SMF and MB-UPF to create a location dependent component of the MBS session.</w:t>
      </w:r>
    </w:p>
    <w:p w14:paraId="45FA1B0A" w14:textId="77777777" w:rsidR="008A5A7C" w:rsidRDefault="008A5A7C" w:rsidP="008A5A7C">
      <w:r>
        <w:t>SA2 Response for Q2</w:t>
      </w:r>
    </w:p>
    <w:p w14:paraId="3EB513F1" w14:textId="77777777" w:rsidR="008A5A7C" w:rsidRDefault="008A5A7C" w:rsidP="008A5A7C">
      <w:r>
        <w:t>SA2 confirms that for each MBS service area, there is a separate subscription per MBS service area</w:t>
      </w:r>
    </w:p>
    <w:p w14:paraId="55727A26" w14:textId="77777777" w:rsidR="008A5A7C" w:rsidRDefault="008A5A7C" w:rsidP="008A5A7C">
      <w:r>
        <w:t>SA2 Response for Q3</w:t>
      </w:r>
    </w:p>
    <w:p w14:paraId="5395EC7C" w14:textId="77777777" w:rsidR="008A5A7C" w:rsidRDefault="008A5A7C" w:rsidP="008A5A7C">
      <w:r>
        <w:t>SA2 agrees to add the area session ID to the create response and in notification messages. However, SA2 would like to point out that the area session ID is not meant to be communicated towards the UE.</w:t>
      </w:r>
    </w:p>
    <w:p w14:paraId="045E9273" w14:textId="77777777" w:rsidR="008A5A7C" w:rsidRDefault="008A5A7C" w:rsidP="008A5A7C">
      <w:r>
        <w:t>SA2 Response for Q4</w:t>
      </w:r>
    </w:p>
    <w:p w14:paraId="15FC32F5" w14:textId="77777777" w:rsidR="008A5A7C" w:rsidRDefault="008A5A7C" w:rsidP="008A5A7C">
      <w:r>
        <w:t xml:space="preserve">SA2 agrees to add to the </w:t>
      </w:r>
      <w:proofErr w:type="spellStart"/>
      <w:r>
        <w:t>MBSSession_Create</w:t>
      </w:r>
      <w:proofErr w:type="spellEnd"/>
      <w:r>
        <w:t xml:space="preserve"> an indication to request the creation of a location-dependent MBS session.</w:t>
      </w:r>
    </w:p>
    <w:p w14:paraId="1725DD0B" w14:textId="77777777" w:rsidR="008A5A7C" w:rsidRDefault="008A5A7C" w:rsidP="008A5A7C">
      <w:r>
        <w:t>SA2 Response for Q5</w:t>
      </w:r>
    </w:p>
    <w:p w14:paraId="3495C44B" w14:textId="77777777" w:rsidR="008A5A7C" w:rsidRDefault="008A5A7C" w:rsidP="008A5A7C">
      <w:r>
        <w:t xml:space="preserve">SA2 did not reach consensus to add an area session ID to the </w:t>
      </w:r>
      <w:proofErr w:type="spellStart"/>
      <w:r>
        <w:t>MBSSession_ContextStatusSubscribe</w:t>
      </w:r>
      <w:proofErr w:type="spellEnd"/>
      <w:r>
        <w:t xml:space="preserve"> service operation. It is agreed to keep the MBS context status subscription per MBS session.</w:t>
      </w:r>
    </w:p>
    <w:p w14:paraId="19D3A737" w14:textId="77777777" w:rsidR="008A5A7C" w:rsidRDefault="008A5A7C" w:rsidP="008A5A7C">
      <w:r>
        <w:t>SA2 Response for Q6</w:t>
      </w:r>
    </w:p>
    <w:p w14:paraId="0851F45C" w14:textId="77777777" w:rsidR="008A5A7C" w:rsidRDefault="008A5A7C" w:rsidP="008A5A7C">
      <w:r>
        <w:t>Separate MBS session activation per service area may be deemed desirable from the service perspective but raises mobility related concerns, SA2 thus agreed for Rel-17 that the MB-SMF shall notify all MBS service areas of the activation when the first activation request for any service area is received. The deactivation is only possible when deactivation request is received for all service areas.</w:t>
      </w:r>
    </w:p>
    <w:p w14:paraId="77DB276A" w14:textId="77777777" w:rsidR="008A5A7C" w:rsidRDefault="008A5A7C" w:rsidP="008A5A7C">
      <w:r>
        <w:t>SA2 asks CT4 to take the provided answers and CR into account in their stage 3 work.</w:t>
      </w:r>
    </w:p>
    <w:p w14:paraId="3B17F302" w14:textId="77777777" w:rsidR="008A5A7C" w:rsidRDefault="008A5A7C" w:rsidP="008A5A7C">
      <w:r>
        <w:t>Action proposed by Chair:</w:t>
      </w:r>
    </w:p>
    <w:p w14:paraId="39D5F113" w14:textId="77777777" w:rsidR="008A5A7C" w:rsidRDefault="008A5A7C" w:rsidP="008A5A7C">
      <w:r>
        <w:t>There are related submitted contributions in this meeting. Check if they are aligned with the reply.</w:t>
      </w:r>
    </w:p>
    <w:p w14:paraId="52C3FE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D00C" w14:textId="6554EB32" w:rsidR="008A5A7C" w:rsidRDefault="008A5A7C" w:rsidP="008A5A7C">
      <w:pPr>
        <w:rPr>
          <w:rFonts w:ascii="Arial" w:hAnsi="Arial" w:cs="Arial"/>
          <w:b/>
          <w:sz w:val="24"/>
        </w:rPr>
      </w:pPr>
      <w:r>
        <w:rPr>
          <w:rFonts w:ascii="Arial" w:hAnsi="Arial" w:cs="Arial"/>
          <w:b/>
          <w:color w:val="0000FF"/>
          <w:sz w:val="24"/>
        </w:rPr>
        <w:t>C3-222023</w:t>
      </w:r>
      <w:r>
        <w:rPr>
          <w:rFonts w:ascii="Arial" w:hAnsi="Arial" w:cs="Arial"/>
          <w:b/>
          <w:color w:val="0000FF"/>
          <w:sz w:val="24"/>
        </w:rPr>
        <w:tab/>
      </w:r>
      <w:r>
        <w:rPr>
          <w:rFonts w:ascii="Arial" w:hAnsi="Arial" w:cs="Arial"/>
          <w:b/>
          <w:sz w:val="24"/>
        </w:rPr>
        <w:t>Reply LS on UE data collection and reporting</w:t>
      </w:r>
    </w:p>
    <w:p w14:paraId="2876743F"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S2-2201528, to SA4, cc CT3</w:t>
      </w:r>
      <w:r>
        <w:rPr>
          <w:i/>
        </w:rPr>
        <w:br/>
      </w:r>
      <w:r>
        <w:rPr>
          <w:i/>
        </w:rPr>
        <w:tab/>
      </w:r>
      <w:r>
        <w:rPr>
          <w:i/>
        </w:rPr>
        <w:tab/>
      </w:r>
      <w:r>
        <w:rPr>
          <w:i/>
        </w:rPr>
        <w:tab/>
      </w:r>
      <w:r>
        <w:rPr>
          <w:i/>
        </w:rPr>
        <w:tab/>
      </w:r>
      <w:r>
        <w:rPr>
          <w:i/>
        </w:rPr>
        <w:tab/>
        <w:t>Source: SA2</w:t>
      </w:r>
    </w:p>
    <w:p w14:paraId="0541AE7D" w14:textId="77777777" w:rsidR="008A5A7C" w:rsidRDefault="008A5A7C" w:rsidP="008A5A7C">
      <w:pPr>
        <w:rPr>
          <w:rFonts w:ascii="Arial" w:hAnsi="Arial" w:cs="Arial"/>
          <w:b/>
        </w:rPr>
      </w:pPr>
      <w:r>
        <w:rPr>
          <w:rFonts w:ascii="Arial" w:hAnsi="Arial" w:cs="Arial"/>
          <w:b/>
        </w:rPr>
        <w:t xml:space="preserve">Discussion: </w:t>
      </w:r>
    </w:p>
    <w:p w14:paraId="0FFB29E2" w14:textId="77777777" w:rsidR="008A5A7C" w:rsidRDefault="008A5A7C" w:rsidP="008A5A7C">
      <w:r>
        <w:t>To: SA4, Cc: CT3</w:t>
      </w:r>
    </w:p>
    <w:p w14:paraId="73BE6C70" w14:textId="77777777" w:rsidR="008A5A7C" w:rsidRDefault="008A5A7C" w:rsidP="008A5A7C">
      <w:r>
        <w:t>WI: EVEX</w:t>
      </w:r>
    </w:p>
    <w:p w14:paraId="67C4D50B" w14:textId="77777777" w:rsidR="008A5A7C" w:rsidRDefault="008A5A7C" w:rsidP="008A5A7C">
      <w:r>
        <w:t>Contact: Samsung</w:t>
      </w:r>
    </w:p>
    <w:p w14:paraId="38F884E0" w14:textId="77777777" w:rsidR="008A5A7C" w:rsidRDefault="008A5A7C" w:rsidP="008A5A7C">
      <w:r>
        <w:t xml:space="preserve">[SA2 Reply2] As communicated during the Informal Rapporteur's call of the EVEX on Jan 26, 2022, the 5GMS events beyond what specified so far in TS 23.288 (Rel-17 </w:t>
      </w:r>
      <w:proofErr w:type="spellStart"/>
      <w:r>
        <w:t>eNA</w:t>
      </w:r>
      <w:proofErr w:type="spellEnd"/>
      <w:r>
        <w:t xml:space="preserve">) is not in the </w:t>
      </w:r>
      <w:proofErr w:type="spellStart"/>
      <w:r>
        <w:t>eNA</w:t>
      </w:r>
      <w:proofErr w:type="spellEnd"/>
      <w:r>
        <w:t xml:space="preserve"> scope of Rel-17 and requires potentially alignment CR(s) from another study (e.g. EVEX) for any stage 2 Spec changes at SA WG2 level. Any stage 3 changes, impacting CT WG3 Specs, are expected to be coordinated with CT WG3 to adopt the right procedure for the update. </w:t>
      </w:r>
    </w:p>
    <w:p w14:paraId="387481E8" w14:textId="77777777" w:rsidR="008A5A7C" w:rsidRDefault="008A5A7C" w:rsidP="008A5A7C">
      <w:r>
        <w:t xml:space="preserve">Currently, SA WG2 in TS 23.288 (Rel-17 </w:t>
      </w:r>
      <w:proofErr w:type="spellStart"/>
      <w:r>
        <w:t>eNA</w:t>
      </w:r>
      <w:proofErr w:type="spellEnd"/>
      <w:r>
        <w:t>) has not specified any cases for the NEF to act as a proxy for an untrusted AF (or an ASP) to convey the request to a target trusted AF (e.g. a DCAF). SA WG2 can consider and evaluate aligning with SA WG4 or CT WG3 Specs if such an extension is agreed and defined for NEF services.</w:t>
      </w:r>
    </w:p>
    <w:p w14:paraId="390E4651" w14:textId="77777777" w:rsidR="008A5A7C" w:rsidRDefault="008A5A7C" w:rsidP="008A5A7C">
      <w:r>
        <w:lastRenderedPageBreak/>
        <w:t xml:space="preserve">[SA2 Reply2] As communicated during the Informal Rapporteur's call of the EVEX on Jan 26, 2022, the 5GMS events beyond what specified so far in TS 23.288 (Rel-17 </w:t>
      </w:r>
      <w:proofErr w:type="spellStart"/>
      <w:r>
        <w:t>eNA</w:t>
      </w:r>
      <w:proofErr w:type="spellEnd"/>
      <w:r>
        <w:t xml:space="preserve">) is not in the </w:t>
      </w:r>
      <w:proofErr w:type="spellStart"/>
      <w:r>
        <w:t>eNA</w:t>
      </w:r>
      <w:proofErr w:type="spellEnd"/>
      <w:r>
        <w:t xml:space="preserve"> scope of Rel-17 and requires potentially alignment CR(s) from another study (e.g. EVEX) for any stage 2 Spec changes at SA WG2 level. Any stage 3 changes, impacting CT WG3 Specs, are expected to be coordinated with CT WG3 to adopt the right procedure for the update. </w:t>
      </w:r>
    </w:p>
    <w:p w14:paraId="74BA43E8" w14:textId="77777777" w:rsidR="008A5A7C" w:rsidRDefault="008A5A7C" w:rsidP="008A5A7C">
      <w:r>
        <w:t>SA2 kindly asks SA4 to take the above information into account and request to provide feedback to SA2.</w:t>
      </w:r>
    </w:p>
    <w:p w14:paraId="39FC4DB9" w14:textId="77777777" w:rsidR="008A5A7C" w:rsidRDefault="008A5A7C" w:rsidP="008A5A7C">
      <w:r>
        <w:t>Action proposed by Chair:</w:t>
      </w:r>
    </w:p>
    <w:p w14:paraId="3B2B3594" w14:textId="77777777" w:rsidR="008A5A7C" w:rsidRDefault="008A5A7C" w:rsidP="008A5A7C">
      <w:r>
        <w:t>Ask the WG if a reply LS is needed.</w:t>
      </w:r>
    </w:p>
    <w:p w14:paraId="0F349CA6" w14:textId="77777777" w:rsidR="008A5A7C" w:rsidRDefault="008A5A7C" w:rsidP="008A5A7C">
      <w:proofErr w:type="spellStart"/>
      <w:r>
        <w:t>Naren</w:t>
      </w:r>
      <w:proofErr w:type="spellEnd"/>
      <w:r>
        <w:t xml:space="preserve"> (Samsung): No need to reply the LS for the time being.</w:t>
      </w:r>
    </w:p>
    <w:p w14:paraId="74B09497" w14:textId="77777777" w:rsidR="008A5A7C" w:rsidRDefault="008A5A7C" w:rsidP="008A5A7C">
      <w:r>
        <w:t xml:space="preserve">Abdessamad (Huawei): fine to note the LS. </w:t>
      </w:r>
    </w:p>
    <w:p w14:paraId="27B22EED" w14:textId="77777777" w:rsidR="008A5A7C" w:rsidRDefault="008A5A7C" w:rsidP="008A5A7C">
      <w:r>
        <w:t>Maria (Ericsson): fine to note the LS.</w:t>
      </w:r>
    </w:p>
    <w:p w14:paraId="4B5D31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FD1C2" w14:textId="6758C4D7" w:rsidR="008A5A7C" w:rsidRDefault="008A5A7C" w:rsidP="008A5A7C">
      <w:pPr>
        <w:rPr>
          <w:rFonts w:ascii="Arial" w:hAnsi="Arial" w:cs="Arial"/>
          <w:b/>
          <w:sz w:val="24"/>
        </w:rPr>
      </w:pPr>
      <w:r>
        <w:rPr>
          <w:rFonts w:ascii="Arial" w:hAnsi="Arial" w:cs="Arial"/>
          <w:b/>
          <w:color w:val="0000FF"/>
          <w:sz w:val="24"/>
        </w:rPr>
        <w:t>C3-222024</w:t>
      </w:r>
      <w:r>
        <w:rPr>
          <w:rFonts w:ascii="Arial" w:hAnsi="Arial" w:cs="Arial"/>
          <w:b/>
          <w:color w:val="0000FF"/>
          <w:sz w:val="24"/>
        </w:rPr>
        <w:tab/>
      </w:r>
      <w:r>
        <w:rPr>
          <w:rFonts w:ascii="Arial" w:hAnsi="Arial" w:cs="Arial"/>
          <w:b/>
          <w:sz w:val="24"/>
        </w:rPr>
        <w:t>LS on removing UDM as consumer of expected UE behavioural parameters analytics</w:t>
      </w:r>
    </w:p>
    <w:p w14:paraId="3F217680"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S2-2201532, to CT3, cc -</w:t>
      </w:r>
      <w:r>
        <w:rPr>
          <w:i/>
        </w:rPr>
        <w:br/>
      </w:r>
      <w:r>
        <w:rPr>
          <w:i/>
        </w:rPr>
        <w:tab/>
      </w:r>
      <w:r>
        <w:rPr>
          <w:i/>
        </w:rPr>
        <w:tab/>
      </w:r>
      <w:r>
        <w:rPr>
          <w:i/>
        </w:rPr>
        <w:tab/>
      </w:r>
      <w:r>
        <w:rPr>
          <w:i/>
        </w:rPr>
        <w:tab/>
      </w:r>
      <w:r>
        <w:rPr>
          <w:i/>
        </w:rPr>
        <w:tab/>
        <w:t>Source: SA2</w:t>
      </w:r>
    </w:p>
    <w:p w14:paraId="05AF7086" w14:textId="77777777" w:rsidR="008A5A7C" w:rsidRDefault="008A5A7C" w:rsidP="008A5A7C">
      <w:pPr>
        <w:rPr>
          <w:rFonts w:ascii="Arial" w:hAnsi="Arial" w:cs="Arial"/>
          <w:b/>
        </w:rPr>
      </w:pPr>
      <w:r>
        <w:rPr>
          <w:rFonts w:ascii="Arial" w:hAnsi="Arial" w:cs="Arial"/>
          <w:b/>
        </w:rPr>
        <w:t xml:space="preserve">Discussion: </w:t>
      </w:r>
    </w:p>
    <w:p w14:paraId="60203EF0" w14:textId="77777777" w:rsidR="008A5A7C" w:rsidRDefault="008A5A7C" w:rsidP="008A5A7C">
      <w:r>
        <w:t>To: CT3</w:t>
      </w:r>
    </w:p>
    <w:p w14:paraId="44B29008" w14:textId="77777777" w:rsidR="008A5A7C" w:rsidRDefault="008A5A7C" w:rsidP="008A5A7C">
      <w:r>
        <w:t>WI: eNA_Ph2</w:t>
      </w:r>
    </w:p>
    <w:p w14:paraId="3BA2A522" w14:textId="77777777" w:rsidR="008A5A7C" w:rsidRDefault="008A5A7C" w:rsidP="008A5A7C">
      <w:r>
        <w:t>Contact: Nokia</w:t>
      </w:r>
    </w:p>
    <w:p w14:paraId="229882E6" w14:textId="77777777" w:rsidR="008A5A7C" w:rsidRDefault="008A5A7C" w:rsidP="008A5A7C">
      <w:r>
        <w:t>Before SA2 can remove UDM from the list of possible consumers for expected UE behaviour analytics, SA2 would like to ask CT3 whether there will be any backward compatibility issue if such an option for UDM to subscribe to or request expected UE behaviour analytics is removed from TS 23.288, starting from Rel-16.</w:t>
      </w:r>
    </w:p>
    <w:p w14:paraId="3CDD2379" w14:textId="77777777" w:rsidR="008A5A7C" w:rsidRDefault="008A5A7C" w:rsidP="008A5A7C">
      <w:r>
        <w:t>SA2 kindly asks CT3 to provide an answer to SA2's question.</w:t>
      </w:r>
    </w:p>
    <w:p w14:paraId="37DB5125" w14:textId="77777777" w:rsidR="008A5A7C" w:rsidRDefault="008A5A7C" w:rsidP="008A5A7C">
      <w:r>
        <w:t>Action proposed by Chair:</w:t>
      </w:r>
    </w:p>
    <w:p w14:paraId="17867BCE" w14:textId="77777777" w:rsidR="008A5A7C" w:rsidRDefault="008A5A7C" w:rsidP="008A5A7C">
      <w:r>
        <w:t>CT3 already supported it from Rel-16. Check with the WG whether there will be any NBC issue.</w:t>
      </w:r>
    </w:p>
    <w:p w14:paraId="77CD8DEE" w14:textId="77777777" w:rsidR="008A5A7C" w:rsidRDefault="008A5A7C" w:rsidP="008A5A7C">
      <w:r>
        <w:t>Apostolos (Nokia): agrees that no NBC issues exist and volunteers to draft response</w:t>
      </w:r>
    </w:p>
    <w:p w14:paraId="387BAEB7" w14:textId="77777777" w:rsidR="008A5A7C" w:rsidRDefault="008A5A7C" w:rsidP="008A5A7C">
      <w:r>
        <w:t>Xuefei (Huawei): not sure whether any NBC issue exist due to already introduced from R16</w:t>
      </w:r>
    </w:p>
    <w:p w14:paraId="6ECCBAA8" w14:textId="77777777" w:rsidR="008A5A7C" w:rsidRDefault="008A5A7C" w:rsidP="008A5A7C">
      <w:r>
        <w:t>Apostolos (Nokia): no protocol/API specification. No NBC issue.</w:t>
      </w:r>
    </w:p>
    <w:p w14:paraId="08FD9D3A" w14:textId="77777777" w:rsidR="008A5A7C" w:rsidRDefault="008A5A7C" w:rsidP="008A5A7C">
      <w:r>
        <w:t>Apostolos (Nokia): provides draft LS out</w:t>
      </w:r>
    </w:p>
    <w:p w14:paraId="0B97DEC1" w14:textId="77777777" w:rsidR="008A5A7C" w:rsidRDefault="008A5A7C" w:rsidP="008A5A7C">
      <w:r>
        <w:t>Xuefei (Huawei): fine with the draft LS.</w:t>
      </w:r>
    </w:p>
    <w:p w14:paraId="3ECA284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44F89" w14:textId="59061395" w:rsidR="008A5A7C" w:rsidRDefault="008A5A7C" w:rsidP="008A5A7C">
      <w:pPr>
        <w:rPr>
          <w:rFonts w:ascii="Arial" w:hAnsi="Arial" w:cs="Arial"/>
          <w:b/>
          <w:sz w:val="24"/>
        </w:rPr>
      </w:pPr>
      <w:r>
        <w:rPr>
          <w:rFonts w:ascii="Arial" w:hAnsi="Arial" w:cs="Arial"/>
          <w:b/>
          <w:color w:val="0000FF"/>
          <w:sz w:val="24"/>
        </w:rPr>
        <w:t>C3-222025</w:t>
      </w:r>
      <w:r>
        <w:rPr>
          <w:rFonts w:ascii="Arial" w:hAnsi="Arial" w:cs="Arial"/>
          <w:b/>
          <w:color w:val="0000FF"/>
          <w:sz w:val="24"/>
        </w:rPr>
        <w:tab/>
      </w:r>
      <w:r>
        <w:rPr>
          <w:rFonts w:ascii="Arial" w:hAnsi="Arial" w:cs="Arial"/>
          <w:b/>
          <w:sz w:val="24"/>
        </w:rPr>
        <w:t>Reply LS on progress of FS_eIMS5G2</w:t>
      </w:r>
    </w:p>
    <w:p w14:paraId="2EA252D2"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S2-2201548, to CT3, CT4, cc CT1, CT, SA</w:t>
      </w:r>
      <w:r>
        <w:rPr>
          <w:i/>
        </w:rPr>
        <w:br/>
      </w:r>
      <w:r>
        <w:rPr>
          <w:i/>
        </w:rPr>
        <w:tab/>
      </w:r>
      <w:r>
        <w:rPr>
          <w:i/>
        </w:rPr>
        <w:tab/>
      </w:r>
      <w:r>
        <w:rPr>
          <w:i/>
        </w:rPr>
        <w:tab/>
      </w:r>
      <w:r>
        <w:rPr>
          <w:i/>
        </w:rPr>
        <w:tab/>
      </w:r>
      <w:r>
        <w:rPr>
          <w:i/>
        </w:rPr>
        <w:tab/>
        <w:t>Source: SA2</w:t>
      </w:r>
    </w:p>
    <w:p w14:paraId="2BC7C40A" w14:textId="77777777" w:rsidR="008A5A7C" w:rsidRDefault="008A5A7C" w:rsidP="008A5A7C">
      <w:pPr>
        <w:rPr>
          <w:rFonts w:ascii="Arial" w:hAnsi="Arial" w:cs="Arial"/>
          <w:b/>
        </w:rPr>
      </w:pPr>
      <w:r>
        <w:rPr>
          <w:rFonts w:ascii="Arial" w:hAnsi="Arial" w:cs="Arial"/>
          <w:b/>
        </w:rPr>
        <w:t xml:space="preserve">Discussion: </w:t>
      </w:r>
    </w:p>
    <w:p w14:paraId="252FAE20" w14:textId="77777777" w:rsidR="008A5A7C" w:rsidRDefault="008A5A7C" w:rsidP="008A5A7C">
      <w:r>
        <w:t>To: CT3, CT4, Cc: CT1, CT, SA</w:t>
      </w:r>
    </w:p>
    <w:p w14:paraId="45D46272" w14:textId="77777777" w:rsidR="008A5A7C" w:rsidRDefault="008A5A7C" w:rsidP="008A5A7C">
      <w:r>
        <w:t>WI: FS_eIMS5G2, TEI17</w:t>
      </w:r>
    </w:p>
    <w:p w14:paraId="26E41942" w14:textId="77777777" w:rsidR="008A5A7C" w:rsidRDefault="008A5A7C" w:rsidP="008A5A7C">
      <w:r>
        <w:lastRenderedPageBreak/>
        <w:t>Contact: Nokia</w:t>
      </w:r>
    </w:p>
    <w:p w14:paraId="00D4C1C7" w14:textId="77777777" w:rsidR="008A5A7C" w:rsidRDefault="008A5A7C" w:rsidP="008A5A7C">
      <w:r>
        <w:t>SA2 informs CT4 that SA2 has not been able to agree proposed Rel-17 CRs to add normative requirements based on key issue 1 conclusions in TR 23.700-12 for FS_eIMS5G2 study, as suggested by CT4´s incoming LS S2-2200204.</w:t>
      </w:r>
    </w:p>
    <w:p w14:paraId="0424F740" w14:textId="77777777" w:rsidR="008A5A7C" w:rsidRDefault="008A5A7C" w:rsidP="008A5A7C">
      <w:r>
        <w:t>SA2 may perform related work in Rel-18 if a related TEI-18 WID can be agreed.</w:t>
      </w:r>
    </w:p>
    <w:p w14:paraId="13E3D629" w14:textId="77777777" w:rsidR="008A5A7C" w:rsidRDefault="008A5A7C" w:rsidP="008A5A7C">
      <w:r>
        <w:t>SA2 asks CT3 and CT4 to take the feedback into account in their work planning.</w:t>
      </w:r>
    </w:p>
    <w:p w14:paraId="3CF26902" w14:textId="77777777" w:rsidR="008A5A7C" w:rsidRDefault="008A5A7C" w:rsidP="008A5A7C">
      <w:r>
        <w:t>Action proposed by Chair:</w:t>
      </w:r>
    </w:p>
    <w:p w14:paraId="0A139A9D" w14:textId="77777777" w:rsidR="008A5A7C" w:rsidRDefault="008A5A7C" w:rsidP="008A5A7C">
      <w:r>
        <w:t>No action required in CT3. NOTE the LS.</w:t>
      </w:r>
    </w:p>
    <w:p w14:paraId="277FA7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A2C0B" w14:textId="7A331260" w:rsidR="008A5A7C" w:rsidRDefault="008A5A7C" w:rsidP="008A5A7C">
      <w:pPr>
        <w:rPr>
          <w:rFonts w:ascii="Arial" w:hAnsi="Arial" w:cs="Arial"/>
          <w:b/>
          <w:sz w:val="24"/>
        </w:rPr>
      </w:pPr>
      <w:r>
        <w:rPr>
          <w:rFonts w:ascii="Arial" w:hAnsi="Arial" w:cs="Arial"/>
          <w:b/>
          <w:color w:val="0000FF"/>
          <w:sz w:val="24"/>
        </w:rPr>
        <w:t>C3-222026</w:t>
      </w:r>
      <w:r>
        <w:rPr>
          <w:rFonts w:ascii="Arial" w:hAnsi="Arial" w:cs="Arial"/>
          <w:b/>
          <w:color w:val="0000FF"/>
          <w:sz w:val="24"/>
        </w:rPr>
        <w:tab/>
      </w:r>
      <w:r>
        <w:rPr>
          <w:rFonts w:ascii="Arial" w:hAnsi="Arial" w:cs="Arial"/>
          <w:b/>
          <w:sz w:val="24"/>
        </w:rPr>
        <w:t>Reply LS on Clarification on the change of Target NSSAI</w:t>
      </w:r>
    </w:p>
    <w:p w14:paraId="5E051754"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S2-2201856, to CT3, cc -</w:t>
      </w:r>
      <w:r>
        <w:rPr>
          <w:i/>
        </w:rPr>
        <w:br/>
      </w:r>
      <w:r>
        <w:rPr>
          <w:i/>
        </w:rPr>
        <w:tab/>
      </w:r>
      <w:r>
        <w:rPr>
          <w:i/>
        </w:rPr>
        <w:tab/>
      </w:r>
      <w:r>
        <w:rPr>
          <w:i/>
        </w:rPr>
        <w:tab/>
      </w:r>
      <w:r>
        <w:rPr>
          <w:i/>
        </w:rPr>
        <w:tab/>
      </w:r>
      <w:r>
        <w:rPr>
          <w:i/>
        </w:rPr>
        <w:tab/>
        <w:t>Source: SA2</w:t>
      </w:r>
    </w:p>
    <w:p w14:paraId="786DA2A8" w14:textId="77777777" w:rsidR="008A5A7C" w:rsidRDefault="008A5A7C" w:rsidP="008A5A7C">
      <w:pPr>
        <w:rPr>
          <w:rFonts w:ascii="Arial" w:hAnsi="Arial" w:cs="Arial"/>
          <w:b/>
        </w:rPr>
      </w:pPr>
      <w:r>
        <w:rPr>
          <w:rFonts w:ascii="Arial" w:hAnsi="Arial" w:cs="Arial"/>
          <w:b/>
        </w:rPr>
        <w:t xml:space="preserve">Discussion: </w:t>
      </w:r>
    </w:p>
    <w:p w14:paraId="7E36A737" w14:textId="77777777" w:rsidR="008A5A7C" w:rsidRDefault="008A5A7C" w:rsidP="008A5A7C">
      <w:r>
        <w:t>To: CT3</w:t>
      </w:r>
    </w:p>
    <w:p w14:paraId="2275F5CB" w14:textId="77777777" w:rsidR="008A5A7C" w:rsidRDefault="008A5A7C" w:rsidP="008A5A7C">
      <w:r>
        <w:t>WI: eNS_Ph2</w:t>
      </w:r>
    </w:p>
    <w:p w14:paraId="5383F217" w14:textId="77777777" w:rsidR="008A5A7C" w:rsidRDefault="008A5A7C" w:rsidP="008A5A7C">
      <w:r>
        <w:t>Contact: Huawei</w:t>
      </w:r>
    </w:p>
    <w:p w14:paraId="59281C2E" w14:textId="77777777" w:rsidR="008A5A7C" w:rsidRDefault="008A5A7C" w:rsidP="008A5A7C">
      <w:r>
        <w:t>SA2 confirmed that Target NSSAI may be changed when the UE initiates a new Mobility Registration Update. SA2 didn’t find any other situation that can trigger the change of Target NSSAI, if it does not trigger a new registration by the UE (e.g. due to change of Subscribed S-NSSAIs). When the new Target NSSAI is generated during the UE registration and if the AMF does not select a new PCF the AMF uses the existing AM Policy association to obtain the RFSP for a Target NSSAI.</w:t>
      </w:r>
    </w:p>
    <w:p w14:paraId="61894AEF" w14:textId="77777777" w:rsidR="008A5A7C" w:rsidRDefault="008A5A7C" w:rsidP="008A5A7C">
      <w:r>
        <w:t>SA2 asks CT3 group to take the above feedback into account.</w:t>
      </w:r>
    </w:p>
    <w:p w14:paraId="5F9EF7D6" w14:textId="77777777" w:rsidR="008A5A7C" w:rsidRDefault="008A5A7C" w:rsidP="008A5A7C">
      <w:r>
        <w:t>Action proposed by Chair:</w:t>
      </w:r>
    </w:p>
    <w:p w14:paraId="6127D547" w14:textId="77777777" w:rsidR="008A5A7C" w:rsidRDefault="008A5A7C" w:rsidP="008A5A7C">
      <w:r>
        <w:t>There are related submitted contributions in this meeting. Check if they are aligned with the reply.</w:t>
      </w:r>
    </w:p>
    <w:p w14:paraId="5DAE2F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4E596" w14:textId="047CFD8D" w:rsidR="008A5A7C" w:rsidRDefault="008A5A7C" w:rsidP="008A5A7C">
      <w:pPr>
        <w:rPr>
          <w:rFonts w:ascii="Arial" w:hAnsi="Arial" w:cs="Arial"/>
          <w:b/>
          <w:sz w:val="24"/>
        </w:rPr>
      </w:pPr>
      <w:r>
        <w:rPr>
          <w:rFonts w:ascii="Arial" w:hAnsi="Arial" w:cs="Arial"/>
          <w:b/>
          <w:color w:val="0000FF"/>
          <w:sz w:val="24"/>
        </w:rPr>
        <w:t>C3-222027</w:t>
      </w:r>
      <w:r>
        <w:rPr>
          <w:rFonts w:ascii="Arial" w:hAnsi="Arial" w:cs="Arial"/>
          <w:b/>
          <w:color w:val="0000FF"/>
          <w:sz w:val="24"/>
        </w:rPr>
        <w:tab/>
      </w:r>
      <w:r>
        <w:rPr>
          <w:rFonts w:ascii="Arial" w:hAnsi="Arial" w:cs="Arial"/>
          <w:b/>
          <w:sz w:val="24"/>
        </w:rPr>
        <w:t>LS on 5G NSWO roaming aspects</w:t>
      </w:r>
    </w:p>
    <w:p w14:paraId="5564E60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S3-220446, to CT3, CT4,SA2, cc CT</w:t>
      </w:r>
      <w:r>
        <w:rPr>
          <w:i/>
        </w:rPr>
        <w:br/>
      </w:r>
      <w:r>
        <w:rPr>
          <w:i/>
        </w:rPr>
        <w:tab/>
      </w:r>
      <w:r>
        <w:rPr>
          <w:i/>
        </w:rPr>
        <w:tab/>
      </w:r>
      <w:r>
        <w:rPr>
          <w:i/>
        </w:rPr>
        <w:tab/>
      </w:r>
      <w:r>
        <w:rPr>
          <w:i/>
        </w:rPr>
        <w:tab/>
      </w:r>
      <w:r>
        <w:rPr>
          <w:i/>
        </w:rPr>
        <w:tab/>
        <w:t>Source: SA3</w:t>
      </w:r>
    </w:p>
    <w:p w14:paraId="4C1ACF90" w14:textId="77777777" w:rsidR="008A5A7C" w:rsidRDefault="008A5A7C" w:rsidP="008A5A7C">
      <w:pPr>
        <w:rPr>
          <w:rFonts w:ascii="Arial" w:hAnsi="Arial" w:cs="Arial"/>
          <w:b/>
        </w:rPr>
      </w:pPr>
      <w:r>
        <w:rPr>
          <w:rFonts w:ascii="Arial" w:hAnsi="Arial" w:cs="Arial"/>
          <w:b/>
        </w:rPr>
        <w:t xml:space="preserve">Discussion: </w:t>
      </w:r>
    </w:p>
    <w:p w14:paraId="0ED0F1F7" w14:textId="77777777" w:rsidR="008A5A7C" w:rsidRDefault="008A5A7C" w:rsidP="008A5A7C">
      <w:r>
        <w:t>To: CT3, CT4, SA2, Cc: CT</w:t>
      </w:r>
    </w:p>
    <w:p w14:paraId="1195E7ED" w14:textId="77777777" w:rsidR="008A5A7C" w:rsidRDefault="008A5A7C" w:rsidP="008A5A7C">
      <w:r>
        <w:t>WI: NSWO_5G</w:t>
      </w:r>
    </w:p>
    <w:p w14:paraId="7A165BA8" w14:textId="77777777" w:rsidR="008A5A7C" w:rsidRDefault="008A5A7C" w:rsidP="008A5A7C">
      <w:r>
        <w:t>Contact: Huawei</w:t>
      </w:r>
    </w:p>
    <w:p w14:paraId="1D207543" w14:textId="77777777" w:rsidR="008A5A7C" w:rsidRDefault="008A5A7C" w:rsidP="008A5A7C">
      <w: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 </w:t>
      </w:r>
    </w:p>
    <w:p w14:paraId="044186B4" w14:textId="77777777" w:rsidR="008A5A7C" w:rsidRDefault="008A5A7C" w:rsidP="008A5A7C">
      <w:r>
        <w:t>SA3 kindly request CT3 and CT4 to confirm SA3's understanding that the attached CR does not have stage 3 impact.</w:t>
      </w:r>
    </w:p>
    <w:p w14:paraId="0ADF2696" w14:textId="77777777" w:rsidR="008A5A7C" w:rsidRDefault="008A5A7C" w:rsidP="008A5A7C">
      <w:r>
        <w:t>Action proposed by Chair:</w:t>
      </w:r>
    </w:p>
    <w:p w14:paraId="52A2227D" w14:textId="77777777" w:rsidR="008A5A7C" w:rsidRDefault="008A5A7C" w:rsidP="008A5A7C">
      <w:r>
        <w:t>Ask the WG if a reply LS is needed.</w:t>
      </w:r>
    </w:p>
    <w:p w14:paraId="18BAF46C" w14:textId="77777777" w:rsidR="008A5A7C" w:rsidRDefault="008A5A7C" w:rsidP="008A5A7C">
      <w:proofErr w:type="spellStart"/>
      <w:r>
        <w:lastRenderedPageBreak/>
        <w:t>Xiaoyun</w:t>
      </w:r>
      <w:proofErr w:type="spellEnd"/>
      <w:r>
        <w:t xml:space="preserve"> (Huawei): No impact CT3. Volunteer to reply the LS.</w:t>
      </w:r>
    </w:p>
    <w:p w14:paraId="6FAC2D59" w14:textId="77777777" w:rsidR="008A5A7C" w:rsidRDefault="008A5A7C" w:rsidP="008A5A7C">
      <w:r>
        <w:t>Maria (Ericsson): also need to add info in the reply LS about procedure description needs to be supported in TS 29.561.</w:t>
      </w:r>
    </w:p>
    <w:p w14:paraId="37EAEE74" w14:textId="77777777" w:rsidR="008A5A7C" w:rsidRDefault="008A5A7C" w:rsidP="008A5A7C">
      <w:proofErr w:type="spellStart"/>
      <w:r>
        <w:t>Xiaoyun</w:t>
      </w:r>
      <w:proofErr w:type="spellEnd"/>
      <w:r>
        <w:t xml:space="preserve"> (Huawei): Ask for clarification from Ericsson.</w:t>
      </w:r>
    </w:p>
    <w:p w14:paraId="5E7C4BF2" w14:textId="77777777" w:rsidR="008A5A7C" w:rsidRDefault="008A5A7C" w:rsidP="008A5A7C">
      <w:r>
        <w:t>Rajesh (Nokia): Provide comments and agrees with Huawei that there is no CT3 impact.</w:t>
      </w:r>
    </w:p>
    <w:p w14:paraId="31931401" w14:textId="77777777" w:rsidR="008A5A7C" w:rsidRDefault="008A5A7C" w:rsidP="008A5A7C">
      <w:proofErr w:type="spellStart"/>
      <w:r>
        <w:t>Xiaoyun</w:t>
      </w:r>
      <w:proofErr w:type="spellEnd"/>
      <w:r>
        <w:t xml:space="preserve"> (Huawei): Provide draft reply LS.</w:t>
      </w:r>
    </w:p>
    <w:p w14:paraId="4899ACC1" w14:textId="77777777" w:rsidR="008A5A7C" w:rsidRDefault="008A5A7C" w:rsidP="008A5A7C">
      <w:r>
        <w:t>Waqar (Qualcomm): Provides comments.</w:t>
      </w:r>
    </w:p>
    <w:p w14:paraId="0FDA2F8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7C5DE" w14:textId="279639CC" w:rsidR="008A5A7C" w:rsidRDefault="008A5A7C" w:rsidP="008A5A7C">
      <w:pPr>
        <w:rPr>
          <w:rFonts w:ascii="Arial" w:hAnsi="Arial" w:cs="Arial"/>
          <w:b/>
          <w:sz w:val="24"/>
        </w:rPr>
      </w:pPr>
      <w:r>
        <w:rPr>
          <w:rFonts w:ascii="Arial" w:hAnsi="Arial" w:cs="Arial"/>
          <w:b/>
          <w:color w:val="0000FF"/>
          <w:sz w:val="24"/>
        </w:rPr>
        <w:t>C3-222028</w:t>
      </w:r>
      <w:r>
        <w:rPr>
          <w:rFonts w:ascii="Arial" w:hAnsi="Arial" w:cs="Arial"/>
          <w:b/>
          <w:color w:val="0000FF"/>
          <w:sz w:val="24"/>
        </w:rPr>
        <w:tab/>
      </w:r>
      <w:r>
        <w:rPr>
          <w:rFonts w:ascii="Arial" w:hAnsi="Arial" w:cs="Arial"/>
          <w:b/>
          <w:sz w:val="24"/>
        </w:rPr>
        <w:t>LS on 5MBS User Services</w:t>
      </w:r>
    </w:p>
    <w:p w14:paraId="146136F1"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S4-220304, to SA2, CT3, CT4, cc SA6</w:t>
      </w:r>
      <w:r>
        <w:rPr>
          <w:i/>
        </w:rPr>
        <w:br/>
      </w:r>
      <w:r>
        <w:rPr>
          <w:i/>
        </w:rPr>
        <w:tab/>
      </w:r>
      <w:r>
        <w:rPr>
          <w:i/>
        </w:rPr>
        <w:tab/>
      </w:r>
      <w:r>
        <w:rPr>
          <w:i/>
        </w:rPr>
        <w:tab/>
      </w:r>
      <w:r>
        <w:rPr>
          <w:i/>
        </w:rPr>
        <w:tab/>
      </w:r>
      <w:r>
        <w:rPr>
          <w:i/>
        </w:rPr>
        <w:tab/>
        <w:t>Source: SA4</w:t>
      </w:r>
    </w:p>
    <w:p w14:paraId="4A5D2D13" w14:textId="77777777" w:rsidR="008A5A7C" w:rsidRDefault="008A5A7C" w:rsidP="008A5A7C">
      <w:pPr>
        <w:rPr>
          <w:rFonts w:ascii="Arial" w:hAnsi="Arial" w:cs="Arial"/>
          <w:b/>
        </w:rPr>
      </w:pPr>
      <w:r>
        <w:rPr>
          <w:rFonts w:ascii="Arial" w:hAnsi="Arial" w:cs="Arial"/>
          <w:b/>
        </w:rPr>
        <w:t xml:space="preserve">Discussion: </w:t>
      </w:r>
    </w:p>
    <w:p w14:paraId="07DAA4F8" w14:textId="77777777" w:rsidR="008A5A7C" w:rsidRDefault="008A5A7C" w:rsidP="008A5A7C">
      <w:r>
        <w:t>To: SA2, CT3, CT4, Cc: SA6</w:t>
      </w:r>
    </w:p>
    <w:p w14:paraId="57959FA3" w14:textId="77777777" w:rsidR="008A5A7C" w:rsidRDefault="008A5A7C" w:rsidP="008A5A7C">
      <w:r>
        <w:t>WI: 5MBUSA</w:t>
      </w:r>
    </w:p>
    <w:p w14:paraId="5E0035BC" w14:textId="77777777" w:rsidR="008A5A7C" w:rsidRDefault="008A5A7C" w:rsidP="008A5A7C">
      <w:r>
        <w:t>Contact: BBC</w:t>
      </w:r>
    </w:p>
    <w:p w14:paraId="152421F8" w14:textId="77777777" w:rsidR="008A5A7C" w:rsidRDefault="008A5A7C" w:rsidP="008A5A7C">
      <w:r>
        <w:t>1.1 Current status</w:t>
      </w:r>
    </w:p>
    <w:p w14:paraId="1E3CFF1C" w14:textId="77777777" w:rsidR="008A5A7C" w:rsidRDefault="008A5A7C" w:rsidP="008A5A7C">
      <w:r>
        <w:t>In relation to the Release 17 normative work item 920010 ("5G Multicast-Broadcast User Service Architecture and related 5GMS Extensions "), SA4 would like to inform you that it has progressed the stage 2 technical specification and is pleased to attach draft TS 26.502 V1.1.0 agreed at the SA4#117-e meeting for your information, review and feedback.</w:t>
      </w:r>
    </w:p>
    <w:p w14:paraId="50BBBA22" w14:textId="77777777" w:rsidR="008A5A7C" w:rsidRDefault="008A5A7C" w:rsidP="008A5A7C">
      <w:r>
        <w:t>SA4 would like to draw your attention to the following additions in this revision of the specification:</w:t>
      </w:r>
    </w:p>
    <w:p w14:paraId="08C70FEC" w14:textId="77777777" w:rsidR="008A5A7C" w:rsidRDefault="008A5A7C" w:rsidP="008A5A7C">
      <w:r>
        <w:t>1.</w:t>
      </w:r>
      <w:r>
        <w:tab/>
        <w:t>A Static domain model for MBS User Service, MBS User Data Ingest Session and MBS Distribution Session in the MBSF and MBSTF at clause 4.5. This includes schematic and UML representations of the domain model, along with specification of stage 2 baseline parameters.</w:t>
      </w:r>
    </w:p>
    <w:p w14:paraId="2ACAADA4" w14:textId="77777777" w:rsidR="008A5A7C" w:rsidRDefault="008A5A7C" w:rsidP="008A5A7C">
      <w:r>
        <w:t>2.</w:t>
      </w:r>
      <w:r>
        <w:tab/>
        <w:t>A dynamic life-cycle model for MBS User Service in the MBSF and MBSTF at clause 4.6.</w:t>
      </w:r>
    </w:p>
    <w:p w14:paraId="53AFE930" w14:textId="77777777" w:rsidR="008A5A7C" w:rsidRDefault="008A5A7C" w:rsidP="008A5A7C">
      <w:r>
        <w:t>3.</w:t>
      </w:r>
      <w:r>
        <w:tab/>
        <w:t>An outline specification of the Network Function services exposed by the MBSF and MBSTF respectively:</w:t>
      </w:r>
    </w:p>
    <w:p w14:paraId="2D52A436" w14:textId="77777777" w:rsidR="008A5A7C" w:rsidRDefault="008A5A7C" w:rsidP="008A5A7C">
      <w:r>
        <w:t>-</w:t>
      </w:r>
      <w:r>
        <w:tab/>
      </w:r>
      <w:proofErr w:type="spellStart"/>
      <w:r>
        <w:t>Nmbsf</w:t>
      </w:r>
      <w:proofErr w:type="spellEnd"/>
      <w:r>
        <w:t xml:space="preserve"> service operations at reference point Nbm10 are specified in clause 7.2.</w:t>
      </w:r>
    </w:p>
    <w:p w14:paraId="7E9417EB" w14:textId="77777777" w:rsidR="008A5A7C" w:rsidRDefault="008A5A7C" w:rsidP="008A5A7C">
      <w:r>
        <w:t>-</w:t>
      </w:r>
      <w:r>
        <w:tab/>
      </w:r>
      <w:proofErr w:type="spellStart"/>
      <w:r>
        <w:t>Nmbstf</w:t>
      </w:r>
      <w:proofErr w:type="spellEnd"/>
      <w:r>
        <w:t xml:space="preserve"> service operations at reference point Nmb2 are specified in clause 7.3.</w:t>
      </w:r>
    </w:p>
    <w:p w14:paraId="04F7D8CF" w14:textId="77777777" w:rsidR="008A5A7C" w:rsidRDefault="008A5A7C" w:rsidP="008A5A7C">
      <w:r>
        <w:t>-</w:t>
      </w:r>
      <w:r>
        <w:tab/>
        <w:t>It is recognised that more detail may be required in clause 7 to assist with stage 3 API design.</w:t>
      </w:r>
    </w:p>
    <w:p w14:paraId="647ABB6E" w14:textId="77777777" w:rsidR="008A5A7C" w:rsidRDefault="008A5A7C" w:rsidP="008A5A7C">
      <w:r>
        <w:t>4.</w:t>
      </w:r>
      <w:r>
        <w:tab/>
        <w:t>A set of informative examples and protocol stack diagrams in annex B illustrating how User Plane data is ingested by the MBSTF at reference point Nmb8 and passed on to the MB UPF at reference point Nmb6.</w:t>
      </w:r>
    </w:p>
    <w:p w14:paraId="583017DD" w14:textId="77777777" w:rsidR="008A5A7C" w:rsidRDefault="008A5A7C" w:rsidP="008A5A7C">
      <w:r>
        <w:t>1.2 Open questions</w:t>
      </w:r>
    </w:p>
    <w:p w14:paraId="46068F19" w14:textId="77777777" w:rsidR="008A5A7C" w:rsidRDefault="008A5A7C" w:rsidP="008A5A7C">
      <w:r>
        <w:t>In discussion of support for Group Communication services in TS 26.502 during the SA4#117-e meeting, different opinions were expressed about whether GC services (</w:t>
      </w:r>
      <w:proofErr w:type="spellStart"/>
      <w:r>
        <w:t>e.g</w:t>
      </w:r>
      <w:proofErr w:type="spellEnd"/>
      <w:r>
        <w:t xml:space="preserve"> MCX services) are only allowed to use 5MBS capabilities via reference point MB2 in Release 17. SA4 would therefore like to ask SA2 the following questions concerning the scope of interworking between GC services and the MBS System to clarify the Release 17 requirement on TS 26.502 and to assist with future-proofing the design of MBS User Services:</w:t>
      </w:r>
    </w:p>
    <w:p w14:paraId="4686B582" w14:textId="77777777" w:rsidR="008A5A7C" w:rsidRDefault="008A5A7C" w:rsidP="008A5A7C">
      <w:r>
        <w:t>Q1:</w:t>
      </w:r>
      <w:r>
        <w:tab/>
        <w:t>Is collaboration between the Group Communication System Enabler (TS 23.468) and the MBS System achieved only at reference points MB2-C and MB2-U in Release 17, as specified in TS 23.247 annex C?</w:t>
      </w:r>
    </w:p>
    <w:p w14:paraId="53F631E4" w14:textId="77777777" w:rsidR="008A5A7C" w:rsidRDefault="008A5A7C" w:rsidP="008A5A7C">
      <w:r>
        <w:lastRenderedPageBreak/>
        <w:t>Q2:</w:t>
      </w:r>
      <w:r>
        <w:tab/>
        <w:t>Assuming the answer to Q1 is yes, does SA2 intend to revise TS 23.247 and/or TS 23.468 in Release 18 to permit collaboration between the Group Communication System Enabler and the MBS System via reference points Nmb10 and Nmb8, per figure 4.7.2 1 in TS 23.289, Release 18?</w:t>
      </w:r>
    </w:p>
    <w:p w14:paraId="7A2AED72" w14:textId="77777777" w:rsidR="008A5A7C" w:rsidRDefault="008A5A7C" w:rsidP="008A5A7C">
      <w:r>
        <w:t>SA4 asks CT3/CT4 to review clause 7 (Network Function service) and provide early feedback on its suitability.</w:t>
      </w:r>
    </w:p>
    <w:p w14:paraId="5D0B077D" w14:textId="77777777" w:rsidR="008A5A7C" w:rsidRDefault="008A5A7C" w:rsidP="008A5A7C">
      <w:r>
        <w:t>Action proposed by Chair:</w:t>
      </w:r>
    </w:p>
    <w:p w14:paraId="149479FB" w14:textId="77777777" w:rsidR="008A5A7C" w:rsidRDefault="008A5A7C" w:rsidP="008A5A7C">
      <w:r>
        <w:t>Discuss the two proposed reply LSs in C3-222371 and C3-222378.</w:t>
      </w:r>
    </w:p>
    <w:p w14:paraId="14E9B2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417CF" w14:textId="23001B97" w:rsidR="008A5A7C" w:rsidRDefault="008A5A7C" w:rsidP="008A5A7C">
      <w:pPr>
        <w:rPr>
          <w:rFonts w:ascii="Arial" w:hAnsi="Arial" w:cs="Arial"/>
          <w:b/>
          <w:sz w:val="24"/>
        </w:rPr>
      </w:pPr>
      <w:r>
        <w:rPr>
          <w:rFonts w:ascii="Arial" w:hAnsi="Arial" w:cs="Arial"/>
          <w:b/>
          <w:color w:val="0000FF"/>
          <w:sz w:val="24"/>
        </w:rPr>
        <w:t>C3-222029</w:t>
      </w:r>
      <w:r>
        <w:rPr>
          <w:rFonts w:ascii="Arial" w:hAnsi="Arial" w:cs="Arial"/>
          <w:b/>
          <w:color w:val="0000FF"/>
          <w:sz w:val="24"/>
        </w:rPr>
        <w:tab/>
      </w:r>
      <w:r>
        <w:rPr>
          <w:rFonts w:ascii="Arial" w:hAnsi="Arial" w:cs="Arial"/>
          <w:b/>
          <w:sz w:val="24"/>
        </w:rPr>
        <w:t>LS to SA2 on FS_5gMS_EXT</w:t>
      </w:r>
    </w:p>
    <w:p w14:paraId="069CA42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S4-220305, to SA2, cc CT3</w:t>
      </w:r>
      <w:r>
        <w:rPr>
          <w:i/>
        </w:rPr>
        <w:br/>
      </w:r>
      <w:r>
        <w:rPr>
          <w:i/>
        </w:rPr>
        <w:tab/>
      </w:r>
      <w:r>
        <w:rPr>
          <w:i/>
        </w:rPr>
        <w:tab/>
      </w:r>
      <w:r>
        <w:rPr>
          <w:i/>
        </w:rPr>
        <w:tab/>
      </w:r>
      <w:r>
        <w:rPr>
          <w:i/>
        </w:rPr>
        <w:tab/>
      </w:r>
      <w:r>
        <w:rPr>
          <w:i/>
        </w:rPr>
        <w:tab/>
        <w:t>Source: SA4</w:t>
      </w:r>
    </w:p>
    <w:p w14:paraId="609DF0C1" w14:textId="77777777" w:rsidR="008A5A7C" w:rsidRDefault="008A5A7C" w:rsidP="008A5A7C">
      <w:pPr>
        <w:rPr>
          <w:rFonts w:ascii="Arial" w:hAnsi="Arial" w:cs="Arial"/>
          <w:b/>
        </w:rPr>
      </w:pPr>
      <w:r>
        <w:rPr>
          <w:rFonts w:ascii="Arial" w:hAnsi="Arial" w:cs="Arial"/>
          <w:b/>
        </w:rPr>
        <w:t xml:space="preserve">Discussion: </w:t>
      </w:r>
    </w:p>
    <w:p w14:paraId="34CD0C4B" w14:textId="77777777" w:rsidR="008A5A7C" w:rsidRDefault="008A5A7C" w:rsidP="008A5A7C">
      <w:r>
        <w:t>To: SA2, CT3</w:t>
      </w:r>
    </w:p>
    <w:p w14:paraId="50516D75" w14:textId="77777777" w:rsidR="008A5A7C" w:rsidRDefault="008A5A7C" w:rsidP="008A5A7C">
      <w:r>
        <w:t>WI: FS_5GMSA_EXT</w:t>
      </w:r>
    </w:p>
    <w:p w14:paraId="79C65D3D" w14:textId="77777777" w:rsidR="008A5A7C" w:rsidRDefault="008A5A7C" w:rsidP="008A5A7C">
      <w:r>
        <w:t>Contact: Ericsson</w:t>
      </w:r>
    </w:p>
    <w:p w14:paraId="2D2DE2CF" w14:textId="77777777" w:rsidR="008A5A7C" w:rsidRDefault="008A5A7C" w:rsidP="008A5A7C">
      <w:r>
        <w:t>SA4 has executed a study on 5G Media Streaming extensions within Release 17. The study is about to be concluded.</w:t>
      </w:r>
    </w:p>
    <w:p w14:paraId="0607FF5A" w14:textId="77777777" w:rsidR="008A5A7C" w:rsidRDefault="008A5A7C" w:rsidP="008A5A7C">
      <w:r>
        <w:t>Among other key issues, SA4 has studied the use of Traffic Identification. A number of different 5G Media Streaming features rely on the 5G System being able to identify traffic flows corresponding to media sessions. However, multimedia streaming applications might not be able to uniquely identify the 5-tuples of a streaming session, because IP addresses and port numbers often change as a result of load balancing, CDN distribution, multiple concurrent HTTP requests for different types of resources, etc. This aspect of the study addressed how to use the available 5G System application detection functions e.g. for QoS profile usage.</w:t>
      </w:r>
    </w:p>
    <w:p w14:paraId="3CE4BDC6" w14:textId="77777777" w:rsidR="008A5A7C" w:rsidRDefault="008A5A7C" w:rsidP="008A5A7C">
      <w:r>
        <w:t>SA4 kindly asks SA2 and CT3 to review specifically clause 5.3.5 of TR 26.804.</w:t>
      </w:r>
    </w:p>
    <w:p w14:paraId="7D3C790F" w14:textId="77777777" w:rsidR="008A5A7C" w:rsidRDefault="008A5A7C" w:rsidP="008A5A7C">
      <w:r>
        <w:t>Action proposed by Chair:</w:t>
      </w:r>
    </w:p>
    <w:p w14:paraId="752CED27" w14:textId="77777777" w:rsidR="008A5A7C" w:rsidRDefault="008A5A7C" w:rsidP="008A5A7C">
      <w:r>
        <w:t>Discuss the proposed reply LS in C3-222377.</w:t>
      </w:r>
    </w:p>
    <w:p w14:paraId="4D0EB1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2D85" w14:textId="5A6AA851" w:rsidR="008A5A7C" w:rsidRDefault="008A5A7C" w:rsidP="008A5A7C">
      <w:pPr>
        <w:rPr>
          <w:rFonts w:ascii="Arial" w:hAnsi="Arial" w:cs="Arial"/>
          <w:b/>
          <w:sz w:val="24"/>
        </w:rPr>
      </w:pPr>
      <w:r>
        <w:rPr>
          <w:rFonts w:ascii="Arial" w:hAnsi="Arial" w:cs="Arial"/>
          <w:b/>
          <w:color w:val="0000FF"/>
          <w:sz w:val="24"/>
        </w:rPr>
        <w:t>C3-222030</w:t>
      </w:r>
      <w:r>
        <w:rPr>
          <w:rFonts w:ascii="Arial" w:hAnsi="Arial" w:cs="Arial"/>
          <w:b/>
          <w:color w:val="0000FF"/>
          <w:sz w:val="24"/>
        </w:rPr>
        <w:tab/>
      </w:r>
      <w:proofErr w:type="spellStart"/>
      <w:r>
        <w:rPr>
          <w:rFonts w:ascii="Arial" w:hAnsi="Arial" w:cs="Arial"/>
          <w:b/>
          <w:sz w:val="24"/>
        </w:rPr>
        <w:t>LSout</w:t>
      </w:r>
      <w:proofErr w:type="spellEnd"/>
      <w:r>
        <w:rPr>
          <w:rFonts w:ascii="Arial" w:hAnsi="Arial" w:cs="Arial"/>
          <w:b/>
          <w:sz w:val="24"/>
        </w:rPr>
        <w:t xml:space="preserve"> on Enhancement on Charging Identifier Uniqueness Mechanism</w:t>
      </w:r>
    </w:p>
    <w:p w14:paraId="6698145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38B76800" w14:textId="77777777" w:rsidR="008A5A7C" w:rsidRDefault="008A5A7C" w:rsidP="008A5A7C">
      <w:pPr>
        <w:rPr>
          <w:rFonts w:ascii="Arial" w:hAnsi="Arial" w:cs="Arial"/>
          <w:b/>
        </w:rPr>
      </w:pPr>
      <w:r>
        <w:rPr>
          <w:rFonts w:ascii="Arial" w:hAnsi="Arial" w:cs="Arial"/>
          <w:b/>
        </w:rPr>
        <w:t xml:space="preserve">Discussion: </w:t>
      </w:r>
    </w:p>
    <w:p w14:paraId="5AF9B344" w14:textId="77777777" w:rsidR="008A5A7C" w:rsidRDefault="008A5A7C" w:rsidP="008A5A7C">
      <w:r>
        <w:t>To: CT4, Cc: CT3</w:t>
      </w:r>
    </w:p>
    <w:p w14:paraId="31E056CA" w14:textId="77777777" w:rsidR="008A5A7C" w:rsidRDefault="008A5A7C" w:rsidP="008A5A7C">
      <w:r>
        <w:t>WI: Charging Maintenance and Rel-16 small Enhancements</w:t>
      </w:r>
    </w:p>
    <w:p w14:paraId="52F565A3" w14:textId="77777777" w:rsidR="008A5A7C" w:rsidRDefault="008A5A7C" w:rsidP="008A5A7C">
      <w:r>
        <w:t>Contact: Huawei</w:t>
      </w:r>
    </w:p>
    <w:p w14:paraId="22EF98F7" w14:textId="77777777" w:rsidR="008A5A7C" w:rsidRDefault="008A5A7C" w:rsidP="008A5A7C">
      <w:r>
        <w:t xml:space="preserve">As per the description in the clause 5.1.4 of TS 32.255, the charging identifier is created to allow correlation of charging information, which is generated at the first SMF and shall be unique within the SMF which assigned it and is then used in all subsequent messages for that PDU session. In the clause 6.1.6.1 of TS 32.291, the definition of charging id re-uses the data types of “unit32” specified in the TS 29.571. </w:t>
      </w:r>
    </w:p>
    <w:p w14:paraId="1723103D" w14:textId="77777777" w:rsidR="008A5A7C" w:rsidRDefault="008A5A7C" w:rsidP="008A5A7C">
      <w:r>
        <w:t xml:space="preserve">In the case of home routed roaming (intra-PLMN V-SMF change) case, the first SMF (V-SMF) generates the charging ID, and then transfers from the old V-SMF (first SMF) to the new V-SMF, the charging id may be not unique in the new V-SMF. </w:t>
      </w:r>
    </w:p>
    <w:p w14:paraId="0CD5F035" w14:textId="77777777" w:rsidR="008A5A7C" w:rsidRDefault="008A5A7C" w:rsidP="008A5A7C">
      <w:r>
        <w:t>In order to make sure the charging identifier uniqueness in the following cases:</w:t>
      </w:r>
    </w:p>
    <w:p w14:paraId="18327B38" w14:textId="77777777" w:rsidR="008A5A7C" w:rsidRDefault="008A5A7C" w:rsidP="008A5A7C">
      <w:r>
        <w:lastRenderedPageBreak/>
        <w:t>-</w:t>
      </w:r>
      <w:r>
        <w:tab/>
        <w:t>roaming scenario for 5G Data Connectivity;</w:t>
      </w:r>
    </w:p>
    <w:p w14:paraId="20856BDD" w14:textId="77777777" w:rsidR="008A5A7C" w:rsidRDefault="008A5A7C" w:rsidP="008A5A7C">
      <w:r>
        <w:t>-</w:t>
      </w:r>
      <w:r>
        <w:tab/>
        <w:t>Access network Charging Identifier;</w:t>
      </w:r>
    </w:p>
    <w:p w14:paraId="27A302D9" w14:textId="77777777" w:rsidR="008A5A7C" w:rsidRDefault="008A5A7C" w:rsidP="008A5A7C">
      <w:r>
        <w:t>-</w:t>
      </w:r>
      <w:r>
        <w:tab/>
        <w:t xml:space="preserve">IMS Charging Identifier (included in all SIP methods). </w:t>
      </w:r>
    </w:p>
    <w:p w14:paraId="2F14076D" w14:textId="77777777" w:rsidR="008A5A7C" w:rsidRDefault="008A5A7C" w:rsidP="008A5A7C">
      <w:r>
        <w:t>SA5 working group has agreed that to add a new data type of “string” for charging id similarly to the way it was handled for the application charging Id.</w:t>
      </w:r>
    </w:p>
    <w:p w14:paraId="3ED6178E" w14:textId="77777777" w:rsidR="008A5A7C" w:rsidRDefault="008A5A7C" w:rsidP="008A5A7C">
      <w:r>
        <w:t>SA5 kindly asks CT4 to take the above information into account for charging id.</w:t>
      </w:r>
    </w:p>
    <w:p w14:paraId="14B8BC11" w14:textId="77777777" w:rsidR="008A5A7C" w:rsidRDefault="008A5A7C" w:rsidP="008A5A7C">
      <w:r>
        <w:t>Action proposed by Chair:</w:t>
      </w:r>
    </w:p>
    <w:p w14:paraId="63228998" w14:textId="77777777" w:rsidR="008A5A7C" w:rsidRDefault="008A5A7C" w:rsidP="008A5A7C">
      <w:r>
        <w:t>There are related submitted contributions in this meeting. Check if they are aligned with the reply.</w:t>
      </w:r>
    </w:p>
    <w:p w14:paraId="17527D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812E7" w14:textId="77C18E74" w:rsidR="008A5A7C" w:rsidRDefault="008A5A7C" w:rsidP="008A5A7C">
      <w:pPr>
        <w:rPr>
          <w:rFonts w:ascii="Arial" w:hAnsi="Arial" w:cs="Arial"/>
          <w:b/>
          <w:sz w:val="24"/>
        </w:rPr>
      </w:pPr>
      <w:r>
        <w:rPr>
          <w:rFonts w:ascii="Arial" w:hAnsi="Arial" w:cs="Arial"/>
          <w:b/>
          <w:color w:val="0000FF"/>
          <w:sz w:val="24"/>
        </w:rPr>
        <w:t>C3-222031</w:t>
      </w:r>
      <w:r>
        <w:rPr>
          <w:rFonts w:ascii="Arial" w:hAnsi="Arial" w:cs="Arial"/>
          <w:b/>
          <w:color w:val="0000FF"/>
          <w:sz w:val="24"/>
        </w:rPr>
        <w:tab/>
      </w:r>
      <w:r>
        <w:rPr>
          <w:rFonts w:ascii="Arial" w:hAnsi="Arial" w:cs="Arial"/>
          <w:b/>
          <w:sz w:val="24"/>
        </w:rPr>
        <w:t>Reply LS on Identification of ACRs</w:t>
      </w:r>
    </w:p>
    <w:p w14:paraId="65CD078E"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S6-220386, to CT1, cc CT3</w:t>
      </w:r>
      <w:r>
        <w:rPr>
          <w:i/>
        </w:rPr>
        <w:br/>
      </w:r>
      <w:r>
        <w:rPr>
          <w:i/>
        </w:rPr>
        <w:tab/>
      </w:r>
      <w:r>
        <w:rPr>
          <w:i/>
        </w:rPr>
        <w:tab/>
      </w:r>
      <w:r>
        <w:rPr>
          <w:i/>
        </w:rPr>
        <w:tab/>
      </w:r>
      <w:r>
        <w:rPr>
          <w:i/>
        </w:rPr>
        <w:tab/>
      </w:r>
      <w:r>
        <w:rPr>
          <w:i/>
        </w:rPr>
        <w:tab/>
        <w:t>Source: SA6</w:t>
      </w:r>
    </w:p>
    <w:p w14:paraId="0F4C03B8" w14:textId="77777777" w:rsidR="008A5A7C" w:rsidRDefault="008A5A7C" w:rsidP="008A5A7C">
      <w:pPr>
        <w:rPr>
          <w:rFonts w:ascii="Arial" w:hAnsi="Arial" w:cs="Arial"/>
          <w:b/>
        </w:rPr>
      </w:pPr>
      <w:r>
        <w:rPr>
          <w:rFonts w:ascii="Arial" w:hAnsi="Arial" w:cs="Arial"/>
          <w:b/>
        </w:rPr>
        <w:t xml:space="preserve">Discussion: </w:t>
      </w:r>
    </w:p>
    <w:p w14:paraId="4FBC3334" w14:textId="77777777" w:rsidR="008A5A7C" w:rsidRDefault="008A5A7C" w:rsidP="008A5A7C">
      <w:r>
        <w:t>To: CT1, Cc: CT3</w:t>
      </w:r>
    </w:p>
    <w:p w14:paraId="1CC46717" w14:textId="77777777" w:rsidR="008A5A7C" w:rsidRDefault="008A5A7C" w:rsidP="008A5A7C">
      <w:r>
        <w:t>WI: EDGEAPP</w:t>
      </w:r>
    </w:p>
    <w:p w14:paraId="4557DD96" w14:textId="77777777" w:rsidR="008A5A7C" w:rsidRDefault="008A5A7C" w:rsidP="008A5A7C">
      <w:r>
        <w:t>Contact: Huawei</w:t>
      </w:r>
    </w:p>
    <w:p w14:paraId="6ABD1E54" w14:textId="77777777" w:rsidR="008A5A7C" w:rsidRDefault="008A5A7C" w:rsidP="008A5A7C">
      <w:r>
        <w:t>SA6 would like to thank CT1 for the sending the LS and asking the following question:</w:t>
      </w:r>
    </w:p>
    <w:p w14:paraId="27620120" w14:textId="77777777" w:rsidR="008A5A7C" w:rsidRDefault="008A5A7C" w:rsidP="008A5A7C">
      <w:r>
        <w:t>In CT1 understanding, the EEC cannot uniquely identify a related ACR if multiple ACRs are requested, and therefore in case of simultaneous ongoing ACRs, the receiver of an ACR notification, e.g., the ACR complete notification, or target information notification, cannot distinguish the corresponding ACR. CT1 would like to ask SA6 how to uniquely identify ACRs?</w:t>
      </w:r>
    </w:p>
    <w:p w14:paraId="065358AA" w14:textId="77777777" w:rsidR="008A5A7C" w:rsidRDefault="008A5A7C" w:rsidP="008A5A7C">
      <w:r>
        <w:t>As a result, SA6 has revised the specification of TS 23.558 as agreed by SA6 in CR in S6-220383:</w:t>
      </w:r>
    </w:p>
    <w:p w14:paraId="4BC20CAE" w14:textId="77777777" w:rsidR="008A5A7C" w:rsidRDefault="008A5A7C" w:rsidP="008A5A7C">
      <w:r>
        <w:t>-</w:t>
      </w:r>
      <w:r>
        <w:tab/>
        <w:t xml:space="preserve">Text is added to clause 8.8.1.1 to specify how the ACR is identified uniquely in messages during ACR procedure. </w:t>
      </w:r>
    </w:p>
    <w:p w14:paraId="621B9036" w14:textId="77777777" w:rsidR="008A5A7C" w:rsidRDefault="008A5A7C" w:rsidP="008A5A7C">
      <w:r>
        <w:t>-</w:t>
      </w:r>
      <w:r>
        <w:tab/>
        <w:t xml:space="preserve">The information elements of the ACR complete notification has been updated and the T-EAS endpoint is included in the notification. EEC uses this IE to identify the ACR, which corresponds to the result of ACR. </w:t>
      </w:r>
    </w:p>
    <w:p w14:paraId="48A2D2A8" w14:textId="77777777" w:rsidR="008A5A7C" w:rsidRDefault="008A5A7C" w:rsidP="008A5A7C">
      <w:r>
        <w:t>In the other example asked by CT1, target information notification, the EEC is being notified of the execution of an ACR to a T-EAS whose details, including T-EAS profile and consequently T-EAS endpoint, are included in the notification within the IE “T-EAS information”. Afterwards, the EEC uses T-EAS endpoint to distinguish this ACR.</w:t>
      </w:r>
    </w:p>
    <w:p w14:paraId="411AB972" w14:textId="77777777" w:rsidR="008A5A7C" w:rsidRDefault="008A5A7C" w:rsidP="008A5A7C">
      <w:r>
        <w:t>SA6 kindly asks CT1 to consider the above response and the attached CR in their specification.</w:t>
      </w:r>
    </w:p>
    <w:p w14:paraId="47B58FA1" w14:textId="77777777" w:rsidR="008A5A7C" w:rsidRDefault="008A5A7C" w:rsidP="008A5A7C">
      <w:r>
        <w:t>Action proposed by Chair:</w:t>
      </w:r>
    </w:p>
    <w:p w14:paraId="02C0EEDB" w14:textId="77777777" w:rsidR="008A5A7C" w:rsidRDefault="008A5A7C" w:rsidP="008A5A7C">
      <w:r>
        <w:t>Depends on the API unification discussion in the frame of the EDGEAPP work item. There are related submitted contributions in this meeting. Check if they are aligned with the reply.</w:t>
      </w:r>
    </w:p>
    <w:p w14:paraId="5C79DC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2F472" w14:textId="2B01C86C" w:rsidR="008A5A7C" w:rsidRDefault="008A5A7C" w:rsidP="008A5A7C">
      <w:pPr>
        <w:rPr>
          <w:rFonts w:ascii="Arial" w:hAnsi="Arial" w:cs="Arial"/>
          <w:b/>
          <w:sz w:val="24"/>
        </w:rPr>
      </w:pPr>
      <w:r>
        <w:rPr>
          <w:rFonts w:ascii="Arial" w:hAnsi="Arial" w:cs="Arial"/>
          <w:b/>
          <w:color w:val="0000FF"/>
          <w:sz w:val="24"/>
        </w:rPr>
        <w:t>C3-222032</w:t>
      </w:r>
      <w:r>
        <w:rPr>
          <w:rFonts w:ascii="Arial" w:hAnsi="Arial" w:cs="Arial"/>
          <w:b/>
          <w:color w:val="0000FF"/>
          <w:sz w:val="24"/>
        </w:rPr>
        <w:tab/>
      </w:r>
      <w:r>
        <w:rPr>
          <w:rFonts w:ascii="Arial" w:hAnsi="Arial" w:cs="Arial"/>
          <w:b/>
          <w:sz w:val="24"/>
        </w:rPr>
        <w:t>Reply LS on clarifications to the Application Context Relocation (ACR) functionality</w:t>
      </w:r>
    </w:p>
    <w:p w14:paraId="4F089C98"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S6-220387, to CT3, cc CT1</w:t>
      </w:r>
      <w:r>
        <w:rPr>
          <w:i/>
        </w:rPr>
        <w:br/>
      </w:r>
      <w:r>
        <w:rPr>
          <w:i/>
        </w:rPr>
        <w:tab/>
      </w:r>
      <w:r>
        <w:rPr>
          <w:i/>
        </w:rPr>
        <w:tab/>
      </w:r>
      <w:r>
        <w:rPr>
          <w:i/>
        </w:rPr>
        <w:tab/>
      </w:r>
      <w:r>
        <w:rPr>
          <w:i/>
        </w:rPr>
        <w:tab/>
      </w:r>
      <w:r>
        <w:rPr>
          <w:i/>
        </w:rPr>
        <w:tab/>
        <w:t>Source: SA6</w:t>
      </w:r>
    </w:p>
    <w:p w14:paraId="0C879920" w14:textId="77777777" w:rsidR="008A5A7C" w:rsidRDefault="008A5A7C" w:rsidP="008A5A7C">
      <w:pPr>
        <w:rPr>
          <w:rFonts w:ascii="Arial" w:hAnsi="Arial" w:cs="Arial"/>
          <w:b/>
        </w:rPr>
      </w:pPr>
      <w:r>
        <w:rPr>
          <w:rFonts w:ascii="Arial" w:hAnsi="Arial" w:cs="Arial"/>
          <w:b/>
        </w:rPr>
        <w:t xml:space="preserve">Discussion: </w:t>
      </w:r>
    </w:p>
    <w:p w14:paraId="25471D60" w14:textId="77777777" w:rsidR="008A5A7C" w:rsidRDefault="008A5A7C" w:rsidP="008A5A7C">
      <w:r>
        <w:lastRenderedPageBreak/>
        <w:t>To: CT3, Cc: CT1</w:t>
      </w:r>
    </w:p>
    <w:p w14:paraId="6311FEBE" w14:textId="77777777" w:rsidR="008A5A7C" w:rsidRDefault="008A5A7C" w:rsidP="008A5A7C">
      <w:r>
        <w:t>WI: EDGEAPP</w:t>
      </w:r>
    </w:p>
    <w:p w14:paraId="31FFC58F" w14:textId="77777777" w:rsidR="008A5A7C" w:rsidRDefault="008A5A7C" w:rsidP="008A5A7C">
      <w:r>
        <w:t>Contact: Huawei</w:t>
      </w:r>
    </w:p>
    <w:p w14:paraId="64D7CE46" w14:textId="77777777" w:rsidR="008A5A7C" w:rsidRDefault="008A5A7C" w:rsidP="008A5A7C">
      <w:r>
        <w:t>SA6 thanks CT3 for sending the LS and bringing up the following point: upon receiving an ACR status update for ACR failure (e.g. cancellation), how can the T-EES determine which EEC context(s) should be cancelled?</w:t>
      </w:r>
    </w:p>
    <w:p w14:paraId="206C2EEA" w14:textId="77777777" w:rsidR="008A5A7C" w:rsidRDefault="008A5A7C" w:rsidP="008A5A7C">
      <w:r>
        <w:t>SA6 has revised the specification in CR in S6-220384, in which the UEID and EAS endpoint are added to the ACR status update request. The description of the ACR status update procedure is updated accordingly.</w:t>
      </w:r>
    </w:p>
    <w:p w14:paraId="2D9BA71F" w14:textId="77777777" w:rsidR="008A5A7C" w:rsidRDefault="008A5A7C" w:rsidP="008A5A7C">
      <w:r>
        <w:t>SA6 kindly asks CT3 to consider the above response and the attached CR in their specification.</w:t>
      </w:r>
    </w:p>
    <w:p w14:paraId="5A42EA93" w14:textId="77777777" w:rsidR="008A5A7C" w:rsidRDefault="008A5A7C" w:rsidP="008A5A7C">
      <w:r>
        <w:t>Action proposed by Chair:</w:t>
      </w:r>
    </w:p>
    <w:p w14:paraId="024512BD" w14:textId="77777777" w:rsidR="008A5A7C" w:rsidRDefault="008A5A7C" w:rsidP="008A5A7C">
      <w:r>
        <w:t>There are related submitted contributions in this meeting. Check if they are aligned with the reply.</w:t>
      </w:r>
    </w:p>
    <w:p w14:paraId="0FEFFC8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AC80" w14:textId="02C0D18F" w:rsidR="008A5A7C" w:rsidRDefault="008A5A7C" w:rsidP="008A5A7C">
      <w:pPr>
        <w:rPr>
          <w:rFonts w:ascii="Arial" w:hAnsi="Arial" w:cs="Arial"/>
          <w:b/>
          <w:sz w:val="24"/>
        </w:rPr>
      </w:pPr>
      <w:r>
        <w:rPr>
          <w:rFonts w:ascii="Arial" w:hAnsi="Arial" w:cs="Arial"/>
          <w:b/>
          <w:color w:val="0000FF"/>
          <w:sz w:val="24"/>
        </w:rPr>
        <w:t>C3-222033</w:t>
      </w:r>
      <w:r>
        <w:rPr>
          <w:rFonts w:ascii="Arial" w:hAnsi="Arial" w:cs="Arial"/>
          <w:b/>
          <w:color w:val="0000FF"/>
          <w:sz w:val="24"/>
        </w:rPr>
        <w:tab/>
      </w:r>
      <w:r>
        <w:rPr>
          <w:rFonts w:ascii="Arial" w:hAnsi="Arial" w:cs="Arial"/>
          <w:b/>
          <w:sz w:val="24"/>
        </w:rPr>
        <w:t>Reply LS on Enquires on Application Context Relocation (ACR) functionality</w:t>
      </w:r>
    </w:p>
    <w:p w14:paraId="2725774B"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S6-220431, to CT1, CT3, cc -</w:t>
      </w:r>
      <w:r>
        <w:rPr>
          <w:i/>
        </w:rPr>
        <w:br/>
      </w:r>
      <w:r>
        <w:rPr>
          <w:i/>
        </w:rPr>
        <w:tab/>
      </w:r>
      <w:r>
        <w:rPr>
          <w:i/>
        </w:rPr>
        <w:tab/>
      </w:r>
      <w:r>
        <w:rPr>
          <w:i/>
        </w:rPr>
        <w:tab/>
      </w:r>
      <w:r>
        <w:rPr>
          <w:i/>
        </w:rPr>
        <w:tab/>
      </w:r>
      <w:r>
        <w:rPr>
          <w:i/>
        </w:rPr>
        <w:tab/>
        <w:t>Source: SA6</w:t>
      </w:r>
    </w:p>
    <w:p w14:paraId="31218E77" w14:textId="77777777" w:rsidR="008A5A7C" w:rsidRDefault="008A5A7C" w:rsidP="008A5A7C">
      <w:pPr>
        <w:rPr>
          <w:rFonts w:ascii="Arial" w:hAnsi="Arial" w:cs="Arial"/>
          <w:b/>
        </w:rPr>
      </w:pPr>
      <w:r>
        <w:rPr>
          <w:rFonts w:ascii="Arial" w:hAnsi="Arial" w:cs="Arial"/>
          <w:b/>
        </w:rPr>
        <w:t xml:space="preserve">Discussion: </w:t>
      </w:r>
    </w:p>
    <w:p w14:paraId="49DA0933" w14:textId="77777777" w:rsidR="008A5A7C" w:rsidRDefault="008A5A7C" w:rsidP="008A5A7C">
      <w:r>
        <w:t>C3-222033/C1-222611 under joint discussion between CT3 and CT1</w:t>
      </w:r>
    </w:p>
    <w:p w14:paraId="2913B371" w14:textId="77777777" w:rsidR="008A5A7C" w:rsidRDefault="008A5A7C" w:rsidP="008A5A7C">
      <w:r>
        <w:t>To: CT1, CT3</w:t>
      </w:r>
    </w:p>
    <w:p w14:paraId="36A30E48" w14:textId="77777777" w:rsidR="008A5A7C" w:rsidRDefault="008A5A7C" w:rsidP="008A5A7C">
      <w:r>
        <w:t>WI: EDGEAPP</w:t>
      </w:r>
    </w:p>
    <w:p w14:paraId="2BC7DACC" w14:textId="77777777" w:rsidR="008A5A7C" w:rsidRDefault="008A5A7C" w:rsidP="008A5A7C">
      <w:r>
        <w:t>Contact: Huawei</w:t>
      </w:r>
    </w:p>
    <w:p w14:paraId="7AB8A759" w14:textId="77777777" w:rsidR="008A5A7C" w:rsidRDefault="008A5A7C" w:rsidP="008A5A7C">
      <w:r>
        <w:t>SA6 would like to thank CT1 and CT3 for asking three questions as follows:</w:t>
      </w:r>
    </w:p>
    <w:p w14:paraId="17A887C0" w14:textId="77777777" w:rsidR="008A5A7C" w:rsidRDefault="008A5A7C" w:rsidP="008A5A7C">
      <w:r>
        <w:t>(1)</w:t>
      </w:r>
      <w:r>
        <w:tab/>
        <w:t>Stage 2 describes the need of a notification from the EES to the EAS to inform the EAS about the need for initiating or cancelling application context transfer (ACT) from the S-EAS to the T-EAS; CT3 and CT1 would like to know how does the EAS subscribe for such notifications and how does the EES notify the EAS about such events?</w:t>
      </w:r>
    </w:p>
    <w:p w14:paraId="5A474929" w14:textId="77777777" w:rsidR="008A5A7C" w:rsidRDefault="008A5A7C" w:rsidP="008A5A7C">
      <w:r>
        <w:t>(2)</w:t>
      </w:r>
      <w:r>
        <w:tab/>
        <w:t>The ACR response message has all parameters optional, and an update seems required to convey the result.</w:t>
      </w:r>
    </w:p>
    <w:p w14:paraId="5557EDDE" w14:textId="77777777" w:rsidR="008A5A7C" w:rsidRDefault="008A5A7C" w:rsidP="008A5A7C">
      <w:r>
        <w:t>(3)</w:t>
      </w:r>
      <w:r>
        <w:tab/>
        <w:t>For the ACR request message, the UE identifier information element is optional. How does the EES understand for which UE or which EEC is an ACR request message?</w:t>
      </w:r>
    </w:p>
    <w:p w14:paraId="14C64C05" w14:textId="77777777" w:rsidR="008A5A7C" w:rsidRDefault="008A5A7C" w:rsidP="008A5A7C">
      <w:r>
        <w:t>SA6 has revised the specification of TS 23.558 as follows to address the questions:</w:t>
      </w:r>
    </w:p>
    <w:p w14:paraId="5BBFF50A" w14:textId="77777777" w:rsidR="008A5A7C" w:rsidRDefault="008A5A7C" w:rsidP="008A5A7C">
      <w:r>
        <w:t>To address (1), SA6 has added the “ACR start/stop” event according to CR in S6-220430.</w:t>
      </w:r>
    </w:p>
    <w:p w14:paraId="7531C1D7" w14:textId="77777777" w:rsidR="008A5A7C" w:rsidRDefault="008A5A7C" w:rsidP="008A5A7C">
      <w:r>
        <w:t>To address (2) and (3), SA6 has updated the specification as CR in S6-220218. A NOTE is added to the ACR response information flow to clarify one of the optional responses shall be present. In addition, in the ACR request, UEID is changed to mandatory for the message when it comes from EAS similar to when it is from EEC.</w:t>
      </w:r>
    </w:p>
    <w:p w14:paraId="6F804826" w14:textId="77777777" w:rsidR="008A5A7C" w:rsidRDefault="008A5A7C" w:rsidP="008A5A7C">
      <w:r>
        <w:t>SA6 kindly asks CT1 and CT3 to consider the above response and the attached CRs in their specification(s).</w:t>
      </w:r>
    </w:p>
    <w:p w14:paraId="30B12A10" w14:textId="77777777" w:rsidR="008A5A7C" w:rsidRDefault="008A5A7C" w:rsidP="008A5A7C">
      <w:r>
        <w:t>Action proposed by Chair:</w:t>
      </w:r>
    </w:p>
    <w:p w14:paraId="0E906794" w14:textId="77777777" w:rsidR="008A5A7C" w:rsidRDefault="008A5A7C" w:rsidP="008A5A7C">
      <w:r>
        <w:t>There are related submitted contributions in this meeting. Check if they are aligned with the reply.</w:t>
      </w:r>
    </w:p>
    <w:p w14:paraId="39DB8B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40D3A" w14:textId="6E412C2F" w:rsidR="008A5A7C" w:rsidRDefault="008A5A7C" w:rsidP="008A5A7C">
      <w:pPr>
        <w:rPr>
          <w:rFonts w:ascii="Arial" w:hAnsi="Arial" w:cs="Arial"/>
          <w:b/>
          <w:sz w:val="24"/>
        </w:rPr>
      </w:pPr>
      <w:r>
        <w:rPr>
          <w:rFonts w:ascii="Arial" w:hAnsi="Arial" w:cs="Arial"/>
          <w:b/>
          <w:color w:val="0000FF"/>
          <w:sz w:val="24"/>
        </w:rPr>
        <w:t>C3-222034</w:t>
      </w:r>
      <w:r>
        <w:rPr>
          <w:rFonts w:ascii="Arial" w:hAnsi="Arial" w:cs="Arial"/>
          <w:b/>
          <w:color w:val="0000FF"/>
          <w:sz w:val="24"/>
        </w:rPr>
        <w:tab/>
      </w:r>
      <w:r>
        <w:rPr>
          <w:rFonts w:ascii="Arial" w:hAnsi="Arial" w:cs="Arial"/>
          <w:b/>
          <w:sz w:val="24"/>
        </w:rPr>
        <w:t>Response LS to 3GPP SA2 on ARP PL</w:t>
      </w:r>
    </w:p>
    <w:p w14:paraId="60B50D8B" w14:textId="77777777" w:rsidR="008A5A7C" w:rsidRDefault="008A5A7C" w:rsidP="008A5A7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GSMA NRG</w:t>
      </w:r>
    </w:p>
    <w:p w14:paraId="463FADFF" w14:textId="77777777" w:rsidR="008A5A7C" w:rsidRDefault="008A5A7C" w:rsidP="008A5A7C">
      <w:pPr>
        <w:rPr>
          <w:rFonts w:ascii="Arial" w:hAnsi="Arial" w:cs="Arial"/>
          <w:b/>
        </w:rPr>
      </w:pPr>
      <w:r>
        <w:rPr>
          <w:rFonts w:ascii="Arial" w:hAnsi="Arial" w:cs="Arial"/>
          <w:b/>
        </w:rPr>
        <w:t xml:space="preserve">Discussion: </w:t>
      </w:r>
    </w:p>
    <w:p w14:paraId="4C065E8C" w14:textId="77777777" w:rsidR="008A5A7C" w:rsidRDefault="008A5A7C" w:rsidP="008A5A7C">
      <w:r>
        <w:t>To: SA2, Cc: CT3</w:t>
      </w:r>
    </w:p>
    <w:p w14:paraId="0374A983" w14:textId="77777777" w:rsidR="008A5A7C" w:rsidRDefault="008A5A7C" w:rsidP="008A5A7C">
      <w:r>
        <w:t>GSMA NG NRG would like to thank 3GPP SA2 for their LS in S2-2106534 on ARP PL and the TS 23.401 CR3648. The CR clarifies that the VPLMN can downgrade the ARP settings provided by the HPLMN if the values violate the local settings.</w:t>
      </w:r>
    </w:p>
    <w:p w14:paraId="3269CF79" w14:textId="77777777" w:rsidR="008A5A7C" w:rsidRDefault="008A5A7C" w:rsidP="008A5A7C">
      <w:r>
        <w:t>The GSMA NG NRG kindly requests 3GPP SA2 to take this information into account and to provide feedback.</w:t>
      </w:r>
    </w:p>
    <w:p w14:paraId="4E69E13F" w14:textId="77777777" w:rsidR="008A5A7C" w:rsidRDefault="008A5A7C" w:rsidP="008A5A7C">
      <w:r>
        <w:t>GSMA have further defined the requirements for roaming agreements to handle the settings of ARP PL/PCI/PVI. In order to achieve a consistent service behaviour for roaming cases and to minimize the impact on individual VoLTE roaming agreements, GSMA proposes the following two options for the alignment of ARP PL/PC/PV between MNOs.</w:t>
      </w:r>
    </w:p>
    <w:p w14:paraId="5C487E92" w14:textId="77777777" w:rsidR="008A5A7C" w:rsidRDefault="008A5A7C" w:rsidP="008A5A7C">
      <w:r>
        <w:t>Option 1:</w:t>
      </w:r>
    </w:p>
    <w:p w14:paraId="5141FFE2" w14:textId="77777777" w:rsidR="008A5A7C" w:rsidRDefault="008A5A7C" w:rsidP="008A5A7C">
      <w: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33280D0D" w14:textId="77777777" w:rsidR="008A5A7C" w:rsidRDefault="008A5A7C" w:rsidP="008A5A7C">
      <w:r>
        <w:t>Option 2:</w:t>
      </w:r>
    </w:p>
    <w:p w14:paraId="160795CD" w14:textId="77777777" w:rsidR="008A5A7C" w:rsidRDefault="008A5A7C" w:rsidP="008A5A7C">
      <w:r>
        <w:t xml:space="preserve">HPLMN and VPLMN agree in the roaming agreement that the VPLMN prioritisation strategy is determined exclusively by the VPLMN based on local policies and settings, e.g. based on local legal requirements. In this case, the HPLMN will apply its domestic ARP PL/PC/PV in the signalling towards the VPLMN. The VPLMN overrides the received ARP PL/PC/PV with values as per local policy for inbound roamers. </w:t>
      </w:r>
    </w:p>
    <w:p w14:paraId="500BE7FE" w14:textId="77777777" w:rsidR="008A5A7C" w:rsidRDefault="008A5A7C" w:rsidP="008A5A7C">
      <w:r>
        <w:t>It is GSMA NRG understanding that option 1 is supported with the procedures defined in 3GPP TS 23.401.</w:t>
      </w:r>
    </w:p>
    <w:p w14:paraId="0774881B" w14:textId="77777777" w:rsidR="008A5A7C" w:rsidRDefault="008A5A7C" w:rsidP="008A5A7C">
      <w:r>
        <w:t>However, for option 2, the procedures of 3GPP TS 23.401 seem to have a gap if ARP PL/PC/PV can be downgraded only.</w:t>
      </w:r>
    </w:p>
    <w:p w14:paraId="3180FB03" w14:textId="77777777" w:rsidR="008A5A7C" w:rsidRDefault="008A5A7C" w:rsidP="008A5A7C">
      <w:r>
        <w:t>The subscriber specific assignment of ARP PL/PC/PV is typically relative to the policy of the HPLMN. If the subscriber specific ARP PL/PC/PV HPLMN values are used in a roaming scenario, then there is a likelihood that HPLMN subscribers are discriminated in the VPLMN.</w:t>
      </w:r>
    </w:p>
    <w:p w14:paraId="78844F1E" w14:textId="77777777" w:rsidR="008A5A7C" w:rsidRDefault="008A5A7C" w:rsidP="008A5A7C">
      <w: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 as per highlighted ARP PL values. If VPLMN wishes to apply same retention prioritization policy for both domestic and inbound roamer on IMS voice calls over other data services, this is not a desired situation.</w:t>
      </w:r>
    </w:p>
    <w:p w14:paraId="64AB301B" w14:textId="77777777" w:rsidR="008A5A7C" w:rsidRDefault="008A5A7C" w:rsidP="008A5A7C">
      <w:r>
        <w:t>GSMA NG NRG kindly asks 3GPP to check whether the definitions in 3GPP TS 23.401 can be relaxed to allow the VPLMN to upgrade ARP PL/PC/PV based on local configuration.</w:t>
      </w:r>
    </w:p>
    <w:p w14:paraId="61001B50" w14:textId="77777777" w:rsidR="008A5A7C" w:rsidRDefault="008A5A7C" w:rsidP="008A5A7C">
      <w:r>
        <w:t>Example: Two PLMNs establish a roaming agreement with prioritisation policy determined by the VPLMN. The HPLMN and VPLMN settings are depicted in the table below.</w:t>
      </w:r>
    </w:p>
    <w:p w14:paraId="058FFA00" w14:textId="77777777" w:rsidR="008A5A7C" w:rsidRDefault="008A5A7C" w:rsidP="008A5A7C">
      <w:r>
        <w:t>Action proposed by Chair:</w:t>
      </w:r>
    </w:p>
    <w:p w14:paraId="7E19EB73" w14:textId="77777777" w:rsidR="008A5A7C" w:rsidRDefault="008A5A7C" w:rsidP="008A5A7C">
      <w:r>
        <w:t>No action required in CT3 for the time being. NOTE the LS.</w:t>
      </w:r>
    </w:p>
    <w:p w14:paraId="57D5B1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F777" w14:textId="76E091BB" w:rsidR="008A5A7C" w:rsidRDefault="008A5A7C" w:rsidP="008A5A7C">
      <w:pPr>
        <w:rPr>
          <w:rFonts w:ascii="Arial" w:hAnsi="Arial" w:cs="Arial"/>
          <w:b/>
          <w:sz w:val="24"/>
        </w:rPr>
      </w:pPr>
      <w:r>
        <w:rPr>
          <w:rFonts w:ascii="Arial" w:hAnsi="Arial" w:cs="Arial"/>
          <w:b/>
          <w:color w:val="0000FF"/>
          <w:sz w:val="24"/>
        </w:rPr>
        <w:t>C3-222035</w:t>
      </w:r>
      <w:r>
        <w:rPr>
          <w:rFonts w:ascii="Arial" w:hAnsi="Arial" w:cs="Arial"/>
          <w:b/>
          <w:color w:val="0000FF"/>
          <w:sz w:val="24"/>
        </w:rPr>
        <w:tab/>
      </w:r>
      <w:r>
        <w:rPr>
          <w:rFonts w:ascii="Arial" w:hAnsi="Arial" w:cs="Arial"/>
          <w:b/>
          <w:sz w:val="24"/>
        </w:rPr>
        <w:t>LS to 3GPP SA2 on VoLTE Roaming GBR Handling</w:t>
      </w:r>
    </w:p>
    <w:p w14:paraId="7633A8E2"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GSMA NRG</w:t>
      </w:r>
    </w:p>
    <w:p w14:paraId="371AAD92" w14:textId="77777777" w:rsidR="008A5A7C" w:rsidRDefault="008A5A7C" w:rsidP="008A5A7C">
      <w:pPr>
        <w:rPr>
          <w:rFonts w:ascii="Arial" w:hAnsi="Arial" w:cs="Arial"/>
          <w:b/>
        </w:rPr>
      </w:pPr>
      <w:r>
        <w:rPr>
          <w:rFonts w:ascii="Arial" w:hAnsi="Arial" w:cs="Arial"/>
          <w:b/>
        </w:rPr>
        <w:t xml:space="preserve">Discussion: </w:t>
      </w:r>
    </w:p>
    <w:p w14:paraId="2521A6C9" w14:textId="77777777" w:rsidR="008A5A7C" w:rsidRDefault="008A5A7C" w:rsidP="008A5A7C">
      <w:r>
        <w:lastRenderedPageBreak/>
        <w:t>To: SA2, Cc: CT3</w:t>
      </w:r>
    </w:p>
    <w:p w14:paraId="311DB3EB" w14:textId="77777777" w:rsidR="008A5A7C" w:rsidRDefault="008A5A7C" w:rsidP="008A5A7C">
      <w:r>
        <w:t>GSMA NG NRG would like to thank 3GPP SA2 for their LS in S2-2106534 on ARP PL and the TS 23.401 CR3648. The CR clarifies that the VPLMN can downgrade the ARP settings provided by the HPLMN if the values violate the local settings.</w:t>
      </w:r>
    </w:p>
    <w:p w14:paraId="00806E80" w14:textId="77777777" w:rsidR="008A5A7C" w:rsidRDefault="008A5A7C" w:rsidP="008A5A7C">
      <w:r>
        <w:t>The GSMA NG NRG kindly requests 3GPP SA2 to take this information into account and to provide feedback.</w:t>
      </w:r>
    </w:p>
    <w:p w14:paraId="3F12FEC2" w14:textId="77777777" w:rsidR="008A5A7C" w:rsidRDefault="008A5A7C" w:rsidP="008A5A7C">
      <w:r>
        <w:t>GSMA have further defined the requirements for roaming agreements to handle the settings of ARP PL/PCI/PVI. In order to achieve a consistent service behaviour for roaming cases and to minimize the impact on individual VoLTE roaming agreements, GSMA proposes the following two options for the alignment of ARP PL/PC/PV between MNOs.</w:t>
      </w:r>
    </w:p>
    <w:p w14:paraId="3EC2AAFF" w14:textId="77777777" w:rsidR="008A5A7C" w:rsidRDefault="008A5A7C" w:rsidP="008A5A7C">
      <w:r>
        <w:t>Option 1:</w:t>
      </w:r>
    </w:p>
    <w:p w14:paraId="053FFA9B" w14:textId="77777777" w:rsidR="008A5A7C" w:rsidRDefault="008A5A7C" w:rsidP="008A5A7C">
      <w:r>
        <w:t>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e.g. if individual HPLMN subscribers need to be prioritised in the VPLMN.</w:t>
      </w:r>
    </w:p>
    <w:p w14:paraId="2B6D2820" w14:textId="77777777" w:rsidR="008A5A7C" w:rsidRDefault="008A5A7C" w:rsidP="008A5A7C">
      <w:r>
        <w:t>Option 2:</w:t>
      </w:r>
    </w:p>
    <w:p w14:paraId="62F54CCA" w14:textId="77777777" w:rsidR="008A5A7C" w:rsidRDefault="008A5A7C" w:rsidP="008A5A7C">
      <w:r>
        <w:t xml:space="preserve">HPLMN and VPLMN agree in the roaming agreement that the VPLMN prioritisation strategy is determined exclusively by the VPLMN based on local policies and settings, e.g. based on local legal requirements. In this case, the HPLMN will apply its domestic ARP PL/PC/PV in the signalling towards the VPLMN. The VPLMN overrides the received ARP PL/PC/PV with values as per local policy for inbound roamers. </w:t>
      </w:r>
    </w:p>
    <w:p w14:paraId="11257C7A" w14:textId="77777777" w:rsidR="008A5A7C" w:rsidRDefault="008A5A7C" w:rsidP="008A5A7C">
      <w:r>
        <w:t>It is GSMA NRG understanding that option 1 is supported with the procedures defined in 3GPP TS 23.401.</w:t>
      </w:r>
    </w:p>
    <w:p w14:paraId="398E61E8" w14:textId="77777777" w:rsidR="008A5A7C" w:rsidRDefault="008A5A7C" w:rsidP="008A5A7C">
      <w:r>
        <w:t>However, for option 2, the procedures of 3GPP TS 23.401 seem to have a gap if ARP PL/PC/PV can be downgraded only.</w:t>
      </w:r>
    </w:p>
    <w:p w14:paraId="6636AD49" w14:textId="77777777" w:rsidR="008A5A7C" w:rsidRDefault="008A5A7C" w:rsidP="008A5A7C">
      <w:r>
        <w:t>The subscriber specific assignment of ARP PL/PC/PV is typically relative to the policy of the HPLMN. If the subscriber specific ARP PL/PC/PV HPLMN values are used in a roaming scenario, then there is a likelihood that HPLMN subscribers are discriminated in the VPLMN.</w:t>
      </w:r>
    </w:p>
    <w:p w14:paraId="59C04791" w14:textId="77777777" w:rsidR="008A5A7C" w:rsidRDefault="008A5A7C" w:rsidP="008A5A7C">
      <w: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 as per highlighted ARP PL values. If VPLMN wishes to apply same retention prioritization policy for both domestic and inbound roamer on IMS voice calls over other data services, this is not a desired situation.</w:t>
      </w:r>
    </w:p>
    <w:p w14:paraId="22A524B6" w14:textId="77777777" w:rsidR="008A5A7C" w:rsidRDefault="008A5A7C" w:rsidP="008A5A7C">
      <w:r>
        <w:t>GSMA NG NRG kindly asks 3GPP to check whether the definitions in 3GPP TS 23.401 can be relaxed to allow the VPLMN to upgrade ARP PL/PC/PV based on local configuration.</w:t>
      </w:r>
    </w:p>
    <w:p w14:paraId="4A9AB002" w14:textId="77777777" w:rsidR="008A5A7C" w:rsidRDefault="008A5A7C" w:rsidP="008A5A7C">
      <w:r>
        <w:t>Example: Two PLMNs establish a roaming agreement with prioritisation policy determined by the VPLMN. The HPLMN and VPLMN settings are depicted in the table below.</w:t>
      </w:r>
    </w:p>
    <w:p w14:paraId="7798C560" w14:textId="77777777" w:rsidR="008A5A7C" w:rsidRDefault="008A5A7C" w:rsidP="008A5A7C">
      <w:r>
        <w:t>Action proposed by Chair:</w:t>
      </w:r>
    </w:p>
    <w:p w14:paraId="2CDF7A0E" w14:textId="77777777" w:rsidR="008A5A7C" w:rsidRDefault="008A5A7C" w:rsidP="008A5A7C">
      <w:r>
        <w:t>No action required in CT3 for the time being. NOTE the LS.</w:t>
      </w:r>
    </w:p>
    <w:p w14:paraId="7373B1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3ABDF" w14:textId="7900BFF6" w:rsidR="008A5A7C" w:rsidRDefault="008A5A7C" w:rsidP="008A5A7C">
      <w:pPr>
        <w:rPr>
          <w:rFonts w:ascii="Arial" w:hAnsi="Arial" w:cs="Arial"/>
          <w:b/>
          <w:sz w:val="24"/>
        </w:rPr>
      </w:pPr>
      <w:r>
        <w:rPr>
          <w:rFonts w:ascii="Arial" w:hAnsi="Arial" w:cs="Arial"/>
          <w:b/>
          <w:color w:val="0000FF"/>
          <w:sz w:val="24"/>
        </w:rPr>
        <w:t>C3-222044</w:t>
      </w:r>
      <w:r>
        <w:rPr>
          <w:rFonts w:ascii="Arial" w:hAnsi="Arial" w:cs="Arial"/>
          <w:b/>
          <w:color w:val="0000FF"/>
          <w:sz w:val="24"/>
        </w:rPr>
        <w:tab/>
      </w:r>
      <w:r>
        <w:rPr>
          <w:rFonts w:ascii="Arial" w:hAnsi="Arial" w:cs="Arial"/>
          <w:b/>
          <w:sz w:val="24"/>
        </w:rPr>
        <w:t>Reply LS to GSMA Operator Platform Group on edge computing definition and integration</w:t>
      </w:r>
    </w:p>
    <w:p w14:paraId="44073384"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SP-220003, to GSMA OPG, GSMA OPAG, cc SA2, SA3, SA5, SA6, CT1, CT3, ETSI ISG MEC, ETSI ISG NFV</w:t>
      </w:r>
      <w:r>
        <w:rPr>
          <w:i/>
        </w:rPr>
        <w:br/>
      </w:r>
      <w:r>
        <w:rPr>
          <w:i/>
        </w:rPr>
        <w:tab/>
      </w:r>
      <w:r>
        <w:rPr>
          <w:i/>
        </w:rPr>
        <w:tab/>
      </w:r>
      <w:r>
        <w:rPr>
          <w:i/>
        </w:rPr>
        <w:tab/>
      </w:r>
      <w:r>
        <w:rPr>
          <w:i/>
        </w:rPr>
        <w:tab/>
      </w:r>
      <w:r>
        <w:rPr>
          <w:i/>
        </w:rPr>
        <w:tab/>
        <w:t>Source: SA</w:t>
      </w:r>
    </w:p>
    <w:p w14:paraId="14708E79" w14:textId="77777777" w:rsidR="008A5A7C" w:rsidRDefault="008A5A7C" w:rsidP="008A5A7C">
      <w:pPr>
        <w:rPr>
          <w:rFonts w:ascii="Arial" w:hAnsi="Arial" w:cs="Arial"/>
          <w:b/>
        </w:rPr>
      </w:pPr>
      <w:r>
        <w:rPr>
          <w:rFonts w:ascii="Arial" w:hAnsi="Arial" w:cs="Arial"/>
          <w:b/>
        </w:rPr>
        <w:t xml:space="preserve">Discussion: </w:t>
      </w:r>
    </w:p>
    <w:p w14:paraId="230FB160" w14:textId="77777777" w:rsidR="008A5A7C" w:rsidRDefault="008A5A7C" w:rsidP="008A5A7C">
      <w:r>
        <w:t>To: GSMA OPG, GSMA OPAG, Cc:SA2, SA3, SA5, SA6, CT1, CT3, ETSI MEC, ETSI NFV</w:t>
      </w:r>
    </w:p>
    <w:p w14:paraId="258A817D" w14:textId="77777777" w:rsidR="008A5A7C" w:rsidRDefault="008A5A7C" w:rsidP="008A5A7C">
      <w:r>
        <w:t>Contact: Samsung</w:t>
      </w:r>
    </w:p>
    <w:p w14:paraId="200BDE3F" w14:textId="77777777" w:rsidR="008A5A7C" w:rsidRDefault="008A5A7C" w:rsidP="008A5A7C">
      <w:r>
        <w:lastRenderedPageBreak/>
        <w:t>3GPP SA is happy to note the launch of the new GSMA OPAG (Operator Platform API Group) sub-group within GSMA OPG. In fact, SA would like to thank GSMA for organizing the informational webinar on Dec 02nd outlining the overview and the current status of the GSMA OPG and OPAG initiatives, where a number of 3GPP delegates are known to have participated.</w:t>
      </w:r>
    </w:p>
    <w:p w14:paraId="251B5D7C" w14:textId="77777777" w:rsidR="008A5A7C" w:rsidRDefault="008A5A7C" w:rsidP="008A5A7C">
      <w:r>
        <w:t xml:space="preserve">3GPP SA has reviewed the OPAG APIs and the SDO mapping highlighted during the informational webinar, and observed that the ongoing 3GPP work related to Edge Computing in various working groups is not fully reflected in the current GSMA assessment. </w:t>
      </w:r>
    </w:p>
    <w:p w14:paraId="7533E35E" w14:textId="77777777" w:rsidR="008A5A7C" w:rsidRDefault="008A5A7C" w:rsidP="008A5A7C">
      <w:r>
        <w:t xml:space="preserve">In the attached document, 3GPP inputs are provided against each of the OPAG API blocks/categories with the appropriate references to 3GPP specifications, and as well as additional feedback/remarks for your consideration (please see the last two columns). </w:t>
      </w:r>
    </w:p>
    <w:p w14:paraId="06FB1149" w14:textId="77777777" w:rsidR="008A5A7C" w:rsidRDefault="008A5A7C" w:rsidP="008A5A7C">
      <w:r>
        <w:t>3GPP SA intends to continue the close collaboration with GSMA OPG/OPAG on this important initiative and looks forward to the follow-up workshop to be held on January 21st, to further discuss the details of the API mapping and address any clarifications. It is expected that related SA WGs will continue to work on GSMA OPG requirements (in both Rel-17 and Rel-18) based on the planned activities (i.e. work items and workplan) within the respective working groups.</w:t>
      </w:r>
    </w:p>
    <w:p w14:paraId="79584770" w14:textId="77777777" w:rsidR="008A5A7C" w:rsidRDefault="008A5A7C" w:rsidP="008A5A7C">
      <w:r>
        <w:t>3GPP SA kindly asks GSMA to take into account the 3GPP inputs corresponding to the OPAG APIs and SDO mapping.</w:t>
      </w:r>
    </w:p>
    <w:p w14:paraId="066519B6" w14:textId="77777777" w:rsidR="008A5A7C" w:rsidRDefault="008A5A7C" w:rsidP="008A5A7C">
      <w:r>
        <w:t>Action proposed by Chair:</w:t>
      </w:r>
    </w:p>
    <w:p w14:paraId="3A37CF14" w14:textId="77777777" w:rsidR="008A5A7C" w:rsidRDefault="008A5A7C" w:rsidP="008A5A7C">
      <w:r>
        <w:t>Note the LS, no action to CT3 is identified for the time being.</w:t>
      </w:r>
    </w:p>
    <w:p w14:paraId="18709B1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12BBE" w14:textId="420C9BBD" w:rsidR="008A5A7C" w:rsidRDefault="008A5A7C" w:rsidP="008A5A7C">
      <w:pPr>
        <w:rPr>
          <w:rFonts w:ascii="Arial" w:hAnsi="Arial" w:cs="Arial"/>
          <w:b/>
          <w:sz w:val="24"/>
        </w:rPr>
      </w:pPr>
      <w:r>
        <w:rPr>
          <w:rFonts w:ascii="Arial" w:hAnsi="Arial" w:cs="Arial"/>
          <w:b/>
          <w:color w:val="0000FF"/>
          <w:sz w:val="24"/>
        </w:rPr>
        <w:t>C3-222302</w:t>
      </w:r>
      <w:r>
        <w:rPr>
          <w:rFonts w:ascii="Arial" w:hAnsi="Arial" w:cs="Arial"/>
          <w:b/>
          <w:color w:val="0000FF"/>
          <w:sz w:val="24"/>
        </w:rPr>
        <w:tab/>
      </w:r>
      <w:r>
        <w:rPr>
          <w:rFonts w:ascii="Arial" w:hAnsi="Arial" w:cs="Arial"/>
          <w:b/>
          <w:sz w:val="24"/>
        </w:rPr>
        <w:t>Reply LS on Enhancement on Charging Identifier Uniqueness Mechanism</w:t>
      </w:r>
    </w:p>
    <w:p w14:paraId="3ED7B19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CT4</w:t>
      </w:r>
      <w:r>
        <w:rPr>
          <w:i/>
        </w:rPr>
        <w:br/>
      </w:r>
      <w:r>
        <w:rPr>
          <w:i/>
        </w:rPr>
        <w:tab/>
      </w:r>
      <w:r>
        <w:rPr>
          <w:i/>
        </w:rPr>
        <w:tab/>
      </w:r>
      <w:r>
        <w:rPr>
          <w:i/>
        </w:rPr>
        <w:tab/>
      </w:r>
      <w:r>
        <w:rPr>
          <w:i/>
        </w:rPr>
        <w:tab/>
      </w:r>
      <w:r>
        <w:rPr>
          <w:i/>
        </w:rPr>
        <w:tab/>
        <w:t>Source: Ericsson</w:t>
      </w:r>
    </w:p>
    <w:p w14:paraId="03B484A5" w14:textId="77777777" w:rsidR="008A5A7C" w:rsidRDefault="008A5A7C" w:rsidP="008A5A7C">
      <w:pPr>
        <w:rPr>
          <w:rFonts w:ascii="Arial" w:hAnsi="Arial" w:cs="Arial"/>
          <w:b/>
        </w:rPr>
      </w:pPr>
      <w:r>
        <w:rPr>
          <w:rFonts w:ascii="Arial" w:hAnsi="Arial" w:cs="Arial"/>
          <w:b/>
        </w:rPr>
        <w:t xml:space="preserve">Discussion: </w:t>
      </w:r>
    </w:p>
    <w:p w14:paraId="2D78358C" w14:textId="77777777" w:rsidR="008A5A7C" w:rsidRDefault="008A5A7C" w:rsidP="008A5A7C">
      <w:proofErr w:type="spellStart"/>
      <w:r>
        <w:t>Fuen</w:t>
      </w:r>
      <w:proofErr w:type="spellEnd"/>
      <w:r>
        <w:t xml:space="preserve"> (Ericsson): needs to wait for the conclusion of the associated CRs, which can be attached by the LS.</w:t>
      </w:r>
    </w:p>
    <w:p w14:paraId="78E80BA5" w14:textId="77777777" w:rsidR="008A5A7C" w:rsidRDefault="008A5A7C" w:rsidP="008A5A7C">
      <w:proofErr w:type="spellStart"/>
      <w:r>
        <w:t>Xiaoyun</w:t>
      </w:r>
      <w:proofErr w:type="spellEnd"/>
      <w:r>
        <w:t xml:space="preserve"> (Huawei): agree to postpone the LS and waits for the decision of those CRs firstly.</w:t>
      </w:r>
    </w:p>
    <w:p w14:paraId="1B00C9B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BF66E4" w14:textId="13777A46" w:rsidR="008A5A7C" w:rsidRDefault="008A5A7C" w:rsidP="008A5A7C">
      <w:pPr>
        <w:rPr>
          <w:rFonts w:ascii="Arial" w:hAnsi="Arial" w:cs="Arial"/>
          <w:b/>
          <w:sz w:val="24"/>
        </w:rPr>
      </w:pPr>
      <w:r>
        <w:rPr>
          <w:rFonts w:ascii="Arial" w:hAnsi="Arial" w:cs="Arial"/>
          <w:b/>
          <w:color w:val="0000FF"/>
          <w:sz w:val="24"/>
        </w:rPr>
        <w:t>C3-222371</w:t>
      </w:r>
      <w:r>
        <w:rPr>
          <w:rFonts w:ascii="Arial" w:hAnsi="Arial" w:cs="Arial"/>
          <w:b/>
          <w:color w:val="0000FF"/>
          <w:sz w:val="24"/>
        </w:rPr>
        <w:tab/>
      </w:r>
      <w:r>
        <w:rPr>
          <w:rFonts w:ascii="Arial" w:hAnsi="Arial" w:cs="Arial"/>
          <w:b/>
          <w:sz w:val="24"/>
        </w:rPr>
        <w:t>Reply LS on 5MBS User Services</w:t>
      </w:r>
    </w:p>
    <w:p w14:paraId="32A9825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cc SA6, CT4</w:t>
      </w:r>
      <w:r>
        <w:rPr>
          <w:i/>
        </w:rPr>
        <w:br/>
      </w:r>
      <w:r>
        <w:rPr>
          <w:i/>
        </w:rPr>
        <w:tab/>
      </w:r>
      <w:r>
        <w:rPr>
          <w:i/>
        </w:rPr>
        <w:tab/>
      </w:r>
      <w:r>
        <w:rPr>
          <w:i/>
        </w:rPr>
        <w:tab/>
      </w:r>
      <w:r>
        <w:rPr>
          <w:i/>
        </w:rPr>
        <w:tab/>
      </w:r>
      <w:r>
        <w:rPr>
          <w:i/>
        </w:rPr>
        <w:tab/>
        <w:t>Source: Huawei</w:t>
      </w:r>
    </w:p>
    <w:p w14:paraId="5576BD70" w14:textId="77777777" w:rsidR="008A5A7C" w:rsidRDefault="008A5A7C" w:rsidP="008A5A7C">
      <w:pPr>
        <w:rPr>
          <w:rFonts w:ascii="Arial" w:hAnsi="Arial" w:cs="Arial"/>
          <w:b/>
        </w:rPr>
      </w:pPr>
      <w:r>
        <w:rPr>
          <w:rFonts w:ascii="Arial" w:hAnsi="Arial" w:cs="Arial"/>
          <w:b/>
        </w:rPr>
        <w:t xml:space="preserve">Discussion: </w:t>
      </w:r>
    </w:p>
    <w:p w14:paraId="2260C3F5" w14:textId="77777777" w:rsidR="008A5A7C" w:rsidRDefault="008A5A7C" w:rsidP="008A5A7C">
      <w:r>
        <w:t>Rajesh (Nokia): Need clarification on Question 1.</w:t>
      </w:r>
    </w:p>
    <w:p w14:paraId="3FDDF967" w14:textId="77777777" w:rsidR="008A5A7C" w:rsidRDefault="008A5A7C" w:rsidP="008A5A7C">
      <w:r>
        <w:t>Abdessamad (Huawei): Replying to Nokia’s comment.</w:t>
      </w:r>
    </w:p>
    <w:p w14:paraId="7508B35E" w14:textId="77777777" w:rsidR="008A5A7C" w:rsidRDefault="008A5A7C" w:rsidP="008A5A7C">
      <w:r>
        <w:t>Rajesh (Nokia): Thanks for the clarification. No further comments.</w:t>
      </w:r>
    </w:p>
    <w:p w14:paraId="79EE96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9A890C" w14:textId="2F34295B" w:rsidR="008A5A7C" w:rsidRDefault="008A5A7C" w:rsidP="008A5A7C">
      <w:pPr>
        <w:rPr>
          <w:rFonts w:ascii="Arial" w:hAnsi="Arial" w:cs="Arial"/>
          <w:b/>
          <w:sz w:val="24"/>
        </w:rPr>
      </w:pPr>
      <w:r>
        <w:rPr>
          <w:rFonts w:ascii="Arial" w:hAnsi="Arial" w:cs="Arial"/>
          <w:b/>
          <w:color w:val="0000FF"/>
          <w:sz w:val="24"/>
        </w:rPr>
        <w:t>C3-222377</w:t>
      </w:r>
      <w:r>
        <w:rPr>
          <w:rFonts w:ascii="Arial" w:hAnsi="Arial" w:cs="Arial"/>
          <w:b/>
          <w:color w:val="0000FF"/>
          <w:sz w:val="24"/>
        </w:rPr>
        <w:tab/>
      </w:r>
      <w:r>
        <w:rPr>
          <w:rFonts w:ascii="Arial" w:hAnsi="Arial" w:cs="Arial"/>
          <w:b/>
          <w:sz w:val="24"/>
        </w:rPr>
        <w:t>Reply LS on Traffic Identification within 5G Media Streaming</w:t>
      </w:r>
    </w:p>
    <w:p w14:paraId="782B2698"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556A03D8" w14:textId="77777777" w:rsidR="008A5A7C" w:rsidRDefault="008A5A7C" w:rsidP="008A5A7C">
      <w:pPr>
        <w:rPr>
          <w:rFonts w:ascii="Arial" w:hAnsi="Arial" w:cs="Arial"/>
          <w:b/>
        </w:rPr>
      </w:pPr>
      <w:r>
        <w:rPr>
          <w:rFonts w:ascii="Arial" w:hAnsi="Arial" w:cs="Arial"/>
          <w:b/>
        </w:rPr>
        <w:t xml:space="preserve">Discussion: </w:t>
      </w:r>
    </w:p>
    <w:p w14:paraId="45BBD3AB" w14:textId="77777777" w:rsidR="008A5A7C" w:rsidRDefault="008A5A7C" w:rsidP="008A5A7C">
      <w:r>
        <w:lastRenderedPageBreak/>
        <w:t>Apostolos (Nokia): requires revision</w:t>
      </w:r>
    </w:p>
    <w:p w14:paraId="066FAE65" w14:textId="77777777" w:rsidR="008A5A7C" w:rsidRDefault="008A5A7C" w:rsidP="008A5A7C">
      <w:r>
        <w:t>Abdessamad (Huawei): Huawei supports the comments from Nokia on removing the suggestions from the answers to questions 3 and 4.</w:t>
      </w:r>
    </w:p>
    <w:p w14:paraId="6BB1A16B" w14:textId="77777777" w:rsidR="008A5A7C" w:rsidRDefault="008A5A7C" w:rsidP="008A5A7C">
      <w:r>
        <w:t>Maria Liang (Ericsson): r1 provided.</w:t>
      </w:r>
    </w:p>
    <w:p w14:paraId="10866F48" w14:textId="77777777" w:rsidR="008A5A7C" w:rsidRDefault="008A5A7C" w:rsidP="008A5A7C">
      <w:r>
        <w:t>Apostolos (Nokia): requires revision</w:t>
      </w:r>
    </w:p>
    <w:p w14:paraId="05798C21" w14:textId="77777777" w:rsidR="008A5A7C" w:rsidRDefault="008A5A7C" w:rsidP="008A5A7C">
      <w:r>
        <w:t>Maria Liang (Ericsson): r2 provided.</w:t>
      </w:r>
    </w:p>
    <w:p w14:paraId="0ADF0EC5" w14:textId="77777777" w:rsidR="008A5A7C" w:rsidRDefault="008A5A7C" w:rsidP="008A5A7C">
      <w:r>
        <w:t>Apostolos (Nokia): fine with r2</w:t>
      </w:r>
    </w:p>
    <w:p w14:paraId="666469E4" w14:textId="77777777" w:rsidR="008A5A7C" w:rsidRDefault="008A5A7C" w:rsidP="008A5A7C">
      <w:r>
        <w:t>Abdessamad (Huawei): Also fine with 2377_r2.</w:t>
      </w:r>
    </w:p>
    <w:p w14:paraId="0EF71B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C3-222477</w:t>
      </w:r>
      <w:r>
        <w:rPr>
          <w:color w:val="993300"/>
          <w:u w:val="single"/>
        </w:rPr>
        <w:t>.</w:t>
      </w:r>
    </w:p>
    <w:p w14:paraId="7F23511C" w14:textId="273D3D63" w:rsidR="008A5A7C" w:rsidRDefault="008A5A7C" w:rsidP="008A5A7C">
      <w:pPr>
        <w:rPr>
          <w:rFonts w:ascii="Arial" w:hAnsi="Arial" w:cs="Arial"/>
          <w:b/>
          <w:sz w:val="24"/>
        </w:rPr>
      </w:pPr>
      <w:r>
        <w:rPr>
          <w:rFonts w:ascii="Arial" w:hAnsi="Arial" w:cs="Arial"/>
          <w:b/>
          <w:color w:val="0000FF"/>
          <w:sz w:val="24"/>
        </w:rPr>
        <w:t>C3-222378</w:t>
      </w:r>
      <w:r>
        <w:rPr>
          <w:rFonts w:ascii="Arial" w:hAnsi="Arial" w:cs="Arial"/>
          <w:b/>
          <w:color w:val="0000FF"/>
          <w:sz w:val="24"/>
        </w:rPr>
        <w:tab/>
      </w:r>
      <w:r>
        <w:rPr>
          <w:rFonts w:ascii="Arial" w:hAnsi="Arial" w:cs="Arial"/>
          <w:b/>
          <w:sz w:val="24"/>
        </w:rPr>
        <w:t>Reply LS on 5MBS User Services</w:t>
      </w:r>
    </w:p>
    <w:p w14:paraId="435B692C"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w:t>
      </w:r>
    </w:p>
    <w:p w14:paraId="0A9A8AD6" w14:textId="77777777" w:rsidR="008A5A7C" w:rsidRDefault="008A5A7C" w:rsidP="008A5A7C">
      <w:pPr>
        <w:rPr>
          <w:rFonts w:ascii="Arial" w:hAnsi="Arial" w:cs="Arial"/>
          <w:b/>
        </w:rPr>
      </w:pPr>
      <w:r>
        <w:rPr>
          <w:rFonts w:ascii="Arial" w:hAnsi="Arial" w:cs="Arial"/>
          <w:b/>
        </w:rPr>
        <w:t xml:space="preserve">Discussion: </w:t>
      </w:r>
    </w:p>
    <w:p w14:paraId="01507B33" w14:textId="77777777" w:rsidR="008A5A7C" w:rsidRDefault="008A5A7C" w:rsidP="008A5A7C">
      <w:r>
        <w:t>Abdessamad (Huawei): This draft reply LS proposal clashes with 2371 from Huawei. I propose to merge this draft reply LS into 2371 as the latter contains more or less the same content/comments/questions.</w:t>
      </w:r>
    </w:p>
    <w:p w14:paraId="1AEA8287" w14:textId="77777777" w:rsidR="008A5A7C" w:rsidRDefault="008A5A7C" w:rsidP="008A5A7C">
      <w:r>
        <w:t>Abdessamad (Huawei): fine to use 2378 as base but will provide a new revision.</w:t>
      </w:r>
    </w:p>
    <w:p w14:paraId="1AA961E2" w14:textId="77777777" w:rsidR="008A5A7C" w:rsidRDefault="008A5A7C" w:rsidP="008A5A7C">
      <w:r>
        <w:t>Abdessamad (Huawei): Providing 2378_r1-HW.</w:t>
      </w:r>
    </w:p>
    <w:p w14:paraId="433CF6B0" w14:textId="77777777" w:rsidR="008A5A7C" w:rsidRDefault="008A5A7C" w:rsidP="008A5A7C">
      <w:r>
        <w:t>Maria Liang (Ericsson) r2 provided.</w:t>
      </w:r>
    </w:p>
    <w:p w14:paraId="1F6195BA" w14:textId="77777777" w:rsidR="008A5A7C" w:rsidRDefault="008A5A7C" w:rsidP="008A5A7C">
      <w:r>
        <w:t>Abdessamad (Huawei): Providing comments on 2378_r2.</w:t>
      </w:r>
    </w:p>
    <w:p w14:paraId="5D6186CC" w14:textId="77777777" w:rsidR="008A5A7C" w:rsidRDefault="008A5A7C" w:rsidP="008A5A7C">
      <w:r>
        <w:t>Maria Liang (Ericsson) r3 provided.</w:t>
      </w:r>
    </w:p>
    <w:p w14:paraId="3BE29CB4" w14:textId="77777777" w:rsidR="008A5A7C" w:rsidRDefault="008A5A7C" w:rsidP="008A5A7C">
      <w:r>
        <w:t>Abdessamad (Huawei): Providing comments on 2378_r3.</w:t>
      </w:r>
    </w:p>
    <w:p w14:paraId="2452F073" w14:textId="77777777" w:rsidR="008A5A7C" w:rsidRDefault="008A5A7C" w:rsidP="008A5A7C">
      <w:r>
        <w:t>Abdessamad (Huawei): Fine with 2378_r3.</w:t>
      </w:r>
    </w:p>
    <w:p w14:paraId="0A5828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C3-222478</w:t>
      </w:r>
      <w:r>
        <w:rPr>
          <w:color w:val="993300"/>
          <w:u w:val="single"/>
        </w:rPr>
        <w:t>.</w:t>
      </w:r>
    </w:p>
    <w:p w14:paraId="7368C8D7" w14:textId="3645B1BE" w:rsidR="008A5A7C" w:rsidRDefault="008A5A7C" w:rsidP="008A5A7C">
      <w:pPr>
        <w:rPr>
          <w:rFonts w:ascii="Arial" w:hAnsi="Arial" w:cs="Arial"/>
          <w:b/>
          <w:sz w:val="24"/>
        </w:rPr>
      </w:pPr>
      <w:r>
        <w:rPr>
          <w:rFonts w:ascii="Arial" w:hAnsi="Arial" w:cs="Arial"/>
          <w:b/>
          <w:color w:val="0000FF"/>
          <w:sz w:val="24"/>
        </w:rPr>
        <w:t>C3-222416</w:t>
      </w:r>
      <w:r>
        <w:rPr>
          <w:rFonts w:ascii="Arial" w:hAnsi="Arial" w:cs="Arial"/>
          <w:b/>
          <w:color w:val="0000FF"/>
          <w:sz w:val="24"/>
        </w:rPr>
        <w:tab/>
      </w:r>
      <w:r>
        <w:rPr>
          <w:rFonts w:ascii="Arial" w:hAnsi="Arial" w:cs="Arial"/>
          <w:b/>
          <w:sz w:val="24"/>
        </w:rPr>
        <w:t xml:space="preserve">LS on Clarifications on </w:t>
      </w:r>
      <w:proofErr w:type="spellStart"/>
      <w:r>
        <w:rPr>
          <w:rFonts w:ascii="Arial" w:hAnsi="Arial" w:cs="Arial"/>
          <w:b/>
          <w:sz w:val="24"/>
        </w:rPr>
        <w:t>Nmbstf_MBSDistributionSession</w:t>
      </w:r>
      <w:proofErr w:type="spellEnd"/>
      <w:r>
        <w:rPr>
          <w:rFonts w:ascii="Arial" w:hAnsi="Arial" w:cs="Arial"/>
          <w:b/>
          <w:sz w:val="24"/>
        </w:rPr>
        <w:t xml:space="preserve"> Service</w:t>
      </w:r>
    </w:p>
    <w:p w14:paraId="6DF05F66" w14:textId="77777777" w:rsidR="008A5A7C" w:rsidRDefault="008A5A7C" w:rsidP="008A5A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C4-222300, to SA4, cc SA2, CT3</w:t>
      </w:r>
      <w:r>
        <w:rPr>
          <w:i/>
        </w:rPr>
        <w:br/>
      </w:r>
      <w:r>
        <w:rPr>
          <w:i/>
        </w:rPr>
        <w:tab/>
      </w:r>
      <w:r>
        <w:rPr>
          <w:i/>
        </w:rPr>
        <w:tab/>
      </w:r>
      <w:r>
        <w:rPr>
          <w:i/>
        </w:rPr>
        <w:tab/>
      </w:r>
      <w:r>
        <w:rPr>
          <w:i/>
        </w:rPr>
        <w:tab/>
      </w:r>
      <w:r>
        <w:rPr>
          <w:i/>
        </w:rPr>
        <w:tab/>
        <w:t>Source: CT4</w:t>
      </w:r>
    </w:p>
    <w:p w14:paraId="4DE8EA8E" w14:textId="77777777" w:rsidR="008A5A7C" w:rsidRDefault="008A5A7C" w:rsidP="008A5A7C">
      <w:pPr>
        <w:rPr>
          <w:rFonts w:ascii="Arial" w:hAnsi="Arial" w:cs="Arial"/>
          <w:b/>
        </w:rPr>
      </w:pPr>
      <w:r>
        <w:rPr>
          <w:rFonts w:ascii="Arial" w:hAnsi="Arial" w:cs="Arial"/>
          <w:b/>
        </w:rPr>
        <w:t xml:space="preserve">Discussion: </w:t>
      </w:r>
    </w:p>
    <w:p w14:paraId="3CDD0BD9" w14:textId="77777777" w:rsidR="008A5A7C" w:rsidRDefault="008A5A7C" w:rsidP="008A5A7C">
      <w:r>
        <w:t>To: SA4, Cc: SA2, CT3</w:t>
      </w:r>
    </w:p>
    <w:p w14:paraId="67CF0F4F" w14:textId="77777777" w:rsidR="008A5A7C" w:rsidRDefault="008A5A7C" w:rsidP="008A5A7C">
      <w:r>
        <w:t>WI: 5MBS</w:t>
      </w:r>
    </w:p>
    <w:p w14:paraId="2ED0ABF1" w14:textId="77777777" w:rsidR="008A5A7C" w:rsidRDefault="008A5A7C" w:rsidP="008A5A7C">
      <w:r>
        <w:t>Contact: Samsung</w:t>
      </w:r>
    </w:p>
    <w:p w14:paraId="25710E54" w14:textId="77777777" w:rsidR="008A5A7C" w:rsidRDefault="008A5A7C" w:rsidP="008A5A7C">
      <w:r>
        <w:t>Abdessamad (Huawei): No action required in CT3, can just NOTE the LS.</w:t>
      </w:r>
    </w:p>
    <w:p w14:paraId="448AC90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09AD8" w14:textId="5175C8C2" w:rsidR="008A5A7C" w:rsidRDefault="008A5A7C" w:rsidP="008A5A7C">
      <w:pPr>
        <w:rPr>
          <w:rFonts w:ascii="Arial" w:hAnsi="Arial" w:cs="Arial"/>
          <w:b/>
          <w:sz w:val="24"/>
        </w:rPr>
      </w:pPr>
      <w:r>
        <w:rPr>
          <w:rFonts w:ascii="Arial" w:hAnsi="Arial" w:cs="Arial"/>
          <w:b/>
          <w:color w:val="0000FF"/>
          <w:sz w:val="24"/>
        </w:rPr>
        <w:t>C3-222477</w:t>
      </w:r>
      <w:r>
        <w:rPr>
          <w:rFonts w:ascii="Arial" w:hAnsi="Arial" w:cs="Arial"/>
          <w:b/>
          <w:color w:val="0000FF"/>
          <w:sz w:val="24"/>
        </w:rPr>
        <w:tab/>
      </w:r>
      <w:r>
        <w:rPr>
          <w:rFonts w:ascii="Arial" w:hAnsi="Arial" w:cs="Arial"/>
          <w:b/>
          <w:sz w:val="24"/>
        </w:rPr>
        <w:t>Reply LS on Traffic Identification within 5G Media Streaming</w:t>
      </w:r>
    </w:p>
    <w:p w14:paraId="3F1DA777"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w:t>
      </w:r>
      <w:r>
        <w:rPr>
          <w:i/>
        </w:rPr>
        <w:br/>
      </w:r>
      <w:r>
        <w:rPr>
          <w:i/>
        </w:rPr>
        <w:tab/>
      </w:r>
      <w:r>
        <w:rPr>
          <w:i/>
        </w:rPr>
        <w:tab/>
      </w:r>
      <w:r>
        <w:rPr>
          <w:i/>
        </w:rPr>
        <w:tab/>
      </w:r>
      <w:r>
        <w:rPr>
          <w:i/>
        </w:rPr>
        <w:tab/>
      </w:r>
      <w:r>
        <w:rPr>
          <w:i/>
        </w:rPr>
        <w:tab/>
        <w:t>Source: Ericsson</w:t>
      </w:r>
    </w:p>
    <w:p w14:paraId="0FF5C860" w14:textId="77777777" w:rsidR="008A5A7C" w:rsidRDefault="008A5A7C" w:rsidP="008A5A7C">
      <w:pPr>
        <w:rPr>
          <w:color w:val="808080"/>
        </w:rPr>
      </w:pPr>
      <w:r>
        <w:rPr>
          <w:color w:val="808080"/>
        </w:rPr>
        <w:lastRenderedPageBreak/>
        <w:t>(Replaces C3-222377)</w:t>
      </w:r>
    </w:p>
    <w:p w14:paraId="58AF9B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3A40D" w14:textId="71EF2341" w:rsidR="008A5A7C" w:rsidRDefault="008A5A7C" w:rsidP="008A5A7C">
      <w:pPr>
        <w:rPr>
          <w:rFonts w:ascii="Arial" w:hAnsi="Arial" w:cs="Arial"/>
          <w:b/>
          <w:sz w:val="24"/>
        </w:rPr>
      </w:pPr>
      <w:r>
        <w:rPr>
          <w:rFonts w:ascii="Arial" w:hAnsi="Arial" w:cs="Arial"/>
          <w:b/>
          <w:color w:val="0000FF"/>
          <w:sz w:val="24"/>
        </w:rPr>
        <w:t>C3-222478</w:t>
      </w:r>
      <w:r>
        <w:rPr>
          <w:rFonts w:ascii="Arial" w:hAnsi="Arial" w:cs="Arial"/>
          <w:b/>
          <w:color w:val="0000FF"/>
          <w:sz w:val="24"/>
        </w:rPr>
        <w:tab/>
      </w:r>
      <w:r>
        <w:rPr>
          <w:rFonts w:ascii="Arial" w:hAnsi="Arial" w:cs="Arial"/>
          <w:b/>
          <w:sz w:val="24"/>
        </w:rPr>
        <w:t>Reply LS on 5MBS User Services</w:t>
      </w:r>
    </w:p>
    <w:p w14:paraId="572C6A03"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SA6, CT4</w:t>
      </w:r>
      <w:r>
        <w:rPr>
          <w:i/>
        </w:rPr>
        <w:br/>
      </w:r>
      <w:r>
        <w:rPr>
          <w:i/>
        </w:rPr>
        <w:tab/>
      </w:r>
      <w:r>
        <w:rPr>
          <w:i/>
        </w:rPr>
        <w:tab/>
      </w:r>
      <w:r>
        <w:rPr>
          <w:i/>
        </w:rPr>
        <w:tab/>
      </w:r>
      <w:r>
        <w:rPr>
          <w:i/>
        </w:rPr>
        <w:tab/>
      </w:r>
      <w:r>
        <w:rPr>
          <w:i/>
        </w:rPr>
        <w:tab/>
        <w:t>Source: Ericsson, Huawei</w:t>
      </w:r>
    </w:p>
    <w:p w14:paraId="39DE989A" w14:textId="77777777" w:rsidR="008A5A7C" w:rsidRDefault="008A5A7C" w:rsidP="008A5A7C">
      <w:pPr>
        <w:rPr>
          <w:color w:val="808080"/>
        </w:rPr>
      </w:pPr>
      <w:r>
        <w:rPr>
          <w:color w:val="808080"/>
        </w:rPr>
        <w:t>(Replaces C3-222378)</w:t>
      </w:r>
    </w:p>
    <w:p w14:paraId="0F96F5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86BD2" w14:textId="278C967D" w:rsidR="008A5A7C" w:rsidRDefault="008A5A7C" w:rsidP="008A5A7C">
      <w:pPr>
        <w:rPr>
          <w:rFonts w:ascii="Arial" w:hAnsi="Arial" w:cs="Arial"/>
          <w:b/>
          <w:sz w:val="24"/>
        </w:rPr>
      </w:pPr>
      <w:r>
        <w:rPr>
          <w:rFonts w:ascii="Arial" w:hAnsi="Arial" w:cs="Arial"/>
          <w:b/>
          <w:color w:val="0000FF"/>
          <w:sz w:val="24"/>
        </w:rPr>
        <w:t>C3-222487</w:t>
      </w:r>
      <w:r>
        <w:rPr>
          <w:rFonts w:ascii="Arial" w:hAnsi="Arial" w:cs="Arial"/>
          <w:b/>
          <w:color w:val="0000FF"/>
          <w:sz w:val="24"/>
        </w:rPr>
        <w:tab/>
      </w:r>
      <w:r>
        <w:rPr>
          <w:rFonts w:ascii="Arial" w:hAnsi="Arial" w:cs="Arial"/>
          <w:b/>
          <w:sz w:val="24"/>
        </w:rPr>
        <w:t>Reply LS on 5G NSWO roaming aspects</w:t>
      </w:r>
    </w:p>
    <w:p w14:paraId="28E6939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 SA2, CT</w:t>
      </w:r>
      <w:r>
        <w:rPr>
          <w:i/>
        </w:rPr>
        <w:br/>
      </w:r>
      <w:r>
        <w:rPr>
          <w:i/>
        </w:rPr>
        <w:tab/>
      </w:r>
      <w:r>
        <w:rPr>
          <w:i/>
        </w:rPr>
        <w:tab/>
      </w:r>
      <w:r>
        <w:rPr>
          <w:i/>
        </w:rPr>
        <w:tab/>
      </w:r>
      <w:r>
        <w:rPr>
          <w:i/>
        </w:rPr>
        <w:tab/>
      </w:r>
      <w:r>
        <w:rPr>
          <w:i/>
        </w:rPr>
        <w:tab/>
        <w:t>Source: Huawei</w:t>
      </w:r>
    </w:p>
    <w:p w14:paraId="5FAC0B46" w14:textId="77777777" w:rsidR="008A5A7C" w:rsidRDefault="008A5A7C" w:rsidP="008A5A7C">
      <w:pPr>
        <w:rPr>
          <w:rFonts w:ascii="Arial" w:hAnsi="Arial" w:cs="Arial"/>
          <w:b/>
        </w:rPr>
      </w:pPr>
      <w:r>
        <w:rPr>
          <w:rFonts w:ascii="Arial" w:hAnsi="Arial" w:cs="Arial"/>
          <w:b/>
        </w:rPr>
        <w:t xml:space="preserve">Discussion: </w:t>
      </w:r>
    </w:p>
    <w:p w14:paraId="42365526" w14:textId="77777777" w:rsidR="008A5A7C" w:rsidRDefault="008A5A7C" w:rsidP="008A5A7C">
      <w:proofErr w:type="spellStart"/>
      <w:r>
        <w:t>Xiaoyun</w:t>
      </w:r>
      <w:proofErr w:type="spellEnd"/>
      <w:r>
        <w:t xml:space="preserve"> (Huawei): Provide r1.</w:t>
      </w:r>
    </w:p>
    <w:p w14:paraId="381B6E86" w14:textId="77777777" w:rsidR="008A5A7C" w:rsidRDefault="008A5A7C" w:rsidP="008A5A7C">
      <w:r>
        <w:t>Rajesh (Nokia): fine with r1.</w:t>
      </w:r>
    </w:p>
    <w:p w14:paraId="3A050A29" w14:textId="77777777" w:rsidR="008A5A7C" w:rsidRDefault="008A5A7C" w:rsidP="008A5A7C">
      <w:r>
        <w:t>Waqar (Qualcomm): Agree to revision.</w:t>
      </w:r>
    </w:p>
    <w:p w14:paraId="7E17699B" w14:textId="77777777" w:rsidR="008A5A7C" w:rsidRDefault="008A5A7C" w:rsidP="008A5A7C">
      <w:r>
        <w:t>Maria Liang (Ericsson): fine with r1.</w:t>
      </w:r>
    </w:p>
    <w:p w14:paraId="75D8FC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5F520" w14:textId="7A5ADC72" w:rsidR="008A5A7C" w:rsidRDefault="008A5A7C" w:rsidP="008A5A7C">
      <w:pPr>
        <w:rPr>
          <w:rFonts w:ascii="Arial" w:hAnsi="Arial" w:cs="Arial"/>
          <w:b/>
          <w:sz w:val="24"/>
        </w:rPr>
      </w:pPr>
      <w:r>
        <w:rPr>
          <w:rFonts w:ascii="Arial" w:hAnsi="Arial" w:cs="Arial"/>
          <w:b/>
          <w:color w:val="0000FF"/>
          <w:sz w:val="24"/>
        </w:rPr>
        <w:t>C3-222597</w:t>
      </w:r>
      <w:r>
        <w:rPr>
          <w:rFonts w:ascii="Arial" w:hAnsi="Arial" w:cs="Arial"/>
          <w:b/>
          <w:color w:val="0000FF"/>
          <w:sz w:val="24"/>
        </w:rPr>
        <w:tab/>
      </w:r>
      <w:r>
        <w:rPr>
          <w:rFonts w:ascii="Arial" w:hAnsi="Arial" w:cs="Arial"/>
          <w:b/>
          <w:sz w:val="24"/>
        </w:rPr>
        <w:t>Reply LS on removing UDM as consumer of expected UE behavioural parameters analytics</w:t>
      </w:r>
    </w:p>
    <w:p w14:paraId="7E28212D"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0B79CE1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8AFC2" w14:textId="77777777" w:rsidR="008A5A7C" w:rsidRDefault="008A5A7C" w:rsidP="008A5A7C">
      <w:pPr>
        <w:pStyle w:val="Heading2"/>
      </w:pPr>
      <w:bookmarkStart w:id="14" w:name="_Toc101733759"/>
      <w:r>
        <w:lastRenderedPageBreak/>
        <w:t>7</w:t>
      </w:r>
      <w:r>
        <w:tab/>
        <w:t>Release 7 and earlier releases</w:t>
      </w:r>
      <w:bookmarkEnd w:id="14"/>
    </w:p>
    <w:p w14:paraId="57190293" w14:textId="77777777" w:rsidR="008A5A7C" w:rsidRDefault="008A5A7C" w:rsidP="008A5A7C">
      <w:pPr>
        <w:pStyle w:val="Heading2"/>
      </w:pPr>
      <w:bookmarkStart w:id="15" w:name="_Toc101733760"/>
      <w:r>
        <w:t>8</w:t>
      </w:r>
      <w:r>
        <w:tab/>
        <w:t>Release 8</w:t>
      </w:r>
      <w:bookmarkEnd w:id="15"/>
    </w:p>
    <w:p w14:paraId="7FB6B7FB" w14:textId="77777777" w:rsidR="008A5A7C" w:rsidRDefault="008A5A7C" w:rsidP="008A5A7C">
      <w:pPr>
        <w:pStyle w:val="Heading2"/>
      </w:pPr>
      <w:bookmarkStart w:id="16" w:name="_Toc101733761"/>
      <w:r>
        <w:t>9</w:t>
      </w:r>
      <w:r>
        <w:tab/>
        <w:t>Release 9</w:t>
      </w:r>
      <w:bookmarkEnd w:id="16"/>
    </w:p>
    <w:p w14:paraId="313883ED" w14:textId="77777777" w:rsidR="008A5A7C" w:rsidRDefault="008A5A7C" w:rsidP="008A5A7C">
      <w:pPr>
        <w:pStyle w:val="Heading2"/>
      </w:pPr>
      <w:bookmarkStart w:id="17" w:name="_Toc101733762"/>
      <w:r>
        <w:t>10</w:t>
      </w:r>
      <w:r>
        <w:tab/>
        <w:t>Release 10</w:t>
      </w:r>
      <w:bookmarkEnd w:id="17"/>
    </w:p>
    <w:p w14:paraId="4053BEA6" w14:textId="77777777" w:rsidR="008A5A7C" w:rsidRDefault="008A5A7C" w:rsidP="008A5A7C">
      <w:pPr>
        <w:pStyle w:val="Heading2"/>
      </w:pPr>
      <w:bookmarkStart w:id="18" w:name="_Toc101733763"/>
      <w:r>
        <w:t>11</w:t>
      </w:r>
      <w:r>
        <w:tab/>
        <w:t>Release 11</w:t>
      </w:r>
      <w:bookmarkEnd w:id="18"/>
    </w:p>
    <w:p w14:paraId="2A65E639" w14:textId="77777777" w:rsidR="008A5A7C" w:rsidRDefault="008A5A7C" w:rsidP="008A5A7C">
      <w:pPr>
        <w:pStyle w:val="Heading2"/>
      </w:pPr>
      <w:bookmarkStart w:id="19" w:name="_Toc101733764"/>
      <w:r>
        <w:t>12</w:t>
      </w:r>
      <w:r>
        <w:tab/>
        <w:t>Release 12</w:t>
      </w:r>
      <w:bookmarkEnd w:id="19"/>
    </w:p>
    <w:p w14:paraId="3D695837" w14:textId="77777777" w:rsidR="008A5A7C" w:rsidRDefault="008A5A7C" w:rsidP="008A5A7C">
      <w:pPr>
        <w:pStyle w:val="Heading2"/>
      </w:pPr>
      <w:bookmarkStart w:id="20" w:name="_Toc101733765"/>
      <w:r>
        <w:t>13</w:t>
      </w:r>
      <w:r>
        <w:tab/>
        <w:t>Release 13</w:t>
      </w:r>
      <w:bookmarkEnd w:id="20"/>
    </w:p>
    <w:p w14:paraId="356445B3" w14:textId="77777777" w:rsidR="008A5A7C" w:rsidRDefault="008A5A7C" w:rsidP="008A5A7C">
      <w:pPr>
        <w:pStyle w:val="Heading2"/>
      </w:pPr>
      <w:bookmarkStart w:id="21" w:name="_Toc101733766"/>
      <w:r>
        <w:t>14</w:t>
      </w:r>
      <w:r>
        <w:tab/>
        <w:t>Release 14</w:t>
      </w:r>
      <w:bookmarkEnd w:id="21"/>
    </w:p>
    <w:p w14:paraId="48CAEAD4" w14:textId="77777777" w:rsidR="008A5A7C" w:rsidRDefault="008A5A7C" w:rsidP="008A5A7C">
      <w:pPr>
        <w:pStyle w:val="Heading2"/>
      </w:pPr>
      <w:bookmarkStart w:id="22" w:name="_Toc101733767"/>
      <w:r>
        <w:t>15</w:t>
      </w:r>
      <w:r>
        <w:tab/>
        <w:t>Release 15</w:t>
      </w:r>
      <w:bookmarkEnd w:id="22"/>
    </w:p>
    <w:p w14:paraId="29127EE4" w14:textId="77777777" w:rsidR="008A5A7C" w:rsidRDefault="008A5A7C" w:rsidP="008A5A7C">
      <w:pPr>
        <w:pStyle w:val="Heading2"/>
      </w:pPr>
      <w:bookmarkStart w:id="23" w:name="_Toc101733768"/>
      <w:r>
        <w:t>16</w:t>
      </w:r>
      <w:r>
        <w:tab/>
        <w:t>Release 16</w:t>
      </w:r>
      <w:bookmarkEnd w:id="23"/>
    </w:p>
    <w:p w14:paraId="5D3B80DA" w14:textId="77777777" w:rsidR="008A5A7C" w:rsidRDefault="008A5A7C" w:rsidP="008A5A7C">
      <w:pPr>
        <w:pStyle w:val="Heading2"/>
      </w:pPr>
      <w:bookmarkStart w:id="24" w:name="_Toc101733769"/>
      <w:r>
        <w:t>17</w:t>
      </w:r>
      <w:r>
        <w:tab/>
        <w:t>Release 17</w:t>
      </w:r>
      <w:bookmarkEnd w:id="24"/>
    </w:p>
    <w:p w14:paraId="625E2475" w14:textId="77777777" w:rsidR="008A5A7C" w:rsidRDefault="008A5A7C" w:rsidP="008A5A7C">
      <w:pPr>
        <w:pStyle w:val="Heading3"/>
      </w:pPr>
      <w:bookmarkStart w:id="25" w:name="_Toc101733770"/>
      <w:r>
        <w:t>17.1</w:t>
      </w:r>
      <w:r>
        <w:tab/>
        <w:t>Rel-17 Work Items</w:t>
      </w:r>
      <w:bookmarkEnd w:id="25"/>
    </w:p>
    <w:p w14:paraId="1560C3C4" w14:textId="77777777" w:rsidR="008A5A7C" w:rsidRDefault="008A5A7C" w:rsidP="008A5A7C">
      <w:pPr>
        <w:pStyle w:val="Heading4"/>
      </w:pPr>
      <w:bookmarkStart w:id="26" w:name="_Toc101733771"/>
      <w:r>
        <w:t>17.1.1</w:t>
      </w:r>
      <w:r>
        <w:tab/>
        <w:t>New or revised Work Items</w:t>
      </w:r>
      <w:bookmarkEnd w:id="26"/>
    </w:p>
    <w:p w14:paraId="0AC7FE06" w14:textId="5D30D863" w:rsidR="008A5A7C" w:rsidRDefault="008A5A7C" w:rsidP="008A5A7C">
      <w:pPr>
        <w:rPr>
          <w:rFonts w:ascii="Arial" w:hAnsi="Arial" w:cs="Arial"/>
          <w:b/>
          <w:sz w:val="24"/>
        </w:rPr>
      </w:pPr>
      <w:r>
        <w:rPr>
          <w:rFonts w:ascii="Arial" w:hAnsi="Arial" w:cs="Arial"/>
          <w:b/>
          <w:color w:val="0000FF"/>
          <w:sz w:val="24"/>
        </w:rPr>
        <w:t>C3-222038</w:t>
      </w:r>
      <w:r>
        <w:rPr>
          <w:rFonts w:ascii="Arial" w:hAnsi="Arial" w:cs="Arial"/>
          <w:b/>
          <w:color w:val="0000FF"/>
          <w:sz w:val="24"/>
        </w:rPr>
        <w:tab/>
      </w:r>
      <w:r>
        <w:rPr>
          <w:rFonts w:ascii="Arial" w:hAnsi="Arial" w:cs="Arial"/>
          <w:b/>
          <w:sz w:val="24"/>
        </w:rPr>
        <w:t>Revised WID on NR Reduced Capability Devices</w:t>
      </w:r>
    </w:p>
    <w:p w14:paraId="07ACAEA6"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EAB467A" w14:textId="77777777" w:rsidR="008A5A7C" w:rsidRDefault="008A5A7C" w:rsidP="008A5A7C">
      <w:pPr>
        <w:rPr>
          <w:color w:val="808080"/>
        </w:rPr>
      </w:pPr>
      <w:r>
        <w:rPr>
          <w:color w:val="808080"/>
        </w:rPr>
        <w:t>(Replaces CP-220304)</w:t>
      </w:r>
    </w:p>
    <w:p w14:paraId="16D55837" w14:textId="77777777" w:rsidR="008A5A7C" w:rsidRDefault="008A5A7C" w:rsidP="008A5A7C">
      <w:pPr>
        <w:rPr>
          <w:rFonts w:ascii="Arial" w:hAnsi="Arial" w:cs="Arial"/>
          <w:b/>
        </w:rPr>
      </w:pPr>
      <w:r>
        <w:rPr>
          <w:rFonts w:ascii="Arial" w:hAnsi="Arial" w:cs="Arial"/>
          <w:b/>
        </w:rPr>
        <w:t xml:space="preserve">Discussion: </w:t>
      </w:r>
    </w:p>
    <w:p w14:paraId="255BBAC8" w14:textId="77777777" w:rsidR="008A5A7C" w:rsidRDefault="008A5A7C" w:rsidP="008A5A7C">
      <w:r>
        <w:t>Revision of CP-220304</w:t>
      </w:r>
    </w:p>
    <w:p w14:paraId="245FD9C8" w14:textId="77777777" w:rsidR="008A5A7C" w:rsidRDefault="008A5A7C" w:rsidP="008A5A7C">
      <w:r>
        <w:t>WI: ARCH_NR_REDCAP, CT1 leading, CT3, CT4 and CT6 impacted</w:t>
      </w:r>
    </w:p>
    <w:p w14:paraId="0B81E525" w14:textId="77777777" w:rsidR="008A5A7C" w:rsidRDefault="008A5A7C" w:rsidP="008A5A7C">
      <w:proofErr w:type="spellStart"/>
      <w:r>
        <w:t>Zhenning</w:t>
      </w:r>
      <w:proofErr w:type="spellEnd"/>
      <w:r>
        <w:t xml:space="preserve"> (CMCC): Please find the r1 which introduced changes in CT4 and CT6 parts.</w:t>
      </w:r>
    </w:p>
    <w:p w14:paraId="6F2C6663" w14:textId="77777777" w:rsidR="008A5A7C" w:rsidRDefault="008A5A7C" w:rsidP="008A5A7C">
      <w:r>
        <w:t>CT3 agrees to endorse the WID.</w:t>
      </w:r>
    </w:p>
    <w:p w14:paraId="50FDAE3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C3-222469</w:t>
      </w:r>
      <w:r>
        <w:rPr>
          <w:color w:val="993300"/>
          <w:u w:val="single"/>
        </w:rPr>
        <w:t>.</w:t>
      </w:r>
    </w:p>
    <w:p w14:paraId="35EA264E" w14:textId="15D91FA8" w:rsidR="008A5A7C" w:rsidRDefault="008A5A7C" w:rsidP="008A5A7C">
      <w:pPr>
        <w:rPr>
          <w:rFonts w:ascii="Arial" w:hAnsi="Arial" w:cs="Arial"/>
          <w:b/>
          <w:sz w:val="24"/>
        </w:rPr>
      </w:pPr>
      <w:r>
        <w:rPr>
          <w:rFonts w:ascii="Arial" w:hAnsi="Arial" w:cs="Arial"/>
          <w:b/>
          <w:color w:val="0000FF"/>
          <w:sz w:val="24"/>
        </w:rPr>
        <w:t>C3-222053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C87241C"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0CDBC59D" w14:textId="77777777" w:rsidR="008A5A7C" w:rsidRDefault="008A5A7C" w:rsidP="008A5A7C">
      <w:pPr>
        <w:rPr>
          <w:color w:val="808080"/>
        </w:rPr>
      </w:pPr>
      <w:r>
        <w:rPr>
          <w:color w:val="808080"/>
        </w:rPr>
        <w:lastRenderedPageBreak/>
        <w:t>(Replaces CP-220402)</w:t>
      </w:r>
    </w:p>
    <w:p w14:paraId="2D76A028" w14:textId="77777777" w:rsidR="008A5A7C" w:rsidRDefault="008A5A7C" w:rsidP="008A5A7C">
      <w:pPr>
        <w:rPr>
          <w:rFonts w:ascii="Arial" w:hAnsi="Arial" w:cs="Arial"/>
          <w:b/>
        </w:rPr>
      </w:pPr>
      <w:r>
        <w:rPr>
          <w:rFonts w:ascii="Arial" w:hAnsi="Arial" w:cs="Arial"/>
          <w:b/>
        </w:rPr>
        <w:t xml:space="preserve">Discussion: </w:t>
      </w:r>
    </w:p>
    <w:p w14:paraId="62FC698B" w14:textId="77777777" w:rsidR="008A5A7C" w:rsidRDefault="008A5A7C" w:rsidP="008A5A7C">
      <w:r>
        <w:t>Revision of CP-220402</w:t>
      </w:r>
    </w:p>
    <w:p w14:paraId="78C44E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C3-222387, C3-222443</w:t>
      </w:r>
      <w:r>
        <w:rPr>
          <w:color w:val="993300"/>
          <w:u w:val="single"/>
        </w:rPr>
        <w:t>.</w:t>
      </w:r>
    </w:p>
    <w:p w14:paraId="45A03DBB" w14:textId="76F92C82" w:rsidR="008A5A7C" w:rsidRDefault="008A5A7C" w:rsidP="008A5A7C">
      <w:pPr>
        <w:rPr>
          <w:rFonts w:ascii="Arial" w:hAnsi="Arial" w:cs="Arial"/>
          <w:b/>
          <w:sz w:val="24"/>
        </w:rPr>
      </w:pPr>
      <w:r>
        <w:rPr>
          <w:rFonts w:ascii="Arial" w:hAnsi="Arial" w:cs="Arial"/>
          <w:b/>
          <w:color w:val="0000FF"/>
          <w:sz w:val="24"/>
        </w:rPr>
        <w:t>C3-222082</w:t>
      </w:r>
      <w:r>
        <w:rPr>
          <w:rFonts w:ascii="Arial" w:hAnsi="Arial" w:cs="Arial"/>
          <w:b/>
          <w:color w:val="0000FF"/>
          <w:sz w:val="24"/>
        </w:rPr>
        <w:tab/>
      </w:r>
      <w:r>
        <w:rPr>
          <w:rFonts w:ascii="Arial" w:hAnsi="Arial" w:cs="Arial"/>
          <w:b/>
          <w:sz w:val="24"/>
        </w:rPr>
        <w:t>Revised WID on CT aspects for enabling Edge Applications</w:t>
      </w:r>
    </w:p>
    <w:p w14:paraId="07593BD3"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AA7ED22" w14:textId="77777777" w:rsidR="008A5A7C" w:rsidRDefault="008A5A7C" w:rsidP="008A5A7C">
      <w:pPr>
        <w:rPr>
          <w:color w:val="808080"/>
        </w:rPr>
      </w:pPr>
      <w:r>
        <w:rPr>
          <w:color w:val="808080"/>
        </w:rPr>
        <w:t>(Replaces CP-220061)</w:t>
      </w:r>
    </w:p>
    <w:p w14:paraId="740117DC" w14:textId="77777777" w:rsidR="008A5A7C" w:rsidRDefault="008A5A7C" w:rsidP="008A5A7C">
      <w:pPr>
        <w:rPr>
          <w:rFonts w:ascii="Arial" w:hAnsi="Arial" w:cs="Arial"/>
          <w:b/>
        </w:rPr>
      </w:pPr>
      <w:r>
        <w:rPr>
          <w:rFonts w:ascii="Arial" w:hAnsi="Arial" w:cs="Arial"/>
          <w:b/>
        </w:rPr>
        <w:t xml:space="preserve">Discussion: </w:t>
      </w:r>
    </w:p>
    <w:p w14:paraId="581A7394" w14:textId="77777777" w:rsidR="008A5A7C" w:rsidRDefault="008A5A7C" w:rsidP="008A5A7C">
      <w:r>
        <w:t>Revision of CP-220061</w:t>
      </w:r>
    </w:p>
    <w:p w14:paraId="2A1D0749" w14:textId="77777777" w:rsidR="008A5A7C" w:rsidRDefault="008A5A7C" w:rsidP="008A5A7C">
      <w:r>
        <w:t>WI: EDGEAPP, CT3 leading, CT1 impacted</w:t>
      </w:r>
    </w:p>
    <w:p w14:paraId="2F328451" w14:textId="77777777" w:rsidR="008A5A7C" w:rsidRDefault="008A5A7C" w:rsidP="008A5A7C">
      <w:r>
        <w:t>Maria Liang (Ericsson): different WI and UDM does not belong to EDGEAPP scope</w:t>
      </w:r>
    </w:p>
    <w:p w14:paraId="6D495F0C" w14:textId="77777777" w:rsidR="008A5A7C" w:rsidRDefault="008A5A7C" w:rsidP="008A5A7C">
      <w:r>
        <w:t>Abdessamad (Huawei): As indicated in today’s CC, please provide your comments on the CT3 part only. The CT4 part is being discussed in CT4.</w:t>
      </w:r>
    </w:p>
    <w:p w14:paraId="7AB1AE44" w14:textId="77777777" w:rsidR="008A5A7C" w:rsidRDefault="008A5A7C" w:rsidP="008A5A7C">
      <w:r>
        <w:t xml:space="preserve">Maria Liang (Ericsson): r1 suggested, and Ericsson would like to </w:t>
      </w:r>
      <w:proofErr w:type="spellStart"/>
      <w:r>
        <w:t>cosign</w:t>
      </w:r>
      <w:proofErr w:type="spellEnd"/>
      <w:r>
        <w:t xml:space="preserve"> this.</w:t>
      </w:r>
    </w:p>
    <w:p w14:paraId="377A5233" w14:textId="77777777" w:rsidR="008A5A7C" w:rsidRDefault="008A5A7C" w:rsidP="008A5A7C">
      <w:r>
        <w:t>Abdessamad (Huawei): Providing a clean 2082_r2.</w:t>
      </w:r>
    </w:p>
    <w:p w14:paraId="6E539749" w14:textId="77777777" w:rsidR="008A5A7C" w:rsidRDefault="008A5A7C" w:rsidP="008A5A7C">
      <w:r>
        <w:t>Maria Liang (Ericsson) fine with CT3 part, while still need to move CT4 part from EDGEAPP into eEDGE_5GC WI.</w:t>
      </w:r>
    </w:p>
    <w:p w14:paraId="7F9749F3" w14:textId="77777777" w:rsidR="008A5A7C" w:rsidRDefault="008A5A7C" w:rsidP="008A5A7C">
      <w:r>
        <w:t>CT3 agrees with r2 (CT3 part)</w:t>
      </w:r>
    </w:p>
    <w:p w14:paraId="650069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C3-222474</w:t>
      </w:r>
      <w:r>
        <w:rPr>
          <w:color w:val="993300"/>
          <w:u w:val="single"/>
        </w:rPr>
        <w:t>.</w:t>
      </w:r>
    </w:p>
    <w:p w14:paraId="502D7DB9" w14:textId="04A19B0A" w:rsidR="008A5A7C" w:rsidRDefault="008A5A7C" w:rsidP="008A5A7C">
      <w:pPr>
        <w:rPr>
          <w:rFonts w:ascii="Arial" w:hAnsi="Arial" w:cs="Arial"/>
          <w:b/>
          <w:sz w:val="24"/>
        </w:rPr>
      </w:pPr>
      <w:r>
        <w:rPr>
          <w:rFonts w:ascii="Arial" w:hAnsi="Arial" w:cs="Arial"/>
          <w:b/>
          <w:color w:val="0000FF"/>
          <w:sz w:val="24"/>
        </w:rPr>
        <w:t>C3-222253</w:t>
      </w:r>
      <w:r>
        <w:rPr>
          <w:rFonts w:ascii="Arial" w:hAnsi="Arial" w:cs="Arial"/>
          <w:b/>
          <w:color w:val="0000FF"/>
          <w:sz w:val="24"/>
        </w:rPr>
        <w:tab/>
      </w:r>
      <w:r>
        <w:rPr>
          <w:rFonts w:ascii="Arial" w:hAnsi="Arial" w:cs="Arial"/>
          <w:b/>
          <w:sz w:val="24"/>
        </w:rPr>
        <w:t>New WID on CT aspects of 5GMS AF Event Exposure</w:t>
      </w:r>
    </w:p>
    <w:p w14:paraId="755773AD" w14:textId="77777777" w:rsidR="008A5A7C" w:rsidRDefault="008A5A7C" w:rsidP="008A5A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w:t>
      </w:r>
    </w:p>
    <w:p w14:paraId="3CAC5729" w14:textId="77777777" w:rsidR="008A5A7C" w:rsidRDefault="008A5A7C" w:rsidP="008A5A7C">
      <w:pPr>
        <w:rPr>
          <w:rFonts w:ascii="Arial" w:hAnsi="Arial" w:cs="Arial"/>
          <w:b/>
        </w:rPr>
      </w:pPr>
      <w:r>
        <w:rPr>
          <w:rFonts w:ascii="Arial" w:hAnsi="Arial" w:cs="Arial"/>
          <w:b/>
        </w:rPr>
        <w:t xml:space="preserve">Discussion: </w:t>
      </w:r>
    </w:p>
    <w:p w14:paraId="086054BA" w14:textId="77777777" w:rsidR="008A5A7C" w:rsidRDefault="008A5A7C" w:rsidP="008A5A7C">
      <w:r>
        <w:t>WI: EVEX, CT3 leading</w:t>
      </w:r>
    </w:p>
    <w:p w14:paraId="5C695759" w14:textId="77777777" w:rsidR="008A5A7C" w:rsidRDefault="008A5A7C" w:rsidP="008A5A7C">
      <w:r>
        <w:t>Abdessamad (Huawei): The WID requires a revision.</w:t>
      </w:r>
    </w:p>
    <w:p w14:paraId="17110158" w14:textId="77777777" w:rsidR="008A5A7C" w:rsidRDefault="008A5A7C" w:rsidP="008A5A7C">
      <w:r>
        <w:t>Apostolos (Nokia): requires revision</w:t>
      </w:r>
    </w:p>
    <w:p w14:paraId="3636D11A" w14:textId="77777777" w:rsidR="008A5A7C" w:rsidRDefault="008A5A7C" w:rsidP="008A5A7C">
      <w:r>
        <w:t>Waqar (Qualcomm): Thanking for the review comments with a first revision. Some clarifications sought.</w:t>
      </w:r>
    </w:p>
    <w:p w14:paraId="634BE74C" w14:textId="77777777" w:rsidR="008A5A7C" w:rsidRDefault="008A5A7C" w:rsidP="008A5A7C">
      <w:proofErr w:type="spellStart"/>
      <w:r>
        <w:t>Naren</w:t>
      </w:r>
      <w:proofErr w:type="spellEnd"/>
      <w:r>
        <w:t xml:space="preserve"> (Samsung): Request revision.</w:t>
      </w:r>
    </w:p>
    <w:p w14:paraId="1EA725C7" w14:textId="77777777" w:rsidR="008A5A7C" w:rsidRDefault="008A5A7C" w:rsidP="008A5A7C">
      <w:r>
        <w:t>Waqar (Qualcomm): Provides feedback.</w:t>
      </w:r>
    </w:p>
    <w:p w14:paraId="5FB62965" w14:textId="77777777" w:rsidR="008A5A7C" w:rsidRDefault="008A5A7C" w:rsidP="008A5A7C">
      <w:r>
        <w:t>Waqar (Qualcomm): Provides revision.</w:t>
      </w:r>
    </w:p>
    <w:p w14:paraId="58492A2F" w14:textId="77777777" w:rsidR="008A5A7C" w:rsidRDefault="008A5A7C" w:rsidP="008A5A7C">
      <w:r>
        <w:t>Apostolos (Nokia): replies.</w:t>
      </w:r>
    </w:p>
    <w:p w14:paraId="13A9AEAC" w14:textId="77777777" w:rsidR="008A5A7C" w:rsidRDefault="008A5A7C" w:rsidP="008A5A7C">
      <w:r>
        <w:t>Abdessamad (Huawei): Providing further comments in addition to Nokia’s comments.</w:t>
      </w:r>
    </w:p>
    <w:p w14:paraId="344D3380" w14:textId="77777777" w:rsidR="008A5A7C" w:rsidRDefault="008A5A7C" w:rsidP="008A5A7C">
      <w:r>
        <w:t>Waqar (Qualcomm): Further comments.</w:t>
      </w:r>
    </w:p>
    <w:p w14:paraId="50456FE7" w14:textId="77777777" w:rsidR="008A5A7C" w:rsidRDefault="008A5A7C" w:rsidP="008A5A7C">
      <w:proofErr w:type="spellStart"/>
      <w:r>
        <w:t>Naren</w:t>
      </w:r>
      <w:proofErr w:type="spellEnd"/>
      <w:r>
        <w:t xml:space="preserve"> (Samsung): Comments on revision 2.</w:t>
      </w:r>
    </w:p>
    <w:p w14:paraId="12C799CA" w14:textId="77777777" w:rsidR="008A5A7C" w:rsidRDefault="008A5A7C" w:rsidP="008A5A7C">
      <w:r>
        <w:t xml:space="preserve">Waqar (Qualcomm): Reply to </w:t>
      </w:r>
      <w:proofErr w:type="spellStart"/>
      <w:r>
        <w:t>Naren</w:t>
      </w:r>
      <w:proofErr w:type="spellEnd"/>
      <w:r>
        <w:t xml:space="preserve"> (Samsung).</w:t>
      </w:r>
    </w:p>
    <w:p w14:paraId="1DEC8F96" w14:textId="77777777" w:rsidR="008A5A7C" w:rsidRDefault="008A5A7C" w:rsidP="008A5A7C">
      <w:r>
        <w:t>Apostolos (Nokia): comments</w:t>
      </w:r>
    </w:p>
    <w:p w14:paraId="0618EEB5" w14:textId="77777777" w:rsidR="008A5A7C" w:rsidRDefault="008A5A7C" w:rsidP="008A5A7C">
      <w:r>
        <w:lastRenderedPageBreak/>
        <w:t>Waqar (Qualcomm): Reply to Huawei comment.</w:t>
      </w:r>
    </w:p>
    <w:p w14:paraId="25F444ED" w14:textId="77777777" w:rsidR="008A5A7C" w:rsidRDefault="008A5A7C" w:rsidP="008A5A7C">
      <w:proofErr w:type="spellStart"/>
      <w:r>
        <w:t>Naren</w:t>
      </w:r>
      <w:proofErr w:type="spellEnd"/>
      <w:r>
        <w:t xml:space="preserve"> (Samsung): Respond further to Qualcomm’s clarification.</w:t>
      </w:r>
    </w:p>
    <w:p w14:paraId="04E20027" w14:textId="77777777" w:rsidR="008A5A7C" w:rsidRDefault="008A5A7C" w:rsidP="008A5A7C">
      <w:r>
        <w:t>Waqar (Qualcomm): Provides r3.</w:t>
      </w:r>
    </w:p>
    <w:p w14:paraId="619FA2FB" w14:textId="77777777" w:rsidR="008A5A7C" w:rsidRDefault="008A5A7C" w:rsidP="008A5A7C">
      <w:r>
        <w:t>Apostolos (Nokia): requires revision</w:t>
      </w:r>
    </w:p>
    <w:p w14:paraId="6259C011" w14:textId="77777777" w:rsidR="008A5A7C" w:rsidRDefault="008A5A7C" w:rsidP="008A5A7C">
      <w:r>
        <w:t>Waqar (Qualcomm): Comments provided.</w:t>
      </w:r>
    </w:p>
    <w:p w14:paraId="73C4DBD7" w14:textId="77777777" w:rsidR="008A5A7C" w:rsidRDefault="008A5A7C" w:rsidP="008A5A7C">
      <w:r>
        <w:t>Apostolos (Nokia): comments</w:t>
      </w:r>
    </w:p>
    <w:p w14:paraId="4CBC856B" w14:textId="77777777" w:rsidR="008A5A7C" w:rsidRDefault="008A5A7C" w:rsidP="008A5A7C">
      <w:r>
        <w:t>Abdessamad (Huawei): Replying to Qualcomm’s feedback.</w:t>
      </w:r>
    </w:p>
    <w:p w14:paraId="6AA099AC" w14:textId="77777777" w:rsidR="008A5A7C" w:rsidRDefault="008A5A7C" w:rsidP="008A5A7C">
      <w:proofErr w:type="spellStart"/>
      <w:r>
        <w:t>Naren</w:t>
      </w:r>
      <w:proofErr w:type="spellEnd"/>
      <w:r>
        <w:t xml:space="preserve"> (Samsung): Samsung is fine with r3 version.</w:t>
      </w:r>
    </w:p>
    <w:p w14:paraId="24DA3839" w14:textId="77777777" w:rsidR="008A5A7C" w:rsidRDefault="008A5A7C" w:rsidP="008A5A7C">
      <w:r>
        <w:t>Apostolos (Nokia): requires revision</w:t>
      </w:r>
    </w:p>
    <w:p w14:paraId="6CB5CED8" w14:textId="77777777" w:rsidR="008A5A7C" w:rsidRDefault="008A5A7C" w:rsidP="008A5A7C">
      <w:r>
        <w:t>Waqar (Qualcomm): r5 is provided.</w:t>
      </w:r>
    </w:p>
    <w:p w14:paraId="5F0719E3" w14:textId="77777777" w:rsidR="008A5A7C" w:rsidRDefault="008A5A7C" w:rsidP="008A5A7C">
      <w:proofErr w:type="spellStart"/>
      <w:r>
        <w:t>Naren</w:t>
      </w:r>
      <w:proofErr w:type="spellEnd"/>
      <w:r>
        <w:t xml:space="preserve"> (Samsung): fine with r5.</w:t>
      </w:r>
    </w:p>
    <w:p w14:paraId="71C7413F" w14:textId="77777777" w:rsidR="008A5A7C" w:rsidRDefault="008A5A7C" w:rsidP="008A5A7C">
      <w:r>
        <w:t>Apostolos (Nokia): fine with r5.</w:t>
      </w:r>
    </w:p>
    <w:p w14:paraId="33CBB85E" w14:textId="77777777" w:rsidR="008A5A7C" w:rsidRDefault="008A5A7C" w:rsidP="008A5A7C">
      <w:r>
        <w:t>Abdessamad (Huawei): Also fine with 2253_r5.</w:t>
      </w:r>
    </w:p>
    <w:p w14:paraId="5F161E7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C3-222519</w:t>
      </w:r>
      <w:r>
        <w:rPr>
          <w:color w:val="993300"/>
          <w:u w:val="single"/>
        </w:rPr>
        <w:t>.</w:t>
      </w:r>
    </w:p>
    <w:p w14:paraId="46C594B1" w14:textId="25545863" w:rsidR="008A5A7C" w:rsidRDefault="008A5A7C" w:rsidP="008A5A7C">
      <w:pPr>
        <w:rPr>
          <w:rFonts w:ascii="Arial" w:hAnsi="Arial" w:cs="Arial"/>
          <w:b/>
          <w:sz w:val="24"/>
        </w:rPr>
      </w:pPr>
      <w:r>
        <w:rPr>
          <w:rFonts w:ascii="Arial" w:hAnsi="Arial" w:cs="Arial"/>
          <w:b/>
          <w:color w:val="0000FF"/>
          <w:sz w:val="24"/>
        </w:rPr>
        <w:t>C3-222387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4DE67FD"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14AC38A" w14:textId="77777777" w:rsidR="008A5A7C" w:rsidRDefault="008A5A7C" w:rsidP="008A5A7C">
      <w:pPr>
        <w:rPr>
          <w:color w:val="808080"/>
        </w:rPr>
      </w:pPr>
      <w:r>
        <w:rPr>
          <w:color w:val="808080"/>
        </w:rPr>
        <w:t>(Replaces C3-222053)</w:t>
      </w:r>
    </w:p>
    <w:p w14:paraId="2F6292AE" w14:textId="77777777" w:rsidR="008A5A7C" w:rsidRDefault="008A5A7C" w:rsidP="008A5A7C">
      <w:pPr>
        <w:rPr>
          <w:rFonts w:ascii="Arial" w:hAnsi="Arial" w:cs="Arial"/>
          <w:b/>
        </w:rPr>
      </w:pPr>
      <w:r>
        <w:rPr>
          <w:rFonts w:ascii="Arial" w:hAnsi="Arial" w:cs="Arial"/>
          <w:b/>
        </w:rPr>
        <w:t xml:space="preserve">Discussion: </w:t>
      </w:r>
    </w:p>
    <w:p w14:paraId="23B86BA0" w14:textId="77777777" w:rsidR="008A5A7C" w:rsidRDefault="008A5A7C" w:rsidP="008A5A7C">
      <w:r>
        <w:t>WI: 5MBS, CT4 leading, CT1, CT3 and CT6 impacted</w:t>
      </w:r>
    </w:p>
    <w:p w14:paraId="751D1181" w14:textId="77777777" w:rsidR="008A5A7C" w:rsidRDefault="008A5A7C" w:rsidP="008A5A7C">
      <w:r>
        <w:t>Susana (Ericsson): Comments are provided.</w:t>
      </w:r>
    </w:p>
    <w:p w14:paraId="5AF995DA" w14:textId="77777777" w:rsidR="008A5A7C" w:rsidRDefault="008A5A7C" w:rsidP="008A5A7C">
      <w:r>
        <w:t>Abdessamad (Huawei): Huawei prefers to wait for the outcome of the related discussions in SA2.</w:t>
      </w:r>
    </w:p>
    <w:p w14:paraId="1AE75AF1" w14:textId="77777777" w:rsidR="008A5A7C" w:rsidRDefault="008A5A7C" w:rsidP="008A5A7C">
      <w:r>
        <w:t>Susana (Ericsson): Reply to Huawei. Fine with r1.</w:t>
      </w:r>
    </w:p>
    <w:p w14:paraId="68E2A8A6" w14:textId="77777777" w:rsidR="008A5A7C" w:rsidRDefault="008A5A7C" w:rsidP="008A5A7C">
      <w:r>
        <w:t>CT3 agrees to endorse the WID as r1.</w:t>
      </w:r>
    </w:p>
    <w:p w14:paraId="574898F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C3-222461</w:t>
      </w:r>
      <w:r>
        <w:rPr>
          <w:color w:val="993300"/>
          <w:u w:val="single"/>
        </w:rPr>
        <w:t>.</w:t>
      </w:r>
    </w:p>
    <w:p w14:paraId="2FCF8650" w14:textId="315A2527" w:rsidR="008A5A7C" w:rsidRDefault="008A5A7C" w:rsidP="008A5A7C">
      <w:pPr>
        <w:rPr>
          <w:rFonts w:ascii="Arial" w:hAnsi="Arial" w:cs="Arial"/>
          <w:b/>
          <w:sz w:val="24"/>
        </w:rPr>
      </w:pPr>
      <w:r>
        <w:rPr>
          <w:rFonts w:ascii="Arial" w:hAnsi="Arial" w:cs="Arial"/>
          <w:b/>
          <w:color w:val="0000FF"/>
          <w:sz w:val="24"/>
        </w:rPr>
        <w:t>C3-222443</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3718F9E"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CD12279" w14:textId="77777777" w:rsidR="008A5A7C" w:rsidRDefault="008A5A7C" w:rsidP="008A5A7C">
      <w:pPr>
        <w:rPr>
          <w:color w:val="808080"/>
        </w:rPr>
      </w:pPr>
      <w:r>
        <w:rPr>
          <w:color w:val="808080"/>
        </w:rPr>
        <w:t>(Replaces C3-222053)</w:t>
      </w:r>
    </w:p>
    <w:p w14:paraId="17B5E8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00748" w14:textId="6311B286" w:rsidR="008A5A7C" w:rsidRDefault="008A5A7C" w:rsidP="008A5A7C">
      <w:pPr>
        <w:rPr>
          <w:rFonts w:ascii="Arial" w:hAnsi="Arial" w:cs="Arial"/>
          <w:b/>
          <w:sz w:val="24"/>
        </w:rPr>
      </w:pPr>
      <w:r>
        <w:rPr>
          <w:rFonts w:ascii="Arial" w:hAnsi="Arial" w:cs="Arial"/>
          <w:b/>
          <w:color w:val="0000FF"/>
          <w:sz w:val="24"/>
        </w:rPr>
        <w:t>C3-222461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B82ACDF"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FC03BD5" w14:textId="77777777" w:rsidR="008A5A7C" w:rsidRDefault="008A5A7C" w:rsidP="008A5A7C">
      <w:pPr>
        <w:rPr>
          <w:color w:val="808080"/>
        </w:rPr>
      </w:pPr>
      <w:r>
        <w:rPr>
          <w:color w:val="808080"/>
        </w:rPr>
        <w:t>(Replaces C3-222387)</w:t>
      </w:r>
    </w:p>
    <w:p w14:paraId="25FCFEC6"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AB597" w14:textId="30305300" w:rsidR="008A5A7C" w:rsidRDefault="008A5A7C" w:rsidP="008A5A7C">
      <w:pPr>
        <w:rPr>
          <w:rFonts w:ascii="Arial" w:hAnsi="Arial" w:cs="Arial"/>
          <w:b/>
          <w:sz w:val="24"/>
        </w:rPr>
      </w:pPr>
      <w:r>
        <w:rPr>
          <w:rFonts w:ascii="Arial" w:hAnsi="Arial" w:cs="Arial"/>
          <w:b/>
          <w:color w:val="0000FF"/>
          <w:sz w:val="24"/>
        </w:rPr>
        <w:t>C3-222469</w:t>
      </w:r>
      <w:r>
        <w:rPr>
          <w:rFonts w:ascii="Arial" w:hAnsi="Arial" w:cs="Arial"/>
          <w:b/>
          <w:color w:val="0000FF"/>
          <w:sz w:val="24"/>
        </w:rPr>
        <w:tab/>
      </w:r>
      <w:r>
        <w:rPr>
          <w:rFonts w:ascii="Arial" w:hAnsi="Arial" w:cs="Arial"/>
          <w:b/>
          <w:sz w:val="24"/>
        </w:rPr>
        <w:t>Revised WID on NR Reduced Capability Devices</w:t>
      </w:r>
    </w:p>
    <w:p w14:paraId="0B2355C2"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AF85D5F" w14:textId="77777777" w:rsidR="008A5A7C" w:rsidRDefault="008A5A7C" w:rsidP="008A5A7C">
      <w:pPr>
        <w:rPr>
          <w:color w:val="808080"/>
        </w:rPr>
      </w:pPr>
      <w:r>
        <w:rPr>
          <w:color w:val="808080"/>
        </w:rPr>
        <w:t>(Replaces C3-222038)</w:t>
      </w:r>
    </w:p>
    <w:p w14:paraId="4D72C6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ECFA2C" w14:textId="78FE0DCC" w:rsidR="008A5A7C" w:rsidRDefault="008A5A7C" w:rsidP="008A5A7C">
      <w:pPr>
        <w:rPr>
          <w:rFonts w:ascii="Arial" w:hAnsi="Arial" w:cs="Arial"/>
          <w:b/>
          <w:sz w:val="24"/>
        </w:rPr>
      </w:pPr>
      <w:r>
        <w:rPr>
          <w:rFonts w:ascii="Arial" w:hAnsi="Arial" w:cs="Arial"/>
          <w:b/>
          <w:color w:val="0000FF"/>
          <w:sz w:val="24"/>
        </w:rPr>
        <w:t>C3-222474</w:t>
      </w:r>
      <w:r>
        <w:rPr>
          <w:rFonts w:ascii="Arial" w:hAnsi="Arial" w:cs="Arial"/>
          <w:b/>
          <w:color w:val="0000FF"/>
          <w:sz w:val="24"/>
        </w:rPr>
        <w:tab/>
      </w:r>
      <w:r>
        <w:rPr>
          <w:rFonts w:ascii="Arial" w:hAnsi="Arial" w:cs="Arial"/>
          <w:b/>
          <w:sz w:val="24"/>
        </w:rPr>
        <w:t>Revised WID on CT aspects for enabling Edge Applications</w:t>
      </w:r>
    </w:p>
    <w:p w14:paraId="7E03AE77" w14:textId="77777777" w:rsidR="008A5A7C" w:rsidRDefault="008A5A7C" w:rsidP="008A5A7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Ericsson</w:t>
      </w:r>
    </w:p>
    <w:p w14:paraId="00267715" w14:textId="77777777" w:rsidR="008A5A7C" w:rsidRDefault="008A5A7C" w:rsidP="008A5A7C">
      <w:pPr>
        <w:rPr>
          <w:color w:val="808080"/>
        </w:rPr>
      </w:pPr>
      <w:r>
        <w:rPr>
          <w:color w:val="808080"/>
        </w:rPr>
        <w:t>(Replaces C3-222082)</w:t>
      </w:r>
    </w:p>
    <w:p w14:paraId="46BD2D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4434B" w14:textId="31CDD432" w:rsidR="008A5A7C" w:rsidRDefault="008A5A7C" w:rsidP="008A5A7C">
      <w:pPr>
        <w:rPr>
          <w:rFonts w:ascii="Arial" w:hAnsi="Arial" w:cs="Arial"/>
          <w:b/>
          <w:sz w:val="24"/>
        </w:rPr>
      </w:pPr>
      <w:r>
        <w:rPr>
          <w:rFonts w:ascii="Arial" w:hAnsi="Arial" w:cs="Arial"/>
          <w:b/>
          <w:color w:val="0000FF"/>
          <w:sz w:val="24"/>
        </w:rPr>
        <w:t>C3-222519</w:t>
      </w:r>
      <w:r>
        <w:rPr>
          <w:rFonts w:ascii="Arial" w:hAnsi="Arial" w:cs="Arial"/>
          <w:b/>
          <w:color w:val="0000FF"/>
          <w:sz w:val="24"/>
        </w:rPr>
        <w:tab/>
      </w:r>
      <w:r>
        <w:rPr>
          <w:rFonts w:ascii="Arial" w:hAnsi="Arial" w:cs="Arial"/>
          <w:b/>
          <w:sz w:val="24"/>
        </w:rPr>
        <w:t>New WID on CT aspects of 5GMS AF Event Exposure</w:t>
      </w:r>
    </w:p>
    <w:p w14:paraId="28E90D30" w14:textId="77777777" w:rsidR="008A5A7C" w:rsidRDefault="008A5A7C" w:rsidP="008A5A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Ericsson, BBC, AT&amp;T, Huawei</w:t>
      </w:r>
    </w:p>
    <w:p w14:paraId="4A0EBB0E" w14:textId="77777777" w:rsidR="008A5A7C" w:rsidRDefault="008A5A7C" w:rsidP="008A5A7C">
      <w:pPr>
        <w:rPr>
          <w:color w:val="808080"/>
        </w:rPr>
      </w:pPr>
      <w:r>
        <w:rPr>
          <w:color w:val="808080"/>
        </w:rPr>
        <w:t>(Replaces C3-222253)</w:t>
      </w:r>
    </w:p>
    <w:p w14:paraId="6CEFCE2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4E885" w14:textId="77777777" w:rsidR="008A5A7C" w:rsidRDefault="008A5A7C" w:rsidP="008A5A7C">
      <w:pPr>
        <w:pStyle w:val="Heading4"/>
      </w:pPr>
      <w:bookmarkStart w:id="27" w:name="_Toc101733772"/>
      <w:r>
        <w:t>17.1.2</w:t>
      </w:r>
      <w:r>
        <w:tab/>
        <w:t>Contributions on Work Items</w:t>
      </w:r>
      <w:bookmarkEnd w:id="27"/>
    </w:p>
    <w:p w14:paraId="3ED9A237" w14:textId="77777777" w:rsidR="008A5A7C" w:rsidRDefault="008A5A7C" w:rsidP="008A5A7C">
      <w:pPr>
        <w:pStyle w:val="Heading3"/>
      </w:pPr>
      <w:bookmarkStart w:id="28" w:name="_Toc101733773"/>
      <w:r>
        <w:t>17.2</w:t>
      </w:r>
      <w:r>
        <w:tab/>
        <w:t>Stage 3 of Multimedia Priority Service (MPS) Phase 2 [MPS2]</w:t>
      </w:r>
      <w:bookmarkEnd w:id="28"/>
    </w:p>
    <w:p w14:paraId="781B670D" w14:textId="77777777" w:rsidR="008A5A7C" w:rsidRDefault="008A5A7C" w:rsidP="008A5A7C">
      <w:pPr>
        <w:pStyle w:val="Heading3"/>
      </w:pPr>
      <w:bookmarkStart w:id="29" w:name="_Toc101733774"/>
      <w:r>
        <w:t>17.3</w:t>
      </w:r>
      <w:r>
        <w:tab/>
        <w:t>PFD Management Enhancement [</w:t>
      </w:r>
      <w:proofErr w:type="spellStart"/>
      <w:r>
        <w:t>pfdManEnh</w:t>
      </w:r>
      <w:proofErr w:type="spellEnd"/>
      <w:r>
        <w:t>]</w:t>
      </w:r>
      <w:bookmarkEnd w:id="29"/>
    </w:p>
    <w:p w14:paraId="40525B1B" w14:textId="1A1CB388" w:rsidR="008A5A7C" w:rsidRDefault="008A5A7C" w:rsidP="008A5A7C">
      <w:pPr>
        <w:rPr>
          <w:rFonts w:ascii="Arial" w:hAnsi="Arial" w:cs="Arial"/>
          <w:b/>
          <w:sz w:val="24"/>
        </w:rPr>
      </w:pPr>
      <w:r>
        <w:rPr>
          <w:rFonts w:ascii="Arial" w:hAnsi="Arial" w:cs="Arial"/>
          <w:b/>
          <w:color w:val="0000FF"/>
          <w:sz w:val="24"/>
        </w:rPr>
        <w:t>C3-222224</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allowedDelay</w:t>
      </w:r>
      <w:proofErr w:type="spellEnd"/>
      <w:r>
        <w:rPr>
          <w:rFonts w:ascii="Arial" w:hAnsi="Arial" w:cs="Arial"/>
          <w:b/>
          <w:sz w:val="24"/>
        </w:rPr>
        <w:t xml:space="preserve"> for PFD data</w:t>
      </w:r>
    </w:p>
    <w:p w14:paraId="4BFE2BF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Cat: B (Rel-17)</w:t>
      </w:r>
      <w:r>
        <w:rPr>
          <w:i/>
        </w:rPr>
        <w:br/>
      </w:r>
      <w:r>
        <w:rPr>
          <w:i/>
        </w:rPr>
        <w:br/>
      </w:r>
      <w:r>
        <w:rPr>
          <w:i/>
        </w:rPr>
        <w:tab/>
      </w:r>
      <w:r>
        <w:rPr>
          <w:i/>
        </w:rPr>
        <w:tab/>
      </w:r>
      <w:r>
        <w:rPr>
          <w:i/>
        </w:rPr>
        <w:tab/>
      </w:r>
      <w:r>
        <w:rPr>
          <w:i/>
        </w:rPr>
        <w:tab/>
      </w:r>
      <w:r>
        <w:rPr>
          <w:i/>
        </w:rPr>
        <w:tab/>
        <w:t>Source: ZTE</w:t>
      </w:r>
    </w:p>
    <w:p w14:paraId="6CA15CFC" w14:textId="77777777" w:rsidR="008A5A7C" w:rsidRDefault="008A5A7C" w:rsidP="008A5A7C">
      <w:pPr>
        <w:rPr>
          <w:rFonts w:ascii="Arial" w:hAnsi="Arial" w:cs="Arial"/>
          <w:b/>
        </w:rPr>
      </w:pPr>
      <w:r>
        <w:rPr>
          <w:rFonts w:ascii="Arial" w:hAnsi="Arial" w:cs="Arial"/>
          <w:b/>
        </w:rPr>
        <w:t xml:space="preserve">Discussion: </w:t>
      </w:r>
    </w:p>
    <w:p w14:paraId="1540A977" w14:textId="77777777" w:rsidR="008A5A7C" w:rsidRDefault="008A5A7C" w:rsidP="008A5A7C">
      <w:r>
        <w:t xml:space="preserve">This CR introduces a backward compatible feature to the </w:t>
      </w:r>
      <w:proofErr w:type="spellStart"/>
      <w:r>
        <w:t>OpenAPI</w:t>
      </w:r>
      <w:proofErr w:type="spellEnd"/>
      <w:r>
        <w:t xml:space="preserve"> file for </w:t>
      </w:r>
      <w:proofErr w:type="spellStart"/>
      <w:r>
        <w:t>Nudr_DataRepository</w:t>
      </w:r>
      <w:proofErr w:type="spellEnd"/>
      <w:r>
        <w:t xml:space="preserve"> API for Application Data.</w:t>
      </w:r>
    </w:p>
    <w:p w14:paraId="02C215DE" w14:textId="77777777" w:rsidR="008A5A7C" w:rsidRDefault="008A5A7C" w:rsidP="008A5A7C">
      <w:r>
        <w:t>Maria Liang (Ericsson): need revision.</w:t>
      </w:r>
    </w:p>
    <w:p w14:paraId="6BF3F83F" w14:textId="77777777" w:rsidR="008A5A7C" w:rsidRDefault="008A5A7C" w:rsidP="008A5A7C">
      <w:proofErr w:type="spellStart"/>
      <w:r>
        <w:t>Xiaojian</w:t>
      </w:r>
      <w:proofErr w:type="spellEnd"/>
      <w:r>
        <w:t xml:space="preserve"> (ZTE): r1 is available</w:t>
      </w:r>
    </w:p>
    <w:p w14:paraId="2CF12824" w14:textId="77777777" w:rsidR="008A5A7C" w:rsidRDefault="008A5A7C" w:rsidP="008A5A7C">
      <w:r>
        <w:t>Maria Liang (Ericsson): fine with r1</w:t>
      </w:r>
    </w:p>
    <w:p w14:paraId="4C3F27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C3-222491</w:t>
      </w:r>
      <w:r>
        <w:rPr>
          <w:color w:val="993300"/>
          <w:u w:val="single"/>
        </w:rPr>
        <w:t>.</w:t>
      </w:r>
    </w:p>
    <w:p w14:paraId="5A2031E9" w14:textId="26BBB546" w:rsidR="008A5A7C" w:rsidRDefault="008A5A7C" w:rsidP="008A5A7C">
      <w:pPr>
        <w:rPr>
          <w:rFonts w:ascii="Arial" w:hAnsi="Arial" w:cs="Arial"/>
          <w:b/>
          <w:sz w:val="24"/>
        </w:rPr>
      </w:pPr>
      <w:r>
        <w:rPr>
          <w:rFonts w:ascii="Arial" w:hAnsi="Arial" w:cs="Arial"/>
          <w:b/>
          <w:color w:val="0000FF"/>
          <w:sz w:val="24"/>
        </w:rPr>
        <w:t>C3-222491</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allowedDelay</w:t>
      </w:r>
      <w:proofErr w:type="spellEnd"/>
      <w:r>
        <w:rPr>
          <w:rFonts w:ascii="Arial" w:hAnsi="Arial" w:cs="Arial"/>
          <w:b/>
          <w:sz w:val="24"/>
        </w:rPr>
        <w:t xml:space="preserve"> for PFD data</w:t>
      </w:r>
    </w:p>
    <w:p w14:paraId="6E2F7F8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CR-0327  rev 1 Cat: B (Rel-17)</w:t>
      </w:r>
      <w:r>
        <w:rPr>
          <w:i/>
        </w:rPr>
        <w:br/>
      </w:r>
      <w:r>
        <w:rPr>
          <w:i/>
        </w:rPr>
        <w:br/>
      </w:r>
      <w:r>
        <w:rPr>
          <w:i/>
        </w:rPr>
        <w:tab/>
      </w:r>
      <w:r>
        <w:rPr>
          <w:i/>
        </w:rPr>
        <w:tab/>
      </w:r>
      <w:r>
        <w:rPr>
          <w:i/>
        </w:rPr>
        <w:tab/>
      </w:r>
      <w:r>
        <w:rPr>
          <w:i/>
        </w:rPr>
        <w:tab/>
      </w:r>
      <w:r>
        <w:rPr>
          <w:i/>
        </w:rPr>
        <w:tab/>
        <w:t>Source: ZTE</w:t>
      </w:r>
    </w:p>
    <w:p w14:paraId="30C352AF" w14:textId="77777777" w:rsidR="008A5A7C" w:rsidRDefault="008A5A7C" w:rsidP="008A5A7C">
      <w:pPr>
        <w:rPr>
          <w:color w:val="808080"/>
        </w:rPr>
      </w:pPr>
      <w:r>
        <w:rPr>
          <w:color w:val="808080"/>
        </w:rPr>
        <w:t>(Replaces C3-222224)</w:t>
      </w:r>
    </w:p>
    <w:p w14:paraId="09F530A7"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DCCC0" w14:textId="77777777" w:rsidR="008A5A7C" w:rsidRDefault="008A5A7C" w:rsidP="008A5A7C">
      <w:pPr>
        <w:pStyle w:val="Heading3"/>
      </w:pPr>
      <w:bookmarkStart w:id="30" w:name="_Toc101733775"/>
      <w:r>
        <w:t>17.4</w:t>
      </w:r>
      <w:r>
        <w:tab/>
        <w:t>Service Based Interface Protocol Improvements Release 17 [SBIProtoc17]</w:t>
      </w:r>
      <w:bookmarkEnd w:id="30"/>
    </w:p>
    <w:p w14:paraId="0A26058A" w14:textId="5B9B104D" w:rsidR="008A5A7C" w:rsidRDefault="008A5A7C" w:rsidP="008A5A7C">
      <w:pPr>
        <w:rPr>
          <w:rFonts w:ascii="Arial" w:hAnsi="Arial" w:cs="Arial"/>
          <w:b/>
          <w:sz w:val="24"/>
        </w:rPr>
      </w:pPr>
      <w:r>
        <w:rPr>
          <w:rFonts w:ascii="Arial" w:hAnsi="Arial" w:cs="Arial"/>
          <w:b/>
          <w:color w:val="0000FF"/>
          <w:sz w:val="24"/>
        </w:rPr>
        <w:t>C3-222065</w:t>
      </w:r>
      <w:r>
        <w:rPr>
          <w:rFonts w:ascii="Arial" w:hAnsi="Arial" w:cs="Arial"/>
          <w:b/>
          <w:color w:val="0000FF"/>
          <w:sz w:val="24"/>
        </w:rPr>
        <w:tab/>
      </w:r>
      <w:r>
        <w:rPr>
          <w:rFonts w:ascii="Arial" w:hAnsi="Arial" w:cs="Arial"/>
          <w:b/>
          <w:sz w:val="24"/>
        </w:rPr>
        <w:t>Formatting of description fields</w:t>
      </w:r>
    </w:p>
    <w:p w14:paraId="37CA75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Cat: F (Rel-17)</w:t>
      </w:r>
      <w:r>
        <w:rPr>
          <w:i/>
        </w:rPr>
        <w:br/>
      </w:r>
      <w:r>
        <w:rPr>
          <w:i/>
        </w:rPr>
        <w:br/>
      </w:r>
      <w:r>
        <w:rPr>
          <w:i/>
        </w:rPr>
        <w:tab/>
      </w:r>
      <w:r>
        <w:rPr>
          <w:i/>
        </w:rPr>
        <w:tab/>
      </w:r>
      <w:r>
        <w:rPr>
          <w:i/>
        </w:rPr>
        <w:tab/>
      </w:r>
      <w:r>
        <w:rPr>
          <w:i/>
        </w:rPr>
        <w:tab/>
      </w:r>
      <w:r>
        <w:rPr>
          <w:i/>
        </w:rPr>
        <w:tab/>
        <w:t>Source: Nokia, Nokia Shanghai Bell</w:t>
      </w:r>
    </w:p>
    <w:p w14:paraId="09A0D87A" w14:textId="77777777" w:rsidR="008A5A7C" w:rsidRDefault="008A5A7C" w:rsidP="008A5A7C">
      <w:pPr>
        <w:rPr>
          <w:rFonts w:ascii="Arial" w:hAnsi="Arial" w:cs="Arial"/>
          <w:b/>
        </w:rPr>
      </w:pPr>
      <w:r>
        <w:rPr>
          <w:rFonts w:ascii="Arial" w:hAnsi="Arial" w:cs="Arial"/>
          <w:b/>
        </w:rPr>
        <w:t xml:space="preserve">Abstract: </w:t>
      </w:r>
    </w:p>
    <w:p w14:paraId="04EBF0BC" w14:textId="77777777" w:rsidR="008A5A7C" w:rsidRDefault="008A5A7C" w:rsidP="008A5A7C">
      <w:r>
        <w:t>Formatting of description fields</w:t>
      </w:r>
    </w:p>
    <w:p w14:paraId="27257542" w14:textId="77777777" w:rsidR="008A5A7C" w:rsidRDefault="008A5A7C" w:rsidP="008A5A7C">
      <w:pPr>
        <w:rPr>
          <w:rFonts w:ascii="Arial" w:hAnsi="Arial" w:cs="Arial"/>
          <w:b/>
        </w:rPr>
      </w:pPr>
      <w:r>
        <w:rPr>
          <w:rFonts w:ascii="Arial" w:hAnsi="Arial" w:cs="Arial"/>
          <w:b/>
        </w:rPr>
        <w:t xml:space="preserve">Discussion: </w:t>
      </w:r>
    </w:p>
    <w:p w14:paraId="0071F32C"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Npcf_AMPolicyControl</w:t>
      </w:r>
      <w:proofErr w:type="spellEnd"/>
      <w:r>
        <w:t xml:space="preserve"> API.</w:t>
      </w:r>
    </w:p>
    <w:p w14:paraId="14C58EAE" w14:textId="77777777" w:rsidR="008A5A7C" w:rsidRDefault="008A5A7C" w:rsidP="008A5A7C">
      <w:r>
        <w:t>Abdessamad (Huawei): The CR requires a revision.</w:t>
      </w:r>
    </w:p>
    <w:p w14:paraId="58BF7D90" w14:textId="77777777" w:rsidR="008A5A7C" w:rsidRDefault="008A5A7C" w:rsidP="008A5A7C">
      <w:r>
        <w:t>Rajesh (Nokia): Provide revision r1.</w:t>
      </w:r>
    </w:p>
    <w:p w14:paraId="66E35E4C" w14:textId="77777777" w:rsidR="008A5A7C" w:rsidRDefault="008A5A7C" w:rsidP="008A5A7C">
      <w:r>
        <w:t>Abdessamad (Huawei): Fine with 2065_r1.</w:t>
      </w:r>
    </w:p>
    <w:p w14:paraId="186F5A80" w14:textId="77777777" w:rsidR="008A5A7C" w:rsidRDefault="008A5A7C" w:rsidP="008A5A7C">
      <w:r>
        <w:t>Nevenka (Ericsson): require revision of r1 due to the following comments</w:t>
      </w:r>
    </w:p>
    <w:p w14:paraId="3F626915" w14:textId="77777777" w:rsidR="008A5A7C" w:rsidRDefault="008A5A7C" w:rsidP="008A5A7C">
      <w:r>
        <w:t>Rajesh (Nokia): Provide revision r2.</w:t>
      </w:r>
    </w:p>
    <w:p w14:paraId="130D92B6" w14:textId="77777777" w:rsidR="008A5A7C" w:rsidRDefault="008A5A7C" w:rsidP="008A5A7C">
      <w:r>
        <w:t>Abdessamad (Huawei): Fine with 2065_r2</w:t>
      </w:r>
    </w:p>
    <w:p w14:paraId="50D42719" w14:textId="77777777" w:rsidR="008A5A7C" w:rsidRDefault="008A5A7C" w:rsidP="008A5A7C">
      <w:r>
        <w:t>Nevenka (Ericsson): fine with r2 version.</w:t>
      </w:r>
    </w:p>
    <w:p w14:paraId="2F204F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C3-222465</w:t>
      </w:r>
      <w:r>
        <w:rPr>
          <w:color w:val="993300"/>
          <w:u w:val="single"/>
        </w:rPr>
        <w:t>.</w:t>
      </w:r>
    </w:p>
    <w:p w14:paraId="66CD41F9" w14:textId="2383B09A" w:rsidR="008A5A7C" w:rsidRDefault="008A5A7C" w:rsidP="008A5A7C">
      <w:pPr>
        <w:rPr>
          <w:rFonts w:ascii="Arial" w:hAnsi="Arial" w:cs="Arial"/>
          <w:b/>
          <w:sz w:val="24"/>
        </w:rPr>
      </w:pPr>
      <w:r>
        <w:rPr>
          <w:rFonts w:ascii="Arial" w:hAnsi="Arial" w:cs="Arial"/>
          <w:b/>
          <w:color w:val="0000FF"/>
          <w:sz w:val="24"/>
        </w:rPr>
        <w:t>C3-222066</w:t>
      </w:r>
      <w:r>
        <w:rPr>
          <w:rFonts w:ascii="Arial" w:hAnsi="Arial" w:cs="Arial"/>
          <w:b/>
          <w:color w:val="0000FF"/>
          <w:sz w:val="24"/>
        </w:rPr>
        <w:tab/>
      </w:r>
      <w:r>
        <w:rPr>
          <w:rFonts w:ascii="Arial" w:hAnsi="Arial" w:cs="Arial"/>
          <w:b/>
          <w:sz w:val="24"/>
        </w:rPr>
        <w:t>Formatting of description fields</w:t>
      </w:r>
    </w:p>
    <w:p w14:paraId="118C4B8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CR-0173  rev  Cat: F (Rel-17)</w:t>
      </w:r>
      <w:r>
        <w:rPr>
          <w:i/>
        </w:rPr>
        <w:br/>
      </w:r>
      <w:r>
        <w:rPr>
          <w:i/>
        </w:rPr>
        <w:br/>
      </w:r>
      <w:r>
        <w:rPr>
          <w:i/>
        </w:rPr>
        <w:tab/>
      </w:r>
      <w:r>
        <w:rPr>
          <w:i/>
        </w:rPr>
        <w:tab/>
      </w:r>
      <w:r>
        <w:rPr>
          <w:i/>
        </w:rPr>
        <w:tab/>
      </w:r>
      <w:r>
        <w:rPr>
          <w:i/>
        </w:rPr>
        <w:tab/>
      </w:r>
      <w:r>
        <w:rPr>
          <w:i/>
        </w:rPr>
        <w:tab/>
        <w:t>Source: Nokia, Nokia Shanghai Bell</w:t>
      </w:r>
    </w:p>
    <w:p w14:paraId="4F40DFBA" w14:textId="77777777" w:rsidR="008A5A7C" w:rsidRDefault="008A5A7C" w:rsidP="008A5A7C">
      <w:pPr>
        <w:rPr>
          <w:rFonts w:ascii="Arial" w:hAnsi="Arial" w:cs="Arial"/>
          <w:b/>
        </w:rPr>
      </w:pPr>
      <w:r>
        <w:rPr>
          <w:rFonts w:ascii="Arial" w:hAnsi="Arial" w:cs="Arial"/>
          <w:b/>
        </w:rPr>
        <w:t xml:space="preserve">Abstract: </w:t>
      </w:r>
    </w:p>
    <w:p w14:paraId="069BFB0A" w14:textId="77777777" w:rsidR="008A5A7C" w:rsidRDefault="008A5A7C" w:rsidP="008A5A7C">
      <w:r>
        <w:t>Formatting of description fields</w:t>
      </w:r>
    </w:p>
    <w:p w14:paraId="2AFF81E9" w14:textId="77777777" w:rsidR="008A5A7C" w:rsidRDefault="008A5A7C" w:rsidP="008A5A7C">
      <w:pPr>
        <w:rPr>
          <w:rFonts w:ascii="Arial" w:hAnsi="Arial" w:cs="Arial"/>
          <w:b/>
        </w:rPr>
      </w:pPr>
      <w:r>
        <w:rPr>
          <w:rFonts w:ascii="Arial" w:hAnsi="Arial" w:cs="Arial"/>
          <w:b/>
        </w:rPr>
        <w:t xml:space="preserve">Discussion: </w:t>
      </w:r>
    </w:p>
    <w:p w14:paraId="352EB1F2"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Nsmf_EventExposure</w:t>
      </w:r>
      <w:proofErr w:type="spellEnd"/>
      <w:r>
        <w:t xml:space="preserve"> API.</w:t>
      </w:r>
    </w:p>
    <w:p w14:paraId="0E85CCB9" w14:textId="77777777" w:rsidR="008A5A7C" w:rsidRDefault="008A5A7C" w:rsidP="008A5A7C">
      <w:r>
        <w:t>Abdessamad (Huawei): The CR requires a revision.</w:t>
      </w:r>
    </w:p>
    <w:p w14:paraId="59FAC517" w14:textId="77777777" w:rsidR="008A5A7C" w:rsidRDefault="008A5A7C" w:rsidP="008A5A7C">
      <w:r>
        <w:t>Rajesh (Nokia): Provide revision r1</w:t>
      </w:r>
    </w:p>
    <w:p w14:paraId="2E6935A6" w14:textId="77777777" w:rsidR="008A5A7C" w:rsidRDefault="008A5A7C" w:rsidP="008A5A7C">
      <w:r>
        <w:t>Nevenka (Ericsson): require revision of r1 due to the following comments</w:t>
      </w:r>
    </w:p>
    <w:p w14:paraId="37BCFC05" w14:textId="77777777" w:rsidR="008A5A7C" w:rsidRDefault="008A5A7C" w:rsidP="008A5A7C">
      <w:r>
        <w:t>Rajesh (Nokia): Provide revision r2.</w:t>
      </w:r>
    </w:p>
    <w:p w14:paraId="42628262" w14:textId="77777777" w:rsidR="008A5A7C" w:rsidRDefault="008A5A7C" w:rsidP="008A5A7C">
      <w:r>
        <w:t>Abdessamad (Huawei): Fine with 2066_r2</w:t>
      </w:r>
    </w:p>
    <w:p w14:paraId="61567CC4" w14:textId="77777777" w:rsidR="008A5A7C" w:rsidRDefault="008A5A7C" w:rsidP="008A5A7C">
      <w:r>
        <w:t>Nevenka (Ericsson): fine with r2 version.</w:t>
      </w:r>
    </w:p>
    <w:p w14:paraId="045F9C8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C3-222466</w:t>
      </w:r>
      <w:r>
        <w:rPr>
          <w:color w:val="993300"/>
          <w:u w:val="single"/>
        </w:rPr>
        <w:t>.</w:t>
      </w:r>
    </w:p>
    <w:p w14:paraId="0E1AB9E6" w14:textId="320DFF51" w:rsidR="008A5A7C" w:rsidRDefault="008A5A7C" w:rsidP="008A5A7C">
      <w:pPr>
        <w:rPr>
          <w:rFonts w:ascii="Arial" w:hAnsi="Arial" w:cs="Arial"/>
          <w:b/>
          <w:sz w:val="24"/>
        </w:rPr>
      </w:pPr>
      <w:r>
        <w:rPr>
          <w:rFonts w:ascii="Arial" w:hAnsi="Arial" w:cs="Arial"/>
          <w:b/>
          <w:color w:val="0000FF"/>
          <w:sz w:val="24"/>
        </w:rPr>
        <w:t>C3-222067</w:t>
      </w:r>
      <w:r>
        <w:rPr>
          <w:rFonts w:ascii="Arial" w:hAnsi="Arial" w:cs="Arial"/>
          <w:b/>
          <w:color w:val="0000FF"/>
          <w:sz w:val="24"/>
        </w:rPr>
        <w:tab/>
      </w:r>
      <w:r>
        <w:rPr>
          <w:rFonts w:ascii="Arial" w:hAnsi="Arial" w:cs="Arial"/>
          <w:b/>
          <w:sz w:val="24"/>
        </w:rPr>
        <w:t>Formatting of description fields</w:t>
      </w:r>
    </w:p>
    <w:p w14:paraId="1659CFD1"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CR-0201  rev  Cat: F (Rel-17)</w:t>
      </w:r>
      <w:r>
        <w:rPr>
          <w:i/>
        </w:rPr>
        <w:br/>
      </w:r>
      <w:r>
        <w:rPr>
          <w:i/>
        </w:rPr>
        <w:br/>
      </w:r>
      <w:r>
        <w:rPr>
          <w:i/>
        </w:rPr>
        <w:tab/>
      </w:r>
      <w:r>
        <w:rPr>
          <w:i/>
        </w:rPr>
        <w:tab/>
      </w:r>
      <w:r>
        <w:rPr>
          <w:i/>
        </w:rPr>
        <w:tab/>
      </w:r>
      <w:r>
        <w:rPr>
          <w:i/>
        </w:rPr>
        <w:tab/>
      </w:r>
      <w:r>
        <w:rPr>
          <w:i/>
        </w:rPr>
        <w:tab/>
        <w:t>Source: Nokia, Nokia Shanghai Bell</w:t>
      </w:r>
    </w:p>
    <w:p w14:paraId="50DD9A2E" w14:textId="77777777" w:rsidR="008A5A7C" w:rsidRDefault="008A5A7C" w:rsidP="008A5A7C">
      <w:pPr>
        <w:rPr>
          <w:rFonts w:ascii="Arial" w:hAnsi="Arial" w:cs="Arial"/>
          <w:b/>
        </w:rPr>
      </w:pPr>
      <w:r>
        <w:rPr>
          <w:rFonts w:ascii="Arial" w:hAnsi="Arial" w:cs="Arial"/>
          <w:b/>
        </w:rPr>
        <w:t xml:space="preserve">Abstract: </w:t>
      </w:r>
    </w:p>
    <w:p w14:paraId="6000AE12" w14:textId="77777777" w:rsidR="008A5A7C" w:rsidRDefault="008A5A7C" w:rsidP="008A5A7C">
      <w:r>
        <w:t>Formatting of description fields</w:t>
      </w:r>
    </w:p>
    <w:p w14:paraId="758446FF" w14:textId="77777777" w:rsidR="008A5A7C" w:rsidRDefault="008A5A7C" w:rsidP="008A5A7C">
      <w:pPr>
        <w:rPr>
          <w:rFonts w:ascii="Arial" w:hAnsi="Arial" w:cs="Arial"/>
          <w:b/>
        </w:rPr>
      </w:pPr>
      <w:r>
        <w:rPr>
          <w:rFonts w:ascii="Arial" w:hAnsi="Arial" w:cs="Arial"/>
          <w:b/>
        </w:rPr>
        <w:t xml:space="preserve">Discussion: </w:t>
      </w:r>
    </w:p>
    <w:p w14:paraId="3C7D077A"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Npcf_UEPolicyControl</w:t>
      </w:r>
      <w:proofErr w:type="spellEnd"/>
      <w:r>
        <w:t xml:space="preserve"> API.</w:t>
      </w:r>
    </w:p>
    <w:p w14:paraId="1A08CC77" w14:textId="77777777" w:rsidR="008A5A7C" w:rsidRDefault="008A5A7C" w:rsidP="008A5A7C">
      <w:r>
        <w:t>Abdessamad (Huawei): The CR requires a revision.</w:t>
      </w:r>
    </w:p>
    <w:p w14:paraId="234F2A45" w14:textId="77777777" w:rsidR="008A5A7C" w:rsidRDefault="008A5A7C" w:rsidP="008A5A7C">
      <w:r>
        <w:t>Rajesh (Nokia): Provide revision r1</w:t>
      </w:r>
    </w:p>
    <w:p w14:paraId="1E4844F5" w14:textId="77777777" w:rsidR="008A5A7C" w:rsidRDefault="008A5A7C" w:rsidP="008A5A7C">
      <w:r>
        <w:t>Nevenka (Ericsson): require revision of r1 due to the following comments</w:t>
      </w:r>
    </w:p>
    <w:p w14:paraId="339CCE5C" w14:textId="77777777" w:rsidR="008A5A7C" w:rsidRDefault="008A5A7C" w:rsidP="008A5A7C">
      <w:r>
        <w:t>Rajesh (Nokia): Provide revision r2.</w:t>
      </w:r>
    </w:p>
    <w:p w14:paraId="612493CC" w14:textId="77777777" w:rsidR="008A5A7C" w:rsidRDefault="008A5A7C" w:rsidP="008A5A7C">
      <w:r>
        <w:t>Abdessamad (Huawei): Fine with 2067_r2</w:t>
      </w:r>
    </w:p>
    <w:p w14:paraId="642DAB5D" w14:textId="77777777" w:rsidR="008A5A7C" w:rsidRDefault="008A5A7C" w:rsidP="008A5A7C">
      <w:r>
        <w:t>Nevenka (Ericsson): fine with r2 version.</w:t>
      </w:r>
    </w:p>
    <w:p w14:paraId="411856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C3-222467</w:t>
      </w:r>
      <w:r>
        <w:rPr>
          <w:color w:val="993300"/>
          <w:u w:val="single"/>
        </w:rPr>
        <w:t>.</w:t>
      </w:r>
    </w:p>
    <w:p w14:paraId="5E088537" w14:textId="18B1D0A9" w:rsidR="008A5A7C" w:rsidRDefault="008A5A7C" w:rsidP="008A5A7C">
      <w:pPr>
        <w:rPr>
          <w:rFonts w:ascii="Arial" w:hAnsi="Arial" w:cs="Arial"/>
          <w:b/>
          <w:sz w:val="24"/>
        </w:rPr>
      </w:pPr>
      <w:r>
        <w:rPr>
          <w:rFonts w:ascii="Arial" w:hAnsi="Arial" w:cs="Arial"/>
          <w:b/>
          <w:color w:val="0000FF"/>
          <w:sz w:val="24"/>
        </w:rPr>
        <w:t>C3-222068</w:t>
      </w:r>
      <w:r>
        <w:rPr>
          <w:rFonts w:ascii="Arial" w:hAnsi="Arial" w:cs="Arial"/>
          <w:b/>
          <w:color w:val="0000FF"/>
          <w:sz w:val="24"/>
        </w:rPr>
        <w:tab/>
      </w:r>
      <w:r>
        <w:rPr>
          <w:rFonts w:ascii="Arial" w:hAnsi="Arial" w:cs="Arial"/>
          <w:b/>
          <w:sz w:val="24"/>
        </w:rPr>
        <w:t>Formatting of description fields</w:t>
      </w:r>
    </w:p>
    <w:p w14:paraId="7547A6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CR-0098  rev  Cat: F (Rel-17)</w:t>
      </w:r>
      <w:r>
        <w:rPr>
          <w:i/>
        </w:rPr>
        <w:br/>
      </w:r>
      <w:r>
        <w:rPr>
          <w:i/>
        </w:rPr>
        <w:br/>
      </w:r>
      <w:r>
        <w:rPr>
          <w:i/>
        </w:rPr>
        <w:tab/>
      </w:r>
      <w:r>
        <w:rPr>
          <w:i/>
        </w:rPr>
        <w:tab/>
      </w:r>
      <w:r>
        <w:rPr>
          <w:i/>
        </w:rPr>
        <w:tab/>
      </w:r>
      <w:r>
        <w:rPr>
          <w:i/>
        </w:rPr>
        <w:tab/>
      </w:r>
      <w:r>
        <w:rPr>
          <w:i/>
        </w:rPr>
        <w:tab/>
        <w:t>Source: Nokia, Nokia Shanghai Bell</w:t>
      </w:r>
    </w:p>
    <w:p w14:paraId="42B3FE10" w14:textId="77777777" w:rsidR="008A5A7C" w:rsidRDefault="008A5A7C" w:rsidP="008A5A7C">
      <w:pPr>
        <w:rPr>
          <w:rFonts w:ascii="Arial" w:hAnsi="Arial" w:cs="Arial"/>
          <w:b/>
        </w:rPr>
      </w:pPr>
      <w:r>
        <w:rPr>
          <w:rFonts w:ascii="Arial" w:hAnsi="Arial" w:cs="Arial"/>
          <w:b/>
        </w:rPr>
        <w:t xml:space="preserve">Abstract: </w:t>
      </w:r>
    </w:p>
    <w:p w14:paraId="7660CF28" w14:textId="77777777" w:rsidR="008A5A7C" w:rsidRDefault="008A5A7C" w:rsidP="008A5A7C">
      <w:r>
        <w:t>Formatting of description fields</w:t>
      </w:r>
    </w:p>
    <w:p w14:paraId="1D9336BD" w14:textId="77777777" w:rsidR="008A5A7C" w:rsidRDefault="008A5A7C" w:rsidP="008A5A7C">
      <w:pPr>
        <w:rPr>
          <w:rFonts w:ascii="Arial" w:hAnsi="Arial" w:cs="Arial"/>
          <w:b/>
        </w:rPr>
      </w:pPr>
      <w:r>
        <w:rPr>
          <w:rFonts w:ascii="Arial" w:hAnsi="Arial" w:cs="Arial"/>
          <w:b/>
        </w:rPr>
        <w:t xml:space="preserve">Discussion: </w:t>
      </w:r>
    </w:p>
    <w:p w14:paraId="45B771B1"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Nchf_SpendingLimitControl</w:t>
      </w:r>
      <w:proofErr w:type="spellEnd"/>
      <w:r>
        <w:t xml:space="preserve"> API</w:t>
      </w:r>
    </w:p>
    <w:p w14:paraId="4A6297C5" w14:textId="77777777" w:rsidR="008A5A7C" w:rsidRDefault="008A5A7C" w:rsidP="008A5A7C">
      <w:r>
        <w:t>Abdessamad (Huawei): The CR requires a revision.</w:t>
      </w:r>
    </w:p>
    <w:p w14:paraId="1B7910BC" w14:textId="77777777" w:rsidR="008A5A7C" w:rsidRDefault="008A5A7C" w:rsidP="008A5A7C">
      <w:r>
        <w:t>Rajesh (Nokia): Provide revision r1</w:t>
      </w:r>
    </w:p>
    <w:p w14:paraId="7861672F" w14:textId="77777777" w:rsidR="008A5A7C" w:rsidRDefault="008A5A7C" w:rsidP="008A5A7C">
      <w:r>
        <w:t>Nevenka (Ericsson): require revision of r1 due to the following comments</w:t>
      </w:r>
    </w:p>
    <w:p w14:paraId="2D9E008C" w14:textId="77777777" w:rsidR="008A5A7C" w:rsidRDefault="008A5A7C" w:rsidP="008A5A7C">
      <w:r>
        <w:t>Abdessamad (Huawei): Providing further comments on 2068_r1.</w:t>
      </w:r>
    </w:p>
    <w:p w14:paraId="70656650" w14:textId="77777777" w:rsidR="008A5A7C" w:rsidRDefault="008A5A7C" w:rsidP="008A5A7C">
      <w:r>
        <w:t>Rajesh (Nokia): Provide revision r2.</w:t>
      </w:r>
    </w:p>
    <w:p w14:paraId="5C457CA9" w14:textId="77777777" w:rsidR="008A5A7C" w:rsidRDefault="008A5A7C" w:rsidP="008A5A7C">
      <w:r>
        <w:t>Abdessamad (Huawei): Fine with 2068_r2</w:t>
      </w:r>
    </w:p>
    <w:p w14:paraId="69825903" w14:textId="77777777" w:rsidR="008A5A7C" w:rsidRDefault="008A5A7C" w:rsidP="008A5A7C">
      <w:r>
        <w:t>Nevenka (Ericsson): fine with r2 version.</w:t>
      </w:r>
    </w:p>
    <w:p w14:paraId="6FB9DF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C3-222468</w:t>
      </w:r>
      <w:r>
        <w:rPr>
          <w:color w:val="993300"/>
          <w:u w:val="single"/>
        </w:rPr>
        <w:t>.</w:t>
      </w:r>
    </w:p>
    <w:p w14:paraId="789E9119" w14:textId="01CB660E" w:rsidR="008A5A7C" w:rsidRDefault="008A5A7C" w:rsidP="008A5A7C">
      <w:pPr>
        <w:rPr>
          <w:rFonts w:ascii="Arial" w:hAnsi="Arial" w:cs="Arial"/>
          <w:b/>
          <w:sz w:val="24"/>
        </w:rPr>
      </w:pPr>
      <w:r>
        <w:rPr>
          <w:rFonts w:ascii="Arial" w:hAnsi="Arial" w:cs="Arial"/>
          <w:b/>
          <w:color w:val="0000FF"/>
          <w:sz w:val="24"/>
        </w:rPr>
        <w:t>C3-222111</w:t>
      </w:r>
      <w:r>
        <w:rPr>
          <w:rFonts w:ascii="Arial" w:hAnsi="Arial" w:cs="Arial"/>
          <w:b/>
          <w:color w:val="0000FF"/>
          <w:sz w:val="24"/>
        </w:rPr>
        <w:tab/>
      </w:r>
      <w:r>
        <w:rPr>
          <w:rFonts w:ascii="Arial" w:hAnsi="Arial" w:cs="Arial"/>
          <w:b/>
          <w:sz w:val="24"/>
        </w:rPr>
        <w:t>Using the common data type for FQDN</w:t>
      </w:r>
    </w:p>
    <w:p w14:paraId="7607426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CR-0211  rev  Cat: F (Rel-17)</w:t>
      </w:r>
      <w:r>
        <w:rPr>
          <w:i/>
        </w:rPr>
        <w:br/>
      </w:r>
      <w:r>
        <w:rPr>
          <w:i/>
        </w:rPr>
        <w:br/>
      </w:r>
      <w:r>
        <w:rPr>
          <w:i/>
        </w:rPr>
        <w:tab/>
      </w:r>
      <w:r>
        <w:rPr>
          <w:i/>
        </w:rPr>
        <w:tab/>
      </w:r>
      <w:r>
        <w:rPr>
          <w:i/>
        </w:rPr>
        <w:tab/>
      </w:r>
      <w:r>
        <w:rPr>
          <w:i/>
        </w:rPr>
        <w:tab/>
      </w:r>
      <w:r>
        <w:rPr>
          <w:i/>
        </w:rPr>
        <w:tab/>
        <w:t>Source: Nokia, Nokia Shanghai Bell</w:t>
      </w:r>
    </w:p>
    <w:p w14:paraId="7E15E3B1" w14:textId="77777777" w:rsidR="008A5A7C" w:rsidRDefault="008A5A7C" w:rsidP="008A5A7C">
      <w:pPr>
        <w:rPr>
          <w:rFonts w:ascii="Arial" w:hAnsi="Arial" w:cs="Arial"/>
          <w:b/>
        </w:rPr>
      </w:pPr>
      <w:r>
        <w:rPr>
          <w:rFonts w:ascii="Arial" w:hAnsi="Arial" w:cs="Arial"/>
          <w:b/>
        </w:rPr>
        <w:t xml:space="preserve">Abstract: </w:t>
      </w:r>
    </w:p>
    <w:p w14:paraId="5CEF1B1F" w14:textId="77777777" w:rsidR="008A5A7C" w:rsidRDefault="008A5A7C" w:rsidP="008A5A7C">
      <w:r>
        <w:t>Using the common data type for FQDN</w:t>
      </w:r>
    </w:p>
    <w:p w14:paraId="2E809B24" w14:textId="77777777" w:rsidR="008A5A7C" w:rsidRDefault="008A5A7C" w:rsidP="008A5A7C">
      <w:pPr>
        <w:rPr>
          <w:rFonts w:ascii="Arial" w:hAnsi="Arial" w:cs="Arial"/>
          <w:b/>
        </w:rPr>
      </w:pPr>
      <w:r>
        <w:rPr>
          <w:rFonts w:ascii="Arial" w:hAnsi="Arial" w:cs="Arial"/>
          <w:b/>
        </w:rPr>
        <w:lastRenderedPageBreak/>
        <w:t xml:space="preserve">Discussion: </w:t>
      </w:r>
    </w:p>
    <w:p w14:paraId="40C09E4B" w14:textId="77777777" w:rsidR="008A5A7C" w:rsidRDefault="008A5A7C" w:rsidP="008A5A7C">
      <w:r>
        <w:t xml:space="preserve">This CR is a backwards compatible correction in the </w:t>
      </w:r>
      <w:proofErr w:type="spellStart"/>
      <w:r>
        <w:t>OpenAPI</w:t>
      </w:r>
      <w:proofErr w:type="spellEnd"/>
      <w:r>
        <w:t xml:space="preserve"> file of the </w:t>
      </w:r>
      <w:proofErr w:type="spellStart"/>
      <w:r>
        <w:t>Npcf_AMPolicyControl</w:t>
      </w:r>
      <w:proofErr w:type="spellEnd"/>
      <w:r>
        <w:t xml:space="preserve"> API.</w:t>
      </w:r>
    </w:p>
    <w:p w14:paraId="7361AF11" w14:textId="77777777" w:rsidR="008A5A7C" w:rsidRDefault="008A5A7C" w:rsidP="008A5A7C">
      <w:r>
        <w:t>Nevenka (Ericsson): fine with the proposed changes.</w:t>
      </w:r>
    </w:p>
    <w:p w14:paraId="6AA755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6CBB9" w14:textId="05348D85" w:rsidR="008A5A7C" w:rsidRDefault="008A5A7C" w:rsidP="008A5A7C">
      <w:pPr>
        <w:rPr>
          <w:rFonts w:ascii="Arial" w:hAnsi="Arial" w:cs="Arial"/>
          <w:b/>
          <w:sz w:val="24"/>
        </w:rPr>
      </w:pPr>
      <w:r>
        <w:rPr>
          <w:rFonts w:ascii="Arial" w:hAnsi="Arial" w:cs="Arial"/>
          <w:b/>
          <w:color w:val="0000FF"/>
          <w:sz w:val="24"/>
        </w:rPr>
        <w:t>C3-222112</w:t>
      </w:r>
      <w:r>
        <w:rPr>
          <w:rFonts w:ascii="Arial" w:hAnsi="Arial" w:cs="Arial"/>
          <w:b/>
          <w:color w:val="0000FF"/>
          <w:sz w:val="24"/>
        </w:rPr>
        <w:tab/>
      </w:r>
      <w:r>
        <w:rPr>
          <w:rFonts w:ascii="Arial" w:hAnsi="Arial" w:cs="Arial"/>
          <w:b/>
          <w:sz w:val="24"/>
        </w:rPr>
        <w:t>Using the common data type for FQDN</w:t>
      </w:r>
    </w:p>
    <w:p w14:paraId="2D3AAAA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CR-0174  rev  Cat: F (Rel-17)</w:t>
      </w:r>
      <w:r>
        <w:rPr>
          <w:i/>
        </w:rPr>
        <w:br/>
      </w:r>
      <w:r>
        <w:rPr>
          <w:i/>
        </w:rPr>
        <w:br/>
      </w:r>
      <w:r>
        <w:rPr>
          <w:i/>
        </w:rPr>
        <w:tab/>
      </w:r>
      <w:r>
        <w:rPr>
          <w:i/>
        </w:rPr>
        <w:tab/>
      </w:r>
      <w:r>
        <w:rPr>
          <w:i/>
        </w:rPr>
        <w:tab/>
      </w:r>
      <w:r>
        <w:rPr>
          <w:i/>
        </w:rPr>
        <w:tab/>
      </w:r>
      <w:r>
        <w:rPr>
          <w:i/>
        </w:rPr>
        <w:tab/>
        <w:t>Source: Nokia, Nokia Shanghai Bell</w:t>
      </w:r>
    </w:p>
    <w:p w14:paraId="34B325A4" w14:textId="77777777" w:rsidR="008A5A7C" w:rsidRDefault="008A5A7C" w:rsidP="008A5A7C">
      <w:pPr>
        <w:rPr>
          <w:rFonts w:ascii="Arial" w:hAnsi="Arial" w:cs="Arial"/>
          <w:b/>
        </w:rPr>
      </w:pPr>
      <w:r>
        <w:rPr>
          <w:rFonts w:ascii="Arial" w:hAnsi="Arial" w:cs="Arial"/>
          <w:b/>
        </w:rPr>
        <w:t xml:space="preserve">Abstract: </w:t>
      </w:r>
    </w:p>
    <w:p w14:paraId="3F9DF16E" w14:textId="77777777" w:rsidR="008A5A7C" w:rsidRDefault="008A5A7C" w:rsidP="008A5A7C">
      <w:r>
        <w:t>Using the common data type for FQDN</w:t>
      </w:r>
    </w:p>
    <w:p w14:paraId="2A0ABF0C" w14:textId="77777777" w:rsidR="008A5A7C" w:rsidRDefault="008A5A7C" w:rsidP="008A5A7C">
      <w:pPr>
        <w:rPr>
          <w:rFonts w:ascii="Arial" w:hAnsi="Arial" w:cs="Arial"/>
          <w:b/>
        </w:rPr>
      </w:pPr>
      <w:r>
        <w:rPr>
          <w:rFonts w:ascii="Arial" w:hAnsi="Arial" w:cs="Arial"/>
          <w:b/>
        </w:rPr>
        <w:t xml:space="preserve">Discussion: </w:t>
      </w:r>
    </w:p>
    <w:p w14:paraId="0AA6A76F" w14:textId="77777777" w:rsidR="008A5A7C" w:rsidRDefault="008A5A7C" w:rsidP="008A5A7C">
      <w:r>
        <w:t xml:space="preserve">This CR is a backwards compatible correction in the </w:t>
      </w:r>
      <w:proofErr w:type="spellStart"/>
      <w:r>
        <w:t>OpenAPI</w:t>
      </w:r>
      <w:proofErr w:type="spellEnd"/>
      <w:r>
        <w:t xml:space="preserve"> file of the </w:t>
      </w:r>
      <w:proofErr w:type="spellStart"/>
      <w:r>
        <w:t>Nsmf_EventExposure</w:t>
      </w:r>
      <w:proofErr w:type="spellEnd"/>
      <w:r>
        <w:t xml:space="preserve"> API.</w:t>
      </w:r>
    </w:p>
    <w:p w14:paraId="4D031C40" w14:textId="77777777" w:rsidR="008A5A7C" w:rsidRDefault="008A5A7C" w:rsidP="008A5A7C">
      <w:r>
        <w:t>Nevenka (Ericsson): fine with the proposed changes.</w:t>
      </w:r>
    </w:p>
    <w:p w14:paraId="14C676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5E176" w14:textId="02CB495F" w:rsidR="008A5A7C" w:rsidRDefault="008A5A7C" w:rsidP="008A5A7C">
      <w:pPr>
        <w:rPr>
          <w:rFonts w:ascii="Arial" w:hAnsi="Arial" w:cs="Arial"/>
          <w:b/>
          <w:sz w:val="24"/>
        </w:rPr>
      </w:pPr>
      <w:r>
        <w:rPr>
          <w:rFonts w:ascii="Arial" w:hAnsi="Arial" w:cs="Arial"/>
          <w:b/>
          <w:color w:val="0000FF"/>
          <w:sz w:val="24"/>
        </w:rPr>
        <w:t>C3-222113</w:t>
      </w:r>
      <w:r>
        <w:rPr>
          <w:rFonts w:ascii="Arial" w:hAnsi="Arial" w:cs="Arial"/>
          <w:b/>
          <w:color w:val="0000FF"/>
          <w:sz w:val="24"/>
        </w:rPr>
        <w:tab/>
      </w:r>
      <w:r>
        <w:rPr>
          <w:rFonts w:ascii="Arial" w:hAnsi="Arial" w:cs="Arial"/>
          <w:b/>
          <w:sz w:val="24"/>
        </w:rPr>
        <w:t>Using the common data type for FQDN</w:t>
      </w:r>
    </w:p>
    <w:p w14:paraId="58FA33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CR-0202  rev  Cat: F (Rel-17)</w:t>
      </w:r>
      <w:r>
        <w:rPr>
          <w:i/>
        </w:rPr>
        <w:br/>
      </w:r>
      <w:r>
        <w:rPr>
          <w:i/>
        </w:rPr>
        <w:br/>
      </w:r>
      <w:r>
        <w:rPr>
          <w:i/>
        </w:rPr>
        <w:tab/>
      </w:r>
      <w:r>
        <w:rPr>
          <w:i/>
        </w:rPr>
        <w:tab/>
      </w:r>
      <w:r>
        <w:rPr>
          <w:i/>
        </w:rPr>
        <w:tab/>
      </w:r>
      <w:r>
        <w:rPr>
          <w:i/>
        </w:rPr>
        <w:tab/>
      </w:r>
      <w:r>
        <w:rPr>
          <w:i/>
        </w:rPr>
        <w:tab/>
        <w:t>Source: Nokia, Nokia Shanghai Bell</w:t>
      </w:r>
    </w:p>
    <w:p w14:paraId="7841B1FB" w14:textId="77777777" w:rsidR="008A5A7C" w:rsidRDefault="008A5A7C" w:rsidP="008A5A7C">
      <w:pPr>
        <w:rPr>
          <w:rFonts w:ascii="Arial" w:hAnsi="Arial" w:cs="Arial"/>
          <w:b/>
        </w:rPr>
      </w:pPr>
      <w:r>
        <w:rPr>
          <w:rFonts w:ascii="Arial" w:hAnsi="Arial" w:cs="Arial"/>
          <w:b/>
        </w:rPr>
        <w:t xml:space="preserve">Abstract: </w:t>
      </w:r>
    </w:p>
    <w:p w14:paraId="765BF455" w14:textId="77777777" w:rsidR="008A5A7C" w:rsidRDefault="008A5A7C" w:rsidP="008A5A7C">
      <w:r>
        <w:t>Using the common data type for FQDN</w:t>
      </w:r>
    </w:p>
    <w:p w14:paraId="210AE8C2" w14:textId="77777777" w:rsidR="008A5A7C" w:rsidRDefault="008A5A7C" w:rsidP="008A5A7C">
      <w:pPr>
        <w:rPr>
          <w:rFonts w:ascii="Arial" w:hAnsi="Arial" w:cs="Arial"/>
          <w:b/>
        </w:rPr>
      </w:pPr>
      <w:r>
        <w:rPr>
          <w:rFonts w:ascii="Arial" w:hAnsi="Arial" w:cs="Arial"/>
          <w:b/>
        </w:rPr>
        <w:t xml:space="preserve">Discussion: </w:t>
      </w:r>
    </w:p>
    <w:p w14:paraId="44B32CF5" w14:textId="77777777" w:rsidR="008A5A7C" w:rsidRDefault="008A5A7C" w:rsidP="008A5A7C">
      <w:r>
        <w:t xml:space="preserve">This CR is a backwards compatible correction in the </w:t>
      </w:r>
      <w:proofErr w:type="spellStart"/>
      <w:r>
        <w:t>OpenAPI</w:t>
      </w:r>
      <w:proofErr w:type="spellEnd"/>
      <w:r>
        <w:t xml:space="preserve"> file of the </w:t>
      </w:r>
      <w:proofErr w:type="spellStart"/>
      <w:r>
        <w:t>Npcf_UEPolicyControl</w:t>
      </w:r>
      <w:proofErr w:type="spellEnd"/>
      <w:r>
        <w:t xml:space="preserve"> API.</w:t>
      </w:r>
    </w:p>
    <w:p w14:paraId="6416E7DF" w14:textId="77777777" w:rsidR="008A5A7C" w:rsidRDefault="008A5A7C" w:rsidP="008A5A7C">
      <w:r>
        <w:t>Nevenka (Ericsson): fine with the proposed changes.</w:t>
      </w:r>
    </w:p>
    <w:p w14:paraId="44850E8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A6C5F" w14:textId="597D0609" w:rsidR="008A5A7C" w:rsidRDefault="008A5A7C" w:rsidP="008A5A7C">
      <w:pPr>
        <w:rPr>
          <w:rFonts w:ascii="Arial" w:hAnsi="Arial" w:cs="Arial"/>
          <w:b/>
          <w:sz w:val="24"/>
        </w:rPr>
      </w:pPr>
      <w:r>
        <w:rPr>
          <w:rFonts w:ascii="Arial" w:hAnsi="Arial" w:cs="Arial"/>
          <w:b/>
          <w:color w:val="0000FF"/>
          <w:sz w:val="24"/>
        </w:rPr>
        <w:t>C3-222114</w:t>
      </w:r>
      <w:r>
        <w:rPr>
          <w:rFonts w:ascii="Arial" w:hAnsi="Arial" w:cs="Arial"/>
          <w:b/>
          <w:color w:val="0000FF"/>
          <w:sz w:val="24"/>
        </w:rPr>
        <w:tab/>
      </w:r>
      <w:r>
        <w:rPr>
          <w:rFonts w:ascii="Arial" w:hAnsi="Arial" w:cs="Arial"/>
          <w:b/>
          <w:sz w:val="24"/>
        </w:rPr>
        <w:t>Adding missing 5G features in re-used APIs</w:t>
      </w:r>
    </w:p>
    <w:p w14:paraId="7531AFE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CR-0563  rev  Cat: F (Rel-17)</w:t>
      </w:r>
      <w:r>
        <w:rPr>
          <w:i/>
        </w:rPr>
        <w:br/>
      </w:r>
      <w:r>
        <w:rPr>
          <w:i/>
        </w:rPr>
        <w:br/>
      </w:r>
      <w:r>
        <w:rPr>
          <w:i/>
        </w:rPr>
        <w:tab/>
      </w:r>
      <w:r>
        <w:rPr>
          <w:i/>
        </w:rPr>
        <w:tab/>
      </w:r>
      <w:r>
        <w:rPr>
          <w:i/>
        </w:rPr>
        <w:tab/>
      </w:r>
      <w:r>
        <w:rPr>
          <w:i/>
        </w:rPr>
        <w:tab/>
      </w:r>
      <w:r>
        <w:rPr>
          <w:i/>
        </w:rPr>
        <w:tab/>
        <w:t>Source: Nokia, Nokia Shanghai Bell</w:t>
      </w:r>
    </w:p>
    <w:p w14:paraId="32207C54" w14:textId="77777777" w:rsidR="008A5A7C" w:rsidRDefault="008A5A7C" w:rsidP="008A5A7C">
      <w:pPr>
        <w:rPr>
          <w:rFonts w:ascii="Arial" w:hAnsi="Arial" w:cs="Arial"/>
          <w:b/>
        </w:rPr>
      </w:pPr>
      <w:r>
        <w:rPr>
          <w:rFonts w:ascii="Arial" w:hAnsi="Arial" w:cs="Arial"/>
          <w:b/>
        </w:rPr>
        <w:t xml:space="preserve">Abstract: </w:t>
      </w:r>
    </w:p>
    <w:p w14:paraId="15531D3E" w14:textId="77777777" w:rsidR="008A5A7C" w:rsidRDefault="008A5A7C" w:rsidP="008A5A7C">
      <w:r>
        <w:t>Adding missing 5G features in re-used APIs</w:t>
      </w:r>
    </w:p>
    <w:p w14:paraId="73EA36D9" w14:textId="77777777" w:rsidR="008A5A7C" w:rsidRDefault="008A5A7C" w:rsidP="008A5A7C">
      <w:pPr>
        <w:rPr>
          <w:rFonts w:ascii="Arial" w:hAnsi="Arial" w:cs="Arial"/>
          <w:b/>
        </w:rPr>
      </w:pPr>
      <w:r>
        <w:rPr>
          <w:rFonts w:ascii="Arial" w:hAnsi="Arial" w:cs="Arial"/>
          <w:b/>
        </w:rPr>
        <w:t xml:space="preserve">Discussion: </w:t>
      </w:r>
    </w:p>
    <w:p w14:paraId="73FAF7DF" w14:textId="77777777" w:rsidR="008A5A7C" w:rsidRDefault="008A5A7C" w:rsidP="008A5A7C">
      <w:r>
        <w:t>Abdessamad (Huawei): The CR requires a revision.</w:t>
      </w:r>
    </w:p>
    <w:p w14:paraId="7F776685" w14:textId="77777777" w:rsidR="008A5A7C" w:rsidRDefault="008A5A7C" w:rsidP="008A5A7C">
      <w:r>
        <w:t>Apostolos (Nokia): provides r1</w:t>
      </w:r>
    </w:p>
    <w:p w14:paraId="2B75EEB9" w14:textId="77777777" w:rsidR="008A5A7C" w:rsidRDefault="008A5A7C" w:rsidP="008A5A7C">
      <w:r>
        <w:t>Abdessamad (Huawei): Fine with 2114_r1.</w:t>
      </w:r>
    </w:p>
    <w:p w14:paraId="40AF85BF" w14:textId="77777777" w:rsidR="008A5A7C" w:rsidRDefault="008A5A7C" w:rsidP="008A5A7C">
      <w:r>
        <w:t>Revision is pre-agreed. Move to NBI17 WI</w:t>
      </w:r>
    </w:p>
    <w:p w14:paraId="77567001"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C3-222549</w:t>
      </w:r>
      <w:r>
        <w:rPr>
          <w:color w:val="993300"/>
          <w:u w:val="single"/>
        </w:rPr>
        <w:t>.</w:t>
      </w:r>
    </w:p>
    <w:p w14:paraId="2C5D6801" w14:textId="55A0D75F" w:rsidR="008A5A7C" w:rsidRDefault="008A5A7C" w:rsidP="008A5A7C">
      <w:pPr>
        <w:rPr>
          <w:rFonts w:ascii="Arial" w:hAnsi="Arial" w:cs="Arial"/>
          <w:b/>
          <w:sz w:val="24"/>
        </w:rPr>
      </w:pPr>
      <w:r>
        <w:rPr>
          <w:rFonts w:ascii="Arial" w:hAnsi="Arial" w:cs="Arial"/>
          <w:b/>
          <w:color w:val="0000FF"/>
          <w:sz w:val="24"/>
        </w:rPr>
        <w:t>C3-222115</w:t>
      </w:r>
      <w:r>
        <w:rPr>
          <w:rFonts w:ascii="Arial" w:hAnsi="Arial" w:cs="Arial"/>
          <w:b/>
          <w:color w:val="0000FF"/>
          <w:sz w:val="24"/>
        </w:rPr>
        <w:tab/>
      </w:r>
      <w:r>
        <w:rPr>
          <w:rFonts w:ascii="Arial" w:hAnsi="Arial" w:cs="Arial"/>
          <w:b/>
          <w:sz w:val="24"/>
        </w:rPr>
        <w:t xml:space="preserve">Correcting the definition of the 404 status code in the </w:t>
      </w:r>
      <w:proofErr w:type="spellStart"/>
      <w:r>
        <w:rPr>
          <w:rFonts w:ascii="Arial" w:hAnsi="Arial" w:cs="Arial"/>
          <w:b/>
          <w:sz w:val="24"/>
        </w:rPr>
        <w:t>OpenAPI</w:t>
      </w:r>
      <w:proofErr w:type="spellEnd"/>
      <w:r>
        <w:rPr>
          <w:rFonts w:ascii="Arial" w:hAnsi="Arial" w:cs="Arial"/>
          <w:b/>
          <w:sz w:val="24"/>
        </w:rPr>
        <w:t xml:space="preserve"> description</w:t>
      </w:r>
    </w:p>
    <w:p w14:paraId="6D250E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CR-0922  rev  Cat: F (Rel-17)</w:t>
      </w:r>
      <w:r>
        <w:rPr>
          <w:i/>
        </w:rPr>
        <w:br/>
      </w:r>
      <w:r>
        <w:rPr>
          <w:i/>
        </w:rPr>
        <w:br/>
      </w:r>
      <w:r>
        <w:rPr>
          <w:i/>
        </w:rPr>
        <w:tab/>
      </w:r>
      <w:r>
        <w:rPr>
          <w:i/>
        </w:rPr>
        <w:tab/>
      </w:r>
      <w:r>
        <w:rPr>
          <w:i/>
        </w:rPr>
        <w:tab/>
      </w:r>
      <w:r>
        <w:rPr>
          <w:i/>
        </w:rPr>
        <w:tab/>
      </w:r>
      <w:r>
        <w:rPr>
          <w:i/>
        </w:rPr>
        <w:tab/>
        <w:t>Source: Huawei</w:t>
      </w:r>
    </w:p>
    <w:p w14:paraId="1A25A1CC" w14:textId="77777777" w:rsidR="008A5A7C" w:rsidRDefault="008A5A7C" w:rsidP="008A5A7C">
      <w:pPr>
        <w:rPr>
          <w:rFonts w:ascii="Arial" w:hAnsi="Arial" w:cs="Arial"/>
          <w:b/>
        </w:rPr>
      </w:pPr>
      <w:r>
        <w:rPr>
          <w:rFonts w:ascii="Arial" w:hAnsi="Arial" w:cs="Arial"/>
          <w:b/>
        </w:rPr>
        <w:t xml:space="preserve">Discussion: </w:t>
      </w:r>
    </w:p>
    <w:p w14:paraId="54FD609A" w14:textId="77777777" w:rsidR="008A5A7C" w:rsidRDefault="008A5A7C" w:rsidP="008A5A7C">
      <w:r>
        <w:t xml:space="preserve">This CR introduces a backwards compatible correction to the </w:t>
      </w:r>
      <w:proofErr w:type="spellStart"/>
      <w:r>
        <w:t>OpenAPI</w:t>
      </w:r>
      <w:proofErr w:type="spellEnd"/>
      <w:r>
        <w:t xml:space="preserve"> description of the </w:t>
      </w:r>
      <w:proofErr w:type="spellStart"/>
      <w:r>
        <w:t>Npcf_SMPolicyControl</w:t>
      </w:r>
      <w:proofErr w:type="spellEnd"/>
      <w:r>
        <w:t xml:space="preserve"> API.</w:t>
      </w:r>
    </w:p>
    <w:p w14:paraId="3955B140" w14:textId="77777777" w:rsidR="008A5A7C" w:rsidRDefault="008A5A7C" w:rsidP="008A5A7C">
      <w:r>
        <w:t>Nevenka (Ericsson): fine with the proposed changes.</w:t>
      </w:r>
    </w:p>
    <w:p w14:paraId="40B04E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32E5B" w14:textId="6A8E1DAC" w:rsidR="008A5A7C" w:rsidRDefault="008A5A7C" w:rsidP="008A5A7C">
      <w:pPr>
        <w:rPr>
          <w:rFonts w:ascii="Arial" w:hAnsi="Arial" w:cs="Arial"/>
          <w:b/>
          <w:sz w:val="24"/>
        </w:rPr>
      </w:pPr>
      <w:r>
        <w:rPr>
          <w:rFonts w:ascii="Arial" w:hAnsi="Arial" w:cs="Arial"/>
          <w:b/>
          <w:color w:val="0000FF"/>
          <w:sz w:val="24"/>
        </w:rPr>
        <w:t>C3-222276</w:t>
      </w:r>
      <w:r>
        <w:rPr>
          <w:rFonts w:ascii="Arial" w:hAnsi="Arial" w:cs="Arial"/>
          <w:b/>
          <w:color w:val="0000FF"/>
          <w:sz w:val="24"/>
        </w:rPr>
        <w:tab/>
      </w:r>
      <w:proofErr w:type="spellStart"/>
      <w:r>
        <w:rPr>
          <w:rFonts w:ascii="Arial" w:hAnsi="Arial" w:cs="Arial"/>
          <w:b/>
          <w:sz w:val="24"/>
        </w:rPr>
        <w:t>VAE_DynamicGroup</w:t>
      </w:r>
      <w:proofErr w:type="spellEnd"/>
      <w:r>
        <w:rPr>
          <w:rFonts w:ascii="Arial" w:hAnsi="Arial" w:cs="Arial"/>
          <w:b/>
          <w:sz w:val="24"/>
        </w:rPr>
        <w:t xml:space="preserve"> API corrections</w:t>
      </w:r>
    </w:p>
    <w:p w14:paraId="16E6F6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CR-0083  rev  Cat: F (Rel-17)</w:t>
      </w:r>
      <w:r>
        <w:rPr>
          <w:i/>
        </w:rPr>
        <w:br/>
      </w:r>
      <w:r>
        <w:rPr>
          <w:i/>
        </w:rPr>
        <w:br/>
      </w:r>
      <w:r>
        <w:rPr>
          <w:i/>
        </w:rPr>
        <w:tab/>
      </w:r>
      <w:r>
        <w:rPr>
          <w:i/>
        </w:rPr>
        <w:tab/>
      </w:r>
      <w:r>
        <w:rPr>
          <w:i/>
        </w:rPr>
        <w:tab/>
      </w:r>
      <w:r>
        <w:rPr>
          <w:i/>
        </w:rPr>
        <w:tab/>
      </w:r>
      <w:r>
        <w:rPr>
          <w:i/>
        </w:rPr>
        <w:tab/>
        <w:t>Source: Ericsson</w:t>
      </w:r>
    </w:p>
    <w:p w14:paraId="72EA18FD" w14:textId="77777777" w:rsidR="008A5A7C" w:rsidRDefault="008A5A7C" w:rsidP="008A5A7C">
      <w:pPr>
        <w:rPr>
          <w:rFonts w:ascii="Arial" w:hAnsi="Arial" w:cs="Arial"/>
          <w:b/>
        </w:rPr>
      </w:pPr>
      <w:r>
        <w:rPr>
          <w:rFonts w:ascii="Arial" w:hAnsi="Arial" w:cs="Arial"/>
          <w:b/>
        </w:rPr>
        <w:t xml:space="preserve">Discussion: </w:t>
      </w:r>
    </w:p>
    <w:p w14:paraId="7EC5DBD1"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VAE_DynamicGroup</w:t>
      </w:r>
      <w:proofErr w:type="spellEnd"/>
      <w:r>
        <w:t xml:space="preserve"> API.</w:t>
      </w:r>
    </w:p>
    <w:p w14:paraId="0DC47328" w14:textId="77777777" w:rsidR="008A5A7C" w:rsidRDefault="008A5A7C" w:rsidP="008A5A7C">
      <w:r>
        <w:t>Abdessamad (Huawei): The CR requires a revision.</w:t>
      </w:r>
    </w:p>
    <w:p w14:paraId="5E6B9C3F" w14:textId="77777777" w:rsidR="008A5A7C" w:rsidRDefault="008A5A7C" w:rsidP="008A5A7C">
      <w:r>
        <w:t>Nevenka (Ericsson): r1 is available, work item changed to NBI17</w:t>
      </w:r>
    </w:p>
    <w:p w14:paraId="3E453CEF" w14:textId="77777777" w:rsidR="008A5A7C" w:rsidRDefault="008A5A7C" w:rsidP="008A5A7C">
      <w:r>
        <w:t>Abdessamad (Huawei): Fine with 2276_r1</w:t>
      </w:r>
    </w:p>
    <w:p w14:paraId="694E46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C3-222510</w:t>
      </w:r>
      <w:r>
        <w:rPr>
          <w:color w:val="993300"/>
          <w:u w:val="single"/>
        </w:rPr>
        <w:t>.</w:t>
      </w:r>
    </w:p>
    <w:p w14:paraId="69153370" w14:textId="6358F425" w:rsidR="008A5A7C" w:rsidRDefault="008A5A7C" w:rsidP="008A5A7C">
      <w:pPr>
        <w:rPr>
          <w:rFonts w:ascii="Arial" w:hAnsi="Arial" w:cs="Arial"/>
          <w:b/>
          <w:sz w:val="24"/>
        </w:rPr>
      </w:pPr>
      <w:r>
        <w:rPr>
          <w:rFonts w:ascii="Arial" w:hAnsi="Arial" w:cs="Arial"/>
          <w:b/>
          <w:color w:val="0000FF"/>
          <w:sz w:val="24"/>
        </w:rPr>
        <w:t>C3-222277</w:t>
      </w:r>
      <w:r>
        <w:rPr>
          <w:rFonts w:ascii="Arial" w:hAnsi="Arial" w:cs="Arial"/>
          <w:b/>
          <w:color w:val="0000FF"/>
          <w:sz w:val="24"/>
        </w:rPr>
        <w:tab/>
      </w:r>
      <w:r>
        <w:rPr>
          <w:rFonts w:ascii="Arial" w:hAnsi="Arial" w:cs="Arial"/>
          <w:b/>
          <w:sz w:val="24"/>
        </w:rPr>
        <w:t>Removal of sibling element</w:t>
      </w:r>
    </w:p>
    <w:p w14:paraId="6B5159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CR-0221  rev  Cat: F (Rel-17)</w:t>
      </w:r>
      <w:r>
        <w:rPr>
          <w:i/>
        </w:rPr>
        <w:br/>
      </w:r>
      <w:r>
        <w:rPr>
          <w:i/>
        </w:rPr>
        <w:br/>
      </w:r>
      <w:r>
        <w:rPr>
          <w:i/>
        </w:rPr>
        <w:tab/>
      </w:r>
      <w:r>
        <w:rPr>
          <w:i/>
        </w:rPr>
        <w:tab/>
      </w:r>
      <w:r>
        <w:rPr>
          <w:i/>
        </w:rPr>
        <w:tab/>
      </w:r>
      <w:r>
        <w:rPr>
          <w:i/>
        </w:rPr>
        <w:tab/>
      </w:r>
      <w:r>
        <w:rPr>
          <w:i/>
        </w:rPr>
        <w:tab/>
        <w:t>Source: Ericsson</w:t>
      </w:r>
    </w:p>
    <w:p w14:paraId="632FB6B9" w14:textId="77777777" w:rsidR="008A5A7C" w:rsidRDefault="008A5A7C" w:rsidP="008A5A7C">
      <w:pPr>
        <w:rPr>
          <w:rFonts w:ascii="Arial" w:hAnsi="Arial" w:cs="Arial"/>
          <w:b/>
        </w:rPr>
      </w:pPr>
      <w:r>
        <w:rPr>
          <w:rFonts w:ascii="Arial" w:hAnsi="Arial" w:cs="Arial"/>
          <w:b/>
        </w:rPr>
        <w:t xml:space="preserve">Discussion: </w:t>
      </w:r>
    </w:p>
    <w:p w14:paraId="632702E2" w14:textId="77777777" w:rsidR="008A5A7C" w:rsidRDefault="008A5A7C" w:rsidP="008A5A7C">
      <w:r>
        <w:t xml:space="preserve">This CR introduces backward compatible correction into </w:t>
      </w:r>
      <w:proofErr w:type="spellStart"/>
      <w:r>
        <w:t>OpenAPI</w:t>
      </w:r>
      <w:proofErr w:type="spellEnd"/>
      <w:r>
        <w:t xml:space="preserve"> file for </w:t>
      </w:r>
      <w:proofErr w:type="spellStart"/>
      <w:r>
        <w:t>Npcf_AMPolicyControl</w:t>
      </w:r>
      <w:proofErr w:type="spellEnd"/>
      <w:r>
        <w:t xml:space="preserve"> API.</w:t>
      </w:r>
    </w:p>
    <w:p w14:paraId="65AE5C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B2261" w14:textId="2A2C39A3" w:rsidR="008A5A7C" w:rsidRDefault="008A5A7C" w:rsidP="008A5A7C">
      <w:pPr>
        <w:rPr>
          <w:rFonts w:ascii="Arial" w:hAnsi="Arial" w:cs="Arial"/>
          <w:b/>
          <w:sz w:val="24"/>
        </w:rPr>
      </w:pPr>
      <w:r>
        <w:rPr>
          <w:rFonts w:ascii="Arial" w:hAnsi="Arial" w:cs="Arial"/>
          <w:b/>
          <w:color w:val="0000FF"/>
          <w:sz w:val="24"/>
        </w:rPr>
        <w:t>C3-222278</w:t>
      </w:r>
      <w:r>
        <w:rPr>
          <w:rFonts w:ascii="Arial" w:hAnsi="Arial" w:cs="Arial"/>
          <w:b/>
          <w:color w:val="0000FF"/>
          <w:sz w:val="24"/>
        </w:rPr>
        <w:tab/>
      </w:r>
      <w:proofErr w:type="spellStart"/>
      <w:r>
        <w:rPr>
          <w:rFonts w:ascii="Arial" w:hAnsi="Arial" w:cs="Arial"/>
          <w:b/>
          <w:sz w:val="24"/>
        </w:rPr>
        <w:t>Nnwdaf_EventsSubscription</w:t>
      </w:r>
      <w:proofErr w:type="spellEnd"/>
      <w:r>
        <w:rPr>
          <w:rFonts w:ascii="Arial" w:hAnsi="Arial" w:cs="Arial"/>
          <w:b/>
          <w:sz w:val="24"/>
        </w:rPr>
        <w:t xml:space="preserve"> API: n4SessId and </w:t>
      </w:r>
      <w:proofErr w:type="spellStart"/>
      <w:r>
        <w:rPr>
          <w:rFonts w:ascii="Arial" w:hAnsi="Arial" w:cs="Arial"/>
          <w:b/>
          <w:sz w:val="24"/>
        </w:rPr>
        <w:t>lowBase</w:t>
      </w:r>
      <w:proofErr w:type="spellEnd"/>
      <w:r>
        <w:rPr>
          <w:rFonts w:ascii="Arial" w:hAnsi="Arial" w:cs="Arial"/>
          <w:b/>
          <w:sz w:val="24"/>
        </w:rPr>
        <w:t xml:space="preserve"> properties</w:t>
      </w:r>
    </w:p>
    <w:p w14:paraId="3A3EF6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CR-0453  rev  Cat: F (Rel-17)</w:t>
      </w:r>
      <w:r>
        <w:rPr>
          <w:i/>
        </w:rPr>
        <w:br/>
      </w:r>
      <w:r>
        <w:rPr>
          <w:i/>
        </w:rPr>
        <w:br/>
      </w:r>
      <w:r>
        <w:rPr>
          <w:i/>
        </w:rPr>
        <w:tab/>
      </w:r>
      <w:r>
        <w:rPr>
          <w:i/>
        </w:rPr>
        <w:tab/>
      </w:r>
      <w:r>
        <w:rPr>
          <w:i/>
        </w:rPr>
        <w:tab/>
      </w:r>
      <w:r>
        <w:rPr>
          <w:i/>
        </w:rPr>
        <w:tab/>
      </w:r>
      <w:r>
        <w:rPr>
          <w:i/>
        </w:rPr>
        <w:tab/>
        <w:t>Source: Ericsson</w:t>
      </w:r>
    </w:p>
    <w:p w14:paraId="2C388B06" w14:textId="77777777" w:rsidR="008A5A7C" w:rsidRDefault="008A5A7C" w:rsidP="008A5A7C">
      <w:pPr>
        <w:rPr>
          <w:rFonts w:ascii="Arial" w:hAnsi="Arial" w:cs="Arial"/>
          <w:b/>
        </w:rPr>
      </w:pPr>
      <w:r>
        <w:rPr>
          <w:rFonts w:ascii="Arial" w:hAnsi="Arial" w:cs="Arial"/>
          <w:b/>
        </w:rPr>
        <w:t xml:space="preserve">Discussion: </w:t>
      </w:r>
    </w:p>
    <w:p w14:paraId="25CFB1A5" w14:textId="77777777" w:rsidR="008A5A7C" w:rsidRDefault="008A5A7C" w:rsidP="008A5A7C">
      <w:r>
        <w:t xml:space="preserve">This CR introduces backward compatible correction into </w:t>
      </w:r>
      <w:proofErr w:type="spellStart"/>
      <w:r>
        <w:t>OpenAPI</w:t>
      </w:r>
      <w:proofErr w:type="spellEnd"/>
      <w:r>
        <w:t xml:space="preserve"> file for </w:t>
      </w:r>
      <w:proofErr w:type="spellStart"/>
      <w:r>
        <w:t>Nnwdaf_EventsSubscription</w:t>
      </w:r>
      <w:proofErr w:type="spellEnd"/>
      <w:r>
        <w:t xml:space="preserve"> API.</w:t>
      </w:r>
    </w:p>
    <w:p w14:paraId="6218C3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BF3E2" w14:textId="491B0E9E" w:rsidR="008A5A7C" w:rsidRDefault="008A5A7C" w:rsidP="008A5A7C">
      <w:pPr>
        <w:rPr>
          <w:rFonts w:ascii="Arial" w:hAnsi="Arial" w:cs="Arial"/>
          <w:b/>
          <w:sz w:val="24"/>
        </w:rPr>
      </w:pPr>
      <w:r>
        <w:rPr>
          <w:rFonts w:ascii="Arial" w:hAnsi="Arial" w:cs="Arial"/>
          <w:b/>
          <w:color w:val="0000FF"/>
          <w:sz w:val="24"/>
        </w:rPr>
        <w:t>C3-222279</w:t>
      </w:r>
      <w:r>
        <w:rPr>
          <w:rFonts w:ascii="Arial" w:hAnsi="Arial" w:cs="Arial"/>
          <w:b/>
          <w:color w:val="0000FF"/>
          <w:sz w:val="24"/>
        </w:rPr>
        <w:tab/>
      </w:r>
      <w:proofErr w:type="spellStart"/>
      <w:r>
        <w:rPr>
          <w:rFonts w:ascii="Arial" w:hAnsi="Arial" w:cs="Arial"/>
          <w:b/>
          <w:sz w:val="24"/>
        </w:rPr>
        <w:t>Nnwdaf_EventsSubscription</w:t>
      </w:r>
      <w:proofErr w:type="spellEnd"/>
      <w:r>
        <w:rPr>
          <w:rFonts w:ascii="Arial" w:hAnsi="Arial" w:cs="Arial"/>
          <w:b/>
          <w:sz w:val="24"/>
        </w:rPr>
        <w:t xml:space="preserve"> API: removal of sibling elements</w:t>
      </w:r>
    </w:p>
    <w:p w14:paraId="2AA94984"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CR-0454  rev  Cat: F (Rel-17)</w:t>
      </w:r>
      <w:r>
        <w:rPr>
          <w:i/>
        </w:rPr>
        <w:br/>
      </w:r>
      <w:r>
        <w:rPr>
          <w:i/>
        </w:rPr>
        <w:br/>
      </w:r>
      <w:r>
        <w:rPr>
          <w:i/>
        </w:rPr>
        <w:tab/>
      </w:r>
      <w:r>
        <w:rPr>
          <w:i/>
        </w:rPr>
        <w:tab/>
      </w:r>
      <w:r>
        <w:rPr>
          <w:i/>
        </w:rPr>
        <w:tab/>
      </w:r>
      <w:r>
        <w:rPr>
          <w:i/>
        </w:rPr>
        <w:tab/>
      </w:r>
      <w:r>
        <w:rPr>
          <w:i/>
        </w:rPr>
        <w:tab/>
        <w:t>Source: Ericsson</w:t>
      </w:r>
    </w:p>
    <w:p w14:paraId="3B5132BC" w14:textId="77777777" w:rsidR="008A5A7C" w:rsidRDefault="008A5A7C" w:rsidP="008A5A7C">
      <w:pPr>
        <w:rPr>
          <w:rFonts w:ascii="Arial" w:hAnsi="Arial" w:cs="Arial"/>
          <w:b/>
        </w:rPr>
      </w:pPr>
      <w:r>
        <w:rPr>
          <w:rFonts w:ascii="Arial" w:hAnsi="Arial" w:cs="Arial"/>
          <w:b/>
        </w:rPr>
        <w:t xml:space="preserve">Discussion: </w:t>
      </w:r>
    </w:p>
    <w:p w14:paraId="607C57EC" w14:textId="77777777" w:rsidR="008A5A7C" w:rsidRDefault="008A5A7C" w:rsidP="008A5A7C">
      <w:r>
        <w:t xml:space="preserve">This CR introduces backward compatible correction into </w:t>
      </w:r>
      <w:proofErr w:type="spellStart"/>
      <w:r>
        <w:t>OpenAPI</w:t>
      </w:r>
      <w:proofErr w:type="spellEnd"/>
      <w:r>
        <w:t xml:space="preserve"> file for </w:t>
      </w:r>
      <w:proofErr w:type="spellStart"/>
      <w:r>
        <w:t>Nnwdaf_EventsSubscription</w:t>
      </w:r>
      <w:proofErr w:type="spellEnd"/>
      <w:r>
        <w:t xml:space="preserve"> API.</w:t>
      </w:r>
    </w:p>
    <w:p w14:paraId="1DC57F62" w14:textId="77777777" w:rsidR="008A5A7C" w:rsidRDefault="008A5A7C" w:rsidP="008A5A7C">
      <w:proofErr w:type="spellStart"/>
      <w:r>
        <w:t>Partha</w:t>
      </w:r>
      <w:proofErr w:type="spellEnd"/>
      <w:r>
        <w:t xml:space="preserve"> (Nokia): Review comments</w:t>
      </w:r>
    </w:p>
    <w:p w14:paraId="767CA86F" w14:textId="77777777" w:rsidR="008A5A7C" w:rsidRDefault="008A5A7C" w:rsidP="008A5A7C">
      <w:r>
        <w:t>Nevenka (Ericsson): r1 is available</w:t>
      </w:r>
    </w:p>
    <w:p w14:paraId="3ECDFD59" w14:textId="77777777" w:rsidR="008A5A7C" w:rsidRDefault="008A5A7C" w:rsidP="008A5A7C">
      <w:proofErr w:type="spellStart"/>
      <w:r>
        <w:t>Partha</w:t>
      </w:r>
      <w:proofErr w:type="spellEnd"/>
      <w:r>
        <w:t xml:space="preserve"> (Nokia): Minor Review comment</w:t>
      </w:r>
    </w:p>
    <w:p w14:paraId="0A2F4B5B" w14:textId="77777777" w:rsidR="008A5A7C" w:rsidRDefault="008A5A7C" w:rsidP="008A5A7C">
      <w:r>
        <w:t>Nevenka (Ericsson): require comment clarification.</w:t>
      </w:r>
    </w:p>
    <w:p w14:paraId="3B7BB47E" w14:textId="77777777" w:rsidR="008A5A7C" w:rsidRDefault="008A5A7C" w:rsidP="008A5A7C">
      <w:proofErr w:type="spellStart"/>
      <w:r>
        <w:t>Partha</w:t>
      </w:r>
      <w:proofErr w:type="spellEnd"/>
      <w:r>
        <w:t xml:space="preserve"> (Nokia): R1 looks good.</w:t>
      </w:r>
    </w:p>
    <w:p w14:paraId="366B35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C3-222525</w:t>
      </w:r>
      <w:r>
        <w:rPr>
          <w:color w:val="993300"/>
          <w:u w:val="single"/>
        </w:rPr>
        <w:t>.</w:t>
      </w:r>
    </w:p>
    <w:p w14:paraId="2E0C98F8" w14:textId="4B43EC37" w:rsidR="008A5A7C" w:rsidRDefault="008A5A7C" w:rsidP="008A5A7C">
      <w:pPr>
        <w:rPr>
          <w:rFonts w:ascii="Arial" w:hAnsi="Arial" w:cs="Arial"/>
          <w:b/>
          <w:sz w:val="24"/>
        </w:rPr>
      </w:pPr>
      <w:r>
        <w:rPr>
          <w:rFonts w:ascii="Arial" w:hAnsi="Arial" w:cs="Arial"/>
          <w:b/>
          <w:color w:val="0000FF"/>
          <w:sz w:val="24"/>
        </w:rPr>
        <w:t>C3-222280</w:t>
      </w:r>
      <w:r>
        <w:rPr>
          <w:rFonts w:ascii="Arial" w:hAnsi="Arial" w:cs="Arial"/>
          <w:b/>
          <w:color w:val="0000FF"/>
          <w:sz w:val="24"/>
        </w:rPr>
        <w:tab/>
      </w:r>
      <w:proofErr w:type="spellStart"/>
      <w:r>
        <w:rPr>
          <w:rFonts w:ascii="Arial" w:hAnsi="Arial" w:cs="Arial"/>
          <w:b/>
          <w:sz w:val="24"/>
        </w:rPr>
        <w:t>Nnwdaf_AnalyticsInfo</w:t>
      </w:r>
      <w:proofErr w:type="spellEnd"/>
      <w:r>
        <w:rPr>
          <w:rFonts w:ascii="Arial" w:hAnsi="Arial" w:cs="Arial"/>
          <w:b/>
          <w:sz w:val="24"/>
        </w:rPr>
        <w:t xml:space="preserve"> API: removal of sibling elements</w:t>
      </w:r>
    </w:p>
    <w:p w14:paraId="0EECAF9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CR-0455  rev  Cat: F (Rel-17)</w:t>
      </w:r>
      <w:r>
        <w:rPr>
          <w:i/>
        </w:rPr>
        <w:br/>
      </w:r>
      <w:r>
        <w:rPr>
          <w:i/>
        </w:rPr>
        <w:br/>
      </w:r>
      <w:r>
        <w:rPr>
          <w:i/>
        </w:rPr>
        <w:tab/>
      </w:r>
      <w:r>
        <w:rPr>
          <w:i/>
        </w:rPr>
        <w:tab/>
      </w:r>
      <w:r>
        <w:rPr>
          <w:i/>
        </w:rPr>
        <w:tab/>
      </w:r>
      <w:r>
        <w:rPr>
          <w:i/>
        </w:rPr>
        <w:tab/>
      </w:r>
      <w:r>
        <w:rPr>
          <w:i/>
        </w:rPr>
        <w:tab/>
        <w:t>Source: Ericsson</w:t>
      </w:r>
    </w:p>
    <w:p w14:paraId="66A767C6" w14:textId="77777777" w:rsidR="008A5A7C" w:rsidRDefault="008A5A7C" w:rsidP="008A5A7C">
      <w:pPr>
        <w:rPr>
          <w:rFonts w:ascii="Arial" w:hAnsi="Arial" w:cs="Arial"/>
          <w:b/>
        </w:rPr>
      </w:pPr>
      <w:r>
        <w:rPr>
          <w:rFonts w:ascii="Arial" w:hAnsi="Arial" w:cs="Arial"/>
          <w:b/>
        </w:rPr>
        <w:t xml:space="preserve">Discussion: </w:t>
      </w:r>
    </w:p>
    <w:p w14:paraId="55D504B5"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Nnwdaf_AnalyticsInfo</w:t>
      </w:r>
      <w:proofErr w:type="spellEnd"/>
      <w:r>
        <w:t xml:space="preserve"> API.</w:t>
      </w:r>
    </w:p>
    <w:p w14:paraId="4E2C04B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E7E7" w14:textId="31321FCE" w:rsidR="008A5A7C" w:rsidRDefault="008A5A7C" w:rsidP="008A5A7C">
      <w:pPr>
        <w:rPr>
          <w:rFonts w:ascii="Arial" w:hAnsi="Arial" w:cs="Arial"/>
          <w:b/>
          <w:sz w:val="24"/>
        </w:rPr>
      </w:pPr>
      <w:r>
        <w:rPr>
          <w:rFonts w:ascii="Arial" w:hAnsi="Arial" w:cs="Arial"/>
          <w:b/>
          <w:color w:val="0000FF"/>
          <w:sz w:val="24"/>
        </w:rPr>
        <w:t>C3-222354</w:t>
      </w:r>
      <w:r>
        <w:rPr>
          <w:rFonts w:ascii="Arial" w:hAnsi="Arial" w:cs="Arial"/>
          <w:b/>
          <w:color w:val="0000FF"/>
          <w:sz w:val="24"/>
        </w:rPr>
        <w:tab/>
      </w:r>
      <w:r>
        <w:rPr>
          <w:rFonts w:ascii="Arial" w:hAnsi="Arial" w:cs="Arial"/>
          <w:b/>
          <w:sz w:val="24"/>
        </w:rPr>
        <w:t xml:space="preserve">Formatting of description fields of </w:t>
      </w:r>
      <w:proofErr w:type="spellStart"/>
      <w:r>
        <w:rPr>
          <w:rFonts w:ascii="Arial" w:hAnsi="Arial" w:cs="Arial"/>
          <w:b/>
          <w:sz w:val="24"/>
        </w:rPr>
        <w:t>Nadrf_DataManagement</w:t>
      </w:r>
      <w:proofErr w:type="spellEnd"/>
      <w:r>
        <w:rPr>
          <w:rFonts w:ascii="Arial" w:hAnsi="Arial" w:cs="Arial"/>
          <w:b/>
          <w:sz w:val="24"/>
        </w:rPr>
        <w:t xml:space="preserve"> API</w:t>
      </w:r>
    </w:p>
    <w:p w14:paraId="0016B0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CR-0010  rev  Cat: F (Rel-17)</w:t>
      </w:r>
      <w:r>
        <w:rPr>
          <w:i/>
        </w:rPr>
        <w:br/>
      </w:r>
      <w:r>
        <w:rPr>
          <w:i/>
        </w:rPr>
        <w:br/>
      </w:r>
      <w:r>
        <w:rPr>
          <w:i/>
        </w:rPr>
        <w:tab/>
      </w:r>
      <w:r>
        <w:rPr>
          <w:i/>
        </w:rPr>
        <w:tab/>
      </w:r>
      <w:r>
        <w:rPr>
          <w:i/>
        </w:rPr>
        <w:tab/>
      </w:r>
      <w:r>
        <w:rPr>
          <w:i/>
        </w:rPr>
        <w:tab/>
      </w:r>
      <w:r>
        <w:rPr>
          <w:i/>
        </w:rPr>
        <w:tab/>
        <w:t>Source: Huawei</w:t>
      </w:r>
    </w:p>
    <w:p w14:paraId="3B1073A1" w14:textId="77777777" w:rsidR="008A5A7C" w:rsidRDefault="008A5A7C" w:rsidP="008A5A7C">
      <w:pPr>
        <w:rPr>
          <w:rFonts w:ascii="Arial" w:hAnsi="Arial" w:cs="Arial"/>
          <w:b/>
        </w:rPr>
      </w:pPr>
      <w:r>
        <w:rPr>
          <w:rFonts w:ascii="Arial" w:hAnsi="Arial" w:cs="Arial"/>
          <w:b/>
        </w:rPr>
        <w:t xml:space="preserve">Discussion: </w:t>
      </w:r>
    </w:p>
    <w:p w14:paraId="4348B646" w14:textId="77777777" w:rsidR="008A5A7C" w:rsidRDefault="008A5A7C" w:rsidP="008A5A7C">
      <w:r>
        <w:t xml:space="preserve">This CR introduces backwards compatible corrections to the </w:t>
      </w:r>
      <w:proofErr w:type="spellStart"/>
      <w:r>
        <w:t>OpenAPI</w:t>
      </w:r>
      <w:proofErr w:type="spellEnd"/>
      <w:r>
        <w:t xml:space="preserve"> file for </w:t>
      </w:r>
      <w:proofErr w:type="spellStart"/>
      <w:r>
        <w:t>Nadrf_DataManagement</w:t>
      </w:r>
      <w:proofErr w:type="spellEnd"/>
      <w:r>
        <w:t xml:space="preserve"> API..</w:t>
      </w:r>
    </w:p>
    <w:p w14:paraId="333634A1" w14:textId="77777777" w:rsidR="008A5A7C" w:rsidRDefault="008A5A7C" w:rsidP="008A5A7C">
      <w:r>
        <w:t>Nevenka (Ericsson): require merging with 2286</w:t>
      </w:r>
    </w:p>
    <w:p w14:paraId="79EA95F2" w14:textId="77777777" w:rsidR="008A5A7C" w:rsidRDefault="008A5A7C" w:rsidP="008A5A7C">
      <w:r>
        <w:t>Xuefei (Huawei): Fine to merge with C3-222286 and use C3-222286 as a base. Also need a clarification.</w:t>
      </w:r>
    </w:p>
    <w:p w14:paraId="006B0303" w14:textId="77777777" w:rsidR="008A5A7C" w:rsidRDefault="008A5A7C" w:rsidP="008A5A7C">
      <w:proofErr w:type="spellStart"/>
      <w:r>
        <w:t>Partha</w:t>
      </w:r>
      <w:proofErr w:type="spellEnd"/>
      <w:r>
        <w:t xml:space="preserve"> (Nokia): Review comments</w:t>
      </w:r>
    </w:p>
    <w:p w14:paraId="1FCF65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FADF46" w14:textId="52EA982D" w:rsidR="008A5A7C" w:rsidRDefault="008A5A7C" w:rsidP="008A5A7C">
      <w:pPr>
        <w:rPr>
          <w:rFonts w:ascii="Arial" w:hAnsi="Arial" w:cs="Arial"/>
          <w:b/>
          <w:sz w:val="24"/>
        </w:rPr>
      </w:pPr>
      <w:r>
        <w:rPr>
          <w:rFonts w:ascii="Arial" w:hAnsi="Arial" w:cs="Arial"/>
          <w:b/>
          <w:color w:val="0000FF"/>
          <w:sz w:val="24"/>
        </w:rPr>
        <w:t>C3-222355</w:t>
      </w:r>
      <w:r>
        <w:rPr>
          <w:rFonts w:ascii="Arial" w:hAnsi="Arial" w:cs="Arial"/>
          <w:b/>
          <w:color w:val="0000FF"/>
          <w:sz w:val="24"/>
        </w:rPr>
        <w:tab/>
      </w:r>
      <w:r>
        <w:rPr>
          <w:rFonts w:ascii="Arial" w:hAnsi="Arial" w:cs="Arial"/>
          <w:b/>
          <w:sz w:val="24"/>
        </w:rPr>
        <w:t xml:space="preserve">Formatting of description fields of </w:t>
      </w:r>
      <w:proofErr w:type="spellStart"/>
      <w:r>
        <w:rPr>
          <w:rFonts w:ascii="Arial" w:hAnsi="Arial" w:cs="Arial"/>
          <w:b/>
          <w:sz w:val="24"/>
        </w:rPr>
        <w:t>Nnwdaf_MLModelProvision</w:t>
      </w:r>
      <w:proofErr w:type="spellEnd"/>
      <w:r>
        <w:rPr>
          <w:rFonts w:ascii="Arial" w:hAnsi="Arial" w:cs="Arial"/>
          <w:b/>
          <w:sz w:val="24"/>
        </w:rPr>
        <w:t xml:space="preserve"> API</w:t>
      </w:r>
    </w:p>
    <w:p w14:paraId="08A78E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CR-0472  rev  Cat: F (Rel-17)</w:t>
      </w:r>
      <w:r>
        <w:rPr>
          <w:i/>
        </w:rPr>
        <w:br/>
      </w:r>
      <w:r>
        <w:rPr>
          <w:i/>
        </w:rPr>
        <w:br/>
      </w:r>
      <w:r>
        <w:rPr>
          <w:i/>
        </w:rPr>
        <w:tab/>
      </w:r>
      <w:r>
        <w:rPr>
          <w:i/>
        </w:rPr>
        <w:tab/>
      </w:r>
      <w:r>
        <w:rPr>
          <w:i/>
        </w:rPr>
        <w:tab/>
      </w:r>
      <w:r>
        <w:rPr>
          <w:i/>
        </w:rPr>
        <w:tab/>
      </w:r>
      <w:r>
        <w:rPr>
          <w:i/>
        </w:rPr>
        <w:tab/>
        <w:t>Source: Huawei</w:t>
      </w:r>
    </w:p>
    <w:p w14:paraId="35A72C63" w14:textId="77777777" w:rsidR="008A5A7C" w:rsidRDefault="008A5A7C" w:rsidP="008A5A7C">
      <w:pPr>
        <w:rPr>
          <w:rFonts w:ascii="Arial" w:hAnsi="Arial" w:cs="Arial"/>
          <w:b/>
        </w:rPr>
      </w:pPr>
      <w:r>
        <w:rPr>
          <w:rFonts w:ascii="Arial" w:hAnsi="Arial" w:cs="Arial"/>
          <w:b/>
        </w:rPr>
        <w:t xml:space="preserve">Discussion: </w:t>
      </w:r>
    </w:p>
    <w:p w14:paraId="707A5966" w14:textId="77777777" w:rsidR="008A5A7C" w:rsidRDefault="008A5A7C" w:rsidP="008A5A7C">
      <w:r>
        <w:t xml:space="preserve">This CR introduces backwards compatible corrections to the </w:t>
      </w:r>
      <w:proofErr w:type="spellStart"/>
      <w:r>
        <w:t>OpenAPI</w:t>
      </w:r>
      <w:proofErr w:type="spellEnd"/>
      <w:r>
        <w:t xml:space="preserve"> file for </w:t>
      </w:r>
      <w:proofErr w:type="spellStart"/>
      <w:r>
        <w:t>Nnwdaf_MLModelProvision</w:t>
      </w:r>
      <w:proofErr w:type="spellEnd"/>
      <w:r>
        <w:t xml:space="preserve"> API.</w:t>
      </w:r>
    </w:p>
    <w:p w14:paraId="31D59D47" w14:textId="77777777" w:rsidR="008A5A7C" w:rsidRDefault="008A5A7C" w:rsidP="008A5A7C">
      <w:r>
        <w:t>Xuefei (Huawei): r1 is available.</w:t>
      </w:r>
    </w:p>
    <w:p w14:paraId="64C08A58" w14:textId="77777777" w:rsidR="008A5A7C" w:rsidRDefault="008A5A7C" w:rsidP="008A5A7C">
      <w:r>
        <w:t>Nevenka (Ericsson): fine with r1 version.</w:t>
      </w:r>
    </w:p>
    <w:p w14:paraId="4EE25DE7"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C3-222563</w:t>
      </w:r>
      <w:r>
        <w:rPr>
          <w:color w:val="993300"/>
          <w:u w:val="single"/>
        </w:rPr>
        <w:t>.</w:t>
      </w:r>
    </w:p>
    <w:p w14:paraId="0CDCE180" w14:textId="383AE061" w:rsidR="008A5A7C" w:rsidRDefault="008A5A7C" w:rsidP="008A5A7C">
      <w:pPr>
        <w:rPr>
          <w:rFonts w:ascii="Arial" w:hAnsi="Arial" w:cs="Arial"/>
          <w:b/>
          <w:sz w:val="24"/>
        </w:rPr>
      </w:pPr>
      <w:r>
        <w:rPr>
          <w:rFonts w:ascii="Arial" w:hAnsi="Arial" w:cs="Arial"/>
          <w:b/>
          <w:color w:val="0000FF"/>
          <w:sz w:val="24"/>
        </w:rPr>
        <w:t>C3-222465</w:t>
      </w:r>
      <w:r>
        <w:rPr>
          <w:rFonts w:ascii="Arial" w:hAnsi="Arial" w:cs="Arial"/>
          <w:b/>
          <w:color w:val="0000FF"/>
          <w:sz w:val="24"/>
        </w:rPr>
        <w:tab/>
      </w:r>
      <w:r>
        <w:rPr>
          <w:rFonts w:ascii="Arial" w:hAnsi="Arial" w:cs="Arial"/>
          <w:b/>
          <w:sz w:val="24"/>
        </w:rPr>
        <w:t>Formatting of description fields</w:t>
      </w:r>
    </w:p>
    <w:p w14:paraId="0F485F4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CR-0210  rev 1 Cat: F (Rel-17)</w:t>
      </w:r>
      <w:r>
        <w:rPr>
          <w:i/>
        </w:rPr>
        <w:br/>
      </w:r>
      <w:r>
        <w:rPr>
          <w:i/>
        </w:rPr>
        <w:br/>
      </w:r>
      <w:r>
        <w:rPr>
          <w:i/>
        </w:rPr>
        <w:tab/>
      </w:r>
      <w:r>
        <w:rPr>
          <w:i/>
        </w:rPr>
        <w:tab/>
      </w:r>
      <w:r>
        <w:rPr>
          <w:i/>
        </w:rPr>
        <w:tab/>
      </w:r>
      <w:r>
        <w:rPr>
          <w:i/>
        </w:rPr>
        <w:tab/>
      </w:r>
      <w:r>
        <w:rPr>
          <w:i/>
        </w:rPr>
        <w:tab/>
        <w:t>Source: Nokia, Nokia Shanghai Bell</w:t>
      </w:r>
    </w:p>
    <w:p w14:paraId="5FFEC330" w14:textId="77777777" w:rsidR="008A5A7C" w:rsidRDefault="008A5A7C" w:rsidP="008A5A7C">
      <w:pPr>
        <w:rPr>
          <w:color w:val="808080"/>
        </w:rPr>
      </w:pPr>
      <w:r>
        <w:rPr>
          <w:color w:val="808080"/>
        </w:rPr>
        <w:t>(Replaces C3-222065)</w:t>
      </w:r>
    </w:p>
    <w:p w14:paraId="5D8C6920" w14:textId="77777777" w:rsidR="008A5A7C" w:rsidRDefault="008A5A7C" w:rsidP="008A5A7C">
      <w:pPr>
        <w:rPr>
          <w:rFonts w:ascii="Arial" w:hAnsi="Arial" w:cs="Arial"/>
          <w:b/>
        </w:rPr>
      </w:pPr>
      <w:r>
        <w:rPr>
          <w:rFonts w:ascii="Arial" w:hAnsi="Arial" w:cs="Arial"/>
          <w:b/>
        </w:rPr>
        <w:t xml:space="preserve">Abstract: </w:t>
      </w:r>
    </w:p>
    <w:p w14:paraId="06F378ED" w14:textId="77777777" w:rsidR="008A5A7C" w:rsidRDefault="008A5A7C" w:rsidP="008A5A7C">
      <w:r>
        <w:t>Formatting of description fields</w:t>
      </w:r>
    </w:p>
    <w:p w14:paraId="586ECE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EBE6F" w14:textId="5532DA15" w:rsidR="008A5A7C" w:rsidRDefault="008A5A7C" w:rsidP="008A5A7C">
      <w:pPr>
        <w:rPr>
          <w:rFonts w:ascii="Arial" w:hAnsi="Arial" w:cs="Arial"/>
          <w:b/>
          <w:sz w:val="24"/>
        </w:rPr>
      </w:pPr>
      <w:r>
        <w:rPr>
          <w:rFonts w:ascii="Arial" w:hAnsi="Arial" w:cs="Arial"/>
          <w:b/>
          <w:color w:val="0000FF"/>
          <w:sz w:val="24"/>
        </w:rPr>
        <w:t>C3-222466</w:t>
      </w:r>
      <w:r>
        <w:rPr>
          <w:rFonts w:ascii="Arial" w:hAnsi="Arial" w:cs="Arial"/>
          <w:b/>
          <w:color w:val="0000FF"/>
          <w:sz w:val="24"/>
        </w:rPr>
        <w:tab/>
      </w:r>
      <w:r>
        <w:rPr>
          <w:rFonts w:ascii="Arial" w:hAnsi="Arial" w:cs="Arial"/>
          <w:b/>
          <w:sz w:val="24"/>
        </w:rPr>
        <w:t>Formatting of description fields</w:t>
      </w:r>
    </w:p>
    <w:p w14:paraId="71D21A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CR-0173  rev 1 Cat: F (Rel-17)</w:t>
      </w:r>
      <w:r>
        <w:rPr>
          <w:i/>
        </w:rPr>
        <w:br/>
      </w:r>
      <w:r>
        <w:rPr>
          <w:i/>
        </w:rPr>
        <w:br/>
      </w:r>
      <w:r>
        <w:rPr>
          <w:i/>
        </w:rPr>
        <w:tab/>
      </w:r>
      <w:r>
        <w:rPr>
          <w:i/>
        </w:rPr>
        <w:tab/>
      </w:r>
      <w:r>
        <w:rPr>
          <w:i/>
        </w:rPr>
        <w:tab/>
      </w:r>
      <w:r>
        <w:rPr>
          <w:i/>
        </w:rPr>
        <w:tab/>
      </w:r>
      <w:r>
        <w:rPr>
          <w:i/>
        </w:rPr>
        <w:tab/>
        <w:t>Source: Nokia, Nokia Shanghai Bell</w:t>
      </w:r>
    </w:p>
    <w:p w14:paraId="055B5E55" w14:textId="77777777" w:rsidR="008A5A7C" w:rsidRDefault="008A5A7C" w:rsidP="008A5A7C">
      <w:pPr>
        <w:rPr>
          <w:color w:val="808080"/>
        </w:rPr>
      </w:pPr>
      <w:r>
        <w:rPr>
          <w:color w:val="808080"/>
        </w:rPr>
        <w:t>(Replaces C3-222066)</w:t>
      </w:r>
    </w:p>
    <w:p w14:paraId="04041F47" w14:textId="77777777" w:rsidR="008A5A7C" w:rsidRDefault="008A5A7C" w:rsidP="008A5A7C">
      <w:pPr>
        <w:rPr>
          <w:rFonts w:ascii="Arial" w:hAnsi="Arial" w:cs="Arial"/>
          <w:b/>
        </w:rPr>
      </w:pPr>
      <w:r>
        <w:rPr>
          <w:rFonts w:ascii="Arial" w:hAnsi="Arial" w:cs="Arial"/>
          <w:b/>
        </w:rPr>
        <w:t xml:space="preserve">Abstract: </w:t>
      </w:r>
    </w:p>
    <w:p w14:paraId="3EF3DFB6" w14:textId="77777777" w:rsidR="008A5A7C" w:rsidRDefault="008A5A7C" w:rsidP="008A5A7C">
      <w:r>
        <w:t>Formatting of description fields</w:t>
      </w:r>
    </w:p>
    <w:p w14:paraId="30B4094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52DB9" w14:textId="129B8FBB" w:rsidR="008A5A7C" w:rsidRDefault="008A5A7C" w:rsidP="008A5A7C">
      <w:pPr>
        <w:rPr>
          <w:rFonts w:ascii="Arial" w:hAnsi="Arial" w:cs="Arial"/>
          <w:b/>
          <w:sz w:val="24"/>
        </w:rPr>
      </w:pPr>
      <w:r>
        <w:rPr>
          <w:rFonts w:ascii="Arial" w:hAnsi="Arial" w:cs="Arial"/>
          <w:b/>
          <w:color w:val="0000FF"/>
          <w:sz w:val="24"/>
        </w:rPr>
        <w:t>C3-222467</w:t>
      </w:r>
      <w:r>
        <w:rPr>
          <w:rFonts w:ascii="Arial" w:hAnsi="Arial" w:cs="Arial"/>
          <w:b/>
          <w:color w:val="0000FF"/>
          <w:sz w:val="24"/>
        </w:rPr>
        <w:tab/>
      </w:r>
      <w:r>
        <w:rPr>
          <w:rFonts w:ascii="Arial" w:hAnsi="Arial" w:cs="Arial"/>
          <w:b/>
          <w:sz w:val="24"/>
        </w:rPr>
        <w:t>Formatting of description fields</w:t>
      </w:r>
    </w:p>
    <w:p w14:paraId="48B47A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CR-0201  rev 1 Cat: F (Rel-17)</w:t>
      </w:r>
      <w:r>
        <w:rPr>
          <w:i/>
        </w:rPr>
        <w:br/>
      </w:r>
      <w:r>
        <w:rPr>
          <w:i/>
        </w:rPr>
        <w:br/>
      </w:r>
      <w:r>
        <w:rPr>
          <w:i/>
        </w:rPr>
        <w:tab/>
      </w:r>
      <w:r>
        <w:rPr>
          <w:i/>
        </w:rPr>
        <w:tab/>
      </w:r>
      <w:r>
        <w:rPr>
          <w:i/>
        </w:rPr>
        <w:tab/>
      </w:r>
      <w:r>
        <w:rPr>
          <w:i/>
        </w:rPr>
        <w:tab/>
      </w:r>
      <w:r>
        <w:rPr>
          <w:i/>
        </w:rPr>
        <w:tab/>
        <w:t>Source: Nokia, Nokia Shanghai Bell</w:t>
      </w:r>
    </w:p>
    <w:p w14:paraId="1E1B7BDE" w14:textId="77777777" w:rsidR="008A5A7C" w:rsidRDefault="008A5A7C" w:rsidP="008A5A7C">
      <w:pPr>
        <w:rPr>
          <w:color w:val="808080"/>
        </w:rPr>
      </w:pPr>
      <w:r>
        <w:rPr>
          <w:color w:val="808080"/>
        </w:rPr>
        <w:t>(Replaces C3-222067)</w:t>
      </w:r>
    </w:p>
    <w:p w14:paraId="7FAC8BA8" w14:textId="77777777" w:rsidR="008A5A7C" w:rsidRDefault="008A5A7C" w:rsidP="008A5A7C">
      <w:pPr>
        <w:rPr>
          <w:rFonts w:ascii="Arial" w:hAnsi="Arial" w:cs="Arial"/>
          <w:b/>
        </w:rPr>
      </w:pPr>
      <w:r>
        <w:rPr>
          <w:rFonts w:ascii="Arial" w:hAnsi="Arial" w:cs="Arial"/>
          <w:b/>
        </w:rPr>
        <w:t xml:space="preserve">Abstract: </w:t>
      </w:r>
    </w:p>
    <w:p w14:paraId="77785A06" w14:textId="77777777" w:rsidR="008A5A7C" w:rsidRDefault="008A5A7C" w:rsidP="008A5A7C">
      <w:r>
        <w:t>Formatting of description fields</w:t>
      </w:r>
    </w:p>
    <w:p w14:paraId="55716C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5BA6B" w14:textId="6144FEFB" w:rsidR="008A5A7C" w:rsidRDefault="008A5A7C" w:rsidP="008A5A7C">
      <w:pPr>
        <w:rPr>
          <w:rFonts w:ascii="Arial" w:hAnsi="Arial" w:cs="Arial"/>
          <w:b/>
          <w:sz w:val="24"/>
        </w:rPr>
      </w:pPr>
      <w:r>
        <w:rPr>
          <w:rFonts w:ascii="Arial" w:hAnsi="Arial" w:cs="Arial"/>
          <w:b/>
          <w:color w:val="0000FF"/>
          <w:sz w:val="24"/>
        </w:rPr>
        <w:t>C3-222468</w:t>
      </w:r>
      <w:r>
        <w:rPr>
          <w:rFonts w:ascii="Arial" w:hAnsi="Arial" w:cs="Arial"/>
          <w:b/>
          <w:color w:val="0000FF"/>
          <w:sz w:val="24"/>
        </w:rPr>
        <w:tab/>
      </w:r>
      <w:r>
        <w:rPr>
          <w:rFonts w:ascii="Arial" w:hAnsi="Arial" w:cs="Arial"/>
          <w:b/>
          <w:sz w:val="24"/>
        </w:rPr>
        <w:t>Formatting of description fields</w:t>
      </w:r>
    </w:p>
    <w:p w14:paraId="5170DA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v17.3.0</w:t>
      </w:r>
      <w:r>
        <w:rPr>
          <w:i/>
        </w:rPr>
        <w:tab/>
        <w:t xml:space="preserve">  CR-0098  rev 1 Cat: F (Rel-17)</w:t>
      </w:r>
      <w:r>
        <w:rPr>
          <w:i/>
        </w:rPr>
        <w:br/>
      </w:r>
      <w:r>
        <w:rPr>
          <w:i/>
        </w:rPr>
        <w:br/>
      </w:r>
      <w:r>
        <w:rPr>
          <w:i/>
        </w:rPr>
        <w:tab/>
      </w:r>
      <w:r>
        <w:rPr>
          <w:i/>
        </w:rPr>
        <w:tab/>
      </w:r>
      <w:r>
        <w:rPr>
          <w:i/>
        </w:rPr>
        <w:tab/>
      </w:r>
      <w:r>
        <w:rPr>
          <w:i/>
        </w:rPr>
        <w:tab/>
      </w:r>
      <w:r>
        <w:rPr>
          <w:i/>
        </w:rPr>
        <w:tab/>
        <w:t>Source: Nokia, Nokia Shanghai Bell</w:t>
      </w:r>
    </w:p>
    <w:p w14:paraId="74F51037" w14:textId="77777777" w:rsidR="008A5A7C" w:rsidRDefault="008A5A7C" w:rsidP="008A5A7C">
      <w:pPr>
        <w:rPr>
          <w:color w:val="808080"/>
        </w:rPr>
      </w:pPr>
      <w:r>
        <w:rPr>
          <w:color w:val="808080"/>
        </w:rPr>
        <w:t>(Replaces C3-222068)</w:t>
      </w:r>
    </w:p>
    <w:p w14:paraId="4AABEDA6" w14:textId="77777777" w:rsidR="008A5A7C" w:rsidRDefault="008A5A7C" w:rsidP="008A5A7C">
      <w:pPr>
        <w:rPr>
          <w:rFonts w:ascii="Arial" w:hAnsi="Arial" w:cs="Arial"/>
          <w:b/>
        </w:rPr>
      </w:pPr>
      <w:r>
        <w:rPr>
          <w:rFonts w:ascii="Arial" w:hAnsi="Arial" w:cs="Arial"/>
          <w:b/>
        </w:rPr>
        <w:t xml:space="preserve">Abstract: </w:t>
      </w:r>
    </w:p>
    <w:p w14:paraId="72A10C63" w14:textId="77777777" w:rsidR="008A5A7C" w:rsidRDefault="008A5A7C" w:rsidP="008A5A7C">
      <w:r>
        <w:t>Formatting of description fields</w:t>
      </w:r>
    </w:p>
    <w:p w14:paraId="1752FD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6D8E6" w14:textId="3D040779" w:rsidR="008A5A7C" w:rsidRDefault="008A5A7C" w:rsidP="008A5A7C">
      <w:pPr>
        <w:rPr>
          <w:rFonts w:ascii="Arial" w:hAnsi="Arial" w:cs="Arial"/>
          <w:b/>
          <w:sz w:val="24"/>
        </w:rPr>
      </w:pPr>
      <w:r>
        <w:rPr>
          <w:rFonts w:ascii="Arial" w:hAnsi="Arial" w:cs="Arial"/>
          <w:b/>
          <w:color w:val="0000FF"/>
          <w:sz w:val="24"/>
        </w:rPr>
        <w:t>C3-222525</w:t>
      </w:r>
      <w:r>
        <w:rPr>
          <w:rFonts w:ascii="Arial" w:hAnsi="Arial" w:cs="Arial"/>
          <w:b/>
          <w:color w:val="0000FF"/>
          <w:sz w:val="24"/>
        </w:rPr>
        <w:tab/>
      </w:r>
      <w:proofErr w:type="spellStart"/>
      <w:r>
        <w:rPr>
          <w:rFonts w:ascii="Arial" w:hAnsi="Arial" w:cs="Arial"/>
          <w:b/>
          <w:sz w:val="24"/>
        </w:rPr>
        <w:t>Nnwdaf_EventsSubscription</w:t>
      </w:r>
      <w:proofErr w:type="spellEnd"/>
      <w:r>
        <w:rPr>
          <w:rFonts w:ascii="Arial" w:hAnsi="Arial" w:cs="Arial"/>
          <w:b/>
          <w:sz w:val="24"/>
        </w:rPr>
        <w:t xml:space="preserve"> API: removal of siblings elements</w:t>
      </w:r>
    </w:p>
    <w:p w14:paraId="7B92F5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CR-0454  rev 1 Cat: F (Rel-17)</w:t>
      </w:r>
      <w:r>
        <w:rPr>
          <w:i/>
        </w:rPr>
        <w:br/>
      </w:r>
      <w:r>
        <w:rPr>
          <w:i/>
        </w:rPr>
        <w:lastRenderedPageBreak/>
        <w:br/>
      </w:r>
      <w:r>
        <w:rPr>
          <w:i/>
        </w:rPr>
        <w:tab/>
      </w:r>
      <w:r>
        <w:rPr>
          <w:i/>
        </w:rPr>
        <w:tab/>
      </w:r>
      <w:r>
        <w:rPr>
          <w:i/>
        </w:rPr>
        <w:tab/>
      </w:r>
      <w:r>
        <w:rPr>
          <w:i/>
        </w:rPr>
        <w:tab/>
      </w:r>
      <w:r>
        <w:rPr>
          <w:i/>
        </w:rPr>
        <w:tab/>
        <w:t>Source: Ericsson</w:t>
      </w:r>
    </w:p>
    <w:p w14:paraId="1677EBD8" w14:textId="77777777" w:rsidR="008A5A7C" w:rsidRDefault="008A5A7C" w:rsidP="008A5A7C">
      <w:pPr>
        <w:rPr>
          <w:color w:val="808080"/>
        </w:rPr>
      </w:pPr>
      <w:r>
        <w:rPr>
          <w:color w:val="808080"/>
        </w:rPr>
        <w:t>(Replaces C3-222279)</w:t>
      </w:r>
    </w:p>
    <w:p w14:paraId="0D5378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F4E7E" w14:textId="77777777" w:rsidR="008A5A7C" w:rsidRDefault="008A5A7C" w:rsidP="008A5A7C">
      <w:pPr>
        <w:pStyle w:val="Heading3"/>
      </w:pPr>
      <w:bookmarkStart w:id="31" w:name="_Toc101733776"/>
      <w:r>
        <w:t>17.5</w:t>
      </w:r>
      <w:r>
        <w:tab/>
        <w:t>IMS Stage-3 IETF Protocol Alignment [IMSProtoc17]</w:t>
      </w:r>
      <w:bookmarkEnd w:id="31"/>
    </w:p>
    <w:p w14:paraId="30E24CC0" w14:textId="77777777" w:rsidR="008A5A7C" w:rsidRDefault="008A5A7C" w:rsidP="008A5A7C">
      <w:pPr>
        <w:pStyle w:val="Heading3"/>
      </w:pPr>
      <w:bookmarkStart w:id="32" w:name="_Toc101733777"/>
      <w:r>
        <w:t>17.6</w:t>
      </w:r>
      <w:r>
        <w:tab/>
        <w:t>Study on enhanced IMS to 5GC Integration Phase 2 [FS_eIMS5G2]</w:t>
      </w:r>
      <w:bookmarkEnd w:id="32"/>
    </w:p>
    <w:p w14:paraId="4A5EB2CD" w14:textId="77777777" w:rsidR="008A5A7C" w:rsidRDefault="008A5A7C" w:rsidP="008A5A7C">
      <w:pPr>
        <w:pStyle w:val="Heading3"/>
      </w:pPr>
      <w:bookmarkStart w:id="33" w:name="_Toc101733778"/>
      <w:r>
        <w:t>17.7</w:t>
      </w:r>
      <w:r>
        <w:tab/>
        <w:t>Authentication and key management for applications based on 3GPP credential in 5G [AKMA-CT]</w:t>
      </w:r>
      <w:bookmarkEnd w:id="33"/>
    </w:p>
    <w:p w14:paraId="5E9F708A" w14:textId="1D1B9848" w:rsidR="008A5A7C" w:rsidRDefault="008A5A7C" w:rsidP="008A5A7C">
      <w:pPr>
        <w:rPr>
          <w:rFonts w:ascii="Arial" w:hAnsi="Arial" w:cs="Arial"/>
          <w:b/>
          <w:sz w:val="24"/>
        </w:rPr>
      </w:pPr>
      <w:r>
        <w:rPr>
          <w:rFonts w:ascii="Arial" w:hAnsi="Arial" w:cs="Arial"/>
          <w:b/>
          <w:color w:val="0000FF"/>
          <w:sz w:val="24"/>
        </w:rPr>
        <w:t>C3-222069</w:t>
      </w:r>
      <w:r>
        <w:rPr>
          <w:rFonts w:ascii="Arial" w:hAnsi="Arial" w:cs="Arial"/>
          <w:b/>
          <w:color w:val="0000FF"/>
          <w:sz w:val="24"/>
        </w:rPr>
        <w:tab/>
      </w:r>
      <w:r>
        <w:rPr>
          <w:rFonts w:ascii="Arial" w:hAnsi="Arial" w:cs="Arial"/>
          <w:b/>
          <w:sz w:val="24"/>
        </w:rPr>
        <w:t>AKID encoding clarification</w:t>
      </w:r>
    </w:p>
    <w:p w14:paraId="65F7AC2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CR-0559  rev  Cat: F (Rel-17)</w:t>
      </w:r>
      <w:r>
        <w:rPr>
          <w:i/>
        </w:rPr>
        <w:br/>
      </w:r>
      <w:r>
        <w:rPr>
          <w:i/>
        </w:rPr>
        <w:br/>
      </w:r>
      <w:r>
        <w:rPr>
          <w:i/>
        </w:rPr>
        <w:tab/>
      </w:r>
      <w:r>
        <w:rPr>
          <w:i/>
        </w:rPr>
        <w:tab/>
      </w:r>
      <w:r>
        <w:rPr>
          <w:i/>
        </w:rPr>
        <w:tab/>
      </w:r>
      <w:r>
        <w:rPr>
          <w:i/>
        </w:rPr>
        <w:tab/>
      </w:r>
      <w:r>
        <w:rPr>
          <w:i/>
        </w:rPr>
        <w:tab/>
        <w:t>Source: Nokia, Nokia Shanghai Bell</w:t>
      </w:r>
    </w:p>
    <w:p w14:paraId="24463093" w14:textId="77777777" w:rsidR="008A5A7C" w:rsidRDefault="008A5A7C" w:rsidP="008A5A7C">
      <w:pPr>
        <w:rPr>
          <w:rFonts w:ascii="Arial" w:hAnsi="Arial" w:cs="Arial"/>
          <w:b/>
        </w:rPr>
      </w:pPr>
      <w:r>
        <w:rPr>
          <w:rFonts w:ascii="Arial" w:hAnsi="Arial" w:cs="Arial"/>
          <w:b/>
        </w:rPr>
        <w:t xml:space="preserve">Abstract: </w:t>
      </w:r>
    </w:p>
    <w:p w14:paraId="4068CC8F" w14:textId="77777777" w:rsidR="008A5A7C" w:rsidRDefault="008A5A7C" w:rsidP="008A5A7C">
      <w:r>
        <w:t>AKID encoding clarification</w:t>
      </w:r>
    </w:p>
    <w:p w14:paraId="30CB1C8A" w14:textId="77777777" w:rsidR="008A5A7C" w:rsidRDefault="008A5A7C" w:rsidP="008A5A7C">
      <w:pPr>
        <w:rPr>
          <w:rFonts w:ascii="Arial" w:hAnsi="Arial" w:cs="Arial"/>
          <w:b/>
        </w:rPr>
      </w:pPr>
      <w:r>
        <w:rPr>
          <w:rFonts w:ascii="Arial" w:hAnsi="Arial" w:cs="Arial"/>
          <w:b/>
        </w:rPr>
        <w:t xml:space="preserve">Discussion: </w:t>
      </w:r>
    </w:p>
    <w:p w14:paraId="17ABE7D7" w14:textId="77777777" w:rsidR="008A5A7C" w:rsidRDefault="008A5A7C" w:rsidP="008A5A7C">
      <w:r>
        <w:t>Abdessamad (Huawei): Providing comments + the CR requires a revision.</w:t>
      </w:r>
    </w:p>
    <w:p w14:paraId="7D5B697D" w14:textId="77777777" w:rsidR="008A5A7C" w:rsidRDefault="008A5A7C" w:rsidP="008A5A7C">
      <w:r>
        <w:t>Rajesh (Nokia): Provide comments.</w:t>
      </w:r>
    </w:p>
    <w:p w14:paraId="6A140BA9" w14:textId="77777777" w:rsidR="008A5A7C" w:rsidRDefault="008A5A7C" w:rsidP="008A5A7C">
      <w:r>
        <w:t>Abdessamad (Huawei): Replying to Nokia’s feedback.</w:t>
      </w:r>
    </w:p>
    <w:p w14:paraId="7265F2F3" w14:textId="77777777" w:rsidR="008A5A7C" w:rsidRDefault="008A5A7C" w:rsidP="008A5A7C">
      <w:r>
        <w:t>Rajesh (Nokia): Provide comments.</w:t>
      </w:r>
    </w:p>
    <w:p w14:paraId="75C5E187" w14:textId="77777777" w:rsidR="008A5A7C" w:rsidRDefault="008A5A7C" w:rsidP="008A5A7C">
      <w:r>
        <w:t>Abdessamad (Huawei): Replying to Nokia’s feedback.</w:t>
      </w:r>
    </w:p>
    <w:p w14:paraId="2B8E7DC0" w14:textId="77777777" w:rsidR="008A5A7C" w:rsidRDefault="008A5A7C" w:rsidP="008A5A7C">
      <w:r>
        <w:t>Rajesh (Nokia): Provide revision r1.</w:t>
      </w:r>
    </w:p>
    <w:p w14:paraId="4E5EA207" w14:textId="77777777" w:rsidR="008A5A7C" w:rsidRDefault="008A5A7C" w:rsidP="008A5A7C">
      <w:r>
        <w:t>Abdessamad (Huawei): Fine with 2069_r1.</w:t>
      </w:r>
    </w:p>
    <w:p w14:paraId="447532CA" w14:textId="77777777" w:rsidR="008A5A7C" w:rsidRDefault="008A5A7C" w:rsidP="008A5A7C">
      <w:r>
        <w:t>Maria (Ericsson): please indicate the stage 2 requirement.</w:t>
      </w:r>
    </w:p>
    <w:p w14:paraId="7408A439" w14:textId="77777777" w:rsidR="008A5A7C" w:rsidRDefault="008A5A7C" w:rsidP="008A5A7C">
      <w:r>
        <w:t>Maria (Ericsson): fine with r1.</w:t>
      </w:r>
    </w:p>
    <w:p w14:paraId="625595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C3-222472</w:t>
      </w:r>
      <w:r>
        <w:rPr>
          <w:color w:val="993300"/>
          <w:u w:val="single"/>
        </w:rPr>
        <w:t>.</w:t>
      </w:r>
    </w:p>
    <w:p w14:paraId="46ADC0A5" w14:textId="455F9B39" w:rsidR="008A5A7C" w:rsidRDefault="008A5A7C" w:rsidP="008A5A7C">
      <w:pPr>
        <w:rPr>
          <w:rFonts w:ascii="Arial" w:hAnsi="Arial" w:cs="Arial"/>
          <w:b/>
          <w:sz w:val="24"/>
        </w:rPr>
      </w:pPr>
      <w:r>
        <w:rPr>
          <w:rFonts w:ascii="Arial" w:hAnsi="Arial" w:cs="Arial"/>
          <w:b/>
          <w:color w:val="0000FF"/>
          <w:sz w:val="24"/>
        </w:rPr>
        <w:t>C3-222070</w:t>
      </w:r>
      <w:r>
        <w:rPr>
          <w:rFonts w:ascii="Arial" w:hAnsi="Arial" w:cs="Arial"/>
          <w:b/>
          <w:color w:val="0000FF"/>
          <w:sz w:val="24"/>
        </w:rPr>
        <w:tab/>
      </w:r>
      <w:proofErr w:type="spellStart"/>
      <w:r>
        <w:rPr>
          <w:rFonts w:ascii="Arial" w:hAnsi="Arial" w:cs="Arial"/>
          <w:b/>
          <w:sz w:val="24"/>
        </w:rPr>
        <w:t>AfId</w:t>
      </w:r>
      <w:proofErr w:type="spellEnd"/>
      <w:r>
        <w:rPr>
          <w:rFonts w:ascii="Arial" w:hAnsi="Arial" w:cs="Arial"/>
          <w:b/>
          <w:sz w:val="24"/>
        </w:rPr>
        <w:t xml:space="preserve"> related EN resolution.</w:t>
      </w:r>
    </w:p>
    <w:p w14:paraId="1A22E2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CR-0560  rev  Cat: F (Rel-17)</w:t>
      </w:r>
      <w:r>
        <w:rPr>
          <w:i/>
        </w:rPr>
        <w:br/>
      </w:r>
      <w:r>
        <w:rPr>
          <w:i/>
        </w:rPr>
        <w:br/>
      </w:r>
      <w:r>
        <w:rPr>
          <w:i/>
        </w:rPr>
        <w:tab/>
      </w:r>
      <w:r>
        <w:rPr>
          <w:i/>
        </w:rPr>
        <w:tab/>
      </w:r>
      <w:r>
        <w:rPr>
          <w:i/>
        </w:rPr>
        <w:tab/>
      </w:r>
      <w:r>
        <w:rPr>
          <w:i/>
        </w:rPr>
        <w:tab/>
      </w:r>
      <w:r>
        <w:rPr>
          <w:i/>
        </w:rPr>
        <w:tab/>
        <w:t>Source: Nokia, Nokia Shanghai Bell</w:t>
      </w:r>
    </w:p>
    <w:p w14:paraId="451A0DBF" w14:textId="77777777" w:rsidR="008A5A7C" w:rsidRDefault="008A5A7C" w:rsidP="008A5A7C">
      <w:pPr>
        <w:rPr>
          <w:rFonts w:ascii="Arial" w:hAnsi="Arial" w:cs="Arial"/>
          <w:b/>
        </w:rPr>
      </w:pPr>
      <w:r>
        <w:rPr>
          <w:rFonts w:ascii="Arial" w:hAnsi="Arial" w:cs="Arial"/>
          <w:b/>
        </w:rPr>
        <w:t xml:space="preserve">Abstract: </w:t>
      </w:r>
    </w:p>
    <w:p w14:paraId="4F2FC381" w14:textId="77777777" w:rsidR="008A5A7C" w:rsidRDefault="008A5A7C" w:rsidP="008A5A7C">
      <w:r>
        <w:t>AKID encoding clarification</w:t>
      </w:r>
    </w:p>
    <w:p w14:paraId="2888630C" w14:textId="77777777" w:rsidR="008A5A7C" w:rsidRDefault="008A5A7C" w:rsidP="008A5A7C">
      <w:pPr>
        <w:rPr>
          <w:rFonts w:ascii="Arial" w:hAnsi="Arial" w:cs="Arial"/>
          <w:b/>
        </w:rPr>
      </w:pPr>
      <w:r>
        <w:rPr>
          <w:rFonts w:ascii="Arial" w:hAnsi="Arial" w:cs="Arial"/>
          <w:b/>
        </w:rPr>
        <w:t xml:space="preserve">Discussion: </w:t>
      </w:r>
    </w:p>
    <w:p w14:paraId="7C010D2A" w14:textId="77777777" w:rsidR="008A5A7C" w:rsidRDefault="008A5A7C" w:rsidP="008A5A7C">
      <w:r>
        <w:t>Abdessamad (Huawei): The CR requires a revision.</w:t>
      </w:r>
    </w:p>
    <w:p w14:paraId="22534FC6" w14:textId="77777777" w:rsidR="008A5A7C" w:rsidRDefault="008A5A7C" w:rsidP="008A5A7C">
      <w:r>
        <w:t>Rajesh (Nokia): Provide comments.</w:t>
      </w:r>
    </w:p>
    <w:p w14:paraId="2D872137" w14:textId="77777777" w:rsidR="008A5A7C" w:rsidRDefault="008A5A7C" w:rsidP="008A5A7C">
      <w:r>
        <w:lastRenderedPageBreak/>
        <w:t>Abdessamad (Huawei): Replying to Nokia’s feedback.</w:t>
      </w:r>
    </w:p>
    <w:p w14:paraId="34429323" w14:textId="77777777" w:rsidR="008A5A7C" w:rsidRDefault="008A5A7C" w:rsidP="008A5A7C">
      <w:r>
        <w:t>Rajesh (Nokia):Provide revision r1.</w:t>
      </w:r>
    </w:p>
    <w:p w14:paraId="77F52B97" w14:textId="77777777" w:rsidR="008A5A7C" w:rsidRDefault="008A5A7C" w:rsidP="008A5A7C">
      <w:r>
        <w:t>Abdessamad (Huawei): Fine with 2070_r1.</w:t>
      </w:r>
    </w:p>
    <w:p w14:paraId="60608A72" w14:textId="77777777" w:rsidR="008A5A7C" w:rsidRDefault="008A5A7C" w:rsidP="008A5A7C">
      <w:r>
        <w:t>Maria (Ericsson): fine to merge 2336 into 2070, and also fine with r1.</w:t>
      </w:r>
    </w:p>
    <w:p w14:paraId="4EC58BC9" w14:textId="77777777" w:rsidR="008A5A7C" w:rsidRDefault="008A5A7C" w:rsidP="008A5A7C">
      <w:r>
        <w:t>Revision is pre-agreed, add Ericsson as co-signer.</w:t>
      </w:r>
    </w:p>
    <w:p w14:paraId="48B686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C3-222473</w:t>
      </w:r>
      <w:r>
        <w:rPr>
          <w:color w:val="993300"/>
          <w:u w:val="single"/>
        </w:rPr>
        <w:t>.</w:t>
      </w:r>
    </w:p>
    <w:p w14:paraId="7FD2AB73" w14:textId="6D10A7CD" w:rsidR="008A5A7C" w:rsidRDefault="008A5A7C" w:rsidP="008A5A7C">
      <w:pPr>
        <w:rPr>
          <w:rFonts w:ascii="Arial" w:hAnsi="Arial" w:cs="Arial"/>
          <w:b/>
          <w:sz w:val="24"/>
        </w:rPr>
      </w:pPr>
      <w:r>
        <w:rPr>
          <w:rFonts w:ascii="Arial" w:hAnsi="Arial" w:cs="Arial"/>
          <w:b/>
          <w:color w:val="0000FF"/>
          <w:sz w:val="24"/>
        </w:rPr>
        <w:t>C3-222336</w:t>
      </w:r>
      <w:r>
        <w:rPr>
          <w:rFonts w:ascii="Arial" w:hAnsi="Arial" w:cs="Arial"/>
          <w:b/>
          <w:color w:val="0000FF"/>
          <w:sz w:val="24"/>
        </w:rPr>
        <w:tab/>
      </w:r>
      <w:r>
        <w:rPr>
          <w:rFonts w:ascii="Arial" w:hAnsi="Arial" w:cs="Arial"/>
          <w:b/>
          <w:sz w:val="24"/>
        </w:rPr>
        <w:t>Resolve editor's note on AF ID</w:t>
      </w:r>
    </w:p>
    <w:p w14:paraId="7790AA4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CR-0596  rev  Cat: F (Rel-17)</w:t>
      </w:r>
      <w:r>
        <w:rPr>
          <w:i/>
        </w:rPr>
        <w:br/>
      </w:r>
      <w:r>
        <w:rPr>
          <w:i/>
        </w:rPr>
        <w:br/>
      </w:r>
      <w:r>
        <w:rPr>
          <w:i/>
        </w:rPr>
        <w:tab/>
      </w:r>
      <w:r>
        <w:rPr>
          <w:i/>
        </w:rPr>
        <w:tab/>
      </w:r>
      <w:r>
        <w:rPr>
          <w:i/>
        </w:rPr>
        <w:tab/>
      </w:r>
      <w:r>
        <w:rPr>
          <w:i/>
        </w:rPr>
        <w:tab/>
      </w:r>
      <w:r>
        <w:rPr>
          <w:i/>
        </w:rPr>
        <w:tab/>
        <w:t>Source: Ericsson</w:t>
      </w:r>
    </w:p>
    <w:p w14:paraId="60C37172" w14:textId="77777777" w:rsidR="008A5A7C" w:rsidRDefault="008A5A7C" w:rsidP="008A5A7C">
      <w:pPr>
        <w:rPr>
          <w:rFonts w:ascii="Arial" w:hAnsi="Arial" w:cs="Arial"/>
          <w:b/>
        </w:rPr>
      </w:pPr>
      <w:r>
        <w:rPr>
          <w:rFonts w:ascii="Arial" w:hAnsi="Arial" w:cs="Arial"/>
          <w:b/>
        </w:rPr>
        <w:t xml:space="preserve">Discussion: </w:t>
      </w:r>
    </w:p>
    <w:p w14:paraId="7E9AFE5F" w14:textId="77777777" w:rsidR="008A5A7C" w:rsidRDefault="008A5A7C" w:rsidP="008A5A7C">
      <w:r>
        <w:t>Abdessamad (Huawei): This CR Clashes with 2070 from Nokia.</w:t>
      </w:r>
    </w:p>
    <w:p w14:paraId="52AE805F" w14:textId="77777777" w:rsidR="008A5A7C" w:rsidRDefault="008A5A7C" w:rsidP="008A5A7C">
      <w:r>
        <w:t>Maria (Ericsson): fine to merge 2336 into 2070</w:t>
      </w:r>
    </w:p>
    <w:p w14:paraId="02C70C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0261E1" w14:textId="38CE3947" w:rsidR="008A5A7C" w:rsidRDefault="008A5A7C" w:rsidP="008A5A7C">
      <w:pPr>
        <w:rPr>
          <w:rFonts w:ascii="Arial" w:hAnsi="Arial" w:cs="Arial"/>
          <w:b/>
          <w:sz w:val="24"/>
        </w:rPr>
      </w:pPr>
      <w:r>
        <w:rPr>
          <w:rFonts w:ascii="Arial" w:hAnsi="Arial" w:cs="Arial"/>
          <w:b/>
          <w:color w:val="0000FF"/>
          <w:sz w:val="24"/>
        </w:rPr>
        <w:t>C3-222472</w:t>
      </w:r>
      <w:r>
        <w:rPr>
          <w:rFonts w:ascii="Arial" w:hAnsi="Arial" w:cs="Arial"/>
          <w:b/>
          <w:color w:val="0000FF"/>
          <w:sz w:val="24"/>
        </w:rPr>
        <w:tab/>
      </w:r>
      <w:r>
        <w:rPr>
          <w:rFonts w:ascii="Arial" w:hAnsi="Arial" w:cs="Arial"/>
          <w:b/>
          <w:sz w:val="24"/>
        </w:rPr>
        <w:t>AKID encoding clarification</w:t>
      </w:r>
    </w:p>
    <w:p w14:paraId="303AC67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CR-0559  rev 1 Cat: F (Rel-17)</w:t>
      </w:r>
      <w:r>
        <w:rPr>
          <w:i/>
        </w:rPr>
        <w:br/>
      </w:r>
      <w:r>
        <w:rPr>
          <w:i/>
        </w:rPr>
        <w:br/>
      </w:r>
      <w:r>
        <w:rPr>
          <w:i/>
        </w:rPr>
        <w:tab/>
      </w:r>
      <w:r>
        <w:rPr>
          <w:i/>
        </w:rPr>
        <w:tab/>
      </w:r>
      <w:r>
        <w:rPr>
          <w:i/>
        </w:rPr>
        <w:tab/>
      </w:r>
      <w:r>
        <w:rPr>
          <w:i/>
        </w:rPr>
        <w:tab/>
      </w:r>
      <w:r>
        <w:rPr>
          <w:i/>
        </w:rPr>
        <w:tab/>
        <w:t>Source: Nokia, Nokia Shanghai Bell</w:t>
      </w:r>
    </w:p>
    <w:p w14:paraId="044B161F" w14:textId="77777777" w:rsidR="008A5A7C" w:rsidRDefault="008A5A7C" w:rsidP="008A5A7C">
      <w:pPr>
        <w:rPr>
          <w:color w:val="808080"/>
        </w:rPr>
      </w:pPr>
      <w:r>
        <w:rPr>
          <w:color w:val="808080"/>
        </w:rPr>
        <w:t>(Replaces C3-222069)</w:t>
      </w:r>
    </w:p>
    <w:p w14:paraId="3D05D355" w14:textId="77777777" w:rsidR="008A5A7C" w:rsidRDefault="008A5A7C" w:rsidP="008A5A7C">
      <w:pPr>
        <w:rPr>
          <w:rFonts w:ascii="Arial" w:hAnsi="Arial" w:cs="Arial"/>
          <w:b/>
        </w:rPr>
      </w:pPr>
      <w:r>
        <w:rPr>
          <w:rFonts w:ascii="Arial" w:hAnsi="Arial" w:cs="Arial"/>
          <w:b/>
        </w:rPr>
        <w:t xml:space="preserve">Abstract: </w:t>
      </w:r>
    </w:p>
    <w:p w14:paraId="6059ECD0" w14:textId="77777777" w:rsidR="008A5A7C" w:rsidRDefault="008A5A7C" w:rsidP="008A5A7C">
      <w:r>
        <w:t>AKID encoding clarification</w:t>
      </w:r>
    </w:p>
    <w:p w14:paraId="59E6BD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1BDA" w14:textId="18B3F249" w:rsidR="008A5A7C" w:rsidRDefault="008A5A7C" w:rsidP="008A5A7C">
      <w:pPr>
        <w:rPr>
          <w:rFonts w:ascii="Arial" w:hAnsi="Arial" w:cs="Arial"/>
          <w:b/>
          <w:sz w:val="24"/>
        </w:rPr>
      </w:pPr>
      <w:r>
        <w:rPr>
          <w:rFonts w:ascii="Arial" w:hAnsi="Arial" w:cs="Arial"/>
          <w:b/>
          <w:color w:val="0000FF"/>
          <w:sz w:val="24"/>
        </w:rPr>
        <w:t>C3-222473</w:t>
      </w:r>
      <w:r>
        <w:rPr>
          <w:rFonts w:ascii="Arial" w:hAnsi="Arial" w:cs="Arial"/>
          <w:b/>
          <w:color w:val="0000FF"/>
          <w:sz w:val="24"/>
        </w:rPr>
        <w:tab/>
      </w:r>
      <w:proofErr w:type="spellStart"/>
      <w:r>
        <w:rPr>
          <w:rFonts w:ascii="Arial" w:hAnsi="Arial" w:cs="Arial"/>
          <w:b/>
          <w:sz w:val="24"/>
        </w:rPr>
        <w:t>AfId</w:t>
      </w:r>
      <w:proofErr w:type="spellEnd"/>
      <w:r>
        <w:rPr>
          <w:rFonts w:ascii="Arial" w:hAnsi="Arial" w:cs="Arial"/>
          <w:b/>
          <w:sz w:val="24"/>
        </w:rPr>
        <w:t xml:space="preserve"> related EN resolution.</w:t>
      </w:r>
    </w:p>
    <w:p w14:paraId="12CAB8E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CR-0560  rev 1 Cat: F (Rel-17)</w:t>
      </w:r>
      <w:r>
        <w:rPr>
          <w:i/>
        </w:rPr>
        <w:br/>
      </w:r>
      <w:r>
        <w:rPr>
          <w:i/>
        </w:rPr>
        <w:br/>
      </w:r>
      <w:r>
        <w:rPr>
          <w:i/>
        </w:rPr>
        <w:tab/>
      </w:r>
      <w:r>
        <w:rPr>
          <w:i/>
        </w:rPr>
        <w:tab/>
      </w:r>
      <w:r>
        <w:rPr>
          <w:i/>
        </w:rPr>
        <w:tab/>
      </w:r>
      <w:r>
        <w:rPr>
          <w:i/>
        </w:rPr>
        <w:tab/>
      </w:r>
      <w:r>
        <w:rPr>
          <w:i/>
        </w:rPr>
        <w:tab/>
        <w:t>Source: Nokia, Nokia Shanghai Bell, Ericsson</w:t>
      </w:r>
    </w:p>
    <w:p w14:paraId="4940086E" w14:textId="77777777" w:rsidR="008A5A7C" w:rsidRDefault="008A5A7C" w:rsidP="008A5A7C">
      <w:pPr>
        <w:rPr>
          <w:color w:val="808080"/>
        </w:rPr>
      </w:pPr>
      <w:r>
        <w:rPr>
          <w:color w:val="808080"/>
        </w:rPr>
        <w:t>(Replaces C3-222070)</w:t>
      </w:r>
    </w:p>
    <w:p w14:paraId="0FD39C54" w14:textId="77777777" w:rsidR="008A5A7C" w:rsidRDefault="008A5A7C" w:rsidP="008A5A7C">
      <w:pPr>
        <w:rPr>
          <w:rFonts w:ascii="Arial" w:hAnsi="Arial" w:cs="Arial"/>
          <w:b/>
        </w:rPr>
      </w:pPr>
      <w:r>
        <w:rPr>
          <w:rFonts w:ascii="Arial" w:hAnsi="Arial" w:cs="Arial"/>
          <w:b/>
        </w:rPr>
        <w:t xml:space="preserve">Abstract: </w:t>
      </w:r>
    </w:p>
    <w:p w14:paraId="43135A35" w14:textId="77777777" w:rsidR="008A5A7C" w:rsidRDefault="008A5A7C" w:rsidP="008A5A7C">
      <w:r>
        <w:t>AKID encoding clarification</w:t>
      </w:r>
    </w:p>
    <w:p w14:paraId="4267DEB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08B7B" w14:textId="77777777" w:rsidR="008A5A7C" w:rsidRDefault="008A5A7C" w:rsidP="008A5A7C">
      <w:pPr>
        <w:pStyle w:val="Heading3"/>
      </w:pPr>
      <w:bookmarkStart w:id="34" w:name="_Toc101733779"/>
      <w:r>
        <w:t>17.8</w:t>
      </w:r>
      <w:r>
        <w:tab/>
        <w:t>CT aspects on PAP/CHAP protocols usage in 5GS [PAP_CHAP]</w:t>
      </w:r>
      <w:bookmarkEnd w:id="34"/>
    </w:p>
    <w:p w14:paraId="74A6CEF3" w14:textId="77777777" w:rsidR="008A5A7C" w:rsidRDefault="008A5A7C" w:rsidP="008A5A7C">
      <w:pPr>
        <w:pStyle w:val="Heading3"/>
      </w:pPr>
      <w:bookmarkStart w:id="35" w:name="_Toc101733780"/>
      <w:r>
        <w:t>17.9</w:t>
      </w:r>
      <w:r>
        <w:tab/>
        <w:t>CT aspects for enabling Edge Applications [EDGEAPP]</w:t>
      </w:r>
      <w:bookmarkEnd w:id="35"/>
    </w:p>
    <w:p w14:paraId="4A62A021" w14:textId="2BB3C51F" w:rsidR="008A5A7C" w:rsidRDefault="008A5A7C" w:rsidP="008A5A7C">
      <w:pPr>
        <w:rPr>
          <w:rFonts w:ascii="Arial" w:hAnsi="Arial" w:cs="Arial"/>
          <w:b/>
          <w:sz w:val="24"/>
        </w:rPr>
      </w:pPr>
      <w:r>
        <w:rPr>
          <w:rFonts w:ascii="Arial" w:hAnsi="Arial" w:cs="Arial"/>
          <w:b/>
          <w:color w:val="0000FF"/>
          <w:sz w:val="24"/>
        </w:rPr>
        <w:t>C3-222136</w:t>
      </w:r>
      <w:r>
        <w:rPr>
          <w:rFonts w:ascii="Arial" w:hAnsi="Arial" w:cs="Arial"/>
          <w:b/>
          <w:color w:val="0000FF"/>
          <w:sz w:val="24"/>
        </w:rPr>
        <w:tab/>
      </w:r>
      <w:r>
        <w:rPr>
          <w:rFonts w:ascii="Arial" w:hAnsi="Arial" w:cs="Arial"/>
          <w:b/>
          <w:sz w:val="24"/>
        </w:rPr>
        <w:t xml:space="preserve">Pseudo CR on fixing the formatting of description fields for the </w:t>
      </w:r>
      <w:proofErr w:type="spellStart"/>
      <w:r>
        <w:rPr>
          <w:rFonts w:ascii="Arial" w:hAnsi="Arial" w:cs="Arial"/>
          <w:b/>
          <w:sz w:val="24"/>
        </w:rPr>
        <w:t>Eees_ACRStatusUpdate</w:t>
      </w:r>
      <w:proofErr w:type="spellEnd"/>
      <w:r>
        <w:rPr>
          <w:rFonts w:ascii="Arial" w:hAnsi="Arial" w:cs="Arial"/>
          <w:b/>
          <w:sz w:val="24"/>
        </w:rPr>
        <w:t xml:space="preserve"> API</w:t>
      </w:r>
    </w:p>
    <w:p w14:paraId="55CE42AE" w14:textId="77777777" w:rsidR="008A5A7C" w:rsidRDefault="008A5A7C" w:rsidP="008A5A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3F11B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E0311" w14:textId="5D8E96F0" w:rsidR="008A5A7C" w:rsidRDefault="008A5A7C" w:rsidP="008A5A7C">
      <w:pPr>
        <w:rPr>
          <w:rFonts w:ascii="Arial" w:hAnsi="Arial" w:cs="Arial"/>
          <w:b/>
          <w:sz w:val="24"/>
        </w:rPr>
      </w:pPr>
      <w:r>
        <w:rPr>
          <w:rFonts w:ascii="Arial" w:hAnsi="Arial" w:cs="Arial"/>
          <w:b/>
          <w:color w:val="0000FF"/>
          <w:sz w:val="24"/>
        </w:rPr>
        <w:t>C3-222137</w:t>
      </w:r>
      <w:r>
        <w:rPr>
          <w:rFonts w:ascii="Arial" w:hAnsi="Arial" w:cs="Arial"/>
          <w:b/>
          <w:color w:val="0000FF"/>
          <w:sz w:val="24"/>
        </w:rPr>
        <w:tab/>
      </w:r>
      <w:r>
        <w:rPr>
          <w:rFonts w:ascii="Arial" w:hAnsi="Arial" w:cs="Arial"/>
          <w:b/>
          <w:sz w:val="24"/>
        </w:rPr>
        <w:t xml:space="preserve">Pseudo CR on fixing the formatting of description fields for the </w:t>
      </w:r>
      <w:proofErr w:type="spellStart"/>
      <w:r>
        <w:rPr>
          <w:rFonts w:ascii="Arial" w:hAnsi="Arial" w:cs="Arial"/>
          <w:b/>
          <w:sz w:val="24"/>
        </w:rPr>
        <w:t>Eees_EELManagedACR</w:t>
      </w:r>
      <w:proofErr w:type="spellEnd"/>
      <w:r>
        <w:rPr>
          <w:rFonts w:ascii="Arial" w:hAnsi="Arial" w:cs="Arial"/>
          <w:b/>
          <w:sz w:val="24"/>
        </w:rPr>
        <w:t xml:space="preserve"> API</w:t>
      </w:r>
    </w:p>
    <w:p w14:paraId="1CB75D0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2804C9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15EC3" w14:textId="5A2D36F7" w:rsidR="008A5A7C" w:rsidRDefault="008A5A7C" w:rsidP="008A5A7C">
      <w:pPr>
        <w:rPr>
          <w:rFonts w:ascii="Arial" w:hAnsi="Arial" w:cs="Arial"/>
          <w:b/>
          <w:sz w:val="24"/>
        </w:rPr>
      </w:pPr>
      <w:r>
        <w:rPr>
          <w:rFonts w:ascii="Arial" w:hAnsi="Arial" w:cs="Arial"/>
          <w:b/>
          <w:color w:val="0000FF"/>
          <w:sz w:val="24"/>
        </w:rPr>
        <w:t>C3-222138</w:t>
      </w:r>
      <w:r>
        <w:rPr>
          <w:rFonts w:ascii="Arial" w:hAnsi="Arial" w:cs="Arial"/>
          <w:b/>
          <w:color w:val="0000FF"/>
          <w:sz w:val="24"/>
        </w:rPr>
        <w:tab/>
      </w:r>
      <w:r>
        <w:rPr>
          <w:rFonts w:ascii="Arial" w:hAnsi="Arial" w:cs="Arial"/>
          <w:b/>
          <w:sz w:val="24"/>
        </w:rPr>
        <w:t>Pseudo CR on resolving the ENs related to EEC context identification issue</w:t>
      </w:r>
    </w:p>
    <w:p w14:paraId="0046049C"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6C52376" w14:textId="77777777" w:rsidR="008A5A7C" w:rsidRDefault="008A5A7C" w:rsidP="008A5A7C">
      <w:pPr>
        <w:rPr>
          <w:rFonts w:ascii="Arial" w:hAnsi="Arial" w:cs="Arial"/>
          <w:b/>
        </w:rPr>
      </w:pPr>
      <w:r>
        <w:rPr>
          <w:rFonts w:ascii="Arial" w:hAnsi="Arial" w:cs="Arial"/>
          <w:b/>
        </w:rPr>
        <w:t xml:space="preserve">Discussion: </w:t>
      </w:r>
    </w:p>
    <w:p w14:paraId="24593023" w14:textId="77777777" w:rsidR="008A5A7C" w:rsidRDefault="008A5A7C" w:rsidP="008A5A7C">
      <w:proofErr w:type="spellStart"/>
      <w:r>
        <w:t>Naren</w:t>
      </w:r>
      <w:proofErr w:type="spellEnd"/>
      <w:r>
        <w:t xml:space="preserve"> (Samsung): Requires revision.</w:t>
      </w:r>
    </w:p>
    <w:p w14:paraId="4F37C9BC" w14:textId="77777777" w:rsidR="008A5A7C" w:rsidRDefault="008A5A7C" w:rsidP="008A5A7C">
      <w:r>
        <w:t>Abdessamad (Huawei): Providing 2138_r1.</w:t>
      </w:r>
    </w:p>
    <w:p w14:paraId="6C92C6E8" w14:textId="77777777" w:rsidR="008A5A7C" w:rsidRDefault="008A5A7C" w:rsidP="008A5A7C">
      <w:proofErr w:type="spellStart"/>
      <w:r>
        <w:t>Naren</w:t>
      </w:r>
      <w:proofErr w:type="spellEnd"/>
      <w:r>
        <w:t xml:space="preserve"> (Samsung): Fine with r1 version.</w:t>
      </w:r>
    </w:p>
    <w:p w14:paraId="01CEDF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C3-222409</w:t>
      </w:r>
      <w:r>
        <w:rPr>
          <w:color w:val="993300"/>
          <w:u w:val="single"/>
        </w:rPr>
        <w:t>.</w:t>
      </w:r>
    </w:p>
    <w:p w14:paraId="13A27979" w14:textId="02053069" w:rsidR="008A5A7C" w:rsidRDefault="008A5A7C" w:rsidP="008A5A7C">
      <w:pPr>
        <w:rPr>
          <w:rFonts w:ascii="Arial" w:hAnsi="Arial" w:cs="Arial"/>
          <w:b/>
          <w:sz w:val="24"/>
        </w:rPr>
      </w:pPr>
      <w:r>
        <w:rPr>
          <w:rFonts w:ascii="Arial" w:hAnsi="Arial" w:cs="Arial"/>
          <w:b/>
          <w:color w:val="0000FF"/>
          <w:sz w:val="24"/>
        </w:rPr>
        <w:t>C3-222139</w:t>
      </w:r>
      <w:r>
        <w:rPr>
          <w:rFonts w:ascii="Arial" w:hAnsi="Arial" w:cs="Arial"/>
          <w:b/>
          <w:color w:val="0000FF"/>
          <w:sz w:val="24"/>
        </w:rPr>
        <w:tab/>
      </w:r>
      <w:r>
        <w:rPr>
          <w:rFonts w:ascii="Arial" w:hAnsi="Arial" w:cs="Arial"/>
          <w:b/>
          <w:sz w:val="24"/>
        </w:rPr>
        <w:t xml:space="preserve">Pseudo CR on resolving the ENs related to the </w:t>
      </w:r>
      <w:proofErr w:type="spellStart"/>
      <w:r>
        <w:rPr>
          <w:rFonts w:ascii="Arial" w:hAnsi="Arial" w:cs="Arial"/>
          <w:b/>
          <w:sz w:val="24"/>
        </w:rPr>
        <w:t>AcrMgntEventFilter</w:t>
      </w:r>
      <w:proofErr w:type="spellEnd"/>
      <w:r>
        <w:rPr>
          <w:rFonts w:ascii="Arial" w:hAnsi="Arial" w:cs="Arial"/>
          <w:b/>
          <w:sz w:val="24"/>
        </w:rPr>
        <w:t xml:space="preserve"> data type</w:t>
      </w:r>
    </w:p>
    <w:p w14:paraId="721FC8A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0AB2B1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EEB63" w14:textId="50CE5162" w:rsidR="008A5A7C" w:rsidRDefault="008A5A7C" w:rsidP="008A5A7C">
      <w:pPr>
        <w:rPr>
          <w:rFonts w:ascii="Arial" w:hAnsi="Arial" w:cs="Arial"/>
          <w:b/>
          <w:sz w:val="24"/>
        </w:rPr>
      </w:pPr>
      <w:r>
        <w:rPr>
          <w:rFonts w:ascii="Arial" w:hAnsi="Arial" w:cs="Arial"/>
          <w:b/>
          <w:color w:val="0000FF"/>
          <w:sz w:val="24"/>
        </w:rPr>
        <w:t>C3-222140</w:t>
      </w:r>
      <w:r>
        <w:rPr>
          <w:rFonts w:ascii="Arial" w:hAnsi="Arial" w:cs="Arial"/>
          <w:b/>
          <w:color w:val="0000FF"/>
          <w:sz w:val="24"/>
        </w:rPr>
        <w:tab/>
      </w:r>
      <w:r>
        <w:rPr>
          <w:rFonts w:ascii="Arial" w:hAnsi="Arial" w:cs="Arial"/>
          <w:b/>
          <w:sz w:val="24"/>
        </w:rPr>
        <w:t xml:space="preserve">Pseudo CR on resolving the ENs related to the </w:t>
      </w:r>
      <w:proofErr w:type="spellStart"/>
      <w:r>
        <w:rPr>
          <w:rFonts w:ascii="Arial" w:hAnsi="Arial" w:cs="Arial"/>
          <w:b/>
          <w:sz w:val="24"/>
        </w:rPr>
        <w:t>EndPoint</w:t>
      </w:r>
      <w:proofErr w:type="spellEnd"/>
      <w:r>
        <w:rPr>
          <w:rFonts w:ascii="Arial" w:hAnsi="Arial" w:cs="Arial"/>
          <w:b/>
          <w:sz w:val="24"/>
        </w:rPr>
        <w:t xml:space="preserve"> data type</w:t>
      </w:r>
    </w:p>
    <w:p w14:paraId="4D60E24E"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00BDBD7C" w14:textId="77777777" w:rsidR="008A5A7C" w:rsidRDefault="008A5A7C" w:rsidP="008A5A7C">
      <w:pPr>
        <w:rPr>
          <w:rFonts w:ascii="Arial" w:hAnsi="Arial" w:cs="Arial"/>
          <w:b/>
        </w:rPr>
      </w:pPr>
      <w:r>
        <w:rPr>
          <w:rFonts w:ascii="Arial" w:hAnsi="Arial" w:cs="Arial"/>
          <w:b/>
        </w:rPr>
        <w:t xml:space="preserve">Discussion: </w:t>
      </w:r>
    </w:p>
    <w:p w14:paraId="468DF4E8" w14:textId="77777777" w:rsidR="008A5A7C" w:rsidRDefault="008A5A7C" w:rsidP="008A5A7C">
      <w:r>
        <w:t>Maria Liang (Ericsson): require revision.</w:t>
      </w:r>
    </w:p>
    <w:p w14:paraId="48FC1CF8" w14:textId="77777777" w:rsidR="008A5A7C" w:rsidRDefault="008A5A7C" w:rsidP="008A5A7C">
      <w:r>
        <w:t>Abdessamad (Huawei): Providing 2140_r1.</w:t>
      </w:r>
    </w:p>
    <w:p w14:paraId="3D5A1F41" w14:textId="77777777" w:rsidR="008A5A7C" w:rsidRDefault="008A5A7C" w:rsidP="008A5A7C">
      <w:r>
        <w:t>Maria Liang (Ericsson): fine with r1.</w:t>
      </w:r>
    </w:p>
    <w:p w14:paraId="1F93C625" w14:textId="77777777" w:rsidR="008A5A7C" w:rsidRDefault="008A5A7C" w:rsidP="008A5A7C">
      <w:r>
        <w:t>Revision is pre-agreed.</w:t>
      </w:r>
    </w:p>
    <w:p w14:paraId="3181E27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C3-222410</w:t>
      </w:r>
      <w:r>
        <w:rPr>
          <w:color w:val="993300"/>
          <w:u w:val="single"/>
        </w:rPr>
        <w:t>.</w:t>
      </w:r>
    </w:p>
    <w:p w14:paraId="161502F5" w14:textId="2B98FC4F" w:rsidR="008A5A7C" w:rsidRDefault="008A5A7C" w:rsidP="008A5A7C">
      <w:pPr>
        <w:rPr>
          <w:rFonts w:ascii="Arial" w:hAnsi="Arial" w:cs="Arial"/>
          <w:b/>
          <w:sz w:val="24"/>
        </w:rPr>
      </w:pPr>
      <w:r>
        <w:rPr>
          <w:rFonts w:ascii="Arial" w:hAnsi="Arial" w:cs="Arial"/>
          <w:b/>
          <w:color w:val="0000FF"/>
          <w:sz w:val="24"/>
        </w:rPr>
        <w:lastRenderedPageBreak/>
        <w:t>C3-222141</w:t>
      </w:r>
      <w:r>
        <w:rPr>
          <w:rFonts w:ascii="Arial" w:hAnsi="Arial" w:cs="Arial"/>
          <w:b/>
          <w:color w:val="0000FF"/>
          <w:sz w:val="24"/>
        </w:rPr>
        <w:tab/>
      </w:r>
      <w:r>
        <w:rPr>
          <w:rFonts w:ascii="Arial" w:hAnsi="Arial" w:cs="Arial"/>
          <w:b/>
          <w:sz w:val="24"/>
        </w:rPr>
        <w:t xml:space="preserve">Pseudo CR on supporting the ACT start stop events in the </w:t>
      </w:r>
      <w:proofErr w:type="spellStart"/>
      <w:r>
        <w:rPr>
          <w:rFonts w:ascii="Arial" w:hAnsi="Arial" w:cs="Arial"/>
          <w:b/>
          <w:sz w:val="24"/>
        </w:rPr>
        <w:t>Eees_ACRManagementEvent</w:t>
      </w:r>
      <w:proofErr w:type="spellEnd"/>
      <w:r>
        <w:rPr>
          <w:rFonts w:ascii="Arial" w:hAnsi="Arial" w:cs="Arial"/>
          <w:b/>
          <w:sz w:val="24"/>
        </w:rPr>
        <w:t xml:space="preserve"> API</w:t>
      </w:r>
    </w:p>
    <w:p w14:paraId="6ECF310B"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E8FAF32" w14:textId="77777777" w:rsidR="008A5A7C" w:rsidRDefault="008A5A7C" w:rsidP="008A5A7C">
      <w:pPr>
        <w:rPr>
          <w:rFonts w:ascii="Arial" w:hAnsi="Arial" w:cs="Arial"/>
          <w:b/>
        </w:rPr>
      </w:pPr>
      <w:r>
        <w:rPr>
          <w:rFonts w:ascii="Arial" w:hAnsi="Arial" w:cs="Arial"/>
          <w:b/>
        </w:rPr>
        <w:t xml:space="preserve">Discussion: </w:t>
      </w:r>
    </w:p>
    <w:p w14:paraId="186ACF39" w14:textId="77777777" w:rsidR="008A5A7C" w:rsidRDefault="008A5A7C" w:rsidP="008A5A7C">
      <w:proofErr w:type="spellStart"/>
      <w:r>
        <w:t>Naren</w:t>
      </w:r>
      <w:proofErr w:type="spellEnd"/>
      <w:r>
        <w:t xml:space="preserve"> (Samsung): Request clarification.</w:t>
      </w:r>
    </w:p>
    <w:p w14:paraId="111F04B5" w14:textId="77777777" w:rsidR="008A5A7C" w:rsidRDefault="008A5A7C" w:rsidP="008A5A7C">
      <w:r>
        <w:t>Abdessamad (Huawei): Replying to Samsung’s comment/question.</w:t>
      </w:r>
    </w:p>
    <w:p w14:paraId="3405616D" w14:textId="77777777" w:rsidR="008A5A7C" w:rsidRDefault="008A5A7C" w:rsidP="008A5A7C">
      <w:proofErr w:type="spellStart"/>
      <w:r>
        <w:t>Naren</w:t>
      </w:r>
      <w:proofErr w:type="spellEnd"/>
      <w:r>
        <w:t xml:space="preserve"> (Samsung): Fine with the </w:t>
      </w:r>
      <w:proofErr w:type="spellStart"/>
      <w:r>
        <w:t>pCR</w:t>
      </w:r>
      <w:proofErr w:type="spellEnd"/>
      <w:r>
        <w:t>. Ignore our earlier comment.</w:t>
      </w:r>
    </w:p>
    <w:p w14:paraId="6B0F54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2B88" w14:textId="76D6B402" w:rsidR="008A5A7C" w:rsidRDefault="008A5A7C" w:rsidP="008A5A7C">
      <w:pPr>
        <w:rPr>
          <w:rFonts w:ascii="Arial" w:hAnsi="Arial" w:cs="Arial"/>
          <w:b/>
          <w:sz w:val="24"/>
        </w:rPr>
      </w:pPr>
      <w:r>
        <w:rPr>
          <w:rFonts w:ascii="Arial" w:hAnsi="Arial" w:cs="Arial"/>
          <w:b/>
          <w:color w:val="0000FF"/>
          <w:sz w:val="24"/>
        </w:rPr>
        <w:t>C3-222142</w:t>
      </w:r>
      <w:r>
        <w:rPr>
          <w:rFonts w:ascii="Arial" w:hAnsi="Arial" w:cs="Arial"/>
          <w:b/>
          <w:color w:val="0000FF"/>
          <w:sz w:val="24"/>
        </w:rPr>
        <w:tab/>
      </w:r>
      <w:r>
        <w:rPr>
          <w:rFonts w:ascii="Arial" w:hAnsi="Arial" w:cs="Arial"/>
          <w:b/>
          <w:sz w:val="24"/>
        </w:rPr>
        <w:t xml:space="preserve">Pseudo CR on supporting the error case of an EAS not registered for the </w:t>
      </w:r>
      <w:proofErr w:type="spellStart"/>
      <w:r>
        <w:rPr>
          <w:rFonts w:ascii="Arial" w:hAnsi="Arial" w:cs="Arial"/>
          <w:b/>
          <w:sz w:val="24"/>
        </w:rPr>
        <w:t>Eees_AppClientInformation</w:t>
      </w:r>
      <w:proofErr w:type="spellEnd"/>
      <w:r>
        <w:rPr>
          <w:rFonts w:ascii="Arial" w:hAnsi="Arial" w:cs="Arial"/>
          <w:b/>
          <w:sz w:val="24"/>
        </w:rPr>
        <w:t xml:space="preserve"> API</w:t>
      </w:r>
    </w:p>
    <w:p w14:paraId="02E0EF0A"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01F033C" w14:textId="77777777" w:rsidR="008A5A7C" w:rsidRDefault="008A5A7C" w:rsidP="008A5A7C">
      <w:pPr>
        <w:rPr>
          <w:rFonts w:ascii="Arial" w:hAnsi="Arial" w:cs="Arial"/>
          <w:b/>
        </w:rPr>
      </w:pPr>
      <w:r>
        <w:rPr>
          <w:rFonts w:ascii="Arial" w:hAnsi="Arial" w:cs="Arial"/>
          <w:b/>
        </w:rPr>
        <w:t xml:space="preserve">Discussion: </w:t>
      </w:r>
    </w:p>
    <w:p w14:paraId="1763BD63" w14:textId="77777777" w:rsidR="008A5A7C" w:rsidRDefault="008A5A7C" w:rsidP="008A5A7C">
      <w:proofErr w:type="spellStart"/>
      <w:r>
        <w:t>Naren</w:t>
      </w:r>
      <w:proofErr w:type="spellEnd"/>
      <w:r>
        <w:t xml:space="preserve"> (Samsung): Request revision.</w:t>
      </w:r>
    </w:p>
    <w:p w14:paraId="0C4026D1" w14:textId="77777777" w:rsidR="008A5A7C" w:rsidRDefault="008A5A7C" w:rsidP="008A5A7C">
      <w:r>
        <w:t>Abdessamad (Huawei): Providing 2142_r1.</w:t>
      </w:r>
    </w:p>
    <w:p w14:paraId="5A54A4C8" w14:textId="77777777" w:rsidR="008A5A7C" w:rsidRDefault="008A5A7C" w:rsidP="008A5A7C">
      <w:proofErr w:type="spellStart"/>
      <w:r>
        <w:t>Naren</w:t>
      </w:r>
      <w:proofErr w:type="spellEnd"/>
      <w:r>
        <w:t xml:space="preserve"> (Samsung): Fine with r1.</w:t>
      </w:r>
    </w:p>
    <w:p w14:paraId="762306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C3-222449</w:t>
      </w:r>
      <w:r>
        <w:rPr>
          <w:color w:val="993300"/>
          <w:u w:val="single"/>
        </w:rPr>
        <w:t>.</w:t>
      </w:r>
    </w:p>
    <w:p w14:paraId="25C4B37A" w14:textId="4D1E09E1" w:rsidR="008A5A7C" w:rsidRDefault="008A5A7C" w:rsidP="008A5A7C">
      <w:pPr>
        <w:rPr>
          <w:rFonts w:ascii="Arial" w:hAnsi="Arial" w:cs="Arial"/>
          <w:b/>
          <w:sz w:val="24"/>
        </w:rPr>
      </w:pPr>
      <w:r>
        <w:rPr>
          <w:rFonts w:ascii="Arial" w:hAnsi="Arial" w:cs="Arial"/>
          <w:b/>
          <w:color w:val="0000FF"/>
          <w:sz w:val="24"/>
        </w:rPr>
        <w:t>C3-222143</w:t>
      </w:r>
      <w:r>
        <w:rPr>
          <w:rFonts w:ascii="Arial" w:hAnsi="Arial" w:cs="Arial"/>
          <w:b/>
          <w:color w:val="0000FF"/>
          <w:sz w:val="24"/>
        </w:rPr>
        <w:tab/>
      </w:r>
      <w:r>
        <w:rPr>
          <w:rFonts w:ascii="Arial" w:hAnsi="Arial" w:cs="Arial"/>
          <w:b/>
          <w:sz w:val="24"/>
        </w:rPr>
        <w:t xml:space="preserve">Pseudo CR on updating the description fields for enumerations in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Eees_ACRStatusUpdate</w:t>
      </w:r>
      <w:proofErr w:type="spellEnd"/>
      <w:r>
        <w:rPr>
          <w:rFonts w:ascii="Arial" w:hAnsi="Arial" w:cs="Arial"/>
          <w:b/>
          <w:sz w:val="24"/>
        </w:rPr>
        <w:t xml:space="preserve"> API</w:t>
      </w:r>
    </w:p>
    <w:p w14:paraId="537974DC"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C1560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DCC3D" w14:textId="19283E50" w:rsidR="008A5A7C" w:rsidRDefault="008A5A7C" w:rsidP="008A5A7C">
      <w:pPr>
        <w:rPr>
          <w:rFonts w:ascii="Arial" w:hAnsi="Arial" w:cs="Arial"/>
          <w:b/>
          <w:sz w:val="24"/>
        </w:rPr>
      </w:pPr>
      <w:r>
        <w:rPr>
          <w:rFonts w:ascii="Arial" w:hAnsi="Arial" w:cs="Arial"/>
          <w:b/>
          <w:color w:val="0000FF"/>
          <w:sz w:val="24"/>
        </w:rPr>
        <w:t>C3-222144</w:t>
      </w:r>
      <w:r>
        <w:rPr>
          <w:rFonts w:ascii="Arial" w:hAnsi="Arial" w:cs="Arial"/>
          <w:b/>
          <w:color w:val="0000FF"/>
          <w:sz w:val="24"/>
        </w:rPr>
        <w:tab/>
      </w:r>
      <w:r>
        <w:rPr>
          <w:rFonts w:ascii="Arial" w:hAnsi="Arial" w:cs="Arial"/>
          <w:b/>
          <w:sz w:val="24"/>
        </w:rPr>
        <w:t xml:space="preserve">Pseudo CR on miscellaneous corrections and updates to the </w:t>
      </w:r>
      <w:proofErr w:type="spellStart"/>
      <w:r>
        <w:rPr>
          <w:rFonts w:ascii="Arial" w:hAnsi="Arial" w:cs="Arial"/>
          <w:b/>
          <w:sz w:val="24"/>
        </w:rPr>
        <w:t>Eees_ACRManagementEvent</w:t>
      </w:r>
      <w:proofErr w:type="spellEnd"/>
      <w:r>
        <w:rPr>
          <w:rFonts w:ascii="Arial" w:hAnsi="Arial" w:cs="Arial"/>
          <w:b/>
          <w:sz w:val="24"/>
        </w:rPr>
        <w:t xml:space="preserve"> API</w:t>
      </w:r>
    </w:p>
    <w:p w14:paraId="15C8652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4B49F947" w14:textId="77777777" w:rsidR="008A5A7C" w:rsidRDefault="008A5A7C" w:rsidP="008A5A7C">
      <w:pPr>
        <w:rPr>
          <w:rFonts w:ascii="Arial" w:hAnsi="Arial" w:cs="Arial"/>
          <w:b/>
        </w:rPr>
      </w:pPr>
      <w:r>
        <w:rPr>
          <w:rFonts w:ascii="Arial" w:hAnsi="Arial" w:cs="Arial"/>
          <w:b/>
        </w:rPr>
        <w:t xml:space="preserve">Discussion: </w:t>
      </w:r>
    </w:p>
    <w:p w14:paraId="6FBAA74E" w14:textId="77777777" w:rsidR="008A5A7C" w:rsidRDefault="008A5A7C" w:rsidP="008A5A7C">
      <w:r>
        <w:t>Maria Liang (Ericsson): require clarification and revision.</w:t>
      </w:r>
    </w:p>
    <w:p w14:paraId="3CDDD135" w14:textId="77777777" w:rsidR="008A5A7C" w:rsidRDefault="008A5A7C" w:rsidP="008A5A7C">
      <w:proofErr w:type="spellStart"/>
      <w:r>
        <w:t>Naren</w:t>
      </w:r>
      <w:proofErr w:type="spellEnd"/>
      <w:r>
        <w:t xml:space="preserve"> (Samsung): Request clarification.</w:t>
      </w:r>
    </w:p>
    <w:p w14:paraId="04CE9B8A" w14:textId="77777777" w:rsidR="008A5A7C" w:rsidRDefault="008A5A7C" w:rsidP="008A5A7C">
      <w:r>
        <w:t>Abdessamad (Huawei): Replying to the received comments from Ericsson and Samsung and providing 2144_r1.</w:t>
      </w:r>
    </w:p>
    <w:p w14:paraId="60032ED0" w14:textId="77777777" w:rsidR="008A5A7C" w:rsidRDefault="008A5A7C" w:rsidP="008A5A7C">
      <w:r>
        <w:t>Maria Liang (Ericsson): fine with r1.</w:t>
      </w:r>
    </w:p>
    <w:p w14:paraId="46534ADA" w14:textId="77777777" w:rsidR="008A5A7C" w:rsidRDefault="008A5A7C" w:rsidP="008A5A7C">
      <w:proofErr w:type="spellStart"/>
      <w:r>
        <w:t>Naren</w:t>
      </w:r>
      <w:proofErr w:type="spellEnd"/>
      <w:r>
        <w:t xml:space="preserve"> (Samsung): Fine with the r1 </w:t>
      </w:r>
      <w:proofErr w:type="spellStart"/>
      <w:r>
        <w:t>versión</w:t>
      </w:r>
      <w:proofErr w:type="spellEnd"/>
      <w:r>
        <w:t>.</w:t>
      </w:r>
    </w:p>
    <w:p w14:paraId="25BBC8B2" w14:textId="77777777" w:rsidR="008A5A7C" w:rsidRDefault="008A5A7C" w:rsidP="008A5A7C">
      <w:r>
        <w:lastRenderedPageBreak/>
        <w:t>Revision is pre-agreed.</w:t>
      </w:r>
    </w:p>
    <w:p w14:paraId="4D2D56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C3-222411</w:t>
      </w:r>
      <w:r>
        <w:rPr>
          <w:color w:val="993300"/>
          <w:u w:val="single"/>
        </w:rPr>
        <w:t>.</w:t>
      </w:r>
    </w:p>
    <w:p w14:paraId="37EB4BD2" w14:textId="0E618602" w:rsidR="008A5A7C" w:rsidRDefault="008A5A7C" w:rsidP="008A5A7C">
      <w:pPr>
        <w:rPr>
          <w:rFonts w:ascii="Arial" w:hAnsi="Arial" w:cs="Arial"/>
          <w:b/>
          <w:sz w:val="24"/>
        </w:rPr>
      </w:pPr>
      <w:r>
        <w:rPr>
          <w:rFonts w:ascii="Arial" w:hAnsi="Arial" w:cs="Arial"/>
          <w:b/>
          <w:color w:val="0000FF"/>
          <w:sz w:val="24"/>
        </w:rPr>
        <w:t>C3-222258</w:t>
      </w:r>
      <w:r>
        <w:rPr>
          <w:rFonts w:ascii="Arial" w:hAnsi="Arial" w:cs="Arial"/>
          <w:b/>
          <w:color w:val="0000FF"/>
          <w:sz w:val="24"/>
        </w:rPr>
        <w:tab/>
      </w:r>
      <w:r>
        <w:rPr>
          <w:rFonts w:ascii="Arial" w:hAnsi="Arial" w:cs="Arial"/>
          <w:b/>
          <w:sz w:val="24"/>
        </w:rPr>
        <w:t>ACR APIs unification within security domain</w:t>
      </w:r>
    </w:p>
    <w:p w14:paraId="0ADD1485"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781C5BBC" w14:textId="77777777" w:rsidR="008A5A7C" w:rsidRDefault="008A5A7C" w:rsidP="008A5A7C">
      <w:pPr>
        <w:rPr>
          <w:color w:val="808080"/>
        </w:rPr>
      </w:pPr>
      <w:r>
        <w:rPr>
          <w:color w:val="808080"/>
        </w:rPr>
        <w:t>(Replaces C3-221306)</w:t>
      </w:r>
    </w:p>
    <w:p w14:paraId="385D0BD5" w14:textId="77777777" w:rsidR="008A5A7C" w:rsidRDefault="008A5A7C" w:rsidP="008A5A7C">
      <w:pPr>
        <w:rPr>
          <w:rFonts w:ascii="Arial" w:hAnsi="Arial" w:cs="Arial"/>
          <w:b/>
        </w:rPr>
      </w:pPr>
      <w:r>
        <w:rPr>
          <w:rFonts w:ascii="Arial" w:hAnsi="Arial" w:cs="Arial"/>
          <w:b/>
        </w:rPr>
        <w:t xml:space="preserve">Discussion: </w:t>
      </w:r>
    </w:p>
    <w:p w14:paraId="439E8E3A" w14:textId="77777777" w:rsidR="008A5A7C" w:rsidRDefault="008A5A7C" w:rsidP="008A5A7C">
      <w:r>
        <w:t>C3-222258/C1-222946 under joint discussion between CT3 and CT1</w:t>
      </w:r>
    </w:p>
    <w:p w14:paraId="3D3417EB" w14:textId="77777777" w:rsidR="008A5A7C" w:rsidRDefault="008A5A7C" w:rsidP="008A5A7C">
      <w:r>
        <w:t>Abdessamad (Huawei): Huawei objects to the proposal in this discussion paper for the same reasons as last meetings.</w:t>
      </w:r>
    </w:p>
    <w:p w14:paraId="4BE08F0B" w14:textId="77777777" w:rsidR="008A5A7C" w:rsidRDefault="008A5A7C" w:rsidP="008A5A7C">
      <w:r>
        <w:t>Maria Liang (Ericsson): Reply below comments from Huawei.</w:t>
      </w:r>
    </w:p>
    <w:p w14:paraId="7B6D1440" w14:textId="77777777" w:rsidR="008A5A7C" w:rsidRDefault="008A5A7C" w:rsidP="008A5A7C">
      <w:r>
        <w:t>Outcome of show hands:</w:t>
      </w:r>
    </w:p>
    <w:p w14:paraId="2697D046" w14:textId="77777777" w:rsidR="008A5A7C" w:rsidRDefault="008A5A7C" w:rsidP="008A5A7C">
      <w:r>
        <w:t>Ericsson’s proposal: Ericsson, NCSC,</w:t>
      </w:r>
    </w:p>
    <w:p w14:paraId="787813AE" w14:textId="77777777" w:rsidR="008A5A7C" w:rsidRDefault="008A5A7C" w:rsidP="008A5A7C">
      <w:r>
        <w:t>Samsung’s proposal: Huawei, China Telecom, Nokia</w:t>
      </w:r>
    </w:p>
    <w:p w14:paraId="6412E8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C68E" w14:textId="20D77041" w:rsidR="008A5A7C" w:rsidRDefault="008A5A7C" w:rsidP="008A5A7C">
      <w:pPr>
        <w:rPr>
          <w:rFonts w:ascii="Arial" w:hAnsi="Arial" w:cs="Arial"/>
          <w:b/>
          <w:sz w:val="24"/>
        </w:rPr>
      </w:pPr>
      <w:r>
        <w:rPr>
          <w:rFonts w:ascii="Arial" w:hAnsi="Arial" w:cs="Arial"/>
          <w:b/>
          <w:color w:val="0000FF"/>
          <w:sz w:val="24"/>
        </w:rPr>
        <w:t>C3-222259</w:t>
      </w:r>
      <w:r>
        <w:rPr>
          <w:rFonts w:ascii="Arial" w:hAnsi="Arial" w:cs="Arial"/>
          <w:b/>
          <w:color w:val="0000FF"/>
          <w:sz w:val="24"/>
        </w:rPr>
        <w:tab/>
      </w:r>
      <w:r>
        <w:rPr>
          <w:rFonts w:ascii="Arial" w:hAnsi="Arial" w:cs="Arial"/>
          <w:b/>
          <w:sz w:val="24"/>
        </w:rPr>
        <w:t>ACR APIs relevant unification in EDN domain</w:t>
      </w:r>
    </w:p>
    <w:p w14:paraId="09743236"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089DE5A6" w14:textId="77777777" w:rsidR="008A5A7C" w:rsidRDefault="008A5A7C" w:rsidP="008A5A7C">
      <w:pPr>
        <w:rPr>
          <w:color w:val="808080"/>
        </w:rPr>
      </w:pPr>
      <w:r>
        <w:rPr>
          <w:color w:val="808080"/>
        </w:rPr>
        <w:t>(Replaces C3-221308)</w:t>
      </w:r>
    </w:p>
    <w:p w14:paraId="3B7F2BE8" w14:textId="77777777" w:rsidR="008A5A7C" w:rsidRDefault="008A5A7C" w:rsidP="008A5A7C">
      <w:pPr>
        <w:rPr>
          <w:rFonts w:ascii="Arial" w:hAnsi="Arial" w:cs="Arial"/>
          <w:b/>
        </w:rPr>
      </w:pPr>
      <w:r>
        <w:rPr>
          <w:rFonts w:ascii="Arial" w:hAnsi="Arial" w:cs="Arial"/>
          <w:b/>
        </w:rPr>
        <w:t xml:space="preserve">Discussion: </w:t>
      </w:r>
    </w:p>
    <w:p w14:paraId="3CF36E37" w14:textId="77777777" w:rsidR="008A5A7C" w:rsidRDefault="008A5A7C" w:rsidP="008A5A7C">
      <w:r>
        <w:t>C3-222259 under joint discussion between CT3 and CT1</w:t>
      </w:r>
    </w:p>
    <w:p w14:paraId="3A2690FC" w14:textId="77777777" w:rsidR="008A5A7C" w:rsidRDefault="008A5A7C" w:rsidP="008A5A7C">
      <w:r>
        <w:t xml:space="preserve">Abdessamad (Huawei): Huawei objects to these </w:t>
      </w:r>
      <w:proofErr w:type="spellStart"/>
      <w:r>
        <w:t>pCRs</w:t>
      </w:r>
      <w:proofErr w:type="spellEnd"/>
      <w:r>
        <w:t xml:space="preserve"> (cf. comments to the related discussion paper in C1-222946/C3-222258).</w:t>
      </w:r>
    </w:p>
    <w:p w14:paraId="0DCBC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A1E78" w14:textId="35160D34" w:rsidR="008A5A7C" w:rsidRDefault="008A5A7C" w:rsidP="008A5A7C">
      <w:pPr>
        <w:rPr>
          <w:rFonts w:ascii="Arial" w:hAnsi="Arial" w:cs="Arial"/>
          <w:b/>
          <w:sz w:val="24"/>
        </w:rPr>
      </w:pPr>
      <w:r>
        <w:rPr>
          <w:rFonts w:ascii="Arial" w:hAnsi="Arial" w:cs="Arial"/>
          <w:b/>
          <w:color w:val="0000FF"/>
          <w:sz w:val="24"/>
        </w:rPr>
        <w:t>C3-222307</w:t>
      </w:r>
      <w:r>
        <w:rPr>
          <w:rFonts w:ascii="Arial" w:hAnsi="Arial" w:cs="Arial"/>
          <w:b/>
          <w:color w:val="0000FF"/>
          <w:sz w:val="24"/>
        </w:rPr>
        <w:tab/>
      </w:r>
      <w:r>
        <w:rPr>
          <w:rFonts w:ascii="Arial" w:hAnsi="Arial" w:cs="Arial"/>
          <w:b/>
          <w:sz w:val="24"/>
        </w:rPr>
        <w:t>Way forward to progress on Unification of APIs</w:t>
      </w:r>
    </w:p>
    <w:p w14:paraId="41948E56"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 CATT</w:t>
      </w:r>
    </w:p>
    <w:p w14:paraId="613EE651" w14:textId="77777777" w:rsidR="008A5A7C" w:rsidRDefault="008A5A7C" w:rsidP="008A5A7C">
      <w:pPr>
        <w:rPr>
          <w:rFonts w:ascii="Arial" w:hAnsi="Arial" w:cs="Arial"/>
          <w:b/>
        </w:rPr>
      </w:pPr>
      <w:r>
        <w:rPr>
          <w:rFonts w:ascii="Arial" w:hAnsi="Arial" w:cs="Arial"/>
          <w:b/>
        </w:rPr>
        <w:t xml:space="preserve">Discussion: </w:t>
      </w:r>
    </w:p>
    <w:p w14:paraId="10A3D671" w14:textId="77777777" w:rsidR="008A5A7C" w:rsidRDefault="008A5A7C" w:rsidP="008A5A7C">
      <w:r>
        <w:t>C3-222307/C1-222819 under joint discussion between CT3 and CT1</w:t>
      </w:r>
    </w:p>
    <w:p w14:paraId="0C6F1740" w14:textId="77777777" w:rsidR="008A5A7C" w:rsidRDefault="008A5A7C" w:rsidP="008A5A7C">
      <w:r>
        <w:t>Maria Liang (Ericsson): Ericsson objects to the proposal in this discussion paper as the pointed problems in discussion paper C1-222946/C3-222258 and comments in former meetings.</w:t>
      </w:r>
    </w:p>
    <w:p w14:paraId="25D7BF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55FFB" w14:textId="1BFF3584" w:rsidR="008A5A7C" w:rsidRDefault="008A5A7C" w:rsidP="008A5A7C">
      <w:pPr>
        <w:rPr>
          <w:rFonts w:ascii="Arial" w:hAnsi="Arial" w:cs="Arial"/>
          <w:b/>
          <w:sz w:val="24"/>
        </w:rPr>
      </w:pPr>
      <w:r>
        <w:rPr>
          <w:rFonts w:ascii="Arial" w:hAnsi="Arial" w:cs="Arial"/>
          <w:b/>
          <w:color w:val="0000FF"/>
          <w:sz w:val="24"/>
        </w:rPr>
        <w:t>C3-222358</w:t>
      </w:r>
      <w:r>
        <w:rPr>
          <w:rFonts w:ascii="Arial" w:hAnsi="Arial" w:cs="Arial"/>
          <w:b/>
          <w:color w:val="0000FF"/>
          <w:sz w:val="24"/>
        </w:rPr>
        <w:tab/>
      </w:r>
      <w:r>
        <w:rPr>
          <w:rFonts w:ascii="Arial" w:hAnsi="Arial" w:cs="Arial"/>
          <w:b/>
          <w:sz w:val="24"/>
        </w:rPr>
        <w:t>Work plan for CT3 aspects of EDGEAPP</w:t>
      </w:r>
    </w:p>
    <w:p w14:paraId="1ABC5E9E"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3A5A0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4BE3B" w14:textId="0D10F8DE" w:rsidR="008A5A7C" w:rsidRDefault="008A5A7C" w:rsidP="008A5A7C">
      <w:pPr>
        <w:rPr>
          <w:rFonts w:ascii="Arial" w:hAnsi="Arial" w:cs="Arial"/>
          <w:b/>
          <w:sz w:val="24"/>
        </w:rPr>
      </w:pPr>
      <w:r>
        <w:rPr>
          <w:rFonts w:ascii="Arial" w:hAnsi="Arial" w:cs="Arial"/>
          <w:b/>
          <w:color w:val="0000FF"/>
          <w:sz w:val="24"/>
        </w:rPr>
        <w:t>C3-222359</w:t>
      </w:r>
      <w:r>
        <w:rPr>
          <w:rFonts w:ascii="Arial" w:hAnsi="Arial" w:cs="Arial"/>
          <w:b/>
          <w:color w:val="0000FF"/>
          <w:sz w:val="24"/>
        </w:rPr>
        <w:tab/>
      </w:r>
      <w:r>
        <w:rPr>
          <w:rFonts w:ascii="Arial" w:hAnsi="Arial" w:cs="Arial"/>
          <w:b/>
          <w:sz w:val="24"/>
        </w:rPr>
        <w:t>Pseudo CR on ACR APIs relevant unification in EDN domain</w:t>
      </w:r>
    </w:p>
    <w:p w14:paraId="6EDA7AEB" w14:textId="77777777" w:rsidR="008A5A7C" w:rsidRDefault="008A5A7C" w:rsidP="008A5A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7D92538F" w14:textId="77777777" w:rsidR="008A5A7C" w:rsidRDefault="008A5A7C" w:rsidP="008A5A7C">
      <w:pPr>
        <w:rPr>
          <w:color w:val="808080"/>
        </w:rPr>
      </w:pPr>
      <w:r>
        <w:rPr>
          <w:color w:val="808080"/>
        </w:rPr>
        <w:t>(Replaces C3-221270)</w:t>
      </w:r>
    </w:p>
    <w:p w14:paraId="1F82E5F3" w14:textId="77777777" w:rsidR="008A5A7C" w:rsidRDefault="008A5A7C" w:rsidP="008A5A7C">
      <w:pPr>
        <w:rPr>
          <w:rFonts w:ascii="Arial" w:hAnsi="Arial" w:cs="Arial"/>
          <w:b/>
        </w:rPr>
      </w:pPr>
      <w:r>
        <w:rPr>
          <w:rFonts w:ascii="Arial" w:hAnsi="Arial" w:cs="Arial"/>
          <w:b/>
        </w:rPr>
        <w:t xml:space="preserve">Discussion: </w:t>
      </w:r>
    </w:p>
    <w:p w14:paraId="031788ED" w14:textId="77777777" w:rsidR="008A5A7C" w:rsidRDefault="008A5A7C" w:rsidP="008A5A7C">
      <w:r>
        <w:t>C3-222359 under joint discussion between CT3 and CT1</w:t>
      </w:r>
    </w:p>
    <w:p w14:paraId="68849E25" w14:textId="77777777" w:rsidR="008A5A7C" w:rsidRDefault="008A5A7C" w:rsidP="008A5A7C">
      <w:r>
        <w:t>Abdessamad (Huawei): Huawei can agree to the proposed compromise by Samsung, with the few changes/corrections applied in C1-222949_r1-HW / C3-222359_r1-HW.</w:t>
      </w:r>
    </w:p>
    <w:p w14:paraId="25FA413E" w14:textId="77777777" w:rsidR="008A5A7C" w:rsidRDefault="008A5A7C" w:rsidP="008A5A7C">
      <w:proofErr w:type="spellStart"/>
      <w:r>
        <w:t>Naren</w:t>
      </w:r>
      <w:proofErr w:type="spellEnd"/>
      <w:r>
        <w:t xml:space="preserve"> (Samsung): Samsung is fine with changes from Huawei. Proposing r2 version on CT1 </w:t>
      </w:r>
      <w:proofErr w:type="spellStart"/>
      <w:r>
        <w:t>pCR</w:t>
      </w:r>
      <w:proofErr w:type="spellEnd"/>
      <w:r>
        <w:t>, with additional updates.</w:t>
      </w:r>
    </w:p>
    <w:p w14:paraId="00BF0EFA" w14:textId="77777777" w:rsidR="008A5A7C" w:rsidRDefault="008A5A7C" w:rsidP="008A5A7C">
      <w:r>
        <w:t>Abdessamad (Huawei): Huawei is fine with the added NOTEs and hence with C1-222949_r2-Samsung and confirms its support for this compromise solution (i.e. C1-222949_r2-Samsung and C3-222359_r1-HW).</w:t>
      </w:r>
    </w:p>
    <w:p w14:paraId="03081F3F" w14:textId="77777777" w:rsidR="008A5A7C" w:rsidRDefault="008A5A7C" w:rsidP="008A5A7C">
      <w:r>
        <w:t xml:space="preserve">Maria Liang (Ericsson): Ericsson not agree C1-222949_r2 and C3-222359_r1, C3-222359 have same service and service operation description as C3-222259 but missing API definition and </w:t>
      </w:r>
      <w:proofErr w:type="spellStart"/>
      <w:r>
        <w:t>OpenAPI</w:t>
      </w:r>
      <w:proofErr w:type="spellEnd"/>
      <w:r>
        <w:t>.</w:t>
      </w:r>
    </w:p>
    <w:p w14:paraId="3A3789B0" w14:textId="77777777" w:rsidR="008A5A7C" w:rsidRDefault="008A5A7C" w:rsidP="008A5A7C">
      <w:proofErr w:type="spellStart"/>
      <w:r>
        <w:t>Naren</w:t>
      </w:r>
      <w:proofErr w:type="spellEnd"/>
      <w:r>
        <w:t xml:space="preserve"> (Samsung): Responses to Ericsson’s comments.</w:t>
      </w:r>
    </w:p>
    <w:p w14:paraId="53E4F7BD" w14:textId="77777777" w:rsidR="008A5A7C" w:rsidRDefault="008A5A7C" w:rsidP="008A5A7C">
      <w:r>
        <w:t>Shahram (AT&amp;T): a summary of what I proposed on the conf call earlier today and a suggestion for the NOTE in the TSs where a unified API against a RESTful resource is used (e.g. over EDGE-1 &amp; EDGE-3)</w:t>
      </w:r>
    </w:p>
    <w:p w14:paraId="48EBBD98" w14:textId="77777777" w:rsidR="008A5A7C" w:rsidRDefault="008A5A7C" w:rsidP="008A5A7C">
      <w:proofErr w:type="spellStart"/>
      <w:r>
        <w:t>Naren</w:t>
      </w:r>
      <w:proofErr w:type="spellEnd"/>
      <w:r>
        <w:t xml:space="preserve"> (Samsung): Fine with AT&amp;T’s proposed note.</w:t>
      </w:r>
    </w:p>
    <w:p w14:paraId="182E23F2" w14:textId="77777777" w:rsidR="008A5A7C" w:rsidRDefault="008A5A7C" w:rsidP="008A5A7C">
      <w:r>
        <w:t>Maria Liang (Ericsson): Responses to Samsung’s and AT&amp;T’s comments.</w:t>
      </w:r>
    </w:p>
    <w:p w14:paraId="6B0473F6" w14:textId="77777777" w:rsidR="008A5A7C" w:rsidRDefault="008A5A7C" w:rsidP="008A5A7C">
      <w:r>
        <w:t>Maria Liang (Ericsson): Ericsson comments, this solution still have lots drawbacks comparing to clean separate API in EDGE-1 vs within EDN which can solve all the mentioned issues.</w:t>
      </w:r>
    </w:p>
    <w:p w14:paraId="49AD1BF7" w14:textId="77777777" w:rsidR="008A5A7C" w:rsidRDefault="008A5A7C" w:rsidP="008A5A7C">
      <w:r>
        <w:t>Abdessamad (Huawei): propose to have a working agreement</w:t>
      </w:r>
    </w:p>
    <w:p w14:paraId="2D7FB35E" w14:textId="77777777" w:rsidR="008A5A7C" w:rsidRDefault="008A5A7C" w:rsidP="008A5A7C">
      <w:proofErr w:type="spellStart"/>
      <w:r>
        <w:t>Naren</w:t>
      </w:r>
      <w:proofErr w:type="spellEnd"/>
      <w:r>
        <w:t xml:space="preserve"> (Samsung): also propose to trigger a working agreement as Rapporteur.</w:t>
      </w:r>
    </w:p>
    <w:p w14:paraId="000B6328" w14:textId="77777777" w:rsidR="008A5A7C" w:rsidRDefault="008A5A7C" w:rsidP="008A5A7C">
      <w:r>
        <w:t>Maria (Ericsson): objecting the working agreement.</w:t>
      </w:r>
    </w:p>
    <w:p w14:paraId="04EF878B" w14:textId="77777777" w:rsidR="008A5A7C" w:rsidRDefault="008A5A7C" w:rsidP="008A5A7C">
      <w:r>
        <w:t>Working agreement in CT3</w:t>
      </w:r>
    </w:p>
    <w:p w14:paraId="74A973C5" w14:textId="77777777" w:rsidR="008A5A7C" w:rsidRDefault="008A5A7C" w:rsidP="008A5A7C">
      <w:r>
        <w:t>Support of 2359: Samsung, Huawei, China Telecom, Nokia, China Mobile</w:t>
      </w:r>
    </w:p>
    <w:p w14:paraId="491C1596" w14:textId="77777777" w:rsidR="008A5A7C" w:rsidRDefault="008A5A7C" w:rsidP="008A5A7C">
      <w:r>
        <w:t>Object of 2359: Ericsson, NCSC</w:t>
      </w:r>
    </w:p>
    <w:p w14:paraId="03FA23C9" w14:textId="77777777" w:rsidR="008A5A7C" w:rsidRDefault="008A5A7C" w:rsidP="008A5A7C">
      <w:r>
        <w:t>Conclusion: C3-222359_r1 (unification of APIs) will be used as the proposal forward.</w:t>
      </w:r>
    </w:p>
    <w:p w14:paraId="3E4FF0B6" w14:textId="77777777" w:rsidR="008A5A7C" w:rsidRDefault="008A5A7C" w:rsidP="008A5A7C">
      <w:proofErr w:type="spellStart"/>
      <w:r>
        <w:t>Naren</w:t>
      </w:r>
      <w:proofErr w:type="spellEnd"/>
      <w:r>
        <w:t xml:space="preserve"> (Samsung): Notify on the final version.</w:t>
      </w:r>
    </w:p>
    <w:p w14:paraId="6FED492E" w14:textId="77777777" w:rsidR="008A5A7C" w:rsidRDefault="008A5A7C" w:rsidP="008A5A7C">
      <w:r>
        <w:t>Maria Liang (Ericsson): the upload is different from C3-222359.</w:t>
      </w:r>
    </w:p>
    <w:p w14:paraId="316B3F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C3-222576</w:t>
      </w:r>
      <w:r>
        <w:rPr>
          <w:color w:val="993300"/>
          <w:u w:val="single"/>
        </w:rPr>
        <w:t>.</w:t>
      </w:r>
    </w:p>
    <w:p w14:paraId="5F2812D2" w14:textId="65071D81" w:rsidR="008A5A7C" w:rsidRDefault="008A5A7C" w:rsidP="008A5A7C">
      <w:pPr>
        <w:rPr>
          <w:rFonts w:ascii="Arial" w:hAnsi="Arial" w:cs="Arial"/>
          <w:b/>
          <w:sz w:val="24"/>
        </w:rPr>
      </w:pPr>
      <w:r>
        <w:rPr>
          <w:rFonts w:ascii="Arial" w:hAnsi="Arial" w:cs="Arial"/>
          <w:b/>
          <w:color w:val="0000FF"/>
          <w:sz w:val="24"/>
        </w:rPr>
        <w:t>C3-222360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UserInfomation</w:t>
      </w:r>
      <w:proofErr w:type="spellEnd"/>
      <w:r>
        <w:rPr>
          <w:rFonts w:ascii="Arial" w:hAnsi="Arial" w:cs="Arial"/>
          <w:b/>
          <w:sz w:val="24"/>
        </w:rPr>
        <w:t xml:space="preserve"> update for </w:t>
      </w:r>
      <w:proofErr w:type="spellStart"/>
      <w:r>
        <w:rPr>
          <w:rFonts w:ascii="Arial" w:hAnsi="Arial" w:cs="Arial"/>
          <w:b/>
          <w:sz w:val="24"/>
        </w:rPr>
        <w:t>Eees_UEIdentifier</w:t>
      </w:r>
      <w:proofErr w:type="spellEnd"/>
      <w:r>
        <w:rPr>
          <w:rFonts w:ascii="Arial" w:hAnsi="Arial" w:cs="Arial"/>
          <w:b/>
          <w:sz w:val="24"/>
        </w:rPr>
        <w:t xml:space="preserve"> API</w:t>
      </w:r>
    </w:p>
    <w:p w14:paraId="75ACB17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6D017189" w14:textId="77777777" w:rsidR="008A5A7C" w:rsidRDefault="008A5A7C" w:rsidP="008A5A7C">
      <w:pPr>
        <w:rPr>
          <w:rFonts w:ascii="Arial" w:hAnsi="Arial" w:cs="Arial"/>
          <w:b/>
        </w:rPr>
      </w:pPr>
      <w:r>
        <w:rPr>
          <w:rFonts w:ascii="Arial" w:hAnsi="Arial" w:cs="Arial"/>
          <w:b/>
        </w:rPr>
        <w:t xml:space="preserve">Discussion: </w:t>
      </w:r>
    </w:p>
    <w:p w14:paraId="65B3E94E" w14:textId="77777777" w:rsidR="008A5A7C" w:rsidRDefault="008A5A7C" w:rsidP="008A5A7C">
      <w:r>
        <w:t>Abdessamad (Huawei): The CR requires a revision.</w:t>
      </w:r>
    </w:p>
    <w:p w14:paraId="2010715C" w14:textId="77777777" w:rsidR="008A5A7C" w:rsidRDefault="008A5A7C" w:rsidP="008A5A7C">
      <w:proofErr w:type="spellStart"/>
      <w:r>
        <w:t>Naren</w:t>
      </w:r>
      <w:proofErr w:type="spellEnd"/>
      <w:r>
        <w:t xml:space="preserve"> (Samsung): Response to Huawei’s query.</w:t>
      </w:r>
    </w:p>
    <w:p w14:paraId="05CA9D58" w14:textId="77777777" w:rsidR="008A5A7C" w:rsidRDefault="008A5A7C" w:rsidP="008A5A7C">
      <w:r>
        <w:lastRenderedPageBreak/>
        <w:t>Abdessamad (Huawei): Replying to Samsung’s feedback.</w:t>
      </w:r>
    </w:p>
    <w:p w14:paraId="126909BE" w14:textId="77777777" w:rsidR="008A5A7C" w:rsidRDefault="008A5A7C" w:rsidP="008A5A7C">
      <w:proofErr w:type="spellStart"/>
      <w:r>
        <w:t>Naren</w:t>
      </w:r>
      <w:proofErr w:type="spellEnd"/>
      <w:r>
        <w:t xml:space="preserve"> (Samsung): R1 version with retaining EN and some minor edits suggested.</w:t>
      </w:r>
    </w:p>
    <w:p w14:paraId="733E1A17" w14:textId="77777777" w:rsidR="008A5A7C" w:rsidRDefault="008A5A7C" w:rsidP="008A5A7C">
      <w:r>
        <w:t>Abdessamad (Huawei): Fine with 2360_r1.</w:t>
      </w:r>
    </w:p>
    <w:p w14:paraId="07884F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C3-222508</w:t>
      </w:r>
      <w:r>
        <w:rPr>
          <w:color w:val="993300"/>
          <w:u w:val="single"/>
        </w:rPr>
        <w:t>.</w:t>
      </w:r>
    </w:p>
    <w:p w14:paraId="5D03D9CB" w14:textId="51FB31CD" w:rsidR="008A5A7C" w:rsidRDefault="008A5A7C" w:rsidP="008A5A7C">
      <w:pPr>
        <w:rPr>
          <w:rFonts w:ascii="Arial" w:hAnsi="Arial" w:cs="Arial"/>
          <w:b/>
          <w:sz w:val="24"/>
        </w:rPr>
      </w:pPr>
      <w:r>
        <w:rPr>
          <w:rFonts w:ascii="Arial" w:hAnsi="Arial" w:cs="Arial"/>
          <w:b/>
          <w:color w:val="0000FF"/>
          <w:sz w:val="24"/>
        </w:rPr>
        <w:t>C3-222362</w:t>
      </w:r>
      <w:r>
        <w:rPr>
          <w:rFonts w:ascii="Arial" w:hAnsi="Arial" w:cs="Arial"/>
          <w:b/>
          <w:color w:val="0000FF"/>
          <w:sz w:val="24"/>
        </w:rPr>
        <w:tab/>
      </w:r>
      <w:r>
        <w:rPr>
          <w:rFonts w:ascii="Arial" w:hAnsi="Arial" w:cs="Arial"/>
          <w:b/>
          <w:sz w:val="24"/>
        </w:rPr>
        <w:t>Pseudo-CR on Security aspects</w:t>
      </w:r>
    </w:p>
    <w:p w14:paraId="1757FB5D"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76CED532" w14:textId="77777777" w:rsidR="008A5A7C" w:rsidRDefault="008A5A7C" w:rsidP="008A5A7C">
      <w:pPr>
        <w:rPr>
          <w:rFonts w:ascii="Arial" w:hAnsi="Arial" w:cs="Arial"/>
          <w:b/>
        </w:rPr>
      </w:pPr>
      <w:r>
        <w:rPr>
          <w:rFonts w:ascii="Arial" w:hAnsi="Arial" w:cs="Arial"/>
          <w:b/>
        </w:rPr>
        <w:t xml:space="preserve">Discussion: </w:t>
      </w:r>
    </w:p>
    <w:p w14:paraId="63096957" w14:textId="77777777" w:rsidR="008A5A7C" w:rsidRDefault="008A5A7C" w:rsidP="008A5A7C">
      <w:r>
        <w:t>Abdessamad (Huawei): Providing comments.</w:t>
      </w:r>
    </w:p>
    <w:p w14:paraId="5C3314A1" w14:textId="77777777" w:rsidR="008A5A7C" w:rsidRDefault="008A5A7C" w:rsidP="008A5A7C">
      <w:proofErr w:type="spellStart"/>
      <w:r>
        <w:t>Naren</w:t>
      </w:r>
      <w:proofErr w:type="spellEnd"/>
      <w:r>
        <w:t xml:space="preserve"> (Samsung): Responding to Huawei’s question.</w:t>
      </w:r>
    </w:p>
    <w:p w14:paraId="7D06D137" w14:textId="77777777" w:rsidR="008A5A7C" w:rsidRDefault="008A5A7C" w:rsidP="008A5A7C">
      <w:r>
        <w:t>Abdessamad (Huawei): Replying to Samsung’s feedback.</w:t>
      </w:r>
    </w:p>
    <w:p w14:paraId="3A3940BC" w14:textId="77777777" w:rsidR="008A5A7C" w:rsidRDefault="008A5A7C" w:rsidP="008A5A7C">
      <w:proofErr w:type="spellStart"/>
      <w:r>
        <w:t>Naren</w:t>
      </w:r>
      <w:proofErr w:type="spellEnd"/>
      <w:r>
        <w:t xml:space="preserve"> (Samsung): Fine to take the open API impacts in next meeting.</w:t>
      </w:r>
    </w:p>
    <w:p w14:paraId="35372CE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5BCB" w14:textId="6899DE5B" w:rsidR="008A5A7C" w:rsidRDefault="008A5A7C" w:rsidP="008A5A7C">
      <w:pPr>
        <w:rPr>
          <w:rFonts w:ascii="Arial" w:hAnsi="Arial" w:cs="Arial"/>
          <w:b/>
          <w:sz w:val="24"/>
        </w:rPr>
      </w:pPr>
      <w:r>
        <w:rPr>
          <w:rFonts w:ascii="Arial" w:hAnsi="Arial" w:cs="Arial"/>
          <w:b/>
          <w:color w:val="0000FF"/>
          <w:sz w:val="24"/>
        </w:rPr>
        <w:t>C3-222363</w:t>
      </w:r>
      <w:r>
        <w:rPr>
          <w:rFonts w:ascii="Arial" w:hAnsi="Arial" w:cs="Arial"/>
          <w:b/>
          <w:color w:val="0000FF"/>
          <w:sz w:val="24"/>
        </w:rPr>
        <w:tab/>
      </w:r>
      <w:r>
        <w:rPr>
          <w:rFonts w:ascii="Arial" w:hAnsi="Arial" w:cs="Arial"/>
          <w:b/>
          <w:sz w:val="24"/>
        </w:rPr>
        <w:t>Pseudo-CR on Resolve requestor identifier EN in EAS and EES Registration</w:t>
      </w:r>
    </w:p>
    <w:p w14:paraId="35BB359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47897D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4345A" w14:textId="54477D49" w:rsidR="008A5A7C" w:rsidRDefault="008A5A7C" w:rsidP="008A5A7C">
      <w:pPr>
        <w:rPr>
          <w:rFonts w:ascii="Arial" w:hAnsi="Arial" w:cs="Arial"/>
          <w:b/>
          <w:sz w:val="24"/>
        </w:rPr>
      </w:pPr>
      <w:r>
        <w:rPr>
          <w:rFonts w:ascii="Arial" w:hAnsi="Arial" w:cs="Arial"/>
          <w:b/>
          <w:color w:val="0000FF"/>
          <w:sz w:val="24"/>
        </w:rPr>
        <w:t>C3-222364</w:t>
      </w:r>
      <w:r>
        <w:rPr>
          <w:rFonts w:ascii="Arial" w:hAnsi="Arial" w:cs="Arial"/>
          <w:b/>
          <w:color w:val="0000FF"/>
          <w:sz w:val="24"/>
        </w:rPr>
        <w:tab/>
      </w:r>
      <w:r>
        <w:rPr>
          <w:rFonts w:ascii="Arial" w:hAnsi="Arial" w:cs="Arial"/>
          <w:b/>
          <w:sz w:val="24"/>
        </w:rPr>
        <w:t>Pseudo-CR on API descriptions table</w:t>
      </w:r>
    </w:p>
    <w:p w14:paraId="419B2BD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4B50A4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E3442" w14:textId="746A6582" w:rsidR="008A5A7C" w:rsidRDefault="008A5A7C" w:rsidP="008A5A7C">
      <w:pPr>
        <w:rPr>
          <w:rFonts w:ascii="Arial" w:hAnsi="Arial" w:cs="Arial"/>
          <w:b/>
          <w:sz w:val="24"/>
        </w:rPr>
      </w:pPr>
      <w:r>
        <w:rPr>
          <w:rFonts w:ascii="Arial" w:hAnsi="Arial" w:cs="Arial"/>
          <w:b/>
          <w:color w:val="0000FF"/>
          <w:sz w:val="24"/>
        </w:rPr>
        <w:t>C3-222376</w:t>
      </w:r>
      <w:r>
        <w:rPr>
          <w:rFonts w:ascii="Arial" w:hAnsi="Arial" w:cs="Arial"/>
          <w:b/>
          <w:color w:val="0000FF"/>
          <w:sz w:val="24"/>
        </w:rPr>
        <w:tab/>
      </w:r>
      <w:r>
        <w:rPr>
          <w:rFonts w:ascii="Arial" w:hAnsi="Arial" w:cs="Arial"/>
          <w:b/>
          <w:sz w:val="24"/>
        </w:rPr>
        <w:t xml:space="preserve">Pseudo 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68F764B6"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1B78248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C3-222388</w:t>
      </w:r>
      <w:r>
        <w:rPr>
          <w:color w:val="993300"/>
          <w:u w:val="single"/>
        </w:rPr>
        <w:t>.</w:t>
      </w:r>
    </w:p>
    <w:p w14:paraId="30C5313A" w14:textId="11F8F72C" w:rsidR="008A5A7C" w:rsidRDefault="008A5A7C" w:rsidP="008A5A7C">
      <w:pPr>
        <w:rPr>
          <w:rFonts w:ascii="Arial" w:hAnsi="Arial" w:cs="Arial"/>
          <w:b/>
          <w:sz w:val="24"/>
        </w:rPr>
      </w:pPr>
      <w:r>
        <w:rPr>
          <w:rFonts w:ascii="Arial" w:hAnsi="Arial" w:cs="Arial"/>
          <w:b/>
          <w:color w:val="0000FF"/>
          <w:sz w:val="24"/>
        </w:rPr>
        <w:t>C3-222383</w:t>
      </w:r>
      <w:r>
        <w:rPr>
          <w:rFonts w:ascii="Arial" w:hAnsi="Arial" w:cs="Arial"/>
          <w:b/>
          <w:color w:val="0000FF"/>
          <w:sz w:val="24"/>
        </w:rPr>
        <w:tab/>
      </w:r>
      <w:r>
        <w:rPr>
          <w:rFonts w:ascii="Arial" w:hAnsi="Arial" w:cs="Arial"/>
          <w:b/>
          <w:sz w:val="24"/>
        </w:rPr>
        <w:t>Supporting user consent for EDGEAPP</w:t>
      </w:r>
    </w:p>
    <w:p w14:paraId="631379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Cat: B (Rel-17)</w:t>
      </w:r>
      <w:r>
        <w:rPr>
          <w:i/>
        </w:rPr>
        <w:br/>
      </w:r>
      <w:r>
        <w:rPr>
          <w:i/>
        </w:rPr>
        <w:br/>
      </w:r>
      <w:r>
        <w:rPr>
          <w:i/>
        </w:rPr>
        <w:tab/>
      </w:r>
      <w:r>
        <w:rPr>
          <w:i/>
        </w:rPr>
        <w:tab/>
      </w:r>
      <w:r>
        <w:rPr>
          <w:i/>
        </w:rPr>
        <w:tab/>
      </w:r>
      <w:r>
        <w:rPr>
          <w:i/>
        </w:rPr>
        <w:tab/>
      </w:r>
      <w:r>
        <w:rPr>
          <w:i/>
        </w:rPr>
        <w:tab/>
        <w:t>Source: Huawei</w:t>
      </w:r>
    </w:p>
    <w:p w14:paraId="500108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C3-222386</w:t>
      </w:r>
      <w:r>
        <w:rPr>
          <w:color w:val="993300"/>
          <w:u w:val="single"/>
        </w:rPr>
        <w:t>.</w:t>
      </w:r>
    </w:p>
    <w:p w14:paraId="172F1A9E" w14:textId="38230F16" w:rsidR="008A5A7C" w:rsidRDefault="008A5A7C" w:rsidP="008A5A7C">
      <w:pPr>
        <w:rPr>
          <w:rFonts w:ascii="Arial" w:hAnsi="Arial" w:cs="Arial"/>
          <w:b/>
          <w:sz w:val="24"/>
        </w:rPr>
      </w:pPr>
      <w:r>
        <w:rPr>
          <w:rFonts w:ascii="Arial" w:hAnsi="Arial" w:cs="Arial"/>
          <w:b/>
          <w:color w:val="0000FF"/>
          <w:sz w:val="24"/>
        </w:rPr>
        <w:lastRenderedPageBreak/>
        <w:t>C3-222386</w:t>
      </w:r>
      <w:r>
        <w:rPr>
          <w:rFonts w:ascii="Arial" w:hAnsi="Arial" w:cs="Arial"/>
          <w:b/>
          <w:color w:val="0000FF"/>
          <w:sz w:val="24"/>
        </w:rPr>
        <w:tab/>
      </w:r>
      <w:r>
        <w:rPr>
          <w:rFonts w:ascii="Arial" w:hAnsi="Arial" w:cs="Arial"/>
          <w:b/>
          <w:sz w:val="24"/>
        </w:rPr>
        <w:t xml:space="preserve">Supporting user consent for EDGEAPP on the </w:t>
      </w:r>
      <w:proofErr w:type="spellStart"/>
      <w:r>
        <w:rPr>
          <w:rFonts w:ascii="Arial" w:hAnsi="Arial" w:cs="Arial"/>
          <w:b/>
          <w:sz w:val="24"/>
        </w:rPr>
        <w:t>TrafficInfluence</w:t>
      </w:r>
      <w:proofErr w:type="spellEnd"/>
      <w:r>
        <w:rPr>
          <w:rFonts w:ascii="Arial" w:hAnsi="Arial" w:cs="Arial"/>
          <w:b/>
          <w:sz w:val="24"/>
        </w:rPr>
        <w:t xml:space="preserve"> API</w:t>
      </w:r>
    </w:p>
    <w:p w14:paraId="31829A6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1 Cat: B (Rel-17)</w:t>
      </w:r>
      <w:r>
        <w:rPr>
          <w:i/>
        </w:rPr>
        <w:br/>
      </w:r>
      <w:r>
        <w:rPr>
          <w:i/>
        </w:rPr>
        <w:br/>
      </w:r>
      <w:r>
        <w:rPr>
          <w:i/>
        </w:rPr>
        <w:tab/>
      </w:r>
      <w:r>
        <w:rPr>
          <w:i/>
        </w:rPr>
        <w:tab/>
      </w:r>
      <w:r>
        <w:rPr>
          <w:i/>
        </w:rPr>
        <w:tab/>
      </w:r>
      <w:r>
        <w:rPr>
          <w:i/>
        </w:rPr>
        <w:tab/>
      </w:r>
      <w:r>
        <w:rPr>
          <w:i/>
        </w:rPr>
        <w:tab/>
        <w:t>Source: Huawei</w:t>
      </w:r>
    </w:p>
    <w:p w14:paraId="0728EA87" w14:textId="77777777" w:rsidR="008A5A7C" w:rsidRDefault="008A5A7C" w:rsidP="008A5A7C">
      <w:pPr>
        <w:rPr>
          <w:color w:val="808080"/>
        </w:rPr>
      </w:pPr>
      <w:r>
        <w:rPr>
          <w:color w:val="808080"/>
        </w:rPr>
        <w:t>(Replaces C3-222383)</w:t>
      </w:r>
    </w:p>
    <w:p w14:paraId="43586F79" w14:textId="77777777" w:rsidR="008A5A7C" w:rsidRDefault="008A5A7C" w:rsidP="008A5A7C">
      <w:pPr>
        <w:rPr>
          <w:rFonts w:ascii="Arial" w:hAnsi="Arial" w:cs="Arial"/>
          <w:b/>
        </w:rPr>
      </w:pPr>
      <w:r>
        <w:rPr>
          <w:rFonts w:ascii="Arial" w:hAnsi="Arial" w:cs="Arial"/>
          <w:b/>
        </w:rPr>
        <w:t xml:space="preserve">Discussion: </w:t>
      </w:r>
    </w:p>
    <w:p w14:paraId="07871703" w14:textId="77777777" w:rsidR="008A5A7C" w:rsidRDefault="008A5A7C" w:rsidP="008A5A7C">
      <w:r>
        <w:t xml:space="preserve">Incorrect meeting </w:t>
      </w:r>
      <w:proofErr w:type="spellStart"/>
      <w:r>
        <w:t>number&amp;date</w:t>
      </w:r>
      <w:proofErr w:type="spellEnd"/>
      <w:r>
        <w:t xml:space="preserve"> in the cover sheet</w:t>
      </w:r>
    </w:p>
    <w:p w14:paraId="322057C3" w14:textId="77777777" w:rsidR="008A5A7C" w:rsidRDefault="008A5A7C" w:rsidP="008A5A7C">
      <w:r>
        <w:t>Abdessamad (Huawei): Providing 2386_r1.</w:t>
      </w:r>
    </w:p>
    <w:p w14:paraId="079BD744" w14:textId="77777777" w:rsidR="008A5A7C" w:rsidRDefault="008A5A7C" w:rsidP="008A5A7C">
      <w:r>
        <w:t xml:space="preserve">Maria Liang (Ericsson): Not agree since No corresponding stage 2 requirement on supporting user consent for EDGEAPP on the </w:t>
      </w:r>
      <w:proofErr w:type="spellStart"/>
      <w:r>
        <w:t>TrafficInfluence</w:t>
      </w:r>
      <w:proofErr w:type="spellEnd"/>
      <w:r>
        <w:t xml:space="preserve"> API. Meanwhile revision should show different track of changes compare to the submission doc.</w:t>
      </w:r>
    </w:p>
    <w:p w14:paraId="45FA9469" w14:textId="77777777" w:rsidR="008A5A7C" w:rsidRDefault="008A5A7C" w:rsidP="008A5A7C">
      <w:r>
        <w:t>Abdessamad (Huawei): Replying to Ericsson’s comment.</w:t>
      </w:r>
    </w:p>
    <w:p w14:paraId="18251D59" w14:textId="77777777" w:rsidR="008A5A7C" w:rsidRDefault="008A5A7C" w:rsidP="008A5A7C">
      <w:r>
        <w:t xml:space="preserve">Maria Liang (Ericsson): Not agree, scope of eEDGE_5GC as application architecture is not Edge application as EDGEAPP. No user’s consent for </w:t>
      </w:r>
      <w:proofErr w:type="spellStart"/>
      <w:r>
        <w:t>TrafficInfluence</w:t>
      </w:r>
      <w:proofErr w:type="spellEnd"/>
      <w:r>
        <w:t xml:space="preserve"> API described in TS 23.558 either.</w:t>
      </w:r>
    </w:p>
    <w:p w14:paraId="5227627B" w14:textId="77777777" w:rsidR="008A5A7C" w:rsidRDefault="008A5A7C" w:rsidP="008A5A7C">
      <w:r>
        <w:t>Abdessamad (Huawei): Replying to Ericsson’s comments.</w:t>
      </w:r>
    </w:p>
    <w:p w14:paraId="4AFB714B" w14:textId="77777777" w:rsidR="008A5A7C" w:rsidRDefault="008A5A7C" w:rsidP="008A5A7C">
      <w:r>
        <w:t>Abdessamad (Huawei): Providing 2386_r2.</w:t>
      </w:r>
    </w:p>
    <w:p w14:paraId="576C4DA7" w14:textId="77777777" w:rsidR="008A5A7C" w:rsidRDefault="008A5A7C" w:rsidP="008A5A7C">
      <w:r>
        <w:t>Maria Liang (Ericsson): require revision.</w:t>
      </w:r>
    </w:p>
    <w:p w14:paraId="26CCD651" w14:textId="77777777" w:rsidR="008A5A7C" w:rsidRDefault="008A5A7C" w:rsidP="008A5A7C">
      <w:r>
        <w:t>Abdessamad (Huawei): Providing 2386_r3.</w:t>
      </w:r>
    </w:p>
    <w:p w14:paraId="7EA61D12" w14:textId="77777777" w:rsidR="008A5A7C" w:rsidRDefault="008A5A7C" w:rsidP="008A5A7C">
      <w:r>
        <w:t>Maria Liang (Ericsson): fine with r3.</w:t>
      </w:r>
    </w:p>
    <w:p w14:paraId="290AE97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C3-222534</w:t>
      </w:r>
      <w:r>
        <w:rPr>
          <w:color w:val="993300"/>
          <w:u w:val="single"/>
        </w:rPr>
        <w:t>.</w:t>
      </w:r>
    </w:p>
    <w:p w14:paraId="3406826E" w14:textId="445CF40B" w:rsidR="008A5A7C" w:rsidRDefault="008A5A7C" w:rsidP="008A5A7C">
      <w:pPr>
        <w:rPr>
          <w:rFonts w:ascii="Arial" w:hAnsi="Arial" w:cs="Arial"/>
          <w:b/>
          <w:sz w:val="24"/>
        </w:rPr>
      </w:pPr>
      <w:r>
        <w:rPr>
          <w:rFonts w:ascii="Arial" w:hAnsi="Arial" w:cs="Arial"/>
          <w:b/>
          <w:color w:val="0000FF"/>
          <w:sz w:val="24"/>
        </w:rPr>
        <w:t>C3-222388</w:t>
      </w:r>
      <w:r>
        <w:rPr>
          <w:rFonts w:ascii="Arial" w:hAnsi="Arial" w:cs="Arial"/>
          <w:b/>
          <w:color w:val="0000FF"/>
          <w:sz w:val="24"/>
        </w:rPr>
        <w:tab/>
      </w:r>
      <w:r>
        <w:rPr>
          <w:rFonts w:ascii="Arial" w:hAnsi="Arial" w:cs="Arial"/>
          <w:b/>
          <w:sz w:val="24"/>
        </w:rPr>
        <w:t xml:space="preserve">Pseudo CR on unifying the </w:t>
      </w:r>
      <w:proofErr w:type="spellStart"/>
      <w:r>
        <w:rPr>
          <w:rFonts w:ascii="Arial" w:hAnsi="Arial" w:cs="Arial"/>
          <w:b/>
          <w:sz w:val="24"/>
        </w:rPr>
        <w:t>Eees_EASDiscovery</w:t>
      </w:r>
      <w:proofErr w:type="spellEnd"/>
      <w:r>
        <w:rPr>
          <w:rFonts w:ascii="Arial" w:hAnsi="Arial" w:cs="Arial"/>
          <w:b/>
          <w:sz w:val="24"/>
        </w:rPr>
        <w:t xml:space="preserve"> and </w:t>
      </w:r>
      <w:proofErr w:type="spellStart"/>
      <w:r>
        <w:rPr>
          <w:rFonts w:ascii="Arial" w:hAnsi="Arial" w:cs="Arial"/>
          <w:b/>
          <w:sz w:val="24"/>
        </w:rPr>
        <w:t>Eees_TargetEASDiscovery</w:t>
      </w:r>
      <w:proofErr w:type="spellEnd"/>
      <w:r>
        <w:rPr>
          <w:rFonts w:ascii="Arial" w:hAnsi="Arial" w:cs="Arial"/>
          <w:b/>
          <w:sz w:val="24"/>
        </w:rPr>
        <w:t xml:space="preserve"> APIs</w:t>
      </w:r>
    </w:p>
    <w:p w14:paraId="1ECB625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31B0C0CE" w14:textId="77777777" w:rsidR="008A5A7C" w:rsidRDefault="008A5A7C" w:rsidP="008A5A7C">
      <w:pPr>
        <w:rPr>
          <w:color w:val="808080"/>
        </w:rPr>
      </w:pPr>
      <w:r>
        <w:rPr>
          <w:color w:val="808080"/>
        </w:rPr>
        <w:t>(Replaces C3-222376)</w:t>
      </w:r>
    </w:p>
    <w:p w14:paraId="343F0BCE" w14:textId="77777777" w:rsidR="008A5A7C" w:rsidRDefault="008A5A7C" w:rsidP="008A5A7C">
      <w:pPr>
        <w:rPr>
          <w:rFonts w:ascii="Arial" w:hAnsi="Arial" w:cs="Arial"/>
          <w:b/>
        </w:rPr>
      </w:pPr>
      <w:r>
        <w:rPr>
          <w:rFonts w:ascii="Arial" w:hAnsi="Arial" w:cs="Arial"/>
          <w:b/>
        </w:rPr>
        <w:t xml:space="preserve">Discussion: </w:t>
      </w:r>
    </w:p>
    <w:p w14:paraId="38A1AB71" w14:textId="77777777" w:rsidR="008A5A7C" w:rsidRDefault="008A5A7C" w:rsidP="008A5A7C">
      <w:r>
        <w:t xml:space="preserve">Maria Liang (Ericsson): Objection, and this </w:t>
      </w:r>
      <w:proofErr w:type="spellStart"/>
      <w:r>
        <w:t>pCR</w:t>
      </w:r>
      <w:proofErr w:type="spellEnd"/>
      <w:r>
        <w:t xml:space="preserve"> should be included in CT1/CT3 join discussion.</w:t>
      </w:r>
    </w:p>
    <w:p w14:paraId="44BA0BB6" w14:textId="77777777" w:rsidR="008A5A7C" w:rsidRDefault="008A5A7C" w:rsidP="008A5A7C">
      <w:r>
        <w:t>Abdessamad (Huawei): Agree to discuss it jointly with CT1 and that it is the same situation as the ACR APIs unification discussion.</w:t>
      </w:r>
    </w:p>
    <w:p w14:paraId="4F4CCC85" w14:textId="77777777" w:rsidR="008A5A7C" w:rsidRDefault="008A5A7C" w:rsidP="008A5A7C">
      <w:proofErr w:type="spellStart"/>
      <w:r>
        <w:t>Naren</w:t>
      </w:r>
      <w:proofErr w:type="spellEnd"/>
      <w:r>
        <w:t xml:space="preserve"> (Samsung): These APIs unification is no needed.</w:t>
      </w:r>
    </w:p>
    <w:p w14:paraId="7DC1A221" w14:textId="77777777" w:rsidR="008A5A7C" w:rsidRDefault="008A5A7C" w:rsidP="008A5A7C">
      <w:r>
        <w:t>Abdessamad (Huawei): Replying to Samsung’s comment.</w:t>
      </w:r>
    </w:p>
    <w:p w14:paraId="3A4822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B1F7D" w14:textId="48A503F8" w:rsidR="008A5A7C" w:rsidRDefault="008A5A7C" w:rsidP="008A5A7C">
      <w:pPr>
        <w:rPr>
          <w:rFonts w:ascii="Arial" w:hAnsi="Arial" w:cs="Arial"/>
          <w:b/>
          <w:sz w:val="24"/>
        </w:rPr>
      </w:pPr>
      <w:r>
        <w:rPr>
          <w:rFonts w:ascii="Arial" w:hAnsi="Arial" w:cs="Arial"/>
          <w:b/>
          <w:color w:val="0000FF"/>
          <w:sz w:val="24"/>
        </w:rPr>
        <w:t>C3-222409</w:t>
      </w:r>
      <w:r>
        <w:rPr>
          <w:rFonts w:ascii="Arial" w:hAnsi="Arial" w:cs="Arial"/>
          <w:b/>
          <w:color w:val="0000FF"/>
          <w:sz w:val="24"/>
        </w:rPr>
        <w:tab/>
      </w:r>
      <w:r>
        <w:rPr>
          <w:rFonts w:ascii="Arial" w:hAnsi="Arial" w:cs="Arial"/>
          <w:b/>
          <w:sz w:val="24"/>
        </w:rPr>
        <w:t>Pseudo CR on resolving the ENs related to EEC context identification issue</w:t>
      </w:r>
    </w:p>
    <w:p w14:paraId="5D36D006"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444BD89" w14:textId="77777777" w:rsidR="008A5A7C" w:rsidRDefault="008A5A7C" w:rsidP="008A5A7C">
      <w:pPr>
        <w:rPr>
          <w:color w:val="808080"/>
        </w:rPr>
      </w:pPr>
      <w:r>
        <w:rPr>
          <w:color w:val="808080"/>
        </w:rPr>
        <w:lastRenderedPageBreak/>
        <w:t>(Replaces C3-222138)</w:t>
      </w:r>
    </w:p>
    <w:p w14:paraId="2EBC13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61456" w14:textId="29279E2D" w:rsidR="008A5A7C" w:rsidRDefault="008A5A7C" w:rsidP="008A5A7C">
      <w:pPr>
        <w:rPr>
          <w:rFonts w:ascii="Arial" w:hAnsi="Arial" w:cs="Arial"/>
          <w:b/>
          <w:sz w:val="24"/>
        </w:rPr>
      </w:pPr>
      <w:r>
        <w:rPr>
          <w:rFonts w:ascii="Arial" w:hAnsi="Arial" w:cs="Arial"/>
          <w:b/>
          <w:color w:val="0000FF"/>
          <w:sz w:val="24"/>
        </w:rPr>
        <w:t>C3-222410</w:t>
      </w:r>
      <w:r>
        <w:rPr>
          <w:rFonts w:ascii="Arial" w:hAnsi="Arial" w:cs="Arial"/>
          <w:b/>
          <w:color w:val="0000FF"/>
          <w:sz w:val="24"/>
        </w:rPr>
        <w:tab/>
      </w:r>
      <w:r>
        <w:rPr>
          <w:rFonts w:ascii="Arial" w:hAnsi="Arial" w:cs="Arial"/>
          <w:b/>
          <w:sz w:val="24"/>
        </w:rPr>
        <w:t xml:space="preserve">Pseudo CR on resolving the ENs related to the </w:t>
      </w:r>
      <w:proofErr w:type="spellStart"/>
      <w:r>
        <w:rPr>
          <w:rFonts w:ascii="Arial" w:hAnsi="Arial" w:cs="Arial"/>
          <w:b/>
          <w:sz w:val="24"/>
        </w:rPr>
        <w:t>EndPoint</w:t>
      </w:r>
      <w:proofErr w:type="spellEnd"/>
      <w:r>
        <w:rPr>
          <w:rFonts w:ascii="Arial" w:hAnsi="Arial" w:cs="Arial"/>
          <w:b/>
          <w:sz w:val="24"/>
        </w:rPr>
        <w:t xml:space="preserve"> data type</w:t>
      </w:r>
    </w:p>
    <w:p w14:paraId="0EAFBFD8"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52EAADB5" w14:textId="77777777" w:rsidR="008A5A7C" w:rsidRDefault="008A5A7C" w:rsidP="008A5A7C">
      <w:pPr>
        <w:rPr>
          <w:color w:val="808080"/>
        </w:rPr>
      </w:pPr>
      <w:r>
        <w:rPr>
          <w:color w:val="808080"/>
        </w:rPr>
        <w:t>(Replaces C3-222140)</w:t>
      </w:r>
    </w:p>
    <w:p w14:paraId="59A51C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BDFB0" w14:textId="424F81C0" w:rsidR="008A5A7C" w:rsidRDefault="008A5A7C" w:rsidP="008A5A7C">
      <w:pPr>
        <w:rPr>
          <w:rFonts w:ascii="Arial" w:hAnsi="Arial" w:cs="Arial"/>
          <w:b/>
          <w:sz w:val="24"/>
        </w:rPr>
      </w:pPr>
      <w:r>
        <w:rPr>
          <w:rFonts w:ascii="Arial" w:hAnsi="Arial" w:cs="Arial"/>
          <w:b/>
          <w:color w:val="0000FF"/>
          <w:sz w:val="24"/>
        </w:rPr>
        <w:t>C3-222411</w:t>
      </w:r>
      <w:r>
        <w:rPr>
          <w:rFonts w:ascii="Arial" w:hAnsi="Arial" w:cs="Arial"/>
          <w:b/>
          <w:color w:val="0000FF"/>
          <w:sz w:val="24"/>
        </w:rPr>
        <w:tab/>
      </w:r>
      <w:r>
        <w:rPr>
          <w:rFonts w:ascii="Arial" w:hAnsi="Arial" w:cs="Arial"/>
          <w:b/>
          <w:sz w:val="24"/>
        </w:rPr>
        <w:t xml:space="preserve">Pseudo CR on miscellaneous corrections and updates to the </w:t>
      </w:r>
      <w:proofErr w:type="spellStart"/>
      <w:r>
        <w:rPr>
          <w:rFonts w:ascii="Arial" w:hAnsi="Arial" w:cs="Arial"/>
          <w:b/>
          <w:sz w:val="24"/>
        </w:rPr>
        <w:t>Eees_ACRManagementEvent</w:t>
      </w:r>
      <w:proofErr w:type="spellEnd"/>
      <w:r>
        <w:rPr>
          <w:rFonts w:ascii="Arial" w:hAnsi="Arial" w:cs="Arial"/>
          <w:b/>
          <w:sz w:val="24"/>
        </w:rPr>
        <w:t xml:space="preserve"> API</w:t>
      </w:r>
    </w:p>
    <w:p w14:paraId="1E0A76D2"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4B82A0ED" w14:textId="77777777" w:rsidR="008A5A7C" w:rsidRDefault="008A5A7C" w:rsidP="008A5A7C">
      <w:pPr>
        <w:rPr>
          <w:color w:val="808080"/>
        </w:rPr>
      </w:pPr>
      <w:r>
        <w:rPr>
          <w:color w:val="808080"/>
        </w:rPr>
        <w:t>(Replaces C3-222144)</w:t>
      </w:r>
    </w:p>
    <w:p w14:paraId="790C2E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17A1D" w14:textId="7FF8D72E" w:rsidR="008A5A7C" w:rsidRDefault="008A5A7C" w:rsidP="008A5A7C">
      <w:pPr>
        <w:rPr>
          <w:rFonts w:ascii="Arial" w:hAnsi="Arial" w:cs="Arial"/>
          <w:b/>
          <w:sz w:val="24"/>
        </w:rPr>
      </w:pPr>
      <w:r>
        <w:rPr>
          <w:rFonts w:ascii="Arial" w:hAnsi="Arial" w:cs="Arial"/>
          <w:b/>
          <w:color w:val="0000FF"/>
          <w:sz w:val="24"/>
        </w:rPr>
        <w:t>C3-222449</w:t>
      </w:r>
      <w:r>
        <w:rPr>
          <w:rFonts w:ascii="Arial" w:hAnsi="Arial" w:cs="Arial"/>
          <w:b/>
          <w:color w:val="0000FF"/>
          <w:sz w:val="24"/>
        </w:rPr>
        <w:tab/>
      </w:r>
      <w:r>
        <w:rPr>
          <w:rFonts w:ascii="Arial" w:hAnsi="Arial" w:cs="Arial"/>
          <w:b/>
          <w:sz w:val="24"/>
        </w:rPr>
        <w:t xml:space="preserve">Pseudo CR on supporting the error case of an EAS not registered for the </w:t>
      </w:r>
      <w:proofErr w:type="spellStart"/>
      <w:r>
        <w:rPr>
          <w:rFonts w:ascii="Arial" w:hAnsi="Arial" w:cs="Arial"/>
          <w:b/>
          <w:sz w:val="24"/>
        </w:rPr>
        <w:t>Eees_AppClientInformation</w:t>
      </w:r>
      <w:proofErr w:type="spellEnd"/>
      <w:r>
        <w:rPr>
          <w:rFonts w:ascii="Arial" w:hAnsi="Arial" w:cs="Arial"/>
          <w:b/>
          <w:sz w:val="24"/>
        </w:rPr>
        <w:t xml:space="preserve"> API</w:t>
      </w:r>
    </w:p>
    <w:p w14:paraId="0FAF08D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Huawei</w:t>
      </w:r>
    </w:p>
    <w:p w14:paraId="00D7A7FE" w14:textId="77777777" w:rsidR="008A5A7C" w:rsidRDefault="008A5A7C" w:rsidP="008A5A7C">
      <w:pPr>
        <w:rPr>
          <w:color w:val="808080"/>
        </w:rPr>
      </w:pPr>
      <w:r>
        <w:rPr>
          <w:color w:val="808080"/>
        </w:rPr>
        <w:t>(Replaces C3-222142)</w:t>
      </w:r>
    </w:p>
    <w:p w14:paraId="60BC83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3F8E0" w14:textId="2C072B9D" w:rsidR="008A5A7C" w:rsidRDefault="008A5A7C" w:rsidP="008A5A7C">
      <w:pPr>
        <w:rPr>
          <w:rFonts w:ascii="Arial" w:hAnsi="Arial" w:cs="Arial"/>
          <w:b/>
          <w:sz w:val="24"/>
        </w:rPr>
      </w:pPr>
      <w:r>
        <w:rPr>
          <w:rFonts w:ascii="Arial" w:hAnsi="Arial" w:cs="Arial"/>
          <w:b/>
          <w:color w:val="0000FF"/>
          <w:sz w:val="24"/>
        </w:rPr>
        <w:t>C3-222481</w:t>
      </w:r>
      <w:r>
        <w:rPr>
          <w:rFonts w:ascii="Arial" w:hAnsi="Arial" w:cs="Arial"/>
          <w:b/>
          <w:color w:val="0000FF"/>
          <w:sz w:val="24"/>
        </w:rPr>
        <w:tab/>
      </w:r>
      <w:r>
        <w:rPr>
          <w:rFonts w:ascii="Arial" w:hAnsi="Arial" w:cs="Arial"/>
          <w:b/>
          <w:sz w:val="24"/>
        </w:rPr>
        <w:t>3GPP TS 29.558 v1.5.0</w:t>
      </w:r>
    </w:p>
    <w:p w14:paraId="499593FD"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v1.5.0</w:t>
      </w:r>
      <w:r>
        <w:rPr>
          <w:i/>
        </w:rPr>
        <w:tab/>
        <w:t xml:space="preserve">  CR-  rev  Cat:  (Rel-17)</w:t>
      </w:r>
      <w:r>
        <w:rPr>
          <w:i/>
        </w:rPr>
        <w:br/>
      </w:r>
      <w:r>
        <w:rPr>
          <w:i/>
        </w:rPr>
        <w:br/>
      </w:r>
      <w:r>
        <w:rPr>
          <w:i/>
        </w:rPr>
        <w:tab/>
      </w:r>
      <w:r>
        <w:rPr>
          <w:i/>
        </w:rPr>
        <w:tab/>
      </w:r>
      <w:r>
        <w:rPr>
          <w:i/>
        </w:rPr>
        <w:tab/>
      </w:r>
      <w:r>
        <w:rPr>
          <w:i/>
        </w:rPr>
        <w:tab/>
      </w:r>
      <w:r>
        <w:rPr>
          <w:i/>
        </w:rPr>
        <w:tab/>
        <w:t>Source: Samsung</w:t>
      </w:r>
    </w:p>
    <w:p w14:paraId="746019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0DF82" w14:textId="7792462C" w:rsidR="008A5A7C" w:rsidRDefault="008A5A7C" w:rsidP="008A5A7C">
      <w:pPr>
        <w:rPr>
          <w:rFonts w:ascii="Arial" w:hAnsi="Arial" w:cs="Arial"/>
          <w:b/>
          <w:sz w:val="24"/>
        </w:rPr>
      </w:pPr>
      <w:r>
        <w:rPr>
          <w:rFonts w:ascii="Arial" w:hAnsi="Arial" w:cs="Arial"/>
          <w:b/>
          <w:color w:val="0000FF"/>
          <w:sz w:val="24"/>
        </w:rPr>
        <w:t>C3-222508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UserInfomation</w:t>
      </w:r>
      <w:proofErr w:type="spellEnd"/>
      <w:r>
        <w:rPr>
          <w:rFonts w:ascii="Arial" w:hAnsi="Arial" w:cs="Arial"/>
          <w:b/>
          <w:sz w:val="24"/>
        </w:rPr>
        <w:t xml:space="preserve"> update for </w:t>
      </w:r>
      <w:proofErr w:type="spellStart"/>
      <w:r>
        <w:rPr>
          <w:rFonts w:ascii="Arial" w:hAnsi="Arial" w:cs="Arial"/>
          <w:b/>
          <w:sz w:val="24"/>
        </w:rPr>
        <w:t>Eees_UEIdentifier</w:t>
      </w:r>
      <w:proofErr w:type="spellEnd"/>
      <w:r>
        <w:rPr>
          <w:rFonts w:ascii="Arial" w:hAnsi="Arial" w:cs="Arial"/>
          <w:b/>
          <w:sz w:val="24"/>
        </w:rPr>
        <w:t xml:space="preserve"> API</w:t>
      </w:r>
    </w:p>
    <w:p w14:paraId="4EECCD0E"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59D93F3C" w14:textId="77777777" w:rsidR="008A5A7C" w:rsidRDefault="008A5A7C" w:rsidP="008A5A7C">
      <w:pPr>
        <w:rPr>
          <w:color w:val="808080"/>
        </w:rPr>
      </w:pPr>
      <w:r>
        <w:rPr>
          <w:color w:val="808080"/>
        </w:rPr>
        <w:t>(Replaces C3-222360)</w:t>
      </w:r>
    </w:p>
    <w:p w14:paraId="01C6E9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AFC39" w14:textId="6ED52D6A" w:rsidR="008A5A7C" w:rsidRDefault="008A5A7C" w:rsidP="008A5A7C">
      <w:pPr>
        <w:rPr>
          <w:rFonts w:ascii="Arial" w:hAnsi="Arial" w:cs="Arial"/>
          <w:b/>
          <w:sz w:val="24"/>
        </w:rPr>
      </w:pPr>
      <w:r>
        <w:rPr>
          <w:rFonts w:ascii="Arial" w:hAnsi="Arial" w:cs="Arial"/>
          <w:b/>
          <w:color w:val="0000FF"/>
          <w:sz w:val="24"/>
        </w:rPr>
        <w:t>C3-222534</w:t>
      </w:r>
      <w:r>
        <w:rPr>
          <w:rFonts w:ascii="Arial" w:hAnsi="Arial" w:cs="Arial"/>
          <w:b/>
          <w:color w:val="0000FF"/>
          <w:sz w:val="24"/>
        </w:rPr>
        <w:tab/>
      </w:r>
      <w:r>
        <w:rPr>
          <w:rFonts w:ascii="Arial" w:hAnsi="Arial" w:cs="Arial"/>
          <w:b/>
          <w:sz w:val="24"/>
        </w:rPr>
        <w:t xml:space="preserve">Supporting user consent for EDGEAPP on the </w:t>
      </w:r>
      <w:proofErr w:type="spellStart"/>
      <w:r>
        <w:rPr>
          <w:rFonts w:ascii="Arial" w:hAnsi="Arial" w:cs="Arial"/>
          <w:b/>
          <w:sz w:val="24"/>
        </w:rPr>
        <w:t>Nnef_EventExposure</w:t>
      </w:r>
      <w:proofErr w:type="spellEnd"/>
      <w:r>
        <w:rPr>
          <w:rFonts w:ascii="Arial" w:hAnsi="Arial" w:cs="Arial"/>
          <w:b/>
          <w:sz w:val="24"/>
        </w:rPr>
        <w:t xml:space="preserve"> API</w:t>
      </w:r>
    </w:p>
    <w:p w14:paraId="77BAE08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CR-0598  rev 2 Cat: B (Rel-17)</w:t>
      </w:r>
      <w:r>
        <w:rPr>
          <w:i/>
        </w:rPr>
        <w:br/>
      </w:r>
      <w:r>
        <w:rPr>
          <w:i/>
        </w:rPr>
        <w:br/>
      </w:r>
      <w:r>
        <w:rPr>
          <w:i/>
        </w:rPr>
        <w:tab/>
      </w:r>
      <w:r>
        <w:rPr>
          <w:i/>
        </w:rPr>
        <w:tab/>
      </w:r>
      <w:r>
        <w:rPr>
          <w:i/>
        </w:rPr>
        <w:tab/>
      </w:r>
      <w:r>
        <w:rPr>
          <w:i/>
        </w:rPr>
        <w:tab/>
      </w:r>
      <w:r>
        <w:rPr>
          <w:i/>
        </w:rPr>
        <w:tab/>
        <w:t>Source: Huawei</w:t>
      </w:r>
    </w:p>
    <w:p w14:paraId="42D8F0BA" w14:textId="77777777" w:rsidR="008A5A7C" w:rsidRDefault="008A5A7C" w:rsidP="008A5A7C">
      <w:pPr>
        <w:rPr>
          <w:color w:val="808080"/>
        </w:rPr>
      </w:pPr>
      <w:r>
        <w:rPr>
          <w:color w:val="808080"/>
        </w:rPr>
        <w:lastRenderedPageBreak/>
        <w:t>(Replaces C3-222386)</w:t>
      </w:r>
    </w:p>
    <w:p w14:paraId="63AE196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27DC" w14:textId="63A30790" w:rsidR="008A5A7C" w:rsidRDefault="008A5A7C" w:rsidP="008A5A7C">
      <w:pPr>
        <w:rPr>
          <w:rFonts w:ascii="Arial" w:hAnsi="Arial" w:cs="Arial"/>
          <w:b/>
          <w:sz w:val="24"/>
        </w:rPr>
      </w:pPr>
      <w:r>
        <w:rPr>
          <w:rFonts w:ascii="Arial" w:hAnsi="Arial" w:cs="Arial"/>
          <w:b/>
          <w:color w:val="0000FF"/>
          <w:sz w:val="24"/>
        </w:rPr>
        <w:t>C3-222576</w:t>
      </w:r>
      <w:r>
        <w:rPr>
          <w:rFonts w:ascii="Arial" w:hAnsi="Arial" w:cs="Arial"/>
          <w:b/>
          <w:color w:val="0000FF"/>
          <w:sz w:val="24"/>
        </w:rPr>
        <w:tab/>
      </w:r>
      <w:r>
        <w:rPr>
          <w:rFonts w:ascii="Arial" w:hAnsi="Arial" w:cs="Arial"/>
          <w:b/>
          <w:sz w:val="24"/>
        </w:rPr>
        <w:t>Pseudo CR on ACR APIs relevant unification in EDN domain</w:t>
      </w:r>
    </w:p>
    <w:p w14:paraId="59996E3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p>
    <w:p w14:paraId="6D4F70B6" w14:textId="77777777" w:rsidR="008A5A7C" w:rsidRDefault="008A5A7C" w:rsidP="008A5A7C">
      <w:pPr>
        <w:rPr>
          <w:color w:val="808080"/>
        </w:rPr>
      </w:pPr>
      <w:r>
        <w:rPr>
          <w:color w:val="808080"/>
        </w:rPr>
        <w:t>(Replaces C3-222359)</w:t>
      </w:r>
    </w:p>
    <w:p w14:paraId="4FD8B3F8" w14:textId="77777777" w:rsidR="008A5A7C" w:rsidRDefault="008A5A7C" w:rsidP="008A5A7C">
      <w:pPr>
        <w:rPr>
          <w:rFonts w:ascii="Arial" w:hAnsi="Arial" w:cs="Arial"/>
          <w:b/>
        </w:rPr>
      </w:pPr>
      <w:r>
        <w:rPr>
          <w:rFonts w:ascii="Arial" w:hAnsi="Arial" w:cs="Arial"/>
          <w:b/>
        </w:rPr>
        <w:t xml:space="preserve">Discussion: </w:t>
      </w:r>
    </w:p>
    <w:p w14:paraId="2061A6E4" w14:textId="77777777" w:rsidR="008A5A7C" w:rsidRDefault="008A5A7C" w:rsidP="008A5A7C">
      <w:r>
        <w:t>The working agreement is agreed on C3-222576.</w:t>
      </w:r>
    </w:p>
    <w:p w14:paraId="5345E4B7" w14:textId="77777777" w:rsidR="008A5A7C" w:rsidRDefault="008A5A7C" w:rsidP="008A5A7C">
      <w:r>
        <w:t>Yali: ask the WG that whether the working agreement is needed as CT1’s documents C1-223216 is agreed.</w:t>
      </w:r>
    </w:p>
    <w:p w14:paraId="0C9FD2F4" w14:textId="77777777" w:rsidR="008A5A7C" w:rsidRDefault="008A5A7C" w:rsidP="008A5A7C">
      <w:r>
        <w:t>Maria Liang (Ericsson): the working agreement is still needed for the time being.</w:t>
      </w:r>
    </w:p>
    <w:p w14:paraId="7B96969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AE22C" w14:textId="77777777" w:rsidR="008A5A7C" w:rsidRDefault="008A5A7C" w:rsidP="008A5A7C">
      <w:pPr>
        <w:pStyle w:val="Heading3"/>
      </w:pPr>
      <w:bookmarkStart w:id="36" w:name="_Toc101733781"/>
      <w:r>
        <w:t>17.10</w:t>
      </w:r>
      <w:r>
        <w:tab/>
        <w:t>Reliable Data Service Serialization Indication [RDSSI]</w:t>
      </w:r>
      <w:bookmarkEnd w:id="36"/>
    </w:p>
    <w:p w14:paraId="4E6ECA93" w14:textId="77777777" w:rsidR="008A5A7C" w:rsidRDefault="008A5A7C" w:rsidP="008A5A7C">
      <w:pPr>
        <w:pStyle w:val="Heading3"/>
      </w:pPr>
      <w:bookmarkStart w:id="37" w:name="_Toc101733782"/>
      <w:r>
        <w:t>17.11</w:t>
      </w:r>
      <w:r>
        <w:tab/>
        <w:t>CT aspects on Dynamically Changing AM Policies in the 5GC [TEI17_DCAMP]</w:t>
      </w:r>
      <w:bookmarkEnd w:id="37"/>
    </w:p>
    <w:p w14:paraId="00661089" w14:textId="02D20E33" w:rsidR="008A5A7C" w:rsidRDefault="008A5A7C" w:rsidP="008A5A7C">
      <w:pPr>
        <w:rPr>
          <w:rFonts w:ascii="Arial" w:hAnsi="Arial" w:cs="Arial"/>
          <w:b/>
          <w:sz w:val="24"/>
        </w:rPr>
      </w:pPr>
      <w:r>
        <w:rPr>
          <w:rFonts w:ascii="Arial" w:hAnsi="Arial" w:cs="Arial"/>
          <w:b/>
          <w:color w:val="0000FF"/>
          <w:sz w:val="24"/>
        </w:rPr>
        <w:t>C3-222116</w:t>
      </w:r>
      <w:r>
        <w:rPr>
          <w:rFonts w:ascii="Arial" w:hAnsi="Arial" w:cs="Arial"/>
          <w:b/>
          <w:color w:val="0000FF"/>
          <w:sz w:val="24"/>
        </w:rPr>
        <w:tab/>
      </w:r>
      <w:r>
        <w:rPr>
          <w:rFonts w:ascii="Arial" w:hAnsi="Arial" w:cs="Arial"/>
          <w:b/>
          <w:sz w:val="24"/>
        </w:rPr>
        <w:t>Wording correction for consistency</w:t>
      </w:r>
    </w:p>
    <w:p w14:paraId="08C8BFF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CR-0402  rev  Cat: F (Rel-17)</w:t>
      </w:r>
      <w:r>
        <w:rPr>
          <w:i/>
        </w:rPr>
        <w:br/>
      </w:r>
      <w:r>
        <w:rPr>
          <w:i/>
        </w:rPr>
        <w:br/>
      </w:r>
      <w:r>
        <w:rPr>
          <w:i/>
        </w:rPr>
        <w:tab/>
      </w:r>
      <w:r>
        <w:rPr>
          <w:i/>
        </w:rPr>
        <w:tab/>
      </w:r>
      <w:r>
        <w:rPr>
          <w:i/>
        </w:rPr>
        <w:tab/>
      </w:r>
      <w:r>
        <w:rPr>
          <w:i/>
        </w:rPr>
        <w:tab/>
      </w:r>
      <w:r>
        <w:rPr>
          <w:i/>
        </w:rPr>
        <w:tab/>
        <w:t>Source: Huawei</w:t>
      </w:r>
    </w:p>
    <w:p w14:paraId="4225DD30" w14:textId="77777777" w:rsidR="008A5A7C" w:rsidRDefault="008A5A7C" w:rsidP="008A5A7C">
      <w:pPr>
        <w:rPr>
          <w:rFonts w:ascii="Arial" w:hAnsi="Arial" w:cs="Arial"/>
          <w:b/>
        </w:rPr>
      </w:pPr>
      <w:r>
        <w:rPr>
          <w:rFonts w:ascii="Arial" w:hAnsi="Arial" w:cs="Arial"/>
          <w:b/>
        </w:rPr>
        <w:t xml:space="preserve">Discussion: </w:t>
      </w:r>
    </w:p>
    <w:p w14:paraId="039447DB" w14:textId="77777777" w:rsidR="008A5A7C" w:rsidRDefault="008A5A7C" w:rsidP="008A5A7C">
      <w:r>
        <w:t xml:space="preserve">Incorrect meeting </w:t>
      </w:r>
      <w:proofErr w:type="spellStart"/>
      <w:r>
        <w:t>number&amp;date</w:t>
      </w:r>
      <w:proofErr w:type="spellEnd"/>
      <w:r>
        <w:t xml:space="preserve"> in the cover sheet</w:t>
      </w:r>
    </w:p>
    <w:p w14:paraId="7AE4B531" w14:textId="77777777" w:rsidR="008A5A7C" w:rsidRDefault="008A5A7C" w:rsidP="008A5A7C">
      <w:proofErr w:type="spellStart"/>
      <w:r>
        <w:t>Fuen</w:t>
      </w:r>
      <w:proofErr w:type="spellEnd"/>
      <w:r>
        <w:t xml:space="preserve"> (Ericsson): CR needs revision</w:t>
      </w:r>
    </w:p>
    <w:p w14:paraId="57863AC3" w14:textId="77777777" w:rsidR="008A5A7C" w:rsidRDefault="008A5A7C" w:rsidP="008A5A7C">
      <w:r>
        <w:t>Abdessamad (Huawei): Replying to the received comment from Ericsson and providing 2116_r1.</w:t>
      </w:r>
    </w:p>
    <w:p w14:paraId="52F16F1C" w14:textId="77777777" w:rsidR="008A5A7C" w:rsidRDefault="008A5A7C" w:rsidP="008A5A7C">
      <w:proofErr w:type="spellStart"/>
      <w:r>
        <w:t>Fuen</w:t>
      </w:r>
      <w:proofErr w:type="spellEnd"/>
      <w:r>
        <w:t xml:space="preserve"> (Ericsson): r1 is fine</w:t>
      </w:r>
    </w:p>
    <w:p w14:paraId="2936147E" w14:textId="77777777" w:rsidR="008A5A7C" w:rsidRDefault="008A5A7C" w:rsidP="008A5A7C">
      <w:r>
        <w:t>Revision is pre-agreed</w:t>
      </w:r>
    </w:p>
    <w:p w14:paraId="51AAAB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C3-222400</w:t>
      </w:r>
      <w:r>
        <w:rPr>
          <w:color w:val="993300"/>
          <w:u w:val="single"/>
        </w:rPr>
        <w:t>.</w:t>
      </w:r>
    </w:p>
    <w:p w14:paraId="4F7765AF" w14:textId="75BA82DD" w:rsidR="008A5A7C" w:rsidRDefault="008A5A7C" w:rsidP="008A5A7C">
      <w:pPr>
        <w:rPr>
          <w:rFonts w:ascii="Arial" w:hAnsi="Arial" w:cs="Arial"/>
          <w:b/>
          <w:sz w:val="24"/>
        </w:rPr>
      </w:pPr>
      <w:r>
        <w:rPr>
          <w:rFonts w:ascii="Arial" w:hAnsi="Arial" w:cs="Arial"/>
          <w:b/>
          <w:color w:val="0000FF"/>
          <w:sz w:val="24"/>
        </w:rPr>
        <w:t>C3-222198</w:t>
      </w:r>
      <w:r>
        <w:rPr>
          <w:rFonts w:ascii="Arial" w:hAnsi="Arial" w:cs="Arial"/>
          <w:b/>
          <w:color w:val="0000FF"/>
          <w:sz w:val="24"/>
        </w:rPr>
        <w:tab/>
      </w:r>
      <w:r>
        <w:rPr>
          <w:rFonts w:ascii="Arial" w:hAnsi="Arial" w:cs="Arial"/>
          <w:b/>
          <w:sz w:val="24"/>
        </w:rPr>
        <w:t>Remove SUPI from AM influence</w:t>
      </w:r>
    </w:p>
    <w:p w14:paraId="014BC0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CR-0584  rev  Cat: F (Rel-17)</w:t>
      </w:r>
      <w:r>
        <w:rPr>
          <w:i/>
        </w:rPr>
        <w:br/>
      </w:r>
      <w:r>
        <w:rPr>
          <w:i/>
        </w:rPr>
        <w:br/>
      </w:r>
      <w:r>
        <w:rPr>
          <w:i/>
        </w:rPr>
        <w:tab/>
      </w:r>
      <w:r>
        <w:rPr>
          <w:i/>
        </w:rPr>
        <w:tab/>
      </w:r>
      <w:r>
        <w:rPr>
          <w:i/>
        </w:rPr>
        <w:tab/>
      </w:r>
      <w:r>
        <w:rPr>
          <w:i/>
        </w:rPr>
        <w:tab/>
      </w:r>
      <w:r>
        <w:rPr>
          <w:i/>
        </w:rPr>
        <w:tab/>
        <w:t>Source: Ericsson</w:t>
      </w:r>
    </w:p>
    <w:p w14:paraId="1BB506A0" w14:textId="77777777" w:rsidR="008A5A7C" w:rsidRDefault="008A5A7C" w:rsidP="008A5A7C">
      <w:pPr>
        <w:rPr>
          <w:rFonts w:ascii="Arial" w:hAnsi="Arial" w:cs="Arial"/>
          <w:b/>
        </w:rPr>
      </w:pPr>
      <w:r>
        <w:rPr>
          <w:rFonts w:ascii="Arial" w:hAnsi="Arial" w:cs="Arial"/>
          <w:b/>
        </w:rPr>
        <w:t xml:space="preserve">Discussion: </w:t>
      </w:r>
    </w:p>
    <w:p w14:paraId="2CC128C2" w14:textId="77777777" w:rsidR="008A5A7C" w:rsidRDefault="008A5A7C" w:rsidP="008A5A7C">
      <w:r>
        <w:t xml:space="preserve">This CR introduces backward compatible correction to </w:t>
      </w:r>
      <w:proofErr w:type="spellStart"/>
      <w:r>
        <w:t>AMInfluence</w:t>
      </w:r>
      <w:proofErr w:type="spellEnd"/>
      <w:r>
        <w:t xml:space="preserve"> API. </w:t>
      </w:r>
    </w:p>
    <w:p w14:paraId="47D14181" w14:textId="77777777" w:rsidR="008A5A7C" w:rsidRDefault="008A5A7C" w:rsidP="008A5A7C">
      <w:proofErr w:type="spellStart"/>
      <w:r>
        <w:t>Xiaoyun</w:t>
      </w:r>
      <w:proofErr w:type="spellEnd"/>
      <w:r>
        <w:t xml:space="preserve"> (Huawei): Propose to remove the AF Transaction Id totally from the API.</w:t>
      </w:r>
    </w:p>
    <w:p w14:paraId="1BCA6C01" w14:textId="77777777" w:rsidR="008A5A7C" w:rsidRDefault="008A5A7C" w:rsidP="008A5A7C">
      <w:proofErr w:type="spellStart"/>
      <w:r>
        <w:t>Fuen</w:t>
      </w:r>
      <w:proofErr w:type="spellEnd"/>
      <w:r>
        <w:t xml:space="preserve"> (Ericsson): removal of SUPI is per stage 2 requirement, need to check about the AF transaction Id.</w:t>
      </w:r>
    </w:p>
    <w:p w14:paraId="322B2313" w14:textId="77777777" w:rsidR="008A5A7C" w:rsidRDefault="008A5A7C" w:rsidP="008A5A7C">
      <w:r>
        <w:t>Apostolos (Nokia): comments</w:t>
      </w:r>
    </w:p>
    <w:p w14:paraId="1E0CCF0D" w14:textId="77777777" w:rsidR="008A5A7C" w:rsidRDefault="008A5A7C" w:rsidP="008A5A7C">
      <w:proofErr w:type="spellStart"/>
      <w:r>
        <w:lastRenderedPageBreak/>
        <w:t>Xiaoyun</w:t>
      </w:r>
      <w:proofErr w:type="spellEnd"/>
      <w:r>
        <w:t xml:space="preserve"> (Huawei): Fine with the CR.</w:t>
      </w:r>
    </w:p>
    <w:p w14:paraId="65B7C9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B50A0" w14:textId="25F75AB2" w:rsidR="008A5A7C" w:rsidRDefault="008A5A7C" w:rsidP="008A5A7C">
      <w:pPr>
        <w:rPr>
          <w:rFonts w:ascii="Arial" w:hAnsi="Arial" w:cs="Arial"/>
          <w:b/>
          <w:sz w:val="24"/>
        </w:rPr>
      </w:pPr>
      <w:r>
        <w:rPr>
          <w:rFonts w:ascii="Arial" w:hAnsi="Arial" w:cs="Arial"/>
          <w:b/>
          <w:color w:val="0000FF"/>
          <w:sz w:val="24"/>
        </w:rPr>
        <w:t>C3-222257</w:t>
      </w:r>
      <w:r>
        <w:rPr>
          <w:rFonts w:ascii="Arial" w:hAnsi="Arial" w:cs="Arial"/>
          <w:b/>
          <w:color w:val="0000FF"/>
          <w:sz w:val="24"/>
        </w:rPr>
        <w:tab/>
      </w:r>
      <w:r>
        <w:rPr>
          <w:rFonts w:ascii="Arial" w:hAnsi="Arial" w:cs="Arial"/>
          <w:b/>
          <w:sz w:val="24"/>
        </w:rPr>
        <w:t xml:space="preserve">Correction to required properties in the </w:t>
      </w:r>
      <w:proofErr w:type="spellStart"/>
      <w:r>
        <w:rPr>
          <w:rFonts w:ascii="Arial" w:hAnsi="Arial" w:cs="Arial"/>
          <w:b/>
          <w:sz w:val="24"/>
        </w:rPr>
        <w:t>OpenAPI</w:t>
      </w:r>
      <w:proofErr w:type="spellEnd"/>
      <w:r>
        <w:rPr>
          <w:rFonts w:ascii="Arial" w:hAnsi="Arial" w:cs="Arial"/>
          <w:b/>
          <w:sz w:val="24"/>
        </w:rPr>
        <w:t xml:space="preserve"> file</w:t>
      </w:r>
    </w:p>
    <w:p w14:paraId="0DA3A5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CR-0002  rev  Cat: F (Rel-17)</w:t>
      </w:r>
      <w:r>
        <w:rPr>
          <w:i/>
        </w:rPr>
        <w:br/>
      </w:r>
      <w:r>
        <w:rPr>
          <w:i/>
        </w:rPr>
        <w:br/>
      </w:r>
      <w:r>
        <w:rPr>
          <w:i/>
        </w:rPr>
        <w:tab/>
      </w:r>
      <w:r>
        <w:rPr>
          <w:i/>
        </w:rPr>
        <w:tab/>
      </w:r>
      <w:r>
        <w:rPr>
          <w:i/>
        </w:rPr>
        <w:tab/>
      </w:r>
      <w:r>
        <w:rPr>
          <w:i/>
        </w:rPr>
        <w:tab/>
      </w:r>
      <w:r>
        <w:rPr>
          <w:i/>
        </w:rPr>
        <w:tab/>
        <w:t>Source: Ericsson</w:t>
      </w:r>
    </w:p>
    <w:p w14:paraId="66BDD74A" w14:textId="77777777" w:rsidR="008A5A7C" w:rsidRDefault="008A5A7C" w:rsidP="008A5A7C">
      <w:pPr>
        <w:rPr>
          <w:rFonts w:ascii="Arial" w:hAnsi="Arial" w:cs="Arial"/>
          <w:b/>
        </w:rPr>
      </w:pPr>
      <w:r>
        <w:rPr>
          <w:rFonts w:ascii="Arial" w:hAnsi="Arial" w:cs="Arial"/>
          <w:b/>
        </w:rPr>
        <w:t xml:space="preserve">Discussion: </w:t>
      </w:r>
    </w:p>
    <w:p w14:paraId="52C87CD4" w14:textId="77777777" w:rsidR="008A5A7C" w:rsidRDefault="008A5A7C" w:rsidP="008A5A7C">
      <w:r>
        <w:t xml:space="preserve">This CR impacts the </w:t>
      </w:r>
      <w:proofErr w:type="spellStart"/>
      <w:r>
        <w:t>OpenAPI</w:t>
      </w:r>
      <w:proofErr w:type="spellEnd"/>
      <w:r>
        <w:t xml:space="preserve"> file with a backwards compatible correction of </w:t>
      </w:r>
      <w:proofErr w:type="spellStart"/>
      <w:r>
        <w:t>Npcf_AMPolicyAuthorization</w:t>
      </w:r>
      <w:proofErr w:type="spellEnd"/>
      <w:r>
        <w:t xml:space="preserve"> API</w:t>
      </w:r>
    </w:p>
    <w:p w14:paraId="492755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F1D9B" w14:textId="3A7F9886" w:rsidR="008A5A7C" w:rsidRDefault="008A5A7C" w:rsidP="008A5A7C">
      <w:pPr>
        <w:rPr>
          <w:rFonts w:ascii="Arial" w:hAnsi="Arial" w:cs="Arial"/>
          <w:b/>
          <w:sz w:val="24"/>
        </w:rPr>
      </w:pPr>
      <w:r>
        <w:rPr>
          <w:rFonts w:ascii="Arial" w:hAnsi="Arial" w:cs="Arial"/>
          <w:b/>
          <w:color w:val="0000FF"/>
          <w:sz w:val="24"/>
        </w:rPr>
        <w:t>C3-222261</w:t>
      </w:r>
      <w:r>
        <w:rPr>
          <w:rFonts w:ascii="Arial" w:hAnsi="Arial" w:cs="Arial"/>
          <w:b/>
          <w:color w:val="0000FF"/>
          <w:sz w:val="24"/>
        </w:rPr>
        <w:tab/>
      </w:r>
      <w:r>
        <w:rPr>
          <w:rFonts w:ascii="Arial" w:hAnsi="Arial" w:cs="Arial"/>
          <w:b/>
          <w:sz w:val="24"/>
        </w:rPr>
        <w:t>Handling of query parameters for AM Influence Data resource</w:t>
      </w:r>
    </w:p>
    <w:p w14:paraId="1FDE45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Cat: F (Rel-17)</w:t>
      </w:r>
      <w:r>
        <w:rPr>
          <w:i/>
        </w:rPr>
        <w:br/>
      </w:r>
      <w:r>
        <w:rPr>
          <w:i/>
        </w:rPr>
        <w:br/>
      </w:r>
      <w:r>
        <w:rPr>
          <w:i/>
        </w:rPr>
        <w:tab/>
      </w:r>
      <w:r>
        <w:rPr>
          <w:i/>
        </w:rPr>
        <w:tab/>
      </w:r>
      <w:r>
        <w:rPr>
          <w:i/>
        </w:rPr>
        <w:tab/>
      </w:r>
      <w:r>
        <w:rPr>
          <w:i/>
        </w:rPr>
        <w:tab/>
      </w:r>
      <w:r>
        <w:rPr>
          <w:i/>
        </w:rPr>
        <w:tab/>
        <w:t>Source: Ericsson</w:t>
      </w:r>
    </w:p>
    <w:p w14:paraId="4F4FEEE9" w14:textId="77777777" w:rsidR="008A5A7C" w:rsidRDefault="008A5A7C" w:rsidP="008A5A7C">
      <w:pPr>
        <w:rPr>
          <w:rFonts w:ascii="Arial" w:hAnsi="Arial" w:cs="Arial"/>
          <w:b/>
        </w:rPr>
      </w:pPr>
      <w:r>
        <w:rPr>
          <w:rFonts w:ascii="Arial" w:hAnsi="Arial" w:cs="Arial"/>
          <w:b/>
        </w:rPr>
        <w:t xml:space="preserve">Discussion: </w:t>
      </w:r>
    </w:p>
    <w:p w14:paraId="3691B448" w14:textId="77777777" w:rsidR="008A5A7C" w:rsidRDefault="008A5A7C" w:rsidP="008A5A7C">
      <w:r>
        <w:t xml:space="preserve">This CR impacts with a backwards compatible correction the </w:t>
      </w:r>
      <w:proofErr w:type="spellStart"/>
      <w:r>
        <w:t>OpenAPI</w:t>
      </w:r>
      <w:proofErr w:type="spellEnd"/>
      <w:r>
        <w:t xml:space="preserve"> file for </w:t>
      </w:r>
      <w:proofErr w:type="spellStart"/>
      <w:r>
        <w:t>Nudr_DataRepository</w:t>
      </w:r>
      <w:proofErr w:type="spellEnd"/>
      <w:r>
        <w:t xml:space="preserve"> API for Application Data.</w:t>
      </w:r>
    </w:p>
    <w:p w14:paraId="3722E63E" w14:textId="77777777" w:rsidR="008A5A7C" w:rsidRDefault="008A5A7C" w:rsidP="008A5A7C">
      <w:r>
        <w:t>Abdessamad (Huawei): The CR requires a revision + need to wait for the outcome of the discussion on the related CR in CT4 (C4-222155).</w:t>
      </w:r>
    </w:p>
    <w:p w14:paraId="61FA9F3E" w14:textId="77777777" w:rsidR="008A5A7C" w:rsidRDefault="008A5A7C" w:rsidP="008A5A7C">
      <w:proofErr w:type="spellStart"/>
      <w:r>
        <w:t>Fuen</w:t>
      </w:r>
      <w:proofErr w:type="spellEnd"/>
      <w:r>
        <w:t xml:space="preserve"> (Ericsson): provides r1</w:t>
      </w:r>
    </w:p>
    <w:p w14:paraId="54177064" w14:textId="77777777" w:rsidR="008A5A7C" w:rsidRDefault="008A5A7C" w:rsidP="008A5A7C">
      <w:r>
        <w:t>Abdessamad (Huawei): Replying to Ericsson’s feedback.</w:t>
      </w:r>
    </w:p>
    <w:p w14:paraId="7DF0646A" w14:textId="77777777" w:rsidR="008A5A7C" w:rsidRDefault="008A5A7C" w:rsidP="008A5A7C">
      <w:proofErr w:type="spellStart"/>
      <w:r>
        <w:t>Fuen</w:t>
      </w:r>
      <w:proofErr w:type="spellEnd"/>
      <w:r>
        <w:t xml:space="preserve"> (Ericsson): provides a reply with clarifications and r2</w:t>
      </w:r>
    </w:p>
    <w:p w14:paraId="341E28CD" w14:textId="77777777" w:rsidR="008A5A7C" w:rsidRDefault="008A5A7C" w:rsidP="008A5A7C">
      <w:r>
        <w:t>Apostolos (Nokia): requires revision</w:t>
      </w:r>
    </w:p>
    <w:p w14:paraId="6E81880A" w14:textId="77777777" w:rsidR="008A5A7C" w:rsidRDefault="008A5A7C" w:rsidP="008A5A7C">
      <w:proofErr w:type="spellStart"/>
      <w:r>
        <w:t>Fuen</w:t>
      </w:r>
      <w:proofErr w:type="spellEnd"/>
      <w:r>
        <w:t xml:space="preserve"> (Ericsson): replies to Nokia initial and ongoing comments and provides r3.</w:t>
      </w:r>
    </w:p>
    <w:p w14:paraId="7110E963" w14:textId="77777777" w:rsidR="008A5A7C" w:rsidRDefault="008A5A7C" w:rsidP="008A5A7C">
      <w:r>
        <w:t>Abdessamad (Huawei): Replying to Ericsson’s feedback.</w:t>
      </w:r>
    </w:p>
    <w:p w14:paraId="2C771271" w14:textId="77777777" w:rsidR="008A5A7C" w:rsidRDefault="008A5A7C" w:rsidP="008A5A7C">
      <w:r>
        <w:t>Apostolos (Nokia): requires revision</w:t>
      </w:r>
    </w:p>
    <w:p w14:paraId="1F60F30C" w14:textId="77777777" w:rsidR="008A5A7C" w:rsidRDefault="008A5A7C" w:rsidP="008A5A7C">
      <w:proofErr w:type="spellStart"/>
      <w:r>
        <w:t>Fuen</w:t>
      </w:r>
      <w:proofErr w:type="spellEnd"/>
      <w:r>
        <w:t xml:space="preserve"> (Ericsson): provides r4</w:t>
      </w:r>
    </w:p>
    <w:p w14:paraId="1C2C7642" w14:textId="77777777" w:rsidR="008A5A7C" w:rsidRDefault="008A5A7C" w:rsidP="008A5A7C">
      <w:r>
        <w:t>Apostolos (Nokia): requires minor revision</w:t>
      </w:r>
    </w:p>
    <w:p w14:paraId="4B3C185C" w14:textId="77777777" w:rsidR="008A5A7C" w:rsidRDefault="008A5A7C" w:rsidP="008A5A7C">
      <w:r>
        <w:t>Abdessamad (Huawei): Providing further comments in 2261_r4.</w:t>
      </w:r>
    </w:p>
    <w:p w14:paraId="5BCCC75C" w14:textId="77777777" w:rsidR="008A5A7C" w:rsidRDefault="008A5A7C" w:rsidP="008A5A7C">
      <w:proofErr w:type="spellStart"/>
      <w:r>
        <w:t>Fuen</w:t>
      </w:r>
      <w:proofErr w:type="spellEnd"/>
      <w:r>
        <w:t xml:space="preserve"> (Ericsson): replies and provides r5</w:t>
      </w:r>
    </w:p>
    <w:p w14:paraId="2680914B" w14:textId="77777777" w:rsidR="008A5A7C" w:rsidRDefault="008A5A7C" w:rsidP="008A5A7C">
      <w:r>
        <w:t>Apostolos (Nokia): fine with r5</w:t>
      </w:r>
    </w:p>
    <w:p w14:paraId="5A227E35" w14:textId="77777777" w:rsidR="008A5A7C" w:rsidRDefault="008A5A7C" w:rsidP="008A5A7C">
      <w:r>
        <w:t>Abdessamad (Huawei): Fine 2261_r5 and OK with the proposal to keep the CT4 dependent change in the CR for now until a final conclusion is reached in CT4 in next meeting.</w:t>
      </w:r>
    </w:p>
    <w:p w14:paraId="0FC64D2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C3-222529</w:t>
      </w:r>
      <w:r>
        <w:rPr>
          <w:color w:val="993300"/>
          <w:u w:val="single"/>
        </w:rPr>
        <w:t>.</w:t>
      </w:r>
    </w:p>
    <w:p w14:paraId="4C0B113D" w14:textId="0A00D114" w:rsidR="008A5A7C" w:rsidRDefault="008A5A7C" w:rsidP="008A5A7C">
      <w:pPr>
        <w:rPr>
          <w:rFonts w:ascii="Arial" w:hAnsi="Arial" w:cs="Arial"/>
          <w:b/>
          <w:sz w:val="24"/>
        </w:rPr>
      </w:pPr>
      <w:r>
        <w:rPr>
          <w:rFonts w:ascii="Arial" w:hAnsi="Arial" w:cs="Arial"/>
          <w:b/>
          <w:color w:val="0000FF"/>
          <w:sz w:val="24"/>
        </w:rPr>
        <w:t>C3-222262</w:t>
      </w:r>
      <w:r>
        <w:rPr>
          <w:rFonts w:ascii="Arial" w:hAnsi="Arial" w:cs="Arial"/>
          <w:b/>
          <w:color w:val="0000FF"/>
          <w:sz w:val="24"/>
        </w:rPr>
        <w:tab/>
      </w:r>
      <w:r>
        <w:rPr>
          <w:rFonts w:ascii="Arial" w:hAnsi="Arial" w:cs="Arial"/>
          <w:b/>
          <w:sz w:val="24"/>
        </w:rPr>
        <w:t>Correction to subscription procedures</w:t>
      </w:r>
    </w:p>
    <w:p w14:paraId="6F7E4BB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CR-0144  rev  Cat: F (Rel-17)</w:t>
      </w:r>
      <w:r>
        <w:rPr>
          <w:i/>
        </w:rPr>
        <w:br/>
      </w:r>
      <w:r>
        <w:rPr>
          <w:i/>
        </w:rPr>
        <w:br/>
      </w:r>
      <w:r>
        <w:rPr>
          <w:i/>
        </w:rPr>
        <w:tab/>
      </w:r>
      <w:r>
        <w:rPr>
          <w:i/>
        </w:rPr>
        <w:tab/>
      </w:r>
      <w:r>
        <w:rPr>
          <w:i/>
        </w:rPr>
        <w:tab/>
      </w:r>
      <w:r>
        <w:rPr>
          <w:i/>
        </w:rPr>
        <w:tab/>
      </w:r>
      <w:r>
        <w:rPr>
          <w:i/>
        </w:rPr>
        <w:tab/>
        <w:t>Source: Ericsson</w:t>
      </w:r>
    </w:p>
    <w:p w14:paraId="44D76129" w14:textId="77777777" w:rsidR="008A5A7C" w:rsidRDefault="008A5A7C" w:rsidP="008A5A7C">
      <w:pPr>
        <w:rPr>
          <w:rFonts w:ascii="Arial" w:hAnsi="Arial" w:cs="Arial"/>
          <w:b/>
        </w:rPr>
      </w:pPr>
      <w:r>
        <w:rPr>
          <w:rFonts w:ascii="Arial" w:hAnsi="Arial" w:cs="Arial"/>
          <w:b/>
        </w:rPr>
        <w:lastRenderedPageBreak/>
        <w:t xml:space="preserve">Discussion: </w:t>
      </w:r>
    </w:p>
    <w:p w14:paraId="76ED49E3" w14:textId="77777777" w:rsidR="008A5A7C" w:rsidRDefault="008A5A7C" w:rsidP="008A5A7C">
      <w:proofErr w:type="spellStart"/>
      <w:r>
        <w:t>Xiaoyun</w:t>
      </w:r>
      <w:proofErr w:type="spellEnd"/>
      <w:r>
        <w:t xml:space="preserve"> (Huawei): Remove the </w:t>
      </w:r>
      <w:proofErr w:type="spellStart"/>
      <w:r>
        <w:t>TypeOfSubscription</w:t>
      </w:r>
      <w:proofErr w:type="spellEnd"/>
      <w:r>
        <w:t xml:space="preserve"> from the API.</w:t>
      </w:r>
    </w:p>
    <w:p w14:paraId="7B59BEA0" w14:textId="77777777" w:rsidR="008A5A7C" w:rsidRDefault="008A5A7C" w:rsidP="008A5A7C">
      <w:proofErr w:type="spellStart"/>
      <w:r>
        <w:t>Fuen</w:t>
      </w:r>
      <w:proofErr w:type="spellEnd"/>
      <w:r>
        <w:t xml:space="preserve"> (Ericsson): r1 provided</w:t>
      </w:r>
    </w:p>
    <w:p w14:paraId="4F2A21D0" w14:textId="77777777" w:rsidR="008A5A7C" w:rsidRDefault="008A5A7C" w:rsidP="008A5A7C">
      <w:proofErr w:type="spellStart"/>
      <w:r>
        <w:t>Xiaoyun</w:t>
      </w:r>
      <w:proofErr w:type="spellEnd"/>
      <w:r>
        <w:t xml:space="preserve"> (Huawei): Fine with R1.</w:t>
      </w:r>
    </w:p>
    <w:p w14:paraId="673CF913" w14:textId="77777777" w:rsidR="008A5A7C" w:rsidRDefault="008A5A7C" w:rsidP="008A5A7C">
      <w:r>
        <w:t>Revision is pre-agreed</w:t>
      </w:r>
    </w:p>
    <w:p w14:paraId="49DFA4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C3-222479</w:t>
      </w:r>
      <w:r>
        <w:rPr>
          <w:color w:val="993300"/>
          <w:u w:val="single"/>
        </w:rPr>
        <w:t>.</w:t>
      </w:r>
    </w:p>
    <w:p w14:paraId="5C61A00A" w14:textId="39266E6D" w:rsidR="008A5A7C" w:rsidRDefault="008A5A7C" w:rsidP="008A5A7C">
      <w:pPr>
        <w:rPr>
          <w:rFonts w:ascii="Arial" w:hAnsi="Arial" w:cs="Arial"/>
          <w:b/>
          <w:sz w:val="24"/>
        </w:rPr>
      </w:pPr>
      <w:r>
        <w:rPr>
          <w:rFonts w:ascii="Arial" w:hAnsi="Arial" w:cs="Arial"/>
          <w:b/>
          <w:color w:val="0000FF"/>
          <w:sz w:val="24"/>
        </w:rPr>
        <w:t>C3-222281</w:t>
      </w:r>
      <w:r>
        <w:rPr>
          <w:rFonts w:ascii="Arial" w:hAnsi="Arial" w:cs="Arial"/>
          <w:b/>
          <w:color w:val="0000FF"/>
          <w:sz w:val="24"/>
        </w:rPr>
        <w:tab/>
      </w:r>
      <w:proofErr w:type="spellStart"/>
      <w:r>
        <w:rPr>
          <w:rFonts w:ascii="Arial" w:hAnsi="Arial" w:cs="Arial"/>
          <w:b/>
          <w:sz w:val="24"/>
        </w:rPr>
        <w:t>AMInfluence</w:t>
      </w:r>
      <w:proofErr w:type="spellEnd"/>
      <w:r>
        <w:rPr>
          <w:rFonts w:ascii="Arial" w:hAnsi="Arial" w:cs="Arial"/>
          <w:b/>
          <w:sz w:val="24"/>
        </w:rPr>
        <w:t xml:space="preserve"> API: reused data types</w:t>
      </w:r>
    </w:p>
    <w:p w14:paraId="08BF338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CR-0592  rev  Cat: F (Rel-17)</w:t>
      </w:r>
      <w:r>
        <w:rPr>
          <w:i/>
        </w:rPr>
        <w:br/>
      </w:r>
      <w:r>
        <w:rPr>
          <w:i/>
        </w:rPr>
        <w:br/>
      </w:r>
      <w:r>
        <w:rPr>
          <w:i/>
        </w:rPr>
        <w:tab/>
      </w:r>
      <w:r>
        <w:rPr>
          <w:i/>
        </w:rPr>
        <w:tab/>
      </w:r>
      <w:r>
        <w:rPr>
          <w:i/>
        </w:rPr>
        <w:tab/>
      </w:r>
      <w:r>
        <w:rPr>
          <w:i/>
        </w:rPr>
        <w:tab/>
      </w:r>
      <w:r>
        <w:rPr>
          <w:i/>
        </w:rPr>
        <w:tab/>
        <w:t>Source: Ericsson</w:t>
      </w:r>
    </w:p>
    <w:p w14:paraId="327184E8" w14:textId="77777777" w:rsidR="008A5A7C" w:rsidRDefault="008A5A7C">
      <w:pPr>
        <w:rPr>
          <w:rFonts w:ascii="Arial" w:hAnsi="Arial" w:cs="Arial"/>
          <w:b/>
        </w:rPr>
      </w:pPr>
      <w:r>
        <w:rPr>
          <w:rFonts w:ascii="Arial" w:hAnsi="Arial" w:cs="Arial"/>
          <w:b/>
        </w:rPr>
        <w:t xml:space="preserve">Discussion: </w:t>
      </w:r>
    </w:p>
    <w:p w14:paraId="6FA360BF" w14:textId="77777777" w:rsidR="008A5A7C" w:rsidRDefault="008A5A7C">
      <w:r>
        <w:t xml:space="preserve">This CR introduces backward compatible correction to the </w:t>
      </w:r>
      <w:proofErr w:type="spellStart"/>
      <w:r>
        <w:t>OpenAPI</w:t>
      </w:r>
      <w:proofErr w:type="spellEnd"/>
      <w:r>
        <w:t xml:space="preserve"> file of the </w:t>
      </w:r>
      <w:proofErr w:type="spellStart"/>
      <w:r>
        <w:t>AMInfluence</w:t>
      </w:r>
      <w:proofErr w:type="spellEnd"/>
      <w:r>
        <w:t xml:space="preserve"> API.</w:t>
      </w:r>
    </w:p>
    <w:p w14:paraId="467527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70C57" w14:textId="5A8F5904" w:rsidR="00000000" w:rsidRDefault="008A5A7C" w:rsidP="008A5A7C">
      <w:pPr>
        <w:rPr>
          <w:rFonts w:ascii="Arial" w:hAnsi="Arial" w:cs="Arial"/>
          <w:b/>
          <w:sz w:val="24"/>
        </w:rPr>
      </w:pPr>
      <w:r>
        <w:rPr>
          <w:rFonts w:ascii="Arial" w:hAnsi="Arial" w:cs="Arial"/>
          <w:b/>
          <w:color w:val="0000FF"/>
          <w:sz w:val="24"/>
        </w:rPr>
        <w:t>C3-222282</w:t>
      </w:r>
      <w:r>
        <w:rPr>
          <w:rFonts w:ascii="Arial" w:hAnsi="Arial" w:cs="Arial"/>
          <w:b/>
          <w:color w:val="0000FF"/>
          <w:sz w:val="24"/>
        </w:rPr>
        <w:tab/>
      </w:r>
      <w:r>
        <w:rPr>
          <w:rFonts w:ascii="Arial" w:hAnsi="Arial" w:cs="Arial"/>
          <w:b/>
          <w:sz w:val="24"/>
        </w:rPr>
        <w:t>Data type in PATCH request body</w:t>
      </w:r>
    </w:p>
    <w:p w14:paraId="6113E0A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CR-0003  rev  Cat: F (Rel-17)</w:t>
      </w:r>
      <w:r>
        <w:rPr>
          <w:i/>
        </w:rPr>
        <w:br/>
      </w:r>
      <w:r>
        <w:rPr>
          <w:i/>
        </w:rPr>
        <w:br/>
      </w:r>
      <w:r>
        <w:rPr>
          <w:i/>
        </w:rPr>
        <w:tab/>
      </w:r>
      <w:r>
        <w:rPr>
          <w:i/>
        </w:rPr>
        <w:tab/>
      </w:r>
      <w:r>
        <w:rPr>
          <w:i/>
        </w:rPr>
        <w:tab/>
      </w:r>
      <w:r>
        <w:rPr>
          <w:i/>
        </w:rPr>
        <w:tab/>
      </w:r>
      <w:r>
        <w:rPr>
          <w:i/>
        </w:rPr>
        <w:tab/>
        <w:t>Source: Ericsson</w:t>
      </w:r>
    </w:p>
    <w:p w14:paraId="0586111B" w14:textId="77777777" w:rsidR="008A5A7C" w:rsidRDefault="008A5A7C" w:rsidP="008A5A7C">
      <w:pPr>
        <w:rPr>
          <w:rFonts w:ascii="Arial" w:hAnsi="Arial" w:cs="Arial"/>
          <w:b/>
        </w:rPr>
      </w:pPr>
      <w:r>
        <w:rPr>
          <w:rFonts w:ascii="Arial" w:hAnsi="Arial" w:cs="Arial"/>
          <w:b/>
        </w:rPr>
        <w:t xml:space="preserve">Discussion: </w:t>
      </w:r>
    </w:p>
    <w:p w14:paraId="6D09B62C" w14:textId="77777777" w:rsidR="008A5A7C" w:rsidRDefault="008A5A7C" w:rsidP="008A5A7C">
      <w:r>
        <w:t>Abdessamad (Huawei): Providing comments.</w:t>
      </w:r>
    </w:p>
    <w:p w14:paraId="67E36499" w14:textId="77777777" w:rsidR="008A5A7C" w:rsidRDefault="008A5A7C" w:rsidP="008A5A7C">
      <w:r>
        <w:t>Nevenka (Ericsson): reply on comment/suggestion.</w:t>
      </w:r>
    </w:p>
    <w:p w14:paraId="59118138" w14:textId="77777777" w:rsidR="008A5A7C" w:rsidRDefault="008A5A7C" w:rsidP="008A5A7C">
      <w:r>
        <w:t>Abdessamad (Huawei): Replying to Ericsson’s feedback.</w:t>
      </w:r>
    </w:p>
    <w:p w14:paraId="513B6D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6CBF7" w14:textId="44128050" w:rsidR="008A5A7C" w:rsidRDefault="008A5A7C" w:rsidP="008A5A7C">
      <w:pPr>
        <w:rPr>
          <w:rFonts w:ascii="Arial" w:hAnsi="Arial" w:cs="Arial"/>
          <w:b/>
          <w:sz w:val="24"/>
        </w:rPr>
      </w:pPr>
      <w:r>
        <w:rPr>
          <w:rFonts w:ascii="Arial" w:hAnsi="Arial" w:cs="Arial"/>
          <w:b/>
          <w:color w:val="0000FF"/>
          <w:sz w:val="24"/>
        </w:rPr>
        <w:t>C3-222283</w:t>
      </w:r>
      <w:r>
        <w:rPr>
          <w:rFonts w:ascii="Arial" w:hAnsi="Arial" w:cs="Arial"/>
          <w:b/>
          <w:color w:val="0000FF"/>
          <w:sz w:val="24"/>
        </w:rPr>
        <w:tab/>
      </w:r>
      <w:r>
        <w:rPr>
          <w:rFonts w:ascii="Arial" w:hAnsi="Arial" w:cs="Arial"/>
          <w:b/>
          <w:sz w:val="24"/>
        </w:rPr>
        <w:t>Adding Link data type with "nullable: true" property</w:t>
      </w:r>
    </w:p>
    <w:p w14:paraId="3E0925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CR-0581  rev  Cat: F (Rel-17)</w:t>
      </w:r>
      <w:r>
        <w:rPr>
          <w:i/>
        </w:rPr>
        <w:br/>
      </w:r>
      <w:r>
        <w:rPr>
          <w:i/>
        </w:rPr>
        <w:br/>
      </w:r>
      <w:r>
        <w:rPr>
          <w:i/>
        </w:rPr>
        <w:tab/>
      </w:r>
      <w:r>
        <w:rPr>
          <w:i/>
        </w:rPr>
        <w:tab/>
      </w:r>
      <w:r>
        <w:rPr>
          <w:i/>
        </w:rPr>
        <w:tab/>
      </w:r>
      <w:r>
        <w:rPr>
          <w:i/>
        </w:rPr>
        <w:tab/>
      </w:r>
      <w:r>
        <w:rPr>
          <w:i/>
        </w:rPr>
        <w:tab/>
        <w:t>Source: Ericsson</w:t>
      </w:r>
    </w:p>
    <w:p w14:paraId="4B5B8533" w14:textId="77777777" w:rsidR="008A5A7C" w:rsidRDefault="008A5A7C" w:rsidP="008A5A7C">
      <w:pPr>
        <w:rPr>
          <w:rFonts w:ascii="Arial" w:hAnsi="Arial" w:cs="Arial"/>
          <w:b/>
        </w:rPr>
      </w:pPr>
      <w:r>
        <w:rPr>
          <w:rFonts w:ascii="Arial" w:hAnsi="Arial" w:cs="Arial"/>
          <w:b/>
        </w:rPr>
        <w:t xml:space="preserve">Discussion: </w:t>
      </w:r>
    </w:p>
    <w:p w14:paraId="72B1E1CD" w14:textId="77777777" w:rsidR="008A5A7C" w:rsidRDefault="008A5A7C" w:rsidP="008A5A7C">
      <w:r>
        <w:t xml:space="preserve">This CR introduces backward compatible correction to the </w:t>
      </w:r>
      <w:proofErr w:type="spellStart"/>
      <w:r>
        <w:t>OpenAPI</w:t>
      </w:r>
      <w:proofErr w:type="spellEnd"/>
      <w:r>
        <w:t xml:space="preserve"> file </w:t>
      </w:r>
      <w:proofErr w:type="spellStart"/>
      <w:r>
        <w:t>CommonData</w:t>
      </w:r>
      <w:proofErr w:type="spellEnd"/>
      <w:r>
        <w:t>.</w:t>
      </w:r>
    </w:p>
    <w:p w14:paraId="35E8CD90" w14:textId="77777777" w:rsidR="008A5A7C" w:rsidRDefault="008A5A7C" w:rsidP="008A5A7C">
      <w:proofErr w:type="spellStart"/>
      <w:r>
        <w:t>Xiaoyun</w:t>
      </w:r>
      <w:proofErr w:type="spellEnd"/>
      <w:r>
        <w:t xml:space="preserve"> (Huawei): CR is not needed according to the comment on 2284.</w:t>
      </w:r>
    </w:p>
    <w:p w14:paraId="37BA43F9" w14:textId="77777777" w:rsidR="008A5A7C" w:rsidRDefault="008A5A7C" w:rsidP="008A5A7C">
      <w:r>
        <w:t>Nevenka (Ericsson): disagree with comment</w:t>
      </w:r>
    </w:p>
    <w:p w14:paraId="2DB68FA4" w14:textId="77777777" w:rsidR="008A5A7C" w:rsidRDefault="008A5A7C" w:rsidP="008A5A7C">
      <w:proofErr w:type="spellStart"/>
      <w:r>
        <w:t>Xiaoyun</w:t>
      </w:r>
      <w:proofErr w:type="spellEnd"/>
      <w:r>
        <w:t xml:space="preserve"> (Huawei): provide the reply.</w:t>
      </w:r>
    </w:p>
    <w:p w14:paraId="0B18E2E0" w14:textId="77777777" w:rsidR="008A5A7C" w:rsidRDefault="008A5A7C" w:rsidP="008A5A7C">
      <w:r>
        <w:t>Nevenka (Ericsson): still do not agree with the provided comment</w:t>
      </w:r>
    </w:p>
    <w:p w14:paraId="2525F3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148AB" w14:textId="274225C2" w:rsidR="008A5A7C" w:rsidRDefault="008A5A7C" w:rsidP="008A5A7C">
      <w:pPr>
        <w:rPr>
          <w:rFonts w:ascii="Arial" w:hAnsi="Arial" w:cs="Arial"/>
          <w:b/>
          <w:sz w:val="24"/>
        </w:rPr>
      </w:pPr>
      <w:r>
        <w:rPr>
          <w:rFonts w:ascii="Arial" w:hAnsi="Arial" w:cs="Arial"/>
          <w:b/>
          <w:color w:val="0000FF"/>
          <w:sz w:val="24"/>
        </w:rPr>
        <w:t>C3-222284</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AmInfluSubPatch</w:t>
      </w:r>
      <w:proofErr w:type="spellEnd"/>
      <w:r>
        <w:rPr>
          <w:rFonts w:ascii="Arial" w:hAnsi="Arial" w:cs="Arial"/>
          <w:b/>
          <w:sz w:val="24"/>
        </w:rPr>
        <w:t xml:space="preserve"> data type</w:t>
      </w:r>
    </w:p>
    <w:p w14:paraId="43F7530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CR-0593  rev  Cat: F (Rel-17)</w:t>
      </w:r>
      <w:r>
        <w:rPr>
          <w:i/>
        </w:rPr>
        <w:br/>
      </w:r>
      <w:r>
        <w:rPr>
          <w:i/>
        </w:rPr>
        <w:lastRenderedPageBreak/>
        <w:br/>
      </w:r>
      <w:r>
        <w:rPr>
          <w:i/>
        </w:rPr>
        <w:tab/>
      </w:r>
      <w:r>
        <w:rPr>
          <w:i/>
        </w:rPr>
        <w:tab/>
      </w:r>
      <w:r>
        <w:rPr>
          <w:i/>
        </w:rPr>
        <w:tab/>
      </w:r>
      <w:r>
        <w:rPr>
          <w:i/>
        </w:rPr>
        <w:tab/>
      </w:r>
      <w:r>
        <w:rPr>
          <w:i/>
        </w:rPr>
        <w:tab/>
        <w:t>Source: Ericsson</w:t>
      </w:r>
    </w:p>
    <w:p w14:paraId="120E6E0C" w14:textId="77777777" w:rsidR="008A5A7C" w:rsidRDefault="008A5A7C" w:rsidP="008A5A7C">
      <w:pPr>
        <w:rPr>
          <w:rFonts w:ascii="Arial" w:hAnsi="Arial" w:cs="Arial"/>
          <w:b/>
        </w:rPr>
      </w:pPr>
      <w:r>
        <w:rPr>
          <w:rFonts w:ascii="Arial" w:hAnsi="Arial" w:cs="Arial"/>
          <w:b/>
        </w:rPr>
        <w:t xml:space="preserve">Discussion: </w:t>
      </w:r>
    </w:p>
    <w:p w14:paraId="7CA49D9D"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AMInfluence</w:t>
      </w:r>
      <w:proofErr w:type="spellEnd"/>
      <w:r>
        <w:t xml:space="preserve"> API.</w:t>
      </w:r>
    </w:p>
    <w:p w14:paraId="692061D7" w14:textId="77777777" w:rsidR="008A5A7C" w:rsidRDefault="008A5A7C" w:rsidP="008A5A7C">
      <w:proofErr w:type="spellStart"/>
      <w:r>
        <w:t>Xiaoyun</w:t>
      </w:r>
      <w:proofErr w:type="spellEnd"/>
      <w:r>
        <w:t xml:space="preserve"> (Huawei): A revision is needed.</w:t>
      </w:r>
    </w:p>
    <w:p w14:paraId="7E4472E2" w14:textId="77777777" w:rsidR="008A5A7C" w:rsidRDefault="008A5A7C" w:rsidP="008A5A7C">
      <w:r>
        <w:t>Nevenka (Ericsson): disagree with the comment on removal of the destination URI</w:t>
      </w:r>
    </w:p>
    <w:p w14:paraId="26EFAD0F" w14:textId="77777777" w:rsidR="008A5A7C" w:rsidRDefault="008A5A7C" w:rsidP="008A5A7C">
      <w:proofErr w:type="spellStart"/>
      <w:r>
        <w:t>Xiaoyun</w:t>
      </w:r>
      <w:proofErr w:type="spellEnd"/>
      <w:r>
        <w:t xml:space="preserve"> (Huawei): provide the reply.</w:t>
      </w:r>
    </w:p>
    <w:p w14:paraId="0E9ABB62" w14:textId="77777777" w:rsidR="008A5A7C" w:rsidRDefault="008A5A7C" w:rsidP="008A5A7C">
      <w:r>
        <w:t>Nevenka (Ericsson): still do not agree with the provided comment</w:t>
      </w:r>
    </w:p>
    <w:p w14:paraId="3E600E01" w14:textId="77777777" w:rsidR="008A5A7C" w:rsidRDefault="008A5A7C" w:rsidP="008A5A7C">
      <w:proofErr w:type="spellStart"/>
      <w:r>
        <w:t>Xiaoyun</w:t>
      </w:r>
      <w:proofErr w:type="spellEnd"/>
      <w:r>
        <w:t xml:space="preserve"> (Huawei): provide the reply.</w:t>
      </w:r>
    </w:p>
    <w:p w14:paraId="33F8CA45" w14:textId="77777777" w:rsidR="008A5A7C" w:rsidRDefault="008A5A7C" w:rsidP="008A5A7C">
      <w:r>
        <w:t>Nevenka (Ericsson): reply provided</w:t>
      </w:r>
    </w:p>
    <w:p w14:paraId="120FC42B" w14:textId="77777777" w:rsidR="008A5A7C" w:rsidRDefault="008A5A7C" w:rsidP="008A5A7C">
      <w:proofErr w:type="spellStart"/>
      <w:r>
        <w:t>Xiaoyun</w:t>
      </w:r>
      <w:proofErr w:type="spellEnd"/>
      <w:r>
        <w:t xml:space="preserve"> (Huawei): provide the reply.</w:t>
      </w:r>
    </w:p>
    <w:p w14:paraId="56F9A15B" w14:textId="77777777" w:rsidR="008A5A7C" w:rsidRDefault="008A5A7C" w:rsidP="008A5A7C">
      <w:r>
        <w:t>Nevenka (Ericsson): r1 is available.</w:t>
      </w:r>
    </w:p>
    <w:p w14:paraId="19013EFD" w14:textId="77777777" w:rsidR="008A5A7C" w:rsidRDefault="008A5A7C" w:rsidP="008A5A7C">
      <w:proofErr w:type="spellStart"/>
      <w:r>
        <w:t>Xiaoyun</w:t>
      </w:r>
      <w:proofErr w:type="spellEnd"/>
      <w:r>
        <w:t xml:space="preserve"> (Huawei): provide the reply.</w:t>
      </w:r>
    </w:p>
    <w:p w14:paraId="36DFBF30" w14:textId="77777777" w:rsidR="008A5A7C" w:rsidRDefault="008A5A7C" w:rsidP="008A5A7C">
      <w:r>
        <w:t>Nevenka (Ericsson): asking for clarification.</w:t>
      </w:r>
    </w:p>
    <w:p w14:paraId="321EA68D" w14:textId="77777777" w:rsidR="008A5A7C" w:rsidRDefault="008A5A7C" w:rsidP="008A5A7C">
      <w:proofErr w:type="spellStart"/>
      <w:r>
        <w:t>Xiaoyun</w:t>
      </w:r>
      <w:proofErr w:type="spellEnd"/>
      <w:r>
        <w:t xml:space="preserve"> (Huawei): provide the reply.</w:t>
      </w:r>
    </w:p>
    <w:p w14:paraId="55BDC2B1" w14:textId="77777777" w:rsidR="008A5A7C" w:rsidRDefault="008A5A7C" w:rsidP="008A5A7C">
      <w:r>
        <w:t>Nevenka (Ericsson): providing answer.</w:t>
      </w:r>
    </w:p>
    <w:p w14:paraId="79AC1F2D" w14:textId="77777777" w:rsidR="008A5A7C" w:rsidRDefault="008A5A7C" w:rsidP="008A5A7C">
      <w:proofErr w:type="spellStart"/>
      <w:r>
        <w:t>Xiaoyun</w:t>
      </w:r>
      <w:proofErr w:type="spellEnd"/>
      <w:r>
        <w:t xml:space="preserve"> (Huawei): provide the reply.</w:t>
      </w:r>
    </w:p>
    <w:p w14:paraId="1BC2CD63" w14:textId="77777777" w:rsidR="008A5A7C" w:rsidRDefault="008A5A7C" w:rsidP="008A5A7C">
      <w:r>
        <w:t>Nevenka (Ericsson): providing answer.</w:t>
      </w:r>
    </w:p>
    <w:p w14:paraId="649213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C3-222511</w:t>
      </w:r>
      <w:r>
        <w:rPr>
          <w:color w:val="993300"/>
          <w:u w:val="single"/>
        </w:rPr>
        <w:t>.</w:t>
      </w:r>
    </w:p>
    <w:p w14:paraId="2FAF5E4A" w14:textId="00708545" w:rsidR="008A5A7C" w:rsidRDefault="008A5A7C" w:rsidP="008A5A7C">
      <w:pPr>
        <w:rPr>
          <w:rFonts w:ascii="Arial" w:hAnsi="Arial" w:cs="Arial"/>
          <w:b/>
          <w:sz w:val="24"/>
        </w:rPr>
      </w:pPr>
      <w:r>
        <w:rPr>
          <w:rFonts w:ascii="Arial" w:hAnsi="Arial" w:cs="Arial"/>
          <w:b/>
          <w:color w:val="0000FF"/>
          <w:sz w:val="24"/>
        </w:rPr>
        <w:t>C3-222400</w:t>
      </w:r>
      <w:r>
        <w:rPr>
          <w:rFonts w:ascii="Arial" w:hAnsi="Arial" w:cs="Arial"/>
          <w:b/>
          <w:color w:val="0000FF"/>
          <w:sz w:val="24"/>
        </w:rPr>
        <w:tab/>
      </w:r>
      <w:r>
        <w:rPr>
          <w:rFonts w:ascii="Arial" w:hAnsi="Arial" w:cs="Arial"/>
          <w:b/>
          <w:sz w:val="24"/>
        </w:rPr>
        <w:t>Wording correction for consistency</w:t>
      </w:r>
    </w:p>
    <w:p w14:paraId="1384DF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CR-0402  rev 1 Cat: F (Rel-17)</w:t>
      </w:r>
      <w:r>
        <w:rPr>
          <w:i/>
        </w:rPr>
        <w:br/>
      </w:r>
      <w:r>
        <w:rPr>
          <w:i/>
        </w:rPr>
        <w:br/>
      </w:r>
      <w:r>
        <w:rPr>
          <w:i/>
        </w:rPr>
        <w:tab/>
      </w:r>
      <w:r>
        <w:rPr>
          <w:i/>
        </w:rPr>
        <w:tab/>
      </w:r>
      <w:r>
        <w:rPr>
          <w:i/>
        </w:rPr>
        <w:tab/>
      </w:r>
      <w:r>
        <w:rPr>
          <w:i/>
        </w:rPr>
        <w:tab/>
      </w:r>
      <w:r>
        <w:rPr>
          <w:i/>
        </w:rPr>
        <w:tab/>
        <w:t>Source: Huawei</w:t>
      </w:r>
    </w:p>
    <w:p w14:paraId="194EB187" w14:textId="77777777" w:rsidR="008A5A7C" w:rsidRDefault="008A5A7C" w:rsidP="008A5A7C">
      <w:pPr>
        <w:rPr>
          <w:color w:val="808080"/>
        </w:rPr>
      </w:pPr>
      <w:r>
        <w:rPr>
          <w:color w:val="808080"/>
        </w:rPr>
        <w:t>(Replaces C3-222116)</w:t>
      </w:r>
    </w:p>
    <w:p w14:paraId="0326E4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56714" w14:textId="5441F4AB" w:rsidR="008A5A7C" w:rsidRDefault="008A5A7C" w:rsidP="008A5A7C">
      <w:pPr>
        <w:rPr>
          <w:rFonts w:ascii="Arial" w:hAnsi="Arial" w:cs="Arial"/>
          <w:b/>
          <w:sz w:val="24"/>
        </w:rPr>
      </w:pPr>
      <w:r>
        <w:rPr>
          <w:rFonts w:ascii="Arial" w:hAnsi="Arial" w:cs="Arial"/>
          <w:b/>
          <w:color w:val="0000FF"/>
          <w:sz w:val="24"/>
        </w:rPr>
        <w:t>C3-222479</w:t>
      </w:r>
      <w:r>
        <w:rPr>
          <w:rFonts w:ascii="Arial" w:hAnsi="Arial" w:cs="Arial"/>
          <w:b/>
          <w:color w:val="0000FF"/>
          <w:sz w:val="24"/>
        </w:rPr>
        <w:tab/>
      </w:r>
      <w:r>
        <w:rPr>
          <w:rFonts w:ascii="Arial" w:hAnsi="Arial" w:cs="Arial"/>
          <w:b/>
          <w:sz w:val="24"/>
        </w:rPr>
        <w:t>Correction to subscription procedures</w:t>
      </w:r>
    </w:p>
    <w:p w14:paraId="48699B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v17.4.0</w:t>
      </w:r>
      <w:r>
        <w:rPr>
          <w:i/>
        </w:rPr>
        <w:tab/>
        <w:t xml:space="preserve">  CR-0144  rev 1 Cat: F (Rel-17)</w:t>
      </w:r>
      <w:r>
        <w:rPr>
          <w:i/>
        </w:rPr>
        <w:br/>
      </w:r>
      <w:r>
        <w:rPr>
          <w:i/>
        </w:rPr>
        <w:br/>
      </w:r>
      <w:r>
        <w:rPr>
          <w:i/>
        </w:rPr>
        <w:tab/>
      </w:r>
      <w:r>
        <w:rPr>
          <w:i/>
        </w:rPr>
        <w:tab/>
      </w:r>
      <w:r>
        <w:rPr>
          <w:i/>
        </w:rPr>
        <w:tab/>
      </w:r>
      <w:r>
        <w:rPr>
          <w:i/>
        </w:rPr>
        <w:tab/>
      </w:r>
      <w:r>
        <w:rPr>
          <w:i/>
        </w:rPr>
        <w:tab/>
        <w:t>Source: Ericsson</w:t>
      </w:r>
    </w:p>
    <w:p w14:paraId="79366278" w14:textId="77777777" w:rsidR="008A5A7C" w:rsidRDefault="008A5A7C" w:rsidP="008A5A7C">
      <w:pPr>
        <w:rPr>
          <w:color w:val="808080"/>
        </w:rPr>
      </w:pPr>
      <w:r>
        <w:rPr>
          <w:color w:val="808080"/>
        </w:rPr>
        <w:t>(Replaces C3-222262)</w:t>
      </w:r>
    </w:p>
    <w:p w14:paraId="019B33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24A2" w14:textId="502CC350" w:rsidR="008A5A7C" w:rsidRDefault="008A5A7C" w:rsidP="008A5A7C">
      <w:pPr>
        <w:rPr>
          <w:rFonts w:ascii="Arial" w:hAnsi="Arial" w:cs="Arial"/>
          <w:b/>
          <w:sz w:val="24"/>
        </w:rPr>
      </w:pPr>
      <w:r>
        <w:rPr>
          <w:rFonts w:ascii="Arial" w:hAnsi="Arial" w:cs="Arial"/>
          <w:b/>
          <w:color w:val="0000FF"/>
          <w:sz w:val="24"/>
        </w:rPr>
        <w:t>C3-222511</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AmInfluSubPatch</w:t>
      </w:r>
      <w:proofErr w:type="spellEnd"/>
      <w:r>
        <w:rPr>
          <w:rFonts w:ascii="Arial" w:hAnsi="Arial" w:cs="Arial"/>
          <w:b/>
          <w:sz w:val="24"/>
        </w:rPr>
        <w:t xml:space="preserve"> data type</w:t>
      </w:r>
    </w:p>
    <w:p w14:paraId="697F763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CR-0593  rev 1 Cat: F (Rel-17)</w:t>
      </w:r>
      <w:r>
        <w:rPr>
          <w:i/>
        </w:rPr>
        <w:br/>
      </w:r>
      <w:r>
        <w:rPr>
          <w:i/>
        </w:rPr>
        <w:br/>
      </w:r>
      <w:r>
        <w:rPr>
          <w:i/>
        </w:rPr>
        <w:tab/>
      </w:r>
      <w:r>
        <w:rPr>
          <w:i/>
        </w:rPr>
        <w:tab/>
      </w:r>
      <w:r>
        <w:rPr>
          <w:i/>
        </w:rPr>
        <w:tab/>
      </w:r>
      <w:r>
        <w:rPr>
          <w:i/>
        </w:rPr>
        <w:tab/>
      </w:r>
      <w:r>
        <w:rPr>
          <w:i/>
        </w:rPr>
        <w:tab/>
        <w:t>Source: Ericsson</w:t>
      </w:r>
    </w:p>
    <w:p w14:paraId="6E2BA79F" w14:textId="77777777" w:rsidR="008A5A7C" w:rsidRDefault="008A5A7C" w:rsidP="008A5A7C">
      <w:pPr>
        <w:rPr>
          <w:color w:val="808080"/>
        </w:rPr>
      </w:pPr>
      <w:r>
        <w:rPr>
          <w:color w:val="808080"/>
        </w:rPr>
        <w:t>(Replaces C3-222284)</w:t>
      </w:r>
    </w:p>
    <w:p w14:paraId="79FA599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DAA4E" w14:textId="41047A9B" w:rsidR="008A5A7C" w:rsidRDefault="008A5A7C" w:rsidP="008A5A7C">
      <w:pPr>
        <w:rPr>
          <w:rFonts w:ascii="Arial" w:hAnsi="Arial" w:cs="Arial"/>
          <w:b/>
          <w:sz w:val="24"/>
        </w:rPr>
      </w:pPr>
      <w:r>
        <w:rPr>
          <w:rFonts w:ascii="Arial" w:hAnsi="Arial" w:cs="Arial"/>
          <w:b/>
          <w:color w:val="0000FF"/>
          <w:sz w:val="24"/>
        </w:rPr>
        <w:t>C3-222529</w:t>
      </w:r>
      <w:r>
        <w:rPr>
          <w:rFonts w:ascii="Arial" w:hAnsi="Arial" w:cs="Arial"/>
          <w:b/>
          <w:color w:val="0000FF"/>
          <w:sz w:val="24"/>
        </w:rPr>
        <w:tab/>
      </w:r>
      <w:r>
        <w:rPr>
          <w:rFonts w:ascii="Arial" w:hAnsi="Arial" w:cs="Arial"/>
          <w:b/>
          <w:sz w:val="24"/>
        </w:rPr>
        <w:t>Handling of query parameters for AM Influence Data resource</w:t>
      </w:r>
    </w:p>
    <w:p w14:paraId="66E725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CR-0329  rev 1 Cat: F (Rel-17)</w:t>
      </w:r>
      <w:r>
        <w:rPr>
          <w:i/>
        </w:rPr>
        <w:br/>
      </w:r>
      <w:r>
        <w:rPr>
          <w:i/>
        </w:rPr>
        <w:br/>
      </w:r>
      <w:r>
        <w:rPr>
          <w:i/>
        </w:rPr>
        <w:tab/>
      </w:r>
      <w:r>
        <w:rPr>
          <w:i/>
        </w:rPr>
        <w:tab/>
      </w:r>
      <w:r>
        <w:rPr>
          <w:i/>
        </w:rPr>
        <w:tab/>
      </w:r>
      <w:r>
        <w:rPr>
          <w:i/>
        </w:rPr>
        <w:tab/>
      </w:r>
      <w:r>
        <w:rPr>
          <w:i/>
        </w:rPr>
        <w:tab/>
        <w:t>Source: Ericsson</w:t>
      </w:r>
    </w:p>
    <w:p w14:paraId="5ACCE683" w14:textId="77777777" w:rsidR="008A5A7C" w:rsidRDefault="008A5A7C" w:rsidP="008A5A7C">
      <w:pPr>
        <w:rPr>
          <w:color w:val="808080"/>
        </w:rPr>
      </w:pPr>
      <w:r>
        <w:rPr>
          <w:color w:val="808080"/>
        </w:rPr>
        <w:t>(Replaces C3-222261)</w:t>
      </w:r>
    </w:p>
    <w:p w14:paraId="4E5667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6BC22" w14:textId="77777777" w:rsidR="008A5A7C" w:rsidRDefault="008A5A7C" w:rsidP="008A5A7C">
      <w:pPr>
        <w:pStyle w:val="Heading3"/>
      </w:pPr>
      <w:bookmarkStart w:id="38" w:name="_Toc101733783"/>
      <w:r>
        <w:t>17.12</w:t>
      </w:r>
      <w:r>
        <w:tab/>
        <w:t>N7 Interfaces Enhancements to Support GERAN and UTRAN [TEI17_NIESGU]</w:t>
      </w:r>
      <w:bookmarkEnd w:id="38"/>
    </w:p>
    <w:p w14:paraId="5ED99BC2" w14:textId="77777777" w:rsidR="008A5A7C" w:rsidRDefault="008A5A7C" w:rsidP="008A5A7C">
      <w:pPr>
        <w:pStyle w:val="Heading3"/>
      </w:pPr>
      <w:bookmarkStart w:id="39" w:name="_Toc101733784"/>
      <w:r>
        <w:t>17.13</w:t>
      </w:r>
      <w:r>
        <w:tab/>
        <w:t>CT aspects on Dynamic Management of Group-based Event Monitoring [TEI17_GEM]</w:t>
      </w:r>
      <w:bookmarkEnd w:id="39"/>
    </w:p>
    <w:p w14:paraId="78C1F74B" w14:textId="77777777" w:rsidR="008A5A7C" w:rsidRDefault="008A5A7C" w:rsidP="008A5A7C">
      <w:pPr>
        <w:pStyle w:val="Heading3"/>
      </w:pPr>
      <w:bookmarkStart w:id="40" w:name="_Toc101733785"/>
      <w:r>
        <w:t>17.14</w:t>
      </w:r>
      <w:r>
        <w:tab/>
        <w:t>CT aspects on Same PCF Selection for AMF and SMF [TEI17_SPSFAS]</w:t>
      </w:r>
      <w:bookmarkEnd w:id="40"/>
    </w:p>
    <w:p w14:paraId="54E8B041" w14:textId="77777777" w:rsidR="008A5A7C" w:rsidRDefault="008A5A7C" w:rsidP="008A5A7C">
      <w:pPr>
        <w:pStyle w:val="Heading3"/>
      </w:pPr>
      <w:bookmarkStart w:id="41" w:name="_Toc101733786"/>
      <w:r>
        <w:t>17.15</w:t>
      </w:r>
      <w:r>
        <w:tab/>
        <w:t>CT aspects of Access Traffic Steering, Switch and Splitting support in the 5G system architecture; Phase 2 [ATSSS_Ph2]</w:t>
      </w:r>
      <w:bookmarkEnd w:id="41"/>
    </w:p>
    <w:p w14:paraId="63E0737C" w14:textId="3CB6F286" w:rsidR="008A5A7C" w:rsidRDefault="008A5A7C" w:rsidP="008A5A7C">
      <w:pPr>
        <w:rPr>
          <w:rFonts w:ascii="Arial" w:hAnsi="Arial" w:cs="Arial"/>
          <w:b/>
          <w:sz w:val="24"/>
        </w:rPr>
      </w:pPr>
      <w:r>
        <w:rPr>
          <w:rFonts w:ascii="Arial" w:hAnsi="Arial" w:cs="Arial"/>
          <w:b/>
          <w:color w:val="0000FF"/>
          <w:sz w:val="24"/>
        </w:rPr>
        <w:t>C3-222220</w:t>
      </w:r>
      <w:r>
        <w:rPr>
          <w:rFonts w:ascii="Arial" w:hAnsi="Arial" w:cs="Arial"/>
          <w:b/>
          <w:color w:val="0000FF"/>
          <w:sz w:val="24"/>
        </w:rPr>
        <w:tab/>
      </w:r>
      <w:r>
        <w:rPr>
          <w:rFonts w:ascii="Arial" w:hAnsi="Arial" w:cs="Arial"/>
          <w:b/>
          <w:sz w:val="24"/>
        </w:rPr>
        <w:t>MA PDU Session in EPC/E-UTRAN to 5GS handover</w:t>
      </w:r>
    </w:p>
    <w:p w14:paraId="11B3244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CR-0926  rev  Cat: F (Rel-17)</w:t>
      </w:r>
      <w:r>
        <w:rPr>
          <w:i/>
        </w:rPr>
        <w:br/>
      </w:r>
      <w:r>
        <w:rPr>
          <w:i/>
        </w:rPr>
        <w:br/>
      </w:r>
      <w:r>
        <w:rPr>
          <w:i/>
        </w:rPr>
        <w:tab/>
      </w:r>
      <w:r>
        <w:rPr>
          <w:i/>
        </w:rPr>
        <w:tab/>
      </w:r>
      <w:r>
        <w:rPr>
          <w:i/>
        </w:rPr>
        <w:tab/>
      </w:r>
      <w:r>
        <w:rPr>
          <w:i/>
        </w:rPr>
        <w:tab/>
      </w:r>
      <w:r>
        <w:rPr>
          <w:i/>
        </w:rPr>
        <w:tab/>
        <w:t>Source: Ericsson</w:t>
      </w:r>
    </w:p>
    <w:p w14:paraId="014EDA8F" w14:textId="77777777" w:rsidR="008A5A7C" w:rsidRDefault="008A5A7C" w:rsidP="008A5A7C">
      <w:pPr>
        <w:rPr>
          <w:rFonts w:ascii="Arial" w:hAnsi="Arial" w:cs="Arial"/>
          <w:b/>
        </w:rPr>
      </w:pPr>
      <w:r>
        <w:rPr>
          <w:rFonts w:ascii="Arial" w:hAnsi="Arial" w:cs="Arial"/>
          <w:b/>
        </w:rPr>
        <w:t xml:space="preserve">Discussion: </w:t>
      </w:r>
    </w:p>
    <w:p w14:paraId="6B21CFD2" w14:textId="77777777" w:rsidR="008A5A7C" w:rsidRDefault="008A5A7C" w:rsidP="008A5A7C">
      <w:proofErr w:type="spellStart"/>
      <w:r>
        <w:t>Xiaoyun</w:t>
      </w:r>
      <w:proofErr w:type="spellEnd"/>
      <w:r>
        <w:t xml:space="preserve"> (Huawei): A small revision is needed.</w:t>
      </w:r>
    </w:p>
    <w:p w14:paraId="16060EA9" w14:textId="77777777" w:rsidR="008A5A7C" w:rsidRDefault="008A5A7C" w:rsidP="008A5A7C">
      <w:proofErr w:type="spellStart"/>
      <w:r>
        <w:t>Xiaojian</w:t>
      </w:r>
      <w:proofErr w:type="spellEnd"/>
      <w:r>
        <w:t xml:space="preserve"> (ZTE):  Not sure whether this CR is really needed since B.3.6.4 already indicates the exception.</w:t>
      </w:r>
    </w:p>
    <w:p w14:paraId="55C7DCD7" w14:textId="77777777" w:rsidR="008A5A7C" w:rsidRDefault="008A5A7C" w:rsidP="008A5A7C">
      <w:proofErr w:type="spellStart"/>
      <w:r>
        <w:t>Fuen</w:t>
      </w:r>
      <w:proofErr w:type="spellEnd"/>
      <w:r>
        <w:t xml:space="preserve"> (Ericsson): provides r1</w:t>
      </w:r>
    </w:p>
    <w:p w14:paraId="39B84428" w14:textId="77777777" w:rsidR="008A5A7C" w:rsidRDefault="008A5A7C" w:rsidP="008A5A7C">
      <w:proofErr w:type="spellStart"/>
      <w:r>
        <w:t>Fuen</w:t>
      </w:r>
      <w:proofErr w:type="spellEnd"/>
      <w:r>
        <w:t xml:space="preserve"> (Ericsson): provides a reply.</w:t>
      </w:r>
    </w:p>
    <w:p w14:paraId="56A55602" w14:textId="77777777" w:rsidR="008A5A7C" w:rsidRDefault="008A5A7C" w:rsidP="008A5A7C">
      <w:proofErr w:type="spellStart"/>
      <w:r>
        <w:t>Xiaojian</w:t>
      </w:r>
      <w:proofErr w:type="spellEnd"/>
      <w:r>
        <w:t xml:space="preserve"> (ZTE): also fine with r1.</w:t>
      </w:r>
    </w:p>
    <w:p w14:paraId="533C329A" w14:textId="77777777" w:rsidR="008A5A7C" w:rsidRDefault="008A5A7C" w:rsidP="008A5A7C">
      <w:r>
        <w:t>Revision is pre-agreed.</w:t>
      </w:r>
    </w:p>
    <w:p w14:paraId="189A2A5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C3-222480</w:t>
      </w:r>
      <w:r>
        <w:rPr>
          <w:color w:val="993300"/>
          <w:u w:val="single"/>
        </w:rPr>
        <w:t>.</w:t>
      </w:r>
    </w:p>
    <w:p w14:paraId="5182C94F" w14:textId="6E6E5BA0" w:rsidR="008A5A7C" w:rsidRDefault="008A5A7C" w:rsidP="008A5A7C">
      <w:pPr>
        <w:rPr>
          <w:rFonts w:ascii="Arial" w:hAnsi="Arial" w:cs="Arial"/>
          <w:b/>
          <w:sz w:val="24"/>
        </w:rPr>
      </w:pPr>
      <w:r>
        <w:rPr>
          <w:rFonts w:ascii="Arial" w:hAnsi="Arial" w:cs="Arial"/>
          <w:b/>
          <w:color w:val="0000FF"/>
          <w:sz w:val="24"/>
        </w:rPr>
        <w:t>C3-222304</w:t>
      </w:r>
      <w:r>
        <w:rPr>
          <w:rFonts w:ascii="Arial" w:hAnsi="Arial" w:cs="Arial"/>
          <w:b/>
          <w:color w:val="0000FF"/>
          <w:sz w:val="24"/>
        </w:rPr>
        <w:tab/>
      </w:r>
      <w:r>
        <w:rPr>
          <w:rFonts w:ascii="Arial" w:hAnsi="Arial" w:cs="Arial"/>
          <w:b/>
          <w:sz w:val="24"/>
        </w:rPr>
        <w:t>PCF selection based on supported features</w:t>
      </w:r>
    </w:p>
    <w:p w14:paraId="1472A2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CR-0932  rev  Cat: F (Rel-17)</w:t>
      </w:r>
      <w:r>
        <w:rPr>
          <w:i/>
        </w:rPr>
        <w:br/>
      </w:r>
      <w:r>
        <w:rPr>
          <w:i/>
        </w:rPr>
        <w:br/>
      </w:r>
      <w:r>
        <w:rPr>
          <w:i/>
        </w:rPr>
        <w:tab/>
      </w:r>
      <w:r>
        <w:rPr>
          <w:i/>
        </w:rPr>
        <w:tab/>
      </w:r>
      <w:r>
        <w:rPr>
          <w:i/>
        </w:rPr>
        <w:tab/>
      </w:r>
      <w:r>
        <w:rPr>
          <w:i/>
        </w:rPr>
        <w:tab/>
      </w:r>
      <w:r>
        <w:rPr>
          <w:i/>
        </w:rPr>
        <w:tab/>
        <w:t>Source: Ericsson</w:t>
      </w:r>
    </w:p>
    <w:p w14:paraId="7BEDEE2E" w14:textId="77777777" w:rsidR="008A5A7C" w:rsidRDefault="008A5A7C" w:rsidP="008A5A7C">
      <w:pPr>
        <w:rPr>
          <w:rFonts w:ascii="Arial" w:hAnsi="Arial" w:cs="Arial"/>
          <w:b/>
        </w:rPr>
      </w:pPr>
      <w:r>
        <w:rPr>
          <w:rFonts w:ascii="Arial" w:hAnsi="Arial" w:cs="Arial"/>
          <w:b/>
        </w:rPr>
        <w:t xml:space="preserve">Discussion: </w:t>
      </w:r>
    </w:p>
    <w:p w14:paraId="6C51E591" w14:textId="77777777" w:rsidR="008A5A7C" w:rsidRDefault="008A5A7C" w:rsidP="008A5A7C">
      <w:proofErr w:type="spellStart"/>
      <w:r>
        <w:t>Xiaoyun</w:t>
      </w:r>
      <w:proofErr w:type="spellEnd"/>
      <w:r>
        <w:t xml:space="preserve"> (Huawei): CR is not needed. We propose to have a CR for 29.513.</w:t>
      </w:r>
    </w:p>
    <w:p w14:paraId="76CF61A5" w14:textId="77777777" w:rsidR="008A5A7C" w:rsidRDefault="008A5A7C" w:rsidP="008A5A7C">
      <w:r>
        <w:t>Apostolos (Nokia): asks for clarification and missing stage 2 requirement?</w:t>
      </w:r>
    </w:p>
    <w:p w14:paraId="51D08F43" w14:textId="77777777" w:rsidR="008A5A7C" w:rsidRDefault="008A5A7C" w:rsidP="008A5A7C">
      <w:proofErr w:type="spellStart"/>
      <w:r>
        <w:lastRenderedPageBreak/>
        <w:t>Fuen</w:t>
      </w:r>
      <w:proofErr w:type="spellEnd"/>
      <w:r>
        <w:t xml:space="preserve"> (Ericsson): provides reply.</w:t>
      </w:r>
    </w:p>
    <w:p w14:paraId="40CEE307" w14:textId="77777777" w:rsidR="008A5A7C" w:rsidRDefault="008A5A7C" w:rsidP="008A5A7C">
      <w:proofErr w:type="spellStart"/>
      <w:r>
        <w:t>Xiaojian</w:t>
      </w:r>
      <w:proofErr w:type="spellEnd"/>
      <w:r>
        <w:t xml:space="preserve"> (ZTE): Support the way forward proposed in this CR.</w:t>
      </w:r>
    </w:p>
    <w:p w14:paraId="5968DF36" w14:textId="77777777" w:rsidR="008A5A7C" w:rsidRDefault="008A5A7C" w:rsidP="008A5A7C">
      <w:proofErr w:type="spellStart"/>
      <w:r>
        <w:t>Xiaoyun</w:t>
      </w:r>
      <w:proofErr w:type="spellEnd"/>
      <w:r>
        <w:t xml:space="preserve"> (Huawei): provide the reply.</w:t>
      </w:r>
    </w:p>
    <w:p w14:paraId="0E9C7CA1" w14:textId="77777777" w:rsidR="008A5A7C" w:rsidRDefault="008A5A7C" w:rsidP="008A5A7C">
      <w:proofErr w:type="spellStart"/>
      <w:r>
        <w:t>Fuen</w:t>
      </w:r>
      <w:proofErr w:type="spellEnd"/>
      <w:r>
        <w:t xml:space="preserve"> (Ericsson): provides a reply</w:t>
      </w:r>
    </w:p>
    <w:p w14:paraId="71932C51" w14:textId="77777777" w:rsidR="008A5A7C" w:rsidRDefault="008A5A7C" w:rsidP="008A5A7C">
      <w:proofErr w:type="spellStart"/>
      <w:r>
        <w:t>Xiaoyun</w:t>
      </w:r>
      <w:proofErr w:type="spellEnd"/>
      <w:r>
        <w:t xml:space="preserve"> (Huawei): Provide the reply.</w:t>
      </w:r>
    </w:p>
    <w:p w14:paraId="53D05446" w14:textId="77777777" w:rsidR="008A5A7C" w:rsidRDefault="008A5A7C" w:rsidP="008A5A7C">
      <w:proofErr w:type="spellStart"/>
      <w:r>
        <w:t>Fuen</w:t>
      </w:r>
      <w:proofErr w:type="spellEnd"/>
      <w:r>
        <w:t xml:space="preserve"> (Ericsson): provides rewording to 29.512 and proposal for 29.513, to progress in the way forward.</w:t>
      </w:r>
    </w:p>
    <w:p w14:paraId="31C9DAF9" w14:textId="77777777" w:rsidR="008A5A7C" w:rsidRDefault="008A5A7C" w:rsidP="008A5A7C">
      <w:proofErr w:type="spellStart"/>
      <w:r>
        <w:t>Xiaoyun</w:t>
      </w:r>
      <w:proofErr w:type="spellEnd"/>
      <w:r>
        <w:t xml:space="preserve"> (Huawei): provide the reply</w:t>
      </w:r>
    </w:p>
    <w:p w14:paraId="1BBE76B3" w14:textId="77777777" w:rsidR="008A5A7C" w:rsidRDefault="008A5A7C" w:rsidP="008A5A7C">
      <w:r>
        <w:t>Apostolos (Nokia): requires revision</w:t>
      </w:r>
    </w:p>
    <w:p w14:paraId="4678957E" w14:textId="77777777" w:rsidR="008A5A7C" w:rsidRDefault="008A5A7C" w:rsidP="008A5A7C">
      <w:proofErr w:type="spellStart"/>
      <w:r>
        <w:t>Fuen</w:t>
      </w:r>
      <w:proofErr w:type="spellEnd"/>
      <w:r>
        <w:t xml:space="preserve"> (Ericsson): provides a reply.</w:t>
      </w:r>
    </w:p>
    <w:p w14:paraId="2FF611E6" w14:textId="77777777" w:rsidR="008A5A7C" w:rsidRDefault="008A5A7C" w:rsidP="008A5A7C">
      <w:proofErr w:type="spellStart"/>
      <w:r>
        <w:t>Xiaoyun</w:t>
      </w:r>
      <w:proofErr w:type="spellEnd"/>
      <w:r>
        <w:t xml:space="preserve"> (Huawei): provide the reply.</w:t>
      </w:r>
    </w:p>
    <w:p w14:paraId="02C23DFD" w14:textId="77777777" w:rsidR="008A5A7C" w:rsidRDefault="008A5A7C" w:rsidP="008A5A7C">
      <w:proofErr w:type="spellStart"/>
      <w:r>
        <w:t>Fuen</w:t>
      </w:r>
      <w:proofErr w:type="spellEnd"/>
      <w:r>
        <w:t xml:space="preserve"> (Ericsson): provides a reply.</w:t>
      </w:r>
    </w:p>
    <w:p w14:paraId="1451D5E7" w14:textId="77777777" w:rsidR="008A5A7C" w:rsidRDefault="008A5A7C" w:rsidP="008A5A7C">
      <w:proofErr w:type="spellStart"/>
      <w:r>
        <w:t>Xiaoyun</w:t>
      </w:r>
      <w:proofErr w:type="spellEnd"/>
      <w:r>
        <w:t xml:space="preserve"> (Huawei): provide the reply.</w:t>
      </w:r>
    </w:p>
    <w:p w14:paraId="4A2F754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E0C41" w14:textId="1E373A99" w:rsidR="008A5A7C" w:rsidRDefault="008A5A7C" w:rsidP="008A5A7C">
      <w:pPr>
        <w:rPr>
          <w:rFonts w:ascii="Arial" w:hAnsi="Arial" w:cs="Arial"/>
          <w:b/>
          <w:sz w:val="24"/>
        </w:rPr>
      </w:pPr>
      <w:r>
        <w:rPr>
          <w:rFonts w:ascii="Arial" w:hAnsi="Arial" w:cs="Arial"/>
          <w:b/>
          <w:color w:val="0000FF"/>
          <w:sz w:val="24"/>
        </w:rPr>
        <w:t>C3-222480</w:t>
      </w:r>
      <w:r>
        <w:rPr>
          <w:rFonts w:ascii="Arial" w:hAnsi="Arial" w:cs="Arial"/>
          <w:b/>
          <w:color w:val="0000FF"/>
          <w:sz w:val="24"/>
        </w:rPr>
        <w:tab/>
      </w:r>
      <w:r>
        <w:rPr>
          <w:rFonts w:ascii="Arial" w:hAnsi="Arial" w:cs="Arial"/>
          <w:b/>
          <w:sz w:val="24"/>
        </w:rPr>
        <w:t>MA PDU Session in EPC/E-UTRAN to 5GS handover</w:t>
      </w:r>
    </w:p>
    <w:p w14:paraId="45B3B6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CR-0926  rev 1 Cat: F (Rel-17)</w:t>
      </w:r>
      <w:r>
        <w:rPr>
          <w:i/>
        </w:rPr>
        <w:br/>
      </w:r>
      <w:r>
        <w:rPr>
          <w:i/>
        </w:rPr>
        <w:br/>
      </w:r>
      <w:r>
        <w:rPr>
          <w:i/>
        </w:rPr>
        <w:tab/>
      </w:r>
      <w:r>
        <w:rPr>
          <w:i/>
        </w:rPr>
        <w:tab/>
      </w:r>
      <w:r>
        <w:rPr>
          <w:i/>
        </w:rPr>
        <w:tab/>
      </w:r>
      <w:r>
        <w:rPr>
          <w:i/>
        </w:rPr>
        <w:tab/>
      </w:r>
      <w:r>
        <w:rPr>
          <w:i/>
        </w:rPr>
        <w:tab/>
        <w:t>Source: Ericsson</w:t>
      </w:r>
    </w:p>
    <w:p w14:paraId="2555B8EE" w14:textId="77777777" w:rsidR="008A5A7C" w:rsidRDefault="008A5A7C" w:rsidP="008A5A7C">
      <w:pPr>
        <w:rPr>
          <w:color w:val="808080"/>
        </w:rPr>
      </w:pPr>
      <w:r>
        <w:rPr>
          <w:color w:val="808080"/>
        </w:rPr>
        <w:t>(Replaces C3-222220)</w:t>
      </w:r>
    </w:p>
    <w:p w14:paraId="20ABF89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367DE" w14:textId="77777777" w:rsidR="008A5A7C" w:rsidRDefault="008A5A7C" w:rsidP="008A5A7C">
      <w:pPr>
        <w:pStyle w:val="Heading3"/>
      </w:pPr>
      <w:bookmarkStart w:id="42" w:name="_Toc101733787"/>
      <w:r>
        <w:t>17.16</w:t>
      </w:r>
      <w:r>
        <w:tab/>
        <w:t>CT aspects of support of enhanced Industrial IoT [</w:t>
      </w:r>
      <w:proofErr w:type="spellStart"/>
      <w:r>
        <w:t>IIoT</w:t>
      </w:r>
      <w:proofErr w:type="spellEnd"/>
      <w:r>
        <w:t>]</w:t>
      </w:r>
      <w:bookmarkEnd w:id="42"/>
    </w:p>
    <w:p w14:paraId="47CFB36F" w14:textId="30778AC0" w:rsidR="008A5A7C" w:rsidRDefault="008A5A7C" w:rsidP="008A5A7C">
      <w:pPr>
        <w:rPr>
          <w:rFonts w:ascii="Arial" w:hAnsi="Arial" w:cs="Arial"/>
          <w:b/>
          <w:sz w:val="24"/>
        </w:rPr>
      </w:pPr>
      <w:r>
        <w:rPr>
          <w:rFonts w:ascii="Arial" w:hAnsi="Arial" w:cs="Arial"/>
          <w:b/>
          <w:color w:val="0000FF"/>
          <w:sz w:val="24"/>
        </w:rPr>
        <w:t>C3-222104</w:t>
      </w:r>
      <w:r>
        <w:rPr>
          <w:rFonts w:ascii="Arial" w:hAnsi="Arial" w:cs="Arial"/>
          <w:b/>
          <w:color w:val="0000FF"/>
          <w:sz w:val="24"/>
        </w:rPr>
        <w:tab/>
      </w:r>
      <w:r>
        <w:rPr>
          <w:rFonts w:ascii="Arial" w:hAnsi="Arial" w:cs="Arial"/>
          <w:b/>
          <w:sz w:val="24"/>
        </w:rPr>
        <w:t>Industrial IoT (</w:t>
      </w:r>
      <w:proofErr w:type="spellStart"/>
      <w:r>
        <w:rPr>
          <w:rFonts w:ascii="Arial" w:hAnsi="Arial" w:cs="Arial"/>
          <w:b/>
          <w:sz w:val="24"/>
        </w:rPr>
        <w:t>IIoT</w:t>
      </w:r>
      <w:proofErr w:type="spellEnd"/>
      <w:r>
        <w:rPr>
          <w:rFonts w:ascii="Arial" w:hAnsi="Arial" w:cs="Arial"/>
          <w:b/>
          <w:sz w:val="24"/>
        </w:rPr>
        <w:t>) status and work plan</w:t>
      </w:r>
    </w:p>
    <w:p w14:paraId="2FAEA858"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07B72B31" w14:textId="77777777" w:rsidR="008A5A7C" w:rsidRDefault="008A5A7C" w:rsidP="008A5A7C">
      <w:pPr>
        <w:rPr>
          <w:rFonts w:ascii="Arial" w:hAnsi="Arial" w:cs="Arial"/>
          <w:b/>
        </w:rPr>
      </w:pPr>
      <w:r>
        <w:rPr>
          <w:rFonts w:ascii="Arial" w:hAnsi="Arial" w:cs="Arial"/>
          <w:b/>
        </w:rPr>
        <w:t xml:space="preserve">Abstract: </w:t>
      </w:r>
    </w:p>
    <w:p w14:paraId="47860F01" w14:textId="77777777" w:rsidR="008A5A7C" w:rsidRDefault="008A5A7C" w:rsidP="008A5A7C">
      <w:r>
        <w:t>Industrial IoT (</w:t>
      </w:r>
      <w:proofErr w:type="spellStart"/>
      <w:r>
        <w:t>IIoT</w:t>
      </w:r>
      <w:proofErr w:type="spellEnd"/>
      <w:r>
        <w:t>) status and work plan</w:t>
      </w:r>
    </w:p>
    <w:p w14:paraId="0DEC90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B4A0" w14:textId="3061C8A2" w:rsidR="008A5A7C" w:rsidRDefault="008A5A7C" w:rsidP="008A5A7C">
      <w:pPr>
        <w:rPr>
          <w:rFonts w:ascii="Arial" w:hAnsi="Arial" w:cs="Arial"/>
          <w:b/>
          <w:sz w:val="24"/>
        </w:rPr>
      </w:pPr>
      <w:r>
        <w:rPr>
          <w:rFonts w:ascii="Arial" w:hAnsi="Arial" w:cs="Arial"/>
          <w:b/>
          <w:color w:val="0000FF"/>
          <w:sz w:val="24"/>
        </w:rPr>
        <w:t>C3-222105</w:t>
      </w:r>
      <w:r>
        <w:rPr>
          <w:rFonts w:ascii="Arial" w:hAnsi="Arial" w:cs="Arial"/>
          <w:b/>
          <w:color w:val="0000FF"/>
          <w:sz w:val="24"/>
        </w:rPr>
        <w:tab/>
      </w:r>
      <w:r>
        <w:rPr>
          <w:rFonts w:ascii="Arial" w:hAnsi="Arial" w:cs="Arial"/>
          <w:b/>
          <w:sz w:val="24"/>
        </w:rPr>
        <w:t xml:space="preserve">Fixing TSC related reused data types in </w:t>
      </w:r>
      <w:proofErr w:type="spellStart"/>
      <w:r>
        <w:rPr>
          <w:rFonts w:ascii="Arial" w:hAnsi="Arial" w:cs="Arial"/>
          <w:b/>
          <w:sz w:val="24"/>
        </w:rPr>
        <w:t>AsSessionWithQoS</w:t>
      </w:r>
      <w:proofErr w:type="spellEnd"/>
    </w:p>
    <w:p w14:paraId="2A29BE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CR-0574  rev  Cat: F (Rel-17)</w:t>
      </w:r>
      <w:r>
        <w:rPr>
          <w:i/>
        </w:rPr>
        <w:br/>
      </w:r>
      <w:r>
        <w:rPr>
          <w:i/>
        </w:rPr>
        <w:br/>
      </w:r>
      <w:r>
        <w:rPr>
          <w:i/>
        </w:rPr>
        <w:tab/>
      </w:r>
      <w:r>
        <w:rPr>
          <w:i/>
        </w:rPr>
        <w:tab/>
      </w:r>
      <w:r>
        <w:rPr>
          <w:i/>
        </w:rPr>
        <w:tab/>
      </w:r>
      <w:r>
        <w:rPr>
          <w:i/>
        </w:rPr>
        <w:tab/>
      </w:r>
      <w:r>
        <w:rPr>
          <w:i/>
        </w:rPr>
        <w:tab/>
        <w:t>Source: Nokia, Nokia Shanghai Bell</w:t>
      </w:r>
    </w:p>
    <w:p w14:paraId="7A5A6FB9" w14:textId="77777777" w:rsidR="008A5A7C" w:rsidRDefault="008A5A7C" w:rsidP="008A5A7C">
      <w:pPr>
        <w:rPr>
          <w:rFonts w:ascii="Arial" w:hAnsi="Arial" w:cs="Arial"/>
          <w:b/>
        </w:rPr>
      </w:pPr>
      <w:r>
        <w:rPr>
          <w:rFonts w:ascii="Arial" w:hAnsi="Arial" w:cs="Arial"/>
          <w:b/>
        </w:rPr>
        <w:t xml:space="preserve">Abstract: </w:t>
      </w:r>
    </w:p>
    <w:p w14:paraId="282A02B9" w14:textId="77777777" w:rsidR="008A5A7C" w:rsidRDefault="008A5A7C" w:rsidP="008A5A7C">
      <w:r>
        <w:t xml:space="preserve">Fixing TSC related reused data types in </w:t>
      </w:r>
      <w:proofErr w:type="spellStart"/>
      <w:r>
        <w:t>AsSessionWithQoS</w:t>
      </w:r>
      <w:proofErr w:type="spellEnd"/>
    </w:p>
    <w:p w14:paraId="36AF5E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AC026" w14:textId="429F75A3" w:rsidR="008A5A7C" w:rsidRDefault="008A5A7C" w:rsidP="008A5A7C">
      <w:pPr>
        <w:rPr>
          <w:rFonts w:ascii="Arial" w:hAnsi="Arial" w:cs="Arial"/>
          <w:b/>
          <w:sz w:val="24"/>
        </w:rPr>
      </w:pPr>
      <w:r>
        <w:rPr>
          <w:rFonts w:ascii="Arial" w:hAnsi="Arial" w:cs="Arial"/>
          <w:b/>
          <w:color w:val="0000FF"/>
          <w:sz w:val="24"/>
        </w:rPr>
        <w:t>C3-222106</w:t>
      </w:r>
      <w:r>
        <w:rPr>
          <w:rFonts w:ascii="Arial" w:hAnsi="Arial" w:cs="Arial"/>
          <w:b/>
          <w:color w:val="0000FF"/>
          <w:sz w:val="24"/>
        </w:rPr>
        <w:tab/>
      </w:r>
      <w:r>
        <w:rPr>
          <w:rFonts w:ascii="Arial" w:hAnsi="Arial" w:cs="Arial"/>
          <w:b/>
          <w:sz w:val="24"/>
        </w:rPr>
        <w:t>Mutual exclusivity of QoS reference and individual QoS parameters</w:t>
      </w:r>
    </w:p>
    <w:p w14:paraId="1A96AD00"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Cat: B (Rel-17)</w:t>
      </w:r>
      <w:r>
        <w:rPr>
          <w:i/>
        </w:rPr>
        <w:br/>
      </w:r>
      <w:r>
        <w:rPr>
          <w:i/>
        </w:rPr>
        <w:br/>
      </w:r>
      <w:r>
        <w:rPr>
          <w:i/>
        </w:rPr>
        <w:tab/>
      </w:r>
      <w:r>
        <w:rPr>
          <w:i/>
        </w:rPr>
        <w:tab/>
      </w:r>
      <w:r>
        <w:rPr>
          <w:i/>
        </w:rPr>
        <w:tab/>
      </w:r>
      <w:r>
        <w:rPr>
          <w:i/>
        </w:rPr>
        <w:tab/>
      </w:r>
      <w:r>
        <w:rPr>
          <w:i/>
        </w:rPr>
        <w:tab/>
        <w:t>Source: Nokia, Nokia Shanghai Bell</w:t>
      </w:r>
    </w:p>
    <w:p w14:paraId="0254F5FF" w14:textId="77777777" w:rsidR="008A5A7C" w:rsidRDefault="008A5A7C" w:rsidP="008A5A7C">
      <w:pPr>
        <w:rPr>
          <w:rFonts w:ascii="Arial" w:hAnsi="Arial" w:cs="Arial"/>
          <w:b/>
        </w:rPr>
      </w:pPr>
      <w:r>
        <w:rPr>
          <w:rFonts w:ascii="Arial" w:hAnsi="Arial" w:cs="Arial"/>
          <w:b/>
        </w:rPr>
        <w:t xml:space="preserve">Abstract: </w:t>
      </w:r>
    </w:p>
    <w:p w14:paraId="63D049FC" w14:textId="77777777" w:rsidR="008A5A7C" w:rsidRDefault="008A5A7C" w:rsidP="008A5A7C">
      <w:r>
        <w:t>Mutual exclusivity of QoS reference and individual QoS parameters</w:t>
      </w:r>
    </w:p>
    <w:p w14:paraId="1C911240" w14:textId="77777777" w:rsidR="008A5A7C" w:rsidRDefault="008A5A7C" w:rsidP="008A5A7C">
      <w:pPr>
        <w:rPr>
          <w:rFonts w:ascii="Arial" w:hAnsi="Arial" w:cs="Arial"/>
          <w:b/>
        </w:rPr>
      </w:pPr>
      <w:r>
        <w:rPr>
          <w:rFonts w:ascii="Arial" w:hAnsi="Arial" w:cs="Arial"/>
          <w:b/>
        </w:rPr>
        <w:t xml:space="preserve">Discussion: </w:t>
      </w:r>
    </w:p>
    <w:p w14:paraId="389C87AA" w14:textId="77777777" w:rsidR="008A5A7C" w:rsidRDefault="008A5A7C" w:rsidP="008A5A7C">
      <w:r>
        <w:t>Maria Liang (Ericsson): require revision.</w:t>
      </w:r>
    </w:p>
    <w:p w14:paraId="62469886" w14:textId="77777777" w:rsidR="008A5A7C" w:rsidRDefault="008A5A7C" w:rsidP="008A5A7C">
      <w:r>
        <w:t>Apostolos (Nokia): provides r1</w:t>
      </w:r>
    </w:p>
    <w:p w14:paraId="0907EE61" w14:textId="77777777" w:rsidR="008A5A7C" w:rsidRDefault="008A5A7C" w:rsidP="008A5A7C">
      <w:r>
        <w:t>Maria Liang (Ericsson): fine with r1.</w:t>
      </w:r>
    </w:p>
    <w:p w14:paraId="22355A8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C3-222547</w:t>
      </w:r>
      <w:r>
        <w:rPr>
          <w:color w:val="993300"/>
          <w:u w:val="single"/>
        </w:rPr>
        <w:t>.</w:t>
      </w:r>
    </w:p>
    <w:p w14:paraId="7A70B80E" w14:textId="33E74B72" w:rsidR="008A5A7C" w:rsidRDefault="008A5A7C" w:rsidP="008A5A7C">
      <w:pPr>
        <w:rPr>
          <w:rFonts w:ascii="Arial" w:hAnsi="Arial" w:cs="Arial"/>
          <w:b/>
          <w:sz w:val="24"/>
        </w:rPr>
      </w:pPr>
      <w:r>
        <w:rPr>
          <w:rFonts w:ascii="Arial" w:hAnsi="Arial" w:cs="Arial"/>
          <w:b/>
          <w:color w:val="0000FF"/>
          <w:sz w:val="24"/>
        </w:rPr>
        <w:t>C3-222107</w:t>
      </w:r>
      <w:r>
        <w:rPr>
          <w:rFonts w:ascii="Arial" w:hAnsi="Arial" w:cs="Arial"/>
          <w:b/>
          <w:color w:val="0000FF"/>
          <w:sz w:val="24"/>
        </w:rPr>
        <w:tab/>
      </w:r>
      <w:r>
        <w:rPr>
          <w:rFonts w:ascii="Arial" w:hAnsi="Arial" w:cs="Arial"/>
          <w:b/>
          <w:sz w:val="24"/>
        </w:rPr>
        <w:t xml:space="preserve">Correcting the usage of TSCTSF in the </w:t>
      </w:r>
      <w:proofErr w:type="spellStart"/>
      <w:r>
        <w:rPr>
          <w:rFonts w:ascii="Arial" w:hAnsi="Arial" w:cs="Arial"/>
          <w:b/>
          <w:sz w:val="24"/>
        </w:rPr>
        <w:t>AsSessionWithQoS</w:t>
      </w:r>
      <w:proofErr w:type="spellEnd"/>
      <w:r>
        <w:rPr>
          <w:rFonts w:ascii="Arial" w:hAnsi="Arial" w:cs="Arial"/>
          <w:b/>
          <w:sz w:val="24"/>
        </w:rPr>
        <w:t xml:space="preserve"> procedure</w:t>
      </w:r>
    </w:p>
    <w:p w14:paraId="1D6E380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Cat: B (Rel-17)</w:t>
      </w:r>
      <w:r>
        <w:rPr>
          <w:i/>
        </w:rPr>
        <w:br/>
      </w:r>
      <w:r>
        <w:rPr>
          <w:i/>
        </w:rPr>
        <w:br/>
      </w:r>
      <w:r>
        <w:rPr>
          <w:i/>
        </w:rPr>
        <w:tab/>
      </w:r>
      <w:r>
        <w:rPr>
          <w:i/>
        </w:rPr>
        <w:tab/>
      </w:r>
      <w:r>
        <w:rPr>
          <w:i/>
        </w:rPr>
        <w:tab/>
      </w:r>
      <w:r>
        <w:rPr>
          <w:i/>
        </w:rPr>
        <w:tab/>
      </w:r>
      <w:r>
        <w:rPr>
          <w:i/>
        </w:rPr>
        <w:tab/>
        <w:t>Source: Nokia, Nokia Shanghai Bell</w:t>
      </w:r>
    </w:p>
    <w:p w14:paraId="43533A15" w14:textId="77777777" w:rsidR="008A5A7C" w:rsidRDefault="008A5A7C" w:rsidP="008A5A7C">
      <w:pPr>
        <w:rPr>
          <w:rFonts w:ascii="Arial" w:hAnsi="Arial" w:cs="Arial"/>
          <w:b/>
        </w:rPr>
      </w:pPr>
      <w:r>
        <w:rPr>
          <w:rFonts w:ascii="Arial" w:hAnsi="Arial" w:cs="Arial"/>
          <w:b/>
        </w:rPr>
        <w:t xml:space="preserve">Abstract: </w:t>
      </w:r>
    </w:p>
    <w:p w14:paraId="6420F832" w14:textId="77777777" w:rsidR="008A5A7C" w:rsidRDefault="008A5A7C" w:rsidP="008A5A7C">
      <w:r>
        <w:t xml:space="preserve">Correcting the usage of TSCTSF in the </w:t>
      </w:r>
      <w:proofErr w:type="spellStart"/>
      <w:r>
        <w:t>AsSessionWithQoS</w:t>
      </w:r>
      <w:proofErr w:type="spellEnd"/>
      <w:r>
        <w:t xml:space="preserve"> procedure</w:t>
      </w:r>
    </w:p>
    <w:p w14:paraId="750E15ED" w14:textId="77777777" w:rsidR="008A5A7C" w:rsidRDefault="008A5A7C" w:rsidP="008A5A7C">
      <w:pPr>
        <w:rPr>
          <w:rFonts w:ascii="Arial" w:hAnsi="Arial" w:cs="Arial"/>
          <w:b/>
        </w:rPr>
      </w:pPr>
      <w:r>
        <w:rPr>
          <w:rFonts w:ascii="Arial" w:hAnsi="Arial" w:cs="Arial"/>
          <w:b/>
        </w:rPr>
        <w:t xml:space="preserve">Discussion: </w:t>
      </w:r>
    </w:p>
    <w:p w14:paraId="27951015" w14:textId="77777777" w:rsidR="008A5A7C" w:rsidRDefault="008A5A7C" w:rsidP="008A5A7C">
      <w:r>
        <w:t>Maria Liang (Ericsson): require revision.</w:t>
      </w:r>
    </w:p>
    <w:p w14:paraId="606B62B9" w14:textId="77777777" w:rsidR="008A5A7C" w:rsidRDefault="008A5A7C" w:rsidP="008A5A7C">
      <w:proofErr w:type="spellStart"/>
      <w:r>
        <w:t>Xiaoyun</w:t>
      </w:r>
      <w:proofErr w:type="spellEnd"/>
      <w:r>
        <w:t xml:space="preserve"> (Huawei): cash with CR 2150 and a revision is needed for the clarification.</w:t>
      </w:r>
    </w:p>
    <w:p w14:paraId="18731518" w14:textId="77777777" w:rsidR="008A5A7C" w:rsidRDefault="008A5A7C" w:rsidP="008A5A7C">
      <w:r>
        <w:t>Apostolos (Nokia): replies</w:t>
      </w:r>
    </w:p>
    <w:p w14:paraId="314F2FE1" w14:textId="77777777" w:rsidR="008A5A7C" w:rsidRDefault="008A5A7C" w:rsidP="008A5A7C">
      <w:r>
        <w:t>Maria Liang (Ericsson) update comments and require revision.</w:t>
      </w:r>
    </w:p>
    <w:p w14:paraId="01C370BD" w14:textId="77777777" w:rsidR="008A5A7C" w:rsidRDefault="008A5A7C" w:rsidP="008A5A7C">
      <w:proofErr w:type="spellStart"/>
      <w:r>
        <w:t>Xiaoyun</w:t>
      </w:r>
      <w:proofErr w:type="spellEnd"/>
      <w:r>
        <w:t xml:space="preserve"> (Huawei): fine to merge 2150 into 2107, 2107 as base.</w:t>
      </w:r>
    </w:p>
    <w:p w14:paraId="4BDDAFF1" w14:textId="77777777" w:rsidR="008A5A7C" w:rsidRDefault="008A5A7C" w:rsidP="008A5A7C">
      <w:r>
        <w:t>Apostolos (Nokia): r1 is available.</w:t>
      </w:r>
    </w:p>
    <w:p w14:paraId="0C1BD827" w14:textId="77777777" w:rsidR="008A5A7C" w:rsidRDefault="008A5A7C" w:rsidP="008A5A7C">
      <w:r>
        <w:t>Apostolos (Nokia): provides r1</w:t>
      </w:r>
    </w:p>
    <w:p w14:paraId="687152C7" w14:textId="77777777" w:rsidR="008A5A7C" w:rsidRDefault="008A5A7C" w:rsidP="008A5A7C">
      <w:proofErr w:type="spellStart"/>
      <w:r>
        <w:t>Xiaoyun</w:t>
      </w:r>
      <w:proofErr w:type="spellEnd"/>
      <w:r>
        <w:t xml:space="preserve"> (Huawei): fine with r1.</w:t>
      </w:r>
    </w:p>
    <w:p w14:paraId="1828F5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C3-222548</w:t>
      </w:r>
      <w:r>
        <w:rPr>
          <w:color w:val="993300"/>
          <w:u w:val="single"/>
        </w:rPr>
        <w:t>.</w:t>
      </w:r>
    </w:p>
    <w:p w14:paraId="4B461F7E" w14:textId="0E3FF2D3" w:rsidR="008A5A7C" w:rsidRDefault="008A5A7C" w:rsidP="008A5A7C">
      <w:pPr>
        <w:rPr>
          <w:rFonts w:ascii="Arial" w:hAnsi="Arial" w:cs="Arial"/>
          <w:b/>
          <w:sz w:val="24"/>
        </w:rPr>
      </w:pPr>
      <w:r>
        <w:rPr>
          <w:rFonts w:ascii="Arial" w:hAnsi="Arial" w:cs="Arial"/>
          <w:b/>
          <w:color w:val="0000FF"/>
          <w:sz w:val="24"/>
        </w:rPr>
        <w:t>C3-222108</w:t>
      </w:r>
      <w:r>
        <w:rPr>
          <w:rFonts w:ascii="Arial" w:hAnsi="Arial" w:cs="Arial"/>
          <w:b/>
          <w:color w:val="0000FF"/>
          <w:sz w:val="24"/>
        </w:rPr>
        <w:tab/>
      </w:r>
      <w:r>
        <w:rPr>
          <w:rFonts w:ascii="Arial" w:hAnsi="Arial" w:cs="Arial"/>
          <w:b/>
          <w:sz w:val="24"/>
        </w:rPr>
        <w:t>Resolve EN about the handling of QoS references and individual parameters</w:t>
      </w:r>
    </w:p>
    <w:p w14:paraId="4714877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CR-0401  rev  Cat: B (Rel-17)</w:t>
      </w:r>
      <w:r>
        <w:rPr>
          <w:i/>
        </w:rPr>
        <w:br/>
      </w:r>
      <w:r>
        <w:rPr>
          <w:i/>
        </w:rPr>
        <w:br/>
      </w:r>
      <w:r>
        <w:rPr>
          <w:i/>
        </w:rPr>
        <w:tab/>
      </w:r>
      <w:r>
        <w:rPr>
          <w:i/>
        </w:rPr>
        <w:tab/>
      </w:r>
      <w:r>
        <w:rPr>
          <w:i/>
        </w:rPr>
        <w:tab/>
      </w:r>
      <w:r>
        <w:rPr>
          <w:i/>
        </w:rPr>
        <w:tab/>
      </w:r>
      <w:r>
        <w:rPr>
          <w:i/>
        </w:rPr>
        <w:tab/>
        <w:t>Source: Nokia, Nokia Shanghai Bell</w:t>
      </w:r>
    </w:p>
    <w:p w14:paraId="61E499C2" w14:textId="77777777" w:rsidR="008A5A7C" w:rsidRDefault="008A5A7C" w:rsidP="008A5A7C">
      <w:pPr>
        <w:rPr>
          <w:rFonts w:ascii="Arial" w:hAnsi="Arial" w:cs="Arial"/>
          <w:b/>
        </w:rPr>
      </w:pPr>
      <w:r>
        <w:rPr>
          <w:rFonts w:ascii="Arial" w:hAnsi="Arial" w:cs="Arial"/>
          <w:b/>
        </w:rPr>
        <w:t xml:space="preserve">Abstract: </w:t>
      </w:r>
    </w:p>
    <w:p w14:paraId="7B3A0D2E" w14:textId="77777777" w:rsidR="008A5A7C" w:rsidRDefault="008A5A7C" w:rsidP="008A5A7C">
      <w:r>
        <w:t>Resolve EN about the handling of QoS references and individual parameters</w:t>
      </w:r>
    </w:p>
    <w:p w14:paraId="33E4F1F7" w14:textId="77777777" w:rsidR="008A5A7C" w:rsidRDefault="008A5A7C" w:rsidP="008A5A7C">
      <w:pPr>
        <w:rPr>
          <w:rFonts w:ascii="Arial" w:hAnsi="Arial" w:cs="Arial"/>
          <w:b/>
        </w:rPr>
      </w:pPr>
      <w:r>
        <w:rPr>
          <w:rFonts w:ascii="Arial" w:hAnsi="Arial" w:cs="Arial"/>
          <w:b/>
        </w:rPr>
        <w:t xml:space="preserve">Discussion: </w:t>
      </w:r>
    </w:p>
    <w:p w14:paraId="72DF6132" w14:textId="77777777" w:rsidR="008A5A7C" w:rsidRDefault="008A5A7C" w:rsidP="008A5A7C">
      <w:proofErr w:type="spellStart"/>
      <w:r>
        <w:t>Xiaoyun</w:t>
      </w:r>
      <w:proofErr w:type="spellEnd"/>
      <w:r>
        <w:t xml:space="preserve"> (Huawei): Propose to merge it into 2152.</w:t>
      </w:r>
    </w:p>
    <w:p w14:paraId="76F05A83" w14:textId="77777777" w:rsidR="008A5A7C" w:rsidRDefault="008A5A7C" w:rsidP="008A5A7C">
      <w:proofErr w:type="spellStart"/>
      <w:r>
        <w:t>Fuen</w:t>
      </w:r>
      <w:proofErr w:type="spellEnd"/>
      <w:r>
        <w:t xml:space="preserve"> (Ericsson): this CR collides with 2152 and the merging process needs to be discussed.</w:t>
      </w:r>
    </w:p>
    <w:p w14:paraId="4A1CD898" w14:textId="77777777" w:rsidR="008A5A7C" w:rsidRDefault="008A5A7C" w:rsidP="008A5A7C">
      <w:proofErr w:type="spellStart"/>
      <w:r>
        <w:lastRenderedPageBreak/>
        <w:t>Xiaoyun</w:t>
      </w:r>
      <w:proofErr w:type="spellEnd"/>
      <w:r>
        <w:t xml:space="preserve"> (Huawei): Propose to take 2152 as the base.</w:t>
      </w:r>
    </w:p>
    <w:p w14:paraId="1FE84F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533469" w14:textId="7083D541" w:rsidR="008A5A7C" w:rsidRDefault="008A5A7C" w:rsidP="008A5A7C">
      <w:pPr>
        <w:rPr>
          <w:rFonts w:ascii="Arial" w:hAnsi="Arial" w:cs="Arial"/>
          <w:b/>
          <w:sz w:val="24"/>
        </w:rPr>
      </w:pPr>
      <w:r>
        <w:rPr>
          <w:rFonts w:ascii="Arial" w:hAnsi="Arial" w:cs="Arial"/>
          <w:b/>
          <w:color w:val="0000FF"/>
          <w:sz w:val="24"/>
        </w:rPr>
        <w:t>C3-222109</w:t>
      </w:r>
      <w:r>
        <w:rPr>
          <w:rFonts w:ascii="Arial" w:hAnsi="Arial" w:cs="Arial"/>
          <w:b/>
          <w:color w:val="0000FF"/>
          <w:sz w:val="24"/>
        </w:rPr>
        <w:tab/>
      </w:r>
      <w:r>
        <w:rPr>
          <w:rFonts w:ascii="Arial" w:hAnsi="Arial" w:cs="Arial"/>
          <w:b/>
          <w:sz w:val="24"/>
        </w:rPr>
        <w:t>Resolve EN about the handling of QoS references and individual parameters</w:t>
      </w:r>
    </w:p>
    <w:p w14:paraId="06AC38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CR-0921  rev  Cat: B (Rel-17)</w:t>
      </w:r>
      <w:r>
        <w:rPr>
          <w:i/>
        </w:rPr>
        <w:br/>
      </w:r>
      <w:r>
        <w:rPr>
          <w:i/>
        </w:rPr>
        <w:br/>
      </w:r>
      <w:r>
        <w:rPr>
          <w:i/>
        </w:rPr>
        <w:tab/>
      </w:r>
      <w:r>
        <w:rPr>
          <w:i/>
        </w:rPr>
        <w:tab/>
      </w:r>
      <w:r>
        <w:rPr>
          <w:i/>
        </w:rPr>
        <w:tab/>
      </w:r>
      <w:r>
        <w:rPr>
          <w:i/>
        </w:rPr>
        <w:tab/>
      </w:r>
      <w:r>
        <w:rPr>
          <w:i/>
        </w:rPr>
        <w:tab/>
        <w:t>Source: Nokia, Nokia Shanghai Bell</w:t>
      </w:r>
    </w:p>
    <w:p w14:paraId="397A8391" w14:textId="77777777" w:rsidR="008A5A7C" w:rsidRDefault="008A5A7C" w:rsidP="008A5A7C">
      <w:pPr>
        <w:rPr>
          <w:rFonts w:ascii="Arial" w:hAnsi="Arial" w:cs="Arial"/>
          <w:b/>
        </w:rPr>
      </w:pPr>
      <w:r>
        <w:rPr>
          <w:rFonts w:ascii="Arial" w:hAnsi="Arial" w:cs="Arial"/>
          <w:b/>
        </w:rPr>
        <w:t xml:space="preserve">Abstract: </w:t>
      </w:r>
    </w:p>
    <w:p w14:paraId="676291B6" w14:textId="77777777" w:rsidR="008A5A7C" w:rsidRDefault="008A5A7C" w:rsidP="008A5A7C">
      <w:r>
        <w:t>Resolve EN about the handling of QoS references and individual parameters</w:t>
      </w:r>
    </w:p>
    <w:p w14:paraId="12926DD8" w14:textId="77777777" w:rsidR="008A5A7C" w:rsidRDefault="008A5A7C" w:rsidP="008A5A7C">
      <w:pPr>
        <w:rPr>
          <w:rFonts w:ascii="Arial" w:hAnsi="Arial" w:cs="Arial"/>
          <w:b/>
        </w:rPr>
      </w:pPr>
      <w:r>
        <w:rPr>
          <w:rFonts w:ascii="Arial" w:hAnsi="Arial" w:cs="Arial"/>
          <w:b/>
        </w:rPr>
        <w:t xml:space="preserve">Discussion: </w:t>
      </w:r>
    </w:p>
    <w:p w14:paraId="30107A5C" w14:textId="77777777" w:rsidR="008A5A7C" w:rsidRDefault="008A5A7C" w:rsidP="008A5A7C">
      <w:proofErr w:type="spellStart"/>
      <w:r>
        <w:t>Xiaoyun</w:t>
      </w:r>
      <w:proofErr w:type="spellEnd"/>
      <w:r>
        <w:t xml:space="preserve"> (Huawei): cash with CR 2151 and propose to merge it into 2151.</w:t>
      </w:r>
    </w:p>
    <w:p w14:paraId="534E7027" w14:textId="77777777" w:rsidR="008A5A7C" w:rsidRDefault="008A5A7C" w:rsidP="008A5A7C">
      <w:proofErr w:type="spellStart"/>
      <w:r>
        <w:t>Fuen</w:t>
      </w:r>
      <w:proofErr w:type="spellEnd"/>
      <w:r>
        <w:t xml:space="preserve"> (Ericsson): provides comments.</w:t>
      </w:r>
    </w:p>
    <w:p w14:paraId="17E316E8" w14:textId="77777777" w:rsidR="008A5A7C" w:rsidRDefault="008A5A7C" w:rsidP="008A5A7C">
      <w:proofErr w:type="spellStart"/>
      <w:r>
        <w:t>Xiaoyun</w:t>
      </w:r>
      <w:proofErr w:type="spellEnd"/>
      <w:r>
        <w:t xml:space="preserve"> (Huawei): Provide the reply.</w:t>
      </w:r>
    </w:p>
    <w:p w14:paraId="02C41C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9908F1" w14:textId="28F122DE" w:rsidR="008A5A7C" w:rsidRDefault="008A5A7C" w:rsidP="008A5A7C">
      <w:pPr>
        <w:rPr>
          <w:rFonts w:ascii="Arial" w:hAnsi="Arial" w:cs="Arial"/>
          <w:b/>
          <w:sz w:val="24"/>
        </w:rPr>
      </w:pPr>
      <w:r>
        <w:rPr>
          <w:rFonts w:ascii="Arial" w:hAnsi="Arial" w:cs="Arial"/>
          <w:b/>
          <w:color w:val="0000FF"/>
          <w:sz w:val="24"/>
        </w:rPr>
        <w:t>C3-222110</w:t>
      </w:r>
      <w:r>
        <w:rPr>
          <w:rFonts w:ascii="Arial" w:hAnsi="Arial" w:cs="Arial"/>
          <w:b/>
          <w:color w:val="0000FF"/>
          <w:sz w:val="24"/>
        </w:rPr>
        <w:tab/>
      </w:r>
      <w:r>
        <w:rPr>
          <w:rFonts w:ascii="Arial" w:hAnsi="Arial" w:cs="Arial"/>
          <w:b/>
          <w:sz w:val="24"/>
        </w:rPr>
        <w:t>Adding alternative service requirements based on individual parameters</w:t>
      </w:r>
    </w:p>
    <w:p w14:paraId="676F610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EEF963" w14:textId="77777777" w:rsidR="008A5A7C" w:rsidRDefault="008A5A7C" w:rsidP="008A5A7C">
      <w:pPr>
        <w:rPr>
          <w:rFonts w:ascii="Arial" w:hAnsi="Arial" w:cs="Arial"/>
          <w:b/>
        </w:rPr>
      </w:pPr>
      <w:r>
        <w:rPr>
          <w:rFonts w:ascii="Arial" w:hAnsi="Arial" w:cs="Arial"/>
          <w:b/>
        </w:rPr>
        <w:t xml:space="preserve">Abstract: </w:t>
      </w:r>
    </w:p>
    <w:p w14:paraId="1A28E7CD" w14:textId="77777777" w:rsidR="008A5A7C" w:rsidRDefault="008A5A7C" w:rsidP="008A5A7C">
      <w:r>
        <w:t>Adding alternative service requirements based on individual parameters</w:t>
      </w:r>
    </w:p>
    <w:p w14:paraId="025070A4" w14:textId="77777777" w:rsidR="008A5A7C" w:rsidRDefault="008A5A7C" w:rsidP="008A5A7C">
      <w:pPr>
        <w:rPr>
          <w:rFonts w:ascii="Arial" w:hAnsi="Arial" w:cs="Arial"/>
          <w:b/>
        </w:rPr>
      </w:pPr>
      <w:r>
        <w:rPr>
          <w:rFonts w:ascii="Arial" w:hAnsi="Arial" w:cs="Arial"/>
          <w:b/>
        </w:rPr>
        <w:t xml:space="preserve">Discussion: </w:t>
      </w:r>
    </w:p>
    <w:p w14:paraId="457154F3" w14:textId="77777777" w:rsidR="008A5A7C" w:rsidRDefault="008A5A7C" w:rsidP="008A5A7C">
      <w:r>
        <w:t>Maria Liang (Ericsson): require revision.</w:t>
      </w:r>
    </w:p>
    <w:p w14:paraId="26E33188" w14:textId="77777777" w:rsidR="008A5A7C" w:rsidRDefault="008A5A7C" w:rsidP="008A5A7C">
      <w:proofErr w:type="spellStart"/>
      <w:r>
        <w:t>Xiaoyun</w:t>
      </w:r>
      <w:proofErr w:type="spellEnd"/>
      <w:r>
        <w:t xml:space="preserve"> (Huawei): cash with CR 2153 and propose to merge it into 2152.</w:t>
      </w:r>
    </w:p>
    <w:p w14:paraId="35DE1D0E" w14:textId="77777777" w:rsidR="008A5A7C" w:rsidRDefault="008A5A7C" w:rsidP="008A5A7C">
      <w:r>
        <w:t>Apostolos (Nokia): ok to merge into 2153 and will discuss further based on a revision of the latter.</w:t>
      </w:r>
    </w:p>
    <w:p w14:paraId="0D9DAFB6" w14:textId="77777777" w:rsidR="008A5A7C" w:rsidRDefault="008A5A7C" w:rsidP="008A5A7C">
      <w:r>
        <w:t>Apostolos (Nokia): replies</w:t>
      </w:r>
    </w:p>
    <w:p w14:paraId="5E0C7F1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37531" w14:textId="502A6190" w:rsidR="008A5A7C" w:rsidRDefault="008A5A7C" w:rsidP="008A5A7C">
      <w:pPr>
        <w:rPr>
          <w:rFonts w:ascii="Arial" w:hAnsi="Arial" w:cs="Arial"/>
          <w:b/>
          <w:sz w:val="24"/>
        </w:rPr>
      </w:pPr>
      <w:r>
        <w:rPr>
          <w:rFonts w:ascii="Arial" w:hAnsi="Arial" w:cs="Arial"/>
          <w:b/>
          <w:color w:val="0000FF"/>
          <w:sz w:val="24"/>
        </w:rPr>
        <w:t>C3-222145</w:t>
      </w:r>
      <w:r>
        <w:rPr>
          <w:rFonts w:ascii="Arial" w:hAnsi="Arial" w:cs="Arial"/>
          <w:b/>
          <w:color w:val="0000FF"/>
          <w:sz w:val="24"/>
        </w:rPr>
        <w:tab/>
      </w:r>
      <w:r>
        <w:rPr>
          <w:rFonts w:ascii="Arial" w:hAnsi="Arial" w:cs="Arial"/>
          <w:b/>
          <w:sz w:val="24"/>
        </w:rPr>
        <w:t>Handling of time domain</w:t>
      </w:r>
    </w:p>
    <w:p w14:paraId="55B62B7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Cat: F (Rel-17)</w:t>
      </w:r>
      <w:r>
        <w:rPr>
          <w:i/>
        </w:rPr>
        <w:br/>
      </w:r>
      <w:r>
        <w:rPr>
          <w:i/>
        </w:rPr>
        <w:br/>
      </w:r>
      <w:r>
        <w:rPr>
          <w:i/>
        </w:rPr>
        <w:tab/>
      </w:r>
      <w:r>
        <w:rPr>
          <w:i/>
        </w:rPr>
        <w:tab/>
      </w:r>
      <w:r>
        <w:rPr>
          <w:i/>
        </w:rPr>
        <w:tab/>
      </w:r>
      <w:r>
        <w:rPr>
          <w:i/>
        </w:rPr>
        <w:tab/>
      </w:r>
      <w:r>
        <w:rPr>
          <w:i/>
        </w:rPr>
        <w:tab/>
        <w:t>Source: Huawei</w:t>
      </w:r>
    </w:p>
    <w:p w14:paraId="79E6467C" w14:textId="77777777" w:rsidR="008A5A7C" w:rsidRDefault="008A5A7C" w:rsidP="008A5A7C">
      <w:pPr>
        <w:rPr>
          <w:rFonts w:ascii="Arial" w:hAnsi="Arial" w:cs="Arial"/>
          <w:b/>
        </w:rPr>
      </w:pPr>
      <w:r>
        <w:rPr>
          <w:rFonts w:ascii="Arial" w:hAnsi="Arial" w:cs="Arial"/>
          <w:b/>
        </w:rPr>
        <w:t xml:space="preserve">Discussion: </w:t>
      </w:r>
    </w:p>
    <w:p w14:paraId="16F4C254" w14:textId="77777777" w:rsidR="008A5A7C" w:rsidRDefault="008A5A7C" w:rsidP="008A5A7C">
      <w:proofErr w:type="spellStart"/>
      <w:r>
        <w:t>Fuen</w:t>
      </w:r>
      <w:proofErr w:type="spellEnd"/>
      <w:r>
        <w:t xml:space="preserve"> (Ericsson): The CR needs revision.</w:t>
      </w:r>
    </w:p>
    <w:p w14:paraId="2C371218" w14:textId="77777777" w:rsidR="008A5A7C" w:rsidRDefault="008A5A7C" w:rsidP="008A5A7C">
      <w:proofErr w:type="spellStart"/>
      <w:r>
        <w:t>Xiaoyun</w:t>
      </w:r>
      <w:proofErr w:type="spellEnd"/>
      <w:r>
        <w:t xml:space="preserve"> (Huawei): provide the reply.</w:t>
      </w:r>
    </w:p>
    <w:p w14:paraId="2A811A4F" w14:textId="77777777" w:rsidR="008A5A7C" w:rsidRDefault="008A5A7C" w:rsidP="008A5A7C">
      <w:proofErr w:type="spellStart"/>
      <w:r>
        <w:t>Fuen</w:t>
      </w:r>
      <w:proofErr w:type="spellEnd"/>
      <w:r>
        <w:t xml:space="preserve"> (Ericsson): provides a reply</w:t>
      </w:r>
    </w:p>
    <w:p w14:paraId="3172C932" w14:textId="77777777" w:rsidR="008A5A7C" w:rsidRDefault="008A5A7C" w:rsidP="008A5A7C">
      <w:proofErr w:type="spellStart"/>
      <w:r>
        <w:t>Xiaoyun</w:t>
      </w:r>
      <w:proofErr w:type="spellEnd"/>
      <w:r>
        <w:t xml:space="preserve"> (Huawei): provide the reply.</w:t>
      </w:r>
    </w:p>
    <w:p w14:paraId="7DB5702A" w14:textId="77777777" w:rsidR="008A5A7C" w:rsidRDefault="008A5A7C" w:rsidP="008A5A7C">
      <w:proofErr w:type="spellStart"/>
      <w:r>
        <w:lastRenderedPageBreak/>
        <w:t>Fuen</w:t>
      </w:r>
      <w:proofErr w:type="spellEnd"/>
      <w:r>
        <w:t xml:space="preserve"> (Ericsson): provides a reply</w:t>
      </w:r>
    </w:p>
    <w:p w14:paraId="02DB2CE6" w14:textId="77777777" w:rsidR="008A5A7C" w:rsidRDefault="008A5A7C" w:rsidP="008A5A7C">
      <w:proofErr w:type="spellStart"/>
      <w:r>
        <w:t>Xiaoyun</w:t>
      </w:r>
      <w:proofErr w:type="spellEnd"/>
      <w:r>
        <w:t xml:space="preserve"> (Huawei): provide r1.</w:t>
      </w:r>
    </w:p>
    <w:p w14:paraId="5F4936E1" w14:textId="77777777" w:rsidR="008A5A7C" w:rsidRDefault="008A5A7C" w:rsidP="008A5A7C">
      <w:proofErr w:type="spellStart"/>
      <w:r>
        <w:t>Fuen</w:t>
      </w:r>
      <w:proofErr w:type="spellEnd"/>
      <w:r>
        <w:t xml:space="preserve"> (Ericsson): fine with r1.</w:t>
      </w:r>
    </w:p>
    <w:p w14:paraId="476119A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C3-222453</w:t>
      </w:r>
      <w:r>
        <w:rPr>
          <w:color w:val="993300"/>
          <w:u w:val="single"/>
        </w:rPr>
        <w:t>.</w:t>
      </w:r>
    </w:p>
    <w:p w14:paraId="04EDA802" w14:textId="177CE13A" w:rsidR="008A5A7C" w:rsidRDefault="008A5A7C" w:rsidP="008A5A7C">
      <w:pPr>
        <w:rPr>
          <w:rFonts w:ascii="Arial" w:hAnsi="Arial" w:cs="Arial"/>
          <w:b/>
          <w:sz w:val="24"/>
        </w:rPr>
      </w:pPr>
      <w:r>
        <w:rPr>
          <w:rFonts w:ascii="Arial" w:hAnsi="Arial" w:cs="Arial"/>
          <w:b/>
          <w:color w:val="0000FF"/>
          <w:sz w:val="24"/>
        </w:rPr>
        <w:t>C3-222146</w:t>
      </w:r>
      <w:r>
        <w:rPr>
          <w:rFonts w:ascii="Arial" w:hAnsi="Arial" w:cs="Arial"/>
          <w:b/>
          <w:color w:val="0000FF"/>
          <w:sz w:val="24"/>
        </w:rPr>
        <w:tab/>
      </w:r>
      <w:r>
        <w:rPr>
          <w:rFonts w:ascii="Arial" w:hAnsi="Arial" w:cs="Arial"/>
          <w:b/>
          <w:sz w:val="24"/>
        </w:rPr>
        <w:t>Determination of time domain</w:t>
      </w:r>
    </w:p>
    <w:p w14:paraId="6219A8DC"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81B92D7" w14:textId="77777777" w:rsidR="008A5A7C" w:rsidRDefault="008A5A7C" w:rsidP="008A5A7C">
      <w:pPr>
        <w:rPr>
          <w:rFonts w:ascii="Arial" w:hAnsi="Arial" w:cs="Arial"/>
          <w:b/>
        </w:rPr>
      </w:pPr>
      <w:r>
        <w:rPr>
          <w:rFonts w:ascii="Arial" w:hAnsi="Arial" w:cs="Arial"/>
          <w:b/>
        </w:rPr>
        <w:t xml:space="preserve">Discussion: </w:t>
      </w:r>
    </w:p>
    <w:p w14:paraId="5E6C8847" w14:textId="77777777" w:rsidR="008A5A7C" w:rsidRDefault="008A5A7C" w:rsidP="008A5A7C">
      <w:proofErr w:type="spellStart"/>
      <w:r>
        <w:t>Fuen</w:t>
      </w:r>
      <w:proofErr w:type="spellEnd"/>
      <w:r>
        <w:t xml:space="preserve"> (Ericsson): this CR needs revision.</w:t>
      </w:r>
    </w:p>
    <w:p w14:paraId="2E891F1B" w14:textId="77777777" w:rsidR="008A5A7C" w:rsidRDefault="008A5A7C" w:rsidP="008A5A7C">
      <w:proofErr w:type="spellStart"/>
      <w:r>
        <w:t>Xiaoyun</w:t>
      </w:r>
      <w:proofErr w:type="spellEnd"/>
      <w:r>
        <w:t xml:space="preserve"> (Huawei): fine with the comment</w:t>
      </w:r>
    </w:p>
    <w:p w14:paraId="57690A45" w14:textId="77777777" w:rsidR="008A5A7C" w:rsidRDefault="008A5A7C" w:rsidP="008A5A7C">
      <w:proofErr w:type="spellStart"/>
      <w:r>
        <w:t>Xiaoyun</w:t>
      </w:r>
      <w:proofErr w:type="spellEnd"/>
      <w:r>
        <w:t xml:space="preserve"> (Huawei): provide r1.</w:t>
      </w:r>
    </w:p>
    <w:p w14:paraId="0A993D4C" w14:textId="77777777" w:rsidR="008A5A7C" w:rsidRDefault="008A5A7C" w:rsidP="008A5A7C">
      <w:proofErr w:type="spellStart"/>
      <w:r>
        <w:t>Xiaoyun</w:t>
      </w:r>
      <w:proofErr w:type="spellEnd"/>
      <w:r>
        <w:t xml:space="preserve"> (Huawei): provide r2.</w:t>
      </w:r>
    </w:p>
    <w:p w14:paraId="7EBF5036" w14:textId="77777777" w:rsidR="008A5A7C" w:rsidRDefault="008A5A7C" w:rsidP="008A5A7C">
      <w:proofErr w:type="spellStart"/>
      <w:r>
        <w:t>Fuen</w:t>
      </w:r>
      <w:proofErr w:type="spellEnd"/>
      <w:r>
        <w:t xml:space="preserve"> (Ericsson): Provides minor comment</w:t>
      </w:r>
    </w:p>
    <w:p w14:paraId="04774132" w14:textId="77777777" w:rsidR="008A5A7C" w:rsidRDefault="008A5A7C" w:rsidP="008A5A7C">
      <w:proofErr w:type="spellStart"/>
      <w:r>
        <w:t>Xiaoyun</w:t>
      </w:r>
      <w:proofErr w:type="spellEnd"/>
      <w:r>
        <w:t xml:space="preserve"> (Huawei): provide r3.</w:t>
      </w:r>
    </w:p>
    <w:p w14:paraId="7DEA0987" w14:textId="77777777" w:rsidR="008A5A7C" w:rsidRDefault="008A5A7C" w:rsidP="008A5A7C">
      <w:proofErr w:type="spellStart"/>
      <w:r>
        <w:t>Fuen</w:t>
      </w:r>
      <w:proofErr w:type="spellEnd"/>
      <w:r>
        <w:t xml:space="preserve"> (Ericsson): fine with r3</w:t>
      </w:r>
    </w:p>
    <w:p w14:paraId="652C619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C3-222503</w:t>
      </w:r>
      <w:r>
        <w:rPr>
          <w:color w:val="993300"/>
          <w:u w:val="single"/>
        </w:rPr>
        <w:t>.</w:t>
      </w:r>
    </w:p>
    <w:p w14:paraId="2CD93122" w14:textId="7350ECBD" w:rsidR="008A5A7C" w:rsidRDefault="008A5A7C" w:rsidP="008A5A7C">
      <w:pPr>
        <w:rPr>
          <w:rFonts w:ascii="Arial" w:hAnsi="Arial" w:cs="Arial"/>
          <w:b/>
          <w:sz w:val="24"/>
        </w:rPr>
      </w:pPr>
      <w:r>
        <w:rPr>
          <w:rFonts w:ascii="Arial" w:hAnsi="Arial" w:cs="Arial"/>
          <w:b/>
          <w:color w:val="0000FF"/>
          <w:sz w:val="24"/>
        </w:rPr>
        <w:t>C3-222147</w:t>
      </w:r>
      <w:r>
        <w:rPr>
          <w:rFonts w:ascii="Arial" w:hAnsi="Arial" w:cs="Arial"/>
          <w:b/>
          <w:color w:val="0000FF"/>
          <w:sz w:val="24"/>
        </w:rPr>
        <w:tab/>
      </w:r>
      <w:r>
        <w:rPr>
          <w:rFonts w:ascii="Arial" w:hAnsi="Arial" w:cs="Arial"/>
          <w:b/>
          <w:sz w:val="24"/>
        </w:rPr>
        <w:t xml:space="preserve">Reserve value 0 to </w:t>
      </w:r>
      <w:proofErr w:type="spellStart"/>
      <w:r>
        <w:rPr>
          <w:rFonts w:ascii="Arial" w:hAnsi="Arial" w:cs="Arial"/>
          <w:b/>
          <w:sz w:val="24"/>
        </w:rPr>
        <w:t>tscaiTimeDom</w:t>
      </w:r>
      <w:proofErr w:type="spellEnd"/>
      <w:r>
        <w:rPr>
          <w:rFonts w:ascii="Arial" w:hAnsi="Arial" w:cs="Arial"/>
          <w:b/>
          <w:sz w:val="24"/>
        </w:rPr>
        <w:t xml:space="preserve"> attribute</w:t>
      </w:r>
    </w:p>
    <w:p w14:paraId="555A11E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CR-0579  rev  Cat: F (Rel-17)</w:t>
      </w:r>
      <w:r>
        <w:rPr>
          <w:i/>
        </w:rPr>
        <w:br/>
      </w:r>
      <w:r>
        <w:rPr>
          <w:i/>
        </w:rPr>
        <w:br/>
      </w:r>
      <w:r>
        <w:rPr>
          <w:i/>
        </w:rPr>
        <w:tab/>
      </w:r>
      <w:r>
        <w:rPr>
          <w:i/>
        </w:rPr>
        <w:tab/>
      </w:r>
      <w:r>
        <w:rPr>
          <w:i/>
        </w:rPr>
        <w:tab/>
      </w:r>
      <w:r>
        <w:rPr>
          <w:i/>
        </w:rPr>
        <w:tab/>
      </w:r>
      <w:r>
        <w:rPr>
          <w:i/>
        </w:rPr>
        <w:tab/>
        <w:t>Source: Huawei</w:t>
      </w:r>
    </w:p>
    <w:p w14:paraId="5936FD7B" w14:textId="77777777" w:rsidR="008A5A7C" w:rsidRDefault="008A5A7C" w:rsidP="008A5A7C">
      <w:pPr>
        <w:rPr>
          <w:rFonts w:ascii="Arial" w:hAnsi="Arial" w:cs="Arial"/>
          <w:b/>
        </w:rPr>
      </w:pPr>
      <w:r>
        <w:rPr>
          <w:rFonts w:ascii="Arial" w:hAnsi="Arial" w:cs="Arial"/>
          <w:b/>
        </w:rPr>
        <w:t xml:space="preserve">Discussion: </w:t>
      </w:r>
    </w:p>
    <w:p w14:paraId="04CA14D6" w14:textId="77777777" w:rsidR="008A5A7C" w:rsidRDefault="008A5A7C" w:rsidP="008A5A7C">
      <w:proofErr w:type="spellStart"/>
      <w:r>
        <w:t>Fuen</w:t>
      </w:r>
      <w:proofErr w:type="spellEnd"/>
      <w:r>
        <w:t xml:space="preserve"> (Ericsson): Questions the need of the CR.</w:t>
      </w:r>
    </w:p>
    <w:p w14:paraId="7325C2A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96F3AB" w14:textId="6EAF4A8A" w:rsidR="008A5A7C" w:rsidRDefault="008A5A7C" w:rsidP="008A5A7C">
      <w:pPr>
        <w:rPr>
          <w:rFonts w:ascii="Arial" w:hAnsi="Arial" w:cs="Arial"/>
          <w:b/>
          <w:sz w:val="24"/>
        </w:rPr>
      </w:pPr>
      <w:r>
        <w:rPr>
          <w:rFonts w:ascii="Arial" w:hAnsi="Arial" w:cs="Arial"/>
          <w:b/>
          <w:color w:val="0000FF"/>
          <w:sz w:val="24"/>
        </w:rPr>
        <w:t>C3-222148</w:t>
      </w:r>
      <w:r>
        <w:rPr>
          <w:rFonts w:ascii="Arial" w:hAnsi="Arial" w:cs="Arial"/>
          <w:b/>
          <w:color w:val="0000FF"/>
          <w:sz w:val="24"/>
        </w:rPr>
        <w:tab/>
      </w:r>
      <w:r>
        <w:rPr>
          <w:rFonts w:ascii="Arial" w:hAnsi="Arial" w:cs="Arial"/>
          <w:b/>
          <w:sz w:val="24"/>
        </w:rPr>
        <w:t xml:space="preserve">Reserve value 0 to </w:t>
      </w:r>
      <w:proofErr w:type="spellStart"/>
      <w:r>
        <w:rPr>
          <w:rFonts w:ascii="Arial" w:hAnsi="Arial" w:cs="Arial"/>
          <w:b/>
          <w:sz w:val="24"/>
        </w:rPr>
        <w:t>tscaiTimeDom</w:t>
      </w:r>
      <w:proofErr w:type="spellEnd"/>
      <w:r>
        <w:rPr>
          <w:rFonts w:ascii="Arial" w:hAnsi="Arial" w:cs="Arial"/>
          <w:b/>
          <w:sz w:val="24"/>
        </w:rPr>
        <w:t xml:space="preserve"> attribute</w:t>
      </w:r>
    </w:p>
    <w:p w14:paraId="2C63E9D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CR-0403  rev  Cat: F (Rel-17)</w:t>
      </w:r>
      <w:r>
        <w:rPr>
          <w:i/>
        </w:rPr>
        <w:br/>
      </w:r>
      <w:r>
        <w:rPr>
          <w:i/>
        </w:rPr>
        <w:br/>
      </w:r>
      <w:r>
        <w:rPr>
          <w:i/>
        </w:rPr>
        <w:tab/>
      </w:r>
      <w:r>
        <w:rPr>
          <w:i/>
        </w:rPr>
        <w:tab/>
      </w:r>
      <w:r>
        <w:rPr>
          <w:i/>
        </w:rPr>
        <w:tab/>
      </w:r>
      <w:r>
        <w:rPr>
          <w:i/>
        </w:rPr>
        <w:tab/>
      </w:r>
      <w:r>
        <w:rPr>
          <w:i/>
        </w:rPr>
        <w:tab/>
        <w:t>Source: Huawei</w:t>
      </w:r>
    </w:p>
    <w:p w14:paraId="08ED2F2F" w14:textId="77777777" w:rsidR="008A5A7C" w:rsidRDefault="008A5A7C" w:rsidP="008A5A7C">
      <w:pPr>
        <w:rPr>
          <w:rFonts w:ascii="Arial" w:hAnsi="Arial" w:cs="Arial"/>
          <w:b/>
        </w:rPr>
      </w:pPr>
      <w:r>
        <w:rPr>
          <w:rFonts w:ascii="Arial" w:hAnsi="Arial" w:cs="Arial"/>
          <w:b/>
        </w:rPr>
        <w:t xml:space="preserve">Discussion: </w:t>
      </w:r>
    </w:p>
    <w:p w14:paraId="0F9F9230" w14:textId="77777777" w:rsidR="008A5A7C" w:rsidRDefault="008A5A7C" w:rsidP="008A5A7C">
      <w:proofErr w:type="spellStart"/>
      <w:r>
        <w:t>Fuen</w:t>
      </w:r>
      <w:proofErr w:type="spellEnd"/>
      <w:r>
        <w:t xml:space="preserve"> (Ericsson): This CR is not needed.</w:t>
      </w:r>
    </w:p>
    <w:p w14:paraId="76EE73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B870B" w14:textId="3D698EBB" w:rsidR="008A5A7C" w:rsidRDefault="008A5A7C" w:rsidP="008A5A7C">
      <w:pPr>
        <w:rPr>
          <w:rFonts w:ascii="Arial" w:hAnsi="Arial" w:cs="Arial"/>
          <w:b/>
          <w:sz w:val="24"/>
        </w:rPr>
      </w:pPr>
      <w:r>
        <w:rPr>
          <w:rFonts w:ascii="Arial" w:hAnsi="Arial" w:cs="Arial"/>
          <w:b/>
          <w:color w:val="0000FF"/>
          <w:sz w:val="24"/>
        </w:rPr>
        <w:t>C3-222149</w:t>
      </w:r>
      <w:r>
        <w:rPr>
          <w:rFonts w:ascii="Arial" w:hAnsi="Arial" w:cs="Arial"/>
          <w:b/>
          <w:color w:val="0000FF"/>
          <w:sz w:val="24"/>
        </w:rPr>
        <w:tab/>
      </w:r>
      <w:r>
        <w:rPr>
          <w:rFonts w:ascii="Arial" w:hAnsi="Arial" w:cs="Arial"/>
          <w:b/>
          <w:sz w:val="24"/>
        </w:rPr>
        <w:t>Support of QoS notification control for requested alternative QoS parameters</w:t>
      </w:r>
    </w:p>
    <w:p w14:paraId="7ED9088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CR-0580  rev  Cat: F (Rel-17)</w:t>
      </w:r>
      <w:r>
        <w:rPr>
          <w:i/>
        </w:rPr>
        <w:br/>
      </w:r>
      <w:r>
        <w:rPr>
          <w:i/>
        </w:rPr>
        <w:br/>
      </w:r>
      <w:r>
        <w:rPr>
          <w:i/>
        </w:rPr>
        <w:tab/>
      </w:r>
      <w:r>
        <w:rPr>
          <w:i/>
        </w:rPr>
        <w:tab/>
      </w:r>
      <w:r>
        <w:rPr>
          <w:i/>
        </w:rPr>
        <w:tab/>
      </w:r>
      <w:r>
        <w:rPr>
          <w:i/>
        </w:rPr>
        <w:tab/>
      </w:r>
      <w:r>
        <w:rPr>
          <w:i/>
        </w:rPr>
        <w:tab/>
        <w:t>Source: Huawei</w:t>
      </w:r>
    </w:p>
    <w:p w14:paraId="42C6A3FD" w14:textId="77777777" w:rsidR="008A5A7C" w:rsidRDefault="008A5A7C" w:rsidP="008A5A7C">
      <w:pPr>
        <w:rPr>
          <w:rFonts w:ascii="Arial" w:hAnsi="Arial" w:cs="Arial"/>
          <w:b/>
        </w:rPr>
      </w:pPr>
      <w:r>
        <w:rPr>
          <w:rFonts w:ascii="Arial" w:hAnsi="Arial" w:cs="Arial"/>
          <w:b/>
        </w:rPr>
        <w:lastRenderedPageBreak/>
        <w:t xml:space="preserve">Discussion: </w:t>
      </w:r>
    </w:p>
    <w:p w14:paraId="352D1CB1" w14:textId="77777777" w:rsidR="008A5A7C" w:rsidRDefault="008A5A7C" w:rsidP="008A5A7C">
      <w:r>
        <w:t>Apostolos (Nokia): requires revision</w:t>
      </w:r>
    </w:p>
    <w:p w14:paraId="42AE7323" w14:textId="77777777" w:rsidR="008A5A7C" w:rsidRDefault="008A5A7C" w:rsidP="008A5A7C">
      <w:proofErr w:type="spellStart"/>
      <w:r>
        <w:t>Xiaoyun</w:t>
      </w:r>
      <w:proofErr w:type="spellEnd"/>
      <w:r>
        <w:t xml:space="preserve"> (Huawei): provide the reply.</w:t>
      </w:r>
    </w:p>
    <w:p w14:paraId="14ED27B3" w14:textId="77777777" w:rsidR="008A5A7C" w:rsidRDefault="008A5A7C" w:rsidP="008A5A7C">
      <w:proofErr w:type="spellStart"/>
      <w:r>
        <w:t>Xiaoyun</w:t>
      </w:r>
      <w:proofErr w:type="spellEnd"/>
      <w:r>
        <w:t xml:space="preserve"> (Huawei): Provide r1.</w:t>
      </w:r>
    </w:p>
    <w:p w14:paraId="72D7599C" w14:textId="77777777" w:rsidR="008A5A7C" w:rsidRDefault="008A5A7C" w:rsidP="008A5A7C">
      <w:r>
        <w:t>Apostolos (Nokia): fine with r1</w:t>
      </w:r>
    </w:p>
    <w:p w14:paraId="232B4F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C3-222520</w:t>
      </w:r>
      <w:r>
        <w:rPr>
          <w:color w:val="993300"/>
          <w:u w:val="single"/>
        </w:rPr>
        <w:t>.</w:t>
      </w:r>
    </w:p>
    <w:p w14:paraId="15956FA2" w14:textId="669E7E01" w:rsidR="008A5A7C" w:rsidRDefault="008A5A7C" w:rsidP="008A5A7C">
      <w:pPr>
        <w:rPr>
          <w:rFonts w:ascii="Arial" w:hAnsi="Arial" w:cs="Arial"/>
          <w:b/>
          <w:sz w:val="24"/>
        </w:rPr>
      </w:pPr>
      <w:r>
        <w:rPr>
          <w:rFonts w:ascii="Arial" w:hAnsi="Arial" w:cs="Arial"/>
          <w:b/>
          <w:color w:val="0000FF"/>
          <w:sz w:val="24"/>
        </w:rPr>
        <w:t>C3-222150</w:t>
      </w:r>
      <w:r>
        <w:rPr>
          <w:rFonts w:ascii="Arial" w:hAnsi="Arial" w:cs="Arial"/>
          <w:b/>
          <w:color w:val="0000FF"/>
          <w:sz w:val="24"/>
        </w:rPr>
        <w:tab/>
      </w:r>
      <w:r>
        <w:rPr>
          <w:rFonts w:ascii="Arial" w:hAnsi="Arial" w:cs="Arial"/>
          <w:b/>
          <w:sz w:val="24"/>
        </w:rPr>
        <w:t xml:space="preserve">QoS notification </w:t>
      </w:r>
      <w:proofErr w:type="spellStart"/>
      <w:r>
        <w:rPr>
          <w:rFonts w:ascii="Arial" w:hAnsi="Arial" w:cs="Arial"/>
          <w:b/>
          <w:sz w:val="24"/>
        </w:rPr>
        <w:t>contorl</w:t>
      </w:r>
      <w:proofErr w:type="spellEnd"/>
      <w:r>
        <w:rPr>
          <w:rFonts w:ascii="Arial" w:hAnsi="Arial" w:cs="Arial"/>
          <w:b/>
          <w:sz w:val="24"/>
        </w:rPr>
        <w:t xml:space="preserve"> for individual QoS parameters</w:t>
      </w:r>
    </w:p>
    <w:p w14:paraId="1F3B9AA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CR-0567  rev  Cat: F (Rel-17)</w:t>
      </w:r>
      <w:r>
        <w:rPr>
          <w:i/>
        </w:rPr>
        <w:br/>
      </w:r>
      <w:r>
        <w:rPr>
          <w:i/>
        </w:rPr>
        <w:br/>
      </w:r>
      <w:r>
        <w:rPr>
          <w:i/>
        </w:rPr>
        <w:tab/>
      </w:r>
      <w:r>
        <w:rPr>
          <w:i/>
        </w:rPr>
        <w:tab/>
      </w:r>
      <w:r>
        <w:rPr>
          <w:i/>
        </w:rPr>
        <w:tab/>
      </w:r>
      <w:r>
        <w:rPr>
          <w:i/>
        </w:rPr>
        <w:tab/>
      </w:r>
      <w:r>
        <w:rPr>
          <w:i/>
        </w:rPr>
        <w:tab/>
        <w:t>Source: Huawei</w:t>
      </w:r>
    </w:p>
    <w:p w14:paraId="795BDD2A" w14:textId="77777777" w:rsidR="008A5A7C" w:rsidRDefault="008A5A7C" w:rsidP="008A5A7C">
      <w:pPr>
        <w:rPr>
          <w:rFonts w:ascii="Arial" w:hAnsi="Arial" w:cs="Arial"/>
          <w:b/>
        </w:rPr>
      </w:pPr>
      <w:r>
        <w:rPr>
          <w:rFonts w:ascii="Arial" w:hAnsi="Arial" w:cs="Arial"/>
          <w:b/>
        </w:rPr>
        <w:t xml:space="preserve">Discussion: </w:t>
      </w:r>
    </w:p>
    <w:p w14:paraId="4AF6F6EC" w14:textId="77777777" w:rsidR="008A5A7C" w:rsidRDefault="008A5A7C" w:rsidP="008A5A7C">
      <w:r>
        <w:t>Maria Liang (Ericsson): require revision and merging clash part into 2110.</w:t>
      </w:r>
    </w:p>
    <w:p w14:paraId="6032F918" w14:textId="77777777" w:rsidR="008A5A7C" w:rsidRDefault="008A5A7C" w:rsidP="008A5A7C">
      <w:r>
        <w:t>Kenichi (KDDI): require revision.</w:t>
      </w:r>
    </w:p>
    <w:p w14:paraId="5551C30C" w14:textId="77777777" w:rsidR="008A5A7C" w:rsidRDefault="008A5A7C" w:rsidP="008A5A7C">
      <w:r>
        <w:t>Apostolos (Nokia): asks for clarification and need to handle together with 2106 and 2107.</w:t>
      </w:r>
    </w:p>
    <w:p w14:paraId="73E05770" w14:textId="77777777" w:rsidR="008A5A7C" w:rsidRDefault="008A5A7C" w:rsidP="008A5A7C">
      <w:proofErr w:type="spellStart"/>
      <w:r>
        <w:t>Xiaoyun</w:t>
      </w:r>
      <w:proofErr w:type="spellEnd"/>
      <w:r>
        <w:t xml:space="preserve"> (Huawei): Ask for clarification</w:t>
      </w:r>
    </w:p>
    <w:p w14:paraId="63A36458" w14:textId="77777777" w:rsidR="008A5A7C" w:rsidRDefault="008A5A7C" w:rsidP="008A5A7C">
      <w:proofErr w:type="spellStart"/>
      <w:r>
        <w:t>Xiaoyun</w:t>
      </w:r>
      <w:proofErr w:type="spellEnd"/>
      <w:r>
        <w:t xml:space="preserve"> (Huawei): Ask if the comment is applied to the correct CR.</w:t>
      </w:r>
    </w:p>
    <w:p w14:paraId="4C8CD7E9" w14:textId="77777777" w:rsidR="008A5A7C" w:rsidRDefault="008A5A7C" w:rsidP="008A5A7C">
      <w:r>
        <w:t>Maria Liang (Ericsson): require revision and merging clash part into 2107.</w:t>
      </w:r>
    </w:p>
    <w:p w14:paraId="0FB3974D" w14:textId="77777777" w:rsidR="008A5A7C" w:rsidRDefault="008A5A7C" w:rsidP="008A5A7C">
      <w:proofErr w:type="spellStart"/>
      <w:r>
        <w:t>Xiaoyun</w:t>
      </w:r>
      <w:proofErr w:type="spellEnd"/>
      <w:r>
        <w:t xml:space="preserve"> (Huawei): Ask for clarification</w:t>
      </w:r>
    </w:p>
    <w:p w14:paraId="210093BC" w14:textId="77777777" w:rsidR="008A5A7C" w:rsidRDefault="008A5A7C" w:rsidP="008A5A7C">
      <w:r>
        <w:t>Apostolos (Nokia): requires revision/merging</w:t>
      </w:r>
    </w:p>
    <w:p w14:paraId="2DED88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4EC30" w14:textId="2F4FA6E2" w:rsidR="008A5A7C" w:rsidRDefault="008A5A7C" w:rsidP="008A5A7C">
      <w:pPr>
        <w:rPr>
          <w:rFonts w:ascii="Arial" w:hAnsi="Arial" w:cs="Arial"/>
          <w:b/>
          <w:sz w:val="24"/>
        </w:rPr>
      </w:pPr>
      <w:r>
        <w:rPr>
          <w:rFonts w:ascii="Arial" w:hAnsi="Arial" w:cs="Arial"/>
          <w:b/>
          <w:color w:val="0000FF"/>
          <w:sz w:val="24"/>
        </w:rPr>
        <w:t>C3-222151</w:t>
      </w:r>
      <w:r>
        <w:rPr>
          <w:rFonts w:ascii="Arial" w:hAnsi="Arial" w:cs="Arial"/>
          <w:b/>
          <w:color w:val="0000FF"/>
          <w:sz w:val="24"/>
        </w:rPr>
        <w:tab/>
      </w:r>
      <w:r>
        <w:rPr>
          <w:rFonts w:ascii="Arial" w:hAnsi="Arial" w:cs="Arial"/>
          <w:b/>
          <w:sz w:val="24"/>
        </w:rPr>
        <w:t>Resolve the issue of individual QoS parameters</w:t>
      </w:r>
    </w:p>
    <w:p w14:paraId="4E20316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Cat: F (Rel-17)</w:t>
      </w:r>
      <w:r>
        <w:rPr>
          <w:i/>
        </w:rPr>
        <w:br/>
      </w:r>
      <w:r>
        <w:rPr>
          <w:i/>
        </w:rPr>
        <w:br/>
      </w:r>
      <w:r>
        <w:rPr>
          <w:i/>
        </w:rPr>
        <w:tab/>
      </w:r>
      <w:r>
        <w:rPr>
          <w:i/>
        </w:rPr>
        <w:tab/>
      </w:r>
      <w:r>
        <w:rPr>
          <w:i/>
        </w:rPr>
        <w:tab/>
      </w:r>
      <w:r>
        <w:rPr>
          <w:i/>
        </w:rPr>
        <w:tab/>
      </w:r>
      <w:r>
        <w:rPr>
          <w:i/>
        </w:rPr>
        <w:tab/>
        <w:t>Source: Huawei</w:t>
      </w:r>
    </w:p>
    <w:p w14:paraId="62BACEF1" w14:textId="77777777" w:rsidR="008A5A7C" w:rsidRDefault="008A5A7C" w:rsidP="008A5A7C">
      <w:pPr>
        <w:rPr>
          <w:rFonts w:ascii="Arial" w:hAnsi="Arial" w:cs="Arial"/>
          <w:b/>
        </w:rPr>
      </w:pPr>
      <w:r>
        <w:rPr>
          <w:rFonts w:ascii="Arial" w:hAnsi="Arial" w:cs="Arial"/>
          <w:b/>
        </w:rPr>
        <w:t xml:space="preserve">Discussion: </w:t>
      </w:r>
    </w:p>
    <w:p w14:paraId="64C3BF4C" w14:textId="77777777" w:rsidR="008A5A7C" w:rsidRDefault="008A5A7C" w:rsidP="008A5A7C">
      <w:proofErr w:type="spellStart"/>
      <w:r>
        <w:t>Fuen</w:t>
      </w:r>
      <w:proofErr w:type="spellEnd"/>
      <w:r>
        <w:t xml:space="preserve"> (Ericsson): This CR collides with 2109 and the merging process needs to be discussed.</w:t>
      </w:r>
    </w:p>
    <w:p w14:paraId="2EBC8CCE" w14:textId="77777777" w:rsidR="008A5A7C" w:rsidRDefault="008A5A7C" w:rsidP="008A5A7C">
      <w:proofErr w:type="spellStart"/>
      <w:r>
        <w:t>Xiaoyun</w:t>
      </w:r>
      <w:proofErr w:type="spellEnd"/>
      <w:r>
        <w:t xml:space="preserve"> (Huawei): Provide r2.</w:t>
      </w:r>
    </w:p>
    <w:p w14:paraId="4D96C6DC" w14:textId="77777777" w:rsidR="008A5A7C" w:rsidRDefault="008A5A7C" w:rsidP="008A5A7C">
      <w:proofErr w:type="spellStart"/>
      <w:r>
        <w:t>Fuen</w:t>
      </w:r>
      <w:proofErr w:type="spellEnd"/>
      <w:r>
        <w:t xml:space="preserve"> (Ericsson): asks for minor clarifications.</w:t>
      </w:r>
    </w:p>
    <w:p w14:paraId="3E644201" w14:textId="77777777" w:rsidR="008A5A7C" w:rsidRDefault="008A5A7C" w:rsidP="008A5A7C">
      <w:proofErr w:type="spellStart"/>
      <w:r>
        <w:t>Xiaoyun</w:t>
      </w:r>
      <w:proofErr w:type="spellEnd"/>
      <w:r>
        <w:t xml:space="preserve"> (Huawei): Provide r3.</w:t>
      </w:r>
    </w:p>
    <w:p w14:paraId="18F53475" w14:textId="77777777" w:rsidR="008A5A7C" w:rsidRDefault="008A5A7C" w:rsidP="008A5A7C">
      <w:proofErr w:type="spellStart"/>
      <w:r>
        <w:t>Fuen</w:t>
      </w:r>
      <w:proofErr w:type="spellEnd"/>
      <w:r>
        <w:t xml:space="preserve"> (Ericsson): fine with r3</w:t>
      </w:r>
    </w:p>
    <w:p w14:paraId="1AB9000A" w14:textId="77777777" w:rsidR="008A5A7C" w:rsidRDefault="008A5A7C" w:rsidP="008A5A7C">
      <w:r>
        <w:t>Apostolos (Nokia): fine with r3.</w:t>
      </w:r>
    </w:p>
    <w:p w14:paraId="4E88675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C3-222515</w:t>
      </w:r>
      <w:r>
        <w:rPr>
          <w:color w:val="993300"/>
          <w:u w:val="single"/>
        </w:rPr>
        <w:t>.</w:t>
      </w:r>
    </w:p>
    <w:p w14:paraId="1DC202A5" w14:textId="0C56EBD3" w:rsidR="008A5A7C" w:rsidRDefault="008A5A7C" w:rsidP="008A5A7C">
      <w:pPr>
        <w:rPr>
          <w:rFonts w:ascii="Arial" w:hAnsi="Arial" w:cs="Arial"/>
          <w:b/>
          <w:sz w:val="24"/>
        </w:rPr>
      </w:pPr>
      <w:r>
        <w:rPr>
          <w:rFonts w:ascii="Arial" w:hAnsi="Arial" w:cs="Arial"/>
          <w:b/>
          <w:color w:val="0000FF"/>
          <w:sz w:val="24"/>
        </w:rPr>
        <w:t>C3-222152</w:t>
      </w:r>
      <w:r>
        <w:rPr>
          <w:rFonts w:ascii="Arial" w:hAnsi="Arial" w:cs="Arial"/>
          <w:b/>
          <w:color w:val="0000FF"/>
          <w:sz w:val="24"/>
        </w:rPr>
        <w:tab/>
      </w:r>
      <w:r>
        <w:rPr>
          <w:rFonts w:ascii="Arial" w:hAnsi="Arial" w:cs="Arial"/>
          <w:b/>
          <w:sz w:val="24"/>
        </w:rPr>
        <w:t>Resolve the issue related to individual QoS parameters</w:t>
      </w:r>
    </w:p>
    <w:p w14:paraId="01456B6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Cat: F (Rel-17)</w:t>
      </w:r>
      <w:r>
        <w:rPr>
          <w:i/>
        </w:rPr>
        <w:br/>
      </w:r>
      <w:r>
        <w:rPr>
          <w:i/>
        </w:rPr>
        <w:lastRenderedPageBreak/>
        <w:br/>
      </w:r>
      <w:r>
        <w:rPr>
          <w:i/>
        </w:rPr>
        <w:tab/>
      </w:r>
      <w:r>
        <w:rPr>
          <w:i/>
        </w:rPr>
        <w:tab/>
      </w:r>
      <w:r>
        <w:rPr>
          <w:i/>
        </w:rPr>
        <w:tab/>
      </w:r>
      <w:r>
        <w:rPr>
          <w:i/>
        </w:rPr>
        <w:tab/>
      </w:r>
      <w:r>
        <w:rPr>
          <w:i/>
        </w:rPr>
        <w:tab/>
        <w:t>Source: Huawei</w:t>
      </w:r>
    </w:p>
    <w:p w14:paraId="57A01C04" w14:textId="77777777" w:rsidR="008A5A7C" w:rsidRDefault="008A5A7C" w:rsidP="008A5A7C">
      <w:pPr>
        <w:rPr>
          <w:rFonts w:ascii="Arial" w:hAnsi="Arial" w:cs="Arial"/>
          <w:b/>
        </w:rPr>
      </w:pPr>
      <w:r>
        <w:rPr>
          <w:rFonts w:ascii="Arial" w:hAnsi="Arial" w:cs="Arial"/>
          <w:b/>
        </w:rPr>
        <w:t xml:space="preserve">Discussion: </w:t>
      </w:r>
    </w:p>
    <w:p w14:paraId="542C8962" w14:textId="77777777" w:rsidR="008A5A7C" w:rsidRDefault="008A5A7C" w:rsidP="008A5A7C">
      <w:proofErr w:type="spellStart"/>
      <w:r>
        <w:t>Fuen</w:t>
      </w:r>
      <w:proofErr w:type="spellEnd"/>
      <w:r>
        <w:t xml:space="preserve"> (Ericsson): This CR collides with 2108 and the merging process needs to be discussed.</w:t>
      </w:r>
    </w:p>
    <w:p w14:paraId="38FB9D73" w14:textId="77777777" w:rsidR="008A5A7C" w:rsidRDefault="008A5A7C" w:rsidP="008A5A7C">
      <w:r>
        <w:t>Apostolos (Nokia): fine to merge 2108 into 2152.</w:t>
      </w:r>
    </w:p>
    <w:p w14:paraId="0D34C144" w14:textId="77777777" w:rsidR="008A5A7C" w:rsidRDefault="008A5A7C" w:rsidP="008A5A7C">
      <w:proofErr w:type="spellStart"/>
      <w:r>
        <w:t>Xiaoyun</w:t>
      </w:r>
      <w:proofErr w:type="spellEnd"/>
      <w:r>
        <w:t xml:space="preserve"> (Huawei): provide r1.</w:t>
      </w:r>
    </w:p>
    <w:p w14:paraId="2A7AF87C" w14:textId="77777777" w:rsidR="008A5A7C" w:rsidRDefault="008A5A7C" w:rsidP="008A5A7C">
      <w:proofErr w:type="spellStart"/>
      <w:r>
        <w:t>Fuen</w:t>
      </w:r>
      <w:proofErr w:type="spellEnd"/>
      <w:r>
        <w:t xml:space="preserve"> (Ericsson): provides a reply.</w:t>
      </w:r>
    </w:p>
    <w:p w14:paraId="49875BAC" w14:textId="77777777" w:rsidR="008A5A7C" w:rsidRDefault="008A5A7C" w:rsidP="008A5A7C">
      <w:proofErr w:type="spellStart"/>
      <w:r>
        <w:t>Xiaoyun</w:t>
      </w:r>
      <w:proofErr w:type="spellEnd"/>
      <w:r>
        <w:t xml:space="preserve"> (Huawei): provide r2.</w:t>
      </w:r>
    </w:p>
    <w:p w14:paraId="7C19A5DD" w14:textId="77777777" w:rsidR="008A5A7C" w:rsidRDefault="008A5A7C" w:rsidP="008A5A7C">
      <w:proofErr w:type="spellStart"/>
      <w:r>
        <w:t>Fuen</w:t>
      </w:r>
      <w:proofErr w:type="spellEnd"/>
      <w:r>
        <w:t xml:space="preserve"> (Ericsson): fine with r2</w:t>
      </w:r>
    </w:p>
    <w:p w14:paraId="49CA084D" w14:textId="77777777" w:rsidR="008A5A7C" w:rsidRDefault="008A5A7C" w:rsidP="008A5A7C">
      <w:r>
        <w:t>Apostolos (Nokia): requires revision</w:t>
      </w:r>
    </w:p>
    <w:p w14:paraId="238CA1DB" w14:textId="77777777" w:rsidR="008A5A7C" w:rsidRDefault="008A5A7C" w:rsidP="008A5A7C">
      <w:proofErr w:type="spellStart"/>
      <w:r>
        <w:t>Fuen</w:t>
      </w:r>
      <w:proofErr w:type="spellEnd"/>
      <w:r>
        <w:t xml:space="preserve"> (Ericsson): Still prefer r2 with the following replies to Nokia’s comments.</w:t>
      </w:r>
    </w:p>
    <w:p w14:paraId="180A2008" w14:textId="77777777" w:rsidR="008A5A7C" w:rsidRDefault="008A5A7C" w:rsidP="008A5A7C">
      <w:proofErr w:type="spellStart"/>
      <w:r>
        <w:t>Xiaoyun</w:t>
      </w:r>
      <w:proofErr w:type="spellEnd"/>
      <w:r>
        <w:t xml:space="preserve"> (Huawei): provide the reply.</w:t>
      </w:r>
    </w:p>
    <w:p w14:paraId="3855357B" w14:textId="77777777" w:rsidR="008A5A7C" w:rsidRDefault="008A5A7C" w:rsidP="008A5A7C">
      <w:proofErr w:type="spellStart"/>
      <w:r>
        <w:t>Xiaoyun</w:t>
      </w:r>
      <w:proofErr w:type="spellEnd"/>
      <w:r>
        <w:t xml:space="preserve"> (Huawei): provide the reply.</w:t>
      </w:r>
    </w:p>
    <w:p w14:paraId="490A61C8" w14:textId="77777777" w:rsidR="008A5A7C" w:rsidRDefault="008A5A7C" w:rsidP="008A5A7C">
      <w:proofErr w:type="spellStart"/>
      <w:r>
        <w:t>Fuen</w:t>
      </w:r>
      <w:proofErr w:type="spellEnd"/>
      <w:r>
        <w:t xml:space="preserve"> (Ericsson): provides a reply.</w:t>
      </w:r>
    </w:p>
    <w:p w14:paraId="6918C066" w14:textId="77777777" w:rsidR="008A5A7C" w:rsidRDefault="008A5A7C" w:rsidP="008A5A7C">
      <w:proofErr w:type="spellStart"/>
      <w:r>
        <w:t>Xiaoyun</w:t>
      </w:r>
      <w:proofErr w:type="spellEnd"/>
      <w:r>
        <w:t xml:space="preserve"> (Huawei): provide the reply.</w:t>
      </w:r>
    </w:p>
    <w:p w14:paraId="30C3E1C3" w14:textId="77777777" w:rsidR="008A5A7C" w:rsidRDefault="008A5A7C" w:rsidP="008A5A7C">
      <w:proofErr w:type="spellStart"/>
      <w:r>
        <w:t>Fuen</w:t>
      </w:r>
      <w:proofErr w:type="spellEnd"/>
      <w:r>
        <w:t xml:space="preserve"> (Ericsson): provides a reply.</w:t>
      </w:r>
    </w:p>
    <w:p w14:paraId="7D6E9E9B" w14:textId="77777777" w:rsidR="008A5A7C" w:rsidRDefault="008A5A7C" w:rsidP="008A5A7C">
      <w:proofErr w:type="spellStart"/>
      <w:r>
        <w:t>Xiaoyun</w:t>
      </w:r>
      <w:proofErr w:type="spellEnd"/>
      <w:r>
        <w:t xml:space="preserve"> (Huawei): provide the reply.</w:t>
      </w:r>
    </w:p>
    <w:p w14:paraId="36A1A0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C3-222587</w:t>
      </w:r>
      <w:r>
        <w:rPr>
          <w:color w:val="993300"/>
          <w:u w:val="single"/>
        </w:rPr>
        <w:t>.</w:t>
      </w:r>
    </w:p>
    <w:p w14:paraId="7DA1B432" w14:textId="08843BE3" w:rsidR="008A5A7C" w:rsidRDefault="008A5A7C" w:rsidP="008A5A7C">
      <w:pPr>
        <w:rPr>
          <w:rFonts w:ascii="Arial" w:hAnsi="Arial" w:cs="Arial"/>
          <w:b/>
          <w:sz w:val="24"/>
        </w:rPr>
      </w:pPr>
      <w:r>
        <w:rPr>
          <w:rFonts w:ascii="Arial" w:hAnsi="Arial" w:cs="Arial"/>
          <w:b/>
          <w:color w:val="0000FF"/>
          <w:sz w:val="24"/>
        </w:rPr>
        <w:t>C3-222153</w:t>
      </w:r>
      <w:r>
        <w:rPr>
          <w:rFonts w:ascii="Arial" w:hAnsi="Arial" w:cs="Arial"/>
          <w:b/>
          <w:color w:val="0000FF"/>
          <w:sz w:val="24"/>
        </w:rPr>
        <w:tab/>
      </w:r>
      <w:r>
        <w:rPr>
          <w:rFonts w:ascii="Arial" w:hAnsi="Arial" w:cs="Arial"/>
          <w:b/>
          <w:sz w:val="24"/>
        </w:rPr>
        <w:t>Support of Alternative QoS Parameter Set</w:t>
      </w:r>
    </w:p>
    <w:p w14:paraId="5B239F3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E3633B6" w14:textId="77777777" w:rsidR="008A5A7C" w:rsidRDefault="008A5A7C" w:rsidP="008A5A7C">
      <w:pPr>
        <w:rPr>
          <w:rFonts w:ascii="Arial" w:hAnsi="Arial" w:cs="Arial"/>
          <w:b/>
        </w:rPr>
      </w:pPr>
      <w:r>
        <w:rPr>
          <w:rFonts w:ascii="Arial" w:hAnsi="Arial" w:cs="Arial"/>
          <w:b/>
        </w:rPr>
        <w:t xml:space="preserve">Discussion: </w:t>
      </w:r>
    </w:p>
    <w:p w14:paraId="322A3501" w14:textId="77777777" w:rsidR="008A5A7C" w:rsidRDefault="008A5A7C" w:rsidP="008A5A7C">
      <w:r>
        <w:t>Maria Liang (Ericsson): require revision.</w:t>
      </w:r>
    </w:p>
    <w:p w14:paraId="71B244EA" w14:textId="77777777" w:rsidR="008A5A7C" w:rsidRDefault="008A5A7C" w:rsidP="008A5A7C">
      <w:proofErr w:type="spellStart"/>
      <w:r>
        <w:t>Xiaoyun</w:t>
      </w:r>
      <w:proofErr w:type="spellEnd"/>
      <w:r>
        <w:t xml:space="preserve"> (Huawei): Provide r1.</w:t>
      </w:r>
    </w:p>
    <w:p w14:paraId="36AEDEC5" w14:textId="77777777" w:rsidR="008A5A7C" w:rsidRDefault="008A5A7C" w:rsidP="008A5A7C">
      <w:r>
        <w:t>Maria Liang (Ericsson): fine with r1.</w:t>
      </w:r>
    </w:p>
    <w:p w14:paraId="6CB97060" w14:textId="77777777" w:rsidR="008A5A7C" w:rsidRDefault="008A5A7C" w:rsidP="008A5A7C">
      <w:r>
        <w:t>Apostolos (Nokia): merge 2110 into 2153</w:t>
      </w:r>
    </w:p>
    <w:p w14:paraId="59348110" w14:textId="77777777" w:rsidR="008A5A7C" w:rsidRDefault="008A5A7C" w:rsidP="008A5A7C">
      <w:r>
        <w:t>Apostolos (Nokia): fine with r1</w:t>
      </w:r>
    </w:p>
    <w:p w14:paraId="00AD61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C3-222424</w:t>
      </w:r>
      <w:r>
        <w:rPr>
          <w:color w:val="993300"/>
          <w:u w:val="single"/>
        </w:rPr>
        <w:t>.</w:t>
      </w:r>
    </w:p>
    <w:p w14:paraId="53FA22AB" w14:textId="48B99B96" w:rsidR="008A5A7C" w:rsidRDefault="008A5A7C" w:rsidP="008A5A7C">
      <w:pPr>
        <w:rPr>
          <w:rFonts w:ascii="Arial" w:hAnsi="Arial" w:cs="Arial"/>
          <w:b/>
          <w:sz w:val="24"/>
        </w:rPr>
      </w:pPr>
      <w:r>
        <w:rPr>
          <w:rFonts w:ascii="Arial" w:hAnsi="Arial" w:cs="Arial"/>
          <w:b/>
          <w:color w:val="0000FF"/>
          <w:sz w:val="24"/>
        </w:rPr>
        <w:t>C3-222154</w:t>
      </w:r>
      <w:r>
        <w:rPr>
          <w:rFonts w:ascii="Arial" w:hAnsi="Arial" w:cs="Arial"/>
          <w:b/>
          <w:color w:val="0000FF"/>
          <w:sz w:val="24"/>
        </w:rPr>
        <w:tab/>
      </w:r>
      <w:r>
        <w:rPr>
          <w:rFonts w:ascii="Arial" w:hAnsi="Arial" w:cs="Arial"/>
          <w:b/>
          <w:sz w:val="24"/>
        </w:rPr>
        <w:t>Determination of error budgets for a given UE</w:t>
      </w:r>
    </w:p>
    <w:p w14:paraId="606844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CR-0212  rev  Cat: F (Rel-17)</w:t>
      </w:r>
      <w:r>
        <w:rPr>
          <w:i/>
        </w:rPr>
        <w:br/>
      </w:r>
      <w:r>
        <w:rPr>
          <w:i/>
        </w:rPr>
        <w:br/>
      </w:r>
      <w:r>
        <w:rPr>
          <w:i/>
        </w:rPr>
        <w:tab/>
      </w:r>
      <w:r>
        <w:rPr>
          <w:i/>
        </w:rPr>
        <w:tab/>
      </w:r>
      <w:r>
        <w:rPr>
          <w:i/>
        </w:rPr>
        <w:tab/>
      </w:r>
      <w:r>
        <w:rPr>
          <w:i/>
        </w:rPr>
        <w:tab/>
      </w:r>
      <w:r>
        <w:rPr>
          <w:i/>
        </w:rPr>
        <w:tab/>
        <w:t>Source: Huawei</w:t>
      </w:r>
    </w:p>
    <w:p w14:paraId="488D1D54" w14:textId="77777777" w:rsidR="008A5A7C" w:rsidRDefault="008A5A7C" w:rsidP="008A5A7C">
      <w:pPr>
        <w:rPr>
          <w:rFonts w:ascii="Arial" w:hAnsi="Arial" w:cs="Arial"/>
          <w:b/>
        </w:rPr>
      </w:pPr>
      <w:r>
        <w:rPr>
          <w:rFonts w:ascii="Arial" w:hAnsi="Arial" w:cs="Arial"/>
          <w:b/>
        </w:rPr>
        <w:t xml:space="preserve">Discussion: </w:t>
      </w:r>
    </w:p>
    <w:p w14:paraId="7FCE6504" w14:textId="77777777" w:rsidR="008A5A7C" w:rsidRDefault="008A5A7C" w:rsidP="008A5A7C">
      <w:proofErr w:type="spellStart"/>
      <w:r>
        <w:t>Fuen</w:t>
      </w:r>
      <w:proofErr w:type="spellEnd"/>
      <w:r>
        <w:t xml:space="preserve"> (Ericsson): This CR looks fine to me.</w:t>
      </w:r>
    </w:p>
    <w:p w14:paraId="73E491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2AA31" w14:textId="33D3F5FA" w:rsidR="008A5A7C" w:rsidRDefault="008A5A7C" w:rsidP="008A5A7C">
      <w:pPr>
        <w:rPr>
          <w:rFonts w:ascii="Arial" w:hAnsi="Arial" w:cs="Arial"/>
          <w:b/>
          <w:sz w:val="24"/>
        </w:rPr>
      </w:pPr>
      <w:r>
        <w:rPr>
          <w:rFonts w:ascii="Arial" w:hAnsi="Arial" w:cs="Arial"/>
          <w:b/>
          <w:color w:val="0000FF"/>
          <w:sz w:val="24"/>
        </w:rPr>
        <w:lastRenderedPageBreak/>
        <w:t>C3-222155</w:t>
      </w:r>
      <w:r>
        <w:rPr>
          <w:rFonts w:ascii="Arial" w:hAnsi="Arial" w:cs="Arial"/>
          <w:b/>
          <w:color w:val="0000FF"/>
          <w:sz w:val="24"/>
        </w:rPr>
        <w:tab/>
      </w:r>
      <w:r>
        <w:rPr>
          <w:rFonts w:ascii="Arial" w:hAnsi="Arial" w:cs="Arial"/>
          <w:b/>
          <w:sz w:val="24"/>
        </w:rPr>
        <w:t>Correction to access stratum time distribution</w:t>
      </w:r>
    </w:p>
    <w:p w14:paraId="4249259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Cat: F (Rel-17)</w:t>
      </w:r>
      <w:r>
        <w:rPr>
          <w:i/>
        </w:rPr>
        <w:br/>
      </w:r>
      <w:r>
        <w:rPr>
          <w:i/>
        </w:rPr>
        <w:br/>
      </w:r>
      <w:r>
        <w:rPr>
          <w:i/>
        </w:rPr>
        <w:tab/>
      </w:r>
      <w:r>
        <w:rPr>
          <w:i/>
        </w:rPr>
        <w:tab/>
      </w:r>
      <w:r>
        <w:rPr>
          <w:i/>
        </w:rPr>
        <w:tab/>
      </w:r>
      <w:r>
        <w:rPr>
          <w:i/>
        </w:rPr>
        <w:tab/>
      </w:r>
      <w:r>
        <w:rPr>
          <w:i/>
        </w:rPr>
        <w:tab/>
        <w:t>Source: Huawei</w:t>
      </w:r>
    </w:p>
    <w:p w14:paraId="0AEA64E9" w14:textId="77777777" w:rsidR="008A5A7C" w:rsidRDefault="008A5A7C" w:rsidP="008A5A7C">
      <w:pPr>
        <w:rPr>
          <w:rFonts w:ascii="Arial" w:hAnsi="Arial" w:cs="Arial"/>
          <w:b/>
        </w:rPr>
      </w:pPr>
      <w:r>
        <w:rPr>
          <w:rFonts w:ascii="Arial" w:hAnsi="Arial" w:cs="Arial"/>
          <w:b/>
        </w:rPr>
        <w:t xml:space="preserve">Discussion: </w:t>
      </w:r>
    </w:p>
    <w:p w14:paraId="49FE5AC8" w14:textId="77777777" w:rsidR="008A5A7C" w:rsidRDefault="008A5A7C" w:rsidP="008A5A7C">
      <w:proofErr w:type="spellStart"/>
      <w:r>
        <w:t>Fuen</w:t>
      </w:r>
      <w:proofErr w:type="spellEnd"/>
      <w:r>
        <w:t xml:space="preserve"> (Ericsson): this CR needs revision.</w:t>
      </w:r>
    </w:p>
    <w:p w14:paraId="5DB89A05" w14:textId="77777777" w:rsidR="008A5A7C" w:rsidRDefault="008A5A7C" w:rsidP="008A5A7C">
      <w:proofErr w:type="spellStart"/>
      <w:r>
        <w:t>Xiaoyun</w:t>
      </w:r>
      <w:proofErr w:type="spellEnd"/>
      <w:r>
        <w:t xml:space="preserve"> (Huawei): Provide the reply.</w:t>
      </w:r>
    </w:p>
    <w:p w14:paraId="3C9CF91B" w14:textId="77777777" w:rsidR="008A5A7C" w:rsidRDefault="008A5A7C" w:rsidP="008A5A7C">
      <w:proofErr w:type="spellStart"/>
      <w:r>
        <w:t>Fuen</w:t>
      </w:r>
      <w:proofErr w:type="spellEnd"/>
      <w:r>
        <w:t xml:space="preserve"> (Ericsson): prefer to keep the correct reference to 29.534 in 2273</w:t>
      </w:r>
    </w:p>
    <w:p w14:paraId="31FCDF44" w14:textId="77777777" w:rsidR="008A5A7C" w:rsidRDefault="008A5A7C" w:rsidP="008A5A7C">
      <w:proofErr w:type="spellStart"/>
      <w:r>
        <w:t>Xiaoyun</w:t>
      </w:r>
      <w:proofErr w:type="spellEnd"/>
      <w:r>
        <w:t xml:space="preserve"> (Huawei): provide r1.</w:t>
      </w:r>
    </w:p>
    <w:p w14:paraId="2D3075EE" w14:textId="77777777" w:rsidR="008A5A7C" w:rsidRDefault="008A5A7C" w:rsidP="008A5A7C">
      <w:proofErr w:type="spellStart"/>
      <w:r>
        <w:t>Fuen</w:t>
      </w:r>
      <w:proofErr w:type="spellEnd"/>
      <w:r>
        <w:t xml:space="preserve"> (Ericsson): minor update, ok in the version to upload to the Inbox.</w:t>
      </w:r>
    </w:p>
    <w:p w14:paraId="208C393D" w14:textId="77777777" w:rsidR="008A5A7C" w:rsidRDefault="008A5A7C" w:rsidP="008A5A7C">
      <w:proofErr w:type="spellStart"/>
      <w:r>
        <w:t>Xiaoyun</w:t>
      </w:r>
      <w:proofErr w:type="spellEnd"/>
      <w:r>
        <w:t xml:space="preserve"> (Huawei): provide final version.</w:t>
      </w:r>
    </w:p>
    <w:p w14:paraId="4C262FA3" w14:textId="77777777" w:rsidR="008A5A7C" w:rsidRDefault="008A5A7C" w:rsidP="008A5A7C">
      <w:proofErr w:type="spellStart"/>
      <w:r>
        <w:t>Fuen</w:t>
      </w:r>
      <w:proofErr w:type="spellEnd"/>
      <w:r>
        <w:t xml:space="preserve"> (Ericsson): fine with r1</w:t>
      </w:r>
    </w:p>
    <w:p w14:paraId="5BAE18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C3-222452</w:t>
      </w:r>
      <w:r>
        <w:rPr>
          <w:color w:val="993300"/>
          <w:u w:val="single"/>
        </w:rPr>
        <w:t>.</w:t>
      </w:r>
    </w:p>
    <w:p w14:paraId="6590599A" w14:textId="0A87B262" w:rsidR="008A5A7C" w:rsidRDefault="008A5A7C" w:rsidP="008A5A7C">
      <w:pPr>
        <w:rPr>
          <w:rFonts w:ascii="Arial" w:hAnsi="Arial" w:cs="Arial"/>
          <w:b/>
          <w:sz w:val="24"/>
        </w:rPr>
      </w:pPr>
      <w:r>
        <w:rPr>
          <w:rFonts w:ascii="Arial" w:hAnsi="Arial" w:cs="Arial"/>
          <w:b/>
          <w:color w:val="0000FF"/>
          <w:sz w:val="24"/>
        </w:rPr>
        <w:t>C3-222156</w:t>
      </w:r>
      <w:r>
        <w:rPr>
          <w:rFonts w:ascii="Arial" w:hAnsi="Arial" w:cs="Arial"/>
          <w:b/>
          <w:color w:val="0000FF"/>
          <w:sz w:val="24"/>
        </w:rPr>
        <w:tab/>
      </w:r>
      <w:r>
        <w:rPr>
          <w:rFonts w:ascii="Arial" w:hAnsi="Arial" w:cs="Arial"/>
          <w:b/>
          <w:sz w:val="24"/>
        </w:rPr>
        <w:t>DNN and S-NSSAI notification</w:t>
      </w:r>
    </w:p>
    <w:p w14:paraId="5C81D85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CR-0405  rev  Cat: F (Rel-17)</w:t>
      </w:r>
      <w:r>
        <w:rPr>
          <w:i/>
        </w:rPr>
        <w:br/>
      </w:r>
      <w:r>
        <w:rPr>
          <w:i/>
        </w:rPr>
        <w:br/>
      </w:r>
      <w:r>
        <w:rPr>
          <w:i/>
        </w:rPr>
        <w:tab/>
      </w:r>
      <w:r>
        <w:rPr>
          <w:i/>
        </w:rPr>
        <w:tab/>
      </w:r>
      <w:r>
        <w:rPr>
          <w:i/>
        </w:rPr>
        <w:tab/>
      </w:r>
      <w:r>
        <w:rPr>
          <w:i/>
        </w:rPr>
        <w:tab/>
      </w:r>
      <w:r>
        <w:rPr>
          <w:i/>
        </w:rPr>
        <w:tab/>
        <w:t>Source: Huawei</w:t>
      </w:r>
    </w:p>
    <w:p w14:paraId="7D10326E" w14:textId="77777777" w:rsidR="008A5A7C" w:rsidRDefault="008A5A7C" w:rsidP="008A5A7C">
      <w:pPr>
        <w:rPr>
          <w:rFonts w:ascii="Arial" w:hAnsi="Arial" w:cs="Arial"/>
          <w:b/>
        </w:rPr>
      </w:pPr>
      <w:r>
        <w:rPr>
          <w:rFonts w:ascii="Arial" w:hAnsi="Arial" w:cs="Arial"/>
          <w:b/>
        </w:rPr>
        <w:t xml:space="preserve">Discussion: </w:t>
      </w:r>
    </w:p>
    <w:p w14:paraId="47B60351" w14:textId="77777777" w:rsidR="008A5A7C" w:rsidRDefault="008A5A7C" w:rsidP="008A5A7C">
      <w:r>
        <w:t xml:space="preserve">This CR introduce a backward compatible correction to the </w:t>
      </w:r>
      <w:proofErr w:type="spellStart"/>
      <w:r>
        <w:t>OpenAPI</w:t>
      </w:r>
      <w:proofErr w:type="spellEnd"/>
      <w:r>
        <w:t xml:space="preserve"> file of </w:t>
      </w:r>
      <w:proofErr w:type="spellStart"/>
      <w:r>
        <w:t>Npcf_PolicyAuthorization</w:t>
      </w:r>
      <w:proofErr w:type="spellEnd"/>
      <w:r>
        <w:t xml:space="preserve"> API.</w:t>
      </w:r>
    </w:p>
    <w:p w14:paraId="15F4AE11" w14:textId="77777777" w:rsidR="008A5A7C" w:rsidRDefault="008A5A7C" w:rsidP="008A5A7C">
      <w:proofErr w:type="spellStart"/>
      <w:r>
        <w:t>Fuen</w:t>
      </w:r>
      <w:proofErr w:type="spellEnd"/>
      <w:r>
        <w:t xml:space="preserve"> (Ericsson): small revision is needed</w:t>
      </w:r>
    </w:p>
    <w:p w14:paraId="656BA70C" w14:textId="77777777" w:rsidR="008A5A7C" w:rsidRDefault="008A5A7C" w:rsidP="008A5A7C">
      <w:proofErr w:type="spellStart"/>
      <w:r>
        <w:t>Fuen</w:t>
      </w:r>
      <w:proofErr w:type="spellEnd"/>
      <w:r>
        <w:t xml:space="preserve"> (Ericsson): need further clarification.</w:t>
      </w:r>
    </w:p>
    <w:p w14:paraId="5303CA5E" w14:textId="77777777" w:rsidR="008A5A7C" w:rsidRDefault="008A5A7C" w:rsidP="008A5A7C">
      <w:proofErr w:type="spellStart"/>
      <w:r>
        <w:t>Xiaoyun</w:t>
      </w:r>
      <w:proofErr w:type="spellEnd"/>
      <w:r>
        <w:t xml:space="preserve"> (Huawei): provide r1.</w:t>
      </w:r>
    </w:p>
    <w:p w14:paraId="25AD9045" w14:textId="77777777" w:rsidR="008A5A7C" w:rsidRDefault="008A5A7C" w:rsidP="008A5A7C">
      <w:proofErr w:type="spellStart"/>
      <w:r>
        <w:t>Fuen</w:t>
      </w:r>
      <w:proofErr w:type="spellEnd"/>
      <w:r>
        <w:t xml:space="preserve"> (Ericsson): provides reply.</w:t>
      </w:r>
    </w:p>
    <w:p w14:paraId="1AF9329F" w14:textId="77777777" w:rsidR="008A5A7C" w:rsidRDefault="008A5A7C" w:rsidP="008A5A7C">
      <w:proofErr w:type="spellStart"/>
      <w:r>
        <w:t>Xiaoyun</w:t>
      </w:r>
      <w:proofErr w:type="spellEnd"/>
      <w:r>
        <w:t xml:space="preserve"> (Huawei): provide r2.</w:t>
      </w:r>
    </w:p>
    <w:p w14:paraId="5CC5B6FD" w14:textId="77777777" w:rsidR="008A5A7C" w:rsidRDefault="008A5A7C" w:rsidP="008A5A7C">
      <w:proofErr w:type="spellStart"/>
      <w:r>
        <w:t>Fuen</w:t>
      </w:r>
      <w:proofErr w:type="spellEnd"/>
      <w:r>
        <w:t xml:space="preserve"> (Ericsson): fine with r2. Minor editorial before uploading. No need to share again.</w:t>
      </w:r>
    </w:p>
    <w:p w14:paraId="3DD8673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C3-222516</w:t>
      </w:r>
      <w:r>
        <w:rPr>
          <w:color w:val="993300"/>
          <w:u w:val="single"/>
        </w:rPr>
        <w:t>.</w:t>
      </w:r>
    </w:p>
    <w:p w14:paraId="12D31F83" w14:textId="176F984F" w:rsidR="008A5A7C" w:rsidRDefault="008A5A7C" w:rsidP="008A5A7C">
      <w:pPr>
        <w:rPr>
          <w:rFonts w:ascii="Arial" w:hAnsi="Arial" w:cs="Arial"/>
          <w:b/>
          <w:sz w:val="24"/>
        </w:rPr>
      </w:pPr>
      <w:r>
        <w:rPr>
          <w:rFonts w:ascii="Arial" w:hAnsi="Arial" w:cs="Arial"/>
          <w:b/>
          <w:color w:val="0000FF"/>
          <w:sz w:val="24"/>
        </w:rPr>
        <w:t>C3-222157</w:t>
      </w:r>
      <w:r>
        <w:rPr>
          <w:rFonts w:ascii="Arial" w:hAnsi="Arial" w:cs="Arial"/>
          <w:b/>
          <w:color w:val="0000FF"/>
          <w:sz w:val="24"/>
        </w:rPr>
        <w:tab/>
      </w:r>
      <w:r>
        <w:rPr>
          <w:rFonts w:ascii="Arial" w:hAnsi="Arial" w:cs="Arial"/>
          <w:b/>
          <w:sz w:val="24"/>
        </w:rPr>
        <w:t>Correction to state of configuration</w:t>
      </w:r>
    </w:p>
    <w:p w14:paraId="455D19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Cat: F (Rel-17)</w:t>
      </w:r>
      <w:r>
        <w:rPr>
          <w:i/>
        </w:rPr>
        <w:br/>
      </w:r>
      <w:r>
        <w:rPr>
          <w:i/>
        </w:rPr>
        <w:br/>
      </w:r>
      <w:r>
        <w:rPr>
          <w:i/>
        </w:rPr>
        <w:tab/>
      </w:r>
      <w:r>
        <w:rPr>
          <w:i/>
        </w:rPr>
        <w:tab/>
      </w:r>
      <w:r>
        <w:rPr>
          <w:i/>
        </w:rPr>
        <w:tab/>
      </w:r>
      <w:r>
        <w:rPr>
          <w:i/>
        </w:rPr>
        <w:tab/>
      </w:r>
      <w:r>
        <w:rPr>
          <w:i/>
        </w:rPr>
        <w:tab/>
        <w:t>Source: Huawei</w:t>
      </w:r>
    </w:p>
    <w:p w14:paraId="12568A1E" w14:textId="77777777" w:rsidR="008A5A7C" w:rsidRDefault="008A5A7C" w:rsidP="008A5A7C">
      <w:pPr>
        <w:rPr>
          <w:rFonts w:ascii="Arial" w:hAnsi="Arial" w:cs="Arial"/>
          <w:b/>
        </w:rPr>
      </w:pPr>
      <w:r>
        <w:rPr>
          <w:rFonts w:ascii="Arial" w:hAnsi="Arial" w:cs="Arial"/>
          <w:b/>
        </w:rPr>
        <w:t xml:space="preserve">Discussion: </w:t>
      </w:r>
    </w:p>
    <w:p w14:paraId="3F6C6399" w14:textId="77777777" w:rsidR="008A5A7C" w:rsidRDefault="008A5A7C" w:rsidP="008A5A7C">
      <w:r>
        <w:t xml:space="preserve">This CR introduce a backward compatible correction to the </w:t>
      </w:r>
      <w:proofErr w:type="spellStart"/>
      <w:r>
        <w:t>OpenAPI</w:t>
      </w:r>
      <w:proofErr w:type="spellEnd"/>
      <w:r>
        <w:t xml:space="preserve"> file of </w:t>
      </w:r>
      <w:proofErr w:type="spellStart"/>
      <w:r>
        <w:t>TimeSyncExposure</w:t>
      </w:r>
      <w:proofErr w:type="spellEnd"/>
      <w:r>
        <w:t xml:space="preserve"> API</w:t>
      </w:r>
    </w:p>
    <w:p w14:paraId="7275A252" w14:textId="77777777" w:rsidR="008A5A7C" w:rsidRDefault="008A5A7C" w:rsidP="008A5A7C">
      <w:r>
        <w:t>Kenichi (KDDI): require revision for Open API file.</w:t>
      </w:r>
    </w:p>
    <w:p w14:paraId="47CFE8CC" w14:textId="77777777" w:rsidR="008A5A7C" w:rsidRDefault="008A5A7C" w:rsidP="008A5A7C">
      <w:r>
        <w:t>Maria Liang (Ericsson): require revision.</w:t>
      </w:r>
    </w:p>
    <w:p w14:paraId="65F390B6" w14:textId="77777777" w:rsidR="008A5A7C" w:rsidRDefault="008A5A7C" w:rsidP="008A5A7C">
      <w:r>
        <w:t>Kenichi (KDDI): fine with r2.</w:t>
      </w:r>
    </w:p>
    <w:p w14:paraId="3FC1C3F0" w14:textId="77777777" w:rsidR="008A5A7C" w:rsidRDefault="008A5A7C" w:rsidP="008A5A7C">
      <w:proofErr w:type="spellStart"/>
      <w:r>
        <w:lastRenderedPageBreak/>
        <w:t>Xiaoyun</w:t>
      </w:r>
      <w:proofErr w:type="spellEnd"/>
      <w:r>
        <w:t xml:space="preserve"> (Huawei): r2 is provided.</w:t>
      </w:r>
    </w:p>
    <w:p w14:paraId="2B18E0C2" w14:textId="77777777" w:rsidR="008A5A7C" w:rsidRDefault="008A5A7C" w:rsidP="008A5A7C">
      <w:r>
        <w:t>Maria Liang (Ericsson): require revision.</w:t>
      </w:r>
    </w:p>
    <w:p w14:paraId="015889BF" w14:textId="77777777" w:rsidR="008A5A7C" w:rsidRDefault="008A5A7C" w:rsidP="008A5A7C">
      <w:proofErr w:type="spellStart"/>
      <w:r>
        <w:t>Xiaoyun</w:t>
      </w:r>
      <w:proofErr w:type="spellEnd"/>
      <w:r>
        <w:t xml:space="preserve"> (Huawei): provide the reply</w:t>
      </w:r>
    </w:p>
    <w:p w14:paraId="3E3EC85F" w14:textId="77777777" w:rsidR="008A5A7C" w:rsidRDefault="008A5A7C" w:rsidP="008A5A7C">
      <w:r>
        <w:t>Maria Liang (Ericsson): require revision, TS 29.512 only have Master, No slave together.</w:t>
      </w:r>
    </w:p>
    <w:p w14:paraId="6AF46B2F" w14:textId="77777777" w:rsidR="008A5A7C" w:rsidRDefault="008A5A7C" w:rsidP="008A5A7C">
      <w:proofErr w:type="spellStart"/>
      <w:r>
        <w:t>Xiaoyun</w:t>
      </w:r>
      <w:proofErr w:type="spellEnd"/>
      <w:r>
        <w:t xml:space="preserve"> (Huawei): provide r3</w:t>
      </w:r>
    </w:p>
    <w:p w14:paraId="293C81C2" w14:textId="77777777" w:rsidR="008A5A7C" w:rsidRDefault="008A5A7C" w:rsidP="008A5A7C">
      <w:r>
        <w:t>Kenichi (KDDI): fine with r3</w:t>
      </w:r>
    </w:p>
    <w:p w14:paraId="46030A00" w14:textId="77777777" w:rsidR="008A5A7C" w:rsidRDefault="008A5A7C" w:rsidP="008A5A7C">
      <w:r>
        <w:t>Maria Liang (Ericsson): fine with r3.</w:t>
      </w:r>
    </w:p>
    <w:p w14:paraId="056526AD" w14:textId="77777777" w:rsidR="008A5A7C" w:rsidRDefault="008A5A7C" w:rsidP="008A5A7C">
      <w:r>
        <w:t>Revision is pre-agreed.</w:t>
      </w:r>
    </w:p>
    <w:p w14:paraId="01B62F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C3-222421</w:t>
      </w:r>
      <w:r>
        <w:rPr>
          <w:color w:val="993300"/>
          <w:u w:val="single"/>
        </w:rPr>
        <w:t>.</w:t>
      </w:r>
    </w:p>
    <w:p w14:paraId="2F32D9A1" w14:textId="351AFD63" w:rsidR="008A5A7C" w:rsidRDefault="008A5A7C" w:rsidP="008A5A7C">
      <w:pPr>
        <w:rPr>
          <w:rFonts w:ascii="Arial" w:hAnsi="Arial" w:cs="Arial"/>
          <w:b/>
          <w:sz w:val="24"/>
        </w:rPr>
      </w:pPr>
      <w:r>
        <w:rPr>
          <w:rFonts w:ascii="Arial" w:hAnsi="Arial" w:cs="Arial"/>
          <w:b/>
          <w:color w:val="0000FF"/>
          <w:sz w:val="24"/>
        </w:rPr>
        <w:t>C3-222158</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Nnef_TimeSynchronization</w:t>
      </w:r>
      <w:proofErr w:type="spellEnd"/>
      <w:r>
        <w:rPr>
          <w:rFonts w:ascii="Arial" w:hAnsi="Arial" w:cs="Arial"/>
          <w:b/>
          <w:sz w:val="24"/>
        </w:rPr>
        <w:t xml:space="preserve"> service operation description</w:t>
      </w:r>
    </w:p>
    <w:p w14:paraId="77B8AB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CR-0569  rev  Cat: F (Rel-17)</w:t>
      </w:r>
      <w:r>
        <w:rPr>
          <w:i/>
        </w:rPr>
        <w:br/>
      </w:r>
      <w:r>
        <w:rPr>
          <w:i/>
        </w:rPr>
        <w:br/>
      </w:r>
      <w:r>
        <w:rPr>
          <w:i/>
        </w:rPr>
        <w:tab/>
      </w:r>
      <w:r>
        <w:rPr>
          <w:i/>
        </w:rPr>
        <w:tab/>
      </w:r>
      <w:r>
        <w:rPr>
          <w:i/>
        </w:rPr>
        <w:tab/>
      </w:r>
      <w:r>
        <w:rPr>
          <w:i/>
        </w:rPr>
        <w:tab/>
      </w:r>
      <w:r>
        <w:rPr>
          <w:i/>
        </w:rPr>
        <w:tab/>
        <w:t>Source: Huawei</w:t>
      </w:r>
    </w:p>
    <w:p w14:paraId="067BF063" w14:textId="77777777" w:rsidR="008A5A7C" w:rsidRDefault="008A5A7C" w:rsidP="008A5A7C">
      <w:pPr>
        <w:rPr>
          <w:rFonts w:ascii="Arial" w:hAnsi="Arial" w:cs="Arial"/>
          <w:b/>
        </w:rPr>
      </w:pPr>
      <w:r>
        <w:rPr>
          <w:rFonts w:ascii="Arial" w:hAnsi="Arial" w:cs="Arial"/>
          <w:b/>
        </w:rPr>
        <w:t xml:space="preserve">Discussion: </w:t>
      </w:r>
    </w:p>
    <w:p w14:paraId="2FBDC632" w14:textId="77777777" w:rsidR="008A5A7C" w:rsidRDefault="008A5A7C" w:rsidP="008A5A7C">
      <w:r>
        <w:t xml:space="preserve">This CR introduce a backward compatible correction to the </w:t>
      </w:r>
      <w:proofErr w:type="spellStart"/>
      <w:r>
        <w:t>OpenAPI</w:t>
      </w:r>
      <w:proofErr w:type="spellEnd"/>
      <w:r>
        <w:t xml:space="preserve"> file of </w:t>
      </w:r>
      <w:proofErr w:type="spellStart"/>
      <w:r>
        <w:t>TimeSyncExposure</w:t>
      </w:r>
      <w:proofErr w:type="spellEnd"/>
      <w:r>
        <w:t xml:space="preserve"> API.</w:t>
      </w:r>
    </w:p>
    <w:p w14:paraId="44E6861C" w14:textId="77777777" w:rsidR="008A5A7C" w:rsidRDefault="008A5A7C" w:rsidP="008A5A7C">
      <w:proofErr w:type="spellStart"/>
      <w:r>
        <w:t>Fuen</w:t>
      </w:r>
      <w:proofErr w:type="spellEnd"/>
      <w:r>
        <w:t xml:space="preserve"> (Ericsson): fine with the CR</w:t>
      </w:r>
    </w:p>
    <w:p w14:paraId="1B6688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7883E" w14:textId="07F30544" w:rsidR="008A5A7C" w:rsidRDefault="008A5A7C" w:rsidP="008A5A7C">
      <w:pPr>
        <w:rPr>
          <w:rFonts w:ascii="Arial" w:hAnsi="Arial" w:cs="Arial"/>
          <w:b/>
          <w:sz w:val="24"/>
        </w:rPr>
      </w:pPr>
      <w:r>
        <w:rPr>
          <w:rFonts w:ascii="Arial" w:hAnsi="Arial" w:cs="Arial"/>
          <w:b/>
          <w:color w:val="0000FF"/>
          <w:sz w:val="24"/>
        </w:rPr>
        <w:t>C3-222159</w:t>
      </w:r>
      <w:r>
        <w:rPr>
          <w:rFonts w:ascii="Arial" w:hAnsi="Arial" w:cs="Arial"/>
          <w:b/>
          <w:color w:val="0000FF"/>
          <w:sz w:val="24"/>
        </w:rPr>
        <w:tab/>
      </w:r>
      <w:r>
        <w:rPr>
          <w:rFonts w:ascii="Arial" w:hAnsi="Arial" w:cs="Arial"/>
          <w:b/>
          <w:sz w:val="24"/>
        </w:rPr>
        <w:t>Correction to the TSCTSF discovery of 5G access stratum time distribution</w:t>
      </w:r>
    </w:p>
    <w:p w14:paraId="5EF4FF2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CR-0570  rev  Cat: F (Rel-17)</w:t>
      </w:r>
      <w:r>
        <w:rPr>
          <w:i/>
        </w:rPr>
        <w:br/>
      </w:r>
      <w:r>
        <w:rPr>
          <w:i/>
        </w:rPr>
        <w:br/>
      </w:r>
      <w:r>
        <w:rPr>
          <w:i/>
        </w:rPr>
        <w:tab/>
      </w:r>
      <w:r>
        <w:rPr>
          <w:i/>
        </w:rPr>
        <w:tab/>
      </w:r>
      <w:r>
        <w:rPr>
          <w:i/>
        </w:rPr>
        <w:tab/>
      </w:r>
      <w:r>
        <w:rPr>
          <w:i/>
        </w:rPr>
        <w:tab/>
      </w:r>
      <w:r>
        <w:rPr>
          <w:i/>
        </w:rPr>
        <w:tab/>
        <w:t>Source: Huawei</w:t>
      </w:r>
    </w:p>
    <w:p w14:paraId="6F829C13" w14:textId="77777777" w:rsidR="008A5A7C" w:rsidRDefault="008A5A7C" w:rsidP="008A5A7C">
      <w:pPr>
        <w:rPr>
          <w:rFonts w:ascii="Arial" w:hAnsi="Arial" w:cs="Arial"/>
          <w:b/>
        </w:rPr>
      </w:pPr>
      <w:r>
        <w:rPr>
          <w:rFonts w:ascii="Arial" w:hAnsi="Arial" w:cs="Arial"/>
          <w:b/>
        </w:rPr>
        <w:t xml:space="preserve">Discussion: </w:t>
      </w:r>
    </w:p>
    <w:p w14:paraId="25D5D02F" w14:textId="77777777" w:rsidR="008A5A7C" w:rsidRDefault="008A5A7C" w:rsidP="008A5A7C">
      <w:proofErr w:type="spellStart"/>
      <w:r>
        <w:t>Fuen</w:t>
      </w:r>
      <w:proofErr w:type="spellEnd"/>
      <w:r>
        <w:t xml:space="preserve"> (Ericsson): I agree the CR is needed. But this CR collides with 2384, and the merging process needs to be discussed.</w:t>
      </w:r>
    </w:p>
    <w:p w14:paraId="1F84EDCD" w14:textId="77777777" w:rsidR="008A5A7C" w:rsidRDefault="008A5A7C" w:rsidP="008A5A7C">
      <w:proofErr w:type="spellStart"/>
      <w:r>
        <w:t>Xiaoyun</w:t>
      </w:r>
      <w:proofErr w:type="spellEnd"/>
      <w:r>
        <w:t xml:space="preserve"> (Huawei): provide the reply.</w:t>
      </w:r>
    </w:p>
    <w:p w14:paraId="265064EA" w14:textId="77777777" w:rsidR="008A5A7C" w:rsidRDefault="008A5A7C" w:rsidP="008A5A7C">
      <w:proofErr w:type="spellStart"/>
      <w:r>
        <w:t>Fuen</w:t>
      </w:r>
      <w:proofErr w:type="spellEnd"/>
      <w:r>
        <w:t xml:space="preserve"> (Ericsson): provides a reply.</w:t>
      </w:r>
    </w:p>
    <w:p w14:paraId="201C20D9" w14:textId="77777777" w:rsidR="008A5A7C" w:rsidRDefault="008A5A7C" w:rsidP="008A5A7C">
      <w:proofErr w:type="spellStart"/>
      <w:r>
        <w:t>Xiaoyun</w:t>
      </w:r>
      <w:proofErr w:type="spellEnd"/>
      <w:r>
        <w:t xml:space="preserve"> (Huawei): provide the reply.</w:t>
      </w:r>
    </w:p>
    <w:p w14:paraId="5B26F00F" w14:textId="77777777" w:rsidR="008A5A7C" w:rsidRDefault="008A5A7C" w:rsidP="008A5A7C">
      <w:proofErr w:type="spellStart"/>
      <w:r>
        <w:t>Fuen</w:t>
      </w:r>
      <w:proofErr w:type="spellEnd"/>
      <w:r>
        <w:t xml:space="preserve"> (Ericsson): fine with proposal.</w:t>
      </w:r>
    </w:p>
    <w:p w14:paraId="35FF81D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DBABA" w14:textId="1F6E8DB3" w:rsidR="008A5A7C" w:rsidRDefault="008A5A7C" w:rsidP="008A5A7C">
      <w:pPr>
        <w:rPr>
          <w:rFonts w:ascii="Arial" w:hAnsi="Arial" w:cs="Arial"/>
          <w:b/>
          <w:sz w:val="24"/>
        </w:rPr>
      </w:pPr>
      <w:r>
        <w:rPr>
          <w:rFonts w:ascii="Arial" w:hAnsi="Arial" w:cs="Arial"/>
          <w:b/>
          <w:color w:val="0000FF"/>
          <w:sz w:val="24"/>
        </w:rPr>
        <w:t>C3-222160</w:t>
      </w:r>
      <w:r>
        <w:rPr>
          <w:rFonts w:ascii="Arial" w:hAnsi="Arial" w:cs="Arial"/>
          <w:b/>
          <w:color w:val="0000FF"/>
          <w:sz w:val="24"/>
        </w:rPr>
        <w:tab/>
      </w:r>
      <w:r>
        <w:rPr>
          <w:rFonts w:ascii="Arial" w:hAnsi="Arial" w:cs="Arial"/>
          <w:b/>
          <w:sz w:val="24"/>
        </w:rPr>
        <w:t xml:space="preserve">Correction to the TSCTSF discovery of subscription to notification of Time Synchronization </w:t>
      </w:r>
      <w:proofErr w:type="spellStart"/>
      <w:r>
        <w:rPr>
          <w:rFonts w:ascii="Arial" w:hAnsi="Arial" w:cs="Arial"/>
          <w:b/>
          <w:sz w:val="24"/>
        </w:rPr>
        <w:t>Capabilites</w:t>
      </w:r>
      <w:proofErr w:type="spellEnd"/>
    </w:p>
    <w:p w14:paraId="3FD7BF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CR-0571  rev  Cat: F (Rel-17)</w:t>
      </w:r>
      <w:r>
        <w:rPr>
          <w:i/>
        </w:rPr>
        <w:br/>
      </w:r>
      <w:r>
        <w:rPr>
          <w:i/>
        </w:rPr>
        <w:br/>
      </w:r>
      <w:r>
        <w:rPr>
          <w:i/>
        </w:rPr>
        <w:tab/>
      </w:r>
      <w:r>
        <w:rPr>
          <w:i/>
        </w:rPr>
        <w:tab/>
      </w:r>
      <w:r>
        <w:rPr>
          <w:i/>
        </w:rPr>
        <w:tab/>
      </w:r>
      <w:r>
        <w:rPr>
          <w:i/>
        </w:rPr>
        <w:tab/>
      </w:r>
      <w:r>
        <w:rPr>
          <w:i/>
        </w:rPr>
        <w:tab/>
        <w:t>Source: Huawei</w:t>
      </w:r>
    </w:p>
    <w:p w14:paraId="35789DC2" w14:textId="77777777" w:rsidR="008A5A7C" w:rsidRDefault="008A5A7C" w:rsidP="008A5A7C">
      <w:pPr>
        <w:rPr>
          <w:rFonts w:ascii="Arial" w:hAnsi="Arial" w:cs="Arial"/>
          <w:b/>
        </w:rPr>
      </w:pPr>
      <w:r>
        <w:rPr>
          <w:rFonts w:ascii="Arial" w:hAnsi="Arial" w:cs="Arial"/>
          <w:b/>
        </w:rPr>
        <w:t xml:space="preserve">Discussion: </w:t>
      </w:r>
    </w:p>
    <w:p w14:paraId="5A09B7DA" w14:textId="77777777" w:rsidR="008A5A7C" w:rsidRDefault="008A5A7C" w:rsidP="008A5A7C">
      <w:proofErr w:type="spellStart"/>
      <w:r>
        <w:lastRenderedPageBreak/>
        <w:t>Fuen</w:t>
      </w:r>
      <w:proofErr w:type="spellEnd"/>
      <w:r>
        <w:t xml:space="preserve"> (Ericsson): This CR collides with 2384. I will remove the colliding text from 2384 and please, add Ericsson as </w:t>
      </w:r>
      <w:proofErr w:type="spellStart"/>
      <w:r>
        <w:t>cosource</w:t>
      </w:r>
      <w:proofErr w:type="spellEnd"/>
      <w:r>
        <w:t xml:space="preserve"> of 2160</w:t>
      </w:r>
    </w:p>
    <w:p w14:paraId="23396922" w14:textId="77777777" w:rsidR="008A5A7C" w:rsidRDefault="008A5A7C" w:rsidP="008A5A7C">
      <w:proofErr w:type="spellStart"/>
      <w:r>
        <w:t>Fuen</w:t>
      </w:r>
      <w:proofErr w:type="spellEnd"/>
      <w:r>
        <w:t xml:space="preserve"> (Ericsson): This CR collides with 2384, and merging process needs to be discussed.</w:t>
      </w:r>
    </w:p>
    <w:p w14:paraId="7926A69D" w14:textId="77777777" w:rsidR="008A5A7C" w:rsidRDefault="008A5A7C" w:rsidP="008A5A7C">
      <w:proofErr w:type="spellStart"/>
      <w:r>
        <w:t>Xiaoyun</w:t>
      </w:r>
      <w:proofErr w:type="spellEnd"/>
      <w:r>
        <w:t xml:space="preserve"> (Huawei): provide r1.</w:t>
      </w:r>
    </w:p>
    <w:p w14:paraId="13008EF1" w14:textId="77777777" w:rsidR="008A5A7C" w:rsidRDefault="008A5A7C" w:rsidP="008A5A7C">
      <w:proofErr w:type="spellStart"/>
      <w:r>
        <w:t>Fuen</w:t>
      </w:r>
      <w:proofErr w:type="spellEnd"/>
      <w:r>
        <w:t xml:space="preserve"> (Ericsson): fine with r1</w:t>
      </w:r>
    </w:p>
    <w:p w14:paraId="2BCB78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C3-222418</w:t>
      </w:r>
      <w:r>
        <w:rPr>
          <w:color w:val="993300"/>
          <w:u w:val="single"/>
        </w:rPr>
        <w:t>.</w:t>
      </w:r>
    </w:p>
    <w:p w14:paraId="6F3EDA7A" w14:textId="559A861F" w:rsidR="008A5A7C" w:rsidRDefault="008A5A7C" w:rsidP="008A5A7C">
      <w:pPr>
        <w:rPr>
          <w:rFonts w:ascii="Arial" w:hAnsi="Arial" w:cs="Arial"/>
          <w:b/>
          <w:sz w:val="24"/>
        </w:rPr>
      </w:pPr>
      <w:r>
        <w:rPr>
          <w:rFonts w:ascii="Arial" w:hAnsi="Arial" w:cs="Arial"/>
          <w:b/>
          <w:color w:val="0000FF"/>
          <w:sz w:val="24"/>
        </w:rPr>
        <w:t>C3-222161</w:t>
      </w:r>
      <w:r>
        <w:rPr>
          <w:rFonts w:ascii="Arial" w:hAnsi="Arial" w:cs="Arial"/>
          <w:b/>
          <w:color w:val="0000FF"/>
          <w:sz w:val="24"/>
        </w:rPr>
        <w:tab/>
      </w:r>
      <w:r>
        <w:rPr>
          <w:rFonts w:ascii="Arial" w:hAnsi="Arial" w:cs="Arial"/>
          <w:b/>
          <w:sz w:val="24"/>
        </w:rPr>
        <w:t xml:space="preserve">Remove the impacts of 5G access stratum time distribution from the </w:t>
      </w:r>
      <w:proofErr w:type="spellStart"/>
      <w:r>
        <w:rPr>
          <w:rFonts w:ascii="Arial" w:hAnsi="Arial" w:cs="Arial"/>
          <w:b/>
          <w:sz w:val="24"/>
        </w:rPr>
        <w:t>Nnef_TimeSynchronization</w:t>
      </w:r>
      <w:proofErr w:type="spellEnd"/>
      <w:r>
        <w:rPr>
          <w:rFonts w:ascii="Arial" w:hAnsi="Arial" w:cs="Arial"/>
          <w:b/>
          <w:sz w:val="24"/>
        </w:rPr>
        <w:t xml:space="preserve"> service</w:t>
      </w:r>
    </w:p>
    <w:p w14:paraId="04297B1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CR-0572  rev  Cat: F (Rel-17)</w:t>
      </w:r>
      <w:r>
        <w:rPr>
          <w:i/>
        </w:rPr>
        <w:br/>
      </w:r>
      <w:r>
        <w:rPr>
          <w:i/>
        </w:rPr>
        <w:br/>
      </w:r>
      <w:r>
        <w:rPr>
          <w:i/>
        </w:rPr>
        <w:tab/>
      </w:r>
      <w:r>
        <w:rPr>
          <w:i/>
        </w:rPr>
        <w:tab/>
      </w:r>
      <w:r>
        <w:rPr>
          <w:i/>
        </w:rPr>
        <w:tab/>
      </w:r>
      <w:r>
        <w:rPr>
          <w:i/>
        </w:rPr>
        <w:tab/>
      </w:r>
      <w:r>
        <w:rPr>
          <w:i/>
        </w:rPr>
        <w:tab/>
        <w:t>Source: Huawei</w:t>
      </w:r>
    </w:p>
    <w:p w14:paraId="02E25346" w14:textId="77777777" w:rsidR="008A5A7C" w:rsidRDefault="008A5A7C" w:rsidP="008A5A7C">
      <w:pPr>
        <w:rPr>
          <w:rFonts w:ascii="Arial" w:hAnsi="Arial" w:cs="Arial"/>
          <w:b/>
        </w:rPr>
      </w:pPr>
      <w:r>
        <w:rPr>
          <w:rFonts w:ascii="Arial" w:hAnsi="Arial" w:cs="Arial"/>
          <w:b/>
        </w:rPr>
        <w:t xml:space="preserve">Discussion: </w:t>
      </w:r>
    </w:p>
    <w:p w14:paraId="2B7CB38B" w14:textId="77777777" w:rsidR="008A5A7C" w:rsidRDefault="008A5A7C" w:rsidP="008A5A7C">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36B56760" w14:textId="77777777" w:rsidR="008A5A7C" w:rsidRDefault="008A5A7C" w:rsidP="008A5A7C">
      <w:proofErr w:type="spellStart"/>
      <w:r>
        <w:t>Fuen</w:t>
      </w:r>
      <w:proofErr w:type="spellEnd"/>
      <w:r>
        <w:t xml:space="preserve"> (Ericsson): This CR collides with 2384, and merging process needs to be discussed.</w:t>
      </w:r>
    </w:p>
    <w:p w14:paraId="367FAAE8" w14:textId="77777777" w:rsidR="008A5A7C" w:rsidRDefault="008A5A7C" w:rsidP="008A5A7C">
      <w:proofErr w:type="spellStart"/>
      <w:r>
        <w:t>Xiaoyun</w:t>
      </w:r>
      <w:proofErr w:type="spellEnd"/>
      <w:r>
        <w:t xml:space="preserve"> (Huawei): fine to merge 2161 into2384, 2384 is the base.</w:t>
      </w:r>
    </w:p>
    <w:p w14:paraId="4D6BF0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1833FF" w14:textId="453767E4" w:rsidR="008A5A7C" w:rsidRDefault="008A5A7C" w:rsidP="008A5A7C">
      <w:pPr>
        <w:rPr>
          <w:rFonts w:ascii="Arial" w:hAnsi="Arial" w:cs="Arial"/>
          <w:b/>
          <w:sz w:val="24"/>
        </w:rPr>
      </w:pPr>
      <w:r>
        <w:rPr>
          <w:rFonts w:ascii="Arial" w:hAnsi="Arial" w:cs="Arial"/>
          <w:b/>
          <w:color w:val="0000FF"/>
          <w:sz w:val="24"/>
        </w:rPr>
        <w:t>C3-222162</w:t>
      </w:r>
      <w:r>
        <w:rPr>
          <w:rFonts w:ascii="Arial" w:hAnsi="Arial" w:cs="Arial"/>
          <w:b/>
          <w:color w:val="0000FF"/>
          <w:sz w:val="24"/>
        </w:rPr>
        <w:tab/>
      </w:r>
      <w:r>
        <w:rPr>
          <w:rFonts w:ascii="Arial" w:hAnsi="Arial" w:cs="Arial"/>
          <w:b/>
          <w:sz w:val="24"/>
        </w:rPr>
        <w:t xml:space="preserve">Impacts of overview by </w:t>
      </w:r>
      <w:proofErr w:type="spellStart"/>
      <w:r>
        <w:rPr>
          <w:rFonts w:ascii="Arial" w:hAnsi="Arial" w:cs="Arial"/>
          <w:b/>
          <w:sz w:val="24"/>
        </w:rPr>
        <w:t>Nnef_ASTI</w:t>
      </w:r>
      <w:proofErr w:type="spellEnd"/>
      <w:r>
        <w:rPr>
          <w:rFonts w:ascii="Arial" w:hAnsi="Arial" w:cs="Arial"/>
          <w:b/>
          <w:sz w:val="24"/>
        </w:rPr>
        <w:t xml:space="preserve"> service</w:t>
      </w:r>
    </w:p>
    <w:p w14:paraId="6991D3F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CR-0573  rev  Cat: F (Rel-17)</w:t>
      </w:r>
      <w:r>
        <w:rPr>
          <w:i/>
        </w:rPr>
        <w:br/>
      </w:r>
      <w:r>
        <w:rPr>
          <w:i/>
        </w:rPr>
        <w:br/>
      </w:r>
      <w:r>
        <w:rPr>
          <w:i/>
        </w:rPr>
        <w:tab/>
      </w:r>
      <w:r>
        <w:rPr>
          <w:i/>
        </w:rPr>
        <w:tab/>
      </w:r>
      <w:r>
        <w:rPr>
          <w:i/>
        </w:rPr>
        <w:tab/>
      </w:r>
      <w:r>
        <w:rPr>
          <w:i/>
        </w:rPr>
        <w:tab/>
      </w:r>
      <w:r>
        <w:rPr>
          <w:i/>
        </w:rPr>
        <w:tab/>
        <w:t>Source: Huawei</w:t>
      </w:r>
    </w:p>
    <w:p w14:paraId="719DB182" w14:textId="77777777" w:rsidR="008A5A7C" w:rsidRDefault="008A5A7C" w:rsidP="008A5A7C">
      <w:pPr>
        <w:rPr>
          <w:rFonts w:ascii="Arial" w:hAnsi="Arial" w:cs="Arial"/>
          <w:b/>
        </w:rPr>
      </w:pPr>
      <w:r>
        <w:rPr>
          <w:rFonts w:ascii="Arial" w:hAnsi="Arial" w:cs="Arial"/>
          <w:b/>
        </w:rPr>
        <w:t xml:space="preserve">Discussion: </w:t>
      </w:r>
    </w:p>
    <w:p w14:paraId="73BAE2F8" w14:textId="77777777" w:rsidR="008A5A7C" w:rsidRDefault="008A5A7C" w:rsidP="008A5A7C">
      <w:proofErr w:type="spellStart"/>
      <w:r>
        <w:t>Fuen</w:t>
      </w:r>
      <w:proofErr w:type="spellEnd"/>
      <w:r>
        <w:t xml:space="preserve"> (Ericsson): This CR collides with 2384 and the merging process needs to be discussed.</w:t>
      </w:r>
    </w:p>
    <w:p w14:paraId="61CCD8AB" w14:textId="77777777" w:rsidR="008A5A7C" w:rsidRDefault="008A5A7C" w:rsidP="008A5A7C">
      <w:proofErr w:type="spellStart"/>
      <w:r>
        <w:t>Fuen</w:t>
      </w:r>
      <w:proofErr w:type="spellEnd"/>
      <w:r>
        <w:t xml:space="preserve"> (Ericsson): fine with 2162.</w:t>
      </w:r>
    </w:p>
    <w:p w14:paraId="1300215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96879" w14:textId="194B116B" w:rsidR="008A5A7C" w:rsidRDefault="008A5A7C" w:rsidP="008A5A7C">
      <w:pPr>
        <w:rPr>
          <w:rFonts w:ascii="Arial" w:hAnsi="Arial" w:cs="Arial"/>
          <w:b/>
          <w:sz w:val="24"/>
        </w:rPr>
      </w:pPr>
      <w:r>
        <w:rPr>
          <w:rFonts w:ascii="Arial" w:hAnsi="Arial" w:cs="Arial"/>
          <w:b/>
          <w:color w:val="0000FF"/>
          <w:sz w:val="24"/>
        </w:rPr>
        <w:t>C3-222163</w:t>
      </w:r>
      <w:r>
        <w:rPr>
          <w:rFonts w:ascii="Arial" w:hAnsi="Arial" w:cs="Arial"/>
          <w:b/>
          <w:color w:val="0000FF"/>
          <w:sz w:val="24"/>
        </w:rPr>
        <w:tab/>
      </w:r>
      <w:r>
        <w:rPr>
          <w:rFonts w:ascii="Arial" w:hAnsi="Arial" w:cs="Arial"/>
          <w:b/>
          <w:sz w:val="24"/>
        </w:rPr>
        <w:t>Procedure of 5G access stratum time distribution</w:t>
      </w:r>
    </w:p>
    <w:p w14:paraId="620BDA0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CR-0574  rev  Cat: F (Rel-17)</w:t>
      </w:r>
      <w:r>
        <w:rPr>
          <w:i/>
        </w:rPr>
        <w:br/>
      </w:r>
      <w:r>
        <w:rPr>
          <w:i/>
        </w:rPr>
        <w:br/>
      </w:r>
      <w:r>
        <w:rPr>
          <w:i/>
        </w:rPr>
        <w:tab/>
      </w:r>
      <w:r>
        <w:rPr>
          <w:i/>
        </w:rPr>
        <w:tab/>
      </w:r>
      <w:r>
        <w:rPr>
          <w:i/>
        </w:rPr>
        <w:tab/>
      </w:r>
      <w:r>
        <w:rPr>
          <w:i/>
        </w:rPr>
        <w:tab/>
      </w:r>
      <w:r>
        <w:rPr>
          <w:i/>
        </w:rPr>
        <w:tab/>
        <w:t>Source: Huawei</w:t>
      </w:r>
    </w:p>
    <w:p w14:paraId="436EA89E" w14:textId="77777777" w:rsidR="008A5A7C" w:rsidRDefault="008A5A7C" w:rsidP="008A5A7C">
      <w:pPr>
        <w:rPr>
          <w:rFonts w:ascii="Arial" w:hAnsi="Arial" w:cs="Arial"/>
          <w:b/>
        </w:rPr>
      </w:pPr>
      <w:r>
        <w:rPr>
          <w:rFonts w:ascii="Arial" w:hAnsi="Arial" w:cs="Arial"/>
          <w:b/>
        </w:rPr>
        <w:t xml:space="preserve">Discussion: </w:t>
      </w:r>
    </w:p>
    <w:p w14:paraId="5CA2C79C" w14:textId="77777777" w:rsidR="008A5A7C" w:rsidRDefault="008A5A7C" w:rsidP="008A5A7C">
      <w:proofErr w:type="spellStart"/>
      <w:r>
        <w:t>Fuen</w:t>
      </w:r>
      <w:proofErr w:type="spellEnd"/>
      <w:r>
        <w:t xml:space="preserve"> (Ericsson): collision with 2384. Merging needs to be discussed</w:t>
      </w:r>
    </w:p>
    <w:p w14:paraId="3CCF1F89" w14:textId="77777777" w:rsidR="008A5A7C" w:rsidRDefault="008A5A7C" w:rsidP="008A5A7C">
      <w:proofErr w:type="spellStart"/>
      <w:r>
        <w:t>Fuen</w:t>
      </w:r>
      <w:proofErr w:type="spellEnd"/>
      <w:r>
        <w:t xml:space="preserve"> (Ericsson): agrees to progress separately 2163.</w:t>
      </w:r>
    </w:p>
    <w:p w14:paraId="3135E87D" w14:textId="77777777" w:rsidR="008A5A7C" w:rsidRDefault="008A5A7C" w:rsidP="008A5A7C">
      <w:proofErr w:type="spellStart"/>
      <w:r>
        <w:t>Xiaoyun</w:t>
      </w:r>
      <w:proofErr w:type="spellEnd"/>
      <w:r>
        <w:t xml:space="preserve"> (Huawei): provide r1.</w:t>
      </w:r>
    </w:p>
    <w:p w14:paraId="298E5CDC" w14:textId="77777777" w:rsidR="008A5A7C" w:rsidRDefault="008A5A7C" w:rsidP="008A5A7C">
      <w:proofErr w:type="spellStart"/>
      <w:r>
        <w:t>Xiaoyun</w:t>
      </w:r>
      <w:proofErr w:type="spellEnd"/>
      <w:r>
        <w:t xml:space="preserve"> (Huawei): provide r2.</w:t>
      </w:r>
    </w:p>
    <w:p w14:paraId="5B673539" w14:textId="77777777" w:rsidR="008A5A7C" w:rsidRDefault="008A5A7C" w:rsidP="008A5A7C">
      <w:proofErr w:type="spellStart"/>
      <w:r>
        <w:t>Fuen</w:t>
      </w:r>
      <w:proofErr w:type="spellEnd"/>
      <w:r>
        <w:t xml:space="preserve"> (Ericsson): One missing change from 2384 to update before uploading to Inbox.</w:t>
      </w:r>
    </w:p>
    <w:p w14:paraId="1FC91EF5" w14:textId="77777777" w:rsidR="008A5A7C" w:rsidRDefault="008A5A7C" w:rsidP="008A5A7C">
      <w:proofErr w:type="spellStart"/>
      <w:r>
        <w:t>Xiaoyun</w:t>
      </w:r>
      <w:proofErr w:type="spellEnd"/>
      <w:r>
        <w:t xml:space="preserve"> (Huawei): provide final version.</w:t>
      </w:r>
    </w:p>
    <w:p w14:paraId="24D7651B" w14:textId="77777777" w:rsidR="008A5A7C" w:rsidRDefault="008A5A7C" w:rsidP="008A5A7C">
      <w:proofErr w:type="spellStart"/>
      <w:r>
        <w:t>Fuen</w:t>
      </w:r>
      <w:proofErr w:type="spellEnd"/>
      <w:r>
        <w:t xml:space="preserve"> (Ericsson): fine with r2</w:t>
      </w:r>
    </w:p>
    <w:p w14:paraId="5DF4677E"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C3-222456</w:t>
      </w:r>
      <w:r>
        <w:rPr>
          <w:color w:val="993300"/>
          <w:u w:val="single"/>
        </w:rPr>
        <w:t>.</w:t>
      </w:r>
    </w:p>
    <w:p w14:paraId="6FE7E9A5" w14:textId="2DD72D86" w:rsidR="008A5A7C" w:rsidRDefault="008A5A7C" w:rsidP="008A5A7C">
      <w:pPr>
        <w:rPr>
          <w:rFonts w:ascii="Arial" w:hAnsi="Arial" w:cs="Arial"/>
          <w:b/>
          <w:sz w:val="24"/>
        </w:rPr>
      </w:pPr>
      <w:r>
        <w:rPr>
          <w:rFonts w:ascii="Arial" w:hAnsi="Arial" w:cs="Arial"/>
          <w:b/>
          <w:color w:val="0000FF"/>
          <w:sz w:val="24"/>
        </w:rPr>
        <w:t>C3-222164</w:t>
      </w:r>
      <w:r>
        <w:rPr>
          <w:rFonts w:ascii="Arial" w:hAnsi="Arial" w:cs="Arial"/>
          <w:b/>
          <w:color w:val="0000FF"/>
          <w:sz w:val="24"/>
        </w:rPr>
        <w:tab/>
      </w:r>
      <w:r>
        <w:rPr>
          <w:rFonts w:ascii="Arial" w:hAnsi="Arial" w:cs="Arial"/>
          <w:b/>
          <w:sz w:val="24"/>
        </w:rPr>
        <w:t>Error handling of 5G access stratum time distribution</w:t>
      </w:r>
    </w:p>
    <w:p w14:paraId="2055BF3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CR-0575  rev  Cat: F (Rel-17)</w:t>
      </w:r>
      <w:r>
        <w:rPr>
          <w:i/>
        </w:rPr>
        <w:br/>
      </w:r>
      <w:r>
        <w:rPr>
          <w:i/>
        </w:rPr>
        <w:br/>
      </w:r>
      <w:r>
        <w:rPr>
          <w:i/>
        </w:rPr>
        <w:tab/>
      </w:r>
      <w:r>
        <w:rPr>
          <w:i/>
        </w:rPr>
        <w:tab/>
      </w:r>
      <w:r>
        <w:rPr>
          <w:i/>
        </w:rPr>
        <w:tab/>
      </w:r>
      <w:r>
        <w:rPr>
          <w:i/>
        </w:rPr>
        <w:tab/>
      </w:r>
      <w:r>
        <w:rPr>
          <w:i/>
        </w:rPr>
        <w:tab/>
        <w:t>Source: Huawei</w:t>
      </w:r>
    </w:p>
    <w:p w14:paraId="38FF4CF0" w14:textId="77777777" w:rsidR="008A5A7C" w:rsidRDefault="008A5A7C" w:rsidP="008A5A7C">
      <w:pPr>
        <w:rPr>
          <w:rFonts w:ascii="Arial" w:hAnsi="Arial" w:cs="Arial"/>
          <w:b/>
        </w:rPr>
      </w:pPr>
      <w:r>
        <w:rPr>
          <w:rFonts w:ascii="Arial" w:hAnsi="Arial" w:cs="Arial"/>
          <w:b/>
        </w:rPr>
        <w:t xml:space="preserve">Discussion: </w:t>
      </w:r>
    </w:p>
    <w:p w14:paraId="26F77E67" w14:textId="77777777" w:rsidR="008A5A7C" w:rsidRDefault="008A5A7C" w:rsidP="008A5A7C">
      <w:proofErr w:type="spellStart"/>
      <w:r>
        <w:t>Fuen</w:t>
      </w:r>
      <w:proofErr w:type="spellEnd"/>
      <w:r>
        <w:t xml:space="preserve"> (Ericsson): I agree the CR is needed, but it collides with 2384. Merging needs to be discussed</w:t>
      </w:r>
    </w:p>
    <w:p w14:paraId="76E1E74C" w14:textId="77777777" w:rsidR="008A5A7C" w:rsidRDefault="008A5A7C" w:rsidP="008A5A7C">
      <w:proofErr w:type="spellStart"/>
      <w:r>
        <w:t>Fuen</w:t>
      </w:r>
      <w:proofErr w:type="spellEnd"/>
      <w:r>
        <w:t xml:space="preserve"> (Ericsson): ok to progress this CR separately from 2384.</w:t>
      </w:r>
    </w:p>
    <w:p w14:paraId="0678B7C8" w14:textId="77777777" w:rsidR="008A5A7C" w:rsidRDefault="008A5A7C" w:rsidP="008A5A7C">
      <w:proofErr w:type="spellStart"/>
      <w:r>
        <w:t>Fuen</w:t>
      </w:r>
      <w:proofErr w:type="spellEnd"/>
      <w:r>
        <w:t xml:space="preserve"> (Ericsson): provides details on the previous proposal</w:t>
      </w:r>
    </w:p>
    <w:p w14:paraId="1E4C68A9" w14:textId="77777777" w:rsidR="008A5A7C" w:rsidRDefault="008A5A7C" w:rsidP="008A5A7C">
      <w:proofErr w:type="spellStart"/>
      <w:r>
        <w:t>Xiaoyun</w:t>
      </w:r>
      <w:proofErr w:type="spellEnd"/>
      <w:r>
        <w:t xml:space="preserve"> (Huawei): Provide the reply.</w:t>
      </w:r>
    </w:p>
    <w:p w14:paraId="67B951E8" w14:textId="77777777" w:rsidR="008A5A7C" w:rsidRDefault="008A5A7C" w:rsidP="008A5A7C">
      <w:proofErr w:type="spellStart"/>
      <w:r>
        <w:t>Fuen</w:t>
      </w:r>
      <w:proofErr w:type="spellEnd"/>
      <w:r>
        <w:t xml:space="preserve"> (Ericsson): provides a reply.</w:t>
      </w:r>
    </w:p>
    <w:p w14:paraId="3F195F2C" w14:textId="77777777" w:rsidR="008A5A7C" w:rsidRDefault="008A5A7C" w:rsidP="008A5A7C">
      <w:proofErr w:type="spellStart"/>
      <w:r>
        <w:t>Xiaoyun</w:t>
      </w:r>
      <w:proofErr w:type="spellEnd"/>
      <w:r>
        <w:t xml:space="preserve"> (Huawei): Provide the reply.</w:t>
      </w:r>
    </w:p>
    <w:p w14:paraId="7B89CEE4" w14:textId="77777777" w:rsidR="008A5A7C" w:rsidRDefault="008A5A7C" w:rsidP="008A5A7C">
      <w:proofErr w:type="spellStart"/>
      <w:r>
        <w:t>Fuen</w:t>
      </w:r>
      <w:proofErr w:type="spellEnd"/>
      <w:r>
        <w:t xml:space="preserve"> (Ericsson): provides a reply.</w:t>
      </w:r>
    </w:p>
    <w:p w14:paraId="66D9044F" w14:textId="77777777" w:rsidR="008A5A7C" w:rsidRDefault="008A5A7C" w:rsidP="008A5A7C">
      <w:proofErr w:type="spellStart"/>
      <w:r>
        <w:t>Fuen</w:t>
      </w:r>
      <w:proofErr w:type="spellEnd"/>
      <w:r>
        <w:t xml:space="preserve"> (Ericsson): fine with 2164.</w:t>
      </w:r>
    </w:p>
    <w:p w14:paraId="7FBA92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A3683" w14:textId="0072D8A3" w:rsidR="008A5A7C" w:rsidRDefault="008A5A7C" w:rsidP="008A5A7C">
      <w:pPr>
        <w:rPr>
          <w:rFonts w:ascii="Arial" w:hAnsi="Arial" w:cs="Arial"/>
          <w:b/>
          <w:sz w:val="24"/>
        </w:rPr>
      </w:pPr>
      <w:r>
        <w:rPr>
          <w:rFonts w:ascii="Arial" w:hAnsi="Arial" w:cs="Arial"/>
          <w:b/>
          <w:color w:val="0000FF"/>
          <w:sz w:val="24"/>
        </w:rPr>
        <w:t>C3-222165</w:t>
      </w:r>
      <w:r>
        <w:rPr>
          <w:rFonts w:ascii="Arial" w:hAnsi="Arial" w:cs="Arial"/>
          <w:b/>
          <w:color w:val="0000FF"/>
          <w:sz w:val="24"/>
        </w:rPr>
        <w:tab/>
      </w:r>
      <w:r>
        <w:rPr>
          <w:rFonts w:ascii="Arial" w:hAnsi="Arial" w:cs="Arial"/>
          <w:b/>
          <w:sz w:val="24"/>
        </w:rPr>
        <w:t xml:space="preserve">Resource of </w:t>
      </w:r>
      <w:proofErr w:type="spellStart"/>
      <w:r>
        <w:rPr>
          <w:rFonts w:ascii="Arial" w:hAnsi="Arial" w:cs="Arial"/>
          <w:b/>
          <w:sz w:val="24"/>
        </w:rPr>
        <w:t>Nnef_ASTI</w:t>
      </w:r>
      <w:proofErr w:type="spellEnd"/>
      <w:r>
        <w:rPr>
          <w:rFonts w:ascii="Arial" w:hAnsi="Arial" w:cs="Arial"/>
          <w:b/>
          <w:sz w:val="24"/>
        </w:rPr>
        <w:t xml:space="preserve"> service</w:t>
      </w:r>
    </w:p>
    <w:p w14:paraId="25BC2D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CR-0576  rev  Cat: F (Rel-17)</w:t>
      </w:r>
      <w:r>
        <w:rPr>
          <w:i/>
        </w:rPr>
        <w:br/>
      </w:r>
      <w:r>
        <w:rPr>
          <w:i/>
        </w:rPr>
        <w:br/>
      </w:r>
      <w:r>
        <w:rPr>
          <w:i/>
        </w:rPr>
        <w:tab/>
      </w:r>
      <w:r>
        <w:rPr>
          <w:i/>
        </w:rPr>
        <w:tab/>
      </w:r>
      <w:r>
        <w:rPr>
          <w:i/>
        </w:rPr>
        <w:tab/>
      </w:r>
      <w:r>
        <w:rPr>
          <w:i/>
        </w:rPr>
        <w:tab/>
      </w:r>
      <w:r>
        <w:rPr>
          <w:i/>
        </w:rPr>
        <w:tab/>
        <w:t>Source: Huawei</w:t>
      </w:r>
    </w:p>
    <w:p w14:paraId="66C2785D" w14:textId="77777777" w:rsidR="008A5A7C" w:rsidRDefault="008A5A7C" w:rsidP="008A5A7C">
      <w:pPr>
        <w:rPr>
          <w:rFonts w:ascii="Arial" w:hAnsi="Arial" w:cs="Arial"/>
          <w:b/>
        </w:rPr>
      </w:pPr>
      <w:r>
        <w:rPr>
          <w:rFonts w:ascii="Arial" w:hAnsi="Arial" w:cs="Arial"/>
          <w:b/>
        </w:rPr>
        <w:t xml:space="preserve">Discussion: </w:t>
      </w:r>
    </w:p>
    <w:p w14:paraId="3A67E17C" w14:textId="77777777" w:rsidR="008A5A7C" w:rsidRDefault="008A5A7C" w:rsidP="008A5A7C">
      <w:proofErr w:type="spellStart"/>
      <w:r>
        <w:t>Fuen</w:t>
      </w:r>
      <w:proofErr w:type="spellEnd"/>
      <w:r>
        <w:t xml:space="preserve"> (Ericsson): This CR should be merged with 2384.</w:t>
      </w:r>
    </w:p>
    <w:p w14:paraId="07C3615F" w14:textId="77777777" w:rsidR="008A5A7C" w:rsidRDefault="008A5A7C" w:rsidP="008A5A7C">
      <w:proofErr w:type="spellStart"/>
      <w:r>
        <w:t>Xiaoyun</w:t>
      </w:r>
      <w:proofErr w:type="spellEnd"/>
      <w:r>
        <w:t xml:space="preserve"> (Huawei): fine to merge 2165 into2384, 2384 is the base.</w:t>
      </w:r>
    </w:p>
    <w:p w14:paraId="23B4E08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DA787" w14:textId="663F8637" w:rsidR="008A5A7C" w:rsidRDefault="008A5A7C" w:rsidP="008A5A7C">
      <w:pPr>
        <w:rPr>
          <w:rFonts w:ascii="Arial" w:hAnsi="Arial" w:cs="Arial"/>
          <w:b/>
          <w:sz w:val="24"/>
        </w:rPr>
      </w:pPr>
      <w:r>
        <w:rPr>
          <w:rFonts w:ascii="Arial" w:hAnsi="Arial" w:cs="Arial"/>
          <w:b/>
          <w:color w:val="0000FF"/>
          <w:sz w:val="24"/>
        </w:rPr>
        <w:t>C3-222166</w:t>
      </w:r>
      <w:r>
        <w:rPr>
          <w:rFonts w:ascii="Arial" w:hAnsi="Arial" w:cs="Arial"/>
          <w:b/>
          <w:color w:val="0000FF"/>
          <w:sz w:val="24"/>
        </w:rPr>
        <w:tab/>
      </w:r>
      <w:r>
        <w:rPr>
          <w:rFonts w:ascii="Arial" w:hAnsi="Arial" w:cs="Arial"/>
          <w:b/>
          <w:sz w:val="24"/>
        </w:rPr>
        <w:t xml:space="preserve">Data type of </w:t>
      </w:r>
      <w:proofErr w:type="spellStart"/>
      <w:r>
        <w:rPr>
          <w:rFonts w:ascii="Arial" w:hAnsi="Arial" w:cs="Arial"/>
          <w:b/>
          <w:sz w:val="24"/>
        </w:rPr>
        <w:t>Nnef_ASTI</w:t>
      </w:r>
      <w:proofErr w:type="spellEnd"/>
      <w:r>
        <w:rPr>
          <w:rFonts w:ascii="Arial" w:hAnsi="Arial" w:cs="Arial"/>
          <w:b/>
          <w:sz w:val="24"/>
        </w:rPr>
        <w:t xml:space="preserve"> service</w:t>
      </w:r>
    </w:p>
    <w:p w14:paraId="3A55066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CR-0577  rev  Cat: F (Rel-17)</w:t>
      </w:r>
      <w:r>
        <w:rPr>
          <w:i/>
        </w:rPr>
        <w:br/>
      </w:r>
      <w:r>
        <w:rPr>
          <w:i/>
        </w:rPr>
        <w:br/>
      </w:r>
      <w:r>
        <w:rPr>
          <w:i/>
        </w:rPr>
        <w:tab/>
      </w:r>
      <w:r>
        <w:rPr>
          <w:i/>
        </w:rPr>
        <w:tab/>
      </w:r>
      <w:r>
        <w:rPr>
          <w:i/>
        </w:rPr>
        <w:tab/>
      </w:r>
      <w:r>
        <w:rPr>
          <w:i/>
        </w:rPr>
        <w:tab/>
      </w:r>
      <w:r>
        <w:rPr>
          <w:i/>
        </w:rPr>
        <w:tab/>
        <w:t>Source: Huawei</w:t>
      </w:r>
    </w:p>
    <w:p w14:paraId="57C72D81" w14:textId="77777777" w:rsidR="008A5A7C" w:rsidRDefault="008A5A7C" w:rsidP="008A5A7C">
      <w:pPr>
        <w:rPr>
          <w:rFonts w:ascii="Arial" w:hAnsi="Arial" w:cs="Arial"/>
          <w:b/>
        </w:rPr>
      </w:pPr>
      <w:r>
        <w:rPr>
          <w:rFonts w:ascii="Arial" w:hAnsi="Arial" w:cs="Arial"/>
          <w:b/>
        </w:rPr>
        <w:t xml:space="preserve">Discussion: </w:t>
      </w:r>
    </w:p>
    <w:p w14:paraId="465660ED" w14:textId="77777777" w:rsidR="008A5A7C" w:rsidRDefault="008A5A7C" w:rsidP="008A5A7C">
      <w:proofErr w:type="spellStart"/>
      <w:r>
        <w:t>Fuen</w:t>
      </w:r>
      <w:proofErr w:type="spellEnd"/>
      <w:r>
        <w:t xml:space="preserve"> (Ericsson): This CR collides with 2384 and the merging process needs to be discussed.</w:t>
      </w:r>
    </w:p>
    <w:p w14:paraId="48533115" w14:textId="77777777" w:rsidR="008A5A7C" w:rsidRDefault="008A5A7C" w:rsidP="008A5A7C">
      <w:proofErr w:type="spellStart"/>
      <w:r>
        <w:t>Xiaoyun</w:t>
      </w:r>
      <w:proofErr w:type="spellEnd"/>
      <w:r>
        <w:t xml:space="preserve"> (Huawei): fine to merge 2166 into2384, 2384 is the base.</w:t>
      </w:r>
    </w:p>
    <w:p w14:paraId="7CC1959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CEAC3" w14:textId="35D0277A" w:rsidR="008A5A7C" w:rsidRDefault="008A5A7C" w:rsidP="008A5A7C">
      <w:pPr>
        <w:rPr>
          <w:rFonts w:ascii="Arial" w:hAnsi="Arial" w:cs="Arial"/>
          <w:b/>
          <w:sz w:val="24"/>
        </w:rPr>
      </w:pPr>
      <w:r>
        <w:rPr>
          <w:rFonts w:ascii="Arial" w:hAnsi="Arial" w:cs="Arial"/>
          <w:b/>
          <w:color w:val="0000FF"/>
          <w:sz w:val="24"/>
        </w:rPr>
        <w:t>C3-222167</w:t>
      </w:r>
      <w:r>
        <w:rPr>
          <w:rFonts w:ascii="Arial" w:hAnsi="Arial" w:cs="Arial"/>
          <w:b/>
          <w:color w:val="0000FF"/>
          <w:sz w:val="24"/>
        </w:rPr>
        <w:tab/>
      </w:r>
      <w:r>
        <w:rPr>
          <w:rFonts w:ascii="Arial" w:hAnsi="Arial" w:cs="Arial"/>
          <w:b/>
          <w:sz w:val="24"/>
        </w:rPr>
        <w:t xml:space="preserve">Feature and error handling of </w:t>
      </w:r>
      <w:proofErr w:type="spellStart"/>
      <w:r>
        <w:rPr>
          <w:rFonts w:ascii="Arial" w:hAnsi="Arial" w:cs="Arial"/>
          <w:b/>
          <w:sz w:val="24"/>
        </w:rPr>
        <w:t>Nnef_ASTI</w:t>
      </w:r>
      <w:proofErr w:type="spellEnd"/>
      <w:r>
        <w:rPr>
          <w:rFonts w:ascii="Arial" w:hAnsi="Arial" w:cs="Arial"/>
          <w:b/>
          <w:sz w:val="24"/>
        </w:rPr>
        <w:t xml:space="preserve"> service</w:t>
      </w:r>
    </w:p>
    <w:p w14:paraId="2EC232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CR-0578  rev  Cat: F (Rel-17)</w:t>
      </w:r>
      <w:r>
        <w:rPr>
          <w:i/>
        </w:rPr>
        <w:br/>
      </w:r>
      <w:r>
        <w:rPr>
          <w:i/>
        </w:rPr>
        <w:br/>
      </w:r>
      <w:r>
        <w:rPr>
          <w:i/>
        </w:rPr>
        <w:tab/>
      </w:r>
      <w:r>
        <w:rPr>
          <w:i/>
        </w:rPr>
        <w:tab/>
      </w:r>
      <w:r>
        <w:rPr>
          <w:i/>
        </w:rPr>
        <w:tab/>
      </w:r>
      <w:r>
        <w:rPr>
          <w:i/>
        </w:rPr>
        <w:tab/>
      </w:r>
      <w:r>
        <w:rPr>
          <w:i/>
        </w:rPr>
        <w:tab/>
        <w:t>Source: Huawei</w:t>
      </w:r>
    </w:p>
    <w:p w14:paraId="345F446E" w14:textId="77777777" w:rsidR="008A5A7C" w:rsidRDefault="008A5A7C" w:rsidP="008A5A7C">
      <w:pPr>
        <w:rPr>
          <w:rFonts w:ascii="Arial" w:hAnsi="Arial" w:cs="Arial"/>
          <w:b/>
        </w:rPr>
      </w:pPr>
      <w:r>
        <w:rPr>
          <w:rFonts w:ascii="Arial" w:hAnsi="Arial" w:cs="Arial"/>
          <w:b/>
        </w:rPr>
        <w:t xml:space="preserve">Discussion: </w:t>
      </w:r>
    </w:p>
    <w:p w14:paraId="7C8C3082" w14:textId="77777777" w:rsidR="008A5A7C" w:rsidRDefault="008A5A7C" w:rsidP="008A5A7C">
      <w:proofErr w:type="spellStart"/>
      <w:r>
        <w:lastRenderedPageBreak/>
        <w:t>Fuen</w:t>
      </w:r>
      <w:proofErr w:type="spellEnd"/>
      <w:r>
        <w:t xml:space="preserve"> (Ericsson): This CR collides with 2384 and the merging process needs to be discussed.</w:t>
      </w:r>
    </w:p>
    <w:p w14:paraId="5FF8C05D" w14:textId="77777777" w:rsidR="008A5A7C" w:rsidRDefault="008A5A7C" w:rsidP="008A5A7C">
      <w:proofErr w:type="spellStart"/>
      <w:r>
        <w:t>Xiaoyun</w:t>
      </w:r>
      <w:proofErr w:type="spellEnd"/>
      <w:r>
        <w:t xml:space="preserve"> (Huawei): fine to merge 2167 into2384, 2384 is the base.</w:t>
      </w:r>
    </w:p>
    <w:p w14:paraId="2CD2916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875268" w14:textId="096916ED" w:rsidR="008A5A7C" w:rsidRDefault="008A5A7C" w:rsidP="008A5A7C">
      <w:pPr>
        <w:rPr>
          <w:rFonts w:ascii="Arial" w:hAnsi="Arial" w:cs="Arial"/>
          <w:b/>
          <w:sz w:val="24"/>
        </w:rPr>
      </w:pPr>
      <w:r>
        <w:rPr>
          <w:rFonts w:ascii="Arial" w:hAnsi="Arial" w:cs="Arial"/>
          <w:b/>
          <w:color w:val="0000FF"/>
          <w:sz w:val="24"/>
        </w:rPr>
        <w:t>C3-222168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of </w:t>
      </w:r>
      <w:proofErr w:type="spellStart"/>
      <w:r>
        <w:rPr>
          <w:rFonts w:ascii="Arial" w:hAnsi="Arial" w:cs="Arial"/>
          <w:b/>
          <w:sz w:val="24"/>
        </w:rPr>
        <w:t>Nnef_ASTI</w:t>
      </w:r>
      <w:proofErr w:type="spellEnd"/>
      <w:r>
        <w:rPr>
          <w:rFonts w:ascii="Arial" w:hAnsi="Arial" w:cs="Arial"/>
          <w:b/>
          <w:sz w:val="24"/>
        </w:rPr>
        <w:t xml:space="preserve"> service</w:t>
      </w:r>
    </w:p>
    <w:p w14:paraId="37CA4C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CR-0579  rev  Cat: F (Rel-17)</w:t>
      </w:r>
      <w:r>
        <w:rPr>
          <w:i/>
        </w:rPr>
        <w:br/>
      </w:r>
      <w:r>
        <w:rPr>
          <w:i/>
        </w:rPr>
        <w:br/>
      </w:r>
      <w:r>
        <w:rPr>
          <w:i/>
        </w:rPr>
        <w:tab/>
      </w:r>
      <w:r>
        <w:rPr>
          <w:i/>
        </w:rPr>
        <w:tab/>
      </w:r>
      <w:r>
        <w:rPr>
          <w:i/>
        </w:rPr>
        <w:tab/>
      </w:r>
      <w:r>
        <w:rPr>
          <w:i/>
        </w:rPr>
        <w:tab/>
      </w:r>
      <w:r>
        <w:rPr>
          <w:i/>
        </w:rPr>
        <w:tab/>
        <w:t>Source: Huawei</w:t>
      </w:r>
    </w:p>
    <w:p w14:paraId="1F8418DF" w14:textId="77777777" w:rsidR="008A5A7C" w:rsidRDefault="008A5A7C" w:rsidP="008A5A7C">
      <w:pPr>
        <w:rPr>
          <w:rFonts w:ascii="Arial" w:hAnsi="Arial" w:cs="Arial"/>
          <w:b/>
        </w:rPr>
      </w:pPr>
      <w:r>
        <w:rPr>
          <w:rFonts w:ascii="Arial" w:hAnsi="Arial" w:cs="Arial"/>
          <w:b/>
        </w:rPr>
        <w:t xml:space="preserve">Discussion: </w:t>
      </w:r>
    </w:p>
    <w:p w14:paraId="03E51B7E" w14:textId="77777777" w:rsidR="008A5A7C" w:rsidRDefault="008A5A7C" w:rsidP="008A5A7C">
      <w:r>
        <w:t xml:space="preserve">This CR introduces a new </w:t>
      </w:r>
      <w:proofErr w:type="spellStart"/>
      <w:r>
        <w:t>OpenAPI</w:t>
      </w:r>
      <w:proofErr w:type="spellEnd"/>
      <w:r>
        <w:t xml:space="preserve"> file of </w:t>
      </w:r>
      <w:proofErr w:type="spellStart"/>
      <w:r>
        <w:t>Nnef_ASTI</w:t>
      </w:r>
      <w:proofErr w:type="spellEnd"/>
      <w:r>
        <w:t xml:space="preserve"> service.</w:t>
      </w:r>
    </w:p>
    <w:p w14:paraId="011F5EAA" w14:textId="77777777" w:rsidR="008A5A7C" w:rsidRDefault="008A5A7C" w:rsidP="008A5A7C">
      <w:proofErr w:type="spellStart"/>
      <w:r>
        <w:t>Fuen</w:t>
      </w:r>
      <w:proofErr w:type="spellEnd"/>
      <w:r>
        <w:t xml:space="preserve"> (Ericsson): this CR collides with 2384 and the merging process needs to be discussed.</w:t>
      </w:r>
    </w:p>
    <w:p w14:paraId="4DCE804C" w14:textId="77777777" w:rsidR="008A5A7C" w:rsidRDefault="008A5A7C" w:rsidP="008A5A7C">
      <w:proofErr w:type="spellStart"/>
      <w:r>
        <w:t>Xiaoyun</w:t>
      </w:r>
      <w:proofErr w:type="spellEnd"/>
      <w:r>
        <w:t xml:space="preserve"> (Huawei): fine to merge 2168 into2384, 2384 is the base.</w:t>
      </w:r>
    </w:p>
    <w:p w14:paraId="1DFD289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1387F" w14:textId="3B79749E" w:rsidR="008A5A7C" w:rsidRDefault="008A5A7C" w:rsidP="008A5A7C">
      <w:pPr>
        <w:rPr>
          <w:rFonts w:ascii="Arial" w:hAnsi="Arial" w:cs="Arial"/>
          <w:b/>
          <w:sz w:val="24"/>
        </w:rPr>
      </w:pPr>
      <w:r>
        <w:rPr>
          <w:rFonts w:ascii="Arial" w:hAnsi="Arial" w:cs="Arial"/>
          <w:b/>
          <w:color w:val="0000FF"/>
          <w:sz w:val="24"/>
        </w:rPr>
        <w:t>C3-222169</w:t>
      </w:r>
      <w:r>
        <w:rPr>
          <w:rFonts w:ascii="Arial" w:hAnsi="Arial" w:cs="Arial"/>
          <w:b/>
          <w:color w:val="0000FF"/>
          <w:sz w:val="24"/>
        </w:rPr>
        <w:tab/>
      </w:r>
      <w:r>
        <w:rPr>
          <w:rFonts w:ascii="Arial" w:hAnsi="Arial" w:cs="Arial"/>
          <w:b/>
          <w:sz w:val="24"/>
        </w:rPr>
        <w:t>Correction to AF service identifier</w:t>
      </w:r>
    </w:p>
    <w:p w14:paraId="2D5FA6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CR-0580  rev  Cat: F (Rel-17)</w:t>
      </w:r>
      <w:r>
        <w:rPr>
          <w:i/>
        </w:rPr>
        <w:br/>
      </w:r>
      <w:r>
        <w:rPr>
          <w:i/>
        </w:rPr>
        <w:br/>
      </w:r>
      <w:r>
        <w:rPr>
          <w:i/>
        </w:rPr>
        <w:tab/>
      </w:r>
      <w:r>
        <w:rPr>
          <w:i/>
        </w:rPr>
        <w:tab/>
      </w:r>
      <w:r>
        <w:rPr>
          <w:i/>
        </w:rPr>
        <w:tab/>
      </w:r>
      <w:r>
        <w:rPr>
          <w:i/>
        </w:rPr>
        <w:tab/>
      </w:r>
      <w:r>
        <w:rPr>
          <w:i/>
        </w:rPr>
        <w:tab/>
        <w:t>Source: Huawei</w:t>
      </w:r>
    </w:p>
    <w:p w14:paraId="0B2EECCF" w14:textId="77777777" w:rsidR="008A5A7C" w:rsidRDefault="008A5A7C" w:rsidP="008A5A7C">
      <w:pPr>
        <w:rPr>
          <w:rFonts w:ascii="Arial" w:hAnsi="Arial" w:cs="Arial"/>
          <w:b/>
        </w:rPr>
      </w:pPr>
      <w:r>
        <w:rPr>
          <w:rFonts w:ascii="Arial" w:hAnsi="Arial" w:cs="Arial"/>
          <w:b/>
        </w:rPr>
        <w:t xml:space="preserve">Discussion: </w:t>
      </w:r>
    </w:p>
    <w:p w14:paraId="7AAD7D03" w14:textId="77777777" w:rsidR="008A5A7C" w:rsidRDefault="008A5A7C" w:rsidP="008A5A7C">
      <w:r>
        <w:t>Kenichi (KDDI): clarification on SA2 requirement.</w:t>
      </w:r>
    </w:p>
    <w:p w14:paraId="179B85DC" w14:textId="77777777" w:rsidR="008A5A7C" w:rsidRDefault="008A5A7C" w:rsidP="008A5A7C">
      <w:r>
        <w:t>Maria Liang (Ericsson): require revision.</w:t>
      </w:r>
    </w:p>
    <w:p w14:paraId="588119CB" w14:textId="77777777" w:rsidR="008A5A7C" w:rsidRDefault="008A5A7C" w:rsidP="008A5A7C">
      <w:proofErr w:type="spellStart"/>
      <w:r>
        <w:t>Xiaoyun</w:t>
      </w:r>
      <w:proofErr w:type="spellEnd"/>
      <w:r>
        <w:t xml:space="preserve"> (Huawei): r1 is provided.</w:t>
      </w:r>
    </w:p>
    <w:p w14:paraId="5B552DDE" w14:textId="77777777" w:rsidR="008A5A7C" w:rsidRDefault="008A5A7C" w:rsidP="008A5A7C">
      <w:r>
        <w:t>Maria Liang (Ericsson): fine with r1.</w:t>
      </w:r>
    </w:p>
    <w:p w14:paraId="0108AA15" w14:textId="77777777" w:rsidR="008A5A7C" w:rsidRDefault="008A5A7C" w:rsidP="008A5A7C">
      <w:r>
        <w:t>Kenichi (KDDI): fine with r1.</w:t>
      </w:r>
    </w:p>
    <w:p w14:paraId="55BFA7D3" w14:textId="77777777" w:rsidR="008A5A7C" w:rsidRDefault="008A5A7C" w:rsidP="008A5A7C">
      <w:r>
        <w:t>Revision is pre-agreed.</w:t>
      </w:r>
    </w:p>
    <w:p w14:paraId="3BAA97B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C3-222425</w:t>
      </w:r>
      <w:r>
        <w:rPr>
          <w:color w:val="993300"/>
          <w:u w:val="single"/>
        </w:rPr>
        <w:t>.</w:t>
      </w:r>
    </w:p>
    <w:p w14:paraId="3D7B9668" w14:textId="6E78F7DC" w:rsidR="008A5A7C" w:rsidRDefault="008A5A7C" w:rsidP="008A5A7C">
      <w:pPr>
        <w:rPr>
          <w:rFonts w:ascii="Arial" w:hAnsi="Arial" w:cs="Arial"/>
          <w:b/>
          <w:sz w:val="24"/>
        </w:rPr>
      </w:pPr>
      <w:r>
        <w:rPr>
          <w:rFonts w:ascii="Arial" w:hAnsi="Arial" w:cs="Arial"/>
          <w:b/>
          <w:color w:val="0000FF"/>
          <w:sz w:val="24"/>
        </w:rPr>
        <w:t>C3-222170</w:t>
      </w:r>
      <w:r>
        <w:rPr>
          <w:rFonts w:ascii="Arial" w:hAnsi="Arial" w:cs="Arial"/>
          <w:b/>
          <w:color w:val="0000FF"/>
          <w:sz w:val="24"/>
        </w:rPr>
        <w:tab/>
      </w:r>
      <w:r>
        <w:rPr>
          <w:rFonts w:ascii="Arial" w:hAnsi="Arial" w:cs="Arial"/>
          <w:b/>
          <w:sz w:val="24"/>
        </w:rPr>
        <w:t>Support of 5G access stratum time distribution</w:t>
      </w:r>
    </w:p>
    <w:p w14:paraId="2A6C8F1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602E0DE3" w14:textId="77777777" w:rsidR="008A5A7C" w:rsidRDefault="008A5A7C" w:rsidP="008A5A7C">
      <w:pPr>
        <w:rPr>
          <w:rFonts w:ascii="Arial" w:hAnsi="Arial" w:cs="Arial"/>
          <w:b/>
        </w:rPr>
      </w:pPr>
      <w:r>
        <w:rPr>
          <w:rFonts w:ascii="Arial" w:hAnsi="Arial" w:cs="Arial"/>
          <w:b/>
        </w:rPr>
        <w:t xml:space="preserve">Discussion: </w:t>
      </w:r>
    </w:p>
    <w:p w14:paraId="2BAB4545" w14:textId="77777777" w:rsidR="008A5A7C" w:rsidRDefault="008A5A7C" w:rsidP="008A5A7C">
      <w:r>
        <w:t xml:space="preserve">This CR introduce a backward compatible correction to the </w:t>
      </w:r>
      <w:proofErr w:type="spellStart"/>
      <w:r>
        <w:t>OpenAPI</w:t>
      </w:r>
      <w:proofErr w:type="spellEnd"/>
      <w:r>
        <w:t xml:space="preserve"> file of </w:t>
      </w:r>
      <w:proofErr w:type="spellStart"/>
      <w:r>
        <w:t>Npcf_AMPolicyAuthorization</w:t>
      </w:r>
      <w:proofErr w:type="spellEnd"/>
      <w:r>
        <w:t xml:space="preserve"> API</w:t>
      </w:r>
    </w:p>
    <w:p w14:paraId="185D2785" w14:textId="77777777" w:rsidR="008A5A7C" w:rsidRDefault="008A5A7C" w:rsidP="008A5A7C">
      <w:proofErr w:type="spellStart"/>
      <w:r>
        <w:t>Fuen</w:t>
      </w:r>
      <w:proofErr w:type="spellEnd"/>
      <w:r>
        <w:t xml:space="preserve"> (Ericsson): proposal to merge this CR into 2296 and 2297</w:t>
      </w:r>
    </w:p>
    <w:p w14:paraId="6ECF9F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9954E" w14:textId="283CF705" w:rsidR="008A5A7C" w:rsidRDefault="008A5A7C" w:rsidP="008A5A7C">
      <w:pPr>
        <w:rPr>
          <w:rFonts w:ascii="Arial" w:hAnsi="Arial" w:cs="Arial"/>
          <w:b/>
          <w:sz w:val="24"/>
        </w:rPr>
      </w:pPr>
      <w:r>
        <w:rPr>
          <w:rFonts w:ascii="Arial" w:hAnsi="Arial" w:cs="Arial"/>
          <w:b/>
          <w:color w:val="0000FF"/>
          <w:sz w:val="24"/>
        </w:rPr>
        <w:t>C3-222171</w:t>
      </w:r>
      <w:r>
        <w:rPr>
          <w:rFonts w:ascii="Arial" w:hAnsi="Arial" w:cs="Arial"/>
          <w:b/>
          <w:color w:val="0000FF"/>
          <w:sz w:val="24"/>
        </w:rPr>
        <w:tab/>
      </w:r>
      <w:r>
        <w:rPr>
          <w:rFonts w:ascii="Arial" w:hAnsi="Arial" w:cs="Arial"/>
          <w:b/>
          <w:sz w:val="24"/>
        </w:rPr>
        <w:t>Update of service architecture</w:t>
      </w:r>
    </w:p>
    <w:p w14:paraId="6BFF20AB"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3A3EBCFC" w14:textId="77777777" w:rsidR="008A5A7C" w:rsidRDefault="008A5A7C" w:rsidP="008A5A7C">
      <w:pPr>
        <w:rPr>
          <w:rFonts w:ascii="Arial" w:hAnsi="Arial" w:cs="Arial"/>
          <w:b/>
        </w:rPr>
      </w:pPr>
      <w:r>
        <w:rPr>
          <w:rFonts w:ascii="Arial" w:hAnsi="Arial" w:cs="Arial"/>
          <w:b/>
        </w:rPr>
        <w:lastRenderedPageBreak/>
        <w:t xml:space="preserve">Discussion: </w:t>
      </w:r>
    </w:p>
    <w:p w14:paraId="505BA6D1" w14:textId="77777777" w:rsidR="008A5A7C" w:rsidRDefault="008A5A7C" w:rsidP="008A5A7C">
      <w:proofErr w:type="spellStart"/>
      <w:r>
        <w:t>Fuen</w:t>
      </w:r>
      <w:proofErr w:type="spellEnd"/>
      <w:r>
        <w:t xml:space="preserve"> (Ericsson): collision with 2294. Merging process needs to be discussed</w:t>
      </w:r>
    </w:p>
    <w:p w14:paraId="61E309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D4D50" w14:textId="399B0369" w:rsidR="008A5A7C" w:rsidRDefault="008A5A7C" w:rsidP="008A5A7C">
      <w:pPr>
        <w:rPr>
          <w:rFonts w:ascii="Arial" w:hAnsi="Arial" w:cs="Arial"/>
          <w:b/>
          <w:sz w:val="24"/>
        </w:rPr>
      </w:pPr>
      <w:r>
        <w:rPr>
          <w:rFonts w:ascii="Arial" w:hAnsi="Arial" w:cs="Arial"/>
          <w:b/>
          <w:color w:val="0000FF"/>
          <w:sz w:val="24"/>
        </w:rPr>
        <w:t>C3-222172</w:t>
      </w:r>
      <w:r>
        <w:rPr>
          <w:rFonts w:ascii="Arial" w:hAnsi="Arial" w:cs="Arial"/>
          <w:b/>
          <w:color w:val="0000FF"/>
          <w:sz w:val="24"/>
        </w:rPr>
        <w:tab/>
      </w:r>
      <w:r>
        <w:rPr>
          <w:rFonts w:ascii="Arial" w:hAnsi="Arial" w:cs="Arial"/>
          <w:b/>
          <w:sz w:val="24"/>
        </w:rPr>
        <w:t>Correction to subscription to notification of synchronization service capability</w:t>
      </w:r>
    </w:p>
    <w:p w14:paraId="3687093B"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42B9E9D" w14:textId="77777777" w:rsidR="008A5A7C" w:rsidRDefault="008A5A7C" w:rsidP="008A5A7C">
      <w:pPr>
        <w:rPr>
          <w:rFonts w:ascii="Arial" w:hAnsi="Arial" w:cs="Arial"/>
          <w:b/>
        </w:rPr>
      </w:pPr>
      <w:r>
        <w:rPr>
          <w:rFonts w:ascii="Arial" w:hAnsi="Arial" w:cs="Arial"/>
          <w:b/>
        </w:rPr>
        <w:t xml:space="preserve">Discussion: </w:t>
      </w:r>
    </w:p>
    <w:p w14:paraId="1F10916C" w14:textId="77777777" w:rsidR="008A5A7C" w:rsidRDefault="008A5A7C" w:rsidP="008A5A7C">
      <w:proofErr w:type="spellStart"/>
      <w:r>
        <w:t>Fuen</w:t>
      </w:r>
      <w:proofErr w:type="spellEnd"/>
      <w:r>
        <w:t xml:space="preserve"> (Ericsson): This CR needs revision.</w:t>
      </w:r>
    </w:p>
    <w:p w14:paraId="0D10017B" w14:textId="77777777" w:rsidR="008A5A7C" w:rsidRDefault="008A5A7C" w:rsidP="008A5A7C">
      <w:proofErr w:type="spellStart"/>
      <w:r>
        <w:t>Xiaoyun</w:t>
      </w:r>
      <w:proofErr w:type="spellEnd"/>
      <w:r>
        <w:t xml:space="preserve"> (Huawei): provide r1.</w:t>
      </w:r>
    </w:p>
    <w:p w14:paraId="6731C8C0" w14:textId="77777777" w:rsidR="008A5A7C" w:rsidRDefault="008A5A7C" w:rsidP="008A5A7C">
      <w:proofErr w:type="spellStart"/>
      <w:r>
        <w:t>Fuen</w:t>
      </w:r>
      <w:proofErr w:type="spellEnd"/>
      <w:r>
        <w:t xml:space="preserve"> (Ericsson): fine with r1</w:t>
      </w:r>
    </w:p>
    <w:p w14:paraId="09FFB32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C3-222555</w:t>
      </w:r>
      <w:r>
        <w:rPr>
          <w:color w:val="993300"/>
          <w:u w:val="single"/>
        </w:rPr>
        <w:t>.</w:t>
      </w:r>
    </w:p>
    <w:p w14:paraId="0ADEA2CC" w14:textId="44BD10C3" w:rsidR="008A5A7C" w:rsidRDefault="008A5A7C" w:rsidP="008A5A7C">
      <w:pPr>
        <w:rPr>
          <w:rFonts w:ascii="Arial" w:hAnsi="Arial" w:cs="Arial"/>
          <w:b/>
          <w:sz w:val="24"/>
        </w:rPr>
      </w:pPr>
      <w:r>
        <w:rPr>
          <w:rFonts w:ascii="Arial" w:hAnsi="Arial" w:cs="Arial"/>
          <w:b/>
          <w:color w:val="0000FF"/>
          <w:sz w:val="24"/>
        </w:rPr>
        <w:t>C3-222173</w:t>
      </w:r>
      <w:r>
        <w:rPr>
          <w:rFonts w:ascii="Arial" w:hAnsi="Arial" w:cs="Arial"/>
          <w:b/>
          <w:color w:val="0000FF"/>
          <w:sz w:val="24"/>
        </w:rPr>
        <w:tab/>
      </w:r>
      <w:r>
        <w:rPr>
          <w:rFonts w:ascii="Arial" w:hAnsi="Arial" w:cs="Arial"/>
          <w:b/>
          <w:sz w:val="24"/>
        </w:rPr>
        <w:t>Modification of subscription to notification of synchronization service capability</w:t>
      </w:r>
    </w:p>
    <w:p w14:paraId="71240607"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BE24D38" w14:textId="77777777" w:rsidR="008A5A7C" w:rsidRDefault="008A5A7C" w:rsidP="008A5A7C">
      <w:pPr>
        <w:rPr>
          <w:rFonts w:ascii="Arial" w:hAnsi="Arial" w:cs="Arial"/>
          <w:b/>
        </w:rPr>
      </w:pPr>
      <w:r>
        <w:rPr>
          <w:rFonts w:ascii="Arial" w:hAnsi="Arial" w:cs="Arial"/>
          <w:b/>
        </w:rPr>
        <w:t xml:space="preserve">Discussion: </w:t>
      </w:r>
    </w:p>
    <w:p w14:paraId="56AE9368" w14:textId="77777777" w:rsidR="008A5A7C" w:rsidRDefault="008A5A7C" w:rsidP="008A5A7C">
      <w:proofErr w:type="spellStart"/>
      <w:r>
        <w:t>Fuen</w:t>
      </w:r>
      <w:proofErr w:type="spellEnd"/>
      <w:r>
        <w:t xml:space="preserve"> (Ericsson): This CR needs revision.</w:t>
      </w:r>
    </w:p>
    <w:p w14:paraId="4A69107F" w14:textId="77777777" w:rsidR="008A5A7C" w:rsidRDefault="008A5A7C" w:rsidP="008A5A7C">
      <w:proofErr w:type="spellStart"/>
      <w:r>
        <w:t>Xiaoyun</w:t>
      </w:r>
      <w:proofErr w:type="spellEnd"/>
      <w:r>
        <w:t xml:space="preserve"> (Huawei): provide r1.</w:t>
      </w:r>
    </w:p>
    <w:p w14:paraId="1D8C173B" w14:textId="77777777" w:rsidR="008A5A7C" w:rsidRDefault="008A5A7C" w:rsidP="008A5A7C">
      <w:proofErr w:type="spellStart"/>
      <w:r>
        <w:t>Fuen</w:t>
      </w:r>
      <w:proofErr w:type="spellEnd"/>
      <w:r>
        <w:t xml:space="preserve"> (Ericsson): fine with r1</w:t>
      </w:r>
    </w:p>
    <w:p w14:paraId="24F395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C3-222556</w:t>
      </w:r>
      <w:r>
        <w:rPr>
          <w:color w:val="993300"/>
          <w:u w:val="single"/>
        </w:rPr>
        <w:t>.</w:t>
      </w:r>
    </w:p>
    <w:p w14:paraId="2438D45F" w14:textId="58FE0D17" w:rsidR="008A5A7C" w:rsidRDefault="008A5A7C" w:rsidP="008A5A7C">
      <w:pPr>
        <w:rPr>
          <w:rFonts w:ascii="Arial" w:hAnsi="Arial" w:cs="Arial"/>
          <w:b/>
          <w:sz w:val="24"/>
        </w:rPr>
      </w:pPr>
      <w:r>
        <w:rPr>
          <w:rFonts w:ascii="Arial" w:hAnsi="Arial" w:cs="Arial"/>
          <w:b/>
          <w:color w:val="0000FF"/>
          <w:sz w:val="24"/>
        </w:rPr>
        <w:t>C3-222174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unsubscription</w:t>
      </w:r>
      <w:proofErr w:type="spellEnd"/>
      <w:r>
        <w:rPr>
          <w:rFonts w:ascii="Arial" w:hAnsi="Arial" w:cs="Arial"/>
          <w:b/>
          <w:sz w:val="24"/>
        </w:rPr>
        <w:t xml:space="preserve"> to notification of synchronization service capability</w:t>
      </w:r>
    </w:p>
    <w:p w14:paraId="252A5D08"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97F9A05" w14:textId="77777777" w:rsidR="008A5A7C" w:rsidRDefault="008A5A7C" w:rsidP="008A5A7C">
      <w:pPr>
        <w:rPr>
          <w:rFonts w:ascii="Arial" w:hAnsi="Arial" w:cs="Arial"/>
          <w:b/>
        </w:rPr>
      </w:pPr>
      <w:r>
        <w:rPr>
          <w:rFonts w:ascii="Arial" w:hAnsi="Arial" w:cs="Arial"/>
          <w:b/>
        </w:rPr>
        <w:t xml:space="preserve">Discussion: </w:t>
      </w:r>
    </w:p>
    <w:p w14:paraId="54B9D1AD" w14:textId="77777777" w:rsidR="008A5A7C" w:rsidRDefault="008A5A7C" w:rsidP="008A5A7C">
      <w:proofErr w:type="spellStart"/>
      <w:r>
        <w:t>Fuen</w:t>
      </w:r>
      <w:proofErr w:type="spellEnd"/>
      <w:r>
        <w:t xml:space="preserve"> (Ericsson): the </w:t>
      </w:r>
      <w:proofErr w:type="spellStart"/>
      <w:r>
        <w:t>pCR</w:t>
      </w:r>
      <w:proofErr w:type="spellEnd"/>
      <w:r>
        <w:t xml:space="preserve"> needs a small revision</w:t>
      </w:r>
    </w:p>
    <w:p w14:paraId="5DD058BD" w14:textId="77777777" w:rsidR="008A5A7C" w:rsidRDefault="008A5A7C" w:rsidP="008A5A7C">
      <w:proofErr w:type="spellStart"/>
      <w:r>
        <w:t>Xiaoyun</w:t>
      </w:r>
      <w:proofErr w:type="spellEnd"/>
      <w:r>
        <w:t xml:space="preserve"> (Huawei): provide r1.</w:t>
      </w:r>
    </w:p>
    <w:p w14:paraId="37B9CDB5" w14:textId="77777777" w:rsidR="008A5A7C" w:rsidRDefault="008A5A7C" w:rsidP="008A5A7C">
      <w:proofErr w:type="spellStart"/>
      <w:r>
        <w:t>Fuen</w:t>
      </w:r>
      <w:proofErr w:type="spellEnd"/>
      <w:r>
        <w:t xml:space="preserve"> (Ericsson): r1 looks fine to me.</w:t>
      </w:r>
    </w:p>
    <w:p w14:paraId="1AFC12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C3-222564</w:t>
      </w:r>
      <w:r>
        <w:rPr>
          <w:color w:val="993300"/>
          <w:u w:val="single"/>
        </w:rPr>
        <w:t>.</w:t>
      </w:r>
    </w:p>
    <w:p w14:paraId="25491D19" w14:textId="5019A5F4" w:rsidR="008A5A7C" w:rsidRDefault="008A5A7C" w:rsidP="008A5A7C">
      <w:pPr>
        <w:rPr>
          <w:rFonts w:ascii="Arial" w:hAnsi="Arial" w:cs="Arial"/>
          <w:b/>
          <w:sz w:val="24"/>
        </w:rPr>
      </w:pPr>
      <w:r>
        <w:rPr>
          <w:rFonts w:ascii="Arial" w:hAnsi="Arial" w:cs="Arial"/>
          <w:b/>
          <w:color w:val="0000FF"/>
          <w:sz w:val="24"/>
        </w:rPr>
        <w:t>C3-222175</w:t>
      </w:r>
      <w:r>
        <w:rPr>
          <w:rFonts w:ascii="Arial" w:hAnsi="Arial" w:cs="Arial"/>
          <w:b/>
          <w:color w:val="0000FF"/>
          <w:sz w:val="24"/>
        </w:rPr>
        <w:tab/>
      </w:r>
      <w:r>
        <w:rPr>
          <w:rFonts w:ascii="Arial" w:hAnsi="Arial" w:cs="Arial"/>
          <w:b/>
          <w:sz w:val="24"/>
        </w:rPr>
        <w:t>Correction to notification of the time synchronization service capability</w:t>
      </w:r>
    </w:p>
    <w:p w14:paraId="179D591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16BC3C4" w14:textId="77777777" w:rsidR="008A5A7C" w:rsidRDefault="008A5A7C" w:rsidP="008A5A7C">
      <w:pPr>
        <w:rPr>
          <w:rFonts w:ascii="Arial" w:hAnsi="Arial" w:cs="Arial"/>
          <w:b/>
        </w:rPr>
      </w:pPr>
      <w:r>
        <w:rPr>
          <w:rFonts w:ascii="Arial" w:hAnsi="Arial" w:cs="Arial"/>
          <w:b/>
        </w:rPr>
        <w:lastRenderedPageBreak/>
        <w:t xml:space="preserve">Discussion: </w:t>
      </w:r>
    </w:p>
    <w:p w14:paraId="3AC12163" w14:textId="77777777" w:rsidR="008A5A7C" w:rsidRDefault="008A5A7C" w:rsidP="008A5A7C">
      <w:proofErr w:type="spellStart"/>
      <w:r>
        <w:t>Fuen</w:t>
      </w:r>
      <w:proofErr w:type="spellEnd"/>
      <w:r>
        <w:t xml:space="preserve"> (Ericsson): the </w:t>
      </w:r>
      <w:proofErr w:type="spellStart"/>
      <w:r>
        <w:t>pCR</w:t>
      </w:r>
      <w:proofErr w:type="spellEnd"/>
      <w:r>
        <w:t xml:space="preserve"> needs revision.</w:t>
      </w:r>
    </w:p>
    <w:p w14:paraId="674DDFD5" w14:textId="77777777" w:rsidR="008A5A7C" w:rsidRDefault="008A5A7C" w:rsidP="008A5A7C">
      <w:proofErr w:type="spellStart"/>
      <w:r>
        <w:t>Xiaoyun</w:t>
      </w:r>
      <w:proofErr w:type="spellEnd"/>
      <w:r>
        <w:t xml:space="preserve"> (Huawei): provide r1.</w:t>
      </w:r>
    </w:p>
    <w:p w14:paraId="1D043F7F" w14:textId="77777777" w:rsidR="008A5A7C" w:rsidRDefault="008A5A7C" w:rsidP="008A5A7C">
      <w:proofErr w:type="spellStart"/>
      <w:r>
        <w:t>Xiaoyun</w:t>
      </w:r>
      <w:proofErr w:type="spellEnd"/>
      <w:r>
        <w:t xml:space="preserve"> (Huawei): provide r2.</w:t>
      </w:r>
    </w:p>
    <w:p w14:paraId="1AEED48D" w14:textId="77777777" w:rsidR="008A5A7C" w:rsidRDefault="008A5A7C" w:rsidP="008A5A7C">
      <w:proofErr w:type="spellStart"/>
      <w:r>
        <w:t>Fuen</w:t>
      </w:r>
      <w:proofErr w:type="spellEnd"/>
      <w:r>
        <w:t xml:space="preserve"> (Ericsson): fine with r2</w:t>
      </w:r>
    </w:p>
    <w:p w14:paraId="23B9D83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C3-222489</w:t>
      </w:r>
      <w:r>
        <w:rPr>
          <w:color w:val="993300"/>
          <w:u w:val="single"/>
        </w:rPr>
        <w:t>.</w:t>
      </w:r>
    </w:p>
    <w:p w14:paraId="03005590" w14:textId="33B2B83C" w:rsidR="008A5A7C" w:rsidRDefault="008A5A7C" w:rsidP="008A5A7C">
      <w:pPr>
        <w:rPr>
          <w:rFonts w:ascii="Arial" w:hAnsi="Arial" w:cs="Arial"/>
          <w:b/>
          <w:sz w:val="24"/>
        </w:rPr>
      </w:pPr>
      <w:r>
        <w:rPr>
          <w:rFonts w:ascii="Arial" w:hAnsi="Arial" w:cs="Arial"/>
          <w:b/>
          <w:color w:val="0000FF"/>
          <w:sz w:val="24"/>
        </w:rPr>
        <w:t>C3-222176</w:t>
      </w:r>
      <w:r>
        <w:rPr>
          <w:rFonts w:ascii="Arial" w:hAnsi="Arial" w:cs="Arial"/>
          <w:b/>
          <w:color w:val="0000FF"/>
          <w:sz w:val="24"/>
        </w:rPr>
        <w:tab/>
      </w:r>
      <w:r>
        <w:rPr>
          <w:rFonts w:ascii="Arial" w:hAnsi="Arial" w:cs="Arial"/>
          <w:b/>
          <w:sz w:val="24"/>
        </w:rPr>
        <w:t>Correction to synchronization service configuration activation</w:t>
      </w:r>
    </w:p>
    <w:p w14:paraId="574F8BFD"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0ED5972" w14:textId="77777777" w:rsidR="008A5A7C" w:rsidRDefault="008A5A7C" w:rsidP="008A5A7C">
      <w:pPr>
        <w:rPr>
          <w:rFonts w:ascii="Arial" w:hAnsi="Arial" w:cs="Arial"/>
          <w:b/>
        </w:rPr>
      </w:pPr>
      <w:r>
        <w:rPr>
          <w:rFonts w:ascii="Arial" w:hAnsi="Arial" w:cs="Arial"/>
          <w:b/>
        </w:rPr>
        <w:t xml:space="preserve">Discussion: </w:t>
      </w:r>
    </w:p>
    <w:p w14:paraId="3ABB1CC8" w14:textId="77777777" w:rsidR="008A5A7C" w:rsidRDefault="008A5A7C" w:rsidP="008A5A7C">
      <w:proofErr w:type="spellStart"/>
      <w:r>
        <w:t>Fuen</w:t>
      </w:r>
      <w:proofErr w:type="spellEnd"/>
      <w:r>
        <w:t xml:space="preserve"> (Ericsson): The CR looks fine to me</w:t>
      </w:r>
    </w:p>
    <w:p w14:paraId="15DB42D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2A48B" w14:textId="5CA3C25A" w:rsidR="008A5A7C" w:rsidRDefault="008A5A7C" w:rsidP="008A5A7C">
      <w:pPr>
        <w:rPr>
          <w:rFonts w:ascii="Arial" w:hAnsi="Arial" w:cs="Arial"/>
          <w:b/>
          <w:sz w:val="24"/>
        </w:rPr>
      </w:pPr>
      <w:r>
        <w:rPr>
          <w:rFonts w:ascii="Arial" w:hAnsi="Arial" w:cs="Arial"/>
          <w:b/>
          <w:color w:val="0000FF"/>
          <w:sz w:val="24"/>
        </w:rPr>
        <w:t>C3-222177</w:t>
      </w:r>
      <w:r>
        <w:rPr>
          <w:rFonts w:ascii="Arial" w:hAnsi="Arial" w:cs="Arial"/>
          <w:b/>
          <w:color w:val="0000FF"/>
          <w:sz w:val="24"/>
        </w:rPr>
        <w:tab/>
      </w:r>
      <w:r>
        <w:rPr>
          <w:rFonts w:ascii="Arial" w:hAnsi="Arial" w:cs="Arial"/>
          <w:b/>
          <w:sz w:val="24"/>
        </w:rPr>
        <w:t>Correction to synchronization service configuration modification</w:t>
      </w:r>
    </w:p>
    <w:p w14:paraId="59EC1AD7"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7C43BA17" w14:textId="77777777" w:rsidR="008A5A7C" w:rsidRDefault="008A5A7C" w:rsidP="008A5A7C">
      <w:pPr>
        <w:rPr>
          <w:rFonts w:ascii="Arial" w:hAnsi="Arial" w:cs="Arial"/>
          <w:b/>
        </w:rPr>
      </w:pPr>
      <w:r>
        <w:rPr>
          <w:rFonts w:ascii="Arial" w:hAnsi="Arial" w:cs="Arial"/>
          <w:b/>
        </w:rPr>
        <w:t xml:space="preserve">Discussion: </w:t>
      </w:r>
    </w:p>
    <w:p w14:paraId="3661AC53" w14:textId="77777777" w:rsidR="008A5A7C" w:rsidRDefault="008A5A7C" w:rsidP="008A5A7C">
      <w:proofErr w:type="spellStart"/>
      <w:r>
        <w:t>Fuen</w:t>
      </w:r>
      <w:proofErr w:type="spellEnd"/>
      <w:r>
        <w:t xml:space="preserve"> (Ericsson): the </w:t>
      </w:r>
      <w:proofErr w:type="spellStart"/>
      <w:r>
        <w:t>pCR</w:t>
      </w:r>
      <w:proofErr w:type="spellEnd"/>
      <w:r>
        <w:t xml:space="preserve"> looks fine to me.</w:t>
      </w:r>
    </w:p>
    <w:p w14:paraId="69464C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3E7FD" w14:textId="2474BB7B" w:rsidR="008A5A7C" w:rsidRDefault="008A5A7C" w:rsidP="008A5A7C">
      <w:pPr>
        <w:rPr>
          <w:rFonts w:ascii="Arial" w:hAnsi="Arial" w:cs="Arial"/>
          <w:b/>
          <w:sz w:val="24"/>
        </w:rPr>
      </w:pPr>
      <w:r>
        <w:rPr>
          <w:rFonts w:ascii="Arial" w:hAnsi="Arial" w:cs="Arial"/>
          <w:b/>
          <w:color w:val="0000FF"/>
          <w:sz w:val="24"/>
        </w:rPr>
        <w:t>C3-222178</w:t>
      </w:r>
      <w:r>
        <w:rPr>
          <w:rFonts w:ascii="Arial" w:hAnsi="Arial" w:cs="Arial"/>
          <w:b/>
          <w:color w:val="0000FF"/>
          <w:sz w:val="24"/>
        </w:rPr>
        <w:tab/>
      </w:r>
      <w:r>
        <w:rPr>
          <w:rFonts w:ascii="Arial" w:hAnsi="Arial" w:cs="Arial"/>
          <w:b/>
          <w:sz w:val="24"/>
        </w:rPr>
        <w:t>Correction to notification of the time synchronization configuration</w:t>
      </w:r>
    </w:p>
    <w:p w14:paraId="018B2DC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45CDD384" w14:textId="77777777" w:rsidR="008A5A7C" w:rsidRDefault="008A5A7C" w:rsidP="008A5A7C">
      <w:pPr>
        <w:rPr>
          <w:rFonts w:ascii="Arial" w:hAnsi="Arial" w:cs="Arial"/>
          <w:b/>
        </w:rPr>
      </w:pPr>
      <w:r>
        <w:rPr>
          <w:rFonts w:ascii="Arial" w:hAnsi="Arial" w:cs="Arial"/>
          <w:b/>
        </w:rPr>
        <w:t xml:space="preserve">Discussion: </w:t>
      </w:r>
    </w:p>
    <w:p w14:paraId="7EF13E0B" w14:textId="77777777" w:rsidR="008A5A7C" w:rsidRDefault="008A5A7C" w:rsidP="008A5A7C">
      <w:proofErr w:type="spellStart"/>
      <w:r>
        <w:t>Fuen</w:t>
      </w:r>
      <w:proofErr w:type="spellEnd"/>
      <w:r>
        <w:t xml:space="preserve"> (Ericsson): The </w:t>
      </w:r>
      <w:proofErr w:type="spellStart"/>
      <w:r>
        <w:t>pCR</w:t>
      </w:r>
      <w:proofErr w:type="spellEnd"/>
      <w:r>
        <w:t xml:space="preserve"> looks fine to me.</w:t>
      </w:r>
    </w:p>
    <w:p w14:paraId="54257D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91EB9" w14:textId="06E56F35" w:rsidR="008A5A7C" w:rsidRDefault="008A5A7C" w:rsidP="008A5A7C">
      <w:pPr>
        <w:rPr>
          <w:rFonts w:ascii="Arial" w:hAnsi="Arial" w:cs="Arial"/>
          <w:b/>
          <w:sz w:val="24"/>
        </w:rPr>
      </w:pPr>
      <w:r>
        <w:rPr>
          <w:rFonts w:ascii="Arial" w:hAnsi="Arial" w:cs="Arial"/>
          <w:b/>
          <w:color w:val="0000FF"/>
          <w:sz w:val="24"/>
        </w:rPr>
        <w:t>C3-222179</w:t>
      </w:r>
      <w:r>
        <w:rPr>
          <w:rFonts w:ascii="Arial" w:hAnsi="Arial" w:cs="Arial"/>
          <w:b/>
          <w:color w:val="0000FF"/>
          <w:sz w:val="24"/>
        </w:rPr>
        <w:tab/>
      </w:r>
      <w:r>
        <w:rPr>
          <w:rFonts w:ascii="Arial" w:hAnsi="Arial" w:cs="Arial"/>
          <w:b/>
          <w:sz w:val="24"/>
        </w:rPr>
        <w:t>Determination of requested PDB</w:t>
      </w:r>
    </w:p>
    <w:p w14:paraId="21E796F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13A6B8B" w14:textId="77777777" w:rsidR="008A5A7C" w:rsidRDefault="008A5A7C" w:rsidP="008A5A7C">
      <w:pPr>
        <w:rPr>
          <w:rFonts w:ascii="Arial" w:hAnsi="Arial" w:cs="Arial"/>
          <w:b/>
        </w:rPr>
      </w:pPr>
      <w:r>
        <w:rPr>
          <w:rFonts w:ascii="Arial" w:hAnsi="Arial" w:cs="Arial"/>
          <w:b/>
        </w:rPr>
        <w:t xml:space="preserve">Discussion: </w:t>
      </w:r>
    </w:p>
    <w:p w14:paraId="6C8698CB" w14:textId="77777777" w:rsidR="008A5A7C" w:rsidRDefault="008A5A7C" w:rsidP="008A5A7C">
      <w:proofErr w:type="spellStart"/>
      <w:r>
        <w:t>Fuen</w:t>
      </w:r>
      <w:proofErr w:type="spellEnd"/>
      <w:r>
        <w:t xml:space="preserve"> (Ericsson): The </w:t>
      </w:r>
      <w:proofErr w:type="spellStart"/>
      <w:r>
        <w:t>pCR</w:t>
      </w:r>
      <w:proofErr w:type="spellEnd"/>
      <w:r>
        <w:t xml:space="preserve"> looks fine to me.</w:t>
      </w:r>
    </w:p>
    <w:p w14:paraId="655D34E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8025F" w14:textId="2CB8B6FF" w:rsidR="008A5A7C" w:rsidRDefault="008A5A7C" w:rsidP="008A5A7C">
      <w:pPr>
        <w:rPr>
          <w:rFonts w:ascii="Arial" w:hAnsi="Arial" w:cs="Arial"/>
          <w:b/>
          <w:sz w:val="24"/>
        </w:rPr>
      </w:pPr>
      <w:r>
        <w:rPr>
          <w:rFonts w:ascii="Arial" w:hAnsi="Arial" w:cs="Arial"/>
          <w:b/>
          <w:color w:val="0000FF"/>
          <w:sz w:val="24"/>
        </w:rPr>
        <w:t>C3-222180</w:t>
      </w:r>
      <w:r>
        <w:rPr>
          <w:rFonts w:ascii="Arial" w:hAnsi="Arial" w:cs="Arial"/>
          <w:b/>
          <w:color w:val="0000FF"/>
          <w:sz w:val="24"/>
        </w:rPr>
        <w:tab/>
      </w:r>
      <w:r>
        <w:rPr>
          <w:rFonts w:ascii="Arial" w:hAnsi="Arial" w:cs="Arial"/>
          <w:b/>
          <w:sz w:val="24"/>
        </w:rPr>
        <w:t>Correction to state of configuration</w:t>
      </w:r>
    </w:p>
    <w:p w14:paraId="7EF920ED" w14:textId="77777777" w:rsidR="008A5A7C" w:rsidRDefault="008A5A7C" w:rsidP="008A5A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F679A41" w14:textId="77777777" w:rsidR="008A5A7C" w:rsidRDefault="008A5A7C" w:rsidP="008A5A7C">
      <w:pPr>
        <w:rPr>
          <w:rFonts w:ascii="Arial" w:hAnsi="Arial" w:cs="Arial"/>
          <w:b/>
        </w:rPr>
      </w:pPr>
      <w:r>
        <w:rPr>
          <w:rFonts w:ascii="Arial" w:hAnsi="Arial" w:cs="Arial"/>
          <w:b/>
        </w:rPr>
        <w:t xml:space="preserve">Discussion: </w:t>
      </w:r>
    </w:p>
    <w:p w14:paraId="63F884A7" w14:textId="77777777" w:rsidR="008A5A7C" w:rsidRDefault="008A5A7C" w:rsidP="008A5A7C">
      <w:proofErr w:type="spellStart"/>
      <w:r>
        <w:t>Fuen</w:t>
      </w:r>
      <w:proofErr w:type="spellEnd"/>
      <w:r>
        <w:t xml:space="preserve"> (Ericsson): The </w:t>
      </w:r>
      <w:proofErr w:type="spellStart"/>
      <w:r>
        <w:t>pCR</w:t>
      </w:r>
      <w:proofErr w:type="spellEnd"/>
      <w:r>
        <w:t xml:space="preserve"> needs revision.</w:t>
      </w:r>
    </w:p>
    <w:p w14:paraId="0D095622" w14:textId="77777777" w:rsidR="008A5A7C" w:rsidRDefault="008A5A7C" w:rsidP="008A5A7C">
      <w:proofErr w:type="spellStart"/>
      <w:r>
        <w:t>Xiaoyun</w:t>
      </w:r>
      <w:proofErr w:type="spellEnd"/>
      <w:r>
        <w:t xml:space="preserve"> (Huawei): provide r1.</w:t>
      </w:r>
    </w:p>
    <w:p w14:paraId="5E2ACC1C" w14:textId="77777777" w:rsidR="008A5A7C" w:rsidRDefault="008A5A7C" w:rsidP="008A5A7C">
      <w:proofErr w:type="spellStart"/>
      <w:r>
        <w:t>Fuen</w:t>
      </w:r>
      <w:proofErr w:type="spellEnd"/>
      <w:r>
        <w:t xml:space="preserve"> (Ericsson): fine with r1</w:t>
      </w:r>
    </w:p>
    <w:p w14:paraId="2AF49E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C3-222420</w:t>
      </w:r>
      <w:r>
        <w:rPr>
          <w:color w:val="993300"/>
          <w:u w:val="single"/>
        </w:rPr>
        <w:t>.</w:t>
      </w:r>
    </w:p>
    <w:p w14:paraId="45512CAD" w14:textId="3A0B714E" w:rsidR="008A5A7C" w:rsidRDefault="008A5A7C" w:rsidP="008A5A7C">
      <w:pPr>
        <w:rPr>
          <w:rFonts w:ascii="Arial" w:hAnsi="Arial" w:cs="Arial"/>
          <w:b/>
          <w:sz w:val="24"/>
        </w:rPr>
      </w:pPr>
      <w:r>
        <w:rPr>
          <w:rFonts w:ascii="Arial" w:hAnsi="Arial" w:cs="Arial"/>
          <w:b/>
          <w:color w:val="0000FF"/>
          <w:sz w:val="24"/>
        </w:rPr>
        <w:t>C3-222181</w:t>
      </w:r>
      <w:r>
        <w:rPr>
          <w:rFonts w:ascii="Arial" w:hAnsi="Arial" w:cs="Arial"/>
          <w:b/>
          <w:color w:val="0000FF"/>
          <w:sz w:val="24"/>
        </w:rPr>
        <w:tab/>
      </w:r>
      <w:r>
        <w:rPr>
          <w:rFonts w:ascii="Arial" w:hAnsi="Arial" w:cs="Arial"/>
          <w:b/>
          <w:sz w:val="24"/>
        </w:rPr>
        <w:t>Presence condition of the identifications of UEs</w:t>
      </w:r>
    </w:p>
    <w:p w14:paraId="165E8F1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5CC8633C" w14:textId="77777777" w:rsidR="008A5A7C" w:rsidRDefault="008A5A7C" w:rsidP="008A5A7C">
      <w:pPr>
        <w:rPr>
          <w:rFonts w:ascii="Arial" w:hAnsi="Arial" w:cs="Arial"/>
          <w:b/>
        </w:rPr>
      </w:pPr>
      <w:r>
        <w:rPr>
          <w:rFonts w:ascii="Arial" w:hAnsi="Arial" w:cs="Arial"/>
          <w:b/>
        </w:rPr>
        <w:t xml:space="preserve">Discussion: </w:t>
      </w:r>
    </w:p>
    <w:p w14:paraId="5A5C3301" w14:textId="77777777" w:rsidR="008A5A7C" w:rsidRDefault="008A5A7C" w:rsidP="008A5A7C">
      <w:proofErr w:type="spellStart"/>
      <w:r>
        <w:t>Fuen</w:t>
      </w:r>
      <w:proofErr w:type="spellEnd"/>
      <w:r>
        <w:t xml:space="preserve"> (Ericsson): the </w:t>
      </w:r>
      <w:proofErr w:type="spellStart"/>
      <w:r>
        <w:t>pCR</w:t>
      </w:r>
      <w:proofErr w:type="spellEnd"/>
      <w:r>
        <w:t xml:space="preserve"> looks fine to me.</w:t>
      </w:r>
    </w:p>
    <w:p w14:paraId="66152E8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6A2A3" w14:textId="6ED01E31" w:rsidR="008A5A7C" w:rsidRDefault="008A5A7C" w:rsidP="008A5A7C">
      <w:pPr>
        <w:rPr>
          <w:rFonts w:ascii="Arial" w:hAnsi="Arial" w:cs="Arial"/>
          <w:b/>
          <w:sz w:val="24"/>
        </w:rPr>
      </w:pPr>
      <w:r>
        <w:rPr>
          <w:rFonts w:ascii="Arial" w:hAnsi="Arial" w:cs="Arial"/>
          <w:b/>
          <w:color w:val="0000FF"/>
          <w:sz w:val="24"/>
        </w:rPr>
        <w:t>C3-222182</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afService</w:t>
      </w:r>
      <w:proofErr w:type="spellEnd"/>
      <w:r>
        <w:rPr>
          <w:rFonts w:ascii="Arial" w:hAnsi="Arial" w:cs="Arial"/>
          <w:b/>
          <w:sz w:val="24"/>
        </w:rPr>
        <w:t xml:space="preserve"> Id attribute</w:t>
      </w:r>
    </w:p>
    <w:p w14:paraId="4706A662"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F5DB132" w14:textId="77777777" w:rsidR="008A5A7C" w:rsidRDefault="008A5A7C" w:rsidP="008A5A7C">
      <w:pPr>
        <w:rPr>
          <w:rFonts w:ascii="Arial" w:hAnsi="Arial" w:cs="Arial"/>
          <w:b/>
        </w:rPr>
      </w:pPr>
      <w:r>
        <w:rPr>
          <w:rFonts w:ascii="Arial" w:hAnsi="Arial" w:cs="Arial"/>
          <w:b/>
        </w:rPr>
        <w:t xml:space="preserve">Discussion: </w:t>
      </w:r>
    </w:p>
    <w:p w14:paraId="3AF5B726" w14:textId="77777777" w:rsidR="008A5A7C" w:rsidRDefault="008A5A7C" w:rsidP="008A5A7C">
      <w:proofErr w:type="spellStart"/>
      <w:r>
        <w:t>Fuen</w:t>
      </w:r>
      <w:proofErr w:type="spellEnd"/>
      <w:r>
        <w:t xml:space="preserve"> (Ericsson): the </w:t>
      </w:r>
      <w:proofErr w:type="spellStart"/>
      <w:r>
        <w:t>pCR</w:t>
      </w:r>
      <w:proofErr w:type="spellEnd"/>
      <w:r>
        <w:t xml:space="preserve"> looks fine to me.</w:t>
      </w:r>
    </w:p>
    <w:p w14:paraId="243177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31F35" w14:textId="3D93E663" w:rsidR="008A5A7C" w:rsidRDefault="008A5A7C" w:rsidP="008A5A7C">
      <w:pPr>
        <w:rPr>
          <w:rFonts w:ascii="Arial" w:hAnsi="Arial" w:cs="Arial"/>
          <w:b/>
          <w:sz w:val="24"/>
        </w:rPr>
      </w:pPr>
      <w:r>
        <w:rPr>
          <w:rFonts w:ascii="Arial" w:hAnsi="Arial" w:cs="Arial"/>
          <w:b/>
          <w:color w:val="0000FF"/>
          <w:sz w:val="24"/>
        </w:rPr>
        <w:t>C3-222183</w:t>
      </w:r>
      <w:r>
        <w:rPr>
          <w:rFonts w:ascii="Arial" w:hAnsi="Arial" w:cs="Arial"/>
          <w:b/>
          <w:color w:val="0000FF"/>
          <w:sz w:val="24"/>
        </w:rPr>
        <w:tab/>
      </w:r>
      <w:r>
        <w:rPr>
          <w:rFonts w:ascii="Arial" w:hAnsi="Arial" w:cs="Arial"/>
          <w:b/>
          <w:sz w:val="24"/>
        </w:rPr>
        <w:t xml:space="preserve">Remove the editor's note related with MAC </w:t>
      </w:r>
      <w:proofErr w:type="spellStart"/>
      <w:r>
        <w:rPr>
          <w:rFonts w:ascii="Arial" w:hAnsi="Arial" w:cs="Arial"/>
          <w:b/>
          <w:sz w:val="24"/>
        </w:rPr>
        <w:t>addres</w:t>
      </w:r>
      <w:proofErr w:type="spellEnd"/>
      <w:r>
        <w:rPr>
          <w:rFonts w:ascii="Arial" w:hAnsi="Arial" w:cs="Arial"/>
          <w:b/>
          <w:sz w:val="24"/>
        </w:rPr>
        <w:t xml:space="preserve"> of DS-TT</w:t>
      </w:r>
    </w:p>
    <w:p w14:paraId="602C7AAA"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82EA6F2" w14:textId="77777777" w:rsidR="008A5A7C" w:rsidRDefault="008A5A7C" w:rsidP="008A5A7C">
      <w:pPr>
        <w:rPr>
          <w:rFonts w:ascii="Arial" w:hAnsi="Arial" w:cs="Arial"/>
          <w:b/>
        </w:rPr>
      </w:pPr>
      <w:r>
        <w:rPr>
          <w:rFonts w:ascii="Arial" w:hAnsi="Arial" w:cs="Arial"/>
          <w:b/>
        </w:rPr>
        <w:t xml:space="preserve">Discussion: </w:t>
      </w:r>
    </w:p>
    <w:p w14:paraId="79338E2F" w14:textId="77777777" w:rsidR="008A5A7C" w:rsidRDefault="008A5A7C" w:rsidP="008A5A7C">
      <w:proofErr w:type="spellStart"/>
      <w:r>
        <w:t>Fuen</w:t>
      </w:r>
      <w:proofErr w:type="spellEnd"/>
      <w:r>
        <w:t xml:space="preserve"> (Ericsson): the </w:t>
      </w:r>
      <w:proofErr w:type="spellStart"/>
      <w:r>
        <w:t>pCR</w:t>
      </w:r>
      <w:proofErr w:type="spellEnd"/>
      <w:r>
        <w:t xml:space="preserve"> looks fine to me.</w:t>
      </w:r>
    </w:p>
    <w:p w14:paraId="645C32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A2E71" w14:textId="698B3C8B" w:rsidR="008A5A7C" w:rsidRDefault="008A5A7C" w:rsidP="008A5A7C">
      <w:pPr>
        <w:rPr>
          <w:rFonts w:ascii="Arial" w:hAnsi="Arial" w:cs="Arial"/>
          <w:b/>
          <w:sz w:val="24"/>
        </w:rPr>
      </w:pPr>
      <w:r>
        <w:rPr>
          <w:rFonts w:ascii="Arial" w:hAnsi="Arial" w:cs="Arial"/>
          <w:b/>
          <w:color w:val="0000FF"/>
          <w:sz w:val="24"/>
        </w:rPr>
        <w:t>C3-222184</w:t>
      </w:r>
      <w:r>
        <w:rPr>
          <w:rFonts w:ascii="Arial" w:hAnsi="Arial" w:cs="Arial"/>
          <w:b/>
          <w:color w:val="0000FF"/>
          <w:sz w:val="24"/>
        </w:rPr>
        <w:tab/>
      </w:r>
      <w:r>
        <w:rPr>
          <w:rFonts w:ascii="Arial" w:hAnsi="Arial" w:cs="Arial"/>
          <w:b/>
          <w:sz w:val="24"/>
        </w:rPr>
        <w:t>Time synchronization error budget provisioning</w:t>
      </w:r>
    </w:p>
    <w:p w14:paraId="6DFC73D4"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52A9AC1" w14:textId="77777777" w:rsidR="008A5A7C" w:rsidRDefault="008A5A7C" w:rsidP="008A5A7C">
      <w:pPr>
        <w:rPr>
          <w:rFonts w:ascii="Arial" w:hAnsi="Arial" w:cs="Arial"/>
          <w:b/>
        </w:rPr>
      </w:pPr>
      <w:r>
        <w:rPr>
          <w:rFonts w:ascii="Arial" w:hAnsi="Arial" w:cs="Arial"/>
          <w:b/>
        </w:rPr>
        <w:t xml:space="preserve">Discussion: </w:t>
      </w:r>
    </w:p>
    <w:p w14:paraId="33C108D3" w14:textId="77777777" w:rsidR="008A5A7C" w:rsidRDefault="008A5A7C" w:rsidP="008A5A7C">
      <w:proofErr w:type="spellStart"/>
      <w:r>
        <w:t>Fuen</w:t>
      </w:r>
      <w:proofErr w:type="spellEnd"/>
      <w:r>
        <w:t xml:space="preserve"> (Ericsson): this </w:t>
      </w:r>
      <w:proofErr w:type="spellStart"/>
      <w:r>
        <w:t>pCR</w:t>
      </w:r>
      <w:proofErr w:type="spellEnd"/>
      <w:r>
        <w:t xml:space="preserve"> needs revision.</w:t>
      </w:r>
    </w:p>
    <w:p w14:paraId="2EF97131" w14:textId="77777777" w:rsidR="008A5A7C" w:rsidRDefault="008A5A7C" w:rsidP="008A5A7C">
      <w:proofErr w:type="spellStart"/>
      <w:r>
        <w:t>Xiaoyun</w:t>
      </w:r>
      <w:proofErr w:type="spellEnd"/>
      <w:r>
        <w:t xml:space="preserve"> (Huawei): Provide r1.</w:t>
      </w:r>
    </w:p>
    <w:p w14:paraId="48477F6D" w14:textId="77777777" w:rsidR="008A5A7C" w:rsidRDefault="008A5A7C" w:rsidP="008A5A7C">
      <w:proofErr w:type="spellStart"/>
      <w:r>
        <w:lastRenderedPageBreak/>
        <w:t>Fuen</w:t>
      </w:r>
      <w:proofErr w:type="spellEnd"/>
      <w:r>
        <w:t xml:space="preserve"> (Ericsson): minor missing updates.</w:t>
      </w:r>
    </w:p>
    <w:p w14:paraId="1221B52D" w14:textId="77777777" w:rsidR="008A5A7C" w:rsidRDefault="008A5A7C" w:rsidP="008A5A7C">
      <w:proofErr w:type="spellStart"/>
      <w:r>
        <w:t>Xiaoyun</w:t>
      </w:r>
      <w:proofErr w:type="spellEnd"/>
      <w:r>
        <w:t xml:space="preserve"> (Huawei): Provide r2</w:t>
      </w:r>
    </w:p>
    <w:p w14:paraId="7DD59D6D" w14:textId="77777777" w:rsidR="008A5A7C" w:rsidRDefault="008A5A7C" w:rsidP="008A5A7C">
      <w:proofErr w:type="spellStart"/>
      <w:r>
        <w:t>Fuen</w:t>
      </w:r>
      <w:proofErr w:type="spellEnd"/>
      <w:r>
        <w:t xml:space="preserve"> (Ericsson): fine with r2</w:t>
      </w:r>
    </w:p>
    <w:p w14:paraId="093EF6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C3-222507</w:t>
      </w:r>
      <w:r>
        <w:rPr>
          <w:color w:val="993300"/>
          <w:u w:val="single"/>
        </w:rPr>
        <w:t>.</w:t>
      </w:r>
    </w:p>
    <w:p w14:paraId="1D9E8F51" w14:textId="5D1AE8BA" w:rsidR="008A5A7C" w:rsidRDefault="008A5A7C" w:rsidP="008A5A7C">
      <w:pPr>
        <w:rPr>
          <w:rFonts w:ascii="Arial" w:hAnsi="Arial" w:cs="Arial"/>
          <w:b/>
          <w:sz w:val="24"/>
        </w:rPr>
      </w:pPr>
      <w:r>
        <w:rPr>
          <w:rFonts w:ascii="Arial" w:hAnsi="Arial" w:cs="Arial"/>
          <w:b/>
          <w:color w:val="0000FF"/>
          <w:sz w:val="24"/>
        </w:rPr>
        <w:t>C3-222185</w:t>
      </w:r>
      <w:r>
        <w:rPr>
          <w:rFonts w:ascii="Arial" w:hAnsi="Arial" w:cs="Arial"/>
          <w:b/>
          <w:color w:val="0000FF"/>
          <w:sz w:val="24"/>
        </w:rPr>
        <w:tab/>
      </w:r>
      <w:r>
        <w:rPr>
          <w:rFonts w:ascii="Arial" w:hAnsi="Arial" w:cs="Arial"/>
          <w:b/>
          <w:sz w:val="24"/>
        </w:rPr>
        <w:t xml:space="preserve">Remove the impacts of 5G access stratum time distribution from the </w:t>
      </w:r>
      <w:proofErr w:type="spellStart"/>
      <w:r>
        <w:rPr>
          <w:rFonts w:ascii="Arial" w:hAnsi="Arial" w:cs="Arial"/>
          <w:b/>
          <w:sz w:val="24"/>
        </w:rPr>
        <w:t>Ntsctsf_TimeSynchronization</w:t>
      </w:r>
      <w:proofErr w:type="spellEnd"/>
      <w:r>
        <w:rPr>
          <w:rFonts w:ascii="Arial" w:hAnsi="Arial" w:cs="Arial"/>
          <w:b/>
          <w:sz w:val="24"/>
        </w:rPr>
        <w:t xml:space="preserve"> service</w:t>
      </w:r>
    </w:p>
    <w:p w14:paraId="52D7ACB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A7F738C" w14:textId="77777777" w:rsidR="008A5A7C" w:rsidRDefault="008A5A7C" w:rsidP="008A5A7C">
      <w:pPr>
        <w:rPr>
          <w:rFonts w:ascii="Arial" w:hAnsi="Arial" w:cs="Arial"/>
          <w:b/>
        </w:rPr>
      </w:pPr>
      <w:r>
        <w:rPr>
          <w:rFonts w:ascii="Arial" w:hAnsi="Arial" w:cs="Arial"/>
          <w:b/>
        </w:rPr>
        <w:t xml:space="preserve">Discussion: </w:t>
      </w:r>
    </w:p>
    <w:p w14:paraId="2BFC5511" w14:textId="77777777" w:rsidR="008A5A7C" w:rsidRDefault="008A5A7C" w:rsidP="008A5A7C">
      <w:proofErr w:type="spellStart"/>
      <w:r>
        <w:t>Fuen</w:t>
      </w:r>
      <w:proofErr w:type="spellEnd"/>
      <w:r>
        <w:t xml:space="preserve"> (Ericsson): this </w:t>
      </w:r>
      <w:proofErr w:type="spellStart"/>
      <w:r>
        <w:t>pCR</w:t>
      </w:r>
      <w:proofErr w:type="spellEnd"/>
      <w:r>
        <w:t xml:space="preserve"> needs revision.</w:t>
      </w:r>
    </w:p>
    <w:p w14:paraId="69FBE4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5F054E" w14:textId="0C6A67F2" w:rsidR="008A5A7C" w:rsidRDefault="008A5A7C" w:rsidP="008A5A7C">
      <w:pPr>
        <w:rPr>
          <w:rFonts w:ascii="Arial" w:hAnsi="Arial" w:cs="Arial"/>
          <w:b/>
          <w:sz w:val="24"/>
        </w:rPr>
      </w:pPr>
      <w:r>
        <w:rPr>
          <w:rFonts w:ascii="Arial" w:hAnsi="Arial" w:cs="Arial"/>
          <w:b/>
          <w:color w:val="0000FF"/>
          <w:sz w:val="24"/>
        </w:rPr>
        <w:t>C3-222186</w:t>
      </w:r>
      <w:r>
        <w:rPr>
          <w:rFonts w:ascii="Arial" w:hAnsi="Arial" w:cs="Arial"/>
          <w:b/>
          <w:color w:val="0000FF"/>
          <w:sz w:val="24"/>
        </w:rPr>
        <w:tab/>
      </w:r>
      <w:r>
        <w:rPr>
          <w:rFonts w:ascii="Arial" w:hAnsi="Arial" w:cs="Arial"/>
          <w:b/>
          <w:sz w:val="24"/>
        </w:rPr>
        <w:t xml:space="preserve">General descriptions for </w:t>
      </w:r>
      <w:proofErr w:type="spellStart"/>
      <w:r>
        <w:rPr>
          <w:rFonts w:ascii="Arial" w:hAnsi="Arial" w:cs="Arial"/>
          <w:b/>
          <w:sz w:val="24"/>
        </w:rPr>
        <w:t>Ntsctsf_ASTI</w:t>
      </w:r>
      <w:proofErr w:type="spellEnd"/>
      <w:r>
        <w:rPr>
          <w:rFonts w:ascii="Arial" w:hAnsi="Arial" w:cs="Arial"/>
          <w:b/>
          <w:sz w:val="24"/>
        </w:rPr>
        <w:t xml:space="preserve"> service</w:t>
      </w:r>
    </w:p>
    <w:p w14:paraId="667CA99B"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31BE24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225F64" w14:textId="4F825D08" w:rsidR="008A5A7C" w:rsidRDefault="008A5A7C" w:rsidP="008A5A7C">
      <w:pPr>
        <w:rPr>
          <w:rFonts w:ascii="Arial" w:hAnsi="Arial" w:cs="Arial"/>
          <w:b/>
          <w:sz w:val="24"/>
        </w:rPr>
      </w:pPr>
      <w:r>
        <w:rPr>
          <w:rFonts w:ascii="Arial" w:hAnsi="Arial" w:cs="Arial"/>
          <w:b/>
          <w:color w:val="0000FF"/>
          <w:sz w:val="24"/>
        </w:rPr>
        <w:t>C3-222187</w:t>
      </w:r>
      <w:r>
        <w:rPr>
          <w:rFonts w:ascii="Arial" w:hAnsi="Arial" w:cs="Arial"/>
          <w:b/>
          <w:color w:val="0000FF"/>
          <w:sz w:val="24"/>
        </w:rPr>
        <w:tab/>
      </w:r>
      <w:r>
        <w:rPr>
          <w:rFonts w:ascii="Arial" w:hAnsi="Arial" w:cs="Arial"/>
          <w:b/>
          <w:sz w:val="24"/>
        </w:rPr>
        <w:t xml:space="preserve">Service operations for </w:t>
      </w:r>
      <w:proofErr w:type="spellStart"/>
      <w:r>
        <w:rPr>
          <w:rFonts w:ascii="Arial" w:hAnsi="Arial" w:cs="Arial"/>
          <w:b/>
          <w:sz w:val="24"/>
        </w:rPr>
        <w:t>Ntsctsf_ASTI</w:t>
      </w:r>
      <w:proofErr w:type="spellEnd"/>
      <w:r>
        <w:rPr>
          <w:rFonts w:ascii="Arial" w:hAnsi="Arial" w:cs="Arial"/>
          <w:b/>
          <w:sz w:val="24"/>
        </w:rPr>
        <w:t xml:space="preserve"> service</w:t>
      </w:r>
    </w:p>
    <w:p w14:paraId="200E7B0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71F55B7" w14:textId="77777777" w:rsidR="008A5A7C" w:rsidRDefault="008A5A7C" w:rsidP="008A5A7C">
      <w:pPr>
        <w:rPr>
          <w:rFonts w:ascii="Arial" w:hAnsi="Arial" w:cs="Arial"/>
          <w:b/>
        </w:rPr>
      </w:pPr>
      <w:r>
        <w:rPr>
          <w:rFonts w:ascii="Arial" w:hAnsi="Arial" w:cs="Arial"/>
          <w:b/>
        </w:rPr>
        <w:t xml:space="preserve">Discussion: </w:t>
      </w:r>
    </w:p>
    <w:p w14:paraId="33FE2E8E" w14:textId="77777777" w:rsidR="008A5A7C" w:rsidRDefault="008A5A7C" w:rsidP="008A5A7C">
      <w:proofErr w:type="spellStart"/>
      <w:r>
        <w:t>Fuen</w:t>
      </w:r>
      <w:proofErr w:type="spellEnd"/>
      <w:r>
        <w:t xml:space="preserve"> (Ericsson): Collides with 2294. The </w:t>
      </w:r>
      <w:proofErr w:type="spellStart"/>
      <w:r>
        <w:t>pCR</w:t>
      </w:r>
      <w:proofErr w:type="spellEnd"/>
      <w:r>
        <w:t xml:space="preserve"> can be merged into 2294</w:t>
      </w:r>
    </w:p>
    <w:p w14:paraId="422ACF5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37EE3F" w14:textId="23350661" w:rsidR="008A5A7C" w:rsidRDefault="008A5A7C" w:rsidP="008A5A7C">
      <w:pPr>
        <w:rPr>
          <w:rFonts w:ascii="Arial" w:hAnsi="Arial" w:cs="Arial"/>
          <w:b/>
          <w:sz w:val="24"/>
        </w:rPr>
      </w:pPr>
      <w:r>
        <w:rPr>
          <w:rFonts w:ascii="Arial" w:hAnsi="Arial" w:cs="Arial"/>
          <w:b/>
          <w:color w:val="0000FF"/>
          <w:sz w:val="24"/>
        </w:rPr>
        <w:t>C3-222188</w:t>
      </w:r>
      <w:r>
        <w:rPr>
          <w:rFonts w:ascii="Arial" w:hAnsi="Arial" w:cs="Arial"/>
          <w:b/>
          <w:color w:val="0000FF"/>
          <w:sz w:val="24"/>
        </w:rPr>
        <w:tab/>
      </w:r>
      <w:r>
        <w:rPr>
          <w:rFonts w:ascii="Arial" w:hAnsi="Arial" w:cs="Arial"/>
          <w:b/>
          <w:sz w:val="24"/>
        </w:rPr>
        <w:t xml:space="preserve">API definition for </w:t>
      </w:r>
      <w:proofErr w:type="spellStart"/>
      <w:r>
        <w:rPr>
          <w:rFonts w:ascii="Arial" w:hAnsi="Arial" w:cs="Arial"/>
          <w:b/>
          <w:sz w:val="24"/>
        </w:rPr>
        <w:t>Ntsctsf_ASTI</w:t>
      </w:r>
      <w:proofErr w:type="spellEnd"/>
      <w:r>
        <w:rPr>
          <w:rFonts w:ascii="Arial" w:hAnsi="Arial" w:cs="Arial"/>
          <w:b/>
          <w:sz w:val="24"/>
        </w:rPr>
        <w:t xml:space="preserve"> service</w:t>
      </w:r>
    </w:p>
    <w:p w14:paraId="2B78036D"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41B2ED67" w14:textId="77777777" w:rsidR="008A5A7C" w:rsidRDefault="008A5A7C" w:rsidP="008A5A7C">
      <w:pPr>
        <w:rPr>
          <w:rFonts w:ascii="Arial" w:hAnsi="Arial" w:cs="Arial"/>
          <w:b/>
        </w:rPr>
      </w:pPr>
      <w:r>
        <w:rPr>
          <w:rFonts w:ascii="Arial" w:hAnsi="Arial" w:cs="Arial"/>
          <w:b/>
        </w:rPr>
        <w:t xml:space="preserve">Discussion: </w:t>
      </w:r>
    </w:p>
    <w:p w14:paraId="29ADE3E2" w14:textId="77777777" w:rsidR="008A5A7C" w:rsidRDefault="008A5A7C" w:rsidP="008A5A7C">
      <w:proofErr w:type="spellStart"/>
      <w:r>
        <w:t>Fuen</w:t>
      </w:r>
      <w:proofErr w:type="spellEnd"/>
      <w:r>
        <w:t xml:space="preserve"> (Ericsson): this </w:t>
      </w:r>
      <w:proofErr w:type="spellStart"/>
      <w:r>
        <w:t>pCR</w:t>
      </w:r>
      <w:proofErr w:type="spellEnd"/>
      <w:r>
        <w:t xml:space="preserve"> collides with 2294. The proposal is to merge it with 2294, 2294 as base </w:t>
      </w:r>
      <w:proofErr w:type="spellStart"/>
      <w:r>
        <w:t>pCR</w:t>
      </w:r>
      <w:proofErr w:type="spellEnd"/>
      <w:r>
        <w:t>.</w:t>
      </w:r>
    </w:p>
    <w:p w14:paraId="4F968E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428996" w14:textId="403F2E2A" w:rsidR="008A5A7C" w:rsidRDefault="008A5A7C" w:rsidP="008A5A7C">
      <w:pPr>
        <w:rPr>
          <w:rFonts w:ascii="Arial" w:hAnsi="Arial" w:cs="Arial"/>
          <w:b/>
          <w:sz w:val="24"/>
        </w:rPr>
      </w:pPr>
      <w:r>
        <w:rPr>
          <w:rFonts w:ascii="Arial" w:hAnsi="Arial" w:cs="Arial"/>
          <w:b/>
          <w:color w:val="0000FF"/>
          <w:sz w:val="24"/>
        </w:rPr>
        <w:t>C3-222189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Ntsctsf_ASTI</w:t>
      </w:r>
      <w:proofErr w:type="spellEnd"/>
      <w:r>
        <w:rPr>
          <w:rFonts w:ascii="Arial" w:hAnsi="Arial" w:cs="Arial"/>
          <w:b/>
          <w:sz w:val="24"/>
        </w:rPr>
        <w:t xml:space="preserve"> service</w:t>
      </w:r>
    </w:p>
    <w:p w14:paraId="104470B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726EAA6" w14:textId="77777777" w:rsidR="008A5A7C" w:rsidRDefault="008A5A7C" w:rsidP="008A5A7C">
      <w:pPr>
        <w:rPr>
          <w:rFonts w:ascii="Arial" w:hAnsi="Arial" w:cs="Arial"/>
          <w:b/>
        </w:rPr>
      </w:pPr>
      <w:r>
        <w:rPr>
          <w:rFonts w:ascii="Arial" w:hAnsi="Arial" w:cs="Arial"/>
          <w:b/>
        </w:rPr>
        <w:t xml:space="preserve">Discussion: </w:t>
      </w:r>
    </w:p>
    <w:p w14:paraId="1C2931DA" w14:textId="77777777" w:rsidR="008A5A7C" w:rsidRDefault="008A5A7C" w:rsidP="008A5A7C">
      <w:proofErr w:type="spellStart"/>
      <w:r>
        <w:lastRenderedPageBreak/>
        <w:t>Fuen</w:t>
      </w:r>
      <w:proofErr w:type="spellEnd"/>
      <w:r>
        <w:t xml:space="preserve"> (Ericsson): this </w:t>
      </w:r>
      <w:proofErr w:type="spellStart"/>
      <w:r>
        <w:t>pCR</w:t>
      </w:r>
      <w:proofErr w:type="spellEnd"/>
      <w:r>
        <w:t xml:space="preserve"> collides with 2294. It can be merged with 2294, 2294 as base </w:t>
      </w:r>
      <w:proofErr w:type="spellStart"/>
      <w:r>
        <w:t>pCR</w:t>
      </w:r>
      <w:proofErr w:type="spellEnd"/>
    </w:p>
    <w:p w14:paraId="5F1E711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DAE177" w14:textId="466CD3E5" w:rsidR="008A5A7C" w:rsidRDefault="008A5A7C" w:rsidP="008A5A7C">
      <w:pPr>
        <w:rPr>
          <w:rFonts w:ascii="Arial" w:hAnsi="Arial" w:cs="Arial"/>
          <w:b/>
          <w:sz w:val="24"/>
        </w:rPr>
      </w:pPr>
      <w:r>
        <w:rPr>
          <w:rFonts w:ascii="Arial" w:hAnsi="Arial" w:cs="Arial"/>
          <w:b/>
          <w:color w:val="0000FF"/>
          <w:sz w:val="24"/>
        </w:rPr>
        <w:t>C3-222273</w:t>
      </w:r>
      <w:r>
        <w:rPr>
          <w:rFonts w:ascii="Arial" w:hAnsi="Arial" w:cs="Arial"/>
          <w:b/>
          <w:color w:val="0000FF"/>
          <w:sz w:val="24"/>
        </w:rPr>
        <w:tab/>
      </w:r>
      <w:r>
        <w:rPr>
          <w:rFonts w:ascii="Arial" w:hAnsi="Arial" w:cs="Arial"/>
          <w:b/>
          <w:sz w:val="24"/>
        </w:rPr>
        <w:t>Correction to AS Time Distribution</w:t>
      </w:r>
    </w:p>
    <w:p w14:paraId="0AF7AFF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CR-0220  rev  Cat: F (Rel-17)</w:t>
      </w:r>
      <w:r>
        <w:rPr>
          <w:i/>
        </w:rPr>
        <w:br/>
      </w:r>
      <w:r>
        <w:rPr>
          <w:i/>
        </w:rPr>
        <w:br/>
      </w:r>
      <w:r>
        <w:rPr>
          <w:i/>
        </w:rPr>
        <w:tab/>
      </w:r>
      <w:r>
        <w:rPr>
          <w:i/>
        </w:rPr>
        <w:tab/>
      </w:r>
      <w:r>
        <w:rPr>
          <w:i/>
        </w:rPr>
        <w:tab/>
      </w:r>
      <w:r>
        <w:rPr>
          <w:i/>
        </w:rPr>
        <w:tab/>
      </w:r>
      <w:r>
        <w:rPr>
          <w:i/>
        </w:rPr>
        <w:tab/>
        <w:t>Source: Ericsson</w:t>
      </w:r>
    </w:p>
    <w:p w14:paraId="74E044D1" w14:textId="77777777" w:rsidR="008A5A7C" w:rsidRDefault="008A5A7C" w:rsidP="008A5A7C">
      <w:pPr>
        <w:rPr>
          <w:rFonts w:ascii="Arial" w:hAnsi="Arial" w:cs="Arial"/>
          <w:b/>
        </w:rPr>
      </w:pPr>
      <w:r>
        <w:rPr>
          <w:rFonts w:ascii="Arial" w:hAnsi="Arial" w:cs="Arial"/>
          <w:b/>
        </w:rPr>
        <w:t xml:space="preserve">Discussion: </w:t>
      </w:r>
    </w:p>
    <w:p w14:paraId="20A0F1BD" w14:textId="77777777" w:rsidR="008A5A7C" w:rsidRDefault="008A5A7C" w:rsidP="008A5A7C">
      <w:proofErr w:type="spellStart"/>
      <w:r>
        <w:t>Xiaoyun</w:t>
      </w:r>
      <w:proofErr w:type="spellEnd"/>
      <w:r>
        <w:t xml:space="preserve"> (Huawei): Merge with 2155 and take 2155 as the base.</w:t>
      </w:r>
    </w:p>
    <w:p w14:paraId="50218C22" w14:textId="77777777" w:rsidR="008A5A7C" w:rsidRDefault="008A5A7C" w:rsidP="008A5A7C">
      <w:proofErr w:type="spellStart"/>
      <w:r>
        <w:t>Fuen</w:t>
      </w:r>
      <w:proofErr w:type="spellEnd"/>
      <w:r>
        <w:t xml:space="preserve"> (Ericsson): Merge is not needed. Reply is provided. Will remove the clash from 2273.</w:t>
      </w:r>
    </w:p>
    <w:p w14:paraId="40E9B4ED" w14:textId="77777777" w:rsidR="008A5A7C" w:rsidRDefault="008A5A7C" w:rsidP="008A5A7C">
      <w:proofErr w:type="spellStart"/>
      <w:r>
        <w:t>Fuen</w:t>
      </w:r>
      <w:proofErr w:type="spellEnd"/>
      <w:r>
        <w:t xml:space="preserve"> (Ericsson): provides r1</w:t>
      </w:r>
    </w:p>
    <w:p w14:paraId="74EA9D44" w14:textId="77777777" w:rsidR="008A5A7C" w:rsidRDefault="008A5A7C" w:rsidP="008A5A7C">
      <w:proofErr w:type="spellStart"/>
      <w:r>
        <w:t>Xiaoyun</w:t>
      </w:r>
      <w:proofErr w:type="spellEnd"/>
      <w:r>
        <w:t xml:space="preserve"> (Huawei): fine with r1.</w:t>
      </w:r>
    </w:p>
    <w:p w14:paraId="6EA9E3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C3-222437</w:t>
      </w:r>
      <w:r>
        <w:rPr>
          <w:color w:val="993300"/>
          <w:u w:val="single"/>
        </w:rPr>
        <w:t>.</w:t>
      </w:r>
    </w:p>
    <w:p w14:paraId="5809D03B" w14:textId="52BF77E7" w:rsidR="008A5A7C" w:rsidRDefault="008A5A7C" w:rsidP="008A5A7C">
      <w:pPr>
        <w:rPr>
          <w:rFonts w:ascii="Arial" w:hAnsi="Arial" w:cs="Arial"/>
          <w:b/>
          <w:sz w:val="24"/>
        </w:rPr>
      </w:pPr>
      <w:r>
        <w:rPr>
          <w:rFonts w:ascii="Arial" w:hAnsi="Arial" w:cs="Arial"/>
          <w:b/>
          <w:color w:val="0000FF"/>
          <w:sz w:val="24"/>
        </w:rPr>
        <w:t>C3-222274</w:t>
      </w:r>
      <w:r>
        <w:rPr>
          <w:rFonts w:ascii="Arial" w:hAnsi="Arial" w:cs="Arial"/>
          <w:b/>
          <w:color w:val="0000FF"/>
          <w:sz w:val="24"/>
        </w:rPr>
        <w:tab/>
      </w:r>
      <w:r>
        <w:rPr>
          <w:rFonts w:ascii="Arial" w:hAnsi="Arial" w:cs="Arial"/>
          <w:b/>
          <w:sz w:val="24"/>
        </w:rPr>
        <w:t xml:space="preserve">Separation of ASTI and </w:t>
      </w:r>
      <w:proofErr w:type="spellStart"/>
      <w:r>
        <w:rPr>
          <w:rFonts w:ascii="Arial" w:hAnsi="Arial" w:cs="Arial"/>
          <w:b/>
          <w:sz w:val="24"/>
        </w:rPr>
        <w:t>TimeSynch</w:t>
      </w:r>
      <w:proofErr w:type="spellEnd"/>
      <w:r>
        <w:rPr>
          <w:rFonts w:ascii="Arial" w:hAnsi="Arial" w:cs="Arial"/>
          <w:b/>
          <w:sz w:val="24"/>
        </w:rPr>
        <w:t xml:space="preserve"> services</w:t>
      </w:r>
    </w:p>
    <w:p w14:paraId="2ED765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Cat: B (Rel-17)</w:t>
      </w:r>
      <w:r>
        <w:rPr>
          <w:i/>
        </w:rPr>
        <w:br/>
      </w:r>
      <w:r>
        <w:rPr>
          <w:i/>
        </w:rPr>
        <w:br/>
      </w:r>
      <w:r>
        <w:rPr>
          <w:i/>
        </w:rPr>
        <w:tab/>
      </w:r>
      <w:r>
        <w:rPr>
          <w:i/>
        </w:rPr>
        <w:tab/>
      </w:r>
      <w:r>
        <w:rPr>
          <w:i/>
        </w:rPr>
        <w:tab/>
      </w:r>
      <w:r>
        <w:rPr>
          <w:i/>
        </w:rPr>
        <w:tab/>
      </w:r>
      <w:r>
        <w:rPr>
          <w:i/>
        </w:rPr>
        <w:tab/>
        <w:t>Source: Ericsson</w:t>
      </w:r>
    </w:p>
    <w:p w14:paraId="71A2FA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C3-222384</w:t>
      </w:r>
      <w:r>
        <w:rPr>
          <w:color w:val="993300"/>
          <w:u w:val="single"/>
        </w:rPr>
        <w:t>.</w:t>
      </w:r>
    </w:p>
    <w:p w14:paraId="1667C066" w14:textId="57DD2C50" w:rsidR="008A5A7C" w:rsidRDefault="008A5A7C" w:rsidP="008A5A7C">
      <w:pPr>
        <w:rPr>
          <w:rFonts w:ascii="Arial" w:hAnsi="Arial" w:cs="Arial"/>
          <w:b/>
          <w:sz w:val="24"/>
        </w:rPr>
      </w:pPr>
      <w:r>
        <w:rPr>
          <w:rFonts w:ascii="Arial" w:hAnsi="Arial" w:cs="Arial"/>
          <w:b/>
          <w:color w:val="0000FF"/>
          <w:sz w:val="24"/>
        </w:rPr>
        <w:t>C3-222294</w:t>
      </w:r>
      <w:r>
        <w:rPr>
          <w:rFonts w:ascii="Arial" w:hAnsi="Arial" w:cs="Arial"/>
          <w:b/>
          <w:color w:val="0000FF"/>
          <w:sz w:val="24"/>
        </w:rPr>
        <w:tab/>
      </w:r>
      <w:proofErr w:type="spellStart"/>
      <w:r>
        <w:rPr>
          <w:rFonts w:ascii="Arial" w:hAnsi="Arial" w:cs="Arial"/>
          <w:b/>
          <w:sz w:val="24"/>
        </w:rPr>
        <w:t>Ntsctsf_ASTI</w:t>
      </w:r>
      <w:proofErr w:type="spellEnd"/>
      <w:r>
        <w:rPr>
          <w:rFonts w:ascii="Arial" w:hAnsi="Arial" w:cs="Arial"/>
          <w:b/>
          <w:sz w:val="24"/>
        </w:rPr>
        <w:t xml:space="preserve"> service</w:t>
      </w:r>
    </w:p>
    <w:p w14:paraId="4C220B6E"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w:t>
      </w:r>
    </w:p>
    <w:p w14:paraId="6E0305DD" w14:textId="77777777" w:rsidR="008A5A7C" w:rsidRDefault="008A5A7C" w:rsidP="008A5A7C">
      <w:pPr>
        <w:rPr>
          <w:rFonts w:ascii="Arial" w:hAnsi="Arial" w:cs="Arial"/>
          <w:b/>
        </w:rPr>
      </w:pPr>
      <w:r>
        <w:rPr>
          <w:rFonts w:ascii="Arial" w:hAnsi="Arial" w:cs="Arial"/>
          <w:b/>
        </w:rPr>
        <w:t xml:space="preserve">Discussion: </w:t>
      </w:r>
    </w:p>
    <w:p w14:paraId="2A0B18A8" w14:textId="77777777" w:rsidR="008A5A7C" w:rsidRDefault="008A5A7C" w:rsidP="008A5A7C">
      <w:proofErr w:type="spellStart"/>
      <w:r>
        <w:t>Xiaoyun</w:t>
      </w:r>
      <w:proofErr w:type="spellEnd"/>
      <w:r>
        <w:t xml:space="preserve"> (Huawei): Merged with 2171, 2185, 2186, 2187, 2188, 2199 and take this CR as a base.</w:t>
      </w:r>
    </w:p>
    <w:p w14:paraId="37F726B2" w14:textId="77777777" w:rsidR="008A5A7C" w:rsidRDefault="008A5A7C" w:rsidP="008A5A7C">
      <w:proofErr w:type="spellStart"/>
      <w:r>
        <w:t>Fuen</w:t>
      </w:r>
      <w:proofErr w:type="spellEnd"/>
      <w:r>
        <w:t xml:space="preserve"> (Ericsson): responds to the comments and provides r1 accordingly</w:t>
      </w:r>
    </w:p>
    <w:p w14:paraId="148F77AC" w14:textId="77777777" w:rsidR="008A5A7C" w:rsidRDefault="008A5A7C" w:rsidP="008A5A7C">
      <w:proofErr w:type="spellStart"/>
      <w:r>
        <w:t>Xiaoyun</w:t>
      </w:r>
      <w:proofErr w:type="spellEnd"/>
      <w:r>
        <w:t xml:space="preserve"> (Huawei):Fine with r1.</w:t>
      </w:r>
    </w:p>
    <w:p w14:paraId="4C530CB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C3-222435</w:t>
      </w:r>
      <w:r>
        <w:rPr>
          <w:color w:val="993300"/>
          <w:u w:val="single"/>
        </w:rPr>
        <w:t>.</w:t>
      </w:r>
    </w:p>
    <w:p w14:paraId="5AF9DD3E" w14:textId="15E8E6FA" w:rsidR="008A5A7C" w:rsidRDefault="008A5A7C" w:rsidP="008A5A7C">
      <w:pPr>
        <w:rPr>
          <w:rFonts w:ascii="Arial" w:hAnsi="Arial" w:cs="Arial"/>
          <w:b/>
          <w:sz w:val="24"/>
        </w:rPr>
      </w:pPr>
      <w:r>
        <w:rPr>
          <w:rFonts w:ascii="Arial" w:hAnsi="Arial" w:cs="Arial"/>
          <w:b/>
          <w:color w:val="0000FF"/>
          <w:sz w:val="24"/>
        </w:rPr>
        <w:t>C3-222295</w:t>
      </w:r>
      <w:r>
        <w:rPr>
          <w:rFonts w:ascii="Arial" w:hAnsi="Arial" w:cs="Arial"/>
          <w:b/>
          <w:color w:val="0000FF"/>
          <w:sz w:val="24"/>
        </w:rPr>
        <w:tab/>
      </w:r>
      <w:r>
        <w:rPr>
          <w:rFonts w:ascii="Arial" w:hAnsi="Arial" w:cs="Arial"/>
          <w:b/>
          <w:sz w:val="24"/>
        </w:rPr>
        <w:t>Correction to time synch resource methods</w:t>
      </w:r>
    </w:p>
    <w:p w14:paraId="78CFF222"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w:t>
      </w:r>
    </w:p>
    <w:p w14:paraId="0C2316B8" w14:textId="77777777" w:rsidR="008A5A7C" w:rsidRDefault="008A5A7C" w:rsidP="008A5A7C">
      <w:pPr>
        <w:rPr>
          <w:rFonts w:ascii="Arial" w:hAnsi="Arial" w:cs="Arial"/>
          <w:b/>
        </w:rPr>
      </w:pPr>
      <w:r>
        <w:rPr>
          <w:rFonts w:ascii="Arial" w:hAnsi="Arial" w:cs="Arial"/>
          <w:b/>
        </w:rPr>
        <w:t xml:space="preserve">Discussion: </w:t>
      </w:r>
    </w:p>
    <w:p w14:paraId="4A0E84CD" w14:textId="77777777" w:rsidR="008A5A7C" w:rsidRDefault="008A5A7C" w:rsidP="008A5A7C">
      <w:proofErr w:type="spellStart"/>
      <w:r>
        <w:t>Xiaoyun</w:t>
      </w:r>
      <w:proofErr w:type="spellEnd"/>
      <w:r>
        <w:t xml:space="preserve"> (Huawei): Merged with 2170 and take 2170 as the base.</w:t>
      </w:r>
    </w:p>
    <w:p w14:paraId="48CBEFBF" w14:textId="77777777" w:rsidR="008A5A7C" w:rsidRDefault="008A5A7C" w:rsidP="008A5A7C">
      <w:proofErr w:type="spellStart"/>
      <w:r>
        <w:t>Fuen</w:t>
      </w:r>
      <w:proofErr w:type="spellEnd"/>
      <w:r>
        <w:t xml:space="preserve"> (Ericsson): asks for clarifications. The provided comments seem do not apply to this CR.</w:t>
      </w:r>
    </w:p>
    <w:p w14:paraId="28694D5C" w14:textId="77777777" w:rsidR="008A5A7C" w:rsidRDefault="008A5A7C" w:rsidP="008A5A7C">
      <w:proofErr w:type="spellStart"/>
      <w:r>
        <w:t>Xiaoyun</w:t>
      </w:r>
      <w:proofErr w:type="spellEnd"/>
      <w:r>
        <w:t xml:space="preserve"> (Huawei): withdraw the comment. The CR is fine.</w:t>
      </w:r>
    </w:p>
    <w:p w14:paraId="3A1A32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1B42D" w14:textId="6839FE2E" w:rsidR="008A5A7C" w:rsidRDefault="008A5A7C" w:rsidP="008A5A7C">
      <w:pPr>
        <w:rPr>
          <w:rFonts w:ascii="Arial" w:hAnsi="Arial" w:cs="Arial"/>
          <w:b/>
          <w:sz w:val="24"/>
        </w:rPr>
      </w:pPr>
      <w:r>
        <w:rPr>
          <w:rFonts w:ascii="Arial" w:hAnsi="Arial" w:cs="Arial"/>
          <w:b/>
          <w:color w:val="0000FF"/>
          <w:sz w:val="24"/>
        </w:rPr>
        <w:lastRenderedPageBreak/>
        <w:t>C3-222296</w:t>
      </w:r>
      <w:r>
        <w:rPr>
          <w:rFonts w:ascii="Arial" w:hAnsi="Arial" w:cs="Arial"/>
          <w:b/>
          <w:color w:val="0000FF"/>
          <w:sz w:val="24"/>
        </w:rPr>
        <w:tab/>
      </w:r>
      <w:r>
        <w:rPr>
          <w:rFonts w:ascii="Arial" w:hAnsi="Arial" w:cs="Arial"/>
          <w:b/>
          <w:sz w:val="24"/>
        </w:rPr>
        <w:t>Support of AS Time Distribution, general clauses</w:t>
      </w:r>
    </w:p>
    <w:p w14:paraId="102646A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CR-0004  rev  Cat: B (Rel-17)</w:t>
      </w:r>
      <w:r>
        <w:rPr>
          <w:i/>
        </w:rPr>
        <w:br/>
      </w:r>
      <w:r>
        <w:rPr>
          <w:i/>
        </w:rPr>
        <w:br/>
      </w:r>
      <w:r>
        <w:rPr>
          <w:i/>
        </w:rPr>
        <w:tab/>
      </w:r>
      <w:r>
        <w:rPr>
          <w:i/>
        </w:rPr>
        <w:tab/>
      </w:r>
      <w:r>
        <w:rPr>
          <w:i/>
        </w:rPr>
        <w:tab/>
      </w:r>
      <w:r>
        <w:rPr>
          <w:i/>
        </w:rPr>
        <w:tab/>
      </w:r>
      <w:r>
        <w:rPr>
          <w:i/>
        </w:rPr>
        <w:tab/>
        <w:t>Source: Ericsson</w:t>
      </w:r>
    </w:p>
    <w:p w14:paraId="30B53D00" w14:textId="77777777" w:rsidR="008A5A7C" w:rsidRDefault="008A5A7C" w:rsidP="008A5A7C">
      <w:pPr>
        <w:rPr>
          <w:rFonts w:ascii="Arial" w:hAnsi="Arial" w:cs="Arial"/>
          <w:b/>
        </w:rPr>
      </w:pPr>
      <w:r>
        <w:rPr>
          <w:rFonts w:ascii="Arial" w:hAnsi="Arial" w:cs="Arial"/>
          <w:b/>
        </w:rPr>
        <w:t xml:space="preserve">Discussion: </w:t>
      </w:r>
    </w:p>
    <w:p w14:paraId="63E8805B" w14:textId="77777777" w:rsidR="008A5A7C" w:rsidRDefault="008A5A7C" w:rsidP="008A5A7C">
      <w:proofErr w:type="spellStart"/>
      <w:r>
        <w:t>Xiaoyun</w:t>
      </w:r>
      <w:proofErr w:type="spellEnd"/>
      <w:r>
        <w:t xml:space="preserve"> (Huawei): Merged with 2170 and take 2170 as the base.</w:t>
      </w:r>
    </w:p>
    <w:p w14:paraId="7E7304FC" w14:textId="77777777" w:rsidR="008A5A7C" w:rsidRDefault="008A5A7C" w:rsidP="008A5A7C">
      <w:proofErr w:type="spellStart"/>
      <w:r>
        <w:t>Fuen</w:t>
      </w:r>
      <w:proofErr w:type="spellEnd"/>
      <w:r>
        <w:t xml:space="preserve"> (Ericsson): Merge with 2170 and take 2296 as basis.</w:t>
      </w:r>
    </w:p>
    <w:p w14:paraId="3358B7E0" w14:textId="77777777" w:rsidR="008A5A7C" w:rsidRDefault="008A5A7C" w:rsidP="008A5A7C">
      <w:proofErr w:type="spellStart"/>
      <w:r>
        <w:t>Fuen</w:t>
      </w:r>
      <w:proofErr w:type="spellEnd"/>
      <w:r>
        <w:t xml:space="preserve"> (Ericsson): Collision with 2170 and the merging process needs to be discussed.</w:t>
      </w:r>
    </w:p>
    <w:p w14:paraId="362F4DD2" w14:textId="77777777" w:rsidR="008A5A7C" w:rsidRDefault="008A5A7C" w:rsidP="008A5A7C">
      <w:proofErr w:type="spellStart"/>
      <w:r>
        <w:t>Xiaoyun</w:t>
      </w:r>
      <w:proofErr w:type="spellEnd"/>
      <w:r>
        <w:t xml:space="preserve"> (Huawei): OK to merge with 2170</w:t>
      </w:r>
    </w:p>
    <w:p w14:paraId="6BFFA35D" w14:textId="77777777" w:rsidR="008A5A7C" w:rsidRDefault="008A5A7C" w:rsidP="008A5A7C">
      <w:proofErr w:type="spellStart"/>
      <w:r>
        <w:t>Fuen</w:t>
      </w:r>
      <w:proofErr w:type="spellEnd"/>
      <w:r>
        <w:t xml:space="preserve"> (Ericsson): provides r1</w:t>
      </w:r>
    </w:p>
    <w:p w14:paraId="164D17A1" w14:textId="77777777" w:rsidR="008A5A7C" w:rsidRDefault="008A5A7C" w:rsidP="008A5A7C">
      <w:proofErr w:type="spellStart"/>
      <w:r>
        <w:t>Xiaoyun</w:t>
      </w:r>
      <w:proofErr w:type="spellEnd"/>
      <w:r>
        <w:t xml:space="preserve"> (Huawei): fine with r1.</w:t>
      </w:r>
    </w:p>
    <w:p w14:paraId="02EC5B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C3-222527</w:t>
      </w:r>
      <w:r>
        <w:rPr>
          <w:color w:val="993300"/>
          <w:u w:val="single"/>
        </w:rPr>
        <w:t>.</w:t>
      </w:r>
    </w:p>
    <w:p w14:paraId="13D91317" w14:textId="1099BF05" w:rsidR="008A5A7C" w:rsidRDefault="008A5A7C" w:rsidP="008A5A7C">
      <w:pPr>
        <w:rPr>
          <w:rFonts w:ascii="Arial" w:hAnsi="Arial" w:cs="Arial"/>
          <w:b/>
          <w:sz w:val="24"/>
        </w:rPr>
      </w:pPr>
      <w:r>
        <w:rPr>
          <w:rFonts w:ascii="Arial" w:hAnsi="Arial" w:cs="Arial"/>
          <w:b/>
          <w:color w:val="0000FF"/>
          <w:sz w:val="24"/>
        </w:rPr>
        <w:t>C3-222297</w:t>
      </w:r>
      <w:r>
        <w:rPr>
          <w:rFonts w:ascii="Arial" w:hAnsi="Arial" w:cs="Arial"/>
          <w:b/>
          <w:color w:val="0000FF"/>
          <w:sz w:val="24"/>
        </w:rPr>
        <w:tab/>
      </w:r>
      <w:r>
        <w:rPr>
          <w:rFonts w:ascii="Arial" w:hAnsi="Arial" w:cs="Arial"/>
          <w:b/>
          <w:sz w:val="24"/>
        </w:rPr>
        <w:t>Support of AS Time Distribution, service procedures</w:t>
      </w:r>
    </w:p>
    <w:p w14:paraId="72C918A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CR-0005  rev  Cat: B (Rel-17)</w:t>
      </w:r>
      <w:r>
        <w:rPr>
          <w:i/>
        </w:rPr>
        <w:br/>
      </w:r>
      <w:r>
        <w:rPr>
          <w:i/>
        </w:rPr>
        <w:br/>
      </w:r>
      <w:r>
        <w:rPr>
          <w:i/>
        </w:rPr>
        <w:tab/>
      </w:r>
      <w:r>
        <w:rPr>
          <w:i/>
        </w:rPr>
        <w:tab/>
      </w:r>
      <w:r>
        <w:rPr>
          <w:i/>
        </w:rPr>
        <w:tab/>
      </w:r>
      <w:r>
        <w:rPr>
          <w:i/>
        </w:rPr>
        <w:tab/>
      </w:r>
      <w:r>
        <w:rPr>
          <w:i/>
        </w:rPr>
        <w:tab/>
        <w:t>Source: Ericsson</w:t>
      </w:r>
    </w:p>
    <w:p w14:paraId="20078E83" w14:textId="77777777" w:rsidR="008A5A7C" w:rsidRDefault="008A5A7C" w:rsidP="008A5A7C">
      <w:pPr>
        <w:rPr>
          <w:rFonts w:ascii="Arial" w:hAnsi="Arial" w:cs="Arial"/>
          <w:b/>
        </w:rPr>
      </w:pPr>
      <w:r>
        <w:rPr>
          <w:rFonts w:ascii="Arial" w:hAnsi="Arial" w:cs="Arial"/>
          <w:b/>
        </w:rPr>
        <w:t xml:space="preserve">Discussion: </w:t>
      </w:r>
    </w:p>
    <w:p w14:paraId="72A029C3" w14:textId="77777777" w:rsidR="008A5A7C" w:rsidRDefault="008A5A7C" w:rsidP="008A5A7C">
      <w:r>
        <w:t xml:space="preserve">This CR impacts the </w:t>
      </w:r>
      <w:proofErr w:type="spellStart"/>
      <w:r>
        <w:t>OpenAPI</w:t>
      </w:r>
      <w:proofErr w:type="spellEnd"/>
      <w:r>
        <w:t xml:space="preserve"> file with a backwards compatible feature of </w:t>
      </w:r>
      <w:proofErr w:type="spellStart"/>
      <w:r>
        <w:t>Npcf_AMPolicyAuthorization</w:t>
      </w:r>
      <w:proofErr w:type="spellEnd"/>
      <w:r>
        <w:t xml:space="preserve"> API</w:t>
      </w:r>
    </w:p>
    <w:p w14:paraId="1053DB07" w14:textId="77777777" w:rsidR="008A5A7C" w:rsidRDefault="008A5A7C" w:rsidP="008A5A7C">
      <w:proofErr w:type="spellStart"/>
      <w:r>
        <w:t>Xiaoyun</w:t>
      </w:r>
      <w:proofErr w:type="spellEnd"/>
      <w:r>
        <w:t xml:space="preserve"> (Huawei): Merged with 2170 and take 2170 as the base.</w:t>
      </w:r>
    </w:p>
    <w:p w14:paraId="336349FE" w14:textId="77777777" w:rsidR="008A5A7C" w:rsidRDefault="008A5A7C" w:rsidP="008A5A7C">
      <w:proofErr w:type="spellStart"/>
      <w:r>
        <w:t>Fuen</w:t>
      </w:r>
      <w:proofErr w:type="spellEnd"/>
      <w:r>
        <w:t xml:space="preserve"> (Ericsson): Merge with 2170 and take 2297 as basis (2170 is not fully aligned with stage 2 </w:t>
      </w:r>
      <w:proofErr w:type="spellStart"/>
      <w:r>
        <w:t>reqs</w:t>
      </w:r>
      <w:proofErr w:type="spellEnd"/>
      <w:r>
        <w:t>).</w:t>
      </w:r>
    </w:p>
    <w:p w14:paraId="26ACEE27" w14:textId="77777777" w:rsidR="008A5A7C" w:rsidRDefault="008A5A7C" w:rsidP="008A5A7C">
      <w:proofErr w:type="spellStart"/>
      <w:r>
        <w:t>Xiaoyun</w:t>
      </w:r>
      <w:proofErr w:type="spellEnd"/>
      <w:r>
        <w:t xml:space="preserve"> (Huawei): Provide the reply. Fine to merge 2170 into 2297</w:t>
      </w:r>
    </w:p>
    <w:p w14:paraId="4D5A1B9B" w14:textId="77777777" w:rsidR="008A5A7C" w:rsidRDefault="008A5A7C" w:rsidP="008A5A7C">
      <w:proofErr w:type="spellStart"/>
      <w:r>
        <w:t>Fuen</w:t>
      </w:r>
      <w:proofErr w:type="spellEnd"/>
      <w:r>
        <w:t xml:space="preserve"> (Ericsson): provides a reply</w:t>
      </w:r>
    </w:p>
    <w:p w14:paraId="3B40DE8B" w14:textId="77777777" w:rsidR="008A5A7C" w:rsidRDefault="008A5A7C" w:rsidP="008A5A7C">
      <w:proofErr w:type="spellStart"/>
      <w:r>
        <w:t>Fuen</w:t>
      </w:r>
      <w:proofErr w:type="spellEnd"/>
      <w:r>
        <w:t xml:space="preserve"> (Ericsson): provides r1</w:t>
      </w:r>
    </w:p>
    <w:p w14:paraId="00C20725" w14:textId="77777777" w:rsidR="008A5A7C" w:rsidRDefault="008A5A7C" w:rsidP="008A5A7C">
      <w:proofErr w:type="spellStart"/>
      <w:r>
        <w:t>Xiaoyun</w:t>
      </w:r>
      <w:proofErr w:type="spellEnd"/>
      <w:r>
        <w:t xml:space="preserve"> (Huawei): Minor comment, no need to shall revision.</w:t>
      </w:r>
    </w:p>
    <w:p w14:paraId="35679AFA" w14:textId="77777777" w:rsidR="008A5A7C" w:rsidRDefault="008A5A7C" w:rsidP="008A5A7C">
      <w:proofErr w:type="spellStart"/>
      <w:r>
        <w:t>Fuen</w:t>
      </w:r>
      <w:proofErr w:type="spellEnd"/>
      <w:r>
        <w:t xml:space="preserve"> (Ericsson): Corrected in r2</w:t>
      </w:r>
    </w:p>
    <w:p w14:paraId="679481CE" w14:textId="77777777" w:rsidR="008A5A7C" w:rsidRDefault="008A5A7C" w:rsidP="008A5A7C">
      <w:proofErr w:type="spellStart"/>
      <w:r>
        <w:t>Xiaoyun</w:t>
      </w:r>
      <w:proofErr w:type="spellEnd"/>
      <w:r>
        <w:t xml:space="preserve"> (Huawei): fine with r2</w:t>
      </w:r>
    </w:p>
    <w:p w14:paraId="12AD09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C3-222528</w:t>
      </w:r>
      <w:r>
        <w:rPr>
          <w:color w:val="993300"/>
          <w:u w:val="single"/>
        </w:rPr>
        <w:t>.</w:t>
      </w:r>
    </w:p>
    <w:p w14:paraId="7541EDE4" w14:textId="796769B2" w:rsidR="008A5A7C" w:rsidRDefault="008A5A7C" w:rsidP="008A5A7C">
      <w:pPr>
        <w:rPr>
          <w:rFonts w:ascii="Arial" w:hAnsi="Arial" w:cs="Arial"/>
          <w:b/>
          <w:sz w:val="24"/>
        </w:rPr>
      </w:pPr>
      <w:r>
        <w:rPr>
          <w:rFonts w:ascii="Arial" w:hAnsi="Arial" w:cs="Arial"/>
          <w:b/>
          <w:color w:val="0000FF"/>
          <w:sz w:val="24"/>
        </w:rPr>
        <w:t>C3-222384</w:t>
      </w:r>
      <w:r>
        <w:rPr>
          <w:rFonts w:ascii="Arial" w:hAnsi="Arial" w:cs="Arial"/>
          <w:b/>
          <w:color w:val="0000FF"/>
          <w:sz w:val="24"/>
        </w:rPr>
        <w:tab/>
      </w:r>
      <w:r>
        <w:rPr>
          <w:rFonts w:ascii="Arial" w:hAnsi="Arial" w:cs="Arial"/>
          <w:b/>
          <w:sz w:val="24"/>
        </w:rPr>
        <w:t xml:space="preserve">Separation of ASTI and </w:t>
      </w:r>
      <w:proofErr w:type="spellStart"/>
      <w:r>
        <w:rPr>
          <w:rFonts w:ascii="Arial" w:hAnsi="Arial" w:cs="Arial"/>
          <w:b/>
          <w:sz w:val="24"/>
        </w:rPr>
        <w:t>TimeSynch</w:t>
      </w:r>
      <w:proofErr w:type="spellEnd"/>
      <w:r>
        <w:rPr>
          <w:rFonts w:ascii="Arial" w:hAnsi="Arial" w:cs="Arial"/>
          <w:b/>
          <w:sz w:val="24"/>
        </w:rPr>
        <w:t xml:space="preserve"> services</w:t>
      </w:r>
    </w:p>
    <w:p w14:paraId="321F41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1 Cat: B (Rel-17)</w:t>
      </w:r>
      <w:r>
        <w:rPr>
          <w:i/>
        </w:rPr>
        <w:br/>
      </w:r>
      <w:r>
        <w:rPr>
          <w:i/>
        </w:rPr>
        <w:br/>
      </w:r>
      <w:r>
        <w:rPr>
          <w:i/>
        </w:rPr>
        <w:tab/>
      </w:r>
      <w:r>
        <w:rPr>
          <w:i/>
        </w:rPr>
        <w:tab/>
      </w:r>
      <w:r>
        <w:rPr>
          <w:i/>
        </w:rPr>
        <w:tab/>
      </w:r>
      <w:r>
        <w:rPr>
          <w:i/>
        </w:rPr>
        <w:tab/>
      </w:r>
      <w:r>
        <w:rPr>
          <w:i/>
        </w:rPr>
        <w:tab/>
        <w:t>Source: Ericsson</w:t>
      </w:r>
    </w:p>
    <w:p w14:paraId="599B07DA" w14:textId="77777777" w:rsidR="008A5A7C" w:rsidRDefault="008A5A7C" w:rsidP="008A5A7C">
      <w:pPr>
        <w:rPr>
          <w:color w:val="808080"/>
        </w:rPr>
      </w:pPr>
      <w:r>
        <w:rPr>
          <w:color w:val="808080"/>
        </w:rPr>
        <w:t>(Replaces C3-222274)</w:t>
      </w:r>
    </w:p>
    <w:p w14:paraId="48664AD5" w14:textId="77777777" w:rsidR="008A5A7C" w:rsidRDefault="008A5A7C" w:rsidP="008A5A7C">
      <w:pPr>
        <w:rPr>
          <w:rFonts w:ascii="Arial" w:hAnsi="Arial" w:cs="Arial"/>
          <w:b/>
        </w:rPr>
      </w:pPr>
      <w:r>
        <w:rPr>
          <w:rFonts w:ascii="Arial" w:hAnsi="Arial" w:cs="Arial"/>
          <w:b/>
        </w:rPr>
        <w:t xml:space="preserve">Discussion: </w:t>
      </w:r>
    </w:p>
    <w:p w14:paraId="32B11F35" w14:textId="77777777" w:rsidR="008A5A7C" w:rsidRDefault="008A5A7C" w:rsidP="008A5A7C">
      <w:r>
        <w:t xml:space="preserve">This CR impacts the </w:t>
      </w:r>
      <w:proofErr w:type="spellStart"/>
      <w:r>
        <w:t>TimeSynchExposure</w:t>
      </w:r>
      <w:proofErr w:type="spellEnd"/>
      <w:r>
        <w:t xml:space="preserve"> API </w:t>
      </w:r>
      <w:proofErr w:type="spellStart"/>
      <w:r>
        <w:t>OpenAPI</w:t>
      </w:r>
      <w:proofErr w:type="spellEnd"/>
      <w:r>
        <w:t xml:space="preserve"> file with a backwards compatible correction and creates the </w:t>
      </w:r>
      <w:proofErr w:type="spellStart"/>
      <w:r>
        <w:t>OpenAPI</w:t>
      </w:r>
      <w:proofErr w:type="spellEnd"/>
      <w:r>
        <w:t xml:space="preserve"> for ASTI API.</w:t>
      </w:r>
    </w:p>
    <w:p w14:paraId="36BDA289" w14:textId="77777777" w:rsidR="008A5A7C" w:rsidRDefault="008A5A7C" w:rsidP="008A5A7C">
      <w:proofErr w:type="spellStart"/>
      <w:r>
        <w:t>Xiaoyun</w:t>
      </w:r>
      <w:proofErr w:type="spellEnd"/>
      <w:r>
        <w:t xml:space="preserve"> (Huawei): Merge with 2161, 2162, 2163, 2164, 2165, 2166, 2167, 2168 and take this CR as the base.</w:t>
      </w:r>
    </w:p>
    <w:p w14:paraId="05E45EE1" w14:textId="77777777" w:rsidR="008A5A7C" w:rsidRDefault="008A5A7C" w:rsidP="008A5A7C">
      <w:proofErr w:type="spellStart"/>
      <w:r>
        <w:lastRenderedPageBreak/>
        <w:t>Fuen</w:t>
      </w:r>
      <w:proofErr w:type="spellEnd"/>
      <w:r>
        <w:t xml:space="preserve"> (Ericsson): provides a reply.</w:t>
      </w:r>
    </w:p>
    <w:p w14:paraId="3D08BFD0" w14:textId="77777777" w:rsidR="008A5A7C" w:rsidRDefault="008A5A7C" w:rsidP="008A5A7C">
      <w:proofErr w:type="spellStart"/>
      <w:r>
        <w:t>Fuen</w:t>
      </w:r>
      <w:proofErr w:type="spellEnd"/>
      <w:r>
        <w:t xml:space="preserve"> (Ericsson): provides r1 considering the responses below are accepted.</w:t>
      </w:r>
    </w:p>
    <w:p w14:paraId="64E9E6E4" w14:textId="77777777" w:rsidR="008A5A7C" w:rsidRDefault="008A5A7C" w:rsidP="008A5A7C">
      <w:proofErr w:type="spellStart"/>
      <w:r>
        <w:t>Fuen</w:t>
      </w:r>
      <w:proofErr w:type="spellEnd"/>
      <w:r>
        <w:t xml:space="preserve"> (Ericsson): provides r2 adding Huawei as co-source.</w:t>
      </w:r>
    </w:p>
    <w:p w14:paraId="7B35110E" w14:textId="77777777" w:rsidR="008A5A7C" w:rsidRDefault="008A5A7C" w:rsidP="008A5A7C">
      <w:proofErr w:type="spellStart"/>
      <w:r>
        <w:t>Xiaoyun</w:t>
      </w:r>
      <w:proofErr w:type="spellEnd"/>
      <w:r>
        <w:t xml:space="preserve"> (Huawei): fine with r2.</w:t>
      </w:r>
    </w:p>
    <w:p w14:paraId="3C0225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C3-222436</w:t>
      </w:r>
      <w:r>
        <w:rPr>
          <w:color w:val="993300"/>
          <w:u w:val="single"/>
        </w:rPr>
        <w:t>.</w:t>
      </w:r>
    </w:p>
    <w:p w14:paraId="0F4EBDF0" w14:textId="060DD29D" w:rsidR="008A5A7C" w:rsidRDefault="008A5A7C" w:rsidP="008A5A7C">
      <w:pPr>
        <w:rPr>
          <w:rFonts w:ascii="Arial" w:hAnsi="Arial" w:cs="Arial"/>
          <w:b/>
          <w:sz w:val="24"/>
        </w:rPr>
      </w:pPr>
      <w:r>
        <w:rPr>
          <w:rFonts w:ascii="Arial" w:hAnsi="Arial" w:cs="Arial"/>
          <w:b/>
          <w:color w:val="0000FF"/>
          <w:sz w:val="24"/>
        </w:rPr>
        <w:t>C3-222418</w:t>
      </w:r>
      <w:r>
        <w:rPr>
          <w:rFonts w:ascii="Arial" w:hAnsi="Arial" w:cs="Arial"/>
          <w:b/>
          <w:color w:val="0000FF"/>
          <w:sz w:val="24"/>
        </w:rPr>
        <w:tab/>
      </w:r>
      <w:r>
        <w:rPr>
          <w:rFonts w:ascii="Arial" w:hAnsi="Arial" w:cs="Arial"/>
          <w:b/>
          <w:sz w:val="24"/>
        </w:rPr>
        <w:t xml:space="preserve">Correction to the TSCTSF discovery of subscription to notification of Time Synchronization </w:t>
      </w:r>
      <w:proofErr w:type="spellStart"/>
      <w:r>
        <w:rPr>
          <w:rFonts w:ascii="Arial" w:hAnsi="Arial" w:cs="Arial"/>
          <w:b/>
          <w:sz w:val="24"/>
        </w:rPr>
        <w:t>Capabilites</w:t>
      </w:r>
      <w:proofErr w:type="spellEnd"/>
    </w:p>
    <w:p w14:paraId="684304D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CR-0571  rev 1 Cat: F (Rel-17)</w:t>
      </w:r>
      <w:r>
        <w:rPr>
          <w:i/>
        </w:rPr>
        <w:br/>
      </w:r>
      <w:r>
        <w:rPr>
          <w:i/>
        </w:rPr>
        <w:br/>
      </w:r>
      <w:r>
        <w:rPr>
          <w:i/>
        </w:rPr>
        <w:tab/>
      </w:r>
      <w:r>
        <w:rPr>
          <w:i/>
        </w:rPr>
        <w:tab/>
      </w:r>
      <w:r>
        <w:rPr>
          <w:i/>
        </w:rPr>
        <w:tab/>
      </w:r>
      <w:r>
        <w:rPr>
          <w:i/>
        </w:rPr>
        <w:tab/>
      </w:r>
      <w:r>
        <w:rPr>
          <w:i/>
        </w:rPr>
        <w:tab/>
        <w:t>Source: Huawei, Ericsson</w:t>
      </w:r>
    </w:p>
    <w:p w14:paraId="56478C21" w14:textId="77777777" w:rsidR="008A5A7C" w:rsidRDefault="008A5A7C" w:rsidP="008A5A7C">
      <w:pPr>
        <w:rPr>
          <w:color w:val="808080"/>
        </w:rPr>
      </w:pPr>
      <w:r>
        <w:rPr>
          <w:color w:val="808080"/>
        </w:rPr>
        <w:t>(Replaces C3-222160)</w:t>
      </w:r>
    </w:p>
    <w:p w14:paraId="41A0369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58569" w14:textId="21F3F180" w:rsidR="008A5A7C" w:rsidRDefault="008A5A7C" w:rsidP="008A5A7C">
      <w:pPr>
        <w:rPr>
          <w:rFonts w:ascii="Arial" w:hAnsi="Arial" w:cs="Arial"/>
          <w:b/>
          <w:sz w:val="24"/>
        </w:rPr>
      </w:pPr>
      <w:r>
        <w:rPr>
          <w:rFonts w:ascii="Arial" w:hAnsi="Arial" w:cs="Arial"/>
          <w:b/>
          <w:color w:val="0000FF"/>
          <w:sz w:val="24"/>
        </w:rPr>
        <w:t>C3-222420</w:t>
      </w:r>
      <w:r>
        <w:rPr>
          <w:rFonts w:ascii="Arial" w:hAnsi="Arial" w:cs="Arial"/>
          <w:b/>
          <w:color w:val="0000FF"/>
          <w:sz w:val="24"/>
        </w:rPr>
        <w:tab/>
      </w:r>
      <w:r>
        <w:rPr>
          <w:rFonts w:ascii="Arial" w:hAnsi="Arial" w:cs="Arial"/>
          <w:b/>
          <w:sz w:val="24"/>
        </w:rPr>
        <w:t>Correction to state of configuration</w:t>
      </w:r>
    </w:p>
    <w:p w14:paraId="429CE792"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19EE0861" w14:textId="77777777" w:rsidR="008A5A7C" w:rsidRDefault="008A5A7C" w:rsidP="008A5A7C">
      <w:pPr>
        <w:rPr>
          <w:color w:val="808080"/>
        </w:rPr>
      </w:pPr>
      <w:r>
        <w:rPr>
          <w:color w:val="808080"/>
        </w:rPr>
        <w:t>(Replaces C3-222180)</w:t>
      </w:r>
    </w:p>
    <w:p w14:paraId="6259FA8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4865B" w14:textId="1F59A832" w:rsidR="008A5A7C" w:rsidRDefault="008A5A7C" w:rsidP="008A5A7C">
      <w:pPr>
        <w:rPr>
          <w:rFonts w:ascii="Arial" w:hAnsi="Arial" w:cs="Arial"/>
          <w:b/>
          <w:sz w:val="24"/>
        </w:rPr>
      </w:pPr>
      <w:r>
        <w:rPr>
          <w:rFonts w:ascii="Arial" w:hAnsi="Arial" w:cs="Arial"/>
          <w:b/>
          <w:color w:val="0000FF"/>
          <w:sz w:val="24"/>
        </w:rPr>
        <w:t>C3-222421</w:t>
      </w:r>
      <w:r>
        <w:rPr>
          <w:rFonts w:ascii="Arial" w:hAnsi="Arial" w:cs="Arial"/>
          <w:b/>
          <w:color w:val="0000FF"/>
          <w:sz w:val="24"/>
        </w:rPr>
        <w:tab/>
      </w:r>
      <w:r>
        <w:rPr>
          <w:rFonts w:ascii="Arial" w:hAnsi="Arial" w:cs="Arial"/>
          <w:b/>
          <w:sz w:val="24"/>
        </w:rPr>
        <w:t>Correction to state of configuration</w:t>
      </w:r>
    </w:p>
    <w:p w14:paraId="4F31E3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CR-0568  rev 1 Cat: F (Rel-17)</w:t>
      </w:r>
      <w:r>
        <w:rPr>
          <w:i/>
        </w:rPr>
        <w:br/>
      </w:r>
      <w:r>
        <w:rPr>
          <w:i/>
        </w:rPr>
        <w:br/>
      </w:r>
      <w:r>
        <w:rPr>
          <w:i/>
        </w:rPr>
        <w:tab/>
      </w:r>
      <w:r>
        <w:rPr>
          <w:i/>
        </w:rPr>
        <w:tab/>
      </w:r>
      <w:r>
        <w:rPr>
          <w:i/>
        </w:rPr>
        <w:tab/>
      </w:r>
      <w:r>
        <w:rPr>
          <w:i/>
        </w:rPr>
        <w:tab/>
      </w:r>
      <w:r>
        <w:rPr>
          <w:i/>
        </w:rPr>
        <w:tab/>
        <w:t>Source: Huawei</w:t>
      </w:r>
    </w:p>
    <w:p w14:paraId="44B9453A" w14:textId="77777777" w:rsidR="008A5A7C" w:rsidRDefault="008A5A7C" w:rsidP="008A5A7C">
      <w:pPr>
        <w:rPr>
          <w:color w:val="808080"/>
        </w:rPr>
      </w:pPr>
      <w:r>
        <w:rPr>
          <w:color w:val="808080"/>
        </w:rPr>
        <w:t>(Replaces C3-222157)</w:t>
      </w:r>
    </w:p>
    <w:p w14:paraId="7F7983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65A75" w14:textId="2FBCADD9" w:rsidR="008A5A7C" w:rsidRDefault="008A5A7C" w:rsidP="008A5A7C">
      <w:pPr>
        <w:rPr>
          <w:rFonts w:ascii="Arial" w:hAnsi="Arial" w:cs="Arial"/>
          <w:b/>
          <w:sz w:val="24"/>
        </w:rPr>
      </w:pPr>
      <w:r>
        <w:rPr>
          <w:rFonts w:ascii="Arial" w:hAnsi="Arial" w:cs="Arial"/>
          <w:b/>
          <w:color w:val="0000FF"/>
          <w:sz w:val="24"/>
        </w:rPr>
        <w:t>C3-222424</w:t>
      </w:r>
      <w:r>
        <w:rPr>
          <w:rFonts w:ascii="Arial" w:hAnsi="Arial" w:cs="Arial"/>
          <w:b/>
          <w:color w:val="0000FF"/>
          <w:sz w:val="24"/>
        </w:rPr>
        <w:tab/>
      </w:r>
      <w:r>
        <w:rPr>
          <w:rFonts w:ascii="Arial" w:hAnsi="Arial" w:cs="Arial"/>
          <w:b/>
          <w:sz w:val="24"/>
        </w:rPr>
        <w:t>Support of Alternative QoS Parameter Set</w:t>
      </w:r>
    </w:p>
    <w:p w14:paraId="2B0E4CE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 Nokia, Nokia Shanghai Bell</w:t>
      </w:r>
    </w:p>
    <w:p w14:paraId="1EB716F6" w14:textId="77777777" w:rsidR="008A5A7C" w:rsidRDefault="008A5A7C" w:rsidP="008A5A7C">
      <w:pPr>
        <w:rPr>
          <w:color w:val="808080"/>
        </w:rPr>
      </w:pPr>
      <w:r>
        <w:rPr>
          <w:color w:val="808080"/>
        </w:rPr>
        <w:t>(Replaces C3-222153)</w:t>
      </w:r>
    </w:p>
    <w:p w14:paraId="1238A4A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63280" w14:textId="0DDBD0B2" w:rsidR="008A5A7C" w:rsidRDefault="008A5A7C" w:rsidP="008A5A7C">
      <w:pPr>
        <w:rPr>
          <w:rFonts w:ascii="Arial" w:hAnsi="Arial" w:cs="Arial"/>
          <w:b/>
          <w:sz w:val="24"/>
        </w:rPr>
      </w:pPr>
      <w:r>
        <w:rPr>
          <w:rFonts w:ascii="Arial" w:hAnsi="Arial" w:cs="Arial"/>
          <w:b/>
          <w:color w:val="0000FF"/>
          <w:sz w:val="24"/>
        </w:rPr>
        <w:t>C3-222425</w:t>
      </w:r>
      <w:r>
        <w:rPr>
          <w:rFonts w:ascii="Arial" w:hAnsi="Arial" w:cs="Arial"/>
          <w:b/>
          <w:color w:val="0000FF"/>
          <w:sz w:val="24"/>
        </w:rPr>
        <w:tab/>
      </w:r>
      <w:r>
        <w:rPr>
          <w:rFonts w:ascii="Arial" w:hAnsi="Arial" w:cs="Arial"/>
          <w:b/>
          <w:sz w:val="24"/>
        </w:rPr>
        <w:t>Correction to AF service identifier</w:t>
      </w:r>
    </w:p>
    <w:p w14:paraId="68D979D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CR-0580  rev 1 Cat: F (Rel-17)</w:t>
      </w:r>
      <w:r>
        <w:rPr>
          <w:i/>
        </w:rPr>
        <w:br/>
      </w:r>
      <w:r>
        <w:rPr>
          <w:i/>
        </w:rPr>
        <w:br/>
      </w:r>
      <w:r>
        <w:rPr>
          <w:i/>
        </w:rPr>
        <w:tab/>
      </w:r>
      <w:r>
        <w:rPr>
          <w:i/>
        </w:rPr>
        <w:tab/>
      </w:r>
      <w:r>
        <w:rPr>
          <w:i/>
        </w:rPr>
        <w:tab/>
      </w:r>
      <w:r>
        <w:rPr>
          <w:i/>
        </w:rPr>
        <w:tab/>
      </w:r>
      <w:r>
        <w:rPr>
          <w:i/>
        </w:rPr>
        <w:tab/>
        <w:t>Source: Huawei</w:t>
      </w:r>
    </w:p>
    <w:p w14:paraId="3AC21CBE" w14:textId="77777777" w:rsidR="008A5A7C" w:rsidRDefault="008A5A7C" w:rsidP="008A5A7C">
      <w:pPr>
        <w:rPr>
          <w:color w:val="808080"/>
        </w:rPr>
      </w:pPr>
      <w:r>
        <w:rPr>
          <w:color w:val="808080"/>
        </w:rPr>
        <w:t>(Replaces C3-222169)</w:t>
      </w:r>
    </w:p>
    <w:p w14:paraId="188165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F2D6" w14:textId="1BC9CEAB" w:rsidR="008A5A7C" w:rsidRDefault="008A5A7C" w:rsidP="008A5A7C">
      <w:pPr>
        <w:rPr>
          <w:rFonts w:ascii="Arial" w:hAnsi="Arial" w:cs="Arial"/>
          <w:b/>
          <w:sz w:val="24"/>
        </w:rPr>
      </w:pPr>
      <w:r>
        <w:rPr>
          <w:rFonts w:ascii="Arial" w:hAnsi="Arial" w:cs="Arial"/>
          <w:b/>
          <w:color w:val="0000FF"/>
          <w:sz w:val="24"/>
        </w:rPr>
        <w:lastRenderedPageBreak/>
        <w:t>C3-222435</w:t>
      </w:r>
      <w:r>
        <w:rPr>
          <w:rFonts w:ascii="Arial" w:hAnsi="Arial" w:cs="Arial"/>
          <w:b/>
          <w:color w:val="0000FF"/>
          <w:sz w:val="24"/>
        </w:rPr>
        <w:tab/>
      </w:r>
      <w:proofErr w:type="spellStart"/>
      <w:r>
        <w:rPr>
          <w:rFonts w:ascii="Arial" w:hAnsi="Arial" w:cs="Arial"/>
          <w:b/>
          <w:sz w:val="24"/>
        </w:rPr>
        <w:t>Ntsctsf_ASTI</w:t>
      </w:r>
      <w:proofErr w:type="spellEnd"/>
      <w:r>
        <w:rPr>
          <w:rFonts w:ascii="Arial" w:hAnsi="Arial" w:cs="Arial"/>
          <w:b/>
          <w:sz w:val="24"/>
        </w:rPr>
        <w:t xml:space="preserve"> service</w:t>
      </w:r>
    </w:p>
    <w:p w14:paraId="3809A7B5"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Ericsson, Huawei</w:t>
      </w:r>
    </w:p>
    <w:p w14:paraId="20029274" w14:textId="77777777" w:rsidR="008A5A7C" w:rsidRDefault="008A5A7C" w:rsidP="008A5A7C">
      <w:pPr>
        <w:rPr>
          <w:color w:val="808080"/>
        </w:rPr>
      </w:pPr>
      <w:r>
        <w:rPr>
          <w:color w:val="808080"/>
        </w:rPr>
        <w:t>(Replaces C3-222294)</w:t>
      </w:r>
    </w:p>
    <w:p w14:paraId="0055548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A41BA" w14:textId="3B38F90B" w:rsidR="008A5A7C" w:rsidRDefault="008A5A7C" w:rsidP="008A5A7C">
      <w:pPr>
        <w:rPr>
          <w:rFonts w:ascii="Arial" w:hAnsi="Arial" w:cs="Arial"/>
          <w:b/>
          <w:sz w:val="24"/>
        </w:rPr>
      </w:pPr>
      <w:r>
        <w:rPr>
          <w:rFonts w:ascii="Arial" w:hAnsi="Arial" w:cs="Arial"/>
          <w:b/>
          <w:color w:val="0000FF"/>
          <w:sz w:val="24"/>
        </w:rPr>
        <w:t>C3-222436</w:t>
      </w:r>
      <w:r>
        <w:rPr>
          <w:rFonts w:ascii="Arial" w:hAnsi="Arial" w:cs="Arial"/>
          <w:b/>
          <w:color w:val="0000FF"/>
          <w:sz w:val="24"/>
        </w:rPr>
        <w:tab/>
      </w:r>
      <w:r>
        <w:rPr>
          <w:rFonts w:ascii="Arial" w:hAnsi="Arial" w:cs="Arial"/>
          <w:b/>
          <w:sz w:val="24"/>
        </w:rPr>
        <w:t xml:space="preserve">Separation of ASTI and </w:t>
      </w:r>
      <w:proofErr w:type="spellStart"/>
      <w:r>
        <w:rPr>
          <w:rFonts w:ascii="Arial" w:hAnsi="Arial" w:cs="Arial"/>
          <w:b/>
          <w:sz w:val="24"/>
        </w:rPr>
        <w:t>TimeSynch</w:t>
      </w:r>
      <w:proofErr w:type="spellEnd"/>
      <w:r>
        <w:rPr>
          <w:rFonts w:ascii="Arial" w:hAnsi="Arial" w:cs="Arial"/>
          <w:b/>
          <w:sz w:val="24"/>
        </w:rPr>
        <w:t xml:space="preserve"> services</w:t>
      </w:r>
    </w:p>
    <w:p w14:paraId="17FC89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CR-0591  rev 2 Cat: B (Rel-17)</w:t>
      </w:r>
      <w:r>
        <w:rPr>
          <w:i/>
        </w:rPr>
        <w:br/>
      </w:r>
      <w:r>
        <w:rPr>
          <w:i/>
        </w:rPr>
        <w:br/>
      </w:r>
      <w:r>
        <w:rPr>
          <w:i/>
        </w:rPr>
        <w:tab/>
      </w:r>
      <w:r>
        <w:rPr>
          <w:i/>
        </w:rPr>
        <w:tab/>
      </w:r>
      <w:r>
        <w:rPr>
          <w:i/>
        </w:rPr>
        <w:tab/>
      </w:r>
      <w:r>
        <w:rPr>
          <w:i/>
        </w:rPr>
        <w:tab/>
      </w:r>
      <w:r>
        <w:rPr>
          <w:i/>
        </w:rPr>
        <w:tab/>
        <w:t>Source: Ericsson, Huawei</w:t>
      </w:r>
    </w:p>
    <w:p w14:paraId="3161AD6B" w14:textId="77777777" w:rsidR="008A5A7C" w:rsidRDefault="008A5A7C" w:rsidP="008A5A7C">
      <w:pPr>
        <w:rPr>
          <w:color w:val="808080"/>
        </w:rPr>
      </w:pPr>
      <w:r>
        <w:rPr>
          <w:color w:val="808080"/>
        </w:rPr>
        <w:t>(Replaces C3-222384)</w:t>
      </w:r>
    </w:p>
    <w:p w14:paraId="548F9F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6E075" w14:textId="5F95F86A" w:rsidR="008A5A7C" w:rsidRDefault="008A5A7C" w:rsidP="008A5A7C">
      <w:pPr>
        <w:rPr>
          <w:rFonts w:ascii="Arial" w:hAnsi="Arial" w:cs="Arial"/>
          <w:b/>
          <w:sz w:val="24"/>
        </w:rPr>
      </w:pPr>
      <w:r>
        <w:rPr>
          <w:rFonts w:ascii="Arial" w:hAnsi="Arial" w:cs="Arial"/>
          <w:b/>
          <w:color w:val="0000FF"/>
          <w:sz w:val="24"/>
        </w:rPr>
        <w:t>C3-222437</w:t>
      </w:r>
      <w:r>
        <w:rPr>
          <w:rFonts w:ascii="Arial" w:hAnsi="Arial" w:cs="Arial"/>
          <w:b/>
          <w:color w:val="0000FF"/>
          <w:sz w:val="24"/>
        </w:rPr>
        <w:tab/>
      </w:r>
      <w:r>
        <w:rPr>
          <w:rFonts w:ascii="Arial" w:hAnsi="Arial" w:cs="Arial"/>
          <w:b/>
          <w:sz w:val="24"/>
        </w:rPr>
        <w:t>Correction to AS Time Distribution</w:t>
      </w:r>
    </w:p>
    <w:p w14:paraId="7588F69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CR-0220  rev 1 Cat: F (Rel-17)</w:t>
      </w:r>
      <w:r>
        <w:rPr>
          <w:i/>
        </w:rPr>
        <w:br/>
      </w:r>
      <w:r>
        <w:rPr>
          <w:i/>
        </w:rPr>
        <w:br/>
      </w:r>
      <w:r>
        <w:rPr>
          <w:i/>
        </w:rPr>
        <w:tab/>
      </w:r>
      <w:r>
        <w:rPr>
          <w:i/>
        </w:rPr>
        <w:tab/>
      </w:r>
      <w:r>
        <w:rPr>
          <w:i/>
        </w:rPr>
        <w:tab/>
      </w:r>
      <w:r>
        <w:rPr>
          <w:i/>
        </w:rPr>
        <w:tab/>
      </w:r>
      <w:r>
        <w:rPr>
          <w:i/>
        </w:rPr>
        <w:tab/>
        <w:t>Source: Ericsson</w:t>
      </w:r>
    </w:p>
    <w:p w14:paraId="2EF7232E" w14:textId="77777777" w:rsidR="008A5A7C" w:rsidRDefault="008A5A7C" w:rsidP="008A5A7C">
      <w:pPr>
        <w:rPr>
          <w:color w:val="808080"/>
        </w:rPr>
      </w:pPr>
      <w:r>
        <w:rPr>
          <w:color w:val="808080"/>
        </w:rPr>
        <w:t>(Replaces C3-222273)</w:t>
      </w:r>
    </w:p>
    <w:p w14:paraId="33A9C0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7D4F3" w14:textId="17BA1AB6" w:rsidR="008A5A7C" w:rsidRDefault="008A5A7C" w:rsidP="008A5A7C">
      <w:pPr>
        <w:rPr>
          <w:rFonts w:ascii="Arial" w:hAnsi="Arial" w:cs="Arial"/>
          <w:b/>
          <w:sz w:val="24"/>
        </w:rPr>
      </w:pPr>
      <w:r>
        <w:rPr>
          <w:rFonts w:ascii="Arial" w:hAnsi="Arial" w:cs="Arial"/>
          <w:b/>
          <w:color w:val="0000FF"/>
          <w:sz w:val="24"/>
        </w:rPr>
        <w:t>C3-222452</w:t>
      </w:r>
      <w:r>
        <w:rPr>
          <w:rFonts w:ascii="Arial" w:hAnsi="Arial" w:cs="Arial"/>
          <w:b/>
          <w:color w:val="0000FF"/>
          <w:sz w:val="24"/>
        </w:rPr>
        <w:tab/>
      </w:r>
      <w:r>
        <w:rPr>
          <w:rFonts w:ascii="Arial" w:hAnsi="Arial" w:cs="Arial"/>
          <w:b/>
          <w:sz w:val="24"/>
        </w:rPr>
        <w:t>Correction to access stratum time distribution</w:t>
      </w:r>
    </w:p>
    <w:p w14:paraId="637C35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CR-0213  rev 1 Cat: F (Rel-17)</w:t>
      </w:r>
      <w:r>
        <w:rPr>
          <w:i/>
        </w:rPr>
        <w:br/>
      </w:r>
      <w:r>
        <w:rPr>
          <w:i/>
        </w:rPr>
        <w:br/>
      </w:r>
      <w:r>
        <w:rPr>
          <w:i/>
        </w:rPr>
        <w:tab/>
      </w:r>
      <w:r>
        <w:rPr>
          <w:i/>
        </w:rPr>
        <w:tab/>
      </w:r>
      <w:r>
        <w:rPr>
          <w:i/>
        </w:rPr>
        <w:tab/>
      </w:r>
      <w:r>
        <w:rPr>
          <w:i/>
        </w:rPr>
        <w:tab/>
      </w:r>
      <w:r>
        <w:rPr>
          <w:i/>
        </w:rPr>
        <w:tab/>
        <w:t>Source: Huawei</w:t>
      </w:r>
    </w:p>
    <w:p w14:paraId="7C010406" w14:textId="77777777" w:rsidR="008A5A7C" w:rsidRDefault="008A5A7C" w:rsidP="008A5A7C">
      <w:pPr>
        <w:rPr>
          <w:color w:val="808080"/>
        </w:rPr>
      </w:pPr>
      <w:r>
        <w:rPr>
          <w:color w:val="808080"/>
        </w:rPr>
        <w:t>(Replaces C3-222155)</w:t>
      </w:r>
    </w:p>
    <w:p w14:paraId="2144B5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F872A" w14:textId="1FEBCDC2" w:rsidR="008A5A7C" w:rsidRDefault="008A5A7C" w:rsidP="008A5A7C">
      <w:pPr>
        <w:rPr>
          <w:rFonts w:ascii="Arial" w:hAnsi="Arial" w:cs="Arial"/>
          <w:b/>
          <w:sz w:val="24"/>
        </w:rPr>
      </w:pPr>
      <w:r>
        <w:rPr>
          <w:rFonts w:ascii="Arial" w:hAnsi="Arial" w:cs="Arial"/>
          <w:b/>
          <w:color w:val="0000FF"/>
          <w:sz w:val="24"/>
        </w:rPr>
        <w:t>C3-222453</w:t>
      </w:r>
      <w:r>
        <w:rPr>
          <w:rFonts w:ascii="Arial" w:hAnsi="Arial" w:cs="Arial"/>
          <w:b/>
          <w:color w:val="0000FF"/>
          <w:sz w:val="24"/>
        </w:rPr>
        <w:tab/>
      </w:r>
      <w:r>
        <w:rPr>
          <w:rFonts w:ascii="Arial" w:hAnsi="Arial" w:cs="Arial"/>
          <w:b/>
          <w:sz w:val="24"/>
        </w:rPr>
        <w:t>Handling of time domain</w:t>
      </w:r>
    </w:p>
    <w:p w14:paraId="197C1FE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CR-0923  rev 1 Cat: F (Rel-17)</w:t>
      </w:r>
      <w:r>
        <w:rPr>
          <w:i/>
        </w:rPr>
        <w:br/>
      </w:r>
      <w:r>
        <w:rPr>
          <w:i/>
        </w:rPr>
        <w:br/>
      </w:r>
      <w:r>
        <w:rPr>
          <w:i/>
        </w:rPr>
        <w:tab/>
      </w:r>
      <w:r>
        <w:rPr>
          <w:i/>
        </w:rPr>
        <w:tab/>
      </w:r>
      <w:r>
        <w:rPr>
          <w:i/>
        </w:rPr>
        <w:tab/>
      </w:r>
      <w:r>
        <w:rPr>
          <w:i/>
        </w:rPr>
        <w:tab/>
      </w:r>
      <w:r>
        <w:rPr>
          <w:i/>
        </w:rPr>
        <w:tab/>
        <w:t>Source: Huawei</w:t>
      </w:r>
    </w:p>
    <w:p w14:paraId="6415110A" w14:textId="77777777" w:rsidR="008A5A7C" w:rsidRDefault="008A5A7C" w:rsidP="008A5A7C">
      <w:pPr>
        <w:rPr>
          <w:color w:val="808080"/>
        </w:rPr>
      </w:pPr>
      <w:r>
        <w:rPr>
          <w:color w:val="808080"/>
        </w:rPr>
        <w:t>(Replaces C3-222145)</w:t>
      </w:r>
    </w:p>
    <w:p w14:paraId="4DF45D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15582" w14:textId="48105942" w:rsidR="008A5A7C" w:rsidRDefault="008A5A7C" w:rsidP="008A5A7C">
      <w:pPr>
        <w:rPr>
          <w:rFonts w:ascii="Arial" w:hAnsi="Arial" w:cs="Arial"/>
          <w:b/>
          <w:sz w:val="24"/>
        </w:rPr>
      </w:pPr>
      <w:r>
        <w:rPr>
          <w:rFonts w:ascii="Arial" w:hAnsi="Arial" w:cs="Arial"/>
          <w:b/>
          <w:color w:val="0000FF"/>
          <w:sz w:val="24"/>
        </w:rPr>
        <w:t>C3-222456</w:t>
      </w:r>
      <w:r>
        <w:rPr>
          <w:rFonts w:ascii="Arial" w:hAnsi="Arial" w:cs="Arial"/>
          <w:b/>
          <w:color w:val="0000FF"/>
          <w:sz w:val="24"/>
        </w:rPr>
        <w:tab/>
      </w:r>
      <w:r>
        <w:rPr>
          <w:rFonts w:ascii="Arial" w:hAnsi="Arial" w:cs="Arial"/>
          <w:b/>
          <w:sz w:val="24"/>
        </w:rPr>
        <w:t>Procedure of 5G access stratum time distribution</w:t>
      </w:r>
    </w:p>
    <w:p w14:paraId="6BC0306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CR-0574  rev 1 Cat: F (Rel-17)</w:t>
      </w:r>
      <w:r>
        <w:rPr>
          <w:i/>
        </w:rPr>
        <w:br/>
      </w:r>
      <w:r>
        <w:rPr>
          <w:i/>
        </w:rPr>
        <w:br/>
      </w:r>
      <w:r>
        <w:rPr>
          <w:i/>
        </w:rPr>
        <w:tab/>
      </w:r>
      <w:r>
        <w:rPr>
          <w:i/>
        </w:rPr>
        <w:tab/>
      </w:r>
      <w:r>
        <w:rPr>
          <w:i/>
        </w:rPr>
        <w:tab/>
      </w:r>
      <w:r>
        <w:rPr>
          <w:i/>
        </w:rPr>
        <w:tab/>
      </w:r>
      <w:r>
        <w:rPr>
          <w:i/>
        </w:rPr>
        <w:tab/>
        <w:t>Source: Huawei, Ericsson</w:t>
      </w:r>
    </w:p>
    <w:p w14:paraId="77FE42E3" w14:textId="77777777" w:rsidR="008A5A7C" w:rsidRDefault="008A5A7C" w:rsidP="008A5A7C">
      <w:pPr>
        <w:rPr>
          <w:color w:val="808080"/>
        </w:rPr>
      </w:pPr>
      <w:r>
        <w:rPr>
          <w:color w:val="808080"/>
        </w:rPr>
        <w:t>(Replaces C3-222163)</w:t>
      </w:r>
    </w:p>
    <w:p w14:paraId="6C363C7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01CF" w14:textId="1A85A56B" w:rsidR="008A5A7C" w:rsidRDefault="008A5A7C" w:rsidP="008A5A7C">
      <w:pPr>
        <w:rPr>
          <w:rFonts w:ascii="Arial" w:hAnsi="Arial" w:cs="Arial"/>
          <w:b/>
          <w:sz w:val="24"/>
        </w:rPr>
      </w:pPr>
      <w:r>
        <w:rPr>
          <w:rFonts w:ascii="Arial" w:hAnsi="Arial" w:cs="Arial"/>
          <w:b/>
          <w:color w:val="0000FF"/>
          <w:sz w:val="24"/>
        </w:rPr>
        <w:lastRenderedPageBreak/>
        <w:t>C3-222482</w:t>
      </w:r>
      <w:r>
        <w:rPr>
          <w:rFonts w:ascii="Arial" w:hAnsi="Arial" w:cs="Arial"/>
          <w:b/>
          <w:color w:val="0000FF"/>
          <w:sz w:val="24"/>
        </w:rPr>
        <w:tab/>
      </w:r>
      <w:r>
        <w:rPr>
          <w:rFonts w:ascii="Arial" w:hAnsi="Arial" w:cs="Arial"/>
          <w:b/>
          <w:sz w:val="24"/>
        </w:rPr>
        <w:t>3GPP TS 29.565 v1.3.0</w:t>
      </w:r>
    </w:p>
    <w:p w14:paraId="0DCF05D7"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v1.3.0</w:t>
      </w:r>
      <w:r>
        <w:rPr>
          <w:i/>
        </w:rPr>
        <w:tab/>
        <w:t xml:space="preserve">  CR-  rev  Cat:  (Rel-17)</w:t>
      </w:r>
      <w:r>
        <w:rPr>
          <w:i/>
        </w:rPr>
        <w:br/>
      </w:r>
      <w:r>
        <w:rPr>
          <w:i/>
        </w:rPr>
        <w:br/>
      </w:r>
      <w:r>
        <w:rPr>
          <w:i/>
        </w:rPr>
        <w:tab/>
      </w:r>
      <w:r>
        <w:rPr>
          <w:i/>
        </w:rPr>
        <w:tab/>
      </w:r>
      <w:r>
        <w:rPr>
          <w:i/>
        </w:rPr>
        <w:tab/>
      </w:r>
      <w:r>
        <w:rPr>
          <w:i/>
        </w:rPr>
        <w:tab/>
      </w:r>
      <w:r>
        <w:rPr>
          <w:i/>
        </w:rPr>
        <w:tab/>
        <w:t>Source: Huawei</w:t>
      </w:r>
    </w:p>
    <w:p w14:paraId="31A9D5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7C926" w14:textId="194FA9A6" w:rsidR="008A5A7C" w:rsidRDefault="008A5A7C" w:rsidP="008A5A7C">
      <w:pPr>
        <w:rPr>
          <w:rFonts w:ascii="Arial" w:hAnsi="Arial" w:cs="Arial"/>
          <w:b/>
          <w:sz w:val="24"/>
        </w:rPr>
      </w:pPr>
      <w:r>
        <w:rPr>
          <w:rFonts w:ascii="Arial" w:hAnsi="Arial" w:cs="Arial"/>
          <w:b/>
          <w:color w:val="0000FF"/>
          <w:sz w:val="24"/>
        </w:rPr>
        <w:t>C3-222489</w:t>
      </w:r>
      <w:r>
        <w:rPr>
          <w:rFonts w:ascii="Arial" w:hAnsi="Arial" w:cs="Arial"/>
          <w:b/>
          <w:color w:val="0000FF"/>
          <w:sz w:val="24"/>
        </w:rPr>
        <w:tab/>
      </w:r>
      <w:r>
        <w:rPr>
          <w:rFonts w:ascii="Arial" w:hAnsi="Arial" w:cs="Arial"/>
          <w:b/>
          <w:sz w:val="24"/>
        </w:rPr>
        <w:t>Correction to notification of the time synchronization service capability</w:t>
      </w:r>
    </w:p>
    <w:p w14:paraId="19C40BD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EE3B517" w14:textId="77777777" w:rsidR="008A5A7C" w:rsidRDefault="008A5A7C" w:rsidP="008A5A7C">
      <w:pPr>
        <w:rPr>
          <w:color w:val="808080"/>
        </w:rPr>
      </w:pPr>
      <w:r>
        <w:rPr>
          <w:color w:val="808080"/>
        </w:rPr>
        <w:t>(Replaces C3-222175)</w:t>
      </w:r>
    </w:p>
    <w:p w14:paraId="168026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BF81C" w14:textId="7D58A2F7" w:rsidR="008A5A7C" w:rsidRDefault="008A5A7C" w:rsidP="008A5A7C">
      <w:pPr>
        <w:rPr>
          <w:rFonts w:ascii="Arial" w:hAnsi="Arial" w:cs="Arial"/>
          <w:b/>
          <w:sz w:val="24"/>
        </w:rPr>
      </w:pPr>
      <w:r>
        <w:rPr>
          <w:rFonts w:ascii="Arial" w:hAnsi="Arial" w:cs="Arial"/>
          <w:b/>
          <w:color w:val="0000FF"/>
          <w:sz w:val="24"/>
        </w:rPr>
        <w:t>C3-222503</w:t>
      </w:r>
      <w:r>
        <w:rPr>
          <w:rFonts w:ascii="Arial" w:hAnsi="Arial" w:cs="Arial"/>
          <w:b/>
          <w:color w:val="0000FF"/>
          <w:sz w:val="24"/>
        </w:rPr>
        <w:tab/>
      </w:r>
      <w:r>
        <w:rPr>
          <w:rFonts w:ascii="Arial" w:hAnsi="Arial" w:cs="Arial"/>
          <w:b/>
          <w:sz w:val="24"/>
        </w:rPr>
        <w:t>Determination of time domain</w:t>
      </w:r>
    </w:p>
    <w:p w14:paraId="6AC2AD5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7C096C70" w14:textId="77777777" w:rsidR="008A5A7C" w:rsidRDefault="008A5A7C" w:rsidP="008A5A7C">
      <w:pPr>
        <w:rPr>
          <w:color w:val="808080"/>
        </w:rPr>
      </w:pPr>
      <w:r>
        <w:rPr>
          <w:color w:val="808080"/>
        </w:rPr>
        <w:t>(Replaces C3-222146)</w:t>
      </w:r>
    </w:p>
    <w:p w14:paraId="31894C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0DE15" w14:textId="7423A2B9" w:rsidR="008A5A7C" w:rsidRDefault="008A5A7C" w:rsidP="008A5A7C">
      <w:pPr>
        <w:rPr>
          <w:rFonts w:ascii="Arial" w:hAnsi="Arial" w:cs="Arial"/>
          <w:b/>
          <w:sz w:val="24"/>
        </w:rPr>
      </w:pPr>
      <w:r>
        <w:rPr>
          <w:rFonts w:ascii="Arial" w:hAnsi="Arial" w:cs="Arial"/>
          <w:b/>
          <w:color w:val="0000FF"/>
          <w:sz w:val="24"/>
        </w:rPr>
        <w:t>C3-222507</w:t>
      </w:r>
      <w:r>
        <w:rPr>
          <w:rFonts w:ascii="Arial" w:hAnsi="Arial" w:cs="Arial"/>
          <w:b/>
          <w:color w:val="0000FF"/>
          <w:sz w:val="24"/>
        </w:rPr>
        <w:tab/>
      </w:r>
      <w:r>
        <w:rPr>
          <w:rFonts w:ascii="Arial" w:hAnsi="Arial" w:cs="Arial"/>
          <w:b/>
          <w:sz w:val="24"/>
        </w:rPr>
        <w:t>Time synchronization error budget provisioning</w:t>
      </w:r>
    </w:p>
    <w:p w14:paraId="2DFC6C5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F3C0A34" w14:textId="77777777" w:rsidR="008A5A7C" w:rsidRDefault="008A5A7C" w:rsidP="008A5A7C">
      <w:pPr>
        <w:rPr>
          <w:color w:val="808080"/>
        </w:rPr>
      </w:pPr>
      <w:r>
        <w:rPr>
          <w:color w:val="808080"/>
        </w:rPr>
        <w:t>(Replaces C3-222184)</w:t>
      </w:r>
    </w:p>
    <w:p w14:paraId="1B8CE3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681F4" w14:textId="433DC40B" w:rsidR="008A5A7C" w:rsidRDefault="008A5A7C" w:rsidP="008A5A7C">
      <w:pPr>
        <w:rPr>
          <w:rFonts w:ascii="Arial" w:hAnsi="Arial" w:cs="Arial"/>
          <w:b/>
          <w:sz w:val="24"/>
        </w:rPr>
      </w:pPr>
      <w:r>
        <w:rPr>
          <w:rFonts w:ascii="Arial" w:hAnsi="Arial" w:cs="Arial"/>
          <w:b/>
          <w:color w:val="0000FF"/>
          <w:sz w:val="24"/>
        </w:rPr>
        <w:t>C3-222515</w:t>
      </w:r>
      <w:r>
        <w:rPr>
          <w:rFonts w:ascii="Arial" w:hAnsi="Arial" w:cs="Arial"/>
          <w:b/>
          <w:color w:val="0000FF"/>
          <w:sz w:val="24"/>
        </w:rPr>
        <w:tab/>
      </w:r>
      <w:r>
        <w:rPr>
          <w:rFonts w:ascii="Arial" w:hAnsi="Arial" w:cs="Arial"/>
          <w:b/>
          <w:sz w:val="24"/>
        </w:rPr>
        <w:t>Resolve the issue of individual QoS parameters</w:t>
      </w:r>
    </w:p>
    <w:p w14:paraId="20C9D8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CR-0924  rev 1 Cat: F (Rel-17)</w:t>
      </w:r>
      <w:r>
        <w:rPr>
          <w:i/>
        </w:rPr>
        <w:br/>
      </w:r>
      <w:r>
        <w:rPr>
          <w:i/>
        </w:rPr>
        <w:br/>
      </w:r>
      <w:r>
        <w:rPr>
          <w:i/>
        </w:rPr>
        <w:tab/>
      </w:r>
      <w:r>
        <w:rPr>
          <w:i/>
        </w:rPr>
        <w:tab/>
      </w:r>
      <w:r>
        <w:rPr>
          <w:i/>
        </w:rPr>
        <w:tab/>
      </w:r>
      <w:r>
        <w:rPr>
          <w:i/>
        </w:rPr>
        <w:tab/>
      </w:r>
      <w:r>
        <w:rPr>
          <w:i/>
        </w:rPr>
        <w:tab/>
        <w:t>Source: Huawei, Nokia, Nokia Shanghai Bell</w:t>
      </w:r>
    </w:p>
    <w:p w14:paraId="09275A3E" w14:textId="77777777" w:rsidR="008A5A7C" w:rsidRDefault="008A5A7C" w:rsidP="008A5A7C">
      <w:pPr>
        <w:rPr>
          <w:color w:val="808080"/>
        </w:rPr>
      </w:pPr>
      <w:r>
        <w:rPr>
          <w:color w:val="808080"/>
        </w:rPr>
        <w:t>(Replaces C3-222151)</w:t>
      </w:r>
    </w:p>
    <w:p w14:paraId="595023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6B051" w14:textId="62E9C618" w:rsidR="008A5A7C" w:rsidRDefault="008A5A7C" w:rsidP="008A5A7C">
      <w:pPr>
        <w:rPr>
          <w:rFonts w:ascii="Arial" w:hAnsi="Arial" w:cs="Arial"/>
          <w:b/>
          <w:sz w:val="24"/>
        </w:rPr>
      </w:pPr>
      <w:r>
        <w:rPr>
          <w:rFonts w:ascii="Arial" w:hAnsi="Arial" w:cs="Arial"/>
          <w:b/>
          <w:color w:val="0000FF"/>
          <w:sz w:val="24"/>
        </w:rPr>
        <w:t>C3-222516</w:t>
      </w:r>
      <w:r>
        <w:rPr>
          <w:rFonts w:ascii="Arial" w:hAnsi="Arial" w:cs="Arial"/>
          <w:b/>
          <w:color w:val="0000FF"/>
          <w:sz w:val="24"/>
        </w:rPr>
        <w:tab/>
      </w:r>
      <w:r>
        <w:rPr>
          <w:rFonts w:ascii="Arial" w:hAnsi="Arial" w:cs="Arial"/>
          <w:b/>
          <w:sz w:val="24"/>
        </w:rPr>
        <w:t>DNN and S-NSSAI notification</w:t>
      </w:r>
    </w:p>
    <w:p w14:paraId="725B03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CR-0405  rev 1 Cat: F (Rel-17)</w:t>
      </w:r>
      <w:r>
        <w:rPr>
          <w:i/>
        </w:rPr>
        <w:br/>
      </w:r>
      <w:r>
        <w:rPr>
          <w:i/>
        </w:rPr>
        <w:br/>
      </w:r>
      <w:r>
        <w:rPr>
          <w:i/>
        </w:rPr>
        <w:tab/>
      </w:r>
      <w:r>
        <w:rPr>
          <w:i/>
        </w:rPr>
        <w:tab/>
      </w:r>
      <w:r>
        <w:rPr>
          <w:i/>
        </w:rPr>
        <w:tab/>
      </w:r>
      <w:r>
        <w:rPr>
          <w:i/>
        </w:rPr>
        <w:tab/>
      </w:r>
      <w:r>
        <w:rPr>
          <w:i/>
        </w:rPr>
        <w:tab/>
        <w:t>Source: Huawei</w:t>
      </w:r>
    </w:p>
    <w:p w14:paraId="1C55C8CC" w14:textId="77777777" w:rsidR="008A5A7C" w:rsidRDefault="008A5A7C" w:rsidP="008A5A7C">
      <w:pPr>
        <w:rPr>
          <w:color w:val="808080"/>
        </w:rPr>
      </w:pPr>
      <w:r>
        <w:rPr>
          <w:color w:val="808080"/>
        </w:rPr>
        <w:t>(Replaces C3-222156)</w:t>
      </w:r>
    </w:p>
    <w:p w14:paraId="5FEF22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7CA8" w14:textId="752642DC" w:rsidR="008A5A7C" w:rsidRDefault="008A5A7C" w:rsidP="008A5A7C">
      <w:pPr>
        <w:rPr>
          <w:rFonts w:ascii="Arial" w:hAnsi="Arial" w:cs="Arial"/>
          <w:b/>
          <w:sz w:val="24"/>
        </w:rPr>
      </w:pPr>
      <w:r>
        <w:rPr>
          <w:rFonts w:ascii="Arial" w:hAnsi="Arial" w:cs="Arial"/>
          <w:b/>
          <w:color w:val="0000FF"/>
          <w:sz w:val="24"/>
        </w:rPr>
        <w:lastRenderedPageBreak/>
        <w:t>C3-222520</w:t>
      </w:r>
      <w:r>
        <w:rPr>
          <w:rFonts w:ascii="Arial" w:hAnsi="Arial" w:cs="Arial"/>
          <w:b/>
          <w:color w:val="0000FF"/>
          <w:sz w:val="24"/>
        </w:rPr>
        <w:tab/>
      </w:r>
      <w:r>
        <w:rPr>
          <w:rFonts w:ascii="Arial" w:hAnsi="Arial" w:cs="Arial"/>
          <w:b/>
          <w:sz w:val="24"/>
        </w:rPr>
        <w:t>Support of QoS notification control for requested alternative QoS parameters</w:t>
      </w:r>
    </w:p>
    <w:p w14:paraId="58DEB91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CR-0580  rev 1 Cat: F (Rel-17)</w:t>
      </w:r>
      <w:r>
        <w:rPr>
          <w:i/>
        </w:rPr>
        <w:br/>
      </w:r>
      <w:r>
        <w:rPr>
          <w:i/>
        </w:rPr>
        <w:br/>
      </w:r>
      <w:r>
        <w:rPr>
          <w:i/>
        </w:rPr>
        <w:tab/>
      </w:r>
      <w:r>
        <w:rPr>
          <w:i/>
        </w:rPr>
        <w:tab/>
      </w:r>
      <w:r>
        <w:rPr>
          <w:i/>
        </w:rPr>
        <w:tab/>
      </w:r>
      <w:r>
        <w:rPr>
          <w:i/>
        </w:rPr>
        <w:tab/>
      </w:r>
      <w:r>
        <w:rPr>
          <w:i/>
        </w:rPr>
        <w:tab/>
        <w:t>Source: Huawei</w:t>
      </w:r>
    </w:p>
    <w:p w14:paraId="17E46B07" w14:textId="77777777" w:rsidR="008A5A7C" w:rsidRDefault="008A5A7C" w:rsidP="008A5A7C">
      <w:pPr>
        <w:rPr>
          <w:color w:val="808080"/>
        </w:rPr>
      </w:pPr>
      <w:r>
        <w:rPr>
          <w:color w:val="808080"/>
        </w:rPr>
        <w:t>(Replaces C3-222149)</w:t>
      </w:r>
    </w:p>
    <w:p w14:paraId="3CCBC84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FF20C" w14:textId="4AF148D2" w:rsidR="008A5A7C" w:rsidRDefault="008A5A7C" w:rsidP="008A5A7C">
      <w:pPr>
        <w:rPr>
          <w:rFonts w:ascii="Arial" w:hAnsi="Arial" w:cs="Arial"/>
          <w:b/>
          <w:sz w:val="24"/>
        </w:rPr>
      </w:pPr>
      <w:r>
        <w:rPr>
          <w:rFonts w:ascii="Arial" w:hAnsi="Arial" w:cs="Arial"/>
          <w:b/>
          <w:color w:val="0000FF"/>
          <w:sz w:val="24"/>
        </w:rPr>
        <w:t>C3-222527</w:t>
      </w:r>
      <w:r>
        <w:rPr>
          <w:rFonts w:ascii="Arial" w:hAnsi="Arial" w:cs="Arial"/>
          <w:b/>
          <w:color w:val="0000FF"/>
          <w:sz w:val="24"/>
        </w:rPr>
        <w:tab/>
      </w:r>
      <w:r>
        <w:rPr>
          <w:rFonts w:ascii="Arial" w:hAnsi="Arial" w:cs="Arial"/>
          <w:b/>
          <w:sz w:val="24"/>
        </w:rPr>
        <w:t>Support of AS Time Distribution, general clauses</w:t>
      </w:r>
    </w:p>
    <w:p w14:paraId="17E6CA8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CR-0004  rev 1 Cat: B (Rel-17)</w:t>
      </w:r>
      <w:r>
        <w:rPr>
          <w:i/>
        </w:rPr>
        <w:br/>
      </w:r>
      <w:r>
        <w:rPr>
          <w:i/>
        </w:rPr>
        <w:br/>
      </w:r>
      <w:r>
        <w:rPr>
          <w:i/>
        </w:rPr>
        <w:tab/>
      </w:r>
      <w:r>
        <w:rPr>
          <w:i/>
        </w:rPr>
        <w:tab/>
      </w:r>
      <w:r>
        <w:rPr>
          <w:i/>
        </w:rPr>
        <w:tab/>
      </w:r>
      <w:r>
        <w:rPr>
          <w:i/>
        </w:rPr>
        <w:tab/>
      </w:r>
      <w:r>
        <w:rPr>
          <w:i/>
        </w:rPr>
        <w:tab/>
        <w:t>Source: Ericsson, Huawei</w:t>
      </w:r>
    </w:p>
    <w:p w14:paraId="5D8A514C" w14:textId="77777777" w:rsidR="008A5A7C" w:rsidRDefault="008A5A7C" w:rsidP="008A5A7C">
      <w:pPr>
        <w:rPr>
          <w:color w:val="808080"/>
        </w:rPr>
      </w:pPr>
      <w:r>
        <w:rPr>
          <w:color w:val="808080"/>
        </w:rPr>
        <w:t>(Replaces C3-222296)</w:t>
      </w:r>
    </w:p>
    <w:p w14:paraId="4B2C8A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37C4E" w14:textId="5A406FAF" w:rsidR="008A5A7C" w:rsidRDefault="008A5A7C" w:rsidP="008A5A7C">
      <w:pPr>
        <w:rPr>
          <w:rFonts w:ascii="Arial" w:hAnsi="Arial" w:cs="Arial"/>
          <w:b/>
          <w:sz w:val="24"/>
        </w:rPr>
      </w:pPr>
      <w:r>
        <w:rPr>
          <w:rFonts w:ascii="Arial" w:hAnsi="Arial" w:cs="Arial"/>
          <w:b/>
          <w:color w:val="0000FF"/>
          <w:sz w:val="24"/>
        </w:rPr>
        <w:t>C3-222528</w:t>
      </w:r>
      <w:r>
        <w:rPr>
          <w:rFonts w:ascii="Arial" w:hAnsi="Arial" w:cs="Arial"/>
          <w:b/>
          <w:color w:val="0000FF"/>
          <w:sz w:val="24"/>
        </w:rPr>
        <w:tab/>
      </w:r>
      <w:r>
        <w:rPr>
          <w:rFonts w:ascii="Arial" w:hAnsi="Arial" w:cs="Arial"/>
          <w:b/>
          <w:sz w:val="24"/>
        </w:rPr>
        <w:t>Support of AS Time Distribution, service procedures</w:t>
      </w:r>
    </w:p>
    <w:p w14:paraId="6A68216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v17.0.0</w:t>
      </w:r>
      <w:r>
        <w:rPr>
          <w:i/>
        </w:rPr>
        <w:tab/>
        <w:t xml:space="preserve">  CR-0005  rev 1 Cat: B (Rel-17)</w:t>
      </w:r>
      <w:r>
        <w:rPr>
          <w:i/>
        </w:rPr>
        <w:br/>
      </w:r>
      <w:r>
        <w:rPr>
          <w:i/>
        </w:rPr>
        <w:br/>
      </w:r>
      <w:r>
        <w:rPr>
          <w:i/>
        </w:rPr>
        <w:tab/>
      </w:r>
      <w:r>
        <w:rPr>
          <w:i/>
        </w:rPr>
        <w:tab/>
      </w:r>
      <w:r>
        <w:rPr>
          <w:i/>
        </w:rPr>
        <w:tab/>
      </w:r>
      <w:r>
        <w:rPr>
          <w:i/>
        </w:rPr>
        <w:tab/>
      </w:r>
      <w:r>
        <w:rPr>
          <w:i/>
        </w:rPr>
        <w:tab/>
        <w:t>Source: Ericsson, Huawei</w:t>
      </w:r>
    </w:p>
    <w:p w14:paraId="2323D280" w14:textId="77777777" w:rsidR="008A5A7C" w:rsidRDefault="008A5A7C" w:rsidP="008A5A7C">
      <w:pPr>
        <w:rPr>
          <w:color w:val="808080"/>
        </w:rPr>
      </w:pPr>
      <w:r>
        <w:rPr>
          <w:color w:val="808080"/>
        </w:rPr>
        <w:t>(Replaces C3-222297)</w:t>
      </w:r>
    </w:p>
    <w:p w14:paraId="4B88B3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97399" w14:textId="32FBF026" w:rsidR="008A5A7C" w:rsidRDefault="008A5A7C" w:rsidP="008A5A7C">
      <w:pPr>
        <w:rPr>
          <w:rFonts w:ascii="Arial" w:hAnsi="Arial" w:cs="Arial"/>
          <w:b/>
          <w:sz w:val="24"/>
        </w:rPr>
      </w:pPr>
      <w:r>
        <w:rPr>
          <w:rFonts w:ascii="Arial" w:hAnsi="Arial" w:cs="Arial"/>
          <w:b/>
          <w:color w:val="0000FF"/>
          <w:sz w:val="24"/>
        </w:rPr>
        <w:t>C3-222547</w:t>
      </w:r>
      <w:r>
        <w:rPr>
          <w:rFonts w:ascii="Arial" w:hAnsi="Arial" w:cs="Arial"/>
          <w:b/>
          <w:color w:val="0000FF"/>
          <w:sz w:val="24"/>
        </w:rPr>
        <w:tab/>
      </w:r>
      <w:r>
        <w:rPr>
          <w:rFonts w:ascii="Arial" w:hAnsi="Arial" w:cs="Arial"/>
          <w:b/>
          <w:sz w:val="24"/>
        </w:rPr>
        <w:t>Mutual exclusivity of QoS reference and individual QoS parameters</w:t>
      </w:r>
    </w:p>
    <w:p w14:paraId="52C9F67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CR-0575  rev 1 Cat: B (Rel-17)</w:t>
      </w:r>
      <w:r>
        <w:rPr>
          <w:i/>
        </w:rPr>
        <w:br/>
      </w:r>
      <w:r>
        <w:rPr>
          <w:i/>
        </w:rPr>
        <w:br/>
      </w:r>
      <w:r>
        <w:rPr>
          <w:i/>
        </w:rPr>
        <w:tab/>
      </w:r>
      <w:r>
        <w:rPr>
          <w:i/>
        </w:rPr>
        <w:tab/>
      </w:r>
      <w:r>
        <w:rPr>
          <w:i/>
        </w:rPr>
        <w:tab/>
      </w:r>
      <w:r>
        <w:rPr>
          <w:i/>
        </w:rPr>
        <w:tab/>
      </w:r>
      <w:r>
        <w:rPr>
          <w:i/>
        </w:rPr>
        <w:tab/>
        <w:t>Source: Nokia, Nokia Shanghai Bell</w:t>
      </w:r>
    </w:p>
    <w:p w14:paraId="48232F59" w14:textId="77777777" w:rsidR="008A5A7C" w:rsidRDefault="008A5A7C" w:rsidP="008A5A7C">
      <w:pPr>
        <w:rPr>
          <w:color w:val="808080"/>
        </w:rPr>
      </w:pPr>
      <w:r>
        <w:rPr>
          <w:color w:val="808080"/>
        </w:rPr>
        <w:t>(Replaces C3-222106)</w:t>
      </w:r>
    </w:p>
    <w:p w14:paraId="0590DA95" w14:textId="77777777" w:rsidR="008A5A7C" w:rsidRDefault="008A5A7C" w:rsidP="008A5A7C">
      <w:pPr>
        <w:rPr>
          <w:rFonts w:ascii="Arial" w:hAnsi="Arial" w:cs="Arial"/>
          <w:b/>
        </w:rPr>
      </w:pPr>
      <w:r>
        <w:rPr>
          <w:rFonts w:ascii="Arial" w:hAnsi="Arial" w:cs="Arial"/>
          <w:b/>
        </w:rPr>
        <w:t xml:space="preserve">Abstract: </w:t>
      </w:r>
    </w:p>
    <w:p w14:paraId="1F3BA4FE" w14:textId="77777777" w:rsidR="008A5A7C" w:rsidRDefault="008A5A7C" w:rsidP="008A5A7C">
      <w:r>
        <w:t>Mutual exclusivity of QoS reference and individual QoS parameters</w:t>
      </w:r>
    </w:p>
    <w:p w14:paraId="0098539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8B19B" w14:textId="01EC99F2" w:rsidR="008A5A7C" w:rsidRDefault="008A5A7C" w:rsidP="008A5A7C">
      <w:pPr>
        <w:rPr>
          <w:rFonts w:ascii="Arial" w:hAnsi="Arial" w:cs="Arial"/>
          <w:b/>
          <w:sz w:val="24"/>
        </w:rPr>
      </w:pPr>
      <w:r>
        <w:rPr>
          <w:rFonts w:ascii="Arial" w:hAnsi="Arial" w:cs="Arial"/>
          <w:b/>
          <w:color w:val="0000FF"/>
          <w:sz w:val="24"/>
        </w:rPr>
        <w:t>C3-222548</w:t>
      </w:r>
      <w:r>
        <w:rPr>
          <w:rFonts w:ascii="Arial" w:hAnsi="Arial" w:cs="Arial"/>
          <w:b/>
          <w:color w:val="0000FF"/>
          <w:sz w:val="24"/>
        </w:rPr>
        <w:tab/>
      </w:r>
      <w:r>
        <w:rPr>
          <w:rFonts w:ascii="Arial" w:hAnsi="Arial" w:cs="Arial"/>
          <w:b/>
          <w:sz w:val="24"/>
        </w:rPr>
        <w:t xml:space="preserve">Correcting the usage of TSCTSF in the </w:t>
      </w:r>
      <w:proofErr w:type="spellStart"/>
      <w:r>
        <w:rPr>
          <w:rFonts w:ascii="Arial" w:hAnsi="Arial" w:cs="Arial"/>
          <w:b/>
          <w:sz w:val="24"/>
        </w:rPr>
        <w:t>AsSessionWithQoS</w:t>
      </w:r>
      <w:proofErr w:type="spellEnd"/>
      <w:r>
        <w:rPr>
          <w:rFonts w:ascii="Arial" w:hAnsi="Arial" w:cs="Arial"/>
          <w:b/>
          <w:sz w:val="24"/>
        </w:rPr>
        <w:t xml:space="preserve"> procedure</w:t>
      </w:r>
    </w:p>
    <w:p w14:paraId="4B4B49A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CR-0562  rev 1 Cat: B (Rel-17)</w:t>
      </w:r>
      <w:r>
        <w:rPr>
          <w:i/>
        </w:rPr>
        <w:br/>
      </w:r>
      <w:r>
        <w:rPr>
          <w:i/>
        </w:rPr>
        <w:br/>
      </w:r>
      <w:r>
        <w:rPr>
          <w:i/>
        </w:rPr>
        <w:tab/>
      </w:r>
      <w:r>
        <w:rPr>
          <w:i/>
        </w:rPr>
        <w:tab/>
      </w:r>
      <w:r>
        <w:rPr>
          <w:i/>
        </w:rPr>
        <w:tab/>
      </w:r>
      <w:r>
        <w:rPr>
          <w:i/>
        </w:rPr>
        <w:tab/>
      </w:r>
      <w:r>
        <w:rPr>
          <w:i/>
        </w:rPr>
        <w:tab/>
        <w:t>Source: Nokia, Nokia Shanghai Bell, Huawei</w:t>
      </w:r>
    </w:p>
    <w:p w14:paraId="175BFF1F" w14:textId="77777777" w:rsidR="008A5A7C" w:rsidRDefault="008A5A7C" w:rsidP="008A5A7C">
      <w:pPr>
        <w:rPr>
          <w:color w:val="808080"/>
        </w:rPr>
      </w:pPr>
      <w:r>
        <w:rPr>
          <w:color w:val="808080"/>
        </w:rPr>
        <w:t>(Replaces C3-222107)</w:t>
      </w:r>
    </w:p>
    <w:p w14:paraId="0B1204A6" w14:textId="77777777" w:rsidR="008A5A7C" w:rsidRDefault="008A5A7C" w:rsidP="008A5A7C">
      <w:pPr>
        <w:rPr>
          <w:rFonts w:ascii="Arial" w:hAnsi="Arial" w:cs="Arial"/>
          <w:b/>
        </w:rPr>
      </w:pPr>
      <w:r>
        <w:rPr>
          <w:rFonts w:ascii="Arial" w:hAnsi="Arial" w:cs="Arial"/>
          <w:b/>
        </w:rPr>
        <w:t xml:space="preserve">Abstract: </w:t>
      </w:r>
    </w:p>
    <w:p w14:paraId="06EFE77E" w14:textId="77777777" w:rsidR="008A5A7C" w:rsidRDefault="008A5A7C" w:rsidP="008A5A7C">
      <w:r>
        <w:t xml:space="preserve">Correcting the usage of TSCTSF in the </w:t>
      </w:r>
      <w:proofErr w:type="spellStart"/>
      <w:r>
        <w:t>AsSessionWithQoS</w:t>
      </w:r>
      <w:proofErr w:type="spellEnd"/>
      <w:r>
        <w:t xml:space="preserve"> procedure</w:t>
      </w:r>
    </w:p>
    <w:p w14:paraId="6ADB9B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A91B5" w14:textId="7B28A867" w:rsidR="008A5A7C" w:rsidRDefault="008A5A7C" w:rsidP="008A5A7C">
      <w:pPr>
        <w:rPr>
          <w:rFonts w:ascii="Arial" w:hAnsi="Arial" w:cs="Arial"/>
          <w:b/>
          <w:sz w:val="24"/>
        </w:rPr>
      </w:pPr>
      <w:r>
        <w:rPr>
          <w:rFonts w:ascii="Arial" w:hAnsi="Arial" w:cs="Arial"/>
          <w:b/>
          <w:color w:val="0000FF"/>
          <w:sz w:val="24"/>
        </w:rPr>
        <w:lastRenderedPageBreak/>
        <w:t>C3-222555</w:t>
      </w:r>
      <w:r>
        <w:rPr>
          <w:rFonts w:ascii="Arial" w:hAnsi="Arial" w:cs="Arial"/>
          <w:b/>
          <w:color w:val="0000FF"/>
          <w:sz w:val="24"/>
        </w:rPr>
        <w:tab/>
      </w:r>
      <w:r>
        <w:rPr>
          <w:rFonts w:ascii="Arial" w:hAnsi="Arial" w:cs="Arial"/>
          <w:b/>
          <w:sz w:val="24"/>
        </w:rPr>
        <w:t>Correction to subscription to notification of synchronization service capability</w:t>
      </w:r>
    </w:p>
    <w:p w14:paraId="164118C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6AB1456" w14:textId="77777777" w:rsidR="008A5A7C" w:rsidRDefault="008A5A7C" w:rsidP="008A5A7C">
      <w:pPr>
        <w:rPr>
          <w:color w:val="808080"/>
        </w:rPr>
      </w:pPr>
      <w:r>
        <w:rPr>
          <w:color w:val="808080"/>
        </w:rPr>
        <w:t>(Replaces C3-222172)</w:t>
      </w:r>
    </w:p>
    <w:p w14:paraId="6E1ED2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15EE4" w14:textId="3B27FFA0" w:rsidR="008A5A7C" w:rsidRDefault="008A5A7C" w:rsidP="008A5A7C">
      <w:pPr>
        <w:rPr>
          <w:rFonts w:ascii="Arial" w:hAnsi="Arial" w:cs="Arial"/>
          <w:b/>
          <w:sz w:val="24"/>
        </w:rPr>
      </w:pPr>
      <w:r>
        <w:rPr>
          <w:rFonts w:ascii="Arial" w:hAnsi="Arial" w:cs="Arial"/>
          <w:b/>
          <w:color w:val="0000FF"/>
          <w:sz w:val="24"/>
        </w:rPr>
        <w:t>C3-222556</w:t>
      </w:r>
      <w:r>
        <w:rPr>
          <w:rFonts w:ascii="Arial" w:hAnsi="Arial" w:cs="Arial"/>
          <w:b/>
          <w:color w:val="0000FF"/>
          <w:sz w:val="24"/>
        </w:rPr>
        <w:tab/>
      </w:r>
      <w:r>
        <w:rPr>
          <w:rFonts w:ascii="Arial" w:hAnsi="Arial" w:cs="Arial"/>
          <w:b/>
          <w:sz w:val="24"/>
        </w:rPr>
        <w:t>Modification of subscription to notification of synchronization service capability</w:t>
      </w:r>
    </w:p>
    <w:p w14:paraId="6109A0B8"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26B1EE8C" w14:textId="77777777" w:rsidR="008A5A7C" w:rsidRDefault="008A5A7C" w:rsidP="008A5A7C">
      <w:pPr>
        <w:rPr>
          <w:color w:val="808080"/>
        </w:rPr>
      </w:pPr>
      <w:r>
        <w:rPr>
          <w:color w:val="808080"/>
        </w:rPr>
        <w:t>(Replaces C3-222173)</w:t>
      </w:r>
    </w:p>
    <w:p w14:paraId="58A452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67D69" w14:textId="398B3706" w:rsidR="008A5A7C" w:rsidRDefault="008A5A7C" w:rsidP="008A5A7C">
      <w:pPr>
        <w:rPr>
          <w:rFonts w:ascii="Arial" w:hAnsi="Arial" w:cs="Arial"/>
          <w:b/>
          <w:sz w:val="24"/>
        </w:rPr>
      </w:pPr>
      <w:r>
        <w:rPr>
          <w:rFonts w:ascii="Arial" w:hAnsi="Arial" w:cs="Arial"/>
          <w:b/>
          <w:color w:val="0000FF"/>
          <w:sz w:val="24"/>
        </w:rPr>
        <w:t>C3-222564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unsubscription</w:t>
      </w:r>
      <w:proofErr w:type="spellEnd"/>
      <w:r>
        <w:rPr>
          <w:rFonts w:ascii="Arial" w:hAnsi="Arial" w:cs="Arial"/>
          <w:b/>
          <w:sz w:val="24"/>
        </w:rPr>
        <w:t xml:space="preserve"> to notification of synchronization service capability</w:t>
      </w:r>
    </w:p>
    <w:p w14:paraId="36A27E7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0D3B70DA" w14:textId="77777777" w:rsidR="008A5A7C" w:rsidRDefault="008A5A7C" w:rsidP="008A5A7C">
      <w:pPr>
        <w:rPr>
          <w:color w:val="808080"/>
        </w:rPr>
      </w:pPr>
      <w:r>
        <w:rPr>
          <w:color w:val="808080"/>
        </w:rPr>
        <w:t>(Replaces C3-222174)</w:t>
      </w:r>
    </w:p>
    <w:p w14:paraId="553D2CA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AAB5C" w14:textId="63BFCA07" w:rsidR="008A5A7C" w:rsidRDefault="008A5A7C" w:rsidP="008A5A7C">
      <w:pPr>
        <w:rPr>
          <w:rFonts w:ascii="Arial" w:hAnsi="Arial" w:cs="Arial"/>
          <w:b/>
          <w:sz w:val="24"/>
        </w:rPr>
      </w:pPr>
      <w:r>
        <w:rPr>
          <w:rFonts w:ascii="Arial" w:hAnsi="Arial" w:cs="Arial"/>
          <w:b/>
          <w:color w:val="0000FF"/>
          <w:sz w:val="24"/>
        </w:rPr>
        <w:t>C3-222587</w:t>
      </w:r>
      <w:r>
        <w:rPr>
          <w:rFonts w:ascii="Arial" w:hAnsi="Arial" w:cs="Arial"/>
          <w:b/>
          <w:color w:val="0000FF"/>
          <w:sz w:val="24"/>
        </w:rPr>
        <w:tab/>
      </w:r>
      <w:r>
        <w:rPr>
          <w:rFonts w:ascii="Arial" w:hAnsi="Arial" w:cs="Arial"/>
          <w:b/>
          <w:sz w:val="24"/>
        </w:rPr>
        <w:t>Resolve the issue related to individual QoS parameters</w:t>
      </w:r>
    </w:p>
    <w:p w14:paraId="7D8CFB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CR-0404  rev 1 Cat: F (Rel-17)</w:t>
      </w:r>
      <w:r>
        <w:rPr>
          <w:i/>
        </w:rPr>
        <w:br/>
      </w:r>
      <w:r>
        <w:rPr>
          <w:i/>
        </w:rPr>
        <w:br/>
      </w:r>
      <w:r>
        <w:rPr>
          <w:i/>
        </w:rPr>
        <w:tab/>
      </w:r>
      <w:r>
        <w:rPr>
          <w:i/>
        </w:rPr>
        <w:tab/>
      </w:r>
      <w:r>
        <w:rPr>
          <w:i/>
        </w:rPr>
        <w:tab/>
      </w:r>
      <w:r>
        <w:rPr>
          <w:i/>
        </w:rPr>
        <w:tab/>
      </w:r>
      <w:r>
        <w:rPr>
          <w:i/>
        </w:rPr>
        <w:tab/>
        <w:t>Source: Huawei, Nokia, Nokia Shanghai Bell</w:t>
      </w:r>
    </w:p>
    <w:p w14:paraId="7D8FB4E0" w14:textId="77777777" w:rsidR="008A5A7C" w:rsidRDefault="008A5A7C" w:rsidP="008A5A7C">
      <w:pPr>
        <w:rPr>
          <w:color w:val="808080"/>
        </w:rPr>
      </w:pPr>
      <w:r>
        <w:rPr>
          <w:color w:val="808080"/>
        </w:rPr>
        <w:t>(Replaces C3-222152)</w:t>
      </w:r>
    </w:p>
    <w:p w14:paraId="156E04E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F00B6" w14:textId="77777777" w:rsidR="008A5A7C" w:rsidRDefault="008A5A7C" w:rsidP="008A5A7C">
      <w:pPr>
        <w:pStyle w:val="Heading3"/>
      </w:pPr>
      <w:bookmarkStart w:id="43" w:name="_Toc101733788"/>
      <w:r>
        <w:t>17.17</w:t>
      </w:r>
      <w:r>
        <w:tab/>
        <w:t>CT aspects of Enhanced support of Non-Public Networks [</w:t>
      </w:r>
      <w:proofErr w:type="spellStart"/>
      <w:r>
        <w:t>eNPN</w:t>
      </w:r>
      <w:proofErr w:type="spellEnd"/>
      <w:r>
        <w:t>]</w:t>
      </w:r>
      <w:bookmarkEnd w:id="43"/>
    </w:p>
    <w:p w14:paraId="4FB6695A" w14:textId="7B3D626F" w:rsidR="008A5A7C" w:rsidRDefault="008A5A7C" w:rsidP="008A5A7C">
      <w:pPr>
        <w:rPr>
          <w:rFonts w:ascii="Arial" w:hAnsi="Arial" w:cs="Arial"/>
          <w:b/>
          <w:sz w:val="24"/>
        </w:rPr>
      </w:pPr>
      <w:r>
        <w:rPr>
          <w:rFonts w:ascii="Arial" w:hAnsi="Arial" w:cs="Arial"/>
          <w:b/>
          <w:color w:val="0000FF"/>
          <w:sz w:val="24"/>
        </w:rPr>
        <w:t>C3-222195</w:t>
      </w:r>
      <w:r>
        <w:rPr>
          <w:rFonts w:ascii="Arial" w:hAnsi="Arial" w:cs="Arial"/>
          <w:b/>
          <w:color w:val="0000FF"/>
          <w:sz w:val="24"/>
        </w:rPr>
        <w:tab/>
      </w:r>
      <w:r>
        <w:rPr>
          <w:rFonts w:ascii="Arial" w:hAnsi="Arial" w:cs="Arial"/>
          <w:b/>
          <w:sz w:val="24"/>
        </w:rPr>
        <w:t>Correction for remote provisioning</w:t>
      </w:r>
    </w:p>
    <w:p w14:paraId="6669A5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CR-0925  rev  Cat: F (Rel-17)</w:t>
      </w:r>
      <w:r>
        <w:rPr>
          <w:i/>
        </w:rPr>
        <w:br/>
      </w:r>
      <w:r>
        <w:rPr>
          <w:i/>
        </w:rPr>
        <w:br/>
      </w:r>
      <w:r>
        <w:rPr>
          <w:i/>
        </w:rPr>
        <w:tab/>
      </w:r>
      <w:r>
        <w:rPr>
          <w:i/>
        </w:rPr>
        <w:tab/>
      </w:r>
      <w:r>
        <w:rPr>
          <w:i/>
        </w:rPr>
        <w:tab/>
      </w:r>
      <w:r>
        <w:rPr>
          <w:i/>
        </w:rPr>
        <w:tab/>
      </w:r>
      <w:r>
        <w:rPr>
          <w:i/>
        </w:rPr>
        <w:tab/>
        <w:t>Source: Huawei</w:t>
      </w:r>
    </w:p>
    <w:p w14:paraId="127DE871" w14:textId="77777777" w:rsidR="008A5A7C" w:rsidRDefault="008A5A7C" w:rsidP="008A5A7C">
      <w:pPr>
        <w:rPr>
          <w:rFonts w:ascii="Arial" w:hAnsi="Arial" w:cs="Arial"/>
          <w:b/>
        </w:rPr>
      </w:pPr>
      <w:r>
        <w:rPr>
          <w:rFonts w:ascii="Arial" w:hAnsi="Arial" w:cs="Arial"/>
          <w:b/>
        </w:rPr>
        <w:t xml:space="preserve">Discussion: </w:t>
      </w:r>
    </w:p>
    <w:p w14:paraId="6D0B4397" w14:textId="77777777" w:rsidR="008A5A7C" w:rsidRDefault="008A5A7C" w:rsidP="008A5A7C">
      <w:proofErr w:type="spellStart"/>
      <w:r>
        <w:t>Fuen</w:t>
      </w:r>
      <w:proofErr w:type="spellEnd"/>
      <w:r>
        <w:t xml:space="preserve"> (Ericsson): this CR collides with 2270 and the merging process needs to be discussed.</w:t>
      </w:r>
    </w:p>
    <w:p w14:paraId="2AC550AE" w14:textId="77777777" w:rsidR="008A5A7C" w:rsidRDefault="008A5A7C" w:rsidP="008A5A7C">
      <w:proofErr w:type="spellStart"/>
      <w:r>
        <w:t>Xiaoyun</w:t>
      </w:r>
      <w:proofErr w:type="spellEnd"/>
      <w:r>
        <w:t xml:space="preserve"> (Huawei): provide r1.</w:t>
      </w:r>
    </w:p>
    <w:p w14:paraId="2D7FAE60" w14:textId="77777777" w:rsidR="008A5A7C" w:rsidRDefault="008A5A7C" w:rsidP="008A5A7C">
      <w:proofErr w:type="spellStart"/>
      <w:r>
        <w:t>Fuen</w:t>
      </w:r>
      <w:proofErr w:type="spellEnd"/>
      <w:r>
        <w:t xml:space="preserve"> (Ericsson): we need to discuss 2270 and the merging process first.</w:t>
      </w:r>
    </w:p>
    <w:p w14:paraId="49D0BE7F"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64823" w14:textId="4272059C" w:rsidR="008A5A7C" w:rsidRDefault="008A5A7C" w:rsidP="008A5A7C">
      <w:pPr>
        <w:rPr>
          <w:rFonts w:ascii="Arial" w:hAnsi="Arial" w:cs="Arial"/>
          <w:b/>
          <w:sz w:val="24"/>
        </w:rPr>
      </w:pPr>
      <w:r>
        <w:rPr>
          <w:rFonts w:ascii="Arial" w:hAnsi="Arial" w:cs="Arial"/>
          <w:b/>
          <w:color w:val="0000FF"/>
          <w:sz w:val="24"/>
        </w:rPr>
        <w:t>C3-222270</w:t>
      </w:r>
      <w:r>
        <w:rPr>
          <w:rFonts w:ascii="Arial" w:hAnsi="Arial" w:cs="Arial"/>
          <w:b/>
          <w:color w:val="0000FF"/>
          <w:sz w:val="24"/>
        </w:rPr>
        <w:tab/>
      </w:r>
      <w:r>
        <w:rPr>
          <w:rFonts w:ascii="Arial" w:hAnsi="Arial" w:cs="Arial"/>
          <w:b/>
          <w:sz w:val="24"/>
        </w:rPr>
        <w:t>Completion of User Plane Remote Provisioning</w:t>
      </w:r>
    </w:p>
    <w:p w14:paraId="166B44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CR-0930  rev  Cat: F (Rel-17)</w:t>
      </w:r>
      <w:r>
        <w:rPr>
          <w:i/>
        </w:rPr>
        <w:br/>
      </w:r>
      <w:r>
        <w:rPr>
          <w:i/>
        </w:rPr>
        <w:br/>
      </w:r>
      <w:r>
        <w:rPr>
          <w:i/>
        </w:rPr>
        <w:tab/>
      </w:r>
      <w:r>
        <w:rPr>
          <w:i/>
        </w:rPr>
        <w:tab/>
      </w:r>
      <w:r>
        <w:rPr>
          <w:i/>
        </w:rPr>
        <w:tab/>
      </w:r>
      <w:r>
        <w:rPr>
          <w:i/>
        </w:rPr>
        <w:tab/>
      </w:r>
      <w:r>
        <w:rPr>
          <w:i/>
        </w:rPr>
        <w:tab/>
        <w:t>Source: Ericsson</w:t>
      </w:r>
    </w:p>
    <w:p w14:paraId="7067320E" w14:textId="77777777" w:rsidR="008A5A7C" w:rsidRDefault="008A5A7C" w:rsidP="008A5A7C">
      <w:pPr>
        <w:rPr>
          <w:rFonts w:ascii="Arial" w:hAnsi="Arial" w:cs="Arial"/>
          <w:b/>
        </w:rPr>
      </w:pPr>
      <w:r>
        <w:rPr>
          <w:rFonts w:ascii="Arial" w:hAnsi="Arial" w:cs="Arial"/>
          <w:b/>
        </w:rPr>
        <w:t xml:space="preserve">Discussion: </w:t>
      </w:r>
    </w:p>
    <w:p w14:paraId="6BD88406" w14:textId="77777777" w:rsidR="008A5A7C" w:rsidRDefault="008A5A7C" w:rsidP="008A5A7C">
      <w:proofErr w:type="spellStart"/>
      <w:r>
        <w:t>Xiaoyun</w:t>
      </w:r>
      <w:proofErr w:type="spellEnd"/>
      <w:r>
        <w:t xml:space="preserve"> (Huawei): Merged with 2195 and take 2195 as the base.</w:t>
      </w:r>
    </w:p>
    <w:p w14:paraId="00BA1F0C" w14:textId="77777777" w:rsidR="008A5A7C" w:rsidRDefault="008A5A7C" w:rsidP="008A5A7C">
      <w:r>
        <w:t>Rajesh (Nokia): Please share merged document for further review.</w:t>
      </w:r>
    </w:p>
    <w:p w14:paraId="30F76CF0" w14:textId="77777777" w:rsidR="008A5A7C" w:rsidRDefault="008A5A7C" w:rsidP="008A5A7C">
      <w:proofErr w:type="spellStart"/>
      <w:r>
        <w:t>Fuen</w:t>
      </w:r>
      <w:proofErr w:type="spellEnd"/>
      <w:r>
        <w:t xml:space="preserve"> (Ericsson): provides a reply and proposes to discuss the merging process with 2195.</w:t>
      </w:r>
    </w:p>
    <w:p w14:paraId="2A63384B" w14:textId="77777777" w:rsidR="008A5A7C" w:rsidRDefault="008A5A7C" w:rsidP="008A5A7C">
      <w:r>
        <w:t>Rajesh (Nokia): Nokia agrees with Ericsson view to use 2270 as base for merging.</w:t>
      </w:r>
    </w:p>
    <w:p w14:paraId="54266B6F" w14:textId="77777777" w:rsidR="008A5A7C" w:rsidRDefault="008A5A7C" w:rsidP="008A5A7C">
      <w:proofErr w:type="spellStart"/>
      <w:r>
        <w:t>Xiaoyun</w:t>
      </w:r>
      <w:proofErr w:type="spellEnd"/>
      <w:r>
        <w:t xml:space="preserve"> (Huawei): ok to use 2270 as base.</w:t>
      </w:r>
    </w:p>
    <w:p w14:paraId="1AA4BD0F" w14:textId="77777777" w:rsidR="008A5A7C" w:rsidRDefault="008A5A7C" w:rsidP="008A5A7C">
      <w:proofErr w:type="spellStart"/>
      <w:r>
        <w:t>Fuen</w:t>
      </w:r>
      <w:proofErr w:type="spellEnd"/>
      <w:r>
        <w:t xml:space="preserve"> (Ericsson): provides r1</w:t>
      </w:r>
    </w:p>
    <w:p w14:paraId="3911DABD" w14:textId="77777777" w:rsidR="008A5A7C" w:rsidRDefault="008A5A7C" w:rsidP="008A5A7C">
      <w:proofErr w:type="spellStart"/>
      <w:r>
        <w:t>Xiaoyun</w:t>
      </w:r>
      <w:proofErr w:type="spellEnd"/>
      <w:r>
        <w:t xml:space="preserve"> (Huawei): Fine with r1.</w:t>
      </w:r>
    </w:p>
    <w:p w14:paraId="39034121" w14:textId="77777777" w:rsidR="008A5A7C" w:rsidRDefault="008A5A7C" w:rsidP="008A5A7C">
      <w:r>
        <w:t>Rajesh (Nokia): Fine with r1.</w:t>
      </w:r>
    </w:p>
    <w:p w14:paraId="7F0008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C3-222434</w:t>
      </w:r>
      <w:r>
        <w:rPr>
          <w:color w:val="993300"/>
          <w:u w:val="single"/>
        </w:rPr>
        <w:t>.</w:t>
      </w:r>
    </w:p>
    <w:p w14:paraId="2B4DF99B" w14:textId="1C18E23F" w:rsidR="008A5A7C" w:rsidRDefault="008A5A7C" w:rsidP="008A5A7C">
      <w:pPr>
        <w:rPr>
          <w:rFonts w:ascii="Arial" w:hAnsi="Arial" w:cs="Arial"/>
          <w:b/>
          <w:sz w:val="24"/>
        </w:rPr>
      </w:pPr>
      <w:r>
        <w:rPr>
          <w:rFonts w:ascii="Arial" w:hAnsi="Arial" w:cs="Arial"/>
          <w:b/>
          <w:color w:val="0000FF"/>
          <w:sz w:val="24"/>
        </w:rPr>
        <w:t>C3-222271</w:t>
      </w:r>
      <w:r>
        <w:rPr>
          <w:rFonts w:ascii="Arial" w:hAnsi="Arial" w:cs="Arial"/>
          <w:b/>
          <w:color w:val="0000FF"/>
          <w:sz w:val="24"/>
        </w:rPr>
        <w:tab/>
      </w:r>
      <w:r>
        <w:rPr>
          <w:rFonts w:ascii="Arial" w:hAnsi="Arial" w:cs="Arial"/>
          <w:b/>
          <w:sz w:val="24"/>
        </w:rPr>
        <w:t>Completion of User Plane Remote Provisioning</w:t>
      </w:r>
    </w:p>
    <w:p w14:paraId="09AD4D4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CR-0342  rev  Cat: F (Rel-17)</w:t>
      </w:r>
      <w:r>
        <w:rPr>
          <w:i/>
        </w:rPr>
        <w:br/>
      </w:r>
      <w:r>
        <w:rPr>
          <w:i/>
        </w:rPr>
        <w:br/>
      </w:r>
      <w:r>
        <w:rPr>
          <w:i/>
        </w:rPr>
        <w:tab/>
      </w:r>
      <w:r>
        <w:rPr>
          <w:i/>
        </w:rPr>
        <w:tab/>
      </w:r>
      <w:r>
        <w:rPr>
          <w:i/>
        </w:rPr>
        <w:tab/>
      </w:r>
      <w:r>
        <w:rPr>
          <w:i/>
        </w:rPr>
        <w:tab/>
      </w:r>
      <w:r>
        <w:rPr>
          <w:i/>
        </w:rPr>
        <w:tab/>
        <w:t>Source: Ericsson</w:t>
      </w:r>
    </w:p>
    <w:p w14:paraId="6DAFF050" w14:textId="77777777" w:rsidR="008A5A7C" w:rsidRDefault="008A5A7C" w:rsidP="008A5A7C">
      <w:pPr>
        <w:rPr>
          <w:rFonts w:ascii="Arial" w:hAnsi="Arial" w:cs="Arial"/>
          <w:b/>
        </w:rPr>
      </w:pPr>
      <w:r>
        <w:rPr>
          <w:rFonts w:ascii="Arial" w:hAnsi="Arial" w:cs="Arial"/>
          <w:b/>
        </w:rPr>
        <w:t xml:space="preserve">Discussion: </w:t>
      </w:r>
    </w:p>
    <w:p w14:paraId="3B152693" w14:textId="77777777" w:rsidR="008A5A7C" w:rsidRDefault="008A5A7C" w:rsidP="008A5A7C">
      <w:proofErr w:type="spellStart"/>
      <w:r>
        <w:t>Xiaoyun</w:t>
      </w:r>
      <w:proofErr w:type="spellEnd"/>
      <w:r>
        <w:t xml:space="preserve"> (Huawei): A revision is needed for clarification.</w:t>
      </w:r>
    </w:p>
    <w:p w14:paraId="7B69B661" w14:textId="77777777" w:rsidR="008A5A7C" w:rsidRDefault="008A5A7C" w:rsidP="008A5A7C">
      <w:r>
        <w:t>Rajesh (Nokia): Provide comments.</w:t>
      </w:r>
    </w:p>
    <w:p w14:paraId="43292A86" w14:textId="77777777" w:rsidR="008A5A7C" w:rsidRDefault="008A5A7C" w:rsidP="008A5A7C">
      <w:proofErr w:type="spellStart"/>
      <w:r>
        <w:t>Fuen</w:t>
      </w:r>
      <w:proofErr w:type="spellEnd"/>
      <w:r>
        <w:t xml:space="preserve"> (Ericsson): provides r1</w:t>
      </w:r>
    </w:p>
    <w:p w14:paraId="4DA85C88" w14:textId="77777777" w:rsidR="008A5A7C" w:rsidRDefault="008A5A7C" w:rsidP="008A5A7C">
      <w:r>
        <w:t>Rajesh (Nokia): Fine with r1.</w:t>
      </w:r>
    </w:p>
    <w:p w14:paraId="505FB287" w14:textId="77777777" w:rsidR="008A5A7C" w:rsidRDefault="008A5A7C" w:rsidP="008A5A7C">
      <w:proofErr w:type="spellStart"/>
      <w:r>
        <w:t>Xiaoyun</w:t>
      </w:r>
      <w:proofErr w:type="spellEnd"/>
      <w:r>
        <w:t xml:space="preserve"> (Huawei): fine with r1.</w:t>
      </w:r>
    </w:p>
    <w:p w14:paraId="6077E9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C3-222433</w:t>
      </w:r>
      <w:r>
        <w:rPr>
          <w:color w:val="993300"/>
          <w:u w:val="single"/>
        </w:rPr>
        <w:t>.</w:t>
      </w:r>
    </w:p>
    <w:p w14:paraId="01AC5598" w14:textId="0BDF7AA1" w:rsidR="008A5A7C" w:rsidRDefault="008A5A7C" w:rsidP="008A5A7C">
      <w:pPr>
        <w:rPr>
          <w:rFonts w:ascii="Arial" w:hAnsi="Arial" w:cs="Arial"/>
          <w:b/>
          <w:sz w:val="24"/>
        </w:rPr>
      </w:pPr>
      <w:r>
        <w:rPr>
          <w:rFonts w:ascii="Arial" w:hAnsi="Arial" w:cs="Arial"/>
          <w:b/>
          <w:color w:val="0000FF"/>
          <w:sz w:val="24"/>
        </w:rPr>
        <w:t>C3-222272</w:t>
      </w:r>
      <w:r>
        <w:rPr>
          <w:rFonts w:ascii="Arial" w:hAnsi="Arial" w:cs="Arial"/>
          <w:b/>
          <w:color w:val="0000FF"/>
          <w:sz w:val="24"/>
        </w:rPr>
        <w:tab/>
      </w:r>
      <w:r>
        <w:rPr>
          <w:rFonts w:ascii="Arial" w:hAnsi="Arial" w:cs="Arial"/>
          <w:b/>
          <w:sz w:val="24"/>
        </w:rPr>
        <w:t>UE Policies support in SNPN</w:t>
      </w:r>
    </w:p>
    <w:p w14:paraId="2D7EF5D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CR-0210  rev  Cat: B (Rel-17)</w:t>
      </w:r>
      <w:r>
        <w:rPr>
          <w:i/>
        </w:rPr>
        <w:br/>
      </w:r>
      <w:r>
        <w:rPr>
          <w:i/>
        </w:rPr>
        <w:br/>
      </w:r>
      <w:r>
        <w:rPr>
          <w:i/>
        </w:rPr>
        <w:tab/>
      </w:r>
      <w:r>
        <w:rPr>
          <w:i/>
        </w:rPr>
        <w:tab/>
      </w:r>
      <w:r>
        <w:rPr>
          <w:i/>
        </w:rPr>
        <w:tab/>
      </w:r>
      <w:r>
        <w:rPr>
          <w:i/>
        </w:rPr>
        <w:tab/>
      </w:r>
      <w:r>
        <w:rPr>
          <w:i/>
        </w:rPr>
        <w:tab/>
        <w:t>Source: Ericsson</w:t>
      </w:r>
    </w:p>
    <w:p w14:paraId="02D51D83" w14:textId="77777777" w:rsidR="008A5A7C" w:rsidRDefault="008A5A7C" w:rsidP="008A5A7C">
      <w:pPr>
        <w:rPr>
          <w:rFonts w:ascii="Arial" w:hAnsi="Arial" w:cs="Arial"/>
          <w:b/>
        </w:rPr>
      </w:pPr>
      <w:r>
        <w:rPr>
          <w:rFonts w:ascii="Arial" w:hAnsi="Arial" w:cs="Arial"/>
          <w:b/>
        </w:rPr>
        <w:t xml:space="preserve">Discussion: </w:t>
      </w:r>
    </w:p>
    <w:p w14:paraId="75684100" w14:textId="77777777" w:rsidR="008A5A7C" w:rsidRDefault="008A5A7C" w:rsidP="008A5A7C">
      <w:proofErr w:type="spellStart"/>
      <w:r>
        <w:t>Fuen</w:t>
      </w:r>
      <w:proofErr w:type="spellEnd"/>
      <w:r>
        <w:t xml:space="preserve"> (Ericsson): waits for stage 2’s conclusion</w:t>
      </w:r>
    </w:p>
    <w:p w14:paraId="03F036D8" w14:textId="77777777" w:rsidR="008A5A7C" w:rsidRDefault="008A5A7C" w:rsidP="008A5A7C">
      <w:proofErr w:type="spellStart"/>
      <w:r>
        <w:t>Fuen</w:t>
      </w:r>
      <w:proofErr w:type="spellEnd"/>
      <w:r>
        <w:t xml:space="preserve"> (Ericsson): provides a potential r1.</w:t>
      </w:r>
    </w:p>
    <w:p w14:paraId="648BC8B7" w14:textId="77777777" w:rsidR="008A5A7C" w:rsidRDefault="008A5A7C" w:rsidP="008A5A7C">
      <w:proofErr w:type="spellStart"/>
      <w:r>
        <w:t>Fuen</w:t>
      </w:r>
      <w:proofErr w:type="spellEnd"/>
      <w:r>
        <w:t xml:space="preserve"> (Ericsson): provides r1.</w:t>
      </w:r>
    </w:p>
    <w:p w14:paraId="50136B20" w14:textId="77777777" w:rsidR="008A5A7C" w:rsidRDefault="008A5A7C" w:rsidP="008A5A7C">
      <w:r>
        <w:t>Rajesh (Nokia): Fine with r1</w:t>
      </w:r>
    </w:p>
    <w:p w14:paraId="5F9A215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C3-222577</w:t>
      </w:r>
      <w:r>
        <w:rPr>
          <w:color w:val="993300"/>
          <w:u w:val="single"/>
        </w:rPr>
        <w:t>.</w:t>
      </w:r>
    </w:p>
    <w:p w14:paraId="17701DF3" w14:textId="55F7E9C5" w:rsidR="008A5A7C" w:rsidRDefault="008A5A7C" w:rsidP="008A5A7C">
      <w:pPr>
        <w:rPr>
          <w:rFonts w:ascii="Arial" w:hAnsi="Arial" w:cs="Arial"/>
          <w:b/>
          <w:sz w:val="24"/>
        </w:rPr>
      </w:pPr>
      <w:r>
        <w:rPr>
          <w:rFonts w:ascii="Arial" w:hAnsi="Arial" w:cs="Arial"/>
          <w:b/>
          <w:color w:val="0000FF"/>
          <w:sz w:val="24"/>
        </w:rPr>
        <w:t>C3-222433</w:t>
      </w:r>
      <w:r>
        <w:rPr>
          <w:rFonts w:ascii="Arial" w:hAnsi="Arial" w:cs="Arial"/>
          <w:b/>
          <w:color w:val="0000FF"/>
          <w:sz w:val="24"/>
        </w:rPr>
        <w:tab/>
      </w:r>
      <w:r>
        <w:rPr>
          <w:rFonts w:ascii="Arial" w:hAnsi="Arial" w:cs="Arial"/>
          <w:b/>
          <w:sz w:val="24"/>
        </w:rPr>
        <w:t>Completion of User Plane Remote Provisioning</w:t>
      </w:r>
    </w:p>
    <w:p w14:paraId="12DDF4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CR-0342  rev 1 Cat: F (Rel-17)</w:t>
      </w:r>
      <w:r>
        <w:rPr>
          <w:i/>
        </w:rPr>
        <w:br/>
      </w:r>
      <w:r>
        <w:rPr>
          <w:i/>
        </w:rPr>
        <w:br/>
      </w:r>
      <w:r>
        <w:rPr>
          <w:i/>
        </w:rPr>
        <w:tab/>
      </w:r>
      <w:r>
        <w:rPr>
          <w:i/>
        </w:rPr>
        <w:tab/>
      </w:r>
      <w:r>
        <w:rPr>
          <w:i/>
        </w:rPr>
        <w:tab/>
      </w:r>
      <w:r>
        <w:rPr>
          <w:i/>
        </w:rPr>
        <w:tab/>
      </w:r>
      <w:r>
        <w:rPr>
          <w:i/>
        </w:rPr>
        <w:tab/>
        <w:t>Source: Ericsson</w:t>
      </w:r>
    </w:p>
    <w:p w14:paraId="498C6149" w14:textId="77777777" w:rsidR="008A5A7C" w:rsidRDefault="008A5A7C" w:rsidP="008A5A7C">
      <w:pPr>
        <w:rPr>
          <w:color w:val="808080"/>
        </w:rPr>
      </w:pPr>
      <w:r>
        <w:rPr>
          <w:color w:val="808080"/>
        </w:rPr>
        <w:t>(Replaces C3-222271)</w:t>
      </w:r>
    </w:p>
    <w:p w14:paraId="1C5F138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0BC0" w14:textId="0DEF2FA5" w:rsidR="008A5A7C" w:rsidRDefault="008A5A7C" w:rsidP="008A5A7C">
      <w:pPr>
        <w:rPr>
          <w:rFonts w:ascii="Arial" w:hAnsi="Arial" w:cs="Arial"/>
          <w:b/>
          <w:sz w:val="24"/>
        </w:rPr>
      </w:pPr>
      <w:r>
        <w:rPr>
          <w:rFonts w:ascii="Arial" w:hAnsi="Arial" w:cs="Arial"/>
          <w:b/>
          <w:color w:val="0000FF"/>
          <w:sz w:val="24"/>
        </w:rPr>
        <w:t>C3-222434</w:t>
      </w:r>
      <w:r>
        <w:rPr>
          <w:rFonts w:ascii="Arial" w:hAnsi="Arial" w:cs="Arial"/>
          <w:b/>
          <w:color w:val="0000FF"/>
          <w:sz w:val="24"/>
        </w:rPr>
        <w:tab/>
      </w:r>
      <w:r>
        <w:rPr>
          <w:rFonts w:ascii="Arial" w:hAnsi="Arial" w:cs="Arial"/>
          <w:b/>
          <w:sz w:val="24"/>
        </w:rPr>
        <w:t>Completion of User Plane Remote Provisioning</w:t>
      </w:r>
    </w:p>
    <w:p w14:paraId="2B4917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CR-0930  rev 1 Cat: F (Rel-17)</w:t>
      </w:r>
      <w:r>
        <w:rPr>
          <w:i/>
        </w:rPr>
        <w:br/>
      </w:r>
      <w:r>
        <w:rPr>
          <w:i/>
        </w:rPr>
        <w:br/>
      </w:r>
      <w:r>
        <w:rPr>
          <w:i/>
        </w:rPr>
        <w:tab/>
      </w:r>
      <w:r>
        <w:rPr>
          <w:i/>
        </w:rPr>
        <w:tab/>
      </w:r>
      <w:r>
        <w:rPr>
          <w:i/>
        </w:rPr>
        <w:tab/>
      </w:r>
      <w:r>
        <w:rPr>
          <w:i/>
        </w:rPr>
        <w:tab/>
      </w:r>
      <w:r>
        <w:rPr>
          <w:i/>
        </w:rPr>
        <w:tab/>
        <w:t>Source: Ericsson, Huawei</w:t>
      </w:r>
    </w:p>
    <w:p w14:paraId="55C2A5D0" w14:textId="77777777" w:rsidR="008A5A7C" w:rsidRDefault="008A5A7C" w:rsidP="008A5A7C">
      <w:pPr>
        <w:rPr>
          <w:color w:val="808080"/>
        </w:rPr>
      </w:pPr>
      <w:r>
        <w:rPr>
          <w:color w:val="808080"/>
        </w:rPr>
        <w:t>(Replaces C3-222270)</w:t>
      </w:r>
    </w:p>
    <w:p w14:paraId="1A165C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3983F" w14:textId="0580D422" w:rsidR="008A5A7C" w:rsidRDefault="008A5A7C" w:rsidP="008A5A7C">
      <w:pPr>
        <w:rPr>
          <w:rFonts w:ascii="Arial" w:hAnsi="Arial" w:cs="Arial"/>
          <w:b/>
          <w:sz w:val="24"/>
        </w:rPr>
      </w:pPr>
      <w:r>
        <w:rPr>
          <w:rFonts w:ascii="Arial" w:hAnsi="Arial" w:cs="Arial"/>
          <w:b/>
          <w:color w:val="0000FF"/>
          <w:sz w:val="24"/>
        </w:rPr>
        <w:t>C3-222577</w:t>
      </w:r>
      <w:r>
        <w:rPr>
          <w:rFonts w:ascii="Arial" w:hAnsi="Arial" w:cs="Arial"/>
          <w:b/>
          <w:color w:val="0000FF"/>
          <w:sz w:val="24"/>
        </w:rPr>
        <w:tab/>
      </w:r>
      <w:r>
        <w:rPr>
          <w:rFonts w:ascii="Arial" w:hAnsi="Arial" w:cs="Arial"/>
          <w:b/>
          <w:sz w:val="24"/>
        </w:rPr>
        <w:t>UE Policies support in SNPN</w:t>
      </w:r>
    </w:p>
    <w:p w14:paraId="6B42CD6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CR-0210  rev 1 Cat: B (Rel-17)</w:t>
      </w:r>
      <w:r>
        <w:rPr>
          <w:i/>
        </w:rPr>
        <w:br/>
      </w:r>
      <w:r>
        <w:rPr>
          <w:i/>
        </w:rPr>
        <w:br/>
      </w:r>
      <w:r>
        <w:rPr>
          <w:i/>
        </w:rPr>
        <w:tab/>
      </w:r>
      <w:r>
        <w:rPr>
          <w:i/>
        </w:rPr>
        <w:tab/>
      </w:r>
      <w:r>
        <w:rPr>
          <w:i/>
        </w:rPr>
        <w:tab/>
      </w:r>
      <w:r>
        <w:rPr>
          <w:i/>
        </w:rPr>
        <w:tab/>
      </w:r>
      <w:r>
        <w:rPr>
          <w:i/>
        </w:rPr>
        <w:tab/>
        <w:t>Source: Ericsson</w:t>
      </w:r>
    </w:p>
    <w:p w14:paraId="7DCEDC0C" w14:textId="77777777" w:rsidR="008A5A7C" w:rsidRDefault="008A5A7C" w:rsidP="008A5A7C">
      <w:pPr>
        <w:rPr>
          <w:color w:val="808080"/>
        </w:rPr>
      </w:pPr>
      <w:r>
        <w:rPr>
          <w:color w:val="808080"/>
        </w:rPr>
        <w:t>(Replaces C3-222272)</w:t>
      </w:r>
    </w:p>
    <w:p w14:paraId="54010BA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0B766" w14:textId="77777777" w:rsidR="008A5A7C" w:rsidRDefault="008A5A7C" w:rsidP="008A5A7C">
      <w:pPr>
        <w:pStyle w:val="Heading3"/>
      </w:pPr>
      <w:bookmarkStart w:id="44" w:name="_Toc101733789"/>
      <w:r>
        <w:t>17.18</w:t>
      </w:r>
      <w:r>
        <w:tab/>
        <w:t>Enhancement of Network Slicing Phase 2 [eNS_Ph2]</w:t>
      </w:r>
      <w:bookmarkEnd w:id="44"/>
    </w:p>
    <w:p w14:paraId="3A56BE98" w14:textId="0CD1F049" w:rsidR="008A5A7C" w:rsidRDefault="008A5A7C" w:rsidP="008A5A7C">
      <w:pPr>
        <w:rPr>
          <w:rFonts w:ascii="Arial" w:hAnsi="Arial" w:cs="Arial"/>
          <w:b/>
          <w:sz w:val="24"/>
        </w:rPr>
      </w:pPr>
      <w:r>
        <w:rPr>
          <w:rFonts w:ascii="Arial" w:hAnsi="Arial" w:cs="Arial"/>
          <w:b/>
          <w:color w:val="0000FF"/>
          <w:sz w:val="24"/>
        </w:rPr>
        <w:t>C3-222119</w:t>
      </w:r>
      <w:r>
        <w:rPr>
          <w:rFonts w:ascii="Arial" w:hAnsi="Arial" w:cs="Arial"/>
          <w:b/>
          <w:color w:val="0000FF"/>
          <w:sz w:val="24"/>
        </w:rPr>
        <w:tab/>
      </w:r>
      <w:r>
        <w:rPr>
          <w:rFonts w:ascii="Arial" w:hAnsi="Arial" w:cs="Arial"/>
          <w:b/>
          <w:sz w:val="24"/>
        </w:rPr>
        <w:t>Corrections to the AF provided inputs for NSAC</w:t>
      </w:r>
    </w:p>
    <w:p w14:paraId="59CCD8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CR-0576  rev  Cat: F (Rel-17)</w:t>
      </w:r>
      <w:r>
        <w:rPr>
          <w:i/>
        </w:rPr>
        <w:br/>
      </w:r>
      <w:r>
        <w:rPr>
          <w:i/>
        </w:rPr>
        <w:br/>
      </w:r>
      <w:r>
        <w:rPr>
          <w:i/>
        </w:rPr>
        <w:tab/>
      </w:r>
      <w:r>
        <w:rPr>
          <w:i/>
        </w:rPr>
        <w:tab/>
      </w:r>
      <w:r>
        <w:rPr>
          <w:i/>
        </w:rPr>
        <w:tab/>
      </w:r>
      <w:r>
        <w:rPr>
          <w:i/>
        </w:rPr>
        <w:tab/>
      </w:r>
      <w:r>
        <w:rPr>
          <w:i/>
        </w:rPr>
        <w:tab/>
        <w:t>Source: Huawei</w:t>
      </w:r>
    </w:p>
    <w:p w14:paraId="648243CE" w14:textId="77777777" w:rsidR="008A5A7C" w:rsidRDefault="008A5A7C" w:rsidP="008A5A7C">
      <w:pPr>
        <w:rPr>
          <w:rFonts w:ascii="Arial" w:hAnsi="Arial" w:cs="Arial"/>
          <w:b/>
        </w:rPr>
      </w:pPr>
      <w:r>
        <w:rPr>
          <w:rFonts w:ascii="Arial" w:hAnsi="Arial" w:cs="Arial"/>
          <w:b/>
        </w:rPr>
        <w:t xml:space="preserve">Discussion: </w:t>
      </w:r>
    </w:p>
    <w:p w14:paraId="0E51E0C4" w14:textId="77777777" w:rsidR="008A5A7C" w:rsidRDefault="008A5A7C" w:rsidP="008A5A7C">
      <w:r>
        <w:t xml:space="preserve">“Other comments” indicates no </w:t>
      </w:r>
      <w:proofErr w:type="spellStart"/>
      <w:r>
        <w:t>OpenAPI</w:t>
      </w:r>
      <w:proofErr w:type="spellEnd"/>
      <w:r>
        <w:t xml:space="preserve"> impact but include the impact in the CR. Incorrect meeting info in the cover sheet.</w:t>
      </w:r>
    </w:p>
    <w:p w14:paraId="0B98AE4C" w14:textId="77777777" w:rsidR="008A5A7C" w:rsidRDefault="008A5A7C" w:rsidP="008A5A7C">
      <w:r>
        <w:t xml:space="preserve">The CR introduces backward compatible correction to the </w:t>
      </w:r>
      <w:proofErr w:type="spellStart"/>
      <w:r>
        <w:t>OpenAPI</w:t>
      </w:r>
      <w:proofErr w:type="spellEnd"/>
      <w:r>
        <w:t xml:space="preserve"> file for </w:t>
      </w:r>
      <w:proofErr w:type="spellStart"/>
      <w:r>
        <w:t>MonitoringEvent</w:t>
      </w:r>
      <w:proofErr w:type="spellEnd"/>
      <w:r>
        <w:t xml:space="preserve"> API</w:t>
      </w:r>
    </w:p>
    <w:p w14:paraId="3D1EC5AC" w14:textId="77777777" w:rsidR="008A5A7C" w:rsidRDefault="008A5A7C" w:rsidP="008A5A7C">
      <w:r>
        <w:t>Kenichi (KDDI): require revision of cover page.</w:t>
      </w:r>
    </w:p>
    <w:p w14:paraId="619544AE" w14:textId="77777777" w:rsidR="008A5A7C" w:rsidRDefault="008A5A7C" w:rsidP="008A5A7C">
      <w:r>
        <w:t>Maria Liang (Ericsson): require revision.</w:t>
      </w:r>
    </w:p>
    <w:p w14:paraId="4D9917F4" w14:textId="77777777" w:rsidR="008A5A7C" w:rsidRDefault="008A5A7C" w:rsidP="008A5A7C">
      <w:r>
        <w:t>Abdessamad (Huawei): Providing 2119_r1.</w:t>
      </w:r>
    </w:p>
    <w:p w14:paraId="6ED467A7" w14:textId="77777777" w:rsidR="008A5A7C" w:rsidRDefault="008A5A7C" w:rsidP="008A5A7C">
      <w:r>
        <w:t>Rajesh (Nokia): Nokia is fine with r1.</w:t>
      </w:r>
    </w:p>
    <w:p w14:paraId="4A4DAE36" w14:textId="77777777" w:rsidR="008A5A7C" w:rsidRDefault="008A5A7C" w:rsidP="008A5A7C">
      <w:r>
        <w:t>Kenichi (KDDI): fine with r1.</w:t>
      </w:r>
    </w:p>
    <w:p w14:paraId="0E80B5DD" w14:textId="77777777" w:rsidR="008A5A7C" w:rsidRDefault="008A5A7C" w:rsidP="008A5A7C">
      <w:r>
        <w:t>Maria Liang (Ericsson): fine with r1.</w:t>
      </w:r>
    </w:p>
    <w:p w14:paraId="74BBB2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C3-222401</w:t>
      </w:r>
      <w:r>
        <w:rPr>
          <w:color w:val="993300"/>
          <w:u w:val="single"/>
        </w:rPr>
        <w:t>.</w:t>
      </w:r>
    </w:p>
    <w:p w14:paraId="6CFBE261" w14:textId="27F30927" w:rsidR="008A5A7C" w:rsidRDefault="008A5A7C" w:rsidP="008A5A7C">
      <w:pPr>
        <w:rPr>
          <w:rFonts w:ascii="Arial" w:hAnsi="Arial" w:cs="Arial"/>
          <w:b/>
          <w:sz w:val="24"/>
        </w:rPr>
      </w:pPr>
      <w:r>
        <w:rPr>
          <w:rFonts w:ascii="Arial" w:hAnsi="Arial" w:cs="Arial"/>
          <w:b/>
          <w:color w:val="0000FF"/>
          <w:sz w:val="24"/>
        </w:rPr>
        <w:lastRenderedPageBreak/>
        <w:t>C3-222120</w:t>
      </w:r>
      <w:r>
        <w:rPr>
          <w:rFonts w:ascii="Arial" w:hAnsi="Arial" w:cs="Arial"/>
          <w:b/>
          <w:color w:val="0000FF"/>
          <w:sz w:val="24"/>
        </w:rPr>
        <w:tab/>
      </w:r>
      <w:r>
        <w:rPr>
          <w:rFonts w:ascii="Arial" w:hAnsi="Arial" w:cs="Arial"/>
          <w:b/>
          <w:sz w:val="24"/>
        </w:rPr>
        <w:t>Corrections to the AF provided inputs for NSAC</w:t>
      </w:r>
    </w:p>
    <w:p w14:paraId="1D3EF3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CR-0564  rev  Cat: F (Rel-17)</w:t>
      </w:r>
      <w:r>
        <w:rPr>
          <w:i/>
        </w:rPr>
        <w:br/>
      </w:r>
      <w:r>
        <w:rPr>
          <w:i/>
        </w:rPr>
        <w:br/>
      </w:r>
      <w:r>
        <w:rPr>
          <w:i/>
        </w:rPr>
        <w:tab/>
      </w:r>
      <w:r>
        <w:rPr>
          <w:i/>
        </w:rPr>
        <w:tab/>
      </w:r>
      <w:r>
        <w:rPr>
          <w:i/>
        </w:rPr>
        <w:tab/>
      </w:r>
      <w:r>
        <w:rPr>
          <w:i/>
        </w:rPr>
        <w:tab/>
      </w:r>
      <w:r>
        <w:rPr>
          <w:i/>
        </w:rPr>
        <w:tab/>
        <w:t>Source: Huawei</w:t>
      </w:r>
    </w:p>
    <w:p w14:paraId="04FA7C94" w14:textId="77777777" w:rsidR="008A5A7C" w:rsidRDefault="008A5A7C" w:rsidP="008A5A7C">
      <w:pPr>
        <w:rPr>
          <w:rFonts w:ascii="Arial" w:hAnsi="Arial" w:cs="Arial"/>
          <w:b/>
        </w:rPr>
      </w:pPr>
      <w:r>
        <w:rPr>
          <w:rFonts w:ascii="Arial" w:hAnsi="Arial" w:cs="Arial"/>
          <w:b/>
        </w:rPr>
        <w:t xml:space="preserve">Discussion: </w:t>
      </w:r>
    </w:p>
    <w:p w14:paraId="00815CA1" w14:textId="77777777" w:rsidR="008A5A7C" w:rsidRDefault="008A5A7C" w:rsidP="008A5A7C">
      <w:r>
        <w:t>Maria Liang (Ericsson): require revision.</w:t>
      </w:r>
    </w:p>
    <w:p w14:paraId="76F4D456" w14:textId="77777777" w:rsidR="008A5A7C" w:rsidRDefault="008A5A7C" w:rsidP="008A5A7C">
      <w:r>
        <w:t>Abdessamad (Huawei): Providing 2120_r1.</w:t>
      </w:r>
    </w:p>
    <w:p w14:paraId="1B0A73CA" w14:textId="77777777" w:rsidR="008A5A7C" w:rsidRDefault="008A5A7C" w:rsidP="008A5A7C">
      <w:r>
        <w:t>Rajesh (Nokia): Nokia is fine with r1.</w:t>
      </w:r>
    </w:p>
    <w:p w14:paraId="1A47C600" w14:textId="77777777" w:rsidR="008A5A7C" w:rsidRDefault="008A5A7C" w:rsidP="008A5A7C">
      <w:r>
        <w:t>Maria Liang (Ericsson): fine with r1.</w:t>
      </w:r>
    </w:p>
    <w:p w14:paraId="0B6284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C3-222402</w:t>
      </w:r>
      <w:r>
        <w:rPr>
          <w:color w:val="993300"/>
          <w:u w:val="single"/>
        </w:rPr>
        <w:t>.</w:t>
      </w:r>
    </w:p>
    <w:p w14:paraId="31B2EAB8" w14:textId="378F712F" w:rsidR="008A5A7C" w:rsidRDefault="008A5A7C" w:rsidP="008A5A7C">
      <w:pPr>
        <w:rPr>
          <w:rFonts w:ascii="Arial" w:hAnsi="Arial" w:cs="Arial"/>
          <w:b/>
          <w:sz w:val="24"/>
        </w:rPr>
      </w:pPr>
      <w:r>
        <w:rPr>
          <w:rFonts w:ascii="Arial" w:hAnsi="Arial" w:cs="Arial"/>
          <w:b/>
          <w:color w:val="0000FF"/>
          <w:sz w:val="24"/>
        </w:rPr>
        <w:t>C3-222221</w:t>
      </w:r>
      <w:r>
        <w:rPr>
          <w:rFonts w:ascii="Arial" w:hAnsi="Arial" w:cs="Arial"/>
          <w:b/>
          <w:color w:val="0000FF"/>
          <w:sz w:val="24"/>
        </w:rPr>
        <w:tab/>
      </w:r>
      <w:r>
        <w:rPr>
          <w:rFonts w:ascii="Arial" w:hAnsi="Arial" w:cs="Arial"/>
          <w:b/>
          <w:sz w:val="24"/>
        </w:rPr>
        <w:t>remove EN related to Target NSSAI</w:t>
      </w:r>
    </w:p>
    <w:p w14:paraId="678DF75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CR-0214  rev  Cat: F (Rel-17)</w:t>
      </w:r>
      <w:r>
        <w:rPr>
          <w:i/>
        </w:rPr>
        <w:br/>
      </w:r>
      <w:r>
        <w:rPr>
          <w:i/>
        </w:rPr>
        <w:br/>
      </w:r>
      <w:r>
        <w:rPr>
          <w:i/>
        </w:rPr>
        <w:tab/>
      </w:r>
      <w:r>
        <w:rPr>
          <w:i/>
        </w:rPr>
        <w:tab/>
      </w:r>
      <w:r>
        <w:rPr>
          <w:i/>
        </w:rPr>
        <w:tab/>
      </w:r>
      <w:r>
        <w:rPr>
          <w:i/>
        </w:rPr>
        <w:tab/>
      </w:r>
      <w:r>
        <w:rPr>
          <w:i/>
        </w:rPr>
        <w:tab/>
        <w:t>Source: ZTE</w:t>
      </w:r>
    </w:p>
    <w:p w14:paraId="0C7CFD8E" w14:textId="77777777" w:rsidR="008A5A7C" w:rsidRDefault="008A5A7C" w:rsidP="008A5A7C">
      <w:pPr>
        <w:rPr>
          <w:rFonts w:ascii="Arial" w:hAnsi="Arial" w:cs="Arial"/>
          <w:b/>
        </w:rPr>
      </w:pPr>
      <w:r>
        <w:rPr>
          <w:rFonts w:ascii="Arial" w:hAnsi="Arial" w:cs="Arial"/>
          <w:b/>
        </w:rPr>
        <w:t xml:space="preserve">Discussion: </w:t>
      </w:r>
    </w:p>
    <w:p w14:paraId="5AC5BDC6" w14:textId="77777777" w:rsidR="008A5A7C" w:rsidRDefault="008A5A7C" w:rsidP="008A5A7C">
      <w:r>
        <w:t xml:space="preserve">Abdessamad (Huawei): Huawei supports this CR and would be happy to </w:t>
      </w:r>
      <w:proofErr w:type="spellStart"/>
      <w:r>
        <w:t>cosign</w:t>
      </w:r>
      <w:proofErr w:type="spellEnd"/>
      <w:r>
        <w:t xml:space="preserve"> it.</w:t>
      </w:r>
    </w:p>
    <w:p w14:paraId="119A6569" w14:textId="77777777" w:rsidR="008A5A7C" w:rsidRDefault="008A5A7C" w:rsidP="008A5A7C">
      <w:proofErr w:type="spellStart"/>
      <w:r>
        <w:t>Xiaojian</w:t>
      </w:r>
      <w:proofErr w:type="spellEnd"/>
      <w:r>
        <w:t xml:space="preserve"> (ZTE):  r1 is provided to add Huawei.</w:t>
      </w:r>
    </w:p>
    <w:p w14:paraId="56334BA4" w14:textId="77777777" w:rsidR="008A5A7C" w:rsidRDefault="008A5A7C" w:rsidP="008A5A7C">
      <w:r>
        <w:t>Susana (Ericsson): Ericsson is fine with r1.</w:t>
      </w:r>
    </w:p>
    <w:p w14:paraId="0862CCB8" w14:textId="77777777" w:rsidR="008A5A7C" w:rsidRDefault="008A5A7C" w:rsidP="008A5A7C">
      <w:r>
        <w:t>Rajesh (Nokia): Nokia is fine with r1.</w:t>
      </w:r>
    </w:p>
    <w:p w14:paraId="2E190F19" w14:textId="77777777" w:rsidR="008A5A7C" w:rsidRDefault="008A5A7C" w:rsidP="008A5A7C">
      <w:r>
        <w:t>Abdessamad (Huawei): Huawei is also fine with 2221_r1.</w:t>
      </w:r>
    </w:p>
    <w:p w14:paraId="487BDA6F" w14:textId="77777777" w:rsidR="008A5A7C" w:rsidRDefault="008A5A7C" w:rsidP="008A5A7C">
      <w:r>
        <w:t>Revision is pre-agreed.</w:t>
      </w:r>
    </w:p>
    <w:p w14:paraId="083909C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C3-222490</w:t>
      </w:r>
      <w:r>
        <w:rPr>
          <w:color w:val="993300"/>
          <w:u w:val="single"/>
        </w:rPr>
        <w:t>.</w:t>
      </w:r>
    </w:p>
    <w:p w14:paraId="14F5E1CF" w14:textId="637FB46E" w:rsidR="008A5A7C" w:rsidRDefault="008A5A7C" w:rsidP="008A5A7C">
      <w:pPr>
        <w:rPr>
          <w:rFonts w:ascii="Arial" w:hAnsi="Arial" w:cs="Arial"/>
          <w:b/>
          <w:sz w:val="24"/>
        </w:rPr>
      </w:pPr>
      <w:r>
        <w:rPr>
          <w:rFonts w:ascii="Arial" w:hAnsi="Arial" w:cs="Arial"/>
          <w:b/>
          <w:color w:val="0000FF"/>
          <w:sz w:val="24"/>
        </w:rPr>
        <w:t>C3-222222</w:t>
      </w:r>
      <w:r>
        <w:rPr>
          <w:rFonts w:ascii="Arial" w:hAnsi="Arial" w:cs="Arial"/>
          <w:b/>
          <w:color w:val="0000FF"/>
          <w:sz w:val="24"/>
        </w:rPr>
        <w:tab/>
      </w:r>
      <w:r>
        <w:rPr>
          <w:rFonts w:ascii="Arial" w:hAnsi="Arial" w:cs="Arial"/>
          <w:b/>
          <w:sz w:val="24"/>
        </w:rPr>
        <w:t xml:space="preserve">decouple UE-Slice-MBR from </w:t>
      </w:r>
      <w:proofErr w:type="spellStart"/>
      <w:r>
        <w:rPr>
          <w:rFonts w:ascii="Arial" w:hAnsi="Arial" w:cs="Arial"/>
          <w:b/>
          <w:sz w:val="24"/>
        </w:rPr>
        <w:t>Allowed_NSSAI</w:t>
      </w:r>
      <w:proofErr w:type="spellEnd"/>
    </w:p>
    <w:p w14:paraId="1BCBB94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CR-0215  rev  Cat: F (Rel-17)</w:t>
      </w:r>
      <w:r>
        <w:rPr>
          <w:i/>
        </w:rPr>
        <w:br/>
      </w:r>
      <w:r>
        <w:rPr>
          <w:i/>
        </w:rPr>
        <w:br/>
      </w:r>
      <w:r>
        <w:rPr>
          <w:i/>
        </w:rPr>
        <w:tab/>
      </w:r>
      <w:r>
        <w:rPr>
          <w:i/>
        </w:rPr>
        <w:tab/>
      </w:r>
      <w:r>
        <w:rPr>
          <w:i/>
        </w:rPr>
        <w:tab/>
      </w:r>
      <w:r>
        <w:rPr>
          <w:i/>
        </w:rPr>
        <w:tab/>
      </w:r>
      <w:r>
        <w:rPr>
          <w:i/>
        </w:rPr>
        <w:tab/>
        <w:t>Source: ZTE</w:t>
      </w:r>
    </w:p>
    <w:p w14:paraId="5D21E38E" w14:textId="77777777" w:rsidR="008A5A7C" w:rsidRDefault="008A5A7C" w:rsidP="008A5A7C">
      <w:pPr>
        <w:rPr>
          <w:rFonts w:ascii="Arial" w:hAnsi="Arial" w:cs="Arial"/>
          <w:b/>
        </w:rPr>
      </w:pPr>
      <w:r>
        <w:rPr>
          <w:rFonts w:ascii="Arial" w:hAnsi="Arial" w:cs="Arial"/>
          <w:b/>
        </w:rPr>
        <w:t xml:space="preserve">Discussion: </w:t>
      </w:r>
    </w:p>
    <w:p w14:paraId="0BDCF9C5" w14:textId="77777777" w:rsidR="008A5A7C" w:rsidRDefault="008A5A7C" w:rsidP="008A5A7C">
      <w:r>
        <w:t xml:space="preserve">This CR introduces backward compatible corrections to the </w:t>
      </w:r>
      <w:proofErr w:type="spellStart"/>
      <w:r>
        <w:t>OpenAPI</w:t>
      </w:r>
      <w:proofErr w:type="spellEnd"/>
      <w:r>
        <w:t xml:space="preserve"> file of </w:t>
      </w:r>
      <w:proofErr w:type="spellStart"/>
      <w:r>
        <w:t>Npcf_AMPolicyControl</w:t>
      </w:r>
      <w:proofErr w:type="spellEnd"/>
      <w:r>
        <w:t xml:space="preserve"> API</w:t>
      </w:r>
    </w:p>
    <w:p w14:paraId="783E3887" w14:textId="77777777" w:rsidR="008A5A7C" w:rsidRDefault="008A5A7C" w:rsidP="008A5A7C">
      <w:r>
        <w:t xml:space="preserve">Susana (Ericsson): Ericsson is fine with this CR with the </w:t>
      </w:r>
      <w:proofErr w:type="spellStart"/>
      <w:r>
        <w:t>ENs.</w:t>
      </w:r>
      <w:proofErr w:type="spellEnd"/>
      <w:r>
        <w:t xml:space="preserve"> Needs to monitor SA2 work.</w:t>
      </w:r>
    </w:p>
    <w:p w14:paraId="052DE8DD" w14:textId="77777777" w:rsidR="008A5A7C" w:rsidRDefault="008A5A7C" w:rsidP="008A5A7C">
      <w:r>
        <w:t>Rajesh (Nokia): Nokia is fine with CR.</w:t>
      </w:r>
    </w:p>
    <w:p w14:paraId="52773A8C" w14:textId="77777777" w:rsidR="008A5A7C" w:rsidRDefault="008A5A7C" w:rsidP="008A5A7C">
      <w:proofErr w:type="spellStart"/>
      <w:r>
        <w:t>Xiaojian</w:t>
      </w:r>
      <w:proofErr w:type="spellEnd"/>
      <w:r>
        <w:t xml:space="preserve"> (ZTE): would like to keep it open and waits for the stage 2’s conclusion. And to align with stage 2 AMAP.</w:t>
      </w:r>
    </w:p>
    <w:p w14:paraId="3AAB531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9C8DD" w14:textId="54EF7853" w:rsidR="008A5A7C" w:rsidRDefault="008A5A7C" w:rsidP="008A5A7C">
      <w:pPr>
        <w:rPr>
          <w:rFonts w:ascii="Arial" w:hAnsi="Arial" w:cs="Arial"/>
          <w:b/>
          <w:sz w:val="24"/>
        </w:rPr>
      </w:pPr>
      <w:r>
        <w:rPr>
          <w:rFonts w:ascii="Arial" w:hAnsi="Arial" w:cs="Arial"/>
          <w:b/>
          <w:color w:val="0000FF"/>
          <w:sz w:val="24"/>
        </w:rPr>
        <w:t>C3-222223</w:t>
      </w:r>
      <w:r>
        <w:rPr>
          <w:rFonts w:ascii="Arial" w:hAnsi="Arial" w:cs="Arial"/>
          <w:b/>
          <w:color w:val="0000FF"/>
          <w:sz w:val="24"/>
        </w:rPr>
        <w:tab/>
      </w:r>
      <w:r>
        <w:rPr>
          <w:rFonts w:ascii="Arial" w:hAnsi="Arial" w:cs="Arial"/>
          <w:b/>
          <w:sz w:val="24"/>
        </w:rPr>
        <w:t>missing TARGET_NSSAI trigger from the triggers provisioned by PCF</w:t>
      </w:r>
    </w:p>
    <w:p w14:paraId="101973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CR-0216  rev  Cat: F (Rel-17)</w:t>
      </w:r>
      <w:r>
        <w:rPr>
          <w:i/>
        </w:rPr>
        <w:br/>
      </w:r>
      <w:r>
        <w:rPr>
          <w:i/>
        </w:rPr>
        <w:br/>
      </w:r>
      <w:r>
        <w:rPr>
          <w:i/>
        </w:rPr>
        <w:tab/>
      </w:r>
      <w:r>
        <w:rPr>
          <w:i/>
        </w:rPr>
        <w:tab/>
      </w:r>
      <w:r>
        <w:rPr>
          <w:i/>
        </w:rPr>
        <w:tab/>
      </w:r>
      <w:r>
        <w:rPr>
          <w:i/>
        </w:rPr>
        <w:tab/>
      </w:r>
      <w:r>
        <w:rPr>
          <w:i/>
        </w:rPr>
        <w:tab/>
        <w:t>Source: ZTE</w:t>
      </w:r>
    </w:p>
    <w:p w14:paraId="0B93A0FA" w14:textId="77777777" w:rsidR="008A5A7C" w:rsidRDefault="008A5A7C" w:rsidP="008A5A7C">
      <w:pPr>
        <w:rPr>
          <w:rFonts w:ascii="Arial" w:hAnsi="Arial" w:cs="Arial"/>
          <w:b/>
        </w:rPr>
      </w:pPr>
      <w:r>
        <w:rPr>
          <w:rFonts w:ascii="Arial" w:hAnsi="Arial" w:cs="Arial"/>
          <w:b/>
        </w:rPr>
        <w:lastRenderedPageBreak/>
        <w:t xml:space="preserve">Discussion: </w:t>
      </w:r>
    </w:p>
    <w:p w14:paraId="64900085" w14:textId="77777777" w:rsidR="008A5A7C" w:rsidRDefault="008A5A7C" w:rsidP="008A5A7C">
      <w:r>
        <w:t>Susana (Ericsson): Ericsson is fine with this CR.</w:t>
      </w:r>
    </w:p>
    <w:p w14:paraId="193432C6" w14:textId="77777777" w:rsidR="008A5A7C" w:rsidRDefault="008A5A7C" w:rsidP="008A5A7C">
      <w:r>
        <w:t>Rajesh (Nokia): Nokia is fine with the CR.</w:t>
      </w:r>
    </w:p>
    <w:p w14:paraId="361912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7E571" w14:textId="243E7664" w:rsidR="008A5A7C" w:rsidRDefault="008A5A7C" w:rsidP="008A5A7C">
      <w:pPr>
        <w:rPr>
          <w:rFonts w:ascii="Arial" w:hAnsi="Arial" w:cs="Arial"/>
          <w:b/>
          <w:sz w:val="24"/>
        </w:rPr>
      </w:pPr>
      <w:r>
        <w:rPr>
          <w:rFonts w:ascii="Arial" w:hAnsi="Arial" w:cs="Arial"/>
          <w:b/>
          <w:color w:val="0000FF"/>
          <w:sz w:val="24"/>
        </w:rPr>
        <w:t>C3-222401</w:t>
      </w:r>
      <w:r>
        <w:rPr>
          <w:rFonts w:ascii="Arial" w:hAnsi="Arial" w:cs="Arial"/>
          <w:b/>
          <w:color w:val="0000FF"/>
          <w:sz w:val="24"/>
        </w:rPr>
        <w:tab/>
      </w:r>
      <w:r>
        <w:rPr>
          <w:rFonts w:ascii="Arial" w:hAnsi="Arial" w:cs="Arial"/>
          <w:b/>
          <w:sz w:val="24"/>
        </w:rPr>
        <w:t>Corrections to the AF provided inputs for NSAC</w:t>
      </w:r>
    </w:p>
    <w:p w14:paraId="45E687B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CR-0576  rev 1 Cat: F (Rel-17)</w:t>
      </w:r>
      <w:r>
        <w:rPr>
          <w:i/>
        </w:rPr>
        <w:br/>
      </w:r>
      <w:r>
        <w:rPr>
          <w:i/>
        </w:rPr>
        <w:br/>
      </w:r>
      <w:r>
        <w:rPr>
          <w:i/>
        </w:rPr>
        <w:tab/>
      </w:r>
      <w:r>
        <w:rPr>
          <w:i/>
        </w:rPr>
        <w:tab/>
      </w:r>
      <w:r>
        <w:rPr>
          <w:i/>
        </w:rPr>
        <w:tab/>
      </w:r>
      <w:r>
        <w:rPr>
          <w:i/>
        </w:rPr>
        <w:tab/>
      </w:r>
      <w:r>
        <w:rPr>
          <w:i/>
        </w:rPr>
        <w:tab/>
        <w:t>Source: Huawei</w:t>
      </w:r>
    </w:p>
    <w:p w14:paraId="34472D05" w14:textId="77777777" w:rsidR="008A5A7C" w:rsidRDefault="008A5A7C" w:rsidP="008A5A7C">
      <w:pPr>
        <w:rPr>
          <w:color w:val="808080"/>
        </w:rPr>
      </w:pPr>
      <w:r>
        <w:rPr>
          <w:color w:val="808080"/>
        </w:rPr>
        <w:t>(Replaces C3-222119)</w:t>
      </w:r>
    </w:p>
    <w:p w14:paraId="7DFB3AE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5091EE" w14:textId="7236E649" w:rsidR="008A5A7C" w:rsidRDefault="008A5A7C" w:rsidP="008A5A7C">
      <w:pPr>
        <w:rPr>
          <w:rFonts w:ascii="Arial" w:hAnsi="Arial" w:cs="Arial"/>
          <w:b/>
          <w:sz w:val="24"/>
        </w:rPr>
      </w:pPr>
      <w:r>
        <w:rPr>
          <w:rFonts w:ascii="Arial" w:hAnsi="Arial" w:cs="Arial"/>
          <w:b/>
          <w:color w:val="0000FF"/>
          <w:sz w:val="24"/>
        </w:rPr>
        <w:t>C3-222402</w:t>
      </w:r>
      <w:r>
        <w:rPr>
          <w:rFonts w:ascii="Arial" w:hAnsi="Arial" w:cs="Arial"/>
          <w:b/>
          <w:color w:val="0000FF"/>
          <w:sz w:val="24"/>
        </w:rPr>
        <w:tab/>
      </w:r>
      <w:r>
        <w:rPr>
          <w:rFonts w:ascii="Arial" w:hAnsi="Arial" w:cs="Arial"/>
          <w:b/>
          <w:sz w:val="24"/>
        </w:rPr>
        <w:t>Corrections to the AF provided inputs for NSAC</w:t>
      </w:r>
    </w:p>
    <w:p w14:paraId="1704AE8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CR-0564  rev 1 Cat: F (Rel-17)</w:t>
      </w:r>
      <w:r>
        <w:rPr>
          <w:i/>
        </w:rPr>
        <w:br/>
      </w:r>
      <w:r>
        <w:rPr>
          <w:i/>
        </w:rPr>
        <w:br/>
      </w:r>
      <w:r>
        <w:rPr>
          <w:i/>
        </w:rPr>
        <w:tab/>
      </w:r>
      <w:r>
        <w:rPr>
          <w:i/>
        </w:rPr>
        <w:tab/>
      </w:r>
      <w:r>
        <w:rPr>
          <w:i/>
        </w:rPr>
        <w:tab/>
      </w:r>
      <w:r>
        <w:rPr>
          <w:i/>
        </w:rPr>
        <w:tab/>
      </w:r>
      <w:r>
        <w:rPr>
          <w:i/>
        </w:rPr>
        <w:tab/>
        <w:t>Source: Huawei</w:t>
      </w:r>
    </w:p>
    <w:p w14:paraId="0A91C085" w14:textId="77777777" w:rsidR="008A5A7C" w:rsidRDefault="008A5A7C" w:rsidP="008A5A7C">
      <w:pPr>
        <w:rPr>
          <w:color w:val="808080"/>
        </w:rPr>
      </w:pPr>
      <w:r>
        <w:rPr>
          <w:color w:val="808080"/>
        </w:rPr>
        <w:t>(Replaces C3-222120)</w:t>
      </w:r>
    </w:p>
    <w:p w14:paraId="3C6482F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D8611" w14:textId="2E30876C" w:rsidR="008A5A7C" w:rsidRDefault="008A5A7C" w:rsidP="008A5A7C">
      <w:pPr>
        <w:rPr>
          <w:rFonts w:ascii="Arial" w:hAnsi="Arial" w:cs="Arial"/>
          <w:b/>
          <w:sz w:val="24"/>
        </w:rPr>
      </w:pPr>
      <w:r>
        <w:rPr>
          <w:rFonts w:ascii="Arial" w:hAnsi="Arial" w:cs="Arial"/>
          <w:b/>
          <w:color w:val="0000FF"/>
          <w:sz w:val="24"/>
        </w:rPr>
        <w:t>C3-222490</w:t>
      </w:r>
      <w:r>
        <w:rPr>
          <w:rFonts w:ascii="Arial" w:hAnsi="Arial" w:cs="Arial"/>
          <w:b/>
          <w:color w:val="0000FF"/>
          <w:sz w:val="24"/>
        </w:rPr>
        <w:tab/>
      </w:r>
      <w:r>
        <w:rPr>
          <w:rFonts w:ascii="Arial" w:hAnsi="Arial" w:cs="Arial"/>
          <w:b/>
          <w:sz w:val="24"/>
        </w:rPr>
        <w:t>remove EN related to Target NSSAI</w:t>
      </w:r>
    </w:p>
    <w:p w14:paraId="5C95F8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CR-0214  rev 1 Cat: F (Rel-17)</w:t>
      </w:r>
      <w:r>
        <w:rPr>
          <w:i/>
        </w:rPr>
        <w:br/>
      </w:r>
      <w:r>
        <w:rPr>
          <w:i/>
        </w:rPr>
        <w:br/>
      </w:r>
      <w:r>
        <w:rPr>
          <w:i/>
        </w:rPr>
        <w:tab/>
      </w:r>
      <w:r>
        <w:rPr>
          <w:i/>
        </w:rPr>
        <w:tab/>
      </w:r>
      <w:r>
        <w:rPr>
          <w:i/>
        </w:rPr>
        <w:tab/>
      </w:r>
      <w:r>
        <w:rPr>
          <w:i/>
        </w:rPr>
        <w:tab/>
      </w:r>
      <w:r>
        <w:rPr>
          <w:i/>
        </w:rPr>
        <w:tab/>
        <w:t>Source: ZTE, Huawei</w:t>
      </w:r>
    </w:p>
    <w:p w14:paraId="41987206" w14:textId="77777777" w:rsidR="008A5A7C" w:rsidRDefault="008A5A7C" w:rsidP="008A5A7C">
      <w:pPr>
        <w:rPr>
          <w:color w:val="808080"/>
        </w:rPr>
      </w:pPr>
      <w:r>
        <w:rPr>
          <w:color w:val="808080"/>
        </w:rPr>
        <w:t>(Replaces C3-222221)</w:t>
      </w:r>
    </w:p>
    <w:p w14:paraId="2CAD49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95376" w14:textId="77777777" w:rsidR="008A5A7C" w:rsidRDefault="008A5A7C" w:rsidP="008A5A7C">
      <w:pPr>
        <w:pStyle w:val="Heading3"/>
      </w:pPr>
      <w:bookmarkStart w:id="45" w:name="_Toc101733790"/>
      <w:r>
        <w:t>17.19</w:t>
      </w:r>
      <w:r>
        <w:tab/>
        <w:t>CT aspects for Support of Uncrewed Aerial Systems Connectivity, Identification, and Tracking [ID_UAS]</w:t>
      </w:r>
      <w:bookmarkEnd w:id="45"/>
    </w:p>
    <w:p w14:paraId="16C7F368" w14:textId="4DC49E60" w:rsidR="008A5A7C" w:rsidRDefault="008A5A7C" w:rsidP="008A5A7C">
      <w:pPr>
        <w:rPr>
          <w:rFonts w:ascii="Arial" w:hAnsi="Arial" w:cs="Arial"/>
          <w:b/>
          <w:sz w:val="24"/>
        </w:rPr>
      </w:pPr>
      <w:r>
        <w:rPr>
          <w:rFonts w:ascii="Arial" w:hAnsi="Arial" w:cs="Arial"/>
          <w:b/>
          <w:color w:val="0000FF"/>
          <w:sz w:val="24"/>
        </w:rPr>
        <w:t>C3-222061</w:t>
      </w:r>
      <w:r>
        <w:rPr>
          <w:rFonts w:ascii="Arial" w:hAnsi="Arial" w:cs="Arial"/>
          <w:b/>
          <w:color w:val="0000FF"/>
          <w:sz w:val="24"/>
        </w:rPr>
        <w:tab/>
      </w:r>
      <w:r>
        <w:rPr>
          <w:rFonts w:ascii="Arial" w:hAnsi="Arial" w:cs="Arial"/>
          <w:b/>
          <w:sz w:val="24"/>
        </w:rPr>
        <w:t>EN resolution</w:t>
      </w:r>
    </w:p>
    <w:p w14:paraId="233874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1F86671F" w14:textId="77777777" w:rsidR="008A5A7C" w:rsidRDefault="008A5A7C" w:rsidP="008A5A7C">
      <w:pPr>
        <w:rPr>
          <w:rFonts w:ascii="Arial" w:hAnsi="Arial" w:cs="Arial"/>
          <w:b/>
        </w:rPr>
      </w:pPr>
      <w:r>
        <w:rPr>
          <w:rFonts w:ascii="Arial" w:hAnsi="Arial" w:cs="Arial"/>
          <w:b/>
        </w:rPr>
        <w:t xml:space="preserve">Abstract: </w:t>
      </w:r>
    </w:p>
    <w:p w14:paraId="4CB75F20" w14:textId="77777777" w:rsidR="008A5A7C" w:rsidRDefault="008A5A7C" w:rsidP="008A5A7C">
      <w:r>
        <w:t>EN resolution in cl 4.2.2.2.2</w:t>
      </w:r>
    </w:p>
    <w:p w14:paraId="5E688C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CA890" w14:textId="43AA5808" w:rsidR="008A5A7C" w:rsidRDefault="008A5A7C" w:rsidP="008A5A7C">
      <w:pPr>
        <w:rPr>
          <w:rFonts w:ascii="Arial" w:hAnsi="Arial" w:cs="Arial"/>
          <w:b/>
          <w:sz w:val="24"/>
        </w:rPr>
      </w:pPr>
      <w:r>
        <w:rPr>
          <w:rFonts w:ascii="Arial" w:hAnsi="Arial" w:cs="Arial"/>
          <w:b/>
          <w:color w:val="0000FF"/>
          <w:sz w:val="24"/>
        </w:rPr>
        <w:t>C3-222062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Naf_Authentication_Notification</w:t>
      </w:r>
      <w:proofErr w:type="spellEnd"/>
    </w:p>
    <w:p w14:paraId="687FC38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54915805" w14:textId="77777777" w:rsidR="008A5A7C" w:rsidRDefault="008A5A7C" w:rsidP="008A5A7C">
      <w:pPr>
        <w:rPr>
          <w:rFonts w:ascii="Arial" w:hAnsi="Arial" w:cs="Arial"/>
          <w:b/>
        </w:rPr>
      </w:pPr>
      <w:r>
        <w:rPr>
          <w:rFonts w:ascii="Arial" w:hAnsi="Arial" w:cs="Arial"/>
          <w:b/>
        </w:rPr>
        <w:t xml:space="preserve">Abstract: </w:t>
      </w:r>
    </w:p>
    <w:p w14:paraId="48498F9D" w14:textId="77777777" w:rsidR="008A5A7C" w:rsidRDefault="008A5A7C" w:rsidP="008A5A7C">
      <w:r>
        <w:lastRenderedPageBreak/>
        <w:t xml:space="preserve">Updates to </w:t>
      </w:r>
      <w:proofErr w:type="spellStart"/>
      <w:r>
        <w:t>Naf_Authentication_Notification</w:t>
      </w:r>
      <w:proofErr w:type="spellEnd"/>
    </w:p>
    <w:p w14:paraId="574834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FF9A7" w14:textId="41CFB655" w:rsidR="008A5A7C" w:rsidRDefault="008A5A7C" w:rsidP="008A5A7C">
      <w:pPr>
        <w:rPr>
          <w:rFonts w:ascii="Arial" w:hAnsi="Arial" w:cs="Arial"/>
          <w:b/>
          <w:sz w:val="24"/>
        </w:rPr>
      </w:pPr>
      <w:r>
        <w:rPr>
          <w:rFonts w:ascii="Arial" w:hAnsi="Arial" w:cs="Arial"/>
          <w:b/>
          <w:color w:val="0000FF"/>
          <w:sz w:val="24"/>
        </w:rPr>
        <w:t>C3-222063</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Naf_Authentication_AuthenticateAuthorize</w:t>
      </w:r>
      <w:proofErr w:type="spellEnd"/>
      <w:r>
        <w:rPr>
          <w:rFonts w:ascii="Arial" w:hAnsi="Arial" w:cs="Arial"/>
          <w:b/>
          <w:sz w:val="24"/>
        </w:rPr>
        <w:t xml:space="preserve"> service</w:t>
      </w:r>
    </w:p>
    <w:p w14:paraId="6DD8ED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CR-0003  rev  Cat: B (Rel-17)</w:t>
      </w:r>
      <w:r>
        <w:rPr>
          <w:i/>
        </w:rPr>
        <w:br/>
      </w:r>
      <w:r>
        <w:rPr>
          <w:i/>
        </w:rPr>
        <w:br/>
      </w:r>
      <w:r>
        <w:rPr>
          <w:i/>
        </w:rPr>
        <w:tab/>
      </w:r>
      <w:r>
        <w:rPr>
          <w:i/>
        </w:rPr>
        <w:tab/>
      </w:r>
      <w:r>
        <w:rPr>
          <w:i/>
        </w:rPr>
        <w:tab/>
      </w:r>
      <w:r>
        <w:rPr>
          <w:i/>
        </w:rPr>
        <w:tab/>
      </w:r>
      <w:r>
        <w:rPr>
          <w:i/>
        </w:rPr>
        <w:tab/>
        <w:t>Source: Nokia, Nokia Shanghai Bell</w:t>
      </w:r>
    </w:p>
    <w:p w14:paraId="5415B6A5" w14:textId="77777777" w:rsidR="008A5A7C" w:rsidRDefault="008A5A7C" w:rsidP="008A5A7C">
      <w:pPr>
        <w:rPr>
          <w:rFonts w:ascii="Arial" w:hAnsi="Arial" w:cs="Arial"/>
          <w:b/>
        </w:rPr>
      </w:pPr>
      <w:r>
        <w:rPr>
          <w:rFonts w:ascii="Arial" w:hAnsi="Arial" w:cs="Arial"/>
          <w:b/>
        </w:rPr>
        <w:t xml:space="preserve">Abstract: </w:t>
      </w:r>
    </w:p>
    <w:p w14:paraId="0F88CD88" w14:textId="77777777" w:rsidR="008A5A7C" w:rsidRDefault="008A5A7C" w:rsidP="008A5A7C">
      <w:r>
        <w:t xml:space="preserve">Updates to </w:t>
      </w:r>
      <w:proofErr w:type="spellStart"/>
      <w:r>
        <w:t>Naf_Authentication_AuthenticateAuthorize</w:t>
      </w:r>
      <w:proofErr w:type="spellEnd"/>
      <w:r>
        <w:t xml:space="preserve"> service</w:t>
      </w:r>
    </w:p>
    <w:p w14:paraId="59AC865B" w14:textId="77777777" w:rsidR="008A5A7C" w:rsidRDefault="008A5A7C" w:rsidP="008A5A7C">
      <w:pPr>
        <w:rPr>
          <w:rFonts w:ascii="Arial" w:hAnsi="Arial" w:cs="Arial"/>
          <w:b/>
        </w:rPr>
      </w:pPr>
      <w:r>
        <w:rPr>
          <w:rFonts w:ascii="Arial" w:hAnsi="Arial" w:cs="Arial"/>
          <w:b/>
        </w:rPr>
        <w:t xml:space="preserve">Discussion: </w:t>
      </w:r>
    </w:p>
    <w:p w14:paraId="3C5F4DB7" w14:textId="77777777" w:rsidR="008A5A7C" w:rsidRDefault="008A5A7C" w:rsidP="008A5A7C">
      <w:r>
        <w:t xml:space="preserve">This CR introduces backward compatible corrections to the </w:t>
      </w:r>
      <w:proofErr w:type="spellStart"/>
      <w:r>
        <w:t>Naf_Authentication</w:t>
      </w:r>
      <w:proofErr w:type="spellEnd"/>
      <w:r>
        <w:t xml:space="preserve"> API</w:t>
      </w:r>
    </w:p>
    <w:p w14:paraId="26865896" w14:textId="77777777" w:rsidR="008A5A7C" w:rsidRDefault="008A5A7C" w:rsidP="008A5A7C">
      <w:r>
        <w:t>Rajesh (Nokia): Provide revision r1 with one correction in open API</w:t>
      </w:r>
    </w:p>
    <w:p w14:paraId="4A0E3F3E" w14:textId="77777777" w:rsidR="008A5A7C" w:rsidRDefault="008A5A7C" w:rsidP="008A5A7C">
      <w:r>
        <w:t>Xuefei (Huawei): Need revision.</w:t>
      </w:r>
    </w:p>
    <w:p w14:paraId="673300D1" w14:textId="77777777" w:rsidR="008A5A7C" w:rsidRDefault="008A5A7C" w:rsidP="008A5A7C">
      <w:r>
        <w:t>Rajesh (Nokia): Provides revision r2</w:t>
      </w:r>
    </w:p>
    <w:p w14:paraId="387A3AAB" w14:textId="77777777" w:rsidR="008A5A7C" w:rsidRDefault="008A5A7C" w:rsidP="008A5A7C">
      <w:r>
        <w:t>Rajesh (Nokia): Provides revision r3</w:t>
      </w:r>
    </w:p>
    <w:p w14:paraId="054D97B0" w14:textId="77777777" w:rsidR="008A5A7C" w:rsidRDefault="008A5A7C" w:rsidP="008A5A7C">
      <w:r>
        <w:t>Xuefei (Huawei): still some comments are not considered.</w:t>
      </w:r>
    </w:p>
    <w:p w14:paraId="5E1A461D" w14:textId="77777777" w:rsidR="008A5A7C" w:rsidRDefault="008A5A7C" w:rsidP="008A5A7C">
      <w:r>
        <w:t xml:space="preserve">Maria Liang (Ericsson): require revision. </w:t>
      </w:r>
    </w:p>
    <w:p w14:paraId="012F07E1" w14:textId="77777777" w:rsidR="008A5A7C" w:rsidRDefault="008A5A7C" w:rsidP="008A5A7C">
      <w:r>
        <w:t>Rajesh (Nokia): Provides revision r4</w:t>
      </w:r>
    </w:p>
    <w:p w14:paraId="3AD21159" w14:textId="77777777" w:rsidR="008A5A7C" w:rsidRDefault="008A5A7C" w:rsidP="008A5A7C">
      <w:r>
        <w:t>Xuefei (Huawei): fine with r4</w:t>
      </w:r>
    </w:p>
    <w:p w14:paraId="4AD598E4" w14:textId="77777777" w:rsidR="008A5A7C" w:rsidRDefault="008A5A7C" w:rsidP="008A5A7C">
      <w:r>
        <w:t>Maria Liang (Ericsson): fine with r4.</w:t>
      </w:r>
    </w:p>
    <w:p w14:paraId="12173B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C3-222464</w:t>
      </w:r>
      <w:r>
        <w:rPr>
          <w:color w:val="993300"/>
          <w:u w:val="single"/>
        </w:rPr>
        <w:t>.</w:t>
      </w:r>
    </w:p>
    <w:p w14:paraId="5892A030" w14:textId="18EB7467" w:rsidR="008A5A7C" w:rsidRDefault="008A5A7C" w:rsidP="008A5A7C">
      <w:pPr>
        <w:rPr>
          <w:rFonts w:ascii="Arial" w:hAnsi="Arial" w:cs="Arial"/>
          <w:b/>
          <w:sz w:val="24"/>
        </w:rPr>
      </w:pPr>
      <w:r>
        <w:rPr>
          <w:rFonts w:ascii="Arial" w:hAnsi="Arial" w:cs="Arial"/>
          <w:b/>
          <w:color w:val="0000FF"/>
          <w:sz w:val="24"/>
        </w:rPr>
        <w:t>C3-222064</w:t>
      </w:r>
      <w:r>
        <w:rPr>
          <w:rFonts w:ascii="Arial" w:hAnsi="Arial" w:cs="Arial"/>
          <w:b/>
          <w:color w:val="0000FF"/>
          <w:sz w:val="24"/>
        </w:rPr>
        <w:tab/>
      </w:r>
      <w:r>
        <w:rPr>
          <w:rFonts w:ascii="Arial" w:hAnsi="Arial" w:cs="Arial"/>
          <w:b/>
          <w:sz w:val="24"/>
        </w:rPr>
        <w:t>Correction to remove revocation cause</w:t>
      </w:r>
    </w:p>
    <w:p w14:paraId="44EE68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CR-0004  rev  Cat: F (Rel-17)</w:t>
      </w:r>
      <w:r>
        <w:rPr>
          <w:i/>
        </w:rPr>
        <w:br/>
      </w:r>
      <w:r>
        <w:rPr>
          <w:i/>
        </w:rPr>
        <w:br/>
      </w:r>
      <w:r>
        <w:rPr>
          <w:i/>
        </w:rPr>
        <w:tab/>
      </w:r>
      <w:r>
        <w:rPr>
          <w:i/>
        </w:rPr>
        <w:tab/>
      </w:r>
      <w:r>
        <w:rPr>
          <w:i/>
        </w:rPr>
        <w:tab/>
      </w:r>
      <w:r>
        <w:rPr>
          <w:i/>
        </w:rPr>
        <w:tab/>
      </w:r>
      <w:r>
        <w:rPr>
          <w:i/>
        </w:rPr>
        <w:tab/>
        <w:t>Source: Nokia, Nokia Shanghai Bell</w:t>
      </w:r>
    </w:p>
    <w:p w14:paraId="4A48D10B" w14:textId="77777777" w:rsidR="008A5A7C" w:rsidRDefault="008A5A7C" w:rsidP="008A5A7C">
      <w:pPr>
        <w:rPr>
          <w:rFonts w:ascii="Arial" w:hAnsi="Arial" w:cs="Arial"/>
          <w:b/>
        </w:rPr>
      </w:pPr>
      <w:r>
        <w:rPr>
          <w:rFonts w:ascii="Arial" w:hAnsi="Arial" w:cs="Arial"/>
          <w:b/>
        </w:rPr>
        <w:t xml:space="preserve">Abstract: </w:t>
      </w:r>
    </w:p>
    <w:p w14:paraId="38F93BE5" w14:textId="77777777" w:rsidR="008A5A7C" w:rsidRDefault="008A5A7C" w:rsidP="008A5A7C">
      <w:r>
        <w:t>Correction to remove revocation cause</w:t>
      </w:r>
    </w:p>
    <w:p w14:paraId="2ED1E97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D567B" w14:textId="716D17F8" w:rsidR="008A5A7C" w:rsidRDefault="008A5A7C" w:rsidP="008A5A7C">
      <w:pPr>
        <w:rPr>
          <w:rFonts w:ascii="Arial" w:hAnsi="Arial" w:cs="Arial"/>
          <w:b/>
          <w:sz w:val="24"/>
        </w:rPr>
      </w:pPr>
      <w:r>
        <w:rPr>
          <w:rFonts w:ascii="Arial" w:hAnsi="Arial" w:cs="Arial"/>
          <w:b/>
          <w:color w:val="0000FF"/>
          <w:sz w:val="24"/>
        </w:rPr>
        <w:t>C3-222252</w:t>
      </w:r>
      <w:r>
        <w:rPr>
          <w:rFonts w:ascii="Arial" w:hAnsi="Arial" w:cs="Arial"/>
          <w:b/>
          <w:color w:val="0000FF"/>
          <w:sz w:val="24"/>
        </w:rPr>
        <w:tab/>
      </w:r>
      <w:r>
        <w:rPr>
          <w:rFonts w:ascii="Arial" w:hAnsi="Arial" w:cs="Arial"/>
          <w:b/>
          <w:sz w:val="24"/>
        </w:rPr>
        <w:t>Corrections to open API</w:t>
      </w:r>
    </w:p>
    <w:p w14:paraId="476724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CR-0005  rev  Cat: F (Rel-17)</w:t>
      </w:r>
      <w:r>
        <w:rPr>
          <w:i/>
        </w:rPr>
        <w:br/>
      </w:r>
      <w:r>
        <w:rPr>
          <w:i/>
        </w:rPr>
        <w:br/>
      </w:r>
      <w:r>
        <w:rPr>
          <w:i/>
        </w:rPr>
        <w:tab/>
      </w:r>
      <w:r>
        <w:rPr>
          <w:i/>
        </w:rPr>
        <w:tab/>
      </w:r>
      <w:r>
        <w:rPr>
          <w:i/>
        </w:rPr>
        <w:tab/>
      </w:r>
      <w:r>
        <w:rPr>
          <w:i/>
        </w:rPr>
        <w:tab/>
      </w:r>
      <w:r>
        <w:rPr>
          <w:i/>
        </w:rPr>
        <w:tab/>
        <w:t>Source: Qualcomm Incorporated</w:t>
      </w:r>
    </w:p>
    <w:p w14:paraId="04AD9B9B" w14:textId="77777777" w:rsidR="008A5A7C" w:rsidRDefault="008A5A7C" w:rsidP="008A5A7C">
      <w:pPr>
        <w:rPr>
          <w:rFonts w:ascii="Arial" w:hAnsi="Arial" w:cs="Arial"/>
          <w:b/>
        </w:rPr>
      </w:pPr>
      <w:r>
        <w:rPr>
          <w:rFonts w:ascii="Arial" w:hAnsi="Arial" w:cs="Arial"/>
          <w:b/>
        </w:rPr>
        <w:t xml:space="preserve">Discussion: </w:t>
      </w:r>
    </w:p>
    <w:p w14:paraId="08DA7545" w14:textId="77777777" w:rsidR="008A5A7C" w:rsidRDefault="008A5A7C" w:rsidP="008A5A7C">
      <w:r>
        <w:t xml:space="preserve">This CR provides backward compatible corrections to </w:t>
      </w:r>
      <w:proofErr w:type="spellStart"/>
      <w:r>
        <w:t>Naf_Authentication</w:t>
      </w:r>
      <w:proofErr w:type="spellEnd"/>
      <w:r>
        <w:t xml:space="preserve"> API</w:t>
      </w:r>
    </w:p>
    <w:p w14:paraId="6778476C" w14:textId="77777777" w:rsidR="008A5A7C" w:rsidRDefault="008A5A7C" w:rsidP="008A5A7C">
      <w:r>
        <w:t>Maria Liang (Ericsson): require revision.</w:t>
      </w:r>
    </w:p>
    <w:p w14:paraId="2152FC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C3-222488</w:t>
      </w:r>
      <w:r>
        <w:rPr>
          <w:color w:val="993300"/>
          <w:u w:val="single"/>
        </w:rPr>
        <w:t>.</w:t>
      </w:r>
    </w:p>
    <w:p w14:paraId="013D7C75" w14:textId="2C4DA5DC" w:rsidR="008A5A7C" w:rsidRDefault="008A5A7C" w:rsidP="008A5A7C">
      <w:pPr>
        <w:rPr>
          <w:rFonts w:ascii="Arial" w:hAnsi="Arial" w:cs="Arial"/>
          <w:b/>
          <w:sz w:val="24"/>
        </w:rPr>
      </w:pPr>
      <w:r>
        <w:rPr>
          <w:rFonts w:ascii="Arial" w:hAnsi="Arial" w:cs="Arial"/>
          <w:b/>
          <w:color w:val="0000FF"/>
          <w:sz w:val="24"/>
        </w:rPr>
        <w:lastRenderedPageBreak/>
        <w:t>C3-222464</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Naf_Authentication_AuthenticateAuthorize</w:t>
      </w:r>
      <w:proofErr w:type="spellEnd"/>
      <w:r>
        <w:rPr>
          <w:rFonts w:ascii="Arial" w:hAnsi="Arial" w:cs="Arial"/>
          <w:b/>
          <w:sz w:val="24"/>
        </w:rPr>
        <w:t xml:space="preserve"> service</w:t>
      </w:r>
    </w:p>
    <w:p w14:paraId="55CAA00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CR-0003  rev 1 Cat: B (Rel-17)</w:t>
      </w:r>
      <w:r>
        <w:rPr>
          <w:i/>
        </w:rPr>
        <w:br/>
      </w:r>
      <w:r>
        <w:rPr>
          <w:i/>
        </w:rPr>
        <w:br/>
      </w:r>
      <w:r>
        <w:rPr>
          <w:i/>
        </w:rPr>
        <w:tab/>
      </w:r>
      <w:r>
        <w:rPr>
          <w:i/>
        </w:rPr>
        <w:tab/>
      </w:r>
      <w:r>
        <w:rPr>
          <w:i/>
        </w:rPr>
        <w:tab/>
      </w:r>
      <w:r>
        <w:rPr>
          <w:i/>
        </w:rPr>
        <w:tab/>
      </w:r>
      <w:r>
        <w:rPr>
          <w:i/>
        </w:rPr>
        <w:tab/>
        <w:t>Source: Nokia, Nokia Shanghai Bell</w:t>
      </w:r>
    </w:p>
    <w:p w14:paraId="5B3C837E" w14:textId="77777777" w:rsidR="008A5A7C" w:rsidRDefault="008A5A7C" w:rsidP="008A5A7C">
      <w:pPr>
        <w:rPr>
          <w:color w:val="808080"/>
        </w:rPr>
      </w:pPr>
      <w:r>
        <w:rPr>
          <w:color w:val="808080"/>
        </w:rPr>
        <w:t>(Replaces C3-222063)</w:t>
      </w:r>
    </w:p>
    <w:p w14:paraId="713CC47F" w14:textId="77777777" w:rsidR="008A5A7C" w:rsidRDefault="008A5A7C" w:rsidP="008A5A7C">
      <w:pPr>
        <w:rPr>
          <w:rFonts w:ascii="Arial" w:hAnsi="Arial" w:cs="Arial"/>
          <w:b/>
        </w:rPr>
      </w:pPr>
      <w:r>
        <w:rPr>
          <w:rFonts w:ascii="Arial" w:hAnsi="Arial" w:cs="Arial"/>
          <w:b/>
        </w:rPr>
        <w:t xml:space="preserve">Abstract: </w:t>
      </w:r>
    </w:p>
    <w:p w14:paraId="09ABC114" w14:textId="77777777" w:rsidR="008A5A7C" w:rsidRDefault="008A5A7C" w:rsidP="008A5A7C">
      <w:r>
        <w:t xml:space="preserve">Updates to </w:t>
      </w:r>
      <w:proofErr w:type="spellStart"/>
      <w:r>
        <w:t>Naf_Authentication_AuthenticateAuthorize</w:t>
      </w:r>
      <w:proofErr w:type="spellEnd"/>
      <w:r>
        <w:t xml:space="preserve"> service</w:t>
      </w:r>
    </w:p>
    <w:p w14:paraId="527793C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0B281" w14:textId="3A49F2AF" w:rsidR="008A5A7C" w:rsidRDefault="008A5A7C" w:rsidP="008A5A7C">
      <w:pPr>
        <w:rPr>
          <w:rFonts w:ascii="Arial" w:hAnsi="Arial" w:cs="Arial"/>
          <w:b/>
          <w:sz w:val="24"/>
        </w:rPr>
      </w:pPr>
      <w:r>
        <w:rPr>
          <w:rFonts w:ascii="Arial" w:hAnsi="Arial" w:cs="Arial"/>
          <w:b/>
          <w:color w:val="0000FF"/>
          <w:sz w:val="24"/>
        </w:rPr>
        <w:t>C3-222488</w:t>
      </w:r>
      <w:r>
        <w:rPr>
          <w:rFonts w:ascii="Arial" w:hAnsi="Arial" w:cs="Arial"/>
          <w:b/>
          <w:color w:val="0000FF"/>
          <w:sz w:val="24"/>
        </w:rPr>
        <w:tab/>
      </w:r>
      <w:r>
        <w:rPr>
          <w:rFonts w:ascii="Arial" w:hAnsi="Arial" w:cs="Arial"/>
          <w:b/>
          <w:sz w:val="24"/>
        </w:rPr>
        <w:t>Corrections to open API</w:t>
      </w:r>
    </w:p>
    <w:p w14:paraId="1D1FF9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v17.0.0</w:t>
      </w:r>
      <w:r>
        <w:rPr>
          <w:i/>
        </w:rPr>
        <w:tab/>
        <w:t xml:space="preserve">  CR-0005  rev 1 Cat: F (Rel-17)</w:t>
      </w:r>
      <w:r>
        <w:rPr>
          <w:i/>
        </w:rPr>
        <w:br/>
      </w:r>
      <w:r>
        <w:rPr>
          <w:i/>
        </w:rPr>
        <w:br/>
      </w:r>
      <w:r>
        <w:rPr>
          <w:i/>
        </w:rPr>
        <w:tab/>
      </w:r>
      <w:r>
        <w:rPr>
          <w:i/>
        </w:rPr>
        <w:tab/>
      </w:r>
      <w:r>
        <w:rPr>
          <w:i/>
        </w:rPr>
        <w:tab/>
      </w:r>
      <w:r>
        <w:rPr>
          <w:i/>
        </w:rPr>
        <w:tab/>
      </w:r>
      <w:r>
        <w:rPr>
          <w:i/>
        </w:rPr>
        <w:tab/>
        <w:t>Source: Qualcomm Incorporated</w:t>
      </w:r>
    </w:p>
    <w:p w14:paraId="2C9BAF24" w14:textId="77777777" w:rsidR="008A5A7C" w:rsidRDefault="008A5A7C" w:rsidP="008A5A7C">
      <w:pPr>
        <w:rPr>
          <w:color w:val="808080"/>
        </w:rPr>
      </w:pPr>
      <w:r>
        <w:rPr>
          <w:color w:val="808080"/>
        </w:rPr>
        <w:t>(Replaces C3-222252)</w:t>
      </w:r>
    </w:p>
    <w:p w14:paraId="5F1F0986" w14:textId="77777777" w:rsidR="008A5A7C" w:rsidRDefault="008A5A7C" w:rsidP="008A5A7C">
      <w:pPr>
        <w:rPr>
          <w:rFonts w:ascii="Arial" w:hAnsi="Arial" w:cs="Arial"/>
          <w:b/>
        </w:rPr>
      </w:pPr>
      <w:r>
        <w:rPr>
          <w:rFonts w:ascii="Arial" w:hAnsi="Arial" w:cs="Arial"/>
          <w:b/>
        </w:rPr>
        <w:t xml:space="preserve">Discussion: </w:t>
      </w:r>
    </w:p>
    <w:p w14:paraId="71FDAF70" w14:textId="77777777" w:rsidR="008A5A7C" w:rsidRDefault="008A5A7C" w:rsidP="008A5A7C">
      <w:r>
        <w:t>Waqar (Qualcomm): Revision provided.</w:t>
      </w:r>
    </w:p>
    <w:p w14:paraId="769B9B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80714" w14:textId="77777777" w:rsidR="008A5A7C" w:rsidRDefault="008A5A7C" w:rsidP="008A5A7C">
      <w:pPr>
        <w:pStyle w:val="Heading3"/>
      </w:pPr>
      <w:bookmarkStart w:id="46" w:name="_Toc101733791"/>
      <w:r>
        <w:t>17.20</w:t>
      </w:r>
      <w:r>
        <w:tab/>
        <w:t xml:space="preserve">CT Aspects of 5G </w:t>
      </w:r>
      <w:proofErr w:type="spellStart"/>
      <w:r>
        <w:t>eEDGE</w:t>
      </w:r>
      <w:proofErr w:type="spellEnd"/>
      <w:r>
        <w:t xml:space="preserve"> [eEDGE_5GC]</w:t>
      </w:r>
      <w:bookmarkEnd w:id="46"/>
    </w:p>
    <w:p w14:paraId="41F009DA" w14:textId="0E955DD0" w:rsidR="008A5A7C" w:rsidRDefault="008A5A7C" w:rsidP="008A5A7C">
      <w:pPr>
        <w:rPr>
          <w:rFonts w:ascii="Arial" w:hAnsi="Arial" w:cs="Arial"/>
          <w:b/>
          <w:sz w:val="24"/>
        </w:rPr>
      </w:pPr>
      <w:r>
        <w:rPr>
          <w:rFonts w:ascii="Arial" w:hAnsi="Arial" w:cs="Arial"/>
          <w:b/>
          <w:color w:val="0000FF"/>
          <w:sz w:val="24"/>
        </w:rPr>
        <w:t>C3-222045</w:t>
      </w:r>
      <w:r>
        <w:rPr>
          <w:rFonts w:ascii="Arial" w:hAnsi="Arial" w:cs="Arial"/>
          <w:b/>
          <w:color w:val="0000FF"/>
          <w:sz w:val="24"/>
        </w:rPr>
        <w:tab/>
      </w:r>
      <w:proofErr w:type="spellStart"/>
      <w:r>
        <w:rPr>
          <w:rFonts w:ascii="Arial" w:hAnsi="Arial" w:cs="Arial"/>
          <w:b/>
          <w:sz w:val="24"/>
        </w:rPr>
        <w:t>Suppport</w:t>
      </w:r>
      <w:proofErr w:type="spellEnd"/>
      <w:r>
        <w:rPr>
          <w:rFonts w:ascii="Arial" w:hAnsi="Arial" w:cs="Arial"/>
          <w:b/>
          <w:sz w:val="24"/>
        </w:rPr>
        <w:t xml:space="preserve"> of FQDN descriptors in AF influence for traffic routing procedure</w:t>
      </w:r>
    </w:p>
    <w:p w14:paraId="11C350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CR-0325  rev  Cat: B (Rel-17)</w:t>
      </w:r>
      <w:r>
        <w:rPr>
          <w:i/>
        </w:rPr>
        <w:br/>
      </w:r>
      <w:r>
        <w:rPr>
          <w:i/>
        </w:rPr>
        <w:br/>
      </w:r>
      <w:r>
        <w:rPr>
          <w:i/>
        </w:rPr>
        <w:tab/>
      </w:r>
      <w:r>
        <w:rPr>
          <w:i/>
        </w:rPr>
        <w:tab/>
      </w:r>
      <w:r>
        <w:rPr>
          <w:i/>
        </w:rPr>
        <w:tab/>
      </w:r>
      <w:r>
        <w:rPr>
          <w:i/>
        </w:rPr>
        <w:tab/>
      </w:r>
      <w:r>
        <w:rPr>
          <w:i/>
        </w:rPr>
        <w:tab/>
        <w:t>Source: Ericsson</w:t>
      </w:r>
    </w:p>
    <w:p w14:paraId="460049AC" w14:textId="77777777" w:rsidR="008A5A7C" w:rsidRDefault="008A5A7C" w:rsidP="008A5A7C">
      <w:pPr>
        <w:rPr>
          <w:rFonts w:ascii="Arial" w:hAnsi="Arial" w:cs="Arial"/>
          <w:b/>
        </w:rPr>
      </w:pPr>
      <w:r>
        <w:rPr>
          <w:rFonts w:ascii="Arial" w:hAnsi="Arial" w:cs="Arial"/>
          <w:b/>
        </w:rPr>
        <w:t xml:space="preserve">Discussion: </w:t>
      </w:r>
    </w:p>
    <w:p w14:paraId="47A78E67" w14:textId="77777777" w:rsidR="008A5A7C" w:rsidRDefault="008A5A7C" w:rsidP="008A5A7C">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feature.</w:t>
      </w:r>
    </w:p>
    <w:p w14:paraId="123B3A43" w14:textId="77777777" w:rsidR="008A5A7C" w:rsidRDefault="008A5A7C" w:rsidP="008A5A7C">
      <w:proofErr w:type="spellStart"/>
      <w:r>
        <w:t>Xiaoyun</w:t>
      </w:r>
      <w:proofErr w:type="spellEnd"/>
      <w:r>
        <w:t xml:space="preserve"> (Huawei): The CR is not needed.</w:t>
      </w:r>
    </w:p>
    <w:p w14:paraId="2156DE8B" w14:textId="77777777" w:rsidR="008A5A7C" w:rsidRDefault="008A5A7C" w:rsidP="008A5A7C">
      <w:r>
        <w:t>Susana (Ericsson): Response to Huawei.</w:t>
      </w:r>
    </w:p>
    <w:p w14:paraId="6641848D" w14:textId="77777777" w:rsidR="008A5A7C" w:rsidRDefault="008A5A7C" w:rsidP="008A5A7C">
      <w:proofErr w:type="spellStart"/>
      <w:r>
        <w:t>Xiaoyun</w:t>
      </w:r>
      <w:proofErr w:type="spellEnd"/>
      <w:r>
        <w:t xml:space="preserve"> (Huawei): Provide the reply.</w:t>
      </w:r>
    </w:p>
    <w:p w14:paraId="11A00BDA" w14:textId="77777777" w:rsidR="008A5A7C" w:rsidRDefault="008A5A7C" w:rsidP="008A5A7C">
      <w:r>
        <w:t>Apostolos (Nokia): comments and asks for clarification</w:t>
      </w:r>
    </w:p>
    <w:p w14:paraId="6C546A86" w14:textId="77777777" w:rsidR="008A5A7C" w:rsidRDefault="008A5A7C" w:rsidP="008A5A7C">
      <w:r>
        <w:t>Susana (Ericsson): Response to Huawei and Nokia.</w:t>
      </w:r>
    </w:p>
    <w:p w14:paraId="510B4371" w14:textId="77777777" w:rsidR="008A5A7C" w:rsidRDefault="008A5A7C" w:rsidP="008A5A7C">
      <w:proofErr w:type="spellStart"/>
      <w:r>
        <w:t>Xiaoyun</w:t>
      </w:r>
      <w:proofErr w:type="spellEnd"/>
      <w:r>
        <w:t xml:space="preserve"> (Huawei): Provide the reply.</w:t>
      </w:r>
    </w:p>
    <w:p w14:paraId="534699BC" w14:textId="77777777" w:rsidR="008A5A7C" w:rsidRDefault="008A5A7C" w:rsidP="008A5A7C">
      <w:r>
        <w:t>Susana (Ericsson): Response to Huawei</w:t>
      </w:r>
    </w:p>
    <w:p w14:paraId="3BD27643" w14:textId="77777777" w:rsidR="008A5A7C" w:rsidRDefault="008A5A7C" w:rsidP="008A5A7C">
      <w:proofErr w:type="spellStart"/>
      <w:r>
        <w:t>Xiaoyun</w:t>
      </w:r>
      <w:proofErr w:type="spellEnd"/>
      <w:r>
        <w:t xml:space="preserve"> (Huawei): Provide the reply.</w:t>
      </w:r>
    </w:p>
    <w:p w14:paraId="3A9C3BC4" w14:textId="77777777" w:rsidR="008A5A7C" w:rsidRDefault="008A5A7C" w:rsidP="008A5A7C">
      <w:r>
        <w:t>Susana (Ericsson): Response to Huawei</w:t>
      </w:r>
    </w:p>
    <w:p w14:paraId="3DC84FC8" w14:textId="77777777" w:rsidR="008A5A7C" w:rsidRDefault="008A5A7C" w:rsidP="008A5A7C">
      <w:proofErr w:type="spellStart"/>
      <w:r>
        <w:t>Xiaoyun</w:t>
      </w:r>
      <w:proofErr w:type="spellEnd"/>
      <w:r>
        <w:t xml:space="preserve"> (Huawei): Provide the reply.</w:t>
      </w:r>
    </w:p>
    <w:p w14:paraId="29E65126" w14:textId="77777777" w:rsidR="008A5A7C" w:rsidRDefault="008A5A7C" w:rsidP="008A5A7C">
      <w:r>
        <w:t>Susana (Ericsson): Response to Huawei. Proposes an LS to SA2.</w:t>
      </w:r>
    </w:p>
    <w:p w14:paraId="0BD9B526" w14:textId="77777777" w:rsidR="008A5A7C" w:rsidRDefault="008A5A7C" w:rsidP="008A5A7C">
      <w:r>
        <w:lastRenderedPageBreak/>
        <w:t>Apostolos (Nokia): asks for further clarifications</w:t>
      </w:r>
    </w:p>
    <w:p w14:paraId="4015012A" w14:textId="77777777" w:rsidR="008A5A7C" w:rsidRDefault="008A5A7C" w:rsidP="008A5A7C">
      <w:r>
        <w:t>Susana (Ericsson): Provides further clarifications.</w:t>
      </w:r>
    </w:p>
    <w:p w14:paraId="588A3897" w14:textId="77777777" w:rsidR="008A5A7C" w:rsidRDefault="008A5A7C" w:rsidP="008A5A7C">
      <w:proofErr w:type="spellStart"/>
      <w:r>
        <w:t>Xiaoyun</w:t>
      </w:r>
      <w:proofErr w:type="spellEnd"/>
      <w:r>
        <w:t xml:space="preserve"> (Huawei): fine to send the LS</w:t>
      </w:r>
    </w:p>
    <w:p w14:paraId="15CAD3DC" w14:textId="77777777" w:rsidR="008A5A7C" w:rsidRDefault="008A5A7C" w:rsidP="008A5A7C">
      <w:r>
        <w:t>Apostolos (Nokia): fine to send the LS.</w:t>
      </w:r>
    </w:p>
    <w:p w14:paraId="54CAAB2F" w14:textId="77777777" w:rsidR="008A5A7C" w:rsidRDefault="008A5A7C" w:rsidP="008A5A7C">
      <w:r>
        <w:t>Susana (Ericsson): will ask why only the FQDN range</w:t>
      </w:r>
    </w:p>
    <w:p w14:paraId="0E53DD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CA186" w14:textId="6C1106BC" w:rsidR="008A5A7C" w:rsidRDefault="008A5A7C" w:rsidP="008A5A7C">
      <w:pPr>
        <w:rPr>
          <w:rFonts w:ascii="Arial" w:hAnsi="Arial" w:cs="Arial"/>
          <w:b/>
          <w:sz w:val="24"/>
        </w:rPr>
      </w:pPr>
      <w:r>
        <w:rPr>
          <w:rFonts w:ascii="Arial" w:hAnsi="Arial" w:cs="Arial"/>
          <w:b/>
          <w:color w:val="0000FF"/>
          <w:sz w:val="24"/>
        </w:rPr>
        <w:t>C3-222085</w:t>
      </w:r>
      <w:r>
        <w:rPr>
          <w:rFonts w:ascii="Arial" w:hAnsi="Arial" w:cs="Arial"/>
          <w:b/>
          <w:color w:val="0000FF"/>
          <w:sz w:val="24"/>
        </w:rPr>
        <w:tab/>
      </w:r>
      <w:r>
        <w:rPr>
          <w:rFonts w:ascii="Arial" w:hAnsi="Arial" w:cs="Arial"/>
          <w:b/>
          <w:sz w:val="24"/>
        </w:rPr>
        <w:t>Using FQDN patterns for EAS deployment</w:t>
      </w:r>
    </w:p>
    <w:p w14:paraId="5045D7E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CR-0561  rev  Cat: B (Rel-17)</w:t>
      </w:r>
      <w:r>
        <w:rPr>
          <w:i/>
        </w:rPr>
        <w:br/>
      </w:r>
      <w:r>
        <w:rPr>
          <w:i/>
        </w:rPr>
        <w:br/>
      </w:r>
      <w:r>
        <w:rPr>
          <w:i/>
        </w:rPr>
        <w:tab/>
      </w:r>
      <w:r>
        <w:rPr>
          <w:i/>
        </w:rPr>
        <w:tab/>
      </w:r>
      <w:r>
        <w:rPr>
          <w:i/>
        </w:rPr>
        <w:tab/>
      </w:r>
      <w:r>
        <w:rPr>
          <w:i/>
        </w:rPr>
        <w:tab/>
      </w:r>
      <w:r>
        <w:rPr>
          <w:i/>
        </w:rPr>
        <w:tab/>
        <w:t>Source: Nokia, Nokia Shanghai Bell</w:t>
      </w:r>
    </w:p>
    <w:p w14:paraId="13CB9732" w14:textId="77777777" w:rsidR="008A5A7C" w:rsidRDefault="008A5A7C" w:rsidP="008A5A7C">
      <w:pPr>
        <w:rPr>
          <w:rFonts w:ascii="Arial" w:hAnsi="Arial" w:cs="Arial"/>
          <w:b/>
        </w:rPr>
      </w:pPr>
      <w:r>
        <w:rPr>
          <w:rFonts w:ascii="Arial" w:hAnsi="Arial" w:cs="Arial"/>
          <w:b/>
        </w:rPr>
        <w:t xml:space="preserve">Abstract: </w:t>
      </w:r>
    </w:p>
    <w:p w14:paraId="79232A0D" w14:textId="77777777" w:rsidR="008A5A7C" w:rsidRDefault="008A5A7C" w:rsidP="008A5A7C">
      <w:r>
        <w:t>Using FQDN patterns for EAS deployment</w:t>
      </w:r>
    </w:p>
    <w:p w14:paraId="19E03ADF" w14:textId="77777777" w:rsidR="008A5A7C" w:rsidRDefault="008A5A7C" w:rsidP="008A5A7C">
      <w:pPr>
        <w:rPr>
          <w:rFonts w:ascii="Arial" w:hAnsi="Arial" w:cs="Arial"/>
          <w:b/>
        </w:rPr>
      </w:pPr>
      <w:r>
        <w:rPr>
          <w:rFonts w:ascii="Arial" w:hAnsi="Arial" w:cs="Arial"/>
          <w:b/>
        </w:rPr>
        <w:t xml:space="preserve">Discussion: </w:t>
      </w:r>
    </w:p>
    <w:p w14:paraId="36156CE6" w14:textId="77777777" w:rsidR="008A5A7C" w:rsidRDefault="008A5A7C" w:rsidP="008A5A7C">
      <w:r>
        <w:t xml:space="preserve">This CR is a backwards compatible feature in the </w:t>
      </w:r>
      <w:proofErr w:type="spellStart"/>
      <w:r>
        <w:t>OpenAPI</w:t>
      </w:r>
      <w:proofErr w:type="spellEnd"/>
      <w:r>
        <w:t xml:space="preserve"> file of the </w:t>
      </w:r>
      <w:proofErr w:type="spellStart"/>
      <w:r>
        <w:t>EASDeployment</w:t>
      </w:r>
      <w:proofErr w:type="spellEnd"/>
      <w:r>
        <w:t xml:space="preserve"> API.</w:t>
      </w:r>
    </w:p>
    <w:p w14:paraId="5A7BE8E9" w14:textId="77777777" w:rsidR="008A5A7C" w:rsidRDefault="008A5A7C" w:rsidP="008A5A7C">
      <w:proofErr w:type="spellStart"/>
      <w:r>
        <w:t>Xiaoyun</w:t>
      </w:r>
      <w:proofErr w:type="spellEnd"/>
      <w:r>
        <w:t xml:space="preserve"> (Huawei): A revision is need.</w:t>
      </w:r>
    </w:p>
    <w:p w14:paraId="2F650B41" w14:textId="77777777" w:rsidR="008A5A7C" w:rsidRDefault="008A5A7C" w:rsidP="008A5A7C">
      <w:r>
        <w:t>Susana (Ericsson): Don’t agree with using regular expressions.</w:t>
      </w:r>
    </w:p>
    <w:p w14:paraId="51A4ACA4" w14:textId="77777777" w:rsidR="008A5A7C" w:rsidRDefault="008A5A7C" w:rsidP="008A5A7C">
      <w:r>
        <w:t>Apostolos (Nokia): replies</w:t>
      </w:r>
    </w:p>
    <w:p w14:paraId="056453FB" w14:textId="77777777" w:rsidR="008A5A7C" w:rsidRDefault="008A5A7C" w:rsidP="008A5A7C">
      <w:r>
        <w:t>Susana (Ericsson): Replies to Nokia.</w:t>
      </w:r>
    </w:p>
    <w:p w14:paraId="1846FFE8" w14:textId="77777777" w:rsidR="008A5A7C" w:rsidRDefault="008A5A7C" w:rsidP="008A5A7C">
      <w:r>
        <w:t>Apostolos (Nokia): replies</w:t>
      </w:r>
    </w:p>
    <w:p w14:paraId="414CFF12" w14:textId="77777777" w:rsidR="008A5A7C" w:rsidRDefault="008A5A7C" w:rsidP="008A5A7C">
      <w:r>
        <w:t>Susana (Ericsson): Replies to Nokia.</w:t>
      </w:r>
    </w:p>
    <w:p w14:paraId="3357BC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3C5C85" w14:textId="7619EF0E" w:rsidR="008A5A7C" w:rsidRDefault="008A5A7C" w:rsidP="008A5A7C">
      <w:pPr>
        <w:rPr>
          <w:rFonts w:ascii="Arial" w:hAnsi="Arial" w:cs="Arial"/>
          <w:b/>
          <w:sz w:val="24"/>
        </w:rPr>
      </w:pPr>
      <w:r>
        <w:rPr>
          <w:rFonts w:ascii="Arial" w:hAnsi="Arial" w:cs="Arial"/>
          <w:b/>
          <w:color w:val="0000FF"/>
          <w:sz w:val="24"/>
        </w:rPr>
        <w:t>C3-222086</w:t>
      </w:r>
      <w:r>
        <w:rPr>
          <w:rFonts w:ascii="Arial" w:hAnsi="Arial" w:cs="Arial"/>
          <w:b/>
          <w:color w:val="0000FF"/>
          <w:sz w:val="24"/>
        </w:rPr>
        <w:tab/>
      </w:r>
      <w:r>
        <w:rPr>
          <w:rFonts w:ascii="Arial" w:hAnsi="Arial" w:cs="Arial"/>
          <w:b/>
          <w:sz w:val="24"/>
        </w:rPr>
        <w:t>Using FQDN patterns for EAS deployment</w:t>
      </w:r>
    </w:p>
    <w:p w14:paraId="0C96329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CR-0077  rev  Cat: B (Rel-17)</w:t>
      </w:r>
      <w:r>
        <w:rPr>
          <w:i/>
        </w:rPr>
        <w:br/>
      </w:r>
      <w:r>
        <w:rPr>
          <w:i/>
        </w:rPr>
        <w:br/>
      </w:r>
      <w:r>
        <w:rPr>
          <w:i/>
        </w:rPr>
        <w:tab/>
      </w:r>
      <w:r>
        <w:rPr>
          <w:i/>
        </w:rPr>
        <w:tab/>
      </w:r>
      <w:r>
        <w:rPr>
          <w:i/>
        </w:rPr>
        <w:tab/>
      </w:r>
      <w:r>
        <w:rPr>
          <w:i/>
        </w:rPr>
        <w:tab/>
      </w:r>
      <w:r>
        <w:rPr>
          <w:i/>
        </w:rPr>
        <w:tab/>
        <w:t>Source: Nokia, Nokia Shanghai Bell</w:t>
      </w:r>
    </w:p>
    <w:p w14:paraId="4E58B597" w14:textId="77777777" w:rsidR="008A5A7C" w:rsidRDefault="008A5A7C" w:rsidP="008A5A7C">
      <w:pPr>
        <w:rPr>
          <w:rFonts w:ascii="Arial" w:hAnsi="Arial" w:cs="Arial"/>
          <w:b/>
        </w:rPr>
      </w:pPr>
      <w:r>
        <w:rPr>
          <w:rFonts w:ascii="Arial" w:hAnsi="Arial" w:cs="Arial"/>
          <w:b/>
        </w:rPr>
        <w:t xml:space="preserve">Abstract: </w:t>
      </w:r>
    </w:p>
    <w:p w14:paraId="423BE252" w14:textId="77777777" w:rsidR="008A5A7C" w:rsidRDefault="008A5A7C" w:rsidP="008A5A7C">
      <w:r>
        <w:t>Using FQDN patterns for EAS deployment</w:t>
      </w:r>
    </w:p>
    <w:p w14:paraId="53FED1A9" w14:textId="77777777" w:rsidR="008A5A7C" w:rsidRDefault="008A5A7C" w:rsidP="008A5A7C">
      <w:pPr>
        <w:rPr>
          <w:rFonts w:ascii="Arial" w:hAnsi="Arial" w:cs="Arial"/>
          <w:b/>
        </w:rPr>
      </w:pPr>
      <w:r>
        <w:rPr>
          <w:rFonts w:ascii="Arial" w:hAnsi="Arial" w:cs="Arial"/>
          <w:b/>
        </w:rPr>
        <w:t xml:space="preserve">Discussion: </w:t>
      </w:r>
    </w:p>
    <w:p w14:paraId="694F21B8" w14:textId="77777777" w:rsidR="008A5A7C" w:rsidRDefault="008A5A7C" w:rsidP="008A5A7C">
      <w:r>
        <w:t xml:space="preserve">This CR is a backwards compatible feature in the </w:t>
      </w:r>
      <w:proofErr w:type="spellStart"/>
      <w:r>
        <w:t>OpenAPI</w:t>
      </w:r>
      <w:proofErr w:type="spellEnd"/>
      <w:r>
        <w:t xml:space="preserve"> file of the </w:t>
      </w:r>
      <w:proofErr w:type="spellStart"/>
      <w:r>
        <w:t>Nnef_EASDeployment</w:t>
      </w:r>
      <w:proofErr w:type="spellEnd"/>
      <w:r>
        <w:t xml:space="preserve"> API.</w:t>
      </w:r>
    </w:p>
    <w:p w14:paraId="32BDEBDA" w14:textId="77777777" w:rsidR="008A5A7C" w:rsidRDefault="008A5A7C" w:rsidP="008A5A7C">
      <w:proofErr w:type="spellStart"/>
      <w:r>
        <w:t>Xiaoyun</w:t>
      </w:r>
      <w:proofErr w:type="spellEnd"/>
      <w:r>
        <w:t xml:space="preserve"> (Huawei): A revision is need.</w:t>
      </w:r>
    </w:p>
    <w:p w14:paraId="1B20AAEA" w14:textId="77777777" w:rsidR="008A5A7C" w:rsidRDefault="008A5A7C" w:rsidP="008A5A7C">
      <w:r>
        <w:t>Susana (Ericsson): Don’t agree with using regular expressions.</w:t>
      </w:r>
    </w:p>
    <w:p w14:paraId="55AA32D6" w14:textId="77777777" w:rsidR="008A5A7C" w:rsidRDefault="008A5A7C" w:rsidP="008A5A7C">
      <w:r>
        <w:t>Apostolos (Nokia): replies</w:t>
      </w:r>
    </w:p>
    <w:p w14:paraId="355AC1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F4DBE1" w14:textId="6301D193" w:rsidR="008A5A7C" w:rsidRDefault="008A5A7C" w:rsidP="008A5A7C">
      <w:pPr>
        <w:rPr>
          <w:rFonts w:ascii="Arial" w:hAnsi="Arial" w:cs="Arial"/>
          <w:b/>
          <w:sz w:val="24"/>
        </w:rPr>
      </w:pPr>
      <w:r>
        <w:rPr>
          <w:rFonts w:ascii="Arial" w:hAnsi="Arial" w:cs="Arial"/>
          <w:b/>
          <w:color w:val="0000FF"/>
          <w:sz w:val="24"/>
        </w:rPr>
        <w:t>C3-222087</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EasDeployInfo</w:t>
      </w:r>
      <w:proofErr w:type="spellEnd"/>
      <w:r>
        <w:rPr>
          <w:rFonts w:ascii="Arial" w:hAnsi="Arial" w:cs="Arial"/>
          <w:b/>
          <w:sz w:val="24"/>
        </w:rPr>
        <w:t xml:space="preserve"> to the re-used data types</w:t>
      </w:r>
    </w:p>
    <w:p w14:paraId="7CDF284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CR-0078  rev  Cat: F (Rel-17)</w:t>
      </w:r>
      <w:r>
        <w:rPr>
          <w:i/>
        </w:rPr>
        <w:br/>
      </w:r>
      <w:r>
        <w:rPr>
          <w:i/>
        </w:rPr>
        <w:lastRenderedPageBreak/>
        <w:br/>
      </w:r>
      <w:r>
        <w:rPr>
          <w:i/>
        </w:rPr>
        <w:tab/>
      </w:r>
      <w:r>
        <w:rPr>
          <w:i/>
        </w:rPr>
        <w:tab/>
      </w:r>
      <w:r>
        <w:rPr>
          <w:i/>
        </w:rPr>
        <w:tab/>
      </w:r>
      <w:r>
        <w:rPr>
          <w:i/>
        </w:rPr>
        <w:tab/>
      </w:r>
      <w:r>
        <w:rPr>
          <w:i/>
        </w:rPr>
        <w:tab/>
        <w:t>Source: Nokia, Nokia Shanghai Bell</w:t>
      </w:r>
    </w:p>
    <w:p w14:paraId="1E31B095" w14:textId="77777777" w:rsidR="008A5A7C" w:rsidRDefault="008A5A7C" w:rsidP="008A5A7C">
      <w:pPr>
        <w:rPr>
          <w:rFonts w:ascii="Arial" w:hAnsi="Arial" w:cs="Arial"/>
          <w:b/>
        </w:rPr>
      </w:pPr>
      <w:r>
        <w:rPr>
          <w:rFonts w:ascii="Arial" w:hAnsi="Arial" w:cs="Arial"/>
          <w:b/>
        </w:rPr>
        <w:t xml:space="preserve">Abstract: </w:t>
      </w:r>
    </w:p>
    <w:p w14:paraId="274D2038" w14:textId="77777777" w:rsidR="008A5A7C" w:rsidRDefault="008A5A7C" w:rsidP="008A5A7C">
      <w:r>
        <w:t xml:space="preserve">Adding </w:t>
      </w:r>
      <w:proofErr w:type="spellStart"/>
      <w:r>
        <w:t>EasDeployInfo</w:t>
      </w:r>
      <w:proofErr w:type="spellEnd"/>
      <w:r>
        <w:t xml:space="preserve"> to the re-used data types</w:t>
      </w:r>
    </w:p>
    <w:p w14:paraId="089D08CF" w14:textId="77777777" w:rsidR="008A5A7C" w:rsidRDefault="008A5A7C" w:rsidP="008A5A7C">
      <w:pPr>
        <w:rPr>
          <w:rFonts w:ascii="Arial" w:hAnsi="Arial" w:cs="Arial"/>
          <w:b/>
        </w:rPr>
      </w:pPr>
      <w:r>
        <w:rPr>
          <w:rFonts w:ascii="Arial" w:hAnsi="Arial" w:cs="Arial"/>
          <w:b/>
        </w:rPr>
        <w:t xml:space="preserve">Discussion: </w:t>
      </w:r>
    </w:p>
    <w:p w14:paraId="100BE9BE" w14:textId="77777777" w:rsidR="008A5A7C" w:rsidRDefault="008A5A7C" w:rsidP="008A5A7C">
      <w:r>
        <w:t xml:space="preserve">Maria Liang (Ericsson): r1 provided updates all, change title to Updates to </w:t>
      </w:r>
      <w:proofErr w:type="spellStart"/>
      <w:r>
        <w:t>EasDeploySubData</w:t>
      </w:r>
      <w:proofErr w:type="spellEnd"/>
      <w:r>
        <w:t xml:space="preserve"> data type, and Ericsson is co-sourcing this CR.</w:t>
      </w:r>
    </w:p>
    <w:p w14:paraId="5DF9D97F" w14:textId="77777777" w:rsidR="008A5A7C" w:rsidRDefault="008A5A7C" w:rsidP="008A5A7C">
      <w:r>
        <w:t xml:space="preserve">Maria Liang (Ericsson): r2 provided updates all, change title to Updates to </w:t>
      </w:r>
      <w:proofErr w:type="spellStart"/>
      <w:r>
        <w:t>EasDeploySubData</w:t>
      </w:r>
      <w:proofErr w:type="spellEnd"/>
      <w:r>
        <w:t xml:space="preserve"> data type, and Ericsson is co-sourcing this CR.</w:t>
      </w:r>
    </w:p>
    <w:p w14:paraId="5B029326" w14:textId="77777777" w:rsidR="008A5A7C" w:rsidRDefault="008A5A7C" w:rsidP="008A5A7C">
      <w:r>
        <w:t>Apostolos (Nokia): fine with r2</w:t>
      </w:r>
    </w:p>
    <w:p w14:paraId="3C077EFB" w14:textId="77777777" w:rsidR="008A5A7C" w:rsidRDefault="008A5A7C" w:rsidP="008A5A7C">
      <w:r>
        <w:t>Revision is pre-agreed, add Ericsson as co-signer</w:t>
      </w:r>
    </w:p>
    <w:p w14:paraId="50F61C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C3-222536</w:t>
      </w:r>
      <w:r>
        <w:rPr>
          <w:color w:val="993300"/>
          <w:u w:val="single"/>
        </w:rPr>
        <w:t>.</w:t>
      </w:r>
    </w:p>
    <w:p w14:paraId="57D1F2F5" w14:textId="7CE48928" w:rsidR="008A5A7C" w:rsidRDefault="008A5A7C" w:rsidP="008A5A7C">
      <w:pPr>
        <w:rPr>
          <w:rFonts w:ascii="Arial" w:hAnsi="Arial" w:cs="Arial"/>
          <w:b/>
          <w:sz w:val="24"/>
        </w:rPr>
      </w:pPr>
      <w:r>
        <w:rPr>
          <w:rFonts w:ascii="Arial" w:hAnsi="Arial" w:cs="Arial"/>
          <w:b/>
          <w:color w:val="0000FF"/>
          <w:sz w:val="24"/>
        </w:rPr>
        <w:t>C3-222190</w:t>
      </w:r>
      <w:r>
        <w:rPr>
          <w:rFonts w:ascii="Arial" w:hAnsi="Arial" w:cs="Arial"/>
          <w:b/>
          <w:color w:val="0000FF"/>
          <w:sz w:val="24"/>
        </w:rPr>
        <w:tab/>
      </w:r>
      <w:r>
        <w:rPr>
          <w:rFonts w:ascii="Arial" w:hAnsi="Arial" w:cs="Arial"/>
          <w:b/>
          <w:sz w:val="24"/>
        </w:rPr>
        <w:t>Correction to subscription to notification of outcome of UE Policies delivery</w:t>
      </w:r>
    </w:p>
    <w:p w14:paraId="28EF39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CR-0581  rev  Cat: F (Rel-17)</w:t>
      </w:r>
      <w:r>
        <w:rPr>
          <w:i/>
        </w:rPr>
        <w:br/>
      </w:r>
      <w:r>
        <w:rPr>
          <w:i/>
        </w:rPr>
        <w:br/>
      </w:r>
      <w:r>
        <w:rPr>
          <w:i/>
        </w:rPr>
        <w:tab/>
      </w:r>
      <w:r>
        <w:rPr>
          <w:i/>
        </w:rPr>
        <w:tab/>
      </w:r>
      <w:r>
        <w:rPr>
          <w:i/>
        </w:rPr>
        <w:tab/>
      </w:r>
      <w:r>
        <w:rPr>
          <w:i/>
        </w:rPr>
        <w:tab/>
      </w:r>
      <w:r>
        <w:rPr>
          <w:i/>
        </w:rPr>
        <w:tab/>
        <w:t>Source: Huawei</w:t>
      </w:r>
    </w:p>
    <w:p w14:paraId="5808EBFE" w14:textId="77777777" w:rsidR="008A5A7C" w:rsidRDefault="008A5A7C" w:rsidP="008A5A7C">
      <w:pPr>
        <w:rPr>
          <w:rFonts w:ascii="Arial" w:hAnsi="Arial" w:cs="Arial"/>
          <w:b/>
        </w:rPr>
      </w:pPr>
      <w:r>
        <w:rPr>
          <w:rFonts w:ascii="Arial" w:hAnsi="Arial" w:cs="Arial"/>
          <w:b/>
        </w:rPr>
        <w:t xml:space="preserve">Discussion: </w:t>
      </w:r>
    </w:p>
    <w:p w14:paraId="652CEA39" w14:textId="77777777" w:rsidR="008A5A7C" w:rsidRDefault="008A5A7C" w:rsidP="008A5A7C">
      <w:r>
        <w:t>Apostolos (Nokia): requires revision</w:t>
      </w:r>
    </w:p>
    <w:p w14:paraId="4E7CD241" w14:textId="77777777" w:rsidR="008A5A7C" w:rsidRDefault="008A5A7C" w:rsidP="008A5A7C">
      <w:proofErr w:type="spellStart"/>
      <w:r>
        <w:t>Xiaoyun</w:t>
      </w:r>
      <w:proofErr w:type="spellEnd"/>
      <w:r>
        <w:t xml:space="preserve"> (Huawei): Provide r1.</w:t>
      </w:r>
    </w:p>
    <w:p w14:paraId="426EA950" w14:textId="77777777" w:rsidR="008A5A7C" w:rsidRDefault="008A5A7C" w:rsidP="008A5A7C">
      <w:r>
        <w:t>Apostolos (Nokia): fine with r1</w:t>
      </w:r>
    </w:p>
    <w:p w14:paraId="3E576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C3-222412</w:t>
      </w:r>
      <w:r>
        <w:rPr>
          <w:color w:val="993300"/>
          <w:u w:val="single"/>
        </w:rPr>
        <w:t>.</w:t>
      </w:r>
    </w:p>
    <w:p w14:paraId="666EC6BB" w14:textId="4E1CD4AC" w:rsidR="008A5A7C" w:rsidRDefault="008A5A7C" w:rsidP="008A5A7C">
      <w:pPr>
        <w:rPr>
          <w:rFonts w:ascii="Arial" w:hAnsi="Arial" w:cs="Arial"/>
          <w:b/>
          <w:sz w:val="24"/>
        </w:rPr>
      </w:pPr>
      <w:r>
        <w:rPr>
          <w:rFonts w:ascii="Arial" w:hAnsi="Arial" w:cs="Arial"/>
          <w:b/>
          <w:color w:val="0000FF"/>
          <w:sz w:val="24"/>
        </w:rPr>
        <w:t>C3-222191</w:t>
      </w:r>
      <w:r>
        <w:rPr>
          <w:rFonts w:ascii="Arial" w:hAnsi="Arial" w:cs="Arial"/>
          <w:b/>
          <w:color w:val="0000FF"/>
          <w:sz w:val="24"/>
        </w:rPr>
        <w:tab/>
      </w:r>
      <w:r>
        <w:rPr>
          <w:rFonts w:ascii="Arial" w:hAnsi="Arial" w:cs="Arial"/>
          <w:b/>
          <w:sz w:val="24"/>
        </w:rPr>
        <w:t xml:space="preserve">Remove the editor's note related to </w:t>
      </w:r>
      <w:proofErr w:type="spellStart"/>
      <w:r>
        <w:rPr>
          <w:rFonts w:ascii="Arial" w:hAnsi="Arial" w:cs="Arial"/>
          <w:b/>
          <w:sz w:val="24"/>
        </w:rPr>
        <w:t>AfNotification</w:t>
      </w:r>
      <w:proofErr w:type="spellEnd"/>
      <w:r>
        <w:rPr>
          <w:rFonts w:ascii="Arial" w:hAnsi="Arial" w:cs="Arial"/>
          <w:b/>
          <w:sz w:val="24"/>
        </w:rPr>
        <w:t xml:space="preserve"> data type</w:t>
      </w:r>
    </w:p>
    <w:p w14:paraId="0CB44355" w14:textId="77777777" w:rsidR="008A5A7C" w:rsidRDefault="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Cat: F (Rel-17)</w:t>
      </w:r>
      <w:r>
        <w:rPr>
          <w:i/>
        </w:rPr>
        <w:br/>
      </w:r>
      <w:r>
        <w:rPr>
          <w:i/>
        </w:rPr>
        <w:br/>
      </w:r>
      <w:r>
        <w:rPr>
          <w:i/>
        </w:rPr>
        <w:tab/>
      </w:r>
      <w:r>
        <w:rPr>
          <w:i/>
        </w:rPr>
        <w:tab/>
      </w:r>
      <w:r>
        <w:rPr>
          <w:i/>
        </w:rPr>
        <w:tab/>
      </w:r>
      <w:r>
        <w:rPr>
          <w:i/>
        </w:rPr>
        <w:tab/>
      </w:r>
      <w:r>
        <w:rPr>
          <w:i/>
        </w:rPr>
        <w:tab/>
        <w:t>Source: Huawei</w:t>
      </w:r>
    </w:p>
    <w:p w14:paraId="4861C3ED" w14:textId="77777777" w:rsidR="008A5A7C" w:rsidRDefault="008A5A7C">
      <w:pPr>
        <w:rPr>
          <w:rFonts w:ascii="Arial" w:hAnsi="Arial" w:cs="Arial"/>
          <w:b/>
        </w:rPr>
      </w:pPr>
      <w:r>
        <w:rPr>
          <w:rFonts w:ascii="Arial" w:hAnsi="Arial" w:cs="Arial"/>
          <w:b/>
        </w:rPr>
        <w:t xml:space="preserve">Discussion: </w:t>
      </w:r>
    </w:p>
    <w:p w14:paraId="27AE73D8" w14:textId="77777777" w:rsidR="008A5A7C" w:rsidRDefault="008A5A7C">
      <w:r>
        <w:t xml:space="preserve">This CR introduce a backward compatible correction to the </w:t>
      </w:r>
      <w:proofErr w:type="spellStart"/>
      <w:r>
        <w:t>OpenAPI</w:t>
      </w:r>
      <w:proofErr w:type="spellEnd"/>
      <w:r>
        <w:t xml:space="preserve"> file of </w:t>
      </w:r>
      <w:proofErr w:type="spellStart"/>
      <w:r>
        <w:t>ServiceParameter</w:t>
      </w:r>
      <w:proofErr w:type="spellEnd"/>
      <w:r>
        <w:t xml:space="preserve"> API.</w:t>
      </w:r>
    </w:p>
    <w:p w14:paraId="6F7ED956" w14:textId="77777777" w:rsidR="008A5A7C" w:rsidRDefault="008A5A7C">
      <w:r>
        <w:t>Apostolos (Nokia): requires revision</w:t>
      </w:r>
    </w:p>
    <w:p w14:paraId="60A91A51" w14:textId="77777777" w:rsidR="008A5A7C" w:rsidRDefault="008A5A7C">
      <w:proofErr w:type="spellStart"/>
      <w:r>
        <w:t>Xiaoyun</w:t>
      </w:r>
      <w:proofErr w:type="spellEnd"/>
      <w:r>
        <w:t xml:space="preserve"> (Huawei): Provide r1.</w:t>
      </w:r>
    </w:p>
    <w:p w14:paraId="4FE36502" w14:textId="77777777" w:rsidR="008A5A7C" w:rsidRDefault="008A5A7C">
      <w:r>
        <w:t>Apostolos (Nokia): fine with r1</w:t>
      </w:r>
    </w:p>
    <w:p w14:paraId="7EC12537" w14:textId="77777777" w:rsidR="008A5A7C" w:rsidRDefault="008A5A7C">
      <w:r>
        <w:t xml:space="preserve">Maria Liang (Ericsson): r2 provided, and Ericsson would like to </w:t>
      </w:r>
      <w:proofErr w:type="spellStart"/>
      <w:r>
        <w:t>cosigner</w:t>
      </w:r>
      <w:proofErr w:type="spellEnd"/>
      <w:r>
        <w:t xml:space="preserve"> this CR </w:t>
      </w:r>
    </w:p>
    <w:p w14:paraId="5094DFA7" w14:textId="77777777" w:rsidR="008A5A7C" w:rsidRDefault="008A5A7C">
      <w:r>
        <w:t>Apostolos (Nokia): replies</w:t>
      </w:r>
    </w:p>
    <w:p w14:paraId="3DD347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C3-222413, C3-222579</w:t>
      </w:r>
      <w:r>
        <w:rPr>
          <w:color w:val="993300"/>
          <w:u w:val="single"/>
        </w:rPr>
        <w:t>.</w:t>
      </w:r>
    </w:p>
    <w:p w14:paraId="4317AF7D" w14:textId="1F570ECB" w:rsidR="00000000" w:rsidRDefault="008A5A7C" w:rsidP="008A5A7C">
      <w:pPr>
        <w:rPr>
          <w:rFonts w:ascii="Arial" w:hAnsi="Arial" w:cs="Arial"/>
          <w:b/>
          <w:sz w:val="24"/>
        </w:rPr>
      </w:pPr>
      <w:r>
        <w:rPr>
          <w:rFonts w:ascii="Arial" w:hAnsi="Arial" w:cs="Arial"/>
          <w:b/>
          <w:color w:val="0000FF"/>
          <w:sz w:val="24"/>
        </w:rPr>
        <w:t>C3-222192</w:t>
      </w:r>
      <w:r>
        <w:rPr>
          <w:rFonts w:ascii="Arial" w:hAnsi="Arial" w:cs="Arial"/>
          <w:b/>
          <w:color w:val="0000FF"/>
          <w:sz w:val="24"/>
        </w:rPr>
        <w:tab/>
      </w:r>
      <w:r>
        <w:rPr>
          <w:rFonts w:ascii="Arial" w:hAnsi="Arial" w:cs="Arial"/>
          <w:b/>
          <w:sz w:val="24"/>
        </w:rPr>
        <w:t>Validation of guidance information</w:t>
      </w:r>
    </w:p>
    <w:p w14:paraId="48DE1C7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CR-0203  rev  Cat: F (Rel-17)</w:t>
      </w:r>
      <w:r>
        <w:rPr>
          <w:i/>
        </w:rPr>
        <w:br/>
      </w:r>
      <w:r>
        <w:rPr>
          <w:i/>
        </w:rPr>
        <w:lastRenderedPageBreak/>
        <w:br/>
      </w:r>
      <w:r>
        <w:rPr>
          <w:i/>
        </w:rPr>
        <w:tab/>
      </w:r>
      <w:r>
        <w:rPr>
          <w:i/>
        </w:rPr>
        <w:tab/>
      </w:r>
      <w:r>
        <w:rPr>
          <w:i/>
        </w:rPr>
        <w:tab/>
      </w:r>
      <w:r>
        <w:rPr>
          <w:i/>
        </w:rPr>
        <w:tab/>
      </w:r>
      <w:r>
        <w:rPr>
          <w:i/>
        </w:rPr>
        <w:tab/>
        <w:t>Source: Huawei</w:t>
      </w:r>
    </w:p>
    <w:p w14:paraId="0248902D" w14:textId="77777777" w:rsidR="008A5A7C" w:rsidRDefault="008A5A7C" w:rsidP="008A5A7C">
      <w:pPr>
        <w:rPr>
          <w:rFonts w:ascii="Arial" w:hAnsi="Arial" w:cs="Arial"/>
          <w:b/>
        </w:rPr>
      </w:pPr>
      <w:r>
        <w:rPr>
          <w:rFonts w:ascii="Arial" w:hAnsi="Arial" w:cs="Arial"/>
          <w:b/>
        </w:rPr>
        <w:t xml:space="preserve">Discussion: </w:t>
      </w:r>
    </w:p>
    <w:p w14:paraId="21E6C658" w14:textId="77777777" w:rsidR="008A5A7C" w:rsidRDefault="008A5A7C" w:rsidP="008A5A7C">
      <w:r>
        <w:t>Susana (Ericsson): Ericsson is fine with this CR.</w:t>
      </w:r>
    </w:p>
    <w:p w14:paraId="617A34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F4448" w14:textId="141FC1C5" w:rsidR="008A5A7C" w:rsidRDefault="008A5A7C" w:rsidP="008A5A7C">
      <w:pPr>
        <w:rPr>
          <w:rFonts w:ascii="Arial" w:hAnsi="Arial" w:cs="Arial"/>
          <w:b/>
          <w:sz w:val="24"/>
        </w:rPr>
      </w:pPr>
      <w:r>
        <w:rPr>
          <w:rFonts w:ascii="Arial" w:hAnsi="Arial" w:cs="Arial"/>
          <w:b/>
          <w:color w:val="0000FF"/>
          <w:sz w:val="24"/>
        </w:rPr>
        <w:t>C3-222193</w:t>
      </w:r>
      <w:r>
        <w:rPr>
          <w:rFonts w:ascii="Arial" w:hAnsi="Arial" w:cs="Arial"/>
          <w:b/>
          <w:color w:val="0000FF"/>
          <w:sz w:val="24"/>
        </w:rPr>
        <w:tab/>
      </w:r>
      <w:r>
        <w:rPr>
          <w:rFonts w:ascii="Arial" w:hAnsi="Arial" w:cs="Arial"/>
          <w:b/>
          <w:sz w:val="24"/>
        </w:rPr>
        <w:t>Limitation of URSP derived based guidance information</w:t>
      </w:r>
    </w:p>
    <w:p w14:paraId="74F0F5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CR-0204  rev  Cat: F (Rel-17)</w:t>
      </w:r>
      <w:r>
        <w:rPr>
          <w:i/>
        </w:rPr>
        <w:br/>
      </w:r>
      <w:r>
        <w:rPr>
          <w:i/>
        </w:rPr>
        <w:br/>
      </w:r>
      <w:r>
        <w:rPr>
          <w:i/>
        </w:rPr>
        <w:tab/>
      </w:r>
      <w:r>
        <w:rPr>
          <w:i/>
        </w:rPr>
        <w:tab/>
      </w:r>
      <w:r>
        <w:rPr>
          <w:i/>
        </w:rPr>
        <w:tab/>
      </w:r>
      <w:r>
        <w:rPr>
          <w:i/>
        </w:rPr>
        <w:tab/>
      </w:r>
      <w:r>
        <w:rPr>
          <w:i/>
        </w:rPr>
        <w:tab/>
        <w:t>Source: Huawei</w:t>
      </w:r>
    </w:p>
    <w:p w14:paraId="593B6A8C" w14:textId="77777777" w:rsidR="008A5A7C" w:rsidRDefault="008A5A7C" w:rsidP="008A5A7C">
      <w:pPr>
        <w:rPr>
          <w:rFonts w:ascii="Arial" w:hAnsi="Arial" w:cs="Arial"/>
          <w:b/>
        </w:rPr>
      </w:pPr>
      <w:r>
        <w:rPr>
          <w:rFonts w:ascii="Arial" w:hAnsi="Arial" w:cs="Arial"/>
          <w:b/>
        </w:rPr>
        <w:t xml:space="preserve">Discussion: </w:t>
      </w:r>
    </w:p>
    <w:p w14:paraId="0141A6A4" w14:textId="77777777" w:rsidR="008A5A7C" w:rsidRDefault="008A5A7C" w:rsidP="008A5A7C">
      <w:r>
        <w:t>Susana (Ericsson): Ericsson is fine with this CR.</w:t>
      </w:r>
    </w:p>
    <w:p w14:paraId="58331A8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96DA6" w14:textId="224941EE" w:rsidR="008A5A7C" w:rsidRDefault="008A5A7C" w:rsidP="008A5A7C">
      <w:pPr>
        <w:rPr>
          <w:rFonts w:ascii="Arial" w:hAnsi="Arial" w:cs="Arial"/>
          <w:b/>
          <w:sz w:val="24"/>
        </w:rPr>
      </w:pPr>
      <w:r>
        <w:rPr>
          <w:rFonts w:ascii="Arial" w:hAnsi="Arial" w:cs="Arial"/>
          <w:b/>
          <w:color w:val="0000FF"/>
          <w:sz w:val="24"/>
        </w:rPr>
        <w:t>C3-222194</w:t>
      </w:r>
      <w:r>
        <w:rPr>
          <w:rFonts w:ascii="Arial" w:hAnsi="Arial" w:cs="Arial"/>
          <w:b/>
          <w:color w:val="0000FF"/>
          <w:sz w:val="24"/>
        </w:rPr>
        <w:tab/>
      </w:r>
      <w:r>
        <w:rPr>
          <w:rFonts w:ascii="Arial" w:hAnsi="Arial" w:cs="Arial"/>
          <w:b/>
          <w:sz w:val="24"/>
        </w:rPr>
        <w:t>Notification of outcome of URSP provisioning</w:t>
      </w:r>
    </w:p>
    <w:p w14:paraId="7FE2EE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CR-0205  rev  Cat: F (Rel-17)</w:t>
      </w:r>
      <w:r>
        <w:rPr>
          <w:i/>
        </w:rPr>
        <w:br/>
      </w:r>
      <w:r>
        <w:rPr>
          <w:i/>
        </w:rPr>
        <w:br/>
      </w:r>
      <w:r>
        <w:rPr>
          <w:i/>
        </w:rPr>
        <w:tab/>
      </w:r>
      <w:r>
        <w:rPr>
          <w:i/>
        </w:rPr>
        <w:tab/>
      </w:r>
      <w:r>
        <w:rPr>
          <w:i/>
        </w:rPr>
        <w:tab/>
      </w:r>
      <w:r>
        <w:rPr>
          <w:i/>
        </w:rPr>
        <w:tab/>
      </w:r>
      <w:r>
        <w:rPr>
          <w:i/>
        </w:rPr>
        <w:tab/>
        <w:t>Source: Huawei</w:t>
      </w:r>
    </w:p>
    <w:p w14:paraId="18C87289" w14:textId="77777777" w:rsidR="008A5A7C" w:rsidRDefault="008A5A7C" w:rsidP="008A5A7C">
      <w:pPr>
        <w:rPr>
          <w:rFonts w:ascii="Arial" w:hAnsi="Arial" w:cs="Arial"/>
          <w:b/>
        </w:rPr>
      </w:pPr>
      <w:r>
        <w:rPr>
          <w:rFonts w:ascii="Arial" w:hAnsi="Arial" w:cs="Arial"/>
          <w:b/>
        </w:rPr>
        <w:t xml:space="preserve">Discussion: </w:t>
      </w:r>
    </w:p>
    <w:p w14:paraId="68952418" w14:textId="77777777" w:rsidR="008A5A7C" w:rsidRDefault="008A5A7C" w:rsidP="008A5A7C">
      <w:r>
        <w:t>Apostolos (Nokia): requires revision</w:t>
      </w:r>
    </w:p>
    <w:p w14:paraId="78F3A83E" w14:textId="77777777" w:rsidR="008A5A7C" w:rsidRDefault="008A5A7C" w:rsidP="008A5A7C">
      <w:proofErr w:type="spellStart"/>
      <w:r>
        <w:t>Xiaoyun</w:t>
      </w:r>
      <w:proofErr w:type="spellEnd"/>
      <w:r>
        <w:t xml:space="preserve"> (Huawei): provide the reply.</w:t>
      </w:r>
    </w:p>
    <w:p w14:paraId="73411F24" w14:textId="77777777" w:rsidR="008A5A7C" w:rsidRDefault="008A5A7C" w:rsidP="008A5A7C">
      <w:r>
        <w:t>Apostolos (Nokia): asks for clarification</w:t>
      </w:r>
    </w:p>
    <w:p w14:paraId="5BB7E748" w14:textId="77777777" w:rsidR="008A5A7C" w:rsidRDefault="008A5A7C" w:rsidP="008A5A7C">
      <w:proofErr w:type="spellStart"/>
      <w:r>
        <w:t>Xiaoyun</w:t>
      </w:r>
      <w:proofErr w:type="spellEnd"/>
      <w:r>
        <w:t xml:space="preserve"> (Huawei): provide r1.</w:t>
      </w:r>
    </w:p>
    <w:p w14:paraId="1AD0116F" w14:textId="77777777" w:rsidR="008A5A7C" w:rsidRDefault="008A5A7C" w:rsidP="008A5A7C">
      <w:r>
        <w:t>Susana (Ericsson): provides comments to r1.</w:t>
      </w:r>
    </w:p>
    <w:p w14:paraId="2C74F4F1" w14:textId="77777777" w:rsidR="008A5A7C" w:rsidRDefault="008A5A7C" w:rsidP="008A5A7C">
      <w:proofErr w:type="spellStart"/>
      <w:r>
        <w:t>Xiaoyun</w:t>
      </w:r>
      <w:proofErr w:type="spellEnd"/>
      <w:r>
        <w:t xml:space="preserve"> (Huawei): provide r2.</w:t>
      </w:r>
    </w:p>
    <w:p w14:paraId="0B424B9E" w14:textId="77777777" w:rsidR="008A5A7C" w:rsidRDefault="008A5A7C" w:rsidP="008A5A7C">
      <w:r>
        <w:t>Apostolos (Nokia): comments</w:t>
      </w:r>
    </w:p>
    <w:p w14:paraId="7BCE56A3" w14:textId="77777777" w:rsidR="008A5A7C" w:rsidRDefault="008A5A7C" w:rsidP="008A5A7C">
      <w:proofErr w:type="spellStart"/>
      <w:r>
        <w:t>Xiaoyun</w:t>
      </w:r>
      <w:proofErr w:type="spellEnd"/>
      <w:r>
        <w:t xml:space="preserve"> (Huawei): provide r3</w:t>
      </w:r>
    </w:p>
    <w:p w14:paraId="3C4BA3A2" w14:textId="77777777" w:rsidR="008A5A7C" w:rsidRDefault="008A5A7C" w:rsidP="008A5A7C">
      <w:r>
        <w:t>Apostolos (Nokia): fine with r3</w:t>
      </w:r>
    </w:p>
    <w:p w14:paraId="4596D90D" w14:textId="77777777" w:rsidR="008A5A7C" w:rsidRDefault="008A5A7C" w:rsidP="008A5A7C">
      <w:r>
        <w:t>Susana (Ericsson): Fine with r3.</w:t>
      </w:r>
    </w:p>
    <w:p w14:paraId="5ACB3E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C3-222417</w:t>
      </w:r>
      <w:r>
        <w:rPr>
          <w:color w:val="993300"/>
          <w:u w:val="single"/>
        </w:rPr>
        <w:t>.</w:t>
      </w:r>
    </w:p>
    <w:p w14:paraId="6F730D37" w14:textId="6A67EE25" w:rsidR="008A5A7C" w:rsidRDefault="008A5A7C" w:rsidP="008A5A7C">
      <w:pPr>
        <w:rPr>
          <w:rFonts w:ascii="Arial" w:hAnsi="Arial" w:cs="Arial"/>
          <w:b/>
          <w:sz w:val="24"/>
        </w:rPr>
      </w:pPr>
      <w:r>
        <w:rPr>
          <w:rFonts w:ascii="Arial" w:hAnsi="Arial" w:cs="Arial"/>
          <w:b/>
          <w:color w:val="0000FF"/>
          <w:sz w:val="24"/>
        </w:rPr>
        <w:t>C3-222241</w:t>
      </w:r>
      <w:r>
        <w:rPr>
          <w:rFonts w:ascii="Arial" w:hAnsi="Arial" w:cs="Arial"/>
          <w:b/>
          <w:color w:val="0000FF"/>
          <w:sz w:val="24"/>
        </w:rPr>
        <w:tab/>
      </w:r>
      <w:r>
        <w:rPr>
          <w:rFonts w:ascii="Arial" w:hAnsi="Arial" w:cs="Arial"/>
          <w:b/>
          <w:sz w:val="24"/>
        </w:rPr>
        <w:t>Correction of supported features for Edge Computing functionality</w:t>
      </w:r>
    </w:p>
    <w:p w14:paraId="04F4C6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CR-0927  rev  Cat: F (Rel-17)</w:t>
      </w:r>
      <w:r>
        <w:rPr>
          <w:i/>
        </w:rPr>
        <w:br/>
      </w:r>
      <w:r>
        <w:rPr>
          <w:i/>
        </w:rPr>
        <w:br/>
      </w:r>
      <w:r>
        <w:rPr>
          <w:i/>
        </w:rPr>
        <w:tab/>
      </w:r>
      <w:r>
        <w:rPr>
          <w:i/>
        </w:rPr>
        <w:tab/>
      </w:r>
      <w:r>
        <w:rPr>
          <w:i/>
        </w:rPr>
        <w:tab/>
      </w:r>
      <w:r>
        <w:rPr>
          <w:i/>
        </w:rPr>
        <w:tab/>
      </w:r>
      <w:r>
        <w:rPr>
          <w:i/>
        </w:rPr>
        <w:tab/>
        <w:t>Source: Ericsson</w:t>
      </w:r>
    </w:p>
    <w:p w14:paraId="2005538B" w14:textId="77777777" w:rsidR="008A5A7C" w:rsidRDefault="008A5A7C" w:rsidP="008A5A7C">
      <w:pPr>
        <w:rPr>
          <w:rFonts w:ascii="Arial" w:hAnsi="Arial" w:cs="Arial"/>
          <w:b/>
        </w:rPr>
      </w:pPr>
      <w:r>
        <w:rPr>
          <w:rFonts w:ascii="Arial" w:hAnsi="Arial" w:cs="Arial"/>
          <w:b/>
        </w:rPr>
        <w:t xml:space="preserve">Abstract: </w:t>
      </w:r>
    </w:p>
    <w:p w14:paraId="751ADBDC" w14:textId="77777777" w:rsidR="008A5A7C" w:rsidRDefault="008A5A7C" w:rsidP="008A5A7C">
      <w:r>
        <w:t xml:space="preserve">Summary of Change: Clauses 4.2.6.2.6.2 and 5.6.2.40 are update to refer to </w:t>
      </w:r>
      <w:proofErr w:type="spellStart"/>
      <w:r>
        <w:t>SimmultConnectivity</w:t>
      </w:r>
      <w:proofErr w:type="spellEnd"/>
      <w:r>
        <w:t xml:space="preserve"> and </w:t>
      </w:r>
      <w:proofErr w:type="spellStart"/>
      <w:r>
        <w:t>ExposureToEAS</w:t>
      </w:r>
      <w:proofErr w:type="spellEnd"/>
      <w:r>
        <w:t xml:space="preserve"> features respectively.</w:t>
      </w:r>
    </w:p>
    <w:p w14:paraId="751546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E506" w14:textId="60182090" w:rsidR="008A5A7C" w:rsidRDefault="008A5A7C" w:rsidP="008A5A7C">
      <w:pPr>
        <w:rPr>
          <w:rFonts w:ascii="Arial" w:hAnsi="Arial" w:cs="Arial"/>
          <w:b/>
          <w:sz w:val="24"/>
        </w:rPr>
      </w:pPr>
      <w:r>
        <w:rPr>
          <w:rFonts w:ascii="Arial" w:hAnsi="Arial" w:cs="Arial"/>
          <w:b/>
          <w:color w:val="0000FF"/>
          <w:sz w:val="24"/>
        </w:rPr>
        <w:lastRenderedPageBreak/>
        <w:t>C3-222242</w:t>
      </w:r>
      <w:r>
        <w:rPr>
          <w:rFonts w:ascii="Arial" w:hAnsi="Arial" w:cs="Arial"/>
          <w:b/>
          <w:color w:val="0000FF"/>
          <w:sz w:val="24"/>
        </w:rPr>
        <w:tab/>
      </w:r>
      <w:proofErr w:type="spellStart"/>
      <w:r>
        <w:rPr>
          <w:rFonts w:ascii="Arial" w:hAnsi="Arial" w:cs="Arial"/>
          <w:b/>
          <w:sz w:val="24"/>
        </w:rPr>
        <w:t>Suppport</w:t>
      </w:r>
      <w:proofErr w:type="spellEnd"/>
      <w:r>
        <w:rPr>
          <w:rFonts w:ascii="Arial" w:hAnsi="Arial" w:cs="Arial"/>
          <w:b/>
          <w:sz w:val="24"/>
        </w:rPr>
        <w:t xml:space="preserve"> of FQDN descriptors in AF influence for traffic routing procedure</w:t>
      </w:r>
    </w:p>
    <w:p w14:paraId="6069E9D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CR-0928  rev  Cat: B (Rel-17)</w:t>
      </w:r>
      <w:r>
        <w:rPr>
          <w:i/>
        </w:rPr>
        <w:br/>
      </w:r>
      <w:r>
        <w:rPr>
          <w:i/>
        </w:rPr>
        <w:br/>
      </w:r>
      <w:r>
        <w:rPr>
          <w:i/>
        </w:rPr>
        <w:tab/>
      </w:r>
      <w:r>
        <w:rPr>
          <w:i/>
        </w:rPr>
        <w:tab/>
      </w:r>
      <w:r>
        <w:rPr>
          <w:i/>
        </w:rPr>
        <w:tab/>
      </w:r>
      <w:r>
        <w:rPr>
          <w:i/>
        </w:rPr>
        <w:tab/>
      </w:r>
      <w:r>
        <w:rPr>
          <w:i/>
        </w:rPr>
        <w:tab/>
        <w:t>Source: Ericsson</w:t>
      </w:r>
    </w:p>
    <w:p w14:paraId="40A5A4D4" w14:textId="77777777" w:rsidR="008A5A7C" w:rsidRDefault="008A5A7C" w:rsidP="008A5A7C">
      <w:pPr>
        <w:rPr>
          <w:rFonts w:ascii="Arial" w:hAnsi="Arial" w:cs="Arial"/>
          <w:b/>
        </w:rPr>
      </w:pPr>
      <w:r>
        <w:rPr>
          <w:rFonts w:ascii="Arial" w:hAnsi="Arial" w:cs="Arial"/>
          <w:b/>
        </w:rPr>
        <w:t xml:space="preserve">Abstract: </w:t>
      </w:r>
    </w:p>
    <w:p w14:paraId="011E5710" w14:textId="77777777" w:rsidR="008A5A7C" w:rsidRDefault="008A5A7C" w:rsidP="008A5A7C">
      <w:r>
        <w:t>Summary of Change: Traffic steering procedure is updated so that the SMF can use the received traffic descriptor(s) to retrieve EAS deployment information. It is also possible that this retrieval is b</w:t>
      </w:r>
    </w:p>
    <w:p w14:paraId="5E378278" w14:textId="77777777" w:rsidR="008A5A7C" w:rsidRDefault="008A5A7C" w:rsidP="008A5A7C">
      <w:pPr>
        <w:rPr>
          <w:rFonts w:ascii="Arial" w:hAnsi="Arial" w:cs="Arial"/>
          <w:b/>
        </w:rPr>
      </w:pPr>
      <w:r>
        <w:rPr>
          <w:rFonts w:ascii="Arial" w:hAnsi="Arial" w:cs="Arial"/>
          <w:b/>
        </w:rPr>
        <w:t xml:space="preserve">Discussion: </w:t>
      </w:r>
    </w:p>
    <w:p w14:paraId="7AF80F0A" w14:textId="77777777" w:rsidR="008A5A7C" w:rsidRDefault="008A5A7C" w:rsidP="008A5A7C">
      <w:r>
        <w:t xml:space="preserve">This CR introduces a backwards compatible feature in the </w:t>
      </w:r>
      <w:proofErr w:type="spellStart"/>
      <w:r>
        <w:t>OpenAPI</w:t>
      </w:r>
      <w:proofErr w:type="spellEnd"/>
      <w:r>
        <w:t xml:space="preserve"> file of </w:t>
      </w:r>
      <w:proofErr w:type="spellStart"/>
      <w:r>
        <w:t>Npcf_SMPolicyControl</w:t>
      </w:r>
      <w:proofErr w:type="spellEnd"/>
      <w:r>
        <w:t xml:space="preserve"> API</w:t>
      </w:r>
    </w:p>
    <w:p w14:paraId="7486EB7D" w14:textId="77777777" w:rsidR="008A5A7C" w:rsidRDefault="008A5A7C" w:rsidP="008A5A7C">
      <w:proofErr w:type="spellStart"/>
      <w:r>
        <w:t>Xiaoyun</w:t>
      </w:r>
      <w:proofErr w:type="spellEnd"/>
      <w:r>
        <w:t xml:space="preserve"> (Huawei): The CR is not needed.</w:t>
      </w:r>
    </w:p>
    <w:p w14:paraId="1A61E4C8" w14:textId="77777777" w:rsidR="008A5A7C" w:rsidRDefault="008A5A7C" w:rsidP="008A5A7C">
      <w:r>
        <w:t>Susana (Ericsson): Response to Huawei.</w:t>
      </w:r>
    </w:p>
    <w:p w14:paraId="10BFD60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A60B75" w14:textId="740C8E32" w:rsidR="008A5A7C" w:rsidRDefault="008A5A7C" w:rsidP="008A5A7C">
      <w:pPr>
        <w:rPr>
          <w:rFonts w:ascii="Arial" w:hAnsi="Arial" w:cs="Arial"/>
          <w:b/>
          <w:sz w:val="24"/>
        </w:rPr>
      </w:pPr>
      <w:r>
        <w:rPr>
          <w:rFonts w:ascii="Arial" w:hAnsi="Arial" w:cs="Arial"/>
          <w:b/>
          <w:color w:val="0000FF"/>
          <w:sz w:val="24"/>
        </w:rPr>
        <w:t>C3-222243</w:t>
      </w:r>
      <w:r>
        <w:rPr>
          <w:rFonts w:ascii="Arial" w:hAnsi="Arial" w:cs="Arial"/>
          <w:b/>
          <w:color w:val="0000FF"/>
          <w:sz w:val="24"/>
        </w:rPr>
        <w:tab/>
      </w:r>
      <w:proofErr w:type="spellStart"/>
      <w:r>
        <w:rPr>
          <w:rFonts w:ascii="Arial" w:hAnsi="Arial" w:cs="Arial"/>
          <w:b/>
          <w:sz w:val="24"/>
        </w:rPr>
        <w:t>Suppport</w:t>
      </w:r>
      <w:proofErr w:type="spellEnd"/>
      <w:r>
        <w:rPr>
          <w:rFonts w:ascii="Arial" w:hAnsi="Arial" w:cs="Arial"/>
          <w:b/>
          <w:sz w:val="24"/>
        </w:rPr>
        <w:t xml:space="preserve"> of FQDN descriptors in AF influence for traffic routing procedure</w:t>
      </w:r>
    </w:p>
    <w:p w14:paraId="2786EF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CR-0406  rev  Cat: B (Rel-17)</w:t>
      </w:r>
      <w:r>
        <w:rPr>
          <w:i/>
        </w:rPr>
        <w:br/>
      </w:r>
      <w:r>
        <w:rPr>
          <w:i/>
        </w:rPr>
        <w:br/>
      </w:r>
      <w:r>
        <w:rPr>
          <w:i/>
        </w:rPr>
        <w:tab/>
      </w:r>
      <w:r>
        <w:rPr>
          <w:i/>
        </w:rPr>
        <w:tab/>
      </w:r>
      <w:r>
        <w:rPr>
          <w:i/>
        </w:rPr>
        <w:tab/>
      </w:r>
      <w:r>
        <w:rPr>
          <w:i/>
        </w:rPr>
        <w:tab/>
      </w:r>
      <w:r>
        <w:rPr>
          <w:i/>
        </w:rPr>
        <w:tab/>
        <w:t>Source: Ericsson</w:t>
      </w:r>
    </w:p>
    <w:p w14:paraId="4DCD46A8" w14:textId="77777777" w:rsidR="008A5A7C" w:rsidRDefault="008A5A7C" w:rsidP="008A5A7C">
      <w:pPr>
        <w:rPr>
          <w:rFonts w:ascii="Arial" w:hAnsi="Arial" w:cs="Arial"/>
          <w:b/>
        </w:rPr>
      </w:pPr>
      <w:r>
        <w:rPr>
          <w:rFonts w:ascii="Arial" w:hAnsi="Arial" w:cs="Arial"/>
          <w:b/>
        </w:rPr>
        <w:t xml:space="preserve">Abstract: </w:t>
      </w:r>
    </w:p>
    <w:p w14:paraId="7B09D1AE" w14:textId="77777777" w:rsidR="008A5A7C" w:rsidRDefault="008A5A7C" w:rsidP="008A5A7C">
      <w:r>
        <w:t>Summary of Change: Clauses 4.2.2.8 and 4.2.3.8 are updated to allow the AF to provide traffic descriptor information to allow EAS Deployment information retrieval.</w:t>
      </w:r>
    </w:p>
    <w:p w14:paraId="0B6B138E" w14:textId="77777777" w:rsidR="008A5A7C" w:rsidRDefault="008A5A7C" w:rsidP="008A5A7C">
      <w:r>
        <w:t xml:space="preserve">The </w:t>
      </w:r>
      <w:proofErr w:type="spellStart"/>
      <w:r>
        <w:t>MediaComponent</w:t>
      </w:r>
      <w:proofErr w:type="spellEnd"/>
      <w:r>
        <w:t xml:space="preserve"> data type is </w:t>
      </w:r>
      <w:proofErr w:type="spellStart"/>
      <w:r>
        <w:t>exte</w:t>
      </w:r>
      <w:proofErr w:type="spellEnd"/>
    </w:p>
    <w:p w14:paraId="33B6A67E" w14:textId="77777777" w:rsidR="008A5A7C" w:rsidRDefault="008A5A7C" w:rsidP="008A5A7C">
      <w:pPr>
        <w:rPr>
          <w:rFonts w:ascii="Arial" w:hAnsi="Arial" w:cs="Arial"/>
          <w:b/>
        </w:rPr>
      </w:pPr>
      <w:r>
        <w:rPr>
          <w:rFonts w:ascii="Arial" w:hAnsi="Arial" w:cs="Arial"/>
          <w:b/>
        </w:rPr>
        <w:t xml:space="preserve">Discussion: </w:t>
      </w:r>
    </w:p>
    <w:p w14:paraId="7791C725" w14:textId="77777777" w:rsidR="008A5A7C" w:rsidRDefault="008A5A7C" w:rsidP="008A5A7C">
      <w:r>
        <w:t xml:space="preserve">This CR introduces a backwards compatible feature in the </w:t>
      </w:r>
      <w:proofErr w:type="spellStart"/>
      <w:r>
        <w:t>OpenAPI</w:t>
      </w:r>
      <w:proofErr w:type="spellEnd"/>
      <w:r>
        <w:t xml:space="preserve"> file of </w:t>
      </w:r>
      <w:proofErr w:type="spellStart"/>
      <w:r>
        <w:t>Npcf_PolicyAuthorization</w:t>
      </w:r>
      <w:proofErr w:type="spellEnd"/>
      <w:r>
        <w:t xml:space="preserve"> API</w:t>
      </w:r>
    </w:p>
    <w:p w14:paraId="2AEA4068" w14:textId="77777777" w:rsidR="008A5A7C" w:rsidRDefault="008A5A7C" w:rsidP="008A5A7C">
      <w:proofErr w:type="spellStart"/>
      <w:r>
        <w:t>Xiaoyun</w:t>
      </w:r>
      <w:proofErr w:type="spellEnd"/>
      <w:r>
        <w:t xml:space="preserve"> (Huawei): The CR is not needed.</w:t>
      </w:r>
    </w:p>
    <w:p w14:paraId="0C22C659" w14:textId="77777777" w:rsidR="008A5A7C" w:rsidRDefault="008A5A7C" w:rsidP="008A5A7C">
      <w:r>
        <w:t>Susana (Ericsson): Response to Huawei.</w:t>
      </w:r>
    </w:p>
    <w:p w14:paraId="45B7BF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B81245" w14:textId="2BBA075B" w:rsidR="008A5A7C" w:rsidRDefault="008A5A7C" w:rsidP="008A5A7C">
      <w:pPr>
        <w:rPr>
          <w:rFonts w:ascii="Arial" w:hAnsi="Arial" w:cs="Arial"/>
          <w:b/>
          <w:sz w:val="24"/>
        </w:rPr>
      </w:pPr>
      <w:r>
        <w:rPr>
          <w:rFonts w:ascii="Arial" w:hAnsi="Arial" w:cs="Arial"/>
          <w:b/>
          <w:color w:val="0000FF"/>
          <w:sz w:val="24"/>
        </w:rPr>
        <w:t>C3-222244</w:t>
      </w:r>
      <w:r>
        <w:rPr>
          <w:rFonts w:ascii="Arial" w:hAnsi="Arial" w:cs="Arial"/>
          <w:b/>
          <w:color w:val="0000FF"/>
          <w:sz w:val="24"/>
        </w:rPr>
        <w:tab/>
      </w:r>
      <w:proofErr w:type="spellStart"/>
      <w:r>
        <w:rPr>
          <w:rFonts w:ascii="Arial" w:hAnsi="Arial" w:cs="Arial"/>
          <w:b/>
          <w:sz w:val="24"/>
        </w:rPr>
        <w:t>Suppport</w:t>
      </w:r>
      <w:proofErr w:type="spellEnd"/>
      <w:r>
        <w:rPr>
          <w:rFonts w:ascii="Arial" w:hAnsi="Arial" w:cs="Arial"/>
          <w:b/>
          <w:sz w:val="24"/>
        </w:rPr>
        <w:t xml:space="preserve"> of FQDN descriptors in AF influence for traffic routing procedure</w:t>
      </w:r>
    </w:p>
    <w:p w14:paraId="13CAFFA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CR-0588  rev  Cat: B (Rel-17)</w:t>
      </w:r>
      <w:r>
        <w:rPr>
          <w:i/>
        </w:rPr>
        <w:br/>
      </w:r>
      <w:r>
        <w:rPr>
          <w:i/>
        </w:rPr>
        <w:br/>
      </w:r>
      <w:r>
        <w:rPr>
          <w:i/>
        </w:rPr>
        <w:tab/>
      </w:r>
      <w:r>
        <w:rPr>
          <w:i/>
        </w:rPr>
        <w:tab/>
      </w:r>
      <w:r>
        <w:rPr>
          <w:i/>
        </w:rPr>
        <w:tab/>
      </w:r>
      <w:r>
        <w:rPr>
          <w:i/>
        </w:rPr>
        <w:tab/>
      </w:r>
      <w:r>
        <w:rPr>
          <w:i/>
        </w:rPr>
        <w:tab/>
        <w:t>Source: Ericsson</w:t>
      </w:r>
    </w:p>
    <w:p w14:paraId="48DD86C9" w14:textId="77777777" w:rsidR="008A5A7C" w:rsidRDefault="008A5A7C" w:rsidP="008A5A7C">
      <w:pPr>
        <w:rPr>
          <w:rFonts w:ascii="Arial" w:hAnsi="Arial" w:cs="Arial"/>
          <w:b/>
        </w:rPr>
      </w:pPr>
      <w:r>
        <w:rPr>
          <w:rFonts w:ascii="Arial" w:hAnsi="Arial" w:cs="Arial"/>
          <w:b/>
        </w:rPr>
        <w:t xml:space="preserve">Abstract: </w:t>
      </w:r>
    </w:p>
    <w:p w14:paraId="1470AEE0" w14:textId="77777777" w:rsidR="008A5A7C" w:rsidRDefault="008A5A7C" w:rsidP="008A5A7C">
      <w:r>
        <w:t xml:space="preserve">Summary of Change: A new attribute, </w:t>
      </w:r>
      <w:proofErr w:type="spellStart"/>
      <w:r>
        <w:t>dnsDescriptors</w:t>
      </w:r>
      <w:proofErr w:type="spellEnd"/>
      <w:r>
        <w:t xml:space="preserve"> is introduced in </w:t>
      </w:r>
      <w:proofErr w:type="spellStart"/>
      <w:r>
        <w:t>TrafficInfluSub</w:t>
      </w:r>
      <w:proofErr w:type="spellEnd"/>
      <w:r>
        <w:t xml:space="preserve"> and </w:t>
      </w:r>
      <w:proofErr w:type="spellStart"/>
      <w:r>
        <w:t>TrafficInfluSubPatch</w:t>
      </w:r>
      <w:proofErr w:type="spellEnd"/>
      <w:r>
        <w:t xml:space="preserve"> data types to include traffic descriptors of FQDN type that allow that EAS Deployment </w:t>
      </w:r>
      <w:proofErr w:type="spellStart"/>
      <w:r>
        <w:t>infor</w:t>
      </w:r>
      <w:proofErr w:type="spellEnd"/>
    </w:p>
    <w:p w14:paraId="69E5B923" w14:textId="77777777" w:rsidR="008A5A7C" w:rsidRDefault="008A5A7C" w:rsidP="008A5A7C">
      <w:pPr>
        <w:rPr>
          <w:rFonts w:ascii="Arial" w:hAnsi="Arial" w:cs="Arial"/>
          <w:b/>
        </w:rPr>
      </w:pPr>
      <w:r>
        <w:rPr>
          <w:rFonts w:ascii="Arial" w:hAnsi="Arial" w:cs="Arial"/>
          <w:b/>
        </w:rPr>
        <w:t xml:space="preserve">Discussion: </w:t>
      </w:r>
    </w:p>
    <w:p w14:paraId="6BA193EC" w14:textId="77777777" w:rsidR="008A5A7C" w:rsidRDefault="008A5A7C" w:rsidP="008A5A7C">
      <w:r>
        <w:t xml:space="preserve">This CR impacts the </w:t>
      </w:r>
      <w:proofErr w:type="spellStart"/>
      <w:r>
        <w:t>Nnef_TrafficInfluence</w:t>
      </w:r>
      <w:proofErr w:type="spellEnd"/>
      <w:r>
        <w:t xml:space="preserve"> </w:t>
      </w:r>
      <w:proofErr w:type="spellStart"/>
      <w:r>
        <w:t>OpenAPI</w:t>
      </w:r>
      <w:proofErr w:type="spellEnd"/>
      <w:r>
        <w:t xml:space="preserve"> file with a backwards compatible feature.</w:t>
      </w:r>
    </w:p>
    <w:p w14:paraId="1D6AB12F" w14:textId="77777777" w:rsidR="008A5A7C" w:rsidRDefault="008A5A7C" w:rsidP="008A5A7C">
      <w:proofErr w:type="spellStart"/>
      <w:r>
        <w:t>Xiaoyun</w:t>
      </w:r>
      <w:proofErr w:type="spellEnd"/>
      <w:r>
        <w:t xml:space="preserve"> (Huawei): The CR is not needed.</w:t>
      </w:r>
    </w:p>
    <w:p w14:paraId="4F386C43" w14:textId="77777777" w:rsidR="008A5A7C" w:rsidRDefault="008A5A7C" w:rsidP="008A5A7C">
      <w:r>
        <w:lastRenderedPageBreak/>
        <w:t>Susana (Ericsson): Response to Huawei.</w:t>
      </w:r>
    </w:p>
    <w:p w14:paraId="75CA25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B908E0" w14:textId="5056FEBD" w:rsidR="008A5A7C" w:rsidRDefault="008A5A7C" w:rsidP="008A5A7C">
      <w:pPr>
        <w:rPr>
          <w:rFonts w:ascii="Arial" w:hAnsi="Arial" w:cs="Arial"/>
          <w:b/>
          <w:sz w:val="24"/>
        </w:rPr>
      </w:pPr>
      <w:r>
        <w:rPr>
          <w:rFonts w:ascii="Arial" w:hAnsi="Arial" w:cs="Arial"/>
          <w:b/>
          <w:color w:val="0000FF"/>
          <w:sz w:val="24"/>
        </w:rPr>
        <w:t>C3-222248</w:t>
      </w:r>
      <w:r>
        <w:rPr>
          <w:rFonts w:ascii="Arial" w:hAnsi="Arial" w:cs="Arial"/>
          <w:b/>
          <w:color w:val="0000FF"/>
          <w:sz w:val="24"/>
        </w:rPr>
        <w:tab/>
      </w:r>
      <w:r>
        <w:rPr>
          <w:rFonts w:ascii="Arial" w:hAnsi="Arial" w:cs="Arial"/>
          <w:b/>
          <w:sz w:val="24"/>
        </w:rPr>
        <w:t>Correction of wrong features in the flow procedures for Edge Computing</w:t>
      </w:r>
    </w:p>
    <w:p w14:paraId="5CFFAE8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CR-0339  rev  Cat: F (Rel-17)</w:t>
      </w:r>
      <w:r>
        <w:rPr>
          <w:i/>
        </w:rPr>
        <w:br/>
      </w:r>
      <w:r>
        <w:rPr>
          <w:i/>
        </w:rPr>
        <w:br/>
      </w:r>
      <w:r>
        <w:rPr>
          <w:i/>
        </w:rPr>
        <w:tab/>
      </w:r>
      <w:r>
        <w:rPr>
          <w:i/>
        </w:rPr>
        <w:tab/>
      </w:r>
      <w:r>
        <w:rPr>
          <w:i/>
        </w:rPr>
        <w:tab/>
      </w:r>
      <w:r>
        <w:rPr>
          <w:i/>
        </w:rPr>
        <w:tab/>
      </w:r>
      <w:r>
        <w:rPr>
          <w:i/>
        </w:rPr>
        <w:tab/>
        <w:t>Source: Ericsson</w:t>
      </w:r>
    </w:p>
    <w:p w14:paraId="5A96B462" w14:textId="77777777" w:rsidR="008A5A7C" w:rsidRDefault="008A5A7C" w:rsidP="008A5A7C">
      <w:pPr>
        <w:rPr>
          <w:rFonts w:ascii="Arial" w:hAnsi="Arial" w:cs="Arial"/>
          <w:b/>
        </w:rPr>
      </w:pPr>
      <w:r>
        <w:rPr>
          <w:rFonts w:ascii="Arial" w:hAnsi="Arial" w:cs="Arial"/>
          <w:b/>
        </w:rPr>
        <w:t xml:space="preserve">Abstract: </w:t>
      </w:r>
    </w:p>
    <w:p w14:paraId="3CC53607" w14:textId="77777777" w:rsidR="008A5A7C" w:rsidRDefault="008A5A7C" w:rsidP="008A5A7C">
      <w:r>
        <w:t xml:space="preserve">Summary of Change: This CR replaces </w:t>
      </w:r>
      <w:proofErr w:type="spellStart"/>
      <w:r>
        <w:t>EnEDGE</w:t>
      </w:r>
      <w:proofErr w:type="spellEnd"/>
      <w:r>
        <w:t xml:space="preserve"> feature by the corresponding applicable features in the applicable flows where Edge Computing functionality applies.</w:t>
      </w:r>
    </w:p>
    <w:p w14:paraId="472C32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77559" w14:textId="276AD011" w:rsidR="008A5A7C" w:rsidRDefault="008A5A7C" w:rsidP="008A5A7C">
      <w:pPr>
        <w:rPr>
          <w:rFonts w:ascii="Arial" w:hAnsi="Arial" w:cs="Arial"/>
          <w:b/>
          <w:sz w:val="24"/>
        </w:rPr>
      </w:pPr>
      <w:r>
        <w:rPr>
          <w:rFonts w:ascii="Arial" w:hAnsi="Arial" w:cs="Arial"/>
          <w:b/>
          <w:color w:val="0000FF"/>
          <w:sz w:val="24"/>
        </w:rPr>
        <w:t>C3-222249</w:t>
      </w:r>
      <w:r>
        <w:rPr>
          <w:rFonts w:ascii="Arial" w:hAnsi="Arial" w:cs="Arial"/>
          <w:b/>
          <w:color w:val="0000FF"/>
          <w:sz w:val="24"/>
        </w:rPr>
        <w:tab/>
      </w:r>
      <w:r>
        <w:rPr>
          <w:rFonts w:ascii="Arial" w:hAnsi="Arial" w:cs="Arial"/>
          <w:b/>
          <w:sz w:val="24"/>
        </w:rPr>
        <w:t>Correction of supported features for Edge Computing functionality</w:t>
      </w:r>
    </w:p>
    <w:p w14:paraId="2688A31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CR-0328  rev  Cat: F (Rel-17)</w:t>
      </w:r>
      <w:r>
        <w:rPr>
          <w:i/>
        </w:rPr>
        <w:br/>
      </w:r>
      <w:r>
        <w:rPr>
          <w:i/>
        </w:rPr>
        <w:br/>
      </w:r>
      <w:r>
        <w:rPr>
          <w:i/>
        </w:rPr>
        <w:tab/>
      </w:r>
      <w:r>
        <w:rPr>
          <w:i/>
        </w:rPr>
        <w:tab/>
      </w:r>
      <w:r>
        <w:rPr>
          <w:i/>
        </w:rPr>
        <w:tab/>
      </w:r>
      <w:r>
        <w:rPr>
          <w:i/>
        </w:rPr>
        <w:tab/>
      </w:r>
      <w:r>
        <w:rPr>
          <w:i/>
        </w:rPr>
        <w:tab/>
        <w:t>Source: Ericsson</w:t>
      </w:r>
    </w:p>
    <w:p w14:paraId="3375407E" w14:textId="77777777" w:rsidR="008A5A7C" w:rsidRDefault="008A5A7C" w:rsidP="008A5A7C">
      <w:pPr>
        <w:rPr>
          <w:rFonts w:ascii="Arial" w:hAnsi="Arial" w:cs="Arial"/>
          <w:b/>
        </w:rPr>
      </w:pPr>
      <w:r>
        <w:rPr>
          <w:rFonts w:ascii="Arial" w:hAnsi="Arial" w:cs="Arial"/>
          <w:b/>
        </w:rPr>
        <w:t xml:space="preserve">Abstract: </w:t>
      </w:r>
    </w:p>
    <w:p w14:paraId="5FD6E912" w14:textId="77777777" w:rsidR="008A5A7C" w:rsidRDefault="008A5A7C" w:rsidP="008A5A7C">
      <w:r>
        <w:t xml:space="preserve">Summary of Change: This CR replaces </w:t>
      </w:r>
      <w:proofErr w:type="spellStart"/>
      <w:r>
        <w:t>EnEDGE</w:t>
      </w:r>
      <w:proofErr w:type="spellEnd"/>
      <w:r>
        <w:t xml:space="preserve"> feature by the corresponding applicable feature within Edge Computing functionality.</w:t>
      </w:r>
    </w:p>
    <w:p w14:paraId="0B6182B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CE6E1" w14:textId="41D455AE" w:rsidR="008A5A7C" w:rsidRDefault="008A5A7C" w:rsidP="008A5A7C">
      <w:pPr>
        <w:rPr>
          <w:rFonts w:ascii="Arial" w:hAnsi="Arial" w:cs="Arial"/>
          <w:b/>
          <w:sz w:val="24"/>
        </w:rPr>
      </w:pPr>
      <w:r>
        <w:rPr>
          <w:rFonts w:ascii="Arial" w:hAnsi="Arial" w:cs="Arial"/>
          <w:b/>
          <w:color w:val="0000FF"/>
          <w:sz w:val="24"/>
        </w:rPr>
        <w:t>C3-222298</w:t>
      </w:r>
      <w:r>
        <w:rPr>
          <w:rFonts w:ascii="Arial" w:hAnsi="Arial" w:cs="Arial"/>
          <w:b/>
          <w:color w:val="0000FF"/>
          <w:sz w:val="24"/>
        </w:rPr>
        <w:tab/>
      </w:r>
      <w:r>
        <w:rPr>
          <w:rFonts w:ascii="Arial" w:hAnsi="Arial" w:cs="Arial"/>
          <w:b/>
          <w:sz w:val="24"/>
        </w:rPr>
        <w:t>Correction to creation of a new Individual EAS Deployment information resource</w:t>
      </w:r>
    </w:p>
    <w:p w14:paraId="71A5D57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Cat: F (Rel-17)</w:t>
      </w:r>
      <w:r>
        <w:rPr>
          <w:i/>
        </w:rPr>
        <w:br/>
      </w:r>
      <w:r>
        <w:rPr>
          <w:i/>
        </w:rPr>
        <w:br/>
      </w:r>
      <w:r>
        <w:rPr>
          <w:i/>
        </w:rPr>
        <w:tab/>
      </w:r>
      <w:r>
        <w:rPr>
          <w:i/>
        </w:rPr>
        <w:tab/>
      </w:r>
      <w:r>
        <w:rPr>
          <w:i/>
        </w:rPr>
        <w:tab/>
      </w:r>
      <w:r>
        <w:rPr>
          <w:i/>
        </w:rPr>
        <w:tab/>
      </w:r>
      <w:r>
        <w:rPr>
          <w:i/>
        </w:rPr>
        <w:tab/>
        <w:t>Source: Huawei</w:t>
      </w:r>
    </w:p>
    <w:p w14:paraId="1573CD6F" w14:textId="77777777" w:rsidR="008A5A7C" w:rsidRDefault="008A5A7C" w:rsidP="008A5A7C">
      <w:pPr>
        <w:rPr>
          <w:rFonts w:ascii="Arial" w:hAnsi="Arial" w:cs="Arial"/>
          <w:b/>
        </w:rPr>
      </w:pPr>
      <w:r>
        <w:rPr>
          <w:rFonts w:ascii="Arial" w:hAnsi="Arial" w:cs="Arial"/>
          <w:b/>
        </w:rPr>
        <w:t xml:space="preserve">Discussion: </w:t>
      </w:r>
    </w:p>
    <w:p w14:paraId="18579B6B" w14:textId="77777777" w:rsidR="008A5A7C" w:rsidRDefault="008A5A7C" w:rsidP="008A5A7C">
      <w:r>
        <w:t>Maria (Ericsson): where is the stage 2 requirement.</w:t>
      </w:r>
    </w:p>
    <w:p w14:paraId="295F1359" w14:textId="77777777" w:rsidR="008A5A7C" w:rsidRDefault="008A5A7C" w:rsidP="008A5A7C">
      <w:proofErr w:type="spellStart"/>
      <w:r>
        <w:t>Xiaoyun</w:t>
      </w:r>
      <w:proofErr w:type="spellEnd"/>
      <w:r>
        <w:t xml:space="preserve"> (Huawei): r1 is provided</w:t>
      </w:r>
    </w:p>
    <w:p w14:paraId="2E755AE7" w14:textId="77777777" w:rsidR="008A5A7C" w:rsidRDefault="008A5A7C" w:rsidP="008A5A7C">
      <w:proofErr w:type="spellStart"/>
      <w:r>
        <w:t>Xiaoyun</w:t>
      </w:r>
      <w:proofErr w:type="spellEnd"/>
      <w:r>
        <w:t xml:space="preserve"> (Huawei): Resend r1</w:t>
      </w:r>
    </w:p>
    <w:p w14:paraId="47942C95" w14:textId="77777777" w:rsidR="008A5A7C" w:rsidRDefault="008A5A7C" w:rsidP="008A5A7C">
      <w:r>
        <w:t xml:space="preserve">Maria Liang (Ericsson): require revision and then please add Ericsson as </w:t>
      </w:r>
      <w:proofErr w:type="spellStart"/>
      <w:r>
        <w:t>cosigner</w:t>
      </w:r>
      <w:proofErr w:type="spellEnd"/>
      <w:r>
        <w:t>.</w:t>
      </w:r>
    </w:p>
    <w:p w14:paraId="1DE6C4D5" w14:textId="77777777" w:rsidR="008A5A7C" w:rsidRDefault="008A5A7C" w:rsidP="008A5A7C">
      <w:proofErr w:type="spellStart"/>
      <w:r>
        <w:t>Xiaoyun</w:t>
      </w:r>
      <w:proofErr w:type="spellEnd"/>
      <w:r>
        <w:t xml:space="preserve"> (Huawei): Provide r2.</w:t>
      </w:r>
    </w:p>
    <w:p w14:paraId="7EBE11DE" w14:textId="77777777" w:rsidR="008A5A7C" w:rsidRDefault="008A5A7C" w:rsidP="008A5A7C">
      <w:r>
        <w:t>Maria Liang (Ericsson): fine with r2.</w:t>
      </w:r>
    </w:p>
    <w:p w14:paraId="4376B1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C3-222414, C3-222581</w:t>
      </w:r>
      <w:r>
        <w:rPr>
          <w:color w:val="993300"/>
          <w:u w:val="single"/>
        </w:rPr>
        <w:t>.</w:t>
      </w:r>
    </w:p>
    <w:p w14:paraId="09E7D1A6" w14:textId="56026964" w:rsidR="008A5A7C" w:rsidRDefault="008A5A7C" w:rsidP="008A5A7C">
      <w:pPr>
        <w:rPr>
          <w:rFonts w:ascii="Arial" w:hAnsi="Arial" w:cs="Arial"/>
          <w:b/>
          <w:sz w:val="24"/>
        </w:rPr>
      </w:pPr>
      <w:r>
        <w:rPr>
          <w:rFonts w:ascii="Arial" w:hAnsi="Arial" w:cs="Arial"/>
          <w:b/>
          <w:color w:val="0000FF"/>
          <w:sz w:val="24"/>
        </w:rPr>
        <w:t>C3-222299</w:t>
      </w:r>
      <w:r>
        <w:rPr>
          <w:rFonts w:ascii="Arial" w:hAnsi="Arial" w:cs="Arial"/>
          <w:b/>
          <w:color w:val="0000FF"/>
          <w:sz w:val="24"/>
        </w:rPr>
        <w:tab/>
      </w:r>
      <w:r>
        <w:rPr>
          <w:rFonts w:ascii="Arial" w:hAnsi="Arial" w:cs="Arial"/>
          <w:b/>
          <w:sz w:val="24"/>
        </w:rPr>
        <w:t>Correction to data type of EAS Deployment information</w:t>
      </w:r>
    </w:p>
    <w:p w14:paraId="124B60D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Cat: F (Rel-17)</w:t>
      </w:r>
      <w:r>
        <w:rPr>
          <w:i/>
        </w:rPr>
        <w:br/>
      </w:r>
      <w:r>
        <w:rPr>
          <w:i/>
        </w:rPr>
        <w:br/>
      </w:r>
      <w:r>
        <w:rPr>
          <w:i/>
        </w:rPr>
        <w:tab/>
      </w:r>
      <w:r>
        <w:rPr>
          <w:i/>
        </w:rPr>
        <w:tab/>
      </w:r>
      <w:r>
        <w:rPr>
          <w:i/>
        </w:rPr>
        <w:tab/>
      </w:r>
      <w:r>
        <w:rPr>
          <w:i/>
        </w:rPr>
        <w:tab/>
      </w:r>
      <w:r>
        <w:rPr>
          <w:i/>
        </w:rPr>
        <w:tab/>
        <w:t>Source: Huawei</w:t>
      </w:r>
    </w:p>
    <w:p w14:paraId="751841F4" w14:textId="77777777" w:rsidR="008A5A7C" w:rsidRDefault="008A5A7C" w:rsidP="008A5A7C">
      <w:pPr>
        <w:rPr>
          <w:rFonts w:ascii="Arial" w:hAnsi="Arial" w:cs="Arial"/>
          <w:b/>
        </w:rPr>
      </w:pPr>
      <w:r>
        <w:rPr>
          <w:rFonts w:ascii="Arial" w:hAnsi="Arial" w:cs="Arial"/>
          <w:b/>
        </w:rPr>
        <w:t xml:space="preserve">Discussion: </w:t>
      </w:r>
    </w:p>
    <w:p w14:paraId="2AD0B4AC" w14:textId="77777777" w:rsidR="008A5A7C" w:rsidRDefault="008A5A7C" w:rsidP="008A5A7C">
      <w:r>
        <w:lastRenderedPageBreak/>
        <w:t xml:space="preserve">This CR introduce a backward compatible correction to the </w:t>
      </w:r>
      <w:proofErr w:type="spellStart"/>
      <w:r>
        <w:t>OpenAPI</w:t>
      </w:r>
      <w:proofErr w:type="spellEnd"/>
      <w:r>
        <w:t xml:space="preserve"> file of </w:t>
      </w:r>
      <w:proofErr w:type="spellStart"/>
      <w:r>
        <w:t>EASDeployment</w:t>
      </w:r>
      <w:proofErr w:type="spellEnd"/>
      <w:r>
        <w:t xml:space="preserve"> API.</w:t>
      </w:r>
    </w:p>
    <w:p w14:paraId="2E670695" w14:textId="77777777" w:rsidR="008A5A7C" w:rsidRDefault="008A5A7C" w:rsidP="008A5A7C">
      <w:r>
        <w:t>Kenichi (KDDI): require revision for adding Reused data types.</w:t>
      </w:r>
    </w:p>
    <w:p w14:paraId="25050CC8" w14:textId="77777777" w:rsidR="008A5A7C" w:rsidRDefault="008A5A7C" w:rsidP="008A5A7C">
      <w:proofErr w:type="spellStart"/>
      <w:r>
        <w:t>Xiaoyun</w:t>
      </w:r>
      <w:proofErr w:type="spellEnd"/>
      <w:r>
        <w:t xml:space="preserve"> (Huawei): comment shall be applied to C3-222299 and r1 is provided.</w:t>
      </w:r>
    </w:p>
    <w:p w14:paraId="4D16EA1F" w14:textId="77777777" w:rsidR="008A5A7C" w:rsidRDefault="008A5A7C" w:rsidP="008A5A7C">
      <w:r>
        <w:t>Kenichi (KDDI): fine with r1.</w:t>
      </w:r>
    </w:p>
    <w:p w14:paraId="0499F7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C3-222415</w:t>
      </w:r>
      <w:r>
        <w:rPr>
          <w:color w:val="993300"/>
          <w:u w:val="single"/>
        </w:rPr>
        <w:t>.</w:t>
      </w:r>
    </w:p>
    <w:p w14:paraId="3591FFF7" w14:textId="3A377491" w:rsidR="008A5A7C" w:rsidRDefault="008A5A7C" w:rsidP="008A5A7C">
      <w:pPr>
        <w:rPr>
          <w:rFonts w:ascii="Arial" w:hAnsi="Arial" w:cs="Arial"/>
          <w:b/>
          <w:sz w:val="24"/>
        </w:rPr>
      </w:pPr>
      <w:r>
        <w:rPr>
          <w:rFonts w:ascii="Arial" w:hAnsi="Arial" w:cs="Arial"/>
          <w:b/>
          <w:color w:val="0000FF"/>
          <w:sz w:val="24"/>
        </w:rPr>
        <w:t>C3-222337</w:t>
      </w:r>
      <w:r>
        <w:rPr>
          <w:rFonts w:ascii="Arial" w:hAnsi="Arial" w:cs="Arial"/>
          <w:b/>
          <w:color w:val="0000FF"/>
          <w:sz w:val="24"/>
        </w:rPr>
        <w:tab/>
      </w:r>
      <w:r>
        <w:rPr>
          <w:rFonts w:ascii="Arial" w:hAnsi="Arial" w:cs="Arial"/>
          <w:b/>
          <w:sz w:val="24"/>
        </w:rPr>
        <w:t>Resolve editor's notes in EAS Deployment Information management</w:t>
      </w:r>
    </w:p>
    <w:p w14:paraId="085146B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CR-0597  rev  Cat: F (Rel-17)</w:t>
      </w:r>
      <w:r>
        <w:rPr>
          <w:i/>
        </w:rPr>
        <w:br/>
      </w:r>
      <w:r>
        <w:rPr>
          <w:i/>
        </w:rPr>
        <w:br/>
      </w:r>
      <w:r>
        <w:rPr>
          <w:i/>
        </w:rPr>
        <w:tab/>
      </w:r>
      <w:r>
        <w:rPr>
          <w:i/>
        </w:rPr>
        <w:tab/>
      </w:r>
      <w:r>
        <w:rPr>
          <w:i/>
        </w:rPr>
        <w:tab/>
      </w:r>
      <w:r>
        <w:rPr>
          <w:i/>
        </w:rPr>
        <w:tab/>
      </w:r>
      <w:r>
        <w:rPr>
          <w:i/>
        </w:rPr>
        <w:tab/>
        <w:t>Source: Ericsson</w:t>
      </w:r>
    </w:p>
    <w:p w14:paraId="17DDF60C" w14:textId="77777777" w:rsidR="008A5A7C" w:rsidRDefault="008A5A7C" w:rsidP="008A5A7C">
      <w:pPr>
        <w:rPr>
          <w:rFonts w:ascii="Arial" w:hAnsi="Arial" w:cs="Arial"/>
          <w:b/>
        </w:rPr>
      </w:pPr>
      <w:r>
        <w:rPr>
          <w:rFonts w:ascii="Arial" w:hAnsi="Arial" w:cs="Arial"/>
          <w:b/>
        </w:rPr>
        <w:t xml:space="preserve">Discussion: </w:t>
      </w:r>
    </w:p>
    <w:p w14:paraId="3F56E813" w14:textId="77777777" w:rsidR="008A5A7C" w:rsidRDefault="008A5A7C" w:rsidP="008A5A7C">
      <w:proofErr w:type="spellStart"/>
      <w:r>
        <w:t>Xiaoyun</w:t>
      </w:r>
      <w:proofErr w:type="spellEnd"/>
      <w:r>
        <w:t xml:space="preserve"> (Huawei): Ask for some clarification.</w:t>
      </w:r>
    </w:p>
    <w:p w14:paraId="3FAAC9C2" w14:textId="77777777" w:rsidR="008A5A7C" w:rsidRDefault="008A5A7C" w:rsidP="008A5A7C">
      <w:proofErr w:type="spellStart"/>
      <w:r>
        <w:t>Xiaoyun</w:t>
      </w:r>
      <w:proofErr w:type="spellEnd"/>
      <w:r>
        <w:t xml:space="preserve"> (Huawei): fine with 2337</w:t>
      </w:r>
    </w:p>
    <w:p w14:paraId="4AD515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FB511" w14:textId="54B8E795" w:rsidR="008A5A7C" w:rsidRDefault="008A5A7C" w:rsidP="008A5A7C">
      <w:pPr>
        <w:rPr>
          <w:rFonts w:ascii="Arial" w:hAnsi="Arial" w:cs="Arial"/>
          <w:b/>
          <w:sz w:val="24"/>
        </w:rPr>
      </w:pPr>
      <w:r>
        <w:rPr>
          <w:rFonts w:ascii="Arial" w:hAnsi="Arial" w:cs="Arial"/>
          <w:b/>
          <w:color w:val="0000FF"/>
          <w:sz w:val="24"/>
        </w:rPr>
        <w:t>C3-222412</w:t>
      </w:r>
      <w:r>
        <w:rPr>
          <w:rFonts w:ascii="Arial" w:hAnsi="Arial" w:cs="Arial"/>
          <w:b/>
          <w:color w:val="0000FF"/>
          <w:sz w:val="24"/>
        </w:rPr>
        <w:tab/>
      </w:r>
      <w:r>
        <w:rPr>
          <w:rFonts w:ascii="Arial" w:hAnsi="Arial" w:cs="Arial"/>
          <w:b/>
          <w:sz w:val="24"/>
        </w:rPr>
        <w:t>Correction to subscription to notification of outcome of UE Policies delivery</w:t>
      </w:r>
    </w:p>
    <w:p w14:paraId="163A68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CR-0581  rev 1 Cat: F (Rel-17)</w:t>
      </w:r>
      <w:r>
        <w:rPr>
          <w:i/>
        </w:rPr>
        <w:br/>
      </w:r>
      <w:r>
        <w:rPr>
          <w:i/>
        </w:rPr>
        <w:br/>
      </w:r>
      <w:r>
        <w:rPr>
          <w:i/>
        </w:rPr>
        <w:tab/>
      </w:r>
      <w:r>
        <w:rPr>
          <w:i/>
        </w:rPr>
        <w:tab/>
      </w:r>
      <w:r>
        <w:rPr>
          <w:i/>
        </w:rPr>
        <w:tab/>
      </w:r>
      <w:r>
        <w:rPr>
          <w:i/>
        </w:rPr>
        <w:tab/>
      </w:r>
      <w:r>
        <w:rPr>
          <w:i/>
        </w:rPr>
        <w:tab/>
        <w:t>Source: Huawei</w:t>
      </w:r>
    </w:p>
    <w:p w14:paraId="3D3FD8D5" w14:textId="77777777" w:rsidR="008A5A7C" w:rsidRDefault="008A5A7C" w:rsidP="008A5A7C">
      <w:pPr>
        <w:rPr>
          <w:color w:val="808080"/>
        </w:rPr>
      </w:pPr>
      <w:r>
        <w:rPr>
          <w:color w:val="808080"/>
        </w:rPr>
        <w:t>(Replaces C3-222190)</w:t>
      </w:r>
    </w:p>
    <w:p w14:paraId="3095D07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91EE3" w14:textId="565EAAA2" w:rsidR="008A5A7C" w:rsidRDefault="008A5A7C" w:rsidP="008A5A7C">
      <w:pPr>
        <w:rPr>
          <w:rFonts w:ascii="Arial" w:hAnsi="Arial" w:cs="Arial"/>
          <w:b/>
          <w:sz w:val="24"/>
        </w:rPr>
      </w:pPr>
      <w:r>
        <w:rPr>
          <w:rFonts w:ascii="Arial" w:hAnsi="Arial" w:cs="Arial"/>
          <w:b/>
          <w:color w:val="0000FF"/>
          <w:sz w:val="24"/>
        </w:rPr>
        <w:t>C3-222413</w:t>
      </w:r>
      <w:r>
        <w:rPr>
          <w:rFonts w:ascii="Arial" w:hAnsi="Arial" w:cs="Arial"/>
          <w:b/>
          <w:color w:val="0000FF"/>
          <w:sz w:val="24"/>
        </w:rPr>
        <w:tab/>
      </w:r>
      <w:r>
        <w:rPr>
          <w:rFonts w:ascii="Arial" w:hAnsi="Arial" w:cs="Arial"/>
          <w:b/>
          <w:sz w:val="24"/>
        </w:rPr>
        <w:t xml:space="preserve">Remove the editor's note related to </w:t>
      </w:r>
      <w:proofErr w:type="spellStart"/>
      <w:r>
        <w:rPr>
          <w:rFonts w:ascii="Arial" w:hAnsi="Arial" w:cs="Arial"/>
          <w:b/>
          <w:sz w:val="24"/>
        </w:rPr>
        <w:t>AfNotification</w:t>
      </w:r>
      <w:proofErr w:type="spellEnd"/>
      <w:r>
        <w:rPr>
          <w:rFonts w:ascii="Arial" w:hAnsi="Arial" w:cs="Arial"/>
          <w:b/>
          <w:sz w:val="24"/>
        </w:rPr>
        <w:t xml:space="preserve"> data type</w:t>
      </w:r>
    </w:p>
    <w:p w14:paraId="458DE72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1 Cat: F (Rel-17)</w:t>
      </w:r>
      <w:r>
        <w:rPr>
          <w:i/>
        </w:rPr>
        <w:br/>
      </w:r>
      <w:r>
        <w:rPr>
          <w:i/>
        </w:rPr>
        <w:br/>
      </w:r>
      <w:r>
        <w:rPr>
          <w:i/>
        </w:rPr>
        <w:tab/>
      </w:r>
      <w:r>
        <w:rPr>
          <w:i/>
        </w:rPr>
        <w:tab/>
      </w:r>
      <w:r>
        <w:rPr>
          <w:i/>
        </w:rPr>
        <w:tab/>
      </w:r>
      <w:r>
        <w:rPr>
          <w:i/>
        </w:rPr>
        <w:tab/>
      </w:r>
      <w:r>
        <w:rPr>
          <w:i/>
        </w:rPr>
        <w:tab/>
        <w:t>Source: Huawei</w:t>
      </w:r>
    </w:p>
    <w:p w14:paraId="1899D658" w14:textId="77777777" w:rsidR="008A5A7C" w:rsidRDefault="008A5A7C" w:rsidP="008A5A7C">
      <w:pPr>
        <w:rPr>
          <w:color w:val="808080"/>
        </w:rPr>
      </w:pPr>
      <w:r>
        <w:rPr>
          <w:color w:val="808080"/>
        </w:rPr>
        <w:t>(Replaces C3-222191)</w:t>
      </w:r>
    </w:p>
    <w:p w14:paraId="5D093587" w14:textId="77777777" w:rsidR="008A5A7C" w:rsidRDefault="008A5A7C" w:rsidP="008A5A7C">
      <w:pPr>
        <w:rPr>
          <w:rFonts w:ascii="Arial" w:hAnsi="Arial" w:cs="Arial"/>
          <w:b/>
        </w:rPr>
      </w:pPr>
      <w:r>
        <w:rPr>
          <w:rFonts w:ascii="Arial" w:hAnsi="Arial" w:cs="Arial"/>
          <w:b/>
        </w:rPr>
        <w:t xml:space="preserve">Discussion: </w:t>
      </w:r>
    </w:p>
    <w:p w14:paraId="44583BD3" w14:textId="77777777" w:rsidR="008A5A7C" w:rsidRDefault="008A5A7C" w:rsidP="008A5A7C">
      <w:proofErr w:type="spellStart"/>
      <w:r>
        <w:t>Xiaoyun</w:t>
      </w:r>
      <w:proofErr w:type="spellEnd"/>
      <w:r>
        <w:t xml:space="preserve"> (Huawei): don’t understand why add the parameter?</w:t>
      </w:r>
    </w:p>
    <w:p w14:paraId="638B39DC" w14:textId="77777777" w:rsidR="008A5A7C" w:rsidRDefault="008A5A7C" w:rsidP="008A5A7C">
      <w:r>
        <w:t>Maria (Ericsson): just do not accept to only provide list of GPSIs.</w:t>
      </w:r>
    </w:p>
    <w:p w14:paraId="449AC613" w14:textId="77777777" w:rsidR="008A5A7C" w:rsidRDefault="008A5A7C" w:rsidP="008A5A7C">
      <w:proofErr w:type="spellStart"/>
      <w:r>
        <w:t>Xiaoyun</w:t>
      </w:r>
      <w:proofErr w:type="spellEnd"/>
      <w:r>
        <w:t xml:space="preserve"> (Huawei): provide r1.</w:t>
      </w:r>
    </w:p>
    <w:p w14:paraId="2086647D" w14:textId="77777777" w:rsidR="008A5A7C" w:rsidRDefault="008A5A7C" w:rsidP="008A5A7C">
      <w:r>
        <w:t>Maria Liang (Ericsson): clarify to follow stage 2 requirement</w:t>
      </w:r>
    </w:p>
    <w:p w14:paraId="106299A4" w14:textId="77777777" w:rsidR="008A5A7C" w:rsidRDefault="008A5A7C" w:rsidP="008A5A7C">
      <w:r>
        <w:t xml:space="preserve">Maria Liang (Ericsson): fine with r1, please add Ericsson as </w:t>
      </w:r>
      <w:proofErr w:type="spellStart"/>
      <w:r>
        <w:t>cosigner</w:t>
      </w:r>
      <w:proofErr w:type="spellEnd"/>
      <w:r>
        <w:t>.</w:t>
      </w:r>
    </w:p>
    <w:p w14:paraId="071D58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C3-222580</w:t>
      </w:r>
      <w:r>
        <w:rPr>
          <w:color w:val="993300"/>
          <w:u w:val="single"/>
        </w:rPr>
        <w:t>.</w:t>
      </w:r>
    </w:p>
    <w:p w14:paraId="08C4DF9F" w14:textId="3F9ECFEA" w:rsidR="008A5A7C" w:rsidRDefault="008A5A7C" w:rsidP="008A5A7C">
      <w:pPr>
        <w:rPr>
          <w:rFonts w:ascii="Arial" w:hAnsi="Arial" w:cs="Arial"/>
          <w:b/>
          <w:sz w:val="24"/>
        </w:rPr>
      </w:pPr>
      <w:r>
        <w:rPr>
          <w:rFonts w:ascii="Arial" w:hAnsi="Arial" w:cs="Arial"/>
          <w:b/>
          <w:color w:val="0000FF"/>
          <w:sz w:val="24"/>
        </w:rPr>
        <w:t>C3-222414</w:t>
      </w:r>
      <w:r>
        <w:rPr>
          <w:rFonts w:ascii="Arial" w:hAnsi="Arial" w:cs="Arial"/>
          <w:b/>
          <w:color w:val="0000FF"/>
          <w:sz w:val="24"/>
        </w:rPr>
        <w:tab/>
      </w:r>
      <w:r>
        <w:rPr>
          <w:rFonts w:ascii="Arial" w:hAnsi="Arial" w:cs="Arial"/>
          <w:b/>
          <w:sz w:val="24"/>
        </w:rPr>
        <w:t>Correction to creation of a new Individual EAS Deployment information resource</w:t>
      </w:r>
    </w:p>
    <w:p w14:paraId="74FB874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1 Cat: F (Rel-17)</w:t>
      </w:r>
      <w:r>
        <w:rPr>
          <w:i/>
        </w:rPr>
        <w:br/>
      </w:r>
      <w:r>
        <w:rPr>
          <w:i/>
        </w:rPr>
        <w:lastRenderedPageBreak/>
        <w:br/>
      </w:r>
      <w:r>
        <w:rPr>
          <w:i/>
        </w:rPr>
        <w:tab/>
      </w:r>
      <w:r>
        <w:rPr>
          <w:i/>
        </w:rPr>
        <w:tab/>
      </w:r>
      <w:r>
        <w:rPr>
          <w:i/>
        </w:rPr>
        <w:tab/>
      </w:r>
      <w:r>
        <w:rPr>
          <w:i/>
        </w:rPr>
        <w:tab/>
      </w:r>
      <w:r>
        <w:rPr>
          <w:i/>
        </w:rPr>
        <w:tab/>
        <w:t>Source: Huawei</w:t>
      </w:r>
    </w:p>
    <w:p w14:paraId="31868181" w14:textId="77777777" w:rsidR="008A5A7C" w:rsidRDefault="008A5A7C" w:rsidP="008A5A7C">
      <w:pPr>
        <w:rPr>
          <w:color w:val="808080"/>
        </w:rPr>
      </w:pPr>
      <w:r>
        <w:rPr>
          <w:color w:val="808080"/>
        </w:rPr>
        <w:t>(Replaces C3-222298)</w:t>
      </w:r>
    </w:p>
    <w:p w14:paraId="689C70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B16F4" w14:textId="234A49C1" w:rsidR="008A5A7C" w:rsidRDefault="008A5A7C" w:rsidP="008A5A7C">
      <w:pPr>
        <w:rPr>
          <w:rFonts w:ascii="Arial" w:hAnsi="Arial" w:cs="Arial"/>
          <w:b/>
          <w:sz w:val="24"/>
        </w:rPr>
      </w:pPr>
      <w:r>
        <w:rPr>
          <w:rFonts w:ascii="Arial" w:hAnsi="Arial" w:cs="Arial"/>
          <w:b/>
          <w:color w:val="0000FF"/>
          <w:sz w:val="24"/>
        </w:rPr>
        <w:t>C3-222415</w:t>
      </w:r>
      <w:r>
        <w:rPr>
          <w:rFonts w:ascii="Arial" w:hAnsi="Arial" w:cs="Arial"/>
          <w:b/>
          <w:color w:val="0000FF"/>
          <w:sz w:val="24"/>
        </w:rPr>
        <w:tab/>
      </w:r>
      <w:r>
        <w:rPr>
          <w:rFonts w:ascii="Arial" w:hAnsi="Arial" w:cs="Arial"/>
          <w:b/>
          <w:sz w:val="24"/>
        </w:rPr>
        <w:t>Correction to data type of EAS Deployment information</w:t>
      </w:r>
    </w:p>
    <w:p w14:paraId="34FCF84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1 Cat: F (Rel-17)</w:t>
      </w:r>
      <w:r>
        <w:rPr>
          <w:i/>
        </w:rPr>
        <w:br/>
      </w:r>
      <w:r>
        <w:rPr>
          <w:i/>
        </w:rPr>
        <w:br/>
      </w:r>
      <w:r>
        <w:rPr>
          <w:i/>
        </w:rPr>
        <w:tab/>
      </w:r>
      <w:r>
        <w:rPr>
          <w:i/>
        </w:rPr>
        <w:tab/>
      </w:r>
      <w:r>
        <w:rPr>
          <w:i/>
        </w:rPr>
        <w:tab/>
      </w:r>
      <w:r>
        <w:rPr>
          <w:i/>
        </w:rPr>
        <w:tab/>
      </w:r>
      <w:r>
        <w:rPr>
          <w:i/>
        </w:rPr>
        <w:tab/>
        <w:t>Source: Huawei</w:t>
      </w:r>
    </w:p>
    <w:p w14:paraId="2D4F420C" w14:textId="77777777" w:rsidR="008A5A7C" w:rsidRDefault="008A5A7C" w:rsidP="008A5A7C">
      <w:pPr>
        <w:rPr>
          <w:color w:val="808080"/>
        </w:rPr>
      </w:pPr>
      <w:r>
        <w:rPr>
          <w:color w:val="808080"/>
        </w:rPr>
        <w:t>(Replaces C3-222299)</w:t>
      </w:r>
    </w:p>
    <w:p w14:paraId="6C53CBFF" w14:textId="77777777" w:rsidR="008A5A7C" w:rsidRDefault="008A5A7C" w:rsidP="008A5A7C">
      <w:pPr>
        <w:rPr>
          <w:rFonts w:ascii="Arial" w:hAnsi="Arial" w:cs="Arial"/>
          <w:b/>
        </w:rPr>
      </w:pPr>
      <w:r>
        <w:rPr>
          <w:rFonts w:ascii="Arial" w:hAnsi="Arial" w:cs="Arial"/>
          <w:b/>
        </w:rPr>
        <w:t xml:space="preserve">Discussion: </w:t>
      </w:r>
    </w:p>
    <w:p w14:paraId="7497E051" w14:textId="77777777" w:rsidR="008A5A7C" w:rsidRDefault="008A5A7C" w:rsidP="008A5A7C">
      <w:r>
        <w:t>Maria (Ericsson): APP id should not be changed.</w:t>
      </w:r>
    </w:p>
    <w:p w14:paraId="7A1A6907" w14:textId="77777777" w:rsidR="008A5A7C" w:rsidRDefault="008A5A7C" w:rsidP="008A5A7C">
      <w:proofErr w:type="spellStart"/>
      <w:r>
        <w:t>Xiaoyun</w:t>
      </w:r>
      <w:proofErr w:type="spellEnd"/>
      <w:r>
        <w:t xml:space="preserve"> (Huawei): 2299_r2 is provided.</w:t>
      </w:r>
    </w:p>
    <w:p w14:paraId="399DF17D" w14:textId="77777777" w:rsidR="008A5A7C" w:rsidRDefault="008A5A7C" w:rsidP="008A5A7C">
      <w:r>
        <w:t>Maria (Ericsson): fine with r2.</w:t>
      </w:r>
    </w:p>
    <w:p w14:paraId="49D10320" w14:textId="77777777" w:rsidR="008A5A7C" w:rsidRDefault="008A5A7C" w:rsidP="008A5A7C">
      <w:r>
        <w:t>Kenichi (KDDI): fine with r2.</w:t>
      </w:r>
    </w:p>
    <w:p w14:paraId="0ED6C43C" w14:textId="77777777" w:rsidR="008A5A7C" w:rsidRDefault="008A5A7C" w:rsidP="008A5A7C">
      <w:r>
        <w:t>Revision is pre-agreed.</w:t>
      </w:r>
    </w:p>
    <w:p w14:paraId="56B8D8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C3-222458</w:t>
      </w:r>
      <w:r>
        <w:rPr>
          <w:color w:val="993300"/>
          <w:u w:val="single"/>
        </w:rPr>
        <w:t>.</w:t>
      </w:r>
    </w:p>
    <w:p w14:paraId="73FC3AB1" w14:textId="35F5F5D3" w:rsidR="008A5A7C" w:rsidRDefault="008A5A7C" w:rsidP="008A5A7C">
      <w:pPr>
        <w:rPr>
          <w:rFonts w:ascii="Arial" w:hAnsi="Arial" w:cs="Arial"/>
          <w:b/>
          <w:sz w:val="24"/>
        </w:rPr>
      </w:pPr>
      <w:r>
        <w:rPr>
          <w:rFonts w:ascii="Arial" w:hAnsi="Arial" w:cs="Arial"/>
          <w:b/>
          <w:color w:val="0000FF"/>
          <w:sz w:val="24"/>
        </w:rPr>
        <w:t>C3-222417</w:t>
      </w:r>
      <w:r>
        <w:rPr>
          <w:rFonts w:ascii="Arial" w:hAnsi="Arial" w:cs="Arial"/>
          <w:b/>
          <w:color w:val="0000FF"/>
          <w:sz w:val="24"/>
        </w:rPr>
        <w:tab/>
      </w:r>
      <w:r>
        <w:rPr>
          <w:rFonts w:ascii="Arial" w:hAnsi="Arial" w:cs="Arial"/>
          <w:b/>
          <w:sz w:val="24"/>
        </w:rPr>
        <w:t>Notification of outcome of URSP provisioning</w:t>
      </w:r>
    </w:p>
    <w:p w14:paraId="208654A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CR-0205  rev 1 Cat: F (Rel-17)</w:t>
      </w:r>
      <w:r>
        <w:rPr>
          <w:i/>
        </w:rPr>
        <w:br/>
      </w:r>
      <w:r>
        <w:rPr>
          <w:i/>
        </w:rPr>
        <w:br/>
      </w:r>
      <w:r>
        <w:rPr>
          <w:i/>
        </w:rPr>
        <w:tab/>
      </w:r>
      <w:r>
        <w:rPr>
          <w:i/>
        </w:rPr>
        <w:tab/>
      </w:r>
      <w:r>
        <w:rPr>
          <w:i/>
        </w:rPr>
        <w:tab/>
      </w:r>
      <w:r>
        <w:rPr>
          <w:i/>
        </w:rPr>
        <w:tab/>
      </w:r>
      <w:r>
        <w:rPr>
          <w:i/>
        </w:rPr>
        <w:tab/>
        <w:t>Source: Huawei</w:t>
      </w:r>
    </w:p>
    <w:p w14:paraId="78BB5F9A" w14:textId="77777777" w:rsidR="008A5A7C" w:rsidRDefault="008A5A7C" w:rsidP="008A5A7C">
      <w:pPr>
        <w:rPr>
          <w:color w:val="808080"/>
        </w:rPr>
      </w:pPr>
      <w:r>
        <w:rPr>
          <w:color w:val="808080"/>
        </w:rPr>
        <w:t>(Replaces C3-222194)</w:t>
      </w:r>
    </w:p>
    <w:p w14:paraId="45864AB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46509" w14:textId="007F5511" w:rsidR="008A5A7C" w:rsidRDefault="008A5A7C" w:rsidP="008A5A7C">
      <w:pPr>
        <w:rPr>
          <w:rFonts w:ascii="Arial" w:hAnsi="Arial" w:cs="Arial"/>
          <w:b/>
          <w:sz w:val="24"/>
        </w:rPr>
      </w:pPr>
      <w:r>
        <w:rPr>
          <w:rFonts w:ascii="Arial" w:hAnsi="Arial" w:cs="Arial"/>
          <w:b/>
          <w:color w:val="0000FF"/>
          <w:sz w:val="24"/>
        </w:rPr>
        <w:t>C3-222419</w:t>
      </w:r>
      <w:r>
        <w:rPr>
          <w:rFonts w:ascii="Arial" w:hAnsi="Arial" w:cs="Arial"/>
          <w:b/>
          <w:color w:val="0000FF"/>
          <w:sz w:val="24"/>
        </w:rPr>
        <w:tab/>
      </w:r>
      <w:r>
        <w:rPr>
          <w:rFonts w:ascii="Arial" w:hAnsi="Arial" w:cs="Arial"/>
          <w:b/>
          <w:sz w:val="24"/>
        </w:rPr>
        <w:t>LS on handling of FQDN ranges in AF influence on traffic routing procedures</w:t>
      </w:r>
    </w:p>
    <w:p w14:paraId="4C3B8C60"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25A29F0" w14:textId="77777777" w:rsidR="008A5A7C" w:rsidRDefault="008A5A7C" w:rsidP="008A5A7C">
      <w:pPr>
        <w:rPr>
          <w:rFonts w:ascii="Arial" w:hAnsi="Arial" w:cs="Arial"/>
          <w:b/>
        </w:rPr>
      </w:pPr>
      <w:r>
        <w:rPr>
          <w:rFonts w:ascii="Arial" w:hAnsi="Arial" w:cs="Arial"/>
          <w:b/>
        </w:rPr>
        <w:t xml:space="preserve">Discussion: </w:t>
      </w:r>
    </w:p>
    <w:p w14:paraId="7D4EC026" w14:textId="77777777" w:rsidR="008A5A7C" w:rsidRDefault="008A5A7C" w:rsidP="008A5A7C">
      <w:r>
        <w:t>Susana (Ericsson): Provides the first version of the proposed LS</w:t>
      </w:r>
    </w:p>
    <w:p w14:paraId="7BFE3DE2" w14:textId="77777777" w:rsidR="008A5A7C" w:rsidRDefault="008A5A7C" w:rsidP="008A5A7C">
      <w:r>
        <w:t>Waqar (Qualcomm): Question asked.</w:t>
      </w:r>
    </w:p>
    <w:p w14:paraId="012A281E" w14:textId="77777777" w:rsidR="008A5A7C" w:rsidRDefault="008A5A7C" w:rsidP="008A5A7C">
      <w:proofErr w:type="spellStart"/>
      <w:r>
        <w:t>Xiaoyun</w:t>
      </w:r>
      <w:proofErr w:type="spellEnd"/>
      <w:r>
        <w:t xml:space="preserve"> (Huawei): provide comments.</w:t>
      </w:r>
    </w:p>
    <w:p w14:paraId="60565BD0" w14:textId="77777777" w:rsidR="008A5A7C" w:rsidRDefault="008A5A7C" w:rsidP="008A5A7C">
      <w:r>
        <w:t>Susana (Ericsson): Provides r1 and replies Qualcomm.</w:t>
      </w:r>
    </w:p>
    <w:p w14:paraId="4EF6AC84" w14:textId="77777777" w:rsidR="008A5A7C" w:rsidRDefault="008A5A7C" w:rsidP="008A5A7C">
      <w:r>
        <w:t>Apostolos (Nokia): comments</w:t>
      </w:r>
    </w:p>
    <w:p w14:paraId="41E7A023" w14:textId="77777777" w:rsidR="008A5A7C" w:rsidRDefault="008A5A7C" w:rsidP="008A5A7C">
      <w:r>
        <w:t>Waqar (Qualcomm): fine with r1.</w:t>
      </w:r>
    </w:p>
    <w:p w14:paraId="609753A6" w14:textId="77777777" w:rsidR="008A5A7C" w:rsidRDefault="008A5A7C" w:rsidP="008A5A7C">
      <w:r>
        <w:t>Waqar (Qualcomm): Question clarified.</w:t>
      </w:r>
    </w:p>
    <w:p w14:paraId="113D0ECB" w14:textId="77777777" w:rsidR="008A5A7C" w:rsidRDefault="008A5A7C" w:rsidP="008A5A7C">
      <w:proofErr w:type="spellStart"/>
      <w:r>
        <w:t>Xiaoyun</w:t>
      </w:r>
      <w:proofErr w:type="spellEnd"/>
      <w:r>
        <w:t xml:space="preserve"> (Huawei): fine with r2.</w:t>
      </w:r>
    </w:p>
    <w:p w14:paraId="6EA27D3F" w14:textId="77777777" w:rsidR="008A5A7C" w:rsidRDefault="008A5A7C" w:rsidP="008A5A7C">
      <w:r>
        <w:t>Apostolos (Nokia): comments</w:t>
      </w:r>
    </w:p>
    <w:p w14:paraId="5D2DFDDC" w14:textId="77777777" w:rsidR="008A5A7C" w:rsidRDefault="008A5A7C" w:rsidP="008A5A7C">
      <w:r>
        <w:lastRenderedPageBreak/>
        <w:t>Susana (Ericsson): Replies Nokia and confirms r1 is the latest version.</w:t>
      </w:r>
    </w:p>
    <w:p w14:paraId="2B4313C7" w14:textId="77777777" w:rsidR="008A5A7C" w:rsidRDefault="008A5A7C" w:rsidP="008A5A7C">
      <w:r>
        <w:t>Apostolos (Nokia): replies</w:t>
      </w:r>
    </w:p>
    <w:p w14:paraId="73E8E947" w14:textId="77777777" w:rsidR="008A5A7C" w:rsidRDefault="008A5A7C" w:rsidP="008A5A7C">
      <w:r>
        <w:t>Susana (Ericsson): R2 is made available.</w:t>
      </w:r>
    </w:p>
    <w:p w14:paraId="3470E5AF" w14:textId="77777777" w:rsidR="008A5A7C" w:rsidRDefault="008A5A7C" w:rsidP="008A5A7C">
      <w:r>
        <w:t>Apostolos (Nokia): fine with the real r2</w:t>
      </w:r>
    </w:p>
    <w:p w14:paraId="263723C9" w14:textId="77777777" w:rsidR="008A5A7C" w:rsidRDefault="008A5A7C" w:rsidP="008A5A7C">
      <w:r>
        <w:t>Susana (Ericsson): Ask confirmation from Huawei.</w:t>
      </w:r>
    </w:p>
    <w:p w14:paraId="29EA0891" w14:textId="77777777" w:rsidR="008A5A7C" w:rsidRDefault="008A5A7C" w:rsidP="008A5A7C">
      <w:proofErr w:type="spellStart"/>
      <w:r>
        <w:t>Xiaoyun</w:t>
      </w:r>
      <w:proofErr w:type="spellEnd"/>
      <w:r>
        <w:t xml:space="preserve"> (Huawei): fine with r2</w:t>
      </w:r>
    </w:p>
    <w:p w14:paraId="3E8205F5" w14:textId="77777777" w:rsidR="008A5A7C" w:rsidRDefault="008A5A7C" w:rsidP="008A5A7C">
      <w:r>
        <w:t>Waqar (Qualcomm): fine with r2</w:t>
      </w:r>
    </w:p>
    <w:p w14:paraId="39D9CA8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F1125" w14:textId="30CAD25A" w:rsidR="008A5A7C" w:rsidRDefault="008A5A7C" w:rsidP="008A5A7C">
      <w:pPr>
        <w:rPr>
          <w:rFonts w:ascii="Arial" w:hAnsi="Arial" w:cs="Arial"/>
          <w:b/>
          <w:sz w:val="24"/>
        </w:rPr>
      </w:pPr>
      <w:r>
        <w:rPr>
          <w:rFonts w:ascii="Arial" w:hAnsi="Arial" w:cs="Arial"/>
          <w:b/>
          <w:color w:val="0000FF"/>
          <w:sz w:val="24"/>
        </w:rPr>
        <w:t>C3-222458</w:t>
      </w:r>
      <w:r>
        <w:rPr>
          <w:rFonts w:ascii="Arial" w:hAnsi="Arial" w:cs="Arial"/>
          <w:b/>
          <w:color w:val="0000FF"/>
          <w:sz w:val="24"/>
        </w:rPr>
        <w:tab/>
      </w:r>
      <w:r>
        <w:rPr>
          <w:rFonts w:ascii="Arial" w:hAnsi="Arial" w:cs="Arial"/>
          <w:b/>
          <w:sz w:val="24"/>
        </w:rPr>
        <w:t>Correction to data type of EAS Deployment information</w:t>
      </w:r>
    </w:p>
    <w:p w14:paraId="3F7020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CR-0595  rev 2 Cat: F (Rel-17)</w:t>
      </w:r>
      <w:r>
        <w:rPr>
          <w:i/>
        </w:rPr>
        <w:br/>
      </w:r>
      <w:r>
        <w:rPr>
          <w:i/>
        </w:rPr>
        <w:br/>
      </w:r>
      <w:r>
        <w:rPr>
          <w:i/>
        </w:rPr>
        <w:tab/>
      </w:r>
      <w:r>
        <w:rPr>
          <w:i/>
        </w:rPr>
        <w:tab/>
      </w:r>
      <w:r>
        <w:rPr>
          <w:i/>
        </w:rPr>
        <w:tab/>
      </w:r>
      <w:r>
        <w:rPr>
          <w:i/>
        </w:rPr>
        <w:tab/>
      </w:r>
      <w:r>
        <w:rPr>
          <w:i/>
        </w:rPr>
        <w:tab/>
        <w:t>Source: Huawei</w:t>
      </w:r>
    </w:p>
    <w:p w14:paraId="08586DF1" w14:textId="77777777" w:rsidR="008A5A7C" w:rsidRDefault="008A5A7C" w:rsidP="008A5A7C">
      <w:pPr>
        <w:rPr>
          <w:color w:val="808080"/>
        </w:rPr>
      </w:pPr>
      <w:r>
        <w:rPr>
          <w:color w:val="808080"/>
        </w:rPr>
        <w:t>(Replaces C3-222415)</w:t>
      </w:r>
    </w:p>
    <w:p w14:paraId="002F49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9D4F" w14:textId="1609644A" w:rsidR="008A5A7C" w:rsidRDefault="008A5A7C" w:rsidP="008A5A7C">
      <w:pPr>
        <w:rPr>
          <w:rFonts w:ascii="Arial" w:hAnsi="Arial" w:cs="Arial"/>
          <w:b/>
          <w:sz w:val="24"/>
        </w:rPr>
      </w:pPr>
      <w:r>
        <w:rPr>
          <w:rFonts w:ascii="Arial" w:hAnsi="Arial" w:cs="Arial"/>
          <w:b/>
          <w:color w:val="0000FF"/>
          <w:sz w:val="24"/>
        </w:rPr>
        <w:t>C3-222536</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EasDeploySubData</w:t>
      </w:r>
      <w:proofErr w:type="spellEnd"/>
      <w:r>
        <w:rPr>
          <w:rFonts w:ascii="Arial" w:hAnsi="Arial" w:cs="Arial"/>
          <w:b/>
          <w:sz w:val="24"/>
        </w:rPr>
        <w:t xml:space="preserve"> data type</w:t>
      </w:r>
    </w:p>
    <w:p w14:paraId="6F0233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v17.5.0</w:t>
      </w:r>
      <w:r>
        <w:rPr>
          <w:i/>
        </w:rPr>
        <w:tab/>
        <w:t xml:space="preserve">  CR-0078  rev 1 Cat: F (Rel-17)</w:t>
      </w:r>
      <w:r>
        <w:rPr>
          <w:i/>
        </w:rPr>
        <w:br/>
      </w:r>
      <w:r>
        <w:rPr>
          <w:i/>
        </w:rPr>
        <w:br/>
      </w:r>
      <w:r>
        <w:rPr>
          <w:i/>
        </w:rPr>
        <w:tab/>
      </w:r>
      <w:r>
        <w:rPr>
          <w:i/>
        </w:rPr>
        <w:tab/>
      </w:r>
      <w:r>
        <w:rPr>
          <w:i/>
        </w:rPr>
        <w:tab/>
      </w:r>
      <w:r>
        <w:rPr>
          <w:i/>
        </w:rPr>
        <w:tab/>
      </w:r>
      <w:r>
        <w:rPr>
          <w:i/>
        </w:rPr>
        <w:tab/>
        <w:t>Source: Nokia, Nokia Shanghai Bell, Ericsson</w:t>
      </w:r>
    </w:p>
    <w:p w14:paraId="3A0A78CB" w14:textId="77777777" w:rsidR="008A5A7C" w:rsidRDefault="008A5A7C" w:rsidP="008A5A7C">
      <w:pPr>
        <w:rPr>
          <w:color w:val="808080"/>
        </w:rPr>
      </w:pPr>
      <w:r>
        <w:rPr>
          <w:color w:val="808080"/>
        </w:rPr>
        <w:t>(Replaces C3-222087)</w:t>
      </w:r>
    </w:p>
    <w:p w14:paraId="3A73BA78" w14:textId="77777777" w:rsidR="008A5A7C" w:rsidRDefault="008A5A7C" w:rsidP="008A5A7C">
      <w:pPr>
        <w:rPr>
          <w:rFonts w:ascii="Arial" w:hAnsi="Arial" w:cs="Arial"/>
          <w:b/>
        </w:rPr>
      </w:pPr>
      <w:r>
        <w:rPr>
          <w:rFonts w:ascii="Arial" w:hAnsi="Arial" w:cs="Arial"/>
          <w:b/>
        </w:rPr>
        <w:t xml:space="preserve">Abstract: </w:t>
      </w:r>
    </w:p>
    <w:p w14:paraId="209FE738" w14:textId="77777777" w:rsidR="008A5A7C" w:rsidRDefault="008A5A7C" w:rsidP="008A5A7C">
      <w:r>
        <w:t xml:space="preserve">Adding </w:t>
      </w:r>
      <w:proofErr w:type="spellStart"/>
      <w:r>
        <w:t>EasDeployInfo</w:t>
      </w:r>
      <w:proofErr w:type="spellEnd"/>
      <w:r>
        <w:t xml:space="preserve"> to the re-used data types</w:t>
      </w:r>
    </w:p>
    <w:p w14:paraId="199E89B6" w14:textId="77777777" w:rsidR="008A5A7C" w:rsidRDefault="008A5A7C" w:rsidP="008A5A7C">
      <w:pPr>
        <w:rPr>
          <w:rFonts w:ascii="Arial" w:hAnsi="Arial" w:cs="Arial"/>
          <w:b/>
        </w:rPr>
      </w:pPr>
      <w:r>
        <w:rPr>
          <w:rFonts w:ascii="Arial" w:hAnsi="Arial" w:cs="Arial"/>
          <w:b/>
        </w:rPr>
        <w:t xml:space="preserve">Discussion: </w:t>
      </w:r>
    </w:p>
    <w:p w14:paraId="4848F2DD" w14:textId="77777777" w:rsidR="008A5A7C" w:rsidRDefault="008A5A7C" w:rsidP="008A5A7C">
      <w:r>
        <w:t xml:space="preserve">This CR introduces backward compatible corrections into the </w:t>
      </w:r>
      <w:proofErr w:type="spellStart"/>
      <w:r>
        <w:t>OpenAPI</w:t>
      </w:r>
      <w:proofErr w:type="spellEnd"/>
      <w:r>
        <w:t xml:space="preserve"> file applicable to </w:t>
      </w:r>
      <w:proofErr w:type="spellStart"/>
      <w:r>
        <w:t>Nnef_EASDeployment</w:t>
      </w:r>
      <w:proofErr w:type="spellEnd"/>
      <w:r>
        <w:t xml:space="preserve"> API.</w:t>
      </w:r>
    </w:p>
    <w:p w14:paraId="5CF3AA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91F56" w14:textId="1EF87167" w:rsidR="008A5A7C" w:rsidRDefault="008A5A7C" w:rsidP="008A5A7C">
      <w:pPr>
        <w:rPr>
          <w:rFonts w:ascii="Arial" w:hAnsi="Arial" w:cs="Arial"/>
          <w:b/>
          <w:sz w:val="24"/>
        </w:rPr>
      </w:pPr>
      <w:r>
        <w:rPr>
          <w:rFonts w:ascii="Arial" w:hAnsi="Arial" w:cs="Arial"/>
          <w:b/>
          <w:color w:val="0000FF"/>
          <w:sz w:val="24"/>
        </w:rPr>
        <w:t>C3-222579</w:t>
      </w:r>
      <w:r>
        <w:rPr>
          <w:rFonts w:ascii="Arial" w:hAnsi="Arial" w:cs="Arial"/>
          <w:b/>
          <w:color w:val="0000FF"/>
          <w:sz w:val="24"/>
        </w:rPr>
        <w:tab/>
      </w:r>
      <w:r>
        <w:rPr>
          <w:rFonts w:ascii="Arial" w:hAnsi="Arial" w:cs="Arial"/>
          <w:b/>
          <w:sz w:val="24"/>
        </w:rPr>
        <w:t xml:space="preserve">Remove the editor's note related to </w:t>
      </w:r>
      <w:proofErr w:type="spellStart"/>
      <w:r>
        <w:rPr>
          <w:rFonts w:ascii="Arial" w:hAnsi="Arial" w:cs="Arial"/>
          <w:b/>
          <w:sz w:val="24"/>
        </w:rPr>
        <w:t>AfNotification</w:t>
      </w:r>
      <w:proofErr w:type="spellEnd"/>
      <w:r>
        <w:rPr>
          <w:rFonts w:ascii="Arial" w:hAnsi="Arial" w:cs="Arial"/>
          <w:b/>
          <w:sz w:val="24"/>
        </w:rPr>
        <w:t xml:space="preserve"> data type</w:t>
      </w:r>
    </w:p>
    <w:p w14:paraId="4E6F14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2 Cat: F (Rel-17)</w:t>
      </w:r>
      <w:r>
        <w:rPr>
          <w:i/>
        </w:rPr>
        <w:br/>
      </w:r>
      <w:r>
        <w:rPr>
          <w:i/>
        </w:rPr>
        <w:br/>
      </w:r>
      <w:r>
        <w:rPr>
          <w:i/>
        </w:rPr>
        <w:tab/>
      </w:r>
      <w:r>
        <w:rPr>
          <w:i/>
        </w:rPr>
        <w:tab/>
      </w:r>
      <w:r>
        <w:rPr>
          <w:i/>
        </w:rPr>
        <w:tab/>
      </w:r>
      <w:r>
        <w:rPr>
          <w:i/>
        </w:rPr>
        <w:tab/>
      </w:r>
      <w:r>
        <w:rPr>
          <w:i/>
        </w:rPr>
        <w:tab/>
        <w:t>Source: Huawei, Ericsson</w:t>
      </w:r>
    </w:p>
    <w:p w14:paraId="3F951CA7" w14:textId="77777777" w:rsidR="008A5A7C" w:rsidRDefault="008A5A7C" w:rsidP="008A5A7C">
      <w:pPr>
        <w:rPr>
          <w:color w:val="808080"/>
        </w:rPr>
      </w:pPr>
      <w:r>
        <w:rPr>
          <w:color w:val="808080"/>
        </w:rPr>
        <w:t>(Replaces C3-222191)</w:t>
      </w:r>
    </w:p>
    <w:p w14:paraId="1E2DD87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233D75" w14:textId="025D9419" w:rsidR="008A5A7C" w:rsidRDefault="008A5A7C" w:rsidP="008A5A7C">
      <w:pPr>
        <w:rPr>
          <w:rFonts w:ascii="Arial" w:hAnsi="Arial" w:cs="Arial"/>
          <w:b/>
          <w:sz w:val="24"/>
        </w:rPr>
      </w:pPr>
      <w:r>
        <w:rPr>
          <w:rFonts w:ascii="Arial" w:hAnsi="Arial" w:cs="Arial"/>
          <w:b/>
          <w:color w:val="0000FF"/>
          <w:sz w:val="24"/>
        </w:rPr>
        <w:t>C3-222580</w:t>
      </w:r>
      <w:r>
        <w:rPr>
          <w:rFonts w:ascii="Arial" w:hAnsi="Arial" w:cs="Arial"/>
          <w:b/>
          <w:color w:val="0000FF"/>
          <w:sz w:val="24"/>
        </w:rPr>
        <w:tab/>
      </w:r>
      <w:r>
        <w:rPr>
          <w:rFonts w:ascii="Arial" w:hAnsi="Arial" w:cs="Arial"/>
          <w:b/>
          <w:sz w:val="24"/>
        </w:rPr>
        <w:t xml:space="preserve">Remove the editor's note related to </w:t>
      </w:r>
      <w:proofErr w:type="spellStart"/>
      <w:r>
        <w:rPr>
          <w:rFonts w:ascii="Arial" w:hAnsi="Arial" w:cs="Arial"/>
          <w:b/>
          <w:sz w:val="24"/>
        </w:rPr>
        <w:t>AfNotification</w:t>
      </w:r>
      <w:proofErr w:type="spellEnd"/>
      <w:r>
        <w:rPr>
          <w:rFonts w:ascii="Arial" w:hAnsi="Arial" w:cs="Arial"/>
          <w:b/>
          <w:sz w:val="24"/>
        </w:rPr>
        <w:t xml:space="preserve"> data type</w:t>
      </w:r>
    </w:p>
    <w:p w14:paraId="33CA034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CR-0582  rev 3 Cat: F (Rel-17)</w:t>
      </w:r>
      <w:r>
        <w:rPr>
          <w:i/>
        </w:rPr>
        <w:br/>
      </w:r>
      <w:r>
        <w:rPr>
          <w:i/>
        </w:rPr>
        <w:br/>
      </w:r>
      <w:r>
        <w:rPr>
          <w:i/>
        </w:rPr>
        <w:tab/>
      </w:r>
      <w:r>
        <w:rPr>
          <w:i/>
        </w:rPr>
        <w:tab/>
      </w:r>
      <w:r>
        <w:rPr>
          <w:i/>
        </w:rPr>
        <w:tab/>
      </w:r>
      <w:r>
        <w:rPr>
          <w:i/>
        </w:rPr>
        <w:tab/>
      </w:r>
      <w:r>
        <w:rPr>
          <w:i/>
        </w:rPr>
        <w:tab/>
        <w:t>Source: Huawei, Ericsson</w:t>
      </w:r>
    </w:p>
    <w:p w14:paraId="0FEE609A" w14:textId="77777777" w:rsidR="008A5A7C" w:rsidRDefault="008A5A7C" w:rsidP="008A5A7C">
      <w:pPr>
        <w:rPr>
          <w:color w:val="808080"/>
        </w:rPr>
      </w:pPr>
      <w:r>
        <w:rPr>
          <w:color w:val="808080"/>
        </w:rPr>
        <w:t>(Replaces C3-222413)</w:t>
      </w:r>
    </w:p>
    <w:p w14:paraId="6CC158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728C5" w14:textId="2FE105E1" w:rsidR="008A5A7C" w:rsidRDefault="008A5A7C" w:rsidP="008A5A7C">
      <w:pPr>
        <w:rPr>
          <w:rFonts w:ascii="Arial" w:hAnsi="Arial" w:cs="Arial"/>
          <w:b/>
          <w:sz w:val="24"/>
        </w:rPr>
      </w:pPr>
      <w:r>
        <w:rPr>
          <w:rFonts w:ascii="Arial" w:hAnsi="Arial" w:cs="Arial"/>
          <w:b/>
          <w:color w:val="0000FF"/>
          <w:sz w:val="24"/>
        </w:rPr>
        <w:lastRenderedPageBreak/>
        <w:t>C3-222581</w:t>
      </w:r>
      <w:r>
        <w:rPr>
          <w:rFonts w:ascii="Arial" w:hAnsi="Arial" w:cs="Arial"/>
          <w:b/>
          <w:color w:val="0000FF"/>
          <w:sz w:val="24"/>
        </w:rPr>
        <w:tab/>
      </w:r>
      <w:r>
        <w:rPr>
          <w:rFonts w:ascii="Arial" w:hAnsi="Arial" w:cs="Arial"/>
          <w:b/>
          <w:sz w:val="24"/>
        </w:rPr>
        <w:t>Correction to creation of a new Individual EAS Deployment information resource</w:t>
      </w:r>
    </w:p>
    <w:p w14:paraId="79A18D6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CR-0594  rev 2 Cat: F (Rel-17)</w:t>
      </w:r>
      <w:r>
        <w:rPr>
          <w:i/>
        </w:rPr>
        <w:br/>
      </w:r>
      <w:r>
        <w:rPr>
          <w:i/>
        </w:rPr>
        <w:br/>
      </w:r>
      <w:r>
        <w:rPr>
          <w:i/>
        </w:rPr>
        <w:tab/>
      </w:r>
      <w:r>
        <w:rPr>
          <w:i/>
        </w:rPr>
        <w:tab/>
      </w:r>
      <w:r>
        <w:rPr>
          <w:i/>
        </w:rPr>
        <w:tab/>
      </w:r>
      <w:r>
        <w:rPr>
          <w:i/>
        </w:rPr>
        <w:tab/>
      </w:r>
      <w:r>
        <w:rPr>
          <w:i/>
        </w:rPr>
        <w:tab/>
        <w:t>Source: Huawei, Ericsson</w:t>
      </w:r>
    </w:p>
    <w:p w14:paraId="37D7D335" w14:textId="77777777" w:rsidR="008A5A7C" w:rsidRDefault="008A5A7C" w:rsidP="008A5A7C">
      <w:pPr>
        <w:rPr>
          <w:color w:val="808080"/>
        </w:rPr>
      </w:pPr>
      <w:r>
        <w:rPr>
          <w:color w:val="808080"/>
        </w:rPr>
        <w:t>(Replaces C3-222298)</w:t>
      </w:r>
    </w:p>
    <w:p w14:paraId="3A29614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7B773" w14:textId="77777777" w:rsidR="008A5A7C" w:rsidRDefault="008A5A7C" w:rsidP="008A5A7C">
      <w:pPr>
        <w:pStyle w:val="Heading3"/>
      </w:pPr>
      <w:bookmarkStart w:id="47" w:name="_Toc101733792"/>
      <w:r>
        <w:t>17.21</w:t>
      </w:r>
      <w:r>
        <w:tab/>
        <w:t>Enhancement to the 5GC Location Services - Phase 2 [5G_eLCS_ph2]</w:t>
      </w:r>
      <w:bookmarkEnd w:id="47"/>
    </w:p>
    <w:p w14:paraId="052CD00D" w14:textId="77777777" w:rsidR="008A5A7C" w:rsidRDefault="008A5A7C" w:rsidP="008A5A7C">
      <w:pPr>
        <w:pStyle w:val="Heading3"/>
      </w:pPr>
      <w:bookmarkStart w:id="48" w:name="_Toc101733793"/>
      <w:r>
        <w:t>17.22</w:t>
      </w:r>
      <w:r>
        <w:tab/>
        <w:t>CT aspects of proximity based services in 5GS [5G_ProSe]</w:t>
      </w:r>
      <w:bookmarkEnd w:id="48"/>
    </w:p>
    <w:p w14:paraId="66AB4F3E" w14:textId="5E5ED47C" w:rsidR="008A5A7C" w:rsidRDefault="008A5A7C" w:rsidP="008A5A7C">
      <w:pPr>
        <w:rPr>
          <w:rFonts w:ascii="Arial" w:hAnsi="Arial" w:cs="Arial"/>
          <w:b/>
          <w:sz w:val="24"/>
        </w:rPr>
      </w:pPr>
      <w:r>
        <w:rPr>
          <w:rFonts w:ascii="Arial" w:hAnsi="Arial" w:cs="Arial"/>
          <w:b/>
          <w:color w:val="0000FF"/>
          <w:sz w:val="24"/>
        </w:rPr>
        <w:t>C3-222117</w:t>
      </w:r>
      <w:r>
        <w:rPr>
          <w:rFonts w:ascii="Arial" w:hAnsi="Arial" w:cs="Arial"/>
          <w:b/>
          <w:color w:val="0000FF"/>
          <w:sz w:val="24"/>
        </w:rPr>
        <w:tab/>
      </w:r>
      <w:r>
        <w:rPr>
          <w:rFonts w:ascii="Arial" w:hAnsi="Arial" w:cs="Arial"/>
          <w:b/>
          <w:sz w:val="24"/>
        </w:rPr>
        <w:t xml:space="preserve">Adding the missing description fields in the </w:t>
      </w:r>
      <w:proofErr w:type="spellStart"/>
      <w:r>
        <w:rPr>
          <w:rFonts w:ascii="Arial" w:hAnsi="Arial" w:cs="Arial"/>
          <w:b/>
          <w:sz w:val="24"/>
        </w:rPr>
        <w:t>OpenAPI</w:t>
      </w:r>
      <w:proofErr w:type="spellEnd"/>
      <w:r>
        <w:rPr>
          <w:rFonts w:ascii="Arial" w:hAnsi="Arial" w:cs="Arial"/>
          <w:b/>
          <w:sz w:val="24"/>
        </w:rPr>
        <w:t xml:space="preserve"> file</w:t>
      </w:r>
    </w:p>
    <w:p w14:paraId="21E68F5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4237F8B8" w14:textId="77777777" w:rsidR="008A5A7C" w:rsidRDefault="008A5A7C" w:rsidP="008A5A7C">
      <w:pPr>
        <w:rPr>
          <w:rFonts w:ascii="Arial" w:hAnsi="Arial" w:cs="Arial"/>
          <w:b/>
        </w:rPr>
      </w:pPr>
      <w:r>
        <w:rPr>
          <w:rFonts w:ascii="Arial" w:hAnsi="Arial" w:cs="Arial"/>
          <w:b/>
        </w:rPr>
        <w:t xml:space="preserve">Discussion: </w:t>
      </w:r>
    </w:p>
    <w:p w14:paraId="520A522F" w14:textId="77777777" w:rsidR="008A5A7C" w:rsidRDefault="008A5A7C" w:rsidP="008A5A7C">
      <w:r>
        <w:t xml:space="preserve">Incorrect meeting </w:t>
      </w:r>
      <w:proofErr w:type="spellStart"/>
      <w:r>
        <w:t>number&amp;date</w:t>
      </w:r>
      <w:proofErr w:type="spellEnd"/>
      <w:r>
        <w:t xml:space="preserve"> in the cover sheet</w:t>
      </w:r>
    </w:p>
    <w:p w14:paraId="1CB50F5F" w14:textId="77777777" w:rsidR="008A5A7C" w:rsidRDefault="008A5A7C" w:rsidP="008A5A7C">
      <w:r>
        <w:t xml:space="preserve">This CR introduces backwards </w:t>
      </w:r>
      <w:proofErr w:type="spellStart"/>
      <w:r>
        <w:t>compatibe</w:t>
      </w:r>
      <w:proofErr w:type="spellEnd"/>
      <w:r>
        <w:t xml:space="preserve"> corrections to the </w:t>
      </w:r>
      <w:proofErr w:type="spellStart"/>
      <w:r>
        <w:t>OpenAPI</w:t>
      </w:r>
      <w:proofErr w:type="spellEnd"/>
      <w:r>
        <w:t xml:space="preserve"> description of the </w:t>
      </w:r>
      <w:proofErr w:type="spellStart"/>
      <w:r>
        <w:t>Naf_ProSe</w:t>
      </w:r>
      <w:proofErr w:type="spellEnd"/>
      <w:r>
        <w:t xml:space="preserve"> API.</w:t>
      </w:r>
    </w:p>
    <w:p w14:paraId="5C2CC482" w14:textId="77777777" w:rsidR="008A5A7C" w:rsidRDefault="008A5A7C" w:rsidP="008A5A7C">
      <w:r>
        <w:t>Revision is pre-agreed.</w:t>
      </w:r>
    </w:p>
    <w:p w14:paraId="1299D2C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C3-222439</w:t>
      </w:r>
      <w:r>
        <w:rPr>
          <w:color w:val="993300"/>
          <w:u w:val="single"/>
        </w:rPr>
        <w:t>.</w:t>
      </w:r>
    </w:p>
    <w:p w14:paraId="770A8A69" w14:textId="1E8E0AB2" w:rsidR="008A5A7C" w:rsidRDefault="008A5A7C" w:rsidP="008A5A7C">
      <w:pPr>
        <w:rPr>
          <w:rFonts w:ascii="Arial" w:hAnsi="Arial" w:cs="Arial"/>
          <w:b/>
          <w:sz w:val="24"/>
        </w:rPr>
      </w:pPr>
      <w:r>
        <w:rPr>
          <w:rFonts w:ascii="Arial" w:hAnsi="Arial" w:cs="Arial"/>
          <w:b/>
          <w:color w:val="0000FF"/>
          <w:sz w:val="24"/>
        </w:rPr>
        <w:t>C3-222118</w:t>
      </w:r>
      <w:r>
        <w:rPr>
          <w:rFonts w:ascii="Arial" w:hAnsi="Arial" w:cs="Arial"/>
          <w:b/>
          <w:color w:val="0000FF"/>
          <w:sz w:val="24"/>
        </w:rPr>
        <w:tab/>
      </w:r>
      <w:r>
        <w:rPr>
          <w:rFonts w:ascii="Arial" w:hAnsi="Arial" w:cs="Arial"/>
          <w:b/>
          <w:sz w:val="24"/>
        </w:rPr>
        <w:t>Miscellaneous corrections</w:t>
      </w:r>
    </w:p>
    <w:p w14:paraId="7FBA273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CR-0002  rev  Cat: F (Rel-17)</w:t>
      </w:r>
      <w:r>
        <w:rPr>
          <w:i/>
        </w:rPr>
        <w:br/>
      </w:r>
      <w:r>
        <w:rPr>
          <w:i/>
        </w:rPr>
        <w:br/>
      </w:r>
      <w:r>
        <w:rPr>
          <w:i/>
        </w:rPr>
        <w:tab/>
      </w:r>
      <w:r>
        <w:rPr>
          <w:i/>
        </w:rPr>
        <w:tab/>
      </w:r>
      <w:r>
        <w:rPr>
          <w:i/>
        </w:rPr>
        <w:tab/>
      </w:r>
      <w:r>
        <w:rPr>
          <w:i/>
        </w:rPr>
        <w:tab/>
      </w:r>
      <w:r>
        <w:rPr>
          <w:i/>
        </w:rPr>
        <w:tab/>
        <w:t>Source: Huawei</w:t>
      </w:r>
    </w:p>
    <w:p w14:paraId="03A3D9ED" w14:textId="77777777" w:rsidR="008A5A7C" w:rsidRDefault="008A5A7C" w:rsidP="008A5A7C">
      <w:pPr>
        <w:rPr>
          <w:rFonts w:ascii="Arial" w:hAnsi="Arial" w:cs="Arial"/>
          <w:b/>
        </w:rPr>
      </w:pPr>
      <w:r>
        <w:rPr>
          <w:rFonts w:ascii="Arial" w:hAnsi="Arial" w:cs="Arial"/>
          <w:b/>
        </w:rPr>
        <w:t xml:space="preserve">Discussion: </w:t>
      </w:r>
    </w:p>
    <w:p w14:paraId="5FE73B56" w14:textId="77777777" w:rsidR="008A5A7C" w:rsidRDefault="008A5A7C" w:rsidP="008A5A7C">
      <w:r>
        <w:t xml:space="preserve">Incorrect meeting </w:t>
      </w:r>
      <w:proofErr w:type="spellStart"/>
      <w:r>
        <w:t>number&amp;date</w:t>
      </w:r>
      <w:proofErr w:type="spellEnd"/>
      <w:r>
        <w:t xml:space="preserve"> in the cover sheet</w:t>
      </w:r>
    </w:p>
    <w:p w14:paraId="5117AAD2" w14:textId="77777777" w:rsidR="008A5A7C" w:rsidRDefault="008A5A7C" w:rsidP="008A5A7C">
      <w:r>
        <w:t>Revision is pre-agreed.</w:t>
      </w:r>
    </w:p>
    <w:p w14:paraId="1F44B31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C3-222440</w:t>
      </w:r>
      <w:r>
        <w:rPr>
          <w:color w:val="993300"/>
          <w:u w:val="single"/>
        </w:rPr>
        <w:t>.</w:t>
      </w:r>
    </w:p>
    <w:p w14:paraId="4A3D09DB" w14:textId="36092160" w:rsidR="008A5A7C" w:rsidRDefault="008A5A7C" w:rsidP="008A5A7C">
      <w:pPr>
        <w:rPr>
          <w:rFonts w:ascii="Arial" w:hAnsi="Arial" w:cs="Arial"/>
          <w:b/>
          <w:sz w:val="24"/>
        </w:rPr>
      </w:pPr>
      <w:r>
        <w:rPr>
          <w:rFonts w:ascii="Arial" w:hAnsi="Arial" w:cs="Arial"/>
          <w:b/>
          <w:color w:val="0000FF"/>
          <w:sz w:val="24"/>
        </w:rPr>
        <w:t>C3-222218</w:t>
      </w:r>
      <w:r>
        <w:rPr>
          <w:rFonts w:ascii="Arial" w:hAnsi="Arial" w:cs="Arial"/>
          <w:b/>
          <w:color w:val="0000FF"/>
          <w:sz w:val="24"/>
        </w:rPr>
        <w:tab/>
      </w:r>
      <w:r>
        <w:rPr>
          <w:rFonts w:ascii="Arial" w:hAnsi="Arial" w:cs="Arial"/>
          <w:b/>
          <w:sz w:val="24"/>
        </w:rPr>
        <w:t>PCF selection based on supported features</w:t>
      </w:r>
    </w:p>
    <w:p w14:paraId="3926D86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CR-0206  rev  Cat: F (Rel-17)</w:t>
      </w:r>
      <w:r>
        <w:rPr>
          <w:i/>
        </w:rPr>
        <w:br/>
      </w:r>
      <w:r>
        <w:rPr>
          <w:i/>
        </w:rPr>
        <w:br/>
      </w:r>
      <w:r>
        <w:rPr>
          <w:i/>
        </w:rPr>
        <w:tab/>
      </w:r>
      <w:r>
        <w:rPr>
          <w:i/>
        </w:rPr>
        <w:tab/>
      </w:r>
      <w:r>
        <w:rPr>
          <w:i/>
        </w:rPr>
        <w:tab/>
      </w:r>
      <w:r>
        <w:rPr>
          <w:i/>
        </w:rPr>
        <w:tab/>
      </w:r>
      <w:r>
        <w:rPr>
          <w:i/>
        </w:rPr>
        <w:tab/>
        <w:t>Source: Ericsson</w:t>
      </w:r>
    </w:p>
    <w:p w14:paraId="68B5A230" w14:textId="77777777" w:rsidR="008A5A7C" w:rsidRDefault="008A5A7C" w:rsidP="008A5A7C">
      <w:pPr>
        <w:rPr>
          <w:rFonts w:ascii="Arial" w:hAnsi="Arial" w:cs="Arial"/>
          <w:b/>
        </w:rPr>
      </w:pPr>
      <w:r>
        <w:rPr>
          <w:rFonts w:ascii="Arial" w:hAnsi="Arial" w:cs="Arial"/>
          <w:b/>
        </w:rPr>
        <w:t xml:space="preserve">Discussion: </w:t>
      </w:r>
    </w:p>
    <w:p w14:paraId="1DF48462" w14:textId="77777777" w:rsidR="008A5A7C" w:rsidRDefault="008A5A7C" w:rsidP="008A5A7C">
      <w:r>
        <w:t>Abdessamad (Huawei): Providing comments + CR not needed.</w:t>
      </w:r>
    </w:p>
    <w:p w14:paraId="0BB1459B" w14:textId="77777777" w:rsidR="008A5A7C" w:rsidRDefault="008A5A7C" w:rsidP="008A5A7C">
      <w:proofErr w:type="spellStart"/>
      <w:r>
        <w:t>Fuen</w:t>
      </w:r>
      <w:proofErr w:type="spellEnd"/>
      <w:r>
        <w:t xml:space="preserve"> (Ericsson): provides a reply. Shows the SA2 requirement.</w:t>
      </w:r>
    </w:p>
    <w:p w14:paraId="53F0E8ED" w14:textId="77777777" w:rsidR="008A5A7C" w:rsidRDefault="008A5A7C" w:rsidP="008A5A7C">
      <w:r>
        <w:t>Abdessamad (Huawei): Providing further comments + still consider that the CR is not needed.</w:t>
      </w:r>
    </w:p>
    <w:p w14:paraId="05C510F1" w14:textId="77777777" w:rsidR="008A5A7C" w:rsidRDefault="008A5A7C" w:rsidP="008A5A7C">
      <w:proofErr w:type="spellStart"/>
      <w:r>
        <w:lastRenderedPageBreak/>
        <w:t>Xiaojian</w:t>
      </w:r>
      <w:proofErr w:type="spellEnd"/>
      <w:r>
        <w:t xml:space="preserve"> (ZTE): consider the CR is helpful.</w:t>
      </w:r>
    </w:p>
    <w:p w14:paraId="2CE99748" w14:textId="77777777" w:rsidR="008A5A7C" w:rsidRDefault="008A5A7C" w:rsidP="008A5A7C">
      <w:r>
        <w:t>Abdessamad (Huawei): Providing further comments.</w:t>
      </w:r>
    </w:p>
    <w:p w14:paraId="253467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521DB2" w14:textId="50D17349" w:rsidR="008A5A7C" w:rsidRDefault="008A5A7C" w:rsidP="008A5A7C">
      <w:pPr>
        <w:rPr>
          <w:rFonts w:ascii="Arial" w:hAnsi="Arial" w:cs="Arial"/>
          <w:b/>
          <w:sz w:val="24"/>
        </w:rPr>
      </w:pPr>
      <w:r>
        <w:rPr>
          <w:rFonts w:ascii="Arial" w:hAnsi="Arial" w:cs="Arial"/>
          <w:b/>
          <w:color w:val="0000FF"/>
          <w:sz w:val="24"/>
        </w:rPr>
        <w:t>C3-222219</w:t>
      </w:r>
      <w:r>
        <w:rPr>
          <w:rFonts w:ascii="Arial" w:hAnsi="Arial" w:cs="Arial"/>
          <w:b/>
          <w:color w:val="0000FF"/>
          <w:sz w:val="24"/>
        </w:rPr>
        <w:tab/>
      </w:r>
      <w:r>
        <w:rPr>
          <w:rFonts w:ascii="Arial" w:hAnsi="Arial" w:cs="Arial"/>
          <w:b/>
          <w:sz w:val="24"/>
        </w:rPr>
        <w:t xml:space="preserve">Request of V2XP and/or </w:t>
      </w:r>
      <w:proofErr w:type="spellStart"/>
      <w:r>
        <w:rPr>
          <w:rFonts w:ascii="Arial" w:hAnsi="Arial" w:cs="Arial"/>
          <w:b/>
          <w:sz w:val="24"/>
        </w:rPr>
        <w:t>ProSeP</w:t>
      </w:r>
      <w:proofErr w:type="spellEnd"/>
      <w:r>
        <w:rPr>
          <w:rFonts w:ascii="Arial" w:hAnsi="Arial" w:cs="Arial"/>
          <w:b/>
          <w:sz w:val="24"/>
        </w:rPr>
        <w:t xml:space="preserve"> during registration</w:t>
      </w:r>
    </w:p>
    <w:p w14:paraId="390437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CR-0207  rev  Cat: B (Rel-17)</w:t>
      </w:r>
      <w:r>
        <w:rPr>
          <w:i/>
        </w:rPr>
        <w:br/>
      </w:r>
      <w:r>
        <w:rPr>
          <w:i/>
        </w:rPr>
        <w:br/>
      </w:r>
      <w:r>
        <w:rPr>
          <w:i/>
        </w:rPr>
        <w:tab/>
      </w:r>
      <w:r>
        <w:rPr>
          <w:i/>
        </w:rPr>
        <w:tab/>
      </w:r>
      <w:r>
        <w:rPr>
          <w:i/>
        </w:rPr>
        <w:tab/>
      </w:r>
      <w:r>
        <w:rPr>
          <w:i/>
        </w:rPr>
        <w:tab/>
      </w:r>
      <w:r>
        <w:rPr>
          <w:i/>
        </w:rPr>
        <w:tab/>
        <w:t>Source: Ericsson</w:t>
      </w:r>
    </w:p>
    <w:p w14:paraId="78B6BE2C" w14:textId="77777777" w:rsidR="008A5A7C" w:rsidRDefault="008A5A7C" w:rsidP="008A5A7C">
      <w:pPr>
        <w:rPr>
          <w:rFonts w:ascii="Arial" w:hAnsi="Arial" w:cs="Arial"/>
          <w:b/>
        </w:rPr>
      </w:pPr>
      <w:r>
        <w:rPr>
          <w:rFonts w:ascii="Arial" w:hAnsi="Arial" w:cs="Arial"/>
          <w:b/>
        </w:rPr>
        <w:t xml:space="preserve">Discussion: </w:t>
      </w:r>
    </w:p>
    <w:p w14:paraId="49841739" w14:textId="77777777" w:rsidR="008A5A7C" w:rsidRDefault="008A5A7C" w:rsidP="008A5A7C">
      <w:r>
        <w:t>Abdessamad (Huawei): Need to wait for the outcome of the discussions on the related CR (C1-222542) in CT1.</w:t>
      </w:r>
    </w:p>
    <w:p w14:paraId="07CEB43F" w14:textId="77777777" w:rsidR="008A5A7C" w:rsidRDefault="008A5A7C" w:rsidP="008A5A7C">
      <w:proofErr w:type="spellStart"/>
      <w:r>
        <w:t>Xiaoyan</w:t>
      </w:r>
      <w:proofErr w:type="spellEnd"/>
      <w:r>
        <w:t xml:space="preserve"> (CATT): Please change the reference “subclause 7.2.1.1 of 3GPP TS 24.587 [24]” to “3GPP TS 24.554 [28]”  for </w:t>
      </w:r>
      <w:proofErr w:type="spellStart"/>
      <w:r>
        <w:t>ProSe</w:t>
      </w:r>
      <w:proofErr w:type="spellEnd"/>
      <w:r>
        <w:t xml:space="preserve"> policy.</w:t>
      </w:r>
    </w:p>
    <w:p w14:paraId="66C4F0BE" w14:textId="77777777" w:rsidR="008A5A7C" w:rsidRDefault="008A5A7C" w:rsidP="008A5A7C">
      <w:proofErr w:type="spellStart"/>
      <w:r>
        <w:t>Fuen</w:t>
      </w:r>
      <w:proofErr w:type="spellEnd"/>
      <w:r>
        <w:t xml:space="preserve"> (Ericsson): replies and provides r1</w:t>
      </w:r>
    </w:p>
    <w:p w14:paraId="4301B4E1" w14:textId="77777777" w:rsidR="008A5A7C" w:rsidRDefault="008A5A7C" w:rsidP="008A5A7C">
      <w:r>
        <w:t>Abdessamad (Huawei): Providing further comments + CR still depends on the outcome of the ongoing discussions in CT1.</w:t>
      </w:r>
    </w:p>
    <w:p w14:paraId="0C833146" w14:textId="77777777" w:rsidR="008A5A7C" w:rsidRDefault="008A5A7C" w:rsidP="008A5A7C">
      <w:proofErr w:type="spellStart"/>
      <w:r>
        <w:t>Fuen</w:t>
      </w:r>
      <w:proofErr w:type="spellEnd"/>
      <w:r>
        <w:t xml:space="preserve"> (Ericsson): provides a reply (and appreciates the discussion and early comments while CT1 agrees the dependent CR)</w:t>
      </w:r>
    </w:p>
    <w:p w14:paraId="216EB902" w14:textId="77777777" w:rsidR="008A5A7C" w:rsidRDefault="008A5A7C" w:rsidP="008A5A7C">
      <w:r>
        <w:t>Abdessamad (Huawei): Providing further comments + CR should be postponed as the related CT1 CR was postponed.</w:t>
      </w:r>
    </w:p>
    <w:p w14:paraId="6296DA75" w14:textId="77777777" w:rsidR="008A5A7C" w:rsidRDefault="008A5A7C" w:rsidP="008A5A7C">
      <w:proofErr w:type="spellStart"/>
      <w:r>
        <w:t>Fuen</w:t>
      </w:r>
      <w:proofErr w:type="spellEnd"/>
      <w:r>
        <w:t xml:space="preserve"> (Ericsson): provides r2 removing the changes with dependencies with CT1.</w:t>
      </w:r>
    </w:p>
    <w:p w14:paraId="11F7DB03" w14:textId="77777777" w:rsidR="008A5A7C" w:rsidRDefault="008A5A7C" w:rsidP="008A5A7C">
      <w:r>
        <w:t>Abdessamad (Huawei): All the changes may be impacted by the CT1 discussion. Prefer to postpone the CR to next meeting.</w:t>
      </w:r>
    </w:p>
    <w:p w14:paraId="5E647E07" w14:textId="77777777" w:rsidR="008A5A7C" w:rsidRDefault="008A5A7C" w:rsidP="008A5A7C">
      <w:proofErr w:type="spellStart"/>
      <w:r>
        <w:t>Fuen</w:t>
      </w:r>
      <w:proofErr w:type="spellEnd"/>
      <w:r>
        <w:t xml:space="preserve"> (Ericsson): explains why the changes are not impacted by the CT1 discussion.</w:t>
      </w:r>
    </w:p>
    <w:p w14:paraId="54188525" w14:textId="77777777" w:rsidR="008A5A7C" w:rsidRDefault="008A5A7C" w:rsidP="008A5A7C">
      <w:r>
        <w:t>Abdessamad (Huawei): Providing detailed comments + still request to postpone this CR.</w:t>
      </w:r>
    </w:p>
    <w:p w14:paraId="0BDC96DA" w14:textId="77777777" w:rsidR="008A5A7C" w:rsidRDefault="008A5A7C" w:rsidP="008A5A7C">
      <w:proofErr w:type="spellStart"/>
      <w:r>
        <w:t>Fuen</w:t>
      </w:r>
      <w:proofErr w:type="spellEnd"/>
      <w:r>
        <w:t xml:space="preserve"> (Ericsson): further clarifies why there is no dependency with CT1 and provides r3.</w:t>
      </w:r>
    </w:p>
    <w:p w14:paraId="4E9640DA" w14:textId="77777777" w:rsidR="008A5A7C" w:rsidRDefault="008A5A7C" w:rsidP="008A5A7C">
      <w:r>
        <w:t>Abdessamad (Huawei): Providing further comments + still request to postpone this CR.</w:t>
      </w:r>
    </w:p>
    <w:p w14:paraId="1B9C7251" w14:textId="77777777" w:rsidR="008A5A7C" w:rsidRDefault="008A5A7C" w:rsidP="008A5A7C">
      <w:proofErr w:type="spellStart"/>
      <w:r>
        <w:t>Fuen</w:t>
      </w:r>
      <w:proofErr w:type="spellEnd"/>
      <w:r>
        <w:t xml:space="preserve"> (Ericsson): provides a reply and does not understand the request to postpone the CR.</w:t>
      </w:r>
    </w:p>
    <w:p w14:paraId="2A52A91A" w14:textId="77777777" w:rsidR="008A5A7C" w:rsidRDefault="008A5A7C" w:rsidP="008A5A7C">
      <w:r>
        <w:t>Abdessamad (Huawei): Providing further comments + still request to postpone this CR.</w:t>
      </w:r>
    </w:p>
    <w:p w14:paraId="42B792C6" w14:textId="77777777" w:rsidR="008A5A7C" w:rsidRDefault="008A5A7C" w:rsidP="008A5A7C">
      <w:proofErr w:type="spellStart"/>
      <w:r>
        <w:t>Fuen</w:t>
      </w:r>
      <w:proofErr w:type="spellEnd"/>
      <w:r>
        <w:t xml:space="preserve"> (Ericsson): provides a reply and regrets the objections to get an agreement.</w:t>
      </w:r>
    </w:p>
    <w:p w14:paraId="32D3013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09D6D" w14:textId="7C54DF40" w:rsidR="008A5A7C" w:rsidRDefault="008A5A7C" w:rsidP="008A5A7C">
      <w:pPr>
        <w:rPr>
          <w:rFonts w:ascii="Arial" w:hAnsi="Arial" w:cs="Arial"/>
          <w:b/>
          <w:sz w:val="24"/>
        </w:rPr>
      </w:pPr>
      <w:r>
        <w:rPr>
          <w:rFonts w:ascii="Arial" w:hAnsi="Arial" w:cs="Arial"/>
          <w:b/>
          <w:color w:val="0000FF"/>
          <w:sz w:val="24"/>
        </w:rPr>
        <w:t>C3-222225</w:t>
      </w:r>
      <w:r>
        <w:rPr>
          <w:rFonts w:ascii="Arial" w:hAnsi="Arial" w:cs="Arial"/>
          <w:b/>
          <w:color w:val="0000FF"/>
          <w:sz w:val="24"/>
        </w:rPr>
        <w:tab/>
      </w:r>
      <w:r>
        <w:rPr>
          <w:rFonts w:ascii="Arial" w:hAnsi="Arial" w:cs="Arial"/>
          <w:b/>
          <w:sz w:val="24"/>
        </w:rPr>
        <w:t xml:space="preserve">API URI of the </w:t>
      </w:r>
      <w:proofErr w:type="spellStart"/>
      <w:r>
        <w:rPr>
          <w:rFonts w:ascii="Arial" w:hAnsi="Arial" w:cs="Arial"/>
          <w:b/>
          <w:sz w:val="24"/>
        </w:rPr>
        <w:t>Naf_ProSe</w:t>
      </w:r>
      <w:proofErr w:type="spellEnd"/>
      <w:r>
        <w:rPr>
          <w:rFonts w:ascii="Arial" w:hAnsi="Arial" w:cs="Arial"/>
          <w:b/>
          <w:sz w:val="24"/>
        </w:rPr>
        <w:t xml:space="preserve"> API</w:t>
      </w:r>
    </w:p>
    <w:p w14:paraId="6BA189E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CR-0003  rev  Cat: F (Rel-17)</w:t>
      </w:r>
      <w:r>
        <w:rPr>
          <w:i/>
        </w:rPr>
        <w:br/>
      </w:r>
      <w:r>
        <w:rPr>
          <w:i/>
        </w:rPr>
        <w:br/>
      </w:r>
      <w:r>
        <w:rPr>
          <w:i/>
        </w:rPr>
        <w:tab/>
      </w:r>
      <w:r>
        <w:rPr>
          <w:i/>
        </w:rPr>
        <w:tab/>
      </w:r>
      <w:r>
        <w:rPr>
          <w:i/>
        </w:rPr>
        <w:tab/>
      </w:r>
      <w:r>
        <w:rPr>
          <w:i/>
        </w:rPr>
        <w:tab/>
      </w:r>
      <w:r>
        <w:rPr>
          <w:i/>
        </w:rPr>
        <w:tab/>
        <w:t>Source: ZTE</w:t>
      </w:r>
    </w:p>
    <w:p w14:paraId="032AEC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5A16B" w14:textId="2BCE5402" w:rsidR="008A5A7C" w:rsidRDefault="008A5A7C" w:rsidP="008A5A7C">
      <w:pPr>
        <w:rPr>
          <w:rFonts w:ascii="Arial" w:hAnsi="Arial" w:cs="Arial"/>
          <w:b/>
          <w:sz w:val="24"/>
        </w:rPr>
      </w:pPr>
      <w:r>
        <w:rPr>
          <w:rFonts w:ascii="Arial" w:hAnsi="Arial" w:cs="Arial"/>
          <w:b/>
          <w:color w:val="0000FF"/>
          <w:sz w:val="24"/>
        </w:rPr>
        <w:t>C3-222226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related triggers</w:t>
      </w:r>
    </w:p>
    <w:p w14:paraId="7B1E06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CR-0208  rev  Cat: F (Rel-17)</w:t>
      </w:r>
      <w:r>
        <w:rPr>
          <w:i/>
        </w:rPr>
        <w:br/>
      </w:r>
      <w:r>
        <w:rPr>
          <w:i/>
        </w:rPr>
        <w:br/>
      </w:r>
      <w:r>
        <w:rPr>
          <w:i/>
        </w:rPr>
        <w:tab/>
      </w:r>
      <w:r>
        <w:rPr>
          <w:i/>
        </w:rPr>
        <w:tab/>
      </w:r>
      <w:r>
        <w:rPr>
          <w:i/>
        </w:rPr>
        <w:tab/>
      </w:r>
      <w:r>
        <w:rPr>
          <w:i/>
        </w:rPr>
        <w:tab/>
      </w:r>
      <w:r>
        <w:rPr>
          <w:i/>
        </w:rPr>
        <w:tab/>
        <w:t>Source: ZTE</w:t>
      </w:r>
    </w:p>
    <w:p w14:paraId="0CED11B6" w14:textId="77777777" w:rsidR="008A5A7C" w:rsidRDefault="008A5A7C" w:rsidP="008A5A7C">
      <w:pPr>
        <w:rPr>
          <w:rFonts w:ascii="Arial" w:hAnsi="Arial" w:cs="Arial"/>
          <w:b/>
        </w:rPr>
      </w:pPr>
      <w:r>
        <w:rPr>
          <w:rFonts w:ascii="Arial" w:hAnsi="Arial" w:cs="Arial"/>
          <w:b/>
        </w:rPr>
        <w:lastRenderedPageBreak/>
        <w:t xml:space="preserve">Discussion: </w:t>
      </w:r>
    </w:p>
    <w:p w14:paraId="43F4F3E1" w14:textId="77777777" w:rsidR="008A5A7C" w:rsidRDefault="008A5A7C" w:rsidP="008A5A7C">
      <w:proofErr w:type="spellStart"/>
      <w:r>
        <w:t>Xiaojian</w:t>
      </w:r>
      <w:proofErr w:type="spellEnd"/>
      <w:r>
        <w:t xml:space="preserve"> (ZTE): provide r1.</w:t>
      </w:r>
    </w:p>
    <w:p w14:paraId="6572AA3F" w14:textId="77777777" w:rsidR="008A5A7C" w:rsidRDefault="008A5A7C" w:rsidP="008A5A7C">
      <w:r>
        <w:t>Abdessamad (Huawei): Providing comments to 2226_r1.</w:t>
      </w:r>
    </w:p>
    <w:p w14:paraId="65F50B2C" w14:textId="77777777" w:rsidR="008A5A7C" w:rsidRDefault="008A5A7C" w:rsidP="008A5A7C">
      <w:proofErr w:type="spellStart"/>
      <w:r>
        <w:t>Xiaojian</w:t>
      </w:r>
      <w:proofErr w:type="spellEnd"/>
      <w:r>
        <w:t xml:space="preserve"> (ZTE): provide r2.</w:t>
      </w:r>
    </w:p>
    <w:p w14:paraId="01198E39" w14:textId="77777777" w:rsidR="008A5A7C" w:rsidRDefault="008A5A7C" w:rsidP="008A5A7C">
      <w:r>
        <w:t>Abdessamad (Huawei): Fine with 2226_r2.</w:t>
      </w:r>
    </w:p>
    <w:p w14:paraId="459B241C" w14:textId="77777777" w:rsidR="008A5A7C" w:rsidRDefault="008A5A7C" w:rsidP="008A5A7C">
      <w:proofErr w:type="spellStart"/>
      <w:r>
        <w:t>Fuen</w:t>
      </w:r>
      <w:proofErr w:type="spellEnd"/>
      <w:r>
        <w:t xml:space="preserve"> (Ericsson): fine with r2</w:t>
      </w:r>
    </w:p>
    <w:p w14:paraId="04DFBF77" w14:textId="77777777" w:rsidR="008A5A7C" w:rsidRDefault="008A5A7C" w:rsidP="008A5A7C">
      <w:r>
        <w:t>Revision is pre-agreed.</w:t>
      </w:r>
    </w:p>
    <w:p w14:paraId="3EAC194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C3-222502</w:t>
      </w:r>
      <w:r>
        <w:rPr>
          <w:color w:val="993300"/>
          <w:u w:val="single"/>
        </w:rPr>
        <w:t>.</w:t>
      </w:r>
    </w:p>
    <w:p w14:paraId="2579A7CC" w14:textId="7CA4AF18" w:rsidR="008A5A7C" w:rsidRDefault="008A5A7C" w:rsidP="008A5A7C">
      <w:pPr>
        <w:rPr>
          <w:rFonts w:ascii="Arial" w:hAnsi="Arial" w:cs="Arial"/>
          <w:b/>
          <w:sz w:val="24"/>
        </w:rPr>
      </w:pPr>
      <w:r>
        <w:rPr>
          <w:rFonts w:ascii="Arial" w:hAnsi="Arial" w:cs="Arial"/>
          <w:b/>
          <w:color w:val="0000FF"/>
          <w:sz w:val="24"/>
        </w:rPr>
        <w:t>C3-222227</w:t>
      </w:r>
      <w:r>
        <w:rPr>
          <w:rFonts w:ascii="Arial" w:hAnsi="Arial" w:cs="Arial"/>
          <w:b/>
          <w:color w:val="0000FF"/>
          <w:sz w:val="24"/>
        </w:rPr>
        <w:tab/>
      </w:r>
      <w:r>
        <w:rPr>
          <w:rFonts w:ascii="Arial" w:hAnsi="Arial" w:cs="Arial"/>
          <w:b/>
          <w:sz w:val="24"/>
        </w:rPr>
        <w:t>Incorrect step number referenced in UE Policy Association Modification procedures</w:t>
      </w:r>
    </w:p>
    <w:p w14:paraId="06AA1D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CR-0337  rev  Cat: F (Rel-17)</w:t>
      </w:r>
      <w:r>
        <w:rPr>
          <w:i/>
        </w:rPr>
        <w:br/>
      </w:r>
      <w:r>
        <w:rPr>
          <w:i/>
        </w:rPr>
        <w:br/>
      </w:r>
      <w:r>
        <w:rPr>
          <w:i/>
        </w:rPr>
        <w:tab/>
      </w:r>
      <w:r>
        <w:rPr>
          <w:i/>
        </w:rPr>
        <w:tab/>
      </w:r>
      <w:r>
        <w:rPr>
          <w:i/>
        </w:rPr>
        <w:tab/>
      </w:r>
      <w:r>
        <w:rPr>
          <w:i/>
        </w:rPr>
        <w:tab/>
      </w:r>
      <w:r>
        <w:rPr>
          <w:i/>
        </w:rPr>
        <w:tab/>
        <w:t>Source: ZTE</w:t>
      </w:r>
    </w:p>
    <w:p w14:paraId="08AFB3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E2F5E" w14:textId="6AE665DB" w:rsidR="008A5A7C" w:rsidRDefault="008A5A7C" w:rsidP="008A5A7C">
      <w:pPr>
        <w:rPr>
          <w:rFonts w:ascii="Arial" w:hAnsi="Arial" w:cs="Arial"/>
          <w:b/>
          <w:sz w:val="24"/>
        </w:rPr>
      </w:pPr>
      <w:r>
        <w:rPr>
          <w:rFonts w:ascii="Arial" w:hAnsi="Arial" w:cs="Arial"/>
          <w:b/>
          <w:color w:val="0000FF"/>
          <w:sz w:val="24"/>
        </w:rPr>
        <w:t>C3-222439</w:t>
      </w:r>
      <w:r>
        <w:rPr>
          <w:rFonts w:ascii="Arial" w:hAnsi="Arial" w:cs="Arial"/>
          <w:b/>
          <w:color w:val="0000FF"/>
          <w:sz w:val="24"/>
        </w:rPr>
        <w:tab/>
      </w:r>
      <w:r>
        <w:rPr>
          <w:rFonts w:ascii="Arial" w:hAnsi="Arial" w:cs="Arial"/>
          <w:b/>
          <w:sz w:val="24"/>
        </w:rPr>
        <w:t xml:space="preserve">Adding the missing description fields in the </w:t>
      </w:r>
      <w:proofErr w:type="spellStart"/>
      <w:r>
        <w:rPr>
          <w:rFonts w:ascii="Arial" w:hAnsi="Arial" w:cs="Arial"/>
          <w:b/>
          <w:sz w:val="24"/>
        </w:rPr>
        <w:t>OpenAPI</w:t>
      </w:r>
      <w:proofErr w:type="spellEnd"/>
      <w:r>
        <w:rPr>
          <w:rFonts w:ascii="Arial" w:hAnsi="Arial" w:cs="Arial"/>
          <w:b/>
          <w:sz w:val="24"/>
        </w:rPr>
        <w:t xml:space="preserve"> file</w:t>
      </w:r>
    </w:p>
    <w:p w14:paraId="27F93C7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25AD9274" w14:textId="77777777" w:rsidR="008A5A7C" w:rsidRDefault="008A5A7C" w:rsidP="008A5A7C">
      <w:pPr>
        <w:rPr>
          <w:color w:val="808080"/>
        </w:rPr>
      </w:pPr>
      <w:r>
        <w:rPr>
          <w:color w:val="808080"/>
        </w:rPr>
        <w:t>(Replaces C3-222117)</w:t>
      </w:r>
    </w:p>
    <w:p w14:paraId="22BDA17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7BDF" w14:textId="13A687FE" w:rsidR="008A5A7C" w:rsidRDefault="008A5A7C" w:rsidP="008A5A7C">
      <w:pPr>
        <w:rPr>
          <w:rFonts w:ascii="Arial" w:hAnsi="Arial" w:cs="Arial"/>
          <w:b/>
          <w:sz w:val="24"/>
        </w:rPr>
      </w:pPr>
      <w:r>
        <w:rPr>
          <w:rFonts w:ascii="Arial" w:hAnsi="Arial" w:cs="Arial"/>
          <w:b/>
          <w:color w:val="0000FF"/>
          <w:sz w:val="24"/>
        </w:rPr>
        <w:t>C3-222440</w:t>
      </w:r>
      <w:r>
        <w:rPr>
          <w:rFonts w:ascii="Arial" w:hAnsi="Arial" w:cs="Arial"/>
          <w:b/>
          <w:color w:val="0000FF"/>
          <w:sz w:val="24"/>
        </w:rPr>
        <w:tab/>
      </w:r>
      <w:r>
        <w:rPr>
          <w:rFonts w:ascii="Arial" w:hAnsi="Arial" w:cs="Arial"/>
          <w:b/>
          <w:sz w:val="24"/>
        </w:rPr>
        <w:t>Miscellaneous corrections</w:t>
      </w:r>
    </w:p>
    <w:p w14:paraId="4BC8FA4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64554D5B" w14:textId="77777777" w:rsidR="008A5A7C" w:rsidRDefault="008A5A7C" w:rsidP="008A5A7C">
      <w:pPr>
        <w:rPr>
          <w:color w:val="808080"/>
        </w:rPr>
      </w:pPr>
      <w:r>
        <w:rPr>
          <w:color w:val="808080"/>
        </w:rPr>
        <w:t>(Replaces C3-222118)</w:t>
      </w:r>
    </w:p>
    <w:p w14:paraId="07C1435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BD74A" w14:textId="717EED20" w:rsidR="008A5A7C" w:rsidRDefault="008A5A7C" w:rsidP="008A5A7C">
      <w:pPr>
        <w:rPr>
          <w:rFonts w:ascii="Arial" w:hAnsi="Arial" w:cs="Arial"/>
          <w:b/>
          <w:sz w:val="24"/>
        </w:rPr>
      </w:pPr>
      <w:r>
        <w:rPr>
          <w:rFonts w:ascii="Arial" w:hAnsi="Arial" w:cs="Arial"/>
          <w:b/>
          <w:color w:val="0000FF"/>
          <w:sz w:val="24"/>
        </w:rPr>
        <w:t>C3-222502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w:t>
      </w:r>
      <w:proofErr w:type="spellEnd"/>
      <w:r>
        <w:rPr>
          <w:rFonts w:ascii="Arial" w:hAnsi="Arial" w:cs="Arial"/>
          <w:b/>
          <w:sz w:val="24"/>
        </w:rPr>
        <w:t xml:space="preserve"> related triggers</w:t>
      </w:r>
    </w:p>
    <w:p w14:paraId="27291F2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CR-0208  rev 1 Cat: F (Rel-17)</w:t>
      </w:r>
      <w:r>
        <w:rPr>
          <w:i/>
        </w:rPr>
        <w:br/>
      </w:r>
      <w:r>
        <w:rPr>
          <w:i/>
        </w:rPr>
        <w:br/>
      </w:r>
      <w:r>
        <w:rPr>
          <w:i/>
        </w:rPr>
        <w:tab/>
      </w:r>
      <w:r>
        <w:rPr>
          <w:i/>
        </w:rPr>
        <w:tab/>
      </w:r>
      <w:r>
        <w:rPr>
          <w:i/>
        </w:rPr>
        <w:tab/>
      </w:r>
      <w:r>
        <w:rPr>
          <w:i/>
        </w:rPr>
        <w:tab/>
      </w:r>
      <w:r>
        <w:rPr>
          <w:i/>
        </w:rPr>
        <w:tab/>
        <w:t>Source: ZTE</w:t>
      </w:r>
    </w:p>
    <w:p w14:paraId="11F22006" w14:textId="77777777" w:rsidR="008A5A7C" w:rsidRDefault="008A5A7C" w:rsidP="008A5A7C">
      <w:pPr>
        <w:rPr>
          <w:color w:val="808080"/>
        </w:rPr>
      </w:pPr>
      <w:r>
        <w:rPr>
          <w:color w:val="808080"/>
        </w:rPr>
        <w:t>(Replaces C3-222226)</w:t>
      </w:r>
    </w:p>
    <w:p w14:paraId="4D1ED0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4338A" w14:textId="77777777" w:rsidR="008A5A7C" w:rsidRDefault="008A5A7C" w:rsidP="008A5A7C">
      <w:pPr>
        <w:pStyle w:val="Heading3"/>
      </w:pPr>
      <w:bookmarkStart w:id="49" w:name="_Toc101733794"/>
      <w:r>
        <w:t>17.23</w:t>
      </w:r>
      <w:r>
        <w:tab/>
        <w:t>Enablers for Network Automation for 5G - phase 2 [eNA_Ph2]</w:t>
      </w:r>
      <w:bookmarkEnd w:id="49"/>
    </w:p>
    <w:p w14:paraId="2D5BD698" w14:textId="5ED85A35" w:rsidR="008A5A7C" w:rsidRDefault="008A5A7C" w:rsidP="008A5A7C">
      <w:pPr>
        <w:rPr>
          <w:rFonts w:ascii="Arial" w:hAnsi="Arial" w:cs="Arial"/>
          <w:b/>
          <w:sz w:val="24"/>
        </w:rPr>
      </w:pPr>
      <w:r>
        <w:rPr>
          <w:rFonts w:ascii="Arial" w:hAnsi="Arial" w:cs="Arial"/>
          <w:b/>
          <w:color w:val="0000FF"/>
          <w:sz w:val="24"/>
        </w:rPr>
        <w:t>C3-222040</w:t>
      </w:r>
      <w:r>
        <w:rPr>
          <w:rFonts w:ascii="Arial" w:hAnsi="Arial" w:cs="Arial"/>
          <w:b/>
          <w:color w:val="0000FF"/>
          <w:sz w:val="24"/>
        </w:rPr>
        <w:tab/>
      </w:r>
      <w:r>
        <w:rPr>
          <w:rFonts w:ascii="Arial" w:hAnsi="Arial" w:cs="Arial"/>
          <w:b/>
          <w:sz w:val="24"/>
        </w:rPr>
        <w:t>Adding 3XX response handling support for DCCF services</w:t>
      </w:r>
    </w:p>
    <w:p w14:paraId="198149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CR-0001  rev  Cat: F (Rel-17)</w:t>
      </w:r>
      <w:r>
        <w:rPr>
          <w:i/>
        </w:rPr>
        <w:br/>
      </w:r>
      <w:r>
        <w:rPr>
          <w:i/>
        </w:rPr>
        <w:lastRenderedPageBreak/>
        <w:br/>
      </w:r>
      <w:r>
        <w:rPr>
          <w:i/>
        </w:rPr>
        <w:tab/>
      </w:r>
      <w:r>
        <w:rPr>
          <w:i/>
        </w:rPr>
        <w:tab/>
      </w:r>
      <w:r>
        <w:rPr>
          <w:i/>
        </w:rPr>
        <w:tab/>
      </w:r>
      <w:r>
        <w:rPr>
          <w:i/>
        </w:rPr>
        <w:tab/>
      </w:r>
      <w:r>
        <w:rPr>
          <w:i/>
        </w:rPr>
        <w:tab/>
        <w:t>Source: Nokia, Nokia Shanghai Bell</w:t>
      </w:r>
    </w:p>
    <w:p w14:paraId="33154860" w14:textId="77777777" w:rsidR="008A5A7C" w:rsidRDefault="008A5A7C" w:rsidP="008A5A7C">
      <w:pPr>
        <w:rPr>
          <w:rFonts w:ascii="Arial" w:hAnsi="Arial" w:cs="Arial"/>
          <w:b/>
        </w:rPr>
      </w:pPr>
      <w:r>
        <w:rPr>
          <w:rFonts w:ascii="Arial" w:hAnsi="Arial" w:cs="Arial"/>
          <w:b/>
        </w:rPr>
        <w:t xml:space="preserve">Abstract: </w:t>
      </w:r>
    </w:p>
    <w:p w14:paraId="0568B979" w14:textId="77777777" w:rsidR="008A5A7C" w:rsidRDefault="008A5A7C" w:rsidP="008A5A7C">
      <w:r>
        <w:t>In each of the applicable DCCF service, 3XX handling is included which supports for all types of redirection handling by DCCF.</w:t>
      </w:r>
    </w:p>
    <w:p w14:paraId="1DB1ED89" w14:textId="77777777" w:rsidR="008A5A7C" w:rsidRDefault="008A5A7C" w:rsidP="008A5A7C">
      <w:pPr>
        <w:rPr>
          <w:rFonts w:ascii="Arial" w:hAnsi="Arial" w:cs="Arial"/>
          <w:b/>
        </w:rPr>
      </w:pPr>
      <w:r>
        <w:rPr>
          <w:rFonts w:ascii="Arial" w:hAnsi="Arial" w:cs="Arial"/>
          <w:b/>
        </w:rPr>
        <w:t xml:space="preserve">Discussion: </w:t>
      </w:r>
    </w:p>
    <w:p w14:paraId="67B022DD" w14:textId="77777777" w:rsidR="008A5A7C" w:rsidRDefault="008A5A7C" w:rsidP="008A5A7C">
      <w:proofErr w:type="spellStart"/>
      <w:r>
        <w:t>Xiaojian</w:t>
      </w:r>
      <w:proofErr w:type="spellEnd"/>
      <w:r>
        <w:t xml:space="preserve"> (ZTE): need revision due to comments.</w:t>
      </w:r>
    </w:p>
    <w:p w14:paraId="1FED90CC" w14:textId="77777777" w:rsidR="008A5A7C" w:rsidRDefault="008A5A7C" w:rsidP="008A5A7C">
      <w:proofErr w:type="spellStart"/>
      <w:r>
        <w:t>Partha</w:t>
      </w:r>
      <w:proofErr w:type="spellEnd"/>
      <w:r>
        <w:t xml:space="preserve"> (Nokia): r1 with review comments incorporated</w:t>
      </w:r>
    </w:p>
    <w:p w14:paraId="4CA45982" w14:textId="77777777" w:rsidR="008A5A7C" w:rsidRDefault="008A5A7C" w:rsidP="008A5A7C">
      <w:r>
        <w:t>Xuefei (Huawei): Require revision.</w:t>
      </w:r>
    </w:p>
    <w:p w14:paraId="2A3CB618" w14:textId="77777777" w:rsidR="008A5A7C" w:rsidRDefault="008A5A7C" w:rsidP="008A5A7C">
      <w:proofErr w:type="spellStart"/>
      <w:r>
        <w:t>Xiaojian</w:t>
      </w:r>
      <w:proofErr w:type="spellEnd"/>
      <w:r>
        <w:t xml:space="preserve"> (ZTE): provide further comment on r1.</w:t>
      </w:r>
    </w:p>
    <w:p w14:paraId="23FCF30F" w14:textId="77777777" w:rsidR="008A5A7C" w:rsidRDefault="008A5A7C" w:rsidP="008A5A7C">
      <w:proofErr w:type="spellStart"/>
      <w:r>
        <w:t>Partha</w:t>
      </w:r>
      <w:proofErr w:type="spellEnd"/>
      <w:r>
        <w:t xml:space="preserve"> (Nokia): r2 with review comment incorporated</w:t>
      </w:r>
    </w:p>
    <w:p w14:paraId="23EF5957" w14:textId="77777777" w:rsidR="008A5A7C" w:rsidRDefault="008A5A7C" w:rsidP="008A5A7C">
      <w:r>
        <w:t>Xuefei (Huawei): Fine with r2.</w:t>
      </w:r>
    </w:p>
    <w:p w14:paraId="1CBF8BC3" w14:textId="77777777" w:rsidR="008A5A7C" w:rsidRDefault="008A5A7C" w:rsidP="008A5A7C">
      <w:proofErr w:type="spellStart"/>
      <w:r>
        <w:t>Xiaojian</w:t>
      </w:r>
      <w:proofErr w:type="spellEnd"/>
      <w:r>
        <w:t xml:space="preserve"> (ZTE): minor comment on r2.</w:t>
      </w:r>
    </w:p>
    <w:p w14:paraId="6655B1F4" w14:textId="77777777" w:rsidR="008A5A7C" w:rsidRDefault="008A5A7C" w:rsidP="008A5A7C">
      <w:proofErr w:type="spellStart"/>
      <w:r>
        <w:t>Partha</w:t>
      </w:r>
      <w:proofErr w:type="spellEnd"/>
      <w:r>
        <w:t xml:space="preserve"> (Nokia): r3 with review comment incorporated</w:t>
      </w:r>
    </w:p>
    <w:p w14:paraId="01671175" w14:textId="77777777" w:rsidR="008A5A7C" w:rsidRDefault="008A5A7C" w:rsidP="008A5A7C">
      <w:proofErr w:type="spellStart"/>
      <w:r>
        <w:t>Xiaojian</w:t>
      </w:r>
      <w:proofErr w:type="spellEnd"/>
      <w:r>
        <w:t xml:space="preserve"> (ZTE): fine with r3.</w:t>
      </w:r>
    </w:p>
    <w:p w14:paraId="53777632" w14:textId="77777777" w:rsidR="008A5A7C" w:rsidRDefault="008A5A7C" w:rsidP="008A5A7C">
      <w:r>
        <w:t>Xuefei (Huawei): Fine with r3.</w:t>
      </w:r>
    </w:p>
    <w:p w14:paraId="3F4A496B" w14:textId="77777777" w:rsidR="008A5A7C" w:rsidRDefault="008A5A7C" w:rsidP="008A5A7C">
      <w:r>
        <w:t>Revision is pre-agreed.</w:t>
      </w:r>
    </w:p>
    <w:p w14:paraId="7B14F4F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C3-222570</w:t>
      </w:r>
      <w:r>
        <w:rPr>
          <w:color w:val="993300"/>
          <w:u w:val="single"/>
        </w:rPr>
        <w:t>.</w:t>
      </w:r>
    </w:p>
    <w:p w14:paraId="2D098902" w14:textId="043EA135" w:rsidR="008A5A7C" w:rsidRDefault="008A5A7C" w:rsidP="008A5A7C">
      <w:pPr>
        <w:rPr>
          <w:rFonts w:ascii="Arial" w:hAnsi="Arial" w:cs="Arial"/>
          <w:b/>
          <w:sz w:val="24"/>
        </w:rPr>
      </w:pPr>
      <w:r>
        <w:rPr>
          <w:rFonts w:ascii="Arial" w:hAnsi="Arial" w:cs="Arial"/>
          <w:b/>
          <w:color w:val="0000FF"/>
          <w:sz w:val="24"/>
        </w:rPr>
        <w:t>C3-222041</w:t>
      </w:r>
      <w:r>
        <w:rPr>
          <w:rFonts w:ascii="Arial" w:hAnsi="Arial" w:cs="Arial"/>
          <w:b/>
          <w:color w:val="0000FF"/>
          <w:sz w:val="24"/>
        </w:rPr>
        <w:tab/>
      </w:r>
      <w:r>
        <w:rPr>
          <w:rFonts w:ascii="Arial" w:hAnsi="Arial" w:cs="Arial"/>
          <w:b/>
          <w:sz w:val="24"/>
        </w:rPr>
        <w:t>Adding 3XX response handling support for ADRF services</w:t>
      </w:r>
    </w:p>
    <w:p w14:paraId="2177C97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5B297E53" w14:textId="77777777" w:rsidR="008A5A7C" w:rsidRDefault="008A5A7C" w:rsidP="008A5A7C">
      <w:pPr>
        <w:rPr>
          <w:rFonts w:ascii="Arial" w:hAnsi="Arial" w:cs="Arial"/>
          <w:b/>
        </w:rPr>
      </w:pPr>
      <w:r>
        <w:rPr>
          <w:rFonts w:ascii="Arial" w:hAnsi="Arial" w:cs="Arial"/>
          <w:b/>
        </w:rPr>
        <w:t xml:space="preserve">Abstract: </w:t>
      </w:r>
    </w:p>
    <w:p w14:paraId="6C3F9007" w14:textId="77777777" w:rsidR="008A5A7C" w:rsidRDefault="008A5A7C" w:rsidP="008A5A7C">
      <w:r>
        <w:t>In each of the applicable ADRF service, 3XX handling is included which supports for all types of redirection handling by ADRF.</w:t>
      </w:r>
    </w:p>
    <w:p w14:paraId="5FB9E357" w14:textId="77777777" w:rsidR="008A5A7C" w:rsidRDefault="008A5A7C" w:rsidP="008A5A7C">
      <w:pPr>
        <w:rPr>
          <w:rFonts w:ascii="Arial" w:hAnsi="Arial" w:cs="Arial"/>
          <w:b/>
        </w:rPr>
      </w:pPr>
      <w:r>
        <w:rPr>
          <w:rFonts w:ascii="Arial" w:hAnsi="Arial" w:cs="Arial"/>
          <w:b/>
        </w:rPr>
        <w:t xml:space="preserve">Discussion: </w:t>
      </w:r>
    </w:p>
    <w:p w14:paraId="0FA1A37E" w14:textId="77777777" w:rsidR="008A5A7C" w:rsidRDefault="008A5A7C" w:rsidP="008A5A7C">
      <w:proofErr w:type="spellStart"/>
      <w:r>
        <w:t>Xiaojian</w:t>
      </w:r>
      <w:proofErr w:type="spellEnd"/>
      <w:r>
        <w:t xml:space="preserve"> (ZTE): need revision due to comment.</w:t>
      </w:r>
    </w:p>
    <w:p w14:paraId="5E38418F" w14:textId="77777777" w:rsidR="008A5A7C" w:rsidRDefault="008A5A7C" w:rsidP="008A5A7C">
      <w:proofErr w:type="spellStart"/>
      <w:r>
        <w:t>Partha</w:t>
      </w:r>
      <w:proofErr w:type="spellEnd"/>
      <w:r>
        <w:t xml:space="preserve"> (Nokia): r1 with review comments incorporated</w:t>
      </w:r>
    </w:p>
    <w:p w14:paraId="0F705E20" w14:textId="77777777" w:rsidR="008A5A7C" w:rsidRDefault="008A5A7C" w:rsidP="008A5A7C">
      <w:r>
        <w:t>Xuefei (Huawei): Require revision.</w:t>
      </w:r>
    </w:p>
    <w:p w14:paraId="414FD7D3" w14:textId="77777777" w:rsidR="008A5A7C" w:rsidRDefault="008A5A7C" w:rsidP="008A5A7C">
      <w:proofErr w:type="spellStart"/>
      <w:r>
        <w:t>Partha</w:t>
      </w:r>
      <w:proofErr w:type="spellEnd"/>
      <w:r>
        <w:t xml:space="preserve"> (Nokia): r2 with review comment incorporated</w:t>
      </w:r>
    </w:p>
    <w:p w14:paraId="335D3EA8" w14:textId="77777777" w:rsidR="008A5A7C" w:rsidRDefault="008A5A7C" w:rsidP="008A5A7C">
      <w:proofErr w:type="spellStart"/>
      <w:r>
        <w:t>Xiaojian</w:t>
      </w:r>
      <w:proofErr w:type="spellEnd"/>
      <w:r>
        <w:t xml:space="preserve"> (ZTE): fine with r2.</w:t>
      </w:r>
    </w:p>
    <w:p w14:paraId="0A3FD44A" w14:textId="77777777" w:rsidR="008A5A7C" w:rsidRDefault="008A5A7C" w:rsidP="008A5A7C">
      <w:r>
        <w:t>Xuefei (Huawei): fine with r2.</w:t>
      </w:r>
    </w:p>
    <w:p w14:paraId="56BAA44D" w14:textId="77777777" w:rsidR="008A5A7C" w:rsidRDefault="008A5A7C" w:rsidP="008A5A7C">
      <w:r>
        <w:t>Revision is pre-agreed.</w:t>
      </w:r>
    </w:p>
    <w:p w14:paraId="6A3271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C3-222571</w:t>
      </w:r>
      <w:r>
        <w:rPr>
          <w:color w:val="993300"/>
          <w:u w:val="single"/>
        </w:rPr>
        <w:t>.</w:t>
      </w:r>
    </w:p>
    <w:p w14:paraId="71BB14EA" w14:textId="0B153497" w:rsidR="008A5A7C" w:rsidRDefault="008A5A7C" w:rsidP="008A5A7C">
      <w:pPr>
        <w:rPr>
          <w:rFonts w:ascii="Arial" w:hAnsi="Arial" w:cs="Arial"/>
          <w:b/>
          <w:sz w:val="24"/>
        </w:rPr>
      </w:pPr>
      <w:r>
        <w:rPr>
          <w:rFonts w:ascii="Arial" w:hAnsi="Arial" w:cs="Arial"/>
          <w:b/>
          <w:color w:val="0000FF"/>
          <w:sz w:val="24"/>
        </w:rPr>
        <w:t>C3-222042</w:t>
      </w:r>
      <w:r>
        <w:rPr>
          <w:rFonts w:ascii="Arial" w:hAnsi="Arial" w:cs="Arial"/>
          <w:b/>
          <w:color w:val="0000FF"/>
          <w:sz w:val="24"/>
        </w:rPr>
        <w:tab/>
      </w:r>
      <w:r>
        <w:rPr>
          <w:rFonts w:ascii="Arial" w:hAnsi="Arial" w:cs="Arial"/>
          <w:b/>
          <w:sz w:val="24"/>
        </w:rPr>
        <w:t>Adding 3XX and error response handling support for MFAF services</w:t>
      </w:r>
    </w:p>
    <w:p w14:paraId="3B3887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CR-0001  rev  Cat: F (Rel-17)</w:t>
      </w:r>
      <w:r>
        <w:rPr>
          <w:i/>
        </w:rPr>
        <w:br/>
      </w:r>
      <w:r>
        <w:rPr>
          <w:i/>
        </w:rPr>
        <w:lastRenderedPageBreak/>
        <w:br/>
      </w:r>
      <w:r>
        <w:rPr>
          <w:i/>
        </w:rPr>
        <w:tab/>
      </w:r>
      <w:r>
        <w:rPr>
          <w:i/>
        </w:rPr>
        <w:tab/>
      </w:r>
      <w:r>
        <w:rPr>
          <w:i/>
        </w:rPr>
        <w:tab/>
      </w:r>
      <w:r>
        <w:rPr>
          <w:i/>
        </w:rPr>
        <w:tab/>
      </w:r>
      <w:r>
        <w:rPr>
          <w:i/>
        </w:rPr>
        <w:tab/>
        <w:t>Source: Nokia, Nokia Shanghai Bell</w:t>
      </w:r>
    </w:p>
    <w:p w14:paraId="29654DB3" w14:textId="77777777" w:rsidR="008A5A7C" w:rsidRDefault="008A5A7C" w:rsidP="008A5A7C">
      <w:pPr>
        <w:rPr>
          <w:rFonts w:ascii="Arial" w:hAnsi="Arial" w:cs="Arial"/>
          <w:b/>
        </w:rPr>
      </w:pPr>
      <w:r>
        <w:rPr>
          <w:rFonts w:ascii="Arial" w:hAnsi="Arial" w:cs="Arial"/>
          <w:b/>
        </w:rPr>
        <w:t xml:space="preserve">Abstract: </w:t>
      </w:r>
    </w:p>
    <w:p w14:paraId="1623C520" w14:textId="77777777" w:rsidR="008A5A7C" w:rsidRDefault="008A5A7C" w:rsidP="008A5A7C">
      <w:r>
        <w:t>In each of the applicable MFAF service, 3XX and error handling is included which supports for all types of redirection handling by MFAF.</w:t>
      </w:r>
    </w:p>
    <w:p w14:paraId="4EACE88A" w14:textId="77777777" w:rsidR="008A5A7C" w:rsidRDefault="008A5A7C" w:rsidP="008A5A7C">
      <w:pPr>
        <w:rPr>
          <w:rFonts w:ascii="Arial" w:hAnsi="Arial" w:cs="Arial"/>
          <w:b/>
        </w:rPr>
      </w:pPr>
      <w:r>
        <w:rPr>
          <w:rFonts w:ascii="Arial" w:hAnsi="Arial" w:cs="Arial"/>
          <w:b/>
        </w:rPr>
        <w:t xml:space="preserve">Discussion: </w:t>
      </w:r>
    </w:p>
    <w:p w14:paraId="767149BF" w14:textId="77777777" w:rsidR="008A5A7C" w:rsidRDefault="008A5A7C" w:rsidP="008A5A7C">
      <w:proofErr w:type="spellStart"/>
      <w:r>
        <w:t>Partha</w:t>
      </w:r>
      <w:proofErr w:type="spellEnd"/>
      <w:r>
        <w:t xml:space="preserve"> (Nokia): r1 with review comment incorporated</w:t>
      </w:r>
    </w:p>
    <w:p w14:paraId="3D076562" w14:textId="77777777" w:rsidR="008A5A7C" w:rsidRDefault="008A5A7C" w:rsidP="008A5A7C">
      <w:r>
        <w:t>Xuefei (Huawei): Require revision.</w:t>
      </w:r>
    </w:p>
    <w:p w14:paraId="4452A40D" w14:textId="77777777" w:rsidR="008A5A7C" w:rsidRDefault="008A5A7C" w:rsidP="008A5A7C">
      <w:proofErr w:type="spellStart"/>
      <w:r>
        <w:t>Partha</w:t>
      </w:r>
      <w:proofErr w:type="spellEnd"/>
      <w:r>
        <w:t xml:space="preserve"> (Nokia): r2 with review comment incorporated</w:t>
      </w:r>
    </w:p>
    <w:p w14:paraId="27F4ACA3" w14:textId="77777777" w:rsidR="008A5A7C" w:rsidRDefault="008A5A7C" w:rsidP="008A5A7C">
      <w:proofErr w:type="spellStart"/>
      <w:r>
        <w:t>Xiaojian</w:t>
      </w:r>
      <w:proofErr w:type="spellEnd"/>
      <w:r>
        <w:t xml:space="preserve"> (ZTE): fine with r2.</w:t>
      </w:r>
    </w:p>
    <w:p w14:paraId="55D90627" w14:textId="77777777" w:rsidR="008A5A7C" w:rsidRDefault="008A5A7C" w:rsidP="008A5A7C">
      <w:r>
        <w:t>Xuefei (Huawei): fine with r2.</w:t>
      </w:r>
    </w:p>
    <w:p w14:paraId="55C653FA" w14:textId="77777777" w:rsidR="008A5A7C" w:rsidRDefault="008A5A7C" w:rsidP="008A5A7C">
      <w:r>
        <w:t>Revision is pre-agreed.</w:t>
      </w:r>
    </w:p>
    <w:p w14:paraId="79EC00A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C3-222572</w:t>
      </w:r>
      <w:r>
        <w:rPr>
          <w:color w:val="993300"/>
          <w:u w:val="single"/>
        </w:rPr>
        <w:t>.</w:t>
      </w:r>
    </w:p>
    <w:p w14:paraId="478F3FF9" w14:textId="32823AE2" w:rsidR="008A5A7C" w:rsidRDefault="008A5A7C" w:rsidP="008A5A7C">
      <w:pPr>
        <w:rPr>
          <w:rFonts w:ascii="Arial" w:hAnsi="Arial" w:cs="Arial"/>
          <w:b/>
          <w:sz w:val="24"/>
        </w:rPr>
      </w:pPr>
      <w:r>
        <w:rPr>
          <w:rFonts w:ascii="Arial" w:hAnsi="Arial" w:cs="Arial"/>
          <w:b/>
          <w:color w:val="0000FF"/>
          <w:sz w:val="24"/>
        </w:rPr>
        <w:t>C3-222043</w:t>
      </w:r>
      <w:r>
        <w:rPr>
          <w:rFonts w:ascii="Arial" w:hAnsi="Arial" w:cs="Arial"/>
          <w:b/>
          <w:color w:val="0000FF"/>
          <w:sz w:val="24"/>
        </w:rPr>
        <w:tab/>
      </w:r>
      <w:r>
        <w:rPr>
          <w:rFonts w:ascii="Arial" w:hAnsi="Arial" w:cs="Arial"/>
          <w:b/>
          <w:sz w:val="24"/>
        </w:rPr>
        <w:t>Adding “Prepared analytics subscription transfer” signalling flows.</w:t>
      </w:r>
    </w:p>
    <w:p w14:paraId="18E55BF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23DC420E" w14:textId="77777777" w:rsidR="008A5A7C" w:rsidRDefault="008A5A7C" w:rsidP="008A5A7C">
      <w:pPr>
        <w:rPr>
          <w:rFonts w:ascii="Arial" w:hAnsi="Arial" w:cs="Arial"/>
          <w:b/>
        </w:rPr>
      </w:pPr>
      <w:r>
        <w:rPr>
          <w:rFonts w:ascii="Arial" w:hAnsi="Arial" w:cs="Arial"/>
          <w:b/>
        </w:rPr>
        <w:t xml:space="preserve">Abstract: </w:t>
      </w:r>
    </w:p>
    <w:p w14:paraId="281A89F5" w14:textId="77777777" w:rsidR="008A5A7C" w:rsidRDefault="008A5A7C" w:rsidP="008A5A7C">
      <w:r>
        <w:t>Adding procedure for “Prepared analytics subscription transfer”.</w:t>
      </w:r>
    </w:p>
    <w:p w14:paraId="1D396E50" w14:textId="77777777" w:rsidR="008A5A7C" w:rsidRDefault="008A5A7C" w:rsidP="008A5A7C">
      <w:pPr>
        <w:rPr>
          <w:rFonts w:ascii="Arial" w:hAnsi="Arial" w:cs="Arial"/>
          <w:b/>
        </w:rPr>
      </w:pPr>
      <w:r>
        <w:rPr>
          <w:rFonts w:ascii="Arial" w:hAnsi="Arial" w:cs="Arial"/>
          <w:b/>
        </w:rPr>
        <w:t xml:space="preserve">Discussion: </w:t>
      </w:r>
    </w:p>
    <w:p w14:paraId="0C1E78EA" w14:textId="77777777" w:rsidR="008A5A7C" w:rsidRDefault="008A5A7C" w:rsidP="008A5A7C">
      <w:proofErr w:type="spellStart"/>
      <w:r>
        <w:t>Xiaojian</w:t>
      </w:r>
      <w:proofErr w:type="spellEnd"/>
      <w:r>
        <w:t xml:space="preserve"> (ZTE): need revision due to comments.</w:t>
      </w:r>
    </w:p>
    <w:p w14:paraId="1D636F3B" w14:textId="77777777" w:rsidR="008A5A7C" w:rsidRDefault="008A5A7C" w:rsidP="008A5A7C">
      <w:r>
        <w:t>Maria Liang (Ericsson) require revision.</w:t>
      </w:r>
    </w:p>
    <w:p w14:paraId="72055F7E" w14:textId="77777777" w:rsidR="008A5A7C" w:rsidRDefault="008A5A7C" w:rsidP="008A5A7C">
      <w:proofErr w:type="spellStart"/>
      <w:r>
        <w:t>Partha</w:t>
      </w:r>
      <w:proofErr w:type="spellEnd"/>
      <w:r>
        <w:t xml:space="preserve"> (Nokia): r1 with review comments incorporated</w:t>
      </w:r>
    </w:p>
    <w:p w14:paraId="106AB26E" w14:textId="77777777" w:rsidR="008A5A7C" w:rsidRDefault="008A5A7C" w:rsidP="008A5A7C">
      <w:proofErr w:type="spellStart"/>
      <w:r>
        <w:t>Xiaojian</w:t>
      </w:r>
      <w:proofErr w:type="spellEnd"/>
      <w:r>
        <w:t xml:space="preserve"> (ZTE): provides comments on r2.</w:t>
      </w:r>
    </w:p>
    <w:p w14:paraId="401B1848" w14:textId="77777777" w:rsidR="008A5A7C" w:rsidRDefault="008A5A7C" w:rsidP="008A5A7C">
      <w:proofErr w:type="spellStart"/>
      <w:r>
        <w:t>Partha</w:t>
      </w:r>
      <w:proofErr w:type="spellEnd"/>
      <w:r>
        <w:t xml:space="preserve"> (Nokia): r2 with review comments incorporated</w:t>
      </w:r>
    </w:p>
    <w:p w14:paraId="6762D6AC" w14:textId="77777777" w:rsidR="008A5A7C" w:rsidRDefault="008A5A7C" w:rsidP="008A5A7C">
      <w:proofErr w:type="spellStart"/>
      <w:r>
        <w:t>Xiaojian</w:t>
      </w:r>
      <w:proofErr w:type="spellEnd"/>
      <w:r>
        <w:t xml:space="preserve"> (ZTE): minor comment on r3.</w:t>
      </w:r>
    </w:p>
    <w:p w14:paraId="067E7988" w14:textId="77777777" w:rsidR="008A5A7C" w:rsidRDefault="008A5A7C" w:rsidP="008A5A7C">
      <w:proofErr w:type="spellStart"/>
      <w:r>
        <w:t>Partha</w:t>
      </w:r>
      <w:proofErr w:type="spellEnd"/>
      <w:r>
        <w:t xml:space="preserve"> (Nokia): r3 with review comments incorporated</w:t>
      </w:r>
    </w:p>
    <w:p w14:paraId="1C1B13D0" w14:textId="77777777" w:rsidR="008A5A7C" w:rsidRDefault="008A5A7C" w:rsidP="008A5A7C">
      <w:proofErr w:type="spellStart"/>
      <w:r>
        <w:t>Xiaojian</w:t>
      </w:r>
      <w:proofErr w:type="spellEnd"/>
      <w:r>
        <w:t xml:space="preserve"> (ZTE): fine with r3.</w:t>
      </w:r>
    </w:p>
    <w:p w14:paraId="3CCDCC5A" w14:textId="77777777" w:rsidR="008A5A7C" w:rsidRDefault="008A5A7C" w:rsidP="008A5A7C">
      <w:r>
        <w:t>Maria Liang (Ericsson): fine with r3</w:t>
      </w:r>
    </w:p>
    <w:p w14:paraId="3BB959B0" w14:textId="77777777" w:rsidR="008A5A7C" w:rsidRDefault="008A5A7C" w:rsidP="008A5A7C">
      <w:r>
        <w:t>Revision is pre-agreed.</w:t>
      </w:r>
    </w:p>
    <w:p w14:paraId="4852AAD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C3-222573</w:t>
      </w:r>
      <w:r>
        <w:rPr>
          <w:color w:val="993300"/>
          <w:u w:val="single"/>
        </w:rPr>
        <w:t>.</w:t>
      </w:r>
    </w:p>
    <w:p w14:paraId="4919B15D" w14:textId="7F8F82F8" w:rsidR="008A5A7C" w:rsidRDefault="008A5A7C" w:rsidP="008A5A7C">
      <w:pPr>
        <w:rPr>
          <w:rFonts w:ascii="Arial" w:hAnsi="Arial" w:cs="Arial"/>
          <w:b/>
          <w:sz w:val="24"/>
        </w:rPr>
      </w:pPr>
      <w:r>
        <w:rPr>
          <w:rFonts w:ascii="Arial" w:hAnsi="Arial" w:cs="Arial"/>
          <w:b/>
          <w:color w:val="0000FF"/>
          <w:sz w:val="24"/>
        </w:rPr>
        <w:t>C3-222046</w:t>
      </w:r>
      <w:r>
        <w:rPr>
          <w:rFonts w:ascii="Arial" w:hAnsi="Arial" w:cs="Arial"/>
          <w:b/>
          <w:color w:val="0000FF"/>
          <w:sz w:val="24"/>
        </w:rPr>
        <w:tab/>
      </w:r>
      <w:r>
        <w:rPr>
          <w:rFonts w:ascii="Arial" w:hAnsi="Arial" w:cs="Arial"/>
          <w:b/>
          <w:sz w:val="24"/>
        </w:rPr>
        <w:t xml:space="preserve">Update Dispersion analytics for </w:t>
      </w:r>
      <w:proofErr w:type="spellStart"/>
      <w:r>
        <w:rPr>
          <w:rFonts w:ascii="Arial" w:hAnsi="Arial" w:cs="Arial"/>
          <w:b/>
          <w:sz w:val="24"/>
        </w:rPr>
        <w:t>AnalyticsExposure</w:t>
      </w:r>
      <w:proofErr w:type="spellEnd"/>
      <w:r>
        <w:rPr>
          <w:rFonts w:ascii="Arial" w:hAnsi="Arial" w:cs="Arial"/>
          <w:b/>
          <w:sz w:val="24"/>
        </w:rPr>
        <w:t xml:space="preserve"> API</w:t>
      </w:r>
    </w:p>
    <w:p w14:paraId="7B20FF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CR-0549  rev  Cat: B (Rel-17)</w:t>
      </w:r>
      <w:r>
        <w:rPr>
          <w:i/>
        </w:rPr>
        <w:br/>
      </w:r>
      <w:r>
        <w:rPr>
          <w:i/>
        </w:rPr>
        <w:br/>
      </w:r>
      <w:r>
        <w:rPr>
          <w:i/>
        </w:rPr>
        <w:tab/>
      </w:r>
      <w:r>
        <w:rPr>
          <w:i/>
        </w:rPr>
        <w:tab/>
      </w:r>
      <w:r>
        <w:rPr>
          <w:i/>
        </w:rPr>
        <w:tab/>
      </w:r>
      <w:r>
        <w:rPr>
          <w:i/>
        </w:rPr>
        <w:tab/>
      </w:r>
      <w:r>
        <w:rPr>
          <w:i/>
        </w:rPr>
        <w:tab/>
        <w:t>Source: KDDI</w:t>
      </w:r>
    </w:p>
    <w:p w14:paraId="257A9506" w14:textId="77777777" w:rsidR="008A5A7C" w:rsidRDefault="008A5A7C" w:rsidP="008A5A7C">
      <w:pPr>
        <w:rPr>
          <w:rFonts w:ascii="Arial" w:hAnsi="Arial" w:cs="Arial"/>
          <w:b/>
        </w:rPr>
      </w:pPr>
      <w:r>
        <w:rPr>
          <w:rFonts w:ascii="Arial" w:hAnsi="Arial" w:cs="Arial"/>
          <w:b/>
        </w:rPr>
        <w:t xml:space="preserve">Discussion: </w:t>
      </w:r>
    </w:p>
    <w:p w14:paraId="0F008EB2" w14:textId="77777777" w:rsidR="008A5A7C" w:rsidRDefault="008A5A7C" w:rsidP="008A5A7C">
      <w:r>
        <w:lastRenderedPageBreak/>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71618635" w14:textId="77777777" w:rsidR="008A5A7C" w:rsidRDefault="008A5A7C" w:rsidP="008A5A7C">
      <w:r>
        <w:t>Kenichi(KDDI): propose to merge 2046 to 2202 and use 2202 as baseline.</w:t>
      </w:r>
    </w:p>
    <w:p w14:paraId="79019D5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059A8" w14:textId="1D417041" w:rsidR="008A5A7C" w:rsidRDefault="008A5A7C" w:rsidP="008A5A7C">
      <w:pPr>
        <w:rPr>
          <w:rFonts w:ascii="Arial" w:hAnsi="Arial" w:cs="Arial"/>
          <w:b/>
          <w:sz w:val="24"/>
        </w:rPr>
      </w:pPr>
      <w:r>
        <w:rPr>
          <w:rFonts w:ascii="Arial" w:hAnsi="Arial" w:cs="Arial"/>
          <w:b/>
          <w:color w:val="0000FF"/>
          <w:sz w:val="24"/>
        </w:rPr>
        <w:t>C3-222047</w:t>
      </w:r>
      <w:r>
        <w:rPr>
          <w:rFonts w:ascii="Arial" w:hAnsi="Arial" w:cs="Arial"/>
          <w:b/>
          <w:color w:val="0000FF"/>
          <w:sz w:val="24"/>
        </w:rPr>
        <w:tab/>
      </w:r>
      <w:r>
        <w:rPr>
          <w:rFonts w:ascii="Arial" w:hAnsi="Arial" w:cs="Arial"/>
          <w:b/>
          <w:sz w:val="24"/>
        </w:rPr>
        <w:t xml:space="preserve">Support list of analytics subsets for </w:t>
      </w:r>
      <w:proofErr w:type="spellStart"/>
      <w:r>
        <w:rPr>
          <w:rFonts w:ascii="Arial" w:hAnsi="Arial" w:cs="Arial"/>
          <w:b/>
          <w:sz w:val="24"/>
        </w:rPr>
        <w:t>AnalyticsExposure</w:t>
      </w:r>
      <w:proofErr w:type="spellEnd"/>
      <w:r>
        <w:rPr>
          <w:rFonts w:ascii="Arial" w:hAnsi="Arial" w:cs="Arial"/>
          <w:b/>
          <w:sz w:val="24"/>
        </w:rPr>
        <w:t xml:space="preserve"> API</w:t>
      </w:r>
    </w:p>
    <w:p w14:paraId="42BD0C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CR-0550  rev  Cat: B (Rel-17)</w:t>
      </w:r>
      <w:r>
        <w:rPr>
          <w:i/>
        </w:rPr>
        <w:br/>
      </w:r>
      <w:r>
        <w:rPr>
          <w:i/>
        </w:rPr>
        <w:br/>
      </w:r>
      <w:r>
        <w:rPr>
          <w:i/>
        </w:rPr>
        <w:tab/>
      </w:r>
      <w:r>
        <w:rPr>
          <w:i/>
        </w:rPr>
        <w:tab/>
      </w:r>
      <w:r>
        <w:rPr>
          <w:i/>
        </w:rPr>
        <w:tab/>
      </w:r>
      <w:r>
        <w:rPr>
          <w:i/>
        </w:rPr>
        <w:tab/>
      </w:r>
      <w:r>
        <w:rPr>
          <w:i/>
        </w:rPr>
        <w:tab/>
        <w:t>Source: KDDI</w:t>
      </w:r>
    </w:p>
    <w:p w14:paraId="660A7B29" w14:textId="77777777" w:rsidR="008A5A7C" w:rsidRDefault="008A5A7C" w:rsidP="008A5A7C">
      <w:pPr>
        <w:rPr>
          <w:rFonts w:ascii="Arial" w:hAnsi="Arial" w:cs="Arial"/>
          <w:b/>
        </w:rPr>
      </w:pPr>
      <w:r>
        <w:rPr>
          <w:rFonts w:ascii="Arial" w:hAnsi="Arial" w:cs="Arial"/>
          <w:b/>
        </w:rPr>
        <w:t xml:space="preserve">Discussion: </w:t>
      </w:r>
    </w:p>
    <w:p w14:paraId="631D5359"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3BE745F3" w14:textId="77777777" w:rsidR="008A5A7C" w:rsidRDefault="008A5A7C" w:rsidP="008A5A7C">
      <w:r>
        <w:t>Kenichi(KDDI): propose to merge 2217 to 2047 and use 2047 as baseline.</w:t>
      </w:r>
    </w:p>
    <w:p w14:paraId="7868C3ED" w14:textId="77777777" w:rsidR="008A5A7C" w:rsidRDefault="008A5A7C" w:rsidP="008A5A7C">
      <w:r>
        <w:t>Xuefei (Huawei): Fine to merge 2217 to 2047 and use 2047 as baseline. Please add Huawei as co-signer.</w:t>
      </w:r>
    </w:p>
    <w:p w14:paraId="0E96CA00" w14:textId="77777777" w:rsidR="008A5A7C" w:rsidRDefault="008A5A7C" w:rsidP="008A5A7C">
      <w:r>
        <w:t>Xuefei (Huawei): Fine with r1</w:t>
      </w:r>
    </w:p>
    <w:p w14:paraId="69F7CE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C3-222391</w:t>
      </w:r>
      <w:r>
        <w:rPr>
          <w:color w:val="993300"/>
          <w:u w:val="single"/>
        </w:rPr>
        <w:t>.</w:t>
      </w:r>
    </w:p>
    <w:p w14:paraId="727C3FA8" w14:textId="138AFB58" w:rsidR="008A5A7C" w:rsidRDefault="008A5A7C" w:rsidP="008A5A7C">
      <w:pPr>
        <w:rPr>
          <w:rFonts w:ascii="Arial" w:hAnsi="Arial" w:cs="Arial"/>
          <w:b/>
          <w:sz w:val="24"/>
        </w:rPr>
      </w:pPr>
      <w:r>
        <w:rPr>
          <w:rFonts w:ascii="Arial" w:hAnsi="Arial" w:cs="Arial"/>
          <w:b/>
          <w:color w:val="0000FF"/>
          <w:sz w:val="24"/>
        </w:rPr>
        <w:t>C3-222048</w:t>
      </w:r>
      <w:r>
        <w:rPr>
          <w:rFonts w:ascii="Arial" w:hAnsi="Arial" w:cs="Arial"/>
          <w:b/>
          <w:color w:val="0000FF"/>
          <w:sz w:val="24"/>
        </w:rPr>
        <w:tab/>
      </w:r>
      <w:r>
        <w:rPr>
          <w:rFonts w:ascii="Arial" w:hAnsi="Arial" w:cs="Arial"/>
          <w:b/>
          <w:sz w:val="24"/>
        </w:rPr>
        <w:t>Correction of DN Performance Analytics</w:t>
      </w:r>
    </w:p>
    <w:p w14:paraId="4012E4A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CR-0426  rev  Cat: B (Rel-17)</w:t>
      </w:r>
      <w:r>
        <w:rPr>
          <w:i/>
        </w:rPr>
        <w:br/>
      </w:r>
      <w:r>
        <w:rPr>
          <w:i/>
        </w:rPr>
        <w:br/>
      </w:r>
      <w:r>
        <w:rPr>
          <w:i/>
        </w:rPr>
        <w:tab/>
      </w:r>
      <w:r>
        <w:rPr>
          <w:i/>
        </w:rPr>
        <w:tab/>
      </w:r>
      <w:r>
        <w:rPr>
          <w:i/>
        </w:rPr>
        <w:tab/>
      </w:r>
      <w:r>
        <w:rPr>
          <w:i/>
        </w:rPr>
        <w:tab/>
      </w:r>
      <w:r>
        <w:rPr>
          <w:i/>
        </w:rPr>
        <w:tab/>
        <w:t>Source: KDDI</w:t>
      </w:r>
    </w:p>
    <w:p w14:paraId="025A8EFD" w14:textId="77777777" w:rsidR="008A5A7C" w:rsidRDefault="008A5A7C" w:rsidP="008A5A7C">
      <w:pPr>
        <w:rPr>
          <w:rFonts w:ascii="Arial" w:hAnsi="Arial" w:cs="Arial"/>
          <w:b/>
        </w:rPr>
      </w:pPr>
      <w:r>
        <w:rPr>
          <w:rFonts w:ascii="Arial" w:hAnsi="Arial" w:cs="Arial"/>
          <w:b/>
        </w:rPr>
        <w:t xml:space="preserve">Discussion: </w:t>
      </w:r>
    </w:p>
    <w:p w14:paraId="22D69002" w14:textId="77777777" w:rsidR="008A5A7C" w:rsidRDefault="008A5A7C" w:rsidP="008A5A7C">
      <w:r>
        <w:t>Xuefei (Huawei): Require revision.</w:t>
      </w:r>
    </w:p>
    <w:p w14:paraId="11523885" w14:textId="77777777" w:rsidR="008A5A7C" w:rsidRDefault="008A5A7C" w:rsidP="008A5A7C">
      <w:r>
        <w:t>Kenichi(KDDI): R1 is available.</w:t>
      </w:r>
    </w:p>
    <w:p w14:paraId="64C2FC0B" w14:textId="77777777" w:rsidR="008A5A7C" w:rsidRDefault="008A5A7C" w:rsidP="008A5A7C">
      <w:r>
        <w:t>Maria Liang (Ericsson): require revision.</w:t>
      </w:r>
    </w:p>
    <w:p w14:paraId="2DC1E7A5" w14:textId="77777777" w:rsidR="008A5A7C" w:rsidRDefault="008A5A7C" w:rsidP="008A5A7C">
      <w:r>
        <w:t>Kenichi(KDDI): R2 is available.</w:t>
      </w:r>
    </w:p>
    <w:p w14:paraId="77FF80C0" w14:textId="77777777" w:rsidR="008A5A7C" w:rsidRDefault="008A5A7C" w:rsidP="008A5A7C">
      <w:r>
        <w:t>Maria Liang (Ericsson): fine with r2.</w:t>
      </w:r>
    </w:p>
    <w:p w14:paraId="039842D6" w14:textId="77777777" w:rsidR="008A5A7C" w:rsidRDefault="008A5A7C" w:rsidP="008A5A7C">
      <w:r>
        <w:t>Xuefei (Huawei): fine with r2.</w:t>
      </w:r>
    </w:p>
    <w:p w14:paraId="1A38695F" w14:textId="77777777" w:rsidR="008A5A7C" w:rsidRDefault="008A5A7C" w:rsidP="008A5A7C">
      <w:r>
        <w:t>Revision is pre-agreed.</w:t>
      </w:r>
    </w:p>
    <w:p w14:paraId="2B8A24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C3-222392</w:t>
      </w:r>
      <w:r>
        <w:rPr>
          <w:color w:val="993300"/>
          <w:u w:val="single"/>
        </w:rPr>
        <w:t>.</w:t>
      </w:r>
    </w:p>
    <w:p w14:paraId="55D91345" w14:textId="69769F7A" w:rsidR="008A5A7C" w:rsidRDefault="008A5A7C" w:rsidP="008A5A7C">
      <w:pPr>
        <w:rPr>
          <w:rFonts w:ascii="Arial" w:hAnsi="Arial" w:cs="Arial"/>
          <w:b/>
          <w:sz w:val="24"/>
        </w:rPr>
      </w:pPr>
      <w:r>
        <w:rPr>
          <w:rFonts w:ascii="Arial" w:hAnsi="Arial" w:cs="Arial"/>
          <w:b/>
          <w:color w:val="0000FF"/>
          <w:sz w:val="24"/>
        </w:rPr>
        <w:t>C3-222049</w:t>
      </w:r>
      <w:r>
        <w:rPr>
          <w:rFonts w:ascii="Arial" w:hAnsi="Arial" w:cs="Arial"/>
          <w:b/>
          <w:color w:val="0000FF"/>
          <w:sz w:val="24"/>
        </w:rPr>
        <w:tab/>
      </w:r>
      <w:r>
        <w:rPr>
          <w:rFonts w:ascii="Arial" w:hAnsi="Arial" w:cs="Arial"/>
          <w:b/>
          <w:sz w:val="24"/>
        </w:rPr>
        <w:t xml:space="preserve">Support DN Performance Analytics in </w:t>
      </w:r>
      <w:proofErr w:type="spellStart"/>
      <w:r>
        <w:rPr>
          <w:rFonts w:ascii="Arial" w:hAnsi="Arial" w:cs="Arial"/>
          <w:b/>
          <w:sz w:val="24"/>
        </w:rPr>
        <w:t>AnalyticsExposure</w:t>
      </w:r>
      <w:proofErr w:type="spellEnd"/>
      <w:r>
        <w:rPr>
          <w:rFonts w:ascii="Arial" w:hAnsi="Arial" w:cs="Arial"/>
          <w:b/>
          <w:sz w:val="24"/>
        </w:rPr>
        <w:t xml:space="preserve"> API</w:t>
      </w:r>
    </w:p>
    <w:p w14:paraId="2589BE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Cat: B (Rel-17)</w:t>
      </w:r>
      <w:r>
        <w:rPr>
          <w:i/>
        </w:rPr>
        <w:br/>
      </w:r>
      <w:r>
        <w:rPr>
          <w:i/>
        </w:rPr>
        <w:br/>
      </w:r>
      <w:r>
        <w:rPr>
          <w:i/>
        </w:rPr>
        <w:tab/>
      </w:r>
      <w:r>
        <w:rPr>
          <w:i/>
        </w:rPr>
        <w:tab/>
      </w:r>
      <w:r>
        <w:rPr>
          <w:i/>
        </w:rPr>
        <w:tab/>
      </w:r>
      <w:r>
        <w:rPr>
          <w:i/>
        </w:rPr>
        <w:tab/>
      </w:r>
      <w:r>
        <w:rPr>
          <w:i/>
        </w:rPr>
        <w:tab/>
        <w:t>Source: KDDI, Huawei</w:t>
      </w:r>
    </w:p>
    <w:p w14:paraId="7D68DF73" w14:textId="77777777" w:rsidR="008A5A7C" w:rsidRDefault="008A5A7C" w:rsidP="008A5A7C">
      <w:pPr>
        <w:rPr>
          <w:rFonts w:ascii="Arial" w:hAnsi="Arial" w:cs="Arial"/>
          <w:b/>
        </w:rPr>
      </w:pPr>
      <w:r>
        <w:rPr>
          <w:rFonts w:ascii="Arial" w:hAnsi="Arial" w:cs="Arial"/>
          <w:b/>
        </w:rPr>
        <w:t xml:space="preserve">Discussion: </w:t>
      </w:r>
    </w:p>
    <w:p w14:paraId="385424A3"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32AE71F1" w14:textId="77777777" w:rsidR="008A5A7C" w:rsidRDefault="008A5A7C" w:rsidP="008A5A7C">
      <w:proofErr w:type="spellStart"/>
      <w:r>
        <w:t>Partha</w:t>
      </w:r>
      <w:proofErr w:type="spellEnd"/>
      <w:r>
        <w:t xml:space="preserve"> (Nokia): Provide clarification</w:t>
      </w:r>
    </w:p>
    <w:p w14:paraId="24635CF5" w14:textId="77777777" w:rsidR="008A5A7C" w:rsidRDefault="008A5A7C" w:rsidP="008A5A7C">
      <w:r>
        <w:t>Kenichi (KDDI): R1 is 3 is available.</w:t>
      </w:r>
    </w:p>
    <w:p w14:paraId="6755A976" w14:textId="77777777" w:rsidR="008A5A7C" w:rsidRDefault="008A5A7C" w:rsidP="008A5A7C">
      <w:proofErr w:type="spellStart"/>
      <w:r>
        <w:t>Partha</w:t>
      </w:r>
      <w:proofErr w:type="spellEnd"/>
      <w:r>
        <w:t xml:space="preserve"> (Nokia): r1 looks good.</w:t>
      </w:r>
    </w:p>
    <w:p w14:paraId="6582000B"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C3-222397</w:t>
      </w:r>
      <w:r>
        <w:rPr>
          <w:color w:val="993300"/>
          <w:u w:val="single"/>
        </w:rPr>
        <w:t>.</w:t>
      </w:r>
    </w:p>
    <w:p w14:paraId="06D0F99E" w14:textId="177C37CD" w:rsidR="008A5A7C" w:rsidRDefault="008A5A7C" w:rsidP="008A5A7C">
      <w:pPr>
        <w:rPr>
          <w:rFonts w:ascii="Arial" w:hAnsi="Arial" w:cs="Arial"/>
          <w:b/>
          <w:sz w:val="24"/>
        </w:rPr>
      </w:pPr>
      <w:r>
        <w:rPr>
          <w:rFonts w:ascii="Arial" w:hAnsi="Arial" w:cs="Arial"/>
          <w:b/>
          <w:color w:val="0000FF"/>
          <w:sz w:val="24"/>
        </w:rPr>
        <w:t>C3-222050</w:t>
      </w:r>
      <w:r>
        <w:rPr>
          <w:rFonts w:ascii="Arial" w:hAnsi="Arial" w:cs="Arial"/>
          <w:b/>
          <w:color w:val="0000FF"/>
          <w:sz w:val="24"/>
        </w:rPr>
        <w:tab/>
      </w:r>
      <w:r>
        <w:rPr>
          <w:rFonts w:ascii="Arial" w:hAnsi="Arial" w:cs="Arial"/>
          <w:b/>
          <w:sz w:val="24"/>
        </w:rPr>
        <w:t xml:space="preserve">Support Observed Service Experience Analytics in </w:t>
      </w:r>
      <w:proofErr w:type="spellStart"/>
      <w:r>
        <w:rPr>
          <w:rFonts w:ascii="Arial" w:hAnsi="Arial" w:cs="Arial"/>
          <w:b/>
          <w:sz w:val="24"/>
        </w:rPr>
        <w:t>AnalyticsExposure</w:t>
      </w:r>
      <w:proofErr w:type="spellEnd"/>
      <w:r>
        <w:rPr>
          <w:rFonts w:ascii="Arial" w:hAnsi="Arial" w:cs="Arial"/>
          <w:b/>
          <w:sz w:val="24"/>
        </w:rPr>
        <w:t xml:space="preserve"> API</w:t>
      </w:r>
    </w:p>
    <w:p w14:paraId="04054E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Cat: B (Rel-17)</w:t>
      </w:r>
      <w:r>
        <w:rPr>
          <w:i/>
        </w:rPr>
        <w:br/>
      </w:r>
      <w:r>
        <w:rPr>
          <w:i/>
        </w:rPr>
        <w:br/>
      </w:r>
      <w:r>
        <w:rPr>
          <w:i/>
        </w:rPr>
        <w:tab/>
      </w:r>
      <w:r>
        <w:rPr>
          <w:i/>
        </w:rPr>
        <w:tab/>
      </w:r>
      <w:r>
        <w:rPr>
          <w:i/>
        </w:rPr>
        <w:tab/>
      </w:r>
      <w:r>
        <w:rPr>
          <w:i/>
        </w:rPr>
        <w:tab/>
      </w:r>
      <w:r>
        <w:rPr>
          <w:i/>
        </w:rPr>
        <w:tab/>
        <w:t>Source: KDDI</w:t>
      </w:r>
    </w:p>
    <w:p w14:paraId="61F24BE0" w14:textId="77777777" w:rsidR="008A5A7C" w:rsidRDefault="008A5A7C" w:rsidP="008A5A7C">
      <w:pPr>
        <w:rPr>
          <w:rFonts w:ascii="Arial" w:hAnsi="Arial" w:cs="Arial"/>
          <w:b/>
        </w:rPr>
      </w:pPr>
      <w:r>
        <w:rPr>
          <w:rFonts w:ascii="Arial" w:hAnsi="Arial" w:cs="Arial"/>
          <w:b/>
        </w:rPr>
        <w:t xml:space="preserve">Discussion: </w:t>
      </w:r>
    </w:p>
    <w:p w14:paraId="2077C33A"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072DFF79" w14:textId="77777777" w:rsidR="008A5A7C" w:rsidRDefault="008A5A7C" w:rsidP="008A5A7C">
      <w:r>
        <w:t xml:space="preserve">Maria Liang (Ericsson): require revision, and Ericsson would like to </w:t>
      </w:r>
      <w:proofErr w:type="spellStart"/>
      <w:r>
        <w:t>cosign</w:t>
      </w:r>
      <w:proofErr w:type="spellEnd"/>
      <w:r>
        <w:t xml:space="preserve"> this CR.</w:t>
      </w:r>
    </w:p>
    <w:p w14:paraId="6074C155" w14:textId="77777777" w:rsidR="008A5A7C" w:rsidRDefault="008A5A7C" w:rsidP="008A5A7C">
      <w:proofErr w:type="spellStart"/>
      <w:r>
        <w:t>Partha</w:t>
      </w:r>
      <w:proofErr w:type="spellEnd"/>
      <w:r>
        <w:t xml:space="preserve"> (Nokia): Provide clarification</w:t>
      </w:r>
    </w:p>
    <w:p w14:paraId="30F99C50" w14:textId="77777777" w:rsidR="008A5A7C" w:rsidRDefault="008A5A7C" w:rsidP="008A5A7C">
      <w:r>
        <w:t>Kenichi(KDDI): R1 is available.</w:t>
      </w:r>
    </w:p>
    <w:p w14:paraId="18488BA5" w14:textId="77777777" w:rsidR="008A5A7C" w:rsidRDefault="008A5A7C" w:rsidP="008A5A7C">
      <w:r>
        <w:t>Maria Liang (Ericsson): fine with r1.</w:t>
      </w:r>
    </w:p>
    <w:p w14:paraId="3D51F6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C3-222393, C3-222394</w:t>
      </w:r>
      <w:r>
        <w:rPr>
          <w:color w:val="993300"/>
          <w:u w:val="single"/>
        </w:rPr>
        <w:t>.</w:t>
      </w:r>
    </w:p>
    <w:p w14:paraId="13756EE5" w14:textId="237B1990" w:rsidR="008A5A7C" w:rsidRDefault="008A5A7C" w:rsidP="008A5A7C">
      <w:pPr>
        <w:rPr>
          <w:rFonts w:ascii="Arial" w:hAnsi="Arial" w:cs="Arial"/>
          <w:b/>
          <w:sz w:val="24"/>
        </w:rPr>
      </w:pPr>
      <w:r>
        <w:rPr>
          <w:rFonts w:ascii="Arial" w:hAnsi="Arial" w:cs="Arial"/>
          <w:b/>
          <w:color w:val="0000FF"/>
          <w:sz w:val="24"/>
        </w:rPr>
        <w:t>C3-222051</w:t>
      </w:r>
      <w:r>
        <w:rPr>
          <w:rFonts w:ascii="Arial" w:hAnsi="Arial" w:cs="Arial"/>
          <w:b/>
          <w:color w:val="0000FF"/>
          <w:sz w:val="24"/>
        </w:rPr>
        <w:tab/>
      </w:r>
      <w:r>
        <w:rPr>
          <w:rFonts w:ascii="Arial" w:hAnsi="Arial" w:cs="Arial"/>
          <w:b/>
          <w:sz w:val="24"/>
        </w:rPr>
        <w:t>Update Observed Service Experience Analytics</w:t>
      </w:r>
    </w:p>
    <w:p w14:paraId="54E395A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CR-0553  rev  Cat: B (Rel-17)</w:t>
      </w:r>
      <w:r>
        <w:rPr>
          <w:i/>
        </w:rPr>
        <w:br/>
      </w:r>
      <w:r>
        <w:rPr>
          <w:i/>
        </w:rPr>
        <w:br/>
      </w:r>
      <w:r>
        <w:rPr>
          <w:i/>
        </w:rPr>
        <w:tab/>
      </w:r>
      <w:r>
        <w:rPr>
          <w:i/>
        </w:rPr>
        <w:tab/>
      </w:r>
      <w:r>
        <w:rPr>
          <w:i/>
        </w:rPr>
        <w:tab/>
      </w:r>
      <w:r>
        <w:rPr>
          <w:i/>
        </w:rPr>
        <w:tab/>
      </w:r>
      <w:r>
        <w:rPr>
          <w:i/>
        </w:rPr>
        <w:tab/>
        <w:t>Source: KDDI</w:t>
      </w:r>
    </w:p>
    <w:p w14:paraId="3BD49D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06794" w14:textId="4BBE1937" w:rsidR="008A5A7C" w:rsidRDefault="008A5A7C" w:rsidP="008A5A7C">
      <w:pPr>
        <w:rPr>
          <w:rFonts w:ascii="Arial" w:hAnsi="Arial" w:cs="Arial"/>
          <w:b/>
          <w:sz w:val="24"/>
        </w:rPr>
      </w:pPr>
      <w:r>
        <w:rPr>
          <w:rFonts w:ascii="Arial" w:hAnsi="Arial" w:cs="Arial"/>
          <w:b/>
          <w:color w:val="0000FF"/>
          <w:sz w:val="24"/>
        </w:rPr>
        <w:t>C3-222052</w:t>
      </w:r>
      <w:r>
        <w:rPr>
          <w:rFonts w:ascii="Arial" w:hAnsi="Arial" w:cs="Arial"/>
          <w:b/>
          <w:color w:val="0000FF"/>
          <w:sz w:val="24"/>
        </w:rPr>
        <w:tab/>
      </w:r>
      <w:r>
        <w:rPr>
          <w:rFonts w:ascii="Arial" w:hAnsi="Arial" w:cs="Arial"/>
          <w:b/>
          <w:sz w:val="24"/>
        </w:rPr>
        <w:t>Update Observed Service Experience Analytics</w:t>
      </w:r>
    </w:p>
    <w:p w14:paraId="2506C6B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CR-0427  rev  Cat: B (Rel-17)</w:t>
      </w:r>
      <w:r>
        <w:rPr>
          <w:i/>
        </w:rPr>
        <w:br/>
      </w:r>
      <w:r>
        <w:rPr>
          <w:i/>
        </w:rPr>
        <w:br/>
      </w:r>
      <w:r>
        <w:rPr>
          <w:i/>
        </w:rPr>
        <w:tab/>
      </w:r>
      <w:r>
        <w:rPr>
          <w:i/>
        </w:rPr>
        <w:tab/>
      </w:r>
      <w:r>
        <w:rPr>
          <w:i/>
        </w:rPr>
        <w:tab/>
      </w:r>
      <w:r>
        <w:rPr>
          <w:i/>
        </w:rPr>
        <w:tab/>
      </w:r>
      <w:r>
        <w:rPr>
          <w:i/>
        </w:rPr>
        <w:tab/>
        <w:t>Source: KDDI</w:t>
      </w:r>
    </w:p>
    <w:p w14:paraId="4E36D756" w14:textId="77777777" w:rsidR="008A5A7C" w:rsidRDefault="008A5A7C" w:rsidP="008A5A7C">
      <w:pPr>
        <w:rPr>
          <w:rFonts w:ascii="Arial" w:hAnsi="Arial" w:cs="Arial"/>
          <w:b/>
        </w:rPr>
      </w:pPr>
      <w:r>
        <w:rPr>
          <w:rFonts w:ascii="Arial" w:hAnsi="Arial" w:cs="Arial"/>
          <w:b/>
        </w:rPr>
        <w:t xml:space="preserve">Discussion: </w:t>
      </w:r>
    </w:p>
    <w:p w14:paraId="163598CD" w14:textId="77777777" w:rsidR="008A5A7C" w:rsidRDefault="008A5A7C" w:rsidP="008A5A7C">
      <w:r>
        <w:t>Kenichi (KDDI): ask Huawei to review r1 (removing DNAI).</w:t>
      </w:r>
    </w:p>
    <w:p w14:paraId="56DA5F4A" w14:textId="77777777" w:rsidR="008A5A7C" w:rsidRDefault="008A5A7C" w:rsidP="008A5A7C">
      <w:r>
        <w:t>Xuefei (Huawei): require revision.</w:t>
      </w:r>
    </w:p>
    <w:p w14:paraId="4EDDE62B" w14:textId="77777777" w:rsidR="008A5A7C" w:rsidRDefault="008A5A7C" w:rsidP="008A5A7C">
      <w:r>
        <w:t>Kenichi (KDDI): R3 is available.</w:t>
      </w:r>
    </w:p>
    <w:p w14:paraId="2572EAC0" w14:textId="77777777" w:rsidR="008A5A7C" w:rsidRDefault="008A5A7C" w:rsidP="008A5A7C">
      <w:r>
        <w:t>Maria Liang (Ericsson): require revision.</w:t>
      </w:r>
    </w:p>
    <w:p w14:paraId="789349A6" w14:textId="77777777" w:rsidR="008A5A7C" w:rsidRDefault="008A5A7C" w:rsidP="008A5A7C">
      <w:r>
        <w:t>Kenichi (KDDI): R4 is available.</w:t>
      </w:r>
    </w:p>
    <w:p w14:paraId="74E012AA" w14:textId="77777777" w:rsidR="008A5A7C" w:rsidRDefault="008A5A7C" w:rsidP="008A5A7C">
      <w:r>
        <w:t>Xuefei (Huawei): fine with r4.</w:t>
      </w:r>
    </w:p>
    <w:p w14:paraId="4F96F0BC" w14:textId="77777777" w:rsidR="008A5A7C" w:rsidRDefault="008A5A7C" w:rsidP="008A5A7C">
      <w:r>
        <w:t>Maria Liang (Ericsson): fine with r4.</w:t>
      </w:r>
    </w:p>
    <w:p w14:paraId="5185983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C3-222395</w:t>
      </w:r>
      <w:r>
        <w:rPr>
          <w:color w:val="993300"/>
          <w:u w:val="single"/>
        </w:rPr>
        <w:t>.</w:t>
      </w:r>
    </w:p>
    <w:p w14:paraId="56DA3609" w14:textId="79B8E745" w:rsidR="008A5A7C" w:rsidRDefault="008A5A7C" w:rsidP="008A5A7C">
      <w:pPr>
        <w:rPr>
          <w:rFonts w:ascii="Arial" w:hAnsi="Arial" w:cs="Arial"/>
          <w:b/>
          <w:sz w:val="24"/>
        </w:rPr>
      </w:pPr>
      <w:r>
        <w:rPr>
          <w:rFonts w:ascii="Arial" w:hAnsi="Arial" w:cs="Arial"/>
          <w:b/>
          <w:color w:val="0000FF"/>
          <w:sz w:val="24"/>
        </w:rPr>
        <w:t>C3-222083</w:t>
      </w:r>
      <w:r>
        <w:rPr>
          <w:rFonts w:ascii="Arial" w:hAnsi="Arial" w:cs="Arial"/>
          <w:b/>
          <w:color w:val="0000FF"/>
          <w:sz w:val="24"/>
        </w:rPr>
        <w:tab/>
      </w:r>
      <w:r>
        <w:rPr>
          <w:rFonts w:ascii="Arial" w:hAnsi="Arial" w:cs="Arial"/>
          <w:b/>
          <w:sz w:val="24"/>
        </w:rPr>
        <w:t xml:space="preserve">Correction </w:t>
      </w:r>
      <w:proofErr w:type="spellStart"/>
      <w:r>
        <w:rPr>
          <w:rFonts w:ascii="Arial" w:hAnsi="Arial" w:cs="Arial"/>
          <w:b/>
          <w:sz w:val="24"/>
        </w:rPr>
        <w:t>Nnwdaf_MLModelProvision</w:t>
      </w:r>
      <w:proofErr w:type="spellEnd"/>
      <w:r>
        <w:rPr>
          <w:rFonts w:ascii="Arial" w:hAnsi="Arial" w:cs="Arial"/>
          <w:b/>
          <w:sz w:val="24"/>
        </w:rPr>
        <w:t xml:space="preserve"> Service notification</w:t>
      </w:r>
    </w:p>
    <w:p w14:paraId="144F5AB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CR-0428  rev  Cat: F (Rel-17)</w:t>
      </w:r>
      <w:r>
        <w:rPr>
          <w:i/>
        </w:rPr>
        <w:br/>
      </w:r>
      <w:r>
        <w:rPr>
          <w:i/>
        </w:rPr>
        <w:br/>
      </w:r>
      <w:r>
        <w:rPr>
          <w:i/>
        </w:rPr>
        <w:tab/>
      </w:r>
      <w:r>
        <w:rPr>
          <w:i/>
        </w:rPr>
        <w:tab/>
      </w:r>
      <w:r>
        <w:rPr>
          <w:i/>
        </w:rPr>
        <w:tab/>
      </w:r>
      <w:r>
        <w:rPr>
          <w:i/>
        </w:rPr>
        <w:tab/>
      </w:r>
      <w:r>
        <w:rPr>
          <w:i/>
        </w:rPr>
        <w:tab/>
        <w:t>Source: Intel / Thomas</w:t>
      </w:r>
    </w:p>
    <w:p w14:paraId="1938AB89" w14:textId="77777777" w:rsidR="008A5A7C" w:rsidRDefault="008A5A7C" w:rsidP="008A5A7C">
      <w:pPr>
        <w:rPr>
          <w:rFonts w:ascii="Arial" w:hAnsi="Arial" w:cs="Arial"/>
          <w:b/>
        </w:rPr>
      </w:pPr>
      <w:r>
        <w:rPr>
          <w:rFonts w:ascii="Arial" w:hAnsi="Arial" w:cs="Arial"/>
          <w:b/>
        </w:rPr>
        <w:t xml:space="preserve">Discussion: </w:t>
      </w:r>
    </w:p>
    <w:p w14:paraId="1E79CB1F" w14:textId="77777777" w:rsidR="008A5A7C" w:rsidRDefault="008A5A7C" w:rsidP="008A5A7C">
      <w:r>
        <w:lastRenderedPageBreak/>
        <w:t xml:space="preserve">Missing precise API for the </w:t>
      </w:r>
      <w:proofErr w:type="spellStart"/>
      <w:r>
        <w:t>OpenAPI</w:t>
      </w:r>
      <w:proofErr w:type="spellEnd"/>
      <w:r>
        <w:t xml:space="preserve"> impact in “Other comments” of the cover sheet due to multiple APIs exist in the spec.</w:t>
      </w:r>
    </w:p>
    <w:p w14:paraId="51DD15A2" w14:textId="77777777" w:rsidR="008A5A7C" w:rsidRDefault="008A5A7C" w:rsidP="008A5A7C">
      <w:r>
        <w:t xml:space="preserve">This CR introduces backwards compatible correction to the </w:t>
      </w:r>
      <w:proofErr w:type="spellStart"/>
      <w:r>
        <w:t>OpenAPI</w:t>
      </w:r>
      <w:proofErr w:type="spellEnd"/>
      <w:r>
        <w:t xml:space="preserve"> file for </w:t>
      </w:r>
      <w:proofErr w:type="spellStart"/>
      <w:r>
        <w:t>Nnwdaf_MLModelProvision</w:t>
      </w:r>
      <w:proofErr w:type="spellEnd"/>
      <w:r>
        <w:t xml:space="preserve"> API</w:t>
      </w:r>
    </w:p>
    <w:p w14:paraId="7545D3AC" w14:textId="77777777" w:rsidR="008A5A7C" w:rsidRDefault="008A5A7C" w:rsidP="008A5A7C">
      <w:proofErr w:type="spellStart"/>
      <w:r>
        <w:t>Xiaojian</w:t>
      </w:r>
      <w:proofErr w:type="spellEnd"/>
      <w:r>
        <w:t xml:space="preserve"> (ZTE): clashes with my CR in 2361, prefer to use 2361 as basis.</w:t>
      </w:r>
    </w:p>
    <w:p w14:paraId="4386355D" w14:textId="77777777" w:rsidR="008A5A7C" w:rsidRDefault="008A5A7C" w:rsidP="008A5A7C">
      <w:r>
        <w:t>Xuefei (Huawei): Need merge.</w:t>
      </w:r>
    </w:p>
    <w:p w14:paraId="1005E705" w14:textId="77777777" w:rsidR="008A5A7C" w:rsidRDefault="008A5A7C" w:rsidP="008A5A7C">
      <w:proofErr w:type="spellStart"/>
      <w:r>
        <w:t>Xiaojian</w:t>
      </w:r>
      <w:proofErr w:type="spellEnd"/>
      <w:r>
        <w:t xml:space="preserve"> (ZTE): agree with </w:t>
      </w:r>
      <w:proofErr w:type="spellStart"/>
      <w:r>
        <w:t>Xuefei's</w:t>
      </w:r>
      <w:proofErr w:type="spellEnd"/>
      <w:r>
        <w:t xml:space="preserve"> proposal to merge the clash part of 2209 into 2361.  For merging 2083 into 2361, still wait for Intel's feedback.</w:t>
      </w:r>
    </w:p>
    <w:p w14:paraId="17F94E5F" w14:textId="77777777" w:rsidR="008A5A7C" w:rsidRDefault="008A5A7C" w:rsidP="008A5A7C">
      <w:r>
        <w:t>Thomas (Intel): Intel is fine merging 2083 into 2361.</w:t>
      </w:r>
    </w:p>
    <w:p w14:paraId="11B7C4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8D4B2F" w14:textId="3E10AF65" w:rsidR="008A5A7C" w:rsidRDefault="008A5A7C" w:rsidP="008A5A7C">
      <w:pPr>
        <w:rPr>
          <w:rFonts w:ascii="Arial" w:hAnsi="Arial" w:cs="Arial"/>
          <w:b/>
          <w:sz w:val="24"/>
        </w:rPr>
      </w:pPr>
      <w:r>
        <w:rPr>
          <w:rFonts w:ascii="Arial" w:hAnsi="Arial" w:cs="Arial"/>
          <w:b/>
          <w:color w:val="0000FF"/>
          <w:sz w:val="24"/>
        </w:rPr>
        <w:t>C3-222084</w:t>
      </w:r>
      <w:r>
        <w:rPr>
          <w:rFonts w:ascii="Arial" w:hAnsi="Arial" w:cs="Arial"/>
          <w:b/>
          <w:color w:val="0000FF"/>
          <w:sz w:val="24"/>
        </w:rPr>
        <w:tab/>
      </w:r>
      <w:r>
        <w:rPr>
          <w:rFonts w:ascii="Arial" w:hAnsi="Arial" w:cs="Arial"/>
          <w:b/>
          <w:sz w:val="24"/>
        </w:rPr>
        <w:t xml:space="preserve">Correction </w:t>
      </w:r>
      <w:proofErr w:type="spellStart"/>
      <w:r>
        <w:rPr>
          <w:rFonts w:ascii="Arial" w:hAnsi="Arial" w:cs="Arial"/>
          <w:b/>
          <w:sz w:val="24"/>
        </w:rPr>
        <w:t>Nnwdaf_MLModelProvision</w:t>
      </w:r>
      <w:proofErr w:type="spellEnd"/>
      <w:r>
        <w:rPr>
          <w:rFonts w:ascii="Arial" w:hAnsi="Arial" w:cs="Arial"/>
          <w:b/>
          <w:sz w:val="24"/>
        </w:rPr>
        <w:t xml:space="preserve"> Service notification</w:t>
      </w:r>
    </w:p>
    <w:p w14:paraId="60508A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CR-0002  rev  Cat: F (Rel-17)</w:t>
      </w:r>
      <w:r>
        <w:rPr>
          <w:i/>
        </w:rPr>
        <w:br/>
      </w:r>
      <w:r>
        <w:rPr>
          <w:i/>
        </w:rPr>
        <w:br/>
      </w:r>
      <w:r>
        <w:rPr>
          <w:i/>
        </w:rPr>
        <w:tab/>
      </w:r>
      <w:r>
        <w:rPr>
          <w:i/>
        </w:rPr>
        <w:tab/>
      </w:r>
      <w:r>
        <w:rPr>
          <w:i/>
        </w:rPr>
        <w:tab/>
      </w:r>
      <w:r>
        <w:rPr>
          <w:i/>
        </w:rPr>
        <w:tab/>
      </w:r>
      <w:r>
        <w:rPr>
          <w:i/>
        </w:rPr>
        <w:tab/>
        <w:t>Source: Intel / Thomas</w:t>
      </w:r>
    </w:p>
    <w:p w14:paraId="7CEE9946" w14:textId="77777777" w:rsidR="008A5A7C" w:rsidRDefault="008A5A7C" w:rsidP="008A5A7C">
      <w:pPr>
        <w:rPr>
          <w:rFonts w:ascii="Arial" w:hAnsi="Arial" w:cs="Arial"/>
          <w:b/>
        </w:rPr>
      </w:pPr>
      <w:r>
        <w:rPr>
          <w:rFonts w:ascii="Arial" w:hAnsi="Arial" w:cs="Arial"/>
          <w:b/>
        </w:rPr>
        <w:t xml:space="preserve">Discussion: </w:t>
      </w:r>
    </w:p>
    <w:p w14:paraId="5580B76C" w14:textId="77777777" w:rsidR="008A5A7C" w:rsidRDefault="008A5A7C" w:rsidP="008A5A7C">
      <w:r>
        <w:t>Incorrect TS version</w:t>
      </w:r>
    </w:p>
    <w:p w14:paraId="76253E2F" w14:textId="77777777" w:rsidR="008A5A7C" w:rsidRDefault="008A5A7C" w:rsidP="008A5A7C">
      <w:r>
        <w:t>Revision is pre-agreed.</w:t>
      </w:r>
    </w:p>
    <w:p w14:paraId="5AB5BA8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C3-222486</w:t>
      </w:r>
      <w:r>
        <w:rPr>
          <w:color w:val="993300"/>
          <w:u w:val="single"/>
        </w:rPr>
        <w:t>.</w:t>
      </w:r>
    </w:p>
    <w:p w14:paraId="212599B9" w14:textId="13DD7A5B" w:rsidR="008A5A7C" w:rsidRDefault="008A5A7C" w:rsidP="008A5A7C">
      <w:pPr>
        <w:rPr>
          <w:rFonts w:ascii="Arial" w:hAnsi="Arial" w:cs="Arial"/>
          <w:b/>
          <w:sz w:val="24"/>
        </w:rPr>
      </w:pPr>
      <w:r>
        <w:rPr>
          <w:rFonts w:ascii="Arial" w:hAnsi="Arial" w:cs="Arial"/>
          <w:b/>
          <w:color w:val="0000FF"/>
          <w:sz w:val="24"/>
        </w:rPr>
        <w:t>C3-222088</w:t>
      </w:r>
      <w:r>
        <w:rPr>
          <w:rFonts w:ascii="Arial" w:hAnsi="Arial" w:cs="Arial"/>
          <w:b/>
          <w:color w:val="0000FF"/>
          <w:sz w:val="24"/>
        </w:rPr>
        <w:tab/>
      </w:r>
      <w:r>
        <w:rPr>
          <w:rFonts w:ascii="Arial" w:hAnsi="Arial" w:cs="Arial"/>
          <w:b/>
          <w:sz w:val="24"/>
        </w:rPr>
        <w:t>Resolving ENs about references in the Transfer procedures</w:t>
      </w:r>
    </w:p>
    <w:p w14:paraId="11A5CE4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CR-0429  rev  Cat: F (Rel-17)</w:t>
      </w:r>
      <w:r>
        <w:rPr>
          <w:i/>
        </w:rPr>
        <w:br/>
      </w:r>
      <w:r>
        <w:rPr>
          <w:i/>
        </w:rPr>
        <w:br/>
      </w:r>
      <w:r>
        <w:rPr>
          <w:i/>
        </w:rPr>
        <w:tab/>
      </w:r>
      <w:r>
        <w:rPr>
          <w:i/>
        </w:rPr>
        <w:tab/>
      </w:r>
      <w:r>
        <w:rPr>
          <w:i/>
        </w:rPr>
        <w:tab/>
      </w:r>
      <w:r>
        <w:rPr>
          <w:i/>
        </w:rPr>
        <w:tab/>
      </w:r>
      <w:r>
        <w:rPr>
          <w:i/>
        </w:rPr>
        <w:tab/>
        <w:t>Source: Nokia, Nokia Shanghai Bell</w:t>
      </w:r>
    </w:p>
    <w:p w14:paraId="37DB6D3C" w14:textId="77777777" w:rsidR="008A5A7C" w:rsidRDefault="008A5A7C" w:rsidP="008A5A7C">
      <w:pPr>
        <w:rPr>
          <w:rFonts w:ascii="Arial" w:hAnsi="Arial" w:cs="Arial"/>
          <w:b/>
        </w:rPr>
      </w:pPr>
      <w:r>
        <w:rPr>
          <w:rFonts w:ascii="Arial" w:hAnsi="Arial" w:cs="Arial"/>
          <w:b/>
        </w:rPr>
        <w:t xml:space="preserve">Abstract: </w:t>
      </w:r>
    </w:p>
    <w:p w14:paraId="5BC8E584" w14:textId="77777777" w:rsidR="008A5A7C" w:rsidRDefault="008A5A7C" w:rsidP="008A5A7C">
      <w:r>
        <w:t>Resolving ENs about references in the Transfer procedures</w:t>
      </w:r>
    </w:p>
    <w:p w14:paraId="0F41D32C" w14:textId="77777777" w:rsidR="008A5A7C" w:rsidRDefault="008A5A7C" w:rsidP="008A5A7C">
      <w:pPr>
        <w:rPr>
          <w:rFonts w:ascii="Arial" w:hAnsi="Arial" w:cs="Arial"/>
          <w:b/>
        </w:rPr>
      </w:pPr>
      <w:r>
        <w:rPr>
          <w:rFonts w:ascii="Arial" w:hAnsi="Arial" w:cs="Arial"/>
          <w:b/>
        </w:rPr>
        <w:t xml:space="preserve">Discussion: </w:t>
      </w:r>
    </w:p>
    <w:p w14:paraId="521C837B" w14:textId="77777777" w:rsidR="008A5A7C" w:rsidRDefault="008A5A7C" w:rsidP="008A5A7C">
      <w:r>
        <w:t>Maria Liang (Ericsson): require clarification.</w:t>
      </w:r>
    </w:p>
    <w:p w14:paraId="5F6CC524" w14:textId="77777777" w:rsidR="008A5A7C" w:rsidRDefault="008A5A7C" w:rsidP="008A5A7C">
      <w:r>
        <w:t>Apostolos (Nokia): provides clarification</w:t>
      </w:r>
    </w:p>
    <w:p w14:paraId="5A5801FE" w14:textId="77777777" w:rsidR="008A5A7C" w:rsidRDefault="008A5A7C" w:rsidP="008A5A7C">
      <w:r>
        <w:t>Maria Liang (Ericsson): discuss and require revision</w:t>
      </w:r>
    </w:p>
    <w:p w14:paraId="31BA79DD" w14:textId="77777777" w:rsidR="008A5A7C" w:rsidRDefault="008A5A7C" w:rsidP="008A5A7C">
      <w:r>
        <w:t>Apostolos (Nokia): provides r1</w:t>
      </w:r>
    </w:p>
    <w:p w14:paraId="4A83BF9C" w14:textId="77777777" w:rsidR="008A5A7C" w:rsidRDefault="008A5A7C" w:rsidP="008A5A7C">
      <w:r>
        <w:t>Maria Liang (Ericsson): fine with r1.</w:t>
      </w:r>
    </w:p>
    <w:p w14:paraId="053CDE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C3-222537</w:t>
      </w:r>
      <w:r>
        <w:rPr>
          <w:color w:val="993300"/>
          <w:u w:val="single"/>
        </w:rPr>
        <w:t>.</w:t>
      </w:r>
    </w:p>
    <w:p w14:paraId="32ABA7A3" w14:textId="563E34B9" w:rsidR="008A5A7C" w:rsidRDefault="008A5A7C" w:rsidP="008A5A7C">
      <w:pPr>
        <w:rPr>
          <w:rFonts w:ascii="Arial" w:hAnsi="Arial" w:cs="Arial"/>
          <w:b/>
          <w:sz w:val="24"/>
        </w:rPr>
      </w:pPr>
      <w:r>
        <w:rPr>
          <w:rFonts w:ascii="Arial" w:hAnsi="Arial" w:cs="Arial"/>
          <w:b/>
          <w:color w:val="0000FF"/>
          <w:sz w:val="24"/>
        </w:rPr>
        <w:t>C3-222089</w:t>
      </w:r>
      <w:r>
        <w:rPr>
          <w:rFonts w:ascii="Arial" w:hAnsi="Arial" w:cs="Arial"/>
          <w:b/>
          <w:color w:val="0000FF"/>
          <w:sz w:val="24"/>
        </w:rPr>
        <w:tab/>
      </w:r>
      <w:r>
        <w:rPr>
          <w:rFonts w:ascii="Arial" w:hAnsi="Arial" w:cs="Arial"/>
          <w:b/>
          <w:sz w:val="24"/>
        </w:rPr>
        <w:t xml:space="preserve">Resolving ENs about subscriptions with data sources in </w:t>
      </w:r>
      <w:proofErr w:type="spellStart"/>
      <w:r>
        <w:rPr>
          <w:rFonts w:ascii="Arial" w:hAnsi="Arial" w:cs="Arial"/>
          <w:b/>
          <w:sz w:val="24"/>
        </w:rPr>
        <w:t>ContextTransfer</w:t>
      </w:r>
      <w:proofErr w:type="spellEnd"/>
    </w:p>
    <w:p w14:paraId="2513DF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CR-0430  rev  Cat: B (Rel-17)</w:t>
      </w:r>
      <w:r>
        <w:rPr>
          <w:i/>
        </w:rPr>
        <w:br/>
      </w:r>
      <w:r>
        <w:rPr>
          <w:i/>
        </w:rPr>
        <w:br/>
      </w:r>
      <w:r>
        <w:rPr>
          <w:i/>
        </w:rPr>
        <w:tab/>
      </w:r>
      <w:r>
        <w:rPr>
          <w:i/>
        </w:rPr>
        <w:tab/>
      </w:r>
      <w:r>
        <w:rPr>
          <w:i/>
        </w:rPr>
        <w:tab/>
      </w:r>
      <w:r>
        <w:rPr>
          <w:i/>
        </w:rPr>
        <w:tab/>
      </w:r>
      <w:r>
        <w:rPr>
          <w:i/>
        </w:rPr>
        <w:tab/>
        <w:t>Source: Nokia, Nokia Shanghai Bell</w:t>
      </w:r>
    </w:p>
    <w:p w14:paraId="2D7E0AED" w14:textId="77777777" w:rsidR="008A5A7C" w:rsidRDefault="008A5A7C" w:rsidP="008A5A7C">
      <w:pPr>
        <w:rPr>
          <w:rFonts w:ascii="Arial" w:hAnsi="Arial" w:cs="Arial"/>
          <w:b/>
        </w:rPr>
      </w:pPr>
      <w:r>
        <w:rPr>
          <w:rFonts w:ascii="Arial" w:hAnsi="Arial" w:cs="Arial"/>
          <w:b/>
        </w:rPr>
        <w:t xml:space="preserve">Abstract: </w:t>
      </w:r>
    </w:p>
    <w:p w14:paraId="64F10B78" w14:textId="77777777" w:rsidR="008A5A7C" w:rsidRDefault="008A5A7C" w:rsidP="008A5A7C">
      <w:r>
        <w:t xml:space="preserve">Resolving ENs about subscriptions with data sources in </w:t>
      </w:r>
      <w:proofErr w:type="spellStart"/>
      <w:r>
        <w:t>ContextTransfer</w:t>
      </w:r>
      <w:proofErr w:type="spellEnd"/>
    </w:p>
    <w:p w14:paraId="7823ABE5" w14:textId="77777777" w:rsidR="008A5A7C" w:rsidRDefault="008A5A7C" w:rsidP="008A5A7C">
      <w:pPr>
        <w:rPr>
          <w:rFonts w:ascii="Arial" w:hAnsi="Arial" w:cs="Arial"/>
          <w:b/>
        </w:rPr>
      </w:pPr>
      <w:r>
        <w:rPr>
          <w:rFonts w:ascii="Arial" w:hAnsi="Arial" w:cs="Arial"/>
          <w:b/>
        </w:rPr>
        <w:lastRenderedPageBreak/>
        <w:t xml:space="preserve">Discussion: </w:t>
      </w:r>
    </w:p>
    <w:p w14:paraId="3BE0EF10" w14:textId="77777777" w:rsidR="008A5A7C" w:rsidRDefault="008A5A7C" w:rsidP="008A5A7C">
      <w:r>
        <w:t xml:space="preserve">This CR is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165516A6" w14:textId="77777777" w:rsidR="008A5A7C" w:rsidRDefault="008A5A7C" w:rsidP="008A5A7C">
      <w:r>
        <w:t>Xuefei (Huawei): Need revision.</w:t>
      </w:r>
    </w:p>
    <w:p w14:paraId="4ED7E107" w14:textId="77777777" w:rsidR="008A5A7C" w:rsidRDefault="008A5A7C" w:rsidP="008A5A7C">
      <w:r>
        <w:t>Maria Liang (Ericsson): require revision.</w:t>
      </w:r>
    </w:p>
    <w:p w14:paraId="272AD54D" w14:textId="77777777" w:rsidR="008A5A7C" w:rsidRDefault="008A5A7C" w:rsidP="008A5A7C">
      <w:r>
        <w:t>Apostolos (Nokia): r1 is provided.</w:t>
      </w:r>
    </w:p>
    <w:p w14:paraId="59D6312D" w14:textId="77777777" w:rsidR="008A5A7C" w:rsidRDefault="008A5A7C" w:rsidP="008A5A7C">
      <w:r>
        <w:t>Xuefei (Huawei): fine with r1.</w:t>
      </w:r>
    </w:p>
    <w:p w14:paraId="0949E05F" w14:textId="77777777" w:rsidR="008A5A7C" w:rsidRDefault="008A5A7C" w:rsidP="008A5A7C">
      <w:r>
        <w:t xml:space="preserve">Maria Liang (Ericsson): would like to merge C3-222321 into this CR, then Ericsson are fine with r1 and </w:t>
      </w:r>
      <w:proofErr w:type="spellStart"/>
      <w:r>
        <w:t>cosign</w:t>
      </w:r>
      <w:proofErr w:type="spellEnd"/>
      <w:r>
        <w:t>.</w:t>
      </w:r>
    </w:p>
    <w:p w14:paraId="6A96DA68" w14:textId="77777777" w:rsidR="008A5A7C" w:rsidRDefault="008A5A7C" w:rsidP="008A5A7C">
      <w:r>
        <w:t>Apostolos (Nokia): provides r2</w:t>
      </w:r>
    </w:p>
    <w:p w14:paraId="63AF12EA" w14:textId="77777777" w:rsidR="008A5A7C" w:rsidRDefault="008A5A7C" w:rsidP="008A5A7C">
      <w:r>
        <w:t>Xuefei (Huawei): fine with r2.</w:t>
      </w:r>
    </w:p>
    <w:p w14:paraId="0BA0340B" w14:textId="77777777" w:rsidR="008A5A7C" w:rsidRDefault="008A5A7C" w:rsidP="008A5A7C">
      <w:r>
        <w:t>Maria Liang (Ericsson): fine with r2.</w:t>
      </w:r>
    </w:p>
    <w:p w14:paraId="4184B5FA" w14:textId="77777777" w:rsidR="008A5A7C" w:rsidRDefault="008A5A7C" w:rsidP="008A5A7C">
      <w:r>
        <w:t>Revision is pre-agreed, add Ericsson as co-signer</w:t>
      </w:r>
    </w:p>
    <w:p w14:paraId="34DFEA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C3-222538</w:t>
      </w:r>
      <w:r>
        <w:rPr>
          <w:color w:val="993300"/>
          <w:u w:val="single"/>
        </w:rPr>
        <w:t>.</w:t>
      </w:r>
    </w:p>
    <w:p w14:paraId="2B797181" w14:textId="7400E5FF" w:rsidR="008A5A7C" w:rsidRDefault="008A5A7C" w:rsidP="008A5A7C">
      <w:pPr>
        <w:rPr>
          <w:rFonts w:ascii="Arial" w:hAnsi="Arial" w:cs="Arial"/>
          <w:b/>
          <w:sz w:val="24"/>
        </w:rPr>
      </w:pPr>
      <w:r>
        <w:rPr>
          <w:rFonts w:ascii="Arial" w:hAnsi="Arial" w:cs="Arial"/>
          <w:b/>
          <w:color w:val="0000FF"/>
          <w:sz w:val="24"/>
        </w:rPr>
        <w:t>C3-222090</w:t>
      </w:r>
      <w:r>
        <w:rPr>
          <w:rFonts w:ascii="Arial" w:hAnsi="Arial" w:cs="Arial"/>
          <w:b/>
          <w:color w:val="0000FF"/>
          <w:sz w:val="24"/>
        </w:rPr>
        <w:tab/>
      </w:r>
      <w:r>
        <w:rPr>
          <w:rFonts w:ascii="Arial" w:hAnsi="Arial" w:cs="Arial"/>
          <w:b/>
          <w:sz w:val="24"/>
        </w:rPr>
        <w:t>Resolving EN about the definition of previous subscription</w:t>
      </w:r>
    </w:p>
    <w:p w14:paraId="41F0AA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CR-0431  rev  Cat: F (Rel-17)</w:t>
      </w:r>
      <w:r>
        <w:rPr>
          <w:i/>
        </w:rPr>
        <w:br/>
      </w:r>
      <w:r>
        <w:rPr>
          <w:i/>
        </w:rPr>
        <w:br/>
      </w:r>
      <w:r>
        <w:rPr>
          <w:i/>
        </w:rPr>
        <w:tab/>
      </w:r>
      <w:r>
        <w:rPr>
          <w:i/>
        </w:rPr>
        <w:tab/>
      </w:r>
      <w:r>
        <w:rPr>
          <w:i/>
        </w:rPr>
        <w:tab/>
      </w:r>
      <w:r>
        <w:rPr>
          <w:i/>
        </w:rPr>
        <w:tab/>
      </w:r>
      <w:r>
        <w:rPr>
          <w:i/>
        </w:rPr>
        <w:tab/>
        <w:t>Source: Nokia, Nokia Shanghai Bell</w:t>
      </w:r>
    </w:p>
    <w:p w14:paraId="020FC103" w14:textId="77777777" w:rsidR="008A5A7C" w:rsidRDefault="008A5A7C" w:rsidP="008A5A7C">
      <w:pPr>
        <w:rPr>
          <w:rFonts w:ascii="Arial" w:hAnsi="Arial" w:cs="Arial"/>
          <w:b/>
        </w:rPr>
      </w:pPr>
      <w:r>
        <w:rPr>
          <w:rFonts w:ascii="Arial" w:hAnsi="Arial" w:cs="Arial"/>
          <w:b/>
        </w:rPr>
        <w:t xml:space="preserve">Abstract: </w:t>
      </w:r>
    </w:p>
    <w:p w14:paraId="20075342" w14:textId="77777777" w:rsidR="008A5A7C" w:rsidRDefault="008A5A7C" w:rsidP="008A5A7C">
      <w:r>
        <w:t>Resolving EN about the definition of previous subscription</w:t>
      </w:r>
    </w:p>
    <w:p w14:paraId="4C5EC4CA" w14:textId="77777777" w:rsidR="008A5A7C" w:rsidRDefault="008A5A7C" w:rsidP="008A5A7C">
      <w:pPr>
        <w:rPr>
          <w:rFonts w:ascii="Arial" w:hAnsi="Arial" w:cs="Arial"/>
          <w:b/>
        </w:rPr>
      </w:pPr>
      <w:r>
        <w:rPr>
          <w:rFonts w:ascii="Arial" w:hAnsi="Arial" w:cs="Arial"/>
          <w:b/>
        </w:rPr>
        <w:t xml:space="preserve">Discussion: </w:t>
      </w:r>
    </w:p>
    <w:p w14:paraId="09250701" w14:textId="77777777" w:rsidR="008A5A7C" w:rsidRDefault="008A5A7C" w:rsidP="008A5A7C">
      <w:r>
        <w:t>Apostolos (Nokia): merged with 2322, and 2090 as base.</w:t>
      </w:r>
    </w:p>
    <w:p w14:paraId="14459E0A" w14:textId="77777777" w:rsidR="008A5A7C" w:rsidRDefault="008A5A7C" w:rsidP="008A5A7C">
      <w:r>
        <w:t>Revision is pre-agreed, add Ericsson as co-signer.</w:t>
      </w:r>
    </w:p>
    <w:p w14:paraId="3AC972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C3-222539</w:t>
      </w:r>
      <w:r>
        <w:rPr>
          <w:color w:val="993300"/>
          <w:u w:val="single"/>
        </w:rPr>
        <w:t>.</w:t>
      </w:r>
    </w:p>
    <w:p w14:paraId="61846477" w14:textId="5DECDDCA" w:rsidR="008A5A7C" w:rsidRDefault="008A5A7C" w:rsidP="008A5A7C">
      <w:pPr>
        <w:rPr>
          <w:rFonts w:ascii="Arial" w:hAnsi="Arial" w:cs="Arial"/>
          <w:b/>
          <w:sz w:val="24"/>
        </w:rPr>
      </w:pPr>
      <w:r>
        <w:rPr>
          <w:rFonts w:ascii="Arial" w:hAnsi="Arial" w:cs="Arial"/>
          <w:b/>
          <w:color w:val="0000FF"/>
          <w:sz w:val="24"/>
        </w:rPr>
        <w:t>C3-222091</w:t>
      </w:r>
      <w:r>
        <w:rPr>
          <w:rFonts w:ascii="Arial" w:hAnsi="Arial" w:cs="Arial"/>
          <w:b/>
          <w:color w:val="0000FF"/>
          <w:sz w:val="24"/>
        </w:rPr>
        <w:tab/>
      </w:r>
      <w:r>
        <w:rPr>
          <w:rFonts w:ascii="Arial" w:hAnsi="Arial" w:cs="Arial"/>
          <w:b/>
          <w:sz w:val="24"/>
        </w:rPr>
        <w:t>Removing inapplicable feature ES3XX in Transfer operation</w:t>
      </w:r>
    </w:p>
    <w:p w14:paraId="4429D1D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CR-0432  rev  Cat: F (Rel-17)</w:t>
      </w:r>
      <w:r>
        <w:rPr>
          <w:i/>
        </w:rPr>
        <w:br/>
      </w:r>
      <w:r>
        <w:rPr>
          <w:i/>
        </w:rPr>
        <w:br/>
      </w:r>
      <w:r>
        <w:rPr>
          <w:i/>
        </w:rPr>
        <w:tab/>
      </w:r>
      <w:r>
        <w:rPr>
          <w:i/>
        </w:rPr>
        <w:tab/>
      </w:r>
      <w:r>
        <w:rPr>
          <w:i/>
        </w:rPr>
        <w:tab/>
      </w:r>
      <w:r>
        <w:rPr>
          <w:i/>
        </w:rPr>
        <w:tab/>
      </w:r>
      <w:r>
        <w:rPr>
          <w:i/>
        </w:rPr>
        <w:tab/>
        <w:t>Source: Nokia, Nokia Shanghai Bell</w:t>
      </w:r>
    </w:p>
    <w:p w14:paraId="263D0EAC" w14:textId="77777777" w:rsidR="008A5A7C" w:rsidRDefault="008A5A7C" w:rsidP="008A5A7C">
      <w:pPr>
        <w:rPr>
          <w:rFonts w:ascii="Arial" w:hAnsi="Arial" w:cs="Arial"/>
          <w:b/>
        </w:rPr>
      </w:pPr>
      <w:r>
        <w:rPr>
          <w:rFonts w:ascii="Arial" w:hAnsi="Arial" w:cs="Arial"/>
          <w:b/>
        </w:rPr>
        <w:t xml:space="preserve">Abstract: </w:t>
      </w:r>
    </w:p>
    <w:p w14:paraId="3A30D8FD" w14:textId="77777777" w:rsidR="008A5A7C" w:rsidRDefault="008A5A7C" w:rsidP="008A5A7C">
      <w:r>
        <w:t>Removing inapplicable feature ES3XX in Transfer operation</w:t>
      </w:r>
    </w:p>
    <w:p w14:paraId="790855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56932" w14:textId="169F1EE3" w:rsidR="008A5A7C" w:rsidRDefault="008A5A7C" w:rsidP="008A5A7C">
      <w:pPr>
        <w:rPr>
          <w:rFonts w:ascii="Arial" w:hAnsi="Arial" w:cs="Arial"/>
          <w:b/>
          <w:sz w:val="24"/>
        </w:rPr>
      </w:pPr>
      <w:r>
        <w:rPr>
          <w:rFonts w:ascii="Arial" w:hAnsi="Arial" w:cs="Arial"/>
          <w:b/>
          <w:color w:val="0000FF"/>
          <w:sz w:val="24"/>
        </w:rPr>
        <w:t>C3-222092</w:t>
      </w:r>
      <w:r>
        <w:rPr>
          <w:rFonts w:ascii="Arial" w:hAnsi="Arial" w:cs="Arial"/>
          <w:b/>
          <w:color w:val="0000FF"/>
          <w:sz w:val="24"/>
        </w:rPr>
        <w:tab/>
      </w:r>
      <w:r>
        <w:rPr>
          <w:rFonts w:ascii="Arial" w:hAnsi="Arial" w:cs="Arial"/>
          <w:b/>
          <w:sz w:val="24"/>
        </w:rPr>
        <w:t>Removing inapplicable feature ES3XX in ML provisioning</w:t>
      </w:r>
    </w:p>
    <w:p w14:paraId="2CC7311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CR-0433  rev  Cat: F (Rel-17)</w:t>
      </w:r>
      <w:r>
        <w:rPr>
          <w:i/>
        </w:rPr>
        <w:br/>
      </w:r>
      <w:r>
        <w:rPr>
          <w:i/>
        </w:rPr>
        <w:br/>
      </w:r>
      <w:r>
        <w:rPr>
          <w:i/>
        </w:rPr>
        <w:tab/>
      </w:r>
      <w:r>
        <w:rPr>
          <w:i/>
        </w:rPr>
        <w:tab/>
      </w:r>
      <w:r>
        <w:rPr>
          <w:i/>
        </w:rPr>
        <w:tab/>
      </w:r>
      <w:r>
        <w:rPr>
          <w:i/>
        </w:rPr>
        <w:tab/>
      </w:r>
      <w:r>
        <w:rPr>
          <w:i/>
        </w:rPr>
        <w:tab/>
        <w:t>Source: Nokia, Nokia Shanghai Bell</w:t>
      </w:r>
    </w:p>
    <w:p w14:paraId="50316F1B" w14:textId="77777777" w:rsidR="008A5A7C" w:rsidRDefault="008A5A7C" w:rsidP="008A5A7C">
      <w:pPr>
        <w:rPr>
          <w:rFonts w:ascii="Arial" w:hAnsi="Arial" w:cs="Arial"/>
          <w:b/>
        </w:rPr>
      </w:pPr>
      <w:r>
        <w:rPr>
          <w:rFonts w:ascii="Arial" w:hAnsi="Arial" w:cs="Arial"/>
          <w:b/>
        </w:rPr>
        <w:t xml:space="preserve">Abstract: </w:t>
      </w:r>
    </w:p>
    <w:p w14:paraId="3CD59E44" w14:textId="77777777" w:rsidR="008A5A7C" w:rsidRDefault="008A5A7C" w:rsidP="008A5A7C">
      <w:r>
        <w:t>Removing inapplicable feature ES3XX in ML provisioning</w:t>
      </w:r>
    </w:p>
    <w:p w14:paraId="790324A9"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0AF79" w14:textId="0F38462A" w:rsidR="008A5A7C" w:rsidRDefault="008A5A7C" w:rsidP="008A5A7C">
      <w:pPr>
        <w:rPr>
          <w:rFonts w:ascii="Arial" w:hAnsi="Arial" w:cs="Arial"/>
          <w:b/>
          <w:sz w:val="24"/>
        </w:rPr>
      </w:pPr>
      <w:r>
        <w:rPr>
          <w:rFonts w:ascii="Arial" w:hAnsi="Arial" w:cs="Arial"/>
          <w:b/>
          <w:color w:val="0000FF"/>
          <w:sz w:val="24"/>
        </w:rPr>
        <w:t>C3-222093</w:t>
      </w:r>
      <w:r>
        <w:rPr>
          <w:rFonts w:ascii="Arial" w:hAnsi="Arial" w:cs="Arial"/>
          <w:b/>
          <w:color w:val="0000FF"/>
          <w:sz w:val="24"/>
        </w:rPr>
        <w:tab/>
      </w:r>
      <w:r>
        <w:rPr>
          <w:rFonts w:ascii="Arial" w:hAnsi="Arial" w:cs="Arial"/>
          <w:b/>
          <w:sz w:val="24"/>
        </w:rPr>
        <w:t>Resolving EN about partitioning criteria</w:t>
      </w:r>
    </w:p>
    <w:p w14:paraId="39C5BA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CR-0434  rev  Cat: F (Rel-17)</w:t>
      </w:r>
      <w:r>
        <w:rPr>
          <w:i/>
        </w:rPr>
        <w:br/>
      </w:r>
      <w:r>
        <w:rPr>
          <w:i/>
        </w:rPr>
        <w:br/>
      </w:r>
      <w:r>
        <w:rPr>
          <w:i/>
        </w:rPr>
        <w:tab/>
      </w:r>
      <w:r>
        <w:rPr>
          <w:i/>
        </w:rPr>
        <w:tab/>
      </w:r>
      <w:r>
        <w:rPr>
          <w:i/>
        </w:rPr>
        <w:tab/>
      </w:r>
      <w:r>
        <w:rPr>
          <w:i/>
        </w:rPr>
        <w:tab/>
      </w:r>
      <w:r>
        <w:rPr>
          <w:i/>
        </w:rPr>
        <w:tab/>
        <w:t>Source: Nokia, Nokia Shanghai Bell</w:t>
      </w:r>
    </w:p>
    <w:p w14:paraId="265DA9B9" w14:textId="77777777" w:rsidR="008A5A7C" w:rsidRDefault="008A5A7C" w:rsidP="008A5A7C">
      <w:pPr>
        <w:rPr>
          <w:rFonts w:ascii="Arial" w:hAnsi="Arial" w:cs="Arial"/>
          <w:b/>
        </w:rPr>
      </w:pPr>
      <w:r>
        <w:rPr>
          <w:rFonts w:ascii="Arial" w:hAnsi="Arial" w:cs="Arial"/>
          <w:b/>
        </w:rPr>
        <w:t xml:space="preserve">Abstract: </w:t>
      </w:r>
    </w:p>
    <w:p w14:paraId="5A45FD88" w14:textId="77777777" w:rsidR="008A5A7C" w:rsidRDefault="008A5A7C" w:rsidP="008A5A7C">
      <w:r>
        <w:t>Resolving EN about partitioning criteria</w:t>
      </w:r>
    </w:p>
    <w:p w14:paraId="69A1787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870C7" w14:textId="2ACA3F0A" w:rsidR="008A5A7C" w:rsidRDefault="008A5A7C" w:rsidP="008A5A7C">
      <w:pPr>
        <w:rPr>
          <w:rFonts w:ascii="Arial" w:hAnsi="Arial" w:cs="Arial"/>
          <w:b/>
          <w:sz w:val="24"/>
        </w:rPr>
      </w:pPr>
      <w:r>
        <w:rPr>
          <w:rFonts w:ascii="Arial" w:hAnsi="Arial" w:cs="Arial"/>
          <w:b/>
          <w:color w:val="0000FF"/>
          <w:sz w:val="24"/>
        </w:rPr>
        <w:t>C3-222094</w:t>
      </w:r>
      <w:r>
        <w:rPr>
          <w:rFonts w:ascii="Arial" w:hAnsi="Arial" w:cs="Arial"/>
          <w:b/>
          <w:color w:val="0000FF"/>
          <w:sz w:val="24"/>
        </w:rPr>
        <w:tab/>
      </w:r>
      <w:r>
        <w:rPr>
          <w:rFonts w:ascii="Arial" w:hAnsi="Arial" w:cs="Arial"/>
          <w:b/>
          <w:sz w:val="24"/>
        </w:rPr>
        <w:t>Resolving ENs about how to implement NF ID in NF consumer information</w:t>
      </w:r>
    </w:p>
    <w:p w14:paraId="26F93E4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CR-0435  rev  Cat: B (Rel-17)</w:t>
      </w:r>
      <w:r>
        <w:rPr>
          <w:i/>
        </w:rPr>
        <w:br/>
      </w:r>
      <w:r>
        <w:rPr>
          <w:i/>
        </w:rPr>
        <w:br/>
      </w:r>
      <w:r>
        <w:rPr>
          <w:i/>
        </w:rPr>
        <w:tab/>
      </w:r>
      <w:r>
        <w:rPr>
          <w:i/>
        </w:rPr>
        <w:tab/>
      </w:r>
      <w:r>
        <w:rPr>
          <w:i/>
        </w:rPr>
        <w:tab/>
      </w:r>
      <w:r>
        <w:rPr>
          <w:i/>
        </w:rPr>
        <w:tab/>
      </w:r>
      <w:r>
        <w:rPr>
          <w:i/>
        </w:rPr>
        <w:tab/>
        <w:t>Source: Nokia, Nokia Shanghai Bell</w:t>
      </w:r>
    </w:p>
    <w:p w14:paraId="6FF824D1" w14:textId="77777777" w:rsidR="008A5A7C" w:rsidRDefault="008A5A7C" w:rsidP="008A5A7C">
      <w:pPr>
        <w:rPr>
          <w:rFonts w:ascii="Arial" w:hAnsi="Arial" w:cs="Arial"/>
          <w:b/>
        </w:rPr>
      </w:pPr>
      <w:r>
        <w:rPr>
          <w:rFonts w:ascii="Arial" w:hAnsi="Arial" w:cs="Arial"/>
          <w:b/>
        </w:rPr>
        <w:t xml:space="preserve">Abstract: </w:t>
      </w:r>
    </w:p>
    <w:p w14:paraId="078908B0" w14:textId="77777777" w:rsidR="008A5A7C" w:rsidRDefault="008A5A7C" w:rsidP="008A5A7C">
      <w:r>
        <w:t>Resolving ENs about how to implement NF ID in NF consumer information</w:t>
      </w:r>
    </w:p>
    <w:p w14:paraId="509D5A54" w14:textId="77777777" w:rsidR="008A5A7C" w:rsidRDefault="008A5A7C" w:rsidP="008A5A7C">
      <w:pPr>
        <w:rPr>
          <w:rFonts w:ascii="Arial" w:hAnsi="Arial" w:cs="Arial"/>
          <w:b/>
        </w:rPr>
      </w:pPr>
      <w:r>
        <w:rPr>
          <w:rFonts w:ascii="Arial" w:hAnsi="Arial" w:cs="Arial"/>
          <w:b/>
        </w:rPr>
        <w:t xml:space="preserve">Discussion: </w:t>
      </w:r>
    </w:p>
    <w:p w14:paraId="5834E060" w14:textId="77777777" w:rsidR="008A5A7C" w:rsidRDefault="008A5A7C" w:rsidP="008A5A7C">
      <w:r>
        <w:t xml:space="preserve">This CR is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7D40E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12146" w14:textId="05F4193C" w:rsidR="008A5A7C" w:rsidRDefault="008A5A7C" w:rsidP="008A5A7C">
      <w:pPr>
        <w:rPr>
          <w:rFonts w:ascii="Arial" w:hAnsi="Arial" w:cs="Arial"/>
          <w:b/>
          <w:sz w:val="24"/>
        </w:rPr>
      </w:pPr>
      <w:r>
        <w:rPr>
          <w:rFonts w:ascii="Arial" w:hAnsi="Arial" w:cs="Arial"/>
          <w:b/>
          <w:color w:val="0000FF"/>
          <w:sz w:val="24"/>
        </w:rPr>
        <w:t>C3-222095</w:t>
      </w:r>
      <w:r>
        <w:rPr>
          <w:rFonts w:ascii="Arial" w:hAnsi="Arial" w:cs="Arial"/>
          <w:b/>
          <w:color w:val="0000FF"/>
          <w:sz w:val="24"/>
        </w:rPr>
        <w:tab/>
      </w:r>
      <w:r>
        <w:rPr>
          <w:rFonts w:ascii="Arial" w:hAnsi="Arial" w:cs="Arial"/>
          <w:b/>
          <w:sz w:val="24"/>
        </w:rPr>
        <w:t>Resolving EN about CANCEL type in Transfer request</w:t>
      </w:r>
    </w:p>
    <w:p w14:paraId="7B42758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CR-0436  rev  Cat: F (Rel-17)</w:t>
      </w:r>
      <w:r>
        <w:rPr>
          <w:i/>
        </w:rPr>
        <w:br/>
      </w:r>
      <w:r>
        <w:rPr>
          <w:i/>
        </w:rPr>
        <w:br/>
      </w:r>
      <w:r>
        <w:rPr>
          <w:i/>
        </w:rPr>
        <w:tab/>
      </w:r>
      <w:r>
        <w:rPr>
          <w:i/>
        </w:rPr>
        <w:tab/>
      </w:r>
      <w:r>
        <w:rPr>
          <w:i/>
        </w:rPr>
        <w:tab/>
      </w:r>
      <w:r>
        <w:rPr>
          <w:i/>
        </w:rPr>
        <w:tab/>
      </w:r>
      <w:r>
        <w:rPr>
          <w:i/>
        </w:rPr>
        <w:tab/>
        <w:t>Source: Nokia, Nokia Shanghai Bell</w:t>
      </w:r>
    </w:p>
    <w:p w14:paraId="7B113D9C" w14:textId="77777777" w:rsidR="008A5A7C" w:rsidRDefault="008A5A7C" w:rsidP="008A5A7C">
      <w:pPr>
        <w:rPr>
          <w:rFonts w:ascii="Arial" w:hAnsi="Arial" w:cs="Arial"/>
          <w:b/>
        </w:rPr>
      </w:pPr>
      <w:r>
        <w:rPr>
          <w:rFonts w:ascii="Arial" w:hAnsi="Arial" w:cs="Arial"/>
          <w:b/>
        </w:rPr>
        <w:t xml:space="preserve">Abstract: </w:t>
      </w:r>
    </w:p>
    <w:p w14:paraId="3B84C4B5" w14:textId="77777777" w:rsidR="008A5A7C" w:rsidRDefault="008A5A7C" w:rsidP="008A5A7C">
      <w:r>
        <w:t>Resolving EN about CANCEL type in Transfer request</w:t>
      </w:r>
    </w:p>
    <w:p w14:paraId="19F6B2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D9AF" w14:textId="0A4E4665" w:rsidR="008A5A7C" w:rsidRDefault="008A5A7C" w:rsidP="008A5A7C">
      <w:pPr>
        <w:rPr>
          <w:rFonts w:ascii="Arial" w:hAnsi="Arial" w:cs="Arial"/>
          <w:b/>
          <w:sz w:val="24"/>
        </w:rPr>
      </w:pPr>
      <w:r>
        <w:rPr>
          <w:rFonts w:ascii="Arial" w:hAnsi="Arial" w:cs="Arial"/>
          <w:b/>
          <w:color w:val="0000FF"/>
          <w:sz w:val="24"/>
        </w:rPr>
        <w:t>C3-222096</w:t>
      </w:r>
      <w:r>
        <w:rPr>
          <w:rFonts w:ascii="Arial" w:hAnsi="Arial" w:cs="Arial"/>
          <w:b/>
          <w:color w:val="0000FF"/>
          <w:sz w:val="24"/>
        </w:rPr>
        <w:tab/>
      </w:r>
      <w:r>
        <w:rPr>
          <w:rFonts w:ascii="Arial" w:hAnsi="Arial" w:cs="Arial"/>
          <w:b/>
          <w:sz w:val="24"/>
        </w:rPr>
        <w:t>Resolving EN about redirection codes in Context Transfer</w:t>
      </w:r>
    </w:p>
    <w:p w14:paraId="7F69C3B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CR-0437  rev  Cat: F (Rel-17)</w:t>
      </w:r>
      <w:r>
        <w:rPr>
          <w:i/>
        </w:rPr>
        <w:br/>
      </w:r>
      <w:r>
        <w:rPr>
          <w:i/>
        </w:rPr>
        <w:br/>
      </w:r>
      <w:r>
        <w:rPr>
          <w:i/>
        </w:rPr>
        <w:tab/>
      </w:r>
      <w:r>
        <w:rPr>
          <w:i/>
        </w:rPr>
        <w:tab/>
      </w:r>
      <w:r>
        <w:rPr>
          <w:i/>
        </w:rPr>
        <w:tab/>
      </w:r>
      <w:r>
        <w:rPr>
          <w:i/>
        </w:rPr>
        <w:tab/>
      </w:r>
      <w:r>
        <w:rPr>
          <w:i/>
        </w:rPr>
        <w:tab/>
        <w:t>Source: Nokia, Nokia Shanghai Bell, Huawei</w:t>
      </w:r>
    </w:p>
    <w:p w14:paraId="3788F32B" w14:textId="77777777" w:rsidR="008A5A7C" w:rsidRDefault="008A5A7C" w:rsidP="008A5A7C">
      <w:pPr>
        <w:rPr>
          <w:rFonts w:ascii="Arial" w:hAnsi="Arial" w:cs="Arial"/>
          <w:b/>
        </w:rPr>
      </w:pPr>
      <w:r>
        <w:rPr>
          <w:rFonts w:ascii="Arial" w:hAnsi="Arial" w:cs="Arial"/>
          <w:b/>
        </w:rPr>
        <w:t xml:space="preserve">Abstract: </w:t>
      </w:r>
    </w:p>
    <w:p w14:paraId="4FB23BBD" w14:textId="77777777" w:rsidR="008A5A7C" w:rsidRDefault="008A5A7C" w:rsidP="008A5A7C">
      <w:r>
        <w:t>Resolving EN about redirection codes in Context Transfer</w:t>
      </w:r>
    </w:p>
    <w:p w14:paraId="19C461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F33FB" w14:textId="67D9FD44" w:rsidR="008A5A7C" w:rsidRDefault="008A5A7C" w:rsidP="008A5A7C">
      <w:pPr>
        <w:rPr>
          <w:rFonts w:ascii="Arial" w:hAnsi="Arial" w:cs="Arial"/>
          <w:b/>
          <w:sz w:val="24"/>
        </w:rPr>
      </w:pPr>
      <w:r>
        <w:rPr>
          <w:rFonts w:ascii="Arial" w:hAnsi="Arial" w:cs="Arial"/>
          <w:b/>
          <w:color w:val="0000FF"/>
          <w:sz w:val="24"/>
        </w:rPr>
        <w:t>C3-222097</w:t>
      </w:r>
      <w:r>
        <w:rPr>
          <w:rFonts w:ascii="Arial" w:hAnsi="Arial" w:cs="Arial"/>
          <w:b/>
          <w:color w:val="0000FF"/>
          <w:sz w:val="24"/>
        </w:rPr>
        <w:tab/>
      </w:r>
      <w:r>
        <w:rPr>
          <w:rFonts w:ascii="Arial" w:hAnsi="Arial" w:cs="Arial"/>
          <w:b/>
          <w:sz w:val="24"/>
        </w:rPr>
        <w:t xml:space="preserve">Fixing the data type for </w:t>
      </w:r>
      <w:proofErr w:type="spellStart"/>
      <w:r>
        <w:rPr>
          <w:rFonts w:ascii="Arial" w:hAnsi="Arial" w:cs="Arial"/>
          <w:b/>
          <w:sz w:val="24"/>
        </w:rPr>
        <w:t>historcial</w:t>
      </w:r>
      <w:proofErr w:type="spellEnd"/>
      <w:r>
        <w:rPr>
          <w:rFonts w:ascii="Arial" w:hAnsi="Arial" w:cs="Arial"/>
          <w:b/>
          <w:sz w:val="24"/>
        </w:rPr>
        <w:t xml:space="preserve"> data</w:t>
      </w:r>
    </w:p>
    <w:p w14:paraId="2A2656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CR-0438  rev  Cat: B (Rel-17)</w:t>
      </w:r>
      <w:r>
        <w:rPr>
          <w:i/>
        </w:rPr>
        <w:br/>
      </w:r>
      <w:r>
        <w:rPr>
          <w:i/>
        </w:rPr>
        <w:br/>
      </w:r>
      <w:r>
        <w:rPr>
          <w:i/>
        </w:rPr>
        <w:tab/>
      </w:r>
      <w:r>
        <w:rPr>
          <w:i/>
        </w:rPr>
        <w:tab/>
      </w:r>
      <w:r>
        <w:rPr>
          <w:i/>
        </w:rPr>
        <w:tab/>
      </w:r>
      <w:r>
        <w:rPr>
          <w:i/>
        </w:rPr>
        <w:tab/>
      </w:r>
      <w:r>
        <w:rPr>
          <w:i/>
        </w:rPr>
        <w:tab/>
        <w:t>Source: Nokia, Nokia Shanghai Bell</w:t>
      </w:r>
    </w:p>
    <w:p w14:paraId="41B109E3" w14:textId="77777777" w:rsidR="008A5A7C" w:rsidRDefault="008A5A7C" w:rsidP="008A5A7C">
      <w:pPr>
        <w:rPr>
          <w:rFonts w:ascii="Arial" w:hAnsi="Arial" w:cs="Arial"/>
          <w:b/>
        </w:rPr>
      </w:pPr>
      <w:r>
        <w:rPr>
          <w:rFonts w:ascii="Arial" w:hAnsi="Arial" w:cs="Arial"/>
          <w:b/>
        </w:rPr>
        <w:lastRenderedPageBreak/>
        <w:t xml:space="preserve">Abstract: </w:t>
      </w:r>
    </w:p>
    <w:p w14:paraId="71085E5D" w14:textId="77777777" w:rsidR="008A5A7C" w:rsidRDefault="008A5A7C" w:rsidP="008A5A7C">
      <w:r>
        <w:t xml:space="preserve">Fixing the data type for </w:t>
      </w:r>
      <w:proofErr w:type="spellStart"/>
      <w:r>
        <w:t>historcial</w:t>
      </w:r>
      <w:proofErr w:type="spellEnd"/>
      <w:r>
        <w:t xml:space="preserve"> data</w:t>
      </w:r>
    </w:p>
    <w:p w14:paraId="019E65F9" w14:textId="77777777" w:rsidR="008A5A7C" w:rsidRDefault="008A5A7C" w:rsidP="008A5A7C">
      <w:pPr>
        <w:rPr>
          <w:rFonts w:ascii="Arial" w:hAnsi="Arial" w:cs="Arial"/>
          <w:b/>
        </w:rPr>
      </w:pPr>
      <w:r>
        <w:rPr>
          <w:rFonts w:ascii="Arial" w:hAnsi="Arial" w:cs="Arial"/>
          <w:b/>
        </w:rPr>
        <w:t xml:space="preserve">Discussion: </w:t>
      </w:r>
    </w:p>
    <w:p w14:paraId="792F2CD5" w14:textId="77777777" w:rsidR="008A5A7C" w:rsidRDefault="008A5A7C" w:rsidP="008A5A7C">
      <w:r>
        <w:t xml:space="preserve">Incorrect </w:t>
      </w:r>
      <w:proofErr w:type="spellStart"/>
      <w:r>
        <w:t>OpenAPI</w:t>
      </w:r>
      <w:proofErr w:type="spellEnd"/>
      <w:r>
        <w:t xml:space="preserve"> impact in “Other comments” of the cover sheet</w:t>
      </w:r>
    </w:p>
    <w:p w14:paraId="70485E84" w14:textId="77777777" w:rsidR="008A5A7C" w:rsidRDefault="008A5A7C" w:rsidP="008A5A7C">
      <w:r>
        <w:t xml:space="preserve">This CR is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0A597813" w14:textId="77777777" w:rsidR="008A5A7C" w:rsidRDefault="008A5A7C" w:rsidP="008A5A7C">
      <w:r>
        <w:t>Revision is pre-agreed.</w:t>
      </w:r>
    </w:p>
    <w:p w14:paraId="52FE04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C3-222540</w:t>
      </w:r>
      <w:r>
        <w:rPr>
          <w:color w:val="993300"/>
          <w:u w:val="single"/>
        </w:rPr>
        <w:t>.</w:t>
      </w:r>
    </w:p>
    <w:p w14:paraId="30D5F8CA" w14:textId="479FE86D" w:rsidR="008A5A7C" w:rsidRDefault="008A5A7C" w:rsidP="008A5A7C">
      <w:pPr>
        <w:rPr>
          <w:rFonts w:ascii="Arial" w:hAnsi="Arial" w:cs="Arial"/>
          <w:b/>
          <w:sz w:val="24"/>
        </w:rPr>
      </w:pPr>
      <w:r>
        <w:rPr>
          <w:rFonts w:ascii="Arial" w:hAnsi="Arial" w:cs="Arial"/>
          <w:b/>
          <w:color w:val="0000FF"/>
          <w:sz w:val="24"/>
        </w:rPr>
        <w:t>C3-222098</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w:t>
      </w:r>
      <w:proofErr w:type="spellStart"/>
      <w:r>
        <w:rPr>
          <w:rFonts w:ascii="Arial" w:hAnsi="Arial" w:cs="Arial"/>
          <w:b/>
          <w:sz w:val="24"/>
        </w:rPr>
        <w:t>Nadrf_DataManagement</w:t>
      </w:r>
      <w:proofErr w:type="spellEnd"/>
      <w:r>
        <w:rPr>
          <w:rFonts w:ascii="Arial" w:hAnsi="Arial" w:cs="Arial"/>
          <w:b/>
          <w:sz w:val="24"/>
        </w:rPr>
        <w:t xml:space="preserve"> data model</w:t>
      </w:r>
    </w:p>
    <w:p w14:paraId="40116F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35EDD180" w14:textId="77777777" w:rsidR="008A5A7C" w:rsidRDefault="008A5A7C" w:rsidP="008A5A7C">
      <w:pPr>
        <w:rPr>
          <w:rFonts w:ascii="Arial" w:hAnsi="Arial" w:cs="Arial"/>
          <w:b/>
        </w:rPr>
      </w:pPr>
      <w:r>
        <w:rPr>
          <w:rFonts w:ascii="Arial" w:hAnsi="Arial" w:cs="Arial"/>
          <w:b/>
        </w:rPr>
        <w:t xml:space="preserve">Abstract: </w:t>
      </w:r>
    </w:p>
    <w:p w14:paraId="0F047286" w14:textId="77777777" w:rsidR="008A5A7C" w:rsidRDefault="008A5A7C" w:rsidP="008A5A7C">
      <w:proofErr w:type="spellStart"/>
      <w:r>
        <w:t>Cleanup</w:t>
      </w:r>
      <w:proofErr w:type="spellEnd"/>
      <w:r>
        <w:t xml:space="preserve"> of </w:t>
      </w:r>
      <w:proofErr w:type="spellStart"/>
      <w:r>
        <w:t>Nadrf_DataManagement</w:t>
      </w:r>
      <w:proofErr w:type="spellEnd"/>
      <w:r>
        <w:t xml:space="preserve"> data model</w:t>
      </w:r>
    </w:p>
    <w:p w14:paraId="7704DB29" w14:textId="77777777" w:rsidR="008A5A7C" w:rsidRDefault="008A5A7C" w:rsidP="008A5A7C">
      <w:pPr>
        <w:rPr>
          <w:rFonts w:ascii="Arial" w:hAnsi="Arial" w:cs="Arial"/>
          <w:b/>
        </w:rPr>
      </w:pPr>
      <w:r>
        <w:rPr>
          <w:rFonts w:ascii="Arial" w:hAnsi="Arial" w:cs="Arial"/>
          <w:b/>
        </w:rPr>
        <w:t xml:space="preserve">Discussion: </w:t>
      </w:r>
    </w:p>
    <w:p w14:paraId="3732A71F" w14:textId="77777777" w:rsidR="008A5A7C" w:rsidRDefault="008A5A7C" w:rsidP="008A5A7C">
      <w:r>
        <w:t xml:space="preserve">This CR introduces a backwards compatible feature in the </w:t>
      </w:r>
      <w:proofErr w:type="spellStart"/>
      <w:r>
        <w:t>OpenAPI</w:t>
      </w:r>
      <w:proofErr w:type="spellEnd"/>
      <w:r>
        <w:t xml:space="preserve"> file of the </w:t>
      </w:r>
      <w:proofErr w:type="spellStart"/>
      <w:r>
        <w:t>Nadrf_DataManagement</w:t>
      </w:r>
      <w:proofErr w:type="spellEnd"/>
      <w:r>
        <w:t xml:space="preserve"> API.</w:t>
      </w:r>
    </w:p>
    <w:p w14:paraId="5D16E779" w14:textId="77777777" w:rsidR="008A5A7C" w:rsidRDefault="008A5A7C" w:rsidP="008A5A7C">
      <w:r>
        <w:t>Xuefei (Huawei): Require revision.</w:t>
      </w:r>
    </w:p>
    <w:p w14:paraId="66B39799" w14:textId="77777777" w:rsidR="008A5A7C" w:rsidRDefault="008A5A7C" w:rsidP="008A5A7C">
      <w:r>
        <w:t>Apostolos (Nokia): provides r1</w:t>
      </w:r>
    </w:p>
    <w:p w14:paraId="2DDD0476" w14:textId="77777777" w:rsidR="008A5A7C" w:rsidRDefault="008A5A7C" w:rsidP="008A5A7C">
      <w:r>
        <w:t>Xuefei (Huawei): Fine with r1.</w:t>
      </w:r>
    </w:p>
    <w:p w14:paraId="268FAD13" w14:textId="77777777" w:rsidR="008A5A7C" w:rsidRDefault="008A5A7C" w:rsidP="008A5A7C">
      <w:r>
        <w:t>Apostolos (Nokia): provides r2</w:t>
      </w:r>
    </w:p>
    <w:p w14:paraId="50E9A5E5" w14:textId="77777777" w:rsidR="008A5A7C" w:rsidRDefault="008A5A7C" w:rsidP="008A5A7C">
      <w:r>
        <w:t>Apostolos (Nokia): provides r3</w:t>
      </w:r>
    </w:p>
    <w:p w14:paraId="1BBF5D20" w14:textId="77777777" w:rsidR="008A5A7C" w:rsidRDefault="008A5A7C" w:rsidP="008A5A7C">
      <w:r>
        <w:t>Apostolos (Nokia): provides r4</w:t>
      </w:r>
    </w:p>
    <w:p w14:paraId="7F87A416" w14:textId="77777777" w:rsidR="008A5A7C" w:rsidRDefault="008A5A7C" w:rsidP="008A5A7C">
      <w:r>
        <w:t>Revision is pre-agreed.</w:t>
      </w:r>
    </w:p>
    <w:p w14:paraId="2007AC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C3-222541</w:t>
      </w:r>
      <w:r>
        <w:rPr>
          <w:color w:val="993300"/>
          <w:u w:val="single"/>
        </w:rPr>
        <w:t>.</w:t>
      </w:r>
    </w:p>
    <w:p w14:paraId="5CA4848C" w14:textId="391DECD0" w:rsidR="008A5A7C" w:rsidRDefault="008A5A7C" w:rsidP="008A5A7C">
      <w:pPr>
        <w:rPr>
          <w:rFonts w:ascii="Arial" w:hAnsi="Arial" w:cs="Arial"/>
          <w:b/>
          <w:sz w:val="24"/>
        </w:rPr>
      </w:pPr>
      <w:r>
        <w:rPr>
          <w:rFonts w:ascii="Arial" w:hAnsi="Arial" w:cs="Arial"/>
          <w:b/>
          <w:color w:val="0000FF"/>
          <w:sz w:val="24"/>
        </w:rPr>
        <w:t>C3-222099</w:t>
      </w:r>
      <w:r>
        <w:rPr>
          <w:rFonts w:ascii="Arial" w:hAnsi="Arial" w:cs="Arial"/>
          <w:b/>
          <w:color w:val="0000FF"/>
          <w:sz w:val="24"/>
        </w:rPr>
        <w:tab/>
      </w:r>
      <w:r>
        <w:rPr>
          <w:rFonts w:ascii="Arial" w:hAnsi="Arial" w:cs="Arial"/>
          <w:b/>
          <w:sz w:val="24"/>
        </w:rPr>
        <w:t xml:space="preserve">Corrections in the </w:t>
      </w:r>
      <w:proofErr w:type="spellStart"/>
      <w:r>
        <w:rPr>
          <w:rFonts w:ascii="Arial" w:hAnsi="Arial" w:cs="Arial"/>
          <w:b/>
          <w:sz w:val="24"/>
        </w:rPr>
        <w:t>Nadrf_DataManagement</w:t>
      </w:r>
      <w:proofErr w:type="spellEnd"/>
      <w:r>
        <w:rPr>
          <w:rFonts w:ascii="Arial" w:hAnsi="Arial" w:cs="Arial"/>
          <w:b/>
          <w:sz w:val="24"/>
        </w:rPr>
        <w:t xml:space="preserve"> data model</w:t>
      </w:r>
    </w:p>
    <w:p w14:paraId="5186B7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CR-0003  rev  Cat: F (Rel-17)</w:t>
      </w:r>
      <w:r>
        <w:rPr>
          <w:i/>
        </w:rPr>
        <w:br/>
      </w:r>
      <w:r>
        <w:rPr>
          <w:i/>
        </w:rPr>
        <w:br/>
      </w:r>
      <w:r>
        <w:rPr>
          <w:i/>
        </w:rPr>
        <w:tab/>
      </w:r>
      <w:r>
        <w:rPr>
          <w:i/>
        </w:rPr>
        <w:tab/>
      </w:r>
      <w:r>
        <w:rPr>
          <w:i/>
        </w:rPr>
        <w:tab/>
      </w:r>
      <w:r>
        <w:rPr>
          <w:i/>
        </w:rPr>
        <w:tab/>
      </w:r>
      <w:r>
        <w:rPr>
          <w:i/>
        </w:rPr>
        <w:tab/>
        <w:t>Source: Nokia, Nokia Shanghai Bell</w:t>
      </w:r>
    </w:p>
    <w:p w14:paraId="6A38C6C9" w14:textId="77777777" w:rsidR="008A5A7C" w:rsidRDefault="008A5A7C" w:rsidP="008A5A7C">
      <w:pPr>
        <w:rPr>
          <w:rFonts w:ascii="Arial" w:hAnsi="Arial" w:cs="Arial"/>
          <w:b/>
        </w:rPr>
      </w:pPr>
      <w:r>
        <w:rPr>
          <w:rFonts w:ascii="Arial" w:hAnsi="Arial" w:cs="Arial"/>
          <w:b/>
        </w:rPr>
        <w:t xml:space="preserve">Abstract: </w:t>
      </w:r>
    </w:p>
    <w:p w14:paraId="6AC7B921" w14:textId="77777777" w:rsidR="008A5A7C" w:rsidRDefault="008A5A7C" w:rsidP="008A5A7C">
      <w:r>
        <w:t xml:space="preserve">Corrections in the </w:t>
      </w:r>
      <w:proofErr w:type="spellStart"/>
      <w:r>
        <w:t>Nadrf_DataManagement</w:t>
      </w:r>
      <w:proofErr w:type="spellEnd"/>
      <w:r>
        <w:t xml:space="preserve"> data model</w:t>
      </w:r>
    </w:p>
    <w:p w14:paraId="66C2EFD5" w14:textId="77777777" w:rsidR="008A5A7C" w:rsidRDefault="008A5A7C" w:rsidP="008A5A7C">
      <w:pPr>
        <w:rPr>
          <w:rFonts w:ascii="Arial" w:hAnsi="Arial" w:cs="Arial"/>
          <w:b/>
        </w:rPr>
      </w:pPr>
      <w:r>
        <w:rPr>
          <w:rFonts w:ascii="Arial" w:hAnsi="Arial" w:cs="Arial"/>
          <w:b/>
        </w:rPr>
        <w:t xml:space="preserve">Discussion: </w:t>
      </w:r>
    </w:p>
    <w:p w14:paraId="0BC97A7E" w14:textId="77777777" w:rsidR="008A5A7C" w:rsidRDefault="008A5A7C" w:rsidP="008A5A7C">
      <w:r>
        <w:t>Nevenka (Ericsson): require revision due to the following comments</w:t>
      </w:r>
    </w:p>
    <w:p w14:paraId="2A9A4350" w14:textId="77777777" w:rsidR="008A5A7C" w:rsidRDefault="008A5A7C" w:rsidP="008A5A7C">
      <w:r>
        <w:t>Apostolos (Nokia): provides r1</w:t>
      </w:r>
    </w:p>
    <w:p w14:paraId="753E77B8" w14:textId="77777777" w:rsidR="008A5A7C" w:rsidRDefault="008A5A7C" w:rsidP="008A5A7C">
      <w:r>
        <w:t>Nevenka (Ericsson): r2 is available, CR co-signers: Nokia, Nokia Shanghai Bell, Ericsson.</w:t>
      </w:r>
    </w:p>
    <w:p w14:paraId="70FAD155" w14:textId="77777777" w:rsidR="008A5A7C" w:rsidRDefault="008A5A7C" w:rsidP="008A5A7C">
      <w:r>
        <w:t>Apostolos (Nokia): fine with r2</w:t>
      </w:r>
    </w:p>
    <w:p w14:paraId="0AEDD312" w14:textId="77777777" w:rsidR="008A5A7C" w:rsidRDefault="008A5A7C" w:rsidP="008A5A7C">
      <w:r>
        <w:t>Revision is pre-agreed. Add Ericsson as co-signer</w:t>
      </w:r>
    </w:p>
    <w:p w14:paraId="3E5BFD91"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C3-222542</w:t>
      </w:r>
      <w:r>
        <w:rPr>
          <w:color w:val="993300"/>
          <w:u w:val="single"/>
        </w:rPr>
        <w:t>.</w:t>
      </w:r>
    </w:p>
    <w:p w14:paraId="4C12BF3A" w14:textId="421DECEC" w:rsidR="008A5A7C" w:rsidRDefault="008A5A7C" w:rsidP="008A5A7C">
      <w:pPr>
        <w:rPr>
          <w:rFonts w:ascii="Arial" w:hAnsi="Arial" w:cs="Arial"/>
          <w:b/>
          <w:sz w:val="24"/>
        </w:rPr>
      </w:pPr>
      <w:r>
        <w:rPr>
          <w:rFonts w:ascii="Arial" w:hAnsi="Arial" w:cs="Arial"/>
          <w:b/>
          <w:color w:val="0000FF"/>
          <w:sz w:val="24"/>
        </w:rPr>
        <w:t>C3-222100</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the </w:t>
      </w:r>
      <w:proofErr w:type="spellStart"/>
      <w:r>
        <w:rPr>
          <w:rFonts w:ascii="Arial" w:hAnsi="Arial" w:cs="Arial"/>
          <w:b/>
          <w:sz w:val="24"/>
        </w:rPr>
        <w:t>Ndccf_DataManagement</w:t>
      </w:r>
      <w:proofErr w:type="spellEnd"/>
      <w:r>
        <w:rPr>
          <w:rFonts w:ascii="Arial" w:hAnsi="Arial" w:cs="Arial"/>
          <w:b/>
          <w:sz w:val="24"/>
        </w:rPr>
        <w:t xml:space="preserve"> data model</w:t>
      </w:r>
    </w:p>
    <w:p w14:paraId="12A57DF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Cat: B (Rel-17)</w:t>
      </w:r>
      <w:r>
        <w:rPr>
          <w:i/>
        </w:rPr>
        <w:br/>
      </w:r>
      <w:r>
        <w:rPr>
          <w:i/>
        </w:rPr>
        <w:br/>
      </w:r>
      <w:r>
        <w:rPr>
          <w:i/>
        </w:rPr>
        <w:tab/>
      </w:r>
      <w:r>
        <w:rPr>
          <w:i/>
        </w:rPr>
        <w:tab/>
      </w:r>
      <w:r>
        <w:rPr>
          <w:i/>
        </w:rPr>
        <w:tab/>
      </w:r>
      <w:r>
        <w:rPr>
          <w:i/>
        </w:rPr>
        <w:tab/>
      </w:r>
      <w:r>
        <w:rPr>
          <w:i/>
        </w:rPr>
        <w:tab/>
        <w:t>Source: Nokia, Nokia Shanghai Bell</w:t>
      </w:r>
    </w:p>
    <w:p w14:paraId="4976305C" w14:textId="77777777" w:rsidR="008A5A7C" w:rsidRDefault="008A5A7C" w:rsidP="008A5A7C">
      <w:pPr>
        <w:rPr>
          <w:rFonts w:ascii="Arial" w:hAnsi="Arial" w:cs="Arial"/>
          <w:b/>
        </w:rPr>
      </w:pPr>
      <w:r>
        <w:rPr>
          <w:rFonts w:ascii="Arial" w:hAnsi="Arial" w:cs="Arial"/>
          <w:b/>
        </w:rPr>
        <w:t xml:space="preserve">Abstract: </w:t>
      </w:r>
    </w:p>
    <w:p w14:paraId="28C430E8" w14:textId="77777777" w:rsidR="008A5A7C" w:rsidRDefault="008A5A7C" w:rsidP="008A5A7C">
      <w:proofErr w:type="spellStart"/>
      <w:r>
        <w:t>Cleanup</w:t>
      </w:r>
      <w:proofErr w:type="spellEnd"/>
      <w:r>
        <w:t xml:space="preserve"> of the </w:t>
      </w:r>
      <w:proofErr w:type="spellStart"/>
      <w:r>
        <w:t>Ndccf_DataManagement</w:t>
      </w:r>
      <w:proofErr w:type="spellEnd"/>
      <w:r>
        <w:t xml:space="preserve"> data model</w:t>
      </w:r>
    </w:p>
    <w:p w14:paraId="3600D04C" w14:textId="77777777" w:rsidR="008A5A7C" w:rsidRDefault="008A5A7C" w:rsidP="008A5A7C">
      <w:pPr>
        <w:rPr>
          <w:rFonts w:ascii="Arial" w:hAnsi="Arial" w:cs="Arial"/>
          <w:b/>
        </w:rPr>
      </w:pPr>
      <w:r>
        <w:rPr>
          <w:rFonts w:ascii="Arial" w:hAnsi="Arial" w:cs="Arial"/>
          <w:b/>
        </w:rPr>
        <w:t xml:space="preserve">Discussion: </w:t>
      </w:r>
    </w:p>
    <w:p w14:paraId="3AEB94EF" w14:textId="77777777" w:rsidR="008A5A7C" w:rsidRDefault="008A5A7C" w:rsidP="008A5A7C">
      <w:r>
        <w:t xml:space="preserve">This CR introduces backwards a compatible feature to the </w:t>
      </w:r>
      <w:proofErr w:type="spellStart"/>
      <w:r>
        <w:t>OpenAPI</w:t>
      </w:r>
      <w:proofErr w:type="spellEnd"/>
      <w:r>
        <w:t xml:space="preserve"> file of the </w:t>
      </w:r>
      <w:proofErr w:type="spellStart"/>
      <w:r>
        <w:t>Ndccf_DataManagement</w:t>
      </w:r>
      <w:proofErr w:type="spellEnd"/>
      <w:r>
        <w:t xml:space="preserve"> API.</w:t>
      </w:r>
    </w:p>
    <w:p w14:paraId="50680023" w14:textId="77777777" w:rsidR="008A5A7C" w:rsidRDefault="008A5A7C" w:rsidP="008A5A7C">
      <w:r>
        <w:t>Xuefei (Huawei): Require revision.</w:t>
      </w:r>
    </w:p>
    <w:p w14:paraId="096E56F4" w14:textId="77777777" w:rsidR="008A5A7C" w:rsidRDefault="008A5A7C" w:rsidP="008A5A7C">
      <w:r>
        <w:t>Apostolos (Nokia): fine with the comments</w:t>
      </w:r>
    </w:p>
    <w:p w14:paraId="518ADD73" w14:textId="77777777" w:rsidR="008A5A7C" w:rsidRDefault="008A5A7C" w:rsidP="008A5A7C">
      <w:r>
        <w:t xml:space="preserve">Nevenka (Ericsson): not the latest TS version, e.g. </w:t>
      </w:r>
      <w:proofErr w:type="spellStart"/>
      <w:r>
        <w:t>OpenAPI</w:t>
      </w:r>
      <w:proofErr w:type="spellEnd"/>
      <w:r>
        <w:t xml:space="preserve"> part</w:t>
      </w:r>
    </w:p>
    <w:p w14:paraId="7747C750" w14:textId="77777777" w:rsidR="008A5A7C" w:rsidRDefault="008A5A7C" w:rsidP="008A5A7C">
      <w:r>
        <w:t>Apostolos (Nokia): provides r1</w:t>
      </w:r>
    </w:p>
    <w:p w14:paraId="475286A0" w14:textId="77777777" w:rsidR="008A5A7C" w:rsidRDefault="008A5A7C" w:rsidP="008A5A7C">
      <w:proofErr w:type="spellStart"/>
      <w:r>
        <w:t>Xiaojian</w:t>
      </w:r>
      <w:proofErr w:type="spellEnd"/>
      <w:r>
        <w:t xml:space="preserve"> (ZTE):  ask a question.</w:t>
      </w:r>
    </w:p>
    <w:p w14:paraId="54E2DACF" w14:textId="77777777" w:rsidR="008A5A7C" w:rsidRDefault="008A5A7C" w:rsidP="008A5A7C">
      <w:r>
        <w:t>Apostolos (Nokia): provides r2</w:t>
      </w:r>
    </w:p>
    <w:p w14:paraId="43FC603F" w14:textId="77777777" w:rsidR="008A5A7C" w:rsidRDefault="008A5A7C" w:rsidP="008A5A7C">
      <w:proofErr w:type="spellStart"/>
      <w:r>
        <w:t>Xiaojian</w:t>
      </w:r>
      <w:proofErr w:type="spellEnd"/>
      <w:r>
        <w:t xml:space="preserve"> (ZTE):  fine with r2.</w:t>
      </w:r>
    </w:p>
    <w:p w14:paraId="12F7ADC2" w14:textId="77777777" w:rsidR="008A5A7C" w:rsidRDefault="008A5A7C" w:rsidP="008A5A7C">
      <w:r>
        <w:t xml:space="preserve">Nevenka (Ericsson): require revision of r2 due to incorrect </w:t>
      </w:r>
      <w:proofErr w:type="spellStart"/>
      <w:r>
        <w:t>OpenAPI</w:t>
      </w:r>
      <w:proofErr w:type="spellEnd"/>
      <w:r>
        <w:t xml:space="preserve"> file</w:t>
      </w:r>
    </w:p>
    <w:p w14:paraId="7EDA27AA" w14:textId="77777777" w:rsidR="008A5A7C" w:rsidRDefault="008A5A7C" w:rsidP="008A5A7C">
      <w:r>
        <w:t>Apostolos (Nokia): provides r3</w:t>
      </w:r>
    </w:p>
    <w:p w14:paraId="6C0D8787" w14:textId="77777777" w:rsidR="008A5A7C" w:rsidRDefault="008A5A7C" w:rsidP="008A5A7C">
      <w:r>
        <w:t>Xuefei (Huawei): fine with r3.</w:t>
      </w:r>
    </w:p>
    <w:p w14:paraId="379BB2F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C3-222543</w:t>
      </w:r>
      <w:r>
        <w:rPr>
          <w:color w:val="993300"/>
          <w:u w:val="single"/>
        </w:rPr>
        <w:t>.</w:t>
      </w:r>
    </w:p>
    <w:p w14:paraId="1116F7B3" w14:textId="3C706344" w:rsidR="008A5A7C" w:rsidRDefault="008A5A7C" w:rsidP="008A5A7C">
      <w:pPr>
        <w:rPr>
          <w:rFonts w:ascii="Arial" w:hAnsi="Arial" w:cs="Arial"/>
          <w:b/>
          <w:sz w:val="24"/>
        </w:rPr>
      </w:pPr>
      <w:r>
        <w:rPr>
          <w:rFonts w:ascii="Arial" w:hAnsi="Arial" w:cs="Arial"/>
          <w:b/>
          <w:color w:val="0000FF"/>
          <w:sz w:val="24"/>
        </w:rPr>
        <w:t>C3-222101</w:t>
      </w:r>
      <w:r>
        <w:rPr>
          <w:rFonts w:ascii="Arial" w:hAnsi="Arial" w:cs="Arial"/>
          <w:b/>
          <w:color w:val="0000FF"/>
          <w:sz w:val="24"/>
        </w:rPr>
        <w:tab/>
      </w:r>
      <w:r>
        <w:rPr>
          <w:rFonts w:ascii="Arial" w:hAnsi="Arial" w:cs="Arial"/>
          <w:b/>
          <w:sz w:val="24"/>
        </w:rPr>
        <w:t xml:space="preserve">Corrections in the </w:t>
      </w:r>
      <w:proofErr w:type="spellStart"/>
      <w:r>
        <w:rPr>
          <w:rFonts w:ascii="Arial" w:hAnsi="Arial" w:cs="Arial"/>
          <w:b/>
          <w:sz w:val="24"/>
        </w:rPr>
        <w:t>Ndccf_DataManagement</w:t>
      </w:r>
      <w:proofErr w:type="spellEnd"/>
      <w:r>
        <w:rPr>
          <w:rFonts w:ascii="Arial" w:hAnsi="Arial" w:cs="Arial"/>
          <w:b/>
          <w:sz w:val="24"/>
        </w:rPr>
        <w:t xml:space="preserve"> API</w:t>
      </w:r>
    </w:p>
    <w:p w14:paraId="7570C6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CR-0003  rev  Cat: F (Rel-17)</w:t>
      </w:r>
      <w:r>
        <w:rPr>
          <w:i/>
        </w:rPr>
        <w:br/>
      </w:r>
      <w:r>
        <w:rPr>
          <w:i/>
        </w:rPr>
        <w:br/>
      </w:r>
      <w:r>
        <w:rPr>
          <w:i/>
        </w:rPr>
        <w:tab/>
      </w:r>
      <w:r>
        <w:rPr>
          <w:i/>
        </w:rPr>
        <w:tab/>
      </w:r>
      <w:r>
        <w:rPr>
          <w:i/>
        </w:rPr>
        <w:tab/>
      </w:r>
      <w:r>
        <w:rPr>
          <w:i/>
        </w:rPr>
        <w:tab/>
      </w:r>
      <w:r>
        <w:rPr>
          <w:i/>
        </w:rPr>
        <w:tab/>
        <w:t>Source: Nokia, Nokia Shanghai Bell</w:t>
      </w:r>
    </w:p>
    <w:p w14:paraId="02D60074" w14:textId="77777777" w:rsidR="008A5A7C" w:rsidRDefault="008A5A7C" w:rsidP="008A5A7C">
      <w:pPr>
        <w:rPr>
          <w:rFonts w:ascii="Arial" w:hAnsi="Arial" w:cs="Arial"/>
          <w:b/>
        </w:rPr>
      </w:pPr>
      <w:r>
        <w:rPr>
          <w:rFonts w:ascii="Arial" w:hAnsi="Arial" w:cs="Arial"/>
          <w:b/>
        </w:rPr>
        <w:t xml:space="preserve">Abstract: </w:t>
      </w:r>
    </w:p>
    <w:p w14:paraId="233C2252" w14:textId="77777777" w:rsidR="008A5A7C" w:rsidRDefault="008A5A7C" w:rsidP="008A5A7C">
      <w:r>
        <w:t xml:space="preserve">Corrections in the </w:t>
      </w:r>
      <w:proofErr w:type="spellStart"/>
      <w:r>
        <w:t>Ndccf_DataManagement</w:t>
      </w:r>
      <w:proofErr w:type="spellEnd"/>
      <w:r>
        <w:t xml:space="preserve"> API</w:t>
      </w:r>
    </w:p>
    <w:p w14:paraId="1B33E1E3" w14:textId="77777777" w:rsidR="008A5A7C" w:rsidRDefault="008A5A7C" w:rsidP="008A5A7C">
      <w:pPr>
        <w:rPr>
          <w:rFonts w:ascii="Arial" w:hAnsi="Arial" w:cs="Arial"/>
          <w:b/>
        </w:rPr>
      </w:pPr>
      <w:r>
        <w:rPr>
          <w:rFonts w:ascii="Arial" w:hAnsi="Arial" w:cs="Arial"/>
          <w:b/>
        </w:rPr>
        <w:t xml:space="preserve">Discussion: </w:t>
      </w:r>
    </w:p>
    <w:p w14:paraId="75792D33" w14:textId="77777777" w:rsidR="008A5A7C" w:rsidRDefault="008A5A7C" w:rsidP="008A5A7C">
      <w:r>
        <w:t>Nevenka (Ericsson): require revision due to the following comments</w:t>
      </w:r>
    </w:p>
    <w:p w14:paraId="43F3E7FF" w14:textId="77777777" w:rsidR="008A5A7C" w:rsidRDefault="008A5A7C" w:rsidP="008A5A7C">
      <w:r>
        <w:t>Apostolos (Nokia): agrees with the proposed way forward and provides r2</w:t>
      </w:r>
    </w:p>
    <w:p w14:paraId="55177480" w14:textId="77777777" w:rsidR="008A5A7C" w:rsidRDefault="008A5A7C" w:rsidP="008A5A7C">
      <w:r>
        <w:t>Nevenka (Ericsson): fine with r2 version.</w:t>
      </w:r>
    </w:p>
    <w:p w14:paraId="662572CE" w14:textId="77777777" w:rsidR="008A5A7C" w:rsidRDefault="008A5A7C" w:rsidP="008A5A7C">
      <w:r>
        <w:t>Revision is pre-agreed</w:t>
      </w:r>
    </w:p>
    <w:p w14:paraId="618825D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C3-222544</w:t>
      </w:r>
      <w:r>
        <w:rPr>
          <w:color w:val="993300"/>
          <w:u w:val="single"/>
        </w:rPr>
        <w:t>.</w:t>
      </w:r>
    </w:p>
    <w:p w14:paraId="3E9D02D1" w14:textId="72A91B40" w:rsidR="008A5A7C" w:rsidRDefault="008A5A7C" w:rsidP="008A5A7C">
      <w:pPr>
        <w:rPr>
          <w:rFonts w:ascii="Arial" w:hAnsi="Arial" w:cs="Arial"/>
          <w:b/>
          <w:sz w:val="24"/>
        </w:rPr>
      </w:pPr>
      <w:r>
        <w:rPr>
          <w:rFonts w:ascii="Arial" w:hAnsi="Arial" w:cs="Arial"/>
          <w:b/>
          <w:color w:val="0000FF"/>
          <w:sz w:val="24"/>
        </w:rPr>
        <w:t>C3-222102</w:t>
      </w:r>
      <w:r>
        <w:rPr>
          <w:rFonts w:ascii="Arial" w:hAnsi="Arial" w:cs="Arial"/>
          <w:b/>
          <w:color w:val="0000FF"/>
          <w:sz w:val="24"/>
        </w:rPr>
        <w:tab/>
      </w:r>
      <w:r>
        <w:rPr>
          <w:rFonts w:ascii="Arial" w:hAnsi="Arial" w:cs="Arial"/>
          <w:b/>
          <w:sz w:val="24"/>
        </w:rPr>
        <w:t>Removing ENs about possible further data sources and attributes</w:t>
      </w:r>
    </w:p>
    <w:p w14:paraId="7B04C77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CR-0004  rev  Cat: F (Rel-17)</w:t>
      </w:r>
      <w:r>
        <w:rPr>
          <w:i/>
        </w:rPr>
        <w:br/>
      </w:r>
      <w:r>
        <w:rPr>
          <w:i/>
        </w:rPr>
        <w:lastRenderedPageBreak/>
        <w:br/>
      </w:r>
      <w:r>
        <w:rPr>
          <w:i/>
        </w:rPr>
        <w:tab/>
      </w:r>
      <w:r>
        <w:rPr>
          <w:i/>
        </w:rPr>
        <w:tab/>
      </w:r>
      <w:r>
        <w:rPr>
          <w:i/>
        </w:rPr>
        <w:tab/>
      </w:r>
      <w:r>
        <w:rPr>
          <w:i/>
        </w:rPr>
        <w:tab/>
      </w:r>
      <w:r>
        <w:rPr>
          <w:i/>
        </w:rPr>
        <w:tab/>
        <w:t>Source: Nokia, Nokia Shanghai Bell</w:t>
      </w:r>
    </w:p>
    <w:p w14:paraId="40553B29" w14:textId="77777777" w:rsidR="008A5A7C" w:rsidRDefault="008A5A7C" w:rsidP="008A5A7C">
      <w:pPr>
        <w:rPr>
          <w:rFonts w:ascii="Arial" w:hAnsi="Arial" w:cs="Arial"/>
          <w:b/>
        </w:rPr>
      </w:pPr>
      <w:r>
        <w:rPr>
          <w:rFonts w:ascii="Arial" w:hAnsi="Arial" w:cs="Arial"/>
          <w:b/>
        </w:rPr>
        <w:t xml:space="preserve">Abstract: </w:t>
      </w:r>
    </w:p>
    <w:p w14:paraId="387CB414" w14:textId="77777777" w:rsidR="008A5A7C" w:rsidRDefault="008A5A7C" w:rsidP="008A5A7C">
      <w:r>
        <w:t>Removing ENs about possible further data sources and attributes</w:t>
      </w:r>
    </w:p>
    <w:p w14:paraId="0001500E" w14:textId="77777777" w:rsidR="008A5A7C" w:rsidRDefault="008A5A7C" w:rsidP="008A5A7C">
      <w:pPr>
        <w:rPr>
          <w:rFonts w:ascii="Arial" w:hAnsi="Arial" w:cs="Arial"/>
          <w:b/>
        </w:rPr>
      </w:pPr>
      <w:r>
        <w:rPr>
          <w:rFonts w:ascii="Arial" w:hAnsi="Arial" w:cs="Arial"/>
          <w:b/>
        </w:rPr>
        <w:t xml:space="preserve">Discussion: </w:t>
      </w:r>
    </w:p>
    <w:p w14:paraId="4A865620" w14:textId="77777777" w:rsidR="008A5A7C" w:rsidRDefault="008A5A7C" w:rsidP="008A5A7C">
      <w:r>
        <w:t>Xuefei (Huawei): Require revision.</w:t>
      </w:r>
    </w:p>
    <w:p w14:paraId="68C3CBFF" w14:textId="77777777" w:rsidR="008A5A7C" w:rsidRDefault="008A5A7C" w:rsidP="008A5A7C">
      <w:r>
        <w:t>Apostolos (Nokia): asks for clarification</w:t>
      </w:r>
    </w:p>
    <w:p w14:paraId="58A77ED2" w14:textId="77777777" w:rsidR="008A5A7C" w:rsidRDefault="008A5A7C" w:rsidP="008A5A7C">
      <w:r>
        <w:t>Xuefei (Huawei): Agree with the clarification.</w:t>
      </w:r>
    </w:p>
    <w:p w14:paraId="578B715F" w14:textId="77777777" w:rsidR="008A5A7C" w:rsidRDefault="008A5A7C" w:rsidP="008A5A7C">
      <w:r>
        <w:t>Apostolos (Nokia): provides r1</w:t>
      </w:r>
    </w:p>
    <w:p w14:paraId="7651EE8C" w14:textId="77777777" w:rsidR="008A5A7C" w:rsidRDefault="008A5A7C" w:rsidP="008A5A7C">
      <w:r>
        <w:t>Xuefei (Huawei): fine with r1.</w:t>
      </w:r>
    </w:p>
    <w:p w14:paraId="747CFE1C" w14:textId="77777777" w:rsidR="008A5A7C" w:rsidRDefault="008A5A7C" w:rsidP="008A5A7C">
      <w:r>
        <w:t>Revision is pre-agreed</w:t>
      </w:r>
    </w:p>
    <w:p w14:paraId="3431D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C3-222545</w:t>
      </w:r>
      <w:r>
        <w:rPr>
          <w:color w:val="993300"/>
          <w:u w:val="single"/>
        </w:rPr>
        <w:t>.</w:t>
      </w:r>
    </w:p>
    <w:p w14:paraId="5C875478" w14:textId="7A6D0F4A" w:rsidR="008A5A7C" w:rsidRDefault="008A5A7C" w:rsidP="008A5A7C">
      <w:pPr>
        <w:rPr>
          <w:rFonts w:ascii="Arial" w:hAnsi="Arial" w:cs="Arial"/>
          <w:b/>
          <w:sz w:val="24"/>
        </w:rPr>
      </w:pPr>
      <w:r>
        <w:rPr>
          <w:rFonts w:ascii="Arial" w:hAnsi="Arial" w:cs="Arial"/>
          <w:b/>
          <w:color w:val="0000FF"/>
          <w:sz w:val="24"/>
        </w:rPr>
        <w:t>C3-222103</w:t>
      </w:r>
      <w:r>
        <w:rPr>
          <w:rFonts w:ascii="Arial" w:hAnsi="Arial" w:cs="Arial"/>
          <w:b/>
          <w:color w:val="0000FF"/>
          <w:sz w:val="24"/>
        </w:rPr>
        <w:tab/>
      </w:r>
      <w:r>
        <w:rPr>
          <w:rFonts w:ascii="Arial" w:hAnsi="Arial" w:cs="Arial"/>
          <w:b/>
          <w:sz w:val="24"/>
        </w:rPr>
        <w:t>Corrections in the MFAF 3caDataManagement API</w:t>
      </w:r>
    </w:p>
    <w:p w14:paraId="16342E4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CR-0002  rev  Cat: F (Rel-17)</w:t>
      </w:r>
      <w:r>
        <w:rPr>
          <w:i/>
        </w:rPr>
        <w:br/>
      </w:r>
      <w:r>
        <w:rPr>
          <w:i/>
        </w:rPr>
        <w:br/>
      </w:r>
      <w:r>
        <w:rPr>
          <w:i/>
        </w:rPr>
        <w:tab/>
      </w:r>
      <w:r>
        <w:rPr>
          <w:i/>
        </w:rPr>
        <w:tab/>
      </w:r>
      <w:r>
        <w:rPr>
          <w:i/>
        </w:rPr>
        <w:tab/>
      </w:r>
      <w:r>
        <w:rPr>
          <w:i/>
        </w:rPr>
        <w:tab/>
      </w:r>
      <w:r>
        <w:rPr>
          <w:i/>
        </w:rPr>
        <w:tab/>
        <w:t>Source: Nokia, Nokia Shanghai Bell</w:t>
      </w:r>
    </w:p>
    <w:p w14:paraId="12243E67" w14:textId="77777777" w:rsidR="008A5A7C" w:rsidRDefault="008A5A7C" w:rsidP="008A5A7C">
      <w:pPr>
        <w:rPr>
          <w:rFonts w:ascii="Arial" w:hAnsi="Arial" w:cs="Arial"/>
          <w:b/>
        </w:rPr>
      </w:pPr>
      <w:r>
        <w:rPr>
          <w:rFonts w:ascii="Arial" w:hAnsi="Arial" w:cs="Arial"/>
          <w:b/>
        </w:rPr>
        <w:t xml:space="preserve">Abstract: </w:t>
      </w:r>
    </w:p>
    <w:p w14:paraId="67238307" w14:textId="77777777" w:rsidR="008A5A7C" w:rsidRDefault="008A5A7C" w:rsidP="008A5A7C">
      <w:r>
        <w:t>Corrections in the MFAF 3caDataManagement API</w:t>
      </w:r>
    </w:p>
    <w:p w14:paraId="7414EE86" w14:textId="77777777" w:rsidR="008A5A7C" w:rsidRDefault="008A5A7C" w:rsidP="008A5A7C">
      <w:pPr>
        <w:rPr>
          <w:rFonts w:ascii="Arial" w:hAnsi="Arial" w:cs="Arial"/>
          <w:b/>
        </w:rPr>
      </w:pPr>
      <w:r>
        <w:rPr>
          <w:rFonts w:ascii="Arial" w:hAnsi="Arial" w:cs="Arial"/>
          <w:b/>
        </w:rPr>
        <w:t xml:space="preserve">Discussion: </w:t>
      </w:r>
    </w:p>
    <w:p w14:paraId="05A0FC45" w14:textId="77777777" w:rsidR="008A5A7C" w:rsidRDefault="008A5A7C" w:rsidP="008A5A7C">
      <w:r>
        <w:t xml:space="preserve">This CR is a backwards compatible correction to the </w:t>
      </w:r>
      <w:proofErr w:type="spellStart"/>
      <w:r>
        <w:t>OpenAPI</w:t>
      </w:r>
      <w:proofErr w:type="spellEnd"/>
      <w:r>
        <w:t xml:space="preserve"> file of the Nmfaf_3caDataManagement API.</w:t>
      </w:r>
    </w:p>
    <w:p w14:paraId="29C12966" w14:textId="77777777" w:rsidR="008A5A7C" w:rsidRDefault="008A5A7C" w:rsidP="008A5A7C">
      <w:proofErr w:type="spellStart"/>
      <w:r>
        <w:t>Xiaojian</w:t>
      </w:r>
      <w:proofErr w:type="spellEnd"/>
      <w:r>
        <w:t xml:space="preserve"> (ZTE): need revision due to comments.</w:t>
      </w:r>
    </w:p>
    <w:p w14:paraId="1AF49E4A" w14:textId="77777777" w:rsidR="008A5A7C" w:rsidRDefault="008A5A7C" w:rsidP="008A5A7C">
      <w:r>
        <w:t>Apostolos (Nokia): provides r1</w:t>
      </w:r>
    </w:p>
    <w:p w14:paraId="23146132" w14:textId="77777777" w:rsidR="008A5A7C" w:rsidRDefault="008A5A7C" w:rsidP="008A5A7C">
      <w:proofErr w:type="spellStart"/>
      <w:r>
        <w:t>Xiaojian</w:t>
      </w:r>
      <w:proofErr w:type="spellEnd"/>
      <w:r>
        <w:t xml:space="preserve"> (ZTE): further comments on r1.</w:t>
      </w:r>
    </w:p>
    <w:p w14:paraId="4ABA615D" w14:textId="77777777" w:rsidR="008A5A7C" w:rsidRDefault="008A5A7C" w:rsidP="008A5A7C">
      <w:r>
        <w:t>Apostolos (Nokia): provides revision r2</w:t>
      </w:r>
    </w:p>
    <w:p w14:paraId="1072B347" w14:textId="77777777" w:rsidR="008A5A7C" w:rsidRDefault="008A5A7C" w:rsidP="008A5A7C">
      <w:proofErr w:type="spellStart"/>
      <w:r>
        <w:t>Xiaojian</w:t>
      </w:r>
      <w:proofErr w:type="spellEnd"/>
      <w:r>
        <w:t xml:space="preserve"> (ZTE): fine with r2.</w:t>
      </w:r>
    </w:p>
    <w:p w14:paraId="0F9184A7" w14:textId="77777777" w:rsidR="008A5A7C" w:rsidRDefault="008A5A7C" w:rsidP="008A5A7C">
      <w:r>
        <w:t>Revision is pre-agreed</w:t>
      </w:r>
    </w:p>
    <w:p w14:paraId="2F39E4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C3-222546</w:t>
      </w:r>
      <w:r>
        <w:rPr>
          <w:color w:val="993300"/>
          <w:u w:val="single"/>
        </w:rPr>
        <w:t>.</w:t>
      </w:r>
    </w:p>
    <w:p w14:paraId="44F0716F" w14:textId="6556929D" w:rsidR="008A5A7C" w:rsidRDefault="008A5A7C" w:rsidP="008A5A7C">
      <w:pPr>
        <w:rPr>
          <w:rFonts w:ascii="Arial" w:hAnsi="Arial" w:cs="Arial"/>
          <w:b/>
          <w:sz w:val="24"/>
        </w:rPr>
      </w:pPr>
      <w:r>
        <w:rPr>
          <w:rFonts w:ascii="Arial" w:hAnsi="Arial" w:cs="Arial"/>
          <w:b/>
          <w:color w:val="0000FF"/>
          <w:sz w:val="24"/>
        </w:rPr>
        <w:t>C3-222199</w:t>
      </w:r>
      <w:r>
        <w:rPr>
          <w:rFonts w:ascii="Arial" w:hAnsi="Arial" w:cs="Arial"/>
          <w:b/>
          <w:color w:val="0000FF"/>
          <w:sz w:val="24"/>
        </w:rPr>
        <w:tab/>
      </w:r>
      <w:r>
        <w:rPr>
          <w:rFonts w:ascii="Arial" w:hAnsi="Arial" w:cs="Arial"/>
          <w:b/>
          <w:sz w:val="24"/>
        </w:rPr>
        <w:t>Add Application duration for Dispersion</w:t>
      </w:r>
    </w:p>
    <w:p w14:paraId="7CD848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CR-0064  rev  Cat: B (Rel-17)</w:t>
      </w:r>
      <w:r>
        <w:rPr>
          <w:i/>
        </w:rPr>
        <w:br/>
      </w:r>
      <w:r>
        <w:rPr>
          <w:i/>
        </w:rPr>
        <w:br/>
      </w:r>
      <w:r>
        <w:rPr>
          <w:i/>
        </w:rPr>
        <w:tab/>
      </w:r>
      <w:r>
        <w:rPr>
          <w:i/>
        </w:rPr>
        <w:tab/>
      </w:r>
      <w:r>
        <w:rPr>
          <w:i/>
        </w:rPr>
        <w:tab/>
      </w:r>
      <w:r>
        <w:rPr>
          <w:i/>
        </w:rPr>
        <w:tab/>
      </w:r>
      <w:r>
        <w:rPr>
          <w:i/>
        </w:rPr>
        <w:tab/>
        <w:t>Source: Huawei</w:t>
      </w:r>
    </w:p>
    <w:p w14:paraId="3734A135" w14:textId="77777777" w:rsidR="008A5A7C" w:rsidRDefault="008A5A7C" w:rsidP="008A5A7C">
      <w:pPr>
        <w:rPr>
          <w:rFonts w:ascii="Arial" w:hAnsi="Arial" w:cs="Arial"/>
          <w:b/>
        </w:rPr>
      </w:pPr>
      <w:r>
        <w:rPr>
          <w:rFonts w:ascii="Arial" w:hAnsi="Arial" w:cs="Arial"/>
          <w:b/>
        </w:rPr>
        <w:t xml:space="preserve">Discussion: </w:t>
      </w:r>
    </w:p>
    <w:p w14:paraId="5A992AC2" w14:textId="77777777" w:rsidR="008A5A7C" w:rsidRDefault="008A5A7C" w:rsidP="008A5A7C">
      <w:r>
        <w:t>Kenichi (KDDI): require revision of reference number.</w:t>
      </w:r>
    </w:p>
    <w:p w14:paraId="425FBFE7" w14:textId="77777777" w:rsidR="008A5A7C" w:rsidRDefault="008A5A7C" w:rsidP="008A5A7C">
      <w:r>
        <w:t>Xuefei (Huawei): R1 is available.</w:t>
      </w:r>
    </w:p>
    <w:p w14:paraId="55E30EE8" w14:textId="77777777" w:rsidR="008A5A7C" w:rsidRDefault="008A5A7C" w:rsidP="008A5A7C">
      <w:r>
        <w:t>Kenichi (KDDI): R1 is not fixed. Please my comment.</w:t>
      </w:r>
    </w:p>
    <w:p w14:paraId="0F4B5C7D" w14:textId="77777777" w:rsidR="008A5A7C" w:rsidRDefault="008A5A7C" w:rsidP="008A5A7C">
      <w:r>
        <w:t>Xuefei (Huawei): R2 is available.</w:t>
      </w:r>
    </w:p>
    <w:p w14:paraId="6A9D4CC6" w14:textId="77777777" w:rsidR="008A5A7C" w:rsidRDefault="008A5A7C" w:rsidP="008A5A7C">
      <w:r>
        <w:lastRenderedPageBreak/>
        <w:t>Kenichi (KDDI): fine with R2.</w:t>
      </w:r>
    </w:p>
    <w:p w14:paraId="56D45342" w14:textId="77777777" w:rsidR="008A5A7C" w:rsidRDefault="008A5A7C" w:rsidP="008A5A7C">
      <w:r>
        <w:t>Revision is pre-agreed</w:t>
      </w:r>
    </w:p>
    <w:p w14:paraId="18E1DCE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C3-222492</w:t>
      </w:r>
      <w:r>
        <w:rPr>
          <w:color w:val="993300"/>
          <w:u w:val="single"/>
        </w:rPr>
        <w:t>.</w:t>
      </w:r>
    </w:p>
    <w:p w14:paraId="45438912" w14:textId="4CB8F3C6" w:rsidR="008A5A7C" w:rsidRDefault="008A5A7C" w:rsidP="008A5A7C">
      <w:pPr>
        <w:rPr>
          <w:rFonts w:ascii="Arial" w:hAnsi="Arial" w:cs="Arial"/>
          <w:b/>
          <w:sz w:val="24"/>
        </w:rPr>
      </w:pPr>
      <w:r>
        <w:rPr>
          <w:rFonts w:ascii="Arial" w:hAnsi="Arial" w:cs="Arial"/>
          <w:b/>
          <w:color w:val="0000FF"/>
          <w:sz w:val="24"/>
        </w:rPr>
        <w:t>C3-222200</w:t>
      </w:r>
      <w:r>
        <w:rPr>
          <w:rFonts w:ascii="Arial" w:hAnsi="Arial" w:cs="Arial"/>
          <w:b/>
          <w:color w:val="0000FF"/>
          <w:sz w:val="24"/>
        </w:rPr>
        <w:tab/>
      </w:r>
      <w:r>
        <w:rPr>
          <w:rFonts w:ascii="Arial" w:hAnsi="Arial" w:cs="Arial"/>
          <w:b/>
          <w:sz w:val="24"/>
        </w:rPr>
        <w:t>Add Application Server Instance for Service Experience</w:t>
      </w:r>
    </w:p>
    <w:p w14:paraId="4B6C7ED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CR-0065  rev  Cat: B (Rel-17)</w:t>
      </w:r>
      <w:r>
        <w:rPr>
          <w:i/>
        </w:rPr>
        <w:br/>
      </w:r>
      <w:r>
        <w:rPr>
          <w:i/>
        </w:rPr>
        <w:br/>
      </w:r>
      <w:r>
        <w:rPr>
          <w:i/>
        </w:rPr>
        <w:tab/>
      </w:r>
      <w:r>
        <w:rPr>
          <w:i/>
        </w:rPr>
        <w:tab/>
      </w:r>
      <w:r>
        <w:rPr>
          <w:i/>
        </w:rPr>
        <w:tab/>
      </w:r>
      <w:r>
        <w:rPr>
          <w:i/>
        </w:rPr>
        <w:tab/>
      </w:r>
      <w:r>
        <w:rPr>
          <w:i/>
        </w:rPr>
        <w:tab/>
        <w:t>Source: Huawei</w:t>
      </w:r>
    </w:p>
    <w:p w14:paraId="2F5CBB6F" w14:textId="77777777" w:rsidR="008A5A7C" w:rsidRDefault="008A5A7C" w:rsidP="008A5A7C">
      <w:pPr>
        <w:rPr>
          <w:rFonts w:ascii="Arial" w:hAnsi="Arial" w:cs="Arial"/>
          <w:b/>
        </w:rPr>
      </w:pPr>
      <w:r>
        <w:rPr>
          <w:rFonts w:ascii="Arial" w:hAnsi="Arial" w:cs="Arial"/>
          <w:b/>
        </w:rPr>
        <w:t xml:space="preserve">Discussion: </w:t>
      </w:r>
    </w:p>
    <w:p w14:paraId="7D7F996A"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Naf_EventExposure</w:t>
      </w:r>
      <w:proofErr w:type="spellEnd"/>
      <w:r>
        <w:t xml:space="preserve"> API.</w:t>
      </w:r>
    </w:p>
    <w:p w14:paraId="1F59B544" w14:textId="77777777" w:rsidR="008A5A7C" w:rsidRDefault="008A5A7C" w:rsidP="008A5A7C">
      <w:r>
        <w:t>Kenichi (KDDI): require revision for Open API file.</w:t>
      </w:r>
    </w:p>
    <w:p w14:paraId="3F93D61C" w14:textId="77777777" w:rsidR="008A5A7C" w:rsidRDefault="008A5A7C" w:rsidP="008A5A7C">
      <w:proofErr w:type="spellStart"/>
      <w:r>
        <w:t>Partha</w:t>
      </w:r>
      <w:proofErr w:type="spellEnd"/>
      <w:r>
        <w:t xml:space="preserve"> (Nokia): Review comment in r0</w:t>
      </w:r>
    </w:p>
    <w:p w14:paraId="3270C2C1" w14:textId="77777777" w:rsidR="008A5A7C" w:rsidRDefault="008A5A7C" w:rsidP="008A5A7C">
      <w:r>
        <w:t>Xuefei (Huawei): R1 is available.</w:t>
      </w:r>
    </w:p>
    <w:p w14:paraId="0D738497" w14:textId="77777777" w:rsidR="008A5A7C" w:rsidRDefault="008A5A7C" w:rsidP="008A5A7C">
      <w:proofErr w:type="spellStart"/>
      <w:r>
        <w:t>Partha</w:t>
      </w:r>
      <w:proofErr w:type="spellEnd"/>
      <w:r>
        <w:t xml:space="preserve"> (Nokia): Needs clarification in R1</w:t>
      </w:r>
    </w:p>
    <w:p w14:paraId="097C7755" w14:textId="77777777" w:rsidR="008A5A7C" w:rsidRDefault="008A5A7C" w:rsidP="008A5A7C">
      <w:r>
        <w:t>Xuefei (Huawei): R2 is available.</w:t>
      </w:r>
    </w:p>
    <w:p w14:paraId="57702C0B" w14:textId="77777777" w:rsidR="008A5A7C" w:rsidRDefault="008A5A7C" w:rsidP="008A5A7C">
      <w:r>
        <w:t>Kenichi (KDDI): fine with R2.</w:t>
      </w:r>
    </w:p>
    <w:p w14:paraId="62E7C641" w14:textId="77777777" w:rsidR="008A5A7C" w:rsidRDefault="008A5A7C" w:rsidP="008A5A7C">
      <w:proofErr w:type="spellStart"/>
      <w:r>
        <w:t>Partha</w:t>
      </w:r>
      <w:proofErr w:type="spellEnd"/>
      <w:r>
        <w:t xml:space="preserve"> (Nokia): fine with r2.</w:t>
      </w:r>
    </w:p>
    <w:p w14:paraId="510449D7" w14:textId="77777777" w:rsidR="008A5A7C" w:rsidRDefault="008A5A7C" w:rsidP="008A5A7C">
      <w:r>
        <w:t>Revision is pre-agreed</w:t>
      </w:r>
    </w:p>
    <w:p w14:paraId="371376A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C3-222493</w:t>
      </w:r>
      <w:r>
        <w:rPr>
          <w:color w:val="993300"/>
          <w:u w:val="single"/>
        </w:rPr>
        <w:t>.</w:t>
      </w:r>
    </w:p>
    <w:p w14:paraId="6E6CDE26" w14:textId="768C79CF" w:rsidR="008A5A7C" w:rsidRDefault="008A5A7C" w:rsidP="008A5A7C">
      <w:pPr>
        <w:rPr>
          <w:rFonts w:ascii="Arial" w:hAnsi="Arial" w:cs="Arial"/>
          <w:b/>
          <w:sz w:val="24"/>
        </w:rPr>
      </w:pPr>
      <w:r>
        <w:rPr>
          <w:rFonts w:ascii="Arial" w:hAnsi="Arial" w:cs="Arial"/>
          <w:b/>
          <w:color w:val="0000FF"/>
          <w:sz w:val="24"/>
        </w:rPr>
        <w:t>C3-222201</w:t>
      </w:r>
      <w:r>
        <w:rPr>
          <w:rFonts w:ascii="Arial" w:hAnsi="Arial" w:cs="Arial"/>
          <w:b/>
          <w:color w:val="0000FF"/>
          <w:sz w:val="24"/>
        </w:rPr>
        <w:tab/>
      </w:r>
      <w:r>
        <w:rPr>
          <w:rFonts w:ascii="Arial" w:hAnsi="Arial" w:cs="Arial"/>
          <w:b/>
          <w:sz w:val="24"/>
        </w:rPr>
        <w:t>Add clarifications for analytics subsets of some attributes</w:t>
      </w:r>
    </w:p>
    <w:p w14:paraId="21EBB8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CR-0439  rev  Cat: B (Rel-17)</w:t>
      </w:r>
      <w:r>
        <w:rPr>
          <w:i/>
        </w:rPr>
        <w:br/>
      </w:r>
      <w:r>
        <w:rPr>
          <w:i/>
        </w:rPr>
        <w:br/>
      </w:r>
      <w:r>
        <w:rPr>
          <w:i/>
        </w:rPr>
        <w:tab/>
      </w:r>
      <w:r>
        <w:rPr>
          <w:i/>
        </w:rPr>
        <w:tab/>
      </w:r>
      <w:r>
        <w:rPr>
          <w:i/>
        </w:rPr>
        <w:tab/>
      </w:r>
      <w:r>
        <w:rPr>
          <w:i/>
        </w:rPr>
        <w:tab/>
      </w:r>
      <w:r>
        <w:rPr>
          <w:i/>
        </w:rPr>
        <w:tab/>
        <w:t>Source: Huawei</w:t>
      </w:r>
    </w:p>
    <w:p w14:paraId="57E84F72" w14:textId="77777777" w:rsidR="008A5A7C" w:rsidRDefault="008A5A7C" w:rsidP="008A5A7C">
      <w:pPr>
        <w:rPr>
          <w:rFonts w:ascii="Arial" w:hAnsi="Arial" w:cs="Arial"/>
          <w:b/>
        </w:rPr>
      </w:pPr>
      <w:r>
        <w:rPr>
          <w:rFonts w:ascii="Arial" w:hAnsi="Arial" w:cs="Arial"/>
          <w:b/>
        </w:rPr>
        <w:t xml:space="preserve">Discussion: </w:t>
      </w:r>
    </w:p>
    <w:p w14:paraId="62B5C06B" w14:textId="77777777" w:rsidR="008A5A7C" w:rsidRDefault="008A5A7C" w:rsidP="008A5A7C">
      <w:proofErr w:type="spellStart"/>
      <w:r>
        <w:t>Partha</w:t>
      </w:r>
      <w:proofErr w:type="spellEnd"/>
      <w:r>
        <w:t xml:space="preserve"> (Nokia): r0 Review comment.</w:t>
      </w:r>
    </w:p>
    <w:p w14:paraId="2DE52EF2" w14:textId="77777777" w:rsidR="008A5A7C" w:rsidRDefault="008A5A7C" w:rsidP="008A5A7C">
      <w:r>
        <w:t>Xuefei (Huawei): Need clarification.</w:t>
      </w:r>
    </w:p>
    <w:p w14:paraId="520E7D9D" w14:textId="77777777" w:rsidR="008A5A7C" w:rsidRDefault="008A5A7C" w:rsidP="008A5A7C">
      <w:proofErr w:type="spellStart"/>
      <w:r>
        <w:t>Partha</w:t>
      </w:r>
      <w:proofErr w:type="spellEnd"/>
      <w:r>
        <w:t xml:space="preserve"> (Nokia): Related CR text shared.</w:t>
      </w:r>
    </w:p>
    <w:p w14:paraId="43D4FF70" w14:textId="77777777" w:rsidR="008A5A7C" w:rsidRDefault="008A5A7C" w:rsidP="008A5A7C">
      <w:r>
        <w:t>Xuefei (Huawei): Need clarification.</w:t>
      </w:r>
    </w:p>
    <w:p w14:paraId="1FEB8CA5" w14:textId="77777777" w:rsidR="008A5A7C" w:rsidRDefault="008A5A7C" w:rsidP="008A5A7C">
      <w:proofErr w:type="spellStart"/>
      <w:r>
        <w:t>Partha</w:t>
      </w:r>
      <w:proofErr w:type="spellEnd"/>
      <w:r>
        <w:t xml:space="preserve"> (Nokia): Clarification provided.</w:t>
      </w:r>
    </w:p>
    <w:p w14:paraId="74D66A00" w14:textId="77777777" w:rsidR="008A5A7C" w:rsidRDefault="008A5A7C" w:rsidP="008A5A7C">
      <w:r>
        <w:t>Xuefei (Huawei): r1 is available.</w:t>
      </w:r>
    </w:p>
    <w:p w14:paraId="789FF6B5" w14:textId="77777777" w:rsidR="008A5A7C" w:rsidRDefault="008A5A7C" w:rsidP="008A5A7C">
      <w:proofErr w:type="spellStart"/>
      <w:r>
        <w:t>Partha</w:t>
      </w:r>
      <w:proofErr w:type="spellEnd"/>
      <w:r>
        <w:t xml:space="preserve"> (Nokia): r1 looks good.</w:t>
      </w:r>
    </w:p>
    <w:p w14:paraId="1280D1A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C3-222494</w:t>
      </w:r>
      <w:r>
        <w:rPr>
          <w:color w:val="993300"/>
          <w:u w:val="single"/>
        </w:rPr>
        <w:t>.</w:t>
      </w:r>
    </w:p>
    <w:p w14:paraId="0629F636" w14:textId="7181FB09" w:rsidR="008A5A7C" w:rsidRDefault="008A5A7C" w:rsidP="008A5A7C">
      <w:pPr>
        <w:rPr>
          <w:rFonts w:ascii="Arial" w:hAnsi="Arial" w:cs="Arial"/>
          <w:b/>
          <w:sz w:val="24"/>
        </w:rPr>
      </w:pPr>
      <w:r>
        <w:rPr>
          <w:rFonts w:ascii="Arial" w:hAnsi="Arial" w:cs="Arial"/>
          <w:b/>
          <w:color w:val="0000FF"/>
          <w:sz w:val="24"/>
        </w:rPr>
        <w:t>C3-222202</w:t>
      </w:r>
      <w:r>
        <w:rPr>
          <w:rFonts w:ascii="Arial" w:hAnsi="Arial" w:cs="Arial"/>
          <w:b/>
          <w:color w:val="0000FF"/>
          <w:sz w:val="24"/>
        </w:rPr>
        <w:tab/>
      </w:r>
      <w:r>
        <w:rPr>
          <w:rFonts w:ascii="Arial" w:hAnsi="Arial" w:cs="Arial"/>
          <w:b/>
          <w:sz w:val="24"/>
        </w:rPr>
        <w:t xml:space="preserve">Add requirements of dispersion analytics to </w:t>
      </w:r>
      <w:proofErr w:type="spellStart"/>
      <w:r>
        <w:rPr>
          <w:rFonts w:ascii="Arial" w:hAnsi="Arial" w:cs="Arial"/>
          <w:b/>
          <w:sz w:val="24"/>
        </w:rPr>
        <w:t>Nnef_AnalyticsExposure_Fetch</w:t>
      </w:r>
      <w:proofErr w:type="spellEnd"/>
      <w:r>
        <w:rPr>
          <w:rFonts w:ascii="Arial" w:hAnsi="Arial" w:cs="Arial"/>
          <w:b/>
          <w:sz w:val="24"/>
        </w:rPr>
        <w:t xml:space="preserve"> service operation</w:t>
      </w:r>
    </w:p>
    <w:p w14:paraId="15B665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CR-0585  rev  Cat: B (Rel-17)</w:t>
      </w:r>
      <w:r>
        <w:rPr>
          <w:i/>
        </w:rPr>
        <w:br/>
      </w:r>
      <w:r>
        <w:rPr>
          <w:i/>
        </w:rPr>
        <w:br/>
      </w:r>
      <w:r>
        <w:rPr>
          <w:i/>
        </w:rPr>
        <w:tab/>
      </w:r>
      <w:r>
        <w:rPr>
          <w:i/>
        </w:rPr>
        <w:tab/>
      </w:r>
      <w:r>
        <w:rPr>
          <w:i/>
        </w:rPr>
        <w:tab/>
      </w:r>
      <w:r>
        <w:rPr>
          <w:i/>
        </w:rPr>
        <w:tab/>
      </w:r>
      <w:r>
        <w:rPr>
          <w:i/>
        </w:rPr>
        <w:tab/>
        <w:t>Source: Huawei</w:t>
      </w:r>
    </w:p>
    <w:p w14:paraId="33FD4E8D" w14:textId="77777777" w:rsidR="008A5A7C" w:rsidRDefault="008A5A7C" w:rsidP="008A5A7C">
      <w:pPr>
        <w:rPr>
          <w:rFonts w:ascii="Arial" w:hAnsi="Arial" w:cs="Arial"/>
          <w:b/>
        </w:rPr>
      </w:pPr>
      <w:r>
        <w:rPr>
          <w:rFonts w:ascii="Arial" w:hAnsi="Arial" w:cs="Arial"/>
          <w:b/>
        </w:rPr>
        <w:lastRenderedPageBreak/>
        <w:t xml:space="preserve">Discussion: </w:t>
      </w:r>
    </w:p>
    <w:p w14:paraId="06419A16"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0D91FF0E" w14:textId="77777777" w:rsidR="008A5A7C" w:rsidRDefault="008A5A7C" w:rsidP="008A5A7C">
      <w:r>
        <w:t>Kenichi(KDDI): propose to merge 2046 to 2202 and use 2202 as baseline.</w:t>
      </w:r>
    </w:p>
    <w:p w14:paraId="53781B71" w14:textId="77777777" w:rsidR="008A5A7C" w:rsidRDefault="008A5A7C" w:rsidP="008A5A7C">
      <w:proofErr w:type="spellStart"/>
      <w:r>
        <w:t>Partha</w:t>
      </w:r>
      <w:proofErr w:type="spellEnd"/>
      <w:r>
        <w:t xml:space="preserve"> (Nokia): Same content as in C3-222046 in terms of </w:t>
      </w:r>
      <w:proofErr w:type="spellStart"/>
      <w:r>
        <w:t>disperReqs</w:t>
      </w:r>
      <w:proofErr w:type="spellEnd"/>
      <w:r>
        <w:t xml:space="preserve"> introduction.</w:t>
      </w:r>
    </w:p>
    <w:p w14:paraId="21345740" w14:textId="77777777" w:rsidR="008A5A7C" w:rsidRDefault="008A5A7C" w:rsidP="008A5A7C">
      <w:r>
        <w:t>Xuefei (Huawei): R1 is available.</w:t>
      </w:r>
    </w:p>
    <w:p w14:paraId="656AAA5F" w14:textId="77777777" w:rsidR="008A5A7C" w:rsidRDefault="008A5A7C" w:rsidP="008A5A7C">
      <w:r>
        <w:t>Kenichi (KDDI): ask to add KDDI as co-signer.</w:t>
      </w:r>
    </w:p>
    <w:p w14:paraId="32D51F92" w14:textId="77777777" w:rsidR="008A5A7C" w:rsidRDefault="008A5A7C" w:rsidP="008A5A7C">
      <w:r>
        <w:t>Xuefei (Huawei): R2 is available.</w:t>
      </w:r>
    </w:p>
    <w:p w14:paraId="7F41C22F" w14:textId="77777777" w:rsidR="008A5A7C" w:rsidRDefault="008A5A7C" w:rsidP="008A5A7C">
      <w:r>
        <w:t>Kenichi (KDDI): fine with R2.</w:t>
      </w:r>
    </w:p>
    <w:p w14:paraId="2066C056" w14:textId="77777777" w:rsidR="008A5A7C" w:rsidRDefault="008A5A7C" w:rsidP="008A5A7C">
      <w:proofErr w:type="spellStart"/>
      <w:r>
        <w:t>Partha</w:t>
      </w:r>
      <w:proofErr w:type="spellEnd"/>
      <w:r>
        <w:t xml:space="preserve"> (Nokia): fine with r2.</w:t>
      </w:r>
    </w:p>
    <w:p w14:paraId="4C38C19C" w14:textId="77777777" w:rsidR="008A5A7C" w:rsidRDefault="008A5A7C" w:rsidP="008A5A7C">
      <w:r>
        <w:t>Revision is pre-agreed, add KDDI as co-signer.</w:t>
      </w:r>
    </w:p>
    <w:p w14:paraId="2C98CCF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C3-222495</w:t>
      </w:r>
      <w:r>
        <w:rPr>
          <w:color w:val="993300"/>
          <w:u w:val="single"/>
        </w:rPr>
        <w:t>.</w:t>
      </w:r>
    </w:p>
    <w:p w14:paraId="22887EA9" w14:textId="3EF3F36C" w:rsidR="008A5A7C" w:rsidRDefault="008A5A7C" w:rsidP="008A5A7C">
      <w:pPr>
        <w:rPr>
          <w:rFonts w:ascii="Arial" w:hAnsi="Arial" w:cs="Arial"/>
          <w:b/>
          <w:sz w:val="24"/>
        </w:rPr>
      </w:pPr>
      <w:r>
        <w:rPr>
          <w:rFonts w:ascii="Arial" w:hAnsi="Arial" w:cs="Arial"/>
          <w:b/>
          <w:color w:val="0000FF"/>
          <w:sz w:val="24"/>
        </w:rPr>
        <w:t>C3-222203</w:t>
      </w:r>
      <w:r>
        <w:rPr>
          <w:rFonts w:ascii="Arial" w:hAnsi="Arial" w:cs="Arial"/>
          <w:b/>
          <w:color w:val="0000FF"/>
          <w:sz w:val="24"/>
        </w:rPr>
        <w:tab/>
      </w:r>
      <w:r>
        <w:rPr>
          <w:rFonts w:ascii="Arial" w:hAnsi="Arial" w:cs="Arial"/>
          <w:b/>
          <w:sz w:val="24"/>
        </w:rPr>
        <w:t>Clarification for the presence of some attributes in the request</w:t>
      </w:r>
    </w:p>
    <w:p w14:paraId="72E0290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CR-0440  rev  Cat: B (Rel-17)</w:t>
      </w:r>
      <w:r>
        <w:rPr>
          <w:i/>
        </w:rPr>
        <w:br/>
      </w:r>
      <w:r>
        <w:rPr>
          <w:i/>
        </w:rPr>
        <w:br/>
      </w:r>
      <w:r>
        <w:rPr>
          <w:i/>
        </w:rPr>
        <w:tab/>
      </w:r>
      <w:r>
        <w:rPr>
          <w:i/>
        </w:rPr>
        <w:tab/>
      </w:r>
      <w:r>
        <w:rPr>
          <w:i/>
        </w:rPr>
        <w:tab/>
      </w:r>
      <w:r>
        <w:rPr>
          <w:i/>
        </w:rPr>
        <w:tab/>
      </w:r>
      <w:r>
        <w:rPr>
          <w:i/>
        </w:rPr>
        <w:tab/>
        <w:t>Source: Huawei</w:t>
      </w:r>
    </w:p>
    <w:p w14:paraId="781B85C2" w14:textId="77777777" w:rsidR="008A5A7C" w:rsidRDefault="008A5A7C" w:rsidP="008A5A7C">
      <w:pPr>
        <w:rPr>
          <w:rFonts w:ascii="Arial" w:hAnsi="Arial" w:cs="Arial"/>
          <w:b/>
        </w:rPr>
      </w:pPr>
      <w:r>
        <w:rPr>
          <w:rFonts w:ascii="Arial" w:hAnsi="Arial" w:cs="Arial"/>
          <w:b/>
        </w:rPr>
        <w:t xml:space="preserve">Discussion: </w:t>
      </w:r>
    </w:p>
    <w:p w14:paraId="13326D2A" w14:textId="77777777" w:rsidR="008A5A7C" w:rsidRDefault="008A5A7C" w:rsidP="008A5A7C">
      <w:r>
        <w:t>Maria Liang (Ericsson): require revision.</w:t>
      </w:r>
    </w:p>
    <w:p w14:paraId="62D0F919" w14:textId="77777777" w:rsidR="008A5A7C" w:rsidRDefault="008A5A7C" w:rsidP="008A5A7C">
      <w:r>
        <w:t>Xuefei (Huawei): Provide feedback.</w:t>
      </w:r>
    </w:p>
    <w:p w14:paraId="0C3CC213" w14:textId="77777777" w:rsidR="008A5A7C" w:rsidRDefault="008A5A7C" w:rsidP="008A5A7C">
      <w:proofErr w:type="spellStart"/>
      <w:r>
        <w:t>Partha</w:t>
      </w:r>
      <w:proofErr w:type="spellEnd"/>
      <w:r>
        <w:t xml:space="preserve"> (Nokia): r0 Review comments.</w:t>
      </w:r>
    </w:p>
    <w:p w14:paraId="71E23B24" w14:textId="77777777" w:rsidR="008A5A7C" w:rsidRDefault="008A5A7C" w:rsidP="008A5A7C">
      <w:r>
        <w:t>Xuefei (Huawei): Provide feedback.</w:t>
      </w:r>
    </w:p>
    <w:p w14:paraId="21B9F6E8" w14:textId="77777777" w:rsidR="008A5A7C" w:rsidRDefault="008A5A7C" w:rsidP="008A5A7C">
      <w:r>
        <w:t>Xuefei (Huawei): r1 is available.</w:t>
      </w:r>
    </w:p>
    <w:p w14:paraId="5A023EFF" w14:textId="77777777" w:rsidR="008A5A7C" w:rsidRDefault="008A5A7C" w:rsidP="008A5A7C">
      <w:proofErr w:type="spellStart"/>
      <w:r>
        <w:t>Partha</w:t>
      </w:r>
      <w:proofErr w:type="spellEnd"/>
      <w:r>
        <w:t xml:space="preserve"> (Nokia): r1 is fine and further clarification</w:t>
      </w:r>
    </w:p>
    <w:p w14:paraId="03F377D4" w14:textId="77777777" w:rsidR="008A5A7C" w:rsidRDefault="008A5A7C" w:rsidP="008A5A7C">
      <w:r>
        <w:t>Xuefei (Huawei): Provide further clarification.</w:t>
      </w:r>
    </w:p>
    <w:p w14:paraId="3742CD20" w14:textId="77777777" w:rsidR="008A5A7C" w:rsidRDefault="008A5A7C" w:rsidP="008A5A7C">
      <w:proofErr w:type="spellStart"/>
      <w:r>
        <w:t>Partha</w:t>
      </w:r>
      <w:proofErr w:type="spellEnd"/>
      <w:r>
        <w:t xml:space="preserve"> (Nokia): Clarification and alternative</w:t>
      </w:r>
    </w:p>
    <w:p w14:paraId="366171F2" w14:textId="77777777" w:rsidR="008A5A7C" w:rsidRDefault="008A5A7C" w:rsidP="008A5A7C">
      <w:r>
        <w:t>Xuefei (Huawei): Provide feedback.</w:t>
      </w:r>
    </w:p>
    <w:p w14:paraId="39439404" w14:textId="77777777" w:rsidR="008A5A7C" w:rsidRDefault="008A5A7C" w:rsidP="008A5A7C">
      <w:proofErr w:type="spellStart"/>
      <w:r>
        <w:t>Partha</w:t>
      </w:r>
      <w:proofErr w:type="spellEnd"/>
      <w:r>
        <w:t xml:space="preserve"> (Nokia): Provided clarification &amp; additional query.</w:t>
      </w:r>
    </w:p>
    <w:p w14:paraId="35995BD3" w14:textId="77777777" w:rsidR="008A5A7C" w:rsidRDefault="008A5A7C" w:rsidP="008A5A7C">
      <w:r>
        <w:t>Xuefei (Huawei): Provide feedback.</w:t>
      </w:r>
    </w:p>
    <w:p w14:paraId="428CEE0A" w14:textId="77777777" w:rsidR="008A5A7C" w:rsidRDefault="008A5A7C" w:rsidP="008A5A7C">
      <w:r>
        <w:t>Maria Liang (Ericsson): fine with r1.</w:t>
      </w:r>
    </w:p>
    <w:p w14:paraId="637506C6" w14:textId="77777777" w:rsidR="008A5A7C" w:rsidRDefault="008A5A7C" w:rsidP="008A5A7C">
      <w:r>
        <w:t>Xuefei (Huawei): Provided clarification.</w:t>
      </w:r>
    </w:p>
    <w:p w14:paraId="415F4A95" w14:textId="77777777" w:rsidR="008A5A7C" w:rsidRDefault="008A5A7C" w:rsidP="008A5A7C">
      <w:r>
        <w:t>Xuefei (Huawei): Provide further feedback.</w:t>
      </w:r>
    </w:p>
    <w:p w14:paraId="11264545" w14:textId="77777777" w:rsidR="008A5A7C" w:rsidRDefault="008A5A7C" w:rsidP="008A5A7C">
      <w:proofErr w:type="spellStart"/>
      <w:r>
        <w:t>Partha</w:t>
      </w:r>
      <w:proofErr w:type="spellEnd"/>
      <w:r>
        <w:t xml:space="preserve"> (Nokia): Provided clarification.</w:t>
      </w:r>
    </w:p>
    <w:p w14:paraId="14E1C82A" w14:textId="77777777" w:rsidR="008A5A7C" w:rsidRDefault="008A5A7C" w:rsidP="008A5A7C">
      <w:r>
        <w:t>Xuefei (Huawei): Need clarification.</w:t>
      </w:r>
    </w:p>
    <w:p w14:paraId="142C63E1" w14:textId="77777777" w:rsidR="008A5A7C" w:rsidRDefault="008A5A7C" w:rsidP="008A5A7C">
      <w:proofErr w:type="spellStart"/>
      <w:r>
        <w:t>Partha</w:t>
      </w:r>
      <w:proofErr w:type="spellEnd"/>
      <w:r>
        <w:t xml:space="preserve"> (Nokia): fine with r1.</w:t>
      </w:r>
    </w:p>
    <w:p w14:paraId="5BB87C21" w14:textId="77777777" w:rsidR="008A5A7C" w:rsidRDefault="008A5A7C" w:rsidP="008A5A7C">
      <w:r>
        <w:t>Revision is pre-agreed</w:t>
      </w:r>
    </w:p>
    <w:p w14:paraId="1654F9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C3-222557</w:t>
      </w:r>
      <w:r>
        <w:rPr>
          <w:color w:val="993300"/>
          <w:u w:val="single"/>
        </w:rPr>
        <w:t>.</w:t>
      </w:r>
    </w:p>
    <w:p w14:paraId="2FCE5D0A" w14:textId="3B947AC3" w:rsidR="008A5A7C" w:rsidRDefault="008A5A7C" w:rsidP="008A5A7C">
      <w:pPr>
        <w:rPr>
          <w:rFonts w:ascii="Arial" w:hAnsi="Arial" w:cs="Arial"/>
          <w:b/>
          <w:sz w:val="24"/>
        </w:rPr>
      </w:pPr>
      <w:r>
        <w:rPr>
          <w:rFonts w:ascii="Arial" w:hAnsi="Arial" w:cs="Arial"/>
          <w:b/>
          <w:color w:val="0000FF"/>
          <w:sz w:val="24"/>
        </w:rPr>
        <w:lastRenderedPageBreak/>
        <w:t>C3-222204</w:t>
      </w:r>
      <w:r>
        <w:rPr>
          <w:rFonts w:ascii="Arial" w:hAnsi="Arial" w:cs="Arial"/>
          <w:b/>
          <w:color w:val="0000FF"/>
          <w:sz w:val="24"/>
        </w:rPr>
        <w:tab/>
      </w:r>
      <w:r>
        <w:rPr>
          <w:rFonts w:ascii="Arial" w:hAnsi="Arial" w:cs="Arial"/>
          <w:b/>
          <w:sz w:val="24"/>
        </w:rPr>
        <w:t>Correct the Cardinality of some attributes</w:t>
      </w:r>
    </w:p>
    <w:p w14:paraId="16140C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CR-0441  rev  Cat: F (Rel-17)</w:t>
      </w:r>
      <w:r>
        <w:rPr>
          <w:i/>
        </w:rPr>
        <w:br/>
      </w:r>
      <w:r>
        <w:rPr>
          <w:i/>
        </w:rPr>
        <w:br/>
      </w:r>
      <w:r>
        <w:rPr>
          <w:i/>
        </w:rPr>
        <w:tab/>
      </w:r>
      <w:r>
        <w:rPr>
          <w:i/>
        </w:rPr>
        <w:tab/>
      </w:r>
      <w:r>
        <w:rPr>
          <w:i/>
        </w:rPr>
        <w:tab/>
      </w:r>
      <w:r>
        <w:rPr>
          <w:i/>
        </w:rPr>
        <w:tab/>
      </w:r>
      <w:r>
        <w:rPr>
          <w:i/>
        </w:rPr>
        <w:tab/>
        <w:t>Source: Huawei</w:t>
      </w:r>
    </w:p>
    <w:p w14:paraId="7CE6EB55" w14:textId="77777777" w:rsidR="008A5A7C" w:rsidRDefault="008A5A7C" w:rsidP="008A5A7C">
      <w:pPr>
        <w:rPr>
          <w:rFonts w:ascii="Arial" w:hAnsi="Arial" w:cs="Arial"/>
          <w:b/>
        </w:rPr>
      </w:pPr>
      <w:r>
        <w:rPr>
          <w:rFonts w:ascii="Arial" w:hAnsi="Arial" w:cs="Arial"/>
          <w:b/>
        </w:rPr>
        <w:t xml:space="preserve">Discussion: </w:t>
      </w:r>
    </w:p>
    <w:p w14:paraId="2839784F" w14:textId="77777777" w:rsidR="008A5A7C" w:rsidRDefault="008A5A7C" w:rsidP="008A5A7C">
      <w:r>
        <w:t>Xuefei (Huawei): R1 is available.</w:t>
      </w:r>
    </w:p>
    <w:p w14:paraId="271ED13F" w14:textId="77777777" w:rsidR="008A5A7C" w:rsidRDefault="008A5A7C" w:rsidP="008A5A7C">
      <w:proofErr w:type="spellStart"/>
      <w:r>
        <w:t>Xiaojian</w:t>
      </w:r>
      <w:proofErr w:type="spellEnd"/>
      <w:r>
        <w:t xml:space="preserve"> (ZTE): Didn't see any change compared with r0.</w:t>
      </w:r>
    </w:p>
    <w:p w14:paraId="26C2977F" w14:textId="77777777" w:rsidR="008A5A7C" w:rsidRDefault="008A5A7C" w:rsidP="008A5A7C">
      <w:r>
        <w:t>Xuefei (Huawei): R2 is available.</w:t>
      </w:r>
    </w:p>
    <w:p w14:paraId="6E9C6097" w14:textId="77777777" w:rsidR="008A5A7C" w:rsidRDefault="008A5A7C" w:rsidP="008A5A7C">
      <w:proofErr w:type="spellStart"/>
      <w:r>
        <w:t>Xiaojian</w:t>
      </w:r>
      <w:proofErr w:type="spellEnd"/>
      <w:r>
        <w:t xml:space="preserve"> (ZTE): fine with r2.</w:t>
      </w:r>
    </w:p>
    <w:p w14:paraId="2A5D6757" w14:textId="77777777" w:rsidR="008A5A7C" w:rsidRDefault="008A5A7C" w:rsidP="008A5A7C">
      <w:r>
        <w:t>Apostolos (Nokia): requires further revision.</w:t>
      </w:r>
    </w:p>
    <w:p w14:paraId="5C396FBD" w14:textId="77777777" w:rsidR="008A5A7C" w:rsidRDefault="008A5A7C" w:rsidP="008A5A7C">
      <w:r>
        <w:t>Xuefei (Huawei): R3 is available.</w:t>
      </w:r>
    </w:p>
    <w:p w14:paraId="72D69B85" w14:textId="77777777" w:rsidR="008A5A7C" w:rsidRDefault="008A5A7C" w:rsidP="008A5A7C">
      <w:r>
        <w:t>Apostolos (Nokia): fine with r3.</w:t>
      </w:r>
    </w:p>
    <w:p w14:paraId="17D8BA65" w14:textId="77777777" w:rsidR="008A5A7C" w:rsidRDefault="008A5A7C" w:rsidP="008A5A7C">
      <w:proofErr w:type="spellStart"/>
      <w:r>
        <w:t>Xiaojian</w:t>
      </w:r>
      <w:proofErr w:type="spellEnd"/>
      <w:r>
        <w:t xml:space="preserve"> (ZTE): fine with r3</w:t>
      </w:r>
    </w:p>
    <w:p w14:paraId="2FAAD0F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C3-222496</w:t>
      </w:r>
      <w:r>
        <w:rPr>
          <w:color w:val="993300"/>
          <w:u w:val="single"/>
        </w:rPr>
        <w:t>.</w:t>
      </w:r>
    </w:p>
    <w:p w14:paraId="4A365159" w14:textId="6E6ABB31" w:rsidR="008A5A7C" w:rsidRDefault="008A5A7C" w:rsidP="008A5A7C">
      <w:pPr>
        <w:rPr>
          <w:rFonts w:ascii="Arial" w:hAnsi="Arial" w:cs="Arial"/>
          <w:b/>
          <w:sz w:val="24"/>
        </w:rPr>
      </w:pPr>
      <w:r>
        <w:rPr>
          <w:rFonts w:ascii="Arial" w:hAnsi="Arial" w:cs="Arial"/>
          <w:b/>
          <w:color w:val="0000FF"/>
          <w:sz w:val="24"/>
        </w:rPr>
        <w:t>C3-222205</w:t>
      </w:r>
      <w:r>
        <w:rPr>
          <w:rFonts w:ascii="Arial" w:hAnsi="Arial" w:cs="Arial"/>
          <w:b/>
          <w:color w:val="0000FF"/>
          <w:sz w:val="24"/>
        </w:rPr>
        <w:tab/>
      </w:r>
      <w:r>
        <w:rPr>
          <w:rFonts w:ascii="Arial" w:hAnsi="Arial" w:cs="Arial"/>
          <w:b/>
          <w:sz w:val="24"/>
        </w:rPr>
        <w:t>Correct the Cardinality of some attributes</w:t>
      </w:r>
    </w:p>
    <w:p w14:paraId="0E635B0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CR-0004  rev  Cat: F (Rel-17)</w:t>
      </w:r>
      <w:r>
        <w:rPr>
          <w:i/>
        </w:rPr>
        <w:br/>
      </w:r>
      <w:r>
        <w:rPr>
          <w:i/>
        </w:rPr>
        <w:br/>
      </w:r>
      <w:r>
        <w:rPr>
          <w:i/>
        </w:rPr>
        <w:tab/>
      </w:r>
      <w:r>
        <w:rPr>
          <w:i/>
        </w:rPr>
        <w:tab/>
      </w:r>
      <w:r>
        <w:rPr>
          <w:i/>
        </w:rPr>
        <w:tab/>
      </w:r>
      <w:r>
        <w:rPr>
          <w:i/>
        </w:rPr>
        <w:tab/>
      </w:r>
      <w:r>
        <w:rPr>
          <w:i/>
        </w:rPr>
        <w:tab/>
        <w:t>Source: Huawei</w:t>
      </w:r>
    </w:p>
    <w:p w14:paraId="5D65BA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C3BFE" w14:textId="618E776F" w:rsidR="008A5A7C" w:rsidRDefault="008A5A7C" w:rsidP="008A5A7C">
      <w:pPr>
        <w:rPr>
          <w:rFonts w:ascii="Arial" w:hAnsi="Arial" w:cs="Arial"/>
          <w:b/>
          <w:sz w:val="24"/>
        </w:rPr>
      </w:pPr>
      <w:r>
        <w:rPr>
          <w:rFonts w:ascii="Arial" w:hAnsi="Arial" w:cs="Arial"/>
          <w:b/>
          <w:color w:val="0000FF"/>
          <w:sz w:val="24"/>
        </w:rPr>
        <w:t>C3-222206</w:t>
      </w:r>
      <w:r>
        <w:rPr>
          <w:rFonts w:ascii="Arial" w:hAnsi="Arial" w:cs="Arial"/>
          <w:b/>
          <w:color w:val="0000FF"/>
          <w:sz w:val="24"/>
        </w:rPr>
        <w:tab/>
      </w:r>
      <w:r>
        <w:rPr>
          <w:rFonts w:ascii="Arial" w:hAnsi="Arial" w:cs="Arial"/>
          <w:b/>
          <w:sz w:val="24"/>
        </w:rPr>
        <w:t>Correct the Cardinality and Presence of some attributes</w:t>
      </w:r>
    </w:p>
    <w:p w14:paraId="7994DFE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CR-0003  rev  Cat: F (Rel-17)</w:t>
      </w:r>
      <w:r>
        <w:rPr>
          <w:i/>
        </w:rPr>
        <w:br/>
      </w:r>
      <w:r>
        <w:rPr>
          <w:i/>
        </w:rPr>
        <w:br/>
      </w:r>
      <w:r>
        <w:rPr>
          <w:i/>
        </w:rPr>
        <w:tab/>
      </w:r>
      <w:r>
        <w:rPr>
          <w:i/>
        </w:rPr>
        <w:tab/>
      </w:r>
      <w:r>
        <w:rPr>
          <w:i/>
        </w:rPr>
        <w:tab/>
      </w:r>
      <w:r>
        <w:rPr>
          <w:i/>
        </w:rPr>
        <w:tab/>
      </w:r>
      <w:r>
        <w:rPr>
          <w:i/>
        </w:rPr>
        <w:tab/>
        <w:t>Source: Huawei</w:t>
      </w:r>
    </w:p>
    <w:p w14:paraId="2ED2E815" w14:textId="77777777" w:rsidR="008A5A7C" w:rsidRDefault="008A5A7C" w:rsidP="008A5A7C">
      <w:pPr>
        <w:rPr>
          <w:rFonts w:ascii="Arial" w:hAnsi="Arial" w:cs="Arial"/>
          <w:b/>
        </w:rPr>
      </w:pPr>
      <w:r>
        <w:rPr>
          <w:rFonts w:ascii="Arial" w:hAnsi="Arial" w:cs="Arial"/>
          <w:b/>
        </w:rPr>
        <w:t xml:space="preserve">Discussion: </w:t>
      </w:r>
    </w:p>
    <w:p w14:paraId="5F4CC7EA" w14:textId="77777777" w:rsidR="008A5A7C" w:rsidRDefault="008A5A7C" w:rsidP="008A5A7C">
      <w:r>
        <w:t xml:space="preserve">This CR introduces backwards compatible corrections to the </w:t>
      </w:r>
      <w:proofErr w:type="spellStart"/>
      <w:r>
        <w:t>OpenAPI</w:t>
      </w:r>
      <w:proofErr w:type="spellEnd"/>
      <w:r>
        <w:t xml:space="preserve"> file for Nmfaf_3daDataManagement API.</w:t>
      </w:r>
    </w:p>
    <w:p w14:paraId="700387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8B657" w14:textId="2FAA81AB" w:rsidR="008A5A7C" w:rsidRDefault="008A5A7C" w:rsidP="008A5A7C">
      <w:pPr>
        <w:rPr>
          <w:rFonts w:ascii="Arial" w:hAnsi="Arial" w:cs="Arial"/>
          <w:b/>
          <w:sz w:val="24"/>
        </w:rPr>
      </w:pPr>
      <w:r>
        <w:rPr>
          <w:rFonts w:ascii="Arial" w:hAnsi="Arial" w:cs="Arial"/>
          <w:b/>
          <w:color w:val="0000FF"/>
          <w:sz w:val="24"/>
        </w:rPr>
        <w:t>C3-222207</w:t>
      </w:r>
      <w:r>
        <w:rPr>
          <w:rFonts w:ascii="Arial" w:hAnsi="Arial" w:cs="Arial"/>
          <w:b/>
          <w:color w:val="0000FF"/>
          <w:sz w:val="24"/>
        </w:rPr>
        <w:tab/>
      </w:r>
      <w:r>
        <w:rPr>
          <w:rFonts w:ascii="Arial" w:hAnsi="Arial" w:cs="Arial"/>
          <w:b/>
          <w:sz w:val="24"/>
        </w:rPr>
        <w:t xml:space="preserve">Define Error Handling and Security for </w:t>
      </w:r>
      <w:proofErr w:type="spellStart"/>
      <w:r>
        <w:rPr>
          <w:rFonts w:ascii="Arial" w:hAnsi="Arial" w:cs="Arial"/>
          <w:b/>
          <w:sz w:val="24"/>
        </w:rPr>
        <w:t>Nnwdaf_DataManagement</w:t>
      </w:r>
      <w:proofErr w:type="spellEnd"/>
      <w:r>
        <w:rPr>
          <w:rFonts w:ascii="Arial" w:hAnsi="Arial" w:cs="Arial"/>
          <w:b/>
          <w:sz w:val="24"/>
        </w:rPr>
        <w:t xml:space="preserve"> Service</w:t>
      </w:r>
    </w:p>
    <w:p w14:paraId="095AFD8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CR-0442  rev  Cat: B (Rel-17)</w:t>
      </w:r>
      <w:r>
        <w:rPr>
          <w:i/>
        </w:rPr>
        <w:br/>
      </w:r>
      <w:r>
        <w:rPr>
          <w:i/>
        </w:rPr>
        <w:br/>
      </w:r>
      <w:r>
        <w:rPr>
          <w:i/>
        </w:rPr>
        <w:tab/>
      </w:r>
      <w:r>
        <w:rPr>
          <w:i/>
        </w:rPr>
        <w:tab/>
      </w:r>
      <w:r>
        <w:rPr>
          <w:i/>
        </w:rPr>
        <w:tab/>
      </w:r>
      <w:r>
        <w:rPr>
          <w:i/>
        </w:rPr>
        <w:tab/>
      </w:r>
      <w:r>
        <w:rPr>
          <w:i/>
        </w:rPr>
        <w:tab/>
        <w:t>Source: Huawei, China Telecom</w:t>
      </w:r>
    </w:p>
    <w:p w14:paraId="729F6CE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D571C" w14:textId="1ED10F9C" w:rsidR="008A5A7C" w:rsidRDefault="008A5A7C" w:rsidP="008A5A7C">
      <w:pPr>
        <w:rPr>
          <w:rFonts w:ascii="Arial" w:hAnsi="Arial" w:cs="Arial"/>
          <w:b/>
          <w:sz w:val="24"/>
        </w:rPr>
      </w:pPr>
      <w:r>
        <w:rPr>
          <w:rFonts w:ascii="Arial" w:hAnsi="Arial" w:cs="Arial"/>
          <w:b/>
          <w:color w:val="0000FF"/>
          <w:sz w:val="24"/>
        </w:rPr>
        <w:t>C3-222208</w:t>
      </w:r>
      <w:r>
        <w:rPr>
          <w:rFonts w:ascii="Arial" w:hAnsi="Arial" w:cs="Arial"/>
          <w:b/>
          <w:color w:val="0000FF"/>
          <w:sz w:val="24"/>
        </w:rPr>
        <w:tab/>
      </w:r>
      <w:r>
        <w:rPr>
          <w:rFonts w:ascii="Arial" w:hAnsi="Arial" w:cs="Arial"/>
          <w:b/>
          <w:sz w:val="24"/>
        </w:rPr>
        <w:t xml:space="preserve">Update the Service Experience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0BABAB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Cat: B (Rel-17)</w:t>
      </w:r>
      <w:r>
        <w:rPr>
          <w:i/>
        </w:rPr>
        <w:br/>
      </w:r>
      <w:r>
        <w:rPr>
          <w:i/>
        </w:rPr>
        <w:lastRenderedPageBreak/>
        <w:br/>
      </w:r>
      <w:r>
        <w:rPr>
          <w:i/>
        </w:rPr>
        <w:tab/>
      </w:r>
      <w:r>
        <w:rPr>
          <w:i/>
        </w:rPr>
        <w:tab/>
      </w:r>
      <w:r>
        <w:rPr>
          <w:i/>
        </w:rPr>
        <w:tab/>
      </w:r>
      <w:r>
        <w:rPr>
          <w:i/>
        </w:rPr>
        <w:tab/>
      </w:r>
      <w:r>
        <w:rPr>
          <w:i/>
        </w:rPr>
        <w:tab/>
        <w:t>Source: Huawei</w:t>
      </w:r>
    </w:p>
    <w:p w14:paraId="49DF69A4" w14:textId="77777777" w:rsidR="008A5A7C" w:rsidRDefault="008A5A7C" w:rsidP="008A5A7C">
      <w:pPr>
        <w:rPr>
          <w:rFonts w:ascii="Arial" w:hAnsi="Arial" w:cs="Arial"/>
          <w:b/>
        </w:rPr>
      </w:pPr>
      <w:r>
        <w:rPr>
          <w:rFonts w:ascii="Arial" w:hAnsi="Arial" w:cs="Arial"/>
          <w:b/>
        </w:rPr>
        <w:t xml:space="preserve">Discussion: </w:t>
      </w:r>
    </w:p>
    <w:p w14:paraId="4B5C60DD"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4EF01349" w14:textId="77777777" w:rsidR="008A5A7C" w:rsidRDefault="008A5A7C" w:rsidP="008A5A7C">
      <w:r>
        <w:t xml:space="preserve">Maria Liang (Ericsson): fine to merge the clash part of 2318 into 2208, and add Ericsson as </w:t>
      </w:r>
      <w:proofErr w:type="spellStart"/>
      <w:r>
        <w:t>cosigner</w:t>
      </w:r>
      <w:proofErr w:type="spellEnd"/>
      <w:r>
        <w:t xml:space="preserve"> accordingly.</w:t>
      </w:r>
    </w:p>
    <w:p w14:paraId="0DF2E2F2" w14:textId="77777777" w:rsidR="008A5A7C" w:rsidRDefault="008A5A7C" w:rsidP="008A5A7C">
      <w:r>
        <w:t>Kenichi(KDDI): require revision for NOTE 2.</w:t>
      </w:r>
    </w:p>
    <w:p w14:paraId="2655F5E3" w14:textId="77777777" w:rsidR="008A5A7C" w:rsidRDefault="008A5A7C" w:rsidP="008A5A7C">
      <w:r>
        <w:t>Xuefei (Huawei): R1 is available.</w:t>
      </w:r>
    </w:p>
    <w:p w14:paraId="459A9CBF" w14:textId="77777777" w:rsidR="008A5A7C" w:rsidRDefault="008A5A7C" w:rsidP="008A5A7C">
      <w:r>
        <w:t>Kenichi(KDDI): decline my comment.</w:t>
      </w:r>
    </w:p>
    <w:p w14:paraId="525380BB" w14:textId="77777777" w:rsidR="008A5A7C" w:rsidRDefault="008A5A7C" w:rsidP="008A5A7C">
      <w:r>
        <w:t>Kenichi(KDDI): fine with r1.</w:t>
      </w:r>
    </w:p>
    <w:p w14:paraId="544F538A" w14:textId="77777777" w:rsidR="008A5A7C" w:rsidRDefault="008A5A7C" w:rsidP="008A5A7C">
      <w:proofErr w:type="spellStart"/>
      <w:r>
        <w:t>Partha</w:t>
      </w:r>
      <w:proofErr w:type="spellEnd"/>
      <w:r>
        <w:t xml:space="preserve"> (Nokia): r0 Review comments.</w:t>
      </w:r>
    </w:p>
    <w:p w14:paraId="20C56EF3" w14:textId="77777777" w:rsidR="008A5A7C" w:rsidRDefault="008A5A7C" w:rsidP="008A5A7C">
      <w:r>
        <w:t>Xuefei (Huawei): Provide feedback and r2.</w:t>
      </w:r>
    </w:p>
    <w:p w14:paraId="579C83DD" w14:textId="77777777" w:rsidR="008A5A7C" w:rsidRDefault="008A5A7C" w:rsidP="008A5A7C">
      <w:r>
        <w:t>Kenichi(KDDI): fine with r2.</w:t>
      </w:r>
    </w:p>
    <w:p w14:paraId="607C5850" w14:textId="77777777" w:rsidR="008A5A7C" w:rsidRDefault="008A5A7C" w:rsidP="008A5A7C">
      <w:proofErr w:type="spellStart"/>
      <w:r>
        <w:t>Partha</w:t>
      </w:r>
      <w:proofErr w:type="spellEnd"/>
      <w:r>
        <w:t xml:space="preserve"> (Nokia): Review comment response</w:t>
      </w:r>
    </w:p>
    <w:p w14:paraId="5ED5DEF2" w14:textId="77777777" w:rsidR="008A5A7C" w:rsidRDefault="008A5A7C" w:rsidP="008A5A7C">
      <w:r>
        <w:t>Xuefei (Huawei): Need further clarification.</w:t>
      </w:r>
    </w:p>
    <w:p w14:paraId="42C778CB" w14:textId="77777777" w:rsidR="008A5A7C" w:rsidRDefault="008A5A7C" w:rsidP="008A5A7C">
      <w:proofErr w:type="spellStart"/>
      <w:r>
        <w:t>Partha</w:t>
      </w:r>
      <w:proofErr w:type="spellEnd"/>
      <w:r>
        <w:t xml:space="preserve"> (Nokia): Clarification provided.</w:t>
      </w:r>
    </w:p>
    <w:p w14:paraId="22232016" w14:textId="77777777" w:rsidR="008A5A7C" w:rsidRDefault="008A5A7C" w:rsidP="008A5A7C">
      <w:r>
        <w:t>Xuefei (Huawei): provide feedback.</w:t>
      </w:r>
    </w:p>
    <w:p w14:paraId="6EBFB073" w14:textId="77777777" w:rsidR="008A5A7C" w:rsidRDefault="008A5A7C" w:rsidP="008A5A7C">
      <w:r>
        <w:t>Maria Liang (Ericsson): require revision.</w:t>
      </w:r>
    </w:p>
    <w:p w14:paraId="38DD2AE6" w14:textId="77777777" w:rsidR="008A5A7C" w:rsidRDefault="008A5A7C" w:rsidP="008A5A7C">
      <w:r>
        <w:t>Xuefei (Huawei): R3 is available.</w:t>
      </w:r>
    </w:p>
    <w:p w14:paraId="46506BF9" w14:textId="77777777" w:rsidR="008A5A7C" w:rsidRDefault="008A5A7C" w:rsidP="008A5A7C">
      <w:r>
        <w:t>Maria Liang (Ericsson) fine with r3.</w:t>
      </w:r>
    </w:p>
    <w:p w14:paraId="63316410" w14:textId="77777777" w:rsidR="008A5A7C" w:rsidRDefault="008A5A7C" w:rsidP="008A5A7C">
      <w:r>
        <w:t>Kenichi(KDDI): fine with r3.</w:t>
      </w:r>
    </w:p>
    <w:p w14:paraId="2BCCCF7E" w14:textId="77777777" w:rsidR="008A5A7C" w:rsidRDefault="008A5A7C" w:rsidP="008A5A7C">
      <w:proofErr w:type="spellStart"/>
      <w:r>
        <w:t>Partha</w:t>
      </w:r>
      <w:proofErr w:type="spellEnd"/>
      <w:r>
        <w:t xml:space="preserve"> (Nokia): fine with r3.</w:t>
      </w:r>
    </w:p>
    <w:p w14:paraId="30B380E3" w14:textId="77777777" w:rsidR="008A5A7C" w:rsidRDefault="008A5A7C" w:rsidP="008A5A7C">
      <w:r>
        <w:t>Revision is pre-agreed, add Ericsson, KDDI as co-signers</w:t>
      </w:r>
    </w:p>
    <w:p w14:paraId="770F031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C3-222558</w:t>
      </w:r>
      <w:r>
        <w:rPr>
          <w:color w:val="993300"/>
          <w:u w:val="single"/>
        </w:rPr>
        <w:t>.</w:t>
      </w:r>
    </w:p>
    <w:p w14:paraId="55509B61" w14:textId="2F51245D" w:rsidR="008A5A7C" w:rsidRDefault="008A5A7C" w:rsidP="008A5A7C">
      <w:pPr>
        <w:rPr>
          <w:rFonts w:ascii="Arial" w:hAnsi="Arial" w:cs="Arial"/>
          <w:b/>
          <w:sz w:val="24"/>
        </w:rPr>
      </w:pPr>
      <w:r>
        <w:rPr>
          <w:rFonts w:ascii="Arial" w:hAnsi="Arial" w:cs="Arial"/>
          <w:b/>
          <w:color w:val="0000FF"/>
          <w:sz w:val="24"/>
        </w:rPr>
        <w:t>C3-222209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Nnwdaf_MLModelProvision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and related data types</w:t>
      </w:r>
    </w:p>
    <w:p w14:paraId="663652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CR-0444  rev  Cat: F (Rel-17)</w:t>
      </w:r>
      <w:r>
        <w:rPr>
          <w:i/>
        </w:rPr>
        <w:br/>
      </w:r>
      <w:r>
        <w:rPr>
          <w:i/>
        </w:rPr>
        <w:br/>
      </w:r>
      <w:r>
        <w:rPr>
          <w:i/>
        </w:rPr>
        <w:tab/>
      </w:r>
      <w:r>
        <w:rPr>
          <w:i/>
        </w:rPr>
        <w:tab/>
      </w:r>
      <w:r>
        <w:rPr>
          <w:i/>
        </w:rPr>
        <w:tab/>
      </w:r>
      <w:r>
        <w:rPr>
          <w:i/>
        </w:rPr>
        <w:tab/>
      </w:r>
      <w:r>
        <w:rPr>
          <w:i/>
        </w:rPr>
        <w:tab/>
        <w:t>Source: Huawei</w:t>
      </w:r>
    </w:p>
    <w:p w14:paraId="734ED0DD" w14:textId="77777777" w:rsidR="008A5A7C" w:rsidRDefault="008A5A7C" w:rsidP="008A5A7C">
      <w:pPr>
        <w:rPr>
          <w:rFonts w:ascii="Arial" w:hAnsi="Arial" w:cs="Arial"/>
          <w:b/>
        </w:rPr>
      </w:pPr>
      <w:r>
        <w:rPr>
          <w:rFonts w:ascii="Arial" w:hAnsi="Arial" w:cs="Arial"/>
          <w:b/>
        </w:rPr>
        <w:t xml:space="preserve">Discussion: </w:t>
      </w:r>
    </w:p>
    <w:p w14:paraId="3913E232" w14:textId="77777777" w:rsidR="008A5A7C" w:rsidRDefault="008A5A7C" w:rsidP="008A5A7C">
      <w:r>
        <w:t>Xuefei (Huawei): R1 is available.</w:t>
      </w:r>
    </w:p>
    <w:p w14:paraId="12AF8545" w14:textId="77777777" w:rsidR="008A5A7C" w:rsidRDefault="008A5A7C" w:rsidP="008A5A7C">
      <w:proofErr w:type="spellStart"/>
      <w:r>
        <w:t>Xiaojian</w:t>
      </w:r>
      <w:proofErr w:type="spellEnd"/>
      <w:r>
        <w:t xml:space="preserve"> (ZTE): The clash part still exists in r1.</w:t>
      </w:r>
    </w:p>
    <w:p w14:paraId="5DDC688D" w14:textId="77777777" w:rsidR="008A5A7C" w:rsidRDefault="008A5A7C" w:rsidP="008A5A7C">
      <w:r>
        <w:t>Xuefei (Huawei): R2 is available.</w:t>
      </w:r>
    </w:p>
    <w:p w14:paraId="04179325" w14:textId="77777777" w:rsidR="008A5A7C" w:rsidRDefault="008A5A7C" w:rsidP="008A5A7C">
      <w:proofErr w:type="spellStart"/>
      <w:r>
        <w:t>Xiaojian</w:t>
      </w:r>
      <w:proofErr w:type="spellEnd"/>
      <w:r>
        <w:t xml:space="preserve"> (ZTE): fine with r2.</w:t>
      </w:r>
    </w:p>
    <w:p w14:paraId="406FBC3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C3-222497</w:t>
      </w:r>
      <w:r>
        <w:rPr>
          <w:color w:val="993300"/>
          <w:u w:val="single"/>
        </w:rPr>
        <w:t>.</w:t>
      </w:r>
    </w:p>
    <w:p w14:paraId="56ECCA71" w14:textId="2C5E06AE" w:rsidR="008A5A7C" w:rsidRDefault="008A5A7C" w:rsidP="008A5A7C">
      <w:pPr>
        <w:rPr>
          <w:rFonts w:ascii="Arial" w:hAnsi="Arial" w:cs="Arial"/>
          <w:b/>
          <w:sz w:val="24"/>
        </w:rPr>
      </w:pPr>
      <w:r>
        <w:rPr>
          <w:rFonts w:ascii="Arial" w:hAnsi="Arial" w:cs="Arial"/>
          <w:b/>
          <w:color w:val="0000FF"/>
          <w:sz w:val="24"/>
        </w:rPr>
        <w:t>C3-222210</w:t>
      </w:r>
      <w:r>
        <w:rPr>
          <w:rFonts w:ascii="Arial" w:hAnsi="Arial" w:cs="Arial"/>
          <w:b/>
          <w:color w:val="0000FF"/>
          <w:sz w:val="24"/>
        </w:rPr>
        <w:tab/>
      </w:r>
      <w:r>
        <w:rPr>
          <w:rFonts w:ascii="Arial" w:hAnsi="Arial" w:cs="Arial"/>
          <w:b/>
          <w:sz w:val="24"/>
        </w:rPr>
        <w:t>Update procedure for Analytics Exposure via DCCF</w:t>
      </w:r>
    </w:p>
    <w:p w14:paraId="34E1B3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CR-0003  rev  Cat: B (Rel-17)</w:t>
      </w:r>
      <w:r>
        <w:rPr>
          <w:i/>
        </w:rPr>
        <w:br/>
      </w:r>
      <w:r>
        <w:rPr>
          <w:i/>
        </w:rPr>
        <w:lastRenderedPageBreak/>
        <w:br/>
      </w:r>
      <w:r>
        <w:rPr>
          <w:i/>
        </w:rPr>
        <w:tab/>
      </w:r>
      <w:r>
        <w:rPr>
          <w:i/>
        </w:rPr>
        <w:tab/>
      </w:r>
      <w:r>
        <w:rPr>
          <w:i/>
        </w:rPr>
        <w:tab/>
      </w:r>
      <w:r>
        <w:rPr>
          <w:i/>
        </w:rPr>
        <w:tab/>
      </w:r>
      <w:r>
        <w:rPr>
          <w:i/>
        </w:rPr>
        <w:tab/>
        <w:t>Source: Huawei</w:t>
      </w:r>
    </w:p>
    <w:p w14:paraId="1F073356" w14:textId="77777777" w:rsidR="008A5A7C" w:rsidRDefault="008A5A7C" w:rsidP="008A5A7C">
      <w:pPr>
        <w:rPr>
          <w:rFonts w:ascii="Arial" w:hAnsi="Arial" w:cs="Arial"/>
          <w:b/>
        </w:rPr>
      </w:pPr>
      <w:r>
        <w:rPr>
          <w:rFonts w:ascii="Arial" w:hAnsi="Arial" w:cs="Arial"/>
          <w:b/>
        </w:rPr>
        <w:t xml:space="preserve">Discussion: </w:t>
      </w:r>
    </w:p>
    <w:p w14:paraId="7D1F49D1" w14:textId="77777777" w:rsidR="008A5A7C" w:rsidRDefault="008A5A7C" w:rsidP="008A5A7C">
      <w:r>
        <w:t>Apostolos (Nokia): asks for clarification</w:t>
      </w:r>
    </w:p>
    <w:p w14:paraId="5DC6C7F9" w14:textId="77777777" w:rsidR="008A5A7C" w:rsidRDefault="008A5A7C" w:rsidP="008A5A7C">
      <w:r>
        <w:t>Xuefei (Huawei): Provide clarification.</w:t>
      </w:r>
    </w:p>
    <w:p w14:paraId="4B0EC4D2" w14:textId="77777777" w:rsidR="008A5A7C" w:rsidRDefault="008A5A7C" w:rsidP="008A5A7C">
      <w:r>
        <w:t>Apostolos (Nokia): replies</w:t>
      </w:r>
    </w:p>
    <w:p w14:paraId="226F3176" w14:textId="77777777" w:rsidR="008A5A7C" w:rsidRDefault="008A5A7C" w:rsidP="008A5A7C">
      <w:r>
        <w:t>Xuefei (Huawei): Provide further clarification.</w:t>
      </w:r>
    </w:p>
    <w:p w14:paraId="288BA4BC" w14:textId="77777777" w:rsidR="008A5A7C" w:rsidRDefault="008A5A7C" w:rsidP="008A5A7C">
      <w:r>
        <w:t>Apostolos (Nokia): replies</w:t>
      </w:r>
    </w:p>
    <w:p w14:paraId="584A7142" w14:textId="77777777" w:rsidR="008A5A7C" w:rsidRDefault="008A5A7C" w:rsidP="008A5A7C">
      <w:r>
        <w:t>Xuefei (Huawei): Provide feedback.</w:t>
      </w:r>
    </w:p>
    <w:p w14:paraId="6B538EF7" w14:textId="77777777" w:rsidR="008A5A7C" w:rsidRDefault="008A5A7C" w:rsidP="008A5A7C">
      <w:r>
        <w:t>Apostolos (Nokia): replies</w:t>
      </w:r>
    </w:p>
    <w:p w14:paraId="5CBE33F9" w14:textId="77777777" w:rsidR="008A5A7C" w:rsidRDefault="008A5A7C" w:rsidP="008A5A7C">
      <w:r>
        <w:t>Xuefei (Huawei): R1 is available.</w:t>
      </w:r>
    </w:p>
    <w:p w14:paraId="3D4A6B94" w14:textId="77777777" w:rsidR="008A5A7C" w:rsidRDefault="008A5A7C" w:rsidP="008A5A7C">
      <w:r>
        <w:t>Apostolos (Nokia): fine with r1</w:t>
      </w:r>
    </w:p>
    <w:p w14:paraId="0CBC97DC" w14:textId="77777777" w:rsidR="008A5A7C" w:rsidRDefault="008A5A7C" w:rsidP="008A5A7C">
      <w:r>
        <w:t>Revision is pre-agreed</w:t>
      </w:r>
    </w:p>
    <w:p w14:paraId="19FF26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C3-222559</w:t>
      </w:r>
      <w:r>
        <w:rPr>
          <w:color w:val="993300"/>
          <w:u w:val="single"/>
        </w:rPr>
        <w:t>.</w:t>
      </w:r>
    </w:p>
    <w:p w14:paraId="2E331E59" w14:textId="6C97E711" w:rsidR="008A5A7C" w:rsidRDefault="008A5A7C" w:rsidP="008A5A7C">
      <w:pPr>
        <w:rPr>
          <w:rFonts w:ascii="Arial" w:hAnsi="Arial" w:cs="Arial"/>
          <w:b/>
          <w:sz w:val="24"/>
        </w:rPr>
      </w:pPr>
      <w:r>
        <w:rPr>
          <w:rFonts w:ascii="Arial" w:hAnsi="Arial" w:cs="Arial"/>
          <w:b/>
          <w:color w:val="0000FF"/>
          <w:sz w:val="24"/>
        </w:rPr>
        <w:t>C3-222211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Ndccf_DataManagement_Fetch</w:t>
      </w:r>
      <w:proofErr w:type="spellEnd"/>
      <w:r>
        <w:rPr>
          <w:rFonts w:ascii="Arial" w:hAnsi="Arial" w:cs="Arial"/>
          <w:b/>
          <w:sz w:val="24"/>
        </w:rPr>
        <w:t xml:space="preserve"> service operation</w:t>
      </w:r>
    </w:p>
    <w:p w14:paraId="30DA050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CR-0005  rev  Cat: B (Rel-17)</w:t>
      </w:r>
      <w:r>
        <w:rPr>
          <w:i/>
        </w:rPr>
        <w:br/>
      </w:r>
      <w:r>
        <w:rPr>
          <w:i/>
        </w:rPr>
        <w:br/>
      </w:r>
      <w:r>
        <w:rPr>
          <w:i/>
        </w:rPr>
        <w:tab/>
      </w:r>
      <w:r>
        <w:rPr>
          <w:i/>
        </w:rPr>
        <w:tab/>
      </w:r>
      <w:r>
        <w:rPr>
          <w:i/>
        </w:rPr>
        <w:tab/>
      </w:r>
      <w:r>
        <w:rPr>
          <w:i/>
        </w:rPr>
        <w:tab/>
      </w:r>
      <w:r>
        <w:rPr>
          <w:i/>
        </w:rPr>
        <w:tab/>
        <w:t>Source: Huawei, Nokia, Nokia Shanghai Bell</w:t>
      </w:r>
    </w:p>
    <w:p w14:paraId="0C86CCA1" w14:textId="77777777" w:rsidR="008A5A7C" w:rsidRDefault="008A5A7C" w:rsidP="008A5A7C">
      <w:pPr>
        <w:rPr>
          <w:rFonts w:ascii="Arial" w:hAnsi="Arial" w:cs="Arial"/>
          <w:b/>
        </w:rPr>
      </w:pPr>
      <w:r>
        <w:rPr>
          <w:rFonts w:ascii="Arial" w:hAnsi="Arial" w:cs="Arial"/>
          <w:b/>
        </w:rPr>
        <w:t xml:space="preserve">Discussion: </w:t>
      </w:r>
    </w:p>
    <w:p w14:paraId="7D48490C"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Ndccf_DataManagement</w:t>
      </w:r>
      <w:proofErr w:type="spellEnd"/>
      <w:r>
        <w:t xml:space="preserve"> API.</w:t>
      </w:r>
    </w:p>
    <w:p w14:paraId="51B65269" w14:textId="77777777" w:rsidR="008A5A7C" w:rsidRDefault="008A5A7C" w:rsidP="008A5A7C">
      <w:r>
        <w:t xml:space="preserve">Nevenka (Ericsson): at least the </w:t>
      </w:r>
      <w:proofErr w:type="spellStart"/>
      <w:r>
        <w:t>OpenAPI</w:t>
      </w:r>
      <w:proofErr w:type="spellEnd"/>
      <w:r>
        <w:t xml:space="preserve"> part is not based on the latest version, please also check the main body.</w:t>
      </w:r>
    </w:p>
    <w:p w14:paraId="23EA3224" w14:textId="77777777" w:rsidR="008A5A7C" w:rsidRDefault="008A5A7C" w:rsidP="008A5A7C">
      <w:r>
        <w:t>Xuefei (Huawei): r1 is available.</w:t>
      </w:r>
    </w:p>
    <w:p w14:paraId="1E0C99C7" w14:textId="77777777" w:rsidR="008A5A7C" w:rsidRDefault="008A5A7C" w:rsidP="008A5A7C">
      <w:r>
        <w:t>Xuefei (Huawei): Forward to the main list.</w:t>
      </w:r>
    </w:p>
    <w:p w14:paraId="57786F1D" w14:textId="77777777" w:rsidR="008A5A7C" w:rsidRDefault="008A5A7C" w:rsidP="008A5A7C">
      <w:proofErr w:type="spellStart"/>
      <w:r>
        <w:t>Xiaojian</w:t>
      </w:r>
      <w:proofErr w:type="spellEnd"/>
      <w:r>
        <w:t xml:space="preserve"> (ZTE): provides comment.</w:t>
      </w:r>
    </w:p>
    <w:p w14:paraId="67F1F268" w14:textId="77777777" w:rsidR="008A5A7C" w:rsidRDefault="008A5A7C" w:rsidP="008A5A7C">
      <w:r>
        <w:t>Xuefei (Huawei): r2 is available.</w:t>
      </w:r>
    </w:p>
    <w:p w14:paraId="7818347B" w14:textId="77777777" w:rsidR="008A5A7C" w:rsidRDefault="008A5A7C" w:rsidP="008A5A7C">
      <w:proofErr w:type="spellStart"/>
      <w:r>
        <w:t>Xiaojian</w:t>
      </w:r>
      <w:proofErr w:type="spellEnd"/>
      <w:r>
        <w:t xml:space="preserve"> (ZTE): fine with r2.</w:t>
      </w:r>
    </w:p>
    <w:p w14:paraId="15979D1C" w14:textId="77777777" w:rsidR="008A5A7C" w:rsidRDefault="008A5A7C" w:rsidP="008A5A7C">
      <w:r>
        <w:t>Nevenka (Ericsson): fine with r2 version.</w:t>
      </w:r>
    </w:p>
    <w:p w14:paraId="107797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C3-222574</w:t>
      </w:r>
      <w:r>
        <w:rPr>
          <w:color w:val="993300"/>
          <w:u w:val="single"/>
        </w:rPr>
        <w:t>.</w:t>
      </w:r>
    </w:p>
    <w:p w14:paraId="1A885C42" w14:textId="5574C1FE" w:rsidR="008A5A7C" w:rsidRDefault="008A5A7C" w:rsidP="008A5A7C">
      <w:pPr>
        <w:rPr>
          <w:rFonts w:ascii="Arial" w:hAnsi="Arial" w:cs="Arial"/>
          <w:b/>
          <w:sz w:val="24"/>
        </w:rPr>
      </w:pPr>
      <w:r>
        <w:rPr>
          <w:rFonts w:ascii="Arial" w:hAnsi="Arial" w:cs="Arial"/>
          <w:b/>
          <w:color w:val="0000FF"/>
          <w:sz w:val="24"/>
        </w:rPr>
        <w:t>C3-222212</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074A78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Cat: B (Rel-17)</w:t>
      </w:r>
      <w:r>
        <w:rPr>
          <w:i/>
        </w:rPr>
        <w:br/>
      </w:r>
      <w:r>
        <w:rPr>
          <w:i/>
        </w:rPr>
        <w:br/>
      </w:r>
      <w:r>
        <w:rPr>
          <w:i/>
        </w:rPr>
        <w:tab/>
      </w:r>
      <w:r>
        <w:rPr>
          <w:i/>
        </w:rPr>
        <w:tab/>
      </w:r>
      <w:r>
        <w:rPr>
          <w:i/>
        </w:rPr>
        <w:tab/>
      </w:r>
      <w:r>
        <w:rPr>
          <w:i/>
        </w:rPr>
        <w:tab/>
      </w:r>
      <w:r>
        <w:rPr>
          <w:i/>
        </w:rPr>
        <w:tab/>
        <w:t>Source: Huawei</w:t>
      </w:r>
    </w:p>
    <w:p w14:paraId="6E6BE918" w14:textId="77777777" w:rsidR="008A5A7C" w:rsidRDefault="008A5A7C" w:rsidP="008A5A7C">
      <w:pPr>
        <w:rPr>
          <w:rFonts w:ascii="Arial" w:hAnsi="Arial" w:cs="Arial"/>
          <w:b/>
        </w:rPr>
      </w:pPr>
      <w:r>
        <w:rPr>
          <w:rFonts w:ascii="Arial" w:hAnsi="Arial" w:cs="Arial"/>
          <w:b/>
        </w:rPr>
        <w:t xml:space="preserve">Discussion: </w:t>
      </w:r>
    </w:p>
    <w:p w14:paraId="1B751942"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Nadrf_DataManagement</w:t>
      </w:r>
      <w:proofErr w:type="spellEnd"/>
      <w:r>
        <w:t xml:space="preserve"> API.</w:t>
      </w:r>
    </w:p>
    <w:p w14:paraId="7AD159E1" w14:textId="77777777" w:rsidR="008A5A7C" w:rsidRDefault="008A5A7C" w:rsidP="008A5A7C">
      <w:r>
        <w:t>Apostolos (Nokia): This CR is not needed</w:t>
      </w:r>
    </w:p>
    <w:p w14:paraId="4F86BE5D" w14:textId="77777777" w:rsidR="008A5A7C" w:rsidRDefault="008A5A7C" w:rsidP="008A5A7C">
      <w:r>
        <w:lastRenderedPageBreak/>
        <w:t>Xuefei (Huawei): Provide feedback about the stage 2 requirement.</w:t>
      </w:r>
    </w:p>
    <w:p w14:paraId="356647A1" w14:textId="77777777" w:rsidR="008A5A7C" w:rsidRDefault="008A5A7C" w:rsidP="008A5A7C">
      <w:r>
        <w:t>Apostolos (Nokia): replies and agrees to wait for stage 2</w:t>
      </w:r>
    </w:p>
    <w:p w14:paraId="5D76D806" w14:textId="77777777" w:rsidR="008A5A7C" w:rsidRDefault="008A5A7C" w:rsidP="008A5A7C">
      <w:r>
        <w:t xml:space="preserve">Nevenka (Ericsson): at least the </w:t>
      </w:r>
      <w:proofErr w:type="spellStart"/>
      <w:r>
        <w:t>OpenAPI</w:t>
      </w:r>
      <w:proofErr w:type="spellEnd"/>
      <w:r>
        <w:t xml:space="preserve"> part is not based on the latest version, please also check the main body.</w:t>
      </w:r>
    </w:p>
    <w:p w14:paraId="41738811" w14:textId="77777777" w:rsidR="008A5A7C" w:rsidRDefault="008A5A7C" w:rsidP="008A5A7C">
      <w:r>
        <w:t>Xuefei (Huawei): r1 is available.</w:t>
      </w:r>
    </w:p>
    <w:p w14:paraId="5ECAADED" w14:textId="77777777" w:rsidR="008A5A7C" w:rsidRDefault="008A5A7C" w:rsidP="008A5A7C">
      <w:r>
        <w:t>Xuefei (Huawei): Provide stage 2 requirement.</w:t>
      </w:r>
    </w:p>
    <w:p w14:paraId="5C13D26E" w14:textId="77777777" w:rsidR="008A5A7C" w:rsidRDefault="008A5A7C" w:rsidP="008A5A7C">
      <w:r>
        <w:t>Xuefei (Huawei): Provide stage 2 requirement and r1 is available.</w:t>
      </w:r>
    </w:p>
    <w:p w14:paraId="6FB71758" w14:textId="77777777" w:rsidR="008A5A7C" w:rsidRDefault="008A5A7C" w:rsidP="008A5A7C">
      <w:r>
        <w:t>Apostolos (Nokia): requires revision</w:t>
      </w:r>
    </w:p>
    <w:p w14:paraId="5E7396C5" w14:textId="77777777" w:rsidR="008A5A7C" w:rsidRDefault="008A5A7C" w:rsidP="008A5A7C">
      <w:r>
        <w:t>Xuefei (Huawei): r2 is available.</w:t>
      </w:r>
    </w:p>
    <w:p w14:paraId="2E78352B" w14:textId="77777777" w:rsidR="008A5A7C" w:rsidRDefault="008A5A7C" w:rsidP="008A5A7C">
      <w:r>
        <w:t>Apostolos (Nokia): fine with r2</w:t>
      </w:r>
    </w:p>
    <w:p w14:paraId="10DFE96B" w14:textId="77777777" w:rsidR="008A5A7C" w:rsidRDefault="008A5A7C" w:rsidP="008A5A7C">
      <w:r>
        <w:t>Nevenka (Ericsson): fine with r5 version.</w:t>
      </w:r>
    </w:p>
    <w:p w14:paraId="1FC9738C" w14:textId="77777777" w:rsidR="008A5A7C" w:rsidRDefault="008A5A7C" w:rsidP="008A5A7C">
      <w:r>
        <w:t>Apostolos (Nokia): fine with r5</w:t>
      </w:r>
    </w:p>
    <w:p w14:paraId="35457E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C3-222575</w:t>
      </w:r>
      <w:r>
        <w:rPr>
          <w:color w:val="993300"/>
          <w:u w:val="single"/>
        </w:rPr>
        <w:t>.</w:t>
      </w:r>
    </w:p>
    <w:p w14:paraId="7B431FD6" w14:textId="09CB36E3" w:rsidR="008A5A7C" w:rsidRDefault="008A5A7C" w:rsidP="008A5A7C">
      <w:pPr>
        <w:rPr>
          <w:rFonts w:ascii="Arial" w:hAnsi="Arial" w:cs="Arial"/>
          <w:b/>
          <w:sz w:val="24"/>
        </w:rPr>
      </w:pPr>
      <w:r>
        <w:rPr>
          <w:rFonts w:ascii="Arial" w:hAnsi="Arial" w:cs="Arial"/>
          <w:b/>
          <w:color w:val="0000FF"/>
          <w:sz w:val="24"/>
        </w:rPr>
        <w:t>C3-222213</w:t>
      </w:r>
      <w:r>
        <w:rPr>
          <w:rFonts w:ascii="Arial" w:hAnsi="Arial" w:cs="Arial"/>
          <w:b/>
          <w:color w:val="0000FF"/>
          <w:sz w:val="24"/>
        </w:rPr>
        <w:tab/>
      </w:r>
      <w:r>
        <w:rPr>
          <w:rFonts w:ascii="Arial" w:hAnsi="Arial" w:cs="Arial"/>
          <w:b/>
          <w:sz w:val="24"/>
        </w:rPr>
        <w:t>Support of requesting and reporting the list of top applications</w:t>
      </w:r>
    </w:p>
    <w:p w14:paraId="183184F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CR-0586  rev  Cat: B (Rel-17)</w:t>
      </w:r>
      <w:r>
        <w:rPr>
          <w:i/>
        </w:rPr>
        <w:br/>
      </w:r>
      <w:r>
        <w:rPr>
          <w:i/>
        </w:rPr>
        <w:br/>
      </w:r>
      <w:r>
        <w:rPr>
          <w:i/>
        </w:rPr>
        <w:tab/>
      </w:r>
      <w:r>
        <w:rPr>
          <w:i/>
        </w:rPr>
        <w:tab/>
      </w:r>
      <w:r>
        <w:rPr>
          <w:i/>
        </w:rPr>
        <w:tab/>
      </w:r>
      <w:r>
        <w:rPr>
          <w:i/>
        </w:rPr>
        <w:tab/>
      </w:r>
      <w:r>
        <w:rPr>
          <w:i/>
        </w:rPr>
        <w:tab/>
        <w:t>Source: Huawei</w:t>
      </w:r>
    </w:p>
    <w:p w14:paraId="15F400F3" w14:textId="77777777" w:rsidR="008A5A7C" w:rsidRDefault="008A5A7C" w:rsidP="008A5A7C">
      <w:pPr>
        <w:rPr>
          <w:rFonts w:ascii="Arial" w:hAnsi="Arial" w:cs="Arial"/>
          <w:b/>
        </w:rPr>
      </w:pPr>
      <w:r>
        <w:rPr>
          <w:rFonts w:ascii="Arial" w:hAnsi="Arial" w:cs="Arial"/>
          <w:b/>
        </w:rPr>
        <w:t xml:space="preserve">Discussion: </w:t>
      </w:r>
    </w:p>
    <w:p w14:paraId="28AF3218"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030FB8C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459B" w14:textId="2E76E870" w:rsidR="008A5A7C" w:rsidRDefault="008A5A7C" w:rsidP="008A5A7C">
      <w:pPr>
        <w:rPr>
          <w:rFonts w:ascii="Arial" w:hAnsi="Arial" w:cs="Arial"/>
          <w:b/>
          <w:sz w:val="24"/>
        </w:rPr>
      </w:pPr>
      <w:r>
        <w:rPr>
          <w:rFonts w:ascii="Arial" w:hAnsi="Arial" w:cs="Arial"/>
          <w:b/>
          <w:color w:val="0000FF"/>
          <w:sz w:val="24"/>
        </w:rPr>
        <w:t>C3-222214</w:t>
      </w:r>
      <w:r>
        <w:rPr>
          <w:rFonts w:ascii="Arial" w:hAnsi="Arial" w:cs="Arial"/>
          <w:b/>
          <w:color w:val="0000FF"/>
          <w:sz w:val="24"/>
        </w:rPr>
        <w:tab/>
      </w:r>
      <w:r>
        <w:rPr>
          <w:rFonts w:ascii="Arial" w:hAnsi="Arial" w:cs="Arial"/>
          <w:b/>
          <w:sz w:val="24"/>
        </w:rPr>
        <w:t xml:space="preserve">Support carrying Time Window in </w:t>
      </w:r>
      <w:proofErr w:type="spellStart"/>
      <w:r>
        <w:rPr>
          <w:rFonts w:ascii="Arial" w:hAnsi="Arial" w:cs="Arial"/>
          <w:b/>
          <w:sz w:val="24"/>
        </w:rPr>
        <w:t>Ndccf_DataManagement_Subscribe</w:t>
      </w:r>
      <w:proofErr w:type="spellEnd"/>
      <w:r>
        <w:rPr>
          <w:rFonts w:ascii="Arial" w:hAnsi="Arial" w:cs="Arial"/>
          <w:b/>
          <w:sz w:val="24"/>
        </w:rPr>
        <w:t xml:space="preserve"> service operation</w:t>
      </w:r>
    </w:p>
    <w:p w14:paraId="0B9971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Cat: B (Rel-17)</w:t>
      </w:r>
      <w:r>
        <w:rPr>
          <w:i/>
        </w:rPr>
        <w:br/>
      </w:r>
      <w:r>
        <w:rPr>
          <w:i/>
        </w:rPr>
        <w:br/>
      </w:r>
      <w:r>
        <w:rPr>
          <w:i/>
        </w:rPr>
        <w:tab/>
      </w:r>
      <w:r>
        <w:rPr>
          <w:i/>
        </w:rPr>
        <w:tab/>
      </w:r>
      <w:r>
        <w:rPr>
          <w:i/>
        </w:rPr>
        <w:tab/>
      </w:r>
      <w:r>
        <w:rPr>
          <w:i/>
        </w:rPr>
        <w:tab/>
      </w:r>
      <w:r>
        <w:rPr>
          <w:i/>
        </w:rPr>
        <w:tab/>
        <w:t>Source: Huawei</w:t>
      </w:r>
    </w:p>
    <w:p w14:paraId="645AD242" w14:textId="77777777" w:rsidR="008A5A7C" w:rsidRDefault="008A5A7C" w:rsidP="008A5A7C">
      <w:pPr>
        <w:rPr>
          <w:rFonts w:ascii="Arial" w:hAnsi="Arial" w:cs="Arial"/>
          <w:b/>
        </w:rPr>
      </w:pPr>
      <w:r>
        <w:rPr>
          <w:rFonts w:ascii="Arial" w:hAnsi="Arial" w:cs="Arial"/>
          <w:b/>
        </w:rPr>
        <w:t xml:space="preserve">Discussion: </w:t>
      </w:r>
    </w:p>
    <w:p w14:paraId="594B894B"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Ndccf_DataManagement</w:t>
      </w:r>
      <w:proofErr w:type="spellEnd"/>
      <w:r>
        <w:t xml:space="preserve"> API.</w:t>
      </w:r>
    </w:p>
    <w:p w14:paraId="210982FF" w14:textId="77777777" w:rsidR="008A5A7C" w:rsidRDefault="008A5A7C" w:rsidP="008A5A7C">
      <w:r>
        <w:t>Apostolos (Nokia): requires revision</w:t>
      </w:r>
    </w:p>
    <w:p w14:paraId="03BC64A9" w14:textId="77777777" w:rsidR="008A5A7C" w:rsidRDefault="008A5A7C" w:rsidP="008A5A7C">
      <w:r>
        <w:t>Xuefei (Huawei): R1 is available.</w:t>
      </w:r>
    </w:p>
    <w:p w14:paraId="3EB20266" w14:textId="77777777" w:rsidR="008A5A7C" w:rsidRDefault="008A5A7C" w:rsidP="008A5A7C">
      <w:r>
        <w:t>Apostolos (Nokia): requires revision</w:t>
      </w:r>
    </w:p>
    <w:p w14:paraId="4374DD17" w14:textId="77777777" w:rsidR="008A5A7C" w:rsidRDefault="008A5A7C" w:rsidP="008A5A7C">
      <w:r>
        <w:t>Xuefei (Huawei): R2 is available.</w:t>
      </w:r>
    </w:p>
    <w:p w14:paraId="229E3E38" w14:textId="77777777" w:rsidR="008A5A7C" w:rsidRDefault="008A5A7C" w:rsidP="008A5A7C">
      <w:r>
        <w:t>Apostolos (Nokia): fine with r2</w:t>
      </w:r>
    </w:p>
    <w:p w14:paraId="57C2CD45" w14:textId="77777777" w:rsidR="008A5A7C" w:rsidRDefault="008A5A7C" w:rsidP="008A5A7C">
      <w:r>
        <w:t xml:space="preserve">Nevenka (Ericsson): at least the </w:t>
      </w:r>
      <w:proofErr w:type="spellStart"/>
      <w:r>
        <w:t>OpenAPI</w:t>
      </w:r>
      <w:proofErr w:type="spellEnd"/>
      <w:r>
        <w:t xml:space="preserve"> part is not based on the latest version.</w:t>
      </w:r>
    </w:p>
    <w:p w14:paraId="118929A0" w14:textId="77777777" w:rsidR="008A5A7C" w:rsidRDefault="008A5A7C" w:rsidP="008A5A7C">
      <w:r>
        <w:t>Xuefei (Huawei): R3 is available.</w:t>
      </w:r>
    </w:p>
    <w:p w14:paraId="0B84C84E" w14:textId="77777777" w:rsidR="008A5A7C" w:rsidRDefault="008A5A7C" w:rsidP="008A5A7C">
      <w:r>
        <w:t>Apostolos (Nokia): fine with r3</w:t>
      </w:r>
    </w:p>
    <w:p w14:paraId="5E8BA63F" w14:textId="77777777" w:rsidR="008A5A7C" w:rsidRDefault="008A5A7C" w:rsidP="008A5A7C">
      <w:r>
        <w:t>Nevenka (Ericsson): fine with r3 version.</w:t>
      </w:r>
    </w:p>
    <w:p w14:paraId="749E46FE" w14:textId="77777777" w:rsidR="008A5A7C" w:rsidRDefault="008A5A7C" w:rsidP="008A5A7C">
      <w:r>
        <w:t>Revision is pre-agreed</w:t>
      </w:r>
    </w:p>
    <w:p w14:paraId="300B3D93"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C3-222560</w:t>
      </w:r>
      <w:r>
        <w:rPr>
          <w:color w:val="993300"/>
          <w:u w:val="single"/>
        </w:rPr>
        <w:t>.</w:t>
      </w:r>
    </w:p>
    <w:p w14:paraId="22BFD9E5" w14:textId="20EFB15D" w:rsidR="008A5A7C" w:rsidRDefault="008A5A7C" w:rsidP="008A5A7C">
      <w:pPr>
        <w:rPr>
          <w:rFonts w:ascii="Arial" w:hAnsi="Arial" w:cs="Arial"/>
          <w:b/>
          <w:sz w:val="24"/>
        </w:rPr>
      </w:pPr>
      <w:r>
        <w:rPr>
          <w:rFonts w:ascii="Arial" w:hAnsi="Arial" w:cs="Arial"/>
          <w:b/>
          <w:color w:val="0000FF"/>
          <w:sz w:val="24"/>
        </w:rPr>
        <w:t>C3-222215</w:t>
      </w:r>
      <w:r>
        <w:rPr>
          <w:rFonts w:ascii="Arial" w:hAnsi="Arial" w:cs="Arial"/>
          <w:b/>
          <w:color w:val="0000FF"/>
          <w:sz w:val="24"/>
        </w:rPr>
        <w:tab/>
      </w:r>
      <w:r>
        <w:rPr>
          <w:rFonts w:ascii="Arial" w:hAnsi="Arial" w:cs="Arial"/>
          <w:b/>
          <w:sz w:val="24"/>
        </w:rPr>
        <w:t xml:space="preserve">Support carrying Fetch Instructions in </w:t>
      </w:r>
      <w:proofErr w:type="spellStart"/>
      <w:r>
        <w:rPr>
          <w:rFonts w:ascii="Arial" w:hAnsi="Arial" w:cs="Arial"/>
          <w:b/>
          <w:sz w:val="24"/>
        </w:rPr>
        <w:t>Nadrf_DataManagement_RetrievalNotify</w:t>
      </w:r>
      <w:proofErr w:type="spellEnd"/>
      <w:r>
        <w:rPr>
          <w:rFonts w:ascii="Arial" w:hAnsi="Arial" w:cs="Arial"/>
          <w:b/>
          <w:sz w:val="24"/>
        </w:rPr>
        <w:t xml:space="preserve"> service operation</w:t>
      </w:r>
    </w:p>
    <w:p w14:paraId="239E72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CR-0006  rev  Cat: B (Rel-17)</w:t>
      </w:r>
      <w:r>
        <w:rPr>
          <w:i/>
        </w:rPr>
        <w:br/>
      </w:r>
      <w:r>
        <w:rPr>
          <w:i/>
        </w:rPr>
        <w:br/>
      </w:r>
      <w:r>
        <w:rPr>
          <w:i/>
        </w:rPr>
        <w:tab/>
      </w:r>
      <w:r>
        <w:rPr>
          <w:i/>
        </w:rPr>
        <w:tab/>
      </w:r>
      <w:r>
        <w:rPr>
          <w:i/>
        </w:rPr>
        <w:tab/>
      </w:r>
      <w:r>
        <w:rPr>
          <w:i/>
        </w:rPr>
        <w:tab/>
      </w:r>
      <w:r>
        <w:rPr>
          <w:i/>
        </w:rPr>
        <w:tab/>
        <w:t>Source: Huawei</w:t>
      </w:r>
    </w:p>
    <w:p w14:paraId="1C52ABEC" w14:textId="77777777" w:rsidR="008A5A7C" w:rsidRDefault="008A5A7C" w:rsidP="008A5A7C">
      <w:pPr>
        <w:rPr>
          <w:rFonts w:ascii="Arial" w:hAnsi="Arial" w:cs="Arial"/>
          <w:b/>
        </w:rPr>
      </w:pPr>
      <w:r>
        <w:rPr>
          <w:rFonts w:ascii="Arial" w:hAnsi="Arial" w:cs="Arial"/>
          <w:b/>
        </w:rPr>
        <w:t xml:space="preserve">Discussion: </w:t>
      </w:r>
    </w:p>
    <w:p w14:paraId="7C0F6D0E"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Nadrf_DataManagement</w:t>
      </w:r>
      <w:proofErr w:type="spellEnd"/>
      <w:r>
        <w:t xml:space="preserve"> API.</w:t>
      </w:r>
    </w:p>
    <w:p w14:paraId="4D4F8213" w14:textId="77777777" w:rsidR="008A5A7C" w:rsidRDefault="008A5A7C" w:rsidP="008A5A7C">
      <w:r>
        <w:t>Apostolos (Nokia): requires revision</w:t>
      </w:r>
    </w:p>
    <w:p w14:paraId="2B1CEAC3" w14:textId="77777777" w:rsidR="008A5A7C" w:rsidRDefault="008A5A7C" w:rsidP="008A5A7C">
      <w:r>
        <w:t>Xuefei (Huawei): R1 is available.</w:t>
      </w:r>
    </w:p>
    <w:p w14:paraId="7F5AB6D9" w14:textId="77777777" w:rsidR="008A5A7C" w:rsidRDefault="008A5A7C" w:rsidP="008A5A7C">
      <w:r>
        <w:t>Apostolos (Nokia): requires revision</w:t>
      </w:r>
    </w:p>
    <w:p w14:paraId="7A90BD2C" w14:textId="77777777" w:rsidR="008A5A7C" w:rsidRDefault="008A5A7C" w:rsidP="008A5A7C">
      <w:r>
        <w:t>Xuefei (Huawei): R2 is available.</w:t>
      </w:r>
    </w:p>
    <w:p w14:paraId="6AA2ACC2" w14:textId="77777777" w:rsidR="008A5A7C" w:rsidRDefault="008A5A7C" w:rsidP="008A5A7C">
      <w:r>
        <w:t>Apostolos (Nokia): fine with r2</w:t>
      </w:r>
    </w:p>
    <w:p w14:paraId="5B0AA656" w14:textId="77777777" w:rsidR="008A5A7C" w:rsidRDefault="008A5A7C" w:rsidP="008A5A7C">
      <w:r>
        <w:t xml:space="preserve">Nevenka (Ericsson): at least the </w:t>
      </w:r>
      <w:proofErr w:type="spellStart"/>
      <w:r>
        <w:t>OpenAPI</w:t>
      </w:r>
      <w:proofErr w:type="spellEnd"/>
      <w:r>
        <w:t xml:space="preserve"> part is not based on the latest version.</w:t>
      </w:r>
    </w:p>
    <w:p w14:paraId="77E0709B" w14:textId="77777777" w:rsidR="008A5A7C" w:rsidRDefault="008A5A7C" w:rsidP="008A5A7C">
      <w:r>
        <w:t>Xuefei (Huawei): R3 is available.</w:t>
      </w:r>
    </w:p>
    <w:p w14:paraId="3B4EA402" w14:textId="77777777" w:rsidR="008A5A7C" w:rsidRDefault="008A5A7C" w:rsidP="008A5A7C">
      <w:r>
        <w:t>Apostolos (Nokia): fine with r3</w:t>
      </w:r>
    </w:p>
    <w:p w14:paraId="5D186D17" w14:textId="77777777" w:rsidR="008A5A7C" w:rsidRDefault="008A5A7C" w:rsidP="008A5A7C">
      <w:r>
        <w:t>Nevenka (Ericsson): fine with r3 version.</w:t>
      </w:r>
    </w:p>
    <w:p w14:paraId="50477151" w14:textId="77777777" w:rsidR="008A5A7C" w:rsidRDefault="008A5A7C" w:rsidP="008A5A7C">
      <w:r>
        <w:t>Revision is pre-agreed</w:t>
      </w:r>
    </w:p>
    <w:p w14:paraId="717777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C3-222561</w:t>
      </w:r>
      <w:r>
        <w:rPr>
          <w:color w:val="993300"/>
          <w:u w:val="single"/>
        </w:rPr>
        <w:t>.</w:t>
      </w:r>
    </w:p>
    <w:p w14:paraId="267408EA" w14:textId="52395AF4" w:rsidR="008A5A7C" w:rsidRDefault="008A5A7C" w:rsidP="008A5A7C">
      <w:pPr>
        <w:rPr>
          <w:rFonts w:ascii="Arial" w:hAnsi="Arial" w:cs="Arial"/>
          <w:b/>
          <w:sz w:val="24"/>
        </w:rPr>
      </w:pPr>
      <w:r>
        <w:rPr>
          <w:rFonts w:ascii="Arial" w:hAnsi="Arial" w:cs="Arial"/>
          <w:b/>
          <w:color w:val="0000FF"/>
          <w:sz w:val="24"/>
        </w:rPr>
        <w:t>C3-222216</w:t>
      </w:r>
      <w:r>
        <w:rPr>
          <w:rFonts w:ascii="Arial" w:hAnsi="Arial" w:cs="Arial"/>
          <w:b/>
          <w:color w:val="0000FF"/>
          <w:sz w:val="24"/>
        </w:rPr>
        <w:tab/>
      </w:r>
      <w:r>
        <w:rPr>
          <w:rFonts w:ascii="Arial" w:hAnsi="Arial" w:cs="Arial"/>
          <w:b/>
          <w:sz w:val="24"/>
        </w:rPr>
        <w:t>Support carrying ADRF ID in Nmfaf_3daDataManagement_Configure service operation</w:t>
      </w:r>
    </w:p>
    <w:p w14:paraId="5911F7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CR-0004  rev  Cat: B (Rel-17)</w:t>
      </w:r>
      <w:r>
        <w:rPr>
          <w:i/>
        </w:rPr>
        <w:br/>
      </w:r>
      <w:r>
        <w:rPr>
          <w:i/>
        </w:rPr>
        <w:br/>
      </w:r>
      <w:r>
        <w:rPr>
          <w:i/>
        </w:rPr>
        <w:tab/>
      </w:r>
      <w:r>
        <w:rPr>
          <w:i/>
        </w:rPr>
        <w:tab/>
      </w:r>
      <w:r>
        <w:rPr>
          <w:i/>
        </w:rPr>
        <w:tab/>
      </w:r>
      <w:r>
        <w:rPr>
          <w:i/>
        </w:rPr>
        <w:tab/>
      </w:r>
      <w:r>
        <w:rPr>
          <w:i/>
        </w:rPr>
        <w:tab/>
        <w:t>Source: Huawei</w:t>
      </w:r>
    </w:p>
    <w:p w14:paraId="0F1CAACF" w14:textId="77777777" w:rsidR="008A5A7C" w:rsidRDefault="008A5A7C" w:rsidP="008A5A7C">
      <w:pPr>
        <w:rPr>
          <w:rFonts w:ascii="Arial" w:hAnsi="Arial" w:cs="Arial"/>
          <w:b/>
        </w:rPr>
      </w:pPr>
      <w:r>
        <w:rPr>
          <w:rFonts w:ascii="Arial" w:hAnsi="Arial" w:cs="Arial"/>
          <w:b/>
        </w:rPr>
        <w:t xml:space="preserve">Discussion: </w:t>
      </w:r>
    </w:p>
    <w:p w14:paraId="546A6FDF" w14:textId="77777777" w:rsidR="008A5A7C" w:rsidRDefault="008A5A7C" w:rsidP="008A5A7C">
      <w:r>
        <w:t xml:space="preserve">This CR introduces backwards compatible feature to the </w:t>
      </w:r>
      <w:proofErr w:type="spellStart"/>
      <w:r>
        <w:t>OpenAPI</w:t>
      </w:r>
      <w:proofErr w:type="spellEnd"/>
      <w:r>
        <w:t xml:space="preserve"> file for Nmfaf_3daDataManagement API.</w:t>
      </w:r>
    </w:p>
    <w:p w14:paraId="083059FF" w14:textId="77777777" w:rsidR="008A5A7C" w:rsidRDefault="008A5A7C" w:rsidP="008A5A7C">
      <w:r>
        <w:t xml:space="preserve">Nevenka (Ericsson): at least the </w:t>
      </w:r>
      <w:proofErr w:type="spellStart"/>
      <w:r>
        <w:t>OpenAPI</w:t>
      </w:r>
      <w:proofErr w:type="spellEnd"/>
      <w:r>
        <w:t xml:space="preserve"> part is not based on the latest version.</w:t>
      </w:r>
    </w:p>
    <w:p w14:paraId="12F6E1B3" w14:textId="77777777" w:rsidR="008A5A7C" w:rsidRDefault="008A5A7C" w:rsidP="008A5A7C">
      <w:r>
        <w:t>Xuefei (Huawei): r1 is available.</w:t>
      </w:r>
    </w:p>
    <w:p w14:paraId="3D406037" w14:textId="77777777" w:rsidR="008A5A7C" w:rsidRDefault="008A5A7C" w:rsidP="008A5A7C">
      <w:r>
        <w:t>Xuefei (Huawei): Forward to the main list.</w:t>
      </w:r>
    </w:p>
    <w:p w14:paraId="50B98FD3" w14:textId="77777777" w:rsidR="008A5A7C" w:rsidRDefault="008A5A7C" w:rsidP="008A5A7C">
      <w:r>
        <w:t>Nevenka (Ericsson): fine with r1 version.</w:t>
      </w:r>
    </w:p>
    <w:p w14:paraId="256CD1AC" w14:textId="77777777" w:rsidR="008A5A7C" w:rsidRDefault="008A5A7C" w:rsidP="008A5A7C">
      <w:r>
        <w:t>Revision is pre-agreed</w:t>
      </w:r>
    </w:p>
    <w:p w14:paraId="097DEE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C3-222562</w:t>
      </w:r>
      <w:r>
        <w:rPr>
          <w:color w:val="993300"/>
          <w:u w:val="single"/>
        </w:rPr>
        <w:t>.</w:t>
      </w:r>
    </w:p>
    <w:p w14:paraId="7D631189" w14:textId="05C3118F" w:rsidR="008A5A7C" w:rsidRDefault="008A5A7C" w:rsidP="008A5A7C">
      <w:pPr>
        <w:rPr>
          <w:rFonts w:ascii="Arial" w:hAnsi="Arial" w:cs="Arial"/>
          <w:b/>
          <w:sz w:val="24"/>
        </w:rPr>
      </w:pPr>
      <w:r>
        <w:rPr>
          <w:rFonts w:ascii="Arial" w:hAnsi="Arial" w:cs="Arial"/>
          <w:b/>
          <w:color w:val="0000FF"/>
          <w:sz w:val="24"/>
        </w:rPr>
        <w:t>C3-222217</w:t>
      </w:r>
      <w:r>
        <w:rPr>
          <w:rFonts w:ascii="Arial" w:hAnsi="Arial" w:cs="Arial"/>
          <w:b/>
          <w:color w:val="0000FF"/>
          <w:sz w:val="24"/>
        </w:rPr>
        <w:tab/>
      </w:r>
      <w:r>
        <w:rPr>
          <w:rFonts w:ascii="Arial" w:hAnsi="Arial" w:cs="Arial"/>
          <w:b/>
          <w:sz w:val="24"/>
        </w:rPr>
        <w:t xml:space="preserve">Support analytics subsets in </w:t>
      </w:r>
      <w:proofErr w:type="spellStart"/>
      <w:r>
        <w:rPr>
          <w:rFonts w:ascii="Arial" w:hAnsi="Arial" w:cs="Arial"/>
          <w:b/>
          <w:sz w:val="24"/>
        </w:rPr>
        <w:t>Nnef_AnalyticsExposure_Fetch</w:t>
      </w:r>
      <w:proofErr w:type="spellEnd"/>
      <w:r>
        <w:rPr>
          <w:rFonts w:ascii="Arial" w:hAnsi="Arial" w:cs="Arial"/>
          <w:b/>
          <w:sz w:val="24"/>
        </w:rPr>
        <w:t xml:space="preserve"> service operation</w:t>
      </w:r>
    </w:p>
    <w:p w14:paraId="20F437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CR-0587  rev  Cat: B (Rel-17)</w:t>
      </w:r>
      <w:r>
        <w:rPr>
          <w:i/>
        </w:rPr>
        <w:br/>
      </w:r>
      <w:r>
        <w:rPr>
          <w:i/>
        </w:rPr>
        <w:lastRenderedPageBreak/>
        <w:br/>
      </w:r>
      <w:r>
        <w:rPr>
          <w:i/>
        </w:rPr>
        <w:tab/>
      </w:r>
      <w:r>
        <w:rPr>
          <w:i/>
        </w:rPr>
        <w:tab/>
      </w:r>
      <w:r>
        <w:rPr>
          <w:i/>
        </w:rPr>
        <w:tab/>
      </w:r>
      <w:r>
        <w:rPr>
          <w:i/>
        </w:rPr>
        <w:tab/>
      </w:r>
      <w:r>
        <w:rPr>
          <w:i/>
        </w:rPr>
        <w:tab/>
        <w:t>Source: Huawei</w:t>
      </w:r>
    </w:p>
    <w:p w14:paraId="6FDDEFB5" w14:textId="77777777" w:rsidR="008A5A7C" w:rsidRDefault="008A5A7C" w:rsidP="008A5A7C">
      <w:pPr>
        <w:rPr>
          <w:rFonts w:ascii="Arial" w:hAnsi="Arial" w:cs="Arial"/>
          <w:b/>
        </w:rPr>
      </w:pPr>
      <w:r>
        <w:rPr>
          <w:rFonts w:ascii="Arial" w:hAnsi="Arial" w:cs="Arial"/>
          <w:b/>
        </w:rPr>
        <w:t xml:space="preserve">Discussion: </w:t>
      </w:r>
    </w:p>
    <w:p w14:paraId="693E3EEC"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AnalyticsExposure</w:t>
      </w:r>
      <w:proofErr w:type="spellEnd"/>
      <w:r>
        <w:t xml:space="preserve"> API.</w:t>
      </w:r>
    </w:p>
    <w:p w14:paraId="011B6107" w14:textId="77777777" w:rsidR="008A5A7C" w:rsidRDefault="008A5A7C" w:rsidP="008A5A7C">
      <w:r>
        <w:t>Kenichi(KDDI): propose to merge 2217 to 2047 and use 2047 as baseline.</w:t>
      </w:r>
    </w:p>
    <w:p w14:paraId="504B777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53E8B" w14:textId="531B7A8F" w:rsidR="008A5A7C" w:rsidRDefault="008A5A7C" w:rsidP="008A5A7C">
      <w:pPr>
        <w:rPr>
          <w:rFonts w:ascii="Arial" w:hAnsi="Arial" w:cs="Arial"/>
          <w:b/>
          <w:sz w:val="24"/>
        </w:rPr>
      </w:pPr>
      <w:r>
        <w:rPr>
          <w:rFonts w:ascii="Arial" w:hAnsi="Arial" w:cs="Arial"/>
          <w:b/>
          <w:color w:val="0000FF"/>
          <w:sz w:val="24"/>
        </w:rPr>
        <w:t>C3-222231</w:t>
      </w:r>
      <w:r>
        <w:rPr>
          <w:rFonts w:ascii="Arial" w:hAnsi="Arial" w:cs="Arial"/>
          <w:b/>
          <w:color w:val="0000FF"/>
          <w:sz w:val="24"/>
        </w:rPr>
        <w:tab/>
      </w:r>
      <w:r>
        <w:rPr>
          <w:rFonts w:ascii="Arial" w:hAnsi="Arial" w:cs="Arial"/>
          <w:b/>
          <w:sz w:val="24"/>
        </w:rPr>
        <w:t xml:space="preserve">add ADRF as a consumer of </w:t>
      </w:r>
      <w:proofErr w:type="spellStart"/>
      <w:r>
        <w:rPr>
          <w:rFonts w:ascii="Arial" w:hAnsi="Arial" w:cs="Arial"/>
          <w:b/>
          <w:sz w:val="24"/>
        </w:rPr>
        <w:t>Ndccf_DataManagement</w:t>
      </w:r>
      <w:proofErr w:type="spellEnd"/>
      <w:r>
        <w:rPr>
          <w:rFonts w:ascii="Arial" w:hAnsi="Arial" w:cs="Arial"/>
          <w:b/>
          <w:sz w:val="24"/>
        </w:rPr>
        <w:t xml:space="preserve"> service</w:t>
      </w:r>
    </w:p>
    <w:p w14:paraId="1D819BE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CR-0007  rev  Cat: F (Rel-17)</w:t>
      </w:r>
      <w:r>
        <w:rPr>
          <w:i/>
        </w:rPr>
        <w:br/>
      </w:r>
      <w:r>
        <w:rPr>
          <w:i/>
        </w:rPr>
        <w:br/>
      </w:r>
      <w:r>
        <w:rPr>
          <w:i/>
        </w:rPr>
        <w:tab/>
      </w:r>
      <w:r>
        <w:rPr>
          <w:i/>
        </w:rPr>
        <w:tab/>
      </w:r>
      <w:r>
        <w:rPr>
          <w:i/>
        </w:rPr>
        <w:tab/>
      </w:r>
      <w:r>
        <w:rPr>
          <w:i/>
        </w:rPr>
        <w:tab/>
      </w:r>
      <w:r>
        <w:rPr>
          <w:i/>
        </w:rPr>
        <w:tab/>
        <w:t>Source: ZTE</w:t>
      </w:r>
    </w:p>
    <w:p w14:paraId="7B49B95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99032" w14:textId="09413673" w:rsidR="008A5A7C" w:rsidRDefault="008A5A7C" w:rsidP="008A5A7C">
      <w:pPr>
        <w:rPr>
          <w:rFonts w:ascii="Arial" w:hAnsi="Arial" w:cs="Arial"/>
          <w:b/>
          <w:sz w:val="24"/>
        </w:rPr>
      </w:pPr>
      <w:r>
        <w:rPr>
          <w:rFonts w:ascii="Arial" w:hAnsi="Arial" w:cs="Arial"/>
          <w:b/>
          <w:color w:val="0000FF"/>
          <w:sz w:val="24"/>
        </w:rPr>
        <w:t>C3-222232</w:t>
      </w:r>
      <w:r>
        <w:rPr>
          <w:rFonts w:ascii="Arial" w:hAnsi="Arial" w:cs="Arial"/>
          <w:b/>
          <w:color w:val="0000FF"/>
          <w:sz w:val="24"/>
        </w:rPr>
        <w:tab/>
      </w:r>
      <w:r>
        <w:rPr>
          <w:rFonts w:ascii="Arial" w:hAnsi="Arial" w:cs="Arial"/>
          <w:b/>
          <w:sz w:val="24"/>
        </w:rPr>
        <w:t>Correction to NWDAF_DATA_CH trigger</w:t>
      </w:r>
    </w:p>
    <w:p w14:paraId="323A9D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CR-0217  rev  Cat: F (Rel-17)</w:t>
      </w:r>
      <w:r>
        <w:rPr>
          <w:i/>
        </w:rPr>
        <w:br/>
      </w:r>
      <w:r>
        <w:rPr>
          <w:i/>
        </w:rPr>
        <w:br/>
      </w:r>
      <w:r>
        <w:rPr>
          <w:i/>
        </w:rPr>
        <w:tab/>
      </w:r>
      <w:r>
        <w:rPr>
          <w:i/>
        </w:rPr>
        <w:tab/>
      </w:r>
      <w:r>
        <w:rPr>
          <w:i/>
        </w:rPr>
        <w:tab/>
      </w:r>
      <w:r>
        <w:rPr>
          <w:i/>
        </w:rPr>
        <w:tab/>
      </w:r>
      <w:r>
        <w:rPr>
          <w:i/>
        </w:rPr>
        <w:tab/>
        <w:t>Source: ZTE</w:t>
      </w:r>
    </w:p>
    <w:p w14:paraId="519780B4" w14:textId="77777777" w:rsidR="008A5A7C" w:rsidRDefault="008A5A7C" w:rsidP="008A5A7C">
      <w:pPr>
        <w:rPr>
          <w:rFonts w:ascii="Arial" w:hAnsi="Arial" w:cs="Arial"/>
          <w:b/>
        </w:rPr>
      </w:pPr>
      <w:r>
        <w:rPr>
          <w:rFonts w:ascii="Arial" w:hAnsi="Arial" w:cs="Arial"/>
          <w:b/>
        </w:rPr>
        <w:t xml:space="preserve">Discussion: </w:t>
      </w:r>
    </w:p>
    <w:p w14:paraId="4E0D50AE" w14:textId="77777777" w:rsidR="008A5A7C" w:rsidRDefault="008A5A7C" w:rsidP="008A5A7C">
      <w:r>
        <w:t>Susana (Ericsson): Ericsson is open to discuss if this trigger requires subscription.</w:t>
      </w:r>
    </w:p>
    <w:p w14:paraId="0B3B1507" w14:textId="77777777" w:rsidR="008A5A7C" w:rsidRDefault="008A5A7C" w:rsidP="008A5A7C">
      <w:proofErr w:type="spellStart"/>
      <w:r>
        <w:t>Xiaojian</w:t>
      </w:r>
      <w:proofErr w:type="spellEnd"/>
      <w:r>
        <w:t xml:space="preserve"> (ZTE): </w:t>
      </w:r>
      <w:proofErr w:type="spellStart"/>
      <w:r>
        <w:t>perfer</w:t>
      </w:r>
      <w:proofErr w:type="spellEnd"/>
      <w:r>
        <w:t xml:space="preserve"> to keep NWDAF_DATA_CH trigger as a default trigger in 29.507, thus we need to align 29.512 with 29.507.</w:t>
      </w:r>
    </w:p>
    <w:p w14:paraId="24E3E895" w14:textId="77777777" w:rsidR="008A5A7C" w:rsidRDefault="008A5A7C" w:rsidP="008A5A7C">
      <w:r>
        <w:t>Susana (Ericsson): Ericsson accepts the way forward and have no comments to this CR.</w:t>
      </w:r>
    </w:p>
    <w:p w14:paraId="29C8AE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2841D" w14:textId="6DB90983" w:rsidR="008A5A7C" w:rsidRDefault="008A5A7C" w:rsidP="008A5A7C">
      <w:pPr>
        <w:rPr>
          <w:rFonts w:ascii="Arial" w:hAnsi="Arial" w:cs="Arial"/>
          <w:b/>
          <w:sz w:val="24"/>
        </w:rPr>
      </w:pPr>
      <w:r>
        <w:rPr>
          <w:rFonts w:ascii="Arial" w:hAnsi="Arial" w:cs="Arial"/>
          <w:b/>
          <w:color w:val="0000FF"/>
          <w:sz w:val="24"/>
        </w:rPr>
        <w:t>C3-222233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notifFlag</w:t>
      </w:r>
      <w:proofErr w:type="spellEnd"/>
      <w:r>
        <w:rPr>
          <w:rFonts w:ascii="Arial" w:hAnsi="Arial" w:cs="Arial"/>
          <w:b/>
          <w:sz w:val="24"/>
        </w:rPr>
        <w:t xml:space="preserve"> attribute in subscription modification</w:t>
      </w:r>
    </w:p>
    <w:p w14:paraId="7F67BA0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CR-0176  rev  Cat: F (Rel-17)</w:t>
      </w:r>
      <w:r>
        <w:rPr>
          <w:i/>
        </w:rPr>
        <w:br/>
      </w:r>
      <w:r>
        <w:rPr>
          <w:i/>
        </w:rPr>
        <w:br/>
      </w:r>
      <w:r>
        <w:rPr>
          <w:i/>
        </w:rPr>
        <w:tab/>
      </w:r>
      <w:r>
        <w:rPr>
          <w:i/>
        </w:rPr>
        <w:tab/>
      </w:r>
      <w:r>
        <w:rPr>
          <w:i/>
        </w:rPr>
        <w:tab/>
      </w:r>
      <w:r>
        <w:rPr>
          <w:i/>
        </w:rPr>
        <w:tab/>
      </w:r>
      <w:r>
        <w:rPr>
          <w:i/>
        </w:rPr>
        <w:tab/>
        <w:t>Source: ZTE</w:t>
      </w:r>
    </w:p>
    <w:p w14:paraId="32E90D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EDE53" w14:textId="1B0E01BE" w:rsidR="008A5A7C" w:rsidRDefault="008A5A7C" w:rsidP="008A5A7C">
      <w:pPr>
        <w:rPr>
          <w:rFonts w:ascii="Arial" w:hAnsi="Arial" w:cs="Arial"/>
          <w:b/>
          <w:sz w:val="24"/>
        </w:rPr>
      </w:pPr>
      <w:r>
        <w:rPr>
          <w:rFonts w:ascii="Arial" w:hAnsi="Arial" w:cs="Arial"/>
          <w:b/>
          <w:color w:val="0000FF"/>
          <w:sz w:val="24"/>
        </w:rPr>
        <w:t>C3-222234</w:t>
      </w:r>
      <w:r>
        <w:rPr>
          <w:rFonts w:ascii="Arial" w:hAnsi="Arial" w:cs="Arial"/>
          <w:b/>
          <w:color w:val="0000FF"/>
          <w:sz w:val="24"/>
        </w:rPr>
        <w:tab/>
      </w:r>
      <w:proofErr w:type="spellStart"/>
      <w:r>
        <w:rPr>
          <w:rFonts w:ascii="Arial" w:hAnsi="Arial" w:cs="Arial"/>
          <w:b/>
          <w:sz w:val="24"/>
        </w:rPr>
        <w:t>Compeletion</w:t>
      </w:r>
      <w:proofErr w:type="spellEnd"/>
      <w:r>
        <w:rPr>
          <w:rFonts w:ascii="Arial" w:hAnsi="Arial" w:cs="Arial"/>
          <w:b/>
          <w:sz w:val="24"/>
        </w:rPr>
        <w:t xml:space="preserve"> of subscription modification procedure</w:t>
      </w:r>
    </w:p>
    <w:p w14:paraId="2775F0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CR-0177  rev  Cat: F (Rel-17)</w:t>
      </w:r>
      <w:r>
        <w:rPr>
          <w:i/>
        </w:rPr>
        <w:br/>
      </w:r>
      <w:r>
        <w:rPr>
          <w:i/>
        </w:rPr>
        <w:br/>
      </w:r>
      <w:r>
        <w:rPr>
          <w:i/>
        </w:rPr>
        <w:tab/>
      </w:r>
      <w:r>
        <w:rPr>
          <w:i/>
        </w:rPr>
        <w:tab/>
      </w:r>
      <w:r>
        <w:rPr>
          <w:i/>
        </w:rPr>
        <w:tab/>
      </w:r>
      <w:r>
        <w:rPr>
          <w:i/>
        </w:rPr>
        <w:tab/>
      </w:r>
      <w:r>
        <w:rPr>
          <w:i/>
        </w:rPr>
        <w:tab/>
        <w:t>Source: ZTE</w:t>
      </w:r>
    </w:p>
    <w:p w14:paraId="05C4F3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9B43" w14:textId="2B214973" w:rsidR="008A5A7C" w:rsidRDefault="008A5A7C" w:rsidP="008A5A7C">
      <w:pPr>
        <w:rPr>
          <w:rFonts w:ascii="Arial" w:hAnsi="Arial" w:cs="Arial"/>
          <w:b/>
          <w:sz w:val="24"/>
        </w:rPr>
      </w:pPr>
      <w:r>
        <w:rPr>
          <w:rFonts w:ascii="Arial" w:hAnsi="Arial" w:cs="Arial"/>
          <w:b/>
          <w:color w:val="0000FF"/>
          <w:sz w:val="24"/>
        </w:rPr>
        <w:t>C3-222235</w:t>
      </w:r>
      <w:r>
        <w:rPr>
          <w:rFonts w:ascii="Arial" w:hAnsi="Arial" w:cs="Arial"/>
          <w:b/>
          <w:color w:val="0000FF"/>
          <w:sz w:val="24"/>
        </w:rPr>
        <w:tab/>
      </w:r>
      <w:r>
        <w:rPr>
          <w:rFonts w:ascii="Arial" w:hAnsi="Arial" w:cs="Arial"/>
          <w:b/>
          <w:sz w:val="24"/>
        </w:rPr>
        <w:t xml:space="preserve">missing applicable RED_TRANS_EXP event for </w:t>
      </w:r>
      <w:proofErr w:type="spellStart"/>
      <w:r>
        <w:rPr>
          <w:rFonts w:ascii="Arial" w:hAnsi="Arial" w:cs="Arial"/>
          <w:b/>
          <w:sz w:val="24"/>
        </w:rPr>
        <w:t>targetPeriod</w:t>
      </w:r>
      <w:proofErr w:type="spellEnd"/>
      <w:r>
        <w:rPr>
          <w:rFonts w:ascii="Arial" w:hAnsi="Arial" w:cs="Arial"/>
          <w:b/>
          <w:sz w:val="24"/>
        </w:rPr>
        <w:t xml:space="preserve"> attribute</w:t>
      </w:r>
    </w:p>
    <w:p w14:paraId="7978FD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CR-0178  rev  Cat: F (Rel-17)</w:t>
      </w:r>
      <w:r>
        <w:rPr>
          <w:i/>
        </w:rPr>
        <w:br/>
      </w:r>
      <w:r>
        <w:rPr>
          <w:i/>
        </w:rPr>
        <w:br/>
      </w:r>
      <w:r>
        <w:rPr>
          <w:i/>
        </w:rPr>
        <w:tab/>
      </w:r>
      <w:r>
        <w:rPr>
          <w:i/>
        </w:rPr>
        <w:tab/>
      </w:r>
      <w:r>
        <w:rPr>
          <w:i/>
        </w:rPr>
        <w:tab/>
      </w:r>
      <w:r>
        <w:rPr>
          <w:i/>
        </w:rPr>
        <w:tab/>
      </w:r>
      <w:r>
        <w:rPr>
          <w:i/>
        </w:rPr>
        <w:tab/>
        <w:t>Source: ZTE</w:t>
      </w:r>
    </w:p>
    <w:p w14:paraId="0AA7C8F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B8A5C" w14:textId="7434260F" w:rsidR="008A5A7C" w:rsidRDefault="008A5A7C" w:rsidP="008A5A7C">
      <w:pPr>
        <w:rPr>
          <w:rFonts w:ascii="Arial" w:hAnsi="Arial" w:cs="Arial"/>
          <w:b/>
          <w:sz w:val="24"/>
        </w:rPr>
      </w:pPr>
      <w:r>
        <w:rPr>
          <w:rFonts w:ascii="Arial" w:hAnsi="Arial" w:cs="Arial"/>
          <w:b/>
          <w:color w:val="0000FF"/>
          <w:sz w:val="24"/>
        </w:rPr>
        <w:t>C3-222236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topAppListUl</w:t>
      </w:r>
      <w:proofErr w:type="spellEnd"/>
      <w:r>
        <w:rPr>
          <w:rFonts w:ascii="Arial" w:hAnsi="Arial" w:cs="Arial"/>
          <w:b/>
          <w:sz w:val="24"/>
        </w:rPr>
        <w:t xml:space="preserve"> and </w:t>
      </w:r>
      <w:proofErr w:type="spellStart"/>
      <w:r>
        <w:rPr>
          <w:rFonts w:ascii="Arial" w:hAnsi="Arial" w:cs="Arial"/>
          <w:b/>
          <w:sz w:val="24"/>
        </w:rPr>
        <w:t>topAppListDl</w:t>
      </w:r>
      <w:proofErr w:type="spellEnd"/>
      <w:r>
        <w:rPr>
          <w:rFonts w:ascii="Arial" w:hAnsi="Arial" w:cs="Arial"/>
          <w:b/>
          <w:sz w:val="24"/>
        </w:rPr>
        <w:t xml:space="preserve"> attributes</w:t>
      </w:r>
    </w:p>
    <w:p w14:paraId="513A76F0"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CR-0445  rev  Cat: F (Rel-17)</w:t>
      </w:r>
      <w:r>
        <w:rPr>
          <w:i/>
        </w:rPr>
        <w:br/>
      </w:r>
      <w:r>
        <w:rPr>
          <w:i/>
        </w:rPr>
        <w:br/>
      </w:r>
      <w:r>
        <w:rPr>
          <w:i/>
        </w:rPr>
        <w:tab/>
      </w:r>
      <w:r>
        <w:rPr>
          <w:i/>
        </w:rPr>
        <w:tab/>
      </w:r>
      <w:r>
        <w:rPr>
          <w:i/>
        </w:rPr>
        <w:tab/>
      </w:r>
      <w:r>
        <w:rPr>
          <w:i/>
        </w:rPr>
        <w:tab/>
      </w:r>
      <w:r>
        <w:rPr>
          <w:i/>
        </w:rPr>
        <w:tab/>
        <w:t>Source: ZTE</w:t>
      </w:r>
    </w:p>
    <w:p w14:paraId="3413D9E1" w14:textId="77777777" w:rsidR="008A5A7C" w:rsidRDefault="008A5A7C" w:rsidP="008A5A7C">
      <w:pPr>
        <w:rPr>
          <w:rFonts w:ascii="Arial" w:hAnsi="Arial" w:cs="Arial"/>
          <w:b/>
        </w:rPr>
      </w:pPr>
      <w:r>
        <w:rPr>
          <w:rFonts w:ascii="Arial" w:hAnsi="Arial" w:cs="Arial"/>
          <w:b/>
        </w:rPr>
        <w:t xml:space="preserve">Discussion: </w:t>
      </w:r>
    </w:p>
    <w:p w14:paraId="576F2127" w14:textId="77777777" w:rsidR="008A5A7C" w:rsidRDefault="008A5A7C" w:rsidP="008A5A7C">
      <w:r>
        <w:t>Kenichi(KDDI): ask for clarification</w:t>
      </w:r>
    </w:p>
    <w:p w14:paraId="06A57FA1" w14:textId="77777777" w:rsidR="008A5A7C" w:rsidRDefault="008A5A7C" w:rsidP="008A5A7C">
      <w:proofErr w:type="spellStart"/>
      <w:r>
        <w:t>Xiaojian</w:t>
      </w:r>
      <w:proofErr w:type="spellEnd"/>
      <w:r>
        <w:t xml:space="preserve"> (ZTE): reply to KDDI and provide r1.</w:t>
      </w:r>
    </w:p>
    <w:p w14:paraId="1578C056" w14:textId="77777777" w:rsidR="008A5A7C" w:rsidRDefault="008A5A7C" w:rsidP="008A5A7C">
      <w:r>
        <w:t>Kenichi(KDDI): fine with r1.</w:t>
      </w:r>
    </w:p>
    <w:p w14:paraId="0579B227" w14:textId="77777777" w:rsidR="008A5A7C" w:rsidRDefault="008A5A7C" w:rsidP="008A5A7C">
      <w:r>
        <w:t>Xuefei (Huawei): Need revision.</w:t>
      </w:r>
    </w:p>
    <w:p w14:paraId="2366D908" w14:textId="77777777" w:rsidR="008A5A7C" w:rsidRDefault="008A5A7C" w:rsidP="008A5A7C">
      <w:proofErr w:type="spellStart"/>
      <w:r>
        <w:t>Xiaojian</w:t>
      </w:r>
      <w:proofErr w:type="spellEnd"/>
      <w:r>
        <w:t xml:space="preserve"> (ZTE): provide r2 to add Huawei as </w:t>
      </w:r>
      <w:proofErr w:type="spellStart"/>
      <w:r>
        <w:t>cosigner</w:t>
      </w:r>
      <w:proofErr w:type="spellEnd"/>
      <w:r>
        <w:t xml:space="preserve"> (merge the clash part of 2203 and 2204 from Huawei).</w:t>
      </w:r>
    </w:p>
    <w:p w14:paraId="5FD8B9FB" w14:textId="77777777" w:rsidR="008A5A7C" w:rsidRDefault="008A5A7C" w:rsidP="008A5A7C">
      <w:r>
        <w:t>Xuefei (Huawei): Fine with r2.</w:t>
      </w:r>
    </w:p>
    <w:p w14:paraId="43F34688" w14:textId="77777777" w:rsidR="008A5A7C" w:rsidRDefault="008A5A7C" w:rsidP="008A5A7C">
      <w:r>
        <w:t>Kenichi(KDDI): fine with r2.</w:t>
      </w:r>
    </w:p>
    <w:p w14:paraId="132A8C9B" w14:textId="77777777" w:rsidR="008A5A7C" w:rsidRDefault="008A5A7C" w:rsidP="008A5A7C">
      <w:r>
        <w:t>Revision is pre-agreed. Add Huawei as co-signer.</w:t>
      </w:r>
    </w:p>
    <w:p w14:paraId="711E289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C3-222505</w:t>
      </w:r>
      <w:r>
        <w:rPr>
          <w:color w:val="993300"/>
          <w:u w:val="single"/>
        </w:rPr>
        <w:t>.</w:t>
      </w:r>
    </w:p>
    <w:p w14:paraId="0FA50663" w14:textId="1E11F370" w:rsidR="008A5A7C" w:rsidRDefault="008A5A7C" w:rsidP="008A5A7C">
      <w:pPr>
        <w:rPr>
          <w:rFonts w:ascii="Arial" w:hAnsi="Arial" w:cs="Arial"/>
          <w:b/>
          <w:sz w:val="24"/>
        </w:rPr>
      </w:pPr>
      <w:r>
        <w:rPr>
          <w:rFonts w:ascii="Arial" w:hAnsi="Arial" w:cs="Arial"/>
          <w:b/>
          <w:color w:val="0000FF"/>
          <w:sz w:val="24"/>
        </w:rPr>
        <w:t>C3-222237</w:t>
      </w:r>
      <w:r>
        <w:rPr>
          <w:rFonts w:ascii="Arial" w:hAnsi="Arial" w:cs="Arial"/>
          <w:b/>
          <w:color w:val="0000FF"/>
          <w:sz w:val="24"/>
        </w:rPr>
        <w:tab/>
      </w:r>
      <w:r>
        <w:rPr>
          <w:rFonts w:ascii="Arial" w:hAnsi="Arial" w:cs="Arial"/>
          <w:b/>
          <w:sz w:val="24"/>
        </w:rPr>
        <w:t xml:space="preserve">replace </w:t>
      </w:r>
      <w:proofErr w:type="spellStart"/>
      <w:r>
        <w:rPr>
          <w:rFonts w:ascii="Arial" w:hAnsi="Arial" w:cs="Arial"/>
          <w:b/>
          <w:sz w:val="24"/>
        </w:rPr>
        <w:t>NwdafEventsSubscription</w:t>
      </w:r>
      <w:proofErr w:type="spellEnd"/>
      <w:r>
        <w:rPr>
          <w:rFonts w:ascii="Arial" w:hAnsi="Arial" w:cs="Arial"/>
          <w:b/>
          <w:sz w:val="24"/>
        </w:rPr>
        <w:t xml:space="preserve"> with </w:t>
      </w:r>
      <w:proofErr w:type="spellStart"/>
      <w:r>
        <w:rPr>
          <w:rFonts w:ascii="Arial" w:hAnsi="Arial" w:cs="Arial"/>
          <w:b/>
          <w:sz w:val="24"/>
        </w:rPr>
        <w:t>NnwdafEventsSubscription</w:t>
      </w:r>
      <w:proofErr w:type="spellEnd"/>
    </w:p>
    <w:p w14:paraId="7ABC619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CR-0446  rev  Cat: F (Rel-17)</w:t>
      </w:r>
      <w:r>
        <w:rPr>
          <w:i/>
        </w:rPr>
        <w:br/>
      </w:r>
      <w:r>
        <w:rPr>
          <w:i/>
        </w:rPr>
        <w:br/>
      </w:r>
      <w:r>
        <w:rPr>
          <w:i/>
        </w:rPr>
        <w:tab/>
      </w:r>
      <w:r>
        <w:rPr>
          <w:i/>
        </w:rPr>
        <w:tab/>
      </w:r>
      <w:r>
        <w:rPr>
          <w:i/>
        </w:rPr>
        <w:tab/>
      </w:r>
      <w:r>
        <w:rPr>
          <w:i/>
        </w:rPr>
        <w:tab/>
      </w:r>
      <w:r>
        <w:rPr>
          <w:i/>
        </w:rPr>
        <w:tab/>
        <w:t>Source: ZTE</w:t>
      </w:r>
    </w:p>
    <w:p w14:paraId="47DDB02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4E315" w14:textId="32C18D48" w:rsidR="008A5A7C" w:rsidRDefault="008A5A7C" w:rsidP="008A5A7C">
      <w:pPr>
        <w:rPr>
          <w:rFonts w:ascii="Arial" w:hAnsi="Arial" w:cs="Arial"/>
          <w:b/>
          <w:sz w:val="24"/>
        </w:rPr>
      </w:pPr>
      <w:r>
        <w:rPr>
          <w:rFonts w:ascii="Arial" w:hAnsi="Arial" w:cs="Arial"/>
          <w:b/>
          <w:color w:val="0000FF"/>
          <w:sz w:val="24"/>
        </w:rPr>
        <w:t>C3-222238</w:t>
      </w:r>
      <w:r>
        <w:rPr>
          <w:rFonts w:ascii="Arial" w:hAnsi="Arial" w:cs="Arial"/>
          <w:b/>
          <w:color w:val="0000FF"/>
          <w:sz w:val="24"/>
        </w:rPr>
        <w:tab/>
      </w:r>
      <w:r>
        <w:rPr>
          <w:rFonts w:ascii="Arial" w:hAnsi="Arial" w:cs="Arial"/>
          <w:b/>
          <w:sz w:val="24"/>
        </w:rPr>
        <w:t xml:space="preserve">Incorrect definition of </w:t>
      </w:r>
      <w:proofErr w:type="spellStart"/>
      <w:r>
        <w:rPr>
          <w:rFonts w:ascii="Arial" w:hAnsi="Arial" w:cs="Arial"/>
          <w:b/>
          <w:sz w:val="24"/>
        </w:rPr>
        <w:t>smcceUeList</w:t>
      </w:r>
      <w:proofErr w:type="spellEnd"/>
      <w:r>
        <w:rPr>
          <w:rFonts w:ascii="Arial" w:hAnsi="Arial" w:cs="Arial"/>
          <w:b/>
          <w:sz w:val="24"/>
        </w:rPr>
        <w:t xml:space="preserve"> in </w:t>
      </w:r>
      <w:proofErr w:type="spellStart"/>
      <w:r>
        <w:rPr>
          <w:rFonts w:ascii="Arial" w:hAnsi="Arial" w:cs="Arial"/>
          <w:b/>
          <w:sz w:val="24"/>
        </w:rPr>
        <w:t>openAPI</w:t>
      </w:r>
      <w:proofErr w:type="spellEnd"/>
      <w:r>
        <w:rPr>
          <w:rFonts w:ascii="Arial" w:hAnsi="Arial" w:cs="Arial"/>
          <w:b/>
          <w:sz w:val="24"/>
        </w:rPr>
        <w:t xml:space="preserve"> file</w:t>
      </w:r>
    </w:p>
    <w:p w14:paraId="77A1F3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CR-0447  rev  Cat: F (Rel-17)</w:t>
      </w:r>
      <w:r>
        <w:rPr>
          <w:i/>
        </w:rPr>
        <w:br/>
      </w:r>
      <w:r>
        <w:rPr>
          <w:i/>
        </w:rPr>
        <w:br/>
      </w:r>
      <w:r>
        <w:rPr>
          <w:i/>
        </w:rPr>
        <w:tab/>
      </w:r>
      <w:r>
        <w:rPr>
          <w:i/>
        </w:rPr>
        <w:tab/>
      </w:r>
      <w:r>
        <w:rPr>
          <w:i/>
        </w:rPr>
        <w:tab/>
      </w:r>
      <w:r>
        <w:rPr>
          <w:i/>
        </w:rPr>
        <w:tab/>
      </w:r>
      <w:r>
        <w:rPr>
          <w:i/>
        </w:rPr>
        <w:tab/>
        <w:t>Source: ZTE</w:t>
      </w:r>
    </w:p>
    <w:p w14:paraId="1F34E81D" w14:textId="77777777" w:rsidR="008A5A7C" w:rsidRDefault="008A5A7C" w:rsidP="008A5A7C">
      <w:pPr>
        <w:rPr>
          <w:rFonts w:ascii="Arial" w:hAnsi="Arial" w:cs="Arial"/>
          <w:b/>
        </w:rPr>
      </w:pPr>
      <w:r>
        <w:rPr>
          <w:rFonts w:ascii="Arial" w:hAnsi="Arial" w:cs="Arial"/>
          <w:b/>
        </w:rPr>
        <w:t xml:space="preserve">Discussion: </w:t>
      </w:r>
    </w:p>
    <w:p w14:paraId="23BE3BE3" w14:textId="77777777" w:rsidR="008A5A7C" w:rsidRDefault="008A5A7C" w:rsidP="008A5A7C">
      <w:r>
        <w:t xml:space="preserve">This CR introduces backward compatible corrections to the </w:t>
      </w:r>
      <w:proofErr w:type="spellStart"/>
      <w:r>
        <w:t>OpenAPI</w:t>
      </w:r>
      <w:proofErr w:type="spellEnd"/>
      <w:r>
        <w:t xml:space="preserve"> file for </w:t>
      </w:r>
      <w:proofErr w:type="spellStart"/>
      <w:r>
        <w:t>Nnwdaf_AnalyticsInfo</w:t>
      </w:r>
      <w:proofErr w:type="spellEnd"/>
      <w:r>
        <w:t xml:space="preserve"> API.</w:t>
      </w:r>
    </w:p>
    <w:p w14:paraId="03E3E1E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5C2B2" w14:textId="230EF9D9" w:rsidR="008A5A7C" w:rsidRDefault="008A5A7C" w:rsidP="008A5A7C">
      <w:pPr>
        <w:rPr>
          <w:rFonts w:ascii="Arial" w:hAnsi="Arial" w:cs="Arial"/>
          <w:b/>
          <w:sz w:val="24"/>
        </w:rPr>
      </w:pPr>
      <w:r>
        <w:rPr>
          <w:rFonts w:ascii="Arial" w:hAnsi="Arial" w:cs="Arial"/>
          <w:b/>
          <w:color w:val="0000FF"/>
          <w:sz w:val="24"/>
        </w:rPr>
        <w:t>C3-222239</w:t>
      </w:r>
      <w:r>
        <w:rPr>
          <w:rFonts w:ascii="Arial" w:hAnsi="Arial" w:cs="Arial"/>
          <w:b/>
          <w:color w:val="0000FF"/>
          <w:sz w:val="24"/>
        </w:rPr>
        <w:tab/>
      </w:r>
      <w:r>
        <w:rPr>
          <w:rFonts w:ascii="Arial" w:hAnsi="Arial" w:cs="Arial"/>
          <w:b/>
          <w:sz w:val="24"/>
        </w:rPr>
        <w:t>Correction to PCF subscription on USER_DATA_CONGESTION</w:t>
      </w:r>
    </w:p>
    <w:p w14:paraId="1B78A5C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CR-0338  rev  Cat: F (Rel-17)</w:t>
      </w:r>
      <w:r>
        <w:rPr>
          <w:i/>
        </w:rPr>
        <w:br/>
      </w:r>
      <w:r>
        <w:rPr>
          <w:i/>
        </w:rPr>
        <w:br/>
      </w:r>
      <w:r>
        <w:rPr>
          <w:i/>
        </w:rPr>
        <w:tab/>
      </w:r>
      <w:r>
        <w:rPr>
          <w:i/>
        </w:rPr>
        <w:tab/>
      </w:r>
      <w:r>
        <w:rPr>
          <w:i/>
        </w:rPr>
        <w:tab/>
      </w:r>
      <w:r>
        <w:rPr>
          <w:i/>
        </w:rPr>
        <w:tab/>
      </w:r>
      <w:r>
        <w:rPr>
          <w:i/>
        </w:rPr>
        <w:tab/>
        <w:t>Source: ZTE</w:t>
      </w:r>
    </w:p>
    <w:p w14:paraId="33E93A48" w14:textId="77777777" w:rsidR="008A5A7C" w:rsidRDefault="008A5A7C" w:rsidP="008A5A7C">
      <w:pPr>
        <w:rPr>
          <w:rFonts w:ascii="Arial" w:hAnsi="Arial" w:cs="Arial"/>
          <w:b/>
        </w:rPr>
      </w:pPr>
      <w:r>
        <w:rPr>
          <w:rFonts w:ascii="Arial" w:hAnsi="Arial" w:cs="Arial"/>
          <w:b/>
        </w:rPr>
        <w:t xml:space="preserve">Discussion: </w:t>
      </w:r>
    </w:p>
    <w:p w14:paraId="2C565009" w14:textId="77777777" w:rsidR="008A5A7C" w:rsidRDefault="008A5A7C" w:rsidP="008A5A7C">
      <w:r>
        <w:t>Susana (Ericsson): Ericsson is fine with this CR.</w:t>
      </w:r>
    </w:p>
    <w:p w14:paraId="28ACF6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C404" w14:textId="1BC189C4" w:rsidR="008A5A7C" w:rsidRDefault="008A5A7C" w:rsidP="008A5A7C">
      <w:pPr>
        <w:rPr>
          <w:rFonts w:ascii="Arial" w:hAnsi="Arial" w:cs="Arial"/>
          <w:b/>
          <w:sz w:val="24"/>
        </w:rPr>
      </w:pPr>
      <w:r>
        <w:rPr>
          <w:rFonts w:ascii="Arial" w:hAnsi="Arial" w:cs="Arial"/>
          <w:b/>
          <w:color w:val="0000FF"/>
          <w:sz w:val="24"/>
        </w:rPr>
        <w:t>C3-222245</w:t>
      </w:r>
      <w:r>
        <w:rPr>
          <w:rFonts w:ascii="Arial" w:hAnsi="Arial" w:cs="Arial"/>
          <w:b/>
          <w:color w:val="0000FF"/>
          <w:sz w:val="24"/>
        </w:rPr>
        <w:tab/>
      </w:r>
      <w:r>
        <w:rPr>
          <w:rFonts w:ascii="Arial" w:hAnsi="Arial" w:cs="Arial"/>
          <w:b/>
          <w:sz w:val="24"/>
        </w:rPr>
        <w:t>Completion of handling of NWDAF_DATA_CH trigger</w:t>
      </w:r>
    </w:p>
    <w:p w14:paraId="5FFC232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CR-0218  rev  Cat: F (Rel-17)</w:t>
      </w:r>
      <w:r>
        <w:rPr>
          <w:i/>
        </w:rPr>
        <w:br/>
      </w:r>
      <w:r>
        <w:rPr>
          <w:i/>
        </w:rPr>
        <w:br/>
      </w:r>
      <w:r>
        <w:rPr>
          <w:i/>
        </w:rPr>
        <w:tab/>
      </w:r>
      <w:r>
        <w:rPr>
          <w:i/>
        </w:rPr>
        <w:tab/>
      </w:r>
      <w:r>
        <w:rPr>
          <w:i/>
        </w:rPr>
        <w:tab/>
      </w:r>
      <w:r>
        <w:rPr>
          <w:i/>
        </w:rPr>
        <w:tab/>
      </w:r>
      <w:r>
        <w:rPr>
          <w:i/>
        </w:rPr>
        <w:tab/>
        <w:t>Source: Ericsson</w:t>
      </w:r>
    </w:p>
    <w:p w14:paraId="41975ACD" w14:textId="77777777" w:rsidR="008A5A7C" w:rsidRDefault="008A5A7C" w:rsidP="008A5A7C">
      <w:pPr>
        <w:rPr>
          <w:rFonts w:ascii="Arial" w:hAnsi="Arial" w:cs="Arial"/>
          <w:b/>
        </w:rPr>
      </w:pPr>
      <w:r>
        <w:rPr>
          <w:rFonts w:ascii="Arial" w:hAnsi="Arial" w:cs="Arial"/>
          <w:b/>
        </w:rPr>
        <w:lastRenderedPageBreak/>
        <w:t xml:space="preserve">Abstract: </w:t>
      </w:r>
    </w:p>
    <w:p w14:paraId="51EC84BF" w14:textId="77777777" w:rsidR="008A5A7C" w:rsidRDefault="008A5A7C" w:rsidP="008A5A7C">
      <w:r>
        <w:t>Summary of Change: Correct section 4.2.4.2 to specify the missing PCRT(s) that when provisioned, trigger a 200 ok response including the corresponding available information.</w:t>
      </w:r>
    </w:p>
    <w:p w14:paraId="0EA5ABD7" w14:textId="77777777" w:rsidR="008A5A7C" w:rsidRDefault="008A5A7C" w:rsidP="008A5A7C">
      <w:r>
        <w:t xml:space="preserve">Update </w:t>
      </w:r>
      <w:proofErr w:type="spellStart"/>
      <w:r>
        <w:t>AmRequestedValueRep</w:t>
      </w:r>
      <w:proofErr w:type="spellEnd"/>
    </w:p>
    <w:p w14:paraId="0861168C" w14:textId="77777777" w:rsidR="008A5A7C" w:rsidRDefault="008A5A7C" w:rsidP="008A5A7C">
      <w:pPr>
        <w:rPr>
          <w:rFonts w:ascii="Arial" w:hAnsi="Arial" w:cs="Arial"/>
          <w:b/>
        </w:rPr>
      </w:pPr>
      <w:r>
        <w:rPr>
          <w:rFonts w:ascii="Arial" w:hAnsi="Arial" w:cs="Arial"/>
          <w:b/>
        </w:rPr>
        <w:t xml:space="preserve">Discussion: </w:t>
      </w:r>
    </w:p>
    <w:p w14:paraId="22FB2166" w14:textId="77777777" w:rsidR="008A5A7C" w:rsidRDefault="008A5A7C" w:rsidP="008A5A7C">
      <w:r>
        <w:t xml:space="preserve">This CR impacts the </w:t>
      </w:r>
      <w:proofErr w:type="spellStart"/>
      <w:r>
        <w:t>OpenAPI</w:t>
      </w:r>
      <w:proofErr w:type="spellEnd"/>
      <w:r>
        <w:t xml:space="preserve"> file with a backwards compatible correction for </w:t>
      </w:r>
      <w:proofErr w:type="spellStart"/>
      <w:r>
        <w:t>Npcf_AMPolicyControl</w:t>
      </w:r>
      <w:proofErr w:type="spellEnd"/>
      <w:r>
        <w:t xml:space="preserve"> API.</w:t>
      </w:r>
    </w:p>
    <w:p w14:paraId="19CD619D" w14:textId="77777777" w:rsidR="008A5A7C" w:rsidRDefault="008A5A7C" w:rsidP="008A5A7C">
      <w:r>
        <w:t>Xuefei (Huawei): Need revision</w:t>
      </w:r>
    </w:p>
    <w:p w14:paraId="1D500566" w14:textId="77777777" w:rsidR="008A5A7C" w:rsidRDefault="008A5A7C" w:rsidP="008A5A7C">
      <w:r>
        <w:t>Susana (Ericsson): Replies Huawei. Requires agreement on the handling of this trigger.</w:t>
      </w:r>
    </w:p>
    <w:p w14:paraId="65C84207" w14:textId="77777777" w:rsidR="008A5A7C" w:rsidRDefault="008A5A7C" w:rsidP="008A5A7C">
      <w:r>
        <w:t>Susana (Ericsson): Requires confirmation from Huawei to follow the way forward as discussed for C3-222232.</w:t>
      </w:r>
    </w:p>
    <w:p w14:paraId="059FE376" w14:textId="77777777" w:rsidR="008A5A7C" w:rsidRDefault="008A5A7C" w:rsidP="008A5A7C">
      <w:r>
        <w:t>Xuefei (Huawei): fine with the proposal.</w:t>
      </w:r>
    </w:p>
    <w:p w14:paraId="5AD25BA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EE58A" w14:textId="5F09DC35" w:rsidR="008A5A7C" w:rsidRDefault="008A5A7C" w:rsidP="008A5A7C">
      <w:pPr>
        <w:rPr>
          <w:rFonts w:ascii="Arial" w:hAnsi="Arial" w:cs="Arial"/>
          <w:b/>
          <w:sz w:val="24"/>
        </w:rPr>
      </w:pPr>
      <w:r>
        <w:rPr>
          <w:rFonts w:ascii="Arial" w:hAnsi="Arial" w:cs="Arial"/>
          <w:b/>
          <w:color w:val="0000FF"/>
          <w:sz w:val="24"/>
        </w:rPr>
        <w:t>C3-222246</w:t>
      </w:r>
      <w:r>
        <w:rPr>
          <w:rFonts w:ascii="Arial" w:hAnsi="Arial" w:cs="Arial"/>
          <w:b/>
          <w:color w:val="0000FF"/>
          <w:sz w:val="24"/>
        </w:rPr>
        <w:tab/>
      </w:r>
      <w:r>
        <w:rPr>
          <w:rFonts w:ascii="Arial" w:hAnsi="Arial" w:cs="Arial"/>
          <w:b/>
          <w:sz w:val="24"/>
        </w:rPr>
        <w:t>Mapping between RAT type and frequency and the RFSP Index</w:t>
      </w:r>
    </w:p>
    <w:p w14:paraId="17D63A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CR-0219  rev  Cat: F (Rel-17)</w:t>
      </w:r>
      <w:r>
        <w:rPr>
          <w:i/>
        </w:rPr>
        <w:br/>
      </w:r>
      <w:r>
        <w:rPr>
          <w:i/>
        </w:rPr>
        <w:br/>
      </w:r>
      <w:r>
        <w:rPr>
          <w:i/>
        </w:rPr>
        <w:tab/>
      </w:r>
      <w:r>
        <w:rPr>
          <w:i/>
        </w:rPr>
        <w:tab/>
      </w:r>
      <w:r>
        <w:rPr>
          <w:i/>
        </w:rPr>
        <w:tab/>
      </w:r>
      <w:r>
        <w:rPr>
          <w:i/>
        </w:rPr>
        <w:tab/>
      </w:r>
      <w:r>
        <w:rPr>
          <w:i/>
        </w:rPr>
        <w:tab/>
        <w:t>Source: Ericsson</w:t>
      </w:r>
    </w:p>
    <w:p w14:paraId="4D2C6BFB" w14:textId="77777777" w:rsidR="008A5A7C" w:rsidRDefault="008A5A7C" w:rsidP="008A5A7C">
      <w:pPr>
        <w:rPr>
          <w:rFonts w:ascii="Arial" w:hAnsi="Arial" w:cs="Arial"/>
          <w:b/>
        </w:rPr>
      </w:pPr>
      <w:r>
        <w:rPr>
          <w:rFonts w:ascii="Arial" w:hAnsi="Arial" w:cs="Arial"/>
          <w:b/>
        </w:rPr>
        <w:t xml:space="preserve">Abstract: </w:t>
      </w:r>
    </w:p>
    <w:p w14:paraId="32B80CAC" w14:textId="77777777" w:rsidR="008A5A7C" w:rsidRDefault="008A5A7C" w:rsidP="008A5A7C">
      <w:r>
        <w:t xml:space="preserve">Summary of Change: Clause 4.2.2.3.2 is updated in order require that the PCF keeps the mapping between the RAT Type and/or frequency value and the RFSP index. </w:t>
      </w:r>
    </w:p>
    <w:p w14:paraId="5792D81D" w14:textId="77777777" w:rsidR="008A5A7C" w:rsidRDefault="008A5A7C" w:rsidP="008A5A7C">
      <w:r>
        <w:t>A NOTE is also added to indicate how the</w:t>
      </w:r>
    </w:p>
    <w:p w14:paraId="52338EEA" w14:textId="77777777" w:rsidR="008A5A7C" w:rsidRDefault="008A5A7C" w:rsidP="008A5A7C">
      <w:pPr>
        <w:rPr>
          <w:rFonts w:ascii="Arial" w:hAnsi="Arial" w:cs="Arial"/>
          <w:b/>
        </w:rPr>
      </w:pPr>
      <w:r>
        <w:rPr>
          <w:rFonts w:ascii="Arial" w:hAnsi="Arial" w:cs="Arial"/>
          <w:b/>
        </w:rPr>
        <w:t xml:space="preserve">Discussion: </w:t>
      </w:r>
    </w:p>
    <w:p w14:paraId="285F0B71" w14:textId="77777777" w:rsidR="008A5A7C" w:rsidRDefault="008A5A7C" w:rsidP="008A5A7C">
      <w:r>
        <w:t>Apostolos (Nokia): not aligned with stage 2</w:t>
      </w:r>
    </w:p>
    <w:p w14:paraId="6EEE9B5B" w14:textId="77777777" w:rsidR="008A5A7C" w:rsidRDefault="008A5A7C" w:rsidP="008A5A7C">
      <w:r>
        <w:t>Susana (Ericsson): Reply to Nokia</w:t>
      </w:r>
    </w:p>
    <w:p w14:paraId="4F1BA1BE" w14:textId="77777777" w:rsidR="008A5A7C" w:rsidRDefault="008A5A7C" w:rsidP="008A5A7C">
      <w:r>
        <w:t>Apostolos (Nokia): replies</w:t>
      </w:r>
    </w:p>
    <w:p w14:paraId="3F77A59A" w14:textId="77777777" w:rsidR="008A5A7C" w:rsidRDefault="008A5A7C" w:rsidP="008A5A7C">
      <w:r>
        <w:t>Susana (Ericsson): R1 is made available.</w:t>
      </w:r>
    </w:p>
    <w:p w14:paraId="0EE2F0D2" w14:textId="77777777" w:rsidR="008A5A7C" w:rsidRDefault="008A5A7C" w:rsidP="008A5A7C">
      <w:r>
        <w:t>Apostolos (Nokia): fine with r1</w:t>
      </w:r>
    </w:p>
    <w:p w14:paraId="522A5491" w14:textId="77777777" w:rsidR="008A5A7C" w:rsidRDefault="008A5A7C" w:rsidP="008A5A7C">
      <w:r>
        <w:t>Revision is pre-agreed.</w:t>
      </w:r>
    </w:p>
    <w:p w14:paraId="597E1C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C3-222398</w:t>
      </w:r>
      <w:r>
        <w:rPr>
          <w:color w:val="993300"/>
          <w:u w:val="single"/>
        </w:rPr>
        <w:t>.</w:t>
      </w:r>
    </w:p>
    <w:p w14:paraId="1851B838" w14:textId="3731593F" w:rsidR="008A5A7C" w:rsidRDefault="008A5A7C" w:rsidP="008A5A7C">
      <w:pPr>
        <w:rPr>
          <w:rFonts w:ascii="Arial" w:hAnsi="Arial" w:cs="Arial"/>
          <w:b/>
          <w:sz w:val="24"/>
        </w:rPr>
      </w:pPr>
      <w:r>
        <w:rPr>
          <w:rFonts w:ascii="Arial" w:hAnsi="Arial" w:cs="Arial"/>
          <w:b/>
          <w:color w:val="0000FF"/>
          <w:sz w:val="24"/>
        </w:rPr>
        <w:t>C3-222247</w:t>
      </w:r>
      <w:r>
        <w:rPr>
          <w:rFonts w:ascii="Arial" w:hAnsi="Arial" w:cs="Arial"/>
          <w:b/>
          <w:color w:val="0000FF"/>
          <w:sz w:val="24"/>
        </w:rPr>
        <w:tab/>
      </w:r>
      <w:r>
        <w:rPr>
          <w:rFonts w:ascii="Arial" w:hAnsi="Arial" w:cs="Arial"/>
          <w:b/>
          <w:sz w:val="24"/>
        </w:rPr>
        <w:t>Completion of handling of NWDAF_DATA_CH trigger</w:t>
      </w:r>
    </w:p>
    <w:p w14:paraId="2F5DE5A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CR-0929  rev  Cat: F (Rel-17)</w:t>
      </w:r>
      <w:r>
        <w:rPr>
          <w:i/>
        </w:rPr>
        <w:br/>
      </w:r>
      <w:r>
        <w:rPr>
          <w:i/>
        </w:rPr>
        <w:br/>
      </w:r>
      <w:r>
        <w:rPr>
          <w:i/>
        </w:rPr>
        <w:tab/>
      </w:r>
      <w:r>
        <w:rPr>
          <w:i/>
        </w:rPr>
        <w:tab/>
      </w:r>
      <w:r>
        <w:rPr>
          <w:i/>
        </w:rPr>
        <w:tab/>
      </w:r>
      <w:r>
        <w:rPr>
          <w:i/>
        </w:rPr>
        <w:tab/>
      </w:r>
      <w:r>
        <w:rPr>
          <w:i/>
        </w:rPr>
        <w:tab/>
        <w:t>Source: Ericsson</w:t>
      </w:r>
    </w:p>
    <w:p w14:paraId="528DA5C4" w14:textId="77777777" w:rsidR="008A5A7C" w:rsidRDefault="008A5A7C" w:rsidP="008A5A7C">
      <w:pPr>
        <w:rPr>
          <w:rFonts w:ascii="Arial" w:hAnsi="Arial" w:cs="Arial"/>
          <w:b/>
        </w:rPr>
      </w:pPr>
      <w:r>
        <w:rPr>
          <w:rFonts w:ascii="Arial" w:hAnsi="Arial" w:cs="Arial"/>
          <w:b/>
        </w:rPr>
        <w:t xml:space="preserve">Abstract: </w:t>
      </w:r>
    </w:p>
    <w:p w14:paraId="3BC62679" w14:textId="77777777" w:rsidR="008A5A7C" w:rsidRDefault="008A5A7C" w:rsidP="008A5A7C">
      <w:r>
        <w:t>Summary of Change: SM Policy Association Update request procedure is updated to allow the SMF provide the NWDAF instances it supports when the PCF subscribes to the related Policy Control Request Trig</w:t>
      </w:r>
    </w:p>
    <w:p w14:paraId="1F25A1BE" w14:textId="77777777" w:rsidR="008A5A7C" w:rsidRDefault="008A5A7C" w:rsidP="008A5A7C">
      <w:pPr>
        <w:rPr>
          <w:rFonts w:ascii="Arial" w:hAnsi="Arial" w:cs="Arial"/>
          <w:b/>
        </w:rPr>
      </w:pPr>
      <w:r>
        <w:rPr>
          <w:rFonts w:ascii="Arial" w:hAnsi="Arial" w:cs="Arial"/>
          <w:b/>
        </w:rPr>
        <w:t xml:space="preserve">Discussion: </w:t>
      </w:r>
    </w:p>
    <w:p w14:paraId="752A1573" w14:textId="77777777" w:rsidR="008A5A7C" w:rsidRDefault="008A5A7C" w:rsidP="008A5A7C">
      <w:r>
        <w:t>Susana (Ericsson): Ericsson is open to discuss if this trigger requires subscription.</w:t>
      </w:r>
    </w:p>
    <w:p w14:paraId="28BE3D00" w14:textId="77777777" w:rsidR="008A5A7C" w:rsidRDefault="008A5A7C" w:rsidP="008A5A7C">
      <w:r>
        <w:t>Susana (Ericsson): R1 is made available as per discussion on C3-222232.</w:t>
      </w:r>
    </w:p>
    <w:p w14:paraId="48C2B74E" w14:textId="77777777" w:rsidR="008A5A7C" w:rsidRDefault="008A5A7C" w:rsidP="008A5A7C">
      <w:proofErr w:type="spellStart"/>
      <w:r>
        <w:lastRenderedPageBreak/>
        <w:t>Xiaojian</w:t>
      </w:r>
      <w:proofErr w:type="spellEnd"/>
      <w:r>
        <w:t xml:space="preserve"> (ZTE): fine with r1.</w:t>
      </w:r>
    </w:p>
    <w:p w14:paraId="03A9F330" w14:textId="77777777" w:rsidR="008A5A7C" w:rsidRDefault="008A5A7C" w:rsidP="008A5A7C">
      <w:r>
        <w:t>Revision is pre-agreed.</w:t>
      </w:r>
    </w:p>
    <w:p w14:paraId="44E806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C3-222399</w:t>
      </w:r>
      <w:r>
        <w:rPr>
          <w:color w:val="993300"/>
          <w:u w:val="single"/>
        </w:rPr>
        <w:t>.</w:t>
      </w:r>
    </w:p>
    <w:p w14:paraId="7B398FEA" w14:textId="7143F4D7" w:rsidR="008A5A7C" w:rsidRDefault="008A5A7C" w:rsidP="008A5A7C">
      <w:pPr>
        <w:rPr>
          <w:rFonts w:ascii="Arial" w:hAnsi="Arial" w:cs="Arial"/>
          <w:b/>
          <w:sz w:val="24"/>
        </w:rPr>
      </w:pPr>
      <w:r>
        <w:rPr>
          <w:rFonts w:ascii="Arial" w:hAnsi="Arial" w:cs="Arial"/>
          <w:b/>
          <w:color w:val="0000FF"/>
          <w:sz w:val="24"/>
        </w:rPr>
        <w:t>C3-222250</w:t>
      </w:r>
      <w:r>
        <w:rPr>
          <w:rFonts w:ascii="Arial" w:hAnsi="Arial" w:cs="Arial"/>
          <w:b/>
          <w:color w:val="0000FF"/>
          <w:sz w:val="24"/>
        </w:rPr>
        <w:tab/>
      </w:r>
      <w:r>
        <w:rPr>
          <w:rFonts w:ascii="Arial" w:hAnsi="Arial" w:cs="Arial"/>
          <w:b/>
          <w:sz w:val="24"/>
        </w:rPr>
        <w:t>PCF behaviour for Data Dispersion and WLAN performance</w:t>
      </w:r>
    </w:p>
    <w:p w14:paraId="43343A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CR-0340  rev  Cat: F (Rel-17)</w:t>
      </w:r>
      <w:r>
        <w:rPr>
          <w:i/>
        </w:rPr>
        <w:br/>
      </w:r>
      <w:r>
        <w:rPr>
          <w:i/>
        </w:rPr>
        <w:br/>
      </w:r>
      <w:r>
        <w:rPr>
          <w:i/>
        </w:rPr>
        <w:tab/>
      </w:r>
      <w:r>
        <w:rPr>
          <w:i/>
        </w:rPr>
        <w:tab/>
      </w:r>
      <w:r>
        <w:rPr>
          <w:i/>
        </w:rPr>
        <w:tab/>
      </w:r>
      <w:r>
        <w:rPr>
          <w:i/>
        </w:rPr>
        <w:tab/>
      </w:r>
      <w:r>
        <w:rPr>
          <w:i/>
        </w:rPr>
        <w:tab/>
        <w:t>Source: Ericsson</w:t>
      </w:r>
    </w:p>
    <w:p w14:paraId="4C7CAC18" w14:textId="77777777" w:rsidR="008A5A7C" w:rsidRDefault="008A5A7C" w:rsidP="008A5A7C">
      <w:pPr>
        <w:rPr>
          <w:rFonts w:ascii="Arial" w:hAnsi="Arial" w:cs="Arial"/>
          <w:b/>
        </w:rPr>
      </w:pPr>
      <w:r>
        <w:rPr>
          <w:rFonts w:ascii="Arial" w:hAnsi="Arial" w:cs="Arial"/>
          <w:b/>
        </w:rPr>
        <w:t xml:space="preserve">Abstract: </w:t>
      </w:r>
    </w:p>
    <w:p w14:paraId="50EED2B4" w14:textId="77777777" w:rsidR="008A5A7C" w:rsidRDefault="008A5A7C" w:rsidP="008A5A7C">
      <w:r>
        <w:t>Summary of Change: This CR introduces the PCF behaviour for "Data Dispersion" and "WLAN performance" analytics and removes the corresponding Editor’s Note.</w:t>
      </w:r>
    </w:p>
    <w:p w14:paraId="118DE19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4CAD9" w14:textId="1735BE0C" w:rsidR="008A5A7C" w:rsidRDefault="008A5A7C" w:rsidP="008A5A7C">
      <w:pPr>
        <w:rPr>
          <w:rFonts w:ascii="Arial" w:hAnsi="Arial" w:cs="Arial"/>
          <w:b/>
          <w:sz w:val="24"/>
        </w:rPr>
      </w:pPr>
      <w:r>
        <w:rPr>
          <w:rFonts w:ascii="Arial" w:hAnsi="Arial" w:cs="Arial"/>
          <w:b/>
          <w:color w:val="0000FF"/>
          <w:sz w:val="24"/>
        </w:rPr>
        <w:t>C3-222251</w:t>
      </w:r>
      <w:r>
        <w:rPr>
          <w:rFonts w:ascii="Arial" w:hAnsi="Arial" w:cs="Arial"/>
          <w:b/>
          <w:color w:val="0000FF"/>
          <w:sz w:val="24"/>
        </w:rPr>
        <w:tab/>
      </w:r>
      <w:r>
        <w:rPr>
          <w:rFonts w:ascii="Arial" w:hAnsi="Arial" w:cs="Arial"/>
          <w:b/>
          <w:sz w:val="24"/>
        </w:rPr>
        <w:t>PCF behaviour for Service Experience analytics</w:t>
      </w:r>
    </w:p>
    <w:p w14:paraId="13F774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v17.6.0</w:t>
      </w:r>
      <w:r>
        <w:rPr>
          <w:i/>
        </w:rPr>
        <w:tab/>
        <w:t xml:space="preserve">  CR-0341  rev  Cat: B (Rel-17)</w:t>
      </w:r>
      <w:r>
        <w:rPr>
          <w:i/>
        </w:rPr>
        <w:br/>
      </w:r>
      <w:r>
        <w:rPr>
          <w:i/>
        </w:rPr>
        <w:br/>
      </w:r>
      <w:r>
        <w:rPr>
          <w:i/>
        </w:rPr>
        <w:tab/>
      </w:r>
      <w:r>
        <w:rPr>
          <w:i/>
        </w:rPr>
        <w:tab/>
      </w:r>
      <w:r>
        <w:rPr>
          <w:i/>
        </w:rPr>
        <w:tab/>
      </w:r>
      <w:r>
        <w:rPr>
          <w:i/>
        </w:rPr>
        <w:tab/>
      </w:r>
      <w:r>
        <w:rPr>
          <w:i/>
        </w:rPr>
        <w:tab/>
        <w:t>Source: Ericsson</w:t>
      </w:r>
    </w:p>
    <w:p w14:paraId="17C004AA" w14:textId="77777777" w:rsidR="008A5A7C" w:rsidRDefault="008A5A7C" w:rsidP="008A5A7C">
      <w:pPr>
        <w:rPr>
          <w:rFonts w:ascii="Arial" w:hAnsi="Arial" w:cs="Arial"/>
          <w:b/>
        </w:rPr>
      </w:pPr>
      <w:r>
        <w:rPr>
          <w:rFonts w:ascii="Arial" w:hAnsi="Arial" w:cs="Arial"/>
          <w:b/>
        </w:rPr>
        <w:t xml:space="preserve">Abstract: </w:t>
      </w:r>
    </w:p>
    <w:p w14:paraId="089B3DFD" w14:textId="77777777" w:rsidR="008A5A7C" w:rsidRDefault="008A5A7C" w:rsidP="008A5A7C">
      <w:r>
        <w:t xml:space="preserve">Summary of Change: This CR updates the PCF behaviour for "Service </w:t>
      </w:r>
      <w:proofErr w:type="spellStart"/>
      <w:r>
        <w:t>Experience"analytics</w:t>
      </w:r>
      <w:proofErr w:type="spellEnd"/>
      <w:r>
        <w:t xml:space="preserve"> so that the PCF can send any available combination of RAT type and Frequency and the corresponding thresholds.</w:t>
      </w:r>
    </w:p>
    <w:p w14:paraId="348A98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88371" w14:textId="66E92437" w:rsidR="008A5A7C" w:rsidRDefault="008A5A7C" w:rsidP="008A5A7C">
      <w:pPr>
        <w:rPr>
          <w:rFonts w:ascii="Arial" w:hAnsi="Arial" w:cs="Arial"/>
          <w:b/>
          <w:sz w:val="24"/>
        </w:rPr>
      </w:pPr>
      <w:r>
        <w:rPr>
          <w:rFonts w:ascii="Arial" w:hAnsi="Arial" w:cs="Arial"/>
          <w:b/>
          <w:color w:val="0000FF"/>
          <w:sz w:val="24"/>
        </w:rPr>
        <w:t>C3-222263</w:t>
      </w:r>
      <w:r>
        <w:rPr>
          <w:rFonts w:ascii="Arial" w:hAnsi="Arial" w:cs="Arial"/>
          <w:b/>
          <w:color w:val="0000FF"/>
          <w:sz w:val="24"/>
        </w:rPr>
        <w:tab/>
      </w:r>
      <w:r>
        <w:rPr>
          <w:rFonts w:ascii="Arial" w:hAnsi="Arial" w:cs="Arial"/>
          <w:b/>
          <w:sz w:val="24"/>
        </w:rPr>
        <w:t>Service Operation of </w:t>
      </w:r>
      <w:proofErr w:type="spellStart"/>
      <w:r>
        <w:rPr>
          <w:rFonts w:ascii="Arial" w:hAnsi="Arial" w:cs="Arial"/>
          <w:b/>
          <w:sz w:val="24"/>
        </w:rPr>
        <w:t>Nnwdaf_DataManagement_Notify</w:t>
      </w:r>
      <w:proofErr w:type="spellEnd"/>
    </w:p>
    <w:p w14:paraId="172A792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CR-0448  rev  Cat: B (Rel-17)</w:t>
      </w:r>
      <w:r>
        <w:rPr>
          <w:i/>
        </w:rPr>
        <w:br/>
      </w:r>
      <w:r>
        <w:rPr>
          <w:i/>
        </w:rPr>
        <w:br/>
      </w:r>
      <w:r>
        <w:rPr>
          <w:i/>
        </w:rPr>
        <w:tab/>
      </w:r>
      <w:r>
        <w:rPr>
          <w:i/>
        </w:rPr>
        <w:tab/>
      </w:r>
      <w:r>
        <w:rPr>
          <w:i/>
        </w:rPr>
        <w:tab/>
      </w:r>
      <w:r>
        <w:rPr>
          <w:i/>
        </w:rPr>
        <w:tab/>
      </w:r>
      <w:r>
        <w:rPr>
          <w:i/>
        </w:rPr>
        <w:tab/>
        <w:t>Source: China Telecom, Huawei</w:t>
      </w:r>
    </w:p>
    <w:p w14:paraId="5C47375E" w14:textId="77777777" w:rsidR="008A5A7C" w:rsidRDefault="008A5A7C" w:rsidP="008A5A7C">
      <w:pPr>
        <w:rPr>
          <w:rFonts w:ascii="Arial" w:hAnsi="Arial" w:cs="Arial"/>
          <w:b/>
        </w:rPr>
      </w:pPr>
      <w:r>
        <w:rPr>
          <w:rFonts w:ascii="Arial" w:hAnsi="Arial" w:cs="Arial"/>
          <w:b/>
        </w:rPr>
        <w:t xml:space="preserve">Discussion: </w:t>
      </w:r>
    </w:p>
    <w:p w14:paraId="033FE5FE" w14:textId="77777777" w:rsidR="008A5A7C" w:rsidRDefault="008A5A7C" w:rsidP="008A5A7C">
      <w:r>
        <w:t>LATE Doc</w:t>
      </w:r>
    </w:p>
    <w:p w14:paraId="08DFBD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F5123" w14:textId="5DA09B96" w:rsidR="008A5A7C" w:rsidRDefault="008A5A7C" w:rsidP="008A5A7C">
      <w:pPr>
        <w:rPr>
          <w:rFonts w:ascii="Arial" w:hAnsi="Arial" w:cs="Arial"/>
          <w:b/>
          <w:sz w:val="24"/>
        </w:rPr>
      </w:pPr>
      <w:r>
        <w:rPr>
          <w:rFonts w:ascii="Arial" w:hAnsi="Arial" w:cs="Arial"/>
          <w:b/>
          <w:color w:val="0000FF"/>
          <w:sz w:val="24"/>
        </w:rPr>
        <w:t>C3-222264</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Data Model</w:t>
      </w:r>
    </w:p>
    <w:p w14:paraId="761C2A8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CR-0449  rev  Cat: B (Rel-17)</w:t>
      </w:r>
      <w:r>
        <w:rPr>
          <w:i/>
        </w:rPr>
        <w:br/>
      </w:r>
      <w:r>
        <w:rPr>
          <w:i/>
        </w:rPr>
        <w:br/>
      </w:r>
      <w:r>
        <w:rPr>
          <w:i/>
        </w:rPr>
        <w:tab/>
      </w:r>
      <w:r>
        <w:rPr>
          <w:i/>
        </w:rPr>
        <w:tab/>
      </w:r>
      <w:r>
        <w:rPr>
          <w:i/>
        </w:rPr>
        <w:tab/>
      </w:r>
      <w:r>
        <w:rPr>
          <w:i/>
        </w:rPr>
        <w:tab/>
      </w:r>
      <w:r>
        <w:rPr>
          <w:i/>
        </w:rPr>
        <w:tab/>
        <w:t>Source: China Telecom, Huawei</w:t>
      </w:r>
    </w:p>
    <w:p w14:paraId="59C09A7F" w14:textId="77777777" w:rsidR="008A5A7C" w:rsidRDefault="008A5A7C" w:rsidP="008A5A7C">
      <w:pPr>
        <w:rPr>
          <w:rFonts w:ascii="Arial" w:hAnsi="Arial" w:cs="Arial"/>
          <w:b/>
        </w:rPr>
      </w:pPr>
      <w:r>
        <w:rPr>
          <w:rFonts w:ascii="Arial" w:hAnsi="Arial" w:cs="Arial"/>
          <w:b/>
        </w:rPr>
        <w:t xml:space="preserve">Discussion: </w:t>
      </w:r>
    </w:p>
    <w:p w14:paraId="42C9FBF7" w14:textId="77777777" w:rsidR="008A5A7C" w:rsidRDefault="008A5A7C" w:rsidP="008A5A7C">
      <w:r>
        <w:t>LATE Doc</w:t>
      </w:r>
    </w:p>
    <w:p w14:paraId="3DFD32F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7DA99F" w14:textId="6EECE188" w:rsidR="008A5A7C" w:rsidRDefault="008A5A7C" w:rsidP="008A5A7C">
      <w:pPr>
        <w:rPr>
          <w:rFonts w:ascii="Arial" w:hAnsi="Arial" w:cs="Arial"/>
          <w:b/>
          <w:sz w:val="24"/>
        </w:rPr>
      </w:pPr>
      <w:r>
        <w:rPr>
          <w:rFonts w:ascii="Arial" w:hAnsi="Arial" w:cs="Arial"/>
          <w:b/>
          <w:color w:val="0000FF"/>
          <w:sz w:val="24"/>
        </w:rPr>
        <w:t>C3-222265</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Nnwdaf_DataManagement_Fetch</w:t>
      </w:r>
      <w:proofErr w:type="spellEnd"/>
    </w:p>
    <w:p w14:paraId="6DB854A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CR-0450  rev  Cat: B (Rel-17)</w:t>
      </w:r>
      <w:r>
        <w:rPr>
          <w:i/>
        </w:rPr>
        <w:br/>
      </w:r>
      <w:r>
        <w:rPr>
          <w:i/>
        </w:rPr>
        <w:br/>
      </w:r>
      <w:r>
        <w:rPr>
          <w:i/>
        </w:rPr>
        <w:tab/>
      </w:r>
      <w:r>
        <w:rPr>
          <w:i/>
        </w:rPr>
        <w:tab/>
      </w:r>
      <w:r>
        <w:rPr>
          <w:i/>
        </w:rPr>
        <w:tab/>
      </w:r>
      <w:r>
        <w:rPr>
          <w:i/>
        </w:rPr>
        <w:tab/>
      </w:r>
      <w:r>
        <w:rPr>
          <w:i/>
        </w:rPr>
        <w:tab/>
        <w:t>Source: China Telecom</w:t>
      </w:r>
    </w:p>
    <w:p w14:paraId="6840857D" w14:textId="77777777" w:rsidR="008A5A7C" w:rsidRDefault="008A5A7C" w:rsidP="008A5A7C">
      <w:pPr>
        <w:rPr>
          <w:rFonts w:ascii="Arial" w:hAnsi="Arial" w:cs="Arial"/>
          <w:b/>
        </w:rPr>
      </w:pPr>
      <w:r>
        <w:rPr>
          <w:rFonts w:ascii="Arial" w:hAnsi="Arial" w:cs="Arial"/>
          <w:b/>
        </w:rPr>
        <w:lastRenderedPageBreak/>
        <w:t xml:space="preserve">Discussion: </w:t>
      </w:r>
    </w:p>
    <w:p w14:paraId="60137990" w14:textId="77777777" w:rsidR="008A5A7C" w:rsidRDefault="008A5A7C" w:rsidP="008A5A7C">
      <w:r>
        <w:t>LATE Doc</w:t>
      </w:r>
    </w:p>
    <w:p w14:paraId="1F28E7A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950A4E" w14:textId="0ED06220" w:rsidR="008A5A7C" w:rsidRDefault="008A5A7C" w:rsidP="008A5A7C">
      <w:pPr>
        <w:rPr>
          <w:rFonts w:ascii="Arial" w:hAnsi="Arial" w:cs="Arial"/>
          <w:b/>
          <w:sz w:val="24"/>
        </w:rPr>
      </w:pPr>
      <w:r>
        <w:rPr>
          <w:rFonts w:ascii="Arial" w:hAnsi="Arial" w:cs="Arial"/>
          <w:b/>
          <w:color w:val="0000FF"/>
          <w:sz w:val="24"/>
        </w:rPr>
        <w:t>C3-222266</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Notifications</w:t>
      </w:r>
    </w:p>
    <w:p w14:paraId="26984D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CR-0451  rev  Cat: B (Rel-17)</w:t>
      </w:r>
      <w:r>
        <w:rPr>
          <w:i/>
        </w:rPr>
        <w:br/>
      </w:r>
      <w:r>
        <w:rPr>
          <w:i/>
        </w:rPr>
        <w:br/>
      </w:r>
      <w:r>
        <w:rPr>
          <w:i/>
        </w:rPr>
        <w:tab/>
      </w:r>
      <w:r>
        <w:rPr>
          <w:i/>
        </w:rPr>
        <w:tab/>
      </w:r>
      <w:r>
        <w:rPr>
          <w:i/>
        </w:rPr>
        <w:tab/>
      </w:r>
      <w:r>
        <w:rPr>
          <w:i/>
        </w:rPr>
        <w:tab/>
      </w:r>
      <w:r>
        <w:rPr>
          <w:i/>
        </w:rPr>
        <w:tab/>
        <w:t>Source: China Telecom</w:t>
      </w:r>
    </w:p>
    <w:p w14:paraId="64AF0B91" w14:textId="77777777" w:rsidR="008A5A7C" w:rsidRDefault="008A5A7C" w:rsidP="008A5A7C">
      <w:pPr>
        <w:rPr>
          <w:rFonts w:ascii="Arial" w:hAnsi="Arial" w:cs="Arial"/>
          <w:b/>
        </w:rPr>
      </w:pPr>
      <w:r>
        <w:rPr>
          <w:rFonts w:ascii="Arial" w:hAnsi="Arial" w:cs="Arial"/>
          <w:b/>
        </w:rPr>
        <w:t xml:space="preserve">Discussion: </w:t>
      </w:r>
    </w:p>
    <w:p w14:paraId="18284A41" w14:textId="77777777" w:rsidR="008A5A7C" w:rsidRDefault="008A5A7C" w:rsidP="008A5A7C">
      <w:r>
        <w:t>LATE Doc</w:t>
      </w:r>
    </w:p>
    <w:p w14:paraId="37398AD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511ECB" w14:textId="55A0EA60" w:rsidR="008A5A7C" w:rsidRDefault="008A5A7C" w:rsidP="008A5A7C">
      <w:pPr>
        <w:rPr>
          <w:rFonts w:ascii="Arial" w:hAnsi="Arial" w:cs="Arial"/>
          <w:b/>
          <w:sz w:val="24"/>
        </w:rPr>
      </w:pPr>
      <w:r>
        <w:rPr>
          <w:rFonts w:ascii="Arial" w:hAnsi="Arial" w:cs="Arial"/>
          <w:b/>
          <w:color w:val="0000FF"/>
          <w:sz w:val="24"/>
        </w:rPr>
        <w:t>C3-222267</w:t>
      </w:r>
      <w:r>
        <w:rPr>
          <w:rFonts w:ascii="Arial" w:hAnsi="Arial" w:cs="Arial"/>
          <w:b/>
          <w:color w:val="0000FF"/>
          <w:sz w:val="24"/>
        </w:rPr>
        <w:tab/>
      </w:r>
      <w:r>
        <w:rPr>
          <w:rFonts w:ascii="Arial" w:hAnsi="Arial" w:cs="Arial"/>
          <w:b/>
          <w:sz w:val="24"/>
        </w:rPr>
        <w:t>Removal of repetition in HTTP error response</w:t>
      </w:r>
    </w:p>
    <w:p w14:paraId="446237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CR-0452  rev  Cat: F (Rel-17)</w:t>
      </w:r>
      <w:r>
        <w:rPr>
          <w:i/>
        </w:rPr>
        <w:br/>
      </w:r>
      <w:r>
        <w:rPr>
          <w:i/>
        </w:rPr>
        <w:br/>
      </w:r>
      <w:r>
        <w:rPr>
          <w:i/>
        </w:rPr>
        <w:tab/>
      </w:r>
      <w:r>
        <w:rPr>
          <w:i/>
        </w:rPr>
        <w:tab/>
      </w:r>
      <w:r>
        <w:rPr>
          <w:i/>
        </w:rPr>
        <w:tab/>
      </w:r>
      <w:r>
        <w:rPr>
          <w:i/>
        </w:rPr>
        <w:tab/>
      </w:r>
      <w:r>
        <w:rPr>
          <w:i/>
        </w:rPr>
        <w:tab/>
        <w:t>Source: China Telecom</w:t>
      </w:r>
    </w:p>
    <w:p w14:paraId="0CCB0797" w14:textId="77777777" w:rsidR="008A5A7C" w:rsidRDefault="008A5A7C" w:rsidP="008A5A7C">
      <w:pPr>
        <w:rPr>
          <w:rFonts w:ascii="Arial" w:hAnsi="Arial" w:cs="Arial"/>
          <w:b/>
        </w:rPr>
      </w:pPr>
      <w:r>
        <w:rPr>
          <w:rFonts w:ascii="Arial" w:hAnsi="Arial" w:cs="Arial"/>
          <w:b/>
        </w:rPr>
        <w:t xml:space="preserve">Discussion: </w:t>
      </w:r>
    </w:p>
    <w:p w14:paraId="5EC9883D" w14:textId="77777777" w:rsidR="008A5A7C" w:rsidRDefault="008A5A7C" w:rsidP="008A5A7C">
      <w:r>
        <w:t>LATE Doc</w:t>
      </w:r>
    </w:p>
    <w:p w14:paraId="649AF2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C3E0B" w14:textId="69945B68" w:rsidR="008A5A7C" w:rsidRDefault="008A5A7C" w:rsidP="008A5A7C">
      <w:pPr>
        <w:rPr>
          <w:rFonts w:ascii="Arial" w:hAnsi="Arial" w:cs="Arial"/>
          <w:b/>
          <w:sz w:val="24"/>
        </w:rPr>
      </w:pPr>
      <w:r>
        <w:rPr>
          <w:rFonts w:ascii="Arial" w:hAnsi="Arial" w:cs="Arial"/>
          <w:b/>
          <w:color w:val="0000FF"/>
          <w:sz w:val="24"/>
        </w:rPr>
        <w:t>C3-222268</w:t>
      </w:r>
      <w:r>
        <w:rPr>
          <w:rFonts w:ascii="Arial" w:hAnsi="Arial" w:cs="Arial"/>
          <w:b/>
          <w:color w:val="0000FF"/>
          <w:sz w:val="24"/>
        </w:rPr>
        <w:tab/>
      </w:r>
      <w:r>
        <w:rPr>
          <w:rFonts w:ascii="Arial" w:hAnsi="Arial" w:cs="Arial"/>
          <w:b/>
          <w:sz w:val="24"/>
        </w:rPr>
        <w:t>Removal of repetition in HTTP error response</w:t>
      </w:r>
    </w:p>
    <w:p w14:paraId="1D1492E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CR-0008  rev  Cat: F (Rel-17)</w:t>
      </w:r>
      <w:r>
        <w:rPr>
          <w:i/>
        </w:rPr>
        <w:br/>
      </w:r>
      <w:r>
        <w:rPr>
          <w:i/>
        </w:rPr>
        <w:br/>
      </w:r>
      <w:r>
        <w:rPr>
          <w:i/>
        </w:rPr>
        <w:tab/>
      </w:r>
      <w:r>
        <w:rPr>
          <w:i/>
        </w:rPr>
        <w:tab/>
      </w:r>
      <w:r>
        <w:rPr>
          <w:i/>
        </w:rPr>
        <w:tab/>
      </w:r>
      <w:r>
        <w:rPr>
          <w:i/>
        </w:rPr>
        <w:tab/>
      </w:r>
      <w:r>
        <w:rPr>
          <w:i/>
        </w:rPr>
        <w:tab/>
        <w:t>Source: China Telecom</w:t>
      </w:r>
    </w:p>
    <w:p w14:paraId="671FDAAC" w14:textId="77777777" w:rsidR="008A5A7C" w:rsidRDefault="008A5A7C" w:rsidP="008A5A7C">
      <w:pPr>
        <w:rPr>
          <w:rFonts w:ascii="Arial" w:hAnsi="Arial" w:cs="Arial"/>
          <w:b/>
        </w:rPr>
      </w:pPr>
      <w:r>
        <w:rPr>
          <w:rFonts w:ascii="Arial" w:hAnsi="Arial" w:cs="Arial"/>
          <w:b/>
        </w:rPr>
        <w:t xml:space="preserve">Discussion: </w:t>
      </w:r>
    </w:p>
    <w:p w14:paraId="59B25F56" w14:textId="77777777" w:rsidR="008A5A7C" w:rsidRDefault="008A5A7C" w:rsidP="008A5A7C">
      <w:r>
        <w:t>LATE Doc</w:t>
      </w:r>
    </w:p>
    <w:p w14:paraId="51C0377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839C24" w14:textId="235612BF" w:rsidR="008A5A7C" w:rsidRDefault="008A5A7C" w:rsidP="008A5A7C">
      <w:pPr>
        <w:rPr>
          <w:rFonts w:ascii="Arial" w:hAnsi="Arial" w:cs="Arial"/>
          <w:b/>
          <w:sz w:val="24"/>
        </w:rPr>
      </w:pPr>
      <w:r>
        <w:rPr>
          <w:rFonts w:ascii="Arial" w:hAnsi="Arial" w:cs="Arial"/>
          <w:b/>
          <w:color w:val="0000FF"/>
          <w:sz w:val="24"/>
        </w:rPr>
        <w:t>C3-222269</w:t>
      </w:r>
      <w:r>
        <w:rPr>
          <w:rFonts w:ascii="Arial" w:hAnsi="Arial" w:cs="Arial"/>
          <w:b/>
          <w:color w:val="0000FF"/>
          <w:sz w:val="24"/>
        </w:rPr>
        <w:tab/>
      </w:r>
      <w:r>
        <w:rPr>
          <w:rFonts w:ascii="Arial" w:hAnsi="Arial" w:cs="Arial"/>
          <w:b/>
          <w:sz w:val="24"/>
        </w:rPr>
        <w:t>Removal of repetition in HTTP error response</w:t>
      </w:r>
    </w:p>
    <w:p w14:paraId="38AF94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CR-0007  rev  Cat: F (Rel-17)</w:t>
      </w:r>
      <w:r>
        <w:rPr>
          <w:i/>
        </w:rPr>
        <w:br/>
      </w:r>
      <w:r>
        <w:rPr>
          <w:i/>
        </w:rPr>
        <w:br/>
      </w:r>
      <w:r>
        <w:rPr>
          <w:i/>
        </w:rPr>
        <w:tab/>
      </w:r>
      <w:r>
        <w:rPr>
          <w:i/>
        </w:rPr>
        <w:tab/>
      </w:r>
      <w:r>
        <w:rPr>
          <w:i/>
        </w:rPr>
        <w:tab/>
      </w:r>
      <w:r>
        <w:rPr>
          <w:i/>
        </w:rPr>
        <w:tab/>
      </w:r>
      <w:r>
        <w:rPr>
          <w:i/>
        </w:rPr>
        <w:tab/>
        <w:t>Source: China Telecom</w:t>
      </w:r>
    </w:p>
    <w:p w14:paraId="4E9AF239" w14:textId="77777777" w:rsidR="008A5A7C" w:rsidRDefault="008A5A7C" w:rsidP="008A5A7C">
      <w:pPr>
        <w:rPr>
          <w:rFonts w:ascii="Arial" w:hAnsi="Arial" w:cs="Arial"/>
          <w:b/>
        </w:rPr>
      </w:pPr>
      <w:r>
        <w:rPr>
          <w:rFonts w:ascii="Arial" w:hAnsi="Arial" w:cs="Arial"/>
          <w:b/>
        </w:rPr>
        <w:t xml:space="preserve">Discussion: </w:t>
      </w:r>
    </w:p>
    <w:p w14:paraId="47E3501C" w14:textId="77777777" w:rsidR="008A5A7C" w:rsidRDefault="008A5A7C" w:rsidP="008A5A7C">
      <w:r>
        <w:t>LATE Doc</w:t>
      </w:r>
    </w:p>
    <w:p w14:paraId="3581ED7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9F1FE" w14:textId="1D6B0B65" w:rsidR="008A5A7C" w:rsidRDefault="008A5A7C" w:rsidP="008A5A7C">
      <w:pPr>
        <w:rPr>
          <w:rFonts w:ascii="Arial" w:hAnsi="Arial" w:cs="Arial"/>
          <w:b/>
          <w:sz w:val="24"/>
        </w:rPr>
      </w:pPr>
      <w:r>
        <w:rPr>
          <w:rFonts w:ascii="Arial" w:hAnsi="Arial" w:cs="Arial"/>
          <w:b/>
          <w:color w:val="0000FF"/>
          <w:sz w:val="24"/>
        </w:rPr>
        <w:t>C3-222285</w:t>
      </w:r>
      <w:r>
        <w:rPr>
          <w:rFonts w:ascii="Arial" w:hAnsi="Arial" w:cs="Arial"/>
          <w:b/>
          <w:color w:val="0000FF"/>
          <w:sz w:val="24"/>
        </w:rPr>
        <w:tab/>
      </w:r>
      <w:proofErr w:type="spellStart"/>
      <w:r>
        <w:rPr>
          <w:rFonts w:ascii="Arial" w:hAnsi="Arial" w:cs="Arial"/>
          <w:b/>
          <w:sz w:val="24"/>
        </w:rPr>
        <w:t>Ndccf_DataManagement</w:t>
      </w:r>
      <w:proofErr w:type="spellEnd"/>
      <w:r>
        <w:rPr>
          <w:rFonts w:ascii="Arial" w:hAnsi="Arial" w:cs="Arial"/>
          <w:b/>
          <w:sz w:val="24"/>
        </w:rPr>
        <w:t xml:space="preserve"> API corrections</w:t>
      </w:r>
    </w:p>
    <w:p w14:paraId="431A2B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CR-0009  rev  Cat: F (Rel-17)</w:t>
      </w:r>
      <w:r>
        <w:rPr>
          <w:i/>
        </w:rPr>
        <w:br/>
      </w:r>
      <w:r>
        <w:rPr>
          <w:i/>
        </w:rPr>
        <w:br/>
      </w:r>
      <w:r>
        <w:rPr>
          <w:i/>
        </w:rPr>
        <w:tab/>
      </w:r>
      <w:r>
        <w:rPr>
          <w:i/>
        </w:rPr>
        <w:tab/>
      </w:r>
      <w:r>
        <w:rPr>
          <w:i/>
        </w:rPr>
        <w:tab/>
      </w:r>
      <w:r>
        <w:rPr>
          <w:i/>
        </w:rPr>
        <w:tab/>
      </w:r>
      <w:r>
        <w:rPr>
          <w:i/>
        </w:rPr>
        <w:tab/>
        <w:t>Source: Ericsson</w:t>
      </w:r>
    </w:p>
    <w:p w14:paraId="424E4CFC" w14:textId="77777777" w:rsidR="008A5A7C" w:rsidRDefault="008A5A7C" w:rsidP="008A5A7C">
      <w:pPr>
        <w:rPr>
          <w:rFonts w:ascii="Arial" w:hAnsi="Arial" w:cs="Arial"/>
          <w:b/>
        </w:rPr>
      </w:pPr>
      <w:r>
        <w:rPr>
          <w:rFonts w:ascii="Arial" w:hAnsi="Arial" w:cs="Arial"/>
          <w:b/>
        </w:rPr>
        <w:t xml:space="preserve">Discussion: </w:t>
      </w:r>
    </w:p>
    <w:p w14:paraId="0F3A7578" w14:textId="77777777" w:rsidR="008A5A7C" w:rsidRDefault="008A5A7C" w:rsidP="008A5A7C">
      <w:r>
        <w:lastRenderedPageBreak/>
        <w:t xml:space="preserve">This CR introduces backward compatible correction to the </w:t>
      </w:r>
      <w:proofErr w:type="spellStart"/>
      <w:r>
        <w:t>OpenAPI</w:t>
      </w:r>
      <w:proofErr w:type="spellEnd"/>
      <w:r>
        <w:t xml:space="preserve"> file of the </w:t>
      </w:r>
      <w:proofErr w:type="spellStart"/>
      <w:r>
        <w:t>Ndccf_DataManagement</w:t>
      </w:r>
      <w:proofErr w:type="spellEnd"/>
      <w:r>
        <w:t xml:space="preserve"> API.</w:t>
      </w:r>
    </w:p>
    <w:p w14:paraId="6EFC8B9A" w14:textId="77777777" w:rsidR="008A5A7C" w:rsidRDefault="008A5A7C" w:rsidP="008A5A7C">
      <w:r>
        <w:t>Apostolos (Nokia): requires revision</w:t>
      </w:r>
    </w:p>
    <w:p w14:paraId="19C99BB3" w14:textId="77777777" w:rsidR="008A5A7C" w:rsidRDefault="008A5A7C" w:rsidP="008A5A7C">
      <w:r>
        <w:t xml:space="preserve">Nevenka (Ericsson): r1 is available, added </w:t>
      </w:r>
      <w:proofErr w:type="spellStart"/>
      <w:r>
        <w:t>cosigners</w:t>
      </w:r>
      <w:proofErr w:type="spellEnd"/>
    </w:p>
    <w:p w14:paraId="120B282F" w14:textId="77777777" w:rsidR="008A5A7C" w:rsidRDefault="008A5A7C" w:rsidP="008A5A7C">
      <w:r>
        <w:t>Apostolos (Nokia): fine with r1</w:t>
      </w:r>
    </w:p>
    <w:p w14:paraId="6E74365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C3-222512</w:t>
      </w:r>
      <w:r>
        <w:rPr>
          <w:color w:val="993300"/>
          <w:u w:val="single"/>
        </w:rPr>
        <w:t>.</w:t>
      </w:r>
    </w:p>
    <w:p w14:paraId="2EA0E7AD" w14:textId="2598A0EA" w:rsidR="008A5A7C" w:rsidRDefault="008A5A7C" w:rsidP="008A5A7C">
      <w:pPr>
        <w:rPr>
          <w:rFonts w:ascii="Arial" w:hAnsi="Arial" w:cs="Arial"/>
          <w:b/>
          <w:sz w:val="24"/>
        </w:rPr>
      </w:pPr>
      <w:r>
        <w:rPr>
          <w:rFonts w:ascii="Arial" w:hAnsi="Arial" w:cs="Arial"/>
          <w:b/>
          <w:color w:val="0000FF"/>
          <w:sz w:val="24"/>
        </w:rPr>
        <w:t>C3-222286</w:t>
      </w:r>
      <w:r>
        <w:rPr>
          <w:rFonts w:ascii="Arial" w:hAnsi="Arial" w:cs="Arial"/>
          <w:b/>
          <w:color w:val="0000FF"/>
          <w:sz w:val="24"/>
        </w:rPr>
        <w:tab/>
      </w:r>
      <w:r>
        <w:rPr>
          <w:rFonts w:ascii="Arial" w:hAnsi="Arial" w:cs="Arial"/>
          <w:b/>
          <w:sz w:val="24"/>
        </w:rPr>
        <w:t>Formatting of description fields</w:t>
      </w:r>
    </w:p>
    <w:p w14:paraId="53DCC4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Cat: F (Rel-17)</w:t>
      </w:r>
      <w:r>
        <w:rPr>
          <w:i/>
        </w:rPr>
        <w:br/>
      </w:r>
      <w:r>
        <w:rPr>
          <w:i/>
        </w:rPr>
        <w:br/>
      </w:r>
      <w:r>
        <w:rPr>
          <w:i/>
        </w:rPr>
        <w:tab/>
      </w:r>
      <w:r>
        <w:rPr>
          <w:i/>
        </w:rPr>
        <w:tab/>
      </w:r>
      <w:r>
        <w:rPr>
          <w:i/>
        </w:rPr>
        <w:tab/>
      </w:r>
      <w:r>
        <w:rPr>
          <w:i/>
        </w:rPr>
        <w:tab/>
      </w:r>
      <w:r>
        <w:rPr>
          <w:i/>
        </w:rPr>
        <w:tab/>
        <w:t>Source: Ericsson</w:t>
      </w:r>
    </w:p>
    <w:p w14:paraId="45861A57" w14:textId="77777777" w:rsidR="008A5A7C" w:rsidRDefault="008A5A7C" w:rsidP="008A5A7C">
      <w:pPr>
        <w:rPr>
          <w:rFonts w:ascii="Arial" w:hAnsi="Arial" w:cs="Arial"/>
          <w:b/>
        </w:rPr>
      </w:pPr>
      <w:r>
        <w:rPr>
          <w:rFonts w:ascii="Arial" w:hAnsi="Arial" w:cs="Arial"/>
          <w:b/>
        </w:rPr>
        <w:t xml:space="preserve">Discussion: </w:t>
      </w:r>
    </w:p>
    <w:p w14:paraId="4923E30B"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Nadrf_DataManagement</w:t>
      </w:r>
      <w:proofErr w:type="spellEnd"/>
      <w:r>
        <w:t xml:space="preserve"> API.</w:t>
      </w:r>
    </w:p>
    <w:p w14:paraId="5DE72EBC" w14:textId="77777777" w:rsidR="008A5A7C" w:rsidRDefault="008A5A7C" w:rsidP="008A5A7C">
      <w:r>
        <w:t>Apostolos (Nokia): requires revision</w:t>
      </w:r>
    </w:p>
    <w:p w14:paraId="49A4045C" w14:textId="77777777" w:rsidR="008A5A7C" w:rsidRDefault="008A5A7C" w:rsidP="008A5A7C">
      <w:r>
        <w:t>Nevenka (Ericsson): r1 is available</w:t>
      </w:r>
    </w:p>
    <w:p w14:paraId="4BFEFF08" w14:textId="77777777" w:rsidR="008A5A7C" w:rsidRDefault="008A5A7C" w:rsidP="008A5A7C">
      <w:r>
        <w:t>Apostolos (Nokia): please just add Nokia, Nokia Shanghai Bell as co-signers</w:t>
      </w:r>
    </w:p>
    <w:p w14:paraId="07771886" w14:textId="77777777" w:rsidR="008A5A7C" w:rsidRDefault="008A5A7C" w:rsidP="008A5A7C">
      <w:r>
        <w:t>Xuefei (Huawei): Provide further comments.</w:t>
      </w:r>
    </w:p>
    <w:p w14:paraId="048C3437" w14:textId="77777777" w:rsidR="008A5A7C" w:rsidRDefault="008A5A7C" w:rsidP="008A5A7C">
      <w:r>
        <w:t xml:space="preserve">Nevenka (Ericsson): r2 is available, CR </w:t>
      </w:r>
      <w:proofErr w:type="spellStart"/>
      <w:r>
        <w:t>cosigners</w:t>
      </w:r>
      <w:proofErr w:type="spellEnd"/>
      <w:r>
        <w:t>: Ericsson, Huawei, Nokia, Nokia Shanghai Bell.</w:t>
      </w:r>
    </w:p>
    <w:p w14:paraId="6FD025F7" w14:textId="77777777" w:rsidR="008A5A7C" w:rsidRDefault="008A5A7C" w:rsidP="008A5A7C">
      <w:r>
        <w:t>Apostolos (Nokia): fine with r2</w:t>
      </w:r>
    </w:p>
    <w:p w14:paraId="75EE3036" w14:textId="77777777" w:rsidR="008A5A7C" w:rsidRDefault="008A5A7C" w:rsidP="008A5A7C">
      <w:r>
        <w:t>Xuefei (Huawei): Provide further comments.</w:t>
      </w:r>
    </w:p>
    <w:p w14:paraId="223DDBE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C3-222513</w:t>
      </w:r>
      <w:r>
        <w:rPr>
          <w:color w:val="993300"/>
          <w:u w:val="single"/>
        </w:rPr>
        <w:t>.</w:t>
      </w:r>
    </w:p>
    <w:p w14:paraId="6B61EB73" w14:textId="4A19249C" w:rsidR="008A5A7C" w:rsidRDefault="008A5A7C" w:rsidP="008A5A7C">
      <w:pPr>
        <w:rPr>
          <w:rFonts w:ascii="Arial" w:hAnsi="Arial" w:cs="Arial"/>
          <w:b/>
          <w:sz w:val="24"/>
        </w:rPr>
      </w:pPr>
      <w:r>
        <w:rPr>
          <w:rFonts w:ascii="Arial" w:hAnsi="Arial" w:cs="Arial"/>
          <w:b/>
          <w:color w:val="0000FF"/>
          <w:sz w:val="24"/>
        </w:rPr>
        <w:t>C3-222287</w:t>
      </w:r>
      <w:r>
        <w:rPr>
          <w:rFonts w:ascii="Arial" w:hAnsi="Arial" w:cs="Arial"/>
          <w:b/>
          <w:color w:val="0000FF"/>
          <w:sz w:val="24"/>
        </w:rPr>
        <w:tab/>
      </w:r>
      <w:r>
        <w:rPr>
          <w:rFonts w:ascii="Arial" w:hAnsi="Arial" w:cs="Arial"/>
          <w:b/>
          <w:sz w:val="24"/>
        </w:rPr>
        <w:t>Nmfaf_3daDataManagement API corrections</w:t>
      </w:r>
    </w:p>
    <w:p w14:paraId="0064CFD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CR-0005  rev  Cat: F (Rel-17)</w:t>
      </w:r>
      <w:r>
        <w:rPr>
          <w:i/>
        </w:rPr>
        <w:br/>
      </w:r>
      <w:r>
        <w:rPr>
          <w:i/>
        </w:rPr>
        <w:br/>
      </w:r>
      <w:r>
        <w:rPr>
          <w:i/>
        </w:rPr>
        <w:tab/>
      </w:r>
      <w:r>
        <w:rPr>
          <w:i/>
        </w:rPr>
        <w:tab/>
      </w:r>
      <w:r>
        <w:rPr>
          <w:i/>
        </w:rPr>
        <w:tab/>
      </w:r>
      <w:r>
        <w:rPr>
          <w:i/>
        </w:rPr>
        <w:tab/>
      </w:r>
      <w:r>
        <w:rPr>
          <w:i/>
        </w:rPr>
        <w:tab/>
        <w:t>Source: Ericsson</w:t>
      </w:r>
    </w:p>
    <w:p w14:paraId="55D0E374" w14:textId="77777777" w:rsidR="008A5A7C" w:rsidRDefault="008A5A7C" w:rsidP="008A5A7C">
      <w:pPr>
        <w:rPr>
          <w:rFonts w:ascii="Arial" w:hAnsi="Arial" w:cs="Arial"/>
          <w:b/>
        </w:rPr>
      </w:pPr>
      <w:r>
        <w:rPr>
          <w:rFonts w:ascii="Arial" w:hAnsi="Arial" w:cs="Arial"/>
          <w:b/>
        </w:rPr>
        <w:t xml:space="preserve">Discussion: </w:t>
      </w:r>
    </w:p>
    <w:p w14:paraId="66A8E2F1" w14:textId="77777777" w:rsidR="008A5A7C" w:rsidRDefault="008A5A7C" w:rsidP="008A5A7C">
      <w:r>
        <w:t xml:space="preserve">This CR introduces backward compatible correction to the </w:t>
      </w:r>
      <w:proofErr w:type="spellStart"/>
      <w:r>
        <w:t>OpenAPI</w:t>
      </w:r>
      <w:proofErr w:type="spellEnd"/>
      <w:r>
        <w:t xml:space="preserve"> file of the Nmfaf_3daDataManagement API.</w:t>
      </w:r>
    </w:p>
    <w:p w14:paraId="2A1F62B0" w14:textId="77777777" w:rsidR="008A5A7C" w:rsidRDefault="008A5A7C" w:rsidP="008A5A7C">
      <w:r>
        <w:t>Xuefei (Huawei): Require revision.</w:t>
      </w:r>
    </w:p>
    <w:p w14:paraId="25B3586B" w14:textId="77777777" w:rsidR="008A5A7C" w:rsidRDefault="008A5A7C" w:rsidP="008A5A7C">
      <w:r>
        <w:t>Nevenka (Ericsson): need further comment explanation</w:t>
      </w:r>
    </w:p>
    <w:p w14:paraId="4DA7C6C9" w14:textId="77777777" w:rsidR="008A5A7C" w:rsidRDefault="008A5A7C" w:rsidP="008A5A7C">
      <w:r>
        <w:t>Xuefei (Huawei): Fine with the CR and have no further comment.</w:t>
      </w:r>
    </w:p>
    <w:p w14:paraId="09FAD37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E5E05" w14:textId="04BF9120" w:rsidR="008A5A7C" w:rsidRDefault="008A5A7C" w:rsidP="008A5A7C">
      <w:pPr>
        <w:rPr>
          <w:rFonts w:ascii="Arial" w:hAnsi="Arial" w:cs="Arial"/>
          <w:b/>
          <w:sz w:val="24"/>
        </w:rPr>
      </w:pPr>
      <w:r>
        <w:rPr>
          <w:rFonts w:ascii="Arial" w:hAnsi="Arial" w:cs="Arial"/>
          <w:b/>
          <w:color w:val="0000FF"/>
          <w:sz w:val="24"/>
        </w:rPr>
        <w:t>C3-222288</w:t>
      </w:r>
      <w:r>
        <w:rPr>
          <w:rFonts w:ascii="Arial" w:hAnsi="Arial" w:cs="Arial"/>
          <w:b/>
          <w:color w:val="0000FF"/>
          <w:sz w:val="24"/>
        </w:rPr>
        <w:tab/>
      </w:r>
      <w:r>
        <w:rPr>
          <w:rFonts w:ascii="Arial" w:hAnsi="Arial" w:cs="Arial"/>
          <w:b/>
          <w:sz w:val="24"/>
        </w:rPr>
        <w:t>Nmfaf_3caDataManagement API corrections</w:t>
      </w:r>
    </w:p>
    <w:p w14:paraId="6AF6746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CR-0006  rev  Cat: F (Rel-17)</w:t>
      </w:r>
      <w:r>
        <w:rPr>
          <w:i/>
        </w:rPr>
        <w:br/>
      </w:r>
      <w:r>
        <w:rPr>
          <w:i/>
        </w:rPr>
        <w:br/>
      </w:r>
      <w:r>
        <w:rPr>
          <w:i/>
        </w:rPr>
        <w:tab/>
      </w:r>
      <w:r>
        <w:rPr>
          <w:i/>
        </w:rPr>
        <w:tab/>
      </w:r>
      <w:r>
        <w:rPr>
          <w:i/>
        </w:rPr>
        <w:tab/>
      </w:r>
      <w:r>
        <w:rPr>
          <w:i/>
        </w:rPr>
        <w:tab/>
      </w:r>
      <w:r>
        <w:rPr>
          <w:i/>
        </w:rPr>
        <w:tab/>
        <w:t>Source: Ericsson</w:t>
      </w:r>
    </w:p>
    <w:p w14:paraId="1291A481" w14:textId="77777777" w:rsidR="008A5A7C" w:rsidRDefault="008A5A7C" w:rsidP="008A5A7C">
      <w:pPr>
        <w:rPr>
          <w:rFonts w:ascii="Arial" w:hAnsi="Arial" w:cs="Arial"/>
          <w:b/>
        </w:rPr>
      </w:pPr>
      <w:r>
        <w:rPr>
          <w:rFonts w:ascii="Arial" w:hAnsi="Arial" w:cs="Arial"/>
          <w:b/>
        </w:rPr>
        <w:t xml:space="preserve">Discussion: </w:t>
      </w:r>
    </w:p>
    <w:p w14:paraId="2EF594C9" w14:textId="77777777" w:rsidR="008A5A7C" w:rsidRDefault="008A5A7C" w:rsidP="008A5A7C">
      <w:r>
        <w:t xml:space="preserve">This CR introduces backward compatible correction to the </w:t>
      </w:r>
      <w:proofErr w:type="spellStart"/>
      <w:r>
        <w:t>OpenAPI</w:t>
      </w:r>
      <w:proofErr w:type="spellEnd"/>
      <w:r>
        <w:t xml:space="preserve"> file of the Nmfaf_3caDataManagement API.</w:t>
      </w:r>
    </w:p>
    <w:p w14:paraId="718CEE2A" w14:textId="77777777" w:rsidR="008A5A7C" w:rsidRDefault="008A5A7C" w:rsidP="008A5A7C">
      <w:r>
        <w:lastRenderedPageBreak/>
        <w:t>Xuefei (Huawei): Require revision.</w:t>
      </w:r>
    </w:p>
    <w:p w14:paraId="102A4573" w14:textId="77777777" w:rsidR="008A5A7C" w:rsidRDefault="008A5A7C" w:rsidP="008A5A7C">
      <w:r>
        <w:t>Nevenka (Ericsson): r1 is available.</w:t>
      </w:r>
    </w:p>
    <w:p w14:paraId="490A1E58" w14:textId="77777777" w:rsidR="008A5A7C" w:rsidRDefault="008A5A7C" w:rsidP="008A5A7C">
      <w:r>
        <w:t>Xuefei (Huawei): fine with r1.</w:t>
      </w:r>
    </w:p>
    <w:p w14:paraId="03930F70" w14:textId="77777777" w:rsidR="008A5A7C" w:rsidRDefault="008A5A7C" w:rsidP="008A5A7C">
      <w:r>
        <w:t>Revision is pre-agreed.</w:t>
      </w:r>
    </w:p>
    <w:p w14:paraId="75A4AEB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C3-222514</w:t>
      </w:r>
      <w:r>
        <w:rPr>
          <w:color w:val="993300"/>
          <w:u w:val="single"/>
        </w:rPr>
        <w:t>.</w:t>
      </w:r>
    </w:p>
    <w:p w14:paraId="442F3278" w14:textId="5F027A3C" w:rsidR="008A5A7C" w:rsidRDefault="008A5A7C" w:rsidP="008A5A7C">
      <w:pPr>
        <w:rPr>
          <w:rFonts w:ascii="Arial" w:hAnsi="Arial" w:cs="Arial"/>
          <w:b/>
          <w:sz w:val="24"/>
        </w:rPr>
      </w:pPr>
      <w:r>
        <w:rPr>
          <w:rFonts w:ascii="Arial" w:hAnsi="Arial" w:cs="Arial"/>
          <w:b/>
          <w:color w:val="0000FF"/>
          <w:sz w:val="24"/>
        </w:rPr>
        <w:t>C3-222289</w:t>
      </w:r>
      <w:r>
        <w:rPr>
          <w:rFonts w:ascii="Arial" w:hAnsi="Arial" w:cs="Arial"/>
          <w:b/>
          <w:color w:val="0000FF"/>
          <w:sz w:val="24"/>
        </w:rPr>
        <w:tab/>
      </w:r>
      <w:r>
        <w:rPr>
          <w:rFonts w:ascii="Arial" w:hAnsi="Arial" w:cs="Arial"/>
          <w:b/>
          <w:sz w:val="24"/>
        </w:rPr>
        <w:t>Handling of the redirection responses</w:t>
      </w:r>
    </w:p>
    <w:p w14:paraId="734F28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CR-0007  rev  Cat: F (Rel-17)</w:t>
      </w:r>
      <w:r>
        <w:rPr>
          <w:i/>
        </w:rPr>
        <w:br/>
      </w:r>
      <w:r>
        <w:rPr>
          <w:i/>
        </w:rPr>
        <w:br/>
      </w:r>
      <w:r>
        <w:rPr>
          <w:i/>
        </w:rPr>
        <w:tab/>
      </w:r>
      <w:r>
        <w:rPr>
          <w:i/>
        </w:rPr>
        <w:tab/>
      </w:r>
      <w:r>
        <w:rPr>
          <w:i/>
        </w:rPr>
        <w:tab/>
      </w:r>
      <w:r>
        <w:rPr>
          <w:i/>
        </w:rPr>
        <w:tab/>
      </w:r>
      <w:r>
        <w:rPr>
          <w:i/>
        </w:rPr>
        <w:tab/>
        <w:t>Source: Ericsson</w:t>
      </w:r>
    </w:p>
    <w:p w14:paraId="7AA05D8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83AB7" w14:textId="3AC8A338" w:rsidR="008A5A7C" w:rsidRDefault="008A5A7C" w:rsidP="008A5A7C">
      <w:pPr>
        <w:rPr>
          <w:rFonts w:ascii="Arial" w:hAnsi="Arial" w:cs="Arial"/>
          <w:b/>
          <w:sz w:val="24"/>
        </w:rPr>
      </w:pPr>
      <w:r>
        <w:rPr>
          <w:rFonts w:ascii="Arial" w:hAnsi="Arial" w:cs="Arial"/>
          <w:b/>
          <w:color w:val="0000FF"/>
          <w:sz w:val="24"/>
        </w:rPr>
        <w:t>C3-222290</w:t>
      </w:r>
      <w:r>
        <w:rPr>
          <w:rFonts w:ascii="Arial" w:hAnsi="Arial" w:cs="Arial"/>
          <w:b/>
          <w:color w:val="0000FF"/>
          <w:sz w:val="24"/>
        </w:rPr>
        <w:tab/>
      </w:r>
      <w:proofErr w:type="spellStart"/>
      <w:r>
        <w:rPr>
          <w:rFonts w:ascii="Arial" w:hAnsi="Arial" w:cs="Arial"/>
          <w:b/>
          <w:sz w:val="24"/>
        </w:rPr>
        <w:t>Ndccf_DataManagement</w:t>
      </w:r>
      <w:proofErr w:type="spellEnd"/>
      <w:r>
        <w:rPr>
          <w:rFonts w:ascii="Arial" w:hAnsi="Arial" w:cs="Arial"/>
          <w:b/>
          <w:sz w:val="24"/>
        </w:rPr>
        <w:t xml:space="preserve"> API: responses on DELETE method</w:t>
      </w:r>
    </w:p>
    <w:p w14:paraId="2ECE5D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CR-0010  rev  Cat: F (Rel-17)</w:t>
      </w:r>
      <w:r>
        <w:rPr>
          <w:i/>
        </w:rPr>
        <w:br/>
      </w:r>
      <w:r>
        <w:rPr>
          <w:i/>
        </w:rPr>
        <w:br/>
      </w:r>
      <w:r>
        <w:rPr>
          <w:i/>
        </w:rPr>
        <w:tab/>
      </w:r>
      <w:r>
        <w:rPr>
          <w:i/>
        </w:rPr>
        <w:tab/>
      </w:r>
      <w:r>
        <w:rPr>
          <w:i/>
        </w:rPr>
        <w:tab/>
      </w:r>
      <w:r>
        <w:rPr>
          <w:i/>
        </w:rPr>
        <w:tab/>
      </w:r>
      <w:r>
        <w:rPr>
          <w:i/>
        </w:rPr>
        <w:tab/>
        <w:t>Source: Ericsson</w:t>
      </w:r>
    </w:p>
    <w:p w14:paraId="264F760B" w14:textId="77777777" w:rsidR="008A5A7C" w:rsidRDefault="008A5A7C" w:rsidP="008A5A7C">
      <w:pPr>
        <w:rPr>
          <w:rFonts w:ascii="Arial" w:hAnsi="Arial" w:cs="Arial"/>
          <w:b/>
        </w:rPr>
      </w:pPr>
      <w:r>
        <w:rPr>
          <w:rFonts w:ascii="Arial" w:hAnsi="Arial" w:cs="Arial"/>
          <w:b/>
        </w:rPr>
        <w:t xml:space="preserve">Discussion: </w:t>
      </w:r>
    </w:p>
    <w:p w14:paraId="596EAA3B"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Ndccf_DataManagement</w:t>
      </w:r>
      <w:proofErr w:type="spellEnd"/>
      <w:r>
        <w:t xml:space="preserve"> API.</w:t>
      </w:r>
    </w:p>
    <w:p w14:paraId="637C282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A5D22" w14:textId="4A9E424A" w:rsidR="008A5A7C" w:rsidRDefault="008A5A7C" w:rsidP="008A5A7C">
      <w:pPr>
        <w:rPr>
          <w:rFonts w:ascii="Arial" w:hAnsi="Arial" w:cs="Arial"/>
          <w:b/>
          <w:sz w:val="24"/>
        </w:rPr>
      </w:pPr>
      <w:r>
        <w:rPr>
          <w:rFonts w:ascii="Arial" w:hAnsi="Arial" w:cs="Arial"/>
          <w:b/>
          <w:color w:val="0000FF"/>
          <w:sz w:val="24"/>
        </w:rPr>
        <w:t>C3-222291</w:t>
      </w:r>
      <w:r>
        <w:rPr>
          <w:rFonts w:ascii="Arial" w:hAnsi="Arial" w:cs="Arial"/>
          <w:b/>
          <w:color w:val="0000FF"/>
          <w:sz w:val="24"/>
        </w:rPr>
        <w:tab/>
      </w:r>
      <w:proofErr w:type="spellStart"/>
      <w:r>
        <w:rPr>
          <w:rFonts w:ascii="Arial" w:hAnsi="Arial" w:cs="Arial"/>
          <w:b/>
          <w:sz w:val="24"/>
        </w:rPr>
        <w:t>Ndccf_ContextManagement</w:t>
      </w:r>
      <w:proofErr w:type="spellEnd"/>
      <w:r>
        <w:rPr>
          <w:rFonts w:ascii="Arial" w:hAnsi="Arial" w:cs="Arial"/>
          <w:b/>
          <w:sz w:val="24"/>
        </w:rPr>
        <w:t xml:space="preserve"> API: responses on DELETE method</w:t>
      </w:r>
    </w:p>
    <w:p w14:paraId="5B93661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CR-0011  rev  Cat: F (Rel-17)</w:t>
      </w:r>
      <w:r>
        <w:rPr>
          <w:i/>
        </w:rPr>
        <w:br/>
      </w:r>
      <w:r>
        <w:rPr>
          <w:i/>
        </w:rPr>
        <w:br/>
      </w:r>
      <w:r>
        <w:rPr>
          <w:i/>
        </w:rPr>
        <w:tab/>
      </w:r>
      <w:r>
        <w:rPr>
          <w:i/>
        </w:rPr>
        <w:tab/>
      </w:r>
      <w:r>
        <w:rPr>
          <w:i/>
        </w:rPr>
        <w:tab/>
      </w:r>
      <w:r>
        <w:rPr>
          <w:i/>
        </w:rPr>
        <w:tab/>
      </w:r>
      <w:r>
        <w:rPr>
          <w:i/>
        </w:rPr>
        <w:tab/>
        <w:t>Source: Ericsson</w:t>
      </w:r>
    </w:p>
    <w:p w14:paraId="394C435B" w14:textId="77777777" w:rsidR="008A5A7C" w:rsidRDefault="008A5A7C" w:rsidP="008A5A7C">
      <w:pPr>
        <w:rPr>
          <w:rFonts w:ascii="Arial" w:hAnsi="Arial" w:cs="Arial"/>
          <w:b/>
        </w:rPr>
      </w:pPr>
      <w:r>
        <w:rPr>
          <w:rFonts w:ascii="Arial" w:hAnsi="Arial" w:cs="Arial"/>
          <w:b/>
        </w:rPr>
        <w:t xml:space="preserve">Discussion: </w:t>
      </w:r>
    </w:p>
    <w:p w14:paraId="292674E2"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Ndccf_DataManagement</w:t>
      </w:r>
      <w:proofErr w:type="spellEnd"/>
      <w:r>
        <w:t xml:space="preserve"> API.</w:t>
      </w:r>
    </w:p>
    <w:p w14:paraId="6F6594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1FB95" w14:textId="67BD0CAC" w:rsidR="008A5A7C" w:rsidRDefault="008A5A7C" w:rsidP="008A5A7C">
      <w:pPr>
        <w:rPr>
          <w:rFonts w:ascii="Arial" w:hAnsi="Arial" w:cs="Arial"/>
          <w:b/>
          <w:sz w:val="24"/>
        </w:rPr>
      </w:pPr>
      <w:r>
        <w:rPr>
          <w:rFonts w:ascii="Arial" w:hAnsi="Arial" w:cs="Arial"/>
          <w:b/>
          <w:color w:val="0000FF"/>
          <w:sz w:val="24"/>
        </w:rPr>
        <w:t>C3-222292</w:t>
      </w:r>
      <w:r>
        <w:rPr>
          <w:rFonts w:ascii="Arial" w:hAnsi="Arial" w:cs="Arial"/>
          <w:b/>
          <w:color w:val="0000FF"/>
          <w:sz w:val="24"/>
        </w:rPr>
        <w:tab/>
      </w:r>
      <w:r>
        <w:rPr>
          <w:rFonts w:ascii="Arial" w:hAnsi="Arial" w:cs="Arial"/>
          <w:b/>
          <w:sz w:val="24"/>
        </w:rPr>
        <w:t>Responses on DELETE method</w:t>
      </w:r>
    </w:p>
    <w:p w14:paraId="560BDAA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CR-0009  rev  Cat: F (Rel-17)</w:t>
      </w:r>
      <w:r>
        <w:rPr>
          <w:i/>
        </w:rPr>
        <w:br/>
      </w:r>
      <w:r>
        <w:rPr>
          <w:i/>
        </w:rPr>
        <w:br/>
      </w:r>
      <w:r>
        <w:rPr>
          <w:i/>
        </w:rPr>
        <w:tab/>
      </w:r>
      <w:r>
        <w:rPr>
          <w:i/>
        </w:rPr>
        <w:tab/>
      </w:r>
      <w:r>
        <w:rPr>
          <w:i/>
        </w:rPr>
        <w:tab/>
      </w:r>
      <w:r>
        <w:rPr>
          <w:i/>
        </w:rPr>
        <w:tab/>
      </w:r>
      <w:r>
        <w:rPr>
          <w:i/>
        </w:rPr>
        <w:tab/>
        <w:t>Source: Ericsson</w:t>
      </w:r>
    </w:p>
    <w:p w14:paraId="59C9DA90" w14:textId="77777777" w:rsidR="008A5A7C" w:rsidRDefault="008A5A7C" w:rsidP="008A5A7C">
      <w:pPr>
        <w:rPr>
          <w:rFonts w:ascii="Arial" w:hAnsi="Arial" w:cs="Arial"/>
          <w:b/>
        </w:rPr>
      </w:pPr>
      <w:r>
        <w:rPr>
          <w:rFonts w:ascii="Arial" w:hAnsi="Arial" w:cs="Arial"/>
          <w:b/>
        </w:rPr>
        <w:t xml:space="preserve">Discussion: </w:t>
      </w:r>
    </w:p>
    <w:p w14:paraId="234B22AB"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Nadrf_DataManagement</w:t>
      </w:r>
      <w:proofErr w:type="spellEnd"/>
      <w:r>
        <w:t xml:space="preserve"> API.</w:t>
      </w:r>
    </w:p>
    <w:p w14:paraId="31D260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C181F" w14:textId="0966FBF0" w:rsidR="008A5A7C" w:rsidRDefault="008A5A7C" w:rsidP="008A5A7C">
      <w:pPr>
        <w:rPr>
          <w:rFonts w:ascii="Arial" w:hAnsi="Arial" w:cs="Arial"/>
          <w:b/>
          <w:sz w:val="24"/>
        </w:rPr>
      </w:pPr>
      <w:r>
        <w:rPr>
          <w:rFonts w:ascii="Arial" w:hAnsi="Arial" w:cs="Arial"/>
          <w:b/>
          <w:color w:val="0000FF"/>
          <w:sz w:val="24"/>
        </w:rPr>
        <w:t>C3-222309</w:t>
      </w:r>
      <w:r>
        <w:rPr>
          <w:rFonts w:ascii="Arial" w:hAnsi="Arial" w:cs="Arial"/>
          <w:b/>
          <w:color w:val="0000FF"/>
          <w:sz w:val="24"/>
        </w:rPr>
        <w:tab/>
      </w:r>
      <w:r>
        <w:rPr>
          <w:rFonts w:ascii="Arial" w:hAnsi="Arial" w:cs="Arial"/>
          <w:b/>
          <w:sz w:val="24"/>
        </w:rPr>
        <w:t>Update Data Collection Reference Architecture</w:t>
      </w:r>
    </w:p>
    <w:p w14:paraId="752670D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CR-0004  rev  Cat: B (Rel-17)</w:t>
      </w:r>
      <w:r>
        <w:rPr>
          <w:i/>
        </w:rPr>
        <w:br/>
      </w:r>
      <w:r>
        <w:rPr>
          <w:i/>
        </w:rPr>
        <w:br/>
      </w:r>
      <w:r>
        <w:rPr>
          <w:i/>
        </w:rPr>
        <w:tab/>
      </w:r>
      <w:r>
        <w:rPr>
          <w:i/>
        </w:rPr>
        <w:tab/>
      </w:r>
      <w:r>
        <w:rPr>
          <w:i/>
        </w:rPr>
        <w:tab/>
      </w:r>
      <w:r>
        <w:rPr>
          <w:i/>
        </w:rPr>
        <w:tab/>
      </w:r>
      <w:r>
        <w:rPr>
          <w:i/>
        </w:rPr>
        <w:tab/>
        <w:t>Source: Ericsson</w:t>
      </w:r>
    </w:p>
    <w:p w14:paraId="713D63BF" w14:textId="77777777" w:rsidR="008A5A7C" w:rsidRDefault="008A5A7C" w:rsidP="008A5A7C">
      <w:pPr>
        <w:rPr>
          <w:rFonts w:ascii="Arial" w:hAnsi="Arial" w:cs="Arial"/>
          <w:b/>
        </w:rPr>
      </w:pPr>
      <w:r>
        <w:rPr>
          <w:rFonts w:ascii="Arial" w:hAnsi="Arial" w:cs="Arial"/>
          <w:b/>
        </w:rPr>
        <w:t xml:space="preserve">Discussion: </w:t>
      </w:r>
    </w:p>
    <w:p w14:paraId="6259D42D" w14:textId="77777777" w:rsidR="008A5A7C" w:rsidRDefault="008A5A7C" w:rsidP="008A5A7C">
      <w:r>
        <w:lastRenderedPageBreak/>
        <w:t>Apostolos (Nokia): requires revision</w:t>
      </w:r>
    </w:p>
    <w:p w14:paraId="143D1C07" w14:textId="77777777" w:rsidR="008A5A7C" w:rsidRDefault="008A5A7C" w:rsidP="008A5A7C">
      <w:r>
        <w:t>Maria Liang (Ericsson): r1 provided.</w:t>
      </w:r>
    </w:p>
    <w:p w14:paraId="626688A1" w14:textId="77777777" w:rsidR="008A5A7C" w:rsidRDefault="008A5A7C" w:rsidP="008A5A7C">
      <w:r>
        <w:t>Apostolos (Nokia): requires revision</w:t>
      </w:r>
    </w:p>
    <w:p w14:paraId="63B2097C" w14:textId="77777777" w:rsidR="008A5A7C" w:rsidRDefault="008A5A7C" w:rsidP="008A5A7C">
      <w:r>
        <w:t>Maria Liang (Ericsson): clarify on stage 2 requirement</w:t>
      </w:r>
    </w:p>
    <w:p w14:paraId="458910C1" w14:textId="77777777" w:rsidR="008A5A7C" w:rsidRDefault="008A5A7C" w:rsidP="008A5A7C">
      <w:r>
        <w:t>Maria Liang (Ericsson): r2 provided, upon stage 2 TS 23.288 clause 6.2.6.0 defined sufficient requirements including NWDAF hosting DCCF in data collection.</w:t>
      </w:r>
    </w:p>
    <w:p w14:paraId="66543FF3" w14:textId="77777777" w:rsidR="008A5A7C" w:rsidRDefault="008A5A7C" w:rsidP="008A5A7C">
      <w:r>
        <w:t>Apostolos (Nokia): replies</w:t>
      </w:r>
    </w:p>
    <w:p w14:paraId="58D6EEA3" w14:textId="77777777" w:rsidR="008A5A7C" w:rsidRDefault="008A5A7C" w:rsidP="008A5A7C">
      <w:r>
        <w:t>Maria Liang (Ericsson): r4 is available</w:t>
      </w:r>
    </w:p>
    <w:p w14:paraId="0204C378" w14:textId="77777777" w:rsidR="008A5A7C" w:rsidRDefault="008A5A7C" w:rsidP="008A5A7C">
      <w:r>
        <w:t>Apostolos (Nokia): fine with r4</w:t>
      </w:r>
    </w:p>
    <w:p w14:paraId="65A3C5D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C3-222438</w:t>
      </w:r>
      <w:r>
        <w:rPr>
          <w:color w:val="993300"/>
          <w:u w:val="single"/>
        </w:rPr>
        <w:t>.</w:t>
      </w:r>
    </w:p>
    <w:p w14:paraId="4EDBC8E1" w14:textId="473E2962" w:rsidR="008A5A7C" w:rsidRDefault="008A5A7C" w:rsidP="008A5A7C">
      <w:pPr>
        <w:rPr>
          <w:rFonts w:ascii="Arial" w:hAnsi="Arial" w:cs="Arial"/>
          <w:b/>
          <w:sz w:val="24"/>
        </w:rPr>
      </w:pPr>
      <w:r>
        <w:rPr>
          <w:rFonts w:ascii="Arial" w:hAnsi="Arial" w:cs="Arial"/>
          <w:b/>
          <w:color w:val="0000FF"/>
          <w:sz w:val="24"/>
        </w:rPr>
        <w:t>C3-222310</w:t>
      </w:r>
      <w:r>
        <w:rPr>
          <w:rFonts w:ascii="Arial" w:hAnsi="Arial" w:cs="Arial"/>
          <w:b/>
          <w:color w:val="0000FF"/>
          <w:sz w:val="24"/>
        </w:rPr>
        <w:tab/>
      </w:r>
      <w:r>
        <w:rPr>
          <w:rFonts w:ascii="Arial" w:hAnsi="Arial" w:cs="Arial"/>
          <w:b/>
          <w:sz w:val="24"/>
        </w:rPr>
        <w:t>Update Analytics Exposure Reference Architecture</w:t>
      </w:r>
    </w:p>
    <w:p w14:paraId="730397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CR-0005  rev  Cat: B (Rel-17)</w:t>
      </w:r>
      <w:r>
        <w:rPr>
          <w:i/>
        </w:rPr>
        <w:br/>
      </w:r>
      <w:r>
        <w:rPr>
          <w:i/>
        </w:rPr>
        <w:br/>
      </w:r>
      <w:r>
        <w:rPr>
          <w:i/>
        </w:rPr>
        <w:tab/>
      </w:r>
      <w:r>
        <w:rPr>
          <w:i/>
        </w:rPr>
        <w:tab/>
      </w:r>
      <w:r>
        <w:rPr>
          <w:i/>
        </w:rPr>
        <w:tab/>
      </w:r>
      <w:r>
        <w:rPr>
          <w:i/>
        </w:rPr>
        <w:tab/>
      </w:r>
      <w:r>
        <w:rPr>
          <w:i/>
        </w:rPr>
        <w:tab/>
        <w:t>Source: Ericsson</w:t>
      </w:r>
    </w:p>
    <w:p w14:paraId="1935DBC5" w14:textId="77777777" w:rsidR="008A5A7C" w:rsidRDefault="008A5A7C" w:rsidP="008A5A7C">
      <w:pPr>
        <w:rPr>
          <w:rFonts w:ascii="Arial" w:hAnsi="Arial" w:cs="Arial"/>
          <w:b/>
        </w:rPr>
      </w:pPr>
      <w:r>
        <w:rPr>
          <w:rFonts w:ascii="Arial" w:hAnsi="Arial" w:cs="Arial"/>
          <w:b/>
        </w:rPr>
        <w:t xml:space="preserve">Discussion: </w:t>
      </w:r>
    </w:p>
    <w:p w14:paraId="44208668" w14:textId="77777777" w:rsidR="008A5A7C" w:rsidRDefault="008A5A7C" w:rsidP="008A5A7C">
      <w:r>
        <w:t>Apostolos (Nokia): requires revision</w:t>
      </w:r>
    </w:p>
    <w:p w14:paraId="26D4B529" w14:textId="77777777" w:rsidR="008A5A7C" w:rsidRDefault="008A5A7C" w:rsidP="008A5A7C">
      <w:r>
        <w:t>Xuefei (Huawei): Require revision.</w:t>
      </w:r>
    </w:p>
    <w:p w14:paraId="51F3BD29" w14:textId="77777777" w:rsidR="008A5A7C" w:rsidRDefault="008A5A7C" w:rsidP="008A5A7C">
      <w:r>
        <w:t>Maria Liang (Ericsson): r1 provided.</w:t>
      </w:r>
    </w:p>
    <w:p w14:paraId="13018E12" w14:textId="77777777" w:rsidR="008A5A7C" w:rsidRDefault="008A5A7C" w:rsidP="008A5A7C">
      <w:r>
        <w:t>Apostolos (Nokia): requires revision</w:t>
      </w:r>
    </w:p>
    <w:p w14:paraId="408C8C73" w14:textId="77777777" w:rsidR="008A5A7C" w:rsidRDefault="008A5A7C" w:rsidP="008A5A7C">
      <w:r>
        <w:t>Maria Liang (Ericsson): clarify on stage 2 requirement to keep NWDAF hosting DCCF or ADRF</w:t>
      </w:r>
    </w:p>
    <w:p w14:paraId="588049E1" w14:textId="77777777" w:rsidR="008A5A7C" w:rsidRDefault="008A5A7C" w:rsidP="008A5A7C">
      <w:r>
        <w:t>Maria Liang (Ericsson) r2 provided</w:t>
      </w:r>
    </w:p>
    <w:p w14:paraId="128A6B64" w14:textId="77777777" w:rsidR="008A5A7C" w:rsidRDefault="008A5A7C" w:rsidP="008A5A7C">
      <w:r>
        <w:t>Apostolos (Nokia): requires revision</w:t>
      </w:r>
    </w:p>
    <w:p w14:paraId="27458AF7" w14:textId="77777777" w:rsidR="008A5A7C" w:rsidRDefault="008A5A7C" w:rsidP="008A5A7C">
      <w:r>
        <w:t>Maria Liang (Ericsson): r3 is available</w:t>
      </w:r>
    </w:p>
    <w:p w14:paraId="0067B0D1" w14:textId="77777777" w:rsidR="008A5A7C" w:rsidRDefault="008A5A7C" w:rsidP="008A5A7C">
      <w:r>
        <w:t>Apostolos (Nokia): fine with r3</w:t>
      </w:r>
    </w:p>
    <w:p w14:paraId="31A71CCA" w14:textId="77777777" w:rsidR="008A5A7C" w:rsidRDefault="008A5A7C" w:rsidP="008A5A7C">
      <w:r>
        <w:t>Xuefei (Huawei): fine with r3.</w:t>
      </w:r>
    </w:p>
    <w:p w14:paraId="632764E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C3-222450</w:t>
      </w:r>
      <w:r>
        <w:rPr>
          <w:color w:val="993300"/>
          <w:u w:val="single"/>
        </w:rPr>
        <w:t>.</w:t>
      </w:r>
    </w:p>
    <w:p w14:paraId="36C65FE8" w14:textId="6DD8FD80" w:rsidR="008A5A7C" w:rsidRDefault="008A5A7C" w:rsidP="008A5A7C">
      <w:pPr>
        <w:rPr>
          <w:rFonts w:ascii="Arial" w:hAnsi="Arial" w:cs="Arial"/>
          <w:b/>
          <w:sz w:val="24"/>
        </w:rPr>
      </w:pPr>
      <w:r>
        <w:rPr>
          <w:rFonts w:ascii="Arial" w:hAnsi="Arial" w:cs="Arial"/>
          <w:b/>
          <w:color w:val="0000FF"/>
          <w:sz w:val="24"/>
        </w:rPr>
        <w:t>C3-222311</w:t>
      </w:r>
      <w:r>
        <w:rPr>
          <w:rFonts w:ascii="Arial" w:hAnsi="Arial" w:cs="Arial"/>
          <w:b/>
          <w:color w:val="0000FF"/>
          <w:sz w:val="24"/>
        </w:rPr>
        <w:tab/>
      </w:r>
      <w:r>
        <w:rPr>
          <w:rFonts w:ascii="Arial" w:hAnsi="Arial" w:cs="Arial"/>
          <w:b/>
          <w:sz w:val="24"/>
        </w:rPr>
        <w:t>Resolve editor’s note in Analytics Exposure via DCCF</w:t>
      </w:r>
    </w:p>
    <w:p w14:paraId="5E205CD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CR-0006  rev  Cat: B (Rel-17)</w:t>
      </w:r>
      <w:r>
        <w:rPr>
          <w:i/>
        </w:rPr>
        <w:br/>
      </w:r>
      <w:r>
        <w:rPr>
          <w:i/>
        </w:rPr>
        <w:br/>
      </w:r>
      <w:r>
        <w:rPr>
          <w:i/>
        </w:rPr>
        <w:tab/>
      </w:r>
      <w:r>
        <w:rPr>
          <w:i/>
        </w:rPr>
        <w:tab/>
      </w:r>
      <w:r>
        <w:rPr>
          <w:i/>
        </w:rPr>
        <w:tab/>
      </w:r>
      <w:r>
        <w:rPr>
          <w:i/>
        </w:rPr>
        <w:tab/>
      </w:r>
      <w:r>
        <w:rPr>
          <w:i/>
        </w:rPr>
        <w:tab/>
        <w:t>Source: Ericsson</w:t>
      </w:r>
    </w:p>
    <w:p w14:paraId="38AE95A3" w14:textId="77777777" w:rsidR="008A5A7C" w:rsidRDefault="008A5A7C" w:rsidP="008A5A7C">
      <w:pPr>
        <w:rPr>
          <w:rFonts w:ascii="Arial" w:hAnsi="Arial" w:cs="Arial"/>
          <w:b/>
        </w:rPr>
      </w:pPr>
      <w:r>
        <w:rPr>
          <w:rFonts w:ascii="Arial" w:hAnsi="Arial" w:cs="Arial"/>
          <w:b/>
        </w:rPr>
        <w:t xml:space="preserve">Discussion: </w:t>
      </w:r>
    </w:p>
    <w:p w14:paraId="0551B514" w14:textId="77777777" w:rsidR="008A5A7C" w:rsidRDefault="008A5A7C" w:rsidP="008A5A7C">
      <w:proofErr w:type="spellStart"/>
      <w:r>
        <w:t>Zhenning</w:t>
      </w:r>
      <w:proofErr w:type="spellEnd"/>
      <w:r>
        <w:t xml:space="preserve"> (China Mobile): any other way can be used to indicate the numbering of the step?</w:t>
      </w:r>
    </w:p>
    <w:p w14:paraId="51CE7224" w14:textId="77777777" w:rsidR="008A5A7C" w:rsidRDefault="008A5A7C" w:rsidP="008A5A7C">
      <w:r>
        <w:t>Apostolos (Nokia): 3a-1</w:t>
      </w:r>
    </w:p>
    <w:p w14:paraId="57FE5FC9" w14:textId="77777777" w:rsidR="008A5A7C" w:rsidRDefault="008A5A7C" w:rsidP="008A5A7C">
      <w:r>
        <w:t>Dongwook will check the working rules and provide guidance.</w:t>
      </w:r>
    </w:p>
    <w:p w14:paraId="1FCE6914" w14:textId="77777777" w:rsidR="008A5A7C" w:rsidRDefault="008A5A7C" w:rsidP="008A5A7C">
      <w:r>
        <w:t>Dongwook: No rule in 21.801. but “3aa” is recommended.</w:t>
      </w:r>
    </w:p>
    <w:p w14:paraId="33B0E596" w14:textId="77777777" w:rsidR="008A5A7C" w:rsidRDefault="008A5A7C" w:rsidP="008A5A7C">
      <w:r>
        <w:t>Maria Liang (Ericsson): r1 provided</w:t>
      </w:r>
    </w:p>
    <w:p w14:paraId="406FD323" w14:textId="77777777" w:rsidR="008A5A7C" w:rsidRDefault="008A5A7C" w:rsidP="008A5A7C">
      <w:proofErr w:type="spellStart"/>
      <w:r>
        <w:lastRenderedPageBreak/>
        <w:t>Zhenning</w:t>
      </w:r>
      <w:proofErr w:type="spellEnd"/>
      <w:r>
        <w:t xml:space="preserve"> (CMCC):  Fine with R1.</w:t>
      </w:r>
    </w:p>
    <w:p w14:paraId="531923E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C3-222422</w:t>
      </w:r>
      <w:r>
        <w:rPr>
          <w:color w:val="993300"/>
          <w:u w:val="single"/>
        </w:rPr>
        <w:t>.</w:t>
      </w:r>
    </w:p>
    <w:p w14:paraId="388216E1" w14:textId="0D2724D9" w:rsidR="008A5A7C" w:rsidRDefault="008A5A7C" w:rsidP="008A5A7C">
      <w:pPr>
        <w:rPr>
          <w:rFonts w:ascii="Arial" w:hAnsi="Arial" w:cs="Arial"/>
          <w:b/>
          <w:sz w:val="24"/>
        </w:rPr>
      </w:pPr>
      <w:r>
        <w:rPr>
          <w:rFonts w:ascii="Arial" w:hAnsi="Arial" w:cs="Arial"/>
          <w:b/>
          <w:color w:val="0000FF"/>
          <w:sz w:val="24"/>
        </w:rPr>
        <w:t>C3-222312</w:t>
      </w:r>
      <w:r>
        <w:rPr>
          <w:rFonts w:ascii="Arial" w:hAnsi="Arial" w:cs="Arial"/>
          <w:b/>
          <w:color w:val="0000FF"/>
          <w:sz w:val="24"/>
        </w:rPr>
        <w:tab/>
      </w:r>
      <w:r>
        <w:rPr>
          <w:rFonts w:ascii="Arial" w:hAnsi="Arial" w:cs="Arial"/>
          <w:b/>
          <w:sz w:val="24"/>
        </w:rPr>
        <w:t>Resolve editor’s note in Analytics Exposure via DCCF and MFAF</w:t>
      </w:r>
    </w:p>
    <w:p w14:paraId="3ECBF04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CR-0007  rev  Cat: B (Rel-17)</w:t>
      </w:r>
      <w:r>
        <w:rPr>
          <w:i/>
        </w:rPr>
        <w:br/>
      </w:r>
      <w:r>
        <w:rPr>
          <w:i/>
        </w:rPr>
        <w:br/>
      </w:r>
      <w:r>
        <w:rPr>
          <w:i/>
        </w:rPr>
        <w:tab/>
      </w:r>
      <w:r>
        <w:rPr>
          <w:i/>
        </w:rPr>
        <w:tab/>
      </w:r>
      <w:r>
        <w:rPr>
          <w:i/>
        </w:rPr>
        <w:tab/>
      </w:r>
      <w:r>
        <w:rPr>
          <w:i/>
        </w:rPr>
        <w:tab/>
      </w:r>
      <w:r>
        <w:rPr>
          <w:i/>
        </w:rPr>
        <w:tab/>
        <w:t>Source: Ericsson</w:t>
      </w:r>
    </w:p>
    <w:p w14:paraId="7556CAC7" w14:textId="77777777" w:rsidR="008A5A7C" w:rsidRDefault="008A5A7C" w:rsidP="008A5A7C">
      <w:pPr>
        <w:rPr>
          <w:rFonts w:ascii="Arial" w:hAnsi="Arial" w:cs="Arial"/>
          <w:b/>
        </w:rPr>
      </w:pPr>
      <w:r>
        <w:rPr>
          <w:rFonts w:ascii="Arial" w:hAnsi="Arial" w:cs="Arial"/>
          <w:b/>
        </w:rPr>
        <w:t xml:space="preserve">Discussion: </w:t>
      </w:r>
    </w:p>
    <w:p w14:paraId="4D7B9365" w14:textId="77777777" w:rsidR="008A5A7C" w:rsidRDefault="008A5A7C" w:rsidP="008A5A7C">
      <w:proofErr w:type="spellStart"/>
      <w:r>
        <w:t>Zhenning</w:t>
      </w:r>
      <w:proofErr w:type="spellEnd"/>
      <w:r>
        <w:t xml:space="preserve"> (China Mobile): any other way can be used to indicate the numbering of the step?</w:t>
      </w:r>
    </w:p>
    <w:p w14:paraId="5C5AB1E5" w14:textId="77777777" w:rsidR="008A5A7C" w:rsidRDefault="008A5A7C" w:rsidP="008A5A7C">
      <w:r>
        <w:t>Dongwook will check the working rules and provide guidance.</w:t>
      </w:r>
    </w:p>
    <w:p w14:paraId="01E2032E" w14:textId="77777777" w:rsidR="008A5A7C" w:rsidRDefault="008A5A7C" w:rsidP="008A5A7C">
      <w:r>
        <w:t>Dongwook: No rule in 21.801. but “3aa” is recommended.</w:t>
      </w:r>
    </w:p>
    <w:p w14:paraId="6A5CD96A" w14:textId="77777777" w:rsidR="008A5A7C" w:rsidRDefault="008A5A7C" w:rsidP="008A5A7C">
      <w:r>
        <w:t>Maria Liang (Ericsson): r1 provided</w:t>
      </w:r>
    </w:p>
    <w:p w14:paraId="2AEAF596" w14:textId="77777777" w:rsidR="008A5A7C" w:rsidRDefault="008A5A7C" w:rsidP="008A5A7C">
      <w:proofErr w:type="spellStart"/>
      <w:r>
        <w:t>Zhenning</w:t>
      </w:r>
      <w:proofErr w:type="spellEnd"/>
      <w:r>
        <w:t xml:space="preserve"> (CMCC):  Fine with R1.</w:t>
      </w:r>
    </w:p>
    <w:p w14:paraId="0F7D9B3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C3-222423</w:t>
      </w:r>
      <w:r>
        <w:rPr>
          <w:color w:val="993300"/>
          <w:u w:val="single"/>
        </w:rPr>
        <w:t>.</w:t>
      </w:r>
    </w:p>
    <w:p w14:paraId="31BD477A" w14:textId="1A4EC9A6" w:rsidR="008A5A7C" w:rsidRDefault="008A5A7C" w:rsidP="008A5A7C">
      <w:pPr>
        <w:rPr>
          <w:rFonts w:ascii="Arial" w:hAnsi="Arial" w:cs="Arial"/>
          <w:b/>
          <w:sz w:val="24"/>
        </w:rPr>
      </w:pPr>
      <w:r>
        <w:rPr>
          <w:rFonts w:ascii="Arial" w:hAnsi="Arial" w:cs="Arial"/>
          <w:b/>
          <w:color w:val="0000FF"/>
          <w:sz w:val="24"/>
        </w:rPr>
        <w:t>C3-222313</w:t>
      </w:r>
      <w:r>
        <w:rPr>
          <w:rFonts w:ascii="Arial" w:hAnsi="Arial" w:cs="Arial"/>
          <w:b/>
          <w:color w:val="0000FF"/>
          <w:sz w:val="24"/>
        </w:rPr>
        <w:tab/>
      </w:r>
      <w:r>
        <w:rPr>
          <w:rFonts w:ascii="Arial" w:hAnsi="Arial" w:cs="Arial"/>
          <w:b/>
          <w:sz w:val="24"/>
        </w:rPr>
        <w:t>Resolve editor’s note in Analytics Transfer</w:t>
      </w:r>
    </w:p>
    <w:p w14:paraId="056C3C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CR-0008  rev  Cat: B (Rel-17)</w:t>
      </w:r>
      <w:r>
        <w:rPr>
          <w:i/>
        </w:rPr>
        <w:br/>
      </w:r>
      <w:r>
        <w:rPr>
          <w:i/>
        </w:rPr>
        <w:br/>
      </w:r>
      <w:r>
        <w:rPr>
          <w:i/>
        </w:rPr>
        <w:tab/>
      </w:r>
      <w:r>
        <w:rPr>
          <w:i/>
        </w:rPr>
        <w:tab/>
      </w:r>
      <w:r>
        <w:rPr>
          <w:i/>
        </w:rPr>
        <w:tab/>
      </w:r>
      <w:r>
        <w:rPr>
          <w:i/>
        </w:rPr>
        <w:tab/>
      </w:r>
      <w:r>
        <w:rPr>
          <w:i/>
        </w:rPr>
        <w:tab/>
        <w:t>Source: Ericsson</w:t>
      </w:r>
    </w:p>
    <w:p w14:paraId="0F942850" w14:textId="77777777" w:rsidR="008A5A7C" w:rsidRDefault="008A5A7C" w:rsidP="008A5A7C">
      <w:pPr>
        <w:rPr>
          <w:rFonts w:ascii="Arial" w:hAnsi="Arial" w:cs="Arial"/>
          <w:b/>
        </w:rPr>
      </w:pPr>
      <w:r>
        <w:rPr>
          <w:rFonts w:ascii="Arial" w:hAnsi="Arial" w:cs="Arial"/>
          <w:b/>
        </w:rPr>
        <w:t xml:space="preserve">Discussion: </w:t>
      </w:r>
    </w:p>
    <w:p w14:paraId="281F58B0" w14:textId="77777777" w:rsidR="008A5A7C" w:rsidRDefault="008A5A7C" w:rsidP="008A5A7C">
      <w:r>
        <w:t>Apostolos (Nokia): cannot agree the CR because we don’t understand the EN, please see discussion of 2319.</w:t>
      </w:r>
    </w:p>
    <w:p w14:paraId="1685DBB4" w14:textId="77777777" w:rsidR="008A5A7C" w:rsidRDefault="008A5A7C" w:rsidP="008A5A7C">
      <w:r>
        <w:t>Xuefei (Huawei): require revision and clarification.</w:t>
      </w:r>
    </w:p>
    <w:p w14:paraId="4F4BE08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9A9F39" w14:textId="3224CE62" w:rsidR="008A5A7C" w:rsidRDefault="008A5A7C" w:rsidP="008A5A7C">
      <w:pPr>
        <w:rPr>
          <w:rFonts w:ascii="Arial" w:hAnsi="Arial" w:cs="Arial"/>
          <w:b/>
          <w:sz w:val="24"/>
        </w:rPr>
      </w:pPr>
      <w:r>
        <w:rPr>
          <w:rFonts w:ascii="Arial" w:hAnsi="Arial" w:cs="Arial"/>
          <w:b/>
          <w:color w:val="0000FF"/>
          <w:sz w:val="24"/>
        </w:rPr>
        <w:t>C3-222314</w:t>
      </w:r>
      <w:r>
        <w:rPr>
          <w:rFonts w:ascii="Arial" w:hAnsi="Arial" w:cs="Arial"/>
          <w:b/>
          <w:color w:val="0000FF"/>
          <w:sz w:val="24"/>
        </w:rPr>
        <w:tab/>
      </w:r>
      <w:r>
        <w:rPr>
          <w:rFonts w:ascii="Arial" w:hAnsi="Arial" w:cs="Arial"/>
          <w:b/>
          <w:sz w:val="24"/>
        </w:rPr>
        <w:t>Resolve editor’s note in SMCCE procedures</w:t>
      </w:r>
    </w:p>
    <w:p w14:paraId="39CE07F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CR-0009  rev  Cat: B (Rel-17)</w:t>
      </w:r>
      <w:r>
        <w:rPr>
          <w:i/>
        </w:rPr>
        <w:br/>
      </w:r>
      <w:r>
        <w:rPr>
          <w:i/>
        </w:rPr>
        <w:br/>
      </w:r>
      <w:r>
        <w:rPr>
          <w:i/>
        </w:rPr>
        <w:tab/>
      </w:r>
      <w:r>
        <w:rPr>
          <w:i/>
        </w:rPr>
        <w:tab/>
      </w:r>
      <w:r>
        <w:rPr>
          <w:i/>
        </w:rPr>
        <w:tab/>
      </w:r>
      <w:r>
        <w:rPr>
          <w:i/>
        </w:rPr>
        <w:tab/>
      </w:r>
      <w:r>
        <w:rPr>
          <w:i/>
        </w:rPr>
        <w:tab/>
        <w:t>Source: Ericsson</w:t>
      </w:r>
    </w:p>
    <w:p w14:paraId="437F413D" w14:textId="77777777" w:rsidR="008A5A7C" w:rsidRDefault="008A5A7C" w:rsidP="008A5A7C">
      <w:pPr>
        <w:rPr>
          <w:rFonts w:ascii="Arial" w:hAnsi="Arial" w:cs="Arial"/>
          <w:b/>
        </w:rPr>
      </w:pPr>
      <w:r>
        <w:rPr>
          <w:rFonts w:ascii="Arial" w:hAnsi="Arial" w:cs="Arial"/>
          <w:b/>
        </w:rPr>
        <w:t xml:space="preserve">Discussion: </w:t>
      </w:r>
    </w:p>
    <w:p w14:paraId="6E87F405" w14:textId="77777777" w:rsidR="008A5A7C" w:rsidRDefault="008A5A7C" w:rsidP="008A5A7C">
      <w:r>
        <w:t>Xuefei (Huawei): require revision.</w:t>
      </w:r>
    </w:p>
    <w:p w14:paraId="29EE0DEA" w14:textId="77777777" w:rsidR="008A5A7C" w:rsidRDefault="008A5A7C" w:rsidP="008A5A7C">
      <w:r>
        <w:t>Maria Liang (Ericsson): waits for stage 2’s conclusion.</w:t>
      </w:r>
    </w:p>
    <w:p w14:paraId="72E150F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0E5866" w14:textId="76E3A23E" w:rsidR="008A5A7C" w:rsidRDefault="008A5A7C" w:rsidP="008A5A7C">
      <w:pPr>
        <w:rPr>
          <w:rFonts w:ascii="Arial" w:hAnsi="Arial" w:cs="Arial"/>
          <w:b/>
          <w:sz w:val="24"/>
        </w:rPr>
      </w:pPr>
      <w:r>
        <w:rPr>
          <w:rFonts w:ascii="Arial" w:hAnsi="Arial" w:cs="Arial"/>
          <w:b/>
          <w:color w:val="0000FF"/>
          <w:sz w:val="24"/>
        </w:rPr>
        <w:t>C3-222315</w:t>
      </w:r>
      <w:r>
        <w:rPr>
          <w:rFonts w:ascii="Arial" w:hAnsi="Arial" w:cs="Arial"/>
          <w:b/>
          <w:color w:val="0000FF"/>
          <w:sz w:val="24"/>
        </w:rPr>
        <w:tab/>
      </w:r>
      <w:r>
        <w:rPr>
          <w:rFonts w:ascii="Arial" w:hAnsi="Arial" w:cs="Arial"/>
          <w:b/>
          <w:sz w:val="24"/>
        </w:rPr>
        <w:t>Updates on Dispersion Analytics</w:t>
      </w:r>
    </w:p>
    <w:p w14:paraId="7465F5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CR-0456  rev  Cat: B (Rel-17)</w:t>
      </w:r>
      <w:r>
        <w:rPr>
          <w:i/>
        </w:rPr>
        <w:br/>
      </w:r>
      <w:r>
        <w:rPr>
          <w:i/>
        </w:rPr>
        <w:br/>
      </w:r>
      <w:r>
        <w:rPr>
          <w:i/>
        </w:rPr>
        <w:tab/>
      </w:r>
      <w:r>
        <w:rPr>
          <w:i/>
        </w:rPr>
        <w:tab/>
      </w:r>
      <w:r>
        <w:rPr>
          <w:i/>
        </w:rPr>
        <w:tab/>
      </w:r>
      <w:r>
        <w:rPr>
          <w:i/>
        </w:rPr>
        <w:tab/>
      </w:r>
      <w:r>
        <w:rPr>
          <w:i/>
        </w:rPr>
        <w:tab/>
        <w:t>Source: Ericsson</w:t>
      </w:r>
    </w:p>
    <w:p w14:paraId="3B4E0BC6" w14:textId="77777777" w:rsidR="008A5A7C" w:rsidRDefault="008A5A7C" w:rsidP="008A5A7C">
      <w:pPr>
        <w:rPr>
          <w:rFonts w:ascii="Arial" w:hAnsi="Arial" w:cs="Arial"/>
          <w:b/>
        </w:rPr>
      </w:pPr>
      <w:r>
        <w:rPr>
          <w:rFonts w:ascii="Arial" w:hAnsi="Arial" w:cs="Arial"/>
          <w:b/>
        </w:rPr>
        <w:t xml:space="preserve">Discussion: </w:t>
      </w:r>
    </w:p>
    <w:p w14:paraId="039737DC" w14:textId="77777777" w:rsidR="008A5A7C" w:rsidRDefault="008A5A7C" w:rsidP="008A5A7C">
      <w:r>
        <w:t>Xuefei (Huawei): Need revision.</w:t>
      </w:r>
    </w:p>
    <w:p w14:paraId="3F4815CA" w14:textId="77777777" w:rsidR="008A5A7C" w:rsidRDefault="008A5A7C" w:rsidP="008A5A7C">
      <w:r>
        <w:t>Maria Liang (Ericsson): r1 provided.</w:t>
      </w:r>
    </w:p>
    <w:p w14:paraId="7184871C" w14:textId="77777777" w:rsidR="008A5A7C" w:rsidRDefault="008A5A7C" w:rsidP="008A5A7C">
      <w:r>
        <w:lastRenderedPageBreak/>
        <w:t>Xuefei (Huawei): Need revision.</w:t>
      </w:r>
    </w:p>
    <w:p w14:paraId="2EF28409" w14:textId="77777777" w:rsidR="008A5A7C" w:rsidRDefault="008A5A7C" w:rsidP="008A5A7C">
      <w:r>
        <w:t>Maria Liang (Ericsson): r2 provided.</w:t>
      </w:r>
    </w:p>
    <w:p w14:paraId="6C72E852" w14:textId="77777777" w:rsidR="008A5A7C" w:rsidRDefault="008A5A7C" w:rsidP="008A5A7C">
      <w:r>
        <w:t>Xuefei (Huawei): Fine with r2.</w:t>
      </w:r>
    </w:p>
    <w:p w14:paraId="5F92FD0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C3-222454</w:t>
      </w:r>
      <w:r>
        <w:rPr>
          <w:color w:val="993300"/>
          <w:u w:val="single"/>
        </w:rPr>
        <w:t>.</w:t>
      </w:r>
    </w:p>
    <w:p w14:paraId="15D41751" w14:textId="2DB18BA8" w:rsidR="008A5A7C" w:rsidRDefault="008A5A7C" w:rsidP="008A5A7C">
      <w:pPr>
        <w:rPr>
          <w:rFonts w:ascii="Arial" w:hAnsi="Arial" w:cs="Arial"/>
          <w:b/>
          <w:sz w:val="24"/>
        </w:rPr>
      </w:pPr>
      <w:r>
        <w:rPr>
          <w:rFonts w:ascii="Arial" w:hAnsi="Arial" w:cs="Arial"/>
          <w:b/>
          <w:color w:val="0000FF"/>
          <w:sz w:val="24"/>
        </w:rPr>
        <w:t>C3-222316</w:t>
      </w:r>
      <w:r>
        <w:rPr>
          <w:rFonts w:ascii="Arial" w:hAnsi="Arial" w:cs="Arial"/>
          <w:b/>
          <w:color w:val="0000FF"/>
          <w:sz w:val="24"/>
        </w:rPr>
        <w:tab/>
      </w:r>
      <w:r>
        <w:rPr>
          <w:rFonts w:ascii="Arial" w:hAnsi="Arial" w:cs="Arial"/>
          <w:b/>
          <w:sz w:val="24"/>
        </w:rPr>
        <w:t xml:space="preserve">Update RAT types and Frequencies in Service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560AB01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Cat: B (Rel-17)</w:t>
      </w:r>
      <w:r>
        <w:rPr>
          <w:i/>
        </w:rPr>
        <w:br/>
      </w:r>
      <w:r>
        <w:rPr>
          <w:i/>
        </w:rPr>
        <w:br/>
      </w:r>
      <w:r>
        <w:rPr>
          <w:i/>
        </w:rPr>
        <w:tab/>
      </w:r>
      <w:r>
        <w:rPr>
          <w:i/>
        </w:rPr>
        <w:tab/>
      </w:r>
      <w:r>
        <w:rPr>
          <w:i/>
        </w:rPr>
        <w:tab/>
      </w:r>
      <w:r>
        <w:rPr>
          <w:i/>
        </w:rPr>
        <w:tab/>
      </w:r>
      <w:r>
        <w:rPr>
          <w:i/>
        </w:rPr>
        <w:tab/>
        <w:t>Source: Ericsson</w:t>
      </w:r>
    </w:p>
    <w:p w14:paraId="2FBFF02B" w14:textId="77777777" w:rsidR="008A5A7C" w:rsidRDefault="008A5A7C" w:rsidP="008A5A7C">
      <w:pPr>
        <w:rPr>
          <w:rFonts w:ascii="Arial" w:hAnsi="Arial" w:cs="Arial"/>
          <w:b/>
        </w:rPr>
      </w:pPr>
      <w:r>
        <w:rPr>
          <w:rFonts w:ascii="Arial" w:hAnsi="Arial" w:cs="Arial"/>
          <w:b/>
        </w:rPr>
        <w:t xml:space="preserve">Discussion: </w:t>
      </w:r>
    </w:p>
    <w:p w14:paraId="74A88220" w14:textId="77777777" w:rsidR="008A5A7C" w:rsidRDefault="008A5A7C" w:rsidP="008A5A7C">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1092246C" w14:textId="77777777" w:rsidR="008A5A7C" w:rsidRDefault="008A5A7C" w:rsidP="008A5A7C">
      <w:r>
        <w:t>Xuefei (Huawei): Require revision and clarification.</w:t>
      </w:r>
    </w:p>
    <w:p w14:paraId="020E6F96" w14:textId="77777777" w:rsidR="008A5A7C" w:rsidRDefault="008A5A7C" w:rsidP="008A5A7C">
      <w:r>
        <w:t>Maria Liang (Ericsson): r1 provided.</w:t>
      </w:r>
    </w:p>
    <w:p w14:paraId="44F846E4" w14:textId="77777777" w:rsidR="008A5A7C" w:rsidRDefault="008A5A7C" w:rsidP="008A5A7C">
      <w:r>
        <w:t>Xuefei (Huawei): Provide further comments.</w:t>
      </w:r>
    </w:p>
    <w:p w14:paraId="501B6DC2" w14:textId="77777777" w:rsidR="008A5A7C" w:rsidRDefault="008A5A7C" w:rsidP="008A5A7C">
      <w:r>
        <w:t>Xuefei (Huawei): Update the comment.</w:t>
      </w:r>
    </w:p>
    <w:p w14:paraId="296EB0D5" w14:textId="77777777" w:rsidR="008A5A7C" w:rsidRDefault="008A5A7C" w:rsidP="008A5A7C">
      <w:r>
        <w:t>Maria Liang (Ericsson): r2 provided.</w:t>
      </w:r>
    </w:p>
    <w:p w14:paraId="2EE21D5B" w14:textId="77777777" w:rsidR="008A5A7C" w:rsidRDefault="008A5A7C" w:rsidP="008A5A7C">
      <w:r>
        <w:t>Xuefei (Huawei): fine with r2.</w:t>
      </w:r>
    </w:p>
    <w:p w14:paraId="3FDB2BC2" w14:textId="77777777" w:rsidR="008A5A7C" w:rsidRDefault="008A5A7C" w:rsidP="008A5A7C">
      <w:r>
        <w:t>Revision is pre-agreed</w:t>
      </w:r>
    </w:p>
    <w:p w14:paraId="3F14940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C3-222594</w:t>
      </w:r>
      <w:r>
        <w:rPr>
          <w:color w:val="993300"/>
          <w:u w:val="single"/>
        </w:rPr>
        <w:t>.</w:t>
      </w:r>
    </w:p>
    <w:p w14:paraId="0F476BCC" w14:textId="19F78DDD" w:rsidR="008A5A7C" w:rsidRDefault="008A5A7C" w:rsidP="008A5A7C">
      <w:pPr>
        <w:rPr>
          <w:rFonts w:ascii="Arial" w:hAnsi="Arial" w:cs="Arial"/>
          <w:b/>
          <w:sz w:val="24"/>
        </w:rPr>
      </w:pPr>
      <w:r>
        <w:rPr>
          <w:rFonts w:ascii="Arial" w:hAnsi="Arial" w:cs="Arial"/>
          <w:b/>
          <w:color w:val="0000FF"/>
          <w:sz w:val="24"/>
        </w:rPr>
        <w:t>C3-222317</w:t>
      </w:r>
      <w:r>
        <w:rPr>
          <w:rFonts w:ascii="Arial" w:hAnsi="Arial" w:cs="Arial"/>
          <w:b/>
          <w:color w:val="0000FF"/>
          <w:sz w:val="24"/>
        </w:rPr>
        <w:tab/>
      </w:r>
      <w:r>
        <w:rPr>
          <w:rFonts w:ascii="Arial" w:hAnsi="Arial" w:cs="Arial"/>
          <w:b/>
          <w:sz w:val="24"/>
        </w:rPr>
        <w:t xml:space="preserve">Update RAT types and Frequencies in Service Experience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1B306E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CR-0458  rev  Cat: B (Rel-17)</w:t>
      </w:r>
      <w:r>
        <w:rPr>
          <w:i/>
        </w:rPr>
        <w:br/>
      </w:r>
      <w:r>
        <w:rPr>
          <w:i/>
        </w:rPr>
        <w:br/>
      </w:r>
      <w:r>
        <w:rPr>
          <w:i/>
        </w:rPr>
        <w:tab/>
      </w:r>
      <w:r>
        <w:rPr>
          <w:i/>
        </w:rPr>
        <w:tab/>
      </w:r>
      <w:r>
        <w:rPr>
          <w:i/>
        </w:rPr>
        <w:tab/>
      </w:r>
      <w:r>
        <w:rPr>
          <w:i/>
        </w:rPr>
        <w:tab/>
      </w:r>
      <w:r>
        <w:rPr>
          <w:i/>
        </w:rPr>
        <w:tab/>
        <w:t>Source: Ericsson</w:t>
      </w:r>
    </w:p>
    <w:p w14:paraId="233727DA" w14:textId="77777777" w:rsidR="008A5A7C" w:rsidRDefault="008A5A7C" w:rsidP="008A5A7C">
      <w:pPr>
        <w:rPr>
          <w:rFonts w:ascii="Arial" w:hAnsi="Arial" w:cs="Arial"/>
          <w:b/>
        </w:rPr>
      </w:pPr>
      <w:r>
        <w:rPr>
          <w:rFonts w:ascii="Arial" w:hAnsi="Arial" w:cs="Arial"/>
          <w:b/>
        </w:rPr>
        <w:t xml:space="preserve">Discussion: </w:t>
      </w:r>
    </w:p>
    <w:p w14:paraId="493C8992" w14:textId="77777777" w:rsidR="008A5A7C" w:rsidRDefault="008A5A7C" w:rsidP="008A5A7C">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0673B3A8" w14:textId="77777777" w:rsidR="008A5A7C" w:rsidRDefault="008A5A7C" w:rsidP="008A5A7C">
      <w:r>
        <w:t xml:space="preserve">Kenichi(KDDI): require revision for threshold levels and </w:t>
      </w:r>
      <w:proofErr w:type="spellStart"/>
      <w:r>
        <w:t>MLModelProvision</w:t>
      </w:r>
      <w:proofErr w:type="spellEnd"/>
      <w:r>
        <w:t xml:space="preserve"> Service operation.</w:t>
      </w:r>
    </w:p>
    <w:p w14:paraId="2026F7A4" w14:textId="77777777" w:rsidR="008A5A7C" w:rsidRDefault="008A5A7C" w:rsidP="008A5A7C">
      <w:r>
        <w:t>Xuefei (Huawei): Require revision and clarification.</w:t>
      </w:r>
    </w:p>
    <w:p w14:paraId="5088F18B" w14:textId="77777777" w:rsidR="008A5A7C" w:rsidRDefault="008A5A7C" w:rsidP="008A5A7C">
      <w:r>
        <w:t>Maria Liang (Ericsson): r1 provided.</w:t>
      </w:r>
    </w:p>
    <w:p w14:paraId="1D31462C" w14:textId="77777777" w:rsidR="008A5A7C" w:rsidRDefault="008A5A7C" w:rsidP="008A5A7C">
      <w:r>
        <w:t>Kenichi (KDDI): fine with r1.</w:t>
      </w:r>
    </w:p>
    <w:p w14:paraId="563EA2EA" w14:textId="77777777" w:rsidR="008A5A7C" w:rsidRDefault="008A5A7C" w:rsidP="008A5A7C">
      <w:r>
        <w:t>Xuefei (Huawei): Fine with r1</w:t>
      </w:r>
    </w:p>
    <w:p w14:paraId="6E15281A" w14:textId="77777777" w:rsidR="008A5A7C" w:rsidRDefault="008A5A7C" w:rsidP="008A5A7C">
      <w:r>
        <w:t>Revision is pre-agreed.</w:t>
      </w:r>
    </w:p>
    <w:p w14:paraId="4DEABC6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C3-222521</w:t>
      </w:r>
      <w:r>
        <w:rPr>
          <w:color w:val="993300"/>
          <w:u w:val="single"/>
        </w:rPr>
        <w:t>.</w:t>
      </w:r>
    </w:p>
    <w:p w14:paraId="490A13C1" w14:textId="1CFDD230" w:rsidR="008A5A7C" w:rsidRDefault="008A5A7C" w:rsidP="008A5A7C">
      <w:pPr>
        <w:rPr>
          <w:rFonts w:ascii="Arial" w:hAnsi="Arial" w:cs="Arial"/>
          <w:b/>
          <w:sz w:val="24"/>
        </w:rPr>
      </w:pPr>
      <w:r>
        <w:rPr>
          <w:rFonts w:ascii="Arial" w:hAnsi="Arial" w:cs="Arial"/>
          <w:b/>
          <w:color w:val="0000FF"/>
          <w:sz w:val="24"/>
        </w:rPr>
        <w:t>C3-222318</w:t>
      </w:r>
      <w:r>
        <w:rPr>
          <w:rFonts w:ascii="Arial" w:hAnsi="Arial" w:cs="Arial"/>
          <w:b/>
          <w:color w:val="0000FF"/>
          <w:sz w:val="24"/>
        </w:rPr>
        <w:tab/>
      </w:r>
      <w:r>
        <w:rPr>
          <w:rFonts w:ascii="Arial" w:hAnsi="Arial" w:cs="Arial"/>
          <w:b/>
          <w:sz w:val="24"/>
        </w:rPr>
        <w:t>Updates UE location in Service Experience Analytics</w:t>
      </w:r>
    </w:p>
    <w:p w14:paraId="08C160F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CR-0459  rev  Cat: B (Rel-17)</w:t>
      </w:r>
      <w:r>
        <w:rPr>
          <w:i/>
        </w:rPr>
        <w:br/>
      </w:r>
      <w:r>
        <w:rPr>
          <w:i/>
        </w:rPr>
        <w:lastRenderedPageBreak/>
        <w:br/>
      </w:r>
      <w:r>
        <w:rPr>
          <w:i/>
        </w:rPr>
        <w:tab/>
      </w:r>
      <w:r>
        <w:rPr>
          <w:i/>
        </w:rPr>
        <w:tab/>
      </w:r>
      <w:r>
        <w:rPr>
          <w:i/>
        </w:rPr>
        <w:tab/>
      </w:r>
      <w:r>
        <w:rPr>
          <w:i/>
        </w:rPr>
        <w:tab/>
      </w:r>
      <w:r>
        <w:rPr>
          <w:i/>
        </w:rPr>
        <w:tab/>
        <w:t>Source: Ericsson</w:t>
      </w:r>
    </w:p>
    <w:p w14:paraId="6AB76934" w14:textId="77777777" w:rsidR="008A5A7C" w:rsidRDefault="008A5A7C" w:rsidP="008A5A7C">
      <w:pPr>
        <w:rPr>
          <w:rFonts w:ascii="Arial" w:hAnsi="Arial" w:cs="Arial"/>
          <w:b/>
        </w:rPr>
      </w:pPr>
      <w:r>
        <w:rPr>
          <w:rFonts w:ascii="Arial" w:hAnsi="Arial" w:cs="Arial"/>
          <w:b/>
        </w:rPr>
        <w:t xml:space="preserve">Discussion: </w:t>
      </w:r>
    </w:p>
    <w:p w14:paraId="7EEC3889" w14:textId="77777777" w:rsidR="008A5A7C" w:rsidRDefault="008A5A7C" w:rsidP="008A5A7C">
      <w:r>
        <w:t>Avoid change mark in the cover sheet</w:t>
      </w:r>
    </w:p>
    <w:p w14:paraId="431ADDB9" w14:textId="77777777" w:rsidR="008A5A7C" w:rsidRDefault="008A5A7C" w:rsidP="008A5A7C">
      <w:r>
        <w:t>Xuefei (Huawei): Need revision.</w:t>
      </w:r>
    </w:p>
    <w:p w14:paraId="64E1C0EC" w14:textId="77777777" w:rsidR="008A5A7C" w:rsidRDefault="008A5A7C" w:rsidP="008A5A7C">
      <w:r>
        <w:t>Maria Liang (Ericsson): fine to merge the clash part into 2208, and r1 provided for the rest.</w:t>
      </w:r>
    </w:p>
    <w:p w14:paraId="43D653D1" w14:textId="77777777" w:rsidR="008A5A7C" w:rsidRDefault="008A5A7C" w:rsidP="008A5A7C">
      <w:r>
        <w:t>Xuefei (Huawei): Need revision.</w:t>
      </w:r>
    </w:p>
    <w:p w14:paraId="72D889E0" w14:textId="77777777" w:rsidR="008A5A7C" w:rsidRDefault="008A5A7C" w:rsidP="008A5A7C">
      <w:r>
        <w:t>Xuefei (Huawei): Further comments.</w:t>
      </w:r>
    </w:p>
    <w:p w14:paraId="6B0005DA" w14:textId="77777777" w:rsidR="008A5A7C" w:rsidRDefault="008A5A7C" w:rsidP="008A5A7C">
      <w:r>
        <w:t>Maria Liang (Ericsson): r2 provided.</w:t>
      </w:r>
    </w:p>
    <w:p w14:paraId="03E40591" w14:textId="77777777" w:rsidR="008A5A7C" w:rsidRDefault="008A5A7C" w:rsidP="008A5A7C">
      <w:r>
        <w:t>Xuefei (Huawei): Need revision.</w:t>
      </w:r>
    </w:p>
    <w:p w14:paraId="33C40B4A" w14:textId="77777777" w:rsidR="008A5A7C" w:rsidRDefault="008A5A7C" w:rsidP="008A5A7C">
      <w:r>
        <w:t>Maria Liang (Ericsson): r3 provided.</w:t>
      </w:r>
    </w:p>
    <w:p w14:paraId="14CBB1CC" w14:textId="77777777" w:rsidR="008A5A7C" w:rsidRDefault="008A5A7C" w:rsidP="008A5A7C">
      <w:r>
        <w:t>Xuefei (Huawei): fine with r3.</w:t>
      </w:r>
    </w:p>
    <w:p w14:paraId="2DC249FE" w14:textId="77777777" w:rsidR="008A5A7C" w:rsidRDefault="008A5A7C" w:rsidP="008A5A7C">
      <w:r>
        <w:t>Revision is pre-agreed.</w:t>
      </w:r>
    </w:p>
    <w:p w14:paraId="06396D6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C3-222522</w:t>
      </w:r>
      <w:r>
        <w:rPr>
          <w:color w:val="993300"/>
          <w:u w:val="single"/>
        </w:rPr>
        <w:t>.</w:t>
      </w:r>
    </w:p>
    <w:p w14:paraId="50752FF6" w14:textId="7BADFC9C" w:rsidR="008A5A7C" w:rsidRDefault="008A5A7C" w:rsidP="008A5A7C">
      <w:pPr>
        <w:rPr>
          <w:rFonts w:ascii="Arial" w:hAnsi="Arial" w:cs="Arial"/>
          <w:b/>
          <w:sz w:val="24"/>
        </w:rPr>
      </w:pPr>
      <w:r>
        <w:rPr>
          <w:rFonts w:ascii="Arial" w:hAnsi="Arial" w:cs="Arial"/>
          <w:b/>
          <w:color w:val="0000FF"/>
          <w:sz w:val="24"/>
        </w:rPr>
        <w:t>C3-222319</w:t>
      </w:r>
      <w:r>
        <w:rPr>
          <w:rFonts w:ascii="Arial" w:hAnsi="Arial" w:cs="Arial"/>
          <w:b/>
          <w:color w:val="0000FF"/>
          <w:sz w:val="24"/>
        </w:rPr>
        <w:tab/>
      </w:r>
      <w:r>
        <w:rPr>
          <w:rFonts w:ascii="Arial" w:hAnsi="Arial" w:cs="Arial"/>
          <w:b/>
          <w:sz w:val="24"/>
        </w:rPr>
        <w:t>LS on Analytics Subscription Transfer</w:t>
      </w:r>
    </w:p>
    <w:p w14:paraId="59EACA82"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2A1295BA" w14:textId="77777777" w:rsidR="008A5A7C" w:rsidRDefault="008A5A7C" w:rsidP="008A5A7C">
      <w:pPr>
        <w:rPr>
          <w:rFonts w:ascii="Arial" w:hAnsi="Arial" w:cs="Arial"/>
          <w:b/>
        </w:rPr>
      </w:pPr>
      <w:r>
        <w:rPr>
          <w:rFonts w:ascii="Arial" w:hAnsi="Arial" w:cs="Arial"/>
          <w:b/>
        </w:rPr>
        <w:t xml:space="preserve">Discussion: </w:t>
      </w:r>
    </w:p>
    <w:p w14:paraId="1FFDA2B6" w14:textId="77777777" w:rsidR="008A5A7C" w:rsidRDefault="008A5A7C" w:rsidP="008A5A7C">
      <w:r>
        <w:t>Xuefei (Huawei): Require revision and clarification.</w:t>
      </w:r>
    </w:p>
    <w:p w14:paraId="28653177" w14:textId="77777777" w:rsidR="008A5A7C" w:rsidRDefault="008A5A7C" w:rsidP="008A5A7C">
      <w:r>
        <w:t>Apostolos (Nokia): Cannot agree this LS.</w:t>
      </w:r>
    </w:p>
    <w:p w14:paraId="1AD0B0E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0D5CC" w14:textId="2154FFB6" w:rsidR="008A5A7C" w:rsidRDefault="008A5A7C" w:rsidP="008A5A7C">
      <w:pPr>
        <w:rPr>
          <w:rFonts w:ascii="Arial" w:hAnsi="Arial" w:cs="Arial"/>
          <w:b/>
          <w:sz w:val="24"/>
        </w:rPr>
      </w:pPr>
      <w:r>
        <w:rPr>
          <w:rFonts w:ascii="Arial" w:hAnsi="Arial" w:cs="Arial"/>
          <w:b/>
          <w:color w:val="0000FF"/>
          <w:sz w:val="24"/>
        </w:rPr>
        <w:t>C3-222320</w:t>
      </w:r>
      <w:r>
        <w:rPr>
          <w:rFonts w:ascii="Arial" w:hAnsi="Arial" w:cs="Arial"/>
          <w:b/>
          <w:color w:val="0000FF"/>
          <w:sz w:val="24"/>
        </w:rPr>
        <w:tab/>
      </w:r>
      <w:r>
        <w:rPr>
          <w:rFonts w:ascii="Arial" w:hAnsi="Arial" w:cs="Arial"/>
          <w:b/>
          <w:sz w:val="24"/>
        </w:rPr>
        <w:t>Resolve editor’s note for Analytics Subscription Transfer</w:t>
      </w:r>
    </w:p>
    <w:p w14:paraId="23C3C32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CR-0460  rev  Cat: B (Rel-17)</w:t>
      </w:r>
      <w:r>
        <w:rPr>
          <w:i/>
        </w:rPr>
        <w:br/>
      </w:r>
      <w:r>
        <w:rPr>
          <w:i/>
        </w:rPr>
        <w:br/>
      </w:r>
      <w:r>
        <w:rPr>
          <w:i/>
        </w:rPr>
        <w:tab/>
      </w:r>
      <w:r>
        <w:rPr>
          <w:i/>
        </w:rPr>
        <w:tab/>
      </w:r>
      <w:r>
        <w:rPr>
          <w:i/>
        </w:rPr>
        <w:tab/>
      </w:r>
      <w:r>
        <w:rPr>
          <w:i/>
        </w:rPr>
        <w:tab/>
      </w:r>
      <w:r>
        <w:rPr>
          <w:i/>
        </w:rPr>
        <w:tab/>
        <w:t>Source: Ericsson</w:t>
      </w:r>
    </w:p>
    <w:p w14:paraId="3393C4EF" w14:textId="77777777" w:rsidR="008A5A7C" w:rsidRDefault="008A5A7C" w:rsidP="008A5A7C">
      <w:pPr>
        <w:rPr>
          <w:rFonts w:ascii="Arial" w:hAnsi="Arial" w:cs="Arial"/>
          <w:b/>
        </w:rPr>
      </w:pPr>
      <w:r>
        <w:rPr>
          <w:rFonts w:ascii="Arial" w:hAnsi="Arial" w:cs="Arial"/>
          <w:b/>
        </w:rPr>
        <w:t xml:space="preserve">Discussion: </w:t>
      </w:r>
    </w:p>
    <w:p w14:paraId="4AB4A567" w14:textId="77777777" w:rsidR="008A5A7C" w:rsidRDefault="008A5A7C" w:rsidP="008A5A7C">
      <w:r>
        <w:t>Apostolos (Nokia): Cannot agree with the CR</w:t>
      </w:r>
    </w:p>
    <w:p w14:paraId="48D6BC44" w14:textId="77777777" w:rsidR="008A5A7C" w:rsidRDefault="008A5A7C" w:rsidP="008A5A7C">
      <w:r>
        <w:t>Maria Liang (Ericsson): clarification to go ahead, and revision could be provide upon Nokia clarify the needs.</w:t>
      </w:r>
    </w:p>
    <w:p w14:paraId="5E7580BB" w14:textId="77777777" w:rsidR="008A5A7C" w:rsidRDefault="008A5A7C" w:rsidP="008A5A7C">
      <w:r>
        <w:t>Apostolos (Nokia): replies</w:t>
      </w:r>
    </w:p>
    <w:p w14:paraId="03E1EFCB" w14:textId="77777777" w:rsidR="008A5A7C" w:rsidRDefault="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E29D6B" w14:textId="7653CD1D" w:rsidR="00000000" w:rsidRDefault="008A5A7C" w:rsidP="008A5A7C">
      <w:pPr>
        <w:rPr>
          <w:rFonts w:ascii="Arial" w:hAnsi="Arial" w:cs="Arial"/>
          <w:b/>
          <w:sz w:val="24"/>
        </w:rPr>
      </w:pPr>
      <w:r>
        <w:rPr>
          <w:rFonts w:ascii="Arial" w:hAnsi="Arial" w:cs="Arial"/>
          <w:b/>
          <w:color w:val="0000FF"/>
          <w:sz w:val="24"/>
        </w:rPr>
        <w:t>C3-222321</w:t>
      </w:r>
      <w:r>
        <w:rPr>
          <w:rFonts w:ascii="Arial" w:hAnsi="Arial" w:cs="Arial"/>
          <w:b/>
          <w:color w:val="0000FF"/>
          <w:sz w:val="24"/>
        </w:rPr>
        <w:tab/>
      </w:r>
      <w:r>
        <w:rPr>
          <w:rFonts w:ascii="Arial" w:hAnsi="Arial" w:cs="Arial"/>
          <w:b/>
          <w:sz w:val="24"/>
        </w:rPr>
        <w:t>Resolve editor’s note for subscription on historical data</w:t>
      </w:r>
    </w:p>
    <w:p w14:paraId="6451454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CR-0461  rev  Cat: B (Rel-17)</w:t>
      </w:r>
      <w:r>
        <w:rPr>
          <w:i/>
        </w:rPr>
        <w:br/>
      </w:r>
      <w:r>
        <w:rPr>
          <w:i/>
        </w:rPr>
        <w:br/>
      </w:r>
      <w:r>
        <w:rPr>
          <w:i/>
        </w:rPr>
        <w:tab/>
      </w:r>
      <w:r>
        <w:rPr>
          <w:i/>
        </w:rPr>
        <w:tab/>
      </w:r>
      <w:r>
        <w:rPr>
          <w:i/>
        </w:rPr>
        <w:tab/>
      </w:r>
      <w:r>
        <w:rPr>
          <w:i/>
        </w:rPr>
        <w:tab/>
      </w:r>
      <w:r>
        <w:rPr>
          <w:i/>
        </w:rPr>
        <w:tab/>
        <w:t>Source: Ericsson</w:t>
      </w:r>
    </w:p>
    <w:p w14:paraId="4B4CFCDA" w14:textId="77777777" w:rsidR="008A5A7C" w:rsidRDefault="008A5A7C" w:rsidP="008A5A7C">
      <w:pPr>
        <w:rPr>
          <w:rFonts w:ascii="Arial" w:hAnsi="Arial" w:cs="Arial"/>
          <w:b/>
        </w:rPr>
      </w:pPr>
      <w:r>
        <w:rPr>
          <w:rFonts w:ascii="Arial" w:hAnsi="Arial" w:cs="Arial"/>
          <w:b/>
        </w:rPr>
        <w:t xml:space="preserve">Discussion: </w:t>
      </w:r>
    </w:p>
    <w:p w14:paraId="38C19630" w14:textId="77777777" w:rsidR="008A5A7C" w:rsidRDefault="008A5A7C" w:rsidP="008A5A7C">
      <w:r>
        <w:lastRenderedPageBreak/>
        <w:t>Xuefei (Huawei): Require clarification.</w:t>
      </w:r>
    </w:p>
    <w:p w14:paraId="50765DB3" w14:textId="77777777" w:rsidR="008A5A7C" w:rsidRDefault="008A5A7C" w:rsidP="008A5A7C">
      <w:r>
        <w:t>Apostolos (Nokia): This CR is not needed.</w:t>
      </w:r>
    </w:p>
    <w:p w14:paraId="4CDA6CCA" w14:textId="77777777" w:rsidR="008A5A7C" w:rsidRDefault="008A5A7C" w:rsidP="008A5A7C">
      <w:r>
        <w:t>Maria Liang (Ericsson): The editor’s note still need to be resolved, can be revised with other needed updates or merged/</w:t>
      </w:r>
      <w:proofErr w:type="spellStart"/>
      <w:r>
        <w:t>cosign</w:t>
      </w:r>
      <w:proofErr w:type="spellEnd"/>
      <w:r>
        <w:t xml:space="preserve"> revision of 2089.</w:t>
      </w:r>
    </w:p>
    <w:p w14:paraId="73FE253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F0C05C" w14:textId="6AE30130" w:rsidR="008A5A7C" w:rsidRDefault="008A5A7C" w:rsidP="008A5A7C">
      <w:pPr>
        <w:rPr>
          <w:rFonts w:ascii="Arial" w:hAnsi="Arial" w:cs="Arial"/>
          <w:b/>
          <w:sz w:val="24"/>
        </w:rPr>
      </w:pPr>
      <w:r>
        <w:rPr>
          <w:rFonts w:ascii="Arial" w:hAnsi="Arial" w:cs="Arial"/>
          <w:b/>
          <w:color w:val="0000FF"/>
          <w:sz w:val="24"/>
        </w:rPr>
        <w:t>C3-222322</w:t>
      </w:r>
      <w:r>
        <w:rPr>
          <w:rFonts w:ascii="Arial" w:hAnsi="Arial" w:cs="Arial"/>
          <w:b/>
          <w:color w:val="0000FF"/>
          <w:sz w:val="24"/>
        </w:rPr>
        <w:tab/>
      </w:r>
      <w:r>
        <w:rPr>
          <w:rFonts w:ascii="Arial" w:hAnsi="Arial" w:cs="Arial"/>
          <w:b/>
          <w:sz w:val="24"/>
        </w:rPr>
        <w:t>Resolve editor’s note for previous subscription</w:t>
      </w:r>
    </w:p>
    <w:p w14:paraId="06B4E78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CR-0462  rev  Cat: F (Rel-17)</w:t>
      </w:r>
      <w:r>
        <w:rPr>
          <w:i/>
        </w:rPr>
        <w:br/>
      </w:r>
      <w:r>
        <w:rPr>
          <w:i/>
        </w:rPr>
        <w:br/>
      </w:r>
      <w:r>
        <w:rPr>
          <w:i/>
        </w:rPr>
        <w:tab/>
      </w:r>
      <w:r>
        <w:rPr>
          <w:i/>
        </w:rPr>
        <w:tab/>
      </w:r>
      <w:r>
        <w:rPr>
          <w:i/>
        </w:rPr>
        <w:tab/>
      </w:r>
      <w:r>
        <w:rPr>
          <w:i/>
        </w:rPr>
        <w:tab/>
      </w:r>
      <w:r>
        <w:rPr>
          <w:i/>
        </w:rPr>
        <w:tab/>
        <w:t>Source: Ericsson</w:t>
      </w:r>
    </w:p>
    <w:p w14:paraId="342E3590" w14:textId="77777777" w:rsidR="008A5A7C" w:rsidRDefault="008A5A7C" w:rsidP="008A5A7C">
      <w:pPr>
        <w:rPr>
          <w:rFonts w:ascii="Arial" w:hAnsi="Arial" w:cs="Arial"/>
          <w:b/>
        </w:rPr>
      </w:pPr>
      <w:r>
        <w:rPr>
          <w:rFonts w:ascii="Arial" w:hAnsi="Arial" w:cs="Arial"/>
          <w:b/>
        </w:rPr>
        <w:t xml:space="preserve">Discussion: </w:t>
      </w:r>
    </w:p>
    <w:p w14:paraId="3106D739" w14:textId="77777777" w:rsidR="008A5A7C" w:rsidRDefault="008A5A7C" w:rsidP="008A5A7C">
      <w:r>
        <w:t>Apostolos (Nokia): same as C3-222090 of Nokia</w:t>
      </w:r>
    </w:p>
    <w:p w14:paraId="124EF5BE" w14:textId="77777777" w:rsidR="008A5A7C" w:rsidRDefault="008A5A7C" w:rsidP="008A5A7C">
      <w:r>
        <w:t>Maria Liang (Ericsson): Yes, we both resolve the same editor’s note. I’m fine merge this CR into C3-222090 considering more detail reasoning described.</w:t>
      </w:r>
    </w:p>
    <w:p w14:paraId="772AB82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B18893" w14:textId="387EA506" w:rsidR="008A5A7C" w:rsidRDefault="008A5A7C" w:rsidP="008A5A7C">
      <w:pPr>
        <w:rPr>
          <w:rFonts w:ascii="Arial" w:hAnsi="Arial" w:cs="Arial"/>
          <w:b/>
          <w:sz w:val="24"/>
        </w:rPr>
      </w:pPr>
      <w:r>
        <w:rPr>
          <w:rFonts w:ascii="Arial" w:hAnsi="Arial" w:cs="Arial"/>
          <w:b/>
          <w:color w:val="0000FF"/>
          <w:sz w:val="24"/>
        </w:rPr>
        <w:t>C3-222323</w:t>
      </w:r>
      <w:r>
        <w:rPr>
          <w:rFonts w:ascii="Arial" w:hAnsi="Arial" w:cs="Arial"/>
          <w:b/>
          <w:color w:val="0000FF"/>
          <w:sz w:val="24"/>
        </w:rPr>
        <w:tab/>
      </w:r>
      <w:r>
        <w:rPr>
          <w:rFonts w:ascii="Arial" w:hAnsi="Arial" w:cs="Arial"/>
          <w:b/>
          <w:sz w:val="24"/>
        </w:rPr>
        <w:t>Resolve editor's note on Redundant Transmission Experience event</w:t>
      </w:r>
    </w:p>
    <w:p w14:paraId="245909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CR-0179  rev  Cat: B (Rel-17)</w:t>
      </w:r>
      <w:r>
        <w:rPr>
          <w:i/>
        </w:rPr>
        <w:br/>
      </w:r>
      <w:r>
        <w:rPr>
          <w:i/>
        </w:rPr>
        <w:br/>
      </w:r>
      <w:r>
        <w:rPr>
          <w:i/>
        </w:rPr>
        <w:tab/>
      </w:r>
      <w:r>
        <w:rPr>
          <w:i/>
        </w:rPr>
        <w:tab/>
      </w:r>
      <w:r>
        <w:rPr>
          <w:i/>
        </w:rPr>
        <w:tab/>
      </w:r>
      <w:r>
        <w:rPr>
          <w:i/>
        </w:rPr>
        <w:tab/>
      </w:r>
      <w:r>
        <w:rPr>
          <w:i/>
        </w:rPr>
        <w:tab/>
        <w:t>Source: Ericsson</w:t>
      </w:r>
    </w:p>
    <w:p w14:paraId="48F59610" w14:textId="77777777" w:rsidR="008A5A7C" w:rsidRDefault="008A5A7C" w:rsidP="008A5A7C">
      <w:pPr>
        <w:rPr>
          <w:rFonts w:ascii="Arial" w:hAnsi="Arial" w:cs="Arial"/>
          <w:b/>
        </w:rPr>
      </w:pPr>
      <w:r>
        <w:rPr>
          <w:rFonts w:ascii="Arial" w:hAnsi="Arial" w:cs="Arial"/>
          <w:b/>
        </w:rPr>
        <w:t xml:space="preserve">Discussion: </w:t>
      </w:r>
    </w:p>
    <w:p w14:paraId="3447509A" w14:textId="77777777" w:rsidR="008A5A7C" w:rsidRDefault="008A5A7C" w:rsidP="008A5A7C">
      <w:r>
        <w:t xml:space="preserve">This CR introduces backward compatible feature into the </w:t>
      </w:r>
      <w:proofErr w:type="spellStart"/>
      <w:r>
        <w:t>OpenAPI</w:t>
      </w:r>
      <w:proofErr w:type="spellEnd"/>
      <w:r>
        <w:t xml:space="preserve"> file applicable to </w:t>
      </w:r>
      <w:proofErr w:type="spellStart"/>
      <w:r>
        <w:t>Nsmf_EventExposure</w:t>
      </w:r>
      <w:proofErr w:type="spellEnd"/>
      <w:r>
        <w:t xml:space="preserve"> API.</w:t>
      </w:r>
    </w:p>
    <w:p w14:paraId="2C856FF0" w14:textId="77777777" w:rsidR="008A5A7C" w:rsidRDefault="008A5A7C" w:rsidP="008A5A7C">
      <w:r>
        <w:t>Xuefei (Huawei): Need clarification</w:t>
      </w:r>
    </w:p>
    <w:p w14:paraId="007355A8" w14:textId="77777777" w:rsidR="008A5A7C" w:rsidRDefault="008A5A7C" w:rsidP="008A5A7C">
      <w:r>
        <w:t>Maria Liang (Ericsson): r1 provided.</w:t>
      </w:r>
    </w:p>
    <w:p w14:paraId="7F1E902D" w14:textId="77777777" w:rsidR="008A5A7C" w:rsidRDefault="008A5A7C" w:rsidP="008A5A7C">
      <w:r>
        <w:t>Xuefei (Huawei): need revision.</w:t>
      </w:r>
    </w:p>
    <w:p w14:paraId="2F4CA37C" w14:textId="77777777" w:rsidR="008A5A7C" w:rsidRDefault="008A5A7C" w:rsidP="008A5A7C">
      <w:r>
        <w:t>Maria Liang (Ericsson): r2 provided</w:t>
      </w:r>
    </w:p>
    <w:p w14:paraId="21E5B816" w14:textId="77777777" w:rsidR="008A5A7C" w:rsidRDefault="008A5A7C" w:rsidP="008A5A7C">
      <w:r>
        <w:t>Xuefei (Huawei): further comments.</w:t>
      </w:r>
    </w:p>
    <w:p w14:paraId="500ED078" w14:textId="77777777" w:rsidR="008A5A7C" w:rsidRDefault="008A5A7C" w:rsidP="008A5A7C">
      <w:r>
        <w:t>Maria Liang (Ericsson): r5 provided</w:t>
      </w:r>
    </w:p>
    <w:p w14:paraId="0618EBD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C3-222426</w:t>
      </w:r>
      <w:r>
        <w:rPr>
          <w:color w:val="993300"/>
          <w:u w:val="single"/>
        </w:rPr>
        <w:t>.</w:t>
      </w:r>
    </w:p>
    <w:p w14:paraId="6D8D9D63" w14:textId="5E773AEC" w:rsidR="008A5A7C" w:rsidRDefault="008A5A7C" w:rsidP="008A5A7C">
      <w:pPr>
        <w:rPr>
          <w:rFonts w:ascii="Arial" w:hAnsi="Arial" w:cs="Arial"/>
          <w:b/>
          <w:sz w:val="24"/>
        </w:rPr>
      </w:pPr>
      <w:r>
        <w:rPr>
          <w:rFonts w:ascii="Arial" w:hAnsi="Arial" w:cs="Arial"/>
          <w:b/>
          <w:color w:val="0000FF"/>
          <w:sz w:val="24"/>
        </w:rPr>
        <w:t>C3-222324</w:t>
      </w:r>
      <w:r>
        <w:rPr>
          <w:rFonts w:ascii="Arial" w:hAnsi="Arial" w:cs="Arial"/>
          <w:b/>
          <w:color w:val="0000FF"/>
          <w:sz w:val="24"/>
        </w:rPr>
        <w:tab/>
      </w:r>
      <w:r>
        <w:rPr>
          <w:rFonts w:ascii="Arial" w:hAnsi="Arial" w:cs="Arial"/>
          <w:b/>
          <w:sz w:val="24"/>
        </w:rPr>
        <w:t>Corrections to SMCCE</w:t>
      </w:r>
    </w:p>
    <w:p w14:paraId="7CB129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CR-0180  rev  Cat: F (Rel-17)</w:t>
      </w:r>
      <w:r>
        <w:rPr>
          <w:i/>
        </w:rPr>
        <w:br/>
      </w:r>
      <w:r>
        <w:rPr>
          <w:i/>
        </w:rPr>
        <w:br/>
      </w:r>
      <w:r>
        <w:rPr>
          <w:i/>
        </w:rPr>
        <w:tab/>
      </w:r>
      <w:r>
        <w:rPr>
          <w:i/>
        </w:rPr>
        <w:tab/>
      </w:r>
      <w:r>
        <w:rPr>
          <w:i/>
        </w:rPr>
        <w:tab/>
      </w:r>
      <w:r>
        <w:rPr>
          <w:i/>
        </w:rPr>
        <w:tab/>
      </w:r>
      <w:r>
        <w:rPr>
          <w:i/>
        </w:rPr>
        <w:tab/>
        <w:t>Source: Ericsson</w:t>
      </w:r>
    </w:p>
    <w:p w14:paraId="4F513179" w14:textId="77777777" w:rsidR="008A5A7C" w:rsidRDefault="008A5A7C" w:rsidP="008A5A7C">
      <w:pPr>
        <w:rPr>
          <w:rFonts w:ascii="Arial" w:hAnsi="Arial" w:cs="Arial"/>
          <w:b/>
        </w:rPr>
      </w:pPr>
      <w:r>
        <w:rPr>
          <w:rFonts w:ascii="Arial" w:hAnsi="Arial" w:cs="Arial"/>
          <w:b/>
        </w:rPr>
        <w:t xml:space="preserve">Discussion: </w:t>
      </w:r>
    </w:p>
    <w:p w14:paraId="556A2DFB" w14:textId="77777777" w:rsidR="008A5A7C" w:rsidRDefault="008A5A7C" w:rsidP="008A5A7C">
      <w:r>
        <w:t xml:space="preserve">This CR introduces backward compatible correction into the </w:t>
      </w:r>
      <w:proofErr w:type="spellStart"/>
      <w:r>
        <w:t>OpenAPI</w:t>
      </w:r>
      <w:proofErr w:type="spellEnd"/>
      <w:r>
        <w:t xml:space="preserve"> file applicable to </w:t>
      </w:r>
      <w:proofErr w:type="spellStart"/>
      <w:r>
        <w:t>Nsmf_EventExposure</w:t>
      </w:r>
      <w:proofErr w:type="spellEnd"/>
      <w:r>
        <w:t xml:space="preserve"> API.</w:t>
      </w:r>
    </w:p>
    <w:p w14:paraId="497658C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C57E3" w14:textId="0A6C7080" w:rsidR="008A5A7C" w:rsidRDefault="008A5A7C" w:rsidP="008A5A7C">
      <w:pPr>
        <w:rPr>
          <w:rFonts w:ascii="Arial" w:hAnsi="Arial" w:cs="Arial"/>
          <w:b/>
          <w:sz w:val="24"/>
        </w:rPr>
      </w:pPr>
      <w:r>
        <w:rPr>
          <w:rFonts w:ascii="Arial" w:hAnsi="Arial" w:cs="Arial"/>
          <w:b/>
          <w:color w:val="0000FF"/>
          <w:sz w:val="24"/>
        </w:rPr>
        <w:t>C3-222325</w:t>
      </w:r>
      <w:r>
        <w:rPr>
          <w:rFonts w:ascii="Arial" w:hAnsi="Arial" w:cs="Arial"/>
          <w:b/>
          <w:color w:val="0000FF"/>
          <w:sz w:val="24"/>
        </w:rPr>
        <w:tab/>
      </w:r>
      <w:r>
        <w:rPr>
          <w:rFonts w:ascii="Arial" w:hAnsi="Arial" w:cs="Arial"/>
          <w:b/>
          <w:sz w:val="24"/>
        </w:rPr>
        <w:t>Updates on analytics target period</w:t>
      </w:r>
    </w:p>
    <w:p w14:paraId="1900897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Cat: F (Rel-17)</w:t>
      </w:r>
      <w:r>
        <w:rPr>
          <w:i/>
        </w:rPr>
        <w:br/>
      </w:r>
      <w:r>
        <w:rPr>
          <w:i/>
        </w:rPr>
        <w:lastRenderedPageBreak/>
        <w:br/>
      </w:r>
      <w:r>
        <w:rPr>
          <w:i/>
        </w:rPr>
        <w:tab/>
      </w:r>
      <w:r>
        <w:rPr>
          <w:i/>
        </w:rPr>
        <w:tab/>
      </w:r>
      <w:r>
        <w:rPr>
          <w:i/>
        </w:rPr>
        <w:tab/>
      </w:r>
      <w:r>
        <w:rPr>
          <w:i/>
        </w:rPr>
        <w:tab/>
      </w:r>
      <w:r>
        <w:rPr>
          <w:i/>
        </w:rPr>
        <w:tab/>
        <w:t>Source: Ericsson</w:t>
      </w:r>
    </w:p>
    <w:p w14:paraId="2D5887B0" w14:textId="77777777" w:rsidR="008A5A7C" w:rsidRDefault="008A5A7C" w:rsidP="008A5A7C">
      <w:pPr>
        <w:rPr>
          <w:rFonts w:ascii="Arial" w:hAnsi="Arial" w:cs="Arial"/>
          <w:b/>
        </w:rPr>
      </w:pPr>
      <w:r>
        <w:rPr>
          <w:rFonts w:ascii="Arial" w:hAnsi="Arial" w:cs="Arial"/>
          <w:b/>
        </w:rPr>
        <w:t xml:space="preserve">Discussion: </w:t>
      </w:r>
    </w:p>
    <w:p w14:paraId="77D43191" w14:textId="77777777" w:rsidR="008A5A7C" w:rsidRDefault="008A5A7C" w:rsidP="008A5A7C">
      <w:r>
        <w:t>Xuefei (Huawei): Require revision.</w:t>
      </w:r>
    </w:p>
    <w:p w14:paraId="6CAB0369" w14:textId="77777777" w:rsidR="008A5A7C" w:rsidRDefault="008A5A7C" w:rsidP="008A5A7C">
      <w:r>
        <w:t>Apostolos (Nokia): requires revision</w:t>
      </w:r>
    </w:p>
    <w:p w14:paraId="08E06FCE" w14:textId="77777777" w:rsidR="008A5A7C" w:rsidRDefault="008A5A7C" w:rsidP="008A5A7C">
      <w:r>
        <w:t>Maria Liang (Ericsson): r1 provided.</w:t>
      </w:r>
    </w:p>
    <w:p w14:paraId="6C2206F9" w14:textId="77777777" w:rsidR="008A5A7C" w:rsidRDefault="008A5A7C" w:rsidP="008A5A7C">
      <w:r>
        <w:t>Xuefei (Huawei): Fine with r1.</w:t>
      </w:r>
    </w:p>
    <w:p w14:paraId="7377AAE1" w14:textId="77777777" w:rsidR="008A5A7C" w:rsidRDefault="008A5A7C" w:rsidP="008A5A7C">
      <w:r>
        <w:t>Apostolos (Nokia): requires revision</w:t>
      </w:r>
    </w:p>
    <w:p w14:paraId="418AA725" w14:textId="77777777" w:rsidR="008A5A7C" w:rsidRDefault="008A5A7C" w:rsidP="008A5A7C">
      <w:r>
        <w:t>Maria Liang (Ericsson): r2 provided</w:t>
      </w:r>
    </w:p>
    <w:p w14:paraId="153D6ABD" w14:textId="77777777" w:rsidR="008A5A7C" w:rsidRDefault="008A5A7C" w:rsidP="008A5A7C">
      <w:r>
        <w:t>Apostolos (Nokia): requires revision</w:t>
      </w:r>
    </w:p>
    <w:p w14:paraId="6B30ED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C3-222455</w:t>
      </w:r>
      <w:r>
        <w:rPr>
          <w:color w:val="993300"/>
          <w:u w:val="single"/>
        </w:rPr>
        <w:t>.</w:t>
      </w:r>
    </w:p>
    <w:p w14:paraId="7D248A1B" w14:textId="41EC2C9E" w:rsidR="008A5A7C" w:rsidRDefault="008A5A7C" w:rsidP="008A5A7C">
      <w:pPr>
        <w:rPr>
          <w:rFonts w:ascii="Arial" w:hAnsi="Arial" w:cs="Arial"/>
          <w:b/>
          <w:sz w:val="24"/>
        </w:rPr>
      </w:pPr>
      <w:r>
        <w:rPr>
          <w:rFonts w:ascii="Arial" w:hAnsi="Arial" w:cs="Arial"/>
          <w:b/>
          <w:color w:val="0000FF"/>
          <w:sz w:val="24"/>
        </w:rPr>
        <w:t>C3-222326</w:t>
      </w:r>
      <w:r>
        <w:rPr>
          <w:rFonts w:ascii="Arial" w:hAnsi="Arial" w:cs="Arial"/>
          <w:b/>
          <w:color w:val="0000FF"/>
          <w:sz w:val="24"/>
        </w:rPr>
        <w:tab/>
      </w:r>
      <w:r>
        <w:rPr>
          <w:rFonts w:ascii="Arial" w:hAnsi="Arial" w:cs="Arial"/>
          <w:b/>
          <w:sz w:val="24"/>
        </w:rPr>
        <w:t>Updates to SMCCE</w:t>
      </w:r>
    </w:p>
    <w:p w14:paraId="6151734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CR-0464  rev  Cat: B (Rel-17)</w:t>
      </w:r>
      <w:r>
        <w:rPr>
          <w:i/>
        </w:rPr>
        <w:br/>
      </w:r>
      <w:r>
        <w:rPr>
          <w:i/>
        </w:rPr>
        <w:br/>
      </w:r>
      <w:r>
        <w:rPr>
          <w:i/>
        </w:rPr>
        <w:tab/>
      </w:r>
      <w:r>
        <w:rPr>
          <w:i/>
        </w:rPr>
        <w:tab/>
      </w:r>
      <w:r>
        <w:rPr>
          <w:i/>
        </w:rPr>
        <w:tab/>
      </w:r>
      <w:r>
        <w:rPr>
          <w:i/>
        </w:rPr>
        <w:tab/>
      </w:r>
      <w:r>
        <w:rPr>
          <w:i/>
        </w:rPr>
        <w:tab/>
        <w:t>Source: Ericsson</w:t>
      </w:r>
    </w:p>
    <w:p w14:paraId="33586FE1" w14:textId="77777777" w:rsidR="008A5A7C" w:rsidRDefault="008A5A7C" w:rsidP="008A5A7C">
      <w:pPr>
        <w:rPr>
          <w:rFonts w:ascii="Arial" w:hAnsi="Arial" w:cs="Arial"/>
          <w:b/>
        </w:rPr>
      </w:pPr>
      <w:r>
        <w:rPr>
          <w:rFonts w:ascii="Arial" w:hAnsi="Arial" w:cs="Arial"/>
          <w:b/>
        </w:rPr>
        <w:t xml:space="preserve">Discussion: </w:t>
      </w:r>
    </w:p>
    <w:p w14:paraId="4F045E4D" w14:textId="77777777" w:rsidR="008A5A7C" w:rsidRDefault="008A5A7C" w:rsidP="008A5A7C">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779F0175" w14:textId="77777777" w:rsidR="008A5A7C" w:rsidRDefault="008A5A7C" w:rsidP="008A5A7C">
      <w:r>
        <w:t>Kenichi(KDDI): require revision for SMCCE UE list.</w:t>
      </w:r>
    </w:p>
    <w:p w14:paraId="083E4DF5" w14:textId="77777777" w:rsidR="008A5A7C" w:rsidRDefault="008A5A7C" w:rsidP="008A5A7C">
      <w:r>
        <w:t>Xuefei (Huawei): Require revision.</w:t>
      </w:r>
    </w:p>
    <w:p w14:paraId="3E1645E6" w14:textId="77777777" w:rsidR="008A5A7C" w:rsidRDefault="008A5A7C" w:rsidP="008A5A7C">
      <w:r>
        <w:t>Maria Liang (Ericsson): r1 provided.</w:t>
      </w:r>
    </w:p>
    <w:p w14:paraId="016E9602" w14:textId="77777777" w:rsidR="008A5A7C" w:rsidRDefault="008A5A7C" w:rsidP="008A5A7C">
      <w:r>
        <w:t>Xuefei (Huawei): Fine with r1</w:t>
      </w:r>
    </w:p>
    <w:p w14:paraId="0D286E01" w14:textId="77777777" w:rsidR="008A5A7C" w:rsidRDefault="008A5A7C" w:rsidP="008A5A7C">
      <w:r>
        <w:t>Kenichi(KDDI): fine with r1.</w:t>
      </w:r>
    </w:p>
    <w:p w14:paraId="27E140B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C3-222459</w:t>
      </w:r>
      <w:r>
        <w:rPr>
          <w:color w:val="993300"/>
          <w:u w:val="single"/>
        </w:rPr>
        <w:t>.</w:t>
      </w:r>
    </w:p>
    <w:p w14:paraId="1C7870F5" w14:textId="15E9DC30" w:rsidR="008A5A7C" w:rsidRDefault="008A5A7C" w:rsidP="008A5A7C">
      <w:pPr>
        <w:rPr>
          <w:rFonts w:ascii="Arial" w:hAnsi="Arial" w:cs="Arial"/>
          <w:b/>
          <w:sz w:val="24"/>
        </w:rPr>
      </w:pPr>
      <w:r>
        <w:rPr>
          <w:rFonts w:ascii="Arial" w:hAnsi="Arial" w:cs="Arial"/>
          <w:b/>
          <w:color w:val="0000FF"/>
          <w:sz w:val="24"/>
        </w:rPr>
        <w:t>C3-222327</w:t>
      </w:r>
      <w:r>
        <w:rPr>
          <w:rFonts w:ascii="Arial" w:hAnsi="Arial" w:cs="Arial"/>
          <w:b/>
          <w:color w:val="0000FF"/>
          <w:sz w:val="24"/>
        </w:rPr>
        <w:tab/>
      </w:r>
      <w:r>
        <w:rPr>
          <w:rFonts w:ascii="Arial" w:hAnsi="Arial" w:cs="Arial"/>
          <w:b/>
          <w:sz w:val="24"/>
        </w:rPr>
        <w:t>Updates to Service Experience Type</w:t>
      </w:r>
    </w:p>
    <w:p w14:paraId="406A40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CR-0465  rev  Cat: B (Rel-17)</w:t>
      </w:r>
      <w:r>
        <w:rPr>
          <w:i/>
        </w:rPr>
        <w:br/>
      </w:r>
      <w:r>
        <w:rPr>
          <w:i/>
        </w:rPr>
        <w:br/>
      </w:r>
      <w:r>
        <w:rPr>
          <w:i/>
        </w:rPr>
        <w:tab/>
      </w:r>
      <w:r>
        <w:rPr>
          <w:i/>
        </w:rPr>
        <w:tab/>
      </w:r>
      <w:r>
        <w:rPr>
          <w:i/>
        </w:rPr>
        <w:tab/>
      </w:r>
      <w:r>
        <w:rPr>
          <w:i/>
        </w:rPr>
        <w:tab/>
      </w:r>
      <w:r>
        <w:rPr>
          <w:i/>
        </w:rPr>
        <w:tab/>
        <w:t>Source: Ericsson</w:t>
      </w:r>
    </w:p>
    <w:p w14:paraId="710743C9" w14:textId="77777777" w:rsidR="008A5A7C" w:rsidRDefault="008A5A7C" w:rsidP="008A5A7C">
      <w:pPr>
        <w:rPr>
          <w:rFonts w:ascii="Arial" w:hAnsi="Arial" w:cs="Arial"/>
          <w:b/>
        </w:rPr>
      </w:pPr>
      <w:r>
        <w:rPr>
          <w:rFonts w:ascii="Arial" w:hAnsi="Arial" w:cs="Arial"/>
          <w:b/>
        </w:rPr>
        <w:t xml:space="preserve">Discussion: </w:t>
      </w:r>
    </w:p>
    <w:p w14:paraId="77538829" w14:textId="77777777" w:rsidR="008A5A7C" w:rsidRDefault="008A5A7C" w:rsidP="008A5A7C">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19F4471D" w14:textId="77777777" w:rsidR="008A5A7C" w:rsidRDefault="008A5A7C" w:rsidP="008A5A7C">
      <w:r>
        <w:t>Kenichi(KDDI): require revision for cover page.</w:t>
      </w:r>
    </w:p>
    <w:p w14:paraId="2C626710" w14:textId="77777777" w:rsidR="008A5A7C" w:rsidRDefault="008A5A7C" w:rsidP="008A5A7C">
      <w:r>
        <w:t>Xuefei (Huawei): Need clarification.</w:t>
      </w:r>
    </w:p>
    <w:p w14:paraId="084C9D64" w14:textId="77777777" w:rsidR="008A5A7C" w:rsidRDefault="008A5A7C" w:rsidP="008A5A7C">
      <w:r>
        <w:t>Maria Liang (Ericsson): r1 provided.</w:t>
      </w:r>
    </w:p>
    <w:p w14:paraId="233CD51E" w14:textId="77777777" w:rsidR="008A5A7C" w:rsidRDefault="008A5A7C" w:rsidP="008A5A7C">
      <w:r>
        <w:t>Xuefei (Huawei): Fine with r1.</w:t>
      </w:r>
    </w:p>
    <w:p w14:paraId="7EF56295" w14:textId="77777777" w:rsidR="008A5A7C" w:rsidRDefault="008A5A7C" w:rsidP="008A5A7C">
      <w:r>
        <w:t>Kenichi(KDDI): fine with r1.</w:t>
      </w:r>
    </w:p>
    <w:p w14:paraId="60B75C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C3-222460</w:t>
      </w:r>
      <w:r>
        <w:rPr>
          <w:color w:val="993300"/>
          <w:u w:val="single"/>
        </w:rPr>
        <w:t>.</w:t>
      </w:r>
    </w:p>
    <w:p w14:paraId="47B0DFC0" w14:textId="1A34F429" w:rsidR="008A5A7C" w:rsidRDefault="008A5A7C" w:rsidP="008A5A7C">
      <w:pPr>
        <w:rPr>
          <w:rFonts w:ascii="Arial" w:hAnsi="Arial" w:cs="Arial"/>
          <w:b/>
          <w:sz w:val="24"/>
        </w:rPr>
      </w:pPr>
      <w:r>
        <w:rPr>
          <w:rFonts w:ascii="Arial" w:hAnsi="Arial" w:cs="Arial"/>
          <w:b/>
          <w:color w:val="0000FF"/>
          <w:sz w:val="24"/>
        </w:rPr>
        <w:lastRenderedPageBreak/>
        <w:t>C3-222328</w:t>
      </w:r>
      <w:r>
        <w:rPr>
          <w:rFonts w:ascii="Arial" w:hAnsi="Arial" w:cs="Arial"/>
          <w:b/>
          <w:color w:val="0000FF"/>
          <w:sz w:val="24"/>
        </w:rPr>
        <w:tab/>
      </w:r>
      <w:r>
        <w:rPr>
          <w:rFonts w:ascii="Arial" w:hAnsi="Arial" w:cs="Arial"/>
          <w:b/>
          <w:sz w:val="24"/>
        </w:rPr>
        <w:t xml:space="preserve">Resolve editor's notes on PATCH in </w:t>
      </w:r>
      <w:proofErr w:type="spellStart"/>
      <w:r>
        <w:rPr>
          <w:rFonts w:ascii="Arial" w:hAnsi="Arial" w:cs="Arial"/>
          <w:b/>
          <w:sz w:val="24"/>
        </w:rPr>
        <w:t>Nnwdaf_MLModelProvision_Subscribe</w:t>
      </w:r>
      <w:proofErr w:type="spellEnd"/>
    </w:p>
    <w:p w14:paraId="2F73463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CR-0466  rev  Cat: F (Rel-17)</w:t>
      </w:r>
      <w:r>
        <w:rPr>
          <w:i/>
        </w:rPr>
        <w:br/>
      </w:r>
      <w:r>
        <w:rPr>
          <w:i/>
        </w:rPr>
        <w:br/>
      </w:r>
      <w:r>
        <w:rPr>
          <w:i/>
        </w:rPr>
        <w:tab/>
      </w:r>
      <w:r>
        <w:rPr>
          <w:i/>
        </w:rPr>
        <w:tab/>
      </w:r>
      <w:r>
        <w:rPr>
          <w:i/>
        </w:rPr>
        <w:tab/>
      </w:r>
      <w:r>
        <w:rPr>
          <w:i/>
        </w:rPr>
        <w:tab/>
      </w:r>
      <w:r>
        <w:rPr>
          <w:i/>
        </w:rPr>
        <w:tab/>
        <w:t>Source: Ericsson</w:t>
      </w:r>
    </w:p>
    <w:p w14:paraId="000677EB" w14:textId="77777777" w:rsidR="008A5A7C" w:rsidRDefault="008A5A7C" w:rsidP="008A5A7C">
      <w:pPr>
        <w:rPr>
          <w:rFonts w:ascii="Arial" w:hAnsi="Arial" w:cs="Arial"/>
          <w:b/>
        </w:rPr>
      </w:pPr>
      <w:r>
        <w:rPr>
          <w:rFonts w:ascii="Arial" w:hAnsi="Arial" w:cs="Arial"/>
          <w:b/>
        </w:rPr>
        <w:t xml:space="preserve">Discussion: </w:t>
      </w:r>
    </w:p>
    <w:p w14:paraId="2D313CA5" w14:textId="77777777" w:rsidR="008A5A7C" w:rsidRDefault="008A5A7C" w:rsidP="008A5A7C">
      <w:r>
        <w:t>Xuefei (Huawei): Require merge.</w:t>
      </w:r>
    </w:p>
    <w:p w14:paraId="20AFB249" w14:textId="77777777" w:rsidR="008A5A7C" w:rsidRDefault="008A5A7C" w:rsidP="008A5A7C">
      <w:r>
        <w:t>Maria Liang (Ericsson): same resolving EN, fine to merge into 2349 upon adding 2328 below reason for change</w:t>
      </w:r>
    </w:p>
    <w:p w14:paraId="647D4C5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790AC" w14:textId="40099D8F" w:rsidR="008A5A7C" w:rsidRDefault="008A5A7C" w:rsidP="008A5A7C">
      <w:pPr>
        <w:rPr>
          <w:rFonts w:ascii="Arial" w:hAnsi="Arial" w:cs="Arial"/>
          <w:b/>
          <w:sz w:val="24"/>
        </w:rPr>
      </w:pPr>
      <w:r>
        <w:rPr>
          <w:rFonts w:ascii="Arial" w:hAnsi="Arial" w:cs="Arial"/>
          <w:b/>
          <w:color w:val="0000FF"/>
          <w:sz w:val="24"/>
        </w:rPr>
        <w:t>C3-222329</w:t>
      </w:r>
      <w:r>
        <w:rPr>
          <w:rFonts w:ascii="Arial" w:hAnsi="Arial" w:cs="Arial"/>
          <w:b/>
          <w:color w:val="0000FF"/>
          <w:sz w:val="24"/>
        </w:rPr>
        <w:tab/>
      </w:r>
      <w:r>
        <w:rPr>
          <w:rFonts w:ascii="Arial" w:hAnsi="Arial" w:cs="Arial"/>
          <w:b/>
          <w:sz w:val="24"/>
        </w:rPr>
        <w:t>Update Analytics Exposure via DCCF</w:t>
      </w:r>
    </w:p>
    <w:p w14:paraId="43D65C1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CR-0010  rev  Cat: F (Rel-17)</w:t>
      </w:r>
      <w:r>
        <w:rPr>
          <w:i/>
        </w:rPr>
        <w:br/>
      </w:r>
      <w:r>
        <w:rPr>
          <w:i/>
        </w:rPr>
        <w:br/>
      </w:r>
      <w:r>
        <w:rPr>
          <w:i/>
        </w:rPr>
        <w:tab/>
      </w:r>
      <w:r>
        <w:rPr>
          <w:i/>
        </w:rPr>
        <w:tab/>
      </w:r>
      <w:r>
        <w:rPr>
          <w:i/>
        </w:rPr>
        <w:tab/>
      </w:r>
      <w:r>
        <w:rPr>
          <w:i/>
        </w:rPr>
        <w:tab/>
      </w:r>
      <w:r>
        <w:rPr>
          <w:i/>
        </w:rPr>
        <w:tab/>
        <w:t>Source: Ericsson</w:t>
      </w:r>
    </w:p>
    <w:p w14:paraId="5D57EAEC" w14:textId="77777777" w:rsidR="008A5A7C" w:rsidRDefault="008A5A7C" w:rsidP="008A5A7C">
      <w:pPr>
        <w:rPr>
          <w:rFonts w:ascii="Arial" w:hAnsi="Arial" w:cs="Arial"/>
          <w:b/>
        </w:rPr>
      </w:pPr>
      <w:r>
        <w:rPr>
          <w:rFonts w:ascii="Arial" w:hAnsi="Arial" w:cs="Arial"/>
          <w:b/>
        </w:rPr>
        <w:t xml:space="preserve">Discussion: </w:t>
      </w:r>
    </w:p>
    <w:p w14:paraId="6F7C2153" w14:textId="77777777" w:rsidR="008A5A7C" w:rsidRDefault="008A5A7C" w:rsidP="008A5A7C">
      <w:r>
        <w:t>Apostolos (Nokia): no stage 2 requirement</w:t>
      </w:r>
    </w:p>
    <w:p w14:paraId="04C299B5" w14:textId="77777777" w:rsidR="008A5A7C" w:rsidRDefault="008A5A7C" w:rsidP="008A5A7C">
      <w:r>
        <w:t>Xuefei (Huawei): Require revision and clarification.</w:t>
      </w:r>
    </w:p>
    <w:p w14:paraId="70EC0D9C" w14:textId="77777777" w:rsidR="008A5A7C" w:rsidRDefault="008A5A7C" w:rsidP="008A5A7C">
      <w:r>
        <w:t>Maria Liang (Ericsson): r1 provided with clarification.</w:t>
      </w:r>
    </w:p>
    <w:p w14:paraId="0015D23B" w14:textId="77777777" w:rsidR="008A5A7C" w:rsidRDefault="008A5A7C" w:rsidP="008A5A7C">
      <w:r>
        <w:t>Apostolos (Nokia): not yet fine with r1.</w:t>
      </w:r>
    </w:p>
    <w:p w14:paraId="008DD61B" w14:textId="77777777" w:rsidR="008A5A7C" w:rsidRDefault="008A5A7C" w:rsidP="008A5A7C">
      <w:r>
        <w:t>Apostolos (Nokia): replies</w:t>
      </w:r>
    </w:p>
    <w:p w14:paraId="3C1054A2" w14:textId="77777777" w:rsidR="008A5A7C" w:rsidRDefault="008A5A7C" w:rsidP="008A5A7C">
      <w:r>
        <w:t>Maria Liang (Ericsson): r2 provide.</w:t>
      </w:r>
    </w:p>
    <w:p w14:paraId="5DF7A370" w14:textId="77777777" w:rsidR="008A5A7C" w:rsidRDefault="008A5A7C" w:rsidP="008A5A7C">
      <w:r>
        <w:t>Apostolos (Nokia): replies</w:t>
      </w:r>
    </w:p>
    <w:p w14:paraId="12216871" w14:textId="77777777" w:rsidR="008A5A7C" w:rsidRDefault="008A5A7C" w:rsidP="008A5A7C">
      <w:r>
        <w:t>Maria Liang (Ericsson): reply to Nokia concerns below</w:t>
      </w:r>
    </w:p>
    <w:p w14:paraId="5C40B70F" w14:textId="77777777" w:rsidR="008A5A7C" w:rsidRDefault="008A5A7C" w:rsidP="008A5A7C">
      <w:r>
        <w:t>Apostolos (Nokia): replies</w:t>
      </w:r>
    </w:p>
    <w:p w14:paraId="6F006C5A" w14:textId="77777777" w:rsidR="008A5A7C" w:rsidRDefault="008A5A7C" w:rsidP="008A5A7C">
      <w:r>
        <w:t>Maria Liang (Ericsson): r3 provided</w:t>
      </w:r>
    </w:p>
    <w:p w14:paraId="68E8F3AF" w14:textId="77777777" w:rsidR="008A5A7C" w:rsidRDefault="008A5A7C" w:rsidP="008A5A7C">
      <w:r>
        <w:t>Apostolos (Nokia): fine with r3.</w:t>
      </w:r>
    </w:p>
    <w:p w14:paraId="6D3D5CDE" w14:textId="77777777" w:rsidR="008A5A7C" w:rsidRDefault="008A5A7C" w:rsidP="008A5A7C">
      <w:r>
        <w:t>Xuefei (Huawei): fine with r3.</w:t>
      </w:r>
    </w:p>
    <w:p w14:paraId="4FA737AD" w14:textId="77777777" w:rsidR="008A5A7C" w:rsidRDefault="008A5A7C" w:rsidP="008A5A7C">
      <w:r>
        <w:t>Revision is pre-agreed. Add Nokia, Nokia Shanghai Bell as co-signer.</w:t>
      </w:r>
    </w:p>
    <w:p w14:paraId="100CB3C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C3-222583</w:t>
      </w:r>
      <w:r>
        <w:rPr>
          <w:color w:val="993300"/>
          <w:u w:val="single"/>
        </w:rPr>
        <w:t>.</w:t>
      </w:r>
    </w:p>
    <w:p w14:paraId="4BEE50DD" w14:textId="0FBBC2E0" w:rsidR="008A5A7C" w:rsidRDefault="008A5A7C" w:rsidP="008A5A7C">
      <w:pPr>
        <w:rPr>
          <w:rFonts w:ascii="Arial" w:hAnsi="Arial" w:cs="Arial"/>
          <w:b/>
          <w:sz w:val="24"/>
        </w:rPr>
      </w:pPr>
      <w:r>
        <w:rPr>
          <w:rFonts w:ascii="Arial" w:hAnsi="Arial" w:cs="Arial"/>
          <w:b/>
          <w:color w:val="0000FF"/>
          <w:sz w:val="24"/>
        </w:rPr>
        <w:t>C3-222330</w:t>
      </w:r>
      <w:r>
        <w:rPr>
          <w:rFonts w:ascii="Arial" w:hAnsi="Arial" w:cs="Arial"/>
          <w:b/>
          <w:color w:val="0000FF"/>
          <w:sz w:val="24"/>
        </w:rPr>
        <w:tab/>
      </w:r>
      <w:r>
        <w:rPr>
          <w:rFonts w:ascii="Arial" w:hAnsi="Arial" w:cs="Arial"/>
          <w:b/>
          <w:sz w:val="24"/>
        </w:rPr>
        <w:t>Update Analytics Exposure via DCCF and MFAF</w:t>
      </w:r>
    </w:p>
    <w:p w14:paraId="467572D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CR-0011  rev  Cat: F (Rel-17)</w:t>
      </w:r>
      <w:r>
        <w:rPr>
          <w:i/>
        </w:rPr>
        <w:br/>
      </w:r>
      <w:r>
        <w:rPr>
          <w:i/>
        </w:rPr>
        <w:br/>
      </w:r>
      <w:r>
        <w:rPr>
          <w:i/>
        </w:rPr>
        <w:tab/>
      </w:r>
      <w:r>
        <w:rPr>
          <w:i/>
        </w:rPr>
        <w:tab/>
      </w:r>
      <w:r>
        <w:rPr>
          <w:i/>
        </w:rPr>
        <w:tab/>
      </w:r>
      <w:r>
        <w:rPr>
          <w:i/>
        </w:rPr>
        <w:tab/>
      </w:r>
      <w:r>
        <w:rPr>
          <w:i/>
        </w:rPr>
        <w:tab/>
        <w:t>Source: Ericsson</w:t>
      </w:r>
    </w:p>
    <w:p w14:paraId="1E45EE63" w14:textId="77777777" w:rsidR="008A5A7C" w:rsidRDefault="008A5A7C" w:rsidP="008A5A7C">
      <w:pPr>
        <w:rPr>
          <w:rFonts w:ascii="Arial" w:hAnsi="Arial" w:cs="Arial"/>
          <w:b/>
        </w:rPr>
      </w:pPr>
      <w:r>
        <w:rPr>
          <w:rFonts w:ascii="Arial" w:hAnsi="Arial" w:cs="Arial"/>
          <w:b/>
        </w:rPr>
        <w:t xml:space="preserve">Discussion: </w:t>
      </w:r>
    </w:p>
    <w:p w14:paraId="0293BDE8" w14:textId="77777777" w:rsidR="008A5A7C" w:rsidRDefault="008A5A7C" w:rsidP="008A5A7C">
      <w:r>
        <w:t>Apostolos (Nokia): no stage 2 requirement</w:t>
      </w:r>
    </w:p>
    <w:p w14:paraId="238079CF" w14:textId="77777777" w:rsidR="008A5A7C" w:rsidRDefault="008A5A7C" w:rsidP="008A5A7C">
      <w:r>
        <w:t>Xuefei (Huawei): Require revision and clarification.</w:t>
      </w:r>
    </w:p>
    <w:p w14:paraId="7786D7C6" w14:textId="77777777" w:rsidR="008A5A7C" w:rsidRDefault="008A5A7C" w:rsidP="008A5A7C">
      <w:r>
        <w:t>Maria Liang (Ericsson): r1 provided</w:t>
      </w:r>
    </w:p>
    <w:p w14:paraId="1EDF27A7" w14:textId="77777777" w:rsidR="008A5A7C" w:rsidRDefault="008A5A7C" w:rsidP="008A5A7C">
      <w:r>
        <w:lastRenderedPageBreak/>
        <w:t>Apostolos (Nokia): not yet fine with r1.</w:t>
      </w:r>
    </w:p>
    <w:p w14:paraId="2760AE3F" w14:textId="77777777" w:rsidR="008A5A7C" w:rsidRDefault="008A5A7C" w:rsidP="008A5A7C">
      <w:r>
        <w:t>Maria Liang (Ericsson): r2 provided.</w:t>
      </w:r>
    </w:p>
    <w:p w14:paraId="596C2CFD" w14:textId="77777777" w:rsidR="008A5A7C" w:rsidRDefault="008A5A7C" w:rsidP="008A5A7C">
      <w:r>
        <w:t>Apostolos (Nokia): fine with r3</w:t>
      </w:r>
    </w:p>
    <w:p w14:paraId="1BDC9013" w14:textId="77777777" w:rsidR="008A5A7C" w:rsidRDefault="008A5A7C" w:rsidP="008A5A7C">
      <w:r>
        <w:t>Xuefei (Huawei): fine with r3.</w:t>
      </w:r>
    </w:p>
    <w:p w14:paraId="4EE5474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C3-222584</w:t>
      </w:r>
      <w:r>
        <w:rPr>
          <w:color w:val="993300"/>
          <w:u w:val="single"/>
        </w:rPr>
        <w:t>.</w:t>
      </w:r>
    </w:p>
    <w:p w14:paraId="312FBCC1" w14:textId="235C605C" w:rsidR="008A5A7C" w:rsidRDefault="008A5A7C" w:rsidP="008A5A7C">
      <w:pPr>
        <w:rPr>
          <w:rFonts w:ascii="Arial" w:hAnsi="Arial" w:cs="Arial"/>
          <w:b/>
          <w:sz w:val="24"/>
        </w:rPr>
      </w:pPr>
      <w:r>
        <w:rPr>
          <w:rFonts w:ascii="Arial" w:hAnsi="Arial" w:cs="Arial"/>
          <w:b/>
          <w:color w:val="0000FF"/>
          <w:sz w:val="24"/>
        </w:rPr>
        <w:t>C3-222331</w:t>
      </w:r>
      <w:r>
        <w:rPr>
          <w:rFonts w:ascii="Arial" w:hAnsi="Arial" w:cs="Arial"/>
          <w:b/>
          <w:color w:val="0000FF"/>
          <w:sz w:val="24"/>
        </w:rPr>
        <w:tab/>
      </w:r>
      <w:r>
        <w:rPr>
          <w:rFonts w:ascii="Arial" w:hAnsi="Arial" w:cs="Arial"/>
          <w:b/>
          <w:sz w:val="24"/>
        </w:rPr>
        <w:t>Update Analytics context transfer initiated by target NWDAF</w:t>
      </w:r>
    </w:p>
    <w:p w14:paraId="4CC14C3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CR-0012  rev  Cat: F (Rel-17)</w:t>
      </w:r>
      <w:r>
        <w:rPr>
          <w:i/>
        </w:rPr>
        <w:br/>
      </w:r>
      <w:r>
        <w:rPr>
          <w:i/>
        </w:rPr>
        <w:br/>
      </w:r>
      <w:r>
        <w:rPr>
          <w:i/>
        </w:rPr>
        <w:tab/>
      </w:r>
      <w:r>
        <w:rPr>
          <w:i/>
        </w:rPr>
        <w:tab/>
      </w:r>
      <w:r>
        <w:rPr>
          <w:i/>
        </w:rPr>
        <w:tab/>
      </w:r>
      <w:r>
        <w:rPr>
          <w:i/>
        </w:rPr>
        <w:tab/>
      </w:r>
      <w:r>
        <w:rPr>
          <w:i/>
        </w:rPr>
        <w:tab/>
        <w:t>Source: Ericsson</w:t>
      </w:r>
    </w:p>
    <w:p w14:paraId="246A1024" w14:textId="77777777" w:rsidR="008A5A7C" w:rsidRDefault="008A5A7C" w:rsidP="008A5A7C">
      <w:pPr>
        <w:rPr>
          <w:rFonts w:ascii="Arial" w:hAnsi="Arial" w:cs="Arial"/>
          <w:b/>
        </w:rPr>
      </w:pPr>
      <w:r>
        <w:rPr>
          <w:rFonts w:ascii="Arial" w:hAnsi="Arial" w:cs="Arial"/>
          <w:b/>
        </w:rPr>
        <w:t xml:space="preserve">Discussion: </w:t>
      </w:r>
    </w:p>
    <w:p w14:paraId="75F69A45" w14:textId="77777777" w:rsidR="008A5A7C" w:rsidRDefault="008A5A7C" w:rsidP="008A5A7C">
      <w:r>
        <w:t>Apostolos (Nokia): This CR is not needed.</w:t>
      </w:r>
    </w:p>
    <w:p w14:paraId="7EE0A165" w14:textId="77777777" w:rsidR="008A5A7C" w:rsidRDefault="008A5A7C" w:rsidP="008A5A7C">
      <w:r>
        <w:t>Maria Liang (Ericsson): r1 provided.</w:t>
      </w:r>
    </w:p>
    <w:p w14:paraId="34DD0F74" w14:textId="77777777" w:rsidR="008A5A7C" w:rsidRDefault="008A5A7C" w:rsidP="008A5A7C">
      <w:r>
        <w:t>Apostolos (Nokia): replies</w:t>
      </w:r>
    </w:p>
    <w:p w14:paraId="59B0380D" w14:textId="77777777" w:rsidR="008A5A7C" w:rsidRDefault="008A5A7C" w:rsidP="008A5A7C">
      <w:r>
        <w:t>Apostolos (Nokia): not yet fine with r1.</w:t>
      </w:r>
    </w:p>
    <w:p w14:paraId="7086C293" w14:textId="77777777" w:rsidR="008A5A7C" w:rsidRDefault="008A5A7C" w:rsidP="008A5A7C">
      <w:r>
        <w:t>Maria Liang (Ericsson): r2 provided.</w:t>
      </w:r>
    </w:p>
    <w:p w14:paraId="3C522744" w14:textId="77777777" w:rsidR="008A5A7C" w:rsidRDefault="008A5A7C" w:rsidP="008A5A7C">
      <w:r>
        <w:t>Apostolos (Nokia): fine with r2.</w:t>
      </w:r>
    </w:p>
    <w:p w14:paraId="76BB9008" w14:textId="77777777" w:rsidR="008A5A7C" w:rsidRDefault="008A5A7C" w:rsidP="008A5A7C">
      <w:r>
        <w:t>Revision is pre-agreed.</w:t>
      </w:r>
    </w:p>
    <w:p w14:paraId="666EDA7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C3-222595</w:t>
      </w:r>
      <w:r>
        <w:rPr>
          <w:color w:val="993300"/>
          <w:u w:val="single"/>
        </w:rPr>
        <w:t>.</w:t>
      </w:r>
    </w:p>
    <w:p w14:paraId="29E97686" w14:textId="2BA300D5" w:rsidR="008A5A7C" w:rsidRDefault="008A5A7C" w:rsidP="008A5A7C">
      <w:pPr>
        <w:rPr>
          <w:rFonts w:ascii="Arial" w:hAnsi="Arial" w:cs="Arial"/>
          <w:b/>
          <w:sz w:val="24"/>
        </w:rPr>
      </w:pPr>
      <w:r>
        <w:rPr>
          <w:rFonts w:ascii="Arial" w:hAnsi="Arial" w:cs="Arial"/>
          <w:b/>
          <w:color w:val="0000FF"/>
          <w:sz w:val="24"/>
        </w:rPr>
        <w:t>C3-222332</w:t>
      </w:r>
      <w:r>
        <w:rPr>
          <w:rFonts w:ascii="Arial" w:hAnsi="Arial" w:cs="Arial"/>
          <w:b/>
          <w:color w:val="0000FF"/>
          <w:sz w:val="24"/>
        </w:rPr>
        <w:tab/>
      </w:r>
      <w:r>
        <w:rPr>
          <w:rFonts w:ascii="Arial" w:hAnsi="Arial" w:cs="Arial"/>
          <w:b/>
          <w:sz w:val="24"/>
        </w:rPr>
        <w:t>Update Analytics aggregation with provisioning of Area of Interest</w:t>
      </w:r>
    </w:p>
    <w:p w14:paraId="104DF9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CR-0013  rev  Cat: F (Rel-17)</w:t>
      </w:r>
      <w:r>
        <w:rPr>
          <w:i/>
        </w:rPr>
        <w:br/>
      </w:r>
      <w:r>
        <w:rPr>
          <w:i/>
        </w:rPr>
        <w:br/>
      </w:r>
      <w:r>
        <w:rPr>
          <w:i/>
        </w:rPr>
        <w:tab/>
      </w:r>
      <w:r>
        <w:rPr>
          <w:i/>
        </w:rPr>
        <w:tab/>
      </w:r>
      <w:r>
        <w:rPr>
          <w:i/>
        </w:rPr>
        <w:tab/>
      </w:r>
      <w:r>
        <w:rPr>
          <w:i/>
        </w:rPr>
        <w:tab/>
      </w:r>
      <w:r>
        <w:rPr>
          <w:i/>
        </w:rPr>
        <w:tab/>
        <w:t>Source: Ericsson</w:t>
      </w:r>
    </w:p>
    <w:p w14:paraId="39AF2ABD" w14:textId="77777777" w:rsidR="008A5A7C" w:rsidRDefault="008A5A7C" w:rsidP="008A5A7C">
      <w:pPr>
        <w:rPr>
          <w:rFonts w:ascii="Arial" w:hAnsi="Arial" w:cs="Arial"/>
          <w:b/>
        </w:rPr>
      </w:pPr>
      <w:r>
        <w:rPr>
          <w:rFonts w:ascii="Arial" w:hAnsi="Arial" w:cs="Arial"/>
          <w:b/>
        </w:rPr>
        <w:t xml:space="preserve">Discussion: </w:t>
      </w:r>
    </w:p>
    <w:p w14:paraId="07D399ED" w14:textId="77777777" w:rsidR="008A5A7C" w:rsidRDefault="008A5A7C" w:rsidP="008A5A7C">
      <w:r>
        <w:t>Apostolos (Nokia): This CR is not needed.</w:t>
      </w:r>
    </w:p>
    <w:p w14:paraId="28814E39" w14:textId="77777777" w:rsidR="008A5A7C" w:rsidRDefault="008A5A7C" w:rsidP="008A5A7C">
      <w:r>
        <w:t>Maria Liang (Ericsson) This CR is needed upon the added wording is aligned with stage 2 descriptions.</w:t>
      </w:r>
    </w:p>
    <w:p w14:paraId="10CDAD39" w14:textId="77777777" w:rsidR="008A5A7C" w:rsidRDefault="008A5A7C" w:rsidP="008A5A7C">
      <w:r>
        <w:t>Apostolos (Nokia): replies and asks for clarifications</w:t>
      </w:r>
    </w:p>
    <w:p w14:paraId="34DF2723" w14:textId="77777777" w:rsidR="008A5A7C" w:rsidRDefault="008A5A7C" w:rsidP="008A5A7C">
      <w:r>
        <w:t>Maria Liang (Ericsson): r1 provided.</w:t>
      </w:r>
    </w:p>
    <w:p w14:paraId="28C2083C" w14:textId="77777777" w:rsidR="008A5A7C" w:rsidRDefault="008A5A7C" w:rsidP="008A5A7C">
      <w:r>
        <w:t>Apostolos (Nokia): fine with r1</w:t>
      </w:r>
    </w:p>
    <w:p w14:paraId="66BD7337" w14:textId="77777777" w:rsidR="008A5A7C" w:rsidRDefault="008A5A7C" w:rsidP="008A5A7C">
      <w:r>
        <w:t>Revision is pre-agreed.</w:t>
      </w:r>
    </w:p>
    <w:p w14:paraId="019F18F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C3-222596</w:t>
      </w:r>
      <w:r>
        <w:rPr>
          <w:color w:val="993300"/>
          <w:u w:val="single"/>
        </w:rPr>
        <w:t>.</w:t>
      </w:r>
    </w:p>
    <w:p w14:paraId="2763B722" w14:textId="3FB9553D" w:rsidR="008A5A7C" w:rsidRDefault="008A5A7C" w:rsidP="008A5A7C">
      <w:pPr>
        <w:rPr>
          <w:rFonts w:ascii="Arial" w:hAnsi="Arial" w:cs="Arial"/>
          <w:b/>
          <w:sz w:val="24"/>
        </w:rPr>
      </w:pPr>
      <w:r>
        <w:rPr>
          <w:rFonts w:ascii="Arial" w:hAnsi="Arial" w:cs="Arial"/>
          <w:b/>
          <w:color w:val="0000FF"/>
          <w:sz w:val="24"/>
        </w:rPr>
        <w:t>C3-222333</w:t>
      </w:r>
      <w:r>
        <w:rPr>
          <w:rFonts w:ascii="Arial" w:hAnsi="Arial" w:cs="Arial"/>
          <w:b/>
          <w:color w:val="0000FF"/>
          <w:sz w:val="24"/>
        </w:rPr>
        <w:tab/>
      </w:r>
      <w:r>
        <w:rPr>
          <w:rFonts w:ascii="Arial" w:hAnsi="Arial" w:cs="Arial"/>
          <w:b/>
          <w:sz w:val="24"/>
        </w:rPr>
        <w:t>Update Data Collection via DCCF</w:t>
      </w:r>
    </w:p>
    <w:p w14:paraId="452D71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CR-0014  rev  Cat: F (Rel-17)</w:t>
      </w:r>
      <w:r>
        <w:rPr>
          <w:i/>
        </w:rPr>
        <w:br/>
      </w:r>
      <w:r>
        <w:rPr>
          <w:i/>
        </w:rPr>
        <w:br/>
      </w:r>
      <w:r>
        <w:rPr>
          <w:i/>
        </w:rPr>
        <w:tab/>
      </w:r>
      <w:r>
        <w:rPr>
          <w:i/>
        </w:rPr>
        <w:tab/>
      </w:r>
      <w:r>
        <w:rPr>
          <w:i/>
        </w:rPr>
        <w:tab/>
      </w:r>
      <w:r>
        <w:rPr>
          <w:i/>
        </w:rPr>
        <w:tab/>
      </w:r>
      <w:r>
        <w:rPr>
          <w:i/>
        </w:rPr>
        <w:tab/>
        <w:t>Source: Ericsson</w:t>
      </w:r>
    </w:p>
    <w:p w14:paraId="3EAAA15A" w14:textId="77777777" w:rsidR="008A5A7C" w:rsidRDefault="008A5A7C" w:rsidP="008A5A7C">
      <w:pPr>
        <w:rPr>
          <w:rFonts w:ascii="Arial" w:hAnsi="Arial" w:cs="Arial"/>
          <w:b/>
        </w:rPr>
      </w:pPr>
      <w:r>
        <w:rPr>
          <w:rFonts w:ascii="Arial" w:hAnsi="Arial" w:cs="Arial"/>
          <w:b/>
        </w:rPr>
        <w:t xml:space="preserve">Discussion: </w:t>
      </w:r>
    </w:p>
    <w:p w14:paraId="2504A635" w14:textId="77777777" w:rsidR="008A5A7C" w:rsidRDefault="008A5A7C" w:rsidP="008A5A7C">
      <w:r>
        <w:lastRenderedPageBreak/>
        <w:t>Apostolos (Nokia): no stage 2 requirement.</w:t>
      </w:r>
    </w:p>
    <w:p w14:paraId="5D3FEA11" w14:textId="77777777" w:rsidR="008A5A7C" w:rsidRDefault="008A5A7C" w:rsidP="008A5A7C">
      <w:r>
        <w:t>Xuefei (Huawei): Require revision and clarification.</w:t>
      </w:r>
    </w:p>
    <w:p w14:paraId="383E1628" w14:textId="77777777" w:rsidR="008A5A7C" w:rsidRDefault="008A5A7C" w:rsidP="008A5A7C">
      <w:r>
        <w:t>Maria Liang (Ericsson) r1 provided.</w:t>
      </w:r>
    </w:p>
    <w:p w14:paraId="259950D7" w14:textId="77777777" w:rsidR="008A5A7C" w:rsidRDefault="008A5A7C" w:rsidP="008A5A7C">
      <w:r>
        <w:t>Apostolos (Nokia): fine with r3.</w:t>
      </w:r>
    </w:p>
    <w:p w14:paraId="0FB15C29" w14:textId="77777777" w:rsidR="008A5A7C" w:rsidRDefault="008A5A7C" w:rsidP="008A5A7C">
      <w:r>
        <w:t>Xuefei (Huawei): need a small revision</w:t>
      </w:r>
    </w:p>
    <w:p w14:paraId="568FA7F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C3-222585</w:t>
      </w:r>
      <w:r>
        <w:rPr>
          <w:color w:val="993300"/>
          <w:u w:val="single"/>
        </w:rPr>
        <w:t>.</w:t>
      </w:r>
    </w:p>
    <w:p w14:paraId="4407EAC3" w14:textId="52A6066C" w:rsidR="008A5A7C" w:rsidRDefault="008A5A7C" w:rsidP="008A5A7C">
      <w:pPr>
        <w:rPr>
          <w:rFonts w:ascii="Arial" w:hAnsi="Arial" w:cs="Arial"/>
          <w:b/>
          <w:sz w:val="24"/>
        </w:rPr>
      </w:pPr>
      <w:r>
        <w:rPr>
          <w:rFonts w:ascii="Arial" w:hAnsi="Arial" w:cs="Arial"/>
          <w:b/>
          <w:color w:val="0000FF"/>
          <w:sz w:val="24"/>
        </w:rPr>
        <w:t>C3-222334</w:t>
      </w:r>
      <w:r>
        <w:rPr>
          <w:rFonts w:ascii="Arial" w:hAnsi="Arial" w:cs="Arial"/>
          <w:b/>
          <w:color w:val="0000FF"/>
          <w:sz w:val="24"/>
        </w:rPr>
        <w:tab/>
      </w:r>
      <w:r>
        <w:rPr>
          <w:rFonts w:ascii="Arial" w:hAnsi="Arial" w:cs="Arial"/>
          <w:b/>
          <w:sz w:val="24"/>
        </w:rPr>
        <w:t>Update Data Collection via Messaging Framework</w:t>
      </w:r>
    </w:p>
    <w:p w14:paraId="2441472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CR-0015  rev  Cat: F (Rel-17)</w:t>
      </w:r>
      <w:r>
        <w:rPr>
          <w:i/>
        </w:rPr>
        <w:br/>
      </w:r>
      <w:r>
        <w:rPr>
          <w:i/>
        </w:rPr>
        <w:br/>
      </w:r>
      <w:r>
        <w:rPr>
          <w:i/>
        </w:rPr>
        <w:tab/>
      </w:r>
      <w:r>
        <w:rPr>
          <w:i/>
        </w:rPr>
        <w:tab/>
      </w:r>
      <w:r>
        <w:rPr>
          <w:i/>
        </w:rPr>
        <w:tab/>
      </w:r>
      <w:r>
        <w:rPr>
          <w:i/>
        </w:rPr>
        <w:tab/>
      </w:r>
      <w:r>
        <w:rPr>
          <w:i/>
        </w:rPr>
        <w:tab/>
        <w:t>Source: Ericsson</w:t>
      </w:r>
    </w:p>
    <w:p w14:paraId="4EE89AE3" w14:textId="77777777" w:rsidR="008A5A7C" w:rsidRDefault="008A5A7C" w:rsidP="008A5A7C">
      <w:pPr>
        <w:rPr>
          <w:rFonts w:ascii="Arial" w:hAnsi="Arial" w:cs="Arial"/>
          <w:b/>
        </w:rPr>
      </w:pPr>
      <w:r>
        <w:rPr>
          <w:rFonts w:ascii="Arial" w:hAnsi="Arial" w:cs="Arial"/>
          <w:b/>
        </w:rPr>
        <w:t xml:space="preserve">Discussion: </w:t>
      </w:r>
    </w:p>
    <w:p w14:paraId="03ED5772" w14:textId="77777777" w:rsidR="008A5A7C" w:rsidRDefault="008A5A7C" w:rsidP="008A5A7C">
      <w:r>
        <w:t xml:space="preserve">Missing </w:t>
      </w:r>
      <w:proofErr w:type="spellStart"/>
      <w:r>
        <w:t>Tdoc&amp;CR</w:t>
      </w:r>
      <w:proofErr w:type="spellEnd"/>
      <w:r>
        <w:t xml:space="preserve"> numbers in the cover sheet</w:t>
      </w:r>
    </w:p>
    <w:p w14:paraId="1565149C" w14:textId="77777777" w:rsidR="008A5A7C" w:rsidRDefault="008A5A7C" w:rsidP="008A5A7C">
      <w:r>
        <w:t>Apostolos (Nokia): no stage 2 requirement</w:t>
      </w:r>
    </w:p>
    <w:p w14:paraId="2D151B26" w14:textId="77777777" w:rsidR="008A5A7C" w:rsidRDefault="008A5A7C" w:rsidP="008A5A7C">
      <w:r>
        <w:t>Xuefei (Huawei): Require revision.</w:t>
      </w:r>
    </w:p>
    <w:p w14:paraId="4C08F709" w14:textId="77777777" w:rsidR="008A5A7C" w:rsidRDefault="008A5A7C" w:rsidP="008A5A7C">
      <w:r>
        <w:t>Maria Liang (Ericsson): r2 provided with clarification.</w:t>
      </w:r>
    </w:p>
    <w:p w14:paraId="235ECECC" w14:textId="77777777" w:rsidR="008A5A7C" w:rsidRDefault="008A5A7C" w:rsidP="008A5A7C">
      <w:r>
        <w:t>Maria Liang (Ericsson): r3 provided.</w:t>
      </w:r>
    </w:p>
    <w:p w14:paraId="5DDE014C" w14:textId="77777777" w:rsidR="008A5A7C" w:rsidRDefault="008A5A7C" w:rsidP="008A5A7C">
      <w:r>
        <w:t>Apostolos (Nokia): fine with r4.</w:t>
      </w:r>
    </w:p>
    <w:p w14:paraId="551C6FF5" w14:textId="77777777" w:rsidR="008A5A7C" w:rsidRDefault="008A5A7C" w:rsidP="008A5A7C">
      <w:r>
        <w:t>Xuefei (Huawei): fine with r4</w:t>
      </w:r>
    </w:p>
    <w:p w14:paraId="34BB869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C3-222586</w:t>
      </w:r>
      <w:r>
        <w:rPr>
          <w:color w:val="993300"/>
          <w:u w:val="single"/>
        </w:rPr>
        <w:t>.</w:t>
      </w:r>
    </w:p>
    <w:p w14:paraId="46513041" w14:textId="6396F2D3" w:rsidR="008A5A7C" w:rsidRDefault="008A5A7C" w:rsidP="008A5A7C">
      <w:pPr>
        <w:rPr>
          <w:rFonts w:ascii="Arial" w:hAnsi="Arial" w:cs="Arial"/>
          <w:b/>
          <w:sz w:val="24"/>
        </w:rPr>
      </w:pPr>
      <w:r>
        <w:rPr>
          <w:rFonts w:ascii="Arial" w:hAnsi="Arial" w:cs="Arial"/>
          <w:b/>
          <w:color w:val="0000FF"/>
          <w:sz w:val="24"/>
        </w:rPr>
        <w:t>C3-222335</w:t>
      </w:r>
      <w:r>
        <w:rPr>
          <w:rFonts w:ascii="Arial" w:hAnsi="Arial" w:cs="Arial"/>
          <w:b/>
          <w:color w:val="0000FF"/>
          <w:sz w:val="24"/>
        </w:rPr>
        <w:tab/>
      </w:r>
      <w:r>
        <w:rPr>
          <w:rFonts w:ascii="Arial" w:hAnsi="Arial" w:cs="Arial"/>
          <w:b/>
          <w:sz w:val="24"/>
        </w:rPr>
        <w:t>Corrections to Analytics Subscription Transfer</w:t>
      </w:r>
    </w:p>
    <w:p w14:paraId="4E208AC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CR-0467  rev  Cat: F (Rel-17)</w:t>
      </w:r>
      <w:r>
        <w:rPr>
          <w:i/>
        </w:rPr>
        <w:br/>
      </w:r>
      <w:r>
        <w:rPr>
          <w:i/>
        </w:rPr>
        <w:br/>
      </w:r>
      <w:r>
        <w:rPr>
          <w:i/>
        </w:rPr>
        <w:tab/>
      </w:r>
      <w:r>
        <w:rPr>
          <w:i/>
        </w:rPr>
        <w:tab/>
      </w:r>
      <w:r>
        <w:rPr>
          <w:i/>
        </w:rPr>
        <w:tab/>
      </w:r>
      <w:r>
        <w:rPr>
          <w:i/>
        </w:rPr>
        <w:tab/>
      </w:r>
      <w:r>
        <w:rPr>
          <w:i/>
        </w:rPr>
        <w:tab/>
        <w:t>Source: Ericsson</w:t>
      </w:r>
    </w:p>
    <w:p w14:paraId="0EFC412F" w14:textId="77777777" w:rsidR="008A5A7C" w:rsidRDefault="008A5A7C" w:rsidP="008A5A7C">
      <w:pPr>
        <w:rPr>
          <w:rFonts w:ascii="Arial" w:hAnsi="Arial" w:cs="Arial"/>
          <w:b/>
        </w:rPr>
      </w:pPr>
      <w:r>
        <w:rPr>
          <w:rFonts w:ascii="Arial" w:hAnsi="Arial" w:cs="Arial"/>
          <w:b/>
        </w:rPr>
        <w:t xml:space="preserve">Discussion: </w:t>
      </w:r>
    </w:p>
    <w:p w14:paraId="5E9C613F" w14:textId="77777777" w:rsidR="008A5A7C" w:rsidRDefault="008A5A7C" w:rsidP="008A5A7C">
      <w:r>
        <w:t xml:space="preserve">This CR introduces backward compatible correction into the </w:t>
      </w:r>
      <w:proofErr w:type="spellStart"/>
      <w:r>
        <w:t>OpenAPI</w:t>
      </w:r>
      <w:proofErr w:type="spellEnd"/>
      <w:r>
        <w:t xml:space="preserve"> file applicable to </w:t>
      </w:r>
      <w:proofErr w:type="spellStart"/>
      <w:r>
        <w:t>Nnwdaf_EventsSubscription</w:t>
      </w:r>
      <w:proofErr w:type="spellEnd"/>
      <w:r>
        <w:t xml:space="preserve"> API.</w:t>
      </w:r>
    </w:p>
    <w:p w14:paraId="5F3D9E3D" w14:textId="77777777" w:rsidR="008A5A7C" w:rsidRDefault="008A5A7C" w:rsidP="008A5A7C">
      <w:r>
        <w:t>Xuefei (Huawei): Require revision.</w:t>
      </w:r>
    </w:p>
    <w:p w14:paraId="5D26E146" w14:textId="77777777" w:rsidR="008A5A7C" w:rsidRDefault="008A5A7C" w:rsidP="008A5A7C">
      <w:r>
        <w:t>Apostolos (Nokia): requires revision</w:t>
      </w:r>
    </w:p>
    <w:p w14:paraId="220DD67F" w14:textId="77777777" w:rsidR="008A5A7C" w:rsidRDefault="008A5A7C" w:rsidP="008A5A7C">
      <w:r>
        <w:t>Maria Liang (Ericsson): r1 provided</w:t>
      </w:r>
    </w:p>
    <w:p w14:paraId="706C2D8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E7DEB" w14:textId="213E9424" w:rsidR="008A5A7C" w:rsidRDefault="008A5A7C" w:rsidP="008A5A7C">
      <w:pPr>
        <w:rPr>
          <w:rFonts w:ascii="Arial" w:hAnsi="Arial" w:cs="Arial"/>
          <w:b/>
          <w:sz w:val="24"/>
        </w:rPr>
      </w:pPr>
      <w:r>
        <w:rPr>
          <w:rFonts w:ascii="Arial" w:hAnsi="Arial" w:cs="Arial"/>
          <w:b/>
          <w:color w:val="0000FF"/>
          <w:sz w:val="24"/>
        </w:rPr>
        <w:t>C3-222345</w:t>
      </w:r>
      <w:r>
        <w:rPr>
          <w:rFonts w:ascii="Arial" w:hAnsi="Arial" w:cs="Arial"/>
          <w:b/>
          <w:color w:val="0000FF"/>
          <w:sz w:val="24"/>
        </w:rPr>
        <w:tab/>
      </w:r>
      <w:r>
        <w:rPr>
          <w:rFonts w:ascii="Arial" w:hAnsi="Arial" w:cs="Arial"/>
          <w:b/>
          <w:sz w:val="24"/>
        </w:rPr>
        <w:t>Supplement the missing events and remove the ENs for ML model subscription</w:t>
      </w:r>
    </w:p>
    <w:p w14:paraId="70FE01B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CR-0468  rev  Cat: B (Rel-17)</w:t>
      </w:r>
      <w:r>
        <w:rPr>
          <w:i/>
        </w:rPr>
        <w:br/>
      </w:r>
      <w:r>
        <w:rPr>
          <w:i/>
        </w:rPr>
        <w:br/>
      </w:r>
      <w:r>
        <w:rPr>
          <w:i/>
        </w:rPr>
        <w:tab/>
      </w:r>
      <w:r>
        <w:rPr>
          <w:i/>
        </w:rPr>
        <w:tab/>
      </w:r>
      <w:r>
        <w:rPr>
          <w:i/>
        </w:rPr>
        <w:tab/>
      </w:r>
      <w:r>
        <w:rPr>
          <w:i/>
        </w:rPr>
        <w:tab/>
      </w:r>
      <w:r>
        <w:rPr>
          <w:i/>
        </w:rPr>
        <w:tab/>
        <w:t>Source: Huawei</w:t>
      </w:r>
    </w:p>
    <w:p w14:paraId="7C582B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F2A8" w14:textId="20C27539" w:rsidR="008A5A7C" w:rsidRDefault="008A5A7C" w:rsidP="008A5A7C">
      <w:pPr>
        <w:rPr>
          <w:rFonts w:ascii="Arial" w:hAnsi="Arial" w:cs="Arial"/>
          <w:b/>
          <w:sz w:val="24"/>
        </w:rPr>
      </w:pPr>
      <w:r>
        <w:rPr>
          <w:rFonts w:ascii="Arial" w:hAnsi="Arial" w:cs="Arial"/>
          <w:b/>
          <w:color w:val="0000FF"/>
          <w:sz w:val="24"/>
        </w:rPr>
        <w:lastRenderedPageBreak/>
        <w:t>C3-222346</w:t>
      </w:r>
      <w:r>
        <w:rPr>
          <w:rFonts w:ascii="Arial" w:hAnsi="Arial" w:cs="Arial"/>
          <w:b/>
          <w:color w:val="0000FF"/>
          <w:sz w:val="24"/>
        </w:rPr>
        <w:tab/>
      </w:r>
      <w:r>
        <w:rPr>
          <w:rFonts w:ascii="Arial" w:hAnsi="Arial" w:cs="Arial"/>
          <w:b/>
          <w:sz w:val="24"/>
        </w:rPr>
        <w:t xml:space="preserve">SMCCE analytics supports </w:t>
      </w:r>
      <w:proofErr w:type="spellStart"/>
      <w:r>
        <w:rPr>
          <w:rFonts w:ascii="Arial" w:hAnsi="Arial" w:cs="Arial"/>
          <w:b/>
          <w:sz w:val="24"/>
        </w:rPr>
        <w:t>Nnwdaf_EventsSubscription_Subscribe</w:t>
      </w:r>
      <w:proofErr w:type="spellEnd"/>
      <w:r>
        <w:rPr>
          <w:rFonts w:ascii="Arial" w:hAnsi="Arial" w:cs="Arial"/>
          <w:b/>
          <w:sz w:val="24"/>
        </w:rPr>
        <w:t xml:space="preserve"> service operation</w:t>
      </w:r>
    </w:p>
    <w:p w14:paraId="5296A7B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CR-0016  rev  Cat: B (Rel-17)</w:t>
      </w:r>
      <w:r>
        <w:rPr>
          <w:i/>
        </w:rPr>
        <w:br/>
      </w:r>
      <w:r>
        <w:rPr>
          <w:i/>
        </w:rPr>
        <w:br/>
      </w:r>
      <w:r>
        <w:rPr>
          <w:i/>
        </w:rPr>
        <w:tab/>
      </w:r>
      <w:r>
        <w:rPr>
          <w:i/>
        </w:rPr>
        <w:tab/>
      </w:r>
      <w:r>
        <w:rPr>
          <w:i/>
        </w:rPr>
        <w:tab/>
      </w:r>
      <w:r>
        <w:rPr>
          <w:i/>
        </w:rPr>
        <w:tab/>
      </w:r>
      <w:r>
        <w:rPr>
          <w:i/>
        </w:rPr>
        <w:tab/>
        <w:t>Source: Huawei</w:t>
      </w:r>
    </w:p>
    <w:p w14:paraId="2DC12F87" w14:textId="77777777" w:rsidR="008A5A7C" w:rsidRDefault="008A5A7C" w:rsidP="008A5A7C">
      <w:pPr>
        <w:rPr>
          <w:rFonts w:ascii="Arial" w:hAnsi="Arial" w:cs="Arial"/>
          <w:b/>
        </w:rPr>
      </w:pPr>
      <w:r>
        <w:rPr>
          <w:rFonts w:ascii="Arial" w:hAnsi="Arial" w:cs="Arial"/>
          <w:b/>
        </w:rPr>
        <w:t xml:space="preserve">Discussion: </w:t>
      </w:r>
    </w:p>
    <w:p w14:paraId="78F40428" w14:textId="77777777" w:rsidR="008A5A7C" w:rsidRDefault="008A5A7C" w:rsidP="008A5A7C">
      <w:r>
        <w:t>Maria Liang (Ericsson) need to wait SA2 meeting result</w:t>
      </w:r>
    </w:p>
    <w:p w14:paraId="59A55234" w14:textId="77777777" w:rsidR="008A5A7C" w:rsidRDefault="008A5A7C" w:rsidP="008A5A7C">
      <w:r>
        <w:t>Kenichi (KDDI): share SA2 progress.</w:t>
      </w:r>
    </w:p>
    <w:p w14:paraId="216EA110" w14:textId="77777777" w:rsidR="008A5A7C" w:rsidRDefault="008A5A7C" w:rsidP="008A5A7C">
      <w:r>
        <w:t>Xuefei (Huawei):  Provide reply</w:t>
      </w:r>
    </w:p>
    <w:p w14:paraId="3C47E0EC" w14:textId="77777777" w:rsidR="008A5A7C" w:rsidRDefault="008A5A7C" w:rsidP="008A5A7C">
      <w:r>
        <w:t>Kenichi (KDDI):fine with the proposed changes.</w:t>
      </w:r>
    </w:p>
    <w:p w14:paraId="3190977E" w14:textId="77777777" w:rsidR="008A5A7C" w:rsidRDefault="008A5A7C" w:rsidP="008A5A7C">
      <w:r>
        <w:t xml:space="preserve">Maria Liang (Ericsson) upon S2-220199404 is approved, fine with this CR and would like to merge C3-222314 into this CR for </w:t>
      </w:r>
      <w:proofErr w:type="spellStart"/>
      <w:r>
        <w:t>cosigning</w:t>
      </w:r>
      <w:proofErr w:type="spellEnd"/>
      <w:r>
        <w:t>.</w:t>
      </w:r>
    </w:p>
    <w:p w14:paraId="454AC3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C3-222582</w:t>
      </w:r>
      <w:r>
        <w:rPr>
          <w:color w:val="993300"/>
          <w:u w:val="single"/>
        </w:rPr>
        <w:t>.</w:t>
      </w:r>
    </w:p>
    <w:p w14:paraId="5F17C16E" w14:textId="56283A4B" w:rsidR="008A5A7C" w:rsidRDefault="008A5A7C" w:rsidP="008A5A7C">
      <w:pPr>
        <w:rPr>
          <w:rFonts w:ascii="Arial" w:hAnsi="Arial" w:cs="Arial"/>
          <w:b/>
          <w:sz w:val="24"/>
        </w:rPr>
      </w:pPr>
      <w:r>
        <w:rPr>
          <w:rFonts w:ascii="Arial" w:hAnsi="Arial" w:cs="Arial"/>
          <w:b/>
          <w:color w:val="0000FF"/>
          <w:sz w:val="24"/>
        </w:rPr>
        <w:t>C3-222347</w:t>
      </w:r>
      <w:r>
        <w:rPr>
          <w:rFonts w:ascii="Arial" w:hAnsi="Arial" w:cs="Arial"/>
          <w:b/>
          <w:color w:val="0000FF"/>
          <w:sz w:val="24"/>
        </w:rPr>
        <w:tab/>
      </w:r>
      <w:r>
        <w:rPr>
          <w:rFonts w:ascii="Arial" w:hAnsi="Arial" w:cs="Arial"/>
          <w:b/>
          <w:sz w:val="24"/>
        </w:rPr>
        <w:t>Remove the unused sections from TS skeleton</w:t>
      </w:r>
    </w:p>
    <w:p w14:paraId="1E368EC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CR-0012  rev  Cat: B (Rel-17)</w:t>
      </w:r>
      <w:r>
        <w:rPr>
          <w:i/>
        </w:rPr>
        <w:br/>
      </w:r>
      <w:r>
        <w:rPr>
          <w:i/>
        </w:rPr>
        <w:br/>
      </w:r>
      <w:r>
        <w:rPr>
          <w:i/>
        </w:rPr>
        <w:tab/>
      </w:r>
      <w:r>
        <w:rPr>
          <w:i/>
        </w:rPr>
        <w:tab/>
      </w:r>
      <w:r>
        <w:rPr>
          <w:i/>
        </w:rPr>
        <w:tab/>
      </w:r>
      <w:r>
        <w:rPr>
          <w:i/>
        </w:rPr>
        <w:tab/>
      </w:r>
      <w:r>
        <w:rPr>
          <w:i/>
        </w:rPr>
        <w:tab/>
        <w:t>Source: Huawei</w:t>
      </w:r>
    </w:p>
    <w:p w14:paraId="2A51C59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12F01" w14:textId="0DEC8B5D" w:rsidR="008A5A7C" w:rsidRDefault="008A5A7C" w:rsidP="008A5A7C">
      <w:pPr>
        <w:rPr>
          <w:rFonts w:ascii="Arial" w:hAnsi="Arial" w:cs="Arial"/>
          <w:b/>
          <w:sz w:val="24"/>
        </w:rPr>
      </w:pPr>
      <w:r>
        <w:rPr>
          <w:rFonts w:ascii="Arial" w:hAnsi="Arial" w:cs="Arial"/>
          <w:b/>
          <w:color w:val="0000FF"/>
          <w:sz w:val="24"/>
        </w:rPr>
        <w:t>C3-222348</w:t>
      </w:r>
      <w:r>
        <w:rPr>
          <w:rFonts w:ascii="Arial" w:hAnsi="Arial" w:cs="Arial"/>
          <w:b/>
          <w:color w:val="0000FF"/>
          <w:sz w:val="24"/>
        </w:rPr>
        <w:tab/>
      </w:r>
      <w:r>
        <w:rPr>
          <w:rFonts w:ascii="Arial" w:hAnsi="Arial" w:cs="Arial"/>
          <w:b/>
          <w:sz w:val="24"/>
        </w:rPr>
        <w:t xml:space="preserve">Remove the redundant description for discovery and selection of NWDAF containing </w:t>
      </w:r>
      <w:proofErr w:type="spellStart"/>
      <w:r>
        <w:rPr>
          <w:rFonts w:ascii="Arial" w:hAnsi="Arial" w:cs="Arial"/>
          <w:b/>
          <w:sz w:val="24"/>
        </w:rPr>
        <w:t>AnLF</w:t>
      </w:r>
      <w:proofErr w:type="spellEnd"/>
    </w:p>
    <w:p w14:paraId="257E40E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CR-0017  rev  Cat: B (Rel-17)</w:t>
      </w:r>
      <w:r>
        <w:rPr>
          <w:i/>
        </w:rPr>
        <w:br/>
      </w:r>
      <w:r>
        <w:rPr>
          <w:i/>
        </w:rPr>
        <w:br/>
      </w:r>
      <w:r>
        <w:rPr>
          <w:i/>
        </w:rPr>
        <w:tab/>
      </w:r>
      <w:r>
        <w:rPr>
          <w:i/>
        </w:rPr>
        <w:tab/>
      </w:r>
      <w:r>
        <w:rPr>
          <w:i/>
        </w:rPr>
        <w:tab/>
      </w:r>
      <w:r>
        <w:rPr>
          <w:i/>
        </w:rPr>
        <w:tab/>
      </w:r>
      <w:r>
        <w:rPr>
          <w:i/>
        </w:rPr>
        <w:tab/>
        <w:t>Source: Huawei</w:t>
      </w:r>
    </w:p>
    <w:p w14:paraId="57FBD1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B2F4C" w14:textId="19E5A6FF" w:rsidR="008A5A7C" w:rsidRDefault="008A5A7C" w:rsidP="008A5A7C">
      <w:pPr>
        <w:rPr>
          <w:rFonts w:ascii="Arial" w:hAnsi="Arial" w:cs="Arial"/>
          <w:b/>
          <w:sz w:val="24"/>
        </w:rPr>
      </w:pPr>
      <w:r>
        <w:rPr>
          <w:rFonts w:ascii="Arial" w:hAnsi="Arial" w:cs="Arial"/>
          <w:b/>
          <w:color w:val="0000FF"/>
          <w:sz w:val="24"/>
        </w:rPr>
        <w:t>C3-222349</w:t>
      </w:r>
      <w:r>
        <w:rPr>
          <w:rFonts w:ascii="Arial" w:hAnsi="Arial" w:cs="Arial"/>
          <w:b/>
          <w:color w:val="0000FF"/>
          <w:sz w:val="24"/>
        </w:rPr>
        <w:tab/>
      </w:r>
      <w:r>
        <w:rPr>
          <w:rFonts w:ascii="Arial" w:hAnsi="Arial" w:cs="Arial"/>
          <w:b/>
          <w:sz w:val="24"/>
        </w:rPr>
        <w:t xml:space="preserve">Remove the Editor's Note for </w:t>
      </w:r>
      <w:proofErr w:type="spellStart"/>
      <w:r>
        <w:rPr>
          <w:rFonts w:ascii="Arial" w:hAnsi="Arial" w:cs="Arial"/>
          <w:b/>
          <w:sz w:val="24"/>
        </w:rPr>
        <w:t>Nnwdaf_MLModelInfo</w:t>
      </w:r>
      <w:proofErr w:type="spellEnd"/>
      <w:r>
        <w:rPr>
          <w:rFonts w:ascii="Arial" w:hAnsi="Arial" w:cs="Arial"/>
          <w:b/>
          <w:sz w:val="24"/>
        </w:rPr>
        <w:t xml:space="preserve"> service</w:t>
      </w:r>
    </w:p>
    <w:p w14:paraId="7861ED8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CR-0469  rev  Cat: B (Rel-17)</w:t>
      </w:r>
      <w:r>
        <w:rPr>
          <w:i/>
        </w:rPr>
        <w:br/>
      </w:r>
      <w:r>
        <w:rPr>
          <w:i/>
        </w:rPr>
        <w:br/>
      </w:r>
      <w:r>
        <w:rPr>
          <w:i/>
        </w:rPr>
        <w:tab/>
      </w:r>
      <w:r>
        <w:rPr>
          <w:i/>
        </w:rPr>
        <w:tab/>
      </w:r>
      <w:r>
        <w:rPr>
          <w:i/>
        </w:rPr>
        <w:tab/>
      </w:r>
      <w:r>
        <w:rPr>
          <w:i/>
        </w:rPr>
        <w:tab/>
      </w:r>
      <w:r>
        <w:rPr>
          <w:i/>
        </w:rPr>
        <w:tab/>
        <w:t>Source: Huawei</w:t>
      </w:r>
    </w:p>
    <w:p w14:paraId="7573C546" w14:textId="77777777" w:rsidR="008A5A7C" w:rsidRDefault="008A5A7C" w:rsidP="008A5A7C">
      <w:pPr>
        <w:rPr>
          <w:rFonts w:ascii="Arial" w:hAnsi="Arial" w:cs="Arial"/>
          <w:b/>
        </w:rPr>
      </w:pPr>
      <w:r>
        <w:rPr>
          <w:rFonts w:ascii="Arial" w:hAnsi="Arial" w:cs="Arial"/>
          <w:b/>
        </w:rPr>
        <w:t xml:space="preserve">Discussion: </w:t>
      </w:r>
    </w:p>
    <w:p w14:paraId="1BDCBFCE" w14:textId="77777777" w:rsidR="008A5A7C" w:rsidRDefault="008A5A7C" w:rsidP="008A5A7C">
      <w:r>
        <w:t>Xuefei (Huawei): will provide further revision to take the comments from Ericsson under 2328 into account. Will also add Ericsson as co-signer due to merge 2328 into 2349.</w:t>
      </w:r>
    </w:p>
    <w:p w14:paraId="4BEDCFBC" w14:textId="77777777" w:rsidR="008A5A7C" w:rsidRDefault="008A5A7C" w:rsidP="008A5A7C">
      <w:r>
        <w:t>Xuefei (Huawei): R1 is available.</w:t>
      </w:r>
    </w:p>
    <w:p w14:paraId="305C45E8" w14:textId="77777777" w:rsidR="008A5A7C" w:rsidRDefault="008A5A7C" w:rsidP="008A5A7C">
      <w:r>
        <w:t>Maria Liang (Ericsson): fine with r1.</w:t>
      </w:r>
    </w:p>
    <w:p w14:paraId="2C777C6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C3-222498</w:t>
      </w:r>
      <w:r>
        <w:rPr>
          <w:color w:val="993300"/>
          <w:u w:val="single"/>
        </w:rPr>
        <w:t>.</w:t>
      </w:r>
    </w:p>
    <w:p w14:paraId="1A443E56" w14:textId="3C572EB2" w:rsidR="008A5A7C" w:rsidRDefault="008A5A7C" w:rsidP="008A5A7C">
      <w:pPr>
        <w:rPr>
          <w:rFonts w:ascii="Arial" w:hAnsi="Arial" w:cs="Arial"/>
          <w:b/>
          <w:sz w:val="24"/>
        </w:rPr>
      </w:pPr>
      <w:r>
        <w:rPr>
          <w:rFonts w:ascii="Arial" w:hAnsi="Arial" w:cs="Arial"/>
          <w:b/>
          <w:color w:val="0000FF"/>
          <w:sz w:val="24"/>
        </w:rPr>
        <w:t>C3-222350</w:t>
      </w:r>
      <w:r>
        <w:rPr>
          <w:rFonts w:ascii="Arial" w:hAnsi="Arial" w:cs="Arial"/>
          <w:b/>
          <w:color w:val="0000FF"/>
          <w:sz w:val="24"/>
        </w:rPr>
        <w:tab/>
      </w:r>
      <w:r>
        <w:rPr>
          <w:rFonts w:ascii="Arial" w:hAnsi="Arial" w:cs="Arial"/>
          <w:b/>
          <w:sz w:val="24"/>
        </w:rPr>
        <w:t>Miscellaneous corrections and updates</w:t>
      </w:r>
    </w:p>
    <w:p w14:paraId="388A15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CR-0013  rev  Cat: F (Rel-17)</w:t>
      </w:r>
      <w:r>
        <w:rPr>
          <w:i/>
        </w:rPr>
        <w:br/>
      </w:r>
      <w:r>
        <w:rPr>
          <w:i/>
        </w:rPr>
        <w:lastRenderedPageBreak/>
        <w:br/>
      </w:r>
      <w:r>
        <w:rPr>
          <w:i/>
        </w:rPr>
        <w:tab/>
      </w:r>
      <w:r>
        <w:rPr>
          <w:i/>
        </w:rPr>
        <w:tab/>
      </w:r>
      <w:r>
        <w:rPr>
          <w:i/>
        </w:rPr>
        <w:tab/>
      </w:r>
      <w:r>
        <w:rPr>
          <w:i/>
        </w:rPr>
        <w:tab/>
      </w:r>
      <w:r>
        <w:rPr>
          <w:i/>
        </w:rPr>
        <w:tab/>
        <w:t>Source: Huawei</w:t>
      </w:r>
    </w:p>
    <w:p w14:paraId="59103F6A" w14:textId="77777777" w:rsidR="008A5A7C" w:rsidRDefault="008A5A7C" w:rsidP="008A5A7C">
      <w:pPr>
        <w:rPr>
          <w:rFonts w:ascii="Arial" w:hAnsi="Arial" w:cs="Arial"/>
          <w:b/>
        </w:rPr>
      </w:pPr>
      <w:r>
        <w:rPr>
          <w:rFonts w:ascii="Arial" w:hAnsi="Arial" w:cs="Arial"/>
          <w:b/>
        </w:rPr>
        <w:t xml:space="preserve">Discussion: </w:t>
      </w:r>
    </w:p>
    <w:p w14:paraId="294EC19F" w14:textId="77777777" w:rsidR="008A5A7C" w:rsidRDefault="008A5A7C" w:rsidP="008A5A7C">
      <w:r>
        <w:t>Nevenka (Ericsson): require revision due to the following comments</w:t>
      </w:r>
    </w:p>
    <w:p w14:paraId="793E2138" w14:textId="77777777" w:rsidR="008A5A7C" w:rsidRDefault="008A5A7C" w:rsidP="008A5A7C">
      <w:r>
        <w:t>Xuefei (Huawei): Accept the proposal and r1 is available.</w:t>
      </w:r>
    </w:p>
    <w:p w14:paraId="4F5F7889" w14:textId="77777777" w:rsidR="008A5A7C" w:rsidRDefault="008A5A7C" w:rsidP="008A5A7C">
      <w:r>
        <w:t>Nevenka (Ericsson): fine with r1.</w:t>
      </w:r>
    </w:p>
    <w:p w14:paraId="402947FE" w14:textId="77777777" w:rsidR="008A5A7C" w:rsidRDefault="008A5A7C" w:rsidP="008A5A7C">
      <w:r>
        <w:t>Revision is pre-agreed.</w:t>
      </w:r>
    </w:p>
    <w:p w14:paraId="63C86A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C3-222499</w:t>
      </w:r>
      <w:r>
        <w:rPr>
          <w:color w:val="993300"/>
          <w:u w:val="single"/>
        </w:rPr>
        <w:t>.</w:t>
      </w:r>
    </w:p>
    <w:p w14:paraId="77A7323C" w14:textId="68CF02CA" w:rsidR="008A5A7C" w:rsidRDefault="008A5A7C" w:rsidP="008A5A7C">
      <w:pPr>
        <w:rPr>
          <w:rFonts w:ascii="Arial" w:hAnsi="Arial" w:cs="Arial"/>
          <w:b/>
          <w:sz w:val="24"/>
        </w:rPr>
      </w:pPr>
      <w:r>
        <w:rPr>
          <w:rFonts w:ascii="Arial" w:hAnsi="Arial" w:cs="Arial"/>
          <w:b/>
          <w:color w:val="0000FF"/>
          <w:sz w:val="24"/>
        </w:rPr>
        <w:t>C3-222351</w:t>
      </w:r>
      <w:r>
        <w:rPr>
          <w:rFonts w:ascii="Arial" w:hAnsi="Arial" w:cs="Arial"/>
          <w:b/>
          <w:color w:val="0000FF"/>
          <w:sz w:val="24"/>
        </w:rPr>
        <w:tab/>
      </w:r>
      <w:r>
        <w:rPr>
          <w:rFonts w:ascii="Arial" w:hAnsi="Arial" w:cs="Arial"/>
          <w:b/>
          <w:sz w:val="24"/>
        </w:rPr>
        <w:t>LS on Issues on Slice Load Level Analytics and DN Performance Analytics</w:t>
      </w:r>
    </w:p>
    <w:p w14:paraId="41D4F7B7"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Huawei,KDDI</w:t>
      </w:r>
      <w:proofErr w:type="spellEnd"/>
    </w:p>
    <w:p w14:paraId="26E8F5E0" w14:textId="77777777" w:rsidR="008A5A7C" w:rsidRDefault="008A5A7C" w:rsidP="008A5A7C">
      <w:pPr>
        <w:rPr>
          <w:rFonts w:ascii="Arial" w:hAnsi="Arial" w:cs="Arial"/>
          <w:b/>
        </w:rPr>
      </w:pPr>
      <w:r>
        <w:rPr>
          <w:rFonts w:ascii="Arial" w:hAnsi="Arial" w:cs="Arial"/>
          <w:b/>
        </w:rPr>
        <w:t xml:space="preserve">Discussion: </w:t>
      </w:r>
    </w:p>
    <w:p w14:paraId="32B19642" w14:textId="77777777" w:rsidR="008A5A7C" w:rsidRDefault="008A5A7C" w:rsidP="008A5A7C">
      <w:r>
        <w:t>Apostolos (Nokia): clarification on DNN, SNSSAI should not be provided to the untrusted AF. Keep only Q2 on UPF ID.</w:t>
      </w:r>
    </w:p>
    <w:p w14:paraId="247EA00D" w14:textId="77777777" w:rsidR="008A5A7C" w:rsidRDefault="008A5A7C" w:rsidP="008A5A7C">
      <w:r>
        <w:t xml:space="preserve">Maria (Ericsson): fine with the outgoing LS. </w:t>
      </w:r>
    </w:p>
    <w:p w14:paraId="20821999" w14:textId="77777777" w:rsidR="008A5A7C" w:rsidRDefault="008A5A7C" w:rsidP="008A5A7C">
      <w:r>
        <w:t>Apostolos (Nokia): fine with the LS.</w:t>
      </w:r>
    </w:p>
    <w:p w14:paraId="32353F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AE44F" w14:textId="693CB9EE" w:rsidR="008A5A7C" w:rsidRDefault="008A5A7C" w:rsidP="008A5A7C">
      <w:pPr>
        <w:rPr>
          <w:rFonts w:ascii="Arial" w:hAnsi="Arial" w:cs="Arial"/>
          <w:b/>
          <w:sz w:val="24"/>
        </w:rPr>
      </w:pPr>
      <w:r>
        <w:rPr>
          <w:rFonts w:ascii="Arial" w:hAnsi="Arial" w:cs="Arial"/>
          <w:b/>
          <w:color w:val="0000FF"/>
          <w:sz w:val="24"/>
        </w:rPr>
        <w:t>C3-222352</w:t>
      </w:r>
      <w:r>
        <w:rPr>
          <w:rFonts w:ascii="Arial" w:hAnsi="Arial" w:cs="Arial"/>
          <w:b/>
          <w:color w:val="0000FF"/>
          <w:sz w:val="24"/>
        </w:rPr>
        <w:tab/>
      </w:r>
      <w:r>
        <w:rPr>
          <w:rFonts w:ascii="Arial" w:hAnsi="Arial" w:cs="Arial"/>
          <w:b/>
          <w:sz w:val="24"/>
        </w:rPr>
        <w:t xml:space="preserve">Define SMCCE event for </w:t>
      </w:r>
      <w:proofErr w:type="spellStart"/>
      <w:r>
        <w:rPr>
          <w:rFonts w:ascii="Arial" w:hAnsi="Arial" w:cs="Arial"/>
          <w:b/>
          <w:sz w:val="24"/>
        </w:rPr>
        <w:t>Nnwdaf_EventsSubscription</w:t>
      </w:r>
      <w:proofErr w:type="spellEnd"/>
      <w:r>
        <w:rPr>
          <w:rFonts w:ascii="Arial" w:hAnsi="Arial" w:cs="Arial"/>
          <w:b/>
          <w:sz w:val="24"/>
        </w:rPr>
        <w:t xml:space="preserve"> service</w:t>
      </w:r>
    </w:p>
    <w:p w14:paraId="131125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Cat: B (Rel-17)</w:t>
      </w:r>
      <w:r>
        <w:rPr>
          <w:i/>
        </w:rPr>
        <w:br/>
      </w:r>
      <w:r>
        <w:rPr>
          <w:i/>
        </w:rPr>
        <w:br/>
      </w:r>
      <w:r>
        <w:rPr>
          <w:i/>
        </w:rPr>
        <w:tab/>
      </w:r>
      <w:r>
        <w:rPr>
          <w:i/>
        </w:rPr>
        <w:tab/>
      </w:r>
      <w:r>
        <w:rPr>
          <w:i/>
        </w:rPr>
        <w:tab/>
      </w:r>
      <w:r>
        <w:rPr>
          <w:i/>
        </w:rPr>
        <w:tab/>
      </w:r>
      <w:r>
        <w:rPr>
          <w:i/>
        </w:rPr>
        <w:tab/>
        <w:t>Source: Huawei</w:t>
      </w:r>
    </w:p>
    <w:p w14:paraId="62C82C29" w14:textId="77777777" w:rsidR="008A5A7C" w:rsidRDefault="008A5A7C" w:rsidP="008A5A7C">
      <w:pPr>
        <w:rPr>
          <w:rFonts w:ascii="Arial" w:hAnsi="Arial" w:cs="Arial"/>
          <w:b/>
        </w:rPr>
      </w:pPr>
      <w:r>
        <w:rPr>
          <w:rFonts w:ascii="Arial" w:hAnsi="Arial" w:cs="Arial"/>
          <w:b/>
        </w:rPr>
        <w:t xml:space="preserve">Discussion: </w:t>
      </w:r>
    </w:p>
    <w:p w14:paraId="70D993E7"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7452FD6B" w14:textId="77777777" w:rsidR="008A5A7C" w:rsidRDefault="008A5A7C" w:rsidP="008A5A7C">
      <w:r>
        <w:t>Kenichi (KDDI): request to postpone for the time being due to wait for SA2 conclusion.</w:t>
      </w:r>
    </w:p>
    <w:p w14:paraId="2153AFAF" w14:textId="77777777" w:rsidR="008A5A7C" w:rsidRDefault="008A5A7C" w:rsidP="008A5A7C">
      <w:r>
        <w:t>Xuefei (Huawei): Provide clarification.</w:t>
      </w:r>
    </w:p>
    <w:p w14:paraId="07490502" w14:textId="77777777" w:rsidR="008A5A7C" w:rsidRDefault="008A5A7C" w:rsidP="008A5A7C">
      <w:r>
        <w:t>Kenichi (KDDI): reply to comments from Xuefei.</w:t>
      </w:r>
    </w:p>
    <w:p w14:paraId="3BBEE7F0" w14:textId="77777777" w:rsidR="008A5A7C" w:rsidRDefault="008A5A7C" w:rsidP="008A5A7C">
      <w:r>
        <w:t>Kenichi (KDDI): share SA2 progress, require revision and add KDDI as co-signer.</w:t>
      </w:r>
    </w:p>
    <w:p w14:paraId="6D946655" w14:textId="77777777" w:rsidR="008A5A7C" w:rsidRDefault="008A5A7C" w:rsidP="008A5A7C">
      <w:r>
        <w:t>Xuefei (Huawei): r1 is available.</w:t>
      </w:r>
    </w:p>
    <w:p w14:paraId="76F0C5E4" w14:textId="77777777" w:rsidR="008A5A7C" w:rsidRDefault="008A5A7C" w:rsidP="008A5A7C">
      <w:r>
        <w:t>Kenichi (KDDI): require revision for cover page.</w:t>
      </w:r>
    </w:p>
    <w:p w14:paraId="1B6A4C84" w14:textId="77777777" w:rsidR="008A5A7C" w:rsidRDefault="008A5A7C" w:rsidP="008A5A7C">
      <w:r>
        <w:t>Xuefei (Huawei): r2 is available.</w:t>
      </w:r>
    </w:p>
    <w:p w14:paraId="00F39824" w14:textId="77777777" w:rsidR="008A5A7C" w:rsidRDefault="008A5A7C" w:rsidP="008A5A7C">
      <w:r>
        <w:t>Kenichi (KDDI):fine with r2.</w:t>
      </w:r>
    </w:p>
    <w:p w14:paraId="76E370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C3-222500</w:t>
      </w:r>
      <w:r>
        <w:rPr>
          <w:color w:val="993300"/>
          <w:u w:val="single"/>
        </w:rPr>
        <w:t>.</w:t>
      </w:r>
    </w:p>
    <w:p w14:paraId="59B5C43D" w14:textId="1EC27585" w:rsidR="008A5A7C" w:rsidRDefault="008A5A7C" w:rsidP="008A5A7C">
      <w:pPr>
        <w:rPr>
          <w:rFonts w:ascii="Arial" w:hAnsi="Arial" w:cs="Arial"/>
          <w:b/>
          <w:sz w:val="24"/>
        </w:rPr>
      </w:pPr>
      <w:r>
        <w:rPr>
          <w:rFonts w:ascii="Arial" w:hAnsi="Arial" w:cs="Arial"/>
          <w:b/>
          <w:color w:val="0000FF"/>
          <w:sz w:val="24"/>
        </w:rPr>
        <w:t>C3-222353</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Nnwdaf_DataManagement</w:t>
      </w:r>
      <w:proofErr w:type="spellEnd"/>
      <w:r>
        <w:rPr>
          <w:rFonts w:ascii="Arial" w:hAnsi="Arial" w:cs="Arial"/>
          <w:b/>
          <w:sz w:val="24"/>
        </w:rPr>
        <w:t xml:space="preserve"> API</w:t>
      </w:r>
    </w:p>
    <w:p w14:paraId="3EE862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Cat: B (Rel-17)</w:t>
      </w:r>
      <w:r>
        <w:rPr>
          <w:i/>
        </w:rPr>
        <w:br/>
      </w:r>
      <w:r>
        <w:rPr>
          <w:i/>
        </w:rPr>
        <w:lastRenderedPageBreak/>
        <w:br/>
      </w:r>
      <w:r>
        <w:rPr>
          <w:i/>
        </w:rPr>
        <w:tab/>
      </w:r>
      <w:r>
        <w:rPr>
          <w:i/>
        </w:rPr>
        <w:tab/>
      </w:r>
      <w:r>
        <w:rPr>
          <w:i/>
        </w:rPr>
        <w:tab/>
      </w:r>
      <w:r>
        <w:rPr>
          <w:i/>
        </w:rPr>
        <w:tab/>
      </w:r>
      <w:r>
        <w:rPr>
          <w:i/>
        </w:rPr>
        <w:tab/>
        <w:t>Source: Huawei, China Telecom</w:t>
      </w:r>
    </w:p>
    <w:p w14:paraId="31AB35BD" w14:textId="77777777" w:rsidR="008A5A7C" w:rsidRDefault="008A5A7C" w:rsidP="008A5A7C">
      <w:pPr>
        <w:rPr>
          <w:rFonts w:ascii="Arial" w:hAnsi="Arial" w:cs="Arial"/>
          <w:b/>
        </w:rPr>
      </w:pPr>
      <w:r>
        <w:rPr>
          <w:rFonts w:ascii="Arial" w:hAnsi="Arial" w:cs="Arial"/>
          <w:b/>
        </w:rPr>
        <w:t xml:space="preserve">Discussion: </w:t>
      </w:r>
    </w:p>
    <w:p w14:paraId="0652D75D" w14:textId="77777777" w:rsidR="008A5A7C" w:rsidRDefault="008A5A7C" w:rsidP="008A5A7C">
      <w:r>
        <w:t xml:space="preserve">This CR introduces new </w:t>
      </w:r>
      <w:proofErr w:type="spellStart"/>
      <w:r>
        <w:t>OpenAPI</w:t>
      </w:r>
      <w:proofErr w:type="spellEnd"/>
      <w:r>
        <w:t xml:space="preserve"> file as </w:t>
      </w:r>
      <w:proofErr w:type="spellStart"/>
      <w:r>
        <w:t>Nnwdaf_DataManagement</w:t>
      </w:r>
      <w:proofErr w:type="spellEnd"/>
      <w:r>
        <w:t xml:space="preserve"> API.</w:t>
      </w:r>
    </w:p>
    <w:p w14:paraId="7384C1F0" w14:textId="77777777" w:rsidR="008A5A7C" w:rsidRDefault="008A5A7C" w:rsidP="008A5A7C">
      <w:proofErr w:type="spellStart"/>
      <w:r>
        <w:t>Partha</w:t>
      </w:r>
      <w:proofErr w:type="spellEnd"/>
      <w:r>
        <w:t xml:space="preserve"> (Nokia): r0 Review comments.</w:t>
      </w:r>
    </w:p>
    <w:p w14:paraId="7187FD44" w14:textId="77777777" w:rsidR="008A5A7C" w:rsidRDefault="008A5A7C" w:rsidP="008A5A7C">
      <w:r>
        <w:t>Xuefei (Huawei): r1 is available.</w:t>
      </w:r>
    </w:p>
    <w:p w14:paraId="309287B9" w14:textId="77777777" w:rsidR="008A5A7C" w:rsidRDefault="008A5A7C" w:rsidP="008A5A7C">
      <w:proofErr w:type="spellStart"/>
      <w:r>
        <w:t>Partha</w:t>
      </w:r>
      <w:proofErr w:type="spellEnd"/>
      <w:r>
        <w:t xml:space="preserve"> (Nokia): r1 changes looks good.</w:t>
      </w:r>
    </w:p>
    <w:p w14:paraId="5CCCA5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C3-222501</w:t>
      </w:r>
      <w:r>
        <w:rPr>
          <w:color w:val="993300"/>
          <w:u w:val="single"/>
        </w:rPr>
        <w:t>.</w:t>
      </w:r>
    </w:p>
    <w:p w14:paraId="25232C89" w14:textId="2A72A8C7" w:rsidR="008A5A7C" w:rsidRDefault="008A5A7C" w:rsidP="008A5A7C">
      <w:pPr>
        <w:rPr>
          <w:rFonts w:ascii="Arial" w:hAnsi="Arial" w:cs="Arial"/>
          <w:b/>
          <w:sz w:val="24"/>
        </w:rPr>
      </w:pPr>
      <w:r>
        <w:rPr>
          <w:rFonts w:ascii="Arial" w:hAnsi="Arial" w:cs="Arial"/>
          <w:b/>
          <w:color w:val="0000FF"/>
          <w:sz w:val="24"/>
        </w:rPr>
        <w:t>C3-222361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MLEventNotif</w:t>
      </w:r>
      <w:proofErr w:type="spellEnd"/>
      <w:r>
        <w:rPr>
          <w:rFonts w:ascii="Arial" w:hAnsi="Arial" w:cs="Arial"/>
          <w:b/>
          <w:sz w:val="24"/>
        </w:rPr>
        <w:t xml:space="preserve"> data type</w:t>
      </w:r>
    </w:p>
    <w:p w14:paraId="2E2AAFE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CR-0473  rev  Cat: F (Rel-17)</w:t>
      </w:r>
      <w:r>
        <w:rPr>
          <w:i/>
        </w:rPr>
        <w:br/>
      </w:r>
      <w:r>
        <w:rPr>
          <w:i/>
        </w:rPr>
        <w:br/>
      </w:r>
      <w:r>
        <w:rPr>
          <w:i/>
        </w:rPr>
        <w:tab/>
      </w:r>
      <w:r>
        <w:rPr>
          <w:i/>
        </w:rPr>
        <w:tab/>
      </w:r>
      <w:r>
        <w:rPr>
          <w:i/>
        </w:rPr>
        <w:tab/>
      </w:r>
      <w:r>
        <w:rPr>
          <w:i/>
        </w:rPr>
        <w:tab/>
      </w:r>
      <w:r>
        <w:rPr>
          <w:i/>
        </w:rPr>
        <w:tab/>
        <w:t>Source: ZTE</w:t>
      </w:r>
    </w:p>
    <w:p w14:paraId="41AA4773" w14:textId="77777777" w:rsidR="008A5A7C" w:rsidRDefault="008A5A7C" w:rsidP="008A5A7C">
      <w:pPr>
        <w:rPr>
          <w:rFonts w:ascii="Arial" w:hAnsi="Arial" w:cs="Arial"/>
          <w:b/>
        </w:rPr>
      </w:pPr>
      <w:r>
        <w:rPr>
          <w:rFonts w:ascii="Arial" w:hAnsi="Arial" w:cs="Arial"/>
          <w:b/>
        </w:rPr>
        <w:t xml:space="preserve">Discussion: </w:t>
      </w:r>
    </w:p>
    <w:p w14:paraId="2BF92BCD" w14:textId="77777777" w:rsidR="008A5A7C" w:rsidRDefault="008A5A7C" w:rsidP="008A5A7C">
      <w:r>
        <w:t xml:space="preserve">This CR introduces backward compatible corrections to the </w:t>
      </w:r>
      <w:proofErr w:type="spellStart"/>
      <w:r>
        <w:t>OpenAPI</w:t>
      </w:r>
      <w:proofErr w:type="spellEnd"/>
      <w:r>
        <w:t xml:space="preserve"> file for </w:t>
      </w:r>
      <w:proofErr w:type="spellStart"/>
      <w:r>
        <w:t>Nnwdaf_MLModelProvision</w:t>
      </w:r>
      <w:proofErr w:type="spellEnd"/>
      <w:r>
        <w:t xml:space="preserve"> API.</w:t>
      </w:r>
    </w:p>
    <w:p w14:paraId="01E0BCE7" w14:textId="77777777" w:rsidR="008A5A7C" w:rsidRDefault="008A5A7C" w:rsidP="008A5A7C">
      <w:proofErr w:type="spellStart"/>
      <w:r>
        <w:t>Xiaojian</w:t>
      </w:r>
      <w:proofErr w:type="spellEnd"/>
      <w:r>
        <w:t xml:space="preserve"> (ZTE): r1 is provided to merge 2083(Intel) and the clash part of 2209(Huawei).</w:t>
      </w:r>
    </w:p>
    <w:p w14:paraId="294FE057" w14:textId="77777777" w:rsidR="008A5A7C" w:rsidRDefault="008A5A7C" w:rsidP="008A5A7C">
      <w:r>
        <w:t>Apostolos (Nokia): asks for clarification.</w:t>
      </w:r>
    </w:p>
    <w:p w14:paraId="67F11419" w14:textId="77777777" w:rsidR="008A5A7C" w:rsidRDefault="008A5A7C" w:rsidP="008A5A7C">
      <w:proofErr w:type="spellStart"/>
      <w:r>
        <w:t>Xiaojian</w:t>
      </w:r>
      <w:proofErr w:type="spellEnd"/>
      <w:r>
        <w:t xml:space="preserve"> (ZTE): answer question from Apostolos.</w:t>
      </w:r>
    </w:p>
    <w:p w14:paraId="708579D6" w14:textId="77777777" w:rsidR="008A5A7C" w:rsidRDefault="008A5A7C" w:rsidP="008A5A7C">
      <w:r>
        <w:t>Apostolos (Nokia): fine with r1</w:t>
      </w:r>
    </w:p>
    <w:p w14:paraId="527CC303" w14:textId="77777777" w:rsidR="008A5A7C" w:rsidRDefault="008A5A7C" w:rsidP="008A5A7C">
      <w:r>
        <w:t>Thomas (Intel): Intel is fine with r1.</w:t>
      </w:r>
    </w:p>
    <w:p w14:paraId="6B5728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C3-222506</w:t>
      </w:r>
      <w:r>
        <w:rPr>
          <w:color w:val="993300"/>
          <w:u w:val="single"/>
        </w:rPr>
        <w:t>.</w:t>
      </w:r>
    </w:p>
    <w:p w14:paraId="0BC19E55" w14:textId="367414D8" w:rsidR="008A5A7C" w:rsidRDefault="008A5A7C" w:rsidP="008A5A7C">
      <w:pPr>
        <w:rPr>
          <w:rFonts w:ascii="Arial" w:hAnsi="Arial" w:cs="Arial"/>
          <w:b/>
          <w:sz w:val="24"/>
        </w:rPr>
      </w:pPr>
      <w:r>
        <w:rPr>
          <w:rFonts w:ascii="Arial" w:hAnsi="Arial" w:cs="Arial"/>
          <w:b/>
          <w:color w:val="0000FF"/>
          <w:sz w:val="24"/>
        </w:rPr>
        <w:t>C3-222366</w:t>
      </w:r>
      <w:r>
        <w:rPr>
          <w:rFonts w:ascii="Arial" w:hAnsi="Arial" w:cs="Arial"/>
          <w:b/>
          <w:color w:val="0000FF"/>
          <w:sz w:val="24"/>
        </w:rPr>
        <w:tab/>
      </w:r>
      <w:r>
        <w:rPr>
          <w:rFonts w:ascii="Arial" w:hAnsi="Arial" w:cs="Arial"/>
          <w:b/>
          <w:sz w:val="24"/>
        </w:rPr>
        <w:t>Introducing the Analytics Data Repository procedures</w:t>
      </w:r>
    </w:p>
    <w:p w14:paraId="47D791A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CR-0018  rev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85BF77A" w14:textId="77777777" w:rsidR="008A5A7C" w:rsidRDefault="008A5A7C" w:rsidP="008A5A7C">
      <w:pPr>
        <w:rPr>
          <w:rFonts w:ascii="Arial" w:hAnsi="Arial" w:cs="Arial"/>
          <w:b/>
        </w:rPr>
      </w:pPr>
      <w:r>
        <w:rPr>
          <w:rFonts w:ascii="Arial" w:hAnsi="Arial" w:cs="Arial"/>
          <w:b/>
        </w:rPr>
        <w:t xml:space="preserve">Discussion: </w:t>
      </w:r>
    </w:p>
    <w:p w14:paraId="340F5348" w14:textId="77777777" w:rsidR="008A5A7C" w:rsidRDefault="008A5A7C" w:rsidP="008A5A7C">
      <w:r>
        <w:t>Xuefei (Huawei): Require revision</w:t>
      </w:r>
    </w:p>
    <w:p w14:paraId="110B58AB" w14:textId="77777777" w:rsidR="008A5A7C" w:rsidRDefault="008A5A7C" w:rsidP="008A5A7C">
      <w:proofErr w:type="spellStart"/>
      <w:r>
        <w:t>Zhenning</w:t>
      </w:r>
      <w:proofErr w:type="spellEnd"/>
      <w:r>
        <w:t xml:space="preserve"> (CMCC): Revision1</w:t>
      </w:r>
    </w:p>
    <w:p w14:paraId="11C0A414" w14:textId="77777777" w:rsidR="008A5A7C" w:rsidRDefault="008A5A7C" w:rsidP="008A5A7C">
      <w:proofErr w:type="spellStart"/>
      <w:r>
        <w:t>Partha</w:t>
      </w:r>
      <w:proofErr w:type="spellEnd"/>
      <w:r>
        <w:t xml:space="preserve"> (Nokia): r1 Review comments</w:t>
      </w:r>
    </w:p>
    <w:p w14:paraId="489B0456" w14:textId="77777777" w:rsidR="008A5A7C" w:rsidRDefault="008A5A7C" w:rsidP="008A5A7C">
      <w:proofErr w:type="spellStart"/>
      <w:r>
        <w:t>Zhenning</w:t>
      </w:r>
      <w:proofErr w:type="spellEnd"/>
      <w:r>
        <w:t xml:space="preserve"> (CMCC): Revision2</w:t>
      </w:r>
    </w:p>
    <w:p w14:paraId="3327DB10" w14:textId="77777777" w:rsidR="008A5A7C" w:rsidRDefault="008A5A7C" w:rsidP="008A5A7C">
      <w:proofErr w:type="spellStart"/>
      <w:r>
        <w:t>Partha</w:t>
      </w:r>
      <w:proofErr w:type="spellEnd"/>
      <w:r>
        <w:t xml:space="preserve"> (Nokia): r2 Review comment</w:t>
      </w:r>
    </w:p>
    <w:p w14:paraId="2E6E3511" w14:textId="77777777" w:rsidR="008A5A7C" w:rsidRDefault="008A5A7C" w:rsidP="008A5A7C">
      <w:proofErr w:type="spellStart"/>
      <w:r>
        <w:t>Zhenning</w:t>
      </w:r>
      <w:proofErr w:type="spellEnd"/>
      <w:r>
        <w:t xml:space="preserve"> (CMCC): Revision 3</w:t>
      </w:r>
    </w:p>
    <w:p w14:paraId="12FF7252" w14:textId="77777777" w:rsidR="008A5A7C" w:rsidRDefault="008A5A7C" w:rsidP="008A5A7C">
      <w:proofErr w:type="spellStart"/>
      <w:r>
        <w:t>Zhenning</w:t>
      </w:r>
      <w:proofErr w:type="spellEnd"/>
      <w:r>
        <w:t xml:space="preserve"> (CMCC): Revision 4</w:t>
      </w:r>
    </w:p>
    <w:p w14:paraId="3AC9527A" w14:textId="77777777" w:rsidR="008A5A7C" w:rsidRDefault="008A5A7C" w:rsidP="008A5A7C">
      <w:r>
        <w:t>Xuefei (Huawei): fine with r4</w:t>
      </w:r>
    </w:p>
    <w:p w14:paraId="6191C9BF" w14:textId="77777777" w:rsidR="008A5A7C" w:rsidRDefault="008A5A7C" w:rsidP="008A5A7C">
      <w:proofErr w:type="spellStart"/>
      <w:r>
        <w:t>Partha</w:t>
      </w:r>
      <w:proofErr w:type="spellEnd"/>
      <w:r>
        <w:t xml:space="preserve"> (Nokia): fine with r4.</w:t>
      </w:r>
    </w:p>
    <w:p w14:paraId="549F2CC0" w14:textId="77777777" w:rsidR="008A5A7C" w:rsidRDefault="008A5A7C" w:rsidP="008A5A7C">
      <w:proofErr w:type="spellStart"/>
      <w:r>
        <w:t>Zhenning</w:t>
      </w:r>
      <w:proofErr w:type="spellEnd"/>
      <w:r>
        <w:t xml:space="preserve"> (CMCC): I will add Nokia &amp; Nokia Shanghai Bell in the final version.</w:t>
      </w:r>
    </w:p>
    <w:p w14:paraId="71264C72" w14:textId="77777777" w:rsidR="008A5A7C" w:rsidRDefault="008A5A7C" w:rsidP="008A5A7C">
      <w:r>
        <w:t>Revision is pre-agreed, add Nokia, Nokia Shanghai Bell as co-signers.</w:t>
      </w:r>
    </w:p>
    <w:p w14:paraId="5256BE88"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C3-222470</w:t>
      </w:r>
      <w:r>
        <w:rPr>
          <w:color w:val="993300"/>
          <w:u w:val="single"/>
        </w:rPr>
        <w:t>.</w:t>
      </w:r>
    </w:p>
    <w:p w14:paraId="1E506708" w14:textId="3F7DAF7E" w:rsidR="008A5A7C" w:rsidRDefault="008A5A7C" w:rsidP="008A5A7C">
      <w:pPr>
        <w:rPr>
          <w:rFonts w:ascii="Arial" w:hAnsi="Arial" w:cs="Arial"/>
          <w:b/>
          <w:sz w:val="24"/>
        </w:rPr>
      </w:pPr>
      <w:r>
        <w:rPr>
          <w:rFonts w:ascii="Arial" w:hAnsi="Arial" w:cs="Arial"/>
          <w:b/>
          <w:color w:val="0000FF"/>
          <w:sz w:val="24"/>
        </w:rPr>
        <w:t>C3-222367</w:t>
      </w:r>
      <w:r>
        <w:rPr>
          <w:rFonts w:ascii="Arial" w:hAnsi="Arial" w:cs="Arial"/>
          <w:b/>
          <w:color w:val="0000FF"/>
          <w:sz w:val="24"/>
        </w:rPr>
        <w:tab/>
      </w:r>
      <w:r>
        <w:rPr>
          <w:rFonts w:ascii="Arial" w:hAnsi="Arial" w:cs="Arial"/>
          <w:b/>
          <w:sz w:val="24"/>
        </w:rPr>
        <w:t>Correction on error handling of ADRF</w:t>
      </w:r>
    </w:p>
    <w:p w14:paraId="24F87A3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409ECC9" w14:textId="77777777" w:rsidR="008A5A7C" w:rsidRDefault="008A5A7C" w:rsidP="008A5A7C">
      <w:pPr>
        <w:rPr>
          <w:rFonts w:ascii="Arial" w:hAnsi="Arial" w:cs="Arial"/>
          <w:b/>
        </w:rPr>
      </w:pPr>
      <w:r>
        <w:rPr>
          <w:rFonts w:ascii="Arial" w:hAnsi="Arial" w:cs="Arial"/>
          <w:b/>
        </w:rPr>
        <w:t xml:space="preserve">Discussion: </w:t>
      </w:r>
    </w:p>
    <w:p w14:paraId="60E1C82A" w14:textId="77777777" w:rsidR="008A5A7C" w:rsidRDefault="008A5A7C" w:rsidP="008A5A7C">
      <w:r>
        <w:t>Apostolos (Nokia): asks for clarification</w:t>
      </w:r>
    </w:p>
    <w:p w14:paraId="428AE897" w14:textId="77777777" w:rsidR="008A5A7C" w:rsidRDefault="008A5A7C" w:rsidP="008A5A7C">
      <w:proofErr w:type="spellStart"/>
      <w:r>
        <w:t>Zhenning</w:t>
      </w:r>
      <w:proofErr w:type="spellEnd"/>
      <w:r>
        <w:t xml:space="preserve"> (CMCC): clarification</w:t>
      </w:r>
    </w:p>
    <w:p w14:paraId="1F9E96EA" w14:textId="77777777" w:rsidR="008A5A7C" w:rsidRDefault="008A5A7C" w:rsidP="008A5A7C">
      <w:r>
        <w:t>Apostolos (Nokia): replies</w:t>
      </w:r>
    </w:p>
    <w:p w14:paraId="69768B4E" w14:textId="77777777" w:rsidR="008A5A7C" w:rsidRDefault="008A5A7C" w:rsidP="008A5A7C">
      <w:proofErr w:type="spellStart"/>
      <w:r>
        <w:t>Zhenning</w:t>
      </w:r>
      <w:proofErr w:type="spellEnd"/>
      <w:r>
        <w:t xml:space="preserve"> (CMCC): More clarification.</w:t>
      </w:r>
    </w:p>
    <w:p w14:paraId="22C0CBC4" w14:textId="77777777" w:rsidR="008A5A7C" w:rsidRDefault="008A5A7C" w:rsidP="008A5A7C">
      <w:r>
        <w:t>Apostolos (Nokia): replies</w:t>
      </w:r>
    </w:p>
    <w:p w14:paraId="507E8229" w14:textId="77777777" w:rsidR="008A5A7C" w:rsidRDefault="008A5A7C" w:rsidP="008A5A7C">
      <w:proofErr w:type="spellStart"/>
      <w:r>
        <w:t>Zhenning</w:t>
      </w:r>
      <w:proofErr w:type="spellEnd"/>
      <w:r>
        <w:t xml:space="preserve"> (CMCC): More clarification+1.</w:t>
      </w:r>
    </w:p>
    <w:p w14:paraId="5C13DED1" w14:textId="77777777" w:rsidR="008A5A7C" w:rsidRDefault="008A5A7C" w:rsidP="008A5A7C">
      <w:r>
        <w:t>Apostolos (Nokia): replies</w:t>
      </w:r>
    </w:p>
    <w:p w14:paraId="1FE0DB3C" w14:textId="77777777" w:rsidR="008A5A7C" w:rsidRDefault="008A5A7C" w:rsidP="008A5A7C">
      <w:proofErr w:type="spellStart"/>
      <w:r>
        <w:t>Zhenning</w:t>
      </w:r>
      <w:proofErr w:type="spellEnd"/>
      <w:r>
        <w:t xml:space="preserve"> (CMCC):  Replies and r1 is available.</w:t>
      </w:r>
    </w:p>
    <w:p w14:paraId="1D0CEA67" w14:textId="77777777" w:rsidR="008A5A7C" w:rsidRDefault="008A5A7C" w:rsidP="008A5A7C">
      <w:r>
        <w:t>Apostolos (Nokia): fine with r2.</w:t>
      </w:r>
    </w:p>
    <w:p w14:paraId="41105F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C3-222588, C3-222589</w:t>
      </w:r>
      <w:r>
        <w:rPr>
          <w:color w:val="993300"/>
          <w:u w:val="single"/>
        </w:rPr>
        <w:t>.</w:t>
      </w:r>
    </w:p>
    <w:p w14:paraId="53C24E29" w14:textId="425ADBDE" w:rsidR="008A5A7C" w:rsidRDefault="008A5A7C" w:rsidP="008A5A7C">
      <w:pPr>
        <w:rPr>
          <w:rFonts w:ascii="Arial" w:hAnsi="Arial" w:cs="Arial"/>
          <w:b/>
          <w:sz w:val="24"/>
        </w:rPr>
      </w:pPr>
      <w:r>
        <w:rPr>
          <w:rFonts w:ascii="Arial" w:hAnsi="Arial" w:cs="Arial"/>
          <w:b/>
          <w:color w:val="0000FF"/>
          <w:sz w:val="24"/>
        </w:rPr>
        <w:t>C3-222368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Nadrf_DataManagement_StorageRequest</w:t>
      </w:r>
      <w:proofErr w:type="spellEnd"/>
      <w:r>
        <w:rPr>
          <w:rFonts w:ascii="Arial" w:hAnsi="Arial" w:cs="Arial"/>
          <w:b/>
          <w:sz w:val="24"/>
        </w:rPr>
        <w:t xml:space="preserve"> service operation</w:t>
      </w:r>
    </w:p>
    <w:p w14:paraId="362154D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CR-0008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17192E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19ECD" w14:textId="16F832CC" w:rsidR="008A5A7C" w:rsidRDefault="008A5A7C" w:rsidP="008A5A7C">
      <w:pPr>
        <w:rPr>
          <w:rFonts w:ascii="Arial" w:hAnsi="Arial" w:cs="Arial"/>
          <w:b/>
          <w:sz w:val="24"/>
        </w:rPr>
      </w:pPr>
      <w:r>
        <w:rPr>
          <w:rFonts w:ascii="Arial" w:hAnsi="Arial" w:cs="Arial"/>
          <w:b/>
          <w:color w:val="0000FF"/>
          <w:sz w:val="24"/>
        </w:rPr>
        <w:t>C3-222369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DataNotification</w:t>
      </w:r>
      <w:proofErr w:type="spellEnd"/>
      <w:r>
        <w:rPr>
          <w:rFonts w:ascii="Arial" w:hAnsi="Arial" w:cs="Arial"/>
          <w:b/>
          <w:sz w:val="24"/>
        </w:rPr>
        <w:t xml:space="preserve"> type</w:t>
      </w:r>
    </w:p>
    <w:p w14:paraId="74F4A51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FF34FFF" w14:textId="77777777" w:rsidR="008A5A7C" w:rsidRDefault="008A5A7C" w:rsidP="008A5A7C">
      <w:pPr>
        <w:rPr>
          <w:rFonts w:ascii="Arial" w:hAnsi="Arial" w:cs="Arial"/>
          <w:b/>
        </w:rPr>
      </w:pPr>
      <w:r>
        <w:rPr>
          <w:rFonts w:ascii="Arial" w:hAnsi="Arial" w:cs="Arial"/>
          <w:b/>
        </w:rPr>
        <w:t xml:space="preserve">Discussion: </w:t>
      </w:r>
    </w:p>
    <w:p w14:paraId="6953D1E5" w14:textId="77777777" w:rsidR="008A5A7C" w:rsidRDefault="008A5A7C" w:rsidP="008A5A7C">
      <w:r>
        <w:t xml:space="preserve">This CR introduces backwards compatible correction to the </w:t>
      </w:r>
      <w:proofErr w:type="spellStart"/>
      <w:r>
        <w:t>OpenAPI</w:t>
      </w:r>
      <w:proofErr w:type="spellEnd"/>
      <w:r>
        <w:t xml:space="preserve"> file for Nmfaf_3caDataManagement API.</w:t>
      </w:r>
    </w:p>
    <w:p w14:paraId="02F02B91" w14:textId="77777777" w:rsidR="008A5A7C" w:rsidRDefault="008A5A7C" w:rsidP="008A5A7C">
      <w:r>
        <w:t>Xuefei (Huawei): Require revision</w:t>
      </w:r>
    </w:p>
    <w:p w14:paraId="47CEB09B" w14:textId="77777777" w:rsidR="008A5A7C" w:rsidRDefault="008A5A7C" w:rsidP="008A5A7C">
      <w:proofErr w:type="spellStart"/>
      <w:r>
        <w:t>Zhenning</w:t>
      </w:r>
      <w:proofErr w:type="spellEnd"/>
      <w:r>
        <w:t xml:space="preserve"> (CMCC): r1 is available</w:t>
      </w:r>
    </w:p>
    <w:p w14:paraId="1DE79A40" w14:textId="77777777" w:rsidR="008A5A7C" w:rsidRDefault="008A5A7C" w:rsidP="008A5A7C">
      <w:r>
        <w:t>Xuefei (Huawei): Fine with r1.</w:t>
      </w:r>
    </w:p>
    <w:p w14:paraId="22DDCE2B" w14:textId="77777777" w:rsidR="008A5A7C" w:rsidRDefault="008A5A7C" w:rsidP="008A5A7C">
      <w:r>
        <w:t>Revision is pre-agreed.</w:t>
      </w:r>
    </w:p>
    <w:p w14:paraId="17B56E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C3-222591</w:t>
      </w:r>
      <w:r>
        <w:rPr>
          <w:color w:val="993300"/>
          <w:u w:val="single"/>
        </w:rPr>
        <w:t>.</w:t>
      </w:r>
    </w:p>
    <w:p w14:paraId="4AC17940" w14:textId="50704F5C" w:rsidR="008A5A7C" w:rsidRDefault="008A5A7C" w:rsidP="008A5A7C">
      <w:pPr>
        <w:rPr>
          <w:rFonts w:ascii="Arial" w:hAnsi="Arial" w:cs="Arial"/>
          <w:b/>
          <w:sz w:val="24"/>
        </w:rPr>
      </w:pPr>
      <w:r>
        <w:rPr>
          <w:rFonts w:ascii="Arial" w:hAnsi="Arial" w:cs="Arial"/>
          <w:b/>
          <w:color w:val="0000FF"/>
          <w:sz w:val="24"/>
        </w:rPr>
        <w:t>C3-222370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Nadrf_DataManagement_StorageRequest</w:t>
      </w:r>
      <w:proofErr w:type="spellEnd"/>
      <w:r>
        <w:rPr>
          <w:rFonts w:ascii="Arial" w:hAnsi="Arial" w:cs="Arial"/>
          <w:b/>
          <w:sz w:val="24"/>
        </w:rPr>
        <w:t xml:space="preserve"> service operation</w:t>
      </w:r>
    </w:p>
    <w:p w14:paraId="76E8445B"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CR-0012  rev  Cat: F (Rel-17)</w:t>
      </w:r>
      <w:r>
        <w:rPr>
          <w:i/>
        </w:rPr>
        <w:br/>
      </w:r>
      <w:r>
        <w:rPr>
          <w:i/>
        </w:rPr>
        <w:br/>
      </w:r>
      <w:r>
        <w:rPr>
          <w:i/>
        </w:rPr>
        <w:tab/>
      </w:r>
      <w:r>
        <w:rPr>
          <w:i/>
        </w:rPr>
        <w:tab/>
      </w:r>
      <w:r>
        <w:rPr>
          <w:i/>
        </w:rPr>
        <w:tab/>
      </w:r>
      <w:r>
        <w:rPr>
          <w:i/>
        </w:rPr>
        <w:tab/>
      </w:r>
      <w:r>
        <w:rPr>
          <w:i/>
        </w:rPr>
        <w:tab/>
        <w:t>Source: China Mobile Group Device Co.</w:t>
      </w:r>
    </w:p>
    <w:p w14:paraId="7ADAD342" w14:textId="77777777" w:rsidR="008A5A7C" w:rsidRDefault="008A5A7C" w:rsidP="008A5A7C">
      <w:pPr>
        <w:rPr>
          <w:rFonts w:ascii="Arial" w:hAnsi="Arial" w:cs="Arial"/>
          <w:b/>
        </w:rPr>
      </w:pPr>
      <w:r>
        <w:rPr>
          <w:rFonts w:ascii="Arial" w:hAnsi="Arial" w:cs="Arial"/>
          <w:b/>
        </w:rPr>
        <w:t xml:space="preserve">Discussion: </w:t>
      </w:r>
    </w:p>
    <w:p w14:paraId="48185DF0" w14:textId="77777777" w:rsidR="008A5A7C" w:rsidRDefault="008A5A7C" w:rsidP="008A5A7C">
      <w:r>
        <w:t>Apostolos (Nokia): asks for clarification and believes there is no stage 2 requirement</w:t>
      </w:r>
    </w:p>
    <w:p w14:paraId="37855A1A" w14:textId="77777777" w:rsidR="008A5A7C" w:rsidRDefault="008A5A7C" w:rsidP="008A5A7C">
      <w:r>
        <w:t>Xuefei (Huawei): Need clarification</w:t>
      </w:r>
    </w:p>
    <w:p w14:paraId="1B7C486A" w14:textId="77777777" w:rsidR="008A5A7C" w:rsidRDefault="008A5A7C" w:rsidP="008A5A7C">
      <w:proofErr w:type="spellStart"/>
      <w:r>
        <w:t>Zhenning</w:t>
      </w:r>
      <w:proofErr w:type="spellEnd"/>
      <w:r>
        <w:t xml:space="preserve"> (CMCC): Clarification.</w:t>
      </w:r>
    </w:p>
    <w:p w14:paraId="4010627D" w14:textId="77777777" w:rsidR="008A5A7C" w:rsidRDefault="008A5A7C" w:rsidP="008A5A7C">
      <w:r>
        <w:t>Xuefei (Huawei): Still not clear about the clarification.</w:t>
      </w:r>
    </w:p>
    <w:p w14:paraId="26357AD5" w14:textId="77777777" w:rsidR="008A5A7C" w:rsidRDefault="008A5A7C" w:rsidP="008A5A7C">
      <w:r>
        <w:t>Apostolos (Nokia): requires revision</w:t>
      </w:r>
    </w:p>
    <w:p w14:paraId="052390D6" w14:textId="77777777" w:rsidR="008A5A7C" w:rsidRDefault="008A5A7C" w:rsidP="008A5A7C">
      <w:proofErr w:type="spellStart"/>
      <w:r>
        <w:t>Zhenning</w:t>
      </w:r>
      <w:proofErr w:type="spellEnd"/>
      <w:r>
        <w:t xml:space="preserve"> (CMCC): Clarification. Fine to remove the correlation Id.</w:t>
      </w:r>
    </w:p>
    <w:p w14:paraId="5AE9AA78" w14:textId="77777777" w:rsidR="008A5A7C" w:rsidRDefault="008A5A7C" w:rsidP="008A5A7C">
      <w:proofErr w:type="spellStart"/>
      <w:r>
        <w:t>Zhenning</w:t>
      </w:r>
      <w:proofErr w:type="spellEnd"/>
      <w:r>
        <w:t xml:space="preserve"> (CMCC): R1 is available.</w:t>
      </w:r>
    </w:p>
    <w:p w14:paraId="462BC95D" w14:textId="77777777" w:rsidR="008A5A7C" w:rsidRDefault="008A5A7C" w:rsidP="008A5A7C">
      <w:r>
        <w:t>Xuefei (Huawei): need revision.</w:t>
      </w:r>
    </w:p>
    <w:p w14:paraId="4EEC13C6" w14:textId="77777777" w:rsidR="008A5A7C" w:rsidRDefault="008A5A7C" w:rsidP="008A5A7C">
      <w:proofErr w:type="spellStart"/>
      <w:r>
        <w:t>Zhenning</w:t>
      </w:r>
      <w:proofErr w:type="spellEnd"/>
      <w:r>
        <w:t xml:space="preserve"> (CMCC): R2 is available.</w:t>
      </w:r>
    </w:p>
    <w:p w14:paraId="3746B88B" w14:textId="77777777" w:rsidR="008A5A7C" w:rsidRDefault="008A5A7C" w:rsidP="008A5A7C">
      <w:r>
        <w:t>Xuefei (Huawei): Fine with r2</w:t>
      </w:r>
    </w:p>
    <w:p w14:paraId="570A6B22" w14:textId="77777777" w:rsidR="008A5A7C" w:rsidRDefault="008A5A7C" w:rsidP="008A5A7C">
      <w:r>
        <w:t>Apostolos (Nokia): requires revision</w:t>
      </w:r>
    </w:p>
    <w:p w14:paraId="77EAF126" w14:textId="77777777" w:rsidR="008A5A7C" w:rsidRDefault="008A5A7C" w:rsidP="008A5A7C">
      <w:proofErr w:type="spellStart"/>
      <w:r>
        <w:t>Zhenning</w:t>
      </w:r>
      <w:proofErr w:type="spellEnd"/>
      <w:r>
        <w:t xml:space="preserve"> (CMCC): R4 is available.</w:t>
      </w:r>
    </w:p>
    <w:p w14:paraId="1FD096AF" w14:textId="77777777" w:rsidR="008A5A7C" w:rsidRDefault="008A5A7C" w:rsidP="008A5A7C">
      <w:r>
        <w:t>Apostolos (Nokia): withdraws previous comment and is fine with r2, not with r4</w:t>
      </w:r>
    </w:p>
    <w:p w14:paraId="276B0F47" w14:textId="77777777" w:rsidR="008A5A7C" w:rsidRDefault="008A5A7C" w:rsidP="008A5A7C">
      <w:r>
        <w:t>Revision is pre-agreed as r2</w:t>
      </w:r>
    </w:p>
    <w:p w14:paraId="0334307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C3-222523</w:t>
      </w:r>
      <w:r>
        <w:rPr>
          <w:color w:val="993300"/>
          <w:u w:val="single"/>
        </w:rPr>
        <w:t>.</w:t>
      </w:r>
    </w:p>
    <w:p w14:paraId="7FA167B7" w14:textId="0A12BEA4" w:rsidR="008A5A7C" w:rsidRDefault="008A5A7C" w:rsidP="008A5A7C">
      <w:pPr>
        <w:rPr>
          <w:rFonts w:ascii="Arial" w:hAnsi="Arial" w:cs="Arial"/>
          <w:b/>
          <w:sz w:val="24"/>
        </w:rPr>
      </w:pPr>
      <w:r>
        <w:rPr>
          <w:rFonts w:ascii="Arial" w:hAnsi="Arial" w:cs="Arial"/>
          <w:b/>
          <w:color w:val="0000FF"/>
          <w:sz w:val="24"/>
        </w:rPr>
        <w:t>C3-222391</w:t>
      </w:r>
      <w:r>
        <w:rPr>
          <w:rFonts w:ascii="Arial" w:hAnsi="Arial" w:cs="Arial"/>
          <w:b/>
          <w:color w:val="0000FF"/>
          <w:sz w:val="24"/>
        </w:rPr>
        <w:tab/>
      </w:r>
      <w:r>
        <w:rPr>
          <w:rFonts w:ascii="Arial" w:hAnsi="Arial" w:cs="Arial"/>
          <w:b/>
          <w:sz w:val="24"/>
        </w:rPr>
        <w:t xml:space="preserve">Support list of analytics subsets for </w:t>
      </w:r>
      <w:proofErr w:type="spellStart"/>
      <w:r>
        <w:rPr>
          <w:rFonts w:ascii="Arial" w:hAnsi="Arial" w:cs="Arial"/>
          <w:b/>
          <w:sz w:val="24"/>
        </w:rPr>
        <w:t>AnalyticsExposure</w:t>
      </w:r>
      <w:proofErr w:type="spellEnd"/>
      <w:r>
        <w:rPr>
          <w:rFonts w:ascii="Arial" w:hAnsi="Arial" w:cs="Arial"/>
          <w:b/>
          <w:sz w:val="24"/>
        </w:rPr>
        <w:t xml:space="preserve"> API</w:t>
      </w:r>
    </w:p>
    <w:p w14:paraId="7CF2A7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CR-0550  rev 1 Cat: B (Rel-17)</w:t>
      </w:r>
      <w:r>
        <w:rPr>
          <w:i/>
        </w:rPr>
        <w:br/>
      </w:r>
      <w:r>
        <w:rPr>
          <w:i/>
        </w:rPr>
        <w:br/>
      </w:r>
      <w:r>
        <w:rPr>
          <w:i/>
        </w:rPr>
        <w:tab/>
      </w:r>
      <w:r>
        <w:rPr>
          <w:i/>
        </w:rPr>
        <w:tab/>
      </w:r>
      <w:r>
        <w:rPr>
          <w:i/>
        </w:rPr>
        <w:tab/>
      </w:r>
      <w:r>
        <w:rPr>
          <w:i/>
        </w:rPr>
        <w:tab/>
      </w:r>
      <w:r>
        <w:rPr>
          <w:i/>
        </w:rPr>
        <w:tab/>
        <w:t>Source: KDDI, Huawei</w:t>
      </w:r>
    </w:p>
    <w:p w14:paraId="3650684E" w14:textId="77777777" w:rsidR="008A5A7C" w:rsidRDefault="008A5A7C" w:rsidP="008A5A7C">
      <w:pPr>
        <w:rPr>
          <w:color w:val="808080"/>
        </w:rPr>
      </w:pPr>
      <w:r>
        <w:rPr>
          <w:color w:val="808080"/>
        </w:rPr>
        <w:t>(Replaces C3-222047)</w:t>
      </w:r>
    </w:p>
    <w:p w14:paraId="723AB08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5274" w14:textId="385139A8" w:rsidR="008A5A7C" w:rsidRDefault="008A5A7C" w:rsidP="008A5A7C">
      <w:pPr>
        <w:rPr>
          <w:rFonts w:ascii="Arial" w:hAnsi="Arial" w:cs="Arial"/>
          <w:b/>
          <w:sz w:val="24"/>
        </w:rPr>
      </w:pPr>
      <w:r>
        <w:rPr>
          <w:rFonts w:ascii="Arial" w:hAnsi="Arial" w:cs="Arial"/>
          <w:b/>
          <w:color w:val="0000FF"/>
          <w:sz w:val="24"/>
        </w:rPr>
        <w:t>C3-222392</w:t>
      </w:r>
      <w:r>
        <w:rPr>
          <w:rFonts w:ascii="Arial" w:hAnsi="Arial" w:cs="Arial"/>
          <w:b/>
          <w:color w:val="0000FF"/>
          <w:sz w:val="24"/>
        </w:rPr>
        <w:tab/>
      </w:r>
      <w:r>
        <w:rPr>
          <w:rFonts w:ascii="Arial" w:hAnsi="Arial" w:cs="Arial"/>
          <w:b/>
          <w:sz w:val="24"/>
        </w:rPr>
        <w:t>Correction of DN Performance Analytics</w:t>
      </w:r>
    </w:p>
    <w:p w14:paraId="6568809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CR-0426  rev 1 Cat: B (Rel-17)</w:t>
      </w:r>
      <w:r>
        <w:rPr>
          <w:i/>
        </w:rPr>
        <w:br/>
      </w:r>
      <w:r>
        <w:rPr>
          <w:i/>
        </w:rPr>
        <w:br/>
      </w:r>
      <w:r>
        <w:rPr>
          <w:i/>
        </w:rPr>
        <w:tab/>
      </w:r>
      <w:r>
        <w:rPr>
          <w:i/>
        </w:rPr>
        <w:tab/>
      </w:r>
      <w:r>
        <w:rPr>
          <w:i/>
        </w:rPr>
        <w:tab/>
      </w:r>
      <w:r>
        <w:rPr>
          <w:i/>
        </w:rPr>
        <w:tab/>
      </w:r>
      <w:r>
        <w:rPr>
          <w:i/>
        </w:rPr>
        <w:tab/>
        <w:t>Source: KDDI</w:t>
      </w:r>
    </w:p>
    <w:p w14:paraId="01E9C25F" w14:textId="77777777" w:rsidR="008A5A7C" w:rsidRDefault="008A5A7C" w:rsidP="008A5A7C">
      <w:pPr>
        <w:rPr>
          <w:color w:val="808080"/>
        </w:rPr>
      </w:pPr>
      <w:r>
        <w:rPr>
          <w:color w:val="808080"/>
        </w:rPr>
        <w:t>(Replaces C3-222048)</w:t>
      </w:r>
    </w:p>
    <w:p w14:paraId="7441495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DB7FA" w14:textId="07B549B6" w:rsidR="008A5A7C" w:rsidRDefault="008A5A7C" w:rsidP="008A5A7C">
      <w:pPr>
        <w:rPr>
          <w:rFonts w:ascii="Arial" w:hAnsi="Arial" w:cs="Arial"/>
          <w:b/>
          <w:sz w:val="24"/>
        </w:rPr>
      </w:pPr>
      <w:r>
        <w:rPr>
          <w:rFonts w:ascii="Arial" w:hAnsi="Arial" w:cs="Arial"/>
          <w:b/>
          <w:color w:val="0000FF"/>
          <w:sz w:val="24"/>
        </w:rPr>
        <w:t>C3-222393</w:t>
      </w:r>
      <w:r>
        <w:rPr>
          <w:rFonts w:ascii="Arial" w:hAnsi="Arial" w:cs="Arial"/>
          <w:b/>
          <w:color w:val="0000FF"/>
          <w:sz w:val="24"/>
        </w:rPr>
        <w:tab/>
      </w:r>
      <w:r>
        <w:rPr>
          <w:rFonts w:ascii="Arial" w:hAnsi="Arial" w:cs="Arial"/>
          <w:b/>
          <w:sz w:val="24"/>
        </w:rPr>
        <w:t xml:space="preserve">Support Observed Service Experience Analytics in </w:t>
      </w:r>
      <w:proofErr w:type="spellStart"/>
      <w:r>
        <w:rPr>
          <w:rFonts w:ascii="Arial" w:hAnsi="Arial" w:cs="Arial"/>
          <w:b/>
          <w:sz w:val="24"/>
        </w:rPr>
        <w:t>AnalyticsExposure</w:t>
      </w:r>
      <w:proofErr w:type="spellEnd"/>
      <w:r>
        <w:rPr>
          <w:rFonts w:ascii="Arial" w:hAnsi="Arial" w:cs="Arial"/>
          <w:b/>
          <w:sz w:val="24"/>
        </w:rPr>
        <w:t xml:space="preserve"> API</w:t>
      </w:r>
    </w:p>
    <w:p w14:paraId="5BCD812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1 Cat: B (Rel-17)</w:t>
      </w:r>
      <w:r>
        <w:rPr>
          <w:i/>
        </w:rPr>
        <w:br/>
      </w:r>
      <w:r>
        <w:rPr>
          <w:i/>
        </w:rPr>
        <w:br/>
      </w:r>
      <w:r>
        <w:rPr>
          <w:i/>
        </w:rPr>
        <w:tab/>
      </w:r>
      <w:r>
        <w:rPr>
          <w:i/>
        </w:rPr>
        <w:tab/>
      </w:r>
      <w:r>
        <w:rPr>
          <w:i/>
        </w:rPr>
        <w:tab/>
      </w:r>
      <w:r>
        <w:rPr>
          <w:i/>
        </w:rPr>
        <w:tab/>
      </w:r>
      <w:r>
        <w:rPr>
          <w:i/>
        </w:rPr>
        <w:tab/>
        <w:t>Source: KDDI, Ericsson</w:t>
      </w:r>
    </w:p>
    <w:p w14:paraId="266E48C0" w14:textId="77777777" w:rsidR="008A5A7C" w:rsidRDefault="008A5A7C" w:rsidP="008A5A7C">
      <w:pPr>
        <w:rPr>
          <w:color w:val="808080"/>
        </w:rPr>
      </w:pPr>
      <w:r>
        <w:rPr>
          <w:color w:val="808080"/>
        </w:rPr>
        <w:lastRenderedPageBreak/>
        <w:t>(Replaces C3-222050)</w:t>
      </w:r>
    </w:p>
    <w:p w14:paraId="23A70A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96F9B" w14:textId="20CA15A4" w:rsidR="008A5A7C" w:rsidRDefault="008A5A7C" w:rsidP="008A5A7C">
      <w:pPr>
        <w:rPr>
          <w:rFonts w:ascii="Arial" w:hAnsi="Arial" w:cs="Arial"/>
          <w:b/>
          <w:sz w:val="24"/>
        </w:rPr>
      </w:pPr>
      <w:r>
        <w:rPr>
          <w:rFonts w:ascii="Arial" w:hAnsi="Arial" w:cs="Arial"/>
          <w:b/>
          <w:color w:val="0000FF"/>
          <w:sz w:val="24"/>
        </w:rPr>
        <w:t>C3-222394</w:t>
      </w:r>
      <w:r>
        <w:rPr>
          <w:rFonts w:ascii="Arial" w:hAnsi="Arial" w:cs="Arial"/>
          <w:b/>
          <w:color w:val="0000FF"/>
          <w:sz w:val="24"/>
        </w:rPr>
        <w:tab/>
      </w:r>
      <w:r>
        <w:rPr>
          <w:rFonts w:ascii="Arial" w:hAnsi="Arial" w:cs="Arial"/>
          <w:b/>
          <w:sz w:val="24"/>
        </w:rPr>
        <w:t xml:space="preserve">Support Observed Service Experience Analytics in </w:t>
      </w:r>
      <w:proofErr w:type="spellStart"/>
      <w:r>
        <w:rPr>
          <w:rFonts w:ascii="Arial" w:hAnsi="Arial" w:cs="Arial"/>
          <w:b/>
          <w:sz w:val="24"/>
        </w:rPr>
        <w:t>AnalyticsExposure</w:t>
      </w:r>
      <w:proofErr w:type="spellEnd"/>
      <w:r>
        <w:rPr>
          <w:rFonts w:ascii="Arial" w:hAnsi="Arial" w:cs="Arial"/>
          <w:b/>
          <w:sz w:val="24"/>
        </w:rPr>
        <w:t xml:space="preserve"> API</w:t>
      </w:r>
    </w:p>
    <w:p w14:paraId="7F86066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CR-0552  rev 2 Cat: B (Rel-17)</w:t>
      </w:r>
      <w:r>
        <w:rPr>
          <w:i/>
        </w:rPr>
        <w:br/>
      </w:r>
      <w:r>
        <w:rPr>
          <w:i/>
        </w:rPr>
        <w:br/>
      </w:r>
      <w:r>
        <w:rPr>
          <w:i/>
        </w:rPr>
        <w:tab/>
      </w:r>
      <w:r>
        <w:rPr>
          <w:i/>
        </w:rPr>
        <w:tab/>
      </w:r>
      <w:r>
        <w:rPr>
          <w:i/>
        </w:rPr>
        <w:tab/>
      </w:r>
      <w:r>
        <w:rPr>
          <w:i/>
        </w:rPr>
        <w:tab/>
      </w:r>
      <w:r>
        <w:rPr>
          <w:i/>
        </w:rPr>
        <w:tab/>
        <w:t>Source: KDDI, Ericsson</w:t>
      </w:r>
    </w:p>
    <w:p w14:paraId="3A568607" w14:textId="77777777" w:rsidR="008A5A7C" w:rsidRDefault="008A5A7C" w:rsidP="008A5A7C">
      <w:pPr>
        <w:rPr>
          <w:color w:val="808080"/>
        </w:rPr>
      </w:pPr>
      <w:r>
        <w:rPr>
          <w:color w:val="808080"/>
        </w:rPr>
        <w:t>(Replaces C3-222050)</w:t>
      </w:r>
    </w:p>
    <w:p w14:paraId="300366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CE5F6" w14:textId="446271FF" w:rsidR="008A5A7C" w:rsidRDefault="008A5A7C" w:rsidP="008A5A7C">
      <w:pPr>
        <w:rPr>
          <w:rFonts w:ascii="Arial" w:hAnsi="Arial" w:cs="Arial"/>
          <w:b/>
          <w:sz w:val="24"/>
        </w:rPr>
      </w:pPr>
      <w:r>
        <w:rPr>
          <w:rFonts w:ascii="Arial" w:hAnsi="Arial" w:cs="Arial"/>
          <w:b/>
          <w:color w:val="0000FF"/>
          <w:sz w:val="24"/>
        </w:rPr>
        <w:t>C3-222395</w:t>
      </w:r>
      <w:r>
        <w:rPr>
          <w:rFonts w:ascii="Arial" w:hAnsi="Arial" w:cs="Arial"/>
          <w:b/>
          <w:color w:val="0000FF"/>
          <w:sz w:val="24"/>
        </w:rPr>
        <w:tab/>
      </w:r>
      <w:r>
        <w:rPr>
          <w:rFonts w:ascii="Arial" w:hAnsi="Arial" w:cs="Arial"/>
          <w:b/>
          <w:sz w:val="24"/>
        </w:rPr>
        <w:t>Update Observed Service Experience Analytics</w:t>
      </w:r>
    </w:p>
    <w:p w14:paraId="1B2B1C7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CR-0427  rev 1 Cat: B (Rel-17)</w:t>
      </w:r>
      <w:r>
        <w:rPr>
          <w:i/>
        </w:rPr>
        <w:br/>
      </w:r>
      <w:r>
        <w:rPr>
          <w:i/>
        </w:rPr>
        <w:br/>
      </w:r>
      <w:r>
        <w:rPr>
          <w:i/>
        </w:rPr>
        <w:tab/>
      </w:r>
      <w:r>
        <w:rPr>
          <w:i/>
        </w:rPr>
        <w:tab/>
      </w:r>
      <w:r>
        <w:rPr>
          <w:i/>
        </w:rPr>
        <w:tab/>
      </w:r>
      <w:r>
        <w:rPr>
          <w:i/>
        </w:rPr>
        <w:tab/>
      </w:r>
      <w:r>
        <w:rPr>
          <w:i/>
        </w:rPr>
        <w:tab/>
        <w:t>Source: KDDI</w:t>
      </w:r>
    </w:p>
    <w:p w14:paraId="34910AA3" w14:textId="77777777" w:rsidR="008A5A7C" w:rsidRDefault="008A5A7C" w:rsidP="008A5A7C">
      <w:pPr>
        <w:rPr>
          <w:color w:val="808080"/>
        </w:rPr>
      </w:pPr>
      <w:r>
        <w:rPr>
          <w:color w:val="808080"/>
        </w:rPr>
        <w:t>(Replaces C3-222052)</w:t>
      </w:r>
    </w:p>
    <w:p w14:paraId="7FB4481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17DC" w14:textId="0557191D" w:rsidR="008A5A7C" w:rsidRDefault="008A5A7C" w:rsidP="008A5A7C">
      <w:pPr>
        <w:rPr>
          <w:rFonts w:ascii="Arial" w:hAnsi="Arial" w:cs="Arial"/>
          <w:b/>
          <w:sz w:val="24"/>
        </w:rPr>
      </w:pPr>
      <w:r>
        <w:rPr>
          <w:rFonts w:ascii="Arial" w:hAnsi="Arial" w:cs="Arial"/>
          <w:b/>
          <w:color w:val="0000FF"/>
          <w:sz w:val="24"/>
        </w:rPr>
        <w:t>C3-222397</w:t>
      </w:r>
      <w:r>
        <w:rPr>
          <w:rFonts w:ascii="Arial" w:hAnsi="Arial" w:cs="Arial"/>
          <w:b/>
          <w:color w:val="0000FF"/>
          <w:sz w:val="24"/>
        </w:rPr>
        <w:tab/>
      </w:r>
      <w:r>
        <w:rPr>
          <w:rFonts w:ascii="Arial" w:hAnsi="Arial" w:cs="Arial"/>
          <w:b/>
          <w:sz w:val="24"/>
        </w:rPr>
        <w:t xml:space="preserve">Support DN Performance Analytics in </w:t>
      </w:r>
      <w:proofErr w:type="spellStart"/>
      <w:r>
        <w:rPr>
          <w:rFonts w:ascii="Arial" w:hAnsi="Arial" w:cs="Arial"/>
          <w:b/>
          <w:sz w:val="24"/>
        </w:rPr>
        <w:t>AnalyticsExposure</w:t>
      </w:r>
      <w:proofErr w:type="spellEnd"/>
      <w:r>
        <w:rPr>
          <w:rFonts w:ascii="Arial" w:hAnsi="Arial" w:cs="Arial"/>
          <w:b/>
          <w:sz w:val="24"/>
        </w:rPr>
        <w:t xml:space="preserve"> API</w:t>
      </w:r>
    </w:p>
    <w:p w14:paraId="0FB910A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CR-0551  rev 1 Cat: B (Rel-17)</w:t>
      </w:r>
      <w:r>
        <w:rPr>
          <w:i/>
        </w:rPr>
        <w:br/>
      </w:r>
      <w:r>
        <w:rPr>
          <w:i/>
        </w:rPr>
        <w:br/>
      </w:r>
      <w:r>
        <w:rPr>
          <w:i/>
        </w:rPr>
        <w:tab/>
      </w:r>
      <w:r>
        <w:rPr>
          <w:i/>
        </w:rPr>
        <w:tab/>
      </w:r>
      <w:r>
        <w:rPr>
          <w:i/>
        </w:rPr>
        <w:tab/>
      </w:r>
      <w:r>
        <w:rPr>
          <w:i/>
        </w:rPr>
        <w:tab/>
      </w:r>
      <w:r>
        <w:rPr>
          <w:i/>
        </w:rPr>
        <w:tab/>
        <w:t>Source: KDDI, Huawei</w:t>
      </w:r>
    </w:p>
    <w:p w14:paraId="60A1A914" w14:textId="77777777" w:rsidR="008A5A7C" w:rsidRDefault="008A5A7C" w:rsidP="008A5A7C">
      <w:pPr>
        <w:rPr>
          <w:color w:val="808080"/>
        </w:rPr>
      </w:pPr>
      <w:r>
        <w:rPr>
          <w:color w:val="808080"/>
        </w:rPr>
        <w:t>(Replaces C3-222049)</w:t>
      </w:r>
    </w:p>
    <w:p w14:paraId="565632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B146B" w14:textId="17E719CE" w:rsidR="008A5A7C" w:rsidRDefault="008A5A7C" w:rsidP="008A5A7C">
      <w:pPr>
        <w:rPr>
          <w:rFonts w:ascii="Arial" w:hAnsi="Arial" w:cs="Arial"/>
          <w:b/>
          <w:sz w:val="24"/>
        </w:rPr>
      </w:pPr>
      <w:r>
        <w:rPr>
          <w:rFonts w:ascii="Arial" w:hAnsi="Arial" w:cs="Arial"/>
          <w:b/>
          <w:color w:val="0000FF"/>
          <w:sz w:val="24"/>
        </w:rPr>
        <w:t>C3-222398</w:t>
      </w:r>
      <w:r>
        <w:rPr>
          <w:rFonts w:ascii="Arial" w:hAnsi="Arial" w:cs="Arial"/>
          <w:b/>
          <w:color w:val="0000FF"/>
          <w:sz w:val="24"/>
        </w:rPr>
        <w:tab/>
      </w:r>
      <w:r>
        <w:rPr>
          <w:rFonts w:ascii="Arial" w:hAnsi="Arial" w:cs="Arial"/>
          <w:b/>
          <w:sz w:val="24"/>
        </w:rPr>
        <w:t>Mapping between RAT type and frequency and the RFSP Index</w:t>
      </w:r>
    </w:p>
    <w:p w14:paraId="608A8CA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CR-0219  rev 1 Cat: F (Rel-17)</w:t>
      </w:r>
      <w:r>
        <w:rPr>
          <w:i/>
        </w:rPr>
        <w:br/>
      </w:r>
      <w:r>
        <w:rPr>
          <w:i/>
        </w:rPr>
        <w:br/>
      </w:r>
      <w:r>
        <w:rPr>
          <w:i/>
        </w:rPr>
        <w:tab/>
      </w:r>
      <w:r>
        <w:rPr>
          <w:i/>
        </w:rPr>
        <w:tab/>
      </w:r>
      <w:r>
        <w:rPr>
          <w:i/>
        </w:rPr>
        <w:tab/>
      </w:r>
      <w:r>
        <w:rPr>
          <w:i/>
        </w:rPr>
        <w:tab/>
      </w:r>
      <w:r>
        <w:rPr>
          <w:i/>
        </w:rPr>
        <w:tab/>
        <w:t>Source: Ericsson</w:t>
      </w:r>
    </w:p>
    <w:p w14:paraId="242397EC" w14:textId="77777777" w:rsidR="008A5A7C" w:rsidRDefault="008A5A7C" w:rsidP="008A5A7C">
      <w:pPr>
        <w:rPr>
          <w:color w:val="808080"/>
        </w:rPr>
      </w:pPr>
      <w:r>
        <w:rPr>
          <w:color w:val="808080"/>
        </w:rPr>
        <w:t>(Replaces C3-222246)</w:t>
      </w:r>
    </w:p>
    <w:p w14:paraId="1ABC38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5B39A" w14:textId="66E9EC1E" w:rsidR="008A5A7C" w:rsidRDefault="008A5A7C" w:rsidP="008A5A7C">
      <w:pPr>
        <w:rPr>
          <w:rFonts w:ascii="Arial" w:hAnsi="Arial" w:cs="Arial"/>
          <w:b/>
          <w:sz w:val="24"/>
        </w:rPr>
      </w:pPr>
      <w:r>
        <w:rPr>
          <w:rFonts w:ascii="Arial" w:hAnsi="Arial" w:cs="Arial"/>
          <w:b/>
          <w:color w:val="0000FF"/>
          <w:sz w:val="24"/>
        </w:rPr>
        <w:t>C3-222399</w:t>
      </w:r>
      <w:r>
        <w:rPr>
          <w:rFonts w:ascii="Arial" w:hAnsi="Arial" w:cs="Arial"/>
          <w:b/>
          <w:color w:val="0000FF"/>
          <w:sz w:val="24"/>
        </w:rPr>
        <w:tab/>
      </w:r>
      <w:r>
        <w:rPr>
          <w:rFonts w:ascii="Arial" w:hAnsi="Arial" w:cs="Arial"/>
          <w:b/>
          <w:sz w:val="24"/>
        </w:rPr>
        <w:t>Completion of handling of NWDAF_DATA_CH trigger</w:t>
      </w:r>
    </w:p>
    <w:p w14:paraId="72A6386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CR-0929  rev 1 Cat: F (Rel-17)</w:t>
      </w:r>
      <w:r>
        <w:rPr>
          <w:i/>
        </w:rPr>
        <w:br/>
      </w:r>
      <w:r>
        <w:rPr>
          <w:i/>
        </w:rPr>
        <w:br/>
      </w:r>
      <w:r>
        <w:rPr>
          <w:i/>
        </w:rPr>
        <w:tab/>
      </w:r>
      <w:r>
        <w:rPr>
          <w:i/>
        </w:rPr>
        <w:tab/>
      </w:r>
      <w:r>
        <w:rPr>
          <w:i/>
        </w:rPr>
        <w:tab/>
      </w:r>
      <w:r>
        <w:rPr>
          <w:i/>
        </w:rPr>
        <w:tab/>
      </w:r>
      <w:r>
        <w:rPr>
          <w:i/>
        </w:rPr>
        <w:tab/>
        <w:t>Source: Ericsson</w:t>
      </w:r>
    </w:p>
    <w:p w14:paraId="085262CF" w14:textId="77777777" w:rsidR="008A5A7C" w:rsidRDefault="008A5A7C" w:rsidP="008A5A7C">
      <w:pPr>
        <w:rPr>
          <w:color w:val="808080"/>
        </w:rPr>
      </w:pPr>
      <w:r>
        <w:rPr>
          <w:color w:val="808080"/>
        </w:rPr>
        <w:t>(Replaces C3-222247)</w:t>
      </w:r>
    </w:p>
    <w:p w14:paraId="2D0B070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4309D" w14:textId="50E51758" w:rsidR="008A5A7C" w:rsidRDefault="008A5A7C" w:rsidP="008A5A7C">
      <w:pPr>
        <w:rPr>
          <w:rFonts w:ascii="Arial" w:hAnsi="Arial" w:cs="Arial"/>
          <w:b/>
          <w:sz w:val="24"/>
        </w:rPr>
      </w:pPr>
      <w:r>
        <w:rPr>
          <w:rFonts w:ascii="Arial" w:hAnsi="Arial" w:cs="Arial"/>
          <w:b/>
          <w:color w:val="0000FF"/>
          <w:sz w:val="24"/>
        </w:rPr>
        <w:t>C3-222422</w:t>
      </w:r>
      <w:r>
        <w:rPr>
          <w:rFonts w:ascii="Arial" w:hAnsi="Arial" w:cs="Arial"/>
          <w:b/>
          <w:color w:val="0000FF"/>
          <w:sz w:val="24"/>
        </w:rPr>
        <w:tab/>
      </w:r>
      <w:r>
        <w:rPr>
          <w:rFonts w:ascii="Arial" w:hAnsi="Arial" w:cs="Arial"/>
          <w:b/>
          <w:sz w:val="24"/>
        </w:rPr>
        <w:t>Resolve editor’s note in Analytics Exposure via DCCF</w:t>
      </w:r>
    </w:p>
    <w:p w14:paraId="3ED06CF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CR-0006  rev 1 Cat: B (Rel-17)</w:t>
      </w:r>
      <w:r>
        <w:rPr>
          <w:i/>
        </w:rPr>
        <w:br/>
      </w:r>
      <w:r>
        <w:rPr>
          <w:i/>
        </w:rPr>
        <w:lastRenderedPageBreak/>
        <w:br/>
      </w:r>
      <w:r>
        <w:rPr>
          <w:i/>
        </w:rPr>
        <w:tab/>
      </w:r>
      <w:r>
        <w:rPr>
          <w:i/>
        </w:rPr>
        <w:tab/>
      </w:r>
      <w:r>
        <w:rPr>
          <w:i/>
        </w:rPr>
        <w:tab/>
      </w:r>
      <w:r>
        <w:rPr>
          <w:i/>
        </w:rPr>
        <w:tab/>
      </w:r>
      <w:r>
        <w:rPr>
          <w:i/>
        </w:rPr>
        <w:tab/>
        <w:t>Source: Ericsson</w:t>
      </w:r>
    </w:p>
    <w:p w14:paraId="50CC96C9" w14:textId="77777777" w:rsidR="008A5A7C" w:rsidRDefault="008A5A7C" w:rsidP="008A5A7C">
      <w:pPr>
        <w:rPr>
          <w:color w:val="808080"/>
        </w:rPr>
      </w:pPr>
      <w:r>
        <w:rPr>
          <w:color w:val="808080"/>
        </w:rPr>
        <w:t>(Replaces C3-222311)</w:t>
      </w:r>
    </w:p>
    <w:p w14:paraId="316592C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7690" w14:textId="0F6CF212" w:rsidR="008A5A7C" w:rsidRDefault="008A5A7C" w:rsidP="008A5A7C">
      <w:pPr>
        <w:rPr>
          <w:rFonts w:ascii="Arial" w:hAnsi="Arial" w:cs="Arial"/>
          <w:b/>
          <w:sz w:val="24"/>
        </w:rPr>
      </w:pPr>
      <w:r>
        <w:rPr>
          <w:rFonts w:ascii="Arial" w:hAnsi="Arial" w:cs="Arial"/>
          <w:b/>
          <w:color w:val="0000FF"/>
          <w:sz w:val="24"/>
        </w:rPr>
        <w:t>C3-222423</w:t>
      </w:r>
      <w:r>
        <w:rPr>
          <w:rFonts w:ascii="Arial" w:hAnsi="Arial" w:cs="Arial"/>
          <w:b/>
          <w:color w:val="0000FF"/>
          <w:sz w:val="24"/>
        </w:rPr>
        <w:tab/>
      </w:r>
      <w:r>
        <w:rPr>
          <w:rFonts w:ascii="Arial" w:hAnsi="Arial" w:cs="Arial"/>
          <w:b/>
          <w:sz w:val="24"/>
        </w:rPr>
        <w:t>Resolve editor’s note in Analytics Exposure via DCCF and MFAF</w:t>
      </w:r>
    </w:p>
    <w:p w14:paraId="3E8CB29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CR-0007  rev 1 Cat: B (Rel-17)</w:t>
      </w:r>
      <w:r>
        <w:rPr>
          <w:i/>
        </w:rPr>
        <w:br/>
      </w:r>
      <w:r>
        <w:rPr>
          <w:i/>
        </w:rPr>
        <w:br/>
      </w:r>
      <w:r>
        <w:rPr>
          <w:i/>
        </w:rPr>
        <w:tab/>
      </w:r>
      <w:r>
        <w:rPr>
          <w:i/>
        </w:rPr>
        <w:tab/>
      </w:r>
      <w:r>
        <w:rPr>
          <w:i/>
        </w:rPr>
        <w:tab/>
      </w:r>
      <w:r>
        <w:rPr>
          <w:i/>
        </w:rPr>
        <w:tab/>
      </w:r>
      <w:r>
        <w:rPr>
          <w:i/>
        </w:rPr>
        <w:tab/>
        <w:t>Source: Ericsson</w:t>
      </w:r>
    </w:p>
    <w:p w14:paraId="0E4EE784" w14:textId="77777777" w:rsidR="008A5A7C" w:rsidRDefault="008A5A7C" w:rsidP="008A5A7C">
      <w:pPr>
        <w:rPr>
          <w:color w:val="808080"/>
        </w:rPr>
      </w:pPr>
      <w:r>
        <w:rPr>
          <w:color w:val="808080"/>
        </w:rPr>
        <w:t>(Replaces C3-222312)</w:t>
      </w:r>
    </w:p>
    <w:p w14:paraId="69E13D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F46CC" w14:textId="044DB049" w:rsidR="008A5A7C" w:rsidRDefault="008A5A7C" w:rsidP="008A5A7C">
      <w:pPr>
        <w:rPr>
          <w:rFonts w:ascii="Arial" w:hAnsi="Arial" w:cs="Arial"/>
          <w:b/>
          <w:sz w:val="24"/>
        </w:rPr>
      </w:pPr>
      <w:r>
        <w:rPr>
          <w:rFonts w:ascii="Arial" w:hAnsi="Arial" w:cs="Arial"/>
          <w:b/>
          <w:color w:val="0000FF"/>
          <w:sz w:val="24"/>
        </w:rPr>
        <w:t>C3-222426</w:t>
      </w:r>
      <w:r>
        <w:rPr>
          <w:rFonts w:ascii="Arial" w:hAnsi="Arial" w:cs="Arial"/>
          <w:b/>
          <w:color w:val="0000FF"/>
          <w:sz w:val="24"/>
        </w:rPr>
        <w:tab/>
      </w:r>
      <w:r>
        <w:rPr>
          <w:rFonts w:ascii="Arial" w:hAnsi="Arial" w:cs="Arial"/>
          <w:b/>
          <w:sz w:val="24"/>
        </w:rPr>
        <w:t>Resolve editor's note on Redundant Transmission Experience event</w:t>
      </w:r>
    </w:p>
    <w:p w14:paraId="30DF2D6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CR-0179  rev 1 Cat: B (Rel-17)</w:t>
      </w:r>
      <w:r>
        <w:rPr>
          <w:i/>
        </w:rPr>
        <w:br/>
      </w:r>
      <w:r>
        <w:rPr>
          <w:i/>
        </w:rPr>
        <w:br/>
      </w:r>
      <w:r>
        <w:rPr>
          <w:i/>
        </w:rPr>
        <w:tab/>
      </w:r>
      <w:r>
        <w:rPr>
          <w:i/>
        </w:rPr>
        <w:tab/>
      </w:r>
      <w:r>
        <w:rPr>
          <w:i/>
        </w:rPr>
        <w:tab/>
      </w:r>
      <w:r>
        <w:rPr>
          <w:i/>
        </w:rPr>
        <w:tab/>
      </w:r>
      <w:r>
        <w:rPr>
          <w:i/>
        </w:rPr>
        <w:tab/>
        <w:t>Source: Ericsson</w:t>
      </w:r>
    </w:p>
    <w:p w14:paraId="5F94F967" w14:textId="77777777" w:rsidR="008A5A7C" w:rsidRDefault="008A5A7C" w:rsidP="008A5A7C">
      <w:pPr>
        <w:rPr>
          <w:color w:val="808080"/>
        </w:rPr>
      </w:pPr>
      <w:r>
        <w:rPr>
          <w:color w:val="808080"/>
        </w:rPr>
        <w:t>(Replaces C3-222323)</w:t>
      </w:r>
    </w:p>
    <w:p w14:paraId="7159FDA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08875" w14:textId="3CCD8B5B" w:rsidR="008A5A7C" w:rsidRDefault="008A5A7C" w:rsidP="008A5A7C">
      <w:pPr>
        <w:rPr>
          <w:rFonts w:ascii="Arial" w:hAnsi="Arial" w:cs="Arial"/>
          <w:b/>
          <w:sz w:val="24"/>
        </w:rPr>
      </w:pPr>
      <w:r>
        <w:rPr>
          <w:rFonts w:ascii="Arial" w:hAnsi="Arial" w:cs="Arial"/>
          <w:b/>
          <w:color w:val="0000FF"/>
          <w:sz w:val="24"/>
        </w:rPr>
        <w:t>C3-222438</w:t>
      </w:r>
      <w:r>
        <w:rPr>
          <w:rFonts w:ascii="Arial" w:hAnsi="Arial" w:cs="Arial"/>
          <w:b/>
          <w:color w:val="0000FF"/>
          <w:sz w:val="24"/>
        </w:rPr>
        <w:tab/>
      </w:r>
      <w:r>
        <w:rPr>
          <w:rFonts w:ascii="Arial" w:hAnsi="Arial" w:cs="Arial"/>
          <w:b/>
          <w:sz w:val="24"/>
        </w:rPr>
        <w:t>Update Data Collection Reference Architecture</w:t>
      </w:r>
    </w:p>
    <w:p w14:paraId="5B78AE6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CR-0004  rev 1 Cat: B (Rel-17)</w:t>
      </w:r>
      <w:r>
        <w:rPr>
          <w:i/>
        </w:rPr>
        <w:br/>
      </w:r>
      <w:r>
        <w:rPr>
          <w:i/>
        </w:rPr>
        <w:br/>
      </w:r>
      <w:r>
        <w:rPr>
          <w:i/>
        </w:rPr>
        <w:tab/>
      </w:r>
      <w:r>
        <w:rPr>
          <w:i/>
        </w:rPr>
        <w:tab/>
      </w:r>
      <w:r>
        <w:rPr>
          <w:i/>
        </w:rPr>
        <w:tab/>
      </w:r>
      <w:r>
        <w:rPr>
          <w:i/>
        </w:rPr>
        <w:tab/>
      </w:r>
      <w:r>
        <w:rPr>
          <w:i/>
        </w:rPr>
        <w:tab/>
        <w:t>Source: Ericsson</w:t>
      </w:r>
    </w:p>
    <w:p w14:paraId="009B8868" w14:textId="77777777" w:rsidR="008A5A7C" w:rsidRDefault="008A5A7C" w:rsidP="008A5A7C">
      <w:pPr>
        <w:rPr>
          <w:color w:val="808080"/>
        </w:rPr>
      </w:pPr>
      <w:r>
        <w:rPr>
          <w:color w:val="808080"/>
        </w:rPr>
        <w:t>(Replaces C3-222309)</w:t>
      </w:r>
    </w:p>
    <w:p w14:paraId="25D2F08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7E412" w14:textId="2D3B0BD2" w:rsidR="008A5A7C" w:rsidRDefault="008A5A7C" w:rsidP="008A5A7C">
      <w:pPr>
        <w:rPr>
          <w:rFonts w:ascii="Arial" w:hAnsi="Arial" w:cs="Arial"/>
          <w:b/>
          <w:sz w:val="24"/>
        </w:rPr>
      </w:pPr>
      <w:r>
        <w:rPr>
          <w:rFonts w:ascii="Arial" w:hAnsi="Arial" w:cs="Arial"/>
          <w:b/>
          <w:color w:val="0000FF"/>
          <w:sz w:val="24"/>
        </w:rPr>
        <w:t>C3-222450</w:t>
      </w:r>
      <w:r>
        <w:rPr>
          <w:rFonts w:ascii="Arial" w:hAnsi="Arial" w:cs="Arial"/>
          <w:b/>
          <w:color w:val="0000FF"/>
          <w:sz w:val="24"/>
        </w:rPr>
        <w:tab/>
      </w:r>
      <w:r>
        <w:rPr>
          <w:rFonts w:ascii="Arial" w:hAnsi="Arial" w:cs="Arial"/>
          <w:b/>
          <w:sz w:val="24"/>
        </w:rPr>
        <w:t>Update Analytics Exposure Reference Architecture</w:t>
      </w:r>
    </w:p>
    <w:p w14:paraId="7276C4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CR-0005  rev 1 Cat: B (Rel-17)</w:t>
      </w:r>
      <w:r>
        <w:rPr>
          <w:i/>
        </w:rPr>
        <w:br/>
      </w:r>
      <w:r>
        <w:rPr>
          <w:i/>
        </w:rPr>
        <w:br/>
      </w:r>
      <w:r>
        <w:rPr>
          <w:i/>
        </w:rPr>
        <w:tab/>
      </w:r>
      <w:r>
        <w:rPr>
          <w:i/>
        </w:rPr>
        <w:tab/>
      </w:r>
      <w:r>
        <w:rPr>
          <w:i/>
        </w:rPr>
        <w:tab/>
      </w:r>
      <w:r>
        <w:rPr>
          <w:i/>
        </w:rPr>
        <w:tab/>
      </w:r>
      <w:r>
        <w:rPr>
          <w:i/>
        </w:rPr>
        <w:tab/>
        <w:t>Source: Ericsson</w:t>
      </w:r>
    </w:p>
    <w:p w14:paraId="6D63611E" w14:textId="77777777" w:rsidR="008A5A7C" w:rsidRDefault="008A5A7C" w:rsidP="008A5A7C">
      <w:pPr>
        <w:rPr>
          <w:color w:val="808080"/>
        </w:rPr>
      </w:pPr>
      <w:r>
        <w:rPr>
          <w:color w:val="808080"/>
        </w:rPr>
        <w:t>(Replaces C3-222310)</w:t>
      </w:r>
    </w:p>
    <w:p w14:paraId="5FE799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131BC" w14:textId="54034C83" w:rsidR="008A5A7C" w:rsidRDefault="008A5A7C" w:rsidP="008A5A7C">
      <w:pPr>
        <w:rPr>
          <w:rFonts w:ascii="Arial" w:hAnsi="Arial" w:cs="Arial"/>
          <w:b/>
          <w:sz w:val="24"/>
        </w:rPr>
      </w:pPr>
      <w:r>
        <w:rPr>
          <w:rFonts w:ascii="Arial" w:hAnsi="Arial" w:cs="Arial"/>
          <w:b/>
          <w:color w:val="0000FF"/>
          <w:sz w:val="24"/>
        </w:rPr>
        <w:t>C3-222454</w:t>
      </w:r>
      <w:r>
        <w:rPr>
          <w:rFonts w:ascii="Arial" w:hAnsi="Arial" w:cs="Arial"/>
          <w:b/>
          <w:color w:val="0000FF"/>
          <w:sz w:val="24"/>
        </w:rPr>
        <w:tab/>
      </w:r>
      <w:r>
        <w:rPr>
          <w:rFonts w:ascii="Arial" w:hAnsi="Arial" w:cs="Arial"/>
          <w:b/>
          <w:sz w:val="24"/>
        </w:rPr>
        <w:t>Updates on Dispersion Analytics</w:t>
      </w:r>
    </w:p>
    <w:p w14:paraId="4254805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CR-0456  rev 1 Cat: B (Rel-17)</w:t>
      </w:r>
      <w:r>
        <w:rPr>
          <w:i/>
        </w:rPr>
        <w:br/>
      </w:r>
      <w:r>
        <w:rPr>
          <w:i/>
        </w:rPr>
        <w:br/>
      </w:r>
      <w:r>
        <w:rPr>
          <w:i/>
        </w:rPr>
        <w:tab/>
      </w:r>
      <w:r>
        <w:rPr>
          <w:i/>
        </w:rPr>
        <w:tab/>
      </w:r>
      <w:r>
        <w:rPr>
          <w:i/>
        </w:rPr>
        <w:tab/>
      </w:r>
      <w:r>
        <w:rPr>
          <w:i/>
        </w:rPr>
        <w:tab/>
      </w:r>
      <w:r>
        <w:rPr>
          <w:i/>
        </w:rPr>
        <w:tab/>
        <w:t>Source: Ericsson</w:t>
      </w:r>
    </w:p>
    <w:p w14:paraId="22D5E5BE" w14:textId="77777777" w:rsidR="008A5A7C" w:rsidRDefault="008A5A7C" w:rsidP="008A5A7C">
      <w:pPr>
        <w:rPr>
          <w:color w:val="808080"/>
        </w:rPr>
      </w:pPr>
      <w:r>
        <w:rPr>
          <w:color w:val="808080"/>
        </w:rPr>
        <w:t>(Replaces C3-222315)</w:t>
      </w:r>
    </w:p>
    <w:p w14:paraId="53D669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B2811" w14:textId="58829381" w:rsidR="008A5A7C" w:rsidRDefault="008A5A7C" w:rsidP="008A5A7C">
      <w:pPr>
        <w:rPr>
          <w:rFonts w:ascii="Arial" w:hAnsi="Arial" w:cs="Arial"/>
          <w:b/>
          <w:sz w:val="24"/>
        </w:rPr>
      </w:pPr>
      <w:r>
        <w:rPr>
          <w:rFonts w:ascii="Arial" w:hAnsi="Arial" w:cs="Arial"/>
          <w:b/>
          <w:color w:val="0000FF"/>
          <w:sz w:val="24"/>
        </w:rPr>
        <w:t>C3-222455</w:t>
      </w:r>
      <w:r>
        <w:rPr>
          <w:rFonts w:ascii="Arial" w:hAnsi="Arial" w:cs="Arial"/>
          <w:b/>
          <w:color w:val="0000FF"/>
          <w:sz w:val="24"/>
        </w:rPr>
        <w:tab/>
      </w:r>
      <w:r>
        <w:rPr>
          <w:rFonts w:ascii="Arial" w:hAnsi="Arial" w:cs="Arial"/>
          <w:b/>
          <w:sz w:val="24"/>
        </w:rPr>
        <w:t>Updates on analytics target period</w:t>
      </w:r>
    </w:p>
    <w:p w14:paraId="2253029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CR-0463  rev 1 Cat: F (Rel-17)</w:t>
      </w:r>
      <w:r>
        <w:rPr>
          <w:i/>
        </w:rPr>
        <w:br/>
      </w:r>
      <w:r>
        <w:rPr>
          <w:i/>
        </w:rPr>
        <w:lastRenderedPageBreak/>
        <w:br/>
      </w:r>
      <w:r>
        <w:rPr>
          <w:i/>
        </w:rPr>
        <w:tab/>
      </w:r>
      <w:r>
        <w:rPr>
          <w:i/>
        </w:rPr>
        <w:tab/>
      </w:r>
      <w:r>
        <w:rPr>
          <w:i/>
        </w:rPr>
        <w:tab/>
      </w:r>
      <w:r>
        <w:rPr>
          <w:i/>
        </w:rPr>
        <w:tab/>
      </w:r>
      <w:r>
        <w:rPr>
          <w:i/>
        </w:rPr>
        <w:tab/>
        <w:t>Source: Ericsson</w:t>
      </w:r>
    </w:p>
    <w:p w14:paraId="5CEB5569" w14:textId="77777777" w:rsidR="008A5A7C" w:rsidRDefault="008A5A7C" w:rsidP="008A5A7C">
      <w:pPr>
        <w:rPr>
          <w:color w:val="808080"/>
        </w:rPr>
      </w:pPr>
      <w:r>
        <w:rPr>
          <w:color w:val="808080"/>
        </w:rPr>
        <w:t>(Replaces C3-222325)</w:t>
      </w:r>
    </w:p>
    <w:p w14:paraId="097945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61A0CB" w14:textId="7DBD927B" w:rsidR="008A5A7C" w:rsidRDefault="008A5A7C" w:rsidP="008A5A7C">
      <w:pPr>
        <w:rPr>
          <w:rFonts w:ascii="Arial" w:hAnsi="Arial" w:cs="Arial"/>
          <w:b/>
          <w:sz w:val="24"/>
        </w:rPr>
      </w:pPr>
      <w:r>
        <w:rPr>
          <w:rFonts w:ascii="Arial" w:hAnsi="Arial" w:cs="Arial"/>
          <w:b/>
          <w:color w:val="0000FF"/>
          <w:sz w:val="24"/>
        </w:rPr>
        <w:t>C3-222459</w:t>
      </w:r>
      <w:r>
        <w:rPr>
          <w:rFonts w:ascii="Arial" w:hAnsi="Arial" w:cs="Arial"/>
          <w:b/>
          <w:color w:val="0000FF"/>
          <w:sz w:val="24"/>
        </w:rPr>
        <w:tab/>
      </w:r>
      <w:r>
        <w:rPr>
          <w:rFonts w:ascii="Arial" w:hAnsi="Arial" w:cs="Arial"/>
          <w:b/>
          <w:sz w:val="24"/>
        </w:rPr>
        <w:t>Updates to SMCCE</w:t>
      </w:r>
    </w:p>
    <w:p w14:paraId="3DB488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CR-0464  rev 1 Cat: B (Rel-17)</w:t>
      </w:r>
      <w:r>
        <w:rPr>
          <w:i/>
        </w:rPr>
        <w:br/>
      </w:r>
      <w:r>
        <w:rPr>
          <w:i/>
        </w:rPr>
        <w:br/>
      </w:r>
      <w:r>
        <w:rPr>
          <w:i/>
        </w:rPr>
        <w:tab/>
      </w:r>
      <w:r>
        <w:rPr>
          <w:i/>
        </w:rPr>
        <w:tab/>
      </w:r>
      <w:r>
        <w:rPr>
          <w:i/>
        </w:rPr>
        <w:tab/>
      </w:r>
      <w:r>
        <w:rPr>
          <w:i/>
        </w:rPr>
        <w:tab/>
      </w:r>
      <w:r>
        <w:rPr>
          <w:i/>
        </w:rPr>
        <w:tab/>
        <w:t>Source: Ericsson</w:t>
      </w:r>
    </w:p>
    <w:p w14:paraId="0C238539" w14:textId="77777777" w:rsidR="008A5A7C" w:rsidRDefault="008A5A7C" w:rsidP="008A5A7C">
      <w:pPr>
        <w:rPr>
          <w:color w:val="808080"/>
        </w:rPr>
      </w:pPr>
      <w:r>
        <w:rPr>
          <w:color w:val="808080"/>
        </w:rPr>
        <w:t>(Replaces C3-222326)</w:t>
      </w:r>
    </w:p>
    <w:p w14:paraId="079524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9815A" w14:textId="00E2A5F4" w:rsidR="008A5A7C" w:rsidRDefault="008A5A7C" w:rsidP="008A5A7C">
      <w:pPr>
        <w:rPr>
          <w:rFonts w:ascii="Arial" w:hAnsi="Arial" w:cs="Arial"/>
          <w:b/>
          <w:sz w:val="24"/>
        </w:rPr>
      </w:pPr>
      <w:r>
        <w:rPr>
          <w:rFonts w:ascii="Arial" w:hAnsi="Arial" w:cs="Arial"/>
          <w:b/>
          <w:color w:val="0000FF"/>
          <w:sz w:val="24"/>
        </w:rPr>
        <w:t>C3-222460</w:t>
      </w:r>
      <w:r>
        <w:rPr>
          <w:rFonts w:ascii="Arial" w:hAnsi="Arial" w:cs="Arial"/>
          <w:b/>
          <w:color w:val="0000FF"/>
          <w:sz w:val="24"/>
        </w:rPr>
        <w:tab/>
      </w:r>
      <w:r>
        <w:rPr>
          <w:rFonts w:ascii="Arial" w:hAnsi="Arial" w:cs="Arial"/>
          <w:b/>
          <w:sz w:val="24"/>
        </w:rPr>
        <w:t>Updates to Service Experience Type</w:t>
      </w:r>
    </w:p>
    <w:p w14:paraId="4A4ADF0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CR-0465  rev 1 Cat: B (Rel-17)</w:t>
      </w:r>
      <w:r>
        <w:rPr>
          <w:i/>
        </w:rPr>
        <w:br/>
      </w:r>
      <w:r>
        <w:rPr>
          <w:i/>
        </w:rPr>
        <w:br/>
      </w:r>
      <w:r>
        <w:rPr>
          <w:i/>
        </w:rPr>
        <w:tab/>
      </w:r>
      <w:r>
        <w:rPr>
          <w:i/>
        </w:rPr>
        <w:tab/>
      </w:r>
      <w:r>
        <w:rPr>
          <w:i/>
        </w:rPr>
        <w:tab/>
      </w:r>
      <w:r>
        <w:rPr>
          <w:i/>
        </w:rPr>
        <w:tab/>
      </w:r>
      <w:r>
        <w:rPr>
          <w:i/>
        </w:rPr>
        <w:tab/>
        <w:t>Source: Ericsson</w:t>
      </w:r>
    </w:p>
    <w:p w14:paraId="616EF506" w14:textId="77777777" w:rsidR="008A5A7C" w:rsidRDefault="008A5A7C" w:rsidP="008A5A7C">
      <w:pPr>
        <w:rPr>
          <w:color w:val="808080"/>
        </w:rPr>
      </w:pPr>
      <w:r>
        <w:rPr>
          <w:color w:val="808080"/>
        </w:rPr>
        <w:t>(Replaces C3-222327)</w:t>
      </w:r>
    </w:p>
    <w:p w14:paraId="00C2B3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52216" w14:textId="66825CDA" w:rsidR="008A5A7C" w:rsidRDefault="008A5A7C" w:rsidP="008A5A7C">
      <w:pPr>
        <w:rPr>
          <w:rFonts w:ascii="Arial" w:hAnsi="Arial" w:cs="Arial"/>
          <w:b/>
          <w:sz w:val="24"/>
        </w:rPr>
      </w:pPr>
      <w:r>
        <w:rPr>
          <w:rFonts w:ascii="Arial" w:hAnsi="Arial" w:cs="Arial"/>
          <w:b/>
          <w:color w:val="0000FF"/>
          <w:sz w:val="24"/>
        </w:rPr>
        <w:t>C3-222470</w:t>
      </w:r>
      <w:r>
        <w:rPr>
          <w:rFonts w:ascii="Arial" w:hAnsi="Arial" w:cs="Arial"/>
          <w:b/>
          <w:color w:val="0000FF"/>
          <w:sz w:val="24"/>
        </w:rPr>
        <w:tab/>
      </w:r>
      <w:r>
        <w:rPr>
          <w:rFonts w:ascii="Arial" w:hAnsi="Arial" w:cs="Arial"/>
          <w:b/>
          <w:sz w:val="24"/>
        </w:rPr>
        <w:t>Introducing the Analytics Data Repository procedures</w:t>
      </w:r>
    </w:p>
    <w:p w14:paraId="4720FB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CR-0018  rev 1 Cat: B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Nokia, Nokia Shanghai Bell</w:t>
      </w:r>
    </w:p>
    <w:p w14:paraId="64CD2517" w14:textId="77777777" w:rsidR="008A5A7C" w:rsidRDefault="008A5A7C" w:rsidP="008A5A7C">
      <w:pPr>
        <w:rPr>
          <w:color w:val="808080"/>
        </w:rPr>
      </w:pPr>
      <w:r>
        <w:rPr>
          <w:color w:val="808080"/>
        </w:rPr>
        <w:t>(Replaces C3-222366)</w:t>
      </w:r>
    </w:p>
    <w:p w14:paraId="09BCCE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FB3A" w14:textId="6FFBBE0B" w:rsidR="008A5A7C" w:rsidRDefault="008A5A7C" w:rsidP="008A5A7C">
      <w:pPr>
        <w:rPr>
          <w:rFonts w:ascii="Arial" w:hAnsi="Arial" w:cs="Arial"/>
          <w:b/>
          <w:sz w:val="24"/>
        </w:rPr>
      </w:pPr>
      <w:r>
        <w:rPr>
          <w:rFonts w:ascii="Arial" w:hAnsi="Arial" w:cs="Arial"/>
          <w:b/>
          <w:color w:val="0000FF"/>
          <w:sz w:val="24"/>
        </w:rPr>
        <w:t>C3-222486</w:t>
      </w:r>
      <w:r>
        <w:rPr>
          <w:rFonts w:ascii="Arial" w:hAnsi="Arial" w:cs="Arial"/>
          <w:b/>
          <w:color w:val="0000FF"/>
          <w:sz w:val="24"/>
        </w:rPr>
        <w:tab/>
      </w:r>
      <w:r>
        <w:rPr>
          <w:rFonts w:ascii="Arial" w:hAnsi="Arial" w:cs="Arial"/>
          <w:b/>
          <w:sz w:val="24"/>
        </w:rPr>
        <w:t xml:space="preserve">Correction </w:t>
      </w:r>
      <w:proofErr w:type="spellStart"/>
      <w:r>
        <w:rPr>
          <w:rFonts w:ascii="Arial" w:hAnsi="Arial" w:cs="Arial"/>
          <w:b/>
          <w:sz w:val="24"/>
        </w:rPr>
        <w:t>Nnwdaf_MLModelProvision</w:t>
      </w:r>
      <w:proofErr w:type="spellEnd"/>
      <w:r>
        <w:rPr>
          <w:rFonts w:ascii="Arial" w:hAnsi="Arial" w:cs="Arial"/>
          <w:b/>
          <w:sz w:val="24"/>
        </w:rPr>
        <w:t xml:space="preserve"> Service notification</w:t>
      </w:r>
    </w:p>
    <w:p w14:paraId="74C8C5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CR-0002  rev 1 Cat: F (Rel-17)</w:t>
      </w:r>
      <w:r>
        <w:rPr>
          <w:i/>
        </w:rPr>
        <w:br/>
      </w:r>
      <w:r>
        <w:rPr>
          <w:i/>
        </w:rPr>
        <w:br/>
      </w:r>
      <w:r>
        <w:rPr>
          <w:i/>
        </w:rPr>
        <w:tab/>
      </w:r>
      <w:r>
        <w:rPr>
          <w:i/>
        </w:rPr>
        <w:tab/>
      </w:r>
      <w:r>
        <w:rPr>
          <w:i/>
        </w:rPr>
        <w:tab/>
      </w:r>
      <w:r>
        <w:rPr>
          <w:i/>
        </w:rPr>
        <w:tab/>
      </w:r>
      <w:r>
        <w:rPr>
          <w:i/>
        </w:rPr>
        <w:tab/>
        <w:t>Source: Intel / Thomas</w:t>
      </w:r>
    </w:p>
    <w:p w14:paraId="34AEBF88" w14:textId="77777777" w:rsidR="008A5A7C" w:rsidRDefault="008A5A7C" w:rsidP="008A5A7C">
      <w:pPr>
        <w:rPr>
          <w:color w:val="808080"/>
        </w:rPr>
      </w:pPr>
      <w:r>
        <w:rPr>
          <w:color w:val="808080"/>
        </w:rPr>
        <w:t>(Replaces C3-222084)</w:t>
      </w:r>
    </w:p>
    <w:p w14:paraId="0523B77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6AA67" w14:textId="48CE62CC" w:rsidR="008A5A7C" w:rsidRDefault="008A5A7C" w:rsidP="008A5A7C">
      <w:pPr>
        <w:rPr>
          <w:rFonts w:ascii="Arial" w:hAnsi="Arial" w:cs="Arial"/>
          <w:b/>
          <w:sz w:val="24"/>
        </w:rPr>
      </w:pPr>
      <w:r>
        <w:rPr>
          <w:rFonts w:ascii="Arial" w:hAnsi="Arial" w:cs="Arial"/>
          <w:b/>
          <w:color w:val="0000FF"/>
          <w:sz w:val="24"/>
        </w:rPr>
        <w:t>C3-222492</w:t>
      </w:r>
      <w:r>
        <w:rPr>
          <w:rFonts w:ascii="Arial" w:hAnsi="Arial" w:cs="Arial"/>
          <w:b/>
          <w:color w:val="0000FF"/>
          <w:sz w:val="24"/>
        </w:rPr>
        <w:tab/>
      </w:r>
      <w:r>
        <w:rPr>
          <w:rFonts w:ascii="Arial" w:hAnsi="Arial" w:cs="Arial"/>
          <w:b/>
          <w:sz w:val="24"/>
        </w:rPr>
        <w:t>Add Application duration for Dispersion</w:t>
      </w:r>
    </w:p>
    <w:p w14:paraId="710ED69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CR-0064  rev 1 Cat: B (Rel-17)</w:t>
      </w:r>
      <w:r>
        <w:rPr>
          <w:i/>
        </w:rPr>
        <w:br/>
      </w:r>
      <w:r>
        <w:rPr>
          <w:i/>
        </w:rPr>
        <w:br/>
      </w:r>
      <w:r>
        <w:rPr>
          <w:i/>
        </w:rPr>
        <w:tab/>
      </w:r>
      <w:r>
        <w:rPr>
          <w:i/>
        </w:rPr>
        <w:tab/>
      </w:r>
      <w:r>
        <w:rPr>
          <w:i/>
        </w:rPr>
        <w:tab/>
      </w:r>
      <w:r>
        <w:rPr>
          <w:i/>
        </w:rPr>
        <w:tab/>
      </w:r>
      <w:r>
        <w:rPr>
          <w:i/>
        </w:rPr>
        <w:tab/>
        <w:t>Source: Huawei</w:t>
      </w:r>
    </w:p>
    <w:p w14:paraId="3913DC26" w14:textId="77777777" w:rsidR="008A5A7C" w:rsidRDefault="008A5A7C" w:rsidP="008A5A7C">
      <w:pPr>
        <w:rPr>
          <w:color w:val="808080"/>
        </w:rPr>
      </w:pPr>
      <w:r>
        <w:rPr>
          <w:color w:val="808080"/>
        </w:rPr>
        <w:t>(Replaces C3-222199)</w:t>
      </w:r>
    </w:p>
    <w:p w14:paraId="504E1DB0" w14:textId="77777777" w:rsidR="008A5A7C" w:rsidRDefault="008A5A7C" w:rsidP="008A5A7C">
      <w:pPr>
        <w:rPr>
          <w:rFonts w:ascii="Arial" w:hAnsi="Arial" w:cs="Arial"/>
          <w:b/>
        </w:rPr>
      </w:pPr>
      <w:r>
        <w:rPr>
          <w:rFonts w:ascii="Arial" w:hAnsi="Arial" w:cs="Arial"/>
          <w:b/>
        </w:rPr>
        <w:t xml:space="preserve">Discussion: </w:t>
      </w:r>
    </w:p>
    <w:p w14:paraId="29EE17D1" w14:textId="77777777" w:rsidR="008A5A7C" w:rsidRDefault="008A5A7C" w:rsidP="008A5A7C">
      <w:r>
        <w:t xml:space="preserve">This CR introduces backwards compatible feature to the </w:t>
      </w:r>
      <w:proofErr w:type="spellStart"/>
      <w:r>
        <w:t>OpenAPI</w:t>
      </w:r>
      <w:proofErr w:type="spellEnd"/>
      <w:r>
        <w:t xml:space="preserve"> file for </w:t>
      </w:r>
      <w:proofErr w:type="spellStart"/>
      <w:r>
        <w:t>Naf_EventExposure</w:t>
      </w:r>
      <w:proofErr w:type="spellEnd"/>
      <w:r>
        <w:t xml:space="preserve"> API.</w:t>
      </w:r>
    </w:p>
    <w:p w14:paraId="50412B3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10679" w14:textId="7A3A383D" w:rsidR="008A5A7C" w:rsidRDefault="008A5A7C" w:rsidP="008A5A7C">
      <w:pPr>
        <w:rPr>
          <w:rFonts w:ascii="Arial" w:hAnsi="Arial" w:cs="Arial"/>
          <w:b/>
          <w:sz w:val="24"/>
        </w:rPr>
      </w:pPr>
      <w:r>
        <w:rPr>
          <w:rFonts w:ascii="Arial" w:hAnsi="Arial" w:cs="Arial"/>
          <w:b/>
          <w:color w:val="0000FF"/>
          <w:sz w:val="24"/>
        </w:rPr>
        <w:lastRenderedPageBreak/>
        <w:t>C3-222493</w:t>
      </w:r>
      <w:r>
        <w:rPr>
          <w:rFonts w:ascii="Arial" w:hAnsi="Arial" w:cs="Arial"/>
          <w:b/>
          <w:color w:val="0000FF"/>
          <w:sz w:val="24"/>
        </w:rPr>
        <w:tab/>
      </w:r>
      <w:r>
        <w:rPr>
          <w:rFonts w:ascii="Arial" w:hAnsi="Arial" w:cs="Arial"/>
          <w:b/>
          <w:sz w:val="24"/>
        </w:rPr>
        <w:t>Add Application Server Instance for Service Experience</w:t>
      </w:r>
    </w:p>
    <w:p w14:paraId="06519A2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v17.5.0</w:t>
      </w:r>
      <w:r>
        <w:rPr>
          <w:i/>
        </w:rPr>
        <w:tab/>
        <w:t xml:space="preserve">  CR-0065  rev 1 Cat: B (Rel-17)</w:t>
      </w:r>
      <w:r>
        <w:rPr>
          <w:i/>
        </w:rPr>
        <w:br/>
      </w:r>
      <w:r>
        <w:rPr>
          <w:i/>
        </w:rPr>
        <w:br/>
      </w:r>
      <w:r>
        <w:rPr>
          <w:i/>
        </w:rPr>
        <w:tab/>
      </w:r>
      <w:r>
        <w:rPr>
          <w:i/>
        </w:rPr>
        <w:tab/>
      </w:r>
      <w:r>
        <w:rPr>
          <w:i/>
        </w:rPr>
        <w:tab/>
      </w:r>
      <w:r>
        <w:rPr>
          <w:i/>
        </w:rPr>
        <w:tab/>
      </w:r>
      <w:r>
        <w:rPr>
          <w:i/>
        </w:rPr>
        <w:tab/>
        <w:t>Source: Huawei</w:t>
      </w:r>
    </w:p>
    <w:p w14:paraId="2AC67686" w14:textId="77777777" w:rsidR="008A5A7C" w:rsidRDefault="008A5A7C" w:rsidP="008A5A7C">
      <w:pPr>
        <w:rPr>
          <w:color w:val="808080"/>
        </w:rPr>
      </w:pPr>
      <w:r>
        <w:rPr>
          <w:color w:val="808080"/>
        </w:rPr>
        <w:t>(Replaces C3-222200)</w:t>
      </w:r>
    </w:p>
    <w:p w14:paraId="742C70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C6416" w14:textId="6B2FF2DB" w:rsidR="008A5A7C" w:rsidRDefault="008A5A7C" w:rsidP="008A5A7C">
      <w:pPr>
        <w:rPr>
          <w:rFonts w:ascii="Arial" w:hAnsi="Arial" w:cs="Arial"/>
          <w:b/>
          <w:sz w:val="24"/>
        </w:rPr>
      </w:pPr>
      <w:r>
        <w:rPr>
          <w:rFonts w:ascii="Arial" w:hAnsi="Arial" w:cs="Arial"/>
          <w:b/>
          <w:color w:val="0000FF"/>
          <w:sz w:val="24"/>
        </w:rPr>
        <w:t>C3-222494</w:t>
      </w:r>
      <w:r>
        <w:rPr>
          <w:rFonts w:ascii="Arial" w:hAnsi="Arial" w:cs="Arial"/>
          <w:b/>
          <w:color w:val="0000FF"/>
          <w:sz w:val="24"/>
        </w:rPr>
        <w:tab/>
      </w:r>
      <w:r>
        <w:rPr>
          <w:rFonts w:ascii="Arial" w:hAnsi="Arial" w:cs="Arial"/>
          <w:b/>
          <w:sz w:val="24"/>
        </w:rPr>
        <w:t>Add clarifications for analytics subsets of some attributes</w:t>
      </w:r>
    </w:p>
    <w:p w14:paraId="609121D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CR-0439  rev 1 Cat: B (Rel-17)</w:t>
      </w:r>
      <w:r>
        <w:rPr>
          <w:i/>
        </w:rPr>
        <w:br/>
      </w:r>
      <w:r>
        <w:rPr>
          <w:i/>
        </w:rPr>
        <w:br/>
      </w:r>
      <w:r>
        <w:rPr>
          <w:i/>
        </w:rPr>
        <w:tab/>
      </w:r>
      <w:r>
        <w:rPr>
          <w:i/>
        </w:rPr>
        <w:tab/>
      </w:r>
      <w:r>
        <w:rPr>
          <w:i/>
        </w:rPr>
        <w:tab/>
      </w:r>
      <w:r>
        <w:rPr>
          <w:i/>
        </w:rPr>
        <w:tab/>
      </w:r>
      <w:r>
        <w:rPr>
          <w:i/>
        </w:rPr>
        <w:tab/>
        <w:t>Source: Huawei</w:t>
      </w:r>
    </w:p>
    <w:p w14:paraId="3431C3AD" w14:textId="77777777" w:rsidR="008A5A7C" w:rsidRDefault="008A5A7C" w:rsidP="008A5A7C">
      <w:pPr>
        <w:rPr>
          <w:color w:val="808080"/>
        </w:rPr>
      </w:pPr>
      <w:r>
        <w:rPr>
          <w:color w:val="808080"/>
        </w:rPr>
        <w:t>(Replaces C3-222201)</w:t>
      </w:r>
    </w:p>
    <w:p w14:paraId="6A4C683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4A4FC" w14:textId="0ED401C3" w:rsidR="008A5A7C" w:rsidRDefault="008A5A7C" w:rsidP="008A5A7C">
      <w:pPr>
        <w:rPr>
          <w:rFonts w:ascii="Arial" w:hAnsi="Arial" w:cs="Arial"/>
          <w:b/>
          <w:sz w:val="24"/>
        </w:rPr>
      </w:pPr>
      <w:r>
        <w:rPr>
          <w:rFonts w:ascii="Arial" w:hAnsi="Arial" w:cs="Arial"/>
          <w:b/>
          <w:color w:val="0000FF"/>
          <w:sz w:val="24"/>
        </w:rPr>
        <w:t>C3-222495</w:t>
      </w:r>
      <w:r>
        <w:rPr>
          <w:rFonts w:ascii="Arial" w:hAnsi="Arial" w:cs="Arial"/>
          <w:b/>
          <w:color w:val="0000FF"/>
          <w:sz w:val="24"/>
        </w:rPr>
        <w:tab/>
      </w:r>
      <w:r>
        <w:rPr>
          <w:rFonts w:ascii="Arial" w:hAnsi="Arial" w:cs="Arial"/>
          <w:b/>
          <w:sz w:val="24"/>
        </w:rPr>
        <w:t xml:space="preserve">Add requirements of dispersion analytics to </w:t>
      </w:r>
      <w:proofErr w:type="spellStart"/>
      <w:r>
        <w:rPr>
          <w:rFonts w:ascii="Arial" w:hAnsi="Arial" w:cs="Arial"/>
          <w:b/>
          <w:sz w:val="24"/>
        </w:rPr>
        <w:t>Nnef_AnalyticsExposure_Fetch</w:t>
      </w:r>
      <w:proofErr w:type="spellEnd"/>
      <w:r>
        <w:rPr>
          <w:rFonts w:ascii="Arial" w:hAnsi="Arial" w:cs="Arial"/>
          <w:b/>
          <w:sz w:val="24"/>
        </w:rPr>
        <w:t xml:space="preserve"> service operation</w:t>
      </w:r>
    </w:p>
    <w:p w14:paraId="07350D3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CR-0585  rev 1 Cat: B (Rel-17)</w:t>
      </w:r>
      <w:r>
        <w:rPr>
          <w:i/>
        </w:rPr>
        <w:br/>
      </w:r>
      <w:r>
        <w:rPr>
          <w:i/>
        </w:rPr>
        <w:br/>
      </w:r>
      <w:r>
        <w:rPr>
          <w:i/>
        </w:rPr>
        <w:tab/>
      </w:r>
      <w:r>
        <w:rPr>
          <w:i/>
        </w:rPr>
        <w:tab/>
      </w:r>
      <w:r>
        <w:rPr>
          <w:i/>
        </w:rPr>
        <w:tab/>
      </w:r>
      <w:r>
        <w:rPr>
          <w:i/>
        </w:rPr>
        <w:tab/>
      </w:r>
      <w:r>
        <w:rPr>
          <w:i/>
        </w:rPr>
        <w:tab/>
        <w:t>Source: Huawei, KDDI</w:t>
      </w:r>
    </w:p>
    <w:p w14:paraId="6AA1B5C4" w14:textId="77777777" w:rsidR="008A5A7C" w:rsidRDefault="008A5A7C" w:rsidP="008A5A7C">
      <w:pPr>
        <w:rPr>
          <w:color w:val="808080"/>
        </w:rPr>
      </w:pPr>
      <w:r>
        <w:rPr>
          <w:color w:val="808080"/>
        </w:rPr>
        <w:t>(Replaces C3-222202)</w:t>
      </w:r>
    </w:p>
    <w:p w14:paraId="565F080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442DE" w14:textId="716F12D9" w:rsidR="008A5A7C" w:rsidRDefault="008A5A7C" w:rsidP="008A5A7C">
      <w:pPr>
        <w:rPr>
          <w:rFonts w:ascii="Arial" w:hAnsi="Arial" w:cs="Arial"/>
          <w:b/>
          <w:sz w:val="24"/>
        </w:rPr>
      </w:pPr>
      <w:r>
        <w:rPr>
          <w:rFonts w:ascii="Arial" w:hAnsi="Arial" w:cs="Arial"/>
          <w:b/>
          <w:color w:val="0000FF"/>
          <w:sz w:val="24"/>
        </w:rPr>
        <w:t>C3-222496</w:t>
      </w:r>
      <w:r>
        <w:rPr>
          <w:rFonts w:ascii="Arial" w:hAnsi="Arial" w:cs="Arial"/>
          <w:b/>
          <w:color w:val="0000FF"/>
          <w:sz w:val="24"/>
        </w:rPr>
        <w:tab/>
      </w:r>
      <w:r>
        <w:rPr>
          <w:rFonts w:ascii="Arial" w:hAnsi="Arial" w:cs="Arial"/>
          <w:b/>
          <w:sz w:val="24"/>
        </w:rPr>
        <w:t>Correct the Cardinality of some attributes</w:t>
      </w:r>
    </w:p>
    <w:p w14:paraId="2173D17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CR-0441  rev 1 Cat: F (Rel-17)</w:t>
      </w:r>
      <w:r>
        <w:rPr>
          <w:i/>
        </w:rPr>
        <w:br/>
      </w:r>
      <w:r>
        <w:rPr>
          <w:i/>
        </w:rPr>
        <w:br/>
      </w:r>
      <w:r>
        <w:rPr>
          <w:i/>
        </w:rPr>
        <w:tab/>
      </w:r>
      <w:r>
        <w:rPr>
          <w:i/>
        </w:rPr>
        <w:tab/>
      </w:r>
      <w:r>
        <w:rPr>
          <w:i/>
        </w:rPr>
        <w:tab/>
      </w:r>
      <w:r>
        <w:rPr>
          <w:i/>
        </w:rPr>
        <w:tab/>
      </w:r>
      <w:r>
        <w:rPr>
          <w:i/>
        </w:rPr>
        <w:tab/>
        <w:t>Source: Huawei</w:t>
      </w:r>
    </w:p>
    <w:p w14:paraId="0933C485" w14:textId="77777777" w:rsidR="008A5A7C" w:rsidRDefault="008A5A7C" w:rsidP="008A5A7C">
      <w:pPr>
        <w:rPr>
          <w:color w:val="808080"/>
        </w:rPr>
      </w:pPr>
      <w:r>
        <w:rPr>
          <w:color w:val="808080"/>
        </w:rPr>
        <w:t>(Replaces C3-222204)</w:t>
      </w:r>
    </w:p>
    <w:p w14:paraId="2C0CF8D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30F55" w14:textId="4C02D5E4" w:rsidR="008A5A7C" w:rsidRDefault="008A5A7C" w:rsidP="008A5A7C">
      <w:pPr>
        <w:rPr>
          <w:rFonts w:ascii="Arial" w:hAnsi="Arial" w:cs="Arial"/>
          <w:b/>
          <w:sz w:val="24"/>
        </w:rPr>
      </w:pPr>
      <w:r>
        <w:rPr>
          <w:rFonts w:ascii="Arial" w:hAnsi="Arial" w:cs="Arial"/>
          <w:b/>
          <w:color w:val="0000FF"/>
          <w:sz w:val="24"/>
        </w:rPr>
        <w:t>C3-222497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Nnwdaf_MLModelProvision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and related data types</w:t>
      </w:r>
    </w:p>
    <w:p w14:paraId="5030440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CR-0444  rev 1 Cat: F (Rel-17)</w:t>
      </w:r>
      <w:r>
        <w:rPr>
          <w:i/>
        </w:rPr>
        <w:br/>
      </w:r>
      <w:r>
        <w:rPr>
          <w:i/>
        </w:rPr>
        <w:br/>
      </w:r>
      <w:r>
        <w:rPr>
          <w:i/>
        </w:rPr>
        <w:tab/>
      </w:r>
      <w:r>
        <w:rPr>
          <w:i/>
        </w:rPr>
        <w:tab/>
      </w:r>
      <w:r>
        <w:rPr>
          <w:i/>
        </w:rPr>
        <w:tab/>
      </w:r>
      <w:r>
        <w:rPr>
          <w:i/>
        </w:rPr>
        <w:tab/>
      </w:r>
      <w:r>
        <w:rPr>
          <w:i/>
        </w:rPr>
        <w:tab/>
        <w:t>Source: Huawei</w:t>
      </w:r>
    </w:p>
    <w:p w14:paraId="56EEEA89" w14:textId="77777777" w:rsidR="008A5A7C" w:rsidRDefault="008A5A7C" w:rsidP="008A5A7C">
      <w:pPr>
        <w:rPr>
          <w:color w:val="808080"/>
        </w:rPr>
      </w:pPr>
      <w:r>
        <w:rPr>
          <w:color w:val="808080"/>
        </w:rPr>
        <w:t>(Replaces C3-222209)</w:t>
      </w:r>
    </w:p>
    <w:p w14:paraId="4FC22C7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46572" w14:textId="5A348048" w:rsidR="008A5A7C" w:rsidRDefault="008A5A7C" w:rsidP="008A5A7C">
      <w:pPr>
        <w:rPr>
          <w:rFonts w:ascii="Arial" w:hAnsi="Arial" w:cs="Arial"/>
          <w:b/>
          <w:sz w:val="24"/>
        </w:rPr>
      </w:pPr>
      <w:r>
        <w:rPr>
          <w:rFonts w:ascii="Arial" w:hAnsi="Arial" w:cs="Arial"/>
          <w:b/>
          <w:color w:val="0000FF"/>
          <w:sz w:val="24"/>
        </w:rPr>
        <w:t>C3-222498</w:t>
      </w:r>
      <w:r>
        <w:rPr>
          <w:rFonts w:ascii="Arial" w:hAnsi="Arial" w:cs="Arial"/>
          <w:b/>
          <w:color w:val="0000FF"/>
          <w:sz w:val="24"/>
        </w:rPr>
        <w:tab/>
      </w:r>
      <w:r>
        <w:rPr>
          <w:rFonts w:ascii="Arial" w:hAnsi="Arial" w:cs="Arial"/>
          <w:b/>
          <w:sz w:val="24"/>
        </w:rPr>
        <w:t xml:space="preserve">Remove the Editor's Note for </w:t>
      </w:r>
      <w:proofErr w:type="spellStart"/>
      <w:r>
        <w:rPr>
          <w:rFonts w:ascii="Arial" w:hAnsi="Arial" w:cs="Arial"/>
          <w:b/>
          <w:sz w:val="24"/>
        </w:rPr>
        <w:t>Nnwdaf_MLModelInfo</w:t>
      </w:r>
      <w:proofErr w:type="spellEnd"/>
      <w:r>
        <w:rPr>
          <w:rFonts w:ascii="Arial" w:hAnsi="Arial" w:cs="Arial"/>
          <w:b/>
          <w:sz w:val="24"/>
        </w:rPr>
        <w:t xml:space="preserve"> service</w:t>
      </w:r>
    </w:p>
    <w:p w14:paraId="1F8AD5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CR-0469  rev 1 Cat: B (Rel-17)</w:t>
      </w:r>
      <w:r>
        <w:rPr>
          <w:i/>
        </w:rPr>
        <w:br/>
      </w:r>
      <w:r>
        <w:rPr>
          <w:i/>
        </w:rPr>
        <w:br/>
      </w:r>
      <w:r>
        <w:rPr>
          <w:i/>
        </w:rPr>
        <w:tab/>
      </w:r>
      <w:r>
        <w:rPr>
          <w:i/>
        </w:rPr>
        <w:tab/>
      </w:r>
      <w:r>
        <w:rPr>
          <w:i/>
        </w:rPr>
        <w:tab/>
      </w:r>
      <w:r>
        <w:rPr>
          <w:i/>
        </w:rPr>
        <w:tab/>
      </w:r>
      <w:r>
        <w:rPr>
          <w:i/>
        </w:rPr>
        <w:tab/>
        <w:t>Source: Huawei, Ericsson</w:t>
      </w:r>
    </w:p>
    <w:p w14:paraId="3356B9DB" w14:textId="77777777" w:rsidR="008A5A7C" w:rsidRDefault="008A5A7C" w:rsidP="008A5A7C">
      <w:pPr>
        <w:rPr>
          <w:color w:val="808080"/>
        </w:rPr>
      </w:pPr>
      <w:r>
        <w:rPr>
          <w:color w:val="808080"/>
        </w:rPr>
        <w:t>(Replaces C3-222349)</w:t>
      </w:r>
    </w:p>
    <w:p w14:paraId="28411593"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27F8" w14:textId="598424B1" w:rsidR="008A5A7C" w:rsidRDefault="008A5A7C" w:rsidP="008A5A7C">
      <w:pPr>
        <w:rPr>
          <w:rFonts w:ascii="Arial" w:hAnsi="Arial" w:cs="Arial"/>
          <w:b/>
          <w:sz w:val="24"/>
        </w:rPr>
      </w:pPr>
      <w:r>
        <w:rPr>
          <w:rFonts w:ascii="Arial" w:hAnsi="Arial" w:cs="Arial"/>
          <w:b/>
          <w:color w:val="0000FF"/>
          <w:sz w:val="24"/>
        </w:rPr>
        <w:t>C3-222499</w:t>
      </w:r>
      <w:r>
        <w:rPr>
          <w:rFonts w:ascii="Arial" w:hAnsi="Arial" w:cs="Arial"/>
          <w:b/>
          <w:color w:val="0000FF"/>
          <w:sz w:val="24"/>
        </w:rPr>
        <w:tab/>
      </w:r>
      <w:r>
        <w:rPr>
          <w:rFonts w:ascii="Arial" w:hAnsi="Arial" w:cs="Arial"/>
          <w:b/>
          <w:sz w:val="24"/>
        </w:rPr>
        <w:t>Miscellaneous corrections and updates</w:t>
      </w:r>
    </w:p>
    <w:p w14:paraId="32D036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CR-0013  rev 1 Cat: F (Rel-17)</w:t>
      </w:r>
      <w:r>
        <w:rPr>
          <w:i/>
        </w:rPr>
        <w:br/>
      </w:r>
      <w:r>
        <w:rPr>
          <w:i/>
        </w:rPr>
        <w:br/>
      </w:r>
      <w:r>
        <w:rPr>
          <w:i/>
        </w:rPr>
        <w:tab/>
      </w:r>
      <w:r>
        <w:rPr>
          <w:i/>
        </w:rPr>
        <w:tab/>
      </w:r>
      <w:r>
        <w:rPr>
          <w:i/>
        </w:rPr>
        <w:tab/>
      </w:r>
      <w:r>
        <w:rPr>
          <w:i/>
        </w:rPr>
        <w:tab/>
      </w:r>
      <w:r>
        <w:rPr>
          <w:i/>
        </w:rPr>
        <w:tab/>
        <w:t>Source: Huawei, Ericsson</w:t>
      </w:r>
    </w:p>
    <w:p w14:paraId="55B4EF4C" w14:textId="77777777" w:rsidR="008A5A7C" w:rsidRDefault="008A5A7C" w:rsidP="008A5A7C">
      <w:pPr>
        <w:rPr>
          <w:color w:val="808080"/>
        </w:rPr>
      </w:pPr>
      <w:r>
        <w:rPr>
          <w:color w:val="808080"/>
        </w:rPr>
        <w:t>(Replaces C3-222350)</w:t>
      </w:r>
    </w:p>
    <w:p w14:paraId="23D4AFD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07D6E" w14:textId="7E3E415F" w:rsidR="008A5A7C" w:rsidRDefault="008A5A7C" w:rsidP="008A5A7C">
      <w:pPr>
        <w:rPr>
          <w:rFonts w:ascii="Arial" w:hAnsi="Arial" w:cs="Arial"/>
          <w:b/>
          <w:sz w:val="24"/>
        </w:rPr>
      </w:pPr>
      <w:r>
        <w:rPr>
          <w:rFonts w:ascii="Arial" w:hAnsi="Arial" w:cs="Arial"/>
          <w:b/>
          <w:color w:val="0000FF"/>
          <w:sz w:val="24"/>
        </w:rPr>
        <w:t>C3-222500</w:t>
      </w:r>
      <w:r>
        <w:rPr>
          <w:rFonts w:ascii="Arial" w:hAnsi="Arial" w:cs="Arial"/>
          <w:b/>
          <w:color w:val="0000FF"/>
          <w:sz w:val="24"/>
        </w:rPr>
        <w:tab/>
      </w:r>
      <w:r>
        <w:rPr>
          <w:rFonts w:ascii="Arial" w:hAnsi="Arial" w:cs="Arial"/>
          <w:b/>
          <w:sz w:val="24"/>
        </w:rPr>
        <w:t xml:space="preserve">Define SMCCE event for </w:t>
      </w:r>
      <w:proofErr w:type="spellStart"/>
      <w:r>
        <w:rPr>
          <w:rFonts w:ascii="Arial" w:hAnsi="Arial" w:cs="Arial"/>
          <w:b/>
          <w:sz w:val="24"/>
        </w:rPr>
        <w:t>Nnwdaf_EventsSubscription</w:t>
      </w:r>
      <w:proofErr w:type="spellEnd"/>
      <w:r>
        <w:rPr>
          <w:rFonts w:ascii="Arial" w:hAnsi="Arial" w:cs="Arial"/>
          <w:b/>
          <w:sz w:val="24"/>
        </w:rPr>
        <w:t xml:space="preserve"> service</w:t>
      </w:r>
    </w:p>
    <w:p w14:paraId="0C49040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CR-0470  rev 1 Cat: B (Rel-17)</w:t>
      </w:r>
      <w:r>
        <w:rPr>
          <w:i/>
        </w:rPr>
        <w:br/>
      </w:r>
      <w:r>
        <w:rPr>
          <w:i/>
        </w:rPr>
        <w:br/>
      </w:r>
      <w:r>
        <w:rPr>
          <w:i/>
        </w:rPr>
        <w:tab/>
      </w:r>
      <w:r>
        <w:rPr>
          <w:i/>
        </w:rPr>
        <w:tab/>
      </w:r>
      <w:r>
        <w:rPr>
          <w:i/>
        </w:rPr>
        <w:tab/>
      </w:r>
      <w:r>
        <w:rPr>
          <w:i/>
        </w:rPr>
        <w:tab/>
      </w:r>
      <w:r>
        <w:rPr>
          <w:i/>
        </w:rPr>
        <w:tab/>
        <w:t>Source: Huawei, KDDI</w:t>
      </w:r>
    </w:p>
    <w:p w14:paraId="2BA25F85" w14:textId="77777777" w:rsidR="008A5A7C" w:rsidRDefault="008A5A7C" w:rsidP="008A5A7C">
      <w:pPr>
        <w:rPr>
          <w:color w:val="808080"/>
        </w:rPr>
      </w:pPr>
      <w:r>
        <w:rPr>
          <w:color w:val="808080"/>
        </w:rPr>
        <w:t>(Replaces C3-222352)</w:t>
      </w:r>
    </w:p>
    <w:p w14:paraId="7190DE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ED5D2" w14:textId="2DB00A80" w:rsidR="008A5A7C" w:rsidRDefault="008A5A7C" w:rsidP="008A5A7C">
      <w:pPr>
        <w:rPr>
          <w:rFonts w:ascii="Arial" w:hAnsi="Arial" w:cs="Arial"/>
          <w:b/>
          <w:sz w:val="24"/>
        </w:rPr>
      </w:pPr>
      <w:r>
        <w:rPr>
          <w:rFonts w:ascii="Arial" w:hAnsi="Arial" w:cs="Arial"/>
          <w:b/>
          <w:color w:val="0000FF"/>
          <w:sz w:val="24"/>
        </w:rPr>
        <w:t>C3-222501</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Nnwdaf_DataManagement</w:t>
      </w:r>
      <w:proofErr w:type="spellEnd"/>
      <w:r>
        <w:rPr>
          <w:rFonts w:ascii="Arial" w:hAnsi="Arial" w:cs="Arial"/>
          <w:b/>
          <w:sz w:val="24"/>
        </w:rPr>
        <w:t xml:space="preserve"> API</w:t>
      </w:r>
    </w:p>
    <w:p w14:paraId="0313F27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CR-0471  rev 1 Cat: B (Rel-17)</w:t>
      </w:r>
      <w:r>
        <w:rPr>
          <w:i/>
        </w:rPr>
        <w:br/>
      </w:r>
      <w:r>
        <w:rPr>
          <w:i/>
        </w:rPr>
        <w:br/>
      </w:r>
      <w:r>
        <w:rPr>
          <w:i/>
        </w:rPr>
        <w:tab/>
      </w:r>
      <w:r>
        <w:rPr>
          <w:i/>
        </w:rPr>
        <w:tab/>
      </w:r>
      <w:r>
        <w:rPr>
          <w:i/>
        </w:rPr>
        <w:tab/>
      </w:r>
      <w:r>
        <w:rPr>
          <w:i/>
        </w:rPr>
        <w:tab/>
      </w:r>
      <w:r>
        <w:rPr>
          <w:i/>
        </w:rPr>
        <w:tab/>
        <w:t>Source: Huawei, China Telecom</w:t>
      </w:r>
    </w:p>
    <w:p w14:paraId="4CA66EAC" w14:textId="77777777" w:rsidR="008A5A7C" w:rsidRDefault="008A5A7C" w:rsidP="008A5A7C">
      <w:pPr>
        <w:rPr>
          <w:color w:val="808080"/>
        </w:rPr>
      </w:pPr>
      <w:r>
        <w:rPr>
          <w:color w:val="808080"/>
        </w:rPr>
        <w:t>(Replaces C3-222353)</w:t>
      </w:r>
    </w:p>
    <w:p w14:paraId="4DACDF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FABFD" w14:textId="0F9051C2" w:rsidR="008A5A7C" w:rsidRDefault="008A5A7C" w:rsidP="008A5A7C">
      <w:pPr>
        <w:rPr>
          <w:rFonts w:ascii="Arial" w:hAnsi="Arial" w:cs="Arial"/>
          <w:b/>
          <w:sz w:val="24"/>
        </w:rPr>
      </w:pPr>
      <w:r>
        <w:rPr>
          <w:rFonts w:ascii="Arial" w:hAnsi="Arial" w:cs="Arial"/>
          <w:b/>
          <w:color w:val="0000FF"/>
          <w:sz w:val="24"/>
        </w:rPr>
        <w:t>C3-222505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topAppListUl</w:t>
      </w:r>
      <w:proofErr w:type="spellEnd"/>
      <w:r>
        <w:rPr>
          <w:rFonts w:ascii="Arial" w:hAnsi="Arial" w:cs="Arial"/>
          <w:b/>
          <w:sz w:val="24"/>
        </w:rPr>
        <w:t xml:space="preserve"> and </w:t>
      </w:r>
      <w:proofErr w:type="spellStart"/>
      <w:r>
        <w:rPr>
          <w:rFonts w:ascii="Arial" w:hAnsi="Arial" w:cs="Arial"/>
          <w:b/>
          <w:sz w:val="24"/>
        </w:rPr>
        <w:t>topAppListDl</w:t>
      </w:r>
      <w:proofErr w:type="spellEnd"/>
      <w:r>
        <w:rPr>
          <w:rFonts w:ascii="Arial" w:hAnsi="Arial" w:cs="Arial"/>
          <w:b/>
          <w:sz w:val="24"/>
        </w:rPr>
        <w:t xml:space="preserve"> attributes</w:t>
      </w:r>
    </w:p>
    <w:p w14:paraId="1332657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CR-0445  rev 1 Cat: F (Rel-17)</w:t>
      </w:r>
      <w:r>
        <w:rPr>
          <w:i/>
        </w:rPr>
        <w:br/>
      </w:r>
      <w:r>
        <w:rPr>
          <w:i/>
        </w:rPr>
        <w:br/>
      </w:r>
      <w:r>
        <w:rPr>
          <w:i/>
        </w:rPr>
        <w:tab/>
      </w:r>
      <w:r>
        <w:rPr>
          <w:i/>
        </w:rPr>
        <w:tab/>
      </w:r>
      <w:r>
        <w:rPr>
          <w:i/>
        </w:rPr>
        <w:tab/>
      </w:r>
      <w:r>
        <w:rPr>
          <w:i/>
        </w:rPr>
        <w:tab/>
      </w:r>
      <w:r>
        <w:rPr>
          <w:i/>
        </w:rPr>
        <w:tab/>
        <w:t>Source: ZTE, Huawei</w:t>
      </w:r>
    </w:p>
    <w:p w14:paraId="172E6709" w14:textId="77777777" w:rsidR="008A5A7C" w:rsidRDefault="008A5A7C" w:rsidP="008A5A7C">
      <w:pPr>
        <w:rPr>
          <w:color w:val="808080"/>
        </w:rPr>
      </w:pPr>
      <w:r>
        <w:rPr>
          <w:color w:val="808080"/>
        </w:rPr>
        <w:t>(Replaces C3-222236)</w:t>
      </w:r>
    </w:p>
    <w:p w14:paraId="5DAB07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D2EAF" w14:textId="4CE652EC" w:rsidR="008A5A7C" w:rsidRDefault="008A5A7C" w:rsidP="008A5A7C">
      <w:pPr>
        <w:rPr>
          <w:rFonts w:ascii="Arial" w:hAnsi="Arial" w:cs="Arial"/>
          <w:b/>
          <w:sz w:val="24"/>
        </w:rPr>
      </w:pPr>
      <w:r>
        <w:rPr>
          <w:rFonts w:ascii="Arial" w:hAnsi="Arial" w:cs="Arial"/>
          <w:b/>
          <w:color w:val="0000FF"/>
          <w:sz w:val="24"/>
        </w:rPr>
        <w:t>C3-222506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MLEventNotif</w:t>
      </w:r>
      <w:proofErr w:type="spellEnd"/>
      <w:r>
        <w:rPr>
          <w:rFonts w:ascii="Arial" w:hAnsi="Arial" w:cs="Arial"/>
          <w:b/>
          <w:sz w:val="24"/>
        </w:rPr>
        <w:t xml:space="preserve"> data type</w:t>
      </w:r>
    </w:p>
    <w:p w14:paraId="7FD1346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CR-0473  rev 1 Cat: F (Rel-17)</w:t>
      </w:r>
      <w:r>
        <w:rPr>
          <w:i/>
        </w:rPr>
        <w:br/>
      </w:r>
      <w:r>
        <w:rPr>
          <w:i/>
        </w:rPr>
        <w:br/>
      </w:r>
      <w:r>
        <w:rPr>
          <w:i/>
        </w:rPr>
        <w:tab/>
      </w:r>
      <w:r>
        <w:rPr>
          <w:i/>
        </w:rPr>
        <w:tab/>
      </w:r>
      <w:r>
        <w:rPr>
          <w:i/>
        </w:rPr>
        <w:tab/>
      </w:r>
      <w:r>
        <w:rPr>
          <w:i/>
        </w:rPr>
        <w:tab/>
      </w:r>
      <w:r>
        <w:rPr>
          <w:i/>
        </w:rPr>
        <w:tab/>
        <w:t>Source: ZTE, Huawei, Intel</w:t>
      </w:r>
    </w:p>
    <w:p w14:paraId="2C24A8C9" w14:textId="77777777" w:rsidR="008A5A7C" w:rsidRDefault="008A5A7C" w:rsidP="008A5A7C">
      <w:pPr>
        <w:rPr>
          <w:color w:val="808080"/>
        </w:rPr>
      </w:pPr>
      <w:r>
        <w:rPr>
          <w:color w:val="808080"/>
        </w:rPr>
        <w:t>(Replaces C3-222361)</w:t>
      </w:r>
    </w:p>
    <w:p w14:paraId="34B8AE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80D90" w14:textId="4F007687" w:rsidR="008A5A7C" w:rsidRDefault="008A5A7C" w:rsidP="008A5A7C">
      <w:pPr>
        <w:rPr>
          <w:rFonts w:ascii="Arial" w:hAnsi="Arial" w:cs="Arial"/>
          <w:b/>
          <w:sz w:val="24"/>
        </w:rPr>
      </w:pPr>
      <w:r>
        <w:rPr>
          <w:rFonts w:ascii="Arial" w:hAnsi="Arial" w:cs="Arial"/>
          <w:b/>
          <w:color w:val="0000FF"/>
          <w:sz w:val="24"/>
        </w:rPr>
        <w:t>C3-222512</w:t>
      </w:r>
      <w:r>
        <w:rPr>
          <w:rFonts w:ascii="Arial" w:hAnsi="Arial" w:cs="Arial"/>
          <w:b/>
          <w:color w:val="0000FF"/>
          <w:sz w:val="24"/>
        </w:rPr>
        <w:tab/>
      </w:r>
      <w:proofErr w:type="spellStart"/>
      <w:r>
        <w:rPr>
          <w:rFonts w:ascii="Arial" w:hAnsi="Arial" w:cs="Arial"/>
          <w:b/>
          <w:sz w:val="24"/>
        </w:rPr>
        <w:t>Ndccf_DataManagement</w:t>
      </w:r>
      <w:proofErr w:type="spellEnd"/>
      <w:r>
        <w:rPr>
          <w:rFonts w:ascii="Arial" w:hAnsi="Arial" w:cs="Arial"/>
          <w:b/>
          <w:sz w:val="24"/>
        </w:rPr>
        <w:t xml:space="preserve"> API corrections</w:t>
      </w:r>
    </w:p>
    <w:p w14:paraId="7CD6005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CR-0009  rev 1 Cat: F (Rel-17)</w:t>
      </w:r>
      <w:r>
        <w:rPr>
          <w:i/>
        </w:rPr>
        <w:br/>
      </w:r>
      <w:r>
        <w:rPr>
          <w:i/>
        </w:rPr>
        <w:br/>
      </w:r>
      <w:r>
        <w:rPr>
          <w:i/>
        </w:rPr>
        <w:tab/>
      </w:r>
      <w:r>
        <w:rPr>
          <w:i/>
        </w:rPr>
        <w:tab/>
      </w:r>
      <w:r>
        <w:rPr>
          <w:i/>
        </w:rPr>
        <w:tab/>
      </w:r>
      <w:r>
        <w:rPr>
          <w:i/>
        </w:rPr>
        <w:tab/>
      </w:r>
      <w:r>
        <w:rPr>
          <w:i/>
        </w:rPr>
        <w:tab/>
        <w:t>Source: Ericsson, Huawei, Nokia, Nokia Shanghai Bell</w:t>
      </w:r>
    </w:p>
    <w:p w14:paraId="52CF1E04" w14:textId="77777777" w:rsidR="008A5A7C" w:rsidRDefault="008A5A7C" w:rsidP="008A5A7C">
      <w:pPr>
        <w:rPr>
          <w:color w:val="808080"/>
        </w:rPr>
      </w:pPr>
      <w:r>
        <w:rPr>
          <w:color w:val="808080"/>
        </w:rPr>
        <w:t>(Replaces C3-222285)</w:t>
      </w:r>
    </w:p>
    <w:p w14:paraId="52CFD7C9"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08FC" w14:textId="369967D9" w:rsidR="008A5A7C" w:rsidRDefault="008A5A7C" w:rsidP="008A5A7C">
      <w:pPr>
        <w:rPr>
          <w:rFonts w:ascii="Arial" w:hAnsi="Arial" w:cs="Arial"/>
          <w:b/>
          <w:sz w:val="24"/>
        </w:rPr>
      </w:pPr>
      <w:r>
        <w:rPr>
          <w:rFonts w:ascii="Arial" w:hAnsi="Arial" w:cs="Arial"/>
          <w:b/>
          <w:color w:val="0000FF"/>
          <w:sz w:val="24"/>
        </w:rPr>
        <w:t>C3-222513</w:t>
      </w:r>
      <w:r>
        <w:rPr>
          <w:rFonts w:ascii="Arial" w:hAnsi="Arial" w:cs="Arial"/>
          <w:b/>
          <w:color w:val="0000FF"/>
          <w:sz w:val="24"/>
        </w:rPr>
        <w:tab/>
      </w:r>
      <w:r>
        <w:rPr>
          <w:rFonts w:ascii="Arial" w:hAnsi="Arial" w:cs="Arial"/>
          <w:b/>
          <w:sz w:val="24"/>
        </w:rPr>
        <w:t>Formatting of description fields</w:t>
      </w:r>
    </w:p>
    <w:p w14:paraId="45380E6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1 Cat: F (Rel-17)</w:t>
      </w:r>
      <w:r>
        <w:rPr>
          <w:i/>
        </w:rPr>
        <w:br/>
      </w:r>
      <w:r>
        <w:rPr>
          <w:i/>
        </w:rPr>
        <w:br/>
      </w:r>
      <w:r>
        <w:rPr>
          <w:i/>
        </w:rPr>
        <w:tab/>
      </w:r>
      <w:r>
        <w:rPr>
          <w:i/>
        </w:rPr>
        <w:tab/>
      </w:r>
      <w:r>
        <w:rPr>
          <w:i/>
        </w:rPr>
        <w:tab/>
      </w:r>
      <w:r>
        <w:rPr>
          <w:i/>
        </w:rPr>
        <w:tab/>
      </w:r>
      <w:r>
        <w:rPr>
          <w:i/>
        </w:rPr>
        <w:tab/>
        <w:t>Source: Ericsson, Huawei, Nokia, Nokia Shanghai Bell</w:t>
      </w:r>
    </w:p>
    <w:p w14:paraId="00FA98E9" w14:textId="77777777" w:rsidR="008A5A7C" w:rsidRDefault="008A5A7C" w:rsidP="008A5A7C">
      <w:pPr>
        <w:rPr>
          <w:color w:val="808080"/>
        </w:rPr>
      </w:pPr>
      <w:r>
        <w:rPr>
          <w:color w:val="808080"/>
        </w:rPr>
        <w:t>(Replaces C3-222286)</w:t>
      </w:r>
    </w:p>
    <w:p w14:paraId="6F591E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C3-222590</w:t>
      </w:r>
      <w:r>
        <w:rPr>
          <w:color w:val="993300"/>
          <w:u w:val="single"/>
        </w:rPr>
        <w:t>.</w:t>
      </w:r>
    </w:p>
    <w:p w14:paraId="3631CA45" w14:textId="7FF42EAA" w:rsidR="008A5A7C" w:rsidRDefault="008A5A7C" w:rsidP="008A5A7C">
      <w:pPr>
        <w:rPr>
          <w:rFonts w:ascii="Arial" w:hAnsi="Arial" w:cs="Arial"/>
          <w:b/>
          <w:sz w:val="24"/>
        </w:rPr>
      </w:pPr>
      <w:r>
        <w:rPr>
          <w:rFonts w:ascii="Arial" w:hAnsi="Arial" w:cs="Arial"/>
          <w:b/>
          <w:color w:val="0000FF"/>
          <w:sz w:val="24"/>
        </w:rPr>
        <w:t>C3-222514</w:t>
      </w:r>
      <w:r>
        <w:rPr>
          <w:rFonts w:ascii="Arial" w:hAnsi="Arial" w:cs="Arial"/>
          <w:b/>
          <w:color w:val="0000FF"/>
          <w:sz w:val="24"/>
        </w:rPr>
        <w:tab/>
      </w:r>
      <w:r>
        <w:rPr>
          <w:rFonts w:ascii="Arial" w:hAnsi="Arial" w:cs="Arial"/>
          <w:b/>
          <w:sz w:val="24"/>
        </w:rPr>
        <w:t>Nmfaf_3caDataManagement API corrections</w:t>
      </w:r>
    </w:p>
    <w:p w14:paraId="68DF913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CR-0006  rev 1 Cat: F (Rel-17)</w:t>
      </w:r>
      <w:r>
        <w:rPr>
          <w:i/>
        </w:rPr>
        <w:br/>
      </w:r>
      <w:r>
        <w:rPr>
          <w:i/>
        </w:rPr>
        <w:br/>
      </w:r>
      <w:r>
        <w:rPr>
          <w:i/>
        </w:rPr>
        <w:tab/>
      </w:r>
      <w:r>
        <w:rPr>
          <w:i/>
        </w:rPr>
        <w:tab/>
      </w:r>
      <w:r>
        <w:rPr>
          <w:i/>
        </w:rPr>
        <w:tab/>
      </w:r>
      <w:r>
        <w:rPr>
          <w:i/>
        </w:rPr>
        <w:tab/>
      </w:r>
      <w:r>
        <w:rPr>
          <w:i/>
        </w:rPr>
        <w:tab/>
        <w:t>Source: Ericsson</w:t>
      </w:r>
    </w:p>
    <w:p w14:paraId="1503D6B7" w14:textId="77777777" w:rsidR="008A5A7C" w:rsidRDefault="008A5A7C" w:rsidP="008A5A7C">
      <w:pPr>
        <w:rPr>
          <w:color w:val="808080"/>
        </w:rPr>
      </w:pPr>
      <w:r>
        <w:rPr>
          <w:color w:val="808080"/>
        </w:rPr>
        <w:t>(Replaces C3-222288)</w:t>
      </w:r>
    </w:p>
    <w:p w14:paraId="7895BDC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F314F" w14:textId="291029AB" w:rsidR="008A5A7C" w:rsidRDefault="008A5A7C" w:rsidP="008A5A7C">
      <w:pPr>
        <w:rPr>
          <w:rFonts w:ascii="Arial" w:hAnsi="Arial" w:cs="Arial"/>
          <w:b/>
          <w:sz w:val="24"/>
        </w:rPr>
      </w:pPr>
      <w:r>
        <w:rPr>
          <w:rFonts w:ascii="Arial" w:hAnsi="Arial" w:cs="Arial"/>
          <w:b/>
          <w:color w:val="0000FF"/>
          <w:sz w:val="24"/>
        </w:rPr>
        <w:t>C3-222521</w:t>
      </w:r>
      <w:r>
        <w:rPr>
          <w:rFonts w:ascii="Arial" w:hAnsi="Arial" w:cs="Arial"/>
          <w:b/>
          <w:color w:val="0000FF"/>
          <w:sz w:val="24"/>
        </w:rPr>
        <w:tab/>
      </w:r>
      <w:r>
        <w:rPr>
          <w:rFonts w:ascii="Arial" w:hAnsi="Arial" w:cs="Arial"/>
          <w:b/>
          <w:sz w:val="24"/>
        </w:rPr>
        <w:t xml:space="preserve">Update RAT types and Frequencies in Service Experience Analytics in </w:t>
      </w:r>
      <w:proofErr w:type="spellStart"/>
      <w:r>
        <w:rPr>
          <w:rFonts w:ascii="Arial" w:hAnsi="Arial" w:cs="Arial"/>
          <w:b/>
          <w:sz w:val="24"/>
        </w:rPr>
        <w:t>Nnwdaf_AnalyticsInfo</w:t>
      </w:r>
      <w:proofErr w:type="spellEnd"/>
      <w:r>
        <w:rPr>
          <w:rFonts w:ascii="Arial" w:hAnsi="Arial" w:cs="Arial"/>
          <w:b/>
          <w:sz w:val="24"/>
        </w:rPr>
        <w:t xml:space="preserve"> API</w:t>
      </w:r>
    </w:p>
    <w:p w14:paraId="4B43D16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CR-0458  rev 1 Cat: B (Rel-17)</w:t>
      </w:r>
      <w:r>
        <w:rPr>
          <w:i/>
        </w:rPr>
        <w:br/>
      </w:r>
      <w:r>
        <w:rPr>
          <w:i/>
        </w:rPr>
        <w:br/>
      </w:r>
      <w:r>
        <w:rPr>
          <w:i/>
        </w:rPr>
        <w:tab/>
      </w:r>
      <w:r>
        <w:rPr>
          <w:i/>
        </w:rPr>
        <w:tab/>
      </w:r>
      <w:r>
        <w:rPr>
          <w:i/>
        </w:rPr>
        <w:tab/>
      </w:r>
      <w:r>
        <w:rPr>
          <w:i/>
        </w:rPr>
        <w:tab/>
      </w:r>
      <w:r>
        <w:rPr>
          <w:i/>
        </w:rPr>
        <w:tab/>
        <w:t>Source: Ericsson</w:t>
      </w:r>
    </w:p>
    <w:p w14:paraId="38A3C583" w14:textId="77777777" w:rsidR="008A5A7C" w:rsidRDefault="008A5A7C" w:rsidP="008A5A7C">
      <w:pPr>
        <w:rPr>
          <w:color w:val="808080"/>
        </w:rPr>
      </w:pPr>
      <w:r>
        <w:rPr>
          <w:color w:val="808080"/>
        </w:rPr>
        <w:t>(Replaces C3-222317)</w:t>
      </w:r>
    </w:p>
    <w:p w14:paraId="266C3C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B5178" w14:textId="73E0ACDF" w:rsidR="008A5A7C" w:rsidRDefault="008A5A7C" w:rsidP="008A5A7C">
      <w:pPr>
        <w:rPr>
          <w:rFonts w:ascii="Arial" w:hAnsi="Arial" w:cs="Arial"/>
          <w:b/>
          <w:sz w:val="24"/>
        </w:rPr>
      </w:pPr>
      <w:r>
        <w:rPr>
          <w:rFonts w:ascii="Arial" w:hAnsi="Arial" w:cs="Arial"/>
          <w:b/>
          <w:color w:val="0000FF"/>
          <w:sz w:val="24"/>
        </w:rPr>
        <w:t>C3-222522</w:t>
      </w:r>
      <w:r>
        <w:rPr>
          <w:rFonts w:ascii="Arial" w:hAnsi="Arial" w:cs="Arial"/>
          <w:b/>
          <w:color w:val="0000FF"/>
          <w:sz w:val="24"/>
        </w:rPr>
        <w:tab/>
      </w:r>
      <w:r>
        <w:rPr>
          <w:rFonts w:ascii="Arial" w:hAnsi="Arial" w:cs="Arial"/>
          <w:b/>
          <w:sz w:val="24"/>
        </w:rPr>
        <w:t>Updates UE location in Service Experience Analytics</w:t>
      </w:r>
    </w:p>
    <w:p w14:paraId="24928B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CR-0459  rev 1 Cat: B (Rel-17)</w:t>
      </w:r>
      <w:r>
        <w:rPr>
          <w:i/>
        </w:rPr>
        <w:br/>
      </w:r>
      <w:r>
        <w:rPr>
          <w:i/>
        </w:rPr>
        <w:br/>
      </w:r>
      <w:r>
        <w:rPr>
          <w:i/>
        </w:rPr>
        <w:tab/>
      </w:r>
      <w:r>
        <w:rPr>
          <w:i/>
        </w:rPr>
        <w:tab/>
      </w:r>
      <w:r>
        <w:rPr>
          <w:i/>
        </w:rPr>
        <w:tab/>
      </w:r>
      <w:r>
        <w:rPr>
          <w:i/>
        </w:rPr>
        <w:tab/>
      </w:r>
      <w:r>
        <w:rPr>
          <w:i/>
        </w:rPr>
        <w:tab/>
        <w:t>Source: Ericsson</w:t>
      </w:r>
    </w:p>
    <w:p w14:paraId="39B5DBD2" w14:textId="77777777" w:rsidR="008A5A7C" w:rsidRDefault="008A5A7C" w:rsidP="008A5A7C">
      <w:pPr>
        <w:rPr>
          <w:color w:val="808080"/>
        </w:rPr>
      </w:pPr>
      <w:r>
        <w:rPr>
          <w:color w:val="808080"/>
        </w:rPr>
        <w:t>(Replaces C3-222318)</w:t>
      </w:r>
    </w:p>
    <w:p w14:paraId="3BD63E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4DD2D" w14:textId="29CF8EDE" w:rsidR="008A5A7C" w:rsidRDefault="008A5A7C" w:rsidP="008A5A7C">
      <w:pPr>
        <w:rPr>
          <w:rFonts w:ascii="Arial" w:hAnsi="Arial" w:cs="Arial"/>
          <w:b/>
          <w:sz w:val="24"/>
        </w:rPr>
      </w:pPr>
      <w:r>
        <w:rPr>
          <w:rFonts w:ascii="Arial" w:hAnsi="Arial" w:cs="Arial"/>
          <w:b/>
          <w:color w:val="0000FF"/>
          <w:sz w:val="24"/>
        </w:rPr>
        <w:t>C3-222523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Nadrf_DataManagement_StorageRequest</w:t>
      </w:r>
      <w:proofErr w:type="spellEnd"/>
      <w:r>
        <w:rPr>
          <w:rFonts w:ascii="Arial" w:hAnsi="Arial" w:cs="Arial"/>
          <w:b/>
          <w:sz w:val="24"/>
        </w:rPr>
        <w:t xml:space="preserve"> service operation</w:t>
      </w:r>
    </w:p>
    <w:p w14:paraId="7F85364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CR-0012  rev 1 Cat: F (Rel-17)</w:t>
      </w:r>
      <w:r>
        <w:rPr>
          <w:i/>
        </w:rPr>
        <w:br/>
      </w:r>
      <w:r>
        <w:rPr>
          <w:i/>
        </w:rPr>
        <w:br/>
      </w:r>
      <w:r>
        <w:rPr>
          <w:i/>
        </w:rPr>
        <w:tab/>
      </w:r>
      <w:r>
        <w:rPr>
          <w:i/>
        </w:rPr>
        <w:tab/>
      </w:r>
      <w:r>
        <w:rPr>
          <w:i/>
        </w:rPr>
        <w:tab/>
      </w:r>
      <w:r>
        <w:rPr>
          <w:i/>
        </w:rPr>
        <w:tab/>
      </w:r>
      <w:r>
        <w:rPr>
          <w:i/>
        </w:rPr>
        <w:tab/>
        <w:t>Source: China Mobile Group Device Co.</w:t>
      </w:r>
    </w:p>
    <w:p w14:paraId="30917488" w14:textId="77777777" w:rsidR="008A5A7C" w:rsidRDefault="008A5A7C" w:rsidP="008A5A7C">
      <w:pPr>
        <w:rPr>
          <w:color w:val="808080"/>
        </w:rPr>
      </w:pPr>
      <w:r>
        <w:rPr>
          <w:color w:val="808080"/>
        </w:rPr>
        <w:t>(Replaces C3-222370)</w:t>
      </w:r>
    </w:p>
    <w:p w14:paraId="0A3E8E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8ABF3" w14:textId="730B0908" w:rsidR="008A5A7C" w:rsidRDefault="008A5A7C" w:rsidP="008A5A7C">
      <w:pPr>
        <w:rPr>
          <w:rFonts w:ascii="Arial" w:hAnsi="Arial" w:cs="Arial"/>
          <w:b/>
          <w:sz w:val="24"/>
        </w:rPr>
      </w:pPr>
      <w:r>
        <w:rPr>
          <w:rFonts w:ascii="Arial" w:hAnsi="Arial" w:cs="Arial"/>
          <w:b/>
          <w:color w:val="0000FF"/>
          <w:sz w:val="24"/>
        </w:rPr>
        <w:t>C3-222537</w:t>
      </w:r>
      <w:r>
        <w:rPr>
          <w:rFonts w:ascii="Arial" w:hAnsi="Arial" w:cs="Arial"/>
          <w:b/>
          <w:color w:val="0000FF"/>
          <w:sz w:val="24"/>
        </w:rPr>
        <w:tab/>
      </w:r>
      <w:r>
        <w:rPr>
          <w:rFonts w:ascii="Arial" w:hAnsi="Arial" w:cs="Arial"/>
          <w:b/>
          <w:sz w:val="24"/>
        </w:rPr>
        <w:t>Resolving ENs about references in the Transfer procedures</w:t>
      </w:r>
    </w:p>
    <w:p w14:paraId="598E8BB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CR-0429  rev 1 Cat: F (Rel-17)</w:t>
      </w:r>
      <w:r>
        <w:rPr>
          <w:i/>
        </w:rPr>
        <w:br/>
      </w:r>
      <w:r>
        <w:rPr>
          <w:i/>
        </w:rPr>
        <w:br/>
      </w:r>
      <w:r>
        <w:rPr>
          <w:i/>
        </w:rPr>
        <w:tab/>
      </w:r>
      <w:r>
        <w:rPr>
          <w:i/>
        </w:rPr>
        <w:tab/>
      </w:r>
      <w:r>
        <w:rPr>
          <w:i/>
        </w:rPr>
        <w:tab/>
      </w:r>
      <w:r>
        <w:rPr>
          <w:i/>
        </w:rPr>
        <w:tab/>
      </w:r>
      <w:r>
        <w:rPr>
          <w:i/>
        </w:rPr>
        <w:tab/>
        <w:t>Source: Nokia, Nokia Shanghai Bell</w:t>
      </w:r>
    </w:p>
    <w:p w14:paraId="554A2026" w14:textId="77777777" w:rsidR="008A5A7C" w:rsidRDefault="008A5A7C" w:rsidP="008A5A7C">
      <w:pPr>
        <w:rPr>
          <w:color w:val="808080"/>
        </w:rPr>
      </w:pPr>
      <w:r>
        <w:rPr>
          <w:color w:val="808080"/>
        </w:rPr>
        <w:lastRenderedPageBreak/>
        <w:t>(Replaces C3-222088)</w:t>
      </w:r>
    </w:p>
    <w:p w14:paraId="4487B165" w14:textId="77777777" w:rsidR="008A5A7C" w:rsidRDefault="008A5A7C" w:rsidP="008A5A7C">
      <w:pPr>
        <w:rPr>
          <w:rFonts w:ascii="Arial" w:hAnsi="Arial" w:cs="Arial"/>
          <w:b/>
        </w:rPr>
      </w:pPr>
      <w:r>
        <w:rPr>
          <w:rFonts w:ascii="Arial" w:hAnsi="Arial" w:cs="Arial"/>
          <w:b/>
        </w:rPr>
        <w:t xml:space="preserve">Abstract: </w:t>
      </w:r>
    </w:p>
    <w:p w14:paraId="2727155D" w14:textId="77777777" w:rsidR="008A5A7C" w:rsidRDefault="008A5A7C" w:rsidP="008A5A7C">
      <w:r>
        <w:t>Resolving ENs about references in the Transfer procedures</w:t>
      </w:r>
    </w:p>
    <w:p w14:paraId="38D979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66E26" w14:textId="0243C212" w:rsidR="008A5A7C" w:rsidRDefault="008A5A7C" w:rsidP="008A5A7C">
      <w:pPr>
        <w:rPr>
          <w:rFonts w:ascii="Arial" w:hAnsi="Arial" w:cs="Arial"/>
          <w:b/>
          <w:sz w:val="24"/>
        </w:rPr>
      </w:pPr>
      <w:r>
        <w:rPr>
          <w:rFonts w:ascii="Arial" w:hAnsi="Arial" w:cs="Arial"/>
          <w:b/>
          <w:color w:val="0000FF"/>
          <w:sz w:val="24"/>
        </w:rPr>
        <w:t>C3-222538</w:t>
      </w:r>
      <w:r>
        <w:rPr>
          <w:rFonts w:ascii="Arial" w:hAnsi="Arial" w:cs="Arial"/>
          <w:b/>
          <w:color w:val="0000FF"/>
          <w:sz w:val="24"/>
        </w:rPr>
        <w:tab/>
      </w:r>
      <w:r>
        <w:rPr>
          <w:rFonts w:ascii="Arial" w:hAnsi="Arial" w:cs="Arial"/>
          <w:b/>
          <w:sz w:val="24"/>
        </w:rPr>
        <w:t xml:space="preserve">Resolving ENs about subscriptions with data sources in </w:t>
      </w:r>
      <w:proofErr w:type="spellStart"/>
      <w:r>
        <w:rPr>
          <w:rFonts w:ascii="Arial" w:hAnsi="Arial" w:cs="Arial"/>
          <w:b/>
          <w:sz w:val="24"/>
        </w:rPr>
        <w:t>ContextTransfer</w:t>
      </w:r>
      <w:proofErr w:type="spellEnd"/>
    </w:p>
    <w:p w14:paraId="3EBAA6B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CR-0430  rev 1 Cat: B (Rel-17)</w:t>
      </w:r>
      <w:r>
        <w:rPr>
          <w:i/>
        </w:rPr>
        <w:br/>
      </w:r>
      <w:r>
        <w:rPr>
          <w:i/>
        </w:rPr>
        <w:br/>
      </w:r>
      <w:r>
        <w:rPr>
          <w:i/>
        </w:rPr>
        <w:tab/>
      </w:r>
      <w:r>
        <w:rPr>
          <w:i/>
        </w:rPr>
        <w:tab/>
      </w:r>
      <w:r>
        <w:rPr>
          <w:i/>
        </w:rPr>
        <w:tab/>
      </w:r>
      <w:r>
        <w:rPr>
          <w:i/>
        </w:rPr>
        <w:tab/>
      </w:r>
      <w:r>
        <w:rPr>
          <w:i/>
        </w:rPr>
        <w:tab/>
        <w:t>Source: Nokia, Nokia Shanghai Bell, Ericsson</w:t>
      </w:r>
    </w:p>
    <w:p w14:paraId="08116F6D" w14:textId="77777777" w:rsidR="008A5A7C" w:rsidRDefault="008A5A7C" w:rsidP="008A5A7C">
      <w:pPr>
        <w:rPr>
          <w:color w:val="808080"/>
        </w:rPr>
      </w:pPr>
      <w:r>
        <w:rPr>
          <w:color w:val="808080"/>
        </w:rPr>
        <w:t>(Replaces C3-222089)</w:t>
      </w:r>
    </w:p>
    <w:p w14:paraId="4BCB5D19" w14:textId="77777777" w:rsidR="008A5A7C" w:rsidRDefault="008A5A7C" w:rsidP="008A5A7C">
      <w:pPr>
        <w:rPr>
          <w:rFonts w:ascii="Arial" w:hAnsi="Arial" w:cs="Arial"/>
          <w:b/>
        </w:rPr>
      </w:pPr>
      <w:r>
        <w:rPr>
          <w:rFonts w:ascii="Arial" w:hAnsi="Arial" w:cs="Arial"/>
          <w:b/>
        </w:rPr>
        <w:t xml:space="preserve">Abstract: </w:t>
      </w:r>
    </w:p>
    <w:p w14:paraId="6F1C97EA" w14:textId="77777777" w:rsidR="008A5A7C" w:rsidRDefault="008A5A7C" w:rsidP="008A5A7C">
      <w:r>
        <w:t xml:space="preserve">Resolving ENs about subscriptions with data sources in </w:t>
      </w:r>
      <w:proofErr w:type="spellStart"/>
      <w:r>
        <w:t>ContextTransfer</w:t>
      </w:r>
      <w:proofErr w:type="spellEnd"/>
    </w:p>
    <w:p w14:paraId="7E788A8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8D8BE" w14:textId="6F720E8B" w:rsidR="008A5A7C" w:rsidRDefault="008A5A7C" w:rsidP="008A5A7C">
      <w:pPr>
        <w:rPr>
          <w:rFonts w:ascii="Arial" w:hAnsi="Arial" w:cs="Arial"/>
          <w:b/>
          <w:sz w:val="24"/>
        </w:rPr>
      </w:pPr>
      <w:r>
        <w:rPr>
          <w:rFonts w:ascii="Arial" w:hAnsi="Arial" w:cs="Arial"/>
          <w:b/>
          <w:color w:val="0000FF"/>
          <w:sz w:val="24"/>
        </w:rPr>
        <w:t>C3-222539</w:t>
      </w:r>
      <w:r>
        <w:rPr>
          <w:rFonts w:ascii="Arial" w:hAnsi="Arial" w:cs="Arial"/>
          <w:b/>
          <w:color w:val="0000FF"/>
          <w:sz w:val="24"/>
        </w:rPr>
        <w:tab/>
      </w:r>
      <w:r>
        <w:rPr>
          <w:rFonts w:ascii="Arial" w:hAnsi="Arial" w:cs="Arial"/>
          <w:b/>
          <w:sz w:val="24"/>
        </w:rPr>
        <w:t>Resolving EN about the definition of previous subscription</w:t>
      </w:r>
    </w:p>
    <w:p w14:paraId="2AAF4A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CR-0431  rev 1 Cat: F (Rel-17)</w:t>
      </w:r>
      <w:r>
        <w:rPr>
          <w:i/>
        </w:rPr>
        <w:br/>
      </w:r>
      <w:r>
        <w:rPr>
          <w:i/>
        </w:rPr>
        <w:br/>
      </w:r>
      <w:r>
        <w:rPr>
          <w:i/>
        </w:rPr>
        <w:tab/>
      </w:r>
      <w:r>
        <w:rPr>
          <w:i/>
        </w:rPr>
        <w:tab/>
      </w:r>
      <w:r>
        <w:rPr>
          <w:i/>
        </w:rPr>
        <w:tab/>
      </w:r>
      <w:r>
        <w:rPr>
          <w:i/>
        </w:rPr>
        <w:tab/>
      </w:r>
      <w:r>
        <w:rPr>
          <w:i/>
        </w:rPr>
        <w:tab/>
        <w:t>Source: Nokia, Nokia Shanghai Bell, Ericsson</w:t>
      </w:r>
    </w:p>
    <w:p w14:paraId="553FEF5D" w14:textId="77777777" w:rsidR="008A5A7C" w:rsidRDefault="008A5A7C" w:rsidP="008A5A7C">
      <w:pPr>
        <w:rPr>
          <w:color w:val="808080"/>
        </w:rPr>
      </w:pPr>
      <w:r>
        <w:rPr>
          <w:color w:val="808080"/>
        </w:rPr>
        <w:t>(Replaces C3-222090)</w:t>
      </w:r>
    </w:p>
    <w:p w14:paraId="646C347D" w14:textId="77777777" w:rsidR="008A5A7C" w:rsidRDefault="008A5A7C" w:rsidP="008A5A7C">
      <w:pPr>
        <w:rPr>
          <w:rFonts w:ascii="Arial" w:hAnsi="Arial" w:cs="Arial"/>
          <w:b/>
        </w:rPr>
      </w:pPr>
      <w:r>
        <w:rPr>
          <w:rFonts w:ascii="Arial" w:hAnsi="Arial" w:cs="Arial"/>
          <w:b/>
        </w:rPr>
        <w:t xml:space="preserve">Abstract: </w:t>
      </w:r>
    </w:p>
    <w:p w14:paraId="30D4D215" w14:textId="77777777" w:rsidR="008A5A7C" w:rsidRDefault="008A5A7C" w:rsidP="008A5A7C">
      <w:r>
        <w:t>Resolving EN about the definition of previous subscription</w:t>
      </w:r>
    </w:p>
    <w:p w14:paraId="111C9D9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4D0DA" w14:textId="34493C26" w:rsidR="008A5A7C" w:rsidRDefault="008A5A7C" w:rsidP="008A5A7C">
      <w:pPr>
        <w:rPr>
          <w:rFonts w:ascii="Arial" w:hAnsi="Arial" w:cs="Arial"/>
          <w:b/>
          <w:sz w:val="24"/>
        </w:rPr>
      </w:pPr>
      <w:r>
        <w:rPr>
          <w:rFonts w:ascii="Arial" w:hAnsi="Arial" w:cs="Arial"/>
          <w:b/>
          <w:color w:val="0000FF"/>
          <w:sz w:val="24"/>
        </w:rPr>
        <w:t>C3-222540</w:t>
      </w:r>
      <w:r>
        <w:rPr>
          <w:rFonts w:ascii="Arial" w:hAnsi="Arial" w:cs="Arial"/>
          <w:b/>
          <w:color w:val="0000FF"/>
          <w:sz w:val="24"/>
        </w:rPr>
        <w:tab/>
      </w:r>
      <w:r>
        <w:rPr>
          <w:rFonts w:ascii="Arial" w:hAnsi="Arial" w:cs="Arial"/>
          <w:b/>
          <w:sz w:val="24"/>
        </w:rPr>
        <w:t xml:space="preserve">Fixing the data type for </w:t>
      </w:r>
      <w:proofErr w:type="spellStart"/>
      <w:r>
        <w:rPr>
          <w:rFonts w:ascii="Arial" w:hAnsi="Arial" w:cs="Arial"/>
          <w:b/>
          <w:sz w:val="24"/>
        </w:rPr>
        <w:t>historcial</w:t>
      </w:r>
      <w:proofErr w:type="spellEnd"/>
      <w:r>
        <w:rPr>
          <w:rFonts w:ascii="Arial" w:hAnsi="Arial" w:cs="Arial"/>
          <w:b/>
          <w:sz w:val="24"/>
        </w:rPr>
        <w:t xml:space="preserve"> data</w:t>
      </w:r>
    </w:p>
    <w:p w14:paraId="6A2F261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CR-0438  rev 1 Cat: B (Rel-17)</w:t>
      </w:r>
      <w:r>
        <w:rPr>
          <w:i/>
        </w:rPr>
        <w:br/>
      </w:r>
      <w:r>
        <w:rPr>
          <w:i/>
        </w:rPr>
        <w:br/>
      </w:r>
      <w:r>
        <w:rPr>
          <w:i/>
        </w:rPr>
        <w:tab/>
      </w:r>
      <w:r>
        <w:rPr>
          <w:i/>
        </w:rPr>
        <w:tab/>
      </w:r>
      <w:r>
        <w:rPr>
          <w:i/>
        </w:rPr>
        <w:tab/>
      </w:r>
      <w:r>
        <w:rPr>
          <w:i/>
        </w:rPr>
        <w:tab/>
      </w:r>
      <w:r>
        <w:rPr>
          <w:i/>
        </w:rPr>
        <w:tab/>
        <w:t>Source: Nokia, Nokia Shanghai Bell</w:t>
      </w:r>
    </w:p>
    <w:p w14:paraId="0DE357F4" w14:textId="77777777" w:rsidR="008A5A7C" w:rsidRDefault="008A5A7C" w:rsidP="008A5A7C">
      <w:pPr>
        <w:rPr>
          <w:color w:val="808080"/>
        </w:rPr>
      </w:pPr>
      <w:r>
        <w:rPr>
          <w:color w:val="808080"/>
        </w:rPr>
        <w:t>(Replaces C3-222097)</w:t>
      </w:r>
    </w:p>
    <w:p w14:paraId="74368EA7" w14:textId="77777777" w:rsidR="008A5A7C" w:rsidRDefault="008A5A7C" w:rsidP="008A5A7C">
      <w:pPr>
        <w:rPr>
          <w:rFonts w:ascii="Arial" w:hAnsi="Arial" w:cs="Arial"/>
          <w:b/>
        </w:rPr>
      </w:pPr>
      <w:r>
        <w:rPr>
          <w:rFonts w:ascii="Arial" w:hAnsi="Arial" w:cs="Arial"/>
          <w:b/>
        </w:rPr>
        <w:t xml:space="preserve">Abstract: </w:t>
      </w:r>
    </w:p>
    <w:p w14:paraId="1403EEF8" w14:textId="77777777" w:rsidR="008A5A7C" w:rsidRDefault="008A5A7C" w:rsidP="008A5A7C">
      <w:r>
        <w:t xml:space="preserve">Fixing the data type for </w:t>
      </w:r>
      <w:proofErr w:type="spellStart"/>
      <w:r>
        <w:t>historcial</w:t>
      </w:r>
      <w:proofErr w:type="spellEnd"/>
      <w:r>
        <w:t xml:space="preserve"> data</w:t>
      </w:r>
    </w:p>
    <w:p w14:paraId="73F570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546A2" w14:textId="1BC61747" w:rsidR="008A5A7C" w:rsidRDefault="008A5A7C" w:rsidP="008A5A7C">
      <w:pPr>
        <w:rPr>
          <w:rFonts w:ascii="Arial" w:hAnsi="Arial" w:cs="Arial"/>
          <w:b/>
          <w:sz w:val="24"/>
        </w:rPr>
      </w:pPr>
      <w:r>
        <w:rPr>
          <w:rFonts w:ascii="Arial" w:hAnsi="Arial" w:cs="Arial"/>
          <w:b/>
          <w:color w:val="0000FF"/>
          <w:sz w:val="24"/>
        </w:rPr>
        <w:t>C3-222541</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w:t>
      </w:r>
      <w:proofErr w:type="spellStart"/>
      <w:r>
        <w:rPr>
          <w:rFonts w:ascii="Arial" w:hAnsi="Arial" w:cs="Arial"/>
          <w:b/>
          <w:sz w:val="24"/>
        </w:rPr>
        <w:t>Nadrf_DataManagement</w:t>
      </w:r>
      <w:proofErr w:type="spellEnd"/>
      <w:r>
        <w:rPr>
          <w:rFonts w:ascii="Arial" w:hAnsi="Arial" w:cs="Arial"/>
          <w:b/>
          <w:sz w:val="24"/>
        </w:rPr>
        <w:t xml:space="preserve"> data model</w:t>
      </w:r>
    </w:p>
    <w:p w14:paraId="1FD59B8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CR-0002  rev 1 Cat: B (Rel-17)</w:t>
      </w:r>
      <w:r>
        <w:rPr>
          <w:i/>
        </w:rPr>
        <w:br/>
      </w:r>
      <w:r>
        <w:rPr>
          <w:i/>
        </w:rPr>
        <w:br/>
      </w:r>
      <w:r>
        <w:rPr>
          <w:i/>
        </w:rPr>
        <w:tab/>
      </w:r>
      <w:r>
        <w:rPr>
          <w:i/>
        </w:rPr>
        <w:tab/>
      </w:r>
      <w:r>
        <w:rPr>
          <w:i/>
        </w:rPr>
        <w:tab/>
      </w:r>
      <w:r>
        <w:rPr>
          <w:i/>
        </w:rPr>
        <w:tab/>
      </w:r>
      <w:r>
        <w:rPr>
          <w:i/>
        </w:rPr>
        <w:tab/>
        <w:t>Source: Nokia, Nokia Shanghai Bell</w:t>
      </w:r>
    </w:p>
    <w:p w14:paraId="228AAA85" w14:textId="77777777" w:rsidR="008A5A7C" w:rsidRDefault="008A5A7C" w:rsidP="008A5A7C">
      <w:pPr>
        <w:rPr>
          <w:color w:val="808080"/>
        </w:rPr>
      </w:pPr>
      <w:r>
        <w:rPr>
          <w:color w:val="808080"/>
        </w:rPr>
        <w:t>(Replaces C3-222098)</w:t>
      </w:r>
    </w:p>
    <w:p w14:paraId="233609F2" w14:textId="77777777" w:rsidR="008A5A7C" w:rsidRDefault="008A5A7C" w:rsidP="008A5A7C">
      <w:pPr>
        <w:rPr>
          <w:rFonts w:ascii="Arial" w:hAnsi="Arial" w:cs="Arial"/>
          <w:b/>
        </w:rPr>
      </w:pPr>
      <w:r>
        <w:rPr>
          <w:rFonts w:ascii="Arial" w:hAnsi="Arial" w:cs="Arial"/>
          <w:b/>
        </w:rPr>
        <w:t xml:space="preserve">Abstract: </w:t>
      </w:r>
    </w:p>
    <w:p w14:paraId="034826FE" w14:textId="77777777" w:rsidR="008A5A7C" w:rsidRDefault="008A5A7C" w:rsidP="008A5A7C">
      <w:proofErr w:type="spellStart"/>
      <w:r>
        <w:t>Cleanup</w:t>
      </w:r>
      <w:proofErr w:type="spellEnd"/>
      <w:r>
        <w:t xml:space="preserve"> of </w:t>
      </w:r>
      <w:proofErr w:type="spellStart"/>
      <w:r>
        <w:t>Nadrf_DataManagement</w:t>
      </w:r>
      <w:proofErr w:type="spellEnd"/>
      <w:r>
        <w:t xml:space="preserve"> data model</w:t>
      </w:r>
    </w:p>
    <w:p w14:paraId="4EDD67ED"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7D1BE" w14:textId="5B0EF806" w:rsidR="008A5A7C" w:rsidRDefault="008A5A7C" w:rsidP="008A5A7C">
      <w:pPr>
        <w:rPr>
          <w:rFonts w:ascii="Arial" w:hAnsi="Arial" w:cs="Arial"/>
          <w:b/>
          <w:sz w:val="24"/>
        </w:rPr>
      </w:pPr>
      <w:r>
        <w:rPr>
          <w:rFonts w:ascii="Arial" w:hAnsi="Arial" w:cs="Arial"/>
          <w:b/>
          <w:color w:val="0000FF"/>
          <w:sz w:val="24"/>
        </w:rPr>
        <w:t>C3-222542</w:t>
      </w:r>
      <w:r>
        <w:rPr>
          <w:rFonts w:ascii="Arial" w:hAnsi="Arial" w:cs="Arial"/>
          <w:b/>
          <w:color w:val="0000FF"/>
          <w:sz w:val="24"/>
        </w:rPr>
        <w:tab/>
      </w:r>
      <w:r>
        <w:rPr>
          <w:rFonts w:ascii="Arial" w:hAnsi="Arial" w:cs="Arial"/>
          <w:b/>
          <w:sz w:val="24"/>
        </w:rPr>
        <w:t xml:space="preserve">Corrections in the </w:t>
      </w:r>
      <w:proofErr w:type="spellStart"/>
      <w:r>
        <w:rPr>
          <w:rFonts w:ascii="Arial" w:hAnsi="Arial" w:cs="Arial"/>
          <w:b/>
          <w:sz w:val="24"/>
        </w:rPr>
        <w:t>Nadrf_DataManagement</w:t>
      </w:r>
      <w:proofErr w:type="spellEnd"/>
      <w:r>
        <w:rPr>
          <w:rFonts w:ascii="Arial" w:hAnsi="Arial" w:cs="Arial"/>
          <w:b/>
          <w:sz w:val="24"/>
        </w:rPr>
        <w:t xml:space="preserve"> data model</w:t>
      </w:r>
    </w:p>
    <w:p w14:paraId="679A694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CR-0003  rev 1 Cat: F (Rel-17)</w:t>
      </w:r>
      <w:r>
        <w:rPr>
          <w:i/>
        </w:rPr>
        <w:br/>
      </w:r>
      <w:r>
        <w:rPr>
          <w:i/>
        </w:rPr>
        <w:br/>
      </w:r>
      <w:r>
        <w:rPr>
          <w:i/>
        </w:rPr>
        <w:tab/>
      </w:r>
      <w:r>
        <w:rPr>
          <w:i/>
        </w:rPr>
        <w:tab/>
      </w:r>
      <w:r>
        <w:rPr>
          <w:i/>
        </w:rPr>
        <w:tab/>
      </w:r>
      <w:r>
        <w:rPr>
          <w:i/>
        </w:rPr>
        <w:tab/>
      </w:r>
      <w:r>
        <w:rPr>
          <w:i/>
        </w:rPr>
        <w:tab/>
        <w:t>Source: Nokia, Nokia Shanghai Bell, Ericsson</w:t>
      </w:r>
    </w:p>
    <w:p w14:paraId="3080FD44" w14:textId="77777777" w:rsidR="008A5A7C" w:rsidRDefault="008A5A7C" w:rsidP="008A5A7C">
      <w:pPr>
        <w:rPr>
          <w:color w:val="808080"/>
        </w:rPr>
      </w:pPr>
      <w:r>
        <w:rPr>
          <w:color w:val="808080"/>
        </w:rPr>
        <w:t>(Replaces C3-222099)</w:t>
      </w:r>
    </w:p>
    <w:p w14:paraId="702E9720" w14:textId="77777777" w:rsidR="008A5A7C" w:rsidRDefault="008A5A7C" w:rsidP="008A5A7C">
      <w:pPr>
        <w:rPr>
          <w:rFonts w:ascii="Arial" w:hAnsi="Arial" w:cs="Arial"/>
          <w:b/>
        </w:rPr>
      </w:pPr>
      <w:r>
        <w:rPr>
          <w:rFonts w:ascii="Arial" w:hAnsi="Arial" w:cs="Arial"/>
          <w:b/>
        </w:rPr>
        <w:t xml:space="preserve">Abstract: </w:t>
      </w:r>
    </w:p>
    <w:p w14:paraId="339375B4" w14:textId="77777777" w:rsidR="008A5A7C" w:rsidRDefault="008A5A7C" w:rsidP="008A5A7C">
      <w:r>
        <w:t xml:space="preserve">Corrections in the </w:t>
      </w:r>
      <w:proofErr w:type="spellStart"/>
      <w:r>
        <w:t>Nadrf_DataManagement</w:t>
      </w:r>
      <w:proofErr w:type="spellEnd"/>
      <w:r>
        <w:t xml:space="preserve"> data model</w:t>
      </w:r>
    </w:p>
    <w:p w14:paraId="780318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DF46A" w14:textId="7689A5A9" w:rsidR="008A5A7C" w:rsidRDefault="008A5A7C" w:rsidP="008A5A7C">
      <w:pPr>
        <w:rPr>
          <w:rFonts w:ascii="Arial" w:hAnsi="Arial" w:cs="Arial"/>
          <w:b/>
          <w:sz w:val="24"/>
        </w:rPr>
      </w:pPr>
      <w:r>
        <w:rPr>
          <w:rFonts w:ascii="Arial" w:hAnsi="Arial" w:cs="Arial"/>
          <w:b/>
          <w:color w:val="0000FF"/>
          <w:sz w:val="24"/>
        </w:rPr>
        <w:t>C3-222543</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the </w:t>
      </w:r>
      <w:proofErr w:type="spellStart"/>
      <w:r>
        <w:rPr>
          <w:rFonts w:ascii="Arial" w:hAnsi="Arial" w:cs="Arial"/>
          <w:b/>
          <w:sz w:val="24"/>
        </w:rPr>
        <w:t>Ndccf_DataManagement</w:t>
      </w:r>
      <w:proofErr w:type="spellEnd"/>
      <w:r>
        <w:rPr>
          <w:rFonts w:ascii="Arial" w:hAnsi="Arial" w:cs="Arial"/>
          <w:b/>
          <w:sz w:val="24"/>
        </w:rPr>
        <w:t xml:space="preserve"> data model</w:t>
      </w:r>
    </w:p>
    <w:p w14:paraId="4D8C861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CR-0002  rev 1 Cat: B (Rel-17)</w:t>
      </w:r>
      <w:r>
        <w:rPr>
          <w:i/>
        </w:rPr>
        <w:br/>
      </w:r>
      <w:r>
        <w:rPr>
          <w:i/>
        </w:rPr>
        <w:br/>
      </w:r>
      <w:r>
        <w:rPr>
          <w:i/>
        </w:rPr>
        <w:tab/>
      </w:r>
      <w:r>
        <w:rPr>
          <w:i/>
        </w:rPr>
        <w:tab/>
      </w:r>
      <w:r>
        <w:rPr>
          <w:i/>
        </w:rPr>
        <w:tab/>
      </w:r>
      <w:r>
        <w:rPr>
          <w:i/>
        </w:rPr>
        <w:tab/>
      </w:r>
      <w:r>
        <w:rPr>
          <w:i/>
        </w:rPr>
        <w:tab/>
        <w:t>Source: Nokia, Nokia Shanghai Bell</w:t>
      </w:r>
    </w:p>
    <w:p w14:paraId="7FCEC2A6" w14:textId="77777777" w:rsidR="008A5A7C" w:rsidRDefault="008A5A7C" w:rsidP="008A5A7C">
      <w:pPr>
        <w:rPr>
          <w:color w:val="808080"/>
        </w:rPr>
      </w:pPr>
      <w:r>
        <w:rPr>
          <w:color w:val="808080"/>
        </w:rPr>
        <w:t>(Replaces C3-222100)</w:t>
      </w:r>
    </w:p>
    <w:p w14:paraId="5345C3E3" w14:textId="77777777" w:rsidR="008A5A7C" w:rsidRDefault="008A5A7C" w:rsidP="008A5A7C">
      <w:pPr>
        <w:rPr>
          <w:rFonts w:ascii="Arial" w:hAnsi="Arial" w:cs="Arial"/>
          <w:b/>
        </w:rPr>
      </w:pPr>
      <w:r>
        <w:rPr>
          <w:rFonts w:ascii="Arial" w:hAnsi="Arial" w:cs="Arial"/>
          <w:b/>
        </w:rPr>
        <w:t xml:space="preserve">Abstract: </w:t>
      </w:r>
    </w:p>
    <w:p w14:paraId="51431253" w14:textId="77777777" w:rsidR="008A5A7C" w:rsidRDefault="008A5A7C" w:rsidP="008A5A7C">
      <w:proofErr w:type="spellStart"/>
      <w:r>
        <w:t>Cleanup</w:t>
      </w:r>
      <w:proofErr w:type="spellEnd"/>
      <w:r>
        <w:t xml:space="preserve"> of the </w:t>
      </w:r>
      <w:proofErr w:type="spellStart"/>
      <w:r>
        <w:t>Ndccf_DataManagement</w:t>
      </w:r>
      <w:proofErr w:type="spellEnd"/>
      <w:r>
        <w:t xml:space="preserve"> data model</w:t>
      </w:r>
    </w:p>
    <w:p w14:paraId="6FE6F0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538C3" w14:textId="03E0E8BF" w:rsidR="008A5A7C" w:rsidRDefault="008A5A7C" w:rsidP="008A5A7C">
      <w:pPr>
        <w:rPr>
          <w:rFonts w:ascii="Arial" w:hAnsi="Arial" w:cs="Arial"/>
          <w:b/>
          <w:sz w:val="24"/>
        </w:rPr>
      </w:pPr>
      <w:r>
        <w:rPr>
          <w:rFonts w:ascii="Arial" w:hAnsi="Arial" w:cs="Arial"/>
          <w:b/>
          <w:color w:val="0000FF"/>
          <w:sz w:val="24"/>
        </w:rPr>
        <w:t>C3-222544</w:t>
      </w:r>
      <w:r>
        <w:rPr>
          <w:rFonts w:ascii="Arial" w:hAnsi="Arial" w:cs="Arial"/>
          <w:b/>
          <w:color w:val="0000FF"/>
          <w:sz w:val="24"/>
        </w:rPr>
        <w:tab/>
      </w:r>
      <w:r>
        <w:rPr>
          <w:rFonts w:ascii="Arial" w:hAnsi="Arial" w:cs="Arial"/>
          <w:b/>
          <w:sz w:val="24"/>
        </w:rPr>
        <w:t xml:space="preserve">Corrections in the </w:t>
      </w:r>
      <w:proofErr w:type="spellStart"/>
      <w:r>
        <w:rPr>
          <w:rFonts w:ascii="Arial" w:hAnsi="Arial" w:cs="Arial"/>
          <w:b/>
          <w:sz w:val="24"/>
        </w:rPr>
        <w:t>Ndccf_DataManagement</w:t>
      </w:r>
      <w:proofErr w:type="spellEnd"/>
      <w:r>
        <w:rPr>
          <w:rFonts w:ascii="Arial" w:hAnsi="Arial" w:cs="Arial"/>
          <w:b/>
          <w:sz w:val="24"/>
        </w:rPr>
        <w:t xml:space="preserve"> API</w:t>
      </w:r>
    </w:p>
    <w:p w14:paraId="4F72A4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CR-0003  rev 1 Cat: F (Rel-17)</w:t>
      </w:r>
      <w:r>
        <w:rPr>
          <w:i/>
        </w:rPr>
        <w:br/>
      </w:r>
      <w:r>
        <w:rPr>
          <w:i/>
        </w:rPr>
        <w:br/>
      </w:r>
      <w:r>
        <w:rPr>
          <w:i/>
        </w:rPr>
        <w:tab/>
      </w:r>
      <w:r>
        <w:rPr>
          <w:i/>
        </w:rPr>
        <w:tab/>
      </w:r>
      <w:r>
        <w:rPr>
          <w:i/>
        </w:rPr>
        <w:tab/>
      </w:r>
      <w:r>
        <w:rPr>
          <w:i/>
        </w:rPr>
        <w:tab/>
      </w:r>
      <w:r>
        <w:rPr>
          <w:i/>
        </w:rPr>
        <w:tab/>
        <w:t>Source: Nokia, Nokia Shanghai Bell</w:t>
      </w:r>
    </w:p>
    <w:p w14:paraId="26931F59" w14:textId="77777777" w:rsidR="008A5A7C" w:rsidRDefault="008A5A7C" w:rsidP="008A5A7C">
      <w:pPr>
        <w:rPr>
          <w:color w:val="808080"/>
        </w:rPr>
      </w:pPr>
      <w:r>
        <w:rPr>
          <w:color w:val="808080"/>
        </w:rPr>
        <w:t>(Replaces C3-222101)</w:t>
      </w:r>
    </w:p>
    <w:p w14:paraId="5EC134CB" w14:textId="77777777" w:rsidR="008A5A7C" w:rsidRDefault="008A5A7C" w:rsidP="008A5A7C">
      <w:pPr>
        <w:rPr>
          <w:rFonts w:ascii="Arial" w:hAnsi="Arial" w:cs="Arial"/>
          <w:b/>
        </w:rPr>
      </w:pPr>
      <w:r>
        <w:rPr>
          <w:rFonts w:ascii="Arial" w:hAnsi="Arial" w:cs="Arial"/>
          <w:b/>
        </w:rPr>
        <w:t xml:space="preserve">Abstract: </w:t>
      </w:r>
    </w:p>
    <w:p w14:paraId="3DA794B6" w14:textId="77777777" w:rsidR="008A5A7C" w:rsidRDefault="008A5A7C" w:rsidP="008A5A7C">
      <w:r>
        <w:t xml:space="preserve">Corrections in the </w:t>
      </w:r>
      <w:proofErr w:type="spellStart"/>
      <w:r>
        <w:t>Ndccf_DataManagement</w:t>
      </w:r>
      <w:proofErr w:type="spellEnd"/>
      <w:r>
        <w:t xml:space="preserve"> API</w:t>
      </w:r>
    </w:p>
    <w:p w14:paraId="5541F9B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D95EA" w14:textId="30A142E1" w:rsidR="008A5A7C" w:rsidRDefault="008A5A7C" w:rsidP="008A5A7C">
      <w:pPr>
        <w:rPr>
          <w:rFonts w:ascii="Arial" w:hAnsi="Arial" w:cs="Arial"/>
          <w:b/>
          <w:sz w:val="24"/>
        </w:rPr>
      </w:pPr>
      <w:r>
        <w:rPr>
          <w:rFonts w:ascii="Arial" w:hAnsi="Arial" w:cs="Arial"/>
          <w:b/>
          <w:color w:val="0000FF"/>
          <w:sz w:val="24"/>
        </w:rPr>
        <w:t>C3-222545</w:t>
      </w:r>
      <w:r>
        <w:rPr>
          <w:rFonts w:ascii="Arial" w:hAnsi="Arial" w:cs="Arial"/>
          <w:b/>
          <w:color w:val="0000FF"/>
          <w:sz w:val="24"/>
        </w:rPr>
        <w:tab/>
      </w:r>
      <w:r>
        <w:rPr>
          <w:rFonts w:ascii="Arial" w:hAnsi="Arial" w:cs="Arial"/>
          <w:b/>
          <w:sz w:val="24"/>
        </w:rPr>
        <w:t>Removing ENs about possible further data sources and attributes</w:t>
      </w:r>
    </w:p>
    <w:p w14:paraId="2427F83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CR-0004  rev 1 Cat: F (Rel-17)</w:t>
      </w:r>
      <w:r>
        <w:rPr>
          <w:i/>
        </w:rPr>
        <w:br/>
      </w:r>
      <w:r>
        <w:rPr>
          <w:i/>
        </w:rPr>
        <w:br/>
      </w:r>
      <w:r>
        <w:rPr>
          <w:i/>
        </w:rPr>
        <w:tab/>
      </w:r>
      <w:r>
        <w:rPr>
          <w:i/>
        </w:rPr>
        <w:tab/>
      </w:r>
      <w:r>
        <w:rPr>
          <w:i/>
        </w:rPr>
        <w:tab/>
      </w:r>
      <w:r>
        <w:rPr>
          <w:i/>
        </w:rPr>
        <w:tab/>
      </w:r>
      <w:r>
        <w:rPr>
          <w:i/>
        </w:rPr>
        <w:tab/>
        <w:t>Source: Nokia, Nokia Shanghai Bell</w:t>
      </w:r>
    </w:p>
    <w:p w14:paraId="1933C309" w14:textId="77777777" w:rsidR="008A5A7C" w:rsidRDefault="008A5A7C" w:rsidP="008A5A7C">
      <w:pPr>
        <w:rPr>
          <w:color w:val="808080"/>
        </w:rPr>
      </w:pPr>
      <w:r>
        <w:rPr>
          <w:color w:val="808080"/>
        </w:rPr>
        <w:t>(Replaces C3-222102)</w:t>
      </w:r>
    </w:p>
    <w:p w14:paraId="018D34BD" w14:textId="77777777" w:rsidR="008A5A7C" w:rsidRDefault="008A5A7C" w:rsidP="008A5A7C">
      <w:pPr>
        <w:rPr>
          <w:rFonts w:ascii="Arial" w:hAnsi="Arial" w:cs="Arial"/>
          <w:b/>
        </w:rPr>
      </w:pPr>
      <w:r>
        <w:rPr>
          <w:rFonts w:ascii="Arial" w:hAnsi="Arial" w:cs="Arial"/>
          <w:b/>
        </w:rPr>
        <w:t xml:space="preserve">Abstract: </w:t>
      </w:r>
    </w:p>
    <w:p w14:paraId="50563276" w14:textId="77777777" w:rsidR="008A5A7C" w:rsidRDefault="008A5A7C" w:rsidP="008A5A7C">
      <w:r>
        <w:t>Removing ENs about possible further data sources and attributes</w:t>
      </w:r>
    </w:p>
    <w:p w14:paraId="6E9E861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F7B9E" w14:textId="34BA35B5" w:rsidR="008A5A7C" w:rsidRDefault="008A5A7C" w:rsidP="008A5A7C">
      <w:pPr>
        <w:rPr>
          <w:rFonts w:ascii="Arial" w:hAnsi="Arial" w:cs="Arial"/>
          <w:b/>
          <w:sz w:val="24"/>
        </w:rPr>
      </w:pPr>
      <w:r>
        <w:rPr>
          <w:rFonts w:ascii="Arial" w:hAnsi="Arial" w:cs="Arial"/>
          <w:b/>
          <w:color w:val="0000FF"/>
          <w:sz w:val="24"/>
        </w:rPr>
        <w:t>C3-222546</w:t>
      </w:r>
      <w:r>
        <w:rPr>
          <w:rFonts w:ascii="Arial" w:hAnsi="Arial" w:cs="Arial"/>
          <w:b/>
          <w:color w:val="0000FF"/>
          <w:sz w:val="24"/>
        </w:rPr>
        <w:tab/>
      </w:r>
      <w:r>
        <w:rPr>
          <w:rFonts w:ascii="Arial" w:hAnsi="Arial" w:cs="Arial"/>
          <w:b/>
          <w:sz w:val="24"/>
        </w:rPr>
        <w:t>Corrections in the MFAF 3caDataManagement API</w:t>
      </w:r>
    </w:p>
    <w:p w14:paraId="02A6566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CR-0002  rev 1 Cat: F (Rel-17)</w:t>
      </w:r>
      <w:r>
        <w:rPr>
          <w:i/>
        </w:rPr>
        <w:br/>
      </w:r>
      <w:r>
        <w:rPr>
          <w:i/>
        </w:rPr>
        <w:lastRenderedPageBreak/>
        <w:br/>
      </w:r>
      <w:r>
        <w:rPr>
          <w:i/>
        </w:rPr>
        <w:tab/>
      </w:r>
      <w:r>
        <w:rPr>
          <w:i/>
        </w:rPr>
        <w:tab/>
      </w:r>
      <w:r>
        <w:rPr>
          <w:i/>
        </w:rPr>
        <w:tab/>
      </w:r>
      <w:r>
        <w:rPr>
          <w:i/>
        </w:rPr>
        <w:tab/>
      </w:r>
      <w:r>
        <w:rPr>
          <w:i/>
        </w:rPr>
        <w:tab/>
        <w:t>Source: Nokia, Nokia Shanghai Bell</w:t>
      </w:r>
    </w:p>
    <w:p w14:paraId="31BB32A1" w14:textId="77777777" w:rsidR="008A5A7C" w:rsidRDefault="008A5A7C" w:rsidP="008A5A7C">
      <w:pPr>
        <w:rPr>
          <w:color w:val="808080"/>
        </w:rPr>
      </w:pPr>
      <w:r>
        <w:rPr>
          <w:color w:val="808080"/>
        </w:rPr>
        <w:t>(Replaces C3-222103)</w:t>
      </w:r>
    </w:p>
    <w:p w14:paraId="7FC55C00" w14:textId="77777777" w:rsidR="008A5A7C" w:rsidRDefault="008A5A7C" w:rsidP="008A5A7C">
      <w:pPr>
        <w:rPr>
          <w:rFonts w:ascii="Arial" w:hAnsi="Arial" w:cs="Arial"/>
          <w:b/>
        </w:rPr>
      </w:pPr>
      <w:r>
        <w:rPr>
          <w:rFonts w:ascii="Arial" w:hAnsi="Arial" w:cs="Arial"/>
          <w:b/>
        </w:rPr>
        <w:t xml:space="preserve">Abstract: </w:t>
      </w:r>
    </w:p>
    <w:p w14:paraId="04507F70" w14:textId="77777777" w:rsidR="008A5A7C" w:rsidRDefault="008A5A7C" w:rsidP="008A5A7C">
      <w:r>
        <w:t>Corrections in the MFAF 3caDataManagement API</w:t>
      </w:r>
    </w:p>
    <w:p w14:paraId="59EFED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B3E56" w14:textId="4D2EA172" w:rsidR="008A5A7C" w:rsidRDefault="008A5A7C" w:rsidP="008A5A7C">
      <w:pPr>
        <w:rPr>
          <w:rFonts w:ascii="Arial" w:hAnsi="Arial" w:cs="Arial"/>
          <w:b/>
          <w:sz w:val="24"/>
        </w:rPr>
      </w:pPr>
      <w:r>
        <w:rPr>
          <w:rFonts w:ascii="Arial" w:hAnsi="Arial" w:cs="Arial"/>
          <w:b/>
          <w:color w:val="0000FF"/>
          <w:sz w:val="24"/>
        </w:rPr>
        <w:t>C3-222557</w:t>
      </w:r>
      <w:r>
        <w:rPr>
          <w:rFonts w:ascii="Arial" w:hAnsi="Arial" w:cs="Arial"/>
          <w:b/>
          <w:color w:val="0000FF"/>
          <w:sz w:val="24"/>
        </w:rPr>
        <w:tab/>
      </w:r>
      <w:r>
        <w:rPr>
          <w:rFonts w:ascii="Arial" w:hAnsi="Arial" w:cs="Arial"/>
          <w:b/>
          <w:sz w:val="24"/>
        </w:rPr>
        <w:t>Clarification for the presence of some attributes in the request</w:t>
      </w:r>
    </w:p>
    <w:p w14:paraId="1686EAB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CR-0440  rev 1 Cat: B (Rel-17)</w:t>
      </w:r>
      <w:r>
        <w:rPr>
          <w:i/>
        </w:rPr>
        <w:br/>
      </w:r>
      <w:r>
        <w:rPr>
          <w:i/>
        </w:rPr>
        <w:br/>
      </w:r>
      <w:r>
        <w:rPr>
          <w:i/>
        </w:rPr>
        <w:tab/>
      </w:r>
      <w:r>
        <w:rPr>
          <w:i/>
        </w:rPr>
        <w:tab/>
      </w:r>
      <w:r>
        <w:rPr>
          <w:i/>
        </w:rPr>
        <w:tab/>
      </w:r>
      <w:r>
        <w:rPr>
          <w:i/>
        </w:rPr>
        <w:tab/>
      </w:r>
      <w:r>
        <w:rPr>
          <w:i/>
        </w:rPr>
        <w:tab/>
        <w:t>Source: Huawei</w:t>
      </w:r>
    </w:p>
    <w:p w14:paraId="68941435" w14:textId="77777777" w:rsidR="008A5A7C" w:rsidRDefault="008A5A7C" w:rsidP="008A5A7C">
      <w:pPr>
        <w:rPr>
          <w:color w:val="808080"/>
        </w:rPr>
      </w:pPr>
      <w:r>
        <w:rPr>
          <w:color w:val="808080"/>
        </w:rPr>
        <w:t>(Replaces C3-222203)</w:t>
      </w:r>
    </w:p>
    <w:p w14:paraId="5BBA55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5E2B" w14:textId="3F66FC39" w:rsidR="008A5A7C" w:rsidRDefault="008A5A7C" w:rsidP="008A5A7C">
      <w:pPr>
        <w:rPr>
          <w:rFonts w:ascii="Arial" w:hAnsi="Arial" w:cs="Arial"/>
          <w:b/>
          <w:sz w:val="24"/>
        </w:rPr>
      </w:pPr>
      <w:r>
        <w:rPr>
          <w:rFonts w:ascii="Arial" w:hAnsi="Arial" w:cs="Arial"/>
          <w:b/>
          <w:color w:val="0000FF"/>
          <w:sz w:val="24"/>
        </w:rPr>
        <w:t>C3-222558</w:t>
      </w:r>
      <w:r>
        <w:rPr>
          <w:rFonts w:ascii="Arial" w:hAnsi="Arial" w:cs="Arial"/>
          <w:b/>
          <w:color w:val="0000FF"/>
          <w:sz w:val="24"/>
        </w:rPr>
        <w:tab/>
      </w:r>
      <w:r>
        <w:rPr>
          <w:rFonts w:ascii="Arial" w:hAnsi="Arial" w:cs="Arial"/>
          <w:b/>
          <w:sz w:val="24"/>
        </w:rPr>
        <w:t xml:space="preserve">Update the Service Experience Analytics for </w:t>
      </w:r>
      <w:proofErr w:type="spellStart"/>
      <w:r>
        <w:rPr>
          <w:rFonts w:ascii="Arial" w:hAnsi="Arial" w:cs="Arial"/>
          <w:b/>
          <w:sz w:val="24"/>
        </w:rPr>
        <w:t>Nnwdaf_EventsSubscription</w:t>
      </w:r>
      <w:proofErr w:type="spellEnd"/>
      <w:r>
        <w:rPr>
          <w:rFonts w:ascii="Arial" w:hAnsi="Arial" w:cs="Arial"/>
          <w:b/>
          <w:sz w:val="24"/>
        </w:rPr>
        <w:t xml:space="preserve"> service</w:t>
      </w:r>
    </w:p>
    <w:p w14:paraId="5BE64E6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CR-0443  rev 1 Cat: B (Rel-17)</w:t>
      </w:r>
      <w:r>
        <w:rPr>
          <w:i/>
        </w:rPr>
        <w:br/>
      </w:r>
      <w:r>
        <w:rPr>
          <w:i/>
        </w:rPr>
        <w:br/>
      </w:r>
      <w:r>
        <w:rPr>
          <w:i/>
        </w:rPr>
        <w:tab/>
      </w:r>
      <w:r>
        <w:rPr>
          <w:i/>
        </w:rPr>
        <w:tab/>
      </w:r>
      <w:r>
        <w:rPr>
          <w:i/>
        </w:rPr>
        <w:tab/>
      </w:r>
      <w:r>
        <w:rPr>
          <w:i/>
        </w:rPr>
        <w:tab/>
      </w:r>
      <w:r>
        <w:rPr>
          <w:i/>
        </w:rPr>
        <w:tab/>
        <w:t>Source: Huawei, Ericsson, KDDI</w:t>
      </w:r>
    </w:p>
    <w:p w14:paraId="727237EF" w14:textId="77777777" w:rsidR="008A5A7C" w:rsidRDefault="008A5A7C" w:rsidP="008A5A7C">
      <w:pPr>
        <w:rPr>
          <w:color w:val="808080"/>
        </w:rPr>
      </w:pPr>
      <w:r>
        <w:rPr>
          <w:color w:val="808080"/>
        </w:rPr>
        <w:t>(Replaces C3-222208)</w:t>
      </w:r>
    </w:p>
    <w:p w14:paraId="01AC94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6FFD4" w14:textId="24BF1B57" w:rsidR="008A5A7C" w:rsidRDefault="008A5A7C" w:rsidP="008A5A7C">
      <w:pPr>
        <w:rPr>
          <w:rFonts w:ascii="Arial" w:hAnsi="Arial" w:cs="Arial"/>
          <w:b/>
          <w:sz w:val="24"/>
        </w:rPr>
      </w:pPr>
      <w:r>
        <w:rPr>
          <w:rFonts w:ascii="Arial" w:hAnsi="Arial" w:cs="Arial"/>
          <w:b/>
          <w:color w:val="0000FF"/>
          <w:sz w:val="24"/>
        </w:rPr>
        <w:t>C3-222559</w:t>
      </w:r>
      <w:r>
        <w:rPr>
          <w:rFonts w:ascii="Arial" w:hAnsi="Arial" w:cs="Arial"/>
          <w:b/>
          <w:color w:val="0000FF"/>
          <w:sz w:val="24"/>
        </w:rPr>
        <w:tab/>
      </w:r>
      <w:r>
        <w:rPr>
          <w:rFonts w:ascii="Arial" w:hAnsi="Arial" w:cs="Arial"/>
          <w:b/>
          <w:sz w:val="24"/>
        </w:rPr>
        <w:t>Update procedure for Analytics Exposure via DCCF</w:t>
      </w:r>
    </w:p>
    <w:p w14:paraId="2E8001F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CR-0003  rev 1 Cat: B (Rel-17)</w:t>
      </w:r>
      <w:r>
        <w:rPr>
          <w:i/>
        </w:rPr>
        <w:br/>
      </w:r>
      <w:r>
        <w:rPr>
          <w:i/>
        </w:rPr>
        <w:br/>
      </w:r>
      <w:r>
        <w:rPr>
          <w:i/>
        </w:rPr>
        <w:tab/>
      </w:r>
      <w:r>
        <w:rPr>
          <w:i/>
        </w:rPr>
        <w:tab/>
      </w:r>
      <w:r>
        <w:rPr>
          <w:i/>
        </w:rPr>
        <w:tab/>
      </w:r>
      <w:r>
        <w:rPr>
          <w:i/>
        </w:rPr>
        <w:tab/>
      </w:r>
      <w:r>
        <w:rPr>
          <w:i/>
        </w:rPr>
        <w:tab/>
        <w:t>Source: Huawei</w:t>
      </w:r>
    </w:p>
    <w:p w14:paraId="0426427C" w14:textId="77777777" w:rsidR="008A5A7C" w:rsidRDefault="008A5A7C" w:rsidP="008A5A7C">
      <w:pPr>
        <w:rPr>
          <w:color w:val="808080"/>
        </w:rPr>
      </w:pPr>
      <w:r>
        <w:rPr>
          <w:color w:val="808080"/>
        </w:rPr>
        <w:t>(Replaces C3-222210)</w:t>
      </w:r>
    </w:p>
    <w:p w14:paraId="635B47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89BD1" w14:textId="08D11C67" w:rsidR="008A5A7C" w:rsidRDefault="008A5A7C" w:rsidP="008A5A7C">
      <w:pPr>
        <w:rPr>
          <w:rFonts w:ascii="Arial" w:hAnsi="Arial" w:cs="Arial"/>
          <w:b/>
          <w:sz w:val="24"/>
        </w:rPr>
      </w:pPr>
      <w:r>
        <w:rPr>
          <w:rFonts w:ascii="Arial" w:hAnsi="Arial" w:cs="Arial"/>
          <w:b/>
          <w:color w:val="0000FF"/>
          <w:sz w:val="24"/>
        </w:rPr>
        <w:t>C3-222560</w:t>
      </w:r>
      <w:r>
        <w:rPr>
          <w:rFonts w:ascii="Arial" w:hAnsi="Arial" w:cs="Arial"/>
          <w:b/>
          <w:color w:val="0000FF"/>
          <w:sz w:val="24"/>
        </w:rPr>
        <w:tab/>
      </w:r>
      <w:r>
        <w:rPr>
          <w:rFonts w:ascii="Arial" w:hAnsi="Arial" w:cs="Arial"/>
          <w:b/>
          <w:sz w:val="24"/>
        </w:rPr>
        <w:t xml:space="preserve">Support carrying Time Window in </w:t>
      </w:r>
      <w:proofErr w:type="spellStart"/>
      <w:r>
        <w:rPr>
          <w:rFonts w:ascii="Arial" w:hAnsi="Arial" w:cs="Arial"/>
          <w:b/>
          <w:sz w:val="24"/>
        </w:rPr>
        <w:t>Ndccf_DataManagement_Subscribe</w:t>
      </w:r>
      <w:proofErr w:type="spellEnd"/>
      <w:r>
        <w:rPr>
          <w:rFonts w:ascii="Arial" w:hAnsi="Arial" w:cs="Arial"/>
          <w:b/>
          <w:sz w:val="24"/>
        </w:rPr>
        <w:t xml:space="preserve"> service operation</w:t>
      </w:r>
    </w:p>
    <w:p w14:paraId="49B402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CR-0006  rev 1 Cat: B (Rel-17)</w:t>
      </w:r>
      <w:r>
        <w:rPr>
          <w:i/>
        </w:rPr>
        <w:br/>
      </w:r>
      <w:r>
        <w:rPr>
          <w:i/>
        </w:rPr>
        <w:br/>
      </w:r>
      <w:r>
        <w:rPr>
          <w:i/>
        </w:rPr>
        <w:tab/>
      </w:r>
      <w:r>
        <w:rPr>
          <w:i/>
        </w:rPr>
        <w:tab/>
      </w:r>
      <w:r>
        <w:rPr>
          <w:i/>
        </w:rPr>
        <w:tab/>
      </w:r>
      <w:r>
        <w:rPr>
          <w:i/>
        </w:rPr>
        <w:tab/>
      </w:r>
      <w:r>
        <w:rPr>
          <w:i/>
        </w:rPr>
        <w:tab/>
        <w:t>Source: Huawei</w:t>
      </w:r>
    </w:p>
    <w:p w14:paraId="5D8910D1" w14:textId="77777777" w:rsidR="008A5A7C" w:rsidRDefault="008A5A7C" w:rsidP="008A5A7C">
      <w:pPr>
        <w:rPr>
          <w:color w:val="808080"/>
        </w:rPr>
      </w:pPr>
      <w:r>
        <w:rPr>
          <w:color w:val="808080"/>
        </w:rPr>
        <w:t>(Replaces C3-222214)</w:t>
      </w:r>
    </w:p>
    <w:p w14:paraId="0C7DAF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B582F" w14:textId="3868F441" w:rsidR="008A5A7C" w:rsidRDefault="008A5A7C" w:rsidP="008A5A7C">
      <w:pPr>
        <w:rPr>
          <w:rFonts w:ascii="Arial" w:hAnsi="Arial" w:cs="Arial"/>
          <w:b/>
          <w:sz w:val="24"/>
        </w:rPr>
      </w:pPr>
      <w:r>
        <w:rPr>
          <w:rFonts w:ascii="Arial" w:hAnsi="Arial" w:cs="Arial"/>
          <w:b/>
          <w:color w:val="0000FF"/>
          <w:sz w:val="24"/>
        </w:rPr>
        <w:t>C3-222561</w:t>
      </w:r>
      <w:r>
        <w:rPr>
          <w:rFonts w:ascii="Arial" w:hAnsi="Arial" w:cs="Arial"/>
          <w:b/>
          <w:color w:val="0000FF"/>
          <w:sz w:val="24"/>
        </w:rPr>
        <w:tab/>
      </w:r>
      <w:r>
        <w:rPr>
          <w:rFonts w:ascii="Arial" w:hAnsi="Arial" w:cs="Arial"/>
          <w:b/>
          <w:sz w:val="24"/>
        </w:rPr>
        <w:t xml:space="preserve">Support carrying Fetch Instructions in </w:t>
      </w:r>
      <w:proofErr w:type="spellStart"/>
      <w:r>
        <w:rPr>
          <w:rFonts w:ascii="Arial" w:hAnsi="Arial" w:cs="Arial"/>
          <w:b/>
          <w:sz w:val="24"/>
        </w:rPr>
        <w:t>Nadrf_DataManagement_RetrievalNotify</w:t>
      </w:r>
      <w:proofErr w:type="spellEnd"/>
      <w:r>
        <w:rPr>
          <w:rFonts w:ascii="Arial" w:hAnsi="Arial" w:cs="Arial"/>
          <w:b/>
          <w:sz w:val="24"/>
        </w:rPr>
        <w:t xml:space="preserve"> service operation</w:t>
      </w:r>
    </w:p>
    <w:p w14:paraId="20922F4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CR-0006  rev 1 Cat: B (Rel-17)</w:t>
      </w:r>
      <w:r>
        <w:rPr>
          <w:i/>
        </w:rPr>
        <w:br/>
      </w:r>
      <w:r>
        <w:rPr>
          <w:i/>
        </w:rPr>
        <w:br/>
      </w:r>
      <w:r>
        <w:rPr>
          <w:i/>
        </w:rPr>
        <w:tab/>
      </w:r>
      <w:r>
        <w:rPr>
          <w:i/>
        </w:rPr>
        <w:tab/>
      </w:r>
      <w:r>
        <w:rPr>
          <w:i/>
        </w:rPr>
        <w:tab/>
      </w:r>
      <w:r>
        <w:rPr>
          <w:i/>
        </w:rPr>
        <w:tab/>
      </w:r>
      <w:r>
        <w:rPr>
          <w:i/>
        </w:rPr>
        <w:tab/>
        <w:t>Source: Huawei</w:t>
      </w:r>
    </w:p>
    <w:p w14:paraId="23E027F8" w14:textId="77777777" w:rsidR="008A5A7C" w:rsidRDefault="008A5A7C" w:rsidP="008A5A7C">
      <w:pPr>
        <w:rPr>
          <w:color w:val="808080"/>
        </w:rPr>
      </w:pPr>
      <w:r>
        <w:rPr>
          <w:color w:val="808080"/>
        </w:rPr>
        <w:lastRenderedPageBreak/>
        <w:t>(Replaces C3-222215)</w:t>
      </w:r>
    </w:p>
    <w:p w14:paraId="28F079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F21AE" w14:textId="3FBADB13" w:rsidR="008A5A7C" w:rsidRDefault="008A5A7C" w:rsidP="008A5A7C">
      <w:pPr>
        <w:rPr>
          <w:rFonts w:ascii="Arial" w:hAnsi="Arial" w:cs="Arial"/>
          <w:b/>
          <w:sz w:val="24"/>
        </w:rPr>
      </w:pPr>
      <w:r>
        <w:rPr>
          <w:rFonts w:ascii="Arial" w:hAnsi="Arial" w:cs="Arial"/>
          <w:b/>
          <w:color w:val="0000FF"/>
          <w:sz w:val="24"/>
        </w:rPr>
        <w:t>C3-222562</w:t>
      </w:r>
      <w:r>
        <w:rPr>
          <w:rFonts w:ascii="Arial" w:hAnsi="Arial" w:cs="Arial"/>
          <w:b/>
          <w:color w:val="0000FF"/>
          <w:sz w:val="24"/>
        </w:rPr>
        <w:tab/>
      </w:r>
      <w:r>
        <w:rPr>
          <w:rFonts w:ascii="Arial" w:hAnsi="Arial" w:cs="Arial"/>
          <w:b/>
          <w:sz w:val="24"/>
        </w:rPr>
        <w:t>Support carrying ADRF ID in Nmfaf_3daDataManagement_Configure service operation</w:t>
      </w:r>
    </w:p>
    <w:p w14:paraId="53B828B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CR-0004  rev 1 Cat: B (Rel-17)</w:t>
      </w:r>
      <w:r>
        <w:rPr>
          <w:i/>
        </w:rPr>
        <w:br/>
      </w:r>
      <w:r>
        <w:rPr>
          <w:i/>
        </w:rPr>
        <w:br/>
      </w:r>
      <w:r>
        <w:rPr>
          <w:i/>
        </w:rPr>
        <w:tab/>
      </w:r>
      <w:r>
        <w:rPr>
          <w:i/>
        </w:rPr>
        <w:tab/>
      </w:r>
      <w:r>
        <w:rPr>
          <w:i/>
        </w:rPr>
        <w:tab/>
      </w:r>
      <w:r>
        <w:rPr>
          <w:i/>
        </w:rPr>
        <w:tab/>
      </w:r>
      <w:r>
        <w:rPr>
          <w:i/>
        </w:rPr>
        <w:tab/>
        <w:t>Source: Huawei</w:t>
      </w:r>
    </w:p>
    <w:p w14:paraId="66756C5A" w14:textId="77777777" w:rsidR="008A5A7C" w:rsidRDefault="008A5A7C" w:rsidP="008A5A7C">
      <w:pPr>
        <w:rPr>
          <w:color w:val="808080"/>
        </w:rPr>
      </w:pPr>
      <w:r>
        <w:rPr>
          <w:color w:val="808080"/>
        </w:rPr>
        <w:t>(Replaces C3-222216)</w:t>
      </w:r>
    </w:p>
    <w:p w14:paraId="65B1A29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34410" w14:textId="0666386C" w:rsidR="008A5A7C" w:rsidRDefault="008A5A7C" w:rsidP="008A5A7C">
      <w:pPr>
        <w:rPr>
          <w:rFonts w:ascii="Arial" w:hAnsi="Arial" w:cs="Arial"/>
          <w:b/>
          <w:sz w:val="24"/>
        </w:rPr>
      </w:pPr>
      <w:r>
        <w:rPr>
          <w:rFonts w:ascii="Arial" w:hAnsi="Arial" w:cs="Arial"/>
          <w:b/>
          <w:color w:val="0000FF"/>
          <w:sz w:val="24"/>
        </w:rPr>
        <w:t>C3-222563</w:t>
      </w:r>
      <w:r>
        <w:rPr>
          <w:rFonts w:ascii="Arial" w:hAnsi="Arial" w:cs="Arial"/>
          <w:b/>
          <w:color w:val="0000FF"/>
          <w:sz w:val="24"/>
        </w:rPr>
        <w:tab/>
      </w:r>
      <w:r>
        <w:rPr>
          <w:rFonts w:ascii="Arial" w:hAnsi="Arial" w:cs="Arial"/>
          <w:b/>
          <w:sz w:val="24"/>
        </w:rPr>
        <w:t xml:space="preserve">Formatting of description fields of </w:t>
      </w:r>
      <w:proofErr w:type="spellStart"/>
      <w:r>
        <w:rPr>
          <w:rFonts w:ascii="Arial" w:hAnsi="Arial" w:cs="Arial"/>
          <w:b/>
          <w:sz w:val="24"/>
        </w:rPr>
        <w:t>Nnwdaf_MLModelProvision</w:t>
      </w:r>
      <w:proofErr w:type="spellEnd"/>
      <w:r>
        <w:rPr>
          <w:rFonts w:ascii="Arial" w:hAnsi="Arial" w:cs="Arial"/>
          <w:b/>
          <w:sz w:val="24"/>
        </w:rPr>
        <w:t xml:space="preserve"> API</w:t>
      </w:r>
    </w:p>
    <w:p w14:paraId="1DD23FF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CR-0472  rev 1 Cat: F (Rel-17)</w:t>
      </w:r>
      <w:r>
        <w:rPr>
          <w:i/>
        </w:rPr>
        <w:br/>
      </w:r>
      <w:r>
        <w:rPr>
          <w:i/>
        </w:rPr>
        <w:br/>
      </w:r>
      <w:r>
        <w:rPr>
          <w:i/>
        </w:rPr>
        <w:tab/>
      </w:r>
      <w:r>
        <w:rPr>
          <w:i/>
        </w:rPr>
        <w:tab/>
      </w:r>
      <w:r>
        <w:rPr>
          <w:i/>
        </w:rPr>
        <w:tab/>
      </w:r>
      <w:r>
        <w:rPr>
          <w:i/>
        </w:rPr>
        <w:tab/>
      </w:r>
      <w:r>
        <w:rPr>
          <w:i/>
        </w:rPr>
        <w:tab/>
        <w:t>Source: Huawei</w:t>
      </w:r>
    </w:p>
    <w:p w14:paraId="056B20D0" w14:textId="77777777" w:rsidR="008A5A7C" w:rsidRDefault="008A5A7C" w:rsidP="008A5A7C">
      <w:pPr>
        <w:rPr>
          <w:color w:val="808080"/>
        </w:rPr>
      </w:pPr>
      <w:r>
        <w:rPr>
          <w:color w:val="808080"/>
        </w:rPr>
        <w:t>(Replaces C3-222355)</w:t>
      </w:r>
    </w:p>
    <w:p w14:paraId="26B30F8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F408F" w14:textId="6CEBA8F1" w:rsidR="008A5A7C" w:rsidRDefault="008A5A7C" w:rsidP="008A5A7C">
      <w:pPr>
        <w:rPr>
          <w:rFonts w:ascii="Arial" w:hAnsi="Arial" w:cs="Arial"/>
          <w:b/>
          <w:sz w:val="24"/>
        </w:rPr>
      </w:pPr>
      <w:r>
        <w:rPr>
          <w:rFonts w:ascii="Arial" w:hAnsi="Arial" w:cs="Arial"/>
          <w:b/>
          <w:color w:val="0000FF"/>
          <w:sz w:val="24"/>
        </w:rPr>
        <w:t>C3-222566</w:t>
      </w:r>
      <w:r>
        <w:rPr>
          <w:rFonts w:ascii="Arial" w:hAnsi="Arial" w:cs="Arial"/>
          <w:b/>
          <w:color w:val="0000FF"/>
          <w:sz w:val="24"/>
        </w:rPr>
        <w:tab/>
      </w:r>
      <w:r>
        <w:rPr>
          <w:rFonts w:ascii="Arial" w:hAnsi="Arial" w:cs="Arial"/>
          <w:b/>
          <w:sz w:val="24"/>
        </w:rPr>
        <w:t>Adding 3XX response handling support for DCCF services</w:t>
      </w:r>
    </w:p>
    <w:p w14:paraId="476B0D3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CR-0014  rev  Cat: F (Rel-17)</w:t>
      </w:r>
      <w:r>
        <w:rPr>
          <w:i/>
        </w:rPr>
        <w:br/>
      </w:r>
      <w:r>
        <w:rPr>
          <w:i/>
        </w:rPr>
        <w:br/>
      </w:r>
      <w:r>
        <w:rPr>
          <w:i/>
        </w:rPr>
        <w:tab/>
      </w:r>
      <w:r>
        <w:rPr>
          <w:i/>
        </w:rPr>
        <w:tab/>
      </w:r>
      <w:r>
        <w:rPr>
          <w:i/>
        </w:rPr>
        <w:tab/>
      </w:r>
      <w:r>
        <w:rPr>
          <w:i/>
        </w:rPr>
        <w:tab/>
      </w:r>
      <w:r>
        <w:rPr>
          <w:i/>
        </w:rPr>
        <w:tab/>
        <w:t>Source: Nokia, Nokia Shanghai Bell</w:t>
      </w:r>
    </w:p>
    <w:p w14:paraId="6BA4E9B4" w14:textId="77777777" w:rsidR="008A5A7C" w:rsidRDefault="008A5A7C" w:rsidP="008A5A7C">
      <w:pPr>
        <w:rPr>
          <w:rFonts w:ascii="Arial" w:hAnsi="Arial" w:cs="Arial"/>
          <w:b/>
        </w:rPr>
      </w:pPr>
      <w:r>
        <w:rPr>
          <w:rFonts w:ascii="Arial" w:hAnsi="Arial" w:cs="Arial"/>
          <w:b/>
        </w:rPr>
        <w:t xml:space="preserve">Abstract: </w:t>
      </w:r>
    </w:p>
    <w:p w14:paraId="01AF0F86" w14:textId="77777777" w:rsidR="008A5A7C" w:rsidRDefault="008A5A7C" w:rsidP="008A5A7C">
      <w:r>
        <w:t>In each of the applicable DCCF service, 3XX handling is included which supports for all types of redirection handling by DCCF.</w:t>
      </w:r>
    </w:p>
    <w:p w14:paraId="4E6330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D0769" w14:textId="6A23F469" w:rsidR="008A5A7C" w:rsidRDefault="008A5A7C" w:rsidP="008A5A7C">
      <w:pPr>
        <w:rPr>
          <w:rFonts w:ascii="Arial" w:hAnsi="Arial" w:cs="Arial"/>
          <w:b/>
          <w:sz w:val="24"/>
        </w:rPr>
      </w:pPr>
      <w:r>
        <w:rPr>
          <w:rFonts w:ascii="Arial" w:hAnsi="Arial" w:cs="Arial"/>
          <w:b/>
          <w:color w:val="0000FF"/>
          <w:sz w:val="24"/>
        </w:rPr>
        <w:t>C3-222567</w:t>
      </w:r>
      <w:r>
        <w:rPr>
          <w:rFonts w:ascii="Arial" w:hAnsi="Arial" w:cs="Arial"/>
          <w:b/>
          <w:color w:val="0000FF"/>
          <w:sz w:val="24"/>
        </w:rPr>
        <w:tab/>
      </w:r>
      <w:r>
        <w:rPr>
          <w:rFonts w:ascii="Arial" w:hAnsi="Arial" w:cs="Arial"/>
          <w:b/>
          <w:sz w:val="24"/>
        </w:rPr>
        <w:t>Adding 3XX response handling support for ADRF services</w:t>
      </w:r>
    </w:p>
    <w:p w14:paraId="3870881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CR-0013  rev  Cat: F (Rel-17)</w:t>
      </w:r>
      <w:r>
        <w:rPr>
          <w:i/>
        </w:rPr>
        <w:br/>
      </w:r>
      <w:r>
        <w:rPr>
          <w:i/>
        </w:rPr>
        <w:br/>
      </w:r>
      <w:r>
        <w:rPr>
          <w:i/>
        </w:rPr>
        <w:tab/>
      </w:r>
      <w:r>
        <w:rPr>
          <w:i/>
        </w:rPr>
        <w:tab/>
      </w:r>
      <w:r>
        <w:rPr>
          <w:i/>
        </w:rPr>
        <w:tab/>
      </w:r>
      <w:r>
        <w:rPr>
          <w:i/>
        </w:rPr>
        <w:tab/>
      </w:r>
      <w:r>
        <w:rPr>
          <w:i/>
        </w:rPr>
        <w:tab/>
        <w:t>Source: Nokia, Nokia Shanghai Bell</w:t>
      </w:r>
    </w:p>
    <w:p w14:paraId="2749F4CB" w14:textId="77777777" w:rsidR="008A5A7C" w:rsidRDefault="008A5A7C" w:rsidP="008A5A7C">
      <w:pPr>
        <w:rPr>
          <w:rFonts w:ascii="Arial" w:hAnsi="Arial" w:cs="Arial"/>
          <w:b/>
        </w:rPr>
      </w:pPr>
      <w:r>
        <w:rPr>
          <w:rFonts w:ascii="Arial" w:hAnsi="Arial" w:cs="Arial"/>
          <w:b/>
        </w:rPr>
        <w:t xml:space="preserve">Abstract: </w:t>
      </w:r>
    </w:p>
    <w:p w14:paraId="600F620C" w14:textId="77777777" w:rsidR="008A5A7C" w:rsidRDefault="008A5A7C" w:rsidP="008A5A7C">
      <w:r>
        <w:t>In each of the applicable ADRF service, 3XX handling is included which supports for all types of redirection handling by ADRF.</w:t>
      </w:r>
    </w:p>
    <w:p w14:paraId="793DFD8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4593C" w14:textId="335B6385" w:rsidR="008A5A7C" w:rsidRDefault="008A5A7C" w:rsidP="008A5A7C">
      <w:pPr>
        <w:rPr>
          <w:rFonts w:ascii="Arial" w:hAnsi="Arial" w:cs="Arial"/>
          <w:b/>
          <w:sz w:val="24"/>
        </w:rPr>
      </w:pPr>
      <w:r>
        <w:rPr>
          <w:rFonts w:ascii="Arial" w:hAnsi="Arial" w:cs="Arial"/>
          <w:b/>
          <w:color w:val="0000FF"/>
          <w:sz w:val="24"/>
        </w:rPr>
        <w:t>C3-222568</w:t>
      </w:r>
      <w:r>
        <w:rPr>
          <w:rFonts w:ascii="Arial" w:hAnsi="Arial" w:cs="Arial"/>
          <w:b/>
          <w:color w:val="0000FF"/>
          <w:sz w:val="24"/>
        </w:rPr>
        <w:tab/>
      </w:r>
      <w:r>
        <w:rPr>
          <w:rFonts w:ascii="Arial" w:hAnsi="Arial" w:cs="Arial"/>
          <w:b/>
          <w:sz w:val="24"/>
        </w:rPr>
        <w:t>Adding 3XX and error response handling support for MFAF services</w:t>
      </w:r>
    </w:p>
    <w:p w14:paraId="158C5EE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CR-0010  rev  Cat: F (Rel-17)</w:t>
      </w:r>
      <w:r>
        <w:rPr>
          <w:i/>
        </w:rPr>
        <w:br/>
      </w:r>
      <w:r>
        <w:rPr>
          <w:i/>
        </w:rPr>
        <w:br/>
      </w:r>
      <w:r>
        <w:rPr>
          <w:i/>
        </w:rPr>
        <w:tab/>
      </w:r>
      <w:r>
        <w:rPr>
          <w:i/>
        </w:rPr>
        <w:tab/>
      </w:r>
      <w:r>
        <w:rPr>
          <w:i/>
        </w:rPr>
        <w:tab/>
      </w:r>
      <w:r>
        <w:rPr>
          <w:i/>
        </w:rPr>
        <w:tab/>
      </w:r>
      <w:r>
        <w:rPr>
          <w:i/>
        </w:rPr>
        <w:tab/>
        <w:t>Source: Nokia, Nokia Shanghai Bell</w:t>
      </w:r>
    </w:p>
    <w:p w14:paraId="58E177B6" w14:textId="77777777" w:rsidR="008A5A7C" w:rsidRDefault="008A5A7C" w:rsidP="008A5A7C">
      <w:pPr>
        <w:rPr>
          <w:rFonts w:ascii="Arial" w:hAnsi="Arial" w:cs="Arial"/>
          <w:b/>
        </w:rPr>
      </w:pPr>
      <w:r>
        <w:rPr>
          <w:rFonts w:ascii="Arial" w:hAnsi="Arial" w:cs="Arial"/>
          <w:b/>
        </w:rPr>
        <w:t xml:space="preserve">Abstract: </w:t>
      </w:r>
    </w:p>
    <w:p w14:paraId="75850C0F" w14:textId="77777777" w:rsidR="008A5A7C" w:rsidRDefault="008A5A7C" w:rsidP="008A5A7C">
      <w:r>
        <w:lastRenderedPageBreak/>
        <w:t>In each of the applicable MFAF service, 3XX and error handling is included which supports for all types of redirection handling by MFAF.</w:t>
      </w:r>
    </w:p>
    <w:p w14:paraId="7BF76C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5A72E" w14:textId="1296D835" w:rsidR="008A5A7C" w:rsidRDefault="008A5A7C" w:rsidP="008A5A7C">
      <w:pPr>
        <w:rPr>
          <w:rFonts w:ascii="Arial" w:hAnsi="Arial" w:cs="Arial"/>
          <w:b/>
          <w:sz w:val="24"/>
        </w:rPr>
      </w:pPr>
      <w:r>
        <w:rPr>
          <w:rFonts w:ascii="Arial" w:hAnsi="Arial" w:cs="Arial"/>
          <w:b/>
          <w:color w:val="0000FF"/>
          <w:sz w:val="24"/>
        </w:rPr>
        <w:t>C3-222569</w:t>
      </w:r>
      <w:r>
        <w:rPr>
          <w:rFonts w:ascii="Arial" w:hAnsi="Arial" w:cs="Arial"/>
          <w:b/>
          <w:color w:val="0000FF"/>
          <w:sz w:val="24"/>
        </w:rPr>
        <w:tab/>
      </w:r>
      <w:r>
        <w:rPr>
          <w:rFonts w:ascii="Arial" w:hAnsi="Arial" w:cs="Arial"/>
          <w:b/>
          <w:sz w:val="24"/>
        </w:rPr>
        <w:t>Adding “Prepared analytics subscription transfer” signalling flows.</w:t>
      </w:r>
    </w:p>
    <w:p w14:paraId="2F19A81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CR-0019  rev  Cat: F (Rel-17)</w:t>
      </w:r>
      <w:r>
        <w:rPr>
          <w:i/>
        </w:rPr>
        <w:br/>
      </w:r>
      <w:r>
        <w:rPr>
          <w:i/>
        </w:rPr>
        <w:br/>
      </w:r>
      <w:r>
        <w:rPr>
          <w:i/>
        </w:rPr>
        <w:tab/>
      </w:r>
      <w:r>
        <w:rPr>
          <w:i/>
        </w:rPr>
        <w:tab/>
      </w:r>
      <w:r>
        <w:rPr>
          <w:i/>
        </w:rPr>
        <w:tab/>
      </w:r>
      <w:r>
        <w:rPr>
          <w:i/>
        </w:rPr>
        <w:tab/>
      </w:r>
      <w:r>
        <w:rPr>
          <w:i/>
        </w:rPr>
        <w:tab/>
        <w:t>Source: Nokia, Nokia Shanghai Bell</w:t>
      </w:r>
    </w:p>
    <w:p w14:paraId="3457634A" w14:textId="77777777" w:rsidR="008A5A7C" w:rsidRDefault="008A5A7C" w:rsidP="008A5A7C">
      <w:pPr>
        <w:rPr>
          <w:rFonts w:ascii="Arial" w:hAnsi="Arial" w:cs="Arial"/>
          <w:b/>
        </w:rPr>
      </w:pPr>
      <w:r>
        <w:rPr>
          <w:rFonts w:ascii="Arial" w:hAnsi="Arial" w:cs="Arial"/>
          <w:b/>
        </w:rPr>
        <w:t xml:space="preserve">Abstract: </w:t>
      </w:r>
    </w:p>
    <w:p w14:paraId="7B3CA9B8" w14:textId="77777777" w:rsidR="008A5A7C" w:rsidRDefault="008A5A7C" w:rsidP="008A5A7C">
      <w:r>
        <w:t>Adding procedure for “Prepared analytics subscription transfer”.</w:t>
      </w:r>
    </w:p>
    <w:p w14:paraId="387FD8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135C2" w14:textId="0C0A26DB" w:rsidR="008A5A7C" w:rsidRDefault="008A5A7C" w:rsidP="008A5A7C">
      <w:pPr>
        <w:rPr>
          <w:rFonts w:ascii="Arial" w:hAnsi="Arial" w:cs="Arial"/>
          <w:b/>
          <w:sz w:val="24"/>
        </w:rPr>
      </w:pPr>
      <w:r>
        <w:rPr>
          <w:rFonts w:ascii="Arial" w:hAnsi="Arial" w:cs="Arial"/>
          <w:b/>
          <w:color w:val="0000FF"/>
          <w:sz w:val="24"/>
        </w:rPr>
        <w:t>C3-222570</w:t>
      </w:r>
      <w:r>
        <w:rPr>
          <w:rFonts w:ascii="Arial" w:hAnsi="Arial" w:cs="Arial"/>
          <w:b/>
          <w:color w:val="0000FF"/>
          <w:sz w:val="24"/>
        </w:rPr>
        <w:tab/>
      </w:r>
      <w:r>
        <w:rPr>
          <w:rFonts w:ascii="Arial" w:hAnsi="Arial" w:cs="Arial"/>
          <w:b/>
          <w:sz w:val="24"/>
        </w:rPr>
        <w:t>Adding 3XX response handling support for DCCF services</w:t>
      </w:r>
    </w:p>
    <w:p w14:paraId="1014D1B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066CB0B5" w14:textId="77777777" w:rsidR="008A5A7C" w:rsidRDefault="008A5A7C" w:rsidP="008A5A7C">
      <w:pPr>
        <w:rPr>
          <w:color w:val="808080"/>
        </w:rPr>
      </w:pPr>
      <w:r>
        <w:rPr>
          <w:color w:val="808080"/>
        </w:rPr>
        <w:t>(Replaces C3-222040)</w:t>
      </w:r>
    </w:p>
    <w:p w14:paraId="79651447" w14:textId="77777777" w:rsidR="008A5A7C" w:rsidRDefault="008A5A7C" w:rsidP="008A5A7C">
      <w:pPr>
        <w:rPr>
          <w:rFonts w:ascii="Arial" w:hAnsi="Arial" w:cs="Arial"/>
          <w:b/>
        </w:rPr>
      </w:pPr>
      <w:r>
        <w:rPr>
          <w:rFonts w:ascii="Arial" w:hAnsi="Arial" w:cs="Arial"/>
          <w:b/>
        </w:rPr>
        <w:t xml:space="preserve">Abstract: </w:t>
      </w:r>
    </w:p>
    <w:p w14:paraId="4FA64432" w14:textId="77777777" w:rsidR="008A5A7C" w:rsidRDefault="008A5A7C" w:rsidP="008A5A7C">
      <w:r>
        <w:t>In each of the applicable DCCF service, 3XX handling is included which supports for all types of redirection handling by DCCF.</w:t>
      </w:r>
    </w:p>
    <w:p w14:paraId="5C354E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4C4A" w14:textId="50AFC2EB" w:rsidR="008A5A7C" w:rsidRDefault="008A5A7C" w:rsidP="008A5A7C">
      <w:pPr>
        <w:rPr>
          <w:rFonts w:ascii="Arial" w:hAnsi="Arial" w:cs="Arial"/>
          <w:b/>
          <w:sz w:val="24"/>
        </w:rPr>
      </w:pPr>
      <w:r>
        <w:rPr>
          <w:rFonts w:ascii="Arial" w:hAnsi="Arial" w:cs="Arial"/>
          <w:b/>
          <w:color w:val="0000FF"/>
          <w:sz w:val="24"/>
        </w:rPr>
        <w:t>C3-222571</w:t>
      </w:r>
      <w:r>
        <w:rPr>
          <w:rFonts w:ascii="Arial" w:hAnsi="Arial" w:cs="Arial"/>
          <w:b/>
          <w:color w:val="0000FF"/>
          <w:sz w:val="24"/>
        </w:rPr>
        <w:tab/>
      </w:r>
      <w:r>
        <w:rPr>
          <w:rFonts w:ascii="Arial" w:hAnsi="Arial" w:cs="Arial"/>
          <w:b/>
          <w:sz w:val="24"/>
        </w:rPr>
        <w:t>Adding 3XX response handling support for ADRF services</w:t>
      </w:r>
    </w:p>
    <w:p w14:paraId="2DAAFA4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16602909" w14:textId="77777777" w:rsidR="008A5A7C" w:rsidRDefault="008A5A7C" w:rsidP="008A5A7C">
      <w:pPr>
        <w:rPr>
          <w:color w:val="808080"/>
        </w:rPr>
      </w:pPr>
      <w:r>
        <w:rPr>
          <w:color w:val="808080"/>
        </w:rPr>
        <w:t>(Replaces C3-222041)</w:t>
      </w:r>
    </w:p>
    <w:p w14:paraId="2F43765B" w14:textId="77777777" w:rsidR="008A5A7C" w:rsidRDefault="008A5A7C" w:rsidP="008A5A7C">
      <w:pPr>
        <w:rPr>
          <w:rFonts w:ascii="Arial" w:hAnsi="Arial" w:cs="Arial"/>
          <w:b/>
        </w:rPr>
      </w:pPr>
      <w:r>
        <w:rPr>
          <w:rFonts w:ascii="Arial" w:hAnsi="Arial" w:cs="Arial"/>
          <w:b/>
        </w:rPr>
        <w:t xml:space="preserve">Abstract: </w:t>
      </w:r>
    </w:p>
    <w:p w14:paraId="565A7195" w14:textId="77777777" w:rsidR="008A5A7C" w:rsidRDefault="008A5A7C" w:rsidP="008A5A7C">
      <w:r>
        <w:t>In each of the applicable ADRF service, 3XX handling is included which supports for all types of redirection handling by ADRF.</w:t>
      </w:r>
    </w:p>
    <w:p w14:paraId="6E5EC5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59EEC" w14:textId="4AF7D94A" w:rsidR="008A5A7C" w:rsidRDefault="008A5A7C" w:rsidP="008A5A7C">
      <w:pPr>
        <w:rPr>
          <w:rFonts w:ascii="Arial" w:hAnsi="Arial" w:cs="Arial"/>
          <w:b/>
          <w:sz w:val="24"/>
        </w:rPr>
      </w:pPr>
      <w:r>
        <w:rPr>
          <w:rFonts w:ascii="Arial" w:hAnsi="Arial" w:cs="Arial"/>
          <w:b/>
          <w:color w:val="0000FF"/>
          <w:sz w:val="24"/>
        </w:rPr>
        <w:t>C3-222572</w:t>
      </w:r>
      <w:r>
        <w:rPr>
          <w:rFonts w:ascii="Arial" w:hAnsi="Arial" w:cs="Arial"/>
          <w:b/>
          <w:color w:val="0000FF"/>
          <w:sz w:val="24"/>
        </w:rPr>
        <w:tab/>
      </w:r>
      <w:r>
        <w:rPr>
          <w:rFonts w:ascii="Arial" w:hAnsi="Arial" w:cs="Arial"/>
          <w:b/>
          <w:sz w:val="24"/>
        </w:rPr>
        <w:t>Adding 3XX and error response handling support for MFAF services</w:t>
      </w:r>
    </w:p>
    <w:p w14:paraId="2A81863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21270365" w14:textId="77777777" w:rsidR="008A5A7C" w:rsidRDefault="008A5A7C" w:rsidP="008A5A7C">
      <w:pPr>
        <w:rPr>
          <w:color w:val="808080"/>
        </w:rPr>
      </w:pPr>
      <w:r>
        <w:rPr>
          <w:color w:val="808080"/>
        </w:rPr>
        <w:t>(Replaces C3-222042)</w:t>
      </w:r>
    </w:p>
    <w:p w14:paraId="2A6CFE08" w14:textId="77777777" w:rsidR="008A5A7C" w:rsidRDefault="008A5A7C" w:rsidP="008A5A7C">
      <w:pPr>
        <w:rPr>
          <w:rFonts w:ascii="Arial" w:hAnsi="Arial" w:cs="Arial"/>
          <w:b/>
        </w:rPr>
      </w:pPr>
      <w:r>
        <w:rPr>
          <w:rFonts w:ascii="Arial" w:hAnsi="Arial" w:cs="Arial"/>
          <w:b/>
        </w:rPr>
        <w:t xml:space="preserve">Abstract: </w:t>
      </w:r>
    </w:p>
    <w:p w14:paraId="4D4AC4E3" w14:textId="77777777" w:rsidR="008A5A7C" w:rsidRDefault="008A5A7C" w:rsidP="008A5A7C">
      <w:r>
        <w:t>In each of the applicable MFAF service, 3XX and error handling is included which supports for all types of redirection handling by MFAF.</w:t>
      </w:r>
    </w:p>
    <w:p w14:paraId="20F241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7D828" w14:textId="648E6FCE" w:rsidR="008A5A7C" w:rsidRDefault="008A5A7C" w:rsidP="008A5A7C">
      <w:pPr>
        <w:rPr>
          <w:rFonts w:ascii="Arial" w:hAnsi="Arial" w:cs="Arial"/>
          <w:b/>
          <w:sz w:val="24"/>
        </w:rPr>
      </w:pPr>
      <w:r>
        <w:rPr>
          <w:rFonts w:ascii="Arial" w:hAnsi="Arial" w:cs="Arial"/>
          <w:b/>
          <w:color w:val="0000FF"/>
          <w:sz w:val="24"/>
        </w:rPr>
        <w:lastRenderedPageBreak/>
        <w:t>C3-222573</w:t>
      </w:r>
      <w:r>
        <w:rPr>
          <w:rFonts w:ascii="Arial" w:hAnsi="Arial" w:cs="Arial"/>
          <w:b/>
          <w:color w:val="0000FF"/>
          <w:sz w:val="24"/>
        </w:rPr>
        <w:tab/>
      </w:r>
      <w:r>
        <w:rPr>
          <w:rFonts w:ascii="Arial" w:hAnsi="Arial" w:cs="Arial"/>
          <w:b/>
          <w:sz w:val="24"/>
        </w:rPr>
        <w:t>Adding “Prepared analytics subscription transfer” signalling flows.</w:t>
      </w:r>
    </w:p>
    <w:p w14:paraId="48CF44F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CR-0001  rev 1 Cat: F (Rel-17)</w:t>
      </w:r>
      <w:r>
        <w:rPr>
          <w:i/>
        </w:rPr>
        <w:br/>
      </w:r>
      <w:r>
        <w:rPr>
          <w:i/>
        </w:rPr>
        <w:br/>
      </w:r>
      <w:r>
        <w:rPr>
          <w:i/>
        </w:rPr>
        <w:tab/>
      </w:r>
      <w:r>
        <w:rPr>
          <w:i/>
        </w:rPr>
        <w:tab/>
      </w:r>
      <w:r>
        <w:rPr>
          <w:i/>
        </w:rPr>
        <w:tab/>
      </w:r>
      <w:r>
        <w:rPr>
          <w:i/>
        </w:rPr>
        <w:tab/>
      </w:r>
      <w:r>
        <w:rPr>
          <w:i/>
        </w:rPr>
        <w:tab/>
        <w:t>Source: Nokia, Nokia Shanghai Bell</w:t>
      </w:r>
    </w:p>
    <w:p w14:paraId="7542A6F7" w14:textId="77777777" w:rsidR="008A5A7C" w:rsidRDefault="008A5A7C" w:rsidP="008A5A7C">
      <w:pPr>
        <w:rPr>
          <w:color w:val="808080"/>
        </w:rPr>
      </w:pPr>
      <w:r>
        <w:rPr>
          <w:color w:val="808080"/>
        </w:rPr>
        <w:t>(Replaces C3-222043)</w:t>
      </w:r>
    </w:p>
    <w:p w14:paraId="0814D68F" w14:textId="77777777" w:rsidR="008A5A7C" w:rsidRDefault="008A5A7C" w:rsidP="008A5A7C">
      <w:pPr>
        <w:rPr>
          <w:rFonts w:ascii="Arial" w:hAnsi="Arial" w:cs="Arial"/>
          <w:b/>
        </w:rPr>
      </w:pPr>
      <w:r>
        <w:rPr>
          <w:rFonts w:ascii="Arial" w:hAnsi="Arial" w:cs="Arial"/>
          <w:b/>
        </w:rPr>
        <w:t xml:space="preserve">Abstract: </w:t>
      </w:r>
    </w:p>
    <w:p w14:paraId="6B980C35" w14:textId="77777777" w:rsidR="008A5A7C" w:rsidRDefault="008A5A7C" w:rsidP="008A5A7C">
      <w:r>
        <w:t>Adding procedure for “Prepared analytics subscription transfer”.</w:t>
      </w:r>
    </w:p>
    <w:p w14:paraId="2F12C8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41BDC" w14:textId="6D99642B" w:rsidR="008A5A7C" w:rsidRDefault="008A5A7C" w:rsidP="008A5A7C">
      <w:pPr>
        <w:rPr>
          <w:rFonts w:ascii="Arial" w:hAnsi="Arial" w:cs="Arial"/>
          <w:b/>
          <w:sz w:val="24"/>
        </w:rPr>
      </w:pPr>
      <w:r>
        <w:rPr>
          <w:rFonts w:ascii="Arial" w:hAnsi="Arial" w:cs="Arial"/>
          <w:b/>
          <w:color w:val="0000FF"/>
          <w:sz w:val="24"/>
        </w:rPr>
        <w:t>C3-222574</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Ndccf_DataManagement_Fetch</w:t>
      </w:r>
      <w:proofErr w:type="spellEnd"/>
      <w:r>
        <w:rPr>
          <w:rFonts w:ascii="Arial" w:hAnsi="Arial" w:cs="Arial"/>
          <w:b/>
          <w:sz w:val="24"/>
        </w:rPr>
        <w:t xml:space="preserve"> service operation</w:t>
      </w:r>
    </w:p>
    <w:p w14:paraId="72DE28C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v17.0.0</w:t>
      </w:r>
      <w:r>
        <w:rPr>
          <w:i/>
        </w:rPr>
        <w:tab/>
        <w:t xml:space="preserve">  CR-0005  rev 1 Cat: B (Rel-17)</w:t>
      </w:r>
      <w:r>
        <w:rPr>
          <w:i/>
        </w:rPr>
        <w:br/>
      </w:r>
      <w:r>
        <w:rPr>
          <w:i/>
        </w:rPr>
        <w:br/>
      </w:r>
      <w:r>
        <w:rPr>
          <w:i/>
        </w:rPr>
        <w:tab/>
      </w:r>
      <w:r>
        <w:rPr>
          <w:i/>
        </w:rPr>
        <w:tab/>
      </w:r>
      <w:r>
        <w:rPr>
          <w:i/>
        </w:rPr>
        <w:tab/>
      </w:r>
      <w:r>
        <w:rPr>
          <w:i/>
        </w:rPr>
        <w:tab/>
      </w:r>
      <w:r>
        <w:rPr>
          <w:i/>
        </w:rPr>
        <w:tab/>
        <w:t>Source: Huawei, Nokia, Nokia Shanghai Bell</w:t>
      </w:r>
    </w:p>
    <w:p w14:paraId="54673ADD" w14:textId="77777777" w:rsidR="008A5A7C" w:rsidRDefault="008A5A7C" w:rsidP="008A5A7C">
      <w:pPr>
        <w:rPr>
          <w:color w:val="808080"/>
        </w:rPr>
      </w:pPr>
      <w:r>
        <w:rPr>
          <w:color w:val="808080"/>
        </w:rPr>
        <w:t>(Replaces C3-222211)</w:t>
      </w:r>
    </w:p>
    <w:p w14:paraId="74D029C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4AFDF" w14:textId="36CCFEE7" w:rsidR="008A5A7C" w:rsidRDefault="008A5A7C" w:rsidP="008A5A7C">
      <w:pPr>
        <w:rPr>
          <w:rFonts w:ascii="Arial" w:hAnsi="Arial" w:cs="Arial"/>
          <w:b/>
          <w:sz w:val="24"/>
        </w:rPr>
      </w:pPr>
      <w:r>
        <w:rPr>
          <w:rFonts w:ascii="Arial" w:hAnsi="Arial" w:cs="Arial"/>
          <w:b/>
          <w:color w:val="0000FF"/>
          <w:sz w:val="24"/>
        </w:rPr>
        <w:t>C3-222575</w:t>
      </w:r>
      <w:r>
        <w:rPr>
          <w:rFonts w:ascii="Arial" w:hAnsi="Arial" w:cs="Arial"/>
          <w:b/>
          <w:color w:val="0000FF"/>
          <w:sz w:val="24"/>
        </w:rPr>
        <w:tab/>
      </w:r>
      <w:r>
        <w:rPr>
          <w:rFonts w:ascii="Arial" w:hAnsi="Arial" w:cs="Arial"/>
          <w:b/>
          <w:sz w:val="24"/>
        </w:rPr>
        <w:t>Support removal of stored analytics and data from ADRF according to Analytics and Data Specification</w:t>
      </w:r>
    </w:p>
    <w:p w14:paraId="28FA2A7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CR-0005  rev 1 Cat: B (Rel-17)</w:t>
      </w:r>
      <w:r>
        <w:rPr>
          <w:i/>
        </w:rPr>
        <w:br/>
      </w:r>
      <w:r>
        <w:rPr>
          <w:i/>
        </w:rPr>
        <w:br/>
      </w:r>
      <w:r>
        <w:rPr>
          <w:i/>
        </w:rPr>
        <w:tab/>
      </w:r>
      <w:r>
        <w:rPr>
          <w:i/>
        </w:rPr>
        <w:tab/>
      </w:r>
      <w:r>
        <w:rPr>
          <w:i/>
        </w:rPr>
        <w:tab/>
      </w:r>
      <w:r>
        <w:rPr>
          <w:i/>
        </w:rPr>
        <w:tab/>
      </w:r>
      <w:r>
        <w:rPr>
          <w:i/>
        </w:rPr>
        <w:tab/>
        <w:t>Source: Huawei</w:t>
      </w:r>
    </w:p>
    <w:p w14:paraId="5D50736C" w14:textId="77777777" w:rsidR="008A5A7C" w:rsidRDefault="008A5A7C" w:rsidP="008A5A7C">
      <w:pPr>
        <w:rPr>
          <w:color w:val="808080"/>
        </w:rPr>
      </w:pPr>
      <w:r>
        <w:rPr>
          <w:color w:val="808080"/>
        </w:rPr>
        <w:t>(Replaces C3-222212)</w:t>
      </w:r>
    </w:p>
    <w:p w14:paraId="4E93F14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BA8D9" w14:textId="3906A201" w:rsidR="008A5A7C" w:rsidRDefault="008A5A7C" w:rsidP="008A5A7C">
      <w:pPr>
        <w:rPr>
          <w:rFonts w:ascii="Arial" w:hAnsi="Arial" w:cs="Arial"/>
          <w:b/>
          <w:sz w:val="24"/>
        </w:rPr>
      </w:pPr>
      <w:r>
        <w:rPr>
          <w:rFonts w:ascii="Arial" w:hAnsi="Arial" w:cs="Arial"/>
          <w:b/>
          <w:color w:val="0000FF"/>
          <w:sz w:val="24"/>
        </w:rPr>
        <w:t>C3-222582</w:t>
      </w:r>
      <w:r>
        <w:rPr>
          <w:rFonts w:ascii="Arial" w:hAnsi="Arial" w:cs="Arial"/>
          <w:b/>
          <w:color w:val="0000FF"/>
          <w:sz w:val="24"/>
        </w:rPr>
        <w:tab/>
      </w:r>
      <w:r>
        <w:rPr>
          <w:rFonts w:ascii="Arial" w:hAnsi="Arial" w:cs="Arial"/>
          <w:b/>
          <w:sz w:val="24"/>
        </w:rPr>
        <w:t xml:space="preserve">SMCCE analytics supports </w:t>
      </w:r>
      <w:proofErr w:type="spellStart"/>
      <w:r>
        <w:rPr>
          <w:rFonts w:ascii="Arial" w:hAnsi="Arial" w:cs="Arial"/>
          <w:b/>
          <w:sz w:val="24"/>
        </w:rPr>
        <w:t>Nnwdaf_EventsSubscription_Subscribe</w:t>
      </w:r>
      <w:proofErr w:type="spellEnd"/>
      <w:r>
        <w:rPr>
          <w:rFonts w:ascii="Arial" w:hAnsi="Arial" w:cs="Arial"/>
          <w:b/>
          <w:sz w:val="24"/>
        </w:rPr>
        <w:t xml:space="preserve"> service operation</w:t>
      </w:r>
    </w:p>
    <w:p w14:paraId="3F233B7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CR-0016  rev 1 Cat: B (Rel-17)</w:t>
      </w:r>
      <w:r>
        <w:rPr>
          <w:i/>
        </w:rPr>
        <w:br/>
      </w:r>
      <w:r>
        <w:rPr>
          <w:i/>
        </w:rPr>
        <w:br/>
      </w:r>
      <w:r>
        <w:rPr>
          <w:i/>
        </w:rPr>
        <w:tab/>
      </w:r>
      <w:r>
        <w:rPr>
          <w:i/>
        </w:rPr>
        <w:tab/>
      </w:r>
      <w:r>
        <w:rPr>
          <w:i/>
        </w:rPr>
        <w:tab/>
      </w:r>
      <w:r>
        <w:rPr>
          <w:i/>
        </w:rPr>
        <w:tab/>
      </w:r>
      <w:r>
        <w:rPr>
          <w:i/>
        </w:rPr>
        <w:tab/>
        <w:t>Source: Huawei, Ericsson</w:t>
      </w:r>
    </w:p>
    <w:p w14:paraId="3F72E218" w14:textId="77777777" w:rsidR="008A5A7C" w:rsidRDefault="008A5A7C" w:rsidP="008A5A7C">
      <w:pPr>
        <w:rPr>
          <w:color w:val="808080"/>
        </w:rPr>
      </w:pPr>
      <w:r>
        <w:rPr>
          <w:color w:val="808080"/>
        </w:rPr>
        <w:t>(Replaces C3-222346)</w:t>
      </w:r>
    </w:p>
    <w:p w14:paraId="57476C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1C5BF" w14:textId="794ADECC" w:rsidR="008A5A7C" w:rsidRDefault="008A5A7C" w:rsidP="008A5A7C">
      <w:pPr>
        <w:rPr>
          <w:rFonts w:ascii="Arial" w:hAnsi="Arial" w:cs="Arial"/>
          <w:b/>
          <w:sz w:val="24"/>
        </w:rPr>
      </w:pPr>
      <w:r>
        <w:rPr>
          <w:rFonts w:ascii="Arial" w:hAnsi="Arial" w:cs="Arial"/>
          <w:b/>
          <w:color w:val="0000FF"/>
          <w:sz w:val="24"/>
        </w:rPr>
        <w:t>C3-222583</w:t>
      </w:r>
      <w:r>
        <w:rPr>
          <w:rFonts w:ascii="Arial" w:hAnsi="Arial" w:cs="Arial"/>
          <w:b/>
          <w:color w:val="0000FF"/>
          <w:sz w:val="24"/>
        </w:rPr>
        <w:tab/>
      </w:r>
      <w:r>
        <w:rPr>
          <w:rFonts w:ascii="Arial" w:hAnsi="Arial" w:cs="Arial"/>
          <w:b/>
          <w:sz w:val="24"/>
        </w:rPr>
        <w:t>Update Analytics Exposure via DCCF</w:t>
      </w:r>
    </w:p>
    <w:p w14:paraId="288E76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CR-0010  rev 1 Cat: F (Rel-17)</w:t>
      </w:r>
      <w:r>
        <w:rPr>
          <w:i/>
        </w:rPr>
        <w:br/>
      </w:r>
      <w:r>
        <w:rPr>
          <w:i/>
        </w:rPr>
        <w:br/>
      </w:r>
      <w:r>
        <w:rPr>
          <w:i/>
        </w:rPr>
        <w:tab/>
      </w:r>
      <w:r>
        <w:rPr>
          <w:i/>
        </w:rPr>
        <w:tab/>
      </w:r>
      <w:r>
        <w:rPr>
          <w:i/>
        </w:rPr>
        <w:tab/>
      </w:r>
      <w:r>
        <w:rPr>
          <w:i/>
        </w:rPr>
        <w:tab/>
      </w:r>
      <w:r>
        <w:rPr>
          <w:i/>
        </w:rPr>
        <w:tab/>
        <w:t>Source: Ericsson, Nokia, Nokia Shanghai Bell</w:t>
      </w:r>
    </w:p>
    <w:p w14:paraId="59E5BC22" w14:textId="77777777" w:rsidR="008A5A7C" w:rsidRDefault="008A5A7C" w:rsidP="008A5A7C">
      <w:pPr>
        <w:rPr>
          <w:color w:val="808080"/>
        </w:rPr>
      </w:pPr>
      <w:r>
        <w:rPr>
          <w:color w:val="808080"/>
        </w:rPr>
        <w:t>(Replaces C3-222329)</w:t>
      </w:r>
    </w:p>
    <w:p w14:paraId="01B79AD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311E" w14:textId="40494746" w:rsidR="008A5A7C" w:rsidRDefault="008A5A7C" w:rsidP="008A5A7C">
      <w:pPr>
        <w:rPr>
          <w:rFonts w:ascii="Arial" w:hAnsi="Arial" w:cs="Arial"/>
          <w:b/>
          <w:sz w:val="24"/>
        </w:rPr>
      </w:pPr>
      <w:r>
        <w:rPr>
          <w:rFonts w:ascii="Arial" w:hAnsi="Arial" w:cs="Arial"/>
          <w:b/>
          <w:color w:val="0000FF"/>
          <w:sz w:val="24"/>
        </w:rPr>
        <w:t>C3-222584</w:t>
      </w:r>
      <w:r>
        <w:rPr>
          <w:rFonts w:ascii="Arial" w:hAnsi="Arial" w:cs="Arial"/>
          <w:b/>
          <w:color w:val="0000FF"/>
          <w:sz w:val="24"/>
        </w:rPr>
        <w:tab/>
      </w:r>
      <w:r>
        <w:rPr>
          <w:rFonts w:ascii="Arial" w:hAnsi="Arial" w:cs="Arial"/>
          <w:b/>
          <w:sz w:val="24"/>
        </w:rPr>
        <w:t>Update Analytics Exposure via DCCF and MFAF</w:t>
      </w:r>
    </w:p>
    <w:p w14:paraId="22D0BD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CR-0011  rev 1 Cat: F (Rel-17)</w:t>
      </w:r>
      <w:r>
        <w:rPr>
          <w:i/>
        </w:rPr>
        <w:br/>
      </w:r>
      <w:r>
        <w:rPr>
          <w:i/>
        </w:rPr>
        <w:lastRenderedPageBreak/>
        <w:br/>
      </w:r>
      <w:r>
        <w:rPr>
          <w:i/>
        </w:rPr>
        <w:tab/>
      </w:r>
      <w:r>
        <w:rPr>
          <w:i/>
        </w:rPr>
        <w:tab/>
      </w:r>
      <w:r>
        <w:rPr>
          <w:i/>
        </w:rPr>
        <w:tab/>
      </w:r>
      <w:r>
        <w:rPr>
          <w:i/>
        </w:rPr>
        <w:tab/>
      </w:r>
      <w:r>
        <w:rPr>
          <w:i/>
        </w:rPr>
        <w:tab/>
        <w:t>Source: Ericsson, Nokia, Nokia Shanghai Bell</w:t>
      </w:r>
    </w:p>
    <w:p w14:paraId="01E3E391" w14:textId="77777777" w:rsidR="008A5A7C" w:rsidRDefault="008A5A7C" w:rsidP="008A5A7C">
      <w:pPr>
        <w:rPr>
          <w:color w:val="808080"/>
        </w:rPr>
      </w:pPr>
      <w:r>
        <w:rPr>
          <w:color w:val="808080"/>
        </w:rPr>
        <w:t>(Replaces C3-222330)</w:t>
      </w:r>
    </w:p>
    <w:p w14:paraId="6F85EC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02677" w14:textId="6D84643C" w:rsidR="008A5A7C" w:rsidRDefault="008A5A7C" w:rsidP="008A5A7C">
      <w:pPr>
        <w:rPr>
          <w:rFonts w:ascii="Arial" w:hAnsi="Arial" w:cs="Arial"/>
          <w:b/>
          <w:sz w:val="24"/>
        </w:rPr>
      </w:pPr>
      <w:r>
        <w:rPr>
          <w:rFonts w:ascii="Arial" w:hAnsi="Arial" w:cs="Arial"/>
          <w:b/>
          <w:color w:val="0000FF"/>
          <w:sz w:val="24"/>
        </w:rPr>
        <w:t>C3-222585</w:t>
      </w:r>
      <w:r>
        <w:rPr>
          <w:rFonts w:ascii="Arial" w:hAnsi="Arial" w:cs="Arial"/>
          <w:b/>
          <w:color w:val="0000FF"/>
          <w:sz w:val="24"/>
        </w:rPr>
        <w:tab/>
      </w:r>
      <w:r>
        <w:rPr>
          <w:rFonts w:ascii="Arial" w:hAnsi="Arial" w:cs="Arial"/>
          <w:b/>
          <w:sz w:val="24"/>
        </w:rPr>
        <w:t>Update Data Collection via DCCF</w:t>
      </w:r>
    </w:p>
    <w:p w14:paraId="3936042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CR-0014  rev 1 Cat: F (Rel-17)</w:t>
      </w:r>
      <w:r>
        <w:rPr>
          <w:i/>
        </w:rPr>
        <w:br/>
      </w:r>
      <w:r>
        <w:rPr>
          <w:i/>
        </w:rPr>
        <w:br/>
      </w:r>
      <w:r>
        <w:rPr>
          <w:i/>
        </w:rPr>
        <w:tab/>
      </w:r>
      <w:r>
        <w:rPr>
          <w:i/>
        </w:rPr>
        <w:tab/>
      </w:r>
      <w:r>
        <w:rPr>
          <w:i/>
        </w:rPr>
        <w:tab/>
      </w:r>
      <w:r>
        <w:rPr>
          <w:i/>
        </w:rPr>
        <w:tab/>
      </w:r>
      <w:r>
        <w:rPr>
          <w:i/>
        </w:rPr>
        <w:tab/>
        <w:t>Source: Ericsson, Nokia, Nokia Shanghai Bell</w:t>
      </w:r>
    </w:p>
    <w:p w14:paraId="7C7930BC" w14:textId="77777777" w:rsidR="008A5A7C" w:rsidRDefault="008A5A7C" w:rsidP="008A5A7C">
      <w:pPr>
        <w:rPr>
          <w:color w:val="808080"/>
        </w:rPr>
      </w:pPr>
      <w:r>
        <w:rPr>
          <w:color w:val="808080"/>
        </w:rPr>
        <w:t>(Replaces C3-222333)</w:t>
      </w:r>
    </w:p>
    <w:p w14:paraId="5735730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651EE" w14:textId="5A36A210" w:rsidR="008A5A7C" w:rsidRDefault="008A5A7C" w:rsidP="008A5A7C">
      <w:pPr>
        <w:rPr>
          <w:rFonts w:ascii="Arial" w:hAnsi="Arial" w:cs="Arial"/>
          <w:b/>
          <w:sz w:val="24"/>
        </w:rPr>
      </w:pPr>
      <w:r>
        <w:rPr>
          <w:rFonts w:ascii="Arial" w:hAnsi="Arial" w:cs="Arial"/>
          <w:b/>
          <w:color w:val="0000FF"/>
          <w:sz w:val="24"/>
        </w:rPr>
        <w:t>C3-222586</w:t>
      </w:r>
      <w:r>
        <w:rPr>
          <w:rFonts w:ascii="Arial" w:hAnsi="Arial" w:cs="Arial"/>
          <w:b/>
          <w:color w:val="0000FF"/>
          <w:sz w:val="24"/>
        </w:rPr>
        <w:tab/>
      </w:r>
      <w:r>
        <w:rPr>
          <w:rFonts w:ascii="Arial" w:hAnsi="Arial" w:cs="Arial"/>
          <w:b/>
          <w:sz w:val="24"/>
        </w:rPr>
        <w:t>Update Data Collection via Messaging Framework</w:t>
      </w:r>
    </w:p>
    <w:p w14:paraId="5626D40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CR-0015  rev 1 Cat: F (Rel-17)</w:t>
      </w:r>
      <w:r>
        <w:rPr>
          <w:i/>
        </w:rPr>
        <w:br/>
      </w:r>
      <w:r>
        <w:rPr>
          <w:i/>
        </w:rPr>
        <w:br/>
      </w:r>
      <w:r>
        <w:rPr>
          <w:i/>
        </w:rPr>
        <w:tab/>
      </w:r>
      <w:r>
        <w:rPr>
          <w:i/>
        </w:rPr>
        <w:tab/>
      </w:r>
      <w:r>
        <w:rPr>
          <w:i/>
        </w:rPr>
        <w:tab/>
      </w:r>
      <w:r>
        <w:rPr>
          <w:i/>
        </w:rPr>
        <w:tab/>
      </w:r>
      <w:r>
        <w:rPr>
          <w:i/>
        </w:rPr>
        <w:tab/>
        <w:t>Source: Ericsson, Nokia, Nokia Shanghai Bell</w:t>
      </w:r>
    </w:p>
    <w:p w14:paraId="1F3AB9EC" w14:textId="77777777" w:rsidR="008A5A7C" w:rsidRDefault="008A5A7C" w:rsidP="008A5A7C">
      <w:pPr>
        <w:rPr>
          <w:color w:val="808080"/>
        </w:rPr>
      </w:pPr>
      <w:r>
        <w:rPr>
          <w:color w:val="808080"/>
        </w:rPr>
        <w:t>(Replaces C3-222334)</w:t>
      </w:r>
    </w:p>
    <w:p w14:paraId="3E7C47D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414ED" w14:textId="28E7FA96" w:rsidR="008A5A7C" w:rsidRDefault="008A5A7C" w:rsidP="008A5A7C">
      <w:pPr>
        <w:rPr>
          <w:rFonts w:ascii="Arial" w:hAnsi="Arial" w:cs="Arial"/>
          <w:b/>
          <w:sz w:val="24"/>
        </w:rPr>
      </w:pPr>
      <w:r>
        <w:rPr>
          <w:rFonts w:ascii="Arial" w:hAnsi="Arial" w:cs="Arial"/>
          <w:b/>
          <w:color w:val="0000FF"/>
          <w:sz w:val="24"/>
        </w:rPr>
        <w:t>C3-222588</w:t>
      </w:r>
      <w:r>
        <w:rPr>
          <w:rFonts w:ascii="Arial" w:hAnsi="Arial" w:cs="Arial"/>
          <w:b/>
          <w:color w:val="0000FF"/>
          <w:sz w:val="24"/>
        </w:rPr>
        <w:tab/>
      </w:r>
      <w:r>
        <w:rPr>
          <w:rFonts w:ascii="Arial" w:hAnsi="Arial" w:cs="Arial"/>
          <w:b/>
          <w:sz w:val="24"/>
        </w:rPr>
        <w:t>Correction on error handling of ADRF</w:t>
      </w:r>
    </w:p>
    <w:p w14:paraId="572E118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1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92FC04F" w14:textId="77777777" w:rsidR="008A5A7C" w:rsidRDefault="008A5A7C" w:rsidP="008A5A7C">
      <w:pPr>
        <w:rPr>
          <w:color w:val="808080"/>
        </w:rPr>
      </w:pPr>
      <w:r>
        <w:rPr>
          <w:color w:val="808080"/>
        </w:rPr>
        <w:t>(Replaces C3-222367)</w:t>
      </w:r>
    </w:p>
    <w:p w14:paraId="33B5280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5267B" w14:textId="6F304D80" w:rsidR="008A5A7C" w:rsidRDefault="008A5A7C" w:rsidP="008A5A7C">
      <w:pPr>
        <w:rPr>
          <w:rFonts w:ascii="Arial" w:hAnsi="Arial" w:cs="Arial"/>
          <w:b/>
          <w:sz w:val="24"/>
        </w:rPr>
      </w:pPr>
      <w:r>
        <w:rPr>
          <w:rFonts w:ascii="Arial" w:hAnsi="Arial" w:cs="Arial"/>
          <w:b/>
          <w:color w:val="0000FF"/>
          <w:sz w:val="24"/>
        </w:rPr>
        <w:t>C3-222589</w:t>
      </w:r>
      <w:r>
        <w:rPr>
          <w:rFonts w:ascii="Arial" w:hAnsi="Arial" w:cs="Arial"/>
          <w:b/>
          <w:color w:val="0000FF"/>
          <w:sz w:val="24"/>
        </w:rPr>
        <w:tab/>
      </w:r>
      <w:r>
        <w:rPr>
          <w:rFonts w:ascii="Arial" w:hAnsi="Arial" w:cs="Arial"/>
          <w:b/>
          <w:sz w:val="24"/>
        </w:rPr>
        <w:t>Clarification on duplicated data or analytics storage</w:t>
      </w:r>
    </w:p>
    <w:p w14:paraId="0EDE622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CR-0011  rev 2 Cat: F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5B8D7E55" w14:textId="77777777" w:rsidR="008A5A7C" w:rsidRDefault="008A5A7C" w:rsidP="008A5A7C">
      <w:pPr>
        <w:rPr>
          <w:color w:val="808080"/>
        </w:rPr>
      </w:pPr>
      <w:r>
        <w:rPr>
          <w:color w:val="808080"/>
        </w:rPr>
        <w:t>(Replaces C3-222367)</w:t>
      </w:r>
    </w:p>
    <w:p w14:paraId="193CE4C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A0DEE" w14:textId="3B758432" w:rsidR="008A5A7C" w:rsidRDefault="008A5A7C" w:rsidP="008A5A7C">
      <w:pPr>
        <w:rPr>
          <w:rFonts w:ascii="Arial" w:hAnsi="Arial" w:cs="Arial"/>
          <w:b/>
          <w:sz w:val="24"/>
        </w:rPr>
      </w:pPr>
      <w:r>
        <w:rPr>
          <w:rFonts w:ascii="Arial" w:hAnsi="Arial" w:cs="Arial"/>
          <w:b/>
          <w:color w:val="0000FF"/>
          <w:sz w:val="24"/>
        </w:rPr>
        <w:t>C3-222590</w:t>
      </w:r>
      <w:r>
        <w:rPr>
          <w:rFonts w:ascii="Arial" w:hAnsi="Arial" w:cs="Arial"/>
          <w:b/>
          <w:color w:val="0000FF"/>
          <w:sz w:val="24"/>
        </w:rPr>
        <w:tab/>
      </w:r>
      <w:r>
        <w:rPr>
          <w:rFonts w:ascii="Arial" w:hAnsi="Arial" w:cs="Arial"/>
          <w:b/>
          <w:sz w:val="24"/>
        </w:rPr>
        <w:t>Formatting of description fields</w:t>
      </w:r>
    </w:p>
    <w:p w14:paraId="5C65FDC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v17.0.0</w:t>
      </w:r>
      <w:r>
        <w:rPr>
          <w:i/>
        </w:rPr>
        <w:tab/>
        <w:t xml:space="preserve">  CR-0008  rev 2 Cat: F (Rel-17)</w:t>
      </w:r>
      <w:r>
        <w:rPr>
          <w:i/>
        </w:rPr>
        <w:br/>
      </w:r>
      <w:r>
        <w:rPr>
          <w:i/>
        </w:rPr>
        <w:br/>
      </w:r>
      <w:r>
        <w:rPr>
          <w:i/>
        </w:rPr>
        <w:tab/>
      </w:r>
      <w:r>
        <w:rPr>
          <w:i/>
        </w:rPr>
        <w:tab/>
      </w:r>
      <w:r>
        <w:rPr>
          <w:i/>
        </w:rPr>
        <w:tab/>
      </w:r>
      <w:r>
        <w:rPr>
          <w:i/>
        </w:rPr>
        <w:tab/>
      </w:r>
      <w:r>
        <w:rPr>
          <w:i/>
        </w:rPr>
        <w:tab/>
        <w:t>Source: Ericsson, Huawei, Nokia, Nokia Shanghai Bell</w:t>
      </w:r>
    </w:p>
    <w:p w14:paraId="6DBFBF70" w14:textId="77777777" w:rsidR="008A5A7C" w:rsidRDefault="008A5A7C" w:rsidP="008A5A7C">
      <w:pPr>
        <w:rPr>
          <w:color w:val="808080"/>
        </w:rPr>
      </w:pPr>
      <w:r>
        <w:rPr>
          <w:color w:val="808080"/>
        </w:rPr>
        <w:t>(Replaces C3-222513)</w:t>
      </w:r>
    </w:p>
    <w:p w14:paraId="0D2436E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D464F" w14:textId="2748AF99" w:rsidR="008A5A7C" w:rsidRDefault="008A5A7C" w:rsidP="008A5A7C">
      <w:pPr>
        <w:rPr>
          <w:rFonts w:ascii="Arial" w:hAnsi="Arial" w:cs="Arial"/>
          <w:b/>
          <w:sz w:val="24"/>
        </w:rPr>
      </w:pPr>
      <w:r>
        <w:rPr>
          <w:rFonts w:ascii="Arial" w:hAnsi="Arial" w:cs="Arial"/>
          <w:b/>
          <w:color w:val="0000FF"/>
          <w:sz w:val="24"/>
        </w:rPr>
        <w:t>C3-222591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DataNotification</w:t>
      </w:r>
      <w:proofErr w:type="spellEnd"/>
      <w:r>
        <w:rPr>
          <w:rFonts w:ascii="Arial" w:hAnsi="Arial" w:cs="Arial"/>
          <w:b/>
          <w:sz w:val="24"/>
        </w:rPr>
        <w:t xml:space="preserve"> type</w:t>
      </w:r>
    </w:p>
    <w:p w14:paraId="59F8C75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v17.0.0</w:t>
      </w:r>
      <w:r>
        <w:rPr>
          <w:i/>
        </w:rPr>
        <w:tab/>
        <w:t xml:space="preserve">  CR-0009  rev 1 Cat: F (Rel-17)</w:t>
      </w:r>
      <w:r>
        <w:rPr>
          <w:i/>
        </w:rPr>
        <w:br/>
      </w:r>
      <w:r>
        <w:rPr>
          <w:i/>
        </w:rPr>
        <w:lastRenderedPageBreak/>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6B5AEB09" w14:textId="77777777" w:rsidR="008A5A7C" w:rsidRDefault="008A5A7C" w:rsidP="008A5A7C">
      <w:pPr>
        <w:rPr>
          <w:color w:val="808080"/>
        </w:rPr>
      </w:pPr>
      <w:r>
        <w:rPr>
          <w:color w:val="808080"/>
        </w:rPr>
        <w:t>(Replaces C3-222369)</w:t>
      </w:r>
    </w:p>
    <w:p w14:paraId="28F559D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55122" w14:textId="5E566054" w:rsidR="008A5A7C" w:rsidRDefault="008A5A7C" w:rsidP="008A5A7C">
      <w:pPr>
        <w:rPr>
          <w:rFonts w:ascii="Arial" w:hAnsi="Arial" w:cs="Arial"/>
          <w:b/>
          <w:sz w:val="24"/>
        </w:rPr>
      </w:pPr>
      <w:r>
        <w:rPr>
          <w:rFonts w:ascii="Arial" w:hAnsi="Arial" w:cs="Arial"/>
          <w:b/>
          <w:color w:val="0000FF"/>
          <w:sz w:val="24"/>
        </w:rPr>
        <w:t>C3-222594</w:t>
      </w:r>
      <w:r>
        <w:rPr>
          <w:rFonts w:ascii="Arial" w:hAnsi="Arial" w:cs="Arial"/>
          <w:b/>
          <w:color w:val="0000FF"/>
          <w:sz w:val="24"/>
        </w:rPr>
        <w:tab/>
      </w:r>
      <w:r>
        <w:rPr>
          <w:rFonts w:ascii="Arial" w:hAnsi="Arial" w:cs="Arial"/>
          <w:b/>
          <w:sz w:val="24"/>
        </w:rPr>
        <w:t xml:space="preserve">Update RAT types and Frequencies in Service Experience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4CC7565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v17.6.0</w:t>
      </w:r>
      <w:r>
        <w:rPr>
          <w:i/>
        </w:rPr>
        <w:tab/>
        <w:t xml:space="preserve">  CR-0457  rev 1 Cat: B (Rel-17)</w:t>
      </w:r>
      <w:r>
        <w:rPr>
          <w:i/>
        </w:rPr>
        <w:br/>
      </w:r>
      <w:r>
        <w:rPr>
          <w:i/>
        </w:rPr>
        <w:br/>
      </w:r>
      <w:r>
        <w:rPr>
          <w:i/>
        </w:rPr>
        <w:tab/>
      </w:r>
      <w:r>
        <w:rPr>
          <w:i/>
        </w:rPr>
        <w:tab/>
      </w:r>
      <w:r>
        <w:rPr>
          <w:i/>
        </w:rPr>
        <w:tab/>
      </w:r>
      <w:r>
        <w:rPr>
          <w:i/>
        </w:rPr>
        <w:tab/>
      </w:r>
      <w:r>
        <w:rPr>
          <w:i/>
        </w:rPr>
        <w:tab/>
        <w:t>Source: Ericsson</w:t>
      </w:r>
    </w:p>
    <w:p w14:paraId="19520E8C" w14:textId="77777777" w:rsidR="008A5A7C" w:rsidRDefault="008A5A7C" w:rsidP="008A5A7C">
      <w:pPr>
        <w:rPr>
          <w:color w:val="808080"/>
        </w:rPr>
      </w:pPr>
      <w:r>
        <w:rPr>
          <w:color w:val="808080"/>
        </w:rPr>
        <w:t>(Replaces C3-222316)</w:t>
      </w:r>
    </w:p>
    <w:p w14:paraId="1401B9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A50A8" w14:textId="1C9A7738" w:rsidR="008A5A7C" w:rsidRDefault="008A5A7C" w:rsidP="008A5A7C">
      <w:pPr>
        <w:rPr>
          <w:rFonts w:ascii="Arial" w:hAnsi="Arial" w:cs="Arial"/>
          <w:b/>
          <w:sz w:val="24"/>
        </w:rPr>
      </w:pPr>
      <w:r>
        <w:rPr>
          <w:rFonts w:ascii="Arial" w:hAnsi="Arial" w:cs="Arial"/>
          <w:b/>
          <w:color w:val="0000FF"/>
          <w:sz w:val="24"/>
        </w:rPr>
        <w:t>C3-222595</w:t>
      </w:r>
      <w:r>
        <w:rPr>
          <w:rFonts w:ascii="Arial" w:hAnsi="Arial" w:cs="Arial"/>
          <w:b/>
          <w:color w:val="0000FF"/>
          <w:sz w:val="24"/>
        </w:rPr>
        <w:tab/>
      </w:r>
      <w:r>
        <w:rPr>
          <w:rFonts w:ascii="Arial" w:hAnsi="Arial" w:cs="Arial"/>
          <w:b/>
          <w:sz w:val="24"/>
        </w:rPr>
        <w:t>Update Analytics context transfer initiated by target NWDAF</w:t>
      </w:r>
    </w:p>
    <w:p w14:paraId="4DF05DB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CR-0012  rev 1 Cat: F (Rel-17)</w:t>
      </w:r>
      <w:r>
        <w:rPr>
          <w:i/>
        </w:rPr>
        <w:br/>
      </w:r>
      <w:r>
        <w:rPr>
          <w:i/>
        </w:rPr>
        <w:br/>
      </w:r>
      <w:r>
        <w:rPr>
          <w:i/>
        </w:rPr>
        <w:tab/>
      </w:r>
      <w:r>
        <w:rPr>
          <w:i/>
        </w:rPr>
        <w:tab/>
      </w:r>
      <w:r>
        <w:rPr>
          <w:i/>
        </w:rPr>
        <w:tab/>
      </w:r>
      <w:r>
        <w:rPr>
          <w:i/>
        </w:rPr>
        <w:tab/>
      </w:r>
      <w:r>
        <w:rPr>
          <w:i/>
        </w:rPr>
        <w:tab/>
        <w:t>Source: Ericsson</w:t>
      </w:r>
    </w:p>
    <w:p w14:paraId="5F65DDAC" w14:textId="77777777" w:rsidR="008A5A7C" w:rsidRDefault="008A5A7C" w:rsidP="008A5A7C">
      <w:pPr>
        <w:rPr>
          <w:color w:val="808080"/>
        </w:rPr>
      </w:pPr>
      <w:r>
        <w:rPr>
          <w:color w:val="808080"/>
        </w:rPr>
        <w:t>(Replaces C3-222331)</w:t>
      </w:r>
    </w:p>
    <w:p w14:paraId="4BCF96E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C609B" w14:textId="25F62F87" w:rsidR="008A5A7C" w:rsidRDefault="008A5A7C" w:rsidP="008A5A7C">
      <w:pPr>
        <w:rPr>
          <w:rFonts w:ascii="Arial" w:hAnsi="Arial" w:cs="Arial"/>
          <w:b/>
          <w:sz w:val="24"/>
        </w:rPr>
      </w:pPr>
      <w:r>
        <w:rPr>
          <w:rFonts w:ascii="Arial" w:hAnsi="Arial" w:cs="Arial"/>
          <w:b/>
          <w:color w:val="0000FF"/>
          <w:sz w:val="24"/>
        </w:rPr>
        <w:t>C3-222596</w:t>
      </w:r>
      <w:r>
        <w:rPr>
          <w:rFonts w:ascii="Arial" w:hAnsi="Arial" w:cs="Arial"/>
          <w:b/>
          <w:color w:val="0000FF"/>
          <w:sz w:val="24"/>
        </w:rPr>
        <w:tab/>
      </w:r>
      <w:r>
        <w:rPr>
          <w:rFonts w:ascii="Arial" w:hAnsi="Arial" w:cs="Arial"/>
          <w:b/>
          <w:sz w:val="24"/>
        </w:rPr>
        <w:t>Update Analytics aggregation with provisioning of Area of Interest</w:t>
      </w:r>
    </w:p>
    <w:p w14:paraId="29560E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v17.0.0</w:t>
      </w:r>
      <w:r>
        <w:rPr>
          <w:i/>
        </w:rPr>
        <w:tab/>
        <w:t xml:space="preserve">  CR-0013  rev 1 Cat: F (Rel-17)</w:t>
      </w:r>
      <w:r>
        <w:rPr>
          <w:i/>
        </w:rPr>
        <w:br/>
      </w:r>
      <w:r>
        <w:rPr>
          <w:i/>
        </w:rPr>
        <w:br/>
      </w:r>
      <w:r>
        <w:rPr>
          <w:i/>
        </w:rPr>
        <w:tab/>
      </w:r>
      <w:r>
        <w:rPr>
          <w:i/>
        </w:rPr>
        <w:tab/>
      </w:r>
      <w:r>
        <w:rPr>
          <w:i/>
        </w:rPr>
        <w:tab/>
      </w:r>
      <w:r>
        <w:rPr>
          <w:i/>
        </w:rPr>
        <w:tab/>
      </w:r>
      <w:r>
        <w:rPr>
          <w:i/>
        </w:rPr>
        <w:tab/>
        <w:t>Source: Ericsson</w:t>
      </w:r>
    </w:p>
    <w:p w14:paraId="48050C2A" w14:textId="77777777" w:rsidR="008A5A7C" w:rsidRDefault="008A5A7C" w:rsidP="008A5A7C">
      <w:pPr>
        <w:rPr>
          <w:color w:val="808080"/>
        </w:rPr>
      </w:pPr>
      <w:r>
        <w:rPr>
          <w:color w:val="808080"/>
        </w:rPr>
        <w:t>(Replaces C3-222332)</w:t>
      </w:r>
    </w:p>
    <w:p w14:paraId="40373FD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BB49A" w14:textId="77777777" w:rsidR="008A5A7C" w:rsidRDefault="008A5A7C" w:rsidP="008A5A7C">
      <w:pPr>
        <w:pStyle w:val="Heading3"/>
      </w:pPr>
      <w:bookmarkStart w:id="50" w:name="_Toc101733795"/>
      <w:r>
        <w:t>17.24</w:t>
      </w:r>
      <w:r>
        <w:tab/>
      </w:r>
      <w:proofErr w:type="spellStart"/>
      <w:r>
        <w:t>BEst</w:t>
      </w:r>
      <w:proofErr w:type="spellEnd"/>
      <w:r>
        <w:t xml:space="preserve"> Practice of PFCP [</w:t>
      </w:r>
      <w:proofErr w:type="spellStart"/>
      <w:r>
        <w:t>BEPoP</w:t>
      </w:r>
      <w:proofErr w:type="spellEnd"/>
      <w:r>
        <w:t>]</w:t>
      </w:r>
      <w:bookmarkEnd w:id="50"/>
    </w:p>
    <w:p w14:paraId="6C125B90" w14:textId="77777777" w:rsidR="008A5A7C" w:rsidRDefault="008A5A7C" w:rsidP="008A5A7C">
      <w:pPr>
        <w:pStyle w:val="Heading3"/>
      </w:pPr>
      <w:bookmarkStart w:id="51" w:name="_Toc101733796"/>
      <w:r>
        <w:t>17.25</w:t>
      </w:r>
      <w:r>
        <w:tab/>
        <w:t>CT aspects of 5GC architecture for satellite networks [5GSAT_ARCH-CT]</w:t>
      </w:r>
      <w:bookmarkEnd w:id="51"/>
    </w:p>
    <w:p w14:paraId="641E7DD6" w14:textId="77777777" w:rsidR="008A5A7C" w:rsidRDefault="008A5A7C" w:rsidP="008A5A7C">
      <w:pPr>
        <w:pStyle w:val="Heading3"/>
      </w:pPr>
      <w:bookmarkStart w:id="52" w:name="_Toc101733797"/>
      <w:r>
        <w:t>17.26</w:t>
      </w:r>
      <w:r>
        <w:tab/>
        <w:t>CT aspects of Enhanced application layer support for V2X services [eV2XAPP]</w:t>
      </w:r>
      <w:bookmarkEnd w:id="52"/>
    </w:p>
    <w:p w14:paraId="07B7BC7C" w14:textId="77777777" w:rsidR="008A5A7C" w:rsidRDefault="008A5A7C" w:rsidP="008A5A7C">
      <w:pPr>
        <w:pStyle w:val="Heading3"/>
      </w:pPr>
      <w:bookmarkStart w:id="53" w:name="_Toc101733798"/>
      <w:r>
        <w:t>17.27</w:t>
      </w:r>
      <w:r>
        <w:tab/>
        <w:t>CT aspects on support for Signed Attestation for Priority and Emergency Sessions [TEI17_SAPES]</w:t>
      </w:r>
      <w:bookmarkEnd w:id="53"/>
    </w:p>
    <w:p w14:paraId="12CC9AE6" w14:textId="77777777" w:rsidR="008A5A7C" w:rsidRDefault="008A5A7C" w:rsidP="008A5A7C">
      <w:pPr>
        <w:pStyle w:val="Heading3"/>
      </w:pPr>
      <w:bookmarkStart w:id="54" w:name="_Toc101733799"/>
      <w:r>
        <w:t>17.28</w:t>
      </w:r>
      <w:r>
        <w:tab/>
        <w:t>Enhancements of 3GPP Northbound Interfaces and Application Layer APIs [NBI17]</w:t>
      </w:r>
      <w:bookmarkEnd w:id="54"/>
    </w:p>
    <w:p w14:paraId="708A196B" w14:textId="51B6C1DE" w:rsidR="008A5A7C" w:rsidRDefault="008A5A7C" w:rsidP="008A5A7C">
      <w:pPr>
        <w:rPr>
          <w:rFonts w:ascii="Arial" w:hAnsi="Arial" w:cs="Arial"/>
          <w:b/>
          <w:sz w:val="24"/>
        </w:rPr>
      </w:pPr>
      <w:r>
        <w:rPr>
          <w:rFonts w:ascii="Arial" w:hAnsi="Arial" w:cs="Arial"/>
          <w:b/>
          <w:color w:val="0000FF"/>
          <w:sz w:val="24"/>
        </w:rPr>
        <w:t>C3-222131</w:t>
      </w:r>
      <w:r>
        <w:rPr>
          <w:rFonts w:ascii="Arial" w:hAnsi="Arial" w:cs="Arial"/>
          <w:b/>
          <w:color w:val="0000FF"/>
          <w:sz w:val="24"/>
        </w:rPr>
        <w:tab/>
      </w:r>
      <w:r>
        <w:rPr>
          <w:rFonts w:ascii="Arial" w:hAnsi="Arial" w:cs="Arial"/>
          <w:b/>
          <w:sz w:val="24"/>
        </w:rPr>
        <w:t>Aligning the naming conventions for resource URI components and enumerations with 5GC APIs</w:t>
      </w:r>
    </w:p>
    <w:p w14:paraId="51F06FF9"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CR-0577  rev  Cat: F (Rel-17)</w:t>
      </w:r>
      <w:r>
        <w:rPr>
          <w:i/>
        </w:rPr>
        <w:br/>
      </w:r>
      <w:r>
        <w:rPr>
          <w:i/>
        </w:rPr>
        <w:br/>
      </w:r>
      <w:r>
        <w:rPr>
          <w:i/>
        </w:rPr>
        <w:tab/>
      </w:r>
      <w:r>
        <w:rPr>
          <w:i/>
        </w:rPr>
        <w:tab/>
      </w:r>
      <w:r>
        <w:rPr>
          <w:i/>
        </w:rPr>
        <w:tab/>
      </w:r>
      <w:r>
        <w:rPr>
          <w:i/>
        </w:rPr>
        <w:tab/>
      </w:r>
      <w:r>
        <w:rPr>
          <w:i/>
        </w:rPr>
        <w:tab/>
        <w:t>Source: Huawei</w:t>
      </w:r>
    </w:p>
    <w:p w14:paraId="163C4A50" w14:textId="77777777" w:rsidR="008A5A7C" w:rsidRDefault="008A5A7C" w:rsidP="008A5A7C">
      <w:pPr>
        <w:rPr>
          <w:rFonts w:ascii="Arial" w:hAnsi="Arial" w:cs="Arial"/>
          <w:b/>
        </w:rPr>
      </w:pPr>
      <w:r>
        <w:rPr>
          <w:rFonts w:ascii="Arial" w:hAnsi="Arial" w:cs="Arial"/>
          <w:b/>
        </w:rPr>
        <w:t xml:space="preserve">Discussion: </w:t>
      </w:r>
    </w:p>
    <w:p w14:paraId="4B11EB3A" w14:textId="77777777" w:rsidR="008A5A7C" w:rsidRDefault="008A5A7C" w:rsidP="008A5A7C">
      <w:r>
        <w:t xml:space="preserve">Incorrect meeting </w:t>
      </w:r>
      <w:proofErr w:type="spellStart"/>
      <w:r>
        <w:t>number&amp;date</w:t>
      </w:r>
      <w:proofErr w:type="spellEnd"/>
      <w:r>
        <w:t xml:space="preserve"> in the cover sheet.</w:t>
      </w:r>
    </w:p>
    <w:p w14:paraId="26097611" w14:textId="77777777" w:rsidR="008A5A7C" w:rsidRDefault="008A5A7C" w:rsidP="008A5A7C">
      <w:r>
        <w:t>Nevenka (Ericsson): require revision due to the following comment</w:t>
      </w:r>
    </w:p>
    <w:p w14:paraId="1A4716CB" w14:textId="77777777" w:rsidR="008A5A7C" w:rsidRDefault="008A5A7C" w:rsidP="008A5A7C">
      <w:r>
        <w:t>Abdessamad (Huawei): Providing 2131_r1.</w:t>
      </w:r>
    </w:p>
    <w:p w14:paraId="6B1F5A92" w14:textId="77777777" w:rsidR="008A5A7C" w:rsidRDefault="008A5A7C" w:rsidP="008A5A7C">
      <w:r>
        <w:t>Abdessamad (Huawei): Providing 2131_r2.</w:t>
      </w:r>
    </w:p>
    <w:p w14:paraId="07F308D5" w14:textId="77777777" w:rsidR="008A5A7C" w:rsidRDefault="008A5A7C" w:rsidP="008A5A7C">
      <w:r>
        <w:t>Nevenka (Ericsson): fine with r2 version.</w:t>
      </w:r>
    </w:p>
    <w:p w14:paraId="2E24D2D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C3-222444</w:t>
      </w:r>
      <w:r>
        <w:rPr>
          <w:color w:val="993300"/>
          <w:u w:val="single"/>
        </w:rPr>
        <w:t>.</w:t>
      </w:r>
    </w:p>
    <w:p w14:paraId="6B383EC8" w14:textId="06C75C7C" w:rsidR="008A5A7C" w:rsidRDefault="008A5A7C" w:rsidP="008A5A7C">
      <w:pPr>
        <w:rPr>
          <w:rFonts w:ascii="Arial" w:hAnsi="Arial" w:cs="Arial"/>
          <w:b/>
          <w:sz w:val="24"/>
        </w:rPr>
      </w:pPr>
      <w:r>
        <w:rPr>
          <w:rFonts w:ascii="Arial" w:hAnsi="Arial" w:cs="Arial"/>
          <w:b/>
          <w:color w:val="0000FF"/>
          <w:sz w:val="24"/>
        </w:rPr>
        <w:t>C3-222132</w:t>
      </w:r>
      <w:r>
        <w:rPr>
          <w:rFonts w:ascii="Arial" w:hAnsi="Arial" w:cs="Arial"/>
          <w:b/>
          <w:color w:val="0000FF"/>
          <w:sz w:val="24"/>
        </w:rPr>
        <w:tab/>
      </w:r>
      <w:r>
        <w:rPr>
          <w:rFonts w:ascii="Arial" w:hAnsi="Arial" w:cs="Arial"/>
          <w:b/>
          <w:sz w:val="24"/>
        </w:rPr>
        <w:t>Resolving the naming convention issues</w:t>
      </w:r>
    </w:p>
    <w:p w14:paraId="540F492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CR-0578  rev  Cat: F (Rel-17)</w:t>
      </w:r>
      <w:r>
        <w:rPr>
          <w:i/>
        </w:rPr>
        <w:br/>
      </w:r>
      <w:r>
        <w:rPr>
          <w:i/>
        </w:rPr>
        <w:br/>
      </w:r>
      <w:r>
        <w:rPr>
          <w:i/>
        </w:rPr>
        <w:tab/>
      </w:r>
      <w:r>
        <w:rPr>
          <w:i/>
        </w:rPr>
        <w:tab/>
      </w:r>
      <w:r>
        <w:rPr>
          <w:i/>
        </w:rPr>
        <w:tab/>
      </w:r>
      <w:r>
        <w:rPr>
          <w:i/>
        </w:rPr>
        <w:tab/>
      </w:r>
      <w:r>
        <w:rPr>
          <w:i/>
        </w:rPr>
        <w:tab/>
        <w:t>Source: Huawei</w:t>
      </w:r>
    </w:p>
    <w:p w14:paraId="616EF3A4" w14:textId="77777777" w:rsidR="008A5A7C" w:rsidRDefault="008A5A7C" w:rsidP="008A5A7C">
      <w:pPr>
        <w:rPr>
          <w:rFonts w:ascii="Arial" w:hAnsi="Arial" w:cs="Arial"/>
          <w:b/>
        </w:rPr>
      </w:pPr>
      <w:r>
        <w:rPr>
          <w:rFonts w:ascii="Arial" w:hAnsi="Arial" w:cs="Arial"/>
          <w:b/>
        </w:rPr>
        <w:t xml:space="preserve">Discussion: </w:t>
      </w:r>
    </w:p>
    <w:p w14:paraId="4149A649" w14:textId="77777777" w:rsidR="008A5A7C" w:rsidRDefault="008A5A7C" w:rsidP="008A5A7C">
      <w:r>
        <w:t xml:space="preserve">Incorrect meeting </w:t>
      </w:r>
      <w:proofErr w:type="spellStart"/>
      <w:r>
        <w:t>number&amp;date</w:t>
      </w:r>
      <w:proofErr w:type="spellEnd"/>
      <w:r>
        <w:t xml:space="preserve"> in the cover sheet.</w:t>
      </w:r>
    </w:p>
    <w:p w14:paraId="789D81C3" w14:textId="77777777" w:rsidR="008A5A7C" w:rsidRDefault="008A5A7C" w:rsidP="008A5A7C">
      <w:r>
        <w:t>Abdessamad (Huawei): Providing 2132_r1, 2133_r1, 2134_r1 and 2135_r1.</w:t>
      </w:r>
    </w:p>
    <w:p w14:paraId="766C90A4" w14:textId="77777777" w:rsidR="008A5A7C" w:rsidRDefault="008A5A7C" w:rsidP="008A5A7C">
      <w:r>
        <w:t>Nevenka (Ericsson): fine with r1 version.</w:t>
      </w:r>
    </w:p>
    <w:p w14:paraId="0901503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C3-222445</w:t>
      </w:r>
      <w:r>
        <w:rPr>
          <w:color w:val="993300"/>
          <w:u w:val="single"/>
        </w:rPr>
        <w:t>.</w:t>
      </w:r>
    </w:p>
    <w:p w14:paraId="2933A623" w14:textId="2A2B9B65" w:rsidR="008A5A7C" w:rsidRDefault="008A5A7C" w:rsidP="008A5A7C">
      <w:pPr>
        <w:rPr>
          <w:rFonts w:ascii="Arial" w:hAnsi="Arial" w:cs="Arial"/>
          <w:b/>
          <w:sz w:val="24"/>
        </w:rPr>
      </w:pPr>
      <w:r>
        <w:rPr>
          <w:rFonts w:ascii="Arial" w:hAnsi="Arial" w:cs="Arial"/>
          <w:b/>
          <w:color w:val="0000FF"/>
          <w:sz w:val="24"/>
        </w:rPr>
        <w:t>C3-222133</w:t>
      </w:r>
      <w:r>
        <w:rPr>
          <w:rFonts w:ascii="Arial" w:hAnsi="Arial" w:cs="Arial"/>
          <w:b/>
          <w:color w:val="0000FF"/>
          <w:sz w:val="24"/>
        </w:rPr>
        <w:tab/>
      </w:r>
      <w:r>
        <w:rPr>
          <w:rFonts w:ascii="Arial" w:hAnsi="Arial" w:cs="Arial"/>
          <w:b/>
          <w:sz w:val="24"/>
        </w:rPr>
        <w:t>Resolving the naming convention issues</w:t>
      </w:r>
    </w:p>
    <w:p w14:paraId="6C34B0B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Cat: F (Rel-17)</w:t>
      </w:r>
      <w:r>
        <w:rPr>
          <w:i/>
        </w:rPr>
        <w:br/>
      </w:r>
      <w:r>
        <w:rPr>
          <w:i/>
        </w:rPr>
        <w:br/>
      </w:r>
      <w:r>
        <w:rPr>
          <w:i/>
        </w:rPr>
        <w:tab/>
      </w:r>
      <w:r>
        <w:rPr>
          <w:i/>
        </w:rPr>
        <w:tab/>
      </w:r>
      <w:r>
        <w:rPr>
          <w:i/>
        </w:rPr>
        <w:tab/>
      </w:r>
      <w:r>
        <w:rPr>
          <w:i/>
        </w:rPr>
        <w:tab/>
      </w:r>
      <w:r>
        <w:rPr>
          <w:i/>
        </w:rPr>
        <w:tab/>
        <w:t>Source: Huawei</w:t>
      </w:r>
    </w:p>
    <w:p w14:paraId="0188A65F" w14:textId="77777777" w:rsidR="008A5A7C" w:rsidRDefault="008A5A7C" w:rsidP="008A5A7C">
      <w:pPr>
        <w:rPr>
          <w:rFonts w:ascii="Arial" w:hAnsi="Arial" w:cs="Arial"/>
          <w:b/>
        </w:rPr>
      </w:pPr>
      <w:r>
        <w:rPr>
          <w:rFonts w:ascii="Arial" w:hAnsi="Arial" w:cs="Arial"/>
          <w:b/>
        </w:rPr>
        <w:t xml:space="preserve">Discussion: </w:t>
      </w:r>
    </w:p>
    <w:p w14:paraId="62DB1544" w14:textId="77777777" w:rsidR="008A5A7C" w:rsidRDefault="008A5A7C" w:rsidP="008A5A7C">
      <w:r>
        <w:t xml:space="preserve">Incorrect meeting </w:t>
      </w:r>
      <w:proofErr w:type="spellStart"/>
      <w:r>
        <w:t>number&amp;date</w:t>
      </w:r>
      <w:proofErr w:type="spellEnd"/>
      <w:r>
        <w:t xml:space="preserve"> in the cover sheet.</w:t>
      </w:r>
    </w:p>
    <w:p w14:paraId="665B3B56" w14:textId="77777777" w:rsidR="008A5A7C" w:rsidRDefault="008A5A7C" w:rsidP="008A5A7C">
      <w:r>
        <w:t>Abdessamad (Huawei): Providing 2132_r1, 2133_r1, 2134_r1 and 2135_r1.</w:t>
      </w:r>
    </w:p>
    <w:p w14:paraId="0764FCBB" w14:textId="77777777" w:rsidR="008A5A7C" w:rsidRDefault="008A5A7C" w:rsidP="008A5A7C">
      <w:r>
        <w:t>Nevenka (Ericsson): fine with r1 version.</w:t>
      </w:r>
    </w:p>
    <w:p w14:paraId="03E553A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C3-222446</w:t>
      </w:r>
      <w:r>
        <w:rPr>
          <w:color w:val="993300"/>
          <w:u w:val="single"/>
        </w:rPr>
        <w:t>.</w:t>
      </w:r>
    </w:p>
    <w:p w14:paraId="65F5368C" w14:textId="31AA070B" w:rsidR="008A5A7C" w:rsidRDefault="008A5A7C" w:rsidP="008A5A7C">
      <w:pPr>
        <w:rPr>
          <w:rFonts w:ascii="Arial" w:hAnsi="Arial" w:cs="Arial"/>
          <w:b/>
          <w:sz w:val="24"/>
        </w:rPr>
      </w:pPr>
      <w:r>
        <w:rPr>
          <w:rFonts w:ascii="Arial" w:hAnsi="Arial" w:cs="Arial"/>
          <w:b/>
          <w:color w:val="0000FF"/>
          <w:sz w:val="24"/>
        </w:rPr>
        <w:t>C3-222134</w:t>
      </w:r>
      <w:r>
        <w:rPr>
          <w:rFonts w:ascii="Arial" w:hAnsi="Arial" w:cs="Arial"/>
          <w:b/>
          <w:color w:val="0000FF"/>
          <w:sz w:val="24"/>
        </w:rPr>
        <w:tab/>
      </w:r>
      <w:r>
        <w:rPr>
          <w:rFonts w:ascii="Arial" w:hAnsi="Arial" w:cs="Arial"/>
          <w:b/>
          <w:sz w:val="24"/>
        </w:rPr>
        <w:t>Resolving the naming convention issues</w:t>
      </w:r>
    </w:p>
    <w:p w14:paraId="513B335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CR-0565  rev  Cat: F (Rel-17)</w:t>
      </w:r>
      <w:r>
        <w:rPr>
          <w:i/>
        </w:rPr>
        <w:br/>
      </w:r>
      <w:r>
        <w:rPr>
          <w:i/>
        </w:rPr>
        <w:br/>
      </w:r>
      <w:r>
        <w:rPr>
          <w:i/>
        </w:rPr>
        <w:tab/>
      </w:r>
      <w:r>
        <w:rPr>
          <w:i/>
        </w:rPr>
        <w:tab/>
      </w:r>
      <w:r>
        <w:rPr>
          <w:i/>
        </w:rPr>
        <w:tab/>
      </w:r>
      <w:r>
        <w:rPr>
          <w:i/>
        </w:rPr>
        <w:tab/>
      </w:r>
      <w:r>
        <w:rPr>
          <w:i/>
        </w:rPr>
        <w:tab/>
        <w:t>Source: Huawei</w:t>
      </w:r>
    </w:p>
    <w:p w14:paraId="3A04B85B" w14:textId="77777777" w:rsidR="008A5A7C" w:rsidRDefault="008A5A7C" w:rsidP="008A5A7C">
      <w:pPr>
        <w:rPr>
          <w:rFonts w:ascii="Arial" w:hAnsi="Arial" w:cs="Arial"/>
          <w:b/>
        </w:rPr>
      </w:pPr>
      <w:r>
        <w:rPr>
          <w:rFonts w:ascii="Arial" w:hAnsi="Arial" w:cs="Arial"/>
          <w:b/>
        </w:rPr>
        <w:t xml:space="preserve">Discussion: </w:t>
      </w:r>
    </w:p>
    <w:p w14:paraId="3324B457" w14:textId="77777777" w:rsidR="008A5A7C" w:rsidRDefault="008A5A7C" w:rsidP="008A5A7C">
      <w:r>
        <w:t xml:space="preserve">Incorrect meeting </w:t>
      </w:r>
      <w:proofErr w:type="spellStart"/>
      <w:r>
        <w:t>number&amp;date</w:t>
      </w:r>
      <w:proofErr w:type="spellEnd"/>
      <w:r>
        <w:t xml:space="preserve"> in the cover sheet.</w:t>
      </w:r>
    </w:p>
    <w:p w14:paraId="575458F0" w14:textId="77777777" w:rsidR="008A5A7C" w:rsidRDefault="008A5A7C" w:rsidP="008A5A7C">
      <w:r>
        <w:t>Abdessamad (Huawei): Providing 2132_r1, 2133_r1, 2134_r1 and 2135_r1.</w:t>
      </w:r>
    </w:p>
    <w:p w14:paraId="3CEC1615" w14:textId="77777777" w:rsidR="008A5A7C" w:rsidRDefault="008A5A7C" w:rsidP="008A5A7C">
      <w:r>
        <w:t>Nevenka (Ericsson): fine with r1 version.</w:t>
      </w:r>
    </w:p>
    <w:p w14:paraId="5880F780" w14:textId="77777777" w:rsidR="008A5A7C" w:rsidRDefault="008A5A7C" w:rsidP="008A5A7C">
      <w:r>
        <w:lastRenderedPageBreak/>
        <w:t>Nevenka (Ericsson): require revision due to comment on clause 5.11.2.4.6</w:t>
      </w:r>
    </w:p>
    <w:p w14:paraId="266D4FD6" w14:textId="77777777" w:rsidR="008A5A7C" w:rsidRDefault="008A5A7C" w:rsidP="008A5A7C">
      <w:r>
        <w:t>Abdessamad (Huawei): Providing 2134_r2.</w:t>
      </w:r>
    </w:p>
    <w:p w14:paraId="739F6144" w14:textId="77777777" w:rsidR="008A5A7C" w:rsidRDefault="008A5A7C" w:rsidP="008A5A7C">
      <w:r>
        <w:t>Nevenka (Ericsson): fine with r2 version.</w:t>
      </w:r>
    </w:p>
    <w:p w14:paraId="4FAFE0C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C3-222447</w:t>
      </w:r>
      <w:r>
        <w:rPr>
          <w:color w:val="993300"/>
          <w:u w:val="single"/>
        </w:rPr>
        <w:t>.</w:t>
      </w:r>
    </w:p>
    <w:p w14:paraId="62DCFD45" w14:textId="2CA3BADB" w:rsidR="008A5A7C" w:rsidRDefault="008A5A7C" w:rsidP="008A5A7C">
      <w:pPr>
        <w:rPr>
          <w:rFonts w:ascii="Arial" w:hAnsi="Arial" w:cs="Arial"/>
          <w:b/>
          <w:sz w:val="24"/>
        </w:rPr>
      </w:pPr>
      <w:r>
        <w:rPr>
          <w:rFonts w:ascii="Arial" w:hAnsi="Arial" w:cs="Arial"/>
          <w:b/>
          <w:color w:val="0000FF"/>
          <w:sz w:val="24"/>
        </w:rPr>
        <w:t>C3-222135</w:t>
      </w:r>
      <w:r>
        <w:rPr>
          <w:rFonts w:ascii="Arial" w:hAnsi="Arial" w:cs="Arial"/>
          <w:b/>
          <w:color w:val="0000FF"/>
          <w:sz w:val="24"/>
        </w:rPr>
        <w:tab/>
      </w:r>
      <w:r>
        <w:rPr>
          <w:rFonts w:ascii="Arial" w:hAnsi="Arial" w:cs="Arial"/>
          <w:b/>
          <w:sz w:val="24"/>
        </w:rPr>
        <w:t>Adding a missing reference number</w:t>
      </w:r>
    </w:p>
    <w:p w14:paraId="6892075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Cat: F (Rel-17)</w:t>
      </w:r>
      <w:r>
        <w:rPr>
          <w:i/>
        </w:rPr>
        <w:br/>
      </w:r>
      <w:r>
        <w:rPr>
          <w:i/>
        </w:rPr>
        <w:br/>
      </w:r>
      <w:r>
        <w:rPr>
          <w:i/>
        </w:rPr>
        <w:tab/>
      </w:r>
      <w:r>
        <w:rPr>
          <w:i/>
        </w:rPr>
        <w:tab/>
      </w:r>
      <w:r>
        <w:rPr>
          <w:i/>
        </w:rPr>
        <w:tab/>
      </w:r>
      <w:r>
        <w:rPr>
          <w:i/>
        </w:rPr>
        <w:tab/>
      </w:r>
      <w:r>
        <w:rPr>
          <w:i/>
        </w:rPr>
        <w:tab/>
        <w:t>Source: Huawei</w:t>
      </w:r>
    </w:p>
    <w:p w14:paraId="60627A58" w14:textId="77777777" w:rsidR="008A5A7C" w:rsidRDefault="008A5A7C" w:rsidP="008A5A7C">
      <w:pPr>
        <w:rPr>
          <w:rFonts w:ascii="Arial" w:hAnsi="Arial" w:cs="Arial"/>
          <w:b/>
        </w:rPr>
      </w:pPr>
      <w:r>
        <w:rPr>
          <w:rFonts w:ascii="Arial" w:hAnsi="Arial" w:cs="Arial"/>
          <w:b/>
        </w:rPr>
        <w:t xml:space="preserve">Discussion: </w:t>
      </w:r>
    </w:p>
    <w:p w14:paraId="3BE17D43" w14:textId="77777777" w:rsidR="008A5A7C" w:rsidRDefault="008A5A7C" w:rsidP="008A5A7C">
      <w:r>
        <w:t xml:space="preserve">Incorrect meeting </w:t>
      </w:r>
      <w:proofErr w:type="spellStart"/>
      <w:r>
        <w:t>number&amp;date</w:t>
      </w:r>
      <w:proofErr w:type="spellEnd"/>
      <w:r>
        <w:t xml:space="preserve"> in the cover sheet.</w:t>
      </w:r>
    </w:p>
    <w:p w14:paraId="1A0C1E50" w14:textId="77777777" w:rsidR="008A5A7C" w:rsidRDefault="008A5A7C" w:rsidP="008A5A7C">
      <w:r>
        <w:t>Abdessamad (Huawei): Providing 2132_r1, 2133_r1, 2134_r1 and 2135_r1.</w:t>
      </w:r>
    </w:p>
    <w:p w14:paraId="69890843" w14:textId="77777777" w:rsidR="008A5A7C" w:rsidRDefault="008A5A7C" w:rsidP="008A5A7C">
      <w:r>
        <w:t>Nevenka (Ericsson): fine with r1 version.</w:t>
      </w:r>
    </w:p>
    <w:p w14:paraId="7CB9C2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C3-222448</w:t>
      </w:r>
      <w:r>
        <w:rPr>
          <w:color w:val="993300"/>
          <w:u w:val="single"/>
        </w:rPr>
        <w:t>.</w:t>
      </w:r>
    </w:p>
    <w:p w14:paraId="20442905" w14:textId="66FAABB5" w:rsidR="008A5A7C" w:rsidRDefault="008A5A7C" w:rsidP="008A5A7C">
      <w:pPr>
        <w:rPr>
          <w:rFonts w:ascii="Arial" w:hAnsi="Arial" w:cs="Arial"/>
          <w:b/>
          <w:sz w:val="24"/>
        </w:rPr>
      </w:pPr>
      <w:r>
        <w:rPr>
          <w:rFonts w:ascii="Arial" w:hAnsi="Arial" w:cs="Arial"/>
          <w:b/>
          <w:color w:val="0000FF"/>
          <w:sz w:val="24"/>
        </w:rPr>
        <w:t>C3-222196</w:t>
      </w:r>
      <w:r>
        <w:rPr>
          <w:rFonts w:ascii="Arial" w:hAnsi="Arial" w:cs="Arial"/>
          <w:b/>
          <w:color w:val="0000FF"/>
          <w:sz w:val="24"/>
        </w:rPr>
        <w:tab/>
      </w:r>
      <w:r>
        <w:rPr>
          <w:rFonts w:ascii="Arial" w:hAnsi="Arial" w:cs="Arial"/>
          <w:b/>
          <w:sz w:val="24"/>
        </w:rPr>
        <w:t>Correct IE name in service parameter provisioning</w:t>
      </w:r>
    </w:p>
    <w:p w14:paraId="58B218A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CR-0583  rev  Cat: F (Rel-17)</w:t>
      </w:r>
      <w:r>
        <w:rPr>
          <w:i/>
        </w:rPr>
        <w:br/>
      </w:r>
      <w:r>
        <w:rPr>
          <w:i/>
        </w:rPr>
        <w:br/>
      </w:r>
      <w:r>
        <w:rPr>
          <w:i/>
        </w:rPr>
        <w:tab/>
      </w:r>
      <w:r>
        <w:rPr>
          <w:i/>
        </w:rPr>
        <w:tab/>
      </w:r>
      <w:r>
        <w:rPr>
          <w:i/>
        </w:rPr>
        <w:tab/>
      </w:r>
      <w:r>
        <w:rPr>
          <w:i/>
        </w:rPr>
        <w:tab/>
      </w:r>
      <w:r>
        <w:rPr>
          <w:i/>
        </w:rPr>
        <w:tab/>
        <w:t>Source: Ericsson</w:t>
      </w:r>
    </w:p>
    <w:p w14:paraId="6A9B178D" w14:textId="77777777" w:rsidR="008A5A7C" w:rsidRDefault="008A5A7C" w:rsidP="008A5A7C">
      <w:pPr>
        <w:rPr>
          <w:rFonts w:ascii="Arial" w:hAnsi="Arial" w:cs="Arial"/>
          <w:b/>
        </w:rPr>
      </w:pPr>
      <w:r>
        <w:rPr>
          <w:rFonts w:ascii="Arial" w:hAnsi="Arial" w:cs="Arial"/>
          <w:b/>
        </w:rPr>
        <w:t xml:space="preserve">Discussion: </w:t>
      </w:r>
    </w:p>
    <w:p w14:paraId="77D9E765" w14:textId="77777777" w:rsidR="008A5A7C" w:rsidRDefault="008A5A7C" w:rsidP="008A5A7C">
      <w:r>
        <w:t xml:space="preserve">This CR introduces backward compatible correction in </w:t>
      </w:r>
      <w:proofErr w:type="spellStart"/>
      <w:r>
        <w:t>ServiceParameter</w:t>
      </w:r>
      <w:proofErr w:type="spellEnd"/>
      <w:r>
        <w:t xml:space="preserve"> API.</w:t>
      </w:r>
    </w:p>
    <w:p w14:paraId="09FF1DC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A1ED0" w14:textId="61865F97" w:rsidR="008A5A7C" w:rsidRDefault="008A5A7C" w:rsidP="008A5A7C">
      <w:pPr>
        <w:rPr>
          <w:rFonts w:ascii="Arial" w:hAnsi="Arial" w:cs="Arial"/>
          <w:b/>
          <w:sz w:val="24"/>
        </w:rPr>
      </w:pPr>
      <w:r>
        <w:rPr>
          <w:rFonts w:ascii="Arial" w:hAnsi="Arial" w:cs="Arial"/>
          <w:b/>
          <w:color w:val="0000FF"/>
          <w:sz w:val="24"/>
        </w:rPr>
        <w:t>C3-222197</w:t>
      </w:r>
      <w:r>
        <w:rPr>
          <w:rFonts w:ascii="Arial" w:hAnsi="Arial" w:cs="Arial"/>
          <w:b/>
          <w:color w:val="0000FF"/>
          <w:sz w:val="24"/>
        </w:rPr>
        <w:tab/>
      </w:r>
      <w:r>
        <w:rPr>
          <w:rFonts w:ascii="Arial" w:hAnsi="Arial" w:cs="Arial"/>
          <w:b/>
          <w:sz w:val="24"/>
        </w:rPr>
        <w:t>Token request error</w:t>
      </w:r>
    </w:p>
    <w:p w14:paraId="0F254C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Cat: F (Rel-17)</w:t>
      </w:r>
      <w:r>
        <w:rPr>
          <w:i/>
        </w:rPr>
        <w:br/>
      </w:r>
      <w:r>
        <w:rPr>
          <w:i/>
        </w:rPr>
        <w:br/>
      </w:r>
      <w:r>
        <w:rPr>
          <w:i/>
        </w:rPr>
        <w:tab/>
      </w:r>
      <w:r>
        <w:rPr>
          <w:i/>
        </w:rPr>
        <w:tab/>
      </w:r>
      <w:r>
        <w:rPr>
          <w:i/>
        </w:rPr>
        <w:tab/>
      </w:r>
      <w:r>
        <w:rPr>
          <w:i/>
        </w:rPr>
        <w:tab/>
      </w:r>
      <w:r>
        <w:rPr>
          <w:i/>
        </w:rPr>
        <w:tab/>
        <w:t>Source: Ericsson</w:t>
      </w:r>
    </w:p>
    <w:p w14:paraId="224CA2E2" w14:textId="77777777" w:rsidR="008A5A7C" w:rsidRDefault="008A5A7C" w:rsidP="008A5A7C">
      <w:pPr>
        <w:rPr>
          <w:rFonts w:ascii="Arial" w:hAnsi="Arial" w:cs="Arial"/>
          <w:b/>
        </w:rPr>
      </w:pPr>
      <w:r>
        <w:rPr>
          <w:rFonts w:ascii="Arial" w:hAnsi="Arial" w:cs="Arial"/>
          <w:b/>
        </w:rPr>
        <w:t xml:space="preserve">Discussion: </w:t>
      </w:r>
    </w:p>
    <w:p w14:paraId="19D21753" w14:textId="77777777" w:rsidR="008A5A7C" w:rsidRDefault="008A5A7C" w:rsidP="008A5A7C">
      <w:r>
        <w:t xml:space="preserve">This CR introduces a backward compatible correction to </w:t>
      </w:r>
      <w:proofErr w:type="spellStart"/>
      <w:r>
        <w:t>CAPIF_Security_API</w:t>
      </w:r>
      <w:proofErr w:type="spellEnd"/>
      <w:r>
        <w:t>.</w:t>
      </w:r>
    </w:p>
    <w:p w14:paraId="39FA260E" w14:textId="77777777" w:rsidR="008A5A7C" w:rsidRDefault="008A5A7C" w:rsidP="008A5A7C">
      <w:r>
        <w:t>Abdessamad (Huawei): The CR requires a revision.</w:t>
      </w:r>
    </w:p>
    <w:p w14:paraId="34B55922" w14:textId="77777777" w:rsidR="008A5A7C" w:rsidRDefault="008A5A7C" w:rsidP="008A5A7C">
      <w:r>
        <w:t>Wenliang (Ericsson): Provides clarification.</w:t>
      </w:r>
    </w:p>
    <w:p w14:paraId="455B02F5" w14:textId="77777777" w:rsidR="008A5A7C" w:rsidRDefault="008A5A7C" w:rsidP="008A5A7C">
      <w:r>
        <w:t>Abdessamad (Huawei): Providing further comments on 2197_r1.</w:t>
      </w:r>
    </w:p>
    <w:p w14:paraId="79EDEB5F" w14:textId="77777777" w:rsidR="008A5A7C" w:rsidRDefault="008A5A7C" w:rsidP="008A5A7C">
      <w:r>
        <w:t>Wenliang (Ericsson): Provides revision.</w:t>
      </w:r>
    </w:p>
    <w:p w14:paraId="35169AAE" w14:textId="77777777" w:rsidR="008A5A7C" w:rsidRDefault="008A5A7C" w:rsidP="008A5A7C">
      <w:r>
        <w:t>Abdessamad (Huawei): Fine with 2197_r2.</w:t>
      </w:r>
    </w:p>
    <w:p w14:paraId="7B847F2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C3-222565</w:t>
      </w:r>
      <w:r>
        <w:rPr>
          <w:color w:val="993300"/>
          <w:u w:val="single"/>
        </w:rPr>
        <w:t>.</w:t>
      </w:r>
    </w:p>
    <w:p w14:paraId="7B0E100C" w14:textId="140F3CA9" w:rsidR="008A5A7C" w:rsidRDefault="008A5A7C" w:rsidP="008A5A7C">
      <w:pPr>
        <w:rPr>
          <w:rFonts w:ascii="Arial" w:hAnsi="Arial" w:cs="Arial"/>
          <w:b/>
          <w:sz w:val="24"/>
        </w:rPr>
      </w:pPr>
      <w:r>
        <w:rPr>
          <w:rFonts w:ascii="Arial" w:hAnsi="Arial" w:cs="Arial"/>
          <w:b/>
          <w:color w:val="0000FF"/>
          <w:sz w:val="24"/>
        </w:rPr>
        <w:t>C3-222293</w:t>
      </w:r>
      <w:r>
        <w:rPr>
          <w:rFonts w:ascii="Arial" w:hAnsi="Arial" w:cs="Arial"/>
          <w:b/>
          <w:color w:val="0000FF"/>
          <w:sz w:val="24"/>
        </w:rPr>
        <w:tab/>
      </w:r>
      <w:proofErr w:type="spellStart"/>
      <w:r>
        <w:rPr>
          <w:rFonts w:ascii="Arial" w:hAnsi="Arial" w:cs="Arial"/>
          <w:b/>
          <w:sz w:val="24"/>
        </w:rPr>
        <w:t>CAPIF_Discover_Service_API</w:t>
      </w:r>
      <w:proofErr w:type="spellEnd"/>
      <w:r>
        <w:rPr>
          <w:rFonts w:ascii="Arial" w:hAnsi="Arial" w:cs="Arial"/>
          <w:b/>
          <w:sz w:val="24"/>
        </w:rPr>
        <w:t>: formatting of preferred-</w:t>
      </w:r>
      <w:proofErr w:type="spellStart"/>
      <w:r>
        <w:rPr>
          <w:rFonts w:ascii="Arial" w:hAnsi="Arial" w:cs="Arial"/>
          <w:b/>
          <w:sz w:val="24"/>
        </w:rPr>
        <w:t>aef</w:t>
      </w:r>
      <w:proofErr w:type="spellEnd"/>
      <w:r>
        <w:rPr>
          <w:rFonts w:ascii="Arial" w:hAnsi="Arial" w:cs="Arial"/>
          <w:b/>
          <w:sz w:val="24"/>
        </w:rPr>
        <w:t>-</w:t>
      </w:r>
      <w:proofErr w:type="spellStart"/>
      <w:r>
        <w:rPr>
          <w:rFonts w:ascii="Arial" w:hAnsi="Arial" w:cs="Arial"/>
          <w:b/>
          <w:sz w:val="24"/>
        </w:rPr>
        <w:t>loc</w:t>
      </w:r>
      <w:proofErr w:type="spellEnd"/>
      <w:r>
        <w:rPr>
          <w:rFonts w:ascii="Arial" w:hAnsi="Arial" w:cs="Arial"/>
          <w:b/>
          <w:sz w:val="24"/>
        </w:rPr>
        <w:t xml:space="preserve"> query parameter</w:t>
      </w:r>
    </w:p>
    <w:p w14:paraId="669A491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CR-0232  rev  Cat: F (Rel-17)</w:t>
      </w:r>
      <w:r>
        <w:rPr>
          <w:i/>
        </w:rPr>
        <w:br/>
      </w:r>
      <w:r>
        <w:rPr>
          <w:i/>
        </w:rPr>
        <w:lastRenderedPageBreak/>
        <w:br/>
      </w:r>
      <w:r>
        <w:rPr>
          <w:i/>
        </w:rPr>
        <w:tab/>
      </w:r>
      <w:r>
        <w:rPr>
          <w:i/>
        </w:rPr>
        <w:tab/>
      </w:r>
      <w:r>
        <w:rPr>
          <w:i/>
        </w:rPr>
        <w:tab/>
      </w:r>
      <w:r>
        <w:rPr>
          <w:i/>
        </w:rPr>
        <w:tab/>
      </w:r>
      <w:r>
        <w:rPr>
          <w:i/>
        </w:rPr>
        <w:tab/>
        <w:t>Source: Ericsson</w:t>
      </w:r>
    </w:p>
    <w:p w14:paraId="2AA1EDCB" w14:textId="77777777" w:rsidR="008A5A7C" w:rsidRDefault="008A5A7C" w:rsidP="008A5A7C">
      <w:pPr>
        <w:rPr>
          <w:rFonts w:ascii="Arial" w:hAnsi="Arial" w:cs="Arial"/>
          <w:b/>
        </w:rPr>
      </w:pPr>
      <w:r>
        <w:rPr>
          <w:rFonts w:ascii="Arial" w:hAnsi="Arial" w:cs="Arial"/>
          <w:b/>
        </w:rPr>
        <w:t xml:space="preserve">Discussion: </w:t>
      </w:r>
    </w:p>
    <w:p w14:paraId="2F1A4061"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CAPIF_Discover_Service_API</w:t>
      </w:r>
      <w:proofErr w:type="spellEnd"/>
      <w:r>
        <w:t>.</w:t>
      </w:r>
    </w:p>
    <w:p w14:paraId="1DD0F322" w14:textId="77777777" w:rsidR="008A5A7C" w:rsidRDefault="008A5A7C" w:rsidP="008A5A7C">
      <w:proofErr w:type="spellStart"/>
      <w:r>
        <w:t>Naren</w:t>
      </w:r>
      <w:proofErr w:type="spellEnd"/>
      <w:r>
        <w:t xml:space="preserve"> (Samsung): Request clarification</w:t>
      </w:r>
    </w:p>
    <w:p w14:paraId="13376745" w14:textId="77777777" w:rsidR="008A5A7C" w:rsidRDefault="008A5A7C" w:rsidP="008A5A7C">
      <w:r>
        <w:t>Nevenka (Ericsson): clarification provided.</w:t>
      </w:r>
    </w:p>
    <w:p w14:paraId="363C1383" w14:textId="77777777" w:rsidR="008A5A7C" w:rsidRDefault="008A5A7C" w:rsidP="008A5A7C">
      <w:proofErr w:type="spellStart"/>
      <w:r>
        <w:t>Naren</w:t>
      </w:r>
      <w:proofErr w:type="spellEnd"/>
      <w:r>
        <w:t xml:space="preserve"> (Samsung): Further clarification requested.</w:t>
      </w:r>
    </w:p>
    <w:p w14:paraId="0DB01245" w14:textId="77777777" w:rsidR="008A5A7C" w:rsidRDefault="008A5A7C" w:rsidP="008A5A7C">
      <w:r>
        <w:t>Nevenka (Ericsson): further clarification provided.</w:t>
      </w:r>
    </w:p>
    <w:p w14:paraId="08818A4D" w14:textId="77777777" w:rsidR="008A5A7C" w:rsidRDefault="008A5A7C" w:rsidP="008A5A7C">
      <w:proofErr w:type="spellStart"/>
      <w:r>
        <w:t>Naren</w:t>
      </w:r>
      <w:proofErr w:type="spellEnd"/>
      <w:r>
        <w:t xml:space="preserve"> (Ericsson): Fine with the CR.</w:t>
      </w:r>
    </w:p>
    <w:p w14:paraId="531E6A1D" w14:textId="77777777" w:rsidR="008A5A7C" w:rsidRDefault="008A5A7C" w:rsidP="008A5A7C">
      <w:r>
        <w:t>Nevenka (Ericsson): answering question.</w:t>
      </w:r>
    </w:p>
    <w:p w14:paraId="4D7997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E7DA" w14:textId="73946937" w:rsidR="008A5A7C" w:rsidRDefault="008A5A7C" w:rsidP="008A5A7C">
      <w:pPr>
        <w:rPr>
          <w:rFonts w:ascii="Arial" w:hAnsi="Arial" w:cs="Arial"/>
          <w:b/>
          <w:sz w:val="24"/>
        </w:rPr>
      </w:pPr>
      <w:r>
        <w:rPr>
          <w:rFonts w:ascii="Arial" w:hAnsi="Arial" w:cs="Arial"/>
          <w:b/>
          <w:color w:val="0000FF"/>
          <w:sz w:val="24"/>
        </w:rPr>
        <w:t>C3-222444</w:t>
      </w:r>
      <w:r>
        <w:rPr>
          <w:rFonts w:ascii="Arial" w:hAnsi="Arial" w:cs="Arial"/>
          <w:b/>
          <w:color w:val="0000FF"/>
          <w:sz w:val="24"/>
        </w:rPr>
        <w:tab/>
      </w:r>
      <w:r>
        <w:rPr>
          <w:rFonts w:ascii="Arial" w:hAnsi="Arial" w:cs="Arial"/>
          <w:b/>
          <w:sz w:val="24"/>
        </w:rPr>
        <w:t>Aligning the naming conventions for resource URI components and enumerations with 5GC APIs</w:t>
      </w:r>
    </w:p>
    <w:p w14:paraId="0E31590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CR-0577  rev 1 Cat: F (Rel-17)</w:t>
      </w:r>
      <w:r>
        <w:rPr>
          <w:i/>
        </w:rPr>
        <w:br/>
      </w:r>
      <w:r>
        <w:rPr>
          <w:i/>
        </w:rPr>
        <w:br/>
      </w:r>
      <w:r>
        <w:rPr>
          <w:i/>
        </w:rPr>
        <w:tab/>
      </w:r>
      <w:r>
        <w:rPr>
          <w:i/>
        </w:rPr>
        <w:tab/>
      </w:r>
      <w:r>
        <w:rPr>
          <w:i/>
        </w:rPr>
        <w:tab/>
      </w:r>
      <w:r>
        <w:rPr>
          <w:i/>
        </w:rPr>
        <w:tab/>
      </w:r>
      <w:r>
        <w:rPr>
          <w:i/>
        </w:rPr>
        <w:tab/>
        <w:t>Source: Huawei</w:t>
      </w:r>
    </w:p>
    <w:p w14:paraId="469A7B4D" w14:textId="77777777" w:rsidR="008A5A7C" w:rsidRDefault="008A5A7C" w:rsidP="008A5A7C">
      <w:pPr>
        <w:rPr>
          <w:color w:val="808080"/>
        </w:rPr>
      </w:pPr>
      <w:r>
        <w:rPr>
          <w:color w:val="808080"/>
        </w:rPr>
        <w:t>(Replaces C3-222131)</w:t>
      </w:r>
    </w:p>
    <w:p w14:paraId="3999F70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5607D" w14:textId="00347A95" w:rsidR="008A5A7C" w:rsidRDefault="008A5A7C" w:rsidP="008A5A7C">
      <w:pPr>
        <w:rPr>
          <w:rFonts w:ascii="Arial" w:hAnsi="Arial" w:cs="Arial"/>
          <w:b/>
          <w:sz w:val="24"/>
        </w:rPr>
      </w:pPr>
      <w:r>
        <w:rPr>
          <w:rFonts w:ascii="Arial" w:hAnsi="Arial" w:cs="Arial"/>
          <w:b/>
          <w:color w:val="0000FF"/>
          <w:sz w:val="24"/>
        </w:rPr>
        <w:t>C3-222445</w:t>
      </w:r>
      <w:r>
        <w:rPr>
          <w:rFonts w:ascii="Arial" w:hAnsi="Arial" w:cs="Arial"/>
          <w:b/>
          <w:color w:val="0000FF"/>
          <w:sz w:val="24"/>
        </w:rPr>
        <w:tab/>
      </w:r>
      <w:r>
        <w:rPr>
          <w:rFonts w:ascii="Arial" w:hAnsi="Arial" w:cs="Arial"/>
          <w:b/>
          <w:sz w:val="24"/>
        </w:rPr>
        <w:t>Resolving the naming convention issues</w:t>
      </w:r>
    </w:p>
    <w:p w14:paraId="709582F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v17.5.0</w:t>
      </w:r>
      <w:r>
        <w:rPr>
          <w:i/>
        </w:rPr>
        <w:tab/>
        <w:t xml:space="preserve">  CR-0578  rev 1 Cat: F (Rel-17)</w:t>
      </w:r>
      <w:r>
        <w:rPr>
          <w:i/>
        </w:rPr>
        <w:br/>
      </w:r>
      <w:r>
        <w:rPr>
          <w:i/>
        </w:rPr>
        <w:br/>
      </w:r>
      <w:r>
        <w:rPr>
          <w:i/>
        </w:rPr>
        <w:tab/>
      </w:r>
      <w:r>
        <w:rPr>
          <w:i/>
        </w:rPr>
        <w:tab/>
      </w:r>
      <w:r>
        <w:rPr>
          <w:i/>
        </w:rPr>
        <w:tab/>
      </w:r>
      <w:r>
        <w:rPr>
          <w:i/>
        </w:rPr>
        <w:tab/>
      </w:r>
      <w:r>
        <w:rPr>
          <w:i/>
        </w:rPr>
        <w:tab/>
        <w:t>Source: Huawei</w:t>
      </w:r>
    </w:p>
    <w:p w14:paraId="3414F161" w14:textId="77777777" w:rsidR="008A5A7C" w:rsidRDefault="008A5A7C" w:rsidP="008A5A7C">
      <w:pPr>
        <w:rPr>
          <w:color w:val="808080"/>
        </w:rPr>
      </w:pPr>
      <w:r>
        <w:rPr>
          <w:color w:val="808080"/>
        </w:rPr>
        <w:t>(Replaces C3-222132)</w:t>
      </w:r>
    </w:p>
    <w:p w14:paraId="5E10DC2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F55A1" w14:textId="498D2004" w:rsidR="008A5A7C" w:rsidRDefault="008A5A7C" w:rsidP="008A5A7C">
      <w:pPr>
        <w:rPr>
          <w:rFonts w:ascii="Arial" w:hAnsi="Arial" w:cs="Arial"/>
          <w:b/>
          <w:sz w:val="24"/>
        </w:rPr>
      </w:pPr>
      <w:r>
        <w:rPr>
          <w:rFonts w:ascii="Arial" w:hAnsi="Arial" w:cs="Arial"/>
          <w:b/>
          <w:color w:val="0000FF"/>
          <w:sz w:val="24"/>
        </w:rPr>
        <w:t>C3-222446</w:t>
      </w:r>
      <w:r>
        <w:rPr>
          <w:rFonts w:ascii="Arial" w:hAnsi="Arial" w:cs="Arial"/>
          <w:b/>
          <w:color w:val="0000FF"/>
          <w:sz w:val="24"/>
        </w:rPr>
        <w:tab/>
      </w:r>
      <w:r>
        <w:rPr>
          <w:rFonts w:ascii="Arial" w:hAnsi="Arial" w:cs="Arial"/>
          <w:b/>
          <w:sz w:val="24"/>
        </w:rPr>
        <w:t>Resolving the naming convention issues</w:t>
      </w:r>
    </w:p>
    <w:p w14:paraId="4445BC1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CR-0230  rev 1 Cat: F (Rel-17)</w:t>
      </w:r>
      <w:r>
        <w:rPr>
          <w:i/>
        </w:rPr>
        <w:br/>
      </w:r>
      <w:r>
        <w:rPr>
          <w:i/>
        </w:rPr>
        <w:br/>
      </w:r>
      <w:r>
        <w:rPr>
          <w:i/>
        </w:rPr>
        <w:tab/>
      </w:r>
      <w:r>
        <w:rPr>
          <w:i/>
        </w:rPr>
        <w:tab/>
      </w:r>
      <w:r>
        <w:rPr>
          <w:i/>
        </w:rPr>
        <w:tab/>
      </w:r>
      <w:r>
        <w:rPr>
          <w:i/>
        </w:rPr>
        <w:tab/>
      </w:r>
      <w:r>
        <w:rPr>
          <w:i/>
        </w:rPr>
        <w:tab/>
        <w:t>Source: Huawei</w:t>
      </w:r>
    </w:p>
    <w:p w14:paraId="43D53E86" w14:textId="77777777" w:rsidR="008A5A7C" w:rsidRDefault="008A5A7C" w:rsidP="008A5A7C">
      <w:pPr>
        <w:rPr>
          <w:color w:val="808080"/>
        </w:rPr>
      </w:pPr>
      <w:r>
        <w:rPr>
          <w:color w:val="808080"/>
        </w:rPr>
        <w:t>(Replaces C3-222133)</w:t>
      </w:r>
    </w:p>
    <w:p w14:paraId="57B113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22580" w14:textId="6E996866" w:rsidR="008A5A7C" w:rsidRDefault="008A5A7C" w:rsidP="008A5A7C">
      <w:pPr>
        <w:rPr>
          <w:rFonts w:ascii="Arial" w:hAnsi="Arial" w:cs="Arial"/>
          <w:b/>
          <w:sz w:val="24"/>
        </w:rPr>
      </w:pPr>
      <w:r>
        <w:rPr>
          <w:rFonts w:ascii="Arial" w:hAnsi="Arial" w:cs="Arial"/>
          <w:b/>
          <w:color w:val="0000FF"/>
          <w:sz w:val="24"/>
        </w:rPr>
        <w:t>C3-222447</w:t>
      </w:r>
      <w:r>
        <w:rPr>
          <w:rFonts w:ascii="Arial" w:hAnsi="Arial" w:cs="Arial"/>
          <w:b/>
          <w:color w:val="0000FF"/>
          <w:sz w:val="24"/>
        </w:rPr>
        <w:tab/>
      </w:r>
      <w:r>
        <w:rPr>
          <w:rFonts w:ascii="Arial" w:hAnsi="Arial" w:cs="Arial"/>
          <w:b/>
          <w:sz w:val="24"/>
        </w:rPr>
        <w:t>Resolving the naming convention issues</w:t>
      </w:r>
    </w:p>
    <w:p w14:paraId="1C60242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CR-0565  rev 1 Cat: F (Rel-17)</w:t>
      </w:r>
      <w:r>
        <w:rPr>
          <w:i/>
        </w:rPr>
        <w:br/>
      </w:r>
      <w:r>
        <w:rPr>
          <w:i/>
        </w:rPr>
        <w:br/>
      </w:r>
      <w:r>
        <w:rPr>
          <w:i/>
        </w:rPr>
        <w:tab/>
      </w:r>
      <w:r>
        <w:rPr>
          <w:i/>
        </w:rPr>
        <w:tab/>
      </w:r>
      <w:r>
        <w:rPr>
          <w:i/>
        </w:rPr>
        <w:tab/>
      </w:r>
      <w:r>
        <w:rPr>
          <w:i/>
        </w:rPr>
        <w:tab/>
      </w:r>
      <w:r>
        <w:rPr>
          <w:i/>
        </w:rPr>
        <w:tab/>
        <w:t>Source: Huawei</w:t>
      </w:r>
    </w:p>
    <w:p w14:paraId="682DC941" w14:textId="77777777" w:rsidR="008A5A7C" w:rsidRDefault="008A5A7C" w:rsidP="008A5A7C">
      <w:pPr>
        <w:rPr>
          <w:color w:val="808080"/>
        </w:rPr>
      </w:pPr>
      <w:r>
        <w:rPr>
          <w:color w:val="808080"/>
        </w:rPr>
        <w:t>(Replaces C3-222134)</w:t>
      </w:r>
    </w:p>
    <w:p w14:paraId="57EBA867" w14:textId="77777777" w:rsidR="008A5A7C" w:rsidRDefault="008A5A7C" w:rsidP="008A5A7C">
      <w:pPr>
        <w:rPr>
          <w:rFonts w:ascii="Arial" w:hAnsi="Arial" w:cs="Arial"/>
          <w:b/>
        </w:rPr>
      </w:pPr>
      <w:r>
        <w:rPr>
          <w:rFonts w:ascii="Arial" w:hAnsi="Arial" w:cs="Arial"/>
          <w:b/>
        </w:rPr>
        <w:t xml:space="preserve">Discussion: </w:t>
      </w:r>
    </w:p>
    <w:p w14:paraId="7389E63B" w14:textId="77777777" w:rsidR="008A5A7C" w:rsidRDefault="008A5A7C" w:rsidP="008A5A7C">
      <w:r>
        <w:lastRenderedPageBreak/>
        <w:t xml:space="preserve">This CR introduces a backwards compatible correction to the </w:t>
      </w:r>
      <w:proofErr w:type="spellStart"/>
      <w:r>
        <w:t>OpenAPI</w:t>
      </w:r>
      <w:proofErr w:type="spellEnd"/>
      <w:r>
        <w:t xml:space="preserve"> description of the </w:t>
      </w:r>
      <w:proofErr w:type="spellStart"/>
      <w:r>
        <w:t>ServiceParameter</w:t>
      </w:r>
      <w:proofErr w:type="spellEnd"/>
      <w:r>
        <w:t xml:space="preserve"> API.</w:t>
      </w:r>
    </w:p>
    <w:p w14:paraId="556A4A8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708DE" w14:textId="6D0B89F3" w:rsidR="008A5A7C" w:rsidRDefault="008A5A7C" w:rsidP="008A5A7C">
      <w:pPr>
        <w:rPr>
          <w:rFonts w:ascii="Arial" w:hAnsi="Arial" w:cs="Arial"/>
          <w:b/>
          <w:sz w:val="24"/>
        </w:rPr>
      </w:pPr>
      <w:r>
        <w:rPr>
          <w:rFonts w:ascii="Arial" w:hAnsi="Arial" w:cs="Arial"/>
          <w:b/>
          <w:color w:val="0000FF"/>
          <w:sz w:val="24"/>
        </w:rPr>
        <w:t>C3-222448</w:t>
      </w:r>
      <w:r>
        <w:rPr>
          <w:rFonts w:ascii="Arial" w:hAnsi="Arial" w:cs="Arial"/>
          <w:b/>
          <w:color w:val="0000FF"/>
          <w:sz w:val="24"/>
        </w:rPr>
        <w:tab/>
      </w:r>
      <w:r>
        <w:rPr>
          <w:rFonts w:ascii="Arial" w:hAnsi="Arial" w:cs="Arial"/>
          <w:b/>
          <w:sz w:val="24"/>
        </w:rPr>
        <w:t>Adding a missing reference number</w:t>
      </w:r>
    </w:p>
    <w:p w14:paraId="48FD12E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CR-0566  rev 1 Cat: F (Rel-17)</w:t>
      </w:r>
      <w:r>
        <w:rPr>
          <w:i/>
        </w:rPr>
        <w:br/>
      </w:r>
      <w:r>
        <w:rPr>
          <w:i/>
        </w:rPr>
        <w:br/>
      </w:r>
      <w:r>
        <w:rPr>
          <w:i/>
        </w:rPr>
        <w:tab/>
      </w:r>
      <w:r>
        <w:rPr>
          <w:i/>
        </w:rPr>
        <w:tab/>
      </w:r>
      <w:r>
        <w:rPr>
          <w:i/>
        </w:rPr>
        <w:tab/>
      </w:r>
      <w:r>
        <w:rPr>
          <w:i/>
        </w:rPr>
        <w:tab/>
      </w:r>
      <w:r>
        <w:rPr>
          <w:i/>
        </w:rPr>
        <w:tab/>
        <w:t>Source: Huawei</w:t>
      </w:r>
    </w:p>
    <w:p w14:paraId="05D3D04E" w14:textId="77777777" w:rsidR="008A5A7C" w:rsidRDefault="008A5A7C" w:rsidP="008A5A7C">
      <w:pPr>
        <w:rPr>
          <w:color w:val="808080"/>
        </w:rPr>
      </w:pPr>
      <w:r>
        <w:rPr>
          <w:color w:val="808080"/>
        </w:rPr>
        <w:t>(Replaces C3-222135)</w:t>
      </w:r>
    </w:p>
    <w:p w14:paraId="2E5B092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8152D" w14:textId="35A891CF" w:rsidR="008A5A7C" w:rsidRDefault="008A5A7C" w:rsidP="008A5A7C">
      <w:pPr>
        <w:rPr>
          <w:rFonts w:ascii="Arial" w:hAnsi="Arial" w:cs="Arial"/>
          <w:b/>
          <w:sz w:val="24"/>
        </w:rPr>
      </w:pPr>
      <w:r>
        <w:rPr>
          <w:rFonts w:ascii="Arial" w:hAnsi="Arial" w:cs="Arial"/>
          <w:b/>
          <w:color w:val="0000FF"/>
          <w:sz w:val="24"/>
        </w:rPr>
        <w:t>C3-222510</w:t>
      </w:r>
      <w:r>
        <w:rPr>
          <w:rFonts w:ascii="Arial" w:hAnsi="Arial" w:cs="Arial"/>
          <w:b/>
          <w:color w:val="0000FF"/>
          <w:sz w:val="24"/>
        </w:rPr>
        <w:tab/>
      </w:r>
      <w:proofErr w:type="spellStart"/>
      <w:r>
        <w:rPr>
          <w:rFonts w:ascii="Arial" w:hAnsi="Arial" w:cs="Arial"/>
          <w:b/>
          <w:sz w:val="24"/>
        </w:rPr>
        <w:t>VAE_DynamicGroup</w:t>
      </w:r>
      <w:proofErr w:type="spellEnd"/>
      <w:r>
        <w:rPr>
          <w:rFonts w:ascii="Arial" w:hAnsi="Arial" w:cs="Arial"/>
          <w:b/>
          <w:sz w:val="24"/>
        </w:rPr>
        <w:t xml:space="preserve"> API corrections</w:t>
      </w:r>
    </w:p>
    <w:p w14:paraId="73878AC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v17.4.0</w:t>
      </w:r>
      <w:r>
        <w:rPr>
          <w:i/>
        </w:rPr>
        <w:tab/>
        <w:t xml:space="preserve">  CR-0083  rev 1 Cat: F (Rel-17)</w:t>
      </w:r>
      <w:r>
        <w:rPr>
          <w:i/>
        </w:rPr>
        <w:br/>
      </w:r>
      <w:r>
        <w:rPr>
          <w:i/>
        </w:rPr>
        <w:br/>
      </w:r>
      <w:r>
        <w:rPr>
          <w:i/>
        </w:rPr>
        <w:tab/>
      </w:r>
      <w:r>
        <w:rPr>
          <w:i/>
        </w:rPr>
        <w:tab/>
      </w:r>
      <w:r>
        <w:rPr>
          <w:i/>
        </w:rPr>
        <w:tab/>
      </w:r>
      <w:r>
        <w:rPr>
          <w:i/>
        </w:rPr>
        <w:tab/>
      </w:r>
      <w:r>
        <w:rPr>
          <w:i/>
        </w:rPr>
        <w:tab/>
        <w:t>Source: Ericsson</w:t>
      </w:r>
    </w:p>
    <w:p w14:paraId="66637124" w14:textId="77777777" w:rsidR="008A5A7C" w:rsidRDefault="008A5A7C" w:rsidP="008A5A7C">
      <w:pPr>
        <w:rPr>
          <w:color w:val="808080"/>
        </w:rPr>
      </w:pPr>
      <w:r>
        <w:rPr>
          <w:color w:val="808080"/>
        </w:rPr>
        <w:t>(Replaces C3-222276)</w:t>
      </w:r>
    </w:p>
    <w:p w14:paraId="4D5EA48F" w14:textId="77777777" w:rsidR="008A5A7C" w:rsidRDefault="008A5A7C" w:rsidP="008A5A7C">
      <w:pPr>
        <w:rPr>
          <w:rFonts w:ascii="Arial" w:hAnsi="Arial" w:cs="Arial"/>
          <w:b/>
        </w:rPr>
      </w:pPr>
      <w:r>
        <w:rPr>
          <w:rFonts w:ascii="Arial" w:hAnsi="Arial" w:cs="Arial"/>
          <w:b/>
        </w:rPr>
        <w:t xml:space="preserve">Discussion: </w:t>
      </w:r>
    </w:p>
    <w:p w14:paraId="0247804E" w14:textId="77777777" w:rsidR="008A5A7C" w:rsidRDefault="008A5A7C" w:rsidP="008A5A7C">
      <w:r>
        <w:t xml:space="preserve">This CR introduces backward compatible correction to the </w:t>
      </w:r>
      <w:proofErr w:type="spellStart"/>
      <w:r>
        <w:t>OpenAPI</w:t>
      </w:r>
      <w:proofErr w:type="spellEnd"/>
      <w:r>
        <w:t xml:space="preserve"> file of the </w:t>
      </w:r>
      <w:proofErr w:type="spellStart"/>
      <w:r>
        <w:t>VAE_DynamicGroup</w:t>
      </w:r>
      <w:proofErr w:type="spellEnd"/>
      <w:r>
        <w:t xml:space="preserve"> API.</w:t>
      </w:r>
    </w:p>
    <w:p w14:paraId="41DFFBE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E8FF0" w14:textId="4C536CC8" w:rsidR="008A5A7C" w:rsidRDefault="008A5A7C" w:rsidP="008A5A7C">
      <w:pPr>
        <w:rPr>
          <w:rFonts w:ascii="Arial" w:hAnsi="Arial" w:cs="Arial"/>
          <w:b/>
          <w:sz w:val="24"/>
        </w:rPr>
      </w:pPr>
      <w:r>
        <w:rPr>
          <w:rFonts w:ascii="Arial" w:hAnsi="Arial" w:cs="Arial"/>
          <w:b/>
          <w:color w:val="0000FF"/>
          <w:sz w:val="24"/>
        </w:rPr>
        <w:t>C3-222549</w:t>
      </w:r>
      <w:r>
        <w:rPr>
          <w:rFonts w:ascii="Arial" w:hAnsi="Arial" w:cs="Arial"/>
          <w:b/>
          <w:color w:val="0000FF"/>
          <w:sz w:val="24"/>
        </w:rPr>
        <w:tab/>
      </w:r>
      <w:r>
        <w:rPr>
          <w:rFonts w:ascii="Arial" w:hAnsi="Arial" w:cs="Arial"/>
          <w:b/>
          <w:sz w:val="24"/>
        </w:rPr>
        <w:t>Adding missing 5G features in re-used APIs</w:t>
      </w:r>
    </w:p>
    <w:p w14:paraId="1E637AC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CR-0563  rev 1 Cat: F (Rel-17)</w:t>
      </w:r>
      <w:r>
        <w:rPr>
          <w:i/>
        </w:rPr>
        <w:br/>
      </w:r>
      <w:r>
        <w:rPr>
          <w:i/>
        </w:rPr>
        <w:br/>
      </w:r>
      <w:r>
        <w:rPr>
          <w:i/>
        </w:rPr>
        <w:tab/>
      </w:r>
      <w:r>
        <w:rPr>
          <w:i/>
        </w:rPr>
        <w:tab/>
      </w:r>
      <w:r>
        <w:rPr>
          <w:i/>
        </w:rPr>
        <w:tab/>
      </w:r>
      <w:r>
        <w:rPr>
          <w:i/>
        </w:rPr>
        <w:tab/>
      </w:r>
      <w:r>
        <w:rPr>
          <w:i/>
        </w:rPr>
        <w:tab/>
        <w:t>Source: Nokia, Nokia Shanghai Bell</w:t>
      </w:r>
    </w:p>
    <w:p w14:paraId="5F73A4F8" w14:textId="77777777" w:rsidR="008A5A7C" w:rsidRDefault="008A5A7C" w:rsidP="008A5A7C">
      <w:pPr>
        <w:rPr>
          <w:color w:val="808080"/>
        </w:rPr>
      </w:pPr>
      <w:r>
        <w:rPr>
          <w:color w:val="808080"/>
        </w:rPr>
        <w:t>(Replaces C3-222114)</w:t>
      </w:r>
    </w:p>
    <w:p w14:paraId="1CFA3726" w14:textId="77777777" w:rsidR="008A5A7C" w:rsidRDefault="008A5A7C" w:rsidP="008A5A7C">
      <w:pPr>
        <w:rPr>
          <w:rFonts w:ascii="Arial" w:hAnsi="Arial" w:cs="Arial"/>
          <w:b/>
        </w:rPr>
      </w:pPr>
      <w:r>
        <w:rPr>
          <w:rFonts w:ascii="Arial" w:hAnsi="Arial" w:cs="Arial"/>
          <w:b/>
        </w:rPr>
        <w:t xml:space="preserve">Abstract: </w:t>
      </w:r>
    </w:p>
    <w:p w14:paraId="4A3BCB39" w14:textId="77777777" w:rsidR="008A5A7C" w:rsidRDefault="008A5A7C" w:rsidP="008A5A7C">
      <w:r>
        <w:t>Adding missing 5G features in re-used APIs</w:t>
      </w:r>
    </w:p>
    <w:p w14:paraId="114D6C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141E" w14:textId="790BC4E9" w:rsidR="008A5A7C" w:rsidRDefault="008A5A7C" w:rsidP="008A5A7C">
      <w:pPr>
        <w:rPr>
          <w:rFonts w:ascii="Arial" w:hAnsi="Arial" w:cs="Arial"/>
          <w:b/>
          <w:sz w:val="24"/>
        </w:rPr>
      </w:pPr>
      <w:r>
        <w:rPr>
          <w:rFonts w:ascii="Arial" w:hAnsi="Arial" w:cs="Arial"/>
          <w:b/>
          <w:color w:val="0000FF"/>
          <w:sz w:val="24"/>
        </w:rPr>
        <w:t>C3-222565</w:t>
      </w:r>
      <w:r>
        <w:rPr>
          <w:rFonts w:ascii="Arial" w:hAnsi="Arial" w:cs="Arial"/>
          <w:b/>
          <w:color w:val="0000FF"/>
          <w:sz w:val="24"/>
        </w:rPr>
        <w:tab/>
      </w:r>
      <w:r>
        <w:rPr>
          <w:rFonts w:ascii="Arial" w:hAnsi="Arial" w:cs="Arial"/>
          <w:b/>
          <w:sz w:val="24"/>
        </w:rPr>
        <w:t>Token request error</w:t>
      </w:r>
    </w:p>
    <w:p w14:paraId="4D05D6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v17.4.0</w:t>
      </w:r>
      <w:r>
        <w:rPr>
          <w:i/>
        </w:rPr>
        <w:tab/>
        <w:t xml:space="preserve">  CR-0231  rev 1 Cat: F (Rel-17)</w:t>
      </w:r>
      <w:r>
        <w:rPr>
          <w:i/>
        </w:rPr>
        <w:br/>
      </w:r>
      <w:r>
        <w:rPr>
          <w:i/>
        </w:rPr>
        <w:br/>
      </w:r>
      <w:r>
        <w:rPr>
          <w:i/>
        </w:rPr>
        <w:tab/>
      </w:r>
      <w:r>
        <w:rPr>
          <w:i/>
        </w:rPr>
        <w:tab/>
      </w:r>
      <w:r>
        <w:rPr>
          <w:i/>
        </w:rPr>
        <w:tab/>
      </w:r>
      <w:r>
        <w:rPr>
          <w:i/>
        </w:rPr>
        <w:tab/>
      </w:r>
      <w:r>
        <w:rPr>
          <w:i/>
        </w:rPr>
        <w:tab/>
        <w:t>Source: Ericsson</w:t>
      </w:r>
    </w:p>
    <w:p w14:paraId="333FD6EF" w14:textId="77777777" w:rsidR="008A5A7C" w:rsidRDefault="008A5A7C" w:rsidP="008A5A7C">
      <w:pPr>
        <w:rPr>
          <w:color w:val="808080"/>
        </w:rPr>
      </w:pPr>
      <w:r>
        <w:rPr>
          <w:color w:val="808080"/>
        </w:rPr>
        <w:t>(Replaces C3-222197)</w:t>
      </w:r>
    </w:p>
    <w:p w14:paraId="21F7211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5BD35" w14:textId="77777777" w:rsidR="008A5A7C" w:rsidRDefault="008A5A7C" w:rsidP="008A5A7C">
      <w:pPr>
        <w:pStyle w:val="Heading3"/>
      </w:pPr>
      <w:bookmarkStart w:id="55" w:name="_Toc101733800"/>
      <w:r>
        <w:t>17.29</w:t>
      </w:r>
      <w:r>
        <w:tab/>
        <w:t>Enhancement of 5G PCC related services in Rel-17 [en5GPccSer17]</w:t>
      </w:r>
      <w:bookmarkEnd w:id="55"/>
    </w:p>
    <w:p w14:paraId="1D743B3E" w14:textId="77777777" w:rsidR="008A5A7C" w:rsidRDefault="008A5A7C" w:rsidP="008A5A7C">
      <w:pPr>
        <w:pStyle w:val="Heading3"/>
      </w:pPr>
      <w:bookmarkStart w:id="56" w:name="_Toc101733801"/>
      <w:r>
        <w:t>17.30</w:t>
      </w:r>
      <w:r>
        <w:tab/>
        <w:t>CT Aspects of Application Layer Support for Uncrewed Aerial Systems (UAS) [UASAPP]</w:t>
      </w:r>
      <w:bookmarkEnd w:id="56"/>
    </w:p>
    <w:p w14:paraId="538E291C" w14:textId="078ADC44" w:rsidR="008A5A7C" w:rsidRDefault="008A5A7C" w:rsidP="008A5A7C">
      <w:pPr>
        <w:rPr>
          <w:rFonts w:ascii="Arial" w:hAnsi="Arial" w:cs="Arial"/>
          <w:b/>
          <w:sz w:val="24"/>
        </w:rPr>
      </w:pPr>
      <w:r>
        <w:rPr>
          <w:rFonts w:ascii="Arial" w:hAnsi="Arial" w:cs="Arial"/>
          <w:b/>
          <w:color w:val="0000FF"/>
          <w:sz w:val="24"/>
        </w:rPr>
        <w:t>C3-222121</w:t>
      </w:r>
      <w:r>
        <w:rPr>
          <w:rFonts w:ascii="Arial" w:hAnsi="Arial" w:cs="Arial"/>
          <w:b/>
          <w:color w:val="0000FF"/>
          <w:sz w:val="24"/>
        </w:rPr>
        <w:tab/>
      </w:r>
      <w:r>
        <w:rPr>
          <w:rFonts w:ascii="Arial" w:hAnsi="Arial" w:cs="Arial"/>
          <w:b/>
          <w:sz w:val="24"/>
        </w:rPr>
        <w:t xml:space="preserve">Correcting the definition of a mandatory attribute in the </w:t>
      </w:r>
      <w:proofErr w:type="spellStart"/>
      <w:r>
        <w:rPr>
          <w:rFonts w:ascii="Arial" w:hAnsi="Arial" w:cs="Arial"/>
          <w:b/>
          <w:sz w:val="24"/>
        </w:rPr>
        <w:t>OpenAPI</w:t>
      </w:r>
      <w:proofErr w:type="spellEnd"/>
      <w:r>
        <w:rPr>
          <w:rFonts w:ascii="Arial" w:hAnsi="Arial" w:cs="Arial"/>
          <w:b/>
          <w:sz w:val="24"/>
        </w:rPr>
        <w:t xml:space="preserve"> file</w:t>
      </w:r>
    </w:p>
    <w:p w14:paraId="2E3E217C"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CR-0001  rev  Cat: F (Rel-17)</w:t>
      </w:r>
      <w:r>
        <w:rPr>
          <w:i/>
        </w:rPr>
        <w:br/>
      </w:r>
      <w:r>
        <w:rPr>
          <w:i/>
        </w:rPr>
        <w:br/>
      </w:r>
      <w:r>
        <w:rPr>
          <w:i/>
        </w:rPr>
        <w:tab/>
      </w:r>
      <w:r>
        <w:rPr>
          <w:i/>
        </w:rPr>
        <w:tab/>
      </w:r>
      <w:r>
        <w:rPr>
          <w:i/>
        </w:rPr>
        <w:tab/>
      </w:r>
      <w:r>
        <w:rPr>
          <w:i/>
        </w:rPr>
        <w:tab/>
      </w:r>
      <w:r>
        <w:rPr>
          <w:i/>
        </w:rPr>
        <w:tab/>
        <w:t>Source: Huawei</w:t>
      </w:r>
    </w:p>
    <w:p w14:paraId="3EFD0C06" w14:textId="77777777" w:rsidR="008A5A7C" w:rsidRDefault="008A5A7C" w:rsidP="008A5A7C">
      <w:pPr>
        <w:rPr>
          <w:rFonts w:ascii="Arial" w:hAnsi="Arial" w:cs="Arial"/>
          <w:b/>
        </w:rPr>
      </w:pPr>
      <w:r>
        <w:rPr>
          <w:rFonts w:ascii="Arial" w:hAnsi="Arial" w:cs="Arial"/>
          <w:b/>
        </w:rPr>
        <w:t xml:space="preserve">Discussion: </w:t>
      </w:r>
    </w:p>
    <w:p w14:paraId="3355E5DD" w14:textId="77777777" w:rsidR="008A5A7C" w:rsidRDefault="008A5A7C" w:rsidP="008A5A7C">
      <w:r>
        <w:t xml:space="preserve">Incorrect meeting </w:t>
      </w:r>
      <w:proofErr w:type="spellStart"/>
      <w:r>
        <w:t>number&amp;date</w:t>
      </w:r>
      <w:proofErr w:type="spellEnd"/>
      <w:r>
        <w:t xml:space="preserve"> in the cover sheet.</w:t>
      </w:r>
    </w:p>
    <w:p w14:paraId="615E5F10" w14:textId="77777777" w:rsidR="008A5A7C" w:rsidRDefault="008A5A7C" w:rsidP="008A5A7C">
      <w:r>
        <w:t xml:space="preserve">This CR introduces backwards </w:t>
      </w:r>
      <w:proofErr w:type="spellStart"/>
      <w:r>
        <w:t>compatibe</w:t>
      </w:r>
      <w:proofErr w:type="spellEnd"/>
      <w:r>
        <w:t xml:space="preserve"> corrections to the </w:t>
      </w:r>
      <w:proofErr w:type="spellStart"/>
      <w:r>
        <w:t>OpenAPI</w:t>
      </w:r>
      <w:proofErr w:type="spellEnd"/>
      <w:r>
        <w:t xml:space="preserve"> description of the UAE_C2OperationModeManagement API.</w:t>
      </w:r>
    </w:p>
    <w:p w14:paraId="4BCE9669" w14:textId="77777777" w:rsidR="008A5A7C" w:rsidRDefault="008A5A7C" w:rsidP="008A5A7C">
      <w:r>
        <w:t>Abdessamad (Huawei): Providing 2121_r1 correcting the meeting number/date as per the comments in the DAD.</w:t>
      </w:r>
    </w:p>
    <w:p w14:paraId="1F40A90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C3-222441</w:t>
      </w:r>
      <w:r>
        <w:rPr>
          <w:color w:val="993300"/>
          <w:u w:val="single"/>
        </w:rPr>
        <w:t>.</w:t>
      </w:r>
    </w:p>
    <w:p w14:paraId="7530BFD7" w14:textId="7C935E7D" w:rsidR="008A5A7C" w:rsidRDefault="008A5A7C" w:rsidP="008A5A7C">
      <w:pPr>
        <w:rPr>
          <w:rFonts w:ascii="Arial" w:hAnsi="Arial" w:cs="Arial"/>
          <w:b/>
          <w:sz w:val="24"/>
        </w:rPr>
      </w:pPr>
      <w:r>
        <w:rPr>
          <w:rFonts w:ascii="Arial" w:hAnsi="Arial" w:cs="Arial"/>
          <w:b/>
          <w:color w:val="0000FF"/>
          <w:sz w:val="24"/>
        </w:rPr>
        <w:t>C3-222122</w:t>
      </w:r>
      <w:r>
        <w:rPr>
          <w:rFonts w:ascii="Arial" w:hAnsi="Arial" w:cs="Arial"/>
          <w:b/>
          <w:color w:val="0000FF"/>
          <w:sz w:val="24"/>
        </w:rPr>
        <w:tab/>
      </w:r>
      <w:r>
        <w:rPr>
          <w:rFonts w:ascii="Arial" w:hAnsi="Arial" w:cs="Arial"/>
          <w:b/>
          <w:sz w:val="24"/>
        </w:rPr>
        <w:t xml:space="preserve">Updating the description fields for enumerations in the </w:t>
      </w:r>
      <w:proofErr w:type="spellStart"/>
      <w:r>
        <w:rPr>
          <w:rFonts w:ascii="Arial" w:hAnsi="Arial" w:cs="Arial"/>
          <w:b/>
          <w:sz w:val="24"/>
        </w:rPr>
        <w:t>OpenAPI</w:t>
      </w:r>
      <w:proofErr w:type="spellEnd"/>
      <w:r>
        <w:rPr>
          <w:rFonts w:ascii="Arial" w:hAnsi="Arial" w:cs="Arial"/>
          <w:b/>
          <w:sz w:val="24"/>
        </w:rPr>
        <w:t xml:space="preserve"> file</w:t>
      </w:r>
    </w:p>
    <w:p w14:paraId="6DB7ED0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CR-0002  rev  Cat: F (Rel-17)</w:t>
      </w:r>
      <w:r>
        <w:rPr>
          <w:i/>
        </w:rPr>
        <w:br/>
      </w:r>
      <w:r>
        <w:rPr>
          <w:i/>
        </w:rPr>
        <w:br/>
      </w:r>
      <w:r>
        <w:rPr>
          <w:i/>
        </w:rPr>
        <w:tab/>
      </w:r>
      <w:r>
        <w:rPr>
          <w:i/>
        </w:rPr>
        <w:tab/>
      </w:r>
      <w:r>
        <w:rPr>
          <w:i/>
        </w:rPr>
        <w:tab/>
      </w:r>
      <w:r>
        <w:rPr>
          <w:i/>
        </w:rPr>
        <w:tab/>
      </w:r>
      <w:r>
        <w:rPr>
          <w:i/>
        </w:rPr>
        <w:tab/>
        <w:t>Source: Huawei</w:t>
      </w:r>
    </w:p>
    <w:p w14:paraId="5339C212" w14:textId="77777777" w:rsidR="008A5A7C" w:rsidRDefault="008A5A7C" w:rsidP="008A5A7C">
      <w:pPr>
        <w:rPr>
          <w:rFonts w:ascii="Arial" w:hAnsi="Arial" w:cs="Arial"/>
          <w:b/>
        </w:rPr>
      </w:pPr>
      <w:r>
        <w:rPr>
          <w:rFonts w:ascii="Arial" w:hAnsi="Arial" w:cs="Arial"/>
          <w:b/>
        </w:rPr>
        <w:t xml:space="preserve">Discussion: </w:t>
      </w:r>
    </w:p>
    <w:p w14:paraId="28F4A5CF" w14:textId="77777777" w:rsidR="008A5A7C" w:rsidRDefault="008A5A7C" w:rsidP="008A5A7C">
      <w:r>
        <w:t xml:space="preserve">Incorrect meeting </w:t>
      </w:r>
      <w:proofErr w:type="spellStart"/>
      <w:r>
        <w:t>number&amp;date</w:t>
      </w:r>
      <w:proofErr w:type="spellEnd"/>
      <w:r>
        <w:t xml:space="preserve"> in the cover sheet.</w:t>
      </w:r>
    </w:p>
    <w:p w14:paraId="5B052393" w14:textId="77777777" w:rsidR="008A5A7C" w:rsidRDefault="008A5A7C" w:rsidP="008A5A7C">
      <w:r>
        <w:t xml:space="preserve">This CR introduces backwards </w:t>
      </w:r>
      <w:proofErr w:type="spellStart"/>
      <w:r>
        <w:t>compatibe</w:t>
      </w:r>
      <w:proofErr w:type="spellEnd"/>
      <w:r>
        <w:t xml:space="preserve"> corrections to the </w:t>
      </w:r>
      <w:proofErr w:type="spellStart"/>
      <w:r>
        <w:t>OpenAPI</w:t>
      </w:r>
      <w:proofErr w:type="spellEnd"/>
      <w:r>
        <w:t xml:space="preserve"> description of the UAE_C2OperationModeManagement API.</w:t>
      </w:r>
    </w:p>
    <w:p w14:paraId="294C3C28" w14:textId="77777777" w:rsidR="008A5A7C" w:rsidRDefault="008A5A7C" w:rsidP="008A5A7C">
      <w:r>
        <w:t>Abdessamad (Huawei): Providing 2122_r1 correcting the meeting number/date as per the comments in the DAD.</w:t>
      </w:r>
    </w:p>
    <w:p w14:paraId="138D145A" w14:textId="77777777" w:rsidR="008A5A7C" w:rsidRDefault="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C3-222442</w:t>
      </w:r>
      <w:r>
        <w:rPr>
          <w:color w:val="993300"/>
          <w:u w:val="single"/>
        </w:rPr>
        <w:t>.</w:t>
      </w:r>
    </w:p>
    <w:p w14:paraId="3C9CE236" w14:textId="3990DDAC" w:rsidR="00000000" w:rsidRDefault="008A5A7C" w:rsidP="008A5A7C">
      <w:pPr>
        <w:rPr>
          <w:rFonts w:ascii="Arial" w:hAnsi="Arial" w:cs="Arial"/>
          <w:b/>
          <w:sz w:val="24"/>
        </w:rPr>
      </w:pPr>
      <w:r>
        <w:rPr>
          <w:rFonts w:ascii="Arial" w:hAnsi="Arial" w:cs="Arial"/>
          <w:b/>
          <w:color w:val="0000FF"/>
          <w:sz w:val="24"/>
        </w:rPr>
        <w:t>C3-222306</w:t>
      </w:r>
      <w:r>
        <w:rPr>
          <w:rFonts w:ascii="Arial" w:hAnsi="Arial" w:cs="Arial"/>
          <w:b/>
          <w:color w:val="0000FF"/>
          <w:sz w:val="24"/>
        </w:rPr>
        <w:tab/>
      </w:r>
      <w:r>
        <w:rPr>
          <w:rFonts w:ascii="Arial" w:hAnsi="Arial" w:cs="Arial"/>
          <w:b/>
          <w:sz w:val="24"/>
        </w:rPr>
        <w:t>Updated UASAPP Work Plan</w:t>
      </w:r>
    </w:p>
    <w:p w14:paraId="046C2305"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D3336C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4E3B5" w14:textId="63F9EEFC" w:rsidR="008A5A7C" w:rsidRDefault="008A5A7C" w:rsidP="008A5A7C">
      <w:pPr>
        <w:rPr>
          <w:rFonts w:ascii="Arial" w:hAnsi="Arial" w:cs="Arial"/>
          <w:b/>
          <w:sz w:val="24"/>
        </w:rPr>
      </w:pPr>
      <w:r>
        <w:rPr>
          <w:rFonts w:ascii="Arial" w:hAnsi="Arial" w:cs="Arial"/>
          <w:b/>
          <w:color w:val="0000FF"/>
          <w:sz w:val="24"/>
        </w:rPr>
        <w:t>C3-222441</w:t>
      </w:r>
      <w:r>
        <w:rPr>
          <w:rFonts w:ascii="Arial" w:hAnsi="Arial" w:cs="Arial"/>
          <w:b/>
          <w:color w:val="0000FF"/>
          <w:sz w:val="24"/>
        </w:rPr>
        <w:tab/>
      </w:r>
      <w:r>
        <w:rPr>
          <w:rFonts w:ascii="Arial" w:hAnsi="Arial" w:cs="Arial"/>
          <w:b/>
          <w:sz w:val="24"/>
        </w:rPr>
        <w:t xml:space="preserve">Correcting the definition of a mandatory attribute in the </w:t>
      </w:r>
      <w:proofErr w:type="spellStart"/>
      <w:r>
        <w:rPr>
          <w:rFonts w:ascii="Arial" w:hAnsi="Arial" w:cs="Arial"/>
          <w:b/>
          <w:sz w:val="24"/>
        </w:rPr>
        <w:t>OpenAPI</w:t>
      </w:r>
      <w:proofErr w:type="spellEnd"/>
      <w:r>
        <w:rPr>
          <w:rFonts w:ascii="Arial" w:hAnsi="Arial" w:cs="Arial"/>
          <w:b/>
          <w:sz w:val="24"/>
        </w:rPr>
        <w:t xml:space="preserve"> file</w:t>
      </w:r>
    </w:p>
    <w:p w14:paraId="4E3F785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CR-0001  rev 1 Cat: F (Rel-17)</w:t>
      </w:r>
      <w:r>
        <w:rPr>
          <w:i/>
        </w:rPr>
        <w:br/>
      </w:r>
      <w:r>
        <w:rPr>
          <w:i/>
        </w:rPr>
        <w:br/>
      </w:r>
      <w:r>
        <w:rPr>
          <w:i/>
        </w:rPr>
        <w:tab/>
      </w:r>
      <w:r>
        <w:rPr>
          <w:i/>
        </w:rPr>
        <w:tab/>
      </w:r>
      <w:r>
        <w:rPr>
          <w:i/>
        </w:rPr>
        <w:tab/>
      </w:r>
      <w:r>
        <w:rPr>
          <w:i/>
        </w:rPr>
        <w:tab/>
      </w:r>
      <w:r>
        <w:rPr>
          <w:i/>
        </w:rPr>
        <w:tab/>
        <w:t>Source: Huawei</w:t>
      </w:r>
    </w:p>
    <w:p w14:paraId="1405506E" w14:textId="77777777" w:rsidR="008A5A7C" w:rsidRDefault="008A5A7C" w:rsidP="008A5A7C">
      <w:pPr>
        <w:rPr>
          <w:color w:val="808080"/>
        </w:rPr>
      </w:pPr>
      <w:r>
        <w:rPr>
          <w:color w:val="808080"/>
        </w:rPr>
        <w:t>(Replaces C3-222121)</w:t>
      </w:r>
    </w:p>
    <w:p w14:paraId="0AEFA44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21BC8" w14:textId="1AEAB19B" w:rsidR="008A5A7C" w:rsidRDefault="008A5A7C" w:rsidP="008A5A7C">
      <w:pPr>
        <w:rPr>
          <w:rFonts w:ascii="Arial" w:hAnsi="Arial" w:cs="Arial"/>
          <w:b/>
          <w:sz w:val="24"/>
        </w:rPr>
      </w:pPr>
      <w:r>
        <w:rPr>
          <w:rFonts w:ascii="Arial" w:hAnsi="Arial" w:cs="Arial"/>
          <w:b/>
          <w:color w:val="0000FF"/>
          <w:sz w:val="24"/>
        </w:rPr>
        <w:t>C3-222442</w:t>
      </w:r>
      <w:r>
        <w:rPr>
          <w:rFonts w:ascii="Arial" w:hAnsi="Arial" w:cs="Arial"/>
          <w:b/>
          <w:color w:val="0000FF"/>
          <w:sz w:val="24"/>
        </w:rPr>
        <w:tab/>
      </w:r>
      <w:r>
        <w:rPr>
          <w:rFonts w:ascii="Arial" w:hAnsi="Arial" w:cs="Arial"/>
          <w:b/>
          <w:sz w:val="24"/>
        </w:rPr>
        <w:t xml:space="preserve">Updating the description fields for enumerations in the </w:t>
      </w:r>
      <w:proofErr w:type="spellStart"/>
      <w:r>
        <w:rPr>
          <w:rFonts w:ascii="Arial" w:hAnsi="Arial" w:cs="Arial"/>
          <w:b/>
          <w:sz w:val="24"/>
        </w:rPr>
        <w:t>OpenAPI</w:t>
      </w:r>
      <w:proofErr w:type="spellEnd"/>
      <w:r>
        <w:rPr>
          <w:rFonts w:ascii="Arial" w:hAnsi="Arial" w:cs="Arial"/>
          <w:b/>
          <w:sz w:val="24"/>
        </w:rPr>
        <w:t xml:space="preserve"> file</w:t>
      </w:r>
    </w:p>
    <w:p w14:paraId="2D6C324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v17.0.0</w:t>
      </w:r>
      <w:r>
        <w:rPr>
          <w:i/>
        </w:rPr>
        <w:tab/>
        <w:t xml:space="preserve">  CR-0002  rev 1 Cat: F (Rel-17)</w:t>
      </w:r>
      <w:r>
        <w:rPr>
          <w:i/>
        </w:rPr>
        <w:br/>
      </w:r>
      <w:r>
        <w:rPr>
          <w:i/>
        </w:rPr>
        <w:br/>
      </w:r>
      <w:r>
        <w:rPr>
          <w:i/>
        </w:rPr>
        <w:tab/>
      </w:r>
      <w:r>
        <w:rPr>
          <w:i/>
        </w:rPr>
        <w:tab/>
      </w:r>
      <w:r>
        <w:rPr>
          <w:i/>
        </w:rPr>
        <w:tab/>
      </w:r>
      <w:r>
        <w:rPr>
          <w:i/>
        </w:rPr>
        <w:tab/>
      </w:r>
      <w:r>
        <w:rPr>
          <w:i/>
        </w:rPr>
        <w:tab/>
        <w:t>Source: Huawei</w:t>
      </w:r>
    </w:p>
    <w:p w14:paraId="48F8F970" w14:textId="77777777" w:rsidR="008A5A7C" w:rsidRDefault="008A5A7C" w:rsidP="008A5A7C">
      <w:pPr>
        <w:rPr>
          <w:color w:val="808080"/>
        </w:rPr>
      </w:pPr>
      <w:r>
        <w:rPr>
          <w:color w:val="808080"/>
        </w:rPr>
        <w:t>(Replaces C3-222122)</w:t>
      </w:r>
    </w:p>
    <w:p w14:paraId="61FC931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5E58A" w14:textId="77777777" w:rsidR="008A5A7C" w:rsidRDefault="008A5A7C" w:rsidP="008A5A7C">
      <w:pPr>
        <w:pStyle w:val="Heading3"/>
      </w:pPr>
      <w:bookmarkStart w:id="57" w:name="_Toc101733802"/>
      <w:r>
        <w:lastRenderedPageBreak/>
        <w:t>17.31</w:t>
      </w:r>
      <w:r>
        <w:tab/>
        <w:t>CT aspects of the architectural enhancements for 5G multicast-broadcast services [5MBS]</w:t>
      </w:r>
      <w:bookmarkEnd w:id="57"/>
    </w:p>
    <w:p w14:paraId="38AC3AC9" w14:textId="0AE53A97" w:rsidR="008A5A7C" w:rsidRDefault="008A5A7C" w:rsidP="008A5A7C">
      <w:pPr>
        <w:rPr>
          <w:rFonts w:ascii="Arial" w:hAnsi="Arial" w:cs="Arial"/>
          <w:b/>
          <w:sz w:val="24"/>
        </w:rPr>
      </w:pPr>
      <w:r>
        <w:rPr>
          <w:rFonts w:ascii="Arial" w:hAnsi="Arial" w:cs="Arial"/>
          <w:b/>
          <w:color w:val="0000FF"/>
          <w:sz w:val="24"/>
        </w:rPr>
        <w:t>C3-222054</w:t>
      </w:r>
      <w:r>
        <w:rPr>
          <w:rFonts w:ascii="Arial" w:hAnsi="Arial" w:cs="Arial"/>
          <w:b/>
          <w:color w:val="0000FF"/>
          <w:sz w:val="24"/>
        </w:rPr>
        <w:tab/>
      </w:r>
      <w:r>
        <w:rPr>
          <w:rFonts w:ascii="Arial" w:hAnsi="Arial" w:cs="Arial"/>
          <w:b/>
          <w:sz w:val="24"/>
        </w:rPr>
        <w:t>Location dependent MBS Session related updates</w:t>
      </w:r>
    </w:p>
    <w:p w14:paraId="56B4B80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CR-0554  rev  Cat: B (Rel-17)</w:t>
      </w:r>
      <w:r>
        <w:rPr>
          <w:i/>
        </w:rPr>
        <w:br/>
      </w:r>
      <w:r>
        <w:rPr>
          <w:i/>
        </w:rPr>
        <w:br/>
      </w:r>
      <w:r>
        <w:rPr>
          <w:i/>
        </w:rPr>
        <w:tab/>
      </w:r>
      <w:r>
        <w:rPr>
          <w:i/>
        </w:rPr>
        <w:tab/>
      </w:r>
      <w:r>
        <w:rPr>
          <w:i/>
        </w:rPr>
        <w:tab/>
      </w:r>
      <w:r>
        <w:rPr>
          <w:i/>
        </w:rPr>
        <w:tab/>
      </w:r>
      <w:r>
        <w:rPr>
          <w:i/>
        </w:rPr>
        <w:tab/>
        <w:t>Source: Nokia, Nokia Shanghai Bell, Huawei</w:t>
      </w:r>
    </w:p>
    <w:p w14:paraId="6400B99C" w14:textId="77777777" w:rsidR="008A5A7C" w:rsidRDefault="008A5A7C" w:rsidP="008A5A7C">
      <w:pPr>
        <w:rPr>
          <w:rFonts w:ascii="Arial" w:hAnsi="Arial" w:cs="Arial"/>
          <w:b/>
        </w:rPr>
      </w:pPr>
      <w:r>
        <w:rPr>
          <w:rFonts w:ascii="Arial" w:hAnsi="Arial" w:cs="Arial"/>
          <w:b/>
        </w:rPr>
        <w:t xml:space="preserve">Abstract: </w:t>
      </w:r>
    </w:p>
    <w:p w14:paraId="70E58E64" w14:textId="77777777" w:rsidR="008A5A7C" w:rsidRDefault="008A5A7C" w:rsidP="008A5A7C">
      <w:r>
        <w:t>Location dependent MBS Session related updates</w:t>
      </w:r>
    </w:p>
    <w:p w14:paraId="295F18D5" w14:textId="77777777" w:rsidR="008A5A7C" w:rsidRDefault="008A5A7C" w:rsidP="008A5A7C">
      <w:pPr>
        <w:rPr>
          <w:rFonts w:ascii="Arial" w:hAnsi="Arial" w:cs="Arial"/>
          <w:b/>
        </w:rPr>
      </w:pPr>
      <w:r>
        <w:rPr>
          <w:rFonts w:ascii="Arial" w:hAnsi="Arial" w:cs="Arial"/>
          <w:b/>
        </w:rPr>
        <w:t xml:space="preserve">Discussion: </w:t>
      </w:r>
    </w:p>
    <w:p w14:paraId="3321B6C2" w14:textId="77777777" w:rsidR="008A5A7C" w:rsidRDefault="008A5A7C" w:rsidP="008A5A7C">
      <w:r>
        <w:t>Maria Liang (Ericsson): require clarification/revision.</w:t>
      </w:r>
    </w:p>
    <w:p w14:paraId="0118664E" w14:textId="77777777" w:rsidR="008A5A7C" w:rsidRDefault="008A5A7C" w:rsidP="008A5A7C">
      <w:r>
        <w:t>Rajesh (Nokia): provide clarification.</w:t>
      </w:r>
    </w:p>
    <w:p w14:paraId="0C525D2D" w14:textId="77777777" w:rsidR="008A5A7C" w:rsidRDefault="008A5A7C" w:rsidP="008A5A7C">
      <w:r>
        <w:t>Maria Liang (Ericsson): fine with explained objective on applicable different types of MBS sessions in this CR.</w:t>
      </w:r>
    </w:p>
    <w:p w14:paraId="1B9C4D5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6CDA" w14:textId="152BB49C" w:rsidR="008A5A7C" w:rsidRDefault="008A5A7C" w:rsidP="008A5A7C">
      <w:pPr>
        <w:rPr>
          <w:rFonts w:ascii="Arial" w:hAnsi="Arial" w:cs="Arial"/>
          <w:b/>
          <w:sz w:val="24"/>
        </w:rPr>
      </w:pPr>
      <w:r>
        <w:rPr>
          <w:rFonts w:ascii="Arial" w:hAnsi="Arial" w:cs="Arial"/>
          <w:b/>
          <w:color w:val="0000FF"/>
          <w:sz w:val="24"/>
        </w:rPr>
        <w:t>C3-222055</w:t>
      </w:r>
      <w:r>
        <w:rPr>
          <w:rFonts w:ascii="Arial" w:hAnsi="Arial" w:cs="Arial"/>
          <w:b/>
          <w:color w:val="0000FF"/>
          <w:sz w:val="24"/>
        </w:rPr>
        <w:tab/>
      </w:r>
      <w:r>
        <w:rPr>
          <w:rFonts w:ascii="Arial" w:hAnsi="Arial" w:cs="Arial"/>
          <w:b/>
          <w:sz w:val="24"/>
        </w:rPr>
        <w:t>MBS Frequency Selection Area Identifier related updates.</w:t>
      </w:r>
    </w:p>
    <w:p w14:paraId="4F0BC5F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CR-0555  rev  Cat: B (Rel-17)</w:t>
      </w:r>
      <w:r>
        <w:rPr>
          <w:i/>
        </w:rPr>
        <w:br/>
      </w:r>
      <w:r>
        <w:rPr>
          <w:i/>
        </w:rPr>
        <w:br/>
      </w:r>
      <w:r>
        <w:rPr>
          <w:i/>
        </w:rPr>
        <w:tab/>
      </w:r>
      <w:r>
        <w:rPr>
          <w:i/>
        </w:rPr>
        <w:tab/>
      </w:r>
      <w:r>
        <w:rPr>
          <w:i/>
        </w:rPr>
        <w:tab/>
      </w:r>
      <w:r>
        <w:rPr>
          <w:i/>
        </w:rPr>
        <w:tab/>
      </w:r>
      <w:r>
        <w:rPr>
          <w:i/>
        </w:rPr>
        <w:tab/>
        <w:t>Source: Nokia, Nokia Shanghai Bell, Huawei</w:t>
      </w:r>
    </w:p>
    <w:p w14:paraId="352346B5" w14:textId="77777777" w:rsidR="008A5A7C" w:rsidRDefault="008A5A7C" w:rsidP="008A5A7C">
      <w:pPr>
        <w:rPr>
          <w:rFonts w:ascii="Arial" w:hAnsi="Arial" w:cs="Arial"/>
          <w:b/>
        </w:rPr>
      </w:pPr>
      <w:r>
        <w:rPr>
          <w:rFonts w:ascii="Arial" w:hAnsi="Arial" w:cs="Arial"/>
          <w:b/>
        </w:rPr>
        <w:t xml:space="preserve">Abstract: </w:t>
      </w:r>
    </w:p>
    <w:p w14:paraId="632A78F8" w14:textId="77777777" w:rsidR="008A5A7C" w:rsidRDefault="008A5A7C" w:rsidP="008A5A7C">
      <w:r>
        <w:t>MBS Frequency Selection Area Identifier related updates.</w:t>
      </w:r>
    </w:p>
    <w:p w14:paraId="680CB6C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C882F" w14:textId="3ABA3B4F" w:rsidR="008A5A7C" w:rsidRDefault="008A5A7C" w:rsidP="008A5A7C">
      <w:pPr>
        <w:rPr>
          <w:rFonts w:ascii="Arial" w:hAnsi="Arial" w:cs="Arial"/>
          <w:b/>
          <w:sz w:val="24"/>
        </w:rPr>
      </w:pPr>
      <w:r>
        <w:rPr>
          <w:rFonts w:ascii="Arial" w:hAnsi="Arial" w:cs="Arial"/>
          <w:b/>
          <w:color w:val="0000FF"/>
          <w:sz w:val="24"/>
        </w:rPr>
        <w:t>C3-222056</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Npcf_MBSPolicyControl</w:t>
      </w:r>
      <w:proofErr w:type="spellEnd"/>
      <w:r>
        <w:rPr>
          <w:rFonts w:ascii="Arial" w:hAnsi="Arial" w:cs="Arial"/>
          <w:b/>
          <w:sz w:val="24"/>
        </w:rPr>
        <w:t xml:space="preserve"> Delete Service description</w:t>
      </w:r>
    </w:p>
    <w:p w14:paraId="5FB878D4"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EBA6DE2" w14:textId="77777777" w:rsidR="008A5A7C" w:rsidRDefault="008A5A7C" w:rsidP="008A5A7C">
      <w:pPr>
        <w:rPr>
          <w:rFonts w:ascii="Arial" w:hAnsi="Arial" w:cs="Arial"/>
          <w:b/>
        </w:rPr>
      </w:pPr>
      <w:r>
        <w:rPr>
          <w:rFonts w:ascii="Arial" w:hAnsi="Arial" w:cs="Arial"/>
          <w:b/>
        </w:rPr>
        <w:t xml:space="preserve">Abstract: </w:t>
      </w:r>
    </w:p>
    <w:p w14:paraId="67E2C686" w14:textId="77777777" w:rsidR="008A5A7C" w:rsidRDefault="008A5A7C" w:rsidP="008A5A7C">
      <w:r>
        <w:t xml:space="preserve">Include </w:t>
      </w:r>
      <w:proofErr w:type="spellStart"/>
      <w:r>
        <w:t>Npcf_MBSPolicyControl</w:t>
      </w:r>
      <w:proofErr w:type="spellEnd"/>
      <w:r>
        <w:t xml:space="preserve"> Delete Service description</w:t>
      </w:r>
    </w:p>
    <w:p w14:paraId="13D42764" w14:textId="77777777" w:rsidR="008A5A7C" w:rsidRDefault="008A5A7C" w:rsidP="008A5A7C">
      <w:pPr>
        <w:rPr>
          <w:rFonts w:ascii="Arial" w:hAnsi="Arial" w:cs="Arial"/>
          <w:b/>
        </w:rPr>
      </w:pPr>
      <w:r>
        <w:rPr>
          <w:rFonts w:ascii="Arial" w:hAnsi="Arial" w:cs="Arial"/>
          <w:b/>
        </w:rPr>
        <w:t xml:space="preserve">Discussion: </w:t>
      </w:r>
    </w:p>
    <w:p w14:paraId="5EF33295" w14:textId="77777777" w:rsidR="008A5A7C" w:rsidRDefault="008A5A7C" w:rsidP="008A5A7C">
      <w:r>
        <w:t>Susana (Ericsson): Ericsson is fine with this CR.</w:t>
      </w:r>
    </w:p>
    <w:p w14:paraId="70DCF12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22456" w14:textId="13548224" w:rsidR="008A5A7C" w:rsidRDefault="008A5A7C" w:rsidP="008A5A7C">
      <w:pPr>
        <w:rPr>
          <w:rFonts w:ascii="Arial" w:hAnsi="Arial" w:cs="Arial"/>
          <w:b/>
          <w:sz w:val="24"/>
        </w:rPr>
      </w:pPr>
      <w:r>
        <w:rPr>
          <w:rFonts w:ascii="Arial" w:hAnsi="Arial" w:cs="Arial"/>
          <w:b/>
          <w:color w:val="0000FF"/>
          <w:sz w:val="24"/>
        </w:rPr>
        <w:t>C3-222057</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Npcf_MBSPolicyControl</w:t>
      </w:r>
      <w:proofErr w:type="spellEnd"/>
      <w:r>
        <w:rPr>
          <w:rFonts w:ascii="Arial" w:hAnsi="Arial" w:cs="Arial"/>
          <w:b/>
          <w:sz w:val="24"/>
        </w:rPr>
        <w:t xml:space="preserve"> </w:t>
      </w:r>
      <w:proofErr w:type="spellStart"/>
      <w:r>
        <w:rPr>
          <w:rFonts w:ascii="Arial" w:hAnsi="Arial" w:cs="Arial"/>
          <w:b/>
          <w:sz w:val="24"/>
        </w:rPr>
        <w:t>UpdateNotify</w:t>
      </w:r>
      <w:proofErr w:type="spellEnd"/>
      <w:r>
        <w:rPr>
          <w:rFonts w:ascii="Arial" w:hAnsi="Arial" w:cs="Arial"/>
          <w:b/>
          <w:sz w:val="24"/>
        </w:rPr>
        <w:t xml:space="preserve"> Service description</w:t>
      </w:r>
    </w:p>
    <w:p w14:paraId="7F57BE47"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78BE1D9F" w14:textId="77777777" w:rsidR="008A5A7C" w:rsidRDefault="008A5A7C" w:rsidP="008A5A7C">
      <w:pPr>
        <w:rPr>
          <w:rFonts w:ascii="Arial" w:hAnsi="Arial" w:cs="Arial"/>
          <w:b/>
        </w:rPr>
      </w:pPr>
      <w:r>
        <w:rPr>
          <w:rFonts w:ascii="Arial" w:hAnsi="Arial" w:cs="Arial"/>
          <w:b/>
        </w:rPr>
        <w:t xml:space="preserve">Abstract: </w:t>
      </w:r>
    </w:p>
    <w:p w14:paraId="394D702B" w14:textId="77777777" w:rsidR="008A5A7C" w:rsidRDefault="008A5A7C" w:rsidP="008A5A7C">
      <w:r>
        <w:t xml:space="preserve">Update </w:t>
      </w:r>
      <w:proofErr w:type="spellStart"/>
      <w:r>
        <w:t>Npcf_MBSPolicyControl</w:t>
      </w:r>
      <w:proofErr w:type="spellEnd"/>
      <w:r>
        <w:t xml:space="preserve"> Delete Service description with new procedure</w:t>
      </w:r>
    </w:p>
    <w:p w14:paraId="04D1714C" w14:textId="77777777" w:rsidR="008A5A7C" w:rsidRDefault="008A5A7C" w:rsidP="008A5A7C">
      <w:pPr>
        <w:rPr>
          <w:rFonts w:ascii="Arial" w:hAnsi="Arial" w:cs="Arial"/>
          <w:b/>
        </w:rPr>
      </w:pPr>
      <w:r>
        <w:rPr>
          <w:rFonts w:ascii="Arial" w:hAnsi="Arial" w:cs="Arial"/>
          <w:b/>
        </w:rPr>
        <w:lastRenderedPageBreak/>
        <w:t xml:space="preserve">Discussion: </w:t>
      </w:r>
    </w:p>
    <w:p w14:paraId="3E416FDB" w14:textId="77777777" w:rsidR="008A5A7C" w:rsidRDefault="008A5A7C" w:rsidP="008A5A7C">
      <w:r>
        <w:t>Susana (Ericsson): Comments are provided.</w:t>
      </w:r>
    </w:p>
    <w:p w14:paraId="407182DE" w14:textId="77777777" w:rsidR="008A5A7C" w:rsidRDefault="008A5A7C" w:rsidP="008A5A7C">
      <w:r>
        <w:t>Rajesh (Nokia): Provide revision r1</w:t>
      </w:r>
    </w:p>
    <w:p w14:paraId="3972EDCE" w14:textId="77777777" w:rsidR="008A5A7C" w:rsidRDefault="008A5A7C" w:rsidP="008A5A7C">
      <w:r>
        <w:t>Abdessamad (Huawei): Providing comments on 2057_r1.</w:t>
      </w:r>
    </w:p>
    <w:p w14:paraId="3C8E028A" w14:textId="77777777" w:rsidR="008A5A7C" w:rsidRDefault="008A5A7C" w:rsidP="008A5A7C">
      <w:r>
        <w:t>Rajesh (Nokia): Provide revision r2</w:t>
      </w:r>
    </w:p>
    <w:p w14:paraId="5204B7E3" w14:textId="77777777" w:rsidR="008A5A7C" w:rsidRDefault="008A5A7C" w:rsidP="008A5A7C">
      <w:r>
        <w:t>Susana (Ericsson): Fine with r1. Replies to Huawei.</w:t>
      </w:r>
    </w:p>
    <w:p w14:paraId="402876A6" w14:textId="77777777" w:rsidR="008A5A7C" w:rsidRDefault="008A5A7C" w:rsidP="008A5A7C">
      <w:r>
        <w:t>Abdessamad (Huawei): Fine with 2057_r2 as per the provided clarifications from Nokia.</w:t>
      </w:r>
    </w:p>
    <w:p w14:paraId="57BED236" w14:textId="77777777" w:rsidR="008A5A7C" w:rsidRDefault="008A5A7C" w:rsidP="008A5A7C">
      <w:r>
        <w:t>Susana (Ericsson): Comments to r2 provided.</w:t>
      </w:r>
    </w:p>
    <w:p w14:paraId="02487E93" w14:textId="77777777" w:rsidR="008A5A7C" w:rsidRDefault="008A5A7C" w:rsidP="008A5A7C">
      <w:r>
        <w:t>Rajesh (Nokia): Provide revision r3.</w:t>
      </w:r>
    </w:p>
    <w:p w14:paraId="71617D83" w14:textId="77777777" w:rsidR="008A5A7C" w:rsidRDefault="008A5A7C" w:rsidP="008A5A7C">
      <w:r>
        <w:t>Susana (Ericsson): Ericsson is fine with r3.</w:t>
      </w:r>
    </w:p>
    <w:p w14:paraId="0E0DD2F3" w14:textId="77777777" w:rsidR="008A5A7C" w:rsidRDefault="008A5A7C" w:rsidP="008A5A7C">
      <w:r>
        <w:t>Abdessamad (Huawei): Also fine with 2057_r3.</w:t>
      </w:r>
    </w:p>
    <w:p w14:paraId="3266BAF3" w14:textId="77777777" w:rsidR="008A5A7C" w:rsidRDefault="008A5A7C" w:rsidP="008A5A7C">
      <w:r>
        <w:t>Revision is pre-agreed.</w:t>
      </w:r>
    </w:p>
    <w:p w14:paraId="44A439A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C3-222462</w:t>
      </w:r>
      <w:r>
        <w:rPr>
          <w:color w:val="993300"/>
          <w:u w:val="single"/>
        </w:rPr>
        <w:t>.</w:t>
      </w:r>
    </w:p>
    <w:p w14:paraId="2C1148D1" w14:textId="73F79CD5" w:rsidR="008A5A7C" w:rsidRDefault="008A5A7C" w:rsidP="008A5A7C">
      <w:pPr>
        <w:rPr>
          <w:rFonts w:ascii="Arial" w:hAnsi="Arial" w:cs="Arial"/>
          <w:b/>
          <w:sz w:val="24"/>
        </w:rPr>
      </w:pPr>
      <w:r>
        <w:rPr>
          <w:rFonts w:ascii="Arial" w:hAnsi="Arial" w:cs="Arial"/>
          <w:b/>
          <w:color w:val="0000FF"/>
          <w:sz w:val="24"/>
        </w:rPr>
        <w:t>C3-222058</w:t>
      </w:r>
      <w:r>
        <w:rPr>
          <w:rFonts w:ascii="Arial" w:hAnsi="Arial" w:cs="Arial"/>
          <w:b/>
          <w:color w:val="0000FF"/>
          <w:sz w:val="24"/>
        </w:rPr>
        <w:tab/>
      </w:r>
      <w:r>
        <w:rPr>
          <w:rFonts w:ascii="Arial" w:hAnsi="Arial" w:cs="Arial"/>
          <w:b/>
          <w:sz w:val="24"/>
        </w:rPr>
        <w:t>MBS session QoS information updates</w:t>
      </w:r>
    </w:p>
    <w:p w14:paraId="1A0A2F6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Cat: B (Rel-17)</w:t>
      </w:r>
      <w:r>
        <w:rPr>
          <w:i/>
        </w:rPr>
        <w:br/>
      </w:r>
      <w:r>
        <w:rPr>
          <w:i/>
        </w:rPr>
        <w:br/>
      </w:r>
      <w:r>
        <w:rPr>
          <w:i/>
        </w:rPr>
        <w:tab/>
      </w:r>
      <w:r>
        <w:rPr>
          <w:i/>
        </w:rPr>
        <w:tab/>
      </w:r>
      <w:r>
        <w:rPr>
          <w:i/>
        </w:rPr>
        <w:tab/>
      </w:r>
      <w:r>
        <w:rPr>
          <w:i/>
        </w:rPr>
        <w:tab/>
      </w:r>
      <w:r>
        <w:rPr>
          <w:i/>
        </w:rPr>
        <w:tab/>
        <w:t>Source: Nokia, Nokia Shanghai Bell</w:t>
      </w:r>
    </w:p>
    <w:p w14:paraId="1E3B6192" w14:textId="77777777" w:rsidR="008A5A7C" w:rsidRDefault="008A5A7C" w:rsidP="008A5A7C">
      <w:pPr>
        <w:rPr>
          <w:rFonts w:ascii="Arial" w:hAnsi="Arial" w:cs="Arial"/>
          <w:b/>
        </w:rPr>
      </w:pPr>
      <w:r>
        <w:rPr>
          <w:rFonts w:ascii="Arial" w:hAnsi="Arial" w:cs="Arial"/>
          <w:b/>
        </w:rPr>
        <w:t xml:space="preserve">Abstract: </w:t>
      </w:r>
    </w:p>
    <w:p w14:paraId="0D34ABFD" w14:textId="77777777" w:rsidR="008A5A7C" w:rsidRDefault="008A5A7C" w:rsidP="008A5A7C">
      <w:r>
        <w:t>MBS session QoS information updates</w:t>
      </w:r>
    </w:p>
    <w:p w14:paraId="5496FCF2" w14:textId="77777777" w:rsidR="008A5A7C" w:rsidRDefault="008A5A7C" w:rsidP="008A5A7C">
      <w:pPr>
        <w:rPr>
          <w:rFonts w:ascii="Arial" w:hAnsi="Arial" w:cs="Arial"/>
          <w:b/>
        </w:rPr>
      </w:pPr>
      <w:r>
        <w:rPr>
          <w:rFonts w:ascii="Arial" w:hAnsi="Arial" w:cs="Arial"/>
          <w:b/>
        </w:rPr>
        <w:t xml:space="preserve">Discussion: </w:t>
      </w:r>
    </w:p>
    <w:p w14:paraId="310EB2F0" w14:textId="77777777" w:rsidR="008A5A7C" w:rsidRDefault="008A5A7C" w:rsidP="008A5A7C">
      <w:r>
        <w:t>Abdessamad (Huawei): Providing comments.</w:t>
      </w:r>
    </w:p>
    <w:p w14:paraId="62683F64" w14:textId="77777777" w:rsidR="008A5A7C" w:rsidRDefault="008A5A7C" w:rsidP="008A5A7C">
      <w:r>
        <w:t>Rajesh (Nokia): Provide clarifications.</w:t>
      </w:r>
    </w:p>
    <w:p w14:paraId="55278C10" w14:textId="77777777" w:rsidR="008A5A7C" w:rsidRDefault="008A5A7C" w:rsidP="008A5A7C">
      <w:r>
        <w:t>Abdessamad (Huawei): Replying to Nokia’s feedback.</w:t>
      </w:r>
    </w:p>
    <w:p w14:paraId="36E296C9" w14:textId="77777777" w:rsidR="008A5A7C" w:rsidRDefault="008A5A7C" w:rsidP="008A5A7C">
      <w:r>
        <w:t>Rajesh (Nokia): Provide revision r1.</w:t>
      </w:r>
    </w:p>
    <w:p w14:paraId="269E57D1" w14:textId="77777777" w:rsidR="008A5A7C" w:rsidRDefault="008A5A7C" w:rsidP="008A5A7C">
      <w:r>
        <w:t>Abdessamad (Huawei): Fine with 2058_r1.</w:t>
      </w:r>
    </w:p>
    <w:p w14:paraId="149D7F54" w14:textId="77777777" w:rsidR="008A5A7C" w:rsidRDefault="008A5A7C" w:rsidP="008A5A7C">
      <w:r>
        <w:t>Rajesh (Nokia): Provide revision r2 based on progress of dependent CR in CT4</w:t>
      </w:r>
    </w:p>
    <w:p w14:paraId="6C47F692" w14:textId="77777777" w:rsidR="008A5A7C" w:rsidRDefault="008A5A7C" w:rsidP="008A5A7C">
      <w:r>
        <w:t>Abdessamad (Huawei): Fine with 2058_r2.</w:t>
      </w:r>
    </w:p>
    <w:p w14:paraId="52828810" w14:textId="77777777" w:rsidR="008A5A7C" w:rsidRDefault="008A5A7C" w:rsidP="008A5A7C">
      <w:r>
        <w:t>Revision is pre-agreed</w:t>
      </w:r>
    </w:p>
    <w:p w14:paraId="4957A11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C3-222463</w:t>
      </w:r>
      <w:r>
        <w:rPr>
          <w:color w:val="993300"/>
          <w:u w:val="single"/>
        </w:rPr>
        <w:t>.</w:t>
      </w:r>
    </w:p>
    <w:p w14:paraId="7D489568" w14:textId="6824FD7A" w:rsidR="008A5A7C" w:rsidRDefault="008A5A7C" w:rsidP="008A5A7C">
      <w:pPr>
        <w:rPr>
          <w:rFonts w:ascii="Arial" w:hAnsi="Arial" w:cs="Arial"/>
          <w:b/>
          <w:sz w:val="24"/>
        </w:rPr>
      </w:pPr>
      <w:r>
        <w:rPr>
          <w:rFonts w:ascii="Arial" w:hAnsi="Arial" w:cs="Arial"/>
          <w:b/>
          <w:color w:val="0000FF"/>
          <w:sz w:val="24"/>
        </w:rPr>
        <w:t>C3-222059</w:t>
      </w:r>
      <w:r>
        <w:rPr>
          <w:rFonts w:ascii="Arial" w:hAnsi="Arial" w:cs="Arial"/>
          <w:b/>
          <w:color w:val="0000FF"/>
          <w:sz w:val="24"/>
        </w:rPr>
        <w:tab/>
      </w:r>
      <w:r>
        <w:rPr>
          <w:rFonts w:ascii="Arial" w:hAnsi="Arial" w:cs="Arial"/>
          <w:b/>
          <w:sz w:val="24"/>
        </w:rPr>
        <w:t>MBS session Status Notify update with ingress tunnel address.</w:t>
      </w:r>
    </w:p>
    <w:p w14:paraId="440CDD4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CR-0557  rev  Cat: B (Rel-17)</w:t>
      </w:r>
      <w:r>
        <w:rPr>
          <w:i/>
        </w:rPr>
        <w:br/>
      </w:r>
      <w:r>
        <w:rPr>
          <w:i/>
        </w:rPr>
        <w:br/>
      </w:r>
      <w:r>
        <w:rPr>
          <w:i/>
        </w:rPr>
        <w:tab/>
      </w:r>
      <w:r>
        <w:rPr>
          <w:i/>
        </w:rPr>
        <w:tab/>
      </w:r>
      <w:r>
        <w:rPr>
          <w:i/>
        </w:rPr>
        <w:tab/>
      </w:r>
      <w:r>
        <w:rPr>
          <w:i/>
        </w:rPr>
        <w:tab/>
      </w:r>
      <w:r>
        <w:rPr>
          <w:i/>
        </w:rPr>
        <w:tab/>
        <w:t>Source: Nokia, Nokia Shanghai Bell, Huawei</w:t>
      </w:r>
    </w:p>
    <w:p w14:paraId="5B84C3BA" w14:textId="77777777" w:rsidR="008A5A7C" w:rsidRDefault="008A5A7C" w:rsidP="008A5A7C">
      <w:pPr>
        <w:rPr>
          <w:rFonts w:ascii="Arial" w:hAnsi="Arial" w:cs="Arial"/>
          <w:b/>
        </w:rPr>
      </w:pPr>
      <w:r>
        <w:rPr>
          <w:rFonts w:ascii="Arial" w:hAnsi="Arial" w:cs="Arial"/>
          <w:b/>
        </w:rPr>
        <w:t xml:space="preserve">Abstract: </w:t>
      </w:r>
    </w:p>
    <w:p w14:paraId="5FC8A6DE" w14:textId="77777777" w:rsidR="008A5A7C" w:rsidRDefault="008A5A7C" w:rsidP="008A5A7C">
      <w:r>
        <w:t>MBS session Status Notify update with ingress Tunnel address.</w:t>
      </w:r>
    </w:p>
    <w:p w14:paraId="3B63E7B0"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D1DAA" w14:textId="0ECD46AC" w:rsidR="008A5A7C" w:rsidRDefault="008A5A7C" w:rsidP="008A5A7C">
      <w:pPr>
        <w:rPr>
          <w:rFonts w:ascii="Arial" w:hAnsi="Arial" w:cs="Arial"/>
          <w:b/>
          <w:sz w:val="24"/>
        </w:rPr>
      </w:pPr>
      <w:r>
        <w:rPr>
          <w:rFonts w:ascii="Arial" w:hAnsi="Arial" w:cs="Arial"/>
          <w:b/>
          <w:color w:val="0000FF"/>
          <w:sz w:val="24"/>
        </w:rPr>
        <w:t>C3-222060</w:t>
      </w:r>
      <w:r>
        <w:rPr>
          <w:rFonts w:ascii="Arial" w:hAnsi="Arial" w:cs="Arial"/>
          <w:b/>
          <w:color w:val="0000FF"/>
          <w:sz w:val="24"/>
        </w:rPr>
        <w:tab/>
      </w:r>
      <w:r>
        <w:rPr>
          <w:rFonts w:ascii="Arial" w:hAnsi="Arial" w:cs="Arial"/>
          <w:b/>
          <w:sz w:val="24"/>
        </w:rPr>
        <w:t>MBS session Status Notify update with delivery status indication for broadcast session.</w:t>
      </w:r>
    </w:p>
    <w:p w14:paraId="2B866DC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CR-0558  rev  Cat: B (Rel-17)</w:t>
      </w:r>
      <w:r>
        <w:rPr>
          <w:i/>
        </w:rPr>
        <w:br/>
      </w:r>
      <w:r>
        <w:rPr>
          <w:i/>
        </w:rPr>
        <w:br/>
      </w:r>
      <w:r>
        <w:rPr>
          <w:i/>
        </w:rPr>
        <w:tab/>
      </w:r>
      <w:r>
        <w:rPr>
          <w:i/>
        </w:rPr>
        <w:tab/>
      </w:r>
      <w:r>
        <w:rPr>
          <w:i/>
        </w:rPr>
        <w:tab/>
      </w:r>
      <w:r>
        <w:rPr>
          <w:i/>
        </w:rPr>
        <w:tab/>
      </w:r>
      <w:r>
        <w:rPr>
          <w:i/>
        </w:rPr>
        <w:tab/>
        <w:t>Source: Nokia, Nokia Shanghai Bell, Huawei</w:t>
      </w:r>
    </w:p>
    <w:p w14:paraId="0F2183E1" w14:textId="77777777" w:rsidR="008A5A7C" w:rsidRDefault="008A5A7C" w:rsidP="008A5A7C">
      <w:pPr>
        <w:rPr>
          <w:rFonts w:ascii="Arial" w:hAnsi="Arial" w:cs="Arial"/>
          <w:b/>
        </w:rPr>
      </w:pPr>
      <w:r>
        <w:rPr>
          <w:rFonts w:ascii="Arial" w:hAnsi="Arial" w:cs="Arial"/>
          <w:b/>
        </w:rPr>
        <w:t xml:space="preserve">Abstract: </w:t>
      </w:r>
    </w:p>
    <w:p w14:paraId="3979398F" w14:textId="77777777" w:rsidR="008A5A7C" w:rsidRDefault="008A5A7C" w:rsidP="008A5A7C">
      <w:r>
        <w:t>MBS session Status Notify update with delivery status indication for broadcast session.</w:t>
      </w:r>
    </w:p>
    <w:p w14:paraId="7286068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1CF177" w14:textId="0F3A5FBA" w:rsidR="008A5A7C" w:rsidRDefault="008A5A7C" w:rsidP="008A5A7C">
      <w:pPr>
        <w:rPr>
          <w:rFonts w:ascii="Arial" w:hAnsi="Arial" w:cs="Arial"/>
          <w:b/>
          <w:sz w:val="24"/>
        </w:rPr>
      </w:pPr>
      <w:r>
        <w:rPr>
          <w:rFonts w:ascii="Arial" w:hAnsi="Arial" w:cs="Arial"/>
          <w:b/>
          <w:color w:val="0000FF"/>
          <w:sz w:val="24"/>
        </w:rPr>
        <w:t>C3-222123</w:t>
      </w:r>
      <w:r>
        <w:rPr>
          <w:rFonts w:ascii="Arial" w:hAnsi="Arial" w:cs="Arial"/>
          <w:b/>
          <w:color w:val="0000FF"/>
          <w:sz w:val="24"/>
        </w:rPr>
        <w:tab/>
      </w:r>
      <w:r>
        <w:rPr>
          <w:rFonts w:ascii="Arial" w:hAnsi="Arial" w:cs="Arial"/>
          <w:b/>
          <w:sz w:val="24"/>
        </w:rPr>
        <w:t>Updated 5MBS Work Plan</w:t>
      </w:r>
    </w:p>
    <w:p w14:paraId="23CB01D7"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41EDF10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71EE3" w14:textId="19C90853" w:rsidR="008A5A7C" w:rsidRDefault="008A5A7C" w:rsidP="008A5A7C">
      <w:pPr>
        <w:rPr>
          <w:rFonts w:ascii="Arial" w:hAnsi="Arial" w:cs="Arial"/>
          <w:b/>
          <w:sz w:val="24"/>
        </w:rPr>
      </w:pPr>
      <w:r>
        <w:rPr>
          <w:rFonts w:ascii="Arial" w:hAnsi="Arial" w:cs="Arial"/>
          <w:b/>
          <w:color w:val="0000FF"/>
          <w:sz w:val="24"/>
        </w:rPr>
        <w:t>C3-222124</w:t>
      </w:r>
      <w:r>
        <w:rPr>
          <w:rFonts w:ascii="Arial" w:hAnsi="Arial" w:cs="Arial"/>
          <w:b/>
          <w:color w:val="0000FF"/>
          <w:sz w:val="24"/>
        </w:rPr>
        <w:tab/>
      </w:r>
      <w:r>
        <w:rPr>
          <w:rFonts w:ascii="Arial" w:hAnsi="Arial" w:cs="Arial"/>
          <w:b/>
          <w:sz w:val="24"/>
        </w:rPr>
        <w:t xml:space="preserve">Pseudo CR on fixing the formatting of description fields for the </w:t>
      </w:r>
      <w:proofErr w:type="spellStart"/>
      <w:r>
        <w:rPr>
          <w:rFonts w:ascii="Arial" w:hAnsi="Arial" w:cs="Arial"/>
          <w:b/>
          <w:sz w:val="24"/>
        </w:rPr>
        <w:t>Npcf_MBSPolicyControl</w:t>
      </w:r>
      <w:proofErr w:type="spellEnd"/>
      <w:r>
        <w:rPr>
          <w:rFonts w:ascii="Arial" w:hAnsi="Arial" w:cs="Arial"/>
          <w:b/>
          <w:sz w:val="24"/>
        </w:rPr>
        <w:t xml:space="preserve"> API</w:t>
      </w:r>
    </w:p>
    <w:p w14:paraId="005B816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691DC9B" w14:textId="77777777" w:rsidR="008A5A7C" w:rsidRDefault="008A5A7C" w:rsidP="008A5A7C">
      <w:pPr>
        <w:rPr>
          <w:rFonts w:ascii="Arial" w:hAnsi="Arial" w:cs="Arial"/>
          <w:b/>
        </w:rPr>
      </w:pPr>
      <w:r>
        <w:rPr>
          <w:rFonts w:ascii="Arial" w:hAnsi="Arial" w:cs="Arial"/>
          <w:b/>
        </w:rPr>
        <w:t xml:space="preserve">Discussion: </w:t>
      </w:r>
    </w:p>
    <w:p w14:paraId="32C34DAE" w14:textId="77777777" w:rsidR="008A5A7C" w:rsidRDefault="008A5A7C" w:rsidP="008A5A7C">
      <w:r>
        <w:t>Nevenka (Ericsson): fine with the proposed changes.</w:t>
      </w:r>
    </w:p>
    <w:p w14:paraId="51092C3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10DF3" w14:textId="35A83D01" w:rsidR="008A5A7C" w:rsidRDefault="008A5A7C" w:rsidP="008A5A7C">
      <w:pPr>
        <w:rPr>
          <w:rFonts w:ascii="Arial" w:hAnsi="Arial" w:cs="Arial"/>
          <w:b/>
          <w:sz w:val="24"/>
        </w:rPr>
      </w:pPr>
      <w:r>
        <w:rPr>
          <w:rFonts w:ascii="Arial" w:hAnsi="Arial" w:cs="Arial"/>
          <w:b/>
          <w:color w:val="0000FF"/>
          <w:sz w:val="24"/>
        </w:rPr>
        <w:t>C3-222125</w:t>
      </w:r>
      <w:r>
        <w:rPr>
          <w:rFonts w:ascii="Arial" w:hAnsi="Arial" w:cs="Arial"/>
          <w:b/>
          <w:color w:val="0000FF"/>
          <w:sz w:val="24"/>
        </w:rPr>
        <w:tab/>
      </w:r>
      <w:r>
        <w:rPr>
          <w:rFonts w:ascii="Arial" w:hAnsi="Arial" w:cs="Arial"/>
          <w:b/>
          <w:sz w:val="24"/>
        </w:rPr>
        <w:t xml:space="preserve">Pseudo CR on updating the overview clause to cover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14709743"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282A726B" w14:textId="77777777" w:rsidR="008A5A7C" w:rsidRDefault="008A5A7C" w:rsidP="008A5A7C">
      <w:pPr>
        <w:rPr>
          <w:rFonts w:ascii="Arial" w:hAnsi="Arial" w:cs="Arial"/>
          <w:b/>
        </w:rPr>
      </w:pPr>
      <w:r>
        <w:rPr>
          <w:rFonts w:ascii="Arial" w:hAnsi="Arial" w:cs="Arial"/>
          <w:b/>
        </w:rPr>
        <w:t xml:space="preserve">Discussion: </w:t>
      </w:r>
    </w:p>
    <w:p w14:paraId="2803BE15" w14:textId="77777777" w:rsidR="008A5A7C" w:rsidRDefault="008A5A7C" w:rsidP="008A5A7C">
      <w:r>
        <w:t>Susana (Ericsson): Comments are provided.</w:t>
      </w:r>
    </w:p>
    <w:p w14:paraId="3AEB58B9" w14:textId="77777777" w:rsidR="008A5A7C" w:rsidRDefault="008A5A7C" w:rsidP="008A5A7C">
      <w:r>
        <w:t>Abdessamad (Huawei): Replying to Ericsson’s comment.</w:t>
      </w:r>
    </w:p>
    <w:p w14:paraId="26BD7B4C" w14:textId="77777777" w:rsidR="008A5A7C" w:rsidRDefault="008A5A7C" w:rsidP="008A5A7C">
      <w:r>
        <w:t>Susana (Ericsson): Reply to Huawei.</w:t>
      </w:r>
    </w:p>
    <w:p w14:paraId="1A870364" w14:textId="77777777" w:rsidR="008A5A7C" w:rsidRDefault="008A5A7C" w:rsidP="008A5A7C">
      <w:r>
        <w:t>Abdessamad (Huawei): Providing 2125_r1.</w:t>
      </w:r>
    </w:p>
    <w:p w14:paraId="4F135702" w14:textId="77777777" w:rsidR="008A5A7C" w:rsidRDefault="008A5A7C" w:rsidP="008A5A7C">
      <w:r>
        <w:t>Susana (Ericsson): Ericsson is fine with r1.</w:t>
      </w:r>
    </w:p>
    <w:p w14:paraId="27933963" w14:textId="77777777" w:rsidR="008A5A7C" w:rsidRDefault="008A5A7C" w:rsidP="008A5A7C">
      <w:r>
        <w:t>Revision is pre-agreed</w:t>
      </w:r>
    </w:p>
    <w:p w14:paraId="12650AD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C3-222403</w:t>
      </w:r>
      <w:r>
        <w:rPr>
          <w:color w:val="993300"/>
          <w:u w:val="single"/>
        </w:rPr>
        <w:t>.</w:t>
      </w:r>
    </w:p>
    <w:p w14:paraId="12390EFB" w14:textId="26AD358D" w:rsidR="008A5A7C" w:rsidRDefault="008A5A7C" w:rsidP="008A5A7C">
      <w:pPr>
        <w:rPr>
          <w:rFonts w:ascii="Arial" w:hAnsi="Arial" w:cs="Arial"/>
          <w:b/>
          <w:sz w:val="24"/>
        </w:rPr>
      </w:pPr>
      <w:r>
        <w:rPr>
          <w:rFonts w:ascii="Arial" w:hAnsi="Arial" w:cs="Arial"/>
          <w:b/>
          <w:color w:val="0000FF"/>
          <w:sz w:val="24"/>
        </w:rPr>
        <w:t>C3-222126</w:t>
      </w:r>
      <w:r>
        <w:rPr>
          <w:rFonts w:ascii="Arial" w:hAnsi="Arial" w:cs="Arial"/>
          <w:b/>
          <w:color w:val="0000FF"/>
          <w:sz w:val="24"/>
        </w:rPr>
        <w:tab/>
      </w:r>
      <w:r>
        <w:rPr>
          <w:rFonts w:ascii="Arial" w:hAnsi="Arial" w:cs="Arial"/>
          <w:b/>
          <w:sz w:val="24"/>
        </w:rPr>
        <w:t xml:space="preserve">Pseudo CR on the service description clauses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2CCDD3DA" w14:textId="77777777" w:rsidR="008A5A7C" w:rsidRDefault="008A5A7C" w:rsidP="008A5A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49C2FD72" w14:textId="77777777" w:rsidR="008A5A7C" w:rsidRDefault="008A5A7C" w:rsidP="008A5A7C">
      <w:pPr>
        <w:rPr>
          <w:rFonts w:ascii="Arial" w:hAnsi="Arial" w:cs="Arial"/>
          <w:b/>
        </w:rPr>
      </w:pPr>
      <w:r>
        <w:rPr>
          <w:rFonts w:ascii="Arial" w:hAnsi="Arial" w:cs="Arial"/>
          <w:b/>
        </w:rPr>
        <w:t xml:space="preserve">Discussion: </w:t>
      </w:r>
    </w:p>
    <w:p w14:paraId="067A9C80" w14:textId="77777777" w:rsidR="008A5A7C" w:rsidRDefault="008A5A7C" w:rsidP="008A5A7C">
      <w:r>
        <w:t>Susana (Ericsson): Comments are provided.</w:t>
      </w:r>
    </w:p>
    <w:p w14:paraId="2E58DB9E" w14:textId="77777777" w:rsidR="008A5A7C" w:rsidRDefault="008A5A7C" w:rsidP="008A5A7C">
      <w:r>
        <w:t>Abdessamad (Huawei): Providing 2126_r1.</w:t>
      </w:r>
    </w:p>
    <w:p w14:paraId="440C0886" w14:textId="77777777" w:rsidR="008A5A7C" w:rsidRDefault="008A5A7C" w:rsidP="008A5A7C">
      <w:r>
        <w:t>Susana (Ericsson): Ericsson is fine with r1.</w:t>
      </w:r>
    </w:p>
    <w:p w14:paraId="21C8325A" w14:textId="77777777" w:rsidR="008A5A7C" w:rsidRDefault="008A5A7C" w:rsidP="008A5A7C">
      <w:r>
        <w:t>Revision is pre-agreed</w:t>
      </w:r>
    </w:p>
    <w:p w14:paraId="58D9064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C3-222404</w:t>
      </w:r>
      <w:r>
        <w:rPr>
          <w:color w:val="993300"/>
          <w:u w:val="single"/>
        </w:rPr>
        <w:t>.</w:t>
      </w:r>
    </w:p>
    <w:p w14:paraId="5DEC1CF7" w14:textId="0BCE13DA" w:rsidR="008A5A7C" w:rsidRDefault="008A5A7C" w:rsidP="008A5A7C">
      <w:pPr>
        <w:rPr>
          <w:rFonts w:ascii="Arial" w:hAnsi="Arial" w:cs="Arial"/>
          <w:b/>
          <w:sz w:val="24"/>
        </w:rPr>
      </w:pPr>
      <w:r>
        <w:rPr>
          <w:rFonts w:ascii="Arial" w:hAnsi="Arial" w:cs="Arial"/>
          <w:b/>
          <w:color w:val="0000FF"/>
          <w:sz w:val="24"/>
        </w:rPr>
        <w:t>C3-222127</w:t>
      </w:r>
      <w:r>
        <w:rPr>
          <w:rFonts w:ascii="Arial" w:hAnsi="Arial" w:cs="Arial"/>
          <w:b/>
          <w:color w:val="0000FF"/>
          <w:sz w:val="24"/>
        </w:rPr>
        <w:tab/>
      </w:r>
      <w:r>
        <w:rPr>
          <w:rFonts w:ascii="Arial" w:hAnsi="Arial" w:cs="Arial"/>
          <w:b/>
          <w:sz w:val="24"/>
        </w:rPr>
        <w:t xml:space="preserve">Pseudo CR on the API general clauses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5907E8D3"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D7426D3" w14:textId="77777777" w:rsidR="008A5A7C" w:rsidRDefault="008A5A7C" w:rsidP="008A5A7C">
      <w:pPr>
        <w:rPr>
          <w:rFonts w:ascii="Arial" w:hAnsi="Arial" w:cs="Arial"/>
          <w:b/>
        </w:rPr>
      </w:pPr>
      <w:r>
        <w:rPr>
          <w:rFonts w:ascii="Arial" w:hAnsi="Arial" w:cs="Arial"/>
          <w:b/>
        </w:rPr>
        <w:t xml:space="preserve">Discussion: </w:t>
      </w:r>
    </w:p>
    <w:p w14:paraId="23AC842B" w14:textId="77777777" w:rsidR="008A5A7C" w:rsidRDefault="008A5A7C" w:rsidP="008A5A7C">
      <w:r>
        <w:t xml:space="preserve">Susana (Ericsson): Ericsson is fine with this </w:t>
      </w:r>
      <w:proofErr w:type="spellStart"/>
      <w:r>
        <w:t>pCR</w:t>
      </w:r>
      <w:proofErr w:type="spellEnd"/>
      <w:r>
        <w:t>.</w:t>
      </w:r>
    </w:p>
    <w:p w14:paraId="391559B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C3A47" w14:textId="628DC19E" w:rsidR="008A5A7C" w:rsidRDefault="008A5A7C" w:rsidP="008A5A7C">
      <w:pPr>
        <w:rPr>
          <w:rFonts w:ascii="Arial" w:hAnsi="Arial" w:cs="Arial"/>
          <w:b/>
          <w:sz w:val="24"/>
        </w:rPr>
      </w:pPr>
      <w:r>
        <w:rPr>
          <w:rFonts w:ascii="Arial" w:hAnsi="Arial" w:cs="Arial"/>
          <w:b/>
          <w:color w:val="0000FF"/>
          <w:sz w:val="24"/>
        </w:rPr>
        <w:t>C3-222128</w:t>
      </w:r>
      <w:r>
        <w:rPr>
          <w:rFonts w:ascii="Arial" w:hAnsi="Arial" w:cs="Arial"/>
          <w:b/>
          <w:color w:val="0000FF"/>
          <w:sz w:val="24"/>
        </w:rPr>
        <w:tab/>
      </w:r>
      <w:r>
        <w:rPr>
          <w:rFonts w:ascii="Arial" w:hAnsi="Arial" w:cs="Arial"/>
          <w:b/>
          <w:sz w:val="24"/>
        </w:rPr>
        <w:t xml:space="preserve">Pseudo CR on the resources clause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4D003D8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3367D7C" w14:textId="77777777" w:rsidR="008A5A7C" w:rsidRDefault="008A5A7C" w:rsidP="008A5A7C">
      <w:pPr>
        <w:rPr>
          <w:rFonts w:ascii="Arial" w:hAnsi="Arial" w:cs="Arial"/>
          <w:b/>
        </w:rPr>
      </w:pPr>
      <w:r>
        <w:rPr>
          <w:rFonts w:ascii="Arial" w:hAnsi="Arial" w:cs="Arial"/>
          <w:b/>
        </w:rPr>
        <w:t xml:space="preserve">Discussion: </w:t>
      </w:r>
    </w:p>
    <w:p w14:paraId="53386E8D" w14:textId="77777777" w:rsidR="008A5A7C" w:rsidRDefault="008A5A7C" w:rsidP="008A5A7C">
      <w:r>
        <w:t>Susana (Ericsson): Comments provided.</w:t>
      </w:r>
    </w:p>
    <w:p w14:paraId="13420F18" w14:textId="77777777" w:rsidR="008A5A7C" w:rsidRDefault="008A5A7C" w:rsidP="008A5A7C">
      <w:r>
        <w:t>Abdessamad (Huawei): Providing 2128_r1.</w:t>
      </w:r>
    </w:p>
    <w:p w14:paraId="6F0DC049" w14:textId="77777777" w:rsidR="008A5A7C" w:rsidRDefault="008A5A7C" w:rsidP="008A5A7C">
      <w:r>
        <w:t>Susana (Ericsson): Ericsson is fine with r1.</w:t>
      </w:r>
    </w:p>
    <w:p w14:paraId="14327291" w14:textId="77777777" w:rsidR="008A5A7C" w:rsidRDefault="008A5A7C" w:rsidP="008A5A7C">
      <w:r>
        <w:t>Revision is pre-agreed</w:t>
      </w:r>
    </w:p>
    <w:p w14:paraId="547C51B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C3-222405</w:t>
      </w:r>
      <w:r>
        <w:rPr>
          <w:color w:val="993300"/>
          <w:u w:val="single"/>
        </w:rPr>
        <w:t>.</w:t>
      </w:r>
    </w:p>
    <w:p w14:paraId="7349A460" w14:textId="7A029358" w:rsidR="008A5A7C" w:rsidRDefault="008A5A7C" w:rsidP="008A5A7C">
      <w:pPr>
        <w:rPr>
          <w:rFonts w:ascii="Arial" w:hAnsi="Arial" w:cs="Arial"/>
          <w:b/>
          <w:sz w:val="24"/>
        </w:rPr>
      </w:pPr>
      <w:r>
        <w:rPr>
          <w:rFonts w:ascii="Arial" w:hAnsi="Arial" w:cs="Arial"/>
          <w:b/>
          <w:color w:val="0000FF"/>
          <w:sz w:val="24"/>
        </w:rPr>
        <w:t>C3-222129</w:t>
      </w:r>
      <w:r>
        <w:rPr>
          <w:rFonts w:ascii="Arial" w:hAnsi="Arial" w:cs="Arial"/>
          <w:b/>
          <w:color w:val="0000FF"/>
          <w:sz w:val="24"/>
        </w:rPr>
        <w:tab/>
      </w:r>
      <w:r>
        <w:rPr>
          <w:rFonts w:ascii="Arial" w:hAnsi="Arial" w:cs="Arial"/>
          <w:b/>
          <w:sz w:val="24"/>
        </w:rPr>
        <w:t xml:space="preserve">Pseudo CR on the data model clause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0EB586D0"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065EB7E3" w14:textId="77777777" w:rsidR="008A5A7C" w:rsidRDefault="008A5A7C" w:rsidP="008A5A7C">
      <w:pPr>
        <w:rPr>
          <w:rFonts w:ascii="Arial" w:hAnsi="Arial" w:cs="Arial"/>
          <w:b/>
        </w:rPr>
      </w:pPr>
      <w:r>
        <w:rPr>
          <w:rFonts w:ascii="Arial" w:hAnsi="Arial" w:cs="Arial"/>
          <w:b/>
        </w:rPr>
        <w:t xml:space="preserve">Discussion: </w:t>
      </w:r>
    </w:p>
    <w:p w14:paraId="6255E781" w14:textId="77777777" w:rsidR="008A5A7C" w:rsidRDefault="008A5A7C" w:rsidP="008A5A7C">
      <w:r>
        <w:t>Susana (Ericsson): Comments are provided.</w:t>
      </w:r>
    </w:p>
    <w:p w14:paraId="383C4DF5" w14:textId="77777777" w:rsidR="008A5A7C" w:rsidRDefault="008A5A7C" w:rsidP="008A5A7C">
      <w:r>
        <w:t>Abdessamad (Huawei): Providing 2129_r1.</w:t>
      </w:r>
    </w:p>
    <w:p w14:paraId="76753880" w14:textId="77777777" w:rsidR="008A5A7C" w:rsidRDefault="008A5A7C" w:rsidP="008A5A7C">
      <w:r>
        <w:t>Susana (Ericsson): Ericsson is fine with r1.</w:t>
      </w:r>
    </w:p>
    <w:p w14:paraId="0FCB87A0" w14:textId="77777777" w:rsidR="008A5A7C" w:rsidRDefault="008A5A7C" w:rsidP="008A5A7C">
      <w:r>
        <w:lastRenderedPageBreak/>
        <w:t>Revision is pre-agreed</w:t>
      </w:r>
    </w:p>
    <w:p w14:paraId="332EDEF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C3-222406</w:t>
      </w:r>
      <w:r>
        <w:rPr>
          <w:color w:val="993300"/>
          <w:u w:val="single"/>
        </w:rPr>
        <w:t>.</w:t>
      </w:r>
    </w:p>
    <w:p w14:paraId="4FDB9838" w14:textId="4A4FAC58" w:rsidR="008A5A7C" w:rsidRDefault="008A5A7C" w:rsidP="008A5A7C">
      <w:pPr>
        <w:rPr>
          <w:rFonts w:ascii="Arial" w:hAnsi="Arial" w:cs="Arial"/>
          <w:b/>
          <w:sz w:val="24"/>
        </w:rPr>
      </w:pPr>
      <w:r>
        <w:rPr>
          <w:rFonts w:ascii="Arial" w:hAnsi="Arial" w:cs="Arial"/>
          <w:b/>
          <w:color w:val="0000FF"/>
          <w:sz w:val="24"/>
        </w:rPr>
        <w:t>C3-222130</w:t>
      </w:r>
      <w:r>
        <w:rPr>
          <w:rFonts w:ascii="Arial" w:hAnsi="Arial" w:cs="Arial"/>
          <w:b/>
          <w:color w:val="0000FF"/>
          <w:sz w:val="24"/>
        </w:rPr>
        <w:tab/>
      </w:r>
      <w:r>
        <w:rPr>
          <w:rFonts w:ascii="Arial" w:hAnsi="Arial" w:cs="Arial"/>
          <w:b/>
          <w:sz w:val="24"/>
        </w:rPr>
        <w:t xml:space="preserve">Pseudo CR on the </w:t>
      </w:r>
      <w:proofErr w:type="spellStart"/>
      <w:r>
        <w:rPr>
          <w:rFonts w:ascii="Arial" w:hAnsi="Arial" w:cs="Arial"/>
          <w:b/>
          <w:sz w:val="24"/>
        </w:rPr>
        <w:t>OpenAPI</w:t>
      </w:r>
      <w:proofErr w:type="spellEnd"/>
      <w:r>
        <w:rPr>
          <w:rFonts w:ascii="Arial" w:hAnsi="Arial" w:cs="Arial"/>
          <w:b/>
          <w:sz w:val="24"/>
        </w:rPr>
        <w:t xml:space="preserve"> description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6FF5E1D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59493BC7" w14:textId="77777777" w:rsidR="008A5A7C" w:rsidRDefault="008A5A7C" w:rsidP="008A5A7C">
      <w:pPr>
        <w:rPr>
          <w:rFonts w:ascii="Arial" w:hAnsi="Arial" w:cs="Arial"/>
          <w:b/>
        </w:rPr>
      </w:pPr>
      <w:r>
        <w:rPr>
          <w:rFonts w:ascii="Arial" w:hAnsi="Arial" w:cs="Arial"/>
          <w:b/>
        </w:rPr>
        <w:t xml:space="preserve">Discussion: </w:t>
      </w:r>
    </w:p>
    <w:p w14:paraId="7E1D650C" w14:textId="77777777" w:rsidR="008A5A7C" w:rsidRDefault="008A5A7C" w:rsidP="008A5A7C">
      <w:r>
        <w:t>Susana (Ericsson): Wait for the agreement of the rest of contributions for this service.</w:t>
      </w:r>
    </w:p>
    <w:p w14:paraId="35503068" w14:textId="77777777" w:rsidR="008A5A7C" w:rsidRDefault="008A5A7C" w:rsidP="008A5A7C">
      <w:r>
        <w:t>Abdessamad (Huawei): Providing 2130_r1.</w:t>
      </w:r>
    </w:p>
    <w:p w14:paraId="0D52BD30" w14:textId="77777777" w:rsidR="008A5A7C" w:rsidRDefault="008A5A7C" w:rsidP="008A5A7C">
      <w:r>
        <w:t>Susana (Ericsson): Provides comments to r1.</w:t>
      </w:r>
    </w:p>
    <w:p w14:paraId="71B31358" w14:textId="77777777" w:rsidR="008A5A7C" w:rsidRDefault="008A5A7C" w:rsidP="008A5A7C">
      <w:r>
        <w:t>Abdessamad (Huawei): Providing 2130_r2.</w:t>
      </w:r>
    </w:p>
    <w:p w14:paraId="7C4F7C36" w14:textId="77777777" w:rsidR="008A5A7C" w:rsidRDefault="008A5A7C" w:rsidP="008A5A7C">
      <w:r>
        <w:t>Susana (Ericsson): fine with r2.</w:t>
      </w:r>
    </w:p>
    <w:p w14:paraId="797D91FF" w14:textId="77777777" w:rsidR="008A5A7C" w:rsidRDefault="008A5A7C" w:rsidP="008A5A7C">
      <w:r>
        <w:t>Revision is pre-agreed</w:t>
      </w:r>
    </w:p>
    <w:p w14:paraId="1CCCA4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C3-222407</w:t>
      </w:r>
      <w:r>
        <w:rPr>
          <w:color w:val="993300"/>
          <w:u w:val="single"/>
        </w:rPr>
        <w:t>.</w:t>
      </w:r>
    </w:p>
    <w:p w14:paraId="6D937D0A" w14:textId="2EE6DD87" w:rsidR="008A5A7C" w:rsidRDefault="008A5A7C" w:rsidP="008A5A7C">
      <w:pPr>
        <w:rPr>
          <w:rFonts w:ascii="Arial" w:hAnsi="Arial" w:cs="Arial"/>
          <w:b/>
          <w:sz w:val="24"/>
        </w:rPr>
      </w:pPr>
      <w:r>
        <w:rPr>
          <w:rFonts w:ascii="Arial" w:hAnsi="Arial" w:cs="Arial"/>
          <w:b/>
          <w:color w:val="0000FF"/>
          <w:sz w:val="24"/>
        </w:rPr>
        <w:t>C3-222240</w:t>
      </w:r>
      <w:r>
        <w:rPr>
          <w:rFonts w:ascii="Arial" w:hAnsi="Arial" w:cs="Arial"/>
          <w:b/>
          <w:color w:val="0000FF"/>
          <w:sz w:val="24"/>
        </w:rPr>
        <w:tab/>
      </w:r>
      <w:r>
        <w:rPr>
          <w:rFonts w:ascii="Arial" w:hAnsi="Arial" w:cs="Arial"/>
          <w:b/>
          <w:sz w:val="24"/>
        </w:rPr>
        <w:t>MBS PCC</w:t>
      </w:r>
    </w:p>
    <w:p w14:paraId="7395339C"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1DF1F2" w14:textId="77777777" w:rsidR="008A5A7C" w:rsidRDefault="008A5A7C" w:rsidP="008A5A7C">
      <w:pPr>
        <w:rPr>
          <w:rFonts w:ascii="Arial" w:hAnsi="Arial" w:cs="Arial"/>
          <w:b/>
        </w:rPr>
      </w:pPr>
      <w:r>
        <w:rPr>
          <w:rFonts w:ascii="Arial" w:hAnsi="Arial" w:cs="Arial"/>
          <w:b/>
        </w:rPr>
        <w:t xml:space="preserve">Abstract: </w:t>
      </w:r>
    </w:p>
    <w:p w14:paraId="636D80E0" w14:textId="77777777" w:rsidR="008A5A7C" w:rsidRDefault="008A5A7C" w:rsidP="008A5A7C">
      <w:r>
        <w:t>This paper discusses.</w:t>
      </w:r>
    </w:p>
    <w:p w14:paraId="491C39D5" w14:textId="77777777" w:rsidR="008A5A7C" w:rsidRDefault="008A5A7C" w:rsidP="008A5A7C">
      <w:pPr>
        <w:rPr>
          <w:rFonts w:ascii="Arial" w:hAnsi="Arial" w:cs="Arial"/>
          <w:b/>
        </w:rPr>
      </w:pPr>
      <w:r>
        <w:rPr>
          <w:rFonts w:ascii="Arial" w:hAnsi="Arial" w:cs="Arial"/>
          <w:b/>
        </w:rPr>
        <w:t xml:space="preserve">Discussion: </w:t>
      </w:r>
    </w:p>
    <w:p w14:paraId="62141C30" w14:textId="77777777" w:rsidR="008A5A7C" w:rsidRDefault="008A5A7C" w:rsidP="008A5A7C">
      <w:r>
        <w:t>LATE Doc</w:t>
      </w:r>
    </w:p>
    <w:p w14:paraId="7DCA5FC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CD5304" w14:textId="2ED80801" w:rsidR="008A5A7C" w:rsidRDefault="008A5A7C" w:rsidP="008A5A7C">
      <w:pPr>
        <w:rPr>
          <w:rFonts w:ascii="Arial" w:hAnsi="Arial" w:cs="Arial"/>
          <w:b/>
          <w:sz w:val="24"/>
        </w:rPr>
      </w:pPr>
      <w:r>
        <w:rPr>
          <w:rFonts w:ascii="Arial" w:hAnsi="Arial" w:cs="Arial"/>
          <w:b/>
          <w:color w:val="0000FF"/>
          <w:sz w:val="24"/>
        </w:rPr>
        <w:t>C3-222260</w:t>
      </w:r>
      <w:r>
        <w:rPr>
          <w:rFonts w:ascii="Arial" w:hAnsi="Arial" w:cs="Arial"/>
          <w:b/>
          <w:color w:val="0000FF"/>
          <w:sz w:val="24"/>
        </w:rPr>
        <w:tab/>
      </w:r>
      <w:r>
        <w:rPr>
          <w:rFonts w:ascii="Arial" w:hAnsi="Arial" w:cs="Arial"/>
          <w:b/>
          <w:sz w:val="24"/>
        </w:rPr>
        <w:t>MBS Policy Control flows optimization</w:t>
      </w:r>
    </w:p>
    <w:p w14:paraId="3D035C78"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645DAC" w14:textId="77777777" w:rsidR="008A5A7C" w:rsidRDefault="008A5A7C" w:rsidP="008A5A7C">
      <w:pPr>
        <w:rPr>
          <w:rFonts w:ascii="Arial" w:hAnsi="Arial" w:cs="Arial"/>
          <w:b/>
        </w:rPr>
      </w:pPr>
      <w:r>
        <w:rPr>
          <w:rFonts w:ascii="Arial" w:hAnsi="Arial" w:cs="Arial"/>
          <w:b/>
        </w:rPr>
        <w:t xml:space="preserve">Discussion: </w:t>
      </w:r>
    </w:p>
    <w:p w14:paraId="798E86E5" w14:textId="77777777" w:rsidR="008A5A7C" w:rsidRDefault="008A5A7C" w:rsidP="008A5A7C">
      <w:r>
        <w:t>Rajesh (Nokia): Nokia disagrees to change the call flow agreed in SA2.</w:t>
      </w:r>
    </w:p>
    <w:p w14:paraId="23057003" w14:textId="77777777" w:rsidR="008A5A7C" w:rsidRDefault="008A5A7C" w:rsidP="008A5A7C">
      <w:r>
        <w:t>Susana (Ericsson): Reply to Nokia.</w:t>
      </w:r>
    </w:p>
    <w:p w14:paraId="00625525" w14:textId="77777777" w:rsidR="008A5A7C" w:rsidRDefault="008A5A7C" w:rsidP="008A5A7C">
      <w:r>
        <w:t>Abdessamad (Huawei): Huawei is not keen to decide on such architectural/procedural aspects in CT3 as they are clearly in the remit of stage 2. We propose hence to wait for the outcome of the related discussions in SA2.</w:t>
      </w:r>
    </w:p>
    <w:p w14:paraId="74BB65E8" w14:textId="77777777" w:rsidR="008A5A7C" w:rsidRDefault="008A5A7C" w:rsidP="008A5A7C">
      <w:r>
        <w:t>Rajesh (Nokia): Providing further information to support Nokia’s stand.</w:t>
      </w:r>
    </w:p>
    <w:p w14:paraId="6D64B1E1" w14:textId="77777777" w:rsidR="008A5A7C" w:rsidRDefault="008A5A7C" w:rsidP="008A5A7C">
      <w:r>
        <w:t>Susana(Ericsson): Providing arguments why CT3 needs to analyse the proposal from stage 3 point of view.</w:t>
      </w:r>
    </w:p>
    <w:p w14:paraId="4BD4CE5A" w14:textId="77777777" w:rsidR="008A5A7C" w:rsidRDefault="008A5A7C" w:rsidP="008A5A7C">
      <w:r>
        <w:t>Abdessamad (Huawei): Providing further comments.</w:t>
      </w:r>
    </w:p>
    <w:p w14:paraId="372BF837" w14:textId="77777777" w:rsidR="008A5A7C" w:rsidRDefault="008A5A7C" w:rsidP="008A5A7C">
      <w:r>
        <w:t>Susana(Ericsson): Reply to Huawei</w:t>
      </w:r>
    </w:p>
    <w:p w14:paraId="6133F019" w14:textId="77777777" w:rsidR="008A5A7C" w:rsidRDefault="008A5A7C" w:rsidP="008A5A7C">
      <w:r>
        <w:t>Rajesh (Nokia): Agree with Huawei about way forward, that is to wait for the outcome of the ongoing SA2 discussions.</w:t>
      </w:r>
    </w:p>
    <w:p w14:paraId="25D7DCB2" w14:textId="77777777" w:rsidR="008A5A7C" w:rsidRDefault="008A5A7C" w:rsidP="008A5A7C">
      <w:r>
        <w:lastRenderedPageBreak/>
        <w:t>Abdessamad (Huawei): Providing Huawei’s feedback.</w:t>
      </w:r>
    </w:p>
    <w:p w14:paraId="1C7B3CE5" w14:textId="77777777" w:rsidR="008A5A7C" w:rsidRDefault="008A5A7C" w:rsidP="008A5A7C">
      <w:r>
        <w:t>Susana(Ericsson): send the list of questions via 2372.</w:t>
      </w:r>
    </w:p>
    <w:p w14:paraId="166D2D6B" w14:textId="77777777" w:rsidR="008A5A7C" w:rsidRDefault="008A5A7C" w:rsidP="008A5A7C">
      <w:r>
        <w:t>Abdessamad (Huawei): fine with the proposal by Ericsson.</w:t>
      </w:r>
    </w:p>
    <w:p w14:paraId="3BC6C1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D95E" w14:textId="71127F9E" w:rsidR="008A5A7C" w:rsidRDefault="008A5A7C" w:rsidP="008A5A7C">
      <w:pPr>
        <w:rPr>
          <w:rFonts w:ascii="Arial" w:hAnsi="Arial" w:cs="Arial"/>
          <w:b/>
          <w:sz w:val="24"/>
        </w:rPr>
      </w:pPr>
      <w:r>
        <w:rPr>
          <w:rFonts w:ascii="Arial" w:hAnsi="Arial" w:cs="Arial"/>
          <w:b/>
          <w:color w:val="0000FF"/>
          <w:sz w:val="24"/>
        </w:rPr>
        <w:t>C3-222372</w:t>
      </w:r>
      <w:r>
        <w:rPr>
          <w:rFonts w:ascii="Arial" w:hAnsi="Arial" w:cs="Arial"/>
          <w:b/>
          <w:color w:val="0000FF"/>
          <w:sz w:val="24"/>
        </w:rPr>
        <w:tab/>
      </w:r>
      <w:r>
        <w:rPr>
          <w:rFonts w:ascii="Arial" w:hAnsi="Arial" w:cs="Arial"/>
          <w:b/>
          <w:sz w:val="24"/>
        </w:rPr>
        <w:t>Questions on PCC aspects related to 5MBS</w:t>
      </w:r>
    </w:p>
    <w:p w14:paraId="54AD0ADE"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078A5674" w14:textId="77777777" w:rsidR="008A5A7C" w:rsidRDefault="008A5A7C" w:rsidP="008A5A7C">
      <w:pPr>
        <w:rPr>
          <w:rFonts w:ascii="Arial" w:hAnsi="Arial" w:cs="Arial"/>
          <w:b/>
        </w:rPr>
      </w:pPr>
      <w:r>
        <w:rPr>
          <w:rFonts w:ascii="Arial" w:hAnsi="Arial" w:cs="Arial"/>
          <w:b/>
        </w:rPr>
        <w:t xml:space="preserve">Discussion: </w:t>
      </w:r>
    </w:p>
    <w:p w14:paraId="24627987" w14:textId="77777777" w:rsidR="008A5A7C" w:rsidRDefault="008A5A7C" w:rsidP="008A5A7C">
      <w:r>
        <w:t>Rajesh (Nokia): There is no need for the LS, since it is already captured as EN whose resolution is being discussed in the ongoing SA2 meeting.</w:t>
      </w:r>
    </w:p>
    <w:p w14:paraId="6855B15A" w14:textId="77777777" w:rsidR="008A5A7C" w:rsidRDefault="008A5A7C" w:rsidP="008A5A7C">
      <w:r>
        <w:t>Susana (Ericsson): Comments to the LS are provided.</w:t>
      </w:r>
    </w:p>
    <w:p w14:paraId="1E9EA013" w14:textId="77777777" w:rsidR="008A5A7C" w:rsidRDefault="008A5A7C" w:rsidP="008A5A7C">
      <w:r>
        <w:t>Abdessamad (Huawei): Providing 2372_r2.</w:t>
      </w:r>
    </w:p>
    <w:p w14:paraId="4991948D" w14:textId="77777777" w:rsidR="008A5A7C" w:rsidRDefault="008A5A7C" w:rsidP="008A5A7C">
      <w:r>
        <w:t>Susana (Ericsson): Comments to r2 are provided.</w:t>
      </w:r>
    </w:p>
    <w:p w14:paraId="29D90A65" w14:textId="77777777" w:rsidR="008A5A7C" w:rsidRDefault="008A5A7C" w:rsidP="008A5A7C">
      <w:r>
        <w:t>Abdessamad (Huawei): Providing 2372_r3.</w:t>
      </w:r>
    </w:p>
    <w:p w14:paraId="24E9CDD8" w14:textId="77777777" w:rsidR="008A5A7C" w:rsidRDefault="008A5A7C" w:rsidP="008A5A7C">
      <w:r>
        <w:t>Susana (Ericsson): Ericsson is fine with r3.</w:t>
      </w:r>
    </w:p>
    <w:p w14:paraId="3AB2C187" w14:textId="77777777" w:rsidR="008A5A7C" w:rsidRDefault="008A5A7C" w:rsidP="008A5A7C">
      <w:r>
        <w:t>Rajesh (Nokia): basically, fine with Qs 1-3, but questioning on Q4.</w:t>
      </w:r>
    </w:p>
    <w:p w14:paraId="6D7FF715" w14:textId="77777777" w:rsidR="008A5A7C" w:rsidRDefault="008A5A7C" w:rsidP="008A5A7C">
      <w:r>
        <w:t>Susana (Ericsson): Replies Nokia.</w:t>
      </w:r>
    </w:p>
    <w:p w14:paraId="1E6AAE19" w14:textId="77777777" w:rsidR="008A5A7C" w:rsidRDefault="008A5A7C" w:rsidP="008A5A7C">
      <w:r>
        <w:t>Abdessamad (Huawei): Supporting Ericsson’s feedback and the need to send Question 4 as well.</w:t>
      </w:r>
    </w:p>
    <w:p w14:paraId="56C78D0D" w14:textId="77777777" w:rsidR="008A5A7C" w:rsidRDefault="008A5A7C" w:rsidP="008A5A7C">
      <w:r>
        <w:t>Rajesh (Nokia): Provide detailed comments. Nokia does not oppose to complete Question 4, but some parts in it.</w:t>
      </w:r>
    </w:p>
    <w:p w14:paraId="4D7115E0" w14:textId="77777777" w:rsidR="008A5A7C" w:rsidRDefault="008A5A7C" w:rsidP="008A5A7C">
      <w:r>
        <w:t>Susana (Ericsson): Provide replies to comments from Nokia.</w:t>
      </w:r>
    </w:p>
    <w:p w14:paraId="5ED827B9" w14:textId="77777777" w:rsidR="008A5A7C" w:rsidRDefault="008A5A7C" w:rsidP="008A5A7C">
      <w:r>
        <w:t>Abdessamad (Huawei): Providing 2372_r4.</w:t>
      </w:r>
    </w:p>
    <w:p w14:paraId="24EBBADA" w14:textId="77777777" w:rsidR="008A5A7C" w:rsidRDefault="008A5A7C" w:rsidP="008A5A7C">
      <w:r>
        <w:t>Susana (Ericsson): Fine with r4.</w:t>
      </w:r>
    </w:p>
    <w:p w14:paraId="0410903C" w14:textId="77777777" w:rsidR="008A5A7C" w:rsidRDefault="008A5A7C" w:rsidP="008A5A7C">
      <w:r>
        <w:t>Rajesh (Nokia): Provide further comments on r4.</w:t>
      </w:r>
    </w:p>
    <w:p w14:paraId="06395B78" w14:textId="77777777" w:rsidR="008A5A7C" w:rsidRDefault="008A5A7C" w:rsidP="008A5A7C">
      <w:r>
        <w:t>Susana (Ericsson): Proposes an additional question on top of r4 version.</w:t>
      </w:r>
    </w:p>
    <w:p w14:paraId="237E9D21" w14:textId="77777777" w:rsidR="008A5A7C" w:rsidRDefault="008A5A7C" w:rsidP="008A5A7C">
      <w:r>
        <w:t>Abdessamad (Huawei): Providing feedback and 2372_r5.</w:t>
      </w:r>
    </w:p>
    <w:p w14:paraId="22275D67" w14:textId="77777777" w:rsidR="008A5A7C" w:rsidRDefault="008A5A7C" w:rsidP="008A5A7C">
      <w:r>
        <w:t>Susana (Ericsson): Accept Huawei’s way forward with r5.</w:t>
      </w:r>
    </w:p>
    <w:p w14:paraId="6685B088" w14:textId="77777777" w:rsidR="008A5A7C" w:rsidRDefault="008A5A7C" w:rsidP="008A5A7C">
      <w:r>
        <w:t>Rajesh (Nokia): Provide comments on r5.</w:t>
      </w:r>
    </w:p>
    <w:p w14:paraId="31F1B5E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C3-222578</w:t>
      </w:r>
      <w:r>
        <w:rPr>
          <w:color w:val="993300"/>
          <w:u w:val="single"/>
        </w:rPr>
        <w:t>.</w:t>
      </w:r>
    </w:p>
    <w:p w14:paraId="6DB6C19D" w14:textId="2FED0196" w:rsidR="008A5A7C" w:rsidRDefault="008A5A7C" w:rsidP="008A5A7C">
      <w:pPr>
        <w:rPr>
          <w:rFonts w:ascii="Arial" w:hAnsi="Arial" w:cs="Arial"/>
          <w:b/>
          <w:sz w:val="24"/>
        </w:rPr>
      </w:pPr>
      <w:r>
        <w:rPr>
          <w:rFonts w:ascii="Arial" w:hAnsi="Arial" w:cs="Arial"/>
          <w:b/>
          <w:color w:val="0000FF"/>
          <w:sz w:val="24"/>
        </w:rPr>
        <w:t>C3-222373</w:t>
      </w:r>
      <w:r>
        <w:rPr>
          <w:rFonts w:ascii="Arial" w:hAnsi="Arial" w:cs="Arial"/>
          <w:b/>
          <w:color w:val="0000FF"/>
          <w:sz w:val="24"/>
        </w:rPr>
        <w:tab/>
      </w:r>
      <w:r>
        <w:rPr>
          <w:rFonts w:ascii="Arial" w:hAnsi="Arial" w:cs="Arial"/>
          <w:b/>
          <w:sz w:val="24"/>
        </w:rPr>
        <w:t>Pseudo CR on removing the Introduction clause</w:t>
      </w:r>
    </w:p>
    <w:p w14:paraId="4FA9ADFD"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w:t>
      </w:r>
    </w:p>
    <w:p w14:paraId="117133B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2AAF7" w14:textId="33CC86B0" w:rsidR="008A5A7C" w:rsidRDefault="008A5A7C" w:rsidP="008A5A7C">
      <w:pPr>
        <w:rPr>
          <w:rFonts w:ascii="Arial" w:hAnsi="Arial" w:cs="Arial"/>
          <w:b/>
          <w:sz w:val="24"/>
        </w:rPr>
      </w:pPr>
      <w:r>
        <w:rPr>
          <w:rFonts w:ascii="Arial" w:hAnsi="Arial" w:cs="Arial"/>
          <w:b/>
          <w:color w:val="0000FF"/>
          <w:sz w:val="24"/>
        </w:rPr>
        <w:t>C3-222374</w:t>
      </w:r>
      <w:r>
        <w:rPr>
          <w:rFonts w:ascii="Arial" w:hAnsi="Arial" w:cs="Arial"/>
          <w:b/>
          <w:color w:val="0000FF"/>
          <w:sz w:val="24"/>
        </w:rPr>
        <w:tab/>
      </w:r>
      <w:r>
        <w:rPr>
          <w:rFonts w:ascii="Arial" w:hAnsi="Arial" w:cs="Arial"/>
          <w:b/>
          <w:sz w:val="24"/>
        </w:rPr>
        <w:t>Pseudo CR on defining the Overview clause</w:t>
      </w:r>
    </w:p>
    <w:p w14:paraId="54CEB2E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07678F6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7E168" w14:textId="02B2355D" w:rsidR="008A5A7C" w:rsidRDefault="008A5A7C" w:rsidP="008A5A7C">
      <w:pPr>
        <w:rPr>
          <w:rFonts w:ascii="Arial" w:hAnsi="Arial" w:cs="Arial"/>
          <w:b/>
          <w:sz w:val="24"/>
        </w:rPr>
      </w:pPr>
      <w:r>
        <w:rPr>
          <w:rFonts w:ascii="Arial" w:hAnsi="Arial" w:cs="Arial"/>
          <w:b/>
          <w:color w:val="0000FF"/>
          <w:sz w:val="24"/>
        </w:rPr>
        <w:t>C3-222375</w:t>
      </w:r>
      <w:r>
        <w:rPr>
          <w:rFonts w:ascii="Arial" w:hAnsi="Arial" w:cs="Arial"/>
          <w:b/>
          <w:color w:val="0000FF"/>
          <w:sz w:val="24"/>
        </w:rPr>
        <w:tab/>
      </w:r>
      <w:r>
        <w:rPr>
          <w:rFonts w:ascii="Arial" w:hAnsi="Arial" w:cs="Arial"/>
          <w:b/>
          <w:sz w:val="24"/>
        </w:rPr>
        <w:t>Pseudo CR on defining the services offered by the MBSF</w:t>
      </w:r>
    </w:p>
    <w:p w14:paraId="2CCA7AF6"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w:t>
      </w:r>
    </w:p>
    <w:p w14:paraId="0682F429" w14:textId="77777777" w:rsidR="008A5A7C" w:rsidRDefault="008A5A7C" w:rsidP="008A5A7C">
      <w:pPr>
        <w:rPr>
          <w:rFonts w:ascii="Arial" w:hAnsi="Arial" w:cs="Arial"/>
          <w:b/>
        </w:rPr>
      </w:pPr>
      <w:r>
        <w:rPr>
          <w:rFonts w:ascii="Arial" w:hAnsi="Arial" w:cs="Arial"/>
          <w:b/>
        </w:rPr>
        <w:t xml:space="preserve">Discussion: </w:t>
      </w:r>
    </w:p>
    <w:p w14:paraId="1266AC4B" w14:textId="77777777" w:rsidR="008A5A7C" w:rsidRDefault="008A5A7C" w:rsidP="008A5A7C">
      <w:r>
        <w:t>Abdessamad (Huawei): Providing 2375_r1.</w:t>
      </w:r>
    </w:p>
    <w:p w14:paraId="143C0512" w14:textId="77777777" w:rsidR="008A5A7C" w:rsidRDefault="008A5A7C" w:rsidP="008A5A7C">
      <w:r>
        <w:t>Maria (Ericsson): fine with r1.</w:t>
      </w:r>
    </w:p>
    <w:p w14:paraId="2963460E" w14:textId="77777777" w:rsidR="008A5A7C" w:rsidRDefault="008A5A7C" w:rsidP="008A5A7C">
      <w:r>
        <w:t>Revision is pre-agreed, add Ericsson as co-signer.</w:t>
      </w:r>
    </w:p>
    <w:p w14:paraId="4AD571A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C3-222408</w:t>
      </w:r>
      <w:r>
        <w:rPr>
          <w:color w:val="993300"/>
          <w:u w:val="single"/>
        </w:rPr>
        <w:t>.</w:t>
      </w:r>
    </w:p>
    <w:p w14:paraId="09B5D6C7" w14:textId="16A3E127" w:rsidR="008A5A7C" w:rsidRDefault="008A5A7C" w:rsidP="008A5A7C">
      <w:pPr>
        <w:rPr>
          <w:rFonts w:ascii="Arial" w:hAnsi="Arial" w:cs="Arial"/>
          <w:b/>
          <w:sz w:val="24"/>
        </w:rPr>
      </w:pPr>
      <w:r>
        <w:rPr>
          <w:rFonts w:ascii="Arial" w:hAnsi="Arial" w:cs="Arial"/>
          <w:b/>
          <w:color w:val="0000FF"/>
          <w:sz w:val="24"/>
        </w:rPr>
        <w:t>C3-222379</w:t>
      </w:r>
      <w:r>
        <w:rPr>
          <w:rFonts w:ascii="Arial" w:hAnsi="Arial" w:cs="Arial"/>
          <w:b/>
          <w:color w:val="0000FF"/>
          <w:sz w:val="24"/>
        </w:rPr>
        <w:tab/>
      </w:r>
      <w:r>
        <w:rPr>
          <w:rFonts w:ascii="Arial" w:hAnsi="Arial" w:cs="Arial"/>
          <w:b/>
          <w:sz w:val="24"/>
        </w:rPr>
        <w:t>MBSF services introduction</w:t>
      </w:r>
    </w:p>
    <w:p w14:paraId="3E721540"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4611EE6" w14:textId="77777777" w:rsidR="008A5A7C" w:rsidRDefault="008A5A7C" w:rsidP="008A5A7C">
      <w:pPr>
        <w:rPr>
          <w:rFonts w:ascii="Arial" w:hAnsi="Arial" w:cs="Arial"/>
          <w:b/>
        </w:rPr>
      </w:pPr>
      <w:r>
        <w:rPr>
          <w:rFonts w:ascii="Arial" w:hAnsi="Arial" w:cs="Arial"/>
          <w:b/>
        </w:rPr>
        <w:t xml:space="preserve">Discussion: </w:t>
      </w:r>
    </w:p>
    <w:p w14:paraId="336335C6" w14:textId="77777777" w:rsidR="008A5A7C" w:rsidRDefault="008A5A7C" w:rsidP="008A5A7C">
      <w:r>
        <w:t xml:space="preserve">Abdessamad (Huawei): This </w:t>
      </w:r>
      <w:proofErr w:type="spellStart"/>
      <w:r>
        <w:t>pCR</w:t>
      </w:r>
      <w:proofErr w:type="spellEnd"/>
      <w:r>
        <w:t xml:space="preserve"> clashes with </w:t>
      </w:r>
      <w:proofErr w:type="spellStart"/>
      <w:r>
        <w:t>pCR</w:t>
      </w:r>
      <w:proofErr w:type="spellEnd"/>
      <w:r>
        <w:t xml:space="preserve"> 2375 from Huawei. I propose to merge this </w:t>
      </w:r>
      <w:proofErr w:type="spellStart"/>
      <w:r>
        <w:t>pCR</w:t>
      </w:r>
      <w:proofErr w:type="spellEnd"/>
      <w:r>
        <w:t xml:space="preserve"> into 2375 as the latter contains more changes.</w:t>
      </w:r>
    </w:p>
    <w:p w14:paraId="6AC22C59" w14:textId="77777777" w:rsidR="008A5A7C" w:rsidRDefault="008A5A7C" w:rsidP="008A5A7C">
      <w:r>
        <w:t>Rajesh (Nokia): Description column refers to UAV, needs correction.</w:t>
      </w:r>
    </w:p>
    <w:p w14:paraId="063EBBB4" w14:textId="77777777" w:rsidR="008A5A7C" w:rsidRDefault="008A5A7C" w:rsidP="008A5A7C">
      <w:r>
        <w:t>Maria Liang (Ericsson): fine to merge this CR into 2375.</w:t>
      </w:r>
    </w:p>
    <w:p w14:paraId="164D3DE5" w14:textId="77777777" w:rsidR="008A5A7C" w:rsidRDefault="008A5A7C" w:rsidP="008A5A7C">
      <w:r>
        <w:t>Maria Liang (Ericsson): this CR merge into 2375.</w:t>
      </w:r>
    </w:p>
    <w:p w14:paraId="4BF1039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01595B" w14:textId="0950A64A" w:rsidR="008A5A7C" w:rsidRDefault="008A5A7C" w:rsidP="008A5A7C">
      <w:pPr>
        <w:rPr>
          <w:rFonts w:ascii="Arial" w:hAnsi="Arial" w:cs="Arial"/>
          <w:b/>
          <w:sz w:val="24"/>
        </w:rPr>
      </w:pPr>
      <w:r>
        <w:rPr>
          <w:rFonts w:ascii="Arial" w:hAnsi="Arial" w:cs="Arial"/>
          <w:b/>
          <w:color w:val="0000FF"/>
          <w:sz w:val="24"/>
        </w:rPr>
        <w:t>C3-222380</w:t>
      </w:r>
      <w:r>
        <w:rPr>
          <w:rFonts w:ascii="Arial" w:hAnsi="Arial" w:cs="Arial"/>
          <w:b/>
          <w:color w:val="0000FF"/>
          <w:sz w:val="24"/>
        </w:rPr>
        <w:tab/>
      </w:r>
      <w:proofErr w:type="spellStart"/>
      <w:r>
        <w:rPr>
          <w:rFonts w:ascii="Arial" w:hAnsi="Arial" w:cs="Arial"/>
          <w:b/>
          <w:sz w:val="24"/>
        </w:rPr>
        <w:t>Nmbsf_MBSUserService</w:t>
      </w:r>
      <w:proofErr w:type="spellEnd"/>
      <w:r>
        <w:rPr>
          <w:rFonts w:ascii="Arial" w:hAnsi="Arial" w:cs="Arial"/>
          <w:b/>
          <w:sz w:val="24"/>
        </w:rPr>
        <w:t xml:space="preserve"> service description and service operation introduction</w:t>
      </w:r>
    </w:p>
    <w:p w14:paraId="57631A6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34179685" w14:textId="77777777" w:rsidR="008A5A7C" w:rsidRDefault="008A5A7C" w:rsidP="008A5A7C">
      <w:pPr>
        <w:rPr>
          <w:rFonts w:ascii="Arial" w:hAnsi="Arial" w:cs="Arial"/>
          <w:b/>
        </w:rPr>
      </w:pPr>
      <w:r>
        <w:rPr>
          <w:rFonts w:ascii="Arial" w:hAnsi="Arial" w:cs="Arial"/>
          <w:b/>
        </w:rPr>
        <w:t xml:space="preserve">Discussion: </w:t>
      </w:r>
    </w:p>
    <w:p w14:paraId="0F2A6FFB" w14:textId="77777777" w:rsidR="008A5A7C" w:rsidRDefault="008A5A7C" w:rsidP="008A5A7C">
      <w:r>
        <w:t>Abdessamad (Huawei): The CR requires a revision.</w:t>
      </w:r>
    </w:p>
    <w:p w14:paraId="028E50B1" w14:textId="77777777" w:rsidR="008A5A7C" w:rsidRDefault="008A5A7C" w:rsidP="008A5A7C">
      <w:r>
        <w:t xml:space="preserve">Maria Liang (Ericsson): r1 provided, and Huawei is added as </w:t>
      </w:r>
      <w:proofErr w:type="spellStart"/>
      <w:r>
        <w:t>cosigner</w:t>
      </w:r>
      <w:proofErr w:type="spellEnd"/>
      <w:r>
        <w:t>.</w:t>
      </w:r>
    </w:p>
    <w:p w14:paraId="0B0107C0" w14:textId="77777777" w:rsidR="008A5A7C" w:rsidRDefault="008A5A7C" w:rsidP="008A5A7C">
      <w:r>
        <w:t>Abdessamad (Huawei): Fine with 2380_r1.</w:t>
      </w:r>
    </w:p>
    <w:p w14:paraId="40F90C87" w14:textId="77777777" w:rsidR="008A5A7C" w:rsidRDefault="008A5A7C" w:rsidP="008A5A7C">
      <w:r>
        <w:t>Revision is pre-agreed, add Huawei as co-signer.</w:t>
      </w:r>
    </w:p>
    <w:p w14:paraId="2A26A90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C3-222475</w:t>
      </w:r>
      <w:r>
        <w:rPr>
          <w:color w:val="993300"/>
          <w:u w:val="single"/>
        </w:rPr>
        <w:t>.</w:t>
      </w:r>
    </w:p>
    <w:p w14:paraId="76080BC5" w14:textId="586F1D92" w:rsidR="008A5A7C" w:rsidRDefault="008A5A7C" w:rsidP="008A5A7C">
      <w:pPr>
        <w:rPr>
          <w:rFonts w:ascii="Arial" w:hAnsi="Arial" w:cs="Arial"/>
          <w:b/>
          <w:sz w:val="24"/>
        </w:rPr>
      </w:pPr>
      <w:r>
        <w:rPr>
          <w:rFonts w:ascii="Arial" w:hAnsi="Arial" w:cs="Arial"/>
          <w:b/>
          <w:color w:val="0000FF"/>
          <w:sz w:val="24"/>
        </w:rPr>
        <w:t>C3-222381</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service description and service operation introduction</w:t>
      </w:r>
    </w:p>
    <w:p w14:paraId="1B150044" w14:textId="77777777" w:rsidR="008A5A7C" w:rsidRDefault="008A5A7C" w:rsidP="008A5A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w:t>
      </w:r>
    </w:p>
    <w:p w14:paraId="1D888113" w14:textId="77777777" w:rsidR="008A5A7C" w:rsidRDefault="008A5A7C" w:rsidP="008A5A7C">
      <w:pPr>
        <w:rPr>
          <w:rFonts w:ascii="Arial" w:hAnsi="Arial" w:cs="Arial"/>
          <w:b/>
        </w:rPr>
      </w:pPr>
      <w:r>
        <w:rPr>
          <w:rFonts w:ascii="Arial" w:hAnsi="Arial" w:cs="Arial"/>
          <w:b/>
        </w:rPr>
        <w:t xml:space="preserve">Discussion: </w:t>
      </w:r>
    </w:p>
    <w:p w14:paraId="76692F18" w14:textId="77777777" w:rsidR="008A5A7C" w:rsidRDefault="008A5A7C" w:rsidP="008A5A7C">
      <w:r>
        <w:t>Abdessamad (Huawei): The CR requires a revision.</w:t>
      </w:r>
    </w:p>
    <w:p w14:paraId="1832CCEF" w14:textId="77777777" w:rsidR="008A5A7C" w:rsidRDefault="008A5A7C" w:rsidP="008A5A7C">
      <w:r>
        <w:t xml:space="preserve">Maria Liang (Ericsson): r1 provided, and Huawei is added as </w:t>
      </w:r>
      <w:proofErr w:type="spellStart"/>
      <w:r>
        <w:t>cosigner</w:t>
      </w:r>
      <w:proofErr w:type="spellEnd"/>
      <w:r>
        <w:t>.</w:t>
      </w:r>
    </w:p>
    <w:p w14:paraId="631F2388" w14:textId="77777777" w:rsidR="008A5A7C" w:rsidRDefault="008A5A7C" w:rsidP="008A5A7C">
      <w:r>
        <w:t>Abdessamad (Huawei): Providing comments on 2381_r1.</w:t>
      </w:r>
    </w:p>
    <w:p w14:paraId="5553489B" w14:textId="77777777" w:rsidR="008A5A7C" w:rsidRDefault="008A5A7C" w:rsidP="008A5A7C">
      <w:r>
        <w:t>Revision is pre-agreed, add Huawei as co-signer.</w:t>
      </w:r>
    </w:p>
    <w:p w14:paraId="5C2DE6A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C3-222476</w:t>
      </w:r>
      <w:r>
        <w:rPr>
          <w:color w:val="993300"/>
          <w:u w:val="single"/>
        </w:rPr>
        <w:t>.</w:t>
      </w:r>
    </w:p>
    <w:p w14:paraId="39CE6047" w14:textId="510AEBE5" w:rsidR="008A5A7C" w:rsidRDefault="008A5A7C" w:rsidP="008A5A7C">
      <w:pPr>
        <w:rPr>
          <w:rFonts w:ascii="Arial" w:hAnsi="Arial" w:cs="Arial"/>
          <w:b/>
          <w:sz w:val="24"/>
        </w:rPr>
      </w:pPr>
      <w:r>
        <w:rPr>
          <w:rFonts w:ascii="Arial" w:hAnsi="Arial" w:cs="Arial"/>
          <w:b/>
          <w:color w:val="0000FF"/>
          <w:sz w:val="24"/>
        </w:rPr>
        <w:t>C3-222403</w:t>
      </w:r>
      <w:r>
        <w:rPr>
          <w:rFonts w:ascii="Arial" w:hAnsi="Arial" w:cs="Arial"/>
          <w:b/>
          <w:color w:val="0000FF"/>
          <w:sz w:val="24"/>
        </w:rPr>
        <w:tab/>
      </w:r>
      <w:r>
        <w:rPr>
          <w:rFonts w:ascii="Arial" w:hAnsi="Arial" w:cs="Arial"/>
          <w:b/>
          <w:sz w:val="24"/>
        </w:rPr>
        <w:t xml:space="preserve">Pseudo CR on updating the overview clause to cover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69593C8A"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51D0EF10" w14:textId="77777777" w:rsidR="008A5A7C" w:rsidRDefault="008A5A7C" w:rsidP="008A5A7C">
      <w:pPr>
        <w:rPr>
          <w:color w:val="808080"/>
        </w:rPr>
      </w:pPr>
      <w:r>
        <w:rPr>
          <w:color w:val="808080"/>
        </w:rPr>
        <w:t>(Replaces C3-222125)</w:t>
      </w:r>
    </w:p>
    <w:p w14:paraId="2E2B9F4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892E0" w14:textId="7BB67C11" w:rsidR="008A5A7C" w:rsidRDefault="008A5A7C" w:rsidP="008A5A7C">
      <w:pPr>
        <w:rPr>
          <w:rFonts w:ascii="Arial" w:hAnsi="Arial" w:cs="Arial"/>
          <w:b/>
          <w:sz w:val="24"/>
        </w:rPr>
      </w:pPr>
      <w:r>
        <w:rPr>
          <w:rFonts w:ascii="Arial" w:hAnsi="Arial" w:cs="Arial"/>
          <w:b/>
          <w:color w:val="0000FF"/>
          <w:sz w:val="24"/>
        </w:rPr>
        <w:t>C3-222404</w:t>
      </w:r>
      <w:r>
        <w:rPr>
          <w:rFonts w:ascii="Arial" w:hAnsi="Arial" w:cs="Arial"/>
          <w:b/>
          <w:color w:val="0000FF"/>
          <w:sz w:val="24"/>
        </w:rPr>
        <w:tab/>
      </w:r>
      <w:r>
        <w:rPr>
          <w:rFonts w:ascii="Arial" w:hAnsi="Arial" w:cs="Arial"/>
          <w:b/>
          <w:sz w:val="24"/>
        </w:rPr>
        <w:t xml:space="preserve">Pseudo CR on the service description clauses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0641FC0B"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3557C547" w14:textId="77777777" w:rsidR="008A5A7C" w:rsidRDefault="008A5A7C" w:rsidP="008A5A7C">
      <w:pPr>
        <w:rPr>
          <w:color w:val="808080"/>
        </w:rPr>
      </w:pPr>
      <w:r>
        <w:rPr>
          <w:color w:val="808080"/>
        </w:rPr>
        <w:t>(Replaces C3-222126)</w:t>
      </w:r>
    </w:p>
    <w:p w14:paraId="5D01789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297C8" w14:textId="600E80A9" w:rsidR="008A5A7C" w:rsidRDefault="008A5A7C" w:rsidP="008A5A7C">
      <w:pPr>
        <w:rPr>
          <w:rFonts w:ascii="Arial" w:hAnsi="Arial" w:cs="Arial"/>
          <w:b/>
          <w:sz w:val="24"/>
        </w:rPr>
      </w:pPr>
      <w:r>
        <w:rPr>
          <w:rFonts w:ascii="Arial" w:hAnsi="Arial" w:cs="Arial"/>
          <w:b/>
          <w:color w:val="0000FF"/>
          <w:sz w:val="24"/>
        </w:rPr>
        <w:t>C3-222405</w:t>
      </w:r>
      <w:r>
        <w:rPr>
          <w:rFonts w:ascii="Arial" w:hAnsi="Arial" w:cs="Arial"/>
          <w:b/>
          <w:color w:val="0000FF"/>
          <w:sz w:val="24"/>
        </w:rPr>
        <w:tab/>
      </w:r>
      <w:r>
        <w:rPr>
          <w:rFonts w:ascii="Arial" w:hAnsi="Arial" w:cs="Arial"/>
          <w:b/>
          <w:sz w:val="24"/>
        </w:rPr>
        <w:t xml:space="preserve">Pseudo CR on the resources clause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79A09A49"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764B9021" w14:textId="77777777" w:rsidR="008A5A7C" w:rsidRDefault="008A5A7C" w:rsidP="008A5A7C">
      <w:pPr>
        <w:rPr>
          <w:color w:val="808080"/>
        </w:rPr>
      </w:pPr>
      <w:r>
        <w:rPr>
          <w:color w:val="808080"/>
        </w:rPr>
        <w:t>(Replaces C3-222128)</w:t>
      </w:r>
    </w:p>
    <w:p w14:paraId="7D1ACF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AC3B7" w14:textId="3EF6C3D4" w:rsidR="008A5A7C" w:rsidRDefault="008A5A7C" w:rsidP="008A5A7C">
      <w:pPr>
        <w:rPr>
          <w:rFonts w:ascii="Arial" w:hAnsi="Arial" w:cs="Arial"/>
          <w:b/>
          <w:sz w:val="24"/>
        </w:rPr>
      </w:pPr>
      <w:r>
        <w:rPr>
          <w:rFonts w:ascii="Arial" w:hAnsi="Arial" w:cs="Arial"/>
          <w:b/>
          <w:color w:val="0000FF"/>
          <w:sz w:val="24"/>
        </w:rPr>
        <w:t>C3-222406</w:t>
      </w:r>
      <w:r>
        <w:rPr>
          <w:rFonts w:ascii="Arial" w:hAnsi="Arial" w:cs="Arial"/>
          <w:b/>
          <w:color w:val="0000FF"/>
          <w:sz w:val="24"/>
        </w:rPr>
        <w:tab/>
      </w:r>
      <w:r>
        <w:rPr>
          <w:rFonts w:ascii="Arial" w:hAnsi="Arial" w:cs="Arial"/>
          <w:b/>
          <w:sz w:val="24"/>
        </w:rPr>
        <w:t xml:space="preserve">Pseudo CR on the data model clause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5466D784"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6C7BDA57" w14:textId="77777777" w:rsidR="008A5A7C" w:rsidRDefault="008A5A7C" w:rsidP="008A5A7C">
      <w:pPr>
        <w:rPr>
          <w:color w:val="808080"/>
        </w:rPr>
      </w:pPr>
      <w:r>
        <w:rPr>
          <w:color w:val="808080"/>
        </w:rPr>
        <w:t>(Replaces C3-222129)</w:t>
      </w:r>
    </w:p>
    <w:p w14:paraId="5584F07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367EC" w14:textId="27F58901" w:rsidR="008A5A7C" w:rsidRDefault="008A5A7C" w:rsidP="008A5A7C">
      <w:pPr>
        <w:rPr>
          <w:rFonts w:ascii="Arial" w:hAnsi="Arial" w:cs="Arial"/>
          <w:b/>
          <w:sz w:val="24"/>
        </w:rPr>
      </w:pPr>
      <w:r>
        <w:rPr>
          <w:rFonts w:ascii="Arial" w:hAnsi="Arial" w:cs="Arial"/>
          <w:b/>
          <w:color w:val="0000FF"/>
          <w:sz w:val="24"/>
        </w:rPr>
        <w:lastRenderedPageBreak/>
        <w:t>C3-222407</w:t>
      </w:r>
      <w:r>
        <w:rPr>
          <w:rFonts w:ascii="Arial" w:hAnsi="Arial" w:cs="Arial"/>
          <w:b/>
          <w:color w:val="0000FF"/>
          <w:sz w:val="24"/>
        </w:rPr>
        <w:tab/>
      </w:r>
      <w:r>
        <w:rPr>
          <w:rFonts w:ascii="Arial" w:hAnsi="Arial" w:cs="Arial"/>
          <w:b/>
          <w:sz w:val="24"/>
        </w:rPr>
        <w:t xml:space="preserve">Pseudo CR on the </w:t>
      </w:r>
      <w:proofErr w:type="spellStart"/>
      <w:r>
        <w:rPr>
          <w:rFonts w:ascii="Arial" w:hAnsi="Arial" w:cs="Arial"/>
          <w:b/>
          <w:sz w:val="24"/>
        </w:rPr>
        <w:t>OpenAPI</w:t>
      </w:r>
      <w:proofErr w:type="spellEnd"/>
      <w:r>
        <w:rPr>
          <w:rFonts w:ascii="Arial" w:hAnsi="Arial" w:cs="Arial"/>
          <w:b/>
          <w:sz w:val="24"/>
        </w:rPr>
        <w:t xml:space="preserve"> description of the new </w:t>
      </w:r>
      <w:proofErr w:type="spellStart"/>
      <w:r>
        <w:rPr>
          <w:rFonts w:ascii="Arial" w:hAnsi="Arial" w:cs="Arial"/>
          <w:b/>
          <w:sz w:val="24"/>
        </w:rPr>
        <w:t>Npcf_MBSPolicyAuthorization</w:t>
      </w:r>
      <w:proofErr w:type="spellEnd"/>
      <w:r>
        <w:rPr>
          <w:rFonts w:ascii="Arial" w:hAnsi="Arial" w:cs="Arial"/>
          <w:b/>
          <w:sz w:val="24"/>
        </w:rPr>
        <w:t xml:space="preserve"> API</w:t>
      </w:r>
    </w:p>
    <w:p w14:paraId="3D5FB1EF"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Huawei</w:t>
      </w:r>
    </w:p>
    <w:p w14:paraId="1832B9B4" w14:textId="77777777" w:rsidR="008A5A7C" w:rsidRDefault="008A5A7C" w:rsidP="008A5A7C">
      <w:pPr>
        <w:rPr>
          <w:color w:val="808080"/>
        </w:rPr>
      </w:pPr>
      <w:r>
        <w:rPr>
          <w:color w:val="808080"/>
        </w:rPr>
        <w:t>(Replaces C3-222130)</w:t>
      </w:r>
    </w:p>
    <w:p w14:paraId="5C3AEAB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5A643" w14:textId="7A05DCA4" w:rsidR="008A5A7C" w:rsidRDefault="008A5A7C" w:rsidP="008A5A7C">
      <w:pPr>
        <w:rPr>
          <w:rFonts w:ascii="Arial" w:hAnsi="Arial" w:cs="Arial"/>
          <w:b/>
          <w:sz w:val="24"/>
        </w:rPr>
      </w:pPr>
      <w:r>
        <w:rPr>
          <w:rFonts w:ascii="Arial" w:hAnsi="Arial" w:cs="Arial"/>
          <w:b/>
          <w:color w:val="0000FF"/>
          <w:sz w:val="24"/>
        </w:rPr>
        <w:t>C3-222408</w:t>
      </w:r>
      <w:r>
        <w:rPr>
          <w:rFonts w:ascii="Arial" w:hAnsi="Arial" w:cs="Arial"/>
          <w:b/>
          <w:color w:val="0000FF"/>
          <w:sz w:val="24"/>
        </w:rPr>
        <w:tab/>
      </w:r>
      <w:r>
        <w:rPr>
          <w:rFonts w:ascii="Arial" w:hAnsi="Arial" w:cs="Arial"/>
          <w:b/>
          <w:sz w:val="24"/>
        </w:rPr>
        <w:t>Pseudo CR on defining the services offered by the MBSF</w:t>
      </w:r>
    </w:p>
    <w:p w14:paraId="581CA3C1"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Huawei, Ericsson</w:t>
      </w:r>
    </w:p>
    <w:p w14:paraId="1F34EE5F" w14:textId="77777777" w:rsidR="008A5A7C" w:rsidRDefault="008A5A7C" w:rsidP="008A5A7C">
      <w:pPr>
        <w:rPr>
          <w:color w:val="808080"/>
        </w:rPr>
      </w:pPr>
      <w:r>
        <w:rPr>
          <w:color w:val="808080"/>
        </w:rPr>
        <w:t>(Replaces C3-222375)</w:t>
      </w:r>
    </w:p>
    <w:p w14:paraId="5D2D624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E8014" w14:textId="425F5172" w:rsidR="008A5A7C" w:rsidRDefault="008A5A7C" w:rsidP="008A5A7C">
      <w:pPr>
        <w:rPr>
          <w:rFonts w:ascii="Arial" w:hAnsi="Arial" w:cs="Arial"/>
          <w:b/>
          <w:sz w:val="24"/>
        </w:rPr>
      </w:pPr>
      <w:r>
        <w:rPr>
          <w:rFonts w:ascii="Arial" w:hAnsi="Arial" w:cs="Arial"/>
          <w:b/>
          <w:color w:val="0000FF"/>
          <w:sz w:val="24"/>
        </w:rPr>
        <w:t>C3-222462</w:t>
      </w:r>
      <w:r>
        <w:rPr>
          <w:rFonts w:ascii="Arial" w:hAnsi="Arial" w:cs="Arial"/>
          <w:b/>
          <w:color w:val="0000FF"/>
          <w:sz w:val="24"/>
        </w:rPr>
        <w:tab/>
      </w:r>
      <w:r>
        <w:rPr>
          <w:rFonts w:ascii="Arial" w:hAnsi="Arial" w:cs="Arial"/>
          <w:b/>
          <w:sz w:val="24"/>
        </w:rPr>
        <w:t xml:space="preserve">Pseudo-CR on the </w:t>
      </w:r>
      <w:proofErr w:type="spellStart"/>
      <w:r>
        <w:rPr>
          <w:rFonts w:ascii="Arial" w:hAnsi="Arial" w:cs="Arial"/>
          <w:b/>
          <w:sz w:val="24"/>
        </w:rPr>
        <w:t>Npcf_MBSPolicyControl</w:t>
      </w:r>
      <w:proofErr w:type="spellEnd"/>
      <w:r>
        <w:rPr>
          <w:rFonts w:ascii="Arial" w:hAnsi="Arial" w:cs="Arial"/>
          <w:b/>
          <w:sz w:val="24"/>
        </w:rPr>
        <w:t xml:space="preserve"> </w:t>
      </w:r>
      <w:proofErr w:type="spellStart"/>
      <w:r>
        <w:rPr>
          <w:rFonts w:ascii="Arial" w:hAnsi="Arial" w:cs="Arial"/>
          <w:b/>
          <w:sz w:val="24"/>
        </w:rPr>
        <w:t>UpdateNotify</w:t>
      </w:r>
      <w:proofErr w:type="spellEnd"/>
      <w:r>
        <w:rPr>
          <w:rFonts w:ascii="Arial" w:hAnsi="Arial" w:cs="Arial"/>
          <w:b/>
          <w:sz w:val="24"/>
        </w:rPr>
        <w:t xml:space="preserve"> Service description</w:t>
      </w:r>
    </w:p>
    <w:p w14:paraId="04B57A7E"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29.537 v0.1.0</w:t>
      </w:r>
      <w:r>
        <w:rPr>
          <w:i/>
        </w:rPr>
        <w:tab/>
        <w:t xml:space="preserve">  CR-  rev  Cat:  (Rel-17)</w:t>
      </w:r>
      <w:r>
        <w:rPr>
          <w:i/>
        </w:rPr>
        <w:br/>
      </w:r>
      <w:r>
        <w:rPr>
          <w:i/>
        </w:rPr>
        <w:br/>
      </w:r>
      <w:r>
        <w:rPr>
          <w:i/>
        </w:rPr>
        <w:tab/>
      </w:r>
      <w:r>
        <w:rPr>
          <w:i/>
        </w:rPr>
        <w:tab/>
      </w:r>
      <w:r>
        <w:rPr>
          <w:i/>
        </w:rPr>
        <w:tab/>
      </w:r>
      <w:r>
        <w:rPr>
          <w:i/>
        </w:rPr>
        <w:tab/>
      </w:r>
      <w:r>
        <w:rPr>
          <w:i/>
        </w:rPr>
        <w:tab/>
        <w:t>Source: Nokia, Nokia Shanghai Bell, Huawei</w:t>
      </w:r>
    </w:p>
    <w:p w14:paraId="571A2C7E" w14:textId="77777777" w:rsidR="008A5A7C" w:rsidRDefault="008A5A7C" w:rsidP="008A5A7C">
      <w:pPr>
        <w:rPr>
          <w:color w:val="808080"/>
        </w:rPr>
      </w:pPr>
      <w:r>
        <w:rPr>
          <w:color w:val="808080"/>
        </w:rPr>
        <w:t>(Replaces C3-222057)</w:t>
      </w:r>
    </w:p>
    <w:p w14:paraId="37C03953" w14:textId="77777777" w:rsidR="008A5A7C" w:rsidRDefault="008A5A7C" w:rsidP="008A5A7C">
      <w:pPr>
        <w:rPr>
          <w:rFonts w:ascii="Arial" w:hAnsi="Arial" w:cs="Arial"/>
          <w:b/>
        </w:rPr>
      </w:pPr>
      <w:r>
        <w:rPr>
          <w:rFonts w:ascii="Arial" w:hAnsi="Arial" w:cs="Arial"/>
          <w:b/>
        </w:rPr>
        <w:t xml:space="preserve">Abstract: </w:t>
      </w:r>
    </w:p>
    <w:p w14:paraId="6BA76307" w14:textId="77777777" w:rsidR="008A5A7C" w:rsidRDefault="008A5A7C" w:rsidP="008A5A7C">
      <w:r>
        <w:t xml:space="preserve">Update </w:t>
      </w:r>
      <w:proofErr w:type="spellStart"/>
      <w:r>
        <w:t>Npcf_MBSPolicyControl</w:t>
      </w:r>
      <w:proofErr w:type="spellEnd"/>
      <w:r>
        <w:t xml:space="preserve"> Delete Service description with new procedure</w:t>
      </w:r>
    </w:p>
    <w:p w14:paraId="6321E4F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45ECD" w14:textId="3205BFDC" w:rsidR="008A5A7C" w:rsidRDefault="008A5A7C" w:rsidP="008A5A7C">
      <w:pPr>
        <w:rPr>
          <w:rFonts w:ascii="Arial" w:hAnsi="Arial" w:cs="Arial"/>
          <w:b/>
          <w:sz w:val="24"/>
        </w:rPr>
      </w:pPr>
      <w:r>
        <w:rPr>
          <w:rFonts w:ascii="Arial" w:hAnsi="Arial" w:cs="Arial"/>
          <w:b/>
          <w:color w:val="0000FF"/>
          <w:sz w:val="24"/>
        </w:rPr>
        <w:t>C3-222463</w:t>
      </w:r>
      <w:r>
        <w:rPr>
          <w:rFonts w:ascii="Arial" w:hAnsi="Arial" w:cs="Arial"/>
          <w:b/>
          <w:color w:val="0000FF"/>
          <w:sz w:val="24"/>
        </w:rPr>
        <w:tab/>
      </w:r>
      <w:r>
        <w:rPr>
          <w:rFonts w:ascii="Arial" w:hAnsi="Arial" w:cs="Arial"/>
          <w:b/>
          <w:sz w:val="24"/>
        </w:rPr>
        <w:t>MBS session QoS information updates</w:t>
      </w:r>
    </w:p>
    <w:p w14:paraId="0856F09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CR-0556  rev 1 Cat: B (Rel-17)</w:t>
      </w:r>
      <w:r>
        <w:rPr>
          <w:i/>
        </w:rPr>
        <w:br/>
      </w:r>
      <w:r>
        <w:rPr>
          <w:i/>
        </w:rPr>
        <w:br/>
      </w:r>
      <w:r>
        <w:rPr>
          <w:i/>
        </w:rPr>
        <w:tab/>
      </w:r>
      <w:r>
        <w:rPr>
          <w:i/>
        </w:rPr>
        <w:tab/>
      </w:r>
      <w:r>
        <w:rPr>
          <w:i/>
        </w:rPr>
        <w:tab/>
      </w:r>
      <w:r>
        <w:rPr>
          <w:i/>
        </w:rPr>
        <w:tab/>
      </w:r>
      <w:r>
        <w:rPr>
          <w:i/>
        </w:rPr>
        <w:tab/>
        <w:t>Source: Nokia, Nokia Shanghai Bell</w:t>
      </w:r>
    </w:p>
    <w:p w14:paraId="5B027661" w14:textId="77777777" w:rsidR="008A5A7C" w:rsidRDefault="008A5A7C" w:rsidP="008A5A7C">
      <w:pPr>
        <w:rPr>
          <w:color w:val="808080"/>
        </w:rPr>
      </w:pPr>
      <w:r>
        <w:rPr>
          <w:color w:val="808080"/>
        </w:rPr>
        <w:t>(Replaces C3-222058)</w:t>
      </w:r>
    </w:p>
    <w:p w14:paraId="54C16DF0" w14:textId="77777777" w:rsidR="008A5A7C" w:rsidRDefault="008A5A7C" w:rsidP="008A5A7C">
      <w:pPr>
        <w:rPr>
          <w:rFonts w:ascii="Arial" w:hAnsi="Arial" w:cs="Arial"/>
          <w:b/>
        </w:rPr>
      </w:pPr>
      <w:r>
        <w:rPr>
          <w:rFonts w:ascii="Arial" w:hAnsi="Arial" w:cs="Arial"/>
          <w:b/>
        </w:rPr>
        <w:t xml:space="preserve">Abstract: </w:t>
      </w:r>
    </w:p>
    <w:p w14:paraId="671620FD" w14:textId="77777777" w:rsidR="008A5A7C" w:rsidRDefault="008A5A7C" w:rsidP="008A5A7C">
      <w:r>
        <w:t>MBS session QoS information updates</w:t>
      </w:r>
    </w:p>
    <w:p w14:paraId="6C1492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E3B5B" w14:textId="7F49370E" w:rsidR="008A5A7C" w:rsidRDefault="008A5A7C" w:rsidP="008A5A7C">
      <w:pPr>
        <w:rPr>
          <w:rFonts w:ascii="Arial" w:hAnsi="Arial" w:cs="Arial"/>
          <w:b/>
          <w:sz w:val="24"/>
        </w:rPr>
      </w:pPr>
      <w:r>
        <w:rPr>
          <w:rFonts w:ascii="Arial" w:hAnsi="Arial" w:cs="Arial"/>
          <w:b/>
          <w:color w:val="0000FF"/>
          <w:sz w:val="24"/>
        </w:rPr>
        <w:t>C3-222475</w:t>
      </w:r>
      <w:r>
        <w:rPr>
          <w:rFonts w:ascii="Arial" w:hAnsi="Arial" w:cs="Arial"/>
          <w:b/>
          <w:color w:val="0000FF"/>
          <w:sz w:val="24"/>
        </w:rPr>
        <w:tab/>
      </w:r>
      <w:proofErr w:type="spellStart"/>
      <w:r>
        <w:rPr>
          <w:rFonts w:ascii="Arial" w:hAnsi="Arial" w:cs="Arial"/>
          <w:b/>
          <w:sz w:val="24"/>
        </w:rPr>
        <w:t>Nmbsf_MBSUserService</w:t>
      </w:r>
      <w:proofErr w:type="spellEnd"/>
      <w:r>
        <w:rPr>
          <w:rFonts w:ascii="Arial" w:hAnsi="Arial" w:cs="Arial"/>
          <w:b/>
          <w:sz w:val="24"/>
        </w:rPr>
        <w:t xml:space="preserve"> service description and service operation introduction</w:t>
      </w:r>
    </w:p>
    <w:p w14:paraId="1E0A3653"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 Huawei</w:t>
      </w:r>
    </w:p>
    <w:p w14:paraId="1AF0316B" w14:textId="77777777" w:rsidR="008A5A7C" w:rsidRDefault="008A5A7C" w:rsidP="008A5A7C">
      <w:pPr>
        <w:rPr>
          <w:color w:val="808080"/>
        </w:rPr>
      </w:pPr>
      <w:r>
        <w:rPr>
          <w:color w:val="808080"/>
        </w:rPr>
        <w:t>(Replaces C3-222380)</w:t>
      </w:r>
    </w:p>
    <w:p w14:paraId="3F04647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20A53" w14:textId="3B232DA2" w:rsidR="008A5A7C" w:rsidRDefault="008A5A7C" w:rsidP="008A5A7C">
      <w:pPr>
        <w:rPr>
          <w:rFonts w:ascii="Arial" w:hAnsi="Arial" w:cs="Arial"/>
          <w:b/>
          <w:sz w:val="24"/>
        </w:rPr>
      </w:pPr>
      <w:r>
        <w:rPr>
          <w:rFonts w:ascii="Arial" w:hAnsi="Arial" w:cs="Arial"/>
          <w:b/>
          <w:color w:val="0000FF"/>
          <w:sz w:val="24"/>
        </w:rPr>
        <w:lastRenderedPageBreak/>
        <w:t>C3-222476</w:t>
      </w:r>
      <w:r>
        <w:rPr>
          <w:rFonts w:ascii="Arial" w:hAnsi="Arial" w:cs="Arial"/>
          <w:b/>
          <w:color w:val="0000FF"/>
          <w:sz w:val="24"/>
        </w:rPr>
        <w:tab/>
      </w:r>
      <w:proofErr w:type="spellStart"/>
      <w:r>
        <w:rPr>
          <w:rFonts w:ascii="Arial" w:hAnsi="Arial" w:cs="Arial"/>
          <w:b/>
          <w:sz w:val="24"/>
        </w:rPr>
        <w:t>Nmbsf_MBSUserDataIngestSession</w:t>
      </w:r>
      <w:proofErr w:type="spellEnd"/>
      <w:r>
        <w:rPr>
          <w:rFonts w:ascii="Arial" w:hAnsi="Arial" w:cs="Arial"/>
          <w:b/>
          <w:sz w:val="24"/>
        </w:rPr>
        <w:t xml:space="preserve"> service description and service operation introduction</w:t>
      </w:r>
    </w:p>
    <w:p w14:paraId="6ABD5E8E" w14:textId="77777777" w:rsidR="008A5A7C" w:rsidRDefault="008A5A7C" w:rsidP="008A5A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29.580 v0.1.0</w:t>
      </w:r>
      <w:r>
        <w:rPr>
          <w:i/>
        </w:rPr>
        <w:tab/>
        <w:t xml:space="preserve">  CR-  rev  Cat:  (Rel-17)</w:t>
      </w:r>
      <w:r>
        <w:rPr>
          <w:i/>
        </w:rPr>
        <w:br/>
      </w:r>
      <w:r>
        <w:rPr>
          <w:i/>
        </w:rPr>
        <w:br/>
      </w:r>
      <w:r>
        <w:rPr>
          <w:i/>
        </w:rPr>
        <w:tab/>
      </w:r>
      <w:r>
        <w:rPr>
          <w:i/>
        </w:rPr>
        <w:tab/>
      </w:r>
      <w:r>
        <w:rPr>
          <w:i/>
        </w:rPr>
        <w:tab/>
      </w:r>
      <w:r>
        <w:rPr>
          <w:i/>
        </w:rPr>
        <w:tab/>
      </w:r>
      <w:r>
        <w:rPr>
          <w:i/>
        </w:rPr>
        <w:tab/>
        <w:t>Source: Ericsson, Huawei</w:t>
      </w:r>
    </w:p>
    <w:p w14:paraId="4C54AF05" w14:textId="77777777" w:rsidR="008A5A7C" w:rsidRDefault="008A5A7C" w:rsidP="008A5A7C">
      <w:pPr>
        <w:rPr>
          <w:color w:val="808080"/>
        </w:rPr>
      </w:pPr>
      <w:r>
        <w:rPr>
          <w:color w:val="808080"/>
        </w:rPr>
        <w:t>(Replaces C3-222381)</w:t>
      </w:r>
    </w:p>
    <w:p w14:paraId="07E77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A8049" w14:textId="432D7554" w:rsidR="008A5A7C" w:rsidRDefault="008A5A7C" w:rsidP="008A5A7C">
      <w:pPr>
        <w:rPr>
          <w:rFonts w:ascii="Arial" w:hAnsi="Arial" w:cs="Arial"/>
          <w:b/>
          <w:sz w:val="24"/>
        </w:rPr>
      </w:pPr>
      <w:r>
        <w:rPr>
          <w:rFonts w:ascii="Arial" w:hAnsi="Arial" w:cs="Arial"/>
          <w:b/>
          <w:color w:val="0000FF"/>
          <w:sz w:val="24"/>
        </w:rPr>
        <w:t>C3-222483</w:t>
      </w:r>
      <w:r>
        <w:rPr>
          <w:rFonts w:ascii="Arial" w:hAnsi="Arial" w:cs="Arial"/>
          <w:b/>
          <w:color w:val="0000FF"/>
          <w:sz w:val="24"/>
        </w:rPr>
        <w:tab/>
      </w:r>
      <w:r>
        <w:rPr>
          <w:rFonts w:ascii="Arial" w:hAnsi="Arial" w:cs="Arial"/>
          <w:b/>
          <w:sz w:val="24"/>
        </w:rPr>
        <w:t>3GPP TS 29.537 v0.2.0</w:t>
      </w:r>
    </w:p>
    <w:p w14:paraId="521032A1"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29.537 v0.2.0</w:t>
      </w:r>
      <w:r>
        <w:rPr>
          <w:i/>
        </w:rPr>
        <w:tab/>
        <w:t xml:space="preserve">  CR-  rev  Cat:  (Rel-17)</w:t>
      </w:r>
      <w:r>
        <w:rPr>
          <w:i/>
        </w:rPr>
        <w:br/>
      </w:r>
      <w:r>
        <w:rPr>
          <w:i/>
        </w:rPr>
        <w:br/>
      </w:r>
      <w:r>
        <w:rPr>
          <w:i/>
        </w:rPr>
        <w:tab/>
      </w:r>
      <w:r>
        <w:rPr>
          <w:i/>
        </w:rPr>
        <w:tab/>
      </w:r>
      <w:r>
        <w:rPr>
          <w:i/>
        </w:rPr>
        <w:tab/>
      </w:r>
      <w:r>
        <w:rPr>
          <w:i/>
        </w:rPr>
        <w:tab/>
      </w:r>
      <w:r>
        <w:rPr>
          <w:i/>
        </w:rPr>
        <w:tab/>
        <w:t>Source: Huawei</w:t>
      </w:r>
    </w:p>
    <w:p w14:paraId="3B6E966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AE73D" w14:textId="27F6089B" w:rsidR="008A5A7C" w:rsidRDefault="008A5A7C" w:rsidP="008A5A7C">
      <w:pPr>
        <w:rPr>
          <w:rFonts w:ascii="Arial" w:hAnsi="Arial" w:cs="Arial"/>
          <w:b/>
          <w:sz w:val="24"/>
        </w:rPr>
      </w:pPr>
      <w:r>
        <w:rPr>
          <w:rFonts w:ascii="Arial" w:hAnsi="Arial" w:cs="Arial"/>
          <w:b/>
          <w:color w:val="0000FF"/>
          <w:sz w:val="24"/>
        </w:rPr>
        <w:t>C3-222484</w:t>
      </w:r>
      <w:r>
        <w:rPr>
          <w:rFonts w:ascii="Arial" w:hAnsi="Arial" w:cs="Arial"/>
          <w:b/>
          <w:color w:val="0000FF"/>
          <w:sz w:val="24"/>
        </w:rPr>
        <w:tab/>
      </w:r>
      <w:r>
        <w:rPr>
          <w:rFonts w:ascii="Arial" w:hAnsi="Arial" w:cs="Arial"/>
          <w:b/>
          <w:sz w:val="24"/>
        </w:rPr>
        <w:t>3GPP TS 29.580 v0.2.0</w:t>
      </w:r>
    </w:p>
    <w:p w14:paraId="6967C853" w14:textId="77777777" w:rsidR="008A5A7C" w:rsidRDefault="008A5A7C" w:rsidP="008A5A7C">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29.580 v0.2.0</w:t>
      </w:r>
      <w:r>
        <w:rPr>
          <w:i/>
        </w:rPr>
        <w:tab/>
        <w:t xml:space="preserve">  CR-  rev  Cat:  (Rel-17)</w:t>
      </w:r>
      <w:r>
        <w:rPr>
          <w:i/>
        </w:rPr>
        <w:br/>
      </w:r>
      <w:r>
        <w:rPr>
          <w:i/>
        </w:rPr>
        <w:br/>
      </w:r>
      <w:r>
        <w:rPr>
          <w:i/>
        </w:rPr>
        <w:tab/>
      </w:r>
      <w:r>
        <w:rPr>
          <w:i/>
        </w:rPr>
        <w:tab/>
      </w:r>
      <w:r>
        <w:rPr>
          <w:i/>
        </w:rPr>
        <w:tab/>
      </w:r>
      <w:r>
        <w:rPr>
          <w:i/>
        </w:rPr>
        <w:tab/>
      </w:r>
      <w:r>
        <w:rPr>
          <w:i/>
        </w:rPr>
        <w:tab/>
        <w:t>Source: Huawei</w:t>
      </w:r>
    </w:p>
    <w:p w14:paraId="549B32F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4E3F3" w14:textId="266B2E2D" w:rsidR="008A5A7C" w:rsidRDefault="008A5A7C" w:rsidP="008A5A7C">
      <w:pPr>
        <w:rPr>
          <w:rFonts w:ascii="Arial" w:hAnsi="Arial" w:cs="Arial"/>
          <w:b/>
          <w:sz w:val="24"/>
        </w:rPr>
      </w:pPr>
      <w:r>
        <w:rPr>
          <w:rFonts w:ascii="Arial" w:hAnsi="Arial" w:cs="Arial"/>
          <w:b/>
          <w:color w:val="0000FF"/>
          <w:sz w:val="24"/>
        </w:rPr>
        <w:t>C3-222578</w:t>
      </w:r>
      <w:r>
        <w:rPr>
          <w:rFonts w:ascii="Arial" w:hAnsi="Arial" w:cs="Arial"/>
          <w:b/>
          <w:color w:val="0000FF"/>
          <w:sz w:val="24"/>
        </w:rPr>
        <w:tab/>
      </w:r>
      <w:r>
        <w:rPr>
          <w:rFonts w:ascii="Arial" w:hAnsi="Arial" w:cs="Arial"/>
          <w:b/>
          <w:sz w:val="24"/>
        </w:rPr>
        <w:t>Questions on PCC aspects related to 5MBS</w:t>
      </w:r>
    </w:p>
    <w:p w14:paraId="0B6A6FD6"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14:paraId="7E5C8882" w14:textId="77777777" w:rsidR="008A5A7C" w:rsidRDefault="008A5A7C" w:rsidP="008A5A7C">
      <w:pPr>
        <w:rPr>
          <w:color w:val="808080"/>
        </w:rPr>
      </w:pPr>
      <w:r>
        <w:rPr>
          <w:color w:val="808080"/>
        </w:rPr>
        <w:t>(Replaces C3-222372)</w:t>
      </w:r>
    </w:p>
    <w:p w14:paraId="0251E2B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4D3EC" w14:textId="77777777" w:rsidR="008A5A7C" w:rsidRDefault="008A5A7C" w:rsidP="008A5A7C">
      <w:pPr>
        <w:pStyle w:val="Heading3"/>
      </w:pPr>
      <w:bookmarkStart w:id="58" w:name="_Toc101733803"/>
      <w:r>
        <w:t>17.32</w:t>
      </w:r>
      <w:r>
        <w:tab/>
        <w:t>Enhanced Service Enabler Architecture Layer for Verticals [</w:t>
      </w:r>
      <w:proofErr w:type="spellStart"/>
      <w:r>
        <w:t>eSEAL</w:t>
      </w:r>
      <w:proofErr w:type="spellEnd"/>
      <w:r>
        <w:t>]</w:t>
      </w:r>
      <w:bookmarkEnd w:id="58"/>
    </w:p>
    <w:p w14:paraId="78D73E00" w14:textId="10387BB0" w:rsidR="008A5A7C" w:rsidRDefault="008A5A7C" w:rsidP="008A5A7C">
      <w:pPr>
        <w:rPr>
          <w:rFonts w:ascii="Arial" w:hAnsi="Arial" w:cs="Arial"/>
          <w:b/>
          <w:sz w:val="24"/>
        </w:rPr>
      </w:pPr>
      <w:r>
        <w:rPr>
          <w:rFonts w:ascii="Arial" w:hAnsi="Arial" w:cs="Arial"/>
          <w:b/>
          <w:color w:val="0000FF"/>
          <w:sz w:val="24"/>
        </w:rPr>
        <w:t>C3-222071</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522C531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CR-0073  rev  Cat: F (Rel-17)</w:t>
      </w:r>
      <w:r>
        <w:rPr>
          <w:i/>
        </w:rPr>
        <w:br/>
      </w:r>
      <w:r>
        <w:rPr>
          <w:i/>
        </w:rPr>
        <w:br/>
      </w:r>
      <w:r>
        <w:rPr>
          <w:i/>
        </w:rPr>
        <w:tab/>
      </w:r>
      <w:r>
        <w:rPr>
          <w:i/>
        </w:rPr>
        <w:tab/>
      </w:r>
      <w:r>
        <w:rPr>
          <w:i/>
        </w:rPr>
        <w:tab/>
      </w:r>
      <w:r>
        <w:rPr>
          <w:i/>
        </w:rPr>
        <w:tab/>
      </w:r>
      <w:r>
        <w:rPr>
          <w:i/>
        </w:rPr>
        <w:tab/>
        <w:t>Source: Ericsson</w:t>
      </w:r>
    </w:p>
    <w:p w14:paraId="27A9D742" w14:textId="77777777" w:rsidR="008A5A7C" w:rsidRDefault="008A5A7C" w:rsidP="008A5A7C">
      <w:pPr>
        <w:rPr>
          <w:rFonts w:ascii="Arial" w:hAnsi="Arial" w:cs="Arial"/>
          <w:b/>
        </w:rPr>
      </w:pPr>
      <w:r>
        <w:rPr>
          <w:rFonts w:ascii="Arial" w:hAnsi="Arial" w:cs="Arial"/>
          <w:b/>
        </w:rPr>
        <w:t xml:space="preserve">Discussion: </w:t>
      </w:r>
    </w:p>
    <w:p w14:paraId="3FF9C4FB" w14:textId="77777777" w:rsidR="008A5A7C" w:rsidRDefault="008A5A7C" w:rsidP="008A5A7C">
      <w:r>
        <w:t xml:space="preserve">This CR provides a backward compatible correction of TS29549_SS_NetworkResourceMonitoring.yaml </w:t>
      </w:r>
      <w:proofErr w:type="spellStart"/>
      <w:r>
        <w:t>OpenAPI</w:t>
      </w:r>
      <w:proofErr w:type="spellEnd"/>
      <w:r>
        <w:t xml:space="preserve"> file.</w:t>
      </w:r>
    </w:p>
    <w:p w14:paraId="58F27ECC" w14:textId="77777777" w:rsidR="008A5A7C" w:rsidRDefault="008A5A7C" w:rsidP="008A5A7C">
      <w:r>
        <w:t>Abdessamad (Huawei): The CR requires a revision.</w:t>
      </w:r>
    </w:p>
    <w:p w14:paraId="4B4F886E" w14:textId="77777777" w:rsidR="008A5A7C" w:rsidRDefault="008A5A7C" w:rsidP="008A5A7C">
      <w:r>
        <w:t>Igor (Ericsson): r1 is available.</w:t>
      </w:r>
    </w:p>
    <w:p w14:paraId="23814E29" w14:textId="77777777" w:rsidR="008A5A7C" w:rsidRDefault="008A5A7C" w:rsidP="008A5A7C">
      <w:r>
        <w:t>Abdessamad (Huawei): Fine with 2071_r1.</w:t>
      </w:r>
    </w:p>
    <w:p w14:paraId="47A6B298" w14:textId="77777777" w:rsidR="008A5A7C" w:rsidRDefault="008A5A7C" w:rsidP="008A5A7C">
      <w:r>
        <w:t>Revision is pre-agreed</w:t>
      </w:r>
    </w:p>
    <w:p w14:paraId="363729D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C3-222427</w:t>
      </w:r>
      <w:r>
        <w:rPr>
          <w:color w:val="993300"/>
          <w:u w:val="single"/>
        </w:rPr>
        <w:t>.</w:t>
      </w:r>
    </w:p>
    <w:p w14:paraId="61EDC350" w14:textId="629C7FBA" w:rsidR="008A5A7C" w:rsidRDefault="008A5A7C" w:rsidP="008A5A7C">
      <w:pPr>
        <w:rPr>
          <w:rFonts w:ascii="Arial" w:hAnsi="Arial" w:cs="Arial"/>
          <w:b/>
          <w:sz w:val="24"/>
        </w:rPr>
      </w:pPr>
      <w:r>
        <w:rPr>
          <w:rFonts w:ascii="Arial" w:hAnsi="Arial" w:cs="Arial"/>
          <w:b/>
          <w:color w:val="0000FF"/>
          <w:sz w:val="24"/>
        </w:rPr>
        <w:lastRenderedPageBreak/>
        <w:t>C3-222072</w:t>
      </w:r>
      <w:r>
        <w:rPr>
          <w:rFonts w:ascii="Arial" w:hAnsi="Arial" w:cs="Arial"/>
          <w:b/>
          <w:color w:val="0000FF"/>
          <w:sz w:val="24"/>
        </w:rPr>
        <w:tab/>
      </w:r>
      <w:r>
        <w:rPr>
          <w:rFonts w:ascii="Arial" w:hAnsi="Arial" w:cs="Arial"/>
          <w:b/>
          <w:sz w:val="24"/>
        </w:rPr>
        <w:t xml:space="preserve">Dimension of QoS parameters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69233C7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CR-0074  rev  Cat: F (Rel-17)</w:t>
      </w:r>
      <w:r>
        <w:rPr>
          <w:i/>
        </w:rPr>
        <w:br/>
      </w:r>
      <w:r>
        <w:rPr>
          <w:i/>
        </w:rPr>
        <w:br/>
      </w:r>
      <w:r>
        <w:rPr>
          <w:i/>
        </w:rPr>
        <w:tab/>
      </w:r>
      <w:r>
        <w:rPr>
          <w:i/>
        </w:rPr>
        <w:tab/>
      </w:r>
      <w:r>
        <w:rPr>
          <w:i/>
        </w:rPr>
        <w:tab/>
      </w:r>
      <w:r>
        <w:rPr>
          <w:i/>
        </w:rPr>
        <w:tab/>
      </w:r>
      <w:r>
        <w:rPr>
          <w:i/>
        </w:rPr>
        <w:tab/>
        <w:t>Source: Ericsson</w:t>
      </w:r>
    </w:p>
    <w:p w14:paraId="740386B6" w14:textId="77777777" w:rsidR="008A5A7C" w:rsidRDefault="008A5A7C" w:rsidP="008A5A7C">
      <w:pPr>
        <w:rPr>
          <w:rFonts w:ascii="Arial" w:hAnsi="Arial" w:cs="Arial"/>
          <w:b/>
        </w:rPr>
      </w:pPr>
      <w:r>
        <w:rPr>
          <w:rFonts w:ascii="Arial" w:hAnsi="Arial" w:cs="Arial"/>
          <w:b/>
        </w:rPr>
        <w:t xml:space="preserve">Discussion: </w:t>
      </w:r>
    </w:p>
    <w:p w14:paraId="1CB42C44" w14:textId="77777777" w:rsidR="008A5A7C" w:rsidRDefault="008A5A7C" w:rsidP="008A5A7C">
      <w:r>
        <w:t>Abdessamad (Huawei): Providing comments.</w:t>
      </w:r>
    </w:p>
    <w:p w14:paraId="3DC40D21" w14:textId="77777777" w:rsidR="008A5A7C" w:rsidRDefault="008A5A7C" w:rsidP="008A5A7C">
      <w:r>
        <w:t>Igor (Ericsson): providing the reply to Huawei’s comment.</w:t>
      </w:r>
    </w:p>
    <w:p w14:paraId="02B17D2F" w14:textId="77777777" w:rsidR="008A5A7C" w:rsidRDefault="008A5A7C" w:rsidP="008A5A7C">
      <w:r>
        <w:t>Abdessamad (Huawei): Replying to Ericsson’s feedback.</w:t>
      </w:r>
    </w:p>
    <w:p w14:paraId="4B28A6BF" w14:textId="77777777" w:rsidR="008A5A7C" w:rsidRDefault="008A5A7C" w:rsidP="008A5A7C">
      <w:r>
        <w:t>Igor (Ericsson): revision 1 is available.</w:t>
      </w:r>
    </w:p>
    <w:p w14:paraId="2A41E772" w14:textId="77777777" w:rsidR="008A5A7C" w:rsidRDefault="008A5A7C" w:rsidP="008A5A7C">
      <w:r>
        <w:t>Abdessamad (Huawei): Fine with 2072_r1 and OK to not change the title of the CR.</w:t>
      </w:r>
    </w:p>
    <w:p w14:paraId="13E801BB" w14:textId="77777777" w:rsidR="008A5A7C" w:rsidRDefault="008A5A7C" w:rsidP="008A5A7C">
      <w:r>
        <w:t>Revision is pre-agreed</w:t>
      </w:r>
    </w:p>
    <w:p w14:paraId="097E43C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C3-222428</w:t>
      </w:r>
      <w:r>
        <w:rPr>
          <w:color w:val="993300"/>
          <w:u w:val="single"/>
        </w:rPr>
        <w:t>.</w:t>
      </w:r>
    </w:p>
    <w:p w14:paraId="28DCFECE" w14:textId="3DCA5700" w:rsidR="008A5A7C" w:rsidRDefault="008A5A7C" w:rsidP="008A5A7C">
      <w:pPr>
        <w:rPr>
          <w:rFonts w:ascii="Arial" w:hAnsi="Arial" w:cs="Arial"/>
          <w:b/>
          <w:sz w:val="24"/>
        </w:rPr>
      </w:pPr>
      <w:r>
        <w:rPr>
          <w:rFonts w:ascii="Arial" w:hAnsi="Arial" w:cs="Arial"/>
          <w:b/>
          <w:color w:val="0000FF"/>
          <w:sz w:val="24"/>
        </w:rPr>
        <w:t>C3-222073</w:t>
      </w:r>
      <w:r>
        <w:rPr>
          <w:rFonts w:ascii="Arial" w:hAnsi="Arial" w:cs="Arial"/>
          <w:b/>
          <w:color w:val="0000FF"/>
          <w:sz w:val="24"/>
        </w:rPr>
        <w:tab/>
      </w:r>
      <w:r>
        <w:rPr>
          <w:rFonts w:ascii="Arial" w:hAnsi="Arial" w:cs="Arial"/>
          <w:b/>
          <w:sz w:val="24"/>
        </w:rPr>
        <w:t xml:space="preserve">Last notification indication support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2C03C6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CR-0075  rev  Cat: B (Rel-17)</w:t>
      </w:r>
      <w:r>
        <w:rPr>
          <w:i/>
        </w:rPr>
        <w:br/>
      </w:r>
      <w:r>
        <w:rPr>
          <w:i/>
        </w:rPr>
        <w:br/>
      </w:r>
      <w:r>
        <w:rPr>
          <w:i/>
        </w:rPr>
        <w:tab/>
      </w:r>
      <w:r>
        <w:rPr>
          <w:i/>
        </w:rPr>
        <w:tab/>
      </w:r>
      <w:r>
        <w:rPr>
          <w:i/>
        </w:rPr>
        <w:tab/>
      </w:r>
      <w:r>
        <w:rPr>
          <w:i/>
        </w:rPr>
        <w:tab/>
      </w:r>
      <w:r>
        <w:rPr>
          <w:i/>
        </w:rPr>
        <w:tab/>
        <w:t>Source: Ericsson</w:t>
      </w:r>
    </w:p>
    <w:p w14:paraId="4DADCAF0" w14:textId="77777777" w:rsidR="008A5A7C" w:rsidRDefault="008A5A7C" w:rsidP="008A5A7C">
      <w:pPr>
        <w:rPr>
          <w:rFonts w:ascii="Arial" w:hAnsi="Arial" w:cs="Arial"/>
          <w:b/>
        </w:rPr>
      </w:pPr>
      <w:r>
        <w:rPr>
          <w:rFonts w:ascii="Arial" w:hAnsi="Arial" w:cs="Arial"/>
          <w:b/>
        </w:rPr>
        <w:t xml:space="preserve">Discussion: </w:t>
      </w:r>
    </w:p>
    <w:p w14:paraId="3F9B803A" w14:textId="77777777" w:rsidR="008A5A7C" w:rsidRDefault="008A5A7C" w:rsidP="008A5A7C">
      <w:r>
        <w:t xml:space="preserve">This CR provides a backward compatible feature for TS29549_SS_NetworkResourceMonitoring.yaml </w:t>
      </w:r>
      <w:proofErr w:type="spellStart"/>
      <w:r>
        <w:t>OpenAPI</w:t>
      </w:r>
      <w:proofErr w:type="spellEnd"/>
      <w:r>
        <w:t xml:space="preserve"> file.</w:t>
      </w:r>
    </w:p>
    <w:p w14:paraId="649D4CBA" w14:textId="77777777" w:rsidR="008A5A7C" w:rsidRDefault="008A5A7C" w:rsidP="008A5A7C">
      <w:r>
        <w:t>Abdessamad (Huawei): Questioning the reason for change and the need for the CR.</w:t>
      </w:r>
    </w:p>
    <w:p w14:paraId="5B2815BA" w14:textId="77777777" w:rsidR="008A5A7C" w:rsidRDefault="008A5A7C" w:rsidP="008A5A7C">
      <w:proofErr w:type="spellStart"/>
      <w:r>
        <w:t>Naren</w:t>
      </w:r>
      <w:proofErr w:type="spellEnd"/>
      <w:r>
        <w:t xml:space="preserve"> (Samsung): Request clarification.</w:t>
      </w:r>
    </w:p>
    <w:p w14:paraId="41D74A38" w14:textId="77777777" w:rsidR="008A5A7C" w:rsidRDefault="008A5A7C" w:rsidP="008A5A7C">
      <w:r>
        <w:t>Igor (Ericsson): the reply provided.</w:t>
      </w:r>
    </w:p>
    <w:p w14:paraId="72B03C7C" w14:textId="77777777" w:rsidR="008A5A7C" w:rsidRDefault="008A5A7C" w:rsidP="008A5A7C">
      <w:proofErr w:type="spellStart"/>
      <w:r>
        <w:t>Naren</w:t>
      </w:r>
      <w:proofErr w:type="spellEnd"/>
      <w:r>
        <w:t xml:space="preserve"> (Samsung): Request further clarification.</w:t>
      </w:r>
    </w:p>
    <w:p w14:paraId="110B3500" w14:textId="77777777" w:rsidR="008A5A7C" w:rsidRDefault="008A5A7C" w:rsidP="008A5A7C">
      <w:r>
        <w:t>Igor (Ericsson): providing the clarifications.</w:t>
      </w:r>
    </w:p>
    <w:p w14:paraId="07DF1418" w14:textId="77777777" w:rsidR="008A5A7C" w:rsidRDefault="008A5A7C" w:rsidP="008A5A7C">
      <w:r>
        <w:t>Abdessamad (Huawei): Providing further comments.</w:t>
      </w:r>
    </w:p>
    <w:p w14:paraId="369263A3" w14:textId="77777777" w:rsidR="008A5A7C" w:rsidRDefault="008A5A7C" w:rsidP="008A5A7C">
      <w:r>
        <w:t>Igor (Ericsson): providing the reply. Proposing the LS to SA6 on clarifications of event-triggered measurement threshold reached reporting termination.</w:t>
      </w:r>
    </w:p>
    <w:p w14:paraId="4710E8F1" w14:textId="77777777" w:rsidR="008A5A7C" w:rsidRDefault="008A5A7C" w:rsidP="008A5A7C">
      <w:r>
        <w:t>Abdessamad (Huawei): Providing further comments + still believe that this CR is not needed.</w:t>
      </w:r>
    </w:p>
    <w:p w14:paraId="5B25849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786E8C" w14:textId="3C77D784" w:rsidR="008A5A7C" w:rsidRDefault="008A5A7C" w:rsidP="008A5A7C">
      <w:pPr>
        <w:rPr>
          <w:rFonts w:ascii="Arial" w:hAnsi="Arial" w:cs="Arial"/>
          <w:b/>
          <w:sz w:val="24"/>
        </w:rPr>
      </w:pPr>
      <w:r>
        <w:rPr>
          <w:rFonts w:ascii="Arial" w:hAnsi="Arial" w:cs="Arial"/>
          <w:b/>
          <w:color w:val="0000FF"/>
          <w:sz w:val="24"/>
        </w:rPr>
        <w:t>C3-222074</w:t>
      </w:r>
      <w:r>
        <w:rPr>
          <w:rFonts w:ascii="Arial" w:hAnsi="Arial" w:cs="Arial"/>
          <w:b/>
          <w:color w:val="0000FF"/>
          <w:sz w:val="24"/>
        </w:rPr>
        <w:tab/>
      </w:r>
      <w:r>
        <w:rPr>
          <w:rFonts w:ascii="Arial" w:hAnsi="Arial" w:cs="Arial"/>
          <w:b/>
          <w:sz w:val="24"/>
        </w:rPr>
        <w:t>The "Requestor identity" attributes removal in Release 17 APIs</w:t>
      </w:r>
    </w:p>
    <w:p w14:paraId="33D773AF"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CR-0076  rev  Cat: F (Rel-17)</w:t>
      </w:r>
      <w:r>
        <w:rPr>
          <w:i/>
        </w:rPr>
        <w:br/>
      </w:r>
      <w:r>
        <w:rPr>
          <w:i/>
        </w:rPr>
        <w:br/>
      </w:r>
      <w:r>
        <w:rPr>
          <w:i/>
        </w:rPr>
        <w:tab/>
      </w:r>
      <w:r>
        <w:rPr>
          <w:i/>
        </w:rPr>
        <w:tab/>
      </w:r>
      <w:r>
        <w:rPr>
          <w:i/>
        </w:rPr>
        <w:tab/>
      </w:r>
      <w:r>
        <w:rPr>
          <w:i/>
        </w:rPr>
        <w:tab/>
      </w:r>
      <w:r>
        <w:rPr>
          <w:i/>
        </w:rPr>
        <w:tab/>
        <w:t>Source: Ericsson</w:t>
      </w:r>
    </w:p>
    <w:p w14:paraId="54B29761" w14:textId="77777777" w:rsidR="008A5A7C" w:rsidRDefault="008A5A7C" w:rsidP="008A5A7C">
      <w:pPr>
        <w:rPr>
          <w:rFonts w:ascii="Arial" w:hAnsi="Arial" w:cs="Arial"/>
          <w:b/>
        </w:rPr>
      </w:pPr>
      <w:r>
        <w:rPr>
          <w:rFonts w:ascii="Arial" w:hAnsi="Arial" w:cs="Arial"/>
          <w:b/>
        </w:rPr>
        <w:t xml:space="preserve">Discussion: </w:t>
      </w:r>
    </w:p>
    <w:p w14:paraId="09008494" w14:textId="77777777" w:rsidR="008A5A7C" w:rsidRDefault="008A5A7C" w:rsidP="008A5A7C">
      <w:r>
        <w:t xml:space="preserve">This CR provides a backward compatible correction for the TS29549_SS_NetworkResourceAdaptation.yaml </w:t>
      </w:r>
      <w:proofErr w:type="spellStart"/>
      <w:r>
        <w:t>OpenAPI</w:t>
      </w:r>
      <w:proofErr w:type="spellEnd"/>
      <w:r>
        <w:t xml:space="preserve"> file.</w:t>
      </w:r>
    </w:p>
    <w:p w14:paraId="117C8EC9" w14:textId="77777777" w:rsidR="008A5A7C" w:rsidRDefault="008A5A7C" w:rsidP="008A5A7C">
      <w:r>
        <w:lastRenderedPageBreak/>
        <w:t>Abdessamad (Huawei): The CR requires a revision.</w:t>
      </w:r>
    </w:p>
    <w:p w14:paraId="79F0F9F9" w14:textId="77777777" w:rsidR="008A5A7C" w:rsidRDefault="008A5A7C" w:rsidP="008A5A7C">
      <w:r>
        <w:t>Igor (Ericsson): r1 is available.</w:t>
      </w:r>
    </w:p>
    <w:p w14:paraId="60CBBC59" w14:textId="77777777" w:rsidR="008A5A7C" w:rsidRDefault="008A5A7C" w:rsidP="008A5A7C">
      <w:r>
        <w:t>Abdessamad (Huawei): Fine with 2074_r1.</w:t>
      </w:r>
    </w:p>
    <w:p w14:paraId="32929B2A" w14:textId="77777777" w:rsidR="008A5A7C" w:rsidRDefault="008A5A7C" w:rsidP="008A5A7C">
      <w:r>
        <w:t>Revision is pre-agreed.</w:t>
      </w:r>
    </w:p>
    <w:p w14:paraId="21EC4B1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C3-222429</w:t>
      </w:r>
      <w:r>
        <w:rPr>
          <w:color w:val="993300"/>
          <w:u w:val="single"/>
        </w:rPr>
        <w:t>.</w:t>
      </w:r>
    </w:p>
    <w:p w14:paraId="5C93C495" w14:textId="430FA271" w:rsidR="008A5A7C" w:rsidRDefault="008A5A7C" w:rsidP="008A5A7C">
      <w:pPr>
        <w:rPr>
          <w:rFonts w:ascii="Arial" w:hAnsi="Arial" w:cs="Arial"/>
          <w:b/>
          <w:sz w:val="24"/>
        </w:rPr>
      </w:pPr>
      <w:r>
        <w:rPr>
          <w:rFonts w:ascii="Arial" w:hAnsi="Arial" w:cs="Arial"/>
          <w:b/>
          <w:color w:val="0000FF"/>
          <w:sz w:val="24"/>
        </w:rPr>
        <w:t>C3-222075</w:t>
      </w:r>
      <w:r>
        <w:rPr>
          <w:rFonts w:ascii="Arial" w:hAnsi="Arial" w:cs="Arial"/>
          <w:b/>
          <w:color w:val="0000FF"/>
          <w:sz w:val="24"/>
        </w:rPr>
        <w:tab/>
      </w:r>
      <w:r>
        <w:rPr>
          <w:rFonts w:ascii="Arial" w:hAnsi="Arial" w:cs="Arial"/>
          <w:b/>
          <w:sz w:val="24"/>
        </w:rPr>
        <w:t xml:space="preserve">Resolving EN for the Subscribe service operation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0DDC72C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CR-0077  rev  Cat: F (Rel-17)</w:t>
      </w:r>
      <w:r>
        <w:rPr>
          <w:i/>
        </w:rPr>
        <w:br/>
      </w:r>
      <w:r>
        <w:rPr>
          <w:i/>
        </w:rPr>
        <w:br/>
      </w:r>
      <w:r>
        <w:rPr>
          <w:i/>
        </w:rPr>
        <w:tab/>
      </w:r>
      <w:r>
        <w:rPr>
          <w:i/>
        </w:rPr>
        <w:tab/>
      </w:r>
      <w:r>
        <w:rPr>
          <w:i/>
        </w:rPr>
        <w:tab/>
      </w:r>
      <w:r>
        <w:rPr>
          <w:i/>
        </w:rPr>
        <w:tab/>
      </w:r>
      <w:r>
        <w:rPr>
          <w:i/>
        </w:rPr>
        <w:tab/>
        <w:t>Source: Ericsson</w:t>
      </w:r>
    </w:p>
    <w:p w14:paraId="5E4884E3" w14:textId="77777777" w:rsidR="008A5A7C" w:rsidRDefault="008A5A7C" w:rsidP="008A5A7C">
      <w:pPr>
        <w:rPr>
          <w:rFonts w:ascii="Arial" w:hAnsi="Arial" w:cs="Arial"/>
          <w:b/>
        </w:rPr>
      </w:pPr>
      <w:r>
        <w:rPr>
          <w:rFonts w:ascii="Arial" w:hAnsi="Arial" w:cs="Arial"/>
          <w:b/>
        </w:rPr>
        <w:t xml:space="preserve">Discussion: </w:t>
      </w:r>
    </w:p>
    <w:p w14:paraId="7E73951D" w14:textId="77777777" w:rsidR="008A5A7C" w:rsidRDefault="008A5A7C" w:rsidP="008A5A7C">
      <w:r>
        <w:t>Abdessamad (Huawei): The CR requires a revision + providing 2075_r1-aem.</w:t>
      </w:r>
    </w:p>
    <w:p w14:paraId="4C21BB2A" w14:textId="77777777" w:rsidR="008A5A7C" w:rsidRDefault="008A5A7C" w:rsidP="008A5A7C">
      <w:r>
        <w:t>Igor (Ericsson): the reply provided.</w:t>
      </w:r>
    </w:p>
    <w:p w14:paraId="799B056F" w14:textId="77777777" w:rsidR="008A5A7C" w:rsidRDefault="008A5A7C" w:rsidP="008A5A7C">
      <w:r>
        <w:t>Abdessamad (Huawei): Providing 2075_r2-aem.</w:t>
      </w:r>
    </w:p>
    <w:p w14:paraId="0275BDF0" w14:textId="77777777" w:rsidR="008A5A7C" w:rsidRDefault="008A5A7C" w:rsidP="008A5A7C">
      <w:r>
        <w:t>Igor (Ericsson): fine with the proposed version 2075_r2-aem.</w:t>
      </w:r>
    </w:p>
    <w:p w14:paraId="10053539" w14:textId="77777777" w:rsidR="008A5A7C" w:rsidRDefault="008A5A7C" w:rsidP="008A5A7C">
      <w:r>
        <w:t>Revision is pre-agreed.</w:t>
      </w:r>
    </w:p>
    <w:p w14:paraId="344608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C3-222430</w:t>
      </w:r>
      <w:r>
        <w:rPr>
          <w:color w:val="993300"/>
          <w:u w:val="single"/>
        </w:rPr>
        <w:t>.</w:t>
      </w:r>
    </w:p>
    <w:p w14:paraId="49D7A776" w14:textId="3D3706D8" w:rsidR="008A5A7C" w:rsidRDefault="008A5A7C" w:rsidP="008A5A7C">
      <w:pPr>
        <w:rPr>
          <w:rFonts w:ascii="Arial" w:hAnsi="Arial" w:cs="Arial"/>
          <w:b/>
          <w:sz w:val="24"/>
        </w:rPr>
      </w:pPr>
      <w:r>
        <w:rPr>
          <w:rFonts w:ascii="Arial" w:hAnsi="Arial" w:cs="Arial"/>
          <w:b/>
          <w:color w:val="0000FF"/>
          <w:sz w:val="24"/>
        </w:rPr>
        <w:t>C3-222076</w:t>
      </w:r>
      <w:r>
        <w:rPr>
          <w:rFonts w:ascii="Arial" w:hAnsi="Arial" w:cs="Arial"/>
          <w:b/>
          <w:color w:val="0000FF"/>
          <w:sz w:val="24"/>
        </w:rPr>
        <w:tab/>
      </w:r>
      <w:r>
        <w:rPr>
          <w:rFonts w:ascii="Arial" w:hAnsi="Arial" w:cs="Arial"/>
          <w:b/>
          <w:sz w:val="24"/>
        </w:rPr>
        <w:t xml:space="preserve">The corrections of naming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19FA7BF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CR-0078  rev  Cat: F (Rel-17)</w:t>
      </w:r>
      <w:r>
        <w:rPr>
          <w:i/>
        </w:rPr>
        <w:br/>
      </w:r>
      <w:r>
        <w:rPr>
          <w:i/>
        </w:rPr>
        <w:br/>
      </w:r>
      <w:r>
        <w:rPr>
          <w:i/>
        </w:rPr>
        <w:tab/>
      </w:r>
      <w:r>
        <w:rPr>
          <w:i/>
        </w:rPr>
        <w:tab/>
      </w:r>
      <w:r>
        <w:rPr>
          <w:i/>
        </w:rPr>
        <w:tab/>
      </w:r>
      <w:r>
        <w:rPr>
          <w:i/>
        </w:rPr>
        <w:tab/>
      </w:r>
      <w:r>
        <w:rPr>
          <w:i/>
        </w:rPr>
        <w:tab/>
        <w:t>Source: Ericsson</w:t>
      </w:r>
    </w:p>
    <w:p w14:paraId="01809E67" w14:textId="77777777" w:rsidR="008A5A7C" w:rsidRDefault="008A5A7C" w:rsidP="008A5A7C">
      <w:pPr>
        <w:rPr>
          <w:rFonts w:ascii="Arial" w:hAnsi="Arial" w:cs="Arial"/>
          <w:b/>
        </w:rPr>
      </w:pPr>
      <w:r>
        <w:rPr>
          <w:rFonts w:ascii="Arial" w:hAnsi="Arial" w:cs="Arial"/>
          <w:b/>
        </w:rPr>
        <w:t xml:space="preserve">Discussion: </w:t>
      </w:r>
    </w:p>
    <w:p w14:paraId="27B0985F" w14:textId="77777777" w:rsidR="008A5A7C" w:rsidRDefault="008A5A7C" w:rsidP="008A5A7C">
      <w:r>
        <w:t xml:space="preserve">This CR provides a backward compatible correction of TS29549_SS_NetworkResourceMonitoring.yaml </w:t>
      </w:r>
      <w:proofErr w:type="spellStart"/>
      <w:r>
        <w:t>OpenAPI</w:t>
      </w:r>
      <w:proofErr w:type="spellEnd"/>
      <w:r>
        <w:t xml:space="preserve"> file.</w:t>
      </w:r>
    </w:p>
    <w:p w14:paraId="51EC842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E6C88" w14:textId="300AB5C9" w:rsidR="008A5A7C" w:rsidRDefault="008A5A7C" w:rsidP="008A5A7C">
      <w:pPr>
        <w:rPr>
          <w:rFonts w:ascii="Arial" w:hAnsi="Arial" w:cs="Arial"/>
          <w:b/>
          <w:sz w:val="24"/>
        </w:rPr>
      </w:pPr>
      <w:r>
        <w:rPr>
          <w:rFonts w:ascii="Arial" w:hAnsi="Arial" w:cs="Arial"/>
          <w:b/>
          <w:color w:val="0000FF"/>
          <w:sz w:val="24"/>
        </w:rPr>
        <w:t>C3-222077</w:t>
      </w:r>
      <w:r>
        <w:rPr>
          <w:rFonts w:ascii="Arial" w:hAnsi="Arial" w:cs="Arial"/>
          <w:b/>
          <w:color w:val="0000FF"/>
          <w:sz w:val="24"/>
        </w:rPr>
        <w:tab/>
      </w:r>
      <w:r>
        <w:rPr>
          <w:rFonts w:ascii="Arial" w:hAnsi="Arial" w:cs="Arial"/>
          <w:b/>
          <w:sz w:val="24"/>
        </w:rPr>
        <w:t>NO-REF_SIBLINGS error correction</w:t>
      </w:r>
    </w:p>
    <w:p w14:paraId="5E7F019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CR-0079  rev  Cat: F (Rel-17)</w:t>
      </w:r>
      <w:r>
        <w:rPr>
          <w:i/>
        </w:rPr>
        <w:br/>
      </w:r>
      <w:r>
        <w:rPr>
          <w:i/>
        </w:rPr>
        <w:br/>
      </w:r>
      <w:r>
        <w:rPr>
          <w:i/>
        </w:rPr>
        <w:tab/>
      </w:r>
      <w:r>
        <w:rPr>
          <w:i/>
        </w:rPr>
        <w:tab/>
      </w:r>
      <w:r>
        <w:rPr>
          <w:i/>
        </w:rPr>
        <w:tab/>
      </w:r>
      <w:r>
        <w:rPr>
          <w:i/>
        </w:rPr>
        <w:tab/>
      </w:r>
      <w:r>
        <w:rPr>
          <w:i/>
        </w:rPr>
        <w:tab/>
        <w:t>Source: Ericsson</w:t>
      </w:r>
    </w:p>
    <w:p w14:paraId="10A17CFE" w14:textId="77777777" w:rsidR="008A5A7C" w:rsidRDefault="008A5A7C" w:rsidP="008A5A7C">
      <w:pPr>
        <w:rPr>
          <w:rFonts w:ascii="Arial" w:hAnsi="Arial" w:cs="Arial"/>
          <w:b/>
        </w:rPr>
      </w:pPr>
      <w:r>
        <w:rPr>
          <w:rFonts w:ascii="Arial" w:hAnsi="Arial" w:cs="Arial"/>
          <w:b/>
        </w:rPr>
        <w:t xml:space="preserve">Discussion: </w:t>
      </w:r>
    </w:p>
    <w:p w14:paraId="513BE669" w14:textId="77777777" w:rsidR="008A5A7C" w:rsidRDefault="008A5A7C" w:rsidP="008A5A7C">
      <w:r>
        <w:t xml:space="preserve">Incomplete </w:t>
      </w:r>
      <w:proofErr w:type="spellStart"/>
      <w:r>
        <w:t>OpenAPI</w:t>
      </w:r>
      <w:proofErr w:type="spellEnd"/>
      <w:r>
        <w:t xml:space="preserve"> impacts in the cover sheet.</w:t>
      </w:r>
    </w:p>
    <w:p w14:paraId="515100A3" w14:textId="77777777" w:rsidR="008A5A7C" w:rsidRDefault="008A5A7C" w:rsidP="008A5A7C">
      <w:r>
        <w:t xml:space="preserve">This CR provides a backward compatible corrections to the </w:t>
      </w:r>
      <w:proofErr w:type="spellStart"/>
      <w:r>
        <w:t>OpenAPI</w:t>
      </w:r>
      <w:proofErr w:type="spellEnd"/>
      <w:r>
        <w:t xml:space="preserve"> files for </w:t>
      </w:r>
      <w:proofErr w:type="spellStart"/>
      <w:r>
        <w:t>SS_LocationAreaInfoRetrieval</w:t>
      </w:r>
      <w:proofErr w:type="spellEnd"/>
      <w:r>
        <w:t xml:space="preserve"> API and </w:t>
      </w:r>
      <w:proofErr w:type="spellStart"/>
      <w:r>
        <w:t>SS_NetworkResourceAdaptation</w:t>
      </w:r>
      <w:proofErr w:type="spellEnd"/>
      <w:r>
        <w:t xml:space="preserve"> API</w:t>
      </w:r>
    </w:p>
    <w:p w14:paraId="24837ADC" w14:textId="77777777" w:rsidR="008A5A7C" w:rsidRDefault="008A5A7C" w:rsidP="008A5A7C">
      <w:r>
        <w:t>Revision is pre-agreed.</w:t>
      </w:r>
    </w:p>
    <w:p w14:paraId="7A13225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C3-222431</w:t>
      </w:r>
      <w:r>
        <w:rPr>
          <w:color w:val="993300"/>
          <w:u w:val="single"/>
        </w:rPr>
        <w:t>.</w:t>
      </w:r>
    </w:p>
    <w:p w14:paraId="25ECBE95" w14:textId="1720E9BC" w:rsidR="008A5A7C" w:rsidRDefault="008A5A7C" w:rsidP="008A5A7C">
      <w:pPr>
        <w:rPr>
          <w:rFonts w:ascii="Arial" w:hAnsi="Arial" w:cs="Arial"/>
          <w:b/>
          <w:sz w:val="24"/>
        </w:rPr>
      </w:pPr>
      <w:r>
        <w:rPr>
          <w:rFonts w:ascii="Arial" w:hAnsi="Arial" w:cs="Arial"/>
          <w:b/>
          <w:color w:val="0000FF"/>
          <w:sz w:val="24"/>
        </w:rPr>
        <w:t>C3-222078</w:t>
      </w:r>
      <w:r>
        <w:rPr>
          <w:rFonts w:ascii="Arial" w:hAnsi="Arial" w:cs="Arial"/>
          <w:b/>
          <w:color w:val="0000FF"/>
          <w:sz w:val="24"/>
        </w:rPr>
        <w:tab/>
      </w:r>
      <w:r>
        <w:rPr>
          <w:rFonts w:ascii="Arial" w:hAnsi="Arial" w:cs="Arial"/>
          <w:b/>
          <w:sz w:val="24"/>
        </w:rPr>
        <w:t>SEAL-S security update for Release-17</w:t>
      </w:r>
    </w:p>
    <w:p w14:paraId="3DB2F297"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Cat: F (Rel-17)</w:t>
      </w:r>
      <w:r>
        <w:rPr>
          <w:i/>
        </w:rPr>
        <w:br/>
      </w:r>
      <w:r>
        <w:rPr>
          <w:i/>
        </w:rPr>
        <w:br/>
      </w:r>
      <w:r>
        <w:rPr>
          <w:i/>
        </w:rPr>
        <w:tab/>
      </w:r>
      <w:r>
        <w:rPr>
          <w:i/>
        </w:rPr>
        <w:tab/>
      </w:r>
      <w:r>
        <w:rPr>
          <w:i/>
        </w:rPr>
        <w:tab/>
      </w:r>
      <w:r>
        <w:rPr>
          <w:i/>
        </w:rPr>
        <w:tab/>
      </w:r>
      <w:r>
        <w:rPr>
          <w:i/>
        </w:rPr>
        <w:tab/>
        <w:t>Source: Ericsson</w:t>
      </w:r>
    </w:p>
    <w:p w14:paraId="581CE927" w14:textId="77777777" w:rsidR="008A5A7C" w:rsidRDefault="008A5A7C" w:rsidP="008A5A7C">
      <w:pPr>
        <w:rPr>
          <w:rFonts w:ascii="Arial" w:hAnsi="Arial" w:cs="Arial"/>
          <w:b/>
        </w:rPr>
      </w:pPr>
      <w:r>
        <w:rPr>
          <w:rFonts w:ascii="Arial" w:hAnsi="Arial" w:cs="Arial"/>
          <w:b/>
        </w:rPr>
        <w:t xml:space="preserve">Discussion: </w:t>
      </w:r>
    </w:p>
    <w:p w14:paraId="170F817A" w14:textId="77777777" w:rsidR="008A5A7C" w:rsidRDefault="008A5A7C" w:rsidP="008A5A7C">
      <w:r>
        <w:t>Abdessamad (Huawei): The CR requires a revision.</w:t>
      </w:r>
    </w:p>
    <w:p w14:paraId="5BC17426" w14:textId="77777777" w:rsidR="008A5A7C" w:rsidRDefault="008A5A7C" w:rsidP="008A5A7C">
      <w:r>
        <w:t>Igor (Ericsson): r1 is available.</w:t>
      </w:r>
    </w:p>
    <w:p w14:paraId="1EC9538D" w14:textId="77777777" w:rsidR="008A5A7C" w:rsidRDefault="008A5A7C" w:rsidP="008A5A7C">
      <w:proofErr w:type="spellStart"/>
      <w:r>
        <w:t>Naren</w:t>
      </w:r>
      <w:proofErr w:type="spellEnd"/>
      <w:r>
        <w:t xml:space="preserve"> (Samsung): Request clarification and revision.</w:t>
      </w:r>
    </w:p>
    <w:p w14:paraId="3881E558" w14:textId="77777777" w:rsidR="008A5A7C" w:rsidRDefault="008A5A7C" w:rsidP="008A5A7C">
      <w:r>
        <w:t>Igor (Ericsson): revision 2 is available. The reply to Samsung’s comments provided.</w:t>
      </w:r>
    </w:p>
    <w:p w14:paraId="3E7A32CB" w14:textId="77777777" w:rsidR="008A5A7C" w:rsidRDefault="008A5A7C" w:rsidP="008A5A7C">
      <w:r>
        <w:t>Abdessamad (Huawei): Fine with 2078_r1.</w:t>
      </w:r>
    </w:p>
    <w:p w14:paraId="79171D9C" w14:textId="77777777" w:rsidR="008A5A7C" w:rsidRDefault="008A5A7C" w:rsidP="008A5A7C">
      <w:r>
        <w:t>Abdessamad (Huawei): Fine as well with 2078_r2.</w:t>
      </w:r>
    </w:p>
    <w:p w14:paraId="227F1BC8" w14:textId="77777777" w:rsidR="008A5A7C" w:rsidRDefault="008A5A7C" w:rsidP="008A5A7C">
      <w:proofErr w:type="spellStart"/>
      <w:r>
        <w:t>Naren</w:t>
      </w:r>
      <w:proofErr w:type="spellEnd"/>
      <w:r>
        <w:t xml:space="preserve"> (Samsung): Fine with r2.</w:t>
      </w:r>
    </w:p>
    <w:p w14:paraId="63B2980B" w14:textId="77777777" w:rsidR="008A5A7C" w:rsidRDefault="008A5A7C" w:rsidP="008A5A7C">
      <w:r>
        <w:t>Revision is pre-agreed.</w:t>
      </w:r>
    </w:p>
    <w:p w14:paraId="510A7B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C3-222432</w:t>
      </w:r>
      <w:r>
        <w:rPr>
          <w:color w:val="993300"/>
          <w:u w:val="single"/>
        </w:rPr>
        <w:t>.</w:t>
      </w:r>
    </w:p>
    <w:p w14:paraId="64B38991" w14:textId="3A2DC252" w:rsidR="008A5A7C" w:rsidRDefault="008A5A7C" w:rsidP="008A5A7C">
      <w:pPr>
        <w:rPr>
          <w:rFonts w:ascii="Arial" w:hAnsi="Arial" w:cs="Arial"/>
          <w:b/>
          <w:sz w:val="24"/>
        </w:rPr>
      </w:pPr>
      <w:r>
        <w:rPr>
          <w:rFonts w:ascii="Arial" w:hAnsi="Arial" w:cs="Arial"/>
          <w:b/>
          <w:color w:val="0000FF"/>
          <w:sz w:val="24"/>
        </w:rPr>
        <w:t>C3-222079</w:t>
      </w:r>
      <w:r>
        <w:rPr>
          <w:rFonts w:ascii="Arial" w:hAnsi="Arial" w:cs="Arial"/>
          <w:b/>
          <w:color w:val="0000FF"/>
          <w:sz w:val="24"/>
        </w:rPr>
        <w:tab/>
      </w:r>
      <w:r>
        <w:rPr>
          <w:rFonts w:ascii="Arial" w:hAnsi="Arial" w:cs="Arial"/>
          <w:b/>
          <w:sz w:val="24"/>
        </w:rPr>
        <w:t xml:space="preserve">Correction of the one-time indication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1B48A13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CR-0081  rev  Cat: F (Rel-17)</w:t>
      </w:r>
      <w:r>
        <w:rPr>
          <w:i/>
        </w:rPr>
        <w:br/>
      </w:r>
      <w:r>
        <w:rPr>
          <w:i/>
        </w:rPr>
        <w:br/>
      </w:r>
      <w:r>
        <w:rPr>
          <w:i/>
        </w:rPr>
        <w:tab/>
      </w:r>
      <w:r>
        <w:rPr>
          <w:i/>
        </w:rPr>
        <w:tab/>
      </w:r>
      <w:r>
        <w:rPr>
          <w:i/>
        </w:rPr>
        <w:tab/>
      </w:r>
      <w:r>
        <w:rPr>
          <w:i/>
        </w:rPr>
        <w:tab/>
      </w:r>
      <w:r>
        <w:rPr>
          <w:i/>
        </w:rPr>
        <w:tab/>
        <w:t>Source: Ericsson</w:t>
      </w:r>
    </w:p>
    <w:p w14:paraId="626D4078" w14:textId="77777777" w:rsidR="008A5A7C" w:rsidRDefault="008A5A7C" w:rsidP="008A5A7C">
      <w:pPr>
        <w:rPr>
          <w:rFonts w:ascii="Arial" w:hAnsi="Arial" w:cs="Arial"/>
          <w:b/>
        </w:rPr>
      </w:pPr>
      <w:r>
        <w:rPr>
          <w:rFonts w:ascii="Arial" w:hAnsi="Arial" w:cs="Arial"/>
          <w:b/>
        </w:rPr>
        <w:t xml:space="preserve">Discussion: </w:t>
      </w:r>
    </w:p>
    <w:p w14:paraId="3A57A517" w14:textId="77777777" w:rsidR="008A5A7C" w:rsidRDefault="008A5A7C" w:rsidP="008A5A7C">
      <w:r>
        <w:t xml:space="preserve">This CR provides a backward compatible correction of TS29549_SS_NetworkResourceMonitoring.yaml </w:t>
      </w:r>
      <w:proofErr w:type="spellStart"/>
      <w:r>
        <w:t>OpenAPI</w:t>
      </w:r>
      <w:proofErr w:type="spellEnd"/>
      <w:r>
        <w:t xml:space="preserve"> file.</w:t>
      </w:r>
    </w:p>
    <w:p w14:paraId="789EE7B5" w14:textId="77777777" w:rsidR="008A5A7C" w:rsidRDefault="008A5A7C" w:rsidP="008A5A7C">
      <w:r>
        <w:t>Abdessamad (Huawei): Huawei does not agree with this proposal.</w:t>
      </w:r>
    </w:p>
    <w:p w14:paraId="47E47669" w14:textId="77777777" w:rsidR="008A5A7C" w:rsidRDefault="008A5A7C" w:rsidP="008A5A7C">
      <w:r>
        <w:t>Igor (Ericsson): the reply provided.</w:t>
      </w:r>
    </w:p>
    <w:p w14:paraId="11216912" w14:textId="77777777" w:rsidR="008A5A7C" w:rsidRDefault="008A5A7C" w:rsidP="008A5A7C">
      <w:r>
        <w:t>Abdessamad (Huawei): Providing further comments.</w:t>
      </w:r>
    </w:p>
    <w:p w14:paraId="304FEA2F" w14:textId="77777777" w:rsidR="008A5A7C" w:rsidRDefault="008A5A7C" w:rsidP="008A5A7C">
      <w:r>
        <w:t>Igor (Ericsson): providing the clarifications.</w:t>
      </w:r>
    </w:p>
    <w:p w14:paraId="66A074C2" w14:textId="77777777" w:rsidR="008A5A7C" w:rsidRDefault="008A5A7C" w:rsidP="008A5A7C">
      <w:r>
        <w:t>Abdessamad (Huawei): Providing further comments + Huawei still does not agree to this proposal.</w:t>
      </w:r>
    </w:p>
    <w:p w14:paraId="4D7E2599" w14:textId="77777777" w:rsidR="008A5A7C" w:rsidRDefault="008A5A7C" w:rsidP="008A5A7C">
      <w:r>
        <w:t>Igor (Ericsson): the comments from Ericsson are not considered.</w:t>
      </w:r>
    </w:p>
    <w:p w14:paraId="5C7B4A14" w14:textId="77777777" w:rsidR="008A5A7C" w:rsidRDefault="008A5A7C" w:rsidP="008A5A7C">
      <w:r>
        <w:t>Abdessamad (Huawei): Providing answers to Ericsson’s feedback + Huawei still does not agree to this proposal.</w:t>
      </w:r>
    </w:p>
    <w:p w14:paraId="230A65E3" w14:textId="77777777" w:rsidR="008A5A7C" w:rsidRDefault="008A5A7C" w:rsidP="008A5A7C">
      <w:r>
        <w:t>Igor (Ericsson): providing comments and requesting clarifications.</w:t>
      </w:r>
    </w:p>
    <w:p w14:paraId="184C919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84A221" w14:textId="022B7D03" w:rsidR="008A5A7C" w:rsidRDefault="008A5A7C" w:rsidP="008A5A7C">
      <w:pPr>
        <w:rPr>
          <w:rFonts w:ascii="Arial" w:hAnsi="Arial" w:cs="Arial"/>
          <w:b/>
          <w:sz w:val="24"/>
        </w:rPr>
      </w:pPr>
      <w:r>
        <w:rPr>
          <w:rFonts w:ascii="Arial" w:hAnsi="Arial" w:cs="Arial"/>
          <w:b/>
          <w:color w:val="0000FF"/>
          <w:sz w:val="24"/>
        </w:rPr>
        <w:t>C3-222080</w:t>
      </w:r>
      <w:r>
        <w:rPr>
          <w:rFonts w:ascii="Arial" w:hAnsi="Arial" w:cs="Arial"/>
          <w:b/>
          <w:color w:val="0000FF"/>
          <w:sz w:val="24"/>
        </w:rPr>
        <w:tab/>
      </w:r>
      <w:r>
        <w:rPr>
          <w:rFonts w:ascii="Arial" w:hAnsi="Arial" w:cs="Arial"/>
          <w:b/>
          <w:sz w:val="24"/>
        </w:rPr>
        <w:t xml:space="preserve">Partial success support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40AA2C5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Cat: F (Rel-17)</w:t>
      </w:r>
      <w:r>
        <w:rPr>
          <w:i/>
        </w:rPr>
        <w:br/>
      </w:r>
      <w:r>
        <w:rPr>
          <w:i/>
        </w:rPr>
        <w:br/>
      </w:r>
      <w:r>
        <w:rPr>
          <w:i/>
        </w:rPr>
        <w:tab/>
      </w:r>
      <w:r>
        <w:rPr>
          <w:i/>
        </w:rPr>
        <w:tab/>
      </w:r>
      <w:r>
        <w:rPr>
          <w:i/>
        </w:rPr>
        <w:tab/>
      </w:r>
      <w:r>
        <w:rPr>
          <w:i/>
        </w:rPr>
        <w:tab/>
      </w:r>
      <w:r>
        <w:rPr>
          <w:i/>
        </w:rPr>
        <w:tab/>
        <w:t>Source: Ericsson</w:t>
      </w:r>
    </w:p>
    <w:p w14:paraId="1DC7C74F" w14:textId="77777777" w:rsidR="008A5A7C" w:rsidRDefault="008A5A7C" w:rsidP="008A5A7C">
      <w:pPr>
        <w:rPr>
          <w:rFonts w:ascii="Arial" w:hAnsi="Arial" w:cs="Arial"/>
          <w:b/>
        </w:rPr>
      </w:pPr>
      <w:r>
        <w:rPr>
          <w:rFonts w:ascii="Arial" w:hAnsi="Arial" w:cs="Arial"/>
          <w:b/>
        </w:rPr>
        <w:t xml:space="preserve">Discussion: </w:t>
      </w:r>
    </w:p>
    <w:p w14:paraId="70768E8F" w14:textId="77777777" w:rsidR="008A5A7C" w:rsidRDefault="008A5A7C" w:rsidP="008A5A7C">
      <w:r>
        <w:t xml:space="preserve">This CR provides a backward compatible correction of TS29549_SS_NetworkResourceMonitoring.yaml </w:t>
      </w:r>
      <w:proofErr w:type="spellStart"/>
      <w:r>
        <w:t>OpenAPI</w:t>
      </w:r>
      <w:proofErr w:type="spellEnd"/>
      <w:r>
        <w:t xml:space="preserve"> file.</w:t>
      </w:r>
    </w:p>
    <w:p w14:paraId="58868155" w14:textId="77777777" w:rsidR="008A5A7C" w:rsidRDefault="008A5A7C" w:rsidP="008A5A7C">
      <w:r>
        <w:t>Igor (Ericsson): revision 1 is available.</w:t>
      </w:r>
    </w:p>
    <w:p w14:paraId="4CEC52E3" w14:textId="77777777" w:rsidR="008A5A7C" w:rsidRDefault="008A5A7C" w:rsidP="008A5A7C">
      <w:r>
        <w:lastRenderedPageBreak/>
        <w:t>Abdessamad (Huawei): The CR requires a revision.</w:t>
      </w:r>
    </w:p>
    <w:p w14:paraId="6E4DDBE2" w14:textId="77777777" w:rsidR="008A5A7C" w:rsidRDefault="008A5A7C" w:rsidP="008A5A7C">
      <w:r>
        <w:t>Igor (Ericsson): revision 2 is available. Reply provided.</w:t>
      </w:r>
    </w:p>
    <w:p w14:paraId="669ECC39" w14:textId="77777777" w:rsidR="008A5A7C" w:rsidRDefault="008A5A7C" w:rsidP="008A5A7C">
      <w:r>
        <w:t>Abdessamad (Huawei): Providing further comments on 2080_r2.</w:t>
      </w:r>
    </w:p>
    <w:p w14:paraId="27BAAAF7" w14:textId="77777777" w:rsidR="008A5A7C" w:rsidRDefault="008A5A7C" w:rsidP="008A5A7C">
      <w:r>
        <w:t>Igor (Ericsson): revision 3 is available. Clarification provided.</w:t>
      </w:r>
    </w:p>
    <w:p w14:paraId="3767D502" w14:textId="77777777" w:rsidR="008A5A7C" w:rsidRDefault="008A5A7C" w:rsidP="008A5A7C">
      <w:r>
        <w:t>Abdessamad (Huawei): Providing further comments on 2080_r3.</w:t>
      </w:r>
    </w:p>
    <w:p w14:paraId="763D9861" w14:textId="77777777" w:rsidR="008A5A7C" w:rsidRDefault="008A5A7C" w:rsidP="008A5A7C">
      <w:r>
        <w:t>Abdessamad (Huawei): Replying to Ericsson’s feedback.</w:t>
      </w:r>
    </w:p>
    <w:p w14:paraId="4FBD77FF" w14:textId="77777777" w:rsidR="008A5A7C" w:rsidRDefault="008A5A7C" w:rsidP="008A5A7C">
      <w:r>
        <w:t>Igor (Ericsson): revision 4 is available.</w:t>
      </w:r>
    </w:p>
    <w:p w14:paraId="55AC645F" w14:textId="77777777" w:rsidR="008A5A7C" w:rsidRDefault="008A5A7C" w:rsidP="008A5A7C">
      <w:r>
        <w:t>Abdessamad (Huawei): Providing comments on 2080_r4.</w:t>
      </w:r>
    </w:p>
    <w:p w14:paraId="21ED7324" w14:textId="77777777" w:rsidR="008A5A7C" w:rsidRDefault="008A5A7C" w:rsidP="008A5A7C">
      <w:r>
        <w:t>Abdessamad (Huawei): fine with r5.</w:t>
      </w:r>
    </w:p>
    <w:p w14:paraId="62B16D2E" w14:textId="77777777" w:rsidR="008A5A7C" w:rsidRDefault="008A5A7C" w:rsidP="008A5A7C">
      <w:r>
        <w:t>Revision is pre-agreed.</w:t>
      </w:r>
    </w:p>
    <w:p w14:paraId="11A7361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C3-222526</w:t>
      </w:r>
      <w:r>
        <w:rPr>
          <w:color w:val="993300"/>
          <w:u w:val="single"/>
        </w:rPr>
        <w:t>.</w:t>
      </w:r>
    </w:p>
    <w:p w14:paraId="59677ACF" w14:textId="1D5B5451" w:rsidR="008A5A7C" w:rsidRDefault="008A5A7C" w:rsidP="008A5A7C">
      <w:pPr>
        <w:rPr>
          <w:rFonts w:ascii="Arial" w:hAnsi="Arial" w:cs="Arial"/>
          <w:b/>
          <w:sz w:val="24"/>
        </w:rPr>
      </w:pPr>
      <w:r>
        <w:rPr>
          <w:rFonts w:ascii="Arial" w:hAnsi="Arial" w:cs="Arial"/>
          <w:b/>
          <w:color w:val="0000FF"/>
          <w:sz w:val="24"/>
        </w:rPr>
        <w:t>C3-222365</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70C3795B"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550FE9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E6C5C" w14:textId="1958CE89" w:rsidR="008A5A7C" w:rsidRDefault="008A5A7C" w:rsidP="008A5A7C">
      <w:pPr>
        <w:rPr>
          <w:rFonts w:ascii="Arial" w:hAnsi="Arial" w:cs="Arial"/>
          <w:b/>
          <w:sz w:val="24"/>
        </w:rPr>
      </w:pPr>
      <w:r>
        <w:rPr>
          <w:rFonts w:ascii="Arial" w:hAnsi="Arial" w:cs="Arial"/>
          <w:b/>
          <w:color w:val="0000FF"/>
          <w:sz w:val="24"/>
        </w:rPr>
        <w:t>C3-222385</w:t>
      </w:r>
      <w:r>
        <w:rPr>
          <w:rFonts w:ascii="Arial" w:hAnsi="Arial" w:cs="Arial"/>
          <w:b/>
          <w:color w:val="0000FF"/>
          <w:sz w:val="24"/>
        </w:rPr>
        <w:tab/>
      </w:r>
      <w:r>
        <w:rPr>
          <w:rFonts w:ascii="Arial" w:hAnsi="Arial" w:cs="Arial"/>
          <w:b/>
          <w:sz w:val="24"/>
        </w:rPr>
        <w:t>Supplementary location information to verticals</w:t>
      </w:r>
    </w:p>
    <w:p w14:paraId="3A6328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CR-0083  rev  Cat: B (Rel-17)</w:t>
      </w:r>
      <w:r>
        <w:rPr>
          <w:i/>
        </w:rPr>
        <w:br/>
      </w:r>
      <w:r>
        <w:rPr>
          <w:i/>
        </w:rPr>
        <w:br/>
      </w:r>
      <w:r>
        <w:rPr>
          <w:i/>
        </w:rPr>
        <w:tab/>
      </w:r>
      <w:r>
        <w:rPr>
          <w:i/>
        </w:rPr>
        <w:tab/>
      </w:r>
      <w:r>
        <w:rPr>
          <w:i/>
        </w:rPr>
        <w:tab/>
      </w:r>
      <w:r>
        <w:rPr>
          <w:i/>
        </w:rPr>
        <w:tab/>
      </w:r>
      <w:r>
        <w:rPr>
          <w:i/>
        </w:rPr>
        <w:tab/>
        <w:t>Source: Samsung</w:t>
      </w:r>
    </w:p>
    <w:p w14:paraId="3EAB68B7" w14:textId="77777777" w:rsidR="008A5A7C" w:rsidRDefault="008A5A7C" w:rsidP="008A5A7C">
      <w:pPr>
        <w:rPr>
          <w:rFonts w:ascii="Arial" w:hAnsi="Arial" w:cs="Arial"/>
          <w:b/>
        </w:rPr>
      </w:pPr>
      <w:r>
        <w:rPr>
          <w:rFonts w:ascii="Arial" w:hAnsi="Arial" w:cs="Arial"/>
          <w:b/>
        </w:rPr>
        <w:t xml:space="preserve">Discussion: </w:t>
      </w:r>
    </w:p>
    <w:p w14:paraId="4AD19917" w14:textId="77777777" w:rsidR="008A5A7C" w:rsidRDefault="008A5A7C" w:rsidP="008A5A7C">
      <w:r>
        <w:t xml:space="preserve">This CR proposes backward compatible feature for </w:t>
      </w:r>
      <w:proofErr w:type="spellStart"/>
      <w:r>
        <w:t>SS_Events</w:t>
      </w:r>
      <w:proofErr w:type="spellEnd"/>
      <w:r>
        <w:t xml:space="preserve"> API.</w:t>
      </w:r>
    </w:p>
    <w:p w14:paraId="00AE173E" w14:textId="77777777" w:rsidR="008A5A7C" w:rsidRDefault="008A5A7C" w:rsidP="008A5A7C">
      <w:r>
        <w:t>Igor (Ericsson): revision required due to the following comments.</w:t>
      </w:r>
    </w:p>
    <w:p w14:paraId="6EB10370" w14:textId="77777777" w:rsidR="008A5A7C" w:rsidRDefault="008A5A7C" w:rsidP="008A5A7C">
      <w:proofErr w:type="spellStart"/>
      <w:r>
        <w:t>Naren</w:t>
      </w:r>
      <w:proofErr w:type="spellEnd"/>
      <w:r>
        <w:t xml:space="preserve"> (Samsung): revision r1 made available with implementation of comments from Ericsson</w:t>
      </w:r>
    </w:p>
    <w:p w14:paraId="3778EE13" w14:textId="77777777" w:rsidR="008A5A7C" w:rsidRDefault="008A5A7C" w:rsidP="008A5A7C">
      <w:r>
        <w:t>Igor (Ericsson): fine with revision 1.</w:t>
      </w:r>
    </w:p>
    <w:p w14:paraId="2CD7C85A" w14:textId="77777777" w:rsidR="008A5A7C" w:rsidRDefault="008A5A7C" w:rsidP="008A5A7C">
      <w:r>
        <w:t xml:space="preserve">Abdessamad (Huawei): Fine with 2385_r1 &amp; Huawei would be happy to </w:t>
      </w:r>
      <w:proofErr w:type="spellStart"/>
      <w:r>
        <w:t>cosign</w:t>
      </w:r>
      <w:proofErr w:type="spellEnd"/>
      <w:r>
        <w:t xml:space="preserve"> the CR if OK for Samsung.</w:t>
      </w:r>
    </w:p>
    <w:p w14:paraId="150F8789" w14:textId="77777777" w:rsidR="008A5A7C" w:rsidRDefault="008A5A7C" w:rsidP="008A5A7C">
      <w:proofErr w:type="spellStart"/>
      <w:r>
        <w:t>Naren</w:t>
      </w:r>
      <w:proofErr w:type="spellEnd"/>
      <w:r>
        <w:t xml:space="preserve"> (Samsung): As requested, will add Huawei as co-source company in the revision.</w:t>
      </w:r>
    </w:p>
    <w:p w14:paraId="1F701D6C" w14:textId="77777777" w:rsidR="008A5A7C" w:rsidRDefault="008A5A7C" w:rsidP="008A5A7C">
      <w:r>
        <w:t>Revision is pre-agreed, add Huawei as co-signer.</w:t>
      </w:r>
    </w:p>
    <w:p w14:paraId="382E5A3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C3-222509</w:t>
      </w:r>
      <w:r>
        <w:rPr>
          <w:color w:val="993300"/>
          <w:u w:val="single"/>
        </w:rPr>
        <w:t>.</w:t>
      </w:r>
    </w:p>
    <w:p w14:paraId="7EF814B0" w14:textId="006C5C97" w:rsidR="008A5A7C" w:rsidRDefault="008A5A7C" w:rsidP="008A5A7C">
      <w:pPr>
        <w:rPr>
          <w:rFonts w:ascii="Arial" w:hAnsi="Arial" w:cs="Arial"/>
          <w:b/>
          <w:sz w:val="24"/>
        </w:rPr>
      </w:pPr>
      <w:r>
        <w:rPr>
          <w:rFonts w:ascii="Arial" w:hAnsi="Arial" w:cs="Arial"/>
          <w:b/>
          <w:color w:val="0000FF"/>
          <w:sz w:val="24"/>
        </w:rPr>
        <w:t>C3-222427</w:t>
      </w:r>
      <w:r>
        <w:rPr>
          <w:rFonts w:ascii="Arial" w:hAnsi="Arial" w:cs="Arial"/>
          <w:b/>
          <w:color w:val="0000FF"/>
          <w:sz w:val="24"/>
        </w:rPr>
        <w:tab/>
      </w:r>
      <w:r>
        <w:rPr>
          <w:rFonts w:ascii="Arial" w:hAnsi="Arial" w:cs="Arial"/>
          <w:b/>
          <w:sz w:val="24"/>
        </w:rPr>
        <w:t xml:space="preserve">Tags and </w:t>
      </w:r>
      <w:proofErr w:type="spellStart"/>
      <w:r>
        <w:rPr>
          <w:rFonts w:ascii="Arial" w:hAnsi="Arial" w:cs="Arial"/>
          <w:b/>
          <w:sz w:val="24"/>
        </w:rPr>
        <w:t>OperationId</w:t>
      </w:r>
      <w:proofErr w:type="spellEnd"/>
      <w:r>
        <w:rPr>
          <w:rFonts w:ascii="Arial" w:hAnsi="Arial" w:cs="Arial"/>
          <w:b/>
          <w:sz w:val="24"/>
        </w:rPr>
        <w:t xml:space="preserve"> support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4AB58D9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CR-0073  rev 1 Cat: F (Rel-17)</w:t>
      </w:r>
      <w:r>
        <w:rPr>
          <w:i/>
        </w:rPr>
        <w:br/>
      </w:r>
      <w:r>
        <w:rPr>
          <w:i/>
        </w:rPr>
        <w:br/>
      </w:r>
      <w:r>
        <w:rPr>
          <w:i/>
        </w:rPr>
        <w:tab/>
      </w:r>
      <w:r>
        <w:rPr>
          <w:i/>
        </w:rPr>
        <w:tab/>
      </w:r>
      <w:r>
        <w:rPr>
          <w:i/>
        </w:rPr>
        <w:tab/>
      </w:r>
      <w:r>
        <w:rPr>
          <w:i/>
        </w:rPr>
        <w:tab/>
      </w:r>
      <w:r>
        <w:rPr>
          <w:i/>
        </w:rPr>
        <w:tab/>
        <w:t>Source: Ericsson</w:t>
      </w:r>
    </w:p>
    <w:p w14:paraId="1967EEED" w14:textId="77777777" w:rsidR="008A5A7C" w:rsidRDefault="008A5A7C" w:rsidP="008A5A7C">
      <w:pPr>
        <w:rPr>
          <w:color w:val="808080"/>
        </w:rPr>
      </w:pPr>
      <w:r>
        <w:rPr>
          <w:color w:val="808080"/>
        </w:rPr>
        <w:t>(Replaces C3-222071)</w:t>
      </w:r>
    </w:p>
    <w:p w14:paraId="52BD1C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8BA7C" w14:textId="6A354814" w:rsidR="008A5A7C" w:rsidRDefault="008A5A7C" w:rsidP="008A5A7C">
      <w:pPr>
        <w:rPr>
          <w:rFonts w:ascii="Arial" w:hAnsi="Arial" w:cs="Arial"/>
          <w:b/>
          <w:sz w:val="24"/>
        </w:rPr>
      </w:pPr>
      <w:r>
        <w:rPr>
          <w:rFonts w:ascii="Arial" w:hAnsi="Arial" w:cs="Arial"/>
          <w:b/>
          <w:color w:val="0000FF"/>
          <w:sz w:val="24"/>
        </w:rPr>
        <w:lastRenderedPageBreak/>
        <w:t>C3-222428</w:t>
      </w:r>
      <w:r>
        <w:rPr>
          <w:rFonts w:ascii="Arial" w:hAnsi="Arial" w:cs="Arial"/>
          <w:b/>
          <w:color w:val="0000FF"/>
          <w:sz w:val="24"/>
        </w:rPr>
        <w:tab/>
      </w:r>
      <w:r>
        <w:rPr>
          <w:rFonts w:ascii="Arial" w:hAnsi="Arial" w:cs="Arial"/>
          <w:b/>
          <w:sz w:val="24"/>
        </w:rPr>
        <w:t xml:space="preserve">Dimension of QoS parameters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55BADCF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CR-0074  rev 1 Cat: F (Rel-17)</w:t>
      </w:r>
      <w:r>
        <w:rPr>
          <w:i/>
        </w:rPr>
        <w:br/>
      </w:r>
      <w:r>
        <w:rPr>
          <w:i/>
        </w:rPr>
        <w:br/>
      </w:r>
      <w:r>
        <w:rPr>
          <w:i/>
        </w:rPr>
        <w:tab/>
      </w:r>
      <w:r>
        <w:rPr>
          <w:i/>
        </w:rPr>
        <w:tab/>
      </w:r>
      <w:r>
        <w:rPr>
          <w:i/>
        </w:rPr>
        <w:tab/>
      </w:r>
      <w:r>
        <w:rPr>
          <w:i/>
        </w:rPr>
        <w:tab/>
      </w:r>
      <w:r>
        <w:rPr>
          <w:i/>
        </w:rPr>
        <w:tab/>
        <w:t>Source: Ericsson</w:t>
      </w:r>
    </w:p>
    <w:p w14:paraId="6884E5E9" w14:textId="77777777" w:rsidR="008A5A7C" w:rsidRDefault="008A5A7C" w:rsidP="008A5A7C">
      <w:pPr>
        <w:rPr>
          <w:color w:val="808080"/>
        </w:rPr>
      </w:pPr>
      <w:r>
        <w:rPr>
          <w:color w:val="808080"/>
        </w:rPr>
        <w:t>(Replaces C3-222072)</w:t>
      </w:r>
    </w:p>
    <w:p w14:paraId="5BC499A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205A" w14:textId="63061495" w:rsidR="008A5A7C" w:rsidRDefault="008A5A7C" w:rsidP="008A5A7C">
      <w:pPr>
        <w:rPr>
          <w:rFonts w:ascii="Arial" w:hAnsi="Arial" w:cs="Arial"/>
          <w:b/>
          <w:sz w:val="24"/>
        </w:rPr>
      </w:pPr>
      <w:r>
        <w:rPr>
          <w:rFonts w:ascii="Arial" w:hAnsi="Arial" w:cs="Arial"/>
          <w:b/>
          <w:color w:val="0000FF"/>
          <w:sz w:val="24"/>
        </w:rPr>
        <w:t>C3-222429</w:t>
      </w:r>
      <w:r>
        <w:rPr>
          <w:rFonts w:ascii="Arial" w:hAnsi="Arial" w:cs="Arial"/>
          <w:b/>
          <w:color w:val="0000FF"/>
          <w:sz w:val="24"/>
        </w:rPr>
        <w:tab/>
      </w:r>
      <w:r>
        <w:rPr>
          <w:rFonts w:ascii="Arial" w:hAnsi="Arial" w:cs="Arial"/>
          <w:b/>
          <w:sz w:val="24"/>
        </w:rPr>
        <w:t>The "Requestor identity" attributes removal in Release 17 APIs</w:t>
      </w:r>
    </w:p>
    <w:p w14:paraId="3747161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CR-0076  rev 1 Cat: F (Rel-17)</w:t>
      </w:r>
      <w:r>
        <w:rPr>
          <w:i/>
        </w:rPr>
        <w:br/>
      </w:r>
      <w:r>
        <w:rPr>
          <w:i/>
        </w:rPr>
        <w:br/>
      </w:r>
      <w:r>
        <w:rPr>
          <w:i/>
        </w:rPr>
        <w:tab/>
      </w:r>
      <w:r>
        <w:rPr>
          <w:i/>
        </w:rPr>
        <w:tab/>
      </w:r>
      <w:r>
        <w:rPr>
          <w:i/>
        </w:rPr>
        <w:tab/>
      </w:r>
      <w:r>
        <w:rPr>
          <w:i/>
        </w:rPr>
        <w:tab/>
      </w:r>
      <w:r>
        <w:rPr>
          <w:i/>
        </w:rPr>
        <w:tab/>
        <w:t>Source: Ericsson</w:t>
      </w:r>
    </w:p>
    <w:p w14:paraId="1F6BAD03" w14:textId="77777777" w:rsidR="008A5A7C" w:rsidRDefault="008A5A7C" w:rsidP="008A5A7C">
      <w:pPr>
        <w:rPr>
          <w:color w:val="808080"/>
        </w:rPr>
      </w:pPr>
      <w:r>
        <w:rPr>
          <w:color w:val="808080"/>
        </w:rPr>
        <w:t>(Replaces C3-222074)</w:t>
      </w:r>
    </w:p>
    <w:p w14:paraId="027FF6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07D5B" w14:textId="0F245E11" w:rsidR="008A5A7C" w:rsidRDefault="008A5A7C" w:rsidP="008A5A7C">
      <w:pPr>
        <w:rPr>
          <w:rFonts w:ascii="Arial" w:hAnsi="Arial" w:cs="Arial"/>
          <w:b/>
          <w:sz w:val="24"/>
        </w:rPr>
      </w:pPr>
      <w:r>
        <w:rPr>
          <w:rFonts w:ascii="Arial" w:hAnsi="Arial" w:cs="Arial"/>
          <w:b/>
          <w:color w:val="0000FF"/>
          <w:sz w:val="24"/>
        </w:rPr>
        <w:t>C3-222430</w:t>
      </w:r>
      <w:r>
        <w:rPr>
          <w:rFonts w:ascii="Arial" w:hAnsi="Arial" w:cs="Arial"/>
          <w:b/>
          <w:color w:val="0000FF"/>
          <w:sz w:val="24"/>
        </w:rPr>
        <w:tab/>
      </w:r>
      <w:r>
        <w:rPr>
          <w:rFonts w:ascii="Arial" w:hAnsi="Arial" w:cs="Arial"/>
          <w:b/>
          <w:sz w:val="24"/>
        </w:rPr>
        <w:t xml:space="preserve">Resolving EN for the Subscribe service operation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38E653F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CR-0077  rev 1 Cat: F (Rel-17)</w:t>
      </w:r>
      <w:r>
        <w:rPr>
          <w:i/>
        </w:rPr>
        <w:br/>
      </w:r>
      <w:r>
        <w:rPr>
          <w:i/>
        </w:rPr>
        <w:br/>
      </w:r>
      <w:r>
        <w:rPr>
          <w:i/>
        </w:rPr>
        <w:tab/>
      </w:r>
      <w:r>
        <w:rPr>
          <w:i/>
        </w:rPr>
        <w:tab/>
      </w:r>
      <w:r>
        <w:rPr>
          <w:i/>
        </w:rPr>
        <w:tab/>
      </w:r>
      <w:r>
        <w:rPr>
          <w:i/>
        </w:rPr>
        <w:tab/>
      </w:r>
      <w:r>
        <w:rPr>
          <w:i/>
        </w:rPr>
        <w:tab/>
        <w:t>Source: Ericsson</w:t>
      </w:r>
    </w:p>
    <w:p w14:paraId="6C142A48" w14:textId="77777777" w:rsidR="008A5A7C" w:rsidRDefault="008A5A7C" w:rsidP="008A5A7C">
      <w:pPr>
        <w:rPr>
          <w:color w:val="808080"/>
        </w:rPr>
      </w:pPr>
      <w:r>
        <w:rPr>
          <w:color w:val="808080"/>
        </w:rPr>
        <w:t>(Replaces C3-222075)</w:t>
      </w:r>
    </w:p>
    <w:p w14:paraId="2192684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97A76" w14:textId="09F192A5" w:rsidR="008A5A7C" w:rsidRDefault="008A5A7C" w:rsidP="008A5A7C">
      <w:pPr>
        <w:rPr>
          <w:rFonts w:ascii="Arial" w:hAnsi="Arial" w:cs="Arial"/>
          <w:b/>
          <w:sz w:val="24"/>
        </w:rPr>
      </w:pPr>
      <w:r>
        <w:rPr>
          <w:rFonts w:ascii="Arial" w:hAnsi="Arial" w:cs="Arial"/>
          <w:b/>
          <w:color w:val="0000FF"/>
          <w:sz w:val="24"/>
        </w:rPr>
        <w:t>C3-222431</w:t>
      </w:r>
      <w:r>
        <w:rPr>
          <w:rFonts w:ascii="Arial" w:hAnsi="Arial" w:cs="Arial"/>
          <w:b/>
          <w:color w:val="0000FF"/>
          <w:sz w:val="24"/>
        </w:rPr>
        <w:tab/>
      </w:r>
      <w:r>
        <w:rPr>
          <w:rFonts w:ascii="Arial" w:hAnsi="Arial" w:cs="Arial"/>
          <w:b/>
          <w:sz w:val="24"/>
        </w:rPr>
        <w:t>NO-REF_SIBLINGS error correction</w:t>
      </w:r>
    </w:p>
    <w:p w14:paraId="3DC3E87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CR-0079  rev 1 Cat: F (Rel-17)</w:t>
      </w:r>
      <w:r>
        <w:rPr>
          <w:i/>
        </w:rPr>
        <w:br/>
      </w:r>
      <w:r>
        <w:rPr>
          <w:i/>
        </w:rPr>
        <w:br/>
      </w:r>
      <w:r>
        <w:rPr>
          <w:i/>
        </w:rPr>
        <w:tab/>
      </w:r>
      <w:r>
        <w:rPr>
          <w:i/>
        </w:rPr>
        <w:tab/>
      </w:r>
      <w:r>
        <w:rPr>
          <w:i/>
        </w:rPr>
        <w:tab/>
      </w:r>
      <w:r>
        <w:rPr>
          <w:i/>
        </w:rPr>
        <w:tab/>
      </w:r>
      <w:r>
        <w:rPr>
          <w:i/>
        </w:rPr>
        <w:tab/>
        <w:t>Source: Ericsson</w:t>
      </w:r>
    </w:p>
    <w:p w14:paraId="49ECC214" w14:textId="77777777" w:rsidR="008A5A7C" w:rsidRDefault="008A5A7C" w:rsidP="008A5A7C">
      <w:pPr>
        <w:rPr>
          <w:color w:val="808080"/>
        </w:rPr>
      </w:pPr>
      <w:r>
        <w:rPr>
          <w:color w:val="808080"/>
        </w:rPr>
        <w:t>(Replaces C3-222077)</w:t>
      </w:r>
    </w:p>
    <w:p w14:paraId="3990C4A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38847" w14:textId="34141E18" w:rsidR="008A5A7C" w:rsidRDefault="008A5A7C" w:rsidP="008A5A7C">
      <w:pPr>
        <w:rPr>
          <w:rFonts w:ascii="Arial" w:hAnsi="Arial" w:cs="Arial"/>
          <w:b/>
          <w:sz w:val="24"/>
        </w:rPr>
      </w:pPr>
      <w:r>
        <w:rPr>
          <w:rFonts w:ascii="Arial" w:hAnsi="Arial" w:cs="Arial"/>
          <w:b/>
          <w:color w:val="0000FF"/>
          <w:sz w:val="24"/>
        </w:rPr>
        <w:t>C3-222432</w:t>
      </w:r>
      <w:r>
        <w:rPr>
          <w:rFonts w:ascii="Arial" w:hAnsi="Arial" w:cs="Arial"/>
          <w:b/>
          <w:color w:val="0000FF"/>
          <w:sz w:val="24"/>
        </w:rPr>
        <w:tab/>
      </w:r>
      <w:r>
        <w:rPr>
          <w:rFonts w:ascii="Arial" w:hAnsi="Arial" w:cs="Arial"/>
          <w:b/>
          <w:sz w:val="24"/>
        </w:rPr>
        <w:t>SEAL-S security update for Release-17</w:t>
      </w:r>
    </w:p>
    <w:p w14:paraId="7D79639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CR-0080  rev 1 Cat: F (Rel-17)</w:t>
      </w:r>
      <w:r>
        <w:rPr>
          <w:i/>
        </w:rPr>
        <w:br/>
      </w:r>
      <w:r>
        <w:rPr>
          <w:i/>
        </w:rPr>
        <w:br/>
      </w:r>
      <w:r>
        <w:rPr>
          <w:i/>
        </w:rPr>
        <w:tab/>
      </w:r>
      <w:r>
        <w:rPr>
          <w:i/>
        </w:rPr>
        <w:tab/>
      </w:r>
      <w:r>
        <w:rPr>
          <w:i/>
        </w:rPr>
        <w:tab/>
      </w:r>
      <w:r>
        <w:rPr>
          <w:i/>
        </w:rPr>
        <w:tab/>
      </w:r>
      <w:r>
        <w:rPr>
          <w:i/>
        </w:rPr>
        <w:tab/>
        <w:t>Source: Ericsson</w:t>
      </w:r>
    </w:p>
    <w:p w14:paraId="44EC93EA" w14:textId="77777777" w:rsidR="008A5A7C" w:rsidRDefault="008A5A7C" w:rsidP="008A5A7C">
      <w:pPr>
        <w:rPr>
          <w:color w:val="808080"/>
        </w:rPr>
      </w:pPr>
      <w:r>
        <w:rPr>
          <w:color w:val="808080"/>
        </w:rPr>
        <w:t>(Replaces C3-222078)</w:t>
      </w:r>
    </w:p>
    <w:p w14:paraId="0442945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33CB0" w14:textId="6D32C5DE" w:rsidR="008A5A7C" w:rsidRDefault="008A5A7C" w:rsidP="008A5A7C">
      <w:pPr>
        <w:rPr>
          <w:rFonts w:ascii="Arial" w:hAnsi="Arial" w:cs="Arial"/>
          <w:b/>
          <w:sz w:val="24"/>
        </w:rPr>
      </w:pPr>
      <w:r>
        <w:rPr>
          <w:rFonts w:ascii="Arial" w:hAnsi="Arial" w:cs="Arial"/>
          <w:b/>
          <w:color w:val="0000FF"/>
          <w:sz w:val="24"/>
        </w:rPr>
        <w:t>C3-222451</w:t>
      </w:r>
      <w:r>
        <w:rPr>
          <w:rFonts w:ascii="Arial" w:hAnsi="Arial" w:cs="Arial"/>
          <w:b/>
          <w:color w:val="0000FF"/>
          <w:sz w:val="24"/>
        </w:rPr>
        <w:tab/>
      </w:r>
      <w:r>
        <w:rPr>
          <w:rFonts w:ascii="Arial" w:hAnsi="Arial" w:cs="Arial"/>
          <w:b/>
          <w:sz w:val="24"/>
        </w:rPr>
        <w:t xml:space="preserve">LS on the handling of the termination of reporting functionality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07EF7D76"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464F31A4" w14:textId="77777777" w:rsidR="008A5A7C" w:rsidRDefault="008A5A7C" w:rsidP="008A5A7C">
      <w:pPr>
        <w:rPr>
          <w:rFonts w:ascii="Arial" w:hAnsi="Arial" w:cs="Arial"/>
          <w:b/>
        </w:rPr>
      </w:pPr>
      <w:r>
        <w:rPr>
          <w:rFonts w:ascii="Arial" w:hAnsi="Arial" w:cs="Arial"/>
          <w:b/>
        </w:rPr>
        <w:t xml:space="preserve">Discussion: </w:t>
      </w:r>
    </w:p>
    <w:p w14:paraId="3D864BD7" w14:textId="77777777" w:rsidR="008A5A7C" w:rsidRDefault="008A5A7C" w:rsidP="008A5A7C">
      <w:r>
        <w:lastRenderedPageBreak/>
        <w:t>Abdessamad (Huawei): Providing 2451_r1-HW with the proposed changes from Huawei.</w:t>
      </w:r>
    </w:p>
    <w:p w14:paraId="13CF26A0" w14:textId="77777777" w:rsidR="008A5A7C" w:rsidRDefault="008A5A7C" w:rsidP="008A5A7C">
      <w:r>
        <w:t>Igor (Ericsson): providing comments on the proposed changes.</w:t>
      </w:r>
    </w:p>
    <w:p w14:paraId="3EF75EB4" w14:textId="77777777" w:rsidR="008A5A7C" w:rsidRDefault="008A5A7C" w:rsidP="008A5A7C">
      <w:r>
        <w:t>Abdessamad (Huawei): Replying to Ericsson’s feedback.</w:t>
      </w:r>
    </w:p>
    <w:p w14:paraId="410B8EA5" w14:textId="77777777" w:rsidR="008A5A7C" w:rsidRDefault="008A5A7C" w:rsidP="008A5A7C">
      <w:r>
        <w:t xml:space="preserve">Igor (Ericsson): revision 2 (clean version of r1 proposed by Abdessamad) is provided. Requesting to update the title in 3GU to “LS on the handling of the termination of reporting functionality in the </w:t>
      </w:r>
      <w:proofErr w:type="spellStart"/>
      <w:r>
        <w:t>SS_NetworkResourceMonitoring</w:t>
      </w:r>
      <w:proofErr w:type="spellEnd"/>
      <w:r>
        <w:t xml:space="preserve"> API”. Asking for:</w:t>
      </w:r>
    </w:p>
    <w:p w14:paraId="7115271C" w14:textId="77777777" w:rsidR="008A5A7C" w:rsidRDefault="008A5A7C" w:rsidP="008A5A7C">
      <w:r>
        <w:t>marking the LS as “urgent/early” to increase the probability to receive a reply from SA6 in the May meeting; and</w:t>
      </w:r>
    </w:p>
    <w:p w14:paraId="7B8F3BD4" w14:textId="77777777" w:rsidR="008A5A7C" w:rsidRDefault="008A5A7C" w:rsidP="008A5A7C">
      <w:r>
        <w:t>the CT3 agreement on a possibility to bring NBC CRs (category F) on September according to LS reply due to the possibility receive the LS reply in June (or late reply).</w:t>
      </w:r>
    </w:p>
    <w:p w14:paraId="630BE329" w14:textId="77777777" w:rsidR="008A5A7C" w:rsidRDefault="008A5A7C" w:rsidP="008A5A7C">
      <w:r>
        <w:t>Abdessamad (Huawei): Fine with 2451_r2.</w:t>
      </w:r>
    </w:p>
    <w:p w14:paraId="4797369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DC85D" w14:textId="57C9ACE9" w:rsidR="008A5A7C" w:rsidRDefault="008A5A7C" w:rsidP="008A5A7C">
      <w:pPr>
        <w:rPr>
          <w:rFonts w:ascii="Arial" w:hAnsi="Arial" w:cs="Arial"/>
          <w:b/>
          <w:sz w:val="24"/>
        </w:rPr>
      </w:pPr>
      <w:r>
        <w:rPr>
          <w:rFonts w:ascii="Arial" w:hAnsi="Arial" w:cs="Arial"/>
          <w:b/>
          <w:color w:val="0000FF"/>
          <w:sz w:val="24"/>
        </w:rPr>
        <w:t>C3-222509</w:t>
      </w:r>
      <w:r>
        <w:rPr>
          <w:rFonts w:ascii="Arial" w:hAnsi="Arial" w:cs="Arial"/>
          <w:b/>
          <w:color w:val="0000FF"/>
          <w:sz w:val="24"/>
        </w:rPr>
        <w:tab/>
      </w:r>
      <w:r>
        <w:rPr>
          <w:rFonts w:ascii="Arial" w:hAnsi="Arial" w:cs="Arial"/>
          <w:b/>
          <w:sz w:val="24"/>
        </w:rPr>
        <w:t>Supplementary location information to verticals</w:t>
      </w:r>
    </w:p>
    <w:p w14:paraId="1256E52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CR-0083  rev 1 Cat: B (Rel-17)</w:t>
      </w:r>
      <w:r>
        <w:rPr>
          <w:i/>
        </w:rPr>
        <w:br/>
      </w:r>
      <w:r>
        <w:rPr>
          <w:i/>
        </w:rPr>
        <w:br/>
      </w:r>
      <w:r>
        <w:rPr>
          <w:i/>
        </w:rPr>
        <w:tab/>
      </w:r>
      <w:r>
        <w:rPr>
          <w:i/>
        </w:rPr>
        <w:tab/>
      </w:r>
      <w:r>
        <w:rPr>
          <w:i/>
        </w:rPr>
        <w:tab/>
      </w:r>
      <w:r>
        <w:rPr>
          <w:i/>
        </w:rPr>
        <w:tab/>
      </w:r>
      <w:r>
        <w:rPr>
          <w:i/>
        </w:rPr>
        <w:tab/>
        <w:t>Source: Samsung, Huawei</w:t>
      </w:r>
    </w:p>
    <w:p w14:paraId="43071CDC" w14:textId="77777777" w:rsidR="008A5A7C" w:rsidRDefault="008A5A7C" w:rsidP="008A5A7C">
      <w:pPr>
        <w:rPr>
          <w:color w:val="808080"/>
        </w:rPr>
      </w:pPr>
      <w:r>
        <w:rPr>
          <w:color w:val="808080"/>
        </w:rPr>
        <w:t>(Replaces C3-222385)</w:t>
      </w:r>
    </w:p>
    <w:p w14:paraId="369F17C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B3FCF" w14:textId="2582260F" w:rsidR="008A5A7C" w:rsidRDefault="008A5A7C" w:rsidP="008A5A7C">
      <w:pPr>
        <w:rPr>
          <w:rFonts w:ascii="Arial" w:hAnsi="Arial" w:cs="Arial"/>
          <w:b/>
          <w:sz w:val="24"/>
        </w:rPr>
      </w:pPr>
      <w:r>
        <w:rPr>
          <w:rFonts w:ascii="Arial" w:hAnsi="Arial" w:cs="Arial"/>
          <w:b/>
          <w:color w:val="0000FF"/>
          <w:sz w:val="24"/>
        </w:rPr>
        <w:t>C3-222526</w:t>
      </w:r>
      <w:r>
        <w:rPr>
          <w:rFonts w:ascii="Arial" w:hAnsi="Arial" w:cs="Arial"/>
          <w:b/>
          <w:color w:val="0000FF"/>
          <w:sz w:val="24"/>
        </w:rPr>
        <w:tab/>
      </w:r>
      <w:r>
        <w:rPr>
          <w:rFonts w:ascii="Arial" w:hAnsi="Arial" w:cs="Arial"/>
          <w:b/>
          <w:sz w:val="24"/>
        </w:rPr>
        <w:t xml:space="preserve">Partial success support in the </w:t>
      </w:r>
      <w:proofErr w:type="spellStart"/>
      <w:r>
        <w:rPr>
          <w:rFonts w:ascii="Arial" w:hAnsi="Arial" w:cs="Arial"/>
          <w:b/>
          <w:sz w:val="24"/>
        </w:rPr>
        <w:t>SS_NetworkResourceMonitoring</w:t>
      </w:r>
      <w:proofErr w:type="spellEnd"/>
      <w:r>
        <w:rPr>
          <w:rFonts w:ascii="Arial" w:hAnsi="Arial" w:cs="Arial"/>
          <w:b/>
          <w:sz w:val="24"/>
        </w:rPr>
        <w:t xml:space="preserve"> API</w:t>
      </w:r>
    </w:p>
    <w:p w14:paraId="3DA6F55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v17.4.0</w:t>
      </w:r>
      <w:r>
        <w:rPr>
          <w:i/>
        </w:rPr>
        <w:tab/>
        <w:t xml:space="preserve">  CR-0082  rev 1 Cat: F (Rel-17)</w:t>
      </w:r>
      <w:r>
        <w:rPr>
          <w:i/>
        </w:rPr>
        <w:br/>
      </w:r>
      <w:r>
        <w:rPr>
          <w:i/>
        </w:rPr>
        <w:br/>
      </w:r>
      <w:r>
        <w:rPr>
          <w:i/>
        </w:rPr>
        <w:tab/>
      </w:r>
      <w:r>
        <w:rPr>
          <w:i/>
        </w:rPr>
        <w:tab/>
      </w:r>
      <w:r>
        <w:rPr>
          <w:i/>
        </w:rPr>
        <w:tab/>
      </w:r>
      <w:r>
        <w:rPr>
          <w:i/>
        </w:rPr>
        <w:tab/>
      </w:r>
      <w:r>
        <w:rPr>
          <w:i/>
        </w:rPr>
        <w:tab/>
        <w:t>Source: Ericsson</w:t>
      </w:r>
    </w:p>
    <w:p w14:paraId="202BB74E" w14:textId="77777777" w:rsidR="008A5A7C" w:rsidRDefault="008A5A7C" w:rsidP="008A5A7C">
      <w:pPr>
        <w:rPr>
          <w:color w:val="808080"/>
        </w:rPr>
      </w:pPr>
      <w:r>
        <w:rPr>
          <w:color w:val="808080"/>
        </w:rPr>
        <w:t>(Replaces C3-222080)</w:t>
      </w:r>
    </w:p>
    <w:p w14:paraId="6E5F314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E6A72" w14:textId="77777777" w:rsidR="008A5A7C" w:rsidRDefault="008A5A7C" w:rsidP="008A5A7C">
      <w:pPr>
        <w:pStyle w:val="Heading3"/>
      </w:pPr>
      <w:bookmarkStart w:id="59" w:name="_Toc101733804"/>
      <w:r>
        <w:t>17.33</w:t>
      </w:r>
      <w:r>
        <w:tab/>
        <w:t>System enhancement for redundant PDU session [TEI17_SE_RPS]</w:t>
      </w:r>
      <w:bookmarkEnd w:id="59"/>
    </w:p>
    <w:p w14:paraId="0EB7BFA2" w14:textId="77777777" w:rsidR="008A5A7C" w:rsidRDefault="008A5A7C" w:rsidP="008A5A7C">
      <w:pPr>
        <w:pStyle w:val="Heading3"/>
      </w:pPr>
      <w:bookmarkStart w:id="60" w:name="_Toc101733805"/>
      <w:r>
        <w:t>17.34</w:t>
      </w:r>
      <w:r>
        <w:tab/>
        <w:t>CT aspects for enabling MSGin5G Service [5GMARCH]</w:t>
      </w:r>
      <w:bookmarkEnd w:id="60"/>
    </w:p>
    <w:p w14:paraId="0CFAC13A" w14:textId="16B27BD3" w:rsidR="008A5A7C" w:rsidRDefault="008A5A7C" w:rsidP="008A5A7C">
      <w:pPr>
        <w:rPr>
          <w:rFonts w:ascii="Arial" w:hAnsi="Arial" w:cs="Arial"/>
          <w:b/>
          <w:sz w:val="24"/>
        </w:rPr>
      </w:pPr>
      <w:r>
        <w:rPr>
          <w:rFonts w:ascii="Arial" w:hAnsi="Arial" w:cs="Arial"/>
          <w:b/>
          <w:color w:val="0000FF"/>
          <w:sz w:val="24"/>
        </w:rPr>
        <w:t>C3-222275</w:t>
      </w:r>
      <w:r>
        <w:rPr>
          <w:rFonts w:ascii="Arial" w:hAnsi="Arial" w:cs="Arial"/>
          <w:b/>
          <w:color w:val="0000FF"/>
          <w:sz w:val="24"/>
        </w:rPr>
        <w:tab/>
      </w:r>
      <w:r>
        <w:rPr>
          <w:rFonts w:ascii="Arial" w:hAnsi="Arial" w:cs="Arial"/>
          <w:b/>
          <w:sz w:val="24"/>
        </w:rPr>
        <w:t>Add Usage of Network Capabilities in MSGin5G Server</w:t>
      </w:r>
    </w:p>
    <w:p w14:paraId="38B669F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CR-0001  rev  Cat: B (Rel-17)</w:t>
      </w:r>
      <w:r>
        <w:rPr>
          <w:i/>
        </w:rPr>
        <w:br/>
      </w:r>
      <w:r>
        <w:rPr>
          <w:i/>
        </w:rPr>
        <w:br/>
      </w:r>
      <w:r>
        <w:rPr>
          <w:i/>
        </w:rPr>
        <w:tab/>
      </w:r>
      <w:r>
        <w:rPr>
          <w:i/>
        </w:rPr>
        <w:tab/>
      </w:r>
      <w:r>
        <w:rPr>
          <w:i/>
        </w:rPr>
        <w:tab/>
      </w:r>
      <w:r>
        <w:rPr>
          <w:i/>
        </w:rPr>
        <w:tab/>
      </w:r>
      <w:r>
        <w:rPr>
          <w:i/>
        </w:rPr>
        <w:tab/>
        <w:t>Source: China Mobile E-Commerce Co.</w:t>
      </w:r>
    </w:p>
    <w:p w14:paraId="6F78FDD4" w14:textId="77777777" w:rsidR="008A5A7C" w:rsidRDefault="008A5A7C" w:rsidP="008A5A7C">
      <w:pPr>
        <w:rPr>
          <w:rFonts w:ascii="Arial" w:hAnsi="Arial" w:cs="Arial"/>
          <w:b/>
        </w:rPr>
      </w:pPr>
      <w:r>
        <w:rPr>
          <w:rFonts w:ascii="Arial" w:hAnsi="Arial" w:cs="Arial"/>
          <w:b/>
        </w:rPr>
        <w:t xml:space="preserve">Discussion: </w:t>
      </w:r>
    </w:p>
    <w:p w14:paraId="3736DBF1" w14:textId="77777777" w:rsidR="008A5A7C" w:rsidRDefault="008A5A7C" w:rsidP="008A5A7C">
      <w:r>
        <w:t>Igor (Ericsson): revision required due to the following comments.</w:t>
      </w:r>
    </w:p>
    <w:p w14:paraId="7ED4E18F" w14:textId="77777777" w:rsidR="008A5A7C" w:rsidRDefault="008A5A7C" w:rsidP="008A5A7C">
      <w:r>
        <w:t>Han (</w:t>
      </w:r>
      <w:proofErr w:type="spellStart"/>
      <w:r>
        <w:t>HuaWei</w:t>
      </w:r>
      <w:proofErr w:type="spellEnd"/>
      <w:r>
        <w:t>): revision required.</w:t>
      </w:r>
    </w:p>
    <w:p w14:paraId="2EE882FC" w14:textId="77777777" w:rsidR="008A5A7C" w:rsidRDefault="008A5A7C" w:rsidP="008A5A7C">
      <w:proofErr w:type="spellStart"/>
      <w:r>
        <w:t>Weiye</w:t>
      </w:r>
      <w:proofErr w:type="spellEnd"/>
      <w:r>
        <w:t xml:space="preserve"> (China Mobile): r1 is available.</w:t>
      </w:r>
    </w:p>
    <w:p w14:paraId="7A016662" w14:textId="77777777" w:rsidR="008A5A7C" w:rsidRDefault="008A5A7C" w:rsidP="008A5A7C">
      <w:proofErr w:type="spellStart"/>
      <w:r>
        <w:t>Weiye</w:t>
      </w:r>
      <w:proofErr w:type="spellEnd"/>
      <w:r>
        <w:t xml:space="preserve"> (China Mobile): R2 is available.</w:t>
      </w:r>
    </w:p>
    <w:p w14:paraId="7E33B2A6" w14:textId="77777777" w:rsidR="008A5A7C" w:rsidRDefault="008A5A7C" w:rsidP="008A5A7C">
      <w:r>
        <w:t>Igor (Ericsson): revision required due to the following issues.</w:t>
      </w:r>
    </w:p>
    <w:p w14:paraId="43F07C2D" w14:textId="77777777" w:rsidR="008A5A7C" w:rsidRDefault="008A5A7C" w:rsidP="008A5A7C">
      <w:proofErr w:type="spellStart"/>
      <w:r>
        <w:t>Weiye</w:t>
      </w:r>
      <w:proofErr w:type="spellEnd"/>
      <w:r>
        <w:t xml:space="preserve"> (China Mobile): R2 is available.</w:t>
      </w:r>
    </w:p>
    <w:p w14:paraId="40E059F4" w14:textId="77777777" w:rsidR="008A5A7C" w:rsidRDefault="008A5A7C" w:rsidP="008A5A7C">
      <w:r>
        <w:lastRenderedPageBreak/>
        <w:t>Han(</w:t>
      </w:r>
      <w:proofErr w:type="spellStart"/>
      <w:r>
        <w:t>HuaWei</w:t>
      </w:r>
      <w:proofErr w:type="spellEnd"/>
      <w:r>
        <w:t>): Fine with R2.</w:t>
      </w:r>
    </w:p>
    <w:p w14:paraId="4CAF0C14" w14:textId="77777777" w:rsidR="008A5A7C" w:rsidRDefault="008A5A7C" w:rsidP="008A5A7C">
      <w:r>
        <w:t>Igor (Ericsson): fine with r2.</w:t>
      </w:r>
    </w:p>
    <w:p w14:paraId="2D5B353E" w14:textId="77777777" w:rsidR="008A5A7C" w:rsidRDefault="008A5A7C" w:rsidP="008A5A7C">
      <w:r>
        <w:t>Revision is pre-agreed</w:t>
      </w:r>
    </w:p>
    <w:p w14:paraId="64F880F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C3-222524</w:t>
      </w:r>
      <w:r>
        <w:rPr>
          <w:color w:val="993300"/>
          <w:u w:val="single"/>
        </w:rPr>
        <w:t>.</w:t>
      </w:r>
    </w:p>
    <w:p w14:paraId="58451D4D" w14:textId="6E1D4E6C" w:rsidR="008A5A7C" w:rsidRDefault="008A5A7C" w:rsidP="008A5A7C">
      <w:pPr>
        <w:rPr>
          <w:rFonts w:ascii="Arial" w:hAnsi="Arial" w:cs="Arial"/>
          <w:b/>
          <w:sz w:val="24"/>
        </w:rPr>
      </w:pPr>
      <w:r>
        <w:rPr>
          <w:rFonts w:ascii="Arial" w:hAnsi="Arial" w:cs="Arial"/>
          <w:b/>
          <w:color w:val="0000FF"/>
          <w:sz w:val="24"/>
        </w:rPr>
        <w:t>C3-222524</w:t>
      </w:r>
      <w:r>
        <w:rPr>
          <w:rFonts w:ascii="Arial" w:hAnsi="Arial" w:cs="Arial"/>
          <w:b/>
          <w:color w:val="0000FF"/>
          <w:sz w:val="24"/>
        </w:rPr>
        <w:tab/>
      </w:r>
      <w:r>
        <w:rPr>
          <w:rFonts w:ascii="Arial" w:hAnsi="Arial" w:cs="Arial"/>
          <w:b/>
          <w:sz w:val="24"/>
        </w:rPr>
        <w:t>Add Usage of Network Capabilities in MSGin5G Server</w:t>
      </w:r>
    </w:p>
    <w:p w14:paraId="774E139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v17.0.0</w:t>
      </w:r>
      <w:r>
        <w:rPr>
          <w:i/>
        </w:rPr>
        <w:tab/>
        <w:t xml:space="preserve">  CR-0001  rev 1 Cat: B (Rel-17)</w:t>
      </w:r>
      <w:r>
        <w:rPr>
          <w:i/>
        </w:rPr>
        <w:br/>
      </w:r>
      <w:r>
        <w:rPr>
          <w:i/>
        </w:rPr>
        <w:br/>
      </w:r>
      <w:r>
        <w:rPr>
          <w:i/>
        </w:rPr>
        <w:tab/>
      </w:r>
      <w:r>
        <w:rPr>
          <w:i/>
        </w:rPr>
        <w:tab/>
      </w:r>
      <w:r>
        <w:rPr>
          <w:i/>
        </w:rPr>
        <w:tab/>
      </w:r>
      <w:r>
        <w:rPr>
          <w:i/>
        </w:rPr>
        <w:tab/>
      </w:r>
      <w:r>
        <w:rPr>
          <w:i/>
        </w:rPr>
        <w:tab/>
        <w:t>Source: China Mobile E-Commerce Co.</w:t>
      </w:r>
    </w:p>
    <w:p w14:paraId="29AB45EB" w14:textId="77777777" w:rsidR="008A5A7C" w:rsidRDefault="008A5A7C" w:rsidP="008A5A7C">
      <w:pPr>
        <w:rPr>
          <w:color w:val="808080"/>
        </w:rPr>
      </w:pPr>
      <w:r>
        <w:rPr>
          <w:color w:val="808080"/>
        </w:rPr>
        <w:t>(Replaces C3-222275)</w:t>
      </w:r>
    </w:p>
    <w:p w14:paraId="75CF26F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CD013" w14:textId="77777777" w:rsidR="008A5A7C" w:rsidRDefault="008A5A7C" w:rsidP="008A5A7C">
      <w:pPr>
        <w:pStyle w:val="Heading3"/>
      </w:pPr>
      <w:bookmarkStart w:id="61" w:name="_Toc101733806"/>
      <w:r>
        <w:t>17.35</w:t>
      </w:r>
      <w:r>
        <w:tab/>
        <w:t>Enhancements of 3GPP profiles for cryptographic algorithms and security protocols [</w:t>
      </w:r>
      <w:proofErr w:type="spellStart"/>
      <w:r>
        <w:t>eCryptPr</w:t>
      </w:r>
      <w:proofErr w:type="spellEnd"/>
      <w:r>
        <w:t>]</w:t>
      </w:r>
      <w:bookmarkEnd w:id="61"/>
    </w:p>
    <w:p w14:paraId="0B7766E6" w14:textId="77777777" w:rsidR="008A5A7C" w:rsidRDefault="008A5A7C" w:rsidP="008A5A7C">
      <w:pPr>
        <w:pStyle w:val="Heading3"/>
      </w:pPr>
      <w:bookmarkStart w:id="62" w:name="_Toc101733807"/>
      <w:r>
        <w:t>17.36</w:t>
      </w:r>
      <w:r>
        <w:tab/>
        <w:t>CT aspects of NB-IoT/</w:t>
      </w:r>
      <w:proofErr w:type="spellStart"/>
      <w:r>
        <w:t>eMTC</w:t>
      </w:r>
      <w:proofErr w:type="spellEnd"/>
      <w:r>
        <w:t xml:space="preserve"> Non-Terrestrial Networks in EPS [</w:t>
      </w:r>
      <w:proofErr w:type="spellStart"/>
      <w:r>
        <w:t>IoT_SAT_ARCH_EPS</w:t>
      </w:r>
      <w:proofErr w:type="spellEnd"/>
      <w:r>
        <w:t>]</w:t>
      </w:r>
      <w:bookmarkEnd w:id="62"/>
    </w:p>
    <w:p w14:paraId="3B8EB15E" w14:textId="77777777" w:rsidR="008A5A7C" w:rsidRDefault="008A5A7C" w:rsidP="008A5A7C">
      <w:pPr>
        <w:pStyle w:val="Heading3"/>
      </w:pPr>
      <w:bookmarkStart w:id="63" w:name="_Toc101733808"/>
      <w:r>
        <w:t>17.37</w:t>
      </w:r>
      <w:r>
        <w:tab/>
        <w:t>Restoration of Profiles related to UDR [</w:t>
      </w:r>
      <w:proofErr w:type="spellStart"/>
      <w:r>
        <w:t>ReP_UDR</w:t>
      </w:r>
      <w:proofErr w:type="spellEnd"/>
      <w:r>
        <w:t>]</w:t>
      </w:r>
      <w:bookmarkEnd w:id="63"/>
    </w:p>
    <w:p w14:paraId="1BBEA385" w14:textId="77777777" w:rsidR="008A5A7C" w:rsidRDefault="008A5A7C" w:rsidP="008A5A7C">
      <w:pPr>
        <w:pStyle w:val="Heading3"/>
      </w:pPr>
      <w:bookmarkStart w:id="64" w:name="_Toc101733809"/>
      <w:r>
        <w:t>17.38</w:t>
      </w:r>
      <w:r>
        <w:tab/>
        <w:t>CT aspects of Architecture Enhancement for NR Reduced Capability Devices [ARCH_NR_REDCAP]</w:t>
      </w:r>
      <w:bookmarkEnd w:id="64"/>
    </w:p>
    <w:p w14:paraId="7310287C" w14:textId="77777777" w:rsidR="008A5A7C" w:rsidRDefault="008A5A7C" w:rsidP="008A5A7C">
      <w:pPr>
        <w:pStyle w:val="Heading3"/>
      </w:pPr>
      <w:bookmarkStart w:id="65" w:name="_Toc101733810"/>
      <w:r>
        <w:t>17.39</w:t>
      </w:r>
      <w:r>
        <w:tab/>
        <w:t>Technical Enhancements and Improvements [TEI17]</w:t>
      </w:r>
      <w:bookmarkEnd w:id="65"/>
    </w:p>
    <w:p w14:paraId="3E9523A9" w14:textId="77777777" w:rsidR="008A5A7C" w:rsidRDefault="008A5A7C" w:rsidP="008A5A7C">
      <w:pPr>
        <w:pStyle w:val="Heading4"/>
      </w:pPr>
      <w:bookmarkStart w:id="66" w:name="_Toc101733811"/>
      <w:r>
        <w:t>17.39.1</w:t>
      </w:r>
      <w:r>
        <w:tab/>
        <w:t>TEI17 for IMS/CS</w:t>
      </w:r>
      <w:bookmarkEnd w:id="66"/>
    </w:p>
    <w:p w14:paraId="7A3BE9E0" w14:textId="77777777" w:rsidR="008A5A7C" w:rsidRDefault="008A5A7C" w:rsidP="008A5A7C">
      <w:pPr>
        <w:pStyle w:val="Heading4"/>
      </w:pPr>
      <w:bookmarkStart w:id="67" w:name="_Toc101733812"/>
      <w:r>
        <w:t>17.39.2</w:t>
      </w:r>
      <w:r>
        <w:tab/>
        <w:t>TEI17 for Packet Core</w:t>
      </w:r>
      <w:bookmarkEnd w:id="67"/>
    </w:p>
    <w:p w14:paraId="7556825D" w14:textId="09A734DB" w:rsidR="008A5A7C" w:rsidRDefault="008A5A7C" w:rsidP="008A5A7C">
      <w:pPr>
        <w:rPr>
          <w:rFonts w:ascii="Arial" w:hAnsi="Arial" w:cs="Arial"/>
          <w:b/>
          <w:sz w:val="24"/>
        </w:rPr>
      </w:pPr>
      <w:r>
        <w:rPr>
          <w:rFonts w:ascii="Arial" w:hAnsi="Arial" w:cs="Arial"/>
          <w:b/>
          <w:color w:val="0000FF"/>
          <w:sz w:val="24"/>
        </w:rPr>
        <w:t>C3-222081</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allowEmptyValue</w:t>
      </w:r>
      <w:proofErr w:type="spellEnd"/>
      <w:r>
        <w:rPr>
          <w:rFonts w:ascii="Arial" w:hAnsi="Arial" w:cs="Arial"/>
          <w:b/>
          <w:sz w:val="24"/>
        </w:rPr>
        <w:t xml:space="preserve"> parameter</w:t>
      </w:r>
    </w:p>
    <w:p w14:paraId="1A66AA1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CR-0326  rev  Cat: F (Rel-17)</w:t>
      </w:r>
      <w:r>
        <w:rPr>
          <w:i/>
        </w:rPr>
        <w:br/>
      </w:r>
      <w:r>
        <w:rPr>
          <w:i/>
        </w:rPr>
        <w:br/>
      </w:r>
      <w:r>
        <w:rPr>
          <w:i/>
        </w:rPr>
        <w:tab/>
      </w:r>
      <w:r>
        <w:rPr>
          <w:i/>
        </w:rPr>
        <w:tab/>
      </w:r>
      <w:r>
        <w:rPr>
          <w:i/>
        </w:rPr>
        <w:tab/>
      </w:r>
      <w:r>
        <w:rPr>
          <w:i/>
        </w:rPr>
        <w:tab/>
      </w:r>
      <w:r>
        <w:rPr>
          <w:i/>
        </w:rPr>
        <w:tab/>
        <w:t>Source: Ericsson</w:t>
      </w:r>
    </w:p>
    <w:p w14:paraId="4AA0B055" w14:textId="77777777" w:rsidR="008A5A7C" w:rsidRDefault="008A5A7C" w:rsidP="008A5A7C">
      <w:pPr>
        <w:rPr>
          <w:rFonts w:ascii="Arial" w:hAnsi="Arial" w:cs="Arial"/>
          <w:b/>
        </w:rPr>
      </w:pPr>
      <w:r>
        <w:rPr>
          <w:rFonts w:ascii="Arial" w:hAnsi="Arial" w:cs="Arial"/>
          <w:b/>
        </w:rPr>
        <w:t xml:space="preserve">Discussion: </w:t>
      </w:r>
    </w:p>
    <w:p w14:paraId="4B47C1B4" w14:textId="77777777" w:rsidR="008A5A7C" w:rsidRDefault="008A5A7C" w:rsidP="008A5A7C">
      <w:r>
        <w:t xml:space="preserve">This CR impacts the </w:t>
      </w:r>
      <w:proofErr w:type="spellStart"/>
      <w:r>
        <w:t>OpenAPI</w:t>
      </w:r>
      <w:proofErr w:type="spellEnd"/>
      <w:r>
        <w:t xml:space="preserve"> file for </w:t>
      </w:r>
      <w:proofErr w:type="spellStart"/>
      <w:r>
        <w:t>Nudr_DataRepository</w:t>
      </w:r>
      <w:proofErr w:type="spellEnd"/>
      <w:r>
        <w:t xml:space="preserve"> for Application Data with a backwards compatible correction.</w:t>
      </w:r>
    </w:p>
    <w:p w14:paraId="3F6B242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36B6E" w14:textId="763909B0" w:rsidR="008A5A7C" w:rsidRDefault="008A5A7C" w:rsidP="008A5A7C">
      <w:pPr>
        <w:rPr>
          <w:rFonts w:ascii="Arial" w:hAnsi="Arial" w:cs="Arial"/>
          <w:b/>
          <w:sz w:val="24"/>
        </w:rPr>
      </w:pPr>
      <w:r>
        <w:rPr>
          <w:rFonts w:ascii="Arial" w:hAnsi="Arial" w:cs="Arial"/>
          <w:b/>
          <w:color w:val="0000FF"/>
          <w:sz w:val="24"/>
        </w:rPr>
        <w:t>C3-222228</w:t>
      </w:r>
      <w:r>
        <w:rPr>
          <w:rFonts w:ascii="Arial" w:hAnsi="Arial" w:cs="Arial"/>
          <w:b/>
          <w:color w:val="0000FF"/>
          <w:sz w:val="24"/>
        </w:rPr>
        <w:tab/>
      </w:r>
      <w:r>
        <w:rPr>
          <w:rFonts w:ascii="Arial" w:hAnsi="Arial" w:cs="Arial"/>
          <w:b/>
          <w:sz w:val="24"/>
        </w:rPr>
        <w:t>Correction to GROUP_ID_LIST_CHG trigger</w:t>
      </w:r>
    </w:p>
    <w:p w14:paraId="70AF92CC"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Cat: F (Rel-17)</w:t>
      </w:r>
      <w:r>
        <w:rPr>
          <w:i/>
        </w:rPr>
        <w:br/>
      </w:r>
      <w:r>
        <w:rPr>
          <w:i/>
        </w:rPr>
        <w:br/>
      </w:r>
      <w:r>
        <w:rPr>
          <w:i/>
        </w:rPr>
        <w:tab/>
      </w:r>
      <w:r>
        <w:rPr>
          <w:i/>
        </w:rPr>
        <w:tab/>
      </w:r>
      <w:r>
        <w:rPr>
          <w:i/>
        </w:rPr>
        <w:tab/>
      </w:r>
      <w:r>
        <w:rPr>
          <w:i/>
        </w:rPr>
        <w:tab/>
      </w:r>
      <w:r>
        <w:rPr>
          <w:i/>
        </w:rPr>
        <w:tab/>
        <w:t>Source: ZTE</w:t>
      </w:r>
    </w:p>
    <w:p w14:paraId="75CF96BE" w14:textId="77777777" w:rsidR="008A5A7C" w:rsidRDefault="008A5A7C" w:rsidP="008A5A7C">
      <w:pPr>
        <w:rPr>
          <w:rFonts w:ascii="Arial" w:hAnsi="Arial" w:cs="Arial"/>
          <w:b/>
        </w:rPr>
      </w:pPr>
      <w:r>
        <w:rPr>
          <w:rFonts w:ascii="Arial" w:hAnsi="Arial" w:cs="Arial"/>
          <w:b/>
        </w:rPr>
        <w:t xml:space="preserve">Discussion: </w:t>
      </w:r>
    </w:p>
    <w:p w14:paraId="493C8768" w14:textId="77777777" w:rsidR="008A5A7C" w:rsidRDefault="008A5A7C" w:rsidP="008A5A7C">
      <w:proofErr w:type="spellStart"/>
      <w:r>
        <w:lastRenderedPageBreak/>
        <w:t>Xiaoyun</w:t>
      </w:r>
      <w:proofErr w:type="spellEnd"/>
      <w:r>
        <w:t xml:space="preserve"> (Huawei): A revision is needed.</w:t>
      </w:r>
    </w:p>
    <w:p w14:paraId="152FA26E" w14:textId="77777777" w:rsidR="008A5A7C" w:rsidRDefault="008A5A7C" w:rsidP="008A5A7C">
      <w:proofErr w:type="spellStart"/>
      <w:r>
        <w:t>Xiaojian</w:t>
      </w:r>
      <w:proofErr w:type="spellEnd"/>
      <w:r>
        <w:t xml:space="preserve"> (ZTE): r1 is available.</w:t>
      </w:r>
    </w:p>
    <w:p w14:paraId="75613778" w14:textId="77777777" w:rsidR="008A5A7C" w:rsidRDefault="008A5A7C" w:rsidP="008A5A7C">
      <w:proofErr w:type="spellStart"/>
      <w:r>
        <w:t>Xiaoyun</w:t>
      </w:r>
      <w:proofErr w:type="spellEnd"/>
      <w:r>
        <w:t xml:space="preserve"> (Huawei): Fine with r1.</w:t>
      </w:r>
    </w:p>
    <w:p w14:paraId="035F074F" w14:textId="77777777" w:rsidR="008A5A7C" w:rsidRDefault="008A5A7C" w:rsidP="008A5A7C">
      <w:r>
        <w:t>Susana (Ericsson): Minor comment on r1 provided.</w:t>
      </w:r>
    </w:p>
    <w:p w14:paraId="2088B6C5" w14:textId="77777777" w:rsidR="008A5A7C" w:rsidRDefault="008A5A7C" w:rsidP="008A5A7C">
      <w:proofErr w:type="spellStart"/>
      <w:r>
        <w:t>Xiaojian</w:t>
      </w:r>
      <w:proofErr w:type="spellEnd"/>
      <w:r>
        <w:t xml:space="preserve"> (ZTE): r3 is available.</w:t>
      </w:r>
    </w:p>
    <w:p w14:paraId="029E4684" w14:textId="77777777" w:rsidR="008A5A7C" w:rsidRDefault="008A5A7C" w:rsidP="008A5A7C">
      <w:r>
        <w:t>Susana (Ericsson): fine with r3.</w:t>
      </w:r>
    </w:p>
    <w:p w14:paraId="697DF9E0" w14:textId="77777777" w:rsidR="008A5A7C" w:rsidRDefault="008A5A7C" w:rsidP="008A5A7C">
      <w:proofErr w:type="spellStart"/>
      <w:r>
        <w:t>Xiaoyun</w:t>
      </w:r>
      <w:proofErr w:type="spellEnd"/>
      <w:r>
        <w:t xml:space="preserve"> (Huawei): Fine with r3.</w:t>
      </w:r>
    </w:p>
    <w:p w14:paraId="45A92216" w14:textId="77777777" w:rsidR="008A5A7C" w:rsidRDefault="008A5A7C" w:rsidP="008A5A7C">
      <w:r>
        <w:t>Revision is pre-agreed</w:t>
      </w:r>
    </w:p>
    <w:p w14:paraId="4AE896C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C3-222504</w:t>
      </w:r>
      <w:r>
        <w:rPr>
          <w:color w:val="993300"/>
          <w:u w:val="single"/>
        </w:rPr>
        <w:t>.</w:t>
      </w:r>
    </w:p>
    <w:p w14:paraId="0535AA04" w14:textId="06B81F65" w:rsidR="008A5A7C" w:rsidRDefault="008A5A7C" w:rsidP="008A5A7C">
      <w:pPr>
        <w:rPr>
          <w:rFonts w:ascii="Arial" w:hAnsi="Arial" w:cs="Arial"/>
          <w:b/>
          <w:sz w:val="24"/>
        </w:rPr>
      </w:pPr>
      <w:r>
        <w:rPr>
          <w:rFonts w:ascii="Arial" w:hAnsi="Arial" w:cs="Arial"/>
          <w:b/>
          <w:color w:val="0000FF"/>
          <w:sz w:val="24"/>
        </w:rPr>
        <w:t>C3-222229</w:t>
      </w:r>
      <w:r>
        <w:rPr>
          <w:rFonts w:ascii="Arial" w:hAnsi="Arial" w:cs="Arial"/>
          <w:b/>
          <w:color w:val="0000FF"/>
          <w:sz w:val="24"/>
        </w:rPr>
        <w:tab/>
      </w:r>
      <w:r>
        <w:rPr>
          <w:rFonts w:ascii="Arial" w:hAnsi="Arial" w:cs="Arial"/>
          <w:b/>
          <w:sz w:val="24"/>
        </w:rPr>
        <w:t>Inaccurate condition for immediate reporting</w:t>
      </w:r>
    </w:p>
    <w:p w14:paraId="48CAC45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v17.6.0</w:t>
      </w:r>
      <w:r>
        <w:rPr>
          <w:i/>
        </w:rPr>
        <w:tab/>
        <w:t xml:space="preserve">  CR-0175  rev  Cat: F (Rel-17)</w:t>
      </w:r>
      <w:r>
        <w:rPr>
          <w:i/>
        </w:rPr>
        <w:br/>
      </w:r>
      <w:r>
        <w:rPr>
          <w:i/>
        </w:rPr>
        <w:br/>
      </w:r>
      <w:r>
        <w:rPr>
          <w:i/>
        </w:rPr>
        <w:tab/>
      </w:r>
      <w:r>
        <w:rPr>
          <w:i/>
        </w:rPr>
        <w:tab/>
      </w:r>
      <w:r>
        <w:rPr>
          <w:i/>
        </w:rPr>
        <w:tab/>
      </w:r>
      <w:r>
        <w:rPr>
          <w:i/>
        </w:rPr>
        <w:tab/>
      </w:r>
      <w:r>
        <w:rPr>
          <w:i/>
        </w:rPr>
        <w:tab/>
        <w:t>Source: ZTE</w:t>
      </w:r>
    </w:p>
    <w:p w14:paraId="49E6CD88" w14:textId="77777777" w:rsidR="008A5A7C" w:rsidRDefault="008A5A7C" w:rsidP="008A5A7C">
      <w:pPr>
        <w:rPr>
          <w:rFonts w:ascii="Arial" w:hAnsi="Arial" w:cs="Arial"/>
          <w:b/>
        </w:rPr>
      </w:pPr>
      <w:r>
        <w:rPr>
          <w:rFonts w:ascii="Arial" w:hAnsi="Arial" w:cs="Arial"/>
          <w:b/>
        </w:rPr>
        <w:t xml:space="preserve">Discussion: </w:t>
      </w:r>
    </w:p>
    <w:p w14:paraId="4443DD81" w14:textId="77777777" w:rsidR="008A5A7C" w:rsidRDefault="008A5A7C" w:rsidP="008A5A7C">
      <w:r>
        <w:t>Susana (Ericsson): Ericsson is fine with this CR.</w:t>
      </w:r>
    </w:p>
    <w:p w14:paraId="1B5B30F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0E4D" w14:textId="25A22E88" w:rsidR="008A5A7C" w:rsidRDefault="008A5A7C" w:rsidP="008A5A7C">
      <w:pPr>
        <w:rPr>
          <w:rFonts w:ascii="Arial" w:hAnsi="Arial" w:cs="Arial"/>
          <w:b/>
          <w:sz w:val="24"/>
        </w:rPr>
      </w:pPr>
      <w:r>
        <w:rPr>
          <w:rFonts w:ascii="Arial" w:hAnsi="Arial" w:cs="Arial"/>
          <w:b/>
          <w:color w:val="0000FF"/>
          <w:sz w:val="24"/>
        </w:rPr>
        <w:t>C3-222230</w:t>
      </w:r>
      <w:r>
        <w:rPr>
          <w:rFonts w:ascii="Arial" w:hAnsi="Arial" w:cs="Arial"/>
          <w:b/>
          <w:color w:val="0000FF"/>
          <w:sz w:val="24"/>
        </w:rPr>
        <w:tab/>
      </w:r>
      <w:r>
        <w:rPr>
          <w:rFonts w:ascii="Arial" w:hAnsi="Arial" w:cs="Arial"/>
          <w:b/>
          <w:sz w:val="24"/>
        </w:rPr>
        <w:t>Inaccurate condition for immediate reporting</w:t>
      </w:r>
    </w:p>
    <w:p w14:paraId="4B310FE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v17.6.0</w:t>
      </w:r>
      <w:r>
        <w:rPr>
          <w:i/>
        </w:rPr>
        <w:tab/>
        <w:t xml:space="preserve">  CR-0071  rev  Cat: F (Rel-17)</w:t>
      </w:r>
      <w:r>
        <w:rPr>
          <w:i/>
        </w:rPr>
        <w:br/>
      </w:r>
      <w:r>
        <w:rPr>
          <w:i/>
        </w:rPr>
        <w:br/>
      </w:r>
      <w:r>
        <w:rPr>
          <w:i/>
        </w:rPr>
        <w:tab/>
      </w:r>
      <w:r>
        <w:rPr>
          <w:i/>
        </w:rPr>
        <w:tab/>
      </w:r>
      <w:r>
        <w:rPr>
          <w:i/>
        </w:rPr>
        <w:tab/>
      </w:r>
      <w:r>
        <w:rPr>
          <w:i/>
        </w:rPr>
        <w:tab/>
      </w:r>
      <w:r>
        <w:rPr>
          <w:i/>
        </w:rPr>
        <w:tab/>
        <w:t>Source: ZTE</w:t>
      </w:r>
    </w:p>
    <w:p w14:paraId="6A9293F6" w14:textId="77777777" w:rsidR="008A5A7C" w:rsidRDefault="008A5A7C" w:rsidP="008A5A7C">
      <w:pPr>
        <w:rPr>
          <w:rFonts w:ascii="Arial" w:hAnsi="Arial" w:cs="Arial"/>
          <w:b/>
        </w:rPr>
      </w:pPr>
      <w:r>
        <w:rPr>
          <w:rFonts w:ascii="Arial" w:hAnsi="Arial" w:cs="Arial"/>
          <w:b/>
        </w:rPr>
        <w:t xml:space="preserve">Discussion: </w:t>
      </w:r>
    </w:p>
    <w:p w14:paraId="700150DE" w14:textId="77777777" w:rsidR="008A5A7C" w:rsidRDefault="008A5A7C" w:rsidP="008A5A7C">
      <w:r>
        <w:t>Susana (Ericsson): Ericsson is fine with this CR.</w:t>
      </w:r>
    </w:p>
    <w:p w14:paraId="7B1E421C"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DFDC6A" w14:textId="6238AB10" w:rsidR="008A5A7C" w:rsidRDefault="008A5A7C" w:rsidP="008A5A7C">
      <w:pPr>
        <w:rPr>
          <w:rFonts w:ascii="Arial" w:hAnsi="Arial" w:cs="Arial"/>
          <w:b/>
          <w:sz w:val="24"/>
        </w:rPr>
      </w:pPr>
      <w:r>
        <w:rPr>
          <w:rFonts w:ascii="Arial" w:hAnsi="Arial" w:cs="Arial"/>
          <w:b/>
          <w:color w:val="0000FF"/>
          <w:sz w:val="24"/>
        </w:rPr>
        <w:t>C3-222300</w:t>
      </w:r>
      <w:r>
        <w:rPr>
          <w:rFonts w:ascii="Arial" w:hAnsi="Arial" w:cs="Arial"/>
          <w:b/>
          <w:color w:val="0000FF"/>
          <w:sz w:val="24"/>
        </w:rPr>
        <w:tab/>
      </w:r>
      <w:r>
        <w:rPr>
          <w:rFonts w:ascii="Arial" w:hAnsi="Arial" w:cs="Arial"/>
          <w:b/>
          <w:sz w:val="24"/>
        </w:rPr>
        <w:t>Correction to the charging identifier to enable uniqueness in roaming scenarios</w:t>
      </w:r>
    </w:p>
    <w:p w14:paraId="3F4BCCB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Cat: F (Rel-17)</w:t>
      </w:r>
      <w:r>
        <w:rPr>
          <w:i/>
        </w:rPr>
        <w:br/>
      </w:r>
      <w:r>
        <w:rPr>
          <w:i/>
        </w:rPr>
        <w:br/>
      </w:r>
      <w:r>
        <w:rPr>
          <w:i/>
        </w:rPr>
        <w:tab/>
      </w:r>
      <w:r>
        <w:rPr>
          <w:i/>
        </w:rPr>
        <w:tab/>
      </w:r>
      <w:r>
        <w:rPr>
          <w:i/>
        </w:rPr>
        <w:tab/>
      </w:r>
      <w:r>
        <w:rPr>
          <w:i/>
        </w:rPr>
        <w:tab/>
      </w:r>
      <w:r>
        <w:rPr>
          <w:i/>
        </w:rPr>
        <w:tab/>
        <w:t>Source: Ericsson</w:t>
      </w:r>
    </w:p>
    <w:p w14:paraId="28F68E56" w14:textId="77777777" w:rsidR="008A5A7C" w:rsidRDefault="008A5A7C" w:rsidP="008A5A7C">
      <w:pPr>
        <w:rPr>
          <w:rFonts w:ascii="Arial" w:hAnsi="Arial" w:cs="Arial"/>
          <w:b/>
        </w:rPr>
      </w:pPr>
      <w:r>
        <w:rPr>
          <w:rFonts w:ascii="Arial" w:hAnsi="Arial" w:cs="Arial"/>
          <w:b/>
        </w:rPr>
        <w:t xml:space="preserve">Discussion: </w:t>
      </w:r>
    </w:p>
    <w:p w14:paraId="633A33F8" w14:textId="77777777" w:rsidR="008A5A7C" w:rsidRDefault="008A5A7C" w:rsidP="008A5A7C">
      <w:r>
        <w:t xml:space="preserve">This CR impacts the </w:t>
      </w:r>
      <w:proofErr w:type="spellStart"/>
      <w:r>
        <w:t>OpenAPI</w:t>
      </w:r>
      <w:proofErr w:type="spellEnd"/>
      <w:r>
        <w:t xml:space="preserve"> file with a backwards compatible correction for </w:t>
      </w:r>
      <w:proofErr w:type="spellStart"/>
      <w:r>
        <w:t>Npcf_SMPolicyControl</w:t>
      </w:r>
      <w:proofErr w:type="spellEnd"/>
      <w:r>
        <w:t xml:space="preserve"> API.</w:t>
      </w:r>
    </w:p>
    <w:p w14:paraId="596B3EDC" w14:textId="77777777" w:rsidR="008A5A7C" w:rsidRDefault="008A5A7C" w:rsidP="008A5A7C">
      <w:proofErr w:type="spellStart"/>
      <w:r>
        <w:t>Xiaoyun</w:t>
      </w:r>
      <w:proofErr w:type="spellEnd"/>
      <w:r>
        <w:t xml:space="preserve"> (Huawei): Provide the comment.</w:t>
      </w:r>
    </w:p>
    <w:p w14:paraId="6FFED545" w14:textId="77777777" w:rsidR="008A5A7C" w:rsidRDefault="008A5A7C" w:rsidP="008A5A7C">
      <w:proofErr w:type="spellStart"/>
      <w:r>
        <w:t>Fuen</w:t>
      </w:r>
      <w:proofErr w:type="spellEnd"/>
      <w:r>
        <w:t xml:space="preserve"> (Ericsson): provides a reply.</w:t>
      </w:r>
    </w:p>
    <w:p w14:paraId="665C3D1E" w14:textId="77777777" w:rsidR="008A5A7C" w:rsidRDefault="008A5A7C" w:rsidP="008A5A7C">
      <w:proofErr w:type="spellStart"/>
      <w:r>
        <w:t>Xiaoyun</w:t>
      </w:r>
      <w:proofErr w:type="spellEnd"/>
      <w:r>
        <w:t xml:space="preserve"> (Huawei): Provide the reply and give more comment.</w:t>
      </w:r>
    </w:p>
    <w:p w14:paraId="2704826E" w14:textId="77777777" w:rsidR="008A5A7C" w:rsidRDefault="008A5A7C" w:rsidP="008A5A7C">
      <w:proofErr w:type="spellStart"/>
      <w:r>
        <w:t>Fuen</w:t>
      </w:r>
      <w:proofErr w:type="spellEnd"/>
      <w:r>
        <w:t xml:space="preserve"> (Ericsson): provides a reply and r1</w:t>
      </w:r>
    </w:p>
    <w:p w14:paraId="417D1999" w14:textId="77777777" w:rsidR="008A5A7C" w:rsidRDefault="008A5A7C" w:rsidP="008A5A7C">
      <w:proofErr w:type="spellStart"/>
      <w:r>
        <w:t>Xiaoyun</w:t>
      </w:r>
      <w:proofErr w:type="spellEnd"/>
      <w:r>
        <w:t xml:space="preserve"> (Huawei): Provide the reply</w:t>
      </w:r>
    </w:p>
    <w:p w14:paraId="322C05BD" w14:textId="77777777" w:rsidR="008A5A7C" w:rsidRDefault="008A5A7C" w:rsidP="008A5A7C">
      <w:proofErr w:type="spellStart"/>
      <w:r>
        <w:t>Fuen</w:t>
      </w:r>
      <w:proofErr w:type="spellEnd"/>
      <w:r>
        <w:t xml:space="preserve"> (Ericsson): provides a reply.</w:t>
      </w:r>
    </w:p>
    <w:p w14:paraId="32AA8285" w14:textId="77777777" w:rsidR="008A5A7C" w:rsidRDefault="008A5A7C" w:rsidP="008A5A7C">
      <w:proofErr w:type="spellStart"/>
      <w:r>
        <w:lastRenderedPageBreak/>
        <w:t>Xiaoyun</w:t>
      </w:r>
      <w:proofErr w:type="spellEnd"/>
      <w:r>
        <w:t xml:space="preserve"> (Huawei): Provide the reply.</w:t>
      </w:r>
    </w:p>
    <w:p w14:paraId="7BC4C75B" w14:textId="77777777" w:rsidR="008A5A7C" w:rsidRDefault="008A5A7C" w:rsidP="008A5A7C">
      <w:proofErr w:type="spellStart"/>
      <w:r>
        <w:t>Fuen</w:t>
      </w:r>
      <w:proofErr w:type="spellEnd"/>
      <w:r>
        <w:t xml:space="preserve"> (Ericsson): provides a reply</w:t>
      </w:r>
    </w:p>
    <w:p w14:paraId="53396AEB" w14:textId="77777777" w:rsidR="008A5A7C" w:rsidRDefault="008A5A7C" w:rsidP="008A5A7C">
      <w:proofErr w:type="spellStart"/>
      <w:r>
        <w:t>Xiaoyun</w:t>
      </w:r>
      <w:proofErr w:type="spellEnd"/>
      <w:r>
        <w:t xml:space="preserve"> (Huawei): provide the proposal.</w:t>
      </w:r>
    </w:p>
    <w:p w14:paraId="6E397DDE" w14:textId="77777777" w:rsidR="008A5A7C" w:rsidRDefault="008A5A7C" w:rsidP="008A5A7C">
      <w:proofErr w:type="spellStart"/>
      <w:r>
        <w:t>Fuen</w:t>
      </w:r>
      <w:proofErr w:type="spellEnd"/>
      <w:r>
        <w:t xml:space="preserve"> (Ericsson): replies and provides r2</w:t>
      </w:r>
    </w:p>
    <w:p w14:paraId="0545E20B" w14:textId="77777777" w:rsidR="008A5A7C" w:rsidRDefault="008A5A7C" w:rsidP="008A5A7C">
      <w:proofErr w:type="spellStart"/>
      <w:r>
        <w:t>Xiaoyun</w:t>
      </w:r>
      <w:proofErr w:type="spellEnd"/>
      <w:r>
        <w:t xml:space="preserve"> (Huawei): provide the reply.</w:t>
      </w:r>
    </w:p>
    <w:p w14:paraId="6A77784C" w14:textId="77777777" w:rsidR="008A5A7C" w:rsidRDefault="008A5A7C" w:rsidP="008A5A7C">
      <w:proofErr w:type="spellStart"/>
      <w:r>
        <w:t>Fuen</w:t>
      </w:r>
      <w:proofErr w:type="spellEnd"/>
      <w:r>
        <w:t xml:space="preserve"> (Ericsson): provides a reply</w:t>
      </w:r>
    </w:p>
    <w:p w14:paraId="656FA89C" w14:textId="77777777" w:rsidR="008A5A7C" w:rsidRDefault="008A5A7C" w:rsidP="008A5A7C">
      <w:proofErr w:type="spellStart"/>
      <w:r>
        <w:t>Xiaoyun</w:t>
      </w:r>
      <w:proofErr w:type="spellEnd"/>
      <w:r>
        <w:t xml:space="preserve"> (Huawei): provide the reply.</w:t>
      </w:r>
    </w:p>
    <w:p w14:paraId="493B6C57" w14:textId="77777777" w:rsidR="008A5A7C" w:rsidRDefault="008A5A7C" w:rsidP="008A5A7C">
      <w:proofErr w:type="spellStart"/>
      <w:r>
        <w:t>Fuen</w:t>
      </w:r>
      <w:proofErr w:type="spellEnd"/>
      <w:r>
        <w:t xml:space="preserve"> (Ericsson): provides a reply</w:t>
      </w:r>
    </w:p>
    <w:p w14:paraId="3DF725F3" w14:textId="77777777" w:rsidR="008A5A7C" w:rsidRDefault="008A5A7C" w:rsidP="008A5A7C">
      <w:proofErr w:type="spellStart"/>
      <w:r>
        <w:t>Fuen</w:t>
      </w:r>
      <w:proofErr w:type="spellEnd"/>
      <w:r>
        <w:t xml:space="preserve"> (Ericsson): provides 2300_r2 and 2301_r1</w:t>
      </w:r>
    </w:p>
    <w:p w14:paraId="01D6EF52" w14:textId="77777777" w:rsidR="008A5A7C" w:rsidRDefault="008A5A7C" w:rsidP="008A5A7C">
      <w:proofErr w:type="spellStart"/>
      <w:r>
        <w:t>Xiaoyun</w:t>
      </w:r>
      <w:proofErr w:type="spellEnd"/>
      <w:r>
        <w:t xml:space="preserve"> (Huawei): provide the reply.</w:t>
      </w:r>
    </w:p>
    <w:p w14:paraId="172CD654" w14:textId="77777777" w:rsidR="008A5A7C" w:rsidRDefault="008A5A7C" w:rsidP="008A5A7C">
      <w:proofErr w:type="spellStart"/>
      <w:r>
        <w:t>Fuen</w:t>
      </w:r>
      <w:proofErr w:type="spellEnd"/>
      <w:r>
        <w:t xml:space="preserve"> (Ericsson): provides 2300_r3 and 2301_r2 solving inconsistencies.</w:t>
      </w:r>
    </w:p>
    <w:p w14:paraId="2A0E7116" w14:textId="77777777" w:rsidR="008A5A7C" w:rsidRDefault="008A5A7C" w:rsidP="008A5A7C">
      <w:proofErr w:type="spellStart"/>
      <w:r>
        <w:t>Fuen</w:t>
      </w:r>
      <w:proofErr w:type="spellEnd"/>
      <w:r>
        <w:t xml:space="preserve"> (Ericsson): provides 2300_r4</w:t>
      </w:r>
    </w:p>
    <w:p w14:paraId="79AB59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C3-222592</w:t>
      </w:r>
      <w:r>
        <w:rPr>
          <w:color w:val="993300"/>
          <w:u w:val="single"/>
        </w:rPr>
        <w:t>.</w:t>
      </w:r>
    </w:p>
    <w:p w14:paraId="33076300" w14:textId="4EE51A6E" w:rsidR="008A5A7C" w:rsidRDefault="008A5A7C" w:rsidP="008A5A7C">
      <w:pPr>
        <w:rPr>
          <w:rFonts w:ascii="Arial" w:hAnsi="Arial" w:cs="Arial"/>
          <w:b/>
          <w:sz w:val="24"/>
        </w:rPr>
      </w:pPr>
      <w:r>
        <w:rPr>
          <w:rFonts w:ascii="Arial" w:hAnsi="Arial" w:cs="Arial"/>
          <w:b/>
          <w:color w:val="0000FF"/>
          <w:sz w:val="24"/>
        </w:rPr>
        <w:t>C3-222301</w:t>
      </w:r>
      <w:r>
        <w:rPr>
          <w:rFonts w:ascii="Arial" w:hAnsi="Arial" w:cs="Arial"/>
          <w:b/>
          <w:color w:val="0000FF"/>
          <w:sz w:val="24"/>
        </w:rPr>
        <w:tab/>
      </w:r>
      <w:r>
        <w:rPr>
          <w:rFonts w:ascii="Arial" w:hAnsi="Arial" w:cs="Arial"/>
          <w:b/>
          <w:sz w:val="24"/>
        </w:rPr>
        <w:t>Correction to the charging identifier to enable uniqueness in roaming scenarios</w:t>
      </w:r>
    </w:p>
    <w:p w14:paraId="0B3EF40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Cat: F (Rel-17)</w:t>
      </w:r>
      <w:r>
        <w:rPr>
          <w:i/>
        </w:rPr>
        <w:br/>
      </w:r>
      <w:r>
        <w:rPr>
          <w:i/>
        </w:rPr>
        <w:br/>
      </w:r>
      <w:r>
        <w:rPr>
          <w:i/>
        </w:rPr>
        <w:tab/>
      </w:r>
      <w:r>
        <w:rPr>
          <w:i/>
        </w:rPr>
        <w:tab/>
      </w:r>
      <w:r>
        <w:rPr>
          <w:i/>
        </w:rPr>
        <w:tab/>
      </w:r>
      <w:r>
        <w:rPr>
          <w:i/>
        </w:rPr>
        <w:tab/>
      </w:r>
      <w:r>
        <w:rPr>
          <w:i/>
        </w:rPr>
        <w:tab/>
        <w:t>Source: Ericsson</w:t>
      </w:r>
    </w:p>
    <w:p w14:paraId="6D110620" w14:textId="77777777" w:rsidR="008A5A7C" w:rsidRDefault="008A5A7C" w:rsidP="008A5A7C">
      <w:pPr>
        <w:rPr>
          <w:rFonts w:ascii="Arial" w:hAnsi="Arial" w:cs="Arial"/>
          <w:b/>
        </w:rPr>
      </w:pPr>
      <w:r>
        <w:rPr>
          <w:rFonts w:ascii="Arial" w:hAnsi="Arial" w:cs="Arial"/>
          <w:b/>
        </w:rPr>
        <w:t xml:space="preserve">Discussion: </w:t>
      </w:r>
    </w:p>
    <w:p w14:paraId="3E863A52" w14:textId="77777777" w:rsidR="008A5A7C" w:rsidRDefault="008A5A7C" w:rsidP="008A5A7C">
      <w:r>
        <w:t xml:space="preserve">This CR impacts the </w:t>
      </w:r>
      <w:proofErr w:type="spellStart"/>
      <w:r>
        <w:t>OpenAPI</w:t>
      </w:r>
      <w:proofErr w:type="spellEnd"/>
      <w:r>
        <w:t xml:space="preserve"> file with a backwards compatible correction for </w:t>
      </w:r>
      <w:proofErr w:type="spellStart"/>
      <w:r>
        <w:t>Npcf_PolicyAuthorization</w:t>
      </w:r>
      <w:proofErr w:type="spellEnd"/>
      <w:r>
        <w:t xml:space="preserve"> API</w:t>
      </w:r>
    </w:p>
    <w:p w14:paraId="23C55DA3" w14:textId="77777777" w:rsidR="008A5A7C" w:rsidRDefault="008A5A7C" w:rsidP="008A5A7C">
      <w:proofErr w:type="spellStart"/>
      <w:r>
        <w:t>Xiaoyun</w:t>
      </w:r>
      <w:proofErr w:type="spellEnd"/>
      <w:r>
        <w:t xml:space="preserve"> (Huawei): Provide the comment.</w:t>
      </w:r>
    </w:p>
    <w:p w14:paraId="2CF9AF52" w14:textId="77777777" w:rsidR="008A5A7C" w:rsidRDefault="008A5A7C" w:rsidP="008A5A7C">
      <w:proofErr w:type="spellStart"/>
      <w:r>
        <w:t>Fuen</w:t>
      </w:r>
      <w:proofErr w:type="spellEnd"/>
      <w:r>
        <w:t xml:space="preserve"> (Ericsson): provides a reply.</w:t>
      </w:r>
    </w:p>
    <w:p w14:paraId="661AABA2" w14:textId="77777777" w:rsidR="008A5A7C" w:rsidRDefault="008A5A7C" w:rsidP="008A5A7C">
      <w:proofErr w:type="spellStart"/>
      <w:r>
        <w:t>Xiaoyun</w:t>
      </w:r>
      <w:proofErr w:type="spellEnd"/>
      <w:r>
        <w:t xml:space="preserve"> (Huawei): Provide the reply</w:t>
      </w:r>
    </w:p>
    <w:p w14:paraId="6BE3A2D8" w14:textId="77777777" w:rsidR="008A5A7C" w:rsidRDefault="008A5A7C" w:rsidP="008A5A7C">
      <w:proofErr w:type="spellStart"/>
      <w:r>
        <w:t>Fuen</w:t>
      </w:r>
      <w:proofErr w:type="spellEnd"/>
      <w:r>
        <w:t xml:space="preserve"> (Ericsson): provides a reply.</w:t>
      </w:r>
    </w:p>
    <w:p w14:paraId="12B9017F" w14:textId="77777777" w:rsidR="008A5A7C" w:rsidRDefault="008A5A7C" w:rsidP="008A5A7C">
      <w:proofErr w:type="spellStart"/>
      <w:r>
        <w:t>Xiaoyun</w:t>
      </w:r>
      <w:proofErr w:type="spellEnd"/>
      <w:r>
        <w:t xml:space="preserve"> (Huawei): provide the proposal.</w:t>
      </w:r>
    </w:p>
    <w:p w14:paraId="36576F15" w14:textId="77777777" w:rsidR="008A5A7C" w:rsidRDefault="008A5A7C" w:rsidP="008A5A7C">
      <w:proofErr w:type="spellStart"/>
      <w:r>
        <w:t>Fuen</w:t>
      </w:r>
      <w:proofErr w:type="spellEnd"/>
      <w:r>
        <w:t xml:space="preserve"> (Ericsson): replies and provides r2</w:t>
      </w:r>
    </w:p>
    <w:p w14:paraId="58B7D362" w14:textId="77777777" w:rsidR="008A5A7C" w:rsidRDefault="008A5A7C" w:rsidP="008A5A7C">
      <w:proofErr w:type="spellStart"/>
      <w:r>
        <w:t>Xiaoyun</w:t>
      </w:r>
      <w:proofErr w:type="spellEnd"/>
      <w:r>
        <w:t xml:space="preserve"> (Huawei): provide the reply.</w:t>
      </w:r>
    </w:p>
    <w:p w14:paraId="5AF6FE07" w14:textId="77777777" w:rsidR="008A5A7C" w:rsidRDefault="008A5A7C" w:rsidP="008A5A7C">
      <w:proofErr w:type="spellStart"/>
      <w:r>
        <w:t>Fuen</w:t>
      </w:r>
      <w:proofErr w:type="spellEnd"/>
      <w:r>
        <w:t xml:space="preserve"> (Ericsson): provides a reply</w:t>
      </w:r>
    </w:p>
    <w:p w14:paraId="460D454B" w14:textId="77777777" w:rsidR="008A5A7C" w:rsidRDefault="008A5A7C" w:rsidP="008A5A7C">
      <w:proofErr w:type="spellStart"/>
      <w:r>
        <w:t>Xiaoyun</w:t>
      </w:r>
      <w:proofErr w:type="spellEnd"/>
      <w:r>
        <w:t xml:space="preserve"> (Huawei): provide the reply.</w:t>
      </w:r>
    </w:p>
    <w:p w14:paraId="4B913CF1" w14:textId="77777777" w:rsidR="008A5A7C" w:rsidRDefault="008A5A7C" w:rsidP="008A5A7C">
      <w:proofErr w:type="spellStart"/>
      <w:r>
        <w:t>Fuen</w:t>
      </w:r>
      <w:proofErr w:type="spellEnd"/>
      <w:r>
        <w:t xml:space="preserve"> (Ericsson): provides a reply</w:t>
      </w:r>
    </w:p>
    <w:p w14:paraId="43E6743D" w14:textId="77777777" w:rsidR="008A5A7C" w:rsidRDefault="008A5A7C" w:rsidP="008A5A7C">
      <w:proofErr w:type="spellStart"/>
      <w:r>
        <w:t>Fuen</w:t>
      </w:r>
      <w:proofErr w:type="spellEnd"/>
      <w:r>
        <w:t xml:space="preserve"> (Ericsson): provides 2300_r2 and 2301_r1</w:t>
      </w:r>
    </w:p>
    <w:p w14:paraId="3727B698" w14:textId="77777777" w:rsidR="008A5A7C" w:rsidRDefault="008A5A7C" w:rsidP="008A5A7C">
      <w:proofErr w:type="spellStart"/>
      <w:r>
        <w:t>Fuen</w:t>
      </w:r>
      <w:proofErr w:type="spellEnd"/>
      <w:r>
        <w:t xml:space="preserve"> (Ericsson): provides 2301_r3</w:t>
      </w:r>
    </w:p>
    <w:p w14:paraId="6956149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C3-222593</w:t>
      </w:r>
      <w:r>
        <w:rPr>
          <w:color w:val="993300"/>
          <w:u w:val="single"/>
        </w:rPr>
        <w:t>.</w:t>
      </w:r>
    </w:p>
    <w:p w14:paraId="4633BA9D" w14:textId="7309CD93" w:rsidR="008A5A7C" w:rsidRDefault="008A5A7C" w:rsidP="008A5A7C">
      <w:pPr>
        <w:rPr>
          <w:rFonts w:ascii="Arial" w:hAnsi="Arial" w:cs="Arial"/>
          <w:b/>
          <w:sz w:val="24"/>
        </w:rPr>
      </w:pPr>
      <w:r>
        <w:rPr>
          <w:rFonts w:ascii="Arial" w:hAnsi="Arial" w:cs="Arial"/>
          <w:b/>
          <w:color w:val="0000FF"/>
          <w:sz w:val="24"/>
        </w:rPr>
        <w:t>C3-222303</w:t>
      </w:r>
      <w:r>
        <w:rPr>
          <w:rFonts w:ascii="Arial" w:hAnsi="Arial" w:cs="Arial"/>
          <w:b/>
          <w:color w:val="0000FF"/>
          <w:sz w:val="24"/>
        </w:rPr>
        <w:tab/>
      </w:r>
      <w:r>
        <w:rPr>
          <w:rFonts w:ascii="Arial" w:hAnsi="Arial" w:cs="Arial"/>
          <w:b/>
          <w:sz w:val="24"/>
        </w:rPr>
        <w:t>PCF selection based on supported features</w:t>
      </w:r>
    </w:p>
    <w:p w14:paraId="64635A5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v17.6.0</w:t>
      </w:r>
      <w:r>
        <w:rPr>
          <w:i/>
        </w:rPr>
        <w:tab/>
        <w:t xml:space="preserve">  CR-0222  rev  Cat: F (Rel-17)</w:t>
      </w:r>
      <w:r>
        <w:rPr>
          <w:i/>
        </w:rPr>
        <w:br/>
      </w:r>
      <w:r>
        <w:rPr>
          <w:i/>
        </w:rPr>
        <w:lastRenderedPageBreak/>
        <w:br/>
      </w:r>
      <w:r>
        <w:rPr>
          <w:i/>
        </w:rPr>
        <w:tab/>
      </w:r>
      <w:r>
        <w:rPr>
          <w:i/>
        </w:rPr>
        <w:tab/>
      </w:r>
      <w:r>
        <w:rPr>
          <w:i/>
        </w:rPr>
        <w:tab/>
      </w:r>
      <w:r>
        <w:rPr>
          <w:i/>
        </w:rPr>
        <w:tab/>
      </w:r>
      <w:r>
        <w:rPr>
          <w:i/>
        </w:rPr>
        <w:tab/>
        <w:t>Source: Ericsson</w:t>
      </w:r>
    </w:p>
    <w:p w14:paraId="1A9FDFA0" w14:textId="77777777" w:rsidR="008A5A7C" w:rsidRDefault="008A5A7C" w:rsidP="008A5A7C">
      <w:pPr>
        <w:rPr>
          <w:rFonts w:ascii="Arial" w:hAnsi="Arial" w:cs="Arial"/>
          <w:b/>
        </w:rPr>
      </w:pPr>
      <w:r>
        <w:rPr>
          <w:rFonts w:ascii="Arial" w:hAnsi="Arial" w:cs="Arial"/>
          <w:b/>
        </w:rPr>
        <w:t xml:space="preserve">Discussion: </w:t>
      </w:r>
    </w:p>
    <w:p w14:paraId="3C6731EC" w14:textId="77777777" w:rsidR="008A5A7C" w:rsidRDefault="008A5A7C" w:rsidP="008A5A7C">
      <w:proofErr w:type="spellStart"/>
      <w:r>
        <w:t>Xiaoyun</w:t>
      </w:r>
      <w:proofErr w:type="spellEnd"/>
      <w:r>
        <w:t xml:space="preserve"> (Huawei): CR is not needed. A CR for 29.513 is proposed.</w:t>
      </w:r>
    </w:p>
    <w:p w14:paraId="50F78D93" w14:textId="77777777" w:rsidR="008A5A7C" w:rsidRDefault="008A5A7C" w:rsidP="008A5A7C">
      <w:r>
        <w:t>Apostolos (Nokia): asks for clarification and missing stage 2 requirement?</w:t>
      </w:r>
    </w:p>
    <w:p w14:paraId="2CF7AA30" w14:textId="77777777" w:rsidR="008A5A7C" w:rsidRDefault="008A5A7C" w:rsidP="008A5A7C">
      <w:proofErr w:type="spellStart"/>
      <w:r>
        <w:t>Fuen</w:t>
      </w:r>
      <w:proofErr w:type="spellEnd"/>
      <w:r>
        <w:t xml:space="preserve"> (Ericsson): provides a reply</w:t>
      </w:r>
    </w:p>
    <w:p w14:paraId="6600E518" w14:textId="77777777" w:rsidR="008A5A7C" w:rsidRDefault="008A5A7C" w:rsidP="008A5A7C">
      <w:r>
        <w:t>Apostolos (Nokia): asks for clarification</w:t>
      </w:r>
    </w:p>
    <w:p w14:paraId="06C83D18" w14:textId="77777777" w:rsidR="008A5A7C" w:rsidRDefault="008A5A7C" w:rsidP="008A5A7C">
      <w:proofErr w:type="spellStart"/>
      <w:r>
        <w:t>Fuen</w:t>
      </w:r>
      <w:proofErr w:type="spellEnd"/>
      <w:r>
        <w:t xml:space="preserve"> (Ericsson): provides clarifications</w:t>
      </w:r>
    </w:p>
    <w:p w14:paraId="046C7788" w14:textId="77777777" w:rsidR="008A5A7C" w:rsidRDefault="008A5A7C" w:rsidP="008A5A7C">
      <w:r>
        <w:t>Apostolos (Nokia): replies</w:t>
      </w:r>
    </w:p>
    <w:p w14:paraId="7379120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06DB9" w14:textId="5183CCA1" w:rsidR="008A5A7C" w:rsidRDefault="008A5A7C" w:rsidP="008A5A7C">
      <w:pPr>
        <w:rPr>
          <w:rFonts w:ascii="Arial" w:hAnsi="Arial" w:cs="Arial"/>
          <w:b/>
          <w:sz w:val="24"/>
        </w:rPr>
      </w:pPr>
      <w:r>
        <w:rPr>
          <w:rFonts w:ascii="Arial" w:hAnsi="Arial" w:cs="Arial"/>
          <w:b/>
          <w:color w:val="0000FF"/>
          <w:sz w:val="24"/>
        </w:rPr>
        <w:t>C3-222305</w:t>
      </w:r>
      <w:r>
        <w:rPr>
          <w:rFonts w:ascii="Arial" w:hAnsi="Arial" w:cs="Arial"/>
          <w:b/>
          <w:color w:val="0000FF"/>
          <w:sz w:val="24"/>
        </w:rPr>
        <w:tab/>
      </w:r>
      <w:r>
        <w:rPr>
          <w:rFonts w:ascii="Arial" w:hAnsi="Arial" w:cs="Arial"/>
          <w:b/>
          <w:sz w:val="24"/>
        </w:rPr>
        <w:t>Correction to the PDU Session ID determination in EPC interworking scenarios</w:t>
      </w:r>
    </w:p>
    <w:p w14:paraId="71A36E2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CR-0933  rev  Cat: F (Rel-17)</w:t>
      </w:r>
      <w:r>
        <w:rPr>
          <w:i/>
        </w:rPr>
        <w:br/>
      </w:r>
      <w:r>
        <w:rPr>
          <w:i/>
        </w:rPr>
        <w:br/>
      </w:r>
      <w:r>
        <w:rPr>
          <w:i/>
        </w:rPr>
        <w:tab/>
      </w:r>
      <w:r>
        <w:rPr>
          <w:i/>
        </w:rPr>
        <w:tab/>
      </w:r>
      <w:r>
        <w:rPr>
          <w:i/>
        </w:rPr>
        <w:tab/>
      </w:r>
      <w:r>
        <w:rPr>
          <w:i/>
        </w:rPr>
        <w:tab/>
      </w:r>
      <w:r>
        <w:rPr>
          <w:i/>
        </w:rPr>
        <w:tab/>
        <w:t>Source: Ericsson</w:t>
      </w:r>
    </w:p>
    <w:p w14:paraId="3A5B419D" w14:textId="77777777" w:rsidR="008A5A7C" w:rsidRDefault="008A5A7C" w:rsidP="008A5A7C">
      <w:pPr>
        <w:rPr>
          <w:rFonts w:ascii="Arial" w:hAnsi="Arial" w:cs="Arial"/>
          <w:b/>
        </w:rPr>
      </w:pPr>
      <w:r>
        <w:rPr>
          <w:rFonts w:ascii="Arial" w:hAnsi="Arial" w:cs="Arial"/>
          <w:b/>
        </w:rPr>
        <w:t xml:space="preserve">Discussion: </w:t>
      </w:r>
    </w:p>
    <w:p w14:paraId="0E312193" w14:textId="77777777" w:rsidR="008A5A7C" w:rsidRDefault="008A5A7C" w:rsidP="008A5A7C">
      <w:proofErr w:type="spellStart"/>
      <w:r>
        <w:t>Xiaoyun</w:t>
      </w:r>
      <w:proofErr w:type="spellEnd"/>
      <w:r>
        <w:t xml:space="preserve"> (Huawei): A revision is needed.</w:t>
      </w:r>
    </w:p>
    <w:p w14:paraId="28FE9167" w14:textId="77777777" w:rsidR="008A5A7C" w:rsidRDefault="008A5A7C" w:rsidP="008A5A7C">
      <w:proofErr w:type="spellStart"/>
      <w:r>
        <w:t>Fuen</w:t>
      </w:r>
      <w:proofErr w:type="spellEnd"/>
      <w:r>
        <w:t xml:space="preserve"> (Ericsson): provides r1</w:t>
      </w:r>
    </w:p>
    <w:p w14:paraId="7282A8CC" w14:textId="77777777" w:rsidR="008A5A7C" w:rsidRDefault="008A5A7C" w:rsidP="008A5A7C">
      <w:proofErr w:type="spellStart"/>
      <w:r>
        <w:t>Xiaoyun</w:t>
      </w:r>
      <w:proofErr w:type="spellEnd"/>
      <w:r>
        <w:t xml:space="preserve"> (Huawei): Fine with r1.</w:t>
      </w:r>
    </w:p>
    <w:p w14:paraId="2902D7B4" w14:textId="77777777" w:rsidR="008A5A7C" w:rsidRDefault="008A5A7C" w:rsidP="008A5A7C">
      <w:r>
        <w:t>Revision is pre-agreed.</w:t>
      </w:r>
    </w:p>
    <w:p w14:paraId="73644C0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C3-222518</w:t>
      </w:r>
      <w:r>
        <w:rPr>
          <w:color w:val="993300"/>
          <w:u w:val="single"/>
        </w:rPr>
        <w:t>.</w:t>
      </w:r>
    </w:p>
    <w:p w14:paraId="484E18E0" w14:textId="73CB6E0F" w:rsidR="008A5A7C" w:rsidRDefault="008A5A7C" w:rsidP="008A5A7C">
      <w:pPr>
        <w:rPr>
          <w:rFonts w:ascii="Arial" w:hAnsi="Arial" w:cs="Arial"/>
          <w:b/>
          <w:sz w:val="24"/>
        </w:rPr>
      </w:pPr>
      <w:r>
        <w:rPr>
          <w:rFonts w:ascii="Arial" w:hAnsi="Arial" w:cs="Arial"/>
          <w:b/>
          <w:color w:val="0000FF"/>
          <w:sz w:val="24"/>
        </w:rPr>
        <w:t>C3-222308</w:t>
      </w:r>
      <w:r>
        <w:rPr>
          <w:rFonts w:ascii="Arial" w:hAnsi="Arial" w:cs="Arial"/>
          <w:b/>
          <w:color w:val="0000FF"/>
          <w:sz w:val="24"/>
        </w:rPr>
        <w:tab/>
      </w:r>
      <w:r>
        <w:rPr>
          <w:rFonts w:ascii="Arial" w:hAnsi="Arial" w:cs="Arial"/>
          <w:b/>
          <w:sz w:val="24"/>
        </w:rPr>
        <w:t>Policy Data Subscription enhancements</w:t>
      </w:r>
    </w:p>
    <w:p w14:paraId="7381DCA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CR-0330  rev  Cat: B (Rel-17)</w:t>
      </w:r>
      <w:r>
        <w:rPr>
          <w:i/>
        </w:rPr>
        <w:br/>
      </w:r>
      <w:r>
        <w:rPr>
          <w:i/>
        </w:rPr>
        <w:br/>
      </w:r>
      <w:r>
        <w:rPr>
          <w:i/>
        </w:rPr>
        <w:tab/>
      </w:r>
      <w:r>
        <w:rPr>
          <w:i/>
        </w:rPr>
        <w:tab/>
      </w:r>
      <w:r>
        <w:rPr>
          <w:i/>
        </w:rPr>
        <w:tab/>
      </w:r>
      <w:r>
        <w:rPr>
          <w:i/>
        </w:rPr>
        <w:tab/>
      </w:r>
      <w:r>
        <w:rPr>
          <w:i/>
        </w:rPr>
        <w:tab/>
        <w:t>Source: Ericsson</w:t>
      </w:r>
    </w:p>
    <w:p w14:paraId="28E9378F" w14:textId="77777777" w:rsidR="008A5A7C" w:rsidRDefault="008A5A7C" w:rsidP="008A5A7C">
      <w:pPr>
        <w:rPr>
          <w:rFonts w:ascii="Arial" w:hAnsi="Arial" w:cs="Arial"/>
          <w:b/>
        </w:rPr>
      </w:pPr>
      <w:r>
        <w:rPr>
          <w:rFonts w:ascii="Arial" w:hAnsi="Arial" w:cs="Arial"/>
          <w:b/>
        </w:rPr>
        <w:t xml:space="preserve">Discussion: </w:t>
      </w:r>
    </w:p>
    <w:p w14:paraId="5E87A31A" w14:textId="77777777" w:rsidR="008A5A7C" w:rsidRDefault="008A5A7C" w:rsidP="008A5A7C">
      <w:proofErr w:type="spellStart"/>
      <w:r>
        <w:t>Xiaoyun</w:t>
      </w:r>
      <w:proofErr w:type="spellEnd"/>
      <w:r>
        <w:t xml:space="preserve"> (Huawei): Can’t agree this CR.</w:t>
      </w:r>
    </w:p>
    <w:p w14:paraId="68961B13" w14:textId="77777777" w:rsidR="008A5A7C" w:rsidRDefault="008A5A7C" w:rsidP="008A5A7C">
      <w:proofErr w:type="spellStart"/>
      <w:r>
        <w:t>Fuen</w:t>
      </w:r>
      <w:proofErr w:type="spellEnd"/>
      <w:r>
        <w:t xml:space="preserve"> (Ericsson): provides a clarification.</w:t>
      </w:r>
    </w:p>
    <w:p w14:paraId="59FBFD38" w14:textId="77777777" w:rsidR="008A5A7C" w:rsidRDefault="008A5A7C" w:rsidP="008A5A7C">
      <w:proofErr w:type="spellStart"/>
      <w:r>
        <w:t>Xiaoyun</w:t>
      </w:r>
      <w:proofErr w:type="spellEnd"/>
      <w:r>
        <w:t xml:space="preserve"> (Huawei): Ask for clarification.</w:t>
      </w:r>
    </w:p>
    <w:p w14:paraId="0E4894BD" w14:textId="77777777" w:rsidR="008A5A7C" w:rsidRDefault="008A5A7C" w:rsidP="008A5A7C">
      <w:proofErr w:type="spellStart"/>
      <w:r>
        <w:t>Fuen</w:t>
      </w:r>
      <w:proofErr w:type="spellEnd"/>
      <w:r>
        <w:t xml:space="preserve"> (Ericsson): provides a clarification.</w:t>
      </w:r>
    </w:p>
    <w:p w14:paraId="493FC553" w14:textId="77777777" w:rsidR="008A5A7C" w:rsidRDefault="008A5A7C" w:rsidP="008A5A7C">
      <w:proofErr w:type="spellStart"/>
      <w:r>
        <w:t>Xiaoyun</w:t>
      </w:r>
      <w:proofErr w:type="spellEnd"/>
      <w:r>
        <w:t xml:space="preserve"> (Huawei): Ask for clarification.</w:t>
      </w:r>
    </w:p>
    <w:p w14:paraId="47872AC3" w14:textId="77777777" w:rsidR="008A5A7C" w:rsidRDefault="008A5A7C" w:rsidP="008A5A7C">
      <w:proofErr w:type="spellStart"/>
      <w:r>
        <w:t>Fuen</w:t>
      </w:r>
      <w:proofErr w:type="spellEnd"/>
      <w:r>
        <w:t xml:space="preserve"> (Ericsson): provides clarification.</w:t>
      </w:r>
    </w:p>
    <w:p w14:paraId="5CD00543" w14:textId="77777777" w:rsidR="008A5A7C" w:rsidRDefault="008A5A7C" w:rsidP="008A5A7C">
      <w:proofErr w:type="spellStart"/>
      <w:r>
        <w:t>Xiaoyun</w:t>
      </w:r>
      <w:proofErr w:type="spellEnd"/>
      <w:r>
        <w:t xml:space="preserve"> (Huawei): provide the comment.</w:t>
      </w:r>
    </w:p>
    <w:p w14:paraId="09272D06" w14:textId="77777777" w:rsidR="008A5A7C" w:rsidRDefault="008A5A7C" w:rsidP="008A5A7C">
      <w:proofErr w:type="spellStart"/>
      <w:r>
        <w:t>Fuen</w:t>
      </w:r>
      <w:proofErr w:type="spellEnd"/>
      <w:r>
        <w:t xml:space="preserve"> (Ericsson): replies and provides r1</w:t>
      </w:r>
    </w:p>
    <w:p w14:paraId="22FE863F" w14:textId="77777777" w:rsidR="008A5A7C" w:rsidRDefault="008A5A7C" w:rsidP="008A5A7C">
      <w:proofErr w:type="spellStart"/>
      <w:r>
        <w:t>Xiaoyun</w:t>
      </w:r>
      <w:proofErr w:type="spellEnd"/>
      <w:r>
        <w:t xml:space="preserve"> (Huawei): provide the comment.</w:t>
      </w:r>
    </w:p>
    <w:p w14:paraId="1DB52CBD" w14:textId="77777777" w:rsidR="008A5A7C" w:rsidRDefault="008A5A7C" w:rsidP="008A5A7C">
      <w:proofErr w:type="spellStart"/>
      <w:r>
        <w:t>Fuen</w:t>
      </w:r>
      <w:proofErr w:type="spellEnd"/>
      <w:r>
        <w:t xml:space="preserve"> (Ericsson): provides r2</w:t>
      </w:r>
    </w:p>
    <w:p w14:paraId="77F4F1C1" w14:textId="77777777" w:rsidR="008A5A7C" w:rsidRDefault="008A5A7C" w:rsidP="008A5A7C">
      <w:proofErr w:type="spellStart"/>
      <w:r>
        <w:lastRenderedPageBreak/>
        <w:t>Xiaoyun</w:t>
      </w:r>
      <w:proofErr w:type="spellEnd"/>
      <w:r>
        <w:t xml:space="preserve"> (Huawei): Fine with r2.</w:t>
      </w:r>
    </w:p>
    <w:p w14:paraId="073DC2BB" w14:textId="77777777" w:rsidR="008A5A7C" w:rsidRDefault="008A5A7C" w:rsidP="008A5A7C">
      <w:r>
        <w:t>Revision is pre-agreed.</w:t>
      </w:r>
    </w:p>
    <w:p w14:paraId="41AEA0AB"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C3-222535</w:t>
      </w:r>
      <w:r>
        <w:rPr>
          <w:color w:val="993300"/>
          <w:u w:val="single"/>
        </w:rPr>
        <w:t>.</w:t>
      </w:r>
    </w:p>
    <w:p w14:paraId="5E4A2744" w14:textId="04E6C16A" w:rsidR="008A5A7C" w:rsidRDefault="008A5A7C" w:rsidP="008A5A7C">
      <w:pPr>
        <w:rPr>
          <w:rFonts w:ascii="Arial" w:hAnsi="Arial" w:cs="Arial"/>
          <w:b/>
          <w:sz w:val="24"/>
        </w:rPr>
      </w:pPr>
      <w:r>
        <w:rPr>
          <w:rFonts w:ascii="Arial" w:hAnsi="Arial" w:cs="Arial"/>
          <w:b/>
          <w:color w:val="0000FF"/>
          <w:sz w:val="24"/>
        </w:rPr>
        <w:t>C3-222338</w:t>
      </w:r>
      <w:r>
        <w:rPr>
          <w:rFonts w:ascii="Arial" w:hAnsi="Arial" w:cs="Arial"/>
          <w:b/>
          <w:color w:val="0000FF"/>
          <w:sz w:val="24"/>
        </w:rPr>
        <w:tab/>
      </w:r>
      <w:r>
        <w:rPr>
          <w:rFonts w:ascii="Arial" w:hAnsi="Arial" w:cs="Arial"/>
          <w:b/>
          <w:sz w:val="24"/>
        </w:rPr>
        <w:t>Adding Charging Id to support roaming scenario</w:t>
      </w:r>
    </w:p>
    <w:p w14:paraId="594CE17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CR-0131  rev  Cat: B (Rel-17)</w:t>
      </w:r>
      <w:r>
        <w:rPr>
          <w:i/>
        </w:rPr>
        <w:br/>
      </w:r>
      <w:r>
        <w:rPr>
          <w:i/>
        </w:rPr>
        <w:br/>
      </w:r>
      <w:r>
        <w:rPr>
          <w:i/>
        </w:rPr>
        <w:tab/>
      </w:r>
      <w:r>
        <w:rPr>
          <w:i/>
        </w:rPr>
        <w:tab/>
      </w:r>
      <w:r>
        <w:rPr>
          <w:i/>
        </w:rPr>
        <w:tab/>
      </w:r>
      <w:r>
        <w:rPr>
          <w:i/>
        </w:rPr>
        <w:tab/>
      </w:r>
      <w:r>
        <w:rPr>
          <w:i/>
        </w:rPr>
        <w:tab/>
        <w:t>Source: Ericsson</w:t>
      </w:r>
    </w:p>
    <w:p w14:paraId="4AFD74BE" w14:textId="77777777" w:rsidR="008A5A7C" w:rsidRDefault="008A5A7C" w:rsidP="008A5A7C">
      <w:pPr>
        <w:rPr>
          <w:rFonts w:ascii="Arial" w:hAnsi="Arial" w:cs="Arial"/>
          <w:b/>
        </w:rPr>
      </w:pPr>
      <w:r>
        <w:rPr>
          <w:rFonts w:ascii="Arial" w:hAnsi="Arial" w:cs="Arial"/>
          <w:b/>
        </w:rPr>
        <w:t xml:space="preserve">Discussion: </w:t>
      </w:r>
    </w:p>
    <w:p w14:paraId="2568A053" w14:textId="77777777" w:rsidR="008A5A7C" w:rsidRDefault="008A5A7C" w:rsidP="008A5A7C">
      <w:proofErr w:type="spellStart"/>
      <w:r>
        <w:t>Xiaoyun</w:t>
      </w:r>
      <w:proofErr w:type="spellEnd"/>
      <w:r>
        <w:t xml:space="preserve"> (Huawei): A revision is needed.</w:t>
      </w:r>
    </w:p>
    <w:p w14:paraId="2D22B920" w14:textId="77777777" w:rsidR="008A5A7C" w:rsidRDefault="008A5A7C" w:rsidP="008A5A7C">
      <w:proofErr w:type="spellStart"/>
      <w:r>
        <w:t>Xiaoyun</w:t>
      </w:r>
      <w:proofErr w:type="spellEnd"/>
      <w:r>
        <w:t xml:space="preserve"> (Huawei): r1 provided.</w:t>
      </w:r>
    </w:p>
    <w:p w14:paraId="26F52EE4" w14:textId="77777777" w:rsidR="008A5A7C" w:rsidRDefault="008A5A7C" w:rsidP="008A5A7C">
      <w:proofErr w:type="spellStart"/>
      <w:r>
        <w:t>Xiaoyun</w:t>
      </w:r>
      <w:proofErr w:type="spellEnd"/>
      <w:r>
        <w:t xml:space="preserve"> (Huawei): provide text proposal.</w:t>
      </w:r>
    </w:p>
    <w:p w14:paraId="5CFA3574" w14:textId="77777777" w:rsidR="008A5A7C" w:rsidRDefault="008A5A7C" w:rsidP="008A5A7C">
      <w:r>
        <w:t>Maria Liang (Ericsson): r2 provided.</w:t>
      </w:r>
    </w:p>
    <w:p w14:paraId="37E32B14" w14:textId="77777777" w:rsidR="008A5A7C" w:rsidRDefault="008A5A7C" w:rsidP="008A5A7C">
      <w:proofErr w:type="spellStart"/>
      <w:r>
        <w:t>Xiaoyun</w:t>
      </w:r>
      <w:proofErr w:type="spellEnd"/>
      <w:r>
        <w:t xml:space="preserve"> (Huawei): Fine with r2.</w:t>
      </w:r>
    </w:p>
    <w:p w14:paraId="4F42956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C3-222471</w:t>
      </w:r>
      <w:r>
        <w:rPr>
          <w:color w:val="993300"/>
          <w:u w:val="single"/>
        </w:rPr>
        <w:t>.</w:t>
      </w:r>
    </w:p>
    <w:p w14:paraId="2396AA25" w14:textId="6F4953CF" w:rsidR="008A5A7C" w:rsidRDefault="008A5A7C" w:rsidP="008A5A7C">
      <w:pPr>
        <w:rPr>
          <w:rFonts w:ascii="Arial" w:hAnsi="Arial" w:cs="Arial"/>
          <w:b/>
          <w:sz w:val="24"/>
        </w:rPr>
      </w:pPr>
      <w:r>
        <w:rPr>
          <w:rFonts w:ascii="Arial" w:hAnsi="Arial" w:cs="Arial"/>
          <w:b/>
          <w:color w:val="0000FF"/>
          <w:sz w:val="24"/>
        </w:rPr>
        <w:t>C3-222339</w:t>
      </w:r>
      <w:r>
        <w:rPr>
          <w:rFonts w:ascii="Arial" w:hAnsi="Arial" w:cs="Arial"/>
          <w:b/>
          <w:color w:val="0000FF"/>
          <w:sz w:val="24"/>
        </w:rPr>
        <w:tab/>
      </w:r>
      <w:r>
        <w:rPr>
          <w:rFonts w:ascii="Arial" w:hAnsi="Arial" w:cs="Arial"/>
          <w:b/>
          <w:sz w:val="24"/>
        </w:rPr>
        <w:t xml:space="preserve">Handling of combinations of attributes of </w:t>
      </w:r>
      <w:proofErr w:type="spellStart"/>
      <w:r>
        <w:rPr>
          <w:rFonts w:ascii="Arial" w:hAnsi="Arial" w:cs="Arial"/>
          <w:b/>
          <w:sz w:val="24"/>
        </w:rPr>
        <w:t>DataFilter</w:t>
      </w:r>
      <w:proofErr w:type="spellEnd"/>
      <w:r>
        <w:rPr>
          <w:rFonts w:ascii="Arial" w:hAnsi="Arial" w:cs="Arial"/>
          <w:b/>
          <w:sz w:val="24"/>
        </w:rPr>
        <w:t xml:space="preserve"> data type</w:t>
      </w:r>
    </w:p>
    <w:p w14:paraId="496B042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CR-0331  rev  Cat: F (Rel-17)</w:t>
      </w:r>
      <w:r>
        <w:rPr>
          <w:i/>
        </w:rPr>
        <w:br/>
      </w:r>
      <w:r>
        <w:rPr>
          <w:i/>
        </w:rPr>
        <w:br/>
      </w:r>
      <w:r>
        <w:rPr>
          <w:i/>
        </w:rPr>
        <w:tab/>
      </w:r>
      <w:r>
        <w:rPr>
          <w:i/>
        </w:rPr>
        <w:tab/>
      </w:r>
      <w:r>
        <w:rPr>
          <w:i/>
        </w:rPr>
        <w:tab/>
      </w:r>
      <w:r>
        <w:rPr>
          <w:i/>
        </w:rPr>
        <w:tab/>
      </w:r>
      <w:r>
        <w:rPr>
          <w:i/>
        </w:rPr>
        <w:tab/>
        <w:t>Source: Ericsson</w:t>
      </w:r>
    </w:p>
    <w:p w14:paraId="6AFEAB71" w14:textId="77777777" w:rsidR="008A5A7C" w:rsidRDefault="008A5A7C" w:rsidP="008A5A7C">
      <w:pPr>
        <w:rPr>
          <w:rFonts w:ascii="Arial" w:hAnsi="Arial" w:cs="Arial"/>
          <w:b/>
        </w:rPr>
      </w:pPr>
      <w:r>
        <w:rPr>
          <w:rFonts w:ascii="Arial" w:hAnsi="Arial" w:cs="Arial"/>
          <w:b/>
        </w:rPr>
        <w:t xml:space="preserve">Discussion: </w:t>
      </w:r>
    </w:p>
    <w:p w14:paraId="7FFFF83D" w14:textId="77777777" w:rsidR="008A5A7C" w:rsidRDefault="008A5A7C" w:rsidP="008A5A7C">
      <w:r>
        <w:t>Apostolos (Nokia): requires revision</w:t>
      </w:r>
    </w:p>
    <w:p w14:paraId="3CB7F728" w14:textId="77777777" w:rsidR="008A5A7C" w:rsidRDefault="008A5A7C" w:rsidP="008A5A7C">
      <w:r>
        <w:t>Abdessamad (Huawei): The CR requires a revision + need to wait for the outcome of the discussion on the related CR in CT4 (C4-222155).</w:t>
      </w:r>
    </w:p>
    <w:p w14:paraId="3122E906" w14:textId="77777777" w:rsidR="008A5A7C" w:rsidRDefault="008A5A7C" w:rsidP="008A5A7C">
      <w:proofErr w:type="spellStart"/>
      <w:r>
        <w:t>Fuen</w:t>
      </w:r>
      <w:proofErr w:type="spellEnd"/>
      <w:r>
        <w:t xml:space="preserve"> (Ericsson): Provides r1, indicates there is no dependency with CT4, and replies to comments.</w:t>
      </w:r>
    </w:p>
    <w:p w14:paraId="2B929BA3" w14:textId="77777777" w:rsidR="008A5A7C" w:rsidRDefault="008A5A7C" w:rsidP="008A5A7C">
      <w:proofErr w:type="spellStart"/>
      <w:r>
        <w:t>Fuen</w:t>
      </w:r>
      <w:proofErr w:type="spellEnd"/>
      <w:r>
        <w:t xml:space="preserve"> (Ericsson): provides r2 and replies to provided comments.</w:t>
      </w:r>
    </w:p>
    <w:p w14:paraId="13A0B773" w14:textId="77777777" w:rsidR="008A5A7C" w:rsidRDefault="008A5A7C" w:rsidP="008A5A7C">
      <w:r>
        <w:t>Apostolos (Nokia): further comments</w:t>
      </w:r>
    </w:p>
    <w:p w14:paraId="7E6500AC" w14:textId="77777777" w:rsidR="008A5A7C" w:rsidRDefault="008A5A7C" w:rsidP="008A5A7C">
      <w:r>
        <w:t>Abdessamad (Huawei): further comments</w:t>
      </w:r>
    </w:p>
    <w:p w14:paraId="069DCEE5" w14:textId="77777777" w:rsidR="008A5A7C" w:rsidRDefault="008A5A7C" w:rsidP="008A5A7C">
      <w:r>
        <w:t>Abdessamad (Huawei): Providing further comments.</w:t>
      </w:r>
    </w:p>
    <w:p w14:paraId="5A59C918" w14:textId="77777777" w:rsidR="008A5A7C" w:rsidRDefault="008A5A7C" w:rsidP="008A5A7C">
      <w:proofErr w:type="spellStart"/>
      <w:r>
        <w:t>Fuen</w:t>
      </w:r>
      <w:proofErr w:type="spellEnd"/>
      <w:r>
        <w:t xml:space="preserve"> (Ericsson): provides r3.</w:t>
      </w:r>
    </w:p>
    <w:p w14:paraId="155B8D11" w14:textId="77777777" w:rsidR="008A5A7C" w:rsidRDefault="008A5A7C" w:rsidP="008A5A7C">
      <w:r>
        <w:t>Apostolos (Nokia): asks for small clarification</w:t>
      </w:r>
    </w:p>
    <w:p w14:paraId="45DE63FB" w14:textId="77777777" w:rsidR="008A5A7C" w:rsidRDefault="008A5A7C" w:rsidP="008A5A7C">
      <w:r>
        <w:t>Abdessamad (Huawei): Providing further comments.</w:t>
      </w:r>
    </w:p>
    <w:p w14:paraId="62946448" w14:textId="77777777" w:rsidR="008A5A7C" w:rsidRDefault="008A5A7C" w:rsidP="008A5A7C">
      <w:proofErr w:type="spellStart"/>
      <w:r>
        <w:t>Fuen</w:t>
      </w:r>
      <w:proofErr w:type="spellEnd"/>
      <w:r>
        <w:t xml:space="preserve"> (Ericsson): provides r4 and a reply</w:t>
      </w:r>
    </w:p>
    <w:p w14:paraId="058B40BA" w14:textId="77777777" w:rsidR="008A5A7C" w:rsidRDefault="008A5A7C" w:rsidP="008A5A7C">
      <w:r>
        <w:t>Abdessamad (Huawei): Providing comments on 2339_r4.</w:t>
      </w:r>
    </w:p>
    <w:p w14:paraId="664D4F60" w14:textId="77777777" w:rsidR="008A5A7C" w:rsidRDefault="008A5A7C" w:rsidP="008A5A7C">
      <w:proofErr w:type="spellStart"/>
      <w:r>
        <w:t>Fuen</w:t>
      </w:r>
      <w:proofErr w:type="spellEnd"/>
      <w:r>
        <w:t xml:space="preserve"> (Ericsson): provides r5</w:t>
      </w:r>
    </w:p>
    <w:p w14:paraId="5953AA9D" w14:textId="77777777" w:rsidR="008A5A7C" w:rsidRDefault="008A5A7C" w:rsidP="008A5A7C">
      <w:r>
        <w:t>Abdessamad (Huawei): Fine with 2339_r5.</w:t>
      </w:r>
    </w:p>
    <w:p w14:paraId="362F5836" w14:textId="77777777" w:rsidR="008A5A7C" w:rsidRDefault="008A5A7C" w:rsidP="008A5A7C">
      <w:r>
        <w:t>Apostolos (Nokia): fine with r5</w:t>
      </w:r>
    </w:p>
    <w:p w14:paraId="6A216E0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C3-222550</w:t>
      </w:r>
      <w:r>
        <w:rPr>
          <w:color w:val="993300"/>
          <w:u w:val="single"/>
        </w:rPr>
        <w:t>.</w:t>
      </w:r>
    </w:p>
    <w:p w14:paraId="6B211865" w14:textId="557646DE" w:rsidR="008A5A7C" w:rsidRDefault="008A5A7C" w:rsidP="008A5A7C">
      <w:pPr>
        <w:rPr>
          <w:rFonts w:ascii="Arial" w:hAnsi="Arial" w:cs="Arial"/>
          <w:b/>
          <w:sz w:val="24"/>
        </w:rPr>
      </w:pPr>
      <w:r>
        <w:rPr>
          <w:rFonts w:ascii="Arial" w:hAnsi="Arial" w:cs="Arial"/>
          <w:b/>
          <w:color w:val="0000FF"/>
          <w:sz w:val="24"/>
        </w:rPr>
        <w:lastRenderedPageBreak/>
        <w:t>C3-222340</w:t>
      </w:r>
      <w:r>
        <w:rPr>
          <w:rFonts w:ascii="Arial" w:hAnsi="Arial" w:cs="Arial"/>
          <w:b/>
          <w:color w:val="0000FF"/>
          <w:sz w:val="24"/>
        </w:rPr>
        <w:tab/>
      </w:r>
      <w:r>
        <w:rPr>
          <w:rFonts w:ascii="Arial" w:hAnsi="Arial" w:cs="Arial"/>
          <w:b/>
          <w:sz w:val="24"/>
        </w:rPr>
        <w:t>Handling of query parameters in Applied BDT Data</w:t>
      </w:r>
    </w:p>
    <w:p w14:paraId="695D4E1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Cat: F (Rel-17)</w:t>
      </w:r>
      <w:r>
        <w:rPr>
          <w:i/>
        </w:rPr>
        <w:br/>
      </w:r>
      <w:r>
        <w:rPr>
          <w:i/>
        </w:rPr>
        <w:br/>
      </w:r>
      <w:r>
        <w:rPr>
          <w:i/>
        </w:rPr>
        <w:tab/>
      </w:r>
      <w:r>
        <w:rPr>
          <w:i/>
        </w:rPr>
        <w:tab/>
      </w:r>
      <w:r>
        <w:rPr>
          <w:i/>
        </w:rPr>
        <w:tab/>
      </w:r>
      <w:r>
        <w:rPr>
          <w:i/>
        </w:rPr>
        <w:tab/>
      </w:r>
      <w:r>
        <w:rPr>
          <w:i/>
        </w:rPr>
        <w:tab/>
        <w:t>Source: Ericsson</w:t>
      </w:r>
    </w:p>
    <w:p w14:paraId="143DC5E5" w14:textId="77777777" w:rsidR="008A5A7C" w:rsidRDefault="008A5A7C" w:rsidP="008A5A7C">
      <w:pPr>
        <w:rPr>
          <w:rFonts w:ascii="Arial" w:hAnsi="Arial" w:cs="Arial"/>
          <w:b/>
        </w:rPr>
      </w:pPr>
      <w:r>
        <w:rPr>
          <w:rFonts w:ascii="Arial" w:hAnsi="Arial" w:cs="Arial"/>
          <w:b/>
        </w:rPr>
        <w:t xml:space="preserve">Discussion: </w:t>
      </w:r>
    </w:p>
    <w:p w14:paraId="71CBDB62" w14:textId="77777777" w:rsidR="008A5A7C" w:rsidRDefault="008A5A7C" w:rsidP="008A5A7C">
      <w:r>
        <w:t>Abdessamad (Huawei): The CR requires a revision + same comments as 2261.</w:t>
      </w:r>
    </w:p>
    <w:p w14:paraId="4C5474CA" w14:textId="77777777" w:rsidR="008A5A7C" w:rsidRDefault="008A5A7C" w:rsidP="008A5A7C">
      <w:r>
        <w:t>Apostolos (Nokia): request to indicate that those changes will not be treated as FASMO, fine to introduce from Rel-17.</w:t>
      </w:r>
    </w:p>
    <w:p w14:paraId="367D3A29" w14:textId="77777777" w:rsidR="008A5A7C" w:rsidRDefault="008A5A7C" w:rsidP="008A5A7C">
      <w:proofErr w:type="spellStart"/>
      <w:r>
        <w:t>Fuen</w:t>
      </w:r>
      <w:proofErr w:type="spellEnd"/>
      <w:r>
        <w:t xml:space="preserve"> (Ericsson): provides r1</w:t>
      </w:r>
    </w:p>
    <w:p w14:paraId="179C2C44" w14:textId="77777777" w:rsidR="008A5A7C" w:rsidRDefault="008A5A7C" w:rsidP="008A5A7C">
      <w:r>
        <w:t>Abdessamad (Huawei): Fine 2340_r1 and OK with the proposal to keep the CT4 dependent change in the CR for now until a final conclusion is reached in CT4 in next meeting.</w:t>
      </w:r>
    </w:p>
    <w:p w14:paraId="02D2B0D3" w14:textId="77777777" w:rsidR="008A5A7C" w:rsidRDefault="008A5A7C" w:rsidP="008A5A7C">
      <w:r>
        <w:t>Apostolos (Nokia): fine with r1</w:t>
      </w:r>
    </w:p>
    <w:p w14:paraId="12B8FD2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C3-222551</w:t>
      </w:r>
      <w:r>
        <w:rPr>
          <w:color w:val="993300"/>
          <w:u w:val="single"/>
        </w:rPr>
        <w:t>.</w:t>
      </w:r>
    </w:p>
    <w:p w14:paraId="3589A105" w14:textId="16874A64" w:rsidR="008A5A7C" w:rsidRDefault="008A5A7C" w:rsidP="008A5A7C">
      <w:pPr>
        <w:rPr>
          <w:rFonts w:ascii="Arial" w:hAnsi="Arial" w:cs="Arial"/>
          <w:b/>
          <w:sz w:val="24"/>
        </w:rPr>
      </w:pPr>
      <w:r>
        <w:rPr>
          <w:rFonts w:ascii="Arial" w:hAnsi="Arial" w:cs="Arial"/>
          <w:b/>
          <w:color w:val="0000FF"/>
          <w:sz w:val="24"/>
        </w:rPr>
        <w:t>C3-222341</w:t>
      </w:r>
      <w:r>
        <w:rPr>
          <w:rFonts w:ascii="Arial" w:hAnsi="Arial" w:cs="Arial"/>
          <w:b/>
          <w:color w:val="0000FF"/>
          <w:sz w:val="24"/>
        </w:rPr>
        <w:tab/>
      </w:r>
      <w:r>
        <w:rPr>
          <w:rFonts w:ascii="Arial" w:hAnsi="Arial" w:cs="Arial"/>
          <w:b/>
          <w:sz w:val="24"/>
        </w:rPr>
        <w:t>Handling of query parameters in IPTV Configuration resource</w:t>
      </w:r>
    </w:p>
    <w:p w14:paraId="682E9C9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Cat: F (Rel-17)</w:t>
      </w:r>
      <w:r>
        <w:rPr>
          <w:i/>
        </w:rPr>
        <w:br/>
      </w:r>
      <w:r>
        <w:rPr>
          <w:i/>
        </w:rPr>
        <w:br/>
      </w:r>
      <w:r>
        <w:rPr>
          <w:i/>
        </w:rPr>
        <w:tab/>
      </w:r>
      <w:r>
        <w:rPr>
          <w:i/>
        </w:rPr>
        <w:tab/>
      </w:r>
      <w:r>
        <w:rPr>
          <w:i/>
        </w:rPr>
        <w:tab/>
      </w:r>
      <w:r>
        <w:rPr>
          <w:i/>
        </w:rPr>
        <w:tab/>
      </w:r>
      <w:r>
        <w:rPr>
          <w:i/>
        </w:rPr>
        <w:tab/>
        <w:t>Source: Ericsson</w:t>
      </w:r>
    </w:p>
    <w:p w14:paraId="5FB2D02E" w14:textId="77777777" w:rsidR="008A5A7C" w:rsidRDefault="008A5A7C" w:rsidP="008A5A7C">
      <w:pPr>
        <w:rPr>
          <w:rFonts w:ascii="Arial" w:hAnsi="Arial" w:cs="Arial"/>
          <w:b/>
        </w:rPr>
      </w:pPr>
      <w:r>
        <w:rPr>
          <w:rFonts w:ascii="Arial" w:hAnsi="Arial" w:cs="Arial"/>
          <w:b/>
        </w:rPr>
        <w:t xml:space="preserve">Discussion: </w:t>
      </w:r>
    </w:p>
    <w:p w14:paraId="3B6DCFBC" w14:textId="77777777" w:rsidR="008A5A7C" w:rsidRDefault="008A5A7C" w:rsidP="008A5A7C">
      <w:r>
        <w:t xml:space="preserve">Incorrect meeting </w:t>
      </w:r>
      <w:proofErr w:type="spellStart"/>
      <w:r>
        <w:t>number&amp;date</w:t>
      </w:r>
      <w:proofErr w:type="spellEnd"/>
      <w:r>
        <w:t xml:space="preserve"> in the cover sheet</w:t>
      </w:r>
    </w:p>
    <w:p w14:paraId="391365FA" w14:textId="77777777" w:rsidR="008A5A7C" w:rsidRDefault="008A5A7C" w:rsidP="008A5A7C">
      <w:r>
        <w:t>Abdessamad (Huawei): The CR requires a revision + same comments as 2261.</w:t>
      </w:r>
    </w:p>
    <w:p w14:paraId="71747DED" w14:textId="77777777" w:rsidR="008A5A7C" w:rsidRDefault="008A5A7C" w:rsidP="008A5A7C">
      <w:proofErr w:type="spellStart"/>
      <w:r>
        <w:t>Fuen</w:t>
      </w:r>
      <w:proofErr w:type="spellEnd"/>
      <w:r>
        <w:t xml:space="preserve"> (Ericsson): provides r1</w:t>
      </w:r>
    </w:p>
    <w:p w14:paraId="63BA7459" w14:textId="77777777" w:rsidR="008A5A7C" w:rsidRDefault="008A5A7C" w:rsidP="008A5A7C">
      <w:r>
        <w:t>Abdessamad (Huawei): Fine 2341_r1 and OK with the proposal to keep the CT4 dependent change in the CR for now until a final conclusion is reached in CT4 in next meeting.</w:t>
      </w:r>
    </w:p>
    <w:p w14:paraId="59B9D6E5" w14:textId="77777777" w:rsidR="008A5A7C" w:rsidRDefault="008A5A7C" w:rsidP="008A5A7C">
      <w:r>
        <w:t>Apostolos (Nokia): fine with r1</w:t>
      </w:r>
    </w:p>
    <w:p w14:paraId="35BFD1C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C3-222552</w:t>
      </w:r>
      <w:r>
        <w:rPr>
          <w:color w:val="993300"/>
          <w:u w:val="single"/>
        </w:rPr>
        <w:t>.</w:t>
      </w:r>
    </w:p>
    <w:p w14:paraId="5F3D8C08" w14:textId="0AE98F40" w:rsidR="008A5A7C" w:rsidRDefault="008A5A7C" w:rsidP="008A5A7C">
      <w:pPr>
        <w:rPr>
          <w:rFonts w:ascii="Arial" w:hAnsi="Arial" w:cs="Arial"/>
          <w:b/>
          <w:sz w:val="24"/>
        </w:rPr>
      </w:pPr>
      <w:r>
        <w:rPr>
          <w:rFonts w:ascii="Arial" w:hAnsi="Arial" w:cs="Arial"/>
          <w:b/>
          <w:color w:val="0000FF"/>
          <w:sz w:val="24"/>
        </w:rPr>
        <w:t>C3-222342</w:t>
      </w:r>
      <w:r>
        <w:rPr>
          <w:rFonts w:ascii="Arial" w:hAnsi="Arial" w:cs="Arial"/>
          <w:b/>
          <w:color w:val="0000FF"/>
          <w:sz w:val="24"/>
        </w:rPr>
        <w:tab/>
      </w:r>
      <w:r>
        <w:rPr>
          <w:rFonts w:ascii="Arial" w:hAnsi="Arial" w:cs="Arial"/>
          <w:b/>
          <w:sz w:val="24"/>
        </w:rPr>
        <w:t>Handling of query parameters for PFD Data</w:t>
      </w:r>
    </w:p>
    <w:p w14:paraId="44913E5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CR-0334  rev  Cat: F (Rel-17)</w:t>
      </w:r>
      <w:r>
        <w:rPr>
          <w:i/>
        </w:rPr>
        <w:br/>
      </w:r>
      <w:r>
        <w:rPr>
          <w:i/>
        </w:rPr>
        <w:br/>
      </w:r>
      <w:r>
        <w:rPr>
          <w:i/>
        </w:rPr>
        <w:tab/>
      </w:r>
      <w:r>
        <w:rPr>
          <w:i/>
        </w:rPr>
        <w:tab/>
      </w:r>
      <w:r>
        <w:rPr>
          <w:i/>
        </w:rPr>
        <w:tab/>
      </w:r>
      <w:r>
        <w:rPr>
          <w:i/>
        </w:rPr>
        <w:tab/>
      </w:r>
      <w:r>
        <w:rPr>
          <w:i/>
        </w:rPr>
        <w:tab/>
        <w:t>Source: Ericsson</w:t>
      </w:r>
    </w:p>
    <w:p w14:paraId="401E0374" w14:textId="77777777" w:rsidR="008A5A7C" w:rsidRDefault="008A5A7C" w:rsidP="008A5A7C">
      <w:pPr>
        <w:rPr>
          <w:rFonts w:ascii="Arial" w:hAnsi="Arial" w:cs="Arial"/>
          <w:b/>
        </w:rPr>
      </w:pPr>
      <w:r>
        <w:rPr>
          <w:rFonts w:ascii="Arial" w:hAnsi="Arial" w:cs="Arial"/>
          <w:b/>
        </w:rPr>
        <w:t xml:space="preserve">Discussion: </w:t>
      </w:r>
    </w:p>
    <w:p w14:paraId="2DE2826D" w14:textId="77777777" w:rsidR="008A5A7C" w:rsidRDefault="008A5A7C" w:rsidP="008A5A7C">
      <w:r>
        <w:t>Abdessamad (Huawei): The CR requires a revision + same comments as 2261.</w:t>
      </w:r>
    </w:p>
    <w:p w14:paraId="0827C380" w14:textId="77777777" w:rsidR="008A5A7C" w:rsidRDefault="008A5A7C" w:rsidP="008A5A7C">
      <w:proofErr w:type="spellStart"/>
      <w:r>
        <w:t>Fuen</w:t>
      </w:r>
      <w:proofErr w:type="spellEnd"/>
      <w:r>
        <w:t xml:space="preserve"> (Ericsson): asks for clarifications. Comments do not apply.</w:t>
      </w:r>
    </w:p>
    <w:p w14:paraId="72CEC44C" w14:textId="77777777" w:rsidR="008A5A7C" w:rsidRDefault="008A5A7C" w:rsidP="008A5A7C">
      <w:r>
        <w:t>Abdessamad (Huawei): withdrawn previous comments.</w:t>
      </w:r>
    </w:p>
    <w:p w14:paraId="164D74C4" w14:textId="77777777" w:rsidR="008A5A7C" w:rsidRDefault="008A5A7C" w:rsidP="008A5A7C">
      <w:r>
        <w:t>Apostolos (Nokia): requires revision</w:t>
      </w:r>
    </w:p>
    <w:p w14:paraId="746D3B71" w14:textId="77777777" w:rsidR="008A5A7C" w:rsidRDefault="008A5A7C" w:rsidP="008A5A7C">
      <w:proofErr w:type="spellStart"/>
      <w:r>
        <w:t>Fuen</w:t>
      </w:r>
      <w:proofErr w:type="spellEnd"/>
      <w:r>
        <w:t xml:space="preserve"> (Ericsson): provides r1</w:t>
      </w:r>
    </w:p>
    <w:p w14:paraId="33A4838C" w14:textId="77777777" w:rsidR="008A5A7C" w:rsidRDefault="008A5A7C" w:rsidP="008A5A7C">
      <w:r>
        <w:t>Apostolos (Nokia): fine with r1</w:t>
      </w:r>
    </w:p>
    <w:p w14:paraId="357035E1" w14:textId="77777777" w:rsidR="008A5A7C" w:rsidRDefault="008A5A7C" w:rsidP="008A5A7C">
      <w:r>
        <w:t>Abdessamad (Huawei): Also fine with 2342_r1.</w:t>
      </w:r>
    </w:p>
    <w:p w14:paraId="191629EE" w14:textId="77777777" w:rsidR="008A5A7C" w:rsidRDefault="008A5A7C" w:rsidP="008A5A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C3-222517</w:t>
      </w:r>
      <w:r>
        <w:rPr>
          <w:color w:val="993300"/>
          <w:u w:val="single"/>
        </w:rPr>
        <w:t>.</w:t>
      </w:r>
    </w:p>
    <w:p w14:paraId="3D294DC3" w14:textId="6A2E79DF" w:rsidR="008A5A7C" w:rsidRDefault="008A5A7C" w:rsidP="008A5A7C">
      <w:pPr>
        <w:rPr>
          <w:rFonts w:ascii="Arial" w:hAnsi="Arial" w:cs="Arial"/>
          <w:b/>
          <w:sz w:val="24"/>
        </w:rPr>
      </w:pPr>
      <w:r>
        <w:rPr>
          <w:rFonts w:ascii="Arial" w:hAnsi="Arial" w:cs="Arial"/>
          <w:b/>
          <w:color w:val="0000FF"/>
          <w:sz w:val="24"/>
        </w:rPr>
        <w:t>C3-222343</w:t>
      </w:r>
      <w:r>
        <w:rPr>
          <w:rFonts w:ascii="Arial" w:hAnsi="Arial" w:cs="Arial"/>
          <w:b/>
          <w:color w:val="0000FF"/>
          <w:sz w:val="24"/>
        </w:rPr>
        <w:tab/>
      </w:r>
      <w:r>
        <w:rPr>
          <w:rFonts w:ascii="Arial" w:hAnsi="Arial" w:cs="Arial"/>
          <w:b/>
          <w:sz w:val="24"/>
        </w:rPr>
        <w:t>Handling of query parameters in Traffic Influence Data</w:t>
      </w:r>
    </w:p>
    <w:p w14:paraId="525EE3E0"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Cat: F (Rel-17)</w:t>
      </w:r>
      <w:r>
        <w:rPr>
          <w:i/>
        </w:rPr>
        <w:br/>
      </w:r>
      <w:r>
        <w:rPr>
          <w:i/>
        </w:rPr>
        <w:br/>
      </w:r>
      <w:r>
        <w:rPr>
          <w:i/>
        </w:rPr>
        <w:tab/>
      </w:r>
      <w:r>
        <w:rPr>
          <w:i/>
        </w:rPr>
        <w:tab/>
      </w:r>
      <w:r>
        <w:rPr>
          <w:i/>
        </w:rPr>
        <w:tab/>
      </w:r>
      <w:r>
        <w:rPr>
          <w:i/>
        </w:rPr>
        <w:tab/>
      </w:r>
      <w:r>
        <w:rPr>
          <w:i/>
        </w:rPr>
        <w:tab/>
        <w:t>Source: Ericsson</w:t>
      </w:r>
    </w:p>
    <w:p w14:paraId="779A5640" w14:textId="77777777" w:rsidR="008A5A7C" w:rsidRDefault="008A5A7C" w:rsidP="008A5A7C">
      <w:pPr>
        <w:rPr>
          <w:rFonts w:ascii="Arial" w:hAnsi="Arial" w:cs="Arial"/>
          <w:b/>
        </w:rPr>
      </w:pPr>
      <w:r>
        <w:rPr>
          <w:rFonts w:ascii="Arial" w:hAnsi="Arial" w:cs="Arial"/>
          <w:b/>
        </w:rPr>
        <w:t xml:space="preserve">Discussion: </w:t>
      </w:r>
    </w:p>
    <w:p w14:paraId="4FB09D2A" w14:textId="77777777" w:rsidR="008A5A7C" w:rsidRDefault="008A5A7C" w:rsidP="008A5A7C">
      <w:r>
        <w:t>Abdessamad (Huawei): The CR requires a revision + same comments as 2261.</w:t>
      </w:r>
    </w:p>
    <w:p w14:paraId="615C43A6" w14:textId="77777777" w:rsidR="008A5A7C" w:rsidRDefault="008A5A7C" w:rsidP="008A5A7C">
      <w:proofErr w:type="spellStart"/>
      <w:r>
        <w:t>Fuen</w:t>
      </w:r>
      <w:proofErr w:type="spellEnd"/>
      <w:r>
        <w:t xml:space="preserve"> (Ericsson): provides r1</w:t>
      </w:r>
    </w:p>
    <w:p w14:paraId="1FA62EF5" w14:textId="77777777" w:rsidR="008A5A7C" w:rsidRDefault="008A5A7C" w:rsidP="008A5A7C">
      <w:r>
        <w:t>Apostolos (Nokia): requires minor revision</w:t>
      </w:r>
    </w:p>
    <w:p w14:paraId="2FB743E8" w14:textId="77777777" w:rsidR="008A5A7C" w:rsidRDefault="008A5A7C" w:rsidP="008A5A7C">
      <w:r>
        <w:t>Abdessamad (Huawei): Providing further comments.</w:t>
      </w:r>
    </w:p>
    <w:p w14:paraId="4977E29C" w14:textId="77777777" w:rsidR="008A5A7C" w:rsidRDefault="008A5A7C" w:rsidP="008A5A7C">
      <w:proofErr w:type="spellStart"/>
      <w:r>
        <w:t>Fuen</w:t>
      </w:r>
      <w:proofErr w:type="spellEnd"/>
      <w:r>
        <w:t xml:space="preserve"> (Ericsson): provides a reply and r2</w:t>
      </w:r>
    </w:p>
    <w:p w14:paraId="76BA463C" w14:textId="77777777" w:rsidR="008A5A7C" w:rsidRDefault="008A5A7C" w:rsidP="008A5A7C">
      <w:r>
        <w:t>Abdessamad (Huawei): Fine 2343_r2 and OK with the proposal to keep the CT4 dependent change in the CR for now until a final conclusion is reached in CT4 in next meeting.</w:t>
      </w:r>
    </w:p>
    <w:p w14:paraId="2D03754E" w14:textId="77777777" w:rsidR="008A5A7C" w:rsidRDefault="008A5A7C" w:rsidP="008A5A7C">
      <w:r>
        <w:t>Apostolos (Nokia): fine with r2</w:t>
      </w:r>
    </w:p>
    <w:p w14:paraId="3F057F2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C3-222553</w:t>
      </w:r>
      <w:r>
        <w:rPr>
          <w:color w:val="993300"/>
          <w:u w:val="single"/>
        </w:rPr>
        <w:t>.</w:t>
      </w:r>
    </w:p>
    <w:p w14:paraId="14065521" w14:textId="7B4CA768" w:rsidR="008A5A7C" w:rsidRDefault="008A5A7C" w:rsidP="008A5A7C">
      <w:pPr>
        <w:rPr>
          <w:rFonts w:ascii="Arial" w:hAnsi="Arial" w:cs="Arial"/>
          <w:b/>
          <w:sz w:val="24"/>
        </w:rPr>
      </w:pPr>
      <w:r>
        <w:rPr>
          <w:rFonts w:ascii="Arial" w:hAnsi="Arial" w:cs="Arial"/>
          <w:b/>
          <w:color w:val="0000FF"/>
          <w:sz w:val="24"/>
        </w:rPr>
        <w:t>C3-222344</w:t>
      </w:r>
      <w:r>
        <w:rPr>
          <w:rFonts w:ascii="Arial" w:hAnsi="Arial" w:cs="Arial"/>
          <w:b/>
          <w:color w:val="0000FF"/>
          <w:sz w:val="24"/>
        </w:rPr>
        <w:tab/>
      </w:r>
      <w:r>
        <w:rPr>
          <w:rFonts w:ascii="Arial" w:hAnsi="Arial" w:cs="Arial"/>
          <w:b/>
          <w:sz w:val="24"/>
        </w:rPr>
        <w:t>Handling of query parameters in Service Parameter Data resource</w:t>
      </w:r>
    </w:p>
    <w:p w14:paraId="4E08E883"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Cat: F (Rel-17)</w:t>
      </w:r>
      <w:r>
        <w:rPr>
          <w:i/>
        </w:rPr>
        <w:br/>
      </w:r>
      <w:r>
        <w:rPr>
          <w:i/>
        </w:rPr>
        <w:br/>
      </w:r>
      <w:r>
        <w:rPr>
          <w:i/>
        </w:rPr>
        <w:tab/>
      </w:r>
      <w:r>
        <w:rPr>
          <w:i/>
        </w:rPr>
        <w:tab/>
      </w:r>
      <w:r>
        <w:rPr>
          <w:i/>
        </w:rPr>
        <w:tab/>
      </w:r>
      <w:r>
        <w:rPr>
          <w:i/>
        </w:rPr>
        <w:tab/>
      </w:r>
      <w:r>
        <w:rPr>
          <w:i/>
        </w:rPr>
        <w:tab/>
        <w:t>Source: Ericsson</w:t>
      </w:r>
    </w:p>
    <w:p w14:paraId="384FA62F" w14:textId="77777777" w:rsidR="008A5A7C" w:rsidRDefault="008A5A7C" w:rsidP="008A5A7C">
      <w:pPr>
        <w:rPr>
          <w:rFonts w:ascii="Arial" w:hAnsi="Arial" w:cs="Arial"/>
          <w:b/>
        </w:rPr>
      </w:pPr>
      <w:r>
        <w:rPr>
          <w:rFonts w:ascii="Arial" w:hAnsi="Arial" w:cs="Arial"/>
          <w:b/>
        </w:rPr>
        <w:t xml:space="preserve">Discussion: </w:t>
      </w:r>
    </w:p>
    <w:p w14:paraId="44F13A51" w14:textId="77777777" w:rsidR="008A5A7C" w:rsidRDefault="008A5A7C" w:rsidP="008A5A7C">
      <w:r>
        <w:t>Abdessamad (Huawei): The CR requires a revision + same comments as 2261.</w:t>
      </w:r>
    </w:p>
    <w:p w14:paraId="266A86F7" w14:textId="77777777" w:rsidR="008A5A7C" w:rsidRDefault="008A5A7C" w:rsidP="008A5A7C">
      <w:proofErr w:type="spellStart"/>
      <w:r>
        <w:t>Fuen</w:t>
      </w:r>
      <w:proofErr w:type="spellEnd"/>
      <w:r>
        <w:t xml:space="preserve"> (Ericsson): please, check r1</w:t>
      </w:r>
    </w:p>
    <w:p w14:paraId="2954CC18" w14:textId="77777777" w:rsidR="008A5A7C" w:rsidRDefault="008A5A7C" w:rsidP="008A5A7C">
      <w:r>
        <w:t>Apostolos (Nokia): requires minor revision</w:t>
      </w:r>
    </w:p>
    <w:p w14:paraId="22A81C17" w14:textId="77777777" w:rsidR="008A5A7C" w:rsidRDefault="008A5A7C" w:rsidP="008A5A7C">
      <w:r>
        <w:t>Abdessamad (Huawei): Providing further comments.</w:t>
      </w:r>
    </w:p>
    <w:p w14:paraId="0E431242" w14:textId="77777777" w:rsidR="008A5A7C" w:rsidRDefault="008A5A7C" w:rsidP="008A5A7C">
      <w:proofErr w:type="spellStart"/>
      <w:r>
        <w:t>Fuen</w:t>
      </w:r>
      <w:proofErr w:type="spellEnd"/>
      <w:r>
        <w:t xml:space="preserve"> (Ericsson): provides r2 and replies</w:t>
      </w:r>
    </w:p>
    <w:p w14:paraId="2AA89C7D" w14:textId="77777777" w:rsidR="008A5A7C" w:rsidRDefault="008A5A7C" w:rsidP="008A5A7C">
      <w:r>
        <w:t>Abdessamad (Huawei): Fine with 2344_r2 with one additional minor editorial comment and OK with the proposal to keep the CT4 dependent change in the CR for now until a final conclusion is reached in CT4 in next meeting.</w:t>
      </w:r>
    </w:p>
    <w:p w14:paraId="5654529E" w14:textId="77777777" w:rsidR="008A5A7C" w:rsidRDefault="008A5A7C" w:rsidP="008A5A7C">
      <w:r>
        <w:t xml:space="preserve">Apostolos (Nokia): fine with r2 is </w:t>
      </w:r>
      <w:proofErr w:type="spellStart"/>
      <w:r>
        <w:t>Abdessamad’s</w:t>
      </w:r>
      <w:proofErr w:type="spellEnd"/>
      <w:r>
        <w:t xml:space="preserve"> last editorial comment is addressed</w:t>
      </w:r>
    </w:p>
    <w:p w14:paraId="1E81A788" w14:textId="77777777" w:rsidR="008A5A7C" w:rsidRDefault="008A5A7C" w:rsidP="008A5A7C">
      <w:proofErr w:type="spellStart"/>
      <w:r>
        <w:t>Fuen</w:t>
      </w:r>
      <w:proofErr w:type="spellEnd"/>
      <w:r>
        <w:t xml:space="preserve"> (Ericsson): provides r3</w:t>
      </w:r>
    </w:p>
    <w:p w14:paraId="241414D8" w14:textId="77777777" w:rsidR="008A5A7C" w:rsidRDefault="008A5A7C" w:rsidP="008A5A7C">
      <w:r>
        <w:t>Abdessamad (Huawei): Fine with 2344_r3 and OK to keep the CT4 dependent change in the CR for now until a final conclusion is reached in CT4 in next meeting.</w:t>
      </w:r>
    </w:p>
    <w:p w14:paraId="41B44783" w14:textId="77777777" w:rsidR="008A5A7C" w:rsidRDefault="008A5A7C" w:rsidP="008A5A7C">
      <w:r>
        <w:t>Apostolos (Nokia): fine with r3.</w:t>
      </w:r>
    </w:p>
    <w:p w14:paraId="763D324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C3-222554</w:t>
      </w:r>
      <w:r>
        <w:rPr>
          <w:color w:val="993300"/>
          <w:u w:val="single"/>
        </w:rPr>
        <w:t>.</w:t>
      </w:r>
    </w:p>
    <w:p w14:paraId="46BF3F09" w14:textId="57027262" w:rsidR="008A5A7C" w:rsidRDefault="008A5A7C" w:rsidP="008A5A7C">
      <w:pPr>
        <w:rPr>
          <w:rFonts w:ascii="Arial" w:hAnsi="Arial" w:cs="Arial"/>
          <w:b/>
          <w:sz w:val="24"/>
        </w:rPr>
      </w:pPr>
      <w:r>
        <w:rPr>
          <w:rFonts w:ascii="Arial" w:hAnsi="Arial" w:cs="Arial"/>
          <w:b/>
          <w:color w:val="0000FF"/>
          <w:sz w:val="24"/>
        </w:rPr>
        <w:t>C3-222357</w:t>
      </w:r>
      <w:r>
        <w:rPr>
          <w:rFonts w:ascii="Arial" w:hAnsi="Arial" w:cs="Arial"/>
          <w:b/>
          <w:color w:val="0000FF"/>
          <w:sz w:val="24"/>
        </w:rPr>
        <w:tab/>
      </w:r>
      <w:r>
        <w:rPr>
          <w:rFonts w:ascii="Arial" w:hAnsi="Arial" w:cs="Arial"/>
          <w:b/>
          <w:sz w:val="24"/>
        </w:rPr>
        <w:t>DN-AAA initiated re-auth when UE is not reachable in 5GS</w:t>
      </w:r>
    </w:p>
    <w:p w14:paraId="29158C5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CR-0132  rev  Cat: F (Rel-17)</w:t>
      </w:r>
      <w:r>
        <w:rPr>
          <w:i/>
        </w:rPr>
        <w:br/>
      </w:r>
      <w:r>
        <w:rPr>
          <w:i/>
        </w:rPr>
        <w:br/>
      </w:r>
      <w:r>
        <w:rPr>
          <w:i/>
        </w:rPr>
        <w:tab/>
      </w:r>
      <w:r>
        <w:rPr>
          <w:i/>
        </w:rPr>
        <w:tab/>
      </w:r>
      <w:r>
        <w:rPr>
          <w:i/>
        </w:rPr>
        <w:tab/>
      </w:r>
      <w:r>
        <w:rPr>
          <w:i/>
        </w:rPr>
        <w:tab/>
      </w:r>
      <w:r>
        <w:rPr>
          <w:i/>
        </w:rPr>
        <w:tab/>
        <w:t>Source: Samsung</w:t>
      </w:r>
    </w:p>
    <w:p w14:paraId="53FAC1E0" w14:textId="77777777" w:rsidR="008A5A7C" w:rsidRDefault="008A5A7C" w:rsidP="008A5A7C">
      <w:pPr>
        <w:rPr>
          <w:rFonts w:ascii="Arial" w:hAnsi="Arial" w:cs="Arial"/>
          <w:b/>
        </w:rPr>
      </w:pPr>
      <w:r>
        <w:rPr>
          <w:rFonts w:ascii="Arial" w:hAnsi="Arial" w:cs="Arial"/>
          <w:b/>
        </w:rPr>
        <w:lastRenderedPageBreak/>
        <w:t xml:space="preserve">Discussion: </w:t>
      </w:r>
    </w:p>
    <w:p w14:paraId="6D18C453" w14:textId="77777777" w:rsidR="008A5A7C" w:rsidRDefault="008A5A7C" w:rsidP="008A5A7C">
      <w:r>
        <w:t>Missing 5GS_Ph1-CT WI code in the cover sheet.</w:t>
      </w:r>
    </w:p>
    <w:p w14:paraId="645528E0" w14:textId="77777777" w:rsidR="008A5A7C" w:rsidRDefault="008A5A7C" w:rsidP="008A5A7C">
      <w:proofErr w:type="spellStart"/>
      <w:r>
        <w:t>Xiaoyun</w:t>
      </w:r>
      <w:proofErr w:type="spellEnd"/>
      <w:r>
        <w:t xml:space="preserve"> (Huawei): A revision is needed.</w:t>
      </w:r>
    </w:p>
    <w:p w14:paraId="60E140FB" w14:textId="77777777" w:rsidR="008A5A7C" w:rsidRDefault="008A5A7C" w:rsidP="008A5A7C">
      <w:proofErr w:type="spellStart"/>
      <w:r>
        <w:t>Naren</w:t>
      </w:r>
      <w:proofErr w:type="spellEnd"/>
      <w:r>
        <w:t xml:space="preserve"> (Samsung): Providing clarification on revision request.</w:t>
      </w:r>
    </w:p>
    <w:p w14:paraId="1980F7D3" w14:textId="77777777" w:rsidR="008A5A7C" w:rsidRDefault="008A5A7C" w:rsidP="008A5A7C">
      <w:proofErr w:type="spellStart"/>
      <w:r>
        <w:t>Xiaoyun</w:t>
      </w:r>
      <w:proofErr w:type="spellEnd"/>
      <w:r>
        <w:t xml:space="preserve"> (Huawei): provide the reply.</w:t>
      </w:r>
    </w:p>
    <w:p w14:paraId="170AF919" w14:textId="77777777" w:rsidR="008A5A7C" w:rsidRDefault="008A5A7C" w:rsidP="008A5A7C">
      <w:proofErr w:type="spellStart"/>
      <w:r>
        <w:t>Naren</w:t>
      </w:r>
      <w:proofErr w:type="spellEnd"/>
      <w:r>
        <w:t xml:space="preserve"> (Samsung): Respond to Huawei’s clarification.</w:t>
      </w:r>
    </w:p>
    <w:p w14:paraId="63BEA81C" w14:textId="77777777" w:rsidR="008A5A7C" w:rsidRDefault="008A5A7C" w:rsidP="008A5A7C">
      <w:proofErr w:type="spellStart"/>
      <w:r>
        <w:t>Xiaoyun</w:t>
      </w:r>
      <w:proofErr w:type="spellEnd"/>
      <w:r>
        <w:t xml:space="preserve"> (Huawei): provide the reply.</w:t>
      </w:r>
    </w:p>
    <w:p w14:paraId="681E8AF1" w14:textId="77777777" w:rsidR="008A5A7C" w:rsidRDefault="008A5A7C" w:rsidP="008A5A7C">
      <w:proofErr w:type="spellStart"/>
      <w:r>
        <w:t>Naren</w:t>
      </w:r>
      <w:proofErr w:type="spellEnd"/>
      <w:r>
        <w:t xml:space="preserve"> (Samsung): Response to Huawei’s question.</w:t>
      </w:r>
    </w:p>
    <w:p w14:paraId="061AB896" w14:textId="77777777" w:rsidR="008A5A7C" w:rsidRDefault="008A5A7C" w:rsidP="008A5A7C">
      <w:proofErr w:type="spellStart"/>
      <w:r>
        <w:t>Xiaoyun</w:t>
      </w:r>
      <w:proofErr w:type="spellEnd"/>
      <w:r>
        <w:t xml:space="preserve"> (Huawei): provide the reply.</w:t>
      </w:r>
    </w:p>
    <w:p w14:paraId="7B155CCC" w14:textId="77777777" w:rsidR="008A5A7C" w:rsidRDefault="008A5A7C" w:rsidP="008A5A7C">
      <w:proofErr w:type="spellStart"/>
      <w:r>
        <w:t>Naren</w:t>
      </w:r>
      <w:proofErr w:type="spellEnd"/>
      <w:r>
        <w:t xml:space="preserve"> (Samsung): Provide response to Huawei.</w:t>
      </w:r>
    </w:p>
    <w:p w14:paraId="00104061" w14:textId="77777777" w:rsidR="008A5A7C" w:rsidRDefault="008A5A7C" w:rsidP="008A5A7C">
      <w:proofErr w:type="spellStart"/>
      <w:r>
        <w:t>Xiaoyun</w:t>
      </w:r>
      <w:proofErr w:type="spellEnd"/>
      <w:r>
        <w:t xml:space="preserve"> (Huawei): fine with the CR.</w:t>
      </w:r>
    </w:p>
    <w:p w14:paraId="4C1C7CF6" w14:textId="77777777" w:rsidR="008A5A7C" w:rsidRDefault="008A5A7C" w:rsidP="008A5A7C">
      <w:r>
        <w:t>Revision is pre-agreed.</w:t>
      </w:r>
    </w:p>
    <w:p w14:paraId="1A56C36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C3-222530</w:t>
      </w:r>
      <w:r>
        <w:rPr>
          <w:color w:val="993300"/>
          <w:u w:val="single"/>
        </w:rPr>
        <w:t>.</w:t>
      </w:r>
    </w:p>
    <w:p w14:paraId="13EAF7A4" w14:textId="325CB9D7" w:rsidR="008A5A7C" w:rsidRDefault="008A5A7C" w:rsidP="008A5A7C">
      <w:pPr>
        <w:rPr>
          <w:rFonts w:ascii="Arial" w:hAnsi="Arial" w:cs="Arial"/>
          <w:b/>
          <w:sz w:val="24"/>
        </w:rPr>
      </w:pPr>
      <w:r>
        <w:rPr>
          <w:rFonts w:ascii="Arial" w:hAnsi="Arial" w:cs="Arial"/>
          <w:b/>
          <w:color w:val="0000FF"/>
          <w:sz w:val="24"/>
        </w:rPr>
        <w:t>C3-222471</w:t>
      </w:r>
      <w:r>
        <w:rPr>
          <w:rFonts w:ascii="Arial" w:hAnsi="Arial" w:cs="Arial"/>
          <w:b/>
          <w:color w:val="0000FF"/>
          <w:sz w:val="24"/>
        </w:rPr>
        <w:tab/>
      </w:r>
      <w:r>
        <w:rPr>
          <w:rFonts w:ascii="Arial" w:hAnsi="Arial" w:cs="Arial"/>
          <w:b/>
          <w:sz w:val="24"/>
        </w:rPr>
        <w:t>Adding Charging Id to support roaming scenario</w:t>
      </w:r>
    </w:p>
    <w:p w14:paraId="3B3D0F3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CR-0131  rev 1 Cat: B (Rel-17)</w:t>
      </w:r>
      <w:r>
        <w:rPr>
          <w:i/>
        </w:rPr>
        <w:br/>
      </w:r>
      <w:r>
        <w:rPr>
          <w:i/>
        </w:rPr>
        <w:br/>
      </w:r>
      <w:r>
        <w:rPr>
          <w:i/>
        </w:rPr>
        <w:tab/>
      </w:r>
      <w:r>
        <w:rPr>
          <w:i/>
        </w:rPr>
        <w:tab/>
      </w:r>
      <w:r>
        <w:rPr>
          <w:i/>
        </w:rPr>
        <w:tab/>
      </w:r>
      <w:r>
        <w:rPr>
          <w:i/>
        </w:rPr>
        <w:tab/>
      </w:r>
      <w:r>
        <w:rPr>
          <w:i/>
        </w:rPr>
        <w:tab/>
        <w:t>Source: Ericsson</w:t>
      </w:r>
    </w:p>
    <w:p w14:paraId="64840165" w14:textId="77777777" w:rsidR="008A5A7C" w:rsidRDefault="008A5A7C" w:rsidP="008A5A7C">
      <w:pPr>
        <w:rPr>
          <w:color w:val="808080"/>
        </w:rPr>
      </w:pPr>
      <w:r>
        <w:rPr>
          <w:color w:val="808080"/>
        </w:rPr>
        <w:t>(Replaces C3-222338)</w:t>
      </w:r>
    </w:p>
    <w:p w14:paraId="0AC4B60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23018" w14:textId="6648F162" w:rsidR="008A5A7C" w:rsidRDefault="008A5A7C" w:rsidP="008A5A7C">
      <w:pPr>
        <w:rPr>
          <w:rFonts w:ascii="Arial" w:hAnsi="Arial" w:cs="Arial"/>
          <w:b/>
          <w:sz w:val="24"/>
        </w:rPr>
      </w:pPr>
      <w:r>
        <w:rPr>
          <w:rFonts w:ascii="Arial" w:hAnsi="Arial" w:cs="Arial"/>
          <w:b/>
          <w:color w:val="0000FF"/>
          <w:sz w:val="24"/>
        </w:rPr>
        <w:t>C3-222504</w:t>
      </w:r>
      <w:r>
        <w:rPr>
          <w:rFonts w:ascii="Arial" w:hAnsi="Arial" w:cs="Arial"/>
          <w:b/>
          <w:color w:val="0000FF"/>
          <w:sz w:val="24"/>
        </w:rPr>
        <w:tab/>
      </w:r>
      <w:r>
        <w:rPr>
          <w:rFonts w:ascii="Arial" w:hAnsi="Arial" w:cs="Arial"/>
          <w:b/>
          <w:sz w:val="24"/>
        </w:rPr>
        <w:t>Correction to GROUP_ID_LIST_CHG trigger</w:t>
      </w:r>
    </w:p>
    <w:p w14:paraId="005FC992"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v17.6.0</w:t>
      </w:r>
      <w:r>
        <w:rPr>
          <w:i/>
        </w:rPr>
        <w:tab/>
        <w:t xml:space="preserve">  CR-0209  rev 1 Cat: F (Rel-17)</w:t>
      </w:r>
      <w:r>
        <w:rPr>
          <w:i/>
        </w:rPr>
        <w:br/>
      </w:r>
      <w:r>
        <w:rPr>
          <w:i/>
        </w:rPr>
        <w:br/>
      </w:r>
      <w:r>
        <w:rPr>
          <w:i/>
        </w:rPr>
        <w:tab/>
      </w:r>
      <w:r>
        <w:rPr>
          <w:i/>
        </w:rPr>
        <w:tab/>
      </w:r>
      <w:r>
        <w:rPr>
          <w:i/>
        </w:rPr>
        <w:tab/>
      </w:r>
      <w:r>
        <w:rPr>
          <w:i/>
        </w:rPr>
        <w:tab/>
      </w:r>
      <w:r>
        <w:rPr>
          <w:i/>
        </w:rPr>
        <w:tab/>
        <w:t>Source: ZTE</w:t>
      </w:r>
    </w:p>
    <w:p w14:paraId="13927F80" w14:textId="77777777" w:rsidR="008A5A7C" w:rsidRDefault="008A5A7C" w:rsidP="008A5A7C">
      <w:pPr>
        <w:rPr>
          <w:color w:val="808080"/>
        </w:rPr>
      </w:pPr>
      <w:r>
        <w:rPr>
          <w:color w:val="808080"/>
        </w:rPr>
        <w:t>(Replaces C3-222228)</w:t>
      </w:r>
    </w:p>
    <w:p w14:paraId="76A32A1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13C5B" w14:textId="1BA5B90A" w:rsidR="008A5A7C" w:rsidRDefault="008A5A7C" w:rsidP="008A5A7C">
      <w:pPr>
        <w:rPr>
          <w:rFonts w:ascii="Arial" w:hAnsi="Arial" w:cs="Arial"/>
          <w:b/>
          <w:sz w:val="24"/>
        </w:rPr>
      </w:pPr>
      <w:r>
        <w:rPr>
          <w:rFonts w:ascii="Arial" w:hAnsi="Arial" w:cs="Arial"/>
          <w:b/>
          <w:color w:val="0000FF"/>
          <w:sz w:val="24"/>
        </w:rPr>
        <w:t>C3-222517</w:t>
      </w:r>
      <w:r>
        <w:rPr>
          <w:rFonts w:ascii="Arial" w:hAnsi="Arial" w:cs="Arial"/>
          <w:b/>
          <w:color w:val="0000FF"/>
          <w:sz w:val="24"/>
        </w:rPr>
        <w:tab/>
      </w:r>
      <w:r>
        <w:rPr>
          <w:rFonts w:ascii="Arial" w:hAnsi="Arial" w:cs="Arial"/>
          <w:b/>
          <w:sz w:val="24"/>
        </w:rPr>
        <w:t>Handling of query parameters for PFD Data</w:t>
      </w:r>
    </w:p>
    <w:p w14:paraId="5CCDA92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CR-0334  rev 1 Cat: F (Rel-17)</w:t>
      </w:r>
      <w:r>
        <w:rPr>
          <w:i/>
        </w:rPr>
        <w:br/>
      </w:r>
      <w:r>
        <w:rPr>
          <w:i/>
        </w:rPr>
        <w:br/>
      </w:r>
      <w:r>
        <w:rPr>
          <w:i/>
        </w:rPr>
        <w:tab/>
      </w:r>
      <w:r>
        <w:rPr>
          <w:i/>
        </w:rPr>
        <w:tab/>
      </w:r>
      <w:r>
        <w:rPr>
          <w:i/>
        </w:rPr>
        <w:tab/>
      </w:r>
      <w:r>
        <w:rPr>
          <w:i/>
        </w:rPr>
        <w:tab/>
      </w:r>
      <w:r>
        <w:rPr>
          <w:i/>
        </w:rPr>
        <w:tab/>
        <w:t>Source: Ericsson</w:t>
      </w:r>
    </w:p>
    <w:p w14:paraId="787B6160" w14:textId="77777777" w:rsidR="008A5A7C" w:rsidRDefault="008A5A7C" w:rsidP="008A5A7C">
      <w:pPr>
        <w:rPr>
          <w:color w:val="808080"/>
        </w:rPr>
      </w:pPr>
      <w:r>
        <w:rPr>
          <w:color w:val="808080"/>
        </w:rPr>
        <w:t>(Replaces C3-222342)</w:t>
      </w:r>
    </w:p>
    <w:p w14:paraId="1E78BB76"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887A7" w14:textId="16125294" w:rsidR="008A5A7C" w:rsidRDefault="008A5A7C" w:rsidP="008A5A7C">
      <w:pPr>
        <w:rPr>
          <w:rFonts w:ascii="Arial" w:hAnsi="Arial" w:cs="Arial"/>
          <w:b/>
          <w:sz w:val="24"/>
        </w:rPr>
      </w:pPr>
      <w:r>
        <w:rPr>
          <w:rFonts w:ascii="Arial" w:hAnsi="Arial" w:cs="Arial"/>
          <w:b/>
          <w:color w:val="0000FF"/>
          <w:sz w:val="24"/>
        </w:rPr>
        <w:t>C3-222518</w:t>
      </w:r>
      <w:r>
        <w:rPr>
          <w:rFonts w:ascii="Arial" w:hAnsi="Arial" w:cs="Arial"/>
          <w:b/>
          <w:color w:val="0000FF"/>
          <w:sz w:val="24"/>
        </w:rPr>
        <w:tab/>
      </w:r>
      <w:r>
        <w:rPr>
          <w:rFonts w:ascii="Arial" w:hAnsi="Arial" w:cs="Arial"/>
          <w:b/>
          <w:sz w:val="24"/>
        </w:rPr>
        <w:t>Correction to the PDU Session ID determination in EPC interworking scenarios</w:t>
      </w:r>
    </w:p>
    <w:p w14:paraId="7D2A3E58"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CR-0933  rev 1 Cat: F (Rel-17)</w:t>
      </w:r>
      <w:r>
        <w:rPr>
          <w:i/>
        </w:rPr>
        <w:br/>
      </w:r>
      <w:r>
        <w:rPr>
          <w:i/>
        </w:rPr>
        <w:br/>
      </w:r>
      <w:r>
        <w:rPr>
          <w:i/>
        </w:rPr>
        <w:tab/>
      </w:r>
      <w:r>
        <w:rPr>
          <w:i/>
        </w:rPr>
        <w:tab/>
      </w:r>
      <w:r>
        <w:rPr>
          <w:i/>
        </w:rPr>
        <w:tab/>
      </w:r>
      <w:r>
        <w:rPr>
          <w:i/>
        </w:rPr>
        <w:tab/>
      </w:r>
      <w:r>
        <w:rPr>
          <w:i/>
        </w:rPr>
        <w:tab/>
        <w:t>Source: Ericsson</w:t>
      </w:r>
    </w:p>
    <w:p w14:paraId="0F81FDE8" w14:textId="77777777" w:rsidR="008A5A7C" w:rsidRDefault="008A5A7C" w:rsidP="008A5A7C">
      <w:pPr>
        <w:rPr>
          <w:color w:val="808080"/>
        </w:rPr>
      </w:pPr>
      <w:r>
        <w:rPr>
          <w:color w:val="808080"/>
        </w:rPr>
        <w:lastRenderedPageBreak/>
        <w:t>(Replaces C3-222305)</w:t>
      </w:r>
    </w:p>
    <w:p w14:paraId="4F89E130"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6C4A4" w14:textId="72310216" w:rsidR="008A5A7C" w:rsidRDefault="008A5A7C" w:rsidP="008A5A7C">
      <w:pPr>
        <w:rPr>
          <w:rFonts w:ascii="Arial" w:hAnsi="Arial" w:cs="Arial"/>
          <w:b/>
          <w:sz w:val="24"/>
        </w:rPr>
      </w:pPr>
      <w:r>
        <w:rPr>
          <w:rFonts w:ascii="Arial" w:hAnsi="Arial" w:cs="Arial"/>
          <w:b/>
          <w:color w:val="0000FF"/>
          <w:sz w:val="24"/>
        </w:rPr>
        <w:t>C3-222530</w:t>
      </w:r>
      <w:r>
        <w:rPr>
          <w:rFonts w:ascii="Arial" w:hAnsi="Arial" w:cs="Arial"/>
          <w:b/>
          <w:color w:val="0000FF"/>
          <w:sz w:val="24"/>
        </w:rPr>
        <w:tab/>
      </w:r>
      <w:r>
        <w:rPr>
          <w:rFonts w:ascii="Arial" w:hAnsi="Arial" w:cs="Arial"/>
          <w:b/>
          <w:sz w:val="24"/>
        </w:rPr>
        <w:t>DN-AAA initiated re-auth when UE is not reachable in 5GS</w:t>
      </w:r>
    </w:p>
    <w:p w14:paraId="213116E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v17.5.0</w:t>
      </w:r>
      <w:r>
        <w:rPr>
          <w:i/>
        </w:rPr>
        <w:tab/>
        <w:t xml:space="preserve">  CR-0132  rev 1 Cat: F (Rel-17)</w:t>
      </w:r>
      <w:r>
        <w:rPr>
          <w:i/>
        </w:rPr>
        <w:br/>
      </w:r>
      <w:r>
        <w:rPr>
          <w:i/>
        </w:rPr>
        <w:br/>
      </w:r>
      <w:r>
        <w:rPr>
          <w:i/>
        </w:rPr>
        <w:tab/>
      </w:r>
      <w:r>
        <w:rPr>
          <w:i/>
        </w:rPr>
        <w:tab/>
      </w:r>
      <w:r>
        <w:rPr>
          <w:i/>
        </w:rPr>
        <w:tab/>
      </w:r>
      <w:r>
        <w:rPr>
          <w:i/>
        </w:rPr>
        <w:tab/>
      </w:r>
      <w:r>
        <w:rPr>
          <w:i/>
        </w:rPr>
        <w:tab/>
        <w:t>Source: Samsung</w:t>
      </w:r>
    </w:p>
    <w:p w14:paraId="62FC5977" w14:textId="77777777" w:rsidR="008A5A7C" w:rsidRDefault="008A5A7C" w:rsidP="008A5A7C">
      <w:pPr>
        <w:rPr>
          <w:color w:val="808080"/>
        </w:rPr>
      </w:pPr>
      <w:r>
        <w:rPr>
          <w:color w:val="808080"/>
        </w:rPr>
        <w:t>(Replaces C3-222357)</w:t>
      </w:r>
    </w:p>
    <w:p w14:paraId="0F101E3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9FFD3" w14:textId="1B4BF0E1" w:rsidR="008A5A7C" w:rsidRDefault="008A5A7C" w:rsidP="008A5A7C">
      <w:pPr>
        <w:rPr>
          <w:rFonts w:ascii="Arial" w:hAnsi="Arial" w:cs="Arial"/>
          <w:b/>
          <w:sz w:val="24"/>
        </w:rPr>
      </w:pPr>
      <w:r>
        <w:rPr>
          <w:rFonts w:ascii="Arial" w:hAnsi="Arial" w:cs="Arial"/>
          <w:b/>
          <w:color w:val="0000FF"/>
          <w:sz w:val="24"/>
        </w:rPr>
        <w:t>C3-222535</w:t>
      </w:r>
      <w:r>
        <w:rPr>
          <w:rFonts w:ascii="Arial" w:hAnsi="Arial" w:cs="Arial"/>
          <w:b/>
          <w:color w:val="0000FF"/>
          <w:sz w:val="24"/>
        </w:rPr>
        <w:tab/>
      </w:r>
      <w:r>
        <w:rPr>
          <w:rFonts w:ascii="Arial" w:hAnsi="Arial" w:cs="Arial"/>
          <w:b/>
          <w:sz w:val="24"/>
        </w:rPr>
        <w:t>Policy Data Subscription enhancements</w:t>
      </w:r>
    </w:p>
    <w:p w14:paraId="77A1A5F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CR-0330  rev 1 Cat: B (Rel-17)</w:t>
      </w:r>
      <w:r>
        <w:rPr>
          <w:i/>
        </w:rPr>
        <w:br/>
      </w:r>
      <w:r>
        <w:rPr>
          <w:i/>
        </w:rPr>
        <w:br/>
      </w:r>
      <w:r>
        <w:rPr>
          <w:i/>
        </w:rPr>
        <w:tab/>
      </w:r>
      <w:r>
        <w:rPr>
          <w:i/>
        </w:rPr>
        <w:tab/>
      </w:r>
      <w:r>
        <w:rPr>
          <w:i/>
        </w:rPr>
        <w:tab/>
      </w:r>
      <w:r>
        <w:rPr>
          <w:i/>
        </w:rPr>
        <w:tab/>
      </w:r>
      <w:r>
        <w:rPr>
          <w:i/>
        </w:rPr>
        <w:tab/>
        <w:t>Source: Ericsson</w:t>
      </w:r>
    </w:p>
    <w:p w14:paraId="3F4B90EE" w14:textId="77777777" w:rsidR="008A5A7C" w:rsidRDefault="008A5A7C" w:rsidP="008A5A7C">
      <w:pPr>
        <w:rPr>
          <w:color w:val="808080"/>
        </w:rPr>
      </w:pPr>
      <w:r>
        <w:rPr>
          <w:color w:val="808080"/>
        </w:rPr>
        <w:t>(Replaces C3-222308)</w:t>
      </w:r>
    </w:p>
    <w:p w14:paraId="1D3BE565" w14:textId="77777777" w:rsidR="008A5A7C" w:rsidRDefault="008A5A7C" w:rsidP="008A5A7C">
      <w:pPr>
        <w:rPr>
          <w:rFonts w:ascii="Arial" w:hAnsi="Arial" w:cs="Arial"/>
          <w:b/>
        </w:rPr>
      </w:pPr>
      <w:r>
        <w:rPr>
          <w:rFonts w:ascii="Arial" w:hAnsi="Arial" w:cs="Arial"/>
          <w:b/>
        </w:rPr>
        <w:t xml:space="preserve">Discussion: </w:t>
      </w:r>
    </w:p>
    <w:p w14:paraId="1E172245" w14:textId="77777777" w:rsidR="008A5A7C" w:rsidRDefault="008A5A7C" w:rsidP="008A5A7C">
      <w:r>
        <w:t xml:space="preserve">This CR includes a backwards compatible feature to the </w:t>
      </w:r>
      <w:proofErr w:type="spellStart"/>
      <w:r>
        <w:t>Nudr_DataRepository</w:t>
      </w:r>
      <w:proofErr w:type="spellEnd"/>
      <w:r>
        <w:t xml:space="preserve"> AP for Policy Data.</w:t>
      </w:r>
    </w:p>
    <w:p w14:paraId="7E4CC3A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4AD6C" w14:textId="02150F5E" w:rsidR="008A5A7C" w:rsidRDefault="008A5A7C" w:rsidP="008A5A7C">
      <w:pPr>
        <w:rPr>
          <w:rFonts w:ascii="Arial" w:hAnsi="Arial" w:cs="Arial"/>
          <w:b/>
          <w:sz w:val="24"/>
        </w:rPr>
      </w:pPr>
      <w:r>
        <w:rPr>
          <w:rFonts w:ascii="Arial" w:hAnsi="Arial" w:cs="Arial"/>
          <w:b/>
          <w:color w:val="0000FF"/>
          <w:sz w:val="24"/>
        </w:rPr>
        <w:t>C3-222550</w:t>
      </w:r>
      <w:r>
        <w:rPr>
          <w:rFonts w:ascii="Arial" w:hAnsi="Arial" w:cs="Arial"/>
          <w:b/>
          <w:color w:val="0000FF"/>
          <w:sz w:val="24"/>
        </w:rPr>
        <w:tab/>
      </w:r>
      <w:r>
        <w:rPr>
          <w:rFonts w:ascii="Arial" w:hAnsi="Arial" w:cs="Arial"/>
          <w:b/>
          <w:sz w:val="24"/>
        </w:rPr>
        <w:t xml:space="preserve">Handling of combinations of attributes of </w:t>
      </w:r>
      <w:proofErr w:type="spellStart"/>
      <w:r>
        <w:rPr>
          <w:rFonts w:ascii="Arial" w:hAnsi="Arial" w:cs="Arial"/>
          <w:b/>
          <w:sz w:val="24"/>
        </w:rPr>
        <w:t>DataFilter</w:t>
      </w:r>
      <w:proofErr w:type="spellEnd"/>
      <w:r>
        <w:rPr>
          <w:rFonts w:ascii="Arial" w:hAnsi="Arial" w:cs="Arial"/>
          <w:b/>
          <w:sz w:val="24"/>
        </w:rPr>
        <w:t xml:space="preserve"> data type</w:t>
      </w:r>
    </w:p>
    <w:p w14:paraId="63A496C5"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CR-0331  rev 1 Cat: F (Rel-17)</w:t>
      </w:r>
      <w:r>
        <w:rPr>
          <w:i/>
        </w:rPr>
        <w:br/>
      </w:r>
      <w:r>
        <w:rPr>
          <w:i/>
        </w:rPr>
        <w:br/>
      </w:r>
      <w:r>
        <w:rPr>
          <w:i/>
        </w:rPr>
        <w:tab/>
      </w:r>
      <w:r>
        <w:rPr>
          <w:i/>
        </w:rPr>
        <w:tab/>
      </w:r>
      <w:r>
        <w:rPr>
          <w:i/>
        </w:rPr>
        <w:tab/>
      </w:r>
      <w:r>
        <w:rPr>
          <w:i/>
        </w:rPr>
        <w:tab/>
      </w:r>
      <w:r>
        <w:rPr>
          <w:i/>
        </w:rPr>
        <w:tab/>
        <w:t>Source: Ericsson</w:t>
      </w:r>
    </w:p>
    <w:p w14:paraId="6ED19696" w14:textId="77777777" w:rsidR="008A5A7C" w:rsidRDefault="008A5A7C" w:rsidP="008A5A7C">
      <w:pPr>
        <w:rPr>
          <w:color w:val="808080"/>
        </w:rPr>
      </w:pPr>
      <w:r>
        <w:rPr>
          <w:color w:val="808080"/>
        </w:rPr>
        <w:t>(Replaces C3-222339)</w:t>
      </w:r>
    </w:p>
    <w:p w14:paraId="42160063"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B3C79" w14:textId="5A02F299" w:rsidR="008A5A7C" w:rsidRDefault="008A5A7C" w:rsidP="008A5A7C">
      <w:pPr>
        <w:rPr>
          <w:rFonts w:ascii="Arial" w:hAnsi="Arial" w:cs="Arial"/>
          <w:b/>
          <w:sz w:val="24"/>
        </w:rPr>
      </w:pPr>
      <w:r>
        <w:rPr>
          <w:rFonts w:ascii="Arial" w:hAnsi="Arial" w:cs="Arial"/>
          <w:b/>
          <w:color w:val="0000FF"/>
          <w:sz w:val="24"/>
        </w:rPr>
        <w:t>C3-222551</w:t>
      </w:r>
      <w:r>
        <w:rPr>
          <w:rFonts w:ascii="Arial" w:hAnsi="Arial" w:cs="Arial"/>
          <w:b/>
          <w:color w:val="0000FF"/>
          <w:sz w:val="24"/>
        </w:rPr>
        <w:tab/>
      </w:r>
      <w:r>
        <w:rPr>
          <w:rFonts w:ascii="Arial" w:hAnsi="Arial" w:cs="Arial"/>
          <w:b/>
          <w:sz w:val="24"/>
        </w:rPr>
        <w:t>Handling of query parameters in Applied BDT Data</w:t>
      </w:r>
    </w:p>
    <w:p w14:paraId="33D4BCCA"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CR-0332  rev 1 Cat: F (Rel-17)</w:t>
      </w:r>
      <w:r>
        <w:rPr>
          <w:i/>
        </w:rPr>
        <w:br/>
      </w:r>
      <w:r>
        <w:rPr>
          <w:i/>
        </w:rPr>
        <w:br/>
      </w:r>
      <w:r>
        <w:rPr>
          <w:i/>
        </w:rPr>
        <w:tab/>
      </w:r>
      <w:r>
        <w:rPr>
          <w:i/>
        </w:rPr>
        <w:tab/>
      </w:r>
      <w:r>
        <w:rPr>
          <w:i/>
        </w:rPr>
        <w:tab/>
      </w:r>
      <w:r>
        <w:rPr>
          <w:i/>
        </w:rPr>
        <w:tab/>
      </w:r>
      <w:r>
        <w:rPr>
          <w:i/>
        </w:rPr>
        <w:tab/>
        <w:t>Source: Ericsson</w:t>
      </w:r>
    </w:p>
    <w:p w14:paraId="63055435" w14:textId="77777777" w:rsidR="008A5A7C" w:rsidRDefault="008A5A7C" w:rsidP="008A5A7C">
      <w:pPr>
        <w:rPr>
          <w:color w:val="808080"/>
        </w:rPr>
      </w:pPr>
      <w:r>
        <w:rPr>
          <w:color w:val="808080"/>
        </w:rPr>
        <w:t>(Replaces C3-222340)</w:t>
      </w:r>
    </w:p>
    <w:p w14:paraId="17EBB32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1C8CD" w14:textId="6BC52C3A" w:rsidR="008A5A7C" w:rsidRDefault="008A5A7C" w:rsidP="008A5A7C">
      <w:pPr>
        <w:rPr>
          <w:rFonts w:ascii="Arial" w:hAnsi="Arial" w:cs="Arial"/>
          <w:b/>
          <w:sz w:val="24"/>
        </w:rPr>
      </w:pPr>
      <w:r>
        <w:rPr>
          <w:rFonts w:ascii="Arial" w:hAnsi="Arial" w:cs="Arial"/>
          <w:b/>
          <w:color w:val="0000FF"/>
          <w:sz w:val="24"/>
        </w:rPr>
        <w:t>C3-222552</w:t>
      </w:r>
      <w:r>
        <w:rPr>
          <w:rFonts w:ascii="Arial" w:hAnsi="Arial" w:cs="Arial"/>
          <w:b/>
          <w:color w:val="0000FF"/>
          <w:sz w:val="24"/>
        </w:rPr>
        <w:tab/>
      </w:r>
      <w:r>
        <w:rPr>
          <w:rFonts w:ascii="Arial" w:hAnsi="Arial" w:cs="Arial"/>
          <w:b/>
          <w:sz w:val="24"/>
        </w:rPr>
        <w:t>Handling of query parameters in IPTV Configuration resource</w:t>
      </w:r>
    </w:p>
    <w:p w14:paraId="04F9A9A4"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CR-0333  rev 1 Cat: F (Rel-17)</w:t>
      </w:r>
      <w:r>
        <w:rPr>
          <w:i/>
        </w:rPr>
        <w:br/>
      </w:r>
      <w:r>
        <w:rPr>
          <w:i/>
        </w:rPr>
        <w:br/>
      </w:r>
      <w:r>
        <w:rPr>
          <w:i/>
        </w:rPr>
        <w:tab/>
      </w:r>
      <w:r>
        <w:rPr>
          <w:i/>
        </w:rPr>
        <w:tab/>
      </w:r>
      <w:r>
        <w:rPr>
          <w:i/>
        </w:rPr>
        <w:tab/>
      </w:r>
      <w:r>
        <w:rPr>
          <w:i/>
        </w:rPr>
        <w:tab/>
      </w:r>
      <w:r>
        <w:rPr>
          <w:i/>
        </w:rPr>
        <w:tab/>
        <w:t>Source: Ericsson</w:t>
      </w:r>
    </w:p>
    <w:p w14:paraId="50AC49BB" w14:textId="77777777" w:rsidR="008A5A7C" w:rsidRDefault="008A5A7C" w:rsidP="008A5A7C">
      <w:pPr>
        <w:rPr>
          <w:color w:val="808080"/>
        </w:rPr>
      </w:pPr>
      <w:r>
        <w:rPr>
          <w:color w:val="808080"/>
        </w:rPr>
        <w:t>(Replaces C3-222341)</w:t>
      </w:r>
    </w:p>
    <w:p w14:paraId="766A9D3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E9F0A" w14:textId="088A7B64" w:rsidR="008A5A7C" w:rsidRDefault="008A5A7C" w:rsidP="008A5A7C">
      <w:pPr>
        <w:rPr>
          <w:rFonts w:ascii="Arial" w:hAnsi="Arial" w:cs="Arial"/>
          <w:b/>
          <w:sz w:val="24"/>
        </w:rPr>
      </w:pPr>
      <w:r>
        <w:rPr>
          <w:rFonts w:ascii="Arial" w:hAnsi="Arial" w:cs="Arial"/>
          <w:b/>
          <w:color w:val="0000FF"/>
          <w:sz w:val="24"/>
        </w:rPr>
        <w:t>C3-222553</w:t>
      </w:r>
      <w:r>
        <w:rPr>
          <w:rFonts w:ascii="Arial" w:hAnsi="Arial" w:cs="Arial"/>
          <w:b/>
          <w:color w:val="0000FF"/>
          <w:sz w:val="24"/>
        </w:rPr>
        <w:tab/>
      </w:r>
      <w:r>
        <w:rPr>
          <w:rFonts w:ascii="Arial" w:hAnsi="Arial" w:cs="Arial"/>
          <w:b/>
          <w:sz w:val="24"/>
        </w:rPr>
        <w:t>Handling of query parameters in Traffic Influence Data</w:t>
      </w:r>
    </w:p>
    <w:p w14:paraId="1167FDC7" w14:textId="77777777" w:rsidR="008A5A7C" w:rsidRDefault="008A5A7C" w:rsidP="008A5A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CR-0335  rev 1 Cat: F (Rel-17)</w:t>
      </w:r>
      <w:r>
        <w:rPr>
          <w:i/>
        </w:rPr>
        <w:br/>
      </w:r>
      <w:r>
        <w:rPr>
          <w:i/>
        </w:rPr>
        <w:br/>
      </w:r>
      <w:r>
        <w:rPr>
          <w:i/>
        </w:rPr>
        <w:tab/>
      </w:r>
      <w:r>
        <w:rPr>
          <w:i/>
        </w:rPr>
        <w:tab/>
      </w:r>
      <w:r>
        <w:rPr>
          <w:i/>
        </w:rPr>
        <w:tab/>
      </w:r>
      <w:r>
        <w:rPr>
          <w:i/>
        </w:rPr>
        <w:tab/>
      </w:r>
      <w:r>
        <w:rPr>
          <w:i/>
        </w:rPr>
        <w:tab/>
        <w:t>Source: Ericsson</w:t>
      </w:r>
    </w:p>
    <w:p w14:paraId="7DF15FEA" w14:textId="77777777" w:rsidR="008A5A7C" w:rsidRDefault="008A5A7C" w:rsidP="008A5A7C">
      <w:pPr>
        <w:rPr>
          <w:color w:val="808080"/>
        </w:rPr>
      </w:pPr>
      <w:r>
        <w:rPr>
          <w:color w:val="808080"/>
        </w:rPr>
        <w:t>(Replaces C3-222343)</w:t>
      </w:r>
    </w:p>
    <w:p w14:paraId="64F739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C6D6A" w14:textId="1FC2A7FD" w:rsidR="008A5A7C" w:rsidRDefault="008A5A7C" w:rsidP="008A5A7C">
      <w:pPr>
        <w:rPr>
          <w:rFonts w:ascii="Arial" w:hAnsi="Arial" w:cs="Arial"/>
          <w:b/>
          <w:sz w:val="24"/>
        </w:rPr>
      </w:pPr>
      <w:r>
        <w:rPr>
          <w:rFonts w:ascii="Arial" w:hAnsi="Arial" w:cs="Arial"/>
          <w:b/>
          <w:color w:val="0000FF"/>
          <w:sz w:val="24"/>
        </w:rPr>
        <w:t>C3-222554</w:t>
      </w:r>
      <w:r>
        <w:rPr>
          <w:rFonts w:ascii="Arial" w:hAnsi="Arial" w:cs="Arial"/>
          <w:b/>
          <w:color w:val="0000FF"/>
          <w:sz w:val="24"/>
        </w:rPr>
        <w:tab/>
      </w:r>
      <w:r>
        <w:rPr>
          <w:rFonts w:ascii="Arial" w:hAnsi="Arial" w:cs="Arial"/>
          <w:b/>
          <w:sz w:val="24"/>
        </w:rPr>
        <w:t>Handling of query parameters in Service Parameter Data resource</w:t>
      </w:r>
    </w:p>
    <w:p w14:paraId="27DC906B"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v17.6.0</w:t>
      </w:r>
      <w:r>
        <w:rPr>
          <w:i/>
        </w:rPr>
        <w:tab/>
        <w:t xml:space="preserve">  CR-0336  rev 1 Cat: F (Rel-17)</w:t>
      </w:r>
      <w:r>
        <w:rPr>
          <w:i/>
        </w:rPr>
        <w:br/>
      </w:r>
      <w:r>
        <w:rPr>
          <w:i/>
        </w:rPr>
        <w:br/>
      </w:r>
      <w:r>
        <w:rPr>
          <w:i/>
        </w:rPr>
        <w:tab/>
      </w:r>
      <w:r>
        <w:rPr>
          <w:i/>
        </w:rPr>
        <w:tab/>
      </w:r>
      <w:r>
        <w:rPr>
          <w:i/>
        </w:rPr>
        <w:tab/>
      </w:r>
      <w:r>
        <w:rPr>
          <w:i/>
        </w:rPr>
        <w:tab/>
      </w:r>
      <w:r>
        <w:rPr>
          <w:i/>
        </w:rPr>
        <w:tab/>
        <w:t>Source: Ericsson</w:t>
      </w:r>
    </w:p>
    <w:p w14:paraId="4FE32AF8" w14:textId="77777777" w:rsidR="008A5A7C" w:rsidRDefault="008A5A7C" w:rsidP="008A5A7C">
      <w:pPr>
        <w:rPr>
          <w:color w:val="808080"/>
        </w:rPr>
      </w:pPr>
      <w:r>
        <w:rPr>
          <w:color w:val="808080"/>
        </w:rPr>
        <w:t>(Replaces C3-222344)</w:t>
      </w:r>
    </w:p>
    <w:p w14:paraId="4D2D910D"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4817" w14:textId="225871CA" w:rsidR="008A5A7C" w:rsidRDefault="008A5A7C" w:rsidP="008A5A7C">
      <w:pPr>
        <w:rPr>
          <w:rFonts w:ascii="Arial" w:hAnsi="Arial" w:cs="Arial"/>
          <w:b/>
          <w:sz w:val="24"/>
        </w:rPr>
      </w:pPr>
      <w:r>
        <w:rPr>
          <w:rFonts w:ascii="Arial" w:hAnsi="Arial" w:cs="Arial"/>
          <w:b/>
          <w:color w:val="0000FF"/>
          <w:sz w:val="24"/>
        </w:rPr>
        <w:t>C3-222592</w:t>
      </w:r>
      <w:r>
        <w:rPr>
          <w:rFonts w:ascii="Arial" w:hAnsi="Arial" w:cs="Arial"/>
          <w:b/>
          <w:color w:val="0000FF"/>
          <w:sz w:val="24"/>
        </w:rPr>
        <w:tab/>
      </w:r>
      <w:r>
        <w:rPr>
          <w:rFonts w:ascii="Arial" w:hAnsi="Arial" w:cs="Arial"/>
          <w:b/>
          <w:sz w:val="24"/>
        </w:rPr>
        <w:t>Correction to the charging identifier to enable uniqueness in roaming scenarios</w:t>
      </w:r>
    </w:p>
    <w:p w14:paraId="5A18740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v17.6.0</w:t>
      </w:r>
      <w:r>
        <w:rPr>
          <w:i/>
        </w:rPr>
        <w:tab/>
        <w:t xml:space="preserve">  CR-0931  rev 1 Cat: F (Rel-17)</w:t>
      </w:r>
      <w:r>
        <w:rPr>
          <w:i/>
        </w:rPr>
        <w:br/>
      </w:r>
      <w:r>
        <w:rPr>
          <w:i/>
        </w:rPr>
        <w:br/>
      </w:r>
      <w:r>
        <w:rPr>
          <w:i/>
        </w:rPr>
        <w:tab/>
      </w:r>
      <w:r>
        <w:rPr>
          <w:i/>
        </w:rPr>
        <w:tab/>
      </w:r>
      <w:r>
        <w:rPr>
          <w:i/>
        </w:rPr>
        <w:tab/>
      </w:r>
      <w:r>
        <w:rPr>
          <w:i/>
        </w:rPr>
        <w:tab/>
      </w:r>
      <w:r>
        <w:rPr>
          <w:i/>
        </w:rPr>
        <w:tab/>
        <w:t>Source: Ericsson</w:t>
      </w:r>
    </w:p>
    <w:p w14:paraId="64D2FA1D" w14:textId="77777777" w:rsidR="008A5A7C" w:rsidRDefault="008A5A7C" w:rsidP="008A5A7C">
      <w:pPr>
        <w:rPr>
          <w:color w:val="808080"/>
        </w:rPr>
      </w:pPr>
      <w:r>
        <w:rPr>
          <w:color w:val="808080"/>
        </w:rPr>
        <w:t>(Replaces C3-222300)</w:t>
      </w:r>
    </w:p>
    <w:p w14:paraId="3F60048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22A0D" w14:textId="75E73FAB" w:rsidR="008A5A7C" w:rsidRDefault="008A5A7C" w:rsidP="008A5A7C">
      <w:pPr>
        <w:rPr>
          <w:rFonts w:ascii="Arial" w:hAnsi="Arial" w:cs="Arial"/>
          <w:b/>
          <w:sz w:val="24"/>
        </w:rPr>
      </w:pPr>
      <w:r>
        <w:rPr>
          <w:rFonts w:ascii="Arial" w:hAnsi="Arial" w:cs="Arial"/>
          <w:b/>
          <w:color w:val="0000FF"/>
          <w:sz w:val="24"/>
        </w:rPr>
        <w:t>C3-222593</w:t>
      </w:r>
      <w:r>
        <w:rPr>
          <w:rFonts w:ascii="Arial" w:hAnsi="Arial" w:cs="Arial"/>
          <w:b/>
          <w:color w:val="0000FF"/>
          <w:sz w:val="24"/>
        </w:rPr>
        <w:tab/>
      </w:r>
      <w:r>
        <w:rPr>
          <w:rFonts w:ascii="Arial" w:hAnsi="Arial" w:cs="Arial"/>
          <w:b/>
          <w:sz w:val="24"/>
        </w:rPr>
        <w:t>Correction to the charging identifier to enable uniqueness in roaming scenarios</w:t>
      </w:r>
    </w:p>
    <w:p w14:paraId="2EFE64ED"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v17.4.0</w:t>
      </w:r>
      <w:r>
        <w:rPr>
          <w:i/>
        </w:rPr>
        <w:tab/>
        <w:t xml:space="preserve">  CR-0407  rev 1 Cat: F (Rel-17)</w:t>
      </w:r>
      <w:r>
        <w:rPr>
          <w:i/>
        </w:rPr>
        <w:br/>
      </w:r>
      <w:r>
        <w:rPr>
          <w:i/>
        </w:rPr>
        <w:br/>
      </w:r>
      <w:r>
        <w:rPr>
          <w:i/>
        </w:rPr>
        <w:tab/>
      </w:r>
      <w:r>
        <w:rPr>
          <w:i/>
        </w:rPr>
        <w:tab/>
      </w:r>
      <w:r>
        <w:rPr>
          <w:i/>
        </w:rPr>
        <w:tab/>
      </w:r>
      <w:r>
        <w:rPr>
          <w:i/>
        </w:rPr>
        <w:tab/>
      </w:r>
      <w:r>
        <w:rPr>
          <w:i/>
        </w:rPr>
        <w:tab/>
        <w:t>Source: Ericsson</w:t>
      </w:r>
    </w:p>
    <w:p w14:paraId="78527630" w14:textId="77777777" w:rsidR="008A5A7C" w:rsidRDefault="008A5A7C" w:rsidP="008A5A7C">
      <w:pPr>
        <w:rPr>
          <w:color w:val="808080"/>
        </w:rPr>
      </w:pPr>
      <w:r>
        <w:rPr>
          <w:color w:val="808080"/>
        </w:rPr>
        <w:t>(Replaces C3-222301)</w:t>
      </w:r>
    </w:p>
    <w:p w14:paraId="5A521245"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D05CF" w14:textId="77777777" w:rsidR="008A5A7C" w:rsidRDefault="008A5A7C" w:rsidP="008A5A7C">
      <w:pPr>
        <w:pStyle w:val="Heading3"/>
      </w:pPr>
      <w:bookmarkStart w:id="68" w:name="_Toc101733813"/>
      <w:r>
        <w:t>17.40</w:t>
      </w:r>
      <w:r>
        <w:tab/>
        <w:t>Inclusive language in TSs &amp; TRs</w:t>
      </w:r>
      <w:bookmarkEnd w:id="68"/>
    </w:p>
    <w:p w14:paraId="13FFD7AA" w14:textId="77777777" w:rsidR="008A5A7C" w:rsidRDefault="008A5A7C" w:rsidP="008A5A7C">
      <w:pPr>
        <w:pStyle w:val="Heading3"/>
      </w:pPr>
      <w:bookmarkStart w:id="69" w:name="_Toc101733814"/>
      <w:r>
        <w:t>17.41</w:t>
      </w:r>
      <w:r>
        <w:tab/>
        <w:t>CT aspects of 5GMS AF Event Exposure  [EVEX]</w:t>
      </w:r>
      <w:bookmarkEnd w:id="69"/>
    </w:p>
    <w:p w14:paraId="43828D24" w14:textId="1B0AF1AE" w:rsidR="008A5A7C" w:rsidRDefault="008A5A7C" w:rsidP="008A5A7C">
      <w:pPr>
        <w:rPr>
          <w:rFonts w:ascii="Arial" w:hAnsi="Arial" w:cs="Arial"/>
          <w:b/>
          <w:sz w:val="24"/>
        </w:rPr>
      </w:pPr>
      <w:r>
        <w:rPr>
          <w:rFonts w:ascii="Arial" w:hAnsi="Arial" w:cs="Arial"/>
          <w:b/>
          <w:color w:val="0000FF"/>
          <w:sz w:val="24"/>
        </w:rPr>
        <w:t>C3-222254</w:t>
      </w:r>
      <w:r>
        <w:rPr>
          <w:rFonts w:ascii="Arial" w:hAnsi="Arial" w:cs="Arial"/>
          <w:b/>
          <w:color w:val="0000FF"/>
          <w:sz w:val="24"/>
        </w:rPr>
        <w:tab/>
      </w:r>
      <w:r>
        <w:rPr>
          <w:rFonts w:ascii="Arial" w:hAnsi="Arial" w:cs="Arial"/>
          <w:b/>
          <w:sz w:val="24"/>
        </w:rPr>
        <w:t>EVEX CT Workplan</w:t>
      </w:r>
    </w:p>
    <w:p w14:paraId="5358F59D"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AEF0EA" w14:textId="77777777" w:rsidR="008A5A7C" w:rsidRDefault="008A5A7C" w:rsidP="008A5A7C">
      <w:pPr>
        <w:rPr>
          <w:rFonts w:ascii="Arial" w:hAnsi="Arial" w:cs="Arial"/>
          <w:b/>
        </w:rPr>
      </w:pPr>
      <w:r>
        <w:rPr>
          <w:rFonts w:ascii="Arial" w:hAnsi="Arial" w:cs="Arial"/>
          <w:b/>
        </w:rPr>
        <w:t xml:space="preserve">Discussion: </w:t>
      </w:r>
    </w:p>
    <w:p w14:paraId="1A45CCB4" w14:textId="77777777" w:rsidR="008A5A7C" w:rsidRDefault="008A5A7C" w:rsidP="008A5A7C">
      <w:r>
        <w:t>Maria Liang (Ericsson): suggest revision.</w:t>
      </w:r>
    </w:p>
    <w:p w14:paraId="37EAA56F" w14:textId="77777777" w:rsidR="008A5A7C" w:rsidRDefault="008A5A7C" w:rsidP="008A5A7C">
      <w:r>
        <w:t>Waqar (Qualcomm): Revision provided.</w:t>
      </w:r>
    </w:p>
    <w:p w14:paraId="12A573CA" w14:textId="77777777" w:rsidR="008A5A7C" w:rsidRDefault="008A5A7C" w:rsidP="008A5A7C">
      <w:r>
        <w:t>Waqar (Qualcomm): R4 provided</w:t>
      </w:r>
    </w:p>
    <w:p w14:paraId="73F78F1B" w14:textId="77777777" w:rsidR="008A5A7C" w:rsidRDefault="008A5A7C" w:rsidP="008A5A7C">
      <w:r>
        <w:t>Maria Liang (Ericsson): need revision.</w:t>
      </w:r>
    </w:p>
    <w:p w14:paraId="781908F1" w14:textId="77777777" w:rsidR="008A5A7C" w:rsidRDefault="008A5A7C" w:rsidP="008A5A7C">
      <w:r>
        <w:t>Waqar (Qualcomm): Revision provided.</w:t>
      </w:r>
    </w:p>
    <w:p w14:paraId="02FBA497" w14:textId="77777777" w:rsidR="008A5A7C" w:rsidRDefault="008A5A7C" w:rsidP="008A5A7C">
      <w:r>
        <w:lastRenderedPageBreak/>
        <w:t>Maria Liang (Ericsson): fine with r3.</w:t>
      </w:r>
    </w:p>
    <w:p w14:paraId="2837BE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C3-222531</w:t>
      </w:r>
      <w:r>
        <w:rPr>
          <w:color w:val="993300"/>
          <w:u w:val="single"/>
        </w:rPr>
        <w:t>.</w:t>
      </w:r>
    </w:p>
    <w:p w14:paraId="0DE66E24" w14:textId="6E175763" w:rsidR="008A5A7C" w:rsidRDefault="008A5A7C" w:rsidP="008A5A7C">
      <w:pPr>
        <w:rPr>
          <w:rFonts w:ascii="Arial" w:hAnsi="Arial" w:cs="Arial"/>
          <w:b/>
          <w:sz w:val="24"/>
        </w:rPr>
      </w:pPr>
      <w:r>
        <w:rPr>
          <w:rFonts w:ascii="Arial" w:hAnsi="Arial" w:cs="Arial"/>
          <w:b/>
          <w:color w:val="0000FF"/>
          <w:sz w:val="24"/>
        </w:rPr>
        <w:t>C3-222255</w:t>
      </w:r>
      <w:r>
        <w:rPr>
          <w:rFonts w:ascii="Arial" w:hAnsi="Arial" w:cs="Arial"/>
          <w:b/>
          <w:color w:val="0000FF"/>
          <w:sz w:val="24"/>
        </w:rPr>
        <w:tab/>
      </w:r>
      <w:r>
        <w:rPr>
          <w:rFonts w:ascii="Arial" w:hAnsi="Arial" w:cs="Arial"/>
          <w:b/>
          <w:sz w:val="24"/>
        </w:rPr>
        <w:t>Definition of Data Collection and Reporting API</w:t>
      </w:r>
    </w:p>
    <w:p w14:paraId="08E3FFAE"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Cat: B (Rel-17)</w:t>
      </w:r>
      <w:r>
        <w:rPr>
          <w:i/>
        </w:rPr>
        <w:br/>
      </w:r>
      <w:r>
        <w:rPr>
          <w:i/>
        </w:rPr>
        <w:br/>
      </w:r>
      <w:r>
        <w:rPr>
          <w:i/>
        </w:rPr>
        <w:tab/>
      </w:r>
      <w:r>
        <w:rPr>
          <w:i/>
        </w:rPr>
        <w:tab/>
      </w:r>
      <w:r>
        <w:rPr>
          <w:i/>
        </w:rPr>
        <w:tab/>
      </w:r>
      <w:r>
        <w:rPr>
          <w:i/>
        </w:rPr>
        <w:tab/>
      </w:r>
      <w:r>
        <w:rPr>
          <w:i/>
        </w:rPr>
        <w:tab/>
        <w:t>Source: Qualcomm Incorporated</w:t>
      </w:r>
    </w:p>
    <w:p w14:paraId="4920D406" w14:textId="77777777" w:rsidR="008A5A7C" w:rsidRDefault="008A5A7C" w:rsidP="008A5A7C">
      <w:pPr>
        <w:rPr>
          <w:rFonts w:ascii="Arial" w:hAnsi="Arial" w:cs="Arial"/>
          <w:b/>
        </w:rPr>
      </w:pPr>
      <w:r>
        <w:rPr>
          <w:rFonts w:ascii="Arial" w:hAnsi="Arial" w:cs="Arial"/>
          <w:b/>
        </w:rPr>
        <w:t xml:space="preserve">Discussion: </w:t>
      </w:r>
    </w:p>
    <w:p w14:paraId="4BEB1018" w14:textId="77777777" w:rsidR="008A5A7C" w:rsidRDefault="008A5A7C" w:rsidP="008A5A7C">
      <w:r>
        <w:t>Abdessamad (Huawei): The CR requires a revision.</w:t>
      </w:r>
    </w:p>
    <w:p w14:paraId="763C4711" w14:textId="77777777" w:rsidR="008A5A7C" w:rsidRDefault="008A5A7C" w:rsidP="008A5A7C">
      <w:r>
        <w:t xml:space="preserve">Maria Liang (Ericsson): suggest revision, Ericsson could provide r1 and would like to </w:t>
      </w:r>
      <w:proofErr w:type="spellStart"/>
      <w:r>
        <w:t>cosign</w:t>
      </w:r>
      <w:proofErr w:type="spellEnd"/>
      <w:r>
        <w:t>.</w:t>
      </w:r>
    </w:p>
    <w:p w14:paraId="0E33AB62" w14:textId="77777777" w:rsidR="008A5A7C" w:rsidRDefault="008A5A7C" w:rsidP="008A5A7C">
      <w:r>
        <w:t>Waqar (Qualcomm): Revision provided with all comments integrated.</w:t>
      </w:r>
    </w:p>
    <w:p w14:paraId="6E9D349C" w14:textId="77777777" w:rsidR="008A5A7C" w:rsidRDefault="008A5A7C" w:rsidP="008A5A7C">
      <w:r>
        <w:t>Abdessamad (Huawei): Providing comments on 2255_r1 with Huawei’s comments.</w:t>
      </w:r>
    </w:p>
    <w:p w14:paraId="0E5DE667" w14:textId="77777777" w:rsidR="008A5A7C" w:rsidRDefault="008A5A7C" w:rsidP="008A5A7C">
      <w:r>
        <w:t>Waqar (Qualcomm): R2 provided.</w:t>
      </w:r>
    </w:p>
    <w:p w14:paraId="59340DBF" w14:textId="77777777" w:rsidR="008A5A7C" w:rsidRDefault="008A5A7C" w:rsidP="008A5A7C">
      <w:r>
        <w:t>Abdessamad (Huawei): Fine with 2255_r2.</w:t>
      </w:r>
    </w:p>
    <w:p w14:paraId="4C7C8244" w14:textId="77777777" w:rsidR="008A5A7C" w:rsidRDefault="008A5A7C" w:rsidP="008A5A7C">
      <w:r>
        <w:t>Maria Liang (Ericsson): fine with r2.</w:t>
      </w:r>
    </w:p>
    <w:p w14:paraId="116CC8C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C3-222532</w:t>
      </w:r>
      <w:r>
        <w:rPr>
          <w:color w:val="993300"/>
          <w:u w:val="single"/>
        </w:rPr>
        <w:t>.</w:t>
      </w:r>
    </w:p>
    <w:p w14:paraId="108073A5" w14:textId="47B4F37E" w:rsidR="008A5A7C" w:rsidRDefault="008A5A7C" w:rsidP="008A5A7C">
      <w:pPr>
        <w:rPr>
          <w:rFonts w:ascii="Arial" w:hAnsi="Arial" w:cs="Arial"/>
          <w:b/>
          <w:sz w:val="24"/>
        </w:rPr>
      </w:pPr>
      <w:r>
        <w:rPr>
          <w:rFonts w:ascii="Arial" w:hAnsi="Arial" w:cs="Arial"/>
          <w:b/>
          <w:color w:val="0000FF"/>
          <w:sz w:val="24"/>
        </w:rPr>
        <w:t>C3-222256</w:t>
      </w:r>
      <w:r>
        <w:rPr>
          <w:rFonts w:ascii="Arial" w:hAnsi="Arial" w:cs="Arial"/>
          <w:b/>
          <w:color w:val="0000FF"/>
          <w:sz w:val="24"/>
        </w:rPr>
        <w:tab/>
      </w:r>
      <w:r>
        <w:rPr>
          <w:rFonts w:ascii="Arial" w:hAnsi="Arial" w:cs="Arial"/>
          <w:b/>
          <w:sz w:val="24"/>
        </w:rPr>
        <w:t>Description of Data Collection and Reporting API</w:t>
      </w:r>
    </w:p>
    <w:p w14:paraId="0810A961"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Cat: B (Rel-17)</w:t>
      </w:r>
      <w:r>
        <w:rPr>
          <w:i/>
        </w:rPr>
        <w:br/>
      </w:r>
      <w:r>
        <w:rPr>
          <w:i/>
        </w:rPr>
        <w:br/>
      </w:r>
      <w:r>
        <w:rPr>
          <w:i/>
        </w:rPr>
        <w:tab/>
      </w:r>
      <w:r>
        <w:rPr>
          <w:i/>
        </w:rPr>
        <w:tab/>
      </w:r>
      <w:r>
        <w:rPr>
          <w:i/>
        </w:rPr>
        <w:tab/>
      </w:r>
      <w:r>
        <w:rPr>
          <w:i/>
        </w:rPr>
        <w:tab/>
      </w:r>
      <w:r>
        <w:rPr>
          <w:i/>
        </w:rPr>
        <w:tab/>
        <w:t>Source: Qualcomm Incorporated</w:t>
      </w:r>
    </w:p>
    <w:p w14:paraId="590F3159"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C3-222382</w:t>
      </w:r>
      <w:r>
        <w:rPr>
          <w:color w:val="993300"/>
          <w:u w:val="single"/>
        </w:rPr>
        <w:t>.</w:t>
      </w:r>
    </w:p>
    <w:p w14:paraId="03EE0158" w14:textId="18C485ED" w:rsidR="008A5A7C" w:rsidRDefault="008A5A7C" w:rsidP="008A5A7C">
      <w:pPr>
        <w:rPr>
          <w:rFonts w:ascii="Arial" w:hAnsi="Arial" w:cs="Arial"/>
          <w:b/>
          <w:sz w:val="24"/>
        </w:rPr>
      </w:pPr>
      <w:r>
        <w:rPr>
          <w:rFonts w:ascii="Arial" w:hAnsi="Arial" w:cs="Arial"/>
          <w:b/>
          <w:color w:val="0000FF"/>
          <w:sz w:val="24"/>
        </w:rPr>
        <w:t>C3-222382</w:t>
      </w:r>
      <w:r>
        <w:rPr>
          <w:rFonts w:ascii="Arial" w:hAnsi="Arial" w:cs="Arial"/>
          <w:b/>
          <w:color w:val="0000FF"/>
          <w:sz w:val="24"/>
        </w:rPr>
        <w:tab/>
      </w:r>
      <w:r>
        <w:rPr>
          <w:rFonts w:ascii="Arial" w:hAnsi="Arial" w:cs="Arial"/>
          <w:b/>
          <w:sz w:val="24"/>
        </w:rPr>
        <w:t>Description of Data Collection and Reporting API</w:t>
      </w:r>
    </w:p>
    <w:p w14:paraId="575A4E06"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1 Cat: B (Rel-17)</w:t>
      </w:r>
      <w:r>
        <w:rPr>
          <w:i/>
        </w:rPr>
        <w:br/>
      </w:r>
      <w:r>
        <w:rPr>
          <w:i/>
        </w:rPr>
        <w:br/>
      </w:r>
      <w:r>
        <w:rPr>
          <w:i/>
        </w:rPr>
        <w:tab/>
      </w:r>
      <w:r>
        <w:rPr>
          <w:i/>
        </w:rPr>
        <w:tab/>
      </w:r>
      <w:r>
        <w:rPr>
          <w:i/>
        </w:rPr>
        <w:tab/>
      </w:r>
      <w:r>
        <w:rPr>
          <w:i/>
        </w:rPr>
        <w:tab/>
      </w:r>
      <w:r>
        <w:rPr>
          <w:i/>
        </w:rPr>
        <w:tab/>
        <w:t>Source: Qualcomm Incorporated</w:t>
      </w:r>
    </w:p>
    <w:p w14:paraId="6EA49CFE" w14:textId="77777777" w:rsidR="008A5A7C" w:rsidRDefault="008A5A7C" w:rsidP="008A5A7C">
      <w:pPr>
        <w:rPr>
          <w:color w:val="808080"/>
        </w:rPr>
      </w:pPr>
      <w:r>
        <w:rPr>
          <w:color w:val="808080"/>
        </w:rPr>
        <w:t>(Replaces C3-222256)</w:t>
      </w:r>
    </w:p>
    <w:p w14:paraId="59515EB1" w14:textId="77777777" w:rsidR="008A5A7C" w:rsidRDefault="008A5A7C" w:rsidP="008A5A7C">
      <w:pPr>
        <w:rPr>
          <w:rFonts w:ascii="Arial" w:hAnsi="Arial" w:cs="Arial"/>
          <w:b/>
        </w:rPr>
      </w:pPr>
      <w:r>
        <w:rPr>
          <w:rFonts w:ascii="Arial" w:hAnsi="Arial" w:cs="Arial"/>
          <w:b/>
        </w:rPr>
        <w:t xml:space="preserve">Discussion: </w:t>
      </w:r>
    </w:p>
    <w:p w14:paraId="28D16342" w14:textId="77777777" w:rsidR="008A5A7C" w:rsidRDefault="008A5A7C" w:rsidP="008A5A7C">
      <w:r>
        <w:t>Abdessamad (Huawei): The CR requires a revision.</w:t>
      </w:r>
    </w:p>
    <w:p w14:paraId="4D2F1ED2" w14:textId="77777777" w:rsidR="008A5A7C" w:rsidRDefault="008A5A7C" w:rsidP="008A5A7C">
      <w:r>
        <w:t xml:space="preserve">Maria Liang (Ericsson): r1 provided, Ericsson would like to </w:t>
      </w:r>
      <w:proofErr w:type="spellStart"/>
      <w:r>
        <w:t>cosign</w:t>
      </w:r>
      <w:proofErr w:type="spellEnd"/>
      <w:r>
        <w:t>.</w:t>
      </w:r>
    </w:p>
    <w:p w14:paraId="52AA451A" w14:textId="77777777" w:rsidR="008A5A7C" w:rsidRDefault="008A5A7C" w:rsidP="008A5A7C">
      <w:r>
        <w:t>Waqar (Qualcomm): r2 provided, Further questions, comments.</w:t>
      </w:r>
    </w:p>
    <w:p w14:paraId="032E3D72" w14:textId="77777777" w:rsidR="008A5A7C" w:rsidRDefault="008A5A7C" w:rsidP="008A5A7C">
      <w:r>
        <w:t>Abdessamad (Huawei): Providing comments on 2382_r2.</w:t>
      </w:r>
    </w:p>
    <w:p w14:paraId="133B9F33" w14:textId="77777777" w:rsidR="008A5A7C" w:rsidRDefault="008A5A7C" w:rsidP="008A5A7C">
      <w:r>
        <w:t>Waqar (Qualcomm): Further clarification asked.</w:t>
      </w:r>
    </w:p>
    <w:p w14:paraId="36745E5F" w14:textId="77777777" w:rsidR="008A5A7C" w:rsidRDefault="008A5A7C" w:rsidP="008A5A7C">
      <w:r>
        <w:t>Abdessamad (Huawei): Providing the requested clarifications.</w:t>
      </w:r>
    </w:p>
    <w:p w14:paraId="44C86813" w14:textId="77777777" w:rsidR="008A5A7C" w:rsidRDefault="008A5A7C" w:rsidP="008A5A7C">
      <w:r>
        <w:t>Waqar (Qualcomm): Feedback provided.</w:t>
      </w:r>
    </w:p>
    <w:p w14:paraId="549283DD" w14:textId="77777777" w:rsidR="008A5A7C" w:rsidRDefault="008A5A7C" w:rsidP="008A5A7C">
      <w:r>
        <w:t>Waqar (Qualcomm): R3 provided.</w:t>
      </w:r>
    </w:p>
    <w:p w14:paraId="1E6B383F" w14:textId="77777777" w:rsidR="008A5A7C" w:rsidRDefault="008A5A7C" w:rsidP="008A5A7C">
      <w:r>
        <w:t>Abdessamad (Huawei): Fine with 2382_r3.</w:t>
      </w:r>
    </w:p>
    <w:p w14:paraId="0E104CF1" w14:textId="77777777" w:rsidR="008A5A7C" w:rsidRDefault="008A5A7C" w:rsidP="008A5A7C">
      <w:r>
        <w:lastRenderedPageBreak/>
        <w:t>Maria Liang (Ericsson): fine with r3.</w:t>
      </w:r>
    </w:p>
    <w:p w14:paraId="3866C7B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C3-222533</w:t>
      </w:r>
      <w:r>
        <w:rPr>
          <w:color w:val="993300"/>
          <w:u w:val="single"/>
        </w:rPr>
        <w:t>.</w:t>
      </w:r>
    </w:p>
    <w:p w14:paraId="4652A0ED" w14:textId="4368F801" w:rsidR="008A5A7C" w:rsidRDefault="008A5A7C" w:rsidP="008A5A7C">
      <w:pPr>
        <w:rPr>
          <w:rFonts w:ascii="Arial" w:hAnsi="Arial" w:cs="Arial"/>
          <w:b/>
          <w:sz w:val="24"/>
        </w:rPr>
      </w:pPr>
      <w:r>
        <w:rPr>
          <w:rFonts w:ascii="Arial" w:hAnsi="Arial" w:cs="Arial"/>
          <w:b/>
          <w:color w:val="0000FF"/>
          <w:sz w:val="24"/>
        </w:rPr>
        <w:t>C3-222485</w:t>
      </w:r>
      <w:r>
        <w:rPr>
          <w:rFonts w:ascii="Arial" w:hAnsi="Arial" w:cs="Arial"/>
          <w:b/>
          <w:color w:val="0000FF"/>
          <w:sz w:val="24"/>
        </w:rPr>
        <w:tab/>
      </w:r>
      <w:r>
        <w:rPr>
          <w:rFonts w:ascii="Arial" w:hAnsi="Arial" w:cs="Arial"/>
          <w:b/>
          <w:sz w:val="24"/>
        </w:rPr>
        <w:t>LS on Data Reporting API</w:t>
      </w:r>
    </w:p>
    <w:p w14:paraId="53314740" w14:textId="77777777" w:rsidR="008A5A7C" w:rsidRDefault="008A5A7C" w:rsidP="008A5A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Qualcomm Europe Inc. Sweden</w:t>
      </w:r>
    </w:p>
    <w:p w14:paraId="72EDF1F7" w14:textId="77777777" w:rsidR="008A5A7C" w:rsidRDefault="008A5A7C" w:rsidP="008A5A7C">
      <w:pPr>
        <w:rPr>
          <w:rFonts w:ascii="Arial" w:hAnsi="Arial" w:cs="Arial"/>
          <w:b/>
        </w:rPr>
      </w:pPr>
      <w:r>
        <w:rPr>
          <w:rFonts w:ascii="Arial" w:hAnsi="Arial" w:cs="Arial"/>
          <w:b/>
        </w:rPr>
        <w:t xml:space="preserve">Discussion: </w:t>
      </w:r>
    </w:p>
    <w:p w14:paraId="1D3FAD29" w14:textId="77777777" w:rsidR="008A5A7C" w:rsidRDefault="008A5A7C" w:rsidP="008A5A7C">
      <w:r>
        <w:t>Waqar (Qualcomm): Provides draft LS.</w:t>
      </w:r>
    </w:p>
    <w:p w14:paraId="4BE0627B" w14:textId="77777777" w:rsidR="008A5A7C" w:rsidRDefault="008A5A7C" w:rsidP="008A5A7C">
      <w:r>
        <w:t>Abdessamad (Huawei): Providing comments on the draft LS.</w:t>
      </w:r>
    </w:p>
    <w:p w14:paraId="7669C12E" w14:textId="77777777" w:rsidR="008A5A7C" w:rsidRDefault="008A5A7C" w:rsidP="008A5A7C">
      <w:r>
        <w:t>Waqar (Qualcomm): R2 provided.</w:t>
      </w:r>
    </w:p>
    <w:p w14:paraId="715CB907" w14:textId="77777777" w:rsidR="008A5A7C" w:rsidRDefault="008A5A7C" w:rsidP="008A5A7C">
      <w:r>
        <w:t>Waqar (Qualcomm): R3 provided.</w:t>
      </w:r>
    </w:p>
    <w:p w14:paraId="0009C9C2" w14:textId="77777777" w:rsidR="008A5A7C" w:rsidRDefault="008A5A7C" w:rsidP="008A5A7C">
      <w:r>
        <w:t>Abdessamad (Huawei): Fine with 2485_r2.</w:t>
      </w:r>
    </w:p>
    <w:p w14:paraId="6605D4EC" w14:textId="77777777" w:rsidR="008A5A7C" w:rsidRDefault="008A5A7C" w:rsidP="008A5A7C">
      <w:r>
        <w:t>Abdessamad (Huawei): Also fine with 2485_r3.</w:t>
      </w:r>
    </w:p>
    <w:p w14:paraId="1F29AB68"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F2910" w14:textId="0DA70597" w:rsidR="008A5A7C" w:rsidRDefault="008A5A7C" w:rsidP="008A5A7C">
      <w:pPr>
        <w:rPr>
          <w:rFonts w:ascii="Arial" w:hAnsi="Arial" w:cs="Arial"/>
          <w:b/>
          <w:sz w:val="24"/>
        </w:rPr>
      </w:pPr>
      <w:r>
        <w:rPr>
          <w:rFonts w:ascii="Arial" w:hAnsi="Arial" w:cs="Arial"/>
          <w:b/>
          <w:color w:val="0000FF"/>
          <w:sz w:val="24"/>
        </w:rPr>
        <w:t>C3-222531</w:t>
      </w:r>
      <w:r>
        <w:rPr>
          <w:rFonts w:ascii="Arial" w:hAnsi="Arial" w:cs="Arial"/>
          <w:b/>
          <w:color w:val="0000FF"/>
          <w:sz w:val="24"/>
        </w:rPr>
        <w:tab/>
      </w:r>
      <w:r>
        <w:rPr>
          <w:rFonts w:ascii="Arial" w:hAnsi="Arial" w:cs="Arial"/>
          <w:b/>
          <w:sz w:val="24"/>
        </w:rPr>
        <w:t>EVEX CT Workplan</w:t>
      </w:r>
    </w:p>
    <w:p w14:paraId="25734137" w14:textId="77777777" w:rsidR="008A5A7C" w:rsidRDefault="008A5A7C" w:rsidP="008A5A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204E80" w14:textId="77777777" w:rsidR="008A5A7C" w:rsidRDefault="008A5A7C" w:rsidP="008A5A7C">
      <w:pPr>
        <w:rPr>
          <w:color w:val="808080"/>
        </w:rPr>
      </w:pPr>
      <w:r>
        <w:rPr>
          <w:color w:val="808080"/>
        </w:rPr>
        <w:t>(Replaces C3-222254)</w:t>
      </w:r>
    </w:p>
    <w:p w14:paraId="54B10D7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E3238" w14:textId="57A5D842" w:rsidR="008A5A7C" w:rsidRDefault="008A5A7C" w:rsidP="008A5A7C">
      <w:pPr>
        <w:rPr>
          <w:rFonts w:ascii="Arial" w:hAnsi="Arial" w:cs="Arial"/>
          <w:b/>
          <w:sz w:val="24"/>
        </w:rPr>
      </w:pPr>
      <w:r>
        <w:rPr>
          <w:rFonts w:ascii="Arial" w:hAnsi="Arial" w:cs="Arial"/>
          <w:b/>
          <w:color w:val="0000FF"/>
          <w:sz w:val="24"/>
        </w:rPr>
        <w:t>C3-222532</w:t>
      </w:r>
      <w:r>
        <w:rPr>
          <w:rFonts w:ascii="Arial" w:hAnsi="Arial" w:cs="Arial"/>
          <w:b/>
          <w:color w:val="0000FF"/>
          <w:sz w:val="24"/>
        </w:rPr>
        <w:tab/>
      </w:r>
      <w:r>
        <w:rPr>
          <w:rFonts w:ascii="Arial" w:hAnsi="Arial" w:cs="Arial"/>
          <w:b/>
          <w:sz w:val="24"/>
        </w:rPr>
        <w:t>Definition of Data Collection and Reporting API</w:t>
      </w:r>
    </w:p>
    <w:p w14:paraId="6E5B77D9"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CR-0589  rev 1 Cat: B (Rel-17)</w:t>
      </w:r>
      <w:r>
        <w:rPr>
          <w:i/>
        </w:rPr>
        <w:br/>
      </w:r>
      <w:r>
        <w:rPr>
          <w:i/>
        </w:rPr>
        <w:br/>
      </w:r>
      <w:r>
        <w:rPr>
          <w:i/>
        </w:rPr>
        <w:tab/>
      </w:r>
      <w:r>
        <w:rPr>
          <w:i/>
        </w:rPr>
        <w:tab/>
      </w:r>
      <w:r>
        <w:rPr>
          <w:i/>
        </w:rPr>
        <w:tab/>
      </w:r>
      <w:r>
        <w:rPr>
          <w:i/>
        </w:rPr>
        <w:tab/>
      </w:r>
      <w:r>
        <w:rPr>
          <w:i/>
        </w:rPr>
        <w:tab/>
        <w:t>Source: Qualcomm Incorporated, Ericsson</w:t>
      </w:r>
    </w:p>
    <w:p w14:paraId="2EF8CDF0" w14:textId="77777777" w:rsidR="008A5A7C" w:rsidRDefault="008A5A7C" w:rsidP="008A5A7C">
      <w:pPr>
        <w:rPr>
          <w:color w:val="808080"/>
        </w:rPr>
      </w:pPr>
      <w:r>
        <w:rPr>
          <w:color w:val="808080"/>
        </w:rPr>
        <w:t>(Replaces C3-222255)</w:t>
      </w:r>
    </w:p>
    <w:p w14:paraId="58C6B25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64FF8" w14:textId="7D7CAE81" w:rsidR="008A5A7C" w:rsidRDefault="008A5A7C" w:rsidP="008A5A7C">
      <w:pPr>
        <w:rPr>
          <w:rFonts w:ascii="Arial" w:hAnsi="Arial" w:cs="Arial"/>
          <w:b/>
          <w:sz w:val="24"/>
        </w:rPr>
      </w:pPr>
      <w:r>
        <w:rPr>
          <w:rFonts w:ascii="Arial" w:hAnsi="Arial" w:cs="Arial"/>
          <w:b/>
          <w:color w:val="0000FF"/>
          <w:sz w:val="24"/>
        </w:rPr>
        <w:t>C3-222533</w:t>
      </w:r>
      <w:r>
        <w:rPr>
          <w:rFonts w:ascii="Arial" w:hAnsi="Arial" w:cs="Arial"/>
          <w:b/>
          <w:color w:val="0000FF"/>
          <w:sz w:val="24"/>
        </w:rPr>
        <w:tab/>
      </w:r>
      <w:r>
        <w:rPr>
          <w:rFonts w:ascii="Arial" w:hAnsi="Arial" w:cs="Arial"/>
          <w:b/>
          <w:sz w:val="24"/>
        </w:rPr>
        <w:t>Description of Data Collection and Reporting API</w:t>
      </w:r>
    </w:p>
    <w:p w14:paraId="17D98D47" w14:textId="77777777" w:rsidR="008A5A7C" w:rsidRDefault="008A5A7C" w:rsidP="008A5A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v17.5.0</w:t>
      </w:r>
      <w:r>
        <w:rPr>
          <w:i/>
        </w:rPr>
        <w:tab/>
        <w:t xml:space="preserve">  CR-0590  rev 2 Cat: B (Rel-17)</w:t>
      </w:r>
      <w:r>
        <w:rPr>
          <w:i/>
        </w:rPr>
        <w:br/>
      </w:r>
      <w:r>
        <w:rPr>
          <w:i/>
        </w:rPr>
        <w:br/>
      </w:r>
      <w:r>
        <w:rPr>
          <w:i/>
        </w:rPr>
        <w:tab/>
      </w:r>
      <w:r>
        <w:rPr>
          <w:i/>
        </w:rPr>
        <w:tab/>
      </w:r>
      <w:r>
        <w:rPr>
          <w:i/>
        </w:rPr>
        <w:tab/>
      </w:r>
      <w:r>
        <w:rPr>
          <w:i/>
        </w:rPr>
        <w:tab/>
      </w:r>
      <w:r>
        <w:rPr>
          <w:i/>
        </w:rPr>
        <w:tab/>
        <w:t>Source: Qualcomm Incorporated, Ericsson</w:t>
      </w:r>
    </w:p>
    <w:p w14:paraId="742DAFAF" w14:textId="77777777" w:rsidR="008A5A7C" w:rsidRDefault="008A5A7C" w:rsidP="008A5A7C">
      <w:pPr>
        <w:rPr>
          <w:color w:val="808080"/>
        </w:rPr>
      </w:pPr>
      <w:r>
        <w:rPr>
          <w:color w:val="808080"/>
        </w:rPr>
        <w:t>(Replaces C3-222382)</w:t>
      </w:r>
    </w:p>
    <w:p w14:paraId="5D3009F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6D092" w14:textId="77777777" w:rsidR="008A5A7C" w:rsidRDefault="008A5A7C" w:rsidP="008A5A7C">
      <w:pPr>
        <w:pStyle w:val="Heading2"/>
      </w:pPr>
      <w:bookmarkStart w:id="70" w:name="_Toc101733815"/>
      <w:r>
        <w:t>18</w:t>
      </w:r>
      <w:r>
        <w:tab/>
        <w:t>Work Organization</w:t>
      </w:r>
      <w:bookmarkEnd w:id="70"/>
    </w:p>
    <w:p w14:paraId="5136F991" w14:textId="77777777" w:rsidR="008A5A7C" w:rsidRDefault="008A5A7C" w:rsidP="008A5A7C">
      <w:pPr>
        <w:pStyle w:val="Heading3"/>
      </w:pPr>
      <w:bookmarkStart w:id="71" w:name="_Toc101733816"/>
      <w:r>
        <w:t>18.1</w:t>
      </w:r>
      <w:r>
        <w:tab/>
        <w:t>Work Plan Review</w:t>
      </w:r>
      <w:bookmarkEnd w:id="71"/>
    </w:p>
    <w:p w14:paraId="333F866C" w14:textId="462F0406" w:rsidR="008A5A7C" w:rsidRDefault="008A5A7C" w:rsidP="008A5A7C">
      <w:pPr>
        <w:rPr>
          <w:rFonts w:ascii="Arial" w:hAnsi="Arial" w:cs="Arial"/>
          <w:b/>
          <w:sz w:val="24"/>
        </w:rPr>
      </w:pPr>
      <w:r>
        <w:rPr>
          <w:rFonts w:ascii="Arial" w:hAnsi="Arial" w:cs="Arial"/>
          <w:b/>
          <w:color w:val="0000FF"/>
          <w:sz w:val="24"/>
        </w:rPr>
        <w:t>C3-222014</w:t>
      </w:r>
      <w:r>
        <w:rPr>
          <w:rFonts w:ascii="Arial" w:hAnsi="Arial" w:cs="Arial"/>
          <w:b/>
          <w:color w:val="0000FF"/>
          <w:sz w:val="24"/>
        </w:rPr>
        <w:tab/>
      </w:r>
      <w:r>
        <w:rPr>
          <w:rFonts w:ascii="Arial" w:hAnsi="Arial" w:cs="Arial"/>
          <w:b/>
          <w:sz w:val="24"/>
        </w:rPr>
        <w:t>Status of CT3 Work Items</w:t>
      </w:r>
    </w:p>
    <w:p w14:paraId="4A8EDED0" w14:textId="77777777" w:rsidR="008A5A7C" w:rsidRDefault="008A5A7C" w:rsidP="008A5A7C">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0C4C15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C3-222457</w:t>
      </w:r>
      <w:r>
        <w:rPr>
          <w:color w:val="993300"/>
          <w:u w:val="single"/>
        </w:rPr>
        <w:t>.</w:t>
      </w:r>
    </w:p>
    <w:p w14:paraId="14BA3C90" w14:textId="77DFAAD0" w:rsidR="008A5A7C" w:rsidRDefault="008A5A7C" w:rsidP="008A5A7C">
      <w:pPr>
        <w:rPr>
          <w:rFonts w:ascii="Arial" w:hAnsi="Arial" w:cs="Arial"/>
          <w:b/>
          <w:sz w:val="24"/>
        </w:rPr>
      </w:pPr>
      <w:r>
        <w:rPr>
          <w:rFonts w:ascii="Arial" w:hAnsi="Arial" w:cs="Arial"/>
          <w:b/>
          <w:color w:val="0000FF"/>
          <w:sz w:val="24"/>
        </w:rPr>
        <w:t>C3-222457</w:t>
      </w:r>
      <w:r>
        <w:rPr>
          <w:rFonts w:ascii="Arial" w:hAnsi="Arial" w:cs="Arial"/>
          <w:b/>
          <w:color w:val="0000FF"/>
          <w:sz w:val="24"/>
        </w:rPr>
        <w:tab/>
      </w:r>
      <w:r>
        <w:rPr>
          <w:rFonts w:ascii="Arial" w:hAnsi="Arial" w:cs="Arial"/>
          <w:b/>
          <w:sz w:val="24"/>
        </w:rPr>
        <w:t>Status of CT3 Work Items</w:t>
      </w:r>
    </w:p>
    <w:p w14:paraId="2D74A814"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2160113" w14:textId="77777777" w:rsidR="008A5A7C" w:rsidRDefault="008A5A7C" w:rsidP="008A5A7C">
      <w:pPr>
        <w:rPr>
          <w:color w:val="808080"/>
        </w:rPr>
      </w:pPr>
      <w:r>
        <w:rPr>
          <w:color w:val="808080"/>
        </w:rPr>
        <w:t>(Replaces C3-222014)</w:t>
      </w:r>
    </w:p>
    <w:p w14:paraId="1DC1A0D2"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C3-222598</w:t>
      </w:r>
      <w:r>
        <w:rPr>
          <w:color w:val="993300"/>
          <w:u w:val="single"/>
        </w:rPr>
        <w:t>.</w:t>
      </w:r>
    </w:p>
    <w:p w14:paraId="5AA8DEDA" w14:textId="0A461752" w:rsidR="008A5A7C" w:rsidRDefault="008A5A7C" w:rsidP="008A5A7C">
      <w:pPr>
        <w:rPr>
          <w:rFonts w:ascii="Arial" w:hAnsi="Arial" w:cs="Arial"/>
          <w:b/>
          <w:sz w:val="24"/>
        </w:rPr>
      </w:pPr>
      <w:r>
        <w:rPr>
          <w:rFonts w:ascii="Arial" w:hAnsi="Arial" w:cs="Arial"/>
          <w:b/>
          <w:color w:val="0000FF"/>
          <w:sz w:val="24"/>
        </w:rPr>
        <w:t>C3-222598</w:t>
      </w:r>
      <w:r>
        <w:rPr>
          <w:rFonts w:ascii="Arial" w:hAnsi="Arial" w:cs="Arial"/>
          <w:b/>
          <w:color w:val="0000FF"/>
          <w:sz w:val="24"/>
        </w:rPr>
        <w:tab/>
      </w:r>
      <w:r>
        <w:rPr>
          <w:rFonts w:ascii="Arial" w:hAnsi="Arial" w:cs="Arial"/>
          <w:b/>
          <w:sz w:val="24"/>
        </w:rPr>
        <w:t>Status of CT3 Work Items</w:t>
      </w:r>
    </w:p>
    <w:p w14:paraId="3CF10B45" w14:textId="77777777" w:rsidR="008A5A7C" w:rsidRDefault="008A5A7C" w:rsidP="008A5A7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674AA6E2" w14:textId="77777777" w:rsidR="008A5A7C" w:rsidRDefault="008A5A7C" w:rsidP="008A5A7C">
      <w:pPr>
        <w:rPr>
          <w:color w:val="808080"/>
        </w:rPr>
      </w:pPr>
      <w:r>
        <w:rPr>
          <w:color w:val="808080"/>
        </w:rPr>
        <w:t>(Replaces C3-222457)</w:t>
      </w:r>
    </w:p>
    <w:p w14:paraId="04D5183F"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524C" w14:textId="77777777" w:rsidR="008A5A7C" w:rsidRDefault="008A5A7C" w:rsidP="008A5A7C">
      <w:pPr>
        <w:pStyle w:val="Heading3"/>
      </w:pPr>
      <w:bookmarkStart w:id="72" w:name="_Toc101733817"/>
      <w:r>
        <w:t>18.2</w:t>
      </w:r>
      <w:r>
        <w:tab/>
        <w:t>Specification Review</w:t>
      </w:r>
      <w:bookmarkEnd w:id="72"/>
    </w:p>
    <w:p w14:paraId="61E5FBFF" w14:textId="77777777" w:rsidR="008A5A7C" w:rsidRDefault="008A5A7C" w:rsidP="008A5A7C">
      <w:pPr>
        <w:pStyle w:val="Heading3"/>
      </w:pPr>
      <w:bookmarkStart w:id="73" w:name="_Toc101733818"/>
      <w:r>
        <w:t>18.3</w:t>
      </w:r>
      <w:r>
        <w:tab/>
        <w:t>Next meetings, allocation of hosts</w:t>
      </w:r>
      <w:bookmarkEnd w:id="73"/>
    </w:p>
    <w:p w14:paraId="7FF82574" w14:textId="77777777" w:rsidR="008A5A7C" w:rsidRDefault="008A5A7C" w:rsidP="008A5A7C">
      <w:pPr>
        <w:pStyle w:val="Heading3"/>
      </w:pPr>
      <w:bookmarkStart w:id="74" w:name="_Toc101733819"/>
      <w:r>
        <w:t>18.4</w:t>
      </w:r>
      <w:r>
        <w:tab/>
        <w:t>Calendar</w:t>
      </w:r>
      <w:bookmarkEnd w:id="74"/>
    </w:p>
    <w:p w14:paraId="3DF96C59" w14:textId="737F3466" w:rsidR="008A5A7C" w:rsidRDefault="008A5A7C" w:rsidP="008A5A7C">
      <w:pPr>
        <w:rPr>
          <w:rFonts w:ascii="Arial" w:hAnsi="Arial" w:cs="Arial"/>
          <w:b/>
          <w:sz w:val="24"/>
        </w:rPr>
      </w:pPr>
      <w:r>
        <w:rPr>
          <w:rFonts w:ascii="Arial" w:hAnsi="Arial" w:cs="Arial"/>
          <w:b/>
          <w:color w:val="0000FF"/>
          <w:sz w:val="24"/>
        </w:rPr>
        <w:t>C3-222015</w:t>
      </w:r>
      <w:r>
        <w:rPr>
          <w:rFonts w:ascii="Arial" w:hAnsi="Arial" w:cs="Arial"/>
          <w:b/>
          <w:color w:val="0000FF"/>
          <w:sz w:val="24"/>
        </w:rPr>
        <w:tab/>
      </w:r>
      <w:r>
        <w:rPr>
          <w:rFonts w:ascii="Arial" w:hAnsi="Arial" w:cs="Arial"/>
          <w:b/>
          <w:sz w:val="24"/>
        </w:rPr>
        <w:t>Meeting Calendar</w:t>
      </w:r>
    </w:p>
    <w:p w14:paraId="006ECD4A"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F0AD504" w14:textId="77777777" w:rsidR="008A5A7C" w:rsidRDefault="008A5A7C" w:rsidP="008A5A7C">
      <w:pPr>
        <w:rPr>
          <w:rFonts w:ascii="Arial" w:hAnsi="Arial" w:cs="Arial"/>
          <w:b/>
        </w:rPr>
      </w:pPr>
      <w:r>
        <w:rPr>
          <w:rFonts w:ascii="Arial" w:hAnsi="Arial" w:cs="Arial"/>
          <w:b/>
        </w:rPr>
        <w:t xml:space="preserve">Discussion: </w:t>
      </w:r>
    </w:p>
    <w:p w14:paraId="23BBA1DE" w14:textId="77777777" w:rsidR="008A5A7C" w:rsidRDefault="008A5A7C" w:rsidP="008A5A7C">
      <w:r>
        <w:t>Scheduled for session on 12th April 2022</w:t>
      </w:r>
    </w:p>
    <w:p w14:paraId="00A93F77" w14:textId="77777777" w:rsidR="008A5A7C" w:rsidRDefault="008A5A7C" w:rsidP="008A5A7C">
      <w:r>
        <w:t>June CT3 meeting in 2022 is cancelled.</w:t>
      </w:r>
    </w:p>
    <w:p w14:paraId="76959345" w14:textId="77777777" w:rsidR="008A5A7C" w:rsidRDefault="008A5A7C" w:rsidP="008A5A7C">
      <w:r>
        <w:t>Oct. CT3 meeting in 2022 will be e-meeting as planned.</w:t>
      </w:r>
    </w:p>
    <w:p w14:paraId="1782F8A1"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CBE4A" w14:textId="77777777" w:rsidR="008A5A7C" w:rsidRDefault="008A5A7C" w:rsidP="008A5A7C">
      <w:pPr>
        <w:pStyle w:val="Heading2"/>
      </w:pPr>
      <w:bookmarkStart w:id="75" w:name="_Toc101733820"/>
      <w:r>
        <w:t>19</w:t>
      </w:r>
      <w:r>
        <w:tab/>
        <w:t>Joint Sessions</w:t>
      </w:r>
      <w:bookmarkEnd w:id="75"/>
    </w:p>
    <w:p w14:paraId="03C1621A" w14:textId="77777777" w:rsidR="008A5A7C" w:rsidRDefault="008A5A7C" w:rsidP="008A5A7C">
      <w:pPr>
        <w:pStyle w:val="Heading2"/>
      </w:pPr>
      <w:bookmarkStart w:id="76" w:name="_Toc101733821"/>
      <w:r>
        <w:t>20</w:t>
      </w:r>
      <w:r>
        <w:tab/>
        <w:t>Summary of results</w:t>
      </w:r>
      <w:bookmarkEnd w:id="76"/>
    </w:p>
    <w:p w14:paraId="3C987DAD" w14:textId="77777777" w:rsidR="008A5A7C" w:rsidRDefault="008A5A7C" w:rsidP="008A5A7C">
      <w:pPr>
        <w:pStyle w:val="Heading2"/>
      </w:pPr>
      <w:bookmarkStart w:id="77" w:name="_Toc101733822"/>
      <w:r>
        <w:t>21</w:t>
      </w:r>
      <w:r>
        <w:tab/>
        <w:t>Any other business</w:t>
      </w:r>
      <w:bookmarkEnd w:id="77"/>
    </w:p>
    <w:p w14:paraId="720A2BAE" w14:textId="592C1231" w:rsidR="008A5A7C" w:rsidRDefault="008A5A7C" w:rsidP="008A5A7C">
      <w:pPr>
        <w:rPr>
          <w:rFonts w:ascii="Arial" w:hAnsi="Arial" w:cs="Arial"/>
          <w:b/>
          <w:sz w:val="24"/>
        </w:rPr>
      </w:pPr>
      <w:r>
        <w:rPr>
          <w:rFonts w:ascii="Arial" w:hAnsi="Arial" w:cs="Arial"/>
          <w:b/>
          <w:color w:val="0000FF"/>
          <w:sz w:val="24"/>
        </w:rPr>
        <w:t>C3-222036</w:t>
      </w:r>
      <w:r>
        <w:rPr>
          <w:rFonts w:ascii="Arial" w:hAnsi="Arial" w:cs="Arial"/>
          <w:b/>
          <w:color w:val="0000FF"/>
          <w:sz w:val="24"/>
        </w:rPr>
        <w:tab/>
      </w:r>
      <w:r>
        <w:rPr>
          <w:rFonts w:ascii="Arial" w:hAnsi="Arial" w:cs="Arial"/>
          <w:b/>
          <w:sz w:val="24"/>
        </w:rPr>
        <w:t>Guidelines on writing a CR</w:t>
      </w:r>
    </w:p>
    <w:p w14:paraId="6C314B97"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B570047"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2C994" w14:textId="2D5CD953" w:rsidR="008A5A7C" w:rsidRDefault="008A5A7C" w:rsidP="008A5A7C">
      <w:pPr>
        <w:rPr>
          <w:rFonts w:ascii="Arial" w:hAnsi="Arial" w:cs="Arial"/>
          <w:b/>
          <w:sz w:val="24"/>
        </w:rPr>
      </w:pPr>
      <w:r>
        <w:rPr>
          <w:rFonts w:ascii="Arial" w:hAnsi="Arial" w:cs="Arial"/>
          <w:b/>
          <w:color w:val="0000FF"/>
          <w:sz w:val="24"/>
        </w:rPr>
        <w:t>C3-222037</w:t>
      </w:r>
      <w:r>
        <w:rPr>
          <w:rFonts w:ascii="Arial" w:hAnsi="Arial" w:cs="Arial"/>
          <w:b/>
          <w:color w:val="0000FF"/>
          <w:sz w:val="24"/>
        </w:rPr>
        <w:tab/>
      </w:r>
      <w:r>
        <w:rPr>
          <w:rFonts w:ascii="Arial" w:hAnsi="Arial" w:cs="Arial"/>
          <w:b/>
          <w:sz w:val="24"/>
        </w:rPr>
        <w:t>Guidelines on WIDs names and acronyms</w:t>
      </w:r>
    </w:p>
    <w:p w14:paraId="52B64412" w14:textId="77777777" w:rsidR="008A5A7C" w:rsidRDefault="008A5A7C" w:rsidP="008A5A7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924C5BE"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0C55" w14:textId="741B5439" w:rsidR="008A5A7C" w:rsidRDefault="008A5A7C" w:rsidP="008A5A7C">
      <w:pPr>
        <w:rPr>
          <w:rFonts w:ascii="Arial" w:hAnsi="Arial" w:cs="Arial"/>
          <w:b/>
          <w:sz w:val="24"/>
        </w:rPr>
      </w:pPr>
      <w:r>
        <w:rPr>
          <w:rFonts w:ascii="Arial" w:hAnsi="Arial" w:cs="Arial"/>
          <w:b/>
          <w:color w:val="0000FF"/>
          <w:sz w:val="24"/>
        </w:rPr>
        <w:t>C3-222356</w:t>
      </w:r>
      <w:r>
        <w:rPr>
          <w:rFonts w:ascii="Arial" w:hAnsi="Arial" w:cs="Arial"/>
          <w:b/>
          <w:color w:val="0000FF"/>
          <w:sz w:val="24"/>
        </w:rPr>
        <w:tab/>
      </w:r>
      <w:r>
        <w:rPr>
          <w:rFonts w:ascii="Arial" w:hAnsi="Arial" w:cs="Arial"/>
          <w:b/>
          <w:sz w:val="24"/>
        </w:rPr>
        <w:t>Drafting errors/inconsistencies in specifications</w:t>
      </w:r>
    </w:p>
    <w:p w14:paraId="7371E2EA"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0E12DE64"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C3-222390</w:t>
      </w:r>
      <w:r>
        <w:rPr>
          <w:color w:val="993300"/>
          <w:u w:val="single"/>
        </w:rPr>
        <w:t>.</w:t>
      </w:r>
    </w:p>
    <w:p w14:paraId="577AFB47" w14:textId="1A2B9B30" w:rsidR="008A5A7C" w:rsidRDefault="008A5A7C" w:rsidP="008A5A7C">
      <w:pPr>
        <w:rPr>
          <w:rFonts w:ascii="Arial" w:hAnsi="Arial" w:cs="Arial"/>
          <w:b/>
          <w:sz w:val="24"/>
        </w:rPr>
      </w:pPr>
      <w:r>
        <w:rPr>
          <w:rFonts w:ascii="Arial" w:hAnsi="Arial" w:cs="Arial"/>
          <w:b/>
          <w:color w:val="0000FF"/>
          <w:sz w:val="24"/>
        </w:rPr>
        <w:t>C3-222390</w:t>
      </w:r>
      <w:r>
        <w:rPr>
          <w:rFonts w:ascii="Arial" w:hAnsi="Arial" w:cs="Arial"/>
          <w:b/>
          <w:color w:val="0000FF"/>
          <w:sz w:val="24"/>
        </w:rPr>
        <w:tab/>
      </w:r>
      <w:r>
        <w:rPr>
          <w:rFonts w:ascii="Arial" w:hAnsi="Arial" w:cs="Arial"/>
          <w:b/>
          <w:sz w:val="24"/>
        </w:rPr>
        <w:t>Drafting errors/inconsistencies in specifications</w:t>
      </w:r>
    </w:p>
    <w:p w14:paraId="3F25DDC0" w14:textId="77777777" w:rsidR="008A5A7C" w:rsidRDefault="008A5A7C" w:rsidP="008A5A7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14:paraId="1457E82B" w14:textId="77777777" w:rsidR="008A5A7C" w:rsidRDefault="008A5A7C" w:rsidP="008A5A7C">
      <w:pPr>
        <w:rPr>
          <w:color w:val="808080"/>
        </w:rPr>
      </w:pPr>
      <w:r>
        <w:rPr>
          <w:color w:val="808080"/>
        </w:rPr>
        <w:t>(Replaces C3-222356)</w:t>
      </w:r>
    </w:p>
    <w:p w14:paraId="3E493B58" w14:textId="77777777" w:rsidR="008A5A7C" w:rsidRDefault="008A5A7C" w:rsidP="008A5A7C">
      <w:pPr>
        <w:rPr>
          <w:rFonts w:ascii="Arial" w:hAnsi="Arial" w:cs="Arial"/>
          <w:b/>
        </w:rPr>
      </w:pPr>
      <w:r>
        <w:rPr>
          <w:rFonts w:ascii="Arial" w:hAnsi="Arial" w:cs="Arial"/>
          <w:b/>
        </w:rPr>
        <w:t xml:space="preserve">Discussion: </w:t>
      </w:r>
    </w:p>
    <w:p w14:paraId="4BB54983" w14:textId="77777777" w:rsidR="008A5A7C" w:rsidRDefault="008A5A7C" w:rsidP="008A5A7C">
      <w:r>
        <w:t>CT3 agrees with the 2nd action:</w:t>
      </w:r>
    </w:p>
    <w:p w14:paraId="0813C5E1" w14:textId="77777777" w:rsidR="008A5A7C" w:rsidRDefault="008A5A7C" w:rsidP="008A5A7C">
      <w:r>
        <w:t>Modify only the CT3 specifications that were initially planned after Release 15 and apply the drafting rule for all of the future CRs and new specifications/reports</w:t>
      </w:r>
    </w:p>
    <w:p w14:paraId="306564A5" w14:textId="77777777" w:rsidR="008A5A7C" w:rsidRDefault="008A5A7C" w:rsidP="008A5A7C">
      <w:r>
        <w:t>Dongwook will implement the editorial errors/inconsistencies in the TSs under change control with agreed CRs in Q2, including SBI-related and non-SBI related TSs under change control. Dongwook will also update the TSs not under change control.</w:t>
      </w:r>
    </w:p>
    <w:p w14:paraId="79F8AFD0" w14:textId="77777777" w:rsidR="008A5A7C" w:rsidRDefault="008A5A7C" w:rsidP="008A5A7C">
      <w:r>
        <w:t>CT3 also agrees with removing hanging paragraphs in specifications, pls refer to TR 21.801.</w:t>
      </w:r>
    </w:p>
    <w:p w14:paraId="75A7C6FC" w14:textId="77777777" w:rsidR="008A5A7C" w:rsidRDefault="008A5A7C" w:rsidP="008A5A7C">
      <w:r>
        <w:t>Empty line with style Normal should be added after each table.</w:t>
      </w:r>
    </w:p>
    <w:p w14:paraId="13E5794A" w14:textId="77777777" w:rsidR="008A5A7C" w:rsidRDefault="008A5A7C" w:rsidP="008A5A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EA1E6" w14:textId="77777777" w:rsidR="008A5A7C" w:rsidRDefault="008A5A7C" w:rsidP="008A5A7C">
      <w:pPr>
        <w:pStyle w:val="Heading2"/>
      </w:pPr>
      <w:bookmarkStart w:id="78" w:name="_Toc101733823"/>
      <w:r>
        <w:t>22</w:t>
      </w:r>
      <w:r>
        <w:tab/>
        <w:t>Closing of the meeting</w:t>
      </w:r>
      <w:bookmarkEnd w:id="78"/>
    </w:p>
    <w:p w14:paraId="0E93249A" w14:textId="77777777" w:rsidR="008A5A7C" w:rsidRDefault="008A5A7C" w:rsidP="008A5A7C">
      <w:pPr>
        <w:pStyle w:val="FP"/>
      </w:pPr>
    </w:p>
    <w:p w14:paraId="3953A6C8" w14:textId="77777777" w:rsidR="008A5A7C" w:rsidRDefault="008A5A7C" w:rsidP="008A5A7C">
      <w:pPr>
        <w:pStyle w:val="FP"/>
      </w:pPr>
      <w:r>
        <w:t>Report prepared by: MCC</w:t>
      </w:r>
    </w:p>
    <w:p w14:paraId="40772950" w14:textId="77777777" w:rsidR="003B6F8D" w:rsidRDefault="003B6F8D" w:rsidP="003B6F8D">
      <w:pPr>
        <w:pStyle w:val="Heading2"/>
      </w:pPr>
      <w:r>
        <w:br w:type="page"/>
      </w:r>
      <w:r>
        <w:lastRenderedPageBreak/>
        <w:br w:type="page"/>
      </w:r>
      <w:r>
        <w:lastRenderedPageBreak/>
        <w:t>Annex A: Contribution documents and status</w:t>
      </w:r>
    </w:p>
    <w:p w14:paraId="3678C199" w14:textId="77777777" w:rsidR="003B6F8D" w:rsidRDefault="003B6F8D" w:rsidP="003B6F8D">
      <w:pPr>
        <w:pStyle w:val="Heading3"/>
      </w:pPr>
      <w:r>
        <w:t xml:space="preserve">A1: List of </w:t>
      </w:r>
      <w:proofErr w:type="spellStart"/>
      <w:r>
        <w:t>TDocs</w:t>
      </w:r>
      <w:proofErr w:type="spellEnd"/>
    </w:p>
    <w:p w14:paraId="51A7D4C3"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098"/>
        <w:gridCol w:w="4240"/>
        <w:gridCol w:w="1504"/>
        <w:gridCol w:w="969"/>
        <w:gridCol w:w="1007"/>
        <w:gridCol w:w="1037"/>
      </w:tblGrid>
      <w:tr w:rsidR="003B6F8D" w14:paraId="1667115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9A0FF0"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7622E85"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C9F9755"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17D6AC0" w14:textId="77777777" w:rsidR="003B6F8D" w:rsidRDefault="003B6F8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3751D8B" w14:textId="77777777" w:rsidR="003B6F8D" w:rsidRDefault="003B6F8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4EFB3683" w14:textId="77777777" w:rsidR="003B6F8D" w:rsidRDefault="003B6F8D">
            <w:pPr>
              <w:pStyle w:val="TAH"/>
            </w:pPr>
            <w:r>
              <w:t>Replaced by</w:t>
            </w:r>
          </w:p>
        </w:tc>
      </w:tr>
      <w:tr w:rsidR="003B6F8D" w14:paraId="2BA141D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10F09B" w14:textId="77777777" w:rsidR="003B6F8D" w:rsidRDefault="003B6F8D">
            <w:pPr>
              <w:pStyle w:val="TAL"/>
              <w:rPr>
                <w:sz w:val="16"/>
              </w:rPr>
            </w:pPr>
            <w:r>
              <w:rPr>
                <w:sz w:val="16"/>
              </w:rPr>
              <w:t>C3-222000</w:t>
            </w:r>
          </w:p>
        </w:tc>
        <w:tc>
          <w:tcPr>
            <w:tcW w:w="0" w:type="auto"/>
            <w:tcBorders>
              <w:top w:val="single" w:sz="4" w:space="0" w:color="auto"/>
              <w:left w:val="single" w:sz="4" w:space="0" w:color="auto"/>
              <w:bottom w:val="single" w:sz="4" w:space="0" w:color="auto"/>
              <w:right w:val="single" w:sz="4" w:space="0" w:color="auto"/>
            </w:tcBorders>
            <w:hideMark/>
          </w:tcPr>
          <w:p w14:paraId="23EB0E0D" w14:textId="77777777" w:rsidR="003B6F8D" w:rsidRDefault="003B6F8D">
            <w:pPr>
              <w:pStyle w:val="TAL"/>
              <w:rPr>
                <w:sz w:val="16"/>
              </w:rPr>
            </w:pPr>
            <w:r>
              <w:rPr>
                <w:sz w:val="16"/>
              </w:rPr>
              <w:t>Draft Agenda for the CT3#121e</w:t>
            </w:r>
          </w:p>
        </w:tc>
        <w:tc>
          <w:tcPr>
            <w:tcW w:w="0" w:type="auto"/>
            <w:tcBorders>
              <w:top w:val="single" w:sz="4" w:space="0" w:color="auto"/>
              <w:left w:val="single" w:sz="4" w:space="0" w:color="auto"/>
              <w:bottom w:val="single" w:sz="4" w:space="0" w:color="auto"/>
              <w:right w:val="single" w:sz="4" w:space="0" w:color="auto"/>
            </w:tcBorders>
            <w:hideMark/>
          </w:tcPr>
          <w:p w14:paraId="0B86D4DA"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EA077A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1B0DF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F2D34F" w14:textId="77777777" w:rsidR="003B6F8D" w:rsidRDefault="003B6F8D">
            <w:pPr>
              <w:pStyle w:val="TAL"/>
              <w:rPr>
                <w:sz w:val="16"/>
              </w:rPr>
            </w:pPr>
          </w:p>
        </w:tc>
      </w:tr>
      <w:tr w:rsidR="003B6F8D" w14:paraId="0F6E0E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66804F" w14:textId="77777777" w:rsidR="003B6F8D" w:rsidRDefault="003B6F8D">
            <w:pPr>
              <w:pStyle w:val="TAL"/>
              <w:rPr>
                <w:sz w:val="16"/>
              </w:rPr>
            </w:pPr>
            <w:r>
              <w:rPr>
                <w:sz w:val="16"/>
              </w:rPr>
              <w:t>C3-222001</w:t>
            </w:r>
          </w:p>
        </w:tc>
        <w:tc>
          <w:tcPr>
            <w:tcW w:w="0" w:type="auto"/>
            <w:tcBorders>
              <w:top w:val="single" w:sz="4" w:space="0" w:color="auto"/>
              <w:left w:val="single" w:sz="4" w:space="0" w:color="auto"/>
              <w:bottom w:val="single" w:sz="4" w:space="0" w:color="auto"/>
              <w:right w:val="single" w:sz="4" w:space="0" w:color="auto"/>
            </w:tcBorders>
            <w:hideMark/>
          </w:tcPr>
          <w:p w14:paraId="4B5535EF"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hideMark/>
          </w:tcPr>
          <w:p w14:paraId="1F02E67F"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D51535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F78CE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507EF" w14:textId="77777777" w:rsidR="003B6F8D" w:rsidRDefault="003B6F8D">
            <w:pPr>
              <w:pStyle w:val="TAL"/>
              <w:rPr>
                <w:sz w:val="16"/>
              </w:rPr>
            </w:pPr>
            <w:r>
              <w:rPr>
                <w:sz w:val="16"/>
              </w:rPr>
              <w:t>C3-222039</w:t>
            </w:r>
          </w:p>
        </w:tc>
      </w:tr>
      <w:tr w:rsidR="003B6F8D" w14:paraId="1425B6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C1CF0D9" w14:textId="77777777" w:rsidR="003B6F8D" w:rsidRDefault="003B6F8D">
            <w:pPr>
              <w:pStyle w:val="TAL"/>
              <w:rPr>
                <w:sz w:val="16"/>
              </w:rPr>
            </w:pPr>
            <w:r>
              <w:rPr>
                <w:sz w:val="16"/>
              </w:rPr>
              <w:t>C3-222002</w:t>
            </w:r>
          </w:p>
        </w:tc>
        <w:tc>
          <w:tcPr>
            <w:tcW w:w="0" w:type="auto"/>
            <w:tcBorders>
              <w:top w:val="single" w:sz="4" w:space="0" w:color="auto"/>
              <w:left w:val="single" w:sz="4" w:space="0" w:color="auto"/>
              <w:bottom w:val="single" w:sz="4" w:space="0" w:color="auto"/>
              <w:right w:val="single" w:sz="4" w:space="0" w:color="auto"/>
            </w:tcBorders>
            <w:hideMark/>
          </w:tcPr>
          <w:p w14:paraId="4D506130" w14:textId="77777777" w:rsidR="003B6F8D" w:rsidRDefault="003B6F8D">
            <w:pPr>
              <w:pStyle w:val="TAL"/>
              <w:rPr>
                <w:sz w:val="16"/>
              </w:rPr>
            </w:pPr>
            <w:r>
              <w:rPr>
                <w:sz w:val="16"/>
              </w:rPr>
              <w:t>Procedure after CT3#121e</w:t>
            </w:r>
          </w:p>
        </w:tc>
        <w:tc>
          <w:tcPr>
            <w:tcW w:w="0" w:type="auto"/>
            <w:tcBorders>
              <w:top w:val="single" w:sz="4" w:space="0" w:color="auto"/>
              <w:left w:val="single" w:sz="4" w:space="0" w:color="auto"/>
              <w:bottom w:val="single" w:sz="4" w:space="0" w:color="auto"/>
              <w:right w:val="single" w:sz="4" w:space="0" w:color="auto"/>
            </w:tcBorders>
            <w:hideMark/>
          </w:tcPr>
          <w:p w14:paraId="1FAD5CA9"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8C87A4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0839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A15424" w14:textId="77777777" w:rsidR="003B6F8D" w:rsidRDefault="003B6F8D">
            <w:pPr>
              <w:pStyle w:val="TAL"/>
              <w:rPr>
                <w:sz w:val="16"/>
              </w:rPr>
            </w:pPr>
          </w:p>
        </w:tc>
      </w:tr>
      <w:tr w:rsidR="003B6F8D" w14:paraId="522780E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C5194A" w14:textId="77777777" w:rsidR="003B6F8D" w:rsidRDefault="003B6F8D">
            <w:pPr>
              <w:pStyle w:val="TAL"/>
              <w:rPr>
                <w:sz w:val="16"/>
              </w:rPr>
            </w:pPr>
            <w:r>
              <w:rPr>
                <w:sz w:val="16"/>
              </w:rPr>
              <w:t>C3-222003</w:t>
            </w:r>
          </w:p>
        </w:tc>
        <w:tc>
          <w:tcPr>
            <w:tcW w:w="0" w:type="auto"/>
            <w:tcBorders>
              <w:top w:val="single" w:sz="4" w:space="0" w:color="auto"/>
              <w:left w:val="single" w:sz="4" w:space="0" w:color="auto"/>
              <w:bottom w:val="single" w:sz="4" w:space="0" w:color="auto"/>
              <w:right w:val="single" w:sz="4" w:space="0" w:color="auto"/>
            </w:tcBorders>
            <w:hideMark/>
          </w:tcPr>
          <w:p w14:paraId="7567F130" w14:textId="77777777" w:rsidR="003B6F8D" w:rsidRDefault="003B6F8D">
            <w:pPr>
              <w:pStyle w:val="TAL"/>
              <w:rPr>
                <w:sz w:val="16"/>
              </w:rPr>
            </w:pPr>
            <w:r>
              <w:rPr>
                <w:sz w:val="16"/>
              </w:rPr>
              <w:t>Proposed Schedule for CT3#121e</w:t>
            </w:r>
          </w:p>
        </w:tc>
        <w:tc>
          <w:tcPr>
            <w:tcW w:w="0" w:type="auto"/>
            <w:tcBorders>
              <w:top w:val="single" w:sz="4" w:space="0" w:color="auto"/>
              <w:left w:val="single" w:sz="4" w:space="0" w:color="auto"/>
              <w:bottom w:val="single" w:sz="4" w:space="0" w:color="auto"/>
              <w:right w:val="single" w:sz="4" w:space="0" w:color="auto"/>
            </w:tcBorders>
            <w:hideMark/>
          </w:tcPr>
          <w:p w14:paraId="2F9CBF51"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B644A1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7B08A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07E6A1" w14:textId="77777777" w:rsidR="003B6F8D" w:rsidRDefault="003B6F8D">
            <w:pPr>
              <w:pStyle w:val="TAL"/>
              <w:rPr>
                <w:sz w:val="16"/>
              </w:rPr>
            </w:pPr>
          </w:p>
        </w:tc>
      </w:tr>
      <w:tr w:rsidR="003B6F8D" w14:paraId="6130690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893CFD" w14:textId="77777777" w:rsidR="003B6F8D" w:rsidRDefault="003B6F8D">
            <w:pPr>
              <w:pStyle w:val="TAL"/>
              <w:rPr>
                <w:sz w:val="16"/>
              </w:rPr>
            </w:pPr>
            <w:r>
              <w:rPr>
                <w:sz w:val="16"/>
              </w:rPr>
              <w:t>C3-222004</w:t>
            </w:r>
          </w:p>
        </w:tc>
        <w:tc>
          <w:tcPr>
            <w:tcW w:w="0" w:type="auto"/>
            <w:tcBorders>
              <w:top w:val="single" w:sz="4" w:space="0" w:color="auto"/>
              <w:left w:val="single" w:sz="4" w:space="0" w:color="auto"/>
              <w:bottom w:val="single" w:sz="4" w:space="0" w:color="auto"/>
              <w:right w:val="single" w:sz="4" w:space="0" w:color="auto"/>
            </w:tcBorders>
            <w:hideMark/>
          </w:tcPr>
          <w:p w14:paraId="3BF5A7A7" w14:textId="77777777" w:rsidR="003B6F8D" w:rsidRDefault="003B6F8D">
            <w:pPr>
              <w:pStyle w:val="TAL"/>
              <w:rPr>
                <w:sz w:val="16"/>
              </w:rPr>
            </w:pPr>
            <w:r>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hideMark/>
          </w:tcPr>
          <w:p w14:paraId="5A2D812A"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EC11DB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19EFB0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114927" w14:textId="77777777" w:rsidR="003B6F8D" w:rsidRDefault="003B6F8D">
            <w:pPr>
              <w:pStyle w:val="TAL"/>
              <w:rPr>
                <w:sz w:val="16"/>
              </w:rPr>
            </w:pPr>
          </w:p>
        </w:tc>
      </w:tr>
      <w:tr w:rsidR="003B6F8D" w14:paraId="5EDA475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3B4316" w14:textId="77777777" w:rsidR="003B6F8D" w:rsidRDefault="003B6F8D">
            <w:pPr>
              <w:pStyle w:val="TAL"/>
              <w:rPr>
                <w:sz w:val="16"/>
              </w:rPr>
            </w:pPr>
            <w:r>
              <w:rPr>
                <w:sz w:val="16"/>
              </w:rPr>
              <w:t>C3-222005</w:t>
            </w:r>
          </w:p>
        </w:tc>
        <w:tc>
          <w:tcPr>
            <w:tcW w:w="0" w:type="auto"/>
            <w:tcBorders>
              <w:top w:val="single" w:sz="4" w:space="0" w:color="auto"/>
              <w:left w:val="single" w:sz="4" w:space="0" w:color="auto"/>
              <w:bottom w:val="single" w:sz="4" w:space="0" w:color="auto"/>
              <w:right w:val="single" w:sz="4" w:space="0" w:color="auto"/>
            </w:tcBorders>
            <w:hideMark/>
          </w:tcPr>
          <w:p w14:paraId="11896648" w14:textId="77777777" w:rsidR="003B6F8D" w:rsidRDefault="003B6F8D">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14:paraId="5F258FFA"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F11500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37C6B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CFB186" w14:textId="77777777" w:rsidR="003B6F8D" w:rsidRDefault="003B6F8D">
            <w:pPr>
              <w:pStyle w:val="TAL"/>
              <w:rPr>
                <w:sz w:val="16"/>
              </w:rPr>
            </w:pPr>
          </w:p>
        </w:tc>
      </w:tr>
      <w:tr w:rsidR="003B6F8D" w14:paraId="4A094E6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6F05AA0" w14:textId="77777777" w:rsidR="003B6F8D" w:rsidRDefault="003B6F8D">
            <w:pPr>
              <w:pStyle w:val="TAL"/>
              <w:rPr>
                <w:sz w:val="16"/>
              </w:rPr>
            </w:pPr>
            <w:r>
              <w:rPr>
                <w:sz w:val="16"/>
              </w:rPr>
              <w:t>C3-222006</w:t>
            </w:r>
          </w:p>
        </w:tc>
        <w:tc>
          <w:tcPr>
            <w:tcW w:w="0" w:type="auto"/>
            <w:tcBorders>
              <w:top w:val="single" w:sz="4" w:space="0" w:color="auto"/>
              <w:left w:val="single" w:sz="4" w:space="0" w:color="auto"/>
              <w:bottom w:val="single" w:sz="4" w:space="0" w:color="auto"/>
              <w:right w:val="single" w:sz="4" w:space="0" w:color="auto"/>
            </w:tcBorders>
            <w:hideMark/>
          </w:tcPr>
          <w:p w14:paraId="7DD1B3E4" w14:textId="77777777" w:rsidR="003B6F8D" w:rsidRDefault="003B6F8D">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14:paraId="70EF371F"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422A5D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41BDA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60D4E" w14:textId="77777777" w:rsidR="003B6F8D" w:rsidRDefault="003B6F8D">
            <w:pPr>
              <w:pStyle w:val="TAL"/>
              <w:rPr>
                <w:sz w:val="16"/>
              </w:rPr>
            </w:pPr>
          </w:p>
        </w:tc>
      </w:tr>
      <w:tr w:rsidR="003B6F8D" w14:paraId="7D634F7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12139E" w14:textId="77777777" w:rsidR="003B6F8D" w:rsidRDefault="003B6F8D">
            <w:pPr>
              <w:pStyle w:val="TAL"/>
              <w:rPr>
                <w:sz w:val="16"/>
              </w:rPr>
            </w:pPr>
            <w:r>
              <w:rPr>
                <w:sz w:val="16"/>
              </w:rPr>
              <w:t>C3-222007</w:t>
            </w:r>
          </w:p>
        </w:tc>
        <w:tc>
          <w:tcPr>
            <w:tcW w:w="0" w:type="auto"/>
            <w:tcBorders>
              <w:top w:val="single" w:sz="4" w:space="0" w:color="auto"/>
              <w:left w:val="single" w:sz="4" w:space="0" w:color="auto"/>
              <w:bottom w:val="single" w:sz="4" w:space="0" w:color="auto"/>
              <w:right w:val="single" w:sz="4" w:space="0" w:color="auto"/>
            </w:tcBorders>
            <w:hideMark/>
          </w:tcPr>
          <w:p w14:paraId="6A878FCE" w14:textId="77777777" w:rsidR="003B6F8D" w:rsidRDefault="003B6F8D">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14:paraId="6DA4B1E4"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24972C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6C565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B9EAE" w14:textId="77777777" w:rsidR="003B6F8D" w:rsidRDefault="003B6F8D">
            <w:pPr>
              <w:pStyle w:val="TAL"/>
              <w:rPr>
                <w:sz w:val="16"/>
              </w:rPr>
            </w:pPr>
          </w:p>
        </w:tc>
      </w:tr>
      <w:tr w:rsidR="003B6F8D" w14:paraId="631319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5EBF19A" w14:textId="77777777" w:rsidR="003B6F8D" w:rsidRDefault="003B6F8D">
            <w:pPr>
              <w:pStyle w:val="TAL"/>
              <w:rPr>
                <w:sz w:val="16"/>
              </w:rPr>
            </w:pPr>
            <w:r>
              <w:rPr>
                <w:sz w:val="16"/>
              </w:rPr>
              <w:t>C3-222008</w:t>
            </w:r>
          </w:p>
        </w:tc>
        <w:tc>
          <w:tcPr>
            <w:tcW w:w="0" w:type="auto"/>
            <w:tcBorders>
              <w:top w:val="single" w:sz="4" w:space="0" w:color="auto"/>
              <w:left w:val="single" w:sz="4" w:space="0" w:color="auto"/>
              <w:bottom w:val="single" w:sz="4" w:space="0" w:color="auto"/>
              <w:right w:val="single" w:sz="4" w:space="0" w:color="auto"/>
            </w:tcBorders>
            <w:hideMark/>
          </w:tcPr>
          <w:p w14:paraId="27A0807B" w14:textId="77777777" w:rsidR="003B6F8D" w:rsidRDefault="003B6F8D">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14:paraId="536DB8DD"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359C96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8F78F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F5BD8" w14:textId="77777777" w:rsidR="003B6F8D" w:rsidRDefault="003B6F8D">
            <w:pPr>
              <w:pStyle w:val="TAL"/>
              <w:rPr>
                <w:sz w:val="16"/>
              </w:rPr>
            </w:pPr>
          </w:p>
        </w:tc>
      </w:tr>
      <w:tr w:rsidR="003B6F8D" w14:paraId="5B470D9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D8619C" w14:textId="77777777" w:rsidR="003B6F8D" w:rsidRDefault="003B6F8D">
            <w:pPr>
              <w:pStyle w:val="TAL"/>
              <w:rPr>
                <w:sz w:val="16"/>
              </w:rPr>
            </w:pPr>
            <w:r>
              <w:rPr>
                <w:sz w:val="16"/>
              </w:rPr>
              <w:t>C3-222009</w:t>
            </w:r>
          </w:p>
        </w:tc>
        <w:tc>
          <w:tcPr>
            <w:tcW w:w="0" w:type="auto"/>
            <w:tcBorders>
              <w:top w:val="single" w:sz="4" w:space="0" w:color="auto"/>
              <w:left w:val="single" w:sz="4" w:space="0" w:color="auto"/>
              <w:bottom w:val="single" w:sz="4" w:space="0" w:color="auto"/>
              <w:right w:val="single" w:sz="4" w:space="0" w:color="auto"/>
            </w:tcBorders>
            <w:hideMark/>
          </w:tcPr>
          <w:p w14:paraId="7E259D0C" w14:textId="77777777" w:rsidR="003B6F8D" w:rsidRDefault="003B6F8D">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14:paraId="0406CD79"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405550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B9BBE9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C7B68" w14:textId="77777777" w:rsidR="003B6F8D" w:rsidRDefault="003B6F8D">
            <w:pPr>
              <w:pStyle w:val="TAL"/>
              <w:rPr>
                <w:sz w:val="16"/>
              </w:rPr>
            </w:pPr>
          </w:p>
        </w:tc>
      </w:tr>
      <w:tr w:rsidR="003B6F8D" w14:paraId="00D54BC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E208CA" w14:textId="77777777" w:rsidR="003B6F8D" w:rsidRDefault="003B6F8D">
            <w:pPr>
              <w:pStyle w:val="TAL"/>
              <w:rPr>
                <w:sz w:val="16"/>
              </w:rPr>
            </w:pPr>
            <w:r>
              <w:rPr>
                <w:sz w:val="16"/>
              </w:rPr>
              <w:t>C3-222010</w:t>
            </w:r>
          </w:p>
        </w:tc>
        <w:tc>
          <w:tcPr>
            <w:tcW w:w="0" w:type="auto"/>
            <w:tcBorders>
              <w:top w:val="single" w:sz="4" w:space="0" w:color="auto"/>
              <w:left w:val="single" w:sz="4" w:space="0" w:color="auto"/>
              <w:bottom w:val="single" w:sz="4" w:space="0" w:color="auto"/>
              <w:right w:val="single" w:sz="4" w:space="0" w:color="auto"/>
            </w:tcBorders>
            <w:hideMark/>
          </w:tcPr>
          <w:p w14:paraId="2D781589" w14:textId="77777777" w:rsidR="003B6F8D" w:rsidRDefault="003B6F8D">
            <w:pPr>
              <w:pStyle w:val="TAL"/>
              <w:rPr>
                <w:sz w:val="16"/>
              </w:rPr>
            </w:pPr>
            <w:r>
              <w:rPr>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hideMark/>
          </w:tcPr>
          <w:p w14:paraId="72DEEEAD"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D774EBE"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14BE7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AD2C9" w14:textId="77777777" w:rsidR="003B6F8D" w:rsidRDefault="003B6F8D">
            <w:pPr>
              <w:pStyle w:val="TAL"/>
              <w:rPr>
                <w:sz w:val="16"/>
              </w:rPr>
            </w:pPr>
          </w:p>
        </w:tc>
      </w:tr>
      <w:tr w:rsidR="003B6F8D" w14:paraId="04713A8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1C8D435" w14:textId="77777777" w:rsidR="003B6F8D" w:rsidRDefault="003B6F8D">
            <w:pPr>
              <w:pStyle w:val="TAL"/>
              <w:rPr>
                <w:sz w:val="16"/>
              </w:rPr>
            </w:pPr>
            <w:r>
              <w:rPr>
                <w:sz w:val="16"/>
              </w:rPr>
              <w:t>C3-222011</w:t>
            </w:r>
          </w:p>
        </w:tc>
        <w:tc>
          <w:tcPr>
            <w:tcW w:w="0" w:type="auto"/>
            <w:tcBorders>
              <w:top w:val="single" w:sz="4" w:space="0" w:color="auto"/>
              <w:left w:val="single" w:sz="4" w:space="0" w:color="auto"/>
              <w:bottom w:val="single" w:sz="4" w:space="0" w:color="auto"/>
              <w:right w:val="single" w:sz="4" w:space="0" w:color="auto"/>
            </w:tcBorders>
            <w:hideMark/>
          </w:tcPr>
          <w:p w14:paraId="6081B099" w14:textId="77777777" w:rsidR="003B6F8D" w:rsidRDefault="003B6F8D">
            <w:pPr>
              <w:pStyle w:val="TAL"/>
              <w:rPr>
                <w:sz w:val="16"/>
              </w:rPr>
            </w:pPr>
            <w:r>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hideMark/>
          </w:tcPr>
          <w:p w14:paraId="6A60BD87"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C53C16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2F72B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FEE2E" w14:textId="77777777" w:rsidR="003B6F8D" w:rsidRDefault="003B6F8D">
            <w:pPr>
              <w:pStyle w:val="TAL"/>
              <w:rPr>
                <w:sz w:val="16"/>
              </w:rPr>
            </w:pPr>
          </w:p>
        </w:tc>
      </w:tr>
      <w:tr w:rsidR="003B6F8D" w14:paraId="76DCC98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DFCC8D" w14:textId="77777777" w:rsidR="003B6F8D" w:rsidRDefault="003B6F8D">
            <w:pPr>
              <w:pStyle w:val="TAL"/>
              <w:rPr>
                <w:sz w:val="16"/>
              </w:rPr>
            </w:pPr>
            <w:r>
              <w:rPr>
                <w:sz w:val="16"/>
              </w:rPr>
              <w:t>C3-222012</w:t>
            </w:r>
          </w:p>
        </w:tc>
        <w:tc>
          <w:tcPr>
            <w:tcW w:w="0" w:type="auto"/>
            <w:tcBorders>
              <w:top w:val="single" w:sz="4" w:space="0" w:color="auto"/>
              <w:left w:val="single" w:sz="4" w:space="0" w:color="auto"/>
              <w:bottom w:val="single" w:sz="4" w:space="0" w:color="auto"/>
              <w:right w:val="single" w:sz="4" w:space="0" w:color="auto"/>
            </w:tcBorders>
            <w:hideMark/>
          </w:tcPr>
          <w:p w14:paraId="52B6FFD5" w14:textId="77777777" w:rsidR="003B6F8D" w:rsidRDefault="003B6F8D">
            <w:pPr>
              <w:pStyle w:val="TAL"/>
              <w:rPr>
                <w:sz w:val="16"/>
              </w:rPr>
            </w:pPr>
            <w:r>
              <w:rPr>
                <w:sz w:val="16"/>
              </w:rPr>
              <w:t>Minutes of CT3#120e</w:t>
            </w:r>
          </w:p>
        </w:tc>
        <w:tc>
          <w:tcPr>
            <w:tcW w:w="0" w:type="auto"/>
            <w:tcBorders>
              <w:top w:val="single" w:sz="4" w:space="0" w:color="auto"/>
              <w:left w:val="single" w:sz="4" w:space="0" w:color="auto"/>
              <w:bottom w:val="single" w:sz="4" w:space="0" w:color="auto"/>
              <w:right w:val="single" w:sz="4" w:space="0" w:color="auto"/>
            </w:tcBorders>
            <w:hideMark/>
          </w:tcPr>
          <w:p w14:paraId="51817A93"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F483E54"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8C100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50C686" w14:textId="77777777" w:rsidR="003B6F8D" w:rsidRDefault="003B6F8D">
            <w:pPr>
              <w:pStyle w:val="TAL"/>
              <w:rPr>
                <w:sz w:val="16"/>
              </w:rPr>
            </w:pPr>
          </w:p>
        </w:tc>
      </w:tr>
      <w:tr w:rsidR="003B6F8D" w14:paraId="59CA169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F2D6CB6" w14:textId="77777777" w:rsidR="003B6F8D" w:rsidRDefault="003B6F8D">
            <w:pPr>
              <w:pStyle w:val="TAL"/>
              <w:rPr>
                <w:sz w:val="16"/>
              </w:rPr>
            </w:pPr>
            <w:r>
              <w:rPr>
                <w:sz w:val="16"/>
              </w:rPr>
              <w:t>C3-222013</w:t>
            </w:r>
          </w:p>
        </w:tc>
        <w:tc>
          <w:tcPr>
            <w:tcW w:w="0" w:type="auto"/>
            <w:tcBorders>
              <w:top w:val="single" w:sz="4" w:space="0" w:color="auto"/>
              <w:left w:val="single" w:sz="4" w:space="0" w:color="auto"/>
              <w:bottom w:val="single" w:sz="4" w:space="0" w:color="auto"/>
              <w:right w:val="single" w:sz="4" w:space="0" w:color="auto"/>
            </w:tcBorders>
            <w:hideMark/>
          </w:tcPr>
          <w:p w14:paraId="5CB03C09" w14:textId="77777777" w:rsidR="003B6F8D" w:rsidRDefault="003B6F8D">
            <w:pPr>
              <w:pStyle w:val="TAL"/>
              <w:rPr>
                <w:sz w:val="16"/>
              </w:rPr>
            </w:pPr>
            <w:r>
              <w:rPr>
                <w:sz w:val="16"/>
              </w:rPr>
              <w:t>Report from previous CT Plenary</w:t>
            </w:r>
          </w:p>
        </w:tc>
        <w:tc>
          <w:tcPr>
            <w:tcW w:w="0" w:type="auto"/>
            <w:tcBorders>
              <w:top w:val="single" w:sz="4" w:space="0" w:color="auto"/>
              <w:left w:val="single" w:sz="4" w:space="0" w:color="auto"/>
              <w:bottom w:val="single" w:sz="4" w:space="0" w:color="auto"/>
              <w:right w:val="single" w:sz="4" w:space="0" w:color="auto"/>
            </w:tcBorders>
            <w:hideMark/>
          </w:tcPr>
          <w:p w14:paraId="6FFC0EC4"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3CF6BD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67F91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B7166" w14:textId="77777777" w:rsidR="003B6F8D" w:rsidRDefault="003B6F8D">
            <w:pPr>
              <w:pStyle w:val="TAL"/>
              <w:rPr>
                <w:sz w:val="16"/>
              </w:rPr>
            </w:pPr>
          </w:p>
        </w:tc>
      </w:tr>
      <w:tr w:rsidR="003B6F8D" w14:paraId="211B762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8D0A193" w14:textId="77777777" w:rsidR="003B6F8D" w:rsidRDefault="003B6F8D">
            <w:pPr>
              <w:pStyle w:val="TAL"/>
              <w:rPr>
                <w:sz w:val="16"/>
              </w:rPr>
            </w:pPr>
            <w:r>
              <w:rPr>
                <w:sz w:val="16"/>
              </w:rPr>
              <w:t>C3-222014</w:t>
            </w:r>
          </w:p>
        </w:tc>
        <w:tc>
          <w:tcPr>
            <w:tcW w:w="0" w:type="auto"/>
            <w:tcBorders>
              <w:top w:val="single" w:sz="4" w:space="0" w:color="auto"/>
              <w:left w:val="single" w:sz="4" w:space="0" w:color="auto"/>
              <w:bottom w:val="single" w:sz="4" w:space="0" w:color="auto"/>
              <w:right w:val="single" w:sz="4" w:space="0" w:color="auto"/>
            </w:tcBorders>
            <w:hideMark/>
          </w:tcPr>
          <w:p w14:paraId="36D369A2" w14:textId="77777777" w:rsidR="003B6F8D" w:rsidRDefault="003B6F8D">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67882E89"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E6E30E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5821A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0F1168" w14:textId="77777777" w:rsidR="003B6F8D" w:rsidRDefault="003B6F8D">
            <w:pPr>
              <w:pStyle w:val="TAL"/>
              <w:rPr>
                <w:sz w:val="16"/>
              </w:rPr>
            </w:pPr>
            <w:r>
              <w:rPr>
                <w:sz w:val="16"/>
              </w:rPr>
              <w:t>C3-222457</w:t>
            </w:r>
          </w:p>
        </w:tc>
      </w:tr>
      <w:tr w:rsidR="003B6F8D" w14:paraId="4F2C65A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91B3C7" w14:textId="77777777" w:rsidR="003B6F8D" w:rsidRDefault="003B6F8D">
            <w:pPr>
              <w:pStyle w:val="TAL"/>
              <w:rPr>
                <w:sz w:val="16"/>
              </w:rPr>
            </w:pPr>
            <w:r>
              <w:rPr>
                <w:sz w:val="16"/>
              </w:rPr>
              <w:t>C3-222015</w:t>
            </w:r>
          </w:p>
        </w:tc>
        <w:tc>
          <w:tcPr>
            <w:tcW w:w="0" w:type="auto"/>
            <w:tcBorders>
              <w:top w:val="single" w:sz="4" w:space="0" w:color="auto"/>
              <w:left w:val="single" w:sz="4" w:space="0" w:color="auto"/>
              <w:bottom w:val="single" w:sz="4" w:space="0" w:color="auto"/>
              <w:right w:val="single" w:sz="4" w:space="0" w:color="auto"/>
            </w:tcBorders>
            <w:hideMark/>
          </w:tcPr>
          <w:p w14:paraId="31AAB6CE" w14:textId="77777777" w:rsidR="003B6F8D" w:rsidRDefault="003B6F8D">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14:paraId="7D33CAAF"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6F3913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16A55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D23447" w14:textId="77777777" w:rsidR="003B6F8D" w:rsidRDefault="003B6F8D">
            <w:pPr>
              <w:pStyle w:val="TAL"/>
              <w:rPr>
                <w:sz w:val="16"/>
              </w:rPr>
            </w:pPr>
          </w:p>
        </w:tc>
      </w:tr>
      <w:tr w:rsidR="003B6F8D" w14:paraId="29A47EE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458E89" w14:textId="77777777" w:rsidR="003B6F8D" w:rsidRDefault="003B6F8D">
            <w:pPr>
              <w:pStyle w:val="TAL"/>
              <w:rPr>
                <w:sz w:val="16"/>
              </w:rPr>
            </w:pPr>
            <w:r>
              <w:rPr>
                <w:sz w:val="16"/>
              </w:rPr>
              <w:t>C3-222016</w:t>
            </w:r>
          </w:p>
        </w:tc>
        <w:tc>
          <w:tcPr>
            <w:tcW w:w="0" w:type="auto"/>
            <w:tcBorders>
              <w:top w:val="single" w:sz="4" w:space="0" w:color="auto"/>
              <w:left w:val="single" w:sz="4" w:space="0" w:color="auto"/>
              <w:bottom w:val="single" w:sz="4" w:space="0" w:color="auto"/>
              <w:right w:val="single" w:sz="4" w:space="0" w:color="auto"/>
            </w:tcBorders>
            <w:hideMark/>
          </w:tcPr>
          <w:p w14:paraId="087A252B" w14:textId="77777777" w:rsidR="003B6F8D" w:rsidRDefault="003B6F8D">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50F09ECA"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087FC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19D6D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53099C" w14:textId="77777777" w:rsidR="003B6F8D" w:rsidRDefault="003B6F8D">
            <w:pPr>
              <w:pStyle w:val="TAL"/>
              <w:rPr>
                <w:sz w:val="16"/>
              </w:rPr>
            </w:pPr>
          </w:p>
        </w:tc>
      </w:tr>
      <w:tr w:rsidR="003B6F8D" w14:paraId="6BCAA8C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A5974C" w14:textId="77777777" w:rsidR="003B6F8D" w:rsidRDefault="003B6F8D">
            <w:pPr>
              <w:pStyle w:val="TAL"/>
              <w:rPr>
                <w:sz w:val="16"/>
              </w:rPr>
            </w:pPr>
            <w:r>
              <w:rPr>
                <w:sz w:val="16"/>
              </w:rPr>
              <w:t>C3-222017</w:t>
            </w:r>
          </w:p>
        </w:tc>
        <w:tc>
          <w:tcPr>
            <w:tcW w:w="0" w:type="auto"/>
            <w:tcBorders>
              <w:top w:val="single" w:sz="4" w:space="0" w:color="auto"/>
              <w:left w:val="single" w:sz="4" w:space="0" w:color="auto"/>
              <w:bottom w:val="single" w:sz="4" w:space="0" w:color="auto"/>
              <w:right w:val="single" w:sz="4" w:space="0" w:color="auto"/>
            </w:tcBorders>
            <w:hideMark/>
          </w:tcPr>
          <w:p w14:paraId="39AA129B" w14:textId="77777777" w:rsidR="003B6F8D" w:rsidRDefault="003B6F8D">
            <w:pPr>
              <w:pStyle w:val="TAL"/>
              <w:rPr>
                <w:sz w:val="16"/>
              </w:rPr>
            </w:pPr>
            <w:r>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4C988F89"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3C762B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221E0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6EACE" w14:textId="77777777" w:rsidR="003B6F8D" w:rsidRDefault="003B6F8D">
            <w:pPr>
              <w:pStyle w:val="TAL"/>
              <w:rPr>
                <w:sz w:val="16"/>
              </w:rPr>
            </w:pPr>
          </w:p>
        </w:tc>
      </w:tr>
      <w:tr w:rsidR="003B6F8D" w14:paraId="0170B2E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B94F6D" w14:textId="77777777" w:rsidR="003B6F8D" w:rsidRDefault="003B6F8D">
            <w:pPr>
              <w:pStyle w:val="TAL"/>
              <w:rPr>
                <w:sz w:val="16"/>
              </w:rPr>
            </w:pPr>
            <w:r>
              <w:rPr>
                <w:sz w:val="16"/>
              </w:rPr>
              <w:t>C3-222018</w:t>
            </w:r>
          </w:p>
        </w:tc>
        <w:tc>
          <w:tcPr>
            <w:tcW w:w="0" w:type="auto"/>
            <w:tcBorders>
              <w:top w:val="single" w:sz="4" w:space="0" w:color="auto"/>
              <w:left w:val="single" w:sz="4" w:space="0" w:color="auto"/>
              <w:bottom w:val="single" w:sz="4" w:space="0" w:color="auto"/>
              <w:right w:val="single" w:sz="4" w:space="0" w:color="auto"/>
            </w:tcBorders>
            <w:hideMark/>
          </w:tcPr>
          <w:p w14:paraId="5828FBE9" w14:textId="77777777" w:rsidR="003B6F8D" w:rsidRDefault="003B6F8D">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37550864"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42FA9A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8BACB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6E4598" w14:textId="77777777" w:rsidR="003B6F8D" w:rsidRDefault="003B6F8D">
            <w:pPr>
              <w:pStyle w:val="TAL"/>
              <w:rPr>
                <w:sz w:val="16"/>
              </w:rPr>
            </w:pPr>
          </w:p>
        </w:tc>
      </w:tr>
      <w:tr w:rsidR="003B6F8D" w14:paraId="60E1078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B8B59B2" w14:textId="77777777" w:rsidR="003B6F8D" w:rsidRDefault="003B6F8D">
            <w:pPr>
              <w:pStyle w:val="TAL"/>
              <w:rPr>
                <w:sz w:val="16"/>
              </w:rPr>
            </w:pPr>
            <w:r>
              <w:rPr>
                <w:sz w:val="16"/>
              </w:rPr>
              <w:t>C3-222019</w:t>
            </w:r>
          </w:p>
        </w:tc>
        <w:tc>
          <w:tcPr>
            <w:tcW w:w="0" w:type="auto"/>
            <w:tcBorders>
              <w:top w:val="single" w:sz="4" w:space="0" w:color="auto"/>
              <w:left w:val="single" w:sz="4" w:space="0" w:color="auto"/>
              <w:bottom w:val="single" w:sz="4" w:space="0" w:color="auto"/>
              <w:right w:val="single" w:sz="4" w:space="0" w:color="auto"/>
            </w:tcBorders>
            <w:hideMark/>
          </w:tcPr>
          <w:p w14:paraId="0BFCFA74" w14:textId="77777777" w:rsidR="003B6F8D" w:rsidRDefault="003B6F8D">
            <w:pPr>
              <w:pStyle w:val="TAL"/>
              <w:rPr>
                <w:sz w:val="16"/>
              </w:rPr>
            </w:pPr>
            <w:r>
              <w:rPr>
                <w:sz w:val="16"/>
              </w:rPr>
              <w:t>Reply LS on handling of UE-Slice-MBR(s) change related to Allowed NSSAI change</w:t>
            </w:r>
          </w:p>
        </w:tc>
        <w:tc>
          <w:tcPr>
            <w:tcW w:w="0" w:type="auto"/>
            <w:tcBorders>
              <w:top w:val="single" w:sz="4" w:space="0" w:color="auto"/>
              <w:left w:val="single" w:sz="4" w:space="0" w:color="auto"/>
              <w:bottom w:val="single" w:sz="4" w:space="0" w:color="auto"/>
              <w:right w:val="single" w:sz="4" w:space="0" w:color="auto"/>
            </w:tcBorders>
            <w:hideMark/>
          </w:tcPr>
          <w:p w14:paraId="0320EB97"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0FAC33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1FFA2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CBE370" w14:textId="77777777" w:rsidR="003B6F8D" w:rsidRDefault="003B6F8D">
            <w:pPr>
              <w:pStyle w:val="TAL"/>
              <w:rPr>
                <w:sz w:val="16"/>
              </w:rPr>
            </w:pPr>
          </w:p>
        </w:tc>
      </w:tr>
      <w:tr w:rsidR="003B6F8D" w14:paraId="4715D0E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EB40C1" w14:textId="77777777" w:rsidR="003B6F8D" w:rsidRDefault="003B6F8D">
            <w:pPr>
              <w:pStyle w:val="TAL"/>
              <w:rPr>
                <w:sz w:val="16"/>
              </w:rPr>
            </w:pPr>
            <w:r>
              <w:rPr>
                <w:sz w:val="16"/>
              </w:rPr>
              <w:t>C3-222020</w:t>
            </w:r>
          </w:p>
        </w:tc>
        <w:tc>
          <w:tcPr>
            <w:tcW w:w="0" w:type="auto"/>
            <w:tcBorders>
              <w:top w:val="single" w:sz="4" w:space="0" w:color="auto"/>
              <w:left w:val="single" w:sz="4" w:space="0" w:color="auto"/>
              <w:bottom w:val="single" w:sz="4" w:space="0" w:color="auto"/>
              <w:right w:val="single" w:sz="4" w:space="0" w:color="auto"/>
            </w:tcBorders>
            <w:hideMark/>
          </w:tcPr>
          <w:p w14:paraId="631FFD1C" w14:textId="77777777" w:rsidR="003B6F8D" w:rsidRDefault="003B6F8D">
            <w:pPr>
              <w:pStyle w:val="TAL"/>
              <w:rPr>
                <w:sz w:val="16"/>
              </w:rPr>
            </w:pPr>
            <w:r>
              <w:rPr>
                <w:sz w:val="16"/>
              </w:rPr>
              <w:t>LS Reply on Issues on ID_UAS</w:t>
            </w:r>
          </w:p>
        </w:tc>
        <w:tc>
          <w:tcPr>
            <w:tcW w:w="0" w:type="auto"/>
            <w:tcBorders>
              <w:top w:val="single" w:sz="4" w:space="0" w:color="auto"/>
              <w:left w:val="single" w:sz="4" w:space="0" w:color="auto"/>
              <w:bottom w:val="single" w:sz="4" w:space="0" w:color="auto"/>
              <w:right w:val="single" w:sz="4" w:space="0" w:color="auto"/>
            </w:tcBorders>
            <w:hideMark/>
          </w:tcPr>
          <w:p w14:paraId="5D3E029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EF58E5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63017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B115B" w14:textId="77777777" w:rsidR="003B6F8D" w:rsidRDefault="003B6F8D">
            <w:pPr>
              <w:pStyle w:val="TAL"/>
              <w:rPr>
                <w:sz w:val="16"/>
              </w:rPr>
            </w:pPr>
          </w:p>
        </w:tc>
      </w:tr>
      <w:tr w:rsidR="003B6F8D" w14:paraId="6A0C043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AFD4AD9" w14:textId="77777777" w:rsidR="003B6F8D" w:rsidRDefault="003B6F8D">
            <w:pPr>
              <w:pStyle w:val="TAL"/>
              <w:rPr>
                <w:sz w:val="16"/>
              </w:rPr>
            </w:pPr>
            <w:r>
              <w:rPr>
                <w:sz w:val="16"/>
              </w:rPr>
              <w:t>C3-222021</w:t>
            </w:r>
          </w:p>
        </w:tc>
        <w:tc>
          <w:tcPr>
            <w:tcW w:w="0" w:type="auto"/>
            <w:tcBorders>
              <w:top w:val="single" w:sz="4" w:space="0" w:color="auto"/>
              <w:left w:val="single" w:sz="4" w:space="0" w:color="auto"/>
              <w:bottom w:val="single" w:sz="4" w:space="0" w:color="auto"/>
              <w:right w:val="single" w:sz="4" w:space="0" w:color="auto"/>
            </w:tcBorders>
            <w:hideMark/>
          </w:tcPr>
          <w:p w14:paraId="522D417F" w14:textId="77777777" w:rsidR="003B6F8D" w:rsidRDefault="003B6F8D">
            <w:pPr>
              <w:pStyle w:val="TAL"/>
              <w:rPr>
                <w:sz w:val="16"/>
              </w:rPr>
            </w:pPr>
            <w:r>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2D3676BC"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D75DCB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DA1513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B4902E" w14:textId="77777777" w:rsidR="003B6F8D" w:rsidRDefault="003B6F8D">
            <w:pPr>
              <w:pStyle w:val="TAL"/>
              <w:rPr>
                <w:sz w:val="16"/>
              </w:rPr>
            </w:pPr>
          </w:p>
        </w:tc>
      </w:tr>
      <w:tr w:rsidR="003B6F8D" w14:paraId="2A77AA9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0A5ABD" w14:textId="77777777" w:rsidR="003B6F8D" w:rsidRDefault="003B6F8D">
            <w:pPr>
              <w:pStyle w:val="TAL"/>
              <w:rPr>
                <w:sz w:val="16"/>
              </w:rPr>
            </w:pPr>
            <w:r>
              <w:rPr>
                <w:sz w:val="16"/>
              </w:rPr>
              <w:t>C3-222022</w:t>
            </w:r>
          </w:p>
        </w:tc>
        <w:tc>
          <w:tcPr>
            <w:tcW w:w="0" w:type="auto"/>
            <w:tcBorders>
              <w:top w:val="single" w:sz="4" w:space="0" w:color="auto"/>
              <w:left w:val="single" w:sz="4" w:space="0" w:color="auto"/>
              <w:bottom w:val="single" w:sz="4" w:space="0" w:color="auto"/>
              <w:right w:val="single" w:sz="4" w:space="0" w:color="auto"/>
            </w:tcBorders>
            <w:hideMark/>
          </w:tcPr>
          <w:p w14:paraId="2A47FDAC" w14:textId="77777777" w:rsidR="003B6F8D" w:rsidRDefault="003B6F8D">
            <w:pPr>
              <w:pStyle w:val="TAL"/>
              <w:rPr>
                <w:sz w:val="16"/>
              </w:rPr>
            </w:pPr>
            <w:r>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hideMark/>
          </w:tcPr>
          <w:p w14:paraId="26DB7060"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B72D1E4"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EAE8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46EB3" w14:textId="77777777" w:rsidR="003B6F8D" w:rsidRDefault="003B6F8D">
            <w:pPr>
              <w:pStyle w:val="TAL"/>
              <w:rPr>
                <w:sz w:val="16"/>
              </w:rPr>
            </w:pPr>
          </w:p>
        </w:tc>
      </w:tr>
      <w:tr w:rsidR="003B6F8D" w14:paraId="71519EB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BD80300" w14:textId="77777777" w:rsidR="003B6F8D" w:rsidRDefault="003B6F8D">
            <w:pPr>
              <w:pStyle w:val="TAL"/>
              <w:rPr>
                <w:sz w:val="16"/>
              </w:rPr>
            </w:pPr>
            <w:r>
              <w:rPr>
                <w:sz w:val="16"/>
              </w:rPr>
              <w:t>C3-222023</w:t>
            </w:r>
          </w:p>
        </w:tc>
        <w:tc>
          <w:tcPr>
            <w:tcW w:w="0" w:type="auto"/>
            <w:tcBorders>
              <w:top w:val="single" w:sz="4" w:space="0" w:color="auto"/>
              <w:left w:val="single" w:sz="4" w:space="0" w:color="auto"/>
              <w:bottom w:val="single" w:sz="4" w:space="0" w:color="auto"/>
              <w:right w:val="single" w:sz="4" w:space="0" w:color="auto"/>
            </w:tcBorders>
            <w:hideMark/>
          </w:tcPr>
          <w:p w14:paraId="38F7EDEB" w14:textId="77777777" w:rsidR="003B6F8D" w:rsidRDefault="003B6F8D">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1A6F1ED3"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3FE3EF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C1AF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859FD6" w14:textId="77777777" w:rsidR="003B6F8D" w:rsidRDefault="003B6F8D">
            <w:pPr>
              <w:pStyle w:val="TAL"/>
              <w:rPr>
                <w:sz w:val="16"/>
              </w:rPr>
            </w:pPr>
          </w:p>
        </w:tc>
      </w:tr>
      <w:tr w:rsidR="003B6F8D" w14:paraId="73E2C55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41F737" w14:textId="77777777" w:rsidR="003B6F8D" w:rsidRDefault="003B6F8D">
            <w:pPr>
              <w:pStyle w:val="TAL"/>
              <w:rPr>
                <w:sz w:val="16"/>
              </w:rPr>
            </w:pPr>
            <w:r>
              <w:rPr>
                <w:sz w:val="16"/>
              </w:rPr>
              <w:t>C3-222024</w:t>
            </w:r>
          </w:p>
        </w:tc>
        <w:tc>
          <w:tcPr>
            <w:tcW w:w="0" w:type="auto"/>
            <w:tcBorders>
              <w:top w:val="single" w:sz="4" w:space="0" w:color="auto"/>
              <w:left w:val="single" w:sz="4" w:space="0" w:color="auto"/>
              <w:bottom w:val="single" w:sz="4" w:space="0" w:color="auto"/>
              <w:right w:val="single" w:sz="4" w:space="0" w:color="auto"/>
            </w:tcBorders>
            <w:hideMark/>
          </w:tcPr>
          <w:p w14:paraId="74B5F030" w14:textId="77777777" w:rsidR="003B6F8D" w:rsidRDefault="003B6F8D">
            <w:pPr>
              <w:pStyle w:val="TAL"/>
              <w:rPr>
                <w:sz w:val="16"/>
              </w:rPr>
            </w:pPr>
            <w:r>
              <w:rPr>
                <w:sz w:val="16"/>
              </w:rPr>
              <w:t>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hideMark/>
          </w:tcPr>
          <w:p w14:paraId="02CC6145"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5BC430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64F8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AE9DA7" w14:textId="77777777" w:rsidR="003B6F8D" w:rsidRDefault="003B6F8D">
            <w:pPr>
              <w:pStyle w:val="TAL"/>
              <w:rPr>
                <w:sz w:val="16"/>
              </w:rPr>
            </w:pPr>
          </w:p>
        </w:tc>
      </w:tr>
      <w:tr w:rsidR="003B6F8D" w14:paraId="1E6F743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B8905C" w14:textId="77777777" w:rsidR="003B6F8D" w:rsidRDefault="003B6F8D">
            <w:pPr>
              <w:pStyle w:val="TAL"/>
              <w:rPr>
                <w:sz w:val="16"/>
              </w:rPr>
            </w:pPr>
            <w:r>
              <w:rPr>
                <w:sz w:val="16"/>
              </w:rPr>
              <w:t>C3-222025</w:t>
            </w:r>
          </w:p>
        </w:tc>
        <w:tc>
          <w:tcPr>
            <w:tcW w:w="0" w:type="auto"/>
            <w:tcBorders>
              <w:top w:val="single" w:sz="4" w:space="0" w:color="auto"/>
              <w:left w:val="single" w:sz="4" w:space="0" w:color="auto"/>
              <w:bottom w:val="single" w:sz="4" w:space="0" w:color="auto"/>
              <w:right w:val="single" w:sz="4" w:space="0" w:color="auto"/>
            </w:tcBorders>
            <w:hideMark/>
          </w:tcPr>
          <w:p w14:paraId="0C8714D5" w14:textId="77777777" w:rsidR="003B6F8D" w:rsidRDefault="003B6F8D">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3536E913"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698528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A1AE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B9C2B6" w14:textId="77777777" w:rsidR="003B6F8D" w:rsidRDefault="003B6F8D">
            <w:pPr>
              <w:pStyle w:val="TAL"/>
              <w:rPr>
                <w:sz w:val="16"/>
              </w:rPr>
            </w:pPr>
          </w:p>
        </w:tc>
      </w:tr>
      <w:tr w:rsidR="003B6F8D" w14:paraId="3BF7067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C95EDB" w14:textId="77777777" w:rsidR="003B6F8D" w:rsidRDefault="003B6F8D">
            <w:pPr>
              <w:pStyle w:val="TAL"/>
              <w:rPr>
                <w:sz w:val="16"/>
              </w:rPr>
            </w:pPr>
            <w:r>
              <w:rPr>
                <w:sz w:val="16"/>
              </w:rPr>
              <w:t>C3-222026</w:t>
            </w:r>
          </w:p>
        </w:tc>
        <w:tc>
          <w:tcPr>
            <w:tcW w:w="0" w:type="auto"/>
            <w:tcBorders>
              <w:top w:val="single" w:sz="4" w:space="0" w:color="auto"/>
              <w:left w:val="single" w:sz="4" w:space="0" w:color="auto"/>
              <w:bottom w:val="single" w:sz="4" w:space="0" w:color="auto"/>
              <w:right w:val="single" w:sz="4" w:space="0" w:color="auto"/>
            </w:tcBorders>
            <w:hideMark/>
          </w:tcPr>
          <w:p w14:paraId="2C48D658" w14:textId="77777777" w:rsidR="003B6F8D" w:rsidRDefault="003B6F8D">
            <w:pPr>
              <w:pStyle w:val="TAL"/>
              <w:rPr>
                <w:sz w:val="16"/>
              </w:rPr>
            </w:pPr>
            <w:r>
              <w:rPr>
                <w:sz w:val="16"/>
              </w:rPr>
              <w:t>Reply LS on Clarification on the change of Target NSSAI</w:t>
            </w:r>
          </w:p>
        </w:tc>
        <w:tc>
          <w:tcPr>
            <w:tcW w:w="0" w:type="auto"/>
            <w:tcBorders>
              <w:top w:val="single" w:sz="4" w:space="0" w:color="auto"/>
              <w:left w:val="single" w:sz="4" w:space="0" w:color="auto"/>
              <w:bottom w:val="single" w:sz="4" w:space="0" w:color="auto"/>
              <w:right w:val="single" w:sz="4" w:space="0" w:color="auto"/>
            </w:tcBorders>
            <w:hideMark/>
          </w:tcPr>
          <w:p w14:paraId="0153BF3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4DA90B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EFAFF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3EDED3" w14:textId="77777777" w:rsidR="003B6F8D" w:rsidRDefault="003B6F8D">
            <w:pPr>
              <w:pStyle w:val="TAL"/>
              <w:rPr>
                <w:sz w:val="16"/>
              </w:rPr>
            </w:pPr>
          </w:p>
        </w:tc>
      </w:tr>
      <w:tr w:rsidR="003B6F8D" w14:paraId="32838F3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EBEE2F6" w14:textId="77777777" w:rsidR="003B6F8D" w:rsidRDefault="003B6F8D">
            <w:pPr>
              <w:pStyle w:val="TAL"/>
              <w:rPr>
                <w:sz w:val="16"/>
              </w:rPr>
            </w:pPr>
            <w:r>
              <w:rPr>
                <w:sz w:val="16"/>
              </w:rPr>
              <w:t>C3-222027</w:t>
            </w:r>
          </w:p>
        </w:tc>
        <w:tc>
          <w:tcPr>
            <w:tcW w:w="0" w:type="auto"/>
            <w:tcBorders>
              <w:top w:val="single" w:sz="4" w:space="0" w:color="auto"/>
              <w:left w:val="single" w:sz="4" w:space="0" w:color="auto"/>
              <w:bottom w:val="single" w:sz="4" w:space="0" w:color="auto"/>
              <w:right w:val="single" w:sz="4" w:space="0" w:color="auto"/>
            </w:tcBorders>
            <w:hideMark/>
          </w:tcPr>
          <w:p w14:paraId="4C15BCE6" w14:textId="77777777" w:rsidR="003B6F8D" w:rsidRDefault="003B6F8D">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78FCB2F8" w14:textId="77777777" w:rsidR="003B6F8D" w:rsidRDefault="003B6F8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16AD81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F1D2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230B6" w14:textId="77777777" w:rsidR="003B6F8D" w:rsidRDefault="003B6F8D">
            <w:pPr>
              <w:pStyle w:val="TAL"/>
              <w:rPr>
                <w:sz w:val="16"/>
              </w:rPr>
            </w:pPr>
          </w:p>
        </w:tc>
      </w:tr>
      <w:tr w:rsidR="003B6F8D" w14:paraId="261CAA1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C19BCF7" w14:textId="77777777" w:rsidR="003B6F8D" w:rsidRDefault="003B6F8D">
            <w:pPr>
              <w:pStyle w:val="TAL"/>
              <w:rPr>
                <w:sz w:val="16"/>
              </w:rPr>
            </w:pPr>
            <w:r>
              <w:rPr>
                <w:sz w:val="16"/>
              </w:rPr>
              <w:t>C3-222028</w:t>
            </w:r>
          </w:p>
        </w:tc>
        <w:tc>
          <w:tcPr>
            <w:tcW w:w="0" w:type="auto"/>
            <w:tcBorders>
              <w:top w:val="single" w:sz="4" w:space="0" w:color="auto"/>
              <w:left w:val="single" w:sz="4" w:space="0" w:color="auto"/>
              <w:bottom w:val="single" w:sz="4" w:space="0" w:color="auto"/>
              <w:right w:val="single" w:sz="4" w:space="0" w:color="auto"/>
            </w:tcBorders>
            <w:hideMark/>
          </w:tcPr>
          <w:p w14:paraId="02735256" w14:textId="77777777" w:rsidR="003B6F8D" w:rsidRDefault="003B6F8D">
            <w:pPr>
              <w:pStyle w:val="TAL"/>
              <w:rPr>
                <w:sz w:val="16"/>
              </w:rPr>
            </w:pPr>
            <w:r>
              <w:rPr>
                <w:sz w:val="16"/>
              </w:rPr>
              <w:t>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1D2A516F"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7B82DEE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AE0AA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DB6E21" w14:textId="77777777" w:rsidR="003B6F8D" w:rsidRDefault="003B6F8D">
            <w:pPr>
              <w:pStyle w:val="TAL"/>
              <w:rPr>
                <w:sz w:val="16"/>
              </w:rPr>
            </w:pPr>
          </w:p>
        </w:tc>
      </w:tr>
      <w:tr w:rsidR="003B6F8D" w14:paraId="45B35F2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B57CAF" w14:textId="77777777" w:rsidR="003B6F8D" w:rsidRDefault="003B6F8D">
            <w:pPr>
              <w:pStyle w:val="TAL"/>
              <w:rPr>
                <w:sz w:val="16"/>
              </w:rPr>
            </w:pPr>
            <w:r>
              <w:rPr>
                <w:sz w:val="16"/>
              </w:rPr>
              <w:t>C3-222029</w:t>
            </w:r>
          </w:p>
        </w:tc>
        <w:tc>
          <w:tcPr>
            <w:tcW w:w="0" w:type="auto"/>
            <w:tcBorders>
              <w:top w:val="single" w:sz="4" w:space="0" w:color="auto"/>
              <w:left w:val="single" w:sz="4" w:space="0" w:color="auto"/>
              <w:bottom w:val="single" w:sz="4" w:space="0" w:color="auto"/>
              <w:right w:val="single" w:sz="4" w:space="0" w:color="auto"/>
            </w:tcBorders>
            <w:hideMark/>
          </w:tcPr>
          <w:p w14:paraId="317D20FD" w14:textId="77777777" w:rsidR="003B6F8D" w:rsidRDefault="003B6F8D">
            <w:pPr>
              <w:pStyle w:val="TAL"/>
              <w:rPr>
                <w:sz w:val="16"/>
              </w:rPr>
            </w:pPr>
            <w:r>
              <w:rPr>
                <w:sz w:val="16"/>
              </w:rPr>
              <w:t>LS to SA2 on FS_5gMS_EXT</w:t>
            </w:r>
          </w:p>
        </w:tc>
        <w:tc>
          <w:tcPr>
            <w:tcW w:w="0" w:type="auto"/>
            <w:tcBorders>
              <w:top w:val="single" w:sz="4" w:space="0" w:color="auto"/>
              <w:left w:val="single" w:sz="4" w:space="0" w:color="auto"/>
              <w:bottom w:val="single" w:sz="4" w:space="0" w:color="auto"/>
              <w:right w:val="single" w:sz="4" w:space="0" w:color="auto"/>
            </w:tcBorders>
            <w:hideMark/>
          </w:tcPr>
          <w:p w14:paraId="28675477"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F2028C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CA3C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9044FB" w14:textId="77777777" w:rsidR="003B6F8D" w:rsidRDefault="003B6F8D">
            <w:pPr>
              <w:pStyle w:val="TAL"/>
              <w:rPr>
                <w:sz w:val="16"/>
              </w:rPr>
            </w:pPr>
          </w:p>
        </w:tc>
      </w:tr>
      <w:tr w:rsidR="003B6F8D" w14:paraId="629C718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56FCEB" w14:textId="77777777" w:rsidR="003B6F8D" w:rsidRDefault="003B6F8D">
            <w:pPr>
              <w:pStyle w:val="TAL"/>
              <w:rPr>
                <w:sz w:val="16"/>
              </w:rPr>
            </w:pPr>
            <w:r>
              <w:rPr>
                <w:sz w:val="16"/>
              </w:rPr>
              <w:t>C3-222030</w:t>
            </w:r>
          </w:p>
        </w:tc>
        <w:tc>
          <w:tcPr>
            <w:tcW w:w="0" w:type="auto"/>
            <w:tcBorders>
              <w:top w:val="single" w:sz="4" w:space="0" w:color="auto"/>
              <w:left w:val="single" w:sz="4" w:space="0" w:color="auto"/>
              <w:bottom w:val="single" w:sz="4" w:space="0" w:color="auto"/>
              <w:right w:val="single" w:sz="4" w:space="0" w:color="auto"/>
            </w:tcBorders>
            <w:hideMark/>
          </w:tcPr>
          <w:p w14:paraId="5D31865B" w14:textId="77777777" w:rsidR="003B6F8D" w:rsidRDefault="003B6F8D">
            <w:pPr>
              <w:pStyle w:val="TAL"/>
              <w:rPr>
                <w:sz w:val="16"/>
              </w:rPr>
            </w:pPr>
            <w:proofErr w:type="spellStart"/>
            <w:r>
              <w:rPr>
                <w:sz w:val="16"/>
              </w:rPr>
              <w:t>LSout</w:t>
            </w:r>
            <w:proofErr w:type="spellEnd"/>
            <w:r>
              <w:rPr>
                <w:sz w:val="16"/>
              </w:rPr>
              <w:t xml:space="preserve">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4FFC39BC" w14:textId="77777777" w:rsidR="003B6F8D" w:rsidRDefault="003B6F8D">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1A3FB19F"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88DEFD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5CA3E" w14:textId="77777777" w:rsidR="003B6F8D" w:rsidRDefault="003B6F8D">
            <w:pPr>
              <w:pStyle w:val="TAL"/>
              <w:rPr>
                <w:sz w:val="16"/>
              </w:rPr>
            </w:pPr>
          </w:p>
        </w:tc>
      </w:tr>
      <w:tr w:rsidR="003B6F8D" w14:paraId="4EB81D7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BC5369" w14:textId="77777777" w:rsidR="003B6F8D" w:rsidRDefault="003B6F8D">
            <w:pPr>
              <w:pStyle w:val="TAL"/>
              <w:rPr>
                <w:sz w:val="16"/>
              </w:rPr>
            </w:pPr>
            <w:r>
              <w:rPr>
                <w:sz w:val="16"/>
              </w:rPr>
              <w:t>C3-222031</w:t>
            </w:r>
          </w:p>
        </w:tc>
        <w:tc>
          <w:tcPr>
            <w:tcW w:w="0" w:type="auto"/>
            <w:tcBorders>
              <w:top w:val="single" w:sz="4" w:space="0" w:color="auto"/>
              <w:left w:val="single" w:sz="4" w:space="0" w:color="auto"/>
              <w:bottom w:val="single" w:sz="4" w:space="0" w:color="auto"/>
              <w:right w:val="single" w:sz="4" w:space="0" w:color="auto"/>
            </w:tcBorders>
            <w:hideMark/>
          </w:tcPr>
          <w:p w14:paraId="21D8B74B" w14:textId="77777777" w:rsidR="003B6F8D" w:rsidRDefault="003B6F8D">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hideMark/>
          </w:tcPr>
          <w:p w14:paraId="11FC6B0D"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BA38B0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C19FD1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100C64" w14:textId="77777777" w:rsidR="003B6F8D" w:rsidRDefault="003B6F8D">
            <w:pPr>
              <w:pStyle w:val="TAL"/>
              <w:rPr>
                <w:sz w:val="16"/>
              </w:rPr>
            </w:pPr>
          </w:p>
        </w:tc>
      </w:tr>
      <w:tr w:rsidR="003B6F8D" w14:paraId="70921D9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5010FE" w14:textId="77777777" w:rsidR="003B6F8D" w:rsidRDefault="003B6F8D">
            <w:pPr>
              <w:pStyle w:val="TAL"/>
              <w:rPr>
                <w:sz w:val="16"/>
              </w:rPr>
            </w:pPr>
            <w:r>
              <w:rPr>
                <w:sz w:val="16"/>
              </w:rPr>
              <w:t>C3-222032</w:t>
            </w:r>
          </w:p>
        </w:tc>
        <w:tc>
          <w:tcPr>
            <w:tcW w:w="0" w:type="auto"/>
            <w:tcBorders>
              <w:top w:val="single" w:sz="4" w:space="0" w:color="auto"/>
              <w:left w:val="single" w:sz="4" w:space="0" w:color="auto"/>
              <w:bottom w:val="single" w:sz="4" w:space="0" w:color="auto"/>
              <w:right w:val="single" w:sz="4" w:space="0" w:color="auto"/>
            </w:tcBorders>
            <w:hideMark/>
          </w:tcPr>
          <w:p w14:paraId="02A885D1" w14:textId="77777777" w:rsidR="003B6F8D" w:rsidRDefault="003B6F8D">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1622567B"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E5C5EF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B3EFA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FD2C1D" w14:textId="77777777" w:rsidR="003B6F8D" w:rsidRDefault="003B6F8D">
            <w:pPr>
              <w:pStyle w:val="TAL"/>
              <w:rPr>
                <w:sz w:val="16"/>
              </w:rPr>
            </w:pPr>
          </w:p>
        </w:tc>
      </w:tr>
      <w:tr w:rsidR="003B6F8D" w14:paraId="2552D25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860784" w14:textId="77777777" w:rsidR="003B6F8D" w:rsidRDefault="003B6F8D">
            <w:pPr>
              <w:pStyle w:val="TAL"/>
              <w:rPr>
                <w:sz w:val="16"/>
              </w:rPr>
            </w:pPr>
            <w:r>
              <w:rPr>
                <w:sz w:val="16"/>
              </w:rPr>
              <w:t>C3-222033</w:t>
            </w:r>
          </w:p>
        </w:tc>
        <w:tc>
          <w:tcPr>
            <w:tcW w:w="0" w:type="auto"/>
            <w:tcBorders>
              <w:top w:val="single" w:sz="4" w:space="0" w:color="auto"/>
              <w:left w:val="single" w:sz="4" w:space="0" w:color="auto"/>
              <w:bottom w:val="single" w:sz="4" w:space="0" w:color="auto"/>
              <w:right w:val="single" w:sz="4" w:space="0" w:color="auto"/>
            </w:tcBorders>
            <w:hideMark/>
          </w:tcPr>
          <w:p w14:paraId="20DB2EE4" w14:textId="77777777" w:rsidR="003B6F8D" w:rsidRDefault="003B6F8D">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13A2B5CD"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4252C3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11D793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C11BC2" w14:textId="77777777" w:rsidR="003B6F8D" w:rsidRDefault="003B6F8D">
            <w:pPr>
              <w:pStyle w:val="TAL"/>
              <w:rPr>
                <w:sz w:val="16"/>
              </w:rPr>
            </w:pPr>
          </w:p>
        </w:tc>
      </w:tr>
      <w:tr w:rsidR="003B6F8D" w14:paraId="2CDE785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5B67DB" w14:textId="77777777" w:rsidR="003B6F8D" w:rsidRDefault="003B6F8D">
            <w:pPr>
              <w:pStyle w:val="TAL"/>
              <w:rPr>
                <w:sz w:val="16"/>
              </w:rPr>
            </w:pPr>
            <w:r>
              <w:rPr>
                <w:sz w:val="16"/>
              </w:rPr>
              <w:t>C3-222034</w:t>
            </w:r>
          </w:p>
        </w:tc>
        <w:tc>
          <w:tcPr>
            <w:tcW w:w="0" w:type="auto"/>
            <w:tcBorders>
              <w:top w:val="single" w:sz="4" w:space="0" w:color="auto"/>
              <w:left w:val="single" w:sz="4" w:space="0" w:color="auto"/>
              <w:bottom w:val="single" w:sz="4" w:space="0" w:color="auto"/>
              <w:right w:val="single" w:sz="4" w:space="0" w:color="auto"/>
            </w:tcBorders>
            <w:hideMark/>
          </w:tcPr>
          <w:p w14:paraId="4EAC351E" w14:textId="77777777" w:rsidR="003B6F8D" w:rsidRDefault="003B6F8D">
            <w:pPr>
              <w:pStyle w:val="TAL"/>
              <w:rPr>
                <w:sz w:val="16"/>
              </w:rPr>
            </w:pPr>
            <w:r>
              <w:rPr>
                <w:sz w:val="16"/>
              </w:rPr>
              <w:t>Response LS to 3GPP SA2 on ARP PL</w:t>
            </w:r>
          </w:p>
        </w:tc>
        <w:tc>
          <w:tcPr>
            <w:tcW w:w="0" w:type="auto"/>
            <w:tcBorders>
              <w:top w:val="single" w:sz="4" w:space="0" w:color="auto"/>
              <w:left w:val="single" w:sz="4" w:space="0" w:color="auto"/>
              <w:bottom w:val="single" w:sz="4" w:space="0" w:color="auto"/>
              <w:right w:val="single" w:sz="4" w:space="0" w:color="auto"/>
            </w:tcBorders>
            <w:hideMark/>
          </w:tcPr>
          <w:p w14:paraId="3F7EA3C7"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hideMark/>
          </w:tcPr>
          <w:p w14:paraId="785DE80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9A389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ADF89" w14:textId="77777777" w:rsidR="003B6F8D" w:rsidRDefault="003B6F8D">
            <w:pPr>
              <w:pStyle w:val="TAL"/>
              <w:rPr>
                <w:sz w:val="16"/>
              </w:rPr>
            </w:pPr>
          </w:p>
        </w:tc>
      </w:tr>
      <w:tr w:rsidR="003B6F8D" w14:paraId="105538F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DBA8454" w14:textId="77777777" w:rsidR="003B6F8D" w:rsidRDefault="003B6F8D">
            <w:pPr>
              <w:pStyle w:val="TAL"/>
              <w:rPr>
                <w:sz w:val="16"/>
              </w:rPr>
            </w:pPr>
            <w:r>
              <w:rPr>
                <w:sz w:val="16"/>
              </w:rPr>
              <w:t>C3-222035</w:t>
            </w:r>
          </w:p>
        </w:tc>
        <w:tc>
          <w:tcPr>
            <w:tcW w:w="0" w:type="auto"/>
            <w:tcBorders>
              <w:top w:val="single" w:sz="4" w:space="0" w:color="auto"/>
              <w:left w:val="single" w:sz="4" w:space="0" w:color="auto"/>
              <w:bottom w:val="single" w:sz="4" w:space="0" w:color="auto"/>
              <w:right w:val="single" w:sz="4" w:space="0" w:color="auto"/>
            </w:tcBorders>
            <w:hideMark/>
          </w:tcPr>
          <w:p w14:paraId="2773809B" w14:textId="77777777" w:rsidR="003B6F8D" w:rsidRDefault="003B6F8D">
            <w:pPr>
              <w:pStyle w:val="TAL"/>
              <w:rPr>
                <w:sz w:val="16"/>
              </w:rPr>
            </w:pPr>
            <w:r>
              <w:rPr>
                <w:sz w:val="16"/>
              </w:rPr>
              <w:t>LS to 3GPP SA2 on VoLTE Roaming GBR Handling</w:t>
            </w:r>
          </w:p>
        </w:tc>
        <w:tc>
          <w:tcPr>
            <w:tcW w:w="0" w:type="auto"/>
            <w:tcBorders>
              <w:top w:val="single" w:sz="4" w:space="0" w:color="auto"/>
              <w:left w:val="single" w:sz="4" w:space="0" w:color="auto"/>
              <w:bottom w:val="single" w:sz="4" w:space="0" w:color="auto"/>
              <w:right w:val="single" w:sz="4" w:space="0" w:color="auto"/>
            </w:tcBorders>
            <w:hideMark/>
          </w:tcPr>
          <w:p w14:paraId="151977FA"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hideMark/>
          </w:tcPr>
          <w:p w14:paraId="0D1C781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3865D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A7041A" w14:textId="77777777" w:rsidR="003B6F8D" w:rsidRDefault="003B6F8D">
            <w:pPr>
              <w:pStyle w:val="TAL"/>
              <w:rPr>
                <w:sz w:val="16"/>
              </w:rPr>
            </w:pPr>
          </w:p>
        </w:tc>
      </w:tr>
      <w:tr w:rsidR="003B6F8D" w14:paraId="19E83FA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77BF5D" w14:textId="77777777" w:rsidR="003B6F8D" w:rsidRDefault="003B6F8D">
            <w:pPr>
              <w:pStyle w:val="TAL"/>
              <w:rPr>
                <w:sz w:val="16"/>
              </w:rPr>
            </w:pPr>
            <w:r>
              <w:rPr>
                <w:sz w:val="16"/>
              </w:rPr>
              <w:t>C3-222036</w:t>
            </w:r>
          </w:p>
        </w:tc>
        <w:tc>
          <w:tcPr>
            <w:tcW w:w="0" w:type="auto"/>
            <w:tcBorders>
              <w:top w:val="single" w:sz="4" w:space="0" w:color="auto"/>
              <w:left w:val="single" w:sz="4" w:space="0" w:color="auto"/>
              <w:bottom w:val="single" w:sz="4" w:space="0" w:color="auto"/>
              <w:right w:val="single" w:sz="4" w:space="0" w:color="auto"/>
            </w:tcBorders>
            <w:hideMark/>
          </w:tcPr>
          <w:p w14:paraId="7CF525E1" w14:textId="77777777" w:rsidR="003B6F8D" w:rsidRDefault="003B6F8D">
            <w:pPr>
              <w:pStyle w:val="TAL"/>
              <w:rPr>
                <w:sz w:val="16"/>
              </w:rPr>
            </w:pPr>
            <w:r>
              <w:rPr>
                <w:sz w:val="16"/>
              </w:rPr>
              <w:t>Guidelines on writing a CR</w:t>
            </w:r>
          </w:p>
        </w:tc>
        <w:tc>
          <w:tcPr>
            <w:tcW w:w="0" w:type="auto"/>
            <w:tcBorders>
              <w:top w:val="single" w:sz="4" w:space="0" w:color="auto"/>
              <w:left w:val="single" w:sz="4" w:space="0" w:color="auto"/>
              <w:bottom w:val="single" w:sz="4" w:space="0" w:color="auto"/>
              <w:right w:val="single" w:sz="4" w:space="0" w:color="auto"/>
            </w:tcBorders>
            <w:hideMark/>
          </w:tcPr>
          <w:p w14:paraId="63BB136F"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AE57C5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DFE87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E6661D" w14:textId="77777777" w:rsidR="003B6F8D" w:rsidRDefault="003B6F8D">
            <w:pPr>
              <w:pStyle w:val="TAL"/>
              <w:rPr>
                <w:sz w:val="16"/>
              </w:rPr>
            </w:pPr>
          </w:p>
        </w:tc>
      </w:tr>
      <w:tr w:rsidR="003B6F8D" w14:paraId="4DDF2B6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DDB5D6" w14:textId="77777777" w:rsidR="003B6F8D" w:rsidRDefault="003B6F8D">
            <w:pPr>
              <w:pStyle w:val="TAL"/>
              <w:rPr>
                <w:sz w:val="16"/>
              </w:rPr>
            </w:pPr>
            <w:r>
              <w:rPr>
                <w:sz w:val="16"/>
              </w:rPr>
              <w:t>C3-222037</w:t>
            </w:r>
          </w:p>
        </w:tc>
        <w:tc>
          <w:tcPr>
            <w:tcW w:w="0" w:type="auto"/>
            <w:tcBorders>
              <w:top w:val="single" w:sz="4" w:space="0" w:color="auto"/>
              <w:left w:val="single" w:sz="4" w:space="0" w:color="auto"/>
              <w:bottom w:val="single" w:sz="4" w:space="0" w:color="auto"/>
              <w:right w:val="single" w:sz="4" w:space="0" w:color="auto"/>
            </w:tcBorders>
            <w:hideMark/>
          </w:tcPr>
          <w:p w14:paraId="3D95D558" w14:textId="77777777" w:rsidR="003B6F8D" w:rsidRDefault="003B6F8D">
            <w:pPr>
              <w:pStyle w:val="TAL"/>
              <w:rPr>
                <w:sz w:val="16"/>
              </w:rPr>
            </w:pPr>
            <w:r>
              <w:rPr>
                <w:sz w:val="16"/>
              </w:rPr>
              <w:t>Guidelines on WIDs names and acronyms</w:t>
            </w:r>
          </w:p>
        </w:tc>
        <w:tc>
          <w:tcPr>
            <w:tcW w:w="0" w:type="auto"/>
            <w:tcBorders>
              <w:top w:val="single" w:sz="4" w:space="0" w:color="auto"/>
              <w:left w:val="single" w:sz="4" w:space="0" w:color="auto"/>
              <w:bottom w:val="single" w:sz="4" w:space="0" w:color="auto"/>
              <w:right w:val="single" w:sz="4" w:space="0" w:color="auto"/>
            </w:tcBorders>
            <w:hideMark/>
          </w:tcPr>
          <w:p w14:paraId="38265B86"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291F34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2DDA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C2048" w14:textId="77777777" w:rsidR="003B6F8D" w:rsidRDefault="003B6F8D">
            <w:pPr>
              <w:pStyle w:val="TAL"/>
              <w:rPr>
                <w:sz w:val="16"/>
              </w:rPr>
            </w:pPr>
          </w:p>
        </w:tc>
      </w:tr>
      <w:tr w:rsidR="003B6F8D" w14:paraId="4DACA34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9189BB" w14:textId="77777777" w:rsidR="003B6F8D" w:rsidRDefault="003B6F8D">
            <w:pPr>
              <w:pStyle w:val="TAL"/>
              <w:rPr>
                <w:sz w:val="16"/>
              </w:rPr>
            </w:pPr>
            <w:r>
              <w:rPr>
                <w:sz w:val="16"/>
              </w:rPr>
              <w:t>C3-222038</w:t>
            </w:r>
          </w:p>
        </w:tc>
        <w:tc>
          <w:tcPr>
            <w:tcW w:w="0" w:type="auto"/>
            <w:tcBorders>
              <w:top w:val="single" w:sz="4" w:space="0" w:color="auto"/>
              <w:left w:val="single" w:sz="4" w:space="0" w:color="auto"/>
              <w:bottom w:val="single" w:sz="4" w:space="0" w:color="auto"/>
              <w:right w:val="single" w:sz="4" w:space="0" w:color="auto"/>
            </w:tcBorders>
            <w:hideMark/>
          </w:tcPr>
          <w:p w14:paraId="3B5D86F4" w14:textId="77777777" w:rsidR="003B6F8D" w:rsidRDefault="003B6F8D">
            <w:pPr>
              <w:pStyle w:val="TAL"/>
              <w:rPr>
                <w:sz w:val="16"/>
              </w:rPr>
            </w:pPr>
            <w:r>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E0F0514"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279D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4972C5" w14:textId="77777777" w:rsidR="003B6F8D" w:rsidRDefault="003B6F8D">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02C4A9A4" w14:textId="77777777" w:rsidR="003B6F8D" w:rsidRDefault="003B6F8D">
            <w:pPr>
              <w:pStyle w:val="TAL"/>
              <w:rPr>
                <w:sz w:val="16"/>
              </w:rPr>
            </w:pPr>
            <w:r>
              <w:rPr>
                <w:sz w:val="16"/>
              </w:rPr>
              <w:t>C3-222469</w:t>
            </w:r>
          </w:p>
        </w:tc>
      </w:tr>
      <w:tr w:rsidR="003B6F8D" w14:paraId="524BA83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0115E3" w14:textId="77777777" w:rsidR="003B6F8D" w:rsidRDefault="003B6F8D">
            <w:pPr>
              <w:pStyle w:val="TAL"/>
              <w:rPr>
                <w:sz w:val="16"/>
              </w:rPr>
            </w:pPr>
            <w:r>
              <w:rPr>
                <w:sz w:val="16"/>
              </w:rPr>
              <w:t>C3-222039</w:t>
            </w:r>
          </w:p>
        </w:tc>
        <w:tc>
          <w:tcPr>
            <w:tcW w:w="0" w:type="auto"/>
            <w:tcBorders>
              <w:top w:val="single" w:sz="4" w:space="0" w:color="auto"/>
              <w:left w:val="single" w:sz="4" w:space="0" w:color="auto"/>
              <w:bottom w:val="single" w:sz="4" w:space="0" w:color="auto"/>
              <w:right w:val="single" w:sz="4" w:space="0" w:color="auto"/>
            </w:tcBorders>
            <w:hideMark/>
          </w:tcPr>
          <w:p w14:paraId="0BB1ABAA"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hideMark/>
          </w:tcPr>
          <w:p w14:paraId="3A135886"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337D64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0238A0D" w14:textId="77777777" w:rsidR="003B6F8D" w:rsidRDefault="003B6F8D">
            <w:pPr>
              <w:pStyle w:val="TAL"/>
              <w:rPr>
                <w:sz w:val="16"/>
              </w:rPr>
            </w:pPr>
            <w:r>
              <w:rPr>
                <w:sz w:val="16"/>
              </w:rPr>
              <w:t>C3-222001</w:t>
            </w:r>
          </w:p>
        </w:tc>
        <w:tc>
          <w:tcPr>
            <w:tcW w:w="0" w:type="auto"/>
            <w:tcBorders>
              <w:top w:val="single" w:sz="4" w:space="0" w:color="auto"/>
              <w:left w:val="single" w:sz="4" w:space="0" w:color="auto"/>
              <w:bottom w:val="single" w:sz="4" w:space="0" w:color="auto"/>
              <w:right w:val="single" w:sz="4" w:space="0" w:color="auto"/>
            </w:tcBorders>
            <w:hideMark/>
          </w:tcPr>
          <w:p w14:paraId="4E73FA06" w14:textId="77777777" w:rsidR="003B6F8D" w:rsidRDefault="003B6F8D">
            <w:pPr>
              <w:pStyle w:val="TAL"/>
              <w:rPr>
                <w:sz w:val="16"/>
              </w:rPr>
            </w:pPr>
            <w:r>
              <w:rPr>
                <w:sz w:val="16"/>
              </w:rPr>
              <w:t>C3-222389</w:t>
            </w:r>
          </w:p>
        </w:tc>
      </w:tr>
      <w:tr w:rsidR="003B6F8D" w14:paraId="05D2A40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B807535" w14:textId="77777777" w:rsidR="003B6F8D" w:rsidRDefault="003B6F8D">
            <w:pPr>
              <w:pStyle w:val="TAL"/>
              <w:rPr>
                <w:sz w:val="16"/>
              </w:rPr>
            </w:pPr>
            <w:r>
              <w:rPr>
                <w:sz w:val="16"/>
              </w:rPr>
              <w:t>C3-222040</w:t>
            </w:r>
          </w:p>
        </w:tc>
        <w:tc>
          <w:tcPr>
            <w:tcW w:w="0" w:type="auto"/>
            <w:tcBorders>
              <w:top w:val="single" w:sz="4" w:space="0" w:color="auto"/>
              <w:left w:val="single" w:sz="4" w:space="0" w:color="auto"/>
              <w:bottom w:val="single" w:sz="4" w:space="0" w:color="auto"/>
              <w:right w:val="single" w:sz="4" w:space="0" w:color="auto"/>
            </w:tcBorders>
            <w:hideMark/>
          </w:tcPr>
          <w:p w14:paraId="4A1D5370"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hideMark/>
          </w:tcPr>
          <w:p w14:paraId="6216B9B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DF8D0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312BF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F8874" w14:textId="77777777" w:rsidR="003B6F8D" w:rsidRDefault="003B6F8D">
            <w:pPr>
              <w:pStyle w:val="TAL"/>
              <w:rPr>
                <w:sz w:val="16"/>
              </w:rPr>
            </w:pPr>
            <w:r>
              <w:rPr>
                <w:sz w:val="16"/>
              </w:rPr>
              <w:t>C3-222570</w:t>
            </w:r>
          </w:p>
        </w:tc>
      </w:tr>
      <w:tr w:rsidR="003B6F8D" w14:paraId="3A30457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CEC85B9" w14:textId="77777777" w:rsidR="003B6F8D" w:rsidRDefault="003B6F8D">
            <w:pPr>
              <w:pStyle w:val="TAL"/>
              <w:rPr>
                <w:sz w:val="16"/>
              </w:rPr>
            </w:pPr>
            <w:r>
              <w:rPr>
                <w:sz w:val="16"/>
              </w:rPr>
              <w:t>C3-222041</w:t>
            </w:r>
          </w:p>
        </w:tc>
        <w:tc>
          <w:tcPr>
            <w:tcW w:w="0" w:type="auto"/>
            <w:tcBorders>
              <w:top w:val="single" w:sz="4" w:space="0" w:color="auto"/>
              <w:left w:val="single" w:sz="4" w:space="0" w:color="auto"/>
              <w:bottom w:val="single" w:sz="4" w:space="0" w:color="auto"/>
              <w:right w:val="single" w:sz="4" w:space="0" w:color="auto"/>
            </w:tcBorders>
            <w:hideMark/>
          </w:tcPr>
          <w:p w14:paraId="18D305D7"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hideMark/>
          </w:tcPr>
          <w:p w14:paraId="7293D7D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CCC2B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572F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BB1C10" w14:textId="77777777" w:rsidR="003B6F8D" w:rsidRDefault="003B6F8D">
            <w:pPr>
              <w:pStyle w:val="TAL"/>
              <w:rPr>
                <w:sz w:val="16"/>
              </w:rPr>
            </w:pPr>
            <w:r>
              <w:rPr>
                <w:sz w:val="16"/>
              </w:rPr>
              <w:t>C3-222571</w:t>
            </w:r>
          </w:p>
        </w:tc>
      </w:tr>
      <w:tr w:rsidR="003B6F8D" w14:paraId="1A670C5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E4B94B" w14:textId="77777777" w:rsidR="003B6F8D" w:rsidRDefault="003B6F8D">
            <w:pPr>
              <w:pStyle w:val="TAL"/>
              <w:rPr>
                <w:sz w:val="16"/>
              </w:rPr>
            </w:pPr>
            <w:r>
              <w:rPr>
                <w:sz w:val="16"/>
              </w:rPr>
              <w:t>C3-222042</w:t>
            </w:r>
          </w:p>
        </w:tc>
        <w:tc>
          <w:tcPr>
            <w:tcW w:w="0" w:type="auto"/>
            <w:tcBorders>
              <w:top w:val="single" w:sz="4" w:space="0" w:color="auto"/>
              <w:left w:val="single" w:sz="4" w:space="0" w:color="auto"/>
              <w:bottom w:val="single" w:sz="4" w:space="0" w:color="auto"/>
              <w:right w:val="single" w:sz="4" w:space="0" w:color="auto"/>
            </w:tcBorders>
            <w:hideMark/>
          </w:tcPr>
          <w:p w14:paraId="29A569C2"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hideMark/>
          </w:tcPr>
          <w:p w14:paraId="49D7067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1F54D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06F85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716CC9" w14:textId="77777777" w:rsidR="003B6F8D" w:rsidRDefault="003B6F8D">
            <w:pPr>
              <w:pStyle w:val="TAL"/>
              <w:rPr>
                <w:sz w:val="16"/>
              </w:rPr>
            </w:pPr>
            <w:r>
              <w:rPr>
                <w:sz w:val="16"/>
              </w:rPr>
              <w:t>C3-222572</w:t>
            </w:r>
          </w:p>
        </w:tc>
      </w:tr>
      <w:tr w:rsidR="003B6F8D" w14:paraId="578A91D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50938F" w14:textId="77777777" w:rsidR="003B6F8D" w:rsidRDefault="003B6F8D">
            <w:pPr>
              <w:pStyle w:val="TAL"/>
              <w:rPr>
                <w:sz w:val="16"/>
              </w:rPr>
            </w:pPr>
            <w:r>
              <w:rPr>
                <w:sz w:val="16"/>
              </w:rPr>
              <w:t>C3-222043</w:t>
            </w:r>
          </w:p>
        </w:tc>
        <w:tc>
          <w:tcPr>
            <w:tcW w:w="0" w:type="auto"/>
            <w:tcBorders>
              <w:top w:val="single" w:sz="4" w:space="0" w:color="auto"/>
              <w:left w:val="single" w:sz="4" w:space="0" w:color="auto"/>
              <w:bottom w:val="single" w:sz="4" w:space="0" w:color="auto"/>
              <w:right w:val="single" w:sz="4" w:space="0" w:color="auto"/>
            </w:tcBorders>
            <w:hideMark/>
          </w:tcPr>
          <w:p w14:paraId="7439BE42"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hideMark/>
          </w:tcPr>
          <w:p w14:paraId="6644E26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ADC5E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8E3C3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99373" w14:textId="77777777" w:rsidR="003B6F8D" w:rsidRDefault="003B6F8D">
            <w:pPr>
              <w:pStyle w:val="TAL"/>
              <w:rPr>
                <w:sz w:val="16"/>
              </w:rPr>
            </w:pPr>
            <w:r>
              <w:rPr>
                <w:sz w:val="16"/>
              </w:rPr>
              <w:t>C3-222573</w:t>
            </w:r>
          </w:p>
        </w:tc>
      </w:tr>
      <w:tr w:rsidR="003B6F8D" w14:paraId="5F8080A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A09069E" w14:textId="77777777" w:rsidR="003B6F8D" w:rsidRDefault="003B6F8D">
            <w:pPr>
              <w:pStyle w:val="TAL"/>
              <w:rPr>
                <w:sz w:val="16"/>
              </w:rPr>
            </w:pPr>
            <w:r>
              <w:rPr>
                <w:sz w:val="16"/>
              </w:rPr>
              <w:t>C3-222044</w:t>
            </w:r>
          </w:p>
        </w:tc>
        <w:tc>
          <w:tcPr>
            <w:tcW w:w="0" w:type="auto"/>
            <w:tcBorders>
              <w:top w:val="single" w:sz="4" w:space="0" w:color="auto"/>
              <w:left w:val="single" w:sz="4" w:space="0" w:color="auto"/>
              <w:bottom w:val="single" w:sz="4" w:space="0" w:color="auto"/>
              <w:right w:val="single" w:sz="4" w:space="0" w:color="auto"/>
            </w:tcBorders>
            <w:hideMark/>
          </w:tcPr>
          <w:p w14:paraId="474FD9BA" w14:textId="77777777" w:rsidR="003B6F8D" w:rsidRDefault="003B6F8D">
            <w:pPr>
              <w:pStyle w:val="TAL"/>
              <w:rPr>
                <w:sz w:val="16"/>
              </w:rPr>
            </w:pPr>
            <w:r>
              <w:rPr>
                <w:sz w:val="16"/>
              </w:rPr>
              <w:t>Reply LS to GSMA Operator Platform Group on edge computing definition and integration</w:t>
            </w:r>
          </w:p>
        </w:tc>
        <w:tc>
          <w:tcPr>
            <w:tcW w:w="0" w:type="auto"/>
            <w:tcBorders>
              <w:top w:val="single" w:sz="4" w:space="0" w:color="auto"/>
              <w:left w:val="single" w:sz="4" w:space="0" w:color="auto"/>
              <w:bottom w:val="single" w:sz="4" w:space="0" w:color="auto"/>
              <w:right w:val="single" w:sz="4" w:space="0" w:color="auto"/>
            </w:tcBorders>
            <w:hideMark/>
          </w:tcPr>
          <w:p w14:paraId="5D609800" w14:textId="77777777" w:rsidR="003B6F8D" w:rsidRDefault="003B6F8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5DB4134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53D45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05259C" w14:textId="77777777" w:rsidR="003B6F8D" w:rsidRDefault="003B6F8D">
            <w:pPr>
              <w:pStyle w:val="TAL"/>
              <w:rPr>
                <w:sz w:val="16"/>
              </w:rPr>
            </w:pPr>
          </w:p>
        </w:tc>
      </w:tr>
      <w:tr w:rsidR="003B6F8D" w14:paraId="69E54C2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D45C3C" w14:textId="77777777" w:rsidR="003B6F8D" w:rsidRDefault="003B6F8D">
            <w:pPr>
              <w:pStyle w:val="TAL"/>
              <w:rPr>
                <w:sz w:val="16"/>
              </w:rPr>
            </w:pPr>
            <w:r>
              <w:rPr>
                <w:sz w:val="16"/>
              </w:rPr>
              <w:lastRenderedPageBreak/>
              <w:t>C3-222045</w:t>
            </w:r>
          </w:p>
        </w:tc>
        <w:tc>
          <w:tcPr>
            <w:tcW w:w="0" w:type="auto"/>
            <w:tcBorders>
              <w:top w:val="single" w:sz="4" w:space="0" w:color="auto"/>
              <w:left w:val="single" w:sz="4" w:space="0" w:color="auto"/>
              <w:bottom w:val="single" w:sz="4" w:space="0" w:color="auto"/>
              <w:right w:val="single" w:sz="4" w:space="0" w:color="auto"/>
            </w:tcBorders>
            <w:hideMark/>
          </w:tcPr>
          <w:p w14:paraId="70E35444"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5C24B92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E0D296"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6FB72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6FDFB1" w14:textId="77777777" w:rsidR="003B6F8D" w:rsidRDefault="003B6F8D">
            <w:pPr>
              <w:pStyle w:val="TAL"/>
              <w:rPr>
                <w:sz w:val="16"/>
              </w:rPr>
            </w:pPr>
          </w:p>
        </w:tc>
      </w:tr>
      <w:tr w:rsidR="003B6F8D" w14:paraId="258D0BF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A6B575" w14:textId="77777777" w:rsidR="003B6F8D" w:rsidRDefault="003B6F8D">
            <w:pPr>
              <w:pStyle w:val="TAL"/>
              <w:rPr>
                <w:sz w:val="16"/>
              </w:rPr>
            </w:pPr>
            <w:r>
              <w:rPr>
                <w:sz w:val="16"/>
              </w:rPr>
              <w:t>C3-222046</w:t>
            </w:r>
          </w:p>
        </w:tc>
        <w:tc>
          <w:tcPr>
            <w:tcW w:w="0" w:type="auto"/>
            <w:tcBorders>
              <w:top w:val="single" w:sz="4" w:space="0" w:color="auto"/>
              <w:left w:val="single" w:sz="4" w:space="0" w:color="auto"/>
              <w:bottom w:val="single" w:sz="4" w:space="0" w:color="auto"/>
              <w:right w:val="single" w:sz="4" w:space="0" w:color="auto"/>
            </w:tcBorders>
            <w:hideMark/>
          </w:tcPr>
          <w:p w14:paraId="428BFBB5" w14:textId="77777777" w:rsidR="003B6F8D" w:rsidRDefault="003B6F8D">
            <w:pPr>
              <w:pStyle w:val="TAL"/>
              <w:rPr>
                <w:sz w:val="16"/>
              </w:rPr>
            </w:pPr>
            <w:r>
              <w:rPr>
                <w:sz w:val="16"/>
              </w:rPr>
              <w:t xml:space="preserve">Update Dispersion analytics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441D0F"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31B74CF"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F5CF10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88757" w14:textId="77777777" w:rsidR="003B6F8D" w:rsidRDefault="003B6F8D">
            <w:pPr>
              <w:pStyle w:val="TAL"/>
              <w:rPr>
                <w:sz w:val="16"/>
              </w:rPr>
            </w:pPr>
          </w:p>
        </w:tc>
      </w:tr>
      <w:tr w:rsidR="003B6F8D" w14:paraId="6849CE9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10EA35" w14:textId="77777777" w:rsidR="003B6F8D" w:rsidRDefault="003B6F8D">
            <w:pPr>
              <w:pStyle w:val="TAL"/>
              <w:rPr>
                <w:sz w:val="16"/>
              </w:rPr>
            </w:pPr>
            <w:r>
              <w:rPr>
                <w:sz w:val="16"/>
              </w:rPr>
              <w:t>C3-222047</w:t>
            </w:r>
          </w:p>
        </w:tc>
        <w:tc>
          <w:tcPr>
            <w:tcW w:w="0" w:type="auto"/>
            <w:tcBorders>
              <w:top w:val="single" w:sz="4" w:space="0" w:color="auto"/>
              <w:left w:val="single" w:sz="4" w:space="0" w:color="auto"/>
              <w:bottom w:val="single" w:sz="4" w:space="0" w:color="auto"/>
              <w:right w:val="single" w:sz="4" w:space="0" w:color="auto"/>
            </w:tcBorders>
            <w:hideMark/>
          </w:tcPr>
          <w:p w14:paraId="36F5C72D" w14:textId="77777777" w:rsidR="003B6F8D" w:rsidRDefault="003B6F8D">
            <w:pPr>
              <w:pStyle w:val="TAL"/>
              <w:rPr>
                <w:sz w:val="16"/>
              </w:rPr>
            </w:pPr>
            <w:r>
              <w:rPr>
                <w:sz w:val="16"/>
              </w:rPr>
              <w:t xml:space="preserve">Support list of analytics subsets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DE6CD9C"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A6A9F5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703D0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2F124" w14:textId="77777777" w:rsidR="003B6F8D" w:rsidRDefault="003B6F8D">
            <w:pPr>
              <w:pStyle w:val="TAL"/>
              <w:rPr>
                <w:sz w:val="16"/>
              </w:rPr>
            </w:pPr>
            <w:r>
              <w:rPr>
                <w:sz w:val="16"/>
              </w:rPr>
              <w:t>C3-222391</w:t>
            </w:r>
          </w:p>
        </w:tc>
      </w:tr>
      <w:tr w:rsidR="003B6F8D" w14:paraId="5E8CE58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2884362" w14:textId="77777777" w:rsidR="003B6F8D" w:rsidRDefault="003B6F8D">
            <w:pPr>
              <w:pStyle w:val="TAL"/>
              <w:rPr>
                <w:sz w:val="16"/>
              </w:rPr>
            </w:pPr>
            <w:r>
              <w:rPr>
                <w:sz w:val="16"/>
              </w:rPr>
              <w:t>C3-222048</w:t>
            </w:r>
          </w:p>
        </w:tc>
        <w:tc>
          <w:tcPr>
            <w:tcW w:w="0" w:type="auto"/>
            <w:tcBorders>
              <w:top w:val="single" w:sz="4" w:space="0" w:color="auto"/>
              <w:left w:val="single" w:sz="4" w:space="0" w:color="auto"/>
              <w:bottom w:val="single" w:sz="4" w:space="0" w:color="auto"/>
              <w:right w:val="single" w:sz="4" w:space="0" w:color="auto"/>
            </w:tcBorders>
            <w:hideMark/>
          </w:tcPr>
          <w:p w14:paraId="708E0B72"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45A1691"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5F207FC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303F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4BA1D9" w14:textId="77777777" w:rsidR="003B6F8D" w:rsidRDefault="003B6F8D">
            <w:pPr>
              <w:pStyle w:val="TAL"/>
              <w:rPr>
                <w:sz w:val="16"/>
              </w:rPr>
            </w:pPr>
            <w:r>
              <w:rPr>
                <w:sz w:val="16"/>
              </w:rPr>
              <w:t>C3-222392</w:t>
            </w:r>
          </w:p>
        </w:tc>
      </w:tr>
      <w:tr w:rsidR="003B6F8D" w14:paraId="295D705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4F9615" w14:textId="77777777" w:rsidR="003B6F8D" w:rsidRDefault="003B6F8D">
            <w:pPr>
              <w:pStyle w:val="TAL"/>
              <w:rPr>
                <w:sz w:val="16"/>
              </w:rPr>
            </w:pPr>
            <w:r>
              <w:rPr>
                <w:sz w:val="16"/>
              </w:rPr>
              <w:t>C3-222049</w:t>
            </w:r>
          </w:p>
        </w:tc>
        <w:tc>
          <w:tcPr>
            <w:tcW w:w="0" w:type="auto"/>
            <w:tcBorders>
              <w:top w:val="single" w:sz="4" w:space="0" w:color="auto"/>
              <w:left w:val="single" w:sz="4" w:space="0" w:color="auto"/>
              <w:bottom w:val="single" w:sz="4" w:space="0" w:color="auto"/>
              <w:right w:val="single" w:sz="4" w:space="0" w:color="auto"/>
            </w:tcBorders>
            <w:hideMark/>
          </w:tcPr>
          <w:p w14:paraId="2E3D9C7D" w14:textId="77777777" w:rsidR="003B6F8D" w:rsidRDefault="003B6F8D">
            <w:pPr>
              <w:pStyle w:val="TAL"/>
              <w:rPr>
                <w:sz w:val="16"/>
              </w:rPr>
            </w:pPr>
            <w:r>
              <w:rPr>
                <w:sz w:val="16"/>
              </w:rPr>
              <w:t xml:space="preserve">Support DN Performance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A940BA"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5424E6D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B822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1F506F" w14:textId="77777777" w:rsidR="003B6F8D" w:rsidRDefault="003B6F8D">
            <w:pPr>
              <w:pStyle w:val="TAL"/>
              <w:rPr>
                <w:sz w:val="16"/>
              </w:rPr>
            </w:pPr>
            <w:r>
              <w:rPr>
                <w:sz w:val="16"/>
              </w:rPr>
              <w:t>C3-222397</w:t>
            </w:r>
          </w:p>
        </w:tc>
      </w:tr>
      <w:tr w:rsidR="003B6F8D" w14:paraId="35FFA78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AC88EA"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hideMark/>
          </w:tcPr>
          <w:p w14:paraId="760D31EA" w14:textId="77777777" w:rsidR="003B6F8D" w:rsidRDefault="003B6F8D">
            <w:pPr>
              <w:pStyle w:val="TAL"/>
              <w:rPr>
                <w:sz w:val="16"/>
              </w:rPr>
            </w:pPr>
            <w:r>
              <w:rPr>
                <w:sz w:val="16"/>
              </w:rPr>
              <w:t xml:space="preserve">Support Observed Service Experience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40C957"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7790ED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39ECF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43E046" w14:textId="77777777" w:rsidR="003B6F8D" w:rsidRDefault="003B6F8D">
            <w:pPr>
              <w:pStyle w:val="TAL"/>
              <w:rPr>
                <w:sz w:val="16"/>
              </w:rPr>
            </w:pPr>
            <w:r>
              <w:rPr>
                <w:sz w:val="16"/>
              </w:rPr>
              <w:t>C3-222393, C3-222394</w:t>
            </w:r>
          </w:p>
        </w:tc>
      </w:tr>
      <w:tr w:rsidR="003B6F8D" w14:paraId="4E1CA73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CAFEE6" w14:textId="77777777" w:rsidR="003B6F8D" w:rsidRDefault="003B6F8D">
            <w:pPr>
              <w:pStyle w:val="TAL"/>
              <w:rPr>
                <w:sz w:val="16"/>
              </w:rPr>
            </w:pPr>
            <w:r>
              <w:rPr>
                <w:sz w:val="16"/>
              </w:rPr>
              <w:t>C3-222051</w:t>
            </w:r>
          </w:p>
        </w:tc>
        <w:tc>
          <w:tcPr>
            <w:tcW w:w="0" w:type="auto"/>
            <w:tcBorders>
              <w:top w:val="single" w:sz="4" w:space="0" w:color="auto"/>
              <w:left w:val="single" w:sz="4" w:space="0" w:color="auto"/>
              <w:bottom w:val="single" w:sz="4" w:space="0" w:color="auto"/>
              <w:right w:val="single" w:sz="4" w:space="0" w:color="auto"/>
            </w:tcBorders>
            <w:hideMark/>
          </w:tcPr>
          <w:p w14:paraId="25A18603"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409EED5E"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C05058B"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B2698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875D8C" w14:textId="77777777" w:rsidR="003B6F8D" w:rsidRDefault="003B6F8D">
            <w:pPr>
              <w:pStyle w:val="TAL"/>
              <w:rPr>
                <w:sz w:val="16"/>
              </w:rPr>
            </w:pPr>
          </w:p>
        </w:tc>
      </w:tr>
      <w:tr w:rsidR="003B6F8D" w14:paraId="4E63A3A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47BD6D" w14:textId="77777777" w:rsidR="003B6F8D" w:rsidRDefault="003B6F8D">
            <w:pPr>
              <w:pStyle w:val="TAL"/>
              <w:rPr>
                <w:sz w:val="16"/>
              </w:rPr>
            </w:pPr>
            <w:r>
              <w:rPr>
                <w:sz w:val="16"/>
              </w:rPr>
              <w:t>C3-222052</w:t>
            </w:r>
          </w:p>
        </w:tc>
        <w:tc>
          <w:tcPr>
            <w:tcW w:w="0" w:type="auto"/>
            <w:tcBorders>
              <w:top w:val="single" w:sz="4" w:space="0" w:color="auto"/>
              <w:left w:val="single" w:sz="4" w:space="0" w:color="auto"/>
              <w:bottom w:val="single" w:sz="4" w:space="0" w:color="auto"/>
              <w:right w:val="single" w:sz="4" w:space="0" w:color="auto"/>
            </w:tcBorders>
            <w:hideMark/>
          </w:tcPr>
          <w:p w14:paraId="273ACD46"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15E1C5A2"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1678B1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50479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D6B828" w14:textId="77777777" w:rsidR="003B6F8D" w:rsidRDefault="003B6F8D">
            <w:pPr>
              <w:pStyle w:val="TAL"/>
              <w:rPr>
                <w:sz w:val="16"/>
              </w:rPr>
            </w:pPr>
            <w:r>
              <w:rPr>
                <w:sz w:val="16"/>
              </w:rPr>
              <w:t>C3-222395</w:t>
            </w:r>
          </w:p>
        </w:tc>
      </w:tr>
      <w:tr w:rsidR="003B6F8D" w14:paraId="19A2214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89542B" w14:textId="77777777" w:rsidR="003B6F8D" w:rsidRDefault="003B6F8D">
            <w:pPr>
              <w:pStyle w:val="TAL"/>
              <w:rPr>
                <w:sz w:val="16"/>
              </w:rPr>
            </w:pPr>
            <w:r>
              <w:rPr>
                <w:sz w:val="16"/>
              </w:rPr>
              <w:t>C3-222053</w:t>
            </w:r>
          </w:p>
        </w:tc>
        <w:tc>
          <w:tcPr>
            <w:tcW w:w="0" w:type="auto"/>
            <w:tcBorders>
              <w:top w:val="single" w:sz="4" w:space="0" w:color="auto"/>
              <w:left w:val="single" w:sz="4" w:space="0" w:color="auto"/>
              <w:bottom w:val="single" w:sz="4" w:space="0" w:color="auto"/>
              <w:right w:val="single" w:sz="4" w:space="0" w:color="auto"/>
            </w:tcBorders>
            <w:hideMark/>
          </w:tcPr>
          <w:p w14:paraId="326ED90D"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189A2F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E808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D592DD" w14:textId="77777777" w:rsidR="003B6F8D" w:rsidRDefault="003B6F8D">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hideMark/>
          </w:tcPr>
          <w:p w14:paraId="6C6FD743" w14:textId="77777777" w:rsidR="003B6F8D" w:rsidRDefault="003B6F8D">
            <w:pPr>
              <w:pStyle w:val="TAL"/>
              <w:rPr>
                <w:sz w:val="16"/>
              </w:rPr>
            </w:pPr>
            <w:r>
              <w:rPr>
                <w:sz w:val="16"/>
              </w:rPr>
              <w:t>C3-222387, C3-222443</w:t>
            </w:r>
          </w:p>
        </w:tc>
      </w:tr>
      <w:tr w:rsidR="003B6F8D" w14:paraId="5340D53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E33EB0" w14:textId="77777777" w:rsidR="003B6F8D" w:rsidRDefault="003B6F8D">
            <w:pPr>
              <w:pStyle w:val="TAL"/>
              <w:rPr>
                <w:sz w:val="16"/>
              </w:rPr>
            </w:pPr>
            <w:r>
              <w:rPr>
                <w:sz w:val="16"/>
              </w:rPr>
              <w:t>C3-222054</w:t>
            </w:r>
          </w:p>
        </w:tc>
        <w:tc>
          <w:tcPr>
            <w:tcW w:w="0" w:type="auto"/>
            <w:tcBorders>
              <w:top w:val="single" w:sz="4" w:space="0" w:color="auto"/>
              <w:left w:val="single" w:sz="4" w:space="0" w:color="auto"/>
              <w:bottom w:val="single" w:sz="4" w:space="0" w:color="auto"/>
              <w:right w:val="single" w:sz="4" w:space="0" w:color="auto"/>
            </w:tcBorders>
            <w:hideMark/>
          </w:tcPr>
          <w:p w14:paraId="57E8D1FC" w14:textId="77777777" w:rsidR="003B6F8D" w:rsidRDefault="003B6F8D">
            <w:pPr>
              <w:pStyle w:val="TAL"/>
              <w:rPr>
                <w:sz w:val="16"/>
              </w:rPr>
            </w:pPr>
            <w:r>
              <w:rPr>
                <w:sz w:val="16"/>
              </w:rPr>
              <w:t>Location dependent MBS Session related updates</w:t>
            </w:r>
          </w:p>
        </w:tc>
        <w:tc>
          <w:tcPr>
            <w:tcW w:w="0" w:type="auto"/>
            <w:tcBorders>
              <w:top w:val="single" w:sz="4" w:space="0" w:color="auto"/>
              <w:left w:val="single" w:sz="4" w:space="0" w:color="auto"/>
              <w:bottom w:val="single" w:sz="4" w:space="0" w:color="auto"/>
              <w:right w:val="single" w:sz="4" w:space="0" w:color="auto"/>
            </w:tcBorders>
            <w:hideMark/>
          </w:tcPr>
          <w:p w14:paraId="19CC87B1"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67E4E4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8E678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27003C" w14:textId="77777777" w:rsidR="003B6F8D" w:rsidRDefault="003B6F8D">
            <w:pPr>
              <w:pStyle w:val="TAL"/>
              <w:rPr>
                <w:sz w:val="16"/>
              </w:rPr>
            </w:pPr>
          </w:p>
        </w:tc>
      </w:tr>
      <w:tr w:rsidR="003B6F8D" w14:paraId="41F8649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415E06" w14:textId="77777777" w:rsidR="003B6F8D" w:rsidRDefault="003B6F8D">
            <w:pPr>
              <w:pStyle w:val="TAL"/>
              <w:rPr>
                <w:sz w:val="16"/>
              </w:rPr>
            </w:pPr>
            <w:r>
              <w:rPr>
                <w:sz w:val="16"/>
              </w:rPr>
              <w:t>C3-222055</w:t>
            </w:r>
          </w:p>
        </w:tc>
        <w:tc>
          <w:tcPr>
            <w:tcW w:w="0" w:type="auto"/>
            <w:tcBorders>
              <w:top w:val="single" w:sz="4" w:space="0" w:color="auto"/>
              <w:left w:val="single" w:sz="4" w:space="0" w:color="auto"/>
              <w:bottom w:val="single" w:sz="4" w:space="0" w:color="auto"/>
              <w:right w:val="single" w:sz="4" w:space="0" w:color="auto"/>
            </w:tcBorders>
            <w:hideMark/>
          </w:tcPr>
          <w:p w14:paraId="5BC0F65A" w14:textId="77777777" w:rsidR="003B6F8D" w:rsidRDefault="003B6F8D">
            <w:pPr>
              <w:pStyle w:val="TAL"/>
              <w:rPr>
                <w:sz w:val="16"/>
              </w:rPr>
            </w:pPr>
            <w:r>
              <w:rPr>
                <w:sz w:val="16"/>
              </w:rPr>
              <w:t>MBS Frequency Selection Area Identifier related updates.</w:t>
            </w:r>
          </w:p>
        </w:tc>
        <w:tc>
          <w:tcPr>
            <w:tcW w:w="0" w:type="auto"/>
            <w:tcBorders>
              <w:top w:val="single" w:sz="4" w:space="0" w:color="auto"/>
              <w:left w:val="single" w:sz="4" w:space="0" w:color="auto"/>
              <w:bottom w:val="single" w:sz="4" w:space="0" w:color="auto"/>
              <w:right w:val="single" w:sz="4" w:space="0" w:color="auto"/>
            </w:tcBorders>
            <w:hideMark/>
          </w:tcPr>
          <w:p w14:paraId="14B7C360"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8CEE3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0757C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FD26D" w14:textId="77777777" w:rsidR="003B6F8D" w:rsidRDefault="003B6F8D">
            <w:pPr>
              <w:pStyle w:val="TAL"/>
              <w:rPr>
                <w:sz w:val="16"/>
              </w:rPr>
            </w:pPr>
          </w:p>
        </w:tc>
      </w:tr>
      <w:tr w:rsidR="003B6F8D" w14:paraId="1E1FFE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138734F" w14:textId="77777777" w:rsidR="003B6F8D" w:rsidRDefault="003B6F8D">
            <w:pPr>
              <w:pStyle w:val="TAL"/>
              <w:rPr>
                <w:sz w:val="16"/>
              </w:rPr>
            </w:pPr>
            <w:r>
              <w:rPr>
                <w:sz w:val="16"/>
              </w:rPr>
              <w:t>C3-222056</w:t>
            </w:r>
          </w:p>
        </w:tc>
        <w:tc>
          <w:tcPr>
            <w:tcW w:w="0" w:type="auto"/>
            <w:tcBorders>
              <w:top w:val="single" w:sz="4" w:space="0" w:color="auto"/>
              <w:left w:val="single" w:sz="4" w:space="0" w:color="auto"/>
              <w:bottom w:val="single" w:sz="4" w:space="0" w:color="auto"/>
              <w:right w:val="single" w:sz="4" w:space="0" w:color="auto"/>
            </w:tcBorders>
            <w:hideMark/>
          </w:tcPr>
          <w:p w14:paraId="1DAC9836" w14:textId="77777777" w:rsidR="003B6F8D" w:rsidRDefault="003B6F8D">
            <w:pPr>
              <w:pStyle w:val="TAL"/>
              <w:rPr>
                <w:sz w:val="16"/>
              </w:rPr>
            </w:pPr>
            <w:r>
              <w:rPr>
                <w:sz w:val="16"/>
              </w:rPr>
              <w:t xml:space="preserve">Pseudo-CR on the </w:t>
            </w:r>
            <w:proofErr w:type="spellStart"/>
            <w:r>
              <w:rPr>
                <w:sz w:val="16"/>
              </w:rPr>
              <w:t>Npcf_MBSPolicyControl</w:t>
            </w:r>
            <w:proofErr w:type="spellEnd"/>
            <w:r>
              <w:rPr>
                <w:sz w:val="16"/>
              </w:rPr>
              <w:t xml:space="preserve"> Delete Service description</w:t>
            </w:r>
          </w:p>
        </w:tc>
        <w:tc>
          <w:tcPr>
            <w:tcW w:w="0" w:type="auto"/>
            <w:tcBorders>
              <w:top w:val="single" w:sz="4" w:space="0" w:color="auto"/>
              <w:left w:val="single" w:sz="4" w:space="0" w:color="auto"/>
              <w:bottom w:val="single" w:sz="4" w:space="0" w:color="auto"/>
              <w:right w:val="single" w:sz="4" w:space="0" w:color="auto"/>
            </w:tcBorders>
            <w:hideMark/>
          </w:tcPr>
          <w:p w14:paraId="0158027F"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864826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EC63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594F3" w14:textId="77777777" w:rsidR="003B6F8D" w:rsidRDefault="003B6F8D">
            <w:pPr>
              <w:pStyle w:val="TAL"/>
              <w:rPr>
                <w:sz w:val="16"/>
              </w:rPr>
            </w:pPr>
          </w:p>
        </w:tc>
      </w:tr>
      <w:tr w:rsidR="003B6F8D" w14:paraId="2E9CD95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72D930" w14:textId="77777777" w:rsidR="003B6F8D" w:rsidRDefault="003B6F8D">
            <w:pPr>
              <w:pStyle w:val="TAL"/>
              <w:rPr>
                <w:sz w:val="16"/>
              </w:rPr>
            </w:pPr>
            <w:r>
              <w:rPr>
                <w:sz w:val="16"/>
              </w:rPr>
              <w:t>C3-222057</w:t>
            </w:r>
          </w:p>
        </w:tc>
        <w:tc>
          <w:tcPr>
            <w:tcW w:w="0" w:type="auto"/>
            <w:tcBorders>
              <w:top w:val="single" w:sz="4" w:space="0" w:color="auto"/>
              <w:left w:val="single" w:sz="4" w:space="0" w:color="auto"/>
              <w:bottom w:val="single" w:sz="4" w:space="0" w:color="auto"/>
              <w:right w:val="single" w:sz="4" w:space="0" w:color="auto"/>
            </w:tcBorders>
            <w:hideMark/>
          </w:tcPr>
          <w:p w14:paraId="6D02EB7A" w14:textId="77777777" w:rsidR="003B6F8D" w:rsidRDefault="003B6F8D">
            <w:pPr>
              <w:pStyle w:val="TAL"/>
              <w:rPr>
                <w:sz w:val="16"/>
              </w:rPr>
            </w:pPr>
            <w:r>
              <w:rPr>
                <w:sz w:val="16"/>
              </w:rPr>
              <w:t xml:space="preserve">Pseudo-CR on the </w:t>
            </w:r>
            <w:proofErr w:type="spellStart"/>
            <w:r>
              <w:rPr>
                <w:sz w:val="16"/>
              </w:rPr>
              <w:t>Npcf_MBSPolicyControl</w:t>
            </w:r>
            <w:proofErr w:type="spellEnd"/>
            <w:r>
              <w:rPr>
                <w:sz w:val="16"/>
              </w:rPr>
              <w:t xml:space="preserve"> </w:t>
            </w:r>
            <w:proofErr w:type="spellStart"/>
            <w:r>
              <w:rPr>
                <w:sz w:val="16"/>
              </w:rPr>
              <w:t>UpdateNotify</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2410922C"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AC4565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31DFF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6ABB37" w14:textId="77777777" w:rsidR="003B6F8D" w:rsidRDefault="003B6F8D">
            <w:pPr>
              <w:pStyle w:val="TAL"/>
              <w:rPr>
                <w:sz w:val="16"/>
              </w:rPr>
            </w:pPr>
            <w:r>
              <w:rPr>
                <w:sz w:val="16"/>
              </w:rPr>
              <w:t>C3-222462</w:t>
            </w:r>
          </w:p>
        </w:tc>
      </w:tr>
      <w:tr w:rsidR="003B6F8D" w14:paraId="32C1864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24AA676" w14:textId="77777777" w:rsidR="003B6F8D" w:rsidRDefault="003B6F8D">
            <w:pPr>
              <w:pStyle w:val="TAL"/>
              <w:rPr>
                <w:sz w:val="16"/>
              </w:rPr>
            </w:pPr>
            <w:r>
              <w:rPr>
                <w:sz w:val="16"/>
              </w:rPr>
              <w:t>C3-222058</w:t>
            </w:r>
          </w:p>
        </w:tc>
        <w:tc>
          <w:tcPr>
            <w:tcW w:w="0" w:type="auto"/>
            <w:tcBorders>
              <w:top w:val="single" w:sz="4" w:space="0" w:color="auto"/>
              <w:left w:val="single" w:sz="4" w:space="0" w:color="auto"/>
              <w:bottom w:val="single" w:sz="4" w:space="0" w:color="auto"/>
              <w:right w:val="single" w:sz="4" w:space="0" w:color="auto"/>
            </w:tcBorders>
            <w:hideMark/>
          </w:tcPr>
          <w:p w14:paraId="14E0DE21"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hideMark/>
          </w:tcPr>
          <w:p w14:paraId="11B642A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26B52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00D9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99B4FF" w14:textId="77777777" w:rsidR="003B6F8D" w:rsidRDefault="003B6F8D">
            <w:pPr>
              <w:pStyle w:val="TAL"/>
              <w:rPr>
                <w:sz w:val="16"/>
              </w:rPr>
            </w:pPr>
            <w:r>
              <w:rPr>
                <w:sz w:val="16"/>
              </w:rPr>
              <w:t>C3-222463</w:t>
            </w:r>
          </w:p>
        </w:tc>
      </w:tr>
      <w:tr w:rsidR="003B6F8D" w14:paraId="4653251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54A5F36" w14:textId="77777777" w:rsidR="003B6F8D" w:rsidRDefault="003B6F8D">
            <w:pPr>
              <w:pStyle w:val="TAL"/>
              <w:rPr>
                <w:sz w:val="16"/>
              </w:rPr>
            </w:pPr>
            <w:r>
              <w:rPr>
                <w:sz w:val="16"/>
              </w:rPr>
              <w:t>C3-222059</w:t>
            </w:r>
          </w:p>
        </w:tc>
        <w:tc>
          <w:tcPr>
            <w:tcW w:w="0" w:type="auto"/>
            <w:tcBorders>
              <w:top w:val="single" w:sz="4" w:space="0" w:color="auto"/>
              <w:left w:val="single" w:sz="4" w:space="0" w:color="auto"/>
              <w:bottom w:val="single" w:sz="4" w:space="0" w:color="auto"/>
              <w:right w:val="single" w:sz="4" w:space="0" w:color="auto"/>
            </w:tcBorders>
            <w:hideMark/>
          </w:tcPr>
          <w:p w14:paraId="513384A4" w14:textId="77777777" w:rsidR="003B6F8D" w:rsidRDefault="003B6F8D">
            <w:pPr>
              <w:pStyle w:val="TAL"/>
              <w:rPr>
                <w:sz w:val="16"/>
              </w:rPr>
            </w:pPr>
            <w:r>
              <w:rPr>
                <w:sz w:val="16"/>
              </w:rPr>
              <w:t>MBS session Status Notify update with ingress tunnel address.</w:t>
            </w:r>
          </w:p>
        </w:tc>
        <w:tc>
          <w:tcPr>
            <w:tcW w:w="0" w:type="auto"/>
            <w:tcBorders>
              <w:top w:val="single" w:sz="4" w:space="0" w:color="auto"/>
              <w:left w:val="single" w:sz="4" w:space="0" w:color="auto"/>
              <w:bottom w:val="single" w:sz="4" w:space="0" w:color="auto"/>
              <w:right w:val="single" w:sz="4" w:space="0" w:color="auto"/>
            </w:tcBorders>
            <w:hideMark/>
          </w:tcPr>
          <w:p w14:paraId="4074623E"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BE9B61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FC95A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72CEB" w14:textId="77777777" w:rsidR="003B6F8D" w:rsidRDefault="003B6F8D">
            <w:pPr>
              <w:pStyle w:val="TAL"/>
              <w:rPr>
                <w:sz w:val="16"/>
              </w:rPr>
            </w:pPr>
          </w:p>
        </w:tc>
      </w:tr>
      <w:tr w:rsidR="003B6F8D" w14:paraId="69546A2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C3992E" w14:textId="77777777" w:rsidR="003B6F8D" w:rsidRDefault="003B6F8D">
            <w:pPr>
              <w:pStyle w:val="TAL"/>
              <w:rPr>
                <w:sz w:val="16"/>
              </w:rPr>
            </w:pPr>
            <w:r>
              <w:rPr>
                <w:sz w:val="16"/>
              </w:rPr>
              <w:t>C3-222060</w:t>
            </w:r>
          </w:p>
        </w:tc>
        <w:tc>
          <w:tcPr>
            <w:tcW w:w="0" w:type="auto"/>
            <w:tcBorders>
              <w:top w:val="single" w:sz="4" w:space="0" w:color="auto"/>
              <w:left w:val="single" w:sz="4" w:space="0" w:color="auto"/>
              <w:bottom w:val="single" w:sz="4" w:space="0" w:color="auto"/>
              <w:right w:val="single" w:sz="4" w:space="0" w:color="auto"/>
            </w:tcBorders>
            <w:hideMark/>
          </w:tcPr>
          <w:p w14:paraId="30D87D23" w14:textId="77777777" w:rsidR="003B6F8D" w:rsidRDefault="003B6F8D">
            <w:pPr>
              <w:pStyle w:val="TAL"/>
              <w:rPr>
                <w:sz w:val="16"/>
              </w:rPr>
            </w:pPr>
            <w:r>
              <w:rPr>
                <w:sz w:val="16"/>
              </w:rPr>
              <w:t>MBS session Status Notify update with delivery status indication for broadcast session.</w:t>
            </w:r>
          </w:p>
        </w:tc>
        <w:tc>
          <w:tcPr>
            <w:tcW w:w="0" w:type="auto"/>
            <w:tcBorders>
              <w:top w:val="single" w:sz="4" w:space="0" w:color="auto"/>
              <w:left w:val="single" w:sz="4" w:space="0" w:color="auto"/>
              <w:bottom w:val="single" w:sz="4" w:space="0" w:color="auto"/>
              <w:right w:val="single" w:sz="4" w:space="0" w:color="auto"/>
            </w:tcBorders>
            <w:hideMark/>
          </w:tcPr>
          <w:p w14:paraId="7C457244"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F3D90A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E2B9D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FF89C0" w14:textId="77777777" w:rsidR="003B6F8D" w:rsidRDefault="003B6F8D">
            <w:pPr>
              <w:pStyle w:val="TAL"/>
              <w:rPr>
                <w:sz w:val="16"/>
              </w:rPr>
            </w:pPr>
          </w:p>
        </w:tc>
      </w:tr>
      <w:tr w:rsidR="003B6F8D" w14:paraId="35EF032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787CF5" w14:textId="77777777" w:rsidR="003B6F8D" w:rsidRDefault="003B6F8D">
            <w:pPr>
              <w:pStyle w:val="TAL"/>
              <w:rPr>
                <w:sz w:val="16"/>
              </w:rPr>
            </w:pPr>
            <w:r>
              <w:rPr>
                <w:sz w:val="16"/>
              </w:rPr>
              <w:t>C3-222061</w:t>
            </w:r>
          </w:p>
        </w:tc>
        <w:tc>
          <w:tcPr>
            <w:tcW w:w="0" w:type="auto"/>
            <w:tcBorders>
              <w:top w:val="single" w:sz="4" w:space="0" w:color="auto"/>
              <w:left w:val="single" w:sz="4" w:space="0" w:color="auto"/>
              <w:bottom w:val="single" w:sz="4" w:space="0" w:color="auto"/>
              <w:right w:val="single" w:sz="4" w:space="0" w:color="auto"/>
            </w:tcBorders>
            <w:hideMark/>
          </w:tcPr>
          <w:p w14:paraId="375E9E58" w14:textId="77777777" w:rsidR="003B6F8D" w:rsidRDefault="003B6F8D">
            <w:pPr>
              <w:pStyle w:val="TAL"/>
              <w:rPr>
                <w:sz w:val="16"/>
              </w:rPr>
            </w:pPr>
            <w:r>
              <w:rPr>
                <w:sz w:val="16"/>
              </w:rPr>
              <w:t>EN resolution</w:t>
            </w:r>
          </w:p>
        </w:tc>
        <w:tc>
          <w:tcPr>
            <w:tcW w:w="0" w:type="auto"/>
            <w:tcBorders>
              <w:top w:val="single" w:sz="4" w:space="0" w:color="auto"/>
              <w:left w:val="single" w:sz="4" w:space="0" w:color="auto"/>
              <w:bottom w:val="single" w:sz="4" w:space="0" w:color="auto"/>
              <w:right w:val="single" w:sz="4" w:space="0" w:color="auto"/>
            </w:tcBorders>
            <w:hideMark/>
          </w:tcPr>
          <w:p w14:paraId="43ED598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91704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8D4FD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3E166C" w14:textId="77777777" w:rsidR="003B6F8D" w:rsidRDefault="003B6F8D">
            <w:pPr>
              <w:pStyle w:val="TAL"/>
              <w:rPr>
                <w:sz w:val="16"/>
              </w:rPr>
            </w:pPr>
          </w:p>
        </w:tc>
      </w:tr>
      <w:tr w:rsidR="003B6F8D" w14:paraId="5F0B7EF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D59BC4D" w14:textId="77777777" w:rsidR="003B6F8D" w:rsidRDefault="003B6F8D">
            <w:pPr>
              <w:pStyle w:val="TAL"/>
              <w:rPr>
                <w:sz w:val="16"/>
              </w:rPr>
            </w:pPr>
            <w:r>
              <w:rPr>
                <w:sz w:val="16"/>
              </w:rPr>
              <w:t>C3-222062</w:t>
            </w:r>
          </w:p>
        </w:tc>
        <w:tc>
          <w:tcPr>
            <w:tcW w:w="0" w:type="auto"/>
            <w:tcBorders>
              <w:top w:val="single" w:sz="4" w:space="0" w:color="auto"/>
              <w:left w:val="single" w:sz="4" w:space="0" w:color="auto"/>
              <w:bottom w:val="single" w:sz="4" w:space="0" w:color="auto"/>
              <w:right w:val="single" w:sz="4" w:space="0" w:color="auto"/>
            </w:tcBorders>
            <w:hideMark/>
          </w:tcPr>
          <w:p w14:paraId="66999F7A" w14:textId="77777777" w:rsidR="003B6F8D" w:rsidRDefault="003B6F8D">
            <w:pPr>
              <w:pStyle w:val="TAL"/>
              <w:rPr>
                <w:sz w:val="16"/>
              </w:rPr>
            </w:pPr>
            <w:r>
              <w:rPr>
                <w:sz w:val="16"/>
              </w:rPr>
              <w:t xml:space="preserve">Updates to </w:t>
            </w:r>
            <w:proofErr w:type="spellStart"/>
            <w:r>
              <w:rPr>
                <w:sz w:val="16"/>
              </w:rPr>
              <w:t>Naf_Authentication_Notification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87EC6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85FB0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FBDE7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922111" w14:textId="77777777" w:rsidR="003B6F8D" w:rsidRDefault="003B6F8D">
            <w:pPr>
              <w:pStyle w:val="TAL"/>
              <w:rPr>
                <w:sz w:val="16"/>
              </w:rPr>
            </w:pPr>
          </w:p>
        </w:tc>
      </w:tr>
      <w:tr w:rsidR="003B6F8D" w14:paraId="3090CD4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1291E3" w14:textId="77777777" w:rsidR="003B6F8D" w:rsidRDefault="003B6F8D">
            <w:pPr>
              <w:pStyle w:val="TAL"/>
              <w:rPr>
                <w:sz w:val="16"/>
              </w:rPr>
            </w:pPr>
            <w:r>
              <w:rPr>
                <w:sz w:val="16"/>
              </w:rPr>
              <w:t>C3-222063</w:t>
            </w:r>
          </w:p>
        </w:tc>
        <w:tc>
          <w:tcPr>
            <w:tcW w:w="0" w:type="auto"/>
            <w:tcBorders>
              <w:top w:val="single" w:sz="4" w:space="0" w:color="auto"/>
              <w:left w:val="single" w:sz="4" w:space="0" w:color="auto"/>
              <w:bottom w:val="single" w:sz="4" w:space="0" w:color="auto"/>
              <w:right w:val="single" w:sz="4" w:space="0" w:color="auto"/>
            </w:tcBorders>
            <w:hideMark/>
          </w:tcPr>
          <w:p w14:paraId="7E73883A" w14:textId="77777777" w:rsidR="003B6F8D" w:rsidRDefault="003B6F8D">
            <w:pPr>
              <w:pStyle w:val="TAL"/>
              <w:rPr>
                <w:sz w:val="16"/>
              </w:rPr>
            </w:pPr>
            <w:r>
              <w:rPr>
                <w:sz w:val="16"/>
              </w:rPr>
              <w:t xml:space="preserve">Updates to </w:t>
            </w:r>
            <w:proofErr w:type="spellStart"/>
            <w:r>
              <w:rPr>
                <w:sz w:val="16"/>
              </w:rPr>
              <w:t>Naf_Authentication_AuthenticateAuthorize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13E265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508DA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57EBA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95724" w14:textId="77777777" w:rsidR="003B6F8D" w:rsidRDefault="003B6F8D">
            <w:pPr>
              <w:pStyle w:val="TAL"/>
              <w:rPr>
                <w:sz w:val="16"/>
              </w:rPr>
            </w:pPr>
            <w:r>
              <w:rPr>
                <w:sz w:val="16"/>
              </w:rPr>
              <w:t>C3-222464</w:t>
            </w:r>
          </w:p>
        </w:tc>
      </w:tr>
      <w:tr w:rsidR="003B6F8D" w14:paraId="14386AA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1F13E6" w14:textId="77777777" w:rsidR="003B6F8D" w:rsidRDefault="003B6F8D">
            <w:pPr>
              <w:pStyle w:val="TAL"/>
              <w:rPr>
                <w:sz w:val="16"/>
              </w:rPr>
            </w:pPr>
            <w:r>
              <w:rPr>
                <w:sz w:val="16"/>
              </w:rPr>
              <w:t>C3-222064</w:t>
            </w:r>
          </w:p>
        </w:tc>
        <w:tc>
          <w:tcPr>
            <w:tcW w:w="0" w:type="auto"/>
            <w:tcBorders>
              <w:top w:val="single" w:sz="4" w:space="0" w:color="auto"/>
              <w:left w:val="single" w:sz="4" w:space="0" w:color="auto"/>
              <w:bottom w:val="single" w:sz="4" w:space="0" w:color="auto"/>
              <w:right w:val="single" w:sz="4" w:space="0" w:color="auto"/>
            </w:tcBorders>
            <w:hideMark/>
          </w:tcPr>
          <w:p w14:paraId="494B3DDD" w14:textId="77777777" w:rsidR="003B6F8D" w:rsidRDefault="003B6F8D">
            <w:pPr>
              <w:pStyle w:val="TAL"/>
              <w:rPr>
                <w:sz w:val="16"/>
              </w:rPr>
            </w:pPr>
            <w:r>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hideMark/>
          </w:tcPr>
          <w:p w14:paraId="669122E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F5973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B61C6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6B6617" w14:textId="77777777" w:rsidR="003B6F8D" w:rsidRDefault="003B6F8D">
            <w:pPr>
              <w:pStyle w:val="TAL"/>
              <w:rPr>
                <w:sz w:val="16"/>
              </w:rPr>
            </w:pPr>
          </w:p>
        </w:tc>
      </w:tr>
      <w:tr w:rsidR="003B6F8D" w14:paraId="02DD9C9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616562" w14:textId="77777777" w:rsidR="003B6F8D" w:rsidRDefault="003B6F8D">
            <w:pPr>
              <w:pStyle w:val="TAL"/>
              <w:rPr>
                <w:sz w:val="16"/>
              </w:rPr>
            </w:pPr>
            <w:r>
              <w:rPr>
                <w:sz w:val="16"/>
              </w:rPr>
              <w:t>C3-222065</w:t>
            </w:r>
          </w:p>
        </w:tc>
        <w:tc>
          <w:tcPr>
            <w:tcW w:w="0" w:type="auto"/>
            <w:tcBorders>
              <w:top w:val="single" w:sz="4" w:space="0" w:color="auto"/>
              <w:left w:val="single" w:sz="4" w:space="0" w:color="auto"/>
              <w:bottom w:val="single" w:sz="4" w:space="0" w:color="auto"/>
              <w:right w:val="single" w:sz="4" w:space="0" w:color="auto"/>
            </w:tcBorders>
            <w:hideMark/>
          </w:tcPr>
          <w:p w14:paraId="5A7B4814"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4688FB2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1924B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1ACB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B991B" w14:textId="77777777" w:rsidR="003B6F8D" w:rsidRDefault="003B6F8D">
            <w:pPr>
              <w:pStyle w:val="TAL"/>
              <w:rPr>
                <w:sz w:val="16"/>
              </w:rPr>
            </w:pPr>
            <w:r>
              <w:rPr>
                <w:sz w:val="16"/>
              </w:rPr>
              <w:t>C3-222465</w:t>
            </w:r>
          </w:p>
        </w:tc>
      </w:tr>
      <w:tr w:rsidR="003B6F8D" w14:paraId="521BA2F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CD2965" w14:textId="77777777" w:rsidR="003B6F8D" w:rsidRDefault="003B6F8D">
            <w:pPr>
              <w:pStyle w:val="TAL"/>
              <w:rPr>
                <w:sz w:val="16"/>
              </w:rPr>
            </w:pPr>
            <w:r>
              <w:rPr>
                <w:sz w:val="16"/>
              </w:rPr>
              <w:t>C3-222066</w:t>
            </w:r>
          </w:p>
        </w:tc>
        <w:tc>
          <w:tcPr>
            <w:tcW w:w="0" w:type="auto"/>
            <w:tcBorders>
              <w:top w:val="single" w:sz="4" w:space="0" w:color="auto"/>
              <w:left w:val="single" w:sz="4" w:space="0" w:color="auto"/>
              <w:bottom w:val="single" w:sz="4" w:space="0" w:color="auto"/>
              <w:right w:val="single" w:sz="4" w:space="0" w:color="auto"/>
            </w:tcBorders>
            <w:hideMark/>
          </w:tcPr>
          <w:p w14:paraId="7BB9C7AE"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12E53B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4D70D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EDA84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5DF8BA" w14:textId="77777777" w:rsidR="003B6F8D" w:rsidRDefault="003B6F8D">
            <w:pPr>
              <w:pStyle w:val="TAL"/>
              <w:rPr>
                <w:sz w:val="16"/>
              </w:rPr>
            </w:pPr>
            <w:r>
              <w:rPr>
                <w:sz w:val="16"/>
              </w:rPr>
              <w:t>C3-222466</w:t>
            </w:r>
          </w:p>
        </w:tc>
      </w:tr>
      <w:tr w:rsidR="003B6F8D" w14:paraId="6760F5C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474B01" w14:textId="77777777" w:rsidR="003B6F8D" w:rsidRDefault="003B6F8D">
            <w:pPr>
              <w:pStyle w:val="TAL"/>
              <w:rPr>
                <w:sz w:val="16"/>
              </w:rPr>
            </w:pPr>
            <w:r>
              <w:rPr>
                <w:sz w:val="16"/>
              </w:rPr>
              <w:t>C3-222067</w:t>
            </w:r>
          </w:p>
        </w:tc>
        <w:tc>
          <w:tcPr>
            <w:tcW w:w="0" w:type="auto"/>
            <w:tcBorders>
              <w:top w:val="single" w:sz="4" w:space="0" w:color="auto"/>
              <w:left w:val="single" w:sz="4" w:space="0" w:color="auto"/>
              <w:bottom w:val="single" w:sz="4" w:space="0" w:color="auto"/>
              <w:right w:val="single" w:sz="4" w:space="0" w:color="auto"/>
            </w:tcBorders>
            <w:hideMark/>
          </w:tcPr>
          <w:p w14:paraId="0F15091B"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50B1CF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61EBA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9E5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FB6BBD" w14:textId="77777777" w:rsidR="003B6F8D" w:rsidRDefault="003B6F8D">
            <w:pPr>
              <w:pStyle w:val="TAL"/>
              <w:rPr>
                <w:sz w:val="16"/>
              </w:rPr>
            </w:pPr>
            <w:r>
              <w:rPr>
                <w:sz w:val="16"/>
              </w:rPr>
              <w:t>C3-222467</w:t>
            </w:r>
          </w:p>
        </w:tc>
      </w:tr>
      <w:tr w:rsidR="003B6F8D" w14:paraId="7FB0BB3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C164AE" w14:textId="77777777" w:rsidR="003B6F8D" w:rsidRDefault="003B6F8D">
            <w:pPr>
              <w:pStyle w:val="TAL"/>
              <w:rPr>
                <w:sz w:val="16"/>
              </w:rPr>
            </w:pPr>
            <w:r>
              <w:rPr>
                <w:sz w:val="16"/>
              </w:rPr>
              <w:t>C3-222068</w:t>
            </w:r>
          </w:p>
        </w:tc>
        <w:tc>
          <w:tcPr>
            <w:tcW w:w="0" w:type="auto"/>
            <w:tcBorders>
              <w:top w:val="single" w:sz="4" w:space="0" w:color="auto"/>
              <w:left w:val="single" w:sz="4" w:space="0" w:color="auto"/>
              <w:bottom w:val="single" w:sz="4" w:space="0" w:color="auto"/>
              <w:right w:val="single" w:sz="4" w:space="0" w:color="auto"/>
            </w:tcBorders>
            <w:hideMark/>
          </w:tcPr>
          <w:p w14:paraId="4F402015"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A1B9A4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FB393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CDCFA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37AF4" w14:textId="77777777" w:rsidR="003B6F8D" w:rsidRDefault="003B6F8D">
            <w:pPr>
              <w:pStyle w:val="TAL"/>
              <w:rPr>
                <w:sz w:val="16"/>
              </w:rPr>
            </w:pPr>
            <w:r>
              <w:rPr>
                <w:sz w:val="16"/>
              </w:rPr>
              <w:t>C3-222468</w:t>
            </w:r>
          </w:p>
        </w:tc>
      </w:tr>
      <w:tr w:rsidR="003B6F8D" w14:paraId="1A755FB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0AAE8E" w14:textId="77777777" w:rsidR="003B6F8D" w:rsidRDefault="003B6F8D">
            <w:pPr>
              <w:pStyle w:val="TAL"/>
              <w:rPr>
                <w:sz w:val="16"/>
              </w:rPr>
            </w:pPr>
            <w:r>
              <w:rPr>
                <w:sz w:val="16"/>
              </w:rPr>
              <w:t>C3-222069</w:t>
            </w:r>
          </w:p>
        </w:tc>
        <w:tc>
          <w:tcPr>
            <w:tcW w:w="0" w:type="auto"/>
            <w:tcBorders>
              <w:top w:val="single" w:sz="4" w:space="0" w:color="auto"/>
              <w:left w:val="single" w:sz="4" w:space="0" w:color="auto"/>
              <w:bottom w:val="single" w:sz="4" w:space="0" w:color="auto"/>
              <w:right w:val="single" w:sz="4" w:space="0" w:color="auto"/>
            </w:tcBorders>
            <w:hideMark/>
          </w:tcPr>
          <w:p w14:paraId="46D75062"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hideMark/>
          </w:tcPr>
          <w:p w14:paraId="4D338E6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EBC8B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80A5A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607501" w14:textId="77777777" w:rsidR="003B6F8D" w:rsidRDefault="003B6F8D">
            <w:pPr>
              <w:pStyle w:val="TAL"/>
              <w:rPr>
                <w:sz w:val="16"/>
              </w:rPr>
            </w:pPr>
            <w:r>
              <w:rPr>
                <w:sz w:val="16"/>
              </w:rPr>
              <w:t>C3-222472</w:t>
            </w:r>
          </w:p>
        </w:tc>
      </w:tr>
      <w:tr w:rsidR="003B6F8D" w14:paraId="2613E20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3E59360" w14:textId="77777777" w:rsidR="003B6F8D" w:rsidRDefault="003B6F8D">
            <w:pPr>
              <w:pStyle w:val="TAL"/>
              <w:rPr>
                <w:sz w:val="16"/>
              </w:rPr>
            </w:pPr>
            <w:r>
              <w:rPr>
                <w:sz w:val="16"/>
              </w:rPr>
              <w:t>C3-222070</w:t>
            </w:r>
          </w:p>
        </w:tc>
        <w:tc>
          <w:tcPr>
            <w:tcW w:w="0" w:type="auto"/>
            <w:tcBorders>
              <w:top w:val="single" w:sz="4" w:space="0" w:color="auto"/>
              <w:left w:val="single" w:sz="4" w:space="0" w:color="auto"/>
              <w:bottom w:val="single" w:sz="4" w:space="0" w:color="auto"/>
              <w:right w:val="single" w:sz="4" w:space="0" w:color="auto"/>
            </w:tcBorders>
            <w:hideMark/>
          </w:tcPr>
          <w:p w14:paraId="39537D94" w14:textId="77777777" w:rsidR="003B6F8D" w:rsidRDefault="003B6F8D">
            <w:pPr>
              <w:pStyle w:val="TAL"/>
              <w:rPr>
                <w:sz w:val="16"/>
              </w:rPr>
            </w:pPr>
            <w:proofErr w:type="spellStart"/>
            <w:r>
              <w:rPr>
                <w:sz w:val="16"/>
              </w:rPr>
              <w:t>AfId</w:t>
            </w:r>
            <w:proofErr w:type="spellEnd"/>
            <w:r>
              <w:rPr>
                <w:sz w:val="16"/>
              </w:rPr>
              <w:t xml:space="preserve"> related EN resolution.</w:t>
            </w:r>
          </w:p>
        </w:tc>
        <w:tc>
          <w:tcPr>
            <w:tcW w:w="0" w:type="auto"/>
            <w:tcBorders>
              <w:top w:val="single" w:sz="4" w:space="0" w:color="auto"/>
              <w:left w:val="single" w:sz="4" w:space="0" w:color="auto"/>
              <w:bottom w:val="single" w:sz="4" w:space="0" w:color="auto"/>
              <w:right w:val="single" w:sz="4" w:space="0" w:color="auto"/>
            </w:tcBorders>
            <w:hideMark/>
          </w:tcPr>
          <w:p w14:paraId="530556F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E6A83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CFEEF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F6148" w14:textId="77777777" w:rsidR="003B6F8D" w:rsidRDefault="003B6F8D">
            <w:pPr>
              <w:pStyle w:val="TAL"/>
              <w:rPr>
                <w:sz w:val="16"/>
              </w:rPr>
            </w:pPr>
            <w:r>
              <w:rPr>
                <w:sz w:val="16"/>
              </w:rPr>
              <w:t>C3-222473</w:t>
            </w:r>
          </w:p>
        </w:tc>
      </w:tr>
      <w:tr w:rsidR="003B6F8D" w14:paraId="0D5BC84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D3A67F" w14:textId="77777777" w:rsidR="003B6F8D" w:rsidRDefault="003B6F8D">
            <w:pPr>
              <w:pStyle w:val="TAL"/>
              <w:rPr>
                <w:sz w:val="16"/>
              </w:rPr>
            </w:pPr>
            <w:r>
              <w:rPr>
                <w:sz w:val="16"/>
              </w:rPr>
              <w:t>C3-222071</w:t>
            </w:r>
          </w:p>
        </w:tc>
        <w:tc>
          <w:tcPr>
            <w:tcW w:w="0" w:type="auto"/>
            <w:tcBorders>
              <w:top w:val="single" w:sz="4" w:space="0" w:color="auto"/>
              <w:left w:val="single" w:sz="4" w:space="0" w:color="auto"/>
              <w:bottom w:val="single" w:sz="4" w:space="0" w:color="auto"/>
              <w:right w:val="single" w:sz="4" w:space="0" w:color="auto"/>
            </w:tcBorders>
            <w:hideMark/>
          </w:tcPr>
          <w:p w14:paraId="49A7428F" w14:textId="77777777" w:rsidR="003B6F8D" w:rsidRDefault="003B6F8D">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B13B6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15F0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E82DC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0B34F" w14:textId="77777777" w:rsidR="003B6F8D" w:rsidRDefault="003B6F8D">
            <w:pPr>
              <w:pStyle w:val="TAL"/>
              <w:rPr>
                <w:sz w:val="16"/>
              </w:rPr>
            </w:pPr>
            <w:r>
              <w:rPr>
                <w:sz w:val="16"/>
              </w:rPr>
              <w:t>C3-222427</w:t>
            </w:r>
          </w:p>
        </w:tc>
      </w:tr>
      <w:tr w:rsidR="003B6F8D" w14:paraId="01C173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1DFDF8" w14:textId="77777777" w:rsidR="003B6F8D" w:rsidRDefault="003B6F8D">
            <w:pPr>
              <w:pStyle w:val="TAL"/>
              <w:rPr>
                <w:sz w:val="16"/>
              </w:rPr>
            </w:pPr>
            <w:r>
              <w:rPr>
                <w:sz w:val="16"/>
              </w:rPr>
              <w:t>C3-222072</w:t>
            </w:r>
          </w:p>
        </w:tc>
        <w:tc>
          <w:tcPr>
            <w:tcW w:w="0" w:type="auto"/>
            <w:tcBorders>
              <w:top w:val="single" w:sz="4" w:space="0" w:color="auto"/>
              <w:left w:val="single" w:sz="4" w:space="0" w:color="auto"/>
              <w:bottom w:val="single" w:sz="4" w:space="0" w:color="auto"/>
              <w:right w:val="single" w:sz="4" w:space="0" w:color="auto"/>
            </w:tcBorders>
            <w:hideMark/>
          </w:tcPr>
          <w:p w14:paraId="3AA4C7D8" w14:textId="77777777" w:rsidR="003B6F8D" w:rsidRDefault="003B6F8D">
            <w:pPr>
              <w:pStyle w:val="TAL"/>
              <w:rPr>
                <w:sz w:val="16"/>
              </w:rPr>
            </w:pPr>
            <w:r>
              <w:rPr>
                <w:sz w:val="16"/>
              </w:rPr>
              <w:t xml:space="preserve">Dimension of QoS parameters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E937E8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947A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EE7FE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AD772B" w14:textId="77777777" w:rsidR="003B6F8D" w:rsidRDefault="003B6F8D">
            <w:pPr>
              <w:pStyle w:val="TAL"/>
              <w:rPr>
                <w:sz w:val="16"/>
              </w:rPr>
            </w:pPr>
            <w:r>
              <w:rPr>
                <w:sz w:val="16"/>
              </w:rPr>
              <w:t>C3-222428</w:t>
            </w:r>
          </w:p>
        </w:tc>
      </w:tr>
      <w:tr w:rsidR="003B6F8D" w14:paraId="67C2C3D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7BCF20" w14:textId="77777777" w:rsidR="003B6F8D" w:rsidRDefault="003B6F8D">
            <w:pPr>
              <w:pStyle w:val="TAL"/>
              <w:rPr>
                <w:sz w:val="16"/>
              </w:rPr>
            </w:pPr>
            <w:r>
              <w:rPr>
                <w:sz w:val="16"/>
              </w:rPr>
              <w:t>C3-222073</w:t>
            </w:r>
          </w:p>
        </w:tc>
        <w:tc>
          <w:tcPr>
            <w:tcW w:w="0" w:type="auto"/>
            <w:tcBorders>
              <w:top w:val="single" w:sz="4" w:space="0" w:color="auto"/>
              <w:left w:val="single" w:sz="4" w:space="0" w:color="auto"/>
              <w:bottom w:val="single" w:sz="4" w:space="0" w:color="auto"/>
              <w:right w:val="single" w:sz="4" w:space="0" w:color="auto"/>
            </w:tcBorders>
            <w:hideMark/>
          </w:tcPr>
          <w:p w14:paraId="29C60114" w14:textId="77777777" w:rsidR="003B6F8D" w:rsidRDefault="003B6F8D">
            <w:pPr>
              <w:pStyle w:val="TAL"/>
              <w:rPr>
                <w:sz w:val="16"/>
              </w:rPr>
            </w:pPr>
            <w:r>
              <w:rPr>
                <w:sz w:val="16"/>
              </w:rPr>
              <w:t xml:space="preserve">Last notification indication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C242F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4B0659"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03F384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5E1119" w14:textId="77777777" w:rsidR="003B6F8D" w:rsidRDefault="003B6F8D">
            <w:pPr>
              <w:pStyle w:val="TAL"/>
              <w:rPr>
                <w:sz w:val="16"/>
              </w:rPr>
            </w:pPr>
          </w:p>
        </w:tc>
      </w:tr>
      <w:tr w:rsidR="003B6F8D" w14:paraId="044753F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DF4407" w14:textId="77777777" w:rsidR="003B6F8D" w:rsidRDefault="003B6F8D">
            <w:pPr>
              <w:pStyle w:val="TAL"/>
              <w:rPr>
                <w:sz w:val="16"/>
              </w:rPr>
            </w:pPr>
            <w:r>
              <w:rPr>
                <w:sz w:val="16"/>
              </w:rPr>
              <w:t>C3-222074</w:t>
            </w:r>
          </w:p>
        </w:tc>
        <w:tc>
          <w:tcPr>
            <w:tcW w:w="0" w:type="auto"/>
            <w:tcBorders>
              <w:top w:val="single" w:sz="4" w:space="0" w:color="auto"/>
              <w:left w:val="single" w:sz="4" w:space="0" w:color="auto"/>
              <w:bottom w:val="single" w:sz="4" w:space="0" w:color="auto"/>
              <w:right w:val="single" w:sz="4" w:space="0" w:color="auto"/>
            </w:tcBorders>
            <w:hideMark/>
          </w:tcPr>
          <w:p w14:paraId="51419A3B"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hideMark/>
          </w:tcPr>
          <w:p w14:paraId="5CC6B38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E24A0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3F2F1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FF17F7" w14:textId="77777777" w:rsidR="003B6F8D" w:rsidRDefault="003B6F8D">
            <w:pPr>
              <w:pStyle w:val="TAL"/>
              <w:rPr>
                <w:sz w:val="16"/>
              </w:rPr>
            </w:pPr>
            <w:r>
              <w:rPr>
                <w:sz w:val="16"/>
              </w:rPr>
              <w:t>C3-222429</w:t>
            </w:r>
          </w:p>
        </w:tc>
      </w:tr>
      <w:tr w:rsidR="003B6F8D" w14:paraId="2807299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6E1B74" w14:textId="77777777" w:rsidR="003B6F8D" w:rsidRDefault="003B6F8D">
            <w:pPr>
              <w:pStyle w:val="TAL"/>
              <w:rPr>
                <w:sz w:val="16"/>
              </w:rPr>
            </w:pPr>
            <w:r>
              <w:rPr>
                <w:sz w:val="16"/>
              </w:rPr>
              <w:t>C3-222075</w:t>
            </w:r>
          </w:p>
        </w:tc>
        <w:tc>
          <w:tcPr>
            <w:tcW w:w="0" w:type="auto"/>
            <w:tcBorders>
              <w:top w:val="single" w:sz="4" w:space="0" w:color="auto"/>
              <w:left w:val="single" w:sz="4" w:space="0" w:color="auto"/>
              <w:bottom w:val="single" w:sz="4" w:space="0" w:color="auto"/>
              <w:right w:val="single" w:sz="4" w:space="0" w:color="auto"/>
            </w:tcBorders>
            <w:hideMark/>
          </w:tcPr>
          <w:p w14:paraId="7E20055B" w14:textId="77777777" w:rsidR="003B6F8D" w:rsidRDefault="003B6F8D">
            <w:pPr>
              <w:pStyle w:val="TAL"/>
              <w:rPr>
                <w:sz w:val="16"/>
              </w:rPr>
            </w:pPr>
            <w:r>
              <w:rPr>
                <w:sz w:val="16"/>
              </w:rPr>
              <w:t xml:space="preserve">Resolving EN for the Subscribe service operation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7A7A8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BC753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E9EB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EF93D5" w14:textId="77777777" w:rsidR="003B6F8D" w:rsidRDefault="003B6F8D">
            <w:pPr>
              <w:pStyle w:val="TAL"/>
              <w:rPr>
                <w:sz w:val="16"/>
              </w:rPr>
            </w:pPr>
            <w:r>
              <w:rPr>
                <w:sz w:val="16"/>
              </w:rPr>
              <w:t>C3-222430</w:t>
            </w:r>
          </w:p>
        </w:tc>
      </w:tr>
      <w:tr w:rsidR="003B6F8D" w14:paraId="2A0771B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D3968B" w14:textId="77777777" w:rsidR="003B6F8D" w:rsidRDefault="003B6F8D">
            <w:pPr>
              <w:pStyle w:val="TAL"/>
              <w:rPr>
                <w:sz w:val="16"/>
              </w:rPr>
            </w:pPr>
            <w:r>
              <w:rPr>
                <w:sz w:val="16"/>
              </w:rPr>
              <w:t>C3-222076</w:t>
            </w:r>
          </w:p>
        </w:tc>
        <w:tc>
          <w:tcPr>
            <w:tcW w:w="0" w:type="auto"/>
            <w:tcBorders>
              <w:top w:val="single" w:sz="4" w:space="0" w:color="auto"/>
              <w:left w:val="single" w:sz="4" w:space="0" w:color="auto"/>
              <w:bottom w:val="single" w:sz="4" w:space="0" w:color="auto"/>
              <w:right w:val="single" w:sz="4" w:space="0" w:color="auto"/>
            </w:tcBorders>
            <w:hideMark/>
          </w:tcPr>
          <w:p w14:paraId="114322AC" w14:textId="77777777" w:rsidR="003B6F8D" w:rsidRDefault="003B6F8D">
            <w:pPr>
              <w:pStyle w:val="TAL"/>
              <w:rPr>
                <w:sz w:val="16"/>
              </w:rPr>
            </w:pPr>
            <w:r>
              <w:rPr>
                <w:sz w:val="16"/>
              </w:rPr>
              <w:t xml:space="preserve">The corrections of naming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95E19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FC7E8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8DDF2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5944F" w14:textId="77777777" w:rsidR="003B6F8D" w:rsidRDefault="003B6F8D">
            <w:pPr>
              <w:pStyle w:val="TAL"/>
              <w:rPr>
                <w:sz w:val="16"/>
              </w:rPr>
            </w:pPr>
          </w:p>
        </w:tc>
      </w:tr>
      <w:tr w:rsidR="003B6F8D" w14:paraId="5AD07F0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AA168B7" w14:textId="77777777" w:rsidR="003B6F8D" w:rsidRDefault="003B6F8D">
            <w:pPr>
              <w:pStyle w:val="TAL"/>
              <w:rPr>
                <w:sz w:val="16"/>
              </w:rPr>
            </w:pPr>
            <w:r>
              <w:rPr>
                <w:sz w:val="16"/>
              </w:rPr>
              <w:t>C3-222077</w:t>
            </w:r>
          </w:p>
        </w:tc>
        <w:tc>
          <w:tcPr>
            <w:tcW w:w="0" w:type="auto"/>
            <w:tcBorders>
              <w:top w:val="single" w:sz="4" w:space="0" w:color="auto"/>
              <w:left w:val="single" w:sz="4" w:space="0" w:color="auto"/>
              <w:bottom w:val="single" w:sz="4" w:space="0" w:color="auto"/>
              <w:right w:val="single" w:sz="4" w:space="0" w:color="auto"/>
            </w:tcBorders>
            <w:hideMark/>
          </w:tcPr>
          <w:p w14:paraId="1D3B3762"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hideMark/>
          </w:tcPr>
          <w:p w14:paraId="03C86AA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B0E13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BCAC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27540F" w14:textId="77777777" w:rsidR="003B6F8D" w:rsidRDefault="003B6F8D">
            <w:pPr>
              <w:pStyle w:val="TAL"/>
              <w:rPr>
                <w:sz w:val="16"/>
              </w:rPr>
            </w:pPr>
            <w:r>
              <w:rPr>
                <w:sz w:val="16"/>
              </w:rPr>
              <w:t>C3-222431</w:t>
            </w:r>
          </w:p>
        </w:tc>
      </w:tr>
      <w:tr w:rsidR="003B6F8D" w14:paraId="26234F4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A5A5CE" w14:textId="77777777" w:rsidR="003B6F8D" w:rsidRDefault="003B6F8D">
            <w:pPr>
              <w:pStyle w:val="TAL"/>
              <w:rPr>
                <w:sz w:val="16"/>
              </w:rPr>
            </w:pPr>
            <w:r>
              <w:rPr>
                <w:sz w:val="16"/>
              </w:rPr>
              <w:t>C3-222078</w:t>
            </w:r>
          </w:p>
        </w:tc>
        <w:tc>
          <w:tcPr>
            <w:tcW w:w="0" w:type="auto"/>
            <w:tcBorders>
              <w:top w:val="single" w:sz="4" w:space="0" w:color="auto"/>
              <w:left w:val="single" w:sz="4" w:space="0" w:color="auto"/>
              <w:bottom w:val="single" w:sz="4" w:space="0" w:color="auto"/>
              <w:right w:val="single" w:sz="4" w:space="0" w:color="auto"/>
            </w:tcBorders>
            <w:hideMark/>
          </w:tcPr>
          <w:p w14:paraId="6CD69225"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hideMark/>
          </w:tcPr>
          <w:p w14:paraId="7EB18C2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599D0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EA546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42604" w14:textId="77777777" w:rsidR="003B6F8D" w:rsidRDefault="003B6F8D">
            <w:pPr>
              <w:pStyle w:val="TAL"/>
              <w:rPr>
                <w:sz w:val="16"/>
              </w:rPr>
            </w:pPr>
            <w:r>
              <w:rPr>
                <w:sz w:val="16"/>
              </w:rPr>
              <w:t>C3-222432</w:t>
            </w:r>
          </w:p>
        </w:tc>
      </w:tr>
      <w:tr w:rsidR="003B6F8D" w14:paraId="4F177EA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A633E3" w14:textId="77777777" w:rsidR="003B6F8D" w:rsidRDefault="003B6F8D">
            <w:pPr>
              <w:pStyle w:val="TAL"/>
              <w:rPr>
                <w:sz w:val="16"/>
              </w:rPr>
            </w:pPr>
            <w:r>
              <w:rPr>
                <w:sz w:val="16"/>
              </w:rPr>
              <w:t>C3-222079</w:t>
            </w:r>
          </w:p>
        </w:tc>
        <w:tc>
          <w:tcPr>
            <w:tcW w:w="0" w:type="auto"/>
            <w:tcBorders>
              <w:top w:val="single" w:sz="4" w:space="0" w:color="auto"/>
              <w:left w:val="single" w:sz="4" w:space="0" w:color="auto"/>
              <w:bottom w:val="single" w:sz="4" w:space="0" w:color="auto"/>
              <w:right w:val="single" w:sz="4" w:space="0" w:color="auto"/>
            </w:tcBorders>
            <w:hideMark/>
          </w:tcPr>
          <w:p w14:paraId="0A21490F" w14:textId="77777777" w:rsidR="003B6F8D" w:rsidRDefault="003B6F8D">
            <w:pPr>
              <w:pStyle w:val="TAL"/>
              <w:rPr>
                <w:sz w:val="16"/>
              </w:rPr>
            </w:pPr>
            <w:r>
              <w:rPr>
                <w:sz w:val="16"/>
              </w:rPr>
              <w:t xml:space="preserve">Correction of the one-time indication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FC83C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57BC56"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BE109A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3D3B44" w14:textId="77777777" w:rsidR="003B6F8D" w:rsidRDefault="003B6F8D">
            <w:pPr>
              <w:pStyle w:val="TAL"/>
              <w:rPr>
                <w:sz w:val="16"/>
              </w:rPr>
            </w:pPr>
          </w:p>
        </w:tc>
      </w:tr>
      <w:tr w:rsidR="003B6F8D" w14:paraId="0E08F9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62125F" w14:textId="77777777" w:rsidR="003B6F8D" w:rsidRDefault="003B6F8D">
            <w:pPr>
              <w:pStyle w:val="TAL"/>
              <w:rPr>
                <w:sz w:val="16"/>
              </w:rPr>
            </w:pPr>
            <w:r>
              <w:rPr>
                <w:sz w:val="16"/>
              </w:rPr>
              <w:t>C3-222080</w:t>
            </w:r>
          </w:p>
        </w:tc>
        <w:tc>
          <w:tcPr>
            <w:tcW w:w="0" w:type="auto"/>
            <w:tcBorders>
              <w:top w:val="single" w:sz="4" w:space="0" w:color="auto"/>
              <w:left w:val="single" w:sz="4" w:space="0" w:color="auto"/>
              <w:bottom w:val="single" w:sz="4" w:space="0" w:color="auto"/>
              <w:right w:val="single" w:sz="4" w:space="0" w:color="auto"/>
            </w:tcBorders>
            <w:hideMark/>
          </w:tcPr>
          <w:p w14:paraId="7467BA93" w14:textId="77777777" w:rsidR="003B6F8D" w:rsidRDefault="003B6F8D">
            <w:pPr>
              <w:pStyle w:val="TAL"/>
              <w:rPr>
                <w:sz w:val="16"/>
              </w:rPr>
            </w:pPr>
            <w:r>
              <w:rPr>
                <w:sz w:val="16"/>
              </w:rPr>
              <w:t xml:space="preserve">Partial success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6D811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EAB4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FD545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98E153" w14:textId="77777777" w:rsidR="003B6F8D" w:rsidRDefault="003B6F8D">
            <w:pPr>
              <w:pStyle w:val="TAL"/>
              <w:rPr>
                <w:sz w:val="16"/>
              </w:rPr>
            </w:pPr>
            <w:r>
              <w:rPr>
                <w:sz w:val="16"/>
              </w:rPr>
              <w:t>C3-222526</w:t>
            </w:r>
          </w:p>
        </w:tc>
      </w:tr>
      <w:tr w:rsidR="003B6F8D" w14:paraId="45EFE5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5E66F8" w14:textId="77777777" w:rsidR="003B6F8D" w:rsidRDefault="003B6F8D">
            <w:pPr>
              <w:pStyle w:val="TAL"/>
              <w:rPr>
                <w:sz w:val="16"/>
              </w:rPr>
            </w:pPr>
            <w:r>
              <w:rPr>
                <w:sz w:val="16"/>
              </w:rPr>
              <w:t>C3-222081</w:t>
            </w:r>
          </w:p>
        </w:tc>
        <w:tc>
          <w:tcPr>
            <w:tcW w:w="0" w:type="auto"/>
            <w:tcBorders>
              <w:top w:val="single" w:sz="4" w:space="0" w:color="auto"/>
              <w:left w:val="single" w:sz="4" w:space="0" w:color="auto"/>
              <w:bottom w:val="single" w:sz="4" w:space="0" w:color="auto"/>
              <w:right w:val="single" w:sz="4" w:space="0" w:color="auto"/>
            </w:tcBorders>
            <w:hideMark/>
          </w:tcPr>
          <w:p w14:paraId="05A0EFC5" w14:textId="77777777" w:rsidR="003B6F8D" w:rsidRDefault="003B6F8D">
            <w:pPr>
              <w:pStyle w:val="TAL"/>
              <w:rPr>
                <w:sz w:val="16"/>
              </w:rPr>
            </w:pPr>
            <w:r>
              <w:rPr>
                <w:sz w:val="16"/>
              </w:rPr>
              <w:t xml:space="preserve">Removal of </w:t>
            </w:r>
            <w:proofErr w:type="spellStart"/>
            <w:r>
              <w:rPr>
                <w:sz w:val="16"/>
              </w:rPr>
              <w:t>allowEmptyValue</w:t>
            </w:r>
            <w:proofErr w:type="spellEnd"/>
            <w:r>
              <w:rPr>
                <w:sz w:val="16"/>
              </w:rPr>
              <w:t xml:space="preserve"> parameter</w:t>
            </w:r>
          </w:p>
        </w:tc>
        <w:tc>
          <w:tcPr>
            <w:tcW w:w="0" w:type="auto"/>
            <w:tcBorders>
              <w:top w:val="single" w:sz="4" w:space="0" w:color="auto"/>
              <w:left w:val="single" w:sz="4" w:space="0" w:color="auto"/>
              <w:bottom w:val="single" w:sz="4" w:space="0" w:color="auto"/>
              <w:right w:val="single" w:sz="4" w:space="0" w:color="auto"/>
            </w:tcBorders>
            <w:hideMark/>
          </w:tcPr>
          <w:p w14:paraId="0A1B0A7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D766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6370C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EB7B8E" w14:textId="77777777" w:rsidR="003B6F8D" w:rsidRDefault="003B6F8D">
            <w:pPr>
              <w:pStyle w:val="TAL"/>
              <w:rPr>
                <w:sz w:val="16"/>
              </w:rPr>
            </w:pPr>
          </w:p>
        </w:tc>
      </w:tr>
      <w:tr w:rsidR="003B6F8D" w14:paraId="6A00C64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54B228" w14:textId="77777777" w:rsidR="003B6F8D" w:rsidRDefault="003B6F8D">
            <w:pPr>
              <w:pStyle w:val="TAL"/>
              <w:rPr>
                <w:sz w:val="16"/>
              </w:rPr>
            </w:pPr>
            <w:r>
              <w:rPr>
                <w:sz w:val="16"/>
              </w:rPr>
              <w:lastRenderedPageBreak/>
              <w:t>C3-222082</w:t>
            </w:r>
          </w:p>
        </w:tc>
        <w:tc>
          <w:tcPr>
            <w:tcW w:w="0" w:type="auto"/>
            <w:tcBorders>
              <w:top w:val="single" w:sz="4" w:space="0" w:color="auto"/>
              <w:left w:val="single" w:sz="4" w:space="0" w:color="auto"/>
              <w:bottom w:val="single" w:sz="4" w:space="0" w:color="auto"/>
              <w:right w:val="single" w:sz="4" w:space="0" w:color="auto"/>
            </w:tcBorders>
            <w:hideMark/>
          </w:tcPr>
          <w:p w14:paraId="0F436214" w14:textId="77777777" w:rsidR="003B6F8D" w:rsidRDefault="003B6F8D">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27165FE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6AC59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2AF810" w14:textId="77777777" w:rsidR="003B6F8D" w:rsidRDefault="003B6F8D">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hideMark/>
          </w:tcPr>
          <w:p w14:paraId="7A7B5F37" w14:textId="77777777" w:rsidR="003B6F8D" w:rsidRDefault="003B6F8D">
            <w:pPr>
              <w:pStyle w:val="TAL"/>
              <w:rPr>
                <w:sz w:val="16"/>
              </w:rPr>
            </w:pPr>
            <w:r>
              <w:rPr>
                <w:sz w:val="16"/>
              </w:rPr>
              <w:t>C3-222474</w:t>
            </w:r>
          </w:p>
        </w:tc>
      </w:tr>
      <w:tr w:rsidR="003B6F8D" w14:paraId="54A8866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C37107" w14:textId="77777777" w:rsidR="003B6F8D" w:rsidRDefault="003B6F8D">
            <w:pPr>
              <w:pStyle w:val="TAL"/>
              <w:rPr>
                <w:sz w:val="16"/>
              </w:rPr>
            </w:pPr>
            <w:r>
              <w:rPr>
                <w:sz w:val="16"/>
              </w:rPr>
              <w:t>C3-222083</w:t>
            </w:r>
          </w:p>
        </w:tc>
        <w:tc>
          <w:tcPr>
            <w:tcW w:w="0" w:type="auto"/>
            <w:tcBorders>
              <w:top w:val="single" w:sz="4" w:space="0" w:color="auto"/>
              <w:left w:val="single" w:sz="4" w:space="0" w:color="auto"/>
              <w:bottom w:val="single" w:sz="4" w:space="0" w:color="auto"/>
              <w:right w:val="single" w:sz="4" w:space="0" w:color="auto"/>
            </w:tcBorders>
            <w:hideMark/>
          </w:tcPr>
          <w:p w14:paraId="76D3EE35" w14:textId="77777777" w:rsidR="003B6F8D" w:rsidRDefault="003B6F8D">
            <w:pPr>
              <w:pStyle w:val="TAL"/>
              <w:rPr>
                <w:sz w:val="16"/>
              </w:rPr>
            </w:pPr>
            <w:r>
              <w:rPr>
                <w:sz w:val="16"/>
              </w:rPr>
              <w:t xml:space="preserve">Correction </w:t>
            </w:r>
            <w:proofErr w:type="spellStart"/>
            <w:r>
              <w:rPr>
                <w:sz w:val="16"/>
              </w:rPr>
              <w:t>Nnwdaf_MLModelProvision</w:t>
            </w:r>
            <w:proofErr w:type="spellEnd"/>
            <w:r>
              <w:rPr>
                <w:sz w:val="16"/>
              </w:rPr>
              <w:t xml:space="preserve"> Service notification</w:t>
            </w:r>
          </w:p>
        </w:tc>
        <w:tc>
          <w:tcPr>
            <w:tcW w:w="0" w:type="auto"/>
            <w:tcBorders>
              <w:top w:val="single" w:sz="4" w:space="0" w:color="auto"/>
              <w:left w:val="single" w:sz="4" w:space="0" w:color="auto"/>
              <w:bottom w:val="single" w:sz="4" w:space="0" w:color="auto"/>
              <w:right w:val="single" w:sz="4" w:space="0" w:color="auto"/>
            </w:tcBorders>
            <w:hideMark/>
          </w:tcPr>
          <w:p w14:paraId="3B667133"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64117470"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CACCE6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6CD22" w14:textId="77777777" w:rsidR="003B6F8D" w:rsidRDefault="003B6F8D">
            <w:pPr>
              <w:pStyle w:val="TAL"/>
              <w:rPr>
                <w:sz w:val="16"/>
              </w:rPr>
            </w:pPr>
          </w:p>
        </w:tc>
      </w:tr>
      <w:tr w:rsidR="003B6F8D" w14:paraId="28E15A7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387987" w14:textId="77777777" w:rsidR="003B6F8D" w:rsidRDefault="003B6F8D">
            <w:pPr>
              <w:pStyle w:val="TAL"/>
              <w:rPr>
                <w:sz w:val="16"/>
              </w:rPr>
            </w:pPr>
            <w:r>
              <w:rPr>
                <w:sz w:val="16"/>
              </w:rPr>
              <w:t>C3-222084</w:t>
            </w:r>
          </w:p>
        </w:tc>
        <w:tc>
          <w:tcPr>
            <w:tcW w:w="0" w:type="auto"/>
            <w:tcBorders>
              <w:top w:val="single" w:sz="4" w:space="0" w:color="auto"/>
              <w:left w:val="single" w:sz="4" w:space="0" w:color="auto"/>
              <w:bottom w:val="single" w:sz="4" w:space="0" w:color="auto"/>
              <w:right w:val="single" w:sz="4" w:space="0" w:color="auto"/>
            </w:tcBorders>
            <w:hideMark/>
          </w:tcPr>
          <w:p w14:paraId="719B09A8" w14:textId="77777777" w:rsidR="003B6F8D" w:rsidRDefault="003B6F8D">
            <w:pPr>
              <w:pStyle w:val="TAL"/>
              <w:rPr>
                <w:sz w:val="16"/>
              </w:rPr>
            </w:pPr>
            <w:r>
              <w:rPr>
                <w:sz w:val="16"/>
              </w:rPr>
              <w:t xml:space="preserve">Correction </w:t>
            </w:r>
            <w:proofErr w:type="spellStart"/>
            <w:r>
              <w:rPr>
                <w:sz w:val="16"/>
              </w:rPr>
              <w:t>Nnwdaf_MLModelProvision</w:t>
            </w:r>
            <w:proofErr w:type="spellEnd"/>
            <w:r>
              <w:rPr>
                <w:sz w:val="16"/>
              </w:rPr>
              <w:t xml:space="preserve"> Service notification</w:t>
            </w:r>
          </w:p>
        </w:tc>
        <w:tc>
          <w:tcPr>
            <w:tcW w:w="0" w:type="auto"/>
            <w:tcBorders>
              <w:top w:val="single" w:sz="4" w:space="0" w:color="auto"/>
              <w:left w:val="single" w:sz="4" w:space="0" w:color="auto"/>
              <w:bottom w:val="single" w:sz="4" w:space="0" w:color="auto"/>
              <w:right w:val="single" w:sz="4" w:space="0" w:color="auto"/>
            </w:tcBorders>
            <w:hideMark/>
          </w:tcPr>
          <w:p w14:paraId="63CE5529"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7DA5EBB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50EC4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853223" w14:textId="77777777" w:rsidR="003B6F8D" w:rsidRDefault="003B6F8D">
            <w:pPr>
              <w:pStyle w:val="TAL"/>
              <w:rPr>
                <w:sz w:val="16"/>
              </w:rPr>
            </w:pPr>
            <w:r>
              <w:rPr>
                <w:sz w:val="16"/>
              </w:rPr>
              <w:t>C3-222486</w:t>
            </w:r>
          </w:p>
        </w:tc>
      </w:tr>
      <w:tr w:rsidR="003B6F8D" w14:paraId="3BA66FD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580A27" w14:textId="77777777" w:rsidR="003B6F8D" w:rsidRDefault="003B6F8D">
            <w:pPr>
              <w:pStyle w:val="TAL"/>
              <w:rPr>
                <w:sz w:val="16"/>
              </w:rPr>
            </w:pPr>
            <w:r>
              <w:rPr>
                <w:sz w:val="16"/>
              </w:rPr>
              <w:t>C3-222085</w:t>
            </w:r>
          </w:p>
        </w:tc>
        <w:tc>
          <w:tcPr>
            <w:tcW w:w="0" w:type="auto"/>
            <w:tcBorders>
              <w:top w:val="single" w:sz="4" w:space="0" w:color="auto"/>
              <w:left w:val="single" w:sz="4" w:space="0" w:color="auto"/>
              <w:bottom w:val="single" w:sz="4" w:space="0" w:color="auto"/>
              <w:right w:val="single" w:sz="4" w:space="0" w:color="auto"/>
            </w:tcBorders>
            <w:hideMark/>
          </w:tcPr>
          <w:p w14:paraId="148A573B"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hideMark/>
          </w:tcPr>
          <w:p w14:paraId="1A413CD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C7C5BE"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1F9E85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53DF32" w14:textId="77777777" w:rsidR="003B6F8D" w:rsidRDefault="003B6F8D">
            <w:pPr>
              <w:pStyle w:val="TAL"/>
              <w:rPr>
                <w:sz w:val="16"/>
              </w:rPr>
            </w:pPr>
          </w:p>
        </w:tc>
      </w:tr>
      <w:tr w:rsidR="003B6F8D" w14:paraId="47D4735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1D2314" w14:textId="77777777" w:rsidR="003B6F8D" w:rsidRDefault="003B6F8D">
            <w:pPr>
              <w:pStyle w:val="TAL"/>
              <w:rPr>
                <w:sz w:val="16"/>
              </w:rPr>
            </w:pPr>
            <w:r>
              <w:rPr>
                <w:sz w:val="16"/>
              </w:rPr>
              <w:t>C3-222086</w:t>
            </w:r>
          </w:p>
        </w:tc>
        <w:tc>
          <w:tcPr>
            <w:tcW w:w="0" w:type="auto"/>
            <w:tcBorders>
              <w:top w:val="single" w:sz="4" w:space="0" w:color="auto"/>
              <w:left w:val="single" w:sz="4" w:space="0" w:color="auto"/>
              <w:bottom w:val="single" w:sz="4" w:space="0" w:color="auto"/>
              <w:right w:val="single" w:sz="4" w:space="0" w:color="auto"/>
            </w:tcBorders>
            <w:hideMark/>
          </w:tcPr>
          <w:p w14:paraId="27D7BB44"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hideMark/>
          </w:tcPr>
          <w:p w14:paraId="1A37E31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0EC1F7"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A3402C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5CB68F" w14:textId="77777777" w:rsidR="003B6F8D" w:rsidRDefault="003B6F8D">
            <w:pPr>
              <w:pStyle w:val="TAL"/>
              <w:rPr>
                <w:sz w:val="16"/>
              </w:rPr>
            </w:pPr>
          </w:p>
        </w:tc>
      </w:tr>
      <w:tr w:rsidR="003B6F8D" w14:paraId="1ADDFFE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5A10A6" w14:textId="77777777" w:rsidR="003B6F8D" w:rsidRDefault="003B6F8D">
            <w:pPr>
              <w:pStyle w:val="TAL"/>
              <w:rPr>
                <w:sz w:val="16"/>
              </w:rPr>
            </w:pPr>
            <w:r>
              <w:rPr>
                <w:sz w:val="16"/>
              </w:rPr>
              <w:t>C3-222087</w:t>
            </w:r>
          </w:p>
        </w:tc>
        <w:tc>
          <w:tcPr>
            <w:tcW w:w="0" w:type="auto"/>
            <w:tcBorders>
              <w:top w:val="single" w:sz="4" w:space="0" w:color="auto"/>
              <w:left w:val="single" w:sz="4" w:space="0" w:color="auto"/>
              <w:bottom w:val="single" w:sz="4" w:space="0" w:color="auto"/>
              <w:right w:val="single" w:sz="4" w:space="0" w:color="auto"/>
            </w:tcBorders>
            <w:hideMark/>
          </w:tcPr>
          <w:p w14:paraId="663D78AF" w14:textId="77777777" w:rsidR="003B6F8D" w:rsidRDefault="003B6F8D">
            <w:pPr>
              <w:pStyle w:val="TAL"/>
              <w:rPr>
                <w:sz w:val="16"/>
              </w:rPr>
            </w:pPr>
            <w:r>
              <w:rPr>
                <w:sz w:val="16"/>
              </w:rPr>
              <w:t xml:space="preserve">Adding </w:t>
            </w:r>
            <w:proofErr w:type="spellStart"/>
            <w:r>
              <w:rPr>
                <w:sz w:val="16"/>
              </w:rPr>
              <w:t>EasDeployInfo</w:t>
            </w:r>
            <w:proofErr w:type="spellEnd"/>
            <w:r>
              <w:rPr>
                <w:sz w:val="16"/>
              </w:rPr>
              <w:t xml:space="preserve"> to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5F4BBD3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A7F46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57D71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2F502" w14:textId="77777777" w:rsidR="003B6F8D" w:rsidRDefault="003B6F8D">
            <w:pPr>
              <w:pStyle w:val="TAL"/>
              <w:rPr>
                <w:sz w:val="16"/>
              </w:rPr>
            </w:pPr>
            <w:r>
              <w:rPr>
                <w:sz w:val="16"/>
              </w:rPr>
              <w:t>C3-222536</w:t>
            </w:r>
          </w:p>
        </w:tc>
      </w:tr>
      <w:tr w:rsidR="003B6F8D" w14:paraId="4C1BA30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1B02743" w14:textId="77777777" w:rsidR="003B6F8D" w:rsidRDefault="003B6F8D">
            <w:pPr>
              <w:pStyle w:val="TAL"/>
              <w:rPr>
                <w:sz w:val="16"/>
              </w:rPr>
            </w:pPr>
            <w:r>
              <w:rPr>
                <w:sz w:val="16"/>
              </w:rPr>
              <w:t>C3-222088</w:t>
            </w:r>
          </w:p>
        </w:tc>
        <w:tc>
          <w:tcPr>
            <w:tcW w:w="0" w:type="auto"/>
            <w:tcBorders>
              <w:top w:val="single" w:sz="4" w:space="0" w:color="auto"/>
              <w:left w:val="single" w:sz="4" w:space="0" w:color="auto"/>
              <w:bottom w:val="single" w:sz="4" w:space="0" w:color="auto"/>
              <w:right w:val="single" w:sz="4" w:space="0" w:color="auto"/>
            </w:tcBorders>
            <w:hideMark/>
          </w:tcPr>
          <w:p w14:paraId="6DDF16B5"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hideMark/>
          </w:tcPr>
          <w:p w14:paraId="22770C5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21901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A0BE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C999BC" w14:textId="77777777" w:rsidR="003B6F8D" w:rsidRDefault="003B6F8D">
            <w:pPr>
              <w:pStyle w:val="TAL"/>
              <w:rPr>
                <w:sz w:val="16"/>
              </w:rPr>
            </w:pPr>
            <w:r>
              <w:rPr>
                <w:sz w:val="16"/>
              </w:rPr>
              <w:t>C3-222537</w:t>
            </w:r>
          </w:p>
        </w:tc>
      </w:tr>
      <w:tr w:rsidR="003B6F8D" w14:paraId="1301A13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B4931CE" w14:textId="77777777" w:rsidR="003B6F8D" w:rsidRDefault="003B6F8D">
            <w:pPr>
              <w:pStyle w:val="TAL"/>
              <w:rPr>
                <w:sz w:val="16"/>
              </w:rPr>
            </w:pPr>
            <w:r>
              <w:rPr>
                <w:sz w:val="16"/>
              </w:rPr>
              <w:t>C3-222089</w:t>
            </w:r>
          </w:p>
        </w:tc>
        <w:tc>
          <w:tcPr>
            <w:tcW w:w="0" w:type="auto"/>
            <w:tcBorders>
              <w:top w:val="single" w:sz="4" w:space="0" w:color="auto"/>
              <w:left w:val="single" w:sz="4" w:space="0" w:color="auto"/>
              <w:bottom w:val="single" w:sz="4" w:space="0" w:color="auto"/>
              <w:right w:val="single" w:sz="4" w:space="0" w:color="auto"/>
            </w:tcBorders>
            <w:hideMark/>
          </w:tcPr>
          <w:p w14:paraId="2208A0E0" w14:textId="77777777" w:rsidR="003B6F8D" w:rsidRDefault="003B6F8D">
            <w:pPr>
              <w:pStyle w:val="TAL"/>
              <w:rPr>
                <w:sz w:val="16"/>
              </w:rPr>
            </w:pPr>
            <w:r>
              <w:rPr>
                <w:sz w:val="16"/>
              </w:rPr>
              <w:t xml:space="preserve">Resolving ENs about subscriptions with data sources in </w:t>
            </w:r>
            <w:proofErr w:type="spellStart"/>
            <w:r>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10809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21610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93B99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436EE3" w14:textId="77777777" w:rsidR="003B6F8D" w:rsidRDefault="003B6F8D">
            <w:pPr>
              <w:pStyle w:val="TAL"/>
              <w:rPr>
                <w:sz w:val="16"/>
              </w:rPr>
            </w:pPr>
            <w:r>
              <w:rPr>
                <w:sz w:val="16"/>
              </w:rPr>
              <w:t>C3-222538</w:t>
            </w:r>
          </w:p>
        </w:tc>
      </w:tr>
      <w:tr w:rsidR="003B6F8D" w14:paraId="01BFEFF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921E36" w14:textId="77777777" w:rsidR="003B6F8D" w:rsidRDefault="003B6F8D">
            <w:pPr>
              <w:pStyle w:val="TAL"/>
              <w:rPr>
                <w:sz w:val="16"/>
              </w:rPr>
            </w:pPr>
            <w:r>
              <w:rPr>
                <w:sz w:val="16"/>
              </w:rPr>
              <w:t>C3-222090</w:t>
            </w:r>
          </w:p>
        </w:tc>
        <w:tc>
          <w:tcPr>
            <w:tcW w:w="0" w:type="auto"/>
            <w:tcBorders>
              <w:top w:val="single" w:sz="4" w:space="0" w:color="auto"/>
              <w:left w:val="single" w:sz="4" w:space="0" w:color="auto"/>
              <w:bottom w:val="single" w:sz="4" w:space="0" w:color="auto"/>
              <w:right w:val="single" w:sz="4" w:space="0" w:color="auto"/>
            </w:tcBorders>
            <w:hideMark/>
          </w:tcPr>
          <w:p w14:paraId="409DC62F"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hideMark/>
          </w:tcPr>
          <w:p w14:paraId="7FC8E30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BA30E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F1D7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D865A3" w14:textId="77777777" w:rsidR="003B6F8D" w:rsidRDefault="003B6F8D">
            <w:pPr>
              <w:pStyle w:val="TAL"/>
              <w:rPr>
                <w:sz w:val="16"/>
              </w:rPr>
            </w:pPr>
            <w:r>
              <w:rPr>
                <w:sz w:val="16"/>
              </w:rPr>
              <w:t>C3-222539</w:t>
            </w:r>
          </w:p>
        </w:tc>
      </w:tr>
      <w:tr w:rsidR="003B6F8D" w14:paraId="49812B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B6590BA" w14:textId="77777777" w:rsidR="003B6F8D" w:rsidRDefault="003B6F8D">
            <w:pPr>
              <w:pStyle w:val="TAL"/>
              <w:rPr>
                <w:sz w:val="16"/>
              </w:rPr>
            </w:pPr>
            <w:r>
              <w:rPr>
                <w:sz w:val="16"/>
              </w:rPr>
              <w:t>C3-222091</w:t>
            </w:r>
          </w:p>
        </w:tc>
        <w:tc>
          <w:tcPr>
            <w:tcW w:w="0" w:type="auto"/>
            <w:tcBorders>
              <w:top w:val="single" w:sz="4" w:space="0" w:color="auto"/>
              <w:left w:val="single" w:sz="4" w:space="0" w:color="auto"/>
              <w:bottom w:val="single" w:sz="4" w:space="0" w:color="auto"/>
              <w:right w:val="single" w:sz="4" w:space="0" w:color="auto"/>
            </w:tcBorders>
            <w:hideMark/>
          </w:tcPr>
          <w:p w14:paraId="426DF9AD" w14:textId="77777777" w:rsidR="003B6F8D" w:rsidRDefault="003B6F8D">
            <w:pPr>
              <w:pStyle w:val="TAL"/>
              <w:rPr>
                <w:sz w:val="16"/>
              </w:rPr>
            </w:pPr>
            <w:r>
              <w:rPr>
                <w:sz w:val="16"/>
              </w:rPr>
              <w:t>Removing inapplicable feature ES3XX in Transfer operation</w:t>
            </w:r>
          </w:p>
        </w:tc>
        <w:tc>
          <w:tcPr>
            <w:tcW w:w="0" w:type="auto"/>
            <w:tcBorders>
              <w:top w:val="single" w:sz="4" w:space="0" w:color="auto"/>
              <w:left w:val="single" w:sz="4" w:space="0" w:color="auto"/>
              <w:bottom w:val="single" w:sz="4" w:space="0" w:color="auto"/>
              <w:right w:val="single" w:sz="4" w:space="0" w:color="auto"/>
            </w:tcBorders>
            <w:hideMark/>
          </w:tcPr>
          <w:p w14:paraId="101044F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3310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0FA48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26BF2E" w14:textId="77777777" w:rsidR="003B6F8D" w:rsidRDefault="003B6F8D">
            <w:pPr>
              <w:pStyle w:val="TAL"/>
              <w:rPr>
                <w:sz w:val="16"/>
              </w:rPr>
            </w:pPr>
          </w:p>
        </w:tc>
      </w:tr>
      <w:tr w:rsidR="003B6F8D" w14:paraId="24D9BEA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60DF56" w14:textId="77777777" w:rsidR="003B6F8D" w:rsidRDefault="003B6F8D">
            <w:pPr>
              <w:pStyle w:val="TAL"/>
              <w:rPr>
                <w:sz w:val="16"/>
              </w:rPr>
            </w:pPr>
            <w:r>
              <w:rPr>
                <w:sz w:val="16"/>
              </w:rPr>
              <w:t>C3-222092</w:t>
            </w:r>
          </w:p>
        </w:tc>
        <w:tc>
          <w:tcPr>
            <w:tcW w:w="0" w:type="auto"/>
            <w:tcBorders>
              <w:top w:val="single" w:sz="4" w:space="0" w:color="auto"/>
              <w:left w:val="single" w:sz="4" w:space="0" w:color="auto"/>
              <w:bottom w:val="single" w:sz="4" w:space="0" w:color="auto"/>
              <w:right w:val="single" w:sz="4" w:space="0" w:color="auto"/>
            </w:tcBorders>
            <w:hideMark/>
          </w:tcPr>
          <w:p w14:paraId="4E64EF96" w14:textId="77777777" w:rsidR="003B6F8D" w:rsidRDefault="003B6F8D">
            <w:pPr>
              <w:pStyle w:val="TAL"/>
              <w:rPr>
                <w:sz w:val="16"/>
              </w:rPr>
            </w:pPr>
            <w:r>
              <w:rPr>
                <w:sz w:val="16"/>
              </w:rPr>
              <w:t>Removing inapplicable feature ES3XX in ML provisioning</w:t>
            </w:r>
          </w:p>
        </w:tc>
        <w:tc>
          <w:tcPr>
            <w:tcW w:w="0" w:type="auto"/>
            <w:tcBorders>
              <w:top w:val="single" w:sz="4" w:space="0" w:color="auto"/>
              <w:left w:val="single" w:sz="4" w:space="0" w:color="auto"/>
              <w:bottom w:val="single" w:sz="4" w:space="0" w:color="auto"/>
              <w:right w:val="single" w:sz="4" w:space="0" w:color="auto"/>
            </w:tcBorders>
            <w:hideMark/>
          </w:tcPr>
          <w:p w14:paraId="1148256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CEFCE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C96E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F42FE" w14:textId="77777777" w:rsidR="003B6F8D" w:rsidRDefault="003B6F8D">
            <w:pPr>
              <w:pStyle w:val="TAL"/>
              <w:rPr>
                <w:sz w:val="16"/>
              </w:rPr>
            </w:pPr>
          </w:p>
        </w:tc>
      </w:tr>
      <w:tr w:rsidR="003B6F8D" w14:paraId="3617194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73BEDF" w14:textId="77777777" w:rsidR="003B6F8D" w:rsidRDefault="003B6F8D">
            <w:pPr>
              <w:pStyle w:val="TAL"/>
              <w:rPr>
                <w:sz w:val="16"/>
              </w:rPr>
            </w:pPr>
            <w:r>
              <w:rPr>
                <w:sz w:val="16"/>
              </w:rPr>
              <w:t>C3-222093</w:t>
            </w:r>
          </w:p>
        </w:tc>
        <w:tc>
          <w:tcPr>
            <w:tcW w:w="0" w:type="auto"/>
            <w:tcBorders>
              <w:top w:val="single" w:sz="4" w:space="0" w:color="auto"/>
              <w:left w:val="single" w:sz="4" w:space="0" w:color="auto"/>
              <w:bottom w:val="single" w:sz="4" w:space="0" w:color="auto"/>
              <w:right w:val="single" w:sz="4" w:space="0" w:color="auto"/>
            </w:tcBorders>
            <w:hideMark/>
          </w:tcPr>
          <w:p w14:paraId="036E3F51" w14:textId="77777777" w:rsidR="003B6F8D" w:rsidRDefault="003B6F8D">
            <w:pPr>
              <w:pStyle w:val="TAL"/>
              <w:rPr>
                <w:sz w:val="16"/>
              </w:rPr>
            </w:pPr>
            <w:r>
              <w:rPr>
                <w:sz w:val="16"/>
              </w:rPr>
              <w:t>Resolving EN about partitioning criteria</w:t>
            </w:r>
          </w:p>
        </w:tc>
        <w:tc>
          <w:tcPr>
            <w:tcW w:w="0" w:type="auto"/>
            <w:tcBorders>
              <w:top w:val="single" w:sz="4" w:space="0" w:color="auto"/>
              <w:left w:val="single" w:sz="4" w:space="0" w:color="auto"/>
              <w:bottom w:val="single" w:sz="4" w:space="0" w:color="auto"/>
              <w:right w:val="single" w:sz="4" w:space="0" w:color="auto"/>
            </w:tcBorders>
            <w:hideMark/>
          </w:tcPr>
          <w:p w14:paraId="377FB2C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FA90E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94C2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B91DA" w14:textId="77777777" w:rsidR="003B6F8D" w:rsidRDefault="003B6F8D">
            <w:pPr>
              <w:pStyle w:val="TAL"/>
              <w:rPr>
                <w:sz w:val="16"/>
              </w:rPr>
            </w:pPr>
          </w:p>
        </w:tc>
      </w:tr>
      <w:tr w:rsidR="003B6F8D" w14:paraId="13D9906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32BF9F" w14:textId="77777777" w:rsidR="003B6F8D" w:rsidRDefault="003B6F8D">
            <w:pPr>
              <w:pStyle w:val="TAL"/>
              <w:rPr>
                <w:sz w:val="16"/>
              </w:rPr>
            </w:pPr>
            <w:r>
              <w:rPr>
                <w:sz w:val="16"/>
              </w:rPr>
              <w:t>C3-222094</w:t>
            </w:r>
          </w:p>
        </w:tc>
        <w:tc>
          <w:tcPr>
            <w:tcW w:w="0" w:type="auto"/>
            <w:tcBorders>
              <w:top w:val="single" w:sz="4" w:space="0" w:color="auto"/>
              <w:left w:val="single" w:sz="4" w:space="0" w:color="auto"/>
              <w:bottom w:val="single" w:sz="4" w:space="0" w:color="auto"/>
              <w:right w:val="single" w:sz="4" w:space="0" w:color="auto"/>
            </w:tcBorders>
            <w:hideMark/>
          </w:tcPr>
          <w:p w14:paraId="48EDFB05" w14:textId="77777777" w:rsidR="003B6F8D" w:rsidRDefault="003B6F8D">
            <w:pPr>
              <w:pStyle w:val="TAL"/>
              <w:rPr>
                <w:sz w:val="16"/>
              </w:rPr>
            </w:pPr>
            <w:r>
              <w:rPr>
                <w:sz w:val="16"/>
              </w:rPr>
              <w:t>Resolving ENs about how to implement NF ID in NF consumer information</w:t>
            </w:r>
          </w:p>
        </w:tc>
        <w:tc>
          <w:tcPr>
            <w:tcW w:w="0" w:type="auto"/>
            <w:tcBorders>
              <w:top w:val="single" w:sz="4" w:space="0" w:color="auto"/>
              <w:left w:val="single" w:sz="4" w:space="0" w:color="auto"/>
              <w:bottom w:val="single" w:sz="4" w:space="0" w:color="auto"/>
              <w:right w:val="single" w:sz="4" w:space="0" w:color="auto"/>
            </w:tcBorders>
            <w:hideMark/>
          </w:tcPr>
          <w:p w14:paraId="6CC3DAD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B0274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DFA44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AE6806" w14:textId="77777777" w:rsidR="003B6F8D" w:rsidRDefault="003B6F8D">
            <w:pPr>
              <w:pStyle w:val="TAL"/>
              <w:rPr>
                <w:sz w:val="16"/>
              </w:rPr>
            </w:pPr>
          </w:p>
        </w:tc>
      </w:tr>
      <w:tr w:rsidR="003B6F8D" w14:paraId="3063F21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85EB02" w14:textId="77777777" w:rsidR="003B6F8D" w:rsidRDefault="003B6F8D">
            <w:pPr>
              <w:pStyle w:val="TAL"/>
              <w:rPr>
                <w:sz w:val="16"/>
              </w:rPr>
            </w:pPr>
            <w:r>
              <w:rPr>
                <w:sz w:val="16"/>
              </w:rPr>
              <w:t>C3-222095</w:t>
            </w:r>
          </w:p>
        </w:tc>
        <w:tc>
          <w:tcPr>
            <w:tcW w:w="0" w:type="auto"/>
            <w:tcBorders>
              <w:top w:val="single" w:sz="4" w:space="0" w:color="auto"/>
              <w:left w:val="single" w:sz="4" w:space="0" w:color="auto"/>
              <w:bottom w:val="single" w:sz="4" w:space="0" w:color="auto"/>
              <w:right w:val="single" w:sz="4" w:space="0" w:color="auto"/>
            </w:tcBorders>
            <w:hideMark/>
          </w:tcPr>
          <w:p w14:paraId="58955D8D" w14:textId="77777777" w:rsidR="003B6F8D" w:rsidRDefault="003B6F8D">
            <w:pPr>
              <w:pStyle w:val="TAL"/>
              <w:rPr>
                <w:sz w:val="16"/>
              </w:rPr>
            </w:pPr>
            <w:r>
              <w:rPr>
                <w:sz w:val="16"/>
              </w:rPr>
              <w:t>Resolving EN about CANCEL type in Transfer request</w:t>
            </w:r>
          </w:p>
        </w:tc>
        <w:tc>
          <w:tcPr>
            <w:tcW w:w="0" w:type="auto"/>
            <w:tcBorders>
              <w:top w:val="single" w:sz="4" w:space="0" w:color="auto"/>
              <w:left w:val="single" w:sz="4" w:space="0" w:color="auto"/>
              <w:bottom w:val="single" w:sz="4" w:space="0" w:color="auto"/>
              <w:right w:val="single" w:sz="4" w:space="0" w:color="auto"/>
            </w:tcBorders>
            <w:hideMark/>
          </w:tcPr>
          <w:p w14:paraId="7532E26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24971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5D33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4551E7" w14:textId="77777777" w:rsidR="003B6F8D" w:rsidRDefault="003B6F8D">
            <w:pPr>
              <w:pStyle w:val="TAL"/>
              <w:rPr>
                <w:sz w:val="16"/>
              </w:rPr>
            </w:pPr>
          </w:p>
        </w:tc>
      </w:tr>
      <w:tr w:rsidR="003B6F8D" w14:paraId="49A00BA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4B6122" w14:textId="77777777" w:rsidR="003B6F8D" w:rsidRDefault="003B6F8D">
            <w:pPr>
              <w:pStyle w:val="TAL"/>
              <w:rPr>
                <w:sz w:val="16"/>
              </w:rPr>
            </w:pPr>
            <w:r>
              <w:rPr>
                <w:sz w:val="16"/>
              </w:rPr>
              <w:t>C3-222096</w:t>
            </w:r>
          </w:p>
        </w:tc>
        <w:tc>
          <w:tcPr>
            <w:tcW w:w="0" w:type="auto"/>
            <w:tcBorders>
              <w:top w:val="single" w:sz="4" w:space="0" w:color="auto"/>
              <w:left w:val="single" w:sz="4" w:space="0" w:color="auto"/>
              <w:bottom w:val="single" w:sz="4" w:space="0" w:color="auto"/>
              <w:right w:val="single" w:sz="4" w:space="0" w:color="auto"/>
            </w:tcBorders>
            <w:hideMark/>
          </w:tcPr>
          <w:p w14:paraId="37DA03BC" w14:textId="77777777" w:rsidR="003B6F8D" w:rsidRDefault="003B6F8D">
            <w:pPr>
              <w:pStyle w:val="TAL"/>
              <w:rPr>
                <w:sz w:val="16"/>
              </w:rPr>
            </w:pPr>
            <w:r>
              <w:rPr>
                <w:sz w:val="16"/>
              </w:rPr>
              <w:t>Resolving EN about redirection codes in Context Transfer</w:t>
            </w:r>
          </w:p>
        </w:tc>
        <w:tc>
          <w:tcPr>
            <w:tcW w:w="0" w:type="auto"/>
            <w:tcBorders>
              <w:top w:val="single" w:sz="4" w:space="0" w:color="auto"/>
              <w:left w:val="single" w:sz="4" w:space="0" w:color="auto"/>
              <w:bottom w:val="single" w:sz="4" w:space="0" w:color="auto"/>
              <w:right w:val="single" w:sz="4" w:space="0" w:color="auto"/>
            </w:tcBorders>
            <w:hideMark/>
          </w:tcPr>
          <w:p w14:paraId="41CE077B"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801DE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CBB9F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A99AB0" w14:textId="77777777" w:rsidR="003B6F8D" w:rsidRDefault="003B6F8D">
            <w:pPr>
              <w:pStyle w:val="TAL"/>
              <w:rPr>
                <w:sz w:val="16"/>
              </w:rPr>
            </w:pPr>
          </w:p>
        </w:tc>
      </w:tr>
      <w:tr w:rsidR="003B6F8D" w14:paraId="4AD165B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EB1A73" w14:textId="77777777" w:rsidR="003B6F8D" w:rsidRDefault="003B6F8D">
            <w:pPr>
              <w:pStyle w:val="TAL"/>
              <w:rPr>
                <w:sz w:val="16"/>
              </w:rPr>
            </w:pPr>
            <w:r>
              <w:rPr>
                <w:sz w:val="16"/>
              </w:rPr>
              <w:t>C3-222097</w:t>
            </w:r>
          </w:p>
        </w:tc>
        <w:tc>
          <w:tcPr>
            <w:tcW w:w="0" w:type="auto"/>
            <w:tcBorders>
              <w:top w:val="single" w:sz="4" w:space="0" w:color="auto"/>
              <w:left w:val="single" w:sz="4" w:space="0" w:color="auto"/>
              <w:bottom w:val="single" w:sz="4" w:space="0" w:color="auto"/>
              <w:right w:val="single" w:sz="4" w:space="0" w:color="auto"/>
            </w:tcBorders>
            <w:hideMark/>
          </w:tcPr>
          <w:p w14:paraId="25626407" w14:textId="77777777" w:rsidR="003B6F8D" w:rsidRDefault="003B6F8D">
            <w:pPr>
              <w:pStyle w:val="TAL"/>
              <w:rPr>
                <w:sz w:val="16"/>
              </w:rPr>
            </w:pPr>
            <w:r>
              <w:rPr>
                <w:sz w:val="16"/>
              </w:rPr>
              <w:t xml:space="preserve">Fixing the data type for </w:t>
            </w:r>
            <w:proofErr w:type="spellStart"/>
            <w:r>
              <w:rPr>
                <w:sz w:val="16"/>
              </w:rPr>
              <w:t>historcial</w:t>
            </w:r>
            <w:proofErr w:type="spellEnd"/>
            <w:r>
              <w:rPr>
                <w:sz w:val="16"/>
              </w:rPr>
              <w:t xml:space="preserve"> data</w:t>
            </w:r>
          </w:p>
        </w:tc>
        <w:tc>
          <w:tcPr>
            <w:tcW w:w="0" w:type="auto"/>
            <w:tcBorders>
              <w:top w:val="single" w:sz="4" w:space="0" w:color="auto"/>
              <w:left w:val="single" w:sz="4" w:space="0" w:color="auto"/>
              <w:bottom w:val="single" w:sz="4" w:space="0" w:color="auto"/>
              <w:right w:val="single" w:sz="4" w:space="0" w:color="auto"/>
            </w:tcBorders>
            <w:hideMark/>
          </w:tcPr>
          <w:p w14:paraId="4AA4278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8C33D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AE816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A5FC6C" w14:textId="77777777" w:rsidR="003B6F8D" w:rsidRDefault="003B6F8D">
            <w:pPr>
              <w:pStyle w:val="TAL"/>
              <w:rPr>
                <w:sz w:val="16"/>
              </w:rPr>
            </w:pPr>
            <w:r>
              <w:rPr>
                <w:sz w:val="16"/>
              </w:rPr>
              <w:t>C3-222540</w:t>
            </w:r>
          </w:p>
        </w:tc>
      </w:tr>
      <w:tr w:rsidR="003B6F8D" w14:paraId="6FEF5DA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381D4E" w14:textId="77777777" w:rsidR="003B6F8D" w:rsidRDefault="003B6F8D">
            <w:pPr>
              <w:pStyle w:val="TAL"/>
              <w:rPr>
                <w:sz w:val="16"/>
              </w:rPr>
            </w:pPr>
            <w:r>
              <w:rPr>
                <w:sz w:val="16"/>
              </w:rPr>
              <w:t>C3-222098</w:t>
            </w:r>
          </w:p>
        </w:tc>
        <w:tc>
          <w:tcPr>
            <w:tcW w:w="0" w:type="auto"/>
            <w:tcBorders>
              <w:top w:val="single" w:sz="4" w:space="0" w:color="auto"/>
              <w:left w:val="single" w:sz="4" w:space="0" w:color="auto"/>
              <w:bottom w:val="single" w:sz="4" w:space="0" w:color="auto"/>
              <w:right w:val="single" w:sz="4" w:space="0" w:color="auto"/>
            </w:tcBorders>
            <w:hideMark/>
          </w:tcPr>
          <w:p w14:paraId="29C934E5" w14:textId="77777777" w:rsidR="003B6F8D" w:rsidRDefault="003B6F8D">
            <w:pPr>
              <w:pStyle w:val="TAL"/>
              <w:rPr>
                <w:sz w:val="16"/>
              </w:rPr>
            </w:pPr>
            <w:proofErr w:type="spellStart"/>
            <w:r>
              <w:rPr>
                <w:sz w:val="16"/>
              </w:rPr>
              <w:t>Cleanup</w:t>
            </w:r>
            <w:proofErr w:type="spellEnd"/>
            <w:r>
              <w:rPr>
                <w:sz w:val="16"/>
              </w:rPr>
              <w:t xml:space="preserve"> of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26FEFCD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35F70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51BE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EA57B" w14:textId="77777777" w:rsidR="003B6F8D" w:rsidRDefault="003B6F8D">
            <w:pPr>
              <w:pStyle w:val="TAL"/>
              <w:rPr>
                <w:sz w:val="16"/>
              </w:rPr>
            </w:pPr>
            <w:r>
              <w:rPr>
                <w:sz w:val="16"/>
              </w:rPr>
              <w:t>C3-222541</w:t>
            </w:r>
          </w:p>
        </w:tc>
      </w:tr>
      <w:tr w:rsidR="003B6F8D" w14:paraId="2B4ED76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E81D17" w14:textId="77777777" w:rsidR="003B6F8D" w:rsidRDefault="003B6F8D">
            <w:pPr>
              <w:pStyle w:val="TAL"/>
              <w:rPr>
                <w:sz w:val="16"/>
              </w:rPr>
            </w:pPr>
            <w:r>
              <w:rPr>
                <w:sz w:val="16"/>
              </w:rPr>
              <w:t>C3-222099</w:t>
            </w:r>
          </w:p>
        </w:tc>
        <w:tc>
          <w:tcPr>
            <w:tcW w:w="0" w:type="auto"/>
            <w:tcBorders>
              <w:top w:val="single" w:sz="4" w:space="0" w:color="auto"/>
              <w:left w:val="single" w:sz="4" w:space="0" w:color="auto"/>
              <w:bottom w:val="single" w:sz="4" w:space="0" w:color="auto"/>
              <w:right w:val="single" w:sz="4" w:space="0" w:color="auto"/>
            </w:tcBorders>
            <w:hideMark/>
          </w:tcPr>
          <w:p w14:paraId="7FB0E454" w14:textId="77777777" w:rsidR="003B6F8D" w:rsidRDefault="003B6F8D">
            <w:pPr>
              <w:pStyle w:val="TAL"/>
              <w:rPr>
                <w:sz w:val="16"/>
              </w:rPr>
            </w:pPr>
            <w:r>
              <w:rPr>
                <w:sz w:val="16"/>
              </w:rPr>
              <w:t xml:space="preserve">Corrections in the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403456B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EF690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DBE8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36B0E" w14:textId="77777777" w:rsidR="003B6F8D" w:rsidRDefault="003B6F8D">
            <w:pPr>
              <w:pStyle w:val="TAL"/>
              <w:rPr>
                <w:sz w:val="16"/>
              </w:rPr>
            </w:pPr>
            <w:r>
              <w:rPr>
                <w:sz w:val="16"/>
              </w:rPr>
              <w:t>C3-222542</w:t>
            </w:r>
          </w:p>
        </w:tc>
      </w:tr>
      <w:tr w:rsidR="003B6F8D" w14:paraId="0D27EF3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AA1955" w14:textId="77777777" w:rsidR="003B6F8D" w:rsidRDefault="003B6F8D">
            <w:pPr>
              <w:pStyle w:val="TAL"/>
              <w:rPr>
                <w:sz w:val="16"/>
              </w:rPr>
            </w:pPr>
            <w:r>
              <w:rPr>
                <w:sz w:val="16"/>
              </w:rPr>
              <w:t>C3-222100</w:t>
            </w:r>
          </w:p>
        </w:tc>
        <w:tc>
          <w:tcPr>
            <w:tcW w:w="0" w:type="auto"/>
            <w:tcBorders>
              <w:top w:val="single" w:sz="4" w:space="0" w:color="auto"/>
              <w:left w:val="single" w:sz="4" w:space="0" w:color="auto"/>
              <w:bottom w:val="single" w:sz="4" w:space="0" w:color="auto"/>
              <w:right w:val="single" w:sz="4" w:space="0" w:color="auto"/>
            </w:tcBorders>
            <w:hideMark/>
          </w:tcPr>
          <w:p w14:paraId="3A9A8AFA" w14:textId="77777777" w:rsidR="003B6F8D" w:rsidRDefault="003B6F8D">
            <w:pPr>
              <w:pStyle w:val="TAL"/>
              <w:rPr>
                <w:sz w:val="16"/>
              </w:rPr>
            </w:pPr>
            <w:proofErr w:type="spellStart"/>
            <w:r>
              <w:rPr>
                <w:sz w:val="16"/>
              </w:rPr>
              <w:t>Cleanup</w:t>
            </w:r>
            <w:proofErr w:type="spellEnd"/>
            <w:r>
              <w:rPr>
                <w:sz w:val="16"/>
              </w:rPr>
              <w:t xml:space="preserve"> of the </w:t>
            </w:r>
            <w:proofErr w:type="spellStart"/>
            <w:r>
              <w:rPr>
                <w:sz w:val="16"/>
              </w:rPr>
              <w:t>Ndccf_DataManagement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55D25C0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21762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BD6D9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21E3AA" w14:textId="77777777" w:rsidR="003B6F8D" w:rsidRDefault="003B6F8D">
            <w:pPr>
              <w:pStyle w:val="TAL"/>
              <w:rPr>
                <w:sz w:val="16"/>
              </w:rPr>
            </w:pPr>
            <w:r>
              <w:rPr>
                <w:sz w:val="16"/>
              </w:rPr>
              <w:t>C3-222543</w:t>
            </w:r>
          </w:p>
        </w:tc>
      </w:tr>
      <w:tr w:rsidR="003B6F8D" w14:paraId="642A5DD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11C203" w14:textId="77777777" w:rsidR="003B6F8D" w:rsidRDefault="003B6F8D">
            <w:pPr>
              <w:pStyle w:val="TAL"/>
              <w:rPr>
                <w:sz w:val="16"/>
              </w:rPr>
            </w:pPr>
            <w:r>
              <w:rPr>
                <w:sz w:val="16"/>
              </w:rPr>
              <w:t>C3-222101</w:t>
            </w:r>
          </w:p>
        </w:tc>
        <w:tc>
          <w:tcPr>
            <w:tcW w:w="0" w:type="auto"/>
            <w:tcBorders>
              <w:top w:val="single" w:sz="4" w:space="0" w:color="auto"/>
              <w:left w:val="single" w:sz="4" w:space="0" w:color="auto"/>
              <w:bottom w:val="single" w:sz="4" w:space="0" w:color="auto"/>
              <w:right w:val="single" w:sz="4" w:space="0" w:color="auto"/>
            </w:tcBorders>
            <w:hideMark/>
          </w:tcPr>
          <w:p w14:paraId="544CD889" w14:textId="77777777" w:rsidR="003B6F8D" w:rsidRDefault="003B6F8D">
            <w:pPr>
              <w:pStyle w:val="TAL"/>
              <w:rPr>
                <w:sz w:val="16"/>
              </w:rPr>
            </w:pPr>
            <w:r>
              <w:rPr>
                <w:sz w:val="16"/>
              </w:rPr>
              <w:t xml:space="preserve">Corrections in the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1BEBB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2FA80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4EADE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22CB9" w14:textId="77777777" w:rsidR="003B6F8D" w:rsidRDefault="003B6F8D">
            <w:pPr>
              <w:pStyle w:val="TAL"/>
              <w:rPr>
                <w:sz w:val="16"/>
              </w:rPr>
            </w:pPr>
            <w:r>
              <w:rPr>
                <w:sz w:val="16"/>
              </w:rPr>
              <w:t>C3-222544</w:t>
            </w:r>
          </w:p>
        </w:tc>
      </w:tr>
      <w:tr w:rsidR="003B6F8D" w14:paraId="43AC87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5F75EF" w14:textId="77777777" w:rsidR="003B6F8D" w:rsidRDefault="003B6F8D">
            <w:pPr>
              <w:pStyle w:val="TAL"/>
              <w:rPr>
                <w:sz w:val="16"/>
              </w:rPr>
            </w:pPr>
            <w:r>
              <w:rPr>
                <w:sz w:val="16"/>
              </w:rPr>
              <w:t>C3-222102</w:t>
            </w:r>
          </w:p>
        </w:tc>
        <w:tc>
          <w:tcPr>
            <w:tcW w:w="0" w:type="auto"/>
            <w:tcBorders>
              <w:top w:val="single" w:sz="4" w:space="0" w:color="auto"/>
              <w:left w:val="single" w:sz="4" w:space="0" w:color="auto"/>
              <w:bottom w:val="single" w:sz="4" w:space="0" w:color="auto"/>
              <w:right w:val="single" w:sz="4" w:space="0" w:color="auto"/>
            </w:tcBorders>
            <w:hideMark/>
          </w:tcPr>
          <w:p w14:paraId="113C2C0B"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hideMark/>
          </w:tcPr>
          <w:p w14:paraId="4C7249C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8568C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1276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98F55" w14:textId="77777777" w:rsidR="003B6F8D" w:rsidRDefault="003B6F8D">
            <w:pPr>
              <w:pStyle w:val="TAL"/>
              <w:rPr>
                <w:sz w:val="16"/>
              </w:rPr>
            </w:pPr>
            <w:r>
              <w:rPr>
                <w:sz w:val="16"/>
              </w:rPr>
              <w:t>C3-222545</w:t>
            </w:r>
          </w:p>
        </w:tc>
      </w:tr>
      <w:tr w:rsidR="003B6F8D" w14:paraId="7024CB1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E72C9E" w14:textId="77777777" w:rsidR="003B6F8D" w:rsidRDefault="003B6F8D">
            <w:pPr>
              <w:pStyle w:val="TAL"/>
              <w:rPr>
                <w:sz w:val="16"/>
              </w:rPr>
            </w:pPr>
            <w:r>
              <w:rPr>
                <w:sz w:val="16"/>
              </w:rPr>
              <w:t>C3-222103</w:t>
            </w:r>
          </w:p>
        </w:tc>
        <w:tc>
          <w:tcPr>
            <w:tcW w:w="0" w:type="auto"/>
            <w:tcBorders>
              <w:top w:val="single" w:sz="4" w:space="0" w:color="auto"/>
              <w:left w:val="single" w:sz="4" w:space="0" w:color="auto"/>
              <w:bottom w:val="single" w:sz="4" w:space="0" w:color="auto"/>
              <w:right w:val="single" w:sz="4" w:space="0" w:color="auto"/>
            </w:tcBorders>
            <w:hideMark/>
          </w:tcPr>
          <w:p w14:paraId="5BA798F7"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hideMark/>
          </w:tcPr>
          <w:p w14:paraId="47A42754"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85950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B44E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7F7A9" w14:textId="77777777" w:rsidR="003B6F8D" w:rsidRDefault="003B6F8D">
            <w:pPr>
              <w:pStyle w:val="TAL"/>
              <w:rPr>
                <w:sz w:val="16"/>
              </w:rPr>
            </w:pPr>
            <w:r>
              <w:rPr>
                <w:sz w:val="16"/>
              </w:rPr>
              <w:t>C3-222546</w:t>
            </w:r>
          </w:p>
        </w:tc>
      </w:tr>
      <w:tr w:rsidR="003B6F8D" w14:paraId="22A73A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8FE9C7" w14:textId="77777777" w:rsidR="003B6F8D" w:rsidRDefault="003B6F8D">
            <w:pPr>
              <w:pStyle w:val="TAL"/>
              <w:rPr>
                <w:sz w:val="16"/>
              </w:rPr>
            </w:pPr>
            <w:r>
              <w:rPr>
                <w:sz w:val="16"/>
              </w:rPr>
              <w:t>C3-222104</w:t>
            </w:r>
          </w:p>
        </w:tc>
        <w:tc>
          <w:tcPr>
            <w:tcW w:w="0" w:type="auto"/>
            <w:tcBorders>
              <w:top w:val="single" w:sz="4" w:space="0" w:color="auto"/>
              <w:left w:val="single" w:sz="4" w:space="0" w:color="auto"/>
              <w:bottom w:val="single" w:sz="4" w:space="0" w:color="auto"/>
              <w:right w:val="single" w:sz="4" w:space="0" w:color="auto"/>
            </w:tcBorders>
            <w:hideMark/>
          </w:tcPr>
          <w:p w14:paraId="02084898" w14:textId="77777777" w:rsidR="003B6F8D" w:rsidRDefault="003B6F8D">
            <w:pPr>
              <w:pStyle w:val="TAL"/>
              <w:rPr>
                <w:sz w:val="16"/>
              </w:rPr>
            </w:pPr>
            <w:r>
              <w:rPr>
                <w:sz w:val="16"/>
              </w:rPr>
              <w:t>Industrial IoT (</w:t>
            </w:r>
            <w:proofErr w:type="spellStart"/>
            <w:r>
              <w:rPr>
                <w:sz w:val="16"/>
              </w:rPr>
              <w:t>IIoT</w:t>
            </w:r>
            <w:proofErr w:type="spellEnd"/>
            <w:r>
              <w:rPr>
                <w:sz w:val="16"/>
              </w:rPr>
              <w:t>) status and work plan</w:t>
            </w:r>
          </w:p>
        </w:tc>
        <w:tc>
          <w:tcPr>
            <w:tcW w:w="0" w:type="auto"/>
            <w:tcBorders>
              <w:top w:val="single" w:sz="4" w:space="0" w:color="auto"/>
              <w:left w:val="single" w:sz="4" w:space="0" w:color="auto"/>
              <w:bottom w:val="single" w:sz="4" w:space="0" w:color="auto"/>
              <w:right w:val="single" w:sz="4" w:space="0" w:color="auto"/>
            </w:tcBorders>
            <w:hideMark/>
          </w:tcPr>
          <w:p w14:paraId="12D5A5C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45330A"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EC3C1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5C9B1" w14:textId="77777777" w:rsidR="003B6F8D" w:rsidRDefault="003B6F8D">
            <w:pPr>
              <w:pStyle w:val="TAL"/>
              <w:rPr>
                <w:sz w:val="16"/>
              </w:rPr>
            </w:pPr>
          </w:p>
        </w:tc>
      </w:tr>
      <w:tr w:rsidR="003B6F8D" w14:paraId="2519E90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47F3136" w14:textId="77777777" w:rsidR="003B6F8D" w:rsidRDefault="003B6F8D">
            <w:pPr>
              <w:pStyle w:val="TAL"/>
              <w:rPr>
                <w:sz w:val="16"/>
              </w:rPr>
            </w:pPr>
            <w:r>
              <w:rPr>
                <w:sz w:val="16"/>
              </w:rPr>
              <w:t>C3-222105</w:t>
            </w:r>
          </w:p>
        </w:tc>
        <w:tc>
          <w:tcPr>
            <w:tcW w:w="0" w:type="auto"/>
            <w:tcBorders>
              <w:top w:val="single" w:sz="4" w:space="0" w:color="auto"/>
              <w:left w:val="single" w:sz="4" w:space="0" w:color="auto"/>
              <w:bottom w:val="single" w:sz="4" w:space="0" w:color="auto"/>
              <w:right w:val="single" w:sz="4" w:space="0" w:color="auto"/>
            </w:tcBorders>
            <w:hideMark/>
          </w:tcPr>
          <w:p w14:paraId="1E8F983F" w14:textId="77777777" w:rsidR="003B6F8D" w:rsidRDefault="003B6F8D">
            <w:pPr>
              <w:pStyle w:val="TAL"/>
              <w:rPr>
                <w:sz w:val="16"/>
              </w:rPr>
            </w:pPr>
            <w:r>
              <w:rPr>
                <w:sz w:val="16"/>
              </w:rPr>
              <w:t xml:space="preserve">Fixing TSC related reused data types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D0622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51838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2E947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2D108" w14:textId="77777777" w:rsidR="003B6F8D" w:rsidRDefault="003B6F8D">
            <w:pPr>
              <w:pStyle w:val="TAL"/>
              <w:rPr>
                <w:sz w:val="16"/>
              </w:rPr>
            </w:pPr>
          </w:p>
        </w:tc>
      </w:tr>
      <w:tr w:rsidR="003B6F8D" w14:paraId="0A3DA7F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0DE2E5" w14:textId="77777777" w:rsidR="003B6F8D" w:rsidRDefault="003B6F8D">
            <w:pPr>
              <w:pStyle w:val="TAL"/>
              <w:rPr>
                <w:sz w:val="16"/>
              </w:rPr>
            </w:pPr>
            <w:r>
              <w:rPr>
                <w:sz w:val="16"/>
              </w:rPr>
              <w:t>C3-222106</w:t>
            </w:r>
          </w:p>
        </w:tc>
        <w:tc>
          <w:tcPr>
            <w:tcW w:w="0" w:type="auto"/>
            <w:tcBorders>
              <w:top w:val="single" w:sz="4" w:space="0" w:color="auto"/>
              <w:left w:val="single" w:sz="4" w:space="0" w:color="auto"/>
              <w:bottom w:val="single" w:sz="4" w:space="0" w:color="auto"/>
              <w:right w:val="single" w:sz="4" w:space="0" w:color="auto"/>
            </w:tcBorders>
            <w:hideMark/>
          </w:tcPr>
          <w:p w14:paraId="25C66939"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47BF774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4F311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1AFA7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7D9DC" w14:textId="77777777" w:rsidR="003B6F8D" w:rsidRDefault="003B6F8D">
            <w:pPr>
              <w:pStyle w:val="TAL"/>
              <w:rPr>
                <w:sz w:val="16"/>
              </w:rPr>
            </w:pPr>
            <w:r>
              <w:rPr>
                <w:sz w:val="16"/>
              </w:rPr>
              <w:t>C3-222547</w:t>
            </w:r>
          </w:p>
        </w:tc>
      </w:tr>
      <w:tr w:rsidR="003B6F8D" w14:paraId="3848150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A615670" w14:textId="77777777" w:rsidR="003B6F8D" w:rsidRDefault="003B6F8D">
            <w:pPr>
              <w:pStyle w:val="TAL"/>
              <w:rPr>
                <w:sz w:val="16"/>
              </w:rPr>
            </w:pPr>
            <w:r>
              <w:rPr>
                <w:sz w:val="16"/>
              </w:rPr>
              <w:t>C3-222107</w:t>
            </w:r>
          </w:p>
        </w:tc>
        <w:tc>
          <w:tcPr>
            <w:tcW w:w="0" w:type="auto"/>
            <w:tcBorders>
              <w:top w:val="single" w:sz="4" w:space="0" w:color="auto"/>
              <w:left w:val="single" w:sz="4" w:space="0" w:color="auto"/>
              <w:bottom w:val="single" w:sz="4" w:space="0" w:color="auto"/>
              <w:right w:val="single" w:sz="4" w:space="0" w:color="auto"/>
            </w:tcBorders>
            <w:hideMark/>
          </w:tcPr>
          <w:p w14:paraId="033E113C" w14:textId="77777777" w:rsidR="003B6F8D" w:rsidRDefault="003B6F8D">
            <w:pPr>
              <w:pStyle w:val="TAL"/>
              <w:rPr>
                <w:sz w:val="16"/>
              </w:rPr>
            </w:pPr>
            <w:r>
              <w:rPr>
                <w:sz w:val="16"/>
              </w:rPr>
              <w:t xml:space="preserve">Correcting the usage of TSCTSF in the </w:t>
            </w:r>
            <w:proofErr w:type="spellStart"/>
            <w:r>
              <w:rPr>
                <w:sz w:val="16"/>
              </w:rPr>
              <w:t>AsSessionWithQoS</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F27D8B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B23EA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1B3B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36C22" w14:textId="77777777" w:rsidR="003B6F8D" w:rsidRDefault="003B6F8D">
            <w:pPr>
              <w:pStyle w:val="TAL"/>
              <w:rPr>
                <w:sz w:val="16"/>
              </w:rPr>
            </w:pPr>
            <w:r>
              <w:rPr>
                <w:sz w:val="16"/>
              </w:rPr>
              <w:t>C3-222548</w:t>
            </w:r>
          </w:p>
        </w:tc>
      </w:tr>
      <w:tr w:rsidR="003B6F8D" w14:paraId="00F8ACB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5B0AEE" w14:textId="77777777" w:rsidR="003B6F8D" w:rsidRDefault="003B6F8D">
            <w:pPr>
              <w:pStyle w:val="TAL"/>
              <w:rPr>
                <w:sz w:val="16"/>
              </w:rPr>
            </w:pPr>
            <w:r>
              <w:rPr>
                <w:sz w:val="16"/>
              </w:rPr>
              <w:t>C3-222108</w:t>
            </w:r>
          </w:p>
        </w:tc>
        <w:tc>
          <w:tcPr>
            <w:tcW w:w="0" w:type="auto"/>
            <w:tcBorders>
              <w:top w:val="single" w:sz="4" w:space="0" w:color="auto"/>
              <w:left w:val="single" w:sz="4" w:space="0" w:color="auto"/>
              <w:bottom w:val="single" w:sz="4" w:space="0" w:color="auto"/>
              <w:right w:val="single" w:sz="4" w:space="0" w:color="auto"/>
            </w:tcBorders>
            <w:hideMark/>
          </w:tcPr>
          <w:p w14:paraId="7FBF1A15"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hideMark/>
          </w:tcPr>
          <w:p w14:paraId="61589EB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CE0C3B"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EB7F1E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C8D74F" w14:textId="77777777" w:rsidR="003B6F8D" w:rsidRDefault="003B6F8D">
            <w:pPr>
              <w:pStyle w:val="TAL"/>
              <w:rPr>
                <w:sz w:val="16"/>
              </w:rPr>
            </w:pPr>
          </w:p>
        </w:tc>
      </w:tr>
      <w:tr w:rsidR="003B6F8D" w14:paraId="081E8DC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07D3F5" w14:textId="77777777" w:rsidR="003B6F8D" w:rsidRDefault="003B6F8D">
            <w:pPr>
              <w:pStyle w:val="TAL"/>
              <w:rPr>
                <w:sz w:val="16"/>
              </w:rPr>
            </w:pPr>
            <w:r>
              <w:rPr>
                <w:sz w:val="16"/>
              </w:rPr>
              <w:t>C3-222109</w:t>
            </w:r>
          </w:p>
        </w:tc>
        <w:tc>
          <w:tcPr>
            <w:tcW w:w="0" w:type="auto"/>
            <w:tcBorders>
              <w:top w:val="single" w:sz="4" w:space="0" w:color="auto"/>
              <w:left w:val="single" w:sz="4" w:space="0" w:color="auto"/>
              <w:bottom w:val="single" w:sz="4" w:space="0" w:color="auto"/>
              <w:right w:val="single" w:sz="4" w:space="0" w:color="auto"/>
            </w:tcBorders>
            <w:hideMark/>
          </w:tcPr>
          <w:p w14:paraId="4A5B3D2A"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hideMark/>
          </w:tcPr>
          <w:p w14:paraId="29464D6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1507EC"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6DD9A7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7C7843" w14:textId="77777777" w:rsidR="003B6F8D" w:rsidRDefault="003B6F8D">
            <w:pPr>
              <w:pStyle w:val="TAL"/>
              <w:rPr>
                <w:sz w:val="16"/>
              </w:rPr>
            </w:pPr>
          </w:p>
        </w:tc>
      </w:tr>
      <w:tr w:rsidR="003B6F8D" w14:paraId="429C1C9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324425" w14:textId="77777777" w:rsidR="003B6F8D" w:rsidRDefault="003B6F8D">
            <w:pPr>
              <w:pStyle w:val="TAL"/>
              <w:rPr>
                <w:sz w:val="16"/>
              </w:rPr>
            </w:pPr>
            <w:r>
              <w:rPr>
                <w:sz w:val="16"/>
              </w:rPr>
              <w:t>C3-222110</w:t>
            </w:r>
          </w:p>
        </w:tc>
        <w:tc>
          <w:tcPr>
            <w:tcW w:w="0" w:type="auto"/>
            <w:tcBorders>
              <w:top w:val="single" w:sz="4" w:space="0" w:color="auto"/>
              <w:left w:val="single" w:sz="4" w:space="0" w:color="auto"/>
              <w:bottom w:val="single" w:sz="4" w:space="0" w:color="auto"/>
              <w:right w:val="single" w:sz="4" w:space="0" w:color="auto"/>
            </w:tcBorders>
            <w:hideMark/>
          </w:tcPr>
          <w:p w14:paraId="7E6CF709" w14:textId="77777777" w:rsidR="003B6F8D" w:rsidRDefault="003B6F8D">
            <w:pPr>
              <w:pStyle w:val="TAL"/>
              <w:rPr>
                <w:sz w:val="16"/>
              </w:rPr>
            </w:pPr>
            <w:r>
              <w:rPr>
                <w:sz w:val="16"/>
              </w:rPr>
              <w:t>Adding alternative service requirements based on individual parameters</w:t>
            </w:r>
          </w:p>
        </w:tc>
        <w:tc>
          <w:tcPr>
            <w:tcW w:w="0" w:type="auto"/>
            <w:tcBorders>
              <w:top w:val="single" w:sz="4" w:space="0" w:color="auto"/>
              <w:left w:val="single" w:sz="4" w:space="0" w:color="auto"/>
              <w:bottom w:val="single" w:sz="4" w:space="0" w:color="auto"/>
              <w:right w:val="single" w:sz="4" w:space="0" w:color="auto"/>
            </w:tcBorders>
            <w:hideMark/>
          </w:tcPr>
          <w:p w14:paraId="354E0BE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2C8673"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D2EAD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7DCBD" w14:textId="77777777" w:rsidR="003B6F8D" w:rsidRDefault="003B6F8D">
            <w:pPr>
              <w:pStyle w:val="TAL"/>
              <w:rPr>
                <w:sz w:val="16"/>
              </w:rPr>
            </w:pPr>
          </w:p>
        </w:tc>
      </w:tr>
      <w:tr w:rsidR="003B6F8D" w14:paraId="3938AA7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A02D10E" w14:textId="77777777" w:rsidR="003B6F8D" w:rsidRDefault="003B6F8D">
            <w:pPr>
              <w:pStyle w:val="TAL"/>
              <w:rPr>
                <w:sz w:val="16"/>
              </w:rPr>
            </w:pPr>
            <w:r>
              <w:rPr>
                <w:sz w:val="16"/>
              </w:rPr>
              <w:t>C3-222111</w:t>
            </w:r>
          </w:p>
        </w:tc>
        <w:tc>
          <w:tcPr>
            <w:tcW w:w="0" w:type="auto"/>
            <w:tcBorders>
              <w:top w:val="single" w:sz="4" w:space="0" w:color="auto"/>
              <w:left w:val="single" w:sz="4" w:space="0" w:color="auto"/>
              <w:bottom w:val="single" w:sz="4" w:space="0" w:color="auto"/>
              <w:right w:val="single" w:sz="4" w:space="0" w:color="auto"/>
            </w:tcBorders>
            <w:hideMark/>
          </w:tcPr>
          <w:p w14:paraId="591B095C"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hideMark/>
          </w:tcPr>
          <w:p w14:paraId="7D42F14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2E147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D5038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474FC" w14:textId="77777777" w:rsidR="003B6F8D" w:rsidRDefault="003B6F8D">
            <w:pPr>
              <w:pStyle w:val="TAL"/>
              <w:rPr>
                <w:sz w:val="16"/>
              </w:rPr>
            </w:pPr>
          </w:p>
        </w:tc>
      </w:tr>
      <w:tr w:rsidR="003B6F8D" w14:paraId="6308E50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F02C36" w14:textId="77777777" w:rsidR="003B6F8D" w:rsidRDefault="003B6F8D">
            <w:pPr>
              <w:pStyle w:val="TAL"/>
              <w:rPr>
                <w:sz w:val="16"/>
              </w:rPr>
            </w:pPr>
            <w:r>
              <w:rPr>
                <w:sz w:val="16"/>
              </w:rPr>
              <w:t>C3-222112</w:t>
            </w:r>
          </w:p>
        </w:tc>
        <w:tc>
          <w:tcPr>
            <w:tcW w:w="0" w:type="auto"/>
            <w:tcBorders>
              <w:top w:val="single" w:sz="4" w:space="0" w:color="auto"/>
              <w:left w:val="single" w:sz="4" w:space="0" w:color="auto"/>
              <w:bottom w:val="single" w:sz="4" w:space="0" w:color="auto"/>
              <w:right w:val="single" w:sz="4" w:space="0" w:color="auto"/>
            </w:tcBorders>
            <w:hideMark/>
          </w:tcPr>
          <w:p w14:paraId="11DCE811"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hideMark/>
          </w:tcPr>
          <w:p w14:paraId="62BF7C7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17969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F9B84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1FABA7" w14:textId="77777777" w:rsidR="003B6F8D" w:rsidRDefault="003B6F8D">
            <w:pPr>
              <w:pStyle w:val="TAL"/>
              <w:rPr>
                <w:sz w:val="16"/>
              </w:rPr>
            </w:pPr>
          </w:p>
        </w:tc>
      </w:tr>
      <w:tr w:rsidR="003B6F8D" w14:paraId="2F75A32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483D8C" w14:textId="77777777" w:rsidR="003B6F8D" w:rsidRDefault="003B6F8D">
            <w:pPr>
              <w:pStyle w:val="TAL"/>
              <w:rPr>
                <w:sz w:val="16"/>
              </w:rPr>
            </w:pPr>
            <w:r>
              <w:rPr>
                <w:sz w:val="16"/>
              </w:rPr>
              <w:t>C3-222113</w:t>
            </w:r>
          </w:p>
        </w:tc>
        <w:tc>
          <w:tcPr>
            <w:tcW w:w="0" w:type="auto"/>
            <w:tcBorders>
              <w:top w:val="single" w:sz="4" w:space="0" w:color="auto"/>
              <w:left w:val="single" w:sz="4" w:space="0" w:color="auto"/>
              <w:bottom w:val="single" w:sz="4" w:space="0" w:color="auto"/>
              <w:right w:val="single" w:sz="4" w:space="0" w:color="auto"/>
            </w:tcBorders>
            <w:hideMark/>
          </w:tcPr>
          <w:p w14:paraId="596E208A"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hideMark/>
          </w:tcPr>
          <w:p w14:paraId="70E3318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F13C9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ADB68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406529" w14:textId="77777777" w:rsidR="003B6F8D" w:rsidRDefault="003B6F8D">
            <w:pPr>
              <w:pStyle w:val="TAL"/>
              <w:rPr>
                <w:sz w:val="16"/>
              </w:rPr>
            </w:pPr>
          </w:p>
        </w:tc>
      </w:tr>
      <w:tr w:rsidR="003B6F8D" w14:paraId="478920B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00A6B2" w14:textId="77777777" w:rsidR="003B6F8D" w:rsidRDefault="003B6F8D">
            <w:pPr>
              <w:pStyle w:val="TAL"/>
              <w:rPr>
                <w:sz w:val="16"/>
              </w:rPr>
            </w:pPr>
            <w:r>
              <w:rPr>
                <w:sz w:val="16"/>
              </w:rPr>
              <w:t>C3-222114</w:t>
            </w:r>
          </w:p>
        </w:tc>
        <w:tc>
          <w:tcPr>
            <w:tcW w:w="0" w:type="auto"/>
            <w:tcBorders>
              <w:top w:val="single" w:sz="4" w:space="0" w:color="auto"/>
              <w:left w:val="single" w:sz="4" w:space="0" w:color="auto"/>
              <w:bottom w:val="single" w:sz="4" w:space="0" w:color="auto"/>
              <w:right w:val="single" w:sz="4" w:space="0" w:color="auto"/>
            </w:tcBorders>
            <w:hideMark/>
          </w:tcPr>
          <w:p w14:paraId="6707D5DA"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hideMark/>
          </w:tcPr>
          <w:p w14:paraId="32A3E83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10153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09CDC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27D7A8" w14:textId="77777777" w:rsidR="003B6F8D" w:rsidRDefault="003B6F8D">
            <w:pPr>
              <w:pStyle w:val="TAL"/>
              <w:rPr>
                <w:sz w:val="16"/>
              </w:rPr>
            </w:pPr>
            <w:r>
              <w:rPr>
                <w:sz w:val="16"/>
              </w:rPr>
              <w:t>C3-222549</w:t>
            </w:r>
          </w:p>
        </w:tc>
      </w:tr>
      <w:tr w:rsidR="003B6F8D" w14:paraId="577A529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2BA1B9F" w14:textId="77777777" w:rsidR="003B6F8D" w:rsidRDefault="003B6F8D">
            <w:pPr>
              <w:pStyle w:val="TAL"/>
              <w:rPr>
                <w:sz w:val="16"/>
              </w:rPr>
            </w:pPr>
            <w:r>
              <w:rPr>
                <w:sz w:val="16"/>
              </w:rPr>
              <w:t>C3-222115</w:t>
            </w:r>
          </w:p>
        </w:tc>
        <w:tc>
          <w:tcPr>
            <w:tcW w:w="0" w:type="auto"/>
            <w:tcBorders>
              <w:top w:val="single" w:sz="4" w:space="0" w:color="auto"/>
              <w:left w:val="single" w:sz="4" w:space="0" w:color="auto"/>
              <w:bottom w:val="single" w:sz="4" w:space="0" w:color="auto"/>
              <w:right w:val="single" w:sz="4" w:space="0" w:color="auto"/>
            </w:tcBorders>
            <w:hideMark/>
          </w:tcPr>
          <w:p w14:paraId="68C2939A" w14:textId="77777777" w:rsidR="003B6F8D" w:rsidRDefault="003B6F8D">
            <w:pPr>
              <w:pStyle w:val="TAL"/>
              <w:rPr>
                <w:sz w:val="16"/>
              </w:rPr>
            </w:pPr>
            <w:r>
              <w:rPr>
                <w:sz w:val="16"/>
              </w:rPr>
              <w:t xml:space="preserve">Correcting the definition of the 404 status code in the </w:t>
            </w:r>
            <w:proofErr w:type="spellStart"/>
            <w:r>
              <w:rPr>
                <w:sz w:val="16"/>
              </w:rPr>
              <w:t>OpenAPI</w:t>
            </w:r>
            <w:proofErr w:type="spellEnd"/>
            <w:r>
              <w:rPr>
                <w:sz w:val="16"/>
              </w:rPr>
              <w:t xml:space="preserve"> description</w:t>
            </w:r>
          </w:p>
        </w:tc>
        <w:tc>
          <w:tcPr>
            <w:tcW w:w="0" w:type="auto"/>
            <w:tcBorders>
              <w:top w:val="single" w:sz="4" w:space="0" w:color="auto"/>
              <w:left w:val="single" w:sz="4" w:space="0" w:color="auto"/>
              <w:bottom w:val="single" w:sz="4" w:space="0" w:color="auto"/>
              <w:right w:val="single" w:sz="4" w:space="0" w:color="auto"/>
            </w:tcBorders>
            <w:hideMark/>
          </w:tcPr>
          <w:p w14:paraId="0BA56A1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E2CFF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50FCA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F8E51D" w14:textId="77777777" w:rsidR="003B6F8D" w:rsidRDefault="003B6F8D">
            <w:pPr>
              <w:pStyle w:val="TAL"/>
              <w:rPr>
                <w:sz w:val="16"/>
              </w:rPr>
            </w:pPr>
          </w:p>
        </w:tc>
      </w:tr>
      <w:tr w:rsidR="003B6F8D" w14:paraId="2DEDA58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BF4885" w14:textId="77777777" w:rsidR="003B6F8D" w:rsidRDefault="003B6F8D">
            <w:pPr>
              <w:pStyle w:val="TAL"/>
              <w:rPr>
                <w:sz w:val="16"/>
              </w:rPr>
            </w:pPr>
            <w:r>
              <w:rPr>
                <w:sz w:val="16"/>
              </w:rPr>
              <w:t>C3-222116</w:t>
            </w:r>
          </w:p>
        </w:tc>
        <w:tc>
          <w:tcPr>
            <w:tcW w:w="0" w:type="auto"/>
            <w:tcBorders>
              <w:top w:val="single" w:sz="4" w:space="0" w:color="auto"/>
              <w:left w:val="single" w:sz="4" w:space="0" w:color="auto"/>
              <w:bottom w:val="single" w:sz="4" w:space="0" w:color="auto"/>
              <w:right w:val="single" w:sz="4" w:space="0" w:color="auto"/>
            </w:tcBorders>
            <w:hideMark/>
          </w:tcPr>
          <w:p w14:paraId="674DCBBD"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hideMark/>
          </w:tcPr>
          <w:p w14:paraId="2E8DFF0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7E9D6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69E9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C9A06" w14:textId="77777777" w:rsidR="003B6F8D" w:rsidRDefault="003B6F8D">
            <w:pPr>
              <w:pStyle w:val="TAL"/>
              <w:rPr>
                <w:sz w:val="16"/>
              </w:rPr>
            </w:pPr>
            <w:r>
              <w:rPr>
                <w:sz w:val="16"/>
              </w:rPr>
              <w:t>C3-222400</w:t>
            </w:r>
          </w:p>
        </w:tc>
      </w:tr>
      <w:tr w:rsidR="003B6F8D" w14:paraId="50A584C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F33117" w14:textId="77777777" w:rsidR="003B6F8D" w:rsidRDefault="003B6F8D">
            <w:pPr>
              <w:pStyle w:val="TAL"/>
              <w:rPr>
                <w:sz w:val="16"/>
              </w:rPr>
            </w:pPr>
            <w:r>
              <w:rPr>
                <w:sz w:val="16"/>
              </w:rPr>
              <w:t>C3-222117</w:t>
            </w:r>
          </w:p>
        </w:tc>
        <w:tc>
          <w:tcPr>
            <w:tcW w:w="0" w:type="auto"/>
            <w:tcBorders>
              <w:top w:val="single" w:sz="4" w:space="0" w:color="auto"/>
              <w:left w:val="single" w:sz="4" w:space="0" w:color="auto"/>
              <w:bottom w:val="single" w:sz="4" w:space="0" w:color="auto"/>
              <w:right w:val="single" w:sz="4" w:space="0" w:color="auto"/>
            </w:tcBorders>
            <w:hideMark/>
          </w:tcPr>
          <w:p w14:paraId="5CAEF00F" w14:textId="77777777" w:rsidR="003B6F8D" w:rsidRDefault="003B6F8D">
            <w:pPr>
              <w:pStyle w:val="TAL"/>
              <w:rPr>
                <w:sz w:val="16"/>
              </w:rPr>
            </w:pPr>
            <w:r>
              <w:rPr>
                <w:sz w:val="16"/>
              </w:rPr>
              <w:t xml:space="preserve">Adding the missing description fields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3E3C4BD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36292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D5CA4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D20F0" w14:textId="77777777" w:rsidR="003B6F8D" w:rsidRDefault="003B6F8D">
            <w:pPr>
              <w:pStyle w:val="TAL"/>
              <w:rPr>
                <w:sz w:val="16"/>
              </w:rPr>
            </w:pPr>
            <w:r>
              <w:rPr>
                <w:sz w:val="16"/>
              </w:rPr>
              <w:t>C3-222439</w:t>
            </w:r>
          </w:p>
        </w:tc>
      </w:tr>
      <w:tr w:rsidR="003B6F8D" w14:paraId="09F718A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E4C925" w14:textId="77777777" w:rsidR="003B6F8D" w:rsidRDefault="003B6F8D">
            <w:pPr>
              <w:pStyle w:val="TAL"/>
              <w:rPr>
                <w:sz w:val="16"/>
              </w:rPr>
            </w:pPr>
            <w:r>
              <w:rPr>
                <w:sz w:val="16"/>
              </w:rPr>
              <w:t>C3-222118</w:t>
            </w:r>
          </w:p>
        </w:tc>
        <w:tc>
          <w:tcPr>
            <w:tcW w:w="0" w:type="auto"/>
            <w:tcBorders>
              <w:top w:val="single" w:sz="4" w:space="0" w:color="auto"/>
              <w:left w:val="single" w:sz="4" w:space="0" w:color="auto"/>
              <w:bottom w:val="single" w:sz="4" w:space="0" w:color="auto"/>
              <w:right w:val="single" w:sz="4" w:space="0" w:color="auto"/>
            </w:tcBorders>
            <w:hideMark/>
          </w:tcPr>
          <w:p w14:paraId="7C05895F"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B74084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6F8FD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EE46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2217C7" w14:textId="77777777" w:rsidR="003B6F8D" w:rsidRDefault="003B6F8D">
            <w:pPr>
              <w:pStyle w:val="TAL"/>
              <w:rPr>
                <w:sz w:val="16"/>
              </w:rPr>
            </w:pPr>
            <w:r>
              <w:rPr>
                <w:sz w:val="16"/>
              </w:rPr>
              <w:t>C3-222440</w:t>
            </w:r>
          </w:p>
        </w:tc>
      </w:tr>
      <w:tr w:rsidR="003B6F8D" w14:paraId="5D5CE52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7A16D6" w14:textId="77777777" w:rsidR="003B6F8D" w:rsidRDefault="003B6F8D">
            <w:pPr>
              <w:pStyle w:val="TAL"/>
              <w:rPr>
                <w:sz w:val="16"/>
              </w:rPr>
            </w:pPr>
            <w:r>
              <w:rPr>
                <w:sz w:val="16"/>
              </w:rPr>
              <w:t>C3-222119</w:t>
            </w:r>
          </w:p>
        </w:tc>
        <w:tc>
          <w:tcPr>
            <w:tcW w:w="0" w:type="auto"/>
            <w:tcBorders>
              <w:top w:val="single" w:sz="4" w:space="0" w:color="auto"/>
              <w:left w:val="single" w:sz="4" w:space="0" w:color="auto"/>
              <w:bottom w:val="single" w:sz="4" w:space="0" w:color="auto"/>
              <w:right w:val="single" w:sz="4" w:space="0" w:color="auto"/>
            </w:tcBorders>
            <w:hideMark/>
          </w:tcPr>
          <w:p w14:paraId="51CAEADB"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70A0A89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70FC0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80871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C015B" w14:textId="77777777" w:rsidR="003B6F8D" w:rsidRDefault="003B6F8D">
            <w:pPr>
              <w:pStyle w:val="TAL"/>
              <w:rPr>
                <w:sz w:val="16"/>
              </w:rPr>
            </w:pPr>
            <w:r>
              <w:rPr>
                <w:sz w:val="16"/>
              </w:rPr>
              <w:t>C3-222401</w:t>
            </w:r>
          </w:p>
        </w:tc>
      </w:tr>
      <w:tr w:rsidR="003B6F8D" w14:paraId="459CEDD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CF4AE7" w14:textId="77777777" w:rsidR="003B6F8D" w:rsidRDefault="003B6F8D">
            <w:pPr>
              <w:pStyle w:val="TAL"/>
              <w:rPr>
                <w:sz w:val="16"/>
              </w:rPr>
            </w:pPr>
            <w:r>
              <w:rPr>
                <w:sz w:val="16"/>
              </w:rPr>
              <w:t>C3-222120</w:t>
            </w:r>
          </w:p>
        </w:tc>
        <w:tc>
          <w:tcPr>
            <w:tcW w:w="0" w:type="auto"/>
            <w:tcBorders>
              <w:top w:val="single" w:sz="4" w:space="0" w:color="auto"/>
              <w:left w:val="single" w:sz="4" w:space="0" w:color="auto"/>
              <w:bottom w:val="single" w:sz="4" w:space="0" w:color="auto"/>
              <w:right w:val="single" w:sz="4" w:space="0" w:color="auto"/>
            </w:tcBorders>
            <w:hideMark/>
          </w:tcPr>
          <w:p w14:paraId="5E795BEE"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70C8956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183F0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36A26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01C986" w14:textId="77777777" w:rsidR="003B6F8D" w:rsidRDefault="003B6F8D">
            <w:pPr>
              <w:pStyle w:val="TAL"/>
              <w:rPr>
                <w:sz w:val="16"/>
              </w:rPr>
            </w:pPr>
            <w:r>
              <w:rPr>
                <w:sz w:val="16"/>
              </w:rPr>
              <w:t>C3-222402</w:t>
            </w:r>
          </w:p>
        </w:tc>
      </w:tr>
      <w:tr w:rsidR="003B6F8D" w14:paraId="45CEDC2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5C90D1" w14:textId="77777777" w:rsidR="003B6F8D" w:rsidRDefault="003B6F8D">
            <w:pPr>
              <w:pStyle w:val="TAL"/>
              <w:rPr>
                <w:sz w:val="16"/>
              </w:rPr>
            </w:pPr>
            <w:r>
              <w:rPr>
                <w:sz w:val="16"/>
              </w:rPr>
              <w:t>C3-222121</w:t>
            </w:r>
          </w:p>
        </w:tc>
        <w:tc>
          <w:tcPr>
            <w:tcW w:w="0" w:type="auto"/>
            <w:tcBorders>
              <w:top w:val="single" w:sz="4" w:space="0" w:color="auto"/>
              <w:left w:val="single" w:sz="4" w:space="0" w:color="auto"/>
              <w:bottom w:val="single" w:sz="4" w:space="0" w:color="auto"/>
              <w:right w:val="single" w:sz="4" w:space="0" w:color="auto"/>
            </w:tcBorders>
            <w:hideMark/>
          </w:tcPr>
          <w:p w14:paraId="6A2C819B" w14:textId="77777777" w:rsidR="003B6F8D" w:rsidRDefault="003B6F8D">
            <w:pPr>
              <w:pStyle w:val="TAL"/>
              <w:rPr>
                <w:sz w:val="16"/>
              </w:rPr>
            </w:pPr>
            <w:r>
              <w:rPr>
                <w:sz w:val="16"/>
              </w:rPr>
              <w:t xml:space="preserve">Correcting the definition of a mandatory attribute in the </w:t>
            </w:r>
            <w:proofErr w:type="spellStart"/>
            <w:r>
              <w:rPr>
                <w:sz w:val="16"/>
              </w:rPr>
              <w:lastRenderedPageBreak/>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487515CA" w14:textId="77777777" w:rsidR="003B6F8D" w:rsidRDefault="003B6F8D">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4ED1B13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89363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2D47E" w14:textId="77777777" w:rsidR="003B6F8D" w:rsidRDefault="003B6F8D">
            <w:pPr>
              <w:pStyle w:val="TAL"/>
              <w:rPr>
                <w:sz w:val="16"/>
              </w:rPr>
            </w:pPr>
            <w:r>
              <w:rPr>
                <w:sz w:val="16"/>
              </w:rPr>
              <w:t>C3-222441</w:t>
            </w:r>
          </w:p>
        </w:tc>
      </w:tr>
      <w:tr w:rsidR="003B6F8D" w14:paraId="7C6E6E1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E0EA6F" w14:textId="77777777" w:rsidR="003B6F8D" w:rsidRDefault="003B6F8D">
            <w:pPr>
              <w:pStyle w:val="TAL"/>
              <w:rPr>
                <w:sz w:val="16"/>
              </w:rPr>
            </w:pPr>
            <w:r>
              <w:rPr>
                <w:sz w:val="16"/>
              </w:rPr>
              <w:t>C3-222122</w:t>
            </w:r>
          </w:p>
        </w:tc>
        <w:tc>
          <w:tcPr>
            <w:tcW w:w="0" w:type="auto"/>
            <w:tcBorders>
              <w:top w:val="single" w:sz="4" w:space="0" w:color="auto"/>
              <w:left w:val="single" w:sz="4" w:space="0" w:color="auto"/>
              <w:bottom w:val="single" w:sz="4" w:space="0" w:color="auto"/>
              <w:right w:val="single" w:sz="4" w:space="0" w:color="auto"/>
            </w:tcBorders>
            <w:hideMark/>
          </w:tcPr>
          <w:p w14:paraId="6E8E807C" w14:textId="77777777" w:rsidR="003B6F8D" w:rsidRDefault="003B6F8D">
            <w:pPr>
              <w:pStyle w:val="TAL"/>
              <w:rPr>
                <w:sz w:val="16"/>
              </w:rPr>
            </w:pPr>
            <w:r>
              <w:rPr>
                <w:sz w:val="16"/>
              </w:rPr>
              <w:t xml:space="preserve">Updating the description fields for enumerations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6BE3FEE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B7708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6518A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F9330" w14:textId="77777777" w:rsidR="003B6F8D" w:rsidRDefault="003B6F8D">
            <w:pPr>
              <w:pStyle w:val="TAL"/>
              <w:rPr>
                <w:sz w:val="16"/>
              </w:rPr>
            </w:pPr>
            <w:r>
              <w:rPr>
                <w:sz w:val="16"/>
              </w:rPr>
              <w:t>C3-222442</w:t>
            </w:r>
          </w:p>
        </w:tc>
      </w:tr>
      <w:tr w:rsidR="003B6F8D" w14:paraId="4C22285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81E6B5" w14:textId="77777777" w:rsidR="003B6F8D" w:rsidRDefault="003B6F8D">
            <w:pPr>
              <w:pStyle w:val="TAL"/>
              <w:rPr>
                <w:sz w:val="16"/>
              </w:rPr>
            </w:pPr>
            <w:r>
              <w:rPr>
                <w:sz w:val="16"/>
              </w:rPr>
              <w:t>C3-222123</w:t>
            </w:r>
          </w:p>
        </w:tc>
        <w:tc>
          <w:tcPr>
            <w:tcW w:w="0" w:type="auto"/>
            <w:tcBorders>
              <w:top w:val="single" w:sz="4" w:space="0" w:color="auto"/>
              <w:left w:val="single" w:sz="4" w:space="0" w:color="auto"/>
              <w:bottom w:val="single" w:sz="4" w:space="0" w:color="auto"/>
              <w:right w:val="single" w:sz="4" w:space="0" w:color="auto"/>
            </w:tcBorders>
            <w:hideMark/>
          </w:tcPr>
          <w:p w14:paraId="197C87E5" w14:textId="77777777" w:rsidR="003B6F8D" w:rsidRDefault="003B6F8D">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hideMark/>
          </w:tcPr>
          <w:p w14:paraId="5976235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37E2C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03E26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08745" w14:textId="77777777" w:rsidR="003B6F8D" w:rsidRDefault="003B6F8D">
            <w:pPr>
              <w:pStyle w:val="TAL"/>
              <w:rPr>
                <w:sz w:val="16"/>
              </w:rPr>
            </w:pPr>
          </w:p>
        </w:tc>
      </w:tr>
      <w:tr w:rsidR="003B6F8D" w14:paraId="1AD0162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572C6B5" w14:textId="77777777" w:rsidR="003B6F8D" w:rsidRDefault="003B6F8D">
            <w:pPr>
              <w:pStyle w:val="TAL"/>
              <w:rPr>
                <w:sz w:val="16"/>
              </w:rPr>
            </w:pPr>
            <w:r>
              <w:rPr>
                <w:sz w:val="16"/>
              </w:rPr>
              <w:t>C3-222124</w:t>
            </w:r>
          </w:p>
        </w:tc>
        <w:tc>
          <w:tcPr>
            <w:tcW w:w="0" w:type="auto"/>
            <w:tcBorders>
              <w:top w:val="single" w:sz="4" w:space="0" w:color="auto"/>
              <w:left w:val="single" w:sz="4" w:space="0" w:color="auto"/>
              <w:bottom w:val="single" w:sz="4" w:space="0" w:color="auto"/>
              <w:right w:val="single" w:sz="4" w:space="0" w:color="auto"/>
            </w:tcBorders>
            <w:hideMark/>
          </w:tcPr>
          <w:p w14:paraId="2F3DE891" w14:textId="77777777" w:rsidR="003B6F8D" w:rsidRDefault="003B6F8D">
            <w:pPr>
              <w:pStyle w:val="TAL"/>
              <w:rPr>
                <w:sz w:val="16"/>
              </w:rPr>
            </w:pPr>
            <w:r>
              <w:rPr>
                <w:sz w:val="16"/>
              </w:rPr>
              <w:t xml:space="preserve">Pseudo CR on fixing the formatting of description fields for the </w:t>
            </w:r>
            <w:proofErr w:type="spellStart"/>
            <w:r>
              <w:rPr>
                <w:sz w:val="16"/>
              </w:rPr>
              <w:t>Npcf_MBSPolicyControl</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50FE23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65FBC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79945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3D3967" w14:textId="77777777" w:rsidR="003B6F8D" w:rsidRDefault="003B6F8D">
            <w:pPr>
              <w:pStyle w:val="TAL"/>
              <w:rPr>
                <w:sz w:val="16"/>
              </w:rPr>
            </w:pPr>
          </w:p>
        </w:tc>
      </w:tr>
      <w:tr w:rsidR="003B6F8D" w14:paraId="6E28619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BEEF28B" w14:textId="77777777" w:rsidR="003B6F8D" w:rsidRDefault="003B6F8D">
            <w:pPr>
              <w:pStyle w:val="TAL"/>
              <w:rPr>
                <w:sz w:val="16"/>
              </w:rPr>
            </w:pPr>
            <w:r>
              <w:rPr>
                <w:sz w:val="16"/>
              </w:rPr>
              <w:t>C3-222125</w:t>
            </w:r>
          </w:p>
        </w:tc>
        <w:tc>
          <w:tcPr>
            <w:tcW w:w="0" w:type="auto"/>
            <w:tcBorders>
              <w:top w:val="single" w:sz="4" w:space="0" w:color="auto"/>
              <w:left w:val="single" w:sz="4" w:space="0" w:color="auto"/>
              <w:bottom w:val="single" w:sz="4" w:space="0" w:color="auto"/>
              <w:right w:val="single" w:sz="4" w:space="0" w:color="auto"/>
            </w:tcBorders>
            <w:hideMark/>
          </w:tcPr>
          <w:p w14:paraId="58DB9B8E" w14:textId="77777777" w:rsidR="003B6F8D" w:rsidRDefault="003B6F8D">
            <w:pPr>
              <w:pStyle w:val="TAL"/>
              <w:rPr>
                <w:sz w:val="16"/>
              </w:rPr>
            </w:pPr>
            <w:r>
              <w:rPr>
                <w:sz w:val="16"/>
              </w:rPr>
              <w:t xml:space="preserve">Pseudo CR on updating the overview clause to cover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EB875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46FB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2DDE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AA73C6" w14:textId="77777777" w:rsidR="003B6F8D" w:rsidRDefault="003B6F8D">
            <w:pPr>
              <w:pStyle w:val="TAL"/>
              <w:rPr>
                <w:sz w:val="16"/>
              </w:rPr>
            </w:pPr>
            <w:r>
              <w:rPr>
                <w:sz w:val="16"/>
              </w:rPr>
              <w:t>C3-222403</w:t>
            </w:r>
          </w:p>
        </w:tc>
      </w:tr>
      <w:tr w:rsidR="003B6F8D" w14:paraId="4C136D5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350F4A" w14:textId="77777777" w:rsidR="003B6F8D" w:rsidRDefault="003B6F8D">
            <w:pPr>
              <w:pStyle w:val="TAL"/>
              <w:rPr>
                <w:sz w:val="16"/>
              </w:rPr>
            </w:pPr>
            <w:r>
              <w:rPr>
                <w:sz w:val="16"/>
              </w:rPr>
              <w:t>C3-222126</w:t>
            </w:r>
          </w:p>
        </w:tc>
        <w:tc>
          <w:tcPr>
            <w:tcW w:w="0" w:type="auto"/>
            <w:tcBorders>
              <w:top w:val="single" w:sz="4" w:space="0" w:color="auto"/>
              <w:left w:val="single" w:sz="4" w:space="0" w:color="auto"/>
              <w:bottom w:val="single" w:sz="4" w:space="0" w:color="auto"/>
              <w:right w:val="single" w:sz="4" w:space="0" w:color="auto"/>
            </w:tcBorders>
            <w:hideMark/>
          </w:tcPr>
          <w:p w14:paraId="74984227" w14:textId="77777777" w:rsidR="003B6F8D" w:rsidRDefault="003B6F8D">
            <w:pPr>
              <w:pStyle w:val="TAL"/>
              <w:rPr>
                <w:sz w:val="16"/>
              </w:rPr>
            </w:pPr>
            <w:r>
              <w:rPr>
                <w:sz w:val="16"/>
              </w:rPr>
              <w:t xml:space="preserve">Pseudo CR on the service description clauses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02EBB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E81F4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041B1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91165B" w14:textId="77777777" w:rsidR="003B6F8D" w:rsidRDefault="003B6F8D">
            <w:pPr>
              <w:pStyle w:val="TAL"/>
              <w:rPr>
                <w:sz w:val="16"/>
              </w:rPr>
            </w:pPr>
            <w:r>
              <w:rPr>
                <w:sz w:val="16"/>
              </w:rPr>
              <w:t>C3-222404</w:t>
            </w:r>
          </w:p>
        </w:tc>
      </w:tr>
      <w:tr w:rsidR="003B6F8D" w14:paraId="5160F93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5652A3" w14:textId="77777777" w:rsidR="003B6F8D" w:rsidRDefault="003B6F8D">
            <w:pPr>
              <w:pStyle w:val="TAL"/>
              <w:rPr>
                <w:sz w:val="16"/>
              </w:rPr>
            </w:pPr>
            <w:r>
              <w:rPr>
                <w:sz w:val="16"/>
              </w:rPr>
              <w:t>C3-222127</w:t>
            </w:r>
          </w:p>
        </w:tc>
        <w:tc>
          <w:tcPr>
            <w:tcW w:w="0" w:type="auto"/>
            <w:tcBorders>
              <w:top w:val="single" w:sz="4" w:space="0" w:color="auto"/>
              <w:left w:val="single" w:sz="4" w:space="0" w:color="auto"/>
              <w:bottom w:val="single" w:sz="4" w:space="0" w:color="auto"/>
              <w:right w:val="single" w:sz="4" w:space="0" w:color="auto"/>
            </w:tcBorders>
            <w:hideMark/>
          </w:tcPr>
          <w:p w14:paraId="2AACFB40" w14:textId="77777777" w:rsidR="003B6F8D" w:rsidRDefault="003B6F8D">
            <w:pPr>
              <w:pStyle w:val="TAL"/>
              <w:rPr>
                <w:sz w:val="16"/>
              </w:rPr>
            </w:pPr>
            <w:r>
              <w:rPr>
                <w:sz w:val="16"/>
              </w:rPr>
              <w:t xml:space="preserve">Pseudo CR on the API general clauses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2F9D6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B5E8A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AC55D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670CC1" w14:textId="77777777" w:rsidR="003B6F8D" w:rsidRDefault="003B6F8D">
            <w:pPr>
              <w:pStyle w:val="TAL"/>
              <w:rPr>
                <w:sz w:val="16"/>
              </w:rPr>
            </w:pPr>
          </w:p>
        </w:tc>
      </w:tr>
      <w:tr w:rsidR="003B6F8D" w14:paraId="0D12CC4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44A5AB" w14:textId="77777777" w:rsidR="003B6F8D" w:rsidRDefault="003B6F8D">
            <w:pPr>
              <w:pStyle w:val="TAL"/>
              <w:rPr>
                <w:sz w:val="16"/>
              </w:rPr>
            </w:pPr>
            <w:r>
              <w:rPr>
                <w:sz w:val="16"/>
              </w:rPr>
              <w:t>C3-222128</w:t>
            </w:r>
          </w:p>
        </w:tc>
        <w:tc>
          <w:tcPr>
            <w:tcW w:w="0" w:type="auto"/>
            <w:tcBorders>
              <w:top w:val="single" w:sz="4" w:space="0" w:color="auto"/>
              <w:left w:val="single" w:sz="4" w:space="0" w:color="auto"/>
              <w:bottom w:val="single" w:sz="4" w:space="0" w:color="auto"/>
              <w:right w:val="single" w:sz="4" w:space="0" w:color="auto"/>
            </w:tcBorders>
            <w:hideMark/>
          </w:tcPr>
          <w:p w14:paraId="349454EF" w14:textId="77777777" w:rsidR="003B6F8D" w:rsidRDefault="003B6F8D">
            <w:pPr>
              <w:pStyle w:val="TAL"/>
              <w:rPr>
                <w:sz w:val="16"/>
              </w:rPr>
            </w:pPr>
            <w:r>
              <w:rPr>
                <w:sz w:val="16"/>
              </w:rPr>
              <w:t xml:space="preserve">Pseudo CR on the resources clause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8B171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008A2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C166C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1450D" w14:textId="77777777" w:rsidR="003B6F8D" w:rsidRDefault="003B6F8D">
            <w:pPr>
              <w:pStyle w:val="TAL"/>
              <w:rPr>
                <w:sz w:val="16"/>
              </w:rPr>
            </w:pPr>
            <w:r>
              <w:rPr>
                <w:sz w:val="16"/>
              </w:rPr>
              <w:t>C3-222405</w:t>
            </w:r>
          </w:p>
        </w:tc>
      </w:tr>
      <w:tr w:rsidR="003B6F8D" w14:paraId="5BB6C0F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32ACDC" w14:textId="77777777" w:rsidR="003B6F8D" w:rsidRDefault="003B6F8D">
            <w:pPr>
              <w:pStyle w:val="TAL"/>
              <w:rPr>
                <w:sz w:val="16"/>
              </w:rPr>
            </w:pPr>
            <w:r>
              <w:rPr>
                <w:sz w:val="16"/>
              </w:rPr>
              <w:t>C3-222129</w:t>
            </w:r>
          </w:p>
        </w:tc>
        <w:tc>
          <w:tcPr>
            <w:tcW w:w="0" w:type="auto"/>
            <w:tcBorders>
              <w:top w:val="single" w:sz="4" w:space="0" w:color="auto"/>
              <w:left w:val="single" w:sz="4" w:space="0" w:color="auto"/>
              <w:bottom w:val="single" w:sz="4" w:space="0" w:color="auto"/>
              <w:right w:val="single" w:sz="4" w:space="0" w:color="auto"/>
            </w:tcBorders>
            <w:hideMark/>
          </w:tcPr>
          <w:p w14:paraId="241E4632" w14:textId="77777777" w:rsidR="003B6F8D" w:rsidRDefault="003B6F8D">
            <w:pPr>
              <w:pStyle w:val="TAL"/>
              <w:rPr>
                <w:sz w:val="16"/>
              </w:rPr>
            </w:pPr>
            <w:r>
              <w:rPr>
                <w:sz w:val="16"/>
              </w:rPr>
              <w:t xml:space="preserve">Pseudo CR on the data model clause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877B0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BDCB0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2273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C647A2" w14:textId="77777777" w:rsidR="003B6F8D" w:rsidRDefault="003B6F8D">
            <w:pPr>
              <w:pStyle w:val="TAL"/>
              <w:rPr>
                <w:sz w:val="16"/>
              </w:rPr>
            </w:pPr>
            <w:r>
              <w:rPr>
                <w:sz w:val="16"/>
              </w:rPr>
              <w:t>C3-222406</w:t>
            </w:r>
          </w:p>
        </w:tc>
      </w:tr>
      <w:tr w:rsidR="003B6F8D" w14:paraId="63461BC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1640B1" w14:textId="77777777" w:rsidR="003B6F8D" w:rsidRDefault="003B6F8D">
            <w:pPr>
              <w:pStyle w:val="TAL"/>
              <w:rPr>
                <w:sz w:val="16"/>
              </w:rPr>
            </w:pPr>
            <w:r>
              <w:rPr>
                <w:sz w:val="16"/>
              </w:rPr>
              <w:t>C3-222130</w:t>
            </w:r>
          </w:p>
        </w:tc>
        <w:tc>
          <w:tcPr>
            <w:tcW w:w="0" w:type="auto"/>
            <w:tcBorders>
              <w:top w:val="single" w:sz="4" w:space="0" w:color="auto"/>
              <w:left w:val="single" w:sz="4" w:space="0" w:color="auto"/>
              <w:bottom w:val="single" w:sz="4" w:space="0" w:color="auto"/>
              <w:right w:val="single" w:sz="4" w:space="0" w:color="auto"/>
            </w:tcBorders>
            <w:hideMark/>
          </w:tcPr>
          <w:p w14:paraId="29BC822C" w14:textId="77777777" w:rsidR="003B6F8D" w:rsidRDefault="003B6F8D">
            <w:pPr>
              <w:pStyle w:val="TAL"/>
              <w:rPr>
                <w:sz w:val="16"/>
              </w:rPr>
            </w:pPr>
            <w:r>
              <w:rPr>
                <w:sz w:val="16"/>
              </w:rPr>
              <w:t xml:space="preserve">Pseudo CR on the </w:t>
            </w:r>
            <w:proofErr w:type="spellStart"/>
            <w:r>
              <w:rPr>
                <w:sz w:val="16"/>
              </w:rPr>
              <w:t>OpenAPI</w:t>
            </w:r>
            <w:proofErr w:type="spellEnd"/>
            <w:r>
              <w:rPr>
                <w:sz w:val="16"/>
              </w:rPr>
              <w:t xml:space="preserve"> description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DA8A7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FF68E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672B3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F1047E" w14:textId="77777777" w:rsidR="003B6F8D" w:rsidRDefault="003B6F8D">
            <w:pPr>
              <w:pStyle w:val="TAL"/>
              <w:rPr>
                <w:sz w:val="16"/>
              </w:rPr>
            </w:pPr>
            <w:r>
              <w:rPr>
                <w:sz w:val="16"/>
              </w:rPr>
              <w:t>C3-222407</w:t>
            </w:r>
          </w:p>
        </w:tc>
      </w:tr>
      <w:tr w:rsidR="003B6F8D" w14:paraId="67A987A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3A3ADFB" w14:textId="77777777" w:rsidR="003B6F8D" w:rsidRDefault="003B6F8D">
            <w:pPr>
              <w:pStyle w:val="TAL"/>
              <w:rPr>
                <w:sz w:val="16"/>
              </w:rPr>
            </w:pPr>
            <w:r>
              <w:rPr>
                <w:sz w:val="16"/>
              </w:rPr>
              <w:t>C3-222131</w:t>
            </w:r>
          </w:p>
        </w:tc>
        <w:tc>
          <w:tcPr>
            <w:tcW w:w="0" w:type="auto"/>
            <w:tcBorders>
              <w:top w:val="single" w:sz="4" w:space="0" w:color="auto"/>
              <w:left w:val="single" w:sz="4" w:space="0" w:color="auto"/>
              <w:bottom w:val="single" w:sz="4" w:space="0" w:color="auto"/>
              <w:right w:val="single" w:sz="4" w:space="0" w:color="auto"/>
            </w:tcBorders>
            <w:hideMark/>
          </w:tcPr>
          <w:p w14:paraId="09563B1F"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hideMark/>
          </w:tcPr>
          <w:p w14:paraId="4C26CB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6A681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2813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355A5" w14:textId="77777777" w:rsidR="003B6F8D" w:rsidRDefault="003B6F8D">
            <w:pPr>
              <w:pStyle w:val="TAL"/>
              <w:rPr>
                <w:sz w:val="16"/>
              </w:rPr>
            </w:pPr>
            <w:r>
              <w:rPr>
                <w:sz w:val="16"/>
              </w:rPr>
              <w:t>C3-222444</w:t>
            </w:r>
          </w:p>
        </w:tc>
      </w:tr>
      <w:tr w:rsidR="003B6F8D" w14:paraId="7F3BDA0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DC64DBC" w14:textId="77777777" w:rsidR="003B6F8D" w:rsidRDefault="003B6F8D">
            <w:pPr>
              <w:pStyle w:val="TAL"/>
              <w:rPr>
                <w:sz w:val="16"/>
              </w:rPr>
            </w:pPr>
            <w:r>
              <w:rPr>
                <w:sz w:val="16"/>
              </w:rPr>
              <w:t>C3-222132</w:t>
            </w:r>
          </w:p>
        </w:tc>
        <w:tc>
          <w:tcPr>
            <w:tcW w:w="0" w:type="auto"/>
            <w:tcBorders>
              <w:top w:val="single" w:sz="4" w:space="0" w:color="auto"/>
              <w:left w:val="single" w:sz="4" w:space="0" w:color="auto"/>
              <w:bottom w:val="single" w:sz="4" w:space="0" w:color="auto"/>
              <w:right w:val="single" w:sz="4" w:space="0" w:color="auto"/>
            </w:tcBorders>
            <w:hideMark/>
          </w:tcPr>
          <w:p w14:paraId="6BA1225A"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1FAFB6A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FFFEE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3185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9D0CC" w14:textId="77777777" w:rsidR="003B6F8D" w:rsidRDefault="003B6F8D">
            <w:pPr>
              <w:pStyle w:val="TAL"/>
              <w:rPr>
                <w:sz w:val="16"/>
              </w:rPr>
            </w:pPr>
            <w:r>
              <w:rPr>
                <w:sz w:val="16"/>
              </w:rPr>
              <w:t>C3-222445</w:t>
            </w:r>
          </w:p>
        </w:tc>
      </w:tr>
      <w:tr w:rsidR="003B6F8D" w14:paraId="26C51A1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274589" w14:textId="77777777" w:rsidR="003B6F8D" w:rsidRDefault="003B6F8D">
            <w:pPr>
              <w:pStyle w:val="TAL"/>
              <w:rPr>
                <w:sz w:val="16"/>
              </w:rPr>
            </w:pPr>
            <w:r>
              <w:rPr>
                <w:sz w:val="16"/>
              </w:rPr>
              <w:t>C3-222133</w:t>
            </w:r>
          </w:p>
        </w:tc>
        <w:tc>
          <w:tcPr>
            <w:tcW w:w="0" w:type="auto"/>
            <w:tcBorders>
              <w:top w:val="single" w:sz="4" w:space="0" w:color="auto"/>
              <w:left w:val="single" w:sz="4" w:space="0" w:color="auto"/>
              <w:bottom w:val="single" w:sz="4" w:space="0" w:color="auto"/>
              <w:right w:val="single" w:sz="4" w:space="0" w:color="auto"/>
            </w:tcBorders>
            <w:hideMark/>
          </w:tcPr>
          <w:p w14:paraId="1BA36546"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6670F35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3514D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6C948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8BE461" w14:textId="77777777" w:rsidR="003B6F8D" w:rsidRDefault="003B6F8D">
            <w:pPr>
              <w:pStyle w:val="TAL"/>
              <w:rPr>
                <w:sz w:val="16"/>
              </w:rPr>
            </w:pPr>
            <w:r>
              <w:rPr>
                <w:sz w:val="16"/>
              </w:rPr>
              <w:t>C3-222446</w:t>
            </w:r>
          </w:p>
        </w:tc>
      </w:tr>
      <w:tr w:rsidR="003B6F8D" w14:paraId="36AC238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2865DFC" w14:textId="77777777" w:rsidR="003B6F8D" w:rsidRDefault="003B6F8D">
            <w:pPr>
              <w:pStyle w:val="TAL"/>
              <w:rPr>
                <w:sz w:val="16"/>
              </w:rPr>
            </w:pPr>
            <w:r>
              <w:rPr>
                <w:sz w:val="16"/>
              </w:rPr>
              <w:t>C3-222134</w:t>
            </w:r>
          </w:p>
        </w:tc>
        <w:tc>
          <w:tcPr>
            <w:tcW w:w="0" w:type="auto"/>
            <w:tcBorders>
              <w:top w:val="single" w:sz="4" w:space="0" w:color="auto"/>
              <w:left w:val="single" w:sz="4" w:space="0" w:color="auto"/>
              <w:bottom w:val="single" w:sz="4" w:space="0" w:color="auto"/>
              <w:right w:val="single" w:sz="4" w:space="0" w:color="auto"/>
            </w:tcBorders>
            <w:hideMark/>
          </w:tcPr>
          <w:p w14:paraId="27D07BE4"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042DB0A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DF7DF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F051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73CDD5" w14:textId="77777777" w:rsidR="003B6F8D" w:rsidRDefault="003B6F8D">
            <w:pPr>
              <w:pStyle w:val="TAL"/>
              <w:rPr>
                <w:sz w:val="16"/>
              </w:rPr>
            </w:pPr>
            <w:r>
              <w:rPr>
                <w:sz w:val="16"/>
              </w:rPr>
              <w:t>C3-222447</w:t>
            </w:r>
          </w:p>
        </w:tc>
      </w:tr>
      <w:tr w:rsidR="003B6F8D" w14:paraId="2F7DD71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4DC6A0F" w14:textId="77777777" w:rsidR="003B6F8D" w:rsidRDefault="003B6F8D">
            <w:pPr>
              <w:pStyle w:val="TAL"/>
              <w:rPr>
                <w:sz w:val="16"/>
              </w:rPr>
            </w:pPr>
            <w:r>
              <w:rPr>
                <w:sz w:val="16"/>
              </w:rPr>
              <w:t>C3-222135</w:t>
            </w:r>
          </w:p>
        </w:tc>
        <w:tc>
          <w:tcPr>
            <w:tcW w:w="0" w:type="auto"/>
            <w:tcBorders>
              <w:top w:val="single" w:sz="4" w:space="0" w:color="auto"/>
              <w:left w:val="single" w:sz="4" w:space="0" w:color="auto"/>
              <w:bottom w:val="single" w:sz="4" w:space="0" w:color="auto"/>
              <w:right w:val="single" w:sz="4" w:space="0" w:color="auto"/>
            </w:tcBorders>
            <w:hideMark/>
          </w:tcPr>
          <w:p w14:paraId="16DD7DC5"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hideMark/>
          </w:tcPr>
          <w:p w14:paraId="4A2EAA8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50230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5DA42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F64E1" w14:textId="77777777" w:rsidR="003B6F8D" w:rsidRDefault="003B6F8D">
            <w:pPr>
              <w:pStyle w:val="TAL"/>
              <w:rPr>
                <w:sz w:val="16"/>
              </w:rPr>
            </w:pPr>
            <w:r>
              <w:rPr>
                <w:sz w:val="16"/>
              </w:rPr>
              <w:t>C3-222448</w:t>
            </w:r>
          </w:p>
        </w:tc>
      </w:tr>
      <w:tr w:rsidR="003B6F8D" w14:paraId="004B506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B26967" w14:textId="77777777" w:rsidR="003B6F8D" w:rsidRDefault="003B6F8D">
            <w:pPr>
              <w:pStyle w:val="TAL"/>
              <w:rPr>
                <w:sz w:val="16"/>
              </w:rPr>
            </w:pPr>
            <w:r>
              <w:rPr>
                <w:sz w:val="16"/>
              </w:rPr>
              <w:t>C3-222136</w:t>
            </w:r>
          </w:p>
        </w:tc>
        <w:tc>
          <w:tcPr>
            <w:tcW w:w="0" w:type="auto"/>
            <w:tcBorders>
              <w:top w:val="single" w:sz="4" w:space="0" w:color="auto"/>
              <w:left w:val="single" w:sz="4" w:space="0" w:color="auto"/>
              <w:bottom w:val="single" w:sz="4" w:space="0" w:color="auto"/>
              <w:right w:val="single" w:sz="4" w:space="0" w:color="auto"/>
            </w:tcBorders>
            <w:hideMark/>
          </w:tcPr>
          <w:p w14:paraId="1C823D2E" w14:textId="77777777" w:rsidR="003B6F8D" w:rsidRDefault="003B6F8D">
            <w:pPr>
              <w:pStyle w:val="TAL"/>
              <w:rPr>
                <w:sz w:val="16"/>
              </w:rPr>
            </w:pPr>
            <w:r>
              <w:rPr>
                <w:sz w:val="16"/>
              </w:rPr>
              <w:t xml:space="preserve">Pseudo CR on fixing the formatting of description fields for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71E05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B8EA4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01BE1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E5D5E4" w14:textId="77777777" w:rsidR="003B6F8D" w:rsidRDefault="003B6F8D">
            <w:pPr>
              <w:pStyle w:val="TAL"/>
              <w:rPr>
                <w:sz w:val="16"/>
              </w:rPr>
            </w:pPr>
          </w:p>
        </w:tc>
      </w:tr>
      <w:tr w:rsidR="003B6F8D" w14:paraId="1042B9D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57C785" w14:textId="77777777" w:rsidR="003B6F8D" w:rsidRDefault="003B6F8D">
            <w:pPr>
              <w:pStyle w:val="TAL"/>
              <w:rPr>
                <w:sz w:val="16"/>
              </w:rPr>
            </w:pPr>
            <w:r>
              <w:rPr>
                <w:sz w:val="16"/>
              </w:rPr>
              <w:t>C3-222137</w:t>
            </w:r>
          </w:p>
        </w:tc>
        <w:tc>
          <w:tcPr>
            <w:tcW w:w="0" w:type="auto"/>
            <w:tcBorders>
              <w:top w:val="single" w:sz="4" w:space="0" w:color="auto"/>
              <w:left w:val="single" w:sz="4" w:space="0" w:color="auto"/>
              <w:bottom w:val="single" w:sz="4" w:space="0" w:color="auto"/>
              <w:right w:val="single" w:sz="4" w:space="0" w:color="auto"/>
            </w:tcBorders>
            <w:hideMark/>
          </w:tcPr>
          <w:p w14:paraId="168E2631" w14:textId="77777777" w:rsidR="003B6F8D" w:rsidRDefault="003B6F8D">
            <w:pPr>
              <w:pStyle w:val="TAL"/>
              <w:rPr>
                <w:sz w:val="16"/>
              </w:rPr>
            </w:pPr>
            <w:r>
              <w:rPr>
                <w:sz w:val="16"/>
              </w:rPr>
              <w:t xml:space="preserve">Pseudo CR on fixing the formatting of description fields for the </w:t>
            </w:r>
            <w:proofErr w:type="spellStart"/>
            <w:r>
              <w:rPr>
                <w:sz w:val="16"/>
              </w:rPr>
              <w:t>Eees_EELManagedACR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5BE4B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6316A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69D9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8E128" w14:textId="77777777" w:rsidR="003B6F8D" w:rsidRDefault="003B6F8D">
            <w:pPr>
              <w:pStyle w:val="TAL"/>
              <w:rPr>
                <w:sz w:val="16"/>
              </w:rPr>
            </w:pPr>
          </w:p>
        </w:tc>
      </w:tr>
      <w:tr w:rsidR="003B6F8D" w14:paraId="703BE3C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E11059" w14:textId="77777777" w:rsidR="003B6F8D" w:rsidRDefault="003B6F8D">
            <w:pPr>
              <w:pStyle w:val="TAL"/>
              <w:rPr>
                <w:sz w:val="16"/>
              </w:rPr>
            </w:pPr>
            <w:r>
              <w:rPr>
                <w:sz w:val="16"/>
              </w:rPr>
              <w:t>C3-222138</w:t>
            </w:r>
          </w:p>
        </w:tc>
        <w:tc>
          <w:tcPr>
            <w:tcW w:w="0" w:type="auto"/>
            <w:tcBorders>
              <w:top w:val="single" w:sz="4" w:space="0" w:color="auto"/>
              <w:left w:val="single" w:sz="4" w:space="0" w:color="auto"/>
              <w:bottom w:val="single" w:sz="4" w:space="0" w:color="auto"/>
              <w:right w:val="single" w:sz="4" w:space="0" w:color="auto"/>
            </w:tcBorders>
            <w:hideMark/>
          </w:tcPr>
          <w:p w14:paraId="573D27F5" w14:textId="77777777" w:rsidR="003B6F8D" w:rsidRDefault="003B6F8D">
            <w:pPr>
              <w:pStyle w:val="TAL"/>
              <w:rPr>
                <w:sz w:val="16"/>
              </w:rPr>
            </w:pPr>
            <w:r>
              <w:rPr>
                <w:sz w:val="16"/>
              </w:rPr>
              <w:t>Pseudo CR on resolving the ENs related to EEC context identification issue</w:t>
            </w:r>
          </w:p>
        </w:tc>
        <w:tc>
          <w:tcPr>
            <w:tcW w:w="0" w:type="auto"/>
            <w:tcBorders>
              <w:top w:val="single" w:sz="4" w:space="0" w:color="auto"/>
              <w:left w:val="single" w:sz="4" w:space="0" w:color="auto"/>
              <w:bottom w:val="single" w:sz="4" w:space="0" w:color="auto"/>
              <w:right w:val="single" w:sz="4" w:space="0" w:color="auto"/>
            </w:tcBorders>
            <w:hideMark/>
          </w:tcPr>
          <w:p w14:paraId="6032C52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C18F1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9BCBE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A7FF6" w14:textId="77777777" w:rsidR="003B6F8D" w:rsidRDefault="003B6F8D">
            <w:pPr>
              <w:pStyle w:val="TAL"/>
              <w:rPr>
                <w:sz w:val="16"/>
              </w:rPr>
            </w:pPr>
            <w:r>
              <w:rPr>
                <w:sz w:val="16"/>
              </w:rPr>
              <w:t>C3-222409</w:t>
            </w:r>
          </w:p>
        </w:tc>
      </w:tr>
      <w:tr w:rsidR="003B6F8D" w14:paraId="37526AB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9EE45F" w14:textId="77777777" w:rsidR="003B6F8D" w:rsidRDefault="003B6F8D">
            <w:pPr>
              <w:pStyle w:val="TAL"/>
              <w:rPr>
                <w:sz w:val="16"/>
              </w:rPr>
            </w:pPr>
            <w:r>
              <w:rPr>
                <w:sz w:val="16"/>
              </w:rPr>
              <w:t>C3-222139</w:t>
            </w:r>
          </w:p>
        </w:tc>
        <w:tc>
          <w:tcPr>
            <w:tcW w:w="0" w:type="auto"/>
            <w:tcBorders>
              <w:top w:val="single" w:sz="4" w:space="0" w:color="auto"/>
              <w:left w:val="single" w:sz="4" w:space="0" w:color="auto"/>
              <w:bottom w:val="single" w:sz="4" w:space="0" w:color="auto"/>
              <w:right w:val="single" w:sz="4" w:space="0" w:color="auto"/>
            </w:tcBorders>
            <w:hideMark/>
          </w:tcPr>
          <w:p w14:paraId="1EABF3A5" w14:textId="77777777" w:rsidR="003B6F8D" w:rsidRDefault="003B6F8D">
            <w:pPr>
              <w:pStyle w:val="TAL"/>
              <w:rPr>
                <w:sz w:val="16"/>
              </w:rPr>
            </w:pPr>
            <w:r>
              <w:rPr>
                <w:sz w:val="16"/>
              </w:rPr>
              <w:t xml:space="preserve">Pseudo CR on resolving the ENs related to the </w:t>
            </w:r>
            <w:proofErr w:type="spellStart"/>
            <w:r>
              <w:rPr>
                <w:sz w:val="16"/>
              </w:rPr>
              <w:t>AcrMgntEventFilter</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5AEC05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1549F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C3F88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2129ED" w14:textId="77777777" w:rsidR="003B6F8D" w:rsidRDefault="003B6F8D">
            <w:pPr>
              <w:pStyle w:val="TAL"/>
              <w:rPr>
                <w:sz w:val="16"/>
              </w:rPr>
            </w:pPr>
          </w:p>
        </w:tc>
      </w:tr>
      <w:tr w:rsidR="003B6F8D" w14:paraId="6349782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D51E56" w14:textId="77777777" w:rsidR="003B6F8D" w:rsidRDefault="003B6F8D">
            <w:pPr>
              <w:pStyle w:val="TAL"/>
              <w:rPr>
                <w:sz w:val="16"/>
              </w:rPr>
            </w:pPr>
            <w:r>
              <w:rPr>
                <w:sz w:val="16"/>
              </w:rPr>
              <w:t>C3-222140</w:t>
            </w:r>
          </w:p>
        </w:tc>
        <w:tc>
          <w:tcPr>
            <w:tcW w:w="0" w:type="auto"/>
            <w:tcBorders>
              <w:top w:val="single" w:sz="4" w:space="0" w:color="auto"/>
              <w:left w:val="single" w:sz="4" w:space="0" w:color="auto"/>
              <w:bottom w:val="single" w:sz="4" w:space="0" w:color="auto"/>
              <w:right w:val="single" w:sz="4" w:space="0" w:color="auto"/>
            </w:tcBorders>
            <w:hideMark/>
          </w:tcPr>
          <w:p w14:paraId="5DF9AEFE" w14:textId="77777777" w:rsidR="003B6F8D" w:rsidRDefault="003B6F8D">
            <w:pPr>
              <w:pStyle w:val="TAL"/>
              <w:rPr>
                <w:sz w:val="16"/>
              </w:rPr>
            </w:pPr>
            <w:r>
              <w:rPr>
                <w:sz w:val="16"/>
              </w:rPr>
              <w:t xml:space="preserve">Pseudo CR on resolving the ENs related to the </w:t>
            </w:r>
            <w:proofErr w:type="spellStart"/>
            <w:r>
              <w:rPr>
                <w:sz w:val="16"/>
              </w:rPr>
              <w:t>EndPoint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EBB39E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A89DB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B7770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E49FE" w14:textId="77777777" w:rsidR="003B6F8D" w:rsidRDefault="003B6F8D">
            <w:pPr>
              <w:pStyle w:val="TAL"/>
              <w:rPr>
                <w:sz w:val="16"/>
              </w:rPr>
            </w:pPr>
            <w:r>
              <w:rPr>
                <w:sz w:val="16"/>
              </w:rPr>
              <w:t>C3-222410</w:t>
            </w:r>
          </w:p>
        </w:tc>
      </w:tr>
      <w:tr w:rsidR="003B6F8D" w14:paraId="701128A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946491" w14:textId="77777777" w:rsidR="003B6F8D" w:rsidRDefault="003B6F8D">
            <w:pPr>
              <w:pStyle w:val="TAL"/>
              <w:rPr>
                <w:sz w:val="16"/>
              </w:rPr>
            </w:pPr>
            <w:r>
              <w:rPr>
                <w:sz w:val="16"/>
              </w:rPr>
              <w:t>C3-222141</w:t>
            </w:r>
          </w:p>
        </w:tc>
        <w:tc>
          <w:tcPr>
            <w:tcW w:w="0" w:type="auto"/>
            <w:tcBorders>
              <w:top w:val="single" w:sz="4" w:space="0" w:color="auto"/>
              <w:left w:val="single" w:sz="4" w:space="0" w:color="auto"/>
              <w:bottom w:val="single" w:sz="4" w:space="0" w:color="auto"/>
              <w:right w:val="single" w:sz="4" w:space="0" w:color="auto"/>
            </w:tcBorders>
            <w:hideMark/>
          </w:tcPr>
          <w:p w14:paraId="1BE2B8B7" w14:textId="77777777" w:rsidR="003B6F8D" w:rsidRDefault="003B6F8D">
            <w:pPr>
              <w:pStyle w:val="TAL"/>
              <w:rPr>
                <w:sz w:val="16"/>
              </w:rPr>
            </w:pPr>
            <w:r>
              <w:rPr>
                <w:sz w:val="16"/>
              </w:rPr>
              <w:t xml:space="preserve">Pseudo CR on supporting the ACT start stop events in the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3D4F42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A6AA4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DF04D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88131" w14:textId="77777777" w:rsidR="003B6F8D" w:rsidRDefault="003B6F8D">
            <w:pPr>
              <w:pStyle w:val="TAL"/>
              <w:rPr>
                <w:sz w:val="16"/>
              </w:rPr>
            </w:pPr>
          </w:p>
        </w:tc>
      </w:tr>
      <w:tr w:rsidR="003B6F8D" w14:paraId="6B8663D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50EE5F" w14:textId="77777777" w:rsidR="003B6F8D" w:rsidRDefault="003B6F8D">
            <w:pPr>
              <w:pStyle w:val="TAL"/>
              <w:rPr>
                <w:sz w:val="16"/>
              </w:rPr>
            </w:pPr>
            <w:r>
              <w:rPr>
                <w:sz w:val="16"/>
              </w:rPr>
              <w:t>C3-222142</w:t>
            </w:r>
          </w:p>
        </w:tc>
        <w:tc>
          <w:tcPr>
            <w:tcW w:w="0" w:type="auto"/>
            <w:tcBorders>
              <w:top w:val="single" w:sz="4" w:space="0" w:color="auto"/>
              <w:left w:val="single" w:sz="4" w:space="0" w:color="auto"/>
              <w:bottom w:val="single" w:sz="4" w:space="0" w:color="auto"/>
              <w:right w:val="single" w:sz="4" w:space="0" w:color="auto"/>
            </w:tcBorders>
            <w:hideMark/>
          </w:tcPr>
          <w:p w14:paraId="04D5A7C7" w14:textId="77777777" w:rsidR="003B6F8D" w:rsidRDefault="003B6F8D">
            <w:pPr>
              <w:pStyle w:val="TAL"/>
              <w:rPr>
                <w:sz w:val="16"/>
              </w:rPr>
            </w:pPr>
            <w:r>
              <w:rPr>
                <w:sz w:val="16"/>
              </w:rPr>
              <w:t xml:space="preserve">Pseudo CR on supporting the error case of an EAS not registered for the </w:t>
            </w:r>
            <w:proofErr w:type="spellStart"/>
            <w:r>
              <w:rPr>
                <w:sz w:val="16"/>
              </w:rPr>
              <w:t>Eees_AppClientInformation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3923B0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EF958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47F3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580361" w14:textId="77777777" w:rsidR="003B6F8D" w:rsidRDefault="003B6F8D">
            <w:pPr>
              <w:pStyle w:val="TAL"/>
              <w:rPr>
                <w:sz w:val="16"/>
              </w:rPr>
            </w:pPr>
            <w:r>
              <w:rPr>
                <w:sz w:val="16"/>
              </w:rPr>
              <w:t>C3-222449</w:t>
            </w:r>
          </w:p>
        </w:tc>
      </w:tr>
      <w:tr w:rsidR="003B6F8D" w14:paraId="1CE0C18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B0695A" w14:textId="77777777" w:rsidR="003B6F8D" w:rsidRDefault="003B6F8D">
            <w:pPr>
              <w:pStyle w:val="TAL"/>
              <w:rPr>
                <w:sz w:val="16"/>
              </w:rPr>
            </w:pPr>
            <w:r>
              <w:rPr>
                <w:sz w:val="16"/>
              </w:rPr>
              <w:t>C3-222143</w:t>
            </w:r>
          </w:p>
        </w:tc>
        <w:tc>
          <w:tcPr>
            <w:tcW w:w="0" w:type="auto"/>
            <w:tcBorders>
              <w:top w:val="single" w:sz="4" w:space="0" w:color="auto"/>
              <w:left w:val="single" w:sz="4" w:space="0" w:color="auto"/>
              <w:bottom w:val="single" w:sz="4" w:space="0" w:color="auto"/>
              <w:right w:val="single" w:sz="4" w:space="0" w:color="auto"/>
            </w:tcBorders>
            <w:hideMark/>
          </w:tcPr>
          <w:p w14:paraId="13C65121" w14:textId="77777777" w:rsidR="003B6F8D" w:rsidRDefault="003B6F8D">
            <w:pPr>
              <w:pStyle w:val="TAL"/>
              <w:rPr>
                <w:sz w:val="16"/>
              </w:rPr>
            </w:pPr>
            <w:r>
              <w:rPr>
                <w:sz w:val="16"/>
              </w:rPr>
              <w:t xml:space="preserve">Pseudo CR on updating the description fields for enumerations in the </w:t>
            </w:r>
            <w:proofErr w:type="spellStart"/>
            <w:r>
              <w:rPr>
                <w:sz w:val="16"/>
              </w:rPr>
              <w:t>OpenAPI</w:t>
            </w:r>
            <w:proofErr w:type="spellEnd"/>
            <w:r>
              <w:rPr>
                <w:sz w:val="16"/>
              </w:rPr>
              <w:t xml:space="preserve"> description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2311A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68925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C25A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171DD9" w14:textId="77777777" w:rsidR="003B6F8D" w:rsidRDefault="003B6F8D">
            <w:pPr>
              <w:pStyle w:val="TAL"/>
              <w:rPr>
                <w:sz w:val="16"/>
              </w:rPr>
            </w:pPr>
          </w:p>
        </w:tc>
      </w:tr>
      <w:tr w:rsidR="003B6F8D" w14:paraId="62F33EC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6D64FB" w14:textId="77777777" w:rsidR="003B6F8D" w:rsidRDefault="003B6F8D">
            <w:pPr>
              <w:pStyle w:val="TAL"/>
              <w:rPr>
                <w:sz w:val="16"/>
              </w:rPr>
            </w:pPr>
            <w:r>
              <w:rPr>
                <w:sz w:val="16"/>
              </w:rPr>
              <w:t>C3-222144</w:t>
            </w:r>
          </w:p>
        </w:tc>
        <w:tc>
          <w:tcPr>
            <w:tcW w:w="0" w:type="auto"/>
            <w:tcBorders>
              <w:top w:val="single" w:sz="4" w:space="0" w:color="auto"/>
              <w:left w:val="single" w:sz="4" w:space="0" w:color="auto"/>
              <w:bottom w:val="single" w:sz="4" w:space="0" w:color="auto"/>
              <w:right w:val="single" w:sz="4" w:space="0" w:color="auto"/>
            </w:tcBorders>
            <w:hideMark/>
          </w:tcPr>
          <w:p w14:paraId="00C7E494" w14:textId="77777777" w:rsidR="003B6F8D" w:rsidRDefault="003B6F8D">
            <w:pPr>
              <w:pStyle w:val="TAL"/>
              <w:rPr>
                <w:sz w:val="16"/>
              </w:rPr>
            </w:pPr>
            <w:r>
              <w:rPr>
                <w:sz w:val="16"/>
              </w:rPr>
              <w:t xml:space="preserve">Pseudo CR on miscellaneous corrections and updates to the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98AAC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B6F4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49C35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D895AF" w14:textId="77777777" w:rsidR="003B6F8D" w:rsidRDefault="003B6F8D">
            <w:pPr>
              <w:pStyle w:val="TAL"/>
              <w:rPr>
                <w:sz w:val="16"/>
              </w:rPr>
            </w:pPr>
            <w:r>
              <w:rPr>
                <w:sz w:val="16"/>
              </w:rPr>
              <w:t>C3-222411</w:t>
            </w:r>
          </w:p>
        </w:tc>
      </w:tr>
      <w:tr w:rsidR="003B6F8D" w14:paraId="259827A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8BB4669" w14:textId="77777777" w:rsidR="003B6F8D" w:rsidRDefault="003B6F8D">
            <w:pPr>
              <w:pStyle w:val="TAL"/>
              <w:rPr>
                <w:sz w:val="16"/>
              </w:rPr>
            </w:pPr>
            <w:r>
              <w:rPr>
                <w:sz w:val="16"/>
              </w:rPr>
              <w:t>C3-222145</w:t>
            </w:r>
          </w:p>
        </w:tc>
        <w:tc>
          <w:tcPr>
            <w:tcW w:w="0" w:type="auto"/>
            <w:tcBorders>
              <w:top w:val="single" w:sz="4" w:space="0" w:color="auto"/>
              <w:left w:val="single" w:sz="4" w:space="0" w:color="auto"/>
              <w:bottom w:val="single" w:sz="4" w:space="0" w:color="auto"/>
              <w:right w:val="single" w:sz="4" w:space="0" w:color="auto"/>
            </w:tcBorders>
            <w:hideMark/>
          </w:tcPr>
          <w:p w14:paraId="3388EAE2"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hideMark/>
          </w:tcPr>
          <w:p w14:paraId="26A7B78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39285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CE3B9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11ED2" w14:textId="77777777" w:rsidR="003B6F8D" w:rsidRDefault="003B6F8D">
            <w:pPr>
              <w:pStyle w:val="TAL"/>
              <w:rPr>
                <w:sz w:val="16"/>
              </w:rPr>
            </w:pPr>
            <w:r>
              <w:rPr>
                <w:sz w:val="16"/>
              </w:rPr>
              <w:t>C3-222453</w:t>
            </w:r>
          </w:p>
        </w:tc>
      </w:tr>
      <w:tr w:rsidR="003B6F8D" w14:paraId="2F0CC5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35B81C" w14:textId="77777777" w:rsidR="003B6F8D" w:rsidRDefault="003B6F8D">
            <w:pPr>
              <w:pStyle w:val="TAL"/>
              <w:rPr>
                <w:sz w:val="16"/>
              </w:rPr>
            </w:pPr>
            <w:r>
              <w:rPr>
                <w:sz w:val="16"/>
              </w:rPr>
              <w:t>C3-222146</w:t>
            </w:r>
          </w:p>
        </w:tc>
        <w:tc>
          <w:tcPr>
            <w:tcW w:w="0" w:type="auto"/>
            <w:tcBorders>
              <w:top w:val="single" w:sz="4" w:space="0" w:color="auto"/>
              <w:left w:val="single" w:sz="4" w:space="0" w:color="auto"/>
              <w:bottom w:val="single" w:sz="4" w:space="0" w:color="auto"/>
              <w:right w:val="single" w:sz="4" w:space="0" w:color="auto"/>
            </w:tcBorders>
            <w:hideMark/>
          </w:tcPr>
          <w:p w14:paraId="7CE4FBD6" w14:textId="77777777" w:rsidR="003B6F8D" w:rsidRDefault="003B6F8D">
            <w:pPr>
              <w:pStyle w:val="TAL"/>
              <w:rPr>
                <w:sz w:val="16"/>
              </w:rPr>
            </w:pPr>
            <w:r>
              <w:rPr>
                <w:sz w:val="16"/>
              </w:rPr>
              <w:t>Determination of time domain</w:t>
            </w:r>
          </w:p>
        </w:tc>
        <w:tc>
          <w:tcPr>
            <w:tcW w:w="0" w:type="auto"/>
            <w:tcBorders>
              <w:top w:val="single" w:sz="4" w:space="0" w:color="auto"/>
              <w:left w:val="single" w:sz="4" w:space="0" w:color="auto"/>
              <w:bottom w:val="single" w:sz="4" w:space="0" w:color="auto"/>
              <w:right w:val="single" w:sz="4" w:space="0" w:color="auto"/>
            </w:tcBorders>
            <w:hideMark/>
          </w:tcPr>
          <w:p w14:paraId="779E2FA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96537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0CA8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E115C" w14:textId="77777777" w:rsidR="003B6F8D" w:rsidRDefault="003B6F8D">
            <w:pPr>
              <w:pStyle w:val="TAL"/>
              <w:rPr>
                <w:sz w:val="16"/>
              </w:rPr>
            </w:pPr>
            <w:r>
              <w:rPr>
                <w:sz w:val="16"/>
              </w:rPr>
              <w:t>C3-222503</w:t>
            </w:r>
          </w:p>
        </w:tc>
      </w:tr>
      <w:tr w:rsidR="003B6F8D" w14:paraId="16E758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11BDDD" w14:textId="77777777" w:rsidR="003B6F8D" w:rsidRDefault="003B6F8D">
            <w:pPr>
              <w:pStyle w:val="TAL"/>
              <w:rPr>
                <w:sz w:val="16"/>
              </w:rPr>
            </w:pPr>
            <w:r>
              <w:rPr>
                <w:sz w:val="16"/>
              </w:rPr>
              <w:t>C3-222147</w:t>
            </w:r>
          </w:p>
        </w:tc>
        <w:tc>
          <w:tcPr>
            <w:tcW w:w="0" w:type="auto"/>
            <w:tcBorders>
              <w:top w:val="single" w:sz="4" w:space="0" w:color="auto"/>
              <w:left w:val="single" w:sz="4" w:space="0" w:color="auto"/>
              <w:bottom w:val="single" w:sz="4" w:space="0" w:color="auto"/>
              <w:right w:val="single" w:sz="4" w:space="0" w:color="auto"/>
            </w:tcBorders>
            <w:hideMark/>
          </w:tcPr>
          <w:p w14:paraId="7BAD7391" w14:textId="77777777" w:rsidR="003B6F8D" w:rsidRDefault="003B6F8D">
            <w:pPr>
              <w:pStyle w:val="TAL"/>
              <w:rPr>
                <w:sz w:val="16"/>
              </w:rPr>
            </w:pPr>
            <w:r>
              <w:rPr>
                <w:sz w:val="16"/>
              </w:rPr>
              <w:t xml:space="preserve">Reserve value 0 to </w:t>
            </w:r>
            <w:proofErr w:type="spellStart"/>
            <w:r>
              <w:rPr>
                <w:sz w:val="16"/>
              </w:rPr>
              <w:t>tscaiTimeDom</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83768E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C131A1"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E99A5A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760D41" w14:textId="77777777" w:rsidR="003B6F8D" w:rsidRDefault="003B6F8D">
            <w:pPr>
              <w:pStyle w:val="TAL"/>
              <w:rPr>
                <w:sz w:val="16"/>
              </w:rPr>
            </w:pPr>
          </w:p>
        </w:tc>
      </w:tr>
      <w:tr w:rsidR="003B6F8D" w14:paraId="0CABC71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4B1533" w14:textId="77777777" w:rsidR="003B6F8D" w:rsidRDefault="003B6F8D">
            <w:pPr>
              <w:pStyle w:val="TAL"/>
              <w:rPr>
                <w:sz w:val="16"/>
              </w:rPr>
            </w:pPr>
            <w:r>
              <w:rPr>
                <w:sz w:val="16"/>
              </w:rPr>
              <w:t>C3-222148</w:t>
            </w:r>
          </w:p>
        </w:tc>
        <w:tc>
          <w:tcPr>
            <w:tcW w:w="0" w:type="auto"/>
            <w:tcBorders>
              <w:top w:val="single" w:sz="4" w:space="0" w:color="auto"/>
              <w:left w:val="single" w:sz="4" w:space="0" w:color="auto"/>
              <w:bottom w:val="single" w:sz="4" w:space="0" w:color="auto"/>
              <w:right w:val="single" w:sz="4" w:space="0" w:color="auto"/>
            </w:tcBorders>
            <w:hideMark/>
          </w:tcPr>
          <w:p w14:paraId="0F79199A" w14:textId="77777777" w:rsidR="003B6F8D" w:rsidRDefault="003B6F8D">
            <w:pPr>
              <w:pStyle w:val="TAL"/>
              <w:rPr>
                <w:sz w:val="16"/>
              </w:rPr>
            </w:pPr>
            <w:r>
              <w:rPr>
                <w:sz w:val="16"/>
              </w:rPr>
              <w:t xml:space="preserve">Reserve value 0 to </w:t>
            </w:r>
            <w:proofErr w:type="spellStart"/>
            <w:r>
              <w:rPr>
                <w:sz w:val="16"/>
              </w:rPr>
              <w:t>tscaiTimeDom</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3D7D4C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0ABA1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89228D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4F51A" w14:textId="77777777" w:rsidR="003B6F8D" w:rsidRDefault="003B6F8D">
            <w:pPr>
              <w:pStyle w:val="TAL"/>
              <w:rPr>
                <w:sz w:val="16"/>
              </w:rPr>
            </w:pPr>
          </w:p>
        </w:tc>
      </w:tr>
      <w:tr w:rsidR="003B6F8D" w14:paraId="6872D24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02166C" w14:textId="77777777" w:rsidR="003B6F8D" w:rsidRDefault="003B6F8D">
            <w:pPr>
              <w:pStyle w:val="TAL"/>
              <w:rPr>
                <w:sz w:val="16"/>
              </w:rPr>
            </w:pPr>
            <w:r>
              <w:rPr>
                <w:sz w:val="16"/>
              </w:rPr>
              <w:t>C3-222149</w:t>
            </w:r>
          </w:p>
        </w:tc>
        <w:tc>
          <w:tcPr>
            <w:tcW w:w="0" w:type="auto"/>
            <w:tcBorders>
              <w:top w:val="single" w:sz="4" w:space="0" w:color="auto"/>
              <w:left w:val="single" w:sz="4" w:space="0" w:color="auto"/>
              <w:bottom w:val="single" w:sz="4" w:space="0" w:color="auto"/>
              <w:right w:val="single" w:sz="4" w:space="0" w:color="auto"/>
            </w:tcBorders>
            <w:hideMark/>
          </w:tcPr>
          <w:p w14:paraId="2C230F3E"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hideMark/>
          </w:tcPr>
          <w:p w14:paraId="580C877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B637D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8A5D1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216D81" w14:textId="77777777" w:rsidR="003B6F8D" w:rsidRDefault="003B6F8D">
            <w:pPr>
              <w:pStyle w:val="TAL"/>
              <w:rPr>
                <w:sz w:val="16"/>
              </w:rPr>
            </w:pPr>
            <w:r>
              <w:rPr>
                <w:sz w:val="16"/>
              </w:rPr>
              <w:t>C3-222520</w:t>
            </w:r>
          </w:p>
        </w:tc>
      </w:tr>
      <w:tr w:rsidR="003B6F8D" w14:paraId="5CA0393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F963D5" w14:textId="77777777" w:rsidR="003B6F8D" w:rsidRDefault="003B6F8D">
            <w:pPr>
              <w:pStyle w:val="TAL"/>
              <w:rPr>
                <w:sz w:val="16"/>
              </w:rPr>
            </w:pPr>
            <w:r>
              <w:rPr>
                <w:sz w:val="16"/>
              </w:rPr>
              <w:t>C3-222150</w:t>
            </w:r>
          </w:p>
        </w:tc>
        <w:tc>
          <w:tcPr>
            <w:tcW w:w="0" w:type="auto"/>
            <w:tcBorders>
              <w:top w:val="single" w:sz="4" w:space="0" w:color="auto"/>
              <w:left w:val="single" w:sz="4" w:space="0" w:color="auto"/>
              <w:bottom w:val="single" w:sz="4" w:space="0" w:color="auto"/>
              <w:right w:val="single" w:sz="4" w:space="0" w:color="auto"/>
            </w:tcBorders>
            <w:hideMark/>
          </w:tcPr>
          <w:p w14:paraId="55778FC9" w14:textId="77777777" w:rsidR="003B6F8D" w:rsidRDefault="003B6F8D">
            <w:pPr>
              <w:pStyle w:val="TAL"/>
              <w:rPr>
                <w:sz w:val="16"/>
              </w:rPr>
            </w:pPr>
            <w:r>
              <w:rPr>
                <w:sz w:val="16"/>
              </w:rPr>
              <w:t xml:space="preserve">QoS notification </w:t>
            </w:r>
            <w:proofErr w:type="spellStart"/>
            <w:r>
              <w:rPr>
                <w:sz w:val="16"/>
              </w:rPr>
              <w:t>contorl</w:t>
            </w:r>
            <w:proofErr w:type="spellEnd"/>
            <w:r>
              <w:rPr>
                <w:sz w:val="16"/>
              </w:rPr>
              <w:t xml:space="preserve"> for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66D3EEB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7963AD"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AF1E0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C9EAE" w14:textId="77777777" w:rsidR="003B6F8D" w:rsidRDefault="003B6F8D">
            <w:pPr>
              <w:pStyle w:val="TAL"/>
              <w:rPr>
                <w:sz w:val="16"/>
              </w:rPr>
            </w:pPr>
          </w:p>
        </w:tc>
      </w:tr>
      <w:tr w:rsidR="003B6F8D" w14:paraId="601AD5D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BF3804" w14:textId="77777777" w:rsidR="003B6F8D" w:rsidRDefault="003B6F8D">
            <w:pPr>
              <w:pStyle w:val="TAL"/>
              <w:rPr>
                <w:sz w:val="16"/>
              </w:rPr>
            </w:pPr>
            <w:r>
              <w:rPr>
                <w:sz w:val="16"/>
              </w:rPr>
              <w:t>C3-222151</w:t>
            </w:r>
          </w:p>
        </w:tc>
        <w:tc>
          <w:tcPr>
            <w:tcW w:w="0" w:type="auto"/>
            <w:tcBorders>
              <w:top w:val="single" w:sz="4" w:space="0" w:color="auto"/>
              <w:left w:val="single" w:sz="4" w:space="0" w:color="auto"/>
              <w:bottom w:val="single" w:sz="4" w:space="0" w:color="auto"/>
              <w:right w:val="single" w:sz="4" w:space="0" w:color="auto"/>
            </w:tcBorders>
            <w:hideMark/>
          </w:tcPr>
          <w:p w14:paraId="07D4A6CE"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040FECE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0190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CC395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BFBF4E" w14:textId="77777777" w:rsidR="003B6F8D" w:rsidRDefault="003B6F8D">
            <w:pPr>
              <w:pStyle w:val="TAL"/>
              <w:rPr>
                <w:sz w:val="16"/>
              </w:rPr>
            </w:pPr>
            <w:r>
              <w:rPr>
                <w:sz w:val="16"/>
              </w:rPr>
              <w:t>C3-222515</w:t>
            </w:r>
          </w:p>
        </w:tc>
      </w:tr>
      <w:tr w:rsidR="003B6F8D" w14:paraId="29EA543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8BB13E" w14:textId="77777777" w:rsidR="003B6F8D" w:rsidRDefault="003B6F8D">
            <w:pPr>
              <w:pStyle w:val="TAL"/>
              <w:rPr>
                <w:sz w:val="16"/>
              </w:rPr>
            </w:pPr>
            <w:r>
              <w:rPr>
                <w:sz w:val="16"/>
              </w:rPr>
              <w:t>C3-222152</w:t>
            </w:r>
          </w:p>
        </w:tc>
        <w:tc>
          <w:tcPr>
            <w:tcW w:w="0" w:type="auto"/>
            <w:tcBorders>
              <w:top w:val="single" w:sz="4" w:space="0" w:color="auto"/>
              <w:left w:val="single" w:sz="4" w:space="0" w:color="auto"/>
              <w:bottom w:val="single" w:sz="4" w:space="0" w:color="auto"/>
              <w:right w:val="single" w:sz="4" w:space="0" w:color="auto"/>
            </w:tcBorders>
            <w:hideMark/>
          </w:tcPr>
          <w:p w14:paraId="0A1B5A37"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5660966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77732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8A87D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8B5FE3" w14:textId="77777777" w:rsidR="003B6F8D" w:rsidRDefault="003B6F8D">
            <w:pPr>
              <w:pStyle w:val="TAL"/>
              <w:rPr>
                <w:sz w:val="16"/>
              </w:rPr>
            </w:pPr>
            <w:r>
              <w:rPr>
                <w:sz w:val="16"/>
              </w:rPr>
              <w:t>C3-222587</w:t>
            </w:r>
          </w:p>
        </w:tc>
      </w:tr>
      <w:tr w:rsidR="003B6F8D" w14:paraId="737A054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ACB5A4" w14:textId="77777777" w:rsidR="003B6F8D" w:rsidRDefault="003B6F8D">
            <w:pPr>
              <w:pStyle w:val="TAL"/>
              <w:rPr>
                <w:sz w:val="16"/>
              </w:rPr>
            </w:pPr>
            <w:r>
              <w:rPr>
                <w:sz w:val="16"/>
              </w:rPr>
              <w:t>C3-222153</w:t>
            </w:r>
          </w:p>
        </w:tc>
        <w:tc>
          <w:tcPr>
            <w:tcW w:w="0" w:type="auto"/>
            <w:tcBorders>
              <w:top w:val="single" w:sz="4" w:space="0" w:color="auto"/>
              <w:left w:val="single" w:sz="4" w:space="0" w:color="auto"/>
              <w:bottom w:val="single" w:sz="4" w:space="0" w:color="auto"/>
              <w:right w:val="single" w:sz="4" w:space="0" w:color="auto"/>
            </w:tcBorders>
            <w:hideMark/>
          </w:tcPr>
          <w:p w14:paraId="05C12641" w14:textId="77777777" w:rsidR="003B6F8D" w:rsidRDefault="003B6F8D">
            <w:pPr>
              <w:pStyle w:val="TAL"/>
              <w:rPr>
                <w:sz w:val="16"/>
              </w:rPr>
            </w:pPr>
            <w:r>
              <w:rPr>
                <w:sz w:val="16"/>
              </w:rPr>
              <w:t>Support of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5DE53EA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0E7C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E9959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C8DD5" w14:textId="77777777" w:rsidR="003B6F8D" w:rsidRDefault="003B6F8D">
            <w:pPr>
              <w:pStyle w:val="TAL"/>
              <w:rPr>
                <w:sz w:val="16"/>
              </w:rPr>
            </w:pPr>
            <w:r>
              <w:rPr>
                <w:sz w:val="16"/>
              </w:rPr>
              <w:t>C3-222424</w:t>
            </w:r>
          </w:p>
        </w:tc>
      </w:tr>
      <w:tr w:rsidR="003B6F8D" w14:paraId="1C26CED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28AFDC" w14:textId="77777777" w:rsidR="003B6F8D" w:rsidRDefault="003B6F8D">
            <w:pPr>
              <w:pStyle w:val="TAL"/>
              <w:rPr>
                <w:sz w:val="16"/>
              </w:rPr>
            </w:pPr>
            <w:r>
              <w:rPr>
                <w:sz w:val="16"/>
              </w:rPr>
              <w:t>C3-222154</w:t>
            </w:r>
          </w:p>
        </w:tc>
        <w:tc>
          <w:tcPr>
            <w:tcW w:w="0" w:type="auto"/>
            <w:tcBorders>
              <w:top w:val="single" w:sz="4" w:space="0" w:color="auto"/>
              <w:left w:val="single" w:sz="4" w:space="0" w:color="auto"/>
              <w:bottom w:val="single" w:sz="4" w:space="0" w:color="auto"/>
              <w:right w:val="single" w:sz="4" w:space="0" w:color="auto"/>
            </w:tcBorders>
            <w:hideMark/>
          </w:tcPr>
          <w:p w14:paraId="52EF6090" w14:textId="77777777" w:rsidR="003B6F8D" w:rsidRDefault="003B6F8D">
            <w:pPr>
              <w:pStyle w:val="TAL"/>
              <w:rPr>
                <w:sz w:val="16"/>
              </w:rPr>
            </w:pPr>
            <w:r>
              <w:rPr>
                <w:sz w:val="16"/>
              </w:rPr>
              <w:t>Determination of error budgets for a given UE</w:t>
            </w:r>
          </w:p>
        </w:tc>
        <w:tc>
          <w:tcPr>
            <w:tcW w:w="0" w:type="auto"/>
            <w:tcBorders>
              <w:top w:val="single" w:sz="4" w:space="0" w:color="auto"/>
              <w:left w:val="single" w:sz="4" w:space="0" w:color="auto"/>
              <w:bottom w:val="single" w:sz="4" w:space="0" w:color="auto"/>
              <w:right w:val="single" w:sz="4" w:space="0" w:color="auto"/>
            </w:tcBorders>
            <w:hideMark/>
          </w:tcPr>
          <w:p w14:paraId="445865C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44771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9A000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00EA3B" w14:textId="77777777" w:rsidR="003B6F8D" w:rsidRDefault="003B6F8D">
            <w:pPr>
              <w:pStyle w:val="TAL"/>
              <w:rPr>
                <w:sz w:val="16"/>
              </w:rPr>
            </w:pPr>
          </w:p>
        </w:tc>
      </w:tr>
      <w:tr w:rsidR="003B6F8D" w14:paraId="550CD00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DA2696" w14:textId="77777777" w:rsidR="003B6F8D" w:rsidRDefault="003B6F8D">
            <w:pPr>
              <w:pStyle w:val="TAL"/>
              <w:rPr>
                <w:sz w:val="16"/>
              </w:rPr>
            </w:pPr>
            <w:r>
              <w:rPr>
                <w:sz w:val="16"/>
              </w:rPr>
              <w:t>C3-222155</w:t>
            </w:r>
          </w:p>
        </w:tc>
        <w:tc>
          <w:tcPr>
            <w:tcW w:w="0" w:type="auto"/>
            <w:tcBorders>
              <w:top w:val="single" w:sz="4" w:space="0" w:color="auto"/>
              <w:left w:val="single" w:sz="4" w:space="0" w:color="auto"/>
              <w:bottom w:val="single" w:sz="4" w:space="0" w:color="auto"/>
              <w:right w:val="single" w:sz="4" w:space="0" w:color="auto"/>
            </w:tcBorders>
            <w:hideMark/>
          </w:tcPr>
          <w:p w14:paraId="27071479"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55A9207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FBCD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0C59C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DBE5D3" w14:textId="77777777" w:rsidR="003B6F8D" w:rsidRDefault="003B6F8D">
            <w:pPr>
              <w:pStyle w:val="TAL"/>
              <w:rPr>
                <w:sz w:val="16"/>
              </w:rPr>
            </w:pPr>
            <w:r>
              <w:rPr>
                <w:sz w:val="16"/>
              </w:rPr>
              <w:t>C3-222452</w:t>
            </w:r>
          </w:p>
        </w:tc>
      </w:tr>
      <w:tr w:rsidR="003B6F8D" w14:paraId="59D5E9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94960B" w14:textId="77777777" w:rsidR="003B6F8D" w:rsidRDefault="003B6F8D">
            <w:pPr>
              <w:pStyle w:val="TAL"/>
              <w:rPr>
                <w:sz w:val="16"/>
              </w:rPr>
            </w:pPr>
            <w:r>
              <w:rPr>
                <w:sz w:val="16"/>
              </w:rPr>
              <w:t>C3-222156</w:t>
            </w:r>
          </w:p>
        </w:tc>
        <w:tc>
          <w:tcPr>
            <w:tcW w:w="0" w:type="auto"/>
            <w:tcBorders>
              <w:top w:val="single" w:sz="4" w:space="0" w:color="auto"/>
              <w:left w:val="single" w:sz="4" w:space="0" w:color="auto"/>
              <w:bottom w:val="single" w:sz="4" w:space="0" w:color="auto"/>
              <w:right w:val="single" w:sz="4" w:space="0" w:color="auto"/>
            </w:tcBorders>
            <w:hideMark/>
          </w:tcPr>
          <w:p w14:paraId="4A4D227A"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hideMark/>
          </w:tcPr>
          <w:p w14:paraId="0C306D2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D91C6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2493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4C07DA" w14:textId="77777777" w:rsidR="003B6F8D" w:rsidRDefault="003B6F8D">
            <w:pPr>
              <w:pStyle w:val="TAL"/>
              <w:rPr>
                <w:sz w:val="16"/>
              </w:rPr>
            </w:pPr>
            <w:r>
              <w:rPr>
                <w:sz w:val="16"/>
              </w:rPr>
              <w:t>C3-222516</w:t>
            </w:r>
          </w:p>
        </w:tc>
      </w:tr>
      <w:tr w:rsidR="003B6F8D" w14:paraId="77FA905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66BDAC" w14:textId="77777777" w:rsidR="003B6F8D" w:rsidRDefault="003B6F8D">
            <w:pPr>
              <w:pStyle w:val="TAL"/>
              <w:rPr>
                <w:sz w:val="16"/>
              </w:rPr>
            </w:pPr>
            <w:r>
              <w:rPr>
                <w:sz w:val="16"/>
              </w:rPr>
              <w:t>C3-222157</w:t>
            </w:r>
          </w:p>
        </w:tc>
        <w:tc>
          <w:tcPr>
            <w:tcW w:w="0" w:type="auto"/>
            <w:tcBorders>
              <w:top w:val="single" w:sz="4" w:space="0" w:color="auto"/>
              <w:left w:val="single" w:sz="4" w:space="0" w:color="auto"/>
              <w:bottom w:val="single" w:sz="4" w:space="0" w:color="auto"/>
              <w:right w:val="single" w:sz="4" w:space="0" w:color="auto"/>
            </w:tcBorders>
            <w:hideMark/>
          </w:tcPr>
          <w:p w14:paraId="4687595C"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517BEB3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FBCA8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94F78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E7E9A0" w14:textId="77777777" w:rsidR="003B6F8D" w:rsidRDefault="003B6F8D">
            <w:pPr>
              <w:pStyle w:val="TAL"/>
              <w:rPr>
                <w:sz w:val="16"/>
              </w:rPr>
            </w:pPr>
            <w:r>
              <w:rPr>
                <w:sz w:val="16"/>
              </w:rPr>
              <w:t>C3-222421</w:t>
            </w:r>
          </w:p>
        </w:tc>
      </w:tr>
      <w:tr w:rsidR="003B6F8D" w14:paraId="19D038E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80450D" w14:textId="77777777" w:rsidR="003B6F8D" w:rsidRDefault="003B6F8D">
            <w:pPr>
              <w:pStyle w:val="TAL"/>
              <w:rPr>
                <w:sz w:val="16"/>
              </w:rPr>
            </w:pPr>
            <w:r>
              <w:rPr>
                <w:sz w:val="16"/>
              </w:rPr>
              <w:t>C3-222158</w:t>
            </w:r>
          </w:p>
        </w:tc>
        <w:tc>
          <w:tcPr>
            <w:tcW w:w="0" w:type="auto"/>
            <w:tcBorders>
              <w:top w:val="single" w:sz="4" w:space="0" w:color="auto"/>
              <w:left w:val="single" w:sz="4" w:space="0" w:color="auto"/>
              <w:bottom w:val="single" w:sz="4" w:space="0" w:color="auto"/>
              <w:right w:val="single" w:sz="4" w:space="0" w:color="auto"/>
            </w:tcBorders>
            <w:hideMark/>
          </w:tcPr>
          <w:p w14:paraId="6DE5EFD7" w14:textId="77777777" w:rsidR="003B6F8D" w:rsidRDefault="003B6F8D">
            <w:pPr>
              <w:pStyle w:val="TAL"/>
              <w:rPr>
                <w:sz w:val="16"/>
              </w:rPr>
            </w:pPr>
            <w:r>
              <w:rPr>
                <w:sz w:val="16"/>
              </w:rPr>
              <w:t xml:space="preserve">Correction to the </w:t>
            </w:r>
            <w:proofErr w:type="spellStart"/>
            <w:r>
              <w:rPr>
                <w:sz w:val="16"/>
              </w:rPr>
              <w:t>Nnef_TimeSynchronization</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92F0F6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6FC06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3540A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FD3B13" w14:textId="77777777" w:rsidR="003B6F8D" w:rsidRDefault="003B6F8D">
            <w:pPr>
              <w:pStyle w:val="TAL"/>
              <w:rPr>
                <w:sz w:val="16"/>
              </w:rPr>
            </w:pPr>
          </w:p>
        </w:tc>
      </w:tr>
      <w:tr w:rsidR="003B6F8D" w14:paraId="19584D3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237FBB" w14:textId="77777777" w:rsidR="003B6F8D" w:rsidRDefault="003B6F8D">
            <w:pPr>
              <w:pStyle w:val="TAL"/>
              <w:rPr>
                <w:sz w:val="16"/>
              </w:rPr>
            </w:pPr>
            <w:r>
              <w:rPr>
                <w:sz w:val="16"/>
              </w:rPr>
              <w:t>C3-222159</w:t>
            </w:r>
          </w:p>
        </w:tc>
        <w:tc>
          <w:tcPr>
            <w:tcW w:w="0" w:type="auto"/>
            <w:tcBorders>
              <w:top w:val="single" w:sz="4" w:space="0" w:color="auto"/>
              <w:left w:val="single" w:sz="4" w:space="0" w:color="auto"/>
              <w:bottom w:val="single" w:sz="4" w:space="0" w:color="auto"/>
              <w:right w:val="single" w:sz="4" w:space="0" w:color="auto"/>
            </w:tcBorders>
            <w:hideMark/>
          </w:tcPr>
          <w:p w14:paraId="40E82145" w14:textId="77777777" w:rsidR="003B6F8D" w:rsidRDefault="003B6F8D">
            <w:pPr>
              <w:pStyle w:val="TAL"/>
              <w:rPr>
                <w:sz w:val="16"/>
              </w:rPr>
            </w:pPr>
            <w:r>
              <w:rPr>
                <w:sz w:val="16"/>
              </w:rPr>
              <w:t>Correction to the TSCTSF discovery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245122F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B741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657BF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2A387" w14:textId="77777777" w:rsidR="003B6F8D" w:rsidRDefault="003B6F8D">
            <w:pPr>
              <w:pStyle w:val="TAL"/>
              <w:rPr>
                <w:sz w:val="16"/>
              </w:rPr>
            </w:pPr>
          </w:p>
        </w:tc>
      </w:tr>
      <w:tr w:rsidR="003B6F8D" w14:paraId="1E5704C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97AC71" w14:textId="77777777" w:rsidR="003B6F8D" w:rsidRDefault="003B6F8D">
            <w:pPr>
              <w:pStyle w:val="TAL"/>
              <w:rPr>
                <w:sz w:val="16"/>
              </w:rPr>
            </w:pPr>
            <w:r>
              <w:rPr>
                <w:sz w:val="16"/>
              </w:rPr>
              <w:t>C3-222160</w:t>
            </w:r>
          </w:p>
        </w:tc>
        <w:tc>
          <w:tcPr>
            <w:tcW w:w="0" w:type="auto"/>
            <w:tcBorders>
              <w:top w:val="single" w:sz="4" w:space="0" w:color="auto"/>
              <w:left w:val="single" w:sz="4" w:space="0" w:color="auto"/>
              <w:bottom w:val="single" w:sz="4" w:space="0" w:color="auto"/>
              <w:right w:val="single" w:sz="4" w:space="0" w:color="auto"/>
            </w:tcBorders>
            <w:hideMark/>
          </w:tcPr>
          <w:p w14:paraId="34BF6D5A" w14:textId="77777777" w:rsidR="003B6F8D" w:rsidRDefault="003B6F8D">
            <w:pPr>
              <w:pStyle w:val="TAL"/>
              <w:rPr>
                <w:sz w:val="16"/>
              </w:rPr>
            </w:pPr>
            <w:r>
              <w:rPr>
                <w:sz w:val="16"/>
              </w:rPr>
              <w:t xml:space="preserve">Correction to the TSCTSF discovery of subscription to notification of Time Synchronization </w:t>
            </w:r>
            <w:proofErr w:type="spellStart"/>
            <w:r>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D2EAB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8434B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E74B7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45E460" w14:textId="77777777" w:rsidR="003B6F8D" w:rsidRDefault="003B6F8D">
            <w:pPr>
              <w:pStyle w:val="TAL"/>
              <w:rPr>
                <w:sz w:val="16"/>
              </w:rPr>
            </w:pPr>
            <w:r>
              <w:rPr>
                <w:sz w:val="16"/>
              </w:rPr>
              <w:t>C3-222418</w:t>
            </w:r>
          </w:p>
        </w:tc>
      </w:tr>
      <w:tr w:rsidR="003B6F8D" w14:paraId="444CEED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6002B8" w14:textId="77777777" w:rsidR="003B6F8D" w:rsidRDefault="003B6F8D">
            <w:pPr>
              <w:pStyle w:val="TAL"/>
              <w:rPr>
                <w:sz w:val="16"/>
              </w:rPr>
            </w:pPr>
            <w:r>
              <w:rPr>
                <w:sz w:val="16"/>
              </w:rPr>
              <w:t>C3-222161</w:t>
            </w:r>
          </w:p>
        </w:tc>
        <w:tc>
          <w:tcPr>
            <w:tcW w:w="0" w:type="auto"/>
            <w:tcBorders>
              <w:top w:val="single" w:sz="4" w:space="0" w:color="auto"/>
              <w:left w:val="single" w:sz="4" w:space="0" w:color="auto"/>
              <w:bottom w:val="single" w:sz="4" w:space="0" w:color="auto"/>
              <w:right w:val="single" w:sz="4" w:space="0" w:color="auto"/>
            </w:tcBorders>
            <w:hideMark/>
          </w:tcPr>
          <w:p w14:paraId="7D5502F0" w14:textId="77777777" w:rsidR="003B6F8D" w:rsidRDefault="003B6F8D">
            <w:pPr>
              <w:pStyle w:val="TAL"/>
              <w:rPr>
                <w:sz w:val="16"/>
              </w:rPr>
            </w:pPr>
            <w:r>
              <w:rPr>
                <w:sz w:val="16"/>
              </w:rPr>
              <w:t xml:space="preserve">Remove the impacts of 5G access stratum time distribution from the </w:t>
            </w:r>
            <w:proofErr w:type="spellStart"/>
            <w:r>
              <w:rPr>
                <w:sz w:val="16"/>
              </w:rPr>
              <w:t>Nnef_TimeSynchronization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15EB6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9CD181"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01E24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5E6B72" w14:textId="77777777" w:rsidR="003B6F8D" w:rsidRDefault="003B6F8D">
            <w:pPr>
              <w:pStyle w:val="TAL"/>
              <w:rPr>
                <w:sz w:val="16"/>
              </w:rPr>
            </w:pPr>
          </w:p>
        </w:tc>
      </w:tr>
      <w:tr w:rsidR="003B6F8D" w14:paraId="3D05FD4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73CD07" w14:textId="77777777" w:rsidR="003B6F8D" w:rsidRDefault="003B6F8D">
            <w:pPr>
              <w:pStyle w:val="TAL"/>
              <w:rPr>
                <w:sz w:val="16"/>
              </w:rPr>
            </w:pPr>
            <w:r>
              <w:rPr>
                <w:sz w:val="16"/>
              </w:rPr>
              <w:t>C3-222162</w:t>
            </w:r>
          </w:p>
        </w:tc>
        <w:tc>
          <w:tcPr>
            <w:tcW w:w="0" w:type="auto"/>
            <w:tcBorders>
              <w:top w:val="single" w:sz="4" w:space="0" w:color="auto"/>
              <w:left w:val="single" w:sz="4" w:space="0" w:color="auto"/>
              <w:bottom w:val="single" w:sz="4" w:space="0" w:color="auto"/>
              <w:right w:val="single" w:sz="4" w:space="0" w:color="auto"/>
            </w:tcBorders>
            <w:hideMark/>
          </w:tcPr>
          <w:p w14:paraId="338D6959" w14:textId="77777777" w:rsidR="003B6F8D" w:rsidRDefault="003B6F8D">
            <w:pPr>
              <w:pStyle w:val="TAL"/>
              <w:rPr>
                <w:sz w:val="16"/>
              </w:rPr>
            </w:pPr>
            <w:r>
              <w:rPr>
                <w:sz w:val="16"/>
              </w:rPr>
              <w:t xml:space="preserve">Impacts of overview by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30F531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F2CE4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E0537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EF7FC8" w14:textId="77777777" w:rsidR="003B6F8D" w:rsidRDefault="003B6F8D">
            <w:pPr>
              <w:pStyle w:val="TAL"/>
              <w:rPr>
                <w:sz w:val="16"/>
              </w:rPr>
            </w:pPr>
          </w:p>
        </w:tc>
      </w:tr>
      <w:tr w:rsidR="003B6F8D" w14:paraId="470DC1D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9D2CD5C" w14:textId="77777777" w:rsidR="003B6F8D" w:rsidRDefault="003B6F8D">
            <w:pPr>
              <w:pStyle w:val="TAL"/>
              <w:rPr>
                <w:sz w:val="16"/>
              </w:rPr>
            </w:pPr>
            <w:r>
              <w:rPr>
                <w:sz w:val="16"/>
              </w:rPr>
              <w:t>C3-222163</w:t>
            </w:r>
          </w:p>
        </w:tc>
        <w:tc>
          <w:tcPr>
            <w:tcW w:w="0" w:type="auto"/>
            <w:tcBorders>
              <w:top w:val="single" w:sz="4" w:space="0" w:color="auto"/>
              <w:left w:val="single" w:sz="4" w:space="0" w:color="auto"/>
              <w:bottom w:val="single" w:sz="4" w:space="0" w:color="auto"/>
              <w:right w:val="single" w:sz="4" w:space="0" w:color="auto"/>
            </w:tcBorders>
            <w:hideMark/>
          </w:tcPr>
          <w:p w14:paraId="171D1538"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51C3D42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AF52C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06ADD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841B6" w14:textId="77777777" w:rsidR="003B6F8D" w:rsidRDefault="003B6F8D">
            <w:pPr>
              <w:pStyle w:val="TAL"/>
              <w:rPr>
                <w:sz w:val="16"/>
              </w:rPr>
            </w:pPr>
            <w:r>
              <w:rPr>
                <w:sz w:val="16"/>
              </w:rPr>
              <w:t>C3-222456</w:t>
            </w:r>
          </w:p>
        </w:tc>
      </w:tr>
      <w:tr w:rsidR="003B6F8D" w14:paraId="3F1CDF3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D1AC44" w14:textId="77777777" w:rsidR="003B6F8D" w:rsidRDefault="003B6F8D">
            <w:pPr>
              <w:pStyle w:val="TAL"/>
              <w:rPr>
                <w:sz w:val="16"/>
              </w:rPr>
            </w:pPr>
            <w:r>
              <w:rPr>
                <w:sz w:val="16"/>
              </w:rPr>
              <w:t>C3-222164</w:t>
            </w:r>
          </w:p>
        </w:tc>
        <w:tc>
          <w:tcPr>
            <w:tcW w:w="0" w:type="auto"/>
            <w:tcBorders>
              <w:top w:val="single" w:sz="4" w:space="0" w:color="auto"/>
              <w:left w:val="single" w:sz="4" w:space="0" w:color="auto"/>
              <w:bottom w:val="single" w:sz="4" w:space="0" w:color="auto"/>
              <w:right w:val="single" w:sz="4" w:space="0" w:color="auto"/>
            </w:tcBorders>
            <w:hideMark/>
          </w:tcPr>
          <w:p w14:paraId="07CAAD22" w14:textId="77777777" w:rsidR="003B6F8D" w:rsidRDefault="003B6F8D">
            <w:pPr>
              <w:pStyle w:val="TAL"/>
              <w:rPr>
                <w:sz w:val="16"/>
              </w:rPr>
            </w:pPr>
            <w:r>
              <w:rPr>
                <w:sz w:val="16"/>
              </w:rPr>
              <w:t>Error handling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0560B1B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8E947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E1A08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D7F69D" w14:textId="77777777" w:rsidR="003B6F8D" w:rsidRDefault="003B6F8D">
            <w:pPr>
              <w:pStyle w:val="TAL"/>
              <w:rPr>
                <w:sz w:val="16"/>
              </w:rPr>
            </w:pPr>
          </w:p>
        </w:tc>
      </w:tr>
      <w:tr w:rsidR="003B6F8D" w14:paraId="5F07D4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1AD3141" w14:textId="77777777" w:rsidR="003B6F8D" w:rsidRDefault="003B6F8D">
            <w:pPr>
              <w:pStyle w:val="TAL"/>
              <w:rPr>
                <w:sz w:val="16"/>
              </w:rPr>
            </w:pPr>
            <w:r>
              <w:rPr>
                <w:sz w:val="16"/>
              </w:rPr>
              <w:t>C3-222165</w:t>
            </w:r>
          </w:p>
        </w:tc>
        <w:tc>
          <w:tcPr>
            <w:tcW w:w="0" w:type="auto"/>
            <w:tcBorders>
              <w:top w:val="single" w:sz="4" w:space="0" w:color="auto"/>
              <w:left w:val="single" w:sz="4" w:space="0" w:color="auto"/>
              <w:bottom w:val="single" w:sz="4" w:space="0" w:color="auto"/>
              <w:right w:val="single" w:sz="4" w:space="0" w:color="auto"/>
            </w:tcBorders>
            <w:hideMark/>
          </w:tcPr>
          <w:p w14:paraId="7C475B62" w14:textId="77777777" w:rsidR="003B6F8D" w:rsidRDefault="003B6F8D">
            <w:pPr>
              <w:pStyle w:val="TAL"/>
              <w:rPr>
                <w:sz w:val="16"/>
              </w:rPr>
            </w:pPr>
            <w:r>
              <w:rPr>
                <w:sz w:val="16"/>
              </w:rPr>
              <w:t xml:space="preserve">Resource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889B77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500342"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699C93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C89BA5" w14:textId="77777777" w:rsidR="003B6F8D" w:rsidRDefault="003B6F8D">
            <w:pPr>
              <w:pStyle w:val="TAL"/>
              <w:rPr>
                <w:sz w:val="16"/>
              </w:rPr>
            </w:pPr>
          </w:p>
        </w:tc>
      </w:tr>
      <w:tr w:rsidR="003B6F8D" w14:paraId="423D890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801C41" w14:textId="77777777" w:rsidR="003B6F8D" w:rsidRDefault="003B6F8D">
            <w:pPr>
              <w:pStyle w:val="TAL"/>
              <w:rPr>
                <w:sz w:val="16"/>
              </w:rPr>
            </w:pPr>
            <w:r>
              <w:rPr>
                <w:sz w:val="16"/>
              </w:rPr>
              <w:t>C3-222166</w:t>
            </w:r>
          </w:p>
        </w:tc>
        <w:tc>
          <w:tcPr>
            <w:tcW w:w="0" w:type="auto"/>
            <w:tcBorders>
              <w:top w:val="single" w:sz="4" w:space="0" w:color="auto"/>
              <w:left w:val="single" w:sz="4" w:space="0" w:color="auto"/>
              <w:bottom w:val="single" w:sz="4" w:space="0" w:color="auto"/>
              <w:right w:val="single" w:sz="4" w:space="0" w:color="auto"/>
            </w:tcBorders>
            <w:hideMark/>
          </w:tcPr>
          <w:p w14:paraId="2FC8BE22" w14:textId="77777777" w:rsidR="003B6F8D" w:rsidRDefault="003B6F8D">
            <w:pPr>
              <w:pStyle w:val="TAL"/>
              <w:rPr>
                <w:sz w:val="16"/>
              </w:rPr>
            </w:pPr>
            <w:r>
              <w:rPr>
                <w:sz w:val="16"/>
              </w:rPr>
              <w:t xml:space="preserve">Data type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332F3F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C748B8"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C3D6E7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C3D134" w14:textId="77777777" w:rsidR="003B6F8D" w:rsidRDefault="003B6F8D">
            <w:pPr>
              <w:pStyle w:val="TAL"/>
              <w:rPr>
                <w:sz w:val="16"/>
              </w:rPr>
            </w:pPr>
          </w:p>
        </w:tc>
      </w:tr>
      <w:tr w:rsidR="003B6F8D" w14:paraId="165B7BA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BF139B" w14:textId="77777777" w:rsidR="003B6F8D" w:rsidRDefault="003B6F8D">
            <w:pPr>
              <w:pStyle w:val="TAL"/>
              <w:rPr>
                <w:sz w:val="16"/>
              </w:rPr>
            </w:pPr>
            <w:r>
              <w:rPr>
                <w:sz w:val="16"/>
              </w:rPr>
              <w:t>C3-222167</w:t>
            </w:r>
          </w:p>
        </w:tc>
        <w:tc>
          <w:tcPr>
            <w:tcW w:w="0" w:type="auto"/>
            <w:tcBorders>
              <w:top w:val="single" w:sz="4" w:space="0" w:color="auto"/>
              <w:left w:val="single" w:sz="4" w:space="0" w:color="auto"/>
              <w:bottom w:val="single" w:sz="4" w:space="0" w:color="auto"/>
              <w:right w:val="single" w:sz="4" w:space="0" w:color="auto"/>
            </w:tcBorders>
            <w:hideMark/>
          </w:tcPr>
          <w:p w14:paraId="36600C62" w14:textId="77777777" w:rsidR="003B6F8D" w:rsidRDefault="003B6F8D">
            <w:pPr>
              <w:pStyle w:val="TAL"/>
              <w:rPr>
                <w:sz w:val="16"/>
              </w:rPr>
            </w:pPr>
            <w:r>
              <w:rPr>
                <w:sz w:val="16"/>
              </w:rPr>
              <w:t xml:space="preserve">Feature and error handling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DC7D4B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38EE91"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124E1F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FE2198" w14:textId="77777777" w:rsidR="003B6F8D" w:rsidRDefault="003B6F8D">
            <w:pPr>
              <w:pStyle w:val="TAL"/>
              <w:rPr>
                <w:sz w:val="16"/>
              </w:rPr>
            </w:pPr>
          </w:p>
        </w:tc>
      </w:tr>
      <w:tr w:rsidR="003B6F8D" w14:paraId="4E9FB9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A4127B" w14:textId="77777777" w:rsidR="003B6F8D" w:rsidRDefault="003B6F8D">
            <w:pPr>
              <w:pStyle w:val="TAL"/>
              <w:rPr>
                <w:sz w:val="16"/>
              </w:rPr>
            </w:pPr>
            <w:r>
              <w:rPr>
                <w:sz w:val="16"/>
              </w:rPr>
              <w:t>C3-222168</w:t>
            </w:r>
          </w:p>
        </w:tc>
        <w:tc>
          <w:tcPr>
            <w:tcW w:w="0" w:type="auto"/>
            <w:tcBorders>
              <w:top w:val="single" w:sz="4" w:space="0" w:color="auto"/>
              <w:left w:val="single" w:sz="4" w:space="0" w:color="auto"/>
              <w:bottom w:val="single" w:sz="4" w:space="0" w:color="auto"/>
              <w:right w:val="single" w:sz="4" w:space="0" w:color="auto"/>
            </w:tcBorders>
            <w:hideMark/>
          </w:tcPr>
          <w:p w14:paraId="0765DDD7" w14:textId="77777777" w:rsidR="003B6F8D" w:rsidRDefault="003B6F8D">
            <w:pPr>
              <w:pStyle w:val="TAL"/>
              <w:rPr>
                <w:sz w:val="16"/>
              </w:rPr>
            </w:pPr>
            <w:proofErr w:type="spellStart"/>
            <w:r>
              <w:rPr>
                <w:sz w:val="16"/>
              </w:rPr>
              <w:t>OpenAPI</w:t>
            </w:r>
            <w:proofErr w:type="spellEnd"/>
            <w:r>
              <w:rPr>
                <w:sz w:val="16"/>
              </w:rPr>
              <w:t xml:space="preserve"> file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9FC3C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B63B94"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61856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820D1" w14:textId="77777777" w:rsidR="003B6F8D" w:rsidRDefault="003B6F8D">
            <w:pPr>
              <w:pStyle w:val="TAL"/>
              <w:rPr>
                <w:sz w:val="16"/>
              </w:rPr>
            </w:pPr>
          </w:p>
        </w:tc>
      </w:tr>
      <w:tr w:rsidR="003B6F8D" w14:paraId="1A5A9CD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ACCEA7" w14:textId="77777777" w:rsidR="003B6F8D" w:rsidRDefault="003B6F8D">
            <w:pPr>
              <w:pStyle w:val="TAL"/>
              <w:rPr>
                <w:sz w:val="16"/>
              </w:rPr>
            </w:pPr>
            <w:r>
              <w:rPr>
                <w:sz w:val="16"/>
              </w:rPr>
              <w:t>C3-222169</w:t>
            </w:r>
          </w:p>
        </w:tc>
        <w:tc>
          <w:tcPr>
            <w:tcW w:w="0" w:type="auto"/>
            <w:tcBorders>
              <w:top w:val="single" w:sz="4" w:space="0" w:color="auto"/>
              <w:left w:val="single" w:sz="4" w:space="0" w:color="auto"/>
              <w:bottom w:val="single" w:sz="4" w:space="0" w:color="auto"/>
              <w:right w:val="single" w:sz="4" w:space="0" w:color="auto"/>
            </w:tcBorders>
            <w:hideMark/>
          </w:tcPr>
          <w:p w14:paraId="6080CBC9"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hideMark/>
          </w:tcPr>
          <w:p w14:paraId="4816C62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BD4BE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1555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8689A0" w14:textId="77777777" w:rsidR="003B6F8D" w:rsidRDefault="003B6F8D">
            <w:pPr>
              <w:pStyle w:val="TAL"/>
              <w:rPr>
                <w:sz w:val="16"/>
              </w:rPr>
            </w:pPr>
            <w:r>
              <w:rPr>
                <w:sz w:val="16"/>
              </w:rPr>
              <w:t>C3-222425</w:t>
            </w:r>
          </w:p>
        </w:tc>
      </w:tr>
      <w:tr w:rsidR="003B6F8D" w14:paraId="30887C9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14086AE" w14:textId="77777777" w:rsidR="003B6F8D" w:rsidRDefault="003B6F8D">
            <w:pPr>
              <w:pStyle w:val="TAL"/>
              <w:rPr>
                <w:sz w:val="16"/>
              </w:rPr>
            </w:pPr>
            <w:r>
              <w:rPr>
                <w:sz w:val="16"/>
              </w:rPr>
              <w:t>C3-222170</w:t>
            </w:r>
          </w:p>
        </w:tc>
        <w:tc>
          <w:tcPr>
            <w:tcW w:w="0" w:type="auto"/>
            <w:tcBorders>
              <w:top w:val="single" w:sz="4" w:space="0" w:color="auto"/>
              <w:left w:val="single" w:sz="4" w:space="0" w:color="auto"/>
              <w:bottom w:val="single" w:sz="4" w:space="0" w:color="auto"/>
              <w:right w:val="single" w:sz="4" w:space="0" w:color="auto"/>
            </w:tcBorders>
            <w:hideMark/>
          </w:tcPr>
          <w:p w14:paraId="437B841F" w14:textId="77777777" w:rsidR="003B6F8D" w:rsidRDefault="003B6F8D">
            <w:pPr>
              <w:pStyle w:val="TAL"/>
              <w:rPr>
                <w:sz w:val="16"/>
              </w:rPr>
            </w:pPr>
            <w:r>
              <w:rPr>
                <w:sz w:val="16"/>
              </w:rPr>
              <w:t>Support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74887AF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E2508A"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F388C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819045" w14:textId="77777777" w:rsidR="003B6F8D" w:rsidRDefault="003B6F8D">
            <w:pPr>
              <w:pStyle w:val="TAL"/>
              <w:rPr>
                <w:sz w:val="16"/>
              </w:rPr>
            </w:pPr>
          </w:p>
        </w:tc>
      </w:tr>
      <w:tr w:rsidR="003B6F8D" w14:paraId="1950123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1F5D73" w14:textId="77777777" w:rsidR="003B6F8D" w:rsidRDefault="003B6F8D">
            <w:pPr>
              <w:pStyle w:val="TAL"/>
              <w:rPr>
                <w:sz w:val="16"/>
              </w:rPr>
            </w:pPr>
            <w:r>
              <w:rPr>
                <w:sz w:val="16"/>
              </w:rPr>
              <w:lastRenderedPageBreak/>
              <w:t>C3-222171</w:t>
            </w:r>
          </w:p>
        </w:tc>
        <w:tc>
          <w:tcPr>
            <w:tcW w:w="0" w:type="auto"/>
            <w:tcBorders>
              <w:top w:val="single" w:sz="4" w:space="0" w:color="auto"/>
              <w:left w:val="single" w:sz="4" w:space="0" w:color="auto"/>
              <w:bottom w:val="single" w:sz="4" w:space="0" w:color="auto"/>
              <w:right w:val="single" w:sz="4" w:space="0" w:color="auto"/>
            </w:tcBorders>
            <w:hideMark/>
          </w:tcPr>
          <w:p w14:paraId="71510D5E" w14:textId="77777777" w:rsidR="003B6F8D" w:rsidRDefault="003B6F8D">
            <w:pPr>
              <w:pStyle w:val="TAL"/>
              <w:rPr>
                <w:sz w:val="16"/>
              </w:rPr>
            </w:pPr>
            <w:r>
              <w:rPr>
                <w:sz w:val="16"/>
              </w:rPr>
              <w:t>Update of service architecture</w:t>
            </w:r>
          </w:p>
        </w:tc>
        <w:tc>
          <w:tcPr>
            <w:tcW w:w="0" w:type="auto"/>
            <w:tcBorders>
              <w:top w:val="single" w:sz="4" w:space="0" w:color="auto"/>
              <w:left w:val="single" w:sz="4" w:space="0" w:color="auto"/>
              <w:bottom w:val="single" w:sz="4" w:space="0" w:color="auto"/>
              <w:right w:val="single" w:sz="4" w:space="0" w:color="auto"/>
            </w:tcBorders>
            <w:hideMark/>
          </w:tcPr>
          <w:p w14:paraId="4D7AD4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34F8A5"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733CCF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4B5030" w14:textId="77777777" w:rsidR="003B6F8D" w:rsidRDefault="003B6F8D">
            <w:pPr>
              <w:pStyle w:val="TAL"/>
              <w:rPr>
                <w:sz w:val="16"/>
              </w:rPr>
            </w:pPr>
          </w:p>
        </w:tc>
      </w:tr>
      <w:tr w:rsidR="003B6F8D" w14:paraId="3150E7D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D7741D" w14:textId="77777777" w:rsidR="003B6F8D" w:rsidRDefault="003B6F8D">
            <w:pPr>
              <w:pStyle w:val="TAL"/>
              <w:rPr>
                <w:sz w:val="16"/>
              </w:rPr>
            </w:pPr>
            <w:r>
              <w:rPr>
                <w:sz w:val="16"/>
              </w:rPr>
              <w:t>C3-222172</w:t>
            </w:r>
          </w:p>
        </w:tc>
        <w:tc>
          <w:tcPr>
            <w:tcW w:w="0" w:type="auto"/>
            <w:tcBorders>
              <w:top w:val="single" w:sz="4" w:space="0" w:color="auto"/>
              <w:left w:val="single" w:sz="4" w:space="0" w:color="auto"/>
              <w:bottom w:val="single" w:sz="4" w:space="0" w:color="auto"/>
              <w:right w:val="single" w:sz="4" w:space="0" w:color="auto"/>
            </w:tcBorders>
            <w:hideMark/>
          </w:tcPr>
          <w:p w14:paraId="778E55D9" w14:textId="77777777" w:rsidR="003B6F8D" w:rsidRDefault="003B6F8D">
            <w:pPr>
              <w:pStyle w:val="TAL"/>
              <w:rPr>
                <w:sz w:val="16"/>
              </w:rPr>
            </w:pPr>
            <w:r>
              <w:rPr>
                <w:sz w:val="16"/>
              </w:rPr>
              <w:t>Correction to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2A80537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0E591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7C99E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9F962" w14:textId="77777777" w:rsidR="003B6F8D" w:rsidRDefault="003B6F8D">
            <w:pPr>
              <w:pStyle w:val="TAL"/>
              <w:rPr>
                <w:sz w:val="16"/>
              </w:rPr>
            </w:pPr>
            <w:r>
              <w:rPr>
                <w:sz w:val="16"/>
              </w:rPr>
              <w:t>C3-222555</w:t>
            </w:r>
          </w:p>
        </w:tc>
      </w:tr>
      <w:tr w:rsidR="003B6F8D" w14:paraId="291BECE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7D9EDC8" w14:textId="77777777" w:rsidR="003B6F8D" w:rsidRDefault="003B6F8D">
            <w:pPr>
              <w:pStyle w:val="TAL"/>
              <w:rPr>
                <w:sz w:val="16"/>
              </w:rPr>
            </w:pPr>
            <w:r>
              <w:rPr>
                <w:sz w:val="16"/>
              </w:rPr>
              <w:t>C3-222173</w:t>
            </w:r>
          </w:p>
        </w:tc>
        <w:tc>
          <w:tcPr>
            <w:tcW w:w="0" w:type="auto"/>
            <w:tcBorders>
              <w:top w:val="single" w:sz="4" w:space="0" w:color="auto"/>
              <w:left w:val="single" w:sz="4" w:space="0" w:color="auto"/>
              <w:bottom w:val="single" w:sz="4" w:space="0" w:color="auto"/>
              <w:right w:val="single" w:sz="4" w:space="0" w:color="auto"/>
            </w:tcBorders>
            <w:hideMark/>
          </w:tcPr>
          <w:p w14:paraId="4E83D59E" w14:textId="77777777" w:rsidR="003B6F8D" w:rsidRDefault="003B6F8D">
            <w:pPr>
              <w:pStyle w:val="TAL"/>
              <w:rPr>
                <w:sz w:val="16"/>
              </w:rPr>
            </w:pPr>
            <w:r>
              <w:rPr>
                <w:sz w:val="16"/>
              </w:rPr>
              <w:t>Modification of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32A6DE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B56E8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5D91E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202A2" w14:textId="77777777" w:rsidR="003B6F8D" w:rsidRDefault="003B6F8D">
            <w:pPr>
              <w:pStyle w:val="TAL"/>
              <w:rPr>
                <w:sz w:val="16"/>
              </w:rPr>
            </w:pPr>
            <w:r>
              <w:rPr>
                <w:sz w:val="16"/>
              </w:rPr>
              <w:t>C3-222556</w:t>
            </w:r>
          </w:p>
        </w:tc>
      </w:tr>
      <w:tr w:rsidR="003B6F8D" w14:paraId="4668F12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5C0A8C" w14:textId="77777777" w:rsidR="003B6F8D" w:rsidRDefault="003B6F8D">
            <w:pPr>
              <w:pStyle w:val="TAL"/>
              <w:rPr>
                <w:sz w:val="16"/>
              </w:rPr>
            </w:pPr>
            <w:r>
              <w:rPr>
                <w:sz w:val="16"/>
              </w:rPr>
              <w:t>C3-222174</w:t>
            </w:r>
          </w:p>
        </w:tc>
        <w:tc>
          <w:tcPr>
            <w:tcW w:w="0" w:type="auto"/>
            <w:tcBorders>
              <w:top w:val="single" w:sz="4" w:space="0" w:color="auto"/>
              <w:left w:val="single" w:sz="4" w:space="0" w:color="auto"/>
              <w:bottom w:val="single" w:sz="4" w:space="0" w:color="auto"/>
              <w:right w:val="single" w:sz="4" w:space="0" w:color="auto"/>
            </w:tcBorders>
            <w:hideMark/>
          </w:tcPr>
          <w:p w14:paraId="790D7246" w14:textId="77777777" w:rsidR="003B6F8D" w:rsidRDefault="003B6F8D">
            <w:pPr>
              <w:pStyle w:val="TAL"/>
              <w:rPr>
                <w:sz w:val="16"/>
              </w:rPr>
            </w:pPr>
            <w:r>
              <w:rPr>
                <w:sz w:val="16"/>
              </w:rPr>
              <w:t xml:space="preserve">Correction to </w:t>
            </w:r>
            <w:proofErr w:type="spellStart"/>
            <w:r>
              <w:rPr>
                <w:sz w:val="16"/>
              </w:rPr>
              <w:t>unsubscription</w:t>
            </w:r>
            <w:proofErr w:type="spellEnd"/>
            <w:r>
              <w:rPr>
                <w:sz w:val="16"/>
              </w:rPr>
              <w:t xml:space="preserve">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13E5EA5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5B7EF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21C90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9031B" w14:textId="77777777" w:rsidR="003B6F8D" w:rsidRDefault="003B6F8D">
            <w:pPr>
              <w:pStyle w:val="TAL"/>
              <w:rPr>
                <w:sz w:val="16"/>
              </w:rPr>
            </w:pPr>
            <w:r>
              <w:rPr>
                <w:sz w:val="16"/>
              </w:rPr>
              <w:t>C3-222564</w:t>
            </w:r>
          </w:p>
        </w:tc>
      </w:tr>
      <w:tr w:rsidR="003B6F8D" w14:paraId="167217F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2F971C3" w14:textId="77777777" w:rsidR="003B6F8D" w:rsidRDefault="003B6F8D">
            <w:pPr>
              <w:pStyle w:val="TAL"/>
              <w:rPr>
                <w:sz w:val="16"/>
              </w:rPr>
            </w:pPr>
            <w:r>
              <w:rPr>
                <w:sz w:val="16"/>
              </w:rPr>
              <w:t>C3-222175</w:t>
            </w:r>
          </w:p>
        </w:tc>
        <w:tc>
          <w:tcPr>
            <w:tcW w:w="0" w:type="auto"/>
            <w:tcBorders>
              <w:top w:val="single" w:sz="4" w:space="0" w:color="auto"/>
              <w:left w:val="single" w:sz="4" w:space="0" w:color="auto"/>
              <w:bottom w:val="single" w:sz="4" w:space="0" w:color="auto"/>
              <w:right w:val="single" w:sz="4" w:space="0" w:color="auto"/>
            </w:tcBorders>
            <w:hideMark/>
          </w:tcPr>
          <w:p w14:paraId="768E2FEF" w14:textId="77777777" w:rsidR="003B6F8D" w:rsidRDefault="003B6F8D">
            <w:pPr>
              <w:pStyle w:val="TAL"/>
              <w:rPr>
                <w:sz w:val="16"/>
              </w:rPr>
            </w:pPr>
            <w:r>
              <w:rPr>
                <w:sz w:val="16"/>
              </w:rPr>
              <w:t>Correction to notification of the time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47D1EB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50A4D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D0A5D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826B7" w14:textId="77777777" w:rsidR="003B6F8D" w:rsidRDefault="003B6F8D">
            <w:pPr>
              <w:pStyle w:val="TAL"/>
              <w:rPr>
                <w:sz w:val="16"/>
              </w:rPr>
            </w:pPr>
            <w:r>
              <w:rPr>
                <w:sz w:val="16"/>
              </w:rPr>
              <w:t>C3-222489</w:t>
            </w:r>
          </w:p>
        </w:tc>
      </w:tr>
      <w:tr w:rsidR="003B6F8D" w14:paraId="0E9156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20F3920" w14:textId="77777777" w:rsidR="003B6F8D" w:rsidRDefault="003B6F8D">
            <w:pPr>
              <w:pStyle w:val="TAL"/>
              <w:rPr>
                <w:sz w:val="16"/>
              </w:rPr>
            </w:pPr>
            <w:r>
              <w:rPr>
                <w:sz w:val="16"/>
              </w:rPr>
              <w:t>C3-222176</w:t>
            </w:r>
          </w:p>
        </w:tc>
        <w:tc>
          <w:tcPr>
            <w:tcW w:w="0" w:type="auto"/>
            <w:tcBorders>
              <w:top w:val="single" w:sz="4" w:space="0" w:color="auto"/>
              <w:left w:val="single" w:sz="4" w:space="0" w:color="auto"/>
              <w:bottom w:val="single" w:sz="4" w:space="0" w:color="auto"/>
              <w:right w:val="single" w:sz="4" w:space="0" w:color="auto"/>
            </w:tcBorders>
            <w:hideMark/>
          </w:tcPr>
          <w:p w14:paraId="0D0F4FE7" w14:textId="77777777" w:rsidR="003B6F8D" w:rsidRDefault="003B6F8D">
            <w:pPr>
              <w:pStyle w:val="TAL"/>
              <w:rPr>
                <w:sz w:val="16"/>
              </w:rPr>
            </w:pPr>
            <w:r>
              <w:rPr>
                <w:sz w:val="16"/>
              </w:rPr>
              <w:t>Correction to synchronization service configuration activation</w:t>
            </w:r>
          </w:p>
        </w:tc>
        <w:tc>
          <w:tcPr>
            <w:tcW w:w="0" w:type="auto"/>
            <w:tcBorders>
              <w:top w:val="single" w:sz="4" w:space="0" w:color="auto"/>
              <w:left w:val="single" w:sz="4" w:space="0" w:color="auto"/>
              <w:bottom w:val="single" w:sz="4" w:space="0" w:color="auto"/>
              <w:right w:val="single" w:sz="4" w:space="0" w:color="auto"/>
            </w:tcBorders>
            <w:hideMark/>
          </w:tcPr>
          <w:p w14:paraId="1F790B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AD1CB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33CB5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C6BD4" w14:textId="77777777" w:rsidR="003B6F8D" w:rsidRDefault="003B6F8D">
            <w:pPr>
              <w:pStyle w:val="TAL"/>
              <w:rPr>
                <w:sz w:val="16"/>
              </w:rPr>
            </w:pPr>
          </w:p>
        </w:tc>
      </w:tr>
      <w:tr w:rsidR="003B6F8D" w14:paraId="49A6A6D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AB3062" w14:textId="77777777" w:rsidR="003B6F8D" w:rsidRDefault="003B6F8D">
            <w:pPr>
              <w:pStyle w:val="TAL"/>
              <w:rPr>
                <w:sz w:val="16"/>
              </w:rPr>
            </w:pPr>
            <w:r>
              <w:rPr>
                <w:sz w:val="16"/>
              </w:rPr>
              <w:t>C3-222177</w:t>
            </w:r>
          </w:p>
        </w:tc>
        <w:tc>
          <w:tcPr>
            <w:tcW w:w="0" w:type="auto"/>
            <w:tcBorders>
              <w:top w:val="single" w:sz="4" w:space="0" w:color="auto"/>
              <w:left w:val="single" w:sz="4" w:space="0" w:color="auto"/>
              <w:bottom w:val="single" w:sz="4" w:space="0" w:color="auto"/>
              <w:right w:val="single" w:sz="4" w:space="0" w:color="auto"/>
            </w:tcBorders>
            <w:hideMark/>
          </w:tcPr>
          <w:p w14:paraId="5A6C2772" w14:textId="77777777" w:rsidR="003B6F8D" w:rsidRDefault="003B6F8D">
            <w:pPr>
              <w:pStyle w:val="TAL"/>
              <w:rPr>
                <w:sz w:val="16"/>
              </w:rPr>
            </w:pPr>
            <w:r>
              <w:rPr>
                <w:sz w:val="16"/>
              </w:rPr>
              <w:t>Correction to synchronization service configuration modification</w:t>
            </w:r>
          </w:p>
        </w:tc>
        <w:tc>
          <w:tcPr>
            <w:tcW w:w="0" w:type="auto"/>
            <w:tcBorders>
              <w:top w:val="single" w:sz="4" w:space="0" w:color="auto"/>
              <w:left w:val="single" w:sz="4" w:space="0" w:color="auto"/>
              <w:bottom w:val="single" w:sz="4" w:space="0" w:color="auto"/>
              <w:right w:val="single" w:sz="4" w:space="0" w:color="auto"/>
            </w:tcBorders>
            <w:hideMark/>
          </w:tcPr>
          <w:p w14:paraId="0232266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F7AC5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9B293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885EB8" w14:textId="77777777" w:rsidR="003B6F8D" w:rsidRDefault="003B6F8D">
            <w:pPr>
              <w:pStyle w:val="TAL"/>
              <w:rPr>
                <w:sz w:val="16"/>
              </w:rPr>
            </w:pPr>
          </w:p>
        </w:tc>
      </w:tr>
      <w:tr w:rsidR="003B6F8D" w14:paraId="09D6EB1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5B5276" w14:textId="77777777" w:rsidR="003B6F8D" w:rsidRDefault="003B6F8D">
            <w:pPr>
              <w:pStyle w:val="TAL"/>
              <w:rPr>
                <w:sz w:val="16"/>
              </w:rPr>
            </w:pPr>
            <w:r>
              <w:rPr>
                <w:sz w:val="16"/>
              </w:rPr>
              <w:t>C3-222178</w:t>
            </w:r>
          </w:p>
        </w:tc>
        <w:tc>
          <w:tcPr>
            <w:tcW w:w="0" w:type="auto"/>
            <w:tcBorders>
              <w:top w:val="single" w:sz="4" w:space="0" w:color="auto"/>
              <w:left w:val="single" w:sz="4" w:space="0" w:color="auto"/>
              <w:bottom w:val="single" w:sz="4" w:space="0" w:color="auto"/>
              <w:right w:val="single" w:sz="4" w:space="0" w:color="auto"/>
            </w:tcBorders>
            <w:hideMark/>
          </w:tcPr>
          <w:p w14:paraId="5F772FDD" w14:textId="77777777" w:rsidR="003B6F8D" w:rsidRDefault="003B6F8D">
            <w:pPr>
              <w:pStyle w:val="TAL"/>
              <w:rPr>
                <w:sz w:val="16"/>
              </w:rPr>
            </w:pPr>
            <w:r>
              <w:rPr>
                <w:sz w:val="16"/>
              </w:rPr>
              <w:t>Correction to notification of the time synchronization configuration</w:t>
            </w:r>
          </w:p>
        </w:tc>
        <w:tc>
          <w:tcPr>
            <w:tcW w:w="0" w:type="auto"/>
            <w:tcBorders>
              <w:top w:val="single" w:sz="4" w:space="0" w:color="auto"/>
              <w:left w:val="single" w:sz="4" w:space="0" w:color="auto"/>
              <w:bottom w:val="single" w:sz="4" w:space="0" w:color="auto"/>
              <w:right w:val="single" w:sz="4" w:space="0" w:color="auto"/>
            </w:tcBorders>
            <w:hideMark/>
          </w:tcPr>
          <w:p w14:paraId="7A74178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B8C6D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B092D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E74E3" w14:textId="77777777" w:rsidR="003B6F8D" w:rsidRDefault="003B6F8D">
            <w:pPr>
              <w:pStyle w:val="TAL"/>
              <w:rPr>
                <w:sz w:val="16"/>
              </w:rPr>
            </w:pPr>
          </w:p>
        </w:tc>
      </w:tr>
      <w:tr w:rsidR="003B6F8D" w14:paraId="618517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05241A" w14:textId="77777777" w:rsidR="003B6F8D" w:rsidRDefault="003B6F8D">
            <w:pPr>
              <w:pStyle w:val="TAL"/>
              <w:rPr>
                <w:sz w:val="16"/>
              </w:rPr>
            </w:pPr>
            <w:r>
              <w:rPr>
                <w:sz w:val="16"/>
              </w:rPr>
              <w:t>C3-222179</w:t>
            </w:r>
          </w:p>
        </w:tc>
        <w:tc>
          <w:tcPr>
            <w:tcW w:w="0" w:type="auto"/>
            <w:tcBorders>
              <w:top w:val="single" w:sz="4" w:space="0" w:color="auto"/>
              <w:left w:val="single" w:sz="4" w:space="0" w:color="auto"/>
              <w:bottom w:val="single" w:sz="4" w:space="0" w:color="auto"/>
              <w:right w:val="single" w:sz="4" w:space="0" w:color="auto"/>
            </w:tcBorders>
            <w:hideMark/>
          </w:tcPr>
          <w:p w14:paraId="0146B804" w14:textId="77777777" w:rsidR="003B6F8D" w:rsidRDefault="003B6F8D">
            <w:pPr>
              <w:pStyle w:val="TAL"/>
              <w:rPr>
                <w:sz w:val="16"/>
              </w:rPr>
            </w:pPr>
            <w:r>
              <w:rPr>
                <w:sz w:val="16"/>
              </w:rPr>
              <w:t>Determination of requested PDB</w:t>
            </w:r>
          </w:p>
        </w:tc>
        <w:tc>
          <w:tcPr>
            <w:tcW w:w="0" w:type="auto"/>
            <w:tcBorders>
              <w:top w:val="single" w:sz="4" w:space="0" w:color="auto"/>
              <w:left w:val="single" w:sz="4" w:space="0" w:color="auto"/>
              <w:bottom w:val="single" w:sz="4" w:space="0" w:color="auto"/>
              <w:right w:val="single" w:sz="4" w:space="0" w:color="auto"/>
            </w:tcBorders>
            <w:hideMark/>
          </w:tcPr>
          <w:p w14:paraId="110E18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C5C5F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4965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D02E18" w14:textId="77777777" w:rsidR="003B6F8D" w:rsidRDefault="003B6F8D">
            <w:pPr>
              <w:pStyle w:val="TAL"/>
              <w:rPr>
                <w:sz w:val="16"/>
              </w:rPr>
            </w:pPr>
          </w:p>
        </w:tc>
      </w:tr>
      <w:tr w:rsidR="003B6F8D" w14:paraId="0848AD3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9F3A455" w14:textId="77777777" w:rsidR="003B6F8D" w:rsidRDefault="003B6F8D">
            <w:pPr>
              <w:pStyle w:val="TAL"/>
              <w:rPr>
                <w:sz w:val="16"/>
              </w:rPr>
            </w:pPr>
            <w:r>
              <w:rPr>
                <w:sz w:val="16"/>
              </w:rPr>
              <w:t>C3-222180</w:t>
            </w:r>
          </w:p>
        </w:tc>
        <w:tc>
          <w:tcPr>
            <w:tcW w:w="0" w:type="auto"/>
            <w:tcBorders>
              <w:top w:val="single" w:sz="4" w:space="0" w:color="auto"/>
              <w:left w:val="single" w:sz="4" w:space="0" w:color="auto"/>
              <w:bottom w:val="single" w:sz="4" w:space="0" w:color="auto"/>
              <w:right w:val="single" w:sz="4" w:space="0" w:color="auto"/>
            </w:tcBorders>
            <w:hideMark/>
          </w:tcPr>
          <w:p w14:paraId="22F4246D"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0B26316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41308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EF80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48BEC" w14:textId="77777777" w:rsidR="003B6F8D" w:rsidRDefault="003B6F8D">
            <w:pPr>
              <w:pStyle w:val="TAL"/>
              <w:rPr>
                <w:sz w:val="16"/>
              </w:rPr>
            </w:pPr>
            <w:r>
              <w:rPr>
                <w:sz w:val="16"/>
              </w:rPr>
              <w:t>C3-222420</w:t>
            </w:r>
          </w:p>
        </w:tc>
      </w:tr>
      <w:tr w:rsidR="003B6F8D" w14:paraId="2617151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29A73D" w14:textId="77777777" w:rsidR="003B6F8D" w:rsidRDefault="003B6F8D">
            <w:pPr>
              <w:pStyle w:val="TAL"/>
              <w:rPr>
                <w:sz w:val="16"/>
              </w:rPr>
            </w:pPr>
            <w:r>
              <w:rPr>
                <w:sz w:val="16"/>
              </w:rPr>
              <w:t>C3-222181</w:t>
            </w:r>
          </w:p>
        </w:tc>
        <w:tc>
          <w:tcPr>
            <w:tcW w:w="0" w:type="auto"/>
            <w:tcBorders>
              <w:top w:val="single" w:sz="4" w:space="0" w:color="auto"/>
              <w:left w:val="single" w:sz="4" w:space="0" w:color="auto"/>
              <w:bottom w:val="single" w:sz="4" w:space="0" w:color="auto"/>
              <w:right w:val="single" w:sz="4" w:space="0" w:color="auto"/>
            </w:tcBorders>
            <w:hideMark/>
          </w:tcPr>
          <w:p w14:paraId="4401B8F5" w14:textId="77777777" w:rsidR="003B6F8D" w:rsidRDefault="003B6F8D">
            <w:pPr>
              <w:pStyle w:val="TAL"/>
              <w:rPr>
                <w:sz w:val="16"/>
              </w:rPr>
            </w:pPr>
            <w:r>
              <w:rPr>
                <w:sz w:val="16"/>
              </w:rPr>
              <w:t>Presence condition of the identifications of UEs</w:t>
            </w:r>
          </w:p>
        </w:tc>
        <w:tc>
          <w:tcPr>
            <w:tcW w:w="0" w:type="auto"/>
            <w:tcBorders>
              <w:top w:val="single" w:sz="4" w:space="0" w:color="auto"/>
              <w:left w:val="single" w:sz="4" w:space="0" w:color="auto"/>
              <w:bottom w:val="single" w:sz="4" w:space="0" w:color="auto"/>
              <w:right w:val="single" w:sz="4" w:space="0" w:color="auto"/>
            </w:tcBorders>
            <w:hideMark/>
          </w:tcPr>
          <w:p w14:paraId="11217B2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7D589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BC43C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81794A" w14:textId="77777777" w:rsidR="003B6F8D" w:rsidRDefault="003B6F8D">
            <w:pPr>
              <w:pStyle w:val="TAL"/>
              <w:rPr>
                <w:sz w:val="16"/>
              </w:rPr>
            </w:pPr>
          </w:p>
        </w:tc>
      </w:tr>
      <w:tr w:rsidR="003B6F8D" w14:paraId="51FCC42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906A38" w14:textId="77777777" w:rsidR="003B6F8D" w:rsidRDefault="003B6F8D">
            <w:pPr>
              <w:pStyle w:val="TAL"/>
              <w:rPr>
                <w:sz w:val="16"/>
              </w:rPr>
            </w:pPr>
            <w:r>
              <w:rPr>
                <w:sz w:val="16"/>
              </w:rPr>
              <w:t>C3-222182</w:t>
            </w:r>
          </w:p>
        </w:tc>
        <w:tc>
          <w:tcPr>
            <w:tcW w:w="0" w:type="auto"/>
            <w:tcBorders>
              <w:top w:val="single" w:sz="4" w:space="0" w:color="auto"/>
              <w:left w:val="single" w:sz="4" w:space="0" w:color="auto"/>
              <w:bottom w:val="single" w:sz="4" w:space="0" w:color="auto"/>
              <w:right w:val="single" w:sz="4" w:space="0" w:color="auto"/>
            </w:tcBorders>
            <w:hideMark/>
          </w:tcPr>
          <w:p w14:paraId="6547CAE5" w14:textId="77777777" w:rsidR="003B6F8D" w:rsidRDefault="003B6F8D">
            <w:pPr>
              <w:pStyle w:val="TAL"/>
              <w:rPr>
                <w:sz w:val="16"/>
              </w:rPr>
            </w:pPr>
            <w:r>
              <w:rPr>
                <w:sz w:val="16"/>
              </w:rPr>
              <w:t xml:space="preserve">Remove the </w:t>
            </w:r>
            <w:proofErr w:type="spellStart"/>
            <w:r>
              <w:rPr>
                <w:sz w:val="16"/>
              </w:rPr>
              <w:t>afService</w:t>
            </w:r>
            <w:proofErr w:type="spellEnd"/>
            <w:r>
              <w:rPr>
                <w:sz w:val="16"/>
              </w:rPr>
              <w:t xml:space="preserve"> Id attribute</w:t>
            </w:r>
          </w:p>
        </w:tc>
        <w:tc>
          <w:tcPr>
            <w:tcW w:w="0" w:type="auto"/>
            <w:tcBorders>
              <w:top w:val="single" w:sz="4" w:space="0" w:color="auto"/>
              <w:left w:val="single" w:sz="4" w:space="0" w:color="auto"/>
              <w:bottom w:val="single" w:sz="4" w:space="0" w:color="auto"/>
              <w:right w:val="single" w:sz="4" w:space="0" w:color="auto"/>
            </w:tcBorders>
            <w:hideMark/>
          </w:tcPr>
          <w:p w14:paraId="0E3FAA4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734B2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1681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736BD5" w14:textId="77777777" w:rsidR="003B6F8D" w:rsidRDefault="003B6F8D">
            <w:pPr>
              <w:pStyle w:val="TAL"/>
              <w:rPr>
                <w:sz w:val="16"/>
              </w:rPr>
            </w:pPr>
          </w:p>
        </w:tc>
      </w:tr>
      <w:tr w:rsidR="003B6F8D" w14:paraId="066CAF3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FD52EC" w14:textId="77777777" w:rsidR="003B6F8D" w:rsidRDefault="003B6F8D">
            <w:pPr>
              <w:pStyle w:val="TAL"/>
              <w:rPr>
                <w:sz w:val="16"/>
              </w:rPr>
            </w:pPr>
            <w:r>
              <w:rPr>
                <w:sz w:val="16"/>
              </w:rPr>
              <w:t>C3-222183</w:t>
            </w:r>
          </w:p>
        </w:tc>
        <w:tc>
          <w:tcPr>
            <w:tcW w:w="0" w:type="auto"/>
            <w:tcBorders>
              <w:top w:val="single" w:sz="4" w:space="0" w:color="auto"/>
              <w:left w:val="single" w:sz="4" w:space="0" w:color="auto"/>
              <w:bottom w:val="single" w:sz="4" w:space="0" w:color="auto"/>
              <w:right w:val="single" w:sz="4" w:space="0" w:color="auto"/>
            </w:tcBorders>
            <w:hideMark/>
          </w:tcPr>
          <w:p w14:paraId="59630A44" w14:textId="77777777" w:rsidR="003B6F8D" w:rsidRDefault="003B6F8D">
            <w:pPr>
              <w:pStyle w:val="TAL"/>
              <w:rPr>
                <w:sz w:val="16"/>
              </w:rPr>
            </w:pPr>
            <w:r>
              <w:rPr>
                <w:sz w:val="16"/>
              </w:rPr>
              <w:t xml:space="preserve">Remove the editor's note related with MAC </w:t>
            </w:r>
            <w:proofErr w:type="spellStart"/>
            <w:r>
              <w:rPr>
                <w:sz w:val="16"/>
              </w:rPr>
              <w:t>addres</w:t>
            </w:r>
            <w:proofErr w:type="spellEnd"/>
            <w:r>
              <w:rPr>
                <w:sz w:val="16"/>
              </w:rPr>
              <w:t xml:space="preserve"> of DS-TT</w:t>
            </w:r>
          </w:p>
        </w:tc>
        <w:tc>
          <w:tcPr>
            <w:tcW w:w="0" w:type="auto"/>
            <w:tcBorders>
              <w:top w:val="single" w:sz="4" w:space="0" w:color="auto"/>
              <w:left w:val="single" w:sz="4" w:space="0" w:color="auto"/>
              <w:bottom w:val="single" w:sz="4" w:space="0" w:color="auto"/>
              <w:right w:val="single" w:sz="4" w:space="0" w:color="auto"/>
            </w:tcBorders>
            <w:hideMark/>
          </w:tcPr>
          <w:p w14:paraId="478DA71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4F4B9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1472F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8C5384" w14:textId="77777777" w:rsidR="003B6F8D" w:rsidRDefault="003B6F8D">
            <w:pPr>
              <w:pStyle w:val="TAL"/>
              <w:rPr>
                <w:sz w:val="16"/>
              </w:rPr>
            </w:pPr>
          </w:p>
        </w:tc>
      </w:tr>
      <w:tr w:rsidR="003B6F8D" w14:paraId="5F71F44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28BB185" w14:textId="77777777" w:rsidR="003B6F8D" w:rsidRDefault="003B6F8D">
            <w:pPr>
              <w:pStyle w:val="TAL"/>
              <w:rPr>
                <w:sz w:val="16"/>
              </w:rPr>
            </w:pPr>
            <w:r>
              <w:rPr>
                <w:sz w:val="16"/>
              </w:rPr>
              <w:t>C3-222184</w:t>
            </w:r>
          </w:p>
        </w:tc>
        <w:tc>
          <w:tcPr>
            <w:tcW w:w="0" w:type="auto"/>
            <w:tcBorders>
              <w:top w:val="single" w:sz="4" w:space="0" w:color="auto"/>
              <w:left w:val="single" w:sz="4" w:space="0" w:color="auto"/>
              <w:bottom w:val="single" w:sz="4" w:space="0" w:color="auto"/>
              <w:right w:val="single" w:sz="4" w:space="0" w:color="auto"/>
            </w:tcBorders>
            <w:hideMark/>
          </w:tcPr>
          <w:p w14:paraId="1426068C" w14:textId="77777777" w:rsidR="003B6F8D" w:rsidRDefault="003B6F8D">
            <w:pPr>
              <w:pStyle w:val="TAL"/>
              <w:rPr>
                <w:sz w:val="16"/>
              </w:rPr>
            </w:pPr>
            <w:r>
              <w:rPr>
                <w:sz w:val="16"/>
              </w:rPr>
              <w:t>Time synchronization error budget provisioning</w:t>
            </w:r>
          </w:p>
        </w:tc>
        <w:tc>
          <w:tcPr>
            <w:tcW w:w="0" w:type="auto"/>
            <w:tcBorders>
              <w:top w:val="single" w:sz="4" w:space="0" w:color="auto"/>
              <w:left w:val="single" w:sz="4" w:space="0" w:color="auto"/>
              <w:bottom w:val="single" w:sz="4" w:space="0" w:color="auto"/>
              <w:right w:val="single" w:sz="4" w:space="0" w:color="auto"/>
            </w:tcBorders>
            <w:hideMark/>
          </w:tcPr>
          <w:p w14:paraId="11D5EA6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8F089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49CDD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6A9F66" w14:textId="77777777" w:rsidR="003B6F8D" w:rsidRDefault="003B6F8D">
            <w:pPr>
              <w:pStyle w:val="TAL"/>
              <w:rPr>
                <w:sz w:val="16"/>
              </w:rPr>
            </w:pPr>
            <w:r>
              <w:rPr>
                <w:sz w:val="16"/>
              </w:rPr>
              <w:t>C3-222507</w:t>
            </w:r>
          </w:p>
        </w:tc>
      </w:tr>
      <w:tr w:rsidR="003B6F8D" w14:paraId="3F81252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B53B09" w14:textId="77777777" w:rsidR="003B6F8D" w:rsidRDefault="003B6F8D">
            <w:pPr>
              <w:pStyle w:val="TAL"/>
              <w:rPr>
                <w:sz w:val="16"/>
              </w:rPr>
            </w:pPr>
            <w:r>
              <w:rPr>
                <w:sz w:val="16"/>
              </w:rPr>
              <w:t>C3-222185</w:t>
            </w:r>
          </w:p>
        </w:tc>
        <w:tc>
          <w:tcPr>
            <w:tcW w:w="0" w:type="auto"/>
            <w:tcBorders>
              <w:top w:val="single" w:sz="4" w:space="0" w:color="auto"/>
              <w:left w:val="single" w:sz="4" w:space="0" w:color="auto"/>
              <w:bottom w:val="single" w:sz="4" w:space="0" w:color="auto"/>
              <w:right w:val="single" w:sz="4" w:space="0" w:color="auto"/>
            </w:tcBorders>
            <w:hideMark/>
          </w:tcPr>
          <w:p w14:paraId="10A689AF" w14:textId="77777777" w:rsidR="003B6F8D" w:rsidRDefault="003B6F8D">
            <w:pPr>
              <w:pStyle w:val="TAL"/>
              <w:rPr>
                <w:sz w:val="16"/>
              </w:rPr>
            </w:pPr>
            <w:r>
              <w:rPr>
                <w:sz w:val="16"/>
              </w:rPr>
              <w:t xml:space="preserve">Remove the impacts of 5G access stratum time distribution from the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FFCC80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91A880"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1FA240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45A96A" w14:textId="77777777" w:rsidR="003B6F8D" w:rsidRDefault="003B6F8D">
            <w:pPr>
              <w:pStyle w:val="TAL"/>
              <w:rPr>
                <w:sz w:val="16"/>
              </w:rPr>
            </w:pPr>
          </w:p>
        </w:tc>
      </w:tr>
      <w:tr w:rsidR="003B6F8D" w14:paraId="4A74B3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7BBE68" w14:textId="77777777" w:rsidR="003B6F8D" w:rsidRDefault="003B6F8D">
            <w:pPr>
              <w:pStyle w:val="TAL"/>
              <w:rPr>
                <w:sz w:val="16"/>
              </w:rPr>
            </w:pPr>
            <w:r>
              <w:rPr>
                <w:sz w:val="16"/>
              </w:rPr>
              <w:t>C3-222186</w:t>
            </w:r>
          </w:p>
        </w:tc>
        <w:tc>
          <w:tcPr>
            <w:tcW w:w="0" w:type="auto"/>
            <w:tcBorders>
              <w:top w:val="single" w:sz="4" w:space="0" w:color="auto"/>
              <w:left w:val="single" w:sz="4" w:space="0" w:color="auto"/>
              <w:bottom w:val="single" w:sz="4" w:space="0" w:color="auto"/>
              <w:right w:val="single" w:sz="4" w:space="0" w:color="auto"/>
            </w:tcBorders>
            <w:hideMark/>
          </w:tcPr>
          <w:p w14:paraId="1E44892E" w14:textId="77777777" w:rsidR="003B6F8D" w:rsidRDefault="003B6F8D">
            <w:pPr>
              <w:pStyle w:val="TAL"/>
              <w:rPr>
                <w:sz w:val="16"/>
              </w:rPr>
            </w:pPr>
            <w:r>
              <w:rPr>
                <w:sz w:val="16"/>
              </w:rPr>
              <w:t xml:space="preserve">General descriptions for </w:t>
            </w:r>
            <w:proofErr w:type="spellStart"/>
            <w:r>
              <w:rPr>
                <w:sz w:val="16"/>
              </w:rPr>
              <w:t>Ntsctsf_ASTI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64F64A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63F2D"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C4284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E6E1E4" w14:textId="77777777" w:rsidR="003B6F8D" w:rsidRDefault="003B6F8D">
            <w:pPr>
              <w:pStyle w:val="TAL"/>
              <w:rPr>
                <w:sz w:val="16"/>
              </w:rPr>
            </w:pPr>
          </w:p>
        </w:tc>
      </w:tr>
      <w:tr w:rsidR="003B6F8D" w14:paraId="6E96338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A1D06F9" w14:textId="77777777" w:rsidR="003B6F8D" w:rsidRDefault="003B6F8D">
            <w:pPr>
              <w:pStyle w:val="TAL"/>
              <w:rPr>
                <w:sz w:val="16"/>
              </w:rPr>
            </w:pPr>
            <w:r>
              <w:rPr>
                <w:sz w:val="16"/>
              </w:rPr>
              <w:t>C3-222187</w:t>
            </w:r>
          </w:p>
        </w:tc>
        <w:tc>
          <w:tcPr>
            <w:tcW w:w="0" w:type="auto"/>
            <w:tcBorders>
              <w:top w:val="single" w:sz="4" w:space="0" w:color="auto"/>
              <w:left w:val="single" w:sz="4" w:space="0" w:color="auto"/>
              <w:bottom w:val="single" w:sz="4" w:space="0" w:color="auto"/>
              <w:right w:val="single" w:sz="4" w:space="0" w:color="auto"/>
            </w:tcBorders>
            <w:hideMark/>
          </w:tcPr>
          <w:p w14:paraId="46A18195" w14:textId="77777777" w:rsidR="003B6F8D" w:rsidRDefault="003B6F8D">
            <w:pPr>
              <w:pStyle w:val="TAL"/>
              <w:rPr>
                <w:sz w:val="16"/>
              </w:rPr>
            </w:pPr>
            <w:r>
              <w:rPr>
                <w:sz w:val="16"/>
              </w:rPr>
              <w:t xml:space="preserve">Service operations for </w:t>
            </w:r>
            <w:proofErr w:type="spellStart"/>
            <w:r>
              <w:rPr>
                <w:sz w:val="16"/>
              </w:rPr>
              <w:t>Ntsctsf_ASTI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F5062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FAA60B"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0C0C8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DC2577" w14:textId="77777777" w:rsidR="003B6F8D" w:rsidRDefault="003B6F8D">
            <w:pPr>
              <w:pStyle w:val="TAL"/>
              <w:rPr>
                <w:sz w:val="16"/>
              </w:rPr>
            </w:pPr>
          </w:p>
        </w:tc>
      </w:tr>
      <w:tr w:rsidR="003B6F8D" w14:paraId="77DE82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3448297" w14:textId="77777777" w:rsidR="003B6F8D" w:rsidRDefault="003B6F8D">
            <w:pPr>
              <w:pStyle w:val="TAL"/>
              <w:rPr>
                <w:sz w:val="16"/>
              </w:rPr>
            </w:pPr>
            <w:r>
              <w:rPr>
                <w:sz w:val="16"/>
              </w:rPr>
              <w:t>C3-222188</w:t>
            </w:r>
          </w:p>
        </w:tc>
        <w:tc>
          <w:tcPr>
            <w:tcW w:w="0" w:type="auto"/>
            <w:tcBorders>
              <w:top w:val="single" w:sz="4" w:space="0" w:color="auto"/>
              <w:left w:val="single" w:sz="4" w:space="0" w:color="auto"/>
              <w:bottom w:val="single" w:sz="4" w:space="0" w:color="auto"/>
              <w:right w:val="single" w:sz="4" w:space="0" w:color="auto"/>
            </w:tcBorders>
            <w:hideMark/>
          </w:tcPr>
          <w:p w14:paraId="465290BB" w14:textId="77777777" w:rsidR="003B6F8D" w:rsidRDefault="003B6F8D">
            <w:pPr>
              <w:pStyle w:val="TAL"/>
              <w:rPr>
                <w:sz w:val="16"/>
              </w:rPr>
            </w:pPr>
            <w:r>
              <w:rPr>
                <w:sz w:val="16"/>
              </w:rPr>
              <w:t xml:space="preserve">API definition for </w:t>
            </w:r>
            <w:proofErr w:type="spellStart"/>
            <w:r>
              <w:rPr>
                <w:sz w:val="16"/>
              </w:rPr>
              <w:t>Ntsctsf_ASTI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887206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F34B1E"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A9571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39A0E8" w14:textId="77777777" w:rsidR="003B6F8D" w:rsidRDefault="003B6F8D">
            <w:pPr>
              <w:pStyle w:val="TAL"/>
              <w:rPr>
                <w:sz w:val="16"/>
              </w:rPr>
            </w:pPr>
          </w:p>
        </w:tc>
      </w:tr>
      <w:tr w:rsidR="003B6F8D" w14:paraId="4174EB3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49037E" w14:textId="77777777" w:rsidR="003B6F8D" w:rsidRDefault="003B6F8D">
            <w:pPr>
              <w:pStyle w:val="TAL"/>
              <w:rPr>
                <w:sz w:val="16"/>
              </w:rPr>
            </w:pPr>
            <w:r>
              <w:rPr>
                <w:sz w:val="16"/>
              </w:rPr>
              <w:t>C3-222189</w:t>
            </w:r>
          </w:p>
        </w:tc>
        <w:tc>
          <w:tcPr>
            <w:tcW w:w="0" w:type="auto"/>
            <w:tcBorders>
              <w:top w:val="single" w:sz="4" w:space="0" w:color="auto"/>
              <w:left w:val="single" w:sz="4" w:space="0" w:color="auto"/>
              <w:bottom w:val="single" w:sz="4" w:space="0" w:color="auto"/>
              <w:right w:val="single" w:sz="4" w:space="0" w:color="auto"/>
            </w:tcBorders>
            <w:hideMark/>
          </w:tcPr>
          <w:p w14:paraId="4217C9EC" w14:textId="77777777" w:rsidR="003B6F8D" w:rsidRDefault="003B6F8D">
            <w:pPr>
              <w:pStyle w:val="TAL"/>
              <w:rPr>
                <w:sz w:val="16"/>
              </w:rPr>
            </w:pPr>
            <w:proofErr w:type="spellStart"/>
            <w:r>
              <w:rPr>
                <w:sz w:val="16"/>
              </w:rPr>
              <w:t>OpenAPI</w:t>
            </w:r>
            <w:proofErr w:type="spellEnd"/>
            <w:r>
              <w:rPr>
                <w:sz w:val="16"/>
              </w:rPr>
              <w:t xml:space="preserve"> file for </w:t>
            </w:r>
            <w:proofErr w:type="spellStart"/>
            <w:r>
              <w:rPr>
                <w:sz w:val="16"/>
              </w:rPr>
              <w:t>Ntsctsf_ASTI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5AA31B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41D7D4"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201A9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2D513" w14:textId="77777777" w:rsidR="003B6F8D" w:rsidRDefault="003B6F8D">
            <w:pPr>
              <w:pStyle w:val="TAL"/>
              <w:rPr>
                <w:sz w:val="16"/>
              </w:rPr>
            </w:pPr>
          </w:p>
        </w:tc>
      </w:tr>
      <w:tr w:rsidR="003B6F8D" w14:paraId="0681FE9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7017A9" w14:textId="77777777" w:rsidR="003B6F8D" w:rsidRDefault="003B6F8D">
            <w:pPr>
              <w:pStyle w:val="TAL"/>
              <w:rPr>
                <w:sz w:val="16"/>
              </w:rPr>
            </w:pPr>
            <w:r>
              <w:rPr>
                <w:sz w:val="16"/>
              </w:rPr>
              <w:t>C3-222190</w:t>
            </w:r>
          </w:p>
        </w:tc>
        <w:tc>
          <w:tcPr>
            <w:tcW w:w="0" w:type="auto"/>
            <w:tcBorders>
              <w:top w:val="single" w:sz="4" w:space="0" w:color="auto"/>
              <w:left w:val="single" w:sz="4" w:space="0" w:color="auto"/>
              <w:bottom w:val="single" w:sz="4" w:space="0" w:color="auto"/>
              <w:right w:val="single" w:sz="4" w:space="0" w:color="auto"/>
            </w:tcBorders>
            <w:hideMark/>
          </w:tcPr>
          <w:p w14:paraId="10488C35"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hideMark/>
          </w:tcPr>
          <w:p w14:paraId="4A37909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B3BC3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475F8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8423D" w14:textId="77777777" w:rsidR="003B6F8D" w:rsidRDefault="003B6F8D">
            <w:pPr>
              <w:pStyle w:val="TAL"/>
              <w:rPr>
                <w:sz w:val="16"/>
              </w:rPr>
            </w:pPr>
            <w:r>
              <w:rPr>
                <w:sz w:val="16"/>
              </w:rPr>
              <w:t>C3-222412</w:t>
            </w:r>
          </w:p>
        </w:tc>
      </w:tr>
      <w:tr w:rsidR="003B6F8D" w14:paraId="4B850D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10DE4B"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hideMark/>
          </w:tcPr>
          <w:p w14:paraId="562CAB40"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AB2A5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81CF2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F58CC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264DD8" w14:textId="77777777" w:rsidR="003B6F8D" w:rsidRDefault="003B6F8D">
            <w:pPr>
              <w:pStyle w:val="TAL"/>
              <w:rPr>
                <w:sz w:val="16"/>
              </w:rPr>
            </w:pPr>
            <w:r>
              <w:rPr>
                <w:sz w:val="16"/>
              </w:rPr>
              <w:t>C3-222413, C3-222579</w:t>
            </w:r>
          </w:p>
        </w:tc>
      </w:tr>
      <w:tr w:rsidR="003B6F8D" w14:paraId="636F127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6932EE" w14:textId="77777777" w:rsidR="003B6F8D" w:rsidRDefault="003B6F8D">
            <w:pPr>
              <w:pStyle w:val="TAL"/>
              <w:rPr>
                <w:sz w:val="16"/>
              </w:rPr>
            </w:pPr>
            <w:r>
              <w:rPr>
                <w:sz w:val="16"/>
              </w:rPr>
              <w:t>C3-222192</w:t>
            </w:r>
          </w:p>
        </w:tc>
        <w:tc>
          <w:tcPr>
            <w:tcW w:w="0" w:type="auto"/>
            <w:tcBorders>
              <w:top w:val="single" w:sz="4" w:space="0" w:color="auto"/>
              <w:left w:val="single" w:sz="4" w:space="0" w:color="auto"/>
              <w:bottom w:val="single" w:sz="4" w:space="0" w:color="auto"/>
              <w:right w:val="single" w:sz="4" w:space="0" w:color="auto"/>
            </w:tcBorders>
            <w:hideMark/>
          </w:tcPr>
          <w:p w14:paraId="40D3B2F2" w14:textId="77777777" w:rsidR="003B6F8D" w:rsidRDefault="003B6F8D">
            <w:pPr>
              <w:pStyle w:val="TAL"/>
              <w:rPr>
                <w:sz w:val="16"/>
              </w:rPr>
            </w:pPr>
            <w:r>
              <w:rPr>
                <w:sz w:val="16"/>
              </w:rPr>
              <w:t>Validation of guidance information</w:t>
            </w:r>
          </w:p>
        </w:tc>
        <w:tc>
          <w:tcPr>
            <w:tcW w:w="0" w:type="auto"/>
            <w:tcBorders>
              <w:top w:val="single" w:sz="4" w:space="0" w:color="auto"/>
              <w:left w:val="single" w:sz="4" w:space="0" w:color="auto"/>
              <w:bottom w:val="single" w:sz="4" w:space="0" w:color="auto"/>
              <w:right w:val="single" w:sz="4" w:space="0" w:color="auto"/>
            </w:tcBorders>
            <w:hideMark/>
          </w:tcPr>
          <w:p w14:paraId="1484C9A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37E58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6E37A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5ABF6F" w14:textId="77777777" w:rsidR="003B6F8D" w:rsidRDefault="003B6F8D">
            <w:pPr>
              <w:pStyle w:val="TAL"/>
              <w:rPr>
                <w:sz w:val="16"/>
              </w:rPr>
            </w:pPr>
          </w:p>
        </w:tc>
      </w:tr>
      <w:tr w:rsidR="003B6F8D" w14:paraId="60D8262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252758" w14:textId="77777777" w:rsidR="003B6F8D" w:rsidRDefault="003B6F8D">
            <w:pPr>
              <w:pStyle w:val="TAL"/>
              <w:rPr>
                <w:sz w:val="16"/>
              </w:rPr>
            </w:pPr>
            <w:r>
              <w:rPr>
                <w:sz w:val="16"/>
              </w:rPr>
              <w:t>C3-222193</w:t>
            </w:r>
          </w:p>
        </w:tc>
        <w:tc>
          <w:tcPr>
            <w:tcW w:w="0" w:type="auto"/>
            <w:tcBorders>
              <w:top w:val="single" w:sz="4" w:space="0" w:color="auto"/>
              <w:left w:val="single" w:sz="4" w:space="0" w:color="auto"/>
              <w:bottom w:val="single" w:sz="4" w:space="0" w:color="auto"/>
              <w:right w:val="single" w:sz="4" w:space="0" w:color="auto"/>
            </w:tcBorders>
            <w:hideMark/>
          </w:tcPr>
          <w:p w14:paraId="27631DF5" w14:textId="77777777" w:rsidR="003B6F8D" w:rsidRDefault="003B6F8D">
            <w:pPr>
              <w:pStyle w:val="TAL"/>
              <w:rPr>
                <w:sz w:val="16"/>
              </w:rPr>
            </w:pPr>
            <w:r>
              <w:rPr>
                <w:sz w:val="16"/>
              </w:rPr>
              <w:t>Limitation of URSP derived based guidance information</w:t>
            </w:r>
          </w:p>
        </w:tc>
        <w:tc>
          <w:tcPr>
            <w:tcW w:w="0" w:type="auto"/>
            <w:tcBorders>
              <w:top w:val="single" w:sz="4" w:space="0" w:color="auto"/>
              <w:left w:val="single" w:sz="4" w:space="0" w:color="auto"/>
              <w:bottom w:val="single" w:sz="4" w:space="0" w:color="auto"/>
              <w:right w:val="single" w:sz="4" w:space="0" w:color="auto"/>
            </w:tcBorders>
            <w:hideMark/>
          </w:tcPr>
          <w:p w14:paraId="2081025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42ADC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106D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511D27" w14:textId="77777777" w:rsidR="003B6F8D" w:rsidRDefault="003B6F8D">
            <w:pPr>
              <w:pStyle w:val="TAL"/>
              <w:rPr>
                <w:sz w:val="16"/>
              </w:rPr>
            </w:pPr>
          </w:p>
        </w:tc>
      </w:tr>
      <w:tr w:rsidR="003B6F8D" w14:paraId="55DCD9F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3D7159" w14:textId="77777777" w:rsidR="003B6F8D" w:rsidRDefault="003B6F8D">
            <w:pPr>
              <w:pStyle w:val="TAL"/>
              <w:rPr>
                <w:sz w:val="16"/>
              </w:rPr>
            </w:pPr>
            <w:r>
              <w:rPr>
                <w:sz w:val="16"/>
              </w:rPr>
              <w:t>C3-222194</w:t>
            </w:r>
          </w:p>
        </w:tc>
        <w:tc>
          <w:tcPr>
            <w:tcW w:w="0" w:type="auto"/>
            <w:tcBorders>
              <w:top w:val="single" w:sz="4" w:space="0" w:color="auto"/>
              <w:left w:val="single" w:sz="4" w:space="0" w:color="auto"/>
              <w:bottom w:val="single" w:sz="4" w:space="0" w:color="auto"/>
              <w:right w:val="single" w:sz="4" w:space="0" w:color="auto"/>
            </w:tcBorders>
            <w:hideMark/>
          </w:tcPr>
          <w:p w14:paraId="53325DD7"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hideMark/>
          </w:tcPr>
          <w:p w14:paraId="4E46DA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3068C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2F65D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3C080" w14:textId="77777777" w:rsidR="003B6F8D" w:rsidRDefault="003B6F8D">
            <w:pPr>
              <w:pStyle w:val="TAL"/>
              <w:rPr>
                <w:sz w:val="16"/>
              </w:rPr>
            </w:pPr>
            <w:r>
              <w:rPr>
                <w:sz w:val="16"/>
              </w:rPr>
              <w:t>C3-222417</w:t>
            </w:r>
          </w:p>
        </w:tc>
      </w:tr>
      <w:tr w:rsidR="003B6F8D" w14:paraId="08C3497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A204E4" w14:textId="77777777" w:rsidR="003B6F8D" w:rsidRDefault="003B6F8D">
            <w:pPr>
              <w:pStyle w:val="TAL"/>
              <w:rPr>
                <w:sz w:val="16"/>
              </w:rPr>
            </w:pPr>
            <w:r>
              <w:rPr>
                <w:sz w:val="16"/>
              </w:rPr>
              <w:t>C3-222195</w:t>
            </w:r>
          </w:p>
        </w:tc>
        <w:tc>
          <w:tcPr>
            <w:tcW w:w="0" w:type="auto"/>
            <w:tcBorders>
              <w:top w:val="single" w:sz="4" w:space="0" w:color="auto"/>
              <w:left w:val="single" w:sz="4" w:space="0" w:color="auto"/>
              <w:bottom w:val="single" w:sz="4" w:space="0" w:color="auto"/>
              <w:right w:val="single" w:sz="4" w:space="0" w:color="auto"/>
            </w:tcBorders>
            <w:hideMark/>
          </w:tcPr>
          <w:p w14:paraId="26A2487D" w14:textId="77777777" w:rsidR="003B6F8D" w:rsidRDefault="003B6F8D">
            <w:pPr>
              <w:pStyle w:val="TAL"/>
              <w:rPr>
                <w:sz w:val="16"/>
              </w:rPr>
            </w:pPr>
            <w:r>
              <w:rPr>
                <w:sz w:val="16"/>
              </w:rPr>
              <w:t>Correction for remote provisioning</w:t>
            </w:r>
          </w:p>
        </w:tc>
        <w:tc>
          <w:tcPr>
            <w:tcW w:w="0" w:type="auto"/>
            <w:tcBorders>
              <w:top w:val="single" w:sz="4" w:space="0" w:color="auto"/>
              <w:left w:val="single" w:sz="4" w:space="0" w:color="auto"/>
              <w:bottom w:val="single" w:sz="4" w:space="0" w:color="auto"/>
              <w:right w:val="single" w:sz="4" w:space="0" w:color="auto"/>
            </w:tcBorders>
            <w:hideMark/>
          </w:tcPr>
          <w:p w14:paraId="3AC3BCF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49271"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5E2BC9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68AD0A" w14:textId="77777777" w:rsidR="003B6F8D" w:rsidRDefault="003B6F8D">
            <w:pPr>
              <w:pStyle w:val="TAL"/>
              <w:rPr>
                <w:sz w:val="16"/>
              </w:rPr>
            </w:pPr>
          </w:p>
        </w:tc>
      </w:tr>
      <w:tr w:rsidR="003B6F8D" w14:paraId="6FD307B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E695ED" w14:textId="77777777" w:rsidR="003B6F8D" w:rsidRDefault="003B6F8D">
            <w:pPr>
              <w:pStyle w:val="TAL"/>
              <w:rPr>
                <w:sz w:val="16"/>
              </w:rPr>
            </w:pPr>
            <w:r>
              <w:rPr>
                <w:sz w:val="16"/>
              </w:rPr>
              <w:t>C3-222196</w:t>
            </w:r>
          </w:p>
        </w:tc>
        <w:tc>
          <w:tcPr>
            <w:tcW w:w="0" w:type="auto"/>
            <w:tcBorders>
              <w:top w:val="single" w:sz="4" w:space="0" w:color="auto"/>
              <w:left w:val="single" w:sz="4" w:space="0" w:color="auto"/>
              <w:bottom w:val="single" w:sz="4" w:space="0" w:color="auto"/>
              <w:right w:val="single" w:sz="4" w:space="0" w:color="auto"/>
            </w:tcBorders>
            <w:hideMark/>
          </w:tcPr>
          <w:p w14:paraId="17127F50" w14:textId="77777777" w:rsidR="003B6F8D" w:rsidRDefault="003B6F8D">
            <w:pPr>
              <w:pStyle w:val="TAL"/>
              <w:rPr>
                <w:sz w:val="16"/>
              </w:rPr>
            </w:pPr>
            <w:r>
              <w:rPr>
                <w:sz w:val="16"/>
              </w:rPr>
              <w:t>Correct IE name in service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3BAAEE3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8178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02C74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A4B57B" w14:textId="77777777" w:rsidR="003B6F8D" w:rsidRDefault="003B6F8D">
            <w:pPr>
              <w:pStyle w:val="TAL"/>
              <w:rPr>
                <w:sz w:val="16"/>
              </w:rPr>
            </w:pPr>
          </w:p>
        </w:tc>
      </w:tr>
      <w:tr w:rsidR="003B6F8D" w14:paraId="66849F0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DC2E75" w14:textId="77777777" w:rsidR="003B6F8D" w:rsidRDefault="003B6F8D">
            <w:pPr>
              <w:pStyle w:val="TAL"/>
              <w:rPr>
                <w:sz w:val="16"/>
              </w:rPr>
            </w:pPr>
            <w:r>
              <w:rPr>
                <w:sz w:val="16"/>
              </w:rPr>
              <w:t>C3-222197</w:t>
            </w:r>
          </w:p>
        </w:tc>
        <w:tc>
          <w:tcPr>
            <w:tcW w:w="0" w:type="auto"/>
            <w:tcBorders>
              <w:top w:val="single" w:sz="4" w:space="0" w:color="auto"/>
              <w:left w:val="single" w:sz="4" w:space="0" w:color="auto"/>
              <w:bottom w:val="single" w:sz="4" w:space="0" w:color="auto"/>
              <w:right w:val="single" w:sz="4" w:space="0" w:color="auto"/>
            </w:tcBorders>
            <w:hideMark/>
          </w:tcPr>
          <w:p w14:paraId="52EF07DC"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hideMark/>
          </w:tcPr>
          <w:p w14:paraId="370D561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ACA20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D088B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19815D" w14:textId="77777777" w:rsidR="003B6F8D" w:rsidRDefault="003B6F8D">
            <w:pPr>
              <w:pStyle w:val="TAL"/>
              <w:rPr>
                <w:sz w:val="16"/>
              </w:rPr>
            </w:pPr>
            <w:r>
              <w:rPr>
                <w:sz w:val="16"/>
              </w:rPr>
              <w:t>C3-222565</w:t>
            </w:r>
          </w:p>
        </w:tc>
      </w:tr>
      <w:tr w:rsidR="003B6F8D" w14:paraId="0880779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D6C6DD" w14:textId="77777777" w:rsidR="003B6F8D" w:rsidRDefault="003B6F8D">
            <w:pPr>
              <w:pStyle w:val="TAL"/>
              <w:rPr>
                <w:sz w:val="16"/>
              </w:rPr>
            </w:pPr>
            <w:r>
              <w:rPr>
                <w:sz w:val="16"/>
              </w:rPr>
              <w:t>C3-222198</w:t>
            </w:r>
          </w:p>
        </w:tc>
        <w:tc>
          <w:tcPr>
            <w:tcW w:w="0" w:type="auto"/>
            <w:tcBorders>
              <w:top w:val="single" w:sz="4" w:space="0" w:color="auto"/>
              <w:left w:val="single" w:sz="4" w:space="0" w:color="auto"/>
              <w:bottom w:val="single" w:sz="4" w:space="0" w:color="auto"/>
              <w:right w:val="single" w:sz="4" w:space="0" w:color="auto"/>
            </w:tcBorders>
            <w:hideMark/>
          </w:tcPr>
          <w:p w14:paraId="3297B98B" w14:textId="77777777" w:rsidR="003B6F8D" w:rsidRDefault="003B6F8D">
            <w:pPr>
              <w:pStyle w:val="TAL"/>
              <w:rPr>
                <w:sz w:val="16"/>
              </w:rPr>
            </w:pPr>
            <w:r>
              <w:rPr>
                <w:sz w:val="16"/>
              </w:rPr>
              <w:t>Remove SUPI from AM influence</w:t>
            </w:r>
          </w:p>
        </w:tc>
        <w:tc>
          <w:tcPr>
            <w:tcW w:w="0" w:type="auto"/>
            <w:tcBorders>
              <w:top w:val="single" w:sz="4" w:space="0" w:color="auto"/>
              <w:left w:val="single" w:sz="4" w:space="0" w:color="auto"/>
              <w:bottom w:val="single" w:sz="4" w:space="0" w:color="auto"/>
              <w:right w:val="single" w:sz="4" w:space="0" w:color="auto"/>
            </w:tcBorders>
            <w:hideMark/>
          </w:tcPr>
          <w:p w14:paraId="01B5D84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35BF0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EF519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99545" w14:textId="77777777" w:rsidR="003B6F8D" w:rsidRDefault="003B6F8D">
            <w:pPr>
              <w:pStyle w:val="TAL"/>
              <w:rPr>
                <w:sz w:val="16"/>
              </w:rPr>
            </w:pPr>
          </w:p>
        </w:tc>
      </w:tr>
      <w:tr w:rsidR="003B6F8D" w14:paraId="4805D98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78ED71" w14:textId="77777777" w:rsidR="003B6F8D" w:rsidRDefault="003B6F8D">
            <w:pPr>
              <w:pStyle w:val="TAL"/>
              <w:rPr>
                <w:sz w:val="16"/>
              </w:rPr>
            </w:pPr>
            <w:r>
              <w:rPr>
                <w:sz w:val="16"/>
              </w:rPr>
              <w:t>C3-222199</w:t>
            </w:r>
          </w:p>
        </w:tc>
        <w:tc>
          <w:tcPr>
            <w:tcW w:w="0" w:type="auto"/>
            <w:tcBorders>
              <w:top w:val="single" w:sz="4" w:space="0" w:color="auto"/>
              <w:left w:val="single" w:sz="4" w:space="0" w:color="auto"/>
              <w:bottom w:val="single" w:sz="4" w:space="0" w:color="auto"/>
              <w:right w:val="single" w:sz="4" w:space="0" w:color="auto"/>
            </w:tcBorders>
            <w:hideMark/>
          </w:tcPr>
          <w:p w14:paraId="1139DF1F"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hideMark/>
          </w:tcPr>
          <w:p w14:paraId="74315E4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FAEEF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AD2D8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95530" w14:textId="77777777" w:rsidR="003B6F8D" w:rsidRDefault="003B6F8D">
            <w:pPr>
              <w:pStyle w:val="TAL"/>
              <w:rPr>
                <w:sz w:val="16"/>
              </w:rPr>
            </w:pPr>
            <w:r>
              <w:rPr>
                <w:sz w:val="16"/>
              </w:rPr>
              <w:t>C3-222492</w:t>
            </w:r>
          </w:p>
        </w:tc>
      </w:tr>
      <w:tr w:rsidR="003B6F8D" w14:paraId="4B87997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37791CC" w14:textId="77777777" w:rsidR="003B6F8D" w:rsidRDefault="003B6F8D">
            <w:pPr>
              <w:pStyle w:val="TAL"/>
              <w:rPr>
                <w:sz w:val="16"/>
              </w:rPr>
            </w:pPr>
            <w:r>
              <w:rPr>
                <w:sz w:val="16"/>
              </w:rPr>
              <w:t>C3-222200</w:t>
            </w:r>
          </w:p>
        </w:tc>
        <w:tc>
          <w:tcPr>
            <w:tcW w:w="0" w:type="auto"/>
            <w:tcBorders>
              <w:top w:val="single" w:sz="4" w:space="0" w:color="auto"/>
              <w:left w:val="single" w:sz="4" w:space="0" w:color="auto"/>
              <w:bottom w:val="single" w:sz="4" w:space="0" w:color="auto"/>
              <w:right w:val="single" w:sz="4" w:space="0" w:color="auto"/>
            </w:tcBorders>
            <w:hideMark/>
          </w:tcPr>
          <w:p w14:paraId="3D2112F4"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hideMark/>
          </w:tcPr>
          <w:p w14:paraId="38E0FE4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88736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C0802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002491" w14:textId="77777777" w:rsidR="003B6F8D" w:rsidRDefault="003B6F8D">
            <w:pPr>
              <w:pStyle w:val="TAL"/>
              <w:rPr>
                <w:sz w:val="16"/>
              </w:rPr>
            </w:pPr>
            <w:r>
              <w:rPr>
                <w:sz w:val="16"/>
              </w:rPr>
              <w:t>C3-222493</w:t>
            </w:r>
          </w:p>
        </w:tc>
      </w:tr>
      <w:tr w:rsidR="003B6F8D" w14:paraId="5FC2F6B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C16DB9F" w14:textId="77777777" w:rsidR="003B6F8D" w:rsidRDefault="003B6F8D">
            <w:pPr>
              <w:pStyle w:val="TAL"/>
              <w:rPr>
                <w:sz w:val="16"/>
              </w:rPr>
            </w:pPr>
            <w:r>
              <w:rPr>
                <w:sz w:val="16"/>
              </w:rPr>
              <w:t>C3-222201</w:t>
            </w:r>
          </w:p>
        </w:tc>
        <w:tc>
          <w:tcPr>
            <w:tcW w:w="0" w:type="auto"/>
            <w:tcBorders>
              <w:top w:val="single" w:sz="4" w:space="0" w:color="auto"/>
              <w:left w:val="single" w:sz="4" w:space="0" w:color="auto"/>
              <w:bottom w:val="single" w:sz="4" w:space="0" w:color="auto"/>
              <w:right w:val="single" w:sz="4" w:space="0" w:color="auto"/>
            </w:tcBorders>
            <w:hideMark/>
          </w:tcPr>
          <w:p w14:paraId="03F42C7F"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hideMark/>
          </w:tcPr>
          <w:p w14:paraId="495BAD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18E54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215F0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46DE17" w14:textId="77777777" w:rsidR="003B6F8D" w:rsidRDefault="003B6F8D">
            <w:pPr>
              <w:pStyle w:val="TAL"/>
              <w:rPr>
                <w:sz w:val="16"/>
              </w:rPr>
            </w:pPr>
            <w:r>
              <w:rPr>
                <w:sz w:val="16"/>
              </w:rPr>
              <w:t>C3-222494</w:t>
            </w:r>
          </w:p>
        </w:tc>
      </w:tr>
      <w:tr w:rsidR="003B6F8D" w14:paraId="105800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57EB213" w14:textId="77777777" w:rsidR="003B6F8D" w:rsidRDefault="003B6F8D">
            <w:pPr>
              <w:pStyle w:val="TAL"/>
              <w:rPr>
                <w:sz w:val="16"/>
              </w:rPr>
            </w:pPr>
            <w:r>
              <w:rPr>
                <w:sz w:val="16"/>
              </w:rPr>
              <w:t>C3-222202</w:t>
            </w:r>
          </w:p>
        </w:tc>
        <w:tc>
          <w:tcPr>
            <w:tcW w:w="0" w:type="auto"/>
            <w:tcBorders>
              <w:top w:val="single" w:sz="4" w:space="0" w:color="auto"/>
              <w:left w:val="single" w:sz="4" w:space="0" w:color="auto"/>
              <w:bottom w:val="single" w:sz="4" w:space="0" w:color="auto"/>
              <w:right w:val="single" w:sz="4" w:space="0" w:color="auto"/>
            </w:tcBorders>
            <w:hideMark/>
          </w:tcPr>
          <w:p w14:paraId="78827191" w14:textId="77777777" w:rsidR="003B6F8D" w:rsidRDefault="003B6F8D">
            <w:pPr>
              <w:pStyle w:val="TAL"/>
              <w:rPr>
                <w:sz w:val="16"/>
              </w:rPr>
            </w:pPr>
            <w:r>
              <w:rPr>
                <w:sz w:val="16"/>
              </w:rPr>
              <w:t xml:space="preserve">Add requirements of dispersion analytics to </w:t>
            </w:r>
            <w:proofErr w:type="spellStart"/>
            <w:r>
              <w:rPr>
                <w:sz w:val="16"/>
              </w:rPr>
              <w:t>Nnef_AnalyticsExposure_Fetch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F4BD2B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E0A1A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A693A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C5865" w14:textId="77777777" w:rsidR="003B6F8D" w:rsidRDefault="003B6F8D">
            <w:pPr>
              <w:pStyle w:val="TAL"/>
              <w:rPr>
                <w:sz w:val="16"/>
              </w:rPr>
            </w:pPr>
            <w:r>
              <w:rPr>
                <w:sz w:val="16"/>
              </w:rPr>
              <w:t>C3-222495</w:t>
            </w:r>
          </w:p>
        </w:tc>
      </w:tr>
      <w:tr w:rsidR="003B6F8D" w14:paraId="08DC15F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2A01B0" w14:textId="77777777" w:rsidR="003B6F8D" w:rsidRDefault="003B6F8D">
            <w:pPr>
              <w:pStyle w:val="TAL"/>
              <w:rPr>
                <w:sz w:val="16"/>
              </w:rPr>
            </w:pPr>
            <w:r>
              <w:rPr>
                <w:sz w:val="16"/>
              </w:rPr>
              <w:t>C3-222203</w:t>
            </w:r>
          </w:p>
        </w:tc>
        <w:tc>
          <w:tcPr>
            <w:tcW w:w="0" w:type="auto"/>
            <w:tcBorders>
              <w:top w:val="single" w:sz="4" w:space="0" w:color="auto"/>
              <w:left w:val="single" w:sz="4" w:space="0" w:color="auto"/>
              <w:bottom w:val="single" w:sz="4" w:space="0" w:color="auto"/>
              <w:right w:val="single" w:sz="4" w:space="0" w:color="auto"/>
            </w:tcBorders>
            <w:hideMark/>
          </w:tcPr>
          <w:p w14:paraId="358F7D60" w14:textId="77777777" w:rsidR="003B6F8D" w:rsidRDefault="003B6F8D">
            <w:pPr>
              <w:pStyle w:val="TAL"/>
              <w:rPr>
                <w:sz w:val="16"/>
              </w:rPr>
            </w:pPr>
            <w:r>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hideMark/>
          </w:tcPr>
          <w:p w14:paraId="5CC9ADC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1DA12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D70C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9B4613" w14:textId="77777777" w:rsidR="003B6F8D" w:rsidRDefault="003B6F8D">
            <w:pPr>
              <w:pStyle w:val="TAL"/>
              <w:rPr>
                <w:sz w:val="16"/>
              </w:rPr>
            </w:pPr>
            <w:r>
              <w:rPr>
                <w:sz w:val="16"/>
              </w:rPr>
              <w:t>C3-222557</w:t>
            </w:r>
          </w:p>
        </w:tc>
      </w:tr>
      <w:tr w:rsidR="003B6F8D" w14:paraId="203561B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42FD51" w14:textId="77777777" w:rsidR="003B6F8D" w:rsidRDefault="003B6F8D">
            <w:pPr>
              <w:pStyle w:val="TAL"/>
              <w:rPr>
                <w:sz w:val="16"/>
              </w:rPr>
            </w:pPr>
            <w:r>
              <w:rPr>
                <w:sz w:val="16"/>
              </w:rPr>
              <w:t>C3-222204</w:t>
            </w:r>
          </w:p>
        </w:tc>
        <w:tc>
          <w:tcPr>
            <w:tcW w:w="0" w:type="auto"/>
            <w:tcBorders>
              <w:top w:val="single" w:sz="4" w:space="0" w:color="auto"/>
              <w:left w:val="single" w:sz="4" w:space="0" w:color="auto"/>
              <w:bottom w:val="single" w:sz="4" w:space="0" w:color="auto"/>
              <w:right w:val="single" w:sz="4" w:space="0" w:color="auto"/>
            </w:tcBorders>
            <w:hideMark/>
          </w:tcPr>
          <w:p w14:paraId="6AFCF7CC"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05BB323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81369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19742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893EA8" w14:textId="77777777" w:rsidR="003B6F8D" w:rsidRDefault="003B6F8D">
            <w:pPr>
              <w:pStyle w:val="TAL"/>
              <w:rPr>
                <w:sz w:val="16"/>
              </w:rPr>
            </w:pPr>
            <w:r>
              <w:rPr>
                <w:sz w:val="16"/>
              </w:rPr>
              <w:t>C3-222496</w:t>
            </w:r>
          </w:p>
        </w:tc>
      </w:tr>
      <w:tr w:rsidR="003B6F8D" w14:paraId="364EEE6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F2632D" w14:textId="77777777" w:rsidR="003B6F8D" w:rsidRDefault="003B6F8D">
            <w:pPr>
              <w:pStyle w:val="TAL"/>
              <w:rPr>
                <w:sz w:val="16"/>
              </w:rPr>
            </w:pPr>
            <w:r>
              <w:rPr>
                <w:sz w:val="16"/>
              </w:rPr>
              <w:t>C3-222205</w:t>
            </w:r>
          </w:p>
        </w:tc>
        <w:tc>
          <w:tcPr>
            <w:tcW w:w="0" w:type="auto"/>
            <w:tcBorders>
              <w:top w:val="single" w:sz="4" w:space="0" w:color="auto"/>
              <w:left w:val="single" w:sz="4" w:space="0" w:color="auto"/>
              <w:bottom w:val="single" w:sz="4" w:space="0" w:color="auto"/>
              <w:right w:val="single" w:sz="4" w:space="0" w:color="auto"/>
            </w:tcBorders>
            <w:hideMark/>
          </w:tcPr>
          <w:p w14:paraId="7FD389F0"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715FBF2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35753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DE996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B080ED" w14:textId="77777777" w:rsidR="003B6F8D" w:rsidRDefault="003B6F8D">
            <w:pPr>
              <w:pStyle w:val="TAL"/>
              <w:rPr>
                <w:sz w:val="16"/>
              </w:rPr>
            </w:pPr>
          </w:p>
        </w:tc>
      </w:tr>
      <w:tr w:rsidR="003B6F8D" w14:paraId="0E5E0D2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1D7569" w14:textId="77777777" w:rsidR="003B6F8D" w:rsidRDefault="003B6F8D">
            <w:pPr>
              <w:pStyle w:val="TAL"/>
              <w:rPr>
                <w:sz w:val="16"/>
              </w:rPr>
            </w:pPr>
            <w:r>
              <w:rPr>
                <w:sz w:val="16"/>
              </w:rPr>
              <w:t>C3-222206</w:t>
            </w:r>
          </w:p>
        </w:tc>
        <w:tc>
          <w:tcPr>
            <w:tcW w:w="0" w:type="auto"/>
            <w:tcBorders>
              <w:top w:val="single" w:sz="4" w:space="0" w:color="auto"/>
              <w:left w:val="single" w:sz="4" w:space="0" w:color="auto"/>
              <w:bottom w:val="single" w:sz="4" w:space="0" w:color="auto"/>
              <w:right w:val="single" w:sz="4" w:space="0" w:color="auto"/>
            </w:tcBorders>
            <w:hideMark/>
          </w:tcPr>
          <w:p w14:paraId="3E2DFE42" w14:textId="77777777" w:rsidR="003B6F8D" w:rsidRDefault="003B6F8D">
            <w:pPr>
              <w:pStyle w:val="TAL"/>
              <w:rPr>
                <w:sz w:val="16"/>
              </w:rPr>
            </w:pPr>
            <w:r>
              <w:rPr>
                <w:sz w:val="16"/>
              </w:rPr>
              <w:t>Correct the Cardinality and Presence of some attributes</w:t>
            </w:r>
          </w:p>
        </w:tc>
        <w:tc>
          <w:tcPr>
            <w:tcW w:w="0" w:type="auto"/>
            <w:tcBorders>
              <w:top w:val="single" w:sz="4" w:space="0" w:color="auto"/>
              <w:left w:val="single" w:sz="4" w:space="0" w:color="auto"/>
              <w:bottom w:val="single" w:sz="4" w:space="0" w:color="auto"/>
              <w:right w:val="single" w:sz="4" w:space="0" w:color="auto"/>
            </w:tcBorders>
            <w:hideMark/>
          </w:tcPr>
          <w:p w14:paraId="057FFDE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3C24D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5D2B9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ED6A9" w14:textId="77777777" w:rsidR="003B6F8D" w:rsidRDefault="003B6F8D">
            <w:pPr>
              <w:pStyle w:val="TAL"/>
              <w:rPr>
                <w:sz w:val="16"/>
              </w:rPr>
            </w:pPr>
          </w:p>
        </w:tc>
      </w:tr>
      <w:tr w:rsidR="003B6F8D" w14:paraId="0FF8FB7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92C53E2" w14:textId="77777777" w:rsidR="003B6F8D" w:rsidRDefault="003B6F8D">
            <w:pPr>
              <w:pStyle w:val="TAL"/>
              <w:rPr>
                <w:sz w:val="16"/>
              </w:rPr>
            </w:pPr>
            <w:r>
              <w:rPr>
                <w:sz w:val="16"/>
              </w:rPr>
              <w:t>C3-222207</w:t>
            </w:r>
          </w:p>
        </w:tc>
        <w:tc>
          <w:tcPr>
            <w:tcW w:w="0" w:type="auto"/>
            <w:tcBorders>
              <w:top w:val="single" w:sz="4" w:space="0" w:color="auto"/>
              <w:left w:val="single" w:sz="4" w:space="0" w:color="auto"/>
              <w:bottom w:val="single" w:sz="4" w:space="0" w:color="auto"/>
              <w:right w:val="single" w:sz="4" w:space="0" w:color="auto"/>
            </w:tcBorders>
            <w:hideMark/>
          </w:tcPr>
          <w:p w14:paraId="449AEB74" w14:textId="77777777" w:rsidR="003B6F8D" w:rsidRDefault="003B6F8D">
            <w:pPr>
              <w:pStyle w:val="TAL"/>
              <w:rPr>
                <w:sz w:val="16"/>
              </w:rPr>
            </w:pPr>
            <w:r>
              <w:rPr>
                <w:sz w:val="16"/>
              </w:rPr>
              <w:t xml:space="preserve">Define Error Handling and Security for </w:t>
            </w:r>
            <w:proofErr w:type="spellStart"/>
            <w:r>
              <w:rPr>
                <w:sz w:val="16"/>
              </w:rPr>
              <w:t>Nnwdaf_DataManagement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6479FA1"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14:paraId="04C398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CB30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03C713" w14:textId="77777777" w:rsidR="003B6F8D" w:rsidRDefault="003B6F8D">
            <w:pPr>
              <w:pStyle w:val="TAL"/>
              <w:rPr>
                <w:sz w:val="16"/>
              </w:rPr>
            </w:pPr>
          </w:p>
        </w:tc>
      </w:tr>
      <w:tr w:rsidR="003B6F8D" w14:paraId="00D45C4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D4F793" w14:textId="77777777" w:rsidR="003B6F8D" w:rsidRDefault="003B6F8D">
            <w:pPr>
              <w:pStyle w:val="TAL"/>
              <w:rPr>
                <w:sz w:val="16"/>
              </w:rPr>
            </w:pPr>
            <w:r>
              <w:rPr>
                <w:sz w:val="16"/>
              </w:rPr>
              <w:t>C3-222208</w:t>
            </w:r>
          </w:p>
        </w:tc>
        <w:tc>
          <w:tcPr>
            <w:tcW w:w="0" w:type="auto"/>
            <w:tcBorders>
              <w:top w:val="single" w:sz="4" w:space="0" w:color="auto"/>
              <w:left w:val="single" w:sz="4" w:space="0" w:color="auto"/>
              <w:bottom w:val="single" w:sz="4" w:space="0" w:color="auto"/>
              <w:right w:val="single" w:sz="4" w:space="0" w:color="auto"/>
            </w:tcBorders>
            <w:hideMark/>
          </w:tcPr>
          <w:p w14:paraId="4E2AA455" w14:textId="77777777" w:rsidR="003B6F8D" w:rsidRDefault="003B6F8D">
            <w:pPr>
              <w:pStyle w:val="TAL"/>
              <w:rPr>
                <w:sz w:val="16"/>
              </w:rPr>
            </w:pPr>
            <w:r>
              <w:rPr>
                <w:sz w:val="16"/>
              </w:rPr>
              <w:t xml:space="preserve">Update the Service Experience Analytics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4EF3A3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99ABB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5E8EB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95AB2A" w14:textId="77777777" w:rsidR="003B6F8D" w:rsidRDefault="003B6F8D">
            <w:pPr>
              <w:pStyle w:val="TAL"/>
              <w:rPr>
                <w:sz w:val="16"/>
              </w:rPr>
            </w:pPr>
            <w:r>
              <w:rPr>
                <w:sz w:val="16"/>
              </w:rPr>
              <w:t>C3-222558</w:t>
            </w:r>
          </w:p>
        </w:tc>
      </w:tr>
      <w:tr w:rsidR="003B6F8D" w14:paraId="2B69175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DE5BAFB" w14:textId="77777777" w:rsidR="003B6F8D" w:rsidRDefault="003B6F8D">
            <w:pPr>
              <w:pStyle w:val="TAL"/>
              <w:rPr>
                <w:sz w:val="16"/>
              </w:rPr>
            </w:pPr>
            <w:r>
              <w:rPr>
                <w:sz w:val="16"/>
              </w:rPr>
              <w:t>C3-222209</w:t>
            </w:r>
          </w:p>
        </w:tc>
        <w:tc>
          <w:tcPr>
            <w:tcW w:w="0" w:type="auto"/>
            <w:tcBorders>
              <w:top w:val="single" w:sz="4" w:space="0" w:color="auto"/>
              <w:left w:val="single" w:sz="4" w:space="0" w:color="auto"/>
              <w:bottom w:val="single" w:sz="4" w:space="0" w:color="auto"/>
              <w:right w:val="single" w:sz="4" w:space="0" w:color="auto"/>
            </w:tcBorders>
            <w:hideMark/>
          </w:tcPr>
          <w:p w14:paraId="21431431" w14:textId="77777777" w:rsidR="003B6F8D" w:rsidRDefault="003B6F8D">
            <w:pPr>
              <w:pStyle w:val="TAL"/>
              <w:rPr>
                <w:sz w:val="16"/>
              </w:rPr>
            </w:pPr>
            <w:r>
              <w:rPr>
                <w:sz w:val="16"/>
              </w:rPr>
              <w:t xml:space="preserve">Update the </w:t>
            </w:r>
            <w:proofErr w:type="spellStart"/>
            <w:r>
              <w:rPr>
                <w:sz w:val="16"/>
              </w:rPr>
              <w:t>Nnwdaf_MLModelProvision</w:t>
            </w:r>
            <w:proofErr w:type="spellEnd"/>
            <w:r>
              <w:rPr>
                <w:sz w:val="16"/>
              </w:rPr>
              <w:t xml:space="preserve"> </w:t>
            </w:r>
            <w:proofErr w:type="spellStart"/>
            <w:r>
              <w:rPr>
                <w:sz w:val="16"/>
              </w:rPr>
              <w:t>OpenAPI</w:t>
            </w:r>
            <w:proofErr w:type="spellEnd"/>
            <w:r>
              <w:rPr>
                <w:sz w:val="16"/>
              </w:rPr>
              <w:t xml:space="preserve">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256A551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505E6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417A1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F5AFE1" w14:textId="77777777" w:rsidR="003B6F8D" w:rsidRDefault="003B6F8D">
            <w:pPr>
              <w:pStyle w:val="TAL"/>
              <w:rPr>
                <w:sz w:val="16"/>
              </w:rPr>
            </w:pPr>
            <w:r>
              <w:rPr>
                <w:sz w:val="16"/>
              </w:rPr>
              <w:t>C3-222497</w:t>
            </w:r>
          </w:p>
        </w:tc>
      </w:tr>
      <w:tr w:rsidR="003B6F8D" w14:paraId="774F9A5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B04A53" w14:textId="77777777" w:rsidR="003B6F8D" w:rsidRDefault="003B6F8D">
            <w:pPr>
              <w:pStyle w:val="TAL"/>
              <w:rPr>
                <w:sz w:val="16"/>
              </w:rPr>
            </w:pPr>
            <w:r>
              <w:rPr>
                <w:sz w:val="16"/>
              </w:rPr>
              <w:t>C3-222210</w:t>
            </w:r>
          </w:p>
        </w:tc>
        <w:tc>
          <w:tcPr>
            <w:tcW w:w="0" w:type="auto"/>
            <w:tcBorders>
              <w:top w:val="single" w:sz="4" w:space="0" w:color="auto"/>
              <w:left w:val="single" w:sz="4" w:space="0" w:color="auto"/>
              <w:bottom w:val="single" w:sz="4" w:space="0" w:color="auto"/>
              <w:right w:val="single" w:sz="4" w:space="0" w:color="auto"/>
            </w:tcBorders>
            <w:hideMark/>
          </w:tcPr>
          <w:p w14:paraId="7B20526D"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22071E9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2DCF4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761F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A16941" w14:textId="77777777" w:rsidR="003B6F8D" w:rsidRDefault="003B6F8D">
            <w:pPr>
              <w:pStyle w:val="TAL"/>
              <w:rPr>
                <w:sz w:val="16"/>
              </w:rPr>
            </w:pPr>
            <w:r>
              <w:rPr>
                <w:sz w:val="16"/>
              </w:rPr>
              <w:t>C3-222559</w:t>
            </w:r>
          </w:p>
        </w:tc>
      </w:tr>
      <w:tr w:rsidR="003B6F8D" w14:paraId="6C2C59D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E19AA8" w14:textId="77777777" w:rsidR="003B6F8D" w:rsidRDefault="003B6F8D">
            <w:pPr>
              <w:pStyle w:val="TAL"/>
              <w:rPr>
                <w:sz w:val="16"/>
              </w:rPr>
            </w:pPr>
            <w:r>
              <w:rPr>
                <w:sz w:val="16"/>
              </w:rPr>
              <w:t>C3-222211</w:t>
            </w:r>
          </w:p>
        </w:tc>
        <w:tc>
          <w:tcPr>
            <w:tcW w:w="0" w:type="auto"/>
            <w:tcBorders>
              <w:top w:val="single" w:sz="4" w:space="0" w:color="auto"/>
              <w:left w:val="single" w:sz="4" w:space="0" w:color="auto"/>
              <w:bottom w:val="single" w:sz="4" w:space="0" w:color="auto"/>
              <w:right w:val="single" w:sz="4" w:space="0" w:color="auto"/>
            </w:tcBorders>
            <w:hideMark/>
          </w:tcPr>
          <w:p w14:paraId="40F6F3C7" w14:textId="77777777" w:rsidR="003B6F8D" w:rsidRDefault="003B6F8D">
            <w:pPr>
              <w:pStyle w:val="TAL"/>
              <w:rPr>
                <w:sz w:val="16"/>
              </w:rPr>
            </w:pPr>
            <w:r>
              <w:rPr>
                <w:sz w:val="16"/>
              </w:rPr>
              <w:t xml:space="preserve">Update </w:t>
            </w:r>
            <w:proofErr w:type="spellStart"/>
            <w:r>
              <w:rPr>
                <w:sz w:val="16"/>
              </w:rPr>
              <w:t>Ndccf_DataManagement_Fetch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CF2DD7A"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27766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F602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E00AA" w14:textId="77777777" w:rsidR="003B6F8D" w:rsidRDefault="003B6F8D">
            <w:pPr>
              <w:pStyle w:val="TAL"/>
              <w:rPr>
                <w:sz w:val="16"/>
              </w:rPr>
            </w:pPr>
            <w:r>
              <w:rPr>
                <w:sz w:val="16"/>
              </w:rPr>
              <w:t>C3-222574</w:t>
            </w:r>
          </w:p>
        </w:tc>
      </w:tr>
      <w:tr w:rsidR="003B6F8D" w14:paraId="59FE4AB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C7E7B84" w14:textId="77777777" w:rsidR="003B6F8D" w:rsidRDefault="003B6F8D">
            <w:pPr>
              <w:pStyle w:val="TAL"/>
              <w:rPr>
                <w:sz w:val="16"/>
              </w:rPr>
            </w:pPr>
            <w:r>
              <w:rPr>
                <w:sz w:val="16"/>
              </w:rPr>
              <w:t>C3-222212</w:t>
            </w:r>
          </w:p>
        </w:tc>
        <w:tc>
          <w:tcPr>
            <w:tcW w:w="0" w:type="auto"/>
            <w:tcBorders>
              <w:top w:val="single" w:sz="4" w:space="0" w:color="auto"/>
              <w:left w:val="single" w:sz="4" w:space="0" w:color="auto"/>
              <w:bottom w:val="single" w:sz="4" w:space="0" w:color="auto"/>
              <w:right w:val="single" w:sz="4" w:space="0" w:color="auto"/>
            </w:tcBorders>
            <w:hideMark/>
          </w:tcPr>
          <w:p w14:paraId="1B557A01"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hideMark/>
          </w:tcPr>
          <w:p w14:paraId="3936465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363AF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8220F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37F6A8" w14:textId="77777777" w:rsidR="003B6F8D" w:rsidRDefault="003B6F8D">
            <w:pPr>
              <w:pStyle w:val="TAL"/>
              <w:rPr>
                <w:sz w:val="16"/>
              </w:rPr>
            </w:pPr>
            <w:r>
              <w:rPr>
                <w:sz w:val="16"/>
              </w:rPr>
              <w:t>C3-222575</w:t>
            </w:r>
          </w:p>
        </w:tc>
      </w:tr>
      <w:tr w:rsidR="003B6F8D" w14:paraId="6B9D5A7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855DD2" w14:textId="77777777" w:rsidR="003B6F8D" w:rsidRDefault="003B6F8D">
            <w:pPr>
              <w:pStyle w:val="TAL"/>
              <w:rPr>
                <w:sz w:val="16"/>
              </w:rPr>
            </w:pPr>
            <w:r>
              <w:rPr>
                <w:sz w:val="16"/>
              </w:rPr>
              <w:t>C3-222213</w:t>
            </w:r>
          </w:p>
        </w:tc>
        <w:tc>
          <w:tcPr>
            <w:tcW w:w="0" w:type="auto"/>
            <w:tcBorders>
              <w:top w:val="single" w:sz="4" w:space="0" w:color="auto"/>
              <w:left w:val="single" w:sz="4" w:space="0" w:color="auto"/>
              <w:bottom w:val="single" w:sz="4" w:space="0" w:color="auto"/>
              <w:right w:val="single" w:sz="4" w:space="0" w:color="auto"/>
            </w:tcBorders>
            <w:hideMark/>
          </w:tcPr>
          <w:p w14:paraId="166D0720" w14:textId="77777777" w:rsidR="003B6F8D" w:rsidRDefault="003B6F8D">
            <w:pPr>
              <w:pStyle w:val="TAL"/>
              <w:rPr>
                <w:sz w:val="16"/>
              </w:rPr>
            </w:pPr>
            <w:r>
              <w:rPr>
                <w:sz w:val="16"/>
              </w:rPr>
              <w:t>Support of requesting and reporting the list of top applications</w:t>
            </w:r>
          </w:p>
        </w:tc>
        <w:tc>
          <w:tcPr>
            <w:tcW w:w="0" w:type="auto"/>
            <w:tcBorders>
              <w:top w:val="single" w:sz="4" w:space="0" w:color="auto"/>
              <w:left w:val="single" w:sz="4" w:space="0" w:color="auto"/>
              <w:bottom w:val="single" w:sz="4" w:space="0" w:color="auto"/>
              <w:right w:val="single" w:sz="4" w:space="0" w:color="auto"/>
            </w:tcBorders>
            <w:hideMark/>
          </w:tcPr>
          <w:p w14:paraId="6FB7153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B4C5F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1BE54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36DBDB" w14:textId="77777777" w:rsidR="003B6F8D" w:rsidRDefault="003B6F8D">
            <w:pPr>
              <w:pStyle w:val="TAL"/>
              <w:rPr>
                <w:sz w:val="16"/>
              </w:rPr>
            </w:pPr>
          </w:p>
        </w:tc>
      </w:tr>
      <w:tr w:rsidR="003B6F8D" w14:paraId="7D8B8F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EA47574" w14:textId="77777777" w:rsidR="003B6F8D" w:rsidRDefault="003B6F8D">
            <w:pPr>
              <w:pStyle w:val="TAL"/>
              <w:rPr>
                <w:sz w:val="16"/>
              </w:rPr>
            </w:pPr>
            <w:r>
              <w:rPr>
                <w:sz w:val="16"/>
              </w:rPr>
              <w:t>C3-222214</w:t>
            </w:r>
          </w:p>
        </w:tc>
        <w:tc>
          <w:tcPr>
            <w:tcW w:w="0" w:type="auto"/>
            <w:tcBorders>
              <w:top w:val="single" w:sz="4" w:space="0" w:color="auto"/>
              <w:left w:val="single" w:sz="4" w:space="0" w:color="auto"/>
              <w:bottom w:val="single" w:sz="4" w:space="0" w:color="auto"/>
              <w:right w:val="single" w:sz="4" w:space="0" w:color="auto"/>
            </w:tcBorders>
            <w:hideMark/>
          </w:tcPr>
          <w:p w14:paraId="563A9E1C" w14:textId="77777777" w:rsidR="003B6F8D" w:rsidRDefault="003B6F8D">
            <w:pPr>
              <w:pStyle w:val="TAL"/>
              <w:rPr>
                <w:sz w:val="16"/>
              </w:rPr>
            </w:pPr>
            <w:r>
              <w:rPr>
                <w:sz w:val="16"/>
              </w:rPr>
              <w:t xml:space="preserve">Support carrying Time Window in </w:t>
            </w:r>
            <w:proofErr w:type="spellStart"/>
            <w:r>
              <w:rPr>
                <w:sz w:val="16"/>
              </w:rPr>
              <w:t>Ndccf_DataManagement_Subscribe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1D070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6AD1F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06F0F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56F897" w14:textId="77777777" w:rsidR="003B6F8D" w:rsidRDefault="003B6F8D">
            <w:pPr>
              <w:pStyle w:val="TAL"/>
              <w:rPr>
                <w:sz w:val="16"/>
              </w:rPr>
            </w:pPr>
            <w:r>
              <w:rPr>
                <w:sz w:val="16"/>
              </w:rPr>
              <w:t>C3-222560</w:t>
            </w:r>
          </w:p>
        </w:tc>
      </w:tr>
      <w:tr w:rsidR="003B6F8D" w14:paraId="0CB7906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1D2D1E" w14:textId="77777777" w:rsidR="003B6F8D" w:rsidRDefault="003B6F8D">
            <w:pPr>
              <w:pStyle w:val="TAL"/>
              <w:rPr>
                <w:sz w:val="16"/>
              </w:rPr>
            </w:pPr>
            <w:r>
              <w:rPr>
                <w:sz w:val="16"/>
              </w:rPr>
              <w:t>C3-222215</w:t>
            </w:r>
          </w:p>
        </w:tc>
        <w:tc>
          <w:tcPr>
            <w:tcW w:w="0" w:type="auto"/>
            <w:tcBorders>
              <w:top w:val="single" w:sz="4" w:space="0" w:color="auto"/>
              <w:left w:val="single" w:sz="4" w:space="0" w:color="auto"/>
              <w:bottom w:val="single" w:sz="4" w:space="0" w:color="auto"/>
              <w:right w:val="single" w:sz="4" w:space="0" w:color="auto"/>
            </w:tcBorders>
            <w:hideMark/>
          </w:tcPr>
          <w:p w14:paraId="7058D6C0" w14:textId="77777777" w:rsidR="003B6F8D" w:rsidRDefault="003B6F8D">
            <w:pPr>
              <w:pStyle w:val="TAL"/>
              <w:rPr>
                <w:sz w:val="16"/>
              </w:rPr>
            </w:pPr>
            <w:r>
              <w:rPr>
                <w:sz w:val="16"/>
              </w:rPr>
              <w:t xml:space="preserve">Support carrying Fetch Instructions in </w:t>
            </w:r>
            <w:proofErr w:type="spellStart"/>
            <w:r>
              <w:rPr>
                <w:sz w:val="16"/>
              </w:rPr>
              <w:t>Nadrf_DataManagement_RetrievalNotify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B33718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6D93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176A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52C761" w14:textId="77777777" w:rsidR="003B6F8D" w:rsidRDefault="003B6F8D">
            <w:pPr>
              <w:pStyle w:val="TAL"/>
              <w:rPr>
                <w:sz w:val="16"/>
              </w:rPr>
            </w:pPr>
            <w:r>
              <w:rPr>
                <w:sz w:val="16"/>
              </w:rPr>
              <w:t>C3-222561</w:t>
            </w:r>
          </w:p>
        </w:tc>
      </w:tr>
      <w:tr w:rsidR="003B6F8D" w14:paraId="3C1AFAD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2BBA26" w14:textId="77777777" w:rsidR="003B6F8D" w:rsidRDefault="003B6F8D">
            <w:pPr>
              <w:pStyle w:val="TAL"/>
              <w:rPr>
                <w:sz w:val="16"/>
              </w:rPr>
            </w:pPr>
            <w:r>
              <w:rPr>
                <w:sz w:val="16"/>
              </w:rPr>
              <w:t>C3-222216</w:t>
            </w:r>
          </w:p>
        </w:tc>
        <w:tc>
          <w:tcPr>
            <w:tcW w:w="0" w:type="auto"/>
            <w:tcBorders>
              <w:top w:val="single" w:sz="4" w:space="0" w:color="auto"/>
              <w:left w:val="single" w:sz="4" w:space="0" w:color="auto"/>
              <w:bottom w:val="single" w:sz="4" w:space="0" w:color="auto"/>
              <w:right w:val="single" w:sz="4" w:space="0" w:color="auto"/>
            </w:tcBorders>
            <w:hideMark/>
          </w:tcPr>
          <w:p w14:paraId="1D9131E0"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663331C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0932C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DB87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CA5B3D" w14:textId="77777777" w:rsidR="003B6F8D" w:rsidRDefault="003B6F8D">
            <w:pPr>
              <w:pStyle w:val="TAL"/>
              <w:rPr>
                <w:sz w:val="16"/>
              </w:rPr>
            </w:pPr>
            <w:r>
              <w:rPr>
                <w:sz w:val="16"/>
              </w:rPr>
              <w:t>C3-222562</w:t>
            </w:r>
          </w:p>
        </w:tc>
      </w:tr>
      <w:tr w:rsidR="003B6F8D" w14:paraId="364CAE5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216E9F7" w14:textId="77777777" w:rsidR="003B6F8D" w:rsidRDefault="003B6F8D">
            <w:pPr>
              <w:pStyle w:val="TAL"/>
              <w:rPr>
                <w:sz w:val="16"/>
              </w:rPr>
            </w:pPr>
            <w:r>
              <w:rPr>
                <w:sz w:val="16"/>
              </w:rPr>
              <w:t>C3-222217</w:t>
            </w:r>
          </w:p>
        </w:tc>
        <w:tc>
          <w:tcPr>
            <w:tcW w:w="0" w:type="auto"/>
            <w:tcBorders>
              <w:top w:val="single" w:sz="4" w:space="0" w:color="auto"/>
              <w:left w:val="single" w:sz="4" w:space="0" w:color="auto"/>
              <w:bottom w:val="single" w:sz="4" w:space="0" w:color="auto"/>
              <w:right w:val="single" w:sz="4" w:space="0" w:color="auto"/>
            </w:tcBorders>
            <w:hideMark/>
          </w:tcPr>
          <w:p w14:paraId="741AA855" w14:textId="77777777" w:rsidR="003B6F8D" w:rsidRDefault="003B6F8D">
            <w:pPr>
              <w:pStyle w:val="TAL"/>
              <w:rPr>
                <w:sz w:val="16"/>
              </w:rPr>
            </w:pPr>
            <w:r>
              <w:rPr>
                <w:sz w:val="16"/>
              </w:rPr>
              <w:t xml:space="preserve">Support analytics subsets in </w:t>
            </w:r>
            <w:proofErr w:type="spellStart"/>
            <w:r>
              <w:rPr>
                <w:sz w:val="16"/>
              </w:rPr>
              <w:t>Nnef_AnalyticsExposure_Fetch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DB8AB9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9C3458"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391086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FC621C" w14:textId="77777777" w:rsidR="003B6F8D" w:rsidRDefault="003B6F8D">
            <w:pPr>
              <w:pStyle w:val="TAL"/>
              <w:rPr>
                <w:sz w:val="16"/>
              </w:rPr>
            </w:pPr>
          </w:p>
        </w:tc>
      </w:tr>
      <w:tr w:rsidR="003B6F8D" w14:paraId="7DC0B31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C8A468" w14:textId="77777777" w:rsidR="003B6F8D" w:rsidRDefault="003B6F8D">
            <w:pPr>
              <w:pStyle w:val="TAL"/>
              <w:rPr>
                <w:sz w:val="16"/>
              </w:rPr>
            </w:pPr>
            <w:r>
              <w:rPr>
                <w:sz w:val="16"/>
              </w:rPr>
              <w:lastRenderedPageBreak/>
              <w:t>C3-222218</w:t>
            </w:r>
          </w:p>
        </w:tc>
        <w:tc>
          <w:tcPr>
            <w:tcW w:w="0" w:type="auto"/>
            <w:tcBorders>
              <w:top w:val="single" w:sz="4" w:space="0" w:color="auto"/>
              <w:left w:val="single" w:sz="4" w:space="0" w:color="auto"/>
              <w:bottom w:val="single" w:sz="4" w:space="0" w:color="auto"/>
              <w:right w:val="single" w:sz="4" w:space="0" w:color="auto"/>
            </w:tcBorders>
            <w:hideMark/>
          </w:tcPr>
          <w:p w14:paraId="4A580618"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hideMark/>
          </w:tcPr>
          <w:p w14:paraId="2DEE982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506E1B"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99CDC6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FFFAF" w14:textId="77777777" w:rsidR="003B6F8D" w:rsidRDefault="003B6F8D">
            <w:pPr>
              <w:pStyle w:val="TAL"/>
              <w:rPr>
                <w:sz w:val="16"/>
              </w:rPr>
            </w:pPr>
          </w:p>
        </w:tc>
      </w:tr>
      <w:tr w:rsidR="003B6F8D" w14:paraId="7C24A74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A457DE" w14:textId="77777777" w:rsidR="003B6F8D" w:rsidRDefault="003B6F8D">
            <w:pPr>
              <w:pStyle w:val="TAL"/>
              <w:rPr>
                <w:sz w:val="16"/>
              </w:rPr>
            </w:pPr>
            <w:r>
              <w:rPr>
                <w:sz w:val="16"/>
              </w:rPr>
              <w:t>C3-222219</w:t>
            </w:r>
          </w:p>
        </w:tc>
        <w:tc>
          <w:tcPr>
            <w:tcW w:w="0" w:type="auto"/>
            <w:tcBorders>
              <w:top w:val="single" w:sz="4" w:space="0" w:color="auto"/>
              <w:left w:val="single" w:sz="4" w:space="0" w:color="auto"/>
              <w:bottom w:val="single" w:sz="4" w:space="0" w:color="auto"/>
              <w:right w:val="single" w:sz="4" w:space="0" w:color="auto"/>
            </w:tcBorders>
            <w:hideMark/>
          </w:tcPr>
          <w:p w14:paraId="0FCBD510" w14:textId="77777777" w:rsidR="003B6F8D" w:rsidRDefault="003B6F8D">
            <w:pPr>
              <w:pStyle w:val="TAL"/>
              <w:rPr>
                <w:sz w:val="16"/>
              </w:rPr>
            </w:pPr>
            <w:r>
              <w:rPr>
                <w:sz w:val="16"/>
              </w:rPr>
              <w:t xml:space="preserve">Request of V2XP and/or </w:t>
            </w:r>
            <w:proofErr w:type="spellStart"/>
            <w:r>
              <w:rPr>
                <w:sz w:val="16"/>
              </w:rPr>
              <w:t>ProSeP</w:t>
            </w:r>
            <w:proofErr w:type="spellEnd"/>
            <w:r>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hideMark/>
          </w:tcPr>
          <w:p w14:paraId="19B9927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35B0C7"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9CBCDA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9DA08A" w14:textId="77777777" w:rsidR="003B6F8D" w:rsidRDefault="003B6F8D">
            <w:pPr>
              <w:pStyle w:val="TAL"/>
              <w:rPr>
                <w:sz w:val="16"/>
              </w:rPr>
            </w:pPr>
          </w:p>
        </w:tc>
      </w:tr>
      <w:tr w:rsidR="003B6F8D" w14:paraId="5B20FA6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32EE4B" w14:textId="77777777" w:rsidR="003B6F8D" w:rsidRDefault="003B6F8D">
            <w:pPr>
              <w:pStyle w:val="TAL"/>
              <w:rPr>
                <w:sz w:val="16"/>
              </w:rPr>
            </w:pPr>
            <w:r>
              <w:rPr>
                <w:sz w:val="16"/>
              </w:rPr>
              <w:t>C3-222220</w:t>
            </w:r>
          </w:p>
        </w:tc>
        <w:tc>
          <w:tcPr>
            <w:tcW w:w="0" w:type="auto"/>
            <w:tcBorders>
              <w:top w:val="single" w:sz="4" w:space="0" w:color="auto"/>
              <w:left w:val="single" w:sz="4" w:space="0" w:color="auto"/>
              <w:bottom w:val="single" w:sz="4" w:space="0" w:color="auto"/>
              <w:right w:val="single" w:sz="4" w:space="0" w:color="auto"/>
            </w:tcBorders>
            <w:hideMark/>
          </w:tcPr>
          <w:p w14:paraId="2DEC8B70"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hideMark/>
          </w:tcPr>
          <w:p w14:paraId="66AE198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15778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9848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4D58A" w14:textId="77777777" w:rsidR="003B6F8D" w:rsidRDefault="003B6F8D">
            <w:pPr>
              <w:pStyle w:val="TAL"/>
              <w:rPr>
                <w:sz w:val="16"/>
              </w:rPr>
            </w:pPr>
            <w:r>
              <w:rPr>
                <w:sz w:val="16"/>
              </w:rPr>
              <w:t>C3-222480</w:t>
            </w:r>
          </w:p>
        </w:tc>
      </w:tr>
      <w:tr w:rsidR="003B6F8D" w14:paraId="2A4C83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342C00" w14:textId="77777777" w:rsidR="003B6F8D" w:rsidRDefault="003B6F8D">
            <w:pPr>
              <w:pStyle w:val="TAL"/>
              <w:rPr>
                <w:sz w:val="16"/>
              </w:rPr>
            </w:pPr>
            <w:r>
              <w:rPr>
                <w:sz w:val="16"/>
              </w:rPr>
              <w:t>C3-222221</w:t>
            </w:r>
          </w:p>
        </w:tc>
        <w:tc>
          <w:tcPr>
            <w:tcW w:w="0" w:type="auto"/>
            <w:tcBorders>
              <w:top w:val="single" w:sz="4" w:space="0" w:color="auto"/>
              <w:left w:val="single" w:sz="4" w:space="0" w:color="auto"/>
              <w:bottom w:val="single" w:sz="4" w:space="0" w:color="auto"/>
              <w:right w:val="single" w:sz="4" w:space="0" w:color="auto"/>
            </w:tcBorders>
            <w:hideMark/>
          </w:tcPr>
          <w:p w14:paraId="3B88ADE7"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05844FB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F2B5F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3B64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3FC8D" w14:textId="77777777" w:rsidR="003B6F8D" w:rsidRDefault="003B6F8D">
            <w:pPr>
              <w:pStyle w:val="TAL"/>
              <w:rPr>
                <w:sz w:val="16"/>
              </w:rPr>
            </w:pPr>
            <w:r>
              <w:rPr>
                <w:sz w:val="16"/>
              </w:rPr>
              <w:t>C3-222490</w:t>
            </w:r>
          </w:p>
        </w:tc>
      </w:tr>
      <w:tr w:rsidR="003B6F8D" w14:paraId="25993CD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46D87EA" w14:textId="77777777" w:rsidR="003B6F8D" w:rsidRDefault="003B6F8D">
            <w:pPr>
              <w:pStyle w:val="TAL"/>
              <w:rPr>
                <w:sz w:val="16"/>
              </w:rPr>
            </w:pPr>
            <w:r>
              <w:rPr>
                <w:sz w:val="16"/>
              </w:rPr>
              <w:t>C3-222222</w:t>
            </w:r>
          </w:p>
        </w:tc>
        <w:tc>
          <w:tcPr>
            <w:tcW w:w="0" w:type="auto"/>
            <w:tcBorders>
              <w:top w:val="single" w:sz="4" w:space="0" w:color="auto"/>
              <w:left w:val="single" w:sz="4" w:space="0" w:color="auto"/>
              <w:bottom w:val="single" w:sz="4" w:space="0" w:color="auto"/>
              <w:right w:val="single" w:sz="4" w:space="0" w:color="auto"/>
            </w:tcBorders>
            <w:hideMark/>
          </w:tcPr>
          <w:p w14:paraId="09040908" w14:textId="77777777" w:rsidR="003B6F8D" w:rsidRDefault="003B6F8D">
            <w:pPr>
              <w:pStyle w:val="TAL"/>
              <w:rPr>
                <w:sz w:val="16"/>
              </w:rPr>
            </w:pPr>
            <w:r>
              <w:rPr>
                <w:sz w:val="16"/>
              </w:rPr>
              <w:t xml:space="preserve">decouple UE-Slice-MBR from </w:t>
            </w:r>
            <w:proofErr w:type="spellStart"/>
            <w:r>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DB3665"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C2AD4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7DC4D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F49231" w14:textId="77777777" w:rsidR="003B6F8D" w:rsidRDefault="003B6F8D">
            <w:pPr>
              <w:pStyle w:val="TAL"/>
              <w:rPr>
                <w:sz w:val="16"/>
              </w:rPr>
            </w:pPr>
          </w:p>
        </w:tc>
      </w:tr>
      <w:tr w:rsidR="003B6F8D" w14:paraId="7468AAE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2BFD22F" w14:textId="77777777" w:rsidR="003B6F8D" w:rsidRDefault="003B6F8D">
            <w:pPr>
              <w:pStyle w:val="TAL"/>
              <w:rPr>
                <w:sz w:val="16"/>
              </w:rPr>
            </w:pPr>
            <w:r>
              <w:rPr>
                <w:sz w:val="16"/>
              </w:rPr>
              <w:t>C3-222223</w:t>
            </w:r>
          </w:p>
        </w:tc>
        <w:tc>
          <w:tcPr>
            <w:tcW w:w="0" w:type="auto"/>
            <w:tcBorders>
              <w:top w:val="single" w:sz="4" w:space="0" w:color="auto"/>
              <w:left w:val="single" w:sz="4" w:space="0" w:color="auto"/>
              <w:bottom w:val="single" w:sz="4" w:space="0" w:color="auto"/>
              <w:right w:val="single" w:sz="4" w:space="0" w:color="auto"/>
            </w:tcBorders>
            <w:hideMark/>
          </w:tcPr>
          <w:p w14:paraId="13EF12E5" w14:textId="77777777" w:rsidR="003B6F8D" w:rsidRDefault="003B6F8D">
            <w:pPr>
              <w:pStyle w:val="TAL"/>
              <w:rPr>
                <w:sz w:val="16"/>
              </w:rPr>
            </w:pPr>
            <w:r>
              <w:rPr>
                <w:sz w:val="16"/>
              </w:rPr>
              <w:t>missing TARGET_NSSAI trigger from the triggers provisioned by PCF</w:t>
            </w:r>
          </w:p>
        </w:tc>
        <w:tc>
          <w:tcPr>
            <w:tcW w:w="0" w:type="auto"/>
            <w:tcBorders>
              <w:top w:val="single" w:sz="4" w:space="0" w:color="auto"/>
              <w:left w:val="single" w:sz="4" w:space="0" w:color="auto"/>
              <w:bottom w:val="single" w:sz="4" w:space="0" w:color="auto"/>
              <w:right w:val="single" w:sz="4" w:space="0" w:color="auto"/>
            </w:tcBorders>
            <w:hideMark/>
          </w:tcPr>
          <w:p w14:paraId="55B4890D"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FA888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5342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01A2A" w14:textId="77777777" w:rsidR="003B6F8D" w:rsidRDefault="003B6F8D">
            <w:pPr>
              <w:pStyle w:val="TAL"/>
              <w:rPr>
                <w:sz w:val="16"/>
              </w:rPr>
            </w:pPr>
          </w:p>
        </w:tc>
      </w:tr>
      <w:tr w:rsidR="003B6F8D" w14:paraId="6CEB77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7049AF" w14:textId="77777777" w:rsidR="003B6F8D" w:rsidRDefault="003B6F8D">
            <w:pPr>
              <w:pStyle w:val="TAL"/>
              <w:rPr>
                <w:sz w:val="16"/>
              </w:rPr>
            </w:pPr>
            <w:r>
              <w:rPr>
                <w:sz w:val="16"/>
              </w:rPr>
              <w:t>C3-222224</w:t>
            </w:r>
          </w:p>
        </w:tc>
        <w:tc>
          <w:tcPr>
            <w:tcW w:w="0" w:type="auto"/>
            <w:tcBorders>
              <w:top w:val="single" w:sz="4" w:space="0" w:color="auto"/>
              <w:left w:val="single" w:sz="4" w:space="0" w:color="auto"/>
              <w:bottom w:val="single" w:sz="4" w:space="0" w:color="auto"/>
              <w:right w:val="single" w:sz="4" w:space="0" w:color="auto"/>
            </w:tcBorders>
            <w:hideMark/>
          </w:tcPr>
          <w:p w14:paraId="64C7B795" w14:textId="77777777" w:rsidR="003B6F8D" w:rsidRDefault="003B6F8D">
            <w:pPr>
              <w:pStyle w:val="TAL"/>
              <w:rPr>
                <w:sz w:val="16"/>
              </w:rPr>
            </w:pPr>
            <w:r>
              <w:rPr>
                <w:sz w:val="16"/>
              </w:rPr>
              <w:t xml:space="preserve">Support of </w:t>
            </w:r>
            <w:proofErr w:type="spellStart"/>
            <w:r>
              <w:rPr>
                <w:sz w:val="16"/>
              </w:rPr>
              <w:t>allowedDelay</w:t>
            </w:r>
            <w:proofErr w:type="spellEnd"/>
            <w:r>
              <w:rPr>
                <w:sz w:val="16"/>
              </w:rPr>
              <w:t xml:space="preserve"> for PFD data</w:t>
            </w:r>
          </w:p>
        </w:tc>
        <w:tc>
          <w:tcPr>
            <w:tcW w:w="0" w:type="auto"/>
            <w:tcBorders>
              <w:top w:val="single" w:sz="4" w:space="0" w:color="auto"/>
              <w:left w:val="single" w:sz="4" w:space="0" w:color="auto"/>
              <w:bottom w:val="single" w:sz="4" w:space="0" w:color="auto"/>
              <w:right w:val="single" w:sz="4" w:space="0" w:color="auto"/>
            </w:tcBorders>
            <w:hideMark/>
          </w:tcPr>
          <w:p w14:paraId="5CDAB67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966C7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CCC3E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4ACF1" w14:textId="77777777" w:rsidR="003B6F8D" w:rsidRDefault="003B6F8D">
            <w:pPr>
              <w:pStyle w:val="TAL"/>
              <w:rPr>
                <w:sz w:val="16"/>
              </w:rPr>
            </w:pPr>
            <w:r>
              <w:rPr>
                <w:sz w:val="16"/>
              </w:rPr>
              <w:t>C3-222491</w:t>
            </w:r>
          </w:p>
        </w:tc>
      </w:tr>
      <w:tr w:rsidR="003B6F8D" w14:paraId="125D440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578DC3" w14:textId="77777777" w:rsidR="003B6F8D" w:rsidRDefault="003B6F8D">
            <w:pPr>
              <w:pStyle w:val="TAL"/>
              <w:rPr>
                <w:sz w:val="16"/>
              </w:rPr>
            </w:pPr>
            <w:r>
              <w:rPr>
                <w:sz w:val="16"/>
              </w:rPr>
              <w:t>C3-222225</w:t>
            </w:r>
          </w:p>
        </w:tc>
        <w:tc>
          <w:tcPr>
            <w:tcW w:w="0" w:type="auto"/>
            <w:tcBorders>
              <w:top w:val="single" w:sz="4" w:space="0" w:color="auto"/>
              <w:left w:val="single" w:sz="4" w:space="0" w:color="auto"/>
              <w:bottom w:val="single" w:sz="4" w:space="0" w:color="auto"/>
              <w:right w:val="single" w:sz="4" w:space="0" w:color="auto"/>
            </w:tcBorders>
            <w:hideMark/>
          </w:tcPr>
          <w:p w14:paraId="59E6246A" w14:textId="77777777" w:rsidR="003B6F8D" w:rsidRDefault="003B6F8D">
            <w:pPr>
              <w:pStyle w:val="TAL"/>
              <w:rPr>
                <w:sz w:val="16"/>
              </w:rPr>
            </w:pPr>
            <w:r>
              <w:rPr>
                <w:sz w:val="16"/>
              </w:rPr>
              <w:t xml:space="preserve">API URI of the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0FE7A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36AFC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027BD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552445" w14:textId="77777777" w:rsidR="003B6F8D" w:rsidRDefault="003B6F8D">
            <w:pPr>
              <w:pStyle w:val="TAL"/>
              <w:rPr>
                <w:sz w:val="16"/>
              </w:rPr>
            </w:pPr>
          </w:p>
        </w:tc>
      </w:tr>
      <w:tr w:rsidR="003B6F8D" w14:paraId="3B1E515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06CB82" w14:textId="77777777" w:rsidR="003B6F8D" w:rsidRDefault="003B6F8D">
            <w:pPr>
              <w:pStyle w:val="TAL"/>
              <w:rPr>
                <w:sz w:val="16"/>
              </w:rPr>
            </w:pPr>
            <w:r>
              <w:rPr>
                <w:sz w:val="16"/>
              </w:rPr>
              <w:t>C3-222226</w:t>
            </w:r>
          </w:p>
        </w:tc>
        <w:tc>
          <w:tcPr>
            <w:tcW w:w="0" w:type="auto"/>
            <w:tcBorders>
              <w:top w:val="single" w:sz="4" w:space="0" w:color="auto"/>
              <w:left w:val="single" w:sz="4" w:space="0" w:color="auto"/>
              <w:bottom w:val="single" w:sz="4" w:space="0" w:color="auto"/>
              <w:right w:val="single" w:sz="4" w:space="0" w:color="auto"/>
            </w:tcBorders>
            <w:hideMark/>
          </w:tcPr>
          <w:p w14:paraId="62B9F857" w14:textId="77777777" w:rsidR="003B6F8D" w:rsidRDefault="003B6F8D">
            <w:pPr>
              <w:pStyle w:val="TAL"/>
              <w:rPr>
                <w:sz w:val="16"/>
              </w:rPr>
            </w:pPr>
            <w:r>
              <w:rPr>
                <w:sz w:val="16"/>
              </w:rPr>
              <w:t xml:space="preserve">Correction to </w:t>
            </w:r>
            <w:proofErr w:type="spellStart"/>
            <w:r>
              <w:rPr>
                <w:sz w:val="16"/>
              </w:rPr>
              <w:t>ProSe</w:t>
            </w:r>
            <w:proofErr w:type="spellEnd"/>
            <w:r>
              <w:rPr>
                <w:sz w:val="16"/>
              </w:rPr>
              <w:t xml:space="preserve"> related triggers</w:t>
            </w:r>
          </w:p>
        </w:tc>
        <w:tc>
          <w:tcPr>
            <w:tcW w:w="0" w:type="auto"/>
            <w:tcBorders>
              <w:top w:val="single" w:sz="4" w:space="0" w:color="auto"/>
              <w:left w:val="single" w:sz="4" w:space="0" w:color="auto"/>
              <w:bottom w:val="single" w:sz="4" w:space="0" w:color="auto"/>
              <w:right w:val="single" w:sz="4" w:space="0" w:color="auto"/>
            </w:tcBorders>
            <w:hideMark/>
          </w:tcPr>
          <w:p w14:paraId="137911B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A8CFA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33FCE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A410D" w14:textId="77777777" w:rsidR="003B6F8D" w:rsidRDefault="003B6F8D">
            <w:pPr>
              <w:pStyle w:val="TAL"/>
              <w:rPr>
                <w:sz w:val="16"/>
              </w:rPr>
            </w:pPr>
            <w:r>
              <w:rPr>
                <w:sz w:val="16"/>
              </w:rPr>
              <w:t>C3-222502</w:t>
            </w:r>
          </w:p>
        </w:tc>
      </w:tr>
      <w:tr w:rsidR="003B6F8D" w14:paraId="393B180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2414C2" w14:textId="77777777" w:rsidR="003B6F8D" w:rsidRDefault="003B6F8D">
            <w:pPr>
              <w:pStyle w:val="TAL"/>
              <w:rPr>
                <w:sz w:val="16"/>
              </w:rPr>
            </w:pPr>
            <w:r>
              <w:rPr>
                <w:sz w:val="16"/>
              </w:rPr>
              <w:t>C3-222227</w:t>
            </w:r>
          </w:p>
        </w:tc>
        <w:tc>
          <w:tcPr>
            <w:tcW w:w="0" w:type="auto"/>
            <w:tcBorders>
              <w:top w:val="single" w:sz="4" w:space="0" w:color="auto"/>
              <w:left w:val="single" w:sz="4" w:space="0" w:color="auto"/>
              <w:bottom w:val="single" w:sz="4" w:space="0" w:color="auto"/>
              <w:right w:val="single" w:sz="4" w:space="0" w:color="auto"/>
            </w:tcBorders>
            <w:hideMark/>
          </w:tcPr>
          <w:p w14:paraId="243D2441" w14:textId="77777777" w:rsidR="003B6F8D" w:rsidRDefault="003B6F8D">
            <w:pPr>
              <w:pStyle w:val="TAL"/>
              <w:rPr>
                <w:sz w:val="16"/>
              </w:rPr>
            </w:pPr>
            <w:r>
              <w:rPr>
                <w:sz w:val="16"/>
              </w:rPr>
              <w:t>Incorrect step number referenced in UE Policy Association Modification procedures</w:t>
            </w:r>
          </w:p>
        </w:tc>
        <w:tc>
          <w:tcPr>
            <w:tcW w:w="0" w:type="auto"/>
            <w:tcBorders>
              <w:top w:val="single" w:sz="4" w:space="0" w:color="auto"/>
              <w:left w:val="single" w:sz="4" w:space="0" w:color="auto"/>
              <w:bottom w:val="single" w:sz="4" w:space="0" w:color="auto"/>
              <w:right w:val="single" w:sz="4" w:space="0" w:color="auto"/>
            </w:tcBorders>
            <w:hideMark/>
          </w:tcPr>
          <w:p w14:paraId="58A499EB"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B1B11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E3048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1E56A" w14:textId="77777777" w:rsidR="003B6F8D" w:rsidRDefault="003B6F8D">
            <w:pPr>
              <w:pStyle w:val="TAL"/>
              <w:rPr>
                <w:sz w:val="16"/>
              </w:rPr>
            </w:pPr>
          </w:p>
        </w:tc>
      </w:tr>
      <w:tr w:rsidR="003B6F8D" w14:paraId="447FE3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16B75D" w14:textId="77777777" w:rsidR="003B6F8D" w:rsidRDefault="003B6F8D">
            <w:pPr>
              <w:pStyle w:val="TAL"/>
              <w:rPr>
                <w:sz w:val="16"/>
              </w:rPr>
            </w:pPr>
            <w:r>
              <w:rPr>
                <w:sz w:val="16"/>
              </w:rPr>
              <w:t>C3-222228</w:t>
            </w:r>
          </w:p>
        </w:tc>
        <w:tc>
          <w:tcPr>
            <w:tcW w:w="0" w:type="auto"/>
            <w:tcBorders>
              <w:top w:val="single" w:sz="4" w:space="0" w:color="auto"/>
              <w:left w:val="single" w:sz="4" w:space="0" w:color="auto"/>
              <w:bottom w:val="single" w:sz="4" w:space="0" w:color="auto"/>
              <w:right w:val="single" w:sz="4" w:space="0" w:color="auto"/>
            </w:tcBorders>
            <w:hideMark/>
          </w:tcPr>
          <w:p w14:paraId="2185424E"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hideMark/>
          </w:tcPr>
          <w:p w14:paraId="104D63C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3FABBE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06DC7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43A0E3" w14:textId="77777777" w:rsidR="003B6F8D" w:rsidRDefault="003B6F8D">
            <w:pPr>
              <w:pStyle w:val="TAL"/>
              <w:rPr>
                <w:sz w:val="16"/>
              </w:rPr>
            </w:pPr>
            <w:r>
              <w:rPr>
                <w:sz w:val="16"/>
              </w:rPr>
              <w:t>C3-222504</w:t>
            </w:r>
          </w:p>
        </w:tc>
      </w:tr>
      <w:tr w:rsidR="003B6F8D" w14:paraId="6941132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357714" w14:textId="77777777" w:rsidR="003B6F8D" w:rsidRDefault="003B6F8D">
            <w:pPr>
              <w:pStyle w:val="TAL"/>
              <w:rPr>
                <w:sz w:val="16"/>
              </w:rPr>
            </w:pPr>
            <w:r>
              <w:rPr>
                <w:sz w:val="16"/>
              </w:rPr>
              <w:t>C3-222229</w:t>
            </w:r>
          </w:p>
        </w:tc>
        <w:tc>
          <w:tcPr>
            <w:tcW w:w="0" w:type="auto"/>
            <w:tcBorders>
              <w:top w:val="single" w:sz="4" w:space="0" w:color="auto"/>
              <w:left w:val="single" w:sz="4" w:space="0" w:color="auto"/>
              <w:bottom w:val="single" w:sz="4" w:space="0" w:color="auto"/>
              <w:right w:val="single" w:sz="4" w:space="0" w:color="auto"/>
            </w:tcBorders>
            <w:hideMark/>
          </w:tcPr>
          <w:p w14:paraId="13263DEB"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hideMark/>
          </w:tcPr>
          <w:p w14:paraId="3D22196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34F3E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7EF32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4355D8" w14:textId="77777777" w:rsidR="003B6F8D" w:rsidRDefault="003B6F8D">
            <w:pPr>
              <w:pStyle w:val="TAL"/>
              <w:rPr>
                <w:sz w:val="16"/>
              </w:rPr>
            </w:pPr>
          </w:p>
        </w:tc>
      </w:tr>
      <w:tr w:rsidR="003B6F8D" w14:paraId="47F68A4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8907FB" w14:textId="77777777" w:rsidR="003B6F8D" w:rsidRDefault="003B6F8D">
            <w:pPr>
              <w:pStyle w:val="TAL"/>
              <w:rPr>
                <w:sz w:val="16"/>
              </w:rPr>
            </w:pPr>
            <w:r>
              <w:rPr>
                <w:sz w:val="16"/>
              </w:rPr>
              <w:t>C3-222230</w:t>
            </w:r>
          </w:p>
        </w:tc>
        <w:tc>
          <w:tcPr>
            <w:tcW w:w="0" w:type="auto"/>
            <w:tcBorders>
              <w:top w:val="single" w:sz="4" w:space="0" w:color="auto"/>
              <w:left w:val="single" w:sz="4" w:space="0" w:color="auto"/>
              <w:bottom w:val="single" w:sz="4" w:space="0" w:color="auto"/>
              <w:right w:val="single" w:sz="4" w:space="0" w:color="auto"/>
            </w:tcBorders>
            <w:hideMark/>
          </w:tcPr>
          <w:p w14:paraId="2403D3DE"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hideMark/>
          </w:tcPr>
          <w:p w14:paraId="41E3C185"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83D07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E035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5E1273" w14:textId="77777777" w:rsidR="003B6F8D" w:rsidRDefault="003B6F8D">
            <w:pPr>
              <w:pStyle w:val="TAL"/>
              <w:rPr>
                <w:sz w:val="16"/>
              </w:rPr>
            </w:pPr>
          </w:p>
        </w:tc>
      </w:tr>
      <w:tr w:rsidR="003B6F8D" w14:paraId="68F9844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2306ED" w14:textId="77777777" w:rsidR="003B6F8D" w:rsidRDefault="003B6F8D">
            <w:pPr>
              <w:pStyle w:val="TAL"/>
              <w:rPr>
                <w:sz w:val="16"/>
              </w:rPr>
            </w:pPr>
            <w:r>
              <w:rPr>
                <w:sz w:val="16"/>
              </w:rPr>
              <w:t>C3-222231</w:t>
            </w:r>
          </w:p>
        </w:tc>
        <w:tc>
          <w:tcPr>
            <w:tcW w:w="0" w:type="auto"/>
            <w:tcBorders>
              <w:top w:val="single" w:sz="4" w:space="0" w:color="auto"/>
              <w:left w:val="single" w:sz="4" w:space="0" w:color="auto"/>
              <w:bottom w:val="single" w:sz="4" w:space="0" w:color="auto"/>
              <w:right w:val="single" w:sz="4" w:space="0" w:color="auto"/>
            </w:tcBorders>
            <w:hideMark/>
          </w:tcPr>
          <w:p w14:paraId="52CDA317" w14:textId="77777777" w:rsidR="003B6F8D" w:rsidRDefault="003B6F8D">
            <w:pPr>
              <w:pStyle w:val="TAL"/>
              <w:rPr>
                <w:sz w:val="16"/>
              </w:rPr>
            </w:pPr>
            <w:r>
              <w:rPr>
                <w:sz w:val="16"/>
              </w:rPr>
              <w:t xml:space="preserve">add ADRF as a consumer of </w:t>
            </w:r>
            <w:proofErr w:type="spellStart"/>
            <w:r>
              <w:rPr>
                <w:sz w:val="16"/>
              </w:rPr>
              <w:t>Ndccf_DataManagement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5F67FE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956C8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7145F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9512A7" w14:textId="77777777" w:rsidR="003B6F8D" w:rsidRDefault="003B6F8D">
            <w:pPr>
              <w:pStyle w:val="TAL"/>
              <w:rPr>
                <w:sz w:val="16"/>
              </w:rPr>
            </w:pPr>
          </w:p>
        </w:tc>
      </w:tr>
      <w:tr w:rsidR="003B6F8D" w14:paraId="5E54659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54A269" w14:textId="77777777" w:rsidR="003B6F8D" w:rsidRDefault="003B6F8D">
            <w:pPr>
              <w:pStyle w:val="TAL"/>
              <w:rPr>
                <w:sz w:val="16"/>
              </w:rPr>
            </w:pPr>
            <w:r>
              <w:rPr>
                <w:sz w:val="16"/>
              </w:rPr>
              <w:t>C3-222232</w:t>
            </w:r>
          </w:p>
        </w:tc>
        <w:tc>
          <w:tcPr>
            <w:tcW w:w="0" w:type="auto"/>
            <w:tcBorders>
              <w:top w:val="single" w:sz="4" w:space="0" w:color="auto"/>
              <w:left w:val="single" w:sz="4" w:space="0" w:color="auto"/>
              <w:bottom w:val="single" w:sz="4" w:space="0" w:color="auto"/>
              <w:right w:val="single" w:sz="4" w:space="0" w:color="auto"/>
            </w:tcBorders>
            <w:hideMark/>
          </w:tcPr>
          <w:p w14:paraId="14E77156" w14:textId="77777777" w:rsidR="003B6F8D" w:rsidRDefault="003B6F8D">
            <w:pPr>
              <w:pStyle w:val="TAL"/>
              <w:rPr>
                <w:sz w:val="16"/>
              </w:rPr>
            </w:pPr>
            <w:r>
              <w:rPr>
                <w:sz w:val="16"/>
              </w:rPr>
              <w:t>Correction to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0DF3A5E5"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2FF7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40EF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244412" w14:textId="77777777" w:rsidR="003B6F8D" w:rsidRDefault="003B6F8D">
            <w:pPr>
              <w:pStyle w:val="TAL"/>
              <w:rPr>
                <w:sz w:val="16"/>
              </w:rPr>
            </w:pPr>
          </w:p>
        </w:tc>
      </w:tr>
      <w:tr w:rsidR="003B6F8D" w14:paraId="0D18937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CB3AA2" w14:textId="77777777" w:rsidR="003B6F8D" w:rsidRDefault="003B6F8D">
            <w:pPr>
              <w:pStyle w:val="TAL"/>
              <w:rPr>
                <w:sz w:val="16"/>
              </w:rPr>
            </w:pPr>
            <w:r>
              <w:rPr>
                <w:sz w:val="16"/>
              </w:rPr>
              <w:t>C3-222233</w:t>
            </w:r>
          </w:p>
        </w:tc>
        <w:tc>
          <w:tcPr>
            <w:tcW w:w="0" w:type="auto"/>
            <w:tcBorders>
              <w:top w:val="single" w:sz="4" w:space="0" w:color="auto"/>
              <w:left w:val="single" w:sz="4" w:space="0" w:color="auto"/>
              <w:bottom w:val="single" w:sz="4" w:space="0" w:color="auto"/>
              <w:right w:val="single" w:sz="4" w:space="0" w:color="auto"/>
            </w:tcBorders>
            <w:hideMark/>
          </w:tcPr>
          <w:p w14:paraId="1D9549B2" w14:textId="77777777" w:rsidR="003B6F8D" w:rsidRDefault="003B6F8D">
            <w:pPr>
              <w:pStyle w:val="TAL"/>
              <w:rPr>
                <w:sz w:val="16"/>
              </w:rPr>
            </w:pPr>
            <w:r>
              <w:rPr>
                <w:sz w:val="16"/>
              </w:rPr>
              <w:t xml:space="preserve">Correction to the </w:t>
            </w:r>
            <w:proofErr w:type="spellStart"/>
            <w:r>
              <w:rPr>
                <w:sz w:val="16"/>
              </w:rPr>
              <w:t>notifFlag</w:t>
            </w:r>
            <w:proofErr w:type="spellEnd"/>
            <w:r>
              <w:rPr>
                <w:sz w:val="16"/>
              </w:rPr>
              <w:t xml:space="preserve"> attribute in subscription modification</w:t>
            </w:r>
          </w:p>
        </w:tc>
        <w:tc>
          <w:tcPr>
            <w:tcW w:w="0" w:type="auto"/>
            <w:tcBorders>
              <w:top w:val="single" w:sz="4" w:space="0" w:color="auto"/>
              <w:left w:val="single" w:sz="4" w:space="0" w:color="auto"/>
              <w:bottom w:val="single" w:sz="4" w:space="0" w:color="auto"/>
              <w:right w:val="single" w:sz="4" w:space="0" w:color="auto"/>
            </w:tcBorders>
            <w:hideMark/>
          </w:tcPr>
          <w:p w14:paraId="0338FA4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BE6034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8AF5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A457D" w14:textId="77777777" w:rsidR="003B6F8D" w:rsidRDefault="003B6F8D">
            <w:pPr>
              <w:pStyle w:val="TAL"/>
              <w:rPr>
                <w:sz w:val="16"/>
              </w:rPr>
            </w:pPr>
          </w:p>
        </w:tc>
      </w:tr>
      <w:tr w:rsidR="003B6F8D" w14:paraId="24450D0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2DD4E61" w14:textId="77777777" w:rsidR="003B6F8D" w:rsidRDefault="003B6F8D">
            <w:pPr>
              <w:pStyle w:val="TAL"/>
              <w:rPr>
                <w:sz w:val="16"/>
              </w:rPr>
            </w:pPr>
            <w:r>
              <w:rPr>
                <w:sz w:val="16"/>
              </w:rPr>
              <w:t>C3-222234</w:t>
            </w:r>
          </w:p>
        </w:tc>
        <w:tc>
          <w:tcPr>
            <w:tcW w:w="0" w:type="auto"/>
            <w:tcBorders>
              <w:top w:val="single" w:sz="4" w:space="0" w:color="auto"/>
              <w:left w:val="single" w:sz="4" w:space="0" w:color="auto"/>
              <w:bottom w:val="single" w:sz="4" w:space="0" w:color="auto"/>
              <w:right w:val="single" w:sz="4" w:space="0" w:color="auto"/>
            </w:tcBorders>
            <w:hideMark/>
          </w:tcPr>
          <w:p w14:paraId="7F149EE1" w14:textId="77777777" w:rsidR="003B6F8D" w:rsidRDefault="003B6F8D">
            <w:pPr>
              <w:pStyle w:val="TAL"/>
              <w:rPr>
                <w:sz w:val="16"/>
              </w:rPr>
            </w:pPr>
            <w:proofErr w:type="spellStart"/>
            <w:r>
              <w:rPr>
                <w:sz w:val="16"/>
              </w:rPr>
              <w:t>Compeletion</w:t>
            </w:r>
            <w:proofErr w:type="spellEnd"/>
            <w:r>
              <w:rPr>
                <w:sz w:val="16"/>
              </w:rPr>
              <w:t xml:space="preserve"> of subscription modification procedure</w:t>
            </w:r>
          </w:p>
        </w:tc>
        <w:tc>
          <w:tcPr>
            <w:tcW w:w="0" w:type="auto"/>
            <w:tcBorders>
              <w:top w:val="single" w:sz="4" w:space="0" w:color="auto"/>
              <w:left w:val="single" w:sz="4" w:space="0" w:color="auto"/>
              <w:bottom w:val="single" w:sz="4" w:space="0" w:color="auto"/>
              <w:right w:val="single" w:sz="4" w:space="0" w:color="auto"/>
            </w:tcBorders>
            <w:hideMark/>
          </w:tcPr>
          <w:p w14:paraId="55200728"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8BF5AA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06942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6FBA26" w14:textId="77777777" w:rsidR="003B6F8D" w:rsidRDefault="003B6F8D">
            <w:pPr>
              <w:pStyle w:val="TAL"/>
              <w:rPr>
                <w:sz w:val="16"/>
              </w:rPr>
            </w:pPr>
          </w:p>
        </w:tc>
      </w:tr>
      <w:tr w:rsidR="003B6F8D" w14:paraId="4FA9921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10F154" w14:textId="77777777" w:rsidR="003B6F8D" w:rsidRDefault="003B6F8D">
            <w:pPr>
              <w:pStyle w:val="TAL"/>
              <w:rPr>
                <w:sz w:val="16"/>
              </w:rPr>
            </w:pPr>
            <w:r>
              <w:rPr>
                <w:sz w:val="16"/>
              </w:rPr>
              <w:t>C3-222235</w:t>
            </w:r>
          </w:p>
        </w:tc>
        <w:tc>
          <w:tcPr>
            <w:tcW w:w="0" w:type="auto"/>
            <w:tcBorders>
              <w:top w:val="single" w:sz="4" w:space="0" w:color="auto"/>
              <w:left w:val="single" w:sz="4" w:space="0" w:color="auto"/>
              <w:bottom w:val="single" w:sz="4" w:space="0" w:color="auto"/>
              <w:right w:val="single" w:sz="4" w:space="0" w:color="auto"/>
            </w:tcBorders>
            <w:hideMark/>
          </w:tcPr>
          <w:p w14:paraId="0D06D0B3" w14:textId="77777777" w:rsidR="003B6F8D" w:rsidRDefault="003B6F8D">
            <w:pPr>
              <w:pStyle w:val="TAL"/>
              <w:rPr>
                <w:sz w:val="16"/>
              </w:rPr>
            </w:pPr>
            <w:r>
              <w:rPr>
                <w:sz w:val="16"/>
              </w:rPr>
              <w:t xml:space="preserve">missing applicable RED_TRANS_EXP event for </w:t>
            </w:r>
            <w:proofErr w:type="spellStart"/>
            <w:r>
              <w:rPr>
                <w:sz w:val="16"/>
              </w:rPr>
              <w:t>targetPeriod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9812AC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54217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958D8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635B13" w14:textId="77777777" w:rsidR="003B6F8D" w:rsidRDefault="003B6F8D">
            <w:pPr>
              <w:pStyle w:val="TAL"/>
              <w:rPr>
                <w:sz w:val="16"/>
              </w:rPr>
            </w:pPr>
          </w:p>
        </w:tc>
      </w:tr>
      <w:tr w:rsidR="003B6F8D" w14:paraId="5626155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5639F3" w14:textId="77777777" w:rsidR="003B6F8D" w:rsidRDefault="003B6F8D">
            <w:pPr>
              <w:pStyle w:val="TAL"/>
              <w:rPr>
                <w:sz w:val="16"/>
              </w:rPr>
            </w:pPr>
            <w:r>
              <w:rPr>
                <w:sz w:val="16"/>
              </w:rPr>
              <w:t>C3-222236</w:t>
            </w:r>
          </w:p>
        </w:tc>
        <w:tc>
          <w:tcPr>
            <w:tcW w:w="0" w:type="auto"/>
            <w:tcBorders>
              <w:top w:val="single" w:sz="4" w:space="0" w:color="auto"/>
              <w:left w:val="single" w:sz="4" w:space="0" w:color="auto"/>
              <w:bottom w:val="single" w:sz="4" w:space="0" w:color="auto"/>
              <w:right w:val="single" w:sz="4" w:space="0" w:color="auto"/>
            </w:tcBorders>
            <w:hideMark/>
          </w:tcPr>
          <w:p w14:paraId="01F9DE99" w14:textId="77777777" w:rsidR="003B6F8D" w:rsidRDefault="003B6F8D">
            <w:pPr>
              <w:pStyle w:val="TAL"/>
              <w:rPr>
                <w:sz w:val="16"/>
              </w:rPr>
            </w:pPr>
            <w:r>
              <w:rPr>
                <w:sz w:val="16"/>
              </w:rPr>
              <w:t xml:space="preserve">Correction to </w:t>
            </w:r>
            <w:proofErr w:type="spellStart"/>
            <w:r>
              <w:rPr>
                <w:sz w:val="16"/>
              </w:rPr>
              <w:t>topAppListUl</w:t>
            </w:r>
            <w:proofErr w:type="spellEnd"/>
            <w:r>
              <w:rPr>
                <w:sz w:val="16"/>
              </w:rPr>
              <w:t xml:space="preserve"> and </w:t>
            </w:r>
            <w:proofErr w:type="spellStart"/>
            <w:r>
              <w:rPr>
                <w:sz w:val="16"/>
              </w:rPr>
              <w:t>topAppListDl</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69DD335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07DE2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E1B86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6C69DD" w14:textId="77777777" w:rsidR="003B6F8D" w:rsidRDefault="003B6F8D">
            <w:pPr>
              <w:pStyle w:val="TAL"/>
              <w:rPr>
                <w:sz w:val="16"/>
              </w:rPr>
            </w:pPr>
            <w:r>
              <w:rPr>
                <w:sz w:val="16"/>
              </w:rPr>
              <w:t>C3-222505</w:t>
            </w:r>
          </w:p>
        </w:tc>
      </w:tr>
      <w:tr w:rsidR="003B6F8D" w14:paraId="4DF59A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E0D33C0" w14:textId="77777777" w:rsidR="003B6F8D" w:rsidRDefault="003B6F8D">
            <w:pPr>
              <w:pStyle w:val="TAL"/>
              <w:rPr>
                <w:sz w:val="16"/>
              </w:rPr>
            </w:pPr>
            <w:r>
              <w:rPr>
                <w:sz w:val="16"/>
              </w:rPr>
              <w:t>C3-222237</w:t>
            </w:r>
          </w:p>
        </w:tc>
        <w:tc>
          <w:tcPr>
            <w:tcW w:w="0" w:type="auto"/>
            <w:tcBorders>
              <w:top w:val="single" w:sz="4" w:space="0" w:color="auto"/>
              <w:left w:val="single" w:sz="4" w:space="0" w:color="auto"/>
              <w:bottom w:val="single" w:sz="4" w:space="0" w:color="auto"/>
              <w:right w:val="single" w:sz="4" w:space="0" w:color="auto"/>
            </w:tcBorders>
            <w:hideMark/>
          </w:tcPr>
          <w:p w14:paraId="2B87065F" w14:textId="77777777" w:rsidR="003B6F8D" w:rsidRDefault="003B6F8D">
            <w:pPr>
              <w:pStyle w:val="TAL"/>
              <w:rPr>
                <w:sz w:val="16"/>
              </w:rPr>
            </w:pPr>
            <w:r>
              <w:rPr>
                <w:sz w:val="16"/>
              </w:rPr>
              <w:t xml:space="preserve">replace </w:t>
            </w:r>
            <w:proofErr w:type="spellStart"/>
            <w:r>
              <w:rPr>
                <w:sz w:val="16"/>
              </w:rPr>
              <w:t>NwdafEventsSubscription</w:t>
            </w:r>
            <w:proofErr w:type="spellEnd"/>
            <w:r>
              <w:rPr>
                <w:sz w:val="16"/>
              </w:rPr>
              <w:t xml:space="preserve"> with </w:t>
            </w:r>
            <w:proofErr w:type="spellStart"/>
            <w:r>
              <w:rPr>
                <w:sz w:val="16"/>
              </w:rPr>
              <w:t>NnwdafEventsSubscription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0C382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D2777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3D3D7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6AB02E" w14:textId="77777777" w:rsidR="003B6F8D" w:rsidRDefault="003B6F8D">
            <w:pPr>
              <w:pStyle w:val="TAL"/>
              <w:rPr>
                <w:sz w:val="16"/>
              </w:rPr>
            </w:pPr>
          </w:p>
        </w:tc>
      </w:tr>
      <w:tr w:rsidR="003B6F8D" w14:paraId="196A081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450AC7" w14:textId="77777777" w:rsidR="003B6F8D" w:rsidRDefault="003B6F8D">
            <w:pPr>
              <w:pStyle w:val="TAL"/>
              <w:rPr>
                <w:sz w:val="16"/>
              </w:rPr>
            </w:pPr>
            <w:r>
              <w:rPr>
                <w:sz w:val="16"/>
              </w:rPr>
              <w:t>C3-222238</w:t>
            </w:r>
          </w:p>
        </w:tc>
        <w:tc>
          <w:tcPr>
            <w:tcW w:w="0" w:type="auto"/>
            <w:tcBorders>
              <w:top w:val="single" w:sz="4" w:space="0" w:color="auto"/>
              <w:left w:val="single" w:sz="4" w:space="0" w:color="auto"/>
              <w:bottom w:val="single" w:sz="4" w:space="0" w:color="auto"/>
              <w:right w:val="single" w:sz="4" w:space="0" w:color="auto"/>
            </w:tcBorders>
            <w:hideMark/>
          </w:tcPr>
          <w:p w14:paraId="0DBB533B" w14:textId="77777777" w:rsidR="003B6F8D" w:rsidRDefault="003B6F8D">
            <w:pPr>
              <w:pStyle w:val="TAL"/>
              <w:rPr>
                <w:sz w:val="16"/>
              </w:rPr>
            </w:pPr>
            <w:r>
              <w:rPr>
                <w:sz w:val="16"/>
              </w:rPr>
              <w:t xml:space="preserve">Incorrect definition of </w:t>
            </w:r>
            <w:proofErr w:type="spellStart"/>
            <w:r>
              <w:rPr>
                <w:sz w:val="16"/>
              </w:rPr>
              <w:t>smcceUeList</w:t>
            </w:r>
            <w:proofErr w:type="spellEnd"/>
            <w:r>
              <w:rPr>
                <w:sz w:val="16"/>
              </w:rPr>
              <w:t xml:space="preserve"> in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6674B73A"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A6202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2BA00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7FB8B" w14:textId="77777777" w:rsidR="003B6F8D" w:rsidRDefault="003B6F8D">
            <w:pPr>
              <w:pStyle w:val="TAL"/>
              <w:rPr>
                <w:sz w:val="16"/>
              </w:rPr>
            </w:pPr>
          </w:p>
        </w:tc>
      </w:tr>
      <w:tr w:rsidR="003B6F8D" w14:paraId="6E0D130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3C65439" w14:textId="77777777" w:rsidR="003B6F8D" w:rsidRDefault="003B6F8D">
            <w:pPr>
              <w:pStyle w:val="TAL"/>
              <w:rPr>
                <w:sz w:val="16"/>
              </w:rPr>
            </w:pPr>
            <w:r>
              <w:rPr>
                <w:sz w:val="16"/>
              </w:rPr>
              <w:t>C3-222239</w:t>
            </w:r>
          </w:p>
        </w:tc>
        <w:tc>
          <w:tcPr>
            <w:tcW w:w="0" w:type="auto"/>
            <w:tcBorders>
              <w:top w:val="single" w:sz="4" w:space="0" w:color="auto"/>
              <w:left w:val="single" w:sz="4" w:space="0" w:color="auto"/>
              <w:bottom w:val="single" w:sz="4" w:space="0" w:color="auto"/>
              <w:right w:val="single" w:sz="4" w:space="0" w:color="auto"/>
            </w:tcBorders>
            <w:hideMark/>
          </w:tcPr>
          <w:p w14:paraId="3A99C2B5" w14:textId="77777777" w:rsidR="003B6F8D" w:rsidRDefault="003B6F8D">
            <w:pPr>
              <w:pStyle w:val="TAL"/>
              <w:rPr>
                <w:sz w:val="16"/>
              </w:rPr>
            </w:pPr>
            <w:r>
              <w:rPr>
                <w:sz w:val="16"/>
              </w:rPr>
              <w:t>Correction to PCF subscription on USER_DATA_CONGESTION</w:t>
            </w:r>
          </w:p>
        </w:tc>
        <w:tc>
          <w:tcPr>
            <w:tcW w:w="0" w:type="auto"/>
            <w:tcBorders>
              <w:top w:val="single" w:sz="4" w:space="0" w:color="auto"/>
              <w:left w:val="single" w:sz="4" w:space="0" w:color="auto"/>
              <w:bottom w:val="single" w:sz="4" w:space="0" w:color="auto"/>
              <w:right w:val="single" w:sz="4" w:space="0" w:color="auto"/>
            </w:tcBorders>
            <w:hideMark/>
          </w:tcPr>
          <w:p w14:paraId="37CF75D7"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E89C0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B5EF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C2A3A7" w14:textId="77777777" w:rsidR="003B6F8D" w:rsidRDefault="003B6F8D">
            <w:pPr>
              <w:pStyle w:val="TAL"/>
              <w:rPr>
                <w:sz w:val="16"/>
              </w:rPr>
            </w:pPr>
          </w:p>
        </w:tc>
      </w:tr>
      <w:tr w:rsidR="003B6F8D" w14:paraId="776437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9F2FA9" w14:textId="77777777" w:rsidR="003B6F8D" w:rsidRDefault="003B6F8D">
            <w:pPr>
              <w:pStyle w:val="TAL"/>
              <w:rPr>
                <w:sz w:val="16"/>
              </w:rPr>
            </w:pPr>
            <w:r>
              <w:rPr>
                <w:sz w:val="16"/>
              </w:rPr>
              <w:t>C3-222240</w:t>
            </w:r>
          </w:p>
        </w:tc>
        <w:tc>
          <w:tcPr>
            <w:tcW w:w="0" w:type="auto"/>
            <w:tcBorders>
              <w:top w:val="single" w:sz="4" w:space="0" w:color="auto"/>
              <w:left w:val="single" w:sz="4" w:space="0" w:color="auto"/>
              <w:bottom w:val="single" w:sz="4" w:space="0" w:color="auto"/>
              <w:right w:val="single" w:sz="4" w:space="0" w:color="auto"/>
            </w:tcBorders>
            <w:hideMark/>
          </w:tcPr>
          <w:p w14:paraId="23F42AA8" w14:textId="77777777" w:rsidR="003B6F8D" w:rsidRDefault="003B6F8D">
            <w:pPr>
              <w:pStyle w:val="TAL"/>
              <w:rPr>
                <w:sz w:val="16"/>
              </w:rPr>
            </w:pPr>
            <w:r>
              <w:rPr>
                <w:sz w:val="16"/>
              </w:rPr>
              <w:t>MBS PCC</w:t>
            </w:r>
          </w:p>
        </w:tc>
        <w:tc>
          <w:tcPr>
            <w:tcW w:w="0" w:type="auto"/>
            <w:tcBorders>
              <w:top w:val="single" w:sz="4" w:space="0" w:color="auto"/>
              <w:left w:val="single" w:sz="4" w:space="0" w:color="auto"/>
              <w:bottom w:val="single" w:sz="4" w:space="0" w:color="auto"/>
              <w:right w:val="single" w:sz="4" w:space="0" w:color="auto"/>
            </w:tcBorders>
            <w:hideMark/>
          </w:tcPr>
          <w:p w14:paraId="691534B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94277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BB226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22996A" w14:textId="77777777" w:rsidR="003B6F8D" w:rsidRDefault="003B6F8D">
            <w:pPr>
              <w:pStyle w:val="TAL"/>
              <w:rPr>
                <w:sz w:val="16"/>
              </w:rPr>
            </w:pPr>
          </w:p>
        </w:tc>
      </w:tr>
      <w:tr w:rsidR="003B6F8D" w14:paraId="280B892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AB1E19F" w14:textId="77777777" w:rsidR="003B6F8D" w:rsidRDefault="003B6F8D">
            <w:pPr>
              <w:pStyle w:val="TAL"/>
              <w:rPr>
                <w:sz w:val="16"/>
              </w:rPr>
            </w:pPr>
            <w:r>
              <w:rPr>
                <w:sz w:val="16"/>
              </w:rPr>
              <w:t>C3-222241</w:t>
            </w:r>
          </w:p>
        </w:tc>
        <w:tc>
          <w:tcPr>
            <w:tcW w:w="0" w:type="auto"/>
            <w:tcBorders>
              <w:top w:val="single" w:sz="4" w:space="0" w:color="auto"/>
              <w:left w:val="single" w:sz="4" w:space="0" w:color="auto"/>
              <w:bottom w:val="single" w:sz="4" w:space="0" w:color="auto"/>
              <w:right w:val="single" w:sz="4" w:space="0" w:color="auto"/>
            </w:tcBorders>
            <w:hideMark/>
          </w:tcPr>
          <w:p w14:paraId="75296C8C"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hideMark/>
          </w:tcPr>
          <w:p w14:paraId="5136244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19B2F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F2C5E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9E2C05" w14:textId="77777777" w:rsidR="003B6F8D" w:rsidRDefault="003B6F8D">
            <w:pPr>
              <w:pStyle w:val="TAL"/>
              <w:rPr>
                <w:sz w:val="16"/>
              </w:rPr>
            </w:pPr>
          </w:p>
        </w:tc>
      </w:tr>
      <w:tr w:rsidR="003B6F8D" w14:paraId="7ADB5DE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99154D" w14:textId="77777777" w:rsidR="003B6F8D" w:rsidRDefault="003B6F8D">
            <w:pPr>
              <w:pStyle w:val="TAL"/>
              <w:rPr>
                <w:sz w:val="16"/>
              </w:rPr>
            </w:pPr>
            <w:r>
              <w:rPr>
                <w:sz w:val="16"/>
              </w:rPr>
              <w:t>C3-222242</w:t>
            </w:r>
          </w:p>
        </w:tc>
        <w:tc>
          <w:tcPr>
            <w:tcW w:w="0" w:type="auto"/>
            <w:tcBorders>
              <w:top w:val="single" w:sz="4" w:space="0" w:color="auto"/>
              <w:left w:val="single" w:sz="4" w:space="0" w:color="auto"/>
              <w:bottom w:val="single" w:sz="4" w:space="0" w:color="auto"/>
              <w:right w:val="single" w:sz="4" w:space="0" w:color="auto"/>
            </w:tcBorders>
            <w:hideMark/>
          </w:tcPr>
          <w:p w14:paraId="54D3020A"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3E0216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13963B"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7773C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4BCBEE" w14:textId="77777777" w:rsidR="003B6F8D" w:rsidRDefault="003B6F8D">
            <w:pPr>
              <w:pStyle w:val="TAL"/>
              <w:rPr>
                <w:sz w:val="16"/>
              </w:rPr>
            </w:pPr>
          </w:p>
        </w:tc>
      </w:tr>
      <w:tr w:rsidR="003B6F8D" w14:paraId="7254845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AE24BC" w14:textId="77777777" w:rsidR="003B6F8D" w:rsidRDefault="003B6F8D">
            <w:pPr>
              <w:pStyle w:val="TAL"/>
              <w:rPr>
                <w:sz w:val="16"/>
              </w:rPr>
            </w:pPr>
            <w:r>
              <w:rPr>
                <w:sz w:val="16"/>
              </w:rPr>
              <w:t>C3-222243</w:t>
            </w:r>
          </w:p>
        </w:tc>
        <w:tc>
          <w:tcPr>
            <w:tcW w:w="0" w:type="auto"/>
            <w:tcBorders>
              <w:top w:val="single" w:sz="4" w:space="0" w:color="auto"/>
              <w:left w:val="single" w:sz="4" w:space="0" w:color="auto"/>
              <w:bottom w:val="single" w:sz="4" w:space="0" w:color="auto"/>
              <w:right w:val="single" w:sz="4" w:space="0" w:color="auto"/>
            </w:tcBorders>
            <w:hideMark/>
          </w:tcPr>
          <w:p w14:paraId="4FC41497"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3056CBF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DB4D73"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436E74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5378F7" w14:textId="77777777" w:rsidR="003B6F8D" w:rsidRDefault="003B6F8D">
            <w:pPr>
              <w:pStyle w:val="TAL"/>
              <w:rPr>
                <w:sz w:val="16"/>
              </w:rPr>
            </w:pPr>
          </w:p>
        </w:tc>
      </w:tr>
      <w:tr w:rsidR="003B6F8D" w14:paraId="019C353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657A3C" w14:textId="77777777" w:rsidR="003B6F8D" w:rsidRDefault="003B6F8D">
            <w:pPr>
              <w:pStyle w:val="TAL"/>
              <w:rPr>
                <w:sz w:val="16"/>
              </w:rPr>
            </w:pPr>
            <w:r>
              <w:rPr>
                <w:sz w:val="16"/>
              </w:rPr>
              <w:t>C3-222244</w:t>
            </w:r>
          </w:p>
        </w:tc>
        <w:tc>
          <w:tcPr>
            <w:tcW w:w="0" w:type="auto"/>
            <w:tcBorders>
              <w:top w:val="single" w:sz="4" w:space="0" w:color="auto"/>
              <w:left w:val="single" w:sz="4" w:space="0" w:color="auto"/>
              <w:bottom w:val="single" w:sz="4" w:space="0" w:color="auto"/>
              <w:right w:val="single" w:sz="4" w:space="0" w:color="auto"/>
            </w:tcBorders>
            <w:hideMark/>
          </w:tcPr>
          <w:p w14:paraId="630F230A"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56C02F4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E22E7A"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11DD1F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BD94D" w14:textId="77777777" w:rsidR="003B6F8D" w:rsidRDefault="003B6F8D">
            <w:pPr>
              <w:pStyle w:val="TAL"/>
              <w:rPr>
                <w:sz w:val="16"/>
              </w:rPr>
            </w:pPr>
          </w:p>
        </w:tc>
      </w:tr>
      <w:tr w:rsidR="003B6F8D" w14:paraId="4C79519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B25B71" w14:textId="77777777" w:rsidR="003B6F8D" w:rsidRDefault="003B6F8D">
            <w:pPr>
              <w:pStyle w:val="TAL"/>
              <w:rPr>
                <w:sz w:val="16"/>
              </w:rPr>
            </w:pPr>
            <w:r>
              <w:rPr>
                <w:sz w:val="16"/>
              </w:rPr>
              <w:t>C3-222245</w:t>
            </w:r>
          </w:p>
        </w:tc>
        <w:tc>
          <w:tcPr>
            <w:tcW w:w="0" w:type="auto"/>
            <w:tcBorders>
              <w:top w:val="single" w:sz="4" w:space="0" w:color="auto"/>
              <w:left w:val="single" w:sz="4" w:space="0" w:color="auto"/>
              <w:bottom w:val="single" w:sz="4" w:space="0" w:color="auto"/>
              <w:right w:val="single" w:sz="4" w:space="0" w:color="auto"/>
            </w:tcBorders>
            <w:hideMark/>
          </w:tcPr>
          <w:p w14:paraId="356ADD70"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5FBDD9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9CB04" w14:textId="77777777" w:rsidR="003B6F8D" w:rsidRDefault="003B6F8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6FE0B5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57C2A" w14:textId="77777777" w:rsidR="003B6F8D" w:rsidRDefault="003B6F8D">
            <w:pPr>
              <w:pStyle w:val="TAL"/>
              <w:rPr>
                <w:sz w:val="16"/>
              </w:rPr>
            </w:pPr>
          </w:p>
        </w:tc>
      </w:tr>
      <w:tr w:rsidR="003B6F8D" w14:paraId="527C247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53CE5B3" w14:textId="77777777" w:rsidR="003B6F8D" w:rsidRDefault="003B6F8D">
            <w:pPr>
              <w:pStyle w:val="TAL"/>
              <w:rPr>
                <w:sz w:val="16"/>
              </w:rPr>
            </w:pPr>
            <w:r>
              <w:rPr>
                <w:sz w:val="16"/>
              </w:rPr>
              <w:t>C3-222246</w:t>
            </w:r>
          </w:p>
        </w:tc>
        <w:tc>
          <w:tcPr>
            <w:tcW w:w="0" w:type="auto"/>
            <w:tcBorders>
              <w:top w:val="single" w:sz="4" w:space="0" w:color="auto"/>
              <w:left w:val="single" w:sz="4" w:space="0" w:color="auto"/>
              <w:bottom w:val="single" w:sz="4" w:space="0" w:color="auto"/>
              <w:right w:val="single" w:sz="4" w:space="0" w:color="auto"/>
            </w:tcBorders>
            <w:hideMark/>
          </w:tcPr>
          <w:p w14:paraId="6C44F2EB"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hideMark/>
          </w:tcPr>
          <w:p w14:paraId="2C281AF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9FE18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BE9C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49384" w14:textId="77777777" w:rsidR="003B6F8D" w:rsidRDefault="003B6F8D">
            <w:pPr>
              <w:pStyle w:val="TAL"/>
              <w:rPr>
                <w:sz w:val="16"/>
              </w:rPr>
            </w:pPr>
            <w:r>
              <w:rPr>
                <w:sz w:val="16"/>
              </w:rPr>
              <w:t>C3-222398</w:t>
            </w:r>
          </w:p>
        </w:tc>
      </w:tr>
      <w:tr w:rsidR="003B6F8D" w14:paraId="0C305A4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8ED5B1" w14:textId="77777777" w:rsidR="003B6F8D" w:rsidRDefault="003B6F8D">
            <w:pPr>
              <w:pStyle w:val="TAL"/>
              <w:rPr>
                <w:sz w:val="16"/>
              </w:rPr>
            </w:pPr>
            <w:r>
              <w:rPr>
                <w:sz w:val="16"/>
              </w:rPr>
              <w:t>C3-222247</w:t>
            </w:r>
          </w:p>
        </w:tc>
        <w:tc>
          <w:tcPr>
            <w:tcW w:w="0" w:type="auto"/>
            <w:tcBorders>
              <w:top w:val="single" w:sz="4" w:space="0" w:color="auto"/>
              <w:left w:val="single" w:sz="4" w:space="0" w:color="auto"/>
              <w:bottom w:val="single" w:sz="4" w:space="0" w:color="auto"/>
              <w:right w:val="single" w:sz="4" w:space="0" w:color="auto"/>
            </w:tcBorders>
            <w:hideMark/>
          </w:tcPr>
          <w:p w14:paraId="25A8F4EB"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5DC89A8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D585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92713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D6D8B" w14:textId="77777777" w:rsidR="003B6F8D" w:rsidRDefault="003B6F8D">
            <w:pPr>
              <w:pStyle w:val="TAL"/>
              <w:rPr>
                <w:sz w:val="16"/>
              </w:rPr>
            </w:pPr>
            <w:r>
              <w:rPr>
                <w:sz w:val="16"/>
              </w:rPr>
              <w:t>C3-222399</w:t>
            </w:r>
          </w:p>
        </w:tc>
      </w:tr>
      <w:tr w:rsidR="003B6F8D" w14:paraId="62B3C74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04BF32" w14:textId="77777777" w:rsidR="003B6F8D" w:rsidRDefault="003B6F8D">
            <w:pPr>
              <w:pStyle w:val="TAL"/>
              <w:rPr>
                <w:sz w:val="16"/>
              </w:rPr>
            </w:pPr>
            <w:r>
              <w:rPr>
                <w:sz w:val="16"/>
              </w:rPr>
              <w:t>C3-222248</w:t>
            </w:r>
          </w:p>
        </w:tc>
        <w:tc>
          <w:tcPr>
            <w:tcW w:w="0" w:type="auto"/>
            <w:tcBorders>
              <w:top w:val="single" w:sz="4" w:space="0" w:color="auto"/>
              <w:left w:val="single" w:sz="4" w:space="0" w:color="auto"/>
              <w:bottom w:val="single" w:sz="4" w:space="0" w:color="auto"/>
              <w:right w:val="single" w:sz="4" w:space="0" w:color="auto"/>
            </w:tcBorders>
            <w:hideMark/>
          </w:tcPr>
          <w:p w14:paraId="6F27B3BC" w14:textId="77777777" w:rsidR="003B6F8D" w:rsidRDefault="003B6F8D">
            <w:pPr>
              <w:pStyle w:val="TAL"/>
              <w:rPr>
                <w:sz w:val="16"/>
              </w:rPr>
            </w:pPr>
            <w:r>
              <w:rPr>
                <w:sz w:val="16"/>
              </w:rPr>
              <w:t>Correction of wrong features in the flow procedures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6127139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26FE5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F826D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F6309D" w14:textId="77777777" w:rsidR="003B6F8D" w:rsidRDefault="003B6F8D">
            <w:pPr>
              <w:pStyle w:val="TAL"/>
              <w:rPr>
                <w:sz w:val="16"/>
              </w:rPr>
            </w:pPr>
          </w:p>
        </w:tc>
      </w:tr>
      <w:tr w:rsidR="003B6F8D" w14:paraId="384EF9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F1039A" w14:textId="77777777" w:rsidR="003B6F8D" w:rsidRDefault="003B6F8D">
            <w:pPr>
              <w:pStyle w:val="TAL"/>
              <w:rPr>
                <w:sz w:val="16"/>
              </w:rPr>
            </w:pPr>
            <w:r>
              <w:rPr>
                <w:sz w:val="16"/>
              </w:rPr>
              <w:t>C3-222249</w:t>
            </w:r>
          </w:p>
        </w:tc>
        <w:tc>
          <w:tcPr>
            <w:tcW w:w="0" w:type="auto"/>
            <w:tcBorders>
              <w:top w:val="single" w:sz="4" w:space="0" w:color="auto"/>
              <w:left w:val="single" w:sz="4" w:space="0" w:color="auto"/>
              <w:bottom w:val="single" w:sz="4" w:space="0" w:color="auto"/>
              <w:right w:val="single" w:sz="4" w:space="0" w:color="auto"/>
            </w:tcBorders>
            <w:hideMark/>
          </w:tcPr>
          <w:p w14:paraId="2A23FABF"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hideMark/>
          </w:tcPr>
          <w:p w14:paraId="415736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C0465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57605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185A59" w14:textId="77777777" w:rsidR="003B6F8D" w:rsidRDefault="003B6F8D">
            <w:pPr>
              <w:pStyle w:val="TAL"/>
              <w:rPr>
                <w:sz w:val="16"/>
              </w:rPr>
            </w:pPr>
          </w:p>
        </w:tc>
      </w:tr>
      <w:tr w:rsidR="003B6F8D" w14:paraId="036E68E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CE1B0C" w14:textId="77777777" w:rsidR="003B6F8D" w:rsidRDefault="003B6F8D">
            <w:pPr>
              <w:pStyle w:val="TAL"/>
              <w:rPr>
                <w:sz w:val="16"/>
              </w:rPr>
            </w:pPr>
            <w:r>
              <w:rPr>
                <w:sz w:val="16"/>
              </w:rPr>
              <w:t>C3-222250</w:t>
            </w:r>
          </w:p>
        </w:tc>
        <w:tc>
          <w:tcPr>
            <w:tcW w:w="0" w:type="auto"/>
            <w:tcBorders>
              <w:top w:val="single" w:sz="4" w:space="0" w:color="auto"/>
              <w:left w:val="single" w:sz="4" w:space="0" w:color="auto"/>
              <w:bottom w:val="single" w:sz="4" w:space="0" w:color="auto"/>
              <w:right w:val="single" w:sz="4" w:space="0" w:color="auto"/>
            </w:tcBorders>
            <w:hideMark/>
          </w:tcPr>
          <w:p w14:paraId="25F07F17" w14:textId="77777777" w:rsidR="003B6F8D" w:rsidRDefault="003B6F8D">
            <w:pPr>
              <w:pStyle w:val="TAL"/>
              <w:rPr>
                <w:sz w:val="16"/>
              </w:rPr>
            </w:pPr>
            <w:r>
              <w:rPr>
                <w:sz w:val="16"/>
              </w:rPr>
              <w:t>PCF behaviour for Data Dispersion and WLAN performance</w:t>
            </w:r>
          </w:p>
        </w:tc>
        <w:tc>
          <w:tcPr>
            <w:tcW w:w="0" w:type="auto"/>
            <w:tcBorders>
              <w:top w:val="single" w:sz="4" w:space="0" w:color="auto"/>
              <w:left w:val="single" w:sz="4" w:space="0" w:color="auto"/>
              <w:bottom w:val="single" w:sz="4" w:space="0" w:color="auto"/>
              <w:right w:val="single" w:sz="4" w:space="0" w:color="auto"/>
            </w:tcBorders>
            <w:hideMark/>
          </w:tcPr>
          <w:p w14:paraId="1648662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82D27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D1B85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9A8F0B" w14:textId="77777777" w:rsidR="003B6F8D" w:rsidRDefault="003B6F8D">
            <w:pPr>
              <w:pStyle w:val="TAL"/>
              <w:rPr>
                <w:sz w:val="16"/>
              </w:rPr>
            </w:pPr>
          </w:p>
        </w:tc>
      </w:tr>
      <w:tr w:rsidR="003B6F8D" w14:paraId="694ACC3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B9FE9D" w14:textId="77777777" w:rsidR="003B6F8D" w:rsidRDefault="003B6F8D">
            <w:pPr>
              <w:pStyle w:val="TAL"/>
              <w:rPr>
                <w:sz w:val="16"/>
              </w:rPr>
            </w:pPr>
            <w:r>
              <w:rPr>
                <w:sz w:val="16"/>
              </w:rPr>
              <w:t>C3-222251</w:t>
            </w:r>
          </w:p>
        </w:tc>
        <w:tc>
          <w:tcPr>
            <w:tcW w:w="0" w:type="auto"/>
            <w:tcBorders>
              <w:top w:val="single" w:sz="4" w:space="0" w:color="auto"/>
              <w:left w:val="single" w:sz="4" w:space="0" w:color="auto"/>
              <w:bottom w:val="single" w:sz="4" w:space="0" w:color="auto"/>
              <w:right w:val="single" w:sz="4" w:space="0" w:color="auto"/>
            </w:tcBorders>
            <w:hideMark/>
          </w:tcPr>
          <w:p w14:paraId="2369B171" w14:textId="77777777" w:rsidR="003B6F8D" w:rsidRDefault="003B6F8D">
            <w:pPr>
              <w:pStyle w:val="TAL"/>
              <w:rPr>
                <w:sz w:val="16"/>
              </w:rPr>
            </w:pPr>
            <w:r>
              <w:rPr>
                <w:sz w:val="16"/>
              </w:rPr>
              <w:t>PCF behaviour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8C8FE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E4455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44AA9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04A99" w14:textId="77777777" w:rsidR="003B6F8D" w:rsidRDefault="003B6F8D">
            <w:pPr>
              <w:pStyle w:val="TAL"/>
              <w:rPr>
                <w:sz w:val="16"/>
              </w:rPr>
            </w:pPr>
          </w:p>
        </w:tc>
      </w:tr>
      <w:tr w:rsidR="003B6F8D" w14:paraId="1E18427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8829F9" w14:textId="77777777" w:rsidR="003B6F8D" w:rsidRDefault="003B6F8D">
            <w:pPr>
              <w:pStyle w:val="TAL"/>
              <w:rPr>
                <w:sz w:val="16"/>
              </w:rPr>
            </w:pPr>
            <w:r>
              <w:rPr>
                <w:sz w:val="16"/>
              </w:rPr>
              <w:t>C3-222252</w:t>
            </w:r>
          </w:p>
        </w:tc>
        <w:tc>
          <w:tcPr>
            <w:tcW w:w="0" w:type="auto"/>
            <w:tcBorders>
              <w:top w:val="single" w:sz="4" w:space="0" w:color="auto"/>
              <w:left w:val="single" w:sz="4" w:space="0" w:color="auto"/>
              <w:bottom w:val="single" w:sz="4" w:space="0" w:color="auto"/>
              <w:right w:val="single" w:sz="4" w:space="0" w:color="auto"/>
            </w:tcBorders>
            <w:hideMark/>
          </w:tcPr>
          <w:p w14:paraId="03BF1BD0"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hideMark/>
          </w:tcPr>
          <w:p w14:paraId="559AB2D5"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ACB7F0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D50DB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7C7EC6" w14:textId="77777777" w:rsidR="003B6F8D" w:rsidRDefault="003B6F8D">
            <w:pPr>
              <w:pStyle w:val="TAL"/>
              <w:rPr>
                <w:sz w:val="16"/>
              </w:rPr>
            </w:pPr>
            <w:r>
              <w:rPr>
                <w:sz w:val="16"/>
              </w:rPr>
              <w:t>C3-222488</w:t>
            </w:r>
          </w:p>
        </w:tc>
      </w:tr>
      <w:tr w:rsidR="003B6F8D" w14:paraId="537ED6F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3BB2647" w14:textId="77777777" w:rsidR="003B6F8D" w:rsidRDefault="003B6F8D">
            <w:pPr>
              <w:pStyle w:val="TAL"/>
              <w:rPr>
                <w:sz w:val="16"/>
              </w:rPr>
            </w:pPr>
            <w:r>
              <w:rPr>
                <w:sz w:val="16"/>
              </w:rPr>
              <w:t>C3-222253</w:t>
            </w:r>
          </w:p>
        </w:tc>
        <w:tc>
          <w:tcPr>
            <w:tcW w:w="0" w:type="auto"/>
            <w:tcBorders>
              <w:top w:val="single" w:sz="4" w:space="0" w:color="auto"/>
              <w:left w:val="single" w:sz="4" w:space="0" w:color="auto"/>
              <w:bottom w:val="single" w:sz="4" w:space="0" w:color="auto"/>
              <w:right w:val="single" w:sz="4" w:space="0" w:color="auto"/>
            </w:tcBorders>
            <w:hideMark/>
          </w:tcPr>
          <w:p w14:paraId="5DB8311B" w14:textId="77777777" w:rsidR="003B6F8D" w:rsidRDefault="003B6F8D">
            <w:pPr>
              <w:pStyle w:val="TAL"/>
              <w:rPr>
                <w:sz w:val="16"/>
              </w:rPr>
            </w:pPr>
            <w:r>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hideMark/>
          </w:tcPr>
          <w:p w14:paraId="7E40C54D"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15DE1BC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DC5E1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14B34" w14:textId="77777777" w:rsidR="003B6F8D" w:rsidRDefault="003B6F8D">
            <w:pPr>
              <w:pStyle w:val="TAL"/>
              <w:rPr>
                <w:sz w:val="16"/>
              </w:rPr>
            </w:pPr>
            <w:r>
              <w:rPr>
                <w:sz w:val="16"/>
              </w:rPr>
              <w:t>C3-222519</w:t>
            </w:r>
          </w:p>
        </w:tc>
      </w:tr>
      <w:tr w:rsidR="003B6F8D" w14:paraId="53B6BBD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0AA497" w14:textId="77777777" w:rsidR="003B6F8D" w:rsidRDefault="003B6F8D">
            <w:pPr>
              <w:pStyle w:val="TAL"/>
              <w:rPr>
                <w:sz w:val="16"/>
              </w:rPr>
            </w:pPr>
            <w:r>
              <w:rPr>
                <w:sz w:val="16"/>
              </w:rPr>
              <w:t>C3-222254</w:t>
            </w:r>
          </w:p>
        </w:tc>
        <w:tc>
          <w:tcPr>
            <w:tcW w:w="0" w:type="auto"/>
            <w:tcBorders>
              <w:top w:val="single" w:sz="4" w:space="0" w:color="auto"/>
              <w:left w:val="single" w:sz="4" w:space="0" w:color="auto"/>
              <w:bottom w:val="single" w:sz="4" w:space="0" w:color="auto"/>
              <w:right w:val="single" w:sz="4" w:space="0" w:color="auto"/>
            </w:tcBorders>
            <w:hideMark/>
          </w:tcPr>
          <w:p w14:paraId="67591849" w14:textId="77777777" w:rsidR="003B6F8D" w:rsidRDefault="003B6F8D">
            <w:pPr>
              <w:pStyle w:val="TAL"/>
              <w:rPr>
                <w:sz w:val="16"/>
              </w:rPr>
            </w:pPr>
            <w:r>
              <w:rPr>
                <w:sz w:val="16"/>
              </w:rPr>
              <w:t>EVEX CT Workplan</w:t>
            </w:r>
          </w:p>
        </w:tc>
        <w:tc>
          <w:tcPr>
            <w:tcW w:w="0" w:type="auto"/>
            <w:tcBorders>
              <w:top w:val="single" w:sz="4" w:space="0" w:color="auto"/>
              <w:left w:val="single" w:sz="4" w:space="0" w:color="auto"/>
              <w:bottom w:val="single" w:sz="4" w:space="0" w:color="auto"/>
              <w:right w:val="single" w:sz="4" w:space="0" w:color="auto"/>
            </w:tcBorders>
            <w:hideMark/>
          </w:tcPr>
          <w:p w14:paraId="600583C8"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9D72A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43AF0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9E9B41" w14:textId="77777777" w:rsidR="003B6F8D" w:rsidRDefault="003B6F8D">
            <w:pPr>
              <w:pStyle w:val="TAL"/>
              <w:rPr>
                <w:sz w:val="16"/>
              </w:rPr>
            </w:pPr>
            <w:r>
              <w:rPr>
                <w:sz w:val="16"/>
              </w:rPr>
              <w:t>C3-222531</w:t>
            </w:r>
          </w:p>
        </w:tc>
      </w:tr>
      <w:tr w:rsidR="003B6F8D" w14:paraId="213787A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4502B67" w14:textId="77777777" w:rsidR="003B6F8D" w:rsidRDefault="003B6F8D">
            <w:pPr>
              <w:pStyle w:val="TAL"/>
              <w:rPr>
                <w:sz w:val="16"/>
              </w:rPr>
            </w:pPr>
            <w:r>
              <w:rPr>
                <w:sz w:val="16"/>
              </w:rPr>
              <w:t>C3-222255</w:t>
            </w:r>
          </w:p>
        </w:tc>
        <w:tc>
          <w:tcPr>
            <w:tcW w:w="0" w:type="auto"/>
            <w:tcBorders>
              <w:top w:val="single" w:sz="4" w:space="0" w:color="auto"/>
              <w:left w:val="single" w:sz="4" w:space="0" w:color="auto"/>
              <w:bottom w:val="single" w:sz="4" w:space="0" w:color="auto"/>
              <w:right w:val="single" w:sz="4" w:space="0" w:color="auto"/>
            </w:tcBorders>
            <w:hideMark/>
          </w:tcPr>
          <w:p w14:paraId="329DC62A"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69C8187D"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C606E7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79C8A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2B1B1" w14:textId="77777777" w:rsidR="003B6F8D" w:rsidRDefault="003B6F8D">
            <w:pPr>
              <w:pStyle w:val="TAL"/>
              <w:rPr>
                <w:sz w:val="16"/>
              </w:rPr>
            </w:pPr>
            <w:r>
              <w:rPr>
                <w:sz w:val="16"/>
              </w:rPr>
              <w:t>C3-222532</w:t>
            </w:r>
          </w:p>
        </w:tc>
      </w:tr>
      <w:tr w:rsidR="003B6F8D" w14:paraId="6B9829D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5CD069" w14:textId="77777777" w:rsidR="003B6F8D" w:rsidRDefault="003B6F8D">
            <w:pPr>
              <w:pStyle w:val="TAL"/>
              <w:rPr>
                <w:sz w:val="16"/>
              </w:rPr>
            </w:pPr>
            <w:r>
              <w:rPr>
                <w:sz w:val="16"/>
              </w:rPr>
              <w:t>C3-222256</w:t>
            </w:r>
          </w:p>
        </w:tc>
        <w:tc>
          <w:tcPr>
            <w:tcW w:w="0" w:type="auto"/>
            <w:tcBorders>
              <w:top w:val="single" w:sz="4" w:space="0" w:color="auto"/>
              <w:left w:val="single" w:sz="4" w:space="0" w:color="auto"/>
              <w:bottom w:val="single" w:sz="4" w:space="0" w:color="auto"/>
              <w:right w:val="single" w:sz="4" w:space="0" w:color="auto"/>
            </w:tcBorders>
            <w:hideMark/>
          </w:tcPr>
          <w:p w14:paraId="05B440D0"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6F2717EB"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9CD809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CB022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1FC367" w14:textId="77777777" w:rsidR="003B6F8D" w:rsidRDefault="003B6F8D">
            <w:pPr>
              <w:pStyle w:val="TAL"/>
              <w:rPr>
                <w:sz w:val="16"/>
              </w:rPr>
            </w:pPr>
            <w:r>
              <w:rPr>
                <w:sz w:val="16"/>
              </w:rPr>
              <w:t>C3-222382</w:t>
            </w:r>
          </w:p>
        </w:tc>
      </w:tr>
      <w:tr w:rsidR="003B6F8D" w14:paraId="6B022CC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8A4518" w14:textId="77777777" w:rsidR="003B6F8D" w:rsidRDefault="003B6F8D">
            <w:pPr>
              <w:pStyle w:val="TAL"/>
              <w:rPr>
                <w:sz w:val="16"/>
              </w:rPr>
            </w:pPr>
            <w:r>
              <w:rPr>
                <w:sz w:val="16"/>
              </w:rPr>
              <w:t>C3-222257</w:t>
            </w:r>
          </w:p>
        </w:tc>
        <w:tc>
          <w:tcPr>
            <w:tcW w:w="0" w:type="auto"/>
            <w:tcBorders>
              <w:top w:val="single" w:sz="4" w:space="0" w:color="auto"/>
              <w:left w:val="single" w:sz="4" w:space="0" w:color="auto"/>
              <w:bottom w:val="single" w:sz="4" w:space="0" w:color="auto"/>
              <w:right w:val="single" w:sz="4" w:space="0" w:color="auto"/>
            </w:tcBorders>
            <w:hideMark/>
          </w:tcPr>
          <w:p w14:paraId="1E898CDA" w14:textId="77777777" w:rsidR="003B6F8D" w:rsidRDefault="003B6F8D">
            <w:pPr>
              <w:pStyle w:val="TAL"/>
              <w:rPr>
                <w:sz w:val="16"/>
              </w:rPr>
            </w:pPr>
            <w:r>
              <w:rPr>
                <w:sz w:val="16"/>
              </w:rPr>
              <w:t xml:space="preserve">Correction to required properties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1DED469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B9B59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785E8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CF9133" w14:textId="77777777" w:rsidR="003B6F8D" w:rsidRDefault="003B6F8D">
            <w:pPr>
              <w:pStyle w:val="TAL"/>
              <w:rPr>
                <w:sz w:val="16"/>
              </w:rPr>
            </w:pPr>
          </w:p>
        </w:tc>
      </w:tr>
      <w:tr w:rsidR="003B6F8D" w14:paraId="640FD68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7D245D" w14:textId="77777777" w:rsidR="003B6F8D" w:rsidRDefault="003B6F8D">
            <w:pPr>
              <w:pStyle w:val="TAL"/>
              <w:rPr>
                <w:sz w:val="16"/>
              </w:rPr>
            </w:pPr>
            <w:r>
              <w:rPr>
                <w:sz w:val="16"/>
              </w:rPr>
              <w:t>C3-222258</w:t>
            </w:r>
          </w:p>
        </w:tc>
        <w:tc>
          <w:tcPr>
            <w:tcW w:w="0" w:type="auto"/>
            <w:tcBorders>
              <w:top w:val="single" w:sz="4" w:space="0" w:color="auto"/>
              <w:left w:val="single" w:sz="4" w:space="0" w:color="auto"/>
              <w:bottom w:val="single" w:sz="4" w:space="0" w:color="auto"/>
              <w:right w:val="single" w:sz="4" w:space="0" w:color="auto"/>
            </w:tcBorders>
            <w:hideMark/>
          </w:tcPr>
          <w:p w14:paraId="54E8DBAD" w14:textId="77777777" w:rsidR="003B6F8D" w:rsidRDefault="003B6F8D">
            <w:pPr>
              <w:pStyle w:val="TAL"/>
              <w:rPr>
                <w:sz w:val="16"/>
              </w:rPr>
            </w:pPr>
            <w:r>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hideMark/>
          </w:tcPr>
          <w:p w14:paraId="0440582A" w14:textId="77777777" w:rsidR="003B6F8D" w:rsidRDefault="003B6F8D">
            <w:pPr>
              <w:pStyle w:val="TAL"/>
              <w:rPr>
                <w:sz w:val="16"/>
              </w:rPr>
            </w:pPr>
            <w:r>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hideMark/>
          </w:tcPr>
          <w:p w14:paraId="3382EE5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FE6A74" w14:textId="77777777" w:rsidR="003B6F8D" w:rsidRDefault="003B6F8D">
            <w:pPr>
              <w:pStyle w:val="TAL"/>
              <w:rPr>
                <w:sz w:val="16"/>
              </w:rPr>
            </w:pPr>
            <w:r>
              <w:rPr>
                <w:sz w:val="16"/>
              </w:rPr>
              <w:t>C3-221306</w:t>
            </w:r>
          </w:p>
        </w:tc>
        <w:tc>
          <w:tcPr>
            <w:tcW w:w="0" w:type="auto"/>
            <w:tcBorders>
              <w:top w:val="single" w:sz="4" w:space="0" w:color="auto"/>
              <w:left w:val="single" w:sz="4" w:space="0" w:color="auto"/>
              <w:bottom w:val="single" w:sz="4" w:space="0" w:color="auto"/>
              <w:right w:val="single" w:sz="4" w:space="0" w:color="auto"/>
            </w:tcBorders>
          </w:tcPr>
          <w:p w14:paraId="7B46BEBA" w14:textId="77777777" w:rsidR="003B6F8D" w:rsidRDefault="003B6F8D">
            <w:pPr>
              <w:pStyle w:val="TAL"/>
              <w:rPr>
                <w:sz w:val="16"/>
              </w:rPr>
            </w:pPr>
          </w:p>
        </w:tc>
      </w:tr>
      <w:tr w:rsidR="003B6F8D" w14:paraId="0E04517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A728DB" w14:textId="77777777" w:rsidR="003B6F8D" w:rsidRDefault="003B6F8D">
            <w:pPr>
              <w:pStyle w:val="TAL"/>
              <w:rPr>
                <w:sz w:val="16"/>
              </w:rPr>
            </w:pPr>
            <w:r>
              <w:rPr>
                <w:sz w:val="16"/>
              </w:rPr>
              <w:t>C3-222259</w:t>
            </w:r>
          </w:p>
        </w:tc>
        <w:tc>
          <w:tcPr>
            <w:tcW w:w="0" w:type="auto"/>
            <w:tcBorders>
              <w:top w:val="single" w:sz="4" w:space="0" w:color="auto"/>
              <w:left w:val="single" w:sz="4" w:space="0" w:color="auto"/>
              <w:bottom w:val="single" w:sz="4" w:space="0" w:color="auto"/>
              <w:right w:val="single" w:sz="4" w:space="0" w:color="auto"/>
            </w:tcBorders>
            <w:hideMark/>
          </w:tcPr>
          <w:p w14:paraId="7DD72B87" w14:textId="77777777" w:rsidR="003B6F8D" w:rsidRDefault="003B6F8D">
            <w:pPr>
              <w:pStyle w:val="TAL"/>
              <w:rPr>
                <w:sz w:val="16"/>
              </w:rPr>
            </w:pPr>
            <w:r>
              <w:rPr>
                <w:sz w:val="16"/>
              </w:rPr>
              <w:t>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42ADCF4E" w14:textId="77777777" w:rsidR="003B6F8D" w:rsidRDefault="003B6F8D">
            <w:pPr>
              <w:pStyle w:val="TAL"/>
              <w:rPr>
                <w:sz w:val="16"/>
              </w:rPr>
            </w:pPr>
            <w:r>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hideMark/>
          </w:tcPr>
          <w:p w14:paraId="20F6C784"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650E72C" w14:textId="77777777" w:rsidR="003B6F8D" w:rsidRDefault="003B6F8D">
            <w:pPr>
              <w:pStyle w:val="TAL"/>
              <w:rPr>
                <w:sz w:val="16"/>
              </w:rPr>
            </w:pPr>
            <w:r>
              <w:rPr>
                <w:sz w:val="16"/>
              </w:rPr>
              <w:t>C3-221308</w:t>
            </w:r>
          </w:p>
        </w:tc>
        <w:tc>
          <w:tcPr>
            <w:tcW w:w="0" w:type="auto"/>
            <w:tcBorders>
              <w:top w:val="single" w:sz="4" w:space="0" w:color="auto"/>
              <w:left w:val="single" w:sz="4" w:space="0" w:color="auto"/>
              <w:bottom w:val="single" w:sz="4" w:space="0" w:color="auto"/>
              <w:right w:val="single" w:sz="4" w:space="0" w:color="auto"/>
            </w:tcBorders>
          </w:tcPr>
          <w:p w14:paraId="58C1631E" w14:textId="77777777" w:rsidR="003B6F8D" w:rsidRDefault="003B6F8D">
            <w:pPr>
              <w:pStyle w:val="TAL"/>
              <w:rPr>
                <w:sz w:val="16"/>
              </w:rPr>
            </w:pPr>
          </w:p>
        </w:tc>
      </w:tr>
      <w:tr w:rsidR="003B6F8D" w14:paraId="36D1740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B5F45B" w14:textId="77777777" w:rsidR="003B6F8D" w:rsidRDefault="003B6F8D">
            <w:pPr>
              <w:pStyle w:val="TAL"/>
              <w:rPr>
                <w:sz w:val="16"/>
              </w:rPr>
            </w:pPr>
            <w:r>
              <w:rPr>
                <w:sz w:val="16"/>
              </w:rPr>
              <w:t>C3-222260</w:t>
            </w:r>
          </w:p>
        </w:tc>
        <w:tc>
          <w:tcPr>
            <w:tcW w:w="0" w:type="auto"/>
            <w:tcBorders>
              <w:top w:val="single" w:sz="4" w:space="0" w:color="auto"/>
              <w:left w:val="single" w:sz="4" w:space="0" w:color="auto"/>
              <w:bottom w:val="single" w:sz="4" w:space="0" w:color="auto"/>
              <w:right w:val="single" w:sz="4" w:space="0" w:color="auto"/>
            </w:tcBorders>
            <w:hideMark/>
          </w:tcPr>
          <w:p w14:paraId="1D6C34C2" w14:textId="77777777" w:rsidR="003B6F8D" w:rsidRDefault="003B6F8D">
            <w:pPr>
              <w:pStyle w:val="TAL"/>
              <w:rPr>
                <w:sz w:val="16"/>
              </w:rPr>
            </w:pPr>
            <w:r>
              <w:rPr>
                <w:sz w:val="16"/>
              </w:rPr>
              <w:t>MBS Policy Control flows optimization</w:t>
            </w:r>
          </w:p>
        </w:tc>
        <w:tc>
          <w:tcPr>
            <w:tcW w:w="0" w:type="auto"/>
            <w:tcBorders>
              <w:top w:val="single" w:sz="4" w:space="0" w:color="auto"/>
              <w:left w:val="single" w:sz="4" w:space="0" w:color="auto"/>
              <w:bottom w:val="single" w:sz="4" w:space="0" w:color="auto"/>
              <w:right w:val="single" w:sz="4" w:space="0" w:color="auto"/>
            </w:tcBorders>
            <w:hideMark/>
          </w:tcPr>
          <w:p w14:paraId="5B30A6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81CC7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8E95D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6A555" w14:textId="77777777" w:rsidR="003B6F8D" w:rsidRDefault="003B6F8D">
            <w:pPr>
              <w:pStyle w:val="TAL"/>
              <w:rPr>
                <w:sz w:val="16"/>
              </w:rPr>
            </w:pPr>
          </w:p>
        </w:tc>
      </w:tr>
      <w:tr w:rsidR="003B6F8D" w14:paraId="38EA509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5C7188" w14:textId="77777777" w:rsidR="003B6F8D" w:rsidRDefault="003B6F8D">
            <w:pPr>
              <w:pStyle w:val="TAL"/>
              <w:rPr>
                <w:sz w:val="16"/>
              </w:rPr>
            </w:pPr>
            <w:r>
              <w:rPr>
                <w:sz w:val="16"/>
              </w:rPr>
              <w:t>C3-222261</w:t>
            </w:r>
          </w:p>
        </w:tc>
        <w:tc>
          <w:tcPr>
            <w:tcW w:w="0" w:type="auto"/>
            <w:tcBorders>
              <w:top w:val="single" w:sz="4" w:space="0" w:color="auto"/>
              <w:left w:val="single" w:sz="4" w:space="0" w:color="auto"/>
              <w:bottom w:val="single" w:sz="4" w:space="0" w:color="auto"/>
              <w:right w:val="single" w:sz="4" w:space="0" w:color="auto"/>
            </w:tcBorders>
            <w:hideMark/>
          </w:tcPr>
          <w:p w14:paraId="217C2B1A" w14:textId="77777777" w:rsidR="003B6F8D" w:rsidRDefault="003B6F8D">
            <w:pPr>
              <w:pStyle w:val="TAL"/>
              <w:rPr>
                <w:sz w:val="16"/>
              </w:rPr>
            </w:pPr>
            <w:r>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338E3C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C1E1D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02FDF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560AA" w14:textId="77777777" w:rsidR="003B6F8D" w:rsidRDefault="003B6F8D">
            <w:pPr>
              <w:pStyle w:val="TAL"/>
              <w:rPr>
                <w:sz w:val="16"/>
              </w:rPr>
            </w:pPr>
            <w:r>
              <w:rPr>
                <w:sz w:val="16"/>
              </w:rPr>
              <w:t>C3-222529</w:t>
            </w:r>
          </w:p>
        </w:tc>
      </w:tr>
      <w:tr w:rsidR="003B6F8D" w14:paraId="0771697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22B45C" w14:textId="77777777" w:rsidR="003B6F8D" w:rsidRDefault="003B6F8D">
            <w:pPr>
              <w:pStyle w:val="TAL"/>
              <w:rPr>
                <w:sz w:val="16"/>
              </w:rPr>
            </w:pPr>
            <w:r>
              <w:rPr>
                <w:sz w:val="16"/>
              </w:rPr>
              <w:t>C3-222262</w:t>
            </w:r>
          </w:p>
        </w:tc>
        <w:tc>
          <w:tcPr>
            <w:tcW w:w="0" w:type="auto"/>
            <w:tcBorders>
              <w:top w:val="single" w:sz="4" w:space="0" w:color="auto"/>
              <w:left w:val="single" w:sz="4" w:space="0" w:color="auto"/>
              <w:bottom w:val="single" w:sz="4" w:space="0" w:color="auto"/>
              <w:right w:val="single" w:sz="4" w:space="0" w:color="auto"/>
            </w:tcBorders>
            <w:hideMark/>
          </w:tcPr>
          <w:p w14:paraId="1E6DD86F"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hideMark/>
          </w:tcPr>
          <w:p w14:paraId="7714D7D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A931D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E8E92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663D9" w14:textId="77777777" w:rsidR="003B6F8D" w:rsidRDefault="003B6F8D">
            <w:pPr>
              <w:pStyle w:val="TAL"/>
              <w:rPr>
                <w:sz w:val="16"/>
              </w:rPr>
            </w:pPr>
            <w:r>
              <w:rPr>
                <w:sz w:val="16"/>
              </w:rPr>
              <w:t>C3-222479</w:t>
            </w:r>
          </w:p>
        </w:tc>
      </w:tr>
      <w:tr w:rsidR="003B6F8D" w14:paraId="39D69C3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4E75704" w14:textId="77777777" w:rsidR="003B6F8D" w:rsidRDefault="003B6F8D">
            <w:pPr>
              <w:pStyle w:val="TAL"/>
              <w:rPr>
                <w:sz w:val="16"/>
              </w:rPr>
            </w:pPr>
            <w:r>
              <w:rPr>
                <w:sz w:val="16"/>
              </w:rPr>
              <w:t>C3-222263</w:t>
            </w:r>
          </w:p>
        </w:tc>
        <w:tc>
          <w:tcPr>
            <w:tcW w:w="0" w:type="auto"/>
            <w:tcBorders>
              <w:top w:val="single" w:sz="4" w:space="0" w:color="auto"/>
              <w:left w:val="single" w:sz="4" w:space="0" w:color="auto"/>
              <w:bottom w:val="single" w:sz="4" w:space="0" w:color="auto"/>
              <w:right w:val="single" w:sz="4" w:space="0" w:color="auto"/>
            </w:tcBorders>
            <w:hideMark/>
          </w:tcPr>
          <w:p w14:paraId="5A02000E" w14:textId="77777777" w:rsidR="003B6F8D" w:rsidRDefault="003B6F8D">
            <w:pPr>
              <w:pStyle w:val="TAL"/>
              <w:rPr>
                <w:sz w:val="16"/>
              </w:rPr>
            </w:pPr>
            <w:r>
              <w:rPr>
                <w:sz w:val="16"/>
              </w:rPr>
              <w:t>Service Operation of </w:t>
            </w:r>
            <w:proofErr w:type="spellStart"/>
            <w:r>
              <w:rPr>
                <w:sz w:val="16"/>
              </w:rPr>
              <w:t>Nnwdaf_DataManagement_Notify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8FD7E" w14:textId="77777777" w:rsidR="003B6F8D" w:rsidRDefault="003B6F8D">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4EB18D89"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C8F948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424ED1" w14:textId="77777777" w:rsidR="003B6F8D" w:rsidRDefault="003B6F8D">
            <w:pPr>
              <w:pStyle w:val="TAL"/>
              <w:rPr>
                <w:sz w:val="16"/>
              </w:rPr>
            </w:pPr>
          </w:p>
        </w:tc>
      </w:tr>
      <w:tr w:rsidR="003B6F8D" w14:paraId="1E736F1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33C038" w14:textId="77777777" w:rsidR="003B6F8D" w:rsidRDefault="003B6F8D">
            <w:pPr>
              <w:pStyle w:val="TAL"/>
              <w:rPr>
                <w:sz w:val="16"/>
              </w:rPr>
            </w:pPr>
            <w:r>
              <w:rPr>
                <w:sz w:val="16"/>
              </w:rPr>
              <w:t>C3-222264</w:t>
            </w:r>
          </w:p>
        </w:tc>
        <w:tc>
          <w:tcPr>
            <w:tcW w:w="0" w:type="auto"/>
            <w:tcBorders>
              <w:top w:val="single" w:sz="4" w:space="0" w:color="auto"/>
              <w:left w:val="single" w:sz="4" w:space="0" w:color="auto"/>
              <w:bottom w:val="single" w:sz="4" w:space="0" w:color="auto"/>
              <w:right w:val="single" w:sz="4" w:space="0" w:color="auto"/>
            </w:tcBorders>
            <w:hideMark/>
          </w:tcPr>
          <w:p w14:paraId="5162272B" w14:textId="77777777" w:rsidR="003B6F8D" w:rsidRDefault="003B6F8D">
            <w:pPr>
              <w:pStyle w:val="TAL"/>
              <w:rPr>
                <w:sz w:val="16"/>
              </w:rPr>
            </w:pPr>
            <w:proofErr w:type="spellStart"/>
            <w:r>
              <w:rPr>
                <w:sz w:val="16"/>
              </w:rPr>
              <w:t>Nnwdaf_DataManagement</w:t>
            </w:r>
            <w:proofErr w:type="spellEnd"/>
            <w:r>
              <w:rPr>
                <w:sz w:val="16"/>
              </w:rPr>
              <w:t> Data Model</w:t>
            </w:r>
          </w:p>
        </w:tc>
        <w:tc>
          <w:tcPr>
            <w:tcW w:w="0" w:type="auto"/>
            <w:tcBorders>
              <w:top w:val="single" w:sz="4" w:space="0" w:color="auto"/>
              <w:left w:val="single" w:sz="4" w:space="0" w:color="auto"/>
              <w:bottom w:val="single" w:sz="4" w:space="0" w:color="auto"/>
              <w:right w:val="single" w:sz="4" w:space="0" w:color="auto"/>
            </w:tcBorders>
            <w:hideMark/>
          </w:tcPr>
          <w:p w14:paraId="3D857C28" w14:textId="77777777" w:rsidR="003B6F8D" w:rsidRDefault="003B6F8D">
            <w:pPr>
              <w:pStyle w:val="TAL"/>
              <w:rPr>
                <w:sz w:val="16"/>
              </w:rPr>
            </w:pPr>
            <w:r>
              <w:rPr>
                <w:sz w:val="16"/>
              </w:rPr>
              <w:t xml:space="preserve">China Telecom, </w:t>
            </w: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44F8D4B6" w14:textId="77777777" w:rsidR="003B6F8D" w:rsidRDefault="003B6F8D">
            <w:pPr>
              <w:pStyle w:val="TAL"/>
              <w:rPr>
                <w:sz w:val="16"/>
              </w:rPr>
            </w:pPr>
            <w:r>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tcPr>
          <w:p w14:paraId="19051D3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E8B50" w14:textId="77777777" w:rsidR="003B6F8D" w:rsidRDefault="003B6F8D">
            <w:pPr>
              <w:pStyle w:val="TAL"/>
              <w:rPr>
                <w:sz w:val="16"/>
              </w:rPr>
            </w:pPr>
          </w:p>
        </w:tc>
      </w:tr>
      <w:tr w:rsidR="003B6F8D" w14:paraId="6313188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792536" w14:textId="77777777" w:rsidR="003B6F8D" w:rsidRDefault="003B6F8D">
            <w:pPr>
              <w:pStyle w:val="TAL"/>
              <w:rPr>
                <w:sz w:val="16"/>
              </w:rPr>
            </w:pPr>
            <w:r>
              <w:rPr>
                <w:sz w:val="16"/>
              </w:rPr>
              <w:t>C3-222265</w:t>
            </w:r>
          </w:p>
        </w:tc>
        <w:tc>
          <w:tcPr>
            <w:tcW w:w="0" w:type="auto"/>
            <w:tcBorders>
              <w:top w:val="single" w:sz="4" w:space="0" w:color="auto"/>
              <w:left w:val="single" w:sz="4" w:space="0" w:color="auto"/>
              <w:bottom w:val="single" w:sz="4" w:space="0" w:color="auto"/>
              <w:right w:val="single" w:sz="4" w:space="0" w:color="auto"/>
            </w:tcBorders>
            <w:hideMark/>
          </w:tcPr>
          <w:p w14:paraId="3B956561" w14:textId="77777777" w:rsidR="003B6F8D" w:rsidRDefault="003B6F8D">
            <w:pPr>
              <w:pStyle w:val="TAL"/>
              <w:rPr>
                <w:sz w:val="16"/>
              </w:rPr>
            </w:pPr>
            <w:r>
              <w:rPr>
                <w:sz w:val="16"/>
              </w:rPr>
              <w:t xml:space="preserve">Service Operation of </w:t>
            </w:r>
            <w:proofErr w:type="spellStart"/>
            <w:r>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5F0F21"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2D45D7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12C7C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8792AE" w14:textId="77777777" w:rsidR="003B6F8D" w:rsidRDefault="003B6F8D">
            <w:pPr>
              <w:pStyle w:val="TAL"/>
              <w:rPr>
                <w:sz w:val="16"/>
              </w:rPr>
            </w:pPr>
          </w:p>
        </w:tc>
      </w:tr>
      <w:tr w:rsidR="003B6F8D" w14:paraId="009A651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A16595" w14:textId="77777777" w:rsidR="003B6F8D" w:rsidRDefault="003B6F8D">
            <w:pPr>
              <w:pStyle w:val="TAL"/>
              <w:rPr>
                <w:sz w:val="16"/>
              </w:rPr>
            </w:pPr>
            <w:r>
              <w:rPr>
                <w:sz w:val="16"/>
              </w:rPr>
              <w:t>C3-222266</w:t>
            </w:r>
          </w:p>
        </w:tc>
        <w:tc>
          <w:tcPr>
            <w:tcW w:w="0" w:type="auto"/>
            <w:tcBorders>
              <w:top w:val="single" w:sz="4" w:space="0" w:color="auto"/>
              <w:left w:val="single" w:sz="4" w:space="0" w:color="auto"/>
              <w:bottom w:val="single" w:sz="4" w:space="0" w:color="auto"/>
              <w:right w:val="single" w:sz="4" w:space="0" w:color="auto"/>
            </w:tcBorders>
            <w:hideMark/>
          </w:tcPr>
          <w:p w14:paraId="40C30435" w14:textId="77777777" w:rsidR="003B6F8D" w:rsidRDefault="003B6F8D">
            <w:pPr>
              <w:pStyle w:val="TAL"/>
              <w:rPr>
                <w:sz w:val="16"/>
              </w:rPr>
            </w:pPr>
            <w:proofErr w:type="spellStart"/>
            <w:r>
              <w:rPr>
                <w:sz w:val="16"/>
              </w:rPr>
              <w:t>Nnwdaf_DataManagement</w:t>
            </w:r>
            <w:proofErr w:type="spellEnd"/>
            <w:r>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1485417E"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72E4940"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BD0B3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643D8E" w14:textId="77777777" w:rsidR="003B6F8D" w:rsidRDefault="003B6F8D">
            <w:pPr>
              <w:pStyle w:val="TAL"/>
              <w:rPr>
                <w:sz w:val="16"/>
              </w:rPr>
            </w:pPr>
          </w:p>
        </w:tc>
      </w:tr>
      <w:tr w:rsidR="003B6F8D" w14:paraId="06FD1B6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255B3B" w14:textId="77777777" w:rsidR="003B6F8D" w:rsidRDefault="003B6F8D">
            <w:pPr>
              <w:pStyle w:val="TAL"/>
              <w:rPr>
                <w:sz w:val="16"/>
              </w:rPr>
            </w:pPr>
            <w:r>
              <w:rPr>
                <w:sz w:val="16"/>
              </w:rPr>
              <w:t>C3-222267</w:t>
            </w:r>
          </w:p>
        </w:tc>
        <w:tc>
          <w:tcPr>
            <w:tcW w:w="0" w:type="auto"/>
            <w:tcBorders>
              <w:top w:val="single" w:sz="4" w:space="0" w:color="auto"/>
              <w:left w:val="single" w:sz="4" w:space="0" w:color="auto"/>
              <w:bottom w:val="single" w:sz="4" w:space="0" w:color="auto"/>
              <w:right w:val="single" w:sz="4" w:space="0" w:color="auto"/>
            </w:tcBorders>
            <w:hideMark/>
          </w:tcPr>
          <w:p w14:paraId="3A29B689"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hideMark/>
          </w:tcPr>
          <w:p w14:paraId="6D4C6B60"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7C03843"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3B3BE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7502E7" w14:textId="77777777" w:rsidR="003B6F8D" w:rsidRDefault="003B6F8D">
            <w:pPr>
              <w:pStyle w:val="TAL"/>
              <w:rPr>
                <w:sz w:val="16"/>
              </w:rPr>
            </w:pPr>
          </w:p>
        </w:tc>
      </w:tr>
      <w:tr w:rsidR="003B6F8D" w14:paraId="21D0D53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1217B0" w14:textId="77777777" w:rsidR="003B6F8D" w:rsidRDefault="003B6F8D">
            <w:pPr>
              <w:pStyle w:val="TAL"/>
              <w:rPr>
                <w:sz w:val="16"/>
              </w:rPr>
            </w:pPr>
            <w:r>
              <w:rPr>
                <w:sz w:val="16"/>
              </w:rPr>
              <w:t>C3-222268</w:t>
            </w:r>
          </w:p>
        </w:tc>
        <w:tc>
          <w:tcPr>
            <w:tcW w:w="0" w:type="auto"/>
            <w:tcBorders>
              <w:top w:val="single" w:sz="4" w:space="0" w:color="auto"/>
              <w:left w:val="single" w:sz="4" w:space="0" w:color="auto"/>
              <w:bottom w:val="single" w:sz="4" w:space="0" w:color="auto"/>
              <w:right w:val="single" w:sz="4" w:space="0" w:color="auto"/>
            </w:tcBorders>
            <w:hideMark/>
          </w:tcPr>
          <w:p w14:paraId="4C2394C7"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hideMark/>
          </w:tcPr>
          <w:p w14:paraId="0C0F67F8"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614481F"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31F9B7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9CD62A" w14:textId="77777777" w:rsidR="003B6F8D" w:rsidRDefault="003B6F8D">
            <w:pPr>
              <w:pStyle w:val="TAL"/>
              <w:rPr>
                <w:sz w:val="16"/>
              </w:rPr>
            </w:pPr>
          </w:p>
        </w:tc>
      </w:tr>
      <w:tr w:rsidR="003B6F8D" w14:paraId="65538EA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913FAD" w14:textId="77777777" w:rsidR="003B6F8D" w:rsidRDefault="003B6F8D">
            <w:pPr>
              <w:pStyle w:val="TAL"/>
              <w:rPr>
                <w:sz w:val="16"/>
              </w:rPr>
            </w:pPr>
            <w:r>
              <w:rPr>
                <w:sz w:val="16"/>
              </w:rPr>
              <w:t>C3-222269</w:t>
            </w:r>
          </w:p>
        </w:tc>
        <w:tc>
          <w:tcPr>
            <w:tcW w:w="0" w:type="auto"/>
            <w:tcBorders>
              <w:top w:val="single" w:sz="4" w:space="0" w:color="auto"/>
              <w:left w:val="single" w:sz="4" w:space="0" w:color="auto"/>
              <w:bottom w:val="single" w:sz="4" w:space="0" w:color="auto"/>
              <w:right w:val="single" w:sz="4" w:space="0" w:color="auto"/>
            </w:tcBorders>
            <w:hideMark/>
          </w:tcPr>
          <w:p w14:paraId="5644CABB"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hideMark/>
          </w:tcPr>
          <w:p w14:paraId="28223D94"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4A121D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9C357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BA91D" w14:textId="77777777" w:rsidR="003B6F8D" w:rsidRDefault="003B6F8D">
            <w:pPr>
              <w:pStyle w:val="TAL"/>
              <w:rPr>
                <w:sz w:val="16"/>
              </w:rPr>
            </w:pPr>
          </w:p>
        </w:tc>
      </w:tr>
      <w:tr w:rsidR="003B6F8D" w14:paraId="0267DD3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1959E8C" w14:textId="77777777" w:rsidR="003B6F8D" w:rsidRDefault="003B6F8D">
            <w:pPr>
              <w:pStyle w:val="TAL"/>
              <w:rPr>
                <w:sz w:val="16"/>
              </w:rPr>
            </w:pPr>
            <w:r>
              <w:rPr>
                <w:sz w:val="16"/>
              </w:rPr>
              <w:t>C3-222270</w:t>
            </w:r>
          </w:p>
        </w:tc>
        <w:tc>
          <w:tcPr>
            <w:tcW w:w="0" w:type="auto"/>
            <w:tcBorders>
              <w:top w:val="single" w:sz="4" w:space="0" w:color="auto"/>
              <w:left w:val="single" w:sz="4" w:space="0" w:color="auto"/>
              <w:bottom w:val="single" w:sz="4" w:space="0" w:color="auto"/>
              <w:right w:val="single" w:sz="4" w:space="0" w:color="auto"/>
            </w:tcBorders>
            <w:hideMark/>
          </w:tcPr>
          <w:p w14:paraId="73F04BEE"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649DD8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98ED4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D347B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3BEB4" w14:textId="77777777" w:rsidR="003B6F8D" w:rsidRDefault="003B6F8D">
            <w:pPr>
              <w:pStyle w:val="TAL"/>
              <w:rPr>
                <w:sz w:val="16"/>
              </w:rPr>
            </w:pPr>
            <w:r>
              <w:rPr>
                <w:sz w:val="16"/>
              </w:rPr>
              <w:t>C3-222434</w:t>
            </w:r>
          </w:p>
        </w:tc>
      </w:tr>
      <w:tr w:rsidR="003B6F8D" w14:paraId="2991BFC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59DD740" w14:textId="77777777" w:rsidR="003B6F8D" w:rsidRDefault="003B6F8D">
            <w:pPr>
              <w:pStyle w:val="TAL"/>
              <w:rPr>
                <w:sz w:val="16"/>
              </w:rPr>
            </w:pPr>
            <w:r>
              <w:rPr>
                <w:sz w:val="16"/>
              </w:rPr>
              <w:t>C3-222271</w:t>
            </w:r>
          </w:p>
        </w:tc>
        <w:tc>
          <w:tcPr>
            <w:tcW w:w="0" w:type="auto"/>
            <w:tcBorders>
              <w:top w:val="single" w:sz="4" w:space="0" w:color="auto"/>
              <w:left w:val="single" w:sz="4" w:space="0" w:color="auto"/>
              <w:bottom w:val="single" w:sz="4" w:space="0" w:color="auto"/>
              <w:right w:val="single" w:sz="4" w:space="0" w:color="auto"/>
            </w:tcBorders>
            <w:hideMark/>
          </w:tcPr>
          <w:p w14:paraId="73579767"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0258438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2273B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BE3B1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E3C73" w14:textId="77777777" w:rsidR="003B6F8D" w:rsidRDefault="003B6F8D">
            <w:pPr>
              <w:pStyle w:val="TAL"/>
              <w:rPr>
                <w:sz w:val="16"/>
              </w:rPr>
            </w:pPr>
            <w:r>
              <w:rPr>
                <w:sz w:val="16"/>
              </w:rPr>
              <w:t>C3-222433</w:t>
            </w:r>
          </w:p>
        </w:tc>
      </w:tr>
      <w:tr w:rsidR="003B6F8D" w14:paraId="5CDA201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75F686" w14:textId="77777777" w:rsidR="003B6F8D" w:rsidRDefault="003B6F8D">
            <w:pPr>
              <w:pStyle w:val="TAL"/>
              <w:rPr>
                <w:sz w:val="16"/>
              </w:rPr>
            </w:pPr>
            <w:r>
              <w:rPr>
                <w:sz w:val="16"/>
              </w:rPr>
              <w:t>C3-222272</w:t>
            </w:r>
          </w:p>
        </w:tc>
        <w:tc>
          <w:tcPr>
            <w:tcW w:w="0" w:type="auto"/>
            <w:tcBorders>
              <w:top w:val="single" w:sz="4" w:space="0" w:color="auto"/>
              <w:left w:val="single" w:sz="4" w:space="0" w:color="auto"/>
              <w:bottom w:val="single" w:sz="4" w:space="0" w:color="auto"/>
              <w:right w:val="single" w:sz="4" w:space="0" w:color="auto"/>
            </w:tcBorders>
            <w:hideMark/>
          </w:tcPr>
          <w:p w14:paraId="637F6159"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hideMark/>
          </w:tcPr>
          <w:p w14:paraId="28C6780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F7CFE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EFBA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D52ADD" w14:textId="77777777" w:rsidR="003B6F8D" w:rsidRDefault="003B6F8D">
            <w:pPr>
              <w:pStyle w:val="TAL"/>
              <w:rPr>
                <w:sz w:val="16"/>
              </w:rPr>
            </w:pPr>
            <w:r>
              <w:rPr>
                <w:sz w:val="16"/>
              </w:rPr>
              <w:t>C3-222577</w:t>
            </w:r>
          </w:p>
        </w:tc>
      </w:tr>
      <w:tr w:rsidR="003B6F8D" w14:paraId="41876DB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0F3C2C" w14:textId="77777777" w:rsidR="003B6F8D" w:rsidRDefault="003B6F8D">
            <w:pPr>
              <w:pStyle w:val="TAL"/>
              <w:rPr>
                <w:sz w:val="16"/>
              </w:rPr>
            </w:pPr>
            <w:r>
              <w:rPr>
                <w:sz w:val="16"/>
              </w:rPr>
              <w:t>C3-222273</w:t>
            </w:r>
          </w:p>
        </w:tc>
        <w:tc>
          <w:tcPr>
            <w:tcW w:w="0" w:type="auto"/>
            <w:tcBorders>
              <w:top w:val="single" w:sz="4" w:space="0" w:color="auto"/>
              <w:left w:val="single" w:sz="4" w:space="0" w:color="auto"/>
              <w:bottom w:val="single" w:sz="4" w:space="0" w:color="auto"/>
              <w:right w:val="single" w:sz="4" w:space="0" w:color="auto"/>
            </w:tcBorders>
            <w:hideMark/>
          </w:tcPr>
          <w:p w14:paraId="5E8447F0"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hideMark/>
          </w:tcPr>
          <w:p w14:paraId="13C8A7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DCB5C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36941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DC3FC6" w14:textId="77777777" w:rsidR="003B6F8D" w:rsidRDefault="003B6F8D">
            <w:pPr>
              <w:pStyle w:val="TAL"/>
              <w:rPr>
                <w:sz w:val="16"/>
              </w:rPr>
            </w:pPr>
            <w:r>
              <w:rPr>
                <w:sz w:val="16"/>
              </w:rPr>
              <w:t>C3-222437</w:t>
            </w:r>
          </w:p>
        </w:tc>
      </w:tr>
      <w:tr w:rsidR="003B6F8D" w14:paraId="4CEB25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388D6B5" w14:textId="77777777" w:rsidR="003B6F8D" w:rsidRDefault="003B6F8D">
            <w:pPr>
              <w:pStyle w:val="TAL"/>
              <w:rPr>
                <w:sz w:val="16"/>
              </w:rPr>
            </w:pPr>
            <w:r>
              <w:rPr>
                <w:sz w:val="16"/>
              </w:rPr>
              <w:t>C3-222274</w:t>
            </w:r>
          </w:p>
        </w:tc>
        <w:tc>
          <w:tcPr>
            <w:tcW w:w="0" w:type="auto"/>
            <w:tcBorders>
              <w:top w:val="single" w:sz="4" w:space="0" w:color="auto"/>
              <w:left w:val="single" w:sz="4" w:space="0" w:color="auto"/>
              <w:bottom w:val="single" w:sz="4" w:space="0" w:color="auto"/>
              <w:right w:val="single" w:sz="4" w:space="0" w:color="auto"/>
            </w:tcBorders>
            <w:hideMark/>
          </w:tcPr>
          <w:p w14:paraId="33A18D56" w14:textId="77777777" w:rsidR="003B6F8D" w:rsidRDefault="003B6F8D">
            <w:pPr>
              <w:pStyle w:val="TAL"/>
              <w:rPr>
                <w:sz w:val="16"/>
              </w:rPr>
            </w:pPr>
            <w:r>
              <w:rPr>
                <w:sz w:val="16"/>
              </w:rPr>
              <w:t xml:space="preserve">Separation of ASTI and </w:t>
            </w:r>
            <w:proofErr w:type="spellStart"/>
            <w:r>
              <w:rPr>
                <w:sz w:val="16"/>
              </w:rPr>
              <w:t>TimeSynch</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57B7DCD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FA0E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EBDF3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DEDDAE" w14:textId="77777777" w:rsidR="003B6F8D" w:rsidRDefault="003B6F8D">
            <w:pPr>
              <w:pStyle w:val="TAL"/>
              <w:rPr>
                <w:sz w:val="16"/>
              </w:rPr>
            </w:pPr>
            <w:r>
              <w:rPr>
                <w:sz w:val="16"/>
              </w:rPr>
              <w:t>C3-222384</w:t>
            </w:r>
          </w:p>
        </w:tc>
      </w:tr>
      <w:tr w:rsidR="003B6F8D" w14:paraId="0DE1577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40A1EF9" w14:textId="77777777" w:rsidR="003B6F8D" w:rsidRDefault="003B6F8D">
            <w:pPr>
              <w:pStyle w:val="TAL"/>
              <w:rPr>
                <w:sz w:val="16"/>
              </w:rPr>
            </w:pPr>
            <w:r>
              <w:rPr>
                <w:sz w:val="16"/>
              </w:rPr>
              <w:t>C3-222275</w:t>
            </w:r>
          </w:p>
        </w:tc>
        <w:tc>
          <w:tcPr>
            <w:tcW w:w="0" w:type="auto"/>
            <w:tcBorders>
              <w:top w:val="single" w:sz="4" w:space="0" w:color="auto"/>
              <w:left w:val="single" w:sz="4" w:space="0" w:color="auto"/>
              <w:bottom w:val="single" w:sz="4" w:space="0" w:color="auto"/>
              <w:right w:val="single" w:sz="4" w:space="0" w:color="auto"/>
            </w:tcBorders>
            <w:hideMark/>
          </w:tcPr>
          <w:p w14:paraId="43532C3F"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hideMark/>
          </w:tcPr>
          <w:p w14:paraId="68D5350A"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5660BDC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5CC8B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CFD60" w14:textId="77777777" w:rsidR="003B6F8D" w:rsidRDefault="003B6F8D">
            <w:pPr>
              <w:pStyle w:val="TAL"/>
              <w:rPr>
                <w:sz w:val="16"/>
              </w:rPr>
            </w:pPr>
            <w:r>
              <w:rPr>
                <w:sz w:val="16"/>
              </w:rPr>
              <w:t>C3-222524</w:t>
            </w:r>
          </w:p>
        </w:tc>
      </w:tr>
      <w:tr w:rsidR="003B6F8D" w14:paraId="4E4BE37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E5595C" w14:textId="77777777" w:rsidR="003B6F8D" w:rsidRDefault="003B6F8D">
            <w:pPr>
              <w:pStyle w:val="TAL"/>
              <w:rPr>
                <w:sz w:val="16"/>
              </w:rPr>
            </w:pPr>
            <w:r>
              <w:rPr>
                <w:sz w:val="16"/>
              </w:rPr>
              <w:t>C3-222276</w:t>
            </w:r>
          </w:p>
        </w:tc>
        <w:tc>
          <w:tcPr>
            <w:tcW w:w="0" w:type="auto"/>
            <w:tcBorders>
              <w:top w:val="single" w:sz="4" w:space="0" w:color="auto"/>
              <w:left w:val="single" w:sz="4" w:space="0" w:color="auto"/>
              <w:bottom w:val="single" w:sz="4" w:space="0" w:color="auto"/>
              <w:right w:val="single" w:sz="4" w:space="0" w:color="auto"/>
            </w:tcBorders>
            <w:hideMark/>
          </w:tcPr>
          <w:p w14:paraId="31A1CBD4" w14:textId="77777777" w:rsidR="003B6F8D" w:rsidRDefault="003B6F8D">
            <w:pPr>
              <w:pStyle w:val="TAL"/>
              <w:rPr>
                <w:sz w:val="16"/>
              </w:rPr>
            </w:pPr>
            <w:proofErr w:type="spellStart"/>
            <w:r>
              <w:rPr>
                <w:sz w:val="16"/>
              </w:rPr>
              <w:t>VAE_DynamicGroup</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271560B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2BA75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BEA4A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C010A8" w14:textId="77777777" w:rsidR="003B6F8D" w:rsidRDefault="003B6F8D">
            <w:pPr>
              <w:pStyle w:val="TAL"/>
              <w:rPr>
                <w:sz w:val="16"/>
              </w:rPr>
            </w:pPr>
            <w:r>
              <w:rPr>
                <w:sz w:val="16"/>
              </w:rPr>
              <w:t>C3-222510</w:t>
            </w:r>
          </w:p>
        </w:tc>
      </w:tr>
      <w:tr w:rsidR="003B6F8D" w14:paraId="164119C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61E4F5" w14:textId="77777777" w:rsidR="003B6F8D" w:rsidRDefault="003B6F8D">
            <w:pPr>
              <w:pStyle w:val="TAL"/>
              <w:rPr>
                <w:sz w:val="16"/>
              </w:rPr>
            </w:pPr>
            <w:r>
              <w:rPr>
                <w:sz w:val="16"/>
              </w:rPr>
              <w:t>C3-222277</w:t>
            </w:r>
          </w:p>
        </w:tc>
        <w:tc>
          <w:tcPr>
            <w:tcW w:w="0" w:type="auto"/>
            <w:tcBorders>
              <w:top w:val="single" w:sz="4" w:space="0" w:color="auto"/>
              <w:left w:val="single" w:sz="4" w:space="0" w:color="auto"/>
              <w:bottom w:val="single" w:sz="4" w:space="0" w:color="auto"/>
              <w:right w:val="single" w:sz="4" w:space="0" w:color="auto"/>
            </w:tcBorders>
            <w:hideMark/>
          </w:tcPr>
          <w:p w14:paraId="56996298" w14:textId="77777777" w:rsidR="003B6F8D" w:rsidRDefault="003B6F8D">
            <w:pPr>
              <w:pStyle w:val="TAL"/>
              <w:rPr>
                <w:sz w:val="16"/>
              </w:rPr>
            </w:pPr>
            <w:r>
              <w:rPr>
                <w:sz w:val="16"/>
              </w:rPr>
              <w:t>Removal of sibling element</w:t>
            </w:r>
          </w:p>
        </w:tc>
        <w:tc>
          <w:tcPr>
            <w:tcW w:w="0" w:type="auto"/>
            <w:tcBorders>
              <w:top w:val="single" w:sz="4" w:space="0" w:color="auto"/>
              <w:left w:val="single" w:sz="4" w:space="0" w:color="auto"/>
              <w:bottom w:val="single" w:sz="4" w:space="0" w:color="auto"/>
              <w:right w:val="single" w:sz="4" w:space="0" w:color="auto"/>
            </w:tcBorders>
            <w:hideMark/>
          </w:tcPr>
          <w:p w14:paraId="556848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9FC9C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B8DB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94DFA" w14:textId="77777777" w:rsidR="003B6F8D" w:rsidRDefault="003B6F8D">
            <w:pPr>
              <w:pStyle w:val="TAL"/>
              <w:rPr>
                <w:sz w:val="16"/>
              </w:rPr>
            </w:pPr>
          </w:p>
        </w:tc>
      </w:tr>
      <w:tr w:rsidR="003B6F8D" w14:paraId="1AD6B9D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A86DCB4" w14:textId="77777777" w:rsidR="003B6F8D" w:rsidRDefault="003B6F8D">
            <w:pPr>
              <w:pStyle w:val="TAL"/>
              <w:rPr>
                <w:sz w:val="16"/>
              </w:rPr>
            </w:pPr>
            <w:r>
              <w:rPr>
                <w:sz w:val="16"/>
              </w:rPr>
              <w:t>C3-222278</w:t>
            </w:r>
          </w:p>
        </w:tc>
        <w:tc>
          <w:tcPr>
            <w:tcW w:w="0" w:type="auto"/>
            <w:tcBorders>
              <w:top w:val="single" w:sz="4" w:space="0" w:color="auto"/>
              <w:left w:val="single" w:sz="4" w:space="0" w:color="auto"/>
              <w:bottom w:val="single" w:sz="4" w:space="0" w:color="auto"/>
              <w:right w:val="single" w:sz="4" w:space="0" w:color="auto"/>
            </w:tcBorders>
            <w:hideMark/>
          </w:tcPr>
          <w:p w14:paraId="02CDD76F" w14:textId="77777777" w:rsidR="003B6F8D" w:rsidRDefault="003B6F8D">
            <w:pPr>
              <w:pStyle w:val="TAL"/>
              <w:rPr>
                <w:sz w:val="16"/>
              </w:rPr>
            </w:pPr>
            <w:proofErr w:type="spellStart"/>
            <w:r>
              <w:rPr>
                <w:sz w:val="16"/>
              </w:rPr>
              <w:t>Nnwdaf_EventsSubscription</w:t>
            </w:r>
            <w:proofErr w:type="spellEnd"/>
            <w:r>
              <w:rPr>
                <w:sz w:val="16"/>
              </w:rPr>
              <w:t xml:space="preserve"> API: n4SessId and </w:t>
            </w:r>
            <w:proofErr w:type="spellStart"/>
            <w:r>
              <w:rPr>
                <w:sz w:val="16"/>
              </w:rPr>
              <w:t>lowBase</w:t>
            </w:r>
            <w:proofErr w:type="spellEnd"/>
            <w:r>
              <w:rPr>
                <w:sz w:val="16"/>
              </w:rPr>
              <w:t xml:space="preserve"> properties</w:t>
            </w:r>
          </w:p>
        </w:tc>
        <w:tc>
          <w:tcPr>
            <w:tcW w:w="0" w:type="auto"/>
            <w:tcBorders>
              <w:top w:val="single" w:sz="4" w:space="0" w:color="auto"/>
              <w:left w:val="single" w:sz="4" w:space="0" w:color="auto"/>
              <w:bottom w:val="single" w:sz="4" w:space="0" w:color="auto"/>
              <w:right w:val="single" w:sz="4" w:space="0" w:color="auto"/>
            </w:tcBorders>
            <w:hideMark/>
          </w:tcPr>
          <w:p w14:paraId="2DCE825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6ADBE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82584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05F5A" w14:textId="77777777" w:rsidR="003B6F8D" w:rsidRDefault="003B6F8D">
            <w:pPr>
              <w:pStyle w:val="TAL"/>
              <w:rPr>
                <w:sz w:val="16"/>
              </w:rPr>
            </w:pPr>
          </w:p>
        </w:tc>
      </w:tr>
      <w:tr w:rsidR="003B6F8D" w14:paraId="094A922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A44526" w14:textId="77777777" w:rsidR="003B6F8D" w:rsidRDefault="003B6F8D">
            <w:pPr>
              <w:pStyle w:val="TAL"/>
              <w:rPr>
                <w:sz w:val="16"/>
              </w:rPr>
            </w:pPr>
            <w:r>
              <w:rPr>
                <w:sz w:val="16"/>
              </w:rPr>
              <w:t>C3-222279</w:t>
            </w:r>
          </w:p>
        </w:tc>
        <w:tc>
          <w:tcPr>
            <w:tcW w:w="0" w:type="auto"/>
            <w:tcBorders>
              <w:top w:val="single" w:sz="4" w:space="0" w:color="auto"/>
              <w:left w:val="single" w:sz="4" w:space="0" w:color="auto"/>
              <w:bottom w:val="single" w:sz="4" w:space="0" w:color="auto"/>
              <w:right w:val="single" w:sz="4" w:space="0" w:color="auto"/>
            </w:tcBorders>
            <w:hideMark/>
          </w:tcPr>
          <w:p w14:paraId="4AFD86B0" w14:textId="77777777" w:rsidR="003B6F8D" w:rsidRDefault="003B6F8D">
            <w:pPr>
              <w:pStyle w:val="TAL"/>
              <w:rPr>
                <w:sz w:val="16"/>
              </w:rPr>
            </w:pPr>
            <w:proofErr w:type="spellStart"/>
            <w:r>
              <w:rPr>
                <w:sz w:val="16"/>
              </w:rPr>
              <w:t>Nnwdaf_EventsSubscription</w:t>
            </w:r>
            <w:proofErr w:type="spellEnd"/>
            <w:r>
              <w:rPr>
                <w:sz w:val="16"/>
              </w:rPr>
              <w:t xml:space="preserve"> API: removal of sibling elements</w:t>
            </w:r>
          </w:p>
        </w:tc>
        <w:tc>
          <w:tcPr>
            <w:tcW w:w="0" w:type="auto"/>
            <w:tcBorders>
              <w:top w:val="single" w:sz="4" w:space="0" w:color="auto"/>
              <w:left w:val="single" w:sz="4" w:space="0" w:color="auto"/>
              <w:bottom w:val="single" w:sz="4" w:space="0" w:color="auto"/>
              <w:right w:val="single" w:sz="4" w:space="0" w:color="auto"/>
            </w:tcBorders>
            <w:hideMark/>
          </w:tcPr>
          <w:p w14:paraId="7B24FD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1E297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9676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71154A" w14:textId="77777777" w:rsidR="003B6F8D" w:rsidRDefault="003B6F8D">
            <w:pPr>
              <w:pStyle w:val="TAL"/>
              <w:rPr>
                <w:sz w:val="16"/>
              </w:rPr>
            </w:pPr>
            <w:r>
              <w:rPr>
                <w:sz w:val="16"/>
              </w:rPr>
              <w:t>C3-222525</w:t>
            </w:r>
          </w:p>
        </w:tc>
      </w:tr>
      <w:tr w:rsidR="003B6F8D" w14:paraId="63F8B2D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CD6829C" w14:textId="77777777" w:rsidR="003B6F8D" w:rsidRDefault="003B6F8D">
            <w:pPr>
              <w:pStyle w:val="TAL"/>
              <w:rPr>
                <w:sz w:val="16"/>
              </w:rPr>
            </w:pPr>
            <w:r>
              <w:rPr>
                <w:sz w:val="16"/>
              </w:rPr>
              <w:t>C3-222280</w:t>
            </w:r>
          </w:p>
        </w:tc>
        <w:tc>
          <w:tcPr>
            <w:tcW w:w="0" w:type="auto"/>
            <w:tcBorders>
              <w:top w:val="single" w:sz="4" w:space="0" w:color="auto"/>
              <w:left w:val="single" w:sz="4" w:space="0" w:color="auto"/>
              <w:bottom w:val="single" w:sz="4" w:space="0" w:color="auto"/>
              <w:right w:val="single" w:sz="4" w:space="0" w:color="auto"/>
            </w:tcBorders>
            <w:hideMark/>
          </w:tcPr>
          <w:p w14:paraId="1C5D439F" w14:textId="77777777" w:rsidR="003B6F8D" w:rsidRDefault="003B6F8D">
            <w:pPr>
              <w:pStyle w:val="TAL"/>
              <w:rPr>
                <w:sz w:val="16"/>
              </w:rPr>
            </w:pPr>
            <w:proofErr w:type="spellStart"/>
            <w:r>
              <w:rPr>
                <w:sz w:val="16"/>
              </w:rPr>
              <w:t>Nnwdaf_AnalyticsInfo</w:t>
            </w:r>
            <w:proofErr w:type="spellEnd"/>
            <w:r>
              <w:rPr>
                <w:sz w:val="16"/>
              </w:rPr>
              <w:t xml:space="preserve"> API: removal of sibling elements</w:t>
            </w:r>
          </w:p>
        </w:tc>
        <w:tc>
          <w:tcPr>
            <w:tcW w:w="0" w:type="auto"/>
            <w:tcBorders>
              <w:top w:val="single" w:sz="4" w:space="0" w:color="auto"/>
              <w:left w:val="single" w:sz="4" w:space="0" w:color="auto"/>
              <w:bottom w:val="single" w:sz="4" w:space="0" w:color="auto"/>
              <w:right w:val="single" w:sz="4" w:space="0" w:color="auto"/>
            </w:tcBorders>
            <w:hideMark/>
          </w:tcPr>
          <w:p w14:paraId="40F7FBA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DD91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FD6DE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6DA251" w14:textId="77777777" w:rsidR="003B6F8D" w:rsidRDefault="003B6F8D">
            <w:pPr>
              <w:pStyle w:val="TAL"/>
              <w:rPr>
                <w:sz w:val="16"/>
              </w:rPr>
            </w:pPr>
          </w:p>
        </w:tc>
      </w:tr>
      <w:tr w:rsidR="003B6F8D" w14:paraId="5E05895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F21C3A" w14:textId="77777777" w:rsidR="003B6F8D" w:rsidRDefault="003B6F8D">
            <w:pPr>
              <w:pStyle w:val="TAL"/>
              <w:rPr>
                <w:sz w:val="16"/>
              </w:rPr>
            </w:pPr>
            <w:r>
              <w:rPr>
                <w:sz w:val="16"/>
              </w:rPr>
              <w:t>C3-222281</w:t>
            </w:r>
          </w:p>
        </w:tc>
        <w:tc>
          <w:tcPr>
            <w:tcW w:w="0" w:type="auto"/>
            <w:tcBorders>
              <w:top w:val="single" w:sz="4" w:space="0" w:color="auto"/>
              <w:left w:val="single" w:sz="4" w:space="0" w:color="auto"/>
              <w:bottom w:val="single" w:sz="4" w:space="0" w:color="auto"/>
              <w:right w:val="single" w:sz="4" w:space="0" w:color="auto"/>
            </w:tcBorders>
            <w:hideMark/>
          </w:tcPr>
          <w:p w14:paraId="2131BE68" w14:textId="77777777" w:rsidR="003B6F8D" w:rsidRDefault="003B6F8D">
            <w:pPr>
              <w:pStyle w:val="TAL"/>
              <w:rPr>
                <w:sz w:val="16"/>
              </w:rPr>
            </w:pPr>
            <w:proofErr w:type="spellStart"/>
            <w:r>
              <w:rPr>
                <w:sz w:val="16"/>
              </w:rPr>
              <w:t>AMInfluence</w:t>
            </w:r>
            <w:proofErr w:type="spellEnd"/>
            <w:r>
              <w:rPr>
                <w:sz w:val="16"/>
              </w:rPr>
              <w:t xml:space="preserve"> API: reused data types</w:t>
            </w:r>
          </w:p>
        </w:tc>
        <w:tc>
          <w:tcPr>
            <w:tcW w:w="0" w:type="auto"/>
            <w:tcBorders>
              <w:top w:val="single" w:sz="4" w:space="0" w:color="auto"/>
              <w:left w:val="single" w:sz="4" w:space="0" w:color="auto"/>
              <w:bottom w:val="single" w:sz="4" w:space="0" w:color="auto"/>
              <w:right w:val="single" w:sz="4" w:space="0" w:color="auto"/>
            </w:tcBorders>
            <w:hideMark/>
          </w:tcPr>
          <w:p w14:paraId="0C624D6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3F8BE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E62A6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682D1" w14:textId="77777777" w:rsidR="003B6F8D" w:rsidRDefault="003B6F8D">
            <w:pPr>
              <w:pStyle w:val="TAL"/>
              <w:rPr>
                <w:sz w:val="16"/>
              </w:rPr>
            </w:pPr>
          </w:p>
        </w:tc>
      </w:tr>
      <w:tr w:rsidR="003B6F8D" w14:paraId="69BFC39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734499" w14:textId="77777777" w:rsidR="003B6F8D" w:rsidRDefault="003B6F8D">
            <w:pPr>
              <w:pStyle w:val="TAL"/>
              <w:rPr>
                <w:sz w:val="16"/>
              </w:rPr>
            </w:pPr>
            <w:r>
              <w:rPr>
                <w:sz w:val="16"/>
              </w:rPr>
              <w:t>C3-222282</w:t>
            </w:r>
          </w:p>
        </w:tc>
        <w:tc>
          <w:tcPr>
            <w:tcW w:w="0" w:type="auto"/>
            <w:tcBorders>
              <w:top w:val="single" w:sz="4" w:space="0" w:color="auto"/>
              <w:left w:val="single" w:sz="4" w:space="0" w:color="auto"/>
              <w:bottom w:val="single" w:sz="4" w:space="0" w:color="auto"/>
              <w:right w:val="single" w:sz="4" w:space="0" w:color="auto"/>
            </w:tcBorders>
            <w:hideMark/>
          </w:tcPr>
          <w:p w14:paraId="021B6193" w14:textId="77777777" w:rsidR="003B6F8D" w:rsidRDefault="003B6F8D">
            <w:pPr>
              <w:pStyle w:val="TAL"/>
              <w:rPr>
                <w:sz w:val="16"/>
              </w:rPr>
            </w:pPr>
            <w:r>
              <w:rPr>
                <w:sz w:val="16"/>
              </w:rPr>
              <w:t>Data type in PATCH request body</w:t>
            </w:r>
          </w:p>
        </w:tc>
        <w:tc>
          <w:tcPr>
            <w:tcW w:w="0" w:type="auto"/>
            <w:tcBorders>
              <w:top w:val="single" w:sz="4" w:space="0" w:color="auto"/>
              <w:left w:val="single" w:sz="4" w:space="0" w:color="auto"/>
              <w:bottom w:val="single" w:sz="4" w:space="0" w:color="auto"/>
              <w:right w:val="single" w:sz="4" w:space="0" w:color="auto"/>
            </w:tcBorders>
            <w:hideMark/>
          </w:tcPr>
          <w:p w14:paraId="6F7AFC8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367C6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4F05D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9F9FBC" w14:textId="77777777" w:rsidR="003B6F8D" w:rsidRDefault="003B6F8D">
            <w:pPr>
              <w:pStyle w:val="TAL"/>
              <w:rPr>
                <w:sz w:val="16"/>
              </w:rPr>
            </w:pPr>
          </w:p>
        </w:tc>
      </w:tr>
      <w:tr w:rsidR="003B6F8D" w14:paraId="3656555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CBF5EF4" w14:textId="77777777" w:rsidR="003B6F8D" w:rsidRDefault="003B6F8D">
            <w:pPr>
              <w:pStyle w:val="TAL"/>
              <w:rPr>
                <w:sz w:val="16"/>
              </w:rPr>
            </w:pPr>
            <w:r>
              <w:rPr>
                <w:sz w:val="16"/>
              </w:rPr>
              <w:t>C3-222283</w:t>
            </w:r>
          </w:p>
        </w:tc>
        <w:tc>
          <w:tcPr>
            <w:tcW w:w="0" w:type="auto"/>
            <w:tcBorders>
              <w:top w:val="single" w:sz="4" w:space="0" w:color="auto"/>
              <w:left w:val="single" w:sz="4" w:space="0" w:color="auto"/>
              <w:bottom w:val="single" w:sz="4" w:space="0" w:color="auto"/>
              <w:right w:val="single" w:sz="4" w:space="0" w:color="auto"/>
            </w:tcBorders>
            <w:hideMark/>
          </w:tcPr>
          <w:p w14:paraId="54AAB472" w14:textId="77777777" w:rsidR="003B6F8D" w:rsidRDefault="003B6F8D">
            <w:pPr>
              <w:pStyle w:val="TAL"/>
              <w:rPr>
                <w:sz w:val="16"/>
              </w:rPr>
            </w:pPr>
            <w:r>
              <w:rPr>
                <w:sz w:val="16"/>
              </w:rPr>
              <w:t>Adding Link data type with "nullable: true" property</w:t>
            </w:r>
          </w:p>
        </w:tc>
        <w:tc>
          <w:tcPr>
            <w:tcW w:w="0" w:type="auto"/>
            <w:tcBorders>
              <w:top w:val="single" w:sz="4" w:space="0" w:color="auto"/>
              <w:left w:val="single" w:sz="4" w:space="0" w:color="auto"/>
              <w:bottom w:val="single" w:sz="4" w:space="0" w:color="auto"/>
              <w:right w:val="single" w:sz="4" w:space="0" w:color="auto"/>
            </w:tcBorders>
            <w:hideMark/>
          </w:tcPr>
          <w:p w14:paraId="33D9525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3937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1FF13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75E170" w14:textId="77777777" w:rsidR="003B6F8D" w:rsidRDefault="003B6F8D">
            <w:pPr>
              <w:pStyle w:val="TAL"/>
              <w:rPr>
                <w:sz w:val="16"/>
              </w:rPr>
            </w:pPr>
          </w:p>
        </w:tc>
      </w:tr>
      <w:tr w:rsidR="003B6F8D" w14:paraId="78ACCEE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914A14E" w14:textId="77777777" w:rsidR="003B6F8D" w:rsidRDefault="003B6F8D">
            <w:pPr>
              <w:pStyle w:val="TAL"/>
              <w:rPr>
                <w:sz w:val="16"/>
              </w:rPr>
            </w:pPr>
            <w:r>
              <w:rPr>
                <w:sz w:val="16"/>
              </w:rPr>
              <w:t>C3-222284</w:t>
            </w:r>
          </w:p>
        </w:tc>
        <w:tc>
          <w:tcPr>
            <w:tcW w:w="0" w:type="auto"/>
            <w:tcBorders>
              <w:top w:val="single" w:sz="4" w:space="0" w:color="auto"/>
              <w:left w:val="single" w:sz="4" w:space="0" w:color="auto"/>
              <w:bottom w:val="single" w:sz="4" w:space="0" w:color="auto"/>
              <w:right w:val="single" w:sz="4" w:space="0" w:color="auto"/>
            </w:tcBorders>
            <w:hideMark/>
          </w:tcPr>
          <w:p w14:paraId="177CF7BE" w14:textId="77777777" w:rsidR="003B6F8D" w:rsidRDefault="003B6F8D">
            <w:pPr>
              <w:pStyle w:val="TAL"/>
              <w:rPr>
                <w:sz w:val="16"/>
              </w:rPr>
            </w:pPr>
            <w:r>
              <w:rPr>
                <w:sz w:val="16"/>
              </w:rPr>
              <w:t xml:space="preserve">Definition of </w:t>
            </w:r>
            <w:proofErr w:type="spellStart"/>
            <w:r>
              <w:rPr>
                <w:sz w:val="16"/>
              </w:rPr>
              <w:t>AmInfluSubPatch</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038F5A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3532B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E7FD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FCF76B" w14:textId="77777777" w:rsidR="003B6F8D" w:rsidRDefault="003B6F8D">
            <w:pPr>
              <w:pStyle w:val="TAL"/>
              <w:rPr>
                <w:sz w:val="16"/>
              </w:rPr>
            </w:pPr>
            <w:r>
              <w:rPr>
                <w:sz w:val="16"/>
              </w:rPr>
              <w:t>C3-222511</w:t>
            </w:r>
          </w:p>
        </w:tc>
      </w:tr>
      <w:tr w:rsidR="003B6F8D" w14:paraId="716554B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8BABD3" w14:textId="77777777" w:rsidR="003B6F8D" w:rsidRDefault="003B6F8D">
            <w:pPr>
              <w:pStyle w:val="TAL"/>
              <w:rPr>
                <w:sz w:val="16"/>
              </w:rPr>
            </w:pPr>
            <w:r>
              <w:rPr>
                <w:sz w:val="16"/>
              </w:rPr>
              <w:t>C3-222285</w:t>
            </w:r>
          </w:p>
        </w:tc>
        <w:tc>
          <w:tcPr>
            <w:tcW w:w="0" w:type="auto"/>
            <w:tcBorders>
              <w:top w:val="single" w:sz="4" w:space="0" w:color="auto"/>
              <w:left w:val="single" w:sz="4" w:space="0" w:color="auto"/>
              <w:bottom w:val="single" w:sz="4" w:space="0" w:color="auto"/>
              <w:right w:val="single" w:sz="4" w:space="0" w:color="auto"/>
            </w:tcBorders>
            <w:hideMark/>
          </w:tcPr>
          <w:p w14:paraId="414B8103" w14:textId="77777777" w:rsidR="003B6F8D" w:rsidRDefault="003B6F8D">
            <w:pPr>
              <w:pStyle w:val="TAL"/>
              <w:rPr>
                <w:sz w:val="16"/>
              </w:rPr>
            </w:pPr>
            <w:proofErr w:type="spellStart"/>
            <w:r>
              <w:rPr>
                <w:sz w:val="16"/>
              </w:rPr>
              <w:t>Ndccf_DataManagement</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08A1353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846D9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6DA43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24BDF" w14:textId="77777777" w:rsidR="003B6F8D" w:rsidRDefault="003B6F8D">
            <w:pPr>
              <w:pStyle w:val="TAL"/>
              <w:rPr>
                <w:sz w:val="16"/>
              </w:rPr>
            </w:pPr>
            <w:r>
              <w:rPr>
                <w:sz w:val="16"/>
              </w:rPr>
              <w:t>C3-222512</w:t>
            </w:r>
          </w:p>
        </w:tc>
      </w:tr>
      <w:tr w:rsidR="003B6F8D" w14:paraId="2CD6A6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700536" w14:textId="77777777" w:rsidR="003B6F8D" w:rsidRDefault="003B6F8D">
            <w:pPr>
              <w:pStyle w:val="TAL"/>
              <w:rPr>
                <w:sz w:val="16"/>
              </w:rPr>
            </w:pPr>
            <w:r>
              <w:rPr>
                <w:sz w:val="16"/>
              </w:rPr>
              <w:t>C3-222286</w:t>
            </w:r>
          </w:p>
        </w:tc>
        <w:tc>
          <w:tcPr>
            <w:tcW w:w="0" w:type="auto"/>
            <w:tcBorders>
              <w:top w:val="single" w:sz="4" w:space="0" w:color="auto"/>
              <w:left w:val="single" w:sz="4" w:space="0" w:color="auto"/>
              <w:bottom w:val="single" w:sz="4" w:space="0" w:color="auto"/>
              <w:right w:val="single" w:sz="4" w:space="0" w:color="auto"/>
            </w:tcBorders>
            <w:hideMark/>
          </w:tcPr>
          <w:p w14:paraId="7F84D7E2"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65AEF3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96E87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6109E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4BEC1" w14:textId="77777777" w:rsidR="003B6F8D" w:rsidRDefault="003B6F8D">
            <w:pPr>
              <w:pStyle w:val="TAL"/>
              <w:rPr>
                <w:sz w:val="16"/>
              </w:rPr>
            </w:pPr>
            <w:r>
              <w:rPr>
                <w:sz w:val="16"/>
              </w:rPr>
              <w:t>C3-222513</w:t>
            </w:r>
          </w:p>
        </w:tc>
      </w:tr>
      <w:tr w:rsidR="003B6F8D" w14:paraId="5A00D0B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C3A1B8" w14:textId="77777777" w:rsidR="003B6F8D" w:rsidRDefault="003B6F8D">
            <w:pPr>
              <w:pStyle w:val="TAL"/>
              <w:rPr>
                <w:sz w:val="16"/>
              </w:rPr>
            </w:pPr>
            <w:r>
              <w:rPr>
                <w:sz w:val="16"/>
              </w:rPr>
              <w:t>C3-222287</w:t>
            </w:r>
          </w:p>
        </w:tc>
        <w:tc>
          <w:tcPr>
            <w:tcW w:w="0" w:type="auto"/>
            <w:tcBorders>
              <w:top w:val="single" w:sz="4" w:space="0" w:color="auto"/>
              <w:left w:val="single" w:sz="4" w:space="0" w:color="auto"/>
              <w:bottom w:val="single" w:sz="4" w:space="0" w:color="auto"/>
              <w:right w:val="single" w:sz="4" w:space="0" w:color="auto"/>
            </w:tcBorders>
            <w:hideMark/>
          </w:tcPr>
          <w:p w14:paraId="091FD5E8" w14:textId="77777777" w:rsidR="003B6F8D" w:rsidRDefault="003B6F8D">
            <w:pPr>
              <w:pStyle w:val="TAL"/>
              <w:rPr>
                <w:sz w:val="16"/>
              </w:rPr>
            </w:pPr>
            <w:r>
              <w:rPr>
                <w:sz w:val="16"/>
              </w:rPr>
              <w:t>Nmfaf_3daDataManagement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255DD2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5D07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E7CE7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E96628" w14:textId="77777777" w:rsidR="003B6F8D" w:rsidRDefault="003B6F8D">
            <w:pPr>
              <w:pStyle w:val="TAL"/>
              <w:rPr>
                <w:sz w:val="16"/>
              </w:rPr>
            </w:pPr>
          </w:p>
        </w:tc>
      </w:tr>
      <w:tr w:rsidR="003B6F8D" w14:paraId="2CE82D6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C53E18E" w14:textId="77777777" w:rsidR="003B6F8D" w:rsidRDefault="003B6F8D">
            <w:pPr>
              <w:pStyle w:val="TAL"/>
              <w:rPr>
                <w:sz w:val="16"/>
              </w:rPr>
            </w:pPr>
            <w:r>
              <w:rPr>
                <w:sz w:val="16"/>
              </w:rPr>
              <w:t>C3-222288</w:t>
            </w:r>
          </w:p>
        </w:tc>
        <w:tc>
          <w:tcPr>
            <w:tcW w:w="0" w:type="auto"/>
            <w:tcBorders>
              <w:top w:val="single" w:sz="4" w:space="0" w:color="auto"/>
              <w:left w:val="single" w:sz="4" w:space="0" w:color="auto"/>
              <w:bottom w:val="single" w:sz="4" w:space="0" w:color="auto"/>
              <w:right w:val="single" w:sz="4" w:space="0" w:color="auto"/>
            </w:tcBorders>
            <w:hideMark/>
          </w:tcPr>
          <w:p w14:paraId="6901060F"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675268D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8D799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7F76F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04CAE3" w14:textId="77777777" w:rsidR="003B6F8D" w:rsidRDefault="003B6F8D">
            <w:pPr>
              <w:pStyle w:val="TAL"/>
              <w:rPr>
                <w:sz w:val="16"/>
              </w:rPr>
            </w:pPr>
            <w:r>
              <w:rPr>
                <w:sz w:val="16"/>
              </w:rPr>
              <w:t>C3-222514</w:t>
            </w:r>
          </w:p>
        </w:tc>
      </w:tr>
      <w:tr w:rsidR="003B6F8D" w14:paraId="34D8499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236299" w14:textId="77777777" w:rsidR="003B6F8D" w:rsidRDefault="003B6F8D">
            <w:pPr>
              <w:pStyle w:val="TAL"/>
              <w:rPr>
                <w:sz w:val="16"/>
              </w:rPr>
            </w:pPr>
            <w:r>
              <w:rPr>
                <w:sz w:val="16"/>
              </w:rPr>
              <w:t>C3-222289</w:t>
            </w:r>
          </w:p>
        </w:tc>
        <w:tc>
          <w:tcPr>
            <w:tcW w:w="0" w:type="auto"/>
            <w:tcBorders>
              <w:top w:val="single" w:sz="4" w:space="0" w:color="auto"/>
              <w:left w:val="single" w:sz="4" w:space="0" w:color="auto"/>
              <w:bottom w:val="single" w:sz="4" w:space="0" w:color="auto"/>
              <w:right w:val="single" w:sz="4" w:space="0" w:color="auto"/>
            </w:tcBorders>
            <w:hideMark/>
          </w:tcPr>
          <w:p w14:paraId="028A63AC" w14:textId="77777777" w:rsidR="003B6F8D" w:rsidRDefault="003B6F8D">
            <w:pPr>
              <w:pStyle w:val="TAL"/>
              <w:rPr>
                <w:sz w:val="16"/>
              </w:rPr>
            </w:pPr>
            <w:r>
              <w:rPr>
                <w:sz w:val="16"/>
              </w:rPr>
              <w:t>Handling of the redirection responses</w:t>
            </w:r>
          </w:p>
        </w:tc>
        <w:tc>
          <w:tcPr>
            <w:tcW w:w="0" w:type="auto"/>
            <w:tcBorders>
              <w:top w:val="single" w:sz="4" w:space="0" w:color="auto"/>
              <w:left w:val="single" w:sz="4" w:space="0" w:color="auto"/>
              <w:bottom w:val="single" w:sz="4" w:space="0" w:color="auto"/>
              <w:right w:val="single" w:sz="4" w:space="0" w:color="auto"/>
            </w:tcBorders>
            <w:hideMark/>
          </w:tcPr>
          <w:p w14:paraId="121E7A0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3C2F6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F2FF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C013D" w14:textId="77777777" w:rsidR="003B6F8D" w:rsidRDefault="003B6F8D">
            <w:pPr>
              <w:pStyle w:val="TAL"/>
              <w:rPr>
                <w:sz w:val="16"/>
              </w:rPr>
            </w:pPr>
          </w:p>
        </w:tc>
      </w:tr>
      <w:tr w:rsidR="003B6F8D" w14:paraId="6D8FEE3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8CFEAC" w14:textId="77777777" w:rsidR="003B6F8D" w:rsidRDefault="003B6F8D">
            <w:pPr>
              <w:pStyle w:val="TAL"/>
              <w:rPr>
                <w:sz w:val="16"/>
              </w:rPr>
            </w:pPr>
            <w:r>
              <w:rPr>
                <w:sz w:val="16"/>
              </w:rPr>
              <w:t>C3-222290</w:t>
            </w:r>
          </w:p>
        </w:tc>
        <w:tc>
          <w:tcPr>
            <w:tcW w:w="0" w:type="auto"/>
            <w:tcBorders>
              <w:top w:val="single" w:sz="4" w:space="0" w:color="auto"/>
              <w:left w:val="single" w:sz="4" w:space="0" w:color="auto"/>
              <w:bottom w:val="single" w:sz="4" w:space="0" w:color="auto"/>
              <w:right w:val="single" w:sz="4" w:space="0" w:color="auto"/>
            </w:tcBorders>
            <w:hideMark/>
          </w:tcPr>
          <w:p w14:paraId="0413093E" w14:textId="77777777" w:rsidR="003B6F8D" w:rsidRDefault="003B6F8D">
            <w:pPr>
              <w:pStyle w:val="TAL"/>
              <w:rPr>
                <w:sz w:val="16"/>
              </w:rPr>
            </w:pPr>
            <w:proofErr w:type="spellStart"/>
            <w:r>
              <w:rPr>
                <w:sz w:val="16"/>
              </w:rPr>
              <w:t>Ndccf_DataManagement</w:t>
            </w:r>
            <w:proofErr w:type="spellEnd"/>
            <w:r>
              <w:rPr>
                <w:sz w:val="16"/>
              </w:rPr>
              <w:t xml:space="preserve"> API: responses on DELETE method</w:t>
            </w:r>
          </w:p>
        </w:tc>
        <w:tc>
          <w:tcPr>
            <w:tcW w:w="0" w:type="auto"/>
            <w:tcBorders>
              <w:top w:val="single" w:sz="4" w:space="0" w:color="auto"/>
              <w:left w:val="single" w:sz="4" w:space="0" w:color="auto"/>
              <w:bottom w:val="single" w:sz="4" w:space="0" w:color="auto"/>
              <w:right w:val="single" w:sz="4" w:space="0" w:color="auto"/>
            </w:tcBorders>
            <w:hideMark/>
          </w:tcPr>
          <w:p w14:paraId="6956538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06C1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CF91B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15C769" w14:textId="77777777" w:rsidR="003B6F8D" w:rsidRDefault="003B6F8D">
            <w:pPr>
              <w:pStyle w:val="TAL"/>
              <w:rPr>
                <w:sz w:val="16"/>
              </w:rPr>
            </w:pPr>
          </w:p>
        </w:tc>
      </w:tr>
      <w:tr w:rsidR="003B6F8D" w14:paraId="4568387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5B3BE54" w14:textId="77777777" w:rsidR="003B6F8D" w:rsidRDefault="003B6F8D">
            <w:pPr>
              <w:pStyle w:val="TAL"/>
              <w:rPr>
                <w:sz w:val="16"/>
              </w:rPr>
            </w:pPr>
            <w:r>
              <w:rPr>
                <w:sz w:val="16"/>
              </w:rPr>
              <w:t>C3-222291</w:t>
            </w:r>
          </w:p>
        </w:tc>
        <w:tc>
          <w:tcPr>
            <w:tcW w:w="0" w:type="auto"/>
            <w:tcBorders>
              <w:top w:val="single" w:sz="4" w:space="0" w:color="auto"/>
              <w:left w:val="single" w:sz="4" w:space="0" w:color="auto"/>
              <w:bottom w:val="single" w:sz="4" w:space="0" w:color="auto"/>
              <w:right w:val="single" w:sz="4" w:space="0" w:color="auto"/>
            </w:tcBorders>
            <w:hideMark/>
          </w:tcPr>
          <w:p w14:paraId="1B997575" w14:textId="77777777" w:rsidR="003B6F8D" w:rsidRDefault="003B6F8D">
            <w:pPr>
              <w:pStyle w:val="TAL"/>
              <w:rPr>
                <w:sz w:val="16"/>
              </w:rPr>
            </w:pPr>
            <w:proofErr w:type="spellStart"/>
            <w:r>
              <w:rPr>
                <w:sz w:val="16"/>
              </w:rPr>
              <w:t>Ndccf_ContextManagement</w:t>
            </w:r>
            <w:proofErr w:type="spellEnd"/>
            <w:r>
              <w:rPr>
                <w:sz w:val="16"/>
              </w:rPr>
              <w:t xml:space="preserve"> API: responses on DELETE method</w:t>
            </w:r>
          </w:p>
        </w:tc>
        <w:tc>
          <w:tcPr>
            <w:tcW w:w="0" w:type="auto"/>
            <w:tcBorders>
              <w:top w:val="single" w:sz="4" w:space="0" w:color="auto"/>
              <w:left w:val="single" w:sz="4" w:space="0" w:color="auto"/>
              <w:bottom w:val="single" w:sz="4" w:space="0" w:color="auto"/>
              <w:right w:val="single" w:sz="4" w:space="0" w:color="auto"/>
            </w:tcBorders>
            <w:hideMark/>
          </w:tcPr>
          <w:p w14:paraId="693BD4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4BB2A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10E0F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27391" w14:textId="77777777" w:rsidR="003B6F8D" w:rsidRDefault="003B6F8D">
            <w:pPr>
              <w:pStyle w:val="TAL"/>
              <w:rPr>
                <w:sz w:val="16"/>
              </w:rPr>
            </w:pPr>
          </w:p>
        </w:tc>
      </w:tr>
      <w:tr w:rsidR="003B6F8D" w14:paraId="6D154B3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4A6526" w14:textId="77777777" w:rsidR="003B6F8D" w:rsidRDefault="003B6F8D">
            <w:pPr>
              <w:pStyle w:val="TAL"/>
              <w:rPr>
                <w:sz w:val="16"/>
              </w:rPr>
            </w:pPr>
            <w:r>
              <w:rPr>
                <w:sz w:val="16"/>
              </w:rPr>
              <w:t>C3-222292</w:t>
            </w:r>
          </w:p>
        </w:tc>
        <w:tc>
          <w:tcPr>
            <w:tcW w:w="0" w:type="auto"/>
            <w:tcBorders>
              <w:top w:val="single" w:sz="4" w:space="0" w:color="auto"/>
              <w:left w:val="single" w:sz="4" w:space="0" w:color="auto"/>
              <w:bottom w:val="single" w:sz="4" w:space="0" w:color="auto"/>
              <w:right w:val="single" w:sz="4" w:space="0" w:color="auto"/>
            </w:tcBorders>
            <w:hideMark/>
          </w:tcPr>
          <w:p w14:paraId="231746B0" w14:textId="77777777" w:rsidR="003B6F8D" w:rsidRDefault="003B6F8D">
            <w:pPr>
              <w:pStyle w:val="TAL"/>
              <w:rPr>
                <w:sz w:val="16"/>
              </w:rPr>
            </w:pPr>
            <w:r>
              <w:rPr>
                <w:sz w:val="16"/>
              </w:rPr>
              <w:t>Responses on DELETE method</w:t>
            </w:r>
          </w:p>
        </w:tc>
        <w:tc>
          <w:tcPr>
            <w:tcW w:w="0" w:type="auto"/>
            <w:tcBorders>
              <w:top w:val="single" w:sz="4" w:space="0" w:color="auto"/>
              <w:left w:val="single" w:sz="4" w:space="0" w:color="auto"/>
              <w:bottom w:val="single" w:sz="4" w:space="0" w:color="auto"/>
              <w:right w:val="single" w:sz="4" w:space="0" w:color="auto"/>
            </w:tcBorders>
            <w:hideMark/>
          </w:tcPr>
          <w:p w14:paraId="4EFF86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CF68C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F34DF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03EFD9" w14:textId="77777777" w:rsidR="003B6F8D" w:rsidRDefault="003B6F8D">
            <w:pPr>
              <w:pStyle w:val="TAL"/>
              <w:rPr>
                <w:sz w:val="16"/>
              </w:rPr>
            </w:pPr>
          </w:p>
        </w:tc>
      </w:tr>
      <w:tr w:rsidR="003B6F8D" w14:paraId="7227F8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F3990E" w14:textId="77777777" w:rsidR="003B6F8D" w:rsidRDefault="003B6F8D">
            <w:pPr>
              <w:pStyle w:val="TAL"/>
              <w:rPr>
                <w:sz w:val="16"/>
              </w:rPr>
            </w:pPr>
            <w:r>
              <w:rPr>
                <w:sz w:val="16"/>
              </w:rPr>
              <w:t>C3-222293</w:t>
            </w:r>
          </w:p>
        </w:tc>
        <w:tc>
          <w:tcPr>
            <w:tcW w:w="0" w:type="auto"/>
            <w:tcBorders>
              <w:top w:val="single" w:sz="4" w:space="0" w:color="auto"/>
              <w:left w:val="single" w:sz="4" w:space="0" w:color="auto"/>
              <w:bottom w:val="single" w:sz="4" w:space="0" w:color="auto"/>
              <w:right w:val="single" w:sz="4" w:space="0" w:color="auto"/>
            </w:tcBorders>
            <w:hideMark/>
          </w:tcPr>
          <w:p w14:paraId="704395B6" w14:textId="77777777" w:rsidR="003B6F8D" w:rsidRDefault="003B6F8D">
            <w:pPr>
              <w:pStyle w:val="TAL"/>
              <w:rPr>
                <w:sz w:val="16"/>
              </w:rPr>
            </w:pPr>
            <w:proofErr w:type="spellStart"/>
            <w:r>
              <w:rPr>
                <w:sz w:val="16"/>
              </w:rPr>
              <w:t>CAPIF_Discover_Service_API</w:t>
            </w:r>
            <w:proofErr w:type="spellEnd"/>
            <w:r>
              <w:rPr>
                <w:sz w:val="16"/>
              </w:rPr>
              <w:t>: formatting of preferred-</w:t>
            </w:r>
            <w:proofErr w:type="spellStart"/>
            <w:r>
              <w:rPr>
                <w:sz w:val="16"/>
              </w:rPr>
              <w:t>aef</w:t>
            </w:r>
            <w:proofErr w:type="spellEnd"/>
            <w:r>
              <w:rPr>
                <w:sz w:val="16"/>
              </w:rPr>
              <w:t>-</w:t>
            </w:r>
            <w:proofErr w:type="spellStart"/>
            <w:r>
              <w:rPr>
                <w:sz w:val="16"/>
              </w:rPr>
              <w:t>loc</w:t>
            </w:r>
            <w:proofErr w:type="spellEnd"/>
            <w:r>
              <w:rPr>
                <w:sz w:val="16"/>
              </w:rPr>
              <w:t xml:space="preserve"> query parameter</w:t>
            </w:r>
          </w:p>
        </w:tc>
        <w:tc>
          <w:tcPr>
            <w:tcW w:w="0" w:type="auto"/>
            <w:tcBorders>
              <w:top w:val="single" w:sz="4" w:space="0" w:color="auto"/>
              <w:left w:val="single" w:sz="4" w:space="0" w:color="auto"/>
              <w:bottom w:val="single" w:sz="4" w:space="0" w:color="auto"/>
              <w:right w:val="single" w:sz="4" w:space="0" w:color="auto"/>
            </w:tcBorders>
            <w:hideMark/>
          </w:tcPr>
          <w:p w14:paraId="6BD348F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A35AF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E6705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7121BC" w14:textId="77777777" w:rsidR="003B6F8D" w:rsidRDefault="003B6F8D">
            <w:pPr>
              <w:pStyle w:val="TAL"/>
              <w:rPr>
                <w:sz w:val="16"/>
              </w:rPr>
            </w:pPr>
          </w:p>
        </w:tc>
      </w:tr>
      <w:tr w:rsidR="003B6F8D" w14:paraId="0E855F5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274F9C1" w14:textId="77777777" w:rsidR="003B6F8D" w:rsidRDefault="003B6F8D">
            <w:pPr>
              <w:pStyle w:val="TAL"/>
              <w:rPr>
                <w:sz w:val="16"/>
              </w:rPr>
            </w:pPr>
            <w:r>
              <w:rPr>
                <w:sz w:val="16"/>
              </w:rPr>
              <w:t>C3-222294</w:t>
            </w:r>
          </w:p>
        </w:tc>
        <w:tc>
          <w:tcPr>
            <w:tcW w:w="0" w:type="auto"/>
            <w:tcBorders>
              <w:top w:val="single" w:sz="4" w:space="0" w:color="auto"/>
              <w:left w:val="single" w:sz="4" w:space="0" w:color="auto"/>
              <w:bottom w:val="single" w:sz="4" w:space="0" w:color="auto"/>
              <w:right w:val="single" w:sz="4" w:space="0" w:color="auto"/>
            </w:tcBorders>
            <w:hideMark/>
          </w:tcPr>
          <w:p w14:paraId="5C9E1DE1" w14:textId="77777777" w:rsidR="003B6F8D" w:rsidRDefault="003B6F8D">
            <w:pPr>
              <w:pStyle w:val="TAL"/>
              <w:rPr>
                <w:sz w:val="16"/>
              </w:rPr>
            </w:pPr>
            <w:proofErr w:type="spellStart"/>
            <w:r>
              <w:rPr>
                <w:sz w:val="16"/>
              </w:rPr>
              <w:t>Ntsctsf_ASTI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8ED267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A93E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37EBF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652D3D" w14:textId="77777777" w:rsidR="003B6F8D" w:rsidRDefault="003B6F8D">
            <w:pPr>
              <w:pStyle w:val="TAL"/>
              <w:rPr>
                <w:sz w:val="16"/>
              </w:rPr>
            </w:pPr>
            <w:r>
              <w:rPr>
                <w:sz w:val="16"/>
              </w:rPr>
              <w:t>C3-222435</w:t>
            </w:r>
          </w:p>
        </w:tc>
      </w:tr>
      <w:tr w:rsidR="003B6F8D" w14:paraId="19121E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DA67E51" w14:textId="77777777" w:rsidR="003B6F8D" w:rsidRDefault="003B6F8D">
            <w:pPr>
              <w:pStyle w:val="TAL"/>
              <w:rPr>
                <w:sz w:val="16"/>
              </w:rPr>
            </w:pPr>
            <w:r>
              <w:rPr>
                <w:sz w:val="16"/>
              </w:rPr>
              <w:t>C3-222295</w:t>
            </w:r>
          </w:p>
        </w:tc>
        <w:tc>
          <w:tcPr>
            <w:tcW w:w="0" w:type="auto"/>
            <w:tcBorders>
              <w:top w:val="single" w:sz="4" w:space="0" w:color="auto"/>
              <w:left w:val="single" w:sz="4" w:space="0" w:color="auto"/>
              <w:bottom w:val="single" w:sz="4" w:space="0" w:color="auto"/>
              <w:right w:val="single" w:sz="4" w:space="0" w:color="auto"/>
            </w:tcBorders>
            <w:hideMark/>
          </w:tcPr>
          <w:p w14:paraId="6748C5BC" w14:textId="77777777" w:rsidR="003B6F8D" w:rsidRDefault="003B6F8D">
            <w:pPr>
              <w:pStyle w:val="TAL"/>
              <w:rPr>
                <w:sz w:val="16"/>
              </w:rPr>
            </w:pPr>
            <w:r>
              <w:rPr>
                <w:sz w:val="16"/>
              </w:rPr>
              <w:t>Correction to time synch resource methods</w:t>
            </w:r>
          </w:p>
        </w:tc>
        <w:tc>
          <w:tcPr>
            <w:tcW w:w="0" w:type="auto"/>
            <w:tcBorders>
              <w:top w:val="single" w:sz="4" w:space="0" w:color="auto"/>
              <w:left w:val="single" w:sz="4" w:space="0" w:color="auto"/>
              <w:bottom w:val="single" w:sz="4" w:space="0" w:color="auto"/>
              <w:right w:val="single" w:sz="4" w:space="0" w:color="auto"/>
            </w:tcBorders>
            <w:hideMark/>
          </w:tcPr>
          <w:p w14:paraId="6DD6B51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EEB7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0882C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D9821" w14:textId="77777777" w:rsidR="003B6F8D" w:rsidRDefault="003B6F8D">
            <w:pPr>
              <w:pStyle w:val="TAL"/>
              <w:rPr>
                <w:sz w:val="16"/>
              </w:rPr>
            </w:pPr>
          </w:p>
        </w:tc>
      </w:tr>
      <w:tr w:rsidR="003B6F8D" w14:paraId="48997C6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2EBF76" w14:textId="77777777" w:rsidR="003B6F8D" w:rsidRDefault="003B6F8D">
            <w:pPr>
              <w:pStyle w:val="TAL"/>
              <w:rPr>
                <w:sz w:val="16"/>
              </w:rPr>
            </w:pPr>
            <w:r>
              <w:rPr>
                <w:sz w:val="16"/>
              </w:rPr>
              <w:t>C3-222296</w:t>
            </w:r>
          </w:p>
        </w:tc>
        <w:tc>
          <w:tcPr>
            <w:tcW w:w="0" w:type="auto"/>
            <w:tcBorders>
              <w:top w:val="single" w:sz="4" w:space="0" w:color="auto"/>
              <w:left w:val="single" w:sz="4" w:space="0" w:color="auto"/>
              <w:bottom w:val="single" w:sz="4" w:space="0" w:color="auto"/>
              <w:right w:val="single" w:sz="4" w:space="0" w:color="auto"/>
            </w:tcBorders>
            <w:hideMark/>
          </w:tcPr>
          <w:p w14:paraId="0774070F"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hideMark/>
          </w:tcPr>
          <w:p w14:paraId="093F813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4D391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93982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40A227" w14:textId="77777777" w:rsidR="003B6F8D" w:rsidRDefault="003B6F8D">
            <w:pPr>
              <w:pStyle w:val="TAL"/>
              <w:rPr>
                <w:sz w:val="16"/>
              </w:rPr>
            </w:pPr>
            <w:r>
              <w:rPr>
                <w:sz w:val="16"/>
              </w:rPr>
              <w:t>C3-222527</w:t>
            </w:r>
          </w:p>
        </w:tc>
      </w:tr>
      <w:tr w:rsidR="003B6F8D" w14:paraId="2FC1BDB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4720CD" w14:textId="77777777" w:rsidR="003B6F8D" w:rsidRDefault="003B6F8D">
            <w:pPr>
              <w:pStyle w:val="TAL"/>
              <w:rPr>
                <w:sz w:val="16"/>
              </w:rPr>
            </w:pPr>
            <w:r>
              <w:rPr>
                <w:sz w:val="16"/>
              </w:rPr>
              <w:t>C3-222297</w:t>
            </w:r>
          </w:p>
        </w:tc>
        <w:tc>
          <w:tcPr>
            <w:tcW w:w="0" w:type="auto"/>
            <w:tcBorders>
              <w:top w:val="single" w:sz="4" w:space="0" w:color="auto"/>
              <w:left w:val="single" w:sz="4" w:space="0" w:color="auto"/>
              <w:bottom w:val="single" w:sz="4" w:space="0" w:color="auto"/>
              <w:right w:val="single" w:sz="4" w:space="0" w:color="auto"/>
            </w:tcBorders>
            <w:hideMark/>
          </w:tcPr>
          <w:p w14:paraId="1AC2274D"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hideMark/>
          </w:tcPr>
          <w:p w14:paraId="256A6BB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B44FC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64A95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1E6D8" w14:textId="77777777" w:rsidR="003B6F8D" w:rsidRDefault="003B6F8D">
            <w:pPr>
              <w:pStyle w:val="TAL"/>
              <w:rPr>
                <w:sz w:val="16"/>
              </w:rPr>
            </w:pPr>
            <w:r>
              <w:rPr>
                <w:sz w:val="16"/>
              </w:rPr>
              <w:t>C3-222528</w:t>
            </w:r>
          </w:p>
        </w:tc>
      </w:tr>
      <w:tr w:rsidR="003B6F8D" w14:paraId="278004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97053F"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hideMark/>
          </w:tcPr>
          <w:p w14:paraId="5AB10279"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hideMark/>
          </w:tcPr>
          <w:p w14:paraId="53B8CBD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703EC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2481E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984445" w14:textId="77777777" w:rsidR="003B6F8D" w:rsidRDefault="003B6F8D">
            <w:pPr>
              <w:pStyle w:val="TAL"/>
              <w:rPr>
                <w:sz w:val="16"/>
              </w:rPr>
            </w:pPr>
            <w:r>
              <w:rPr>
                <w:sz w:val="16"/>
              </w:rPr>
              <w:t>C3-222414, C3-222581</w:t>
            </w:r>
          </w:p>
        </w:tc>
      </w:tr>
      <w:tr w:rsidR="003B6F8D" w14:paraId="356375F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3D5365" w14:textId="77777777" w:rsidR="003B6F8D" w:rsidRDefault="003B6F8D">
            <w:pPr>
              <w:pStyle w:val="TAL"/>
              <w:rPr>
                <w:sz w:val="16"/>
              </w:rPr>
            </w:pPr>
            <w:r>
              <w:rPr>
                <w:sz w:val="16"/>
              </w:rPr>
              <w:t>C3-222299</w:t>
            </w:r>
          </w:p>
        </w:tc>
        <w:tc>
          <w:tcPr>
            <w:tcW w:w="0" w:type="auto"/>
            <w:tcBorders>
              <w:top w:val="single" w:sz="4" w:space="0" w:color="auto"/>
              <w:left w:val="single" w:sz="4" w:space="0" w:color="auto"/>
              <w:bottom w:val="single" w:sz="4" w:space="0" w:color="auto"/>
              <w:right w:val="single" w:sz="4" w:space="0" w:color="auto"/>
            </w:tcBorders>
            <w:hideMark/>
          </w:tcPr>
          <w:p w14:paraId="4CB54686"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615F4DD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39C55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544FB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838A75" w14:textId="77777777" w:rsidR="003B6F8D" w:rsidRDefault="003B6F8D">
            <w:pPr>
              <w:pStyle w:val="TAL"/>
              <w:rPr>
                <w:sz w:val="16"/>
              </w:rPr>
            </w:pPr>
            <w:r>
              <w:rPr>
                <w:sz w:val="16"/>
              </w:rPr>
              <w:t>C3-222415</w:t>
            </w:r>
          </w:p>
        </w:tc>
      </w:tr>
      <w:tr w:rsidR="003B6F8D" w14:paraId="692F7F6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B10E79" w14:textId="77777777" w:rsidR="003B6F8D" w:rsidRDefault="003B6F8D">
            <w:pPr>
              <w:pStyle w:val="TAL"/>
              <w:rPr>
                <w:sz w:val="16"/>
              </w:rPr>
            </w:pPr>
            <w:r>
              <w:rPr>
                <w:sz w:val="16"/>
              </w:rPr>
              <w:t>C3-222300</w:t>
            </w:r>
          </w:p>
        </w:tc>
        <w:tc>
          <w:tcPr>
            <w:tcW w:w="0" w:type="auto"/>
            <w:tcBorders>
              <w:top w:val="single" w:sz="4" w:space="0" w:color="auto"/>
              <w:left w:val="single" w:sz="4" w:space="0" w:color="auto"/>
              <w:bottom w:val="single" w:sz="4" w:space="0" w:color="auto"/>
              <w:right w:val="single" w:sz="4" w:space="0" w:color="auto"/>
            </w:tcBorders>
            <w:hideMark/>
          </w:tcPr>
          <w:p w14:paraId="7A8502F5"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5BCF6A6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313BB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CBEC6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A572F" w14:textId="77777777" w:rsidR="003B6F8D" w:rsidRDefault="003B6F8D">
            <w:pPr>
              <w:pStyle w:val="TAL"/>
              <w:rPr>
                <w:sz w:val="16"/>
              </w:rPr>
            </w:pPr>
            <w:r>
              <w:rPr>
                <w:sz w:val="16"/>
              </w:rPr>
              <w:t>C3-222592</w:t>
            </w:r>
          </w:p>
        </w:tc>
      </w:tr>
      <w:tr w:rsidR="003B6F8D" w14:paraId="082D775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36E695" w14:textId="77777777" w:rsidR="003B6F8D" w:rsidRDefault="003B6F8D">
            <w:pPr>
              <w:pStyle w:val="TAL"/>
              <w:rPr>
                <w:sz w:val="16"/>
              </w:rPr>
            </w:pPr>
            <w:r>
              <w:rPr>
                <w:sz w:val="16"/>
              </w:rPr>
              <w:t>C3-222301</w:t>
            </w:r>
          </w:p>
        </w:tc>
        <w:tc>
          <w:tcPr>
            <w:tcW w:w="0" w:type="auto"/>
            <w:tcBorders>
              <w:top w:val="single" w:sz="4" w:space="0" w:color="auto"/>
              <w:left w:val="single" w:sz="4" w:space="0" w:color="auto"/>
              <w:bottom w:val="single" w:sz="4" w:space="0" w:color="auto"/>
              <w:right w:val="single" w:sz="4" w:space="0" w:color="auto"/>
            </w:tcBorders>
            <w:hideMark/>
          </w:tcPr>
          <w:p w14:paraId="7B38D85D"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4ED159C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6CFF3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88442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ABCEE9" w14:textId="77777777" w:rsidR="003B6F8D" w:rsidRDefault="003B6F8D">
            <w:pPr>
              <w:pStyle w:val="TAL"/>
              <w:rPr>
                <w:sz w:val="16"/>
              </w:rPr>
            </w:pPr>
            <w:r>
              <w:rPr>
                <w:sz w:val="16"/>
              </w:rPr>
              <w:t>C3-222593</w:t>
            </w:r>
          </w:p>
        </w:tc>
      </w:tr>
      <w:tr w:rsidR="003B6F8D" w14:paraId="78431CA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4840E0" w14:textId="77777777" w:rsidR="003B6F8D" w:rsidRDefault="003B6F8D">
            <w:pPr>
              <w:pStyle w:val="TAL"/>
              <w:rPr>
                <w:sz w:val="16"/>
              </w:rPr>
            </w:pPr>
            <w:r>
              <w:rPr>
                <w:sz w:val="16"/>
              </w:rPr>
              <w:t>C3-222302</w:t>
            </w:r>
          </w:p>
        </w:tc>
        <w:tc>
          <w:tcPr>
            <w:tcW w:w="0" w:type="auto"/>
            <w:tcBorders>
              <w:top w:val="single" w:sz="4" w:space="0" w:color="auto"/>
              <w:left w:val="single" w:sz="4" w:space="0" w:color="auto"/>
              <w:bottom w:val="single" w:sz="4" w:space="0" w:color="auto"/>
              <w:right w:val="single" w:sz="4" w:space="0" w:color="auto"/>
            </w:tcBorders>
            <w:hideMark/>
          </w:tcPr>
          <w:p w14:paraId="15EDA1AA" w14:textId="77777777" w:rsidR="003B6F8D" w:rsidRDefault="003B6F8D">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585FAF1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CD690F"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84464E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ECBF4" w14:textId="77777777" w:rsidR="003B6F8D" w:rsidRDefault="003B6F8D">
            <w:pPr>
              <w:pStyle w:val="TAL"/>
              <w:rPr>
                <w:sz w:val="16"/>
              </w:rPr>
            </w:pPr>
          </w:p>
        </w:tc>
      </w:tr>
      <w:tr w:rsidR="003B6F8D" w14:paraId="06AD4A8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AF9B78" w14:textId="77777777" w:rsidR="003B6F8D" w:rsidRDefault="003B6F8D">
            <w:pPr>
              <w:pStyle w:val="TAL"/>
              <w:rPr>
                <w:sz w:val="16"/>
              </w:rPr>
            </w:pPr>
            <w:r>
              <w:rPr>
                <w:sz w:val="16"/>
              </w:rPr>
              <w:t>C3-222303</w:t>
            </w:r>
          </w:p>
        </w:tc>
        <w:tc>
          <w:tcPr>
            <w:tcW w:w="0" w:type="auto"/>
            <w:tcBorders>
              <w:top w:val="single" w:sz="4" w:space="0" w:color="auto"/>
              <w:left w:val="single" w:sz="4" w:space="0" w:color="auto"/>
              <w:bottom w:val="single" w:sz="4" w:space="0" w:color="auto"/>
              <w:right w:val="single" w:sz="4" w:space="0" w:color="auto"/>
            </w:tcBorders>
            <w:hideMark/>
          </w:tcPr>
          <w:p w14:paraId="08EC3239"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hideMark/>
          </w:tcPr>
          <w:p w14:paraId="684F703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9036E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9974F1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C18236" w14:textId="77777777" w:rsidR="003B6F8D" w:rsidRDefault="003B6F8D">
            <w:pPr>
              <w:pStyle w:val="TAL"/>
              <w:rPr>
                <w:sz w:val="16"/>
              </w:rPr>
            </w:pPr>
          </w:p>
        </w:tc>
      </w:tr>
      <w:tr w:rsidR="003B6F8D" w14:paraId="7C772C1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11E381" w14:textId="77777777" w:rsidR="003B6F8D" w:rsidRDefault="003B6F8D">
            <w:pPr>
              <w:pStyle w:val="TAL"/>
              <w:rPr>
                <w:sz w:val="16"/>
              </w:rPr>
            </w:pPr>
            <w:r>
              <w:rPr>
                <w:sz w:val="16"/>
              </w:rPr>
              <w:t>C3-222304</w:t>
            </w:r>
          </w:p>
        </w:tc>
        <w:tc>
          <w:tcPr>
            <w:tcW w:w="0" w:type="auto"/>
            <w:tcBorders>
              <w:top w:val="single" w:sz="4" w:space="0" w:color="auto"/>
              <w:left w:val="single" w:sz="4" w:space="0" w:color="auto"/>
              <w:bottom w:val="single" w:sz="4" w:space="0" w:color="auto"/>
              <w:right w:val="single" w:sz="4" w:space="0" w:color="auto"/>
            </w:tcBorders>
            <w:hideMark/>
          </w:tcPr>
          <w:p w14:paraId="6651B55C"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hideMark/>
          </w:tcPr>
          <w:p w14:paraId="67A7810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0DFE5A"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E3927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77D6C5" w14:textId="77777777" w:rsidR="003B6F8D" w:rsidRDefault="003B6F8D">
            <w:pPr>
              <w:pStyle w:val="TAL"/>
              <w:rPr>
                <w:sz w:val="16"/>
              </w:rPr>
            </w:pPr>
          </w:p>
        </w:tc>
      </w:tr>
      <w:tr w:rsidR="003B6F8D" w14:paraId="2B19C81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2E3571C" w14:textId="77777777" w:rsidR="003B6F8D" w:rsidRDefault="003B6F8D">
            <w:pPr>
              <w:pStyle w:val="TAL"/>
              <w:rPr>
                <w:sz w:val="16"/>
              </w:rPr>
            </w:pPr>
            <w:r>
              <w:rPr>
                <w:sz w:val="16"/>
              </w:rPr>
              <w:t>C3-222305</w:t>
            </w:r>
          </w:p>
        </w:tc>
        <w:tc>
          <w:tcPr>
            <w:tcW w:w="0" w:type="auto"/>
            <w:tcBorders>
              <w:top w:val="single" w:sz="4" w:space="0" w:color="auto"/>
              <w:left w:val="single" w:sz="4" w:space="0" w:color="auto"/>
              <w:bottom w:val="single" w:sz="4" w:space="0" w:color="auto"/>
              <w:right w:val="single" w:sz="4" w:space="0" w:color="auto"/>
            </w:tcBorders>
            <w:hideMark/>
          </w:tcPr>
          <w:p w14:paraId="66917E3F"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hideMark/>
          </w:tcPr>
          <w:p w14:paraId="76A5361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9F7B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40E0A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F730D9" w14:textId="77777777" w:rsidR="003B6F8D" w:rsidRDefault="003B6F8D">
            <w:pPr>
              <w:pStyle w:val="TAL"/>
              <w:rPr>
                <w:sz w:val="16"/>
              </w:rPr>
            </w:pPr>
            <w:r>
              <w:rPr>
                <w:sz w:val="16"/>
              </w:rPr>
              <w:t>C3-222518</w:t>
            </w:r>
          </w:p>
        </w:tc>
      </w:tr>
      <w:tr w:rsidR="003B6F8D" w14:paraId="6E71C45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1D798A" w14:textId="77777777" w:rsidR="003B6F8D" w:rsidRDefault="003B6F8D">
            <w:pPr>
              <w:pStyle w:val="TAL"/>
              <w:rPr>
                <w:sz w:val="16"/>
              </w:rPr>
            </w:pPr>
            <w:r>
              <w:rPr>
                <w:sz w:val="16"/>
              </w:rPr>
              <w:t>C3-222306</w:t>
            </w:r>
          </w:p>
        </w:tc>
        <w:tc>
          <w:tcPr>
            <w:tcW w:w="0" w:type="auto"/>
            <w:tcBorders>
              <w:top w:val="single" w:sz="4" w:space="0" w:color="auto"/>
              <w:left w:val="single" w:sz="4" w:space="0" w:color="auto"/>
              <w:bottom w:val="single" w:sz="4" w:space="0" w:color="auto"/>
              <w:right w:val="single" w:sz="4" w:space="0" w:color="auto"/>
            </w:tcBorders>
            <w:hideMark/>
          </w:tcPr>
          <w:p w14:paraId="60CC678A" w14:textId="77777777" w:rsidR="003B6F8D" w:rsidRDefault="003B6F8D">
            <w:pPr>
              <w:pStyle w:val="TAL"/>
              <w:rPr>
                <w:sz w:val="16"/>
              </w:rPr>
            </w:pPr>
            <w:r>
              <w:rPr>
                <w:sz w:val="16"/>
              </w:rPr>
              <w:t>Updated UASAPP Work Plan</w:t>
            </w:r>
          </w:p>
        </w:tc>
        <w:tc>
          <w:tcPr>
            <w:tcW w:w="0" w:type="auto"/>
            <w:tcBorders>
              <w:top w:val="single" w:sz="4" w:space="0" w:color="auto"/>
              <w:left w:val="single" w:sz="4" w:space="0" w:color="auto"/>
              <w:bottom w:val="single" w:sz="4" w:space="0" w:color="auto"/>
              <w:right w:val="single" w:sz="4" w:space="0" w:color="auto"/>
            </w:tcBorders>
            <w:hideMark/>
          </w:tcPr>
          <w:p w14:paraId="1CAD131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C334A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9C79A7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DE972" w14:textId="77777777" w:rsidR="003B6F8D" w:rsidRDefault="003B6F8D">
            <w:pPr>
              <w:pStyle w:val="TAL"/>
              <w:rPr>
                <w:sz w:val="16"/>
              </w:rPr>
            </w:pPr>
          </w:p>
        </w:tc>
      </w:tr>
      <w:tr w:rsidR="003B6F8D" w14:paraId="004C116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86C056" w14:textId="77777777" w:rsidR="003B6F8D" w:rsidRDefault="003B6F8D">
            <w:pPr>
              <w:pStyle w:val="TAL"/>
              <w:rPr>
                <w:sz w:val="16"/>
              </w:rPr>
            </w:pPr>
            <w:r>
              <w:rPr>
                <w:sz w:val="16"/>
              </w:rPr>
              <w:t>C3-222307</w:t>
            </w:r>
          </w:p>
        </w:tc>
        <w:tc>
          <w:tcPr>
            <w:tcW w:w="0" w:type="auto"/>
            <w:tcBorders>
              <w:top w:val="single" w:sz="4" w:space="0" w:color="auto"/>
              <w:left w:val="single" w:sz="4" w:space="0" w:color="auto"/>
              <w:bottom w:val="single" w:sz="4" w:space="0" w:color="auto"/>
              <w:right w:val="single" w:sz="4" w:space="0" w:color="auto"/>
            </w:tcBorders>
            <w:hideMark/>
          </w:tcPr>
          <w:p w14:paraId="558D5EA9" w14:textId="77777777" w:rsidR="003B6F8D" w:rsidRDefault="003B6F8D">
            <w:pPr>
              <w:pStyle w:val="TAL"/>
              <w:rPr>
                <w:sz w:val="16"/>
              </w:rPr>
            </w:pPr>
            <w:r>
              <w:rPr>
                <w:sz w:val="16"/>
              </w:rPr>
              <w:t>Way forward to progress on Unification of APIs</w:t>
            </w:r>
          </w:p>
        </w:tc>
        <w:tc>
          <w:tcPr>
            <w:tcW w:w="0" w:type="auto"/>
            <w:tcBorders>
              <w:top w:val="single" w:sz="4" w:space="0" w:color="auto"/>
              <w:left w:val="single" w:sz="4" w:space="0" w:color="auto"/>
              <w:bottom w:val="single" w:sz="4" w:space="0" w:color="auto"/>
              <w:right w:val="single" w:sz="4" w:space="0" w:color="auto"/>
            </w:tcBorders>
            <w:hideMark/>
          </w:tcPr>
          <w:p w14:paraId="2B7554CF" w14:textId="77777777" w:rsidR="003B6F8D" w:rsidRDefault="003B6F8D">
            <w:pPr>
              <w:pStyle w:val="TAL"/>
              <w:rPr>
                <w:sz w:val="16"/>
              </w:rPr>
            </w:pPr>
            <w:r>
              <w:rPr>
                <w:sz w:val="16"/>
              </w:rPr>
              <w:t xml:space="preserve">Huawei, </w:t>
            </w:r>
            <w:proofErr w:type="spellStart"/>
            <w:r>
              <w:rPr>
                <w:sz w:val="16"/>
              </w:rPr>
              <w:t>HiSilicon</w:t>
            </w:r>
            <w:proofErr w:type="spellEnd"/>
            <w:r>
              <w:rPr>
                <w:sz w:val="16"/>
              </w:rPr>
              <w:t>, China Telecom, China Mobile, CATT</w:t>
            </w:r>
          </w:p>
        </w:tc>
        <w:tc>
          <w:tcPr>
            <w:tcW w:w="0" w:type="auto"/>
            <w:tcBorders>
              <w:top w:val="single" w:sz="4" w:space="0" w:color="auto"/>
              <w:left w:val="single" w:sz="4" w:space="0" w:color="auto"/>
              <w:bottom w:val="single" w:sz="4" w:space="0" w:color="auto"/>
              <w:right w:val="single" w:sz="4" w:space="0" w:color="auto"/>
            </w:tcBorders>
            <w:hideMark/>
          </w:tcPr>
          <w:p w14:paraId="4F4353C1"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F0E2A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55009" w14:textId="77777777" w:rsidR="003B6F8D" w:rsidRDefault="003B6F8D">
            <w:pPr>
              <w:pStyle w:val="TAL"/>
              <w:rPr>
                <w:sz w:val="16"/>
              </w:rPr>
            </w:pPr>
          </w:p>
        </w:tc>
      </w:tr>
      <w:tr w:rsidR="003B6F8D" w14:paraId="487CB74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459097" w14:textId="77777777" w:rsidR="003B6F8D" w:rsidRDefault="003B6F8D">
            <w:pPr>
              <w:pStyle w:val="TAL"/>
              <w:rPr>
                <w:sz w:val="16"/>
              </w:rPr>
            </w:pPr>
            <w:r>
              <w:rPr>
                <w:sz w:val="16"/>
              </w:rPr>
              <w:t>C3-222308</w:t>
            </w:r>
          </w:p>
        </w:tc>
        <w:tc>
          <w:tcPr>
            <w:tcW w:w="0" w:type="auto"/>
            <w:tcBorders>
              <w:top w:val="single" w:sz="4" w:space="0" w:color="auto"/>
              <w:left w:val="single" w:sz="4" w:space="0" w:color="auto"/>
              <w:bottom w:val="single" w:sz="4" w:space="0" w:color="auto"/>
              <w:right w:val="single" w:sz="4" w:space="0" w:color="auto"/>
            </w:tcBorders>
            <w:hideMark/>
          </w:tcPr>
          <w:p w14:paraId="64C8AC59"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hideMark/>
          </w:tcPr>
          <w:p w14:paraId="0188C31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B0FF9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4AA44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CAAAE" w14:textId="77777777" w:rsidR="003B6F8D" w:rsidRDefault="003B6F8D">
            <w:pPr>
              <w:pStyle w:val="TAL"/>
              <w:rPr>
                <w:sz w:val="16"/>
              </w:rPr>
            </w:pPr>
            <w:r>
              <w:rPr>
                <w:sz w:val="16"/>
              </w:rPr>
              <w:t>C3-222535</w:t>
            </w:r>
          </w:p>
        </w:tc>
      </w:tr>
      <w:tr w:rsidR="003B6F8D" w14:paraId="1D837A1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90893E" w14:textId="77777777" w:rsidR="003B6F8D" w:rsidRDefault="003B6F8D">
            <w:pPr>
              <w:pStyle w:val="TAL"/>
              <w:rPr>
                <w:sz w:val="16"/>
              </w:rPr>
            </w:pPr>
            <w:r>
              <w:rPr>
                <w:sz w:val="16"/>
              </w:rPr>
              <w:t>C3-222309</w:t>
            </w:r>
          </w:p>
        </w:tc>
        <w:tc>
          <w:tcPr>
            <w:tcW w:w="0" w:type="auto"/>
            <w:tcBorders>
              <w:top w:val="single" w:sz="4" w:space="0" w:color="auto"/>
              <w:left w:val="single" w:sz="4" w:space="0" w:color="auto"/>
              <w:bottom w:val="single" w:sz="4" w:space="0" w:color="auto"/>
              <w:right w:val="single" w:sz="4" w:space="0" w:color="auto"/>
            </w:tcBorders>
            <w:hideMark/>
          </w:tcPr>
          <w:p w14:paraId="0AEDF6EE"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6626AF0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164E1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BF271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C847E" w14:textId="77777777" w:rsidR="003B6F8D" w:rsidRDefault="003B6F8D">
            <w:pPr>
              <w:pStyle w:val="TAL"/>
              <w:rPr>
                <w:sz w:val="16"/>
              </w:rPr>
            </w:pPr>
            <w:r>
              <w:rPr>
                <w:sz w:val="16"/>
              </w:rPr>
              <w:t>C3-222438</w:t>
            </w:r>
          </w:p>
        </w:tc>
      </w:tr>
      <w:tr w:rsidR="003B6F8D" w14:paraId="02B6BD3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F0880B" w14:textId="77777777" w:rsidR="003B6F8D" w:rsidRDefault="003B6F8D">
            <w:pPr>
              <w:pStyle w:val="TAL"/>
              <w:rPr>
                <w:sz w:val="16"/>
              </w:rPr>
            </w:pPr>
            <w:r>
              <w:rPr>
                <w:sz w:val="16"/>
              </w:rPr>
              <w:t>C3-222310</w:t>
            </w:r>
          </w:p>
        </w:tc>
        <w:tc>
          <w:tcPr>
            <w:tcW w:w="0" w:type="auto"/>
            <w:tcBorders>
              <w:top w:val="single" w:sz="4" w:space="0" w:color="auto"/>
              <w:left w:val="single" w:sz="4" w:space="0" w:color="auto"/>
              <w:bottom w:val="single" w:sz="4" w:space="0" w:color="auto"/>
              <w:right w:val="single" w:sz="4" w:space="0" w:color="auto"/>
            </w:tcBorders>
            <w:hideMark/>
          </w:tcPr>
          <w:p w14:paraId="41A00236"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3281A0E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062B6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BC3A2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FD04C" w14:textId="77777777" w:rsidR="003B6F8D" w:rsidRDefault="003B6F8D">
            <w:pPr>
              <w:pStyle w:val="TAL"/>
              <w:rPr>
                <w:sz w:val="16"/>
              </w:rPr>
            </w:pPr>
            <w:r>
              <w:rPr>
                <w:sz w:val="16"/>
              </w:rPr>
              <w:t>C3-222450</w:t>
            </w:r>
          </w:p>
        </w:tc>
      </w:tr>
      <w:tr w:rsidR="003B6F8D" w14:paraId="7A0C96F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84C284" w14:textId="77777777" w:rsidR="003B6F8D" w:rsidRDefault="003B6F8D">
            <w:pPr>
              <w:pStyle w:val="TAL"/>
              <w:rPr>
                <w:sz w:val="16"/>
              </w:rPr>
            </w:pPr>
            <w:r>
              <w:rPr>
                <w:sz w:val="16"/>
              </w:rPr>
              <w:t>C3-222311</w:t>
            </w:r>
          </w:p>
        </w:tc>
        <w:tc>
          <w:tcPr>
            <w:tcW w:w="0" w:type="auto"/>
            <w:tcBorders>
              <w:top w:val="single" w:sz="4" w:space="0" w:color="auto"/>
              <w:left w:val="single" w:sz="4" w:space="0" w:color="auto"/>
              <w:bottom w:val="single" w:sz="4" w:space="0" w:color="auto"/>
              <w:right w:val="single" w:sz="4" w:space="0" w:color="auto"/>
            </w:tcBorders>
            <w:hideMark/>
          </w:tcPr>
          <w:p w14:paraId="7B2700E4"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225A31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3737F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6AA1F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D3A923" w14:textId="77777777" w:rsidR="003B6F8D" w:rsidRDefault="003B6F8D">
            <w:pPr>
              <w:pStyle w:val="TAL"/>
              <w:rPr>
                <w:sz w:val="16"/>
              </w:rPr>
            </w:pPr>
            <w:r>
              <w:rPr>
                <w:sz w:val="16"/>
              </w:rPr>
              <w:t>C3-222422</w:t>
            </w:r>
          </w:p>
        </w:tc>
      </w:tr>
      <w:tr w:rsidR="003B6F8D" w14:paraId="5923F5C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07F66A" w14:textId="77777777" w:rsidR="003B6F8D" w:rsidRDefault="003B6F8D">
            <w:pPr>
              <w:pStyle w:val="TAL"/>
              <w:rPr>
                <w:sz w:val="16"/>
              </w:rPr>
            </w:pPr>
            <w:r>
              <w:rPr>
                <w:sz w:val="16"/>
              </w:rPr>
              <w:t>C3-222312</w:t>
            </w:r>
          </w:p>
        </w:tc>
        <w:tc>
          <w:tcPr>
            <w:tcW w:w="0" w:type="auto"/>
            <w:tcBorders>
              <w:top w:val="single" w:sz="4" w:space="0" w:color="auto"/>
              <w:left w:val="single" w:sz="4" w:space="0" w:color="auto"/>
              <w:bottom w:val="single" w:sz="4" w:space="0" w:color="auto"/>
              <w:right w:val="single" w:sz="4" w:space="0" w:color="auto"/>
            </w:tcBorders>
            <w:hideMark/>
          </w:tcPr>
          <w:p w14:paraId="5C853060"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7C9DB3F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0E8D9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5B630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F2D6B7" w14:textId="77777777" w:rsidR="003B6F8D" w:rsidRDefault="003B6F8D">
            <w:pPr>
              <w:pStyle w:val="TAL"/>
              <w:rPr>
                <w:sz w:val="16"/>
              </w:rPr>
            </w:pPr>
            <w:r>
              <w:rPr>
                <w:sz w:val="16"/>
              </w:rPr>
              <w:t>C3-222423</w:t>
            </w:r>
          </w:p>
        </w:tc>
      </w:tr>
      <w:tr w:rsidR="003B6F8D" w14:paraId="3058CB0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98E88D" w14:textId="77777777" w:rsidR="003B6F8D" w:rsidRDefault="003B6F8D">
            <w:pPr>
              <w:pStyle w:val="TAL"/>
              <w:rPr>
                <w:sz w:val="16"/>
              </w:rPr>
            </w:pPr>
            <w:r>
              <w:rPr>
                <w:sz w:val="16"/>
              </w:rPr>
              <w:t>C3-222313</w:t>
            </w:r>
          </w:p>
        </w:tc>
        <w:tc>
          <w:tcPr>
            <w:tcW w:w="0" w:type="auto"/>
            <w:tcBorders>
              <w:top w:val="single" w:sz="4" w:space="0" w:color="auto"/>
              <w:left w:val="single" w:sz="4" w:space="0" w:color="auto"/>
              <w:bottom w:val="single" w:sz="4" w:space="0" w:color="auto"/>
              <w:right w:val="single" w:sz="4" w:space="0" w:color="auto"/>
            </w:tcBorders>
            <w:hideMark/>
          </w:tcPr>
          <w:p w14:paraId="2C1E3C78" w14:textId="77777777" w:rsidR="003B6F8D" w:rsidRDefault="003B6F8D">
            <w:pPr>
              <w:pStyle w:val="TAL"/>
              <w:rPr>
                <w:sz w:val="16"/>
              </w:rPr>
            </w:pPr>
            <w:r>
              <w:rPr>
                <w:sz w:val="16"/>
              </w:rPr>
              <w:t>Resolve editor’s note in Analytics Transfer</w:t>
            </w:r>
          </w:p>
        </w:tc>
        <w:tc>
          <w:tcPr>
            <w:tcW w:w="0" w:type="auto"/>
            <w:tcBorders>
              <w:top w:val="single" w:sz="4" w:space="0" w:color="auto"/>
              <w:left w:val="single" w:sz="4" w:space="0" w:color="auto"/>
              <w:bottom w:val="single" w:sz="4" w:space="0" w:color="auto"/>
              <w:right w:val="single" w:sz="4" w:space="0" w:color="auto"/>
            </w:tcBorders>
            <w:hideMark/>
          </w:tcPr>
          <w:p w14:paraId="1F0299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D59E0F"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B1D791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A7649" w14:textId="77777777" w:rsidR="003B6F8D" w:rsidRDefault="003B6F8D">
            <w:pPr>
              <w:pStyle w:val="TAL"/>
              <w:rPr>
                <w:sz w:val="16"/>
              </w:rPr>
            </w:pPr>
          </w:p>
        </w:tc>
      </w:tr>
      <w:tr w:rsidR="003B6F8D" w14:paraId="4EADA0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72875D" w14:textId="77777777" w:rsidR="003B6F8D" w:rsidRDefault="003B6F8D">
            <w:pPr>
              <w:pStyle w:val="TAL"/>
              <w:rPr>
                <w:sz w:val="16"/>
              </w:rPr>
            </w:pPr>
            <w:r>
              <w:rPr>
                <w:sz w:val="16"/>
              </w:rPr>
              <w:t>C3-222314</w:t>
            </w:r>
          </w:p>
        </w:tc>
        <w:tc>
          <w:tcPr>
            <w:tcW w:w="0" w:type="auto"/>
            <w:tcBorders>
              <w:top w:val="single" w:sz="4" w:space="0" w:color="auto"/>
              <w:left w:val="single" w:sz="4" w:space="0" w:color="auto"/>
              <w:bottom w:val="single" w:sz="4" w:space="0" w:color="auto"/>
              <w:right w:val="single" w:sz="4" w:space="0" w:color="auto"/>
            </w:tcBorders>
            <w:hideMark/>
          </w:tcPr>
          <w:p w14:paraId="19BFEC3B" w14:textId="77777777" w:rsidR="003B6F8D" w:rsidRDefault="003B6F8D">
            <w:pPr>
              <w:pStyle w:val="TAL"/>
              <w:rPr>
                <w:sz w:val="16"/>
              </w:rPr>
            </w:pPr>
            <w:r>
              <w:rPr>
                <w:sz w:val="16"/>
              </w:rPr>
              <w:t>Resolve editor’s note in SMCCE procedures</w:t>
            </w:r>
          </w:p>
        </w:tc>
        <w:tc>
          <w:tcPr>
            <w:tcW w:w="0" w:type="auto"/>
            <w:tcBorders>
              <w:top w:val="single" w:sz="4" w:space="0" w:color="auto"/>
              <w:left w:val="single" w:sz="4" w:space="0" w:color="auto"/>
              <w:bottom w:val="single" w:sz="4" w:space="0" w:color="auto"/>
              <w:right w:val="single" w:sz="4" w:space="0" w:color="auto"/>
            </w:tcBorders>
            <w:hideMark/>
          </w:tcPr>
          <w:p w14:paraId="72D6470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70EA0F"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3D0129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66468E" w14:textId="77777777" w:rsidR="003B6F8D" w:rsidRDefault="003B6F8D">
            <w:pPr>
              <w:pStyle w:val="TAL"/>
              <w:rPr>
                <w:sz w:val="16"/>
              </w:rPr>
            </w:pPr>
          </w:p>
        </w:tc>
      </w:tr>
      <w:tr w:rsidR="003B6F8D" w14:paraId="02F223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F93C86" w14:textId="77777777" w:rsidR="003B6F8D" w:rsidRDefault="003B6F8D">
            <w:pPr>
              <w:pStyle w:val="TAL"/>
              <w:rPr>
                <w:sz w:val="16"/>
              </w:rPr>
            </w:pPr>
            <w:r>
              <w:rPr>
                <w:sz w:val="16"/>
              </w:rPr>
              <w:t>C3-222315</w:t>
            </w:r>
          </w:p>
        </w:tc>
        <w:tc>
          <w:tcPr>
            <w:tcW w:w="0" w:type="auto"/>
            <w:tcBorders>
              <w:top w:val="single" w:sz="4" w:space="0" w:color="auto"/>
              <w:left w:val="single" w:sz="4" w:space="0" w:color="auto"/>
              <w:bottom w:val="single" w:sz="4" w:space="0" w:color="auto"/>
              <w:right w:val="single" w:sz="4" w:space="0" w:color="auto"/>
            </w:tcBorders>
            <w:hideMark/>
          </w:tcPr>
          <w:p w14:paraId="7593C54E"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hideMark/>
          </w:tcPr>
          <w:p w14:paraId="41053F7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5FA08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9D2F2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26F783" w14:textId="77777777" w:rsidR="003B6F8D" w:rsidRDefault="003B6F8D">
            <w:pPr>
              <w:pStyle w:val="TAL"/>
              <w:rPr>
                <w:sz w:val="16"/>
              </w:rPr>
            </w:pPr>
            <w:r>
              <w:rPr>
                <w:sz w:val="16"/>
              </w:rPr>
              <w:t>C3-222454</w:t>
            </w:r>
          </w:p>
        </w:tc>
      </w:tr>
      <w:tr w:rsidR="003B6F8D" w14:paraId="512DFE1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504BF7" w14:textId="77777777" w:rsidR="003B6F8D" w:rsidRDefault="003B6F8D">
            <w:pPr>
              <w:pStyle w:val="TAL"/>
              <w:rPr>
                <w:sz w:val="16"/>
              </w:rPr>
            </w:pPr>
            <w:r>
              <w:rPr>
                <w:sz w:val="16"/>
              </w:rPr>
              <w:t>C3-222316</w:t>
            </w:r>
          </w:p>
        </w:tc>
        <w:tc>
          <w:tcPr>
            <w:tcW w:w="0" w:type="auto"/>
            <w:tcBorders>
              <w:top w:val="single" w:sz="4" w:space="0" w:color="auto"/>
              <w:left w:val="single" w:sz="4" w:space="0" w:color="auto"/>
              <w:bottom w:val="single" w:sz="4" w:space="0" w:color="auto"/>
              <w:right w:val="single" w:sz="4" w:space="0" w:color="auto"/>
            </w:tcBorders>
            <w:hideMark/>
          </w:tcPr>
          <w:p w14:paraId="097F1695" w14:textId="77777777" w:rsidR="003B6F8D" w:rsidRDefault="003B6F8D">
            <w:pPr>
              <w:pStyle w:val="TAL"/>
              <w:rPr>
                <w:sz w:val="16"/>
              </w:rPr>
            </w:pPr>
            <w:r>
              <w:rPr>
                <w:sz w:val="16"/>
              </w:rPr>
              <w:t xml:space="preserve">Update RAT types and Frequencies in Service Experience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B92000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19268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E8C6A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A409F" w14:textId="77777777" w:rsidR="003B6F8D" w:rsidRDefault="003B6F8D">
            <w:pPr>
              <w:pStyle w:val="TAL"/>
              <w:rPr>
                <w:sz w:val="16"/>
              </w:rPr>
            </w:pPr>
            <w:r>
              <w:rPr>
                <w:sz w:val="16"/>
              </w:rPr>
              <w:t>C3-222594</w:t>
            </w:r>
          </w:p>
        </w:tc>
      </w:tr>
      <w:tr w:rsidR="003B6F8D" w14:paraId="2FD63B0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C79623D" w14:textId="77777777" w:rsidR="003B6F8D" w:rsidRDefault="003B6F8D">
            <w:pPr>
              <w:pStyle w:val="TAL"/>
              <w:rPr>
                <w:sz w:val="16"/>
              </w:rPr>
            </w:pPr>
            <w:r>
              <w:rPr>
                <w:sz w:val="16"/>
              </w:rPr>
              <w:t>C3-222317</w:t>
            </w:r>
          </w:p>
        </w:tc>
        <w:tc>
          <w:tcPr>
            <w:tcW w:w="0" w:type="auto"/>
            <w:tcBorders>
              <w:top w:val="single" w:sz="4" w:space="0" w:color="auto"/>
              <w:left w:val="single" w:sz="4" w:space="0" w:color="auto"/>
              <w:bottom w:val="single" w:sz="4" w:space="0" w:color="auto"/>
              <w:right w:val="single" w:sz="4" w:space="0" w:color="auto"/>
            </w:tcBorders>
            <w:hideMark/>
          </w:tcPr>
          <w:p w14:paraId="07BAAC9C" w14:textId="77777777" w:rsidR="003B6F8D" w:rsidRDefault="003B6F8D">
            <w:pPr>
              <w:pStyle w:val="TAL"/>
              <w:rPr>
                <w:sz w:val="16"/>
              </w:rPr>
            </w:pPr>
            <w:r>
              <w:rPr>
                <w:sz w:val="16"/>
              </w:rPr>
              <w:t xml:space="preserve">Update RAT types and Frequencies in Service Experience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F7C864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37648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192F2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326194" w14:textId="77777777" w:rsidR="003B6F8D" w:rsidRDefault="003B6F8D">
            <w:pPr>
              <w:pStyle w:val="TAL"/>
              <w:rPr>
                <w:sz w:val="16"/>
              </w:rPr>
            </w:pPr>
            <w:r>
              <w:rPr>
                <w:sz w:val="16"/>
              </w:rPr>
              <w:t>C3-222521</w:t>
            </w:r>
          </w:p>
        </w:tc>
      </w:tr>
      <w:tr w:rsidR="003B6F8D" w14:paraId="7E5EECB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A2D089" w14:textId="77777777" w:rsidR="003B6F8D" w:rsidRDefault="003B6F8D">
            <w:pPr>
              <w:pStyle w:val="TAL"/>
              <w:rPr>
                <w:sz w:val="16"/>
              </w:rPr>
            </w:pPr>
            <w:r>
              <w:rPr>
                <w:sz w:val="16"/>
              </w:rPr>
              <w:t>C3-222318</w:t>
            </w:r>
          </w:p>
        </w:tc>
        <w:tc>
          <w:tcPr>
            <w:tcW w:w="0" w:type="auto"/>
            <w:tcBorders>
              <w:top w:val="single" w:sz="4" w:space="0" w:color="auto"/>
              <w:left w:val="single" w:sz="4" w:space="0" w:color="auto"/>
              <w:bottom w:val="single" w:sz="4" w:space="0" w:color="auto"/>
              <w:right w:val="single" w:sz="4" w:space="0" w:color="auto"/>
            </w:tcBorders>
            <w:hideMark/>
          </w:tcPr>
          <w:p w14:paraId="2926E792"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548E90A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50FF0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53D87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497C4" w14:textId="77777777" w:rsidR="003B6F8D" w:rsidRDefault="003B6F8D">
            <w:pPr>
              <w:pStyle w:val="TAL"/>
              <w:rPr>
                <w:sz w:val="16"/>
              </w:rPr>
            </w:pPr>
            <w:r>
              <w:rPr>
                <w:sz w:val="16"/>
              </w:rPr>
              <w:t>C3-222522</w:t>
            </w:r>
          </w:p>
        </w:tc>
      </w:tr>
      <w:tr w:rsidR="003B6F8D" w14:paraId="30B2995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AAB9F91" w14:textId="77777777" w:rsidR="003B6F8D" w:rsidRDefault="003B6F8D">
            <w:pPr>
              <w:pStyle w:val="TAL"/>
              <w:rPr>
                <w:sz w:val="16"/>
              </w:rPr>
            </w:pPr>
            <w:r>
              <w:rPr>
                <w:sz w:val="16"/>
              </w:rPr>
              <w:t>C3-222319</w:t>
            </w:r>
          </w:p>
        </w:tc>
        <w:tc>
          <w:tcPr>
            <w:tcW w:w="0" w:type="auto"/>
            <w:tcBorders>
              <w:top w:val="single" w:sz="4" w:space="0" w:color="auto"/>
              <w:left w:val="single" w:sz="4" w:space="0" w:color="auto"/>
              <w:bottom w:val="single" w:sz="4" w:space="0" w:color="auto"/>
              <w:right w:val="single" w:sz="4" w:space="0" w:color="auto"/>
            </w:tcBorders>
            <w:hideMark/>
          </w:tcPr>
          <w:p w14:paraId="45153FFD" w14:textId="77777777" w:rsidR="003B6F8D" w:rsidRDefault="003B6F8D">
            <w:pPr>
              <w:pStyle w:val="TAL"/>
              <w:rPr>
                <w:sz w:val="16"/>
              </w:rPr>
            </w:pPr>
            <w:r>
              <w:rPr>
                <w:sz w:val="16"/>
              </w:rPr>
              <w:t>LS on Analytics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5B449D3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50D5D8"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228B18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2EB3C1" w14:textId="77777777" w:rsidR="003B6F8D" w:rsidRDefault="003B6F8D">
            <w:pPr>
              <w:pStyle w:val="TAL"/>
              <w:rPr>
                <w:sz w:val="16"/>
              </w:rPr>
            </w:pPr>
          </w:p>
        </w:tc>
      </w:tr>
      <w:tr w:rsidR="003B6F8D" w14:paraId="003F7B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B0F76B" w14:textId="77777777" w:rsidR="003B6F8D" w:rsidRDefault="003B6F8D">
            <w:pPr>
              <w:pStyle w:val="TAL"/>
              <w:rPr>
                <w:sz w:val="16"/>
              </w:rPr>
            </w:pPr>
            <w:r>
              <w:rPr>
                <w:sz w:val="16"/>
              </w:rPr>
              <w:lastRenderedPageBreak/>
              <w:t>C3-222320</w:t>
            </w:r>
          </w:p>
        </w:tc>
        <w:tc>
          <w:tcPr>
            <w:tcW w:w="0" w:type="auto"/>
            <w:tcBorders>
              <w:top w:val="single" w:sz="4" w:space="0" w:color="auto"/>
              <w:left w:val="single" w:sz="4" w:space="0" w:color="auto"/>
              <w:bottom w:val="single" w:sz="4" w:space="0" w:color="auto"/>
              <w:right w:val="single" w:sz="4" w:space="0" w:color="auto"/>
            </w:tcBorders>
            <w:hideMark/>
          </w:tcPr>
          <w:p w14:paraId="76109DC8" w14:textId="77777777" w:rsidR="003B6F8D" w:rsidRDefault="003B6F8D">
            <w:pPr>
              <w:pStyle w:val="TAL"/>
              <w:rPr>
                <w:sz w:val="16"/>
              </w:rPr>
            </w:pPr>
            <w:r>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768200A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6028BC"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807B04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36B7D" w14:textId="77777777" w:rsidR="003B6F8D" w:rsidRDefault="003B6F8D">
            <w:pPr>
              <w:pStyle w:val="TAL"/>
              <w:rPr>
                <w:sz w:val="16"/>
              </w:rPr>
            </w:pPr>
          </w:p>
        </w:tc>
      </w:tr>
      <w:tr w:rsidR="003B6F8D" w14:paraId="0406DCD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6CA0A3" w14:textId="77777777" w:rsidR="003B6F8D" w:rsidRDefault="003B6F8D">
            <w:pPr>
              <w:pStyle w:val="TAL"/>
              <w:rPr>
                <w:sz w:val="16"/>
              </w:rPr>
            </w:pPr>
            <w:r>
              <w:rPr>
                <w:sz w:val="16"/>
              </w:rPr>
              <w:t>C3-222321</w:t>
            </w:r>
          </w:p>
        </w:tc>
        <w:tc>
          <w:tcPr>
            <w:tcW w:w="0" w:type="auto"/>
            <w:tcBorders>
              <w:top w:val="single" w:sz="4" w:space="0" w:color="auto"/>
              <w:left w:val="single" w:sz="4" w:space="0" w:color="auto"/>
              <w:bottom w:val="single" w:sz="4" w:space="0" w:color="auto"/>
              <w:right w:val="single" w:sz="4" w:space="0" w:color="auto"/>
            </w:tcBorders>
            <w:hideMark/>
          </w:tcPr>
          <w:p w14:paraId="485B5EBD" w14:textId="77777777" w:rsidR="003B6F8D" w:rsidRDefault="003B6F8D">
            <w:pPr>
              <w:pStyle w:val="TAL"/>
              <w:rPr>
                <w:sz w:val="16"/>
              </w:rPr>
            </w:pPr>
            <w:r>
              <w:rPr>
                <w:sz w:val="16"/>
              </w:rPr>
              <w:t>Resolve editor’s note for subscription on historical data</w:t>
            </w:r>
          </w:p>
        </w:tc>
        <w:tc>
          <w:tcPr>
            <w:tcW w:w="0" w:type="auto"/>
            <w:tcBorders>
              <w:top w:val="single" w:sz="4" w:space="0" w:color="auto"/>
              <w:left w:val="single" w:sz="4" w:space="0" w:color="auto"/>
              <w:bottom w:val="single" w:sz="4" w:space="0" w:color="auto"/>
              <w:right w:val="single" w:sz="4" w:space="0" w:color="auto"/>
            </w:tcBorders>
            <w:hideMark/>
          </w:tcPr>
          <w:p w14:paraId="744E527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BFCA2B"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7BBD38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AE97EB" w14:textId="77777777" w:rsidR="003B6F8D" w:rsidRDefault="003B6F8D">
            <w:pPr>
              <w:pStyle w:val="TAL"/>
              <w:rPr>
                <w:sz w:val="16"/>
              </w:rPr>
            </w:pPr>
          </w:p>
        </w:tc>
      </w:tr>
      <w:tr w:rsidR="003B6F8D" w14:paraId="76D8BE9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6535FCE" w14:textId="77777777" w:rsidR="003B6F8D" w:rsidRDefault="003B6F8D">
            <w:pPr>
              <w:pStyle w:val="TAL"/>
              <w:rPr>
                <w:sz w:val="16"/>
              </w:rPr>
            </w:pPr>
            <w:r>
              <w:rPr>
                <w:sz w:val="16"/>
              </w:rPr>
              <w:t>C3-222322</w:t>
            </w:r>
          </w:p>
        </w:tc>
        <w:tc>
          <w:tcPr>
            <w:tcW w:w="0" w:type="auto"/>
            <w:tcBorders>
              <w:top w:val="single" w:sz="4" w:space="0" w:color="auto"/>
              <w:left w:val="single" w:sz="4" w:space="0" w:color="auto"/>
              <w:bottom w:val="single" w:sz="4" w:space="0" w:color="auto"/>
              <w:right w:val="single" w:sz="4" w:space="0" w:color="auto"/>
            </w:tcBorders>
            <w:hideMark/>
          </w:tcPr>
          <w:p w14:paraId="178F15B0" w14:textId="77777777" w:rsidR="003B6F8D" w:rsidRDefault="003B6F8D">
            <w:pPr>
              <w:pStyle w:val="TAL"/>
              <w:rPr>
                <w:sz w:val="16"/>
              </w:rPr>
            </w:pPr>
            <w:r>
              <w:rPr>
                <w:sz w:val="16"/>
              </w:rPr>
              <w:t>Resolve editor’s note for previous subscription</w:t>
            </w:r>
          </w:p>
        </w:tc>
        <w:tc>
          <w:tcPr>
            <w:tcW w:w="0" w:type="auto"/>
            <w:tcBorders>
              <w:top w:val="single" w:sz="4" w:space="0" w:color="auto"/>
              <w:left w:val="single" w:sz="4" w:space="0" w:color="auto"/>
              <w:bottom w:val="single" w:sz="4" w:space="0" w:color="auto"/>
              <w:right w:val="single" w:sz="4" w:space="0" w:color="auto"/>
            </w:tcBorders>
            <w:hideMark/>
          </w:tcPr>
          <w:p w14:paraId="673FCF1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F86A24"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60CB72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DC19DB" w14:textId="77777777" w:rsidR="003B6F8D" w:rsidRDefault="003B6F8D">
            <w:pPr>
              <w:pStyle w:val="TAL"/>
              <w:rPr>
                <w:sz w:val="16"/>
              </w:rPr>
            </w:pPr>
          </w:p>
        </w:tc>
      </w:tr>
      <w:tr w:rsidR="003B6F8D" w14:paraId="140C96C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414DDD4" w14:textId="77777777" w:rsidR="003B6F8D" w:rsidRDefault="003B6F8D">
            <w:pPr>
              <w:pStyle w:val="TAL"/>
              <w:rPr>
                <w:sz w:val="16"/>
              </w:rPr>
            </w:pPr>
            <w:r>
              <w:rPr>
                <w:sz w:val="16"/>
              </w:rPr>
              <w:t>C3-222323</w:t>
            </w:r>
          </w:p>
        </w:tc>
        <w:tc>
          <w:tcPr>
            <w:tcW w:w="0" w:type="auto"/>
            <w:tcBorders>
              <w:top w:val="single" w:sz="4" w:space="0" w:color="auto"/>
              <w:left w:val="single" w:sz="4" w:space="0" w:color="auto"/>
              <w:bottom w:val="single" w:sz="4" w:space="0" w:color="auto"/>
              <w:right w:val="single" w:sz="4" w:space="0" w:color="auto"/>
            </w:tcBorders>
            <w:hideMark/>
          </w:tcPr>
          <w:p w14:paraId="5F8EFDBB"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hideMark/>
          </w:tcPr>
          <w:p w14:paraId="0BA8E88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EDEEC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EDBFF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EAAD71" w14:textId="77777777" w:rsidR="003B6F8D" w:rsidRDefault="003B6F8D">
            <w:pPr>
              <w:pStyle w:val="TAL"/>
              <w:rPr>
                <w:sz w:val="16"/>
              </w:rPr>
            </w:pPr>
            <w:r>
              <w:rPr>
                <w:sz w:val="16"/>
              </w:rPr>
              <w:t>C3-222426</w:t>
            </w:r>
          </w:p>
        </w:tc>
      </w:tr>
      <w:tr w:rsidR="003B6F8D" w14:paraId="75DED87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2020CA4" w14:textId="77777777" w:rsidR="003B6F8D" w:rsidRDefault="003B6F8D">
            <w:pPr>
              <w:pStyle w:val="TAL"/>
              <w:rPr>
                <w:sz w:val="16"/>
              </w:rPr>
            </w:pPr>
            <w:r>
              <w:rPr>
                <w:sz w:val="16"/>
              </w:rPr>
              <w:t>C3-222324</w:t>
            </w:r>
          </w:p>
        </w:tc>
        <w:tc>
          <w:tcPr>
            <w:tcW w:w="0" w:type="auto"/>
            <w:tcBorders>
              <w:top w:val="single" w:sz="4" w:space="0" w:color="auto"/>
              <w:left w:val="single" w:sz="4" w:space="0" w:color="auto"/>
              <w:bottom w:val="single" w:sz="4" w:space="0" w:color="auto"/>
              <w:right w:val="single" w:sz="4" w:space="0" w:color="auto"/>
            </w:tcBorders>
            <w:hideMark/>
          </w:tcPr>
          <w:p w14:paraId="63ABC512" w14:textId="77777777" w:rsidR="003B6F8D" w:rsidRDefault="003B6F8D">
            <w:pPr>
              <w:pStyle w:val="TAL"/>
              <w:rPr>
                <w:sz w:val="16"/>
              </w:rPr>
            </w:pPr>
            <w:r>
              <w:rPr>
                <w:sz w:val="16"/>
              </w:rPr>
              <w:t>Corrections to SMCCE</w:t>
            </w:r>
          </w:p>
        </w:tc>
        <w:tc>
          <w:tcPr>
            <w:tcW w:w="0" w:type="auto"/>
            <w:tcBorders>
              <w:top w:val="single" w:sz="4" w:space="0" w:color="auto"/>
              <w:left w:val="single" w:sz="4" w:space="0" w:color="auto"/>
              <w:bottom w:val="single" w:sz="4" w:space="0" w:color="auto"/>
              <w:right w:val="single" w:sz="4" w:space="0" w:color="auto"/>
            </w:tcBorders>
            <w:hideMark/>
          </w:tcPr>
          <w:p w14:paraId="4FB4270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4AB33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CA96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0D00A8" w14:textId="77777777" w:rsidR="003B6F8D" w:rsidRDefault="003B6F8D">
            <w:pPr>
              <w:pStyle w:val="TAL"/>
              <w:rPr>
                <w:sz w:val="16"/>
              </w:rPr>
            </w:pPr>
          </w:p>
        </w:tc>
      </w:tr>
      <w:tr w:rsidR="003B6F8D" w14:paraId="40F5A13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241ABE" w14:textId="77777777" w:rsidR="003B6F8D" w:rsidRDefault="003B6F8D">
            <w:pPr>
              <w:pStyle w:val="TAL"/>
              <w:rPr>
                <w:sz w:val="16"/>
              </w:rPr>
            </w:pPr>
            <w:r>
              <w:rPr>
                <w:sz w:val="16"/>
              </w:rPr>
              <w:t>C3-222325</w:t>
            </w:r>
          </w:p>
        </w:tc>
        <w:tc>
          <w:tcPr>
            <w:tcW w:w="0" w:type="auto"/>
            <w:tcBorders>
              <w:top w:val="single" w:sz="4" w:space="0" w:color="auto"/>
              <w:left w:val="single" w:sz="4" w:space="0" w:color="auto"/>
              <w:bottom w:val="single" w:sz="4" w:space="0" w:color="auto"/>
              <w:right w:val="single" w:sz="4" w:space="0" w:color="auto"/>
            </w:tcBorders>
            <w:hideMark/>
          </w:tcPr>
          <w:p w14:paraId="61228AB7"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hideMark/>
          </w:tcPr>
          <w:p w14:paraId="0530885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A57B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36AC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94650D" w14:textId="77777777" w:rsidR="003B6F8D" w:rsidRDefault="003B6F8D">
            <w:pPr>
              <w:pStyle w:val="TAL"/>
              <w:rPr>
                <w:sz w:val="16"/>
              </w:rPr>
            </w:pPr>
            <w:r>
              <w:rPr>
                <w:sz w:val="16"/>
              </w:rPr>
              <w:t>C3-222455</w:t>
            </w:r>
          </w:p>
        </w:tc>
      </w:tr>
      <w:tr w:rsidR="003B6F8D" w14:paraId="540D31C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A371180" w14:textId="77777777" w:rsidR="003B6F8D" w:rsidRDefault="003B6F8D">
            <w:pPr>
              <w:pStyle w:val="TAL"/>
              <w:rPr>
                <w:sz w:val="16"/>
              </w:rPr>
            </w:pPr>
            <w:r>
              <w:rPr>
                <w:sz w:val="16"/>
              </w:rPr>
              <w:t>C3-222326</w:t>
            </w:r>
          </w:p>
        </w:tc>
        <w:tc>
          <w:tcPr>
            <w:tcW w:w="0" w:type="auto"/>
            <w:tcBorders>
              <w:top w:val="single" w:sz="4" w:space="0" w:color="auto"/>
              <w:left w:val="single" w:sz="4" w:space="0" w:color="auto"/>
              <w:bottom w:val="single" w:sz="4" w:space="0" w:color="auto"/>
              <w:right w:val="single" w:sz="4" w:space="0" w:color="auto"/>
            </w:tcBorders>
            <w:hideMark/>
          </w:tcPr>
          <w:p w14:paraId="1DA736C4"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hideMark/>
          </w:tcPr>
          <w:p w14:paraId="32ECB9D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A1851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7C322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9CD7BD" w14:textId="77777777" w:rsidR="003B6F8D" w:rsidRDefault="003B6F8D">
            <w:pPr>
              <w:pStyle w:val="TAL"/>
              <w:rPr>
                <w:sz w:val="16"/>
              </w:rPr>
            </w:pPr>
            <w:r>
              <w:rPr>
                <w:sz w:val="16"/>
              </w:rPr>
              <w:t>C3-222459</w:t>
            </w:r>
          </w:p>
        </w:tc>
      </w:tr>
      <w:tr w:rsidR="003B6F8D" w14:paraId="1055A73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3B30AE" w14:textId="77777777" w:rsidR="003B6F8D" w:rsidRDefault="003B6F8D">
            <w:pPr>
              <w:pStyle w:val="TAL"/>
              <w:rPr>
                <w:sz w:val="16"/>
              </w:rPr>
            </w:pPr>
            <w:r>
              <w:rPr>
                <w:sz w:val="16"/>
              </w:rPr>
              <w:t>C3-222327</w:t>
            </w:r>
          </w:p>
        </w:tc>
        <w:tc>
          <w:tcPr>
            <w:tcW w:w="0" w:type="auto"/>
            <w:tcBorders>
              <w:top w:val="single" w:sz="4" w:space="0" w:color="auto"/>
              <w:left w:val="single" w:sz="4" w:space="0" w:color="auto"/>
              <w:bottom w:val="single" w:sz="4" w:space="0" w:color="auto"/>
              <w:right w:val="single" w:sz="4" w:space="0" w:color="auto"/>
            </w:tcBorders>
            <w:hideMark/>
          </w:tcPr>
          <w:p w14:paraId="0EC73C16"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hideMark/>
          </w:tcPr>
          <w:p w14:paraId="0C58C64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C353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515BA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3556F4" w14:textId="77777777" w:rsidR="003B6F8D" w:rsidRDefault="003B6F8D">
            <w:pPr>
              <w:pStyle w:val="TAL"/>
              <w:rPr>
                <w:sz w:val="16"/>
              </w:rPr>
            </w:pPr>
            <w:r>
              <w:rPr>
                <w:sz w:val="16"/>
              </w:rPr>
              <w:t>C3-222460</w:t>
            </w:r>
          </w:p>
        </w:tc>
      </w:tr>
      <w:tr w:rsidR="003B6F8D" w14:paraId="2E4CE83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FC818F" w14:textId="77777777" w:rsidR="003B6F8D" w:rsidRDefault="003B6F8D">
            <w:pPr>
              <w:pStyle w:val="TAL"/>
              <w:rPr>
                <w:sz w:val="16"/>
              </w:rPr>
            </w:pPr>
            <w:r>
              <w:rPr>
                <w:sz w:val="16"/>
              </w:rPr>
              <w:t>C3-222328</w:t>
            </w:r>
          </w:p>
        </w:tc>
        <w:tc>
          <w:tcPr>
            <w:tcW w:w="0" w:type="auto"/>
            <w:tcBorders>
              <w:top w:val="single" w:sz="4" w:space="0" w:color="auto"/>
              <w:left w:val="single" w:sz="4" w:space="0" w:color="auto"/>
              <w:bottom w:val="single" w:sz="4" w:space="0" w:color="auto"/>
              <w:right w:val="single" w:sz="4" w:space="0" w:color="auto"/>
            </w:tcBorders>
            <w:hideMark/>
          </w:tcPr>
          <w:p w14:paraId="3203149B" w14:textId="77777777" w:rsidR="003B6F8D" w:rsidRDefault="003B6F8D">
            <w:pPr>
              <w:pStyle w:val="TAL"/>
              <w:rPr>
                <w:sz w:val="16"/>
              </w:rPr>
            </w:pPr>
            <w:r>
              <w:rPr>
                <w:sz w:val="16"/>
              </w:rPr>
              <w:t xml:space="preserve">Resolve editor's notes on PATCH in </w:t>
            </w:r>
            <w:proofErr w:type="spellStart"/>
            <w:r>
              <w:rPr>
                <w:sz w:val="16"/>
              </w:rPr>
              <w:t>Nnwdaf_MLModelProvision_Subscribe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3A46F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C23918"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71517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3CE5EA" w14:textId="77777777" w:rsidR="003B6F8D" w:rsidRDefault="003B6F8D">
            <w:pPr>
              <w:pStyle w:val="TAL"/>
              <w:rPr>
                <w:sz w:val="16"/>
              </w:rPr>
            </w:pPr>
          </w:p>
        </w:tc>
      </w:tr>
      <w:tr w:rsidR="003B6F8D" w14:paraId="1A2B053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759E9C" w14:textId="77777777" w:rsidR="003B6F8D" w:rsidRDefault="003B6F8D">
            <w:pPr>
              <w:pStyle w:val="TAL"/>
              <w:rPr>
                <w:sz w:val="16"/>
              </w:rPr>
            </w:pPr>
            <w:r>
              <w:rPr>
                <w:sz w:val="16"/>
              </w:rPr>
              <w:t>C3-222329</w:t>
            </w:r>
          </w:p>
        </w:tc>
        <w:tc>
          <w:tcPr>
            <w:tcW w:w="0" w:type="auto"/>
            <w:tcBorders>
              <w:top w:val="single" w:sz="4" w:space="0" w:color="auto"/>
              <w:left w:val="single" w:sz="4" w:space="0" w:color="auto"/>
              <w:bottom w:val="single" w:sz="4" w:space="0" w:color="auto"/>
              <w:right w:val="single" w:sz="4" w:space="0" w:color="auto"/>
            </w:tcBorders>
            <w:hideMark/>
          </w:tcPr>
          <w:p w14:paraId="5652A096"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3AE7732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38B49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76065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DEE603" w14:textId="77777777" w:rsidR="003B6F8D" w:rsidRDefault="003B6F8D">
            <w:pPr>
              <w:pStyle w:val="TAL"/>
              <w:rPr>
                <w:sz w:val="16"/>
              </w:rPr>
            </w:pPr>
            <w:r>
              <w:rPr>
                <w:sz w:val="16"/>
              </w:rPr>
              <w:t>C3-222583</w:t>
            </w:r>
          </w:p>
        </w:tc>
      </w:tr>
      <w:tr w:rsidR="003B6F8D" w14:paraId="38350C6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72E544" w14:textId="77777777" w:rsidR="003B6F8D" w:rsidRDefault="003B6F8D">
            <w:pPr>
              <w:pStyle w:val="TAL"/>
              <w:rPr>
                <w:sz w:val="16"/>
              </w:rPr>
            </w:pPr>
            <w:r>
              <w:rPr>
                <w:sz w:val="16"/>
              </w:rPr>
              <w:t>C3-222330</w:t>
            </w:r>
          </w:p>
        </w:tc>
        <w:tc>
          <w:tcPr>
            <w:tcW w:w="0" w:type="auto"/>
            <w:tcBorders>
              <w:top w:val="single" w:sz="4" w:space="0" w:color="auto"/>
              <w:left w:val="single" w:sz="4" w:space="0" w:color="auto"/>
              <w:bottom w:val="single" w:sz="4" w:space="0" w:color="auto"/>
              <w:right w:val="single" w:sz="4" w:space="0" w:color="auto"/>
            </w:tcBorders>
            <w:hideMark/>
          </w:tcPr>
          <w:p w14:paraId="75D251F1"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209E8EA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35922"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F5D9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866DF4" w14:textId="77777777" w:rsidR="003B6F8D" w:rsidRDefault="003B6F8D">
            <w:pPr>
              <w:pStyle w:val="TAL"/>
              <w:rPr>
                <w:sz w:val="16"/>
              </w:rPr>
            </w:pPr>
            <w:r>
              <w:rPr>
                <w:sz w:val="16"/>
              </w:rPr>
              <w:t>C3-222584</w:t>
            </w:r>
          </w:p>
        </w:tc>
      </w:tr>
      <w:tr w:rsidR="003B6F8D" w14:paraId="2725CD5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2967F7" w14:textId="77777777" w:rsidR="003B6F8D" w:rsidRDefault="003B6F8D">
            <w:pPr>
              <w:pStyle w:val="TAL"/>
              <w:rPr>
                <w:sz w:val="16"/>
              </w:rPr>
            </w:pPr>
            <w:r>
              <w:rPr>
                <w:sz w:val="16"/>
              </w:rPr>
              <w:t>C3-222331</w:t>
            </w:r>
          </w:p>
        </w:tc>
        <w:tc>
          <w:tcPr>
            <w:tcW w:w="0" w:type="auto"/>
            <w:tcBorders>
              <w:top w:val="single" w:sz="4" w:space="0" w:color="auto"/>
              <w:left w:val="single" w:sz="4" w:space="0" w:color="auto"/>
              <w:bottom w:val="single" w:sz="4" w:space="0" w:color="auto"/>
              <w:right w:val="single" w:sz="4" w:space="0" w:color="auto"/>
            </w:tcBorders>
            <w:hideMark/>
          </w:tcPr>
          <w:p w14:paraId="5D86506F"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hideMark/>
          </w:tcPr>
          <w:p w14:paraId="04C8AD2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A6C00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219BB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60A1A3" w14:textId="77777777" w:rsidR="003B6F8D" w:rsidRDefault="003B6F8D">
            <w:pPr>
              <w:pStyle w:val="TAL"/>
              <w:rPr>
                <w:sz w:val="16"/>
              </w:rPr>
            </w:pPr>
            <w:r>
              <w:rPr>
                <w:sz w:val="16"/>
              </w:rPr>
              <w:t>C3-222595</w:t>
            </w:r>
          </w:p>
        </w:tc>
      </w:tr>
      <w:tr w:rsidR="003B6F8D" w14:paraId="5054E87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438EB8" w14:textId="77777777" w:rsidR="003B6F8D" w:rsidRDefault="003B6F8D">
            <w:pPr>
              <w:pStyle w:val="TAL"/>
              <w:rPr>
                <w:sz w:val="16"/>
              </w:rPr>
            </w:pPr>
            <w:r>
              <w:rPr>
                <w:sz w:val="16"/>
              </w:rPr>
              <w:t>C3-222332</w:t>
            </w:r>
          </w:p>
        </w:tc>
        <w:tc>
          <w:tcPr>
            <w:tcW w:w="0" w:type="auto"/>
            <w:tcBorders>
              <w:top w:val="single" w:sz="4" w:space="0" w:color="auto"/>
              <w:left w:val="single" w:sz="4" w:space="0" w:color="auto"/>
              <w:bottom w:val="single" w:sz="4" w:space="0" w:color="auto"/>
              <w:right w:val="single" w:sz="4" w:space="0" w:color="auto"/>
            </w:tcBorders>
            <w:hideMark/>
          </w:tcPr>
          <w:p w14:paraId="6AC71C4E"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hideMark/>
          </w:tcPr>
          <w:p w14:paraId="7395D91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631D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A2703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B73ABB" w14:textId="77777777" w:rsidR="003B6F8D" w:rsidRDefault="003B6F8D">
            <w:pPr>
              <w:pStyle w:val="TAL"/>
              <w:rPr>
                <w:sz w:val="16"/>
              </w:rPr>
            </w:pPr>
            <w:r>
              <w:rPr>
                <w:sz w:val="16"/>
              </w:rPr>
              <w:t>C3-222596</w:t>
            </w:r>
          </w:p>
        </w:tc>
      </w:tr>
      <w:tr w:rsidR="003B6F8D" w14:paraId="64EC5A2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679AA3" w14:textId="77777777" w:rsidR="003B6F8D" w:rsidRDefault="003B6F8D">
            <w:pPr>
              <w:pStyle w:val="TAL"/>
              <w:rPr>
                <w:sz w:val="16"/>
              </w:rPr>
            </w:pPr>
            <w:r>
              <w:rPr>
                <w:sz w:val="16"/>
              </w:rPr>
              <w:t>C3-222333</w:t>
            </w:r>
          </w:p>
        </w:tc>
        <w:tc>
          <w:tcPr>
            <w:tcW w:w="0" w:type="auto"/>
            <w:tcBorders>
              <w:top w:val="single" w:sz="4" w:space="0" w:color="auto"/>
              <w:left w:val="single" w:sz="4" w:space="0" w:color="auto"/>
              <w:bottom w:val="single" w:sz="4" w:space="0" w:color="auto"/>
              <w:right w:val="single" w:sz="4" w:space="0" w:color="auto"/>
            </w:tcBorders>
            <w:hideMark/>
          </w:tcPr>
          <w:p w14:paraId="75A444E4"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39F3CB5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CC099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98C8E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0716E" w14:textId="77777777" w:rsidR="003B6F8D" w:rsidRDefault="003B6F8D">
            <w:pPr>
              <w:pStyle w:val="TAL"/>
              <w:rPr>
                <w:sz w:val="16"/>
              </w:rPr>
            </w:pPr>
            <w:r>
              <w:rPr>
                <w:sz w:val="16"/>
              </w:rPr>
              <w:t>C3-222585</w:t>
            </w:r>
          </w:p>
        </w:tc>
      </w:tr>
      <w:tr w:rsidR="003B6F8D" w14:paraId="1746DD1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A4C9304" w14:textId="77777777" w:rsidR="003B6F8D" w:rsidRDefault="003B6F8D">
            <w:pPr>
              <w:pStyle w:val="TAL"/>
              <w:rPr>
                <w:sz w:val="16"/>
              </w:rPr>
            </w:pPr>
            <w:r>
              <w:rPr>
                <w:sz w:val="16"/>
              </w:rPr>
              <w:t>C3-222334</w:t>
            </w:r>
          </w:p>
        </w:tc>
        <w:tc>
          <w:tcPr>
            <w:tcW w:w="0" w:type="auto"/>
            <w:tcBorders>
              <w:top w:val="single" w:sz="4" w:space="0" w:color="auto"/>
              <w:left w:val="single" w:sz="4" w:space="0" w:color="auto"/>
              <w:bottom w:val="single" w:sz="4" w:space="0" w:color="auto"/>
              <w:right w:val="single" w:sz="4" w:space="0" w:color="auto"/>
            </w:tcBorders>
            <w:hideMark/>
          </w:tcPr>
          <w:p w14:paraId="46B0E768"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hideMark/>
          </w:tcPr>
          <w:p w14:paraId="0BAA4A4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F0B3A1"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27EA8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DEC80" w14:textId="77777777" w:rsidR="003B6F8D" w:rsidRDefault="003B6F8D">
            <w:pPr>
              <w:pStyle w:val="TAL"/>
              <w:rPr>
                <w:sz w:val="16"/>
              </w:rPr>
            </w:pPr>
            <w:r>
              <w:rPr>
                <w:sz w:val="16"/>
              </w:rPr>
              <w:t>C3-222586</w:t>
            </w:r>
          </w:p>
        </w:tc>
      </w:tr>
      <w:tr w:rsidR="003B6F8D" w14:paraId="711ECA5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9BA4AD" w14:textId="77777777" w:rsidR="003B6F8D" w:rsidRDefault="003B6F8D">
            <w:pPr>
              <w:pStyle w:val="TAL"/>
              <w:rPr>
                <w:sz w:val="16"/>
              </w:rPr>
            </w:pPr>
            <w:r>
              <w:rPr>
                <w:sz w:val="16"/>
              </w:rPr>
              <w:t>C3-222335</w:t>
            </w:r>
          </w:p>
        </w:tc>
        <w:tc>
          <w:tcPr>
            <w:tcW w:w="0" w:type="auto"/>
            <w:tcBorders>
              <w:top w:val="single" w:sz="4" w:space="0" w:color="auto"/>
              <w:left w:val="single" w:sz="4" w:space="0" w:color="auto"/>
              <w:bottom w:val="single" w:sz="4" w:space="0" w:color="auto"/>
              <w:right w:val="single" w:sz="4" w:space="0" w:color="auto"/>
            </w:tcBorders>
            <w:hideMark/>
          </w:tcPr>
          <w:p w14:paraId="32094FF9" w14:textId="77777777" w:rsidR="003B6F8D" w:rsidRDefault="003B6F8D">
            <w:pPr>
              <w:pStyle w:val="TAL"/>
              <w:rPr>
                <w:sz w:val="16"/>
              </w:rPr>
            </w:pPr>
            <w:r>
              <w:rPr>
                <w:sz w:val="16"/>
              </w:rPr>
              <w:t>Corrections to Analytics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2A4DD61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1B8AB3"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6A4B40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BDA9F" w14:textId="77777777" w:rsidR="003B6F8D" w:rsidRDefault="003B6F8D">
            <w:pPr>
              <w:pStyle w:val="TAL"/>
              <w:rPr>
                <w:sz w:val="16"/>
              </w:rPr>
            </w:pPr>
          </w:p>
        </w:tc>
      </w:tr>
      <w:tr w:rsidR="003B6F8D" w14:paraId="717A5B1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5448D59" w14:textId="77777777" w:rsidR="003B6F8D" w:rsidRDefault="003B6F8D">
            <w:pPr>
              <w:pStyle w:val="TAL"/>
              <w:rPr>
                <w:sz w:val="16"/>
              </w:rPr>
            </w:pPr>
            <w:r>
              <w:rPr>
                <w:sz w:val="16"/>
              </w:rPr>
              <w:t>C3-222336</w:t>
            </w:r>
          </w:p>
        </w:tc>
        <w:tc>
          <w:tcPr>
            <w:tcW w:w="0" w:type="auto"/>
            <w:tcBorders>
              <w:top w:val="single" w:sz="4" w:space="0" w:color="auto"/>
              <w:left w:val="single" w:sz="4" w:space="0" w:color="auto"/>
              <w:bottom w:val="single" w:sz="4" w:space="0" w:color="auto"/>
              <w:right w:val="single" w:sz="4" w:space="0" w:color="auto"/>
            </w:tcBorders>
            <w:hideMark/>
          </w:tcPr>
          <w:p w14:paraId="71EF55FD" w14:textId="77777777" w:rsidR="003B6F8D" w:rsidRDefault="003B6F8D">
            <w:pPr>
              <w:pStyle w:val="TAL"/>
              <w:rPr>
                <w:sz w:val="16"/>
              </w:rPr>
            </w:pPr>
            <w:r>
              <w:rPr>
                <w:sz w:val="16"/>
              </w:rPr>
              <w:t>Resolve editor's note on AF ID</w:t>
            </w:r>
          </w:p>
        </w:tc>
        <w:tc>
          <w:tcPr>
            <w:tcW w:w="0" w:type="auto"/>
            <w:tcBorders>
              <w:top w:val="single" w:sz="4" w:space="0" w:color="auto"/>
              <w:left w:val="single" w:sz="4" w:space="0" w:color="auto"/>
              <w:bottom w:val="single" w:sz="4" w:space="0" w:color="auto"/>
              <w:right w:val="single" w:sz="4" w:space="0" w:color="auto"/>
            </w:tcBorders>
            <w:hideMark/>
          </w:tcPr>
          <w:p w14:paraId="05C2AFC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DDB890"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CFE354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4F54F1" w14:textId="77777777" w:rsidR="003B6F8D" w:rsidRDefault="003B6F8D">
            <w:pPr>
              <w:pStyle w:val="TAL"/>
              <w:rPr>
                <w:sz w:val="16"/>
              </w:rPr>
            </w:pPr>
          </w:p>
        </w:tc>
      </w:tr>
      <w:tr w:rsidR="003B6F8D" w14:paraId="1AB321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0594BC" w14:textId="77777777" w:rsidR="003B6F8D" w:rsidRDefault="003B6F8D">
            <w:pPr>
              <w:pStyle w:val="TAL"/>
              <w:rPr>
                <w:sz w:val="16"/>
              </w:rPr>
            </w:pPr>
            <w:r>
              <w:rPr>
                <w:sz w:val="16"/>
              </w:rPr>
              <w:t>C3-222337</w:t>
            </w:r>
          </w:p>
        </w:tc>
        <w:tc>
          <w:tcPr>
            <w:tcW w:w="0" w:type="auto"/>
            <w:tcBorders>
              <w:top w:val="single" w:sz="4" w:space="0" w:color="auto"/>
              <w:left w:val="single" w:sz="4" w:space="0" w:color="auto"/>
              <w:bottom w:val="single" w:sz="4" w:space="0" w:color="auto"/>
              <w:right w:val="single" w:sz="4" w:space="0" w:color="auto"/>
            </w:tcBorders>
            <w:hideMark/>
          </w:tcPr>
          <w:p w14:paraId="3727FB97" w14:textId="77777777" w:rsidR="003B6F8D" w:rsidRDefault="003B6F8D">
            <w:pPr>
              <w:pStyle w:val="TAL"/>
              <w:rPr>
                <w:sz w:val="16"/>
              </w:rPr>
            </w:pPr>
            <w:r>
              <w:rPr>
                <w:sz w:val="16"/>
              </w:rPr>
              <w:t>Resolve editor's notes in EAS Deployment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13EB9D1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F6F91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BDB60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BFA03" w14:textId="77777777" w:rsidR="003B6F8D" w:rsidRDefault="003B6F8D">
            <w:pPr>
              <w:pStyle w:val="TAL"/>
              <w:rPr>
                <w:sz w:val="16"/>
              </w:rPr>
            </w:pPr>
          </w:p>
        </w:tc>
      </w:tr>
      <w:tr w:rsidR="003B6F8D" w14:paraId="1BE412D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506DE82" w14:textId="77777777" w:rsidR="003B6F8D" w:rsidRDefault="003B6F8D">
            <w:pPr>
              <w:pStyle w:val="TAL"/>
              <w:rPr>
                <w:sz w:val="16"/>
              </w:rPr>
            </w:pPr>
            <w:r>
              <w:rPr>
                <w:sz w:val="16"/>
              </w:rPr>
              <w:t>C3-222338</w:t>
            </w:r>
          </w:p>
        </w:tc>
        <w:tc>
          <w:tcPr>
            <w:tcW w:w="0" w:type="auto"/>
            <w:tcBorders>
              <w:top w:val="single" w:sz="4" w:space="0" w:color="auto"/>
              <w:left w:val="single" w:sz="4" w:space="0" w:color="auto"/>
              <w:bottom w:val="single" w:sz="4" w:space="0" w:color="auto"/>
              <w:right w:val="single" w:sz="4" w:space="0" w:color="auto"/>
            </w:tcBorders>
            <w:hideMark/>
          </w:tcPr>
          <w:p w14:paraId="539320AE"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hideMark/>
          </w:tcPr>
          <w:p w14:paraId="4E598BE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59DF5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D9B0B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D71D1" w14:textId="77777777" w:rsidR="003B6F8D" w:rsidRDefault="003B6F8D">
            <w:pPr>
              <w:pStyle w:val="TAL"/>
              <w:rPr>
                <w:sz w:val="16"/>
              </w:rPr>
            </w:pPr>
            <w:r>
              <w:rPr>
                <w:sz w:val="16"/>
              </w:rPr>
              <w:t>C3-222471</w:t>
            </w:r>
          </w:p>
        </w:tc>
      </w:tr>
      <w:tr w:rsidR="003B6F8D" w14:paraId="4D7C54D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B40A51" w14:textId="77777777" w:rsidR="003B6F8D" w:rsidRDefault="003B6F8D">
            <w:pPr>
              <w:pStyle w:val="TAL"/>
              <w:rPr>
                <w:sz w:val="16"/>
              </w:rPr>
            </w:pPr>
            <w:r>
              <w:rPr>
                <w:sz w:val="16"/>
              </w:rPr>
              <w:t>C3-222339</w:t>
            </w:r>
          </w:p>
        </w:tc>
        <w:tc>
          <w:tcPr>
            <w:tcW w:w="0" w:type="auto"/>
            <w:tcBorders>
              <w:top w:val="single" w:sz="4" w:space="0" w:color="auto"/>
              <w:left w:val="single" w:sz="4" w:space="0" w:color="auto"/>
              <w:bottom w:val="single" w:sz="4" w:space="0" w:color="auto"/>
              <w:right w:val="single" w:sz="4" w:space="0" w:color="auto"/>
            </w:tcBorders>
            <w:hideMark/>
          </w:tcPr>
          <w:p w14:paraId="70FC9479" w14:textId="77777777" w:rsidR="003B6F8D" w:rsidRDefault="003B6F8D">
            <w:pPr>
              <w:pStyle w:val="TAL"/>
              <w:rPr>
                <w:sz w:val="16"/>
              </w:rPr>
            </w:pPr>
            <w:r>
              <w:rPr>
                <w:sz w:val="16"/>
              </w:rPr>
              <w:t xml:space="preserve">Handling of combinations of attributes of </w:t>
            </w:r>
            <w:proofErr w:type="spellStart"/>
            <w:r>
              <w:rPr>
                <w:sz w:val="16"/>
              </w:rPr>
              <w:t>DataFilter</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4D8D80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E33D2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AE1A7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3A5FDD" w14:textId="77777777" w:rsidR="003B6F8D" w:rsidRDefault="003B6F8D">
            <w:pPr>
              <w:pStyle w:val="TAL"/>
              <w:rPr>
                <w:sz w:val="16"/>
              </w:rPr>
            </w:pPr>
            <w:r>
              <w:rPr>
                <w:sz w:val="16"/>
              </w:rPr>
              <w:t>C3-222550</w:t>
            </w:r>
          </w:p>
        </w:tc>
      </w:tr>
      <w:tr w:rsidR="003B6F8D" w14:paraId="14BD6AB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CF8563" w14:textId="77777777" w:rsidR="003B6F8D" w:rsidRDefault="003B6F8D">
            <w:pPr>
              <w:pStyle w:val="TAL"/>
              <w:rPr>
                <w:sz w:val="16"/>
              </w:rPr>
            </w:pPr>
            <w:r>
              <w:rPr>
                <w:sz w:val="16"/>
              </w:rPr>
              <w:t>C3-222340</w:t>
            </w:r>
          </w:p>
        </w:tc>
        <w:tc>
          <w:tcPr>
            <w:tcW w:w="0" w:type="auto"/>
            <w:tcBorders>
              <w:top w:val="single" w:sz="4" w:space="0" w:color="auto"/>
              <w:left w:val="single" w:sz="4" w:space="0" w:color="auto"/>
              <w:bottom w:val="single" w:sz="4" w:space="0" w:color="auto"/>
              <w:right w:val="single" w:sz="4" w:space="0" w:color="auto"/>
            </w:tcBorders>
            <w:hideMark/>
          </w:tcPr>
          <w:p w14:paraId="753CF32A"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hideMark/>
          </w:tcPr>
          <w:p w14:paraId="3E49880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F4FC8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882AB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DBBBB8" w14:textId="77777777" w:rsidR="003B6F8D" w:rsidRDefault="003B6F8D">
            <w:pPr>
              <w:pStyle w:val="TAL"/>
              <w:rPr>
                <w:sz w:val="16"/>
              </w:rPr>
            </w:pPr>
            <w:r>
              <w:rPr>
                <w:sz w:val="16"/>
              </w:rPr>
              <w:t>C3-222551</w:t>
            </w:r>
          </w:p>
        </w:tc>
      </w:tr>
      <w:tr w:rsidR="003B6F8D" w14:paraId="4A92794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B4E040" w14:textId="77777777" w:rsidR="003B6F8D" w:rsidRDefault="003B6F8D">
            <w:pPr>
              <w:pStyle w:val="TAL"/>
              <w:rPr>
                <w:sz w:val="16"/>
              </w:rPr>
            </w:pPr>
            <w:r>
              <w:rPr>
                <w:sz w:val="16"/>
              </w:rPr>
              <w:t>C3-222341</w:t>
            </w:r>
          </w:p>
        </w:tc>
        <w:tc>
          <w:tcPr>
            <w:tcW w:w="0" w:type="auto"/>
            <w:tcBorders>
              <w:top w:val="single" w:sz="4" w:space="0" w:color="auto"/>
              <w:left w:val="single" w:sz="4" w:space="0" w:color="auto"/>
              <w:bottom w:val="single" w:sz="4" w:space="0" w:color="auto"/>
              <w:right w:val="single" w:sz="4" w:space="0" w:color="auto"/>
            </w:tcBorders>
            <w:hideMark/>
          </w:tcPr>
          <w:p w14:paraId="530BE04C"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09A8B6C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78AAB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3AE23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50B62" w14:textId="77777777" w:rsidR="003B6F8D" w:rsidRDefault="003B6F8D">
            <w:pPr>
              <w:pStyle w:val="TAL"/>
              <w:rPr>
                <w:sz w:val="16"/>
              </w:rPr>
            </w:pPr>
            <w:r>
              <w:rPr>
                <w:sz w:val="16"/>
              </w:rPr>
              <w:t>C3-222552</w:t>
            </w:r>
          </w:p>
        </w:tc>
      </w:tr>
      <w:tr w:rsidR="003B6F8D" w14:paraId="2A5F765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4482D8" w14:textId="77777777" w:rsidR="003B6F8D" w:rsidRDefault="003B6F8D">
            <w:pPr>
              <w:pStyle w:val="TAL"/>
              <w:rPr>
                <w:sz w:val="16"/>
              </w:rPr>
            </w:pPr>
            <w:r>
              <w:rPr>
                <w:sz w:val="16"/>
              </w:rPr>
              <w:t>C3-222342</w:t>
            </w:r>
          </w:p>
        </w:tc>
        <w:tc>
          <w:tcPr>
            <w:tcW w:w="0" w:type="auto"/>
            <w:tcBorders>
              <w:top w:val="single" w:sz="4" w:space="0" w:color="auto"/>
              <w:left w:val="single" w:sz="4" w:space="0" w:color="auto"/>
              <w:bottom w:val="single" w:sz="4" w:space="0" w:color="auto"/>
              <w:right w:val="single" w:sz="4" w:space="0" w:color="auto"/>
            </w:tcBorders>
            <w:hideMark/>
          </w:tcPr>
          <w:p w14:paraId="0F5C8CB0"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hideMark/>
          </w:tcPr>
          <w:p w14:paraId="6C8DE4E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4194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AE08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59C06" w14:textId="77777777" w:rsidR="003B6F8D" w:rsidRDefault="003B6F8D">
            <w:pPr>
              <w:pStyle w:val="TAL"/>
              <w:rPr>
                <w:sz w:val="16"/>
              </w:rPr>
            </w:pPr>
            <w:r>
              <w:rPr>
                <w:sz w:val="16"/>
              </w:rPr>
              <w:t>C3-222517</w:t>
            </w:r>
          </w:p>
        </w:tc>
      </w:tr>
      <w:tr w:rsidR="003B6F8D" w14:paraId="0C0CCC3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4C7BA5" w14:textId="77777777" w:rsidR="003B6F8D" w:rsidRDefault="003B6F8D">
            <w:pPr>
              <w:pStyle w:val="TAL"/>
              <w:rPr>
                <w:sz w:val="16"/>
              </w:rPr>
            </w:pPr>
            <w:r>
              <w:rPr>
                <w:sz w:val="16"/>
              </w:rPr>
              <w:t>C3-222343</w:t>
            </w:r>
          </w:p>
        </w:tc>
        <w:tc>
          <w:tcPr>
            <w:tcW w:w="0" w:type="auto"/>
            <w:tcBorders>
              <w:top w:val="single" w:sz="4" w:space="0" w:color="auto"/>
              <w:left w:val="single" w:sz="4" w:space="0" w:color="auto"/>
              <w:bottom w:val="single" w:sz="4" w:space="0" w:color="auto"/>
              <w:right w:val="single" w:sz="4" w:space="0" w:color="auto"/>
            </w:tcBorders>
            <w:hideMark/>
          </w:tcPr>
          <w:p w14:paraId="303022B6"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hideMark/>
          </w:tcPr>
          <w:p w14:paraId="41B07BA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859AB4"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8CB2B8"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B13A0C" w14:textId="77777777" w:rsidR="003B6F8D" w:rsidRDefault="003B6F8D">
            <w:pPr>
              <w:pStyle w:val="TAL"/>
              <w:rPr>
                <w:sz w:val="16"/>
              </w:rPr>
            </w:pPr>
            <w:r>
              <w:rPr>
                <w:sz w:val="16"/>
              </w:rPr>
              <w:t>C3-222553</w:t>
            </w:r>
          </w:p>
        </w:tc>
      </w:tr>
      <w:tr w:rsidR="003B6F8D" w14:paraId="51AC610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02CBAB" w14:textId="77777777" w:rsidR="003B6F8D" w:rsidRDefault="003B6F8D">
            <w:pPr>
              <w:pStyle w:val="TAL"/>
              <w:rPr>
                <w:sz w:val="16"/>
              </w:rPr>
            </w:pPr>
            <w:r>
              <w:rPr>
                <w:sz w:val="16"/>
              </w:rPr>
              <w:t>C3-222344</w:t>
            </w:r>
          </w:p>
        </w:tc>
        <w:tc>
          <w:tcPr>
            <w:tcW w:w="0" w:type="auto"/>
            <w:tcBorders>
              <w:top w:val="single" w:sz="4" w:space="0" w:color="auto"/>
              <w:left w:val="single" w:sz="4" w:space="0" w:color="auto"/>
              <w:bottom w:val="single" w:sz="4" w:space="0" w:color="auto"/>
              <w:right w:val="single" w:sz="4" w:space="0" w:color="auto"/>
            </w:tcBorders>
            <w:hideMark/>
          </w:tcPr>
          <w:p w14:paraId="204C44BA"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hideMark/>
          </w:tcPr>
          <w:p w14:paraId="28F552B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73D4D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B9B83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DDDE77" w14:textId="77777777" w:rsidR="003B6F8D" w:rsidRDefault="003B6F8D">
            <w:pPr>
              <w:pStyle w:val="TAL"/>
              <w:rPr>
                <w:sz w:val="16"/>
              </w:rPr>
            </w:pPr>
            <w:r>
              <w:rPr>
                <w:sz w:val="16"/>
              </w:rPr>
              <w:t>C3-222554</w:t>
            </w:r>
          </w:p>
        </w:tc>
      </w:tr>
      <w:tr w:rsidR="003B6F8D" w14:paraId="101FC9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145084" w14:textId="77777777" w:rsidR="003B6F8D" w:rsidRDefault="003B6F8D">
            <w:pPr>
              <w:pStyle w:val="TAL"/>
              <w:rPr>
                <w:sz w:val="16"/>
              </w:rPr>
            </w:pPr>
            <w:r>
              <w:rPr>
                <w:sz w:val="16"/>
              </w:rPr>
              <w:t>C3-222345</w:t>
            </w:r>
          </w:p>
        </w:tc>
        <w:tc>
          <w:tcPr>
            <w:tcW w:w="0" w:type="auto"/>
            <w:tcBorders>
              <w:top w:val="single" w:sz="4" w:space="0" w:color="auto"/>
              <w:left w:val="single" w:sz="4" w:space="0" w:color="auto"/>
              <w:bottom w:val="single" w:sz="4" w:space="0" w:color="auto"/>
              <w:right w:val="single" w:sz="4" w:space="0" w:color="auto"/>
            </w:tcBorders>
            <w:hideMark/>
          </w:tcPr>
          <w:p w14:paraId="6F61D083" w14:textId="77777777" w:rsidR="003B6F8D" w:rsidRDefault="003B6F8D">
            <w:pPr>
              <w:pStyle w:val="TAL"/>
              <w:rPr>
                <w:sz w:val="16"/>
              </w:rPr>
            </w:pPr>
            <w:r>
              <w:rPr>
                <w:sz w:val="16"/>
              </w:rPr>
              <w:t>Supplement the missing events and remove the ENs for ML model subscription</w:t>
            </w:r>
          </w:p>
        </w:tc>
        <w:tc>
          <w:tcPr>
            <w:tcW w:w="0" w:type="auto"/>
            <w:tcBorders>
              <w:top w:val="single" w:sz="4" w:space="0" w:color="auto"/>
              <w:left w:val="single" w:sz="4" w:space="0" w:color="auto"/>
              <w:bottom w:val="single" w:sz="4" w:space="0" w:color="auto"/>
              <w:right w:val="single" w:sz="4" w:space="0" w:color="auto"/>
            </w:tcBorders>
            <w:hideMark/>
          </w:tcPr>
          <w:p w14:paraId="1689156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069B6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85BFB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80FB8" w14:textId="77777777" w:rsidR="003B6F8D" w:rsidRDefault="003B6F8D">
            <w:pPr>
              <w:pStyle w:val="TAL"/>
              <w:rPr>
                <w:sz w:val="16"/>
              </w:rPr>
            </w:pPr>
          </w:p>
        </w:tc>
      </w:tr>
      <w:tr w:rsidR="003B6F8D" w14:paraId="6204437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851466" w14:textId="77777777" w:rsidR="003B6F8D" w:rsidRDefault="003B6F8D">
            <w:pPr>
              <w:pStyle w:val="TAL"/>
              <w:rPr>
                <w:sz w:val="16"/>
              </w:rPr>
            </w:pPr>
            <w:r>
              <w:rPr>
                <w:sz w:val="16"/>
              </w:rPr>
              <w:t>C3-222346</w:t>
            </w:r>
          </w:p>
        </w:tc>
        <w:tc>
          <w:tcPr>
            <w:tcW w:w="0" w:type="auto"/>
            <w:tcBorders>
              <w:top w:val="single" w:sz="4" w:space="0" w:color="auto"/>
              <w:left w:val="single" w:sz="4" w:space="0" w:color="auto"/>
              <w:bottom w:val="single" w:sz="4" w:space="0" w:color="auto"/>
              <w:right w:val="single" w:sz="4" w:space="0" w:color="auto"/>
            </w:tcBorders>
            <w:hideMark/>
          </w:tcPr>
          <w:p w14:paraId="426C5A88" w14:textId="77777777" w:rsidR="003B6F8D" w:rsidRDefault="003B6F8D">
            <w:pPr>
              <w:pStyle w:val="TAL"/>
              <w:rPr>
                <w:sz w:val="16"/>
              </w:rPr>
            </w:pPr>
            <w:r>
              <w:rPr>
                <w:sz w:val="16"/>
              </w:rPr>
              <w:t xml:space="preserve">SMCCE analytics supports </w:t>
            </w:r>
            <w:proofErr w:type="spellStart"/>
            <w:r>
              <w:rPr>
                <w:sz w:val="16"/>
              </w:rPr>
              <w:t>Nnwdaf_EventsSubscription_Subscribe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1D9E63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6127B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3D749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AFA2C4" w14:textId="77777777" w:rsidR="003B6F8D" w:rsidRDefault="003B6F8D">
            <w:pPr>
              <w:pStyle w:val="TAL"/>
              <w:rPr>
                <w:sz w:val="16"/>
              </w:rPr>
            </w:pPr>
            <w:r>
              <w:rPr>
                <w:sz w:val="16"/>
              </w:rPr>
              <w:t>C3-222582</w:t>
            </w:r>
          </w:p>
        </w:tc>
      </w:tr>
      <w:tr w:rsidR="003B6F8D" w14:paraId="569B4EB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9C4B32" w14:textId="77777777" w:rsidR="003B6F8D" w:rsidRDefault="003B6F8D">
            <w:pPr>
              <w:pStyle w:val="TAL"/>
              <w:rPr>
                <w:sz w:val="16"/>
              </w:rPr>
            </w:pPr>
            <w:r>
              <w:rPr>
                <w:sz w:val="16"/>
              </w:rPr>
              <w:t>C3-222347</w:t>
            </w:r>
          </w:p>
        </w:tc>
        <w:tc>
          <w:tcPr>
            <w:tcW w:w="0" w:type="auto"/>
            <w:tcBorders>
              <w:top w:val="single" w:sz="4" w:space="0" w:color="auto"/>
              <w:left w:val="single" w:sz="4" w:space="0" w:color="auto"/>
              <w:bottom w:val="single" w:sz="4" w:space="0" w:color="auto"/>
              <w:right w:val="single" w:sz="4" w:space="0" w:color="auto"/>
            </w:tcBorders>
            <w:hideMark/>
          </w:tcPr>
          <w:p w14:paraId="7EFDB4BF" w14:textId="77777777" w:rsidR="003B6F8D" w:rsidRDefault="003B6F8D">
            <w:pPr>
              <w:pStyle w:val="TAL"/>
              <w:rPr>
                <w:sz w:val="16"/>
              </w:rPr>
            </w:pPr>
            <w:r>
              <w:rPr>
                <w:sz w:val="16"/>
              </w:rPr>
              <w:t>Remove the unused sections from TS skeleton</w:t>
            </w:r>
          </w:p>
        </w:tc>
        <w:tc>
          <w:tcPr>
            <w:tcW w:w="0" w:type="auto"/>
            <w:tcBorders>
              <w:top w:val="single" w:sz="4" w:space="0" w:color="auto"/>
              <w:left w:val="single" w:sz="4" w:space="0" w:color="auto"/>
              <w:bottom w:val="single" w:sz="4" w:space="0" w:color="auto"/>
              <w:right w:val="single" w:sz="4" w:space="0" w:color="auto"/>
            </w:tcBorders>
            <w:hideMark/>
          </w:tcPr>
          <w:p w14:paraId="660BFFB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5D105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4836F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2650D" w14:textId="77777777" w:rsidR="003B6F8D" w:rsidRDefault="003B6F8D">
            <w:pPr>
              <w:pStyle w:val="TAL"/>
              <w:rPr>
                <w:sz w:val="16"/>
              </w:rPr>
            </w:pPr>
          </w:p>
        </w:tc>
      </w:tr>
      <w:tr w:rsidR="003B6F8D" w14:paraId="072BBD4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283FD1" w14:textId="77777777" w:rsidR="003B6F8D" w:rsidRDefault="003B6F8D">
            <w:pPr>
              <w:pStyle w:val="TAL"/>
              <w:rPr>
                <w:sz w:val="16"/>
              </w:rPr>
            </w:pPr>
            <w:r>
              <w:rPr>
                <w:sz w:val="16"/>
              </w:rPr>
              <w:t>C3-222348</w:t>
            </w:r>
          </w:p>
        </w:tc>
        <w:tc>
          <w:tcPr>
            <w:tcW w:w="0" w:type="auto"/>
            <w:tcBorders>
              <w:top w:val="single" w:sz="4" w:space="0" w:color="auto"/>
              <w:left w:val="single" w:sz="4" w:space="0" w:color="auto"/>
              <w:bottom w:val="single" w:sz="4" w:space="0" w:color="auto"/>
              <w:right w:val="single" w:sz="4" w:space="0" w:color="auto"/>
            </w:tcBorders>
            <w:hideMark/>
          </w:tcPr>
          <w:p w14:paraId="6624ED45" w14:textId="77777777" w:rsidR="003B6F8D" w:rsidRDefault="003B6F8D">
            <w:pPr>
              <w:pStyle w:val="TAL"/>
              <w:rPr>
                <w:sz w:val="16"/>
              </w:rPr>
            </w:pPr>
            <w:r>
              <w:rPr>
                <w:sz w:val="16"/>
              </w:rPr>
              <w:t xml:space="preserve">Remove the redundant description for discovery and selection of NWDAF containing </w:t>
            </w:r>
            <w:proofErr w:type="spellStart"/>
            <w:r>
              <w:rPr>
                <w:sz w:val="16"/>
              </w:rPr>
              <w:t>AnLF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AF60A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1CF3A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BB9AC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2E2AC5" w14:textId="77777777" w:rsidR="003B6F8D" w:rsidRDefault="003B6F8D">
            <w:pPr>
              <w:pStyle w:val="TAL"/>
              <w:rPr>
                <w:sz w:val="16"/>
              </w:rPr>
            </w:pPr>
          </w:p>
        </w:tc>
      </w:tr>
      <w:tr w:rsidR="003B6F8D" w14:paraId="512F8A7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09346B" w14:textId="77777777" w:rsidR="003B6F8D" w:rsidRDefault="003B6F8D">
            <w:pPr>
              <w:pStyle w:val="TAL"/>
              <w:rPr>
                <w:sz w:val="16"/>
              </w:rPr>
            </w:pPr>
            <w:r>
              <w:rPr>
                <w:sz w:val="16"/>
              </w:rPr>
              <w:t>C3-222349</w:t>
            </w:r>
          </w:p>
        </w:tc>
        <w:tc>
          <w:tcPr>
            <w:tcW w:w="0" w:type="auto"/>
            <w:tcBorders>
              <w:top w:val="single" w:sz="4" w:space="0" w:color="auto"/>
              <w:left w:val="single" w:sz="4" w:space="0" w:color="auto"/>
              <w:bottom w:val="single" w:sz="4" w:space="0" w:color="auto"/>
              <w:right w:val="single" w:sz="4" w:space="0" w:color="auto"/>
            </w:tcBorders>
            <w:hideMark/>
          </w:tcPr>
          <w:p w14:paraId="602CCEBA" w14:textId="77777777" w:rsidR="003B6F8D" w:rsidRDefault="003B6F8D">
            <w:pPr>
              <w:pStyle w:val="TAL"/>
              <w:rPr>
                <w:sz w:val="16"/>
              </w:rPr>
            </w:pPr>
            <w:r>
              <w:rPr>
                <w:sz w:val="16"/>
              </w:rPr>
              <w:t xml:space="preserve">Remove the Editor's Note for </w:t>
            </w:r>
            <w:proofErr w:type="spellStart"/>
            <w:r>
              <w:rPr>
                <w:sz w:val="16"/>
              </w:rPr>
              <w:t>Nnwdaf_MLModelInfo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20397F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E9321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32D2D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CFC7C5" w14:textId="77777777" w:rsidR="003B6F8D" w:rsidRDefault="003B6F8D">
            <w:pPr>
              <w:pStyle w:val="TAL"/>
              <w:rPr>
                <w:sz w:val="16"/>
              </w:rPr>
            </w:pPr>
            <w:r>
              <w:rPr>
                <w:sz w:val="16"/>
              </w:rPr>
              <w:t>C3-222498</w:t>
            </w:r>
          </w:p>
        </w:tc>
      </w:tr>
      <w:tr w:rsidR="003B6F8D" w14:paraId="213888F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E0A08C" w14:textId="77777777" w:rsidR="003B6F8D" w:rsidRDefault="003B6F8D">
            <w:pPr>
              <w:pStyle w:val="TAL"/>
              <w:rPr>
                <w:sz w:val="16"/>
              </w:rPr>
            </w:pPr>
            <w:r>
              <w:rPr>
                <w:sz w:val="16"/>
              </w:rPr>
              <w:t>C3-222350</w:t>
            </w:r>
          </w:p>
        </w:tc>
        <w:tc>
          <w:tcPr>
            <w:tcW w:w="0" w:type="auto"/>
            <w:tcBorders>
              <w:top w:val="single" w:sz="4" w:space="0" w:color="auto"/>
              <w:left w:val="single" w:sz="4" w:space="0" w:color="auto"/>
              <w:bottom w:val="single" w:sz="4" w:space="0" w:color="auto"/>
              <w:right w:val="single" w:sz="4" w:space="0" w:color="auto"/>
            </w:tcBorders>
            <w:hideMark/>
          </w:tcPr>
          <w:p w14:paraId="6F7BEB1B"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7FF7594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27E29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2B80F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FF1E41" w14:textId="77777777" w:rsidR="003B6F8D" w:rsidRDefault="003B6F8D">
            <w:pPr>
              <w:pStyle w:val="TAL"/>
              <w:rPr>
                <w:sz w:val="16"/>
              </w:rPr>
            </w:pPr>
            <w:r>
              <w:rPr>
                <w:sz w:val="16"/>
              </w:rPr>
              <w:t>C3-222499</w:t>
            </w:r>
          </w:p>
        </w:tc>
      </w:tr>
      <w:tr w:rsidR="003B6F8D" w14:paraId="65FDB3F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EC48E6" w14:textId="77777777" w:rsidR="003B6F8D" w:rsidRDefault="003B6F8D">
            <w:pPr>
              <w:pStyle w:val="TAL"/>
              <w:rPr>
                <w:sz w:val="16"/>
              </w:rPr>
            </w:pPr>
            <w:r>
              <w:rPr>
                <w:sz w:val="16"/>
              </w:rPr>
              <w:t>C3-222351</w:t>
            </w:r>
          </w:p>
        </w:tc>
        <w:tc>
          <w:tcPr>
            <w:tcW w:w="0" w:type="auto"/>
            <w:tcBorders>
              <w:top w:val="single" w:sz="4" w:space="0" w:color="auto"/>
              <w:left w:val="single" w:sz="4" w:space="0" w:color="auto"/>
              <w:bottom w:val="single" w:sz="4" w:space="0" w:color="auto"/>
              <w:right w:val="single" w:sz="4" w:space="0" w:color="auto"/>
            </w:tcBorders>
            <w:hideMark/>
          </w:tcPr>
          <w:p w14:paraId="53B5641D" w14:textId="77777777" w:rsidR="003B6F8D" w:rsidRDefault="003B6F8D">
            <w:pPr>
              <w:pStyle w:val="TAL"/>
              <w:rPr>
                <w:sz w:val="16"/>
              </w:rPr>
            </w:pPr>
            <w:r>
              <w:rPr>
                <w:sz w:val="16"/>
              </w:rPr>
              <w:t>LS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0CE8E17" w14:textId="77777777" w:rsidR="003B6F8D" w:rsidRDefault="003B6F8D">
            <w:pPr>
              <w:pStyle w:val="TAL"/>
              <w:rPr>
                <w:sz w:val="16"/>
              </w:rPr>
            </w:pPr>
            <w:proofErr w:type="spellStart"/>
            <w:r>
              <w:rPr>
                <w:sz w:val="16"/>
              </w:rPr>
              <w:t>Huawei,KDDI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2DF53A"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125890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08003A" w14:textId="77777777" w:rsidR="003B6F8D" w:rsidRDefault="003B6F8D">
            <w:pPr>
              <w:pStyle w:val="TAL"/>
              <w:rPr>
                <w:sz w:val="16"/>
              </w:rPr>
            </w:pPr>
          </w:p>
        </w:tc>
      </w:tr>
      <w:tr w:rsidR="003B6F8D" w14:paraId="63BD638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EE1785" w14:textId="77777777" w:rsidR="003B6F8D" w:rsidRDefault="003B6F8D">
            <w:pPr>
              <w:pStyle w:val="TAL"/>
              <w:rPr>
                <w:sz w:val="16"/>
              </w:rPr>
            </w:pPr>
            <w:r>
              <w:rPr>
                <w:sz w:val="16"/>
              </w:rPr>
              <w:t>C3-222352</w:t>
            </w:r>
          </w:p>
        </w:tc>
        <w:tc>
          <w:tcPr>
            <w:tcW w:w="0" w:type="auto"/>
            <w:tcBorders>
              <w:top w:val="single" w:sz="4" w:space="0" w:color="auto"/>
              <w:left w:val="single" w:sz="4" w:space="0" w:color="auto"/>
              <w:bottom w:val="single" w:sz="4" w:space="0" w:color="auto"/>
              <w:right w:val="single" w:sz="4" w:space="0" w:color="auto"/>
            </w:tcBorders>
            <w:hideMark/>
          </w:tcPr>
          <w:p w14:paraId="59092EC5" w14:textId="77777777" w:rsidR="003B6F8D" w:rsidRDefault="003B6F8D">
            <w:pPr>
              <w:pStyle w:val="TAL"/>
              <w:rPr>
                <w:sz w:val="16"/>
              </w:rPr>
            </w:pPr>
            <w:r>
              <w:rPr>
                <w:sz w:val="16"/>
              </w:rPr>
              <w:t xml:space="preserve">Define SMCCE event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054132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6FCC5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FEBAD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51808D" w14:textId="77777777" w:rsidR="003B6F8D" w:rsidRDefault="003B6F8D">
            <w:pPr>
              <w:pStyle w:val="TAL"/>
              <w:rPr>
                <w:sz w:val="16"/>
              </w:rPr>
            </w:pPr>
            <w:r>
              <w:rPr>
                <w:sz w:val="16"/>
              </w:rPr>
              <w:t>C3-222500</w:t>
            </w:r>
          </w:p>
        </w:tc>
      </w:tr>
      <w:tr w:rsidR="003B6F8D" w14:paraId="6B68C70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A04F17" w14:textId="77777777" w:rsidR="003B6F8D" w:rsidRDefault="003B6F8D">
            <w:pPr>
              <w:pStyle w:val="TAL"/>
              <w:rPr>
                <w:sz w:val="16"/>
              </w:rPr>
            </w:pPr>
            <w:r>
              <w:rPr>
                <w:sz w:val="16"/>
              </w:rPr>
              <w:t>C3-222353</w:t>
            </w:r>
          </w:p>
        </w:tc>
        <w:tc>
          <w:tcPr>
            <w:tcW w:w="0" w:type="auto"/>
            <w:tcBorders>
              <w:top w:val="single" w:sz="4" w:space="0" w:color="auto"/>
              <w:left w:val="single" w:sz="4" w:space="0" w:color="auto"/>
              <w:bottom w:val="single" w:sz="4" w:space="0" w:color="auto"/>
              <w:right w:val="single" w:sz="4" w:space="0" w:color="auto"/>
            </w:tcBorders>
            <w:hideMark/>
          </w:tcPr>
          <w:p w14:paraId="68071AC4" w14:textId="77777777" w:rsidR="003B6F8D" w:rsidRDefault="003B6F8D">
            <w:pPr>
              <w:pStyle w:val="TAL"/>
              <w:rPr>
                <w:sz w:val="16"/>
              </w:rPr>
            </w:pPr>
            <w:r>
              <w:rPr>
                <w:sz w:val="16"/>
              </w:rPr>
              <w:t xml:space="preserve">Define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9AC351"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14:paraId="1343ECC5"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DEFC3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7F6C41" w14:textId="77777777" w:rsidR="003B6F8D" w:rsidRDefault="003B6F8D">
            <w:pPr>
              <w:pStyle w:val="TAL"/>
              <w:rPr>
                <w:sz w:val="16"/>
              </w:rPr>
            </w:pPr>
            <w:r>
              <w:rPr>
                <w:sz w:val="16"/>
              </w:rPr>
              <w:t>C3-222501</w:t>
            </w:r>
          </w:p>
        </w:tc>
      </w:tr>
      <w:tr w:rsidR="003B6F8D" w14:paraId="24A030B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DA7B048" w14:textId="77777777" w:rsidR="003B6F8D" w:rsidRDefault="003B6F8D">
            <w:pPr>
              <w:pStyle w:val="TAL"/>
              <w:rPr>
                <w:sz w:val="16"/>
              </w:rPr>
            </w:pPr>
            <w:r>
              <w:rPr>
                <w:sz w:val="16"/>
              </w:rPr>
              <w:t>C3-222354</w:t>
            </w:r>
          </w:p>
        </w:tc>
        <w:tc>
          <w:tcPr>
            <w:tcW w:w="0" w:type="auto"/>
            <w:tcBorders>
              <w:top w:val="single" w:sz="4" w:space="0" w:color="auto"/>
              <w:left w:val="single" w:sz="4" w:space="0" w:color="auto"/>
              <w:bottom w:val="single" w:sz="4" w:space="0" w:color="auto"/>
              <w:right w:val="single" w:sz="4" w:space="0" w:color="auto"/>
            </w:tcBorders>
            <w:hideMark/>
          </w:tcPr>
          <w:p w14:paraId="15228D1B" w14:textId="77777777" w:rsidR="003B6F8D" w:rsidRDefault="003B6F8D">
            <w:pPr>
              <w:pStyle w:val="TAL"/>
              <w:rPr>
                <w:sz w:val="16"/>
              </w:rPr>
            </w:pPr>
            <w:r>
              <w:rPr>
                <w:sz w:val="16"/>
              </w:rPr>
              <w:t xml:space="preserve">Formatting of description fields of </w:t>
            </w:r>
            <w:proofErr w:type="spellStart"/>
            <w:r>
              <w:rPr>
                <w:sz w:val="16"/>
              </w:rPr>
              <w:t>Nadrf_DataManagement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8BFB3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30F526"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33984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AD54EF" w14:textId="77777777" w:rsidR="003B6F8D" w:rsidRDefault="003B6F8D">
            <w:pPr>
              <w:pStyle w:val="TAL"/>
              <w:rPr>
                <w:sz w:val="16"/>
              </w:rPr>
            </w:pPr>
          </w:p>
        </w:tc>
      </w:tr>
      <w:tr w:rsidR="003B6F8D" w14:paraId="5D0423B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78B4F1" w14:textId="77777777" w:rsidR="003B6F8D" w:rsidRDefault="003B6F8D">
            <w:pPr>
              <w:pStyle w:val="TAL"/>
              <w:rPr>
                <w:sz w:val="16"/>
              </w:rPr>
            </w:pPr>
            <w:r>
              <w:rPr>
                <w:sz w:val="16"/>
              </w:rPr>
              <w:t>C3-222355</w:t>
            </w:r>
          </w:p>
        </w:tc>
        <w:tc>
          <w:tcPr>
            <w:tcW w:w="0" w:type="auto"/>
            <w:tcBorders>
              <w:top w:val="single" w:sz="4" w:space="0" w:color="auto"/>
              <w:left w:val="single" w:sz="4" w:space="0" w:color="auto"/>
              <w:bottom w:val="single" w:sz="4" w:space="0" w:color="auto"/>
              <w:right w:val="single" w:sz="4" w:space="0" w:color="auto"/>
            </w:tcBorders>
            <w:hideMark/>
          </w:tcPr>
          <w:p w14:paraId="21C255B3" w14:textId="77777777" w:rsidR="003B6F8D" w:rsidRDefault="003B6F8D">
            <w:pPr>
              <w:pStyle w:val="TAL"/>
              <w:rPr>
                <w:sz w:val="16"/>
              </w:rPr>
            </w:pPr>
            <w:r>
              <w:rPr>
                <w:sz w:val="16"/>
              </w:rPr>
              <w:t xml:space="preserve">Formatting of description fields of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5E66D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9BB2B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23552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86374B" w14:textId="77777777" w:rsidR="003B6F8D" w:rsidRDefault="003B6F8D">
            <w:pPr>
              <w:pStyle w:val="TAL"/>
              <w:rPr>
                <w:sz w:val="16"/>
              </w:rPr>
            </w:pPr>
            <w:r>
              <w:rPr>
                <w:sz w:val="16"/>
              </w:rPr>
              <w:t>C3-222563</w:t>
            </w:r>
          </w:p>
        </w:tc>
      </w:tr>
      <w:tr w:rsidR="003B6F8D" w14:paraId="2FFE6C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2DA2947" w14:textId="77777777" w:rsidR="003B6F8D" w:rsidRDefault="003B6F8D">
            <w:pPr>
              <w:pStyle w:val="TAL"/>
              <w:rPr>
                <w:sz w:val="16"/>
              </w:rPr>
            </w:pPr>
            <w:r>
              <w:rPr>
                <w:sz w:val="16"/>
              </w:rPr>
              <w:t>C3-222356</w:t>
            </w:r>
          </w:p>
        </w:tc>
        <w:tc>
          <w:tcPr>
            <w:tcW w:w="0" w:type="auto"/>
            <w:tcBorders>
              <w:top w:val="single" w:sz="4" w:space="0" w:color="auto"/>
              <w:left w:val="single" w:sz="4" w:space="0" w:color="auto"/>
              <w:bottom w:val="single" w:sz="4" w:space="0" w:color="auto"/>
              <w:right w:val="single" w:sz="4" w:space="0" w:color="auto"/>
            </w:tcBorders>
            <w:hideMark/>
          </w:tcPr>
          <w:p w14:paraId="066E3275" w14:textId="77777777" w:rsidR="003B6F8D" w:rsidRDefault="003B6F8D">
            <w:pPr>
              <w:pStyle w:val="TAL"/>
              <w:rPr>
                <w:sz w:val="16"/>
              </w:rPr>
            </w:pPr>
            <w:r>
              <w:rPr>
                <w:sz w:val="16"/>
              </w:rPr>
              <w:t>Drafting errors/inconsistencies in specifications</w:t>
            </w:r>
          </w:p>
        </w:tc>
        <w:tc>
          <w:tcPr>
            <w:tcW w:w="0" w:type="auto"/>
            <w:tcBorders>
              <w:top w:val="single" w:sz="4" w:space="0" w:color="auto"/>
              <w:left w:val="single" w:sz="4" w:space="0" w:color="auto"/>
              <w:bottom w:val="single" w:sz="4" w:space="0" w:color="auto"/>
              <w:right w:val="single" w:sz="4" w:space="0" w:color="auto"/>
            </w:tcBorders>
            <w:hideMark/>
          </w:tcPr>
          <w:p w14:paraId="4C9265AF"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2753B75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AE62A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C2BF0" w14:textId="77777777" w:rsidR="003B6F8D" w:rsidRDefault="003B6F8D">
            <w:pPr>
              <w:pStyle w:val="TAL"/>
              <w:rPr>
                <w:sz w:val="16"/>
              </w:rPr>
            </w:pPr>
            <w:r>
              <w:rPr>
                <w:sz w:val="16"/>
              </w:rPr>
              <w:t>C3-222390</w:t>
            </w:r>
          </w:p>
        </w:tc>
      </w:tr>
      <w:tr w:rsidR="003B6F8D" w14:paraId="3F20217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9B3409" w14:textId="77777777" w:rsidR="003B6F8D" w:rsidRDefault="003B6F8D">
            <w:pPr>
              <w:pStyle w:val="TAL"/>
              <w:rPr>
                <w:sz w:val="16"/>
              </w:rPr>
            </w:pPr>
            <w:r>
              <w:rPr>
                <w:sz w:val="16"/>
              </w:rPr>
              <w:t>C3-222357</w:t>
            </w:r>
          </w:p>
        </w:tc>
        <w:tc>
          <w:tcPr>
            <w:tcW w:w="0" w:type="auto"/>
            <w:tcBorders>
              <w:top w:val="single" w:sz="4" w:space="0" w:color="auto"/>
              <w:left w:val="single" w:sz="4" w:space="0" w:color="auto"/>
              <w:bottom w:val="single" w:sz="4" w:space="0" w:color="auto"/>
              <w:right w:val="single" w:sz="4" w:space="0" w:color="auto"/>
            </w:tcBorders>
            <w:hideMark/>
          </w:tcPr>
          <w:p w14:paraId="3328104B"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hideMark/>
          </w:tcPr>
          <w:p w14:paraId="2305CA9D"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03AB9C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F70CB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EE1FB" w14:textId="77777777" w:rsidR="003B6F8D" w:rsidRDefault="003B6F8D">
            <w:pPr>
              <w:pStyle w:val="TAL"/>
              <w:rPr>
                <w:sz w:val="16"/>
              </w:rPr>
            </w:pPr>
            <w:r>
              <w:rPr>
                <w:sz w:val="16"/>
              </w:rPr>
              <w:t>C3-222530</w:t>
            </w:r>
          </w:p>
        </w:tc>
      </w:tr>
      <w:tr w:rsidR="003B6F8D" w14:paraId="3972C6F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AFBBEC" w14:textId="77777777" w:rsidR="003B6F8D" w:rsidRDefault="003B6F8D">
            <w:pPr>
              <w:pStyle w:val="TAL"/>
              <w:rPr>
                <w:sz w:val="16"/>
              </w:rPr>
            </w:pPr>
            <w:r>
              <w:rPr>
                <w:sz w:val="16"/>
              </w:rPr>
              <w:t>C3-222358</w:t>
            </w:r>
          </w:p>
        </w:tc>
        <w:tc>
          <w:tcPr>
            <w:tcW w:w="0" w:type="auto"/>
            <w:tcBorders>
              <w:top w:val="single" w:sz="4" w:space="0" w:color="auto"/>
              <w:left w:val="single" w:sz="4" w:space="0" w:color="auto"/>
              <w:bottom w:val="single" w:sz="4" w:space="0" w:color="auto"/>
              <w:right w:val="single" w:sz="4" w:space="0" w:color="auto"/>
            </w:tcBorders>
            <w:hideMark/>
          </w:tcPr>
          <w:p w14:paraId="46C93EB3" w14:textId="77777777" w:rsidR="003B6F8D" w:rsidRDefault="003B6F8D">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31773D6F"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67C8E1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363B5C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40D687" w14:textId="77777777" w:rsidR="003B6F8D" w:rsidRDefault="003B6F8D">
            <w:pPr>
              <w:pStyle w:val="TAL"/>
              <w:rPr>
                <w:sz w:val="16"/>
              </w:rPr>
            </w:pPr>
          </w:p>
        </w:tc>
      </w:tr>
      <w:tr w:rsidR="003B6F8D" w14:paraId="7836FF6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347EE57" w14:textId="77777777" w:rsidR="003B6F8D" w:rsidRDefault="003B6F8D">
            <w:pPr>
              <w:pStyle w:val="TAL"/>
              <w:rPr>
                <w:sz w:val="16"/>
              </w:rPr>
            </w:pPr>
            <w:r>
              <w:rPr>
                <w:sz w:val="16"/>
              </w:rPr>
              <w:t>C3-222359</w:t>
            </w:r>
          </w:p>
        </w:tc>
        <w:tc>
          <w:tcPr>
            <w:tcW w:w="0" w:type="auto"/>
            <w:tcBorders>
              <w:top w:val="single" w:sz="4" w:space="0" w:color="auto"/>
              <w:left w:val="single" w:sz="4" w:space="0" w:color="auto"/>
              <w:bottom w:val="single" w:sz="4" w:space="0" w:color="auto"/>
              <w:right w:val="single" w:sz="4" w:space="0" w:color="auto"/>
            </w:tcBorders>
            <w:hideMark/>
          </w:tcPr>
          <w:p w14:paraId="798F35B3" w14:textId="77777777" w:rsidR="003B6F8D" w:rsidRDefault="003B6F8D">
            <w:pPr>
              <w:pStyle w:val="TAL"/>
              <w:rPr>
                <w:sz w:val="16"/>
              </w:rPr>
            </w:pPr>
            <w:r>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060C19C8"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945BA8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121268" w14:textId="77777777" w:rsidR="003B6F8D" w:rsidRDefault="003B6F8D">
            <w:pPr>
              <w:pStyle w:val="TAL"/>
              <w:rPr>
                <w:sz w:val="16"/>
              </w:rPr>
            </w:pPr>
            <w:r>
              <w:rPr>
                <w:sz w:val="16"/>
              </w:rPr>
              <w:t>C3-221270</w:t>
            </w:r>
          </w:p>
        </w:tc>
        <w:tc>
          <w:tcPr>
            <w:tcW w:w="0" w:type="auto"/>
            <w:tcBorders>
              <w:top w:val="single" w:sz="4" w:space="0" w:color="auto"/>
              <w:left w:val="single" w:sz="4" w:space="0" w:color="auto"/>
              <w:bottom w:val="single" w:sz="4" w:space="0" w:color="auto"/>
              <w:right w:val="single" w:sz="4" w:space="0" w:color="auto"/>
            </w:tcBorders>
            <w:hideMark/>
          </w:tcPr>
          <w:p w14:paraId="0758E432" w14:textId="77777777" w:rsidR="003B6F8D" w:rsidRDefault="003B6F8D">
            <w:pPr>
              <w:pStyle w:val="TAL"/>
              <w:rPr>
                <w:sz w:val="16"/>
              </w:rPr>
            </w:pPr>
            <w:r>
              <w:rPr>
                <w:sz w:val="16"/>
              </w:rPr>
              <w:t>C3-222576</w:t>
            </w:r>
          </w:p>
        </w:tc>
      </w:tr>
      <w:tr w:rsidR="003B6F8D" w14:paraId="167EFCA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F1A0FB" w14:textId="77777777" w:rsidR="003B6F8D" w:rsidRDefault="003B6F8D">
            <w:pPr>
              <w:pStyle w:val="TAL"/>
              <w:rPr>
                <w:sz w:val="16"/>
              </w:rPr>
            </w:pPr>
            <w:r>
              <w:rPr>
                <w:sz w:val="16"/>
              </w:rPr>
              <w:t>C3-222360</w:t>
            </w:r>
          </w:p>
        </w:tc>
        <w:tc>
          <w:tcPr>
            <w:tcW w:w="0" w:type="auto"/>
            <w:tcBorders>
              <w:top w:val="single" w:sz="4" w:space="0" w:color="auto"/>
              <w:left w:val="single" w:sz="4" w:space="0" w:color="auto"/>
              <w:bottom w:val="single" w:sz="4" w:space="0" w:color="auto"/>
              <w:right w:val="single" w:sz="4" w:space="0" w:color="auto"/>
            </w:tcBorders>
            <w:hideMark/>
          </w:tcPr>
          <w:p w14:paraId="00B9B9CB" w14:textId="77777777" w:rsidR="003B6F8D" w:rsidRDefault="003B6F8D">
            <w:pPr>
              <w:pStyle w:val="TAL"/>
              <w:rPr>
                <w:sz w:val="16"/>
              </w:rPr>
            </w:pPr>
            <w:r>
              <w:rPr>
                <w:sz w:val="16"/>
              </w:rPr>
              <w:t xml:space="preserve">Pseudo-CR on </w:t>
            </w:r>
            <w:proofErr w:type="spellStart"/>
            <w:r>
              <w:rPr>
                <w:sz w:val="16"/>
              </w:rPr>
              <w:t>UserInfomation</w:t>
            </w:r>
            <w:proofErr w:type="spellEnd"/>
            <w:r>
              <w:rPr>
                <w:sz w:val="16"/>
              </w:rPr>
              <w:t xml:space="preserve"> update for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01956EB"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7285BB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53B23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95C18" w14:textId="77777777" w:rsidR="003B6F8D" w:rsidRDefault="003B6F8D">
            <w:pPr>
              <w:pStyle w:val="TAL"/>
              <w:rPr>
                <w:sz w:val="16"/>
              </w:rPr>
            </w:pPr>
            <w:r>
              <w:rPr>
                <w:sz w:val="16"/>
              </w:rPr>
              <w:t>C3-222508</w:t>
            </w:r>
          </w:p>
        </w:tc>
      </w:tr>
      <w:tr w:rsidR="003B6F8D" w14:paraId="00068AA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B088A3" w14:textId="77777777" w:rsidR="003B6F8D" w:rsidRDefault="003B6F8D">
            <w:pPr>
              <w:pStyle w:val="TAL"/>
              <w:rPr>
                <w:sz w:val="16"/>
              </w:rPr>
            </w:pPr>
            <w:r>
              <w:rPr>
                <w:sz w:val="16"/>
              </w:rPr>
              <w:t>C3-222361</w:t>
            </w:r>
          </w:p>
        </w:tc>
        <w:tc>
          <w:tcPr>
            <w:tcW w:w="0" w:type="auto"/>
            <w:tcBorders>
              <w:top w:val="single" w:sz="4" w:space="0" w:color="auto"/>
              <w:left w:val="single" w:sz="4" w:space="0" w:color="auto"/>
              <w:bottom w:val="single" w:sz="4" w:space="0" w:color="auto"/>
              <w:right w:val="single" w:sz="4" w:space="0" w:color="auto"/>
            </w:tcBorders>
            <w:hideMark/>
          </w:tcPr>
          <w:p w14:paraId="2F769E7F" w14:textId="77777777" w:rsidR="003B6F8D" w:rsidRDefault="003B6F8D">
            <w:pPr>
              <w:pStyle w:val="TAL"/>
              <w:rPr>
                <w:sz w:val="16"/>
              </w:rPr>
            </w:pPr>
            <w:r>
              <w:rPr>
                <w:sz w:val="16"/>
              </w:rPr>
              <w:t xml:space="preserve">Correction to </w:t>
            </w:r>
            <w:proofErr w:type="spellStart"/>
            <w:r>
              <w:rPr>
                <w:sz w:val="16"/>
              </w:rPr>
              <w:t>MLEventNotif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4AB3A5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E9EB0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EA5A1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DEE95" w14:textId="77777777" w:rsidR="003B6F8D" w:rsidRDefault="003B6F8D">
            <w:pPr>
              <w:pStyle w:val="TAL"/>
              <w:rPr>
                <w:sz w:val="16"/>
              </w:rPr>
            </w:pPr>
            <w:r>
              <w:rPr>
                <w:sz w:val="16"/>
              </w:rPr>
              <w:t>C3-222506</w:t>
            </w:r>
          </w:p>
        </w:tc>
      </w:tr>
      <w:tr w:rsidR="003B6F8D" w14:paraId="341DEB7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6019E7B" w14:textId="77777777" w:rsidR="003B6F8D" w:rsidRDefault="003B6F8D">
            <w:pPr>
              <w:pStyle w:val="TAL"/>
              <w:rPr>
                <w:sz w:val="16"/>
              </w:rPr>
            </w:pPr>
            <w:r>
              <w:rPr>
                <w:sz w:val="16"/>
              </w:rPr>
              <w:t>C3-222362</w:t>
            </w:r>
          </w:p>
        </w:tc>
        <w:tc>
          <w:tcPr>
            <w:tcW w:w="0" w:type="auto"/>
            <w:tcBorders>
              <w:top w:val="single" w:sz="4" w:space="0" w:color="auto"/>
              <w:left w:val="single" w:sz="4" w:space="0" w:color="auto"/>
              <w:bottom w:val="single" w:sz="4" w:space="0" w:color="auto"/>
              <w:right w:val="single" w:sz="4" w:space="0" w:color="auto"/>
            </w:tcBorders>
            <w:hideMark/>
          </w:tcPr>
          <w:p w14:paraId="5729938C" w14:textId="77777777" w:rsidR="003B6F8D" w:rsidRDefault="003B6F8D">
            <w:pPr>
              <w:pStyle w:val="TAL"/>
              <w:rPr>
                <w:sz w:val="16"/>
              </w:rPr>
            </w:pPr>
            <w:r>
              <w:rPr>
                <w:sz w:val="16"/>
              </w:rPr>
              <w:t>Pseudo-CR on Security aspects</w:t>
            </w:r>
          </w:p>
        </w:tc>
        <w:tc>
          <w:tcPr>
            <w:tcW w:w="0" w:type="auto"/>
            <w:tcBorders>
              <w:top w:val="single" w:sz="4" w:space="0" w:color="auto"/>
              <w:left w:val="single" w:sz="4" w:space="0" w:color="auto"/>
              <w:bottom w:val="single" w:sz="4" w:space="0" w:color="auto"/>
              <w:right w:val="single" w:sz="4" w:space="0" w:color="auto"/>
            </w:tcBorders>
            <w:hideMark/>
          </w:tcPr>
          <w:p w14:paraId="710E5890"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E6879D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17B5FB"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AD157B" w14:textId="77777777" w:rsidR="003B6F8D" w:rsidRDefault="003B6F8D">
            <w:pPr>
              <w:pStyle w:val="TAL"/>
              <w:rPr>
                <w:sz w:val="16"/>
              </w:rPr>
            </w:pPr>
          </w:p>
        </w:tc>
      </w:tr>
      <w:tr w:rsidR="003B6F8D" w14:paraId="3AAD16C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ADF47FC" w14:textId="77777777" w:rsidR="003B6F8D" w:rsidRDefault="003B6F8D">
            <w:pPr>
              <w:pStyle w:val="TAL"/>
              <w:rPr>
                <w:sz w:val="16"/>
              </w:rPr>
            </w:pPr>
            <w:r>
              <w:rPr>
                <w:sz w:val="16"/>
              </w:rPr>
              <w:t>C3-222363</w:t>
            </w:r>
          </w:p>
        </w:tc>
        <w:tc>
          <w:tcPr>
            <w:tcW w:w="0" w:type="auto"/>
            <w:tcBorders>
              <w:top w:val="single" w:sz="4" w:space="0" w:color="auto"/>
              <w:left w:val="single" w:sz="4" w:space="0" w:color="auto"/>
              <w:bottom w:val="single" w:sz="4" w:space="0" w:color="auto"/>
              <w:right w:val="single" w:sz="4" w:space="0" w:color="auto"/>
            </w:tcBorders>
            <w:hideMark/>
          </w:tcPr>
          <w:p w14:paraId="62D9963D" w14:textId="77777777" w:rsidR="003B6F8D" w:rsidRDefault="003B6F8D">
            <w:pPr>
              <w:pStyle w:val="TAL"/>
              <w:rPr>
                <w:sz w:val="16"/>
              </w:rPr>
            </w:pPr>
            <w:r>
              <w:rPr>
                <w:sz w:val="16"/>
              </w:rPr>
              <w:t>Pseudo-CR on Resolve requestor identifier EN in EAS and EES Registration</w:t>
            </w:r>
          </w:p>
        </w:tc>
        <w:tc>
          <w:tcPr>
            <w:tcW w:w="0" w:type="auto"/>
            <w:tcBorders>
              <w:top w:val="single" w:sz="4" w:space="0" w:color="auto"/>
              <w:left w:val="single" w:sz="4" w:space="0" w:color="auto"/>
              <w:bottom w:val="single" w:sz="4" w:space="0" w:color="auto"/>
              <w:right w:val="single" w:sz="4" w:space="0" w:color="auto"/>
            </w:tcBorders>
            <w:hideMark/>
          </w:tcPr>
          <w:p w14:paraId="5065A090"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5CD9E8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48C38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818A8D" w14:textId="77777777" w:rsidR="003B6F8D" w:rsidRDefault="003B6F8D">
            <w:pPr>
              <w:pStyle w:val="TAL"/>
              <w:rPr>
                <w:sz w:val="16"/>
              </w:rPr>
            </w:pPr>
          </w:p>
        </w:tc>
      </w:tr>
      <w:tr w:rsidR="003B6F8D" w14:paraId="0CF6C22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4F4B5A" w14:textId="77777777" w:rsidR="003B6F8D" w:rsidRDefault="003B6F8D">
            <w:pPr>
              <w:pStyle w:val="TAL"/>
              <w:rPr>
                <w:sz w:val="16"/>
              </w:rPr>
            </w:pPr>
            <w:r>
              <w:rPr>
                <w:sz w:val="16"/>
              </w:rPr>
              <w:t>C3-222364</w:t>
            </w:r>
          </w:p>
        </w:tc>
        <w:tc>
          <w:tcPr>
            <w:tcW w:w="0" w:type="auto"/>
            <w:tcBorders>
              <w:top w:val="single" w:sz="4" w:space="0" w:color="auto"/>
              <w:left w:val="single" w:sz="4" w:space="0" w:color="auto"/>
              <w:bottom w:val="single" w:sz="4" w:space="0" w:color="auto"/>
              <w:right w:val="single" w:sz="4" w:space="0" w:color="auto"/>
            </w:tcBorders>
            <w:hideMark/>
          </w:tcPr>
          <w:p w14:paraId="060A6FA0" w14:textId="77777777" w:rsidR="003B6F8D" w:rsidRDefault="003B6F8D">
            <w:pPr>
              <w:pStyle w:val="TAL"/>
              <w:rPr>
                <w:sz w:val="16"/>
              </w:rPr>
            </w:pPr>
            <w:r>
              <w:rPr>
                <w:sz w:val="16"/>
              </w:rPr>
              <w:t>Pseudo-CR on API descriptions table</w:t>
            </w:r>
          </w:p>
        </w:tc>
        <w:tc>
          <w:tcPr>
            <w:tcW w:w="0" w:type="auto"/>
            <w:tcBorders>
              <w:top w:val="single" w:sz="4" w:space="0" w:color="auto"/>
              <w:left w:val="single" w:sz="4" w:space="0" w:color="auto"/>
              <w:bottom w:val="single" w:sz="4" w:space="0" w:color="auto"/>
              <w:right w:val="single" w:sz="4" w:space="0" w:color="auto"/>
            </w:tcBorders>
            <w:hideMark/>
          </w:tcPr>
          <w:p w14:paraId="5968FBE1"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B93CDC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49A8A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D8D1D6" w14:textId="77777777" w:rsidR="003B6F8D" w:rsidRDefault="003B6F8D">
            <w:pPr>
              <w:pStyle w:val="TAL"/>
              <w:rPr>
                <w:sz w:val="16"/>
              </w:rPr>
            </w:pPr>
          </w:p>
        </w:tc>
      </w:tr>
      <w:tr w:rsidR="003B6F8D" w14:paraId="23C4F3A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1842477" w14:textId="77777777" w:rsidR="003B6F8D" w:rsidRDefault="003B6F8D">
            <w:pPr>
              <w:pStyle w:val="TAL"/>
              <w:rPr>
                <w:sz w:val="16"/>
              </w:rPr>
            </w:pPr>
            <w:r>
              <w:rPr>
                <w:sz w:val="16"/>
              </w:rPr>
              <w:t>C3-222365</w:t>
            </w:r>
          </w:p>
        </w:tc>
        <w:tc>
          <w:tcPr>
            <w:tcW w:w="0" w:type="auto"/>
            <w:tcBorders>
              <w:top w:val="single" w:sz="4" w:space="0" w:color="auto"/>
              <w:left w:val="single" w:sz="4" w:space="0" w:color="auto"/>
              <w:bottom w:val="single" w:sz="4" w:space="0" w:color="auto"/>
              <w:right w:val="single" w:sz="4" w:space="0" w:color="auto"/>
            </w:tcBorders>
            <w:hideMark/>
          </w:tcPr>
          <w:p w14:paraId="7577ED8D" w14:textId="77777777" w:rsidR="003B6F8D" w:rsidRDefault="003B6F8D">
            <w:pPr>
              <w:pStyle w:val="TAL"/>
              <w:rPr>
                <w:sz w:val="16"/>
              </w:rPr>
            </w:pPr>
            <w:r>
              <w:rPr>
                <w:sz w:val="16"/>
              </w:rPr>
              <w:t xml:space="preserve">Work plan for CT3 aspects of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E13209"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E4947D5"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55719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2DAE8" w14:textId="77777777" w:rsidR="003B6F8D" w:rsidRDefault="003B6F8D">
            <w:pPr>
              <w:pStyle w:val="TAL"/>
              <w:rPr>
                <w:sz w:val="16"/>
              </w:rPr>
            </w:pPr>
          </w:p>
        </w:tc>
      </w:tr>
      <w:tr w:rsidR="003B6F8D" w14:paraId="01E9BEA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5C389B5" w14:textId="77777777" w:rsidR="003B6F8D" w:rsidRDefault="003B6F8D">
            <w:pPr>
              <w:pStyle w:val="TAL"/>
              <w:rPr>
                <w:sz w:val="16"/>
              </w:rPr>
            </w:pPr>
            <w:r>
              <w:rPr>
                <w:sz w:val="16"/>
              </w:rPr>
              <w:t>C3-222366</w:t>
            </w:r>
          </w:p>
        </w:tc>
        <w:tc>
          <w:tcPr>
            <w:tcW w:w="0" w:type="auto"/>
            <w:tcBorders>
              <w:top w:val="single" w:sz="4" w:space="0" w:color="auto"/>
              <w:left w:val="single" w:sz="4" w:space="0" w:color="auto"/>
              <w:bottom w:val="single" w:sz="4" w:space="0" w:color="auto"/>
              <w:right w:val="single" w:sz="4" w:space="0" w:color="auto"/>
            </w:tcBorders>
            <w:hideMark/>
          </w:tcPr>
          <w:p w14:paraId="4986C842"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hideMark/>
          </w:tcPr>
          <w:p w14:paraId="52BD6E35"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39C61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721EB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19765" w14:textId="77777777" w:rsidR="003B6F8D" w:rsidRDefault="003B6F8D">
            <w:pPr>
              <w:pStyle w:val="TAL"/>
              <w:rPr>
                <w:sz w:val="16"/>
              </w:rPr>
            </w:pPr>
            <w:r>
              <w:rPr>
                <w:sz w:val="16"/>
              </w:rPr>
              <w:t>C3-222470</w:t>
            </w:r>
          </w:p>
        </w:tc>
      </w:tr>
      <w:tr w:rsidR="003B6F8D" w14:paraId="557C279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43F903"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hideMark/>
          </w:tcPr>
          <w:p w14:paraId="6DB4DAF4"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hideMark/>
          </w:tcPr>
          <w:p w14:paraId="4E40C4F1"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D02699"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65754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0F962" w14:textId="77777777" w:rsidR="003B6F8D" w:rsidRDefault="003B6F8D">
            <w:pPr>
              <w:pStyle w:val="TAL"/>
              <w:rPr>
                <w:sz w:val="16"/>
              </w:rPr>
            </w:pPr>
            <w:r>
              <w:rPr>
                <w:sz w:val="16"/>
              </w:rPr>
              <w:t>C3-222588, C3-222589</w:t>
            </w:r>
          </w:p>
        </w:tc>
      </w:tr>
      <w:tr w:rsidR="003B6F8D" w14:paraId="6ABEC29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071FBA" w14:textId="77777777" w:rsidR="003B6F8D" w:rsidRDefault="003B6F8D">
            <w:pPr>
              <w:pStyle w:val="TAL"/>
              <w:rPr>
                <w:sz w:val="16"/>
              </w:rPr>
            </w:pPr>
            <w:r>
              <w:rPr>
                <w:sz w:val="16"/>
              </w:rPr>
              <w:lastRenderedPageBreak/>
              <w:t>C3-222368</w:t>
            </w:r>
          </w:p>
        </w:tc>
        <w:tc>
          <w:tcPr>
            <w:tcW w:w="0" w:type="auto"/>
            <w:tcBorders>
              <w:top w:val="single" w:sz="4" w:space="0" w:color="auto"/>
              <w:left w:val="single" w:sz="4" w:space="0" w:color="auto"/>
              <w:bottom w:val="single" w:sz="4" w:space="0" w:color="auto"/>
              <w:right w:val="single" w:sz="4" w:space="0" w:color="auto"/>
            </w:tcBorders>
            <w:hideMark/>
          </w:tcPr>
          <w:p w14:paraId="0758D693" w14:textId="77777777" w:rsidR="003B6F8D" w:rsidRDefault="003B6F8D">
            <w:pPr>
              <w:pStyle w:val="TAL"/>
              <w:rPr>
                <w:sz w:val="16"/>
              </w:rPr>
            </w:pPr>
            <w:r>
              <w:rPr>
                <w:sz w:val="16"/>
              </w:rPr>
              <w:t xml:space="preserve">Correction on </w:t>
            </w: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62C7B1F"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7C5D88"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1CFB4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DFC613" w14:textId="77777777" w:rsidR="003B6F8D" w:rsidRDefault="003B6F8D">
            <w:pPr>
              <w:pStyle w:val="TAL"/>
              <w:rPr>
                <w:sz w:val="16"/>
              </w:rPr>
            </w:pPr>
          </w:p>
        </w:tc>
      </w:tr>
      <w:tr w:rsidR="003B6F8D" w14:paraId="3EF2F04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3CB051" w14:textId="77777777" w:rsidR="003B6F8D" w:rsidRDefault="003B6F8D">
            <w:pPr>
              <w:pStyle w:val="TAL"/>
              <w:rPr>
                <w:sz w:val="16"/>
              </w:rPr>
            </w:pPr>
            <w:r>
              <w:rPr>
                <w:sz w:val="16"/>
              </w:rPr>
              <w:t>C3-222369</w:t>
            </w:r>
          </w:p>
        </w:tc>
        <w:tc>
          <w:tcPr>
            <w:tcW w:w="0" w:type="auto"/>
            <w:tcBorders>
              <w:top w:val="single" w:sz="4" w:space="0" w:color="auto"/>
              <w:left w:val="single" w:sz="4" w:space="0" w:color="auto"/>
              <w:bottom w:val="single" w:sz="4" w:space="0" w:color="auto"/>
              <w:right w:val="single" w:sz="4" w:space="0" w:color="auto"/>
            </w:tcBorders>
            <w:hideMark/>
          </w:tcPr>
          <w:p w14:paraId="3A44DE81" w14:textId="77777777" w:rsidR="003B6F8D" w:rsidRDefault="003B6F8D">
            <w:pPr>
              <w:pStyle w:val="TAL"/>
              <w:rPr>
                <w:sz w:val="16"/>
              </w:rPr>
            </w:pPr>
            <w:r>
              <w:rPr>
                <w:sz w:val="16"/>
              </w:rPr>
              <w:t xml:space="preserve">Correction on </w:t>
            </w:r>
            <w:proofErr w:type="spellStart"/>
            <w:r>
              <w:rPr>
                <w:sz w:val="16"/>
              </w:rPr>
              <w:t>DataNotification</w:t>
            </w:r>
            <w:proofErr w:type="spellEnd"/>
            <w:r>
              <w:rPr>
                <w:sz w:val="16"/>
              </w:rPr>
              <w:t xml:space="preserve"> type</w:t>
            </w:r>
          </w:p>
        </w:tc>
        <w:tc>
          <w:tcPr>
            <w:tcW w:w="0" w:type="auto"/>
            <w:tcBorders>
              <w:top w:val="single" w:sz="4" w:space="0" w:color="auto"/>
              <w:left w:val="single" w:sz="4" w:space="0" w:color="auto"/>
              <w:bottom w:val="single" w:sz="4" w:space="0" w:color="auto"/>
              <w:right w:val="single" w:sz="4" w:space="0" w:color="auto"/>
            </w:tcBorders>
            <w:hideMark/>
          </w:tcPr>
          <w:p w14:paraId="7F18D4D9"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A8EC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3545FD"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AA398" w14:textId="77777777" w:rsidR="003B6F8D" w:rsidRDefault="003B6F8D">
            <w:pPr>
              <w:pStyle w:val="TAL"/>
              <w:rPr>
                <w:sz w:val="16"/>
              </w:rPr>
            </w:pPr>
            <w:r>
              <w:rPr>
                <w:sz w:val="16"/>
              </w:rPr>
              <w:t>C3-222591</w:t>
            </w:r>
          </w:p>
        </w:tc>
      </w:tr>
      <w:tr w:rsidR="003B6F8D" w14:paraId="0DF9361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F7FF81" w14:textId="77777777" w:rsidR="003B6F8D" w:rsidRDefault="003B6F8D">
            <w:pPr>
              <w:pStyle w:val="TAL"/>
              <w:rPr>
                <w:sz w:val="16"/>
              </w:rPr>
            </w:pPr>
            <w:r>
              <w:rPr>
                <w:sz w:val="16"/>
              </w:rPr>
              <w:t>C3-222370</w:t>
            </w:r>
          </w:p>
        </w:tc>
        <w:tc>
          <w:tcPr>
            <w:tcW w:w="0" w:type="auto"/>
            <w:tcBorders>
              <w:top w:val="single" w:sz="4" w:space="0" w:color="auto"/>
              <w:left w:val="single" w:sz="4" w:space="0" w:color="auto"/>
              <w:bottom w:val="single" w:sz="4" w:space="0" w:color="auto"/>
              <w:right w:val="single" w:sz="4" w:space="0" w:color="auto"/>
            </w:tcBorders>
            <w:hideMark/>
          </w:tcPr>
          <w:p w14:paraId="2D119E14" w14:textId="77777777" w:rsidR="003B6F8D" w:rsidRDefault="003B6F8D">
            <w:pPr>
              <w:pStyle w:val="TAL"/>
              <w:rPr>
                <w:sz w:val="16"/>
              </w:rPr>
            </w:pPr>
            <w:r>
              <w:rPr>
                <w:sz w:val="16"/>
              </w:rPr>
              <w:t xml:space="preserve">Correction on </w:t>
            </w: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7EA312C"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0E6D188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53186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DC496A" w14:textId="77777777" w:rsidR="003B6F8D" w:rsidRDefault="003B6F8D">
            <w:pPr>
              <w:pStyle w:val="TAL"/>
              <w:rPr>
                <w:sz w:val="16"/>
              </w:rPr>
            </w:pPr>
            <w:r>
              <w:rPr>
                <w:sz w:val="16"/>
              </w:rPr>
              <w:t>C3-222523</w:t>
            </w:r>
          </w:p>
        </w:tc>
      </w:tr>
      <w:tr w:rsidR="003B6F8D" w14:paraId="4B24182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C9D9867" w14:textId="77777777" w:rsidR="003B6F8D" w:rsidRDefault="003B6F8D">
            <w:pPr>
              <w:pStyle w:val="TAL"/>
              <w:rPr>
                <w:sz w:val="16"/>
              </w:rPr>
            </w:pPr>
            <w:r>
              <w:rPr>
                <w:sz w:val="16"/>
              </w:rPr>
              <w:t>C3-222371</w:t>
            </w:r>
          </w:p>
        </w:tc>
        <w:tc>
          <w:tcPr>
            <w:tcW w:w="0" w:type="auto"/>
            <w:tcBorders>
              <w:top w:val="single" w:sz="4" w:space="0" w:color="auto"/>
              <w:left w:val="single" w:sz="4" w:space="0" w:color="auto"/>
              <w:bottom w:val="single" w:sz="4" w:space="0" w:color="auto"/>
              <w:right w:val="single" w:sz="4" w:space="0" w:color="auto"/>
            </w:tcBorders>
            <w:hideMark/>
          </w:tcPr>
          <w:p w14:paraId="34EC8527"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70BD0BE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7F4603"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0AD9C8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5A02A3" w14:textId="77777777" w:rsidR="003B6F8D" w:rsidRDefault="003B6F8D">
            <w:pPr>
              <w:pStyle w:val="TAL"/>
              <w:rPr>
                <w:sz w:val="16"/>
              </w:rPr>
            </w:pPr>
          </w:p>
        </w:tc>
      </w:tr>
      <w:tr w:rsidR="003B6F8D" w14:paraId="225A0BC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2BE9FED" w14:textId="77777777" w:rsidR="003B6F8D" w:rsidRDefault="003B6F8D">
            <w:pPr>
              <w:pStyle w:val="TAL"/>
              <w:rPr>
                <w:sz w:val="16"/>
              </w:rPr>
            </w:pPr>
            <w:r>
              <w:rPr>
                <w:sz w:val="16"/>
              </w:rPr>
              <w:t>C3-222372</w:t>
            </w:r>
          </w:p>
        </w:tc>
        <w:tc>
          <w:tcPr>
            <w:tcW w:w="0" w:type="auto"/>
            <w:tcBorders>
              <w:top w:val="single" w:sz="4" w:space="0" w:color="auto"/>
              <w:left w:val="single" w:sz="4" w:space="0" w:color="auto"/>
              <w:bottom w:val="single" w:sz="4" w:space="0" w:color="auto"/>
              <w:right w:val="single" w:sz="4" w:space="0" w:color="auto"/>
            </w:tcBorders>
            <w:hideMark/>
          </w:tcPr>
          <w:p w14:paraId="260A1D31" w14:textId="77777777" w:rsidR="003B6F8D" w:rsidRDefault="003B6F8D">
            <w:pPr>
              <w:pStyle w:val="TAL"/>
              <w:rPr>
                <w:sz w:val="16"/>
              </w:rPr>
            </w:pPr>
            <w:r>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hideMark/>
          </w:tcPr>
          <w:p w14:paraId="6D0EAF5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68EAC7"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3B63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72920F" w14:textId="77777777" w:rsidR="003B6F8D" w:rsidRDefault="003B6F8D">
            <w:pPr>
              <w:pStyle w:val="TAL"/>
              <w:rPr>
                <w:sz w:val="16"/>
              </w:rPr>
            </w:pPr>
            <w:r>
              <w:rPr>
                <w:sz w:val="16"/>
              </w:rPr>
              <w:t>C3-222578</w:t>
            </w:r>
          </w:p>
        </w:tc>
      </w:tr>
      <w:tr w:rsidR="003B6F8D" w14:paraId="4D2C79C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820829" w14:textId="77777777" w:rsidR="003B6F8D" w:rsidRDefault="003B6F8D">
            <w:pPr>
              <w:pStyle w:val="TAL"/>
              <w:rPr>
                <w:sz w:val="16"/>
              </w:rPr>
            </w:pPr>
            <w:r>
              <w:rPr>
                <w:sz w:val="16"/>
              </w:rPr>
              <w:t>C3-222373</w:t>
            </w:r>
          </w:p>
        </w:tc>
        <w:tc>
          <w:tcPr>
            <w:tcW w:w="0" w:type="auto"/>
            <w:tcBorders>
              <w:top w:val="single" w:sz="4" w:space="0" w:color="auto"/>
              <w:left w:val="single" w:sz="4" w:space="0" w:color="auto"/>
              <w:bottom w:val="single" w:sz="4" w:space="0" w:color="auto"/>
              <w:right w:val="single" w:sz="4" w:space="0" w:color="auto"/>
            </w:tcBorders>
            <w:hideMark/>
          </w:tcPr>
          <w:p w14:paraId="5E80024E" w14:textId="77777777" w:rsidR="003B6F8D" w:rsidRDefault="003B6F8D">
            <w:pPr>
              <w:pStyle w:val="TAL"/>
              <w:rPr>
                <w:sz w:val="16"/>
              </w:rPr>
            </w:pPr>
            <w:r>
              <w:rPr>
                <w:sz w:val="16"/>
              </w:rPr>
              <w:t>Pseudo CR on removing the Introduction clause</w:t>
            </w:r>
          </w:p>
        </w:tc>
        <w:tc>
          <w:tcPr>
            <w:tcW w:w="0" w:type="auto"/>
            <w:tcBorders>
              <w:top w:val="single" w:sz="4" w:space="0" w:color="auto"/>
              <w:left w:val="single" w:sz="4" w:space="0" w:color="auto"/>
              <w:bottom w:val="single" w:sz="4" w:space="0" w:color="auto"/>
              <w:right w:val="single" w:sz="4" w:space="0" w:color="auto"/>
            </w:tcBorders>
            <w:hideMark/>
          </w:tcPr>
          <w:p w14:paraId="6FE55C7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189A1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DD51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9CF9EB" w14:textId="77777777" w:rsidR="003B6F8D" w:rsidRDefault="003B6F8D">
            <w:pPr>
              <w:pStyle w:val="TAL"/>
              <w:rPr>
                <w:sz w:val="16"/>
              </w:rPr>
            </w:pPr>
          </w:p>
        </w:tc>
      </w:tr>
      <w:tr w:rsidR="003B6F8D" w14:paraId="0770591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486CC2" w14:textId="77777777" w:rsidR="003B6F8D" w:rsidRDefault="003B6F8D">
            <w:pPr>
              <w:pStyle w:val="TAL"/>
              <w:rPr>
                <w:sz w:val="16"/>
              </w:rPr>
            </w:pPr>
            <w:r>
              <w:rPr>
                <w:sz w:val="16"/>
              </w:rPr>
              <w:t>C3-222374</w:t>
            </w:r>
          </w:p>
        </w:tc>
        <w:tc>
          <w:tcPr>
            <w:tcW w:w="0" w:type="auto"/>
            <w:tcBorders>
              <w:top w:val="single" w:sz="4" w:space="0" w:color="auto"/>
              <w:left w:val="single" w:sz="4" w:space="0" w:color="auto"/>
              <w:bottom w:val="single" w:sz="4" w:space="0" w:color="auto"/>
              <w:right w:val="single" w:sz="4" w:space="0" w:color="auto"/>
            </w:tcBorders>
            <w:hideMark/>
          </w:tcPr>
          <w:p w14:paraId="7B81216B" w14:textId="77777777" w:rsidR="003B6F8D" w:rsidRDefault="003B6F8D">
            <w:pPr>
              <w:pStyle w:val="TAL"/>
              <w:rPr>
                <w:sz w:val="16"/>
              </w:rPr>
            </w:pPr>
            <w:r>
              <w:rPr>
                <w:sz w:val="16"/>
              </w:rPr>
              <w:t>Pseudo CR on defining the Overview clause</w:t>
            </w:r>
          </w:p>
        </w:tc>
        <w:tc>
          <w:tcPr>
            <w:tcW w:w="0" w:type="auto"/>
            <w:tcBorders>
              <w:top w:val="single" w:sz="4" w:space="0" w:color="auto"/>
              <w:left w:val="single" w:sz="4" w:space="0" w:color="auto"/>
              <w:bottom w:val="single" w:sz="4" w:space="0" w:color="auto"/>
              <w:right w:val="single" w:sz="4" w:space="0" w:color="auto"/>
            </w:tcBorders>
            <w:hideMark/>
          </w:tcPr>
          <w:p w14:paraId="23EC08F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21F3A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8E3A44"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E3DA9" w14:textId="77777777" w:rsidR="003B6F8D" w:rsidRDefault="003B6F8D">
            <w:pPr>
              <w:pStyle w:val="TAL"/>
              <w:rPr>
                <w:sz w:val="16"/>
              </w:rPr>
            </w:pPr>
          </w:p>
        </w:tc>
      </w:tr>
      <w:tr w:rsidR="003B6F8D" w14:paraId="090496F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C16488D" w14:textId="77777777" w:rsidR="003B6F8D" w:rsidRDefault="003B6F8D">
            <w:pPr>
              <w:pStyle w:val="TAL"/>
              <w:rPr>
                <w:sz w:val="16"/>
              </w:rPr>
            </w:pPr>
            <w:r>
              <w:rPr>
                <w:sz w:val="16"/>
              </w:rPr>
              <w:t>C3-222375</w:t>
            </w:r>
          </w:p>
        </w:tc>
        <w:tc>
          <w:tcPr>
            <w:tcW w:w="0" w:type="auto"/>
            <w:tcBorders>
              <w:top w:val="single" w:sz="4" w:space="0" w:color="auto"/>
              <w:left w:val="single" w:sz="4" w:space="0" w:color="auto"/>
              <w:bottom w:val="single" w:sz="4" w:space="0" w:color="auto"/>
              <w:right w:val="single" w:sz="4" w:space="0" w:color="auto"/>
            </w:tcBorders>
            <w:hideMark/>
          </w:tcPr>
          <w:p w14:paraId="7DEA45D3" w14:textId="77777777" w:rsidR="003B6F8D" w:rsidRDefault="003B6F8D">
            <w:pPr>
              <w:pStyle w:val="TAL"/>
              <w:rPr>
                <w:sz w:val="16"/>
              </w:rPr>
            </w:pPr>
            <w:r>
              <w:rPr>
                <w:sz w:val="16"/>
              </w:rPr>
              <w:t>Pseudo CR on defining the services offered by the MBSF</w:t>
            </w:r>
          </w:p>
        </w:tc>
        <w:tc>
          <w:tcPr>
            <w:tcW w:w="0" w:type="auto"/>
            <w:tcBorders>
              <w:top w:val="single" w:sz="4" w:space="0" w:color="auto"/>
              <w:left w:val="single" w:sz="4" w:space="0" w:color="auto"/>
              <w:bottom w:val="single" w:sz="4" w:space="0" w:color="auto"/>
              <w:right w:val="single" w:sz="4" w:space="0" w:color="auto"/>
            </w:tcBorders>
            <w:hideMark/>
          </w:tcPr>
          <w:p w14:paraId="1F85B28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1FB1A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EF12C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F7410" w14:textId="77777777" w:rsidR="003B6F8D" w:rsidRDefault="003B6F8D">
            <w:pPr>
              <w:pStyle w:val="TAL"/>
              <w:rPr>
                <w:sz w:val="16"/>
              </w:rPr>
            </w:pPr>
            <w:r>
              <w:rPr>
                <w:sz w:val="16"/>
              </w:rPr>
              <w:t>C3-222408</w:t>
            </w:r>
          </w:p>
        </w:tc>
      </w:tr>
      <w:tr w:rsidR="003B6F8D" w14:paraId="5D81774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20D6C1" w14:textId="77777777" w:rsidR="003B6F8D" w:rsidRDefault="003B6F8D">
            <w:pPr>
              <w:pStyle w:val="TAL"/>
              <w:rPr>
                <w:sz w:val="16"/>
              </w:rPr>
            </w:pPr>
            <w:r>
              <w:rPr>
                <w:sz w:val="16"/>
              </w:rPr>
              <w:t>C3-222376</w:t>
            </w:r>
          </w:p>
        </w:tc>
        <w:tc>
          <w:tcPr>
            <w:tcW w:w="0" w:type="auto"/>
            <w:tcBorders>
              <w:top w:val="single" w:sz="4" w:space="0" w:color="auto"/>
              <w:left w:val="single" w:sz="4" w:space="0" w:color="auto"/>
              <w:bottom w:val="single" w:sz="4" w:space="0" w:color="auto"/>
              <w:right w:val="single" w:sz="4" w:space="0" w:color="auto"/>
            </w:tcBorders>
            <w:hideMark/>
          </w:tcPr>
          <w:p w14:paraId="56DB6D19" w14:textId="77777777" w:rsidR="003B6F8D" w:rsidRDefault="003B6F8D">
            <w:pPr>
              <w:pStyle w:val="TAL"/>
              <w:rPr>
                <w:sz w:val="16"/>
              </w:rPr>
            </w:pPr>
            <w:r>
              <w:rPr>
                <w:sz w:val="16"/>
              </w:rPr>
              <w:t xml:space="preserve">Pseudo CR on unifying the </w:t>
            </w:r>
            <w:proofErr w:type="spellStart"/>
            <w:r>
              <w:rPr>
                <w:sz w:val="16"/>
              </w:rPr>
              <w:t>Eees_EASDiscovery</w:t>
            </w:r>
            <w:proofErr w:type="spellEnd"/>
            <w:r>
              <w:rPr>
                <w:sz w:val="16"/>
              </w:rPr>
              <w:t xml:space="preserve"> and </w:t>
            </w:r>
            <w:proofErr w:type="spellStart"/>
            <w:r>
              <w:rPr>
                <w:sz w:val="16"/>
              </w:rPr>
              <w:t>Eees_TargetEASDiscovery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3AF540C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C222CC"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BDE186"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819D6E" w14:textId="77777777" w:rsidR="003B6F8D" w:rsidRDefault="003B6F8D">
            <w:pPr>
              <w:pStyle w:val="TAL"/>
              <w:rPr>
                <w:sz w:val="16"/>
              </w:rPr>
            </w:pPr>
            <w:r>
              <w:rPr>
                <w:sz w:val="16"/>
              </w:rPr>
              <w:t>C3-222388</w:t>
            </w:r>
          </w:p>
        </w:tc>
      </w:tr>
      <w:tr w:rsidR="003B6F8D" w14:paraId="0E56F8F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CAA5DB" w14:textId="77777777" w:rsidR="003B6F8D" w:rsidRDefault="003B6F8D">
            <w:pPr>
              <w:pStyle w:val="TAL"/>
              <w:rPr>
                <w:sz w:val="16"/>
              </w:rPr>
            </w:pPr>
            <w:r>
              <w:rPr>
                <w:sz w:val="16"/>
              </w:rPr>
              <w:t>C3-222377</w:t>
            </w:r>
          </w:p>
        </w:tc>
        <w:tc>
          <w:tcPr>
            <w:tcW w:w="0" w:type="auto"/>
            <w:tcBorders>
              <w:top w:val="single" w:sz="4" w:space="0" w:color="auto"/>
              <w:left w:val="single" w:sz="4" w:space="0" w:color="auto"/>
              <w:bottom w:val="single" w:sz="4" w:space="0" w:color="auto"/>
              <w:right w:val="single" w:sz="4" w:space="0" w:color="auto"/>
            </w:tcBorders>
            <w:hideMark/>
          </w:tcPr>
          <w:p w14:paraId="5B499714" w14:textId="77777777" w:rsidR="003B6F8D" w:rsidRDefault="003B6F8D">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hideMark/>
          </w:tcPr>
          <w:p w14:paraId="3135AFE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A48B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B4BB3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7E4CD9" w14:textId="77777777" w:rsidR="003B6F8D" w:rsidRDefault="003B6F8D">
            <w:pPr>
              <w:pStyle w:val="TAL"/>
              <w:rPr>
                <w:sz w:val="16"/>
              </w:rPr>
            </w:pPr>
            <w:r>
              <w:rPr>
                <w:sz w:val="16"/>
              </w:rPr>
              <w:t>C3-222477</w:t>
            </w:r>
          </w:p>
        </w:tc>
      </w:tr>
      <w:tr w:rsidR="003B6F8D" w14:paraId="0205484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9994D22" w14:textId="77777777" w:rsidR="003B6F8D" w:rsidRDefault="003B6F8D">
            <w:pPr>
              <w:pStyle w:val="TAL"/>
              <w:rPr>
                <w:sz w:val="16"/>
              </w:rPr>
            </w:pPr>
            <w:r>
              <w:rPr>
                <w:sz w:val="16"/>
              </w:rPr>
              <w:t>C3-222378</w:t>
            </w:r>
          </w:p>
        </w:tc>
        <w:tc>
          <w:tcPr>
            <w:tcW w:w="0" w:type="auto"/>
            <w:tcBorders>
              <w:top w:val="single" w:sz="4" w:space="0" w:color="auto"/>
              <w:left w:val="single" w:sz="4" w:space="0" w:color="auto"/>
              <w:bottom w:val="single" w:sz="4" w:space="0" w:color="auto"/>
              <w:right w:val="single" w:sz="4" w:space="0" w:color="auto"/>
            </w:tcBorders>
            <w:hideMark/>
          </w:tcPr>
          <w:p w14:paraId="4930D66F"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719F4C4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3ECFA3"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0536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7BFF7D" w14:textId="77777777" w:rsidR="003B6F8D" w:rsidRDefault="003B6F8D">
            <w:pPr>
              <w:pStyle w:val="TAL"/>
              <w:rPr>
                <w:sz w:val="16"/>
              </w:rPr>
            </w:pPr>
            <w:r>
              <w:rPr>
                <w:sz w:val="16"/>
              </w:rPr>
              <w:t>C3-222478</w:t>
            </w:r>
          </w:p>
        </w:tc>
      </w:tr>
      <w:tr w:rsidR="003B6F8D" w14:paraId="2F845AD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B2E553" w14:textId="77777777" w:rsidR="003B6F8D" w:rsidRDefault="003B6F8D">
            <w:pPr>
              <w:pStyle w:val="TAL"/>
              <w:rPr>
                <w:sz w:val="16"/>
              </w:rPr>
            </w:pPr>
            <w:r>
              <w:rPr>
                <w:sz w:val="16"/>
              </w:rPr>
              <w:t>C3-222379</w:t>
            </w:r>
          </w:p>
        </w:tc>
        <w:tc>
          <w:tcPr>
            <w:tcW w:w="0" w:type="auto"/>
            <w:tcBorders>
              <w:top w:val="single" w:sz="4" w:space="0" w:color="auto"/>
              <w:left w:val="single" w:sz="4" w:space="0" w:color="auto"/>
              <w:bottom w:val="single" w:sz="4" w:space="0" w:color="auto"/>
              <w:right w:val="single" w:sz="4" w:space="0" w:color="auto"/>
            </w:tcBorders>
            <w:hideMark/>
          </w:tcPr>
          <w:p w14:paraId="2D145B9A" w14:textId="77777777" w:rsidR="003B6F8D" w:rsidRDefault="003B6F8D">
            <w:pPr>
              <w:pStyle w:val="TAL"/>
              <w:rPr>
                <w:sz w:val="16"/>
              </w:rPr>
            </w:pPr>
            <w:r>
              <w:rPr>
                <w:sz w:val="16"/>
              </w:rPr>
              <w:t>MBSF services introduction</w:t>
            </w:r>
          </w:p>
        </w:tc>
        <w:tc>
          <w:tcPr>
            <w:tcW w:w="0" w:type="auto"/>
            <w:tcBorders>
              <w:top w:val="single" w:sz="4" w:space="0" w:color="auto"/>
              <w:left w:val="single" w:sz="4" w:space="0" w:color="auto"/>
              <w:bottom w:val="single" w:sz="4" w:space="0" w:color="auto"/>
              <w:right w:val="single" w:sz="4" w:space="0" w:color="auto"/>
            </w:tcBorders>
            <w:hideMark/>
          </w:tcPr>
          <w:p w14:paraId="010AE12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6BCC6A" w14:textId="77777777" w:rsidR="003B6F8D" w:rsidRDefault="003B6F8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78DCA0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CA434" w14:textId="77777777" w:rsidR="003B6F8D" w:rsidRDefault="003B6F8D">
            <w:pPr>
              <w:pStyle w:val="TAL"/>
              <w:rPr>
                <w:sz w:val="16"/>
              </w:rPr>
            </w:pPr>
          </w:p>
        </w:tc>
      </w:tr>
      <w:tr w:rsidR="003B6F8D" w14:paraId="3CD0621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39D14EB" w14:textId="77777777" w:rsidR="003B6F8D" w:rsidRDefault="003B6F8D">
            <w:pPr>
              <w:pStyle w:val="TAL"/>
              <w:rPr>
                <w:sz w:val="16"/>
              </w:rPr>
            </w:pPr>
            <w:r>
              <w:rPr>
                <w:sz w:val="16"/>
              </w:rPr>
              <w:t>C3-222380</w:t>
            </w:r>
          </w:p>
        </w:tc>
        <w:tc>
          <w:tcPr>
            <w:tcW w:w="0" w:type="auto"/>
            <w:tcBorders>
              <w:top w:val="single" w:sz="4" w:space="0" w:color="auto"/>
              <w:left w:val="single" w:sz="4" w:space="0" w:color="auto"/>
              <w:bottom w:val="single" w:sz="4" w:space="0" w:color="auto"/>
              <w:right w:val="single" w:sz="4" w:space="0" w:color="auto"/>
            </w:tcBorders>
            <w:hideMark/>
          </w:tcPr>
          <w:p w14:paraId="3C381AB1" w14:textId="77777777" w:rsidR="003B6F8D" w:rsidRDefault="003B6F8D">
            <w:pPr>
              <w:pStyle w:val="TAL"/>
              <w:rPr>
                <w:sz w:val="16"/>
              </w:rPr>
            </w:pPr>
            <w:proofErr w:type="spellStart"/>
            <w:r>
              <w:rPr>
                <w:sz w:val="16"/>
              </w:rPr>
              <w:t>Nmbsf_MBSUserService</w:t>
            </w:r>
            <w:proofErr w:type="spellEnd"/>
            <w:r>
              <w:rPr>
                <w:sz w:val="16"/>
              </w:rPr>
              <w:t xml:space="preserv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4F64CF4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7145AA"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8A674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98E9A" w14:textId="77777777" w:rsidR="003B6F8D" w:rsidRDefault="003B6F8D">
            <w:pPr>
              <w:pStyle w:val="TAL"/>
              <w:rPr>
                <w:sz w:val="16"/>
              </w:rPr>
            </w:pPr>
            <w:r>
              <w:rPr>
                <w:sz w:val="16"/>
              </w:rPr>
              <w:t>C3-222475</w:t>
            </w:r>
          </w:p>
        </w:tc>
      </w:tr>
      <w:tr w:rsidR="003B6F8D" w14:paraId="5A40ACE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14F01E4" w14:textId="77777777" w:rsidR="003B6F8D" w:rsidRDefault="003B6F8D">
            <w:pPr>
              <w:pStyle w:val="TAL"/>
              <w:rPr>
                <w:sz w:val="16"/>
              </w:rPr>
            </w:pPr>
            <w:r>
              <w:rPr>
                <w:sz w:val="16"/>
              </w:rPr>
              <w:t>C3-222381</w:t>
            </w:r>
          </w:p>
        </w:tc>
        <w:tc>
          <w:tcPr>
            <w:tcW w:w="0" w:type="auto"/>
            <w:tcBorders>
              <w:top w:val="single" w:sz="4" w:space="0" w:color="auto"/>
              <w:left w:val="single" w:sz="4" w:space="0" w:color="auto"/>
              <w:bottom w:val="single" w:sz="4" w:space="0" w:color="auto"/>
              <w:right w:val="single" w:sz="4" w:space="0" w:color="auto"/>
            </w:tcBorders>
            <w:hideMark/>
          </w:tcPr>
          <w:p w14:paraId="6F0847E4" w14:textId="77777777" w:rsidR="003B6F8D" w:rsidRDefault="003B6F8D">
            <w:pPr>
              <w:pStyle w:val="TAL"/>
              <w:rPr>
                <w:sz w:val="16"/>
              </w:rPr>
            </w:pPr>
            <w:proofErr w:type="spellStart"/>
            <w:r>
              <w:rPr>
                <w:sz w:val="16"/>
              </w:rPr>
              <w:t>Nmbsf_MBSUserDataIngestSession</w:t>
            </w:r>
            <w:proofErr w:type="spellEnd"/>
            <w:r>
              <w:rPr>
                <w:sz w:val="16"/>
              </w:rPr>
              <w:t xml:space="preserv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2BBADB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7B30E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0FB5E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34527" w14:textId="77777777" w:rsidR="003B6F8D" w:rsidRDefault="003B6F8D">
            <w:pPr>
              <w:pStyle w:val="TAL"/>
              <w:rPr>
                <w:sz w:val="16"/>
              </w:rPr>
            </w:pPr>
            <w:r>
              <w:rPr>
                <w:sz w:val="16"/>
              </w:rPr>
              <w:t>C3-222476</w:t>
            </w:r>
          </w:p>
        </w:tc>
      </w:tr>
      <w:tr w:rsidR="003B6F8D" w14:paraId="21EB854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35FB8C" w14:textId="77777777" w:rsidR="003B6F8D" w:rsidRDefault="003B6F8D">
            <w:pPr>
              <w:pStyle w:val="TAL"/>
              <w:rPr>
                <w:sz w:val="16"/>
              </w:rPr>
            </w:pPr>
            <w:r>
              <w:rPr>
                <w:sz w:val="16"/>
              </w:rPr>
              <w:t>C3-222382</w:t>
            </w:r>
          </w:p>
        </w:tc>
        <w:tc>
          <w:tcPr>
            <w:tcW w:w="0" w:type="auto"/>
            <w:tcBorders>
              <w:top w:val="single" w:sz="4" w:space="0" w:color="auto"/>
              <w:left w:val="single" w:sz="4" w:space="0" w:color="auto"/>
              <w:bottom w:val="single" w:sz="4" w:space="0" w:color="auto"/>
              <w:right w:val="single" w:sz="4" w:space="0" w:color="auto"/>
            </w:tcBorders>
            <w:hideMark/>
          </w:tcPr>
          <w:p w14:paraId="78001DB2"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37802EF9"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B96E34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9A901B" w14:textId="77777777" w:rsidR="003B6F8D" w:rsidRDefault="003B6F8D">
            <w:pPr>
              <w:pStyle w:val="TAL"/>
              <w:rPr>
                <w:sz w:val="16"/>
              </w:rPr>
            </w:pPr>
            <w:r>
              <w:rPr>
                <w:sz w:val="16"/>
              </w:rPr>
              <w:t>C3-222256</w:t>
            </w:r>
          </w:p>
        </w:tc>
        <w:tc>
          <w:tcPr>
            <w:tcW w:w="0" w:type="auto"/>
            <w:tcBorders>
              <w:top w:val="single" w:sz="4" w:space="0" w:color="auto"/>
              <w:left w:val="single" w:sz="4" w:space="0" w:color="auto"/>
              <w:bottom w:val="single" w:sz="4" w:space="0" w:color="auto"/>
              <w:right w:val="single" w:sz="4" w:space="0" w:color="auto"/>
            </w:tcBorders>
            <w:hideMark/>
          </w:tcPr>
          <w:p w14:paraId="2297502D" w14:textId="77777777" w:rsidR="003B6F8D" w:rsidRDefault="003B6F8D">
            <w:pPr>
              <w:pStyle w:val="TAL"/>
              <w:rPr>
                <w:sz w:val="16"/>
              </w:rPr>
            </w:pPr>
            <w:r>
              <w:rPr>
                <w:sz w:val="16"/>
              </w:rPr>
              <w:t>C3-222533</w:t>
            </w:r>
          </w:p>
        </w:tc>
      </w:tr>
      <w:tr w:rsidR="003B6F8D" w14:paraId="6EE96D1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648760" w14:textId="77777777" w:rsidR="003B6F8D" w:rsidRDefault="003B6F8D">
            <w:pPr>
              <w:pStyle w:val="TAL"/>
              <w:rPr>
                <w:sz w:val="16"/>
              </w:rPr>
            </w:pPr>
            <w:r>
              <w:rPr>
                <w:sz w:val="16"/>
              </w:rPr>
              <w:t>C3-222383</w:t>
            </w:r>
          </w:p>
        </w:tc>
        <w:tc>
          <w:tcPr>
            <w:tcW w:w="0" w:type="auto"/>
            <w:tcBorders>
              <w:top w:val="single" w:sz="4" w:space="0" w:color="auto"/>
              <w:left w:val="single" w:sz="4" w:space="0" w:color="auto"/>
              <w:bottom w:val="single" w:sz="4" w:space="0" w:color="auto"/>
              <w:right w:val="single" w:sz="4" w:space="0" w:color="auto"/>
            </w:tcBorders>
            <w:hideMark/>
          </w:tcPr>
          <w:p w14:paraId="22AA4984" w14:textId="77777777" w:rsidR="003B6F8D" w:rsidRDefault="003B6F8D">
            <w:pPr>
              <w:pStyle w:val="TAL"/>
              <w:rPr>
                <w:sz w:val="16"/>
              </w:rPr>
            </w:pPr>
            <w:r>
              <w:rPr>
                <w:sz w:val="16"/>
              </w:rPr>
              <w:t>Supporting user consent for EDGEAPP</w:t>
            </w:r>
          </w:p>
        </w:tc>
        <w:tc>
          <w:tcPr>
            <w:tcW w:w="0" w:type="auto"/>
            <w:tcBorders>
              <w:top w:val="single" w:sz="4" w:space="0" w:color="auto"/>
              <w:left w:val="single" w:sz="4" w:space="0" w:color="auto"/>
              <w:bottom w:val="single" w:sz="4" w:space="0" w:color="auto"/>
              <w:right w:val="single" w:sz="4" w:space="0" w:color="auto"/>
            </w:tcBorders>
            <w:hideMark/>
          </w:tcPr>
          <w:p w14:paraId="79D3060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9BE3E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841F1F"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AA8CD5" w14:textId="77777777" w:rsidR="003B6F8D" w:rsidRDefault="003B6F8D">
            <w:pPr>
              <w:pStyle w:val="TAL"/>
              <w:rPr>
                <w:sz w:val="16"/>
              </w:rPr>
            </w:pPr>
            <w:r>
              <w:rPr>
                <w:sz w:val="16"/>
              </w:rPr>
              <w:t>C3-222386</w:t>
            </w:r>
          </w:p>
        </w:tc>
      </w:tr>
      <w:tr w:rsidR="003B6F8D" w14:paraId="24A1B2B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C0A0D08" w14:textId="77777777" w:rsidR="003B6F8D" w:rsidRDefault="003B6F8D">
            <w:pPr>
              <w:pStyle w:val="TAL"/>
              <w:rPr>
                <w:sz w:val="16"/>
              </w:rPr>
            </w:pPr>
            <w:r>
              <w:rPr>
                <w:sz w:val="16"/>
              </w:rPr>
              <w:t>C3-222384</w:t>
            </w:r>
          </w:p>
        </w:tc>
        <w:tc>
          <w:tcPr>
            <w:tcW w:w="0" w:type="auto"/>
            <w:tcBorders>
              <w:top w:val="single" w:sz="4" w:space="0" w:color="auto"/>
              <w:left w:val="single" w:sz="4" w:space="0" w:color="auto"/>
              <w:bottom w:val="single" w:sz="4" w:space="0" w:color="auto"/>
              <w:right w:val="single" w:sz="4" w:space="0" w:color="auto"/>
            </w:tcBorders>
            <w:hideMark/>
          </w:tcPr>
          <w:p w14:paraId="78A29616" w14:textId="77777777" w:rsidR="003B6F8D" w:rsidRDefault="003B6F8D">
            <w:pPr>
              <w:pStyle w:val="TAL"/>
              <w:rPr>
                <w:sz w:val="16"/>
              </w:rPr>
            </w:pPr>
            <w:r>
              <w:rPr>
                <w:sz w:val="16"/>
              </w:rPr>
              <w:t xml:space="preserve">Separation of ASTI and </w:t>
            </w:r>
            <w:proofErr w:type="spellStart"/>
            <w:r>
              <w:rPr>
                <w:sz w:val="16"/>
              </w:rPr>
              <w:t>TimeSynch</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1064D45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31C088"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B3CF1D" w14:textId="77777777" w:rsidR="003B6F8D" w:rsidRDefault="003B6F8D">
            <w:pPr>
              <w:pStyle w:val="TAL"/>
              <w:rPr>
                <w:sz w:val="16"/>
              </w:rPr>
            </w:pPr>
            <w:r>
              <w:rPr>
                <w:sz w:val="16"/>
              </w:rPr>
              <w:t>C3-222274</w:t>
            </w:r>
          </w:p>
        </w:tc>
        <w:tc>
          <w:tcPr>
            <w:tcW w:w="0" w:type="auto"/>
            <w:tcBorders>
              <w:top w:val="single" w:sz="4" w:space="0" w:color="auto"/>
              <w:left w:val="single" w:sz="4" w:space="0" w:color="auto"/>
              <w:bottom w:val="single" w:sz="4" w:space="0" w:color="auto"/>
              <w:right w:val="single" w:sz="4" w:space="0" w:color="auto"/>
            </w:tcBorders>
            <w:hideMark/>
          </w:tcPr>
          <w:p w14:paraId="7F1D5DBA" w14:textId="77777777" w:rsidR="003B6F8D" w:rsidRDefault="003B6F8D">
            <w:pPr>
              <w:pStyle w:val="TAL"/>
              <w:rPr>
                <w:sz w:val="16"/>
              </w:rPr>
            </w:pPr>
            <w:r>
              <w:rPr>
                <w:sz w:val="16"/>
              </w:rPr>
              <w:t>C3-222436</w:t>
            </w:r>
          </w:p>
        </w:tc>
      </w:tr>
      <w:tr w:rsidR="003B6F8D" w14:paraId="566CF66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52D466" w14:textId="77777777" w:rsidR="003B6F8D" w:rsidRDefault="003B6F8D">
            <w:pPr>
              <w:pStyle w:val="TAL"/>
              <w:rPr>
                <w:sz w:val="16"/>
              </w:rPr>
            </w:pPr>
            <w:r>
              <w:rPr>
                <w:sz w:val="16"/>
              </w:rPr>
              <w:t>C3-222385</w:t>
            </w:r>
          </w:p>
        </w:tc>
        <w:tc>
          <w:tcPr>
            <w:tcW w:w="0" w:type="auto"/>
            <w:tcBorders>
              <w:top w:val="single" w:sz="4" w:space="0" w:color="auto"/>
              <w:left w:val="single" w:sz="4" w:space="0" w:color="auto"/>
              <w:bottom w:val="single" w:sz="4" w:space="0" w:color="auto"/>
              <w:right w:val="single" w:sz="4" w:space="0" w:color="auto"/>
            </w:tcBorders>
            <w:hideMark/>
          </w:tcPr>
          <w:p w14:paraId="06AB41CC"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hideMark/>
          </w:tcPr>
          <w:p w14:paraId="7307E26F"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086A66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AB5ED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33821" w14:textId="77777777" w:rsidR="003B6F8D" w:rsidRDefault="003B6F8D">
            <w:pPr>
              <w:pStyle w:val="TAL"/>
              <w:rPr>
                <w:sz w:val="16"/>
              </w:rPr>
            </w:pPr>
            <w:r>
              <w:rPr>
                <w:sz w:val="16"/>
              </w:rPr>
              <w:t>C3-222509</w:t>
            </w:r>
          </w:p>
        </w:tc>
      </w:tr>
      <w:tr w:rsidR="003B6F8D" w14:paraId="6F8202D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D365C10" w14:textId="77777777" w:rsidR="003B6F8D" w:rsidRDefault="003B6F8D">
            <w:pPr>
              <w:pStyle w:val="TAL"/>
              <w:rPr>
                <w:sz w:val="16"/>
              </w:rPr>
            </w:pPr>
            <w:r>
              <w:rPr>
                <w:sz w:val="16"/>
              </w:rPr>
              <w:t>C3-222386</w:t>
            </w:r>
          </w:p>
        </w:tc>
        <w:tc>
          <w:tcPr>
            <w:tcW w:w="0" w:type="auto"/>
            <w:tcBorders>
              <w:top w:val="single" w:sz="4" w:space="0" w:color="auto"/>
              <w:left w:val="single" w:sz="4" w:space="0" w:color="auto"/>
              <w:bottom w:val="single" w:sz="4" w:space="0" w:color="auto"/>
              <w:right w:val="single" w:sz="4" w:space="0" w:color="auto"/>
            </w:tcBorders>
            <w:hideMark/>
          </w:tcPr>
          <w:p w14:paraId="1976940D" w14:textId="77777777" w:rsidR="003B6F8D" w:rsidRDefault="003B6F8D">
            <w:pPr>
              <w:pStyle w:val="TAL"/>
              <w:rPr>
                <w:sz w:val="16"/>
              </w:rPr>
            </w:pPr>
            <w:r>
              <w:rPr>
                <w:sz w:val="16"/>
              </w:rPr>
              <w:t xml:space="preserve">Supporting user consent for EDGEAPP on the </w:t>
            </w:r>
            <w:proofErr w:type="spellStart"/>
            <w:r>
              <w:rPr>
                <w:sz w:val="16"/>
              </w:rPr>
              <w:t>TrafficInfluence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51A801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B05270"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575E24" w14:textId="77777777" w:rsidR="003B6F8D" w:rsidRDefault="003B6F8D">
            <w:pPr>
              <w:pStyle w:val="TAL"/>
              <w:rPr>
                <w:sz w:val="16"/>
              </w:rPr>
            </w:pPr>
            <w:r>
              <w:rPr>
                <w:sz w:val="16"/>
              </w:rPr>
              <w:t>C3-222383</w:t>
            </w:r>
          </w:p>
        </w:tc>
        <w:tc>
          <w:tcPr>
            <w:tcW w:w="0" w:type="auto"/>
            <w:tcBorders>
              <w:top w:val="single" w:sz="4" w:space="0" w:color="auto"/>
              <w:left w:val="single" w:sz="4" w:space="0" w:color="auto"/>
              <w:bottom w:val="single" w:sz="4" w:space="0" w:color="auto"/>
              <w:right w:val="single" w:sz="4" w:space="0" w:color="auto"/>
            </w:tcBorders>
            <w:hideMark/>
          </w:tcPr>
          <w:p w14:paraId="71C3618B" w14:textId="77777777" w:rsidR="003B6F8D" w:rsidRDefault="003B6F8D">
            <w:pPr>
              <w:pStyle w:val="TAL"/>
              <w:rPr>
                <w:sz w:val="16"/>
              </w:rPr>
            </w:pPr>
            <w:r>
              <w:rPr>
                <w:sz w:val="16"/>
              </w:rPr>
              <w:t>C3-222534</w:t>
            </w:r>
          </w:p>
        </w:tc>
      </w:tr>
      <w:tr w:rsidR="003B6F8D" w14:paraId="4B338C4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9B4AB61" w14:textId="77777777" w:rsidR="003B6F8D" w:rsidRDefault="003B6F8D">
            <w:pPr>
              <w:pStyle w:val="TAL"/>
              <w:rPr>
                <w:sz w:val="16"/>
              </w:rPr>
            </w:pPr>
            <w:r>
              <w:rPr>
                <w:sz w:val="16"/>
              </w:rPr>
              <w:t>C3-222387</w:t>
            </w:r>
          </w:p>
        </w:tc>
        <w:tc>
          <w:tcPr>
            <w:tcW w:w="0" w:type="auto"/>
            <w:tcBorders>
              <w:top w:val="single" w:sz="4" w:space="0" w:color="auto"/>
              <w:left w:val="single" w:sz="4" w:space="0" w:color="auto"/>
              <w:bottom w:val="single" w:sz="4" w:space="0" w:color="auto"/>
              <w:right w:val="single" w:sz="4" w:space="0" w:color="auto"/>
            </w:tcBorders>
            <w:hideMark/>
          </w:tcPr>
          <w:p w14:paraId="531F9303"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D57ADB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FEDDE"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34533E5" w14:textId="77777777" w:rsidR="003B6F8D" w:rsidRDefault="003B6F8D">
            <w:pPr>
              <w:pStyle w:val="TAL"/>
              <w:rPr>
                <w:sz w:val="16"/>
              </w:rPr>
            </w:pPr>
            <w:r>
              <w:rPr>
                <w:sz w:val="16"/>
              </w:rPr>
              <w:t>C3-222053</w:t>
            </w:r>
          </w:p>
        </w:tc>
        <w:tc>
          <w:tcPr>
            <w:tcW w:w="0" w:type="auto"/>
            <w:tcBorders>
              <w:top w:val="single" w:sz="4" w:space="0" w:color="auto"/>
              <w:left w:val="single" w:sz="4" w:space="0" w:color="auto"/>
              <w:bottom w:val="single" w:sz="4" w:space="0" w:color="auto"/>
              <w:right w:val="single" w:sz="4" w:space="0" w:color="auto"/>
            </w:tcBorders>
            <w:hideMark/>
          </w:tcPr>
          <w:p w14:paraId="30E48E4A" w14:textId="77777777" w:rsidR="003B6F8D" w:rsidRDefault="003B6F8D">
            <w:pPr>
              <w:pStyle w:val="TAL"/>
              <w:rPr>
                <w:sz w:val="16"/>
              </w:rPr>
            </w:pPr>
            <w:r>
              <w:rPr>
                <w:sz w:val="16"/>
              </w:rPr>
              <w:t>C3-222461</w:t>
            </w:r>
          </w:p>
        </w:tc>
      </w:tr>
      <w:tr w:rsidR="003B6F8D" w14:paraId="225DEE4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398EF50" w14:textId="77777777" w:rsidR="003B6F8D" w:rsidRDefault="003B6F8D">
            <w:pPr>
              <w:pStyle w:val="TAL"/>
              <w:rPr>
                <w:sz w:val="16"/>
              </w:rPr>
            </w:pPr>
            <w:r>
              <w:rPr>
                <w:sz w:val="16"/>
              </w:rPr>
              <w:t>C3-222388</w:t>
            </w:r>
          </w:p>
        </w:tc>
        <w:tc>
          <w:tcPr>
            <w:tcW w:w="0" w:type="auto"/>
            <w:tcBorders>
              <w:top w:val="single" w:sz="4" w:space="0" w:color="auto"/>
              <w:left w:val="single" w:sz="4" w:space="0" w:color="auto"/>
              <w:bottom w:val="single" w:sz="4" w:space="0" w:color="auto"/>
              <w:right w:val="single" w:sz="4" w:space="0" w:color="auto"/>
            </w:tcBorders>
            <w:hideMark/>
          </w:tcPr>
          <w:p w14:paraId="6D218509" w14:textId="77777777" w:rsidR="003B6F8D" w:rsidRDefault="003B6F8D">
            <w:pPr>
              <w:pStyle w:val="TAL"/>
              <w:rPr>
                <w:sz w:val="16"/>
              </w:rPr>
            </w:pPr>
            <w:r>
              <w:rPr>
                <w:sz w:val="16"/>
              </w:rPr>
              <w:t xml:space="preserve">Pseudo CR on unifying the </w:t>
            </w:r>
            <w:proofErr w:type="spellStart"/>
            <w:r>
              <w:rPr>
                <w:sz w:val="16"/>
              </w:rPr>
              <w:t>Eees_EASDiscovery</w:t>
            </w:r>
            <w:proofErr w:type="spellEnd"/>
            <w:r>
              <w:rPr>
                <w:sz w:val="16"/>
              </w:rPr>
              <w:t xml:space="preserve"> and </w:t>
            </w:r>
            <w:proofErr w:type="spellStart"/>
            <w:r>
              <w:rPr>
                <w:sz w:val="16"/>
              </w:rPr>
              <w:t>Eees_TargetEASDiscovery</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39F9943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B7FC30"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B52A117" w14:textId="77777777" w:rsidR="003B6F8D" w:rsidRDefault="003B6F8D">
            <w:pPr>
              <w:pStyle w:val="TAL"/>
              <w:rPr>
                <w:sz w:val="16"/>
              </w:rPr>
            </w:pPr>
            <w:r>
              <w:rPr>
                <w:sz w:val="16"/>
              </w:rPr>
              <w:t>C3-222376</w:t>
            </w:r>
          </w:p>
        </w:tc>
        <w:tc>
          <w:tcPr>
            <w:tcW w:w="0" w:type="auto"/>
            <w:tcBorders>
              <w:top w:val="single" w:sz="4" w:space="0" w:color="auto"/>
              <w:left w:val="single" w:sz="4" w:space="0" w:color="auto"/>
              <w:bottom w:val="single" w:sz="4" w:space="0" w:color="auto"/>
              <w:right w:val="single" w:sz="4" w:space="0" w:color="auto"/>
            </w:tcBorders>
          </w:tcPr>
          <w:p w14:paraId="3BFADF86" w14:textId="77777777" w:rsidR="003B6F8D" w:rsidRDefault="003B6F8D">
            <w:pPr>
              <w:pStyle w:val="TAL"/>
              <w:rPr>
                <w:sz w:val="16"/>
              </w:rPr>
            </w:pPr>
          </w:p>
        </w:tc>
      </w:tr>
      <w:tr w:rsidR="003B6F8D" w14:paraId="20574CE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8BB28E" w14:textId="77777777" w:rsidR="003B6F8D" w:rsidRDefault="003B6F8D">
            <w:pPr>
              <w:pStyle w:val="TAL"/>
              <w:rPr>
                <w:sz w:val="16"/>
              </w:rPr>
            </w:pPr>
            <w:r>
              <w:rPr>
                <w:sz w:val="16"/>
              </w:rPr>
              <w:t>C3-222389</w:t>
            </w:r>
          </w:p>
        </w:tc>
        <w:tc>
          <w:tcPr>
            <w:tcW w:w="0" w:type="auto"/>
            <w:tcBorders>
              <w:top w:val="single" w:sz="4" w:space="0" w:color="auto"/>
              <w:left w:val="single" w:sz="4" w:space="0" w:color="auto"/>
              <w:bottom w:val="single" w:sz="4" w:space="0" w:color="auto"/>
              <w:right w:val="single" w:sz="4" w:space="0" w:color="auto"/>
            </w:tcBorders>
            <w:hideMark/>
          </w:tcPr>
          <w:p w14:paraId="724D9600"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hideMark/>
          </w:tcPr>
          <w:p w14:paraId="2580627B"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94ED27D"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EDDC06" w14:textId="77777777" w:rsidR="003B6F8D" w:rsidRDefault="003B6F8D">
            <w:pPr>
              <w:pStyle w:val="TAL"/>
              <w:rPr>
                <w:sz w:val="16"/>
              </w:rPr>
            </w:pPr>
            <w:r>
              <w:rPr>
                <w:sz w:val="16"/>
              </w:rPr>
              <w:t>C3-222039</w:t>
            </w:r>
          </w:p>
        </w:tc>
        <w:tc>
          <w:tcPr>
            <w:tcW w:w="0" w:type="auto"/>
            <w:tcBorders>
              <w:top w:val="single" w:sz="4" w:space="0" w:color="auto"/>
              <w:left w:val="single" w:sz="4" w:space="0" w:color="auto"/>
              <w:bottom w:val="single" w:sz="4" w:space="0" w:color="auto"/>
              <w:right w:val="single" w:sz="4" w:space="0" w:color="auto"/>
            </w:tcBorders>
            <w:hideMark/>
          </w:tcPr>
          <w:p w14:paraId="131ED17C" w14:textId="77777777" w:rsidR="003B6F8D" w:rsidRDefault="003B6F8D">
            <w:pPr>
              <w:pStyle w:val="TAL"/>
              <w:rPr>
                <w:sz w:val="16"/>
              </w:rPr>
            </w:pPr>
            <w:r>
              <w:rPr>
                <w:sz w:val="16"/>
              </w:rPr>
              <w:t>C3-222396</w:t>
            </w:r>
          </w:p>
        </w:tc>
      </w:tr>
      <w:tr w:rsidR="003B6F8D" w14:paraId="1EB6AB7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2DFF00" w14:textId="77777777" w:rsidR="003B6F8D" w:rsidRDefault="003B6F8D">
            <w:pPr>
              <w:pStyle w:val="TAL"/>
              <w:rPr>
                <w:sz w:val="16"/>
              </w:rPr>
            </w:pPr>
            <w:r>
              <w:rPr>
                <w:sz w:val="16"/>
              </w:rPr>
              <w:t>C3-222390</w:t>
            </w:r>
          </w:p>
        </w:tc>
        <w:tc>
          <w:tcPr>
            <w:tcW w:w="0" w:type="auto"/>
            <w:tcBorders>
              <w:top w:val="single" w:sz="4" w:space="0" w:color="auto"/>
              <w:left w:val="single" w:sz="4" w:space="0" w:color="auto"/>
              <w:bottom w:val="single" w:sz="4" w:space="0" w:color="auto"/>
              <w:right w:val="single" w:sz="4" w:space="0" w:color="auto"/>
            </w:tcBorders>
            <w:hideMark/>
          </w:tcPr>
          <w:p w14:paraId="0F9C8EFA" w14:textId="77777777" w:rsidR="003B6F8D" w:rsidRDefault="003B6F8D">
            <w:pPr>
              <w:pStyle w:val="TAL"/>
              <w:rPr>
                <w:sz w:val="16"/>
              </w:rPr>
            </w:pPr>
            <w:r>
              <w:rPr>
                <w:sz w:val="16"/>
              </w:rPr>
              <w:t>Drafting errors/inconsistencies in specifications</w:t>
            </w:r>
          </w:p>
        </w:tc>
        <w:tc>
          <w:tcPr>
            <w:tcW w:w="0" w:type="auto"/>
            <w:tcBorders>
              <w:top w:val="single" w:sz="4" w:space="0" w:color="auto"/>
              <w:left w:val="single" w:sz="4" w:space="0" w:color="auto"/>
              <w:bottom w:val="single" w:sz="4" w:space="0" w:color="auto"/>
              <w:right w:val="single" w:sz="4" w:space="0" w:color="auto"/>
            </w:tcBorders>
            <w:hideMark/>
          </w:tcPr>
          <w:p w14:paraId="0425B67C" w14:textId="77777777" w:rsidR="003B6F8D" w:rsidRDefault="003B6F8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35D6663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D1C74DE" w14:textId="77777777" w:rsidR="003B6F8D" w:rsidRDefault="003B6F8D">
            <w:pPr>
              <w:pStyle w:val="TAL"/>
              <w:rPr>
                <w:sz w:val="16"/>
              </w:rPr>
            </w:pPr>
            <w:r>
              <w:rPr>
                <w:sz w:val="16"/>
              </w:rPr>
              <w:t>C3-222356</w:t>
            </w:r>
          </w:p>
        </w:tc>
        <w:tc>
          <w:tcPr>
            <w:tcW w:w="0" w:type="auto"/>
            <w:tcBorders>
              <w:top w:val="single" w:sz="4" w:space="0" w:color="auto"/>
              <w:left w:val="single" w:sz="4" w:space="0" w:color="auto"/>
              <w:bottom w:val="single" w:sz="4" w:space="0" w:color="auto"/>
              <w:right w:val="single" w:sz="4" w:space="0" w:color="auto"/>
            </w:tcBorders>
          </w:tcPr>
          <w:p w14:paraId="47BC5286" w14:textId="77777777" w:rsidR="003B6F8D" w:rsidRDefault="003B6F8D">
            <w:pPr>
              <w:pStyle w:val="TAL"/>
              <w:rPr>
                <w:sz w:val="16"/>
              </w:rPr>
            </w:pPr>
          </w:p>
        </w:tc>
      </w:tr>
      <w:tr w:rsidR="003B6F8D" w14:paraId="4CB6DE4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DD6E7D" w14:textId="77777777" w:rsidR="003B6F8D" w:rsidRDefault="003B6F8D">
            <w:pPr>
              <w:pStyle w:val="TAL"/>
              <w:rPr>
                <w:sz w:val="16"/>
              </w:rPr>
            </w:pPr>
            <w:r>
              <w:rPr>
                <w:sz w:val="16"/>
              </w:rPr>
              <w:t>C3-222391</w:t>
            </w:r>
          </w:p>
        </w:tc>
        <w:tc>
          <w:tcPr>
            <w:tcW w:w="0" w:type="auto"/>
            <w:tcBorders>
              <w:top w:val="single" w:sz="4" w:space="0" w:color="auto"/>
              <w:left w:val="single" w:sz="4" w:space="0" w:color="auto"/>
              <w:bottom w:val="single" w:sz="4" w:space="0" w:color="auto"/>
              <w:right w:val="single" w:sz="4" w:space="0" w:color="auto"/>
            </w:tcBorders>
            <w:hideMark/>
          </w:tcPr>
          <w:p w14:paraId="29E4A553" w14:textId="77777777" w:rsidR="003B6F8D" w:rsidRDefault="003B6F8D">
            <w:pPr>
              <w:pStyle w:val="TAL"/>
              <w:rPr>
                <w:sz w:val="16"/>
              </w:rPr>
            </w:pPr>
            <w:r>
              <w:rPr>
                <w:sz w:val="16"/>
              </w:rPr>
              <w:t xml:space="preserve">Support list of analytics subsets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A73AEB"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018C141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AFA69" w14:textId="77777777" w:rsidR="003B6F8D" w:rsidRDefault="003B6F8D">
            <w:pPr>
              <w:pStyle w:val="TAL"/>
              <w:rPr>
                <w:sz w:val="16"/>
              </w:rPr>
            </w:pPr>
            <w:r>
              <w:rPr>
                <w:sz w:val="16"/>
              </w:rPr>
              <w:t>C3-222047</w:t>
            </w:r>
          </w:p>
        </w:tc>
        <w:tc>
          <w:tcPr>
            <w:tcW w:w="0" w:type="auto"/>
            <w:tcBorders>
              <w:top w:val="single" w:sz="4" w:space="0" w:color="auto"/>
              <w:left w:val="single" w:sz="4" w:space="0" w:color="auto"/>
              <w:bottom w:val="single" w:sz="4" w:space="0" w:color="auto"/>
              <w:right w:val="single" w:sz="4" w:space="0" w:color="auto"/>
            </w:tcBorders>
          </w:tcPr>
          <w:p w14:paraId="5295825C" w14:textId="77777777" w:rsidR="003B6F8D" w:rsidRDefault="003B6F8D">
            <w:pPr>
              <w:pStyle w:val="TAL"/>
              <w:rPr>
                <w:sz w:val="16"/>
              </w:rPr>
            </w:pPr>
          </w:p>
        </w:tc>
      </w:tr>
      <w:tr w:rsidR="003B6F8D" w14:paraId="112C163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7B6334" w14:textId="77777777" w:rsidR="003B6F8D" w:rsidRDefault="003B6F8D">
            <w:pPr>
              <w:pStyle w:val="TAL"/>
              <w:rPr>
                <w:sz w:val="16"/>
              </w:rPr>
            </w:pPr>
            <w:r>
              <w:rPr>
                <w:sz w:val="16"/>
              </w:rPr>
              <w:t>C3-222392</w:t>
            </w:r>
          </w:p>
        </w:tc>
        <w:tc>
          <w:tcPr>
            <w:tcW w:w="0" w:type="auto"/>
            <w:tcBorders>
              <w:top w:val="single" w:sz="4" w:space="0" w:color="auto"/>
              <w:left w:val="single" w:sz="4" w:space="0" w:color="auto"/>
              <w:bottom w:val="single" w:sz="4" w:space="0" w:color="auto"/>
              <w:right w:val="single" w:sz="4" w:space="0" w:color="auto"/>
            </w:tcBorders>
            <w:hideMark/>
          </w:tcPr>
          <w:p w14:paraId="7E9987F2"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630148BF"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350AEB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4B6878" w14:textId="77777777" w:rsidR="003B6F8D" w:rsidRDefault="003B6F8D">
            <w:pPr>
              <w:pStyle w:val="TAL"/>
              <w:rPr>
                <w:sz w:val="16"/>
              </w:rPr>
            </w:pPr>
            <w:r>
              <w:rPr>
                <w:sz w:val="16"/>
              </w:rPr>
              <w:t>C3-222048</w:t>
            </w:r>
          </w:p>
        </w:tc>
        <w:tc>
          <w:tcPr>
            <w:tcW w:w="0" w:type="auto"/>
            <w:tcBorders>
              <w:top w:val="single" w:sz="4" w:space="0" w:color="auto"/>
              <w:left w:val="single" w:sz="4" w:space="0" w:color="auto"/>
              <w:bottom w:val="single" w:sz="4" w:space="0" w:color="auto"/>
              <w:right w:val="single" w:sz="4" w:space="0" w:color="auto"/>
            </w:tcBorders>
          </w:tcPr>
          <w:p w14:paraId="2CF369BC" w14:textId="77777777" w:rsidR="003B6F8D" w:rsidRDefault="003B6F8D">
            <w:pPr>
              <w:pStyle w:val="TAL"/>
              <w:rPr>
                <w:sz w:val="16"/>
              </w:rPr>
            </w:pPr>
          </w:p>
        </w:tc>
      </w:tr>
      <w:tr w:rsidR="003B6F8D" w14:paraId="424CEE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5DB377" w14:textId="77777777" w:rsidR="003B6F8D" w:rsidRDefault="003B6F8D">
            <w:pPr>
              <w:pStyle w:val="TAL"/>
              <w:rPr>
                <w:sz w:val="16"/>
              </w:rPr>
            </w:pPr>
            <w:r>
              <w:rPr>
                <w:sz w:val="16"/>
              </w:rPr>
              <w:t>C3-222393</w:t>
            </w:r>
          </w:p>
        </w:tc>
        <w:tc>
          <w:tcPr>
            <w:tcW w:w="0" w:type="auto"/>
            <w:tcBorders>
              <w:top w:val="single" w:sz="4" w:space="0" w:color="auto"/>
              <w:left w:val="single" w:sz="4" w:space="0" w:color="auto"/>
              <w:bottom w:val="single" w:sz="4" w:space="0" w:color="auto"/>
              <w:right w:val="single" w:sz="4" w:space="0" w:color="auto"/>
            </w:tcBorders>
            <w:hideMark/>
          </w:tcPr>
          <w:p w14:paraId="1CBADADD" w14:textId="77777777" w:rsidR="003B6F8D" w:rsidRDefault="003B6F8D">
            <w:pPr>
              <w:pStyle w:val="TAL"/>
              <w:rPr>
                <w:sz w:val="16"/>
              </w:rPr>
            </w:pPr>
            <w:r>
              <w:rPr>
                <w:sz w:val="16"/>
              </w:rPr>
              <w:t xml:space="preserve">Support Observed Service Experience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76B02B6"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hideMark/>
          </w:tcPr>
          <w:p w14:paraId="6F53E35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44AD84"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tcPr>
          <w:p w14:paraId="65C143A5" w14:textId="77777777" w:rsidR="003B6F8D" w:rsidRDefault="003B6F8D">
            <w:pPr>
              <w:pStyle w:val="TAL"/>
              <w:rPr>
                <w:sz w:val="16"/>
              </w:rPr>
            </w:pPr>
          </w:p>
        </w:tc>
      </w:tr>
      <w:tr w:rsidR="003B6F8D" w14:paraId="12F26C4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6A741F" w14:textId="77777777" w:rsidR="003B6F8D" w:rsidRDefault="003B6F8D">
            <w:pPr>
              <w:pStyle w:val="TAL"/>
              <w:rPr>
                <w:sz w:val="16"/>
              </w:rPr>
            </w:pPr>
            <w:r>
              <w:rPr>
                <w:sz w:val="16"/>
              </w:rPr>
              <w:t>C3-222394</w:t>
            </w:r>
          </w:p>
        </w:tc>
        <w:tc>
          <w:tcPr>
            <w:tcW w:w="0" w:type="auto"/>
            <w:tcBorders>
              <w:top w:val="single" w:sz="4" w:space="0" w:color="auto"/>
              <w:left w:val="single" w:sz="4" w:space="0" w:color="auto"/>
              <w:bottom w:val="single" w:sz="4" w:space="0" w:color="auto"/>
              <w:right w:val="single" w:sz="4" w:space="0" w:color="auto"/>
            </w:tcBorders>
            <w:hideMark/>
          </w:tcPr>
          <w:p w14:paraId="3AF58B80" w14:textId="77777777" w:rsidR="003B6F8D" w:rsidRDefault="003B6F8D">
            <w:pPr>
              <w:pStyle w:val="TAL"/>
              <w:rPr>
                <w:sz w:val="16"/>
              </w:rPr>
            </w:pPr>
            <w:r>
              <w:rPr>
                <w:sz w:val="16"/>
              </w:rPr>
              <w:t xml:space="preserve">Support Observed Service Experience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8F576DA"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hideMark/>
          </w:tcPr>
          <w:p w14:paraId="7BDD82BA"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BED0B62"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tcPr>
          <w:p w14:paraId="4FDAAB82" w14:textId="77777777" w:rsidR="003B6F8D" w:rsidRDefault="003B6F8D">
            <w:pPr>
              <w:pStyle w:val="TAL"/>
              <w:rPr>
                <w:sz w:val="16"/>
              </w:rPr>
            </w:pPr>
          </w:p>
        </w:tc>
      </w:tr>
      <w:tr w:rsidR="003B6F8D" w14:paraId="0367892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308F4B" w14:textId="77777777" w:rsidR="003B6F8D" w:rsidRDefault="003B6F8D">
            <w:pPr>
              <w:pStyle w:val="TAL"/>
              <w:rPr>
                <w:sz w:val="16"/>
              </w:rPr>
            </w:pPr>
            <w:r>
              <w:rPr>
                <w:sz w:val="16"/>
              </w:rPr>
              <w:t>C3-222395</w:t>
            </w:r>
          </w:p>
        </w:tc>
        <w:tc>
          <w:tcPr>
            <w:tcW w:w="0" w:type="auto"/>
            <w:tcBorders>
              <w:top w:val="single" w:sz="4" w:space="0" w:color="auto"/>
              <w:left w:val="single" w:sz="4" w:space="0" w:color="auto"/>
              <w:bottom w:val="single" w:sz="4" w:space="0" w:color="auto"/>
              <w:right w:val="single" w:sz="4" w:space="0" w:color="auto"/>
            </w:tcBorders>
            <w:hideMark/>
          </w:tcPr>
          <w:p w14:paraId="56F63697"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E9932EB"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643491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57205D" w14:textId="77777777" w:rsidR="003B6F8D" w:rsidRDefault="003B6F8D">
            <w:pPr>
              <w:pStyle w:val="TAL"/>
              <w:rPr>
                <w:sz w:val="16"/>
              </w:rPr>
            </w:pPr>
            <w:r>
              <w:rPr>
                <w:sz w:val="16"/>
              </w:rPr>
              <w:t>C3-222052</w:t>
            </w:r>
          </w:p>
        </w:tc>
        <w:tc>
          <w:tcPr>
            <w:tcW w:w="0" w:type="auto"/>
            <w:tcBorders>
              <w:top w:val="single" w:sz="4" w:space="0" w:color="auto"/>
              <w:left w:val="single" w:sz="4" w:space="0" w:color="auto"/>
              <w:bottom w:val="single" w:sz="4" w:space="0" w:color="auto"/>
              <w:right w:val="single" w:sz="4" w:space="0" w:color="auto"/>
            </w:tcBorders>
          </w:tcPr>
          <w:p w14:paraId="5F816E0B" w14:textId="77777777" w:rsidR="003B6F8D" w:rsidRDefault="003B6F8D">
            <w:pPr>
              <w:pStyle w:val="TAL"/>
              <w:rPr>
                <w:sz w:val="16"/>
              </w:rPr>
            </w:pPr>
          </w:p>
        </w:tc>
      </w:tr>
      <w:tr w:rsidR="003B6F8D" w14:paraId="6596281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06030D" w14:textId="77777777" w:rsidR="003B6F8D" w:rsidRDefault="003B6F8D">
            <w:pPr>
              <w:pStyle w:val="TAL"/>
              <w:rPr>
                <w:sz w:val="16"/>
              </w:rPr>
            </w:pPr>
            <w:r>
              <w:rPr>
                <w:sz w:val="16"/>
              </w:rPr>
              <w:t>C3-222396</w:t>
            </w:r>
          </w:p>
        </w:tc>
        <w:tc>
          <w:tcPr>
            <w:tcW w:w="0" w:type="auto"/>
            <w:tcBorders>
              <w:top w:val="single" w:sz="4" w:space="0" w:color="auto"/>
              <w:left w:val="single" w:sz="4" w:space="0" w:color="auto"/>
              <w:bottom w:val="single" w:sz="4" w:space="0" w:color="auto"/>
              <w:right w:val="single" w:sz="4" w:space="0" w:color="auto"/>
            </w:tcBorders>
            <w:hideMark/>
          </w:tcPr>
          <w:p w14:paraId="1FAFC7B1" w14:textId="77777777" w:rsidR="003B6F8D" w:rsidRDefault="003B6F8D">
            <w:pPr>
              <w:pStyle w:val="TAL"/>
              <w:rPr>
                <w:sz w:val="16"/>
              </w:rPr>
            </w:pPr>
            <w:r>
              <w:rPr>
                <w:sz w:val="16"/>
              </w:rPr>
              <w:t>Meeting guidance for CT3#121e</w:t>
            </w:r>
          </w:p>
        </w:tc>
        <w:tc>
          <w:tcPr>
            <w:tcW w:w="0" w:type="auto"/>
            <w:tcBorders>
              <w:top w:val="single" w:sz="4" w:space="0" w:color="auto"/>
              <w:left w:val="single" w:sz="4" w:space="0" w:color="auto"/>
              <w:bottom w:val="single" w:sz="4" w:space="0" w:color="auto"/>
              <w:right w:val="single" w:sz="4" w:space="0" w:color="auto"/>
            </w:tcBorders>
            <w:hideMark/>
          </w:tcPr>
          <w:p w14:paraId="358C8D18"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C0DA99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330A1FB" w14:textId="77777777" w:rsidR="003B6F8D" w:rsidRDefault="003B6F8D">
            <w:pPr>
              <w:pStyle w:val="TAL"/>
              <w:rPr>
                <w:sz w:val="16"/>
              </w:rPr>
            </w:pPr>
            <w:r>
              <w:rPr>
                <w:sz w:val="16"/>
              </w:rPr>
              <w:t>C3-222389</w:t>
            </w:r>
          </w:p>
        </w:tc>
        <w:tc>
          <w:tcPr>
            <w:tcW w:w="0" w:type="auto"/>
            <w:tcBorders>
              <w:top w:val="single" w:sz="4" w:space="0" w:color="auto"/>
              <w:left w:val="single" w:sz="4" w:space="0" w:color="auto"/>
              <w:bottom w:val="single" w:sz="4" w:space="0" w:color="auto"/>
              <w:right w:val="single" w:sz="4" w:space="0" w:color="auto"/>
            </w:tcBorders>
          </w:tcPr>
          <w:p w14:paraId="5BC311FE" w14:textId="77777777" w:rsidR="003B6F8D" w:rsidRDefault="003B6F8D">
            <w:pPr>
              <w:pStyle w:val="TAL"/>
              <w:rPr>
                <w:sz w:val="16"/>
              </w:rPr>
            </w:pPr>
          </w:p>
        </w:tc>
      </w:tr>
      <w:tr w:rsidR="003B6F8D" w14:paraId="461A6B4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8E07D9" w14:textId="77777777" w:rsidR="003B6F8D" w:rsidRDefault="003B6F8D">
            <w:pPr>
              <w:pStyle w:val="TAL"/>
              <w:rPr>
                <w:sz w:val="16"/>
              </w:rPr>
            </w:pPr>
            <w:r>
              <w:rPr>
                <w:sz w:val="16"/>
              </w:rPr>
              <w:t>C3-222397</w:t>
            </w:r>
          </w:p>
        </w:tc>
        <w:tc>
          <w:tcPr>
            <w:tcW w:w="0" w:type="auto"/>
            <w:tcBorders>
              <w:top w:val="single" w:sz="4" w:space="0" w:color="auto"/>
              <w:left w:val="single" w:sz="4" w:space="0" w:color="auto"/>
              <w:bottom w:val="single" w:sz="4" w:space="0" w:color="auto"/>
              <w:right w:val="single" w:sz="4" w:space="0" w:color="auto"/>
            </w:tcBorders>
            <w:hideMark/>
          </w:tcPr>
          <w:p w14:paraId="7FD000D2" w14:textId="77777777" w:rsidR="003B6F8D" w:rsidRDefault="003B6F8D">
            <w:pPr>
              <w:pStyle w:val="TAL"/>
              <w:rPr>
                <w:sz w:val="16"/>
              </w:rPr>
            </w:pPr>
            <w:r>
              <w:rPr>
                <w:sz w:val="16"/>
              </w:rPr>
              <w:t xml:space="preserve">Support DN Performance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BC7531"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7DE8D13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AEDA7C" w14:textId="77777777" w:rsidR="003B6F8D" w:rsidRDefault="003B6F8D">
            <w:pPr>
              <w:pStyle w:val="TAL"/>
              <w:rPr>
                <w:sz w:val="16"/>
              </w:rPr>
            </w:pPr>
            <w:r>
              <w:rPr>
                <w:sz w:val="16"/>
              </w:rPr>
              <w:t>C3-222049</w:t>
            </w:r>
          </w:p>
        </w:tc>
        <w:tc>
          <w:tcPr>
            <w:tcW w:w="0" w:type="auto"/>
            <w:tcBorders>
              <w:top w:val="single" w:sz="4" w:space="0" w:color="auto"/>
              <w:left w:val="single" w:sz="4" w:space="0" w:color="auto"/>
              <w:bottom w:val="single" w:sz="4" w:space="0" w:color="auto"/>
              <w:right w:val="single" w:sz="4" w:space="0" w:color="auto"/>
            </w:tcBorders>
          </w:tcPr>
          <w:p w14:paraId="3A00A72E" w14:textId="77777777" w:rsidR="003B6F8D" w:rsidRDefault="003B6F8D">
            <w:pPr>
              <w:pStyle w:val="TAL"/>
              <w:rPr>
                <w:sz w:val="16"/>
              </w:rPr>
            </w:pPr>
          </w:p>
        </w:tc>
      </w:tr>
      <w:tr w:rsidR="003B6F8D" w14:paraId="5A95E23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9234EB" w14:textId="77777777" w:rsidR="003B6F8D" w:rsidRDefault="003B6F8D">
            <w:pPr>
              <w:pStyle w:val="TAL"/>
              <w:rPr>
                <w:sz w:val="16"/>
              </w:rPr>
            </w:pPr>
            <w:r>
              <w:rPr>
                <w:sz w:val="16"/>
              </w:rPr>
              <w:t>C3-222398</w:t>
            </w:r>
          </w:p>
        </w:tc>
        <w:tc>
          <w:tcPr>
            <w:tcW w:w="0" w:type="auto"/>
            <w:tcBorders>
              <w:top w:val="single" w:sz="4" w:space="0" w:color="auto"/>
              <w:left w:val="single" w:sz="4" w:space="0" w:color="auto"/>
              <w:bottom w:val="single" w:sz="4" w:space="0" w:color="auto"/>
              <w:right w:val="single" w:sz="4" w:space="0" w:color="auto"/>
            </w:tcBorders>
            <w:hideMark/>
          </w:tcPr>
          <w:p w14:paraId="4A050911"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hideMark/>
          </w:tcPr>
          <w:p w14:paraId="3E39A8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EF8F4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593B64" w14:textId="77777777" w:rsidR="003B6F8D" w:rsidRDefault="003B6F8D">
            <w:pPr>
              <w:pStyle w:val="TAL"/>
              <w:rPr>
                <w:sz w:val="16"/>
              </w:rPr>
            </w:pPr>
            <w:r>
              <w:rPr>
                <w:sz w:val="16"/>
              </w:rPr>
              <w:t>C3-222246</w:t>
            </w:r>
          </w:p>
        </w:tc>
        <w:tc>
          <w:tcPr>
            <w:tcW w:w="0" w:type="auto"/>
            <w:tcBorders>
              <w:top w:val="single" w:sz="4" w:space="0" w:color="auto"/>
              <w:left w:val="single" w:sz="4" w:space="0" w:color="auto"/>
              <w:bottom w:val="single" w:sz="4" w:space="0" w:color="auto"/>
              <w:right w:val="single" w:sz="4" w:space="0" w:color="auto"/>
            </w:tcBorders>
          </w:tcPr>
          <w:p w14:paraId="3B482A91" w14:textId="77777777" w:rsidR="003B6F8D" w:rsidRDefault="003B6F8D">
            <w:pPr>
              <w:pStyle w:val="TAL"/>
              <w:rPr>
                <w:sz w:val="16"/>
              </w:rPr>
            </w:pPr>
          </w:p>
        </w:tc>
      </w:tr>
      <w:tr w:rsidR="003B6F8D" w14:paraId="28FAE23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13C373" w14:textId="77777777" w:rsidR="003B6F8D" w:rsidRDefault="003B6F8D">
            <w:pPr>
              <w:pStyle w:val="TAL"/>
              <w:rPr>
                <w:sz w:val="16"/>
              </w:rPr>
            </w:pPr>
            <w:r>
              <w:rPr>
                <w:sz w:val="16"/>
              </w:rPr>
              <w:t>C3-222399</w:t>
            </w:r>
          </w:p>
        </w:tc>
        <w:tc>
          <w:tcPr>
            <w:tcW w:w="0" w:type="auto"/>
            <w:tcBorders>
              <w:top w:val="single" w:sz="4" w:space="0" w:color="auto"/>
              <w:left w:val="single" w:sz="4" w:space="0" w:color="auto"/>
              <w:bottom w:val="single" w:sz="4" w:space="0" w:color="auto"/>
              <w:right w:val="single" w:sz="4" w:space="0" w:color="auto"/>
            </w:tcBorders>
            <w:hideMark/>
          </w:tcPr>
          <w:p w14:paraId="683DF575"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2BFE6B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7ACA0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A5429D" w14:textId="77777777" w:rsidR="003B6F8D" w:rsidRDefault="003B6F8D">
            <w:pPr>
              <w:pStyle w:val="TAL"/>
              <w:rPr>
                <w:sz w:val="16"/>
              </w:rPr>
            </w:pPr>
            <w:r>
              <w:rPr>
                <w:sz w:val="16"/>
              </w:rPr>
              <w:t>C3-222247</w:t>
            </w:r>
          </w:p>
        </w:tc>
        <w:tc>
          <w:tcPr>
            <w:tcW w:w="0" w:type="auto"/>
            <w:tcBorders>
              <w:top w:val="single" w:sz="4" w:space="0" w:color="auto"/>
              <w:left w:val="single" w:sz="4" w:space="0" w:color="auto"/>
              <w:bottom w:val="single" w:sz="4" w:space="0" w:color="auto"/>
              <w:right w:val="single" w:sz="4" w:space="0" w:color="auto"/>
            </w:tcBorders>
          </w:tcPr>
          <w:p w14:paraId="65F9533B" w14:textId="77777777" w:rsidR="003B6F8D" w:rsidRDefault="003B6F8D">
            <w:pPr>
              <w:pStyle w:val="TAL"/>
              <w:rPr>
                <w:sz w:val="16"/>
              </w:rPr>
            </w:pPr>
          </w:p>
        </w:tc>
      </w:tr>
      <w:tr w:rsidR="003B6F8D" w14:paraId="77665B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BC615E7" w14:textId="77777777" w:rsidR="003B6F8D" w:rsidRDefault="003B6F8D">
            <w:pPr>
              <w:pStyle w:val="TAL"/>
              <w:rPr>
                <w:sz w:val="16"/>
              </w:rPr>
            </w:pPr>
            <w:r>
              <w:rPr>
                <w:sz w:val="16"/>
              </w:rPr>
              <w:t>C3-222400</w:t>
            </w:r>
          </w:p>
        </w:tc>
        <w:tc>
          <w:tcPr>
            <w:tcW w:w="0" w:type="auto"/>
            <w:tcBorders>
              <w:top w:val="single" w:sz="4" w:space="0" w:color="auto"/>
              <w:left w:val="single" w:sz="4" w:space="0" w:color="auto"/>
              <w:bottom w:val="single" w:sz="4" w:space="0" w:color="auto"/>
              <w:right w:val="single" w:sz="4" w:space="0" w:color="auto"/>
            </w:tcBorders>
            <w:hideMark/>
          </w:tcPr>
          <w:p w14:paraId="39430D4B"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hideMark/>
          </w:tcPr>
          <w:p w14:paraId="5C61CF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72EDE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E585D" w14:textId="77777777" w:rsidR="003B6F8D" w:rsidRDefault="003B6F8D">
            <w:pPr>
              <w:pStyle w:val="TAL"/>
              <w:rPr>
                <w:sz w:val="16"/>
              </w:rPr>
            </w:pPr>
            <w:r>
              <w:rPr>
                <w:sz w:val="16"/>
              </w:rPr>
              <w:t>C3-222116</w:t>
            </w:r>
          </w:p>
        </w:tc>
        <w:tc>
          <w:tcPr>
            <w:tcW w:w="0" w:type="auto"/>
            <w:tcBorders>
              <w:top w:val="single" w:sz="4" w:space="0" w:color="auto"/>
              <w:left w:val="single" w:sz="4" w:space="0" w:color="auto"/>
              <w:bottom w:val="single" w:sz="4" w:space="0" w:color="auto"/>
              <w:right w:val="single" w:sz="4" w:space="0" w:color="auto"/>
            </w:tcBorders>
          </w:tcPr>
          <w:p w14:paraId="1230DBA1" w14:textId="77777777" w:rsidR="003B6F8D" w:rsidRDefault="003B6F8D">
            <w:pPr>
              <w:pStyle w:val="TAL"/>
              <w:rPr>
                <w:sz w:val="16"/>
              </w:rPr>
            </w:pPr>
          </w:p>
        </w:tc>
      </w:tr>
      <w:tr w:rsidR="003B6F8D" w14:paraId="389F05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CE13B8F" w14:textId="77777777" w:rsidR="003B6F8D" w:rsidRDefault="003B6F8D">
            <w:pPr>
              <w:pStyle w:val="TAL"/>
              <w:rPr>
                <w:sz w:val="16"/>
              </w:rPr>
            </w:pPr>
            <w:r>
              <w:rPr>
                <w:sz w:val="16"/>
              </w:rPr>
              <w:t>C3-222401</w:t>
            </w:r>
          </w:p>
        </w:tc>
        <w:tc>
          <w:tcPr>
            <w:tcW w:w="0" w:type="auto"/>
            <w:tcBorders>
              <w:top w:val="single" w:sz="4" w:space="0" w:color="auto"/>
              <w:left w:val="single" w:sz="4" w:space="0" w:color="auto"/>
              <w:bottom w:val="single" w:sz="4" w:space="0" w:color="auto"/>
              <w:right w:val="single" w:sz="4" w:space="0" w:color="auto"/>
            </w:tcBorders>
            <w:hideMark/>
          </w:tcPr>
          <w:p w14:paraId="57B6BA15"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180DAF5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0D66A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86677" w14:textId="77777777" w:rsidR="003B6F8D" w:rsidRDefault="003B6F8D">
            <w:pPr>
              <w:pStyle w:val="TAL"/>
              <w:rPr>
                <w:sz w:val="16"/>
              </w:rPr>
            </w:pPr>
            <w:r>
              <w:rPr>
                <w:sz w:val="16"/>
              </w:rPr>
              <w:t>C3-222119</w:t>
            </w:r>
          </w:p>
        </w:tc>
        <w:tc>
          <w:tcPr>
            <w:tcW w:w="0" w:type="auto"/>
            <w:tcBorders>
              <w:top w:val="single" w:sz="4" w:space="0" w:color="auto"/>
              <w:left w:val="single" w:sz="4" w:space="0" w:color="auto"/>
              <w:bottom w:val="single" w:sz="4" w:space="0" w:color="auto"/>
              <w:right w:val="single" w:sz="4" w:space="0" w:color="auto"/>
            </w:tcBorders>
          </w:tcPr>
          <w:p w14:paraId="11EFD3DA" w14:textId="77777777" w:rsidR="003B6F8D" w:rsidRDefault="003B6F8D">
            <w:pPr>
              <w:pStyle w:val="TAL"/>
              <w:rPr>
                <w:sz w:val="16"/>
              </w:rPr>
            </w:pPr>
          </w:p>
        </w:tc>
      </w:tr>
      <w:tr w:rsidR="003B6F8D" w14:paraId="5E6B68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B4E8A4" w14:textId="77777777" w:rsidR="003B6F8D" w:rsidRDefault="003B6F8D">
            <w:pPr>
              <w:pStyle w:val="TAL"/>
              <w:rPr>
                <w:sz w:val="16"/>
              </w:rPr>
            </w:pPr>
            <w:r>
              <w:rPr>
                <w:sz w:val="16"/>
              </w:rPr>
              <w:t>C3-222402</w:t>
            </w:r>
          </w:p>
        </w:tc>
        <w:tc>
          <w:tcPr>
            <w:tcW w:w="0" w:type="auto"/>
            <w:tcBorders>
              <w:top w:val="single" w:sz="4" w:space="0" w:color="auto"/>
              <w:left w:val="single" w:sz="4" w:space="0" w:color="auto"/>
              <w:bottom w:val="single" w:sz="4" w:space="0" w:color="auto"/>
              <w:right w:val="single" w:sz="4" w:space="0" w:color="auto"/>
            </w:tcBorders>
            <w:hideMark/>
          </w:tcPr>
          <w:p w14:paraId="024DA47D"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77ABF8C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73819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FA7DE" w14:textId="77777777" w:rsidR="003B6F8D" w:rsidRDefault="003B6F8D">
            <w:pPr>
              <w:pStyle w:val="TAL"/>
              <w:rPr>
                <w:sz w:val="16"/>
              </w:rPr>
            </w:pPr>
            <w:r>
              <w:rPr>
                <w:sz w:val="16"/>
              </w:rPr>
              <w:t>C3-222120</w:t>
            </w:r>
          </w:p>
        </w:tc>
        <w:tc>
          <w:tcPr>
            <w:tcW w:w="0" w:type="auto"/>
            <w:tcBorders>
              <w:top w:val="single" w:sz="4" w:space="0" w:color="auto"/>
              <w:left w:val="single" w:sz="4" w:space="0" w:color="auto"/>
              <w:bottom w:val="single" w:sz="4" w:space="0" w:color="auto"/>
              <w:right w:val="single" w:sz="4" w:space="0" w:color="auto"/>
            </w:tcBorders>
          </w:tcPr>
          <w:p w14:paraId="5A17CEF5" w14:textId="77777777" w:rsidR="003B6F8D" w:rsidRDefault="003B6F8D">
            <w:pPr>
              <w:pStyle w:val="TAL"/>
              <w:rPr>
                <w:sz w:val="16"/>
              </w:rPr>
            </w:pPr>
          </w:p>
        </w:tc>
      </w:tr>
      <w:tr w:rsidR="003B6F8D" w14:paraId="4AF47B4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9A3B09" w14:textId="77777777" w:rsidR="003B6F8D" w:rsidRDefault="003B6F8D">
            <w:pPr>
              <w:pStyle w:val="TAL"/>
              <w:rPr>
                <w:sz w:val="16"/>
              </w:rPr>
            </w:pPr>
            <w:r>
              <w:rPr>
                <w:sz w:val="16"/>
              </w:rPr>
              <w:t>C3-222403</w:t>
            </w:r>
          </w:p>
        </w:tc>
        <w:tc>
          <w:tcPr>
            <w:tcW w:w="0" w:type="auto"/>
            <w:tcBorders>
              <w:top w:val="single" w:sz="4" w:space="0" w:color="auto"/>
              <w:left w:val="single" w:sz="4" w:space="0" w:color="auto"/>
              <w:bottom w:val="single" w:sz="4" w:space="0" w:color="auto"/>
              <w:right w:val="single" w:sz="4" w:space="0" w:color="auto"/>
            </w:tcBorders>
            <w:hideMark/>
          </w:tcPr>
          <w:p w14:paraId="0CD7B1D9" w14:textId="77777777" w:rsidR="003B6F8D" w:rsidRDefault="003B6F8D">
            <w:pPr>
              <w:pStyle w:val="TAL"/>
              <w:rPr>
                <w:sz w:val="16"/>
              </w:rPr>
            </w:pPr>
            <w:r>
              <w:rPr>
                <w:sz w:val="16"/>
              </w:rPr>
              <w:t xml:space="preserve">Pseudo CR on updating the overview clause to cover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CE82A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785D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B710BB" w14:textId="77777777" w:rsidR="003B6F8D" w:rsidRDefault="003B6F8D">
            <w:pPr>
              <w:pStyle w:val="TAL"/>
              <w:rPr>
                <w:sz w:val="16"/>
              </w:rPr>
            </w:pPr>
            <w:r>
              <w:rPr>
                <w:sz w:val="16"/>
              </w:rPr>
              <w:t>C3-222125</w:t>
            </w:r>
          </w:p>
        </w:tc>
        <w:tc>
          <w:tcPr>
            <w:tcW w:w="0" w:type="auto"/>
            <w:tcBorders>
              <w:top w:val="single" w:sz="4" w:space="0" w:color="auto"/>
              <w:left w:val="single" w:sz="4" w:space="0" w:color="auto"/>
              <w:bottom w:val="single" w:sz="4" w:space="0" w:color="auto"/>
              <w:right w:val="single" w:sz="4" w:space="0" w:color="auto"/>
            </w:tcBorders>
          </w:tcPr>
          <w:p w14:paraId="4009970C" w14:textId="77777777" w:rsidR="003B6F8D" w:rsidRDefault="003B6F8D">
            <w:pPr>
              <w:pStyle w:val="TAL"/>
              <w:rPr>
                <w:sz w:val="16"/>
              </w:rPr>
            </w:pPr>
          </w:p>
        </w:tc>
      </w:tr>
      <w:tr w:rsidR="003B6F8D" w14:paraId="0E8726A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2A3D6B" w14:textId="77777777" w:rsidR="003B6F8D" w:rsidRDefault="003B6F8D">
            <w:pPr>
              <w:pStyle w:val="TAL"/>
              <w:rPr>
                <w:sz w:val="16"/>
              </w:rPr>
            </w:pPr>
            <w:r>
              <w:rPr>
                <w:sz w:val="16"/>
              </w:rPr>
              <w:t>C3-222404</w:t>
            </w:r>
          </w:p>
        </w:tc>
        <w:tc>
          <w:tcPr>
            <w:tcW w:w="0" w:type="auto"/>
            <w:tcBorders>
              <w:top w:val="single" w:sz="4" w:space="0" w:color="auto"/>
              <w:left w:val="single" w:sz="4" w:space="0" w:color="auto"/>
              <w:bottom w:val="single" w:sz="4" w:space="0" w:color="auto"/>
              <w:right w:val="single" w:sz="4" w:space="0" w:color="auto"/>
            </w:tcBorders>
            <w:hideMark/>
          </w:tcPr>
          <w:p w14:paraId="0F82F78F" w14:textId="77777777" w:rsidR="003B6F8D" w:rsidRDefault="003B6F8D">
            <w:pPr>
              <w:pStyle w:val="TAL"/>
              <w:rPr>
                <w:sz w:val="16"/>
              </w:rPr>
            </w:pPr>
            <w:r>
              <w:rPr>
                <w:sz w:val="16"/>
              </w:rPr>
              <w:t xml:space="preserve">Pseudo CR on the service description clauses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5FD99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2AD82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B45F9C" w14:textId="77777777" w:rsidR="003B6F8D" w:rsidRDefault="003B6F8D">
            <w:pPr>
              <w:pStyle w:val="TAL"/>
              <w:rPr>
                <w:sz w:val="16"/>
              </w:rPr>
            </w:pPr>
            <w:r>
              <w:rPr>
                <w:sz w:val="16"/>
              </w:rPr>
              <w:t>C3-222126</w:t>
            </w:r>
          </w:p>
        </w:tc>
        <w:tc>
          <w:tcPr>
            <w:tcW w:w="0" w:type="auto"/>
            <w:tcBorders>
              <w:top w:val="single" w:sz="4" w:space="0" w:color="auto"/>
              <w:left w:val="single" w:sz="4" w:space="0" w:color="auto"/>
              <w:bottom w:val="single" w:sz="4" w:space="0" w:color="auto"/>
              <w:right w:val="single" w:sz="4" w:space="0" w:color="auto"/>
            </w:tcBorders>
          </w:tcPr>
          <w:p w14:paraId="6EC4CA05" w14:textId="77777777" w:rsidR="003B6F8D" w:rsidRDefault="003B6F8D">
            <w:pPr>
              <w:pStyle w:val="TAL"/>
              <w:rPr>
                <w:sz w:val="16"/>
              </w:rPr>
            </w:pPr>
          </w:p>
        </w:tc>
      </w:tr>
      <w:tr w:rsidR="003B6F8D" w14:paraId="36E6243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1E3238B" w14:textId="77777777" w:rsidR="003B6F8D" w:rsidRDefault="003B6F8D">
            <w:pPr>
              <w:pStyle w:val="TAL"/>
              <w:rPr>
                <w:sz w:val="16"/>
              </w:rPr>
            </w:pPr>
            <w:r>
              <w:rPr>
                <w:sz w:val="16"/>
              </w:rPr>
              <w:t>C3-222405</w:t>
            </w:r>
          </w:p>
        </w:tc>
        <w:tc>
          <w:tcPr>
            <w:tcW w:w="0" w:type="auto"/>
            <w:tcBorders>
              <w:top w:val="single" w:sz="4" w:space="0" w:color="auto"/>
              <w:left w:val="single" w:sz="4" w:space="0" w:color="auto"/>
              <w:bottom w:val="single" w:sz="4" w:space="0" w:color="auto"/>
              <w:right w:val="single" w:sz="4" w:space="0" w:color="auto"/>
            </w:tcBorders>
            <w:hideMark/>
          </w:tcPr>
          <w:p w14:paraId="31D778E5" w14:textId="77777777" w:rsidR="003B6F8D" w:rsidRDefault="003B6F8D">
            <w:pPr>
              <w:pStyle w:val="TAL"/>
              <w:rPr>
                <w:sz w:val="16"/>
              </w:rPr>
            </w:pPr>
            <w:r>
              <w:rPr>
                <w:sz w:val="16"/>
              </w:rPr>
              <w:t xml:space="preserve">Pseudo CR on the resources clause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45A42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B790D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3D2B35" w14:textId="77777777" w:rsidR="003B6F8D" w:rsidRDefault="003B6F8D">
            <w:pPr>
              <w:pStyle w:val="TAL"/>
              <w:rPr>
                <w:sz w:val="16"/>
              </w:rPr>
            </w:pPr>
            <w:r>
              <w:rPr>
                <w:sz w:val="16"/>
              </w:rPr>
              <w:t>C3-222128</w:t>
            </w:r>
          </w:p>
        </w:tc>
        <w:tc>
          <w:tcPr>
            <w:tcW w:w="0" w:type="auto"/>
            <w:tcBorders>
              <w:top w:val="single" w:sz="4" w:space="0" w:color="auto"/>
              <w:left w:val="single" w:sz="4" w:space="0" w:color="auto"/>
              <w:bottom w:val="single" w:sz="4" w:space="0" w:color="auto"/>
              <w:right w:val="single" w:sz="4" w:space="0" w:color="auto"/>
            </w:tcBorders>
          </w:tcPr>
          <w:p w14:paraId="22AF3738" w14:textId="77777777" w:rsidR="003B6F8D" w:rsidRDefault="003B6F8D">
            <w:pPr>
              <w:pStyle w:val="TAL"/>
              <w:rPr>
                <w:sz w:val="16"/>
              </w:rPr>
            </w:pPr>
          </w:p>
        </w:tc>
      </w:tr>
      <w:tr w:rsidR="003B6F8D" w14:paraId="149432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07C176" w14:textId="77777777" w:rsidR="003B6F8D" w:rsidRDefault="003B6F8D">
            <w:pPr>
              <w:pStyle w:val="TAL"/>
              <w:rPr>
                <w:sz w:val="16"/>
              </w:rPr>
            </w:pPr>
            <w:r>
              <w:rPr>
                <w:sz w:val="16"/>
              </w:rPr>
              <w:t>C3-222406</w:t>
            </w:r>
          </w:p>
        </w:tc>
        <w:tc>
          <w:tcPr>
            <w:tcW w:w="0" w:type="auto"/>
            <w:tcBorders>
              <w:top w:val="single" w:sz="4" w:space="0" w:color="auto"/>
              <w:left w:val="single" w:sz="4" w:space="0" w:color="auto"/>
              <w:bottom w:val="single" w:sz="4" w:space="0" w:color="auto"/>
              <w:right w:val="single" w:sz="4" w:space="0" w:color="auto"/>
            </w:tcBorders>
            <w:hideMark/>
          </w:tcPr>
          <w:p w14:paraId="62959080" w14:textId="77777777" w:rsidR="003B6F8D" w:rsidRDefault="003B6F8D">
            <w:pPr>
              <w:pStyle w:val="TAL"/>
              <w:rPr>
                <w:sz w:val="16"/>
              </w:rPr>
            </w:pPr>
            <w:r>
              <w:rPr>
                <w:sz w:val="16"/>
              </w:rPr>
              <w:t xml:space="preserve">Pseudo CR on the data model clause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ED5670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DE39E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6136C1" w14:textId="77777777" w:rsidR="003B6F8D" w:rsidRDefault="003B6F8D">
            <w:pPr>
              <w:pStyle w:val="TAL"/>
              <w:rPr>
                <w:sz w:val="16"/>
              </w:rPr>
            </w:pPr>
            <w:r>
              <w:rPr>
                <w:sz w:val="16"/>
              </w:rPr>
              <w:t>C3-222129</w:t>
            </w:r>
          </w:p>
        </w:tc>
        <w:tc>
          <w:tcPr>
            <w:tcW w:w="0" w:type="auto"/>
            <w:tcBorders>
              <w:top w:val="single" w:sz="4" w:space="0" w:color="auto"/>
              <w:left w:val="single" w:sz="4" w:space="0" w:color="auto"/>
              <w:bottom w:val="single" w:sz="4" w:space="0" w:color="auto"/>
              <w:right w:val="single" w:sz="4" w:space="0" w:color="auto"/>
            </w:tcBorders>
          </w:tcPr>
          <w:p w14:paraId="077E551F" w14:textId="77777777" w:rsidR="003B6F8D" w:rsidRDefault="003B6F8D">
            <w:pPr>
              <w:pStyle w:val="TAL"/>
              <w:rPr>
                <w:sz w:val="16"/>
              </w:rPr>
            </w:pPr>
          </w:p>
        </w:tc>
      </w:tr>
      <w:tr w:rsidR="003B6F8D" w14:paraId="4024151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72451B" w14:textId="77777777" w:rsidR="003B6F8D" w:rsidRDefault="003B6F8D">
            <w:pPr>
              <w:pStyle w:val="TAL"/>
              <w:rPr>
                <w:sz w:val="16"/>
              </w:rPr>
            </w:pPr>
            <w:r>
              <w:rPr>
                <w:sz w:val="16"/>
              </w:rPr>
              <w:t>C3-222407</w:t>
            </w:r>
          </w:p>
        </w:tc>
        <w:tc>
          <w:tcPr>
            <w:tcW w:w="0" w:type="auto"/>
            <w:tcBorders>
              <w:top w:val="single" w:sz="4" w:space="0" w:color="auto"/>
              <w:left w:val="single" w:sz="4" w:space="0" w:color="auto"/>
              <w:bottom w:val="single" w:sz="4" w:space="0" w:color="auto"/>
              <w:right w:val="single" w:sz="4" w:space="0" w:color="auto"/>
            </w:tcBorders>
            <w:hideMark/>
          </w:tcPr>
          <w:p w14:paraId="7ED1C737" w14:textId="77777777" w:rsidR="003B6F8D" w:rsidRDefault="003B6F8D">
            <w:pPr>
              <w:pStyle w:val="TAL"/>
              <w:rPr>
                <w:sz w:val="16"/>
              </w:rPr>
            </w:pPr>
            <w:r>
              <w:rPr>
                <w:sz w:val="16"/>
              </w:rPr>
              <w:t xml:space="preserve">Pseudo CR on the </w:t>
            </w:r>
            <w:proofErr w:type="spellStart"/>
            <w:r>
              <w:rPr>
                <w:sz w:val="16"/>
              </w:rPr>
              <w:t>OpenAPI</w:t>
            </w:r>
            <w:proofErr w:type="spellEnd"/>
            <w:r>
              <w:rPr>
                <w:sz w:val="16"/>
              </w:rPr>
              <w:t xml:space="preserve"> description of the new </w:t>
            </w:r>
            <w:proofErr w:type="spellStart"/>
            <w:r>
              <w:rPr>
                <w:sz w:val="16"/>
              </w:rPr>
              <w:t>Npcf_MBSPolicyAuthorization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0D481D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85EE8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1B4C5D" w14:textId="77777777" w:rsidR="003B6F8D" w:rsidRDefault="003B6F8D">
            <w:pPr>
              <w:pStyle w:val="TAL"/>
              <w:rPr>
                <w:sz w:val="16"/>
              </w:rPr>
            </w:pPr>
            <w:r>
              <w:rPr>
                <w:sz w:val="16"/>
              </w:rPr>
              <w:t>C3-222130</w:t>
            </w:r>
          </w:p>
        </w:tc>
        <w:tc>
          <w:tcPr>
            <w:tcW w:w="0" w:type="auto"/>
            <w:tcBorders>
              <w:top w:val="single" w:sz="4" w:space="0" w:color="auto"/>
              <w:left w:val="single" w:sz="4" w:space="0" w:color="auto"/>
              <w:bottom w:val="single" w:sz="4" w:space="0" w:color="auto"/>
              <w:right w:val="single" w:sz="4" w:space="0" w:color="auto"/>
            </w:tcBorders>
          </w:tcPr>
          <w:p w14:paraId="664D5789" w14:textId="77777777" w:rsidR="003B6F8D" w:rsidRDefault="003B6F8D">
            <w:pPr>
              <w:pStyle w:val="TAL"/>
              <w:rPr>
                <w:sz w:val="16"/>
              </w:rPr>
            </w:pPr>
          </w:p>
        </w:tc>
      </w:tr>
      <w:tr w:rsidR="003B6F8D" w14:paraId="3F6D9FC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4AB40E" w14:textId="77777777" w:rsidR="003B6F8D" w:rsidRDefault="003B6F8D">
            <w:pPr>
              <w:pStyle w:val="TAL"/>
              <w:rPr>
                <w:sz w:val="16"/>
              </w:rPr>
            </w:pPr>
            <w:r>
              <w:rPr>
                <w:sz w:val="16"/>
              </w:rPr>
              <w:t>C3-222408</w:t>
            </w:r>
          </w:p>
        </w:tc>
        <w:tc>
          <w:tcPr>
            <w:tcW w:w="0" w:type="auto"/>
            <w:tcBorders>
              <w:top w:val="single" w:sz="4" w:space="0" w:color="auto"/>
              <w:left w:val="single" w:sz="4" w:space="0" w:color="auto"/>
              <w:bottom w:val="single" w:sz="4" w:space="0" w:color="auto"/>
              <w:right w:val="single" w:sz="4" w:space="0" w:color="auto"/>
            </w:tcBorders>
            <w:hideMark/>
          </w:tcPr>
          <w:p w14:paraId="23EA519B" w14:textId="77777777" w:rsidR="003B6F8D" w:rsidRDefault="003B6F8D">
            <w:pPr>
              <w:pStyle w:val="TAL"/>
              <w:rPr>
                <w:sz w:val="16"/>
              </w:rPr>
            </w:pPr>
            <w:r>
              <w:rPr>
                <w:sz w:val="16"/>
              </w:rPr>
              <w:t xml:space="preserve">Pseudo CR on defining the services offered by the </w:t>
            </w:r>
            <w:r>
              <w:rPr>
                <w:sz w:val="16"/>
              </w:rPr>
              <w:lastRenderedPageBreak/>
              <w:t>MBSF</w:t>
            </w:r>
          </w:p>
        </w:tc>
        <w:tc>
          <w:tcPr>
            <w:tcW w:w="0" w:type="auto"/>
            <w:tcBorders>
              <w:top w:val="single" w:sz="4" w:space="0" w:color="auto"/>
              <w:left w:val="single" w:sz="4" w:space="0" w:color="auto"/>
              <w:bottom w:val="single" w:sz="4" w:space="0" w:color="auto"/>
              <w:right w:val="single" w:sz="4" w:space="0" w:color="auto"/>
            </w:tcBorders>
            <w:hideMark/>
          </w:tcPr>
          <w:p w14:paraId="6F497CF3" w14:textId="77777777" w:rsidR="003B6F8D" w:rsidRDefault="003B6F8D">
            <w:pPr>
              <w:pStyle w:val="TAL"/>
              <w:rPr>
                <w:sz w:val="16"/>
              </w:rPr>
            </w:pPr>
            <w:r>
              <w:rPr>
                <w:sz w:val="16"/>
              </w:rPr>
              <w:lastRenderedPageBreak/>
              <w:t>Huawei, Ericsson</w:t>
            </w:r>
          </w:p>
        </w:tc>
        <w:tc>
          <w:tcPr>
            <w:tcW w:w="0" w:type="auto"/>
            <w:tcBorders>
              <w:top w:val="single" w:sz="4" w:space="0" w:color="auto"/>
              <w:left w:val="single" w:sz="4" w:space="0" w:color="auto"/>
              <w:bottom w:val="single" w:sz="4" w:space="0" w:color="auto"/>
              <w:right w:val="single" w:sz="4" w:space="0" w:color="auto"/>
            </w:tcBorders>
            <w:hideMark/>
          </w:tcPr>
          <w:p w14:paraId="714B67B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D6D7FB" w14:textId="77777777" w:rsidR="003B6F8D" w:rsidRDefault="003B6F8D">
            <w:pPr>
              <w:pStyle w:val="TAL"/>
              <w:rPr>
                <w:sz w:val="16"/>
              </w:rPr>
            </w:pPr>
            <w:r>
              <w:rPr>
                <w:sz w:val="16"/>
              </w:rPr>
              <w:t>C3-</w:t>
            </w:r>
            <w:r>
              <w:rPr>
                <w:sz w:val="16"/>
              </w:rPr>
              <w:lastRenderedPageBreak/>
              <w:t>222375</w:t>
            </w:r>
          </w:p>
        </w:tc>
        <w:tc>
          <w:tcPr>
            <w:tcW w:w="0" w:type="auto"/>
            <w:tcBorders>
              <w:top w:val="single" w:sz="4" w:space="0" w:color="auto"/>
              <w:left w:val="single" w:sz="4" w:space="0" w:color="auto"/>
              <w:bottom w:val="single" w:sz="4" w:space="0" w:color="auto"/>
              <w:right w:val="single" w:sz="4" w:space="0" w:color="auto"/>
            </w:tcBorders>
          </w:tcPr>
          <w:p w14:paraId="7128A5CD" w14:textId="77777777" w:rsidR="003B6F8D" w:rsidRDefault="003B6F8D">
            <w:pPr>
              <w:pStyle w:val="TAL"/>
              <w:rPr>
                <w:sz w:val="16"/>
              </w:rPr>
            </w:pPr>
          </w:p>
        </w:tc>
      </w:tr>
      <w:tr w:rsidR="003B6F8D" w14:paraId="2199949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97B4AA" w14:textId="77777777" w:rsidR="003B6F8D" w:rsidRDefault="003B6F8D">
            <w:pPr>
              <w:pStyle w:val="TAL"/>
              <w:rPr>
                <w:sz w:val="16"/>
              </w:rPr>
            </w:pPr>
            <w:r>
              <w:rPr>
                <w:sz w:val="16"/>
              </w:rPr>
              <w:t>C3-222409</w:t>
            </w:r>
          </w:p>
        </w:tc>
        <w:tc>
          <w:tcPr>
            <w:tcW w:w="0" w:type="auto"/>
            <w:tcBorders>
              <w:top w:val="single" w:sz="4" w:space="0" w:color="auto"/>
              <w:left w:val="single" w:sz="4" w:space="0" w:color="auto"/>
              <w:bottom w:val="single" w:sz="4" w:space="0" w:color="auto"/>
              <w:right w:val="single" w:sz="4" w:space="0" w:color="auto"/>
            </w:tcBorders>
            <w:hideMark/>
          </w:tcPr>
          <w:p w14:paraId="35FAC503" w14:textId="77777777" w:rsidR="003B6F8D" w:rsidRDefault="003B6F8D">
            <w:pPr>
              <w:pStyle w:val="TAL"/>
              <w:rPr>
                <w:sz w:val="16"/>
              </w:rPr>
            </w:pPr>
            <w:r>
              <w:rPr>
                <w:sz w:val="16"/>
              </w:rPr>
              <w:t>Pseudo CR on resolving the ENs related to EEC context identification issue</w:t>
            </w:r>
          </w:p>
        </w:tc>
        <w:tc>
          <w:tcPr>
            <w:tcW w:w="0" w:type="auto"/>
            <w:tcBorders>
              <w:top w:val="single" w:sz="4" w:space="0" w:color="auto"/>
              <w:left w:val="single" w:sz="4" w:space="0" w:color="auto"/>
              <w:bottom w:val="single" w:sz="4" w:space="0" w:color="auto"/>
              <w:right w:val="single" w:sz="4" w:space="0" w:color="auto"/>
            </w:tcBorders>
            <w:hideMark/>
          </w:tcPr>
          <w:p w14:paraId="7064C34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A3732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8641D0" w14:textId="77777777" w:rsidR="003B6F8D" w:rsidRDefault="003B6F8D">
            <w:pPr>
              <w:pStyle w:val="TAL"/>
              <w:rPr>
                <w:sz w:val="16"/>
              </w:rPr>
            </w:pPr>
            <w:r>
              <w:rPr>
                <w:sz w:val="16"/>
              </w:rPr>
              <w:t>C3-222138</w:t>
            </w:r>
          </w:p>
        </w:tc>
        <w:tc>
          <w:tcPr>
            <w:tcW w:w="0" w:type="auto"/>
            <w:tcBorders>
              <w:top w:val="single" w:sz="4" w:space="0" w:color="auto"/>
              <w:left w:val="single" w:sz="4" w:space="0" w:color="auto"/>
              <w:bottom w:val="single" w:sz="4" w:space="0" w:color="auto"/>
              <w:right w:val="single" w:sz="4" w:space="0" w:color="auto"/>
            </w:tcBorders>
          </w:tcPr>
          <w:p w14:paraId="5297B8CE" w14:textId="77777777" w:rsidR="003B6F8D" w:rsidRDefault="003B6F8D">
            <w:pPr>
              <w:pStyle w:val="TAL"/>
              <w:rPr>
                <w:sz w:val="16"/>
              </w:rPr>
            </w:pPr>
          </w:p>
        </w:tc>
      </w:tr>
      <w:tr w:rsidR="003B6F8D" w14:paraId="3823F87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E587CC" w14:textId="77777777" w:rsidR="003B6F8D" w:rsidRDefault="003B6F8D">
            <w:pPr>
              <w:pStyle w:val="TAL"/>
              <w:rPr>
                <w:sz w:val="16"/>
              </w:rPr>
            </w:pPr>
            <w:r>
              <w:rPr>
                <w:sz w:val="16"/>
              </w:rPr>
              <w:t>C3-222410</w:t>
            </w:r>
          </w:p>
        </w:tc>
        <w:tc>
          <w:tcPr>
            <w:tcW w:w="0" w:type="auto"/>
            <w:tcBorders>
              <w:top w:val="single" w:sz="4" w:space="0" w:color="auto"/>
              <w:left w:val="single" w:sz="4" w:space="0" w:color="auto"/>
              <w:bottom w:val="single" w:sz="4" w:space="0" w:color="auto"/>
              <w:right w:val="single" w:sz="4" w:space="0" w:color="auto"/>
            </w:tcBorders>
            <w:hideMark/>
          </w:tcPr>
          <w:p w14:paraId="4F976005" w14:textId="77777777" w:rsidR="003B6F8D" w:rsidRDefault="003B6F8D">
            <w:pPr>
              <w:pStyle w:val="TAL"/>
              <w:rPr>
                <w:sz w:val="16"/>
              </w:rPr>
            </w:pPr>
            <w:r>
              <w:rPr>
                <w:sz w:val="16"/>
              </w:rPr>
              <w:t xml:space="preserve">Pseudo CR on resolving the ENs related to the </w:t>
            </w:r>
            <w:proofErr w:type="spellStart"/>
            <w:r>
              <w:rPr>
                <w:sz w:val="16"/>
              </w:rPr>
              <w:t>EndPoint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D4B818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B4C61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218860" w14:textId="77777777" w:rsidR="003B6F8D" w:rsidRDefault="003B6F8D">
            <w:pPr>
              <w:pStyle w:val="TAL"/>
              <w:rPr>
                <w:sz w:val="16"/>
              </w:rPr>
            </w:pPr>
            <w:r>
              <w:rPr>
                <w:sz w:val="16"/>
              </w:rPr>
              <w:t>C3-222140</w:t>
            </w:r>
          </w:p>
        </w:tc>
        <w:tc>
          <w:tcPr>
            <w:tcW w:w="0" w:type="auto"/>
            <w:tcBorders>
              <w:top w:val="single" w:sz="4" w:space="0" w:color="auto"/>
              <w:left w:val="single" w:sz="4" w:space="0" w:color="auto"/>
              <w:bottom w:val="single" w:sz="4" w:space="0" w:color="auto"/>
              <w:right w:val="single" w:sz="4" w:space="0" w:color="auto"/>
            </w:tcBorders>
          </w:tcPr>
          <w:p w14:paraId="3F79A10B" w14:textId="77777777" w:rsidR="003B6F8D" w:rsidRDefault="003B6F8D">
            <w:pPr>
              <w:pStyle w:val="TAL"/>
              <w:rPr>
                <w:sz w:val="16"/>
              </w:rPr>
            </w:pPr>
          </w:p>
        </w:tc>
      </w:tr>
      <w:tr w:rsidR="003B6F8D" w14:paraId="3F5CC76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00B6EA" w14:textId="77777777" w:rsidR="003B6F8D" w:rsidRDefault="003B6F8D">
            <w:pPr>
              <w:pStyle w:val="TAL"/>
              <w:rPr>
                <w:sz w:val="16"/>
              </w:rPr>
            </w:pPr>
            <w:r>
              <w:rPr>
                <w:sz w:val="16"/>
              </w:rPr>
              <w:t>C3-222411</w:t>
            </w:r>
          </w:p>
        </w:tc>
        <w:tc>
          <w:tcPr>
            <w:tcW w:w="0" w:type="auto"/>
            <w:tcBorders>
              <w:top w:val="single" w:sz="4" w:space="0" w:color="auto"/>
              <w:left w:val="single" w:sz="4" w:space="0" w:color="auto"/>
              <w:bottom w:val="single" w:sz="4" w:space="0" w:color="auto"/>
              <w:right w:val="single" w:sz="4" w:space="0" w:color="auto"/>
            </w:tcBorders>
            <w:hideMark/>
          </w:tcPr>
          <w:p w14:paraId="5176113D" w14:textId="77777777" w:rsidR="003B6F8D" w:rsidRDefault="003B6F8D">
            <w:pPr>
              <w:pStyle w:val="TAL"/>
              <w:rPr>
                <w:sz w:val="16"/>
              </w:rPr>
            </w:pPr>
            <w:r>
              <w:rPr>
                <w:sz w:val="16"/>
              </w:rPr>
              <w:t xml:space="preserve">Pseudo CR on miscellaneous corrections and updates to the </w:t>
            </w:r>
            <w:proofErr w:type="spellStart"/>
            <w:r>
              <w:rPr>
                <w:sz w:val="16"/>
              </w:rPr>
              <w:t>Eees_ACRManagementEvent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980300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BF080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A3068D" w14:textId="77777777" w:rsidR="003B6F8D" w:rsidRDefault="003B6F8D">
            <w:pPr>
              <w:pStyle w:val="TAL"/>
              <w:rPr>
                <w:sz w:val="16"/>
              </w:rPr>
            </w:pPr>
            <w:r>
              <w:rPr>
                <w:sz w:val="16"/>
              </w:rPr>
              <w:t>C3-222144</w:t>
            </w:r>
          </w:p>
        </w:tc>
        <w:tc>
          <w:tcPr>
            <w:tcW w:w="0" w:type="auto"/>
            <w:tcBorders>
              <w:top w:val="single" w:sz="4" w:space="0" w:color="auto"/>
              <w:left w:val="single" w:sz="4" w:space="0" w:color="auto"/>
              <w:bottom w:val="single" w:sz="4" w:space="0" w:color="auto"/>
              <w:right w:val="single" w:sz="4" w:space="0" w:color="auto"/>
            </w:tcBorders>
          </w:tcPr>
          <w:p w14:paraId="653F102F" w14:textId="77777777" w:rsidR="003B6F8D" w:rsidRDefault="003B6F8D">
            <w:pPr>
              <w:pStyle w:val="TAL"/>
              <w:rPr>
                <w:sz w:val="16"/>
              </w:rPr>
            </w:pPr>
          </w:p>
        </w:tc>
      </w:tr>
      <w:tr w:rsidR="003B6F8D" w14:paraId="06CB62D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55B46BC" w14:textId="77777777" w:rsidR="003B6F8D" w:rsidRDefault="003B6F8D">
            <w:pPr>
              <w:pStyle w:val="TAL"/>
              <w:rPr>
                <w:sz w:val="16"/>
              </w:rPr>
            </w:pPr>
            <w:r>
              <w:rPr>
                <w:sz w:val="16"/>
              </w:rPr>
              <w:t>C3-222412</w:t>
            </w:r>
          </w:p>
        </w:tc>
        <w:tc>
          <w:tcPr>
            <w:tcW w:w="0" w:type="auto"/>
            <w:tcBorders>
              <w:top w:val="single" w:sz="4" w:space="0" w:color="auto"/>
              <w:left w:val="single" w:sz="4" w:space="0" w:color="auto"/>
              <w:bottom w:val="single" w:sz="4" w:space="0" w:color="auto"/>
              <w:right w:val="single" w:sz="4" w:space="0" w:color="auto"/>
            </w:tcBorders>
            <w:hideMark/>
          </w:tcPr>
          <w:p w14:paraId="79B58597"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hideMark/>
          </w:tcPr>
          <w:p w14:paraId="43D2F64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3DF3F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C4B766" w14:textId="77777777" w:rsidR="003B6F8D" w:rsidRDefault="003B6F8D">
            <w:pPr>
              <w:pStyle w:val="TAL"/>
              <w:rPr>
                <w:sz w:val="16"/>
              </w:rPr>
            </w:pPr>
            <w:r>
              <w:rPr>
                <w:sz w:val="16"/>
              </w:rPr>
              <w:t>C3-222190</w:t>
            </w:r>
          </w:p>
        </w:tc>
        <w:tc>
          <w:tcPr>
            <w:tcW w:w="0" w:type="auto"/>
            <w:tcBorders>
              <w:top w:val="single" w:sz="4" w:space="0" w:color="auto"/>
              <w:left w:val="single" w:sz="4" w:space="0" w:color="auto"/>
              <w:bottom w:val="single" w:sz="4" w:space="0" w:color="auto"/>
              <w:right w:val="single" w:sz="4" w:space="0" w:color="auto"/>
            </w:tcBorders>
          </w:tcPr>
          <w:p w14:paraId="53BCA323" w14:textId="77777777" w:rsidR="003B6F8D" w:rsidRDefault="003B6F8D">
            <w:pPr>
              <w:pStyle w:val="TAL"/>
              <w:rPr>
                <w:sz w:val="16"/>
              </w:rPr>
            </w:pPr>
          </w:p>
        </w:tc>
      </w:tr>
      <w:tr w:rsidR="003B6F8D" w14:paraId="05E71F4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9A8B05" w14:textId="77777777" w:rsidR="003B6F8D" w:rsidRDefault="003B6F8D">
            <w:pPr>
              <w:pStyle w:val="TAL"/>
              <w:rPr>
                <w:sz w:val="16"/>
              </w:rPr>
            </w:pPr>
            <w:r>
              <w:rPr>
                <w:sz w:val="16"/>
              </w:rPr>
              <w:t>C3-222413</w:t>
            </w:r>
          </w:p>
        </w:tc>
        <w:tc>
          <w:tcPr>
            <w:tcW w:w="0" w:type="auto"/>
            <w:tcBorders>
              <w:top w:val="single" w:sz="4" w:space="0" w:color="auto"/>
              <w:left w:val="single" w:sz="4" w:space="0" w:color="auto"/>
              <w:bottom w:val="single" w:sz="4" w:space="0" w:color="auto"/>
              <w:right w:val="single" w:sz="4" w:space="0" w:color="auto"/>
            </w:tcBorders>
            <w:hideMark/>
          </w:tcPr>
          <w:p w14:paraId="1AD42745"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7F33D7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8A997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52E0E6C"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hideMark/>
          </w:tcPr>
          <w:p w14:paraId="12EC14D0" w14:textId="77777777" w:rsidR="003B6F8D" w:rsidRDefault="003B6F8D">
            <w:pPr>
              <w:pStyle w:val="TAL"/>
              <w:rPr>
                <w:sz w:val="16"/>
              </w:rPr>
            </w:pPr>
            <w:r>
              <w:rPr>
                <w:sz w:val="16"/>
              </w:rPr>
              <w:t>C3-222580</w:t>
            </w:r>
          </w:p>
        </w:tc>
      </w:tr>
      <w:tr w:rsidR="003B6F8D" w14:paraId="1FA65D1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EA84EC6" w14:textId="77777777" w:rsidR="003B6F8D" w:rsidRDefault="003B6F8D">
            <w:pPr>
              <w:pStyle w:val="TAL"/>
              <w:rPr>
                <w:sz w:val="16"/>
              </w:rPr>
            </w:pPr>
            <w:r>
              <w:rPr>
                <w:sz w:val="16"/>
              </w:rPr>
              <w:t>C3-222414</w:t>
            </w:r>
          </w:p>
        </w:tc>
        <w:tc>
          <w:tcPr>
            <w:tcW w:w="0" w:type="auto"/>
            <w:tcBorders>
              <w:top w:val="single" w:sz="4" w:space="0" w:color="auto"/>
              <w:left w:val="single" w:sz="4" w:space="0" w:color="auto"/>
              <w:bottom w:val="single" w:sz="4" w:space="0" w:color="auto"/>
              <w:right w:val="single" w:sz="4" w:space="0" w:color="auto"/>
            </w:tcBorders>
            <w:hideMark/>
          </w:tcPr>
          <w:p w14:paraId="69E2C331"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hideMark/>
          </w:tcPr>
          <w:p w14:paraId="3B6710A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6DF69"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8E5ABF1"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tcPr>
          <w:p w14:paraId="2E020C80" w14:textId="77777777" w:rsidR="003B6F8D" w:rsidRDefault="003B6F8D">
            <w:pPr>
              <w:pStyle w:val="TAL"/>
              <w:rPr>
                <w:sz w:val="16"/>
              </w:rPr>
            </w:pPr>
          </w:p>
        </w:tc>
      </w:tr>
      <w:tr w:rsidR="003B6F8D" w14:paraId="51A98FC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4D5BD2" w14:textId="77777777" w:rsidR="003B6F8D" w:rsidRDefault="003B6F8D">
            <w:pPr>
              <w:pStyle w:val="TAL"/>
              <w:rPr>
                <w:sz w:val="16"/>
              </w:rPr>
            </w:pPr>
            <w:r>
              <w:rPr>
                <w:sz w:val="16"/>
              </w:rPr>
              <w:t>C3-222415</w:t>
            </w:r>
          </w:p>
        </w:tc>
        <w:tc>
          <w:tcPr>
            <w:tcW w:w="0" w:type="auto"/>
            <w:tcBorders>
              <w:top w:val="single" w:sz="4" w:space="0" w:color="auto"/>
              <w:left w:val="single" w:sz="4" w:space="0" w:color="auto"/>
              <w:bottom w:val="single" w:sz="4" w:space="0" w:color="auto"/>
              <w:right w:val="single" w:sz="4" w:space="0" w:color="auto"/>
            </w:tcBorders>
            <w:hideMark/>
          </w:tcPr>
          <w:p w14:paraId="4EC870CA"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A9BC5A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F99FEF"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7963C6" w14:textId="77777777" w:rsidR="003B6F8D" w:rsidRDefault="003B6F8D">
            <w:pPr>
              <w:pStyle w:val="TAL"/>
              <w:rPr>
                <w:sz w:val="16"/>
              </w:rPr>
            </w:pPr>
            <w:r>
              <w:rPr>
                <w:sz w:val="16"/>
              </w:rPr>
              <w:t>C3-222299</w:t>
            </w:r>
          </w:p>
        </w:tc>
        <w:tc>
          <w:tcPr>
            <w:tcW w:w="0" w:type="auto"/>
            <w:tcBorders>
              <w:top w:val="single" w:sz="4" w:space="0" w:color="auto"/>
              <w:left w:val="single" w:sz="4" w:space="0" w:color="auto"/>
              <w:bottom w:val="single" w:sz="4" w:space="0" w:color="auto"/>
              <w:right w:val="single" w:sz="4" w:space="0" w:color="auto"/>
            </w:tcBorders>
            <w:hideMark/>
          </w:tcPr>
          <w:p w14:paraId="46F57580" w14:textId="77777777" w:rsidR="003B6F8D" w:rsidRDefault="003B6F8D">
            <w:pPr>
              <w:pStyle w:val="TAL"/>
              <w:rPr>
                <w:sz w:val="16"/>
              </w:rPr>
            </w:pPr>
            <w:r>
              <w:rPr>
                <w:sz w:val="16"/>
              </w:rPr>
              <w:t>C3-222458</w:t>
            </w:r>
          </w:p>
        </w:tc>
      </w:tr>
      <w:tr w:rsidR="003B6F8D" w14:paraId="369F394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FDD527" w14:textId="77777777" w:rsidR="003B6F8D" w:rsidRDefault="003B6F8D">
            <w:pPr>
              <w:pStyle w:val="TAL"/>
              <w:rPr>
                <w:sz w:val="16"/>
              </w:rPr>
            </w:pPr>
            <w:r>
              <w:rPr>
                <w:sz w:val="16"/>
              </w:rPr>
              <w:t>C3-222416</w:t>
            </w:r>
          </w:p>
        </w:tc>
        <w:tc>
          <w:tcPr>
            <w:tcW w:w="0" w:type="auto"/>
            <w:tcBorders>
              <w:top w:val="single" w:sz="4" w:space="0" w:color="auto"/>
              <w:left w:val="single" w:sz="4" w:space="0" w:color="auto"/>
              <w:bottom w:val="single" w:sz="4" w:space="0" w:color="auto"/>
              <w:right w:val="single" w:sz="4" w:space="0" w:color="auto"/>
            </w:tcBorders>
            <w:hideMark/>
          </w:tcPr>
          <w:p w14:paraId="54E72FC7" w14:textId="77777777" w:rsidR="003B6F8D" w:rsidRDefault="003B6F8D">
            <w:pPr>
              <w:pStyle w:val="TAL"/>
              <w:rPr>
                <w:sz w:val="16"/>
              </w:rPr>
            </w:pPr>
            <w:r>
              <w:rPr>
                <w:sz w:val="16"/>
              </w:rPr>
              <w:t xml:space="preserve">LS on Clarifications on </w:t>
            </w:r>
            <w:proofErr w:type="spellStart"/>
            <w:r>
              <w:rPr>
                <w:sz w:val="16"/>
              </w:rPr>
              <w:t>Nmbstf_MBSDistributionSession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420D3D0"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6AA955"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8EEE26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FFF3A" w14:textId="77777777" w:rsidR="003B6F8D" w:rsidRDefault="003B6F8D">
            <w:pPr>
              <w:pStyle w:val="TAL"/>
              <w:rPr>
                <w:sz w:val="16"/>
              </w:rPr>
            </w:pPr>
          </w:p>
        </w:tc>
      </w:tr>
      <w:tr w:rsidR="003B6F8D" w14:paraId="460D44F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6601BD" w14:textId="77777777" w:rsidR="003B6F8D" w:rsidRDefault="003B6F8D">
            <w:pPr>
              <w:pStyle w:val="TAL"/>
              <w:rPr>
                <w:sz w:val="16"/>
              </w:rPr>
            </w:pPr>
            <w:r>
              <w:rPr>
                <w:sz w:val="16"/>
              </w:rPr>
              <w:t>C3-222417</w:t>
            </w:r>
          </w:p>
        </w:tc>
        <w:tc>
          <w:tcPr>
            <w:tcW w:w="0" w:type="auto"/>
            <w:tcBorders>
              <w:top w:val="single" w:sz="4" w:space="0" w:color="auto"/>
              <w:left w:val="single" w:sz="4" w:space="0" w:color="auto"/>
              <w:bottom w:val="single" w:sz="4" w:space="0" w:color="auto"/>
              <w:right w:val="single" w:sz="4" w:space="0" w:color="auto"/>
            </w:tcBorders>
            <w:hideMark/>
          </w:tcPr>
          <w:p w14:paraId="055D5D12"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hideMark/>
          </w:tcPr>
          <w:p w14:paraId="69C831D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2DB93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2722DC" w14:textId="77777777" w:rsidR="003B6F8D" w:rsidRDefault="003B6F8D">
            <w:pPr>
              <w:pStyle w:val="TAL"/>
              <w:rPr>
                <w:sz w:val="16"/>
              </w:rPr>
            </w:pPr>
            <w:r>
              <w:rPr>
                <w:sz w:val="16"/>
              </w:rPr>
              <w:t>C3-222194</w:t>
            </w:r>
          </w:p>
        </w:tc>
        <w:tc>
          <w:tcPr>
            <w:tcW w:w="0" w:type="auto"/>
            <w:tcBorders>
              <w:top w:val="single" w:sz="4" w:space="0" w:color="auto"/>
              <w:left w:val="single" w:sz="4" w:space="0" w:color="auto"/>
              <w:bottom w:val="single" w:sz="4" w:space="0" w:color="auto"/>
              <w:right w:val="single" w:sz="4" w:space="0" w:color="auto"/>
            </w:tcBorders>
          </w:tcPr>
          <w:p w14:paraId="39712E62" w14:textId="77777777" w:rsidR="003B6F8D" w:rsidRDefault="003B6F8D">
            <w:pPr>
              <w:pStyle w:val="TAL"/>
              <w:rPr>
                <w:sz w:val="16"/>
              </w:rPr>
            </w:pPr>
          </w:p>
        </w:tc>
      </w:tr>
      <w:tr w:rsidR="003B6F8D" w14:paraId="33A23CF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1C5A28" w14:textId="77777777" w:rsidR="003B6F8D" w:rsidRDefault="003B6F8D">
            <w:pPr>
              <w:pStyle w:val="TAL"/>
              <w:rPr>
                <w:sz w:val="16"/>
              </w:rPr>
            </w:pPr>
            <w:r>
              <w:rPr>
                <w:sz w:val="16"/>
              </w:rPr>
              <w:t>C3-222418</w:t>
            </w:r>
          </w:p>
        </w:tc>
        <w:tc>
          <w:tcPr>
            <w:tcW w:w="0" w:type="auto"/>
            <w:tcBorders>
              <w:top w:val="single" w:sz="4" w:space="0" w:color="auto"/>
              <w:left w:val="single" w:sz="4" w:space="0" w:color="auto"/>
              <w:bottom w:val="single" w:sz="4" w:space="0" w:color="auto"/>
              <w:right w:val="single" w:sz="4" w:space="0" w:color="auto"/>
            </w:tcBorders>
            <w:hideMark/>
          </w:tcPr>
          <w:p w14:paraId="08BB6582" w14:textId="77777777" w:rsidR="003B6F8D" w:rsidRDefault="003B6F8D">
            <w:pPr>
              <w:pStyle w:val="TAL"/>
              <w:rPr>
                <w:sz w:val="16"/>
              </w:rPr>
            </w:pPr>
            <w:r>
              <w:rPr>
                <w:sz w:val="16"/>
              </w:rPr>
              <w:t xml:space="preserve">Correction to the TSCTSF discovery of subscription to notification of Time Synchronization </w:t>
            </w:r>
            <w:proofErr w:type="spellStart"/>
            <w:r>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1EFD1"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EC9D24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9403B2" w14:textId="77777777" w:rsidR="003B6F8D" w:rsidRDefault="003B6F8D">
            <w:pPr>
              <w:pStyle w:val="TAL"/>
              <w:rPr>
                <w:sz w:val="16"/>
              </w:rPr>
            </w:pPr>
            <w:r>
              <w:rPr>
                <w:sz w:val="16"/>
              </w:rPr>
              <w:t>C3-222160</w:t>
            </w:r>
          </w:p>
        </w:tc>
        <w:tc>
          <w:tcPr>
            <w:tcW w:w="0" w:type="auto"/>
            <w:tcBorders>
              <w:top w:val="single" w:sz="4" w:space="0" w:color="auto"/>
              <w:left w:val="single" w:sz="4" w:space="0" w:color="auto"/>
              <w:bottom w:val="single" w:sz="4" w:space="0" w:color="auto"/>
              <w:right w:val="single" w:sz="4" w:space="0" w:color="auto"/>
            </w:tcBorders>
          </w:tcPr>
          <w:p w14:paraId="5C5E95B6" w14:textId="77777777" w:rsidR="003B6F8D" w:rsidRDefault="003B6F8D">
            <w:pPr>
              <w:pStyle w:val="TAL"/>
              <w:rPr>
                <w:sz w:val="16"/>
              </w:rPr>
            </w:pPr>
          </w:p>
        </w:tc>
      </w:tr>
      <w:tr w:rsidR="003B6F8D" w14:paraId="3219235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20A6F87" w14:textId="77777777" w:rsidR="003B6F8D" w:rsidRDefault="003B6F8D">
            <w:pPr>
              <w:pStyle w:val="TAL"/>
              <w:rPr>
                <w:sz w:val="16"/>
              </w:rPr>
            </w:pPr>
            <w:r>
              <w:rPr>
                <w:sz w:val="16"/>
              </w:rPr>
              <w:t>C3-222419</w:t>
            </w:r>
          </w:p>
        </w:tc>
        <w:tc>
          <w:tcPr>
            <w:tcW w:w="0" w:type="auto"/>
            <w:tcBorders>
              <w:top w:val="single" w:sz="4" w:space="0" w:color="auto"/>
              <w:left w:val="single" w:sz="4" w:space="0" w:color="auto"/>
              <w:bottom w:val="single" w:sz="4" w:space="0" w:color="auto"/>
              <w:right w:val="single" w:sz="4" w:space="0" w:color="auto"/>
            </w:tcBorders>
            <w:hideMark/>
          </w:tcPr>
          <w:p w14:paraId="15658209" w14:textId="77777777" w:rsidR="003B6F8D" w:rsidRDefault="003B6F8D">
            <w:pPr>
              <w:pStyle w:val="TAL"/>
              <w:rPr>
                <w:sz w:val="16"/>
              </w:rPr>
            </w:pPr>
            <w:r>
              <w:rPr>
                <w:sz w:val="16"/>
              </w:rPr>
              <w:t>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hideMark/>
          </w:tcPr>
          <w:p w14:paraId="723A4DA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C15329"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A029E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7567BB" w14:textId="77777777" w:rsidR="003B6F8D" w:rsidRDefault="003B6F8D">
            <w:pPr>
              <w:pStyle w:val="TAL"/>
              <w:rPr>
                <w:sz w:val="16"/>
              </w:rPr>
            </w:pPr>
          </w:p>
        </w:tc>
      </w:tr>
      <w:tr w:rsidR="003B6F8D" w14:paraId="2979BC8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6E63A1" w14:textId="77777777" w:rsidR="003B6F8D" w:rsidRDefault="003B6F8D">
            <w:pPr>
              <w:pStyle w:val="TAL"/>
              <w:rPr>
                <w:sz w:val="16"/>
              </w:rPr>
            </w:pPr>
            <w:r>
              <w:rPr>
                <w:sz w:val="16"/>
              </w:rPr>
              <w:t>C3-222420</w:t>
            </w:r>
          </w:p>
        </w:tc>
        <w:tc>
          <w:tcPr>
            <w:tcW w:w="0" w:type="auto"/>
            <w:tcBorders>
              <w:top w:val="single" w:sz="4" w:space="0" w:color="auto"/>
              <w:left w:val="single" w:sz="4" w:space="0" w:color="auto"/>
              <w:bottom w:val="single" w:sz="4" w:space="0" w:color="auto"/>
              <w:right w:val="single" w:sz="4" w:space="0" w:color="auto"/>
            </w:tcBorders>
            <w:hideMark/>
          </w:tcPr>
          <w:p w14:paraId="6AF0DDD8"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357B96D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5806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2BDD44" w14:textId="77777777" w:rsidR="003B6F8D" w:rsidRDefault="003B6F8D">
            <w:pPr>
              <w:pStyle w:val="TAL"/>
              <w:rPr>
                <w:sz w:val="16"/>
              </w:rPr>
            </w:pPr>
            <w:r>
              <w:rPr>
                <w:sz w:val="16"/>
              </w:rPr>
              <w:t>C3-222180</w:t>
            </w:r>
          </w:p>
        </w:tc>
        <w:tc>
          <w:tcPr>
            <w:tcW w:w="0" w:type="auto"/>
            <w:tcBorders>
              <w:top w:val="single" w:sz="4" w:space="0" w:color="auto"/>
              <w:left w:val="single" w:sz="4" w:space="0" w:color="auto"/>
              <w:bottom w:val="single" w:sz="4" w:space="0" w:color="auto"/>
              <w:right w:val="single" w:sz="4" w:space="0" w:color="auto"/>
            </w:tcBorders>
          </w:tcPr>
          <w:p w14:paraId="35D4381F" w14:textId="77777777" w:rsidR="003B6F8D" w:rsidRDefault="003B6F8D">
            <w:pPr>
              <w:pStyle w:val="TAL"/>
              <w:rPr>
                <w:sz w:val="16"/>
              </w:rPr>
            </w:pPr>
          </w:p>
        </w:tc>
      </w:tr>
      <w:tr w:rsidR="003B6F8D" w14:paraId="7DDF5D0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416007" w14:textId="77777777" w:rsidR="003B6F8D" w:rsidRDefault="003B6F8D">
            <w:pPr>
              <w:pStyle w:val="TAL"/>
              <w:rPr>
                <w:sz w:val="16"/>
              </w:rPr>
            </w:pPr>
            <w:r>
              <w:rPr>
                <w:sz w:val="16"/>
              </w:rPr>
              <w:t>C3-222421</w:t>
            </w:r>
          </w:p>
        </w:tc>
        <w:tc>
          <w:tcPr>
            <w:tcW w:w="0" w:type="auto"/>
            <w:tcBorders>
              <w:top w:val="single" w:sz="4" w:space="0" w:color="auto"/>
              <w:left w:val="single" w:sz="4" w:space="0" w:color="auto"/>
              <w:bottom w:val="single" w:sz="4" w:space="0" w:color="auto"/>
              <w:right w:val="single" w:sz="4" w:space="0" w:color="auto"/>
            </w:tcBorders>
            <w:hideMark/>
          </w:tcPr>
          <w:p w14:paraId="6D0DCB1A"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4535872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8DB90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FF4829" w14:textId="77777777" w:rsidR="003B6F8D" w:rsidRDefault="003B6F8D">
            <w:pPr>
              <w:pStyle w:val="TAL"/>
              <w:rPr>
                <w:sz w:val="16"/>
              </w:rPr>
            </w:pPr>
            <w:r>
              <w:rPr>
                <w:sz w:val="16"/>
              </w:rPr>
              <w:t>C3-222157</w:t>
            </w:r>
          </w:p>
        </w:tc>
        <w:tc>
          <w:tcPr>
            <w:tcW w:w="0" w:type="auto"/>
            <w:tcBorders>
              <w:top w:val="single" w:sz="4" w:space="0" w:color="auto"/>
              <w:left w:val="single" w:sz="4" w:space="0" w:color="auto"/>
              <w:bottom w:val="single" w:sz="4" w:space="0" w:color="auto"/>
              <w:right w:val="single" w:sz="4" w:space="0" w:color="auto"/>
            </w:tcBorders>
          </w:tcPr>
          <w:p w14:paraId="70801CD7" w14:textId="77777777" w:rsidR="003B6F8D" w:rsidRDefault="003B6F8D">
            <w:pPr>
              <w:pStyle w:val="TAL"/>
              <w:rPr>
                <w:sz w:val="16"/>
              </w:rPr>
            </w:pPr>
          </w:p>
        </w:tc>
      </w:tr>
      <w:tr w:rsidR="003B6F8D" w14:paraId="3FF7DD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012910" w14:textId="77777777" w:rsidR="003B6F8D" w:rsidRDefault="003B6F8D">
            <w:pPr>
              <w:pStyle w:val="TAL"/>
              <w:rPr>
                <w:sz w:val="16"/>
              </w:rPr>
            </w:pPr>
            <w:r>
              <w:rPr>
                <w:sz w:val="16"/>
              </w:rPr>
              <w:t>C3-222422</w:t>
            </w:r>
          </w:p>
        </w:tc>
        <w:tc>
          <w:tcPr>
            <w:tcW w:w="0" w:type="auto"/>
            <w:tcBorders>
              <w:top w:val="single" w:sz="4" w:space="0" w:color="auto"/>
              <w:left w:val="single" w:sz="4" w:space="0" w:color="auto"/>
              <w:bottom w:val="single" w:sz="4" w:space="0" w:color="auto"/>
              <w:right w:val="single" w:sz="4" w:space="0" w:color="auto"/>
            </w:tcBorders>
            <w:hideMark/>
          </w:tcPr>
          <w:p w14:paraId="30914253"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4FAA393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614B9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9CE50C" w14:textId="77777777" w:rsidR="003B6F8D" w:rsidRDefault="003B6F8D">
            <w:pPr>
              <w:pStyle w:val="TAL"/>
              <w:rPr>
                <w:sz w:val="16"/>
              </w:rPr>
            </w:pPr>
            <w:r>
              <w:rPr>
                <w:sz w:val="16"/>
              </w:rPr>
              <w:t>C3-222311</w:t>
            </w:r>
          </w:p>
        </w:tc>
        <w:tc>
          <w:tcPr>
            <w:tcW w:w="0" w:type="auto"/>
            <w:tcBorders>
              <w:top w:val="single" w:sz="4" w:space="0" w:color="auto"/>
              <w:left w:val="single" w:sz="4" w:space="0" w:color="auto"/>
              <w:bottom w:val="single" w:sz="4" w:space="0" w:color="auto"/>
              <w:right w:val="single" w:sz="4" w:space="0" w:color="auto"/>
            </w:tcBorders>
          </w:tcPr>
          <w:p w14:paraId="010BE25E" w14:textId="77777777" w:rsidR="003B6F8D" w:rsidRDefault="003B6F8D">
            <w:pPr>
              <w:pStyle w:val="TAL"/>
              <w:rPr>
                <w:sz w:val="16"/>
              </w:rPr>
            </w:pPr>
          </w:p>
        </w:tc>
      </w:tr>
      <w:tr w:rsidR="003B6F8D" w14:paraId="04FAE03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309CCA1" w14:textId="77777777" w:rsidR="003B6F8D" w:rsidRDefault="003B6F8D">
            <w:pPr>
              <w:pStyle w:val="TAL"/>
              <w:rPr>
                <w:sz w:val="16"/>
              </w:rPr>
            </w:pPr>
            <w:r>
              <w:rPr>
                <w:sz w:val="16"/>
              </w:rPr>
              <w:t>C3-222423</w:t>
            </w:r>
          </w:p>
        </w:tc>
        <w:tc>
          <w:tcPr>
            <w:tcW w:w="0" w:type="auto"/>
            <w:tcBorders>
              <w:top w:val="single" w:sz="4" w:space="0" w:color="auto"/>
              <w:left w:val="single" w:sz="4" w:space="0" w:color="auto"/>
              <w:bottom w:val="single" w:sz="4" w:space="0" w:color="auto"/>
              <w:right w:val="single" w:sz="4" w:space="0" w:color="auto"/>
            </w:tcBorders>
            <w:hideMark/>
          </w:tcPr>
          <w:p w14:paraId="49FC0146"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63C9AA8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9FDD8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034243" w14:textId="77777777" w:rsidR="003B6F8D" w:rsidRDefault="003B6F8D">
            <w:pPr>
              <w:pStyle w:val="TAL"/>
              <w:rPr>
                <w:sz w:val="16"/>
              </w:rPr>
            </w:pPr>
            <w:r>
              <w:rPr>
                <w:sz w:val="16"/>
              </w:rPr>
              <w:t>C3-222312</w:t>
            </w:r>
          </w:p>
        </w:tc>
        <w:tc>
          <w:tcPr>
            <w:tcW w:w="0" w:type="auto"/>
            <w:tcBorders>
              <w:top w:val="single" w:sz="4" w:space="0" w:color="auto"/>
              <w:left w:val="single" w:sz="4" w:space="0" w:color="auto"/>
              <w:bottom w:val="single" w:sz="4" w:space="0" w:color="auto"/>
              <w:right w:val="single" w:sz="4" w:space="0" w:color="auto"/>
            </w:tcBorders>
          </w:tcPr>
          <w:p w14:paraId="0211EE98" w14:textId="77777777" w:rsidR="003B6F8D" w:rsidRDefault="003B6F8D">
            <w:pPr>
              <w:pStyle w:val="TAL"/>
              <w:rPr>
                <w:sz w:val="16"/>
              </w:rPr>
            </w:pPr>
          </w:p>
        </w:tc>
      </w:tr>
      <w:tr w:rsidR="003B6F8D" w14:paraId="5517A5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784ACB" w14:textId="77777777" w:rsidR="003B6F8D" w:rsidRDefault="003B6F8D">
            <w:pPr>
              <w:pStyle w:val="TAL"/>
              <w:rPr>
                <w:sz w:val="16"/>
              </w:rPr>
            </w:pPr>
            <w:r>
              <w:rPr>
                <w:sz w:val="16"/>
              </w:rPr>
              <w:t>C3-222424</w:t>
            </w:r>
          </w:p>
        </w:tc>
        <w:tc>
          <w:tcPr>
            <w:tcW w:w="0" w:type="auto"/>
            <w:tcBorders>
              <w:top w:val="single" w:sz="4" w:space="0" w:color="auto"/>
              <w:left w:val="single" w:sz="4" w:space="0" w:color="auto"/>
              <w:bottom w:val="single" w:sz="4" w:space="0" w:color="auto"/>
              <w:right w:val="single" w:sz="4" w:space="0" w:color="auto"/>
            </w:tcBorders>
            <w:hideMark/>
          </w:tcPr>
          <w:p w14:paraId="4CDA09AE" w14:textId="77777777" w:rsidR="003B6F8D" w:rsidRDefault="003B6F8D">
            <w:pPr>
              <w:pStyle w:val="TAL"/>
              <w:rPr>
                <w:sz w:val="16"/>
              </w:rPr>
            </w:pPr>
            <w:r>
              <w:rPr>
                <w:sz w:val="16"/>
              </w:rPr>
              <w:t>Support of Alternative QoS Parameter Set</w:t>
            </w:r>
          </w:p>
        </w:tc>
        <w:tc>
          <w:tcPr>
            <w:tcW w:w="0" w:type="auto"/>
            <w:tcBorders>
              <w:top w:val="single" w:sz="4" w:space="0" w:color="auto"/>
              <w:left w:val="single" w:sz="4" w:space="0" w:color="auto"/>
              <w:bottom w:val="single" w:sz="4" w:space="0" w:color="auto"/>
              <w:right w:val="single" w:sz="4" w:space="0" w:color="auto"/>
            </w:tcBorders>
            <w:hideMark/>
          </w:tcPr>
          <w:p w14:paraId="63B22ECA"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B9E3F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6C03E8" w14:textId="77777777" w:rsidR="003B6F8D" w:rsidRDefault="003B6F8D">
            <w:pPr>
              <w:pStyle w:val="TAL"/>
              <w:rPr>
                <w:sz w:val="16"/>
              </w:rPr>
            </w:pPr>
            <w:r>
              <w:rPr>
                <w:sz w:val="16"/>
              </w:rPr>
              <w:t>C3-222153</w:t>
            </w:r>
          </w:p>
        </w:tc>
        <w:tc>
          <w:tcPr>
            <w:tcW w:w="0" w:type="auto"/>
            <w:tcBorders>
              <w:top w:val="single" w:sz="4" w:space="0" w:color="auto"/>
              <w:left w:val="single" w:sz="4" w:space="0" w:color="auto"/>
              <w:bottom w:val="single" w:sz="4" w:space="0" w:color="auto"/>
              <w:right w:val="single" w:sz="4" w:space="0" w:color="auto"/>
            </w:tcBorders>
          </w:tcPr>
          <w:p w14:paraId="55DE8816" w14:textId="77777777" w:rsidR="003B6F8D" w:rsidRDefault="003B6F8D">
            <w:pPr>
              <w:pStyle w:val="TAL"/>
              <w:rPr>
                <w:sz w:val="16"/>
              </w:rPr>
            </w:pPr>
          </w:p>
        </w:tc>
      </w:tr>
      <w:tr w:rsidR="003B6F8D" w14:paraId="653AB89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73B0CEE" w14:textId="77777777" w:rsidR="003B6F8D" w:rsidRDefault="003B6F8D">
            <w:pPr>
              <w:pStyle w:val="TAL"/>
              <w:rPr>
                <w:sz w:val="16"/>
              </w:rPr>
            </w:pPr>
            <w:r>
              <w:rPr>
                <w:sz w:val="16"/>
              </w:rPr>
              <w:t>C3-222425</w:t>
            </w:r>
          </w:p>
        </w:tc>
        <w:tc>
          <w:tcPr>
            <w:tcW w:w="0" w:type="auto"/>
            <w:tcBorders>
              <w:top w:val="single" w:sz="4" w:space="0" w:color="auto"/>
              <w:left w:val="single" w:sz="4" w:space="0" w:color="auto"/>
              <w:bottom w:val="single" w:sz="4" w:space="0" w:color="auto"/>
              <w:right w:val="single" w:sz="4" w:space="0" w:color="auto"/>
            </w:tcBorders>
            <w:hideMark/>
          </w:tcPr>
          <w:p w14:paraId="7F6BB357"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hideMark/>
          </w:tcPr>
          <w:p w14:paraId="61CC093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8B541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258B2F" w14:textId="77777777" w:rsidR="003B6F8D" w:rsidRDefault="003B6F8D">
            <w:pPr>
              <w:pStyle w:val="TAL"/>
              <w:rPr>
                <w:sz w:val="16"/>
              </w:rPr>
            </w:pPr>
            <w:r>
              <w:rPr>
                <w:sz w:val="16"/>
              </w:rPr>
              <w:t>C3-222169</w:t>
            </w:r>
          </w:p>
        </w:tc>
        <w:tc>
          <w:tcPr>
            <w:tcW w:w="0" w:type="auto"/>
            <w:tcBorders>
              <w:top w:val="single" w:sz="4" w:space="0" w:color="auto"/>
              <w:left w:val="single" w:sz="4" w:space="0" w:color="auto"/>
              <w:bottom w:val="single" w:sz="4" w:space="0" w:color="auto"/>
              <w:right w:val="single" w:sz="4" w:space="0" w:color="auto"/>
            </w:tcBorders>
          </w:tcPr>
          <w:p w14:paraId="4A597718" w14:textId="77777777" w:rsidR="003B6F8D" w:rsidRDefault="003B6F8D">
            <w:pPr>
              <w:pStyle w:val="TAL"/>
              <w:rPr>
                <w:sz w:val="16"/>
              </w:rPr>
            </w:pPr>
          </w:p>
        </w:tc>
      </w:tr>
      <w:tr w:rsidR="003B6F8D" w14:paraId="0BCFD6D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C7A59D" w14:textId="77777777" w:rsidR="003B6F8D" w:rsidRDefault="003B6F8D">
            <w:pPr>
              <w:pStyle w:val="TAL"/>
              <w:rPr>
                <w:sz w:val="16"/>
              </w:rPr>
            </w:pPr>
            <w:r>
              <w:rPr>
                <w:sz w:val="16"/>
              </w:rPr>
              <w:t>C3-222426</w:t>
            </w:r>
          </w:p>
        </w:tc>
        <w:tc>
          <w:tcPr>
            <w:tcW w:w="0" w:type="auto"/>
            <w:tcBorders>
              <w:top w:val="single" w:sz="4" w:space="0" w:color="auto"/>
              <w:left w:val="single" w:sz="4" w:space="0" w:color="auto"/>
              <w:bottom w:val="single" w:sz="4" w:space="0" w:color="auto"/>
              <w:right w:val="single" w:sz="4" w:space="0" w:color="auto"/>
            </w:tcBorders>
            <w:hideMark/>
          </w:tcPr>
          <w:p w14:paraId="3E293314"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hideMark/>
          </w:tcPr>
          <w:p w14:paraId="4D99653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CC34B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0E11A4" w14:textId="77777777" w:rsidR="003B6F8D" w:rsidRDefault="003B6F8D">
            <w:pPr>
              <w:pStyle w:val="TAL"/>
              <w:rPr>
                <w:sz w:val="16"/>
              </w:rPr>
            </w:pPr>
            <w:r>
              <w:rPr>
                <w:sz w:val="16"/>
              </w:rPr>
              <w:t>C3-222323</w:t>
            </w:r>
          </w:p>
        </w:tc>
        <w:tc>
          <w:tcPr>
            <w:tcW w:w="0" w:type="auto"/>
            <w:tcBorders>
              <w:top w:val="single" w:sz="4" w:space="0" w:color="auto"/>
              <w:left w:val="single" w:sz="4" w:space="0" w:color="auto"/>
              <w:bottom w:val="single" w:sz="4" w:space="0" w:color="auto"/>
              <w:right w:val="single" w:sz="4" w:space="0" w:color="auto"/>
            </w:tcBorders>
          </w:tcPr>
          <w:p w14:paraId="07C781EB" w14:textId="77777777" w:rsidR="003B6F8D" w:rsidRDefault="003B6F8D">
            <w:pPr>
              <w:pStyle w:val="TAL"/>
              <w:rPr>
                <w:sz w:val="16"/>
              </w:rPr>
            </w:pPr>
          </w:p>
        </w:tc>
      </w:tr>
      <w:tr w:rsidR="003B6F8D" w14:paraId="2A7BEB1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7187A4" w14:textId="77777777" w:rsidR="003B6F8D" w:rsidRDefault="003B6F8D">
            <w:pPr>
              <w:pStyle w:val="TAL"/>
              <w:rPr>
                <w:sz w:val="16"/>
              </w:rPr>
            </w:pPr>
            <w:r>
              <w:rPr>
                <w:sz w:val="16"/>
              </w:rPr>
              <w:t>C3-222427</w:t>
            </w:r>
          </w:p>
        </w:tc>
        <w:tc>
          <w:tcPr>
            <w:tcW w:w="0" w:type="auto"/>
            <w:tcBorders>
              <w:top w:val="single" w:sz="4" w:space="0" w:color="auto"/>
              <w:left w:val="single" w:sz="4" w:space="0" w:color="auto"/>
              <w:bottom w:val="single" w:sz="4" w:space="0" w:color="auto"/>
              <w:right w:val="single" w:sz="4" w:space="0" w:color="auto"/>
            </w:tcBorders>
            <w:hideMark/>
          </w:tcPr>
          <w:p w14:paraId="016D6564" w14:textId="77777777" w:rsidR="003B6F8D" w:rsidRDefault="003B6F8D">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CD753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A707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DDA5A6" w14:textId="77777777" w:rsidR="003B6F8D" w:rsidRDefault="003B6F8D">
            <w:pPr>
              <w:pStyle w:val="TAL"/>
              <w:rPr>
                <w:sz w:val="16"/>
              </w:rPr>
            </w:pPr>
            <w:r>
              <w:rPr>
                <w:sz w:val="16"/>
              </w:rPr>
              <w:t>C3-222071</w:t>
            </w:r>
          </w:p>
        </w:tc>
        <w:tc>
          <w:tcPr>
            <w:tcW w:w="0" w:type="auto"/>
            <w:tcBorders>
              <w:top w:val="single" w:sz="4" w:space="0" w:color="auto"/>
              <w:left w:val="single" w:sz="4" w:space="0" w:color="auto"/>
              <w:bottom w:val="single" w:sz="4" w:space="0" w:color="auto"/>
              <w:right w:val="single" w:sz="4" w:space="0" w:color="auto"/>
            </w:tcBorders>
          </w:tcPr>
          <w:p w14:paraId="0F28C78B" w14:textId="77777777" w:rsidR="003B6F8D" w:rsidRDefault="003B6F8D">
            <w:pPr>
              <w:pStyle w:val="TAL"/>
              <w:rPr>
                <w:sz w:val="16"/>
              </w:rPr>
            </w:pPr>
          </w:p>
        </w:tc>
      </w:tr>
      <w:tr w:rsidR="003B6F8D" w14:paraId="5A0BAB7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F7027C" w14:textId="77777777" w:rsidR="003B6F8D" w:rsidRDefault="003B6F8D">
            <w:pPr>
              <w:pStyle w:val="TAL"/>
              <w:rPr>
                <w:sz w:val="16"/>
              </w:rPr>
            </w:pPr>
            <w:r>
              <w:rPr>
                <w:sz w:val="16"/>
              </w:rPr>
              <w:t>C3-222428</w:t>
            </w:r>
          </w:p>
        </w:tc>
        <w:tc>
          <w:tcPr>
            <w:tcW w:w="0" w:type="auto"/>
            <w:tcBorders>
              <w:top w:val="single" w:sz="4" w:space="0" w:color="auto"/>
              <w:left w:val="single" w:sz="4" w:space="0" w:color="auto"/>
              <w:bottom w:val="single" w:sz="4" w:space="0" w:color="auto"/>
              <w:right w:val="single" w:sz="4" w:space="0" w:color="auto"/>
            </w:tcBorders>
            <w:hideMark/>
          </w:tcPr>
          <w:p w14:paraId="1527382D" w14:textId="77777777" w:rsidR="003B6F8D" w:rsidRDefault="003B6F8D">
            <w:pPr>
              <w:pStyle w:val="TAL"/>
              <w:rPr>
                <w:sz w:val="16"/>
              </w:rPr>
            </w:pPr>
            <w:r>
              <w:rPr>
                <w:sz w:val="16"/>
              </w:rPr>
              <w:t xml:space="preserve">Dimension of QoS parameters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A2C3D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3F7FA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11B34A" w14:textId="77777777" w:rsidR="003B6F8D" w:rsidRDefault="003B6F8D">
            <w:pPr>
              <w:pStyle w:val="TAL"/>
              <w:rPr>
                <w:sz w:val="16"/>
              </w:rPr>
            </w:pPr>
            <w:r>
              <w:rPr>
                <w:sz w:val="16"/>
              </w:rPr>
              <w:t>C3-222072</w:t>
            </w:r>
          </w:p>
        </w:tc>
        <w:tc>
          <w:tcPr>
            <w:tcW w:w="0" w:type="auto"/>
            <w:tcBorders>
              <w:top w:val="single" w:sz="4" w:space="0" w:color="auto"/>
              <w:left w:val="single" w:sz="4" w:space="0" w:color="auto"/>
              <w:bottom w:val="single" w:sz="4" w:space="0" w:color="auto"/>
              <w:right w:val="single" w:sz="4" w:space="0" w:color="auto"/>
            </w:tcBorders>
          </w:tcPr>
          <w:p w14:paraId="4817F480" w14:textId="77777777" w:rsidR="003B6F8D" w:rsidRDefault="003B6F8D">
            <w:pPr>
              <w:pStyle w:val="TAL"/>
              <w:rPr>
                <w:sz w:val="16"/>
              </w:rPr>
            </w:pPr>
          </w:p>
        </w:tc>
      </w:tr>
      <w:tr w:rsidR="003B6F8D" w14:paraId="6CD80E7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CBCD8D5" w14:textId="77777777" w:rsidR="003B6F8D" w:rsidRDefault="003B6F8D">
            <w:pPr>
              <w:pStyle w:val="TAL"/>
              <w:rPr>
                <w:sz w:val="16"/>
              </w:rPr>
            </w:pPr>
            <w:r>
              <w:rPr>
                <w:sz w:val="16"/>
              </w:rPr>
              <w:t>C3-222429</w:t>
            </w:r>
          </w:p>
        </w:tc>
        <w:tc>
          <w:tcPr>
            <w:tcW w:w="0" w:type="auto"/>
            <w:tcBorders>
              <w:top w:val="single" w:sz="4" w:space="0" w:color="auto"/>
              <w:left w:val="single" w:sz="4" w:space="0" w:color="auto"/>
              <w:bottom w:val="single" w:sz="4" w:space="0" w:color="auto"/>
              <w:right w:val="single" w:sz="4" w:space="0" w:color="auto"/>
            </w:tcBorders>
            <w:hideMark/>
          </w:tcPr>
          <w:p w14:paraId="43D7217F"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hideMark/>
          </w:tcPr>
          <w:p w14:paraId="2F2CCED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08EA4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1142AC" w14:textId="77777777" w:rsidR="003B6F8D" w:rsidRDefault="003B6F8D">
            <w:pPr>
              <w:pStyle w:val="TAL"/>
              <w:rPr>
                <w:sz w:val="16"/>
              </w:rPr>
            </w:pPr>
            <w:r>
              <w:rPr>
                <w:sz w:val="16"/>
              </w:rPr>
              <w:t>C3-222074</w:t>
            </w:r>
          </w:p>
        </w:tc>
        <w:tc>
          <w:tcPr>
            <w:tcW w:w="0" w:type="auto"/>
            <w:tcBorders>
              <w:top w:val="single" w:sz="4" w:space="0" w:color="auto"/>
              <w:left w:val="single" w:sz="4" w:space="0" w:color="auto"/>
              <w:bottom w:val="single" w:sz="4" w:space="0" w:color="auto"/>
              <w:right w:val="single" w:sz="4" w:space="0" w:color="auto"/>
            </w:tcBorders>
          </w:tcPr>
          <w:p w14:paraId="0B378AE4" w14:textId="77777777" w:rsidR="003B6F8D" w:rsidRDefault="003B6F8D">
            <w:pPr>
              <w:pStyle w:val="TAL"/>
              <w:rPr>
                <w:sz w:val="16"/>
              </w:rPr>
            </w:pPr>
          </w:p>
        </w:tc>
      </w:tr>
      <w:tr w:rsidR="003B6F8D" w14:paraId="4E51D3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AFC991" w14:textId="77777777" w:rsidR="003B6F8D" w:rsidRDefault="003B6F8D">
            <w:pPr>
              <w:pStyle w:val="TAL"/>
              <w:rPr>
                <w:sz w:val="16"/>
              </w:rPr>
            </w:pPr>
            <w:r>
              <w:rPr>
                <w:sz w:val="16"/>
              </w:rPr>
              <w:t>C3-222430</w:t>
            </w:r>
          </w:p>
        </w:tc>
        <w:tc>
          <w:tcPr>
            <w:tcW w:w="0" w:type="auto"/>
            <w:tcBorders>
              <w:top w:val="single" w:sz="4" w:space="0" w:color="auto"/>
              <w:left w:val="single" w:sz="4" w:space="0" w:color="auto"/>
              <w:bottom w:val="single" w:sz="4" w:space="0" w:color="auto"/>
              <w:right w:val="single" w:sz="4" w:space="0" w:color="auto"/>
            </w:tcBorders>
            <w:hideMark/>
          </w:tcPr>
          <w:p w14:paraId="6DD48D86" w14:textId="77777777" w:rsidR="003B6F8D" w:rsidRDefault="003B6F8D">
            <w:pPr>
              <w:pStyle w:val="TAL"/>
              <w:rPr>
                <w:sz w:val="16"/>
              </w:rPr>
            </w:pPr>
            <w:r>
              <w:rPr>
                <w:sz w:val="16"/>
              </w:rPr>
              <w:t xml:space="preserve">Resolving EN for the Subscribe service operation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E46435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915B2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62FA7A" w14:textId="77777777" w:rsidR="003B6F8D" w:rsidRDefault="003B6F8D">
            <w:pPr>
              <w:pStyle w:val="TAL"/>
              <w:rPr>
                <w:sz w:val="16"/>
              </w:rPr>
            </w:pPr>
            <w:r>
              <w:rPr>
                <w:sz w:val="16"/>
              </w:rPr>
              <w:t>C3-222075</w:t>
            </w:r>
          </w:p>
        </w:tc>
        <w:tc>
          <w:tcPr>
            <w:tcW w:w="0" w:type="auto"/>
            <w:tcBorders>
              <w:top w:val="single" w:sz="4" w:space="0" w:color="auto"/>
              <w:left w:val="single" w:sz="4" w:space="0" w:color="auto"/>
              <w:bottom w:val="single" w:sz="4" w:space="0" w:color="auto"/>
              <w:right w:val="single" w:sz="4" w:space="0" w:color="auto"/>
            </w:tcBorders>
          </w:tcPr>
          <w:p w14:paraId="5F2FF834" w14:textId="77777777" w:rsidR="003B6F8D" w:rsidRDefault="003B6F8D">
            <w:pPr>
              <w:pStyle w:val="TAL"/>
              <w:rPr>
                <w:sz w:val="16"/>
              </w:rPr>
            </w:pPr>
          </w:p>
        </w:tc>
      </w:tr>
      <w:tr w:rsidR="003B6F8D" w14:paraId="3E0F634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2EDC29" w14:textId="77777777" w:rsidR="003B6F8D" w:rsidRDefault="003B6F8D">
            <w:pPr>
              <w:pStyle w:val="TAL"/>
              <w:rPr>
                <w:sz w:val="16"/>
              </w:rPr>
            </w:pPr>
            <w:r>
              <w:rPr>
                <w:sz w:val="16"/>
              </w:rPr>
              <w:t>C3-222431</w:t>
            </w:r>
          </w:p>
        </w:tc>
        <w:tc>
          <w:tcPr>
            <w:tcW w:w="0" w:type="auto"/>
            <w:tcBorders>
              <w:top w:val="single" w:sz="4" w:space="0" w:color="auto"/>
              <w:left w:val="single" w:sz="4" w:space="0" w:color="auto"/>
              <w:bottom w:val="single" w:sz="4" w:space="0" w:color="auto"/>
              <w:right w:val="single" w:sz="4" w:space="0" w:color="auto"/>
            </w:tcBorders>
            <w:hideMark/>
          </w:tcPr>
          <w:p w14:paraId="04C0F35B"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hideMark/>
          </w:tcPr>
          <w:p w14:paraId="7944911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7F37E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90B897" w14:textId="77777777" w:rsidR="003B6F8D" w:rsidRDefault="003B6F8D">
            <w:pPr>
              <w:pStyle w:val="TAL"/>
              <w:rPr>
                <w:sz w:val="16"/>
              </w:rPr>
            </w:pPr>
            <w:r>
              <w:rPr>
                <w:sz w:val="16"/>
              </w:rPr>
              <w:t>C3-222077</w:t>
            </w:r>
          </w:p>
        </w:tc>
        <w:tc>
          <w:tcPr>
            <w:tcW w:w="0" w:type="auto"/>
            <w:tcBorders>
              <w:top w:val="single" w:sz="4" w:space="0" w:color="auto"/>
              <w:left w:val="single" w:sz="4" w:space="0" w:color="auto"/>
              <w:bottom w:val="single" w:sz="4" w:space="0" w:color="auto"/>
              <w:right w:val="single" w:sz="4" w:space="0" w:color="auto"/>
            </w:tcBorders>
          </w:tcPr>
          <w:p w14:paraId="7006559D" w14:textId="77777777" w:rsidR="003B6F8D" w:rsidRDefault="003B6F8D">
            <w:pPr>
              <w:pStyle w:val="TAL"/>
              <w:rPr>
                <w:sz w:val="16"/>
              </w:rPr>
            </w:pPr>
          </w:p>
        </w:tc>
      </w:tr>
      <w:tr w:rsidR="003B6F8D" w14:paraId="287B72B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610671" w14:textId="77777777" w:rsidR="003B6F8D" w:rsidRDefault="003B6F8D">
            <w:pPr>
              <w:pStyle w:val="TAL"/>
              <w:rPr>
                <w:sz w:val="16"/>
              </w:rPr>
            </w:pPr>
            <w:r>
              <w:rPr>
                <w:sz w:val="16"/>
              </w:rPr>
              <w:t>C3-222432</w:t>
            </w:r>
          </w:p>
        </w:tc>
        <w:tc>
          <w:tcPr>
            <w:tcW w:w="0" w:type="auto"/>
            <w:tcBorders>
              <w:top w:val="single" w:sz="4" w:space="0" w:color="auto"/>
              <w:left w:val="single" w:sz="4" w:space="0" w:color="auto"/>
              <w:bottom w:val="single" w:sz="4" w:space="0" w:color="auto"/>
              <w:right w:val="single" w:sz="4" w:space="0" w:color="auto"/>
            </w:tcBorders>
            <w:hideMark/>
          </w:tcPr>
          <w:p w14:paraId="784100DA"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hideMark/>
          </w:tcPr>
          <w:p w14:paraId="70CAA94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CDBD6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E8B8F7" w14:textId="77777777" w:rsidR="003B6F8D" w:rsidRDefault="003B6F8D">
            <w:pPr>
              <w:pStyle w:val="TAL"/>
              <w:rPr>
                <w:sz w:val="16"/>
              </w:rPr>
            </w:pPr>
            <w:r>
              <w:rPr>
                <w:sz w:val="16"/>
              </w:rPr>
              <w:t>C3-222078</w:t>
            </w:r>
          </w:p>
        </w:tc>
        <w:tc>
          <w:tcPr>
            <w:tcW w:w="0" w:type="auto"/>
            <w:tcBorders>
              <w:top w:val="single" w:sz="4" w:space="0" w:color="auto"/>
              <w:left w:val="single" w:sz="4" w:space="0" w:color="auto"/>
              <w:bottom w:val="single" w:sz="4" w:space="0" w:color="auto"/>
              <w:right w:val="single" w:sz="4" w:space="0" w:color="auto"/>
            </w:tcBorders>
          </w:tcPr>
          <w:p w14:paraId="7F0CC8AC" w14:textId="77777777" w:rsidR="003B6F8D" w:rsidRDefault="003B6F8D">
            <w:pPr>
              <w:pStyle w:val="TAL"/>
              <w:rPr>
                <w:sz w:val="16"/>
              </w:rPr>
            </w:pPr>
          </w:p>
        </w:tc>
      </w:tr>
      <w:tr w:rsidR="003B6F8D" w14:paraId="1B9EABB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2ED60B4" w14:textId="77777777" w:rsidR="003B6F8D" w:rsidRDefault="003B6F8D">
            <w:pPr>
              <w:pStyle w:val="TAL"/>
              <w:rPr>
                <w:sz w:val="16"/>
              </w:rPr>
            </w:pPr>
            <w:r>
              <w:rPr>
                <w:sz w:val="16"/>
              </w:rPr>
              <w:t>C3-222433</w:t>
            </w:r>
          </w:p>
        </w:tc>
        <w:tc>
          <w:tcPr>
            <w:tcW w:w="0" w:type="auto"/>
            <w:tcBorders>
              <w:top w:val="single" w:sz="4" w:space="0" w:color="auto"/>
              <w:left w:val="single" w:sz="4" w:space="0" w:color="auto"/>
              <w:bottom w:val="single" w:sz="4" w:space="0" w:color="auto"/>
              <w:right w:val="single" w:sz="4" w:space="0" w:color="auto"/>
            </w:tcBorders>
            <w:hideMark/>
          </w:tcPr>
          <w:p w14:paraId="07A39B08"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2A7F39E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DC3A8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BDA243" w14:textId="77777777" w:rsidR="003B6F8D" w:rsidRDefault="003B6F8D">
            <w:pPr>
              <w:pStyle w:val="TAL"/>
              <w:rPr>
                <w:sz w:val="16"/>
              </w:rPr>
            </w:pPr>
            <w:r>
              <w:rPr>
                <w:sz w:val="16"/>
              </w:rPr>
              <w:t>C3-222271</w:t>
            </w:r>
          </w:p>
        </w:tc>
        <w:tc>
          <w:tcPr>
            <w:tcW w:w="0" w:type="auto"/>
            <w:tcBorders>
              <w:top w:val="single" w:sz="4" w:space="0" w:color="auto"/>
              <w:left w:val="single" w:sz="4" w:space="0" w:color="auto"/>
              <w:bottom w:val="single" w:sz="4" w:space="0" w:color="auto"/>
              <w:right w:val="single" w:sz="4" w:space="0" w:color="auto"/>
            </w:tcBorders>
          </w:tcPr>
          <w:p w14:paraId="6A06A2C1" w14:textId="77777777" w:rsidR="003B6F8D" w:rsidRDefault="003B6F8D">
            <w:pPr>
              <w:pStyle w:val="TAL"/>
              <w:rPr>
                <w:sz w:val="16"/>
              </w:rPr>
            </w:pPr>
          </w:p>
        </w:tc>
      </w:tr>
      <w:tr w:rsidR="003B6F8D" w14:paraId="27ECA58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2E7102" w14:textId="77777777" w:rsidR="003B6F8D" w:rsidRDefault="003B6F8D">
            <w:pPr>
              <w:pStyle w:val="TAL"/>
              <w:rPr>
                <w:sz w:val="16"/>
              </w:rPr>
            </w:pPr>
            <w:r>
              <w:rPr>
                <w:sz w:val="16"/>
              </w:rPr>
              <w:t>C3-222434</w:t>
            </w:r>
          </w:p>
        </w:tc>
        <w:tc>
          <w:tcPr>
            <w:tcW w:w="0" w:type="auto"/>
            <w:tcBorders>
              <w:top w:val="single" w:sz="4" w:space="0" w:color="auto"/>
              <w:left w:val="single" w:sz="4" w:space="0" w:color="auto"/>
              <w:bottom w:val="single" w:sz="4" w:space="0" w:color="auto"/>
              <w:right w:val="single" w:sz="4" w:space="0" w:color="auto"/>
            </w:tcBorders>
            <w:hideMark/>
          </w:tcPr>
          <w:p w14:paraId="5DB23849"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19262B34"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85425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3C4234" w14:textId="77777777" w:rsidR="003B6F8D" w:rsidRDefault="003B6F8D">
            <w:pPr>
              <w:pStyle w:val="TAL"/>
              <w:rPr>
                <w:sz w:val="16"/>
              </w:rPr>
            </w:pPr>
            <w:r>
              <w:rPr>
                <w:sz w:val="16"/>
              </w:rPr>
              <w:t>C3-222270</w:t>
            </w:r>
          </w:p>
        </w:tc>
        <w:tc>
          <w:tcPr>
            <w:tcW w:w="0" w:type="auto"/>
            <w:tcBorders>
              <w:top w:val="single" w:sz="4" w:space="0" w:color="auto"/>
              <w:left w:val="single" w:sz="4" w:space="0" w:color="auto"/>
              <w:bottom w:val="single" w:sz="4" w:space="0" w:color="auto"/>
              <w:right w:val="single" w:sz="4" w:space="0" w:color="auto"/>
            </w:tcBorders>
          </w:tcPr>
          <w:p w14:paraId="45C4BF53" w14:textId="77777777" w:rsidR="003B6F8D" w:rsidRDefault="003B6F8D">
            <w:pPr>
              <w:pStyle w:val="TAL"/>
              <w:rPr>
                <w:sz w:val="16"/>
              </w:rPr>
            </w:pPr>
          </w:p>
        </w:tc>
      </w:tr>
      <w:tr w:rsidR="003B6F8D" w14:paraId="049D340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95EAE1" w14:textId="77777777" w:rsidR="003B6F8D" w:rsidRDefault="003B6F8D">
            <w:pPr>
              <w:pStyle w:val="TAL"/>
              <w:rPr>
                <w:sz w:val="16"/>
              </w:rPr>
            </w:pPr>
            <w:r>
              <w:rPr>
                <w:sz w:val="16"/>
              </w:rPr>
              <w:t>C3-222435</w:t>
            </w:r>
          </w:p>
        </w:tc>
        <w:tc>
          <w:tcPr>
            <w:tcW w:w="0" w:type="auto"/>
            <w:tcBorders>
              <w:top w:val="single" w:sz="4" w:space="0" w:color="auto"/>
              <w:left w:val="single" w:sz="4" w:space="0" w:color="auto"/>
              <w:bottom w:val="single" w:sz="4" w:space="0" w:color="auto"/>
              <w:right w:val="single" w:sz="4" w:space="0" w:color="auto"/>
            </w:tcBorders>
            <w:hideMark/>
          </w:tcPr>
          <w:p w14:paraId="5E60893C" w14:textId="77777777" w:rsidR="003B6F8D" w:rsidRDefault="003B6F8D">
            <w:pPr>
              <w:pStyle w:val="TAL"/>
              <w:rPr>
                <w:sz w:val="16"/>
              </w:rPr>
            </w:pPr>
            <w:proofErr w:type="spellStart"/>
            <w:r>
              <w:rPr>
                <w:sz w:val="16"/>
              </w:rPr>
              <w:t>Ntsctsf_ASTI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87DB849"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A139B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348182" w14:textId="77777777" w:rsidR="003B6F8D" w:rsidRDefault="003B6F8D">
            <w:pPr>
              <w:pStyle w:val="TAL"/>
              <w:rPr>
                <w:sz w:val="16"/>
              </w:rPr>
            </w:pPr>
            <w:r>
              <w:rPr>
                <w:sz w:val="16"/>
              </w:rPr>
              <w:t>C3-222294</w:t>
            </w:r>
          </w:p>
        </w:tc>
        <w:tc>
          <w:tcPr>
            <w:tcW w:w="0" w:type="auto"/>
            <w:tcBorders>
              <w:top w:val="single" w:sz="4" w:space="0" w:color="auto"/>
              <w:left w:val="single" w:sz="4" w:space="0" w:color="auto"/>
              <w:bottom w:val="single" w:sz="4" w:space="0" w:color="auto"/>
              <w:right w:val="single" w:sz="4" w:space="0" w:color="auto"/>
            </w:tcBorders>
          </w:tcPr>
          <w:p w14:paraId="12593D9C" w14:textId="77777777" w:rsidR="003B6F8D" w:rsidRDefault="003B6F8D">
            <w:pPr>
              <w:pStyle w:val="TAL"/>
              <w:rPr>
                <w:sz w:val="16"/>
              </w:rPr>
            </w:pPr>
          </w:p>
        </w:tc>
      </w:tr>
      <w:tr w:rsidR="003B6F8D" w14:paraId="243C82E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E0FC42" w14:textId="77777777" w:rsidR="003B6F8D" w:rsidRDefault="003B6F8D">
            <w:pPr>
              <w:pStyle w:val="TAL"/>
              <w:rPr>
                <w:sz w:val="16"/>
              </w:rPr>
            </w:pPr>
            <w:r>
              <w:rPr>
                <w:sz w:val="16"/>
              </w:rPr>
              <w:t>C3-222436</w:t>
            </w:r>
          </w:p>
        </w:tc>
        <w:tc>
          <w:tcPr>
            <w:tcW w:w="0" w:type="auto"/>
            <w:tcBorders>
              <w:top w:val="single" w:sz="4" w:space="0" w:color="auto"/>
              <w:left w:val="single" w:sz="4" w:space="0" w:color="auto"/>
              <w:bottom w:val="single" w:sz="4" w:space="0" w:color="auto"/>
              <w:right w:val="single" w:sz="4" w:space="0" w:color="auto"/>
            </w:tcBorders>
            <w:hideMark/>
          </w:tcPr>
          <w:p w14:paraId="5B3A270C" w14:textId="77777777" w:rsidR="003B6F8D" w:rsidRDefault="003B6F8D">
            <w:pPr>
              <w:pStyle w:val="TAL"/>
              <w:rPr>
                <w:sz w:val="16"/>
              </w:rPr>
            </w:pPr>
            <w:r>
              <w:rPr>
                <w:sz w:val="16"/>
              </w:rPr>
              <w:t xml:space="preserve">Separation of ASTI and </w:t>
            </w:r>
            <w:proofErr w:type="spellStart"/>
            <w:r>
              <w:rPr>
                <w:sz w:val="16"/>
              </w:rPr>
              <w:t>TimeSynch</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60F8E49A"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766E1B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ED9699" w14:textId="77777777" w:rsidR="003B6F8D" w:rsidRDefault="003B6F8D">
            <w:pPr>
              <w:pStyle w:val="TAL"/>
              <w:rPr>
                <w:sz w:val="16"/>
              </w:rPr>
            </w:pPr>
            <w:r>
              <w:rPr>
                <w:sz w:val="16"/>
              </w:rPr>
              <w:t>C3-222384</w:t>
            </w:r>
          </w:p>
        </w:tc>
        <w:tc>
          <w:tcPr>
            <w:tcW w:w="0" w:type="auto"/>
            <w:tcBorders>
              <w:top w:val="single" w:sz="4" w:space="0" w:color="auto"/>
              <w:left w:val="single" w:sz="4" w:space="0" w:color="auto"/>
              <w:bottom w:val="single" w:sz="4" w:space="0" w:color="auto"/>
              <w:right w:val="single" w:sz="4" w:space="0" w:color="auto"/>
            </w:tcBorders>
          </w:tcPr>
          <w:p w14:paraId="45B74E1D" w14:textId="77777777" w:rsidR="003B6F8D" w:rsidRDefault="003B6F8D">
            <w:pPr>
              <w:pStyle w:val="TAL"/>
              <w:rPr>
                <w:sz w:val="16"/>
              </w:rPr>
            </w:pPr>
          </w:p>
        </w:tc>
      </w:tr>
      <w:tr w:rsidR="003B6F8D" w14:paraId="2984ADE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76C5FD" w14:textId="77777777" w:rsidR="003B6F8D" w:rsidRDefault="003B6F8D">
            <w:pPr>
              <w:pStyle w:val="TAL"/>
              <w:rPr>
                <w:sz w:val="16"/>
              </w:rPr>
            </w:pPr>
            <w:r>
              <w:rPr>
                <w:sz w:val="16"/>
              </w:rPr>
              <w:t>C3-222437</w:t>
            </w:r>
          </w:p>
        </w:tc>
        <w:tc>
          <w:tcPr>
            <w:tcW w:w="0" w:type="auto"/>
            <w:tcBorders>
              <w:top w:val="single" w:sz="4" w:space="0" w:color="auto"/>
              <w:left w:val="single" w:sz="4" w:space="0" w:color="auto"/>
              <w:bottom w:val="single" w:sz="4" w:space="0" w:color="auto"/>
              <w:right w:val="single" w:sz="4" w:space="0" w:color="auto"/>
            </w:tcBorders>
            <w:hideMark/>
          </w:tcPr>
          <w:p w14:paraId="27964E3B"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hideMark/>
          </w:tcPr>
          <w:p w14:paraId="4C4406A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C0DB2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A3A1B6" w14:textId="77777777" w:rsidR="003B6F8D" w:rsidRDefault="003B6F8D">
            <w:pPr>
              <w:pStyle w:val="TAL"/>
              <w:rPr>
                <w:sz w:val="16"/>
              </w:rPr>
            </w:pPr>
            <w:r>
              <w:rPr>
                <w:sz w:val="16"/>
              </w:rPr>
              <w:t>C3-222273</w:t>
            </w:r>
          </w:p>
        </w:tc>
        <w:tc>
          <w:tcPr>
            <w:tcW w:w="0" w:type="auto"/>
            <w:tcBorders>
              <w:top w:val="single" w:sz="4" w:space="0" w:color="auto"/>
              <w:left w:val="single" w:sz="4" w:space="0" w:color="auto"/>
              <w:bottom w:val="single" w:sz="4" w:space="0" w:color="auto"/>
              <w:right w:val="single" w:sz="4" w:space="0" w:color="auto"/>
            </w:tcBorders>
          </w:tcPr>
          <w:p w14:paraId="257F8E59" w14:textId="77777777" w:rsidR="003B6F8D" w:rsidRDefault="003B6F8D">
            <w:pPr>
              <w:pStyle w:val="TAL"/>
              <w:rPr>
                <w:sz w:val="16"/>
              </w:rPr>
            </w:pPr>
          </w:p>
        </w:tc>
      </w:tr>
      <w:tr w:rsidR="003B6F8D" w14:paraId="5D2527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10018E" w14:textId="77777777" w:rsidR="003B6F8D" w:rsidRDefault="003B6F8D">
            <w:pPr>
              <w:pStyle w:val="TAL"/>
              <w:rPr>
                <w:sz w:val="16"/>
              </w:rPr>
            </w:pPr>
            <w:r>
              <w:rPr>
                <w:sz w:val="16"/>
              </w:rPr>
              <w:t>C3-222438</w:t>
            </w:r>
          </w:p>
        </w:tc>
        <w:tc>
          <w:tcPr>
            <w:tcW w:w="0" w:type="auto"/>
            <w:tcBorders>
              <w:top w:val="single" w:sz="4" w:space="0" w:color="auto"/>
              <w:left w:val="single" w:sz="4" w:space="0" w:color="auto"/>
              <w:bottom w:val="single" w:sz="4" w:space="0" w:color="auto"/>
              <w:right w:val="single" w:sz="4" w:space="0" w:color="auto"/>
            </w:tcBorders>
            <w:hideMark/>
          </w:tcPr>
          <w:p w14:paraId="1B189CD9"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1A45F8C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5391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4B0E0E" w14:textId="77777777" w:rsidR="003B6F8D" w:rsidRDefault="003B6F8D">
            <w:pPr>
              <w:pStyle w:val="TAL"/>
              <w:rPr>
                <w:sz w:val="16"/>
              </w:rPr>
            </w:pPr>
            <w:r>
              <w:rPr>
                <w:sz w:val="16"/>
              </w:rPr>
              <w:t>C3-222309</w:t>
            </w:r>
          </w:p>
        </w:tc>
        <w:tc>
          <w:tcPr>
            <w:tcW w:w="0" w:type="auto"/>
            <w:tcBorders>
              <w:top w:val="single" w:sz="4" w:space="0" w:color="auto"/>
              <w:left w:val="single" w:sz="4" w:space="0" w:color="auto"/>
              <w:bottom w:val="single" w:sz="4" w:space="0" w:color="auto"/>
              <w:right w:val="single" w:sz="4" w:space="0" w:color="auto"/>
            </w:tcBorders>
          </w:tcPr>
          <w:p w14:paraId="5966F07F" w14:textId="77777777" w:rsidR="003B6F8D" w:rsidRDefault="003B6F8D">
            <w:pPr>
              <w:pStyle w:val="TAL"/>
              <w:rPr>
                <w:sz w:val="16"/>
              </w:rPr>
            </w:pPr>
          </w:p>
        </w:tc>
      </w:tr>
      <w:tr w:rsidR="003B6F8D" w14:paraId="484639E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79AF99" w14:textId="77777777" w:rsidR="003B6F8D" w:rsidRDefault="003B6F8D">
            <w:pPr>
              <w:pStyle w:val="TAL"/>
              <w:rPr>
                <w:sz w:val="16"/>
              </w:rPr>
            </w:pPr>
            <w:r>
              <w:rPr>
                <w:sz w:val="16"/>
              </w:rPr>
              <w:t>C3-222439</w:t>
            </w:r>
          </w:p>
        </w:tc>
        <w:tc>
          <w:tcPr>
            <w:tcW w:w="0" w:type="auto"/>
            <w:tcBorders>
              <w:top w:val="single" w:sz="4" w:space="0" w:color="auto"/>
              <w:left w:val="single" w:sz="4" w:space="0" w:color="auto"/>
              <w:bottom w:val="single" w:sz="4" w:space="0" w:color="auto"/>
              <w:right w:val="single" w:sz="4" w:space="0" w:color="auto"/>
            </w:tcBorders>
            <w:hideMark/>
          </w:tcPr>
          <w:p w14:paraId="58526E20" w14:textId="77777777" w:rsidR="003B6F8D" w:rsidRDefault="003B6F8D">
            <w:pPr>
              <w:pStyle w:val="TAL"/>
              <w:rPr>
                <w:sz w:val="16"/>
              </w:rPr>
            </w:pPr>
            <w:r>
              <w:rPr>
                <w:sz w:val="16"/>
              </w:rPr>
              <w:t xml:space="preserve">Adding the missing description fields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6D57B10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2FD0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6498F8" w14:textId="77777777" w:rsidR="003B6F8D" w:rsidRDefault="003B6F8D">
            <w:pPr>
              <w:pStyle w:val="TAL"/>
              <w:rPr>
                <w:sz w:val="16"/>
              </w:rPr>
            </w:pPr>
            <w:r>
              <w:rPr>
                <w:sz w:val="16"/>
              </w:rPr>
              <w:t>C3-222117</w:t>
            </w:r>
          </w:p>
        </w:tc>
        <w:tc>
          <w:tcPr>
            <w:tcW w:w="0" w:type="auto"/>
            <w:tcBorders>
              <w:top w:val="single" w:sz="4" w:space="0" w:color="auto"/>
              <w:left w:val="single" w:sz="4" w:space="0" w:color="auto"/>
              <w:bottom w:val="single" w:sz="4" w:space="0" w:color="auto"/>
              <w:right w:val="single" w:sz="4" w:space="0" w:color="auto"/>
            </w:tcBorders>
          </w:tcPr>
          <w:p w14:paraId="574D3710" w14:textId="77777777" w:rsidR="003B6F8D" w:rsidRDefault="003B6F8D">
            <w:pPr>
              <w:pStyle w:val="TAL"/>
              <w:rPr>
                <w:sz w:val="16"/>
              </w:rPr>
            </w:pPr>
          </w:p>
        </w:tc>
      </w:tr>
      <w:tr w:rsidR="003B6F8D" w14:paraId="17AFC4E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9282BA2" w14:textId="77777777" w:rsidR="003B6F8D" w:rsidRDefault="003B6F8D">
            <w:pPr>
              <w:pStyle w:val="TAL"/>
              <w:rPr>
                <w:sz w:val="16"/>
              </w:rPr>
            </w:pPr>
            <w:r>
              <w:rPr>
                <w:sz w:val="16"/>
              </w:rPr>
              <w:t>C3-222440</w:t>
            </w:r>
          </w:p>
        </w:tc>
        <w:tc>
          <w:tcPr>
            <w:tcW w:w="0" w:type="auto"/>
            <w:tcBorders>
              <w:top w:val="single" w:sz="4" w:space="0" w:color="auto"/>
              <w:left w:val="single" w:sz="4" w:space="0" w:color="auto"/>
              <w:bottom w:val="single" w:sz="4" w:space="0" w:color="auto"/>
              <w:right w:val="single" w:sz="4" w:space="0" w:color="auto"/>
            </w:tcBorders>
            <w:hideMark/>
          </w:tcPr>
          <w:p w14:paraId="251EC217"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808B6D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5AF85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F6488C" w14:textId="77777777" w:rsidR="003B6F8D" w:rsidRDefault="003B6F8D">
            <w:pPr>
              <w:pStyle w:val="TAL"/>
              <w:rPr>
                <w:sz w:val="16"/>
              </w:rPr>
            </w:pPr>
            <w:r>
              <w:rPr>
                <w:sz w:val="16"/>
              </w:rPr>
              <w:t>C3-222118</w:t>
            </w:r>
          </w:p>
        </w:tc>
        <w:tc>
          <w:tcPr>
            <w:tcW w:w="0" w:type="auto"/>
            <w:tcBorders>
              <w:top w:val="single" w:sz="4" w:space="0" w:color="auto"/>
              <w:left w:val="single" w:sz="4" w:space="0" w:color="auto"/>
              <w:bottom w:val="single" w:sz="4" w:space="0" w:color="auto"/>
              <w:right w:val="single" w:sz="4" w:space="0" w:color="auto"/>
            </w:tcBorders>
          </w:tcPr>
          <w:p w14:paraId="0849F103" w14:textId="77777777" w:rsidR="003B6F8D" w:rsidRDefault="003B6F8D">
            <w:pPr>
              <w:pStyle w:val="TAL"/>
              <w:rPr>
                <w:sz w:val="16"/>
              </w:rPr>
            </w:pPr>
          </w:p>
        </w:tc>
      </w:tr>
      <w:tr w:rsidR="003B6F8D" w14:paraId="43BAC07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209579" w14:textId="77777777" w:rsidR="003B6F8D" w:rsidRDefault="003B6F8D">
            <w:pPr>
              <w:pStyle w:val="TAL"/>
              <w:rPr>
                <w:sz w:val="16"/>
              </w:rPr>
            </w:pPr>
            <w:r>
              <w:rPr>
                <w:sz w:val="16"/>
              </w:rPr>
              <w:t>C3-222441</w:t>
            </w:r>
          </w:p>
        </w:tc>
        <w:tc>
          <w:tcPr>
            <w:tcW w:w="0" w:type="auto"/>
            <w:tcBorders>
              <w:top w:val="single" w:sz="4" w:space="0" w:color="auto"/>
              <w:left w:val="single" w:sz="4" w:space="0" w:color="auto"/>
              <w:bottom w:val="single" w:sz="4" w:space="0" w:color="auto"/>
              <w:right w:val="single" w:sz="4" w:space="0" w:color="auto"/>
            </w:tcBorders>
            <w:hideMark/>
          </w:tcPr>
          <w:p w14:paraId="76132376" w14:textId="77777777" w:rsidR="003B6F8D" w:rsidRDefault="003B6F8D">
            <w:pPr>
              <w:pStyle w:val="TAL"/>
              <w:rPr>
                <w:sz w:val="16"/>
              </w:rPr>
            </w:pPr>
            <w:r>
              <w:rPr>
                <w:sz w:val="16"/>
              </w:rPr>
              <w:t xml:space="preserve">Correcting the definition of a mandatory attribute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574464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C7956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BAED81" w14:textId="77777777" w:rsidR="003B6F8D" w:rsidRDefault="003B6F8D">
            <w:pPr>
              <w:pStyle w:val="TAL"/>
              <w:rPr>
                <w:sz w:val="16"/>
              </w:rPr>
            </w:pPr>
            <w:r>
              <w:rPr>
                <w:sz w:val="16"/>
              </w:rPr>
              <w:t>C3-222121</w:t>
            </w:r>
          </w:p>
        </w:tc>
        <w:tc>
          <w:tcPr>
            <w:tcW w:w="0" w:type="auto"/>
            <w:tcBorders>
              <w:top w:val="single" w:sz="4" w:space="0" w:color="auto"/>
              <w:left w:val="single" w:sz="4" w:space="0" w:color="auto"/>
              <w:bottom w:val="single" w:sz="4" w:space="0" w:color="auto"/>
              <w:right w:val="single" w:sz="4" w:space="0" w:color="auto"/>
            </w:tcBorders>
          </w:tcPr>
          <w:p w14:paraId="12362F21" w14:textId="77777777" w:rsidR="003B6F8D" w:rsidRDefault="003B6F8D">
            <w:pPr>
              <w:pStyle w:val="TAL"/>
              <w:rPr>
                <w:sz w:val="16"/>
              </w:rPr>
            </w:pPr>
          </w:p>
        </w:tc>
      </w:tr>
      <w:tr w:rsidR="003B6F8D" w14:paraId="313B4EF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771110" w14:textId="77777777" w:rsidR="003B6F8D" w:rsidRDefault="003B6F8D">
            <w:pPr>
              <w:pStyle w:val="TAL"/>
              <w:rPr>
                <w:sz w:val="16"/>
              </w:rPr>
            </w:pPr>
            <w:r>
              <w:rPr>
                <w:sz w:val="16"/>
              </w:rPr>
              <w:t>C3-222442</w:t>
            </w:r>
          </w:p>
        </w:tc>
        <w:tc>
          <w:tcPr>
            <w:tcW w:w="0" w:type="auto"/>
            <w:tcBorders>
              <w:top w:val="single" w:sz="4" w:space="0" w:color="auto"/>
              <w:left w:val="single" w:sz="4" w:space="0" w:color="auto"/>
              <w:bottom w:val="single" w:sz="4" w:space="0" w:color="auto"/>
              <w:right w:val="single" w:sz="4" w:space="0" w:color="auto"/>
            </w:tcBorders>
            <w:hideMark/>
          </w:tcPr>
          <w:p w14:paraId="68D67F9B" w14:textId="77777777" w:rsidR="003B6F8D" w:rsidRDefault="003B6F8D">
            <w:pPr>
              <w:pStyle w:val="TAL"/>
              <w:rPr>
                <w:sz w:val="16"/>
              </w:rPr>
            </w:pPr>
            <w:r>
              <w:rPr>
                <w:sz w:val="16"/>
              </w:rPr>
              <w:t xml:space="preserve">Updating the description fields for enumerations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07EA53A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96CD5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50162A" w14:textId="77777777" w:rsidR="003B6F8D" w:rsidRDefault="003B6F8D">
            <w:pPr>
              <w:pStyle w:val="TAL"/>
              <w:rPr>
                <w:sz w:val="16"/>
              </w:rPr>
            </w:pPr>
            <w:r>
              <w:rPr>
                <w:sz w:val="16"/>
              </w:rPr>
              <w:t>C3-222122</w:t>
            </w:r>
          </w:p>
        </w:tc>
        <w:tc>
          <w:tcPr>
            <w:tcW w:w="0" w:type="auto"/>
            <w:tcBorders>
              <w:top w:val="single" w:sz="4" w:space="0" w:color="auto"/>
              <w:left w:val="single" w:sz="4" w:space="0" w:color="auto"/>
              <w:bottom w:val="single" w:sz="4" w:space="0" w:color="auto"/>
              <w:right w:val="single" w:sz="4" w:space="0" w:color="auto"/>
            </w:tcBorders>
          </w:tcPr>
          <w:p w14:paraId="1A6F0C65" w14:textId="77777777" w:rsidR="003B6F8D" w:rsidRDefault="003B6F8D">
            <w:pPr>
              <w:pStyle w:val="TAL"/>
              <w:rPr>
                <w:sz w:val="16"/>
              </w:rPr>
            </w:pPr>
          </w:p>
        </w:tc>
      </w:tr>
      <w:tr w:rsidR="003B6F8D" w14:paraId="384FB22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B503BA2" w14:textId="77777777" w:rsidR="003B6F8D" w:rsidRDefault="003B6F8D">
            <w:pPr>
              <w:pStyle w:val="TAL"/>
              <w:rPr>
                <w:sz w:val="16"/>
              </w:rPr>
            </w:pPr>
            <w:r>
              <w:rPr>
                <w:sz w:val="16"/>
              </w:rPr>
              <w:t>C3-222443</w:t>
            </w:r>
          </w:p>
        </w:tc>
        <w:tc>
          <w:tcPr>
            <w:tcW w:w="0" w:type="auto"/>
            <w:tcBorders>
              <w:top w:val="single" w:sz="4" w:space="0" w:color="auto"/>
              <w:left w:val="single" w:sz="4" w:space="0" w:color="auto"/>
              <w:bottom w:val="single" w:sz="4" w:space="0" w:color="auto"/>
              <w:right w:val="single" w:sz="4" w:space="0" w:color="auto"/>
            </w:tcBorders>
            <w:hideMark/>
          </w:tcPr>
          <w:p w14:paraId="600C85A6"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B701C4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FA9E7F"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79F56E4" w14:textId="77777777" w:rsidR="003B6F8D" w:rsidRDefault="003B6F8D">
            <w:pPr>
              <w:pStyle w:val="TAL"/>
              <w:rPr>
                <w:sz w:val="16"/>
              </w:rPr>
            </w:pPr>
            <w:r>
              <w:rPr>
                <w:sz w:val="16"/>
              </w:rPr>
              <w:t>C3-222053</w:t>
            </w:r>
          </w:p>
        </w:tc>
        <w:tc>
          <w:tcPr>
            <w:tcW w:w="0" w:type="auto"/>
            <w:tcBorders>
              <w:top w:val="single" w:sz="4" w:space="0" w:color="auto"/>
              <w:left w:val="single" w:sz="4" w:space="0" w:color="auto"/>
              <w:bottom w:val="single" w:sz="4" w:space="0" w:color="auto"/>
              <w:right w:val="single" w:sz="4" w:space="0" w:color="auto"/>
            </w:tcBorders>
          </w:tcPr>
          <w:p w14:paraId="06D519E9" w14:textId="77777777" w:rsidR="003B6F8D" w:rsidRDefault="003B6F8D">
            <w:pPr>
              <w:pStyle w:val="TAL"/>
              <w:rPr>
                <w:sz w:val="16"/>
              </w:rPr>
            </w:pPr>
          </w:p>
        </w:tc>
      </w:tr>
      <w:tr w:rsidR="003B6F8D" w14:paraId="4774A7F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721F9D" w14:textId="77777777" w:rsidR="003B6F8D" w:rsidRDefault="003B6F8D">
            <w:pPr>
              <w:pStyle w:val="TAL"/>
              <w:rPr>
                <w:sz w:val="16"/>
              </w:rPr>
            </w:pPr>
            <w:r>
              <w:rPr>
                <w:sz w:val="16"/>
              </w:rPr>
              <w:t>C3-222444</w:t>
            </w:r>
          </w:p>
        </w:tc>
        <w:tc>
          <w:tcPr>
            <w:tcW w:w="0" w:type="auto"/>
            <w:tcBorders>
              <w:top w:val="single" w:sz="4" w:space="0" w:color="auto"/>
              <w:left w:val="single" w:sz="4" w:space="0" w:color="auto"/>
              <w:bottom w:val="single" w:sz="4" w:space="0" w:color="auto"/>
              <w:right w:val="single" w:sz="4" w:space="0" w:color="auto"/>
            </w:tcBorders>
            <w:hideMark/>
          </w:tcPr>
          <w:p w14:paraId="0933B2A4"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hideMark/>
          </w:tcPr>
          <w:p w14:paraId="1F58E09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AC143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9026EB" w14:textId="77777777" w:rsidR="003B6F8D" w:rsidRDefault="003B6F8D">
            <w:pPr>
              <w:pStyle w:val="TAL"/>
              <w:rPr>
                <w:sz w:val="16"/>
              </w:rPr>
            </w:pPr>
            <w:r>
              <w:rPr>
                <w:sz w:val="16"/>
              </w:rPr>
              <w:t>C3-222131</w:t>
            </w:r>
          </w:p>
        </w:tc>
        <w:tc>
          <w:tcPr>
            <w:tcW w:w="0" w:type="auto"/>
            <w:tcBorders>
              <w:top w:val="single" w:sz="4" w:space="0" w:color="auto"/>
              <w:left w:val="single" w:sz="4" w:space="0" w:color="auto"/>
              <w:bottom w:val="single" w:sz="4" w:space="0" w:color="auto"/>
              <w:right w:val="single" w:sz="4" w:space="0" w:color="auto"/>
            </w:tcBorders>
          </w:tcPr>
          <w:p w14:paraId="7031F443" w14:textId="77777777" w:rsidR="003B6F8D" w:rsidRDefault="003B6F8D">
            <w:pPr>
              <w:pStyle w:val="TAL"/>
              <w:rPr>
                <w:sz w:val="16"/>
              </w:rPr>
            </w:pPr>
          </w:p>
        </w:tc>
      </w:tr>
      <w:tr w:rsidR="003B6F8D" w14:paraId="6E90B2B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15BE79F" w14:textId="77777777" w:rsidR="003B6F8D" w:rsidRDefault="003B6F8D">
            <w:pPr>
              <w:pStyle w:val="TAL"/>
              <w:rPr>
                <w:sz w:val="16"/>
              </w:rPr>
            </w:pPr>
            <w:r>
              <w:rPr>
                <w:sz w:val="16"/>
              </w:rPr>
              <w:t>C3-222445</w:t>
            </w:r>
          </w:p>
        </w:tc>
        <w:tc>
          <w:tcPr>
            <w:tcW w:w="0" w:type="auto"/>
            <w:tcBorders>
              <w:top w:val="single" w:sz="4" w:space="0" w:color="auto"/>
              <w:left w:val="single" w:sz="4" w:space="0" w:color="auto"/>
              <w:bottom w:val="single" w:sz="4" w:space="0" w:color="auto"/>
              <w:right w:val="single" w:sz="4" w:space="0" w:color="auto"/>
            </w:tcBorders>
            <w:hideMark/>
          </w:tcPr>
          <w:p w14:paraId="1DD1B081"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106D145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B302E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83774A" w14:textId="77777777" w:rsidR="003B6F8D" w:rsidRDefault="003B6F8D">
            <w:pPr>
              <w:pStyle w:val="TAL"/>
              <w:rPr>
                <w:sz w:val="16"/>
              </w:rPr>
            </w:pPr>
            <w:r>
              <w:rPr>
                <w:sz w:val="16"/>
              </w:rPr>
              <w:t>C3-</w:t>
            </w:r>
            <w:r>
              <w:rPr>
                <w:sz w:val="16"/>
              </w:rPr>
              <w:lastRenderedPageBreak/>
              <w:t>222132</w:t>
            </w:r>
          </w:p>
        </w:tc>
        <w:tc>
          <w:tcPr>
            <w:tcW w:w="0" w:type="auto"/>
            <w:tcBorders>
              <w:top w:val="single" w:sz="4" w:space="0" w:color="auto"/>
              <w:left w:val="single" w:sz="4" w:space="0" w:color="auto"/>
              <w:bottom w:val="single" w:sz="4" w:space="0" w:color="auto"/>
              <w:right w:val="single" w:sz="4" w:space="0" w:color="auto"/>
            </w:tcBorders>
          </w:tcPr>
          <w:p w14:paraId="5F843922" w14:textId="77777777" w:rsidR="003B6F8D" w:rsidRDefault="003B6F8D">
            <w:pPr>
              <w:pStyle w:val="TAL"/>
              <w:rPr>
                <w:sz w:val="16"/>
              </w:rPr>
            </w:pPr>
          </w:p>
        </w:tc>
      </w:tr>
      <w:tr w:rsidR="003B6F8D" w14:paraId="2EECA9F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25808F" w14:textId="77777777" w:rsidR="003B6F8D" w:rsidRDefault="003B6F8D">
            <w:pPr>
              <w:pStyle w:val="TAL"/>
              <w:rPr>
                <w:sz w:val="16"/>
              </w:rPr>
            </w:pPr>
            <w:r>
              <w:rPr>
                <w:sz w:val="16"/>
              </w:rPr>
              <w:t>C3-222446</w:t>
            </w:r>
          </w:p>
        </w:tc>
        <w:tc>
          <w:tcPr>
            <w:tcW w:w="0" w:type="auto"/>
            <w:tcBorders>
              <w:top w:val="single" w:sz="4" w:space="0" w:color="auto"/>
              <w:left w:val="single" w:sz="4" w:space="0" w:color="auto"/>
              <w:bottom w:val="single" w:sz="4" w:space="0" w:color="auto"/>
              <w:right w:val="single" w:sz="4" w:space="0" w:color="auto"/>
            </w:tcBorders>
            <w:hideMark/>
          </w:tcPr>
          <w:p w14:paraId="79C1B281"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16EA06C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1313A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E6B8B4" w14:textId="77777777" w:rsidR="003B6F8D" w:rsidRDefault="003B6F8D">
            <w:pPr>
              <w:pStyle w:val="TAL"/>
              <w:rPr>
                <w:sz w:val="16"/>
              </w:rPr>
            </w:pPr>
            <w:r>
              <w:rPr>
                <w:sz w:val="16"/>
              </w:rPr>
              <w:t>C3-222133</w:t>
            </w:r>
          </w:p>
        </w:tc>
        <w:tc>
          <w:tcPr>
            <w:tcW w:w="0" w:type="auto"/>
            <w:tcBorders>
              <w:top w:val="single" w:sz="4" w:space="0" w:color="auto"/>
              <w:left w:val="single" w:sz="4" w:space="0" w:color="auto"/>
              <w:bottom w:val="single" w:sz="4" w:space="0" w:color="auto"/>
              <w:right w:val="single" w:sz="4" w:space="0" w:color="auto"/>
            </w:tcBorders>
          </w:tcPr>
          <w:p w14:paraId="4F489799" w14:textId="77777777" w:rsidR="003B6F8D" w:rsidRDefault="003B6F8D">
            <w:pPr>
              <w:pStyle w:val="TAL"/>
              <w:rPr>
                <w:sz w:val="16"/>
              </w:rPr>
            </w:pPr>
          </w:p>
        </w:tc>
      </w:tr>
      <w:tr w:rsidR="003B6F8D" w14:paraId="58A80DA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422DD8" w14:textId="77777777" w:rsidR="003B6F8D" w:rsidRDefault="003B6F8D">
            <w:pPr>
              <w:pStyle w:val="TAL"/>
              <w:rPr>
                <w:sz w:val="16"/>
              </w:rPr>
            </w:pPr>
            <w:r>
              <w:rPr>
                <w:sz w:val="16"/>
              </w:rPr>
              <w:t>C3-222447</w:t>
            </w:r>
          </w:p>
        </w:tc>
        <w:tc>
          <w:tcPr>
            <w:tcW w:w="0" w:type="auto"/>
            <w:tcBorders>
              <w:top w:val="single" w:sz="4" w:space="0" w:color="auto"/>
              <w:left w:val="single" w:sz="4" w:space="0" w:color="auto"/>
              <w:bottom w:val="single" w:sz="4" w:space="0" w:color="auto"/>
              <w:right w:val="single" w:sz="4" w:space="0" w:color="auto"/>
            </w:tcBorders>
            <w:hideMark/>
          </w:tcPr>
          <w:p w14:paraId="2DE596A1"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5BD06C3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D3552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760889" w14:textId="77777777" w:rsidR="003B6F8D" w:rsidRDefault="003B6F8D">
            <w:pPr>
              <w:pStyle w:val="TAL"/>
              <w:rPr>
                <w:sz w:val="16"/>
              </w:rPr>
            </w:pPr>
            <w:r>
              <w:rPr>
                <w:sz w:val="16"/>
              </w:rPr>
              <w:t>C3-222134</w:t>
            </w:r>
          </w:p>
        </w:tc>
        <w:tc>
          <w:tcPr>
            <w:tcW w:w="0" w:type="auto"/>
            <w:tcBorders>
              <w:top w:val="single" w:sz="4" w:space="0" w:color="auto"/>
              <w:left w:val="single" w:sz="4" w:space="0" w:color="auto"/>
              <w:bottom w:val="single" w:sz="4" w:space="0" w:color="auto"/>
              <w:right w:val="single" w:sz="4" w:space="0" w:color="auto"/>
            </w:tcBorders>
          </w:tcPr>
          <w:p w14:paraId="06327465" w14:textId="77777777" w:rsidR="003B6F8D" w:rsidRDefault="003B6F8D">
            <w:pPr>
              <w:pStyle w:val="TAL"/>
              <w:rPr>
                <w:sz w:val="16"/>
              </w:rPr>
            </w:pPr>
          </w:p>
        </w:tc>
      </w:tr>
      <w:tr w:rsidR="003B6F8D" w14:paraId="2A5697F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22073AB" w14:textId="77777777" w:rsidR="003B6F8D" w:rsidRDefault="003B6F8D">
            <w:pPr>
              <w:pStyle w:val="TAL"/>
              <w:rPr>
                <w:sz w:val="16"/>
              </w:rPr>
            </w:pPr>
            <w:r>
              <w:rPr>
                <w:sz w:val="16"/>
              </w:rPr>
              <w:t>C3-222448</w:t>
            </w:r>
          </w:p>
        </w:tc>
        <w:tc>
          <w:tcPr>
            <w:tcW w:w="0" w:type="auto"/>
            <w:tcBorders>
              <w:top w:val="single" w:sz="4" w:space="0" w:color="auto"/>
              <w:left w:val="single" w:sz="4" w:space="0" w:color="auto"/>
              <w:bottom w:val="single" w:sz="4" w:space="0" w:color="auto"/>
              <w:right w:val="single" w:sz="4" w:space="0" w:color="auto"/>
            </w:tcBorders>
            <w:hideMark/>
          </w:tcPr>
          <w:p w14:paraId="72024335"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hideMark/>
          </w:tcPr>
          <w:p w14:paraId="5BD92B2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5994B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AC167D" w14:textId="77777777" w:rsidR="003B6F8D" w:rsidRDefault="003B6F8D">
            <w:pPr>
              <w:pStyle w:val="TAL"/>
              <w:rPr>
                <w:sz w:val="16"/>
              </w:rPr>
            </w:pPr>
            <w:r>
              <w:rPr>
                <w:sz w:val="16"/>
              </w:rPr>
              <w:t>C3-222135</w:t>
            </w:r>
          </w:p>
        </w:tc>
        <w:tc>
          <w:tcPr>
            <w:tcW w:w="0" w:type="auto"/>
            <w:tcBorders>
              <w:top w:val="single" w:sz="4" w:space="0" w:color="auto"/>
              <w:left w:val="single" w:sz="4" w:space="0" w:color="auto"/>
              <w:bottom w:val="single" w:sz="4" w:space="0" w:color="auto"/>
              <w:right w:val="single" w:sz="4" w:space="0" w:color="auto"/>
            </w:tcBorders>
          </w:tcPr>
          <w:p w14:paraId="0CE78E9B" w14:textId="77777777" w:rsidR="003B6F8D" w:rsidRDefault="003B6F8D">
            <w:pPr>
              <w:pStyle w:val="TAL"/>
              <w:rPr>
                <w:sz w:val="16"/>
              </w:rPr>
            </w:pPr>
          </w:p>
        </w:tc>
      </w:tr>
      <w:tr w:rsidR="003B6F8D" w14:paraId="7AACB83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0FC4E7" w14:textId="77777777" w:rsidR="003B6F8D" w:rsidRDefault="003B6F8D">
            <w:pPr>
              <w:pStyle w:val="TAL"/>
              <w:rPr>
                <w:sz w:val="16"/>
              </w:rPr>
            </w:pPr>
            <w:r>
              <w:rPr>
                <w:sz w:val="16"/>
              </w:rPr>
              <w:t>C3-222449</w:t>
            </w:r>
          </w:p>
        </w:tc>
        <w:tc>
          <w:tcPr>
            <w:tcW w:w="0" w:type="auto"/>
            <w:tcBorders>
              <w:top w:val="single" w:sz="4" w:space="0" w:color="auto"/>
              <w:left w:val="single" w:sz="4" w:space="0" w:color="auto"/>
              <w:bottom w:val="single" w:sz="4" w:space="0" w:color="auto"/>
              <w:right w:val="single" w:sz="4" w:space="0" w:color="auto"/>
            </w:tcBorders>
            <w:hideMark/>
          </w:tcPr>
          <w:p w14:paraId="1301AF48" w14:textId="77777777" w:rsidR="003B6F8D" w:rsidRDefault="003B6F8D">
            <w:pPr>
              <w:pStyle w:val="TAL"/>
              <w:rPr>
                <w:sz w:val="16"/>
              </w:rPr>
            </w:pPr>
            <w:r>
              <w:rPr>
                <w:sz w:val="16"/>
              </w:rPr>
              <w:t xml:space="preserve">Pseudo CR on supporting the error case of an EAS not registered for the </w:t>
            </w:r>
            <w:proofErr w:type="spellStart"/>
            <w:r>
              <w:rPr>
                <w:sz w:val="16"/>
              </w:rPr>
              <w:t>Eees_AppClientInformation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2AE1D1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9E130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4DDFEB" w14:textId="77777777" w:rsidR="003B6F8D" w:rsidRDefault="003B6F8D">
            <w:pPr>
              <w:pStyle w:val="TAL"/>
              <w:rPr>
                <w:sz w:val="16"/>
              </w:rPr>
            </w:pPr>
            <w:r>
              <w:rPr>
                <w:sz w:val="16"/>
              </w:rPr>
              <w:t>C3-222142</w:t>
            </w:r>
          </w:p>
        </w:tc>
        <w:tc>
          <w:tcPr>
            <w:tcW w:w="0" w:type="auto"/>
            <w:tcBorders>
              <w:top w:val="single" w:sz="4" w:space="0" w:color="auto"/>
              <w:left w:val="single" w:sz="4" w:space="0" w:color="auto"/>
              <w:bottom w:val="single" w:sz="4" w:space="0" w:color="auto"/>
              <w:right w:val="single" w:sz="4" w:space="0" w:color="auto"/>
            </w:tcBorders>
          </w:tcPr>
          <w:p w14:paraId="1194206D" w14:textId="77777777" w:rsidR="003B6F8D" w:rsidRDefault="003B6F8D">
            <w:pPr>
              <w:pStyle w:val="TAL"/>
              <w:rPr>
                <w:sz w:val="16"/>
              </w:rPr>
            </w:pPr>
          </w:p>
        </w:tc>
      </w:tr>
      <w:tr w:rsidR="003B6F8D" w14:paraId="6F6EA53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23B573" w14:textId="77777777" w:rsidR="003B6F8D" w:rsidRDefault="003B6F8D">
            <w:pPr>
              <w:pStyle w:val="TAL"/>
              <w:rPr>
                <w:sz w:val="16"/>
              </w:rPr>
            </w:pPr>
            <w:r>
              <w:rPr>
                <w:sz w:val="16"/>
              </w:rPr>
              <w:t>C3-222450</w:t>
            </w:r>
          </w:p>
        </w:tc>
        <w:tc>
          <w:tcPr>
            <w:tcW w:w="0" w:type="auto"/>
            <w:tcBorders>
              <w:top w:val="single" w:sz="4" w:space="0" w:color="auto"/>
              <w:left w:val="single" w:sz="4" w:space="0" w:color="auto"/>
              <w:bottom w:val="single" w:sz="4" w:space="0" w:color="auto"/>
              <w:right w:val="single" w:sz="4" w:space="0" w:color="auto"/>
            </w:tcBorders>
            <w:hideMark/>
          </w:tcPr>
          <w:p w14:paraId="27F4E1B5"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7883A9E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1AECB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F93AC6" w14:textId="77777777" w:rsidR="003B6F8D" w:rsidRDefault="003B6F8D">
            <w:pPr>
              <w:pStyle w:val="TAL"/>
              <w:rPr>
                <w:sz w:val="16"/>
              </w:rPr>
            </w:pPr>
            <w:r>
              <w:rPr>
                <w:sz w:val="16"/>
              </w:rPr>
              <w:t>C3-222310</w:t>
            </w:r>
          </w:p>
        </w:tc>
        <w:tc>
          <w:tcPr>
            <w:tcW w:w="0" w:type="auto"/>
            <w:tcBorders>
              <w:top w:val="single" w:sz="4" w:space="0" w:color="auto"/>
              <w:left w:val="single" w:sz="4" w:space="0" w:color="auto"/>
              <w:bottom w:val="single" w:sz="4" w:space="0" w:color="auto"/>
              <w:right w:val="single" w:sz="4" w:space="0" w:color="auto"/>
            </w:tcBorders>
          </w:tcPr>
          <w:p w14:paraId="09507A40" w14:textId="77777777" w:rsidR="003B6F8D" w:rsidRDefault="003B6F8D">
            <w:pPr>
              <w:pStyle w:val="TAL"/>
              <w:rPr>
                <w:sz w:val="16"/>
              </w:rPr>
            </w:pPr>
          </w:p>
        </w:tc>
      </w:tr>
      <w:tr w:rsidR="003B6F8D" w14:paraId="2636344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2C42EA2" w14:textId="77777777" w:rsidR="003B6F8D" w:rsidRDefault="003B6F8D">
            <w:pPr>
              <w:pStyle w:val="TAL"/>
              <w:rPr>
                <w:sz w:val="16"/>
              </w:rPr>
            </w:pPr>
            <w:r>
              <w:rPr>
                <w:sz w:val="16"/>
              </w:rPr>
              <w:t>C3-222451</w:t>
            </w:r>
          </w:p>
        </w:tc>
        <w:tc>
          <w:tcPr>
            <w:tcW w:w="0" w:type="auto"/>
            <w:tcBorders>
              <w:top w:val="single" w:sz="4" w:space="0" w:color="auto"/>
              <w:left w:val="single" w:sz="4" w:space="0" w:color="auto"/>
              <w:bottom w:val="single" w:sz="4" w:space="0" w:color="auto"/>
              <w:right w:val="single" w:sz="4" w:space="0" w:color="auto"/>
            </w:tcBorders>
            <w:hideMark/>
          </w:tcPr>
          <w:p w14:paraId="3B3DAAA2" w14:textId="77777777" w:rsidR="003B6F8D" w:rsidRDefault="003B6F8D">
            <w:pPr>
              <w:pStyle w:val="TAL"/>
              <w:rPr>
                <w:sz w:val="16"/>
              </w:rPr>
            </w:pPr>
            <w:r>
              <w:rPr>
                <w:sz w:val="16"/>
              </w:rPr>
              <w:t xml:space="preserve">LS on the handling of the termination of reporting functionality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7C7E2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36AA23"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29F62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D41BAB" w14:textId="77777777" w:rsidR="003B6F8D" w:rsidRDefault="003B6F8D">
            <w:pPr>
              <w:pStyle w:val="TAL"/>
              <w:rPr>
                <w:sz w:val="16"/>
              </w:rPr>
            </w:pPr>
          </w:p>
        </w:tc>
      </w:tr>
      <w:tr w:rsidR="003B6F8D" w14:paraId="3101A4C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807ABD" w14:textId="77777777" w:rsidR="003B6F8D" w:rsidRDefault="003B6F8D">
            <w:pPr>
              <w:pStyle w:val="TAL"/>
              <w:rPr>
                <w:sz w:val="16"/>
              </w:rPr>
            </w:pPr>
            <w:r>
              <w:rPr>
                <w:sz w:val="16"/>
              </w:rPr>
              <w:t>C3-222452</w:t>
            </w:r>
          </w:p>
        </w:tc>
        <w:tc>
          <w:tcPr>
            <w:tcW w:w="0" w:type="auto"/>
            <w:tcBorders>
              <w:top w:val="single" w:sz="4" w:space="0" w:color="auto"/>
              <w:left w:val="single" w:sz="4" w:space="0" w:color="auto"/>
              <w:bottom w:val="single" w:sz="4" w:space="0" w:color="auto"/>
              <w:right w:val="single" w:sz="4" w:space="0" w:color="auto"/>
            </w:tcBorders>
            <w:hideMark/>
          </w:tcPr>
          <w:p w14:paraId="43F14A33"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1AB860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58A7B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260692" w14:textId="77777777" w:rsidR="003B6F8D" w:rsidRDefault="003B6F8D">
            <w:pPr>
              <w:pStyle w:val="TAL"/>
              <w:rPr>
                <w:sz w:val="16"/>
              </w:rPr>
            </w:pPr>
            <w:r>
              <w:rPr>
                <w:sz w:val="16"/>
              </w:rPr>
              <w:t>C3-222155</w:t>
            </w:r>
          </w:p>
        </w:tc>
        <w:tc>
          <w:tcPr>
            <w:tcW w:w="0" w:type="auto"/>
            <w:tcBorders>
              <w:top w:val="single" w:sz="4" w:space="0" w:color="auto"/>
              <w:left w:val="single" w:sz="4" w:space="0" w:color="auto"/>
              <w:bottom w:val="single" w:sz="4" w:space="0" w:color="auto"/>
              <w:right w:val="single" w:sz="4" w:space="0" w:color="auto"/>
            </w:tcBorders>
          </w:tcPr>
          <w:p w14:paraId="3FD6DDA4" w14:textId="77777777" w:rsidR="003B6F8D" w:rsidRDefault="003B6F8D">
            <w:pPr>
              <w:pStyle w:val="TAL"/>
              <w:rPr>
                <w:sz w:val="16"/>
              </w:rPr>
            </w:pPr>
          </w:p>
        </w:tc>
      </w:tr>
      <w:tr w:rsidR="003B6F8D" w14:paraId="577B6C4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1C76F0" w14:textId="77777777" w:rsidR="003B6F8D" w:rsidRDefault="003B6F8D">
            <w:pPr>
              <w:pStyle w:val="TAL"/>
              <w:rPr>
                <w:sz w:val="16"/>
              </w:rPr>
            </w:pPr>
            <w:r>
              <w:rPr>
                <w:sz w:val="16"/>
              </w:rPr>
              <w:t>C3-222453</w:t>
            </w:r>
          </w:p>
        </w:tc>
        <w:tc>
          <w:tcPr>
            <w:tcW w:w="0" w:type="auto"/>
            <w:tcBorders>
              <w:top w:val="single" w:sz="4" w:space="0" w:color="auto"/>
              <w:left w:val="single" w:sz="4" w:space="0" w:color="auto"/>
              <w:bottom w:val="single" w:sz="4" w:space="0" w:color="auto"/>
              <w:right w:val="single" w:sz="4" w:space="0" w:color="auto"/>
            </w:tcBorders>
            <w:hideMark/>
          </w:tcPr>
          <w:p w14:paraId="0A0B9195"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hideMark/>
          </w:tcPr>
          <w:p w14:paraId="78DCC40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59955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2FF0D" w14:textId="77777777" w:rsidR="003B6F8D" w:rsidRDefault="003B6F8D">
            <w:pPr>
              <w:pStyle w:val="TAL"/>
              <w:rPr>
                <w:sz w:val="16"/>
              </w:rPr>
            </w:pPr>
            <w:r>
              <w:rPr>
                <w:sz w:val="16"/>
              </w:rPr>
              <w:t>C3-222145</w:t>
            </w:r>
          </w:p>
        </w:tc>
        <w:tc>
          <w:tcPr>
            <w:tcW w:w="0" w:type="auto"/>
            <w:tcBorders>
              <w:top w:val="single" w:sz="4" w:space="0" w:color="auto"/>
              <w:left w:val="single" w:sz="4" w:space="0" w:color="auto"/>
              <w:bottom w:val="single" w:sz="4" w:space="0" w:color="auto"/>
              <w:right w:val="single" w:sz="4" w:space="0" w:color="auto"/>
            </w:tcBorders>
          </w:tcPr>
          <w:p w14:paraId="66BF6465" w14:textId="77777777" w:rsidR="003B6F8D" w:rsidRDefault="003B6F8D">
            <w:pPr>
              <w:pStyle w:val="TAL"/>
              <w:rPr>
                <w:sz w:val="16"/>
              </w:rPr>
            </w:pPr>
          </w:p>
        </w:tc>
      </w:tr>
      <w:tr w:rsidR="003B6F8D" w14:paraId="1D8FAE1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F4D33B" w14:textId="77777777" w:rsidR="003B6F8D" w:rsidRDefault="003B6F8D">
            <w:pPr>
              <w:pStyle w:val="TAL"/>
              <w:rPr>
                <w:sz w:val="16"/>
              </w:rPr>
            </w:pPr>
            <w:r>
              <w:rPr>
                <w:sz w:val="16"/>
              </w:rPr>
              <w:t>C3-222454</w:t>
            </w:r>
          </w:p>
        </w:tc>
        <w:tc>
          <w:tcPr>
            <w:tcW w:w="0" w:type="auto"/>
            <w:tcBorders>
              <w:top w:val="single" w:sz="4" w:space="0" w:color="auto"/>
              <w:left w:val="single" w:sz="4" w:space="0" w:color="auto"/>
              <w:bottom w:val="single" w:sz="4" w:space="0" w:color="auto"/>
              <w:right w:val="single" w:sz="4" w:space="0" w:color="auto"/>
            </w:tcBorders>
            <w:hideMark/>
          </w:tcPr>
          <w:p w14:paraId="2F583B34"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hideMark/>
          </w:tcPr>
          <w:p w14:paraId="66E3F94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F0C4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E6164B" w14:textId="77777777" w:rsidR="003B6F8D" w:rsidRDefault="003B6F8D">
            <w:pPr>
              <w:pStyle w:val="TAL"/>
              <w:rPr>
                <w:sz w:val="16"/>
              </w:rPr>
            </w:pPr>
            <w:r>
              <w:rPr>
                <w:sz w:val="16"/>
              </w:rPr>
              <w:t>C3-222315</w:t>
            </w:r>
          </w:p>
        </w:tc>
        <w:tc>
          <w:tcPr>
            <w:tcW w:w="0" w:type="auto"/>
            <w:tcBorders>
              <w:top w:val="single" w:sz="4" w:space="0" w:color="auto"/>
              <w:left w:val="single" w:sz="4" w:space="0" w:color="auto"/>
              <w:bottom w:val="single" w:sz="4" w:space="0" w:color="auto"/>
              <w:right w:val="single" w:sz="4" w:space="0" w:color="auto"/>
            </w:tcBorders>
          </w:tcPr>
          <w:p w14:paraId="02F21EAE" w14:textId="77777777" w:rsidR="003B6F8D" w:rsidRDefault="003B6F8D">
            <w:pPr>
              <w:pStyle w:val="TAL"/>
              <w:rPr>
                <w:sz w:val="16"/>
              </w:rPr>
            </w:pPr>
          </w:p>
        </w:tc>
      </w:tr>
      <w:tr w:rsidR="003B6F8D" w14:paraId="0BDAE22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C174B28" w14:textId="77777777" w:rsidR="003B6F8D" w:rsidRDefault="003B6F8D">
            <w:pPr>
              <w:pStyle w:val="TAL"/>
              <w:rPr>
                <w:sz w:val="16"/>
              </w:rPr>
            </w:pPr>
            <w:r>
              <w:rPr>
                <w:sz w:val="16"/>
              </w:rPr>
              <w:t>C3-222455</w:t>
            </w:r>
          </w:p>
        </w:tc>
        <w:tc>
          <w:tcPr>
            <w:tcW w:w="0" w:type="auto"/>
            <w:tcBorders>
              <w:top w:val="single" w:sz="4" w:space="0" w:color="auto"/>
              <w:left w:val="single" w:sz="4" w:space="0" w:color="auto"/>
              <w:bottom w:val="single" w:sz="4" w:space="0" w:color="auto"/>
              <w:right w:val="single" w:sz="4" w:space="0" w:color="auto"/>
            </w:tcBorders>
            <w:hideMark/>
          </w:tcPr>
          <w:p w14:paraId="14AB05FD"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hideMark/>
          </w:tcPr>
          <w:p w14:paraId="0011873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7C12D5"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1EB396B" w14:textId="77777777" w:rsidR="003B6F8D" w:rsidRDefault="003B6F8D">
            <w:pPr>
              <w:pStyle w:val="TAL"/>
              <w:rPr>
                <w:sz w:val="16"/>
              </w:rPr>
            </w:pPr>
            <w:r>
              <w:rPr>
                <w:sz w:val="16"/>
              </w:rPr>
              <w:t>C3-222325</w:t>
            </w:r>
          </w:p>
        </w:tc>
        <w:tc>
          <w:tcPr>
            <w:tcW w:w="0" w:type="auto"/>
            <w:tcBorders>
              <w:top w:val="single" w:sz="4" w:space="0" w:color="auto"/>
              <w:left w:val="single" w:sz="4" w:space="0" w:color="auto"/>
              <w:bottom w:val="single" w:sz="4" w:space="0" w:color="auto"/>
              <w:right w:val="single" w:sz="4" w:space="0" w:color="auto"/>
            </w:tcBorders>
          </w:tcPr>
          <w:p w14:paraId="58067C49" w14:textId="77777777" w:rsidR="003B6F8D" w:rsidRDefault="003B6F8D">
            <w:pPr>
              <w:pStyle w:val="TAL"/>
              <w:rPr>
                <w:sz w:val="16"/>
              </w:rPr>
            </w:pPr>
          </w:p>
        </w:tc>
      </w:tr>
      <w:tr w:rsidR="003B6F8D" w14:paraId="4DA733E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21A4CA" w14:textId="77777777" w:rsidR="003B6F8D" w:rsidRDefault="003B6F8D">
            <w:pPr>
              <w:pStyle w:val="TAL"/>
              <w:rPr>
                <w:sz w:val="16"/>
              </w:rPr>
            </w:pPr>
            <w:r>
              <w:rPr>
                <w:sz w:val="16"/>
              </w:rPr>
              <w:t>C3-222456</w:t>
            </w:r>
          </w:p>
        </w:tc>
        <w:tc>
          <w:tcPr>
            <w:tcW w:w="0" w:type="auto"/>
            <w:tcBorders>
              <w:top w:val="single" w:sz="4" w:space="0" w:color="auto"/>
              <w:left w:val="single" w:sz="4" w:space="0" w:color="auto"/>
              <w:bottom w:val="single" w:sz="4" w:space="0" w:color="auto"/>
              <w:right w:val="single" w:sz="4" w:space="0" w:color="auto"/>
            </w:tcBorders>
            <w:hideMark/>
          </w:tcPr>
          <w:p w14:paraId="10BBB7F2"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0C8C7B3C"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46068B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9F007E" w14:textId="77777777" w:rsidR="003B6F8D" w:rsidRDefault="003B6F8D">
            <w:pPr>
              <w:pStyle w:val="TAL"/>
              <w:rPr>
                <w:sz w:val="16"/>
              </w:rPr>
            </w:pPr>
            <w:r>
              <w:rPr>
                <w:sz w:val="16"/>
              </w:rPr>
              <w:t>C3-222163</w:t>
            </w:r>
          </w:p>
        </w:tc>
        <w:tc>
          <w:tcPr>
            <w:tcW w:w="0" w:type="auto"/>
            <w:tcBorders>
              <w:top w:val="single" w:sz="4" w:space="0" w:color="auto"/>
              <w:left w:val="single" w:sz="4" w:space="0" w:color="auto"/>
              <w:bottom w:val="single" w:sz="4" w:space="0" w:color="auto"/>
              <w:right w:val="single" w:sz="4" w:space="0" w:color="auto"/>
            </w:tcBorders>
          </w:tcPr>
          <w:p w14:paraId="4BE28F7B" w14:textId="77777777" w:rsidR="003B6F8D" w:rsidRDefault="003B6F8D">
            <w:pPr>
              <w:pStyle w:val="TAL"/>
              <w:rPr>
                <w:sz w:val="16"/>
              </w:rPr>
            </w:pPr>
          </w:p>
        </w:tc>
      </w:tr>
      <w:tr w:rsidR="003B6F8D" w14:paraId="10BB2E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27E2E02" w14:textId="77777777" w:rsidR="003B6F8D" w:rsidRDefault="003B6F8D">
            <w:pPr>
              <w:pStyle w:val="TAL"/>
              <w:rPr>
                <w:sz w:val="16"/>
              </w:rPr>
            </w:pPr>
            <w:r>
              <w:rPr>
                <w:sz w:val="16"/>
              </w:rPr>
              <w:t>C3-222457</w:t>
            </w:r>
          </w:p>
        </w:tc>
        <w:tc>
          <w:tcPr>
            <w:tcW w:w="0" w:type="auto"/>
            <w:tcBorders>
              <w:top w:val="single" w:sz="4" w:space="0" w:color="auto"/>
              <w:left w:val="single" w:sz="4" w:space="0" w:color="auto"/>
              <w:bottom w:val="single" w:sz="4" w:space="0" w:color="auto"/>
              <w:right w:val="single" w:sz="4" w:space="0" w:color="auto"/>
            </w:tcBorders>
            <w:hideMark/>
          </w:tcPr>
          <w:p w14:paraId="5DB7D273" w14:textId="77777777" w:rsidR="003B6F8D" w:rsidRDefault="003B6F8D">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701169CE"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714F07B"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5A8736" w14:textId="77777777" w:rsidR="003B6F8D" w:rsidRDefault="003B6F8D">
            <w:pPr>
              <w:pStyle w:val="TAL"/>
              <w:rPr>
                <w:sz w:val="16"/>
              </w:rPr>
            </w:pPr>
            <w:r>
              <w:rPr>
                <w:sz w:val="16"/>
              </w:rPr>
              <w:t>C3-222014</w:t>
            </w:r>
          </w:p>
        </w:tc>
        <w:tc>
          <w:tcPr>
            <w:tcW w:w="0" w:type="auto"/>
            <w:tcBorders>
              <w:top w:val="single" w:sz="4" w:space="0" w:color="auto"/>
              <w:left w:val="single" w:sz="4" w:space="0" w:color="auto"/>
              <w:bottom w:val="single" w:sz="4" w:space="0" w:color="auto"/>
              <w:right w:val="single" w:sz="4" w:space="0" w:color="auto"/>
            </w:tcBorders>
            <w:hideMark/>
          </w:tcPr>
          <w:p w14:paraId="1101E502" w14:textId="77777777" w:rsidR="003B6F8D" w:rsidRDefault="003B6F8D">
            <w:pPr>
              <w:pStyle w:val="TAL"/>
              <w:rPr>
                <w:sz w:val="16"/>
              </w:rPr>
            </w:pPr>
            <w:r>
              <w:rPr>
                <w:sz w:val="16"/>
              </w:rPr>
              <w:t>C3-222598</w:t>
            </w:r>
          </w:p>
        </w:tc>
      </w:tr>
      <w:tr w:rsidR="003B6F8D" w14:paraId="5692F66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7F9ADF5" w14:textId="77777777" w:rsidR="003B6F8D" w:rsidRDefault="003B6F8D">
            <w:pPr>
              <w:pStyle w:val="TAL"/>
              <w:rPr>
                <w:sz w:val="16"/>
              </w:rPr>
            </w:pPr>
            <w:r>
              <w:rPr>
                <w:sz w:val="16"/>
              </w:rPr>
              <w:t>C3-222458</w:t>
            </w:r>
          </w:p>
        </w:tc>
        <w:tc>
          <w:tcPr>
            <w:tcW w:w="0" w:type="auto"/>
            <w:tcBorders>
              <w:top w:val="single" w:sz="4" w:space="0" w:color="auto"/>
              <w:left w:val="single" w:sz="4" w:space="0" w:color="auto"/>
              <w:bottom w:val="single" w:sz="4" w:space="0" w:color="auto"/>
              <w:right w:val="single" w:sz="4" w:space="0" w:color="auto"/>
            </w:tcBorders>
            <w:hideMark/>
          </w:tcPr>
          <w:p w14:paraId="4093826B"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5FF2AC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19AB7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D4395E" w14:textId="77777777" w:rsidR="003B6F8D" w:rsidRDefault="003B6F8D">
            <w:pPr>
              <w:pStyle w:val="TAL"/>
              <w:rPr>
                <w:sz w:val="16"/>
              </w:rPr>
            </w:pPr>
            <w:r>
              <w:rPr>
                <w:sz w:val="16"/>
              </w:rPr>
              <w:t>C3-222415</w:t>
            </w:r>
          </w:p>
        </w:tc>
        <w:tc>
          <w:tcPr>
            <w:tcW w:w="0" w:type="auto"/>
            <w:tcBorders>
              <w:top w:val="single" w:sz="4" w:space="0" w:color="auto"/>
              <w:left w:val="single" w:sz="4" w:space="0" w:color="auto"/>
              <w:bottom w:val="single" w:sz="4" w:space="0" w:color="auto"/>
              <w:right w:val="single" w:sz="4" w:space="0" w:color="auto"/>
            </w:tcBorders>
          </w:tcPr>
          <w:p w14:paraId="10A9A105" w14:textId="77777777" w:rsidR="003B6F8D" w:rsidRDefault="003B6F8D">
            <w:pPr>
              <w:pStyle w:val="TAL"/>
              <w:rPr>
                <w:sz w:val="16"/>
              </w:rPr>
            </w:pPr>
          </w:p>
        </w:tc>
      </w:tr>
      <w:tr w:rsidR="003B6F8D" w14:paraId="6DF0D6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04F450" w14:textId="77777777" w:rsidR="003B6F8D" w:rsidRDefault="003B6F8D">
            <w:pPr>
              <w:pStyle w:val="TAL"/>
              <w:rPr>
                <w:sz w:val="16"/>
              </w:rPr>
            </w:pPr>
            <w:r>
              <w:rPr>
                <w:sz w:val="16"/>
              </w:rPr>
              <w:t>C3-222459</w:t>
            </w:r>
          </w:p>
        </w:tc>
        <w:tc>
          <w:tcPr>
            <w:tcW w:w="0" w:type="auto"/>
            <w:tcBorders>
              <w:top w:val="single" w:sz="4" w:space="0" w:color="auto"/>
              <w:left w:val="single" w:sz="4" w:space="0" w:color="auto"/>
              <w:bottom w:val="single" w:sz="4" w:space="0" w:color="auto"/>
              <w:right w:val="single" w:sz="4" w:space="0" w:color="auto"/>
            </w:tcBorders>
            <w:hideMark/>
          </w:tcPr>
          <w:p w14:paraId="5C1D81CB"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hideMark/>
          </w:tcPr>
          <w:p w14:paraId="730935B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5DA53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96ECD7" w14:textId="77777777" w:rsidR="003B6F8D" w:rsidRDefault="003B6F8D">
            <w:pPr>
              <w:pStyle w:val="TAL"/>
              <w:rPr>
                <w:sz w:val="16"/>
              </w:rPr>
            </w:pPr>
            <w:r>
              <w:rPr>
                <w:sz w:val="16"/>
              </w:rPr>
              <w:t>C3-222326</w:t>
            </w:r>
          </w:p>
        </w:tc>
        <w:tc>
          <w:tcPr>
            <w:tcW w:w="0" w:type="auto"/>
            <w:tcBorders>
              <w:top w:val="single" w:sz="4" w:space="0" w:color="auto"/>
              <w:left w:val="single" w:sz="4" w:space="0" w:color="auto"/>
              <w:bottom w:val="single" w:sz="4" w:space="0" w:color="auto"/>
              <w:right w:val="single" w:sz="4" w:space="0" w:color="auto"/>
            </w:tcBorders>
          </w:tcPr>
          <w:p w14:paraId="0B08DC1C" w14:textId="77777777" w:rsidR="003B6F8D" w:rsidRDefault="003B6F8D">
            <w:pPr>
              <w:pStyle w:val="TAL"/>
              <w:rPr>
                <w:sz w:val="16"/>
              </w:rPr>
            </w:pPr>
          </w:p>
        </w:tc>
      </w:tr>
      <w:tr w:rsidR="003B6F8D" w14:paraId="35BBB18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B541737" w14:textId="77777777" w:rsidR="003B6F8D" w:rsidRDefault="003B6F8D">
            <w:pPr>
              <w:pStyle w:val="TAL"/>
              <w:rPr>
                <w:sz w:val="16"/>
              </w:rPr>
            </w:pPr>
            <w:r>
              <w:rPr>
                <w:sz w:val="16"/>
              </w:rPr>
              <w:t>C3-222460</w:t>
            </w:r>
          </w:p>
        </w:tc>
        <w:tc>
          <w:tcPr>
            <w:tcW w:w="0" w:type="auto"/>
            <w:tcBorders>
              <w:top w:val="single" w:sz="4" w:space="0" w:color="auto"/>
              <w:left w:val="single" w:sz="4" w:space="0" w:color="auto"/>
              <w:bottom w:val="single" w:sz="4" w:space="0" w:color="auto"/>
              <w:right w:val="single" w:sz="4" w:space="0" w:color="auto"/>
            </w:tcBorders>
            <w:hideMark/>
          </w:tcPr>
          <w:p w14:paraId="740B87CC"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hideMark/>
          </w:tcPr>
          <w:p w14:paraId="79658FB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488F4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AE024B" w14:textId="77777777" w:rsidR="003B6F8D" w:rsidRDefault="003B6F8D">
            <w:pPr>
              <w:pStyle w:val="TAL"/>
              <w:rPr>
                <w:sz w:val="16"/>
              </w:rPr>
            </w:pPr>
            <w:r>
              <w:rPr>
                <w:sz w:val="16"/>
              </w:rPr>
              <w:t>C3-222327</w:t>
            </w:r>
          </w:p>
        </w:tc>
        <w:tc>
          <w:tcPr>
            <w:tcW w:w="0" w:type="auto"/>
            <w:tcBorders>
              <w:top w:val="single" w:sz="4" w:space="0" w:color="auto"/>
              <w:left w:val="single" w:sz="4" w:space="0" w:color="auto"/>
              <w:bottom w:val="single" w:sz="4" w:space="0" w:color="auto"/>
              <w:right w:val="single" w:sz="4" w:space="0" w:color="auto"/>
            </w:tcBorders>
          </w:tcPr>
          <w:p w14:paraId="089ACD1E" w14:textId="77777777" w:rsidR="003B6F8D" w:rsidRDefault="003B6F8D">
            <w:pPr>
              <w:pStyle w:val="TAL"/>
              <w:rPr>
                <w:sz w:val="16"/>
              </w:rPr>
            </w:pPr>
          </w:p>
        </w:tc>
      </w:tr>
      <w:tr w:rsidR="003B6F8D" w14:paraId="4DDE175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C9608F0" w14:textId="77777777" w:rsidR="003B6F8D" w:rsidRDefault="003B6F8D">
            <w:pPr>
              <w:pStyle w:val="TAL"/>
              <w:rPr>
                <w:sz w:val="16"/>
              </w:rPr>
            </w:pPr>
            <w:r>
              <w:rPr>
                <w:sz w:val="16"/>
              </w:rPr>
              <w:t>C3-222461</w:t>
            </w:r>
          </w:p>
        </w:tc>
        <w:tc>
          <w:tcPr>
            <w:tcW w:w="0" w:type="auto"/>
            <w:tcBorders>
              <w:top w:val="single" w:sz="4" w:space="0" w:color="auto"/>
              <w:left w:val="single" w:sz="4" w:space="0" w:color="auto"/>
              <w:bottom w:val="single" w:sz="4" w:space="0" w:color="auto"/>
              <w:right w:val="single" w:sz="4" w:space="0" w:color="auto"/>
            </w:tcBorders>
            <w:hideMark/>
          </w:tcPr>
          <w:p w14:paraId="22E1E649" w14:textId="77777777" w:rsidR="003B6F8D" w:rsidRDefault="003B6F8D">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4F4C452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06B434" w14:textId="77777777" w:rsidR="003B6F8D" w:rsidRDefault="003B6F8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83BF519" w14:textId="77777777" w:rsidR="003B6F8D" w:rsidRDefault="003B6F8D">
            <w:pPr>
              <w:pStyle w:val="TAL"/>
              <w:rPr>
                <w:sz w:val="16"/>
              </w:rPr>
            </w:pPr>
            <w:r>
              <w:rPr>
                <w:sz w:val="16"/>
              </w:rPr>
              <w:t>C3-222387</w:t>
            </w:r>
          </w:p>
        </w:tc>
        <w:tc>
          <w:tcPr>
            <w:tcW w:w="0" w:type="auto"/>
            <w:tcBorders>
              <w:top w:val="single" w:sz="4" w:space="0" w:color="auto"/>
              <w:left w:val="single" w:sz="4" w:space="0" w:color="auto"/>
              <w:bottom w:val="single" w:sz="4" w:space="0" w:color="auto"/>
              <w:right w:val="single" w:sz="4" w:space="0" w:color="auto"/>
            </w:tcBorders>
          </w:tcPr>
          <w:p w14:paraId="5F36A17D" w14:textId="77777777" w:rsidR="003B6F8D" w:rsidRDefault="003B6F8D">
            <w:pPr>
              <w:pStyle w:val="TAL"/>
              <w:rPr>
                <w:sz w:val="16"/>
              </w:rPr>
            </w:pPr>
          </w:p>
        </w:tc>
      </w:tr>
      <w:tr w:rsidR="003B6F8D" w14:paraId="14F35B8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C326A20" w14:textId="77777777" w:rsidR="003B6F8D" w:rsidRDefault="003B6F8D">
            <w:pPr>
              <w:pStyle w:val="TAL"/>
              <w:rPr>
                <w:sz w:val="16"/>
              </w:rPr>
            </w:pPr>
            <w:r>
              <w:rPr>
                <w:sz w:val="16"/>
              </w:rPr>
              <w:t>C3-222462</w:t>
            </w:r>
          </w:p>
        </w:tc>
        <w:tc>
          <w:tcPr>
            <w:tcW w:w="0" w:type="auto"/>
            <w:tcBorders>
              <w:top w:val="single" w:sz="4" w:space="0" w:color="auto"/>
              <w:left w:val="single" w:sz="4" w:space="0" w:color="auto"/>
              <w:bottom w:val="single" w:sz="4" w:space="0" w:color="auto"/>
              <w:right w:val="single" w:sz="4" w:space="0" w:color="auto"/>
            </w:tcBorders>
            <w:hideMark/>
          </w:tcPr>
          <w:p w14:paraId="151E41B1" w14:textId="77777777" w:rsidR="003B6F8D" w:rsidRDefault="003B6F8D">
            <w:pPr>
              <w:pStyle w:val="TAL"/>
              <w:rPr>
                <w:sz w:val="16"/>
              </w:rPr>
            </w:pPr>
            <w:r>
              <w:rPr>
                <w:sz w:val="16"/>
              </w:rPr>
              <w:t xml:space="preserve">Pseudo-CR on the </w:t>
            </w:r>
            <w:proofErr w:type="spellStart"/>
            <w:r>
              <w:rPr>
                <w:sz w:val="16"/>
              </w:rPr>
              <w:t>Npcf_MBSPolicyControl</w:t>
            </w:r>
            <w:proofErr w:type="spellEnd"/>
            <w:r>
              <w:rPr>
                <w:sz w:val="16"/>
              </w:rPr>
              <w:t xml:space="preserve"> </w:t>
            </w:r>
            <w:proofErr w:type="spellStart"/>
            <w:r>
              <w:rPr>
                <w:sz w:val="16"/>
              </w:rPr>
              <w:t>UpdateNotify</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44CAE4A3"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6B22A0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039FE4" w14:textId="77777777" w:rsidR="003B6F8D" w:rsidRDefault="003B6F8D">
            <w:pPr>
              <w:pStyle w:val="TAL"/>
              <w:rPr>
                <w:sz w:val="16"/>
              </w:rPr>
            </w:pPr>
            <w:r>
              <w:rPr>
                <w:sz w:val="16"/>
              </w:rPr>
              <w:t>C3-222057</w:t>
            </w:r>
          </w:p>
        </w:tc>
        <w:tc>
          <w:tcPr>
            <w:tcW w:w="0" w:type="auto"/>
            <w:tcBorders>
              <w:top w:val="single" w:sz="4" w:space="0" w:color="auto"/>
              <w:left w:val="single" w:sz="4" w:space="0" w:color="auto"/>
              <w:bottom w:val="single" w:sz="4" w:space="0" w:color="auto"/>
              <w:right w:val="single" w:sz="4" w:space="0" w:color="auto"/>
            </w:tcBorders>
          </w:tcPr>
          <w:p w14:paraId="6219DAFF" w14:textId="77777777" w:rsidR="003B6F8D" w:rsidRDefault="003B6F8D">
            <w:pPr>
              <w:pStyle w:val="TAL"/>
              <w:rPr>
                <w:sz w:val="16"/>
              </w:rPr>
            </w:pPr>
          </w:p>
        </w:tc>
      </w:tr>
      <w:tr w:rsidR="003B6F8D" w14:paraId="58DBE3B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0A28CC" w14:textId="77777777" w:rsidR="003B6F8D" w:rsidRDefault="003B6F8D">
            <w:pPr>
              <w:pStyle w:val="TAL"/>
              <w:rPr>
                <w:sz w:val="16"/>
              </w:rPr>
            </w:pPr>
            <w:r>
              <w:rPr>
                <w:sz w:val="16"/>
              </w:rPr>
              <w:t>C3-222463</w:t>
            </w:r>
          </w:p>
        </w:tc>
        <w:tc>
          <w:tcPr>
            <w:tcW w:w="0" w:type="auto"/>
            <w:tcBorders>
              <w:top w:val="single" w:sz="4" w:space="0" w:color="auto"/>
              <w:left w:val="single" w:sz="4" w:space="0" w:color="auto"/>
              <w:bottom w:val="single" w:sz="4" w:space="0" w:color="auto"/>
              <w:right w:val="single" w:sz="4" w:space="0" w:color="auto"/>
            </w:tcBorders>
            <w:hideMark/>
          </w:tcPr>
          <w:p w14:paraId="3BCBF825"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hideMark/>
          </w:tcPr>
          <w:p w14:paraId="1AFB7BB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5A78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B962B4" w14:textId="77777777" w:rsidR="003B6F8D" w:rsidRDefault="003B6F8D">
            <w:pPr>
              <w:pStyle w:val="TAL"/>
              <w:rPr>
                <w:sz w:val="16"/>
              </w:rPr>
            </w:pPr>
            <w:r>
              <w:rPr>
                <w:sz w:val="16"/>
              </w:rPr>
              <w:t>C3-222058</w:t>
            </w:r>
          </w:p>
        </w:tc>
        <w:tc>
          <w:tcPr>
            <w:tcW w:w="0" w:type="auto"/>
            <w:tcBorders>
              <w:top w:val="single" w:sz="4" w:space="0" w:color="auto"/>
              <w:left w:val="single" w:sz="4" w:space="0" w:color="auto"/>
              <w:bottom w:val="single" w:sz="4" w:space="0" w:color="auto"/>
              <w:right w:val="single" w:sz="4" w:space="0" w:color="auto"/>
            </w:tcBorders>
          </w:tcPr>
          <w:p w14:paraId="340C59C0" w14:textId="77777777" w:rsidR="003B6F8D" w:rsidRDefault="003B6F8D">
            <w:pPr>
              <w:pStyle w:val="TAL"/>
              <w:rPr>
                <w:sz w:val="16"/>
              </w:rPr>
            </w:pPr>
          </w:p>
        </w:tc>
      </w:tr>
      <w:tr w:rsidR="003B6F8D" w14:paraId="449FD78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BC53A1" w14:textId="77777777" w:rsidR="003B6F8D" w:rsidRDefault="003B6F8D">
            <w:pPr>
              <w:pStyle w:val="TAL"/>
              <w:rPr>
                <w:sz w:val="16"/>
              </w:rPr>
            </w:pPr>
            <w:r>
              <w:rPr>
                <w:sz w:val="16"/>
              </w:rPr>
              <w:t>C3-222464</w:t>
            </w:r>
          </w:p>
        </w:tc>
        <w:tc>
          <w:tcPr>
            <w:tcW w:w="0" w:type="auto"/>
            <w:tcBorders>
              <w:top w:val="single" w:sz="4" w:space="0" w:color="auto"/>
              <w:left w:val="single" w:sz="4" w:space="0" w:color="auto"/>
              <w:bottom w:val="single" w:sz="4" w:space="0" w:color="auto"/>
              <w:right w:val="single" w:sz="4" w:space="0" w:color="auto"/>
            </w:tcBorders>
            <w:hideMark/>
          </w:tcPr>
          <w:p w14:paraId="01E1010A" w14:textId="77777777" w:rsidR="003B6F8D" w:rsidRDefault="003B6F8D">
            <w:pPr>
              <w:pStyle w:val="TAL"/>
              <w:rPr>
                <w:sz w:val="16"/>
              </w:rPr>
            </w:pPr>
            <w:r>
              <w:rPr>
                <w:sz w:val="16"/>
              </w:rPr>
              <w:t xml:space="preserve">Updates to </w:t>
            </w:r>
            <w:proofErr w:type="spellStart"/>
            <w:r>
              <w:rPr>
                <w:sz w:val="16"/>
              </w:rPr>
              <w:t>Naf_Authentication_AuthenticateAuthorize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FF17CE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5274F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5D91DB" w14:textId="77777777" w:rsidR="003B6F8D" w:rsidRDefault="003B6F8D">
            <w:pPr>
              <w:pStyle w:val="TAL"/>
              <w:rPr>
                <w:sz w:val="16"/>
              </w:rPr>
            </w:pPr>
            <w:r>
              <w:rPr>
                <w:sz w:val="16"/>
              </w:rPr>
              <w:t>C3-222063</w:t>
            </w:r>
          </w:p>
        </w:tc>
        <w:tc>
          <w:tcPr>
            <w:tcW w:w="0" w:type="auto"/>
            <w:tcBorders>
              <w:top w:val="single" w:sz="4" w:space="0" w:color="auto"/>
              <w:left w:val="single" w:sz="4" w:space="0" w:color="auto"/>
              <w:bottom w:val="single" w:sz="4" w:space="0" w:color="auto"/>
              <w:right w:val="single" w:sz="4" w:space="0" w:color="auto"/>
            </w:tcBorders>
          </w:tcPr>
          <w:p w14:paraId="4CB13089" w14:textId="77777777" w:rsidR="003B6F8D" w:rsidRDefault="003B6F8D">
            <w:pPr>
              <w:pStyle w:val="TAL"/>
              <w:rPr>
                <w:sz w:val="16"/>
              </w:rPr>
            </w:pPr>
          </w:p>
        </w:tc>
      </w:tr>
      <w:tr w:rsidR="003B6F8D" w14:paraId="4091E02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1C3521" w14:textId="77777777" w:rsidR="003B6F8D" w:rsidRDefault="003B6F8D">
            <w:pPr>
              <w:pStyle w:val="TAL"/>
              <w:rPr>
                <w:sz w:val="16"/>
              </w:rPr>
            </w:pPr>
            <w:r>
              <w:rPr>
                <w:sz w:val="16"/>
              </w:rPr>
              <w:t>C3-222465</w:t>
            </w:r>
          </w:p>
        </w:tc>
        <w:tc>
          <w:tcPr>
            <w:tcW w:w="0" w:type="auto"/>
            <w:tcBorders>
              <w:top w:val="single" w:sz="4" w:space="0" w:color="auto"/>
              <w:left w:val="single" w:sz="4" w:space="0" w:color="auto"/>
              <w:bottom w:val="single" w:sz="4" w:space="0" w:color="auto"/>
              <w:right w:val="single" w:sz="4" w:space="0" w:color="auto"/>
            </w:tcBorders>
            <w:hideMark/>
          </w:tcPr>
          <w:p w14:paraId="2C2EF9B9"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12EF3A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46A93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D63809" w14:textId="77777777" w:rsidR="003B6F8D" w:rsidRDefault="003B6F8D">
            <w:pPr>
              <w:pStyle w:val="TAL"/>
              <w:rPr>
                <w:sz w:val="16"/>
              </w:rPr>
            </w:pPr>
            <w:r>
              <w:rPr>
                <w:sz w:val="16"/>
              </w:rPr>
              <w:t>C3-222065</w:t>
            </w:r>
          </w:p>
        </w:tc>
        <w:tc>
          <w:tcPr>
            <w:tcW w:w="0" w:type="auto"/>
            <w:tcBorders>
              <w:top w:val="single" w:sz="4" w:space="0" w:color="auto"/>
              <w:left w:val="single" w:sz="4" w:space="0" w:color="auto"/>
              <w:bottom w:val="single" w:sz="4" w:space="0" w:color="auto"/>
              <w:right w:val="single" w:sz="4" w:space="0" w:color="auto"/>
            </w:tcBorders>
          </w:tcPr>
          <w:p w14:paraId="6B308CAE" w14:textId="77777777" w:rsidR="003B6F8D" w:rsidRDefault="003B6F8D">
            <w:pPr>
              <w:pStyle w:val="TAL"/>
              <w:rPr>
                <w:sz w:val="16"/>
              </w:rPr>
            </w:pPr>
          </w:p>
        </w:tc>
      </w:tr>
      <w:tr w:rsidR="003B6F8D" w14:paraId="08617AF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5021A3" w14:textId="77777777" w:rsidR="003B6F8D" w:rsidRDefault="003B6F8D">
            <w:pPr>
              <w:pStyle w:val="TAL"/>
              <w:rPr>
                <w:sz w:val="16"/>
              </w:rPr>
            </w:pPr>
            <w:r>
              <w:rPr>
                <w:sz w:val="16"/>
              </w:rPr>
              <w:t>C3-222466</w:t>
            </w:r>
          </w:p>
        </w:tc>
        <w:tc>
          <w:tcPr>
            <w:tcW w:w="0" w:type="auto"/>
            <w:tcBorders>
              <w:top w:val="single" w:sz="4" w:space="0" w:color="auto"/>
              <w:left w:val="single" w:sz="4" w:space="0" w:color="auto"/>
              <w:bottom w:val="single" w:sz="4" w:space="0" w:color="auto"/>
              <w:right w:val="single" w:sz="4" w:space="0" w:color="auto"/>
            </w:tcBorders>
            <w:hideMark/>
          </w:tcPr>
          <w:p w14:paraId="1827474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5E6393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2D1B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77F898" w14:textId="77777777" w:rsidR="003B6F8D" w:rsidRDefault="003B6F8D">
            <w:pPr>
              <w:pStyle w:val="TAL"/>
              <w:rPr>
                <w:sz w:val="16"/>
              </w:rPr>
            </w:pPr>
            <w:r>
              <w:rPr>
                <w:sz w:val="16"/>
              </w:rPr>
              <w:t>C3-222066</w:t>
            </w:r>
          </w:p>
        </w:tc>
        <w:tc>
          <w:tcPr>
            <w:tcW w:w="0" w:type="auto"/>
            <w:tcBorders>
              <w:top w:val="single" w:sz="4" w:space="0" w:color="auto"/>
              <w:left w:val="single" w:sz="4" w:space="0" w:color="auto"/>
              <w:bottom w:val="single" w:sz="4" w:space="0" w:color="auto"/>
              <w:right w:val="single" w:sz="4" w:space="0" w:color="auto"/>
            </w:tcBorders>
          </w:tcPr>
          <w:p w14:paraId="1A88ACFF" w14:textId="77777777" w:rsidR="003B6F8D" w:rsidRDefault="003B6F8D">
            <w:pPr>
              <w:pStyle w:val="TAL"/>
              <w:rPr>
                <w:sz w:val="16"/>
              </w:rPr>
            </w:pPr>
          </w:p>
        </w:tc>
      </w:tr>
      <w:tr w:rsidR="003B6F8D" w14:paraId="4EF6496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B65442" w14:textId="77777777" w:rsidR="003B6F8D" w:rsidRDefault="003B6F8D">
            <w:pPr>
              <w:pStyle w:val="TAL"/>
              <w:rPr>
                <w:sz w:val="16"/>
              </w:rPr>
            </w:pPr>
            <w:r>
              <w:rPr>
                <w:sz w:val="16"/>
              </w:rPr>
              <w:t>C3-222467</w:t>
            </w:r>
          </w:p>
        </w:tc>
        <w:tc>
          <w:tcPr>
            <w:tcW w:w="0" w:type="auto"/>
            <w:tcBorders>
              <w:top w:val="single" w:sz="4" w:space="0" w:color="auto"/>
              <w:left w:val="single" w:sz="4" w:space="0" w:color="auto"/>
              <w:bottom w:val="single" w:sz="4" w:space="0" w:color="auto"/>
              <w:right w:val="single" w:sz="4" w:space="0" w:color="auto"/>
            </w:tcBorders>
            <w:hideMark/>
          </w:tcPr>
          <w:p w14:paraId="53CB203F"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2A0FA8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B837F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4771D9" w14:textId="77777777" w:rsidR="003B6F8D" w:rsidRDefault="003B6F8D">
            <w:pPr>
              <w:pStyle w:val="TAL"/>
              <w:rPr>
                <w:sz w:val="16"/>
              </w:rPr>
            </w:pPr>
            <w:r>
              <w:rPr>
                <w:sz w:val="16"/>
              </w:rPr>
              <w:t>C3-222067</w:t>
            </w:r>
          </w:p>
        </w:tc>
        <w:tc>
          <w:tcPr>
            <w:tcW w:w="0" w:type="auto"/>
            <w:tcBorders>
              <w:top w:val="single" w:sz="4" w:space="0" w:color="auto"/>
              <w:left w:val="single" w:sz="4" w:space="0" w:color="auto"/>
              <w:bottom w:val="single" w:sz="4" w:space="0" w:color="auto"/>
              <w:right w:val="single" w:sz="4" w:space="0" w:color="auto"/>
            </w:tcBorders>
          </w:tcPr>
          <w:p w14:paraId="71E73C04" w14:textId="77777777" w:rsidR="003B6F8D" w:rsidRDefault="003B6F8D">
            <w:pPr>
              <w:pStyle w:val="TAL"/>
              <w:rPr>
                <w:sz w:val="16"/>
              </w:rPr>
            </w:pPr>
          </w:p>
        </w:tc>
      </w:tr>
      <w:tr w:rsidR="003B6F8D" w14:paraId="08E584B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6B009C" w14:textId="77777777" w:rsidR="003B6F8D" w:rsidRDefault="003B6F8D">
            <w:pPr>
              <w:pStyle w:val="TAL"/>
              <w:rPr>
                <w:sz w:val="16"/>
              </w:rPr>
            </w:pPr>
            <w:r>
              <w:rPr>
                <w:sz w:val="16"/>
              </w:rPr>
              <w:t>C3-222468</w:t>
            </w:r>
          </w:p>
        </w:tc>
        <w:tc>
          <w:tcPr>
            <w:tcW w:w="0" w:type="auto"/>
            <w:tcBorders>
              <w:top w:val="single" w:sz="4" w:space="0" w:color="auto"/>
              <w:left w:val="single" w:sz="4" w:space="0" w:color="auto"/>
              <w:bottom w:val="single" w:sz="4" w:space="0" w:color="auto"/>
              <w:right w:val="single" w:sz="4" w:space="0" w:color="auto"/>
            </w:tcBorders>
            <w:hideMark/>
          </w:tcPr>
          <w:p w14:paraId="790334BD"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B0B2F3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1F5B3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FB786B" w14:textId="77777777" w:rsidR="003B6F8D" w:rsidRDefault="003B6F8D">
            <w:pPr>
              <w:pStyle w:val="TAL"/>
              <w:rPr>
                <w:sz w:val="16"/>
              </w:rPr>
            </w:pPr>
            <w:r>
              <w:rPr>
                <w:sz w:val="16"/>
              </w:rPr>
              <w:t>C3-222068</w:t>
            </w:r>
          </w:p>
        </w:tc>
        <w:tc>
          <w:tcPr>
            <w:tcW w:w="0" w:type="auto"/>
            <w:tcBorders>
              <w:top w:val="single" w:sz="4" w:space="0" w:color="auto"/>
              <w:left w:val="single" w:sz="4" w:space="0" w:color="auto"/>
              <w:bottom w:val="single" w:sz="4" w:space="0" w:color="auto"/>
              <w:right w:val="single" w:sz="4" w:space="0" w:color="auto"/>
            </w:tcBorders>
          </w:tcPr>
          <w:p w14:paraId="02476B21" w14:textId="77777777" w:rsidR="003B6F8D" w:rsidRDefault="003B6F8D">
            <w:pPr>
              <w:pStyle w:val="TAL"/>
              <w:rPr>
                <w:sz w:val="16"/>
              </w:rPr>
            </w:pPr>
          </w:p>
        </w:tc>
      </w:tr>
      <w:tr w:rsidR="003B6F8D" w14:paraId="1B6CEE1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203A84" w14:textId="77777777" w:rsidR="003B6F8D" w:rsidRDefault="003B6F8D">
            <w:pPr>
              <w:pStyle w:val="TAL"/>
              <w:rPr>
                <w:sz w:val="16"/>
              </w:rPr>
            </w:pPr>
            <w:r>
              <w:rPr>
                <w:sz w:val="16"/>
              </w:rPr>
              <w:t>C3-222469</w:t>
            </w:r>
          </w:p>
        </w:tc>
        <w:tc>
          <w:tcPr>
            <w:tcW w:w="0" w:type="auto"/>
            <w:tcBorders>
              <w:top w:val="single" w:sz="4" w:space="0" w:color="auto"/>
              <w:left w:val="single" w:sz="4" w:space="0" w:color="auto"/>
              <w:bottom w:val="single" w:sz="4" w:space="0" w:color="auto"/>
              <w:right w:val="single" w:sz="4" w:space="0" w:color="auto"/>
            </w:tcBorders>
            <w:hideMark/>
          </w:tcPr>
          <w:p w14:paraId="3771BDF9" w14:textId="77777777" w:rsidR="003B6F8D" w:rsidRDefault="003B6F8D">
            <w:pPr>
              <w:pStyle w:val="TAL"/>
              <w:rPr>
                <w:sz w:val="16"/>
              </w:rPr>
            </w:pPr>
            <w:r>
              <w:rPr>
                <w:sz w:val="16"/>
              </w:rPr>
              <w:t>Revised WID on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2191D6D2"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EAF633" w14:textId="77777777" w:rsidR="003B6F8D" w:rsidRDefault="003B6F8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AF40068" w14:textId="77777777" w:rsidR="003B6F8D" w:rsidRDefault="003B6F8D">
            <w:pPr>
              <w:pStyle w:val="TAL"/>
              <w:rPr>
                <w:sz w:val="16"/>
              </w:rPr>
            </w:pPr>
            <w:r>
              <w:rPr>
                <w:sz w:val="16"/>
              </w:rPr>
              <w:t>C3-222038</w:t>
            </w:r>
          </w:p>
        </w:tc>
        <w:tc>
          <w:tcPr>
            <w:tcW w:w="0" w:type="auto"/>
            <w:tcBorders>
              <w:top w:val="single" w:sz="4" w:space="0" w:color="auto"/>
              <w:left w:val="single" w:sz="4" w:space="0" w:color="auto"/>
              <w:bottom w:val="single" w:sz="4" w:space="0" w:color="auto"/>
              <w:right w:val="single" w:sz="4" w:space="0" w:color="auto"/>
            </w:tcBorders>
          </w:tcPr>
          <w:p w14:paraId="3DC0759D" w14:textId="77777777" w:rsidR="003B6F8D" w:rsidRDefault="003B6F8D">
            <w:pPr>
              <w:pStyle w:val="TAL"/>
              <w:rPr>
                <w:sz w:val="16"/>
              </w:rPr>
            </w:pPr>
          </w:p>
        </w:tc>
      </w:tr>
      <w:tr w:rsidR="003B6F8D" w14:paraId="4E8DEF3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F6AAF8" w14:textId="77777777" w:rsidR="003B6F8D" w:rsidRDefault="003B6F8D">
            <w:pPr>
              <w:pStyle w:val="TAL"/>
              <w:rPr>
                <w:sz w:val="16"/>
              </w:rPr>
            </w:pPr>
            <w:r>
              <w:rPr>
                <w:sz w:val="16"/>
              </w:rPr>
              <w:t>C3-222470</w:t>
            </w:r>
          </w:p>
        </w:tc>
        <w:tc>
          <w:tcPr>
            <w:tcW w:w="0" w:type="auto"/>
            <w:tcBorders>
              <w:top w:val="single" w:sz="4" w:space="0" w:color="auto"/>
              <w:left w:val="single" w:sz="4" w:space="0" w:color="auto"/>
              <w:bottom w:val="single" w:sz="4" w:space="0" w:color="auto"/>
              <w:right w:val="single" w:sz="4" w:space="0" w:color="auto"/>
            </w:tcBorders>
            <w:hideMark/>
          </w:tcPr>
          <w:p w14:paraId="5E09B1ED"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hideMark/>
          </w:tcPr>
          <w:p w14:paraId="34FBB607"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82F7B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662B21" w14:textId="77777777" w:rsidR="003B6F8D" w:rsidRDefault="003B6F8D">
            <w:pPr>
              <w:pStyle w:val="TAL"/>
              <w:rPr>
                <w:sz w:val="16"/>
              </w:rPr>
            </w:pPr>
            <w:r>
              <w:rPr>
                <w:sz w:val="16"/>
              </w:rPr>
              <w:t>C3-222366</w:t>
            </w:r>
          </w:p>
        </w:tc>
        <w:tc>
          <w:tcPr>
            <w:tcW w:w="0" w:type="auto"/>
            <w:tcBorders>
              <w:top w:val="single" w:sz="4" w:space="0" w:color="auto"/>
              <w:left w:val="single" w:sz="4" w:space="0" w:color="auto"/>
              <w:bottom w:val="single" w:sz="4" w:space="0" w:color="auto"/>
              <w:right w:val="single" w:sz="4" w:space="0" w:color="auto"/>
            </w:tcBorders>
          </w:tcPr>
          <w:p w14:paraId="0891704D" w14:textId="77777777" w:rsidR="003B6F8D" w:rsidRDefault="003B6F8D">
            <w:pPr>
              <w:pStyle w:val="TAL"/>
              <w:rPr>
                <w:sz w:val="16"/>
              </w:rPr>
            </w:pPr>
          </w:p>
        </w:tc>
      </w:tr>
      <w:tr w:rsidR="003B6F8D" w14:paraId="45D35AF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202359" w14:textId="77777777" w:rsidR="003B6F8D" w:rsidRDefault="003B6F8D">
            <w:pPr>
              <w:pStyle w:val="TAL"/>
              <w:rPr>
                <w:sz w:val="16"/>
              </w:rPr>
            </w:pPr>
            <w:r>
              <w:rPr>
                <w:sz w:val="16"/>
              </w:rPr>
              <w:t>C3-222471</w:t>
            </w:r>
          </w:p>
        </w:tc>
        <w:tc>
          <w:tcPr>
            <w:tcW w:w="0" w:type="auto"/>
            <w:tcBorders>
              <w:top w:val="single" w:sz="4" w:space="0" w:color="auto"/>
              <w:left w:val="single" w:sz="4" w:space="0" w:color="auto"/>
              <w:bottom w:val="single" w:sz="4" w:space="0" w:color="auto"/>
              <w:right w:val="single" w:sz="4" w:space="0" w:color="auto"/>
            </w:tcBorders>
            <w:hideMark/>
          </w:tcPr>
          <w:p w14:paraId="09F8D08C"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hideMark/>
          </w:tcPr>
          <w:p w14:paraId="29653BB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B09F7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E1823A" w14:textId="77777777" w:rsidR="003B6F8D" w:rsidRDefault="003B6F8D">
            <w:pPr>
              <w:pStyle w:val="TAL"/>
              <w:rPr>
                <w:sz w:val="16"/>
              </w:rPr>
            </w:pPr>
            <w:r>
              <w:rPr>
                <w:sz w:val="16"/>
              </w:rPr>
              <w:t>C3-222338</w:t>
            </w:r>
          </w:p>
        </w:tc>
        <w:tc>
          <w:tcPr>
            <w:tcW w:w="0" w:type="auto"/>
            <w:tcBorders>
              <w:top w:val="single" w:sz="4" w:space="0" w:color="auto"/>
              <w:left w:val="single" w:sz="4" w:space="0" w:color="auto"/>
              <w:bottom w:val="single" w:sz="4" w:space="0" w:color="auto"/>
              <w:right w:val="single" w:sz="4" w:space="0" w:color="auto"/>
            </w:tcBorders>
          </w:tcPr>
          <w:p w14:paraId="334DAC2F" w14:textId="77777777" w:rsidR="003B6F8D" w:rsidRDefault="003B6F8D">
            <w:pPr>
              <w:pStyle w:val="TAL"/>
              <w:rPr>
                <w:sz w:val="16"/>
              </w:rPr>
            </w:pPr>
          </w:p>
        </w:tc>
      </w:tr>
      <w:tr w:rsidR="003B6F8D" w14:paraId="1458F9A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56ACE5" w14:textId="77777777" w:rsidR="003B6F8D" w:rsidRDefault="003B6F8D">
            <w:pPr>
              <w:pStyle w:val="TAL"/>
              <w:rPr>
                <w:sz w:val="16"/>
              </w:rPr>
            </w:pPr>
            <w:r>
              <w:rPr>
                <w:sz w:val="16"/>
              </w:rPr>
              <w:t>C3-222472</w:t>
            </w:r>
          </w:p>
        </w:tc>
        <w:tc>
          <w:tcPr>
            <w:tcW w:w="0" w:type="auto"/>
            <w:tcBorders>
              <w:top w:val="single" w:sz="4" w:space="0" w:color="auto"/>
              <w:left w:val="single" w:sz="4" w:space="0" w:color="auto"/>
              <w:bottom w:val="single" w:sz="4" w:space="0" w:color="auto"/>
              <w:right w:val="single" w:sz="4" w:space="0" w:color="auto"/>
            </w:tcBorders>
            <w:hideMark/>
          </w:tcPr>
          <w:p w14:paraId="1033B93E"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hideMark/>
          </w:tcPr>
          <w:p w14:paraId="2B56302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821D9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B5E008" w14:textId="77777777" w:rsidR="003B6F8D" w:rsidRDefault="003B6F8D">
            <w:pPr>
              <w:pStyle w:val="TAL"/>
              <w:rPr>
                <w:sz w:val="16"/>
              </w:rPr>
            </w:pPr>
            <w:r>
              <w:rPr>
                <w:sz w:val="16"/>
              </w:rPr>
              <w:t>C3-222069</w:t>
            </w:r>
          </w:p>
        </w:tc>
        <w:tc>
          <w:tcPr>
            <w:tcW w:w="0" w:type="auto"/>
            <w:tcBorders>
              <w:top w:val="single" w:sz="4" w:space="0" w:color="auto"/>
              <w:left w:val="single" w:sz="4" w:space="0" w:color="auto"/>
              <w:bottom w:val="single" w:sz="4" w:space="0" w:color="auto"/>
              <w:right w:val="single" w:sz="4" w:space="0" w:color="auto"/>
            </w:tcBorders>
          </w:tcPr>
          <w:p w14:paraId="126052E6" w14:textId="77777777" w:rsidR="003B6F8D" w:rsidRDefault="003B6F8D">
            <w:pPr>
              <w:pStyle w:val="TAL"/>
              <w:rPr>
                <w:sz w:val="16"/>
              </w:rPr>
            </w:pPr>
          </w:p>
        </w:tc>
      </w:tr>
      <w:tr w:rsidR="003B6F8D" w14:paraId="72A5A04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6F3D90" w14:textId="77777777" w:rsidR="003B6F8D" w:rsidRDefault="003B6F8D">
            <w:pPr>
              <w:pStyle w:val="TAL"/>
              <w:rPr>
                <w:sz w:val="16"/>
              </w:rPr>
            </w:pPr>
            <w:r>
              <w:rPr>
                <w:sz w:val="16"/>
              </w:rPr>
              <w:t>C3-222473</w:t>
            </w:r>
          </w:p>
        </w:tc>
        <w:tc>
          <w:tcPr>
            <w:tcW w:w="0" w:type="auto"/>
            <w:tcBorders>
              <w:top w:val="single" w:sz="4" w:space="0" w:color="auto"/>
              <w:left w:val="single" w:sz="4" w:space="0" w:color="auto"/>
              <w:bottom w:val="single" w:sz="4" w:space="0" w:color="auto"/>
              <w:right w:val="single" w:sz="4" w:space="0" w:color="auto"/>
            </w:tcBorders>
            <w:hideMark/>
          </w:tcPr>
          <w:p w14:paraId="2A997D61" w14:textId="77777777" w:rsidR="003B6F8D" w:rsidRDefault="003B6F8D">
            <w:pPr>
              <w:pStyle w:val="TAL"/>
              <w:rPr>
                <w:sz w:val="16"/>
              </w:rPr>
            </w:pPr>
            <w:proofErr w:type="spellStart"/>
            <w:r>
              <w:rPr>
                <w:sz w:val="16"/>
              </w:rPr>
              <w:t>AfId</w:t>
            </w:r>
            <w:proofErr w:type="spellEnd"/>
            <w:r>
              <w:rPr>
                <w:sz w:val="16"/>
              </w:rPr>
              <w:t xml:space="preserve"> related EN resolution.</w:t>
            </w:r>
          </w:p>
        </w:tc>
        <w:tc>
          <w:tcPr>
            <w:tcW w:w="0" w:type="auto"/>
            <w:tcBorders>
              <w:top w:val="single" w:sz="4" w:space="0" w:color="auto"/>
              <w:left w:val="single" w:sz="4" w:space="0" w:color="auto"/>
              <w:bottom w:val="single" w:sz="4" w:space="0" w:color="auto"/>
              <w:right w:val="single" w:sz="4" w:space="0" w:color="auto"/>
            </w:tcBorders>
            <w:hideMark/>
          </w:tcPr>
          <w:p w14:paraId="5D6BB154"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77EBB1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DCE19D" w14:textId="77777777" w:rsidR="003B6F8D" w:rsidRDefault="003B6F8D">
            <w:pPr>
              <w:pStyle w:val="TAL"/>
              <w:rPr>
                <w:sz w:val="16"/>
              </w:rPr>
            </w:pPr>
            <w:r>
              <w:rPr>
                <w:sz w:val="16"/>
              </w:rPr>
              <w:t>C3-222070</w:t>
            </w:r>
          </w:p>
        </w:tc>
        <w:tc>
          <w:tcPr>
            <w:tcW w:w="0" w:type="auto"/>
            <w:tcBorders>
              <w:top w:val="single" w:sz="4" w:space="0" w:color="auto"/>
              <w:left w:val="single" w:sz="4" w:space="0" w:color="auto"/>
              <w:bottom w:val="single" w:sz="4" w:space="0" w:color="auto"/>
              <w:right w:val="single" w:sz="4" w:space="0" w:color="auto"/>
            </w:tcBorders>
          </w:tcPr>
          <w:p w14:paraId="6BC7FF9A" w14:textId="77777777" w:rsidR="003B6F8D" w:rsidRDefault="003B6F8D">
            <w:pPr>
              <w:pStyle w:val="TAL"/>
              <w:rPr>
                <w:sz w:val="16"/>
              </w:rPr>
            </w:pPr>
          </w:p>
        </w:tc>
      </w:tr>
      <w:tr w:rsidR="003B6F8D" w14:paraId="5EEFAB3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034612" w14:textId="77777777" w:rsidR="003B6F8D" w:rsidRDefault="003B6F8D">
            <w:pPr>
              <w:pStyle w:val="TAL"/>
              <w:rPr>
                <w:sz w:val="16"/>
              </w:rPr>
            </w:pPr>
            <w:r>
              <w:rPr>
                <w:sz w:val="16"/>
              </w:rPr>
              <w:t>C3-222474</w:t>
            </w:r>
          </w:p>
        </w:tc>
        <w:tc>
          <w:tcPr>
            <w:tcW w:w="0" w:type="auto"/>
            <w:tcBorders>
              <w:top w:val="single" w:sz="4" w:space="0" w:color="auto"/>
              <w:left w:val="single" w:sz="4" w:space="0" w:color="auto"/>
              <w:bottom w:val="single" w:sz="4" w:space="0" w:color="auto"/>
              <w:right w:val="single" w:sz="4" w:space="0" w:color="auto"/>
            </w:tcBorders>
            <w:hideMark/>
          </w:tcPr>
          <w:p w14:paraId="33A3FEE0" w14:textId="77777777" w:rsidR="003B6F8D" w:rsidRDefault="003B6F8D">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3575A527"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D4D917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D2B3AA" w14:textId="77777777" w:rsidR="003B6F8D" w:rsidRDefault="003B6F8D">
            <w:pPr>
              <w:pStyle w:val="TAL"/>
              <w:rPr>
                <w:sz w:val="16"/>
              </w:rPr>
            </w:pPr>
            <w:r>
              <w:rPr>
                <w:sz w:val="16"/>
              </w:rPr>
              <w:t>C3-222082</w:t>
            </w:r>
          </w:p>
        </w:tc>
        <w:tc>
          <w:tcPr>
            <w:tcW w:w="0" w:type="auto"/>
            <w:tcBorders>
              <w:top w:val="single" w:sz="4" w:space="0" w:color="auto"/>
              <w:left w:val="single" w:sz="4" w:space="0" w:color="auto"/>
              <w:bottom w:val="single" w:sz="4" w:space="0" w:color="auto"/>
              <w:right w:val="single" w:sz="4" w:space="0" w:color="auto"/>
            </w:tcBorders>
          </w:tcPr>
          <w:p w14:paraId="65433907" w14:textId="77777777" w:rsidR="003B6F8D" w:rsidRDefault="003B6F8D">
            <w:pPr>
              <w:pStyle w:val="TAL"/>
              <w:rPr>
                <w:sz w:val="16"/>
              </w:rPr>
            </w:pPr>
          </w:p>
        </w:tc>
      </w:tr>
      <w:tr w:rsidR="003B6F8D" w14:paraId="13E7AD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8754FD" w14:textId="77777777" w:rsidR="003B6F8D" w:rsidRDefault="003B6F8D">
            <w:pPr>
              <w:pStyle w:val="TAL"/>
              <w:rPr>
                <w:sz w:val="16"/>
              </w:rPr>
            </w:pPr>
            <w:r>
              <w:rPr>
                <w:sz w:val="16"/>
              </w:rPr>
              <w:t>C3-222475</w:t>
            </w:r>
          </w:p>
        </w:tc>
        <w:tc>
          <w:tcPr>
            <w:tcW w:w="0" w:type="auto"/>
            <w:tcBorders>
              <w:top w:val="single" w:sz="4" w:space="0" w:color="auto"/>
              <w:left w:val="single" w:sz="4" w:space="0" w:color="auto"/>
              <w:bottom w:val="single" w:sz="4" w:space="0" w:color="auto"/>
              <w:right w:val="single" w:sz="4" w:space="0" w:color="auto"/>
            </w:tcBorders>
            <w:hideMark/>
          </w:tcPr>
          <w:p w14:paraId="01D42DC1" w14:textId="77777777" w:rsidR="003B6F8D" w:rsidRDefault="003B6F8D">
            <w:pPr>
              <w:pStyle w:val="TAL"/>
              <w:rPr>
                <w:sz w:val="16"/>
              </w:rPr>
            </w:pPr>
            <w:proofErr w:type="spellStart"/>
            <w:r>
              <w:rPr>
                <w:sz w:val="16"/>
              </w:rPr>
              <w:t>Nmbsf_MBSUserService</w:t>
            </w:r>
            <w:proofErr w:type="spellEnd"/>
            <w:r>
              <w:rPr>
                <w:sz w:val="16"/>
              </w:rPr>
              <w:t xml:space="preserv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43EBEF4C"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D481A9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3002FE" w14:textId="77777777" w:rsidR="003B6F8D" w:rsidRDefault="003B6F8D">
            <w:pPr>
              <w:pStyle w:val="TAL"/>
              <w:rPr>
                <w:sz w:val="16"/>
              </w:rPr>
            </w:pPr>
            <w:r>
              <w:rPr>
                <w:sz w:val="16"/>
              </w:rPr>
              <w:t>C3-222380</w:t>
            </w:r>
          </w:p>
        </w:tc>
        <w:tc>
          <w:tcPr>
            <w:tcW w:w="0" w:type="auto"/>
            <w:tcBorders>
              <w:top w:val="single" w:sz="4" w:space="0" w:color="auto"/>
              <w:left w:val="single" w:sz="4" w:space="0" w:color="auto"/>
              <w:bottom w:val="single" w:sz="4" w:space="0" w:color="auto"/>
              <w:right w:val="single" w:sz="4" w:space="0" w:color="auto"/>
            </w:tcBorders>
          </w:tcPr>
          <w:p w14:paraId="66EFADB4" w14:textId="77777777" w:rsidR="003B6F8D" w:rsidRDefault="003B6F8D">
            <w:pPr>
              <w:pStyle w:val="TAL"/>
              <w:rPr>
                <w:sz w:val="16"/>
              </w:rPr>
            </w:pPr>
          </w:p>
        </w:tc>
      </w:tr>
      <w:tr w:rsidR="003B6F8D" w14:paraId="1CC158C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9FDC2A6" w14:textId="77777777" w:rsidR="003B6F8D" w:rsidRDefault="003B6F8D">
            <w:pPr>
              <w:pStyle w:val="TAL"/>
              <w:rPr>
                <w:sz w:val="16"/>
              </w:rPr>
            </w:pPr>
            <w:r>
              <w:rPr>
                <w:sz w:val="16"/>
              </w:rPr>
              <w:t>C3-222476</w:t>
            </w:r>
          </w:p>
        </w:tc>
        <w:tc>
          <w:tcPr>
            <w:tcW w:w="0" w:type="auto"/>
            <w:tcBorders>
              <w:top w:val="single" w:sz="4" w:space="0" w:color="auto"/>
              <w:left w:val="single" w:sz="4" w:space="0" w:color="auto"/>
              <w:bottom w:val="single" w:sz="4" w:space="0" w:color="auto"/>
              <w:right w:val="single" w:sz="4" w:space="0" w:color="auto"/>
            </w:tcBorders>
            <w:hideMark/>
          </w:tcPr>
          <w:p w14:paraId="5721321F" w14:textId="77777777" w:rsidR="003B6F8D" w:rsidRDefault="003B6F8D">
            <w:pPr>
              <w:pStyle w:val="TAL"/>
              <w:rPr>
                <w:sz w:val="16"/>
              </w:rPr>
            </w:pPr>
            <w:proofErr w:type="spellStart"/>
            <w:r>
              <w:rPr>
                <w:sz w:val="16"/>
              </w:rPr>
              <w:t>Nmbsf_MBSUserDataIngestSession</w:t>
            </w:r>
            <w:proofErr w:type="spellEnd"/>
            <w:r>
              <w:rPr>
                <w:sz w:val="16"/>
              </w:rPr>
              <w:t xml:space="preserve"> service description and service operation introduction</w:t>
            </w:r>
          </w:p>
        </w:tc>
        <w:tc>
          <w:tcPr>
            <w:tcW w:w="0" w:type="auto"/>
            <w:tcBorders>
              <w:top w:val="single" w:sz="4" w:space="0" w:color="auto"/>
              <w:left w:val="single" w:sz="4" w:space="0" w:color="auto"/>
              <w:bottom w:val="single" w:sz="4" w:space="0" w:color="auto"/>
              <w:right w:val="single" w:sz="4" w:space="0" w:color="auto"/>
            </w:tcBorders>
            <w:hideMark/>
          </w:tcPr>
          <w:p w14:paraId="2F8CA49B"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193A3E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02B2D9" w14:textId="77777777" w:rsidR="003B6F8D" w:rsidRDefault="003B6F8D">
            <w:pPr>
              <w:pStyle w:val="TAL"/>
              <w:rPr>
                <w:sz w:val="16"/>
              </w:rPr>
            </w:pPr>
            <w:r>
              <w:rPr>
                <w:sz w:val="16"/>
              </w:rPr>
              <w:t>C3-222381</w:t>
            </w:r>
          </w:p>
        </w:tc>
        <w:tc>
          <w:tcPr>
            <w:tcW w:w="0" w:type="auto"/>
            <w:tcBorders>
              <w:top w:val="single" w:sz="4" w:space="0" w:color="auto"/>
              <w:left w:val="single" w:sz="4" w:space="0" w:color="auto"/>
              <w:bottom w:val="single" w:sz="4" w:space="0" w:color="auto"/>
              <w:right w:val="single" w:sz="4" w:space="0" w:color="auto"/>
            </w:tcBorders>
          </w:tcPr>
          <w:p w14:paraId="7A940CF0" w14:textId="77777777" w:rsidR="003B6F8D" w:rsidRDefault="003B6F8D">
            <w:pPr>
              <w:pStyle w:val="TAL"/>
              <w:rPr>
                <w:sz w:val="16"/>
              </w:rPr>
            </w:pPr>
          </w:p>
        </w:tc>
      </w:tr>
      <w:tr w:rsidR="003B6F8D" w14:paraId="2C05436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77EBC4" w14:textId="77777777" w:rsidR="003B6F8D" w:rsidRDefault="003B6F8D">
            <w:pPr>
              <w:pStyle w:val="TAL"/>
              <w:rPr>
                <w:sz w:val="16"/>
              </w:rPr>
            </w:pPr>
            <w:r>
              <w:rPr>
                <w:sz w:val="16"/>
              </w:rPr>
              <w:t>C3-222477</w:t>
            </w:r>
          </w:p>
        </w:tc>
        <w:tc>
          <w:tcPr>
            <w:tcW w:w="0" w:type="auto"/>
            <w:tcBorders>
              <w:top w:val="single" w:sz="4" w:space="0" w:color="auto"/>
              <w:left w:val="single" w:sz="4" w:space="0" w:color="auto"/>
              <w:bottom w:val="single" w:sz="4" w:space="0" w:color="auto"/>
              <w:right w:val="single" w:sz="4" w:space="0" w:color="auto"/>
            </w:tcBorders>
            <w:hideMark/>
          </w:tcPr>
          <w:p w14:paraId="539C8263" w14:textId="77777777" w:rsidR="003B6F8D" w:rsidRDefault="003B6F8D">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hideMark/>
          </w:tcPr>
          <w:p w14:paraId="3642F50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BF821C"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AEF4137" w14:textId="77777777" w:rsidR="003B6F8D" w:rsidRDefault="003B6F8D">
            <w:pPr>
              <w:pStyle w:val="TAL"/>
              <w:rPr>
                <w:sz w:val="16"/>
              </w:rPr>
            </w:pPr>
            <w:r>
              <w:rPr>
                <w:sz w:val="16"/>
              </w:rPr>
              <w:t>C3-222377</w:t>
            </w:r>
          </w:p>
        </w:tc>
        <w:tc>
          <w:tcPr>
            <w:tcW w:w="0" w:type="auto"/>
            <w:tcBorders>
              <w:top w:val="single" w:sz="4" w:space="0" w:color="auto"/>
              <w:left w:val="single" w:sz="4" w:space="0" w:color="auto"/>
              <w:bottom w:val="single" w:sz="4" w:space="0" w:color="auto"/>
              <w:right w:val="single" w:sz="4" w:space="0" w:color="auto"/>
            </w:tcBorders>
          </w:tcPr>
          <w:p w14:paraId="77A5BB09" w14:textId="77777777" w:rsidR="003B6F8D" w:rsidRDefault="003B6F8D">
            <w:pPr>
              <w:pStyle w:val="TAL"/>
              <w:rPr>
                <w:sz w:val="16"/>
              </w:rPr>
            </w:pPr>
          </w:p>
        </w:tc>
      </w:tr>
      <w:tr w:rsidR="003B6F8D" w14:paraId="437397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F6A47F" w14:textId="77777777" w:rsidR="003B6F8D" w:rsidRDefault="003B6F8D">
            <w:pPr>
              <w:pStyle w:val="TAL"/>
              <w:rPr>
                <w:sz w:val="16"/>
              </w:rPr>
            </w:pPr>
            <w:r>
              <w:rPr>
                <w:sz w:val="16"/>
              </w:rPr>
              <w:t>C3-222478</w:t>
            </w:r>
          </w:p>
        </w:tc>
        <w:tc>
          <w:tcPr>
            <w:tcW w:w="0" w:type="auto"/>
            <w:tcBorders>
              <w:top w:val="single" w:sz="4" w:space="0" w:color="auto"/>
              <w:left w:val="single" w:sz="4" w:space="0" w:color="auto"/>
              <w:bottom w:val="single" w:sz="4" w:space="0" w:color="auto"/>
              <w:right w:val="single" w:sz="4" w:space="0" w:color="auto"/>
            </w:tcBorders>
            <w:hideMark/>
          </w:tcPr>
          <w:p w14:paraId="7111882E"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48A24A11"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50043AC"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30DAA0" w14:textId="77777777" w:rsidR="003B6F8D" w:rsidRDefault="003B6F8D">
            <w:pPr>
              <w:pStyle w:val="TAL"/>
              <w:rPr>
                <w:sz w:val="16"/>
              </w:rPr>
            </w:pPr>
            <w:r>
              <w:rPr>
                <w:sz w:val="16"/>
              </w:rPr>
              <w:t>C3-222378</w:t>
            </w:r>
          </w:p>
        </w:tc>
        <w:tc>
          <w:tcPr>
            <w:tcW w:w="0" w:type="auto"/>
            <w:tcBorders>
              <w:top w:val="single" w:sz="4" w:space="0" w:color="auto"/>
              <w:left w:val="single" w:sz="4" w:space="0" w:color="auto"/>
              <w:bottom w:val="single" w:sz="4" w:space="0" w:color="auto"/>
              <w:right w:val="single" w:sz="4" w:space="0" w:color="auto"/>
            </w:tcBorders>
          </w:tcPr>
          <w:p w14:paraId="5B400E5B" w14:textId="77777777" w:rsidR="003B6F8D" w:rsidRDefault="003B6F8D">
            <w:pPr>
              <w:pStyle w:val="TAL"/>
              <w:rPr>
                <w:sz w:val="16"/>
              </w:rPr>
            </w:pPr>
          </w:p>
        </w:tc>
      </w:tr>
      <w:tr w:rsidR="003B6F8D" w14:paraId="7ADA761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97EA90" w14:textId="77777777" w:rsidR="003B6F8D" w:rsidRDefault="003B6F8D">
            <w:pPr>
              <w:pStyle w:val="TAL"/>
              <w:rPr>
                <w:sz w:val="16"/>
              </w:rPr>
            </w:pPr>
            <w:r>
              <w:rPr>
                <w:sz w:val="16"/>
              </w:rPr>
              <w:t>C3-222479</w:t>
            </w:r>
          </w:p>
        </w:tc>
        <w:tc>
          <w:tcPr>
            <w:tcW w:w="0" w:type="auto"/>
            <w:tcBorders>
              <w:top w:val="single" w:sz="4" w:space="0" w:color="auto"/>
              <w:left w:val="single" w:sz="4" w:space="0" w:color="auto"/>
              <w:bottom w:val="single" w:sz="4" w:space="0" w:color="auto"/>
              <w:right w:val="single" w:sz="4" w:space="0" w:color="auto"/>
            </w:tcBorders>
            <w:hideMark/>
          </w:tcPr>
          <w:p w14:paraId="130E6823"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hideMark/>
          </w:tcPr>
          <w:p w14:paraId="2ABDC7A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A2243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535EAA" w14:textId="77777777" w:rsidR="003B6F8D" w:rsidRDefault="003B6F8D">
            <w:pPr>
              <w:pStyle w:val="TAL"/>
              <w:rPr>
                <w:sz w:val="16"/>
              </w:rPr>
            </w:pPr>
            <w:r>
              <w:rPr>
                <w:sz w:val="16"/>
              </w:rPr>
              <w:t>C3-222262</w:t>
            </w:r>
          </w:p>
        </w:tc>
        <w:tc>
          <w:tcPr>
            <w:tcW w:w="0" w:type="auto"/>
            <w:tcBorders>
              <w:top w:val="single" w:sz="4" w:space="0" w:color="auto"/>
              <w:left w:val="single" w:sz="4" w:space="0" w:color="auto"/>
              <w:bottom w:val="single" w:sz="4" w:space="0" w:color="auto"/>
              <w:right w:val="single" w:sz="4" w:space="0" w:color="auto"/>
            </w:tcBorders>
          </w:tcPr>
          <w:p w14:paraId="79638B0D" w14:textId="77777777" w:rsidR="003B6F8D" w:rsidRDefault="003B6F8D">
            <w:pPr>
              <w:pStyle w:val="TAL"/>
              <w:rPr>
                <w:sz w:val="16"/>
              </w:rPr>
            </w:pPr>
          </w:p>
        </w:tc>
      </w:tr>
      <w:tr w:rsidR="003B6F8D" w14:paraId="716C7F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9F25B9B" w14:textId="77777777" w:rsidR="003B6F8D" w:rsidRDefault="003B6F8D">
            <w:pPr>
              <w:pStyle w:val="TAL"/>
              <w:rPr>
                <w:sz w:val="16"/>
              </w:rPr>
            </w:pPr>
            <w:r>
              <w:rPr>
                <w:sz w:val="16"/>
              </w:rPr>
              <w:lastRenderedPageBreak/>
              <w:t>C3-222480</w:t>
            </w:r>
          </w:p>
        </w:tc>
        <w:tc>
          <w:tcPr>
            <w:tcW w:w="0" w:type="auto"/>
            <w:tcBorders>
              <w:top w:val="single" w:sz="4" w:space="0" w:color="auto"/>
              <w:left w:val="single" w:sz="4" w:space="0" w:color="auto"/>
              <w:bottom w:val="single" w:sz="4" w:space="0" w:color="auto"/>
              <w:right w:val="single" w:sz="4" w:space="0" w:color="auto"/>
            </w:tcBorders>
            <w:hideMark/>
          </w:tcPr>
          <w:p w14:paraId="51B102C7"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hideMark/>
          </w:tcPr>
          <w:p w14:paraId="0EC4725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6382F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A343C0" w14:textId="77777777" w:rsidR="003B6F8D" w:rsidRDefault="003B6F8D">
            <w:pPr>
              <w:pStyle w:val="TAL"/>
              <w:rPr>
                <w:sz w:val="16"/>
              </w:rPr>
            </w:pPr>
            <w:r>
              <w:rPr>
                <w:sz w:val="16"/>
              </w:rPr>
              <w:t>C3-222220</w:t>
            </w:r>
          </w:p>
        </w:tc>
        <w:tc>
          <w:tcPr>
            <w:tcW w:w="0" w:type="auto"/>
            <w:tcBorders>
              <w:top w:val="single" w:sz="4" w:space="0" w:color="auto"/>
              <w:left w:val="single" w:sz="4" w:space="0" w:color="auto"/>
              <w:bottom w:val="single" w:sz="4" w:space="0" w:color="auto"/>
              <w:right w:val="single" w:sz="4" w:space="0" w:color="auto"/>
            </w:tcBorders>
          </w:tcPr>
          <w:p w14:paraId="6F6ADB50" w14:textId="77777777" w:rsidR="003B6F8D" w:rsidRDefault="003B6F8D">
            <w:pPr>
              <w:pStyle w:val="TAL"/>
              <w:rPr>
                <w:sz w:val="16"/>
              </w:rPr>
            </w:pPr>
          </w:p>
        </w:tc>
      </w:tr>
      <w:tr w:rsidR="003B6F8D" w14:paraId="72A95DA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681FC5" w14:textId="77777777" w:rsidR="003B6F8D" w:rsidRDefault="003B6F8D">
            <w:pPr>
              <w:pStyle w:val="TAL"/>
              <w:rPr>
                <w:sz w:val="16"/>
              </w:rPr>
            </w:pPr>
            <w:r>
              <w:rPr>
                <w:sz w:val="16"/>
              </w:rPr>
              <w:t>C3-222481</w:t>
            </w:r>
          </w:p>
        </w:tc>
        <w:tc>
          <w:tcPr>
            <w:tcW w:w="0" w:type="auto"/>
            <w:tcBorders>
              <w:top w:val="single" w:sz="4" w:space="0" w:color="auto"/>
              <w:left w:val="single" w:sz="4" w:space="0" w:color="auto"/>
              <w:bottom w:val="single" w:sz="4" w:space="0" w:color="auto"/>
              <w:right w:val="single" w:sz="4" w:space="0" w:color="auto"/>
            </w:tcBorders>
            <w:hideMark/>
          </w:tcPr>
          <w:p w14:paraId="3797A6E7" w14:textId="77777777" w:rsidR="003B6F8D" w:rsidRDefault="003B6F8D">
            <w:pPr>
              <w:pStyle w:val="TAL"/>
              <w:rPr>
                <w:sz w:val="16"/>
              </w:rPr>
            </w:pPr>
            <w:r>
              <w:rPr>
                <w:sz w:val="16"/>
              </w:rPr>
              <w:t>3GPP TS 29.558 v1.5.0</w:t>
            </w:r>
          </w:p>
        </w:tc>
        <w:tc>
          <w:tcPr>
            <w:tcW w:w="0" w:type="auto"/>
            <w:tcBorders>
              <w:top w:val="single" w:sz="4" w:space="0" w:color="auto"/>
              <w:left w:val="single" w:sz="4" w:space="0" w:color="auto"/>
              <w:bottom w:val="single" w:sz="4" w:space="0" w:color="auto"/>
              <w:right w:val="single" w:sz="4" w:space="0" w:color="auto"/>
            </w:tcBorders>
            <w:hideMark/>
          </w:tcPr>
          <w:p w14:paraId="4FEAB9B1"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AE2A9F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9F73C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2A37BE" w14:textId="77777777" w:rsidR="003B6F8D" w:rsidRDefault="003B6F8D">
            <w:pPr>
              <w:pStyle w:val="TAL"/>
              <w:rPr>
                <w:sz w:val="16"/>
              </w:rPr>
            </w:pPr>
          </w:p>
        </w:tc>
      </w:tr>
      <w:tr w:rsidR="003B6F8D" w14:paraId="7AAC8D3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7B6DAB" w14:textId="77777777" w:rsidR="003B6F8D" w:rsidRDefault="003B6F8D">
            <w:pPr>
              <w:pStyle w:val="TAL"/>
              <w:rPr>
                <w:sz w:val="16"/>
              </w:rPr>
            </w:pPr>
            <w:r>
              <w:rPr>
                <w:sz w:val="16"/>
              </w:rPr>
              <w:t>C3-222482</w:t>
            </w:r>
          </w:p>
        </w:tc>
        <w:tc>
          <w:tcPr>
            <w:tcW w:w="0" w:type="auto"/>
            <w:tcBorders>
              <w:top w:val="single" w:sz="4" w:space="0" w:color="auto"/>
              <w:left w:val="single" w:sz="4" w:space="0" w:color="auto"/>
              <w:bottom w:val="single" w:sz="4" w:space="0" w:color="auto"/>
              <w:right w:val="single" w:sz="4" w:space="0" w:color="auto"/>
            </w:tcBorders>
            <w:hideMark/>
          </w:tcPr>
          <w:p w14:paraId="282B1F66" w14:textId="77777777" w:rsidR="003B6F8D" w:rsidRDefault="003B6F8D">
            <w:pPr>
              <w:pStyle w:val="TAL"/>
              <w:rPr>
                <w:sz w:val="16"/>
              </w:rPr>
            </w:pPr>
            <w:r>
              <w:rPr>
                <w:sz w:val="16"/>
              </w:rPr>
              <w:t>3GPP TS 29.565 v1.3.0</w:t>
            </w:r>
          </w:p>
        </w:tc>
        <w:tc>
          <w:tcPr>
            <w:tcW w:w="0" w:type="auto"/>
            <w:tcBorders>
              <w:top w:val="single" w:sz="4" w:space="0" w:color="auto"/>
              <w:left w:val="single" w:sz="4" w:space="0" w:color="auto"/>
              <w:bottom w:val="single" w:sz="4" w:space="0" w:color="auto"/>
              <w:right w:val="single" w:sz="4" w:space="0" w:color="auto"/>
            </w:tcBorders>
            <w:hideMark/>
          </w:tcPr>
          <w:p w14:paraId="196063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D8B7E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12CC1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2B6AC9" w14:textId="77777777" w:rsidR="003B6F8D" w:rsidRDefault="003B6F8D">
            <w:pPr>
              <w:pStyle w:val="TAL"/>
              <w:rPr>
                <w:sz w:val="16"/>
              </w:rPr>
            </w:pPr>
          </w:p>
        </w:tc>
      </w:tr>
      <w:tr w:rsidR="003B6F8D" w14:paraId="72FF86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B25BE9" w14:textId="77777777" w:rsidR="003B6F8D" w:rsidRDefault="003B6F8D">
            <w:pPr>
              <w:pStyle w:val="TAL"/>
              <w:rPr>
                <w:sz w:val="16"/>
              </w:rPr>
            </w:pPr>
            <w:r>
              <w:rPr>
                <w:sz w:val="16"/>
              </w:rPr>
              <w:t>C3-222483</w:t>
            </w:r>
          </w:p>
        </w:tc>
        <w:tc>
          <w:tcPr>
            <w:tcW w:w="0" w:type="auto"/>
            <w:tcBorders>
              <w:top w:val="single" w:sz="4" w:space="0" w:color="auto"/>
              <w:left w:val="single" w:sz="4" w:space="0" w:color="auto"/>
              <w:bottom w:val="single" w:sz="4" w:space="0" w:color="auto"/>
              <w:right w:val="single" w:sz="4" w:space="0" w:color="auto"/>
            </w:tcBorders>
            <w:hideMark/>
          </w:tcPr>
          <w:p w14:paraId="7D7CC6E4" w14:textId="77777777" w:rsidR="003B6F8D" w:rsidRDefault="003B6F8D">
            <w:pPr>
              <w:pStyle w:val="TAL"/>
              <w:rPr>
                <w:sz w:val="16"/>
              </w:rPr>
            </w:pPr>
            <w:r>
              <w:rPr>
                <w:sz w:val="16"/>
              </w:rPr>
              <w:t>3GPP TS 29.537 v0.2.0</w:t>
            </w:r>
          </w:p>
        </w:tc>
        <w:tc>
          <w:tcPr>
            <w:tcW w:w="0" w:type="auto"/>
            <w:tcBorders>
              <w:top w:val="single" w:sz="4" w:space="0" w:color="auto"/>
              <w:left w:val="single" w:sz="4" w:space="0" w:color="auto"/>
              <w:bottom w:val="single" w:sz="4" w:space="0" w:color="auto"/>
              <w:right w:val="single" w:sz="4" w:space="0" w:color="auto"/>
            </w:tcBorders>
            <w:hideMark/>
          </w:tcPr>
          <w:p w14:paraId="36E7237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47A7C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FB5AB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D358BA" w14:textId="77777777" w:rsidR="003B6F8D" w:rsidRDefault="003B6F8D">
            <w:pPr>
              <w:pStyle w:val="TAL"/>
              <w:rPr>
                <w:sz w:val="16"/>
              </w:rPr>
            </w:pPr>
          </w:p>
        </w:tc>
      </w:tr>
      <w:tr w:rsidR="003B6F8D" w14:paraId="3ED7658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E80425" w14:textId="77777777" w:rsidR="003B6F8D" w:rsidRDefault="003B6F8D">
            <w:pPr>
              <w:pStyle w:val="TAL"/>
              <w:rPr>
                <w:sz w:val="16"/>
              </w:rPr>
            </w:pPr>
            <w:r>
              <w:rPr>
                <w:sz w:val="16"/>
              </w:rPr>
              <w:t>C3-222484</w:t>
            </w:r>
          </w:p>
        </w:tc>
        <w:tc>
          <w:tcPr>
            <w:tcW w:w="0" w:type="auto"/>
            <w:tcBorders>
              <w:top w:val="single" w:sz="4" w:space="0" w:color="auto"/>
              <w:left w:val="single" w:sz="4" w:space="0" w:color="auto"/>
              <w:bottom w:val="single" w:sz="4" w:space="0" w:color="auto"/>
              <w:right w:val="single" w:sz="4" w:space="0" w:color="auto"/>
            </w:tcBorders>
            <w:hideMark/>
          </w:tcPr>
          <w:p w14:paraId="12F3D563" w14:textId="77777777" w:rsidR="003B6F8D" w:rsidRDefault="003B6F8D">
            <w:pPr>
              <w:pStyle w:val="TAL"/>
              <w:rPr>
                <w:sz w:val="16"/>
              </w:rPr>
            </w:pPr>
            <w:r>
              <w:rPr>
                <w:sz w:val="16"/>
              </w:rPr>
              <w:t>3GPP TS 29.580 v0.2.0</w:t>
            </w:r>
          </w:p>
        </w:tc>
        <w:tc>
          <w:tcPr>
            <w:tcW w:w="0" w:type="auto"/>
            <w:tcBorders>
              <w:top w:val="single" w:sz="4" w:space="0" w:color="auto"/>
              <w:left w:val="single" w:sz="4" w:space="0" w:color="auto"/>
              <w:bottom w:val="single" w:sz="4" w:space="0" w:color="auto"/>
              <w:right w:val="single" w:sz="4" w:space="0" w:color="auto"/>
            </w:tcBorders>
            <w:hideMark/>
          </w:tcPr>
          <w:p w14:paraId="2F4DF78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1ECC1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86F77"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28EB4A" w14:textId="77777777" w:rsidR="003B6F8D" w:rsidRDefault="003B6F8D">
            <w:pPr>
              <w:pStyle w:val="TAL"/>
              <w:rPr>
                <w:sz w:val="16"/>
              </w:rPr>
            </w:pPr>
          </w:p>
        </w:tc>
      </w:tr>
      <w:tr w:rsidR="003B6F8D" w14:paraId="52EC36D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5EC3B5" w14:textId="77777777" w:rsidR="003B6F8D" w:rsidRDefault="003B6F8D">
            <w:pPr>
              <w:pStyle w:val="TAL"/>
              <w:rPr>
                <w:sz w:val="16"/>
              </w:rPr>
            </w:pPr>
            <w:r>
              <w:rPr>
                <w:sz w:val="16"/>
              </w:rPr>
              <w:t>C3-222485</w:t>
            </w:r>
          </w:p>
        </w:tc>
        <w:tc>
          <w:tcPr>
            <w:tcW w:w="0" w:type="auto"/>
            <w:tcBorders>
              <w:top w:val="single" w:sz="4" w:space="0" w:color="auto"/>
              <w:left w:val="single" w:sz="4" w:space="0" w:color="auto"/>
              <w:bottom w:val="single" w:sz="4" w:space="0" w:color="auto"/>
              <w:right w:val="single" w:sz="4" w:space="0" w:color="auto"/>
            </w:tcBorders>
            <w:hideMark/>
          </w:tcPr>
          <w:p w14:paraId="1686E487" w14:textId="77777777" w:rsidR="003B6F8D" w:rsidRDefault="003B6F8D">
            <w:pPr>
              <w:pStyle w:val="TAL"/>
              <w:rPr>
                <w:sz w:val="16"/>
              </w:rPr>
            </w:pPr>
            <w:r>
              <w:rPr>
                <w:sz w:val="16"/>
              </w:rPr>
              <w:t>LS on Data Reporting API</w:t>
            </w:r>
          </w:p>
        </w:tc>
        <w:tc>
          <w:tcPr>
            <w:tcW w:w="0" w:type="auto"/>
            <w:tcBorders>
              <w:top w:val="single" w:sz="4" w:space="0" w:color="auto"/>
              <w:left w:val="single" w:sz="4" w:space="0" w:color="auto"/>
              <w:bottom w:val="single" w:sz="4" w:space="0" w:color="auto"/>
              <w:right w:val="single" w:sz="4" w:space="0" w:color="auto"/>
            </w:tcBorders>
            <w:hideMark/>
          </w:tcPr>
          <w:p w14:paraId="4FF9C67D" w14:textId="77777777" w:rsidR="003B6F8D" w:rsidRDefault="003B6F8D">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3C409322"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59648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18AF2" w14:textId="77777777" w:rsidR="003B6F8D" w:rsidRDefault="003B6F8D">
            <w:pPr>
              <w:pStyle w:val="TAL"/>
              <w:rPr>
                <w:sz w:val="16"/>
              </w:rPr>
            </w:pPr>
          </w:p>
        </w:tc>
      </w:tr>
      <w:tr w:rsidR="003B6F8D" w14:paraId="7780E59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B00902D" w14:textId="77777777" w:rsidR="003B6F8D" w:rsidRDefault="003B6F8D">
            <w:pPr>
              <w:pStyle w:val="TAL"/>
              <w:rPr>
                <w:sz w:val="16"/>
              </w:rPr>
            </w:pPr>
            <w:r>
              <w:rPr>
                <w:sz w:val="16"/>
              </w:rPr>
              <w:t>C3-222486</w:t>
            </w:r>
          </w:p>
        </w:tc>
        <w:tc>
          <w:tcPr>
            <w:tcW w:w="0" w:type="auto"/>
            <w:tcBorders>
              <w:top w:val="single" w:sz="4" w:space="0" w:color="auto"/>
              <w:left w:val="single" w:sz="4" w:space="0" w:color="auto"/>
              <w:bottom w:val="single" w:sz="4" w:space="0" w:color="auto"/>
              <w:right w:val="single" w:sz="4" w:space="0" w:color="auto"/>
            </w:tcBorders>
            <w:hideMark/>
          </w:tcPr>
          <w:p w14:paraId="6FA7DF6B" w14:textId="77777777" w:rsidR="003B6F8D" w:rsidRDefault="003B6F8D">
            <w:pPr>
              <w:pStyle w:val="TAL"/>
              <w:rPr>
                <w:sz w:val="16"/>
              </w:rPr>
            </w:pPr>
            <w:r>
              <w:rPr>
                <w:sz w:val="16"/>
              </w:rPr>
              <w:t xml:space="preserve">Correction </w:t>
            </w:r>
            <w:proofErr w:type="spellStart"/>
            <w:r>
              <w:rPr>
                <w:sz w:val="16"/>
              </w:rPr>
              <w:t>Nnwdaf_MLModelProvision</w:t>
            </w:r>
            <w:proofErr w:type="spellEnd"/>
            <w:r>
              <w:rPr>
                <w:sz w:val="16"/>
              </w:rPr>
              <w:t xml:space="preserve"> Service notification</w:t>
            </w:r>
          </w:p>
        </w:tc>
        <w:tc>
          <w:tcPr>
            <w:tcW w:w="0" w:type="auto"/>
            <w:tcBorders>
              <w:top w:val="single" w:sz="4" w:space="0" w:color="auto"/>
              <w:left w:val="single" w:sz="4" w:space="0" w:color="auto"/>
              <w:bottom w:val="single" w:sz="4" w:space="0" w:color="auto"/>
              <w:right w:val="single" w:sz="4" w:space="0" w:color="auto"/>
            </w:tcBorders>
            <w:hideMark/>
          </w:tcPr>
          <w:p w14:paraId="1632FA3E"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3CB6E56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8C7CAF" w14:textId="77777777" w:rsidR="003B6F8D" w:rsidRDefault="003B6F8D">
            <w:pPr>
              <w:pStyle w:val="TAL"/>
              <w:rPr>
                <w:sz w:val="16"/>
              </w:rPr>
            </w:pPr>
            <w:r>
              <w:rPr>
                <w:sz w:val="16"/>
              </w:rPr>
              <w:t>C3-222084</w:t>
            </w:r>
          </w:p>
        </w:tc>
        <w:tc>
          <w:tcPr>
            <w:tcW w:w="0" w:type="auto"/>
            <w:tcBorders>
              <w:top w:val="single" w:sz="4" w:space="0" w:color="auto"/>
              <w:left w:val="single" w:sz="4" w:space="0" w:color="auto"/>
              <w:bottom w:val="single" w:sz="4" w:space="0" w:color="auto"/>
              <w:right w:val="single" w:sz="4" w:space="0" w:color="auto"/>
            </w:tcBorders>
          </w:tcPr>
          <w:p w14:paraId="5B98299A" w14:textId="77777777" w:rsidR="003B6F8D" w:rsidRDefault="003B6F8D">
            <w:pPr>
              <w:pStyle w:val="TAL"/>
              <w:rPr>
                <w:sz w:val="16"/>
              </w:rPr>
            </w:pPr>
          </w:p>
        </w:tc>
      </w:tr>
      <w:tr w:rsidR="003B6F8D" w14:paraId="5ED24D7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F4BA3C" w14:textId="77777777" w:rsidR="003B6F8D" w:rsidRDefault="003B6F8D">
            <w:pPr>
              <w:pStyle w:val="TAL"/>
              <w:rPr>
                <w:sz w:val="16"/>
              </w:rPr>
            </w:pPr>
            <w:r>
              <w:rPr>
                <w:sz w:val="16"/>
              </w:rPr>
              <w:t>C3-222487</w:t>
            </w:r>
          </w:p>
        </w:tc>
        <w:tc>
          <w:tcPr>
            <w:tcW w:w="0" w:type="auto"/>
            <w:tcBorders>
              <w:top w:val="single" w:sz="4" w:space="0" w:color="auto"/>
              <w:left w:val="single" w:sz="4" w:space="0" w:color="auto"/>
              <w:bottom w:val="single" w:sz="4" w:space="0" w:color="auto"/>
              <w:right w:val="single" w:sz="4" w:space="0" w:color="auto"/>
            </w:tcBorders>
            <w:hideMark/>
          </w:tcPr>
          <w:p w14:paraId="15994453" w14:textId="77777777" w:rsidR="003B6F8D" w:rsidRDefault="003B6F8D">
            <w:pPr>
              <w:pStyle w:val="TAL"/>
              <w:rPr>
                <w:sz w:val="16"/>
              </w:rPr>
            </w:pPr>
            <w:r>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33DEE44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E8D74F"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989EC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12C03" w14:textId="77777777" w:rsidR="003B6F8D" w:rsidRDefault="003B6F8D">
            <w:pPr>
              <w:pStyle w:val="TAL"/>
              <w:rPr>
                <w:sz w:val="16"/>
              </w:rPr>
            </w:pPr>
          </w:p>
        </w:tc>
      </w:tr>
      <w:tr w:rsidR="003B6F8D" w14:paraId="7D6DCF3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F3FC3E" w14:textId="77777777" w:rsidR="003B6F8D" w:rsidRDefault="003B6F8D">
            <w:pPr>
              <w:pStyle w:val="TAL"/>
              <w:rPr>
                <w:sz w:val="16"/>
              </w:rPr>
            </w:pPr>
            <w:r>
              <w:rPr>
                <w:sz w:val="16"/>
              </w:rPr>
              <w:t>C3-222488</w:t>
            </w:r>
          </w:p>
        </w:tc>
        <w:tc>
          <w:tcPr>
            <w:tcW w:w="0" w:type="auto"/>
            <w:tcBorders>
              <w:top w:val="single" w:sz="4" w:space="0" w:color="auto"/>
              <w:left w:val="single" w:sz="4" w:space="0" w:color="auto"/>
              <w:bottom w:val="single" w:sz="4" w:space="0" w:color="auto"/>
              <w:right w:val="single" w:sz="4" w:space="0" w:color="auto"/>
            </w:tcBorders>
            <w:hideMark/>
          </w:tcPr>
          <w:p w14:paraId="5F20C112"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hideMark/>
          </w:tcPr>
          <w:p w14:paraId="069BB49F"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E6CEC8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BA32A2" w14:textId="77777777" w:rsidR="003B6F8D" w:rsidRDefault="003B6F8D">
            <w:pPr>
              <w:pStyle w:val="TAL"/>
              <w:rPr>
                <w:sz w:val="16"/>
              </w:rPr>
            </w:pPr>
            <w:r>
              <w:rPr>
                <w:sz w:val="16"/>
              </w:rPr>
              <w:t>C3-222252</w:t>
            </w:r>
          </w:p>
        </w:tc>
        <w:tc>
          <w:tcPr>
            <w:tcW w:w="0" w:type="auto"/>
            <w:tcBorders>
              <w:top w:val="single" w:sz="4" w:space="0" w:color="auto"/>
              <w:left w:val="single" w:sz="4" w:space="0" w:color="auto"/>
              <w:bottom w:val="single" w:sz="4" w:space="0" w:color="auto"/>
              <w:right w:val="single" w:sz="4" w:space="0" w:color="auto"/>
            </w:tcBorders>
          </w:tcPr>
          <w:p w14:paraId="293550E9" w14:textId="77777777" w:rsidR="003B6F8D" w:rsidRDefault="003B6F8D">
            <w:pPr>
              <w:pStyle w:val="TAL"/>
              <w:rPr>
                <w:sz w:val="16"/>
              </w:rPr>
            </w:pPr>
          </w:p>
        </w:tc>
      </w:tr>
      <w:tr w:rsidR="003B6F8D" w14:paraId="22DC6E5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B433C5" w14:textId="77777777" w:rsidR="003B6F8D" w:rsidRDefault="003B6F8D">
            <w:pPr>
              <w:pStyle w:val="TAL"/>
              <w:rPr>
                <w:sz w:val="16"/>
              </w:rPr>
            </w:pPr>
            <w:r>
              <w:rPr>
                <w:sz w:val="16"/>
              </w:rPr>
              <w:t>C3-222489</w:t>
            </w:r>
          </w:p>
        </w:tc>
        <w:tc>
          <w:tcPr>
            <w:tcW w:w="0" w:type="auto"/>
            <w:tcBorders>
              <w:top w:val="single" w:sz="4" w:space="0" w:color="auto"/>
              <w:left w:val="single" w:sz="4" w:space="0" w:color="auto"/>
              <w:bottom w:val="single" w:sz="4" w:space="0" w:color="auto"/>
              <w:right w:val="single" w:sz="4" w:space="0" w:color="auto"/>
            </w:tcBorders>
            <w:hideMark/>
          </w:tcPr>
          <w:p w14:paraId="3432F9E3" w14:textId="77777777" w:rsidR="003B6F8D" w:rsidRDefault="003B6F8D">
            <w:pPr>
              <w:pStyle w:val="TAL"/>
              <w:rPr>
                <w:sz w:val="16"/>
              </w:rPr>
            </w:pPr>
            <w:r>
              <w:rPr>
                <w:sz w:val="16"/>
              </w:rPr>
              <w:t>Correction to notification of the time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22A953E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04A7F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ACDA3E" w14:textId="77777777" w:rsidR="003B6F8D" w:rsidRDefault="003B6F8D">
            <w:pPr>
              <w:pStyle w:val="TAL"/>
              <w:rPr>
                <w:sz w:val="16"/>
              </w:rPr>
            </w:pPr>
            <w:r>
              <w:rPr>
                <w:sz w:val="16"/>
              </w:rPr>
              <w:t>C3-222175</w:t>
            </w:r>
          </w:p>
        </w:tc>
        <w:tc>
          <w:tcPr>
            <w:tcW w:w="0" w:type="auto"/>
            <w:tcBorders>
              <w:top w:val="single" w:sz="4" w:space="0" w:color="auto"/>
              <w:left w:val="single" w:sz="4" w:space="0" w:color="auto"/>
              <w:bottom w:val="single" w:sz="4" w:space="0" w:color="auto"/>
              <w:right w:val="single" w:sz="4" w:space="0" w:color="auto"/>
            </w:tcBorders>
          </w:tcPr>
          <w:p w14:paraId="383D4DBF" w14:textId="77777777" w:rsidR="003B6F8D" w:rsidRDefault="003B6F8D">
            <w:pPr>
              <w:pStyle w:val="TAL"/>
              <w:rPr>
                <w:sz w:val="16"/>
              </w:rPr>
            </w:pPr>
          </w:p>
        </w:tc>
      </w:tr>
      <w:tr w:rsidR="003B6F8D" w14:paraId="6BB7298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817377" w14:textId="77777777" w:rsidR="003B6F8D" w:rsidRDefault="003B6F8D">
            <w:pPr>
              <w:pStyle w:val="TAL"/>
              <w:rPr>
                <w:sz w:val="16"/>
              </w:rPr>
            </w:pPr>
            <w:r>
              <w:rPr>
                <w:sz w:val="16"/>
              </w:rPr>
              <w:t>C3-222490</w:t>
            </w:r>
          </w:p>
        </w:tc>
        <w:tc>
          <w:tcPr>
            <w:tcW w:w="0" w:type="auto"/>
            <w:tcBorders>
              <w:top w:val="single" w:sz="4" w:space="0" w:color="auto"/>
              <w:left w:val="single" w:sz="4" w:space="0" w:color="auto"/>
              <w:bottom w:val="single" w:sz="4" w:space="0" w:color="auto"/>
              <w:right w:val="single" w:sz="4" w:space="0" w:color="auto"/>
            </w:tcBorders>
            <w:hideMark/>
          </w:tcPr>
          <w:p w14:paraId="6A378C19"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70067C43"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43DA06B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411F75" w14:textId="77777777" w:rsidR="003B6F8D" w:rsidRDefault="003B6F8D">
            <w:pPr>
              <w:pStyle w:val="TAL"/>
              <w:rPr>
                <w:sz w:val="16"/>
              </w:rPr>
            </w:pPr>
            <w:r>
              <w:rPr>
                <w:sz w:val="16"/>
              </w:rPr>
              <w:t>C3-222221</w:t>
            </w:r>
          </w:p>
        </w:tc>
        <w:tc>
          <w:tcPr>
            <w:tcW w:w="0" w:type="auto"/>
            <w:tcBorders>
              <w:top w:val="single" w:sz="4" w:space="0" w:color="auto"/>
              <w:left w:val="single" w:sz="4" w:space="0" w:color="auto"/>
              <w:bottom w:val="single" w:sz="4" w:space="0" w:color="auto"/>
              <w:right w:val="single" w:sz="4" w:space="0" w:color="auto"/>
            </w:tcBorders>
          </w:tcPr>
          <w:p w14:paraId="43609815" w14:textId="77777777" w:rsidR="003B6F8D" w:rsidRDefault="003B6F8D">
            <w:pPr>
              <w:pStyle w:val="TAL"/>
              <w:rPr>
                <w:sz w:val="16"/>
              </w:rPr>
            </w:pPr>
          </w:p>
        </w:tc>
      </w:tr>
      <w:tr w:rsidR="003B6F8D" w14:paraId="2B52F5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CC12051" w14:textId="77777777" w:rsidR="003B6F8D" w:rsidRDefault="003B6F8D">
            <w:pPr>
              <w:pStyle w:val="TAL"/>
              <w:rPr>
                <w:sz w:val="16"/>
              </w:rPr>
            </w:pPr>
            <w:r>
              <w:rPr>
                <w:sz w:val="16"/>
              </w:rPr>
              <w:t>C3-222491</w:t>
            </w:r>
          </w:p>
        </w:tc>
        <w:tc>
          <w:tcPr>
            <w:tcW w:w="0" w:type="auto"/>
            <w:tcBorders>
              <w:top w:val="single" w:sz="4" w:space="0" w:color="auto"/>
              <w:left w:val="single" w:sz="4" w:space="0" w:color="auto"/>
              <w:bottom w:val="single" w:sz="4" w:space="0" w:color="auto"/>
              <w:right w:val="single" w:sz="4" w:space="0" w:color="auto"/>
            </w:tcBorders>
            <w:hideMark/>
          </w:tcPr>
          <w:p w14:paraId="4801C26E" w14:textId="77777777" w:rsidR="003B6F8D" w:rsidRDefault="003B6F8D">
            <w:pPr>
              <w:pStyle w:val="TAL"/>
              <w:rPr>
                <w:sz w:val="16"/>
              </w:rPr>
            </w:pPr>
            <w:r>
              <w:rPr>
                <w:sz w:val="16"/>
              </w:rPr>
              <w:t xml:space="preserve">Support of </w:t>
            </w:r>
            <w:proofErr w:type="spellStart"/>
            <w:r>
              <w:rPr>
                <w:sz w:val="16"/>
              </w:rPr>
              <w:t>allowedDelay</w:t>
            </w:r>
            <w:proofErr w:type="spellEnd"/>
            <w:r>
              <w:rPr>
                <w:sz w:val="16"/>
              </w:rPr>
              <w:t xml:space="preserve"> for PFD data</w:t>
            </w:r>
          </w:p>
        </w:tc>
        <w:tc>
          <w:tcPr>
            <w:tcW w:w="0" w:type="auto"/>
            <w:tcBorders>
              <w:top w:val="single" w:sz="4" w:space="0" w:color="auto"/>
              <w:left w:val="single" w:sz="4" w:space="0" w:color="auto"/>
              <w:bottom w:val="single" w:sz="4" w:space="0" w:color="auto"/>
              <w:right w:val="single" w:sz="4" w:space="0" w:color="auto"/>
            </w:tcBorders>
            <w:hideMark/>
          </w:tcPr>
          <w:p w14:paraId="068CCB4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26044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403C65" w14:textId="77777777" w:rsidR="003B6F8D" w:rsidRDefault="003B6F8D">
            <w:pPr>
              <w:pStyle w:val="TAL"/>
              <w:rPr>
                <w:sz w:val="16"/>
              </w:rPr>
            </w:pPr>
            <w:r>
              <w:rPr>
                <w:sz w:val="16"/>
              </w:rPr>
              <w:t>C3-222224</w:t>
            </w:r>
          </w:p>
        </w:tc>
        <w:tc>
          <w:tcPr>
            <w:tcW w:w="0" w:type="auto"/>
            <w:tcBorders>
              <w:top w:val="single" w:sz="4" w:space="0" w:color="auto"/>
              <w:left w:val="single" w:sz="4" w:space="0" w:color="auto"/>
              <w:bottom w:val="single" w:sz="4" w:space="0" w:color="auto"/>
              <w:right w:val="single" w:sz="4" w:space="0" w:color="auto"/>
            </w:tcBorders>
          </w:tcPr>
          <w:p w14:paraId="1559A671" w14:textId="77777777" w:rsidR="003B6F8D" w:rsidRDefault="003B6F8D">
            <w:pPr>
              <w:pStyle w:val="TAL"/>
              <w:rPr>
                <w:sz w:val="16"/>
              </w:rPr>
            </w:pPr>
          </w:p>
        </w:tc>
      </w:tr>
      <w:tr w:rsidR="003B6F8D" w14:paraId="6D269DD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8B13368" w14:textId="77777777" w:rsidR="003B6F8D" w:rsidRDefault="003B6F8D">
            <w:pPr>
              <w:pStyle w:val="TAL"/>
              <w:rPr>
                <w:sz w:val="16"/>
              </w:rPr>
            </w:pPr>
            <w:r>
              <w:rPr>
                <w:sz w:val="16"/>
              </w:rPr>
              <w:t>C3-222492</w:t>
            </w:r>
          </w:p>
        </w:tc>
        <w:tc>
          <w:tcPr>
            <w:tcW w:w="0" w:type="auto"/>
            <w:tcBorders>
              <w:top w:val="single" w:sz="4" w:space="0" w:color="auto"/>
              <w:left w:val="single" w:sz="4" w:space="0" w:color="auto"/>
              <w:bottom w:val="single" w:sz="4" w:space="0" w:color="auto"/>
              <w:right w:val="single" w:sz="4" w:space="0" w:color="auto"/>
            </w:tcBorders>
            <w:hideMark/>
          </w:tcPr>
          <w:p w14:paraId="310DDA00"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hideMark/>
          </w:tcPr>
          <w:p w14:paraId="7B70F4D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6D907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4C9754" w14:textId="77777777" w:rsidR="003B6F8D" w:rsidRDefault="003B6F8D">
            <w:pPr>
              <w:pStyle w:val="TAL"/>
              <w:rPr>
                <w:sz w:val="16"/>
              </w:rPr>
            </w:pPr>
            <w:r>
              <w:rPr>
                <w:sz w:val="16"/>
              </w:rPr>
              <w:t>C3-222199</w:t>
            </w:r>
          </w:p>
        </w:tc>
        <w:tc>
          <w:tcPr>
            <w:tcW w:w="0" w:type="auto"/>
            <w:tcBorders>
              <w:top w:val="single" w:sz="4" w:space="0" w:color="auto"/>
              <w:left w:val="single" w:sz="4" w:space="0" w:color="auto"/>
              <w:bottom w:val="single" w:sz="4" w:space="0" w:color="auto"/>
              <w:right w:val="single" w:sz="4" w:space="0" w:color="auto"/>
            </w:tcBorders>
          </w:tcPr>
          <w:p w14:paraId="7256206B" w14:textId="77777777" w:rsidR="003B6F8D" w:rsidRDefault="003B6F8D">
            <w:pPr>
              <w:pStyle w:val="TAL"/>
              <w:rPr>
                <w:sz w:val="16"/>
              </w:rPr>
            </w:pPr>
          </w:p>
        </w:tc>
      </w:tr>
      <w:tr w:rsidR="003B6F8D" w14:paraId="2D7D58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81EE95" w14:textId="77777777" w:rsidR="003B6F8D" w:rsidRDefault="003B6F8D">
            <w:pPr>
              <w:pStyle w:val="TAL"/>
              <w:rPr>
                <w:sz w:val="16"/>
              </w:rPr>
            </w:pPr>
            <w:r>
              <w:rPr>
                <w:sz w:val="16"/>
              </w:rPr>
              <w:t>C3-222493</w:t>
            </w:r>
          </w:p>
        </w:tc>
        <w:tc>
          <w:tcPr>
            <w:tcW w:w="0" w:type="auto"/>
            <w:tcBorders>
              <w:top w:val="single" w:sz="4" w:space="0" w:color="auto"/>
              <w:left w:val="single" w:sz="4" w:space="0" w:color="auto"/>
              <w:bottom w:val="single" w:sz="4" w:space="0" w:color="auto"/>
              <w:right w:val="single" w:sz="4" w:space="0" w:color="auto"/>
            </w:tcBorders>
            <w:hideMark/>
          </w:tcPr>
          <w:p w14:paraId="7CAAD438"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hideMark/>
          </w:tcPr>
          <w:p w14:paraId="409C5F8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0AA42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473BCA" w14:textId="77777777" w:rsidR="003B6F8D" w:rsidRDefault="003B6F8D">
            <w:pPr>
              <w:pStyle w:val="TAL"/>
              <w:rPr>
                <w:sz w:val="16"/>
              </w:rPr>
            </w:pPr>
            <w:r>
              <w:rPr>
                <w:sz w:val="16"/>
              </w:rPr>
              <w:t>C3-222200</w:t>
            </w:r>
          </w:p>
        </w:tc>
        <w:tc>
          <w:tcPr>
            <w:tcW w:w="0" w:type="auto"/>
            <w:tcBorders>
              <w:top w:val="single" w:sz="4" w:space="0" w:color="auto"/>
              <w:left w:val="single" w:sz="4" w:space="0" w:color="auto"/>
              <w:bottom w:val="single" w:sz="4" w:space="0" w:color="auto"/>
              <w:right w:val="single" w:sz="4" w:space="0" w:color="auto"/>
            </w:tcBorders>
          </w:tcPr>
          <w:p w14:paraId="68CD77E4" w14:textId="77777777" w:rsidR="003B6F8D" w:rsidRDefault="003B6F8D">
            <w:pPr>
              <w:pStyle w:val="TAL"/>
              <w:rPr>
                <w:sz w:val="16"/>
              </w:rPr>
            </w:pPr>
          </w:p>
        </w:tc>
      </w:tr>
      <w:tr w:rsidR="003B6F8D" w14:paraId="43FECEA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C90936" w14:textId="77777777" w:rsidR="003B6F8D" w:rsidRDefault="003B6F8D">
            <w:pPr>
              <w:pStyle w:val="TAL"/>
              <w:rPr>
                <w:sz w:val="16"/>
              </w:rPr>
            </w:pPr>
            <w:r>
              <w:rPr>
                <w:sz w:val="16"/>
              </w:rPr>
              <w:t>C3-222494</w:t>
            </w:r>
          </w:p>
        </w:tc>
        <w:tc>
          <w:tcPr>
            <w:tcW w:w="0" w:type="auto"/>
            <w:tcBorders>
              <w:top w:val="single" w:sz="4" w:space="0" w:color="auto"/>
              <w:left w:val="single" w:sz="4" w:space="0" w:color="auto"/>
              <w:bottom w:val="single" w:sz="4" w:space="0" w:color="auto"/>
              <w:right w:val="single" w:sz="4" w:space="0" w:color="auto"/>
            </w:tcBorders>
            <w:hideMark/>
          </w:tcPr>
          <w:p w14:paraId="07732E4B"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hideMark/>
          </w:tcPr>
          <w:p w14:paraId="68C3A6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E99A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E98DC8" w14:textId="77777777" w:rsidR="003B6F8D" w:rsidRDefault="003B6F8D">
            <w:pPr>
              <w:pStyle w:val="TAL"/>
              <w:rPr>
                <w:sz w:val="16"/>
              </w:rPr>
            </w:pPr>
            <w:r>
              <w:rPr>
                <w:sz w:val="16"/>
              </w:rPr>
              <w:t>C3-222201</w:t>
            </w:r>
          </w:p>
        </w:tc>
        <w:tc>
          <w:tcPr>
            <w:tcW w:w="0" w:type="auto"/>
            <w:tcBorders>
              <w:top w:val="single" w:sz="4" w:space="0" w:color="auto"/>
              <w:left w:val="single" w:sz="4" w:space="0" w:color="auto"/>
              <w:bottom w:val="single" w:sz="4" w:space="0" w:color="auto"/>
              <w:right w:val="single" w:sz="4" w:space="0" w:color="auto"/>
            </w:tcBorders>
          </w:tcPr>
          <w:p w14:paraId="3EF123FF" w14:textId="77777777" w:rsidR="003B6F8D" w:rsidRDefault="003B6F8D">
            <w:pPr>
              <w:pStyle w:val="TAL"/>
              <w:rPr>
                <w:sz w:val="16"/>
              </w:rPr>
            </w:pPr>
          </w:p>
        </w:tc>
      </w:tr>
      <w:tr w:rsidR="003B6F8D" w14:paraId="7A46090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14B5894" w14:textId="77777777" w:rsidR="003B6F8D" w:rsidRDefault="003B6F8D">
            <w:pPr>
              <w:pStyle w:val="TAL"/>
              <w:rPr>
                <w:sz w:val="16"/>
              </w:rPr>
            </w:pPr>
            <w:r>
              <w:rPr>
                <w:sz w:val="16"/>
              </w:rPr>
              <w:t>C3-222495</w:t>
            </w:r>
          </w:p>
        </w:tc>
        <w:tc>
          <w:tcPr>
            <w:tcW w:w="0" w:type="auto"/>
            <w:tcBorders>
              <w:top w:val="single" w:sz="4" w:space="0" w:color="auto"/>
              <w:left w:val="single" w:sz="4" w:space="0" w:color="auto"/>
              <w:bottom w:val="single" w:sz="4" w:space="0" w:color="auto"/>
              <w:right w:val="single" w:sz="4" w:space="0" w:color="auto"/>
            </w:tcBorders>
            <w:hideMark/>
          </w:tcPr>
          <w:p w14:paraId="6291F32A" w14:textId="77777777" w:rsidR="003B6F8D" w:rsidRDefault="003B6F8D">
            <w:pPr>
              <w:pStyle w:val="TAL"/>
              <w:rPr>
                <w:sz w:val="16"/>
              </w:rPr>
            </w:pPr>
            <w:r>
              <w:rPr>
                <w:sz w:val="16"/>
              </w:rPr>
              <w:t xml:space="preserve">Add requirements of dispersion analytics to </w:t>
            </w:r>
            <w:proofErr w:type="spellStart"/>
            <w:r>
              <w:rPr>
                <w:sz w:val="16"/>
              </w:rPr>
              <w:t>Nnef_AnalyticsExposure_Fetch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42A8474"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E2802B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FD4FF8" w14:textId="77777777" w:rsidR="003B6F8D" w:rsidRDefault="003B6F8D">
            <w:pPr>
              <w:pStyle w:val="TAL"/>
              <w:rPr>
                <w:sz w:val="16"/>
              </w:rPr>
            </w:pPr>
            <w:r>
              <w:rPr>
                <w:sz w:val="16"/>
              </w:rPr>
              <w:t>C3-222202</w:t>
            </w:r>
          </w:p>
        </w:tc>
        <w:tc>
          <w:tcPr>
            <w:tcW w:w="0" w:type="auto"/>
            <w:tcBorders>
              <w:top w:val="single" w:sz="4" w:space="0" w:color="auto"/>
              <w:left w:val="single" w:sz="4" w:space="0" w:color="auto"/>
              <w:bottom w:val="single" w:sz="4" w:space="0" w:color="auto"/>
              <w:right w:val="single" w:sz="4" w:space="0" w:color="auto"/>
            </w:tcBorders>
          </w:tcPr>
          <w:p w14:paraId="53F1B1FD" w14:textId="77777777" w:rsidR="003B6F8D" w:rsidRDefault="003B6F8D">
            <w:pPr>
              <w:pStyle w:val="TAL"/>
              <w:rPr>
                <w:sz w:val="16"/>
              </w:rPr>
            </w:pPr>
          </w:p>
        </w:tc>
      </w:tr>
      <w:tr w:rsidR="003B6F8D" w14:paraId="2E260E9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D554BD" w14:textId="77777777" w:rsidR="003B6F8D" w:rsidRDefault="003B6F8D">
            <w:pPr>
              <w:pStyle w:val="TAL"/>
              <w:rPr>
                <w:sz w:val="16"/>
              </w:rPr>
            </w:pPr>
            <w:r>
              <w:rPr>
                <w:sz w:val="16"/>
              </w:rPr>
              <w:t>C3-222496</w:t>
            </w:r>
          </w:p>
        </w:tc>
        <w:tc>
          <w:tcPr>
            <w:tcW w:w="0" w:type="auto"/>
            <w:tcBorders>
              <w:top w:val="single" w:sz="4" w:space="0" w:color="auto"/>
              <w:left w:val="single" w:sz="4" w:space="0" w:color="auto"/>
              <w:bottom w:val="single" w:sz="4" w:space="0" w:color="auto"/>
              <w:right w:val="single" w:sz="4" w:space="0" w:color="auto"/>
            </w:tcBorders>
            <w:hideMark/>
          </w:tcPr>
          <w:p w14:paraId="7220D8F5"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71302A6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D7DE4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77256D" w14:textId="77777777" w:rsidR="003B6F8D" w:rsidRDefault="003B6F8D">
            <w:pPr>
              <w:pStyle w:val="TAL"/>
              <w:rPr>
                <w:sz w:val="16"/>
              </w:rPr>
            </w:pPr>
            <w:r>
              <w:rPr>
                <w:sz w:val="16"/>
              </w:rPr>
              <w:t>C3-222204</w:t>
            </w:r>
          </w:p>
        </w:tc>
        <w:tc>
          <w:tcPr>
            <w:tcW w:w="0" w:type="auto"/>
            <w:tcBorders>
              <w:top w:val="single" w:sz="4" w:space="0" w:color="auto"/>
              <w:left w:val="single" w:sz="4" w:space="0" w:color="auto"/>
              <w:bottom w:val="single" w:sz="4" w:space="0" w:color="auto"/>
              <w:right w:val="single" w:sz="4" w:space="0" w:color="auto"/>
            </w:tcBorders>
          </w:tcPr>
          <w:p w14:paraId="30E3CC6C" w14:textId="77777777" w:rsidR="003B6F8D" w:rsidRDefault="003B6F8D">
            <w:pPr>
              <w:pStyle w:val="TAL"/>
              <w:rPr>
                <w:sz w:val="16"/>
              </w:rPr>
            </w:pPr>
          </w:p>
        </w:tc>
      </w:tr>
      <w:tr w:rsidR="003B6F8D" w14:paraId="06A3700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0AC260" w14:textId="77777777" w:rsidR="003B6F8D" w:rsidRDefault="003B6F8D">
            <w:pPr>
              <w:pStyle w:val="TAL"/>
              <w:rPr>
                <w:sz w:val="16"/>
              </w:rPr>
            </w:pPr>
            <w:r>
              <w:rPr>
                <w:sz w:val="16"/>
              </w:rPr>
              <w:t>C3-222497</w:t>
            </w:r>
          </w:p>
        </w:tc>
        <w:tc>
          <w:tcPr>
            <w:tcW w:w="0" w:type="auto"/>
            <w:tcBorders>
              <w:top w:val="single" w:sz="4" w:space="0" w:color="auto"/>
              <w:left w:val="single" w:sz="4" w:space="0" w:color="auto"/>
              <w:bottom w:val="single" w:sz="4" w:space="0" w:color="auto"/>
              <w:right w:val="single" w:sz="4" w:space="0" w:color="auto"/>
            </w:tcBorders>
            <w:hideMark/>
          </w:tcPr>
          <w:p w14:paraId="08CF9899" w14:textId="77777777" w:rsidR="003B6F8D" w:rsidRDefault="003B6F8D">
            <w:pPr>
              <w:pStyle w:val="TAL"/>
              <w:rPr>
                <w:sz w:val="16"/>
              </w:rPr>
            </w:pPr>
            <w:r>
              <w:rPr>
                <w:sz w:val="16"/>
              </w:rPr>
              <w:t xml:space="preserve">Update the </w:t>
            </w:r>
            <w:proofErr w:type="spellStart"/>
            <w:r>
              <w:rPr>
                <w:sz w:val="16"/>
              </w:rPr>
              <w:t>Nnwdaf_MLModelProvision</w:t>
            </w:r>
            <w:proofErr w:type="spellEnd"/>
            <w:r>
              <w:rPr>
                <w:sz w:val="16"/>
              </w:rPr>
              <w:t xml:space="preserve"> </w:t>
            </w:r>
            <w:proofErr w:type="spellStart"/>
            <w:r>
              <w:rPr>
                <w:sz w:val="16"/>
              </w:rPr>
              <w:t>OpenAPI</w:t>
            </w:r>
            <w:proofErr w:type="spellEnd"/>
            <w:r>
              <w:rPr>
                <w:sz w:val="16"/>
              </w:rPr>
              <w:t xml:space="preserve">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1F1DD02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C6D58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F9D3A9" w14:textId="77777777" w:rsidR="003B6F8D" w:rsidRDefault="003B6F8D">
            <w:pPr>
              <w:pStyle w:val="TAL"/>
              <w:rPr>
                <w:sz w:val="16"/>
              </w:rPr>
            </w:pPr>
            <w:r>
              <w:rPr>
                <w:sz w:val="16"/>
              </w:rPr>
              <w:t>C3-222209</w:t>
            </w:r>
          </w:p>
        </w:tc>
        <w:tc>
          <w:tcPr>
            <w:tcW w:w="0" w:type="auto"/>
            <w:tcBorders>
              <w:top w:val="single" w:sz="4" w:space="0" w:color="auto"/>
              <w:left w:val="single" w:sz="4" w:space="0" w:color="auto"/>
              <w:bottom w:val="single" w:sz="4" w:space="0" w:color="auto"/>
              <w:right w:val="single" w:sz="4" w:space="0" w:color="auto"/>
            </w:tcBorders>
          </w:tcPr>
          <w:p w14:paraId="5639E8C3" w14:textId="77777777" w:rsidR="003B6F8D" w:rsidRDefault="003B6F8D">
            <w:pPr>
              <w:pStyle w:val="TAL"/>
              <w:rPr>
                <w:sz w:val="16"/>
              </w:rPr>
            </w:pPr>
          </w:p>
        </w:tc>
      </w:tr>
      <w:tr w:rsidR="003B6F8D" w14:paraId="171222F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0DD206" w14:textId="77777777" w:rsidR="003B6F8D" w:rsidRDefault="003B6F8D">
            <w:pPr>
              <w:pStyle w:val="TAL"/>
              <w:rPr>
                <w:sz w:val="16"/>
              </w:rPr>
            </w:pPr>
            <w:r>
              <w:rPr>
                <w:sz w:val="16"/>
              </w:rPr>
              <w:t>C3-222498</w:t>
            </w:r>
          </w:p>
        </w:tc>
        <w:tc>
          <w:tcPr>
            <w:tcW w:w="0" w:type="auto"/>
            <w:tcBorders>
              <w:top w:val="single" w:sz="4" w:space="0" w:color="auto"/>
              <w:left w:val="single" w:sz="4" w:space="0" w:color="auto"/>
              <w:bottom w:val="single" w:sz="4" w:space="0" w:color="auto"/>
              <w:right w:val="single" w:sz="4" w:space="0" w:color="auto"/>
            </w:tcBorders>
            <w:hideMark/>
          </w:tcPr>
          <w:p w14:paraId="783F1854" w14:textId="77777777" w:rsidR="003B6F8D" w:rsidRDefault="003B6F8D">
            <w:pPr>
              <w:pStyle w:val="TAL"/>
              <w:rPr>
                <w:sz w:val="16"/>
              </w:rPr>
            </w:pPr>
            <w:r>
              <w:rPr>
                <w:sz w:val="16"/>
              </w:rPr>
              <w:t xml:space="preserve">Remove the Editor's Note for </w:t>
            </w:r>
            <w:proofErr w:type="spellStart"/>
            <w:r>
              <w:rPr>
                <w:sz w:val="16"/>
              </w:rPr>
              <w:t>Nnwdaf_MLModelInfo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7953ACA"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2FD1CF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4E0C4C" w14:textId="77777777" w:rsidR="003B6F8D" w:rsidRDefault="003B6F8D">
            <w:pPr>
              <w:pStyle w:val="TAL"/>
              <w:rPr>
                <w:sz w:val="16"/>
              </w:rPr>
            </w:pPr>
            <w:r>
              <w:rPr>
                <w:sz w:val="16"/>
              </w:rPr>
              <w:t>C3-222349</w:t>
            </w:r>
          </w:p>
        </w:tc>
        <w:tc>
          <w:tcPr>
            <w:tcW w:w="0" w:type="auto"/>
            <w:tcBorders>
              <w:top w:val="single" w:sz="4" w:space="0" w:color="auto"/>
              <w:left w:val="single" w:sz="4" w:space="0" w:color="auto"/>
              <w:bottom w:val="single" w:sz="4" w:space="0" w:color="auto"/>
              <w:right w:val="single" w:sz="4" w:space="0" w:color="auto"/>
            </w:tcBorders>
          </w:tcPr>
          <w:p w14:paraId="443A9926" w14:textId="77777777" w:rsidR="003B6F8D" w:rsidRDefault="003B6F8D">
            <w:pPr>
              <w:pStyle w:val="TAL"/>
              <w:rPr>
                <w:sz w:val="16"/>
              </w:rPr>
            </w:pPr>
          </w:p>
        </w:tc>
      </w:tr>
      <w:tr w:rsidR="003B6F8D" w14:paraId="09756A3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DD4479B" w14:textId="77777777" w:rsidR="003B6F8D" w:rsidRDefault="003B6F8D">
            <w:pPr>
              <w:pStyle w:val="TAL"/>
              <w:rPr>
                <w:sz w:val="16"/>
              </w:rPr>
            </w:pPr>
            <w:r>
              <w:rPr>
                <w:sz w:val="16"/>
              </w:rPr>
              <w:t>C3-222499</w:t>
            </w:r>
          </w:p>
        </w:tc>
        <w:tc>
          <w:tcPr>
            <w:tcW w:w="0" w:type="auto"/>
            <w:tcBorders>
              <w:top w:val="single" w:sz="4" w:space="0" w:color="auto"/>
              <w:left w:val="single" w:sz="4" w:space="0" w:color="auto"/>
              <w:bottom w:val="single" w:sz="4" w:space="0" w:color="auto"/>
              <w:right w:val="single" w:sz="4" w:space="0" w:color="auto"/>
            </w:tcBorders>
            <w:hideMark/>
          </w:tcPr>
          <w:p w14:paraId="43CBD209"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7D457D1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DDD6C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A57402" w14:textId="77777777" w:rsidR="003B6F8D" w:rsidRDefault="003B6F8D">
            <w:pPr>
              <w:pStyle w:val="TAL"/>
              <w:rPr>
                <w:sz w:val="16"/>
              </w:rPr>
            </w:pPr>
            <w:r>
              <w:rPr>
                <w:sz w:val="16"/>
              </w:rPr>
              <w:t>C3-222350</w:t>
            </w:r>
          </w:p>
        </w:tc>
        <w:tc>
          <w:tcPr>
            <w:tcW w:w="0" w:type="auto"/>
            <w:tcBorders>
              <w:top w:val="single" w:sz="4" w:space="0" w:color="auto"/>
              <w:left w:val="single" w:sz="4" w:space="0" w:color="auto"/>
              <w:bottom w:val="single" w:sz="4" w:space="0" w:color="auto"/>
              <w:right w:val="single" w:sz="4" w:space="0" w:color="auto"/>
            </w:tcBorders>
          </w:tcPr>
          <w:p w14:paraId="00604CF8" w14:textId="77777777" w:rsidR="003B6F8D" w:rsidRDefault="003B6F8D">
            <w:pPr>
              <w:pStyle w:val="TAL"/>
              <w:rPr>
                <w:sz w:val="16"/>
              </w:rPr>
            </w:pPr>
          </w:p>
        </w:tc>
      </w:tr>
      <w:tr w:rsidR="003B6F8D" w14:paraId="7EF47EF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786239" w14:textId="77777777" w:rsidR="003B6F8D" w:rsidRDefault="003B6F8D">
            <w:pPr>
              <w:pStyle w:val="TAL"/>
              <w:rPr>
                <w:sz w:val="16"/>
              </w:rPr>
            </w:pPr>
            <w:r>
              <w:rPr>
                <w:sz w:val="16"/>
              </w:rPr>
              <w:t>C3-222500</w:t>
            </w:r>
          </w:p>
        </w:tc>
        <w:tc>
          <w:tcPr>
            <w:tcW w:w="0" w:type="auto"/>
            <w:tcBorders>
              <w:top w:val="single" w:sz="4" w:space="0" w:color="auto"/>
              <w:left w:val="single" w:sz="4" w:space="0" w:color="auto"/>
              <w:bottom w:val="single" w:sz="4" w:space="0" w:color="auto"/>
              <w:right w:val="single" w:sz="4" w:space="0" w:color="auto"/>
            </w:tcBorders>
            <w:hideMark/>
          </w:tcPr>
          <w:p w14:paraId="3D5D0D4C" w14:textId="77777777" w:rsidR="003B6F8D" w:rsidRDefault="003B6F8D">
            <w:pPr>
              <w:pStyle w:val="TAL"/>
              <w:rPr>
                <w:sz w:val="16"/>
              </w:rPr>
            </w:pPr>
            <w:r>
              <w:rPr>
                <w:sz w:val="16"/>
              </w:rPr>
              <w:t xml:space="preserve">Define SMCCE event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5D3FD31"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20A51FD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C22E53" w14:textId="77777777" w:rsidR="003B6F8D" w:rsidRDefault="003B6F8D">
            <w:pPr>
              <w:pStyle w:val="TAL"/>
              <w:rPr>
                <w:sz w:val="16"/>
              </w:rPr>
            </w:pPr>
            <w:r>
              <w:rPr>
                <w:sz w:val="16"/>
              </w:rPr>
              <w:t>C3-222352</w:t>
            </w:r>
          </w:p>
        </w:tc>
        <w:tc>
          <w:tcPr>
            <w:tcW w:w="0" w:type="auto"/>
            <w:tcBorders>
              <w:top w:val="single" w:sz="4" w:space="0" w:color="auto"/>
              <w:left w:val="single" w:sz="4" w:space="0" w:color="auto"/>
              <w:bottom w:val="single" w:sz="4" w:space="0" w:color="auto"/>
              <w:right w:val="single" w:sz="4" w:space="0" w:color="auto"/>
            </w:tcBorders>
          </w:tcPr>
          <w:p w14:paraId="29781619" w14:textId="77777777" w:rsidR="003B6F8D" w:rsidRDefault="003B6F8D">
            <w:pPr>
              <w:pStyle w:val="TAL"/>
              <w:rPr>
                <w:sz w:val="16"/>
              </w:rPr>
            </w:pPr>
          </w:p>
        </w:tc>
      </w:tr>
      <w:tr w:rsidR="003B6F8D" w14:paraId="4460619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4B6D6CB" w14:textId="77777777" w:rsidR="003B6F8D" w:rsidRDefault="003B6F8D">
            <w:pPr>
              <w:pStyle w:val="TAL"/>
              <w:rPr>
                <w:sz w:val="16"/>
              </w:rPr>
            </w:pPr>
            <w:r>
              <w:rPr>
                <w:sz w:val="16"/>
              </w:rPr>
              <w:t>C3-222501</w:t>
            </w:r>
          </w:p>
        </w:tc>
        <w:tc>
          <w:tcPr>
            <w:tcW w:w="0" w:type="auto"/>
            <w:tcBorders>
              <w:top w:val="single" w:sz="4" w:space="0" w:color="auto"/>
              <w:left w:val="single" w:sz="4" w:space="0" w:color="auto"/>
              <w:bottom w:val="single" w:sz="4" w:space="0" w:color="auto"/>
              <w:right w:val="single" w:sz="4" w:space="0" w:color="auto"/>
            </w:tcBorders>
            <w:hideMark/>
          </w:tcPr>
          <w:p w14:paraId="755AEB4E" w14:textId="77777777" w:rsidR="003B6F8D" w:rsidRDefault="003B6F8D">
            <w:pPr>
              <w:pStyle w:val="TAL"/>
              <w:rPr>
                <w:sz w:val="16"/>
              </w:rPr>
            </w:pPr>
            <w:r>
              <w:rPr>
                <w:sz w:val="16"/>
              </w:rPr>
              <w:t xml:space="preserve">Define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020D11"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14:paraId="35BC173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D3BB94" w14:textId="77777777" w:rsidR="003B6F8D" w:rsidRDefault="003B6F8D">
            <w:pPr>
              <w:pStyle w:val="TAL"/>
              <w:rPr>
                <w:sz w:val="16"/>
              </w:rPr>
            </w:pPr>
            <w:r>
              <w:rPr>
                <w:sz w:val="16"/>
              </w:rPr>
              <w:t>C3-222353</w:t>
            </w:r>
          </w:p>
        </w:tc>
        <w:tc>
          <w:tcPr>
            <w:tcW w:w="0" w:type="auto"/>
            <w:tcBorders>
              <w:top w:val="single" w:sz="4" w:space="0" w:color="auto"/>
              <w:left w:val="single" w:sz="4" w:space="0" w:color="auto"/>
              <w:bottom w:val="single" w:sz="4" w:space="0" w:color="auto"/>
              <w:right w:val="single" w:sz="4" w:space="0" w:color="auto"/>
            </w:tcBorders>
          </w:tcPr>
          <w:p w14:paraId="54CFD662" w14:textId="77777777" w:rsidR="003B6F8D" w:rsidRDefault="003B6F8D">
            <w:pPr>
              <w:pStyle w:val="TAL"/>
              <w:rPr>
                <w:sz w:val="16"/>
              </w:rPr>
            </w:pPr>
          </w:p>
        </w:tc>
      </w:tr>
      <w:tr w:rsidR="003B6F8D" w14:paraId="550CF70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8CBE97" w14:textId="77777777" w:rsidR="003B6F8D" w:rsidRDefault="003B6F8D">
            <w:pPr>
              <w:pStyle w:val="TAL"/>
              <w:rPr>
                <w:sz w:val="16"/>
              </w:rPr>
            </w:pPr>
            <w:r>
              <w:rPr>
                <w:sz w:val="16"/>
              </w:rPr>
              <w:t>C3-222502</w:t>
            </w:r>
          </w:p>
        </w:tc>
        <w:tc>
          <w:tcPr>
            <w:tcW w:w="0" w:type="auto"/>
            <w:tcBorders>
              <w:top w:val="single" w:sz="4" w:space="0" w:color="auto"/>
              <w:left w:val="single" w:sz="4" w:space="0" w:color="auto"/>
              <w:bottom w:val="single" w:sz="4" w:space="0" w:color="auto"/>
              <w:right w:val="single" w:sz="4" w:space="0" w:color="auto"/>
            </w:tcBorders>
            <w:hideMark/>
          </w:tcPr>
          <w:p w14:paraId="72786D6F" w14:textId="77777777" w:rsidR="003B6F8D" w:rsidRDefault="003B6F8D">
            <w:pPr>
              <w:pStyle w:val="TAL"/>
              <w:rPr>
                <w:sz w:val="16"/>
              </w:rPr>
            </w:pPr>
            <w:r>
              <w:rPr>
                <w:sz w:val="16"/>
              </w:rPr>
              <w:t xml:space="preserve">Correction to </w:t>
            </w:r>
            <w:proofErr w:type="spellStart"/>
            <w:r>
              <w:rPr>
                <w:sz w:val="16"/>
              </w:rPr>
              <w:t>ProSe</w:t>
            </w:r>
            <w:proofErr w:type="spellEnd"/>
            <w:r>
              <w:rPr>
                <w:sz w:val="16"/>
              </w:rPr>
              <w:t xml:space="preserve"> related triggers</w:t>
            </w:r>
          </w:p>
        </w:tc>
        <w:tc>
          <w:tcPr>
            <w:tcW w:w="0" w:type="auto"/>
            <w:tcBorders>
              <w:top w:val="single" w:sz="4" w:space="0" w:color="auto"/>
              <w:left w:val="single" w:sz="4" w:space="0" w:color="auto"/>
              <w:bottom w:val="single" w:sz="4" w:space="0" w:color="auto"/>
              <w:right w:val="single" w:sz="4" w:space="0" w:color="auto"/>
            </w:tcBorders>
            <w:hideMark/>
          </w:tcPr>
          <w:p w14:paraId="110B3F93"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792B4C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2F2AD6" w14:textId="77777777" w:rsidR="003B6F8D" w:rsidRDefault="003B6F8D">
            <w:pPr>
              <w:pStyle w:val="TAL"/>
              <w:rPr>
                <w:sz w:val="16"/>
              </w:rPr>
            </w:pPr>
            <w:r>
              <w:rPr>
                <w:sz w:val="16"/>
              </w:rPr>
              <w:t>C3-222226</w:t>
            </w:r>
          </w:p>
        </w:tc>
        <w:tc>
          <w:tcPr>
            <w:tcW w:w="0" w:type="auto"/>
            <w:tcBorders>
              <w:top w:val="single" w:sz="4" w:space="0" w:color="auto"/>
              <w:left w:val="single" w:sz="4" w:space="0" w:color="auto"/>
              <w:bottom w:val="single" w:sz="4" w:space="0" w:color="auto"/>
              <w:right w:val="single" w:sz="4" w:space="0" w:color="auto"/>
            </w:tcBorders>
          </w:tcPr>
          <w:p w14:paraId="768B3213" w14:textId="77777777" w:rsidR="003B6F8D" w:rsidRDefault="003B6F8D">
            <w:pPr>
              <w:pStyle w:val="TAL"/>
              <w:rPr>
                <w:sz w:val="16"/>
              </w:rPr>
            </w:pPr>
          </w:p>
        </w:tc>
      </w:tr>
      <w:tr w:rsidR="003B6F8D" w14:paraId="0706320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D6E2973" w14:textId="77777777" w:rsidR="003B6F8D" w:rsidRDefault="003B6F8D">
            <w:pPr>
              <w:pStyle w:val="TAL"/>
              <w:rPr>
                <w:sz w:val="16"/>
              </w:rPr>
            </w:pPr>
            <w:r>
              <w:rPr>
                <w:sz w:val="16"/>
              </w:rPr>
              <w:t>C3-222503</w:t>
            </w:r>
          </w:p>
        </w:tc>
        <w:tc>
          <w:tcPr>
            <w:tcW w:w="0" w:type="auto"/>
            <w:tcBorders>
              <w:top w:val="single" w:sz="4" w:space="0" w:color="auto"/>
              <w:left w:val="single" w:sz="4" w:space="0" w:color="auto"/>
              <w:bottom w:val="single" w:sz="4" w:space="0" w:color="auto"/>
              <w:right w:val="single" w:sz="4" w:space="0" w:color="auto"/>
            </w:tcBorders>
            <w:hideMark/>
          </w:tcPr>
          <w:p w14:paraId="3639136B" w14:textId="77777777" w:rsidR="003B6F8D" w:rsidRDefault="003B6F8D">
            <w:pPr>
              <w:pStyle w:val="TAL"/>
              <w:rPr>
                <w:sz w:val="16"/>
              </w:rPr>
            </w:pPr>
            <w:r>
              <w:rPr>
                <w:sz w:val="16"/>
              </w:rPr>
              <w:t>Determination of time domain</w:t>
            </w:r>
          </w:p>
        </w:tc>
        <w:tc>
          <w:tcPr>
            <w:tcW w:w="0" w:type="auto"/>
            <w:tcBorders>
              <w:top w:val="single" w:sz="4" w:space="0" w:color="auto"/>
              <w:left w:val="single" w:sz="4" w:space="0" w:color="auto"/>
              <w:bottom w:val="single" w:sz="4" w:space="0" w:color="auto"/>
              <w:right w:val="single" w:sz="4" w:space="0" w:color="auto"/>
            </w:tcBorders>
            <w:hideMark/>
          </w:tcPr>
          <w:p w14:paraId="46AAC66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8AA27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881796" w14:textId="77777777" w:rsidR="003B6F8D" w:rsidRDefault="003B6F8D">
            <w:pPr>
              <w:pStyle w:val="TAL"/>
              <w:rPr>
                <w:sz w:val="16"/>
              </w:rPr>
            </w:pPr>
            <w:r>
              <w:rPr>
                <w:sz w:val="16"/>
              </w:rPr>
              <w:t>C3-222146</w:t>
            </w:r>
          </w:p>
        </w:tc>
        <w:tc>
          <w:tcPr>
            <w:tcW w:w="0" w:type="auto"/>
            <w:tcBorders>
              <w:top w:val="single" w:sz="4" w:space="0" w:color="auto"/>
              <w:left w:val="single" w:sz="4" w:space="0" w:color="auto"/>
              <w:bottom w:val="single" w:sz="4" w:space="0" w:color="auto"/>
              <w:right w:val="single" w:sz="4" w:space="0" w:color="auto"/>
            </w:tcBorders>
          </w:tcPr>
          <w:p w14:paraId="5CFD933B" w14:textId="77777777" w:rsidR="003B6F8D" w:rsidRDefault="003B6F8D">
            <w:pPr>
              <w:pStyle w:val="TAL"/>
              <w:rPr>
                <w:sz w:val="16"/>
              </w:rPr>
            </w:pPr>
          </w:p>
        </w:tc>
      </w:tr>
      <w:tr w:rsidR="003B6F8D" w14:paraId="1467DA3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3BAE615" w14:textId="77777777" w:rsidR="003B6F8D" w:rsidRDefault="003B6F8D">
            <w:pPr>
              <w:pStyle w:val="TAL"/>
              <w:rPr>
                <w:sz w:val="16"/>
              </w:rPr>
            </w:pPr>
            <w:r>
              <w:rPr>
                <w:sz w:val="16"/>
              </w:rPr>
              <w:t>C3-222504</w:t>
            </w:r>
          </w:p>
        </w:tc>
        <w:tc>
          <w:tcPr>
            <w:tcW w:w="0" w:type="auto"/>
            <w:tcBorders>
              <w:top w:val="single" w:sz="4" w:space="0" w:color="auto"/>
              <w:left w:val="single" w:sz="4" w:space="0" w:color="auto"/>
              <w:bottom w:val="single" w:sz="4" w:space="0" w:color="auto"/>
              <w:right w:val="single" w:sz="4" w:space="0" w:color="auto"/>
            </w:tcBorders>
            <w:hideMark/>
          </w:tcPr>
          <w:p w14:paraId="04196071"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hideMark/>
          </w:tcPr>
          <w:p w14:paraId="5C9573FD"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8F9FC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F27514" w14:textId="77777777" w:rsidR="003B6F8D" w:rsidRDefault="003B6F8D">
            <w:pPr>
              <w:pStyle w:val="TAL"/>
              <w:rPr>
                <w:sz w:val="16"/>
              </w:rPr>
            </w:pPr>
            <w:r>
              <w:rPr>
                <w:sz w:val="16"/>
              </w:rPr>
              <w:t>C3-222228</w:t>
            </w:r>
          </w:p>
        </w:tc>
        <w:tc>
          <w:tcPr>
            <w:tcW w:w="0" w:type="auto"/>
            <w:tcBorders>
              <w:top w:val="single" w:sz="4" w:space="0" w:color="auto"/>
              <w:left w:val="single" w:sz="4" w:space="0" w:color="auto"/>
              <w:bottom w:val="single" w:sz="4" w:space="0" w:color="auto"/>
              <w:right w:val="single" w:sz="4" w:space="0" w:color="auto"/>
            </w:tcBorders>
          </w:tcPr>
          <w:p w14:paraId="5C8278F9" w14:textId="77777777" w:rsidR="003B6F8D" w:rsidRDefault="003B6F8D">
            <w:pPr>
              <w:pStyle w:val="TAL"/>
              <w:rPr>
                <w:sz w:val="16"/>
              </w:rPr>
            </w:pPr>
          </w:p>
        </w:tc>
      </w:tr>
      <w:tr w:rsidR="003B6F8D" w14:paraId="65F10C1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2AA606" w14:textId="77777777" w:rsidR="003B6F8D" w:rsidRDefault="003B6F8D">
            <w:pPr>
              <w:pStyle w:val="TAL"/>
              <w:rPr>
                <w:sz w:val="16"/>
              </w:rPr>
            </w:pPr>
            <w:r>
              <w:rPr>
                <w:sz w:val="16"/>
              </w:rPr>
              <w:t>C3-222505</w:t>
            </w:r>
          </w:p>
        </w:tc>
        <w:tc>
          <w:tcPr>
            <w:tcW w:w="0" w:type="auto"/>
            <w:tcBorders>
              <w:top w:val="single" w:sz="4" w:space="0" w:color="auto"/>
              <w:left w:val="single" w:sz="4" w:space="0" w:color="auto"/>
              <w:bottom w:val="single" w:sz="4" w:space="0" w:color="auto"/>
              <w:right w:val="single" w:sz="4" w:space="0" w:color="auto"/>
            </w:tcBorders>
            <w:hideMark/>
          </w:tcPr>
          <w:p w14:paraId="523029AB" w14:textId="77777777" w:rsidR="003B6F8D" w:rsidRDefault="003B6F8D">
            <w:pPr>
              <w:pStyle w:val="TAL"/>
              <w:rPr>
                <w:sz w:val="16"/>
              </w:rPr>
            </w:pPr>
            <w:r>
              <w:rPr>
                <w:sz w:val="16"/>
              </w:rPr>
              <w:t xml:space="preserve">Correction to </w:t>
            </w:r>
            <w:proofErr w:type="spellStart"/>
            <w:r>
              <w:rPr>
                <w:sz w:val="16"/>
              </w:rPr>
              <w:t>topAppListUl</w:t>
            </w:r>
            <w:proofErr w:type="spellEnd"/>
            <w:r>
              <w:rPr>
                <w:sz w:val="16"/>
              </w:rPr>
              <w:t xml:space="preserve"> and </w:t>
            </w:r>
            <w:proofErr w:type="spellStart"/>
            <w:r>
              <w:rPr>
                <w:sz w:val="16"/>
              </w:rPr>
              <w:t>topAppListDl</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1CBB57C5"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5A22E17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300486" w14:textId="77777777" w:rsidR="003B6F8D" w:rsidRDefault="003B6F8D">
            <w:pPr>
              <w:pStyle w:val="TAL"/>
              <w:rPr>
                <w:sz w:val="16"/>
              </w:rPr>
            </w:pPr>
            <w:r>
              <w:rPr>
                <w:sz w:val="16"/>
              </w:rPr>
              <w:t>C3-222236</w:t>
            </w:r>
          </w:p>
        </w:tc>
        <w:tc>
          <w:tcPr>
            <w:tcW w:w="0" w:type="auto"/>
            <w:tcBorders>
              <w:top w:val="single" w:sz="4" w:space="0" w:color="auto"/>
              <w:left w:val="single" w:sz="4" w:space="0" w:color="auto"/>
              <w:bottom w:val="single" w:sz="4" w:space="0" w:color="auto"/>
              <w:right w:val="single" w:sz="4" w:space="0" w:color="auto"/>
            </w:tcBorders>
          </w:tcPr>
          <w:p w14:paraId="582A32F0" w14:textId="77777777" w:rsidR="003B6F8D" w:rsidRDefault="003B6F8D">
            <w:pPr>
              <w:pStyle w:val="TAL"/>
              <w:rPr>
                <w:sz w:val="16"/>
              </w:rPr>
            </w:pPr>
          </w:p>
        </w:tc>
      </w:tr>
      <w:tr w:rsidR="003B6F8D" w14:paraId="1A8F180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6A6FBA" w14:textId="77777777" w:rsidR="003B6F8D" w:rsidRDefault="003B6F8D">
            <w:pPr>
              <w:pStyle w:val="TAL"/>
              <w:rPr>
                <w:sz w:val="16"/>
              </w:rPr>
            </w:pPr>
            <w:r>
              <w:rPr>
                <w:sz w:val="16"/>
              </w:rPr>
              <w:t>C3-222506</w:t>
            </w:r>
          </w:p>
        </w:tc>
        <w:tc>
          <w:tcPr>
            <w:tcW w:w="0" w:type="auto"/>
            <w:tcBorders>
              <w:top w:val="single" w:sz="4" w:space="0" w:color="auto"/>
              <w:left w:val="single" w:sz="4" w:space="0" w:color="auto"/>
              <w:bottom w:val="single" w:sz="4" w:space="0" w:color="auto"/>
              <w:right w:val="single" w:sz="4" w:space="0" w:color="auto"/>
            </w:tcBorders>
            <w:hideMark/>
          </w:tcPr>
          <w:p w14:paraId="6D4D1F70" w14:textId="77777777" w:rsidR="003B6F8D" w:rsidRDefault="003B6F8D">
            <w:pPr>
              <w:pStyle w:val="TAL"/>
              <w:rPr>
                <w:sz w:val="16"/>
              </w:rPr>
            </w:pPr>
            <w:r>
              <w:rPr>
                <w:sz w:val="16"/>
              </w:rPr>
              <w:t xml:space="preserve">Correction to </w:t>
            </w:r>
            <w:proofErr w:type="spellStart"/>
            <w:r>
              <w:rPr>
                <w:sz w:val="16"/>
              </w:rPr>
              <w:t>MLEventNotif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2BC090B" w14:textId="77777777" w:rsidR="003B6F8D" w:rsidRDefault="003B6F8D">
            <w:pPr>
              <w:pStyle w:val="TAL"/>
              <w:rPr>
                <w:sz w:val="16"/>
              </w:rPr>
            </w:pPr>
            <w:r>
              <w:rPr>
                <w:sz w:val="16"/>
              </w:rPr>
              <w:t>ZTE, Huawei, Intel</w:t>
            </w:r>
          </w:p>
        </w:tc>
        <w:tc>
          <w:tcPr>
            <w:tcW w:w="0" w:type="auto"/>
            <w:tcBorders>
              <w:top w:val="single" w:sz="4" w:space="0" w:color="auto"/>
              <w:left w:val="single" w:sz="4" w:space="0" w:color="auto"/>
              <w:bottom w:val="single" w:sz="4" w:space="0" w:color="auto"/>
              <w:right w:val="single" w:sz="4" w:space="0" w:color="auto"/>
            </w:tcBorders>
            <w:hideMark/>
          </w:tcPr>
          <w:p w14:paraId="42B3C07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EC5EEB" w14:textId="77777777" w:rsidR="003B6F8D" w:rsidRDefault="003B6F8D">
            <w:pPr>
              <w:pStyle w:val="TAL"/>
              <w:rPr>
                <w:sz w:val="16"/>
              </w:rPr>
            </w:pPr>
            <w:r>
              <w:rPr>
                <w:sz w:val="16"/>
              </w:rPr>
              <w:t>C3-222361</w:t>
            </w:r>
          </w:p>
        </w:tc>
        <w:tc>
          <w:tcPr>
            <w:tcW w:w="0" w:type="auto"/>
            <w:tcBorders>
              <w:top w:val="single" w:sz="4" w:space="0" w:color="auto"/>
              <w:left w:val="single" w:sz="4" w:space="0" w:color="auto"/>
              <w:bottom w:val="single" w:sz="4" w:space="0" w:color="auto"/>
              <w:right w:val="single" w:sz="4" w:space="0" w:color="auto"/>
            </w:tcBorders>
          </w:tcPr>
          <w:p w14:paraId="7B02193C" w14:textId="77777777" w:rsidR="003B6F8D" w:rsidRDefault="003B6F8D">
            <w:pPr>
              <w:pStyle w:val="TAL"/>
              <w:rPr>
                <w:sz w:val="16"/>
              </w:rPr>
            </w:pPr>
          </w:p>
        </w:tc>
      </w:tr>
      <w:tr w:rsidR="003B6F8D" w14:paraId="570F444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995027" w14:textId="77777777" w:rsidR="003B6F8D" w:rsidRDefault="003B6F8D">
            <w:pPr>
              <w:pStyle w:val="TAL"/>
              <w:rPr>
                <w:sz w:val="16"/>
              </w:rPr>
            </w:pPr>
            <w:r>
              <w:rPr>
                <w:sz w:val="16"/>
              </w:rPr>
              <w:t>C3-222507</w:t>
            </w:r>
          </w:p>
        </w:tc>
        <w:tc>
          <w:tcPr>
            <w:tcW w:w="0" w:type="auto"/>
            <w:tcBorders>
              <w:top w:val="single" w:sz="4" w:space="0" w:color="auto"/>
              <w:left w:val="single" w:sz="4" w:space="0" w:color="auto"/>
              <w:bottom w:val="single" w:sz="4" w:space="0" w:color="auto"/>
              <w:right w:val="single" w:sz="4" w:space="0" w:color="auto"/>
            </w:tcBorders>
            <w:hideMark/>
          </w:tcPr>
          <w:p w14:paraId="5AA4EE4A" w14:textId="77777777" w:rsidR="003B6F8D" w:rsidRDefault="003B6F8D">
            <w:pPr>
              <w:pStyle w:val="TAL"/>
              <w:rPr>
                <w:sz w:val="16"/>
              </w:rPr>
            </w:pPr>
            <w:r>
              <w:rPr>
                <w:sz w:val="16"/>
              </w:rPr>
              <w:t>Time synchronization error budget provisioning</w:t>
            </w:r>
          </w:p>
        </w:tc>
        <w:tc>
          <w:tcPr>
            <w:tcW w:w="0" w:type="auto"/>
            <w:tcBorders>
              <w:top w:val="single" w:sz="4" w:space="0" w:color="auto"/>
              <w:left w:val="single" w:sz="4" w:space="0" w:color="auto"/>
              <w:bottom w:val="single" w:sz="4" w:space="0" w:color="auto"/>
              <w:right w:val="single" w:sz="4" w:space="0" w:color="auto"/>
            </w:tcBorders>
            <w:hideMark/>
          </w:tcPr>
          <w:p w14:paraId="04566C1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7E8F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569141" w14:textId="77777777" w:rsidR="003B6F8D" w:rsidRDefault="003B6F8D">
            <w:pPr>
              <w:pStyle w:val="TAL"/>
              <w:rPr>
                <w:sz w:val="16"/>
              </w:rPr>
            </w:pPr>
            <w:r>
              <w:rPr>
                <w:sz w:val="16"/>
              </w:rPr>
              <w:t>C3-222184</w:t>
            </w:r>
          </w:p>
        </w:tc>
        <w:tc>
          <w:tcPr>
            <w:tcW w:w="0" w:type="auto"/>
            <w:tcBorders>
              <w:top w:val="single" w:sz="4" w:space="0" w:color="auto"/>
              <w:left w:val="single" w:sz="4" w:space="0" w:color="auto"/>
              <w:bottom w:val="single" w:sz="4" w:space="0" w:color="auto"/>
              <w:right w:val="single" w:sz="4" w:space="0" w:color="auto"/>
            </w:tcBorders>
          </w:tcPr>
          <w:p w14:paraId="300F53D1" w14:textId="77777777" w:rsidR="003B6F8D" w:rsidRDefault="003B6F8D">
            <w:pPr>
              <w:pStyle w:val="TAL"/>
              <w:rPr>
                <w:sz w:val="16"/>
              </w:rPr>
            </w:pPr>
          </w:p>
        </w:tc>
      </w:tr>
      <w:tr w:rsidR="003B6F8D" w14:paraId="5980AF4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BC33D5" w14:textId="77777777" w:rsidR="003B6F8D" w:rsidRDefault="003B6F8D">
            <w:pPr>
              <w:pStyle w:val="TAL"/>
              <w:rPr>
                <w:sz w:val="16"/>
              </w:rPr>
            </w:pPr>
            <w:r>
              <w:rPr>
                <w:sz w:val="16"/>
              </w:rPr>
              <w:t>C3-222508</w:t>
            </w:r>
          </w:p>
        </w:tc>
        <w:tc>
          <w:tcPr>
            <w:tcW w:w="0" w:type="auto"/>
            <w:tcBorders>
              <w:top w:val="single" w:sz="4" w:space="0" w:color="auto"/>
              <w:left w:val="single" w:sz="4" w:space="0" w:color="auto"/>
              <w:bottom w:val="single" w:sz="4" w:space="0" w:color="auto"/>
              <w:right w:val="single" w:sz="4" w:space="0" w:color="auto"/>
            </w:tcBorders>
            <w:hideMark/>
          </w:tcPr>
          <w:p w14:paraId="721D67DD" w14:textId="77777777" w:rsidR="003B6F8D" w:rsidRDefault="003B6F8D">
            <w:pPr>
              <w:pStyle w:val="TAL"/>
              <w:rPr>
                <w:sz w:val="16"/>
              </w:rPr>
            </w:pPr>
            <w:r>
              <w:rPr>
                <w:sz w:val="16"/>
              </w:rPr>
              <w:t xml:space="preserve">Pseudo-CR on </w:t>
            </w:r>
            <w:proofErr w:type="spellStart"/>
            <w:r>
              <w:rPr>
                <w:sz w:val="16"/>
              </w:rPr>
              <w:t>UserInfomation</w:t>
            </w:r>
            <w:proofErr w:type="spellEnd"/>
            <w:r>
              <w:rPr>
                <w:sz w:val="16"/>
              </w:rPr>
              <w:t xml:space="preserve"> update for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26824B"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9615E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75F376" w14:textId="77777777" w:rsidR="003B6F8D" w:rsidRDefault="003B6F8D">
            <w:pPr>
              <w:pStyle w:val="TAL"/>
              <w:rPr>
                <w:sz w:val="16"/>
              </w:rPr>
            </w:pPr>
            <w:r>
              <w:rPr>
                <w:sz w:val="16"/>
              </w:rPr>
              <w:t>C3-222360</w:t>
            </w:r>
          </w:p>
        </w:tc>
        <w:tc>
          <w:tcPr>
            <w:tcW w:w="0" w:type="auto"/>
            <w:tcBorders>
              <w:top w:val="single" w:sz="4" w:space="0" w:color="auto"/>
              <w:left w:val="single" w:sz="4" w:space="0" w:color="auto"/>
              <w:bottom w:val="single" w:sz="4" w:space="0" w:color="auto"/>
              <w:right w:val="single" w:sz="4" w:space="0" w:color="auto"/>
            </w:tcBorders>
          </w:tcPr>
          <w:p w14:paraId="7309C969" w14:textId="77777777" w:rsidR="003B6F8D" w:rsidRDefault="003B6F8D">
            <w:pPr>
              <w:pStyle w:val="TAL"/>
              <w:rPr>
                <w:sz w:val="16"/>
              </w:rPr>
            </w:pPr>
          </w:p>
        </w:tc>
      </w:tr>
      <w:tr w:rsidR="003B6F8D" w14:paraId="2715166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8D18452" w14:textId="77777777" w:rsidR="003B6F8D" w:rsidRDefault="003B6F8D">
            <w:pPr>
              <w:pStyle w:val="TAL"/>
              <w:rPr>
                <w:sz w:val="16"/>
              </w:rPr>
            </w:pPr>
            <w:r>
              <w:rPr>
                <w:sz w:val="16"/>
              </w:rPr>
              <w:t>C3-222509</w:t>
            </w:r>
          </w:p>
        </w:tc>
        <w:tc>
          <w:tcPr>
            <w:tcW w:w="0" w:type="auto"/>
            <w:tcBorders>
              <w:top w:val="single" w:sz="4" w:space="0" w:color="auto"/>
              <w:left w:val="single" w:sz="4" w:space="0" w:color="auto"/>
              <w:bottom w:val="single" w:sz="4" w:space="0" w:color="auto"/>
              <w:right w:val="single" w:sz="4" w:space="0" w:color="auto"/>
            </w:tcBorders>
            <w:hideMark/>
          </w:tcPr>
          <w:p w14:paraId="58CE20D8"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hideMark/>
          </w:tcPr>
          <w:p w14:paraId="76CEDD40" w14:textId="77777777" w:rsidR="003B6F8D" w:rsidRDefault="003B6F8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790AD7D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0702B0" w14:textId="77777777" w:rsidR="003B6F8D" w:rsidRDefault="003B6F8D">
            <w:pPr>
              <w:pStyle w:val="TAL"/>
              <w:rPr>
                <w:sz w:val="16"/>
              </w:rPr>
            </w:pPr>
            <w:r>
              <w:rPr>
                <w:sz w:val="16"/>
              </w:rPr>
              <w:t>C3-222385</w:t>
            </w:r>
          </w:p>
        </w:tc>
        <w:tc>
          <w:tcPr>
            <w:tcW w:w="0" w:type="auto"/>
            <w:tcBorders>
              <w:top w:val="single" w:sz="4" w:space="0" w:color="auto"/>
              <w:left w:val="single" w:sz="4" w:space="0" w:color="auto"/>
              <w:bottom w:val="single" w:sz="4" w:space="0" w:color="auto"/>
              <w:right w:val="single" w:sz="4" w:space="0" w:color="auto"/>
            </w:tcBorders>
          </w:tcPr>
          <w:p w14:paraId="17FEDA9A" w14:textId="77777777" w:rsidR="003B6F8D" w:rsidRDefault="003B6F8D">
            <w:pPr>
              <w:pStyle w:val="TAL"/>
              <w:rPr>
                <w:sz w:val="16"/>
              </w:rPr>
            </w:pPr>
          </w:p>
        </w:tc>
      </w:tr>
      <w:tr w:rsidR="003B6F8D" w14:paraId="02536B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09E3DB" w14:textId="77777777" w:rsidR="003B6F8D" w:rsidRDefault="003B6F8D">
            <w:pPr>
              <w:pStyle w:val="TAL"/>
              <w:rPr>
                <w:sz w:val="16"/>
              </w:rPr>
            </w:pPr>
            <w:r>
              <w:rPr>
                <w:sz w:val="16"/>
              </w:rPr>
              <w:t>C3-222510</w:t>
            </w:r>
          </w:p>
        </w:tc>
        <w:tc>
          <w:tcPr>
            <w:tcW w:w="0" w:type="auto"/>
            <w:tcBorders>
              <w:top w:val="single" w:sz="4" w:space="0" w:color="auto"/>
              <w:left w:val="single" w:sz="4" w:space="0" w:color="auto"/>
              <w:bottom w:val="single" w:sz="4" w:space="0" w:color="auto"/>
              <w:right w:val="single" w:sz="4" w:space="0" w:color="auto"/>
            </w:tcBorders>
            <w:hideMark/>
          </w:tcPr>
          <w:p w14:paraId="6977325B" w14:textId="77777777" w:rsidR="003B6F8D" w:rsidRDefault="003B6F8D">
            <w:pPr>
              <w:pStyle w:val="TAL"/>
              <w:rPr>
                <w:sz w:val="16"/>
              </w:rPr>
            </w:pPr>
            <w:proofErr w:type="spellStart"/>
            <w:r>
              <w:rPr>
                <w:sz w:val="16"/>
              </w:rPr>
              <w:t>VAE_DynamicGroup</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1CD3B92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73F7A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F152C8" w14:textId="77777777" w:rsidR="003B6F8D" w:rsidRDefault="003B6F8D">
            <w:pPr>
              <w:pStyle w:val="TAL"/>
              <w:rPr>
                <w:sz w:val="16"/>
              </w:rPr>
            </w:pPr>
            <w:r>
              <w:rPr>
                <w:sz w:val="16"/>
              </w:rPr>
              <w:t>C3-222276</w:t>
            </w:r>
          </w:p>
        </w:tc>
        <w:tc>
          <w:tcPr>
            <w:tcW w:w="0" w:type="auto"/>
            <w:tcBorders>
              <w:top w:val="single" w:sz="4" w:space="0" w:color="auto"/>
              <w:left w:val="single" w:sz="4" w:space="0" w:color="auto"/>
              <w:bottom w:val="single" w:sz="4" w:space="0" w:color="auto"/>
              <w:right w:val="single" w:sz="4" w:space="0" w:color="auto"/>
            </w:tcBorders>
          </w:tcPr>
          <w:p w14:paraId="3D019F92" w14:textId="77777777" w:rsidR="003B6F8D" w:rsidRDefault="003B6F8D">
            <w:pPr>
              <w:pStyle w:val="TAL"/>
              <w:rPr>
                <w:sz w:val="16"/>
              </w:rPr>
            </w:pPr>
          </w:p>
        </w:tc>
      </w:tr>
      <w:tr w:rsidR="003B6F8D" w14:paraId="2761C58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561F151" w14:textId="77777777" w:rsidR="003B6F8D" w:rsidRDefault="003B6F8D">
            <w:pPr>
              <w:pStyle w:val="TAL"/>
              <w:rPr>
                <w:sz w:val="16"/>
              </w:rPr>
            </w:pPr>
            <w:r>
              <w:rPr>
                <w:sz w:val="16"/>
              </w:rPr>
              <w:t>C3-222511</w:t>
            </w:r>
          </w:p>
        </w:tc>
        <w:tc>
          <w:tcPr>
            <w:tcW w:w="0" w:type="auto"/>
            <w:tcBorders>
              <w:top w:val="single" w:sz="4" w:space="0" w:color="auto"/>
              <w:left w:val="single" w:sz="4" w:space="0" w:color="auto"/>
              <w:bottom w:val="single" w:sz="4" w:space="0" w:color="auto"/>
              <w:right w:val="single" w:sz="4" w:space="0" w:color="auto"/>
            </w:tcBorders>
            <w:hideMark/>
          </w:tcPr>
          <w:p w14:paraId="2973A3AB" w14:textId="77777777" w:rsidR="003B6F8D" w:rsidRDefault="003B6F8D">
            <w:pPr>
              <w:pStyle w:val="TAL"/>
              <w:rPr>
                <w:sz w:val="16"/>
              </w:rPr>
            </w:pPr>
            <w:r>
              <w:rPr>
                <w:sz w:val="16"/>
              </w:rPr>
              <w:t xml:space="preserve">Definition of </w:t>
            </w:r>
            <w:proofErr w:type="spellStart"/>
            <w:r>
              <w:rPr>
                <w:sz w:val="16"/>
              </w:rPr>
              <w:t>AmInfluSubPatch</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545AAF8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D017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FF401A" w14:textId="77777777" w:rsidR="003B6F8D" w:rsidRDefault="003B6F8D">
            <w:pPr>
              <w:pStyle w:val="TAL"/>
              <w:rPr>
                <w:sz w:val="16"/>
              </w:rPr>
            </w:pPr>
            <w:r>
              <w:rPr>
                <w:sz w:val="16"/>
              </w:rPr>
              <w:t>C3-222284</w:t>
            </w:r>
          </w:p>
        </w:tc>
        <w:tc>
          <w:tcPr>
            <w:tcW w:w="0" w:type="auto"/>
            <w:tcBorders>
              <w:top w:val="single" w:sz="4" w:space="0" w:color="auto"/>
              <w:left w:val="single" w:sz="4" w:space="0" w:color="auto"/>
              <w:bottom w:val="single" w:sz="4" w:space="0" w:color="auto"/>
              <w:right w:val="single" w:sz="4" w:space="0" w:color="auto"/>
            </w:tcBorders>
          </w:tcPr>
          <w:p w14:paraId="7A4AEC8D" w14:textId="77777777" w:rsidR="003B6F8D" w:rsidRDefault="003B6F8D">
            <w:pPr>
              <w:pStyle w:val="TAL"/>
              <w:rPr>
                <w:sz w:val="16"/>
              </w:rPr>
            </w:pPr>
          </w:p>
        </w:tc>
      </w:tr>
      <w:tr w:rsidR="003B6F8D" w14:paraId="7BD18A5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CE37986" w14:textId="77777777" w:rsidR="003B6F8D" w:rsidRDefault="003B6F8D">
            <w:pPr>
              <w:pStyle w:val="TAL"/>
              <w:rPr>
                <w:sz w:val="16"/>
              </w:rPr>
            </w:pPr>
            <w:r>
              <w:rPr>
                <w:sz w:val="16"/>
              </w:rPr>
              <w:t>C3-222512</w:t>
            </w:r>
          </w:p>
        </w:tc>
        <w:tc>
          <w:tcPr>
            <w:tcW w:w="0" w:type="auto"/>
            <w:tcBorders>
              <w:top w:val="single" w:sz="4" w:space="0" w:color="auto"/>
              <w:left w:val="single" w:sz="4" w:space="0" w:color="auto"/>
              <w:bottom w:val="single" w:sz="4" w:space="0" w:color="auto"/>
              <w:right w:val="single" w:sz="4" w:space="0" w:color="auto"/>
            </w:tcBorders>
            <w:hideMark/>
          </w:tcPr>
          <w:p w14:paraId="6DB9ED55" w14:textId="77777777" w:rsidR="003B6F8D" w:rsidRDefault="003B6F8D">
            <w:pPr>
              <w:pStyle w:val="TAL"/>
              <w:rPr>
                <w:sz w:val="16"/>
              </w:rPr>
            </w:pPr>
            <w:proofErr w:type="spellStart"/>
            <w:r>
              <w:rPr>
                <w:sz w:val="16"/>
              </w:rPr>
              <w:t>Ndccf_DataManagement</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10D2C633"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0A50C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CA536B" w14:textId="77777777" w:rsidR="003B6F8D" w:rsidRDefault="003B6F8D">
            <w:pPr>
              <w:pStyle w:val="TAL"/>
              <w:rPr>
                <w:sz w:val="16"/>
              </w:rPr>
            </w:pPr>
            <w:r>
              <w:rPr>
                <w:sz w:val="16"/>
              </w:rPr>
              <w:t>C3-222285</w:t>
            </w:r>
          </w:p>
        </w:tc>
        <w:tc>
          <w:tcPr>
            <w:tcW w:w="0" w:type="auto"/>
            <w:tcBorders>
              <w:top w:val="single" w:sz="4" w:space="0" w:color="auto"/>
              <w:left w:val="single" w:sz="4" w:space="0" w:color="auto"/>
              <w:bottom w:val="single" w:sz="4" w:space="0" w:color="auto"/>
              <w:right w:val="single" w:sz="4" w:space="0" w:color="auto"/>
            </w:tcBorders>
          </w:tcPr>
          <w:p w14:paraId="03EED0EB" w14:textId="77777777" w:rsidR="003B6F8D" w:rsidRDefault="003B6F8D">
            <w:pPr>
              <w:pStyle w:val="TAL"/>
              <w:rPr>
                <w:sz w:val="16"/>
              </w:rPr>
            </w:pPr>
          </w:p>
        </w:tc>
      </w:tr>
      <w:tr w:rsidR="003B6F8D" w14:paraId="38829E3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B40FCF" w14:textId="77777777" w:rsidR="003B6F8D" w:rsidRDefault="003B6F8D">
            <w:pPr>
              <w:pStyle w:val="TAL"/>
              <w:rPr>
                <w:sz w:val="16"/>
              </w:rPr>
            </w:pPr>
            <w:r>
              <w:rPr>
                <w:sz w:val="16"/>
              </w:rPr>
              <w:t>C3-222513</w:t>
            </w:r>
          </w:p>
        </w:tc>
        <w:tc>
          <w:tcPr>
            <w:tcW w:w="0" w:type="auto"/>
            <w:tcBorders>
              <w:top w:val="single" w:sz="4" w:space="0" w:color="auto"/>
              <w:left w:val="single" w:sz="4" w:space="0" w:color="auto"/>
              <w:bottom w:val="single" w:sz="4" w:space="0" w:color="auto"/>
              <w:right w:val="single" w:sz="4" w:space="0" w:color="auto"/>
            </w:tcBorders>
            <w:hideMark/>
          </w:tcPr>
          <w:p w14:paraId="06CF3A11"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6F344B0"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9EFBB6" w14:textId="77777777" w:rsidR="003B6F8D" w:rsidRDefault="003B6F8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72B64E8" w14:textId="77777777" w:rsidR="003B6F8D" w:rsidRDefault="003B6F8D">
            <w:pPr>
              <w:pStyle w:val="TAL"/>
              <w:rPr>
                <w:sz w:val="16"/>
              </w:rPr>
            </w:pPr>
            <w:r>
              <w:rPr>
                <w:sz w:val="16"/>
              </w:rPr>
              <w:t>C3-222286</w:t>
            </w:r>
          </w:p>
        </w:tc>
        <w:tc>
          <w:tcPr>
            <w:tcW w:w="0" w:type="auto"/>
            <w:tcBorders>
              <w:top w:val="single" w:sz="4" w:space="0" w:color="auto"/>
              <w:left w:val="single" w:sz="4" w:space="0" w:color="auto"/>
              <w:bottom w:val="single" w:sz="4" w:space="0" w:color="auto"/>
              <w:right w:val="single" w:sz="4" w:space="0" w:color="auto"/>
            </w:tcBorders>
            <w:hideMark/>
          </w:tcPr>
          <w:p w14:paraId="06CB18C9" w14:textId="77777777" w:rsidR="003B6F8D" w:rsidRDefault="003B6F8D">
            <w:pPr>
              <w:pStyle w:val="TAL"/>
              <w:rPr>
                <w:sz w:val="16"/>
              </w:rPr>
            </w:pPr>
            <w:r>
              <w:rPr>
                <w:sz w:val="16"/>
              </w:rPr>
              <w:t>C3-222590</w:t>
            </w:r>
          </w:p>
        </w:tc>
      </w:tr>
      <w:tr w:rsidR="003B6F8D" w14:paraId="558A356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FBF9CD" w14:textId="77777777" w:rsidR="003B6F8D" w:rsidRDefault="003B6F8D">
            <w:pPr>
              <w:pStyle w:val="TAL"/>
              <w:rPr>
                <w:sz w:val="16"/>
              </w:rPr>
            </w:pPr>
            <w:r>
              <w:rPr>
                <w:sz w:val="16"/>
              </w:rPr>
              <w:t>C3-222514</w:t>
            </w:r>
          </w:p>
        </w:tc>
        <w:tc>
          <w:tcPr>
            <w:tcW w:w="0" w:type="auto"/>
            <w:tcBorders>
              <w:top w:val="single" w:sz="4" w:space="0" w:color="auto"/>
              <w:left w:val="single" w:sz="4" w:space="0" w:color="auto"/>
              <w:bottom w:val="single" w:sz="4" w:space="0" w:color="auto"/>
              <w:right w:val="single" w:sz="4" w:space="0" w:color="auto"/>
            </w:tcBorders>
            <w:hideMark/>
          </w:tcPr>
          <w:p w14:paraId="2EAAD6D6"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6B008D6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3DBB6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4C2D1F" w14:textId="77777777" w:rsidR="003B6F8D" w:rsidRDefault="003B6F8D">
            <w:pPr>
              <w:pStyle w:val="TAL"/>
              <w:rPr>
                <w:sz w:val="16"/>
              </w:rPr>
            </w:pPr>
            <w:r>
              <w:rPr>
                <w:sz w:val="16"/>
              </w:rPr>
              <w:t>C3-222288</w:t>
            </w:r>
          </w:p>
        </w:tc>
        <w:tc>
          <w:tcPr>
            <w:tcW w:w="0" w:type="auto"/>
            <w:tcBorders>
              <w:top w:val="single" w:sz="4" w:space="0" w:color="auto"/>
              <w:left w:val="single" w:sz="4" w:space="0" w:color="auto"/>
              <w:bottom w:val="single" w:sz="4" w:space="0" w:color="auto"/>
              <w:right w:val="single" w:sz="4" w:space="0" w:color="auto"/>
            </w:tcBorders>
          </w:tcPr>
          <w:p w14:paraId="5B6BE703" w14:textId="77777777" w:rsidR="003B6F8D" w:rsidRDefault="003B6F8D">
            <w:pPr>
              <w:pStyle w:val="TAL"/>
              <w:rPr>
                <w:sz w:val="16"/>
              </w:rPr>
            </w:pPr>
          </w:p>
        </w:tc>
      </w:tr>
      <w:tr w:rsidR="003B6F8D" w14:paraId="22743E8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22EBB88" w14:textId="77777777" w:rsidR="003B6F8D" w:rsidRDefault="003B6F8D">
            <w:pPr>
              <w:pStyle w:val="TAL"/>
              <w:rPr>
                <w:sz w:val="16"/>
              </w:rPr>
            </w:pPr>
            <w:r>
              <w:rPr>
                <w:sz w:val="16"/>
              </w:rPr>
              <w:t>C3-222515</w:t>
            </w:r>
          </w:p>
        </w:tc>
        <w:tc>
          <w:tcPr>
            <w:tcW w:w="0" w:type="auto"/>
            <w:tcBorders>
              <w:top w:val="single" w:sz="4" w:space="0" w:color="auto"/>
              <w:left w:val="single" w:sz="4" w:space="0" w:color="auto"/>
              <w:bottom w:val="single" w:sz="4" w:space="0" w:color="auto"/>
              <w:right w:val="single" w:sz="4" w:space="0" w:color="auto"/>
            </w:tcBorders>
            <w:hideMark/>
          </w:tcPr>
          <w:p w14:paraId="45DD1C75"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4E999C5B"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101F7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93A185" w14:textId="77777777" w:rsidR="003B6F8D" w:rsidRDefault="003B6F8D">
            <w:pPr>
              <w:pStyle w:val="TAL"/>
              <w:rPr>
                <w:sz w:val="16"/>
              </w:rPr>
            </w:pPr>
            <w:r>
              <w:rPr>
                <w:sz w:val="16"/>
              </w:rPr>
              <w:t>C3-222151</w:t>
            </w:r>
          </w:p>
        </w:tc>
        <w:tc>
          <w:tcPr>
            <w:tcW w:w="0" w:type="auto"/>
            <w:tcBorders>
              <w:top w:val="single" w:sz="4" w:space="0" w:color="auto"/>
              <w:left w:val="single" w:sz="4" w:space="0" w:color="auto"/>
              <w:bottom w:val="single" w:sz="4" w:space="0" w:color="auto"/>
              <w:right w:val="single" w:sz="4" w:space="0" w:color="auto"/>
            </w:tcBorders>
          </w:tcPr>
          <w:p w14:paraId="31A8593D" w14:textId="77777777" w:rsidR="003B6F8D" w:rsidRDefault="003B6F8D">
            <w:pPr>
              <w:pStyle w:val="TAL"/>
              <w:rPr>
                <w:sz w:val="16"/>
              </w:rPr>
            </w:pPr>
          </w:p>
        </w:tc>
      </w:tr>
      <w:tr w:rsidR="003B6F8D" w14:paraId="0760946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903BFA" w14:textId="77777777" w:rsidR="003B6F8D" w:rsidRDefault="003B6F8D">
            <w:pPr>
              <w:pStyle w:val="TAL"/>
              <w:rPr>
                <w:sz w:val="16"/>
              </w:rPr>
            </w:pPr>
            <w:r>
              <w:rPr>
                <w:sz w:val="16"/>
              </w:rPr>
              <w:t>C3-222516</w:t>
            </w:r>
          </w:p>
        </w:tc>
        <w:tc>
          <w:tcPr>
            <w:tcW w:w="0" w:type="auto"/>
            <w:tcBorders>
              <w:top w:val="single" w:sz="4" w:space="0" w:color="auto"/>
              <w:left w:val="single" w:sz="4" w:space="0" w:color="auto"/>
              <w:bottom w:val="single" w:sz="4" w:space="0" w:color="auto"/>
              <w:right w:val="single" w:sz="4" w:space="0" w:color="auto"/>
            </w:tcBorders>
            <w:hideMark/>
          </w:tcPr>
          <w:p w14:paraId="1859CBBA"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hideMark/>
          </w:tcPr>
          <w:p w14:paraId="47E9533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2B65F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F3728B" w14:textId="77777777" w:rsidR="003B6F8D" w:rsidRDefault="003B6F8D">
            <w:pPr>
              <w:pStyle w:val="TAL"/>
              <w:rPr>
                <w:sz w:val="16"/>
              </w:rPr>
            </w:pPr>
            <w:r>
              <w:rPr>
                <w:sz w:val="16"/>
              </w:rPr>
              <w:t>C3-222156</w:t>
            </w:r>
          </w:p>
        </w:tc>
        <w:tc>
          <w:tcPr>
            <w:tcW w:w="0" w:type="auto"/>
            <w:tcBorders>
              <w:top w:val="single" w:sz="4" w:space="0" w:color="auto"/>
              <w:left w:val="single" w:sz="4" w:space="0" w:color="auto"/>
              <w:bottom w:val="single" w:sz="4" w:space="0" w:color="auto"/>
              <w:right w:val="single" w:sz="4" w:space="0" w:color="auto"/>
            </w:tcBorders>
          </w:tcPr>
          <w:p w14:paraId="6A7E3914" w14:textId="77777777" w:rsidR="003B6F8D" w:rsidRDefault="003B6F8D">
            <w:pPr>
              <w:pStyle w:val="TAL"/>
              <w:rPr>
                <w:sz w:val="16"/>
              </w:rPr>
            </w:pPr>
          </w:p>
        </w:tc>
      </w:tr>
      <w:tr w:rsidR="003B6F8D" w14:paraId="425AE82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29E89F" w14:textId="77777777" w:rsidR="003B6F8D" w:rsidRDefault="003B6F8D">
            <w:pPr>
              <w:pStyle w:val="TAL"/>
              <w:rPr>
                <w:sz w:val="16"/>
              </w:rPr>
            </w:pPr>
            <w:r>
              <w:rPr>
                <w:sz w:val="16"/>
              </w:rPr>
              <w:t>C3-222517</w:t>
            </w:r>
          </w:p>
        </w:tc>
        <w:tc>
          <w:tcPr>
            <w:tcW w:w="0" w:type="auto"/>
            <w:tcBorders>
              <w:top w:val="single" w:sz="4" w:space="0" w:color="auto"/>
              <w:left w:val="single" w:sz="4" w:space="0" w:color="auto"/>
              <w:bottom w:val="single" w:sz="4" w:space="0" w:color="auto"/>
              <w:right w:val="single" w:sz="4" w:space="0" w:color="auto"/>
            </w:tcBorders>
            <w:hideMark/>
          </w:tcPr>
          <w:p w14:paraId="25CDCDE4"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hideMark/>
          </w:tcPr>
          <w:p w14:paraId="63606B2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FBDAB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034C24" w14:textId="77777777" w:rsidR="003B6F8D" w:rsidRDefault="003B6F8D">
            <w:pPr>
              <w:pStyle w:val="TAL"/>
              <w:rPr>
                <w:sz w:val="16"/>
              </w:rPr>
            </w:pPr>
            <w:r>
              <w:rPr>
                <w:sz w:val="16"/>
              </w:rPr>
              <w:t>C3-222342</w:t>
            </w:r>
          </w:p>
        </w:tc>
        <w:tc>
          <w:tcPr>
            <w:tcW w:w="0" w:type="auto"/>
            <w:tcBorders>
              <w:top w:val="single" w:sz="4" w:space="0" w:color="auto"/>
              <w:left w:val="single" w:sz="4" w:space="0" w:color="auto"/>
              <w:bottom w:val="single" w:sz="4" w:space="0" w:color="auto"/>
              <w:right w:val="single" w:sz="4" w:space="0" w:color="auto"/>
            </w:tcBorders>
          </w:tcPr>
          <w:p w14:paraId="128CE5DC" w14:textId="77777777" w:rsidR="003B6F8D" w:rsidRDefault="003B6F8D">
            <w:pPr>
              <w:pStyle w:val="TAL"/>
              <w:rPr>
                <w:sz w:val="16"/>
              </w:rPr>
            </w:pPr>
          </w:p>
        </w:tc>
      </w:tr>
      <w:tr w:rsidR="003B6F8D" w14:paraId="6704C8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89526C" w14:textId="77777777" w:rsidR="003B6F8D" w:rsidRDefault="003B6F8D">
            <w:pPr>
              <w:pStyle w:val="TAL"/>
              <w:rPr>
                <w:sz w:val="16"/>
              </w:rPr>
            </w:pPr>
            <w:r>
              <w:rPr>
                <w:sz w:val="16"/>
              </w:rPr>
              <w:lastRenderedPageBreak/>
              <w:t>C3-222518</w:t>
            </w:r>
          </w:p>
        </w:tc>
        <w:tc>
          <w:tcPr>
            <w:tcW w:w="0" w:type="auto"/>
            <w:tcBorders>
              <w:top w:val="single" w:sz="4" w:space="0" w:color="auto"/>
              <w:left w:val="single" w:sz="4" w:space="0" w:color="auto"/>
              <w:bottom w:val="single" w:sz="4" w:space="0" w:color="auto"/>
              <w:right w:val="single" w:sz="4" w:space="0" w:color="auto"/>
            </w:tcBorders>
            <w:hideMark/>
          </w:tcPr>
          <w:p w14:paraId="132BD7CC"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hideMark/>
          </w:tcPr>
          <w:p w14:paraId="1402696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935C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5FEFBF" w14:textId="77777777" w:rsidR="003B6F8D" w:rsidRDefault="003B6F8D">
            <w:pPr>
              <w:pStyle w:val="TAL"/>
              <w:rPr>
                <w:sz w:val="16"/>
              </w:rPr>
            </w:pPr>
            <w:r>
              <w:rPr>
                <w:sz w:val="16"/>
              </w:rPr>
              <w:t>C3-222305</w:t>
            </w:r>
          </w:p>
        </w:tc>
        <w:tc>
          <w:tcPr>
            <w:tcW w:w="0" w:type="auto"/>
            <w:tcBorders>
              <w:top w:val="single" w:sz="4" w:space="0" w:color="auto"/>
              <w:left w:val="single" w:sz="4" w:space="0" w:color="auto"/>
              <w:bottom w:val="single" w:sz="4" w:space="0" w:color="auto"/>
              <w:right w:val="single" w:sz="4" w:space="0" w:color="auto"/>
            </w:tcBorders>
          </w:tcPr>
          <w:p w14:paraId="3E7D4675" w14:textId="77777777" w:rsidR="003B6F8D" w:rsidRDefault="003B6F8D">
            <w:pPr>
              <w:pStyle w:val="TAL"/>
              <w:rPr>
                <w:sz w:val="16"/>
              </w:rPr>
            </w:pPr>
          </w:p>
        </w:tc>
      </w:tr>
      <w:tr w:rsidR="003B6F8D" w14:paraId="0B768E5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945ED5" w14:textId="77777777" w:rsidR="003B6F8D" w:rsidRDefault="003B6F8D">
            <w:pPr>
              <w:pStyle w:val="TAL"/>
              <w:rPr>
                <w:sz w:val="16"/>
              </w:rPr>
            </w:pPr>
            <w:r>
              <w:rPr>
                <w:sz w:val="16"/>
              </w:rPr>
              <w:t>C3-222519</w:t>
            </w:r>
          </w:p>
        </w:tc>
        <w:tc>
          <w:tcPr>
            <w:tcW w:w="0" w:type="auto"/>
            <w:tcBorders>
              <w:top w:val="single" w:sz="4" w:space="0" w:color="auto"/>
              <w:left w:val="single" w:sz="4" w:space="0" w:color="auto"/>
              <w:bottom w:val="single" w:sz="4" w:space="0" w:color="auto"/>
              <w:right w:val="single" w:sz="4" w:space="0" w:color="auto"/>
            </w:tcBorders>
            <w:hideMark/>
          </w:tcPr>
          <w:p w14:paraId="0006E920" w14:textId="77777777" w:rsidR="003B6F8D" w:rsidRDefault="003B6F8D">
            <w:pPr>
              <w:pStyle w:val="TAL"/>
              <w:rPr>
                <w:sz w:val="16"/>
              </w:rPr>
            </w:pPr>
            <w:r>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hideMark/>
          </w:tcPr>
          <w:p w14:paraId="242A18A4" w14:textId="77777777" w:rsidR="003B6F8D" w:rsidRDefault="003B6F8D">
            <w:pPr>
              <w:pStyle w:val="TAL"/>
              <w:rPr>
                <w:sz w:val="16"/>
              </w:rPr>
            </w:pPr>
            <w:r>
              <w:rPr>
                <w:sz w:val="16"/>
              </w:rPr>
              <w:t>Qualcomm Incorporated, Ericsson, BBC, AT&amp;T, Huawei</w:t>
            </w:r>
          </w:p>
        </w:tc>
        <w:tc>
          <w:tcPr>
            <w:tcW w:w="0" w:type="auto"/>
            <w:tcBorders>
              <w:top w:val="single" w:sz="4" w:space="0" w:color="auto"/>
              <w:left w:val="single" w:sz="4" w:space="0" w:color="auto"/>
              <w:bottom w:val="single" w:sz="4" w:space="0" w:color="auto"/>
              <w:right w:val="single" w:sz="4" w:space="0" w:color="auto"/>
            </w:tcBorders>
            <w:hideMark/>
          </w:tcPr>
          <w:p w14:paraId="7DFFFEE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E2DBA7" w14:textId="77777777" w:rsidR="003B6F8D" w:rsidRDefault="003B6F8D">
            <w:pPr>
              <w:pStyle w:val="TAL"/>
              <w:rPr>
                <w:sz w:val="16"/>
              </w:rPr>
            </w:pPr>
            <w:r>
              <w:rPr>
                <w:sz w:val="16"/>
              </w:rPr>
              <w:t>C3-222253</w:t>
            </w:r>
          </w:p>
        </w:tc>
        <w:tc>
          <w:tcPr>
            <w:tcW w:w="0" w:type="auto"/>
            <w:tcBorders>
              <w:top w:val="single" w:sz="4" w:space="0" w:color="auto"/>
              <w:left w:val="single" w:sz="4" w:space="0" w:color="auto"/>
              <w:bottom w:val="single" w:sz="4" w:space="0" w:color="auto"/>
              <w:right w:val="single" w:sz="4" w:space="0" w:color="auto"/>
            </w:tcBorders>
          </w:tcPr>
          <w:p w14:paraId="7A1179B2" w14:textId="77777777" w:rsidR="003B6F8D" w:rsidRDefault="003B6F8D">
            <w:pPr>
              <w:pStyle w:val="TAL"/>
              <w:rPr>
                <w:sz w:val="16"/>
              </w:rPr>
            </w:pPr>
          </w:p>
        </w:tc>
      </w:tr>
      <w:tr w:rsidR="003B6F8D" w14:paraId="52D009D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3E5539" w14:textId="77777777" w:rsidR="003B6F8D" w:rsidRDefault="003B6F8D">
            <w:pPr>
              <w:pStyle w:val="TAL"/>
              <w:rPr>
                <w:sz w:val="16"/>
              </w:rPr>
            </w:pPr>
            <w:r>
              <w:rPr>
                <w:sz w:val="16"/>
              </w:rPr>
              <w:t>C3-222520</w:t>
            </w:r>
          </w:p>
        </w:tc>
        <w:tc>
          <w:tcPr>
            <w:tcW w:w="0" w:type="auto"/>
            <w:tcBorders>
              <w:top w:val="single" w:sz="4" w:space="0" w:color="auto"/>
              <w:left w:val="single" w:sz="4" w:space="0" w:color="auto"/>
              <w:bottom w:val="single" w:sz="4" w:space="0" w:color="auto"/>
              <w:right w:val="single" w:sz="4" w:space="0" w:color="auto"/>
            </w:tcBorders>
            <w:hideMark/>
          </w:tcPr>
          <w:p w14:paraId="18585476"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hideMark/>
          </w:tcPr>
          <w:p w14:paraId="0FACE3C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ABD40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F24FB0" w14:textId="77777777" w:rsidR="003B6F8D" w:rsidRDefault="003B6F8D">
            <w:pPr>
              <w:pStyle w:val="TAL"/>
              <w:rPr>
                <w:sz w:val="16"/>
              </w:rPr>
            </w:pPr>
            <w:r>
              <w:rPr>
                <w:sz w:val="16"/>
              </w:rPr>
              <w:t>C3-222149</w:t>
            </w:r>
          </w:p>
        </w:tc>
        <w:tc>
          <w:tcPr>
            <w:tcW w:w="0" w:type="auto"/>
            <w:tcBorders>
              <w:top w:val="single" w:sz="4" w:space="0" w:color="auto"/>
              <w:left w:val="single" w:sz="4" w:space="0" w:color="auto"/>
              <w:bottom w:val="single" w:sz="4" w:space="0" w:color="auto"/>
              <w:right w:val="single" w:sz="4" w:space="0" w:color="auto"/>
            </w:tcBorders>
          </w:tcPr>
          <w:p w14:paraId="42E7D480" w14:textId="77777777" w:rsidR="003B6F8D" w:rsidRDefault="003B6F8D">
            <w:pPr>
              <w:pStyle w:val="TAL"/>
              <w:rPr>
                <w:sz w:val="16"/>
              </w:rPr>
            </w:pPr>
          </w:p>
        </w:tc>
      </w:tr>
      <w:tr w:rsidR="003B6F8D" w14:paraId="464D9F0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2175B8C" w14:textId="77777777" w:rsidR="003B6F8D" w:rsidRDefault="003B6F8D">
            <w:pPr>
              <w:pStyle w:val="TAL"/>
              <w:rPr>
                <w:sz w:val="16"/>
              </w:rPr>
            </w:pPr>
            <w:r>
              <w:rPr>
                <w:sz w:val="16"/>
              </w:rPr>
              <w:t>C3-222521</w:t>
            </w:r>
          </w:p>
        </w:tc>
        <w:tc>
          <w:tcPr>
            <w:tcW w:w="0" w:type="auto"/>
            <w:tcBorders>
              <w:top w:val="single" w:sz="4" w:space="0" w:color="auto"/>
              <w:left w:val="single" w:sz="4" w:space="0" w:color="auto"/>
              <w:bottom w:val="single" w:sz="4" w:space="0" w:color="auto"/>
              <w:right w:val="single" w:sz="4" w:space="0" w:color="auto"/>
            </w:tcBorders>
            <w:hideMark/>
          </w:tcPr>
          <w:p w14:paraId="251FD1CB" w14:textId="77777777" w:rsidR="003B6F8D" w:rsidRDefault="003B6F8D">
            <w:pPr>
              <w:pStyle w:val="TAL"/>
              <w:rPr>
                <w:sz w:val="16"/>
              </w:rPr>
            </w:pPr>
            <w:r>
              <w:rPr>
                <w:sz w:val="16"/>
              </w:rPr>
              <w:t xml:space="preserve">Update RAT types and Frequencies in Service Experience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0C01A9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C99F8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FAA5A2" w14:textId="77777777" w:rsidR="003B6F8D" w:rsidRDefault="003B6F8D">
            <w:pPr>
              <w:pStyle w:val="TAL"/>
              <w:rPr>
                <w:sz w:val="16"/>
              </w:rPr>
            </w:pPr>
            <w:r>
              <w:rPr>
                <w:sz w:val="16"/>
              </w:rPr>
              <w:t>C3-222317</w:t>
            </w:r>
          </w:p>
        </w:tc>
        <w:tc>
          <w:tcPr>
            <w:tcW w:w="0" w:type="auto"/>
            <w:tcBorders>
              <w:top w:val="single" w:sz="4" w:space="0" w:color="auto"/>
              <w:left w:val="single" w:sz="4" w:space="0" w:color="auto"/>
              <w:bottom w:val="single" w:sz="4" w:space="0" w:color="auto"/>
              <w:right w:val="single" w:sz="4" w:space="0" w:color="auto"/>
            </w:tcBorders>
          </w:tcPr>
          <w:p w14:paraId="2BB127B9" w14:textId="77777777" w:rsidR="003B6F8D" w:rsidRDefault="003B6F8D">
            <w:pPr>
              <w:pStyle w:val="TAL"/>
              <w:rPr>
                <w:sz w:val="16"/>
              </w:rPr>
            </w:pPr>
          </w:p>
        </w:tc>
      </w:tr>
      <w:tr w:rsidR="003B6F8D" w14:paraId="2A9CD23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ADA9993" w14:textId="77777777" w:rsidR="003B6F8D" w:rsidRDefault="003B6F8D">
            <w:pPr>
              <w:pStyle w:val="TAL"/>
              <w:rPr>
                <w:sz w:val="16"/>
              </w:rPr>
            </w:pPr>
            <w:r>
              <w:rPr>
                <w:sz w:val="16"/>
              </w:rPr>
              <w:t>C3-222522</w:t>
            </w:r>
          </w:p>
        </w:tc>
        <w:tc>
          <w:tcPr>
            <w:tcW w:w="0" w:type="auto"/>
            <w:tcBorders>
              <w:top w:val="single" w:sz="4" w:space="0" w:color="auto"/>
              <w:left w:val="single" w:sz="4" w:space="0" w:color="auto"/>
              <w:bottom w:val="single" w:sz="4" w:space="0" w:color="auto"/>
              <w:right w:val="single" w:sz="4" w:space="0" w:color="auto"/>
            </w:tcBorders>
            <w:hideMark/>
          </w:tcPr>
          <w:p w14:paraId="1F426190"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50A59DE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A6FFB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AD82D9" w14:textId="77777777" w:rsidR="003B6F8D" w:rsidRDefault="003B6F8D">
            <w:pPr>
              <w:pStyle w:val="TAL"/>
              <w:rPr>
                <w:sz w:val="16"/>
              </w:rPr>
            </w:pPr>
            <w:r>
              <w:rPr>
                <w:sz w:val="16"/>
              </w:rPr>
              <w:t>C3-222318</w:t>
            </w:r>
          </w:p>
        </w:tc>
        <w:tc>
          <w:tcPr>
            <w:tcW w:w="0" w:type="auto"/>
            <w:tcBorders>
              <w:top w:val="single" w:sz="4" w:space="0" w:color="auto"/>
              <w:left w:val="single" w:sz="4" w:space="0" w:color="auto"/>
              <w:bottom w:val="single" w:sz="4" w:space="0" w:color="auto"/>
              <w:right w:val="single" w:sz="4" w:space="0" w:color="auto"/>
            </w:tcBorders>
          </w:tcPr>
          <w:p w14:paraId="74819778" w14:textId="77777777" w:rsidR="003B6F8D" w:rsidRDefault="003B6F8D">
            <w:pPr>
              <w:pStyle w:val="TAL"/>
              <w:rPr>
                <w:sz w:val="16"/>
              </w:rPr>
            </w:pPr>
          </w:p>
        </w:tc>
      </w:tr>
      <w:tr w:rsidR="003B6F8D" w14:paraId="64840C2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39C9D2" w14:textId="77777777" w:rsidR="003B6F8D" w:rsidRDefault="003B6F8D">
            <w:pPr>
              <w:pStyle w:val="TAL"/>
              <w:rPr>
                <w:sz w:val="16"/>
              </w:rPr>
            </w:pPr>
            <w:r>
              <w:rPr>
                <w:sz w:val="16"/>
              </w:rPr>
              <w:t>C3-222523</w:t>
            </w:r>
          </w:p>
        </w:tc>
        <w:tc>
          <w:tcPr>
            <w:tcW w:w="0" w:type="auto"/>
            <w:tcBorders>
              <w:top w:val="single" w:sz="4" w:space="0" w:color="auto"/>
              <w:left w:val="single" w:sz="4" w:space="0" w:color="auto"/>
              <w:bottom w:val="single" w:sz="4" w:space="0" w:color="auto"/>
              <w:right w:val="single" w:sz="4" w:space="0" w:color="auto"/>
            </w:tcBorders>
            <w:hideMark/>
          </w:tcPr>
          <w:p w14:paraId="0D005376" w14:textId="77777777" w:rsidR="003B6F8D" w:rsidRDefault="003B6F8D">
            <w:pPr>
              <w:pStyle w:val="TAL"/>
              <w:rPr>
                <w:sz w:val="16"/>
              </w:rPr>
            </w:pPr>
            <w:r>
              <w:rPr>
                <w:sz w:val="16"/>
              </w:rPr>
              <w:t xml:space="preserve">Correction on </w:t>
            </w: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08E84FF"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56910E2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D85D50" w14:textId="77777777" w:rsidR="003B6F8D" w:rsidRDefault="003B6F8D">
            <w:pPr>
              <w:pStyle w:val="TAL"/>
              <w:rPr>
                <w:sz w:val="16"/>
              </w:rPr>
            </w:pPr>
            <w:r>
              <w:rPr>
                <w:sz w:val="16"/>
              </w:rPr>
              <w:t>C3-222370</w:t>
            </w:r>
          </w:p>
        </w:tc>
        <w:tc>
          <w:tcPr>
            <w:tcW w:w="0" w:type="auto"/>
            <w:tcBorders>
              <w:top w:val="single" w:sz="4" w:space="0" w:color="auto"/>
              <w:left w:val="single" w:sz="4" w:space="0" w:color="auto"/>
              <w:bottom w:val="single" w:sz="4" w:space="0" w:color="auto"/>
              <w:right w:val="single" w:sz="4" w:space="0" w:color="auto"/>
            </w:tcBorders>
          </w:tcPr>
          <w:p w14:paraId="28807E8F" w14:textId="77777777" w:rsidR="003B6F8D" w:rsidRDefault="003B6F8D">
            <w:pPr>
              <w:pStyle w:val="TAL"/>
              <w:rPr>
                <w:sz w:val="16"/>
              </w:rPr>
            </w:pPr>
          </w:p>
        </w:tc>
      </w:tr>
      <w:tr w:rsidR="003B6F8D" w14:paraId="3D02C63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8D292E7" w14:textId="77777777" w:rsidR="003B6F8D" w:rsidRDefault="003B6F8D">
            <w:pPr>
              <w:pStyle w:val="TAL"/>
              <w:rPr>
                <w:sz w:val="16"/>
              </w:rPr>
            </w:pPr>
            <w:r>
              <w:rPr>
                <w:sz w:val="16"/>
              </w:rPr>
              <w:t>C3-222524</w:t>
            </w:r>
          </w:p>
        </w:tc>
        <w:tc>
          <w:tcPr>
            <w:tcW w:w="0" w:type="auto"/>
            <w:tcBorders>
              <w:top w:val="single" w:sz="4" w:space="0" w:color="auto"/>
              <w:left w:val="single" w:sz="4" w:space="0" w:color="auto"/>
              <w:bottom w:val="single" w:sz="4" w:space="0" w:color="auto"/>
              <w:right w:val="single" w:sz="4" w:space="0" w:color="auto"/>
            </w:tcBorders>
            <w:hideMark/>
          </w:tcPr>
          <w:p w14:paraId="015A68E3"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hideMark/>
          </w:tcPr>
          <w:p w14:paraId="04766C17"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4E1D547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3F5C91" w14:textId="77777777" w:rsidR="003B6F8D" w:rsidRDefault="003B6F8D">
            <w:pPr>
              <w:pStyle w:val="TAL"/>
              <w:rPr>
                <w:sz w:val="16"/>
              </w:rPr>
            </w:pPr>
            <w:r>
              <w:rPr>
                <w:sz w:val="16"/>
              </w:rPr>
              <w:t>C3-222275</w:t>
            </w:r>
          </w:p>
        </w:tc>
        <w:tc>
          <w:tcPr>
            <w:tcW w:w="0" w:type="auto"/>
            <w:tcBorders>
              <w:top w:val="single" w:sz="4" w:space="0" w:color="auto"/>
              <w:left w:val="single" w:sz="4" w:space="0" w:color="auto"/>
              <w:bottom w:val="single" w:sz="4" w:space="0" w:color="auto"/>
              <w:right w:val="single" w:sz="4" w:space="0" w:color="auto"/>
            </w:tcBorders>
          </w:tcPr>
          <w:p w14:paraId="57CF0BC1" w14:textId="77777777" w:rsidR="003B6F8D" w:rsidRDefault="003B6F8D">
            <w:pPr>
              <w:pStyle w:val="TAL"/>
              <w:rPr>
                <w:sz w:val="16"/>
              </w:rPr>
            </w:pPr>
          </w:p>
        </w:tc>
      </w:tr>
      <w:tr w:rsidR="003B6F8D" w14:paraId="3FFEFCF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7B741E" w14:textId="77777777" w:rsidR="003B6F8D" w:rsidRDefault="003B6F8D">
            <w:pPr>
              <w:pStyle w:val="TAL"/>
              <w:rPr>
                <w:sz w:val="16"/>
              </w:rPr>
            </w:pPr>
            <w:r>
              <w:rPr>
                <w:sz w:val="16"/>
              </w:rPr>
              <w:t>C3-222525</w:t>
            </w:r>
          </w:p>
        </w:tc>
        <w:tc>
          <w:tcPr>
            <w:tcW w:w="0" w:type="auto"/>
            <w:tcBorders>
              <w:top w:val="single" w:sz="4" w:space="0" w:color="auto"/>
              <w:left w:val="single" w:sz="4" w:space="0" w:color="auto"/>
              <w:bottom w:val="single" w:sz="4" w:space="0" w:color="auto"/>
              <w:right w:val="single" w:sz="4" w:space="0" w:color="auto"/>
            </w:tcBorders>
            <w:hideMark/>
          </w:tcPr>
          <w:p w14:paraId="51225C98" w14:textId="77777777" w:rsidR="003B6F8D" w:rsidRDefault="003B6F8D">
            <w:pPr>
              <w:pStyle w:val="TAL"/>
              <w:rPr>
                <w:sz w:val="16"/>
              </w:rPr>
            </w:pPr>
            <w:proofErr w:type="spellStart"/>
            <w:r>
              <w:rPr>
                <w:sz w:val="16"/>
              </w:rPr>
              <w:t>Nnwdaf_EventsSubscription</w:t>
            </w:r>
            <w:proofErr w:type="spellEnd"/>
            <w:r>
              <w:rPr>
                <w:sz w:val="16"/>
              </w:rPr>
              <w:t xml:space="preserve"> API: removal of siblings elements</w:t>
            </w:r>
          </w:p>
        </w:tc>
        <w:tc>
          <w:tcPr>
            <w:tcW w:w="0" w:type="auto"/>
            <w:tcBorders>
              <w:top w:val="single" w:sz="4" w:space="0" w:color="auto"/>
              <w:left w:val="single" w:sz="4" w:space="0" w:color="auto"/>
              <w:bottom w:val="single" w:sz="4" w:space="0" w:color="auto"/>
              <w:right w:val="single" w:sz="4" w:space="0" w:color="auto"/>
            </w:tcBorders>
            <w:hideMark/>
          </w:tcPr>
          <w:p w14:paraId="2E4707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03932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31EC4F" w14:textId="77777777" w:rsidR="003B6F8D" w:rsidRDefault="003B6F8D">
            <w:pPr>
              <w:pStyle w:val="TAL"/>
              <w:rPr>
                <w:sz w:val="16"/>
              </w:rPr>
            </w:pPr>
            <w:r>
              <w:rPr>
                <w:sz w:val="16"/>
              </w:rPr>
              <w:t>C3-222279</w:t>
            </w:r>
          </w:p>
        </w:tc>
        <w:tc>
          <w:tcPr>
            <w:tcW w:w="0" w:type="auto"/>
            <w:tcBorders>
              <w:top w:val="single" w:sz="4" w:space="0" w:color="auto"/>
              <w:left w:val="single" w:sz="4" w:space="0" w:color="auto"/>
              <w:bottom w:val="single" w:sz="4" w:space="0" w:color="auto"/>
              <w:right w:val="single" w:sz="4" w:space="0" w:color="auto"/>
            </w:tcBorders>
          </w:tcPr>
          <w:p w14:paraId="504346C6" w14:textId="77777777" w:rsidR="003B6F8D" w:rsidRDefault="003B6F8D">
            <w:pPr>
              <w:pStyle w:val="TAL"/>
              <w:rPr>
                <w:sz w:val="16"/>
              </w:rPr>
            </w:pPr>
          </w:p>
        </w:tc>
      </w:tr>
      <w:tr w:rsidR="003B6F8D" w14:paraId="60FE7C8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3C4556" w14:textId="77777777" w:rsidR="003B6F8D" w:rsidRDefault="003B6F8D">
            <w:pPr>
              <w:pStyle w:val="TAL"/>
              <w:rPr>
                <w:sz w:val="16"/>
              </w:rPr>
            </w:pPr>
            <w:r>
              <w:rPr>
                <w:sz w:val="16"/>
              </w:rPr>
              <w:t>C3-222526</w:t>
            </w:r>
          </w:p>
        </w:tc>
        <w:tc>
          <w:tcPr>
            <w:tcW w:w="0" w:type="auto"/>
            <w:tcBorders>
              <w:top w:val="single" w:sz="4" w:space="0" w:color="auto"/>
              <w:left w:val="single" w:sz="4" w:space="0" w:color="auto"/>
              <w:bottom w:val="single" w:sz="4" w:space="0" w:color="auto"/>
              <w:right w:val="single" w:sz="4" w:space="0" w:color="auto"/>
            </w:tcBorders>
            <w:hideMark/>
          </w:tcPr>
          <w:p w14:paraId="073CBC67" w14:textId="77777777" w:rsidR="003B6F8D" w:rsidRDefault="003B6F8D">
            <w:pPr>
              <w:pStyle w:val="TAL"/>
              <w:rPr>
                <w:sz w:val="16"/>
              </w:rPr>
            </w:pPr>
            <w:r>
              <w:rPr>
                <w:sz w:val="16"/>
              </w:rPr>
              <w:t xml:space="preserve">Partial success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146BD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793E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52BA28" w14:textId="77777777" w:rsidR="003B6F8D" w:rsidRDefault="003B6F8D">
            <w:pPr>
              <w:pStyle w:val="TAL"/>
              <w:rPr>
                <w:sz w:val="16"/>
              </w:rPr>
            </w:pPr>
            <w:r>
              <w:rPr>
                <w:sz w:val="16"/>
              </w:rPr>
              <w:t>C3-222080</w:t>
            </w:r>
          </w:p>
        </w:tc>
        <w:tc>
          <w:tcPr>
            <w:tcW w:w="0" w:type="auto"/>
            <w:tcBorders>
              <w:top w:val="single" w:sz="4" w:space="0" w:color="auto"/>
              <w:left w:val="single" w:sz="4" w:space="0" w:color="auto"/>
              <w:bottom w:val="single" w:sz="4" w:space="0" w:color="auto"/>
              <w:right w:val="single" w:sz="4" w:space="0" w:color="auto"/>
            </w:tcBorders>
          </w:tcPr>
          <w:p w14:paraId="28BC75C3" w14:textId="77777777" w:rsidR="003B6F8D" w:rsidRDefault="003B6F8D">
            <w:pPr>
              <w:pStyle w:val="TAL"/>
              <w:rPr>
                <w:sz w:val="16"/>
              </w:rPr>
            </w:pPr>
          </w:p>
        </w:tc>
      </w:tr>
      <w:tr w:rsidR="003B6F8D" w14:paraId="7979437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FC13D9" w14:textId="77777777" w:rsidR="003B6F8D" w:rsidRDefault="003B6F8D">
            <w:pPr>
              <w:pStyle w:val="TAL"/>
              <w:rPr>
                <w:sz w:val="16"/>
              </w:rPr>
            </w:pPr>
            <w:r>
              <w:rPr>
                <w:sz w:val="16"/>
              </w:rPr>
              <w:t>C3-222527</w:t>
            </w:r>
          </w:p>
        </w:tc>
        <w:tc>
          <w:tcPr>
            <w:tcW w:w="0" w:type="auto"/>
            <w:tcBorders>
              <w:top w:val="single" w:sz="4" w:space="0" w:color="auto"/>
              <w:left w:val="single" w:sz="4" w:space="0" w:color="auto"/>
              <w:bottom w:val="single" w:sz="4" w:space="0" w:color="auto"/>
              <w:right w:val="single" w:sz="4" w:space="0" w:color="auto"/>
            </w:tcBorders>
            <w:hideMark/>
          </w:tcPr>
          <w:p w14:paraId="6A922646"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hideMark/>
          </w:tcPr>
          <w:p w14:paraId="03D33F59"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A31ECB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53B300" w14:textId="77777777" w:rsidR="003B6F8D" w:rsidRDefault="003B6F8D">
            <w:pPr>
              <w:pStyle w:val="TAL"/>
              <w:rPr>
                <w:sz w:val="16"/>
              </w:rPr>
            </w:pPr>
            <w:r>
              <w:rPr>
                <w:sz w:val="16"/>
              </w:rPr>
              <w:t>C3-222296</w:t>
            </w:r>
          </w:p>
        </w:tc>
        <w:tc>
          <w:tcPr>
            <w:tcW w:w="0" w:type="auto"/>
            <w:tcBorders>
              <w:top w:val="single" w:sz="4" w:space="0" w:color="auto"/>
              <w:left w:val="single" w:sz="4" w:space="0" w:color="auto"/>
              <w:bottom w:val="single" w:sz="4" w:space="0" w:color="auto"/>
              <w:right w:val="single" w:sz="4" w:space="0" w:color="auto"/>
            </w:tcBorders>
          </w:tcPr>
          <w:p w14:paraId="4E06E483" w14:textId="77777777" w:rsidR="003B6F8D" w:rsidRDefault="003B6F8D">
            <w:pPr>
              <w:pStyle w:val="TAL"/>
              <w:rPr>
                <w:sz w:val="16"/>
              </w:rPr>
            </w:pPr>
          </w:p>
        </w:tc>
      </w:tr>
      <w:tr w:rsidR="003B6F8D" w14:paraId="3C67158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1D1553" w14:textId="77777777" w:rsidR="003B6F8D" w:rsidRDefault="003B6F8D">
            <w:pPr>
              <w:pStyle w:val="TAL"/>
              <w:rPr>
                <w:sz w:val="16"/>
              </w:rPr>
            </w:pPr>
            <w:r>
              <w:rPr>
                <w:sz w:val="16"/>
              </w:rPr>
              <w:t>C3-222528</w:t>
            </w:r>
          </w:p>
        </w:tc>
        <w:tc>
          <w:tcPr>
            <w:tcW w:w="0" w:type="auto"/>
            <w:tcBorders>
              <w:top w:val="single" w:sz="4" w:space="0" w:color="auto"/>
              <w:left w:val="single" w:sz="4" w:space="0" w:color="auto"/>
              <w:bottom w:val="single" w:sz="4" w:space="0" w:color="auto"/>
              <w:right w:val="single" w:sz="4" w:space="0" w:color="auto"/>
            </w:tcBorders>
            <w:hideMark/>
          </w:tcPr>
          <w:p w14:paraId="42C7F1E3"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hideMark/>
          </w:tcPr>
          <w:p w14:paraId="0B97580D"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819A23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721538" w14:textId="77777777" w:rsidR="003B6F8D" w:rsidRDefault="003B6F8D">
            <w:pPr>
              <w:pStyle w:val="TAL"/>
              <w:rPr>
                <w:sz w:val="16"/>
              </w:rPr>
            </w:pPr>
            <w:r>
              <w:rPr>
                <w:sz w:val="16"/>
              </w:rPr>
              <w:t>C3-222297</w:t>
            </w:r>
          </w:p>
        </w:tc>
        <w:tc>
          <w:tcPr>
            <w:tcW w:w="0" w:type="auto"/>
            <w:tcBorders>
              <w:top w:val="single" w:sz="4" w:space="0" w:color="auto"/>
              <w:left w:val="single" w:sz="4" w:space="0" w:color="auto"/>
              <w:bottom w:val="single" w:sz="4" w:space="0" w:color="auto"/>
              <w:right w:val="single" w:sz="4" w:space="0" w:color="auto"/>
            </w:tcBorders>
          </w:tcPr>
          <w:p w14:paraId="25A4C004" w14:textId="77777777" w:rsidR="003B6F8D" w:rsidRDefault="003B6F8D">
            <w:pPr>
              <w:pStyle w:val="TAL"/>
              <w:rPr>
                <w:sz w:val="16"/>
              </w:rPr>
            </w:pPr>
          </w:p>
        </w:tc>
      </w:tr>
      <w:tr w:rsidR="003B6F8D" w14:paraId="686C5D1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B26942" w14:textId="77777777" w:rsidR="003B6F8D" w:rsidRDefault="003B6F8D">
            <w:pPr>
              <w:pStyle w:val="TAL"/>
              <w:rPr>
                <w:sz w:val="16"/>
              </w:rPr>
            </w:pPr>
            <w:r>
              <w:rPr>
                <w:sz w:val="16"/>
              </w:rPr>
              <w:t>C3-222529</w:t>
            </w:r>
          </w:p>
        </w:tc>
        <w:tc>
          <w:tcPr>
            <w:tcW w:w="0" w:type="auto"/>
            <w:tcBorders>
              <w:top w:val="single" w:sz="4" w:space="0" w:color="auto"/>
              <w:left w:val="single" w:sz="4" w:space="0" w:color="auto"/>
              <w:bottom w:val="single" w:sz="4" w:space="0" w:color="auto"/>
              <w:right w:val="single" w:sz="4" w:space="0" w:color="auto"/>
            </w:tcBorders>
            <w:hideMark/>
          </w:tcPr>
          <w:p w14:paraId="2C7CFB2B" w14:textId="77777777" w:rsidR="003B6F8D" w:rsidRDefault="003B6F8D">
            <w:pPr>
              <w:pStyle w:val="TAL"/>
              <w:rPr>
                <w:sz w:val="16"/>
              </w:rPr>
            </w:pPr>
            <w:r>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51BC739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AA5E7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5C395" w14:textId="77777777" w:rsidR="003B6F8D" w:rsidRDefault="003B6F8D">
            <w:pPr>
              <w:pStyle w:val="TAL"/>
              <w:rPr>
                <w:sz w:val="16"/>
              </w:rPr>
            </w:pPr>
            <w:r>
              <w:rPr>
                <w:sz w:val="16"/>
              </w:rPr>
              <w:t>C3-222261</w:t>
            </w:r>
          </w:p>
        </w:tc>
        <w:tc>
          <w:tcPr>
            <w:tcW w:w="0" w:type="auto"/>
            <w:tcBorders>
              <w:top w:val="single" w:sz="4" w:space="0" w:color="auto"/>
              <w:left w:val="single" w:sz="4" w:space="0" w:color="auto"/>
              <w:bottom w:val="single" w:sz="4" w:space="0" w:color="auto"/>
              <w:right w:val="single" w:sz="4" w:space="0" w:color="auto"/>
            </w:tcBorders>
          </w:tcPr>
          <w:p w14:paraId="765CFD3F" w14:textId="77777777" w:rsidR="003B6F8D" w:rsidRDefault="003B6F8D">
            <w:pPr>
              <w:pStyle w:val="TAL"/>
              <w:rPr>
                <w:sz w:val="16"/>
              </w:rPr>
            </w:pPr>
          </w:p>
        </w:tc>
      </w:tr>
      <w:tr w:rsidR="003B6F8D" w14:paraId="4AAB4F3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3BF0EE" w14:textId="77777777" w:rsidR="003B6F8D" w:rsidRDefault="003B6F8D">
            <w:pPr>
              <w:pStyle w:val="TAL"/>
              <w:rPr>
                <w:sz w:val="16"/>
              </w:rPr>
            </w:pPr>
            <w:r>
              <w:rPr>
                <w:sz w:val="16"/>
              </w:rPr>
              <w:t>C3-222530</w:t>
            </w:r>
          </w:p>
        </w:tc>
        <w:tc>
          <w:tcPr>
            <w:tcW w:w="0" w:type="auto"/>
            <w:tcBorders>
              <w:top w:val="single" w:sz="4" w:space="0" w:color="auto"/>
              <w:left w:val="single" w:sz="4" w:space="0" w:color="auto"/>
              <w:bottom w:val="single" w:sz="4" w:space="0" w:color="auto"/>
              <w:right w:val="single" w:sz="4" w:space="0" w:color="auto"/>
            </w:tcBorders>
            <w:hideMark/>
          </w:tcPr>
          <w:p w14:paraId="3696AF6E"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hideMark/>
          </w:tcPr>
          <w:p w14:paraId="4DD4E80D"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D7136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118BEE" w14:textId="77777777" w:rsidR="003B6F8D" w:rsidRDefault="003B6F8D">
            <w:pPr>
              <w:pStyle w:val="TAL"/>
              <w:rPr>
                <w:sz w:val="16"/>
              </w:rPr>
            </w:pPr>
            <w:r>
              <w:rPr>
                <w:sz w:val="16"/>
              </w:rPr>
              <w:t>C3-222357</w:t>
            </w:r>
          </w:p>
        </w:tc>
        <w:tc>
          <w:tcPr>
            <w:tcW w:w="0" w:type="auto"/>
            <w:tcBorders>
              <w:top w:val="single" w:sz="4" w:space="0" w:color="auto"/>
              <w:left w:val="single" w:sz="4" w:space="0" w:color="auto"/>
              <w:bottom w:val="single" w:sz="4" w:space="0" w:color="auto"/>
              <w:right w:val="single" w:sz="4" w:space="0" w:color="auto"/>
            </w:tcBorders>
          </w:tcPr>
          <w:p w14:paraId="0D31CDA8" w14:textId="77777777" w:rsidR="003B6F8D" w:rsidRDefault="003B6F8D">
            <w:pPr>
              <w:pStyle w:val="TAL"/>
              <w:rPr>
                <w:sz w:val="16"/>
              </w:rPr>
            </w:pPr>
          </w:p>
        </w:tc>
      </w:tr>
      <w:tr w:rsidR="003B6F8D" w14:paraId="423A189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90BD39E" w14:textId="77777777" w:rsidR="003B6F8D" w:rsidRDefault="003B6F8D">
            <w:pPr>
              <w:pStyle w:val="TAL"/>
              <w:rPr>
                <w:sz w:val="16"/>
              </w:rPr>
            </w:pPr>
            <w:r>
              <w:rPr>
                <w:sz w:val="16"/>
              </w:rPr>
              <w:t>C3-222531</w:t>
            </w:r>
          </w:p>
        </w:tc>
        <w:tc>
          <w:tcPr>
            <w:tcW w:w="0" w:type="auto"/>
            <w:tcBorders>
              <w:top w:val="single" w:sz="4" w:space="0" w:color="auto"/>
              <w:left w:val="single" w:sz="4" w:space="0" w:color="auto"/>
              <w:bottom w:val="single" w:sz="4" w:space="0" w:color="auto"/>
              <w:right w:val="single" w:sz="4" w:space="0" w:color="auto"/>
            </w:tcBorders>
            <w:hideMark/>
          </w:tcPr>
          <w:p w14:paraId="45C222EC" w14:textId="77777777" w:rsidR="003B6F8D" w:rsidRDefault="003B6F8D">
            <w:pPr>
              <w:pStyle w:val="TAL"/>
              <w:rPr>
                <w:sz w:val="16"/>
              </w:rPr>
            </w:pPr>
            <w:r>
              <w:rPr>
                <w:sz w:val="16"/>
              </w:rPr>
              <w:t>EVEX CT Workplan</w:t>
            </w:r>
          </w:p>
        </w:tc>
        <w:tc>
          <w:tcPr>
            <w:tcW w:w="0" w:type="auto"/>
            <w:tcBorders>
              <w:top w:val="single" w:sz="4" w:space="0" w:color="auto"/>
              <w:left w:val="single" w:sz="4" w:space="0" w:color="auto"/>
              <w:bottom w:val="single" w:sz="4" w:space="0" w:color="auto"/>
              <w:right w:val="single" w:sz="4" w:space="0" w:color="auto"/>
            </w:tcBorders>
            <w:hideMark/>
          </w:tcPr>
          <w:p w14:paraId="43C29F5C"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C686E4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5B7C2C" w14:textId="77777777" w:rsidR="003B6F8D" w:rsidRDefault="003B6F8D">
            <w:pPr>
              <w:pStyle w:val="TAL"/>
              <w:rPr>
                <w:sz w:val="16"/>
              </w:rPr>
            </w:pPr>
            <w:r>
              <w:rPr>
                <w:sz w:val="16"/>
              </w:rPr>
              <w:t>C3-222254</w:t>
            </w:r>
          </w:p>
        </w:tc>
        <w:tc>
          <w:tcPr>
            <w:tcW w:w="0" w:type="auto"/>
            <w:tcBorders>
              <w:top w:val="single" w:sz="4" w:space="0" w:color="auto"/>
              <w:left w:val="single" w:sz="4" w:space="0" w:color="auto"/>
              <w:bottom w:val="single" w:sz="4" w:space="0" w:color="auto"/>
              <w:right w:val="single" w:sz="4" w:space="0" w:color="auto"/>
            </w:tcBorders>
          </w:tcPr>
          <w:p w14:paraId="69B790C7" w14:textId="77777777" w:rsidR="003B6F8D" w:rsidRDefault="003B6F8D">
            <w:pPr>
              <w:pStyle w:val="TAL"/>
              <w:rPr>
                <w:sz w:val="16"/>
              </w:rPr>
            </w:pPr>
          </w:p>
        </w:tc>
      </w:tr>
      <w:tr w:rsidR="003B6F8D" w14:paraId="1BC508F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9CEC4E1" w14:textId="77777777" w:rsidR="003B6F8D" w:rsidRDefault="003B6F8D">
            <w:pPr>
              <w:pStyle w:val="TAL"/>
              <w:rPr>
                <w:sz w:val="16"/>
              </w:rPr>
            </w:pPr>
            <w:r>
              <w:rPr>
                <w:sz w:val="16"/>
              </w:rPr>
              <w:t>C3-222532</w:t>
            </w:r>
          </w:p>
        </w:tc>
        <w:tc>
          <w:tcPr>
            <w:tcW w:w="0" w:type="auto"/>
            <w:tcBorders>
              <w:top w:val="single" w:sz="4" w:space="0" w:color="auto"/>
              <w:left w:val="single" w:sz="4" w:space="0" w:color="auto"/>
              <w:bottom w:val="single" w:sz="4" w:space="0" w:color="auto"/>
              <w:right w:val="single" w:sz="4" w:space="0" w:color="auto"/>
            </w:tcBorders>
            <w:hideMark/>
          </w:tcPr>
          <w:p w14:paraId="1C63CC06"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3B96C551"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21C84AD"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1AA8EE" w14:textId="77777777" w:rsidR="003B6F8D" w:rsidRDefault="003B6F8D">
            <w:pPr>
              <w:pStyle w:val="TAL"/>
              <w:rPr>
                <w:sz w:val="16"/>
              </w:rPr>
            </w:pPr>
            <w:r>
              <w:rPr>
                <w:sz w:val="16"/>
              </w:rPr>
              <w:t>C3-222255</w:t>
            </w:r>
          </w:p>
        </w:tc>
        <w:tc>
          <w:tcPr>
            <w:tcW w:w="0" w:type="auto"/>
            <w:tcBorders>
              <w:top w:val="single" w:sz="4" w:space="0" w:color="auto"/>
              <w:left w:val="single" w:sz="4" w:space="0" w:color="auto"/>
              <w:bottom w:val="single" w:sz="4" w:space="0" w:color="auto"/>
              <w:right w:val="single" w:sz="4" w:space="0" w:color="auto"/>
            </w:tcBorders>
          </w:tcPr>
          <w:p w14:paraId="08CF8243" w14:textId="77777777" w:rsidR="003B6F8D" w:rsidRDefault="003B6F8D">
            <w:pPr>
              <w:pStyle w:val="TAL"/>
              <w:rPr>
                <w:sz w:val="16"/>
              </w:rPr>
            </w:pPr>
          </w:p>
        </w:tc>
      </w:tr>
      <w:tr w:rsidR="003B6F8D" w14:paraId="7D5C3E8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F620FB" w14:textId="77777777" w:rsidR="003B6F8D" w:rsidRDefault="003B6F8D">
            <w:pPr>
              <w:pStyle w:val="TAL"/>
              <w:rPr>
                <w:sz w:val="16"/>
              </w:rPr>
            </w:pPr>
            <w:r>
              <w:rPr>
                <w:sz w:val="16"/>
              </w:rPr>
              <w:t>C3-222533</w:t>
            </w:r>
          </w:p>
        </w:tc>
        <w:tc>
          <w:tcPr>
            <w:tcW w:w="0" w:type="auto"/>
            <w:tcBorders>
              <w:top w:val="single" w:sz="4" w:space="0" w:color="auto"/>
              <w:left w:val="single" w:sz="4" w:space="0" w:color="auto"/>
              <w:bottom w:val="single" w:sz="4" w:space="0" w:color="auto"/>
              <w:right w:val="single" w:sz="4" w:space="0" w:color="auto"/>
            </w:tcBorders>
            <w:hideMark/>
          </w:tcPr>
          <w:p w14:paraId="2D5C25EF"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43281944"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745E1E9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C78AD9" w14:textId="77777777" w:rsidR="003B6F8D" w:rsidRDefault="003B6F8D">
            <w:pPr>
              <w:pStyle w:val="TAL"/>
              <w:rPr>
                <w:sz w:val="16"/>
              </w:rPr>
            </w:pPr>
            <w:r>
              <w:rPr>
                <w:sz w:val="16"/>
              </w:rPr>
              <w:t>C3-222382</w:t>
            </w:r>
          </w:p>
        </w:tc>
        <w:tc>
          <w:tcPr>
            <w:tcW w:w="0" w:type="auto"/>
            <w:tcBorders>
              <w:top w:val="single" w:sz="4" w:space="0" w:color="auto"/>
              <w:left w:val="single" w:sz="4" w:space="0" w:color="auto"/>
              <w:bottom w:val="single" w:sz="4" w:space="0" w:color="auto"/>
              <w:right w:val="single" w:sz="4" w:space="0" w:color="auto"/>
            </w:tcBorders>
          </w:tcPr>
          <w:p w14:paraId="57268F81" w14:textId="77777777" w:rsidR="003B6F8D" w:rsidRDefault="003B6F8D">
            <w:pPr>
              <w:pStyle w:val="TAL"/>
              <w:rPr>
                <w:sz w:val="16"/>
              </w:rPr>
            </w:pPr>
          </w:p>
        </w:tc>
      </w:tr>
      <w:tr w:rsidR="003B6F8D" w14:paraId="5825395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D87645" w14:textId="77777777" w:rsidR="003B6F8D" w:rsidRDefault="003B6F8D">
            <w:pPr>
              <w:pStyle w:val="TAL"/>
              <w:rPr>
                <w:sz w:val="16"/>
              </w:rPr>
            </w:pPr>
            <w:r>
              <w:rPr>
                <w:sz w:val="16"/>
              </w:rPr>
              <w:t>C3-222534</w:t>
            </w:r>
          </w:p>
        </w:tc>
        <w:tc>
          <w:tcPr>
            <w:tcW w:w="0" w:type="auto"/>
            <w:tcBorders>
              <w:top w:val="single" w:sz="4" w:space="0" w:color="auto"/>
              <w:left w:val="single" w:sz="4" w:space="0" w:color="auto"/>
              <w:bottom w:val="single" w:sz="4" w:space="0" w:color="auto"/>
              <w:right w:val="single" w:sz="4" w:space="0" w:color="auto"/>
            </w:tcBorders>
            <w:hideMark/>
          </w:tcPr>
          <w:p w14:paraId="493E272F" w14:textId="77777777" w:rsidR="003B6F8D" w:rsidRDefault="003B6F8D">
            <w:pPr>
              <w:pStyle w:val="TAL"/>
              <w:rPr>
                <w:sz w:val="16"/>
              </w:rPr>
            </w:pPr>
            <w:r>
              <w:rPr>
                <w:sz w:val="16"/>
              </w:rPr>
              <w:t xml:space="preserve">Supporting user consent for EDGEAPP on the </w:t>
            </w:r>
            <w:proofErr w:type="spellStart"/>
            <w:r>
              <w:rPr>
                <w:sz w:val="16"/>
              </w:rPr>
              <w:t>Nnef_EventExposure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072020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C58D9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D647E8" w14:textId="77777777" w:rsidR="003B6F8D" w:rsidRDefault="003B6F8D">
            <w:pPr>
              <w:pStyle w:val="TAL"/>
              <w:rPr>
                <w:sz w:val="16"/>
              </w:rPr>
            </w:pPr>
            <w:r>
              <w:rPr>
                <w:sz w:val="16"/>
              </w:rPr>
              <w:t>C3-222386</w:t>
            </w:r>
          </w:p>
        </w:tc>
        <w:tc>
          <w:tcPr>
            <w:tcW w:w="0" w:type="auto"/>
            <w:tcBorders>
              <w:top w:val="single" w:sz="4" w:space="0" w:color="auto"/>
              <w:left w:val="single" w:sz="4" w:space="0" w:color="auto"/>
              <w:bottom w:val="single" w:sz="4" w:space="0" w:color="auto"/>
              <w:right w:val="single" w:sz="4" w:space="0" w:color="auto"/>
            </w:tcBorders>
          </w:tcPr>
          <w:p w14:paraId="58914587" w14:textId="77777777" w:rsidR="003B6F8D" w:rsidRDefault="003B6F8D">
            <w:pPr>
              <w:pStyle w:val="TAL"/>
              <w:rPr>
                <w:sz w:val="16"/>
              </w:rPr>
            </w:pPr>
          </w:p>
        </w:tc>
      </w:tr>
      <w:tr w:rsidR="003B6F8D" w14:paraId="6A98A6F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167F27" w14:textId="77777777" w:rsidR="003B6F8D" w:rsidRDefault="003B6F8D">
            <w:pPr>
              <w:pStyle w:val="TAL"/>
              <w:rPr>
                <w:sz w:val="16"/>
              </w:rPr>
            </w:pPr>
            <w:r>
              <w:rPr>
                <w:sz w:val="16"/>
              </w:rPr>
              <w:t>C3-222535</w:t>
            </w:r>
          </w:p>
        </w:tc>
        <w:tc>
          <w:tcPr>
            <w:tcW w:w="0" w:type="auto"/>
            <w:tcBorders>
              <w:top w:val="single" w:sz="4" w:space="0" w:color="auto"/>
              <w:left w:val="single" w:sz="4" w:space="0" w:color="auto"/>
              <w:bottom w:val="single" w:sz="4" w:space="0" w:color="auto"/>
              <w:right w:val="single" w:sz="4" w:space="0" w:color="auto"/>
            </w:tcBorders>
            <w:hideMark/>
          </w:tcPr>
          <w:p w14:paraId="2518B0E5"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hideMark/>
          </w:tcPr>
          <w:p w14:paraId="3F46FDB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80E62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09F2E7" w14:textId="77777777" w:rsidR="003B6F8D" w:rsidRDefault="003B6F8D">
            <w:pPr>
              <w:pStyle w:val="TAL"/>
              <w:rPr>
                <w:sz w:val="16"/>
              </w:rPr>
            </w:pPr>
            <w:r>
              <w:rPr>
                <w:sz w:val="16"/>
              </w:rPr>
              <w:t>C3-222308</w:t>
            </w:r>
          </w:p>
        </w:tc>
        <w:tc>
          <w:tcPr>
            <w:tcW w:w="0" w:type="auto"/>
            <w:tcBorders>
              <w:top w:val="single" w:sz="4" w:space="0" w:color="auto"/>
              <w:left w:val="single" w:sz="4" w:space="0" w:color="auto"/>
              <w:bottom w:val="single" w:sz="4" w:space="0" w:color="auto"/>
              <w:right w:val="single" w:sz="4" w:space="0" w:color="auto"/>
            </w:tcBorders>
          </w:tcPr>
          <w:p w14:paraId="3DB8837A" w14:textId="77777777" w:rsidR="003B6F8D" w:rsidRDefault="003B6F8D">
            <w:pPr>
              <w:pStyle w:val="TAL"/>
              <w:rPr>
                <w:sz w:val="16"/>
              </w:rPr>
            </w:pPr>
          </w:p>
        </w:tc>
      </w:tr>
      <w:tr w:rsidR="003B6F8D" w14:paraId="2C7B8F3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49AAFD" w14:textId="77777777" w:rsidR="003B6F8D" w:rsidRDefault="003B6F8D">
            <w:pPr>
              <w:pStyle w:val="TAL"/>
              <w:rPr>
                <w:sz w:val="16"/>
              </w:rPr>
            </w:pPr>
            <w:r>
              <w:rPr>
                <w:sz w:val="16"/>
              </w:rPr>
              <w:t>C3-222536</w:t>
            </w:r>
          </w:p>
        </w:tc>
        <w:tc>
          <w:tcPr>
            <w:tcW w:w="0" w:type="auto"/>
            <w:tcBorders>
              <w:top w:val="single" w:sz="4" w:space="0" w:color="auto"/>
              <w:left w:val="single" w:sz="4" w:space="0" w:color="auto"/>
              <w:bottom w:val="single" w:sz="4" w:space="0" w:color="auto"/>
              <w:right w:val="single" w:sz="4" w:space="0" w:color="auto"/>
            </w:tcBorders>
            <w:hideMark/>
          </w:tcPr>
          <w:p w14:paraId="0E31AFA3" w14:textId="77777777" w:rsidR="003B6F8D" w:rsidRDefault="003B6F8D">
            <w:pPr>
              <w:pStyle w:val="TAL"/>
              <w:rPr>
                <w:sz w:val="16"/>
              </w:rPr>
            </w:pPr>
            <w:r>
              <w:rPr>
                <w:sz w:val="16"/>
              </w:rPr>
              <w:t xml:space="preserve">Updates to </w:t>
            </w:r>
            <w:proofErr w:type="spellStart"/>
            <w:r>
              <w:rPr>
                <w:sz w:val="16"/>
              </w:rPr>
              <w:t>EasDeploySubData</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32BC048"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607C493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2CD7B" w14:textId="77777777" w:rsidR="003B6F8D" w:rsidRDefault="003B6F8D">
            <w:pPr>
              <w:pStyle w:val="TAL"/>
              <w:rPr>
                <w:sz w:val="16"/>
              </w:rPr>
            </w:pPr>
            <w:r>
              <w:rPr>
                <w:sz w:val="16"/>
              </w:rPr>
              <w:t>C3-222087</w:t>
            </w:r>
          </w:p>
        </w:tc>
        <w:tc>
          <w:tcPr>
            <w:tcW w:w="0" w:type="auto"/>
            <w:tcBorders>
              <w:top w:val="single" w:sz="4" w:space="0" w:color="auto"/>
              <w:left w:val="single" w:sz="4" w:space="0" w:color="auto"/>
              <w:bottom w:val="single" w:sz="4" w:space="0" w:color="auto"/>
              <w:right w:val="single" w:sz="4" w:space="0" w:color="auto"/>
            </w:tcBorders>
          </w:tcPr>
          <w:p w14:paraId="3B61A81F" w14:textId="77777777" w:rsidR="003B6F8D" w:rsidRDefault="003B6F8D">
            <w:pPr>
              <w:pStyle w:val="TAL"/>
              <w:rPr>
                <w:sz w:val="16"/>
              </w:rPr>
            </w:pPr>
          </w:p>
        </w:tc>
      </w:tr>
      <w:tr w:rsidR="003B6F8D" w14:paraId="00603C3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313427" w14:textId="77777777" w:rsidR="003B6F8D" w:rsidRDefault="003B6F8D">
            <w:pPr>
              <w:pStyle w:val="TAL"/>
              <w:rPr>
                <w:sz w:val="16"/>
              </w:rPr>
            </w:pPr>
            <w:r>
              <w:rPr>
                <w:sz w:val="16"/>
              </w:rPr>
              <w:t>C3-222537</w:t>
            </w:r>
          </w:p>
        </w:tc>
        <w:tc>
          <w:tcPr>
            <w:tcW w:w="0" w:type="auto"/>
            <w:tcBorders>
              <w:top w:val="single" w:sz="4" w:space="0" w:color="auto"/>
              <w:left w:val="single" w:sz="4" w:space="0" w:color="auto"/>
              <w:bottom w:val="single" w:sz="4" w:space="0" w:color="auto"/>
              <w:right w:val="single" w:sz="4" w:space="0" w:color="auto"/>
            </w:tcBorders>
            <w:hideMark/>
          </w:tcPr>
          <w:p w14:paraId="49AA7E7B"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hideMark/>
          </w:tcPr>
          <w:p w14:paraId="2CC3050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A3ECC6"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BF59F9" w14:textId="77777777" w:rsidR="003B6F8D" w:rsidRDefault="003B6F8D">
            <w:pPr>
              <w:pStyle w:val="TAL"/>
              <w:rPr>
                <w:sz w:val="16"/>
              </w:rPr>
            </w:pPr>
            <w:r>
              <w:rPr>
                <w:sz w:val="16"/>
              </w:rPr>
              <w:t>C3-222088</w:t>
            </w:r>
          </w:p>
        </w:tc>
        <w:tc>
          <w:tcPr>
            <w:tcW w:w="0" w:type="auto"/>
            <w:tcBorders>
              <w:top w:val="single" w:sz="4" w:space="0" w:color="auto"/>
              <w:left w:val="single" w:sz="4" w:space="0" w:color="auto"/>
              <w:bottom w:val="single" w:sz="4" w:space="0" w:color="auto"/>
              <w:right w:val="single" w:sz="4" w:space="0" w:color="auto"/>
            </w:tcBorders>
          </w:tcPr>
          <w:p w14:paraId="36EB6A78" w14:textId="77777777" w:rsidR="003B6F8D" w:rsidRDefault="003B6F8D">
            <w:pPr>
              <w:pStyle w:val="TAL"/>
              <w:rPr>
                <w:sz w:val="16"/>
              </w:rPr>
            </w:pPr>
          </w:p>
        </w:tc>
      </w:tr>
      <w:tr w:rsidR="003B6F8D" w14:paraId="52A9354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F39DF2" w14:textId="77777777" w:rsidR="003B6F8D" w:rsidRDefault="003B6F8D">
            <w:pPr>
              <w:pStyle w:val="TAL"/>
              <w:rPr>
                <w:sz w:val="16"/>
              </w:rPr>
            </w:pPr>
            <w:r>
              <w:rPr>
                <w:sz w:val="16"/>
              </w:rPr>
              <w:t>C3-222538</w:t>
            </w:r>
          </w:p>
        </w:tc>
        <w:tc>
          <w:tcPr>
            <w:tcW w:w="0" w:type="auto"/>
            <w:tcBorders>
              <w:top w:val="single" w:sz="4" w:space="0" w:color="auto"/>
              <w:left w:val="single" w:sz="4" w:space="0" w:color="auto"/>
              <w:bottom w:val="single" w:sz="4" w:space="0" w:color="auto"/>
              <w:right w:val="single" w:sz="4" w:space="0" w:color="auto"/>
            </w:tcBorders>
            <w:hideMark/>
          </w:tcPr>
          <w:p w14:paraId="4AFEFFB7" w14:textId="77777777" w:rsidR="003B6F8D" w:rsidRDefault="003B6F8D">
            <w:pPr>
              <w:pStyle w:val="TAL"/>
              <w:rPr>
                <w:sz w:val="16"/>
              </w:rPr>
            </w:pPr>
            <w:r>
              <w:rPr>
                <w:sz w:val="16"/>
              </w:rPr>
              <w:t xml:space="preserve">Resolving ENs about subscriptions with data sources in </w:t>
            </w:r>
            <w:proofErr w:type="spellStart"/>
            <w:r>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A4FD8B"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B9F818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9158D" w14:textId="77777777" w:rsidR="003B6F8D" w:rsidRDefault="003B6F8D">
            <w:pPr>
              <w:pStyle w:val="TAL"/>
              <w:rPr>
                <w:sz w:val="16"/>
              </w:rPr>
            </w:pPr>
            <w:r>
              <w:rPr>
                <w:sz w:val="16"/>
              </w:rPr>
              <w:t>C3-222089</w:t>
            </w:r>
          </w:p>
        </w:tc>
        <w:tc>
          <w:tcPr>
            <w:tcW w:w="0" w:type="auto"/>
            <w:tcBorders>
              <w:top w:val="single" w:sz="4" w:space="0" w:color="auto"/>
              <w:left w:val="single" w:sz="4" w:space="0" w:color="auto"/>
              <w:bottom w:val="single" w:sz="4" w:space="0" w:color="auto"/>
              <w:right w:val="single" w:sz="4" w:space="0" w:color="auto"/>
            </w:tcBorders>
          </w:tcPr>
          <w:p w14:paraId="55FC7F37" w14:textId="77777777" w:rsidR="003B6F8D" w:rsidRDefault="003B6F8D">
            <w:pPr>
              <w:pStyle w:val="TAL"/>
              <w:rPr>
                <w:sz w:val="16"/>
              </w:rPr>
            </w:pPr>
          </w:p>
        </w:tc>
      </w:tr>
      <w:tr w:rsidR="003B6F8D" w14:paraId="3370D25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6DA588" w14:textId="77777777" w:rsidR="003B6F8D" w:rsidRDefault="003B6F8D">
            <w:pPr>
              <w:pStyle w:val="TAL"/>
              <w:rPr>
                <w:sz w:val="16"/>
              </w:rPr>
            </w:pPr>
            <w:r>
              <w:rPr>
                <w:sz w:val="16"/>
              </w:rPr>
              <w:t>C3-222539</w:t>
            </w:r>
          </w:p>
        </w:tc>
        <w:tc>
          <w:tcPr>
            <w:tcW w:w="0" w:type="auto"/>
            <w:tcBorders>
              <w:top w:val="single" w:sz="4" w:space="0" w:color="auto"/>
              <w:left w:val="single" w:sz="4" w:space="0" w:color="auto"/>
              <w:bottom w:val="single" w:sz="4" w:space="0" w:color="auto"/>
              <w:right w:val="single" w:sz="4" w:space="0" w:color="auto"/>
            </w:tcBorders>
            <w:hideMark/>
          </w:tcPr>
          <w:p w14:paraId="497429D9"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hideMark/>
          </w:tcPr>
          <w:p w14:paraId="087642B3"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BE990D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664A58" w14:textId="77777777" w:rsidR="003B6F8D" w:rsidRDefault="003B6F8D">
            <w:pPr>
              <w:pStyle w:val="TAL"/>
              <w:rPr>
                <w:sz w:val="16"/>
              </w:rPr>
            </w:pPr>
            <w:r>
              <w:rPr>
                <w:sz w:val="16"/>
              </w:rPr>
              <w:t>C3-222090</w:t>
            </w:r>
          </w:p>
        </w:tc>
        <w:tc>
          <w:tcPr>
            <w:tcW w:w="0" w:type="auto"/>
            <w:tcBorders>
              <w:top w:val="single" w:sz="4" w:space="0" w:color="auto"/>
              <w:left w:val="single" w:sz="4" w:space="0" w:color="auto"/>
              <w:bottom w:val="single" w:sz="4" w:space="0" w:color="auto"/>
              <w:right w:val="single" w:sz="4" w:space="0" w:color="auto"/>
            </w:tcBorders>
          </w:tcPr>
          <w:p w14:paraId="113EDB54" w14:textId="77777777" w:rsidR="003B6F8D" w:rsidRDefault="003B6F8D">
            <w:pPr>
              <w:pStyle w:val="TAL"/>
              <w:rPr>
                <w:sz w:val="16"/>
              </w:rPr>
            </w:pPr>
          </w:p>
        </w:tc>
      </w:tr>
      <w:tr w:rsidR="003B6F8D" w14:paraId="79B53E1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418575" w14:textId="77777777" w:rsidR="003B6F8D" w:rsidRDefault="003B6F8D">
            <w:pPr>
              <w:pStyle w:val="TAL"/>
              <w:rPr>
                <w:sz w:val="16"/>
              </w:rPr>
            </w:pPr>
            <w:r>
              <w:rPr>
                <w:sz w:val="16"/>
              </w:rPr>
              <w:t>C3-222540</w:t>
            </w:r>
          </w:p>
        </w:tc>
        <w:tc>
          <w:tcPr>
            <w:tcW w:w="0" w:type="auto"/>
            <w:tcBorders>
              <w:top w:val="single" w:sz="4" w:space="0" w:color="auto"/>
              <w:left w:val="single" w:sz="4" w:space="0" w:color="auto"/>
              <w:bottom w:val="single" w:sz="4" w:space="0" w:color="auto"/>
              <w:right w:val="single" w:sz="4" w:space="0" w:color="auto"/>
            </w:tcBorders>
            <w:hideMark/>
          </w:tcPr>
          <w:p w14:paraId="0EA9A20A" w14:textId="77777777" w:rsidR="003B6F8D" w:rsidRDefault="003B6F8D">
            <w:pPr>
              <w:pStyle w:val="TAL"/>
              <w:rPr>
                <w:sz w:val="16"/>
              </w:rPr>
            </w:pPr>
            <w:r>
              <w:rPr>
                <w:sz w:val="16"/>
              </w:rPr>
              <w:t xml:space="preserve">Fixing the data type for </w:t>
            </w:r>
            <w:proofErr w:type="spellStart"/>
            <w:r>
              <w:rPr>
                <w:sz w:val="16"/>
              </w:rPr>
              <w:t>historcial</w:t>
            </w:r>
            <w:proofErr w:type="spellEnd"/>
            <w:r>
              <w:rPr>
                <w:sz w:val="16"/>
              </w:rPr>
              <w:t xml:space="preserve"> data</w:t>
            </w:r>
          </w:p>
        </w:tc>
        <w:tc>
          <w:tcPr>
            <w:tcW w:w="0" w:type="auto"/>
            <w:tcBorders>
              <w:top w:val="single" w:sz="4" w:space="0" w:color="auto"/>
              <w:left w:val="single" w:sz="4" w:space="0" w:color="auto"/>
              <w:bottom w:val="single" w:sz="4" w:space="0" w:color="auto"/>
              <w:right w:val="single" w:sz="4" w:space="0" w:color="auto"/>
            </w:tcBorders>
            <w:hideMark/>
          </w:tcPr>
          <w:p w14:paraId="1CBA0684"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98C83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461D7B" w14:textId="77777777" w:rsidR="003B6F8D" w:rsidRDefault="003B6F8D">
            <w:pPr>
              <w:pStyle w:val="TAL"/>
              <w:rPr>
                <w:sz w:val="16"/>
              </w:rPr>
            </w:pPr>
            <w:r>
              <w:rPr>
                <w:sz w:val="16"/>
              </w:rPr>
              <w:t>C3-222097</w:t>
            </w:r>
          </w:p>
        </w:tc>
        <w:tc>
          <w:tcPr>
            <w:tcW w:w="0" w:type="auto"/>
            <w:tcBorders>
              <w:top w:val="single" w:sz="4" w:space="0" w:color="auto"/>
              <w:left w:val="single" w:sz="4" w:space="0" w:color="auto"/>
              <w:bottom w:val="single" w:sz="4" w:space="0" w:color="auto"/>
              <w:right w:val="single" w:sz="4" w:space="0" w:color="auto"/>
            </w:tcBorders>
          </w:tcPr>
          <w:p w14:paraId="3BE5CB4E" w14:textId="77777777" w:rsidR="003B6F8D" w:rsidRDefault="003B6F8D">
            <w:pPr>
              <w:pStyle w:val="TAL"/>
              <w:rPr>
                <w:sz w:val="16"/>
              </w:rPr>
            </w:pPr>
          </w:p>
        </w:tc>
      </w:tr>
      <w:tr w:rsidR="003B6F8D" w14:paraId="45393E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91BA829" w14:textId="77777777" w:rsidR="003B6F8D" w:rsidRDefault="003B6F8D">
            <w:pPr>
              <w:pStyle w:val="TAL"/>
              <w:rPr>
                <w:sz w:val="16"/>
              </w:rPr>
            </w:pPr>
            <w:r>
              <w:rPr>
                <w:sz w:val="16"/>
              </w:rPr>
              <w:t>C3-222541</w:t>
            </w:r>
          </w:p>
        </w:tc>
        <w:tc>
          <w:tcPr>
            <w:tcW w:w="0" w:type="auto"/>
            <w:tcBorders>
              <w:top w:val="single" w:sz="4" w:space="0" w:color="auto"/>
              <w:left w:val="single" w:sz="4" w:space="0" w:color="auto"/>
              <w:bottom w:val="single" w:sz="4" w:space="0" w:color="auto"/>
              <w:right w:val="single" w:sz="4" w:space="0" w:color="auto"/>
            </w:tcBorders>
            <w:hideMark/>
          </w:tcPr>
          <w:p w14:paraId="750F0289" w14:textId="77777777" w:rsidR="003B6F8D" w:rsidRDefault="003B6F8D">
            <w:pPr>
              <w:pStyle w:val="TAL"/>
              <w:rPr>
                <w:sz w:val="16"/>
              </w:rPr>
            </w:pPr>
            <w:proofErr w:type="spellStart"/>
            <w:r>
              <w:rPr>
                <w:sz w:val="16"/>
              </w:rPr>
              <w:t>Cleanup</w:t>
            </w:r>
            <w:proofErr w:type="spellEnd"/>
            <w:r>
              <w:rPr>
                <w:sz w:val="16"/>
              </w:rPr>
              <w:t xml:space="preserve"> of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5BE1333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97678C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0371AA" w14:textId="77777777" w:rsidR="003B6F8D" w:rsidRDefault="003B6F8D">
            <w:pPr>
              <w:pStyle w:val="TAL"/>
              <w:rPr>
                <w:sz w:val="16"/>
              </w:rPr>
            </w:pPr>
            <w:r>
              <w:rPr>
                <w:sz w:val="16"/>
              </w:rPr>
              <w:t>C3-222098</w:t>
            </w:r>
          </w:p>
        </w:tc>
        <w:tc>
          <w:tcPr>
            <w:tcW w:w="0" w:type="auto"/>
            <w:tcBorders>
              <w:top w:val="single" w:sz="4" w:space="0" w:color="auto"/>
              <w:left w:val="single" w:sz="4" w:space="0" w:color="auto"/>
              <w:bottom w:val="single" w:sz="4" w:space="0" w:color="auto"/>
              <w:right w:val="single" w:sz="4" w:space="0" w:color="auto"/>
            </w:tcBorders>
          </w:tcPr>
          <w:p w14:paraId="7C2C294C" w14:textId="77777777" w:rsidR="003B6F8D" w:rsidRDefault="003B6F8D">
            <w:pPr>
              <w:pStyle w:val="TAL"/>
              <w:rPr>
                <w:sz w:val="16"/>
              </w:rPr>
            </w:pPr>
          </w:p>
        </w:tc>
      </w:tr>
      <w:tr w:rsidR="003B6F8D" w14:paraId="6252BDA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27223C" w14:textId="77777777" w:rsidR="003B6F8D" w:rsidRDefault="003B6F8D">
            <w:pPr>
              <w:pStyle w:val="TAL"/>
              <w:rPr>
                <w:sz w:val="16"/>
              </w:rPr>
            </w:pPr>
            <w:r>
              <w:rPr>
                <w:sz w:val="16"/>
              </w:rPr>
              <w:t>C3-222542</w:t>
            </w:r>
          </w:p>
        </w:tc>
        <w:tc>
          <w:tcPr>
            <w:tcW w:w="0" w:type="auto"/>
            <w:tcBorders>
              <w:top w:val="single" w:sz="4" w:space="0" w:color="auto"/>
              <w:left w:val="single" w:sz="4" w:space="0" w:color="auto"/>
              <w:bottom w:val="single" w:sz="4" w:space="0" w:color="auto"/>
              <w:right w:val="single" w:sz="4" w:space="0" w:color="auto"/>
            </w:tcBorders>
            <w:hideMark/>
          </w:tcPr>
          <w:p w14:paraId="38591D08" w14:textId="77777777" w:rsidR="003B6F8D" w:rsidRDefault="003B6F8D">
            <w:pPr>
              <w:pStyle w:val="TAL"/>
              <w:rPr>
                <w:sz w:val="16"/>
              </w:rPr>
            </w:pPr>
            <w:r>
              <w:rPr>
                <w:sz w:val="16"/>
              </w:rPr>
              <w:t xml:space="preserve">Corrections in the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4DBB8F73"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F7B1CE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116406" w14:textId="77777777" w:rsidR="003B6F8D" w:rsidRDefault="003B6F8D">
            <w:pPr>
              <w:pStyle w:val="TAL"/>
              <w:rPr>
                <w:sz w:val="16"/>
              </w:rPr>
            </w:pPr>
            <w:r>
              <w:rPr>
                <w:sz w:val="16"/>
              </w:rPr>
              <w:t>C3-222099</w:t>
            </w:r>
          </w:p>
        </w:tc>
        <w:tc>
          <w:tcPr>
            <w:tcW w:w="0" w:type="auto"/>
            <w:tcBorders>
              <w:top w:val="single" w:sz="4" w:space="0" w:color="auto"/>
              <w:left w:val="single" w:sz="4" w:space="0" w:color="auto"/>
              <w:bottom w:val="single" w:sz="4" w:space="0" w:color="auto"/>
              <w:right w:val="single" w:sz="4" w:space="0" w:color="auto"/>
            </w:tcBorders>
          </w:tcPr>
          <w:p w14:paraId="33370F4D" w14:textId="77777777" w:rsidR="003B6F8D" w:rsidRDefault="003B6F8D">
            <w:pPr>
              <w:pStyle w:val="TAL"/>
              <w:rPr>
                <w:sz w:val="16"/>
              </w:rPr>
            </w:pPr>
          </w:p>
        </w:tc>
      </w:tr>
      <w:tr w:rsidR="003B6F8D" w14:paraId="1CB9703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41E6B1" w14:textId="77777777" w:rsidR="003B6F8D" w:rsidRDefault="003B6F8D">
            <w:pPr>
              <w:pStyle w:val="TAL"/>
              <w:rPr>
                <w:sz w:val="16"/>
              </w:rPr>
            </w:pPr>
            <w:r>
              <w:rPr>
                <w:sz w:val="16"/>
              </w:rPr>
              <w:t>C3-222543</w:t>
            </w:r>
          </w:p>
        </w:tc>
        <w:tc>
          <w:tcPr>
            <w:tcW w:w="0" w:type="auto"/>
            <w:tcBorders>
              <w:top w:val="single" w:sz="4" w:space="0" w:color="auto"/>
              <w:left w:val="single" w:sz="4" w:space="0" w:color="auto"/>
              <w:bottom w:val="single" w:sz="4" w:space="0" w:color="auto"/>
              <w:right w:val="single" w:sz="4" w:space="0" w:color="auto"/>
            </w:tcBorders>
            <w:hideMark/>
          </w:tcPr>
          <w:p w14:paraId="4A3BCAEC" w14:textId="77777777" w:rsidR="003B6F8D" w:rsidRDefault="003B6F8D">
            <w:pPr>
              <w:pStyle w:val="TAL"/>
              <w:rPr>
                <w:sz w:val="16"/>
              </w:rPr>
            </w:pPr>
            <w:proofErr w:type="spellStart"/>
            <w:r>
              <w:rPr>
                <w:sz w:val="16"/>
              </w:rPr>
              <w:t>Cleanup</w:t>
            </w:r>
            <w:proofErr w:type="spellEnd"/>
            <w:r>
              <w:rPr>
                <w:sz w:val="16"/>
              </w:rPr>
              <w:t xml:space="preserve"> of the </w:t>
            </w:r>
            <w:proofErr w:type="spellStart"/>
            <w:r>
              <w:rPr>
                <w:sz w:val="16"/>
              </w:rPr>
              <w:t>Ndccf_DataManagement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72E4A98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48B28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5C315" w14:textId="77777777" w:rsidR="003B6F8D" w:rsidRDefault="003B6F8D">
            <w:pPr>
              <w:pStyle w:val="TAL"/>
              <w:rPr>
                <w:sz w:val="16"/>
              </w:rPr>
            </w:pPr>
            <w:r>
              <w:rPr>
                <w:sz w:val="16"/>
              </w:rPr>
              <w:t>C3-222100</w:t>
            </w:r>
          </w:p>
        </w:tc>
        <w:tc>
          <w:tcPr>
            <w:tcW w:w="0" w:type="auto"/>
            <w:tcBorders>
              <w:top w:val="single" w:sz="4" w:space="0" w:color="auto"/>
              <w:left w:val="single" w:sz="4" w:space="0" w:color="auto"/>
              <w:bottom w:val="single" w:sz="4" w:space="0" w:color="auto"/>
              <w:right w:val="single" w:sz="4" w:space="0" w:color="auto"/>
            </w:tcBorders>
          </w:tcPr>
          <w:p w14:paraId="6349AE88" w14:textId="77777777" w:rsidR="003B6F8D" w:rsidRDefault="003B6F8D">
            <w:pPr>
              <w:pStyle w:val="TAL"/>
              <w:rPr>
                <w:sz w:val="16"/>
              </w:rPr>
            </w:pPr>
          </w:p>
        </w:tc>
      </w:tr>
      <w:tr w:rsidR="003B6F8D" w14:paraId="11562B1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112115F" w14:textId="77777777" w:rsidR="003B6F8D" w:rsidRDefault="003B6F8D">
            <w:pPr>
              <w:pStyle w:val="TAL"/>
              <w:rPr>
                <w:sz w:val="16"/>
              </w:rPr>
            </w:pPr>
            <w:r>
              <w:rPr>
                <w:sz w:val="16"/>
              </w:rPr>
              <w:t>C3-222544</w:t>
            </w:r>
          </w:p>
        </w:tc>
        <w:tc>
          <w:tcPr>
            <w:tcW w:w="0" w:type="auto"/>
            <w:tcBorders>
              <w:top w:val="single" w:sz="4" w:space="0" w:color="auto"/>
              <w:left w:val="single" w:sz="4" w:space="0" w:color="auto"/>
              <w:bottom w:val="single" w:sz="4" w:space="0" w:color="auto"/>
              <w:right w:val="single" w:sz="4" w:space="0" w:color="auto"/>
            </w:tcBorders>
            <w:hideMark/>
          </w:tcPr>
          <w:p w14:paraId="7D312FDE" w14:textId="77777777" w:rsidR="003B6F8D" w:rsidRDefault="003B6F8D">
            <w:pPr>
              <w:pStyle w:val="TAL"/>
              <w:rPr>
                <w:sz w:val="16"/>
              </w:rPr>
            </w:pPr>
            <w:r>
              <w:rPr>
                <w:sz w:val="16"/>
              </w:rPr>
              <w:t xml:space="preserve">Corrections in the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30646F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DE551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742762" w14:textId="77777777" w:rsidR="003B6F8D" w:rsidRDefault="003B6F8D">
            <w:pPr>
              <w:pStyle w:val="TAL"/>
              <w:rPr>
                <w:sz w:val="16"/>
              </w:rPr>
            </w:pPr>
            <w:r>
              <w:rPr>
                <w:sz w:val="16"/>
              </w:rPr>
              <w:t>C3-222101</w:t>
            </w:r>
          </w:p>
        </w:tc>
        <w:tc>
          <w:tcPr>
            <w:tcW w:w="0" w:type="auto"/>
            <w:tcBorders>
              <w:top w:val="single" w:sz="4" w:space="0" w:color="auto"/>
              <w:left w:val="single" w:sz="4" w:space="0" w:color="auto"/>
              <w:bottom w:val="single" w:sz="4" w:space="0" w:color="auto"/>
              <w:right w:val="single" w:sz="4" w:space="0" w:color="auto"/>
            </w:tcBorders>
          </w:tcPr>
          <w:p w14:paraId="51179905" w14:textId="77777777" w:rsidR="003B6F8D" w:rsidRDefault="003B6F8D">
            <w:pPr>
              <w:pStyle w:val="TAL"/>
              <w:rPr>
                <w:sz w:val="16"/>
              </w:rPr>
            </w:pPr>
          </w:p>
        </w:tc>
      </w:tr>
      <w:tr w:rsidR="003B6F8D" w14:paraId="07776CF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BEBAE9" w14:textId="77777777" w:rsidR="003B6F8D" w:rsidRDefault="003B6F8D">
            <w:pPr>
              <w:pStyle w:val="TAL"/>
              <w:rPr>
                <w:sz w:val="16"/>
              </w:rPr>
            </w:pPr>
            <w:r>
              <w:rPr>
                <w:sz w:val="16"/>
              </w:rPr>
              <w:t>C3-222545</w:t>
            </w:r>
          </w:p>
        </w:tc>
        <w:tc>
          <w:tcPr>
            <w:tcW w:w="0" w:type="auto"/>
            <w:tcBorders>
              <w:top w:val="single" w:sz="4" w:space="0" w:color="auto"/>
              <w:left w:val="single" w:sz="4" w:space="0" w:color="auto"/>
              <w:bottom w:val="single" w:sz="4" w:space="0" w:color="auto"/>
              <w:right w:val="single" w:sz="4" w:space="0" w:color="auto"/>
            </w:tcBorders>
            <w:hideMark/>
          </w:tcPr>
          <w:p w14:paraId="7D155C06"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hideMark/>
          </w:tcPr>
          <w:p w14:paraId="37785B2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4D9C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6BFB06" w14:textId="77777777" w:rsidR="003B6F8D" w:rsidRDefault="003B6F8D">
            <w:pPr>
              <w:pStyle w:val="TAL"/>
              <w:rPr>
                <w:sz w:val="16"/>
              </w:rPr>
            </w:pPr>
            <w:r>
              <w:rPr>
                <w:sz w:val="16"/>
              </w:rPr>
              <w:t>C3-222102</w:t>
            </w:r>
          </w:p>
        </w:tc>
        <w:tc>
          <w:tcPr>
            <w:tcW w:w="0" w:type="auto"/>
            <w:tcBorders>
              <w:top w:val="single" w:sz="4" w:space="0" w:color="auto"/>
              <w:left w:val="single" w:sz="4" w:space="0" w:color="auto"/>
              <w:bottom w:val="single" w:sz="4" w:space="0" w:color="auto"/>
              <w:right w:val="single" w:sz="4" w:space="0" w:color="auto"/>
            </w:tcBorders>
          </w:tcPr>
          <w:p w14:paraId="6C8A0F3C" w14:textId="77777777" w:rsidR="003B6F8D" w:rsidRDefault="003B6F8D">
            <w:pPr>
              <w:pStyle w:val="TAL"/>
              <w:rPr>
                <w:sz w:val="16"/>
              </w:rPr>
            </w:pPr>
          </w:p>
        </w:tc>
      </w:tr>
      <w:tr w:rsidR="003B6F8D" w14:paraId="7BAE08E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9BA5BC" w14:textId="77777777" w:rsidR="003B6F8D" w:rsidRDefault="003B6F8D">
            <w:pPr>
              <w:pStyle w:val="TAL"/>
              <w:rPr>
                <w:sz w:val="16"/>
              </w:rPr>
            </w:pPr>
            <w:r>
              <w:rPr>
                <w:sz w:val="16"/>
              </w:rPr>
              <w:t>C3-222546</w:t>
            </w:r>
          </w:p>
        </w:tc>
        <w:tc>
          <w:tcPr>
            <w:tcW w:w="0" w:type="auto"/>
            <w:tcBorders>
              <w:top w:val="single" w:sz="4" w:space="0" w:color="auto"/>
              <w:left w:val="single" w:sz="4" w:space="0" w:color="auto"/>
              <w:bottom w:val="single" w:sz="4" w:space="0" w:color="auto"/>
              <w:right w:val="single" w:sz="4" w:space="0" w:color="auto"/>
            </w:tcBorders>
            <w:hideMark/>
          </w:tcPr>
          <w:p w14:paraId="6D31CFA5"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hideMark/>
          </w:tcPr>
          <w:p w14:paraId="2AF7EF8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AD720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FD2C4D" w14:textId="77777777" w:rsidR="003B6F8D" w:rsidRDefault="003B6F8D">
            <w:pPr>
              <w:pStyle w:val="TAL"/>
              <w:rPr>
                <w:sz w:val="16"/>
              </w:rPr>
            </w:pPr>
            <w:r>
              <w:rPr>
                <w:sz w:val="16"/>
              </w:rPr>
              <w:t>C3-222103</w:t>
            </w:r>
          </w:p>
        </w:tc>
        <w:tc>
          <w:tcPr>
            <w:tcW w:w="0" w:type="auto"/>
            <w:tcBorders>
              <w:top w:val="single" w:sz="4" w:space="0" w:color="auto"/>
              <w:left w:val="single" w:sz="4" w:space="0" w:color="auto"/>
              <w:bottom w:val="single" w:sz="4" w:space="0" w:color="auto"/>
              <w:right w:val="single" w:sz="4" w:space="0" w:color="auto"/>
            </w:tcBorders>
          </w:tcPr>
          <w:p w14:paraId="679935B3" w14:textId="77777777" w:rsidR="003B6F8D" w:rsidRDefault="003B6F8D">
            <w:pPr>
              <w:pStyle w:val="TAL"/>
              <w:rPr>
                <w:sz w:val="16"/>
              </w:rPr>
            </w:pPr>
          </w:p>
        </w:tc>
      </w:tr>
      <w:tr w:rsidR="003B6F8D" w14:paraId="4A1D4EC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98E0A2" w14:textId="77777777" w:rsidR="003B6F8D" w:rsidRDefault="003B6F8D">
            <w:pPr>
              <w:pStyle w:val="TAL"/>
              <w:rPr>
                <w:sz w:val="16"/>
              </w:rPr>
            </w:pPr>
            <w:r>
              <w:rPr>
                <w:sz w:val="16"/>
              </w:rPr>
              <w:t>C3-222547</w:t>
            </w:r>
          </w:p>
        </w:tc>
        <w:tc>
          <w:tcPr>
            <w:tcW w:w="0" w:type="auto"/>
            <w:tcBorders>
              <w:top w:val="single" w:sz="4" w:space="0" w:color="auto"/>
              <w:left w:val="single" w:sz="4" w:space="0" w:color="auto"/>
              <w:bottom w:val="single" w:sz="4" w:space="0" w:color="auto"/>
              <w:right w:val="single" w:sz="4" w:space="0" w:color="auto"/>
            </w:tcBorders>
            <w:hideMark/>
          </w:tcPr>
          <w:p w14:paraId="29EE88C9"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3F024A0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DDF10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74DCF5" w14:textId="77777777" w:rsidR="003B6F8D" w:rsidRDefault="003B6F8D">
            <w:pPr>
              <w:pStyle w:val="TAL"/>
              <w:rPr>
                <w:sz w:val="16"/>
              </w:rPr>
            </w:pPr>
            <w:r>
              <w:rPr>
                <w:sz w:val="16"/>
              </w:rPr>
              <w:t>C3-222106</w:t>
            </w:r>
          </w:p>
        </w:tc>
        <w:tc>
          <w:tcPr>
            <w:tcW w:w="0" w:type="auto"/>
            <w:tcBorders>
              <w:top w:val="single" w:sz="4" w:space="0" w:color="auto"/>
              <w:left w:val="single" w:sz="4" w:space="0" w:color="auto"/>
              <w:bottom w:val="single" w:sz="4" w:space="0" w:color="auto"/>
              <w:right w:val="single" w:sz="4" w:space="0" w:color="auto"/>
            </w:tcBorders>
          </w:tcPr>
          <w:p w14:paraId="244D720E" w14:textId="77777777" w:rsidR="003B6F8D" w:rsidRDefault="003B6F8D">
            <w:pPr>
              <w:pStyle w:val="TAL"/>
              <w:rPr>
                <w:sz w:val="16"/>
              </w:rPr>
            </w:pPr>
          </w:p>
        </w:tc>
      </w:tr>
      <w:tr w:rsidR="003B6F8D" w14:paraId="5B80194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1637A36" w14:textId="77777777" w:rsidR="003B6F8D" w:rsidRDefault="003B6F8D">
            <w:pPr>
              <w:pStyle w:val="TAL"/>
              <w:rPr>
                <w:sz w:val="16"/>
              </w:rPr>
            </w:pPr>
            <w:r>
              <w:rPr>
                <w:sz w:val="16"/>
              </w:rPr>
              <w:t>C3-222548</w:t>
            </w:r>
          </w:p>
        </w:tc>
        <w:tc>
          <w:tcPr>
            <w:tcW w:w="0" w:type="auto"/>
            <w:tcBorders>
              <w:top w:val="single" w:sz="4" w:space="0" w:color="auto"/>
              <w:left w:val="single" w:sz="4" w:space="0" w:color="auto"/>
              <w:bottom w:val="single" w:sz="4" w:space="0" w:color="auto"/>
              <w:right w:val="single" w:sz="4" w:space="0" w:color="auto"/>
            </w:tcBorders>
            <w:hideMark/>
          </w:tcPr>
          <w:p w14:paraId="40544E9F" w14:textId="77777777" w:rsidR="003B6F8D" w:rsidRDefault="003B6F8D">
            <w:pPr>
              <w:pStyle w:val="TAL"/>
              <w:rPr>
                <w:sz w:val="16"/>
              </w:rPr>
            </w:pPr>
            <w:r>
              <w:rPr>
                <w:sz w:val="16"/>
              </w:rPr>
              <w:t xml:space="preserve">Correcting the usage of TSCTSF in the </w:t>
            </w:r>
            <w:proofErr w:type="spellStart"/>
            <w:r>
              <w:rPr>
                <w:sz w:val="16"/>
              </w:rPr>
              <w:t>AsSessionWithQoS</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D58FDE7"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A11867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5FA33F" w14:textId="77777777" w:rsidR="003B6F8D" w:rsidRDefault="003B6F8D">
            <w:pPr>
              <w:pStyle w:val="TAL"/>
              <w:rPr>
                <w:sz w:val="16"/>
              </w:rPr>
            </w:pPr>
            <w:r>
              <w:rPr>
                <w:sz w:val="16"/>
              </w:rPr>
              <w:t>C3-222107</w:t>
            </w:r>
          </w:p>
        </w:tc>
        <w:tc>
          <w:tcPr>
            <w:tcW w:w="0" w:type="auto"/>
            <w:tcBorders>
              <w:top w:val="single" w:sz="4" w:space="0" w:color="auto"/>
              <w:left w:val="single" w:sz="4" w:space="0" w:color="auto"/>
              <w:bottom w:val="single" w:sz="4" w:space="0" w:color="auto"/>
              <w:right w:val="single" w:sz="4" w:space="0" w:color="auto"/>
            </w:tcBorders>
          </w:tcPr>
          <w:p w14:paraId="09068DF1" w14:textId="77777777" w:rsidR="003B6F8D" w:rsidRDefault="003B6F8D">
            <w:pPr>
              <w:pStyle w:val="TAL"/>
              <w:rPr>
                <w:sz w:val="16"/>
              </w:rPr>
            </w:pPr>
          </w:p>
        </w:tc>
      </w:tr>
      <w:tr w:rsidR="003B6F8D" w14:paraId="5186F54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C57E5D5" w14:textId="77777777" w:rsidR="003B6F8D" w:rsidRDefault="003B6F8D">
            <w:pPr>
              <w:pStyle w:val="TAL"/>
              <w:rPr>
                <w:sz w:val="16"/>
              </w:rPr>
            </w:pPr>
            <w:r>
              <w:rPr>
                <w:sz w:val="16"/>
              </w:rPr>
              <w:t>C3-222549</w:t>
            </w:r>
          </w:p>
        </w:tc>
        <w:tc>
          <w:tcPr>
            <w:tcW w:w="0" w:type="auto"/>
            <w:tcBorders>
              <w:top w:val="single" w:sz="4" w:space="0" w:color="auto"/>
              <w:left w:val="single" w:sz="4" w:space="0" w:color="auto"/>
              <w:bottom w:val="single" w:sz="4" w:space="0" w:color="auto"/>
              <w:right w:val="single" w:sz="4" w:space="0" w:color="auto"/>
            </w:tcBorders>
            <w:hideMark/>
          </w:tcPr>
          <w:p w14:paraId="3318F911"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hideMark/>
          </w:tcPr>
          <w:p w14:paraId="6017CF1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70EEB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1B266" w14:textId="77777777" w:rsidR="003B6F8D" w:rsidRDefault="003B6F8D">
            <w:pPr>
              <w:pStyle w:val="TAL"/>
              <w:rPr>
                <w:sz w:val="16"/>
              </w:rPr>
            </w:pPr>
            <w:r>
              <w:rPr>
                <w:sz w:val="16"/>
              </w:rPr>
              <w:t>C3-222114</w:t>
            </w:r>
          </w:p>
        </w:tc>
        <w:tc>
          <w:tcPr>
            <w:tcW w:w="0" w:type="auto"/>
            <w:tcBorders>
              <w:top w:val="single" w:sz="4" w:space="0" w:color="auto"/>
              <w:left w:val="single" w:sz="4" w:space="0" w:color="auto"/>
              <w:bottom w:val="single" w:sz="4" w:space="0" w:color="auto"/>
              <w:right w:val="single" w:sz="4" w:space="0" w:color="auto"/>
            </w:tcBorders>
          </w:tcPr>
          <w:p w14:paraId="01A5D271" w14:textId="77777777" w:rsidR="003B6F8D" w:rsidRDefault="003B6F8D">
            <w:pPr>
              <w:pStyle w:val="TAL"/>
              <w:rPr>
                <w:sz w:val="16"/>
              </w:rPr>
            </w:pPr>
          </w:p>
        </w:tc>
      </w:tr>
      <w:tr w:rsidR="003B6F8D" w14:paraId="295FE29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7D1996" w14:textId="77777777" w:rsidR="003B6F8D" w:rsidRDefault="003B6F8D">
            <w:pPr>
              <w:pStyle w:val="TAL"/>
              <w:rPr>
                <w:sz w:val="16"/>
              </w:rPr>
            </w:pPr>
            <w:r>
              <w:rPr>
                <w:sz w:val="16"/>
              </w:rPr>
              <w:t>C3-222550</w:t>
            </w:r>
          </w:p>
        </w:tc>
        <w:tc>
          <w:tcPr>
            <w:tcW w:w="0" w:type="auto"/>
            <w:tcBorders>
              <w:top w:val="single" w:sz="4" w:space="0" w:color="auto"/>
              <w:left w:val="single" w:sz="4" w:space="0" w:color="auto"/>
              <w:bottom w:val="single" w:sz="4" w:space="0" w:color="auto"/>
              <w:right w:val="single" w:sz="4" w:space="0" w:color="auto"/>
            </w:tcBorders>
            <w:hideMark/>
          </w:tcPr>
          <w:p w14:paraId="774B5E8A" w14:textId="77777777" w:rsidR="003B6F8D" w:rsidRDefault="003B6F8D">
            <w:pPr>
              <w:pStyle w:val="TAL"/>
              <w:rPr>
                <w:sz w:val="16"/>
              </w:rPr>
            </w:pPr>
            <w:r>
              <w:rPr>
                <w:sz w:val="16"/>
              </w:rPr>
              <w:t xml:space="preserve">Handling of combinations of attributes of </w:t>
            </w:r>
            <w:proofErr w:type="spellStart"/>
            <w:r>
              <w:rPr>
                <w:sz w:val="16"/>
              </w:rPr>
              <w:t>DataFilter</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176C62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9D718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1854CF" w14:textId="77777777" w:rsidR="003B6F8D" w:rsidRDefault="003B6F8D">
            <w:pPr>
              <w:pStyle w:val="TAL"/>
              <w:rPr>
                <w:sz w:val="16"/>
              </w:rPr>
            </w:pPr>
            <w:r>
              <w:rPr>
                <w:sz w:val="16"/>
              </w:rPr>
              <w:t>C3-222339</w:t>
            </w:r>
          </w:p>
        </w:tc>
        <w:tc>
          <w:tcPr>
            <w:tcW w:w="0" w:type="auto"/>
            <w:tcBorders>
              <w:top w:val="single" w:sz="4" w:space="0" w:color="auto"/>
              <w:left w:val="single" w:sz="4" w:space="0" w:color="auto"/>
              <w:bottom w:val="single" w:sz="4" w:space="0" w:color="auto"/>
              <w:right w:val="single" w:sz="4" w:space="0" w:color="auto"/>
            </w:tcBorders>
          </w:tcPr>
          <w:p w14:paraId="4B7A2EBD" w14:textId="77777777" w:rsidR="003B6F8D" w:rsidRDefault="003B6F8D">
            <w:pPr>
              <w:pStyle w:val="TAL"/>
              <w:rPr>
                <w:sz w:val="16"/>
              </w:rPr>
            </w:pPr>
          </w:p>
        </w:tc>
      </w:tr>
      <w:tr w:rsidR="003B6F8D" w14:paraId="60C2EED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83FA0A" w14:textId="77777777" w:rsidR="003B6F8D" w:rsidRDefault="003B6F8D">
            <w:pPr>
              <w:pStyle w:val="TAL"/>
              <w:rPr>
                <w:sz w:val="16"/>
              </w:rPr>
            </w:pPr>
            <w:r>
              <w:rPr>
                <w:sz w:val="16"/>
              </w:rPr>
              <w:lastRenderedPageBreak/>
              <w:t>C3-222551</w:t>
            </w:r>
          </w:p>
        </w:tc>
        <w:tc>
          <w:tcPr>
            <w:tcW w:w="0" w:type="auto"/>
            <w:tcBorders>
              <w:top w:val="single" w:sz="4" w:space="0" w:color="auto"/>
              <w:left w:val="single" w:sz="4" w:space="0" w:color="auto"/>
              <w:bottom w:val="single" w:sz="4" w:space="0" w:color="auto"/>
              <w:right w:val="single" w:sz="4" w:space="0" w:color="auto"/>
            </w:tcBorders>
            <w:hideMark/>
          </w:tcPr>
          <w:p w14:paraId="081C4D45"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hideMark/>
          </w:tcPr>
          <w:p w14:paraId="40CCF84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5E909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DCE869" w14:textId="77777777" w:rsidR="003B6F8D" w:rsidRDefault="003B6F8D">
            <w:pPr>
              <w:pStyle w:val="TAL"/>
              <w:rPr>
                <w:sz w:val="16"/>
              </w:rPr>
            </w:pPr>
            <w:r>
              <w:rPr>
                <w:sz w:val="16"/>
              </w:rPr>
              <w:t>C3-222340</w:t>
            </w:r>
          </w:p>
        </w:tc>
        <w:tc>
          <w:tcPr>
            <w:tcW w:w="0" w:type="auto"/>
            <w:tcBorders>
              <w:top w:val="single" w:sz="4" w:space="0" w:color="auto"/>
              <w:left w:val="single" w:sz="4" w:space="0" w:color="auto"/>
              <w:bottom w:val="single" w:sz="4" w:space="0" w:color="auto"/>
              <w:right w:val="single" w:sz="4" w:space="0" w:color="auto"/>
            </w:tcBorders>
          </w:tcPr>
          <w:p w14:paraId="45CCE6E6" w14:textId="77777777" w:rsidR="003B6F8D" w:rsidRDefault="003B6F8D">
            <w:pPr>
              <w:pStyle w:val="TAL"/>
              <w:rPr>
                <w:sz w:val="16"/>
              </w:rPr>
            </w:pPr>
          </w:p>
        </w:tc>
      </w:tr>
      <w:tr w:rsidR="003B6F8D" w14:paraId="21431B9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511CB9" w14:textId="77777777" w:rsidR="003B6F8D" w:rsidRDefault="003B6F8D">
            <w:pPr>
              <w:pStyle w:val="TAL"/>
              <w:rPr>
                <w:sz w:val="16"/>
              </w:rPr>
            </w:pPr>
            <w:r>
              <w:rPr>
                <w:sz w:val="16"/>
              </w:rPr>
              <w:t>C3-222552</w:t>
            </w:r>
          </w:p>
        </w:tc>
        <w:tc>
          <w:tcPr>
            <w:tcW w:w="0" w:type="auto"/>
            <w:tcBorders>
              <w:top w:val="single" w:sz="4" w:space="0" w:color="auto"/>
              <w:left w:val="single" w:sz="4" w:space="0" w:color="auto"/>
              <w:bottom w:val="single" w:sz="4" w:space="0" w:color="auto"/>
              <w:right w:val="single" w:sz="4" w:space="0" w:color="auto"/>
            </w:tcBorders>
            <w:hideMark/>
          </w:tcPr>
          <w:p w14:paraId="0FC7B9A8"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7C2A0A5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BA12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C2C84F" w14:textId="77777777" w:rsidR="003B6F8D" w:rsidRDefault="003B6F8D">
            <w:pPr>
              <w:pStyle w:val="TAL"/>
              <w:rPr>
                <w:sz w:val="16"/>
              </w:rPr>
            </w:pPr>
            <w:r>
              <w:rPr>
                <w:sz w:val="16"/>
              </w:rPr>
              <w:t>C3-222341</w:t>
            </w:r>
          </w:p>
        </w:tc>
        <w:tc>
          <w:tcPr>
            <w:tcW w:w="0" w:type="auto"/>
            <w:tcBorders>
              <w:top w:val="single" w:sz="4" w:space="0" w:color="auto"/>
              <w:left w:val="single" w:sz="4" w:space="0" w:color="auto"/>
              <w:bottom w:val="single" w:sz="4" w:space="0" w:color="auto"/>
              <w:right w:val="single" w:sz="4" w:space="0" w:color="auto"/>
            </w:tcBorders>
          </w:tcPr>
          <w:p w14:paraId="0A8B68E0" w14:textId="77777777" w:rsidR="003B6F8D" w:rsidRDefault="003B6F8D">
            <w:pPr>
              <w:pStyle w:val="TAL"/>
              <w:rPr>
                <w:sz w:val="16"/>
              </w:rPr>
            </w:pPr>
          </w:p>
        </w:tc>
      </w:tr>
      <w:tr w:rsidR="003B6F8D" w14:paraId="5F77932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871F64" w14:textId="77777777" w:rsidR="003B6F8D" w:rsidRDefault="003B6F8D">
            <w:pPr>
              <w:pStyle w:val="TAL"/>
              <w:rPr>
                <w:sz w:val="16"/>
              </w:rPr>
            </w:pPr>
            <w:r>
              <w:rPr>
                <w:sz w:val="16"/>
              </w:rPr>
              <w:t>C3-222553</w:t>
            </w:r>
          </w:p>
        </w:tc>
        <w:tc>
          <w:tcPr>
            <w:tcW w:w="0" w:type="auto"/>
            <w:tcBorders>
              <w:top w:val="single" w:sz="4" w:space="0" w:color="auto"/>
              <w:left w:val="single" w:sz="4" w:space="0" w:color="auto"/>
              <w:bottom w:val="single" w:sz="4" w:space="0" w:color="auto"/>
              <w:right w:val="single" w:sz="4" w:space="0" w:color="auto"/>
            </w:tcBorders>
            <w:hideMark/>
          </w:tcPr>
          <w:p w14:paraId="28CC1280"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hideMark/>
          </w:tcPr>
          <w:p w14:paraId="37EE83C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33E5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BC6F65" w14:textId="77777777" w:rsidR="003B6F8D" w:rsidRDefault="003B6F8D">
            <w:pPr>
              <w:pStyle w:val="TAL"/>
              <w:rPr>
                <w:sz w:val="16"/>
              </w:rPr>
            </w:pPr>
            <w:r>
              <w:rPr>
                <w:sz w:val="16"/>
              </w:rPr>
              <w:t>C3-222343</w:t>
            </w:r>
          </w:p>
        </w:tc>
        <w:tc>
          <w:tcPr>
            <w:tcW w:w="0" w:type="auto"/>
            <w:tcBorders>
              <w:top w:val="single" w:sz="4" w:space="0" w:color="auto"/>
              <w:left w:val="single" w:sz="4" w:space="0" w:color="auto"/>
              <w:bottom w:val="single" w:sz="4" w:space="0" w:color="auto"/>
              <w:right w:val="single" w:sz="4" w:space="0" w:color="auto"/>
            </w:tcBorders>
          </w:tcPr>
          <w:p w14:paraId="020A47F7" w14:textId="77777777" w:rsidR="003B6F8D" w:rsidRDefault="003B6F8D">
            <w:pPr>
              <w:pStyle w:val="TAL"/>
              <w:rPr>
                <w:sz w:val="16"/>
              </w:rPr>
            </w:pPr>
          </w:p>
        </w:tc>
      </w:tr>
      <w:tr w:rsidR="003B6F8D" w14:paraId="3DE51BA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549FB4" w14:textId="77777777" w:rsidR="003B6F8D" w:rsidRDefault="003B6F8D">
            <w:pPr>
              <w:pStyle w:val="TAL"/>
              <w:rPr>
                <w:sz w:val="16"/>
              </w:rPr>
            </w:pPr>
            <w:r>
              <w:rPr>
                <w:sz w:val="16"/>
              </w:rPr>
              <w:t>C3-222554</w:t>
            </w:r>
          </w:p>
        </w:tc>
        <w:tc>
          <w:tcPr>
            <w:tcW w:w="0" w:type="auto"/>
            <w:tcBorders>
              <w:top w:val="single" w:sz="4" w:space="0" w:color="auto"/>
              <w:left w:val="single" w:sz="4" w:space="0" w:color="auto"/>
              <w:bottom w:val="single" w:sz="4" w:space="0" w:color="auto"/>
              <w:right w:val="single" w:sz="4" w:space="0" w:color="auto"/>
            </w:tcBorders>
            <w:hideMark/>
          </w:tcPr>
          <w:p w14:paraId="0E7F7BC9"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hideMark/>
          </w:tcPr>
          <w:p w14:paraId="4BBC74C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D80CC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6FAB2D" w14:textId="77777777" w:rsidR="003B6F8D" w:rsidRDefault="003B6F8D">
            <w:pPr>
              <w:pStyle w:val="TAL"/>
              <w:rPr>
                <w:sz w:val="16"/>
              </w:rPr>
            </w:pPr>
            <w:r>
              <w:rPr>
                <w:sz w:val="16"/>
              </w:rPr>
              <w:t>C3-222344</w:t>
            </w:r>
          </w:p>
        </w:tc>
        <w:tc>
          <w:tcPr>
            <w:tcW w:w="0" w:type="auto"/>
            <w:tcBorders>
              <w:top w:val="single" w:sz="4" w:space="0" w:color="auto"/>
              <w:left w:val="single" w:sz="4" w:space="0" w:color="auto"/>
              <w:bottom w:val="single" w:sz="4" w:space="0" w:color="auto"/>
              <w:right w:val="single" w:sz="4" w:space="0" w:color="auto"/>
            </w:tcBorders>
          </w:tcPr>
          <w:p w14:paraId="1506B89D" w14:textId="77777777" w:rsidR="003B6F8D" w:rsidRDefault="003B6F8D">
            <w:pPr>
              <w:pStyle w:val="TAL"/>
              <w:rPr>
                <w:sz w:val="16"/>
              </w:rPr>
            </w:pPr>
          </w:p>
        </w:tc>
      </w:tr>
      <w:tr w:rsidR="003B6F8D" w14:paraId="1548921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62AD7D" w14:textId="77777777" w:rsidR="003B6F8D" w:rsidRDefault="003B6F8D">
            <w:pPr>
              <w:pStyle w:val="TAL"/>
              <w:rPr>
                <w:sz w:val="16"/>
              </w:rPr>
            </w:pPr>
            <w:r>
              <w:rPr>
                <w:sz w:val="16"/>
              </w:rPr>
              <w:t>C3-222555</w:t>
            </w:r>
          </w:p>
        </w:tc>
        <w:tc>
          <w:tcPr>
            <w:tcW w:w="0" w:type="auto"/>
            <w:tcBorders>
              <w:top w:val="single" w:sz="4" w:space="0" w:color="auto"/>
              <w:left w:val="single" w:sz="4" w:space="0" w:color="auto"/>
              <w:bottom w:val="single" w:sz="4" w:space="0" w:color="auto"/>
              <w:right w:val="single" w:sz="4" w:space="0" w:color="auto"/>
            </w:tcBorders>
            <w:hideMark/>
          </w:tcPr>
          <w:p w14:paraId="79A64363" w14:textId="77777777" w:rsidR="003B6F8D" w:rsidRDefault="003B6F8D">
            <w:pPr>
              <w:pStyle w:val="TAL"/>
              <w:rPr>
                <w:sz w:val="16"/>
              </w:rPr>
            </w:pPr>
            <w:r>
              <w:rPr>
                <w:sz w:val="16"/>
              </w:rPr>
              <w:t>Correction to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7A7428E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51C3D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D1EEAF" w14:textId="77777777" w:rsidR="003B6F8D" w:rsidRDefault="003B6F8D">
            <w:pPr>
              <w:pStyle w:val="TAL"/>
              <w:rPr>
                <w:sz w:val="16"/>
              </w:rPr>
            </w:pPr>
            <w:r>
              <w:rPr>
                <w:sz w:val="16"/>
              </w:rPr>
              <w:t>C3-222172</w:t>
            </w:r>
          </w:p>
        </w:tc>
        <w:tc>
          <w:tcPr>
            <w:tcW w:w="0" w:type="auto"/>
            <w:tcBorders>
              <w:top w:val="single" w:sz="4" w:space="0" w:color="auto"/>
              <w:left w:val="single" w:sz="4" w:space="0" w:color="auto"/>
              <w:bottom w:val="single" w:sz="4" w:space="0" w:color="auto"/>
              <w:right w:val="single" w:sz="4" w:space="0" w:color="auto"/>
            </w:tcBorders>
          </w:tcPr>
          <w:p w14:paraId="5CBE8D88" w14:textId="77777777" w:rsidR="003B6F8D" w:rsidRDefault="003B6F8D">
            <w:pPr>
              <w:pStyle w:val="TAL"/>
              <w:rPr>
                <w:sz w:val="16"/>
              </w:rPr>
            </w:pPr>
          </w:p>
        </w:tc>
      </w:tr>
      <w:tr w:rsidR="003B6F8D" w14:paraId="64389F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187317" w14:textId="77777777" w:rsidR="003B6F8D" w:rsidRDefault="003B6F8D">
            <w:pPr>
              <w:pStyle w:val="TAL"/>
              <w:rPr>
                <w:sz w:val="16"/>
              </w:rPr>
            </w:pPr>
            <w:r>
              <w:rPr>
                <w:sz w:val="16"/>
              </w:rPr>
              <w:t>C3-222556</w:t>
            </w:r>
          </w:p>
        </w:tc>
        <w:tc>
          <w:tcPr>
            <w:tcW w:w="0" w:type="auto"/>
            <w:tcBorders>
              <w:top w:val="single" w:sz="4" w:space="0" w:color="auto"/>
              <w:left w:val="single" w:sz="4" w:space="0" w:color="auto"/>
              <w:bottom w:val="single" w:sz="4" w:space="0" w:color="auto"/>
              <w:right w:val="single" w:sz="4" w:space="0" w:color="auto"/>
            </w:tcBorders>
            <w:hideMark/>
          </w:tcPr>
          <w:p w14:paraId="7103F5D2" w14:textId="77777777" w:rsidR="003B6F8D" w:rsidRDefault="003B6F8D">
            <w:pPr>
              <w:pStyle w:val="TAL"/>
              <w:rPr>
                <w:sz w:val="16"/>
              </w:rPr>
            </w:pPr>
            <w:r>
              <w:rPr>
                <w:sz w:val="16"/>
              </w:rPr>
              <w:t>Modification of subscription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3FFA698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AF64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A19BD5" w14:textId="77777777" w:rsidR="003B6F8D" w:rsidRDefault="003B6F8D">
            <w:pPr>
              <w:pStyle w:val="TAL"/>
              <w:rPr>
                <w:sz w:val="16"/>
              </w:rPr>
            </w:pPr>
            <w:r>
              <w:rPr>
                <w:sz w:val="16"/>
              </w:rPr>
              <w:t>C3-222173</w:t>
            </w:r>
          </w:p>
        </w:tc>
        <w:tc>
          <w:tcPr>
            <w:tcW w:w="0" w:type="auto"/>
            <w:tcBorders>
              <w:top w:val="single" w:sz="4" w:space="0" w:color="auto"/>
              <w:left w:val="single" w:sz="4" w:space="0" w:color="auto"/>
              <w:bottom w:val="single" w:sz="4" w:space="0" w:color="auto"/>
              <w:right w:val="single" w:sz="4" w:space="0" w:color="auto"/>
            </w:tcBorders>
          </w:tcPr>
          <w:p w14:paraId="6DE423A7" w14:textId="77777777" w:rsidR="003B6F8D" w:rsidRDefault="003B6F8D">
            <w:pPr>
              <w:pStyle w:val="TAL"/>
              <w:rPr>
                <w:sz w:val="16"/>
              </w:rPr>
            </w:pPr>
          </w:p>
        </w:tc>
      </w:tr>
      <w:tr w:rsidR="003B6F8D" w14:paraId="730554B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46FA51" w14:textId="77777777" w:rsidR="003B6F8D" w:rsidRDefault="003B6F8D">
            <w:pPr>
              <w:pStyle w:val="TAL"/>
              <w:rPr>
                <w:sz w:val="16"/>
              </w:rPr>
            </w:pPr>
            <w:r>
              <w:rPr>
                <w:sz w:val="16"/>
              </w:rPr>
              <w:t>C3-222557</w:t>
            </w:r>
          </w:p>
        </w:tc>
        <w:tc>
          <w:tcPr>
            <w:tcW w:w="0" w:type="auto"/>
            <w:tcBorders>
              <w:top w:val="single" w:sz="4" w:space="0" w:color="auto"/>
              <w:left w:val="single" w:sz="4" w:space="0" w:color="auto"/>
              <w:bottom w:val="single" w:sz="4" w:space="0" w:color="auto"/>
              <w:right w:val="single" w:sz="4" w:space="0" w:color="auto"/>
            </w:tcBorders>
            <w:hideMark/>
          </w:tcPr>
          <w:p w14:paraId="1CFDEA77" w14:textId="77777777" w:rsidR="003B6F8D" w:rsidRDefault="003B6F8D">
            <w:pPr>
              <w:pStyle w:val="TAL"/>
              <w:rPr>
                <w:sz w:val="16"/>
              </w:rPr>
            </w:pPr>
            <w:r>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hideMark/>
          </w:tcPr>
          <w:p w14:paraId="5418A69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BB6351"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DDF550" w14:textId="77777777" w:rsidR="003B6F8D" w:rsidRDefault="003B6F8D">
            <w:pPr>
              <w:pStyle w:val="TAL"/>
              <w:rPr>
                <w:sz w:val="16"/>
              </w:rPr>
            </w:pPr>
            <w:r>
              <w:rPr>
                <w:sz w:val="16"/>
              </w:rPr>
              <w:t>C3-222203</w:t>
            </w:r>
          </w:p>
        </w:tc>
        <w:tc>
          <w:tcPr>
            <w:tcW w:w="0" w:type="auto"/>
            <w:tcBorders>
              <w:top w:val="single" w:sz="4" w:space="0" w:color="auto"/>
              <w:left w:val="single" w:sz="4" w:space="0" w:color="auto"/>
              <w:bottom w:val="single" w:sz="4" w:space="0" w:color="auto"/>
              <w:right w:val="single" w:sz="4" w:space="0" w:color="auto"/>
            </w:tcBorders>
          </w:tcPr>
          <w:p w14:paraId="4118E491" w14:textId="77777777" w:rsidR="003B6F8D" w:rsidRDefault="003B6F8D">
            <w:pPr>
              <w:pStyle w:val="TAL"/>
              <w:rPr>
                <w:sz w:val="16"/>
              </w:rPr>
            </w:pPr>
          </w:p>
        </w:tc>
      </w:tr>
      <w:tr w:rsidR="003B6F8D" w14:paraId="09E30E8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9083C5" w14:textId="77777777" w:rsidR="003B6F8D" w:rsidRDefault="003B6F8D">
            <w:pPr>
              <w:pStyle w:val="TAL"/>
              <w:rPr>
                <w:sz w:val="16"/>
              </w:rPr>
            </w:pPr>
            <w:r>
              <w:rPr>
                <w:sz w:val="16"/>
              </w:rPr>
              <w:t>C3-222558</w:t>
            </w:r>
          </w:p>
        </w:tc>
        <w:tc>
          <w:tcPr>
            <w:tcW w:w="0" w:type="auto"/>
            <w:tcBorders>
              <w:top w:val="single" w:sz="4" w:space="0" w:color="auto"/>
              <w:left w:val="single" w:sz="4" w:space="0" w:color="auto"/>
              <w:bottom w:val="single" w:sz="4" w:space="0" w:color="auto"/>
              <w:right w:val="single" w:sz="4" w:space="0" w:color="auto"/>
            </w:tcBorders>
            <w:hideMark/>
          </w:tcPr>
          <w:p w14:paraId="791BDD87" w14:textId="77777777" w:rsidR="003B6F8D" w:rsidRDefault="003B6F8D">
            <w:pPr>
              <w:pStyle w:val="TAL"/>
              <w:rPr>
                <w:sz w:val="16"/>
              </w:rPr>
            </w:pPr>
            <w:r>
              <w:rPr>
                <w:sz w:val="16"/>
              </w:rPr>
              <w:t xml:space="preserve">Update the Service Experience Analytics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D0E7064" w14:textId="77777777" w:rsidR="003B6F8D" w:rsidRDefault="003B6F8D">
            <w:pPr>
              <w:pStyle w:val="TAL"/>
              <w:rPr>
                <w:sz w:val="16"/>
              </w:rPr>
            </w:pPr>
            <w:r>
              <w:rPr>
                <w:sz w:val="16"/>
              </w:rPr>
              <w:t>Huawei, Ericsson, KDDI</w:t>
            </w:r>
          </w:p>
        </w:tc>
        <w:tc>
          <w:tcPr>
            <w:tcW w:w="0" w:type="auto"/>
            <w:tcBorders>
              <w:top w:val="single" w:sz="4" w:space="0" w:color="auto"/>
              <w:left w:val="single" w:sz="4" w:space="0" w:color="auto"/>
              <w:bottom w:val="single" w:sz="4" w:space="0" w:color="auto"/>
              <w:right w:val="single" w:sz="4" w:space="0" w:color="auto"/>
            </w:tcBorders>
            <w:hideMark/>
          </w:tcPr>
          <w:p w14:paraId="6DFA78F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0080E" w14:textId="77777777" w:rsidR="003B6F8D" w:rsidRDefault="003B6F8D">
            <w:pPr>
              <w:pStyle w:val="TAL"/>
              <w:rPr>
                <w:sz w:val="16"/>
              </w:rPr>
            </w:pPr>
            <w:r>
              <w:rPr>
                <w:sz w:val="16"/>
              </w:rPr>
              <w:t>C3-222208</w:t>
            </w:r>
          </w:p>
        </w:tc>
        <w:tc>
          <w:tcPr>
            <w:tcW w:w="0" w:type="auto"/>
            <w:tcBorders>
              <w:top w:val="single" w:sz="4" w:space="0" w:color="auto"/>
              <w:left w:val="single" w:sz="4" w:space="0" w:color="auto"/>
              <w:bottom w:val="single" w:sz="4" w:space="0" w:color="auto"/>
              <w:right w:val="single" w:sz="4" w:space="0" w:color="auto"/>
            </w:tcBorders>
          </w:tcPr>
          <w:p w14:paraId="4541D707" w14:textId="77777777" w:rsidR="003B6F8D" w:rsidRDefault="003B6F8D">
            <w:pPr>
              <w:pStyle w:val="TAL"/>
              <w:rPr>
                <w:sz w:val="16"/>
              </w:rPr>
            </w:pPr>
          </w:p>
        </w:tc>
      </w:tr>
      <w:tr w:rsidR="003B6F8D" w14:paraId="69B3BDF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AFE7A4" w14:textId="77777777" w:rsidR="003B6F8D" w:rsidRDefault="003B6F8D">
            <w:pPr>
              <w:pStyle w:val="TAL"/>
              <w:rPr>
                <w:sz w:val="16"/>
              </w:rPr>
            </w:pPr>
            <w:r>
              <w:rPr>
                <w:sz w:val="16"/>
              </w:rPr>
              <w:t>C3-222559</w:t>
            </w:r>
          </w:p>
        </w:tc>
        <w:tc>
          <w:tcPr>
            <w:tcW w:w="0" w:type="auto"/>
            <w:tcBorders>
              <w:top w:val="single" w:sz="4" w:space="0" w:color="auto"/>
              <w:left w:val="single" w:sz="4" w:space="0" w:color="auto"/>
              <w:bottom w:val="single" w:sz="4" w:space="0" w:color="auto"/>
              <w:right w:val="single" w:sz="4" w:space="0" w:color="auto"/>
            </w:tcBorders>
            <w:hideMark/>
          </w:tcPr>
          <w:p w14:paraId="05565FB0"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5DA1A5F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6A174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0BF15D" w14:textId="77777777" w:rsidR="003B6F8D" w:rsidRDefault="003B6F8D">
            <w:pPr>
              <w:pStyle w:val="TAL"/>
              <w:rPr>
                <w:sz w:val="16"/>
              </w:rPr>
            </w:pPr>
            <w:r>
              <w:rPr>
                <w:sz w:val="16"/>
              </w:rPr>
              <w:t>C3-222210</w:t>
            </w:r>
          </w:p>
        </w:tc>
        <w:tc>
          <w:tcPr>
            <w:tcW w:w="0" w:type="auto"/>
            <w:tcBorders>
              <w:top w:val="single" w:sz="4" w:space="0" w:color="auto"/>
              <w:left w:val="single" w:sz="4" w:space="0" w:color="auto"/>
              <w:bottom w:val="single" w:sz="4" w:space="0" w:color="auto"/>
              <w:right w:val="single" w:sz="4" w:space="0" w:color="auto"/>
            </w:tcBorders>
          </w:tcPr>
          <w:p w14:paraId="073725DA" w14:textId="77777777" w:rsidR="003B6F8D" w:rsidRDefault="003B6F8D">
            <w:pPr>
              <w:pStyle w:val="TAL"/>
              <w:rPr>
                <w:sz w:val="16"/>
              </w:rPr>
            </w:pPr>
          </w:p>
        </w:tc>
      </w:tr>
      <w:tr w:rsidR="003B6F8D" w14:paraId="3252E0A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8C69AE" w14:textId="77777777" w:rsidR="003B6F8D" w:rsidRDefault="003B6F8D">
            <w:pPr>
              <w:pStyle w:val="TAL"/>
              <w:rPr>
                <w:sz w:val="16"/>
              </w:rPr>
            </w:pPr>
            <w:r>
              <w:rPr>
                <w:sz w:val="16"/>
              </w:rPr>
              <w:t>C3-222560</w:t>
            </w:r>
          </w:p>
        </w:tc>
        <w:tc>
          <w:tcPr>
            <w:tcW w:w="0" w:type="auto"/>
            <w:tcBorders>
              <w:top w:val="single" w:sz="4" w:space="0" w:color="auto"/>
              <w:left w:val="single" w:sz="4" w:space="0" w:color="auto"/>
              <w:bottom w:val="single" w:sz="4" w:space="0" w:color="auto"/>
              <w:right w:val="single" w:sz="4" w:space="0" w:color="auto"/>
            </w:tcBorders>
            <w:hideMark/>
          </w:tcPr>
          <w:p w14:paraId="38BEF8BA" w14:textId="77777777" w:rsidR="003B6F8D" w:rsidRDefault="003B6F8D">
            <w:pPr>
              <w:pStyle w:val="TAL"/>
              <w:rPr>
                <w:sz w:val="16"/>
              </w:rPr>
            </w:pPr>
            <w:r>
              <w:rPr>
                <w:sz w:val="16"/>
              </w:rPr>
              <w:t xml:space="preserve">Support carrying Time Window in </w:t>
            </w:r>
            <w:proofErr w:type="spellStart"/>
            <w:r>
              <w:rPr>
                <w:sz w:val="16"/>
              </w:rPr>
              <w:t>Ndccf_DataManagement_Subscribe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158BA1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E8830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F7D951" w14:textId="77777777" w:rsidR="003B6F8D" w:rsidRDefault="003B6F8D">
            <w:pPr>
              <w:pStyle w:val="TAL"/>
              <w:rPr>
                <w:sz w:val="16"/>
              </w:rPr>
            </w:pPr>
            <w:r>
              <w:rPr>
                <w:sz w:val="16"/>
              </w:rPr>
              <w:t>C3-222214</w:t>
            </w:r>
          </w:p>
        </w:tc>
        <w:tc>
          <w:tcPr>
            <w:tcW w:w="0" w:type="auto"/>
            <w:tcBorders>
              <w:top w:val="single" w:sz="4" w:space="0" w:color="auto"/>
              <w:left w:val="single" w:sz="4" w:space="0" w:color="auto"/>
              <w:bottom w:val="single" w:sz="4" w:space="0" w:color="auto"/>
              <w:right w:val="single" w:sz="4" w:space="0" w:color="auto"/>
            </w:tcBorders>
          </w:tcPr>
          <w:p w14:paraId="1458EB98" w14:textId="77777777" w:rsidR="003B6F8D" w:rsidRDefault="003B6F8D">
            <w:pPr>
              <w:pStyle w:val="TAL"/>
              <w:rPr>
                <w:sz w:val="16"/>
              </w:rPr>
            </w:pPr>
          </w:p>
        </w:tc>
      </w:tr>
      <w:tr w:rsidR="003B6F8D" w14:paraId="2EE8190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81A74F" w14:textId="77777777" w:rsidR="003B6F8D" w:rsidRDefault="003B6F8D">
            <w:pPr>
              <w:pStyle w:val="TAL"/>
              <w:rPr>
                <w:sz w:val="16"/>
              </w:rPr>
            </w:pPr>
            <w:r>
              <w:rPr>
                <w:sz w:val="16"/>
              </w:rPr>
              <w:t>C3-222561</w:t>
            </w:r>
          </w:p>
        </w:tc>
        <w:tc>
          <w:tcPr>
            <w:tcW w:w="0" w:type="auto"/>
            <w:tcBorders>
              <w:top w:val="single" w:sz="4" w:space="0" w:color="auto"/>
              <w:left w:val="single" w:sz="4" w:space="0" w:color="auto"/>
              <w:bottom w:val="single" w:sz="4" w:space="0" w:color="auto"/>
              <w:right w:val="single" w:sz="4" w:space="0" w:color="auto"/>
            </w:tcBorders>
            <w:hideMark/>
          </w:tcPr>
          <w:p w14:paraId="78FC5B76" w14:textId="77777777" w:rsidR="003B6F8D" w:rsidRDefault="003B6F8D">
            <w:pPr>
              <w:pStyle w:val="TAL"/>
              <w:rPr>
                <w:sz w:val="16"/>
              </w:rPr>
            </w:pPr>
            <w:r>
              <w:rPr>
                <w:sz w:val="16"/>
              </w:rPr>
              <w:t xml:space="preserve">Support carrying Fetch Instructions in </w:t>
            </w:r>
            <w:proofErr w:type="spellStart"/>
            <w:r>
              <w:rPr>
                <w:sz w:val="16"/>
              </w:rPr>
              <w:t>Nadrf_DataManagement_RetrievalNotify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44DAEF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3CE469"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1364F7" w14:textId="77777777" w:rsidR="003B6F8D" w:rsidRDefault="003B6F8D">
            <w:pPr>
              <w:pStyle w:val="TAL"/>
              <w:rPr>
                <w:sz w:val="16"/>
              </w:rPr>
            </w:pPr>
            <w:r>
              <w:rPr>
                <w:sz w:val="16"/>
              </w:rPr>
              <w:t>C3-222215</w:t>
            </w:r>
          </w:p>
        </w:tc>
        <w:tc>
          <w:tcPr>
            <w:tcW w:w="0" w:type="auto"/>
            <w:tcBorders>
              <w:top w:val="single" w:sz="4" w:space="0" w:color="auto"/>
              <w:left w:val="single" w:sz="4" w:space="0" w:color="auto"/>
              <w:bottom w:val="single" w:sz="4" w:space="0" w:color="auto"/>
              <w:right w:val="single" w:sz="4" w:space="0" w:color="auto"/>
            </w:tcBorders>
          </w:tcPr>
          <w:p w14:paraId="7D1522E1" w14:textId="77777777" w:rsidR="003B6F8D" w:rsidRDefault="003B6F8D">
            <w:pPr>
              <w:pStyle w:val="TAL"/>
              <w:rPr>
                <w:sz w:val="16"/>
              </w:rPr>
            </w:pPr>
          </w:p>
        </w:tc>
      </w:tr>
      <w:tr w:rsidR="003B6F8D" w14:paraId="716EAD9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163017" w14:textId="77777777" w:rsidR="003B6F8D" w:rsidRDefault="003B6F8D">
            <w:pPr>
              <w:pStyle w:val="TAL"/>
              <w:rPr>
                <w:sz w:val="16"/>
              </w:rPr>
            </w:pPr>
            <w:r>
              <w:rPr>
                <w:sz w:val="16"/>
              </w:rPr>
              <w:t>C3-222562</w:t>
            </w:r>
          </w:p>
        </w:tc>
        <w:tc>
          <w:tcPr>
            <w:tcW w:w="0" w:type="auto"/>
            <w:tcBorders>
              <w:top w:val="single" w:sz="4" w:space="0" w:color="auto"/>
              <w:left w:val="single" w:sz="4" w:space="0" w:color="auto"/>
              <w:bottom w:val="single" w:sz="4" w:space="0" w:color="auto"/>
              <w:right w:val="single" w:sz="4" w:space="0" w:color="auto"/>
            </w:tcBorders>
            <w:hideMark/>
          </w:tcPr>
          <w:p w14:paraId="033F9B74"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3A3B745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EB77E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6426FA" w14:textId="77777777" w:rsidR="003B6F8D" w:rsidRDefault="003B6F8D">
            <w:pPr>
              <w:pStyle w:val="TAL"/>
              <w:rPr>
                <w:sz w:val="16"/>
              </w:rPr>
            </w:pPr>
            <w:r>
              <w:rPr>
                <w:sz w:val="16"/>
              </w:rPr>
              <w:t>C3-222216</w:t>
            </w:r>
          </w:p>
        </w:tc>
        <w:tc>
          <w:tcPr>
            <w:tcW w:w="0" w:type="auto"/>
            <w:tcBorders>
              <w:top w:val="single" w:sz="4" w:space="0" w:color="auto"/>
              <w:left w:val="single" w:sz="4" w:space="0" w:color="auto"/>
              <w:bottom w:val="single" w:sz="4" w:space="0" w:color="auto"/>
              <w:right w:val="single" w:sz="4" w:space="0" w:color="auto"/>
            </w:tcBorders>
          </w:tcPr>
          <w:p w14:paraId="6E37E590" w14:textId="77777777" w:rsidR="003B6F8D" w:rsidRDefault="003B6F8D">
            <w:pPr>
              <w:pStyle w:val="TAL"/>
              <w:rPr>
                <w:sz w:val="16"/>
              </w:rPr>
            </w:pPr>
          </w:p>
        </w:tc>
      </w:tr>
      <w:tr w:rsidR="003B6F8D" w14:paraId="6B1E4F8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0733E1" w14:textId="77777777" w:rsidR="003B6F8D" w:rsidRDefault="003B6F8D">
            <w:pPr>
              <w:pStyle w:val="TAL"/>
              <w:rPr>
                <w:sz w:val="16"/>
              </w:rPr>
            </w:pPr>
            <w:r>
              <w:rPr>
                <w:sz w:val="16"/>
              </w:rPr>
              <w:t>C3-222563</w:t>
            </w:r>
          </w:p>
        </w:tc>
        <w:tc>
          <w:tcPr>
            <w:tcW w:w="0" w:type="auto"/>
            <w:tcBorders>
              <w:top w:val="single" w:sz="4" w:space="0" w:color="auto"/>
              <w:left w:val="single" w:sz="4" w:space="0" w:color="auto"/>
              <w:bottom w:val="single" w:sz="4" w:space="0" w:color="auto"/>
              <w:right w:val="single" w:sz="4" w:space="0" w:color="auto"/>
            </w:tcBorders>
            <w:hideMark/>
          </w:tcPr>
          <w:p w14:paraId="355E2278" w14:textId="77777777" w:rsidR="003B6F8D" w:rsidRDefault="003B6F8D">
            <w:pPr>
              <w:pStyle w:val="TAL"/>
              <w:rPr>
                <w:sz w:val="16"/>
              </w:rPr>
            </w:pPr>
            <w:r>
              <w:rPr>
                <w:sz w:val="16"/>
              </w:rPr>
              <w:t xml:space="preserve">Formatting of description fields of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5D265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95B6A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8CB155" w14:textId="77777777" w:rsidR="003B6F8D" w:rsidRDefault="003B6F8D">
            <w:pPr>
              <w:pStyle w:val="TAL"/>
              <w:rPr>
                <w:sz w:val="16"/>
              </w:rPr>
            </w:pPr>
            <w:r>
              <w:rPr>
                <w:sz w:val="16"/>
              </w:rPr>
              <w:t>C3-222355</w:t>
            </w:r>
          </w:p>
        </w:tc>
        <w:tc>
          <w:tcPr>
            <w:tcW w:w="0" w:type="auto"/>
            <w:tcBorders>
              <w:top w:val="single" w:sz="4" w:space="0" w:color="auto"/>
              <w:left w:val="single" w:sz="4" w:space="0" w:color="auto"/>
              <w:bottom w:val="single" w:sz="4" w:space="0" w:color="auto"/>
              <w:right w:val="single" w:sz="4" w:space="0" w:color="auto"/>
            </w:tcBorders>
          </w:tcPr>
          <w:p w14:paraId="357BD81B" w14:textId="77777777" w:rsidR="003B6F8D" w:rsidRDefault="003B6F8D">
            <w:pPr>
              <w:pStyle w:val="TAL"/>
              <w:rPr>
                <w:sz w:val="16"/>
              </w:rPr>
            </w:pPr>
          </w:p>
        </w:tc>
      </w:tr>
      <w:tr w:rsidR="003B6F8D" w14:paraId="63363EC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4DF134B" w14:textId="77777777" w:rsidR="003B6F8D" w:rsidRDefault="003B6F8D">
            <w:pPr>
              <w:pStyle w:val="TAL"/>
              <w:rPr>
                <w:sz w:val="16"/>
              </w:rPr>
            </w:pPr>
            <w:r>
              <w:rPr>
                <w:sz w:val="16"/>
              </w:rPr>
              <w:t>C3-222564</w:t>
            </w:r>
          </w:p>
        </w:tc>
        <w:tc>
          <w:tcPr>
            <w:tcW w:w="0" w:type="auto"/>
            <w:tcBorders>
              <w:top w:val="single" w:sz="4" w:space="0" w:color="auto"/>
              <w:left w:val="single" w:sz="4" w:space="0" w:color="auto"/>
              <w:bottom w:val="single" w:sz="4" w:space="0" w:color="auto"/>
              <w:right w:val="single" w:sz="4" w:space="0" w:color="auto"/>
            </w:tcBorders>
            <w:hideMark/>
          </w:tcPr>
          <w:p w14:paraId="7CF3DEE9" w14:textId="77777777" w:rsidR="003B6F8D" w:rsidRDefault="003B6F8D">
            <w:pPr>
              <w:pStyle w:val="TAL"/>
              <w:rPr>
                <w:sz w:val="16"/>
              </w:rPr>
            </w:pPr>
            <w:r>
              <w:rPr>
                <w:sz w:val="16"/>
              </w:rPr>
              <w:t xml:space="preserve">Correction to </w:t>
            </w:r>
            <w:proofErr w:type="spellStart"/>
            <w:r>
              <w:rPr>
                <w:sz w:val="16"/>
              </w:rPr>
              <w:t>unsubscription</w:t>
            </w:r>
            <w:proofErr w:type="spellEnd"/>
            <w:r>
              <w:rPr>
                <w:sz w:val="16"/>
              </w:rPr>
              <w:t xml:space="preserve"> to notification of synchronization service capability</w:t>
            </w:r>
          </w:p>
        </w:tc>
        <w:tc>
          <w:tcPr>
            <w:tcW w:w="0" w:type="auto"/>
            <w:tcBorders>
              <w:top w:val="single" w:sz="4" w:space="0" w:color="auto"/>
              <w:left w:val="single" w:sz="4" w:space="0" w:color="auto"/>
              <w:bottom w:val="single" w:sz="4" w:space="0" w:color="auto"/>
              <w:right w:val="single" w:sz="4" w:space="0" w:color="auto"/>
            </w:tcBorders>
            <w:hideMark/>
          </w:tcPr>
          <w:p w14:paraId="32BB997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FB37C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97CD6B" w14:textId="77777777" w:rsidR="003B6F8D" w:rsidRDefault="003B6F8D">
            <w:pPr>
              <w:pStyle w:val="TAL"/>
              <w:rPr>
                <w:sz w:val="16"/>
              </w:rPr>
            </w:pPr>
            <w:r>
              <w:rPr>
                <w:sz w:val="16"/>
              </w:rPr>
              <w:t>C3-222174</w:t>
            </w:r>
          </w:p>
        </w:tc>
        <w:tc>
          <w:tcPr>
            <w:tcW w:w="0" w:type="auto"/>
            <w:tcBorders>
              <w:top w:val="single" w:sz="4" w:space="0" w:color="auto"/>
              <w:left w:val="single" w:sz="4" w:space="0" w:color="auto"/>
              <w:bottom w:val="single" w:sz="4" w:space="0" w:color="auto"/>
              <w:right w:val="single" w:sz="4" w:space="0" w:color="auto"/>
            </w:tcBorders>
          </w:tcPr>
          <w:p w14:paraId="43B072F0" w14:textId="77777777" w:rsidR="003B6F8D" w:rsidRDefault="003B6F8D">
            <w:pPr>
              <w:pStyle w:val="TAL"/>
              <w:rPr>
                <w:sz w:val="16"/>
              </w:rPr>
            </w:pPr>
          </w:p>
        </w:tc>
      </w:tr>
      <w:tr w:rsidR="003B6F8D" w14:paraId="0BC2948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1306C0" w14:textId="77777777" w:rsidR="003B6F8D" w:rsidRDefault="003B6F8D">
            <w:pPr>
              <w:pStyle w:val="TAL"/>
              <w:rPr>
                <w:sz w:val="16"/>
              </w:rPr>
            </w:pPr>
            <w:r>
              <w:rPr>
                <w:sz w:val="16"/>
              </w:rPr>
              <w:t>C3-222565</w:t>
            </w:r>
          </w:p>
        </w:tc>
        <w:tc>
          <w:tcPr>
            <w:tcW w:w="0" w:type="auto"/>
            <w:tcBorders>
              <w:top w:val="single" w:sz="4" w:space="0" w:color="auto"/>
              <w:left w:val="single" w:sz="4" w:space="0" w:color="auto"/>
              <w:bottom w:val="single" w:sz="4" w:space="0" w:color="auto"/>
              <w:right w:val="single" w:sz="4" w:space="0" w:color="auto"/>
            </w:tcBorders>
            <w:hideMark/>
          </w:tcPr>
          <w:p w14:paraId="7BF6BEE6"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hideMark/>
          </w:tcPr>
          <w:p w14:paraId="440684E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24610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AA8F8D" w14:textId="77777777" w:rsidR="003B6F8D" w:rsidRDefault="003B6F8D">
            <w:pPr>
              <w:pStyle w:val="TAL"/>
              <w:rPr>
                <w:sz w:val="16"/>
              </w:rPr>
            </w:pPr>
            <w:r>
              <w:rPr>
                <w:sz w:val="16"/>
              </w:rPr>
              <w:t>C3-222197</w:t>
            </w:r>
          </w:p>
        </w:tc>
        <w:tc>
          <w:tcPr>
            <w:tcW w:w="0" w:type="auto"/>
            <w:tcBorders>
              <w:top w:val="single" w:sz="4" w:space="0" w:color="auto"/>
              <w:left w:val="single" w:sz="4" w:space="0" w:color="auto"/>
              <w:bottom w:val="single" w:sz="4" w:space="0" w:color="auto"/>
              <w:right w:val="single" w:sz="4" w:space="0" w:color="auto"/>
            </w:tcBorders>
          </w:tcPr>
          <w:p w14:paraId="1151D770" w14:textId="77777777" w:rsidR="003B6F8D" w:rsidRDefault="003B6F8D">
            <w:pPr>
              <w:pStyle w:val="TAL"/>
              <w:rPr>
                <w:sz w:val="16"/>
              </w:rPr>
            </w:pPr>
          </w:p>
        </w:tc>
      </w:tr>
      <w:tr w:rsidR="003B6F8D" w14:paraId="6967E58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2C95C75" w14:textId="77777777" w:rsidR="003B6F8D" w:rsidRDefault="003B6F8D">
            <w:pPr>
              <w:pStyle w:val="TAL"/>
              <w:rPr>
                <w:sz w:val="16"/>
              </w:rPr>
            </w:pPr>
            <w:r>
              <w:rPr>
                <w:sz w:val="16"/>
              </w:rPr>
              <w:t>C3-222566</w:t>
            </w:r>
          </w:p>
        </w:tc>
        <w:tc>
          <w:tcPr>
            <w:tcW w:w="0" w:type="auto"/>
            <w:tcBorders>
              <w:top w:val="single" w:sz="4" w:space="0" w:color="auto"/>
              <w:left w:val="single" w:sz="4" w:space="0" w:color="auto"/>
              <w:bottom w:val="single" w:sz="4" w:space="0" w:color="auto"/>
              <w:right w:val="single" w:sz="4" w:space="0" w:color="auto"/>
            </w:tcBorders>
            <w:hideMark/>
          </w:tcPr>
          <w:p w14:paraId="41ECC4AD"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hideMark/>
          </w:tcPr>
          <w:p w14:paraId="3342085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462C13"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A15992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1A5F2" w14:textId="77777777" w:rsidR="003B6F8D" w:rsidRDefault="003B6F8D">
            <w:pPr>
              <w:pStyle w:val="TAL"/>
              <w:rPr>
                <w:sz w:val="16"/>
              </w:rPr>
            </w:pPr>
          </w:p>
        </w:tc>
      </w:tr>
      <w:tr w:rsidR="003B6F8D" w14:paraId="21D96E8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1DDDAEA" w14:textId="77777777" w:rsidR="003B6F8D" w:rsidRDefault="003B6F8D">
            <w:pPr>
              <w:pStyle w:val="TAL"/>
              <w:rPr>
                <w:sz w:val="16"/>
              </w:rPr>
            </w:pPr>
            <w:r>
              <w:rPr>
                <w:sz w:val="16"/>
              </w:rPr>
              <w:t>C3-222567</w:t>
            </w:r>
          </w:p>
        </w:tc>
        <w:tc>
          <w:tcPr>
            <w:tcW w:w="0" w:type="auto"/>
            <w:tcBorders>
              <w:top w:val="single" w:sz="4" w:space="0" w:color="auto"/>
              <w:left w:val="single" w:sz="4" w:space="0" w:color="auto"/>
              <w:bottom w:val="single" w:sz="4" w:space="0" w:color="auto"/>
              <w:right w:val="single" w:sz="4" w:space="0" w:color="auto"/>
            </w:tcBorders>
            <w:hideMark/>
          </w:tcPr>
          <w:p w14:paraId="47241F8B"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hideMark/>
          </w:tcPr>
          <w:p w14:paraId="4FDAFDD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494C52"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019B2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A97425" w14:textId="77777777" w:rsidR="003B6F8D" w:rsidRDefault="003B6F8D">
            <w:pPr>
              <w:pStyle w:val="TAL"/>
              <w:rPr>
                <w:sz w:val="16"/>
              </w:rPr>
            </w:pPr>
          </w:p>
        </w:tc>
      </w:tr>
      <w:tr w:rsidR="003B6F8D" w14:paraId="414982C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D722F00" w14:textId="77777777" w:rsidR="003B6F8D" w:rsidRDefault="003B6F8D">
            <w:pPr>
              <w:pStyle w:val="TAL"/>
              <w:rPr>
                <w:sz w:val="16"/>
              </w:rPr>
            </w:pPr>
            <w:r>
              <w:rPr>
                <w:sz w:val="16"/>
              </w:rPr>
              <w:t>C3-222568</w:t>
            </w:r>
          </w:p>
        </w:tc>
        <w:tc>
          <w:tcPr>
            <w:tcW w:w="0" w:type="auto"/>
            <w:tcBorders>
              <w:top w:val="single" w:sz="4" w:space="0" w:color="auto"/>
              <w:left w:val="single" w:sz="4" w:space="0" w:color="auto"/>
              <w:bottom w:val="single" w:sz="4" w:space="0" w:color="auto"/>
              <w:right w:val="single" w:sz="4" w:space="0" w:color="auto"/>
            </w:tcBorders>
            <w:hideMark/>
          </w:tcPr>
          <w:p w14:paraId="1081D371"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hideMark/>
          </w:tcPr>
          <w:p w14:paraId="5F99519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DD03C0"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E59F11"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13F923" w14:textId="77777777" w:rsidR="003B6F8D" w:rsidRDefault="003B6F8D">
            <w:pPr>
              <w:pStyle w:val="TAL"/>
              <w:rPr>
                <w:sz w:val="16"/>
              </w:rPr>
            </w:pPr>
          </w:p>
        </w:tc>
      </w:tr>
      <w:tr w:rsidR="003B6F8D" w14:paraId="33D6572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2A64E2" w14:textId="77777777" w:rsidR="003B6F8D" w:rsidRDefault="003B6F8D">
            <w:pPr>
              <w:pStyle w:val="TAL"/>
              <w:rPr>
                <w:sz w:val="16"/>
              </w:rPr>
            </w:pPr>
            <w:r>
              <w:rPr>
                <w:sz w:val="16"/>
              </w:rPr>
              <w:t>C3-222569</w:t>
            </w:r>
          </w:p>
        </w:tc>
        <w:tc>
          <w:tcPr>
            <w:tcW w:w="0" w:type="auto"/>
            <w:tcBorders>
              <w:top w:val="single" w:sz="4" w:space="0" w:color="auto"/>
              <w:left w:val="single" w:sz="4" w:space="0" w:color="auto"/>
              <w:bottom w:val="single" w:sz="4" w:space="0" w:color="auto"/>
              <w:right w:val="single" w:sz="4" w:space="0" w:color="auto"/>
            </w:tcBorders>
            <w:hideMark/>
          </w:tcPr>
          <w:p w14:paraId="416CF71C"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hideMark/>
          </w:tcPr>
          <w:p w14:paraId="0C50D22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9BDC7F"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66A6F0"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F24DF" w14:textId="77777777" w:rsidR="003B6F8D" w:rsidRDefault="003B6F8D">
            <w:pPr>
              <w:pStyle w:val="TAL"/>
              <w:rPr>
                <w:sz w:val="16"/>
              </w:rPr>
            </w:pPr>
          </w:p>
        </w:tc>
      </w:tr>
      <w:tr w:rsidR="003B6F8D" w14:paraId="4A1AEE2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D957D8" w14:textId="77777777" w:rsidR="003B6F8D" w:rsidRDefault="003B6F8D">
            <w:pPr>
              <w:pStyle w:val="TAL"/>
              <w:rPr>
                <w:sz w:val="16"/>
              </w:rPr>
            </w:pPr>
            <w:r>
              <w:rPr>
                <w:sz w:val="16"/>
              </w:rPr>
              <w:t>C3-222570</w:t>
            </w:r>
          </w:p>
        </w:tc>
        <w:tc>
          <w:tcPr>
            <w:tcW w:w="0" w:type="auto"/>
            <w:tcBorders>
              <w:top w:val="single" w:sz="4" w:space="0" w:color="auto"/>
              <w:left w:val="single" w:sz="4" w:space="0" w:color="auto"/>
              <w:bottom w:val="single" w:sz="4" w:space="0" w:color="auto"/>
              <w:right w:val="single" w:sz="4" w:space="0" w:color="auto"/>
            </w:tcBorders>
            <w:hideMark/>
          </w:tcPr>
          <w:p w14:paraId="6D0BBE8D"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hideMark/>
          </w:tcPr>
          <w:p w14:paraId="769A133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DF3544"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0B2BED" w14:textId="77777777" w:rsidR="003B6F8D" w:rsidRDefault="003B6F8D">
            <w:pPr>
              <w:pStyle w:val="TAL"/>
              <w:rPr>
                <w:sz w:val="16"/>
              </w:rPr>
            </w:pPr>
            <w:r>
              <w:rPr>
                <w:sz w:val="16"/>
              </w:rPr>
              <w:t>C3-222040</w:t>
            </w:r>
          </w:p>
        </w:tc>
        <w:tc>
          <w:tcPr>
            <w:tcW w:w="0" w:type="auto"/>
            <w:tcBorders>
              <w:top w:val="single" w:sz="4" w:space="0" w:color="auto"/>
              <w:left w:val="single" w:sz="4" w:space="0" w:color="auto"/>
              <w:bottom w:val="single" w:sz="4" w:space="0" w:color="auto"/>
              <w:right w:val="single" w:sz="4" w:space="0" w:color="auto"/>
            </w:tcBorders>
          </w:tcPr>
          <w:p w14:paraId="24A0DBBF" w14:textId="77777777" w:rsidR="003B6F8D" w:rsidRDefault="003B6F8D">
            <w:pPr>
              <w:pStyle w:val="TAL"/>
              <w:rPr>
                <w:sz w:val="16"/>
              </w:rPr>
            </w:pPr>
          </w:p>
        </w:tc>
      </w:tr>
      <w:tr w:rsidR="003B6F8D" w14:paraId="4C20C52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2F2341" w14:textId="77777777" w:rsidR="003B6F8D" w:rsidRDefault="003B6F8D">
            <w:pPr>
              <w:pStyle w:val="TAL"/>
              <w:rPr>
                <w:sz w:val="16"/>
              </w:rPr>
            </w:pPr>
            <w:r>
              <w:rPr>
                <w:sz w:val="16"/>
              </w:rPr>
              <w:t>C3-222571</w:t>
            </w:r>
          </w:p>
        </w:tc>
        <w:tc>
          <w:tcPr>
            <w:tcW w:w="0" w:type="auto"/>
            <w:tcBorders>
              <w:top w:val="single" w:sz="4" w:space="0" w:color="auto"/>
              <w:left w:val="single" w:sz="4" w:space="0" w:color="auto"/>
              <w:bottom w:val="single" w:sz="4" w:space="0" w:color="auto"/>
              <w:right w:val="single" w:sz="4" w:space="0" w:color="auto"/>
            </w:tcBorders>
            <w:hideMark/>
          </w:tcPr>
          <w:p w14:paraId="59681E92"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hideMark/>
          </w:tcPr>
          <w:p w14:paraId="0A69BC7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6F79D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A1324C" w14:textId="77777777" w:rsidR="003B6F8D" w:rsidRDefault="003B6F8D">
            <w:pPr>
              <w:pStyle w:val="TAL"/>
              <w:rPr>
                <w:sz w:val="16"/>
              </w:rPr>
            </w:pPr>
            <w:r>
              <w:rPr>
                <w:sz w:val="16"/>
              </w:rPr>
              <w:t>C3-222041</w:t>
            </w:r>
          </w:p>
        </w:tc>
        <w:tc>
          <w:tcPr>
            <w:tcW w:w="0" w:type="auto"/>
            <w:tcBorders>
              <w:top w:val="single" w:sz="4" w:space="0" w:color="auto"/>
              <w:left w:val="single" w:sz="4" w:space="0" w:color="auto"/>
              <w:bottom w:val="single" w:sz="4" w:space="0" w:color="auto"/>
              <w:right w:val="single" w:sz="4" w:space="0" w:color="auto"/>
            </w:tcBorders>
          </w:tcPr>
          <w:p w14:paraId="7313729C" w14:textId="77777777" w:rsidR="003B6F8D" w:rsidRDefault="003B6F8D">
            <w:pPr>
              <w:pStyle w:val="TAL"/>
              <w:rPr>
                <w:sz w:val="16"/>
              </w:rPr>
            </w:pPr>
          </w:p>
        </w:tc>
      </w:tr>
      <w:tr w:rsidR="003B6F8D" w14:paraId="39A95BC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394EF4" w14:textId="77777777" w:rsidR="003B6F8D" w:rsidRDefault="003B6F8D">
            <w:pPr>
              <w:pStyle w:val="TAL"/>
              <w:rPr>
                <w:sz w:val="16"/>
              </w:rPr>
            </w:pPr>
            <w:r>
              <w:rPr>
                <w:sz w:val="16"/>
              </w:rPr>
              <w:t>C3-222572</w:t>
            </w:r>
          </w:p>
        </w:tc>
        <w:tc>
          <w:tcPr>
            <w:tcW w:w="0" w:type="auto"/>
            <w:tcBorders>
              <w:top w:val="single" w:sz="4" w:space="0" w:color="auto"/>
              <w:left w:val="single" w:sz="4" w:space="0" w:color="auto"/>
              <w:bottom w:val="single" w:sz="4" w:space="0" w:color="auto"/>
              <w:right w:val="single" w:sz="4" w:space="0" w:color="auto"/>
            </w:tcBorders>
            <w:hideMark/>
          </w:tcPr>
          <w:p w14:paraId="5196A6EE"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hideMark/>
          </w:tcPr>
          <w:p w14:paraId="1B8ECC7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466FB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940DC" w14:textId="77777777" w:rsidR="003B6F8D" w:rsidRDefault="003B6F8D">
            <w:pPr>
              <w:pStyle w:val="TAL"/>
              <w:rPr>
                <w:sz w:val="16"/>
              </w:rPr>
            </w:pPr>
            <w:r>
              <w:rPr>
                <w:sz w:val="16"/>
              </w:rPr>
              <w:t>C3-222042</w:t>
            </w:r>
          </w:p>
        </w:tc>
        <w:tc>
          <w:tcPr>
            <w:tcW w:w="0" w:type="auto"/>
            <w:tcBorders>
              <w:top w:val="single" w:sz="4" w:space="0" w:color="auto"/>
              <w:left w:val="single" w:sz="4" w:space="0" w:color="auto"/>
              <w:bottom w:val="single" w:sz="4" w:space="0" w:color="auto"/>
              <w:right w:val="single" w:sz="4" w:space="0" w:color="auto"/>
            </w:tcBorders>
          </w:tcPr>
          <w:p w14:paraId="647A0F49" w14:textId="77777777" w:rsidR="003B6F8D" w:rsidRDefault="003B6F8D">
            <w:pPr>
              <w:pStyle w:val="TAL"/>
              <w:rPr>
                <w:sz w:val="16"/>
              </w:rPr>
            </w:pPr>
          </w:p>
        </w:tc>
      </w:tr>
      <w:tr w:rsidR="003B6F8D" w14:paraId="439DD8C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32CF97" w14:textId="77777777" w:rsidR="003B6F8D" w:rsidRDefault="003B6F8D">
            <w:pPr>
              <w:pStyle w:val="TAL"/>
              <w:rPr>
                <w:sz w:val="16"/>
              </w:rPr>
            </w:pPr>
            <w:r>
              <w:rPr>
                <w:sz w:val="16"/>
              </w:rPr>
              <w:t>C3-222573</w:t>
            </w:r>
          </w:p>
        </w:tc>
        <w:tc>
          <w:tcPr>
            <w:tcW w:w="0" w:type="auto"/>
            <w:tcBorders>
              <w:top w:val="single" w:sz="4" w:space="0" w:color="auto"/>
              <w:left w:val="single" w:sz="4" w:space="0" w:color="auto"/>
              <w:bottom w:val="single" w:sz="4" w:space="0" w:color="auto"/>
              <w:right w:val="single" w:sz="4" w:space="0" w:color="auto"/>
            </w:tcBorders>
            <w:hideMark/>
          </w:tcPr>
          <w:p w14:paraId="055295B9"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hideMark/>
          </w:tcPr>
          <w:p w14:paraId="4C4680B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C4FA9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CF6F30" w14:textId="77777777" w:rsidR="003B6F8D" w:rsidRDefault="003B6F8D">
            <w:pPr>
              <w:pStyle w:val="TAL"/>
              <w:rPr>
                <w:sz w:val="16"/>
              </w:rPr>
            </w:pPr>
            <w:r>
              <w:rPr>
                <w:sz w:val="16"/>
              </w:rPr>
              <w:t>C3-222043</w:t>
            </w:r>
          </w:p>
        </w:tc>
        <w:tc>
          <w:tcPr>
            <w:tcW w:w="0" w:type="auto"/>
            <w:tcBorders>
              <w:top w:val="single" w:sz="4" w:space="0" w:color="auto"/>
              <w:left w:val="single" w:sz="4" w:space="0" w:color="auto"/>
              <w:bottom w:val="single" w:sz="4" w:space="0" w:color="auto"/>
              <w:right w:val="single" w:sz="4" w:space="0" w:color="auto"/>
            </w:tcBorders>
          </w:tcPr>
          <w:p w14:paraId="32E984F1" w14:textId="77777777" w:rsidR="003B6F8D" w:rsidRDefault="003B6F8D">
            <w:pPr>
              <w:pStyle w:val="TAL"/>
              <w:rPr>
                <w:sz w:val="16"/>
              </w:rPr>
            </w:pPr>
          </w:p>
        </w:tc>
      </w:tr>
      <w:tr w:rsidR="003B6F8D" w14:paraId="205E936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934D13" w14:textId="77777777" w:rsidR="003B6F8D" w:rsidRDefault="003B6F8D">
            <w:pPr>
              <w:pStyle w:val="TAL"/>
              <w:rPr>
                <w:sz w:val="16"/>
              </w:rPr>
            </w:pPr>
            <w:r>
              <w:rPr>
                <w:sz w:val="16"/>
              </w:rPr>
              <w:t>C3-222574</w:t>
            </w:r>
          </w:p>
        </w:tc>
        <w:tc>
          <w:tcPr>
            <w:tcW w:w="0" w:type="auto"/>
            <w:tcBorders>
              <w:top w:val="single" w:sz="4" w:space="0" w:color="auto"/>
              <w:left w:val="single" w:sz="4" w:space="0" w:color="auto"/>
              <w:bottom w:val="single" w:sz="4" w:space="0" w:color="auto"/>
              <w:right w:val="single" w:sz="4" w:space="0" w:color="auto"/>
            </w:tcBorders>
            <w:hideMark/>
          </w:tcPr>
          <w:p w14:paraId="43009D81" w14:textId="77777777" w:rsidR="003B6F8D" w:rsidRDefault="003B6F8D">
            <w:pPr>
              <w:pStyle w:val="TAL"/>
              <w:rPr>
                <w:sz w:val="16"/>
              </w:rPr>
            </w:pPr>
            <w:r>
              <w:rPr>
                <w:sz w:val="16"/>
              </w:rPr>
              <w:t xml:space="preserve">Update </w:t>
            </w:r>
            <w:proofErr w:type="spellStart"/>
            <w:r>
              <w:rPr>
                <w:sz w:val="16"/>
              </w:rPr>
              <w:t>Ndccf_DataManagement_Fetch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9A74245"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A613D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537FC9" w14:textId="77777777" w:rsidR="003B6F8D" w:rsidRDefault="003B6F8D">
            <w:pPr>
              <w:pStyle w:val="TAL"/>
              <w:rPr>
                <w:sz w:val="16"/>
              </w:rPr>
            </w:pPr>
            <w:r>
              <w:rPr>
                <w:sz w:val="16"/>
              </w:rPr>
              <w:t>C3-222211</w:t>
            </w:r>
          </w:p>
        </w:tc>
        <w:tc>
          <w:tcPr>
            <w:tcW w:w="0" w:type="auto"/>
            <w:tcBorders>
              <w:top w:val="single" w:sz="4" w:space="0" w:color="auto"/>
              <w:left w:val="single" w:sz="4" w:space="0" w:color="auto"/>
              <w:bottom w:val="single" w:sz="4" w:space="0" w:color="auto"/>
              <w:right w:val="single" w:sz="4" w:space="0" w:color="auto"/>
            </w:tcBorders>
          </w:tcPr>
          <w:p w14:paraId="545A1EDB" w14:textId="77777777" w:rsidR="003B6F8D" w:rsidRDefault="003B6F8D">
            <w:pPr>
              <w:pStyle w:val="TAL"/>
              <w:rPr>
                <w:sz w:val="16"/>
              </w:rPr>
            </w:pPr>
          </w:p>
        </w:tc>
      </w:tr>
      <w:tr w:rsidR="003B6F8D" w14:paraId="2437D1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4A643C" w14:textId="77777777" w:rsidR="003B6F8D" w:rsidRDefault="003B6F8D">
            <w:pPr>
              <w:pStyle w:val="TAL"/>
              <w:rPr>
                <w:sz w:val="16"/>
              </w:rPr>
            </w:pPr>
            <w:r>
              <w:rPr>
                <w:sz w:val="16"/>
              </w:rPr>
              <w:t>C3-222575</w:t>
            </w:r>
          </w:p>
        </w:tc>
        <w:tc>
          <w:tcPr>
            <w:tcW w:w="0" w:type="auto"/>
            <w:tcBorders>
              <w:top w:val="single" w:sz="4" w:space="0" w:color="auto"/>
              <w:left w:val="single" w:sz="4" w:space="0" w:color="auto"/>
              <w:bottom w:val="single" w:sz="4" w:space="0" w:color="auto"/>
              <w:right w:val="single" w:sz="4" w:space="0" w:color="auto"/>
            </w:tcBorders>
            <w:hideMark/>
          </w:tcPr>
          <w:p w14:paraId="2BF42F02"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hideMark/>
          </w:tcPr>
          <w:p w14:paraId="51BC381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BFC3E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CC86E9" w14:textId="77777777" w:rsidR="003B6F8D" w:rsidRDefault="003B6F8D">
            <w:pPr>
              <w:pStyle w:val="TAL"/>
              <w:rPr>
                <w:sz w:val="16"/>
              </w:rPr>
            </w:pPr>
            <w:r>
              <w:rPr>
                <w:sz w:val="16"/>
              </w:rPr>
              <w:t>C3-222212</w:t>
            </w:r>
          </w:p>
        </w:tc>
        <w:tc>
          <w:tcPr>
            <w:tcW w:w="0" w:type="auto"/>
            <w:tcBorders>
              <w:top w:val="single" w:sz="4" w:space="0" w:color="auto"/>
              <w:left w:val="single" w:sz="4" w:space="0" w:color="auto"/>
              <w:bottom w:val="single" w:sz="4" w:space="0" w:color="auto"/>
              <w:right w:val="single" w:sz="4" w:space="0" w:color="auto"/>
            </w:tcBorders>
          </w:tcPr>
          <w:p w14:paraId="78605F60" w14:textId="77777777" w:rsidR="003B6F8D" w:rsidRDefault="003B6F8D">
            <w:pPr>
              <w:pStyle w:val="TAL"/>
              <w:rPr>
                <w:sz w:val="16"/>
              </w:rPr>
            </w:pPr>
          </w:p>
        </w:tc>
      </w:tr>
      <w:tr w:rsidR="003B6F8D" w14:paraId="0E3F8E5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C748231" w14:textId="77777777" w:rsidR="003B6F8D" w:rsidRDefault="003B6F8D">
            <w:pPr>
              <w:pStyle w:val="TAL"/>
              <w:rPr>
                <w:sz w:val="16"/>
              </w:rPr>
            </w:pPr>
            <w:r>
              <w:rPr>
                <w:sz w:val="16"/>
              </w:rPr>
              <w:t>C3-222576</w:t>
            </w:r>
          </w:p>
        </w:tc>
        <w:tc>
          <w:tcPr>
            <w:tcW w:w="0" w:type="auto"/>
            <w:tcBorders>
              <w:top w:val="single" w:sz="4" w:space="0" w:color="auto"/>
              <w:left w:val="single" w:sz="4" w:space="0" w:color="auto"/>
              <w:bottom w:val="single" w:sz="4" w:space="0" w:color="auto"/>
              <w:right w:val="single" w:sz="4" w:space="0" w:color="auto"/>
            </w:tcBorders>
            <w:hideMark/>
          </w:tcPr>
          <w:p w14:paraId="6CB3542F" w14:textId="77777777" w:rsidR="003B6F8D" w:rsidRDefault="003B6F8D">
            <w:pPr>
              <w:pStyle w:val="TAL"/>
              <w:rPr>
                <w:sz w:val="16"/>
              </w:rPr>
            </w:pPr>
            <w:r>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36B18CBB" w14:textId="77777777" w:rsidR="003B6F8D" w:rsidRDefault="003B6F8D">
            <w:pPr>
              <w:pStyle w:val="TAL"/>
              <w:rPr>
                <w:sz w:val="16"/>
              </w:rPr>
            </w:pPr>
            <w:r>
              <w:rPr>
                <w:sz w:val="16"/>
              </w:rPr>
              <w:t xml:space="preserve">Samsung,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70ACF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A74636" w14:textId="77777777" w:rsidR="003B6F8D" w:rsidRDefault="003B6F8D">
            <w:pPr>
              <w:pStyle w:val="TAL"/>
              <w:rPr>
                <w:sz w:val="16"/>
              </w:rPr>
            </w:pPr>
            <w:r>
              <w:rPr>
                <w:sz w:val="16"/>
              </w:rPr>
              <w:t>C3-222359</w:t>
            </w:r>
          </w:p>
        </w:tc>
        <w:tc>
          <w:tcPr>
            <w:tcW w:w="0" w:type="auto"/>
            <w:tcBorders>
              <w:top w:val="single" w:sz="4" w:space="0" w:color="auto"/>
              <w:left w:val="single" w:sz="4" w:space="0" w:color="auto"/>
              <w:bottom w:val="single" w:sz="4" w:space="0" w:color="auto"/>
              <w:right w:val="single" w:sz="4" w:space="0" w:color="auto"/>
            </w:tcBorders>
          </w:tcPr>
          <w:p w14:paraId="093D42FD" w14:textId="77777777" w:rsidR="003B6F8D" w:rsidRDefault="003B6F8D">
            <w:pPr>
              <w:pStyle w:val="TAL"/>
              <w:rPr>
                <w:sz w:val="16"/>
              </w:rPr>
            </w:pPr>
          </w:p>
        </w:tc>
      </w:tr>
      <w:tr w:rsidR="003B6F8D" w14:paraId="009735D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43BDCA" w14:textId="77777777" w:rsidR="003B6F8D" w:rsidRDefault="003B6F8D">
            <w:pPr>
              <w:pStyle w:val="TAL"/>
              <w:rPr>
                <w:sz w:val="16"/>
              </w:rPr>
            </w:pPr>
            <w:r>
              <w:rPr>
                <w:sz w:val="16"/>
              </w:rPr>
              <w:t>C3-222577</w:t>
            </w:r>
          </w:p>
        </w:tc>
        <w:tc>
          <w:tcPr>
            <w:tcW w:w="0" w:type="auto"/>
            <w:tcBorders>
              <w:top w:val="single" w:sz="4" w:space="0" w:color="auto"/>
              <w:left w:val="single" w:sz="4" w:space="0" w:color="auto"/>
              <w:bottom w:val="single" w:sz="4" w:space="0" w:color="auto"/>
              <w:right w:val="single" w:sz="4" w:space="0" w:color="auto"/>
            </w:tcBorders>
            <w:hideMark/>
          </w:tcPr>
          <w:p w14:paraId="3CD4AFFC"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hideMark/>
          </w:tcPr>
          <w:p w14:paraId="46701E2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429710"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A1E2C" w14:textId="77777777" w:rsidR="003B6F8D" w:rsidRDefault="003B6F8D">
            <w:pPr>
              <w:pStyle w:val="TAL"/>
              <w:rPr>
                <w:sz w:val="16"/>
              </w:rPr>
            </w:pPr>
            <w:r>
              <w:rPr>
                <w:sz w:val="16"/>
              </w:rPr>
              <w:t>C3-222272</w:t>
            </w:r>
          </w:p>
        </w:tc>
        <w:tc>
          <w:tcPr>
            <w:tcW w:w="0" w:type="auto"/>
            <w:tcBorders>
              <w:top w:val="single" w:sz="4" w:space="0" w:color="auto"/>
              <w:left w:val="single" w:sz="4" w:space="0" w:color="auto"/>
              <w:bottom w:val="single" w:sz="4" w:space="0" w:color="auto"/>
              <w:right w:val="single" w:sz="4" w:space="0" w:color="auto"/>
            </w:tcBorders>
          </w:tcPr>
          <w:p w14:paraId="40546443" w14:textId="77777777" w:rsidR="003B6F8D" w:rsidRDefault="003B6F8D">
            <w:pPr>
              <w:pStyle w:val="TAL"/>
              <w:rPr>
                <w:sz w:val="16"/>
              </w:rPr>
            </w:pPr>
          </w:p>
        </w:tc>
      </w:tr>
      <w:tr w:rsidR="003B6F8D" w14:paraId="64E8C21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F9F264" w14:textId="77777777" w:rsidR="003B6F8D" w:rsidRDefault="003B6F8D">
            <w:pPr>
              <w:pStyle w:val="TAL"/>
              <w:rPr>
                <w:sz w:val="16"/>
              </w:rPr>
            </w:pPr>
            <w:r>
              <w:rPr>
                <w:sz w:val="16"/>
              </w:rPr>
              <w:t>C3-222578</w:t>
            </w:r>
          </w:p>
        </w:tc>
        <w:tc>
          <w:tcPr>
            <w:tcW w:w="0" w:type="auto"/>
            <w:tcBorders>
              <w:top w:val="single" w:sz="4" w:space="0" w:color="auto"/>
              <w:left w:val="single" w:sz="4" w:space="0" w:color="auto"/>
              <w:bottom w:val="single" w:sz="4" w:space="0" w:color="auto"/>
              <w:right w:val="single" w:sz="4" w:space="0" w:color="auto"/>
            </w:tcBorders>
            <w:hideMark/>
          </w:tcPr>
          <w:p w14:paraId="66D4CC61" w14:textId="77777777" w:rsidR="003B6F8D" w:rsidRDefault="003B6F8D">
            <w:pPr>
              <w:pStyle w:val="TAL"/>
              <w:rPr>
                <w:sz w:val="16"/>
              </w:rPr>
            </w:pPr>
            <w:r>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hideMark/>
          </w:tcPr>
          <w:p w14:paraId="0CB199A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616608"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93EEC2" w14:textId="77777777" w:rsidR="003B6F8D" w:rsidRDefault="003B6F8D">
            <w:pPr>
              <w:pStyle w:val="TAL"/>
              <w:rPr>
                <w:sz w:val="16"/>
              </w:rPr>
            </w:pPr>
            <w:r>
              <w:rPr>
                <w:sz w:val="16"/>
              </w:rPr>
              <w:t>C3-222372</w:t>
            </w:r>
          </w:p>
        </w:tc>
        <w:tc>
          <w:tcPr>
            <w:tcW w:w="0" w:type="auto"/>
            <w:tcBorders>
              <w:top w:val="single" w:sz="4" w:space="0" w:color="auto"/>
              <w:left w:val="single" w:sz="4" w:space="0" w:color="auto"/>
              <w:bottom w:val="single" w:sz="4" w:space="0" w:color="auto"/>
              <w:right w:val="single" w:sz="4" w:space="0" w:color="auto"/>
            </w:tcBorders>
          </w:tcPr>
          <w:p w14:paraId="013B8EFA" w14:textId="77777777" w:rsidR="003B6F8D" w:rsidRDefault="003B6F8D">
            <w:pPr>
              <w:pStyle w:val="TAL"/>
              <w:rPr>
                <w:sz w:val="16"/>
              </w:rPr>
            </w:pPr>
          </w:p>
        </w:tc>
      </w:tr>
      <w:tr w:rsidR="003B6F8D" w14:paraId="14F87A6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6AF22E" w14:textId="77777777" w:rsidR="003B6F8D" w:rsidRDefault="003B6F8D">
            <w:pPr>
              <w:pStyle w:val="TAL"/>
              <w:rPr>
                <w:sz w:val="16"/>
              </w:rPr>
            </w:pPr>
            <w:r>
              <w:rPr>
                <w:sz w:val="16"/>
              </w:rPr>
              <w:t>C3-222579</w:t>
            </w:r>
          </w:p>
        </w:tc>
        <w:tc>
          <w:tcPr>
            <w:tcW w:w="0" w:type="auto"/>
            <w:tcBorders>
              <w:top w:val="single" w:sz="4" w:space="0" w:color="auto"/>
              <w:left w:val="single" w:sz="4" w:space="0" w:color="auto"/>
              <w:bottom w:val="single" w:sz="4" w:space="0" w:color="auto"/>
              <w:right w:val="single" w:sz="4" w:space="0" w:color="auto"/>
            </w:tcBorders>
            <w:hideMark/>
          </w:tcPr>
          <w:p w14:paraId="31D99D63"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477AE2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E615ADE"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7E80024"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tcPr>
          <w:p w14:paraId="1A5A4AE9" w14:textId="77777777" w:rsidR="003B6F8D" w:rsidRDefault="003B6F8D">
            <w:pPr>
              <w:pStyle w:val="TAL"/>
              <w:rPr>
                <w:sz w:val="16"/>
              </w:rPr>
            </w:pPr>
          </w:p>
        </w:tc>
      </w:tr>
      <w:tr w:rsidR="003B6F8D" w14:paraId="6DFB54A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7D80C4" w14:textId="77777777" w:rsidR="003B6F8D" w:rsidRDefault="003B6F8D">
            <w:pPr>
              <w:pStyle w:val="TAL"/>
              <w:rPr>
                <w:sz w:val="16"/>
              </w:rPr>
            </w:pPr>
            <w:r>
              <w:rPr>
                <w:sz w:val="16"/>
              </w:rPr>
              <w:t>C3-222580</w:t>
            </w:r>
          </w:p>
        </w:tc>
        <w:tc>
          <w:tcPr>
            <w:tcW w:w="0" w:type="auto"/>
            <w:tcBorders>
              <w:top w:val="single" w:sz="4" w:space="0" w:color="auto"/>
              <w:left w:val="single" w:sz="4" w:space="0" w:color="auto"/>
              <w:bottom w:val="single" w:sz="4" w:space="0" w:color="auto"/>
              <w:right w:val="single" w:sz="4" w:space="0" w:color="auto"/>
            </w:tcBorders>
            <w:hideMark/>
          </w:tcPr>
          <w:p w14:paraId="38C19886"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60524C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E6170F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3778E4" w14:textId="77777777" w:rsidR="003B6F8D" w:rsidRDefault="003B6F8D">
            <w:pPr>
              <w:pStyle w:val="TAL"/>
              <w:rPr>
                <w:sz w:val="16"/>
              </w:rPr>
            </w:pPr>
            <w:r>
              <w:rPr>
                <w:sz w:val="16"/>
              </w:rPr>
              <w:t>C3-222413</w:t>
            </w:r>
          </w:p>
        </w:tc>
        <w:tc>
          <w:tcPr>
            <w:tcW w:w="0" w:type="auto"/>
            <w:tcBorders>
              <w:top w:val="single" w:sz="4" w:space="0" w:color="auto"/>
              <w:left w:val="single" w:sz="4" w:space="0" w:color="auto"/>
              <w:bottom w:val="single" w:sz="4" w:space="0" w:color="auto"/>
              <w:right w:val="single" w:sz="4" w:space="0" w:color="auto"/>
            </w:tcBorders>
          </w:tcPr>
          <w:p w14:paraId="5A258F67" w14:textId="77777777" w:rsidR="003B6F8D" w:rsidRDefault="003B6F8D">
            <w:pPr>
              <w:pStyle w:val="TAL"/>
              <w:rPr>
                <w:sz w:val="16"/>
              </w:rPr>
            </w:pPr>
          </w:p>
        </w:tc>
      </w:tr>
      <w:tr w:rsidR="003B6F8D" w14:paraId="301AB1C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EC977D" w14:textId="77777777" w:rsidR="003B6F8D" w:rsidRDefault="003B6F8D">
            <w:pPr>
              <w:pStyle w:val="TAL"/>
              <w:rPr>
                <w:sz w:val="16"/>
              </w:rPr>
            </w:pPr>
            <w:r>
              <w:rPr>
                <w:sz w:val="16"/>
              </w:rPr>
              <w:t>C3-222581</w:t>
            </w:r>
          </w:p>
        </w:tc>
        <w:tc>
          <w:tcPr>
            <w:tcW w:w="0" w:type="auto"/>
            <w:tcBorders>
              <w:top w:val="single" w:sz="4" w:space="0" w:color="auto"/>
              <w:left w:val="single" w:sz="4" w:space="0" w:color="auto"/>
              <w:bottom w:val="single" w:sz="4" w:space="0" w:color="auto"/>
              <w:right w:val="single" w:sz="4" w:space="0" w:color="auto"/>
            </w:tcBorders>
            <w:hideMark/>
          </w:tcPr>
          <w:p w14:paraId="587C6F0D"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hideMark/>
          </w:tcPr>
          <w:p w14:paraId="38BD1AFE"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9C150D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48699C"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tcPr>
          <w:p w14:paraId="2D083D0C" w14:textId="77777777" w:rsidR="003B6F8D" w:rsidRDefault="003B6F8D">
            <w:pPr>
              <w:pStyle w:val="TAL"/>
              <w:rPr>
                <w:sz w:val="16"/>
              </w:rPr>
            </w:pPr>
          </w:p>
        </w:tc>
      </w:tr>
      <w:tr w:rsidR="003B6F8D" w14:paraId="1B8372D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21FC07" w14:textId="77777777" w:rsidR="003B6F8D" w:rsidRDefault="003B6F8D">
            <w:pPr>
              <w:pStyle w:val="TAL"/>
              <w:rPr>
                <w:sz w:val="16"/>
              </w:rPr>
            </w:pPr>
            <w:r>
              <w:rPr>
                <w:sz w:val="16"/>
              </w:rPr>
              <w:t>C3-222582</w:t>
            </w:r>
          </w:p>
        </w:tc>
        <w:tc>
          <w:tcPr>
            <w:tcW w:w="0" w:type="auto"/>
            <w:tcBorders>
              <w:top w:val="single" w:sz="4" w:space="0" w:color="auto"/>
              <w:left w:val="single" w:sz="4" w:space="0" w:color="auto"/>
              <w:bottom w:val="single" w:sz="4" w:space="0" w:color="auto"/>
              <w:right w:val="single" w:sz="4" w:space="0" w:color="auto"/>
            </w:tcBorders>
            <w:hideMark/>
          </w:tcPr>
          <w:p w14:paraId="31CE53E3" w14:textId="77777777" w:rsidR="003B6F8D" w:rsidRDefault="003B6F8D">
            <w:pPr>
              <w:pStyle w:val="TAL"/>
              <w:rPr>
                <w:sz w:val="16"/>
              </w:rPr>
            </w:pPr>
            <w:r>
              <w:rPr>
                <w:sz w:val="16"/>
              </w:rPr>
              <w:t xml:space="preserve">SMCCE analytics supports </w:t>
            </w:r>
            <w:proofErr w:type="spellStart"/>
            <w:r>
              <w:rPr>
                <w:sz w:val="16"/>
              </w:rPr>
              <w:t>Nnwdaf_EventsSubscription_Subscribe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374FFE8"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A8A5C52"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0484FD" w14:textId="77777777" w:rsidR="003B6F8D" w:rsidRDefault="003B6F8D">
            <w:pPr>
              <w:pStyle w:val="TAL"/>
              <w:rPr>
                <w:sz w:val="16"/>
              </w:rPr>
            </w:pPr>
            <w:r>
              <w:rPr>
                <w:sz w:val="16"/>
              </w:rPr>
              <w:t>C3-222346</w:t>
            </w:r>
          </w:p>
        </w:tc>
        <w:tc>
          <w:tcPr>
            <w:tcW w:w="0" w:type="auto"/>
            <w:tcBorders>
              <w:top w:val="single" w:sz="4" w:space="0" w:color="auto"/>
              <w:left w:val="single" w:sz="4" w:space="0" w:color="auto"/>
              <w:bottom w:val="single" w:sz="4" w:space="0" w:color="auto"/>
              <w:right w:val="single" w:sz="4" w:space="0" w:color="auto"/>
            </w:tcBorders>
          </w:tcPr>
          <w:p w14:paraId="7D6EB785" w14:textId="77777777" w:rsidR="003B6F8D" w:rsidRDefault="003B6F8D">
            <w:pPr>
              <w:pStyle w:val="TAL"/>
              <w:rPr>
                <w:sz w:val="16"/>
              </w:rPr>
            </w:pPr>
          </w:p>
        </w:tc>
      </w:tr>
      <w:tr w:rsidR="003B6F8D" w14:paraId="0F74631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D85507" w14:textId="77777777" w:rsidR="003B6F8D" w:rsidRDefault="003B6F8D">
            <w:pPr>
              <w:pStyle w:val="TAL"/>
              <w:rPr>
                <w:sz w:val="16"/>
              </w:rPr>
            </w:pPr>
            <w:r>
              <w:rPr>
                <w:sz w:val="16"/>
              </w:rPr>
              <w:t>C3-222583</w:t>
            </w:r>
          </w:p>
        </w:tc>
        <w:tc>
          <w:tcPr>
            <w:tcW w:w="0" w:type="auto"/>
            <w:tcBorders>
              <w:top w:val="single" w:sz="4" w:space="0" w:color="auto"/>
              <w:left w:val="single" w:sz="4" w:space="0" w:color="auto"/>
              <w:bottom w:val="single" w:sz="4" w:space="0" w:color="auto"/>
              <w:right w:val="single" w:sz="4" w:space="0" w:color="auto"/>
            </w:tcBorders>
            <w:hideMark/>
          </w:tcPr>
          <w:p w14:paraId="3242C19D"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460A763B"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66993E"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1190E6" w14:textId="77777777" w:rsidR="003B6F8D" w:rsidRDefault="003B6F8D">
            <w:pPr>
              <w:pStyle w:val="TAL"/>
              <w:rPr>
                <w:sz w:val="16"/>
              </w:rPr>
            </w:pPr>
            <w:r>
              <w:rPr>
                <w:sz w:val="16"/>
              </w:rPr>
              <w:t>C3-222329</w:t>
            </w:r>
          </w:p>
        </w:tc>
        <w:tc>
          <w:tcPr>
            <w:tcW w:w="0" w:type="auto"/>
            <w:tcBorders>
              <w:top w:val="single" w:sz="4" w:space="0" w:color="auto"/>
              <w:left w:val="single" w:sz="4" w:space="0" w:color="auto"/>
              <w:bottom w:val="single" w:sz="4" w:space="0" w:color="auto"/>
              <w:right w:val="single" w:sz="4" w:space="0" w:color="auto"/>
            </w:tcBorders>
          </w:tcPr>
          <w:p w14:paraId="55F0BC4B" w14:textId="77777777" w:rsidR="003B6F8D" w:rsidRDefault="003B6F8D">
            <w:pPr>
              <w:pStyle w:val="TAL"/>
              <w:rPr>
                <w:sz w:val="16"/>
              </w:rPr>
            </w:pPr>
          </w:p>
        </w:tc>
      </w:tr>
      <w:tr w:rsidR="003B6F8D" w14:paraId="20B0EF9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0A14A9" w14:textId="77777777" w:rsidR="003B6F8D" w:rsidRDefault="003B6F8D">
            <w:pPr>
              <w:pStyle w:val="TAL"/>
              <w:rPr>
                <w:sz w:val="16"/>
              </w:rPr>
            </w:pPr>
            <w:r>
              <w:rPr>
                <w:sz w:val="16"/>
              </w:rPr>
              <w:t>C3-222584</w:t>
            </w:r>
          </w:p>
        </w:tc>
        <w:tc>
          <w:tcPr>
            <w:tcW w:w="0" w:type="auto"/>
            <w:tcBorders>
              <w:top w:val="single" w:sz="4" w:space="0" w:color="auto"/>
              <w:left w:val="single" w:sz="4" w:space="0" w:color="auto"/>
              <w:bottom w:val="single" w:sz="4" w:space="0" w:color="auto"/>
              <w:right w:val="single" w:sz="4" w:space="0" w:color="auto"/>
            </w:tcBorders>
            <w:hideMark/>
          </w:tcPr>
          <w:p w14:paraId="40C79726"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43FE5B1B"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F9ED88"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1A4244" w14:textId="77777777" w:rsidR="003B6F8D" w:rsidRDefault="003B6F8D">
            <w:pPr>
              <w:pStyle w:val="TAL"/>
              <w:rPr>
                <w:sz w:val="16"/>
              </w:rPr>
            </w:pPr>
            <w:r>
              <w:rPr>
                <w:sz w:val="16"/>
              </w:rPr>
              <w:t>C3-222330</w:t>
            </w:r>
          </w:p>
        </w:tc>
        <w:tc>
          <w:tcPr>
            <w:tcW w:w="0" w:type="auto"/>
            <w:tcBorders>
              <w:top w:val="single" w:sz="4" w:space="0" w:color="auto"/>
              <w:left w:val="single" w:sz="4" w:space="0" w:color="auto"/>
              <w:bottom w:val="single" w:sz="4" w:space="0" w:color="auto"/>
              <w:right w:val="single" w:sz="4" w:space="0" w:color="auto"/>
            </w:tcBorders>
          </w:tcPr>
          <w:p w14:paraId="446CE599" w14:textId="77777777" w:rsidR="003B6F8D" w:rsidRDefault="003B6F8D">
            <w:pPr>
              <w:pStyle w:val="TAL"/>
              <w:rPr>
                <w:sz w:val="16"/>
              </w:rPr>
            </w:pPr>
          </w:p>
        </w:tc>
      </w:tr>
      <w:tr w:rsidR="003B6F8D" w14:paraId="27C69CE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E3FF2C" w14:textId="77777777" w:rsidR="003B6F8D" w:rsidRDefault="003B6F8D">
            <w:pPr>
              <w:pStyle w:val="TAL"/>
              <w:rPr>
                <w:sz w:val="16"/>
              </w:rPr>
            </w:pPr>
            <w:r>
              <w:rPr>
                <w:sz w:val="16"/>
              </w:rPr>
              <w:t>C3-222585</w:t>
            </w:r>
          </w:p>
        </w:tc>
        <w:tc>
          <w:tcPr>
            <w:tcW w:w="0" w:type="auto"/>
            <w:tcBorders>
              <w:top w:val="single" w:sz="4" w:space="0" w:color="auto"/>
              <w:left w:val="single" w:sz="4" w:space="0" w:color="auto"/>
              <w:bottom w:val="single" w:sz="4" w:space="0" w:color="auto"/>
              <w:right w:val="single" w:sz="4" w:space="0" w:color="auto"/>
            </w:tcBorders>
            <w:hideMark/>
          </w:tcPr>
          <w:p w14:paraId="4BC0FEDE"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45FE7A37" w14:textId="77777777" w:rsidR="003B6F8D" w:rsidRDefault="003B6F8D">
            <w:pPr>
              <w:pStyle w:val="TAL"/>
              <w:rPr>
                <w:sz w:val="16"/>
              </w:rPr>
            </w:pPr>
            <w:r>
              <w:rPr>
                <w:sz w:val="16"/>
              </w:rPr>
              <w:t xml:space="preserve">Ericsson, Nokia, </w:t>
            </w:r>
            <w:r>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4EA37B94" w14:textId="77777777" w:rsidR="003B6F8D" w:rsidRDefault="003B6F8D">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70C8B04F" w14:textId="77777777" w:rsidR="003B6F8D" w:rsidRDefault="003B6F8D">
            <w:pPr>
              <w:pStyle w:val="TAL"/>
              <w:rPr>
                <w:sz w:val="16"/>
              </w:rPr>
            </w:pPr>
            <w:r>
              <w:rPr>
                <w:sz w:val="16"/>
              </w:rPr>
              <w:t>C3-</w:t>
            </w:r>
            <w:r>
              <w:rPr>
                <w:sz w:val="16"/>
              </w:rPr>
              <w:lastRenderedPageBreak/>
              <w:t>222333</w:t>
            </w:r>
          </w:p>
        </w:tc>
        <w:tc>
          <w:tcPr>
            <w:tcW w:w="0" w:type="auto"/>
            <w:tcBorders>
              <w:top w:val="single" w:sz="4" w:space="0" w:color="auto"/>
              <w:left w:val="single" w:sz="4" w:space="0" w:color="auto"/>
              <w:bottom w:val="single" w:sz="4" w:space="0" w:color="auto"/>
              <w:right w:val="single" w:sz="4" w:space="0" w:color="auto"/>
            </w:tcBorders>
          </w:tcPr>
          <w:p w14:paraId="5E20B4D8" w14:textId="77777777" w:rsidR="003B6F8D" w:rsidRDefault="003B6F8D">
            <w:pPr>
              <w:pStyle w:val="TAL"/>
              <w:rPr>
                <w:sz w:val="16"/>
              </w:rPr>
            </w:pPr>
          </w:p>
        </w:tc>
      </w:tr>
      <w:tr w:rsidR="003B6F8D" w14:paraId="0E74C84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7E5357" w14:textId="77777777" w:rsidR="003B6F8D" w:rsidRDefault="003B6F8D">
            <w:pPr>
              <w:pStyle w:val="TAL"/>
              <w:rPr>
                <w:sz w:val="16"/>
              </w:rPr>
            </w:pPr>
            <w:r>
              <w:rPr>
                <w:sz w:val="16"/>
              </w:rPr>
              <w:t>C3-222586</w:t>
            </w:r>
          </w:p>
        </w:tc>
        <w:tc>
          <w:tcPr>
            <w:tcW w:w="0" w:type="auto"/>
            <w:tcBorders>
              <w:top w:val="single" w:sz="4" w:space="0" w:color="auto"/>
              <w:left w:val="single" w:sz="4" w:space="0" w:color="auto"/>
              <w:bottom w:val="single" w:sz="4" w:space="0" w:color="auto"/>
              <w:right w:val="single" w:sz="4" w:space="0" w:color="auto"/>
            </w:tcBorders>
            <w:hideMark/>
          </w:tcPr>
          <w:p w14:paraId="4E4FE907"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hideMark/>
          </w:tcPr>
          <w:p w14:paraId="6AAB82C3"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C46F2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E8C565" w14:textId="77777777" w:rsidR="003B6F8D" w:rsidRDefault="003B6F8D">
            <w:pPr>
              <w:pStyle w:val="TAL"/>
              <w:rPr>
                <w:sz w:val="16"/>
              </w:rPr>
            </w:pPr>
            <w:r>
              <w:rPr>
                <w:sz w:val="16"/>
              </w:rPr>
              <w:t>C3-222334</w:t>
            </w:r>
          </w:p>
        </w:tc>
        <w:tc>
          <w:tcPr>
            <w:tcW w:w="0" w:type="auto"/>
            <w:tcBorders>
              <w:top w:val="single" w:sz="4" w:space="0" w:color="auto"/>
              <w:left w:val="single" w:sz="4" w:space="0" w:color="auto"/>
              <w:bottom w:val="single" w:sz="4" w:space="0" w:color="auto"/>
              <w:right w:val="single" w:sz="4" w:space="0" w:color="auto"/>
            </w:tcBorders>
          </w:tcPr>
          <w:p w14:paraId="6EE97D32" w14:textId="77777777" w:rsidR="003B6F8D" w:rsidRDefault="003B6F8D">
            <w:pPr>
              <w:pStyle w:val="TAL"/>
              <w:rPr>
                <w:sz w:val="16"/>
              </w:rPr>
            </w:pPr>
          </w:p>
        </w:tc>
      </w:tr>
      <w:tr w:rsidR="003B6F8D" w14:paraId="2B83D7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33E87E" w14:textId="77777777" w:rsidR="003B6F8D" w:rsidRDefault="003B6F8D">
            <w:pPr>
              <w:pStyle w:val="TAL"/>
              <w:rPr>
                <w:sz w:val="16"/>
              </w:rPr>
            </w:pPr>
            <w:r>
              <w:rPr>
                <w:sz w:val="16"/>
              </w:rPr>
              <w:t>C3-222587</w:t>
            </w:r>
          </w:p>
        </w:tc>
        <w:tc>
          <w:tcPr>
            <w:tcW w:w="0" w:type="auto"/>
            <w:tcBorders>
              <w:top w:val="single" w:sz="4" w:space="0" w:color="auto"/>
              <w:left w:val="single" w:sz="4" w:space="0" w:color="auto"/>
              <w:bottom w:val="single" w:sz="4" w:space="0" w:color="auto"/>
              <w:right w:val="single" w:sz="4" w:space="0" w:color="auto"/>
            </w:tcBorders>
            <w:hideMark/>
          </w:tcPr>
          <w:p w14:paraId="2F6AF30E"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34FB2C4A"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DEE24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9CB8DB" w14:textId="77777777" w:rsidR="003B6F8D" w:rsidRDefault="003B6F8D">
            <w:pPr>
              <w:pStyle w:val="TAL"/>
              <w:rPr>
                <w:sz w:val="16"/>
              </w:rPr>
            </w:pPr>
            <w:r>
              <w:rPr>
                <w:sz w:val="16"/>
              </w:rPr>
              <w:t>C3-222152</w:t>
            </w:r>
          </w:p>
        </w:tc>
        <w:tc>
          <w:tcPr>
            <w:tcW w:w="0" w:type="auto"/>
            <w:tcBorders>
              <w:top w:val="single" w:sz="4" w:space="0" w:color="auto"/>
              <w:left w:val="single" w:sz="4" w:space="0" w:color="auto"/>
              <w:bottom w:val="single" w:sz="4" w:space="0" w:color="auto"/>
              <w:right w:val="single" w:sz="4" w:space="0" w:color="auto"/>
            </w:tcBorders>
          </w:tcPr>
          <w:p w14:paraId="266C8054" w14:textId="77777777" w:rsidR="003B6F8D" w:rsidRDefault="003B6F8D">
            <w:pPr>
              <w:pStyle w:val="TAL"/>
              <w:rPr>
                <w:sz w:val="16"/>
              </w:rPr>
            </w:pPr>
          </w:p>
        </w:tc>
      </w:tr>
      <w:tr w:rsidR="003B6F8D" w14:paraId="52A9D16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DD1070" w14:textId="77777777" w:rsidR="003B6F8D" w:rsidRDefault="003B6F8D">
            <w:pPr>
              <w:pStyle w:val="TAL"/>
              <w:rPr>
                <w:sz w:val="16"/>
              </w:rPr>
            </w:pPr>
            <w:r>
              <w:rPr>
                <w:sz w:val="16"/>
              </w:rPr>
              <w:t>C3-222588</w:t>
            </w:r>
          </w:p>
        </w:tc>
        <w:tc>
          <w:tcPr>
            <w:tcW w:w="0" w:type="auto"/>
            <w:tcBorders>
              <w:top w:val="single" w:sz="4" w:space="0" w:color="auto"/>
              <w:left w:val="single" w:sz="4" w:space="0" w:color="auto"/>
              <w:bottom w:val="single" w:sz="4" w:space="0" w:color="auto"/>
              <w:right w:val="single" w:sz="4" w:space="0" w:color="auto"/>
            </w:tcBorders>
            <w:hideMark/>
          </w:tcPr>
          <w:p w14:paraId="6ACCA447"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hideMark/>
          </w:tcPr>
          <w:p w14:paraId="47C720EB"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46AB37" w14:textId="77777777" w:rsidR="003B6F8D" w:rsidRDefault="003B6F8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B2340A2"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tcPr>
          <w:p w14:paraId="72737704" w14:textId="77777777" w:rsidR="003B6F8D" w:rsidRDefault="003B6F8D">
            <w:pPr>
              <w:pStyle w:val="TAL"/>
              <w:rPr>
                <w:sz w:val="16"/>
              </w:rPr>
            </w:pPr>
          </w:p>
        </w:tc>
      </w:tr>
      <w:tr w:rsidR="003B6F8D" w14:paraId="2ADF4B5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D46843" w14:textId="77777777" w:rsidR="003B6F8D" w:rsidRDefault="003B6F8D">
            <w:pPr>
              <w:pStyle w:val="TAL"/>
              <w:rPr>
                <w:sz w:val="16"/>
              </w:rPr>
            </w:pPr>
            <w:r>
              <w:rPr>
                <w:sz w:val="16"/>
              </w:rPr>
              <w:t>C3-222589</w:t>
            </w:r>
          </w:p>
        </w:tc>
        <w:tc>
          <w:tcPr>
            <w:tcW w:w="0" w:type="auto"/>
            <w:tcBorders>
              <w:top w:val="single" w:sz="4" w:space="0" w:color="auto"/>
              <w:left w:val="single" w:sz="4" w:space="0" w:color="auto"/>
              <w:bottom w:val="single" w:sz="4" w:space="0" w:color="auto"/>
              <w:right w:val="single" w:sz="4" w:space="0" w:color="auto"/>
            </w:tcBorders>
            <w:hideMark/>
          </w:tcPr>
          <w:p w14:paraId="0AB0C37C" w14:textId="77777777" w:rsidR="003B6F8D" w:rsidRDefault="003B6F8D">
            <w:pPr>
              <w:pStyle w:val="TAL"/>
              <w:rPr>
                <w:sz w:val="16"/>
              </w:rPr>
            </w:pPr>
            <w:r>
              <w:rPr>
                <w:sz w:val="16"/>
              </w:rPr>
              <w:t>Clarification on duplicated data or analytics storage</w:t>
            </w:r>
          </w:p>
        </w:tc>
        <w:tc>
          <w:tcPr>
            <w:tcW w:w="0" w:type="auto"/>
            <w:tcBorders>
              <w:top w:val="single" w:sz="4" w:space="0" w:color="auto"/>
              <w:left w:val="single" w:sz="4" w:space="0" w:color="auto"/>
              <w:bottom w:val="single" w:sz="4" w:space="0" w:color="auto"/>
              <w:right w:val="single" w:sz="4" w:space="0" w:color="auto"/>
            </w:tcBorders>
            <w:hideMark/>
          </w:tcPr>
          <w:p w14:paraId="3A482A2A"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656FC"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C3F790"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tcPr>
          <w:p w14:paraId="69FD0615" w14:textId="77777777" w:rsidR="003B6F8D" w:rsidRDefault="003B6F8D">
            <w:pPr>
              <w:pStyle w:val="TAL"/>
              <w:rPr>
                <w:sz w:val="16"/>
              </w:rPr>
            </w:pPr>
          </w:p>
        </w:tc>
      </w:tr>
      <w:tr w:rsidR="003B6F8D" w14:paraId="2EB8547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5B12AA" w14:textId="77777777" w:rsidR="003B6F8D" w:rsidRDefault="003B6F8D">
            <w:pPr>
              <w:pStyle w:val="TAL"/>
              <w:rPr>
                <w:sz w:val="16"/>
              </w:rPr>
            </w:pPr>
            <w:r>
              <w:rPr>
                <w:sz w:val="16"/>
              </w:rPr>
              <w:t>C3-222590</w:t>
            </w:r>
          </w:p>
        </w:tc>
        <w:tc>
          <w:tcPr>
            <w:tcW w:w="0" w:type="auto"/>
            <w:tcBorders>
              <w:top w:val="single" w:sz="4" w:space="0" w:color="auto"/>
              <w:left w:val="single" w:sz="4" w:space="0" w:color="auto"/>
              <w:bottom w:val="single" w:sz="4" w:space="0" w:color="auto"/>
              <w:right w:val="single" w:sz="4" w:space="0" w:color="auto"/>
            </w:tcBorders>
            <w:hideMark/>
          </w:tcPr>
          <w:p w14:paraId="67E7E27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45E7DFD9"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8361E5"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4F74C5" w14:textId="77777777" w:rsidR="003B6F8D" w:rsidRDefault="003B6F8D">
            <w:pPr>
              <w:pStyle w:val="TAL"/>
              <w:rPr>
                <w:sz w:val="16"/>
              </w:rPr>
            </w:pPr>
            <w:r>
              <w:rPr>
                <w:sz w:val="16"/>
              </w:rPr>
              <w:t>C3-222513</w:t>
            </w:r>
          </w:p>
        </w:tc>
        <w:tc>
          <w:tcPr>
            <w:tcW w:w="0" w:type="auto"/>
            <w:tcBorders>
              <w:top w:val="single" w:sz="4" w:space="0" w:color="auto"/>
              <w:left w:val="single" w:sz="4" w:space="0" w:color="auto"/>
              <w:bottom w:val="single" w:sz="4" w:space="0" w:color="auto"/>
              <w:right w:val="single" w:sz="4" w:space="0" w:color="auto"/>
            </w:tcBorders>
          </w:tcPr>
          <w:p w14:paraId="453F76AB" w14:textId="77777777" w:rsidR="003B6F8D" w:rsidRDefault="003B6F8D">
            <w:pPr>
              <w:pStyle w:val="TAL"/>
              <w:rPr>
                <w:sz w:val="16"/>
              </w:rPr>
            </w:pPr>
          </w:p>
        </w:tc>
      </w:tr>
      <w:tr w:rsidR="003B6F8D" w14:paraId="38953DF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8C301D" w14:textId="77777777" w:rsidR="003B6F8D" w:rsidRDefault="003B6F8D">
            <w:pPr>
              <w:pStyle w:val="TAL"/>
              <w:rPr>
                <w:sz w:val="16"/>
              </w:rPr>
            </w:pPr>
            <w:r>
              <w:rPr>
                <w:sz w:val="16"/>
              </w:rPr>
              <w:t>C3-222591</w:t>
            </w:r>
          </w:p>
        </w:tc>
        <w:tc>
          <w:tcPr>
            <w:tcW w:w="0" w:type="auto"/>
            <w:tcBorders>
              <w:top w:val="single" w:sz="4" w:space="0" w:color="auto"/>
              <w:left w:val="single" w:sz="4" w:space="0" w:color="auto"/>
              <w:bottom w:val="single" w:sz="4" w:space="0" w:color="auto"/>
              <w:right w:val="single" w:sz="4" w:space="0" w:color="auto"/>
            </w:tcBorders>
            <w:hideMark/>
          </w:tcPr>
          <w:p w14:paraId="4D1ECA29" w14:textId="77777777" w:rsidR="003B6F8D" w:rsidRDefault="003B6F8D">
            <w:pPr>
              <w:pStyle w:val="TAL"/>
              <w:rPr>
                <w:sz w:val="16"/>
              </w:rPr>
            </w:pPr>
            <w:r>
              <w:rPr>
                <w:sz w:val="16"/>
              </w:rPr>
              <w:t xml:space="preserve">Correction on </w:t>
            </w:r>
            <w:proofErr w:type="spellStart"/>
            <w:r>
              <w:rPr>
                <w:sz w:val="16"/>
              </w:rPr>
              <w:t>DataNotification</w:t>
            </w:r>
            <w:proofErr w:type="spellEnd"/>
            <w:r>
              <w:rPr>
                <w:sz w:val="16"/>
              </w:rPr>
              <w:t xml:space="preserve"> type</w:t>
            </w:r>
          </w:p>
        </w:tc>
        <w:tc>
          <w:tcPr>
            <w:tcW w:w="0" w:type="auto"/>
            <w:tcBorders>
              <w:top w:val="single" w:sz="4" w:space="0" w:color="auto"/>
              <w:left w:val="single" w:sz="4" w:space="0" w:color="auto"/>
              <w:bottom w:val="single" w:sz="4" w:space="0" w:color="auto"/>
              <w:right w:val="single" w:sz="4" w:space="0" w:color="auto"/>
            </w:tcBorders>
            <w:hideMark/>
          </w:tcPr>
          <w:p w14:paraId="313E6A07"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64DEF"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9896ED" w14:textId="77777777" w:rsidR="003B6F8D" w:rsidRDefault="003B6F8D">
            <w:pPr>
              <w:pStyle w:val="TAL"/>
              <w:rPr>
                <w:sz w:val="16"/>
              </w:rPr>
            </w:pPr>
            <w:r>
              <w:rPr>
                <w:sz w:val="16"/>
              </w:rPr>
              <w:t>C3-222369</w:t>
            </w:r>
          </w:p>
        </w:tc>
        <w:tc>
          <w:tcPr>
            <w:tcW w:w="0" w:type="auto"/>
            <w:tcBorders>
              <w:top w:val="single" w:sz="4" w:space="0" w:color="auto"/>
              <w:left w:val="single" w:sz="4" w:space="0" w:color="auto"/>
              <w:bottom w:val="single" w:sz="4" w:space="0" w:color="auto"/>
              <w:right w:val="single" w:sz="4" w:space="0" w:color="auto"/>
            </w:tcBorders>
          </w:tcPr>
          <w:p w14:paraId="2BE2D86B" w14:textId="77777777" w:rsidR="003B6F8D" w:rsidRDefault="003B6F8D">
            <w:pPr>
              <w:pStyle w:val="TAL"/>
              <w:rPr>
                <w:sz w:val="16"/>
              </w:rPr>
            </w:pPr>
          </w:p>
        </w:tc>
      </w:tr>
      <w:tr w:rsidR="003B6F8D" w14:paraId="6CF1CFC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75FB73" w14:textId="77777777" w:rsidR="003B6F8D" w:rsidRDefault="003B6F8D">
            <w:pPr>
              <w:pStyle w:val="TAL"/>
              <w:rPr>
                <w:sz w:val="16"/>
              </w:rPr>
            </w:pPr>
            <w:r>
              <w:rPr>
                <w:sz w:val="16"/>
              </w:rPr>
              <w:t>C3-222592</w:t>
            </w:r>
          </w:p>
        </w:tc>
        <w:tc>
          <w:tcPr>
            <w:tcW w:w="0" w:type="auto"/>
            <w:tcBorders>
              <w:top w:val="single" w:sz="4" w:space="0" w:color="auto"/>
              <w:left w:val="single" w:sz="4" w:space="0" w:color="auto"/>
              <w:bottom w:val="single" w:sz="4" w:space="0" w:color="auto"/>
              <w:right w:val="single" w:sz="4" w:space="0" w:color="auto"/>
            </w:tcBorders>
            <w:hideMark/>
          </w:tcPr>
          <w:p w14:paraId="593C4DC2"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797FE34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3F899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8E3B80" w14:textId="77777777" w:rsidR="003B6F8D" w:rsidRDefault="003B6F8D">
            <w:pPr>
              <w:pStyle w:val="TAL"/>
              <w:rPr>
                <w:sz w:val="16"/>
              </w:rPr>
            </w:pPr>
            <w:r>
              <w:rPr>
                <w:sz w:val="16"/>
              </w:rPr>
              <w:t>C3-222300</w:t>
            </w:r>
          </w:p>
        </w:tc>
        <w:tc>
          <w:tcPr>
            <w:tcW w:w="0" w:type="auto"/>
            <w:tcBorders>
              <w:top w:val="single" w:sz="4" w:space="0" w:color="auto"/>
              <w:left w:val="single" w:sz="4" w:space="0" w:color="auto"/>
              <w:bottom w:val="single" w:sz="4" w:space="0" w:color="auto"/>
              <w:right w:val="single" w:sz="4" w:space="0" w:color="auto"/>
            </w:tcBorders>
          </w:tcPr>
          <w:p w14:paraId="158D6895" w14:textId="77777777" w:rsidR="003B6F8D" w:rsidRDefault="003B6F8D">
            <w:pPr>
              <w:pStyle w:val="TAL"/>
              <w:rPr>
                <w:sz w:val="16"/>
              </w:rPr>
            </w:pPr>
          </w:p>
        </w:tc>
      </w:tr>
      <w:tr w:rsidR="003B6F8D" w14:paraId="1F7663F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3BBFEBA" w14:textId="77777777" w:rsidR="003B6F8D" w:rsidRDefault="003B6F8D">
            <w:pPr>
              <w:pStyle w:val="TAL"/>
              <w:rPr>
                <w:sz w:val="16"/>
              </w:rPr>
            </w:pPr>
            <w:r>
              <w:rPr>
                <w:sz w:val="16"/>
              </w:rPr>
              <w:t>C3-222593</w:t>
            </w:r>
          </w:p>
        </w:tc>
        <w:tc>
          <w:tcPr>
            <w:tcW w:w="0" w:type="auto"/>
            <w:tcBorders>
              <w:top w:val="single" w:sz="4" w:space="0" w:color="auto"/>
              <w:left w:val="single" w:sz="4" w:space="0" w:color="auto"/>
              <w:bottom w:val="single" w:sz="4" w:space="0" w:color="auto"/>
              <w:right w:val="single" w:sz="4" w:space="0" w:color="auto"/>
            </w:tcBorders>
            <w:hideMark/>
          </w:tcPr>
          <w:p w14:paraId="2E27D05B"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4871020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67D7FB"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D58150" w14:textId="77777777" w:rsidR="003B6F8D" w:rsidRDefault="003B6F8D">
            <w:pPr>
              <w:pStyle w:val="TAL"/>
              <w:rPr>
                <w:sz w:val="16"/>
              </w:rPr>
            </w:pPr>
            <w:r>
              <w:rPr>
                <w:sz w:val="16"/>
              </w:rPr>
              <w:t>C3-222301</w:t>
            </w:r>
          </w:p>
        </w:tc>
        <w:tc>
          <w:tcPr>
            <w:tcW w:w="0" w:type="auto"/>
            <w:tcBorders>
              <w:top w:val="single" w:sz="4" w:space="0" w:color="auto"/>
              <w:left w:val="single" w:sz="4" w:space="0" w:color="auto"/>
              <w:bottom w:val="single" w:sz="4" w:space="0" w:color="auto"/>
              <w:right w:val="single" w:sz="4" w:space="0" w:color="auto"/>
            </w:tcBorders>
          </w:tcPr>
          <w:p w14:paraId="1DCEBEB2" w14:textId="77777777" w:rsidR="003B6F8D" w:rsidRDefault="003B6F8D">
            <w:pPr>
              <w:pStyle w:val="TAL"/>
              <w:rPr>
                <w:sz w:val="16"/>
              </w:rPr>
            </w:pPr>
          </w:p>
        </w:tc>
      </w:tr>
      <w:tr w:rsidR="003B6F8D" w14:paraId="29F1E7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E5E881" w14:textId="77777777" w:rsidR="003B6F8D" w:rsidRDefault="003B6F8D">
            <w:pPr>
              <w:pStyle w:val="TAL"/>
              <w:rPr>
                <w:sz w:val="16"/>
              </w:rPr>
            </w:pPr>
            <w:r>
              <w:rPr>
                <w:sz w:val="16"/>
              </w:rPr>
              <w:t>C3-222594</w:t>
            </w:r>
          </w:p>
        </w:tc>
        <w:tc>
          <w:tcPr>
            <w:tcW w:w="0" w:type="auto"/>
            <w:tcBorders>
              <w:top w:val="single" w:sz="4" w:space="0" w:color="auto"/>
              <w:left w:val="single" w:sz="4" w:space="0" w:color="auto"/>
              <w:bottom w:val="single" w:sz="4" w:space="0" w:color="auto"/>
              <w:right w:val="single" w:sz="4" w:space="0" w:color="auto"/>
            </w:tcBorders>
            <w:hideMark/>
          </w:tcPr>
          <w:p w14:paraId="5E15544F" w14:textId="77777777" w:rsidR="003B6F8D" w:rsidRDefault="003B6F8D">
            <w:pPr>
              <w:pStyle w:val="TAL"/>
              <w:rPr>
                <w:sz w:val="16"/>
              </w:rPr>
            </w:pPr>
            <w:r>
              <w:rPr>
                <w:sz w:val="16"/>
              </w:rPr>
              <w:t xml:space="preserve">Update RAT types and Frequencies in Service Experience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50446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5DC863"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DD6032" w14:textId="77777777" w:rsidR="003B6F8D" w:rsidRDefault="003B6F8D">
            <w:pPr>
              <w:pStyle w:val="TAL"/>
              <w:rPr>
                <w:sz w:val="16"/>
              </w:rPr>
            </w:pPr>
            <w:r>
              <w:rPr>
                <w:sz w:val="16"/>
              </w:rPr>
              <w:t>C3-222316</w:t>
            </w:r>
          </w:p>
        </w:tc>
        <w:tc>
          <w:tcPr>
            <w:tcW w:w="0" w:type="auto"/>
            <w:tcBorders>
              <w:top w:val="single" w:sz="4" w:space="0" w:color="auto"/>
              <w:left w:val="single" w:sz="4" w:space="0" w:color="auto"/>
              <w:bottom w:val="single" w:sz="4" w:space="0" w:color="auto"/>
              <w:right w:val="single" w:sz="4" w:space="0" w:color="auto"/>
            </w:tcBorders>
          </w:tcPr>
          <w:p w14:paraId="40C03D06" w14:textId="77777777" w:rsidR="003B6F8D" w:rsidRDefault="003B6F8D">
            <w:pPr>
              <w:pStyle w:val="TAL"/>
              <w:rPr>
                <w:sz w:val="16"/>
              </w:rPr>
            </w:pPr>
          </w:p>
        </w:tc>
      </w:tr>
      <w:tr w:rsidR="003B6F8D" w14:paraId="4DD7F98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45F955" w14:textId="77777777" w:rsidR="003B6F8D" w:rsidRDefault="003B6F8D">
            <w:pPr>
              <w:pStyle w:val="TAL"/>
              <w:rPr>
                <w:sz w:val="16"/>
              </w:rPr>
            </w:pPr>
            <w:r>
              <w:rPr>
                <w:sz w:val="16"/>
              </w:rPr>
              <w:t>C3-222595</w:t>
            </w:r>
          </w:p>
        </w:tc>
        <w:tc>
          <w:tcPr>
            <w:tcW w:w="0" w:type="auto"/>
            <w:tcBorders>
              <w:top w:val="single" w:sz="4" w:space="0" w:color="auto"/>
              <w:left w:val="single" w:sz="4" w:space="0" w:color="auto"/>
              <w:bottom w:val="single" w:sz="4" w:space="0" w:color="auto"/>
              <w:right w:val="single" w:sz="4" w:space="0" w:color="auto"/>
            </w:tcBorders>
            <w:hideMark/>
          </w:tcPr>
          <w:p w14:paraId="577B1934"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hideMark/>
          </w:tcPr>
          <w:p w14:paraId="2882CC3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20CAA"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0C9AB1" w14:textId="77777777" w:rsidR="003B6F8D" w:rsidRDefault="003B6F8D">
            <w:pPr>
              <w:pStyle w:val="TAL"/>
              <w:rPr>
                <w:sz w:val="16"/>
              </w:rPr>
            </w:pPr>
            <w:r>
              <w:rPr>
                <w:sz w:val="16"/>
              </w:rPr>
              <w:t>C3-222331</w:t>
            </w:r>
          </w:p>
        </w:tc>
        <w:tc>
          <w:tcPr>
            <w:tcW w:w="0" w:type="auto"/>
            <w:tcBorders>
              <w:top w:val="single" w:sz="4" w:space="0" w:color="auto"/>
              <w:left w:val="single" w:sz="4" w:space="0" w:color="auto"/>
              <w:bottom w:val="single" w:sz="4" w:space="0" w:color="auto"/>
              <w:right w:val="single" w:sz="4" w:space="0" w:color="auto"/>
            </w:tcBorders>
          </w:tcPr>
          <w:p w14:paraId="49975656" w14:textId="77777777" w:rsidR="003B6F8D" w:rsidRDefault="003B6F8D">
            <w:pPr>
              <w:pStyle w:val="TAL"/>
              <w:rPr>
                <w:sz w:val="16"/>
              </w:rPr>
            </w:pPr>
          </w:p>
        </w:tc>
      </w:tr>
      <w:tr w:rsidR="003B6F8D" w14:paraId="225CF19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18BC904" w14:textId="77777777" w:rsidR="003B6F8D" w:rsidRDefault="003B6F8D">
            <w:pPr>
              <w:pStyle w:val="TAL"/>
              <w:rPr>
                <w:sz w:val="16"/>
              </w:rPr>
            </w:pPr>
            <w:r>
              <w:rPr>
                <w:sz w:val="16"/>
              </w:rPr>
              <w:t>C3-222596</w:t>
            </w:r>
          </w:p>
        </w:tc>
        <w:tc>
          <w:tcPr>
            <w:tcW w:w="0" w:type="auto"/>
            <w:tcBorders>
              <w:top w:val="single" w:sz="4" w:space="0" w:color="auto"/>
              <w:left w:val="single" w:sz="4" w:space="0" w:color="auto"/>
              <w:bottom w:val="single" w:sz="4" w:space="0" w:color="auto"/>
              <w:right w:val="single" w:sz="4" w:space="0" w:color="auto"/>
            </w:tcBorders>
            <w:hideMark/>
          </w:tcPr>
          <w:p w14:paraId="1AAB81A9"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hideMark/>
          </w:tcPr>
          <w:p w14:paraId="4099F6C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9C1317" w14:textId="77777777" w:rsidR="003B6F8D" w:rsidRDefault="003B6F8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95566A" w14:textId="77777777" w:rsidR="003B6F8D" w:rsidRDefault="003B6F8D">
            <w:pPr>
              <w:pStyle w:val="TAL"/>
              <w:rPr>
                <w:sz w:val="16"/>
              </w:rPr>
            </w:pPr>
            <w:r>
              <w:rPr>
                <w:sz w:val="16"/>
              </w:rPr>
              <w:t>C3-222332</w:t>
            </w:r>
          </w:p>
        </w:tc>
        <w:tc>
          <w:tcPr>
            <w:tcW w:w="0" w:type="auto"/>
            <w:tcBorders>
              <w:top w:val="single" w:sz="4" w:space="0" w:color="auto"/>
              <w:left w:val="single" w:sz="4" w:space="0" w:color="auto"/>
              <w:bottom w:val="single" w:sz="4" w:space="0" w:color="auto"/>
              <w:right w:val="single" w:sz="4" w:space="0" w:color="auto"/>
            </w:tcBorders>
          </w:tcPr>
          <w:p w14:paraId="5720DA20" w14:textId="77777777" w:rsidR="003B6F8D" w:rsidRDefault="003B6F8D">
            <w:pPr>
              <w:pStyle w:val="TAL"/>
              <w:rPr>
                <w:sz w:val="16"/>
              </w:rPr>
            </w:pPr>
          </w:p>
        </w:tc>
      </w:tr>
      <w:tr w:rsidR="003B6F8D" w14:paraId="70EA515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ADF4C4" w14:textId="77777777" w:rsidR="003B6F8D" w:rsidRDefault="003B6F8D">
            <w:pPr>
              <w:pStyle w:val="TAL"/>
              <w:rPr>
                <w:sz w:val="16"/>
              </w:rPr>
            </w:pPr>
            <w:r>
              <w:rPr>
                <w:sz w:val="16"/>
              </w:rPr>
              <w:t>C3-222597</w:t>
            </w:r>
          </w:p>
        </w:tc>
        <w:tc>
          <w:tcPr>
            <w:tcW w:w="0" w:type="auto"/>
            <w:tcBorders>
              <w:top w:val="single" w:sz="4" w:space="0" w:color="auto"/>
              <w:left w:val="single" w:sz="4" w:space="0" w:color="auto"/>
              <w:bottom w:val="single" w:sz="4" w:space="0" w:color="auto"/>
              <w:right w:val="single" w:sz="4" w:space="0" w:color="auto"/>
            </w:tcBorders>
            <w:hideMark/>
          </w:tcPr>
          <w:p w14:paraId="4693F026" w14:textId="77777777" w:rsidR="003B6F8D" w:rsidRDefault="003B6F8D">
            <w:pPr>
              <w:pStyle w:val="TAL"/>
              <w:rPr>
                <w:sz w:val="16"/>
              </w:rPr>
            </w:pPr>
            <w:r>
              <w:rPr>
                <w:sz w:val="16"/>
              </w:rPr>
              <w:t>Reply 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hideMark/>
          </w:tcPr>
          <w:p w14:paraId="3470BFB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6B3A1" w14:textId="77777777" w:rsidR="003B6F8D" w:rsidRDefault="003B6F8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D60885"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11B8C7" w14:textId="77777777" w:rsidR="003B6F8D" w:rsidRDefault="003B6F8D">
            <w:pPr>
              <w:pStyle w:val="TAL"/>
              <w:rPr>
                <w:sz w:val="16"/>
              </w:rPr>
            </w:pPr>
          </w:p>
        </w:tc>
      </w:tr>
      <w:tr w:rsidR="003B6F8D" w14:paraId="336F885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3EF5B4" w14:textId="77777777" w:rsidR="003B6F8D" w:rsidRDefault="003B6F8D">
            <w:pPr>
              <w:pStyle w:val="TAL"/>
              <w:rPr>
                <w:sz w:val="16"/>
              </w:rPr>
            </w:pPr>
            <w:r>
              <w:rPr>
                <w:sz w:val="16"/>
              </w:rPr>
              <w:t>C3-222598</w:t>
            </w:r>
          </w:p>
        </w:tc>
        <w:tc>
          <w:tcPr>
            <w:tcW w:w="0" w:type="auto"/>
            <w:tcBorders>
              <w:top w:val="single" w:sz="4" w:space="0" w:color="auto"/>
              <w:left w:val="single" w:sz="4" w:space="0" w:color="auto"/>
              <w:bottom w:val="single" w:sz="4" w:space="0" w:color="auto"/>
              <w:right w:val="single" w:sz="4" w:space="0" w:color="auto"/>
            </w:tcBorders>
            <w:hideMark/>
          </w:tcPr>
          <w:p w14:paraId="5264F3B3" w14:textId="77777777" w:rsidR="003B6F8D" w:rsidRDefault="003B6F8D">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05E5F6CB" w14:textId="77777777" w:rsidR="003B6F8D" w:rsidRDefault="003B6F8D">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239784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C80DEA" w14:textId="77777777" w:rsidR="003B6F8D" w:rsidRDefault="003B6F8D">
            <w:pPr>
              <w:pStyle w:val="TAL"/>
              <w:rPr>
                <w:sz w:val="16"/>
              </w:rPr>
            </w:pPr>
            <w:r>
              <w:rPr>
                <w:sz w:val="16"/>
              </w:rPr>
              <w:t>C3-222457</w:t>
            </w:r>
          </w:p>
        </w:tc>
        <w:tc>
          <w:tcPr>
            <w:tcW w:w="0" w:type="auto"/>
            <w:tcBorders>
              <w:top w:val="single" w:sz="4" w:space="0" w:color="auto"/>
              <w:left w:val="single" w:sz="4" w:space="0" w:color="auto"/>
              <w:bottom w:val="single" w:sz="4" w:space="0" w:color="auto"/>
              <w:right w:val="single" w:sz="4" w:space="0" w:color="auto"/>
            </w:tcBorders>
          </w:tcPr>
          <w:p w14:paraId="02CAA6D9" w14:textId="77777777" w:rsidR="003B6F8D" w:rsidRDefault="003B6F8D">
            <w:pPr>
              <w:pStyle w:val="TAL"/>
              <w:rPr>
                <w:sz w:val="16"/>
              </w:rPr>
            </w:pPr>
          </w:p>
        </w:tc>
      </w:tr>
    </w:tbl>
    <w:p w14:paraId="58CDF2E1" w14:textId="77777777" w:rsidR="003B6F8D" w:rsidRDefault="003B6F8D" w:rsidP="003B6F8D"/>
    <w:p w14:paraId="6FEB95F3" w14:textId="77777777" w:rsidR="003B6F8D" w:rsidRDefault="003B6F8D" w:rsidP="003B6F8D">
      <w:pPr>
        <w:pStyle w:val="Heading3"/>
      </w:pPr>
      <w:r>
        <w:t xml:space="preserve">A2: </w:t>
      </w:r>
      <w:proofErr w:type="spellStart"/>
      <w:r>
        <w:t>Tdoc</w:t>
      </w:r>
      <w:proofErr w:type="spellEnd"/>
      <w:r>
        <w:t xml:space="preserve"> decision timing</w:t>
      </w:r>
    </w:p>
    <w:p w14:paraId="3BE480EA"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097"/>
        <w:gridCol w:w="1447"/>
        <w:gridCol w:w="967"/>
      </w:tblGrid>
      <w:tr w:rsidR="003B6F8D" w14:paraId="0EEAAC7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3271BD"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2424C9B" w14:textId="77777777" w:rsidR="003B6F8D" w:rsidRDefault="003B6F8D">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5481B431" w14:textId="77777777" w:rsidR="003B6F8D" w:rsidRDefault="003B6F8D">
            <w:pPr>
              <w:pStyle w:val="TAH"/>
            </w:pPr>
            <w:r>
              <w:t>Decision</w:t>
            </w:r>
          </w:p>
        </w:tc>
      </w:tr>
    </w:tbl>
    <w:p w14:paraId="5BE83ECE" w14:textId="77777777" w:rsidR="003B6F8D" w:rsidRDefault="003B6F8D" w:rsidP="003B6F8D"/>
    <w:p w14:paraId="77BE474A" w14:textId="77777777" w:rsidR="003B6F8D" w:rsidRDefault="003B6F8D" w:rsidP="003B6F8D">
      <w:pPr>
        <w:pStyle w:val="Heading2"/>
      </w:pPr>
      <w:r>
        <w:br w:type="page"/>
      </w:r>
      <w:r>
        <w:lastRenderedPageBreak/>
        <w:t>Annex B: List of change requests</w:t>
      </w:r>
    </w:p>
    <w:p w14:paraId="59C1D5A5" w14:textId="77777777" w:rsidR="003B6F8D" w:rsidRDefault="003B6F8D" w:rsidP="003B6F8D">
      <w:pPr>
        <w:pStyle w:val="TH"/>
      </w:pPr>
    </w:p>
    <w:tbl>
      <w:tblPr>
        <w:tblStyle w:val="TableGrid"/>
        <w:tblW w:w="11745" w:type="dxa"/>
        <w:tblInd w:w="0" w:type="dxa"/>
        <w:tblLook w:val="04A0" w:firstRow="1" w:lastRow="0" w:firstColumn="1" w:lastColumn="0" w:noHBand="0" w:noVBand="1"/>
      </w:tblPr>
      <w:tblGrid>
        <w:gridCol w:w="1097"/>
        <w:gridCol w:w="4121"/>
        <w:gridCol w:w="1408"/>
        <w:gridCol w:w="706"/>
        <w:gridCol w:w="572"/>
        <w:gridCol w:w="547"/>
        <w:gridCol w:w="510"/>
        <w:gridCol w:w="507"/>
        <w:gridCol w:w="1310"/>
        <w:gridCol w:w="967"/>
      </w:tblGrid>
      <w:tr w:rsidR="003B6F8D" w14:paraId="5BA68DA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C2E0D3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DBD842C"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A843E43"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E55659B" w14:textId="77777777" w:rsidR="003B6F8D" w:rsidRDefault="003B6F8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2D27E046" w14:textId="77777777" w:rsidR="003B6F8D" w:rsidRDefault="003B6F8D">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6DD3A5BC" w14:textId="77777777" w:rsidR="003B6F8D" w:rsidRDefault="003B6F8D">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B8A0200" w14:textId="77777777" w:rsidR="003B6F8D" w:rsidRDefault="003B6F8D">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B98A3" w14:textId="77777777" w:rsidR="003B6F8D" w:rsidRDefault="003B6F8D">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89B6894" w14:textId="77777777" w:rsidR="003B6F8D" w:rsidRDefault="003B6F8D">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6D07B48E" w14:textId="77777777" w:rsidR="003B6F8D" w:rsidRDefault="003B6F8D">
            <w:pPr>
              <w:pStyle w:val="TAH"/>
            </w:pPr>
            <w:r>
              <w:t>Decision</w:t>
            </w:r>
          </w:p>
        </w:tc>
      </w:tr>
      <w:tr w:rsidR="003B6F8D" w14:paraId="35F096D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95AA1F" w14:textId="77777777" w:rsidR="003B6F8D" w:rsidRDefault="003B6F8D">
            <w:pPr>
              <w:pStyle w:val="TAL"/>
              <w:rPr>
                <w:sz w:val="16"/>
              </w:rPr>
            </w:pPr>
            <w:r>
              <w:rPr>
                <w:sz w:val="16"/>
              </w:rPr>
              <w:t>C3-222105</w:t>
            </w:r>
          </w:p>
        </w:tc>
        <w:tc>
          <w:tcPr>
            <w:tcW w:w="0" w:type="auto"/>
            <w:tcBorders>
              <w:top w:val="single" w:sz="4" w:space="0" w:color="auto"/>
              <w:left w:val="single" w:sz="4" w:space="0" w:color="auto"/>
              <w:bottom w:val="single" w:sz="4" w:space="0" w:color="auto"/>
              <w:right w:val="single" w:sz="4" w:space="0" w:color="auto"/>
            </w:tcBorders>
            <w:hideMark/>
          </w:tcPr>
          <w:p w14:paraId="4BAC284D" w14:textId="77777777" w:rsidR="003B6F8D" w:rsidRDefault="003B6F8D">
            <w:pPr>
              <w:pStyle w:val="TAL"/>
              <w:rPr>
                <w:sz w:val="16"/>
              </w:rPr>
            </w:pPr>
            <w:r>
              <w:rPr>
                <w:sz w:val="16"/>
              </w:rPr>
              <w:t xml:space="preserve">Fixing TSC related reused data types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2DEE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7EF27A"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0291DFF" w14:textId="77777777" w:rsidR="003B6F8D" w:rsidRDefault="003B6F8D">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tcPr>
          <w:p w14:paraId="447073D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9AFE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7E88E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582C5D"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AAC912" w14:textId="77777777" w:rsidR="003B6F8D" w:rsidRDefault="003B6F8D">
            <w:pPr>
              <w:pStyle w:val="TAL"/>
              <w:rPr>
                <w:sz w:val="16"/>
              </w:rPr>
            </w:pPr>
            <w:r>
              <w:rPr>
                <w:sz w:val="16"/>
              </w:rPr>
              <w:t>agreed</w:t>
            </w:r>
          </w:p>
        </w:tc>
      </w:tr>
      <w:tr w:rsidR="003B6F8D" w14:paraId="539469A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9D7DE78" w14:textId="77777777" w:rsidR="003B6F8D" w:rsidRDefault="003B6F8D">
            <w:pPr>
              <w:pStyle w:val="TAL"/>
              <w:rPr>
                <w:sz w:val="16"/>
              </w:rPr>
            </w:pPr>
            <w:r>
              <w:rPr>
                <w:sz w:val="16"/>
              </w:rPr>
              <w:t>C3-222106</w:t>
            </w:r>
          </w:p>
        </w:tc>
        <w:tc>
          <w:tcPr>
            <w:tcW w:w="0" w:type="auto"/>
            <w:tcBorders>
              <w:top w:val="single" w:sz="4" w:space="0" w:color="auto"/>
              <w:left w:val="single" w:sz="4" w:space="0" w:color="auto"/>
              <w:bottom w:val="single" w:sz="4" w:space="0" w:color="auto"/>
              <w:right w:val="single" w:sz="4" w:space="0" w:color="auto"/>
            </w:tcBorders>
            <w:hideMark/>
          </w:tcPr>
          <w:p w14:paraId="197E810E"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2529B94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B66FD3"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DECDBFB" w14:textId="77777777" w:rsidR="003B6F8D" w:rsidRDefault="003B6F8D">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tcPr>
          <w:p w14:paraId="52BFD5F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158C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3691A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7F37BE"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8A6012" w14:textId="77777777" w:rsidR="003B6F8D" w:rsidRDefault="003B6F8D">
            <w:pPr>
              <w:pStyle w:val="TAL"/>
              <w:rPr>
                <w:sz w:val="16"/>
              </w:rPr>
            </w:pPr>
            <w:r>
              <w:rPr>
                <w:sz w:val="16"/>
              </w:rPr>
              <w:t>revised</w:t>
            </w:r>
          </w:p>
        </w:tc>
      </w:tr>
      <w:tr w:rsidR="003B6F8D" w14:paraId="244059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A71B90" w14:textId="77777777" w:rsidR="003B6F8D" w:rsidRDefault="003B6F8D">
            <w:pPr>
              <w:pStyle w:val="TAL"/>
              <w:rPr>
                <w:sz w:val="16"/>
              </w:rPr>
            </w:pPr>
            <w:r>
              <w:rPr>
                <w:sz w:val="16"/>
              </w:rPr>
              <w:t>C3-222547</w:t>
            </w:r>
          </w:p>
        </w:tc>
        <w:tc>
          <w:tcPr>
            <w:tcW w:w="0" w:type="auto"/>
            <w:tcBorders>
              <w:top w:val="single" w:sz="4" w:space="0" w:color="auto"/>
              <w:left w:val="single" w:sz="4" w:space="0" w:color="auto"/>
              <w:bottom w:val="single" w:sz="4" w:space="0" w:color="auto"/>
              <w:right w:val="single" w:sz="4" w:space="0" w:color="auto"/>
            </w:tcBorders>
            <w:hideMark/>
          </w:tcPr>
          <w:p w14:paraId="48D95DF8" w14:textId="77777777" w:rsidR="003B6F8D" w:rsidRDefault="003B6F8D">
            <w:pPr>
              <w:pStyle w:val="TAL"/>
              <w:rPr>
                <w:sz w:val="16"/>
              </w:rPr>
            </w:pPr>
            <w:r>
              <w:rPr>
                <w:sz w:val="16"/>
              </w:rPr>
              <w:t>Mutual exclusivity of QoS reference and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55F6DA4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206779"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82E8810" w14:textId="77777777" w:rsidR="003B6F8D" w:rsidRDefault="003B6F8D">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14:paraId="3C26B87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7E665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2A218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542749"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73D1B2" w14:textId="77777777" w:rsidR="003B6F8D" w:rsidRDefault="003B6F8D">
            <w:pPr>
              <w:pStyle w:val="TAL"/>
              <w:rPr>
                <w:sz w:val="16"/>
              </w:rPr>
            </w:pPr>
            <w:r>
              <w:rPr>
                <w:sz w:val="16"/>
              </w:rPr>
              <w:t>agreed</w:t>
            </w:r>
          </w:p>
        </w:tc>
      </w:tr>
      <w:tr w:rsidR="003B6F8D" w14:paraId="4D43FEB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BC3A27" w14:textId="77777777" w:rsidR="003B6F8D" w:rsidRDefault="003B6F8D">
            <w:pPr>
              <w:pStyle w:val="TAL"/>
              <w:rPr>
                <w:sz w:val="16"/>
              </w:rPr>
            </w:pPr>
            <w:r>
              <w:rPr>
                <w:sz w:val="16"/>
              </w:rPr>
              <w:t>C3-222119</w:t>
            </w:r>
          </w:p>
        </w:tc>
        <w:tc>
          <w:tcPr>
            <w:tcW w:w="0" w:type="auto"/>
            <w:tcBorders>
              <w:top w:val="single" w:sz="4" w:space="0" w:color="auto"/>
              <w:left w:val="single" w:sz="4" w:space="0" w:color="auto"/>
              <w:bottom w:val="single" w:sz="4" w:space="0" w:color="auto"/>
              <w:right w:val="single" w:sz="4" w:space="0" w:color="auto"/>
            </w:tcBorders>
            <w:hideMark/>
          </w:tcPr>
          <w:p w14:paraId="770FC5E1"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33272F2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4943CA"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2BA5494" w14:textId="77777777" w:rsidR="003B6F8D" w:rsidRDefault="003B6F8D">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tcPr>
          <w:p w14:paraId="714B947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8AC75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0DF3B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4B028E"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8ADC3F9" w14:textId="77777777" w:rsidR="003B6F8D" w:rsidRDefault="003B6F8D">
            <w:pPr>
              <w:pStyle w:val="TAL"/>
              <w:rPr>
                <w:sz w:val="16"/>
              </w:rPr>
            </w:pPr>
            <w:r>
              <w:rPr>
                <w:sz w:val="16"/>
              </w:rPr>
              <w:t>revised</w:t>
            </w:r>
          </w:p>
        </w:tc>
      </w:tr>
      <w:tr w:rsidR="003B6F8D" w14:paraId="4FBD9A9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90D6AE" w14:textId="77777777" w:rsidR="003B6F8D" w:rsidRDefault="003B6F8D">
            <w:pPr>
              <w:pStyle w:val="TAL"/>
              <w:rPr>
                <w:sz w:val="16"/>
              </w:rPr>
            </w:pPr>
            <w:r>
              <w:rPr>
                <w:sz w:val="16"/>
              </w:rPr>
              <w:t>C3-222401</w:t>
            </w:r>
          </w:p>
        </w:tc>
        <w:tc>
          <w:tcPr>
            <w:tcW w:w="0" w:type="auto"/>
            <w:tcBorders>
              <w:top w:val="single" w:sz="4" w:space="0" w:color="auto"/>
              <w:left w:val="single" w:sz="4" w:space="0" w:color="auto"/>
              <w:bottom w:val="single" w:sz="4" w:space="0" w:color="auto"/>
              <w:right w:val="single" w:sz="4" w:space="0" w:color="auto"/>
            </w:tcBorders>
            <w:hideMark/>
          </w:tcPr>
          <w:p w14:paraId="03889D44"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2B05FB3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825733"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658158B" w14:textId="77777777" w:rsidR="003B6F8D" w:rsidRDefault="003B6F8D">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14:paraId="5C3F636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D5C54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FD301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AEE9E"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F1124CC" w14:textId="77777777" w:rsidR="003B6F8D" w:rsidRDefault="003B6F8D">
            <w:pPr>
              <w:pStyle w:val="TAL"/>
              <w:rPr>
                <w:sz w:val="16"/>
              </w:rPr>
            </w:pPr>
            <w:r>
              <w:rPr>
                <w:sz w:val="16"/>
              </w:rPr>
              <w:t>agreed</w:t>
            </w:r>
          </w:p>
        </w:tc>
      </w:tr>
      <w:tr w:rsidR="003B6F8D" w14:paraId="21AA3B7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E1B0FC" w14:textId="77777777" w:rsidR="003B6F8D" w:rsidRDefault="003B6F8D">
            <w:pPr>
              <w:pStyle w:val="TAL"/>
              <w:rPr>
                <w:sz w:val="16"/>
              </w:rPr>
            </w:pPr>
            <w:r>
              <w:rPr>
                <w:sz w:val="16"/>
              </w:rPr>
              <w:t>C3-222131</w:t>
            </w:r>
          </w:p>
        </w:tc>
        <w:tc>
          <w:tcPr>
            <w:tcW w:w="0" w:type="auto"/>
            <w:tcBorders>
              <w:top w:val="single" w:sz="4" w:space="0" w:color="auto"/>
              <w:left w:val="single" w:sz="4" w:space="0" w:color="auto"/>
              <w:bottom w:val="single" w:sz="4" w:space="0" w:color="auto"/>
              <w:right w:val="single" w:sz="4" w:space="0" w:color="auto"/>
            </w:tcBorders>
            <w:hideMark/>
          </w:tcPr>
          <w:p w14:paraId="684F8A9D"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hideMark/>
          </w:tcPr>
          <w:p w14:paraId="4E8585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5C58A6"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8C1BF08" w14:textId="77777777" w:rsidR="003B6F8D" w:rsidRDefault="003B6F8D">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tcPr>
          <w:p w14:paraId="7BCA70F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5BC1F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2DEB3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A66551"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989AC78" w14:textId="77777777" w:rsidR="003B6F8D" w:rsidRDefault="003B6F8D">
            <w:pPr>
              <w:pStyle w:val="TAL"/>
              <w:rPr>
                <w:sz w:val="16"/>
              </w:rPr>
            </w:pPr>
            <w:r>
              <w:rPr>
                <w:sz w:val="16"/>
              </w:rPr>
              <w:t>revised</w:t>
            </w:r>
          </w:p>
        </w:tc>
      </w:tr>
      <w:tr w:rsidR="003B6F8D" w14:paraId="6BA3936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AB8A6E4" w14:textId="77777777" w:rsidR="003B6F8D" w:rsidRDefault="003B6F8D">
            <w:pPr>
              <w:pStyle w:val="TAL"/>
              <w:rPr>
                <w:sz w:val="16"/>
              </w:rPr>
            </w:pPr>
            <w:r>
              <w:rPr>
                <w:sz w:val="16"/>
              </w:rPr>
              <w:t>C3-222444</w:t>
            </w:r>
          </w:p>
        </w:tc>
        <w:tc>
          <w:tcPr>
            <w:tcW w:w="0" w:type="auto"/>
            <w:tcBorders>
              <w:top w:val="single" w:sz="4" w:space="0" w:color="auto"/>
              <w:left w:val="single" w:sz="4" w:space="0" w:color="auto"/>
              <w:bottom w:val="single" w:sz="4" w:space="0" w:color="auto"/>
              <w:right w:val="single" w:sz="4" w:space="0" w:color="auto"/>
            </w:tcBorders>
            <w:hideMark/>
          </w:tcPr>
          <w:p w14:paraId="38E73E10" w14:textId="77777777" w:rsidR="003B6F8D" w:rsidRDefault="003B6F8D">
            <w:pPr>
              <w:pStyle w:val="TAL"/>
              <w:rPr>
                <w:sz w:val="16"/>
              </w:rPr>
            </w:pPr>
            <w:r>
              <w:rPr>
                <w:sz w:val="16"/>
              </w:rPr>
              <w:t>Aligning the naming conventions for resource URI components and enumerations with 5GC APIs</w:t>
            </w:r>
          </w:p>
        </w:tc>
        <w:tc>
          <w:tcPr>
            <w:tcW w:w="0" w:type="auto"/>
            <w:tcBorders>
              <w:top w:val="single" w:sz="4" w:space="0" w:color="auto"/>
              <w:left w:val="single" w:sz="4" w:space="0" w:color="auto"/>
              <w:bottom w:val="single" w:sz="4" w:space="0" w:color="auto"/>
              <w:right w:val="single" w:sz="4" w:space="0" w:color="auto"/>
            </w:tcBorders>
            <w:hideMark/>
          </w:tcPr>
          <w:p w14:paraId="1A44BF5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6DF434"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73E492E" w14:textId="77777777" w:rsidR="003B6F8D" w:rsidRDefault="003B6F8D">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14:paraId="3B8A3ED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99320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21A07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5F894"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BEE2F91" w14:textId="77777777" w:rsidR="003B6F8D" w:rsidRDefault="003B6F8D">
            <w:pPr>
              <w:pStyle w:val="TAL"/>
              <w:rPr>
                <w:sz w:val="16"/>
              </w:rPr>
            </w:pPr>
            <w:r>
              <w:rPr>
                <w:sz w:val="16"/>
              </w:rPr>
              <w:t>agreed</w:t>
            </w:r>
          </w:p>
        </w:tc>
      </w:tr>
      <w:tr w:rsidR="003B6F8D" w14:paraId="3300F32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5BE748" w14:textId="77777777" w:rsidR="003B6F8D" w:rsidRDefault="003B6F8D">
            <w:pPr>
              <w:pStyle w:val="TAL"/>
              <w:rPr>
                <w:sz w:val="16"/>
              </w:rPr>
            </w:pPr>
            <w:r>
              <w:rPr>
                <w:sz w:val="16"/>
              </w:rPr>
              <w:t>C3-222132</w:t>
            </w:r>
          </w:p>
        </w:tc>
        <w:tc>
          <w:tcPr>
            <w:tcW w:w="0" w:type="auto"/>
            <w:tcBorders>
              <w:top w:val="single" w:sz="4" w:space="0" w:color="auto"/>
              <w:left w:val="single" w:sz="4" w:space="0" w:color="auto"/>
              <w:bottom w:val="single" w:sz="4" w:space="0" w:color="auto"/>
              <w:right w:val="single" w:sz="4" w:space="0" w:color="auto"/>
            </w:tcBorders>
            <w:hideMark/>
          </w:tcPr>
          <w:p w14:paraId="49C4ACF7"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192C6AA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046A39"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C6BF994" w14:textId="77777777" w:rsidR="003B6F8D" w:rsidRDefault="003B6F8D">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tcPr>
          <w:p w14:paraId="155279A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2FD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81AF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438AB9"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F2D96DA" w14:textId="77777777" w:rsidR="003B6F8D" w:rsidRDefault="003B6F8D">
            <w:pPr>
              <w:pStyle w:val="TAL"/>
              <w:rPr>
                <w:sz w:val="16"/>
              </w:rPr>
            </w:pPr>
            <w:r>
              <w:rPr>
                <w:sz w:val="16"/>
              </w:rPr>
              <w:t>revised</w:t>
            </w:r>
          </w:p>
        </w:tc>
      </w:tr>
      <w:tr w:rsidR="003B6F8D" w14:paraId="3D3B8D4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7CDD5C" w14:textId="77777777" w:rsidR="003B6F8D" w:rsidRDefault="003B6F8D">
            <w:pPr>
              <w:pStyle w:val="TAL"/>
              <w:rPr>
                <w:sz w:val="16"/>
              </w:rPr>
            </w:pPr>
            <w:r>
              <w:rPr>
                <w:sz w:val="16"/>
              </w:rPr>
              <w:t>C3-222445</w:t>
            </w:r>
          </w:p>
        </w:tc>
        <w:tc>
          <w:tcPr>
            <w:tcW w:w="0" w:type="auto"/>
            <w:tcBorders>
              <w:top w:val="single" w:sz="4" w:space="0" w:color="auto"/>
              <w:left w:val="single" w:sz="4" w:space="0" w:color="auto"/>
              <w:bottom w:val="single" w:sz="4" w:space="0" w:color="auto"/>
              <w:right w:val="single" w:sz="4" w:space="0" w:color="auto"/>
            </w:tcBorders>
            <w:hideMark/>
          </w:tcPr>
          <w:p w14:paraId="3F44E31F"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50C9E7C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CE0DD1"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7F4F82C" w14:textId="77777777" w:rsidR="003B6F8D" w:rsidRDefault="003B6F8D">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14:paraId="4BE1838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7FC0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FCCBB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073B0"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1030DF8" w14:textId="77777777" w:rsidR="003B6F8D" w:rsidRDefault="003B6F8D">
            <w:pPr>
              <w:pStyle w:val="TAL"/>
              <w:rPr>
                <w:sz w:val="16"/>
              </w:rPr>
            </w:pPr>
            <w:r>
              <w:rPr>
                <w:sz w:val="16"/>
              </w:rPr>
              <w:t>agreed</w:t>
            </w:r>
          </w:p>
        </w:tc>
      </w:tr>
      <w:tr w:rsidR="003B6F8D" w14:paraId="6ADF353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A7C0C0" w14:textId="77777777" w:rsidR="003B6F8D" w:rsidRDefault="003B6F8D">
            <w:pPr>
              <w:pStyle w:val="TAL"/>
              <w:rPr>
                <w:sz w:val="16"/>
              </w:rPr>
            </w:pPr>
            <w:r>
              <w:rPr>
                <w:sz w:val="16"/>
              </w:rPr>
              <w:t>C3-222147</w:t>
            </w:r>
          </w:p>
        </w:tc>
        <w:tc>
          <w:tcPr>
            <w:tcW w:w="0" w:type="auto"/>
            <w:tcBorders>
              <w:top w:val="single" w:sz="4" w:space="0" w:color="auto"/>
              <w:left w:val="single" w:sz="4" w:space="0" w:color="auto"/>
              <w:bottom w:val="single" w:sz="4" w:space="0" w:color="auto"/>
              <w:right w:val="single" w:sz="4" w:space="0" w:color="auto"/>
            </w:tcBorders>
            <w:hideMark/>
          </w:tcPr>
          <w:p w14:paraId="2E9A4511" w14:textId="77777777" w:rsidR="003B6F8D" w:rsidRDefault="003B6F8D">
            <w:pPr>
              <w:pStyle w:val="TAL"/>
              <w:rPr>
                <w:sz w:val="16"/>
              </w:rPr>
            </w:pPr>
            <w:r>
              <w:rPr>
                <w:sz w:val="16"/>
              </w:rPr>
              <w:t xml:space="preserve">Reserve value 0 to </w:t>
            </w:r>
            <w:proofErr w:type="spellStart"/>
            <w:r>
              <w:rPr>
                <w:sz w:val="16"/>
              </w:rPr>
              <w:t>tscaiTimeDom</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6F58634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E6A824"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7CD29D9" w14:textId="77777777" w:rsidR="003B6F8D" w:rsidRDefault="003B6F8D">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tcPr>
          <w:p w14:paraId="04CB293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F93CD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9EA78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D5663"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37D47B" w14:textId="77777777" w:rsidR="003B6F8D" w:rsidRDefault="003B6F8D">
            <w:pPr>
              <w:pStyle w:val="TAL"/>
              <w:rPr>
                <w:sz w:val="16"/>
              </w:rPr>
            </w:pPr>
            <w:r>
              <w:rPr>
                <w:sz w:val="16"/>
              </w:rPr>
              <w:t>postponed</w:t>
            </w:r>
          </w:p>
        </w:tc>
      </w:tr>
      <w:tr w:rsidR="003B6F8D" w14:paraId="7B82B78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098A93" w14:textId="77777777" w:rsidR="003B6F8D" w:rsidRDefault="003B6F8D">
            <w:pPr>
              <w:pStyle w:val="TAL"/>
              <w:rPr>
                <w:sz w:val="16"/>
              </w:rPr>
            </w:pPr>
            <w:r>
              <w:rPr>
                <w:sz w:val="16"/>
              </w:rPr>
              <w:t>C3-222149</w:t>
            </w:r>
          </w:p>
        </w:tc>
        <w:tc>
          <w:tcPr>
            <w:tcW w:w="0" w:type="auto"/>
            <w:tcBorders>
              <w:top w:val="single" w:sz="4" w:space="0" w:color="auto"/>
              <w:left w:val="single" w:sz="4" w:space="0" w:color="auto"/>
              <w:bottom w:val="single" w:sz="4" w:space="0" w:color="auto"/>
              <w:right w:val="single" w:sz="4" w:space="0" w:color="auto"/>
            </w:tcBorders>
            <w:hideMark/>
          </w:tcPr>
          <w:p w14:paraId="5915EC2A"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hideMark/>
          </w:tcPr>
          <w:p w14:paraId="3911DB0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0C783A"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26D3D5B"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tcPr>
          <w:p w14:paraId="13D7C8A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9FE3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DA89B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E2872D"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8A4AF" w14:textId="77777777" w:rsidR="003B6F8D" w:rsidRDefault="003B6F8D">
            <w:pPr>
              <w:pStyle w:val="TAL"/>
              <w:rPr>
                <w:sz w:val="16"/>
              </w:rPr>
            </w:pPr>
            <w:r>
              <w:rPr>
                <w:sz w:val="16"/>
              </w:rPr>
              <w:t>revised</w:t>
            </w:r>
          </w:p>
        </w:tc>
      </w:tr>
      <w:tr w:rsidR="003B6F8D" w14:paraId="26F81B5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C7635F" w14:textId="77777777" w:rsidR="003B6F8D" w:rsidRDefault="003B6F8D">
            <w:pPr>
              <w:pStyle w:val="TAL"/>
              <w:rPr>
                <w:sz w:val="16"/>
              </w:rPr>
            </w:pPr>
            <w:r>
              <w:rPr>
                <w:sz w:val="16"/>
              </w:rPr>
              <w:t>C3-222520</w:t>
            </w:r>
          </w:p>
        </w:tc>
        <w:tc>
          <w:tcPr>
            <w:tcW w:w="0" w:type="auto"/>
            <w:tcBorders>
              <w:top w:val="single" w:sz="4" w:space="0" w:color="auto"/>
              <w:left w:val="single" w:sz="4" w:space="0" w:color="auto"/>
              <w:bottom w:val="single" w:sz="4" w:space="0" w:color="auto"/>
              <w:right w:val="single" w:sz="4" w:space="0" w:color="auto"/>
            </w:tcBorders>
            <w:hideMark/>
          </w:tcPr>
          <w:p w14:paraId="5C3C2FAB" w14:textId="77777777" w:rsidR="003B6F8D" w:rsidRDefault="003B6F8D">
            <w:pPr>
              <w:pStyle w:val="TAL"/>
              <w:rPr>
                <w:sz w:val="16"/>
              </w:rPr>
            </w:pPr>
            <w:r>
              <w:rPr>
                <w:sz w:val="16"/>
              </w:rPr>
              <w:t>Support of QoS notification control for requested alternative QoS parameters</w:t>
            </w:r>
          </w:p>
        </w:tc>
        <w:tc>
          <w:tcPr>
            <w:tcW w:w="0" w:type="auto"/>
            <w:tcBorders>
              <w:top w:val="single" w:sz="4" w:space="0" w:color="auto"/>
              <w:left w:val="single" w:sz="4" w:space="0" w:color="auto"/>
              <w:bottom w:val="single" w:sz="4" w:space="0" w:color="auto"/>
              <w:right w:val="single" w:sz="4" w:space="0" w:color="auto"/>
            </w:tcBorders>
            <w:hideMark/>
          </w:tcPr>
          <w:p w14:paraId="0BFD8C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F5EC77"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D7D4B3A"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hideMark/>
          </w:tcPr>
          <w:p w14:paraId="3ABBBA2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E21C7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6B3CC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76A92"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0396F" w14:textId="77777777" w:rsidR="003B6F8D" w:rsidRDefault="003B6F8D">
            <w:pPr>
              <w:pStyle w:val="TAL"/>
              <w:rPr>
                <w:sz w:val="16"/>
              </w:rPr>
            </w:pPr>
            <w:r>
              <w:rPr>
                <w:sz w:val="16"/>
              </w:rPr>
              <w:t>agreed</w:t>
            </w:r>
          </w:p>
        </w:tc>
      </w:tr>
      <w:tr w:rsidR="003B6F8D" w14:paraId="344C57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3E6F91" w14:textId="77777777" w:rsidR="003B6F8D" w:rsidRDefault="003B6F8D">
            <w:pPr>
              <w:pStyle w:val="TAL"/>
              <w:rPr>
                <w:sz w:val="16"/>
              </w:rPr>
            </w:pPr>
            <w:r>
              <w:rPr>
                <w:sz w:val="16"/>
              </w:rPr>
              <w:t>C3-222283</w:t>
            </w:r>
          </w:p>
        </w:tc>
        <w:tc>
          <w:tcPr>
            <w:tcW w:w="0" w:type="auto"/>
            <w:tcBorders>
              <w:top w:val="single" w:sz="4" w:space="0" w:color="auto"/>
              <w:left w:val="single" w:sz="4" w:space="0" w:color="auto"/>
              <w:bottom w:val="single" w:sz="4" w:space="0" w:color="auto"/>
              <w:right w:val="single" w:sz="4" w:space="0" w:color="auto"/>
            </w:tcBorders>
            <w:hideMark/>
          </w:tcPr>
          <w:p w14:paraId="514ACAAB" w14:textId="77777777" w:rsidR="003B6F8D" w:rsidRDefault="003B6F8D">
            <w:pPr>
              <w:pStyle w:val="TAL"/>
              <w:rPr>
                <w:sz w:val="16"/>
              </w:rPr>
            </w:pPr>
            <w:r>
              <w:rPr>
                <w:sz w:val="16"/>
              </w:rPr>
              <w:t>Adding Link data type with "nullable: true" property</w:t>
            </w:r>
          </w:p>
        </w:tc>
        <w:tc>
          <w:tcPr>
            <w:tcW w:w="0" w:type="auto"/>
            <w:tcBorders>
              <w:top w:val="single" w:sz="4" w:space="0" w:color="auto"/>
              <w:left w:val="single" w:sz="4" w:space="0" w:color="auto"/>
              <w:bottom w:val="single" w:sz="4" w:space="0" w:color="auto"/>
              <w:right w:val="single" w:sz="4" w:space="0" w:color="auto"/>
            </w:tcBorders>
            <w:hideMark/>
          </w:tcPr>
          <w:p w14:paraId="3D4DD66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27879B" w14:textId="77777777" w:rsidR="003B6F8D" w:rsidRDefault="003B6F8D">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D8A431C" w14:textId="77777777" w:rsidR="003B6F8D" w:rsidRDefault="003B6F8D">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tcPr>
          <w:p w14:paraId="3C3D88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A97B2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E7326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8691E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0994DDA" w14:textId="77777777" w:rsidR="003B6F8D" w:rsidRDefault="003B6F8D">
            <w:pPr>
              <w:pStyle w:val="TAL"/>
              <w:rPr>
                <w:sz w:val="16"/>
              </w:rPr>
            </w:pPr>
            <w:r>
              <w:rPr>
                <w:sz w:val="16"/>
              </w:rPr>
              <w:t>agreed</w:t>
            </w:r>
          </w:p>
        </w:tc>
      </w:tr>
      <w:tr w:rsidR="003B6F8D" w14:paraId="42C369E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C0B3AC" w14:textId="77777777" w:rsidR="003B6F8D" w:rsidRDefault="003B6F8D">
            <w:pPr>
              <w:pStyle w:val="TAL"/>
              <w:rPr>
                <w:sz w:val="16"/>
              </w:rPr>
            </w:pPr>
            <w:r>
              <w:rPr>
                <w:sz w:val="16"/>
              </w:rPr>
              <w:t>C3-222133</w:t>
            </w:r>
          </w:p>
        </w:tc>
        <w:tc>
          <w:tcPr>
            <w:tcW w:w="0" w:type="auto"/>
            <w:tcBorders>
              <w:top w:val="single" w:sz="4" w:space="0" w:color="auto"/>
              <w:left w:val="single" w:sz="4" w:space="0" w:color="auto"/>
              <w:bottom w:val="single" w:sz="4" w:space="0" w:color="auto"/>
              <w:right w:val="single" w:sz="4" w:space="0" w:color="auto"/>
            </w:tcBorders>
            <w:hideMark/>
          </w:tcPr>
          <w:p w14:paraId="4EB9B75C"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45BC113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ED9883"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800CD80" w14:textId="77777777" w:rsidR="003B6F8D" w:rsidRDefault="003B6F8D">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tcPr>
          <w:p w14:paraId="01D8A7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3963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C5B35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7CE8FE"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B032585" w14:textId="77777777" w:rsidR="003B6F8D" w:rsidRDefault="003B6F8D">
            <w:pPr>
              <w:pStyle w:val="TAL"/>
              <w:rPr>
                <w:sz w:val="16"/>
              </w:rPr>
            </w:pPr>
            <w:r>
              <w:rPr>
                <w:sz w:val="16"/>
              </w:rPr>
              <w:t>revised</w:t>
            </w:r>
          </w:p>
        </w:tc>
      </w:tr>
      <w:tr w:rsidR="003B6F8D" w14:paraId="165119E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C3D129" w14:textId="77777777" w:rsidR="003B6F8D" w:rsidRDefault="003B6F8D">
            <w:pPr>
              <w:pStyle w:val="TAL"/>
              <w:rPr>
                <w:sz w:val="16"/>
              </w:rPr>
            </w:pPr>
            <w:r>
              <w:rPr>
                <w:sz w:val="16"/>
              </w:rPr>
              <w:t>C3-222446</w:t>
            </w:r>
          </w:p>
        </w:tc>
        <w:tc>
          <w:tcPr>
            <w:tcW w:w="0" w:type="auto"/>
            <w:tcBorders>
              <w:top w:val="single" w:sz="4" w:space="0" w:color="auto"/>
              <w:left w:val="single" w:sz="4" w:space="0" w:color="auto"/>
              <w:bottom w:val="single" w:sz="4" w:space="0" w:color="auto"/>
              <w:right w:val="single" w:sz="4" w:space="0" w:color="auto"/>
            </w:tcBorders>
            <w:hideMark/>
          </w:tcPr>
          <w:p w14:paraId="3C3BFBD8"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6439612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515DFB"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48F11DE" w14:textId="77777777" w:rsidR="003B6F8D" w:rsidRDefault="003B6F8D">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6FAD478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9D72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4F2EE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6A22A"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7B480E14" w14:textId="77777777" w:rsidR="003B6F8D" w:rsidRDefault="003B6F8D">
            <w:pPr>
              <w:pStyle w:val="TAL"/>
              <w:rPr>
                <w:sz w:val="16"/>
              </w:rPr>
            </w:pPr>
            <w:r>
              <w:rPr>
                <w:sz w:val="16"/>
              </w:rPr>
              <w:t>agreed</w:t>
            </w:r>
          </w:p>
        </w:tc>
      </w:tr>
      <w:tr w:rsidR="003B6F8D" w14:paraId="58B09C3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5B06C9" w14:textId="77777777" w:rsidR="003B6F8D" w:rsidRDefault="003B6F8D">
            <w:pPr>
              <w:pStyle w:val="TAL"/>
              <w:rPr>
                <w:sz w:val="16"/>
              </w:rPr>
            </w:pPr>
            <w:r>
              <w:rPr>
                <w:sz w:val="16"/>
              </w:rPr>
              <w:t>C3-222197</w:t>
            </w:r>
          </w:p>
        </w:tc>
        <w:tc>
          <w:tcPr>
            <w:tcW w:w="0" w:type="auto"/>
            <w:tcBorders>
              <w:top w:val="single" w:sz="4" w:space="0" w:color="auto"/>
              <w:left w:val="single" w:sz="4" w:space="0" w:color="auto"/>
              <w:bottom w:val="single" w:sz="4" w:space="0" w:color="auto"/>
              <w:right w:val="single" w:sz="4" w:space="0" w:color="auto"/>
            </w:tcBorders>
            <w:hideMark/>
          </w:tcPr>
          <w:p w14:paraId="7F202761"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hideMark/>
          </w:tcPr>
          <w:p w14:paraId="0F93B6B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D460EB"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E96EF2F" w14:textId="77777777" w:rsidR="003B6F8D" w:rsidRDefault="003B6F8D">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tcPr>
          <w:p w14:paraId="5F62D9C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9A33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07AC2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53EE6"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E2ABD65" w14:textId="77777777" w:rsidR="003B6F8D" w:rsidRDefault="003B6F8D">
            <w:pPr>
              <w:pStyle w:val="TAL"/>
              <w:rPr>
                <w:sz w:val="16"/>
              </w:rPr>
            </w:pPr>
            <w:r>
              <w:rPr>
                <w:sz w:val="16"/>
              </w:rPr>
              <w:t>revised</w:t>
            </w:r>
          </w:p>
        </w:tc>
      </w:tr>
      <w:tr w:rsidR="003B6F8D" w14:paraId="3036B46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66B41E" w14:textId="77777777" w:rsidR="003B6F8D" w:rsidRDefault="003B6F8D">
            <w:pPr>
              <w:pStyle w:val="TAL"/>
              <w:rPr>
                <w:sz w:val="16"/>
              </w:rPr>
            </w:pPr>
            <w:r>
              <w:rPr>
                <w:sz w:val="16"/>
              </w:rPr>
              <w:t>C3-222565</w:t>
            </w:r>
          </w:p>
        </w:tc>
        <w:tc>
          <w:tcPr>
            <w:tcW w:w="0" w:type="auto"/>
            <w:tcBorders>
              <w:top w:val="single" w:sz="4" w:space="0" w:color="auto"/>
              <w:left w:val="single" w:sz="4" w:space="0" w:color="auto"/>
              <w:bottom w:val="single" w:sz="4" w:space="0" w:color="auto"/>
              <w:right w:val="single" w:sz="4" w:space="0" w:color="auto"/>
            </w:tcBorders>
            <w:hideMark/>
          </w:tcPr>
          <w:p w14:paraId="2118A237" w14:textId="77777777" w:rsidR="003B6F8D" w:rsidRDefault="003B6F8D">
            <w:pPr>
              <w:pStyle w:val="TAL"/>
              <w:rPr>
                <w:sz w:val="16"/>
              </w:rPr>
            </w:pPr>
            <w:r>
              <w:rPr>
                <w:sz w:val="16"/>
              </w:rPr>
              <w:t>Token request error</w:t>
            </w:r>
          </w:p>
        </w:tc>
        <w:tc>
          <w:tcPr>
            <w:tcW w:w="0" w:type="auto"/>
            <w:tcBorders>
              <w:top w:val="single" w:sz="4" w:space="0" w:color="auto"/>
              <w:left w:val="single" w:sz="4" w:space="0" w:color="auto"/>
              <w:bottom w:val="single" w:sz="4" w:space="0" w:color="auto"/>
              <w:right w:val="single" w:sz="4" w:space="0" w:color="auto"/>
            </w:tcBorders>
            <w:hideMark/>
          </w:tcPr>
          <w:p w14:paraId="4913DE1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3CD8FA"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B5CAB84" w14:textId="77777777" w:rsidR="003B6F8D" w:rsidRDefault="003B6F8D">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1D2C9F6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EAF71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16500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08DD22"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E182B01" w14:textId="77777777" w:rsidR="003B6F8D" w:rsidRDefault="003B6F8D">
            <w:pPr>
              <w:pStyle w:val="TAL"/>
              <w:rPr>
                <w:sz w:val="16"/>
              </w:rPr>
            </w:pPr>
            <w:r>
              <w:rPr>
                <w:sz w:val="16"/>
              </w:rPr>
              <w:t>agreed</w:t>
            </w:r>
          </w:p>
        </w:tc>
      </w:tr>
      <w:tr w:rsidR="003B6F8D" w14:paraId="7CBBD42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B3DB1D" w14:textId="77777777" w:rsidR="003B6F8D" w:rsidRDefault="003B6F8D">
            <w:pPr>
              <w:pStyle w:val="TAL"/>
              <w:rPr>
                <w:sz w:val="16"/>
              </w:rPr>
            </w:pPr>
            <w:r>
              <w:rPr>
                <w:sz w:val="16"/>
              </w:rPr>
              <w:t>C3-222293</w:t>
            </w:r>
          </w:p>
        </w:tc>
        <w:tc>
          <w:tcPr>
            <w:tcW w:w="0" w:type="auto"/>
            <w:tcBorders>
              <w:top w:val="single" w:sz="4" w:space="0" w:color="auto"/>
              <w:left w:val="single" w:sz="4" w:space="0" w:color="auto"/>
              <w:bottom w:val="single" w:sz="4" w:space="0" w:color="auto"/>
              <w:right w:val="single" w:sz="4" w:space="0" w:color="auto"/>
            </w:tcBorders>
            <w:hideMark/>
          </w:tcPr>
          <w:p w14:paraId="37E9BF80" w14:textId="77777777" w:rsidR="003B6F8D" w:rsidRDefault="003B6F8D">
            <w:pPr>
              <w:pStyle w:val="TAL"/>
              <w:rPr>
                <w:sz w:val="16"/>
              </w:rPr>
            </w:pPr>
            <w:proofErr w:type="spellStart"/>
            <w:r>
              <w:rPr>
                <w:sz w:val="16"/>
              </w:rPr>
              <w:t>CAPIF_Discover_Service_API</w:t>
            </w:r>
            <w:proofErr w:type="spellEnd"/>
            <w:r>
              <w:rPr>
                <w:sz w:val="16"/>
              </w:rPr>
              <w:t>: formatting of preferred-</w:t>
            </w:r>
            <w:proofErr w:type="spellStart"/>
            <w:r>
              <w:rPr>
                <w:sz w:val="16"/>
              </w:rPr>
              <w:t>aef</w:t>
            </w:r>
            <w:proofErr w:type="spellEnd"/>
            <w:r>
              <w:rPr>
                <w:sz w:val="16"/>
              </w:rPr>
              <w:t>-</w:t>
            </w:r>
            <w:proofErr w:type="spellStart"/>
            <w:r>
              <w:rPr>
                <w:sz w:val="16"/>
              </w:rPr>
              <w:t>loc</w:t>
            </w:r>
            <w:proofErr w:type="spellEnd"/>
            <w:r>
              <w:rPr>
                <w:sz w:val="16"/>
              </w:rPr>
              <w:t xml:space="preserve"> query parameter</w:t>
            </w:r>
          </w:p>
        </w:tc>
        <w:tc>
          <w:tcPr>
            <w:tcW w:w="0" w:type="auto"/>
            <w:tcBorders>
              <w:top w:val="single" w:sz="4" w:space="0" w:color="auto"/>
              <w:left w:val="single" w:sz="4" w:space="0" w:color="auto"/>
              <w:bottom w:val="single" w:sz="4" w:space="0" w:color="auto"/>
              <w:right w:val="single" w:sz="4" w:space="0" w:color="auto"/>
            </w:tcBorders>
            <w:hideMark/>
          </w:tcPr>
          <w:p w14:paraId="1D6474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E0E9FC" w14:textId="77777777" w:rsidR="003B6F8D" w:rsidRDefault="003B6F8D">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C7D2D69" w14:textId="77777777" w:rsidR="003B6F8D" w:rsidRDefault="003B6F8D">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tcPr>
          <w:p w14:paraId="0943C5D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09F23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9E26C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1C734"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C83F0DB" w14:textId="77777777" w:rsidR="003B6F8D" w:rsidRDefault="003B6F8D">
            <w:pPr>
              <w:pStyle w:val="TAL"/>
              <w:rPr>
                <w:sz w:val="16"/>
              </w:rPr>
            </w:pPr>
            <w:r>
              <w:rPr>
                <w:sz w:val="16"/>
              </w:rPr>
              <w:t>agreed</w:t>
            </w:r>
          </w:p>
        </w:tc>
      </w:tr>
      <w:tr w:rsidR="003B6F8D" w14:paraId="4D4DE1A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C5D645" w14:textId="77777777" w:rsidR="003B6F8D" w:rsidRDefault="003B6F8D">
            <w:pPr>
              <w:pStyle w:val="TAL"/>
              <w:rPr>
                <w:sz w:val="16"/>
              </w:rPr>
            </w:pPr>
            <w:r>
              <w:rPr>
                <w:sz w:val="16"/>
              </w:rPr>
              <w:t>C3-222061</w:t>
            </w:r>
          </w:p>
        </w:tc>
        <w:tc>
          <w:tcPr>
            <w:tcW w:w="0" w:type="auto"/>
            <w:tcBorders>
              <w:top w:val="single" w:sz="4" w:space="0" w:color="auto"/>
              <w:left w:val="single" w:sz="4" w:space="0" w:color="auto"/>
              <w:bottom w:val="single" w:sz="4" w:space="0" w:color="auto"/>
              <w:right w:val="single" w:sz="4" w:space="0" w:color="auto"/>
            </w:tcBorders>
            <w:hideMark/>
          </w:tcPr>
          <w:p w14:paraId="5CB9FEA4" w14:textId="77777777" w:rsidR="003B6F8D" w:rsidRDefault="003B6F8D">
            <w:pPr>
              <w:pStyle w:val="TAL"/>
              <w:rPr>
                <w:sz w:val="16"/>
              </w:rPr>
            </w:pPr>
            <w:r>
              <w:rPr>
                <w:sz w:val="16"/>
              </w:rPr>
              <w:t>EN resolution</w:t>
            </w:r>
          </w:p>
        </w:tc>
        <w:tc>
          <w:tcPr>
            <w:tcW w:w="0" w:type="auto"/>
            <w:tcBorders>
              <w:top w:val="single" w:sz="4" w:space="0" w:color="auto"/>
              <w:left w:val="single" w:sz="4" w:space="0" w:color="auto"/>
              <w:bottom w:val="single" w:sz="4" w:space="0" w:color="auto"/>
              <w:right w:val="single" w:sz="4" w:space="0" w:color="auto"/>
            </w:tcBorders>
            <w:hideMark/>
          </w:tcPr>
          <w:p w14:paraId="666AB0C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0D4612"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645F0B6"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24305D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83642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A57D5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6385E"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436D25BF" w14:textId="77777777" w:rsidR="003B6F8D" w:rsidRDefault="003B6F8D">
            <w:pPr>
              <w:pStyle w:val="TAL"/>
              <w:rPr>
                <w:sz w:val="16"/>
              </w:rPr>
            </w:pPr>
            <w:r>
              <w:rPr>
                <w:sz w:val="16"/>
              </w:rPr>
              <w:t>agreed</w:t>
            </w:r>
          </w:p>
        </w:tc>
      </w:tr>
      <w:tr w:rsidR="003B6F8D" w14:paraId="3325A59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D7D37C" w14:textId="77777777" w:rsidR="003B6F8D" w:rsidRDefault="003B6F8D">
            <w:pPr>
              <w:pStyle w:val="TAL"/>
              <w:rPr>
                <w:sz w:val="16"/>
              </w:rPr>
            </w:pPr>
            <w:r>
              <w:rPr>
                <w:sz w:val="16"/>
              </w:rPr>
              <w:t>C3-222062</w:t>
            </w:r>
          </w:p>
        </w:tc>
        <w:tc>
          <w:tcPr>
            <w:tcW w:w="0" w:type="auto"/>
            <w:tcBorders>
              <w:top w:val="single" w:sz="4" w:space="0" w:color="auto"/>
              <w:left w:val="single" w:sz="4" w:space="0" w:color="auto"/>
              <w:bottom w:val="single" w:sz="4" w:space="0" w:color="auto"/>
              <w:right w:val="single" w:sz="4" w:space="0" w:color="auto"/>
            </w:tcBorders>
            <w:hideMark/>
          </w:tcPr>
          <w:p w14:paraId="55D91EE0" w14:textId="77777777" w:rsidR="003B6F8D" w:rsidRDefault="003B6F8D">
            <w:pPr>
              <w:pStyle w:val="TAL"/>
              <w:rPr>
                <w:sz w:val="16"/>
              </w:rPr>
            </w:pPr>
            <w:r>
              <w:rPr>
                <w:sz w:val="16"/>
              </w:rPr>
              <w:t xml:space="preserve">Updates to </w:t>
            </w:r>
            <w:proofErr w:type="spellStart"/>
            <w:r>
              <w:rPr>
                <w:sz w:val="16"/>
              </w:rPr>
              <w:t>Naf_Authentication_Notification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82679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CDF5FB"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5662995D"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1FA2764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148E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77ADF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5914CC"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1A7FC7EE" w14:textId="77777777" w:rsidR="003B6F8D" w:rsidRDefault="003B6F8D">
            <w:pPr>
              <w:pStyle w:val="TAL"/>
              <w:rPr>
                <w:sz w:val="16"/>
              </w:rPr>
            </w:pPr>
            <w:r>
              <w:rPr>
                <w:sz w:val="16"/>
              </w:rPr>
              <w:t>agreed</w:t>
            </w:r>
          </w:p>
        </w:tc>
      </w:tr>
      <w:tr w:rsidR="003B6F8D" w14:paraId="613AC5A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4D76AE" w14:textId="77777777" w:rsidR="003B6F8D" w:rsidRDefault="003B6F8D">
            <w:pPr>
              <w:pStyle w:val="TAL"/>
              <w:rPr>
                <w:sz w:val="16"/>
              </w:rPr>
            </w:pPr>
            <w:r>
              <w:rPr>
                <w:sz w:val="16"/>
              </w:rPr>
              <w:t>C3-222063</w:t>
            </w:r>
          </w:p>
        </w:tc>
        <w:tc>
          <w:tcPr>
            <w:tcW w:w="0" w:type="auto"/>
            <w:tcBorders>
              <w:top w:val="single" w:sz="4" w:space="0" w:color="auto"/>
              <w:left w:val="single" w:sz="4" w:space="0" w:color="auto"/>
              <w:bottom w:val="single" w:sz="4" w:space="0" w:color="auto"/>
              <w:right w:val="single" w:sz="4" w:space="0" w:color="auto"/>
            </w:tcBorders>
            <w:hideMark/>
          </w:tcPr>
          <w:p w14:paraId="24CEC43C" w14:textId="77777777" w:rsidR="003B6F8D" w:rsidRDefault="003B6F8D">
            <w:pPr>
              <w:pStyle w:val="TAL"/>
              <w:rPr>
                <w:sz w:val="16"/>
              </w:rPr>
            </w:pPr>
            <w:r>
              <w:rPr>
                <w:sz w:val="16"/>
              </w:rPr>
              <w:t xml:space="preserve">Updates to </w:t>
            </w:r>
            <w:proofErr w:type="spellStart"/>
            <w:r>
              <w:rPr>
                <w:sz w:val="16"/>
              </w:rPr>
              <w:t>Naf_Authentication_AuthenticateAuthorize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4AEF2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C5EF07"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86FD866"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25CDC0C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A936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A6885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C9B0AD"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178B975F" w14:textId="77777777" w:rsidR="003B6F8D" w:rsidRDefault="003B6F8D">
            <w:pPr>
              <w:pStyle w:val="TAL"/>
              <w:rPr>
                <w:sz w:val="16"/>
              </w:rPr>
            </w:pPr>
            <w:r>
              <w:rPr>
                <w:sz w:val="16"/>
              </w:rPr>
              <w:t>revised</w:t>
            </w:r>
          </w:p>
        </w:tc>
      </w:tr>
      <w:tr w:rsidR="003B6F8D" w14:paraId="6DD1D36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BE06C4" w14:textId="77777777" w:rsidR="003B6F8D" w:rsidRDefault="003B6F8D">
            <w:pPr>
              <w:pStyle w:val="TAL"/>
              <w:rPr>
                <w:sz w:val="16"/>
              </w:rPr>
            </w:pPr>
            <w:r>
              <w:rPr>
                <w:sz w:val="16"/>
              </w:rPr>
              <w:t>C3-222464</w:t>
            </w:r>
          </w:p>
        </w:tc>
        <w:tc>
          <w:tcPr>
            <w:tcW w:w="0" w:type="auto"/>
            <w:tcBorders>
              <w:top w:val="single" w:sz="4" w:space="0" w:color="auto"/>
              <w:left w:val="single" w:sz="4" w:space="0" w:color="auto"/>
              <w:bottom w:val="single" w:sz="4" w:space="0" w:color="auto"/>
              <w:right w:val="single" w:sz="4" w:space="0" w:color="auto"/>
            </w:tcBorders>
            <w:hideMark/>
          </w:tcPr>
          <w:p w14:paraId="63165848" w14:textId="77777777" w:rsidR="003B6F8D" w:rsidRDefault="003B6F8D">
            <w:pPr>
              <w:pStyle w:val="TAL"/>
              <w:rPr>
                <w:sz w:val="16"/>
              </w:rPr>
            </w:pPr>
            <w:r>
              <w:rPr>
                <w:sz w:val="16"/>
              </w:rPr>
              <w:t xml:space="preserve">Updates to </w:t>
            </w:r>
            <w:proofErr w:type="spellStart"/>
            <w:r>
              <w:rPr>
                <w:sz w:val="16"/>
              </w:rPr>
              <w:t>Naf_Authentication_AuthenticateAuthorize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B459C2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84170C"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2E751EDF"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E2E1FF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8DF19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7B29E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02F474"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0E69042C" w14:textId="77777777" w:rsidR="003B6F8D" w:rsidRDefault="003B6F8D">
            <w:pPr>
              <w:pStyle w:val="TAL"/>
              <w:rPr>
                <w:sz w:val="16"/>
              </w:rPr>
            </w:pPr>
            <w:r>
              <w:rPr>
                <w:sz w:val="16"/>
              </w:rPr>
              <w:t>agreed</w:t>
            </w:r>
          </w:p>
        </w:tc>
      </w:tr>
      <w:tr w:rsidR="003B6F8D" w14:paraId="764EDFC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A78124" w14:textId="77777777" w:rsidR="003B6F8D" w:rsidRDefault="003B6F8D">
            <w:pPr>
              <w:pStyle w:val="TAL"/>
              <w:rPr>
                <w:sz w:val="16"/>
              </w:rPr>
            </w:pPr>
            <w:r>
              <w:rPr>
                <w:sz w:val="16"/>
              </w:rPr>
              <w:t>C3-222064</w:t>
            </w:r>
          </w:p>
        </w:tc>
        <w:tc>
          <w:tcPr>
            <w:tcW w:w="0" w:type="auto"/>
            <w:tcBorders>
              <w:top w:val="single" w:sz="4" w:space="0" w:color="auto"/>
              <w:left w:val="single" w:sz="4" w:space="0" w:color="auto"/>
              <w:bottom w:val="single" w:sz="4" w:space="0" w:color="auto"/>
              <w:right w:val="single" w:sz="4" w:space="0" w:color="auto"/>
            </w:tcBorders>
            <w:hideMark/>
          </w:tcPr>
          <w:p w14:paraId="26120571" w14:textId="77777777" w:rsidR="003B6F8D" w:rsidRDefault="003B6F8D">
            <w:pPr>
              <w:pStyle w:val="TAL"/>
              <w:rPr>
                <w:sz w:val="16"/>
              </w:rPr>
            </w:pPr>
            <w:r>
              <w:rPr>
                <w:sz w:val="16"/>
              </w:rPr>
              <w:t>Correction to remove revocation cause</w:t>
            </w:r>
          </w:p>
        </w:tc>
        <w:tc>
          <w:tcPr>
            <w:tcW w:w="0" w:type="auto"/>
            <w:tcBorders>
              <w:top w:val="single" w:sz="4" w:space="0" w:color="auto"/>
              <w:left w:val="single" w:sz="4" w:space="0" w:color="auto"/>
              <w:bottom w:val="single" w:sz="4" w:space="0" w:color="auto"/>
              <w:right w:val="single" w:sz="4" w:space="0" w:color="auto"/>
            </w:tcBorders>
            <w:hideMark/>
          </w:tcPr>
          <w:p w14:paraId="1C677ED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979E030"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39A625C"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34BC43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83F9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0C83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2B57C1"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43D24FDE" w14:textId="77777777" w:rsidR="003B6F8D" w:rsidRDefault="003B6F8D">
            <w:pPr>
              <w:pStyle w:val="TAL"/>
              <w:rPr>
                <w:sz w:val="16"/>
              </w:rPr>
            </w:pPr>
            <w:r>
              <w:rPr>
                <w:sz w:val="16"/>
              </w:rPr>
              <w:t>agreed</w:t>
            </w:r>
          </w:p>
        </w:tc>
      </w:tr>
      <w:tr w:rsidR="003B6F8D" w14:paraId="5D62FA7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EC8161" w14:textId="77777777" w:rsidR="003B6F8D" w:rsidRDefault="003B6F8D">
            <w:pPr>
              <w:pStyle w:val="TAL"/>
              <w:rPr>
                <w:sz w:val="16"/>
              </w:rPr>
            </w:pPr>
            <w:r>
              <w:rPr>
                <w:sz w:val="16"/>
              </w:rPr>
              <w:t>C3-222252</w:t>
            </w:r>
          </w:p>
        </w:tc>
        <w:tc>
          <w:tcPr>
            <w:tcW w:w="0" w:type="auto"/>
            <w:tcBorders>
              <w:top w:val="single" w:sz="4" w:space="0" w:color="auto"/>
              <w:left w:val="single" w:sz="4" w:space="0" w:color="auto"/>
              <w:bottom w:val="single" w:sz="4" w:space="0" w:color="auto"/>
              <w:right w:val="single" w:sz="4" w:space="0" w:color="auto"/>
            </w:tcBorders>
            <w:hideMark/>
          </w:tcPr>
          <w:p w14:paraId="6E2C5235"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hideMark/>
          </w:tcPr>
          <w:p w14:paraId="355AB1A4"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35DBA1D"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6DB9ED0F"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10C842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AAF6B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C6E33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081CE2"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5948EAC2" w14:textId="77777777" w:rsidR="003B6F8D" w:rsidRDefault="003B6F8D">
            <w:pPr>
              <w:pStyle w:val="TAL"/>
              <w:rPr>
                <w:sz w:val="16"/>
              </w:rPr>
            </w:pPr>
            <w:r>
              <w:rPr>
                <w:sz w:val="16"/>
              </w:rPr>
              <w:t>revised</w:t>
            </w:r>
          </w:p>
        </w:tc>
      </w:tr>
      <w:tr w:rsidR="003B6F8D" w14:paraId="6CB2CDD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92F1626" w14:textId="77777777" w:rsidR="003B6F8D" w:rsidRDefault="003B6F8D">
            <w:pPr>
              <w:pStyle w:val="TAL"/>
              <w:rPr>
                <w:sz w:val="16"/>
              </w:rPr>
            </w:pPr>
            <w:r>
              <w:rPr>
                <w:sz w:val="16"/>
              </w:rPr>
              <w:t>C3-222488</w:t>
            </w:r>
          </w:p>
        </w:tc>
        <w:tc>
          <w:tcPr>
            <w:tcW w:w="0" w:type="auto"/>
            <w:tcBorders>
              <w:top w:val="single" w:sz="4" w:space="0" w:color="auto"/>
              <w:left w:val="single" w:sz="4" w:space="0" w:color="auto"/>
              <w:bottom w:val="single" w:sz="4" w:space="0" w:color="auto"/>
              <w:right w:val="single" w:sz="4" w:space="0" w:color="auto"/>
            </w:tcBorders>
            <w:hideMark/>
          </w:tcPr>
          <w:p w14:paraId="5E7179C2" w14:textId="77777777" w:rsidR="003B6F8D" w:rsidRDefault="003B6F8D">
            <w:pPr>
              <w:pStyle w:val="TAL"/>
              <w:rPr>
                <w:sz w:val="16"/>
              </w:rPr>
            </w:pPr>
            <w:r>
              <w:rPr>
                <w:sz w:val="16"/>
              </w:rPr>
              <w:t>Corrections to open API</w:t>
            </w:r>
          </w:p>
        </w:tc>
        <w:tc>
          <w:tcPr>
            <w:tcW w:w="0" w:type="auto"/>
            <w:tcBorders>
              <w:top w:val="single" w:sz="4" w:space="0" w:color="auto"/>
              <w:left w:val="single" w:sz="4" w:space="0" w:color="auto"/>
              <w:bottom w:val="single" w:sz="4" w:space="0" w:color="auto"/>
              <w:right w:val="single" w:sz="4" w:space="0" w:color="auto"/>
            </w:tcBorders>
            <w:hideMark/>
          </w:tcPr>
          <w:p w14:paraId="4258EC08"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63BF9A" w14:textId="77777777" w:rsidR="003B6F8D" w:rsidRDefault="003B6F8D">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55BA68D6"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6B54B72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04269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4968C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44EEFC" w14:textId="77777777" w:rsidR="003B6F8D" w:rsidRDefault="003B6F8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249113D6" w14:textId="77777777" w:rsidR="003B6F8D" w:rsidRDefault="003B6F8D">
            <w:pPr>
              <w:pStyle w:val="TAL"/>
              <w:rPr>
                <w:sz w:val="16"/>
              </w:rPr>
            </w:pPr>
            <w:r>
              <w:rPr>
                <w:sz w:val="16"/>
              </w:rPr>
              <w:t>agreed</w:t>
            </w:r>
          </w:p>
        </w:tc>
      </w:tr>
      <w:tr w:rsidR="003B6F8D" w14:paraId="6AA7330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29057F3" w14:textId="77777777" w:rsidR="003B6F8D" w:rsidRDefault="003B6F8D">
            <w:pPr>
              <w:pStyle w:val="TAL"/>
              <w:rPr>
                <w:sz w:val="16"/>
              </w:rPr>
            </w:pPr>
            <w:r>
              <w:rPr>
                <w:sz w:val="16"/>
              </w:rPr>
              <w:t>C3-222121</w:t>
            </w:r>
          </w:p>
        </w:tc>
        <w:tc>
          <w:tcPr>
            <w:tcW w:w="0" w:type="auto"/>
            <w:tcBorders>
              <w:top w:val="single" w:sz="4" w:space="0" w:color="auto"/>
              <w:left w:val="single" w:sz="4" w:space="0" w:color="auto"/>
              <w:bottom w:val="single" w:sz="4" w:space="0" w:color="auto"/>
              <w:right w:val="single" w:sz="4" w:space="0" w:color="auto"/>
            </w:tcBorders>
            <w:hideMark/>
          </w:tcPr>
          <w:p w14:paraId="168AD5D4" w14:textId="77777777" w:rsidR="003B6F8D" w:rsidRDefault="003B6F8D">
            <w:pPr>
              <w:pStyle w:val="TAL"/>
              <w:rPr>
                <w:sz w:val="16"/>
              </w:rPr>
            </w:pPr>
            <w:r>
              <w:rPr>
                <w:sz w:val="16"/>
              </w:rPr>
              <w:t xml:space="preserve">Correcting the definition of a mandatory attribute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6739E39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DD96FD"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79F62E0A"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7451366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A2237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36FEF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04429"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1FA3D175" w14:textId="77777777" w:rsidR="003B6F8D" w:rsidRDefault="003B6F8D">
            <w:pPr>
              <w:pStyle w:val="TAL"/>
              <w:rPr>
                <w:sz w:val="16"/>
              </w:rPr>
            </w:pPr>
            <w:r>
              <w:rPr>
                <w:sz w:val="16"/>
              </w:rPr>
              <w:t>revised</w:t>
            </w:r>
          </w:p>
        </w:tc>
      </w:tr>
      <w:tr w:rsidR="003B6F8D" w14:paraId="7B9EC1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5D2587" w14:textId="77777777" w:rsidR="003B6F8D" w:rsidRDefault="003B6F8D">
            <w:pPr>
              <w:pStyle w:val="TAL"/>
              <w:rPr>
                <w:sz w:val="16"/>
              </w:rPr>
            </w:pPr>
            <w:r>
              <w:rPr>
                <w:sz w:val="16"/>
              </w:rPr>
              <w:t>C3-222441</w:t>
            </w:r>
          </w:p>
        </w:tc>
        <w:tc>
          <w:tcPr>
            <w:tcW w:w="0" w:type="auto"/>
            <w:tcBorders>
              <w:top w:val="single" w:sz="4" w:space="0" w:color="auto"/>
              <w:left w:val="single" w:sz="4" w:space="0" w:color="auto"/>
              <w:bottom w:val="single" w:sz="4" w:space="0" w:color="auto"/>
              <w:right w:val="single" w:sz="4" w:space="0" w:color="auto"/>
            </w:tcBorders>
            <w:hideMark/>
          </w:tcPr>
          <w:p w14:paraId="2F75764C" w14:textId="77777777" w:rsidR="003B6F8D" w:rsidRDefault="003B6F8D">
            <w:pPr>
              <w:pStyle w:val="TAL"/>
              <w:rPr>
                <w:sz w:val="16"/>
              </w:rPr>
            </w:pPr>
            <w:r>
              <w:rPr>
                <w:sz w:val="16"/>
              </w:rPr>
              <w:t xml:space="preserve">Correcting the definition of a mandatory attribute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48481BA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5A7C10"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7563ED6"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22B58D7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0082B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A29B3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866F1"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0E01F19D" w14:textId="77777777" w:rsidR="003B6F8D" w:rsidRDefault="003B6F8D">
            <w:pPr>
              <w:pStyle w:val="TAL"/>
              <w:rPr>
                <w:sz w:val="16"/>
              </w:rPr>
            </w:pPr>
            <w:r>
              <w:rPr>
                <w:sz w:val="16"/>
              </w:rPr>
              <w:t>agreed</w:t>
            </w:r>
          </w:p>
        </w:tc>
      </w:tr>
      <w:tr w:rsidR="003B6F8D" w14:paraId="7324BEC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646942" w14:textId="77777777" w:rsidR="003B6F8D" w:rsidRDefault="003B6F8D">
            <w:pPr>
              <w:pStyle w:val="TAL"/>
              <w:rPr>
                <w:sz w:val="16"/>
              </w:rPr>
            </w:pPr>
            <w:r>
              <w:rPr>
                <w:sz w:val="16"/>
              </w:rPr>
              <w:t>C3-222122</w:t>
            </w:r>
          </w:p>
        </w:tc>
        <w:tc>
          <w:tcPr>
            <w:tcW w:w="0" w:type="auto"/>
            <w:tcBorders>
              <w:top w:val="single" w:sz="4" w:space="0" w:color="auto"/>
              <w:left w:val="single" w:sz="4" w:space="0" w:color="auto"/>
              <w:bottom w:val="single" w:sz="4" w:space="0" w:color="auto"/>
              <w:right w:val="single" w:sz="4" w:space="0" w:color="auto"/>
            </w:tcBorders>
            <w:hideMark/>
          </w:tcPr>
          <w:p w14:paraId="6B26C118" w14:textId="77777777" w:rsidR="003B6F8D" w:rsidRDefault="003B6F8D">
            <w:pPr>
              <w:pStyle w:val="TAL"/>
              <w:rPr>
                <w:sz w:val="16"/>
              </w:rPr>
            </w:pPr>
            <w:r>
              <w:rPr>
                <w:sz w:val="16"/>
              </w:rPr>
              <w:t xml:space="preserve">Updating the description fields for enumerations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48CAB7C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F9CD2D"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140F670"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743AFE4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39D09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04392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115028"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773CD0D7" w14:textId="77777777" w:rsidR="003B6F8D" w:rsidRDefault="003B6F8D">
            <w:pPr>
              <w:pStyle w:val="TAL"/>
              <w:rPr>
                <w:sz w:val="16"/>
              </w:rPr>
            </w:pPr>
            <w:r>
              <w:rPr>
                <w:sz w:val="16"/>
              </w:rPr>
              <w:t>revised</w:t>
            </w:r>
          </w:p>
        </w:tc>
      </w:tr>
      <w:tr w:rsidR="003B6F8D" w14:paraId="3CA7DCC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B840CB" w14:textId="77777777" w:rsidR="003B6F8D" w:rsidRDefault="003B6F8D">
            <w:pPr>
              <w:pStyle w:val="TAL"/>
              <w:rPr>
                <w:sz w:val="16"/>
              </w:rPr>
            </w:pPr>
            <w:r>
              <w:rPr>
                <w:sz w:val="16"/>
              </w:rPr>
              <w:t>C3-222442</w:t>
            </w:r>
          </w:p>
        </w:tc>
        <w:tc>
          <w:tcPr>
            <w:tcW w:w="0" w:type="auto"/>
            <w:tcBorders>
              <w:top w:val="single" w:sz="4" w:space="0" w:color="auto"/>
              <w:left w:val="single" w:sz="4" w:space="0" w:color="auto"/>
              <w:bottom w:val="single" w:sz="4" w:space="0" w:color="auto"/>
              <w:right w:val="single" w:sz="4" w:space="0" w:color="auto"/>
            </w:tcBorders>
            <w:hideMark/>
          </w:tcPr>
          <w:p w14:paraId="2E9A9DDD" w14:textId="77777777" w:rsidR="003B6F8D" w:rsidRDefault="003B6F8D">
            <w:pPr>
              <w:pStyle w:val="TAL"/>
              <w:rPr>
                <w:sz w:val="16"/>
              </w:rPr>
            </w:pPr>
            <w:r>
              <w:rPr>
                <w:sz w:val="16"/>
              </w:rPr>
              <w:t xml:space="preserve">Updating the description fields for enumerations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7CA6F34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F3239" w14:textId="77777777" w:rsidR="003B6F8D" w:rsidRDefault="003B6F8D">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46C6894D"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498E2B9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2AE0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F1762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4E1F51" w14:textId="77777777" w:rsidR="003B6F8D" w:rsidRDefault="003B6F8D">
            <w:pPr>
              <w:pStyle w:val="TAL"/>
              <w:rPr>
                <w:sz w:val="16"/>
              </w:rPr>
            </w:pPr>
            <w:r>
              <w:rPr>
                <w:sz w:val="16"/>
              </w:rPr>
              <w:t>UASAPP</w:t>
            </w:r>
          </w:p>
        </w:tc>
        <w:tc>
          <w:tcPr>
            <w:tcW w:w="0" w:type="auto"/>
            <w:tcBorders>
              <w:top w:val="single" w:sz="4" w:space="0" w:color="auto"/>
              <w:left w:val="single" w:sz="4" w:space="0" w:color="auto"/>
              <w:bottom w:val="single" w:sz="4" w:space="0" w:color="auto"/>
              <w:right w:val="single" w:sz="4" w:space="0" w:color="auto"/>
            </w:tcBorders>
            <w:hideMark/>
          </w:tcPr>
          <w:p w14:paraId="571430FA" w14:textId="77777777" w:rsidR="003B6F8D" w:rsidRDefault="003B6F8D">
            <w:pPr>
              <w:pStyle w:val="TAL"/>
              <w:rPr>
                <w:sz w:val="16"/>
              </w:rPr>
            </w:pPr>
            <w:r>
              <w:rPr>
                <w:sz w:val="16"/>
              </w:rPr>
              <w:t>agreed</w:t>
            </w:r>
          </w:p>
        </w:tc>
      </w:tr>
      <w:tr w:rsidR="003B6F8D" w14:paraId="00A03ED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ECCD493" w14:textId="77777777" w:rsidR="003B6F8D" w:rsidRDefault="003B6F8D">
            <w:pPr>
              <w:pStyle w:val="TAL"/>
              <w:rPr>
                <w:sz w:val="16"/>
              </w:rPr>
            </w:pPr>
            <w:r>
              <w:rPr>
                <w:sz w:val="16"/>
              </w:rPr>
              <w:t>C3-222276</w:t>
            </w:r>
          </w:p>
        </w:tc>
        <w:tc>
          <w:tcPr>
            <w:tcW w:w="0" w:type="auto"/>
            <w:tcBorders>
              <w:top w:val="single" w:sz="4" w:space="0" w:color="auto"/>
              <w:left w:val="single" w:sz="4" w:space="0" w:color="auto"/>
              <w:bottom w:val="single" w:sz="4" w:space="0" w:color="auto"/>
              <w:right w:val="single" w:sz="4" w:space="0" w:color="auto"/>
            </w:tcBorders>
            <w:hideMark/>
          </w:tcPr>
          <w:p w14:paraId="6303B390" w14:textId="77777777" w:rsidR="003B6F8D" w:rsidRDefault="003B6F8D">
            <w:pPr>
              <w:pStyle w:val="TAL"/>
              <w:rPr>
                <w:sz w:val="16"/>
              </w:rPr>
            </w:pPr>
            <w:proofErr w:type="spellStart"/>
            <w:r>
              <w:rPr>
                <w:sz w:val="16"/>
              </w:rPr>
              <w:t>VAE_DynamicGroup</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200C82F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08130C" w14:textId="77777777" w:rsidR="003B6F8D" w:rsidRDefault="003B6F8D">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FCF6F61"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tcPr>
          <w:p w14:paraId="73F0A2A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9D70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EF24F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6A256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72A6639" w14:textId="77777777" w:rsidR="003B6F8D" w:rsidRDefault="003B6F8D">
            <w:pPr>
              <w:pStyle w:val="TAL"/>
              <w:rPr>
                <w:sz w:val="16"/>
              </w:rPr>
            </w:pPr>
            <w:r>
              <w:rPr>
                <w:sz w:val="16"/>
              </w:rPr>
              <w:t>revised</w:t>
            </w:r>
          </w:p>
        </w:tc>
      </w:tr>
      <w:tr w:rsidR="003B6F8D" w14:paraId="51A19C6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97CFC5" w14:textId="77777777" w:rsidR="003B6F8D" w:rsidRDefault="003B6F8D">
            <w:pPr>
              <w:pStyle w:val="TAL"/>
              <w:rPr>
                <w:sz w:val="16"/>
              </w:rPr>
            </w:pPr>
            <w:r>
              <w:rPr>
                <w:sz w:val="16"/>
              </w:rPr>
              <w:t>C3-222510</w:t>
            </w:r>
          </w:p>
        </w:tc>
        <w:tc>
          <w:tcPr>
            <w:tcW w:w="0" w:type="auto"/>
            <w:tcBorders>
              <w:top w:val="single" w:sz="4" w:space="0" w:color="auto"/>
              <w:left w:val="single" w:sz="4" w:space="0" w:color="auto"/>
              <w:bottom w:val="single" w:sz="4" w:space="0" w:color="auto"/>
              <w:right w:val="single" w:sz="4" w:space="0" w:color="auto"/>
            </w:tcBorders>
            <w:hideMark/>
          </w:tcPr>
          <w:p w14:paraId="410A703D" w14:textId="77777777" w:rsidR="003B6F8D" w:rsidRDefault="003B6F8D">
            <w:pPr>
              <w:pStyle w:val="TAL"/>
              <w:rPr>
                <w:sz w:val="16"/>
              </w:rPr>
            </w:pPr>
            <w:proofErr w:type="spellStart"/>
            <w:r>
              <w:rPr>
                <w:sz w:val="16"/>
              </w:rPr>
              <w:t>VAE_DynamicGroup</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4880B7E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1CE681" w14:textId="77777777" w:rsidR="003B6F8D" w:rsidRDefault="003B6F8D">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28C38974"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707CEF8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FDACF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E2408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D13921"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C897D88" w14:textId="77777777" w:rsidR="003B6F8D" w:rsidRDefault="003B6F8D">
            <w:pPr>
              <w:pStyle w:val="TAL"/>
              <w:rPr>
                <w:sz w:val="16"/>
              </w:rPr>
            </w:pPr>
            <w:r>
              <w:rPr>
                <w:sz w:val="16"/>
              </w:rPr>
              <w:t>agreed</w:t>
            </w:r>
          </w:p>
        </w:tc>
      </w:tr>
      <w:tr w:rsidR="003B6F8D" w14:paraId="67B1B3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F90423" w14:textId="77777777" w:rsidR="003B6F8D" w:rsidRDefault="003B6F8D">
            <w:pPr>
              <w:pStyle w:val="TAL"/>
              <w:rPr>
                <w:sz w:val="16"/>
              </w:rPr>
            </w:pPr>
            <w:r>
              <w:rPr>
                <w:sz w:val="16"/>
              </w:rPr>
              <w:t>C3-222065</w:t>
            </w:r>
          </w:p>
        </w:tc>
        <w:tc>
          <w:tcPr>
            <w:tcW w:w="0" w:type="auto"/>
            <w:tcBorders>
              <w:top w:val="single" w:sz="4" w:space="0" w:color="auto"/>
              <w:left w:val="single" w:sz="4" w:space="0" w:color="auto"/>
              <w:bottom w:val="single" w:sz="4" w:space="0" w:color="auto"/>
              <w:right w:val="single" w:sz="4" w:space="0" w:color="auto"/>
            </w:tcBorders>
            <w:hideMark/>
          </w:tcPr>
          <w:p w14:paraId="4F2096D2"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046C38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C86964"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47FD628"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tcPr>
          <w:p w14:paraId="0747722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42AA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14F74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F1186"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12FF408" w14:textId="77777777" w:rsidR="003B6F8D" w:rsidRDefault="003B6F8D">
            <w:pPr>
              <w:pStyle w:val="TAL"/>
              <w:rPr>
                <w:sz w:val="16"/>
              </w:rPr>
            </w:pPr>
            <w:r>
              <w:rPr>
                <w:sz w:val="16"/>
              </w:rPr>
              <w:t>revised</w:t>
            </w:r>
          </w:p>
        </w:tc>
      </w:tr>
      <w:tr w:rsidR="003B6F8D" w14:paraId="3C884B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325CEC" w14:textId="77777777" w:rsidR="003B6F8D" w:rsidRDefault="003B6F8D">
            <w:pPr>
              <w:pStyle w:val="TAL"/>
              <w:rPr>
                <w:sz w:val="16"/>
              </w:rPr>
            </w:pPr>
            <w:r>
              <w:rPr>
                <w:sz w:val="16"/>
              </w:rPr>
              <w:t>C3-222465</w:t>
            </w:r>
          </w:p>
        </w:tc>
        <w:tc>
          <w:tcPr>
            <w:tcW w:w="0" w:type="auto"/>
            <w:tcBorders>
              <w:top w:val="single" w:sz="4" w:space="0" w:color="auto"/>
              <w:left w:val="single" w:sz="4" w:space="0" w:color="auto"/>
              <w:bottom w:val="single" w:sz="4" w:space="0" w:color="auto"/>
              <w:right w:val="single" w:sz="4" w:space="0" w:color="auto"/>
            </w:tcBorders>
            <w:hideMark/>
          </w:tcPr>
          <w:p w14:paraId="5223925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9B1EDD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FD5F70"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84336D7"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159B7FF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89FB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7CA1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5A398F"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D5EE51C" w14:textId="77777777" w:rsidR="003B6F8D" w:rsidRDefault="003B6F8D">
            <w:pPr>
              <w:pStyle w:val="TAL"/>
              <w:rPr>
                <w:sz w:val="16"/>
              </w:rPr>
            </w:pPr>
            <w:r>
              <w:rPr>
                <w:sz w:val="16"/>
              </w:rPr>
              <w:t>agreed</w:t>
            </w:r>
          </w:p>
        </w:tc>
      </w:tr>
      <w:tr w:rsidR="003B6F8D" w14:paraId="4859DD9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D57F90" w14:textId="77777777" w:rsidR="003B6F8D" w:rsidRDefault="003B6F8D">
            <w:pPr>
              <w:pStyle w:val="TAL"/>
              <w:rPr>
                <w:sz w:val="16"/>
              </w:rPr>
            </w:pPr>
            <w:r>
              <w:rPr>
                <w:sz w:val="16"/>
              </w:rPr>
              <w:t>C3-222111</w:t>
            </w:r>
          </w:p>
        </w:tc>
        <w:tc>
          <w:tcPr>
            <w:tcW w:w="0" w:type="auto"/>
            <w:tcBorders>
              <w:top w:val="single" w:sz="4" w:space="0" w:color="auto"/>
              <w:left w:val="single" w:sz="4" w:space="0" w:color="auto"/>
              <w:bottom w:val="single" w:sz="4" w:space="0" w:color="auto"/>
              <w:right w:val="single" w:sz="4" w:space="0" w:color="auto"/>
            </w:tcBorders>
            <w:hideMark/>
          </w:tcPr>
          <w:p w14:paraId="408BA78E"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hideMark/>
          </w:tcPr>
          <w:p w14:paraId="48A7D02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E9FCCD"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39435FC" w14:textId="77777777" w:rsidR="003B6F8D" w:rsidRDefault="003B6F8D">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tcPr>
          <w:p w14:paraId="17E80BD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C1F4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E912F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89EA66"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2F1FBE8" w14:textId="77777777" w:rsidR="003B6F8D" w:rsidRDefault="003B6F8D">
            <w:pPr>
              <w:pStyle w:val="TAL"/>
              <w:rPr>
                <w:sz w:val="16"/>
              </w:rPr>
            </w:pPr>
            <w:r>
              <w:rPr>
                <w:sz w:val="16"/>
              </w:rPr>
              <w:t>agreed</w:t>
            </w:r>
          </w:p>
        </w:tc>
      </w:tr>
      <w:tr w:rsidR="003B6F8D" w14:paraId="747988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97538F" w14:textId="77777777" w:rsidR="003B6F8D" w:rsidRDefault="003B6F8D">
            <w:pPr>
              <w:pStyle w:val="TAL"/>
              <w:rPr>
                <w:sz w:val="16"/>
              </w:rPr>
            </w:pPr>
            <w:r>
              <w:rPr>
                <w:sz w:val="16"/>
              </w:rPr>
              <w:lastRenderedPageBreak/>
              <w:t>C3-222154</w:t>
            </w:r>
          </w:p>
        </w:tc>
        <w:tc>
          <w:tcPr>
            <w:tcW w:w="0" w:type="auto"/>
            <w:tcBorders>
              <w:top w:val="single" w:sz="4" w:space="0" w:color="auto"/>
              <w:left w:val="single" w:sz="4" w:space="0" w:color="auto"/>
              <w:bottom w:val="single" w:sz="4" w:space="0" w:color="auto"/>
              <w:right w:val="single" w:sz="4" w:space="0" w:color="auto"/>
            </w:tcBorders>
            <w:hideMark/>
          </w:tcPr>
          <w:p w14:paraId="5A6D5D07" w14:textId="77777777" w:rsidR="003B6F8D" w:rsidRDefault="003B6F8D">
            <w:pPr>
              <w:pStyle w:val="TAL"/>
              <w:rPr>
                <w:sz w:val="16"/>
              </w:rPr>
            </w:pPr>
            <w:r>
              <w:rPr>
                <w:sz w:val="16"/>
              </w:rPr>
              <w:t>Determination of error budgets for a given UE</w:t>
            </w:r>
          </w:p>
        </w:tc>
        <w:tc>
          <w:tcPr>
            <w:tcW w:w="0" w:type="auto"/>
            <w:tcBorders>
              <w:top w:val="single" w:sz="4" w:space="0" w:color="auto"/>
              <w:left w:val="single" w:sz="4" w:space="0" w:color="auto"/>
              <w:bottom w:val="single" w:sz="4" w:space="0" w:color="auto"/>
              <w:right w:val="single" w:sz="4" w:space="0" w:color="auto"/>
            </w:tcBorders>
            <w:hideMark/>
          </w:tcPr>
          <w:p w14:paraId="3096CBB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11A364"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3B5F57D" w14:textId="77777777" w:rsidR="003B6F8D" w:rsidRDefault="003B6F8D">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tcPr>
          <w:p w14:paraId="0697A52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7ED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43155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978334"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913A62" w14:textId="77777777" w:rsidR="003B6F8D" w:rsidRDefault="003B6F8D">
            <w:pPr>
              <w:pStyle w:val="TAL"/>
              <w:rPr>
                <w:sz w:val="16"/>
              </w:rPr>
            </w:pPr>
            <w:r>
              <w:rPr>
                <w:sz w:val="16"/>
              </w:rPr>
              <w:t>agreed</w:t>
            </w:r>
          </w:p>
        </w:tc>
      </w:tr>
      <w:tr w:rsidR="003B6F8D" w14:paraId="5137851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870FAA" w14:textId="77777777" w:rsidR="003B6F8D" w:rsidRDefault="003B6F8D">
            <w:pPr>
              <w:pStyle w:val="TAL"/>
              <w:rPr>
                <w:sz w:val="16"/>
              </w:rPr>
            </w:pPr>
            <w:r>
              <w:rPr>
                <w:sz w:val="16"/>
              </w:rPr>
              <w:t>C3-222155</w:t>
            </w:r>
          </w:p>
        </w:tc>
        <w:tc>
          <w:tcPr>
            <w:tcW w:w="0" w:type="auto"/>
            <w:tcBorders>
              <w:top w:val="single" w:sz="4" w:space="0" w:color="auto"/>
              <w:left w:val="single" w:sz="4" w:space="0" w:color="auto"/>
              <w:bottom w:val="single" w:sz="4" w:space="0" w:color="auto"/>
              <w:right w:val="single" w:sz="4" w:space="0" w:color="auto"/>
            </w:tcBorders>
            <w:hideMark/>
          </w:tcPr>
          <w:p w14:paraId="5970DAAD"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59820AA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E02A9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CE04D1" w14:textId="77777777" w:rsidR="003B6F8D" w:rsidRDefault="003B6F8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tcPr>
          <w:p w14:paraId="709BC7C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BEEE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18735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D1077"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D92DA" w14:textId="77777777" w:rsidR="003B6F8D" w:rsidRDefault="003B6F8D">
            <w:pPr>
              <w:pStyle w:val="TAL"/>
              <w:rPr>
                <w:sz w:val="16"/>
              </w:rPr>
            </w:pPr>
            <w:r>
              <w:rPr>
                <w:sz w:val="16"/>
              </w:rPr>
              <w:t>revised</w:t>
            </w:r>
          </w:p>
        </w:tc>
      </w:tr>
      <w:tr w:rsidR="003B6F8D" w14:paraId="247E9BC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F8CF24" w14:textId="77777777" w:rsidR="003B6F8D" w:rsidRDefault="003B6F8D">
            <w:pPr>
              <w:pStyle w:val="TAL"/>
              <w:rPr>
                <w:sz w:val="16"/>
              </w:rPr>
            </w:pPr>
            <w:r>
              <w:rPr>
                <w:sz w:val="16"/>
              </w:rPr>
              <w:t>C3-222452</w:t>
            </w:r>
          </w:p>
        </w:tc>
        <w:tc>
          <w:tcPr>
            <w:tcW w:w="0" w:type="auto"/>
            <w:tcBorders>
              <w:top w:val="single" w:sz="4" w:space="0" w:color="auto"/>
              <w:left w:val="single" w:sz="4" w:space="0" w:color="auto"/>
              <w:bottom w:val="single" w:sz="4" w:space="0" w:color="auto"/>
              <w:right w:val="single" w:sz="4" w:space="0" w:color="auto"/>
            </w:tcBorders>
            <w:hideMark/>
          </w:tcPr>
          <w:p w14:paraId="392F7C7C" w14:textId="77777777" w:rsidR="003B6F8D" w:rsidRDefault="003B6F8D">
            <w:pPr>
              <w:pStyle w:val="TAL"/>
              <w:rPr>
                <w:sz w:val="16"/>
              </w:rPr>
            </w:pPr>
            <w:r>
              <w:rPr>
                <w:sz w:val="16"/>
              </w:rPr>
              <w:t>Correction to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6DC763C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4CCFF9"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ED339EE" w14:textId="77777777" w:rsidR="003B6F8D" w:rsidRDefault="003B6F8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48623B5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8AAD2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218E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FF795"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A9C885" w14:textId="77777777" w:rsidR="003B6F8D" w:rsidRDefault="003B6F8D">
            <w:pPr>
              <w:pStyle w:val="TAL"/>
              <w:rPr>
                <w:sz w:val="16"/>
              </w:rPr>
            </w:pPr>
            <w:r>
              <w:rPr>
                <w:sz w:val="16"/>
              </w:rPr>
              <w:t>agreed</w:t>
            </w:r>
          </w:p>
        </w:tc>
      </w:tr>
      <w:tr w:rsidR="003B6F8D" w14:paraId="0FEDE7B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82A7503" w14:textId="77777777" w:rsidR="003B6F8D" w:rsidRDefault="003B6F8D">
            <w:pPr>
              <w:pStyle w:val="TAL"/>
              <w:rPr>
                <w:sz w:val="16"/>
              </w:rPr>
            </w:pPr>
            <w:r>
              <w:rPr>
                <w:sz w:val="16"/>
              </w:rPr>
              <w:t>C3-222221</w:t>
            </w:r>
          </w:p>
        </w:tc>
        <w:tc>
          <w:tcPr>
            <w:tcW w:w="0" w:type="auto"/>
            <w:tcBorders>
              <w:top w:val="single" w:sz="4" w:space="0" w:color="auto"/>
              <w:left w:val="single" w:sz="4" w:space="0" w:color="auto"/>
              <w:bottom w:val="single" w:sz="4" w:space="0" w:color="auto"/>
              <w:right w:val="single" w:sz="4" w:space="0" w:color="auto"/>
            </w:tcBorders>
            <w:hideMark/>
          </w:tcPr>
          <w:p w14:paraId="7FD7C083"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13016C4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A3E863"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316FCD4" w14:textId="77777777" w:rsidR="003B6F8D" w:rsidRDefault="003B6F8D">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tcPr>
          <w:p w14:paraId="23EE02D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EFEA4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FC173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13560C"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4D8E5A0" w14:textId="77777777" w:rsidR="003B6F8D" w:rsidRDefault="003B6F8D">
            <w:pPr>
              <w:pStyle w:val="TAL"/>
              <w:rPr>
                <w:sz w:val="16"/>
              </w:rPr>
            </w:pPr>
            <w:r>
              <w:rPr>
                <w:sz w:val="16"/>
              </w:rPr>
              <w:t>revised</w:t>
            </w:r>
          </w:p>
        </w:tc>
      </w:tr>
      <w:tr w:rsidR="003B6F8D" w14:paraId="7B230E5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E03BD7" w14:textId="77777777" w:rsidR="003B6F8D" w:rsidRDefault="003B6F8D">
            <w:pPr>
              <w:pStyle w:val="TAL"/>
              <w:rPr>
                <w:sz w:val="16"/>
              </w:rPr>
            </w:pPr>
            <w:r>
              <w:rPr>
                <w:sz w:val="16"/>
              </w:rPr>
              <w:t>C3-222490</w:t>
            </w:r>
          </w:p>
        </w:tc>
        <w:tc>
          <w:tcPr>
            <w:tcW w:w="0" w:type="auto"/>
            <w:tcBorders>
              <w:top w:val="single" w:sz="4" w:space="0" w:color="auto"/>
              <w:left w:val="single" w:sz="4" w:space="0" w:color="auto"/>
              <w:bottom w:val="single" w:sz="4" w:space="0" w:color="auto"/>
              <w:right w:val="single" w:sz="4" w:space="0" w:color="auto"/>
            </w:tcBorders>
            <w:hideMark/>
          </w:tcPr>
          <w:p w14:paraId="19647C74" w14:textId="77777777" w:rsidR="003B6F8D" w:rsidRDefault="003B6F8D">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3F071D59"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0EFDA37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3740429" w14:textId="77777777" w:rsidR="003B6F8D" w:rsidRDefault="003B6F8D">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04D0782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9D5EA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45369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CE7E0"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F6830C1" w14:textId="77777777" w:rsidR="003B6F8D" w:rsidRDefault="003B6F8D">
            <w:pPr>
              <w:pStyle w:val="TAL"/>
              <w:rPr>
                <w:sz w:val="16"/>
              </w:rPr>
            </w:pPr>
            <w:r>
              <w:rPr>
                <w:sz w:val="16"/>
              </w:rPr>
              <w:t>agreed</w:t>
            </w:r>
          </w:p>
        </w:tc>
      </w:tr>
      <w:tr w:rsidR="003B6F8D" w14:paraId="2EDDFF4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E907BB" w14:textId="77777777" w:rsidR="003B6F8D" w:rsidRDefault="003B6F8D">
            <w:pPr>
              <w:pStyle w:val="TAL"/>
              <w:rPr>
                <w:sz w:val="16"/>
              </w:rPr>
            </w:pPr>
            <w:r>
              <w:rPr>
                <w:sz w:val="16"/>
              </w:rPr>
              <w:t>C3-222222</w:t>
            </w:r>
          </w:p>
        </w:tc>
        <w:tc>
          <w:tcPr>
            <w:tcW w:w="0" w:type="auto"/>
            <w:tcBorders>
              <w:top w:val="single" w:sz="4" w:space="0" w:color="auto"/>
              <w:left w:val="single" w:sz="4" w:space="0" w:color="auto"/>
              <w:bottom w:val="single" w:sz="4" w:space="0" w:color="auto"/>
              <w:right w:val="single" w:sz="4" w:space="0" w:color="auto"/>
            </w:tcBorders>
            <w:hideMark/>
          </w:tcPr>
          <w:p w14:paraId="28DA3D5E" w14:textId="77777777" w:rsidR="003B6F8D" w:rsidRDefault="003B6F8D">
            <w:pPr>
              <w:pStyle w:val="TAL"/>
              <w:rPr>
                <w:sz w:val="16"/>
              </w:rPr>
            </w:pPr>
            <w:r>
              <w:rPr>
                <w:sz w:val="16"/>
              </w:rPr>
              <w:t xml:space="preserve">decouple UE-Slice-MBR from </w:t>
            </w:r>
            <w:proofErr w:type="spellStart"/>
            <w:r>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710DF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731E698"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0682697" w14:textId="77777777" w:rsidR="003B6F8D" w:rsidRDefault="003B6F8D">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tcPr>
          <w:p w14:paraId="769D52B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7BD5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A777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2B240"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66D0176" w14:textId="77777777" w:rsidR="003B6F8D" w:rsidRDefault="003B6F8D">
            <w:pPr>
              <w:pStyle w:val="TAL"/>
              <w:rPr>
                <w:sz w:val="16"/>
              </w:rPr>
            </w:pPr>
            <w:r>
              <w:rPr>
                <w:sz w:val="16"/>
              </w:rPr>
              <w:t>agreed</w:t>
            </w:r>
          </w:p>
        </w:tc>
      </w:tr>
      <w:tr w:rsidR="003B6F8D" w14:paraId="683AB6B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965654" w14:textId="77777777" w:rsidR="003B6F8D" w:rsidRDefault="003B6F8D">
            <w:pPr>
              <w:pStyle w:val="TAL"/>
              <w:rPr>
                <w:sz w:val="16"/>
              </w:rPr>
            </w:pPr>
            <w:r>
              <w:rPr>
                <w:sz w:val="16"/>
              </w:rPr>
              <w:t>C3-222223</w:t>
            </w:r>
          </w:p>
        </w:tc>
        <w:tc>
          <w:tcPr>
            <w:tcW w:w="0" w:type="auto"/>
            <w:tcBorders>
              <w:top w:val="single" w:sz="4" w:space="0" w:color="auto"/>
              <w:left w:val="single" w:sz="4" w:space="0" w:color="auto"/>
              <w:bottom w:val="single" w:sz="4" w:space="0" w:color="auto"/>
              <w:right w:val="single" w:sz="4" w:space="0" w:color="auto"/>
            </w:tcBorders>
            <w:hideMark/>
          </w:tcPr>
          <w:p w14:paraId="437A95B4" w14:textId="77777777" w:rsidR="003B6F8D" w:rsidRDefault="003B6F8D">
            <w:pPr>
              <w:pStyle w:val="TAL"/>
              <w:rPr>
                <w:sz w:val="16"/>
              </w:rPr>
            </w:pPr>
            <w:r>
              <w:rPr>
                <w:sz w:val="16"/>
              </w:rPr>
              <w:t>missing TARGET_NSSAI trigger from the triggers provisioned by PCF</w:t>
            </w:r>
          </w:p>
        </w:tc>
        <w:tc>
          <w:tcPr>
            <w:tcW w:w="0" w:type="auto"/>
            <w:tcBorders>
              <w:top w:val="single" w:sz="4" w:space="0" w:color="auto"/>
              <w:left w:val="single" w:sz="4" w:space="0" w:color="auto"/>
              <w:bottom w:val="single" w:sz="4" w:space="0" w:color="auto"/>
              <w:right w:val="single" w:sz="4" w:space="0" w:color="auto"/>
            </w:tcBorders>
            <w:hideMark/>
          </w:tcPr>
          <w:p w14:paraId="50CDF547"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8478B4C"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BB7A8AB" w14:textId="77777777" w:rsidR="003B6F8D" w:rsidRDefault="003B6F8D">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tcPr>
          <w:p w14:paraId="0FCE7B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6837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140C5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29542C"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48EE02C" w14:textId="77777777" w:rsidR="003B6F8D" w:rsidRDefault="003B6F8D">
            <w:pPr>
              <w:pStyle w:val="TAL"/>
              <w:rPr>
                <w:sz w:val="16"/>
              </w:rPr>
            </w:pPr>
            <w:r>
              <w:rPr>
                <w:sz w:val="16"/>
              </w:rPr>
              <w:t>agreed</w:t>
            </w:r>
          </w:p>
        </w:tc>
      </w:tr>
      <w:tr w:rsidR="003B6F8D" w14:paraId="2952260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7FCC24" w14:textId="77777777" w:rsidR="003B6F8D" w:rsidRDefault="003B6F8D">
            <w:pPr>
              <w:pStyle w:val="TAL"/>
              <w:rPr>
                <w:sz w:val="16"/>
              </w:rPr>
            </w:pPr>
            <w:r>
              <w:rPr>
                <w:sz w:val="16"/>
              </w:rPr>
              <w:t>C3-222232</w:t>
            </w:r>
          </w:p>
        </w:tc>
        <w:tc>
          <w:tcPr>
            <w:tcW w:w="0" w:type="auto"/>
            <w:tcBorders>
              <w:top w:val="single" w:sz="4" w:space="0" w:color="auto"/>
              <w:left w:val="single" w:sz="4" w:space="0" w:color="auto"/>
              <w:bottom w:val="single" w:sz="4" w:space="0" w:color="auto"/>
              <w:right w:val="single" w:sz="4" w:space="0" w:color="auto"/>
            </w:tcBorders>
            <w:hideMark/>
          </w:tcPr>
          <w:p w14:paraId="54C7561F" w14:textId="77777777" w:rsidR="003B6F8D" w:rsidRDefault="003B6F8D">
            <w:pPr>
              <w:pStyle w:val="TAL"/>
              <w:rPr>
                <w:sz w:val="16"/>
              </w:rPr>
            </w:pPr>
            <w:r>
              <w:rPr>
                <w:sz w:val="16"/>
              </w:rPr>
              <w:t>Correction to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7E3FC351"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34F561"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DB68D49" w14:textId="77777777" w:rsidR="003B6F8D" w:rsidRDefault="003B6F8D">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tcPr>
          <w:p w14:paraId="3F571DE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22445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A3896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B142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CA1E16F" w14:textId="77777777" w:rsidR="003B6F8D" w:rsidRDefault="003B6F8D">
            <w:pPr>
              <w:pStyle w:val="TAL"/>
              <w:rPr>
                <w:sz w:val="16"/>
              </w:rPr>
            </w:pPr>
            <w:r>
              <w:rPr>
                <w:sz w:val="16"/>
              </w:rPr>
              <w:t>agreed</w:t>
            </w:r>
          </w:p>
        </w:tc>
      </w:tr>
      <w:tr w:rsidR="003B6F8D" w14:paraId="5FA98B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8AD2E8" w14:textId="77777777" w:rsidR="003B6F8D" w:rsidRDefault="003B6F8D">
            <w:pPr>
              <w:pStyle w:val="TAL"/>
              <w:rPr>
                <w:sz w:val="16"/>
              </w:rPr>
            </w:pPr>
            <w:r>
              <w:rPr>
                <w:sz w:val="16"/>
              </w:rPr>
              <w:t>C3-222245</w:t>
            </w:r>
          </w:p>
        </w:tc>
        <w:tc>
          <w:tcPr>
            <w:tcW w:w="0" w:type="auto"/>
            <w:tcBorders>
              <w:top w:val="single" w:sz="4" w:space="0" w:color="auto"/>
              <w:left w:val="single" w:sz="4" w:space="0" w:color="auto"/>
              <w:bottom w:val="single" w:sz="4" w:space="0" w:color="auto"/>
              <w:right w:val="single" w:sz="4" w:space="0" w:color="auto"/>
            </w:tcBorders>
            <w:hideMark/>
          </w:tcPr>
          <w:p w14:paraId="1BC9F6BC"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2E0B45B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7E58E6"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72513BE" w14:textId="77777777" w:rsidR="003B6F8D" w:rsidRDefault="003B6F8D">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tcPr>
          <w:p w14:paraId="147355F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59FE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C50D9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A7CA3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05E185" w14:textId="77777777" w:rsidR="003B6F8D" w:rsidRDefault="003B6F8D">
            <w:pPr>
              <w:pStyle w:val="TAL"/>
              <w:rPr>
                <w:sz w:val="16"/>
              </w:rPr>
            </w:pPr>
            <w:r>
              <w:rPr>
                <w:sz w:val="16"/>
              </w:rPr>
              <w:t>not pursued</w:t>
            </w:r>
          </w:p>
        </w:tc>
      </w:tr>
      <w:tr w:rsidR="003B6F8D" w14:paraId="218DEF4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6BB570" w14:textId="77777777" w:rsidR="003B6F8D" w:rsidRDefault="003B6F8D">
            <w:pPr>
              <w:pStyle w:val="TAL"/>
              <w:rPr>
                <w:sz w:val="16"/>
              </w:rPr>
            </w:pPr>
            <w:r>
              <w:rPr>
                <w:sz w:val="16"/>
              </w:rPr>
              <w:t>C3-222246</w:t>
            </w:r>
          </w:p>
        </w:tc>
        <w:tc>
          <w:tcPr>
            <w:tcW w:w="0" w:type="auto"/>
            <w:tcBorders>
              <w:top w:val="single" w:sz="4" w:space="0" w:color="auto"/>
              <w:left w:val="single" w:sz="4" w:space="0" w:color="auto"/>
              <w:bottom w:val="single" w:sz="4" w:space="0" w:color="auto"/>
              <w:right w:val="single" w:sz="4" w:space="0" w:color="auto"/>
            </w:tcBorders>
            <w:hideMark/>
          </w:tcPr>
          <w:p w14:paraId="6D1C4554"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hideMark/>
          </w:tcPr>
          <w:p w14:paraId="709C97D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79AB0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0A24378" w14:textId="77777777" w:rsidR="003B6F8D" w:rsidRDefault="003B6F8D">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tcPr>
          <w:p w14:paraId="7C0320F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4A3C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DC19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D7C29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B51F0C1" w14:textId="77777777" w:rsidR="003B6F8D" w:rsidRDefault="003B6F8D">
            <w:pPr>
              <w:pStyle w:val="TAL"/>
              <w:rPr>
                <w:sz w:val="16"/>
              </w:rPr>
            </w:pPr>
            <w:r>
              <w:rPr>
                <w:sz w:val="16"/>
              </w:rPr>
              <w:t>revised</w:t>
            </w:r>
          </w:p>
        </w:tc>
      </w:tr>
      <w:tr w:rsidR="003B6F8D" w14:paraId="515DE91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218ED2" w14:textId="77777777" w:rsidR="003B6F8D" w:rsidRDefault="003B6F8D">
            <w:pPr>
              <w:pStyle w:val="TAL"/>
              <w:rPr>
                <w:sz w:val="16"/>
              </w:rPr>
            </w:pPr>
            <w:r>
              <w:rPr>
                <w:sz w:val="16"/>
              </w:rPr>
              <w:t>C3-222398</w:t>
            </w:r>
          </w:p>
        </w:tc>
        <w:tc>
          <w:tcPr>
            <w:tcW w:w="0" w:type="auto"/>
            <w:tcBorders>
              <w:top w:val="single" w:sz="4" w:space="0" w:color="auto"/>
              <w:left w:val="single" w:sz="4" w:space="0" w:color="auto"/>
              <w:bottom w:val="single" w:sz="4" w:space="0" w:color="auto"/>
              <w:right w:val="single" w:sz="4" w:space="0" w:color="auto"/>
            </w:tcBorders>
            <w:hideMark/>
          </w:tcPr>
          <w:p w14:paraId="6B70FD2E" w14:textId="77777777" w:rsidR="003B6F8D" w:rsidRDefault="003B6F8D">
            <w:pPr>
              <w:pStyle w:val="TAL"/>
              <w:rPr>
                <w:sz w:val="16"/>
              </w:rPr>
            </w:pPr>
            <w:r>
              <w:rPr>
                <w:sz w:val="16"/>
              </w:rPr>
              <w:t>Mapping between RAT type and frequency and the RFSP Index</w:t>
            </w:r>
          </w:p>
        </w:tc>
        <w:tc>
          <w:tcPr>
            <w:tcW w:w="0" w:type="auto"/>
            <w:tcBorders>
              <w:top w:val="single" w:sz="4" w:space="0" w:color="auto"/>
              <w:left w:val="single" w:sz="4" w:space="0" w:color="auto"/>
              <w:bottom w:val="single" w:sz="4" w:space="0" w:color="auto"/>
              <w:right w:val="single" w:sz="4" w:space="0" w:color="auto"/>
            </w:tcBorders>
            <w:hideMark/>
          </w:tcPr>
          <w:p w14:paraId="68ADC75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C46722"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2B57518" w14:textId="77777777" w:rsidR="003B6F8D" w:rsidRDefault="003B6F8D">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2659E95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5A983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8E1A0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919D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CB04543" w14:textId="77777777" w:rsidR="003B6F8D" w:rsidRDefault="003B6F8D">
            <w:pPr>
              <w:pStyle w:val="TAL"/>
              <w:rPr>
                <w:sz w:val="16"/>
              </w:rPr>
            </w:pPr>
            <w:r>
              <w:rPr>
                <w:sz w:val="16"/>
              </w:rPr>
              <w:t>agreed</w:t>
            </w:r>
          </w:p>
        </w:tc>
      </w:tr>
      <w:tr w:rsidR="003B6F8D" w14:paraId="45FD97F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AC4EC35" w14:textId="77777777" w:rsidR="003B6F8D" w:rsidRDefault="003B6F8D">
            <w:pPr>
              <w:pStyle w:val="TAL"/>
              <w:rPr>
                <w:sz w:val="16"/>
              </w:rPr>
            </w:pPr>
            <w:r>
              <w:rPr>
                <w:sz w:val="16"/>
              </w:rPr>
              <w:t>C3-222273</w:t>
            </w:r>
          </w:p>
        </w:tc>
        <w:tc>
          <w:tcPr>
            <w:tcW w:w="0" w:type="auto"/>
            <w:tcBorders>
              <w:top w:val="single" w:sz="4" w:space="0" w:color="auto"/>
              <w:left w:val="single" w:sz="4" w:space="0" w:color="auto"/>
              <w:bottom w:val="single" w:sz="4" w:space="0" w:color="auto"/>
              <w:right w:val="single" w:sz="4" w:space="0" w:color="auto"/>
            </w:tcBorders>
            <w:hideMark/>
          </w:tcPr>
          <w:p w14:paraId="0FA66B99"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hideMark/>
          </w:tcPr>
          <w:p w14:paraId="7E7A84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4788D8"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C59A4CD" w14:textId="77777777" w:rsidR="003B6F8D" w:rsidRDefault="003B6F8D">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tcPr>
          <w:p w14:paraId="1614409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F8F7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30A1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F461E"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51B0EF" w14:textId="77777777" w:rsidR="003B6F8D" w:rsidRDefault="003B6F8D">
            <w:pPr>
              <w:pStyle w:val="TAL"/>
              <w:rPr>
                <w:sz w:val="16"/>
              </w:rPr>
            </w:pPr>
            <w:r>
              <w:rPr>
                <w:sz w:val="16"/>
              </w:rPr>
              <w:t>revised</w:t>
            </w:r>
          </w:p>
        </w:tc>
      </w:tr>
      <w:tr w:rsidR="003B6F8D" w14:paraId="524E70B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CBBC216" w14:textId="77777777" w:rsidR="003B6F8D" w:rsidRDefault="003B6F8D">
            <w:pPr>
              <w:pStyle w:val="TAL"/>
              <w:rPr>
                <w:sz w:val="16"/>
              </w:rPr>
            </w:pPr>
            <w:r>
              <w:rPr>
                <w:sz w:val="16"/>
              </w:rPr>
              <w:t>C3-222437</w:t>
            </w:r>
          </w:p>
        </w:tc>
        <w:tc>
          <w:tcPr>
            <w:tcW w:w="0" w:type="auto"/>
            <w:tcBorders>
              <w:top w:val="single" w:sz="4" w:space="0" w:color="auto"/>
              <w:left w:val="single" w:sz="4" w:space="0" w:color="auto"/>
              <w:bottom w:val="single" w:sz="4" w:space="0" w:color="auto"/>
              <w:right w:val="single" w:sz="4" w:space="0" w:color="auto"/>
            </w:tcBorders>
            <w:hideMark/>
          </w:tcPr>
          <w:p w14:paraId="3A119A4A" w14:textId="77777777" w:rsidR="003B6F8D" w:rsidRDefault="003B6F8D">
            <w:pPr>
              <w:pStyle w:val="TAL"/>
              <w:rPr>
                <w:sz w:val="16"/>
              </w:rPr>
            </w:pPr>
            <w:r>
              <w:rPr>
                <w:sz w:val="16"/>
              </w:rPr>
              <w:t>Correction to AS Time Distribution</w:t>
            </w:r>
          </w:p>
        </w:tc>
        <w:tc>
          <w:tcPr>
            <w:tcW w:w="0" w:type="auto"/>
            <w:tcBorders>
              <w:top w:val="single" w:sz="4" w:space="0" w:color="auto"/>
              <w:left w:val="single" w:sz="4" w:space="0" w:color="auto"/>
              <w:bottom w:val="single" w:sz="4" w:space="0" w:color="auto"/>
              <w:right w:val="single" w:sz="4" w:space="0" w:color="auto"/>
            </w:tcBorders>
            <w:hideMark/>
          </w:tcPr>
          <w:p w14:paraId="5058C99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3BB033"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01E393C2" w14:textId="77777777" w:rsidR="003B6F8D" w:rsidRDefault="003B6F8D">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12A83D7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49C1D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9F136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82145"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E13F83" w14:textId="77777777" w:rsidR="003B6F8D" w:rsidRDefault="003B6F8D">
            <w:pPr>
              <w:pStyle w:val="TAL"/>
              <w:rPr>
                <w:sz w:val="16"/>
              </w:rPr>
            </w:pPr>
            <w:r>
              <w:rPr>
                <w:sz w:val="16"/>
              </w:rPr>
              <w:t>agreed</w:t>
            </w:r>
          </w:p>
        </w:tc>
      </w:tr>
      <w:tr w:rsidR="003B6F8D" w14:paraId="76CA7D8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46D427" w14:textId="77777777" w:rsidR="003B6F8D" w:rsidRDefault="003B6F8D">
            <w:pPr>
              <w:pStyle w:val="TAL"/>
              <w:rPr>
                <w:sz w:val="16"/>
              </w:rPr>
            </w:pPr>
            <w:r>
              <w:rPr>
                <w:sz w:val="16"/>
              </w:rPr>
              <w:t>C3-222277</w:t>
            </w:r>
          </w:p>
        </w:tc>
        <w:tc>
          <w:tcPr>
            <w:tcW w:w="0" w:type="auto"/>
            <w:tcBorders>
              <w:top w:val="single" w:sz="4" w:space="0" w:color="auto"/>
              <w:left w:val="single" w:sz="4" w:space="0" w:color="auto"/>
              <w:bottom w:val="single" w:sz="4" w:space="0" w:color="auto"/>
              <w:right w:val="single" w:sz="4" w:space="0" w:color="auto"/>
            </w:tcBorders>
            <w:hideMark/>
          </w:tcPr>
          <w:p w14:paraId="0645B470" w14:textId="77777777" w:rsidR="003B6F8D" w:rsidRDefault="003B6F8D">
            <w:pPr>
              <w:pStyle w:val="TAL"/>
              <w:rPr>
                <w:sz w:val="16"/>
              </w:rPr>
            </w:pPr>
            <w:r>
              <w:rPr>
                <w:sz w:val="16"/>
              </w:rPr>
              <w:t>Removal of sibling element</w:t>
            </w:r>
          </w:p>
        </w:tc>
        <w:tc>
          <w:tcPr>
            <w:tcW w:w="0" w:type="auto"/>
            <w:tcBorders>
              <w:top w:val="single" w:sz="4" w:space="0" w:color="auto"/>
              <w:left w:val="single" w:sz="4" w:space="0" w:color="auto"/>
              <w:bottom w:val="single" w:sz="4" w:space="0" w:color="auto"/>
              <w:right w:val="single" w:sz="4" w:space="0" w:color="auto"/>
            </w:tcBorders>
            <w:hideMark/>
          </w:tcPr>
          <w:p w14:paraId="3B27DF1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A73EBF"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21EC562" w14:textId="77777777" w:rsidR="003B6F8D" w:rsidRDefault="003B6F8D">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tcPr>
          <w:p w14:paraId="3187099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76FD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D9AB3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98A30"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6871201" w14:textId="77777777" w:rsidR="003B6F8D" w:rsidRDefault="003B6F8D">
            <w:pPr>
              <w:pStyle w:val="TAL"/>
              <w:rPr>
                <w:sz w:val="16"/>
              </w:rPr>
            </w:pPr>
            <w:r>
              <w:rPr>
                <w:sz w:val="16"/>
              </w:rPr>
              <w:t>agreed</w:t>
            </w:r>
          </w:p>
        </w:tc>
      </w:tr>
      <w:tr w:rsidR="003B6F8D" w14:paraId="36BF1E1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13EF46B" w14:textId="77777777" w:rsidR="003B6F8D" w:rsidRDefault="003B6F8D">
            <w:pPr>
              <w:pStyle w:val="TAL"/>
              <w:rPr>
                <w:sz w:val="16"/>
              </w:rPr>
            </w:pPr>
            <w:r>
              <w:rPr>
                <w:sz w:val="16"/>
              </w:rPr>
              <w:t>C3-222303</w:t>
            </w:r>
          </w:p>
        </w:tc>
        <w:tc>
          <w:tcPr>
            <w:tcW w:w="0" w:type="auto"/>
            <w:tcBorders>
              <w:top w:val="single" w:sz="4" w:space="0" w:color="auto"/>
              <w:left w:val="single" w:sz="4" w:space="0" w:color="auto"/>
              <w:bottom w:val="single" w:sz="4" w:space="0" w:color="auto"/>
              <w:right w:val="single" w:sz="4" w:space="0" w:color="auto"/>
            </w:tcBorders>
            <w:hideMark/>
          </w:tcPr>
          <w:p w14:paraId="77338C40"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hideMark/>
          </w:tcPr>
          <w:p w14:paraId="0F987C3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E24BAE" w14:textId="77777777" w:rsidR="003B6F8D" w:rsidRDefault="003B6F8D">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7E3C28" w14:textId="77777777" w:rsidR="003B6F8D" w:rsidRDefault="003B6F8D">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tcPr>
          <w:p w14:paraId="58D6C49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40AAA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DF7B5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ACA8A" w14:textId="77777777" w:rsidR="003B6F8D" w:rsidRDefault="003B6F8D">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4C88CA20" w14:textId="77777777" w:rsidR="003B6F8D" w:rsidRDefault="003B6F8D">
            <w:pPr>
              <w:pStyle w:val="TAL"/>
              <w:rPr>
                <w:sz w:val="16"/>
              </w:rPr>
            </w:pPr>
            <w:r>
              <w:rPr>
                <w:sz w:val="16"/>
              </w:rPr>
              <w:t>postponed</w:t>
            </w:r>
          </w:p>
        </w:tc>
      </w:tr>
      <w:tr w:rsidR="003B6F8D" w14:paraId="4E4CBA5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CF24AD8" w14:textId="77777777" w:rsidR="003B6F8D" w:rsidRDefault="003B6F8D">
            <w:pPr>
              <w:pStyle w:val="TAL"/>
              <w:rPr>
                <w:sz w:val="16"/>
              </w:rPr>
            </w:pPr>
            <w:r>
              <w:rPr>
                <w:sz w:val="16"/>
              </w:rPr>
              <w:t>C3-222066</w:t>
            </w:r>
          </w:p>
        </w:tc>
        <w:tc>
          <w:tcPr>
            <w:tcW w:w="0" w:type="auto"/>
            <w:tcBorders>
              <w:top w:val="single" w:sz="4" w:space="0" w:color="auto"/>
              <w:left w:val="single" w:sz="4" w:space="0" w:color="auto"/>
              <w:bottom w:val="single" w:sz="4" w:space="0" w:color="auto"/>
              <w:right w:val="single" w:sz="4" w:space="0" w:color="auto"/>
            </w:tcBorders>
            <w:hideMark/>
          </w:tcPr>
          <w:p w14:paraId="562E2F49"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44D8F62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685949"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8362FEC" w14:textId="77777777" w:rsidR="003B6F8D" w:rsidRDefault="003B6F8D">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tcPr>
          <w:p w14:paraId="21D9218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781F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70F53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BD95C"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34E4F80" w14:textId="77777777" w:rsidR="003B6F8D" w:rsidRDefault="003B6F8D">
            <w:pPr>
              <w:pStyle w:val="TAL"/>
              <w:rPr>
                <w:sz w:val="16"/>
              </w:rPr>
            </w:pPr>
            <w:r>
              <w:rPr>
                <w:sz w:val="16"/>
              </w:rPr>
              <w:t>revised</w:t>
            </w:r>
          </w:p>
        </w:tc>
      </w:tr>
      <w:tr w:rsidR="003B6F8D" w14:paraId="6C018AC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966BF5" w14:textId="77777777" w:rsidR="003B6F8D" w:rsidRDefault="003B6F8D">
            <w:pPr>
              <w:pStyle w:val="TAL"/>
              <w:rPr>
                <w:sz w:val="16"/>
              </w:rPr>
            </w:pPr>
            <w:r>
              <w:rPr>
                <w:sz w:val="16"/>
              </w:rPr>
              <w:t>C3-222466</w:t>
            </w:r>
          </w:p>
        </w:tc>
        <w:tc>
          <w:tcPr>
            <w:tcW w:w="0" w:type="auto"/>
            <w:tcBorders>
              <w:top w:val="single" w:sz="4" w:space="0" w:color="auto"/>
              <w:left w:val="single" w:sz="4" w:space="0" w:color="auto"/>
              <w:bottom w:val="single" w:sz="4" w:space="0" w:color="auto"/>
              <w:right w:val="single" w:sz="4" w:space="0" w:color="auto"/>
            </w:tcBorders>
            <w:hideMark/>
          </w:tcPr>
          <w:p w14:paraId="55B87E9A"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1DDC9A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8E51ED"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2E9E2C3" w14:textId="77777777" w:rsidR="003B6F8D" w:rsidRDefault="003B6F8D">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11AD41B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BF9C8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552C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513F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EFC3171" w14:textId="77777777" w:rsidR="003B6F8D" w:rsidRDefault="003B6F8D">
            <w:pPr>
              <w:pStyle w:val="TAL"/>
              <w:rPr>
                <w:sz w:val="16"/>
              </w:rPr>
            </w:pPr>
            <w:r>
              <w:rPr>
                <w:sz w:val="16"/>
              </w:rPr>
              <w:t>agreed</w:t>
            </w:r>
          </w:p>
        </w:tc>
      </w:tr>
      <w:tr w:rsidR="003B6F8D" w14:paraId="604BA12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236B0A5" w14:textId="77777777" w:rsidR="003B6F8D" w:rsidRDefault="003B6F8D">
            <w:pPr>
              <w:pStyle w:val="TAL"/>
              <w:rPr>
                <w:sz w:val="16"/>
              </w:rPr>
            </w:pPr>
            <w:r>
              <w:rPr>
                <w:sz w:val="16"/>
              </w:rPr>
              <w:t>C3-222112</w:t>
            </w:r>
          </w:p>
        </w:tc>
        <w:tc>
          <w:tcPr>
            <w:tcW w:w="0" w:type="auto"/>
            <w:tcBorders>
              <w:top w:val="single" w:sz="4" w:space="0" w:color="auto"/>
              <w:left w:val="single" w:sz="4" w:space="0" w:color="auto"/>
              <w:bottom w:val="single" w:sz="4" w:space="0" w:color="auto"/>
              <w:right w:val="single" w:sz="4" w:space="0" w:color="auto"/>
            </w:tcBorders>
            <w:hideMark/>
          </w:tcPr>
          <w:p w14:paraId="57235938"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hideMark/>
          </w:tcPr>
          <w:p w14:paraId="0222AAC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FEBB03"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5591B56" w14:textId="77777777" w:rsidR="003B6F8D" w:rsidRDefault="003B6F8D">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tcPr>
          <w:p w14:paraId="767A9A6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817E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E7EA1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CF8A8"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2AC1FC5" w14:textId="77777777" w:rsidR="003B6F8D" w:rsidRDefault="003B6F8D">
            <w:pPr>
              <w:pStyle w:val="TAL"/>
              <w:rPr>
                <w:sz w:val="16"/>
              </w:rPr>
            </w:pPr>
            <w:r>
              <w:rPr>
                <w:sz w:val="16"/>
              </w:rPr>
              <w:t>agreed</w:t>
            </w:r>
          </w:p>
        </w:tc>
      </w:tr>
      <w:tr w:rsidR="003B6F8D" w14:paraId="35968AC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7163A7" w14:textId="77777777" w:rsidR="003B6F8D" w:rsidRDefault="003B6F8D">
            <w:pPr>
              <w:pStyle w:val="TAL"/>
              <w:rPr>
                <w:sz w:val="16"/>
              </w:rPr>
            </w:pPr>
            <w:r>
              <w:rPr>
                <w:sz w:val="16"/>
              </w:rPr>
              <w:t>C3-222229</w:t>
            </w:r>
          </w:p>
        </w:tc>
        <w:tc>
          <w:tcPr>
            <w:tcW w:w="0" w:type="auto"/>
            <w:tcBorders>
              <w:top w:val="single" w:sz="4" w:space="0" w:color="auto"/>
              <w:left w:val="single" w:sz="4" w:space="0" w:color="auto"/>
              <w:bottom w:val="single" w:sz="4" w:space="0" w:color="auto"/>
              <w:right w:val="single" w:sz="4" w:space="0" w:color="auto"/>
            </w:tcBorders>
            <w:hideMark/>
          </w:tcPr>
          <w:p w14:paraId="2908D064"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hideMark/>
          </w:tcPr>
          <w:p w14:paraId="522F542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CBD7054"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A8B3DE1" w14:textId="77777777" w:rsidR="003B6F8D" w:rsidRDefault="003B6F8D">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tcPr>
          <w:p w14:paraId="1AD1A1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3AFC1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E6CF2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61DA7"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58CC6DA0" w14:textId="77777777" w:rsidR="003B6F8D" w:rsidRDefault="003B6F8D">
            <w:pPr>
              <w:pStyle w:val="TAL"/>
              <w:rPr>
                <w:sz w:val="16"/>
              </w:rPr>
            </w:pPr>
            <w:r>
              <w:rPr>
                <w:sz w:val="16"/>
              </w:rPr>
              <w:t>agreed</w:t>
            </w:r>
          </w:p>
        </w:tc>
      </w:tr>
      <w:tr w:rsidR="003B6F8D" w14:paraId="6D406D7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571DEE" w14:textId="77777777" w:rsidR="003B6F8D" w:rsidRDefault="003B6F8D">
            <w:pPr>
              <w:pStyle w:val="TAL"/>
              <w:rPr>
                <w:sz w:val="16"/>
              </w:rPr>
            </w:pPr>
            <w:r>
              <w:rPr>
                <w:sz w:val="16"/>
              </w:rPr>
              <w:t>C3-222233</w:t>
            </w:r>
          </w:p>
        </w:tc>
        <w:tc>
          <w:tcPr>
            <w:tcW w:w="0" w:type="auto"/>
            <w:tcBorders>
              <w:top w:val="single" w:sz="4" w:space="0" w:color="auto"/>
              <w:left w:val="single" w:sz="4" w:space="0" w:color="auto"/>
              <w:bottom w:val="single" w:sz="4" w:space="0" w:color="auto"/>
              <w:right w:val="single" w:sz="4" w:space="0" w:color="auto"/>
            </w:tcBorders>
            <w:hideMark/>
          </w:tcPr>
          <w:p w14:paraId="0824164C" w14:textId="77777777" w:rsidR="003B6F8D" w:rsidRDefault="003B6F8D">
            <w:pPr>
              <w:pStyle w:val="TAL"/>
              <w:rPr>
                <w:sz w:val="16"/>
              </w:rPr>
            </w:pPr>
            <w:r>
              <w:rPr>
                <w:sz w:val="16"/>
              </w:rPr>
              <w:t xml:space="preserve">Correction to the </w:t>
            </w:r>
            <w:proofErr w:type="spellStart"/>
            <w:r>
              <w:rPr>
                <w:sz w:val="16"/>
              </w:rPr>
              <w:t>notifFlag</w:t>
            </w:r>
            <w:proofErr w:type="spellEnd"/>
            <w:r>
              <w:rPr>
                <w:sz w:val="16"/>
              </w:rPr>
              <w:t xml:space="preserve"> attribute in subscription modification</w:t>
            </w:r>
          </w:p>
        </w:tc>
        <w:tc>
          <w:tcPr>
            <w:tcW w:w="0" w:type="auto"/>
            <w:tcBorders>
              <w:top w:val="single" w:sz="4" w:space="0" w:color="auto"/>
              <w:left w:val="single" w:sz="4" w:space="0" w:color="auto"/>
              <w:bottom w:val="single" w:sz="4" w:space="0" w:color="auto"/>
              <w:right w:val="single" w:sz="4" w:space="0" w:color="auto"/>
            </w:tcBorders>
            <w:hideMark/>
          </w:tcPr>
          <w:p w14:paraId="6B780533"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6C5A14"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5C8A87A" w14:textId="77777777" w:rsidR="003B6F8D" w:rsidRDefault="003B6F8D">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tcPr>
          <w:p w14:paraId="6DF429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F6B91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744A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1955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54AAFA1" w14:textId="77777777" w:rsidR="003B6F8D" w:rsidRDefault="003B6F8D">
            <w:pPr>
              <w:pStyle w:val="TAL"/>
              <w:rPr>
                <w:sz w:val="16"/>
              </w:rPr>
            </w:pPr>
            <w:r>
              <w:rPr>
                <w:sz w:val="16"/>
              </w:rPr>
              <w:t>agreed</w:t>
            </w:r>
          </w:p>
        </w:tc>
      </w:tr>
      <w:tr w:rsidR="003B6F8D" w14:paraId="50B14EF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BB4F826" w14:textId="77777777" w:rsidR="003B6F8D" w:rsidRDefault="003B6F8D">
            <w:pPr>
              <w:pStyle w:val="TAL"/>
              <w:rPr>
                <w:sz w:val="16"/>
              </w:rPr>
            </w:pPr>
            <w:r>
              <w:rPr>
                <w:sz w:val="16"/>
              </w:rPr>
              <w:t>C3-222234</w:t>
            </w:r>
          </w:p>
        </w:tc>
        <w:tc>
          <w:tcPr>
            <w:tcW w:w="0" w:type="auto"/>
            <w:tcBorders>
              <w:top w:val="single" w:sz="4" w:space="0" w:color="auto"/>
              <w:left w:val="single" w:sz="4" w:space="0" w:color="auto"/>
              <w:bottom w:val="single" w:sz="4" w:space="0" w:color="auto"/>
              <w:right w:val="single" w:sz="4" w:space="0" w:color="auto"/>
            </w:tcBorders>
            <w:hideMark/>
          </w:tcPr>
          <w:p w14:paraId="48A0BC5F" w14:textId="77777777" w:rsidR="003B6F8D" w:rsidRDefault="003B6F8D">
            <w:pPr>
              <w:pStyle w:val="TAL"/>
              <w:rPr>
                <w:sz w:val="16"/>
              </w:rPr>
            </w:pPr>
            <w:proofErr w:type="spellStart"/>
            <w:r>
              <w:rPr>
                <w:sz w:val="16"/>
              </w:rPr>
              <w:t>Compeletion</w:t>
            </w:r>
            <w:proofErr w:type="spellEnd"/>
            <w:r>
              <w:rPr>
                <w:sz w:val="16"/>
              </w:rPr>
              <w:t xml:space="preserve"> of subscription modification procedure</w:t>
            </w:r>
          </w:p>
        </w:tc>
        <w:tc>
          <w:tcPr>
            <w:tcW w:w="0" w:type="auto"/>
            <w:tcBorders>
              <w:top w:val="single" w:sz="4" w:space="0" w:color="auto"/>
              <w:left w:val="single" w:sz="4" w:space="0" w:color="auto"/>
              <w:bottom w:val="single" w:sz="4" w:space="0" w:color="auto"/>
              <w:right w:val="single" w:sz="4" w:space="0" w:color="auto"/>
            </w:tcBorders>
            <w:hideMark/>
          </w:tcPr>
          <w:p w14:paraId="596757EF"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A55A57"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1E87B8BD" w14:textId="77777777" w:rsidR="003B6F8D" w:rsidRDefault="003B6F8D">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tcPr>
          <w:p w14:paraId="57C6EB5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3E9FA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7E9A1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EB0DF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983CF36" w14:textId="77777777" w:rsidR="003B6F8D" w:rsidRDefault="003B6F8D">
            <w:pPr>
              <w:pStyle w:val="TAL"/>
              <w:rPr>
                <w:sz w:val="16"/>
              </w:rPr>
            </w:pPr>
            <w:r>
              <w:rPr>
                <w:sz w:val="16"/>
              </w:rPr>
              <w:t>agreed</w:t>
            </w:r>
          </w:p>
        </w:tc>
      </w:tr>
      <w:tr w:rsidR="003B6F8D" w14:paraId="761E00D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2E4500" w14:textId="77777777" w:rsidR="003B6F8D" w:rsidRDefault="003B6F8D">
            <w:pPr>
              <w:pStyle w:val="TAL"/>
              <w:rPr>
                <w:sz w:val="16"/>
              </w:rPr>
            </w:pPr>
            <w:r>
              <w:rPr>
                <w:sz w:val="16"/>
              </w:rPr>
              <w:t>C3-222235</w:t>
            </w:r>
          </w:p>
        </w:tc>
        <w:tc>
          <w:tcPr>
            <w:tcW w:w="0" w:type="auto"/>
            <w:tcBorders>
              <w:top w:val="single" w:sz="4" w:space="0" w:color="auto"/>
              <w:left w:val="single" w:sz="4" w:space="0" w:color="auto"/>
              <w:bottom w:val="single" w:sz="4" w:space="0" w:color="auto"/>
              <w:right w:val="single" w:sz="4" w:space="0" w:color="auto"/>
            </w:tcBorders>
            <w:hideMark/>
          </w:tcPr>
          <w:p w14:paraId="3319D57C" w14:textId="77777777" w:rsidR="003B6F8D" w:rsidRDefault="003B6F8D">
            <w:pPr>
              <w:pStyle w:val="TAL"/>
              <w:rPr>
                <w:sz w:val="16"/>
              </w:rPr>
            </w:pPr>
            <w:r>
              <w:rPr>
                <w:sz w:val="16"/>
              </w:rPr>
              <w:t xml:space="preserve">missing applicable RED_TRANS_EXP event for </w:t>
            </w:r>
            <w:proofErr w:type="spellStart"/>
            <w:r>
              <w:rPr>
                <w:sz w:val="16"/>
              </w:rPr>
              <w:t>targetPeriod</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011FD0A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C93C7D8"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0C668004" w14:textId="77777777" w:rsidR="003B6F8D" w:rsidRDefault="003B6F8D">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tcPr>
          <w:p w14:paraId="5349D08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D191E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D8047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135F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3F0C0B6" w14:textId="77777777" w:rsidR="003B6F8D" w:rsidRDefault="003B6F8D">
            <w:pPr>
              <w:pStyle w:val="TAL"/>
              <w:rPr>
                <w:sz w:val="16"/>
              </w:rPr>
            </w:pPr>
            <w:r>
              <w:rPr>
                <w:sz w:val="16"/>
              </w:rPr>
              <w:t>agreed</w:t>
            </w:r>
          </w:p>
        </w:tc>
      </w:tr>
      <w:tr w:rsidR="003B6F8D" w14:paraId="68E67B1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13730C" w14:textId="77777777" w:rsidR="003B6F8D" w:rsidRDefault="003B6F8D">
            <w:pPr>
              <w:pStyle w:val="TAL"/>
              <w:rPr>
                <w:sz w:val="16"/>
              </w:rPr>
            </w:pPr>
            <w:r>
              <w:rPr>
                <w:sz w:val="16"/>
              </w:rPr>
              <w:t>C3-222323</w:t>
            </w:r>
          </w:p>
        </w:tc>
        <w:tc>
          <w:tcPr>
            <w:tcW w:w="0" w:type="auto"/>
            <w:tcBorders>
              <w:top w:val="single" w:sz="4" w:space="0" w:color="auto"/>
              <w:left w:val="single" w:sz="4" w:space="0" w:color="auto"/>
              <w:bottom w:val="single" w:sz="4" w:space="0" w:color="auto"/>
              <w:right w:val="single" w:sz="4" w:space="0" w:color="auto"/>
            </w:tcBorders>
            <w:hideMark/>
          </w:tcPr>
          <w:p w14:paraId="1D319B0F"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hideMark/>
          </w:tcPr>
          <w:p w14:paraId="1316402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A6F5DF"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B335B95" w14:textId="77777777" w:rsidR="003B6F8D" w:rsidRDefault="003B6F8D">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tcPr>
          <w:p w14:paraId="3C4D285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124B5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E0C3A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BF04D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B294270" w14:textId="77777777" w:rsidR="003B6F8D" w:rsidRDefault="003B6F8D">
            <w:pPr>
              <w:pStyle w:val="TAL"/>
              <w:rPr>
                <w:sz w:val="16"/>
              </w:rPr>
            </w:pPr>
            <w:r>
              <w:rPr>
                <w:sz w:val="16"/>
              </w:rPr>
              <w:t>revised</w:t>
            </w:r>
          </w:p>
        </w:tc>
      </w:tr>
      <w:tr w:rsidR="003B6F8D" w14:paraId="1343051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D0DB264" w14:textId="77777777" w:rsidR="003B6F8D" w:rsidRDefault="003B6F8D">
            <w:pPr>
              <w:pStyle w:val="TAL"/>
              <w:rPr>
                <w:sz w:val="16"/>
              </w:rPr>
            </w:pPr>
            <w:r>
              <w:rPr>
                <w:sz w:val="16"/>
              </w:rPr>
              <w:t>C3-222426</w:t>
            </w:r>
          </w:p>
        </w:tc>
        <w:tc>
          <w:tcPr>
            <w:tcW w:w="0" w:type="auto"/>
            <w:tcBorders>
              <w:top w:val="single" w:sz="4" w:space="0" w:color="auto"/>
              <w:left w:val="single" w:sz="4" w:space="0" w:color="auto"/>
              <w:bottom w:val="single" w:sz="4" w:space="0" w:color="auto"/>
              <w:right w:val="single" w:sz="4" w:space="0" w:color="auto"/>
            </w:tcBorders>
            <w:hideMark/>
          </w:tcPr>
          <w:p w14:paraId="4181A2A2" w14:textId="77777777" w:rsidR="003B6F8D" w:rsidRDefault="003B6F8D">
            <w:pPr>
              <w:pStyle w:val="TAL"/>
              <w:rPr>
                <w:sz w:val="16"/>
              </w:rPr>
            </w:pPr>
            <w:r>
              <w:rPr>
                <w:sz w:val="16"/>
              </w:rPr>
              <w:t>Resolve editor's note on Redundant Transmission Experience event</w:t>
            </w:r>
          </w:p>
        </w:tc>
        <w:tc>
          <w:tcPr>
            <w:tcW w:w="0" w:type="auto"/>
            <w:tcBorders>
              <w:top w:val="single" w:sz="4" w:space="0" w:color="auto"/>
              <w:left w:val="single" w:sz="4" w:space="0" w:color="auto"/>
              <w:bottom w:val="single" w:sz="4" w:space="0" w:color="auto"/>
              <w:right w:val="single" w:sz="4" w:space="0" w:color="auto"/>
            </w:tcBorders>
            <w:hideMark/>
          </w:tcPr>
          <w:p w14:paraId="254907E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C01335"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CADDB9A" w14:textId="77777777" w:rsidR="003B6F8D" w:rsidRDefault="003B6F8D">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44CE8CD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FD210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E8704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8BEE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13116C3" w14:textId="77777777" w:rsidR="003B6F8D" w:rsidRDefault="003B6F8D">
            <w:pPr>
              <w:pStyle w:val="TAL"/>
              <w:rPr>
                <w:sz w:val="16"/>
              </w:rPr>
            </w:pPr>
            <w:r>
              <w:rPr>
                <w:sz w:val="16"/>
              </w:rPr>
              <w:t>agreed</w:t>
            </w:r>
          </w:p>
        </w:tc>
      </w:tr>
      <w:tr w:rsidR="003B6F8D" w14:paraId="44334A5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2628EF" w14:textId="77777777" w:rsidR="003B6F8D" w:rsidRDefault="003B6F8D">
            <w:pPr>
              <w:pStyle w:val="TAL"/>
              <w:rPr>
                <w:sz w:val="16"/>
              </w:rPr>
            </w:pPr>
            <w:r>
              <w:rPr>
                <w:sz w:val="16"/>
              </w:rPr>
              <w:t>C3-222324</w:t>
            </w:r>
          </w:p>
        </w:tc>
        <w:tc>
          <w:tcPr>
            <w:tcW w:w="0" w:type="auto"/>
            <w:tcBorders>
              <w:top w:val="single" w:sz="4" w:space="0" w:color="auto"/>
              <w:left w:val="single" w:sz="4" w:space="0" w:color="auto"/>
              <w:bottom w:val="single" w:sz="4" w:space="0" w:color="auto"/>
              <w:right w:val="single" w:sz="4" w:space="0" w:color="auto"/>
            </w:tcBorders>
            <w:hideMark/>
          </w:tcPr>
          <w:p w14:paraId="0BFCFE71" w14:textId="77777777" w:rsidR="003B6F8D" w:rsidRDefault="003B6F8D">
            <w:pPr>
              <w:pStyle w:val="TAL"/>
              <w:rPr>
                <w:sz w:val="16"/>
              </w:rPr>
            </w:pPr>
            <w:r>
              <w:rPr>
                <w:sz w:val="16"/>
              </w:rPr>
              <w:t>Corrections to SMCCE</w:t>
            </w:r>
          </w:p>
        </w:tc>
        <w:tc>
          <w:tcPr>
            <w:tcW w:w="0" w:type="auto"/>
            <w:tcBorders>
              <w:top w:val="single" w:sz="4" w:space="0" w:color="auto"/>
              <w:left w:val="single" w:sz="4" w:space="0" w:color="auto"/>
              <w:bottom w:val="single" w:sz="4" w:space="0" w:color="auto"/>
              <w:right w:val="single" w:sz="4" w:space="0" w:color="auto"/>
            </w:tcBorders>
            <w:hideMark/>
          </w:tcPr>
          <w:p w14:paraId="03B9EF9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288890" w14:textId="77777777" w:rsidR="003B6F8D" w:rsidRDefault="003B6F8D">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10BAB98" w14:textId="77777777" w:rsidR="003B6F8D" w:rsidRDefault="003B6F8D">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tcPr>
          <w:p w14:paraId="57C2B14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88A9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89EF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9FBF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9336840" w14:textId="77777777" w:rsidR="003B6F8D" w:rsidRDefault="003B6F8D">
            <w:pPr>
              <w:pStyle w:val="TAL"/>
              <w:rPr>
                <w:sz w:val="16"/>
              </w:rPr>
            </w:pPr>
            <w:r>
              <w:rPr>
                <w:sz w:val="16"/>
              </w:rPr>
              <w:t>agreed</w:t>
            </w:r>
          </w:p>
        </w:tc>
      </w:tr>
      <w:tr w:rsidR="003B6F8D" w14:paraId="66CF40A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B71B5B" w14:textId="77777777" w:rsidR="003B6F8D" w:rsidRDefault="003B6F8D">
            <w:pPr>
              <w:pStyle w:val="TAL"/>
              <w:rPr>
                <w:sz w:val="16"/>
              </w:rPr>
            </w:pPr>
            <w:r>
              <w:rPr>
                <w:sz w:val="16"/>
              </w:rPr>
              <w:t>C3-222109</w:t>
            </w:r>
          </w:p>
        </w:tc>
        <w:tc>
          <w:tcPr>
            <w:tcW w:w="0" w:type="auto"/>
            <w:tcBorders>
              <w:top w:val="single" w:sz="4" w:space="0" w:color="auto"/>
              <w:left w:val="single" w:sz="4" w:space="0" w:color="auto"/>
              <w:bottom w:val="single" w:sz="4" w:space="0" w:color="auto"/>
              <w:right w:val="single" w:sz="4" w:space="0" w:color="auto"/>
            </w:tcBorders>
            <w:hideMark/>
          </w:tcPr>
          <w:p w14:paraId="51A15DA8"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hideMark/>
          </w:tcPr>
          <w:p w14:paraId="3692C994"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4BFA8C"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D7A726" w14:textId="77777777" w:rsidR="003B6F8D" w:rsidRDefault="003B6F8D">
            <w:pPr>
              <w:pStyle w:val="TAL"/>
              <w:rPr>
                <w:sz w:val="16"/>
              </w:rPr>
            </w:pPr>
            <w:r>
              <w:rPr>
                <w:sz w:val="16"/>
              </w:rPr>
              <w:t>0921</w:t>
            </w:r>
          </w:p>
        </w:tc>
        <w:tc>
          <w:tcPr>
            <w:tcW w:w="0" w:type="auto"/>
            <w:tcBorders>
              <w:top w:val="single" w:sz="4" w:space="0" w:color="auto"/>
              <w:left w:val="single" w:sz="4" w:space="0" w:color="auto"/>
              <w:bottom w:val="single" w:sz="4" w:space="0" w:color="auto"/>
              <w:right w:val="single" w:sz="4" w:space="0" w:color="auto"/>
            </w:tcBorders>
          </w:tcPr>
          <w:p w14:paraId="4D3431E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C11C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F2365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1A780D"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7C4E29" w14:textId="77777777" w:rsidR="003B6F8D" w:rsidRDefault="003B6F8D">
            <w:pPr>
              <w:pStyle w:val="TAL"/>
              <w:rPr>
                <w:sz w:val="16"/>
              </w:rPr>
            </w:pPr>
            <w:r>
              <w:rPr>
                <w:sz w:val="16"/>
              </w:rPr>
              <w:t>merged</w:t>
            </w:r>
          </w:p>
        </w:tc>
      </w:tr>
      <w:tr w:rsidR="003B6F8D" w14:paraId="6434259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F024A1" w14:textId="77777777" w:rsidR="003B6F8D" w:rsidRDefault="003B6F8D">
            <w:pPr>
              <w:pStyle w:val="TAL"/>
              <w:rPr>
                <w:sz w:val="16"/>
              </w:rPr>
            </w:pPr>
            <w:r>
              <w:rPr>
                <w:sz w:val="16"/>
              </w:rPr>
              <w:t>C3-222115</w:t>
            </w:r>
          </w:p>
        </w:tc>
        <w:tc>
          <w:tcPr>
            <w:tcW w:w="0" w:type="auto"/>
            <w:tcBorders>
              <w:top w:val="single" w:sz="4" w:space="0" w:color="auto"/>
              <w:left w:val="single" w:sz="4" w:space="0" w:color="auto"/>
              <w:bottom w:val="single" w:sz="4" w:space="0" w:color="auto"/>
              <w:right w:val="single" w:sz="4" w:space="0" w:color="auto"/>
            </w:tcBorders>
            <w:hideMark/>
          </w:tcPr>
          <w:p w14:paraId="12BA05CA" w14:textId="77777777" w:rsidR="003B6F8D" w:rsidRDefault="003B6F8D">
            <w:pPr>
              <w:pStyle w:val="TAL"/>
              <w:rPr>
                <w:sz w:val="16"/>
              </w:rPr>
            </w:pPr>
            <w:r>
              <w:rPr>
                <w:sz w:val="16"/>
              </w:rPr>
              <w:t xml:space="preserve">Correcting the definition of the 404 status code in the </w:t>
            </w:r>
            <w:proofErr w:type="spellStart"/>
            <w:r>
              <w:rPr>
                <w:sz w:val="16"/>
              </w:rPr>
              <w:t>OpenAPI</w:t>
            </w:r>
            <w:proofErr w:type="spellEnd"/>
            <w:r>
              <w:rPr>
                <w:sz w:val="16"/>
              </w:rPr>
              <w:t xml:space="preserve"> description</w:t>
            </w:r>
          </w:p>
        </w:tc>
        <w:tc>
          <w:tcPr>
            <w:tcW w:w="0" w:type="auto"/>
            <w:tcBorders>
              <w:top w:val="single" w:sz="4" w:space="0" w:color="auto"/>
              <w:left w:val="single" w:sz="4" w:space="0" w:color="auto"/>
              <w:bottom w:val="single" w:sz="4" w:space="0" w:color="auto"/>
              <w:right w:val="single" w:sz="4" w:space="0" w:color="auto"/>
            </w:tcBorders>
            <w:hideMark/>
          </w:tcPr>
          <w:p w14:paraId="057CCC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CEA94B"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6416C20" w14:textId="77777777" w:rsidR="003B6F8D" w:rsidRDefault="003B6F8D">
            <w:pPr>
              <w:pStyle w:val="TAL"/>
              <w:rPr>
                <w:sz w:val="16"/>
              </w:rPr>
            </w:pPr>
            <w:r>
              <w:rPr>
                <w:sz w:val="16"/>
              </w:rPr>
              <w:t>0922</w:t>
            </w:r>
          </w:p>
        </w:tc>
        <w:tc>
          <w:tcPr>
            <w:tcW w:w="0" w:type="auto"/>
            <w:tcBorders>
              <w:top w:val="single" w:sz="4" w:space="0" w:color="auto"/>
              <w:left w:val="single" w:sz="4" w:space="0" w:color="auto"/>
              <w:bottom w:val="single" w:sz="4" w:space="0" w:color="auto"/>
              <w:right w:val="single" w:sz="4" w:space="0" w:color="auto"/>
            </w:tcBorders>
          </w:tcPr>
          <w:p w14:paraId="26DDE53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AF1D7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091C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4450F"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EFA524C" w14:textId="77777777" w:rsidR="003B6F8D" w:rsidRDefault="003B6F8D">
            <w:pPr>
              <w:pStyle w:val="TAL"/>
              <w:rPr>
                <w:sz w:val="16"/>
              </w:rPr>
            </w:pPr>
            <w:r>
              <w:rPr>
                <w:sz w:val="16"/>
              </w:rPr>
              <w:t>agreed</w:t>
            </w:r>
          </w:p>
        </w:tc>
      </w:tr>
      <w:tr w:rsidR="003B6F8D" w14:paraId="122DCA8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922489" w14:textId="77777777" w:rsidR="003B6F8D" w:rsidRDefault="003B6F8D">
            <w:pPr>
              <w:pStyle w:val="TAL"/>
              <w:rPr>
                <w:sz w:val="16"/>
              </w:rPr>
            </w:pPr>
            <w:r>
              <w:rPr>
                <w:sz w:val="16"/>
              </w:rPr>
              <w:t>C3-222145</w:t>
            </w:r>
          </w:p>
        </w:tc>
        <w:tc>
          <w:tcPr>
            <w:tcW w:w="0" w:type="auto"/>
            <w:tcBorders>
              <w:top w:val="single" w:sz="4" w:space="0" w:color="auto"/>
              <w:left w:val="single" w:sz="4" w:space="0" w:color="auto"/>
              <w:bottom w:val="single" w:sz="4" w:space="0" w:color="auto"/>
              <w:right w:val="single" w:sz="4" w:space="0" w:color="auto"/>
            </w:tcBorders>
            <w:hideMark/>
          </w:tcPr>
          <w:p w14:paraId="64907515"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hideMark/>
          </w:tcPr>
          <w:p w14:paraId="14E8944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8C2B20"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5F363A" w14:textId="77777777" w:rsidR="003B6F8D" w:rsidRDefault="003B6F8D">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tcPr>
          <w:p w14:paraId="4CB0337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B3921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F8036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A73CBD"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212F3" w14:textId="77777777" w:rsidR="003B6F8D" w:rsidRDefault="003B6F8D">
            <w:pPr>
              <w:pStyle w:val="TAL"/>
              <w:rPr>
                <w:sz w:val="16"/>
              </w:rPr>
            </w:pPr>
            <w:r>
              <w:rPr>
                <w:sz w:val="16"/>
              </w:rPr>
              <w:t>revised</w:t>
            </w:r>
          </w:p>
        </w:tc>
      </w:tr>
      <w:tr w:rsidR="003B6F8D" w14:paraId="08A117D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BF2CC8" w14:textId="77777777" w:rsidR="003B6F8D" w:rsidRDefault="003B6F8D">
            <w:pPr>
              <w:pStyle w:val="TAL"/>
              <w:rPr>
                <w:sz w:val="16"/>
              </w:rPr>
            </w:pPr>
            <w:r>
              <w:rPr>
                <w:sz w:val="16"/>
              </w:rPr>
              <w:t>C3-222453</w:t>
            </w:r>
          </w:p>
        </w:tc>
        <w:tc>
          <w:tcPr>
            <w:tcW w:w="0" w:type="auto"/>
            <w:tcBorders>
              <w:top w:val="single" w:sz="4" w:space="0" w:color="auto"/>
              <w:left w:val="single" w:sz="4" w:space="0" w:color="auto"/>
              <w:bottom w:val="single" w:sz="4" w:space="0" w:color="auto"/>
              <w:right w:val="single" w:sz="4" w:space="0" w:color="auto"/>
            </w:tcBorders>
            <w:hideMark/>
          </w:tcPr>
          <w:p w14:paraId="1E25ADAE" w14:textId="77777777" w:rsidR="003B6F8D" w:rsidRDefault="003B6F8D">
            <w:pPr>
              <w:pStyle w:val="TAL"/>
              <w:rPr>
                <w:sz w:val="16"/>
              </w:rPr>
            </w:pPr>
            <w:r>
              <w:rPr>
                <w:sz w:val="16"/>
              </w:rPr>
              <w:t>Handling of time domain</w:t>
            </w:r>
          </w:p>
        </w:tc>
        <w:tc>
          <w:tcPr>
            <w:tcW w:w="0" w:type="auto"/>
            <w:tcBorders>
              <w:top w:val="single" w:sz="4" w:space="0" w:color="auto"/>
              <w:left w:val="single" w:sz="4" w:space="0" w:color="auto"/>
              <w:bottom w:val="single" w:sz="4" w:space="0" w:color="auto"/>
              <w:right w:val="single" w:sz="4" w:space="0" w:color="auto"/>
            </w:tcBorders>
            <w:hideMark/>
          </w:tcPr>
          <w:p w14:paraId="2684A87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F5C7B"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CBBB90" w14:textId="77777777" w:rsidR="003B6F8D" w:rsidRDefault="003B6F8D">
            <w:pPr>
              <w:pStyle w:val="TAL"/>
              <w:rPr>
                <w:sz w:val="16"/>
              </w:rPr>
            </w:pPr>
            <w:r>
              <w:rPr>
                <w:sz w:val="16"/>
              </w:rPr>
              <w:t>0923</w:t>
            </w:r>
          </w:p>
        </w:tc>
        <w:tc>
          <w:tcPr>
            <w:tcW w:w="0" w:type="auto"/>
            <w:tcBorders>
              <w:top w:val="single" w:sz="4" w:space="0" w:color="auto"/>
              <w:left w:val="single" w:sz="4" w:space="0" w:color="auto"/>
              <w:bottom w:val="single" w:sz="4" w:space="0" w:color="auto"/>
              <w:right w:val="single" w:sz="4" w:space="0" w:color="auto"/>
            </w:tcBorders>
            <w:hideMark/>
          </w:tcPr>
          <w:p w14:paraId="51E77E3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E119C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A7E54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13AEC7"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250E43" w14:textId="77777777" w:rsidR="003B6F8D" w:rsidRDefault="003B6F8D">
            <w:pPr>
              <w:pStyle w:val="TAL"/>
              <w:rPr>
                <w:sz w:val="16"/>
              </w:rPr>
            </w:pPr>
            <w:r>
              <w:rPr>
                <w:sz w:val="16"/>
              </w:rPr>
              <w:t>agreed</w:t>
            </w:r>
          </w:p>
        </w:tc>
      </w:tr>
      <w:tr w:rsidR="003B6F8D" w14:paraId="10664F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1CD52C" w14:textId="77777777" w:rsidR="003B6F8D" w:rsidRDefault="003B6F8D">
            <w:pPr>
              <w:pStyle w:val="TAL"/>
              <w:rPr>
                <w:sz w:val="16"/>
              </w:rPr>
            </w:pPr>
            <w:r>
              <w:rPr>
                <w:sz w:val="16"/>
              </w:rPr>
              <w:t>C3-222151</w:t>
            </w:r>
          </w:p>
        </w:tc>
        <w:tc>
          <w:tcPr>
            <w:tcW w:w="0" w:type="auto"/>
            <w:tcBorders>
              <w:top w:val="single" w:sz="4" w:space="0" w:color="auto"/>
              <w:left w:val="single" w:sz="4" w:space="0" w:color="auto"/>
              <w:bottom w:val="single" w:sz="4" w:space="0" w:color="auto"/>
              <w:right w:val="single" w:sz="4" w:space="0" w:color="auto"/>
            </w:tcBorders>
            <w:hideMark/>
          </w:tcPr>
          <w:p w14:paraId="182ABDB2"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3ABC1EC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F63660"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90D88A" w14:textId="77777777" w:rsidR="003B6F8D" w:rsidRDefault="003B6F8D">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tcPr>
          <w:p w14:paraId="54D013E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9862B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10634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E1967"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E14023" w14:textId="77777777" w:rsidR="003B6F8D" w:rsidRDefault="003B6F8D">
            <w:pPr>
              <w:pStyle w:val="TAL"/>
              <w:rPr>
                <w:sz w:val="16"/>
              </w:rPr>
            </w:pPr>
            <w:r>
              <w:rPr>
                <w:sz w:val="16"/>
              </w:rPr>
              <w:t>revised</w:t>
            </w:r>
          </w:p>
        </w:tc>
      </w:tr>
      <w:tr w:rsidR="003B6F8D" w14:paraId="0D0CBD1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0A00A6" w14:textId="77777777" w:rsidR="003B6F8D" w:rsidRDefault="003B6F8D">
            <w:pPr>
              <w:pStyle w:val="TAL"/>
              <w:rPr>
                <w:sz w:val="16"/>
              </w:rPr>
            </w:pPr>
            <w:r>
              <w:rPr>
                <w:sz w:val="16"/>
              </w:rPr>
              <w:t>C3-222515</w:t>
            </w:r>
          </w:p>
        </w:tc>
        <w:tc>
          <w:tcPr>
            <w:tcW w:w="0" w:type="auto"/>
            <w:tcBorders>
              <w:top w:val="single" w:sz="4" w:space="0" w:color="auto"/>
              <w:left w:val="single" w:sz="4" w:space="0" w:color="auto"/>
              <w:bottom w:val="single" w:sz="4" w:space="0" w:color="auto"/>
              <w:right w:val="single" w:sz="4" w:space="0" w:color="auto"/>
            </w:tcBorders>
            <w:hideMark/>
          </w:tcPr>
          <w:p w14:paraId="5AC7B160" w14:textId="77777777" w:rsidR="003B6F8D" w:rsidRDefault="003B6F8D">
            <w:pPr>
              <w:pStyle w:val="TAL"/>
              <w:rPr>
                <w:sz w:val="16"/>
              </w:rPr>
            </w:pPr>
            <w:r>
              <w:rPr>
                <w:sz w:val="16"/>
              </w:rPr>
              <w:t>Resolve the issue of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39EC9E3F"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7F9FB8"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C1F1E99" w14:textId="77777777" w:rsidR="003B6F8D" w:rsidRDefault="003B6F8D">
            <w:pPr>
              <w:pStyle w:val="TAL"/>
              <w:rPr>
                <w:sz w:val="16"/>
              </w:rPr>
            </w:pPr>
            <w:r>
              <w:rPr>
                <w:sz w:val="16"/>
              </w:rPr>
              <w:t>0924</w:t>
            </w:r>
          </w:p>
        </w:tc>
        <w:tc>
          <w:tcPr>
            <w:tcW w:w="0" w:type="auto"/>
            <w:tcBorders>
              <w:top w:val="single" w:sz="4" w:space="0" w:color="auto"/>
              <w:left w:val="single" w:sz="4" w:space="0" w:color="auto"/>
              <w:bottom w:val="single" w:sz="4" w:space="0" w:color="auto"/>
              <w:right w:val="single" w:sz="4" w:space="0" w:color="auto"/>
            </w:tcBorders>
            <w:hideMark/>
          </w:tcPr>
          <w:p w14:paraId="60E5BBB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5FE13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4F73C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9D571"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1E075A" w14:textId="77777777" w:rsidR="003B6F8D" w:rsidRDefault="003B6F8D">
            <w:pPr>
              <w:pStyle w:val="TAL"/>
              <w:rPr>
                <w:sz w:val="16"/>
              </w:rPr>
            </w:pPr>
            <w:r>
              <w:rPr>
                <w:sz w:val="16"/>
              </w:rPr>
              <w:t>agreed</w:t>
            </w:r>
          </w:p>
        </w:tc>
      </w:tr>
      <w:tr w:rsidR="003B6F8D" w14:paraId="239C270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C0154B" w14:textId="77777777" w:rsidR="003B6F8D" w:rsidRDefault="003B6F8D">
            <w:pPr>
              <w:pStyle w:val="TAL"/>
              <w:rPr>
                <w:sz w:val="16"/>
              </w:rPr>
            </w:pPr>
            <w:r>
              <w:rPr>
                <w:sz w:val="16"/>
              </w:rPr>
              <w:t>C3-222195</w:t>
            </w:r>
          </w:p>
        </w:tc>
        <w:tc>
          <w:tcPr>
            <w:tcW w:w="0" w:type="auto"/>
            <w:tcBorders>
              <w:top w:val="single" w:sz="4" w:space="0" w:color="auto"/>
              <w:left w:val="single" w:sz="4" w:space="0" w:color="auto"/>
              <w:bottom w:val="single" w:sz="4" w:space="0" w:color="auto"/>
              <w:right w:val="single" w:sz="4" w:space="0" w:color="auto"/>
            </w:tcBorders>
            <w:hideMark/>
          </w:tcPr>
          <w:p w14:paraId="2FFDBF94" w14:textId="77777777" w:rsidR="003B6F8D" w:rsidRDefault="003B6F8D">
            <w:pPr>
              <w:pStyle w:val="TAL"/>
              <w:rPr>
                <w:sz w:val="16"/>
              </w:rPr>
            </w:pPr>
            <w:r>
              <w:rPr>
                <w:sz w:val="16"/>
              </w:rPr>
              <w:t>Correction for remote provisioning</w:t>
            </w:r>
          </w:p>
        </w:tc>
        <w:tc>
          <w:tcPr>
            <w:tcW w:w="0" w:type="auto"/>
            <w:tcBorders>
              <w:top w:val="single" w:sz="4" w:space="0" w:color="auto"/>
              <w:left w:val="single" w:sz="4" w:space="0" w:color="auto"/>
              <w:bottom w:val="single" w:sz="4" w:space="0" w:color="auto"/>
              <w:right w:val="single" w:sz="4" w:space="0" w:color="auto"/>
            </w:tcBorders>
            <w:hideMark/>
          </w:tcPr>
          <w:p w14:paraId="34AB68B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DDB137"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9E4584F" w14:textId="77777777" w:rsidR="003B6F8D" w:rsidRDefault="003B6F8D">
            <w:pPr>
              <w:pStyle w:val="TAL"/>
              <w:rPr>
                <w:sz w:val="16"/>
              </w:rPr>
            </w:pPr>
            <w:r>
              <w:rPr>
                <w:sz w:val="16"/>
              </w:rPr>
              <w:t>0925</w:t>
            </w:r>
          </w:p>
        </w:tc>
        <w:tc>
          <w:tcPr>
            <w:tcW w:w="0" w:type="auto"/>
            <w:tcBorders>
              <w:top w:val="single" w:sz="4" w:space="0" w:color="auto"/>
              <w:left w:val="single" w:sz="4" w:space="0" w:color="auto"/>
              <w:bottom w:val="single" w:sz="4" w:space="0" w:color="auto"/>
              <w:right w:val="single" w:sz="4" w:space="0" w:color="auto"/>
            </w:tcBorders>
          </w:tcPr>
          <w:p w14:paraId="181C939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5AC0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B4F1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AE9D85" w14:textId="77777777" w:rsidR="003B6F8D" w:rsidRDefault="003B6F8D">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DDDE0B" w14:textId="77777777" w:rsidR="003B6F8D" w:rsidRDefault="003B6F8D">
            <w:pPr>
              <w:pStyle w:val="TAL"/>
              <w:rPr>
                <w:sz w:val="16"/>
              </w:rPr>
            </w:pPr>
            <w:r>
              <w:rPr>
                <w:sz w:val="16"/>
              </w:rPr>
              <w:t>merged</w:t>
            </w:r>
          </w:p>
        </w:tc>
      </w:tr>
      <w:tr w:rsidR="003B6F8D" w14:paraId="5537A28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8925258" w14:textId="77777777" w:rsidR="003B6F8D" w:rsidRDefault="003B6F8D">
            <w:pPr>
              <w:pStyle w:val="TAL"/>
              <w:rPr>
                <w:sz w:val="16"/>
              </w:rPr>
            </w:pPr>
            <w:r>
              <w:rPr>
                <w:sz w:val="16"/>
              </w:rPr>
              <w:t>C3-222220</w:t>
            </w:r>
          </w:p>
        </w:tc>
        <w:tc>
          <w:tcPr>
            <w:tcW w:w="0" w:type="auto"/>
            <w:tcBorders>
              <w:top w:val="single" w:sz="4" w:space="0" w:color="auto"/>
              <w:left w:val="single" w:sz="4" w:space="0" w:color="auto"/>
              <w:bottom w:val="single" w:sz="4" w:space="0" w:color="auto"/>
              <w:right w:val="single" w:sz="4" w:space="0" w:color="auto"/>
            </w:tcBorders>
            <w:hideMark/>
          </w:tcPr>
          <w:p w14:paraId="606DDE25"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hideMark/>
          </w:tcPr>
          <w:p w14:paraId="71F02C0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D5C251"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48C52B4" w14:textId="77777777" w:rsidR="003B6F8D" w:rsidRDefault="003B6F8D">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tcPr>
          <w:p w14:paraId="664D7C7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AD8A9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ABCCF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37D25" w14:textId="77777777" w:rsidR="003B6F8D" w:rsidRDefault="003B6F8D">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5C44C49D" w14:textId="77777777" w:rsidR="003B6F8D" w:rsidRDefault="003B6F8D">
            <w:pPr>
              <w:pStyle w:val="TAL"/>
              <w:rPr>
                <w:sz w:val="16"/>
              </w:rPr>
            </w:pPr>
            <w:r>
              <w:rPr>
                <w:sz w:val="16"/>
              </w:rPr>
              <w:t>revised</w:t>
            </w:r>
          </w:p>
        </w:tc>
      </w:tr>
      <w:tr w:rsidR="003B6F8D" w14:paraId="54DA902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2624F82" w14:textId="77777777" w:rsidR="003B6F8D" w:rsidRDefault="003B6F8D">
            <w:pPr>
              <w:pStyle w:val="TAL"/>
              <w:rPr>
                <w:sz w:val="16"/>
              </w:rPr>
            </w:pPr>
            <w:r>
              <w:rPr>
                <w:sz w:val="16"/>
              </w:rPr>
              <w:t>C3-222480</w:t>
            </w:r>
          </w:p>
        </w:tc>
        <w:tc>
          <w:tcPr>
            <w:tcW w:w="0" w:type="auto"/>
            <w:tcBorders>
              <w:top w:val="single" w:sz="4" w:space="0" w:color="auto"/>
              <w:left w:val="single" w:sz="4" w:space="0" w:color="auto"/>
              <w:bottom w:val="single" w:sz="4" w:space="0" w:color="auto"/>
              <w:right w:val="single" w:sz="4" w:space="0" w:color="auto"/>
            </w:tcBorders>
            <w:hideMark/>
          </w:tcPr>
          <w:p w14:paraId="209118DA" w14:textId="77777777" w:rsidR="003B6F8D" w:rsidRDefault="003B6F8D">
            <w:pPr>
              <w:pStyle w:val="TAL"/>
              <w:rPr>
                <w:sz w:val="16"/>
              </w:rPr>
            </w:pPr>
            <w:r>
              <w:rPr>
                <w:sz w:val="16"/>
              </w:rPr>
              <w:t>MA PDU Session in EPC/E-UTRAN to 5GS handover</w:t>
            </w:r>
          </w:p>
        </w:tc>
        <w:tc>
          <w:tcPr>
            <w:tcW w:w="0" w:type="auto"/>
            <w:tcBorders>
              <w:top w:val="single" w:sz="4" w:space="0" w:color="auto"/>
              <w:left w:val="single" w:sz="4" w:space="0" w:color="auto"/>
              <w:bottom w:val="single" w:sz="4" w:space="0" w:color="auto"/>
              <w:right w:val="single" w:sz="4" w:space="0" w:color="auto"/>
            </w:tcBorders>
            <w:hideMark/>
          </w:tcPr>
          <w:p w14:paraId="797328E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F416BB"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C18D96E" w14:textId="77777777" w:rsidR="003B6F8D" w:rsidRDefault="003B6F8D">
            <w:pPr>
              <w:pStyle w:val="TAL"/>
              <w:rPr>
                <w:sz w:val="16"/>
              </w:rPr>
            </w:pPr>
            <w:r>
              <w:rPr>
                <w:sz w:val="16"/>
              </w:rPr>
              <w:t>0926</w:t>
            </w:r>
          </w:p>
        </w:tc>
        <w:tc>
          <w:tcPr>
            <w:tcW w:w="0" w:type="auto"/>
            <w:tcBorders>
              <w:top w:val="single" w:sz="4" w:space="0" w:color="auto"/>
              <w:left w:val="single" w:sz="4" w:space="0" w:color="auto"/>
              <w:bottom w:val="single" w:sz="4" w:space="0" w:color="auto"/>
              <w:right w:val="single" w:sz="4" w:space="0" w:color="auto"/>
            </w:tcBorders>
            <w:hideMark/>
          </w:tcPr>
          <w:p w14:paraId="005A0E1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DBDDA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D414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2B4A50" w14:textId="77777777" w:rsidR="003B6F8D" w:rsidRDefault="003B6F8D">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40CEB3F5" w14:textId="77777777" w:rsidR="003B6F8D" w:rsidRDefault="003B6F8D">
            <w:pPr>
              <w:pStyle w:val="TAL"/>
              <w:rPr>
                <w:sz w:val="16"/>
              </w:rPr>
            </w:pPr>
            <w:r>
              <w:rPr>
                <w:sz w:val="16"/>
              </w:rPr>
              <w:t>agreed</w:t>
            </w:r>
          </w:p>
        </w:tc>
      </w:tr>
      <w:tr w:rsidR="003B6F8D" w14:paraId="6B8D233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D7F876" w14:textId="77777777" w:rsidR="003B6F8D" w:rsidRDefault="003B6F8D">
            <w:pPr>
              <w:pStyle w:val="TAL"/>
              <w:rPr>
                <w:sz w:val="16"/>
              </w:rPr>
            </w:pPr>
            <w:r>
              <w:rPr>
                <w:sz w:val="16"/>
              </w:rPr>
              <w:t>C3-222241</w:t>
            </w:r>
          </w:p>
        </w:tc>
        <w:tc>
          <w:tcPr>
            <w:tcW w:w="0" w:type="auto"/>
            <w:tcBorders>
              <w:top w:val="single" w:sz="4" w:space="0" w:color="auto"/>
              <w:left w:val="single" w:sz="4" w:space="0" w:color="auto"/>
              <w:bottom w:val="single" w:sz="4" w:space="0" w:color="auto"/>
              <w:right w:val="single" w:sz="4" w:space="0" w:color="auto"/>
            </w:tcBorders>
            <w:hideMark/>
          </w:tcPr>
          <w:p w14:paraId="7B63A2BA"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hideMark/>
          </w:tcPr>
          <w:p w14:paraId="3866ADE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2B871C"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EB1C7B" w14:textId="77777777" w:rsidR="003B6F8D" w:rsidRDefault="003B6F8D">
            <w:pPr>
              <w:pStyle w:val="TAL"/>
              <w:rPr>
                <w:sz w:val="16"/>
              </w:rPr>
            </w:pPr>
            <w:r>
              <w:rPr>
                <w:sz w:val="16"/>
              </w:rPr>
              <w:t>0927</w:t>
            </w:r>
          </w:p>
        </w:tc>
        <w:tc>
          <w:tcPr>
            <w:tcW w:w="0" w:type="auto"/>
            <w:tcBorders>
              <w:top w:val="single" w:sz="4" w:space="0" w:color="auto"/>
              <w:left w:val="single" w:sz="4" w:space="0" w:color="auto"/>
              <w:bottom w:val="single" w:sz="4" w:space="0" w:color="auto"/>
              <w:right w:val="single" w:sz="4" w:space="0" w:color="auto"/>
            </w:tcBorders>
          </w:tcPr>
          <w:p w14:paraId="7CB0765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B8074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FAE59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776D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AA65EBC" w14:textId="77777777" w:rsidR="003B6F8D" w:rsidRDefault="003B6F8D">
            <w:pPr>
              <w:pStyle w:val="TAL"/>
              <w:rPr>
                <w:sz w:val="16"/>
              </w:rPr>
            </w:pPr>
            <w:r>
              <w:rPr>
                <w:sz w:val="16"/>
              </w:rPr>
              <w:t>agreed</w:t>
            </w:r>
          </w:p>
        </w:tc>
      </w:tr>
      <w:tr w:rsidR="003B6F8D" w14:paraId="0C0DB98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8CFBC7" w14:textId="77777777" w:rsidR="003B6F8D" w:rsidRDefault="003B6F8D">
            <w:pPr>
              <w:pStyle w:val="TAL"/>
              <w:rPr>
                <w:sz w:val="16"/>
              </w:rPr>
            </w:pPr>
            <w:r>
              <w:rPr>
                <w:sz w:val="16"/>
              </w:rPr>
              <w:t>C3-222242</w:t>
            </w:r>
          </w:p>
        </w:tc>
        <w:tc>
          <w:tcPr>
            <w:tcW w:w="0" w:type="auto"/>
            <w:tcBorders>
              <w:top w:val="single" w:sz="4" w:space="0" w:color="auto"/>
              <w:left w:val="single" w:sz="4" w:space="0" w:color="auto"/>
              <w:bottom w:val="single" w:sz="4" w:space="0" w:color="auto"/>
              <w:right w:val="single" w:sz="4" w:space="0" w:color="auto"/>
            </w:tcBorders>
            <w:hideMark/>
          </w:tcPr>
          <w:p w14:paraId="5BA3D270"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36CD080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B9B940"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A04BBBE" w14:textId="77777777" w:rsidR="003B6F8D" w:rsidRDefault="003B6F8D">
            <w:pPr>
              <w:pStyle w:val="TAL"/>
              <w:rPr>
                <w:sz w:val="16"/>
              </w:rPr>
            </w:pPr>
            <w:r>
              <w:rPr>
                <w:sz w:val="16"/>
              </w:rPr>
              <w:t>0928</w:t>
            </w:r>
          </w:p>
        </w:tc>
        <w:tc>
          <w:tcPr>
            <w:tcW w:w="0" w:type="auto"/>
            <w:tcBorders>
              <w:top w:val="single" w:sz="4" w:space="0" w:color="auto"/>
              <w:left w:val="single" w:sz="4" w:space="0" w:color="auto"/>
              <w:bottom w:val="single" w:sz="4" w:space="0" w:color="auto"/>
              <w:right w:val="single" w:sz="4" w:space="0" w:color="auto"/>
            </w:tcBorders>
          </w:tcPr>
          <w:p w14:paraId="02A34CA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07A5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21FCA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E6611E"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7289CA2" w14:textId="77777777" w:rsidR="003B6F8D" w:rsidRDefault="003B6F8D">
            <w:pPr>
              <w:pStyle w:val="TAL"/>
              <w:rPr>
                <w:sz w:val="16"/>
              </w:rPr>
            </w:pPr>
            <w:r>
              <w:rPr>
                <w:sz w:val="16"/>
              </w:rPr>
              <w:t>postponed</w:t>
            </w:r>
          </w:p>
        </w:tc>
      </w:tr>
      <w:tr w:rsidR="003B6F8D" w14:paraId="62602AB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929515" w14:textId="77777777" w:rsidR="003B6F8D" w:rsidRDefault="003B6F8D">
            <w:pPr>
              <w:pStyle w:val="TAL"/>
              <w:rPr>
                <w:sz w:val="16"/>
              </w:rPr>
            </w:pPr>
            <w:r>
              <w:rPr>
                <w:sz w:val="16"/>
              </w:rPr>
              <w:t>C3-222247</w:t>
            </w:r>
          </w:p>
        </w:tc>
        <w:tc>
          <w:tcPr>
            <w:tcW w:w="0" w:type="auto"/>
            <w:tcBorders>
              <w:top w:val="single" w:sz="4" w:space="0" w:color="auto"/>
              <w:left w:val="single" w:sz="4" w:space="0" w:color="auto"/>
              <w:bottom w:val="single" w:sz="4" w:space="0" w:color="auto"/>
              <w:right w:val="single" w:sz="4" w:space="0" w:color="auto"/>
            </w:tcBorders>
            <w:hideMark/>
          </w:tcPr>
          <w:p w14:paraId="636E0CD6"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0FEF4F2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BC43BD"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37F88D1" w14:textId="77777777" w:rsidR="003B6F8D" w:rsidRDefault="003B6F8D">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tcPr>
          <w:p w14:paraId="5EB0ADF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0FAA9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110B7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F2E56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5740DD" w14:textId="77777777" w:rsidR="003B6F8D" w:rsidRDefault="003B6F8D">
            <w:pPr>
              <w:pStyle w:val="TAL"/>
              <w:rPr>
                <w:sz w:val="16"/>
              </w:rPr>
            </w:pPr>
            <w:r>
              <w:rPr>
                <w:sz w:val="16"/>
              </w:rPr>
              <w:t>revised</w:t>
            </w:r>
          </w:p>
        </w:tc>
      </w:tr>
      <w:tr w:rsidR="003B6F8D" w14:paraId="3EC58BD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536C73" w14:textId="77777777" w:rsidR="003B6F8D" w:rsidRDefault="003B6F8D">
            <w:pPr>
              <w:pStyle w:val="TAL"/>
              <w:rPr>
                <w:sz w:val="16"/>
              </w:rPr>
            </w:pPr>
            <w:r>
              <w:rPr>
                <w:sz w:val="16"/>
              </w:rPr>
              <w:lastRenderedPageBreak/>
              <w:t>C3-222399</w:t>
            </w:r>
          </w:p>
        </w:tc>
        <w:tc>
          <w:tcPr>
            <w:tcW w:w="0" w:type="auto"/>
            <w:tcBorders>
              <w:top w:val="single" w:sz="4" w:space="0" w:color="auto"/>
              <w:left w:val="single" w:sz="4" w:space="0" w:color="auto"/>
              <w:bottom w:val="single" w:sz="4" w:space="0" w:color="auto"/>
              <w:right w:val="single" w:sz="4" w:space="0" w:color="auto"/>
            </w:tcBorders>
            <w:hideMark/>
          </w:tcPr>
          <w:p w14:paraId="01743393" w14:textId="77777777" w:rsidR="003B6F8D" w:rsidRDefault="003B6F8D">
            <w:pPr>
              <w:pStyle w:val="TAL"/>
              <w:rPr>
                <w:sz w:val="16"/>
              </w:rPr>
            </w:pPr>
            <w:r>
              <w:rPr>
                <w:sz w:val="16"/>
              </w:rPr>
              <w:t>Completion of handling of NWDAF_DATA_CH trigger</w:t>
            </w:r>
          </w:p>
        </w:tc>
        <w:tc>
          <w:tcPr>
            <w:tcW w:w="0" w:type="auto"/>
            <w:tcBorders>
              <w:top w:val="single" w:sz="4" w:space="0" w:color="auto"/>
              <w:left w:val="single" w:sz="4" w:space="0" w:color="auto"/>
              <w:bottom w:val="single" w:sz="4" w:space="0" w:color="auto"/>
              <w:right w:val="single" w:sz="4" w:space="0" w:color="auto"/>
            </w:tcBorders>
            <w:hideMark/>
          </w:tcPr>
          <w:p w14:paraId="61EB3FE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0069C7"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E6ADD7" w14:textId="77777777" w:rsidR="003B6F8D" w:rsidRDefault="003B6F8D">
            <w:pPr>
              <w:pStyle w:val="TAL"/>
              <w:rPr>
                <w:sz w:val="16"/>
              </w:rPr>
            </w:pPr>
            <w:r>
              <w:rPr>
                <w:sz w:val="16"/>
              </w:rPr>
              <w:t>0929</w:t>
            </w:r>
          </w:p>
        </w:tc>
        <w:tc>
          <w:tcPr>
            <w:tcW w:w="0" w:type="auto"/>
            <w:tcBorders>
              <w:top w:val="single" w:sz="4" w:space="0" w:color="auto"/>
              <w:left w:val="single" w:sz="4" w:space="0" w:color="auto"/>
              <w:bottom w:val="single" w:sz="4" w:space="0" w:color="auto"/>
              <w:right w:val="single" w:sz="4" w:space="0" w:color="auto"/>
            </w:tcBorders>
            <w:hideMark/>
          </w:tcPr>
          <w:p w14:paraId="0FA7F3F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4608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B051C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3D7AA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A97708D" w14:textId="77777777" w:rsidR="003B6F8D" w:rsidRDefault="003B6F8D">
            <w:pPr>
              <w:pStyle w:val="TAL"/>
              <w:rPr>
                <w:sz w:val="16"/>
              </w:rPr>
            </w:pPr>
            <w:r>
              <w:rPr>
                <w:sz w:val="16"/>
              </w:rPr>
              <w:t>agreed</w:t>
            </w:r>
          </w:p>
        </w:tc>
      </w:tr>
      <w:tr w:rsidR="003B6F8D" w14:paraId="6F44075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B91AC6A" w14:textId="77777777" w:rsidR="003B6F8D" w:rsidRDefault="003B6F8D">
            <w:pPr>
              <w:pStyle w:val="TAL"/>
              <w:rPr>
                <w:sz w:val="16"/>
              </w:rPr>
            </w:pPr>
            <w:r>
              <w:rPr>
                <w:sz w:val="16"/>
              </w:rPr>
              <w:t>C3-222270</w:t>
            </w:r>
          </w:p>
        </w:tc>
        <w:tc>
          <w:tcPr>
            <w:tcW w:w="0" w:type="auto"/>
            <w:tcBorders>
              <w:top w:val="single" w:sz="4" w:space="0" w:color="auto"/>
              <w:left w:val="single" w:sz="4" w:space="0" w:color="auto"/>
              <w:bottom w:val="single" w:sz="4" w:space="0" w:color="auto"/>
              <w:right w:val="single" w:sz="4" w:space="0" w:color="auto"/>
            </w:tcBorders>
            <w:hideMark/>
          </w:tcPr>
          <w:p w14:paraId="5E903007"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5C8F6E5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8995E5"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A4816D6" w14:textId="77777777" w:rsidR="003B6F8D" w:rsidRDefault="003B6F8D">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tcPr>
          <w:p w14:paraId="0AA0BC6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878C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EE87C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C493D" w14:textId="77777777" w:rsidR="003B6F8D" w:rsidRDefault="003B6F8D">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F2A8D6" w14:textId="77777777" w:rsidR="003B6F8D" w:rsidRDefault="003B6F8D">
            <w:pPr>
              <w:pStyle w:val="TAL"/>
              <w:rPr>
                <w:sz w:val="16"/>
              </w:rPr>
            </w:pPr>
            <w:r>
              <w:rPr>
                <w:sz w:val="16"/>
              </w:rPr>
              <w:t>revised</w:t>
            </w:r>
          </w:p>
        </w:tc>
      </w:tr>
      <w:tr w:rsidR="003B6F8D" w14:paraId="6668380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DB4AA9" w14:textId="77777777" w:rsidR="003B6F8D" w:rsidRDefault="003B6F8D">
            <w:pPr>
              <w:pStyle w:val="TAL"/>
              <w:rPr>
                <w:sz w:val="16"/>
              </w:rPr>
            </w:pPr>
            <w:r>
              <w:rPr>
                <w:sz w:val="16"/>
              </w:rPr>
              <w:t>C3-222434</w:t>
            </w:r>
          </w:p>
        </w:tc>
        <w:tc>
          <w:tcPr>
            <w:tcW w:w="0" w:type="auto"/>
            <w:tcBorders>
              <w:top w:val="single" w:sz="4" w:space="0" w:color="auto"/>
              <w:left w:val="single" w:sz="4" w:space="0" w:color="auto"/>
              <w:bottom w:val="single" w:sz="4" w:space="0" w:color="auto"/>
              <w:right w:val="single" w:sz="4" w:space="0" w:color="auto"/>
            </w:tcBorders>
            <w:hideMark/>
          </w:tcPr>
          <w:p w14:paraId="3ACC0126"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3F54DAC8"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55A0B8A"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A7981A7" w14:textId="77777777" w:rsidR="003B6F8D" w:rsidRDefault="003B6F8D">
            <w:pPr>
              <w:pStyle w:val="TAL"/>
              <w:rPr>
                <w:sz w:val="16"/>
              </w:rPr>
            </w:pPr>
            <w:r>
              <w:rPr>
                <w:sz w:val="16"/>
              </w:rPr>
              <w:t>0930</w:t>
            </w:r>
          </w:p>
        </w:tc>
        <w:tc>
          <w:tcPr>
            <w:tcW w:w="0" w:type="auto"/>
            <w:tcBorders>
              <w:top w:val="single" w:sz="4" w:space="0" w:color="auto"/>
              <w:left w:val="single" w:sz="4" w:space="0" w:color="auto"/>
              <w:bottom w:val="single" w:sz="4" w:space="0" w:color="auto"/>
              <w:right w:val="single" w:sz="4" w:space="0" w:color="auto"/>
            </w:tcBorders>
            <w:hideMark/>
          </w:tcPr>
          <w:p w14:paraId="026FB95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24FD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10281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E0ACA" w14:textId="77777777" w:rsidR="003B6F8D" w:rsidRDefault="003B6F8D">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50AF77" w14:textId="77777777" w:rsidR="003B6F8D" w:rsidRDefault="003B6F8D">
            <w:pPr>
              <w:pStyle w:val="TAL"/>
              <w:rPr>
                <w:sz w:val="16"/>
              </w:rPr>
            </w:pPr>
            <w:r>
              <w:rPr>
                <w:sz w:val="16"/>
              </w:rPr>
              <w:t>agreed</w:t>
            </w:r>
          </w:p>
        </w:tc>
      </w:tr>
      <w:tr w:rsidR="003B6F8D" w14:paraId="05DC857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3A4F8A" w14:textId="77777777" w:rsidR="003B6F8D" w:rsidRDefault="003B6F8D">
            <w:pPr>
              <w:pStyle w:val="TAL"/>
              <w:rPr>
                <w:sz w:val="16"/>
              </w:rPr>
            </w:pPr>
            <w:r>
              <w:rPr>
                <w:sz w:val="16"/>
              </w:rPr>
              <w:t>C3-222300</w:t>
            </w:r>
          </w:p>
        </w:tc>
        <w:tc>
          <w:tcPr>
            <w:tcW w:w="0" w:type="auto"/>
            <w:tcBorders>
              <w:top w:val="single" w:sz="4" w:space="0" w:color="auto"/>
              <w:left w:val="single" w:sz="4" w:space="0" w:color="auto"/>
              <w:bottom w:val="single" w:sz="4" w:space="0" w:color="auto"/>
              <w:right w:val="single" w:sz="4" w:space="0" w:color="auto"/>
            </w:tcBorders>
            <w:hideMark/>
          </w:tcPr>
          <w:p w14:paraId="230A49A9"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5CB89A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16C1F3"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1B5234" w14:textId="77777777" w:rsidR="003B6F8D" w:rsidRDefault="003B6F8D">
            <w:pPr>
              <w:pStyle w:val="TAL"/>
              <w:rPr>
                <w:sz w:val="16"/>
              </w:rPr>
            </w:pPr>
            <w:r>
              <w:rPr>
                <w:sz w:val="16"/>
              </w:rPr>
              <w:t>0931</w:t>
            </w:r>
          </w:p>
        </w:tc>
        <w:tc>
          <w:tcPr>
            <w:tcW w:w="0" w:type="auto"/>
            <w:tcBorders>
              <w:top w:val="single" w:sz="4" w:space="0" w:color="auto"/>
              <w:left w:val="single" w:sz="4" w:space="0" w:color="auto"/>
              <w:bottom w:val="single" w:sz="4" w:space="0" w:color="auto"/>
              <w:right w:val="single" w:sz="4" w:space="0" w:color="auto"/>
            </w:tcBorders>
          </w:tcPr>
          <w:p w14:paraId="202D874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ACA3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FD38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A3FC3"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7ECE365" w14:textId="77777777" w:rsidR="003B6F8D" w:rsidRDefault="003B6F8D">
            <w:pPr>
              <w:pStyle w:val="TAL"/>
              <w:rPr>
                <w:sz w:val="16"/>
              </w:rPr>
            </w:pPr>
            <w:r>
              <w:rPr>
                <w:sz w:val="16"/>
              </w:rPr>
              <w:t>revised</w:t>
            </w:r>
          </w:p>
        </w:tc>
      </w:tr>
      <w:tr w:rsidR="003B6F8D" w14:paraId="5E72DFA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7F7FB2B" w14:textId="77777777" w:rsidR="003B6F8D" w:rsidRDefault="003B6F8D">
            <w:pPr>
              <w:pStyle w:val="TAL"/>
              <w:rPr>
                <w:sz w:val="16"/>
              </w:rPr>
            </w:pPr>
            <w:r>
              <w:rPr>
                <w:sz w:val="16"/>
              </w:rPr>
              <w:t>C3-222592</w:t>
            </w:r>
          </w:p>
        </w:tc>
        <w:tc>
          <w:tcPr>
            <w:tcW w:w="0" w:type="auto"/>
            <w:tcBorders>
              <w:top w:val="single" w:sz="4" w:space="0" w:color="auto"/>
              <w:left w:val="single" w:sz="4" w:space="0" w:color="auto"/>
              <w:bottom w:val="single" w:sz="4" w:space="0" w:color="auto"/>
              <w:right w:val="single" w:sz="4" w:space="0" w:color="auto"/>
            </w:tcBorders>
            <w:hideMark/>
          </w:tcPr>
          <w:p w14:paraId="7F6B8685"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5B149DB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F369FF"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536206C" w14:textId="77777777" w:rsidR="003B6F8D" w:rsidRDefault="003B6F8D">
            <w:pPr>
              <w:pStyle w:val="TAL"/>
              <w:rPr>
                <w:sz w:val="16"/>
              </w:rPr>
            </w:pPr>
            <w:r>
              <w:rPr>
                <w:sz w:val="16"/>
              </w:rPr>
              <w:t>0931</w:t>
            </w:r>
          </w:p>
        </w:tc>
        <w:tc>
          <w:tcPr>
            <w:tcW w:w="0" w:type="auto"/>
            <w:tcBorders>
              <w:top w:val="single" w:sz="4" w:space="0" w:color="auto"/>
              <w:left w:val="single" w:sz="4" w:space="0" w:color="auto"/>
              <w:bottom w:val="single" w:sz="4" w:space="0" w:color="auto"/>
              <w:right w:val="single" w:sz="4" w:space="0" w:color="auto"/>
            </w:tcBorders>
            <w:hideMark/>
          </w:tcPr>
          <w:p w14:paraId="18869F5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B606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D8E0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DA6B0"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A807E1C" w14:textId="77777777" w:rsidR="003B6F8D" w:rsidRDefault="003B6F8D">
            <w:pPr>
              <w:pStyle w:val="TAL"/>
              <w:rPr>
                <w:sz w:val="16"/>
              </w:rPr>
            </w:pPr>
            <w:r>
              <w:rPr>
                <w:sz w:val="16"/>
              </w:rPr>
              <w:t>agreed</w:t>
            </w:r>
          </w:p>
        </w:tc>
      </w:tr>
      <w:tr w:rsidR="003B6F8D" w14:paraId="4AAAECA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7FAB739" w14:textId="77777777" w:rsidR="003B6F8D" w:rsidRDefault="003B6F8D">
            <w:pPr>
              <w:pStyle w:val="TAL"/>
              <w:rPr>
                <w:sz w:val="16"/>
              </w:rPr>
            </w:pPr>
            <w:r>
              <w:rPr>
                <w:sz w:val="16"/>
              </w:rPr>
              <w:t>C3-222304</w:t>
            </w:r>
          </w:p>
        </w:tc>
        <w:tc>
          <w:tcPr>
            <w:tcW w:w="0" w:type="auto"/>
            <w:tcBorders>
              <w:top w:val="single" w:sz="4" w:space="0" w:color="auto"/>
              <w:left w:val="single" w:sz="4" w:space="0" w:color="auto"/>
              <w:bottom w:val="single" w:sz="4" w:space="0" w:color="auto"/>
              <w:right w:val="single" w:sz="4" w:space="0" w:color="auto"/>
            </w:tcBorders>
            <w:hideMark/>
          </w:tcPr>
          <w:p w14:paraId="6853F054"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hideMark/>
          </w:tcPr>
          <w:p w14:paraId="7737B2A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CCF52D"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E690CC" w14:textId="77777777" w:rsidR="003B6F8D" w:rsidRDefault="003B6F8D">
            <w:pPr>
              <w:pStyle w:val="TAL"/>
              <w:rPr>
                <w:sz w:val="16"/>
              </w:rPr>
            </w:pPr>
            <w:r>
              <w:rPr>
                <w:sz w:val="16"/>
              </w:rPr>
              <w:t>0932</w:t>
            </w:r>
          </w:p>
        </w:tc>
        <w:tc>
          <w:tcPr>
            <w:tcW w:w="0" w:type="auto"/>
            <w:tcBorders>
              <w:top w:val="single" w:sz="4" w:space="0" w:color="auto"/>
              <w:left w:val="single" w:sz="4" w:space="0" w:color="auto"/>
              <w:bottom w:val="single" w:sz="4" w:space="0" w:color="auto"/>
              <w:right w:val="single" w:sz="4" w:space="0" w:color="auto"/>
            </w:tcBorders>
          </w:tcPr>
          <w:p w14:paraId="334DA6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CEFC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88A2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DB758F" w14:textId="77777777" w:rsidR="003B6F8D" w:rsidRDefault="003B6F8D">
            <w:pPr>
              <w:pStyle w:val="TAL"/>
              <w:rPr>
                <w:sz w:val="16"/>
              </w:rPr>
            </w:pPr>
            <w:r>
              <w:rPr>
                <w:sz w:val="16"/>
              </w:rPr>
              <w:t>ATSSS_Ph2</w:t>
            </w:r>
          </w:p>
        </w:tc>
        <w:tc>
          <w:tcPr>
            <w:tcW w:w="0" w:type="auto"/>
            <w:tcBorders>
              <w:top w:val="single" w:sz="4" w:space="0" w:color="auto"/>
              <w:left w:val="single" w:sz="4" w:space="0" w:color="auto"/>
              <w:bottom w:val="single" w:sz="4" w:space="0" w:color="auto"/>
              <w:right w:val="single" w:sz="4" w:space="0" w:color="auto"/>
            </w:tcBorders>
            <w:hideMark/>
          </w:tcPr>
          <w:p w14:paraId="2839C0EC" w14:textId="77777777" w:rsidR="003B6F8D" w:rsidRDefault="003B6F8D">
            <w:pPr>
              <w:pStyle w:val="TAL"/>
              <w:rPr>
                <w:sz w:val="16"/>
              </w:rPr>
            </w:pPr>
            <w:r>
              <w:rPr>
                <w:sz w:val="16"/>
              </w:rPr>
              <w:t>postponed</w:t>
            </w:r>
          </w:p>
        </w:tc>
      </w:tr>
      <w:tr w:rsidR="003B6F8D" w14:paraId="095184A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A44E6F5" w14:textId="77777777" w:rsidR="003B6F8D" w:rsidRDefault="003B6F8D">
            <w:pPr>
              <w:pStyle w:val="TAL"/>
              <w:rPr>
                <w:sz w:val="16"/>
              </w:rPr>
            </w:pPr>
            <w:r>
              <w:rPr>
                <w:sz w:val="16"/>
              </w:rPr>
              <w:t>C3-222305</w:t>
            </w:r>
          </w:p>
        </w:tc>
        <w:tc>
          <w:tcPr>
            <w:tcW w:w="0" w:type="auto"/>
            <w:tcBorders>
              <w:top w:val="single" w:sz="4" w:space="0" w:color="auto"/>
              <w:left w:val="single" w:sz="4" w:space="0" w:color="auto"/>
              <w:bottom w:val="single" w:sz="4" w:space="0" w:color="auto"/>
              <w:right w:val="single" w:sz="4" w:space="0" w:color="auto"/>
            </w:tcBorders>
            <w:hideMark/>
          </w:tcPr>
          <w:p w14:paraId="605D1241"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hideMark/>
          </w:tcPr>
          <w:p w14:paraId="6D922BD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A9BED7"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A0AF3D4" w14:textId="77777777" w:rsidR="003B6F8D" w:rsidRDefault="003B6F8D">
            <w:pPr>
              <w:pStyle w:val="TAL"/>
              <w:rPr>
                <w:sz w:val="16"/>
              </w:rPr>
            </w:pPr>
            <w:r>
              <w:rPr>
                <w:sz w:val="16"/>
              </w:rPr>
              <w:t>0933</w:t>
            </w:r>
          </w:p>
        </w:tc>
        <w:tc>
          <w:tcPr>
            <w:tcW w:w="0" w:type="auto"/>
            <w:tcBorders>
              <w:top w:val="single" w:sz="4" w:space="0" w:color="auto"/>
              <w:left w:val="single" w:sz="4" w:space="0" w:color="auto"/>
              <w:bottom w:val="single" w:sz="4" w:space="0" w:color="auto"/>
              <w:right w:val="single" w:sz="4" w:space="0" w:color="auto"/>
            </w:tcBorders>
          </w:tcPr>
          <w:p w14:paraId="7138EEE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32A49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E0C1A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729948"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56F4908" w14:textId="77777777" w:rsidR="003B6F8D" w:rsidRDefault="003B6F8D">
            <w:pPr>
              <w:pStyle w:val="TAL"/>
              <w:rPr>
                <w:sz w:val="16"/>
              </w:rPr>
            </w:pPr>
            <w:r>
              <w:rPr>
                <w:sz w:val="16"/>
              </w:rPr>
              <w:t>revised</w:t>
            </w:r>
          </w:p>
        </w:tc>
      </w:tr>
      <w:tr w:rsidR="003B6F8D" w14:paraId="708F22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5A14B2" w14:textId="77777777" w:rsidR="003B6F8D" w:rsidRDefault="003B6F8D">
            <w:pPr>
              <w:pStyle w:val="TAL"/>
              <w:rPr>
                <w:sz w:val="16"/>
              </w:rPr>
            </w:pPr>
            <w:r>
              <w:rPr>
                <w:sz w:val="16"/>
              </w:rPr>
              <w:t>C3-222518</w:t>
            </w:r>
          </w:p>
        </w:tc>
        <w:tc>
          <w:tcPr>
            <w:tcW w:w="0" w:type="auto"/>
            <w:tcBorders>
              <w:top w:val="single" w:sz="4" w:space="0" w:color="auto"/>
              <w:left w:val="single" w:sz="4" w:space="0" w:color="auto"/>
              <w:bottom w:val="single" w:sz="4" w:space="0" w:color="auto"/>
              <w:right w:val="single" w:sz="4" w:space="0" w:color="auto"/>
            </w:tcBorders>
            <w:hideMark/>
          </w:tcPr>
          <w:p w14:paraId="75D89BF8" w14:textId="77777777" w:rsidR="003B6F8D" w:rsidRDefault="003B6F8D">
            <w:pPr>
              <w:pStyle w:val="TAL"/>
              <w:rPr>
                <w:sz w:val="16"/>
              </w:rPr>
            </w:pPr>
            <w:r>
              <w:rPr>
                <w:sz w:val="16"/>
              </w:rPr>
              <w:t>Correction to the PDU Session ID determination in EPC interworking scenarios</w:t>
            </w:r>
          </w:p>
        </w:tc>
        <w:tc>
          <w:tcPr>
            <w:tcW w:w="0" w:type="auto"/>
            <w:tcBorders>
              <w:top w:val="single" w:sz="4" w:space="0" w:color="auto"/>
              <w:left w:val="single" w:sz="4" w:space="0" w:color="auto"/>
              <w:bottom w:val="single" w:sz="4" w:space="0" w:color="auto"/>
              <w:right w:val="single" w:sz="4" w:space="0" w:color="auto"/>
            </w:tcBorders>
            <w:hideMark/>
          </w:tcPr>
          <w:p w14:paraId="11E478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FCEB23" w14:textId="77777777" w:rsidR="003B6F8D" w:rsidRDefault="003B6F8D">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5D54A12" w14:textId="77777777" w:rsidR="003B6F8D" w:rsidRDefault="003B6F8D">
            <w:pPr>
              <w:pStyle w:val="TAL"/>
              <w:rPr>
                <w:sz w:val="16"/>
              </w:rPr>
            </w:pPr>
            <w:r>
              <w:rPr>
                <w:sz w:val="16"/>
              </w:rPr>
              <w:t>0933</w:t>
            </w:r>
          </w:p>
        </w:tc>
        <w:tc>
          <w:tcPr>
            <w:tcW w:w="0" w:type="auto"/>
            <w:tcBorders>
              <w:top w:val="single" w:sz="4" w:space="0" w:color="auto"/>
              <w:left w:val="single" w:sz="4" w:space="0" w:color="auto"/>
              <w:bottom w:val="single" w:sz="4" w:space="0" w:color="auto"/>
              <w:right w:val="single" w:sz="4" w:space="0" w:color="auto"/>
            </w:tcBorders>
            <w:hideMark/>
          </w:tcPr>
          <w:p w14:paraId="128782C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B02DC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DA362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5CCCAF"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1255733" w14:textId="77777777" w:rsidR="003B6F8D" w:rsidRDefault="003B6F8D">
            <w:pPr>
              <w:pStyle w:val="TAL"/>
              <w:rPr>
                <w:sz w:val="16"/>
              </w:rPr>
            </w:pPr>
            <w:r>
              <w:rPr>
                <w:sz w:val="16"/>
              </w:rPr>
              <w:t>agreed</w:t>
            </w:r>
          </w:p>
        </w:tc>
      </w:tr>
      <w:tr w:rsidR="003B6F8D" w14:paraId="4BDB943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316CC9" w14:textId="77777777" w:rsidR="003B6F8D" w:rsidRDefault="003B6F8D">
            <w:pPr>
              <w:pStyle w:val="TAL"/>
              <w:rPr>
                <w:sz w:val="16"/>
              </w:rPr>
            </w:pPr>
            <w:r>
              <w:rPr>
                <w:sz w:val="16"/>
              </w:rPr>
              <w:t>C3-222227</w:t>
            </w:r>
          </w:p>
        </w:tc>
        <w:tc>
          <w:tcPr>
            <w:tcW w:w="0" w:type="auto"/>
            <w:tcBorders>
              <w:top w:val="single" w:sz="4" w:space="0" w:color="auto"/>
              <w:left w:val="single" w:sz="4" w:space="0" w:color="auto"/>
              <w:bottom w:val="single" w:sz="4" w:space="0" w:color="auto"/>
              <w:right w:val="single" w:sz="4" w:space="0" w:color="auto"/>
            </w:tcBorders>
            <w:hideMark/>
          </w:tcPr>
          <w:p w14:paraId="09272846" w14:textId="77777777" w:rsidR="003B6F8D" w:rsidRDefault="003B6F8D">
            <w:pPr>
              <w:pStyle w:val="TAL"/>
              <w:rPr>
                <w:sz w:val="16"/>
              </w:rPr>
            </w:pPr>
            <w:r>
              <w:rPr>
                <w:sz w:val="16"/>
              </w:rPr>
              <w:t>Incorrect step number referenced in UE Policy Association Modification procedures</w:t>
            </w:r>
          </w:p>
        </w:tc>
        <w:tc>
          <w:tcPr>
            <w:tcW w:w="0" w:type="auto"/>
            <w:tcBorders>
              <w:top w:val="single" w:sz="4" w:space="0" w:color="auto"/>
              <w:left w:val="single" w:sz="4" w:space="0" w:color="auto"/>
              <w:bottom w:val="single" w:sz="4" w:space="0" w:color="auto"/>
              <w:right w:val="single" w:sz="4" w:space="0" w:color="auto"/>
            </w:tcBorders>
            <w:hideMark/>
          </w:tcPr>
          <w:p w14:paraId="3E40C35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91FBFA"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C7C81D5" w14:textId="77777777" w:rsidR="003B6F8D" w:rsidRDefault="003B6F8D">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tcPr>
          <w:p w14:paraId="2F8DA45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E58C6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47D7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2DEC60"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BD1D4C0" w14:textId="77777777" w:rsidR="003B6F8D" w:rsidRDefault="003B6F8D">
            <w:pPr>
              <w:pStyle w:val="TAL"/>
              <w:rPr>
                <w:sz w:val="16"/>
              </w:rPr>
            </w:pPr>
            <w:r>
              <w:rPr>
                <w:sz w:val="16"/>
              </w:rPr>
              <w:t>agreed</w:t>
            </w:r>
          </w:p>
        </w:tc>
      </w:tr>
      <w:tr w:rsidR="003B6F8D" w14:paraId="14B4DF2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D2640A" w14:textId="77777777" w:rsidR="003B6F8D" w:rsidRDefault="003B6F8D">
            <w:pPr>
              <w:pStyle w:val="TAL"/>
              <w:rPr>
                <w:sz w:val="16"/>
              </w:rPr>
            </w:pPr>
            <w:r>
              <w:rPr>
                <w:sz w:val="16"/>
              </w:rPr>
              <w:t>C3-222239</w:t>
            </w:r>
          </w:p>
        </w:tc>
        <w:tc>
          <w:tcPr>
            <w:tcW w:w="0" w:type="auto"/>
            <w:tcBorders>
              <w:top w:val="single" w:sz="4" w:space="0" w:color="auto"/>
              <w:left w:val="single" w:sz="4" w:space="0" w:color="auto"/>
              <w:bottom w:val="single" w:sz="4" w:space="0" w:color="auto"/>
              <w:right w:val="single" w:sz="4" w:space="0" w:color="auto"/>
            </w:tcBorders>
            <w:hideMark/>
          </w:tcPr>
          <w:p w14:paraId="3F54ADD9" w14:textId="77777777" w:rsidR="003B6F8D" w:rsidRDefault="003B6F8D">
            <w:pPr>
              <w:pStyle w:val="TAL"/>
              <w:rPr>
                <w:sz w:val="16"/>
              </w:rPr>
            </w:pPr>
            <w:r>
              <w:rPr>
                <w:sz w:val="16"/>
              </w:rPr>
              <w:t>Correction to PCF subscription on USER_DATA_CONGESTION</w:t>
            </w:r>
          </w:p>
        </w:tc>
        <w:tc>
          <w:tcPr>
            <w:tcW w:w="0" w:type="auto"/>
            <w:tcBorders>
              <w:top w:val="single" w:sz="4" w:space="0" w:color="auto"/>
              <w:left w:val="single" w:sz="4" w:space="0" w:color="auto"/>
              <w:bottom w:val="single" w:sz="4" w:space="0" w:color="auto"/>
              <w:right w:val="single" w:sz="4" w:space="0" w:color="auto"/>
            </w:tcBorders>
            <w:hideMark/>
          </w:tcPr>
          <w:p w14:paraId="2E9E2BFC"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0A2756"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193B7F9" w14:textId="77777777" w:rsidR="003B6F8D" w:rsidRDefault="003B6F8D">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tcPr>
          <w:p w14:paraId="4B05D25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62B88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4F09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91FF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48B7283" w14:textId="77777777" w:rsidR="003B6F8D" w:rsidRDefault="003B6F8D">
            <w:pPr>
              <w:pStyle w:val="TAL"/>
              <w:rPr>
                <w:sz w:val="16"/>
              </w:rPr>
            </w:pPr>
            <w:r>
              <w:rPr>
                <w:sz w:val="16"/>
              </w:rPr>
              <w:t>agreed</w:t>
            </w:r>
          </w:p>
        </w:tc>
      </w:tr>
      <w:tr w:rsidR="003B6F8D" w14:paraId="23BA0C0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E1097E" w14:textId="77777777" w:rsidR="003B6F8D" w:rsidRDefault="003B6F8D">
            <w:pPr>
              <w:pStyle w:val="TAL"/>
              <w:rPr>
                <w:sz w:val="16"/>
              </w:rPr>
            </w:pPr>
            <w:r>
              <w:rPr>
                <w:sz w:val="16"/>
              </w:rPr>
              <w:t>C3-222248</w:t>
            </w:r>
          </w:p>
        </w:tc>
        <w:tc>
          <w:tcPr>
            <w:tcW w:w="0" w:type="auto"/>
            <w:tcBorders>
              <w:top w:val="single" w:sz="4" w:space="0" w:color="auto"/>
              <w:left w:val="single" w:sz="4" w:space="0" w:color="auto"/>
              <w:bottom w:val="single" w:sz="4" w:space="0" w:color="auto"/>
              <w:right w:val="single" w:sz="4" w:space="0" w:color="auto"/>
            </w:tcBorders>
            <w:hideMark/>
          </w:tcPr>
          <w:p w14:paraId="4936276D" w14:textId="77777777" w:rsidR="003B6F8D" w:rsidRDefault="003B6F8D">
            <w:pPr>
              <w:pStyle w:val="TAL"/>
              <w:rPr>
                <w:sz w:val="16"/>
              </w:rPr>
            </w:pPr>
            <w:r>
              <w:rPr>
                <w:sz w:val="16"/>
              </w:rPr>
              <w:t>Correction of wrong features in the flow procedures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3D9355C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4F1460"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CCD9996" w14:textId="77777777" w:rsidR="003B6F8D" w:rsidRDefault="003B6F8D">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tcPr>
          <w:p w14:paraId="268A133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00B6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927A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682764"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0BBE7D7" w14:textId="77777777" w:rsidR="003B6F8D" w:rsidRDefault="003B6F8D">
            <w:pPr>
              <w:pStyle w:val="TAL"/>
              <w:rPr>
                <w:sz w:val="16"/>
              </w:rPr>
            </w:pPr>
            <w:r>
              <w:rPr>
                <w:sz w:val="16"/>
              </w:rPr>
              <w:t>agreed</w:t>
            </w:r>
          </w:p>
        </w:tc>
      </w:tr>
      <w:tr w:rsidR="003B6F8D" w14:paraId="0D8E511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6B6798" w14:textId="77777777" w:rsidR="003B6F8D" w:rsidRDefault="003B6F8D">
            <w:pPr>
              <w:pStyle w:val="TAL"/>
              <w:rPr>
                <w:sz w:val="16"/>
              </w:rPr>
            </w:pPr>
            <w:r>
              <w:rPr>
                <w:sz w:val="16"/>
              </w:rPr>
              <w:t>C3-222250</w:t>
            </w:r>
          </w:p>
        </w:tc>
        <w:tc>
          <w:tcPr>
            <w:tcW w:w="0" w:type="auto"/>
            <w:tcBorders>
              <w:top w:val="single" w:sz="4" w:space="0" w:color="auto"/>
              <w:left w:val="single" w:sz="4" w:space="0" w:color="auto"/>
              <w:bottom w:val="single" w:sz="4" w:space="0" w:color="auto"/>
              <w:right w:val="single" w:sz="4" w:space="0" w:color="auto"/>
            </w:tcBorders>
            <w:hideMark/>
          </w:tcPr>
          <w:p w14:paraId="3A71F4E8" w14:textId="77777777" w:rsidR="003B6F8D" w:rsidRDefault="003B6F8D">
            <w:pPr>
              <w:pStyle w:val="TAL"/>
              <w:rPr>
                <w:sz w:val="16"/>
              </w:rPr>
            </w:pPr>
            <w:r>
              <w:rPr>
                <w:sz w:val="16"/>
              </w:rPr>
              <w:t>PCF behaviour for Data Dispersion and WLAN performance</w:t>
            </w:r>
          </w:p>
        </w:tc>
        <w:tc>
          <w:tcPr>
            <w:tcW w:w="0" w:type="auto"/>
            <w:tcBorders>
              <w:top w:val="single" w:sz="4" w:space="0" w:color="auto"/>
              <w:left w:val="single" w:sz="4" w:space="0" w:color="auto"/>
              <w:bottom w:val="single" w:sz="4" w:space="0" w:color="auto"/>
              <w:right w:val="single" w:sz="4" w:space="0" w:color="auto"/>
            </w:tcBorders>
            <w:hideMark/>
          </w:tcPr>
          <w:p w14:paraId="40CD351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7A4770"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D13613D" w14:textId="77777777" w:rsidR="003B6F8D" w:rsidRDefault="003B6F8D">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tcPr>
          <w:p w14:paraId="2B863AE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F60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8175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8126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406A255" w14:textId="77777777" w:rsidR="003B6F8D" w:rsidRDefault="003B6F8D">
            <w:pPr>
              <w:pStyle w:val="TAL"/>
              <w:rPr>
                <w:sz w:val="16"/>
              </w:rPr>
            </w:pPr>
            <w:r>
              <w:rPr>
                <w:sz w:val="16"/>
              </w:rPr>
              <w:t>agreed</w:t>
            </w:r>
          </w:p>
        </w:tc>
      </w:tr>
      <w:tr w:rsidR="003B6F8D" w14:paraId="2AB0AD4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CA0B18" w14:textId="77777777" w:rsidR="003B6F8D" w:rsidRDefault="003B6F8D">
            <w:pPr>
              <w:pStyle w:val="TAL"/>
              <w:rPr>
                <w:sz w:val="16"/>
              </w:rPr>
            </w:pPr>
            <w:r>
              <w:rPr>
                <w:sz w:val="16"/>
              </w:rPr>
              <w:t>C3-222251</w:t>
            </w:r>
          </w:p>
        </w:tc>
        <w:tc>
          <w:tcPr>
            <w:tcW w:w="0" w:type="auto"/>
            <w:tcBorders>
              <w:top w:val="single" w:sz="4" w:space="0" w:color="auto"/>
              <w:left w:val="single" w:sz="4" w:space="0" w:color="auto"/>
              <w:bottom w:val="single" w:sz="4" w:space="0" w:color="auto"/>
              <w:right w:val="single" w:sz="4" w:space="0" w:color="auto"/>
            </w:tcBorders>
            <w:hideMark/>
          </w:tcPr>
          <w:p w14:paraId="0D18577C" w14:textId="77777777" w:rsidR="003B6F8D" w:rsidRDefault="003B6F8D">
            <w:pPr>
              <w:pStyle w:val="TAL"/>
              <w:rPr>
                <w:sz w:val="16"/>
              </w:rPr>
            </w:pPr>
            <w:r>
              <w:rPr>
                <w:sz w:val="16"/>
              </w:rPr>
              <w:t>PCF behaviour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79E0F9A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D55733"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17F24E9" w14:textId="77777777" w:rsidR="003B6F8D" w:rsidRDefault="003B6F8D">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tcPr>
          <w:p w14:paraId="05B7A8E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790D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DC752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87737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864B640" w14:textId="77777777" w:rsidR="003B6F8D" w:rsidRDefault="003B6F8D">
            <w:pPr>
              <w:pStyle w:val="TAL"/>
              <w:rPr>
                <w:sz w:val="16"/>
              </w:rPr>
            </w:pPr>
            <w:r>
              <w:rPr>
                <w:sz w:val="16"/>
              </w:rPr>
              <w:t>agreed</w:t>
            </w:r>
          </w:p>
        </w:tc>
      </w:tr>
      <w:tr w:rsidR="003B6F8D" w14:paraId="1D9F62D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F4A2E8" w14:textId="77777777" w:rsidR="003B6F8D" w:rsidRDefault="003B6F8D">
            <w:pPr>
              <w:pStyle w:val="TAL"/>
              <w:rPr>
                <w:sz w:val="16"/>
              </w:rPr>
            </w:pPr>
            <w:r>
              <w:rPr>
                <w:sz w:val="16"/>
              </w:rPr>
              <w:t>C3-222271</w:t>
            </w:r>
          </w:p>
        </w:tc>
        <w:tc>
          <w:tcPr>
            <w:tcW w:w="0" w:type="auto"/>
            <w:tcBorders>
              <w:top w:val="single" w:sz="4" w:space="0" w:color="auto"/>
              <w:left w:val="single" w:sz="4" w:space="0" w:color="auto"/>
              <w:bottom w:val="single" w:sz="4" w:space="0" w:color="auto"/>
              <w:right w:val="single" w:sz="4" w:space="0" w:color="auto"/>
            </w:tcBorders>
            <w:hideMark/>
          </w:tcPr>
          <w:p w14:paraId="021A92E0"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508140C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9E6B30"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D82BB99" w14:textId="77777777" w:rsidR="003B6F8D" w:rsidRDefault="003B6F8D">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tcPr>
          <w:p w14:paraId="3B63A8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3237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9118A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6C04DA" w14:textId="77777777" w:rsidR="003B6F8D" w:rsidRDefault="003B6F8D">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0309E4" w14:textId="77777777" w:rsidR="003B6F8D" w:rsidRDefault="003B6F8D">
            <w:pPr>
              <w:pStyle w:val="TAL"/>
              <w:rPr>
                <w:sz w:val="16"/>
              </w:rPr>
            </w:pPr>
            <w:r>
              <w:rPr>
                <w:sz w:val="16"/>
              </w:rPr>
              <w:t>revised</w:t>
            </w:r>
          </w:p>
        </w:tc>
      </w:tr>
      <w:tr w:rsidR="003B6F8D" w14:paraId="5E26F4D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9FCB58" w14:textId="77777777" w:rsidR="003B6F8D" w:rsidRDefault="003B6F8D">
            <w:pPr>
              <w:pStyle w:val="TAL"/>
              <w:rPr>
                <w:sz w:val="16"/>
              </w:rPr>
            </w:pPr>
            <w:r>
              <w:rPr>
                <w:sz w:val="16"/>
              </w:rPr>
              <w:t>C3-222433</w:t>
            </w:r>
          </w:p>
        </w:tc>
        <w:tc>
          <w:tcPr>
            <w:tcW w:w="0" w:type="auto"/>
            <w:tcBorders>
              <w:top w:val="single" w:sz="4" w:space="0" w:color="auto"/>
              <w:left w:val="single" w:sz="4" w:space="0" w:color="auto"/>
              <w:bottom w:val="single" w:sz="4" w:space="0" w:color="auto"/>
              <w:right w:val="single" w:sz="4" w:space="0" w:color="auto"/>
            </w:tcBorders>
            <w:hideMark/>
          </w:tcPr>
          <w:p w14:paraId="3B489E66" w14:textId="77777777" w:rsidR="003B6F8D" w:rsidRDefault="003B6F8D">
            <w:pPr>
              <w:pStyle w:val="TAL"/>
              <w:rPr>
                <w:sz w:val="16"/>
              </w:rPr>
            </w:pPr>
            <w:r>
              <w:rPr>
                <w:sz w:val="16"/>
              </w:rPr>
              <w:t>Completion of User Plane Remote Provisioning</w:t>
            </w:r>
          </w:p>
        </w:tc>
        <w:tc>
          <w:tcPr>
            <w:tcW w:w="0" w:type="auto"/>
            <w:tcBorders>
              <w:top w:val="single" w:sz="4" w:space="0" w:color="auto"/>
              <w:left w:val="single" w:sz="4" w:space="0" w:color="auto"/>
              <w:bottom w:val="single" w:sz="4" w:space="0" w:color="auto"/>
              <w:right w:val="single" w:sz="4" w:space="0" w:color="auto"/>
            </w:tcBorders>
            <w:hideMark/>
          </w:tcPr>
          <w:p w14:paraId="6BF1881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FDEC4A" w14:textId="77777777" w:rsidR="003B6F8D" w:rsidRDefault="003B6F8D">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75E8CF4" w14:textId="77777777" w:rsidR="003B6F8D" w:rsidRDefault="003B6F8D">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14:paraId="11523DB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65D7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0D4D3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590C47" w14:textId="77777777" w:rsidR="003B6F8D" w:rsidRDefault="003B6F8D">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38E7F1" w14:textId="77777777" w:rsidR="003B6F8D" w:rsidRDefault="003B6F8D">
            <w:pPr>
              <w:pStyle w:val="TAL"/>
              <w:rPr>
                <w:sz w:val="16"/>
              </w:rPr>
            </w:pPr>
            <w:r>
              <w:rPr>
                <w:sz w:val="16"/>
              </w:rPr>
              <w:t>agreed</w:t>
            </w:r>
          </w:p>
        </w:tc>
      </w:tr>
      <w:tr w:rsidR="003B6F8D" w14:paraId="38D3C3D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8B0843" w14:textId="77777777" w:rsidR="003B6F8D" w:rsidRDefault="003B6F8D">
            <w:pPr>
              <w:pStyle w:val="TAL"/>
              <w:rPr>
                <w:sz w:val="16"/>
              </w:rPr>
            </w:pPr>
            <w:r>
              <w:rPr>
                <w:sz w:val="16"/>
              </w:rPr>
              <w:t>C3-222108</w:t>
            </w:r>
          </w:p>
        </w:tc>
        <w:tc>
          <w:tcPr>
            <w:tcW w:w="0" w:type="auto"/>
            <w:tcBorders>
              <w:top w:val="single" w:sz="4" w:space="0" w:color="auto"/>
              <w:left w:val="single" w:sz="4" w:space="0" w:color="auto"/>
              <w:bottom w:val="single" w:sz="4" w:space="0" w:color="auto"/>
              <w:right w:val="single" w:sz="4" w:space="0" w:color="auto"/>
            </w:tcBorders>
            <w:hideMark/>
          </w:tcPr>
          <w:p w14:paraId="4BC8C25D" w14:textId="77777777" w:rsidR="003B6F8D" w:rsidRDefault="003B6F8D">
            <w:pPr>
              <w:pStyle w:val="TAL"/>
              <w:rPr>
                <w:sz w:val="16"/>
              </w:rPr>
            </w:pPr>
            <w:r>
              <w:rPr>
                <w:sz w:val="16"/>
              </w:rPr>
              <w:t>Resolve EN about the handling of QoS references and individual parameters</w:t>
            </w:r>
          </w:p>
        </w:tc>
        <w:tc>
          <w:tcPr>
            <w:tcW w:w="0" w:type="auto"/>
            <w:tcBorders>
              <w:top w:val="single" w:sz="4" w:space="0" w:color="auto"/>
              <w:left w:val="single" w:sz="4" w:space="0" w:color="auto"/>
              <w:bottom w:val="single" w:sz="4" w:space="0" w:color="auto"/>
              <w:right w:val="single" w:sz="4" w:space="0" w:color="auto"/>
            </w:tcBorders>
            <w:hideMark/>
          </w:tcPr>
          <w:p w14:paraId="6FD5435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84A350"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27A1E15" w14:textId="77777777" w:rsidR="003B6F8D" w:rsidRDefault="003B6F8D">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14:paraId="51E10CA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F5AC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3A64A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3424C5"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738C22" w14:textId="77777777" w:rsidR="003B6F8D" w:rsidRDefault="003B6F8D">
            <w:pPr>
              <w:pStyle w:val="TAL"/>
              <w:rPr>
                <w:sz w:val="16"/>
              </w:rPr>
            </w:pPr>
            <w:r>
              <w:rPr>
                <w:sz w:val="16"/>
              </w:rPr>
              <w:t>merged</w:t>
            </w:r>
          </w:p>
        </w:tc>
      </w:tr>
      <w:tr w:rsidR="003B6F8D" w14:paraId="0623DDA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0D5152" w14:textId="77777777" w:rsidR="003B6F8D" w:rsidRDefault="003B6F8D">
            <w:pPr>
              <w:pStyle w:val="TAL"/>
              <w:rPr>
                <w:sz w:val="16"/>
              </w:rPr>
            </w:pPr>
            <w:r>
              <w:rPr>
                <w:sz w:val="16"/>
              </w:rPr>
              <w:t>C3-222116</w:t>
            </w:r>
          </w:p>
        </w:tc>
        <w:tc>
          <w:tcPr>
            <w:tcW w:w="0" w:type="auto"/>
            <w:tcBorders>
              <w:top w:val="single" w:sz="4" w:space="0" w:color="auto"/>
              <w:left w:val="single" w:sz="4" w:space="0" w:color="auto"/>
              <w:bottom w:val="single" w:sz="4" w:space="0" w:color="auto"/>
              <w:right w:val="single" w:sz="4" w:space="0" w:color="auto"/>
            </w:tcBorders>
            <w:hideMark/>
          </w:tcPr>
          <w:p w14:paraId="2CF58970"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hideMark/>
          </w:tcPr>
          <w:p w14:paraId="62A64E9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2142C8"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40BC348" w14:textId="77777777" w:rsidR="003B6F8D" w:rsidRDefault="003B6F8D">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14:paraId="224F65B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DFF0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2DE92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55E0F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AA56517" w14:textId="77777777" w:rsidR="003B6F8D" w:rsidRDefault="003B6F8D">
            <w:pPr>
              <w:pStyle w:val="TAL"/>
              <w:rPr>
                <w:sz w:val="16"/>
              </w:rPr>
            </w:pPr>
            <w:r>
              <w:rPr>
                <w:sz w:val="16"/>
              </w:rPr>
              <w:t>revised</w:t>
            </w:r>
          </w:p>
        </w:tc>
      </w:tr>
      <w:tr w:rsidR="003B6F8D" w14:paraId="1256574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8FB0F49" w14:textId="77777777" w:rsidR="003B6F8D" w:rsidRDefault="003B6F8D">
            <w:pPr>
              <w:pStyle w:val="TAL"/>
              <w:rPr>
                <w:sz w:val="16"/>
              </w:rPr>
            </w:pPr>
            <w:r>
              <w:rPr>
                <w:sz w:val="16"/>
              </w:rPr>
              <w:t>C3-222400</w:t>
            </w:r>
          </w:p>
        </w:tc>
        <w:tc>
          <w:tcPr>
            <w:tcW w:w="0" w:type="auto"/>
            <w:tcBorders>
              <w:top w:val="single" w:sz="4" w:space="0" w:color="auto"/>
              <w:left w:val="single" w:sz="4" w:space="0" w:color="auto"/>
              <w:bottom w:val="single" w:sz="4" w:space="0" w:color="auto"/>
              <w:right w:val="single" w:sz="4" w:space="0" w:color="auto"/>
            </w:tcBorders>
            <w:hideMark/>
          </w:tcPr>
          <w:p w14:paraId="42861F2A" w14:textId="77777777" w:rsidR="003B6F8D" w:rsidRDefault="003B6F8D">
            <w:pPr>
              <w:pStyle w:val="TAL"/>
              <w:rPr>
                <w:sz w:val="16"/>
              </w:rPr>
            </w:pPr>
            <w:r>
              <w:rPr>
                <w:sz w:val="16"/>
              </w:rPr>
              <w:t>Wording correction for consistency</w:t>
            </w:r>
          </w:p>
        </w:tc>
        <w:tc>
          <w:tcPr>
            <w:tcW w:w="0" w:type="auto"/>
            <w:tcBorders>
              <w:top w:val="single" w:sz="4" w:space="0" w:color="auto"/>
              <w:left w:val="single" w:sz="4" w:space="0" w:color="auto"/>
              <w:bottom w:val="single" w:sz="4" w:space="0" w:color="auto"/>
              <w:right w:val="single" w:sz="4" w:space="0" w:color="auto"/>
            </w:tcBorders>
            <w:hideMark/>
          </w:tcPr>
          <w:p w14:paraId="2E66583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52F42C"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46E0CAF" w14:textId="77777777" w:rsidR="003B6F8D" w:rsidRDefault="003B6F8D">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14:paraId="7CE9611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3EFFE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EB480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841C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541A4A7" w14:textId="77777777" w:rsidR="003B6F8D" w:rsidRDefault="003B6F8D">
            <w:pPr>
              <w:pStyle w:val="TAL"/>
              <w:rPr>
                <w:sz w:val="16"/>
              </w:rPr>
            </w:pPr>
            <w:r>
              <w:rPr>
                <w:sz w:val="16"/>
              </w:rPr>
              <w:t>agreed</w:t>
            </w:r>
          </w:p>
        </w:tc>
      </w:tr>
      <w:tr w:rsidR="003B6F8D" w14:paraId="7E2FCE6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5F6357" w14:textId="77777777" w:rsidR="003B6F8D" w:rsidRDefault="003B6F8D">
            <w:pPr>
              <w:pStyle w:val="TAL"/>
              <w:rPr>
                <w:sz w:val="16"/>
              </w:rPr>
            </w:pPr>
            <w:r>
              <w:rPr>
                <w:sz w:val="16"/>
              </w:rPr>
              <w:t>C3-222148</w:t>
            </w:r>
          </w:p>
        </w:tc>
        <w:tc>
          <w:tcPr>
            <w:tcW w:w="0" w:type="auto"/>
            <w:tcBorders>
              <w:top w:val="single" w:sz="4" w:space="0" w:color="auto"/>
              <w:left w:val="single" w:sz="4" w:space="0" w:color="auto"/>
              <w:bottom w:val="single" w:sz="4" w:space="0" w:color="auto"/>
              <w:right w:val="single" w:sz="4" w:space="0" w:color="auto"/>
            </w:tcBorders>
            <w:hideMark/>
          </w:tcPr>
          <w:p w14:paraId="0772AF97" w14:textId="77777777" w:rsidR="003B6F8D" w:rsidRDefault="003B6F8D">
            <w:pPr>
              <w:pStyle w:val="TAL"/>
              <w:rPr>
                <w:sz w:val="16"/>
              </w:rPr>
            </w:pPr>
            <w:r>
              <w:rPr>
                <w:sz w:val="16"/>
              </w:rPr>
              <w:t xml:space="preserve">Reserve value 0 to </w:t>
            </w:r>
            <w:proofErr w:type="spellStart"/>
            <w:r>
              <w:rPr>
                <w:sz w:val="16"/>
              </w:rPr>
              <w:t>tscaiTimeDom</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5C6E30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01A0EC"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B875BD8" w14:textId="77777777" w:rsidR="003B6F8D" w:rsidRDefault="003B6F8D">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tcPr>
          <w:p w14:paraId="52DB4CB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1A6A0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63A50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EE6BE"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A6E1C3" w14:textId="77777777" w:rsidR="003B6F8D" w:rsidRDefault="003B6F8D">
            <w:pPr>
              <w:pStyle w:val="TAL"/>
              <w:rPr>
                <w:sz w:val="16"/>
              </w:rPr>
            </w:pPr>
            <w:r>
              <w:rPr>
                <w:sz w:val="16"/>
              </w:rPr>
              <w:t>postponed</w:t>
            </w:r>
          </w:p>
        </w:tc>
      </w:tr>
      <w:tr w:rsidR="003B6F8D" w14:paraId="7F06F74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0E3A16" w14:textId="77777777" w:rsidR="003B6F8D" w:rsidRDefault="003B6F8D">
            <w:pPr>
              <w:pStyle w:val="TAL"/>
              <w:rPr>
                <w:sz w:val="16"/>
              </w:rPr>
            </w:pPr>
            <w:r>
              <w:rPr>
                <w:sz w:val="16"/>
              </w:rPr>
              <w:t>C3-222152</w:t>
            </w:r>
          </w:p>
        </w:tc>
        <w:tc>
          <w:tcPr>
            <w:tcW w:w="0" w:type="auto"/>
            <w:tcBorders>
              <w:top w:val="single" w:sz="4" w:space="0" w:color="auto"/>
              <w:left w:val="single" w:sz="4" w:space="0" w:color="auto"/>
              <w:bottom w:val="single" w:sz="4" w:space="0" w:color="auto"/>
              <w:right w:val="single" w:sz="4" w:space="0" w:color="auto"/>
            </w:tcBorders>
            <w:hideMark/>
          </w:tcPr>
          <w:p w14:paraId="3BD70A6D"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43B7C6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43FA5E"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E8DFE2" w14:textId="77777777" w:rsidR="003B6F8D" w:rsidRDefault="003B6F8D">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tcPr>
          <w:p w14:paraId="3EE1C52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546F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4B82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FC5F6"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EA2E82" w14:textId="77777777" w:rsidR="003B6F8D" w:rsidRDefault="003B6F8D">
            <w:pPr>
              <w:pStyle w:val="TAL"/>
              <w:rPr>
                <w:sz w:val="16"/>
              </w:rPr>
            </w:pPr>
            <w:r>
              <w:rPr>
                <w:sz w:val="16"/>
              </w:rPr>
              <w:t>revised</w:t>
            </w:r>
          </w:p>
        </w:tc>
      </w:tr>
      <w:tr w:rsidR="003B6F8D" w14:paraId="6BAC688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9497EFD" w14:textId="77777777" w:rsidR="003B6F8D" w:rsidRDefault="003B6F8D">
            <w:pPr>
              <w:pStyle w:val="TAL"/>
              <w:rPr>
                <w:sz w:val="16"/>
              </w:rPr>
            </w:pPr>
            <w:r>
              <w:rPr>
                <w:sz w:val="16"/>
              </w:rPr>
              <w:t>C3-222587</w:t>
            </w:r>
          </w:p>
        </w:tc>
        <w:tc>
          <w:tcPr>
            <w:tcW w:w="0" w:type="auto"/>
            <w:tcBorders>
              <w:top w:val="single" w:sz="4" w:space="0" w:color="auto"/>
              <w:left w:val="single" w:sz="4" w:space="0" w:color="auto"/>
              <w:bottom w:val="single" w:sz="4" w:space="0" w:color="auto"/>
              <w:right w:val="single" w:sz="4" w:space="0" w:color="auto"/>
            </w:tcBorders>
            <w:hideMark/>
          </w:tcPr>
          <w:p w14:paraId="2399973D" w14:textId="77777777" w:rsidR="003B6F8D" w:rsidRDefault="003B6F8D">
            <w:pPr>
              <w:pStyle w:val="TAL"/>
              <w:rPr>
                <w:sz w:val="16"/>
              </w:rPr>
            </w:pPr>
            <w:r>
              <w:rPr>
                <w:sz w:val="16"/>
              </w:rPr>
              <w:t>Resolve the issue related to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564BC524"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D6E8F2"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6B350D9" w14:textId="77777777" w:rsidR="003B6F8D" w:rsidRDefault="003B6F8D">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383172D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1086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1497C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105051"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E5F9C9" w14:textId="77777777" w:rsidR="003B6F8D" w:rsidRDefault="003B6F8D">
            <w:pPr>
              <w:pStyle w:val="TAL"/>
              <w:rPr>
                <w:sz w:val="16"/>
              </w:rPr>
            </w:pPr>
            <w:r>
              <w:rPr>
                <w:sz w:val="16"/>
              </w:rPr>
              <w:t>agreed</w:t>
            </w:r>
          </w:p>
        </w:tc>
      </w:tr>
      <w:tr w:rsidR="003B6F8D" w14:paraId="658FE4A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31DBD7" w14:textId="77777777" w:rsidR="003B6F8D" w:rsidRDefault="003B6F8D">
            <w:pPr>
              <w:pStyle w:val="TAL"/>
              <w:rPr>
                <w:sz w:val="16"/>
              </w:rPr>
            </w:pPr>
            <w:r>
              <w:rPr>
                <w:sz w:val="16"/>
              </w:rPr>
              <w:t>C3-222156</w:t>
            </w:r>
          </w:p>
        </w:tc>
        <w:tc>
          <w:tcPr>
            <w:tcW w:w="0" w:type="auto"/>
            <w:tcBorders>
              <w:top w:val="single" w:sz="4" w:space="0" w:color="auto"/>
              <w:left w:val="single" w:sz="4" w:space="0" w:color="auto"/>
              <w:bottom w:val="single" w:sz="4" w:space="0" w:color="auto"/>
              <w:right w:val="single" w:sz="4" w:space="0" w:color="auto"/>
            </w:tcBorders>
            <w:hideMark/>
          </w:tcPr>
          <w:p w14:paraId="23CBA78A"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hideMark/>
          </w:tcPr>
          <w:p w14:paraId="56E72A3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4AFB42"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096022C" w14:textId="77777777" w:rsidR="003B6F8D" w:rsidRDefault="003B6F8D">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tcPr>
          <w:p w14:paraId="55DE1AB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B4ACC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566D7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B2807E"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82AD4" w14:textId="77777777" w:rsidR="003B6F8D" w:rsidRDefault="003B6F8D">
            <w:pPr>
              <w:pStyle w:val="TAL"/>
              <w:rPr>
                <w:sz w:val="16"/>
              </w:rPr>
            </w:pPr>
            <w:r>
              <w:rPr>
                <w:sz w:val="16"/>
              </w:rPr>
              <w:t>revised</w:t>
            </w:r>
          </w:p>
        </w:tc>
      </w:tr>
      <w:tr w:rsidR="003B6F8D" w14:paraId="6D7C57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C449CA2" w14:textId="77777777" w:rsidR="003B6F8D" w:rsidRDefault="003B6F8D">
            <w:pPr>
              <w:pStyle w:val="TAL"/>
              <w:rPr>
                <w:sz w:val="16"/>
              </w:rPr>
            </w:pPr>
            <w:r>
              <w:rPr>
                <w:sz w:val="16"/>
              </w:rPr>
              <w:t>C3-222516</w:t>
            </w:r>
          </w:p>
        </w:tc>
        <w:tc>
          <w:tcPr>
            <w:tcW w:w="0" w:type="auto"/>
            <w:tcBorders>
              <w:top w:val="single" w:sz="4" w:space="0" w:color="auto"/>
              <w:left w:val="single" w:sz="4" w:space="0" w:color="auto"/>
              <w:bottom w:val="single" w:sz="4" w:space="0" w:color="auto"/>
              <w:right w:val="single" w:sz="4" w:space="0" w:color="auto"/>
            </w:tcBorders>
            <w:hideMark/>
          </w:tcPr>
          <w:p w14:paraId="4F39E03F" w14:textId="77777777" w:rsidR="003B6F8D" w:rsidRDefault="003B6F8D">
            <w:pPr>
              <w:pStyle w:val="TAL"/>
              <w:rPr>
                <w:sz w:val="16"/>
              </w:rPr>
            </w:pPr>
            <w:r>
              <w:rPr>
                <w:sz w:val="16"/>
              </w:rPr>
              <w:t>DNN and S-NSSAI notification</w:t>
            </w:r>
          </w:p>
        </w:tc>
        <w:tc>
          <w:tcPr>
            <w:tcW w:w="0" w:type="auto"/>
            <w:tcBorders>
              <w:top w:val="single" w:sz="4" w:space="0" w:color="auto"/>
              <w:left w:val="single" w:sz="4" w:space="0" w:color="auto"/>
              <w:bottom w:val="single" w:sz="4" w:space="0" w:color="auto"/>
              <w:right w:val="single" w:sz="4" w:space="0" w:color="auto"/>
            </w:tcBorders>
            <w:hideMark/>
          </w:tcPr>
          <w:p w14:paraId="7A5CB23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2DE64F"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E94820" w14:textId="77777777" w:rsidR="003B6F8D" w:rsidRDefault="003B6F8D">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5880F54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4D7B3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7D5E4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959297"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25A6CA" w14:textId="77777777" w:rsidR="003B6F8D" w:rsidRDefault="003B6F8D">
            <w:pPr>
              <w:pStyle w:val="TAL"/>
              <w:rPr>
                <w:sz w:val="16"/>
              </w:rPr>
            </w:pPr>
            <w:r>
              <w:rPr>
                <w:sz w:val="16"/>
              </w:rPr>
              <w:t>agreed</w:t>
            </w:r>
          </w:p>
        </w:tc>
      </w:tr>
      <w:tr w:rsidR="003B6F8D" w14:paraId="3DD4652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3B1AA0" w14:textId="77777777" w:rsidR="003B6F8D" w:rsidRDefault="003B6F8D">
            <w:pPr>
              <w:pStyle w:val="TAL"/>
              <w:rPr>
                <w:sz w:val="16"/>
              </w:rPr>
            </w:pPr>
            <w:r>
              <w:rPr>
                <w:sz w:val="16"/>
              </w:rPr>
              <w:t>C3-222243</w:t>
            </w:r>
          </w:p>
        </w:tc>
        <w:tc>
          <w:tcPr>
            <w:tcW w:w="0" w:type="auto"/>
            <w:tcBorders>
              <w:top w:val="single" w:sz="4" w:space="0" w:color="auto"/>
              <w:left w:val="single" w:sz="4" w:space="0" w:color="auto"/>
              <w:bottom w:val="single" w:sz="4" w:space="0" w:color="auto"/>
              <w:right w:val="single" w:sz="4" w:space="0" w:color="auto"/>
            </w:tcBorders>
            <w:hideMark/>
          </w:tcPr>
          <w:p w14:paraId="34794345"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2B166B0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15F2BF"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30E4A1F" w14:textId="77777777" w:rsidR="003B6F8D" w:rsidRDefault="003B6F8D">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tcPr>
          <w:p w14:paraId="363E851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83B60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B87C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C5D27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026DC0C" w14:textId="77777777" w:rsidR="003B6F8D" w:rsidRDefault="003B6F8D">
            <w:pPr>
              <w:pStyle w:val="TAL"/>
              <w:rPr>
                <w:sz w:val="16"/>
              </w:rPr>
            </w:pPr>
            <w:r>
              <w:rPr>
                <w:sz w:val="16"/>
              </w:rPr>
              <w:t>postponed</w:t>
            </w:r>
          </w:p>
        </w:tc>
      </w:tr>
      <w:tr w:rsidR="003B6F8D" w14:paraId="5FE6876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39EDED" w14:textId="77777777" w:rsidR="003B6F8D" w:rsidRDefault="003B6F8D">
            <w:pPr>
              <w:pStyle w:val="TAL"/>
              <w:rPr>
                <w:sz w:val="16"/>
              </w:rPr>
            </w:pPr>
            <w:r>
              <w:rPr>
                <w:sz w:val="16"/>
              </w:rPr>
              <w:t>C3-222301</w:t>
            </w:r>
          </w:p>
        </w:tc>
        <w:tc>
          <w:tcPr>
            <w:tcW w:w="0" w:type="auto"/>
            <w:tcBorders>
              <w:top w:val="single" w:sz="4" w:space="0" w:color="auto"/>
              <w:left w:val="single" w:sz="4" w:space="0" w:color="auto"/>
              <w:bottom w:val="single" w:sz="4" w:space="0" w:color="auto"/>
              <w:right w:val="single" w:sz="4" w:space="0" w:color="auto"/>
            </w:tcBorders>
            <w:hideMark/>
          </w:tcPr>
          <w:p w14:paraId="016965A2"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436CA4B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F89292"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01BBAEA" w14:textId="77777777" w:rsidR="003B6F8D" w:rsidRDefault="003B6F8D">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tcPr>
          <w:p w14:paraId="12DE6E9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463B1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55310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46AD64"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07692B3" w14:textId="77777777" w:rsidR="003B6F8D" w:rsidRDefault="003B6F8D">
            <w:pPr>
              <w:pStyle w:val="TAL"/>
              <w:rPr>
                <w:sz w:val="16"/>
              </w:rPr>
            </w:pPr>
            <w:r>
              <w:rPr>
                <w:sz w:val="16"/>
              </w:rPr>
              <w:t>revised</w:t>
            </w:r>
          </w:p>
        </w:tc>
      </w:tr>
      <w:tr w:rsidR="003B6F8D" w14:paraId="75A2BAA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9E6A630" w14:textId="77777777" w:rsidR="003B6F8D" w:rsidRDefault="003B6F8D">
            <w:pPr>
              <w:pStyle w:val="TAL"/>
              <w:rPr>
                <w:sz w:val="16"/>
              </w:rPr>
            </w:pPr>
            <w:r>
              <w:rPr>
                <w:sz w:val="16"/>
              </w:rPr>
              <w:t>C3-222593</w:t>
            </w:r>
          </w:p>
        </w:tc>
        <w:tc>
          <w:tcPr>
            <w:tcW w:w="0" w:type="auto"/>
            <w:tcBorders>
              <w:top w:val="single" w:sz="4" w:space="0" w:color="auto"/>
              <w:left w:val="single" w:sz="4" w:space="0" w:color="auto"/>
              <w:bottom w:val="single" w:sz="4" w:space="0" w:color="auto"/>
              <w:right w:val="single" w:sz="4" w:space="0" w:color="auto"/>
            </w:tcBorders>
            <w:hideMark/>
          </w:tcPr>
          <w:p w14:paraId="10823DDB" w14:textId="77777777" w:rsidR="003B6F8D" w:rsidRDefault="003B6F8D">
            <w:pPr>
              <w:pStyle w:val="TAL"/>
              <w:rPr>
                <w:sz w:val="16"/>
              </w:rPr>
            </w:pPr>
            <w:r>
              <w:rPr>
                <w:sz w:val="16"/>
              </w:rPr>
              <w:t>Correction to the charging identifier to enable uniqueness in roaming scenarios</w:t>
            </w:r>
          </w:p>
        </w:tc>
        <w:tc>
          <w:tcPr>
            <w:tcW w:w="0" w:type="auto"/>
            <w:tcBorders>
              <w:top w:val="single" w:sz="4" w:space="0" w:color="auto"/>
              <w:left w:val="single" w:sz="4" w:space="0" w:color="auto"/>
              <w:bottom w:val="single" w:sz="4" w:space="0" w:color="auto"/>
              <w:right w:val="single" w:sz="4" w:space="0" w:color="auto"/>
            </w:tcBorders>
            <w:hideMark/>
          </w:tcPr>
          <w:p w14:paraId="6F8BB9C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63ACA3" w14:textId="77777777" w:rsidR="003B6F8D" w:rsidRDefault="003B6F8D">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0E2C7DA" w14:textId="77777777" w:rsidR="003B6F8D" w:rsidRDefault="003B6F8D">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0719B97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ED81D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9C07D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606BF"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19D967A" w14:textId="77777777" w:rsidR="003B6F8D" w:rsidRDefault="003B6F8D">
            <w:pPr>
              <w:pStyle w:val="TAL"/>
              <w:rPr>
                <w:sz w:val="16"/>
              </w:rPr>
            </w:pPr>
            <w:r>
              <w:rPr>
                <w:sz w:val="16"/>
              </w:rPr>
              <w:t>agreed</w:t>
            </w:r>
          </w:p>
        </w:tc>
      </w:tr>
      <w:tr w:rsidR="003B6F8D" w14:paraId="0A00C93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DF38E2" w14:textId="77777777" w:rsidR="003B6F8D" w:rsidRDefault="003B6F8D">
            <w:pPr>
              <w:pStyle w:val="TAL"/>
              <w:rPr>
                <w:sz w:val="16"/>
              </w:rPr>
            </w:pPr>
            <w:r>
              <w:rPr>
                <w:sz w:val="16"/>
              </w:rPr>
              <w:t>C3-222199</w:t>
            </w:r>
          </w:p>
        </w:tc>
        <w:tc>
          <w:tcPr>
            <w:tcW w:w="0" w:type="auto"/>
            <w:tcBorders>
              <w:top w:val="single" w:sz="4" w:space="0" w:color="auto"/>
              <w:left w:val="single" w:sz="4" w:space="0" w:color="auto"/>
              <w:bottom w:val="single" w:sz="4" w:space="0" w:color="auto"/>
              <w:right w:val="single" w:sz="4" w:space="0" w:color="auto"/>
            </w:tcBorders>
            <w:hideMark/>
          </w:tcPr>
          <w:p w14:paraId="54963A80"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hideMark/>
          </w:tcPr>
          <w:p w14:paraId="224F18D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78CFDD"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8CB305E" w14:textId="77777777" w:rsidR="003B6F8D" w:rsidRDefault="003B6F8D">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tcPr>
          <w:p w14:paraId="560B733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50FD5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14016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8747A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D4AD14" w14:textId="77777777" w:rsidR="003B6F8D" w:rsidRDefault="003B6F8D">
            <w:pPr>
              <w:pStyle w:val="TAL"/>
              <w:rPr>
                <w:sz w:val="16"/>
              </w:rPr>
            </w:pPr>
            <w:r>
              <w:rPr>
                <w:sz w:val="16"/>
              </w:rPr>
              <w:t>revised</w:t>
            </w:r>
          </w:p>
        </w:tc>
      </w:tr>
      <w:tr w:rsidR="003B6F8D" w14:paraId="4703B7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B32DFA6" w14:textId="77777777" w:rsidR="003B6F8D" w:rsidRDefault="003B6F8D">
            <w:pPr>
              <w:pStyle w:val="TAL"/>
              <w:rPr>
                <w:sz w:val="16"/>
              </w:rPr>
            </w:pPr>
            <w:r>
              <w:rPr>
                <w:sz w:val="16"/>
              </w:rPr>
              <w:t>C3-222492</w:t>
            </w:r>
          </w:p>
        </w:tc>
        <w:tc>
          <w:tcPr>
            <w:tcW w:w="0" w:type="auto"/>
            <w:tcBorders>
              <w:top w:val="single" w:sz="4" w:space="0" w:color="auto"/>
              <w:left w:val="single" w:sz="4" w:space="0" w:color="auto"/>
              <w:bottom w:val="single" w:sz="4" w:space="0" w:color="auto"/>
              <w:right w:val="single" w:sz="4" w:space="0" w:color="auto"/>
            </w:tcBorders>
            <w:hideMark/>
          </w:tcPr>
          <w:p w14:paraId="49BAB966" w14:textId="77777777" w:rsidR="003B6F8D" w:rsidRDefault="003B6F8D">
            <w:pPr>
              <w:pStyle w:val="TAL"/>
              <w:rPr>
                <w:sz w:val="16"/>
              </w:rPr>
            </w:pPr>
            <w:r>
              <w:rPr>
                <w:sz w:val="16"/>
              </w:rPr>
              <w:t>Add Application duration for Dispersion</w:t>
            </w:r>
          </w:p>
        </w:tc>
        <w:tc>
          <w:tcPr>
            <w:tcW w:w="0" w:type="auto"/>
            <w:tcBorders>
              <w:top w:val="single" w:sz="4" w:space="0" w:color="auto"/>
              <w:left w:val="single" w:sz="4" w:space="0" w:color="auto"/>
              <w:bottom w:val="single" w:sz="4" w:space="0" w:color="auto"/>
              <w:right w:val="single" w:sz="4" w:space="0" w:color="auto"/>
            </w:tcBorders>
            <w:hideMark/>
          </w:tcPr>
          <w:p w14:paraId="1B674C9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F1B164"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72F2B30" w14:textId="77777777" w:rsidR="003B6F8D" w:rsidRDefault="003B6F8D">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57988C7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512AF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E9092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10564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6CB0ECD" w14:textId="77777777" w:rsidR="003B6F8D" w:rsidRDefault="003B6F8D">
            <w:pPr>
              <w:pStyle w:val="TAL"/>
              <w:rPr>
                <w:sz w:val="16"/>
              </w:rPr>
            </w:pPr>
            <w:r>
              <w:rPr>
                <w:sz w:val="16"/>
              </w:rPr>
              <w:t>agreed</w:t>
            </w:r>
          </w:p>
        </w:tc>
      </w:tr>
      <w:tr w:rsidR="003B6F8D" w14:paraId="08E90A1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4B59BB4" w14:textId="77777777" w:rsidR="003B6F8D" w:rsidRDefault="003B6F8D">
            <w:pPr>
              <w:pStyle w:val="TAL"/>
              <w:rPr>
                <w:sz w:val="16"/>
              </w:rPr>
            </w:pPr>
            <w:r>
              <w:rPr>
                <w:sz w:val="16"/>
              </w:rPr>
              <w:t>C3-222200</w:t>
            </w:r>
          </w:p>
        </w:tc>
        <w:tc>
          <w:tcPr>
            <w:tcW w:w="0" w:type="auto"/>
            <w:tcBorders>
              <w:top w:val="single" w:sz="4" w:space="0" w:color="auto"/>
              <w:left w:val="single" w:sz="4" w:space="0" w:color="auto"/>
              <w:bottom w:val="single" w:sz="4" w:space="0" w:color="auto"/>
              <w:right w:val="single" w:sz="4" w:space="0" w:color="auto"/>
            </w:tcBorders>
            <w:hideMark/>
          </w:tcPr>
          <w:p w14:paraId="762336D5"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hideMark/>
          </w:tcPr>
          <w:p w14:paraId="3FFB7FB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5E7BF3"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79C5DA29" w14:textId="77777777" w:rsidR="003B6F8D" w:rsidRDefault="003B6F8D">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tcPr>
          <w:p w14:paraId="364F62A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87D7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72F78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8F203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AD35823" w14:textId="77777777" w:rsidR="003B6F8D" w:rsidRDefault="003B6F8D">
            <w:pPr>
              <w:pStyle w:val="TAL"/>
              <w:rPr>
                <w:sz w:val="16"/>
              </w:rPr>
            </w:pPr>
            <w:r>
              <w:rPr>
                <w:sz w:val="16"/>
              </w:rPr>
              <w:t>revised</w:t>
            </w:r>
          </w:p>
        </w:tc>
      </w:tr>
      <w:tr w:rsidR="003B6F8D" w14:paraId="4C15A34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35B461" w14:textId="77777777" w:rsidR="003B6F8D" w:rsidRDefault="003B6F8D">
            <w:pPr>
              <w:pStyle w:val="TAL"/>
              <w:rPr>
                <w:sz w:val="16"/>
              </w:rPr>
            </w:pPr>
            <w:r>
              <w:rPr>
                <w:sz w:val="16"/>
              </w:rPr>
              <w:t>C3-222493</w:t>
            </w:r>
          </w:p>
        </w:tc>
        <w:tc>
          <w:tcPr>
            <w:tcW w:w="0" w:type="auto"/>
            <w:tcBorders>
              <w:top w:val="single" w:sz="4" w:space="0" w:color="auto"/>
              <w:left w:val="single" w:sz="4" w:space="0" w:color="auto"/>
              <w:bottom w:val="single" w:sz="4" w:space="0" w:color="auto"/>
              <w:right w:val="single" w:sz="4" w:space="0" w:color="auto"/>
            </w:tcBorders>
            <w:hideMark/>
          </w:tcPr>
          <w:p w14:paraId="7A55CFC4" w14:textId="77777777" w:rsidR="003B6F8D" w:rsidRDefault="003B6F8D">
            <w:pPr>
              <w:pStyle w:val="TAL"/>
              <w:rPr>
                <w:sz w:val="16"/>
              </w:rPr>
            </w:pPr>
            <w:r>
              <w:rPr>
                <w:sz w:val="16"/>
              </w:rPr>
              <w:t>Add Application Server Instance for Service Experience</w:t>
            </w:r>
          </w:p>
        </w:tc>
        <w:tc>
          <w:tcPr>
            <w:tcW w:w="0" w:type="auto"/>
            <w:tcBorders>
              <w:top w:val="single" w:sz="4" w:space="0" w:color="auto"/>
              <w:left w:val="single" w:sz="4" w:space="0" w:color="auto"/>
              <w:bottom w:val="single" w:sz="4" w:space="0" w:color="auto"/>
              <w:right w:val="single" w:sz="4" w:space="0" w:color="auto"/>
            </w:tcBorders>
            <w:hideMark/>
          </w:tcPr>
          <w:p w14:paraId="49108D0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FE7AD8" w14:textId="77777777" w:rsidR="003B6F8D" w:rsidRDefault="003B6F8D">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FBB6046" w14:textId="77777777" w:rsidR="003B6F8D" w:rsidRDefault="003B6F8D">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426932E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D36B3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C5E56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FE0C3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02665A1" w14:textId="77777777" w:rsidR="003B6F8D" w:rsidRDefault="003B6F8D">
            <w:pPr>
              <w:pStyle w:val="TAL"/>
              <w:rPr>
                <w:sz w:val="16"/>
              </w:rPr>
            </w:pPr>
            <w:r>
              <w:rPr>
                <w:sz w:val="16"/>
              </w:rPr>
              <w:t>agreed</w:t>
            </w:r>
          </w:p>
        </w:tc>
      </w:tr>
      <w:tr w:rsidR="003B6F8D" w14:paraId="03344E1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26F506" w14:textId="77777777" w:rsidR="003B6F8D" w:rsidRDefault="003B6F8D">
            <w:pPr>
              <w:pStyle w:val="TAL"/>
              <w:rPr>
                <w:sz w:val="16"/>
              </w:rPr>
            </w:pPr>
            <w:r>
              <w:rPr>
                <w:sz w:val="16"/>
              </w:rPr>
              <w:t>C3-222045</w:t>
            </w:r>
          </w:p>
        </w:tc>
        <w:tc>
          <w:tcPr>
            <w:tcW w:w="0" w:type="auto"/>
            <w:tcBorders>
              <w:top w:val="single" w:sz="4" w:space="0" w:color="auto"/>
              <w:left w:val="single" w:sz="4" w:space="0" w:color="auto"/>
              <w:bottom w:val="single" w:sz="4" w:space="0" w:color="auto"/>
              <w:right w:val="single" w:sz="4" w:space="0" w:color="auto"/>
            </w:tcBorders>
            <w:hideMark/>
          </w:tcPr>
          <w:p w14:paraId="7292D386"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05C9AEB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3FB59D"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826FE70" w14:textId="77777777" w:rsidR="003B6F8D" w:rsidRDefault="003B6F8D">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tcPr>
          <w:p w14:paraId="2AFBBD3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96DF7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07B51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BA290B"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7C532A3" w14:textId="77777777" w:rsidR="003B6F8D" w:rsidRDefault="003B6F8D">
            <w:pPr>
              <w:pStyle w:val="TAL"/>
              <w:rPr>
                <w:sz w:val="16"/>
              </w:rPr>
            </w:pPr>
            <w:r>
              <w:rPr>
                <w:sz w:val="16"/>
              </w:rPr>
              <w:t>postponed</w:t>
            </w:r>
          </w:p>
        </w:tc>
      </w:tr>
      <w:tr w:rsidR="003B6F8D" w14:paraId="3EACCC7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A39428" w14:textId="77777777" w:rsidR="003B6F8D" w:rsidRDefault="003B6F8D">
            <w:pPr>
              <w:pStyle w:val="TAL"/>
              <w:rPr>
                <w:sz w:val="16"/>
              </w:rPr>
            </w:pPr>
            <w:r>
              <w:rPr>
                <w:sz w:val="16"/>
              </w:rPr>
              <w:t>C3-222081</w:t>
            </w:r>
          </w:p>
        </w:tc>
        <w:tc>
          <w:tcPr>
            <w:tcW w:w="0" w:type="auto"/>
            <w:tcBorders>
              <w:top w:val="single" w:sz="4" w:space="0" w:color="auto"/>
              <w:left w:val="single" w:sz="4" w:space="0" w:color="auto"/>
              <w:bottom w:val="single" w:sz="4" w:space="0" w:color="auto"/>
              <w:right w:val="single" w:sz="4" w:space="0" w:color="auto"/>
            </w:tcBorders>
            <w:hideMark/>
          </w:tcPr>
          <w:p w14:paraId="06777BEF" w14:textId="77777777" w:rsidR="003B6F8D" w:rsidRDefault="003B6F8D">
            <w:pPr>
              <w:pStyle w:val="TAL"/>
              <w:rPr>
                <w:sz w:val="16"/>
              </w:rPr>
            </w:pPr>
            <w:r>
              <w:rPr>
                <w:sz w:val="16"/>
              </w:rPr>
              <w:t xml:space="preserve">Removal of </w:t>
            </w:r>
            <w:proofErr w:type="spellStart"/>
            <w:r>
              <w:rPr>
                <w:sz w:val="16"/>
              </w:rPr>
              <w:t>allowEmptyValue</w:t>
            </w:r>
            <w:proofErr w:type="spellEnd"/>
            <w:r>
              <w:rPr>
                <w:sz w:val="16"/>
              </w:rPr>
              <w:t xml:space="preserve"> parameter</w:t>
            </w:r>
          </w:p>
        </w:tc>
        <w:tc>
          <w:tcPr>
            <w:tcW w:w="0" w:type="auto"/>
            <w:tcBorders>
              <w:top w:val="single" w:sz="4" w:space="0" w:color="auto"/>
              <w:left w:val="single" w:sz="4" w:space="0" w:color="auto"/>
              <w:bottom w:val="single" w:sz="4" w:space="0" w:color="auto"/>
              <w:right w:val="single" w:sz="4" w:space="0" w:color="auto"/>
            </w:tcBorders>
            <w:hideMark/>
          </w:tcPr>
          <w:p w14:paraId="30DA292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6A781F"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B8F08DD" w14:textId="77777777" w:rsidR="003B6F8D" w:rsidRDefault="003B6F8D">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tcPr>
          <w:p w14:paraId="1953EAB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5F4B1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CF789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1C8D0" w14:textId="77777777" w:rsidR="003B6F8D" w:rsidRDefault="003B6F8D">
            <w:pPr>
              <w:pStyle w:val="TAL"/>
              <w:rPr>
                <w:sz w:val="16"/>
              </w:rPr>
            </w:pPr>
            <w:r>
              <w:rPr>
                <w:sz w:val="16"/>
              </w:rPr>
              <w:t>TEI17, eV2XARC, TEI17_DCAMP</w:t>
            </w:r>
          </w:p>
        </w:tc>
        <w:tc>
          <w:tcPr>
            <w:tcW w:w="0" w:type="auto"/>
            <w:tcBorders>
              <w:top w:val="single" w:sz="4" w:space="0" w:color="auto"/>
              <w:left w:val="single" w:sz="4" w:space="0" w:color="auto"/>
              <w:bottom w:val="single" w:sz="4" w:space="0" w:color="auto"/>
              <w:right w:val="single" w:sz="4" w:space="0" w:color="auto"/>
            </w:tcBorders>
            <w:hideMark/>
          </w:tcPr>
          <w:p w14:paraId="4791C7DA" w14:textId="77777777" w:rsidR="003B6F8D" w:rsidRDefault="003B6F8D">
            <w:pPr>
              <w:pStyle w:val="TAL"/>
              <w:rPr>
                <w:sz w:val="16"/>
              </w:rPr>
            </w:pPr>
            <w:r>
              <w:rPr>
                <w:sz w:val="16"/>
              </w:rPr>
              <w:t>agreed</w:t>
            </w:r>
          </w:p>
        </w:tc>
      </w:tr>
      <w:tr w:rsidR="003B6F8D" w14:paraId="7868463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2BC127" w14:textId="77777777" w:rsidR="003B6F8D" w:rsidRDefault="003B6F8D">
            <w:pPr>
              <w:pStyle w:val="TAL"/>
              <w:rPr>
                <w:sz w:val="16"/>
              </w:rPr>
            </w:pPr>
            <w:r>
              <w:rPr>
                <w:sz w:val="16"/>
              </w:rPr>
              <w:t>C3-222224</w:t>
            </w:r>
          </w:p>
        </w:tc>
        <w:tc>
          <w:tcPr>
            <w:tcW w:w="0" w:type="auto"/>
            <w:tcBorders>
              <w:top w:val="single" w:sz="4" w:space="0" w:color="auto"/>
              <w:left w:val="single" w:sz="4" w:space="0" w:color="auto"/>
              <w:bottom w:val="single" w:sz="4" w:space="0" w:color="auto"/>
              <w:right w:val="single" w:sz="4" w:space="0" w:color="auto"/>
            </w:tcBorders>
            <w:hideMark/>
          </w:tcPr>
          <w:p w14:paraId="579DAE30" w14:textId="77777777" w:rsidR="003B6F8D" w:rsidRDefault="003B6F8D">
            <w:pPr>
              <w:pStyle w:val="TAL"/>
              <w:rPr>
                <w:sz w:val="16"/>
              </w:rPr>
            </w:pPr>
            <w:r>
              <w:rPr>
                <w:sz w:val="16"/>
              </w:rPr>
              <w:t xml:space="preserve">Support of </w:t>
            </w:r>
            <w:proofErr w:type="spellStart"/>
            <w:r>
              <w:rPr>
                <w:sz w:val="16"/>
              </w:rPr>
              <w:t>allowedDelay</w:t>
            </w:r>
            <w:proofErr w:type="spellEnd"/>
            <w:r>
              <w:rPr>
                <w:sz w:val="16"/>
              </w:rPr>
              <w:t xml:space="preserve"> for PFD data</w:t>
            </w:r>
          </w:p>
        </w:tc>
        <w:tc>
          <w:tcPr>
            <w:tcW w:w="0" w:type="auto"/>
            <w:tcBorders>
              <w:top w:val="single" w:sz="4" w:space="0" w:color="auto"/>
              <w:left w:val="single" w:sz="4" w:space="0" w:color="auto"/>
              <w:bottom w:val="single" w:sz="4" w:space="0" w:color="auto"/>
              <w:right w:val="single" w:sz="4" w:space="0" w:color="auto"/>
            </w:tcBorders>
            <w:hideMark/>
          </w:tcPr>
          <w:p w14:paraId="57304A0B"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95635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8109DD3" w14:textId="77777777" w:rsidR="003B6F8D" w:rsidRDefault="003B6F8D">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tcPr>
          <w:p w14:paraId="6083A1D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5589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83EF9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8A8AA8" w14:textId="77777777" w:rsidR="003B6F8D" w:rsidRDefault="003B6F8D">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F627F9" w14:textId="77777777" w:rsidR="003B6F8D" w:rsidRDefault="003B6F8D">
            <w:pPr>
              <w:pStyle w:val="TAL"/>
              <w:rPr>
                <w:sz w:val="16"/>
              </w:rPr>
            </w:pPr>
            <w:r>
              <w:rPr>
                <w:sz w:val="16"/>
              </w:rPr>
              <w:t>revised</w:t>
            </w:r>
          </w:p>
        </w:tc>
      </w:tr>
      <w:tr w:rsidR="003B6F8D" w14:paraId="6EACCF6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5B5046" w14:textId="77777777" w:rsidR="003B6F8D" w:rsidRDefault="003B6F8D">
            <w:pPr>
              <w:pStyle w:val="TAL"/>
              <w:rPr>
                <w:sz w:val="16"/>
              </w:rPr>
            </w:pPr>
            <w:r>
              <w:rPr>
                <w:sz w:val="16"/>
              </w:rPr>
              <w:t>C3-222491</w:t>
            </w:r>
          </w:p>
        </w:tc>
        <w:tc>
          <w:tcPr>
            <w:tcW w:w="0" w:type="auto"/>
            <w:tcBorders>
              <w:top w:val="single" w:sz="4" w:space="0" w:color="auto"/>
              <w:left w:val="single" w:sz="4" w:space="0" w:color="auto"/>
              <w:bottom w:val="single" w:sz="4" w:space="0" w:color="auto"/>
              <w:right w:val="single" w:sz="4" w:space="0" w:color="auto"/>
            </w:tcBorders>
            <w:hideMark/>
          </w:tcPr>
          <w:p w14:paraId="71237D98" w14:textId="77777777" w:rsidR="003B6F8D" w:rsidRDefault="003B6F8D">
            <w:pPr>
              <w:pStyle w:val="TAL"/>
              <w:rPr>
                <w:sz w:val="16"/>
              </w:rPr>
            </w:pPr>
            <w:r>
              <w:rPr>
                <w:sz w:val="16"/>
              </w:rPr>
              <w:t xml:space="preserve">Support of </w:t>
            </w:r>
            <w:proofErr w:type="spellStart"/>
            <w:r>
              <w:rPr>
                <w:sz w:val="16"/>
              </w:rPr>
              <w:t>allowedDelay</w:t>
            </w:r>
            <w:proofErr w:type="spellEnd"/>
            <w:r>
              <w:rPr>
                <w:sz w:val="16"/>
              </w:rPr>
              <w:t xml:space="preserve"> for PFD data</w:t>
            </w:r>
          </w:p>
        </w:tc>
        <w:tc>
          <w:tcPr>
            <w:tcW w:w="0" w:type="auto"/>
            <w:tcBorders>
              <w:top w:val="single" w:sz="4" w:space="0" w:color="auto"/>
              <w:left w:val="single" w:sz="4" w:space="0" w:color="auto"/>
              <w:bottom w:val="single" w:sz="4" w:space="0" w:color="auto"/>
              <w:right w:val="single" w:sz="4" w:space="0" w:color="auto"/>
            </w:tcBorders>
            <w:hideMark/>
          </w:tcPr>
          <w:p w14:paraId="79962D3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50D678"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5408472" w14:textId="77777777" w:rsidR="003B6F8D" w:rsidRDefault="003B6F8D">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7725F4D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2F87E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7D2C4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18F364" w14:textId="77777777" w:rsidR="003B6F8D" w:rsidRDefault="003B6F8D">
            <w:pPr>
              <w:pStyle w:val="TAL"/>
              <w:rPr>
                <w:sz w:val="16"/>
              </w:rPr>
            </w:pPr>
            <w:proofErr w:type="spellStart"/>
            <w:r>
              <w:rPr>
                <w:sz w:val="16"/>
              </w:rPr>
              <w:t>pfdManEnh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3E1B5E" w14:textId="77777777" w:rsidR="003B6F8D" w:rsidRDefault="003B6F8D">
            <w:pPr>
              <w:pStyle w:val="TAL"/>
              <w:rPr>
                <w:sz w:val="16"/>
              </w:rPr>
            </w:pPr>
            <w:r>
              <w:rPr>
                <w:sz w:val="16"/>
              </w:rPr>
              <w:t>agreed</w:t>
            </w:r>
          </w:p>
        </w:tc>
      </w:tr>
      <w:tr w:rsidR="003B6F8D" w14:paraId="4FA9B7E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69D4542" w14:textId="77777777" w:rsidR="003B6F8D" w:rsidRDefault="003B6F8D">
            <w:pPr>
              <w:pStyle w:val="TAL"/>
              <w:rPr>
                <w:sz w:val="16"/>
              </w:rPr>
            </w:pPr>
            <w:r>
              <w:rPr>
                <w:sz w:val="16"/>
              </w:rPr>
              <w:t>C3-222249</w:t>
            </w:r>
          </w:p>
        </w:tc>
        <w:tc>
          <w:tcPr>
            <w:tcW w:w="0" w:type="auto"/>
            <w:tcBorders>
              <w:top w:val="single" w:sz="4" w:space="0" w:color="auto"/>
              <w:left w:val="single" w:sz="4" w:space="0" w:color="auto"/>
              <w:bottom w:val="single" w:sz="4" w:space="0" w:color="auto"/>
              <w:right w:val="single" w:sz="4" w:space="0" w:color="auto"/>
            </w:tcBorders>
            <w:hideMark/>
          </w:tcPr>
          <w:p w14:paraId="0A76E0A7" w14:textId="77777777" w:rsidR="003B6F8D" w:rsidRDefault="003B6F8D">
            <w:pPr>
              <w:pStyle w:val="TAL"/>
              <w:rPr>
                <w:sz w:val="16"/>
              </w:rPr>
            </w:pPr>
            <w:r>
              <w:rPr>
                <w:sz w:val="16"/>
              </w:rPr>
              <w:t>Correction of supported features for Edge Computing functionality</w:t>
            </w:r>
          </w:p>
        </w:tc>
        <w:tc>
          <w:tcPr>
            <w:tcW w:w="0" w:type="auto"/>
            <w:tcBorders>
              <w:top w:val="single" w:sz="4" w:space="0" w:color="auto"/>
              <w:left w:val="single" w:sz="4" w:space="0" w:color="auto"/>
              <w:bottom w:val="single" w:sz="4" w:space="0" w:color="auto"/>
              <w:right w:val="single" w:sz="4" w:space="0" w:color="auto"/>
            </w:tcBorders>
            <w:hideMark/>
          </w:tcPr>
          <w:p w14:paraId="0D951AE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58DD2"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D8E87D5" w14:textId="77777777" w:rsidR="003B6F8D" w:rsidRDefault="003B6F8D">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tcPr>
          <w:p w14:paraId="7FFDC85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BF39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BCF26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C0747"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69FE890" w14:textId="77777777" w:rsidR="003B6F8D" w:rsidRDefault="003B6F8D">
            <w:pPr>
              <w:pStyle w:val="TAL"/>
              <w:rPr>
                <w:sz w:val="16"/>
              </w:rPr>
            </w:pPr>
            <w:r>
              <w:rPr>
                <w:sz w:val="16"/>
              </w:rPr>
              <w:t>agreed</w:t>
            </w:r>
          </w:p>
        </w:tc>
      </w:tr>
      <w:tr w:rsidR="003B6F8D" w14:paraId="092D8A2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FFE4DE" w14:textId="77777777" w:rsidR="003B6F8D" w:rsidRDefault="003B6F8D">
            <w:pPr>
              <w:pStyle w:val="TAL"/>
              <w:rPr>
                <w:sz w:val="16"/>
              </w:rPr>
            </w:pPr>
            <w:r>
              <w:rPr>
                <w:sz w:val="16"/>
              </w:rPr>
              <w:t>C3-222261</w:t>
            </w:r>
          </w:p>
        </w:tc>
        <w:tc>
          <w:tcPr>
            <w:tcW w:w="0" w:type="auto"/>
            <w:tcBorders>
              <w:top w:val="single" w:sz="4" w:space="0" w:color="auto"/>
              <w:left w:val="single" w:sz="4" w:space="0" w:color="auto"/>
              <w:bottom w:val="single" w:sz="4" w:space="0" w:color="auto"/>
              <w:right w:val="single" w:sz="4" w:space="0" w:color="auto"/>
            </w:tcBorders>
            <w:hideMark/>
          </w:tcPr>
          <w:p w14:paraId="3FFBDFFB" w14:textId="77777777" w:rsidR="003B6F8D" w:rsidRDefault="003B6F8D">
            <w:pPr>
              <w:pStyle w:val="TAL"/>
              <w:rPr>
                <w:sz w:val="16"/>
              </w:rPr>
            </w:pPr>
            <w:r>
              <w:rPr>
                <w:sz w:val="16"/>
              </w:rPr>
              <w:t>Handling of query parameters for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3CCC770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FF0F07"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5F03DF5" w14:textId="77777777" w:rsidR="003B6F8D" w:rsidRDefault="003B6F8D">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tcPr>
          <w:p w14:paraId="1C85C59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FAB0D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5EE04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CFCCA8"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EEB050D" w14:textId="77777777" w:rsidR="003B6F8D" w:rsidRDefault="003B6F8D">
            <w:pPr>
              <w:pStyle w:val="TAL"/>
              <w:rPr>
                <w:sz w:val="16"/>
              </w:rPr>
            </w:pPr>
            <w:r>
              <w:rPr>
                <w:sz w:val="16"/>
              </w:rPr>
              <w:t>revised</w:t>
            </w:r>
          </w:p>
        </w:tc>
      </w:tr>
      <w:tr w:rsidR="003B6F8D" w14:paraId="55E144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19F07B" w14:textId="77777777" w:rsidR="003B6F8D" w:rsidRDefault="003B6F8D">
            <w:pPr>
              <w:pStyle w:val="TAL"/>
              <w:rPr>
                <w:sz w:val="16"/>
              </w:rPr>
            </w:pPr>
            <w:r>
              <w:rPr>
                <w:sz w:val="16"/>
              </w:rPr>
              <w:t>C3-222529</w:t>
            </w:r>
          </w:p>
        </w:tc>
        <w:tc>
          <w:tcPr>
            <w:tcW w:w="0" w:type="auto"/>
            <w:tcBorders>
              <w:top w:val="single" w:sz="4" w:space="0" w:color="auto"/>
              <w:left w:val="single" w:sz="4" w:space="0" w:color="auto"/>
              <w:bottom w:val="single" w:sz="4" w:space="0" w:color="auto"/>
              <w:right w:val="single" w:sz="4" w:space="0" w:color="auto"/>
            </w:tcBorders>
            <w:hideMark/>
          </w:tcPr>
          <w:p w14:paraId="052B7142" w14:textId="77777777" w:rsidR="003B6F8D" w:rsidRDefault="003B6F8D">
            <w:pPr>
              <w:pStyle w:val="TAL"/>
              <w:rPr>
                <w:sz w:val="16"/>
              </w:rPr>
            </w:pPr>
            <w:r>
              <w:rPr>
                <w:sz w:val="16"/>
              </w:rPr>
              <w:t xml:space="preserve">Handling of query parameters for AM Influence Data </w:t>
            </w:r>
            <w:r>
              <w:rPr>
                <w:sz w:val="16"/>
              </w:rPr>
              <w:lastRenderedPageBreak/>
              <w:t>resource</w:t>
            </w:r>
          </w:p>
        </w:tc>
        <w:tc>
          <w:tcPr>
            <w:tcW w:w="0" w:type="auto"/>
            <w:tcBorders>
              <w:top w:val="single" w:sz="4" w:space="0" w:color="auto"/>
              <w:left w:val="single" w:sz="4" w:space="0" w:color="auto"/>
              <w:bottom w:val="single" w:sz="4" w:space="0" w:color="auto"/>
              <w:right w:val="single" w:sz="4" w:space="0" w:color="auto"/>
            </w:tcBorders>
            <w:hideMark/>
          </w:tcPr>
          <w:p w14:paraId="6EA4AAE5" w14:textId="77777777" w:rsidR="003B6F8D" w:rsidRDefault="003B6F8D">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3E3CFCB1"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4B6E28D" w14:textId="77777777" w:rsidR="003B6F8D" w:rsidRDefault="003B6F8D">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371E034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719723"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41BFDE59"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8C1E4DB"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1758E4F" w14:textId="77777777" w:rsidR="003B6F8D" w:rsidRDefault="003B6F8D">
            <w:pPr>
              <w:pStyle w:val="TAL"/>
              <w:rPr>
                <w:sz w:val="16"/>
              </w:rPr>
            </w:pPr>
            <w:r>
              <w:rPr>
                <w:sz w:val="16"/>
              </w:rPr>
              <w:t>agreed</w:t>
            </w:r>
          </w:p>
        </w:tc>
      </w:tr>
      <w:tr w:rsidR="003B6F8D" w14:paraId="791F79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FFF1F2" w14:textId="77777777" w:rsidR="003B6F8D" w:rsidRDefault="003B6F8D">
            <w:pPr>
              <w:pStyle w:val="TAL"/>
              <w:rPr>
                <w:sz w:val="16"/>
              </w:rPr>
            </w:pPr>
            <w:r>
              <w:rPr>
                <w:sz w:val="16"/>
              </w:rPr>
              <w:t>C3-222308</w:t>
            </w:r>
          </w:p>
        </w:tc>
        <w:tc>
          <w:tcPr>
            <w:tcW w:w="0" w:type="auto"/>
            <w:tcBorders>
              <w:top w:val="single" w:sz="4" w:space="0" w:color="auto"/>
              <w:left w:val="single" w:sz="4" w:space="0" w:color="auto"/>
              <w:bottom w:val="single" w:sz="4" w:space="0" w:color="auto"/>
              <w:right w:val="single" w:sz="4" w:space="0" w:color="auto"/>
            </w:tcBorders>
            <w:hideMark/>
          </w:tcPr>
          <w:p w14:paraId="1EF194BA"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hideMark/>
          </w:tcPr>
          <w:p w14:paraId="34E365C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C57F8F"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BB3DC2" w14:textId="77777777" w:rsidR="003B6F8D" w:rsidRDefault="003B6F8D">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tcPr>
          <w:p w14:paraId="533D06C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39EF2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99D7A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F426D9"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D83173F" w14:textId="77777777" w:rsidR="003B6F8D" w:rsidRDefault="003B6F8D">
            <w:pPr>
              <w:pStyle w:val="TAL"/>
              <w:rPr>
                <w:sz w:val="16"/>
              </w:rPr>
            </w:pPr>
            <w:r>
              <w:rPr>
                <w:sz w:val="16"/>
              </w:rPr>
              <w:t>revised</w:t>
            </w:r>
          </w:p>
        </w:tc>
      </w:tr>
      <w:tr w:rsidR="003B6F8D" w14:paraId="0ACEA25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774F31" w14:textId="77777777" w:rsidR="003B6F8D" w:rsidRDefault="003B6F8D">
            <w:pPr>
              <w:pStyle w:val="TAL"/>
              <w:rPr>
                <w:sz w:val="16"/>
              </w:rPr>
            </w:pPr>
            <w:r>
              <w:rPr>
                <w:sz w:val="16"/>
              </w:rPr>
              <w:t>C3-222535</w:t>
            </w:r>
          </w:p>
        </w:tc>
        <w:tc>
          <w:tcPr>
            <w:tcW w:w="0" w:type="auto"/>
            <w:tcBorders>
              <w:top w:val="single" w:sz="4" w:space="0" w:color="auto"/>
              <w:left w:val="single" w:sz="4" w:space="0" w:color="auto"/>
              <w:bottom w:val="single" w:sz="4" w:space="0" w:color="auto"/>
              <w:right w:val="single" w:sz="4" w:space="0" w:color="auto"/>
            </w:tcBorders>
            <w:hideMark/>
          </w:tcPr>
          <w:p w14:paraId="4725E10B" w14:textId="77777777" w:rsidR="003B6F8D" w:rsidRDefault="003B6F8D">
            <w:pPr>
              <w:pStyle w:val="TAL"/>
              <w:rPr>
                <w:sz w:val="16"/>
              </w:rPr>
            </w:pPr>
            <w:r>
              <w:rPr>
                <w:sz w:val="16"/>
              </w:rPr>
              <w:t>Policy Data Subscription enhancements</w:t>
            </w:r>
          </w:p>
        </w:tc>
        <w:tc>
          <w:tcPr>
            <w:tcW w:w="0" w:type="auto"/>
            <w:tcBorders>
              <w:top w:val="single" w:sz="4" w:space="0" w:color="auto"/>
              <w:left w:val="single" w:sz="4" w:space="0" w:color="auto"/>
              <w:bottom w:val="single" w:sz="4" w:space="0" w:color="auto"/>
              <w:right w:val="single" w:sz="4" w:space="0" w:color="auto"/>
            </w:tcBorders>
            <w:hideMark/>
          </w:tcPr>
          <w:p w14:paraId="13373F7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8A4AE3"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967C912" w14:textId="77777777" w:rsidR="003B6F8D" w:rsidRDefault="003B6F8D">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7D9992E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A4855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9B94F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AFDE4A"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9EFAD0D" w14:textId="77777777" w:rsidR="003B6F8D" w:rsidRDefault="003B6F8D">
            <w:pPr>
              <w:pStyle w:val="TAL"/>
              <w:rPr>
                <w:sz w:val="16"/>
              </w:rPr>
            </w:pPr>
            <w:r>
              <w:rPr>
                <w:sz w:val="16"/>
              </w:rPr>
              <w:t>agreed</w:t>
            </w:r>
          </w:p>
        </w:tc>
      </w:tr>
      <w:tr w:rsidR="003B6F8D" w14:paraId="28984B8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36BC8C" w14:textId="77777777" w:rsidR="003B6F8D" w:rsidRDefault="003B6F8D">
            <w:pPr>
              <w:pStyle w:val="TAL"/>
              <w:rPr>
                <w:sz w:val="16"/>
              </w:rPr>
            </w:pPr>
            <w:r>
              <w:rPr>
                <w:sz w:val="16"/>
              </w:rPr>
              <w:t>C3-222339</w:t>
            </w:r>
          </w:p>
        </w:tc>
        <w:tc>
          <w:tcPr>
            <w:tcW w:w="0" w:type="auto"/>
            <w:tcBorders>
              <w:top w:val="single" w:sz="4" w:space="0" w:color="auto"/>
              <w:left w:val="single" w:sz="4" w:space="0" w:color="auto"/>
              <w:bottom w:val="single" w:sz="4" w:space="0" w:color="auto"/>
              <w:right w:val="single" w:sz="4" w:space="0" w:color="auto"/>
            </w:tcBorders>
            <w:hideMark/>
          </w:tcPr>
          <w:p w14:paraId="32EC11A4" w14:textId="77777777" w:rsidR="003B6F8D" w:rsidRDefault="003B6F8D">
            <w:pPr>
              <w:pStyle w:val="TAL"/>
              <w:rPr>
                <w:sz w:val="16"/>
              </w:rPr>
            </w:pPr>
            <w:r>
              <w:rPr>
                <w:sz w:val="16"/>
              </w:rPr>
              <w:t xml:space="preserve">Handling of combinations of attributes of </w:t>
            </w:r>
            <w:proofErr w:type="spellStart"/>
            <w:r>
              <w:rPr>
                <w:sz w:val="16"/>
              </w:rPr>
              <w:t>DataFilter</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56D7EB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23C64"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EF3BE58" w14:textId="77777777" w:rsidR="003B6F8D" w:rsidRDefault="003B6F8D">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tcPr>
          <w:p w14:paraId="37D9ECB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5C066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6E349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3A3BF"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210DC702" w14:textId="77777777" w:rsidR="003B6F8D" w:rsidRDefault="003B6F8D">
            <w:pPr>
              <w:pStyle w:val="TAL"/>
              <w:rPr>
                <w:sz w:val="16"/>
              </w:rPr>
            </w:pPr>
            <w:r>
              <w:rPr>
                <w:sz w:val="16"/>
              </w:rPr>
              <w:t>revised</w:t>
            </w:r>
          </w:p>
        </w:tc>
      </w:tr>
      <w:tr w:rsidR="003B6F8D" w14:paraId="7F6A25E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955B0B" w14:textId="77777777" w:rsidR="003B6F8D" w:rsidRDefault="003B6F8D">
            <w:pPr>
              <w:pStyle w:val="TAL"/>
              <w:rPr>
                <w:sz w:val="16"/>
              </w:rPr>
            </w:pPr>
            <w:r>
              <w:rPr>
                <w:sz w:val="16"/>
              </w:rPr>
              <w:t>C3-222550</w:t>
            </w:r>
          </w:p>
        </w:tc>
        <w:tc>
          <w:tcPr>
            <w:tcW w:w="0" w:type="auto"/>
            <w:tcBorders>
              <w:top w:val="single" w:sz="4" w:space="0" w:color="auto"/>
              <w:left w:val="single" w:sz="4" w:space="0" w:color="auto"/>
              <w:bottom w:val="single" w:sz="4" w:space="0" w:color="auto"/>
              <w:right w:val="single" w:sz="4" w:space="0" w:color="auto"/>
            </w:tcBorders>
            <w:hideMark/>
          </w:tcPr>
          <w:p w14:paraId="7DD2A443" w14:textId="77777777" w:rsidR="003B6F8D" w:rsidRDefault="003B6F8D">
            <w:pPr>
              <w:pStyle w:val="TAL"/>
              <w:rPr>
                <w:sz w:val="16"/>
              </w:rPr>
            </w:pPr>
            <w:r>
              <w:rPr>
                <w:sz w:val="16"/>
              </w:rPr>
              <w:t xml:space="preserve">Handling of combinations of attributes of </w:t>
            </w:r>
            <w:proofErr w:type="spellStart"/>
            <w:r>
              <w:rPr>
                <w:sz w:val="16"/>
              </w:rPr>
              <w:t>DataFilter</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4F494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1DD94"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ACE1989" w14:textId="77777777" w:rsidR="003B6F8D" w:rsidRDefault="003B6F8D">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3FB65B0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CF3F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D4A19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82207"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484E5044" w14:textId="77777777" w:rsidR="003B6F8D" w:rsidRDefault="003B6F8D">
            <w:pPr>
              <w:pStyle w:val="TAL"/>
              <w:rPr>
                <w:sz w:val="16"/>
              </w:rPr>
            </w:pPr>
            <w:r>
              <w:rPr>
                <w:sz w:val="16"/>
              </w:rPr>
              <w:t>agreed</w:t>
            </w:r>
          </w:p>
        </w:tc>
      </w:tr>
      <w:tr w:rsidR="003B6F8D" w14:paraId="287D280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3E0483" w14:textId="77777777" w:rsidR="003B6F8D" w:rsidRDefault="003B6F8D">
            <w:pPr>
              <w:pStyle w:val="TAL"/>
              <w:rPr>
                <w:sz w:val="16"/>
              </w:rPr>
            </w:pPr>
            <w:r>
              <w:rPr>
                <w:sz w:val="16"/>
              </w:rPr>
              <w:t>C3-222340</w:t>
            </w:r>
          </w:p>
        </w:tc>
        <w:tc>
          <w:tcPr>
            <w:tcW w:w="0" w:type="auto"/>
            <w:tcBorders>
              <w:top w:val="single" w:sz="4" w:space="0" w:color="auto"/>
              <w:left w:val="single" w:sz="4" w:space="0" w:color="auto"/>
              <w:bottom w:val="single" w:sz="4" w:space="0" w:color="auto"/>
              <w:right w:val="single" w:sz="4" w:space="0" w:color="auto"/>
            </w:tcBorders>
            <w:hideMark/>
          </w:tcPr>
          <w:p w14:paraId="343FE28B"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hideMark/>
          </w:tcPr>
          <w:p w14:paraId="11E2B6E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8E9B0C"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6DEF5E0" w14:textId="77777777" w:rsidR="003B6F8D" w:rsidRDefault="003B6F8D">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tcPr>
          <w:p w14:paraId="028B560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7071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FAF6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9ABA9" w14:textId="77777777" w:rsidR="003B6F8D" w:rsidRDefault="003B6F8D">
            <w:pPr>
              <w:pStyle w:val="TAL"/>
              <w:rPr>
                <w:sz w:val="16"/>
              </w:rPr>
            </w:pPr>
            <w:r>
              <w:rPr>
                <w:sz w:val="16"/>
              </w:rPr>
              <w:t xml:space="preserve">TEI17,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8B3BAC" w14:textId="77777777" w:rsidR="003B6F8D" w:rsidRDefault="003B6F8D">
            <w:pPr>
              <w:pStyle w:val="TAL"/>
              <w:rPr>
                <w:sz w:val="16"/>
              </w:rPr>
            </w:pPr>
            <w:r>
              <w:rPr>
                <w:sz w:val="16"/>
              </w:rPr>
              <w:t>revised</w:t>
            </w:r>
          </w:p>
        </w:tc>
      </w:tr>
      <w:tr w:rsidR="003B6F8D" w14:paraId="43D262B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764A38" w14:textId="77777777" w:rsidR="003B6F8D" w:rsidRDefault="003B6F8D">
            <w:pPr>
              <w:pStyle w:val="TAL"/>
              <w:rPr>
                <w:sz w:val="16"/>
              </w:rPr>
            </w:pPr>
            <w:r>
              <w:rPr>
                <w:sz w:val="16"/>
              </w:rPr>
              <w:t>C3-222551</w:t>
            </w:r>
          </w:p>
        </w:tc>
        <w:tc>
          <w:tcPr>
            <w:tcW w:w="0" w:type="auto"/>
            <w:tcBorders>
              <w:top w:val="single" w:sz="4" w:space="0" w:color="auto"/>
              <w:left w:val="single" w:sz="4" w:space="0" w:color="auto"/>
              <w:bottom w:val="single" w:sz="4" w:space="0" w:color="auto"/>
              <w:right w:val="single" w:sz="4" w:space="0" w:color="auto"/>
            </w:tcBorders>
            <w:hideMark/>
          </w:tcPr>
          <w:p w14:paraId="290A3BD5" w14:textId="77777777" w:rsidR="003B6F8D" w:rsidRDefault="003B6F8D">
            <w:pPr>
              <w:pStyle w:val="TAL"/>
              <w:rPr>
                <w:sz w:val="16"/>
              </w:rPr>
            </w:pPr>
            <w:r>
              <w:rPr>
                <w:sz w:val="16"/>
              </w:rPr>
              <w:t>Handling of query parameters in Applied BDT Data</w:t>
            </w:r>
          </w:p>
        </w:tc>
        <w:tc>
          <w:tcPr>
            <w:tcW w:w="0" w:type="auto"/>
            <w:tcBorders>
              <w:top w:val="single" w:sz="4" w:space="0" w:color="auto"/>
              <w:left w:val="single" w:sz="4" w:space="0" w:color="auto"/>
              <w:bottom w:val="single" w:sz="4" w:space="0" w:color="auto"/>
              <w:right w:val="single" w:sz="4" w:space="0" w:color="auto"/>
            </w:tcBorders>
            <w:hideMark/>
          </w:tcPr>
          <w:p w14:paraId="08A62D0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1A266E"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8412F58" w14:textId="77777777" w:rsidR="003B6F8D" w:rsidRDefault="003B6F8D">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47C1ED3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B6B4F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4A55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B930A" w14:textId="77777777" w:rsidR="003B6F8D" w:rsidRDefault="003B6F8D">
            <w:pPr>
              <w:pStyle w:val="TAL"/>
              <w:rPr>
                <w:sz w:val="16"/>
              </w:rPr>
            </w:pPr>
            <w:r>
              <w:rPr>
                <w:sz w:val="16"/>
              </w:rPr>
              <w:t xml:space="preserve">TEI17, </w:t>
            </w:r>
            <w:proofErr w:type="spellStart"/>
            <w:r>
              <w:rPr>
                <w:sz w:val="16"/>
              </w:rPr>
              <w:t>xBDT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D4A533" w14:textId="77777777" w:rsidR="003B6F8D" w:rsidRDefault="003B6F8D">
            <w:pPr>
              <w:pStyle w:val="TAL"/>
              <w:rPr>
                <w:sz w:val="16"/>
              </w:rPr>
            </w:pPr>
            <w:r>
              <w:rPr>
                <w:sz w:val="16"/>
              </w:rPr>
              <w:t>agreed</w:t>
            </w:r>
          </w:p>
        </w:tc>
      </w:tr>
      <w:tr w:rsidR="003B6F8D" w14:paraId="594A175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92170AC" w14:textId="77777777" w:rsidR="003B6F8D" w:rsidRDefault="003B6F8D">
            <w:pPr>
              <w:pStyle w:val="TAL"/>
              <w:rPr>
                <w:sz w:val="16"/>
              </w:rPr>
            </w:pPr>
            <w:r>
              <w:rPr>
                <w:sz w:val="16"/>
              </w:rPr>
              <w:t>C3-222341</w:t>
            </w:r>
          </w:p>
        </w:tc>
        <w:tc>
          <w:tcPr>
            <w:tcW w:w="0" w:type="auto"/>
            <w:tcBorders>
              <w:top w:val="single" w:sz="4" w:space="0" w:color="auto"/>
              <w:left w:val="single" w:sz="4" w:space="0" w:color="auto"/>
              <w:bottom w:val="single" w:sz="4" w:space="0" w:color="auto"/>
              <w:right w:val="single" w:sz="4" w:space="0" w:color="auto"/>
            </w:tcBorders>
            <w:hideMark/>
          </w:tcPr>
          <w:p w14:paraId="12EC7C29"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1563E62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1DF1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557EBD6" w14:textId="77777777" w:rsidR="003B6F8D" w:rsidRDefault="003B6F8D">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tcPr>
          <w:p w14:paraId="48FF6E5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82A1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B46A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6E893B" w14:textId="77777777" w:rsidR="003B6F8D" w:rsidRDefault="003B6F8D">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14:paraId="5E93705A" w14:textId="77777777" w:rsidR="003B6F8D" w:rsidRDefault="003B6F8D">
            <w:pPr>
              <w:pStyle w:val="TAL"/>
              <w:rPr>
                <w:sz w:val="16"/>
              </w:rPr>
            </w:pPr>
            <w:r>
              <w:rPr>
                <w:sz w:val="16"/>
              </w:rPr>
              <w:t>revised</w:t>
            </w:r>
          </w:p>
        </w:tc>
      </w:tr>
      <w:tr w:rsidR="003B6F8D" w14:paraId="2F035E9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6D6A7A" w14:textId="77777777" w:rsidR="003B6F8D" w:rsidRDefault="003B6F8D">
            <w:pPr>
              <w:pStyle w:val="TAL"/>
              <w:rPr>
                <w:sz w:val="16"/>
              </w:rPr>
            </w:pPr>
            <w:r>
              <w:rPr>
                <w:sz w:val="16"/>
              </w:rPr>
              <w:t>C3-222552</w:t>
            </w:r>
          </w:p>
        </w:tc>
        <w:tc>
          <w:tcPr>
            <w:tcW w:w="0" w:type="auto"/>
            <w:tcBorders>
              <w:top w:val="single" w:sz="4" w:space="0" w:color="auto"/>
              <w:left w:val="single" w:sz="4" w:space="0" w:color="auto"/>
              <w:bottom w:val="single" w:sz="4" w:space="0" w:color="auto"/>
              <w:right w:val="single" w:sz="4" w:space="0" w:color="auto"/>
            </w:tcBorders>
            <w:hideMark/>
          </w:tcPr>
          <w:p w14:paraId="229A7AF3" w14:textId="77777777" w:rsidR="003B6F8D" w:rsidRDefault="003B6F8D">
            <w:pPr>
              <w:pStyle w:val="TAL"/>
              <w:rPr>
                <w:sz w:val="16"/>
              </w:rPr>
            </w:pPr>
            <w:r>
              <w:rPr>
                <w:sz w:val="16"/>
              </w:rPr>
              <w:t>Handling of query parameters in IPTV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1B6B91B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C13634"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74928E0" w14:textId="77777777" w:rsidR="003B6F8D" w:rsidRDefault="003B6F8D">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4CB21E3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3E4C7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096B2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131F4" w14:textId="77777777" w:rsidR="003B6F8D" w:rsidRDefault="003B6F8D">
            <w:pPr>
              <w:pStyle w:val="TAL"/>
              <w:rPr>
                <w:sz w:val="16"/>
              </w:rPr>
            </w:pPr>
            <w:r>
              <w:rPr>
                <w:sz w:val="16"/>
              </w:rPr>
              <w:t>TEI17, 5WWC</w:t>
            </w:r>
          </w:p>
        </w:tc>
        <w:tc>
          <w:tcPr>
            <w:tcW w:w="0" w:type="auto"/>
            <w:tcBorders>
              <w:top w:val="single" w:sz="4" w:space="0" w:color="auto"/>
              <w:left w:val="single" w:sz="4" w:space="0" w:color="auto"/>
              <w:bottom w:val="single" w:sz="4" w:space="0" w:color="auto"/>
              <w:right w:val="single" w:sz="4" w:space="0" w:color="auto"/>
            </w:tcBorders>
            <w:hideMark/>
          </w:tcPr>
          <w:p w14:paraId="60C6359B" w14:textId="77777777" w:rsidR="003B6F8D" w:rsidRDefault="003B6F8D">
            <w:pPr>
              <w:pStyle w:val="TAL"/>
              <w:rPr>
                <w:sz w:val="16"/>
              </w:rPr>
            </w:pPr>
            <w:r>
              <w:rPr>
                <w:sz w:val="16"/>
              </w:rPr>
              <w:t>agreed</w:t>
            </w:r>
          </w:p>
        </w:tc>
      </w:tr>
      <w:tr w:rsidR="003B6F8D" w14:paraId="5D83D9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50942F" w14:textId="77777777" w:rsidR="003B6F8D" w:rsidRDefault="003B6F8D">
            <w:pPr>
              <w:pStyle w:val="TAL"/>
              <w:rPr>
                <w:sz w:val="16"/>
              </w:rPr>
            </w:pPr>
            <w:r>
              <w:rPr>
                <w:sz w:val="16"/>
              </w:rPr>
              <w:t>C3-222342</w:t>
            </w:r>
          </w:p>
        </w:tc>
        <w:tc>
          <w:tcPr>
            <w:tcW w:w="0" w:type="auto"/>
            <w:tcBorders>
              <w:top w:val="single" w:sz="4" w:space="0" w:color="auto"/>
              <w:left w:val="single" w:sz="4" w:space="0" w:color="auto"/>
              <w:bottom w:val="single" w:sz="4" w:space="0" w:color="auto"/>
              <w:right w:val="single" w:sz="4" w:space="0" w:color="auto"/>
            </w:tcBorders>
            <w:hideMark/>
          </w:tcPr>
          <w:p w14:paraId="415193EF"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hideMark/>
          </w:tcPr>
          <w:p w14:paraId="71A50EE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91D36"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E229F78" w14:textId="77777777" w:rsidR="003B6F8D" w:rsidRDefault="003B6F8D">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tcPr>
          <w:p w14:paraId="114CAC4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7A69B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6CC0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3EF380"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B105B1B" w14:textId="77777777" w:rsidR="003B6F8D" w:rsidRDefault="003B6F8D">
            <w:pPr>
              <w:pStyle w:val="TAL"/>
              <w:rPr>
                <w:sz w:val="16"/>
              </w:rPr>
            </w:pPr>
            <w:r>
              <w:rPr>
                <w:sz w:val="16"/>
              </w:rPr>
              <w:t>revised</w:t>
            </w:r>
          </w:p>
        </w:tc>
      </w:tr>
      <w:tr w:rsidR="003B6F8D" w14:paraId="2AB90C6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4E0405" w14:textId="77777777" w:rsidR="003B6F8D" w:rsidRDefault="003B6F8D">
            <w:pPr>
              <w:pStyle w:val="TAL"/>
              <w:rPr>
                <w:sz w:val="16"/>
              </w:rPr>
            </w:pPr>
            <w:r>
              <w:rPr>
                <w:sz w:val="16"/>
              </w:rPr>
              <w:t>C3-222517</w:t>
            </w:r>
          </w:p>
        </w:tc>
        <w:tc>
          <w:tcPr>
            <w:tcW w:w="0" w:type="auto"/>
            <w:tcBorders>
              <w:top w:val="single" w:sz="4" w:space="0" w:color="auto"/>
              <w:left w:val="single" w:sz="4" w:space="0" w:color="auto"/>
              <w:bottom w:val="single" w:sz="4" w:space="0" w:color="auto"/>
              <w:right w:val="single" w:sz="4" w:space="0" w:color="auto"/>
            </w:tcBorders>
            <w:hideMark/>
          </w:tcPr>
          <w:p w14:paraId="19FCF023" w14:textId="77777777" w:rsidR="003B6F8D" w:rsidRDefault="003B6F8D">
            <w:pPr>
              <w:pStyle w:val="TAL"/>
              <w:rPr>
                <w:sz w:val="16"/>
              </w:rPr>
            </w:pPr>
            <w:r>
              <w:rPr>
                <w:sz w:val="16"/>
              </w:rPr>
              <w:t>Handling of query parameters for PFD Data</w:t>
            </w:r>
          </w:p>
        </w:tc>
        <w:tc>
          <w:tcPr>
            <w:tcW w:w="0" w:type="auto"/>
            <w:tcBorders>
              <w:top w:val="single" w:sz="4" w:space="0" w:color="auto"/>
              <w:left w:val="single" w:sz="4" w:space="0" w:color="auto"/>
              <w:bottom w:val="single" w:sz="4" w:space="0" w:color="auto"/>
              <w:right w:val="single" w:sz="4" w:space="0" w:color="auto"/>
            </w:tcBorders>
            <w:hideMark/>
          </w:tcPr>
          <w:p w14:paraId="17952AA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9254DC"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8CE4FFE" w14:textId="77777777" w:rsidR="003B6F8D" w:rsidRDefault="003B6F8D">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hideMark/>
          </w:tcPr>
          <w:p w14:paraId="3DDF957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76006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FA20C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9007C"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2246EBC" w14:textId="77777777" w:rsidR="003B6F8D" w:rsidRDefault="003B6F8D">
            <w:pPr>
              <w:pStyle w:val="TAL"/>
              <w:rPr>
                <w:sz w:val="16"/>
              </w:rPr>
            </w:pPr>
            <w:r>
              <w:rPr>
                <w:sz w:val="16"/>
              </w:rPr>
              <w:t>agreed</w:t>
            </w:r>
          </w:p>
        </w:tc>
      </w:tr>
      <w:tr w:rsidR="003B6F8D" w14:paraId="19B81E2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1D6053" w14:textId="77777777" w:rsidR="003B6F8D" w:rsidRDefault="003B6F8D">
            <w:pPr>
              <w:pStyle w:val="TAL"/>
              <w:rPr>
                <w:sz w:val="16"/>
              </w:rPr>
            </w:pPr>
            <w:r>
              <w:rPr>
                <w:sz w:val="16"/>
              </w:rPr>
              <w:t>C3-222343</w:t>
            </w:r>
          </w:p>
        </w:tc>
        <w:tc>
          <w:tcPr>
            <w:tcW w:w="0" w:type="auto"/>
            <w:tcBorders>
              <w:top w:val="single" w:sz="4" w:space="0" w:color="auto"/>
              <w:left w:val="single" w:sz="4" w:space="0" w:color="auto"/>
              <w:bottom w:val="single" w:sz="4" w:space="0" w:color="auto"/>
              <w:right w:val="single" w:sz="4" w:space="0" w:color="auto"/>
            </w:tcBorders>
            <w:hideMark/>
          </w:tcPr>
          <w:p w14:paraId="3A051DA1"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hideMark/>
          </w:tcPr>
          <w:p w14:paraId="714E7C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02CB57"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53FCC1A" w14:textId="77777777" w:rsidR="003B6F8D" w:rsidRDefault="003B6F8D">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tcPr>
          <w:p w14:paraId="5B85F94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81D7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4F127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83DD23"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4C737E4" w14:textId="77777777" w:rsidR="003B6F8D" w:rsidRDefault="003B6F8D">
            <w:pPr>
              <w:pStyle w:val="TAL"/>
              <w:rPr>
                <w:sz w:val="16"/>
              </w:rPr>
            </w:pPr>
            <w:r>
              <w:rPr>
                <w:sz w:val="16"/>
              </w:rPr>
              <w:t>revised</w:t>
            </w:r>
          </w:p>
        </w:tc>
      </w:tr>
      <w:tr w:rsidR="003B6F8D" w14:paraId="38A0825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6A004F" w14:textId="77777777" w:rsidR="003B6F8D" w:rsidRDefault="003B6F8D">
            <w:pPr>
              <w:pStyle w:val="TAL"/>
              <w:rPr>
                <w:sz w:val="16"/>
              </w:rPr>
            </w:pPr>
            <w:r>
              <w:rPr>
                <w:sz w:val="16"/>
              </w:rPr>
              <w:t>C3-222553</w:t>
            </w:r>
          </w:p>
        </w:tc>
        <w:tc>
          <w:tcPr>
            <w:tcW w:w="0" w:type="auto"/>
            <w:tcBorders>
              <w:top w:val="single" w:sz="4" w:space="0" w:color="auto"/>
              <w:left w:val="single" w:sz="4" w:space="0" w:color="auto"/>
              <w:bottom w:val="single" w:sz="4" w:space="0" w:color="auto"/>
              <w:right w:val="single" w:sz="4" w:space="0" w:color="auto"/>
            </w:tcBorders>
            <w:hideMark/>
          </w:tcPr>
          <w:p w14:paraId="489AA260" w14:textId="77777777" w:rsidR="003B6F8D" w:rsidRDefault="003B6F8D">
            <w:pPr>
              <w:pStyle w:val="TAL"/>
              <w:rPr>
                <w:sz w:val="16"/>
              </w:rPr>
            </w:pPr>
            <w:r>
              <w:rPr>
                <w:sz w:val="16"/>
              </w:rPr>
              <w:t>Handling of query parameters in Traffic Influence Data</w:t>
            </w:r>
          </w:p>
        </w:tc>
        <w:tc>
          <w:tcPr>
            <w:tcW w:w="0" w:type="auto"/>
            <w:tcBorders>
              <w:top w:val="single" w:sz="4" w:space="0" w:color="auto"/>
              <w:left w:val="single" w:sz="4" w:space="0" w:color="auto"/>
              <w:bottom w:val="single" w:sz="4" w:space="0" w:color="auto"/>
              <w:right w:val="single" w:sz="4" w:space="0" w:color="auto"/>
            </w:tcBorders>
            <w:hideMark/>
          </w:tcPr>
          <w:p w14:paraId="6F54283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98DDE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58547F9" w14:textId="77777777" w:rsidR="003B6F8D" w:rsidRDefault="003B6F8D">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0526F4A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8357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BE888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89442"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5AC936D" w14:textId="77777777" w:rsidR="003B6F8D" w:rsidRDefault="003B6F8D">
            <w:pPr>
              <w:pStyle w:val="TAL"/>
              <w:rPr>
                <w:sz w:val="16"/>
              </w:rPr>
            </w:pPr>
            <w:r>
              <w:rPr>
                <w:sz w:val="16"/>
              </w:rPr>
              <w:t>agreed</w:t>
            </w:r>
          </w:p>
        </w:tc>
      </w:tr>
      <w:tr w:rsidR="003B6F8D" w14:paraId="6EBE19B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B5BB06" w14:textId="77777777" w:rsidR="003B6F8D" w:rsidRDefault="003B6F8D">
            <w:pPr>
              <w:pStyle w:val="TAL"/>
              <w:rPr>
                <w:sz w:val="16"/>
              </w:rPr>
            </w:pPr>
            <w:r>
              <w:rPr>
                <w:sz w:val="16"/>
              </w:rPr>
              <w:t>C3-222344</w:t>
            </w:r>
          </w:p>
        </w:tc>
        <w:tc>
          <w:tcPr>
            <w:tcW w:w="0" w:type="auto"/>
            <w:tcBorders>
              <w:top w:val="single" w:sz="4" w:space="0" w:color="auto"/>
              <w:left w:val="single" w:sz="4" w:space="0" w:color="auto"/>
              <w:bottom w:val="single" w:sz="4" w:space="0" w:color="auto"/>
              <w:right w:val="single" w:sz="4" w:space="0" w:color="auto"/>
            </w:tcBorders>
            <w:hideMark/>
          </w:tcPr>
          <w:p w14:paraId="56D4801D"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hideMark/>
          </w:tcPr>
          <w:p w14:paraId="3143B57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94C4B6"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4B3BFB" w14:textId="77777777" w:rsidR="003B6F8D" w:rsidRDefault="003B6F8D">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tcPr>
          <w:p w14:paraId="2448D91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BBFC3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C8068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E36A4"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6D72F8C2" w14:textId="77777777" w:rsidR="003B6F8D" w:rsidRDefault="003B6F8D">
            <w:pPr>
              <w:pStyle w:val="TAL"/>
              <w:rPr>
                <w:sz w:val="16"/>
              </w:rPr>
            </w:pPr>
            <w:r>
              <w:rPr>
                <w:sz w:val="16"/>
              </w:rPr>
              <w:t>revised</w:t>
            </w:r>
          </w:p>
        </w:tc>
      </w:tr>
      <w:tr w:rsidR="003B6F8D" w14:paraId="0A48F4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EE8430" w14:textId="77777777" w:rsidR="003B6F8D" w:rsidRDefault="003B6F8D">
            <w:pPr>
              <w:pStyle w:val="TAL"/>
              <w:rPr>
                <w:sz w:val="16"/>
              </w:rPr>
            </w:pPr>
            <w:r>
              <w:rPr>
                <w:sz w:val="16"/>
              </w:rPr>
              <w:t>C3-222554</w:t>
            </w:r>
          </w:p>
        </w:tc>
        <w:tc>
          <w:tcPr>
            <w:tcW w:w="0" w:type="auto"/>
            <w:tcBorders>
              <w:top w:val="single" w:sz="4" w:space="0" w:color="auto"/>
              <w:left w:val="single" w:sz="4" w:space="0" w:color="auto"/>
              <w:bottom w:val="single" w:sz="4" w:space="0" w:color="auto"/>
              <w:right w:val="single" w:sz="4" w:space="0" w:color="auto"/>
            </w:tcBorders>
            <w:hideMark/>
          </w:tcPr>
          <w:p w14:paraId="1251EA26" w14:textId="77777777" w:rsidR="003B6F8D" w:rsidRDefault="003B6F8D">
            <w:pPr>
              <w:pStyle w:val="TAL"/>
              <w:rPr>
                <w:sz w:val="16"/>
              </w:rPr>
            </w:pPr>
            <w:r>
              <w:rPr>
                <w:sz w:val="16"/>
              </w:rPr>
              <w:t>Handling of query parameters in Service Parameter Data resource</w:t>
            </w:r>
          </w:p>
        </w:tc>
        <w:tc>
          <w:tcPr>
            <w:tcW w:w="0" w:type="auto"/>
            <w:tcBorders>
              <w:top w:val="single" w:sz="4" w:space="0" w:color="auto"/>
              <w:left w:val="single" w:sz="4" w:space="0" w:color="auto"/>
              <w:bottom w:val="single" w:sz="4" w:space="0" w:color="auto"/>
              <w:right w:val="single" w:sz="4" w:space="0" w:color="auto"/>
            </w:tcBorders>
            <w:hideMark/>
          </w:tcPr>
          <w:p w14:paraId="6B907CE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15C175" w14:textId="77777777" w:rsidR="003B6F8D" w:rsidRDefault="003B6F8D">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AAB56E1" w14:textId="77777777" w:rsidR="003B6F8D" w:rsidRDefault="003B6F8D">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7A30EA7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A024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924AE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504229" w14:textId="77777777" w:rsidR="003B6F8D" w:rsidRDefault="003B6F8D">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5C06C1E2" w14:textId="77777777" w:rsidR="003B6F8D" w:rsidRDefault="003B6F8D">
            <w:pPr>
              <w:pStyle w:val="TAL"/>
              <w:rPr>
                <w:sz w:val="16"/>
              </w:rPr>
            </w:pPr>
            <w:r>
              <w:rPr>
                <w:sz w:val="16"/>
              </w:rPr>
              <w:t>agreed</w:t>
            </w:r>
          </w:p>
        </w:tc>
      </w:tr>
      <w:tr w:rsidR="003B6F8D" w14:paraId="71F5614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DDF386" w14:textId="77777777" w:rsidR="003B6F8D" w:rsidRDefault="003B6F8D">
            <w:pPr>
              <w:pStyle w:val="TAL"/>
              <w:rPr>
                <w:sz w:val="16"/>
              </w:rPr>
            </w:pPr>
            <w:r>
              <w:rPr>
                <w:sz w:val="16"/>
              </w:rPr>
              <w:t>C3-222048</w:t>
            </w:r>
          </w:p>
        </w:tc>
        <w:tc>
          <w:tcPr>
            <w:tcW w:w="0" w:type="auto"/>
            <w:tcBorders>
              <w:top w:val="single" w:sz="4" w:space="0" w:color="auto"/>
              <w:left w:val="single" w:sz="4" w:space="0" w:color="auto"/>
              <w:bottom w:val="single" w:sz="4" w:space="0" w:color="auto"/>
              <w:right w:val="single" w:sz="4" w:space="0" w:color="auto"/>
            </w:tcBorders>
            <w:hideMark/>
          </w:tcPr>
          <w:p w14:paraId="7CD41B24"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0222E82"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A5F29E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FD8A7A4" w14:textId="77777777" w:rsidR="003B6F8D" w:rsidRDefault="003B6F8D">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tcPr>
          <w:p w14:paraId="15A4150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838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271AC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3C349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B96F72" w14:textId="77777777" w:rsidR="003B6F8D" w:rsidRDefault="003B6F8D">
            <w:pPr>
              <w:pStyle w:val="TAL"/>
              <w:rPr>
                <w:sz w:val="16"/>
              </w:rPr>
            </w:pPr>
            <w:r>
              <w:rPr>
                <w:sz w:val="16"/>
              </w:rPr>
              <w:t>revised</w:t>
            </w:r>
          </w:p>
        </w:tc>
      </w:tr>
      <w:tr w:rsidR="003B6F8D" w14:paraId="5A15C99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DA193D1" w14:textId="77777777" w:rsidR="003B6F8D" w:rsidRDefault="003B6F8D">
            <w:pPr>
              <w:pStyle w:val="TAL"/>
              <w:rPr>
                <w:sz w:val="16"/>
              </w:rPr>
            </w:pPr>
            <w:r>
              <w:rPr>
                <w:sz w:val="16"/>
              </w:rPr>
              <w:t>C3-222392</w:t>
            </w:r>
          </w:p>
        </w:tc>
        <w:tc>
          <w:tcPr>
            <w:tcW w:w="0" w:type="auto"/>
            <w:tcBorders>
              <w:top w:val="single" w:sz="4" w:space="0" w:color="auto"/>
              <w:left w:val="single" w:sz="4" w:space="0" w:color="auto"/>
              <w:bottom w:val="single" w:sz="4" w:space="0" w:color="auto"/>
              <w:right w:val="single" w:sz="4" w:space="0" w:color="auto"/>
            </w:tcBorders>
            <w:hideMark/>
          </w:tcPr>
          <w:p w14:paraId="6AB0AD96" w14:textId="77777777" w:rsidR="003B6F8D" w:rsidRDefault="003B6F8D">
            <w:pPr>
              <w:pStyle w:val="TAL"/>
              <w:rPr>
                <w:sz w:val="16"/>
              </w:rPr>
            </w:pPr>
            <w:r>
              <w:rPr>
                <w:sz w:val="16"/>
              </w:rPr>
              <w:t>Correction of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7004CA7"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189717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0D3CBEA" w14:textId="77777777" w:rsidR="003B6F8D" w:rsidRDefault="003B6F8D">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28427B0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7637D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48D3B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EFC45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4B9165" w14:textId="77777777" w:rsidR="003B6F8D" w:rsidRDefault="003B6F8D">
            <w:pPr>
              <w:pStyle w:val="TAL"/>
              <w:rPr>
                <w:sz w:val="16"/>
              </w:rPr>
            </w:pPr>
            <w:r>
              <w:rPr>
                <w:sz w:val="16"/>
              </w:rPr>
              <w:t>agreed</w:t>
            </w:r>
          </w:p>
        </w:tc>
      </w:tr>
      <w:tr w:rsidR="003B6F8D" w14:paraId="1F38C58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E3E0BB" w14:textId="77777777" w:rsidR="003B6F8D" w:rsidRDefault="003B6F8D">
            <w:pPr>
              <w:pStyle w:val="TAL"/>
              <w:rPr>
                <w:sz w:val="16"/>
              </w:rPr>
            </w:pPr>
            <w:r>
              <w:rPr>
                <w:sz w:val="16"/>
              </w:rPr>
              <w:t>C3-222052</w:t>
            </w:r>
          </w:p>
        </w:tc>
        <w:tc>
          <w:tcPr>
            <w:tcW w:w="0" w:type="auto"/>
            <w:tcBorders>
              <w:top w:val="single" w:sz="4" w:space="0" w:color="auto"/>
              <w:left w:val="single" w:sz="4" w:space="0" w:color="auto"/>
              <w:bottom w:val="single" w:sz="4" w:space="0" w:color="auto"/>
              <w:right w:val="single" w:sz="4" w:space="0" w:color="auto"/>
            </w:tcBorders>
            <w:hideMark/>
          </w:tcPr>
          <w:p w14:paraId="113119DD"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3B9E20B"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D2180A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951A3DD" w14:textId="77777777" w:rsidR="003B6F8D" w:rsidRDefault="003B6F8D">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tcPr>
          <w:p w14:paraId="4C0858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3D28B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50344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F3217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570A73" w14:textId="77777777" w:rsidR="003B6F8D" w:rsidRDefault="003B6F8D">
            <w:pPr>
              <w:pStyle w:val="TAL"/>
              <w:rPr>
                <w:sz w:val="16"/>
              </w:rPr>
            </w:pPr>
            <w:r>
              <w:rPr>
                <w:sz w:val="16"/>
              </w:rPr>
              <w:t>revised</w:t>
            </w:r>
          </w:p>
        </w:tc>
      </w:tr>
      <w:tr w:rsidR="003B6F8D" w14:paraId="626BFD9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FFA204" w14:textId="77777777" w:rsidR="003B6F8D" w:rsidRDefault="003B6F8D">
            <w:pPr>
              <w:pStyle w:val="TAL"/>
              <w:rPr>
                <w:sz w:val="16"/>
              </w:rPr>
            </w:pPr>
            <w:r>
              <w:rPr>
                <w:sz w:val="16"/>
              </w:rPr>
              <w:t>C3-222395</w:t>
            </w:r>
          </w:p>
        </w:tc>
        <w:tc>
          <w:tcPr>
            <w:tcW w:w="0" w:type="auto"/>
            <w:tcBorders>
              <w:top w:val="single" w:sz="4" w:space="0" w:color="auto"/>
              <w:left w:val="single" w:sz="4" w:space="0" w:color="auto"/>
              <w:bottom w:val="single" w:sz="4" w:space="0" w:color="auto"/>
              <w:right w:val="single" w:sz="4" w:space="0" w:color="auto"/>
            </w:tcBorders>
            <w:hideMark/>
          </w:tcPr>
          <w:p w14:paraId="6CF74D97"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6688766"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531F437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16C569D" w14:textId="77777777" w:rsidR="003B6F8D" w:rsidRDefault="003B6F8D">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6443C72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3D438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5513C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E54CF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DC6104B" w14:textId="77777777" w:rsidR="003B6F8D" w:rsidRDefault="003B6F8D">
            <w:pPr>
              <w:pStyle w:val="TAL"/>
              <w:rPr>
                <w:sz w:val="16"/>
              </w:rPr>
            </w:pPr>
            <w:r>
              <w:rPr>
                <w:sz w:val="16"/>
              </w:rPr>
              <w:t>agreed</w:t>
            </w:r>
          </w:p>
        </w:tc>
      </w:tr>
      <w:tr w:rsidR="003B6F8D" w14:paraId="68EE1FB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EB61F0" w14:textId="77777777" w:rsidR="003B6F8D" w:rsidRDefault="003B6F8D">
            <w:pPr>
              <w:pStyle w:val="TAL"/>
              <w:rPr>
                <w:sz w:val="16"/>
              </w:rPr>
            </w:pPr>
            <w:r>
              <w:rPr>
                <w:sz w:val="16"/>
              </w:rPr>
              <w:t>C3-222083</w:t>
            </w:r>
          </w:p>
        </w:tc>
        <w:tc>
          <w:tcPr>
            <w:tcW w:w="0" w:type="auto"/>
            <w:tcBorders>
              <w:top w:val="single" w:sz="4" w:space="0" w:color="auto"/>
              <w:left w:val="single" w:sz="4" w:space="0" w:color="auto"/>
              <w:bottom w:val="single" w:sz="4" w:space="0" w:color="auto"/>
              <w:right w:val="single" w:sz="4" w:space="0" w:color="auto"/>
            </w:tcBorders>
            <w:hideMark/>
          </w:tcPr>
          <w:p w14:paraId="58193237" w14:textId="77777777" w:rsidR="003B6F8D" w:rsidRDefault="003B6F8D">
            <w:pPr>
              <w:pStyle w:val="TAL"/>
              <w:rPr>
                <w:sz w:val="16"/>
              </w:rPr>
            </w:pPr>
            <w:r>
              <w:rPr>
                <w:sz w:val="16"/>
              </w:rPr>
              <w:t xml:space="preserve">Correction </w:t>
            </w:r>
            <w:proofErr w:type="spellStart"/>
            <w:r>
              <w:rPr>
                <w:sz w:val="16"/>
              </w:rPr>
              <w:t>Nnwdaf_MLModelProvision</w:t>
            </w:r>
            <w:proofErr w:type="spellEnd"/>
            <w:r>
              <w:rPr>
                <w:sz w:val="16"/>
              </w:rPr>
              <w:t xml:space="preserve"> Service notification</w:t>
            </w:r>
          </w:p>
        </w:tc>
        <w:tc>
          <w:tcPr>
            <w:tcW w:w="0" w:type="auto"/>
            <w:tcBorders>
              <w:top w:val="single" w:sz="4" w:space="0" w:color="auto"/>
              <w:left w:val="single" w:sz="4" w:space="0" w:color="auto"/>
              <w:bottom w:val="single" w:sz="4" w:space="0" w:color="auto"/>
              <w:right w:val="single" w:sz="4" w:space="0" w:color="auto"/>
            </w:tcBorders>
            <w:hideMark/>
          </w:tcPr>
          <w:p w14:paraId="59A855C0"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29EE8490"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E604BAC" w14:textId="77777777" w:rsidR="003B6F8D" w:rsidRDefault="003B6F8D">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tcPr>
          <w:p w14:paraId="0F43EAA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8D514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4A18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65BED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A570F2E" w14:textId="77777777" w:rsidR="003B6F8D" w:rsidRDefault="003B6F8D">
            <w:pPr>
              <w:pStyle w:val="TAL"/>
              <w:rPr>
                <w:sz w:val="16"/>
              </w:rPr>
            </w:pPr>
            <w:r>
              <w:rPr>
                <w:sz w:val="16"/>
              </w:rPr>
              <w:t>merged</w:t>
            </w:r>
          </w:p>
        </w:tc>
      </w:tr>
      <w:tr w:rsidR="003B6F8D" w14:paraId="40898A3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2439EAD" w14:textId="77777777" w:rsidR="003B6F8D" w:rsidRDefault="003B6F8D">
            <w:pPr>
              <w:pStyle w:val="TAL"/>
              <w:rPr>
                <w:sz w:val="16"/>
              </w:rPr>
            </w:pPr>
            <w:r>
              <w:rPr>
                <w:sz w:val="16"/>
              </w:rPr>
              <w:t>C3-222088</w:t>
            </w:r>
          </w:p>
        </w:tc>
        <w:tc>
          <w:tcPr>
            <w:tcW w:w="0" w:type="auto"/>
            <w:tcBorders>
              <w:top w:val="single" w:sz="4" w:space="0" w:color="auto"/>
              <w:left w:val="single" w:sz="4" w:space="0" w:color="auto"/>
              <w:bottom w:val="single" w:sz="4" w:space="0" w:color="auto"/>
              <w:right w:val="single" w:sz="4" w:space="0" w:color="auto"/>
            </w:tcBorders>
            <w:hideMark/>
          </w:tcPr>
          <w:p w14:paraId="472B1B9A"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hideMark/>
          </w:tcPr>
          <w:p w14:paraId="5BCECB1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5243F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A072CCF" w14:textId="77777777" w:rsidR="003B6F8D" w:rsidRDefault="003B6F8D">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tcPr>
          <w:p w14:paraId="204ECA4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B1FD4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4E423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F256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59B535" w14:textId="77777777" w:rsidR="003B6F8D" w:rsidRDefault="003B6F8D">
            <w:pPr>
              <w:pStyle w:val="TAL"/>
              <w:rPr>
                <w:sz w:val="16"/>
              </w:rPr>
            </w:pPr>
            <w:r>
              <w:rPr>
                <w:sz w:val="16"/>
              </w:rPr>
              <w:t>revised</w:t>
            </w:r>
          </w:p>
        </w:tc>
      </w:tr>
      <w:tr w:rsidR="003B6F8D" w14:paraId="570D29E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788699F" w14:textId="77777777" w:rsidR="003B6F8D" w:rsidRDefault="003B6F8D">
            <w:pPr>
              <w:pStyle w:val="TAL"/>
              <w:rPr>
                <w:sz w:val="16"/>
              </w:rPr>
            </w:pPr>
            <w:r>
              <w:rPr>
                <w:sz w:val="16"/>
              </w:rPr>
              <w:t>C3-222537</w:t>
            </w:r>
          </w:p>
        </w:tc>
        <w:tc>
          <w:tcPr>
            <w:tcW w:w="0" w:type="auto"/>
            <w:tcBorders>
              <w:top w:val="single" w:sz="4" w:space="0" w:color="auto"/>
              <w:left w:val="single" w:sz="4" w:space="0" w:color="auto"/>
              <w:bottom w:val="single" w:sz="4" w:space="0" w:color="auto"/>
              <w:right w:val="single" w:sz="4" w:space="0" w:color="auto"/>
            </w:tcBorders>
            <w:hideMark/>
          </w:tcPr>
          <w:p w14:paraId="4748EC73" w14:textId="77777777" w:rsidR="003B6F8D" w:rsidRDefault="003B6F8D">
            <w:pPr>
              <w:pStyle w:val="TAL"/>
              <w:rPr>
                <w:sz w:val="16"/>
              </w:rPr>
            </w:pPr>
            <w:r>
              <w:rPr>
                <w:sz w:val="16"/>
              </w:rPr>
              <w:t>Resolving ENs about references in the Transfer procedures</w:t>
            </w:r>
          </w:p>
        </w:tc>
        <w:tc>
          <w:tcPr>
            <w:tcW w:w="0" w:type="auto"/>
            <w:tcBorders>
              <w:top w:val="single" w:sz="4" w:space="0" w:color="auto"/>
              <w:left w:val="single" w:sz="4" w:space="0" w:color="auto"/>
              <w:bottom w:val="single" w:sz="4" w:space="0" w:color="auto"/>
              <w:right w:val="single" w:sz="4" w:space="0" w:color="auto"/>
            </w:tcBorders>
            <w:hideMark/>
          </w:tcPr>
          <w:p w14:paraId="53A3E30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484E1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DE7BE90" w14:textId="77777777" w:rsidR="003B6F8D" w:rsidRDefault="003B6F8D">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1E8672B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EC304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05AE9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07048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744D786" w14:textId="77777777" w:rsidR="003B6F8D" w:rsidRDefault="003B6F8D">
            <w:pPr>
              <w:pStyle w:val="TAL"/>
              <w:rPr>
                <w:sz w:val="16"/>
              </w:rPr>
            </w:pPr>
            <w:r>
              <w:rPr>
                <w:sz w:val="16"/>
              </w:rPr>
              <w:t>agreed</w:t>
            </w:r>
          </w:p>
        </w:tc>
      </w:tr>
      <w:tr w:rsidR="003B6F8D" w14:paraId="1479D30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0CCD1F" w14:textId="77777777" w:rsidR="003B6F8D" w:rsidRDefault="003B6F8D">
            <w:pPr>
              <w:pStyle w:val="TAL"/>
              <w:rPr>
                <w:sz w:val="16"/>
              </w:rPr>
            </w:pPr>
            <w:r>
              <w:rPr>
                <w:sz w:val="16"/>
              </w:rPr>
              <w:t>C3-222089</w:t>
            </w:r>
          </w:p>
        </w:tc>
        <w:tc>
          <w:tcPr>
            <w:tcW w:w="0" w:type="auto"/>
            <w:tcBorders>
              <w:top w:val="single" w:sz="4" w:space="0" w:color="auto"/>
              <w:left w:val="single" w:sz="4" w:space="0" w:color="auto"/>
              <w:bottom w:val="single" w:sz="4" w:space="0" w:color="auto"/>
              <w:right w:val="single" w:sz="4" w:space="0" w:color="auto"/>
            </w:tcBorders>
            <w:hideMark/>
          </w:tcPr>
          <w:p w14:paraId="1925E812" w14:textId="77777777" w:rsidR="003B6F8D" w:rsidRDefault="003B6F8D">
            <w:pPr>
              <w:pStyle w:val="TAL"/>
              <w:rPr>
                <w:sz w:val="16"/>
              </w:rPr>
            </w:pPr>
            <w:r>
              <w:rPr>
                <w:sz w:val="16"/>
              </w:rPr>
              <w:t xml:space="preserve">Resolving ENs about subscriptions with data sources in </w:t>
            </w:r>
            <w:proofErr w:type="spellStart"/>
            <w:r>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4AAC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5906B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16258B7" w14:textId="77777777" w:rsidR="003B6F8D" w:rsidRDefault="003B6F8D">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tcPr>
          <w:p w14:paraId="64F248F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E5CF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49A19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C969E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4EFF43E" w14:textId="77777777" w:rsidR="003B6F8D" w:rsidRDefault="003B6F8D">
            <w:pPr>
              <w:pStyle w:val="TAL"/>
              <w:rPr>
                <w:sz w:val="16"/>
              </w:rPr>
            </w:pPr>
            <w:r>
              <w:rPr>
                <w:sz w:val="16"/>
              </w:rPr>
              <w:t>revised</w:t>
            </w:r>
          </w:p>
        </w:tc>
      </w:tr>
      <w:tr w:rsidR="003B6F8D" w14:paraId="43FE7A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A09718" w14:textId="77777777" w:rsidR="003B6F8D" w:rsidRDefault="003B6F8D">
            <w:pPr>
              <w:pStyle w:val="TAL"/>
              <w:rPr>
                <w:sz w:val="16"/>
              </w:rPr>
            </w:pPr>
            <w:r>
              <w:rPr>
                <w:sz w:val="16"/>
              </w:rPr>
              <w:t>C3-222538</w:t>
            </w:r>
          </w:p>
        </w:tc>
        <w:tc>
          <w:tcPr>
            <w:tcW w:w="0" w:type="auto"/>
            <w:tcBorders>
              <w:top w:val="single" w:sz="4" w:space="0" w:color="auto"/>
              <w:left w:val="single" w:sz="4" w:space="0" w:color="auto"/>
              <w:bottom w:val="single" w:sz="4" w:space="0" w:color="auto"/>
              <w:right w:val="single" w:sz="4" w:space="0" w:color="auto"/>
            </w:tcBorders>
            <w:hideMark/>
          </w:tcPr>
          <w:p w14:paraId="4BD1435E" w14:textId="77777777" w:rsidR="003B6F8D" w:rsidRDefault="003B6F8D">
            <w:pPr>
              <w:pStyle w:val="TAL"/>
              <w:rPr>
                <w:sz w:val="16"/>
              </w:rPr>
            </w:pPr>
            <w:r>
              <w:rPr>
                <w:sz w:val="16"/>
              </w:rPr>
              <w:t xml:space="preserve">Resolving ENs about subscriptions with data sources in </w:t>
            </w:r>
            <w:proofErr w:type="spellStart"/>
            <w:r>
              <w:rPr>
                <w:sz w:val="16"/>
              </w:rPr>
              <w:t>ContextTransfer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124A36"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6B5C40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62DDBD1" w14:textId="77777777" w:rsidR="003B6F8D" w:rsidRDefault="003B6F8D">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1856BF4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F43B1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8CB63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36CD9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C7A1EDB" w14:textId="77777777" w:rsidR="003B6F8D" w:rsidRDefault="003B6F8D">
            <w:pPr>
              <w:pStyle w:val="TAL"/>
              <w:rPr>
                <w:sz w:val="16"/>
              </w:rPr>
            </w:pPr>
            <w:r>
              <w:rPr>
                <w:sz w:val="16"/>
              </w:rPr>
              <w:t>agreed</w:t>
            </w:r>
          </w:p>
        </w:tc>
      </w:tr>
      <w:tr w:rsidR="003B6F8D" w14:paraId="383FBDE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BE6E87" w14:textId="77777777" w:rsidR="003B6F8D" w:rsidRDefault="003B6F8D">
            <w:pPr>
              <w:pStyle w:val="TAL"/>
              <w:rPr>
                <w:sz w:val="16"/>
              </w:rPr>
            </w:pPr>
            <w:r>
              <w:rPr>
                <w:sz w:val="16"/>
              </w:rPr>
              <w:t>C3-222090</w:t>
            </w:r>
          </w:p>
        </w:tc>
        <w:tc>
          <w:tcPr>
            <w:tcW w:w="0" w:type="auto"/>
            <w:tcBorders>
              <w:top w:val="single" w:sz="4" w:space="0" w:color="auto"/>
              <w:left w:val="single" w:sz="4" w:space="0" w:color="auto"/>
              <w:bottom w:val="single" w:sz="4" w:space="0" w:color="auto"/>
              <w:right w:val="single" w:sz="4" w:space="0" w:color="auto"/>
            </w:tcBorders>
            <w:hideMark/>
          </w:tcPr>
          <w:p w14:paraId="68A2ECC2"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hideMark/>
          </w:tcPr>
          <w:p w14:paraId="4D61C5C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ECAA4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44D1081" w14:textId="77777777" w:rsidR="003B6F8D" w:rsidRDefault="003B6F8D">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tcPr>
          <w:p w14:paraId="3B7EECD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51EFD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6AFA3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E44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27471D5" w14:textId="77777777" w:rsidR="003B6F8D" w:rsidRDefault="003B6F8D">
            <w:pPr>
              <w:pStyle w:val="TAL"/>
              <w:rPr>
                <w:sz w:val="16"/>
              </w:rPr>
            </w:pPr>
            <w:r>
              <w:rPr>
                <w:sz w:val="16"/>
              </w:rPr>
              <w:t>revised</w:t>
            </w:r>
          </w:p>
        </w:tc>
      </w:tr>
      <w:tr w:rsidR="003B6F8D" w14:paraId="584FB9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658311" w14:textId="77777777" w:rsidR="003B6F8D" w:rsidRDefault="003B6F8D">
            <w:pPr>
              <w:pStyle w:val="TAL"/>
              <w:rPr>
                <w:sz w:val="16"/>
              </w:rPr>
            </w:pPr>
            <w:r>
              <w:rPr>
                <w:sz w:val="16"/>
              </w:rPr>
              <w:t>C3-222539</w:t>
            </w:r>
          </w:p>
        </w:tc>
        <w:tc>
          <w:tcPr>
            <w:tcW w:w="0" w:type="auto"/>
            <w:tcBorders>
              <w:top w:val="single" w:sz="4" w:space="0" w:color="auto"/>
              <w:left w:val="single" w:sz="4" w:space="0" w:color="auto"/>
              <w:bottom w:val="single" w:sz="4" w:space="0" w:color="auto"/>
              <w:right w:val="single" w:sz="4" w:space="0" w:color="auto"/>
            </w:tcBorders>
            <w:hideMark/>
          </w:tcPr>
          <w:p w14:paraId="5161DA79" w14:textId="77777777" w:rsidR="003B6F8D" w:rsidRDefault="003B6F8D">
            <w:pPr>
              <w:pStyle w:val="TAL"/>
              <w:rPr>
                <w:sz w:val="16"/>
              </w:rPr>
            </w:pPr>
            <w:r>
              <w:rPr>
                <w:sz w:val="16"/>
              </w:rPr>
              <w:t>Resolving EN about the definition of previous subscription</w:t>
            </w:r>
          </w:p>
        </w:tc>
        <w:tc>
          <w:tcPr>
            <w:tcW w:w="0" w:type="auto"/>
            <w:tcBorders>
              <w:top w:val="single" w:sz="4" w:space="0" w:color="auto"/>
              <w:left w:val="single" w:sz="4" w:space="0" w:color="auto"/>
              <w:bottom w:val="single" w:sz="4" w:space="0" w:color="auto"/>
              <w:right w:val="single" w:sz="4" w:space="0" w:color="auto"/>
            </w:tcBorders>
            <w:hideMark/>
          </w:tcPr>
          <w:p w14:paraId="32072FBF"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8BF87C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6C9C65F" w14:textId="77777777" w:rsidR="003B6F8D" w:rsidRDefault="003B6F8D">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45CC10D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AFCCC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4F7D4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5F33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CD090CC" w14:textId="77777777" w:rsidR="003B6F8D" w:rsidRDefault="003B6F8D">
            <w:pPr>
              <w:pStyle w:val="TAL"/>
              <w:rPr>
                <w:sz w:val="16"/>
              </w:rPr>
            </w:pPr>
            <w:r>
              <w:rPr>
                <w:sz w:val="16"/>
              </w:rPr>
              <w:t>agreed</w:t>
            </w:r>
          </w:p>
        </w:tc>
      </w:tr>
      <w:tr w:rsidR="003B6F8D" w14:paraId="57CC6F5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93EED5" w14:textId="77777777" w:rsidR="003B6F8D" w:rsidRDefault="003B6F8D">
            <w:pPr>
              <w:pStyle w:val="TAL"/>
              <w:rPr>
                <w:sz w:val="16"/>
              </w:rPr>
            </w:pPr>
            <w:r>
              <w:rPr>
                <w:sz w:val="16"/>
              </w:rPr>
              <w:t>C3-222091</w:t>
            </w:r>
          </w:p>
        </w:tc>
        <w:tc>
          <w:tcPr>
            <w:tcW w:w="0" w:type="auto"/>
            <w:tcBorders>
              <w:top w:val="single" w:sz="4" w:space="0" w:color="auto"/>
              <w:left w:val="single" w:sz="4" w:space="0" w:color="auto"/>
              <w:bottom w:val="single" w:sz="4" w:space="0" w:color="auto"/>
              <w:right w:val="single" w:sz="4" w:space="0" w:color="auto"/>
            </w:tcBorders>
            <w:hideMark/>
          </w:tcPr>
          <w:p w14:paraId="173E1CF3" w14:textId="77777777" w:rsidR="003B6F8D" w:rsidRDefault="003B6F8D">
            <w:pPr>
              <w:pStyle w:val="TAL"/>
              <w:rPr>
                <w:sz w:val="16"/>
              </w:rPr>
            </w:pPr>
            <w:r>
              <w:rPr>
                <w:sz w:val="16"/>
              </w:rPr>
              <w:t>Removing inapplicable feature ES3XX in Transfer operation</w:t>
            </w:r>
          </w:p>
        </w:tc>
        <w:tc>
          <w:tcPr>
            <w:tcW w:w="0" w:type="auto"/>
            <w:tcBorders>
              <w:top w:val="single" w:sz="4" w:space="0" w:color="auto"/>
              <w:left w:val="single" w:sz="4" w:space="0" w:color="auto"/>
              <w:bottom w:val="single" w:sz="4" w:space="0" w:color="auto"/>
              <w:right w:val="single" w:sz="4" w:space="0" w:color="auto"/>
            </w:tcBorders>
            <w:hideMark/>
          </w:tcPr>
          <w:p w14:paraId="44E9594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12480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36191C7" w14:textId="77777777" w:rsidR="003B6F8D" w:rsidRDefault="003B6F8D">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tcPr>
          <w:p w14:paraId="71224E5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2451A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5D127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9A2BC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68F701A" w14:textId="77777777" w:rsidR="003B6F8D" w:rsidRDefault="003B6F8D">
            <w:pPr>
              <w:pStyle w:val="TAL"/>
              <w:rPr>
                <w:sz w:val="16"/>
              </w:rPr>
            </w:pPr>
            <w:r>
              <w:rPr>
                <w:sz w:val="16"/>
              </w:rPr>
              <w:t>agreed</w:t>
            </w:r>
          </w:p>
        </w:tc>
      </w:tr>
      <w:tr w:rsidR="003B6F8D" w14:paraId="315A982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D8F510" w14:textId="77777777" w:rsidR="003B6F8D" w:rsidRDefault="003B6F8D">
            <w:pPr>
              <w:pStyle w:val="TAL"/>
              <w:rPr>
                <w:sz w:val="16"/>
              </w:rPr>
            </w:pPr>
            <w:r>
              <w:rPr>
                <w:sz w:val="16"/>
              </w:rPr>
              <w:t>C3-222092</w:t>
            </w:r>
          </w:p>
        </w:tc>
        <w:tc>
          <w:tcPr>
            <w:tcW w:w="0" w:type="auto"/>
            <w:tcBorders>
              <w:top w:val="single" w:sz="4" w:space="0" w:color="auto"/>
              <w:left w:val="single" w:sz="4" w:space="0" w:color="auto"/>
              <w:bottom w:val="single" w:sz="4" w:space="0" w:color="auto"/>
              <w:right w:val="single" w:sz="4" w:space="0" w:color="auto"/>
            </w:tcBorders>
            <w:hideMark/>
          </w:tcPr>
          <w:p w14:paraId="163E3C15" w14:textId="77777777" w:rsidR="003B6F8D" w:rsidRDefault="003B6F8D">
            <w:pPr>
              <w:pStyle w:val="TAL"/>
              <w:rPr>
                <w:sz w:val="16"/>
              </w:rPr>
            </w:pPr>
            <w:r>
              <w:rPr>
                <w:sz w:val="16"/>
              </w:rPr>
              <w:t>Removing inapplicable feature ES3XX in ML provisioning</w:t>
            </w:r>
          </w:p>
        </w:tc>
        <w:tc>
          <w:tcPr>
            <w:tcW w:w="0" w:type="auto"/>
            <w:tcBorders>
              <w:top w:val="single" w:sz="4" w:space="0" w:color="auto"/>
              <w:left w:val="single" w:sz="4" w:space="0" w:color="auto"/>
              <w:bottom w:val="single" w:sz="4" w:space="0" w:color="auto"/>
              <w:right w:val="single" w:sz="4" w:space="0" w:color="auto"/>
            </w:tcBorders>
            <w:hideMark/>
          </w:tcPr>
          <w:p w14:paraId="6C93C03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425FA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C5CDA7E" w14:textId="77777777" w:rsidR="003B6F8D" w:rsidRDefault="003B6F8D">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tcPr>
          <w:p w14:paraId="5136F69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9F623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86A90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F200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4B6B27" w14:textId="77777777" w:rsidR="003B6F8D" w:rsidRDefault="003B6F8D">
            <w:pPr>
              <w:pStyle w:val="TAL"/>
              <w:rPr>
                <w:sz w:val="16"/>
              </w:rPr>
            </w:pPr>
            <w:r>
              <w:rPr>
                <w:sz w:val="16"/>
              </w:rPr>
              <w:t>agreed</w:t>
            </w:r>
          </w:p>
        </w:tc>
      </w:tr>
      <w:tr w:rsidR="003B6F8D" w14:paraId="25BB611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8ADF1C" w14:textId="77777777" w:rsidR="003B6F8D" w:rsidRDefault="003B6F8D">
            <w:pPr>
              <w:pStyle w:val="TAL"/>
              <w:rPr>
                <w:sz w:val="16"/>
              </w:rPr>
            </w:pPr>
            <w:r>
              <w:rPr>
                <w:sz w:val="16"/>
              </w:rPr>
              <w:t>C3-222093</w:t>
            </w:r>
          </w:p>
        </w:tc>
        <w:tc>
          <w:tcPr>
            <w:tcW w:w="0" w:type="auto"/>
            <w:tcBorders>
              <w:top w:val="single" w:sz="4" w:space="0" w:color="auto"/>
              <w:left w:val="single" w:sz="4" w:space="0" w:color="auto"/>
              <w:bottom w:val="single" w:sz="4" w:space="0" w:color="auto"/>
              <w:right w:val="single" w:sz="4" w:space="0" w:color="auto"/>
            </w:tcBorders>
            <w:hideMark/>
          </w:tcPr>
          <w:p w14:paraId="199E2D0F" w14:textId="77777777" w:rsidR="003B6F8D" w:rsidRDefault="003B6F8D">
            <w:pPr>
              <w:pStyle w:val="TAL"/>
              <w:rPr>
                <w:sz w:val="16"/>
              </w:rPr>
            </w:pPr>
            <w:r>
              <w:rPr>
                <w:sz w:val="16"/>
              </w:rPr>
              <w:t>Resolving EN about partitioning criteria</w:t>
            </w:r>
          </w:p>
        </w:tc>
        <w:tc>
          <w:tcPr>
            <w:tcW w:w="0" w:type="auto"/>
            <w:tcBorders>
              <w:top w:val="single" w:sz="4" w:space="0" w:color="auto"/>
              <w:left w:val="single" w:sz="4" w:space="0" w:color="auto"/>
              <w:bottom w:val="single" w:sz="4" w:space="0" w:color="auto"/>
              <w:right w:val="single" w:sz="4" w:space="0" w:color="auto"/>
            </w:tcBorders>
            <w:hideMark/>
          </w:tcPr>
          <w:p w14:paraId="643363E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8C6B63"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0007FF9" w14:textId="77777777" w:rsidR="003B6F8D" w:rsidRDefault="003B6F8D">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tcPr>
          <w:p w14:paraId="2E3A201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EEDC4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84FB4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A81C0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847CE1F" w14:textId="77777777" w:rsidR="003B6F8D" w:rsidRDefault="003B6F8D">
            <w:pPr>
              <w:pStyle w:val="TAL"/>
              <w:rPr>
                <w:sz w:val="16"/>
              </w:rPr>
            </w:pPr>
            <w:r>
              <w:rPr>
                <w:sz w:val="16"/>
              </w:rPr>
              <w:t>agreed</w:t>
            </w:r>
          </w:p>
        </w:tc>
      </w:tr>
      <w:tr w:rsidR="003B6F8D" w14:paraId="381C40D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88836D" w14:textId="77777777" w:rsidR="003B6F8D" w:rsidRDefault="003B6F8D">
            <w:pPr>
              <w:pStyle w:val="TAL"/>
              <w:rPr>
                <w:sz w:val="16"/>
              </w:rPr>
            </w:pPr>
            <w:r>
              <w:rPr>
                <w:sz w:val="16"/>
              </w:rPr>
              <w:t>C3-222094</w:t>
            </w:r>
          </w:p>
        </w:tc>
        <w:tc>
          <w:tcPr>
            <w:tcW w:w="0" w:type="auto"/>
            <w:tcBorders>
              <w:top w:val="single" w:sz="4" w:space="0" w:color="auto"/>
              <w:left w:val="single" w:sz="4" w:space="0" w:color="auto"/>
              <w:bottom w:val="single" w:sz="4" w:space="0" w:color="auto"/>
              <w:right w:val="single" w:sz="4" w:space="0" w:color="auto"/>
            </w:tcBorders>
            <w:hideMark/>
          </w:tcPr>
          <w:p w14:paraId="3026BECC" w14:textId="77777777" w:rsidR="003B6F8D" w:rsidRDefault="003B6F8D">
            <w:pPr>
              <w:pStyle w:val="TAL"/>
              <w:rPr>
                <w:sz w:val="16"/>
              </w:rPr>
            </w:pPr>
            <w:r>
              <w:rPr>
                <w:sz w:val="16"/>
              </w:rPr>
              <w:t>Resolving ENs about how to implement NF ID in NF consumer information</w:t>
            </w:r>
          </w:p>
        </w:tc>
        <w:tc>
          <w:tcPr>
            <w:tcW w:w="0" w:type="auto"/>
            <w:tcBorders>
              <w:top w:val="single" w:sz="4" w:space="0" w:color="auto"/>
              <w:left w:val="single" w:sz="4" w:space="0" w:color="auto"/>
              <w:bottom w:val="single" w:sz="4" w:space="0" w:color="auto"/>
              <w:right w:val="single" w:sz="4" w:space="0" w:color="auto"/>
            </w:tcBorders>
            <w:hideMark/>
          </w:tcPr>
          <w:p w14:paraId="5972558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48D9F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FDEA71C" w14:textId="77777777" w:rsidR="003B6F8D" w:rsidRDefault="003B6F8D">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tcPr>
          <w:p w14:paraId="6BBD907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5D423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C2D96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1C1E7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5C8817C" w14:textId="77777777" w:rsidR="003B6F8D" w:rsidRDefault="003B6F8D">
            <w:pPr>
              <w:pStyle w:val="TAL"/>
              <w:rPr>
                <w:sz w:val="16"/>
              </w:rPr>
            </w:pPr>
            <w:r>
              <w:rPr>
                <w:sz w:val="16"/>
              </w:rPr>
              <w:t>agreed</w:t>
            </w:r>
          </w:p>
        </w:tc>
      </w:tr>
      <w:tr w:rsidR="003B6F8D" w14:paraId="6CF931C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F18826" w14:textId="77777777" w:rsidR="003B6F8D" w:rsidRDefault="003B6F8D">
            <w:pPr>
              <w:pStyle w:val="TAL"/>
              <w:rPr>
                <w:sz w:val="16"/>
              </w:rPr>
            </w:pPr>
            <w:r>
              <w:rPr>
                <w:sz w:val="16"/>
              </w:rPr>
              <w:t>C3-222095</w:t>
            </w:r>
          </w:p>
        </w:tc>
        <w:tc>
          <w:tcPr>
            <w:tcW w:w="0" w:type="auto"/>
            <w:tcBorders>
              <w:top w:val="single" w:sz="4" w:space="0" w:color="auto"/>
              <w:left w:val="single" w:sz="4" w:space="0" w:color="auto"/>
              <w:bottom w:val="single" w:sz="4" w:space="0" w:color="auto"/>
              <w:right w:val="single" w:sz="4" w:space="0" w:color="auto"/>
            </w:tcBorders>
            <w:hideMark/>
          </w:tcPr>
          <w:p w14:paraId="0300EB2E" w14:textId="77777777" w:rsidR="003B6F8D" w:rsidRDefault="003B6F8D">
            <w:pPr>
              <w:pStyle w:val="TAL"/>
              <w:rPr>
                <w:sz w:val="16"/>
              </w:rPr>
            </w:pPr>
            <w:r>
              <w:rPr>
                <w:sz w:val="16"/>
              </w:rPr>
              <w:t>Resolving EN about CANCEL type in Transfer request</w:t>
            </w:r>
          </w:p>
        </w:tc>
        <w:tc>
          <w:tcPr>
            <w:tcW w:w="0" w:type="auto"/>
            <w:tcBorders>
              <w:top w:val="single" w:sz="4" w:space="0" w:color="auto"/>
              <w:left w:val="single" w:sz="4" w:space="0" w:color="auto"/>
              <w:bottom w:val="single" w:sz="4" w:space="0" w:color="auto"/>
              <w:right w:val="single" w:sz="4" w:space="0" w:color="auto"/>
            </w:tcBorders>
            <w:hideMark/>
          </w:tcPr>
          <w:p w14:paraId="554B013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7AECC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BDA95EA" w14:textId="77777777" w:rsidR="003B6F8D" w:rsidRDefault="003B6F8D">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tcPr>
          <w:p w14:paraId="4BB6030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E24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F5402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B06E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350477" w14:textId="77777777" w:rsidR="003B6F8D" w:rsidRDefault="003B6F8D">
            <w:pPr>
              <w:pStyle w:val="TAL"/>
              <w:rPr>
                <w:sz w:val="16"/>
              </w:rPr>
            </w:pPr>
            <w:r>
              <w:rPr>
                <w:sz w:val="16"/>
              </w:rPr>
              <w:t>agreed</w:t>
            </w:r>
          </w:p>
        </w:tc>
      </w:tr>
      <w:tr w:rsidR="003B6F8D" w14:paraId="1AC4F61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F6A1DD" w14:textId="77777777" w:rsidR="003B6F8D" w:rsidRDefault="003B6F8D">
            <w:pPr>
              <w:pStyle w:val="TAL"/>
              <w:rPr>
                <w:sz w:val="16"/>
              </w:rPr>
            </w:pPr>
            <w:r>
              <w:rPr>
                <w:sz w:val="16"/>
              </w:rPr>
              <w:t>C3-222096</w:t>
            </w:r>
          </w:p>
        </w:tc>
        <w:tc>
          <w:tcPr>
            <w:tcW w:w="0" w:type="auto"/>
            <w:tcBorders>
              <w:top w:val="single" w:sz="4" w:space="0" w:color="auto"/>
              <w:left w:val="single" w:sz="4" w:space="0" w:color="auto"/>
              <w:bottom w:val="single" w:sz="4" w:space="0" w:color="auto"/>
              <w:right w:val="single" w:sz="4" w:space="0" w:color="auto"/>
            </w:tcBorders>
            <w:hideMark/>
          </w:tcPr>
          <w:p w14:paraId="46AC72BA" w14:textId="77777777" w:rsidR="003B6F8D" w:rsidRDefault="003B6F8D">
            <w:pPr>
              <w:pStyle w:val="TAL"/>
              <w:rPr>
                <w:sz w:val="16"/>
              </w:rPr>
            </w:pPr>
            <w:r>
              <w:rPr>
                <w:sz w:val="16"/>
              </w:rPr>
              <w:t>Resolving EN about redirection codes in Context Transfer</w:t>
            </w:r>
          </w:p>
        </w:tc>
        <w:tc>
          <w:tcPr>
            <w:tcW w:w="0" w:type="auto"/>
            <w:tcBorders>
              <w:top w:val="single" w:sz="4" w:space="0" w:color="auto"/>
              <w:left w:val="single" w:sz="4" w:space="0" w:color="auto"/>
              <w:bottom w:val="single" w:sz="4" w:space="0" w:color="auto"/>
              <w:right w:val="single" w:sz="4" w:space="0" w:color="auto"/>
            </w:tcBorders>
            <w:hideMark/>
          </w:tcPr>
          <w:p w14:paraId="60BA226F"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FC7E67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2E27EBD" w14:textId="77777777" w:rsidR="003B6F8D" w:rsidRDefault="003B6F8D">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tcPr>
          <w:p w14:paraId="1624E20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FF86A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DC736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50B7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FD6B404" w14:textId="77777777" w:rsidR="003B6F8D" w:rsidRDefault="003B6F8D">
            <w:pPr>
              <w:pStyle w:val="TAL"/>
              <w:rPr>
                <w:sz w:val="16"/>
              </w:rPr>
            </w:pPr>
            <w:r>
              <w:rPr>
                <w:sz w:val="16"/>
              </w:rPr>
              <w:t>agreed</w:t>
            </w:r>
          </w:p>
        </w:tc>
      </w:tr>
      <w:tr w:rsidR="003B6F8D" w14:paraId="33C1318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12194EB" w14:textId="77777777" w:rsidR="003B6F8D" w:rsidRDefault="003B6F8D">
            <w:pPr>
              <w:pStyle w:val="TAL"/>
              <w:rPr>
                <w:sz w:val="16"/>
              </w:rPr>
            </w:pPr>
            <w:r>
              <w:rPr>
                <w:sz w:val="16"/>
              </w:rPr>
              <w:t>C3-222097</w:t>
            </w:r>
          </w:p>
        </w:tc>
        <w:tc>
          <w:tcPr>
            <w:tcW w:w="0" w:type="auto"/>
            <w:tcBorders>
              <w:top w:val="single" w:sz="4" w:space="0" w:color="auto"/>
              <w:left w:val="single" w:sz="4" w:space="0" w:color="auto"/>
              <w:bottom w:val="single" w:sz="4" w:space="0" w:color="auto"/>
              <w:right w:val="single" w:sz="4" w:space="0" w:color="auto"/>
            </w:tcBorders>
            <w:hideMark/>
          </w:tcPr>
          <w:p w14:paraId="505AB690" w14:textId="77777777" w:rsidR="003B6F8D" w:rsidRDefault="003B6F8D">
            <w:pPr>
              <w:pStyle w:val="TAL"/>
              <w:rPr>
                <w:sz w:val="16"/>
              </w:rPr>
            </w:pPr>
            <w:r>
              <w:rPr>
                <w:sz w:val="16"/>
              </w:rPr>
              <w:t xml:space="preserve">Fixing the data type for </w:t>
            </w:r>
            <w:proofErr w:type="spellStart"/>
            <w:r>
              <w:rPr>
                <w:sz w:val="16"/>
              </w:rPr>
              <w:t>historcial</w:t>
            </w:r>
            <w:proofErr w:type="spellEnd"/>
            <w:r>
              <w:rPr>
                <w:sz w:val="16"/>
              </w:rPr>
              <w:t xml:space="preserve"> data</w:t>
            </w:r>
          </w:p>
        </w:tc>
        <w:tc>
          <w:tcPr>
            <w:tcW w:w="0" w:type="auto"/>
            <w:tcBorders>
              <w:top w:val="single" w:sz="4" w:space="0" w:color="auto"/>
              <w:left w:val="single" w:sz="4" w:space="0" w:color="auto"/>
              <w:bottom w:val="single" w:sz="4" w:space="0" w:color="auto"/>
              <w:right w:val="single" w:sz="4" w:space="0" w:color="auto"/>
            </w:tcBorders>
            <w:hideMark/>
          </w:tcPr>
          <w:p w14:paraId="431A9F2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59A4F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D1B72B9" w14:textId="77777777" w:rsidR="003B6F8D" w:rsidRDefault="003B6F8D">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tcPr>
          <w:p w14:paraId="010D03F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5CFB2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1B253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706B1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C9AB65" w14:textId="77777777" w:rsidR="003B6F8D" w:rsidRDefault="003B6F8D">
            <w:pPr>
              <w:pStyle w:val="TAL"/>
              <w:rPr>
                <w:sz w:val="16"/>
              </w:rPr>
            </w:pPr>
            <w:r>
              <w:rPr>
                <w:sz w:val="16"/>
              </w:rPr>
              <w:t>revised</w:t>
            </w:r>
          </w:p>
        </w:tc>
      </w:tr>
      <w:tr w:rsidR="003B6F8D" w14:paraId="1BEBD44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971C0F" w14:textId="77777777" w:rsidR="003B6F8D" w:rsidRDefault="003B6F8D">
            <w:pPr>
              <w:pStyle w:val="TAL"/>
              <w:rPr>
                <w:sz w:val="16"/>
              </w:rPr>
            </w:pPr>
            <w:r>
              <w:rPr>
                <w:sz w:val="16"/>
              </w:rPr>
              <w:t>C3-222540</w:t>
            </w:r>
          </w:p>
        </w:tc>
        <w:tc>
          <w:tcPr>
            <w:tcW w:w="0" w:type="auto"/>
            <w:tcBorders>
              <w:top w:val="single" w:sz="4" w:space="0" w:color="auto"/>
              <w:left w:val="single" w:sz="4" w:space="0" w:color="auto"/>
              <w:bottom w:val="single" w:sz="4" w:space="0" w:color="auto"/>
              <w:right w:val="single" w:sz="4" w:space="0" w:color="auto"/>
            </w:tcBorders>
            <w:hideMark/>
          </w:tcPr>
          <w:p w14:paraId="611C2E82" w14:textId="77777777" w:rsidR="003B6F8D" w:rsidRDefault="003B6F8D">
            <w:pPr>
              <w:pStyle w:val="TAL"/>
              <w:rPr>
                <w:sz w:val="16"/>
              </w:rPr>
            </w:pPr>
            <w:r>
              <w:rPr>
                <w:sz w:val="16"/>
              </w:rPr>
              <w:t xml:space="preserve">Fixing the data type for </w:t>
            </w:r>
            <w:proofErr w:type="spellStart"/>
            <w:r>
              <w:rPr>
                <w:sz w:val="16"/>
              </w:rPr>
              <w:t>historcial</w:t>
            </w:r>
            <w:proofErr w:type="spellEnd"/>
            <w:r>
              <w:rPr>
                <w:sz w:val="16"/>
              </w:rPr>
              <w:t xml:space="preserve"> data</w:t>
            </w:r>
          </w:p>
        </w:tc>
        <w:tc>
          <w:tcPr>
            <w:tcW w:w="0" w:type="auto"/>
            <w:tcBorders>
              <w:top w:val="single" w:sz="4" w:space="0" w:color="auto"/>
              <w:left w:val="single" w:sz="4" w:space="0" w:color="auto"/>
              <w:bottom w:val="single" w:sz="4" w:space="0" w:color="auto"/>
              <w:right w:val="single" w:sz="4" w:space="0" w:color="auto"/>
            </w:tcBorders>
            <w:hideMark/>
          </w:tcPr>
          <w:p w14:paraId="113120D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C6D737"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B3B2867" w14:textId="77777777" w:rsidR="003B6F8D" w:rsidRDefault="003B6F8D">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2789E5F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6FF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B29D6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4CC3E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D03F570" w14:textId="77777777" w:rsidR="003B6F8D" w:rsidRDefault="003B6F8D">
            <w:pPr>
              <w:pStyle w:val="TAL"/>
              <w:rPr>
                <w:sz w:val="16"/>
              </w:rPr>
            </w:pPr>
            <w:r>
              <w:rPr>
                <w:sz w:val="16"/>
              </w:rPr>
              <w:t>agreed</w:t>
            </w:r>
          </w:p>
        </w:tc>
      </w:tr>
      <w:tr w:rsidR="003B6F8D" w14:paraId="0E2DE97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3C8FAC" w14:textId="77777777" w:rsidR="003B6F8D" w:rsidRDefault="003B6F8D">
            <w:pPr>
              <w:pStyle w:val="TAL"/>
              <w:rPr>
                <w:sz w:val="16"/>
              </w:rPr>
            </w:pPr>
            <w:r>
              <w:rPr>
                <w:sz w:val="16"/>
              </w:rPr>
              <w:t>C3-222201</w:t>
            </w:r>
          </w:p>
        </w:tc>
        <w:tc>
          <w:tcPr>
            <w:tcW w:w="0" w:type="auto"/>
            <w:tcBorders>
              <w:top w:val="single" w:sz="4" w:space="0" w:color="auto"/>
              <w:left w:val="single" w:sz="4" w:space="0" w:color="auto"/>
              <w:bottom w:val="single" w:sz="4" w:space="0" w:color="auto"/>
              <w:right w:val="single" w:sz="4" w:space="0" w:color="auto"/>
            </w:tcBorders>
            <w:hideMark/>
          </w:tcPr>
          <w:p w14:paraId="4B60A36F"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hideMark/>
          </w:tcPr>
          <w:p w14:paraId="556AAD0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7C6E8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8A94FD1" w14:textId="77777777" w:rsidR="003B6F8D" w:rsidRDefault="003B6F8D">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tcPr>
          <w:p w14:paraId="7267DAD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445D9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C7A69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4F2AA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231D74" w14:textId="77777777" w:rsidR="003B6F8D" w:rsidRDefault="003B6F8D">
            <w:pPr>
              <w:pStyle w:val="TAL"/>
              <w:rPr>
                <w:sz w:val="16"/>
              </w:rPr>
            </w:pPr>
            <w:r>
              <w:rPr>
                <w:sz w:val="16"/>
              </w:rPr>
              <w:t>revised</w:t>
            </w:r>
          </w:p>
        </w:tc>
      </w:tr>
      <w:tr w:rsidR="003B6F8D" w14:paraId="13150EE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2628407" w14:textId="77777777" w:rsidR="003B6F8D" w:rsidRDefault="003B6F8D">
            <w:pPr>
              <w:pStyle w:val="TAL"/>
              <w:rPr>
                <w:sz w:val="16"/>
              </w:rPr>
            </w:pPr>
            <w:r>
              <w:rPr>
                <w:sz w:val="16"/>
              </w:rPr>
              <w:t>C3-222494</w:t>
            </w:r>
          </w:p>
        </w:tc>
        <w:tc>
          <w:tcPr>
            <w:tcW w:w="0" w:type="auto"/>
            <w:tcBorders>
              <w:top w:val="single" w:sz="4" w:space="0" w:color="auto"/>
              <w:left w:val="single" w:sz="4" w:space="0" w:color="auto"/>
              <w:bottom w:val="single" w:sz="4" w:space="0" w:color="auto"/>
              <w:right w:val="single" w:sz="4" w:space="0" w:color="auto"/>
            </w:tcBorders>
            <w:hideMark/>
          </w:tcPr>
          <w:p w14:paraId="686FB571" w14:textId="77777777" w:rsidR="003B6F8D" w:rsidRDefault="003B6F8D">
            <w:pPr>
              <w:pStyle w:val="TAL"/>
              <w:rPr>
                <w:sz w:val="16"/>
              </w:rPr>
            </w:pPr>
            <w:r>
              <w:rPr>
                <w:sz w:val="16"/>
              </w:rPr>
              <w:t>Add clarifications for analytics subsets of some attributes</w:t>
            </w:r>
          </w:p>
        </w:tc>
        <w:tc>
          <w:tcPr>
            <w:tcW w:w="0" w:type="auto"/>
            <w:tcBorders>
              <w:top w:val="single" w:sz="4" w:space="0" w:color="auto"/>
              <w:left w:val="single" w:sz="4" w:space="0" w:color="auto"/>
              <w:bottom w:val="single" w:sz="4" w:space="0" w:color="auto"/>
              <w:right w:val="single" w:sz="4" w:space="0" w:color="auto"/>
            </w:tcBorders>
            <w:hideMark/>
          </w:tcPr>
          <w:p w14:paraId="2090930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6571B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FC89B8C" w14:textId="77777777" w:rsidR="003B6F8D" w:rsidRDefault="003B6F8D">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4E0445C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F641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8AF6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DE262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269E222" w14:textId="77777777" w:rsidR="003B6F8D" w:rsidRDefault="003B6F8D">
            <w:pPr>
              <w:pStyle w:val="TAL"/>
              <w:rPr>
                <w:sz w:val="16"/>
              </w:rPr>
            </w:pPr>
            <w:r>
              <w:rPr>
                <w:sz w:val="16"/>
              </w:rPr>
              <w:t>agreed</w:t>
            </w:r>
          </w:p>
        </w:tc>
      </w:tr>
      <w:tr w:rsidR="003B6F8D" w14:paraId="0AF9590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9E900D2" w14:textId="77777777" w:rsidR="003B6F8D" w:rsidRDefault="003B6F8D">
            <w:pPr>
              <w:pStyle w:val="TAL"/>
              <w:rPr>
                <w:sz w:val="16"/>
              </w:rPr>
            </w:pPr>
            <w:r>
              <w:rPr>
                <w:sz w:val="16"/>
              </w:rPr>
              <w:t>C3-222203</w:t>
            </w:r>
          </w:p>
        </w:tc>
        <w:tc>
          <w:tcPr>
            <w:tcW w:w="0" w:type="auto"/>
            <w:tcBorders>
              <w:top w:val="single" w:sz="4" w:space="0" w:color="auto"/>
              <w:left w:val="single" w:sz="4" w:space="0" w:color="auto"/>
              <w:bottom w:val="single" w:sz="4" w:space="0" w:color="auto"/>
              <w:right w:val="single" w:sz="4" w:space="0" w:color="auto"/>
            </w:tcBorders>
            <w:hideMark/>
          </w:tcPr>
          <w:p w14:paraId="6AD13068" w14:textId="77777777" w:rsidR="003B6F8D" w:rsidRDefault="003B6F8D">
            <w:pPr>
              <w:pStyle w:val="TAL"/>
              <w:rPr>
                <w:sz w:val="16"/>
              </w:rPr>
            </w:pPr>
            <w:r>
              <w:rPr>
                <w:sz w:val="16"/>
              </w:rPr>
              <w:t xml:space="preserve">Clarification for the presence of some attributes in the </w:t>
            </w:r>
            <w:r>
              <w:rPr>
                <w:sz w:val="16"/>
              </w:rPr>
              <w:lastRenderedPageBreak/>
              <w:t>request</w:t>
            </w:r>
          </w:p>
        </w:tc>
        <w:tc>
          <w:tcPr>
            <w:tcW w:w="0" w:type="auto"/>
            <w:tcBorders>
              <w:top w:val="single" w:sz="4" w:space="0" w:color="auto"/>
              <w:left w:val="single" w:sz="4" w:space="0" w:color="auto"/>
              <w:bottom w:val="single" w:sz="4" w:space="0" w:color="auto"/>
              <w:right w:val="single" w:sz="4" w:space="0" w:color="auto"/>
            </w:tcBorders>
            <w:hideMark/>
          </w:tcPr>
          <w:p w14:paraId="763B07DB" w14:textId="77777777" w:rsidR="003B6F8D" w:rsidRDefault="003B6F8D">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hideMark/>
          </w:tcPr>
          <w:p w14:paraId="51A942F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57BA313" w14:textId="77777777" w:rsidR="003B6F8D" w:rsidRDefault="003B6F8D">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tcPr>
          <w:p w14:paraId="532BEE7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68078C"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4CF6682A" w14:textId="77777777" w:rsidR="003B6F8D" w:rsidRDefault="003B6F8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2406F91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A8E9510" w14:textId="77777777" w:rsidR="003B6F8D" w:rsidRDefault="003B6F8D">
            <w:pPr>
              <w:pStyle w:val="TAL"/>
              <w:rPr>
                <w:sz w:val="16"/>
              </w:rPr>
            </w:pPr>
            <w:r>
              <w:rPr>
                <w:sz w:val="16"/>
              </w:rPr>
              <w:t>revised</w:t>
            </w:r>
          </w:p>
        </w:tc>
      </w:tr>
      <w:tr w:rsidR="003B6F8D" w14:paraId="559D33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AD88589" w14:textId="77777777" w:rsidR="003B6F8D" w:rsidRDefault="003B6F8D">
            <w:pPr>
              <w:pStyle w:val="TAL"/>
              <w:rPr>
                <w:sz w:val="16"/>
              </w:rPr>
            </w:pPr>
            <w:r>
              <w:rPr>
                <w:sz w:val="16"/>
              </w:rPr>
              <w:t>C3-222557</w:t>
            </w:r>
          </w:p>
        </w:tc>
        <w:tc>
          <w:tcPr>
            <w:tcW w:w="0" w:type="auto"/>
            <w:tcBorders>
              <w:top w:val="single" w:sz="4" w:space="0" w:color="auto"/>
              <w:left w:val="single" w:sz="4" w:space="0" w:color="auto"/>
              <w:bottom w:val="single" w:sz="4" w:space="0" w:color="auto"/>
              <w:right w:val="single" w:sz="4" w:space="0" w:color="auto"/>
            </w:tcBorders>
            <w:hideMark/>
          </w:tcPr>
          <w:p w14:paraId="7F878A25" w14:textId="77777777" w:rsidR="003B6F8D" w:rsidRDefault="003B6F8D">
            <w:pPr>
              <w:pStyle w:val="TAL"/>
              <w:rPr>
                <w:sz w:val="16"/>
              </w:rPr>
            </w:pPr>
            <w:r>
              <w:rPr>
                <w:sz w:val="16"/>
              </w:rPr>
              <w:t>Clarification for the presence of some attributes in the request</w:t>
            </w:r>
          </w:p>
        </w:tc>
        <w:tc>
          <w:tcPr>
            <w:tcW w:w="0" w:type="auto"/>
            <w:tcBorders>
              <w:top w:val="single" w:sz="4" w:space="0" w:color="auto"/>
              <w:left w:val="single" w:sz="4" w:space="0" w:color="auto"/>
              <w:bottom w:val="single" w:sz="4" w:space="0" w:color="auto"/>
              <w:right w:val="single" w:sz="4" w:space="0" w:color="auto"/>
            </w:tcBorders>
            <w:hideMark/>
          </w:tcPr>
          <w:p w14:paraId="0DCBA22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19988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8FE2AE4" w14:textId="77777777" w:rsidR="003B6F8D" w:rsidRDefault="003B6F8D">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79C06C9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125E5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BA94C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EBBB8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F867E04" w14:textId="77777777" w:rsidR="003B6F8D" w:rsidRDefault="003B6F8D">
            <w:pPr>
              <w:pStyle w:val="TAL"/>
              <w:rPr>
                <w:sz w:val="16"/>
              </w:rPr>
            </w:pPr>
            <w:r>
              <w:rPr>
                <w:sz w:val="16"/>
              </w:rPr>
              <w:t>agreed</w:t>
            </w:r>
          </w:p>
        </w:tc>
      </w:tr>
      <w:tr w:rsidR="003B6F8D" w14:paraId="3AD45D6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DFAD1B" w14:textId="77777777" w:rsidR="003B6F8D" w:rsidRDefault="003B6F8D">
            <w:pPr>
              <w:pStyle w:val="TAL"/>
              <w:rPr>
                <w:sz w:val="16"/>
              </w:rPr>
            </w:pPr>
            <w:r>
              <w:rPr>
                <w:sz w:val="16"/>
              </w:rPr>
              <w:t>C3-222204</w:t>
            </w:r>
          </w:p>
        </w:tc>
        <w:tc>
          <w:tcPr>
            <w:tcW w:w="0" w:type="auto"/>
            <w:tcBorders>
              <w:top w:val="single" w:sz="4" w:space="0" w:color="auto"/>
              <w:left w:val="single" w:sz="4" w:space="0" w:color="auto"/>
              <w:bottom w:val="single" w:sz="4" w:space="0" w:color="auto"/>
              <w:right w:val="single" w:sz="4" w:space="0" w:color="auto"/>
            </w:tcBorders>
            <w:hideMark/>
          </w:tcPr>
          <w:p w14:paraId="42008986"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29A8B3A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0186BB"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D9A8514" w14:textId="77777777" w:rsidR="003B6F8D" w:rsidRDefault="003B6F8D">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tcPr>
          <w:p w14:paraId="2BF0459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AB102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9818B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F7F45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064EC92" w14:textId="77777777" w:rsidR="003B6F8D" w:rsidRDefault="003B6F8D">
            <w:pPr>
              <w:pStyle w:val="TAL"/>
              <w:rPr>
                <w:sz w:val="16"/>
              </w:rPr>
            </w:pPr>
            <w:r>
              <w:rPr>
                <w:sz w:val="16"/>
              </w:rPr>
              <w:t>revised</w:t>
            </w:r>
          </w:p>
        </w:tc>
      </w:tr>
      <w:tr w:rsidR="003B6F8D" w14:paraId="5424EE6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101363" w14:textId="77777777" w:rsidR="003B6F8D" w:rsidRDefault="003B6F8D">
            <w:pPr>
              <w:pStyle w:val="TAL"/>
              <w:rPr>
                <w:sz w:val="16"/>
              </w:rPr>
            </w:pPr>
            <w:r>
              <w:rPr>
                <w:sz w:val="16"/>
              </w:rPr>
              <w:t>C3-222496</w:t>
            </w:r>
          </w:p>
        </w:tc>
        <w:tc>
          <w:tcPr>
            <w:tcW w:w="0" w:type="auto"/>
            <w:tcBorders>
              <w:top w:val="single" w:sz="4" w:space="0" w:color="auto"/>
              <w:left w:val="single" w:sz="4" w:space="0" w:color="auto"/>
              <w:bottom w:val="single" w:sz="4" w:space="0" w:color="auto"/>
              <w:right w:val="single" w:sz="4" w:space="0" w:color="auto"/>
            </w:tcBorders>
            <w:hideMark/>
          </w:tcPr>
          <w:p w14:paraId="03C46C19"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2173B83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6F5297"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CC06A76" w14:textId="77777777" w:rsidR="003B6F8D" w:rsidRDefault="003B6F8D">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1CC0F13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F33F6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D3F32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4543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0BED603" w14:textId="77777777" w:rsidR="003B6F8D" w:rsidRDefault="003B6F8D">
            <w:pPr>
              <w:pStyle w:val="TAL"/>
              <w:rPr>
                <w:sz w:val="16"/>
              </w:rPr>
            </w:pPr>
            <w:r>
              <w:rPr>
                <w:sz w:val="16"/>
              </w:rPr>
              <w:t>agreed</w:t>
            </w:r>
          </w:p>
        </w:tc>
      </w:tr>
      <w:tr w:rsidR="003B6F8D" w14:paraId="14332BF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D9EF68" w14:textId="77777777" w:rsidR="003B6F8D" w:rsidRDefault="003B6F8D">
            <w:pPr>
              <w:pStyle w:val="TAL"/>
              <w:rPr>
                <w:sz w:val="16"/>
              </w:rPr>
            </w:pPr>
            <w:r>
              <w:rPr>
                <w:sz w:val="16"/>
              </w:rPr>
              <w:t>C3-222207</w:t>
            </w:r>
          </w:p>
        </w:tc>
        <w:tc>
          <w:tcPr>
            <w:tcW w:w="0" w:type="auto"/>
            <w:tcBorders>
              <w:top w:val="single" w:sz="4" w:space="0" w:color="auto"/>
              <w:left w:val="single" w:sz="4" w:space="0" w:color="auto"/>
              <w:bottom w:val="single" w:sz="4" w:space="0" w:color="auto"/>
              <w:right w:val="single" w:sz="4" w:space="0" w:color="auto"/>
            </w:tcBorders>
            <w:hideMark/>
          </w:tcPr>
          <w:p w14:paraId="6EC23F65" w14:textId="77777777" w:rsidR="003B6F8D" w:rsidRDefault="003B6F8D">
            <w:pPr>
              <w:pStyle w:val="TAL"/>
              <w:rPr>
                <w:sz w:val="16"/>
              </w:rPr>
            </w:pPr>
            <w:r>
              <w:rPr>
                <w:sz w:val="16"/>
              </w:rPr>
              <w:t xml:space="preserve">Define Error Handling and Security for </w:t>
            </w:r>
            <w:proofErr w:type="spellStart"/>
            <w:r>
              <w:rPr>
                <w:sz w:val="16"/>
              </w:rPr>
              <w:t>Nnwdaf_DataManagement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D0704FF"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14:paraId="0157757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34327DC" w14:textId="77777777" w:rsidR="003B6F8D" w:rsidRDefault="003B6F8D">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tcPr>
          <w:p w14:paraId="125CE88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5184E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6586A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EB6AE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670106F" w14:textId="77777777" w:rsidR="003B6F8D" w:rsidRDefault="003B6F8D">
            <w:pPr>
              <w:pStyle w:val="TAL"/>
              <w:rPr>
                <w:sz w:val="16"/>
              </w:rPr>
            </w:pPr>
            <w:r>
              <w:rPr>
                <w:sz w:val="16"/>
              </w:rPr>
              <w:t>agreed</w:t>
            </w:r>
          </w:p>
        </w:tc>
      </w:tr>
      <w:tr w:rsidR="003B6F8D" w14:paraId="25E1235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29B08B" w14:textId="77777777" w:rsidR="003B6F8D" w:rsidRDefault="003B6F8D">
            <w:pPr>
              <w:pStyle w:val="TAL"/>
              <w:rPr>
                <w:sz w:val="16"/>
              </w:rPr>
            </w:pPr>
            <w:r>
              <w:rPr>
                <w:sz w:val="16"/>
              </w:rPr>
              <w:t>C3-222208</w:t>
            </w:r>
          </w:p>
        </w:tc>
        <w:tc>
          <w:tcPr>
            <w:tcW w:w="0" w:type="auto"/>
            <w:tcBorders>
              <w:top w:val="single" w:sz="4" w:space="0" w:color="auto"/>
              <w:left w:val="single" w:sz="4" w:space="0" w:color="auto"/>
              <w:bottom w:val="single" w:sz="4" w:space="0" w:color="auto"/>
              <w:right w:val="single" w:sz="4" w:space="0" w:color="auto"/>
            </w:tcBorders>
            <w:hideMark/>
          </w:tcPr>
          <w:p w14:paraId="7C667EDD" w14:textId="77777777" w:rsidR="003B6F8D" w:rsidRDefault="003B6F8D">
            <w:pPr>
              <w:pStyle w:val="TAL"/>
              <w:rPr>
                <w:sz w:val="16"/>
              </w:rPr>
            </w:pPr>
            <w:r>
              <w:rPr>
                <w:sz w:val="16"/>
              </w:rPr>
              <w:t xml:space="preserve">Update the Service Experience Analytics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31DD13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F0A27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F95ADDD" w14:textId="77777777" w:rsidR="003B6F8D" w:rsidRDefault="003B6F8D">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tcPr>
          <w:p w14:paraId="7C3BC0B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5D069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D3C90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D394B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4FC15E8" w14:textId="77777777" w:rsidR="003B6F8D" w:rsidRDefault="003B6F8D">
            <w:pPr>
              <w:pStyle w:val="TAL"/>
              <w:rPr>
                <w:sz w:val="16"/>
              </w:rPr>
            </w:pPr>
            <w:r>
              <w:rPr>
                <w:sz w:val="16"/>
              </w:rPr>
              <w:t>revised</w:t>
            </w:r>
          </w:p>
        </w:tc>
      </w:tr>
      <w:tr w:rsidR="003B6F8D" w14:paraId="4C11F69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914E9EA" w14:textId="77777777" w:rsidR="003B6F8D" w:rsidRDefault="003B6F8D">
            <w:pPr>
              <w:pStyle w:val="TAL"/>
              <w:rPr>
                <w:sz w:val="16"/>
              </w:rPr>
            </w:pPr>
            <w:r>
              <w:rPr>
                <w:sz w:val="16"/>
              </w:rPr>
              <w:t>C3-222558</w:t>
            </w:r>
          </w:p>
        </w:tc>
        <w:tc>
          <w:tcPr>
            <w:tcW w:w="0" w:type="auto"/>
            <w:tcBorders>
              <w:top w:val="single" w:sz="4" w:space="0" w:color="auto"/>
              <w:left w:val="single" w:sz="4" w:space="0" w:color="auto"/>
              <w:bottom w:val="single" w:sz="4" w:space="0" w:color="auto"/>
              <w:right w:val="single" w:sz="4" w:space="0" w:color="auto"/>
            </w:tcBorders>
            <w:hideMark/>
          </w:tcPr>
          <w:p w14:paraId="425E89C7" w14:textId="77777777" w:rsidR="003B6F8D" w:rsidRDefault="003B6F8D">
            <w:pPr>
              <w:pStyle w:val="TAL"/>
              <w:rPr>
                <w:sz w:val="16"/>
              </w:rPr>
            </w:pPr>
            <w:r>
              <w:rPr>
                <w:sz w:val="16"/>
              </w:rPr>
              <w:t xml:space="preserve">Update the Service Experience Analytics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FD873FB" w14:textId="77777777" w:rsidR="003B6F8D" w:rsidRDefault="003B6F8D">
            <w:pPr>
              <w:pStyle w:val="TAL"/>
              <w:rPr>
                <w:sz w:val="16"/>
              </w:rPr>
            </w:pPr>
            <w:r>
              <w:rPr>
                <w:sz w:val="16"/>
              </w:rPr>
              <w:t>Huawei, Ericsson, KDDI</w:t>
            </w:r>
          </w:p>
        </w:tc>
        <w:tc>
          <w:tcPr>
            <w:tcW w:w="0" w:type="auto"/>
            <w:tcBorders>
              <w:top w:val="single" w:sz="4" w:space="0" w:color="auto"/>
              <w:left w:val="single" w:sz="4" w:space="0" w:color="auto"/>
              <w:bottom w:val="single" w:sz="4" w:space="0" w:color="auto"/>
              <w:right w:val="single" w:sz="4" w:space="0" w:color="auto"/>
            </w:tcBorders>
            <w:hideMark/>
          </w:tcPr>
          <w:p w14:paraId="6DE6321B"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31D326A" w14:textId="77777777" w:rsidR="003B6F8D" w:rsidRDefault="003B6F8D">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0223E90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B0315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201D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ECA1A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301EDF1" w14:textId="77777777" w:rsidR="003B6F8D" w:rsidRDefault="003B6F8D">
            <w:pPr>
              <w:pStyle w:val="TAL"/>
              <w:rPr>
                <w:sz w:val="16"/>
              </w:rPr>
            </w:pPr>
            <w:r>
              <w:rPr>
                <w:sz w:val="16"/>
              </w:rPr>
              <w:t>agreed</w:t>
            </w:r>
          </w:p>
        </w:tc>
      </w:tr>
      <w:tr w:rsidR="003B6F8D" w14:paraId="281518A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2ECA7C" w14:textId="77777777" w:rsidR="003B6F8D" w:rsidRDefault="003B6F8D">
            <w:pPr>
              <w:pStyle w:val="TAL"/>
              <w:rPr>
                <w:sz w:val="16"/>
              </w:rPr>
            </w:pPr>
            <w:r>
              <w:rPr>
                <w:sz w:val="16"/>
              </w:rPr>
              <w:t>C3-222209</w:t>
            </w:r>
          </w:p>
        </w:tc>
        <w:tc>
          <w:tcPr>
            <w:tcW w:w="0" w:type="auto"/>
            <w:tcBorders>
              <w:top w:val="single" w:sz="4" w:space="0" w:color="auto"/>
              <w:left w:val="single" w:sz="4" w:space="0" w:color="auto"/>
              <w:bottom w:val="single" w:sz="4" w:space="0" w:color="auto"/>
              <w:right w:val="single" w:sz="4" w:space="0" w:color="auto"/>
            </w:tcBorders>
            <w:hideMark/>
          </w:tcPr>
          <w:p w14:paraId="661AF500" w14:textId="77777777" w:rsidR="003B6F8D" w:rsidRDefault="003B6F8D">
            <w:pPr>
              <w:pStyle w:val="TAL"/>
              <w:rPr>
                <w:sz w:val="16"/>
              </w:rPr>
            </w:pPr>
            <w:r>
              <w:rPr>
                <w:sz w:val="16"/>
              </w:rPr>
              <w:t xml:space="preserve">Update the </w:t>
            </w:r>
            <w:proofErr w:type="spellStart"/>
            <w:r>
              <w:rPr>
                <w:sz w:val="16"/>
              </w:rPr>
              <w:t>Nnwdaf_MLModelProvision</w:t>
            </w:r>
            <w:proofErr w:type="spellEnd"/>
            <w:r>
              <w:rPr>
                <w:sz w:val="16"/>
              </w:rPr>
              <w:t xml:space="preserve"> </w:t>
            </w:r>
            <w:proofErr w:type="spellStart"/>
            <w:r>
              <w:rPr>
                <w:sz w:val="16"/>
              </w:rPr>
              <w:t>OpenAPI</w:t>
            </w:r>
            <w:proofErr w:type="spellEnd"/>
            <w:r>
              <w:rPr>
                <w:sz w:val="16"/>
              </w:rPr>
              <w:t xml:space="preserve">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3335E7C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0A856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CACA9C4" w14:textId="77777777" w:rsidR="003B6F8D" w:rsidRDefault="003B6F8D">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tcPr>
          <w:p w14:paraId="16F9ACE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6A04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2AA8D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CF1F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FB55BD" w14:textId="77777777" w:rsidR="003B6F8D" w:rsidRDefault="003B6F8D">
            <w:pPr>
              <w:pStyle w:val="TAL"/>
              <w:rPr>
                <w:sz w:val="16"/>
              </w:rPr>
            </w:pPr>
            <w:r>
              <w:rPr>
                <w:sz w:val="16"/>
              </w:rPr>
              <w:t>revised</w:t>
            </w:r>
          </w:p>
        </w:tc>
      </w:tr>
      <w:tr w:rsidR="003B6F8D" w14:paraId="79A3DB1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6005E7" w14:textId="77777777" w:rsidR="003B6F8D" w:rsidRDefault="003B6F8D">
            <w:pPr>
              <w:pStyle w:val="TAL"/>
              <w:rPr>
                <w:sz w:val="16"/>
              </w:rPr>
            </w:pPr>
            <w:r>
              <w:rPr>
                <w:sz w:val="16"/>
              </w:rPr>
              <w:t>C3-222497</w:t>
            </w:r>
          </w:p>
        </w:tc>
        <w:tc>
          <w:tcPr>
            <w:tcW w:w="0" w:type="auto"/>
            <w:tcBorders>
              <w:top w:val="single" w:sz="4" w:space="0" w:color="auto"/>
              <w:left w:val="single" w:sz="4" w:space="0" w:color="auto"/>
              <w:bottom w:val="single" w:sz="4" w:space="0" w:color="auto"/>
              <w:right w:val="single" w:sz="4" w:space="0" w:color="auto"/>
            </w:tcBorders>
            <w:hideMark/>
          </w:tcPr>
          <w:p w14:paraId="1ACF4816" w14:textId="77777777" w:rsidR="003B6F8D" w:rsidRDefault="003B6F8D">
            <w:pPr>
              <w:pStyle w:val="TAL"/>
              <w:rPr>
                <w:sz w:val="16"/>
              </w:rPr>
            </w:pPr>
            <w:r>
              <w:rPr>
                <w:sz w:val="16"/>
              </w:rPr>
              <w:t xml:space="preserve">Update the </w:t>
            </w:r>
            <w:proofErr w:type="spellStart"/>
            <w:r>
              <w:rPr>
                <w:sz w:val="16"/>
              </w:rPr>
              <w:t>Nnwdaf_MLModelProvision</w:t>
            </w:r>
            <w:proofErr w:type="spellEnd"/>
            <w:r>
              <w:rPr>
                <w:sz w:val="16"/>
              </w:rPr>
              <w:t xml:space="preserve"> </w:t>
            </w:r>
            <w:proofErr w:type="spellStart"/>
            <w:r>
              <w:rPr>
                <w:sz w:val="16"/>
              </w:rPr>
              <w:t>OpenAPI</w:t>
            </w:r>
            <w:proofErr w:type="spellEnd"/>
            <w:r>
              <w:rPr>
                <w:sz w:val="16"/>
              </w:rPr>
              <w:t xml:space="preserve"> and related data types</w:t>
            </w:r>
          </w:p>
        </w:tc>
        <w:tc>
          <w:tcPr>
            <w:tcW w:w="0" w:type="auto"/>
            <w:tcBorders>
              <w:top w:val="single" w:sz="4" w:space="0" w:color="auto"/>
              <w:left w:val="single" w:sz="4" w:space="0" w:color="auto"/>
              <w:bottom w:val="single" w:sz="4" w:space="0" w:color="auto"/>
              <w:right w:val="single" w:sz="4" w:space="0" w:color="auto"/>
            </w:tcBorders>
            <w:hideMark/>
          </w:tcPr>
          <w:p w14:paraId="1D0D2D5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902E2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F486591" w14:textId="77777777" w:rsidR="003B6F8D" w:rsidRDefault="003B6F8D">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576D30C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F46E7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3E01C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D7EF0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DF92241" w14:textId="77777777" w:rsidR="003B6F8D" w:rsidRDefault="003B6F8D">
            <w:pPr>
              <w:pStyle w:val="TAL"/>
              <w:rPr>
                <w:sz w:val="16"/>
              </w:rPr>
            </w:pPr>
            <w:r>
              <w:rPr>
                <w:sz w:val="16"/>
              </w:rPr>
              <w:t>agreed</w:t>
            </w:r>
          </w:p>
        </w:tc>
      </w:tr>
      <w:tr w:rsidR="003B6F8D" w14:paraId="27A9CC3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1A275B" w14:textId="77777777" w:rsidR="003B6F8D" w:rsidRDefault="003B6F8D">
            <w:pPr>
              <w:pStyle w:val="TAL"/>
              <w:rPr>
                <w:sz w:val="16"/>
              </w:rPr>
            </w:pPr>
            <w:r>
              <w:rPr>
                <w:sz w:val="16"/>
              </w:rPr>
              <w:t>C3-222236</w:t>
            </w:r>
          </w:p>
        </w:tc>
        <w:tc>
          <w:tcPr>
            <w:tcW w:w="0" w:type="auto"/>
            <w:tcBorders>
              <w:top w:val="single" w:sz="4" w:space="0" w:color="auto"/>
              <w:left w:val="single" w:sz="4" w:space="0" w:color="auto"/>
              <w:bottom w:val="single" w:sz="4" w:space="0" w:color="auto"/>
              <w:right w:val="single" w:sz="4" w:space="0" w:color="auto"/>
            </w:tcBorders>
            <w:hideMark/>
          </w:tcPr>
          <w:p w14:paraId="6C648188" w14:textId="77777777" w:rsidR="003B6F8D" w:rsidRDefault="003B6F8D">
            <w:pPr>
              <w:pStyle w:val="TAL"/>
              <w:rPr>
                <w:sz w:val="16"/>
              </w:rPr>
            </w:pPr>
            <w:r>
              <w:rPr>
                <w:sz w:val="16"/>
              </w:rPr>
              <w:t xml:space="preserve">Correction to </w:t>
            </w:r>
            <w:proofErr w:type="spellStart"/>
            <w:r>
              <w:rPr>
                <w:sz w:val="16"/>
              </w:rPr>
              <w:t>topAppListUl</w:t>
            </w:r>
            <w:proofErr w:type="spellEnd"/>
            <w:r>
              <w:rPr>
                <w:sz w:val="16"/>
              </w:rPr>
              <w:t xml:space="preserve"> and </w:t>
            </w:r>
            <w:proofErr w:type="spellStart"/>
            <w:r>
              <w:rPr>
                <w:sz w:val="16"/>
              </w:rPr>
              <w:t>topAppListDl</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66CA3670"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97669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9478B05" w14:textId="77777777" w:rsidR="003B6F8D" w:rsidRDefault="003B6F8D">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tcPr>
          <w:p w14:paraId="38AD02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4DCF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DE812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D3AD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99802A3" w14:textId="77777777" w:rsidR="003B6F8D" w:rsidRDefault="003B6F8D">
            <w:pPr>
              <w:pStyle w:val="TAL"/>
              <w:rPr>
                <w:sz w:val="16"/>
              </w:rPr>
            </w:pPr>
            <w:r>
              <w:rPr>
                <w:sz w:val="16"/>
              </w:rPr>
              <w:t>revised</w:t>
            </w:r>
          </w:p>
        </w:tc>
      </w:tr>
      <w:tr w:rsidR="003B6F8D" w14:paraId="4DEB43E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80CC2EF" w14:textId="77777777" w:rsidR="003B6F8D" w:rsidRDefault="003B6F8D">
            <w:pPr>
              <w:pStyle w:val="TAL"/>
              <w:rPr>
                <w:sz w:val="16"/>
              </w:rPr>
            </w:pPr>
            <w:r>
              <w:rPr>
                <w:sz w:val="16"/>
              </w:rPr>
              <w:t>C3-222505</w:t>
            </w:r>
          </w:p>
        </w:tc>
        <w:tc>
          <w:tcPr>
            <w:tcW w:w="0" w:type="auto"/>
            <w:tcBorders>
              <w:top w:val="single" w:sz="4" w:space="0" w:color="auto"/>
              <w:left w:val="single" w:sz="4" w:space="0" w:color="auto"/>
              <w:bottom w:val="single" w:sz="4" w:space="0" w:color="auto"/>
              <w:right w:val="single" w:sz="4" w:space="0" w:color="auto"/>
            </w:tcBorders>
            <w:hideMark/>
          </w:tcPr>
          <w:p w14:paraId="5C9F19F2" w14:textId="77777777" w:rsidR="003B6F8D" w:rsidRDefault="003B6F8D">
            <w:pPr>
              <w:pStyle w:val="TAL"/>
              <w:rPr>
                <w:sz w:val="16"/>
              </w:rPr>
            </w:pPr>
            <w:r>
              <w:rPr>
                <w:sz w:val="16"/>
              </w:rPr>
              <w:t xml:space="preserve">Correction to </w:t>
            </w:r>
            <w:proofErr w:type="spellStart"/>
            <w:r>
              <w:rPr>
                <w:sz w:val="16"/>
              </w:rPr>
              <w:t>topAppListUl</w:t>
            </w:r>
            <w:proofErr w:type="spellEnd"/>
            <w:r>
              <w:rPr>
                <w:sz w:val="16"/>
              </w:rPr>
              <w:t xml:space="preserve"> and </w:t>
            </w:r>
            <w:proofErr w:type="spellStart"/>
            <w:r>
              <w:rPr>
                <w:sz w:val="16"/>
              </w:rPr>
              <w:t>topAppListDl</w:t>
            </w:r>
            <w:proofErr w:type="spellEnd"/>
            <w:r>
              <w:rPr>
                <w:sz w:val="16"/>
              </w:rPr>
              <w:t xml:space="preserve"> attributes</w:t>
            </w:r>
          </w:p>
        </w:tc>
        <w:tc>
          <w:tcPr>
            <w:tcW w:w="0" w:type="auto"/>
            <w:tcBorders>
              <w:top w:val="single" w:sz="4" w:space="0" w:color="auto"/>
              <w:left w:val="single" w:sz="4" w:space="0" w:color="auto"/>
              <w:bottom w:val="single" w:sz="4" w:space="0" w:color="auto"/>
              <w:right w:val="single" w:sz="4" w:space="0" w:color="auto"/>
            </w:tcBorders>
            <w:hideMark/>
          </w:tcPr>
          <w:p w14:paraId="5EB351EC" w14:textId="77777777" w:rsidR="003B6F8D" w:rsidRDefault="003B6F8D">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hideMark/>
          </w:tcPr>
          <w:p w14:paraId="205AB1F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6AF5ED" w14:textId="77777777" w:rsidR="003B6F8D" w:rsidRDefault="003B6F8D">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6C6955B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0A5EC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E266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FED3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C8C5024" w14:textId="77777777" w:rsidR="003B6F8D" w:rsidRDefault="003B6F8D">
            <w:pPr>
              <w:pStyle w:val="TAL"/>
              <w:rPr>
                <w:sz w:val="16"/>
              </w:rPr>
            </w:pPr>
            <w:r>
              <w:rPr>
                <w:sz w:val="16"/>
              </w:rPr>
              <w:t>agreed</w:t>
            </w:r>
          </w:p>
        </w:tc>
      </w:tr>
      <w:tr w:rsidR="003B6F8D" w14:paraId="7AFBCD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598D20E" w14:textId="77777777" w:rsidR="003B6F8D" w:rsidRDefault="003B6F8D">
            <w:pPr>
              <w:pStyle w:val="TAL"/>
              <w:rPr>
                <w:sz w:val="16"/>
              </w:rPr>
            </w:pPr>
            <w:r>
              <w:rPr>
                <w:sz w:val="16"/>
              </w:rPr>
              <w:t>C3-222237</w:t>
            </w:r>
          </w:p>
        </w:tc>
        <w:tc>
          <w:tcPr>
            <w:tcW w:w="0" w:type="auto"/>
            <w:tcBorders>
              <w:top w:val="single" w:sz="4" w:space="0" w:color="auto"/>
              <w:left w:val="single" w:sz="4" w:space="0" w:color="auto"/>
              <w:bottom w:val="single" w:sz="4" w:space="0" w:color="auto"/>
              <w:right w:val="single" w:sz="4" w:space="0" w:color="auto"/>
            </w:tcBorders>
            <w:hideMark/>
          </w:tcPr>
          <w:p w14:paraId="62BF3475" w14:textId="77777777" w:rsidR="003B6F8D" w:rsidRDefault="003B6F8D">
            <w:pPr>
              <w:pStyle w:val="TAL"/>
              <w:rPr>
                <w:sz w:val="16"/>
              </w:rPr>
            </w:pPr>
            <w:r>
              <w:rPr>
                <w:sz w:val="16"/>
              </w:rPr>
              <w:t xml:space="preserve">replace </w:t>
            </w:r>
            <w:proofErr w:type="spellStart"/>
            <w:r>
              <w:rPr>
                <w:sz w:val="16"/>
              </w:rPr>
              <w:t>NwdafEventsSubscription</w:t>
            </w:r>
            <w:proofErr w:type="spellEnd"/>
            <w:r>
              <w:rPr>
                <w:sz w:val="16"/>
              </w:rPr>
              <w:t xml:space="preserve"> with </w:t>
            </w:r>
            <w:proofErr w:type="spellStart"/>
            <w:r>
              <w:rPr>
                <w:sz w:val="16"/>
              </w:rPr>
              <w:t>NnwdafEventsSubscription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4C506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6B49E4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A2A2D52" w14:textId="77777777" w:rsidR="003B6F8D" w:rsidRDefault="003B6F8D">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tcPr>
          <w:p w14:paraId="0F19569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ABFD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3F23D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4E4BB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ABC75B1" w14:textId="77777777" w:rsidR="003B6F8D" w:rsidRDefault="003B6F8D">
            <w:pPr>
              <w:pStyle w:val="TAL"/>
              <w:rPr>
                <w:sz w:val="16"/>
              </w:rPr>
            </w:pPr>
            <w:r>
              <w:rPr>
                <w:sz w:val="16"/>
              </w:rPr>
              <w:t>agreed</w:t>
            </w:r>
          </w:p>
        </w:tc>
      </w:tr>
      <w:tr w:rsidR="003B6F8D" w14:paraId="12846E3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90AB581" w14:textId="77777777" w:rsidR="003B6F8D" w:rsidRDefault="003B6F8D">
            <w:pPr>
              <w:pStyle w:val="TAL"/>
              <w:rPr>
                <w:sz w:val="16"/>
              </w:rPr>
            </w:pPr>
            <w:r>
              <w:rPr>
                <w:sz w:val="16"/>
              </w:rPr>
              <w:t>C3-222238</w:t>
            </w:r>
          </w:p>
        </w:tc>
        <w:tc>
          <w:tcPr>
            <w:tcW w:w="0" w:type="auto"/>
            <w:tcBorders>
              <w:top w:val="single" w:sz="4" w:space="0" w:color="auto"/>
              <w:left w:val="single" w:sz="4" w:space="0" w:color="auto"/>
              <w:bottom w:val="single" w:sz="4" w:space="0" w:color="auto"/>
              <w:right w:val="single" w:sz="4" w:space="0" w:color="auto"/>
            </w:tcBorders>
            <w:hideMark/>
          </w:tcPr>
          <w:p w14:paraId="1AE1F0C1" w14:textId="77777777" w:rsidR="003B6F8D" w:rsidRDefault="003B6F8D">
            <w:pPr>
              <w:pStyle w:val="TAL"/>
              <w:rPr>
                <w:sz w:val="16"/>
              </w:rPr>
            </w:pPr>
            <w:r>
              <w:rPr>
                <w:sz w:val="16"/>
              </w:rPr>
              <w:t xml:space="preserve">Incorrect definition of </w:t>
            </w:r>
            <w:proofErr w:type="spellStart"/>
            <w:r>
              <w:rPr>
                <w:sz w:val="16"/>
              </w:rPr>
              <w:t>smcceUeList</w:t>
            </w:r>
            <w:proofErr w:type="spellEnd"/>
            <w:r>
              <w:rPr>
                <w:sz w:val="16"/>
              </w:rPr>
              <w:t xml:space="preserve"> in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68DDDC40"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2576FA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F63ECF5" w14:textId="77777777" w:rsidR="003B6F8D" w:rsidRDefault="003B6F8D">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tcPr>
          <w:p w14:paraId="078633D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7EB75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4C32F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CD81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F0AF5CB" w14:textId="77777777" w:rsidR="003B6F8D" w:rsidRDefault="003B6F8D">
            <w:pPr>
              <w:pStyle w:val="TAL"/>
              <w:rPr>
                <w:sz w:val="16"/>
              </w:rPr>
            </w:pPr>
            <w:r>
              <w:rPr>
                <w:sz w:val="16"/>
              </w:rPr>
              <w:t>agreed</w:t>
            </w:r>
          </w:p>
        </w:tc>
      </w:tr>
      <w:tr w:rsidR="003B6F8D" w14:paraId="735B8A7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8555BF" w14:textId="77777777" w:rsidR="003B6F8D" w:rsidRDefault="003B6F8D">
            <w:pPr>
              <w:pStyle w:val="TAL"/>
              <w:rPr>
                <w:sz w:val="16"/>
              </w:rPr>
            </w:pPr>
            <w:r>
              <w:rPr>
                <w:sz w:val="16"/>
              </w:rPr>
              <w:t>C3-222263</w:t>
            </w:r>
          </w:p>
        </w:tc>
        <w:tc>
          <w:tcPr>
            <w:tcW w:w="0" w:type="auto"/>
            <w:tcBorders>
              <w:top w:val="single" w:sz="4" w:space="0" w:color="auto"/>
              <w:left w:val="single" w:sz="4" w:space="0" w:color="auto"/>
              <w:bottom w:val="single" w:sz="4" w:space="0" w:color="auto"/>
              <w:right w:val="single" w:sz="4" w:space="0" w:color="auto"/>
            </w:tcBorders>
            <w:hideMark/>
          </w:tcPr>
          <w:p w14:paraId="7F3786CE" w14:textId="77777777" w:rsidR="003B6F8D" w:rsidRDefault="003B6F8D">
            <w:pPr>
              <w:pStyle w:val="TAL"/>
              <w:rPr>
                <w:sz w:val="16"/>
              </w:rPr>
            </w:pPr>
            <w:r>
              <w:rPr>
                <w:sz w:val="16"/>
              </w:rPr>
              <w:t>Service Operation of </w:t>
            </w:r>
            <w:proofErr w:type="spellStart"/>
            <w:r>
              <w:rPr>
                <w:sz w:val="16"/>
              </w:rPr>
              <w:t>Nnwdaf_DataManagement_Notify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3B87F2" w14:textId="77777777" w:rsidR="003B6F8D" w:rsidRDefault="003B6F8D">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56DB132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D7B6B08" w14:textId="77777777" w:rsidR="003B6F8D" w:rsidRDefault="003B6F8D">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tcPr>
          <w:p w14:paraId="72C5E8E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494F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53F0F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51269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943A69C" w14:textId="77777777" w:rsidR="003B6F8D" w:rsidRDefault="003B6F8D">
            <w:pPr>
              <w:pStyle w:val="TAL"/>
              <w:rPr>
                <w:sz w:val="16"/>
              </w:rPr>
            </w:pPr>
            <w:r>
              <w:rPr>
                <w:sz w:val="16"/>
              </w:rPr>
              <w:t>withdrawn</w:t>
            </w:r>
          </w:p>
        </w:tc>
      </w:tr>
      <w:tr w:rsidR="003B6F8D" w14:paraId="382C5A6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DB97E7" w14:textId="77777777" w:rsidR="003B6F8D" w:rsidRDefault="003B6F8D">
            <w:pPr>
              <w:pStyle w:val="TAL"/>
              <w:rPr>
                <w:sz w:val="16"/>
              </w:rPr>
            </w:pPr>
            <w:r>
              <w:rPr>
                <w:sz w:val="16"/>
              </w:rPr>
              <w:t>C3-222264</w:t>
            </w:r>
          </w:p>
        </w:tc>
        <w:tc>
          <w:tcPr>
            <w:tcW w:w="0" w:type="auto"/>
            <w:tcBorders>
              <w:top w:val="single" w:sz="4" w:space="0" w:color="auto"/>
              <w:left w:val="single" w:sz="4" w:space="0" w:color="auto"/>
              <w:bottom w:val="single" w:sz="4" w:space="0" w:color="auto"/>
              <w:right w:val="single" w:sz="4" w:space="0" w:color="auto"/>
            </w:tcBorders>
            <w:hideMark/>
          </w:tcPr>
          <w:p w14:paraId="185F33E4" w14:textId="77777777" w:rsidR="003B6F8D" w:rsidRDefault="003B6F8D">
            <w:pPr>
              <w:pStyle w:val="TAL"/>
              <w:rPr>
                <w:sz w:val="16"/>
              </w:rPr>
            </w:pPr>
            <w:proofErr w:type="spellStart"/>
            <w:r>
              <w:rPr>
                <w:sz w:val="16"/>
              </w:rPr>
              <w:t>Nnwdaf_DataManagement</w:t>
            </w:r>
            <w:proofErr w:type="spellEnd"/>
            <w:r>
              <w:rPr>
                <w:sz w:val="16"/>
              </w:rPr>
              <w:t> Data Model</w:t>
            </w:r>
          </w:p>
        </w:tc>
        <w:tc>
          <w:tcPr>
            <w:tcW w:w="0" w:type="auto"/>
            <w:tcBorders>
              <w:top w:val="single" w:sz="4" w:space="0" w:color="auto"/>
              <w:left w:val="single" w:sz="4" w:space="0" w:color="auto"/>
              <w:bottom w:val="single" w:sz="4" w:space="0" w:color="auto"/>
              <w:right w:val="single" w:sz="4" w:space="0" w:color="auto"/>
            </w:tcBorders>
            <w:hideMark/>
          </w:tcPr>
          <w:p w14:paraId="1756636F" w14:textId="77777777" w:rsidR="003B6F8D" w:rsidRDefault="003B6F8D">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hideMark/>
          </w:tcPr>
          <w:p w14:paraId="6831563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7C655D9" w14:textId="77777777" w:rsidR="003B6F8D" w:rsidRDefault="003B6F8D">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tcPr>
          <w:p w14:paraId="1ED8510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AA5D2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C47D8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11891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DC48B9A" w14:textId="77777777" w:rsidR="003B6F8D" w:rsidRDefault="003B6F8D">
            <w:pPr>
              <w:pStyle w:val="TAL"/>
              <w:rPr>
                <w:sz w:val="16"/>
              </w:rPr>
            </w:pPr>
            <w:r>
              <w:rPr>
                <w:sz w:val="16"/>
              </w:rPr>
              <w:t>withdrawn</w:t>
            </w:r>
          </w:p>
        </w:tc>
      </w:tr>
      <w:tr w:rsidR="003B6F8D" w14:paraId="7CE2D4A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95EC61" w14:textId="77777777" w:rsidR="003B6F8D" w:rsidRDefault="003B6F8D">
            <w:pPr>
              <w:pStyle w:val="TAL"/>
              <w:rPr>
                <w:sz w:val="16"/>
              </w:rPr>
            </w:pPr>
            <w:r>
              <w:rPr>
                <w:sz w:val="16"/>
              </w:rPr>
              <w:t>C3-222265</w:t>
            </w:r>
          </w:p>
        </w:tc>
        <w:tc>
          <w:tcPr>
            <w:tcW w:w="0" w:type="auto"/>
            <w:tcBorders>
              <w:top w:val="single" w:sz="4" w:space="0" w:color="auto"/>
              <w:left w:val="single" w:sz="4" w:space="0" w:color="auto"/>
              <w:bottom w:val="single" w:sz="4" w:space="0" w:color="auto"/>
              <w:right w:val="single" w:sz="4" w:space="0" w:color="auto"/>
            </w:tcBorders>
            <w:hideMark/>
          </w:tcPr>
          <w:p w14:paraId="4A9A047A" w14:textId="77777777" w:rsidR="003B6F8D" w:rsidRDefault="003B6F8D">
            <w:pPr>
              <w:pStyle w:val="TAL"/>
              <w:rPr>
                <w:sz w:val="16"/>
              </w:rPr>
            </w:pPr>
            <w:r>
              <w:rPr>
                <w:sz w:val="16"/>
              </w:rPr>
              <w:t xml:space="preserve">Service Operation of </w:t>
            </w:r>
            <w:proofErr w:type="spellStart"/>
            <w:r>
              <w:rPr>
                <w:sz w:val="16"/>
              </w:rPr>
              <w:t>Nnwdaf_DataManagement_Fetch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AAA1DA"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A0FE06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E203F03" w14:textId="77777777" w:rsidR="003B6F8D" w:rsidRDefault="003B6F8D">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tcPr>
          <w:p w14:paraId="261E12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A6A2B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BDDA5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6F1A5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45285C6" w14:textId="77777777" w:rsidR="003B6F8D" w:rsidRDefault="003B6F8D">
            <w:pPr>
              <w:pStyle w:val="TAL"/>
              <w:rPr>
                <w:sz w:val="16"/>
              </w:rPr>
            </w:pPr>
            <w:r>
              <w:rPr>
                <w:sz w:val="16"/>
              </w:rPr>
              <w:t>withdrawn</w:t>
            </w:r>
          </w:p>
        </w:tc>
      </w:tr>
      <w:tr w:rsidR="003B6F8D" w14:paraId="273DE0E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0598DD" w14:textId="77777777" w:rsidR="003B6F8D" w:rsidRDefault="003B6F8D">
            <w:pPr>
              <w:pStyle w:val="TAL"/>
              <w:rPr>
                <w:sz w:val="16"/>
              </w:rPr>
            </w:pPr>
            <w:r>
              <w:rPr>
                <w:sz w:val="16"/>
              </w:rPr>
              <w:t>C3-222266</w:t>
            </w:r>
          </w:p>
        </w:tc>
        <w:tc>
          <w:tcPr>
            <w:tcW w:w="0" w:type="auto"/>
            <w:tcBorders>
              <w:top w:val="single" w:sz="4" w:space="0" w:color="auto"/>
              <w:left w:val="single" w:sz="4" w:space="0" w:color="auto"/>
              <w:bottom w:val="single" w:sz="4" w:space="0" w:color="auto"/>
              <w:right w:val="single" w:sz="4" w:space="0" w:color="auto"/>
            </w:tcBorders>
            <w:hideMark/>
          </w:tcPr>
          <w:p w14:paraId="62C609C2" w14:textId="77777777" w:rsidR="003B6F8D" w:rsidRDefault="003B6F8D">
            <w:pPr>
              <w:pStyle w:val="TAL"/>
              <w:rPr>
                <w:sz w:val="16"/>
              </w:rPr>
            </w:pPr>
            <w:proofErr w:type="spellStart"/>
            <w:r>
              <w:rPr>
                <w:sz w:val="16"/>
              </w:rPr>
              <w:t>Nnwdaf_DataManagement</w:t>
            </w:r>
            <w:proofErr w:type="spellEnd"/>
            <w:r>
              <w:rPr>
                <w:sz w:val="16"/>
              </w:rPr>
              <w:t xml:space="preserve"> Service Notifications</w:t>
            </w:r>
          </w:p>
        </w:tc>
        <w:tc>
          <w:tcPr>
            <w:tcW w:w="0" w:type="auto"/>
            <w:tcBorders>
              <w:top w:val="single" w:sz="4" w:space="0" w:color="auto"/>
              <w:left w:val="single" w:sz="4" w:space="0" w:color="auto"/>
              <w:bottom w:val="single" w:sz="4" w:space="0" w:color="auto"/>
              <w:right w:val="single" w:sz="4" w:space="0" w:color="auto"/>
            </w:tcBorders>
            <w:hideMark/>
          </w:tcPr>
          <w:p w14:paraId="62714F83"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0042DFB"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B64C469" w14:textId="77777777" w:rsidR="003B6F8D" w:rsidRDefault="003B6F8D">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tcPr>
          <w:p w14:paraId="53CFBBE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68328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676C4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B2276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9E7010" w14:textId="77777777" w:rsidR="003B6F8D" w:rsidRDefault="003B6F8D">
            <w:pPr>
              <w:pStyle w:val="TAL"/>
              <w:rPr>
                <w:sz w:val="16"/>
              </w:rPr>
            </w:pPr>
            <w:r>
              <w:rPr>
                <w:sz w:val="16"/>
              </w:rPr>
              <w:t>withdrawn</w:t>
            </w:r>
          </w:p>
        </w:tc>
      </w:tr>
      <w:tr w:rsidR="003B6F8D" w14:paraId="518744C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E964D2" w14:textId="77777777" w:rsidR="003B6F8D" w:rsidRDefault="003B6F8D">
            <w:pPr>
              <w:pStyle w:val="TAL"/>
              <w:rPr>
                <w:sz w:val="16"/>
              </w:rPr>
            </w:pPr>
            <w:r>
              <w:rPr>
                <w:sz w:val="16"/>
              </w:rPr>
              <w:t>C3-222267</w:t>
            </w:r>
          </w:p>
        </w:tc>
        <w:tc>
          <w:tcPr>
            <w:tcW w:w="0" w:type="auto"/>
            <w:tcBorders>
              <w:top w:val="single" w:sz="4" w:space="0" w:color="auto"/>
              <w:left w:val="single" w:sz="4" w:space="0" w:color="auto"/>
              <w:bottom w:val="single" w:sz="4" w:space="0" w:color="auto"/>
              <w:right w:val="single" w:sz="4" w:space="0" w:color="auto"/>
            </w:tcBorders>
            <w:hideMark/>
          </w:tcPr>
          <w:p w14:paraId="13CD858A"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hideMark/>
          </w:tcPr>
          <w:p w14:paraId="4E88A9EB"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BEB6B5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81FA0B" w14:textId="77777777" w:rsidR="003B6F8D" w:rsidRDefault="003B6F8D">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tcPr>
          <w:p w14:paraId="3262413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6C2D1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0BF82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3C77D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7CE545D" w14:textId="77777777" w:rsidR="003B6F8D" w:rsidRDefault="003B6F8D">
            <w:pPr>
              <w:pStyle w:val="TAL"/>
              <w:rPr>
                <w:sz w:val="16"/>
              </w:rPr>
            </w:pPr>
            <w:r>
              <w:rPr>
                <w:sz w:val="16"/>
              </w:rPr>
              <w:t>withdrawn</w:t>
            </w:r>
          </w:p>
        </w:tc>
      </w:tr>
      <w:tr w:rsidR="003B6F8D" w14:paraId="5F3049E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66940F" w14:textId="77777777" w:rsidR="003B6F8D" w:rsidRDefault="003B6F8D">
            <w:pPr>
              <w:pStyle w:val="TAL"/>
              <w:rPr>
                <w:sz w:val="16"/>
              </w:rPr>
            </w:pPr>
            <w:r>
              <w:rPr>
                <w:sz w:val="16"/>
              </w:rPr>
              <w:t>C3-222278</w:t>
            </w:r>
          </w:p>
        </w:tc>
        <w:tc>
          <w:tcPr>
            <w:tcW w:w="0" w:type="auto"/>
            <w:tcBorders>
              <w:top w:val="single" w:sz="4" w:space="0" w:color="auto"/>
              <w:left w:val="single" w:sz="4" w:space="0" w:color="auto"/>
              <w:bottom w:val="single" w:sz="4" w:space="0" w:color="auto"/>
              <w:right w:val="single" w:sz="4" w:space="0" w:color="auto"/>
            </w:tcBorders>
            <w:hideMark/>
          </w:tcPr>
          <w:p w14:paraId="734AD066" w14:textId="77777777" w:rsidR="003B6F8D" w:rsidRDefault="003B6F8D">
            <w:pPr>
              <w:pStyle w:val="TAL"/>
              <w:rPr>
                <w:sz w:val="16"/>
              </w:rPr>
            </w:pPr>
            <w:proofErr w:type="spellStart"/>
            <w:r>
              <w:rPr>
                <w:sz w:val="16"/>
              </w:rPr>
              <w:t>Nnwdaf_EventsSubscription</w:t>
            </w:r>
            <w:proofErr w:type="spellEnd"/>
            <w:r>
              <w:rPr>
                <w:sz w:val="16"/>
              </w:rPr>
              <w:t xml:space="preserve"> API: n4SessId and </w:t>
            </w:r>
            <w:proofErr w:type="spellStart"/>
            <w:r>
              <w:rPr>
                <w:sz w:val="16"/>
              </w:rPr>
              <w:t>lowBase</w:t>
            </w:r>
            <w:proofErr w:type="spellEnd"/>
            <w:r>
              <w:rPr>
                <w:sz w:val="16"/>
              </w:rPr>
              <w:t xml:space="preserve"> properties</w:t>
            </w:r>
          </w:p>
        </w:tc>
        <w:tc>
          <w:tcPr>
            <w:tcW w:w="0" w:type="auto"/>
            <w:tcBorders>
              <w:top w:val="single" w:sz="4" w:space="0" w:color="auto"/>
              <w:left w:val="single" w:sz="4" w:space="0" w:color="auto"/>
              <w:bottom w:val="single" w:sz="4" w:space="0" w:color="auto"/>
              <w:right w:val="single" w:sz="4" w:space="0" w:color="auto"/>
            </w:tcBorders>
            <w:hideMark/>
          </w:tcPr>
          <w:p w14:paraId="1829C7C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E2C8E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8433AE9" w14:textId="77777777" w:rsidR="003B6F8D" w:rsidRDefault="003B6F8D">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tcPr>
          <w:p w14:paraId="0637DE6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5CD70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B158A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A28185"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74F7B0C" w14:textId="77777777" w:rsidR="003B6F8D" w:rsidRDefault="003B6F8D">
            <w:pPr>
              <w:pStyle w:val="TAL"/>
              <w:rPr>
                <w:sz w:val="16"/>
              </w:rPr>
            </w:pPr>
            <w:r>
              <w:rPr>
                <w:sz w:val="16"/>
              </w:rPr>
              <w:t>agreed</w:t>
            </w:r>
          </w:p>
        </w:tc>
      </w:tr>
      <w:tr w:rsidR="003B6F8D" w14:paraId="1B3C143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A8F4ABA" w14:textId="77777777" w:rsidR="003B6F8D" w:rsidRDefault="003B6F8D">
            <w:pPr>
              <w:pStyle w:val="TAL"/>
              <w:rPr>
                <w:sz w:val="16"/>
              </w:rPr>
            </w:pPr>
            <w:r>
              <w:rPr>
                <w:sz w:val="16"/>
              </w:rPr>
              <w:t>C3-222279</w:t>
            </w:r>
          </w:p>
        </w:tc>
        <w:tc>
          <w:tcPr>
            <w:tcW w:w="0" w:type="auto"/>
            <w:tcBorders>
              <w:top w:val="single" w:sz="4" w:space="0" w:color="auto"/>
              <w:left w:val="single" w:sz="4" w:space="0" w:color="auto"/>
              <w:bottom w:val="single" w:sz="4" w:space="0" w:color="auto"/>
              <w:right w:val="single" w:sz="4" w:space="0" w:color="auto"/>
            </w:tcBorders>
            <w:hideMark/>
          </w:tcPr>
          <w:p w14:paraId="4632A36D" w14:textId="77777777" w:rsidR="003B6F8D" w:rsidRDefault="003B6F8D">
            <w:pPr>
              <w:pStyle w:val="TAL"/>
              <w:rPr>
                <w:sz w:val="16"/>
              </w:rPr>
            </w:pPr>
            <w:proofErr w:type="spellStart"/>
            <w:r>
              <w:rPr>
                <w:sz w:val="16"/>
              </w:rPr>
              <w:t>Nnwdaf_EventsSubscription</w:t>
            </w:r>
            <w:proofErr w:type="spellEnd"/>
            <w:r>
              <w:rPr>
                <w:sz w:val="16"/>
              </w:rPr>
              <w:t xml:space="preserve"> API: removal of sibling elements</w:t>
            </w:r>
          </w:p>
        </w:tc>
        <w:tc>
          <w:tcPr>
            <w:tcW w:w="0" w:type="auto"/>
            <w:tcBorders>
              <w:top w:val="single" w:sz="4" w:space="0" w:color="auto"/>
              <w:left w:val="single" w:sz="4" w:space="0" w:color="auto"/>
              <w:bottom w:val="single" w:sz="4" w:space="0" w:color="auto"/>
              <w:right w:val="single" w:sz="4" w:space="0" w:color="auto"/>
            </w:tcBorders>
            <w:hideMark/>
          </w:tcPr>
          <w:p w14:paraId="1FB46EF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2599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304D259" w14:textId="77777777" w:rsidR="003B6F8D" w:rsidRDefault="003B6F8D">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tcPr>
          <w:p w14:paraId="0B0672E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2E83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42D60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99AC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45425D4" w14:textId="77777777" w:rsidR="003B6F8D" w:rsidRDefault="003B6F8D">
            <w:pPr>
              <w:pStyle w:val="TAL"/>
              <w:rPr>
                <w:sz w:val="16"/>
              </w:rPr>
            </w:pPr>
            <w:r>
              <w:rPr>
                <w:sz w:val="16"/>
              </w:rPr>
              <w:t>revised</w:t>
            </w:r>
          </w:p>
        </w:tc>
      </w:tr>
      <w:tr w:rsidR="003B6F8D" w14:paraId="5694D1C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DFCEBA" w14:textId="77777777" w:rsidR="003B6F8D" w:rsidRDefault="003B6F8D">
            <w:pPr>
              <w:pStyle w:val="TAL"/>
              <w:rPr>
                <w:sz w:val="16"/>
              </w:rPr>
            </w:pPr>
            <w:r>
              <w:rPr>
                <w:sz w:val="16"/>
              </w:rPr>
              <w:t>C3-222525</w:t>
            </w:r>
          </w:p>
        </w:tc>
        <w:tc>
          <w:tcPr>
            <w:tcW w:w="0" w:type="auto"/>
            <w:tcBorders>
              <w:top w:val="single" w:sz="4" w:space="0" w:color="auto"/>
              <w:left w:val="single" w:sz="4" w:space="0" w:color="auto"/>
              <w:bottom w:val="single" w:sz="4" w:space="0" w:color="auto"/>
              <w:right w:val="single" w:sz="4" w:space="0" w:color="auto"/>
            </w:tcBorders>
            <w:hideMark/>
          </w:tcPr>
          <w:p w14:paraId="270AAC7C" w14:textId="77777777" w:rsidR="003B6F8D" w:rsidRDefault="003B6F8D">
            <w:pPr>
              <w:pStyle w:val="TAL"/>
              <w:rPr>
                <w:sz w:val="16"/>
              </w:rPr>
            </w:pPr>
            <w:proofErr w:type="spellStart"/>
            <w:r>
              <w:rPr>
                <w:sz w:val="16"/>
              </w:rPr>
              <w:t>Nnwdaf_EventsSubscription</w:t>
            </w:r>
            <w:proofErr w:type="spellEnd"/>
            <w:r>
              <w:rPr>
                <w:sz w:val="16"/>
              </w:rPr>
              <w:t xml:space="preserve"> API: removal of siblings elements</w:t>
            </w:r>
          </w:p>
        </w:tc>
        <w:tc>
          <w:tcPr>
            <w:tcW w:w="0" w:type="auto"/>
            <w:tcBorders>
              <w:top w:val="single" w:sz="4" w:space="0" w:color="auto"/>
              <w:left w:val="single" w:sz="4" w:space="0" w:color="auto"/>
              <w:bottom w:val="single" w:sz="4" w:space="0" w:color="auto"/>
              <w:right w:val="single" w:sz="4" w:space="0" w:color="auto"/>
            </w:tcBorders>
            <w:hideMark/>
          </w:tcPr>
          <w:p w14:paraId="5F87CEB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1208C3"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6E70937" w14:textId="77777777" w:rsidR="003B6F8D" w:rsidRDefault="003B6F8D">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48595DD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72F42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0D42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27E8B"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5AD5B50" w14:textId="77777777" w:rsidR="003B6F8D" w:rsidRDefault="003B6F8D">
            <w:pPr>
              <w:pStyle w:val="TAL"/>
              <w:rPr>
                <w:sz w:val="16"/>
              </w:rPr>
            </w:pPr>
            <w:r>
              <w:rPr>
                <w:sz w:val="16"/>
              </w:rPr>
              <w:t>agreed</w:t>
            </w:r>
          </w:p>
        </w:tc>
      </w:tr>
      <w:tr w:rsidR="003B6F8D" w14:paraId="7EE89E7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401B54" w14:textId="77777777" w:rsidR="003B6F8D" w:rsidRDefault="003B6F8D">
            <w:pPr>
              <w:pStyle w:val="TAL"/>
              <w:rPr>
                <w:sz w:val="16"/>
              </w:rPr>
            </w:pPr>
            <w:r>
              <w:rPr>
                <w:sz w:val="16"/>
              </w:rPr>
              <w:t>C3-222280</w:t>
            </w:r>
          </w:p>
        </w:tc>
        <w:tc>
          <w:tcPr>
            <w:tcW w:w="0" w:type="auto"/>
            <w:tcBorders>
              <w:top w:val="single" w:sz="4" w:space="0" w:color="auto"/>
              <w:left w:val="single" w:sz="4" w:space="0" w:color="auto"/>
              <w:bottom w:val="single" w:sz="4" w:space="0" w:color="auto"/>
              <w:right w:val="single" w:sz="4" w:space="0" w:color="auto"/>
            </w:tcBorders>
            <w:hideMark/>
          </w:tcPr>
          <w:p w14:paraId="0465382A" w14:textId="77777777" w:rsidR="003B6F8D" w:rsidRDefault="003B6F8D">
            <w:pPr>
              <w:pStyle w:val="TAL"/>
              <w:rPr>
                <w:sz w:val="16"/>
              </w:rPr>
            </w:pPr>
            <w:proofErr w:type="spellStart"/>
            <w:r>
              <w:rPr>
                <w:sz w:val="16"/>
              </w:rPr>
              <w:t>Nnwdaf_AnalyticsInfo</w:t>
            </w:r>
            <w:proofErr w:type="spellEnd"/>
            <w:r>
              <w:rPr>
                <w:sz w:val="16"/>
              </w:rPr>
              <w:t xml:space="preserve"> API: removal of sibling elements</w:t>
            </w:r>
          </w:p>
        </w:tc>
        <w:tc>
          <w:tcPr>
            <w:tcW w:w="0" w:type="auto"/>
            <w:tcBorders>
              <w:top w:val="single" w:sz="4" w:space="0" w:color="auto"/>
              <w:left w:val="single" w:sz="4" w:space="0" w:color="auto"/>
              <w:bottom w:val="single" w:sz="4" w:space="0" w:color="auto"/>
              <w:right w:val="single" w:sz="4" w:space="0" w:color="auto"/>
            </w:tcBorders>
            <w:hideMark/>
          </w:tcPr>
          <w:p w14:paraId="3A28642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96C4D2"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5097CE9" w14:textId="77777777" w:rsidR="003B6F8D" w:rsidRDefault="003B6F8D">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tcPr>
          <w:p w14:paraId="1809E19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F593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AF194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A9C42"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7F93811" w14:textId="77777777" w:rsidR="003B6F8D" w:rsidRDefault="003B6F8D">
            <w:pPr>
              <w:pStyle w:val="TAL"/>
              <w:rPr>
                <w:sz w:val="16"/>
              </w:rPr>
            </w:pPr>
            <w:r>
              <w:rPr>
                <w:sz w:val="16"/>
              </w:rPr>
              <w:t>agreed</w:t>
            </w:r>
          </w:p>
        </w:tc>
      </w:tr>
      <w:tr w:rsidR="003B6F8D" w14:paraId="339C27D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144792" w14:textId="77777777" w:rsidR="003B6F8D" w:rsidRDefault="003B6F8D">
            <w:pPr>
              <w:pStyle w:val="TAL"/>
              <w:rPr>
                <w:sz w:val="16"/>
              </w:rPr>
            </w:pPr>
            <w:r>
              <w:rPr>
                <w:sz w:val="16"/>
              </w:rPr>
              <w:t>C3-222315</w:t>
            </w:r>
          </w:p>
        </w:tc>
        <w:tc>
          <w:tcPr>
            <w:tcW w:w="0" w:type="auto"/>
            <w:tcBorders>
              <w:top w:val="single" w:sz="4" w:space="0" w:color="auto"/>
              <w:left w:val="single" w:sz="4" w:space="0" w:color="auto"/>
              <w:bottom w:val="single" w:sz="4" w:space="0" w:color="auto"/>
              <w:right w:val="single" w:sz="4" w:space="0" w:color="auto"/>
            </w:tcBorders>
            <w:hideMark/>
          </w:tcPr>
          <w:p w14:paraId="4E0A8E1F"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hideMark/>
          </w:tcPr>
          <w:p w14:paraId="05FB0C3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0F4783"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437174C" w14:textId="77777777" w:rsidR="003B6F8D" w:rsidRDefault="003B6F8D">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tcPr>
          <w:p w14:paraId="3085ACF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9E20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707C3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59E56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5C28CB1" w14:textId="77777777" w:rsidR="003B6F8D" w:rsidRDefault="003B6F8D">
            <w:pPr>
              <w:pStyle w:val="TAL"/>
              <w:rPr>
                <w:sz w:val="16"/>
              </w:rPr>
            </w:pPr>
            <w:r>
              <w:rPr>
                <w:sz w:val="16"/>
              </w:rPr>
              <w:t>revised</w:t>
            </w:r>
          </w:p>
        </w:tc>
      </w:tr>
      <w:tr w:rsidR="003B6F8D" w14:paraId="243F1B9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B105CD" w14:textId="77777777" w:rsidR="003B6F8D" w:rsidRDefault="003B6F8D">
            <w:pPr>
              <w:pStyle w:val="TAL"/>
              <w:rPr>
                <w:sz w:val="16"/>
              </w:rPr>
            </w:pPr>
            <w:r>
              <w:rPr>
                <w:sz w:val="16"/>
              </w:rPr>
              <w:t>C3-222454</w:t>
            </w:r>
          </w:p>
        </w:tc>
        <w:tc>
          <w:tcPr>
            <w:tcW w:w="0" w:type="auto"/>
            <w:tcBorders>
              <w:top w:val="single" w:sz="4" w:space="0" w:color="auto"/>
              <w:left w:val="single" w:sz="4" w:space="0" w:color="auto"/>
              <w:bottom w:val="single" w:sz="4" w:space="0" w:color="auto"/>
              <w:right w:val="single" w:sz="4" w:space="0" w:color="auto"/>
            </w:tcBorders>
            <w:hideMark/>
          </w:tcPr>
          <w:p w14:paraId="0A3840C6" w14:textId="77777777" w:rsidR="003B6F8D" w:rsidRDefault="003B6F8D">
            <w:pPr>
              <w:pStyle w:val="TAL"/>
              <w:rPr>
                <w:sz w:val="16"/>
              </w:rPr>
            </w:pPr>
            <w:r>
              <w:rPr>
                <w:sz w:val="16"/>
              </w:rPr>
              <w:t>Updates on Dispersion Analytics</w:t>
            </w:r>
          </w:p>
        </w:tc>
        <w:tc>
          <w:tcPr>
            <w:tcW w:w="0" w:type="auto"/>
            <w:tcBorders>
              <w:top w:val="single" w:sz="4" w:space="0" w:color="auto"/>
              <w:left w:val="single" w:sz="4" w:space="0" w:color="auto"/>
              <w:bottom w:val="single" w:sz="4" w:space="0" w:color="auto"/>
              <w:right w:val="single" w:sz="4" w:space="0" w:color="auto"/>
            </w:tcBorders>
            <w:hideMark/>
          </w:tcPr>
          <w:p w14:paraId="2B19A15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FE718"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613EB0" w14:textId="77777777" w:rsidR="003B6F8D" w:rsidRDefault="003B6F8D">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4AAEBDE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B82A3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37B3D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FB9D6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6D2E8F0" w14:textId="77777777" w:rsidR="003B6F8D" w:rsidRDefault="003B6F8D">
            <w:pPr>
              <w:pStyle w:val="TAL"/>
              <w:rPr>
                <w:sz w:val="16"/>
              </w:rPr>
            </w:pPr>
            <w:r>
              <w:rPr>
                <w:sz w:val="16"/>
              </w:rPr>
              <w:t>agreed</w:t>
            </w:r>
          </w:p>
        </w:tc>
      </w:tr>
      <w:tr w:rsidR="003B6F8D" w14:paraId="002FD32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411AED2" w14:textId="77777777" w:rsidR="003B6F8D" w:rsidRDefault="003B6F8D">
            <w:pPr>
              <w:pStyle w:val="TAL"/>
              <w:rPr>
                <w:sz w:val="16"/>
              </w:rPr>
            </w:pPr>
            <w:r>
              <w:rPr>
                <w:sz w:val="16"/>
              </w:rPr>
              <w:t>C3-222316</w:t>
            </w:r>
          </w:p>
        </w:tc>
        <w:tc>
          <w:tcPr>
            <w:tcW w:w="0" w:type="auto"/>
            <w:tcBorders>
              <w:top w:val="single" w:sz="4" w:space="0" w:color="auto"/>
              <w:left w:val="single" w:sz="4" w:space="0" w:color="auto"/>
              <w:bottom w:val="single" w:sz="4" w:space="0" w:color="auto"/>
              <w:right w:val="single" w:sz="4" w:space="0" w:color="auto"/>
            </w:tcBorders>
            <w:hideMark/>
          </w:tcPr>
          <w:p w14:paraId="556C6EA7" w14:textId="77777777" w:rsidR="003B6F8D" w:rsidRDefault="003B6F8D">
            <w:pPr>
              <w:pStyle w:val="TAL"/>
              <w:rPr>
                <w:sz w:val="16"/>
              </w:rPr>
            </w:pPr>
            <w:r>
              <w:rPr>
                <w:sz w:val="16"/>
              </w:rPr>
              <w:t xml:space="preserve">Update RAT types and Frequencies in Service Experience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BDDD7A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628F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97E274E" w14:textId="77777777" w:rsidR="003B6F8D" w:rsidRDefault="003B6F8D">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tcPr>
          <w:p w14:paraId="67B6AF2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6B5B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9CEEF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87DD4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14005EB" w14:textId="77777777" w:rsidR="003B6F8D" w:rsidRDefault="003B6F8D">
            <w:pPr>
              <w:pStyle w:val="TAL"/>
              <w:rPr>
                <w:sz w:val="16"/>
              </w:rPr>
            </w:pPr>
            <w:r>
              <w:rPr>
                <w:sz w:val="16"/>
              </w:rPr>
              <w:t>revised</w:t>
            </w:r>
          </w:p>
        </w:tc>
      </w:tr>
      <w:tr w:rsidR="003B6F8D" w14:paraId="4882FBD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5C45449" w14:textId="77777777" w:rsidR="003B6F8D" w:rsidRDefault="003B6F8D">
            <w:pPr>
              <w:pStyle w:val="TAL"/>
              <w:rPr>
                <w:sz w:val="16"/>
              </w:rPr>
            </w:pPr>
            <w:r>
              <w:rPr>
                <w:sz w:val="16"/>
              </w:rPr>
              <w:t>C3-222594</w:t>
            </w:r>
          </w:p>
        </w:tc>
        <w:tc>
          <w:tcPr>
            <w:tcW w:w="0" w:type="auto"/>
            <w:tcBorders>
              <w:top w:val="single" w:sz="4" w:space="0" w:color="auto"/>
              <w:left w:val="single" w:sz="4" w:space="0" w:color="auto"/>
              <w:bottom w:val="single" w:sz="4" w:space="0" w:color="auto"/>
              <w:right w:val="single" w:sz="4" w:space="0" w:color="auto"/>
            </w:tcBorders>
            <w:hideMark/>
          </w:tcPr>
          <w:p w14:paraId="17E25B8D" w14:textId="77777777" w:rsidR="003B6F8D" w:rsidRDefault="003B6F8D">
            <w:pPr>
              <w:pStyle w:val="TAL"/>
              <w:rPr>
                <w:sz w:val="16"/>
              </w:rPr>
            </w:pPr>
            <w:r>
              <w:rPr>
                <w:sz w:val="16"/>
              </w:rPr>
              <w:t xml:space="preserve">Update RAT types and Frequencies in Service Experience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DEE8B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2B309"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9EB3217" w14:textId="77777777" w:rsidR="003B6F8D" w:rsidRDefault="003B6F8D">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4EED83A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E196A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5C985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4C68F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663AA24" w14:textId="77777777" w:rsidR="003B6F8D" w:rsidRDefault="003B6F8D">
            <w:pPr>
              <w:pStyle w:val="TAL"/>
              <w:rPr>
                <w:sz w:val="16"/>
              </w:rPr>
            </w:pPr>
            <w:r>
              <w:rPr>
                <w:sz w:val="16"/>
              </w:rPr>
              <w:t>agreed</w:t>
            </w:r>
          </w:p>
        </w:tc>
      </w:tr>
      <w:tr w:rsidR="003B6F8D" w14:paraId="190CDD0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0391D6" w14:textId="77777777" w:rsidR="003B6F8D" w:rsidRDefault="003B6F8D">
            <w:pPr>
              <w:pStyle w:val="TAL"/>
              <w:rPr>
                <w:sz w:val="16"/>
              </w:rPr>
            </w:pPr>
            <w:r>
              <w:rPr>
                <w:sz w:val="16"/>
              </w:rPr>
              <w:t>C3-222317</w:t>
            </w:r>
          </w:p>
        </w:tc>
        <w:tc>
          <w:tcPr>
            <w:tcW w:w="0" w:type="auto"/>
            <w:tcBorders>
              <w:top w:val="single" w:sz="4" w:space="0" w:color="auto"/>
              <w:left w:val="single" w:sz="4" w:space="0" w:color="auto"/>
              <w:bottom w:val="single" w:sz="4" w:space="0" w:color="auto"/>
              <w:right w:val="single" w:sz="4" w:space="0" w:color="auto"/>
            </w:tcBorders>
            <w:hideMark/>
          </w:tcPr>
          <w:p w14:paraId="77FEA3D1" w14:textId="77777777" w:rsidR="003B6F8D" w:rsidRDefault="003B6F8D">
            <w:pPr>
              <w:pStyle w:val="TAL"/>
              <w:rPr>
                <w:sz w:val="16"/>
              </w:rPr>
            </w:pPr>
            <w:r>
              <w:rPr>
                <w:sz w:val="16"/>
              </w:rPr>
              <w:t xml:space="preserve">Update RAT types and Frequencies in Service Experience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EDF8A6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CD667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2E09D00" w14:textId="77777777" w:rsidR="003B6F8D" w:rsidRDefault="003B6F8D">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tcPr>
          <w:p w14:paraId="3DF3E49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9440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86E62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38D67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B885AB6" w14:textId="77777777" w:rsidR="003B6F8D" w:rsidRDefault="003B6F8D">
            <w:pPr>
              <w:pStyle w:val="TAL"/>
              <w:rPr>
                <w:sz w:val="16"/>
              </w:rPr>
            </w:pPr>
            <w:r>
              <w:rPr>
                <w:sz w:val="16"/>
              </w:rPr>
              <w:t>revised</w:t>
            </w:r>
          </w:p>
        </w:tc>
      </w:tr>
      <w:tr w:rsidR="003B6F8D" w14:paraId="53DF2AC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88E28A" w14:textId="77777777" w:rsidR="003B6F8D" w:rsidRDefault="003B6F8D">
            <w:pPr>
              <w:pStyle w:val="TAL"/>
              <w:rPr>
                <w:sz w:val="16"/>
              </w:rPr>
            </w:pPr>
            <w:r>
              <w:rPr>
                <w:sz w:val="16"/>
              </w:rPr>
              <w:t>C3-222521</w:t>
            </w:r>
          </w:p>
        </w:tc>
        <w:tc>
          <w:tcPr>
            <w:tcW w:w="0" w:type="auto"/>
            <w:tcBorders>
              <w:top w:val="single" w:sz="4" w:space="0" w:color="auto"/>
              <w:left w:val="single" w:sz="4" w:space="0" w:color="auto"/>
              <w:bottom w:val="single" w:sz="4" w:space="0" w:color="auto"/>
              <w:right w:val="single" w:sz="4" w:space="0" w:color="auto"/>
            </w:tcBorders>
            <w:hideMark/>
          </w:tcPr>
          <w:p w14:paraId="27677F0F" w14:textId="77777777" w:rsidR="003B6F8D" w:rsidRDefault="003B6F8D">
            <w:pPr>
              <w:pStyle w:val="TAL"/>
              <w:rPr>
                <w:sz w:val="16"/>
              </w:rPr>
            </w:pPr>
            <w:r>
              <w:rPr>
                <w:sz w:val="16"/>
              </w:rPr>
              <w:t xml:space="preserve">Update RAT types and Frequencies in Service Experience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821B6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61CD5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D0EEEFA" w14:textId="77777777" w:rsidR="003B6F8D" w:rsidRDefault="003B6F8D">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00F2B00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57FA1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23619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63934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615F830" w14:textId="77777777" w:rsidR="003B6F8D" w:rsidRDefault="003B6F8D">
            <w:pPr>
              <w:pStyle w:val="TAL"/>
              <w:rPr>
                <w:sz w:val="16"/>
              </w:rPr>
            </w:pPr>
            <w:r>
              <w:rPr>
                <w:sz w:val="16"/>
              </w:rPr>
              <w:t>agreed</w:t>
            </w:r>
          </w:p>
        </w:tc>
      </w:tr>
      <w:tr w:rsidR="003B6F8D" w14:paraId="4F2445A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789F89" w14:textId="77777777" w:rsidR="003B6F8D" w:rsidRDefault="003B6F8D">
            <w:pPr>
              <w:pStyle w:val="TAL"/>
              <w:rPr>
                <w:sz w:val="16"/>
              </w:rPr>
            </w:pPr>
            <w:r>
              <w:rPr>
                <w:sz w:val="16"/>
              </w:rPr>
              <w:t>C3-222318</w:t>
            </w:r>
          </w:p>
        </w:tc>
        <w:tc>
          <w:tcPr>
            <w:tcW w:w="0" w:type="auto"/>
            <w:tcBorders>
              <w:top w:val="single" w:sz="4" w:space="0" w:color="auto"/>
              <w:left w:val="single" w:sz="4" w:space="0" w:color="auto"/>
              <w:bottom w:val="single" w:sz="4" w:space="0" w:color="auto"/>
              <w:right w:val="single" w:sz="4" w:space="0" w:color="auto"/>
            </w:tcBorders>
            <w:hideMark/>
          </w:tcPr>
          <w:p w14:paraId="358D07B0"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7E6CB84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E5CD90"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A0BE475" w14:textId="77777777" w:rsidR="003B6F8D" w:rsidRDefault="003B6F8D">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tcPr>
          <w:p w14:paraId="2548197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06F1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68F01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CE6D4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422F7A" w14:textId="77777777" w:rsidR="003B6F8D" w:rsidRDefault="003B6F8D">
            <w:pPr>
              <w:pStyle w:val="TAL"/>
              <w:rPr>
                <w:sz w:val="16"/>
              </w:rPr>
            </w:pPr>
            <w:r>
              <w:rPr>
                <w:sz w:val="16"/>
              </w:rPr>
              <w:t>revised</w:t>
            </w:r>
          </w:p>
        </w:tc>
      </w:tr>
      <w:tr w:rsidR="003B6F8D" w14:paraId="7DE1B67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909B1D" w14:textId="77777777" w:rsidR="003B6F8D" w:rsidRDefault="003B6F8D">
            <w:pPr>
              <w:pStyle w:val="TAL"/>
              <w:rPr>
                <w:sz w:val="16"/>
              </w:rPr>
            </w:pPr>
            <w:r>
              <w:rPr>
                <w:sz w:val="16"/>
              </w:rPr>
              <w:t>C3-222522</w:t>
            </w:r>
          </w:p>
        </w:tc>
        <w:tc>
          <w:tcPr>
            <w:tcW w:w="0" w:type="auto"/>
            <w:tcBorders>
              <w:top w:val="single" w:sz="4" w:space="0" w:color="auto"/>
              <w:left w:val="single" w:sz="4" w:space="0" w:color="auto"/>
              <w:bottom w:val="single" w:sz="4" w:space="0" w:color="auto"/>
              <w:right w:val="single" w:sz="4" w:space="0" w:color="auto"/>
            </w:tcBorders>
            <w:hideMark/>
          </w:tcPr>
          <w:p w14:paraId="6F9B8F02" w14:textId="77777777" w:rsidR="003B6F8D" w:rsidRDefault="003B6F8D">
            <w:pPr>
              <w:pStyle w:val="TAL"/>
              <w:rPr>
                <w:sz w:val="16"/>
              </w:rPr>
            </w:pPr>
            <w:r>
              <w:rPr>
                <w:sz w:val="16"/>
              </w:rPr>
              <w:t>Updates UE location in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DCA3A0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0495A"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BAAC760" w14:textId="77777777" w:rsidR="003B6F8D" w:rsidRDefault="003B6F8D">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61AFAB3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8CBE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C4269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09C42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3B7D135" w14:textId="77777777" w:rsidR="003B6F8D" w:rsidRDefault="003B6F8D">
            <w:pPr>
              <w:pStyle w:val="TAL"/>
              <w:rPr>
                <w:sz w:val="16"/>
              </w:rPr>
            </w:pPr>
            <w:r>
              <w:rPr>
                <w:sz w:val="16"/>
              </w:rPr>
              <w:t>agreed</w:t>
            </w:r>
          </w:p>
        </w:tc>
      </w:tr>
      <w:tr w:rsidR="003B6F8D" w14:paraId="6BE839D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21053C" w14:textId="77777777" w:rsidR="003B6F8D" w:rsidRDefault="003B6F8D">
            <w:pPr>
              <w:pStyle w:val="TAL"/>
              <w:rPr>
                <w:sz w:val="16"/>
              </w:rPr>
            </w:pPr>
            <w:r>
              <w:rPr>
                <w:sz w:val="16"/>
              </w:rPr>
              <w:t>C3-222320</w:t>
            </w:r>
          </w:p>
        </w:tc>
        <w:tc>
          <w:tcPr>
            <w:tcW w:w="0" w:type="auto"/>
            <w:tcBorders>
              <w:top w:val="single" w:sz="4" w:space="0" w:color="auto"/>
              <w:left w:val="single" w:sz="4" w:space="0" w:color="auto"/>
              <w:bottom w:val="single" w:sz="4" w:space="0" w:color="auto"/>
              <w:right w:val="single" w:sz="4" w:space="0" w:color="auto"/>
            </w:tcBorders>
            <w:hideMark/>
          </w:tcPr>
          <w:p w14:paraId="28D2B620" w14:textId="77777777" w:rsidR="003B6F8D" w:rsidRDefault="003B6F8D">
            <w:pPr>
              <w:pStyle w:val="TAL"/>
              <w:rPr>
                <w:sz w:val="16"/>
              </w:rPr>
            </w:pPr>
            <w:r>
              <w:rPr>
                <w:sz w:val="16"/>
              </w:rPr>
              <w:t>Resolve editor’s note for Analytics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36A1AF9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AC02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A0B4349" w14:textId="77777777" w:rsidR="003B6F8D" w:rsidRDefault="003B6F8D">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tcPr>
          <w:p w14:paraId="0D20FF3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EAD3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B00BF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C7E5E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7CCEE8B" w14:textId="77777777" w:rsidR="003B6F8D" w:rsidRDefault="003B6F8D">
            <w:pPr>
              <w:pStyle w:val="TAL"/>
              <w:rPr>
                <w:sz w:val="16"/>
              </w:rPr>
            </w:pPr>
            <w:r>
              <w:rPr>
                <w:sz w:val="16"/>
              </w:rPr>
              <w:t>postponed</w:t>
            </w:r>
          </w:p>
        </w:tc>
      </w:tr>
      <w:tr w:rsidR="003B6F8D" w14:paraId="20D93B3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FFC3CC" w14:textId="77777777" w:rsidR="003B6F8D" w:rsidRDefault="003B6F8D">
            <w:pPr>
              <w:pStyle w:val="TAL"/>
              <w:rPr>
                <w:sz w:val="16"/>
              </w:rPr>
            </w:pPr>
            <w:r>
              <w:rPr>
                <w:sz w:val="16"/>
              </w:rPr>
              <w:t>C3-222321</w:t>
            </w:r>
          </w:p>
        </w:tc>
        <w:tc>
          <w:tcPr>
            <w:tcW w:w="0" w:type="auto"/>
            <w:tcBorders>
              <w:top w:val="single" w:sz="4" w:space="0" w:color="auto"/>
              <w:left w:val="single" w:sz="4" w:space="0" w:color="auto"/>
              <w:bottom w:val="single" w:sz="4" w:space="0" w:color="auto"/>
              <w:right w:val="single" w:sz="4" w:space="0" w:color="auto"/>
            </w:tcBorders>
            <w:hideMark/>
          </w:tcPr>
          <w:p w14:paraId="5D074917" w14:textId="77777777" w:rsidR="003B6F8D" w:rsidRDefault="003B6F8D">
            <w:pPr>
              <w:pStyle w:val="TAL"/>
              <w:rPr>
                <w:sz w:val="16"/>
              </w:rPr>
            </w:pPr>
            <w:r>
              <w:rPr>
                <w:sz w:val="16"/>
              </w:rPr>
              <w:t>Resolve editor’s note for subscription on historical data</w:t>
            </w:r>
          </w:p>
        </w:tc>
        <w:tc>
          <w:tcPr>
            <w:tcW w:w="0" w:type="auto"/>
            <w:tcBorders>
              <w:top w:val="single" w:sz="4" w:space="0" w:color="auto"/>
              <w:left w:val="single" w:sz="4" w:space="0" w:color="auto"/>
              <w:bottom w:val="single" w:sz="4" w:space="0" w:color="auto"/>
              <w:right w:val="single" w:sz="4" w:space="0" w:color="auto"/>
            </w:tcBorders>
            <w:hideMark/>
          </w:tcPr>
          <w:p w14:paraId="7B8BEB5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D06FB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45A130C" w14:textId="77777777" w:rsidR="003B6F8D" w:rsidRDefault="003B6F8D">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tcPr>
          <w:p w14:paraId="3E99983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713C5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249E9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E4B73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05465FB" w14:textId="77777777" w:rsidR="003B6F8D" w:rsidRDefault="003B6F8D">
            <w:pPr>
              <w:pStyle w:val="TAL"/>
              <w:rPr>
                <w:sz w:val="16"/>
              </w:rPr>
            </w:pPr>
            <w:r>
              <w:rPr>
                <w:sz w:val="16"/>
              </w:rPr>
              <w:t>merged</w:t>
            </w:r>
          </w:p>
        </w:tc>
      </w:tr>
      <w:tr w:rsidR="003B6F8D" w14:paraId="6012FF7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C11EBE" w14:textId="77777777" w:rsidR="003B6F8D" w:rsidRDefault="003B6F8D">
            <w:pPr>
              <w:pStyle w:val="TAL"/>
              <w:rPr>
                <w:sz w:val="16"/>
              </w:rPr>
            </w:pPr>
            <w:r>
              <w:rPr>
                <w:sz w:val="16"/>
              </w:rPr>
              <w:t>C3-222322</w:t>
            </w:r>
          </w:p>
        </w:tc>
        <w:tc>
          <w:tcPr>
            <w:tcW w:w="0" w:type="auto"/>
            <w:tcBorders>
              <w:top w:val="single" w:sz="4" w:space="0" w:color="auto"/>
              <w:left w:val="single" w:sz="4" w:space="0" w:color="auto"/>
              <w:bottom w:val="single" w:sz="4" w:space="0" w:color="auto"/>
              <w:right w:val="single" w:sz="4" w:space="0" w:color="auto"/>
            </w:tcBorders>
            <w:hideMark/>
          </w:tcPr>
          <w:p w14:paraId="33C54B98" w14:textId="77777777" w:rsidR="003B6F8D" w:rsidRDefault="003B6F8D">
            <w:pPr>
              <w:pStyle w:val="TAL"/>
              <w:rPr>
                <w:sz w:val="16"/>
              </w:rPr>
            </w:pPr>
            <w:r>
              <w:rPr>
                <w:sz w:val="16"/>
              </w:rPr>
              <w:t>Resolve editor’s note for previous subscription</w:t>
            </w:r>
          </w:p>
        </w:tc>
        <w:tc>
          <w:tcPr>
            <w:tcW w:w="0" w:type="auto"/>
            <w:tcBorders>
              <w:top w:val="single" w:sz="4" w:space="0" w:color="auto"/>
              <w:left w:val="single" w:sz="4" w:space="0" w:color="auto"/>
              <w:bottom w:val="single" w:sz="4" w:space="0" w:color="auto"/>
              <w:right w:val="single" w:sz="4" w:space="0" w:color="auto"/>
            </w:tcBorders>
            <w:hideMark/>
          </w:tcPr>
          <w:p w14:paraId="32F1E7A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4FC410"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021529B" w14:textId="77777777" w:rsidR="003B6F8D" w:rsidRDefault="003B6F8D">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tcPr>
          <w:p w14:paraId="796AF85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C73C3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5DCC7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8E95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79B68DF" w14:textId="77777777" w:rsidR="003B6F8D" w:rsidRDefault="003B6F8D">
            <w:pPr>
              <w:pStyle w:val="TAL"/>
              <w:rPr>
                <w:sz w:val="16"/>
              </w:rPr>
            </w:pPr>
            <w:r>
              <w:rPr>
                <w:sz w:val="16"/>
              </w:rPr>
              <w:t>merged</w:t>
            </w:r>
          </w:p>
        </w:tc>
      </w:tr>
      <w:tr w:rsidR="003B6F8D" w14:paraId="7809A11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DE5004" w14:textId="77777777" w:rsidR="003B6F8D" w:rsidRDefault="003B6F8D">
            <w:pPr>
              <w:pStyle w:val="TAL"/>
              <w:rPr>
                <w:sz w:val="16"/>
              </w:rPr>
            </w:pPr>
            <w:r>
              <w:rPr>
                <w:sz w:val="16"/>
              </w:rPr>
              <w:t>C3-222325</w:t>
            </w:r>
          </w:p>
        </w:tc>
        <w:tc>
          <w:tcPr>
            <w:tcW w:w="0" w:type="auto"/>
            <w:tcBorders>
              <w:top w:val="single" w:sz="4" w:space="0" w:color="auto"/>
              <w:left w:val="single" w:sz="4" w:space="0" w:color="auto"/>
              <w:bottom w:val="single" w:sz="4" w:space="0" w:color="auto"/>
              <w:right w:val="single" w:sz="4" w:space="0" w:color="auto"/>
            </w:tcBorders>
            <w:hideMark/>
          </w:tcPr>
          <w:p w14:paraId="12B08B9D"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hideMark/>
          </w:tcPr>
          <w:p w14:paraId="19E8B79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D6EBA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31A2A92" w14:textId="77777777" w:rsidR="003B6F8D" w:rsidRDefault="003B6F8D">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tcPr>
          <w:p w14:paraId="5DE00DE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81980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31BB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B120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82F4226" w14:textId="77777777" w:rsidR="003B6F8D" w:rsidRDefault="003B6F8D">
            <w:pPr>
              <w:pStyle w:val="TAL"/>
              <w:rPr>
                <w:sz w:val="16"/>
              </w:rPr>
            </w:pPr>
            <w:r>
              <w:rPr>
                <w:sz w:val="16"/>
              </w:rPr>
              <w:t>revised</w:t>
            </w:r>
          </w:p>
        </w:tc>
      </w:tr>
      <w:tr w:rsidR="003B6F8D" w14:paraId="64EBD56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474ED48" w14:textId="77777777" w:rsidR="003B6F8D" w:rsidRDefault="003B6F8D">
            <w:pPr>
              <w:pStyle w:val="TAL"/>
              <w:rPr>
                <w:sz w:val="16"/>
              </w:rPr>
            </w:pPr>
            <w:r>
              <w:rPr>
                <w:sz w:val="16"/>
              </w:rPr>
              <w:t>C3-222455</w:t>
            </w:r>
          </w:p>
        </w:tc>
        <w:tc>
          <w:tcPr>
            <w:tcW w:w="0" w:type="auto"/>
            <w:tcBorders>
              <w:top w:val="single" w:sz="4" w:space="0" w:color="auto"/>
              <w:left w:val="single" w:sz="4" w:space="0" w:color="auto"/>
              <w:bottom w:val="single" w:sz="4" w:space="0" w:color="auto"/>
              <w:right w:val="single" w:sz="4" w:space="0" w:color="auto"/>
            </w:tcBorders>
            <w:hideMark/>
          </w:tcPr>
          <w:p w14:paraId="34BFB069" w14:textId="77777777" w:rsidR="003B6F8D" w:rsidRDefault="003B6F8D">
            <w:pPr>
              <w:pStyle w:val="TAL"/>
              <w:rPr>
                <w:sz w:val="16"/>
              </w:rPr>
            </w:pPr>
            <w:r>
              <w:rPr>
                <w:sz w:val="16"/>
              </w:rPr>
              <w:t>Updates on analytics target period</w:t>
            </w:r>
          </w:p>
        </w:tc>
        <w:tc>
          <w:tcPr>
            <w:tcW w:w="0" w:type="auto"/>
            <w:tcBorders>
              <w:top w:val="single" w:sz="4" w:space="0" w:color="auto"/>
              <w:left w:val="single" w:sz="4" w:space="0" w:color="auto"/>
              <w:bottom w:val="single" w:sz="4" w:space="0" w:color="auto"/>
              <w:right w:val="single" w:sz="4" w:space="0" w:color="auto"/>
            </w:tcBorders>
            <w:hideMark/>
          </w:tcPr>
          <w:p w14:paraId="38DF6A0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3B67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9AB8284" w14:textId="77777777" w:rsidR="003B6F8D" w:rsidRDefault="003B6F8D">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03BADDE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DF48C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F8933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3E43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AC7FAC2" w14:textId="77777777" w:rsidR="003B6F8D" w:rsidRDefault="003B6F8D">
            <w:pPr>
              <w:pStyle w:val="TAL"/>
              <w:rPr>
                <w:sz w:val="16"/>
              </w:rPr>
            </w:pPr>
            <w:r>
              <w:rPr>
                <w:sz w:val="16"/>
              </w:rPr>
              <w:t>postponed</w:t>
            </w:r>
          </w:p>
        </w:tc>
      </w:tr>
      <w:tr w:rsidR="003B6F8D" w14:paraId="6222258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665357" w14:textId="77777777" w:rsidR="003B6F8D" w:rsidRDefault="003B6F8D">
            <w:pPr>
              <w:pStyle w:val="TAL"/>
              <w:rPr>
                <w:sz w:val="16"/>
              </w:rPr>
            </w:pPr>
            <w:r>
              <w:rPr>
                <w:sz w:val="16"/>
              </w:rPr>
              <w:t>C3-222326</w:t>
            </w:r>
          </w:p>
        </w:tc>
        <w:tc>
          <w:tcPr>
            <w:tcW w:w="0" w:type="auto"/>
            <w:tcBorders>
              <w:top w:val="single" w:sz="4" w:space="0" w:color="auto"/>
              <w:left w:val="single" w:sz="4" w:space="0" w:color="auto"/>
              <w:bottom w:val="single" w:sz="4" w:space="0" w:color="auto"/>
              <w:right w:val="single" w:sz="4" w:space="0" w:color="auto"/>
            </w:tcBorders>
            <w:hideMark/>
          </w:tcPr>
          <w:p w14:paraId="5E980DAA"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hideMark/>
          </w:tcPr>
          <w:p w14:paraId="0A51238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CCB3AE"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915F88B" w14:textId="77777777" w:rsidR="003B6F8D" w:rsidRDefault="003B6F8D">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tcPr>
          <w:p w14:paraId="5AECE0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7295A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E4B3C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D1163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24EBFD5" w14:textId="77777777" w:rsidR="003B6F8D" w:rsidRDefault="003B6F8D">
            <w:pPr>
              <w:pStyle w:val="TAL"/>
              <w:rPr>
                <w:sz w:val="16"/>
              </w:rPr>
            </w:pPr>
            <w:r>
              <w:rPr>
                <w:sz w:val="16"/>
              </w:rPr>
              <w:t>revised</w:t>
            </w:r>
          </w:p>
        </w:tc>
      </w:tr>
      <w:tr w:rsidR="003B6F8D" w14:paraId="4BBDCBB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0642AC" w14:textId="77777777" w:rsidR="003B6F8D" w:rsidRDefault="003B6F8D">
            <w:pPr>
              <w:pStyle w:val="TAL"/>
              <w:rPr>
                <w:sz w:val="16"/>
              </w:rPr>
            </w:pPr>
            <w:r>
              <w:rPr>
                <w:sz w:val="16"/>
              </w:rPr>
              <w:t>C3-222459</w:t>
            </w:r>
          </w:p>
        </w:tc>
        <w:tc>
          <w:tcPr>
            <w:tcW w:w="0" w:type="auto"/>
            <w:tcBorders>
              <w:top w:val="single" w:sz="4" w:space="0" w:color="auto"/>
              <w:left w:val="single" w:sz="4" w:space="0" w:color="auto"/>
              <w:bottom w:val="single" w:sz="4" w:space="0" w:color="auto"/>
              <w:right w:val="single" w:sz="4" w:space="0" w:color="auto"/>
            </w:tcBorders>
            <w:hideMark/>
          </w:tcPr>
          <w:p w14:paraId="323894C8" w14:textId="77777777" w:rsidR="003B6F8D" w:rsidRDefault="003B6F8D">
            <w:pPr>
              <w:pStyle w:val="TAL"/>
              <w:rPr>
                <w:sz w:val="16"/>
              </w:rPr>
            </w:pPr>
            <w:r>
              <w:rPr>
                <w:sz w:val="16"/>
              </w:rPr>
              <w:t>Updates to SMCCE</w:t>
            </w:r>
          </w:p>
        </w:tc>
        <w:tc>
          <w:tcPr>
            <w:tcW w:w="0" w:type="auto"/>
            <w:tcBorders>
              <w:top w:val="single" w:sz="4" w:space="0" w:color="auto"/>
              <w:left w:val="single" w:sz="4" w:space="0" w:color="auto"/>
              <w:bottom w:val="single" w:sz="4" w:space="0" w:color="auto"/>
              <w:right w:val="single" w:sz="4" w:space="0" w:color="auto"/>
            </w:tcBorders>
            <w:hideMark/>
          </w:tcPr>
          <w:p w14:paraId="3FB07D6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C76321"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C32E838" w14:textId="77777777" w:rsidR="003B6F8D" w:rsidRDefault="003B6F8D">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3803704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F8308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69D2B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C5176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C1EFC31" w14:textId="77777777" w:rsidR="003B6F8D" w:rsidRDefault="003B6F8D">
            <w:pPr>
              <w:pStyle w:val="TAL"/>
              <w:rPr>
                <w:sz w:val="16"/>
              </w:rPr>
            </w:pPr>
            <w:r>
              <w:rPr>
                <w:sz w:val="16"/>
              </w:rPr>
              <w:t>agreed</w:t>
            </w:r>
          </w:p>
        </w:tc>
      </w:tr>
      <w:tr w:rsidR="003B6F8D" w14:paraId="391238B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B3D7603" w14:textId="77777777" w:rsidR="003B6F8D" w:rsidRDefault="003B6F8D">
            <w:pPr>
              <w:pStyle w:val="TAL"/>
              <w:rPr>
                <w:sz w:val="16"/>
              </w:rPr>
            </w:pPr>
            <w:r>
              <w:rPr>
                <w:sz w:val="16"/>
              </w:rPr>
              <w:lastRenderedPageBreak/>
              <w:t>C3-222327</w:t>
            </w:r>
          </w:p>
        </w:tc>
        <w:tc>
          <w:tcPr>
            <w:tcW w:w="0" w:type="auto"/>
            <w:tcBorders>
              <w:top w:val="single" w:sz="4" w:space="0" w:color="auto"/>
              <w:left w:val="single" w:sz="4" w:space="0" w:color="auto"/>
              <w:bottom w:val="single" w:sz="4" w:space="0" w:color="auto"/>
              <w:right w:val="single" w:sz="4" w:space="0" w:color="auto"/>
            </w:tcBorders>
            <w:hideMark/>
          </w:tcPr>
          <w:p w14:paraId="0FE529F5"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hideMark/>
          </w:tcPr>
          <w:p w14:paraId="65875FD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73972A"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E7AEF9E" w14:textId="77777777" w:rsidR="003B6F8D" w:rsidRDefault="003B6F8D">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tcPr>
          <w:p w14:paraId="1D472D3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9E15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ADD77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305CE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B69E8BB" w14:textId="77777777" w:rsidR="003B6F8D" w:rsidRDefault="003B6F8D">
            <w:pPr>
              <w:pStyle w:val="TAL"/>
              <w:rPr>
                <w:sz w:val="16"/>
              </w:rPr>
            </w:pPr>
            <w:r>
              <w:rPr>
                <w:sz w:val="16"/>
              </w:rPr>
              <w:t>revised</w:t>
            </w:r>
          </w:p>
        </w:tc>
      </w:tr>
      <w:tr w:rsidR="003B6F8D" w14:paraId="12F7940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164B61" w14:textId="77777777" w:rsidR="003B6F8D" w:rsidRDefault="003B6F8D">
            <w:pPr>
              <w:pStyle w:val="TAL"/>
              <w:rPr>
                <w:sz w:val="16"/>
              </w:rPr>
            </w:pPr>
            <w:r>
              <w:rPr>
                <w:sz w:val="16"/>
              </w:rPr>
              <w:t>C3-222460</w:t>
            </w:r>
          </w:p>
        </w:tc>
        <w:tc>
          <w:tcPr>
            <w:tcW w:w="0" w:type="auto"/>
            <w:tcBorders>
              <w:top w:val="single" w:sz="4" w:space="0" w:color="auto"/>
              <w:left w:val="single" w:sz="4" w:space="0" w:color="auto"/>
              <w:bottom w:val="single" w:sz="4" w:space="0" w:color="auto"/>
              <w:right w:val="single" w:sz="4" w:space="0" w:color="auto"/>
            </w:tcBorders>
            <w:hideMark/>
          </w:tcPr>
          <w:p w14:paraId="7156709F" w14:textId="77777777" w:rsidR="003B6F8D" w:rsidRDefault="003B6F8D">
            <w:pPr>
              <w:pStyle w:val="TAL"/>
              <w:rPr>
                <w:sz w:val="16"/>
              </w:rPr>
            </w:pPr>
            <w:r>
              <w:rPr>
                <w:sz w:val="16"/>
              </w:rPr>
              <w:t>Updates to Service Experience Type</w:t>
            </w:r>
          </w:p>
        </w:tc>
        <w:tc>
          <w:tcPr>
            <w:tcW w:w="0" w:type="auto"/>
            <w:tcBorders>
              <w:top w:val="single" w:sz="4" w:space="0" w:color="auto"/>
              <w:left w:val="single" w:sz="4" w:space="0" w:color="auto"/>
              <w:bottom w:val="single" w:sz="4" w:space="0" w:color="auto"/>
              <w:right w:val="single" w:sz="4" w:space="0" w:color="auto"/>
            </w:tcBorders>
            <w:hideMark/>
          </w:tcPr>
          <w:p w14:paraId="1C2B804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E592E4"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40FFE8" w14:textId="77777777" w:rsidR="003B6F8D" w:rsidRDefault="003B6F8D">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75A6414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22D3A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1F650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72599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9E4A0BF" w14:textId="77777777" w:rsidR="003B6F8D" w:rsidRDefault="003B6F8D">
            <w:pPr>
              <w:pStyle w:val="TAL"/>
              <w:rPr>
                <w:sz w:val="16"/>
              </w:rPr>
            </w:pPr>
            <w:r>
              <w:rPr>
                <w:sz w:val="16"/>
              </w:rPr>
              <w:t>agreed</w:t>
            </w:r>
          </w:p>
        </w:tc>
      </w:tr>
      <w:tr w:rsidR="003B6F8D" w14:paraId="4A902E4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F650B1" w14:textId="77777777" w:rsidR="003B6F8D" w:rsidRDefault="003B6F8D">
            <w:pPr>
              <w:pStyle w:val="TAL"/>
              <w:rPr>
                <w:sz w:val="16"/>
              </w:rPr>
            </w:pPr>
            <w:r>
              <w:rPr>
                <w:sz w:val="16"/>
              </w:rPr>
              <w:t>C3-222328</w:t>
            </w:r>
          </w:p>
        </w:tc>
        <w:tc>
          <w:tcPr>
            <w:tcW w:w="0" w:type="auto"/>
            <w:tcBorders>
              <w:top w:val="single" w:sz="4" w:space="0" w:color="auto"/>
              <w:left w:val="single" w:sz="4" w:space="0" w:color="auto"/>
              <w:bottom w:val="single" w:sz="4" w:space="0" w:color="auto"/>
              <w:right w:val="single" w:sz="4" w:space="0" w:color="auto"/>
            </w:tcBorders>
            <w:hideMark/>
          </w:tcPr>
          <w:p w14:paraId="0A827E14" w14:textId="77777777" w:rsidR="003B6F8D" w:rsidRDefault="003B6F8D">
            <w:pPr>
              <w:pStyle w:val="TAL"/>
              <w:rPr>
                <w:sz w:val="16"/>
              </w:rPr>
            </w:pPr>
            <w:r>
              <w:rPr>
                <w:sz w:val="16"/>
              </w:rPr>
              <w:t xml:space="preserve">Resolve editor's notes on PATCH in </w:t>
            </w:r>
            <w:proofErr w:type="spellStart"/>
            <w:r>
              <w:rPr>
                <w:sz w:val="16"/>
              </w:rPr>
              <w:t>Nnwdaf_MLModelProvision_Subscribe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2B8EB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0E1CC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73D204" w14:textId="77777777" w:rsidR="003B6F8D" w:rsidRDefault="003B6F8D">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tcPr>
          <w:p w14:paraId="774CD2B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3CD30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77B87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EB69D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475B8F" w14:textId="77777777" w:rsidR="003B6F8D" w:rsidRDefault="003B6F8D">
            <w:pPr>
              <w:pStyle w:val="TAL"/>
              <w:rPr>
                <w:sz w:val="16"/>
              </w:rPr>
            </w:pPr>
            <w:r>
              <w:rPr>
                <w:sz w:val="16"/>
              </w:rPr>
              <w:t>merged</w:t>
            </w:r>
          </w:p>
        </w:tc>
      </w:tr>
      <w:tr w:rsidR="003B6F8D" w14:paraId="0B93A3E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84B3B06" w14:textId="77777777" w:rsidR="003B6F8D" w:rsidRDefault="003B6F8D">
            <w:pPr>
              <w:pStyle w:val="TAL"/>
              <w:rPr>
                <w:sz w:val="16"/>
              </w:rPr>
            </w:pPr>
            <w:r>
              <w:rPr>
                <w:sz w:val="16"/>
              </w:rPr>
              <w:t>C3-222335</w:t>
            </w:r>
          </w:p>
        </w:tc>
        <w:tc>
          <w:tcPr>
            <w:tcW w:w="0" w:type="auto"/>
            <w:tcBorders>
              <w:top w:val="single" w:sz="4" w:space="0" w:color="auto"/>
              <w:left w:val="single" w:sz="4" w:space="0" w:color="auto"/>
              <w:bottom w:val="single" w:sz="4" w:space="0" w:color="auto"/>
              <w:right w:val="single" w:sz="4" w:space="0" w:color="auto"/>
            </w:tcBorders>
            <w:hideMark/>
          </w:tcPr>
          <w:p w14:paraId="19240CA1" w14:textId="77777777" w:rsidR="003B6F8D" w:rsidRDefault="003B6F8D">
            <w:pPr>
              <w:pStyle w:val="TAL"/>
              <w:rPr>
                <w:sz w:val="16"/>
              </w:rPr>
            </w:pPr>
            <w:r>
              <w:rPr>
                <w:sz w:val="16"/>
              </w:rPr>
              <w:t>Corrections to Analytics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17053FD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6F4CFC"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BE941A1" w14:textId="77777777" w:rsidR="003B6F8D" w:rsidRDefault="003B6F8D">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tcPr>
          <w:p w14:paraId="2E878E6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F329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F428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CF881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AA5895E" w14:textId="77777777" w:rsidR="003B6F8D" w:rsidRDefault="003B6F8D">
            <w:pPr>
              <w:pStyle w:val="TAL"/>
              <w:rPr>
                <w:sz w:val="16"/>
              </w:rPr>
            </w:pPr>
            <w:r>
              <w:rPr>
                <w:sz w:val="16"/>
              </w:rPr>
              <w:t>postponed</w:t>
            </w:r>
          </w:p>
        </w:tc>
      </w:tr>
      <w:tr w:rsidR="003B6F8D" w14:paraId="68540C7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03BD12" w14:textId="77777777" w:rsidR="003B6F8D" w:rsidRDefault="003B6F8D">
            <w:pPr>
              <w:pStyle w:val="TAL"/>
              <w:rPr>
                <w:sz w:val="16"/>
              </w:rPr>
            </w:pPr>
            <w:r>
              <w:rPr>
                <w:sz w:val="16"/>
              </w:rPr>
              <w:t>C3-222345</w:t>
            </w:r>
          </w:p>
        </w:tc>
        <w:tc>
          <w:tcPr>
            <w:tcW w:w="0" w:type="auto"/>
            <w:tcBorders>
              <w:top w:val="single" w:sz="4" w:space="0" w:color="auto"/>
              <w:left w:val="single" w:sz="4" w:space="0" w:color="auto"/>
              <w:bottom w:val="single" w:sz="4" w:space="0" w:color="auto"/>
              <w:right w:val="single" w:sz="4" w:space="0" w:color="auto"/>
            </w:tcBorders>
            <w:hideMark/>
          </w:tcPr>
          <w:p w14:paraId="3C792173" w14:textId="77777777" w:rsidR="003B6F8D" w:rsidRDefault="003B6F8D">
            <w:pPr>
              <w:pStyle w:val="TAL"/>
              <w:rPr>
                <w:sz w:val="16"/>
              </w:rPr>
            </w:pPr>
            <w:r>
              <w:rPr>
                <w:sz w:val="16"/>
              </w:rPr>
              <w:t>Supplement the missing events and remove the ENs for ML model subscription</w:t>
            </w:r>
          </w:p>
        </w:tc>
        <w:tc>
          <w:tcPr>
            <w:tcW w:w="0" w:type="auto"/>
            <w:tcBorders>
              <w:top w:val="single" w:sz="4" w:space="0" w:color="auto"/>
              <w:left w:val="single" w:sz="4" w:space="0" w:color="auto"/>
              <w:bottom w:val="single" w:sz="4" w:space="0" w:color="auto"/>
              <w:right w:val="single" w:sz="4" w:space="0" w:color="auto"/>
            </w:tcBorders>
            <w:hideMark/>
          </w:tcPr>
          <w:p w14:paraId="0E04FE5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9D0C1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3E6B88F" w14:textId="77777777" w:rsidR="003B6F8D" w:rsidRDefault="003B6F8D">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tcPr>
          <w:p w14:paraId="554321E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77D67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6A396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29703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5C316F2" w14:textId="77777777" w:rsidR="003B6F8D" w:rsidRDefault="003B6F8D">
            <w:pPr>
              <w:pStyle w:val="TAL"/>
              <w:rPr>
                <w:sz w:val="16"/>
              </w:rPr>
            </w:pPr>
            <w:r>
              <w:rPr>
                <w:sz w:val="16"/>
              </w:rPr>
              <w:t>agreed</w:t>
            </w:r>
          </w:p>
        </w:tc>
      </w:tr>
      <w:tr w:rsidR="003B6F8D" w14:paraId="2504DF3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6F272A" w14:textId="77777777" w:rsidR="003B6F8D" w:rsidRDefault="003B6F8D">
            <w:pPr>
              <w:pStyle w:val="TAL"/>
              <w:rPr>
                <w:sz w:val="16"/>
              </w:rPr>
            </w:pPr>
            <w:r>
              <w:rPr>
                <w:sz w:val="16"/>
              </w:rPr>
              <w:t>C3-222349</w:t>
            </w:r>
          </w:p>
        </w:tc>
        <w:tc>
          <w:tcPr>
            <w:tcW w:w="0" w:type="auto"/>
            <w:tcBorders>
              <w:top w:val="single" w:sz="4" w:space="0" w:color="auto"/>
              <w:left w:val="single" w:sz="4" w:space="0" w:color="auto"/>
              <w:bottom w:val="single" w:sz="4" w:space="0" w:color="auto"/>
              <w:right w:val="single" w:sz="4" w:space="0" w:color="auto"/>
            </w:tcBorders>
            <w:hideMark/>
          </w:tcPr>
          <w:p w14:paraId="723E72B6" w14:textId="77777777" w:rsidR="003B6F8D" w:rsidRDefault="003B6F8D">
            <w:pPr>
              <w:pStyle w:val="TAL"/>
              <w:rPr>
                <w:sz w:val="16"/>
              </w:rPr>
            </w:pPr>
            <w:r>
              <w:rPr>
                <w:sz w:val="16"/>
              </w:rPr>
              <w:t xml:space="preserve">Remove the Editor's Note for </w:t>
            </w:r>
            <w:proofErr w:type="spellStart"/>
            <w:r>
              <w:rPr>
                <w:sz w:val="16"/>
              </w:rPr>
              <w:t>Nnwdaf_MLModelInfo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0C3A51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A0DEE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955B87" w14:textId="77777777" w:rsidR="003B6F8D" w:rsidRDefault="003B6F8D">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tcPr>
          <w:p w14:paraId="46E528A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565E7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740C5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098BF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84C5FD1" w14:textId="77777777" w:rsidR="003B6F8D" w:rsidRDefault="003B6F8D">
            <w:pPr>
              <w:pStyle w:val="TAL"/>
              <w:rPr>
                <w:sz w:val="16"/>
              </w:rPr>
            </w:pPr>
            <w:r>
              <w:rPr>
                <w:sz w:val="16"/>
              </w:rPr>
              <w:t>revised</w:t>
            </w:r>
          </w:p>
        </w:tc>
      </w:tr>
      <w:tr w:rsidR="003B6F8D" w14:paraId="05DD57F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F5335A" w14:textId="77777777" w:rsidR="003B6F8D" w:rsidRDefault="003B6F8D">
            <w:pPr>
              <w:pStyle w:val="TAL"/>
              <w:rPr>
                <w:sz w:val="16"/>
              </w:rPr>
            </w:pPr>
            <w:r>
              <w:rPr>
                <w:sz w:val="16"/>
              </w:rPr>
              <w:t>C3-222498</w:t>
            </w:r>
          </w:p>
        </w:tc>
        <w:tc>
          <w:tcPr>
            <w:tcW w:w="0" w:type="auto"/>
            <w:tcBorders>
              <w:top w:val="single" w:sz="4" w:space="0" w:color="auto"/>
              <w:left w:val="single" w:sz="4" w:space="0" w:color="auto"/>
              <w:bottom w:val="single" w:sz="4" w:space="0" w:color="auto"/>
              <w:right w:val="single" w:sz="4" w:space="0" w:color="auto"/>
            </w:tcBorders>
            <w:hideMark/>
          </w:tcPr>
          <w:p w14:paraId="47BFD7C4" w14:textId="77777777" w:rsidR="003B6F8D" w:rsidRDefault="003B6F8D">
            <w:pPr>
              <w:pStyle w:val="TAL"/>
              <w:rPr>
                <w:sz w:val="16"/>
              </w:rPr>
            </w:pPr>
            <w:r>
              <w:rPr>
                <w:sz w:val="16"/>
              </w:rPr>
              <w:t xml:space="preserve">Remove the Editor's Note for </w:t>
            </w:r>
            <w:proofErr w:type="spellStart"/>
            <w:r>
              <w:rPr>
                <w:sz w:val="16"/>
              </w:rPr>
              <w:t>Nnwdaf_MLModelInfo</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5C54C67"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D10C8DD"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7F677AA" w14:textId="77777777" w:rsidR="003B6F8D" w:rsidRDefault="003B6F8D">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3559832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08890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7E2EB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D39D9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8509127" w14:textId="77777777" w:rsidR="003B6F8D" w:rsidRDefault="003B6F8D">
            <w:pPr>
              <w:pStyle w:val="TAL"/>
              <w:rPr>
                <w:sz w:val="16"/>
              </w:rPr>
            </w:pPr>
            <w:r>
              <w:rPr>
                <w:sz w:val="16"/>
              </w:rPr>
              <w:t>agreed</w:t>
            </w:r>
          </w:p>
        </w:tc>
      </w:tr>
      <w:tr w:rsidR="003B6F8D" w14:paraId="329F38D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846D8F" w14:textId="77777777" w:rsidR="003B6F8D" w:rsidRDefault="003B6F8D">
            <w:pPr>
              <w:pStyle w:val="TAL"/>
              <w:rPr>
                <w:sz w:val="16"/>
              </w:rPr>
            </w:pPr>
            <w:r>
              <w:rPr>
                <w:sz w:val="16"/>
              </w:rPr>
              <w:t>C3-222352</w:t>
            </w:r>
          </w:p>
        </w:tc>
        <w:tc>
          <w:tcPr>
            <w:tcW w:w="0" w:type="auto"/>
            <w:tcBorders>
              <w:top w:val="single" w:sz="4" w:space="0" w:color="auto"/>
              <w:left w:val="single" w:sz="4" w:space="0" w:color="auto"/>
              <w:bottom w:val="single" w:sz="4" w:space="0" w:color="auto"/>
              <w:right w:val="single" w:sz="4" w:space="0" w:color="auto"/>
            </w:tcBorders>
            <w:hideMark/>
          </w:tcPr>
          <w:p w14:paraId="4E6BBDB9" w14:textId="77777777" w:rsidR="003B6F8D" w:rsidRDefault="003B6F8D">
            <w:pPr>
              <w:pStyle w:val="TAL"/>
              <w:rPr>
                <w:sz w:val="16"/>
              </w:rPr>
            </w:pPr>
            <w:r>
              <w:rPr>
                <w:sz w:val="16"/>
              </w:rPr>
              <w:t xml:space="preserve">Define SMCCE event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65A339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7998A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CE1D0A6" w14:textId="77777777" w:rsidR="003B6F8D" w:rsidRDefault="003B6F8D">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tcPr>
          <w:p w14:paraId="5E0E60E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A917C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02D3B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7FD3F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7F37A14" w14:textId="77777777" w:rsidR="003B6F8D" w:rsidRDefault="003B6F8D">
            <w:pPr>
              <w:pStyle w:val="TAL"/>
              <w:rPr>
                <w:sz w:val="16"/>
              </w:rPr>
            </w:pPr>
            <w:r>
              <w:rPr>
                <w:sz w:val="16"/>
              </w:rPr>
              <w:t>revised</w:t>
            </w:r>
          </w:p>
        </w:tc>
      </w:tr>
      <w:tr w:rsidR="003B6F8D" w14:paraId="4B26405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15384D1" w14:textId="77777777" w:rsidR="003B6F8D" w:rsidRDefault="003B6F8D">
            <w:pPr>
              <w:pStyle w:val="TAL"/>
              <w:rPr>
                <w:sz w:val="16"/>
              </w:rPr>
            </w:pPr>
            <w:r>
              <w:rPr>
                <w:sz w:val="16"/>
              </w:rPr>
              <w:t>C3-222500</w:t>
            </w:r>
          </w:p>
        </w:tc>
        <w:tc>
          <w:tcPr>
            <w:tcW w:w="0" w:type="auto"/>
            <w:tcBorders>
              <w:top w:val="single" w:sz="4" w:space="0" w:color="auto"/>
              <w:left w:val="single" w:sz="4" w:space="0" w:color="auto"/>
              <w:bottom w:val="single" w:sz="4" w:space="0" w:color="auto"/>
              <w:right w:val="single" w:sz="4" w:space="0" w:color="auto"/>
            </w:tcBorders>
            <w:hideMark/>
          </w:tcPr>
          <w:p w14:paraId="1C1B0611" w14:textId="77777777" w:rsidR="003B6F8D" w:rsidRDefault="003B6F8D">
            <w:pPr>
              <w:pStyle w:val="TAL"/>
              <w:rPr>
                <w:sz w:val="16"/>
              </w:rPr>
            </w:pPr>
            <w:r>
              <w:rPr>
                <w:sz w:val="16"/>
              </w:rPr>
              <w:t xml:space="preserve">Define SMCCE event for </w:t>
            </w:r>
            <w:proofErr w:type="spellStart"/>
            <w:r>
              <w:rPr>
                <w:sz w:val="16"/>
              </w:rPr>
              <w:t>Nnwdaf_EventsSubscription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3C4803C"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478514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D284E2" w14:textId="77777777" w:rsidR="003B6F8D" w:rsidRDefault="003B6F8D">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55408A2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00A88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4EED6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F693D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0933A09" w14:textId="77777777" w:rsidR="003B6F8D" w:rsidRDefault="003B6F8D">
            <w:pPr>
              <w:pStyle w:val="TAL"/>
              <w:rPr>
                <w:sz w:val="16"/>
              </w:rPr>
            </w:pPr>
            <w:r>
              <w:rPr>
                <w:sz w:val="16"/>
              </w:rPr>
              <w:t>agreed</w:t>
            </w:r>
          </w:p>
        </w:tc>
      </w:tr>
      <w:tr w:rsidR="003B6F8D" w14:paraId="4CE5D01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7E1D20" w14:textId="77777777" w:rsidR="003B6F8D" w:rsidRDefault="003B6F8D">
            <w:pPr>
              <w:pStyle w:val="TAL"/>
              <w:rPr>
                <w:sz w:val="16"/>
              </w:rPr>
            </w:pPr>
            <w:r>
              <w:rPr>
                <w:sz w:val="16"/>
              </w:rPr>
              <w:t>C3-222353</w:t>
            </w:r>
          </w:p>
        </w:tc>
        <w:tc>
          <w:tcPr>
            <w:tcW w:w="0" w:type="auto"/>
            <w:tcBorders>
              <w:top w:val="single" w:sz="4" w:space="0" w:color="auto"/>
              <w:left w:val="single" w:sz="4" w:space="0" w:color="auto"/>
              <w:bottom w:val="single" w:sz="4" w:space="0" w:color="auto"/>
              <w:right w:val="single" w:sz="4" w:space="0" w:color="auto"/>
            </w:tcBorders>
            <w:hideMark/>
          </w:tcPr>
          <w:p w14:paraId="223002DC" w14:textId="77777777" w:rsidR="003B6F8D" w:rsidRDefault="003B6F8D">
            <w:pPr>
              <w:pStyle w:val="TAL"/>
              <w:rPr>
                <w:sz w:val="16"/>
              </w:rPr>
            </w:pPr>
            <w:r>
              <w:rPr>
                <w:sz w:val="16"/>
              </w:rPr>
              <w:t xml:space="preserve">Define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EA682C"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14:paraId="09AB26F2"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01C5EB" w14:textId="77777777" w:rsidR="003B6F8D" w:rsidRDefault="003B6F8D">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tcPr>
          <w:p w14:paraId="0D127E1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7C41A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EE67F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B1794E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2B8F6EE" w14:textId="77777777" w:rsidR="003B6F8D" w:rsidRDefault="003B6F8D">
            <w:pPr>
              <w:pStyle w:val="TAL"/>
              <w:rPr>
                <w:sz w:val="16"/>
              </w:rPr>
            </w:pPr>
            <w:r>
              <w:rPr>
                <w:sz w:val="16"/>
              </w:rPr>
              <w:t>revised</w:t>
            </w:r>
          </w:p>
        </w:tc>
      </w:tr>
      <w:tr w:rsidR="003B6F8D" w14:paraId="2F947F6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6CF513" w14:textId="77777777" w:rsidR="003B6F8D" w:rsidRDefault="003B6F8D">
            <w:pPr>
              <w:pStyle w:val="TAL"/>
              <w:rPr>
                <w:sz w:val="16"/>
              </w:rPr>
            </w:pPr>
            <w:r>
              <w:rPr>
                <w:sz w:val="16"/>
              </w:rPr>
              <w:t>C3-222501</w:t>
            </w:r>
          </w:p>
        </w:tc>
        <w:tc>
          <w:tcPr>
            <w:tcW w:w="0" w:type="auto"/>
            <w:tcBorders>
              <w:top w:val="single" w:sz="4" w:space="0" w:color="auto"/>
              <w:left w:val="single" w:sz="4" w:space="0" w:color="auto"/>
              <w:bottom w:val="single" w:sz="4" w:space="0" w:color="auto"/>
              <w:right w:val="single" w:sz="4" w:space="0" w:color="auto"/>
            </w:tcBorders>
            <w:hideMark/>
          </w:tcPr>
          <w:p w14:paraId="1A0290E7" w14:textId="77777777" w:rsidR="003B6F8D" w:rsidRDefault="003B6F8D">
            <w:pPr>
              <w:pStyle w:val="TAL"/>
              <w:rPr>
                <w:sz w:val="16"/>
              </w:rPr>
            </w:pPr>
            <w:r>
              <w:rPr>
                <w:sz w:val="16"/>
              </w:rPr>
              <w:t xml:space="preserve">Define </w:t>
            </w:r>
            <w:proofErr w:type="spellStart"/>
            <w:r>
              <w:rPr>
                <w:sz w:val="16"/>
              </w:rPr>
              <w:t>Nnwdaf_DataManagement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F7DADD4" w14:textId="77777777" w:rsidR="003B6F8D" w:rsidRDefault="003B6F8D">
            <w:pPr>
              <w:pStyle w:val="TAL"/>
              <w:rPr>
                <w:sz w:val="16"/>
              </w:rPr>
            </w:pPr>
            <w:r>
              <w:rPr>
                <w:sz w:val="16"/>
              </w:rPr>
              <w:t>Huawei, China Telecom</w:t>
            </w:r>
          </w:p>
        </w:tc>
        <w:tc>
          <w:tcPr>
            <w:tcW w:w="0" w:type="auto"/>
            <w:tcBorders>
              <w:top w:val="single" w:sz="4" w:space="0" w:color="auto"/>
              <w:left w:val="single" w:sz="4" w:space="0" w:color="auto"/>
              <w:bottom w:val="single" w:sz="4" w:space="0" w:color="auto"/>
              <w:right w:val="single" w:sz="4" w:space="0" w:color="auto"/>
            </w:tcBorders>
            <w:hideMark/>
          </w:tcPr>
          <w:p w14:paraId="43829BE5"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A38007" w14:textId="77777777" w:rsidR="003B6F8D" w:rsidRDefault="003B6F8D">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0F734C3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05C6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25EDF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2774C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FB6B6ED" w14:textId="77777777" w:rsidR="003B6F8D" w:rsidRDefault="003B6F8D">
            <w:pPr>
              <w:pStyle w:val="TAL"/>
              <w:rPr>
                <w:sz w:val="16"/>
              </w:rPr>
            </w:pPr>
            <w:r>
              <w:rPr>
                <w:sz w:val="16"/>
              </w:rPr>
              <w:t>agreed</w:t>
            </w:r>
          </w:p>
        </w:tc>
      </w:tr>
      <w:tr w:rsidR="003B6F8D" w14:paraId="0F01431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E7B1E8" w14:textId="77777777" w:rsidR="003B6F8D" w:rsidRDefault="003B6F8D">
            <w:pPr>
              <w:pStyle w:val="TAL"/>
              <w:rPr>
                <w:sz w:val="16"/>
              </w:rPr>
            </w:pPr>
            <w:r>
              <w:rPr>
                <w:sz w:val="16"/>
              </w:rPr>
              <w:t>C3-222355</w:t>
            </w:r>
          </w:p>
        </w:tc>
        <w:tc>
          <w:tcPr>
            <w:tcW w:w="0" w:type="auto"/>
            <w:tcBorders>
              <w:top w:val="single" w:sz="4" w:space="0" w:color="auto"/>
              <w:left w:val="single" w:sz="4" w:space="0" w:color="auto"/>
              <w:bottom w:val="single" w:sz="4" w:space="0" w:color="auto"/>
              <w:right w:val="single" w:sz="4" w:space="0" w:color="auto"/>
            </w:tcBorders>
            <w:hideMark/>
          </w:tcPr>
          <w:p w14:paraId="49A11348" w14:textId="77777777" w:rsidR="003B6F8D" w:rsidRDefault="003B6F8D">
            <w:pPr>
              <w:pStyle w:val="TAL"/>
              <w:rPr>
                <w:sz w:val="16"/>
              </w:rPr>
            </w:pPr>
            <w:r>
              <w:rPr>
                <w:sz w:val="16"/>
              </w:rPr>
              <w:t xml:space="preserve">Formatting of description fields of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6D90B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54A07A"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29D61C8" w14:textId="77777777" w:rsidR="003B6F8D" w:rsidRDefault="003B6F8D">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tcPr>
          <w:p w14:paraId="3ABCF9F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F51E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6C3F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8D70A"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EFE5B4C" w14:textId="77777777" w:rsidR="003B6F8D" w:rsidRDefault="003B6F8D">
            <w:pPr>
              <w:pStyle w:val="TAL"/>
              <w:rPr>
                <w:sz w:val="16"/>
              </w:rPr>
            </w:pPr>
            <w:r>
              <w:rPr>
                <w:sz w:val="16"/>
              </w:rPr>
              <w:t>revised</w:t>
            </w:r>
          </w:p>
        </w:tc>
      </w:tr>
      <w:tr w:rsidR="003B6F8D" w14:paraId="49CC14D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77599E" w14:textId="77777777" w:rsidR="003B6F8D" w:rsidRDefault="003B6F8D">
            <w:pPr>
              <w:pStyle w:val="TAL"/>
              <w:rPr>
                <w:sz w:val="16"/>
              </w:rPr>
            </w:pPr>
            <w:r>
              <w:rPr>
                <w:sz w:val="16"/>
              </w:rPr>
              <w:t>C3-222563</w:t>
            </w:r>
          </w:p>
        </w:tc>
        <w:tc>
          <w:tcPr>
            <w:tcW w:w="0" w:type="auto"/>
            <w:tcBorders>
              <w:top w:val="single" w:sz="4" w:space="0" w:color="auto"/>
              <w:left w:val="single" w:sz="4" w:space="0" w:color="auto"/>
              <w:bottom w:val="single" w:sz="4" w:space="0" w:color="auto"/>
              <w:right w:val="single" w:sz="4" w:space="0" w:color="auto"/>
            </w:tcBorders>
            <w:hideMark/>
          </w:tcPr>
          <w:p w14:paraId="03B5C5D7" w14:textId="77777777" w:rsidR="003B6F8D" w:rsidRDefault="003B6F8D">
            <w:pPr>
              <w:pStyle w:val="TAL"/>
              <w:rPr>
                <w:sz w:val="16"/>
              </w:rPr>
            </w:pPr>
            <w:r>
              <w:rPr>
                <w:sz w:val="16"/>
              </w:rPr>
              <w:t xml:space="preserve">Formatting of description fields of </w:t>
            </w:r>
            <w:proofErr w:type="spellStart"/>
            <w:r>
              <w:rPr>
                <w:sz w:val="16"/>
              </w:rPr>
              <w:t>Nnwdaf_MLModelProvision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F73687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7CD476"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EF8451" w14:textId="77777777" w:rsidR="003B6F8D" w:rsidRDefault="003B6F8D">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73B3DBE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08543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944C8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7A804"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40548F1" w14:textId="77777777" w:rsidR="003B6F8D" w:rsidRDefault="003B6F8D">
            <w:pPr>
              <w:pStyle w:val="TAL"/>
              <w:rPr>
                <w:sz w:val="16"/>
              </w:rPr>
            </w:pPr>
            <w:r>
              <w:rPr>
                <w:sz w:val="16"/>
              </w:rPr>
              <w:t>agreed</w:t>
            </w:r>
          </w:p>
        </w:tc>
      </w:tr>
      <w:tr w:rsidR="003B6F8D" w14:paraId="1A8FFE5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47C33C" w14:textId="77777777" w:rsidR="003B6F8D" w:rsidRDefault="003B6F8D">
            <w:pPr>
              <w:pStyle w:val="TAL"/>
              <w:rPr>
                <w:sz w:val="16"/>
              </w:rPr>
            </w:pPr>
            <w:r>
              <w:rPr>
                <w:sz w:val="16"/>
              </w:rPr>
              <w:t>C3-222361</w:t>
            </w:r>
          </w:p>
        </w:tc>
        <w:tc>
          <w:tcPr>
            <w:tcW w:w="0" w:type="auto"/>
            <w:tcBorders>
              <w:top w:val="single" w:sz="4" w:space="0" w:color="auto"/>
              <w:left w:val="single" w:sz="4" w:space="0" w:color="auto"/>
              <w:bottom w:val="single" w:sz="4" w:space="0" w:color="auto"/>
              <w:right w:val="single" w:sz="4" w:space="0" w:color="auto"/>
            </w:tcBorders>
            <w:hideMark/>
          </w:tcPr>
          <w:p w14:paraId="1D19B3CF" w14:textId="77777777" w:rsidR="003B6F8D" w:rsidRDefault="003B6F8D">
            <w:pPr>
              <w:pStyle w:val="TAL"/>
              <w:rPr>
                <w:sz w:val="16"/>
              </w:rPr>
            </w:pPr>
            <w:r>
              <w:rPr>
                <w:sz w:val="16"/>
              </w:rPr>
              <w:t xml:space="preserve">Correction to </w:t>
            </w:r>
            <w:proofErr w:type="spellStart"/>
            <w:r>
              <w:rPr>
                <w:sz w:val="16"/>
              </w:rPr>
              <w:t>MLEventNotif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E13CBF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848C4F"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0079AEC" w14:textId="77777777" w:rsidR="003B6F8D" w:rsidRDefault="003B6F8D">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tcPr>
          <w:p w14:paraId="6ECF42F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49326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1EB10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7ACB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EBA118" w14:textId="77777777" w:rsidR="003B6F8D" w:rsidRDefault="003B6F8D">
            <w:pPr>
              <w:pStyle w:val="TAL"/>
              <w:rPr>
                <w:sz w:val="16"/>
              </w:rPr>
            </w:pPr>
            <w:r>
              <w:rPr>
                <w:sz w:val="16"/>
              </w:rPr>
              <w:t>revised</w:t>
            </w:r>
          </w:p>
        </w:tc>
      </w:tr>
      <w:tr w:rsidR="003B6F8D" w14:paraId="4908257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11C5925" w14:textId="77777777" w:rsidR="003B6F8D" w:rsidRDefault="003B6F8D">
            <w:pPr>
              <w:pStyle w:val="TAL"/>
              <w:rPr>
                <w:sz w:val="16"/>
              </w:rPr>
            </w:pPr>
            <w:r>
              <w:rPr>
                <w:sz w:val="16"/>
              </w:rPr>
              <w:t>C3-222506</w:t>
            </w:r>
          </w:p>
        </w:tc>
        <w:tc>
          <w:tcPr>
            <w:tcW w:w="0" w:type="auto"/>
            <w:tcBorders>
              <w:top w:val="single" w:sz="4" w:space="0" w:color="auto"/>
              <w:left w:val="single" w:sz="4" w:space="0" w:color="auto"/>
              <w:bottom w:val="single" w:sz="4" w:space="0" w:color="auto"/>
              <w:right w:val="single" w:sz="4" w:space="0" w:color="auto"/>
            </w:tcBorders>
            <w:hideMark/>
          </w:tcPr>
          <w:p w14:paraId="5794B39C" w14:textId="77777777" w:rsidR="003B6F8D" w:rsidRDefault="003B6F8D">
            <w:pPr>
              <w:pStyle w:val="TAL"/>
              <w:rPr>
                <w:sz w:val="16"/>
              </w:rPr>
            </w:pPr>
            <w:r>
              <w:rPr>
                <w:sz w:val="16"/>
              </w:rPr>
              <w:t xml:space="preserve">Correction to </w:t>
            </w:r>
            <w:proofErr w:type="spellStart"/>
            <w:r>
              <w:rPr>
                <w:sz w:val="16"/>
              </w:rPr>
              <w:t>MLEventNotif</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EBB5956" w14:textId="77777777" w:rsidR="003B6F8D" w:rsidRDefault="003B6F8D">
            <w:pPr>
              <w:pStyle w:val="TAL"/>
              <w:rPr>
                <w:sz w:val="16"/>
              </w:rPr>
            </w:pPr>
            <w:r>
              <w:rPr>
                <w:sz w:val="16"/>
              </w:rPr>
              <w:t>ZTE, Huawei, Intel</w:t>
            </w:r>
          </w:p>
        </w:tc>
        <w:tc>
          <w:tcPr>
            <w:tcW w:w="0" w:type="auto"/>
            <w:tcBorders>
              <w:top w:val="single" w:sz="4" w:space="0" w:color="auto"/>
              <w:left w:val="single" w:sz="4" w:space="0" w:color="auto"/>
              <w:bottom w:val="single" w:sz="4" w:space="0" w:color="auto"/>
              <w:right w:val="single" w:sz="4" w:space="0" w:color="auto"/>
            </w:tcBorders>
            <w:hideMark/>
          </w:tcPr>
          <w:p w14:paraId="745F2722" w14:textId="77777777" w:rsidR="003B6F8D" w:rsidRDefault="003B6F8D">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16D3CF7" w14:textId="77777777" w:rsidR="003B6F8D" w:rsidRDefault="003B6F8D">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56C87BB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3EE6D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2B60E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0AB9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32E856" w14:textId="77777777" w:rsidR="003B6F8D" w:rsidRDefault="003B6F8D">
            <w:pPr>
              <w:pStyle w:val="TAL"/>
              <w:rPr>
                <w:sz w:val="16"/>
              </w:rPr>
            </w:pPr>
            <w:r>
              <w:rPr>
                <w:sz w:val="16"/>
              </w:rPr>
              <w:t>agreed</w:t>
            </w:r>
          </w:p>
        </w:tc>
      </w:tr>
      <w:tr w:rsidR="003B6F8D" w14:paraId="6965607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919081" w14:textId="77777777" w:rsidR="003B6F8D" w:rsidRDefault="003B6F8D">
            <w:pPr>
              <w:pStyle w:val="TAL"/>
              <w:rPr>
                <w:sz w:val="16"/>
              </w:rPr>
            </w:pPr>
            <w:r>
              <w:rPr>
                <w:sz w:val="16"/>
              </w:rPr>
              <w:t>C3-222262</w:t>
            </w:r>
          </w:p>
        </w:tc>
        <w:tc>
          <w:tcPr>
            <w:tcW w:w="0" w:type="auto"/>
            <w:tcBorders>
              <w:top w:val="single" w:sz="4" w:space="0" w:color="auto"/>
              <w:left w:val="single" w:sz="4" w:space="0" w:color="auto"/>
              <w:bottom w:val="single" w:sz="4" w:space="0" w:color="auto"/>
              <w:right w:val="single" w:sz="4" w:space="0" w:color="auto"/>
            </w:tcBorders>
            <w:hideMark/>
          </w:tcPr>
          <w:p w14:paraId="63619BFF"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hideMark/>
          </w:tcPr>
          <w:p w14:paraId="32AA7E7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C3A773" w14:textId="77777777" w:rsidR="003B6F8D" w:rsidRDefault="003B6F8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59FBD465" w14:textId="77777777" w:rsidR="003B6F8D" w:rsidRDefault="003B6F8D">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tcPr>
          <w:p w14:paraId="2D101CE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A21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80243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FA3B1A"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FBA4E94" w14:textId="77777777" w:rsidR="003B6F8D" w:rsidRDefault="003B6F8D">
            <w:pPr>
              <w:pStyle w:val="TAL"/>
              <w:rPr>
                <w:sz w:val="16"/>
              </w:rPr>
            </w:pPr>
            <w:r>
              <w:rPr>
                <w:sz w:val="16"/>
              </w:rPr>
              <w:t>revised</w:t>
            </w:r>
          </w:p>
        </w:tc>
      </w:tr>
      <w:tr w:rsidR="003B6F8D" w14:paraId="5116D0B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1321010" w14:textId="77777777" w:rsidR="003B6F8D" w:rsidRDefault="003B6F8D">
            <w:pPr>
              <w:pStyle w:val="TAL"/>
              <w:rPr>
                <w:sz w:val="16"/>
              </w:rPr>
            </w:pPr>
            <w:r>
              <w:rPr>
                <w:sz w:val="16"/>
              </w:rPr>
              <w:t>C3-222479</w:t>
            </w:r>
          </w:p>
        </w:tc>
        <w:tc>
          <w:tcPr>
            <w:tcW w:w="0" w:type="auto"/>
            <w:tcBorders>
              <w:top w:val="single" w:sz="4" w:space="0" w:color="auto"/>
              <w:left w:val="single" w:sz="4" w:space="0" w:color="auto"/>
              <w:bottom w:val="single" w:sz="4" w:space="0" w:color="auto"/>
              <w:right w:val="single" w:sz="4" w:space="0" w:color="auto"/>
            </w:tcBorders>
            <w:hideMark/>
          </w:tcPr>
          <w:p w14:paraId="289F326C" w14:textId="77777777" w:rsidR="003B6F8D" w:rsidRDefault="003B6F8D">
            <w:pPr>
              <w:pStyle w:val="TAL"/>
              <w:rPr>
                <w:sz w:val="16"/>
              </w:rPr>
            </w:pPr>
            <w:r>
              <w:rPr>
                <w:sz w:val="16"/>
              </w:rPr>
              <w:t>Correction to subscription procedures</w:t>
            </w:r>
          </w:p>
        </w:tc>
        <w:tc>
          <w:tcPr>
            <w:tcW w:w="0" w:type="auto"/>
            <w:tcBorders>
              <w:top w:val="single" w:sz="4" w:space="0" w:color="auto"/>
              <w:left w:val="single" w:sz="4" w:space="0" w:color="auto"/>
              <w:bottom w:val="single" w:sz="4" w:space="0" w:color="auto"/>
              <w:right w:val="single" w:sz="4" w:space="0" w:color="auto"/>
            </w:tcBorders>
            <w:hideMark/>
          </w:tcPr>
          <w:p w14:paraId="7E5E0F6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81EF21" w14:textId="77777777" w:rsidR="003B6F8D" w:rsidRDefault="003B6F8D">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08BFC9FD" w14:textId="77777777" w:rsidR="003B6F8D" w:rsidRDefault="003B6F8D">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14:paraId="40B4B24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7E63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B7D46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D2A98"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437F09E" w14:textId="77777777" w:rsidR="003B6F8D" w:rsidRDefault="003B6F8D">
            <w:pPr>
              <w:pStyle w:val="TAL"/>
              <w:rPr>
                <w:sz w:val="16"/>
              </w:rPr>
            </w:pPr>
            <w:r>
              <w:rPr>
                <w:sz w:val="16"/>
              </w:rPr>
              <w:t>agreed</w:t>
            </w:r>
          </w:p>
        </w:tc>
      </w:tr>
      <w:tr w:rsidR="003B6F8D" w14:paraId="20F4EBD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51C4DC" w14:textId="77777777" w:rsidR="003B6F8D" w:rsidRDefault="003B6F8D">
            <w:pPr>
              <w:pStyle w:val="TAL"/>
              <w:rPr>
                <w:sz w:val="16"/>
              </w:rPr>
            </w:pPr>
            <w:r>
              <w:rPr>
                <w:sz w:val="16"/>
              </w:rPr>
              <w:t>C3-222046</w:t>
            </w:r>
          </w:p>
        </w:tc>
        <w:tc>
          <w:tcPr>
            <w:tcW w:w="0" w:type="auto"/>
            <w:tcBorders>
              <w:top w:val="single" w:sz="4" w:space="0" w:color="auto"/>
              <w:left w:val="single" w:sz="4" w:space="0" w:color="auto"/>
              <w:bottom w:val="single" w:sz="4" w:space="0" w:color="auto"/>
              <w:right w:val="single" w:sz="4" w:space="0" w:color="auto"/>
            </w:tcBorders>
            <w:hideMark/>
          </w:tcPr>
          <w:p w14:paraId="22FA1799" w14:textId="77777777" w:rsidR="003B6F8D" w:rsidRDefault="003B6F8D">
            <w:pPr>
              <w:pStyle w:val="TAL"/>
              <w:rPr>
                <w:sz w:val="16"/>
              </w:rPr>
            </w:pPr>
            <w:r>
              <w:rPr>
                <w:sz w:val="16"/>
              </w:rPr>
              <w:t xml:space="preserve">Update Dispersion analytics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F67FCCE"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35A5BD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C81AA8F" w14:textId="77777777" w:rsidR="003B6F8D" w:rsidRDefault="003B6F8D">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tcPr>
          <w:p w14:paraId="557901E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4B89A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EBEFF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61574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5D3CDD" w14:textId="77777777" w:rsidR="003B6F8D" w:rsidRDefault="003B6F8D">
            <w:pPr>
              <w:pStyle w:val="TAL"/>
              <w:rPr>
                <w:sz w:val="16"/>
              </w:rPr>
            </w:pPr>
            <w:r>
              <w:rPr>
                <w:sz w:val="16"/>
              </w:rPr>
              <w:t>merged</w:t>
            </w:r>
          </w:p>
        </w:tc>
      </w:tr>
      <w:tr w:rsidR="003B6F8D" w14:paraId="29549F0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084CD4" w14:textId="77777777" w:rsidR="003B6F8D" w:rsidRDefault="003B6F8D">
            <w:pPr>
              <w:pStyle w:val="TAL"/>
              <w:rPr>
                <w:sz w:val="16"/>
              </w:rPr>
            </w:pPr>
            <w:r>
              <w:rPr>
                <w:sz w:val="16"/>
              </w:rPr>
              <w:t>C3-222047</w:t>
            </w:r>
          </w:p>
        </w:tc>
        <w:tc>
          <w:tcPr>
            <w:tcW w:w="0" w:type="auto"/>
            <w:tcBorders>
              <w:top w:val="single" w:sz="4" w:space="0" w:color="auto"/>
              <w:left w:val="single" w:sz="4" w:space="0" w:color="auto"/>
              <w:bottom w:val="single" w:sz="4" w:space="0" w:color="auto"/>
              <w:right w:val="single" w:sz="4" w:space="0" w:color="auto"/>
            </w:tcBorders>
            <w:hideMark/>
          </w:tcPr>
          <w:p w14:paraId="2C7843EC" w14:textId="77777777" w:rsidR="003B6F8D" w:rsidRDefault="003B6F8D">
            <w:pPr>
              <w:pStyle w:val="TAL"/>
              <w:rPr>
                <w:sz w:val="16"/>
              </w:rPr>
            </w:pPr>
            <w:r>
              <w:rPr>
                <w:sz w:val="16"/>
              </w:rPr>
              <w:t xml:space="preserve">Support list of analytics subsets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D28596"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535B7E9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146269" w14:textId="77777777" w:rsidR="003B6F8D" w:rsidRDefault="003B6F8D">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tcPr>
          <w:p w14:paraId="411044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12E56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F88A5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DF521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65C2DC4" w14:textId="77777777" w:rsidR="003B6F8D" w:rsidRDefault="003B6F8D">
            <w:pPr>
              <w:pStyle w:val="TAL"/>
              <w:rPr>
                <w:sz w:val="16"/>
              </w:rPr>
            </w:pPr>
            <w:r>
              <w:rPr>
                <w:sz w:val="16"/>
              </w:rPr>
              <w:t>revised</w:t>
            </w:r>
          </w:p>
        </w:tc>
      </w:tr>
      <w:tr w:rsidR="003B6F8D" w14:paraId="70DAF0C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64CB4C" w14:textId="77777777" w:rsidR="003B6F8D" w:rsidRDefault="003B6F8D">
            <w:pPr>
              <w:pStyle w:val="TAL"/>
              <w:rPr>
                <w:sz w:val="16"/>
              </w:rPr>
            </w:pPr>
            <w:r>
              <w:rPr>
                <w:sz w:val="16"/>
              </w:rPr>
              <w:t>C3-222391</w:t>
            </w:r>
          </w:p>
        </w:tc>
        <w:tc>
          <w:tcPr>
            <w:tcW w:w="0" w:type="auto"/>
            <w:tcBorders>
              <w:top w:val="single" w:sz="4" w:space="0" w:color="auto"/>
              <w:left w:val="single" w:sz="4" w:space="0" w:color="auto"/>
              <w:bottom w:val="single" w:sz="4" w:space="0" w:color="auto"/>
              <w:right w:val="single" w:sz="4" w:space="0" w:color="auto"/>
            </w:tcBorders>
            <w:hideMark/>
          </w:tcPr>
          <w:p w14:paraId="6BD7E598" w14:textId="77777777" w:rsidR="003B6F8D" w:rsidRDefault="003B6F8D">
            <w:pPr>
              <w:pStyle w:val="TAL"/>
              <w:rPr>
                <w:sz w:val="16"/>
              </w:rPr>
            </w:pPr>
            <w:r>
              <w:rPr>
                <w:sz w:val="16"/>
              </w:rPr>
              <w:t xml:space="preserve">Support list of analytics subsets for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8FE0E5"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2EB3819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7F53E0" w14:textId="77777777" w:rsidR="003B6F8D" w:rsidRDefault="003B6F8D">
            <w:pPr>
              <w:pStyle w:val="TAL"/>
              <w:rPr>
                <w:sz w:val="16"/>
              </w:rPr>
            </w:pPr>
            <w:r>
              <w:rPr>
                <w:sz w:val="16"/>
              </w:rPr>
              <w:t>0550</w:t>
            </w:r>
          </w:p>
        </w:tc>
        <w:tc>
          <w:tcPr>
            <w:tcW w:w="0" w:type="auto"/>
            <w:tcBorders>
              <w:top w:val="single" w:sz="4" w:space="0" w:color="auto"/>
              <w:left w:val="single" w:sz="4" w:space="0" w:color="auto"/>
              <w:bottom w:val="single" w:sz="4" w:space="0" w:color="auto"/>
              <w:right w:val="single" w:sz="4" w:space="0" w:color="auto"/>
            </w:tcBorders>
            <w:hideMark/>
          </w:tcPr>
          <w:p w14:paraId="2AC17FE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55B93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AF07B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C89D3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3438891" w14:textId="77777777" w:rsidR="003B6F8D" w:rsidRDefault="003B6F8D">
            <w:pPr>
              <w:pStyle w:val="TAL"/>
              <w:rPr>
                <w:sz w:val="16"/>
              </w:rPr>
            </w:pPr>
            <w:r>
              <w:rPr>
                <w:sz w:val="16"/>
              </w:rPr>
              <w:t>agreed</w:t>
            </w:r>
          </w:p>
        </w:tc>
      </w:tr>
      <w:tr w:rsidR="003B6F8D" w14:paraId="5345E94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A52D9EF" w14:textId="77777777" w:rsidR="003B6F8D" w:rsidRDefault="003B6F8D">
            <w:pPr>
              <w:pStyle w:val="TAL"/>
              <w:rPr>
                <w:sz w:val="16"/>
              </w:rPr>
            </w:pPr>
            <w:r>
              <w:rPr>
                <w:sz w:val="16"/>
              </w:rPr>
              <w:t>C3-222049</w:t>
            </w:r>
          </w:p>
        </w:tc>
        <w:tc>
          <w:tcPr>
            <w:tcW w:w="0" w:type="auto"/>
            <w:tcBorders>
              <w:top w:val="single" w:sz="4" w:space="0" w:color="auto"/>
              <w:left w:val="single" w:sz="4" w:space="0" w:color="auto"/>
              <w:bottom w:val="single" w:sz="4" w:space="0" w:color="auto"/>
              <w:right w:val="single" w:sz="4" w:space="0" w:color="auto"/>
            </w:tcBorders>
            <w:hideMark/>
          </w:tcPr>
          <w:p w14:paraId="777F53C1" w14:textId="77777777" w:rsidR="003B6F8D" w:rsidRDefault="003B6F8D">
            <w:pPr>
              <w:pStyle w:val="TAL"/>
              <w:rPr>
                <w:sz w:val="16"/>
              </w:rPr>
            </w:pPr>
            <w:r>
              <w:rPr>
                <w:sz w:val="16"/>
              </w:rPr>
              <w:t xml:space="preserve">Support DN Performance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BCFA36"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6ED7E76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D5F319" w14:textId="77777777" w:rsidR="003B6F8D" w:rsidRDefault="003B6F8D">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tcPr>
          <w:p w14:paraId="09DBF06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296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278F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C851B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CF377C0" w14:textId="77777777" w:rsidR="003B6F8D" w:rsidRDefault="003B6F8D">
            <w:pPr>
              <w:pStyle w:val="TAL"/>
              <w:rPr>
                <w:sz w:val="16"/>
              </w:rPr>
            </w:pPr>
            <w:r>
              <w:rPr>
                <w:sz w:val="16"/>
              </w:rPr>
              <w:t>revised</w:t>
            </w:r>
          </w:p>
        </w:tc>
      </w:tr>
      <w:tr w:rsidR="003B6F8D" w14:paraId="45441B9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130B41" w14:textId="77777777" w:rsidR="003B6F8D" w:rsidRDefault="003B6F8D">
            <w:pPr>
              <w:pStyle w:val="TAL"/>
              <w:rPr>
                <w:sz w:val="16"/>
              </w:rPr>
            </w:pPr>
            <w:r>
              <w:rPr>
                <w:sz w:val="16"/>
              </w:rPr>
              <w:t>C3-222397</w:t>
            </w:r>
          </w:p>
        </w:tc>
        <w:tc>
          <w:tcPr>
            <w:tcW w:w="0" w:type="auto"/>
            <w:tcBorders>
              <w:top w:val="single" w:sz="4" w:space="0" w:color="auto"/>
              <w:left w:val="single" w:sz="4" w:space="0" w:color="auto"/>
              <w:bottom w:val="single" w:sz="4" w:space="0" w:color="auto"/>
              <w:right w:val="single" w:sz="4" w:space="0" w:color="auto"/>
            </w:tcBorders>
            <w:hideMark/>
          </w:tcPr>
          <w:p w14:paraId="41A39AE0" w14:textId="77777777" w:rsidR="003B6F8D" w:rsidRDefault="003B6F8D">
            <w:pPr>
              <w:pStyle w:val="TAL"/>
              <w:rPr>
                <w:sz w:val="16"/>
              </w:rPr>
            </w:pPr>
            <w:r>
              <w:rPr>
                <w:sz w:val="16"/>
              </w:rPr>
              <w:t xml:space="preserve">Support DN Performance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794A2F" w14:textId="77777777" w:rsidR="003B6F8D" w:rsidRDefault="003B6F8D">
            <w:pPr>
              <w:pStyle w:val="TAL"/>
              <w:rPr>
                <w:sz w:val="16"/>
              </w:rPr>
            </w:pPr>
            <w:r>
              <w:rPr>
                <w:sz w:val="16"/>
              </w:rPr>
              <w:t>KDDI, Huawei</w:t>
            </w:r>
          </w:p>
        </w:tc>
        <w:tc>
          <w:tcPr>
            <w:tcW w:w="0" w:type="auto"/>
            <w:tcBorders>
              <w:top w:val="single" w:sz="4" w:space="0" w:color="auto"/>
              <w:left w:val="single" w:sz="4" w:space="0" w:color="auto"/>
              <w:bottom w:val="single" w:sz="4" w:space="0" w:color="auto"/>
              <w:right w:val="single" w:sz="4" w:space="0" w:color="auto"/>
            </w:tcBorders>
            <w:hideMark/>
          </w:tcPr>
          <w:p w14:paraId="141FB98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1C47D5" w14:textId="77777777" w:rsidR="003B6F8D" w:rsidRDefault="003B6F8D">
            <w:pPr>
              <w:pStyle w:val="TAL"/>
              <w:rPr>
                <w:sz w:val="16"/>
              </w:rPr>
            </w:pPr>
            <w:r>
              <w:rPr>
                <w:sz w:val="16"/>
              </w:rPr>
              <w:t>0551</w:t>
            </w:r>
          </w:p>
        </w:tc>
        <w:tc>
          <w:tcPr>
            <w:tcW w:w="0" w:type="auto"/>
            <w:tcBorders>
              <w:top w:val="single" w:sz="4" w:space="0" w:color="auto"/>
              <w:left w:val="single" w:sz="4" w:space="0" w:color="auto"/>
              <w:bottom w:val="single" w:sz="4" w:space="0" w:color="auto"/>
              <w:right w:val="single" w:sz="4" w:space="0" w:color="auto"/>
            </w:tcBorders>
            <w:hideMark/>
          </w:tcPr>
          <w:p w14:paraId="77FC722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B4D9E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1742C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690B4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E1A358" w14:textId="77777777" w:rsidR="003B6F8D" w:rsidRDefault="003B6F8D">
            <w:pPr>
              <w:pStyle w:val="TAL"/>
              <w:rPr>
                <w:sz w:val="16"/>
              </w:rPr>
            </w:pPr>
            <w:r>
              <w:rPr>
                <w:sz w:val="16"/>
              </w:rPr>
              <w:t>agreed</w:t>
            </w:r>
          </w:p>
        </w:tc>
      </w:tr>
      <w:tr w:rsidR="003B6F8D" w14:paraId="4837966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E27725" w14:textId="77777777" w:rsidR="003B6F8D" w:rsidRDefault="003B6F8D">
            <w:pPr>
              <w:pStyle w:val="TAL"/>
              <w:rPr>
                <w:sz w:val="16"/>
              </w:rPr>
            </w:pPr>
            <w:r>
              <w:rPr>
                <w:sz w:val="16"/>
              </w:rPr>
              <w:t>C3-222050</w:t>
            </w:r>
          </w:p>
        </w:tc>
        <w:tc>
          <w:tcPr>
            <w:tcW w:w="0" w:type="auto"/>
            <w:tcBorders>
              <w:top w:val="single" w:sz="4" w:space="0" w:color="auto"/>
              <w:left w:val="single" w:sz="4" w:space="0" w:color="auto"/>
              <w:bottom w:val="single" w:sz="4" w:space="0" w:color="auto"/>
              <w:right w:val="single" w:sz="4" w:space="0" w:color="auto"/>
            </w:tcBorders>
            <w:hideMark/>
          </w:tcPr>
          <w:p w14:paraId="6B01AEBD" w14:textId="77777777" w:rsidR="003B6F8D" w:rsidRDefault="003B6F8D">
            <w:pPr>
              <w:pStyle w:val="TAL"/>
              <w:rPr>
                <w:sz w:val="16"/>
              </w:rPr>
            </w:pPr>
            <w:r>
              <w:rPr>
                <w:sz w:val="16"/>
              </w:rPr>
              <w:t xml:space="preserve">Support Observed Service Experience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9982DE"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E3E626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50F403" w14:textId="77777777" w:rsidR="003B6F8D" w:rsidRDefault="003B6F8D">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tcPr>
          <w:p w14:paraId="7EADE99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E6F8C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E3E47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C02C7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7630B6" w14:textId="77777777" w:rsidR="003B6F8D" w:rsidRDefault="003B6F8D">
            <w:pPr>
              <w:pStyle w:val="TAL"/>
              <w:rPr>
                <w:sz w:val="16"/>
              </w:rPr>
            </w:pPr>
            <w:r>
              <w:rPr>
                <w:sz w:val="16"/>
              </w:rPr>
              <w:t>revised</w:t>
            </w:r>
          </w:p>
        </w:tc>
      </w:tr>
      <w:tr w:rsidR="003B6F8D" w14:paraId="7EFB520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91B08E" w14:textId="77777777" w:rsidR="003B6F8D" w:rsidRDefault="003B6F8D">
            <w:pPr>
              <w:pStyle w:val="TAL"/>
              <w:rPr>
                <w:sz w:val="16"/>
              </w:rPr>
            </w:pPr>
            <w:r>
              <w:rPr>
                <w:sz w:val="16"/>
              </w:rPr>
              <w:t>C3-222393</w:t>
            </w:r>
          </w:p>
        </w:tc>
        <w:tc>
          <w:tcPr>
            <w:tcW w:w="0" w:type="auto"/>
            <w:tcBorders>
              <w:top w:val="single" w:sz="4" w:space="0" w:color="auto"/>
              <w:left w:val="single" w:sz="4" w:space="0" w:color="auto"/>
              <w:bottom w:val="single" w:sz="4" w:space="0" w:color="auto"/>
              <w:right w:val="single" w:sz="4" w:space="0" w:color="auto"/>
            </w:tcBorders>
            <w:hideMark/>
          </w:tcPr>
          <w:p w14:paraId="4B2F07D5" w14:textId="77777777" w:rsidR="003B6F8D" w:rsidRDefault="003B6F8D">
            <w:pPr>
              <w:pStyle w:val="TAL"/>
              <w:rPr>
                <w:sz w:val="16"/>
              </w:rPr>
            </w:pPr>
            <w:r>
              <w:rPr>
                <w:sz w:val="16"/>
              </w:rPr>
              <w:t xml:space="preserve">Support Observed Service Experience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4C64D2"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hideMark/>
          </w:tcPr>
          <w:p w14:paraId="1BC4C274"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64A0C6" w14:textId="77777777" w:rsidR="003B6F8D" w:rsidRDefault="003B6F8D">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hideMark/>
          </w:tcPr>
          <w:p w14:paraId="3D78B47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AFAEE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D5381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D6C83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0CACBDB" w14:textId="77777777" w:rsidR="003B6F8D" w:rsidRDefault="003B6F8D">
            <w:pPr>
              <w:pStyle w:val="TAL"/>
              <w:rPr>
                <w:sz w:val="16"/>
              </w:rPr>
            </w:pPr>
            <w:r>
              <w:rPr>
                <w:sz w:val="16"/>
              </w:rPr>
              <w:t>agreed</w:t>
            </w:r>
          </w:p>
        </w:tc>
      </w:tr>
      <w:tr w:rsidR="003B6F8D" w14:paraId="2A0E219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8766C3" w14:textId="77777777" w:rsidR="003B6F8D" w:rsidRDefault="003B6F8D">
            <w:pPr>
              <w:pStyle w:val="TAL"/>
              <w:rPr>
                <w:sz w:val="16"/>
              </w:rPr>
            </w:pPr>
            <w:r>
              <w:rPr>
                <w:sz w:val="16"/>
              </w:rPr>
              <w:t>C3-222394</w:t>
            </w:r>
          </w:p>
        </w:tc>
        <w:tc>
          <w:tcPr>
            <w:tcW w:w="0" w:type="auto"/>
            <w:tcBorders>
              <w:top w:val="single" w:sz="4" w:space="0" w:color="auto"/>
              <w:left w:val="single" w:sz="4" w:space="0" w:color="auto"/>
              <w:bottom w:val="single" w:sz="4" w:space="0" w:color="auto"/>
              <w:right w:val="single" w:sz="4" w:space="0" w:color="auto"/>
            </w:tcBorders>
            <w:hideMark/>
          </w:tcPr>
          <w:p w14:paraId="077E021D" w14:textId="77777777" w:rsidR="003B6F8D" w:rsidRDefault="003B6F8D">
            <w:pPr>
              <w:pStyle w:val="TAL"/>
              <w:rPr>
                <w:sz w:val="16"/>
              </w:rPr>
            </w:pPr>
            <w:r>
              <w:rPr>
                <w:sz w:val="16"/>
              </w:rPr>
              <w:t xml:space="preserve">Support Observed Service Experience Analytics in </w:t>
            </w:r>
            <w:proofErr w:type="spellStart"/>
            <w:r>
              <w:rPr>
                <w:sz w:val="16"/>
              </w:rPr>
              <w:t>AnalyticsExposure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23B9A7" w14:textId="77777777" w:rsidR="003B6F8D" w:rsidRDefault="003B6F8D">
            <w:pPr>
              <w:pStyle w:val="TAL"/>
              <w:rPr>
                <w:sz w:val="16"/>
              </w:rPr>
            </w:pPr>
            <w:r>
              <w:rPr>
                <w:sz w:val="16"/>
              </w:rPr>
              <w:t>KDDI, Ericsson</w:t>
            </w:r>
          </w:p>
        </w:tc>
        <w:tc>
          <w:tcPr>
            <w:tcW w:w="0" w:type="auto"/>
            <w:tcBorders>
              <w:top w:val="single" w:sz="4" w:space="0" w:color="auto"/>
              <w:left w:val="single" w:sz="4" w:space="0" w:color="auto"/>
              <w:bottom w:val="single" w:sz="4" w:space="0" w:color="auto"/>
              <w:right w:val="single" w:sz="4" w:space="0" w:color="auto"/>
            </w:tcBorders>
            <w:hideMark/>
          </w:tcPr>
          <w:p w14:paraId="5D95E81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F5FC45" w14:textId="77777777" w:rsidR="003B6F8D" w:rsidRDefault="003B6F8D">
            <w:pPr>
              <w:pStyle w:val="TAL"/>
              <w:rPr>
                <w:sz w:val="16"/>
              </w:rPr>
            </w:pPr>
            <w:r>
              <w:rPr>
                <w:sz w:val="16"/>
              </w:rPr>
              <w:t>0552</w:t>
            </w:r>
          </w:p>
        </w:tc>
        <w:tc>
          <w:tcPr>
            <w:tcW w:w="0" w:type="auto"/>
            <w:tcBorders>
              <w:top w:val="single" w:sz="4" w:space="0" w:color="auto"/>
              <w:left w:val="single" w:sz="4" w:space="0" w:color="auto"/>
              <w:bottom w:val="single" w:sz="4" w:space="0" w:color="auto"/>
              <w:right w:val="single" w:sz="4" w:space="0" w:color="auto"/>
            </w:tcBorders>
            <w:hideMark/>
          </w:tcPr>
          <w:p w14:paraId="29DBC034"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E695C4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055A3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62F52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A62C436" w14:textId="77777777" w:rsidR="003B6F8D" w:rsidRDefault="003B6F8D">
            <w:pPr>
              <w:pStyle w:val="TAL"/>
              <w:rPr>
                <w:sz w:val="16"/>
              </w:rPr>
            </w:pPr>
            <w:r>
              <w:rPr>
                <w:sz w:val="16"/>
              </w:rPr>
              <w:t>withdrawn</w:t>
            </w:r>
          </w:p>
        </w:tc>
      </w:tr>
      <w:tr w:rsidR="003B6F8D" w14:paraId="25F84DC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2A51E6" w14:textId="77777777" w:rsidR="003B6F8D" w:rsidRDefault="003B6F8D">
            <w:pPr>
              <w:pStyle w:val="TAL"/>
              <w:rPr>
                <w:sz w:val="16"/>
              </w:rPr>
            </w:pPr>
            <w:r>
              <w:rPr>
                <w:sz w:val="16"/>
              </w:rPr>
              <w:t>C3-222051</w:t>
            </w:r>
          </w:p>
        </w:tc>
        <w:tc>
          <w:tcPr>
            <w:tcW w:w="0" w:type="auto"/>
            <w:tcBorders>
              <w:top w:val="single" w:sz="4" w:space="0" w:color="auto"/>
              <w:left w:val="single" w:sz="4" w:space="0" w:color="auto"/>
              <w:bottom w:val="single" w:sz="4" w:space="0" w:color="auto"/>
              <w:right w:val="single" w:sz="4" w:space="0" w:color="auto"/>
            </w:tcBorders>
            <w:hideMark/>
          </w:tcPr>
          <w:p w14:paraId="2194D46D" w14:textId="77777777" w:rsidR="003B6F8D" w:rsidRDefault="003B6F8D">
            <w:pPr>
              <w:pStyle w:val="TAL"/>
              <w:rPr>
                <w:sz w:val="16"/>
              </w:rPr>
            </w:pPr>
            <w:r>
              <w:rPr>
                <w:sz w:val="16"/>
              </w:rPr>
              <w:t>Update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5A6146A" w14:textId="77777777" w:rsidR="003B6F8D" w:rsidRDefault="003B6F8D">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2F6A16E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FD6114" w14:textId="77777777" w:rsidR="003B6F8D" w:rsidRDefault="003B6F8D">
            <w:pPr>
              <w:pStyle w:val="TAL"/>
              <w:rPr>
                <w:sz w:val="16"/>
              </w:rPr>
            </w:pPr>
            <w:r>
              <w:rPr>
                <w:sz w:val="16"/>
              </w:rPr>
              <w:t>0553</w:t>
            </w:r>
          </w:p>
        </w:tc>
        <w:tc>
          <w:tcPr>
            <w:tcW w:w="0" w:type="auto"/>
            <w:tcBorders>
              <w:top w:val="single" w:sz="4" w:space="0" w:color="auto"/>
              <w:left w:val="single" w:sz="4" w:space="0" w:color="auto"/>
              <w:bottom w:val="single" w:sz="4" w:space="0" w:color="auto"/>
              <w:right w:val="single" w:sz="4" w:space="0" w:color="auto"/>
            </w:tcBorders>
          </w:tcPr>
          <w:p w14:paraId="7A8208D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9A125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BFA08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7D2E1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D5EB952" w14:textId="77777777" w:rsidR="003B6F8D" w:rsidRDefault="003B6F8D">
            <w:pPr>
              <w:pStyle w:val="TAL"/>
              <w:rPr>
                <w:sz w:val="16"/>
              </w:rPr>
            </w:pPr>
            <w:r>
              <w:rPr>
                <w:sz w:val="16"/>
              </w:rPr>
              <w:t>withdrawn</w:t>
            </w:r>
          </w:p>
        </w:tc>
      </w:tr>
      <w:tr w:rsidR="003B6F8D" w14:paraId="066064D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CC1CEA" w14:textId="77777777" w:rsidR="003B6F8D" w:rsidRDefault="003B6F8D">
            <w:pPr>
              <w:pStyle w:val="TAL"/>
              <w:rPr>
                <w:sz w:val="16"/>
              </w:rPr>
            </w:pPr>
            <w:r>
              <w:rPr>
                <w:sz w:val="16"/>
              </w:rPr>
              <w:t>C3-222054</w:t>
            </w:r>
          </w:p>
        </w:tc>
        <w:tc>
          <w:tcPr>
            <w:tcW w:w="0" w:type="auto"/>
            <w:tcBorders>
              <w:top w:val="single" w:sz="4" w:space="0" w:color="auto"/>
              <w:left w:val="single" w:sz="4" w:space="0" w:color="auto"/>
              <w:bottom w:val="single" w:sz="4" w:space="0" w:color="auto"/>
              <w:right w:val="single" w:sz="4" w:space="0" w:color="auto"/>
            </w:tcBorders>
            <w:hideMark/>
          </w:tcPr>
          <w:p w14:paraId="4E7E0623" w14:textId="77777777" w:rsidR="003B6F8D" w:rsidRDefault="003B6F8D">
            <w:pPr>
              <w:pStyle w:val="TAL"/>
              <w:rPr>
                <w:sz w:val="16"/>
              </w:rPr>
            </w:pPr>
            <w:r>
              <w:rPr>
                <w:sz w:val="16"/>
              </w:rPr>
              <w:t>Location dependent MBS Session related updates</w:t>
            </w:r>
          </w:p>
        </w:tc>
        <w:tc>
          <w:tcPr>
            <w:tcW w:w="0" w:type="auto"/>
            <w:tcBorders>
              <w:top w:val="single" w:sz="4" w:space="0" w:color="auto"/>
              <w:left w:val="single" w:sz="4" w:space="0" w:color="auto"/>
              <w:bottom w:val="single" w:sz="4" w:space="0" w:color="auto"/>
              <w:right w:val="single" w:sz="4" w:space="0" w:color="auto"/>
            </w:tcBorders>
            <w:hideMark/>
          </w:tcPr>
          <w:p w14:paraId="53BE5158"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74374A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1DE58A0" w14:textId="77777777" w:rsidR="003B6F8D" w:rsidRDefault="003B6F8D">
            <w:pPr>
              <w:pStyle w:val="TAL"/>
              <w:rPr>
                <w:sz w:val="16"/>
              </w:rPr>
            </w:pPr>
            <w:r>
              <w:rPr>
                <w:sz w:val="16"/>
              </w:rPr>
              <w:t>0554</w:t>
            </w:r>
          </w:p>
        </w:tc>
        <w:tc>
          <w:tcPr>
            <w:tcW w:w="0" w:type="auto"/>
            <w:tcBorders>
              <w:top w:val="single" w:sz="4" w:space="0" w:color="auto"/>
              <w:left w:val="single" w:sz="4" w:space="0" w:color="auto"/>
              <w:bottom w:val="single" w:sz="4" w:space="0" w:color="auto"/>
              <w:right w:val="single" w:sz="4" w:space="0" w:color="auto"/>
            </w:tcBorders>
          </w:tcPr>
          <w:p w14:paraId="49FAA99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82F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5D47F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9FDAA8"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C940A6A" w14:textId="77777777" w:rsidR="003B6F8D" w:rsidRDefault="003B6F8D">
            <w:pPr>
              <w:pStyle w:val="TAL"/>
              <w:rPr>
                <w:sz w:val="16"/>
              </w:rPr>
            </w:pPr>
            <w:r>
              <w:rPr>
                <w:sz w:val="16"/>
              </w:rPr>
              <w:t>agreed</w:t>
            </w:r>
          </w:p>
        </w:tc>
      </w:tr>
      <w:tr w:rsidR="003B6F8D" w14:paraId="40956EE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B0A6E4B" w14:textId="77777777" w:rsidR="003B6F8D" w:rsidRDefault="003B6F8D">
            <w:pPr>
              <w:pStyle w:val="TAL"/>
              <w:rPr>
                <w:sz w:val="16"/>
              </w:rPr>
            </w:pPr>
            <w:r>
              <w:rPr>
                <w:sz w:val="16"/>
              </w:rPr>
              <w:t>C3-222055</w:t>
            </w:r>
          </w:p>
        </w:tc>
        <w:tc>
          <w:tcPr>
            <w:tcW w:w="0" w:type="auto"/>
            <w:tcBorders>
              <w:top w:val="single" w:sz="4" w:space="0" w:color="auto"/>
              <w:left w:val="single" w:sz="4" w:space="0" w:color="auto"/>
              <w:bottom w:val="single" w:sz="4" w:space="0" w:color="auto"/>
              <w:right w:val="single" w:sz="4" w:space="0" w:color="auto"/>
            </w:tcBorders>
            <w:hideMark/>
          </w:tcPr>
          <w:p w14:paraId="1A35FE54" w14:textId="77777777" w:rsidR="003B6F8D" w:rsidRDefault="003B6F8D">
            <w:pPr>
              <w:pStyle w:val="TAL"/>
              <w:rPr>
                <w:sz w:val="16"/>
              </w:rPr>
            </w:pPr>
            <w:r>
              <w:rPr>
                <w:sz w:val="16"/>
              </w:rPr>
              <w:t>MBS Frequency Selection Area Identifier related updates.</w:t>
            </w:r>
          </w:p>
        </w:tc>
        <w:tc>
          <w:tcPr>
            <w:tcW w:w="0" w:type="auto"/>
            <w:tcBorders>
              <w:top w:val="single" w:sz="4" w:space="0" w:color="auto"/>
              <w:left w:val="single" w:sz="4" w:space="0" w:color="auto"/>
              <w:bottom w:val="single" w:sz="4" w:space="0" w:color="auto"/>
              <w:right w:val="single" w:sz="4" w:space="0" w:color="auto"/>
            </w:tcBorders>
            <w:hideMark/>
          </w:tcPr>
          <w:p w14:paraId="246A9025"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72894B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DCF515" w14:textId="77777777" w:rsidR="003B6F8D" w:rsidRDefault="003B6F8D">
            <w:pPr>
              <w:pStyle w:val="TAL"/>
              <w:rPr>
                <w:sz w:val="16"/>
              </w:rPr>
            </w:pPr>
            <w:r>
              <w:rPr>
                <w:sz w:val="16"/>
              </w:rPr>
              <w:t>0555</w:t>
            </w:r>
          </w:p>
        </w:tc>
        <w:tc>
          <w:tcPr>
            <w:tcW w:w="0" w:type="auto"/>
            <w:tcBorders>
              <w:top w:val="single" w:sz="4" w:space="0" w:color="auto"/>
              <w:left w:val="single" w:sz="4" w:space="0" w:color="auto"/>
              <w:bottom w:val="single" w:sz="4" w:space="0" w:color="auto"/>
              <w:right w:val="single" w:sz="4" w:space="0" w:color="auto"/>
            </w:tcBorders>
          </w:tcPr>
          <w:p w14:paraId="69B31BF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44BDC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3250F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C58F85B"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C3CB916" w14:textId="77777777" w:rsidR="003B6F8D" w:rsidRDefault="003B6F8D">
            <w:pPr>
              <w:pStyle w:val="TAL"/>
              <w:rPr>
                <w:sz w:val="16"/>
              </w:rPr>
            </w:pPr>
            <w:r>
              <w:rPr>
                <w:sz w:val="16"/>
              </w:rPr>
              <w:t>agreed</w:t>
            </w:r>
          </w:p>
        </w:tc>
      </w:tr>
      <w:tr w:rsidR="003B6F8D" w14:paraId="07A49BE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CCCC77" w14:textId="77777777" w:rsidR="003B6F8D" w:rsidRDefault="003B6F8D">
            <w:pPr>
              <w:pStyle w:val="TAL"/>
              <w:rPr>
                <w:sz w:val="16"/>
              </w:rPr>
            </w:pPr>
            <w:r>
              <w:rPr>
                <w:sz w:val="16"/>
              </w:rPr>
              <w:t>C3-222058</w:t>
            </w:r>
          </w:p>
        </w:tc>
        <w:tc>
          <w:tcPr>
            <w:tcW w:w="0" w:type="auto"/>
            <w:tcBorders>
              <w:top w:val="single" w:sz="4" w:space="0" w:color="auto"/>
              <w:left w:val="single" w:sz="4" w:space="0" w:color="auto"/>
              <w:bottom w:val="single" w:sz="4" w:space="0" w:color="auto"/>
              <w:right w:val="single" w:sz="4" w:space="0" w:color="auto"/>
            </w:tcBorders>
            <w:hideMark/>
          </w:tcPr>
          <w:p w14:paraId="2ECCD9AF"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hideMark/>
          </w:tcPr>
          <w:p w14:paraId="03C7C9F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9CF0B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CA5A7D" w14:textId="77777777" w:rsidR="003B6F8D" w:rsidRDefault="003B6F8D">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tcPr>
          <w:p w14:paraId="62FE635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36239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FF9AD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E4EFAB"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4CB55BB" w14:textId="77777777" w:rsidR="003B6F8D" w:rsidRDefault="003B6F8D">
            <w:pPr>
              <w:pStyle w:val="TAL"/>
              <w:rPr>
                <w:sz w:val="16"/>
              </w:rPr>
            </w:pPr>
            <w:r>
              <w:rPr>
                <w:sz w:val="16"/>
              </w:rPr>
              <w:t>revised</w:t>
            </w:r>
          </w:p>
        </w:tc>
      </w:tr>
      <w:tr w:rsidR="003B6F8D" w14:paraId="0D323FB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FDFD3B" w14:textId="77777777" w:rsidR="003B6F8D" w:rsidRDefault="003B6F8D">
            <w:pPr>
              <w:pStyle w:val="TAL"/>
              <w:rPr>
                <w:sz w:val="16"/>
              </w:rPr>
            </w:pPr>
            <w:r>
              <w:rPr>
                <w:sz w:val="16"/>
              </w:rPr>
              <w:t>C3-222463</w:t>
            </w:r>
          </w:p>
        </w:tc>
        <w:tc>
          <w:tcPr>
            <w:tcW w:w="0" w:type="auto"/>
            <w:tcBorders>
              <w:top w:val="single" w:sz="4" w:space="0" w:color="auto"/>
              <w:left w:val="single" w:sz="4" w:space="0" w:color="auto"/>
              <w:bottom w:val="single" w:sz="4" w:space="0" w:color="auto"/>
              <w:right w:val="single" w:sz="4" w:space="0" w:color="auto"/>
            </w:tcBorders>
            <w:hideMark/>
          </w:tcPr>
          <w:p w14:paraId="3AE89421" w14:textId="77777777" w:rsidR="003B6F8D" w:rsidRDefault="003B6F8D">
            <w:pPr>
              <w:pStyle w:val="TAL"/>
              <w:rPr>
                <w:sz w:val="16"/>
              </w:rPr>
            </w:pPr>
            <w:r>
              <w:rPr>
                <w:sz w:val="16"/>
              </w:rPr>
              <w:t>MBS session QoS information updates</w:t>
            </w:r>
          </w:p>
        </w:tc>
        <w:tc>
          <w:tcPr>
            <w:tcW w:w="0" w:type="auto"/>
            <w:tcBorders>
              <w:top w:val="single" w:sz="4" w:space="0" w:color="auto"/>
              <w:left w:val="single" w:sz="4" w:space="0" w:color="auto"/>
              <w:bottom w:val="single" w:sz="4" w:space="0" w:color="auto"/>
              <w:right w:val="single" w:sz="4" w:space="0" w:color="auto"/>
            </w:tcBorders>
            <w:hideMark/>
          </w:tcPr>
          <w:p w14:paraId="07878BB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0770C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7F3E58" w14:textId="77777777" w:rsidR="003B6F8D" w:rsidRDefault="003B6F8D">
            <w:pPr>
              <w:pStyle w:val="TAL"/>
              <w:rPr>
                <w:sz w:val="16"/>
              </w:rPr>
            </w:pPr>
            <w:r>
              <w:rPr>
                <w:sz w:val="16"/>
              </w:rPr>
              <w:t>0556</w:t>
            </w:r>
          </w:p>
        </w:tc>
        <w:tc>
          <w:tcPr>
            <w:tcW w:w="0" w:type="auto"/>
            <w:tcBorders>
              <w:top w:val="single" w:sz="4" w:space="0" w:color="auto"/>
              <w:left w:val="single" w:sz="4" w:space="0" w:color="auto"/>
              <w:bottom w:val="single" w:sz="4" w:space="0" w:color="auto"/>
              <w:right w:val="single" w:sz="4" w:space="0" w:color="auto"/>
            </w:tcBorders>
            <w:hideMark/>
          </w:tcPr>
          <w:p w14:paraId="2A876FB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D6813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28403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33ABDC"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854EDC4" w14:textId="77777777" w:rsidR="003B6F8D" w:rsidRDefault="003B6F8D">
            <w:pPr>
              <w:pStyle w:val="TAL"/>
              <w:rPr>
                <w:sz w:val="16"/>
              </w:rPr>
            </w:pPr>
            <w:r>
              <w:rPr>
                <w:sz w:val="16"/>
              </w:rPr>
              <w:t>agreed</w:t>
            </w:r>
          </w:p>
        </w:tc>
      </w:tr>
      <w:tr w:rsidR="003B6F8D" w14:paraId="0F9D0D6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BC2015A" w14:textId="77777777" w:rsidR="003B6F8D" w:rsidRDefault="003B6F8D">
            <w:pPr>
              <w:pStyle w:val="TAL"/>
              <w:rPr>
                <w:sz w:val="16"/>
              </w:rPr>
            </w:pPr>
            <w:r>
              <w:rPr>
                <w:sz w:val="16"/>
              </w:rPr>
              <w:t>C3-222059</w:t>
            </w:r>
          </w:p>
        </w:tc>
        <w:tc>
          <w:tcPr>
            <w:tcW w:w="0" w:type="auto"/>
            <w:tcBorders>
              <w:top w:val="single" w:sz="4" w:space="0" w:color="auto"/>
              <w:left w:val="single" w:sz="4" w:space="0" w:color="auto"/>
              <w:bottom w:val="single" w:sz="4" w:space="0" w:color="auto"/>
              <w:right w:val="single" w:sz="4" w:space="0" w:color="auto"/>
            </w:tcBorders>
            <w:hideMark/>
          </w:tcPr>
          <w:p w14:paraId="3CBABF4C" w14:textId="77777777" w:rsidR="003B6F8D" w:rsidRDefault="003B6F8D">
            <w:pPr>
              <w:pStyle w:val="TAL"/>
              <w:rPr>
                <w:sz w:val="16"/>
              </w:rPr>
            </w:pPr>
            <w:r>
              <w:rPr>
                <w:sz w:val="16"/>
              </w:rPr>
              <w:t>MBS session Status Notify update with ingress tunnel address.</w:t>
            </w:r>
          </w:p>
        </w:tc>
        <w:tc>
          <w:tcPr>
            <w:tcW w:w="0" w:type="auto"/>
            <w:tcBorders>
              <w:top w:val="single" w:sz="4" w:space="0" w:color="auto"/>
              <w:left w:val="single" w:sz="4" w:space="0" w:color="auto"/>
              <w:bottom w:val="single" w:sz="4" w:space="0" w:color="auto"/>
              <w:right w:val="single" w:sz="4" w:space="0" w:color="auto"/>
            </w:tcBorders>
            <w:hideMark/>
          </w:tcPr>
          <w:p w14:paraId="6349AC23"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1C5D994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DCDF51C" w14:textId="77777777" w:rsidR="003B6F8D" w:rsidRDefault="003B6F8D">
            <w:pPr>
              <w:pStyle w:val="TAL"/>
              <w:rPr>
                <w:sz w:val="16"/>
              </w:rPr>
            </w:pPr>
            <w:r>
              <w:rPr>
                <w:sz w:val="16"/>
              </w:rPr>
              <w:t>0557</w:t>
            </w:r>
          </w:p>
        </w:tc>
        <w:tc>
          <w:tcPr>
            <w:tcW w:w="0" w:type="auto"/>
            <w:tcBorders>
              <w:top w:val="single" w:sz="4" w:space="0" w:color="auto"/>
              <w:left w:val="single" w:sz="4" w:space="0" w:color="auto"/>
              <w:bottom w:val="single" w:sz="4" w:space="0" w:color="auto"/>
              <w:right w:val="single" w:sz="4" w:space="0" w:color="auto"/>
            </w:tcBorders>
          </w:tcPr>
          <w:p w14:paraId="714115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E1CF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D4B8F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C81B71"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7D19DBD" w14:textId="77777777" w:rsidR="003B6F8D" w:rsidRDefault="003B6F8D">
            <w:pPr>
              <w:pStyle w:val="TAL"/>
              <w:rPr>
                <w:sz w:val="16"/>
              </w:rPr>
            </w:pPr>
            <w:r>
              <w:rPr>
                <w:sz w:val="16"/>
              </w:rPr>
              <w:t>agreed</w:t>
            </w:r>
          </w:p>
        </w:tc>
      </w:tr>
      <w:tr w:rsidR="003B6F8D" w14:paraId="5801DC5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18665D" w14:textId="77777777" w:rsidR="003B6F8D" w:rsidRDefault="003B6F8D">
            <w:pPr>
              <w:pStyle w:val="TAL"/>
              <w:rPr>
                <w:sz w:val="16"/>
              </w:rPr>
            </w:pPr>
            <w:r>
              <w:rPr>
                <w:sz w:val="16"/>
              </w:rPr>
              <w:t>C3-222060</w:t>
            </w:r>
          </w:p>
        </w:tc>
        <w:tc>
          <w:tcPr>
            <w:tcW w:w="0" w:type="auto"/>
            <w:tcBorders>
              <w:top w:val="single" w:sz="4" w:space="0" w:color="auto"/>
              <w:left w:val="single" w:sz="4" w:space="0" w:color="auto"/>
              <w:bottom w:val="single" w:sz="4" w:space="0" w:color="auto"/>
              <w:right w:val="single" w:sz="4" w:space="0" w:color="auto"/>
            </w:tcBorders>
            <w:hideMark/>
          </w:tcPr>
          <w:p w14:paraId="1E1BC2DF" w14:textId="77777777" w:rsidR="003B6F8D" w:rsidRDefault="003B6F8D">
            <w:pPr>
              <w:pStyle w:val="TAL"/>
              <w:rPr>
                <w:sz w:val="16"/>
              </w:rPr>
            </w:pPr>
            <w:r>
              <w:rPr>
                <w:sz w:val="16"/>
              </w:rPr>
              <w:t>MBS session Status Notify update with delivery status indication for broadcast session.</w:t>
            </w:r>
          </w:p>
        </w:tc>
        <w:tc>
          <w:tcPr>
            <w:tcW w:w="0" w:type="auto"/>
            <w:tcBorders>
              <w:top w:val="single" w:sz="4" w:space="0" w:color="auto"/>
              <w:left w:val="single" w:sz="4" w:space="0" w:color="auto"/>
              <w:bottom w:val="single" w:sz="4" w:space="0" w:color="auto"/>
              <w:right w:val="single" w:sz="4" w:space="0" w:color="auto"/>
            </w:tcBorders>
            <w:hideMark/>
          </w:tcPr>
          <w:p w14:paraId="2A0FAA9F"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61165C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7AA98F" w14:textId="77777777" w:rsidR="003B6F8D" w:rsidRDefault="003B6F8D">
            <w:pPr>
              <w:pStyle w:val="TAL"/>
              <w:rPr>
                <w:sz w:val="16"/>
              </w:rPr>
            </w:pPr>
            <w:r>
              <w:rPr>
                <w:sz w:val="16"/>
              </w:rPr>
              <w:t>0558</w:t>
            </w:r>
          </w:p>
        </w:tc>
        <w:tc>
          <w:tcPr>
            <w:tcW w:w="0" w:type="auto"/>
            <w:tcBorders>
              <w:top w:val="single" w:sz="4" w:space="0" w:color="auto"/>
              <w:left w:val="single" w:sz="4" w:space="0" w:color="auto"/>
              <w:bottom w:val="single" w:sz="4" w:space="0" w:color="auto"/>
              <w:right w:val="single" w:sz="4" w:space="0" w:color="auto"/>
            </w:tcBorders>
          </w:tcPr>
          <w:p w14:paraId="00C7AF1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5AF0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692C1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CD2D56" w14:textId="77777777" w:rsidR="003B6F8D" w:rsidRDefault="003B6F8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750F633" w14:textId="77777777" w:rsidR="003B6F8D" w:rsidRDefault="003B6F8D">
            <w:pPr>
              <w:pStyle w:val="TAL"/>
              <w:rPr>
                <w:sz w:val="16"/>
              </w:rPr>
            </w:pPr>
            <w:r>
              <w:rPr>
                <w:sz w:val="16"/>
              </w:rPr>
              <w:t>agreed</w:t>
            </w:r>
          </w:p>
        </w:tc>
      </w:tr>
      <w:tr w:rsidR="003B6F8D" w14:paraId="099AEE5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A6E63EC" w14:textId="77777777" w:rsidR="003B6F8D" w:rsidRDefault="003B6F8D">
            <w:pPr>
              <w:pStyle w:val="TAL"/>
              <w:rPr>
                <w:sz w:val="16"/>
              </w:rPr>
            </w:pPr>
            <w:r>
              <w:rPr>
                <w:sz w:val="16"/>
              </w:rPr>
              <w:t>C3-222069</w:t>
            </w:r>
          </w:p>
        </w:tc>
        <w:tc>
          <w:tcPr>
            <w:tcW w:w="0" w:type="auto"/>
            <w:tcBorders>
              <w:top w:val="single" w:sz="4" w:space="0" w:color="auto"/>
              <w:left w:val="single" w:sz="4" w:space="0" w:color="auto"/>
              <w:bottom w:val="single" w:sz="4" w:space="0" w:color="auto"/>
              <w:right w:val="single" w:sz="4" w:space="0" w:color="auto"/>
            </w:tcBorders>
            <w:hideMark/>
          </w:tcPr>
          <w:p w14:paraId="57FC33AB"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hideMark/>
          </w:tcPr>
          <w:p w14:paraId="0157064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98C5D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EB4A43" w14:textId="77777777" w:rsidR="003B6F8D" w:rsidRDefault="003B6F8D">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tcPr>
          <w:p w14:paraId="128CBA4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3F1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F484F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9D9ADF"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84B3E1E" w14:textId="77777777" w:rsidR="003B6F8D" w:rsidRDefault="003B6F8D">
            <w:pPr>
              <w:pStyle w:val="TAL"/>
              <w:rPr>
                <w:sz w:val="16"/>
              </w:rPr>
            </w:pPr>
            <w:r>
              <w:rPr>
                <w:sz w:val="16"/>
              </w:rPr>
              <w:t>revised</w:t>
            </w:r>
          </w:p>
        </w:tc>
      </w:tr>
      <w:tr w:rsidR="003B6F8D" w14:paraId="54E94DA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B5AF6F" w14:textId="77777777" w:rsidR="003B6F8D" w:rsidRDefault="003B6F8D">
            <w:pPr>
              <w:pStyle w:val="TAL"/>
              <w:rPr>
                <w:sz w:val="16"/>
              </w:rPr>
            </w:pPr>
            <w:r>
              <w:rPr>
                <w:sz w:val="16"/>
              </w:rPr>
              <w:t>C3-222472</w:t>
            </w:r>
          </w:p>
        </w:tc>
        <w:tc>
          <w:tcPr>
            <w:tcW w:w="0" w:type="auto"/>
            <w:tcBorders>
              <w:top w:val="single" w:sz="4" w:space="0" w:color="auto"/>
              <w:left w:val="single" w:sz="4" w:space="0" w:color="auto"/>
              <w:bottom w:val="single" w:sz="4" w:space="0" w:color="auto"/>
              <w:right w:val="single" w:sz="4" w:space="0" w:color="auto"/>
            </w:tcBorders>
            <w:hideMark/>
          </w:tcPr>
          <w:p w14:paraId="30180187" w14:textId="77777777" w:rsidR="003B6F8D" w:rsidRDefault="003B6F8D">
            <w:pPr>
              <w:pStyle w:val="TAL"/>
              <w:rPr>
                <w:sz w:val="16"/>
              </w:rPr>
            </w:pPr>
            <w:r>
              <w:rPr>
                <w:sz w:val="16"/>
              </w:rPr>
              <w:t>AKID encoding clarification</w:t>
            </w:r>
          </w:p>
        </w:tc>
        <w:tc>
          <w:tcPr>
            <w:tcW w:w="0" w:type="auto"/>
            <w:tcBorders>
              <w:top w:val="single" w:sz="4" w:space="0" w:color="auto"/>
              <w:left w:val="single" w:sz="4" w:space="0" w:color="auto"/>
              <w:bottom w:val="single" w:sz="4" w:space="0" w:color="auto"/>
              <w:right w:val="single" w:sz="4" w:space="0" w:color="auto"/>
            </w:tcBorders>
            <w:hideMark/>
          </w:tcPr>
          <w:p w14:paraId="23FF6778"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312EC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1DB5285" w14:textId="77777777" w:rsidR="003B6F8D" w:rsidRDefault="003B6F8D">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45F978D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9D45E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90073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271D9"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03865EA3" w14:textId="77777777" w:rsidR="003B6F8D" w:rsidRDefault="003B6F8D">
            <w:pPr>
              <w:pStyle w:val="TAL"/>
              <w:rPr>
                <w:sz w:val="16"/>
              </w:rPr>
            </w:pPr>
            <w:r>
              <w:rPr>
                <w:sz w:val="16"/>
              </w:rPr>
              <w:t>agreed</w:t>
            </w:r>
          </w:p>
        </w:tc>
      </w:tr>
      <w:tr w:rsidR="003B6F8D" w14:paraId="4329D4F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5519F3" w14:textId="77777777" w:rsidR="003B6F8D" w:rsidRDefault="003B6F8D">
            <w:pPr>
              <w:pStyle w:val="TAL"/>
              <w:rPr>
                <w:sz w:val="16"/>
              </w:rPr>
            </w:pPr>
            <w:r>
              <w:rPr>
                <w:sz w:val="16"/>
              </w:rPr>
              <w:t>C3-222070</w:t>
            </w:r>
          </w:p>
        </w:tc>
        <w:tc>
          <w:tcPr>
            <w:tcW w:w="0" w:type="auto"/>
            <w:tcBorders>
              <w:top w:val="single" w:sz="4" w:space="0" w:color="auto"/>
              <w:left w:val="single" w:sz="4" w:space="0" w:color="auto"/>
              <w:bottom w:val="single" w:sz="4" w:space="0" w:color="auto"/>
              <w:right w:val="single" w:sz="4" w:space="0" w:color="auto"/>
            </w:tcBorders>
            <w:hideMark/>
          </w:tcPr>
          <w:p w14:paraId="7CD132AD" w14:textId="77777777" w:rsidR="003B6F8D" w:rsidRDefault="003B6F8D">
            <w:pPr>
              <w:pStyle w:val="TAL"/>
              <w:rPr>
                <w:sz w:val="16"/>
              </w:rPr>
            </w:pPr>
            <w:proofErr w:type="spellStart"/>
            <w:r>
              <w:rPr>
                <w:sz w:val="16"/>
              </w:rPr>
              <w:t>AfId</w:t>
            </w:r>
            <w:proofErr w:type="spellEnd"/>
            <w:r>
              <w:rPr>
                <w:sz w:val="16"/>
              </w:rPr>
              <w:t xml:space="preserve"> related EN resolution.</w:t>
            </w:r>
          </w:p>
        </w:tc>
        <w:tc>
          <w:tcPr>
            <w:tcW w:w="0" w:type="auto"/>
            <w:tcBorders>
              <w:top w:val="single" w:sz="4" w:space="0" w:color="auto"/>
              <w:left w:val="single" w:sz="4" w:space="0" w:color="auto"/>
              <w:bottom w:val="single" w:sz="4" w:space="0" w:color="auto"/>
              <w:right w:val="single" w:sz="4" w:space="0" w:color="auto"/>
            </w:tcBorders>
            <w:hideMark/>
          </w:tcPr>
          <w:p w14:paraId="009207E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46799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B3910B" w14:textId="77777777" w:rsidR="003B6F8D" w:rsidRDefault="003B6F8D">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tcPr>
          <w:p w14:paraId="6AD0035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1C670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AA977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1BB72"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400F0FC" w14:textId="77777777" w:rsidR="003B6F8D" w:rsidRDefault="003B6F8D">
            <w:pPr>
              <w:pStyle w:val="TAL"/>
              <w:rPr>
                <w:sz w:val="16"/>
              </w:rPr>
            </w:pPr>
            <w:r>
              <w:rPr>
                <w:sz w:val="16"/>
              </w:rPr>
              <w:t>revised</w:t>
            </w:r>
          </w:p>
        </w:tc>
      </w:tr>
      <w:tr w:rsidR="003B6F8D" w14:paraId="1630E09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DB7393" w14:textId="77777777" w:rsidR="003B6F8D" w:rsidRDefault="003B6F8D">
            <w:pPr>
              <w:pStyle w:val="TAL"/>
              <w:rPr>
                <w:sz w:val="16"/>
              </w:rPr>
            </w:pPr>
            <w:r>
              <w:rPr>
                <w:sz w:val="16"/>
              </w:rPr>
              <w:t>C3-222473</w:t>
            </w:r>
          </w:p>
        </w:tc>
        <w:tc>
          <w:tcPr>
            <w:tcW w:w="0" w:type="auto"/>
            <w:tcBorders>
              <w:top w:val="single" w:sz="4" w:space="0" w:color="auto"/>
              <w:left w:val="single" w:sz="4" w:space="0" w:color="auto"/>
              <w:bottom w:val="single" w:sz="4" w:space="0" w:color="auto"/>
              <w:right w:val="single" w:sz="4" w:space="0" w:color="auto"/>
            </w:tcBorders>
            <w:hideMark/>
          </w:tcPr>
          <w:p w14:paraId="1BEDAD90" w14:textId="77777777" w:rsidR="003B6F8D" w:rsidRDefault="003B6F8D">
            <w:pPr>
              <w:pStyle w:val="TAL"/>
              <w:rPr>
                <w:sz w:val="16"/>
              </w:rPr>
            </w:pPr>
            <w:proofErr w:type="spellStart"/>
            <w:r>
              <w:rPr>
                <w:sz w:val="16"/>
              </w:rPr>
              <w:t>AfId</w:t>
            </w:r>
            <w:proofErr w:type="spellEnd"/>
            <w:r>
              <w:rPr>
                <w:sz w:val="16"/>
              </w:rPr>
              <w:t xml:space="preserve"> related EN resolution.</w:t>
            </w:r>
          </w:p>
        </w:tc>
        <w:tc>
          <w:tcPr>
            <w:tcW w:w="0" w:type="auto"/>
            <w:tcBorders>
              <w:top w:val="single" w:sz="4" w:space="0" w:color="auto"/>
              <w:left w:val="single" w:sz="4" w:space="0" w:color="auto"/>
              <w:bottom w:val="single" w:sz="4" w:space="0" w:color="auto"/>
              <w:right w:val="single" w:sz="4" w:space="0" w:color="auto"/>
            </w:tcBorders>
            <w:hideMark/>
          </w:tcPr>
          <w:p w14:paraId="08283B04" w14:textId="77777777" w:rsidR="003B6F8D" w:rsidRDefault="003B6F8D">
            <w:pPr>
              <w:pStyle w:val="TAL"/>
              <w:rPr>
                <w:sz w:val="16"/>
              </w:rPr>
            </w:pPr>
            <w:r>
              <w:rPr>
                <w:sz w:val="16"/>
              </w:rPr>
              <w:t xml:space="preserve">Nokia, Nokia </w:t>
            </w:r>
            <w:r>
              <w:rPr>
                <w:sz w:val="16"/>
              </w:rPr>
              <w:lastRenderedPageBreak/>
              <w:t>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A6CC9CB" w14:textId="77777777" w:rsidR="003B6F8D" w:rsidRDefault="003B6F8D">
            <w:pPr>
              <w:pStyle w:val="TAL"/>
              <w:rPr>
                <w:sz w:val="16"/>
              </w:rPr>
            </w:pPr>
            <w:r>
              <w:rPr>
                <w:sz w:val="16"/>
              </w:rPr>
              <w:lastRenderedPageBreak/>
              <w:t>29.522</w:t>
            </w:r>
          </w:p>
        </w:tc>
        <w:tc>
          <w:tcPr>
            <w:tcW w:w="0" w:type="auto"/>
            <w:tcBorders>
              <w:top w:val="single" w:sz="4" w:space="0" w:color="auto"/>
              <w:left w:val="single" w:sz="4" w:space="0" w:color="auto"/>
              <w:bottom w:val="single" w:sz="4" w:space="0" w:color="auto"/>
              <w:right w:val="single" w:sz="4" w:space="0" w:color="auto"/>
            </w:tcBorders>
            <w:hideMark/>
          </w:tcPr>
          <w:p w14:paraId="0A863336" w14:textId="77777777" w:rsidR="003B6F8D" w:rsidRDefault="003B6F8D">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hideMark/>
          </w:tcPr>
          <w:p w14:paraId="5967568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6ECCC2"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71B22144"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9B31208"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5C79F23" w14:textId="77777777" w:rsidR="003B6F8D" w:rsidRDefault="003B6F8D">
            <w:pPr>
              <w:pStyle w:val="TAL"/>
              <w:rPr>
                <w:sz w:val="16"/>
              </w:rPr>
            </w:pPr>
            <w:r>
              <w:rPr>
                <w:sz w:val="16"/>
              </w:rPr>
              <w:t>agreed</w:t>
            </w:r>
          </w:p>
        </w:tc>
      </w:tr>
      <w:tr w:rsidR="003B6F8D" w14:paraId="4B4C11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C243F97" w14:textId="77777777" w:rsidR="003B6F8D" w:rsidRDefault="003B6F8D">
            <w:pPr>
              <w:pStyle w:val="TAL"/>
              <w:rPr>
                <w:sz w:val="16"/>
              </w:rPr>
            </w:pPr>
            <w:r>
              <w:rPr>
                <w:sz w:val="16"/>
              </w:rPr>
              <w:t>C3-222085</w:t>
            </w:r>
          </w:p>
        </w:tc>
        <w:tc>
          <w:tcPr>
            <w:tcW w:w="0" w:type="auto"/>
            <w:tcBorders>
              <w:top w:val="single" w:sz="4" w:space="0" w:color="auto"/>
              <w:left w:val="single" w:sz="4" w:space="0" w:color="auto"/>
              <w:bottom w:val="single" w:sz="4" w:space="0" w:color="auto"/>
              <w:right w:val="single" w:sz="4" w:space="0" w:color="auto"/>
            </w:tcBorders>
            <w:hideMark/>
          </w:tcPr>
          <w:p w14:paraId="45A87C0A"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hideMark/>
          </w:tcPr>
          <w:p w14:paraId="6BAB72F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660D5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1B025A" w14:textId="77777777" w:rsidR="003B6F8D" w:rsidRDefault="003B6F8D">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tcPr>
          <w:p w14:paraId="7835E33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5A17A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4B6DA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BAEB79"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6E85D31" w14:textId="77777777" w:rsidR="003B6F8D" w:rsidRDefault="003B6F8D">
            <w:pPr>
              <w:pStyle w:val="TAL"/>
              <w:rPr>
                <w:sz w:val="16"/>
              </w:rPr>
            </w:pPr>
            <w:r>
              <w:rPr>
                <w:sz w:val="16"/>
              </w:rPr>
              <w:t>postponed</w:t>
            </w:r>
          </w:p>
        </w:tc>
      </w:tr>
      <w:tr w:rsidR="003B6F8D" w14:paraId="5A999C6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04DAFB2" w14:textId="77777777" w:rsidR="003B6F8D" w:rsidRDefault="003B6F8D">
            <w:pPr>
              <w:pStyle w:val="TAL"/>
              <w:rPr>
                <w:sz w:val="16"/>
              </w:rPr>
            </w:pPr>
            <w:r>
              <w:rPr>
                <w:sz w:val="16"/>
              </w:rPr>
              <w:t>C3-222107</w:t>
            </w:r>
          </w:p>
        </w:tc>
        <w:tc>
          <w:tcPr>
            <w:tcW w:w="0" w:type="auto"/>
            <w:tcBorders>
              <w:top w:val="single" w:sz="4" w:space="0" w:color="auto"/>
              <w:left w:val="single" w:sz="4" w:space="0" w:color="auto"/>
              <w:bottom w:val="single" w:sz="4" w:space="0" w:color="auto"/>
              <w:right w:val="single" w:sz="4" w:space="0" w:color="auto"/>
            </w:tcBorders>
            <w:hideMark/>
          </w:tcPr>
          <w:p w14:paraId="7F5A27D0" w14:textId="77777777" w:rsidR="003B6F8D" w:rsidRDefault="003B6F8D">
            <w:pPr>
              <w:pStyle w:val="TAL"/>
              <w:rPr>
                <w:sz w:val="16"/>
              </w:rPr>
            </w:pPr>
            <w:r>
              <w:rPr>
                <w:sz w:val="16"/>
              </w:rPr>
              <w:t xml:space="preserve">Correcting the usage of TSCTSF in the </w:t>
            </w:r>
            <w:proofErr w:type="spellStart"/>
            <w:r>
              <w:rPr>
                <w:sz w:val="16"/>
              </w:rPr>
              <w:t>AsSessionWithQoS</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40B642D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2ED15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2239B8" w14:textId="77777777" w:rsidR="003B6F8D" w:rsidRDefault="003B6F8D">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tcPr>
          <w:p w14:paraId="420D216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C688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98AB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CB5B35"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76DA18" w14:textId="77777777" w:rsidR="003B6F8D" w:rsidRDefault="003B6F8D">
            <w:pPr>
              <w:pStyle w:val="TAL"/>
              <w:rPr>
                <w:sz w:val="16"/>
              </w:rPr>
            </w:pPr>
            <w:r>
              <w:rPr>
                <w:sz w:val="16"/>
              </w:rPr>
              <w:t>revised</w:t>
            </w:r>
          </w:p>
        </w:tc>
      </w:tr>
      <w:tr w:rsidR="003B6F8D" w14:paraId="1C413D3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21181B8" w14:textId="77777777" w:rsidR="003B6F8D" w:rsidRDefault="003B6F8D">
            <w:pPr>
              <w:pStyle w:val="TAL"/>
              <w:rPr>
                <w:sz w:val="16"/>
              </w:rPr>
            </w:pPr>
            <w:r>
              <w:rPr>
                <w:sz w:val="16"/>
              </w:rPr>
              <w:t>C3-222548</w:t>
            </w:r>
          </w:p>
        </w:tc>
        <w:tc>
          <w:tcPr>
            <w:tcW w:w="0" w:type="auto"/>
            <w:tcBorders>
              <w:top w:val="single" w:sz="4" w:space="0" w:color="auto"/>
              <w:left w:val="single" w:sz="4" w:space="0" w:color="auto"/>
              <w:bottom w:val="single" w:sz="4" w:space="0" w:color="auto"/>
              <w:right w:val="single" w:sz="4" w:space="0" w:color="auto"/>
            </w:tcBorders>
            <w:hideMark/>
          </w:tcPr>
          <w:p w14:paraId="04AA3E13" w14:textId="77777777" w:rsidR="003B6F8D" w:rsidRDefault="003B6F8D">
            <w:pPr>
              <w:pStyle w:val="TAL"/>
              <w:rPr>
                <w:sz w:val="16"/>
              </w:rPr>
            </w:pPr>
            <w:r>
              <w:rPr>
                <w:sz w:val="16"/>
              </w:rPr>
              <w:t xml:space="preserve">Correcting the usage of TSCTSF in the </w:t>
            </w:r>
            <w:proofErr w:type="spellStart"/>
            <w:r>
              <w:rPr>
                <w:sz w:val="16"/>
              </w:rPr>
              <w:t>AsSessionWithQoS</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21C044B" w14:textId="77777777" w:rsidR="003B6F8D" w:rsidRDefault="003B6F8D">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7DD7D3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19D496" w14:textId="77777777" w:rsidR="003B6F8D" w:rsidRDefault="003B6F8D">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64FD795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262D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AD126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A786D5"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EC6090" w14:textId="77777777" w:rsidR="003B6F8D" w:rsidRDefault="003B6F8D">
            <w:pPr>
              <w:pStyle w:val="TAL"/>
              <w:rPr>
                <w:sz w:val="16"/>
              </w:rPr>
            </w:pPr>
            <w:r>
              <w:rPr>
                <w:sz w:val="16"/>
              </w:rPr>
              <w:t>agreed</w:t>
            </w:r>
          </w:p>
        </w:tc>
      </w:tr>
      <w:tr w:rsidR="003B6F8D" w14:paraId="5478A42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D65D12" w14:textId="77777777" w:rsidR="003B6F8D" w:rsidRDefault="003B6F8D">
            <w:pPr>
              <w:pStyle w:val="TAL"/>
              <w:rPr>
                <w:sz w:val="16"/>
              </w:rPr>
            </w:pPr>
            <w:r>
              <w:rPr>
                <w:sz w:val="16"/>
              </w:rPr>
              <w:t>C3-222114</w:t>
            </w:r>
          </w:p>
        </w:tc>
        <w:tc>
          <w:tcPr>
            <w:tcW w:w="0" w:type="auto"/>
            <w:tcBorders>
              <w:top w:val="single" w:sz="4" w:space="0" w:color="auto"/>
              <w:left w:val="single" w:sz="4" w:space="0" w:color="auto"/>
              <w:bottom w:val="single" w:sz="4" w:space="0" w:color="auto"/>
              <w:right w:val="single" w:sz="4" w:space="0" w:color="auto"/>
            </w:tcBorders>
            <w:hideMark/>
          </w:tcPr>
          <w:p w14:paraId="73BD3934"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hideMark/>
          </w:tcPr>
          <w:p w14:paraId="3D486C8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78AC4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676A200" w14:textId="77777777" w:rsidR="003B6F8D" w:rsidRDefault="003B6F8D">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tcPr>
          <w:p w14:paraId="60318AE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AB976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DBA3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7A817"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3984AC2" w14:textId="77777777" w:rsidR="003B6F8D" w:rsidRDefault="003B6F8D">
            <w:pPr>
              <w:pStyle w:val="TAL"/>
              <w:rPr>
                <w:sz w:val="16"/>
              </w:rPr>
            </w:pPr>
            <w:r>
              <w:rPr>
                <w:sz w:val="16"/>
              </w:rPr>
              <w:t>revised</w:t>
            </w:r>
          </w:p>
        </w:tc>
      </w:tr>
      <w:tr w:rsidR="003B6F8D" w14:paraId="1E69E26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3D73E9" w14:textId="77777777" w:rsidR="003B6F8D" w:rsidRDefault="003B6F8D">
            <w:pPr>
              <w:pStyle w:val="TAL"/>
              <w:rPr>
                <w:sz w:val="16"/>
              </w:rPr>
            </w:pPr>
            <w:r>
              <w:rPr>
                <w:sz w:val="16"/>
              </w:rPr>
              <w:t>C3-222549</w:t>
            </w:r>
          </w:p>
        </w:tc>
        <w:tc>
          <w:tcPr>
            <w:tcW w:w="0" w:type="auto"/>
            <w:tcBorders>
              <w:top w:val="single" w:sz="4" w:space="0" w:color="auto"/>
              <w:left w:val="single" w:sz="4" w:space="0" w:color="auto"/>
              <w:bottom w:val="single" w:sz="4" w:space="0" w:color="auto"/>
              <w:right w:val="single" w:sz="4" w:space="0" w:color="auto"/>
            </w:tcBorders>
            <w:hideMark/>
          </w:tcPr>
          <w:p w14:paraId="57947707" w14:textId="77777777" w:rsidR="003B6F8D" w:rsidRDefault="003B6F8D">
            <w:pPr>
              <w:pStyle w:val="TAL"/>
              <w:rPr>
                <w:sz w:val="16"/>
              </w:rPr>
            </w:pPr>
            <w:r>
              <w:rPr>
                <w:sz w:val="16"/>
              </w:rPr>
              <w:t>Adding missing 5G features in re-used APIs</w:t>
            </w:r>
          </w:p>
        </w:tc>
        <w:tc>
          <w:tcPr>
            <w:tcW w:w="0" w:type="auto"/>
            <w:tcBorders>
              <w:top w:val="single" w:sz="4" w:space="0" w:color="auto"/>
              <w:left w:val="single" w:sz="4" w:space="0" w:color="auto"/>
              <w:bottom w:val="single" w:sz="4" w:space="0" w:color="auto"/>
              <w:right w:val="single" w:sz="4" w:space="0" w:color="auto"/>
            </w:tcBorders>
            <w:hideMark/>
          </w:tcPr>
          <w:p w14:paraId="75A7290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DDB11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DF4DAA" w14:textId="77777777" w:rsidR="003B6F8D" w:rsidRDefault="003B6F8D">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20B3673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8ACD5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F47D2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737A91"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F320EAD" w14:textId="77777777" w:rsidR="003B6F8D" w:rsidRDefault="003B6F8D">
            <w:pPr>
              <w:pStyle w:val="TAL"/>
              <w:rPr>
                <w:sz w:val="16"/>
              </w:rPr>
            </w:pPr>
            <w:r>
              <w:rPr>
                <w:sz w:val="16"/>
              </w:rPr>
              <w:t>agreed</w:t>
            </w:r>
          </w:p>
        </w:tc>
      </w:tr>
      <w:tr w:rsidR="003B6F8D" w14:paraId="5DF2611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1E93C7" w14:textId="77777777" w:rsidR="003B6F8D" w:rsidRDefault="003B6F8D">
            <w:pPr>
              <w:pStyle w:val="TAL"/>
              <w:rPr>
                <w:sz w:val="16"/>
              </w:rPr>
            </w:pPr>
            <w:r>
              <w:rPr>
                <w:sz w:val="16"/>
              </w:rPr>
              <w:t>C3-222120</w:t>
            </w:r>
          </w:p>
        </w:tc>
        <w:tc>
          <w:tcPr>
            <w:tcW w:w="0" w:type="auto"/>
            <w:tcBorders>
              <w:top w:val="single" w:sz="4" w:space="0" w:color="auto"/>
              <w:left w:val="single" w:sz="4" w:space="0" w:color="auto"/>
              <w:bottom w:val="single" w:sz="4" w:space="0" w:color="auto"/>
              <w:right w:val="single" w:sz="4" w:space="0" w:color="auto"/>
            </w:tcBorders>
            <w:hideMark/>
          </w:tcPr>
          <w:p w14:paraId="331832C1"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425FDA7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4C3A6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6A60D4" w14:textId="77777777" w:rsidR="003B6F8D" w:rsidRDefault="003B6F8D">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tcPr>
          <w:p w14:paraId="1911A15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66ADD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26FB6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7550B"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ED64A6F" w14:textId="77777777" w:rsidR="003B6F8D" w:rsidRDefault="003B6F8D">
            <w:pPr>
              <w:pStyle w:val="TAL"/>
              <w:rPr>
                <w:sz w:val="16"/>
              </w:rPr>
            </w:pPr>
            <w:r>
              <w:rPr>
                <w:sz w:val="16"/>
              </w:rPr>
              <w:t>revised</w:t>
            </w:r>
          </w:p>
        </w:tc>
      </w:tr>
      <w:tr w:rsidR="003B6F8D" w14:paraId="459210C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6835DE3" w14:textId="77777777" w:rsidR="003B6F8D" w:rsidRDefault="003B6F8D">
            <w:pPr>
              <w:pStyle w:val="TAL"/>
              <w:rPr>
                <w:sz w:val="16"/>
              </w:rPr>
            </w:pPr>
            <w:r>
              <w:rPr>
                <w:sz w:val="16"/>
              </w:rPr>
              <w:t>C3-222402</w:t>
            </w:r>
          </w:p>
        </w:tc>
        <w:tc>
          <w:tcPr>
            <w:tcW w:w="0" w:type="auto"/>
            <w:tcBorders>
              <w:top w:val="single" w:sz="4" w:space="0" w:color="auto"/>
              <w:left w:val="single" w:sz="4" w:space="0" w:color="auto"/>
              <w:bottom w:val="single" w:sz="4" w:space="0" w:color="auto"/>
              <w:right w:val="single" w:sz="4" w:space="0" w:color="auto"/>
            </w:tcBorders>
            <w:hideMark/>
          </w:tcPr>
          <w:p w14:paraId="68B59F96" w14:textId="77777777" w:rsidR="003B6F8D" w:rsidRDefault="003B6F8D">
            <w:pPr>
              <w:pStyle w:val="TAL"/>
              <w:rPr>
                <w:sz w:val="16"/>
              </w:rPr>
            </w:pPr>
            <w:r>
              <w:rPr>
                <w:sz w:val="16"/>
              </w:rPr>
              <w:t>Corrections to the AF provided inputs for NSAC</w:t>
            </w:r>
          </w:p>
        </w:tc>
        <w:tc>
          <w:tcPr>
            <w:tcW w:w="0" w:type="auto"/>
            <w:tcBorders>
              <w:top w:val="single" w:sz="4" w:space="0" w:color="auto"/>
              <w:left w:val="single" w:sz="4" w:space="0" w:color="auto"/>
              <w:bottom w:val="single" w:sz="4" w:space="0" w:color="auto"/>
              <w:right w:val="single" w:sz="4" w:space="0" w:color="auto"/>
            </w:tcBorders>
            <w:hideMark/>
          </w:tcPr>
          <w:p w14:paraId="1AB81A5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D6E46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042B3E" w14:textId="77777777" w:rsidR="003B6F8D" w:rsidRDefault="003B6F8D">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68FBA05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4434D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C6EF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2965B9" w14:textId="77777777" w:rsidR="003B6F8D" w:rsidRDefault="003B6F8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C30574D" w14:textId="77777777" w:rsidR="003B6F8D" w:rsidRDefault="003B6F8D">
            <w:pPr>
              <w:pStyle w:val="TAL"/>
              <w:rPr>
                <w:sz w:val="16"/>
              </w:rPr>
            </w:pPr>
            <w:r>
              <w:rPr>
                <w:sz w:val="16"/>
              </w:rPr>
              <w:t>agreed</w:t>
            </w:r>
          </w:p>
        </w:tc>
      </w:tr>
      <w:tr w:rsidR="003B6F8D" w14:paraId="5FEF134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F9B2433" w14:textId="77777777" w:rsidR="003B6F8D" w:rsidRDefault="003B6F8D">
            <w:pPr>
              <w:pStyle w:val="TAL"/>
              <w:rPr>
                <w:sz w:val="16"/>
              </w:rPr>
            </w:pPr>
            <w:r>
              <w:rPr>
                <w:sz w:val="16"/>
              </w:rPr>
              <w:t>C3-222134</w:t>
            </w:r>
          </w:p>
        </w:tc>
        <w:tc>
          <w:tcPr>
            <w:tcW w:w="0" w:type="auto"/>
            <w:tcBorders>
              <w:top w:val="single" w:sz="4" w:space="0" w:color="auto"/>
              <w:left w:val="single" w:sz="4" w:space="0" w:color="auto"/>
              <w:bottom w:val="single" w:sz="4" w:space="0" w:color="auto"/>
              <w:right w:val="single" w:sz="4" w:space="0" w:color="auto"/>
            </w:tcBorders>
            <w:hideMark/>
          </w:tcPr>
          <w:p w14:paraId="4DC873F2"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1E14E65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D4EF1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E4551D" w14:textId="77777777" w:rsidR="003B6F8D" w:rsidRDefault="003B6F8D">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tcPr>
          <w:p w14:paraId="1BA20FA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3E620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2F4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B2F256"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607AFC6" w14:textId="77777777" w:rsidR="003B6F8D" w:rsidRDefault="003B6F8D">
            <w:pPr>
              <w:pStyle w:val="TAL"/>
              <w:rPr>
                <w:sz w:val="16"/>
              </w:rPr>
            </w:pPr>
            <w:r>
              <w:rPr>
                <w:sz w:val="16"/>
              </w:rPr>
              <w:t>revised</w:t>
            </w:r>
          </w:p>
        </w:tc>
      </w:tr>
      <w:tr w:rsidR="003B6F8D" w14:paraId="661F46A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1C438AD" w14:textId="77777777" w:rsidR="003B6F8D" w:rsidRDefault="003B6F8D">
            <w:pPr>
              <w:pStyle w:val="TAL"/>
              <w:rPr>
                <w:sz w:val="16"/>
              </w:rPr>
            </w:pPr>
            <w:r>
              <w:rPr>
                <w:sz w:val="16"/>
              </w:rPr>
              <w:t>C3-222447</w:t>
            </w:r>
          </w:p>
        </w:tc>
        <w:tc>
          <w:tcPr>
            <w:tcW w:w="0" w:type="auto"/>
            <w:tcBorders>
              <w:top w:val="single" w:sz="4" w:space="0" w:color="auto"/>
              <w:left w:val="single" w:sz="4" w:space="0" w:color="auto"/>
              <w:bottom w:val="single" w:sz="4" w:space="0" w:color="auto"/>
              <w:right w:val="single" w:sz="4" w:space="0" w:color="auto"/>
            </w:tcBorders>
            <w:hideMark/>
          </w:tcPr>
          <w:p w14:paraId="0FBF3E89" w14:textId="77777777" w:rsidR="003B6F8D" w:rsidRDefault="003B6F8D">
            <w:pPr>
              <w:pStyle w:val="TAL"/>
              <w:rPr>
                <w:sz w:val="16"/>
              </w:rPr>
            </w:pPr>
            <w:r>
              <w:rPr>
                <w:sz w:val="16"/>
              </w:rPr>
              <w:t>Resolving the naming convention issues</w:t>
            </w:r>
          </w:p>
        </w:tc>
        <w:tc>
          <w:tcPr>
            <w:tcW w:w="0" w:type="auto"/>
            <w:tcBorders>
              <w:top w:val="single" w:sz="4" w:space="0" w:color="auto"/>
              <w:left w:val="single" w:sz="4" w:space="0" w:color="auto"/>
              <w:bottom w:val="single" w:sz="4" w:space="0" w:color="auto"/>
              <w:right w:val="single" w:sz="4" w:space="0" w:color="auto"/>
            </w:tcBorders>
            <w:hideMark/>
          </w:tcPr>
          <w:p w14:paraId="36CEC0A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C1609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A37B36" w14:textId="77777777" w:rsidR="003B6F8D" w:rsidRDefault="003B6F8D">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0FBAB83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39B12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4F091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C162A"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48B1131" w14:textId="77777777" w:rsidR="003B6F8D" w:rsidRDefault="003B6F8D">
            <w:pPr>
              <w:pStyle w:val="TAL"/>
              <w:rPr>
                <w:sz w:val="16"/>
              </w:rPr>
            </w:pPr>
            <w:r>
              <w:rPr>
                <w:sz w:val="16"/>
              </w:rPr>
              <w:t>agreed</w:t>
            </w:r>
          </w:p>
        </w:tc>
      </w:tr>
      <w:tr w:rsidR="003B6F8D" w14:paraId="3137874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E6B4A2" w14:textId="77777777" w:rsidR="003B6F8D" w:rsidRDefault="003B6F8D">
            <w:pPr>
              <w:pStyle w:val="TAL"/>
              <w:rPr>
                <w:sz w:val="16"/>
              </w:rPr>
            </w:pPr>
            <w:r>
              <w:rPr>
                <w:sz w:val="16"/>
              </w:rPr>
              <w:t>C3-222135</w:t>
            </w:r>
          </w:p>
        </w:tc>
        <w:tc>
          <w:tcPr>
            <w:tcW w:w="0" w:type="auto"/>
            <w:tcBorders>
              <w:top w:val="single" w:sz="4" w:space="0" w:color="auto"/>
              <w:left w:val="single" w:sz="4" w:space="0" w:color="auto"/>
              <w:bottom w:val="single" w:sz="4" w:space="0" w:color="auto"/>
              <w:right w:val="single" w:sz="4" w:space="0" w:color="auto"/>
            </w:tcBorders>
            <w:hideMark/>
          </w:tcPr>
          <w:p w14:paraId="25AC92A1"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hideMark/>
          </w:tcPr>
          <w:p w14:paraId="6881F3E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77588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8B60C5" w14:textId="77777777" w:rsidR="003B6F8D" w:rsidRDefault="003B6F8D">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tcPr>
          <w:p w14:paraId="230C54D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1F657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846A4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ED529F" w14:textId="77777777" w:rsidR="003B6F8D" w:rsidRDefault="003B6F8D">
            <w:pPr>
              <w:pStyle w:val="TAL"/>
              <w:rPr>
                <w:sz w:val="16"/>
              </w:rPr>
            </w:pPr>
            <w:r>
              <w:rPr>
                <w:sz w:val="16"/>
              </w:rPr>
              <w:t xml:space="preserve">NBI17,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878649" w14:textId="77777777" w:rsidR="003B6F8D" w:rsidRDefault="003B6F8D">
            <w:pPr>
              <w:pStyle w:val="TAL"/>
              <w:rPr>
                <w:sz w:val="16"/>
              </w:rPr>
            </w:pPr>
            <w:r>
              <w:rPr>
                <w:sz w:val="16"/>
              </w:rPr>
              <w:t>revised</w:t>
            </w:r>
          </w:p>
        </w:tc>
      </w:tr>
      <w:tr w:rsidR="003B6F8D" w14:paraId="1982F4C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4D3982" w14:textId="77777777" w:rsidR="003B6F8D" w:rsidRDefault="003B6F8D">
            <w:pPr>
              <w:pStyle w:val="TAL"/>
              <w:rPr>
                <w:sz w:val="16"/>
              </w:rPr>
            </w:pPr>
            <w:r>
              <w:rPr>
                <w:sz w:val="16"/>
              </w:rPr>
              <w:t>C3-222448</w:t>
            </w:r>
          </w:p>
        </w:tc>
        <w:tc>
          <w:tcPr>
            <w:tcW w:w="0" w:type="auto"/>
            <w:tcBorders>
              <w:top w:val="single" w:sz="4" w:space="0" w:color="auto"/>
              <w:left w:val="single" w:sz="4" w:space="0" w:color="auto"/>
              <w:bottom w:val="single" w:sz="4" w:space="0" w:color="auto"/>
              <w:right w:val="single" w:sz="4" w:space="0" w:color="auto"/>
            </w:tcBorders>
            <w:hideMark/>
          </w:tcPr>
          <w:p w14:paraId="3FA40918" w14:textId="77777777" w:rsidR="003B6F8D" w:rsidRDefault="003B6F8D">
            <w:pPr>
              <w:pStyle w:val="TAL"/>
              <w:rPr>
                <w:sz w:val="16"/>
              </w:rPr>
            </w:pPr>
            <w:r>
              <w:rPr>
                <w:sz w:val="16"/>
              </w:rPr>
              <w:t>Adding a missing reference number</w:t>
            </w:r>
          </w:p>
        </w:tc>
        <w:tc>
          <w:tcPr>
            <w:tcW w:w="0" w:type="auto"/>
            <w:tcBorders>
              <w:top w:val="single" w:sz="4" w:space="0" w:color="auto"/>
              <w:left w:val="single" w:sz="4" w:space="0" w:color="auto"/>
              <w:bottom w:val="single" w:sz="4" w:space="0" w:color="auto"/>
              <w:right w:val="single" w:sz="4" w:space="0" w:color="auto"/>
            </w:tcBorders>
            <w:hideMark/>
          </w:tcPr>
          <w:p w14:paraId="12FDA18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2AA0A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961A34C" w14:textId="77777777" w:rsidR="003B6F8D" w:rsidRDefault="003B6F8D">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21C26DC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A5CF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CD11E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477CD"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E4C5BF" w14:textId="77777777" w:rsidR="003B6F8D" w:rsidRDefault="003B6F8D">
            <w:pPr>
              <w:pStyle w:val="TAL"/>
              <w:rPr>
                <w:sz w:val="16"/>
              </w:rPr>
            </w:pPr>
            <w:r>
              <w:rPr>
                <w:sz w:val="16"/>
              </w:rPr>
              <w:t>agreed</w:t>
            </w:r>
          </w:p>
        </w:tc>
      </w:tr>
      <w:tr w:rsidR="003B6F8D" w14:paraId="25D9D16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F609BB" w14:textId="77777777" w:rsidR="003B6F8D" w:rsidRDefault="003B6F8D">
            <w:pPr>
              <w:pStyle w:val="TAL"/>
              <w:rPr>
                <w:sz w:val="16"/>
              </w:rPr>
            </w:pPr>
            <w:r>
              <w:rPr>
                <w:sz w:val="16"/>
              </w:rPr>
              <w:t>C3-222150</w:t>
            </w:r>
          </w:p>
        </w:tc>
        <w:tc>
          <w:tcPr>
            <w:tcW w:w="0" w:type="auto"/>
            <w:tcBorders>
              <w:top w:val="single" w:sz="4" w:space="0" w:color="auto"/>
              <w:left w:val="single" w:sz="4" w:space="0" w:color="auto"/>
              <w:bottom w:val="single" w:sz="4" w:space="0" w:color="auto"/>
              <w:right w:val="single" w:sz="4" w:space="0" w:color="auto"/>
            </w:tcBorders>
            <w:hideMark/>
          </w:tcPr>
          <w:p w14:paraId="2CE019AF" w14:textId="77777777" w:rsidR="003B6F8D" w:rsidRDefault="003B6F8D">
            <w:pPr>
              <w:pStyle w:val="TAL"/>
              <w:rPr>
                <w:sz w:val="16"/>
              </w:rPr>
            </w:pPr>
            <w:r>
              <w:rPr>
                <w:sz w:val="16"/>
              </w:rPr>
              <w:t xml:space="preserve">QoS notification </w:t>
            </w:r>
            <w:proofErr w:type="spellStart"/>
            <w:r>
              <w:rPr>
                <w:sz w:val="16"/>
              </w:rPr>
              <w:t>contorl</w:t>
            </w:r>
            <w:proofErr w:type="spellEnd"/>
            <w:r>
              <w:rPr>
                <w:sz w:val="16"/>
              </w:rPr>
              <w:t xml:space="preserve"> for individual QoS parameters</w:t>
            </w:r>
          </w:p>
        </w:tc>
        <w:tc>
          <w:tcPr>
            <w:tcW w:w="0" w:type="auto"/>
            <w:tcBorders>
              <w:top w:val="single" w:sz="4" w:space="0" w:color="auto"/>
              <w:left w:val="single" w:sz="4" w:space="0" w:color="auto"/>
              <w:bottom w:val="single" w:sz="4" w:space="0" w:color="auto"/>
              <w:right w:val="single" w:sz="4" w:space="0" w:color="auto"/>
            </w:tcBorders>
            <w:hideMark/>
          </w:tcPr>
          <w:p w14:paraId="2C4624B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FC628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25C4576" w14:textId="77777777" w:rsidR="003B6F8D" w:rsidRDefault="003B6F8D">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tcPr>
          <w:p w14:paraId="28E17BB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54BA2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767FB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ECB53"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B174E" w14:textId="77777777" w:rsidR="003B6F8D" w:rsidRDefault="003B6F8D">
            <w:pPr>
              <w:pStyle w:val="TAL"/>
              <w:rPr>
                <w:sz w:val="16"/>
              </w:rPr>
            </w:pPr>
            <w:r>
              <w:rPr>
                <w:sz w:val="16"/>
              </w:rPr>
              <w:t>merged</w:t>
            </w:r>
          </w:p>
        </w:tc>
      </w:tr>
      <w:tr w:rsidR="003B6F8D" w14:paraId="0F15757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42E32A" w14:textId="77777777" w:rsidR="003B6F8D" w:rsidRDefault="003B6F8D">
            <w:pPr>
              <w:pStyle w:val="TAL"/>
              <w:rPr>
                <w:sz w:val="16"/>
              </w:rPr>
            </w:pPr>
            <w:r>
              <w:rPr>
                <w:sz w:val="16"/>
              </w:rPr>
              <w:t>C3-222157</w:t>
            </w:r>
          </w:p>
        </w:tc>
        <w:tc>
          <w:tcPr>
            <w:tcW w:w="0" w:type="auto"/>
            <w:tcBorders>
              <w:top w:val="single" w:sz="4" w:space="0" w:color="auto"/>
              <w:left w:val="single" w:sz="4" w:space="0" w:color="auto"/>
              <w:bottom w:val="single" w:sz="4" w:space="0" w:color="auto"/>
              <w:right w:val="single" w:sz="4" w:space="0" w:color="auto"/>
            </w:tcBorders>
            <w:hideMark/>
          </w:tcPr>
          <w:p w14:paraId="11118313"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67DE27F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F6A0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4832C5D" w14:textId="77777777" w:rsidR="003B6F8D" w:rsidRDefault="003B6F8D">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tcPr>
          <w:p w14:paraId="6749D0D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E897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4CC2F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E08008"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9C87E1" w14:textId="77777777" w:rsidR="003B6F8D" w:rsidRDefault="003B6F8D">
            <w:pPr>
              <w:pStyle w:val="TAL"/>
              <w:rPr>
                <w:sz w:val="16"/>
              </w:rPr>
            </w:pPr>
            <w:r>
              <w:rPr>
                <w:sz w:val="16"/>
              </w:rPr>
              <w:t>revised</w:t>
            </w:r>
          </w:p>
        </w:tc>
      </w:tr>
      <w:tr w:rsidR="003B6F8D" w14:paraId="7FAD3B0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5482EF2" w14:textId="77777777" w:rsidR="003B6F8D" w:rsidRDefault="003B6F8D">
            <w:pPr>
              <w:pStyle w:val="TAL"/>
              <w:rPr>
                <w:sz w:val="16"/>
              </w:rPr>
            </w:pPr>
            <w:r>
              <w:rPr>
                <w:sz w:val="16"/>
              </w:rPr>
              <w:t>C3-222421</w:t>
            </w:r>
          </w:p>
        </w:tc>
        <w:tc>
          <w:tcPr>
            <w:tcW w:w="0" w:type="auto"/>
            <w:tcBorders>
              <w:top w:val="single" w:sz="4" w:space="0" w:color="auto"/>
              <w:left w:val="single" w:sz="4" w:space="0" w:color="auto"/>
              <w:bottom w:val="single" w:sz="4" w:space="0" w:color="auto"/>
              <w:right w:val="single" w:sz="4" w:space="0" w:color="auto"/>
            </w:tcBorders>
            <w:hideMark/>
          </w:tcPr>
          <w:p w14:paraId="7D3DD626" w14:textId="77777777" w:rsidR="003B6F8D" w:rsidRDefault="003B6F8D">
            <w:pPr>
              <w:pStyle w:val="TAL"/>
              <w:rPr>
                <w:sz w:val="16"/>
              </w:rPr>
            </w:pPr>
            <w:r>
              <w:rPr>
                <w:sz w:val="16"/>
              </w:rPr>
              <w:t>Correction to state of configuration</w:t>
            </w:r>
          </w:p>
        </w:tc>
        <w:tc>
          <w:tcPr>
            <w:tcW w:w="0" w:type="auto"/>
            <w:tcBorders>
              <w:top w:val="single" w:sz="4" w:space="0" w:color="auto"/>
              <w:left w:val="single" w:sz="4" w:space="0" w:color="auto"/>
              <w:bottom w:val="single" w:sz="4" w:space="0" w:color="auto"/>
              <w:right w:val="single" w:sz="4" w:space="0" w:color="auto"/>
            </w:tcBorders>
            <w:hideMark/>
          </w:tcPr>
          <w:p w14:paraId="484D60A6"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81890F"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373EC9A" w14:textId="77777777" w:rsidR="003B6F8D" w:rsidRDefault="003B6F8D">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614895D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9B81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0839C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9D3E96"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702A4" w14:textId="77777777" w:rsidR="003B6F8D" w:rsidRDefault="003B6F8D">
            <w:pPr>
              <w:pStyle w:val="TAL"/>
              <w:rPr>
                <w:sz w:val="16"/>
              </w:rPr>
            </w:pPr>
            <w:r>
              <w:rPr>
                <w:sz w:val="16"/>
              </w:rPr>
              <w:t>agreed</w:t>
            </w:r>
          </w:p>
        </w:tc>
      </w:tr>
      <w:tr w:rsidR="003B6F8D" w14:paraId="539B830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BF23A9" w14:textId="77777777" w:rsidR="003B6F8D" w:rsidRDefault="003B6F8D">
            <w:pPr>
              <w:pStyle w:val="TAL"/>
              <w:rPr>
                <w:sz w:val="16"/>
              </w:rPr>
            </w:pPr>
            <w:r>
              <w:rPr>
                <w:sz w:val="16"/>
              </w:rPr>
              <w:t>C3-222158</w:t>
            </w:r>
          </w:p>
        </w:tc>
        <w:tc>
          <w:tcPr>
            <w:tcW w:w="0" w:type="auto"/>
            <w:tcBorders>
              <w:top w:val="single" w:sz="4" w:space="0" w:color="auto"/>
              <w:left w:val="single" w:sz="4" w:space="0" w:color="auto"/>
              <w:bottom w:val="single" w:sz="4" w:space="0" w:color="auto"/>
              <w:right w:val="single" w:sz="4" w:space="0" w:color="auto"/>
            </w:tcBorders>
            <w:hideMark/>
          </w:tcPr>
          <w:p w14:paraId="46C7DE3D" w14:textId="77777777" w:rsidR="003B6F8D" w:rsidRDefault="003B6F8D">
            <w:pPr>
              <w:pStyle w:val="TAL"/>
              <w:rPr>
                <w:sz w:val="16"/>
              </w:rPr>
            </w:pPr>
            <w:r>
              <w:rPr>
                <w:sz w:val="16"/>
              </w:rPr>
              <w:t xml:space="preserve">Correction to the </w:t>
            </w:r>
            <w:proofErr w:type="spellStart"/>
            <w:r>
              <w:rPr>
                <w:sz w:val="16"/>
              </w:rPr>
              <w:t>Nnef_TimeSynchronization</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CA5ADD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09F4B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7FE80A0" w14:textId="77777777" w:rsidR="003B6F8D" w:rsidRDefault="003B6F8D">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tcPr>
          <w:p w14:paraId="09995A1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2B1C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0BBF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B880E"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F389B" w14:textId="77777777" w:rsidR="003B6F8D" w:rsidRDefault="003B6F8D">
            <w:pPr>
              <w:pStyle w:val="TAL"/>
              <w:rPr>
                <w:sz w:val="16"/>
              </w:rPr>
            </w:pPr>
            <w:r>
              <w:rPr>
                <w:sz w:val="16"/>
              </w:rPr>
              <w:t>agreed</w:t>
            </w:r>
          </w:p>
        </w:tc>
      </w:tr>
      <w:tr w:rsidR="003B6F8D" w14:paraId="2A024B8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FFD7809" w14:textId="77777777" w:rsidR="003B6F8D" w:rsidRDefault="003B6F8D">
            <w:pPr>
              <w:pStyle w:val="TAL"/>
              <w:rPr>
                <w:sz w:val="16"/>
              </w:rPr>
            </w:pPr>
            <w:r>
              <w:rPr>
                <w:sz w:val="16"/>
              </w:rPr>
              <w:t>C3-222159</w:t>
            </w:r>
          </w:p>
        </w:tc>
        <w:tc>
          <w:tcPr>
            <w:tcW w:w="0" w:type="auto"/>
            <w:tcBorders>
              <w:top w:val="single" w:sz="4" w:space="0" w:color="auto"/>
              <w:left w:val="single" w:sz="4" w:space="0" w:color="auto"/>
              <w:bottom w:val="single" w:sz="4" w:space="0" w:color="auto"/>
              <w:right w:val="single" w:sz="4" w:space="0" w:color="auto"/>
            </w:tcBorders>
            <w:hideMark/>
          </w:tcPr>
          <w:p w14:paraId="09F2AD5E" w14:textId="77777777" w:rsidR="003B6F8D" w:rsidRDefault="003B6F8D">
            <w:pPr>
              <w:pStyle w:val="TAL"/>
              <w:rPr>
                <w:sz w:val="16"/>
              </w:rPr>
            </w:pPr>
            <w:r>
              <w:rPr>
                <w:sz w:val="16"/>
              </w:rPr>
              <w:t>Correction to the TSCTSF discovery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3DF1963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1B7B43"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54B2A6" w14:textId="77777777" w:rsidR="003B6F8D" w:rsidRDefault="003B6F8D">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tcPr>
          <w:p w14:paraId="395667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BFABF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340A8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85A06F"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689AAA" w14:textId="77777777" w:rsidR="003B6F8D" w:rsidRDefault="003B6F8D">
            <w:pPr>
              <w:pStyle w:val="TAL"/>
              <w:rPr>
                <w:sz w:val="16"/>
              </w:rPr>
            </w:pPr>
            <w:r>
              <w:rPr>
                <w:sz w:val="16"/>
              </w:rPr>
              <w:t>agreed</w:t>
            </w:r>
          </w:p>
        </w:tc>
      </w:tr>
      <w:tr w:rsidR="003B6F8D" w14:paraId="6EC7A15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17E60A" w14:textId="77777777" w:rsidR="003B6F8D" w:rsidRDefault="003B6F8D">
            <w:pPr>
              <w:pStyle w:val="TAL"/>
              <w:rPr>
                <w:sz w:val="16"/>
              </w:rPr>
            </w:pPr>
            <w:r>
              <w:rPr>
                <w:sz w:val="16"/>
              </w:rPr>
              <w:t>C3-222160</w:t>
            </w:r>
          </w:p>
        </w:tc>
        <w:tc>
          <w:tcPr>
            <w:tcW w:w="0" w:type="auto"/>
            <w:tcBorders>
              <w:top w:val="single" w:sz="4" w:space="0" w:color="auto"/>
              <w:left w:val="single" w:sz="4" w:space="0" w:color="auto"/>
              <w:bottom w:val="single" w:sz="4" w:space="0" w:color="auto"/>
              <w:right w:val="single" w:sz="4" w:space="0" w:color="auto"/>
            </w:tcBorders>
            <w:hideMark/>
          </w:tcPr>
          <w:p w14:paraId="70E0D45D" w14:textId="77777777" w:rsidR="003B6F8D" w:rsidRDefault="003B6F8D">
            <w:pPr>
              <w:pStyle w:val="TAL"/>
              <w:rPr>
                <w:sz w:val="16"/>
              </w:rPr>
            </w:pPr>
            <w:r>
              <w:rPr>
                <w:sz w:val="16"/>
              </w:rPr>
              <w:t xml:space="preserve">Correction to the TSCTSF discovery of subscription to notification of Time Synchronization </w:t>
            </w:r>
            <w:proofErr w:type="spellStart"/>
            <w:r>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3FDF9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7225D6"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224534" w14:textId="77777777" w:rsidR="003B6F8D" w:rsidRDefault="003B6F8D">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tcPr>
          <w:p w14:paraId="1CC5BA2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83311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0072F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83000"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62C8B" w14:textId="77777777" w:rsidR="003B6F8D" w:rsidRDefault="003B6F8D">
            <w:pPr>
              <w:pStyle w:val="TAL"/>
              <w:rPr>
                <w:sz w:val="16"/>
              </w:rPr>
            </w:pPr>
            <w:r>
              <w:rPr>
                <w:sz w:val="16"/>
              </w:rPr>
              <w:t>revised</w:t>
            </w:r>
          </w:p>
        </w:tc>
      </w:tr>
      <w:tr w:rsidR="003B6F8D" w14:paraId="6559D47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85866E" w14:textId="77777777" w:rsidR="003B6F8D" w:rsidRDefault="003B6F8D">
            <w:pPr>
              <w:pStyle w:val="TAL"/>
              <w:rPr>
                <w:sz w:val="16"/>
              </w:rPr>
            </w:pPr>
            <w:r>
              <w:rPr>
                <w:sz w:val="16"/>
              </w:rPr>
              <w:t>C3-222418</w:t>
            </w:r>
          </w:p>
        </w:tc>
        <w:tc>
          <w:tcPr>
            <w:tcW w:w="0" w:type="auto"/>
            <w:tcBorders>
              <w:top w:val="single" w:sz="4" w:space="0" w:color="auto"/>
              <w:left w:val="single" w:sz="4" w:space="0" w:color="auto"/>
              <w:bottom w:val="single" w:sz="4" w:space="0" w:color="auto"/>
              <w:right w:val="single" w:sz="4" w:space="0" w:color="auto"/>
            </w:tcBorders>
            <w:hideMark/>
          </w:tcPr>
          <w:p w14:paraId="4C8325AB" w14:textId="77777777" w:rsidR="003B6F8D" w:rsidRDefault="003B6F8D">
            <w:pPr>
              <w:pStyle w:val="TAL"/>
              <w:rPr>
                <w:sz w:val="16"/>
              </w:rPr>
            </w:pPr>
            <w:r>
              <w:rPr>
                <w:sz w:val="16"/>
              </w:rPr>
              <w:t xml:space="preserve">Correction to the TSCTSF discovery of subscription to notification of Time Synchronization </w:t>
            </w:r>
            <w:proofErr w:type="spellStart"/>
            <w:r>
              <w:rPr>
                <w:sz w:val="16"/>
              </w:rPr>
              <w:t>Capabilites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8E6C3"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DC9B84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EAF7C26" w14:textId="77777777" w:rsidR="003B6F8D" w:rsidRDefault="003B6F8D">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1D3A770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F5FED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F7FF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1DD19E"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FF89E5" w14:textId="77777777" w:rsidR="003B6F8D" w:rsidRDefault="003B6F8D">
            <w:pPr>
              <w:pStyle w:val="TAL"/>
              <w:rPr>
                <w:sz w:val="16"/>
              </w:rPr>
            </w:pPr>
            <w:r>
              <w:rPr>
                <w:sz w:val="16"/>
              </w:rPr>
              <w:t>agreed</w:t>
            </w:r>
          </w:p>
        </w:tc>
      </w:tr>
      <w:tr w:rsidR="003B6F8D" w14:paraId="4A5F77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238642C" w14:textId="77777777" w:rsidR="003B6F8D" w:rsidRDefault="003B6F8D">
            <w:pPr>
              <w:pStyle w:val="TAL"/>
              <w:rPr>
                <w:sz w:val="16"/>
              </w:rPr>
            </w:pPr>
            <w:r>
              <w:rPr>
                <w:sz w:val="16"/>
              </w:rPr>
              <w:t>C3-222161</w:t>
            </w:r>
          </w:p>
        </w:tc>
        <w:tc>
          <w:tcPr>
            <w:tcW w:w="0" w:type="auto"/>
            <w:tcBorders>
              <w:top w:val="single" w:sz="4" w:space="0" w:color="auto"/>
              <w:left w:val="single" w:sz="4" w:space="0" w:color="auto"/>
              <w:bottom w:val="single" w:sz="4" w:space="0" w:color="auto"/>
              <w:right w:val="single" w:sz="4" w:space="0" w:color="auto"/>
            </w:tcBorders>
            <w:hideMark/>
          </w:tcPr>
          <w:p w14:paraId="0867B365" w14:textId="77777777" w:rsidR="003B6F8D" w:rsidRDefault="003B6F8D">
            <w:pPr>
              <w:pStyle w:val="TAL"/>
              <w:rPr>
                <w:sz w:val="16"/>
              </w:rPr>
            </w:pPr>
            <w:r>
              <w:rPr>
                <w:sz w:val="16"/>
              </w:rPr>
              <w:t xml:space="preserve">Remove the impacts of 5G access stratum time distribution from the </w:t>
            </w:r>
            <w:proofErr w:type="spellStart"/>
            <w:r>
              <w:rPr>
                <w:sz w:val="16"/>
              </w:rPr>
              <w:t>Nnef_TimeSynchronization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D59E124"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1EE57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854DED7" w14:textId="77777777" w:rsidR="003B6F8D" w:rsidRDefault="003B6F8D">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tcPr>
          <w:p w14:paraId="4AF5C03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DAC2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5F23D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EF59A2"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4E6402" w14:textId="77777777" w:rsidR="003B6F8D" w:rsidRDefault="003B6F8D">
            <w:pPr>
              <w:pStyle w:val="TAL"/>
              <w:rPr>
                <w:sz w:val="16"/>
              </w:rPr>
            </w:pPr>
            <w:r>
              <w:rPr>
                <w:sz w:val="16"/>
              </w:rPr>
              <w:t>merged</w:t>
            </w:r>
          </w:p>
        </w:tc>
      </w:tr>
      <w:tr w:rsidR="003B6F8D" w14:paraId="7D0CF74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B7803A6" w14:textId="77777777" w:rsidR="003B6F8D" w:rsidRDefault="003B6F8D">
            <w:pPr>
              <w:pStyle w:val="TAL"/>
              <w:rPr>
                <w:sz w:val="16"/>
              </w:rPr>
            </w:pPr>
            <w:r>
              <w:rPr>
                <w:sz w:val="16"/>
              </w:rPr>
              <w:t>C3-222162</w:t>
            </w:r>
          </w:p>
        </w:tc>
        <w:tc>
          <w:tcPr>
            <w:tcW w:w="0" w:type="auto"/>
            <w:tcBorders>
              <w:top w:val="single" w:sz="4" w:space="0" w:color="auto"/>
              <w:left w:val="single" w:sz="4" w:space="0" w:color="auto"/>
              <w:bottom w:val="single" w:sz="4" w:space="0" w:color="auto"/>
              <w:right w:val="single" w:sz="4" w:space="0" w:color="auto"/>
            </w:tcBorders>
            <w:hideMark/>
          </w:tcPr>
          <w:p w14:paraId="5630E034" w14:textId="77777777" w:rsidR="003B6F8D" w:rsidRDefault="003B6F8D">
            <w:pPr>
              <w:pStyle w:val="TAL"/>
              <w:rPr>
                <w:sz w:val="16"/>
              </w:rPr>
            </w:pPr>
            <w:r>
              <w:rPr>
                <w:sz w:val="16"/>
              </w:rPr>
              <w:t xml:space="preserve">Impacts of overview by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C16101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7537F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CF03214" w14:textId="77777777" w:rsidR="003B6F8D" w:rsidRDefault="003B6F8D">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tcPr>
          <w:p w14:paraId="05BE0A1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95487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0963E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4A85FC"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02F20F" w14:textId="77777777" w:rsidR="003B6F8D" w:rsidRDefault="003B6F8D">
            <w:pPr>
              <w:pStyle w:val="TAL"/>
              <w:rPr>
                <w:sz w:val="16"/>
              </w:rPr>
            </w:pPr>
            <w:r>
              <w:rPr>
                <w:sz w:val="16"/>
              </w:rPr>
              <w:t>agreed</w:t>
            </w:r>
          </w:p>
        </w:tc>
      </w:tr>
      <w:tr w:rsidR="003B6F8D" w14:paraId="5473D7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78143E" w14:textId="77777777" w:rsidR="003B6F8D" w:rsidRDefault="003B6F8D">
            <w:pPr>
              <w:pStyle w:val="TAL"/>
              <w:rPr>
                <w:sz w:val="16"/>
              </w:rPr>
            </w:pPr>
            <w:r>
              <w:rPr>
                <w:sz w:val="16"/>
              </w:rPr>
              <w:t>C3-222163</w:t>
            </w:r>
          </w:p>
        </w:tc>
        <w:tc>
          <w:tcPr>
            <w:tcW w:w="0" w:type="auto"/>
            <w:tcBorders>
              <w:top w:val="single" w:sz="4" w:space="0" w:color="auto"/>
              <w:left w:val="single" w:sz="4" w:space="0" w:color="auto"/>
              <w:bottom w:val="single" w:sz="4" w:space="0" w:color="auto"/>
              <w:right w:val="single" w:sz="4" w:space="0" w:color="auto"/>
            </w:tcBorders>
            <w:hideMark/>
          </w:tcPr>
          <w:p w14:paraId="1AAD959F"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1051BB6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8FDCB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C1391C7" w14:textId="77777777" w:rsidR="003B6F8D" w:rsidRDefault="003B6F8D">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tcPr>
          <w:p w14:paraId="45CC60B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691F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3A698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F2DBF"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BAB9B9" w14:textId="77777777" w:rsidR="003B6F8D" w:rsidRDefault="003B6F8D">
            <w:pPr>
              <w:pStyle w:val="TAL"/>
              <w:rPr>
                <w:sz w:val="16"/>
              </w:rPr>
            </w:pPr>
            <w:r>
              <w:rPr>
                <w:sz w:val="16"/>
              </w:rPr>
              <w:t>revised</w:t>
            </w:r>
          </w:p>
        </w:tc>
      </w:tr>
      <w:tr w:rsidR="003B6F8D" w14:paraId="5DC3915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0D2C2A" w14:textId="77777777" w:rsidR="003B6F8D" w:rsidRDefault="003B6F8D">
            <w:pPr>
              <w:pStyle w:val="TAL"/>
              <w:rPr>
                <w:sz w:val="16"/>
              </w:rPr>
            </w:pPr>
            <w:r>
              <w:rPr>
                <w:sz w:val="16"/>
              </w:rPr>
              <w:t>C3-222456</w:t>
            </w:r>
          </w:p>
        </w:tc>
        <w:tc>
          <w:tcPr>
            <w:tcW w:w="0" w:type="auto"/>
            <w:tcBorders>
              <w:top w:val="single" w:sz="4" w:space="0" w:color="auto"/>
              <w:left w:val="single" w:sz="4" w:space="0" w:color="auto"/>
              <w:bottom w:val="single" w:sz="4" w:space="0" w:color="auto"/>
              <w:right w:val="single" w:sz="4" w:space="0" w:color="auto"/>
            </w:tcBorders>
            <w:hideMark/>
          </w:tcPr>
          <w:p w14:paraId="4364346E" w14:textId="77777777" w:rsidR="003B6F8D" w:rsidRDefault="003B6F8D">
            <w:pPr>
              <w:pStyle w:val="TAL"/>
              <w:rPr>
                <w:sz w:val="16"/>
              </w:rPr>
            </w:pPr>
            <w:r>
              <w:rPr>
                <w:sz w:val="16"/>
              </w:rPr>
              <w:t>Procedure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763C2C76"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D82962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C7A74C" w14:textId="77777777" w:rsidR="003B6F8D" w:rsidRDefault="003B6F8D">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14:paraId="2769C09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0E1A4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1E85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0AF1F9"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1C948" w14:textId="77777777" w:rsidR="003B6F8D" w:rsidRDefault="003B6F8D">
            <w:pPr>
              <w:pStyle w:val="TAL"/>
              <w:rPr>
                <w:sz w:val="16"/>
              </w:rPr>
            </w:pPr>
            <w:r>
              <w:rPr>
                <w:sz w:val="16"/>
              </w:rPr>
              <w:t>agreed</w:t>
            </w:r>
          </w:p>
        </w:tc>
      </w:tr>
      <w:tr w:rsidR="003B6F8D" w14:paraId="518BDCF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2AAB92D" w14:textId="77777777" w:rsidR="003B6F8D" w:rsidRDefault="003B6F8D">
            <w:pPr>
              <w:pStyle w:val="TAL"/>
              <w:rPr>
                <w:sz w:val="16"/>
              </w:rPr>
            </w:pPr>
            <w:r>
              <w:rPr>
                <w:sz w:val="16"/>
              </w:rPr>
              <w:t>C3-222164</w:t>
            </w:r>
          </w:p>
        </w:tc>
        <w:tc>
          <w:tcPr>
            <w:tcW w:w="0" w:type="auto"/>
            <w:tcBorders>
              <w:top w:val="single" w:sz="4" w:space="0" w:color="auto"/>
              <w:left w:val="single" w:sz="4" w:space="0" w:color="auto"/>
              <w:bottom w:val="single" w:sz="4" w:space="0" w:color="auto"/>
              <w:right w:val="single" w:sz="4" w:space="0" w:color="auto"/>
            </w:tcBorders>
            <w:hideMark/>
          </w:tcPr>
          <w:p w14:paraId="5A8ECAA3" w14:textId="77777777" w:rsidR="003B6F8D" w:rsidRDefault="003B6F8D">
            <w:pPr>
              <w:pStyle w:val="TAL"/>
              <w:rPr>
                <w:sz w:val="16"/>
              </w:rPr>
            </w:pPr>
            <w:r>
              <w:rPr>
                <w:sz w:val="16"/>
              </w:rPr>
              <w:t>Error handling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3300C08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E6074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B216A5" w14:textId="77777777" w:rsidR="003B6F8D" w:rsidRDefault="003B6F8D">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tcPr>
          <w:p w14:paraId="601B885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4A47A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A8CA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E3DAF6"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53CA7C" w14:textId="77777777" w:rsidR="003B6F8D" w:rsidRDefault="003B6F8D">
            <w:pPr>
              <w:pStyle w:val="TAL"/>
              <w:rPr>
                <w:sz w:val="16"/>
              </w:rPr>
            </w:pPr>
            <w:r>
              <w:rPr>
                <w:sz w:val="16"/>
              </w:rPr>
              <w:t>agreed</w:t>
            </w:r>
          </w:p>
        </w:tc>
      </w:tr>
      <w:tr w:rsidR="003B6F8D" w14:paraId="7C711FB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A83150" w14:textId="77777777" w:rsidR="003B6F8D" w:rsidRDefault="003B6F8D">
            <w:pPr>
              <w:pStyle w:val="TAL"/>
              <w:rPr>
                <w:sz w:val="16"/>
              </w:rPr>
            </w:pPr>
            <w:r>
              <w:rPr>
                <w:sz w:val="16"/>
              </w:rPr>
              <w:t>C3-222165</w:t>
            </w:r>
          </w:p>
        </w:tc>
        <w:tc>
          <w:tcPr>
            <w:tcW w:w="0" w:type="auto"/>
            <w:tcBorders>
              <w:top w:val="single" w:sz="4" w:space="0" w:color="auto"/>
              <w:left w:val="single" w:sz="4" w:space="0" w:color="auto"/>
              <w:bottom w:val="single" w:sz="4" w:space="0" w:color="auto"/>
              <w:right w:val="single" w:sz="4" w:space="0" w:color="auto"/>
            </w:tcBorders>
            <w:hideMark/>
          </w:tcPr>
          <w:p w14:paraId="3878BE80" w14:textId="77777777" w:rsidR="003B6F8D" w:rsidRDefault="003B6F8D">
            <w:pPr>
              <w:pStyle w:val="TAL"/>
              <w:rPr>
                <w:sz w:val="16"/>
              </w:rPr>
            </w:pPr>
            <w:r>
              <w:rPr>
                <w:sz w:val="16"/>
              </w:rPr>
              <w:t xml:space="preserve">Resource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B3118D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925F2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59F2E1" w14:textId="77777777" w:rsidR="003B6F8D" w:rsidRDefault="003B6F8D">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tcPr>
          <w:p w14:paraId="14C757C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7EAC4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3205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C8492"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69C26" w14:textId="77777777" w:rsidR="003B6F8D" w:rsidRDefault="003B6F8D">
            <w:pPr>
              <w:pStyle w:val="TAL"/>
              <w:rPr>
                <w:sz w:val="16"/>
              </w:rPr>
            </w:pPr>
            <w:r>
              <w:rPr>
                <w:sz w:val="16"/>
              </w:rPr>
              <w:t>merged</w:t>
            </w:r>
          </w:p>
        </w:tc>
      </w:tr>
      <w:tr w:rsidR="003B6F8D" w14:paraId="401BDF5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ADB8FDF" w14:textId="77777777" w:rsidR="003B6F8D" w:rsidRDefault="003B6F8D">
            <w:pPr>
              <w:pStyle w:val="TAL"/>
              <w:rPr>
                <w:sz w:val="16"/>
              </w:rPr>
            </w:pPr>
            <w:r>
              <w:rPr>
                <w:sz w:val="16"/>
              </w:rPr>
              <w:t>C3-222166</w:t>
            </w:r>
          </w:p>
        </w:tc>
        <w:tc>
          <w:tcPr>
            <w:tcW w:w="0" w:type="auto"/>
            <w:tcBorders>
              <w:top w:val="single" w:sz="4" w:space="0" w:color="auto"/>
              <w:left w:val="single" w:sz="4" w:space="0" w:color="auto"/>
              <w:bottom w:val="single" w:sz="4" w:space="0" w:color="auto"/>
              <w:right w:val="single" w:sz="4" w:space="0" w:color="auto"/>
            </w:tcBorders>
            <w:hideMark/>
          </w:tcPr>
          <w:p w14:paraId="742B1B60" w14:textId="77777777" w:rsidR="003B6F8D" w:rsidRDefault="003B6F8D">
            <w:pPr>
              <w:pStyle w:val="TAL"/>
              <w:rPr>
                <w:sz w:val="16"/>
              </w:rPr>
            </w:pPr>
            <w:r>
              <w:rPr>
                <w:sz w:val="16"/>
              </w:rPr>
              <w:t xml:space="preserve">Data type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C6290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202AB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14558C" w14:textId="77777777" w:rsidR="003B6F8D" w:rsidRDefault="003B6F8D">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tcPr>
          <w:p w14:paraId="3922C13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5C11C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23109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3FDF53"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6739AA" w14:textId="77777777" w:rsidR="003B6F8D" w:rsidRDefault="003B6F8D">
            <w:pPr>
              <w:pStyle w:val="TAL"/>
              <w:rPr>
                <w:sz w:val="16"/>
              </w:rPr>
            </w:pPr>
            <w:r>
              <w:rPr>
                <w:sz w:val="16"/>
              </w:rPr>
              <w:t>merged</w:t>
            </w:r>
          </w:p>
        </w:tc>
      </w:tr>
      <w:tr w:rsidR="003B6F8D" w14:paraId="722FDA9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52CE84" w14:textId="77777777" w:rsidR="003B6F8D" w:rsidRDefault="003B6F8D">
            <w:pPr>
              <w:pStyle w:val="TAL"/>
              <w:rPr>
                <w:sz w:val="16"/>
              </w:rPr>
            </w:pPr>
            <w:r>
              <w:rPr>
                <w:sz w:val="16"/>
              </w:rPr>
              <w:t>C3-222167</w:t>
            </w:r>
          </w:p>
        </w:tc>
        <w:tc>
          <w:tcPr>
            <w:tcW w:w="0" w:type="auto"/>
            <w:tcBorders>
              <w:top w:val="single" w:sz="4" w:space="0" w:color="auto"/>
              <w:left w:val="single" w:sz="4" w:space="0" w:color="auto"/>
              <w:bottom w:val="single" w:sz="4" w:space="0" w:color="auto"/>
              <w:right w:val="single" w:sz="4" w:space="0" w:color="auto"/>
            </w:tcBorders>
            <w:hideMark/>
          </w:tcPr>
          <w:p w14:paraId="6BC9583F" w14:textId="77777777" w:rsidR="003B6F8D" w:rsidRDefault="003B6F8D">
            <w:pPr>
              <w:pStyle w:val="TAL"/>
              <w:rPr>
                <w:sz w:val="16"/>
              </w:rPr>
            </w:pPr>
            <w:r>
              <w:rPr>
                <w:sz w:val="16"/>
              </w:rPr>
              <w:t xml:space="preserve">Feature and error handling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64B4ED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1D565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872513" w14:textId="77777777" w:rsidR="003B6F8D" w:rsidRDefault="003B6F8D">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tcPr>
          <w:p w14:paraId="1DA603F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3388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CC816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D8857"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B43A5D" w14:textId="77777777" w:rsidR="003B6F8D" w:rsidRDefault="003B6F8D">
            <w:pPr>
              <w:pStyle w:val="TAL"/>
              <w:rPr>
                <w:sz w:val="16"/>
              </w:rPr>
            </w:pPr>
            <w:r>
              <w:rPr>
                <w:sz w:val="16"/>
              </w:rPr>
              <w:t>merged</w:t>
            </w:r>
          </w:p>
        </w:tc>
      </w:tr>
      <w:tr w:rsidR="003B6F8D" w14:paraId="63FCC55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E11C9C" w14:textId="77777777" w:rsidR="003B6F8D" w:rsidRDefault="003B6F8D">
            <w:pPr>
              <w:pStyle w:val="TAL"/>
              <w:rPr>
                <w:sz w:val="16"/>
              </w:rPr>
            </w:pPr>
            <w:r>
              <w:rPr>
                <w:sz w:val="16"/>
              </w:rPr>
              <w:t>C3-222168</w:t>
            </w:r>
          </w:p>
        </w:tc>
        <w:tc>
          <w:tcPr>
            <w:tcW w:w="0" w:type="auto"/>
            <w:tcBorders>
              <w:top w:val="single" w:sz="4" w:space="0" w:color="auto"/>
              <w:left w:val="single" w:sz="4" w:space="0" w:color="auto"/>
              <w:bottom w:val="single" w:sz="4" w:space="0" w:color="auto"/>
              <w:right w:val="single" w:sz="4" w:space="0" w:color="auto"/>
            </w:tcBorders>
            <w:hideMark/>
          </w:tcPr>
          <w:p w14:paraId="47135308" w14:textId="77777777" w:rsidR="003B6F8D" w:rsidRDefault="003B6F8D">
            <w:pPr>
              <w:pStyle w:val="TAL"/>
              <w:rPr>
                <w:sz w:val="16"/>
              </w:rPr>
            </w:pPr>
            <w:proofErr w:type="spellStart"/>
            <w:r>
              <w:rPr>
                <w:sz w:val="16"/>
              </w:rPr>
              <w:t>OpenAPI</w:t>
            </w:r>
            <w:proofErr w:type="spellEnd"/>
            <w:r>
              <w:rPr>
                <w:sz w:val="16"/>
              </w:rPr>
              <w:t xml:space="preserve"> file of </w:t>
            </w:r>
            <w:proofErr w:type="spellStart"/>
            <w:r>
              <w:rPr>
                <w:sz w:val="16"/>
              </w:rPr>
              <w:t>Nnef_ASTI</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B6522E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F8352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1C1F71" w14:textId="77777777" w:rsidR="003B6F8D" w:rsidRDefault="003B6F8D">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tcPr>
          <w:p w14:paraId="13EEF8B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C8339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70CB2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2F5F94"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728FA0" w14:textId="77777777" w:rsidR="003B6F8D" w:rsidRDefault="003B6F8D">
            <w:pPr>
              <w:pStyle w:val="TAL"/>
              <w:rPr>
                <w:sz w:val="16"/>
              </w:rPr>
            </w:pPr>
            <w:r>
              <w:rPr>
                <w:sz w:val="16"/>
              </w:rPr>
              <w:t>merged</w:t>
            </w:r>
          </w:p>
        </w:tc>
      </w:tr>
      <w:tr w:rsidR="003B6F8D" w14:paraId="4BB5331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2A863F" w14:textId="77777777" w:rsidR="003B6F8D" w:rsidRDefault="003B6F8D">
            <w:pPr>
              <w:pStyle w:val="TAL"/>
              <w:rPr>
                <w:sz w:val="16"/>
              </w:rPr>
            </w:pPr>
            <w:r>
              <w:rPr>
                <w:sz w:val="16"/>
              </w:rPr>
              <w:t>C3-222169</w:t>
            </w:r>
          </w:p>
        </w:tc>
        <w:tc>
          <w:tcPr>
            <w:tcW w:w="0" w:type="auto"/>
            <w:tcBorders>
              <w:top w:val="single" w:sz="4" w:space="0" w:color="auto"/>
              <w:left w:val="single" w:sz="4" w:space="0" w:color="auto"/>
              <w:bottom w:val="single" w:sz="4" w:space="0" w:color="auto"/>
              <w:right w:val="single" w:sz="4" w:space="0" w:color="auto"/>
            </w:tcBorders>
            <w:hideMark/>
          </w:tcPr>
          <w:p w14:paraId="416D0637"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hideMark/>
          </w:tcPr>
          <w:p w14:paraId="0E94320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507D1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DC359F"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tcPr>
          <w:p w14:paraId="7301F32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DAB3B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2DD1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F30D9"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1CBD2" w14:textId="77777777" w:rsidR="003B6F8D" w:rsidRDefault="003B6F8D">
            <w:pPr>
              <w:pStyle w:val="TAL"/>
              <w:rPr>
                <w:sz w:val="16"/>
              </w:rPr>
            </w:pPr>
            <w:r>
              <w:rPr>
                <w:sz w:val="16"/>
              </w:rPr>
              <w:t>revised</w:t>
            </w:r>
          </w:p>
        </w:tc>
      </w:tr>
      <w:tr w:rsidR="003B6F8D" w14:paraId="3E8985C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751614" w14:textId="77777777" w:rsidR="003B6F8D" w:rsidRDefault="003B6F8D">
            <w:pPr>
              <w:pStyle w:val="TAL"/>
              <w:rPr>
                <w:sz w:val="16"/>
              </w:rPr>
            </w:pPr>
            <w:r>
              <w:rPr>
                <w:sz w:val="16"/>
              </w:rPr>
              <w:t>C3-222425</w:t>
            </w:r>
          </w:p>
        </w:tc>
        <w:tc>
          <w:tcPr>
            <w:tcW w:w="0" w:type="auto"/>
            <w:tcBorders>
              <w:top w:val="single" w:sz="4" w:space="0" w:color="auto"/>
              <w:left w:val="single" w:sz="4" w:space="0" w:color="auto"/>
              <w:bottom w:val="single" w:sz="4" w:space="0" w:color="auto"/>
              <w:right w:val="single" w:sz="4" w:space="0" w:color="auto"/>
            </w:tcBorders>
            <w:hideMark/>
          </w:tcPr>
          <w:p w14:paraId="03DCBD42" w14:textId="77777777" w:rsidR="003B6F8D" w:rsidRDefault="003B6F8D">
            <w:pPr>
              <w:pStyle w:val="TAL"/>
              <w:rPr>
                <w:sz w:val="16"/>
              </w:rPr>
            </w:pPr>
            <w:r>
              <w:rPr>
                <w:sz w:val="16"/>
              </w:rPr>
              <w:t>Correction to AF service identifier</w:t>
            </w:r>
          </w:p>
        </w:tc>
        <w:tc>
          <w:tcPr>
            <w:tcW w:w="0" w:type="auto"/>
            <w:tcBorders>
              <w:top w:val="single" w:sz="4" w:space="0" w:color="auto"/>
              <w:left w:val="single" w:sz="4" w:space="0" w:color="auto"/>
              <w:bottom w:val="single" w:sz="4" w:space="0" w:color="auto"/>
              <w:right w:val="single" w:sz="4" w:space="0" w:color="auto"/>
            </w:tcBorders>
            <w:hideMark/>
          </w:tcPr>
          <w:p w14:paraId="4655451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48B74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0AC7F5B" w14:textId="77777777" w:rsidR="003B6F8D" w:rsidRDefault="003B6F8D">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hideMark/>
          </w:tcPr>
          <w:p w14:paraId="449E87F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D4157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48F35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AC1A6A"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7E04C3" w14:textId="77777777" w:rsidR="003B6F8D" w:rsidRDefault="003B6F8D">
            <w:pPr>
              <w:pStyle w:val="TAL"/>
              <w:rPr>
                <w:sz w:val="16"/>
              </w:rPr>
            </w:pPr>
            <w:r>
              <w:rPr>
                <w:sz w:val="16"/>
              </w:rPr>
              <w:t>agreed</w:t>
            </w:r>
          </w:p>
        </w:tc>
      </w:tr>
      <w:tr w:rsidR="003B6F8D" w14:paraId="172AC0F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DE146F" w14:textId="77777777" w:rsidR="003B6F8D" w:rsidRDefault="003B6F8D">
            <w:pPr>
              <w:pStyle w:val="TAL"/>
              <w:rPr>
                <w:sz w:val="16"/>
              </w:rPr>
            </w:pPr>
            <w:r>
              <w:rPr>
                <w:sz w:val="16"/>
              </w:rPr>
              <w:t>C3-222190</w:t>
            </w:r>
          </w:p>
        </w:tc>
        <w:tc>
          <w:tcPr>
            <w:tcW w:w="0" w:type="auto"/>
            <w:tcBorders>
              <w:top w:val="single" w:sz="4" w:space="0" w:color="auto"/>
              <w:left w:val="single" w:sz="4" w:space="0" w:color="auto"/>
              <w:bottom w:val="single" w:sz="4" w:space="0" w:color="auto"/>
              <w:right w:val="single" w:sz="4" w:space="0" w:color="auto"/>
            </w:tcBorders>
            <w:hideMark/>
          </w:tcPr>
          <w:p w14:paraId="2EC2CACE"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hideMark/>
          </w:tcPr>
          <w:p w14:paraId="01EB0A9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012C53"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0E4938" w14:textId="77777777" w:rsidR="003B6F8D" w:rsidRDefault="003B6F8D">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tcPr>
          <w:p w14:paraId="601BA46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7E48E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BF7EB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6D002F"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3ACCC6A" w14:textId="77777777" w:rsidR="003B6F8D" w:rsidRDefault="003B6F8D">
            <w:pPr>
              <w:pStyle w:val="TAL"/>
              <w:rPr>
                <w:sz w:val="16"/>
              </w:rPr>
            </w:pPr>
            <w:r>
              <w:rPr>
                <w:sz w:val="16"/>
              </w:rPr>
              <w:t>revised</w:t>
            </w:r>
          </w:p>
        </w:tc>
      </w:tr>
      <w:tr w:rsidR="003B6F8D" w14:paraId="7D5751F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39C85A" w14:textId="77777777" w:rsidR="003B6F8D" w:rsidRDefault="003B6F8D">
            <w:pPr>
              <w:pStyle w:val="TAL"/>
              <w:rPr>
                <w:sz w:val="16"/>
              </w:rPr>
            </w:pPr>
            <w:r>
              <w:rPr>
                <w:sz w:val="16"/>
              </w:rPr>
              <w:t>C3-222412</w:t>
            </w:r>
          </w:p>
        </w:tc>
        <w:tc>
          <w:tcPr>
            <w:tcW w:w="0" w:type="auto"/>
            <w:tcBorders>
              <w:top w:val="single" w:sz="4" w:space="0" w:color="auto"/>
              <w:left w:val="single" w:sz="4" w:space="0" w:color="auto"/>
              <w:bottom w:val="single" w:sz="4" w:space="0" w:color="auto"/>
              <w:right w:val="single" w:sz="4" w:space="0" w:color="auto"/>
            </w:tcBorders>
            <w:hideMark/>
          </w:tcPr>
          <w:p w14:paraId="69C811DD" w14:textId="77777777" w:rsidR="003B6F8D" w:rsidRDefault="003B6F8D">
            <w:pPr>
              <w:pStyle w:val="TAL"/>
              <w:rPr>
                <w:sz w:val="16"/>
              </w:rPr>
            </w:pPr>
            <w:r>
              <w:rPr>
                <w:sz w:val="16"/>
              </w:rPr>
              <w:t>Correction to subscription to notification of outcome of UE Policies delivery</w:t>
            </w:r>
          </w:p>
        </w:tc>
        <w:tc>
          <w:tcPr>
            <w:tcW w:w="0" w:type="auto"/>
            <w:tcBorders>
              <w:top w:val="single" w:sz="4" w:space="0" w:color="auto"/>
              <w:left w:val="single" w:sz="4" w:space="0" w:color="auto"/>
              <w:bottom w:val="single" w:sz="4" w:space="0" w:color="auto"/>
              <w:right w:val="single" w:sz="4" w:space="0" w:color="auto"/>
            </w:tcBorders>
            <w:hideMark/>
          </w:tcPr>
          <w:p w14:paraId="3B623E13"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F4433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C41097" w14:textId="77777777" w:rsidR="003B6F8D" w:rsidRDefault="003B6F8D">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0FBD48C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9CA3B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40DB7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309BE2"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5D8E85E" w14:textId="77777777" w:rsidR="003B6F8D" w:rsidRDefault="003B6F8D">
            <w:pPr>
              <w:pStyle w:val="TAL"/>
              <w:rPr>
                <w:sz w:val="16"/>
              </w:rPr>
            </w:pPr>
            <w:r>
              <w:rPr>
                <w:sz w:val="16"/>
              </w:rPr>
              <w:t>agreed</w:t>
            </w:r>
          </w:p>
        </w:tc>
      </w:tr>
      <w:tr w:rsidR="003B6F8D" w14:paraId="62DD673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F129B5" w14:textId="77777777" w:rsidR="003B6F8D" w:rsidRDefault="003B6F8D">
            <w:pPr>
              <w:pStyle w:val="TAL"/>
              <w:rPr>
                <w:sz w:val="16"/>
              </w:rPr>
            </w:pPr>
            <w:r>
              <w:rPr>
                <w:sz w:val="16"/>
              </w:rPr>
              <w:t>C3-222191</w:t>
            </w:r>
          </w:p>
        </w:tc>
        <w:tc>
          <w:tcPr>
            <w:tcW w:w="0" w:type="auto"/>
            <w:tcBorders>
              <w:top w:val="single" w:sz="4" w:space="0" w:color="auto"/>
              <w:left w:val="single" w:sz="4" w:space="0" w:color="auto"/>
              <w:bottom w:val="single" w:sz="4" w:space="0" w:color="auto"/>
              <w:right w:val="single" w:sz="4" w:space="0" w:color="auto"/>
            </w:tcBorders>
            <w:hideMark/>
          </w:tcPr>
          <w:p w14:paraId="53D9D3A7"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69991C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7A262F"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51796F7"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tcPr>
          <w:p w14:paraId="55075CE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847F6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17AE8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8FB91A"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3BCF3AF" w14:textId="77777777" w:rsidR="003B6F8D" w:rsidRDefault="003B6F8D">
            <w:pPr>
              <w:pStyle w:val="TAL"/>
              <w:rPr>
                <w:sz w:val="16"/>
              </w:rPr>
            </w:pPr>
            <w:r>
              <w:rPr>
                <w:sz w:val="16"/>
              </w:rPr>
              <w:t>revised</w:t>
            </w:r>
          </w:p>
        </w:tc>
      </w:tr>
      <w:tr w:rsidR="003B6F8D" w14:paraId="033C33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2CDF010" w14:textId="77777777" w:rsidR="003B6F8D" w:rsidRDefault="003B6F8D">
            <w:pPr>
              <w:pStyle w:val="TAL"/>
              <w:rPr>
                <w:sz w:val="16"/>
              </w:rPr>
            </w:pPr>
            <w:r>
              <w:rPr>
                <w:sz w:val="16"/>
              </w:rPr>
              <w:t>C3-222413</w:t>
            </w:r>
          </w:p>
        </w:tc>
        <w:tc>
          <w:tcPr>
            <w:tcW w:w="0" w:type="auto"/>
            <w:tcBorders>
              <w:top w:val="single" w:sz="4" w:space="0" w:color="auto"/>
              <w:left w:val="single" w:sz="4" w:space="0" w:color="auto"/>
              <w:bottom w:val="single" w:sz="4" w:space="0" w:color="auto"/>
              <w:right w:val="single" w:sz="4" w:space="0" w:color="auto"/>
            </w:tcBorders>
            <w:hideMark/>
          </w:tcPr>
          <w:p w14:paraId="117F8768"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47A625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1BA156"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093224"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54D5570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7CFF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71908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C1FFBB"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A7C725D" w14:textId="77777777" w:rsidR="003B6F8D" w:rsidRDefault="003B6F8D">
            <w:pPr>
              <w:pStyle w:val="TAL"/>
              <w:rPr>
                <w:sz w:val="16"/>
              </w:rPr>
            </w:pPr>
            <w:r>
              <w:rPr>
                <w:sz w:val="16"/>
              </w:rPr>
              <w:t>revised</w:t>
            </w:r>
          </w:p>
        </w:tc>
      </w:tr>
      <w:tr w:rsidR="003B6F8D" w14:paraId="7BE702A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A0D248" w14:textId="77777777" w:rsidR="003B6F8D" w:rsidRDefault="003B6F8D">
            <w:pPr>
              <w:pStyle w:val="TAL"/>
              <w:rPr>
                <w:sz w:val="16"/>
              </w:rPr>
            </w:pPr>
            <w:r>
              <w:rPr>
                <w:sz w:val="16"/>
              </w:rPr>
              <w:t>C3-222579</w:t>
            </w:r>
          </w:p>
        </w:tc>
        <w:tc>
          <w:tcPr>
            <w:tcW w:w="0" w:type="auto"/>
            <w:tcBorders>
              <w:top w:val="single" w:sz="4" w:space="0" w:color="auto"/>
              <w:left w:val="single" w:sz="4" w:space="0" w:color="auto"/>
              <w:bottom w:val="single" w:sz="4" w:space="0" w:color="auto"/>
              <w:right w:val="single" w:sz="4" w:space="0" w:color="auto"/>
            </w:tcBorders>
            <w:hideMark/>
          </w:tcPr>
          <w:p w14:paraId="2FAFDD11"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08C0958B"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F35AA1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CB4831"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199D41BE"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0EFC38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2C0F8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C2B1F"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CEF1AE0" w14:textId="77777777" w:rsidR="003B6F8D" w:rsidRDefault="003B6F8D">
            <w:pPr>
              <w:pStyle w:val="TAL"/>
              <w:rPr>
                <w:sz w:val="16"/>
              </w:rPr>
            </w:pPr>
            <w:r>
              <w:rPr>
                <w:sz w:val="16"/>
              </w:rPr>
              <w:t>withdrawn</w:t>
            </w:r>
          </w:p>
        </w:tc>
      </w:tr>
      <w:tr w:rsidR="003B6F8D" w14:paraId="027D696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5E9810" w14:textId="77777777" w:rsidR="003B6F8D" w:rsidRDefault="003B6F8D">
            <w:pPr>
              <w:pStyle w:val="TAL"/>
              <w:rPr>
                <w:sz w:val="16"/>
              </w:rPr>
            </w:pPr>
            <w:r>
              <w:rPr>
                <w:sz w:val="16"/>
              </w:rPr>
              <w:t>C3-222580</w:t>
            </w:r>
          </w:p>
        </w:tc>
        <w:tc>
          <w:tcPr>
            <w:tcW w:w="0" w:type="auto"/>
            <w:tcBorders>
              <w:top w:val="single" w:sz="4" w:space="0" w:color="auto"/>
              <w:left w:val="single" w:sz="4" w:space="0" w:color="auto"/>
              <w:bottom w:val="single" w:sz="4" w:space="0" w:color="auto"/>
              <w:right w:val="single" w:sz="4" w:space="0" w:color="auto"/>
            </w:tcBorders>
            <w:hideMark/>
          </w:tcPr>
          <w:p w14:paraId="0FFC8956" w14:textId="77777777" w:rsidR="003B6F8D" w:rsidRDefault="003B6F8D">
            <w:pPr>
              <w:pStyle w:val="TAL"/>
              <w:rPr>
                <w:sz w:val="16"/>
              </w:rPr>
            </w:pPr>
            <w:r>
              <w:rPr>
                <w:sz w:val="16"/>
              </w:rPr>
              <w:t xml:space="preserve">Remove the editor's note related to </w:t>
            </w:r>
            <w:proofErr w:type="spellStart"/>
            <w:r>
              <w:rPr>
                <w:sz w:val="16"/>
              </w:rPr>
              <w:t>AfNotification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62D74D1"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8E7683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94F9B7" w14:textId="77777777" w:rsidR="003B6F8D" w:rsidRDefault="003B6F8D">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4E3CBA1F" w14:textId="77777777" w:rsidR="003B6F8D" w:rsidRDefault="003B6F8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ABD0C8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968C0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5F0F5"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879C4BD" w14:textId="77777777" w:rsidR="003B6F8D" w:rsidRDefault="003B6F8D">
            <w:pPr>
              <w:pStyle w:val="TAL"/>
              <w:rPr>
                <w:sz w:val="16"/>
              </w:rPr>
            </w:pPr>
            <w:r>
              <w:rPr>
                <w:sz w:val="16"/>
              </w:rPr>
              <w:t>agreed</w:t>
            </w:r>
          </w:p>
        </w:tc>
      </w:tr>
      <w:tr w:rsidR="003B6F8D" w14:paraId="42068CB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41F0C9" w14:textId="77777777" w:rsidR="003B6F8D" w:rsidRDefault="003B6F8D">
            <w:pPr>
              <w:pStyle w:val="TAL"/>
              <w:rPr>
                <w:sz w:val="16"/>
              </w:rPr>
            </w:pPr>
            <w:r>
              <w:rPr>
                <w:sz w:val="16"/>
              </w:rPr>
              <w:t>C3-222196</w:t>
            </w:r>
          </w:p>
        </w:tc>
        <w:tc>
          <w:tcPr>
            <w:tcW w:w="0" w:type="auto"/>
            <w:tcBorders>
              <w:top w:val="single" w:sz="4" w:space="0" w:color="auto"/>
              <w:left w:val="single" w:sz="4" w:space="0" w:color="auto"/>
              <w:bottom w:val="single" w:sz="4" w:space="0" w:color="auto"/>
              <w:right w:val="single" w:sz="4" w:space="0" w:color="auto"/>
            </w:tcBorders>
            <w:hideMark/>
          </w:tcPr>
          <w:p w14:paraId="1CBF0A5E" w14:textId="77777777" w:rsidR="003B6F8D" w:rsidRDefault="003B6F8D">
            <w:pPr>
              <w:pStyle w:val="TAL"/>
              <w:rPr>
                <w:sz w:val="16"/>
              </w:rPr>
            </w:pPr>
            <w:r>
              <w:rPr>
                <w:sz w:val="16"/>
              </w:rPr>
              <w:t>Correct IE name in service parameter provisioning</w:t>
            </w:r>
          </w:p>
        </w:tc>
        <w:tc>
          <w:tcPr>
            <w:tcW w:w="0" w:type="auto"/>
            <w:tcBorders>
              <w:top w:val="single" w:sz="4" w:space="0" w:color="auto"/>
              <w:left w:val="single" w:sz="4" w:space="0" w:color="auto"/>
              <w:bottom w:val="single" w:sz="4" w:space="0" w:color="auto"/>
              <w:right w:val="single" w:sz="4" w:space="0" w:color="auto"/>
            </w:tcBorders>
            <w:hideMark/>
          </w:tcPr>
          <w:p w14:paraId="67FD7D3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BA2C6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4661CE" w14:textId="77777777" w:rsidR="003B6F8D" w:rsidRDefault="003B6F8D">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tcPr>
          <w:p w14:paraId="1622F56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2C570A"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7E13FB70"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FA1EB9A" w14:textId="77777777" w:rsidR="003B6F8D" w:rsidRDefault="003B6F8D">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1D84CC8" w14:textId="77777777" w:rsidR="003B6F8D" w:rsidRDefault="003B6F8D">
            <w:pPr>
              <w:pStyle w:val="TAL"/>
              <w:rPr>
                <w:sz w:val="16"/>
              </w:rPr>
            </w:pPr>
            <w:r>
              <w:rPr>
                <w:sz w:val="16"/>
              </w:rPr>
              <w:t>agreed</w:t>
            </w:r>
          </w:p>
        </w:tc>
      </w:tr>
      <w:tr w:rsidR="003B6F8D" w14:paraId="07DDB8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503BB2" w14:textId="77777777" w:rsidR="003B6F8D" w:rsidRDefault="003B6F8D">
            <w:pPr>
              <w:pStyle w:val="TAL"/>
              <w:rPr>
                <w:sz w:val="16"/>
              </w:rPr>
            </w:pPr>
            <w:r>
              <w:rPr>
                <w:sz w:val="16"/>
              </w:rPr>
              <w:t>C3-222198</w:t>
            </w:r>
          </w:p>
        </w:tc>
        <w:tc>
          <w:tcPr>
            <w:tcW w:w="0" w:type="auto"/>
            <w:tcBorders>
              <w:top w:val="single" w:sz="4" w:space="0" w:color="auto"/>
              <w:left w:val="single" w:sz="4" w:space="0" w:color="auto"/>
              <w:bottom w:val="single" w:sz="4" w:space="0" w:color="auto"/>
              <w:right w:val="single" w:sz="4" w:space="0" w:color="auto"/>
            </w:tcBorders>
            <w:hideMark/>
          </w:tcPr>
          <w:p w14:paraId="710EC386" w14:textId="77777777" w:rsidR="003B6F8D" w:rsidRDefault="003B6F8D">
            <w:pPr>
              <w:pStyle w:val="TAL"/>
              <w:rPr>
                <w:sz w:val="16"/>
              </w:rPr>
            </w:pPr>
            <w:r>
              <w:rPr>
                <w:sz w:val="16"/>
              </w:rPr>
              <w:t>Remove SUPI from AM influence</w:t>
            </w:r>
          </w:p>
        </w:tc>
        <w:tc>
          <w:tcPr>
            <w:tcW w:w="0" w:type="auto"/>
            <w:tcBorders>
              <w:top w:val="single" w:sz="4" w:space="0" w:color="auto"/>
              <w:left w:val="single" w:sz="4" w:space="0" w:color="auto"/>
              <w:bottom w:val="single" w:sz="4" w:space="0" w:color="auto"/>
              <w:right w:val="single" w:sz="4" w:space="0" w:color="auto"/>
            </w:tcBorders>
            <w:hideMark/>
          </w:tcPr>
          <w:p w14:paraId="5E6FDDC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CA72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C5B7C0" w14:textId="77777777" w:rsidR="003B6F8D" w:rsidRDefault="003B6F8D">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tcPr>
          <w:p w14:paraId="2426EAC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09F70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5702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BD72F"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17B078F" w14:textId="77777777" w:rsidR="003B6F8D" w:rsidRDefault="003B6F8D">
            <w:pPr>
              <w:pStyle w:val="TAL"/>
              <w:rPr>
                <w:sz w:val="16"/>
              </w:rPr>
            </w:pPr>
            <w:r>
              <w:rPr>
                <w:sz w:val="16"/>
              </w:rPr>
              <w:t>agreed</w:t>
            </w:r>
          </w:p>
        </w:tc>
      </w:tr>
      <w:tr w:rsidR="003B6F8D" w14:paraId="74AC6A2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FFB6E72" w14:textId="77777777" w:rsidR="003B6F8D" w:rsidRDefault="003B6F8D">
            <w:pPr>
              <w:pStyle w:val="TAL"/>
              <w:rPr>
                <w:sz w:val="16"/>
              </w:rPr>
            </w:pPr>
            <w:r>
              <w:rPr>
                <w:sz w:val="16"/>
              </w:rPr>
              <w:t>C3-222202</w:t>
            </w:r>
          </w:p>
        </w:tc>
        <w:tc>
          <w:tcPr>
            <w:tcW w:w="0" w:type="auto"/>
            <w:tcBorders>
              <w:top w:val="single" w:sz="4" w:space="0" w:color="auto"/>
              <w:left w:val="single" w:sz="4" w:space="0" w:color="auto"/>
              <w:bottom w:val="single" w:sz="4" w:space="0" w:color="auto"/>
              <w:right w:val="single" w:sz="4" w:space="0" w:color="auto"/>
            </w:tcBorders>
            <w:hideMark/>
          </w:tcPr>
          <w:p w14:paraId="4BC8FFDA" w14:textId="77777777" w:rsidR="003B6F8D" w:rsidRDefault="003B6F8D">
            <w:pPr>
              <w:pStyle w:val="TAL"/>
              <w:rPr>
                <w:sz w:val="16"/>
              </w:rPr>
            </w:pPr>
            <w:r>
              <w:rPr>
                <w:sz w:val="16"/>
              </w:rPr>
              <w:t xml:space="preserve">Add requirements of dispersion analytics to </w:t>
            </w:r>
            <w:proofErr w:type="spellStart"/>
            <w:r>
              <w:rPr>
                <w:sz w:val="16"/>
              </w:rPr>
              <w:t>Nnef_AnalyticsExposure_Fetch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90C325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F5611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79AB5DA" w14:textId="77777777" w:rsidR="003B6F8D" w:rsidRDefault="003B6F8D">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tcPr>
          <w:p w14:paraId="653F47C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B0B5F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41B26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66D67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43D7488" w14:textId="77777777" w:rsidR="003B6F8D" w:rsidRDefault="003B6F8D">
            <w:pPr>
              <w:pStyle w:val="TAL"/>
              <w:rPr>
                <w:sz w:val="16"/>
              </w:rPr>
            </w:pPr>
            <w:r>
              <w:rPr>
                <w:sz w:val="16"/>
              </w:rPr>
              <w:t>revised</w:t>
            </w:r>
          </w:p>
        </w:tc>
      </w:tr>
      <w:tr w:rsidR="003B6F8D" w14:paraId="76BC5A4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7272C1" w14:textId="77777777" w:rsidR="003B6F8D" w:rsidRDefault="003B6F8D">
            <w:pPr>
              <w:pStyle w:val="TAL"/>
              <w:rPr>
                <w:sz w:val="16"/>
              </w:rPr>
            </w:pPr>
            <w:r>
              <w:rPr>
                <w:sz w:val="16"/>
              </w:rPr>
              <w:t>C3-222495</w:t>
            </w:r>
          </w:p>
        </w:tc>
        <w:tc>
          <w:tcPr>
            <w:tcW w:w="0" w:type="auto"/>
            <w:tcBorders>
              <w:top w:val="single" w:sz="4" w:space="0" w:color="auto"/>
              <w:left w:val="single" w:sz="4" w:space="0" w:color="auto"/>
              <w:bottom w:val="single" w:sz="4" w:space="0" w:color="auto"/>
              <w:right w:val="single" w:sz="4" w:space="0" w:color="auto"/>
            </w:tcBorders>
            <w:hideMark/>
          </w:tcPr>
          <w:p w14:paraId="62A91C52" w14:textId="77777777" w:rsidR="003B6F8D" w:rsidRDefault="003B6F8D">
            <w:pPr>
              <w:pStyle w:val="TAL"/>
              <w:rPr>
                <w:sz w:val="16"/>
              </w:rPr>
            </w:pPr>
            <w:r>
              <w:rPr>
                <w:sz w:val="16"/>
              </w:rPr>
              <w:t xml:space="preserve">Add requirements of dispersion analytics to </w:t>
            </w:r>
            <w:proofErr w:type="spellStart"/>
            <w:r>
              <w:rPr>
                <w:sz w:val="16"/>
              </w:rPr>
              <w:t>Nnef_AnalyticsExposure_Fetch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CB05733" w14:textId="77777777" w:rsidR="003B6F8D" w:rsidRDefault="003B6F8D">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640DF81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F3B63F" w14:textId="77777777" w:rsidR="003B6F8D" w:rsidRDefault="003B6F8D">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hideMark/>
          </w:tcPr>
          <w:p w14:paraId="4EA3363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64106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D64E9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926E9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A89DDA" w14:textId="77777777" w:rsidR="003B6F8D" w:rsidRDefault="003B6F8D">
            <w:pPr>
              <w:pStyle w:val="TAL"/>
              <w:rPr>
                <w:sz w:val="16"/>
              </w:rPr>
            </w:pPr>
            <w:r>
              <w:rPr>
                <w:sz w:val="16"/>
              </w:rPr>
              <w:t>agreed</w:t>
            </w:r>
          </w:p>
        </w:tc>
      </w:tr>
      <w:tr w:rsidR="003B6F8D" w14:paraId="307403E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2DF7A4F" w14:textId="77777777" w:rsidR="003B6F8D" w:rsidRDefault="003B6F8D">
            <w:pPr>
              <w:pStyle w:val="TAL"/>
              <w:rPr>
                <w:sz w:val="16"/>
              </w:rPr>
            </w:pPr>
            <w:r>
              <w:rPr>
                <w:sz w:val="16"/>
              </w:rPr>
              <w:t>C3-222213</w:t>
            </w:r>
          </w:p>
        </w:tc>
        <w:tc>
          <w:tcPr>
            <w:tcW w:w="0" w:type="auto"/>
            <w:tcBorders>
              <w:top w:val="single" w:sz="4" w:space="0" w:color="auto"/>
              <w:left w:val="single" w:sz="4" w:space="0" w:color="auto"/>
              <w:bottom w:val="single" w:sz="4" w:space="0" w:color="auto"/>
              <w:right w:val="single" w:sz="4" w:space="0" w:color="auto"/>
            </w:tcBorders>
            <w:hideMark/>
          </w:tcPr>
          <w:p w14:paraId="4263E491" w14:textId="77777777" w:rsidR="003B6F8D" w:rsidRDefault="003B6F8D">
            <w:pPr>
              <w:pStyle w:val="TAL"/>
              <w:rPr>
                <w:sz w:val="16"/>
              </w:rPr>
            </w:pPr>
            <w:r>
              <w:rPr>
                <w:sz w:val="16"/>
              </w:rPr>
              <w:t>Support of requesting and reporting the list of top applications</w:t>
            </w:r>
          </w:p>
        </w:tc>
        <w:tc>
          <w:tcPr>
            <w:tcW w:w="0" w:type="auto"/>
            <w:tcBorders>
              <w:top w:val="single" w:sz="4" w:space="0" w:color="auto"/>
              <w:left w:val="single" w:sz="4" w:space="0" w:color="auto"/>
              <w:bottom w:val="single" w:sz="4" w:space="0" w:color="auto"/>
              <w:right w:val="single" w:sz="4" w:space="0" w:color="auto"/>
            </w:tcBorders>
            <w:hideMark/>
          </w:tcPr>
          <w:p w14:paraId="0D446D8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2AF8F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C9DC731" w14:textId="77777777" w:rsidR="003B6F8D" w:rsidRDefault="003B6F8D">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tcPr>
          <w:p w14:paraId="3BEF63C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D31C2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ED29F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6EC77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7E7BE16" w14:textId="77777777" w:rsidR="003B6F8D" w:rsidRDefault="003B6F8D">
            <w:pPr>
              <w:pStyle w:val="TAL"/>
              <w:rPr>
                <w:sz w:val="16"/>
              </w:rPr>
            </w:pPr>
            <w:r>
              <w:rPr>
                <w:sz w:val="16"/>
              </w:rPr>
              <w:t>agreed</w:t>
            </w:r>
          </w:p>
        </w:tc>
      </w:tr>
      <w:tr w:rsidR="003B6F8D" w14:paraId="123FC6D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DC640FB" w14:textId="77777777" w:rsidR="003B6F8D" w:rsidRDefault="003B6F8D">
            <w:pPr>
              <w:pStyle w:val="TAL"/>
              <w:rPr>
                <w:sz w:val="16"/>
              </w:rPr>
            </w:pPr>
            <w:r>
              <w:rPr>
                <w:sz w:val="16"/>
              </w:rPr>
              <w:t>C3-222217</w:t>
            </w:r>
          </w:p>
        </w:tc>
        <w:tc>
          <w:tcPr>
            <w:tcW w:w="0" w:type="auto"/>
            <w:tcBorders>
              <w:top w:val="single" w:sz="4" w:space="0" w:color="auto"/>
              <w:left w:val="single" w:sz="4" w:space="0" w:color="auto"/>
              <w:bottom w:val="single" w:sz="4" w:space="0" w:color="auto"/>
              <w:right w:val="single" w:sz="4" w:space="0" w:color="auto"/>
            </w:tcBorders>
            <w:hideMark/>
          </w:tcPr>
          <w:p w14:paraId="69B7C063" w14:textId="77777777" w:rsidR="003B6F8D" w:rsidRDefault="003B6F8D">
            <w:pPr>
              <w:pStyle w:val="TAL"/>
              <w:rPr>
                <w:sz w:val="16"/>
              </w:rPr>
            </w:pPr>
            <w:r>
              <w:rPr>
                <w:sz w:val="16"/>
              </w:rPr>
              <w:t xml:space="preserve">Support analytics subsets in </w:t>
            </w:r>
            <w:proofErr w:type="spellStart"/>
            <w:r>
              <w:rPr>
                <w:sz w:val="16"/>
              </w:rPr>
              <w:t>Nnef_AnalyticsExposure_Fetch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95C82B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0E62EA"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F5A811" w14:textId="77777777" w:rsidR="003B6F8D" w:rsidRDefault="003B6F8D">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tcPr>
          <w:p w14:paraId="0A3D4DC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DE58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FF050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A70CA9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17DB2B" w14:textId="77777777" w:rsidR="003B6F8D" w:rsidRDefault="003B6F8D">
            <w:pPr>
              <w:pStyle w:val="TAL"/>
              <w:rPr>
                <w:sz w:val="16"/>
              </w:rPr>
            </w:pPr>
            <w:r>
              <w:rPr>
                <w:sz w:val="16"/>
              </w:rPr>
              <w:t>merged</w:t>
            </w:r>
          </w:p>
        </w:tc>
      </w:tr>
      <w:tr w:rsidR="003B6F8D" w14:paraId="3A29FE4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BB946C" w14:textId="77777777" w:rsidR="003B6F8D" w:rsidRDefault="003B6F8D">
            <w:pPr>
              <w:pStyle w:val="TAL"/>
              <w:rPr>
                <w:sz w:val="16"/>
              </w:rPr>
            </w:pPr>
            <w:r>
              <w:rPr>
                <w:sz w:val="16"/>
              </w:rPr>
              <w:t>C3-222244</w:t>
            </w:r>
          </w:p>
        </w:tc>
        <w:tc>
          <w:tcPr>
            <w:tcW w:w="0" w:type="auto"/>
            <w:tcBorders>
              <w:top w:val="single" w:sz="4" w:space="0" w:color="auto"/>
              <w:left w:val="single" w:sz="4" w:space="0" w:color="auto"/>
              <w:bottom w:val="single" w:sz="4" w:space="0" w:color="auto"/>
              <w:right w:val="single" w:sz="4" w:space="0" w:color="auto"/>
            </w:tcBorders>
            <w:hideMark/>
          </w:tcPr>
          <w:p w14:paraId="3E39D22B" w14:textId="77777777" w:rsidR="003B6F8D" w:rsidRDefault="003B6F8D">
            <w:pPr>
              <w:pStyle w:val="TAL"/>
              <w:rPr>
                <w:sz w:val="16"/>
              </w:rPr>
            </w:pPr>
            <w:proofErr w:type="spellStart"/>
            <w:r>
              <w:rPr>
                <w:sz w:val="16"/>
              </w:rPr>
              <w:t>Suppport</w:t>
            </w:r>
            <w:proofErr w:type="spellEnd"/>
            <w:r>
              <w:rPr>
                <w:sz w:val="16"/>
              </w:rPr>
              <w:t xml:space="preserve"> of FQDN descriptors in AF influence for traffic routing procedure</w:t>
            </w:r>
          </w:p>
        </w:tc>
        <w:tc>
          <w:tcPr>
            <w:tcW w:w="0" w:type="auto"/>
            <w:tcBorders>
              <w:top w:val="single" w:sz="4" w:space="0" w:color="auto"/>
              <w:left w:val="single" w:sz="4" w:space="0" w:color="auto"/>
              <w:bottom w:val="single" w:sz="4" w:space="0" w:color="auto"/>
              <w:right w:val="single" w:sz="4" w:space="0" w:color="auto"/>
            </w:tcBorders>
            <w:hideMark/>
          </w:tcPr>
          <w:p w14:paraId="4B409A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EB85C"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07362C3" w14:textId="77777777" w:rsidR="003B6F8D" w:rsidRDefault="003B6F8D">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tcPr>
          <w:p w14:paraId="65A095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8C893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799512"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5897F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ECA18E6" w14:textId="77777777" w:rsidR="003B6F8D" w:rsidRDefault="003B6F8D">
            <w:pPr>
              <w:pStyle w:val="TAL"/>
              <w:rPr>
                <w:sz w:val="16"/>
              </w:rPr>
            </w:pPr>
            <w:r>
              <w:rPr>
                <w:sz w:val="16"/>
              </w:rPr>
              <w:t>postponed</w:t>
            </w:r>
          </w:p>
        </w:tc>
      </w:tr>
      <w:tr w:rsidR="003B6F8D" w14:paraId="142940C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0DCC80" w14:textId="77777777" w:rsidR="003B6F8D" w:rsidRDefault="003B6F8D">
            <w:pPr>
              <w:pStyle w:val="TAL"/>
              <w:rPr>
                <w:sz w:val="16"/>
              </w:rPr>
            </w:pPr>
            <w:r>
              <w:rPr>
                <w:sz w:val="16"/>
              </w:rPr>
              <w:t>C3-222255</w:t>
            </w:r>
          </w:p>
        </w:tc>
        <w:tc>
          <w:tcPr>
            <w:tcW w:w="0" w:type="auto"/>
            <w:tcBorders>
              <w:top w:val="single" w:sz="4" w:space="0" w:color="auto"/>
              <w:left w:val="single" w:sz="4" w:space="0" w:color="auto"/>
              <w:bottom w:val="single" w:sz="4" w:space="0" w:color="auto"/>
              <w:right w:val="single" w:sz="4" w:space="0" w:color="auto"/>
            </w:tcBorders>
            <w:hideMark/>
          </w:tcPr>
          <w:p w14:paraId="446B465B"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6276F4A3"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893FA6B"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FA8F3F" w14:textId="77777777" w:rsidR="003B6F8D" w:rsidRDefault="003B6F8D">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tcPr>
          <w:p w14:paraId="3A563C7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59FC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364DC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526CC9"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07243C48" w14:textId="77777777" w:rsidR="003B6F8D" w:rsidRDefault="003B6F8D">
            <w:pPr>
              <w:pStyle w:val="TAL"/>
              <w:rPr>
                <w:sz w:val="16"/>
              </w:rPr>
            </w:pPr>
            <w:r>
              <w:rPr>
                <w:sz w:val="16"/>
              </w:rPr>
              <w:t>revised</w:t>
            </w:r>
          </w:p>
        </w:tc>
      </w:tr>
      <w:tr w:rsidR="003B6F8D" w14:paraId="5A3B05E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A76CCA" w14:textId="77777777" w:rsidR="003B6F8D" w:rsidRDefault="003B6F8D">
            <w:pPr>
              <w:pStyle w:val="TAL"/>
              <w:rPr>
                <w:sz w:val="16"/>
              </w:rPr>
            </w:pPr>
            <w:r>
              <w:rPr>
                <w:sz w:val="16"/>
              </w:rPr>
              <w:t>C3-222532</w:t>
            </w:r>
          </w:p>
        </w:tc>
        <w:tc>
          <w:tcPr>
            <w:tcW w:w="0" w:type="auto"/>
            <w:tcBorders>
              <w:top w:val="single" w:sz="4" w:space="0" w:color="auto"/>
              <w:left w:val="single" w:sz="4" w:space="0" w:color="auto"/>
              <w:bottom w:val="single" w:sz="4" w:space="0" w:color="auto"/>
              <w:right w:val="single" w:sz="4" w:space="0" w:color="auto"/>
            </w:tcBorders>
            <w:hideMark/>
          </w:tcPr>
          <w:p w14:paraId="6B0527F8" w14:textId="77777777" w:rsidR="003B6F8D" w:rsidRDefault="003B6F8D">
            <w:pPr>
              <w:pStyle w:val="TAL"/>
              <w:rPr>
                <w:sz w:val="16"/>
              </w:rPr>
            </w:pPr>
            <w:r>
              <w:rPr>
                <w:sz w:val="16"/>
              </w:rPr>
              <w:t>Definition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3FDB43D7"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59C65490"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A700C4" w14:textId="77777777" w:rsidR="003B6F8D" w:rsidRDefault="003B6F8D">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14:paraId="29D51A9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6B21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E485E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F1BE92"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3D289DD0" w14:textId="77777777" w:rsidR="003B6F8D" w:rsidRDefault="003B6F8D">
            <w:pPr>
              <w:pStyle w:val="TAL"/>
              <w:rPr>
                <w:sz w:val="16"/>
              </w:rPr>
            </w:pPr>
            <w:r>
              <w:rPr>
                <w:sz w:val="16"/>
              </w:rPr>
              <w:t>agreed</w:t>
            </w:r>
          </w:p>
        </w:tc>
      </w:tr>
      <w:tr w:rsidR="003B6F8D" w14:paraId="412978B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5F85B5" w14:textId="77777777" w:rsidR="003B6F8D" w:rsidRDefault="003B6F8D">
            <w:pPr>
              <w:pStyle w:val="TAL"/>
              <w:rPr>
                <w:sz w:val="16"/>
              </w:rPr>
            </w:pPr>
            <w:r>
              <w:rPr>
                <w:sz w:val="16"/>
              </w:rPr>
              <w:t>C3-222256</w:t>
            </w:r>
          </w:p>
        </w:tc>
        <w:tc>
          <w:tcPr>
            <w:tcW w:w="0" w:type="auto"/>
            <w:tcBorders>
              <w:top w:val="single" w:sz="4" w:space="0" w:color="auto"/>
              <w:left w:val="single" w:sz="4" w:space="0" w:color="auto"/>
              <w:bottom w:val="single" w:sz="4" w:space="0" w:color="auto"/>
              <w:right w:val="single" w:sz="4" w:space="0" w:color="auto"/>
            </w:tcBorders>
            <w:hideMark/>
          </w:tcPr>
          <w:p w14:paraId="5C992919"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7ACA94B2"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8B7711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7A6615" w14:textId="77777777" w:rsidR="003B6F8D" w:rsidRDefault="003B6F8D">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tcPr>
          <w:p w14:paraId="32AB0E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5BA4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BEC7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6AF1FC"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5ED23433" w14:textId="77777777" w:rsidR="003B6F8D" w:rsidRDefault="003B6F8D">
            <w:pPr>
              <w:pStyle w:val="TAL"/>
              <w:rPr>
                <w:sz w:val="16"/>
              </w:rPr>
            </w:pPr>
            <w:r>
              <w:rPr>
                <w:sz w:val="16"/>
              </w:rPr>
              <w:t>revised</w:t>
            </w:r>
          </w:p>
        </w:tc>
      </w:tr>
      <w:tr w:rsidR="003B6F8D" w14:paraId="3AAD35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F081B47" w14:textId="77777777" w:rsidR="003B6F8D" w:rsidRDefault="003B6F8D">
            <w:pPr>
              <w:pStyle w:val="TAL"/>
              <w:rPr>
                <w:sz w:val="16"/>
              </w:rPr>
            </w:pPr>
            <w:r>
              <w:rPr>
                <w:sz w:val="16"/>
              </w:rPr>
              <w:t>C3-222382</w:t>
            </w:r>
          </w:p>
        </w:tc>
        <w:tc>
          <w:tcPr>
            <w:tcW w:w="0" w:type="auto"/>
            <w:tcBorders>
              <w:top w:val="single" w:sz="4" w:space="0" w:color="auto"/>
              <w:left w:val="single" w:sz="4" w:space="0" w:color="auto"/>
              <w:bottom w:val="single" w:sz="4" w:space="0" w:color="auto"/>
              <w:right w:val="single" w:sz="4" w:space="0" w:color="auto"/>
            </w:tcBorders>
            <w:hideMark/>
          </w:tcPr>
          <w:p w14:paraId="250B7219"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4324F3EF" w14:textId="77777777" w:rsidR="003B6F8D" w:rsidRDefault="003B6F8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BAF034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41D5A0B" w14:textId="77777777" w:rsidR="003B6F8D" w:rsidRDefault="003B6F8D">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hideMark/>
          </w:tcPr>
          <w:p w14:paraId="751401B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93437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8F1E1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2429B"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6C41FDA9" w14:textId="77777777" w:rsidR="003B6F8D" w:rsidRDefault="003B6F8D">
            <w:pPr>
              <w:pStyle w:val="TAL"/>
              <w:rPr>
                <w:sz w:val="16"/>
              </w:rPr>
            </w:pPr>
            <w:r>
              <w:rPr>
                <w:sz w:val="16"/>
              </w:rPr>
              <w:t>revised</w:t>
            </w:r>
          </w:p>
        </w:tc>
      </w:tr>
      <w:tr w:rsidR="003B6F8D" w14:paraId="1FFB8D3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1FAB6EA" w14:textId="77777777" w:rsidR="003B6F8D" w:rsidRDefault="003B6F8D">
            <w:pPr>
              <w:pStyle w:val="TAL"/>
              <w:rPr>
                <w:sz w:val="16"/>
              </w:rPr>
            </w:pPr>
            <w:r>
              <w:rPr>
                <w:sz w:val="16"/>
              </w:rPr>
              <w:t>C3-222533</w:t>
            </w:r>
          </w:p>
        </w:tc>
        <w:tc>
          <w:tcPr>
            <w:tcW w:w="0" w:type="auto"/>
            <w:tcBorders>
              <w:top w:val="single" w:sz="4" w:space="0" w:color="auto"/>
              <w:left w:val="single" w:sz="4" w:space="0" w:color="auto"/>
              <w:bottom w:val="single" w:sz="4" w:space="0" w:color="auto"/>
              <w:right w:val="single" w:sz="4" w:space="0" w:color="auto"/>
            </w:tcBorders>
            <w:hideMark/>
          </w:tcPr>
          <w:p w14:paraId="2A48057A" w14:textId="77777777" w:rsidR="003B6F8D" w:rsidRDefault="003B6F8D">
            <w:pPr>
              <w:pStyle w:val="TAL"/>
              <w:rPr>
                <w:sz w:val="16"/>
              </w:rPr>
            </w:pPr>
            <w:r>
              <w:rPr>
                <w:sz w:val="16"/>
              </w:rPr>
              <w:t>Description of Data Collection and Reporting API</w:t>
            </w:r>
          </w:p>
        </w:tc>
        <w:tc>
          <w:tcPr>
            <w:tcW w:w="0" w:type="auto"/>
            <w:tcBorders>
              <w:top w:val="single" w:sz="4" w:space="0" w:color="auto"/>
              <w:left w:val="single" w:sz="4" w:space="0" w:color="auto"/>
              <w:bottom w:val="single" w:sz="4" w:space="0" w:color="auto"/>
              <w:right w:val="single" w:sz="4" w:space="0" w:color="auto"/>
            </w:tcBorders>
            <w:hideMark/>
          </w:tcPr>
          <w:p w14:paraId="2806E453" w14:textId="77777777" w:rsidR="003B6F8D" w:rsidRDefault="003B6F8D">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B72172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2EFD6B7" w14:textId="77777777" w:rsidR="003B6F8D" w:rsidRDefault="003B6F8D">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hideMark/>
          </w:tcPr>
          <w:p w14:paraId="560CFB41"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0FBF1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236E7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5278AC" w14:textId="77777777" w:rsidR="003B6F8D" w:rsidRDefault="003B6F8D">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hideMark/>
          </w:tcPr>
          <w:p w14:paraId="5EEC07FE" w14:textId="77777777" w:rsidR="003B6F8D" w:rsidRDefault="003B6F8D">
            <w:pPr>
              <w:pStyle w:val="TAL"/>
              <w:rPr>
                <w:sz w:val="16"/>
              </w:rPr>
            </w:pPr>
            <w:r>
              <w:rPr>
                <w:sz w:val="16"/>
              </w:rPr>
              <w:t>agreed</w:t>
            </w:r>
          </w:p>
        </w:tc>
      </w:tr>
      <w:tr w:rsidR="003B6F8D" w14:paraId="57219FD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664191" w14:textId="77777777" w:rsidR="003B6F8D" w:rsidRDefault="003B6F8D">
            <w:pPr>
              <w:pStyle w:val="TAL"/>
              <w:rPr>
                <w:sz w:val="16"/>
              </w:rPr>
            </w:pPr>
            <w:r>
              <w:rPr>
                <w:sz w:val="16"/>
              </w:rPr>
              <w:t>C3-222274</w:t>
            </w:r>
          </w:p>
        </w:tc>
        <w:tc>
          <w:tcPr>
            <w:tcW w:w="0" w:type="auto"/>
            <w:tcBorders>
              <w:top w:val="single" w:sz="4" w:space="0" w:color="auto"/>
              <w:left w:val="single" w:sz="4" w:space="0" w:color="auto"/>
              <w:bottom w:val="single" w:sz="4" w:space="0" w:color="auto"/>
              <w:right w:val="single" w:sz="4" w:space="0" w:color="auto"/>
            </w:tcBorders>
            <w:hideMark/>
          </w:tcPr>
          <w:p w14:paraId="3DEE1A70" w14:textId="77777777" w:rsidR="003B6F8D" w:rsidRDefault="003B6F8D">
            <w:pPr>
              <w:pStyle w:val="TAL"/>
              <w:rPr>
                <w:sz w:val="16"/>
              </w:rPr>
            </w:pPr>
            <w:r>
              <w:rPr>
                <w:sz w:val="16"/>
              </w:rPr>
              <w:t xml:space="preserve">Separation of ASTI and </w:t>
            </w:r>
            <w:proofErr w:type="spellStart"/>
            <w:r>
              <w:rPr>
                <w:sz w:val="16"/>
              </w:rPr>
              <w:t>TimeSynch</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72790E7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2C7B31"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7ED4CE" w14:textId="77777777" w:rsidR="003B6F8D" w:rsidRDefault="003B6F8D">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tcPr>
          <w:p w14:paraId="5EB699A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32A6E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3A3EC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86C44A"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25119E" w14:textId="77777777" w:rsidR="003B6F8D" w:rsidRDefault="003B6F8D">
            <w:pPr>
              <w:pStyle w:val="TAL"/>
              <w:rPr>
                <w:sz w:val="16"/>
              </w:rPr>
            </w:pPr>
            <w:r>
              <w:rPr>
                <w:sz w:val="16"/>
              </w:rPr>
              <w:t>revised</w:t>
            </w:r>
          </w:p>
        </w:tc>
      </w:tr>
      <w:tr w:rsidR="003B6F8D" w14:paraId="717630D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FE7D02" w14:textId="77777777" w:rsidR="003B6F8D" w:rsidRDefault="003B6F8D">
            <w:pPr>
              <w:pStyle w:val="TAL"/>
              <w:rPr>
                <w:sz w:val="16"/>
              </w:rPr>
            </w:pPr>
            <w:r>
              <w:rPr>
                <w:sz w:val="16"/>
              </w:rPr>
              <w:t>C3-222384</w:t>
            </w:r>
          </w:p>
        </w:tc>
        <w:tc>
          <w:tcPr>
            <w:tcW w:w="0" w:type="auto"/>
            <w:tcBorders>
              <w:top w:val="single" w:sz="4" w:space="0" w:color="auto"/>
              <w:left w:val="single" w:sz="4" w:space="0" w:color="auto"/>
              <w:bottom w:val="single" w:sz="4" w:space="0" w:color="auto"/>
              <w:right w:val="single" w:sz="4" w:space="0" w:color="auto"/>
            </w:tcBorders>
            <w:hideMark/>
          </w:tcPr>
          <w:p w14:paraId="210E9783" w14:textId="77777777" w:rsidR="003B6F8D" w:rsidRDefault="003B6F8D">
            <w:pPr>
              <w:pStyle w:val="TAL"/>
              <w:rPr>
                <w:sz w:val="16"/>
              </w:rPr>
            </w:pPr>
            <w:r>
              <w:rPr>
                <w:sz w:val="16"/>
              </w:rPr>
              <w:t xml:space="preserve">Separation of ASTI and </w:t>
            </w:r>
            <w:proofErr w:type="spellStart"/>
            <w:r>
              <w:rPr>
                <w:sz w:val="16"/>
              </w:rPr>
              <w:t>TimeSynch</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47D731A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982B2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BB86ED" w14:textId="77777777" w:rsidR="003B6F8D" w:rsidRDefault="003B6F8D">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14:paraId="0A34083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2B0E5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D16DC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6D4D27"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358D30" w14:textId="77777777" w:rsidR="003B6F8D" w:rsidRDefault="003B6F8D">
            <w:pPr>
              <w:pStyle w:val="TAL"/>
              <w:rPr>
                <w:sz w:val="16"/>
              </w:rPr>
            </w:pPr>
            <w:r>
              <w:rPr>
                <w:sz w:val="16"/>
              </w:rPr>
              <w:t>revised</w:t>
            </w:r>
          </w:p>
        </w:tc>
      </w:tr>
      <w:tr w:rsidR="003B6F8D" w14:paraId="582F7F2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3DAAF5" w14:textId="77777777" w:rsidR="003B6F8D" w:rsidRDefault="003B6F8D">
            <w:pPr>
              <w:pStyle w:val="TAL"/>
              <w:rPr>
                <w:sz w:val="16"/>
              </w:rPr>
            </w:pPr>
            <w:r>
              <w:rPr>
                <w:sz w:val="16"/>
              </w:rPr>
              <w:t>C3-222436</w:t>
            </w:r>
          </w:p>
        </w:tc>
        <w:tc>
          <w:tcPr>
            <w:tcW w:w="0" w:type="auto"/>
            <w:tcBorders>
              <w:top w:val="single" w:sz="4" w:space="0" w:color="auto"/>
              <w:left w:val="single" w:sz="4" w:space="0" w:color="auto"/>
              <w:bottom w:val="single" w:sz="4" w:space="0" w:color="auto"/>
              <w:right w:val="single" w:sz="4" w:space="0" w:color="auto"/>
            </w:tcBorders>
            <w:hideMark/>
          </w:tcPr>
          <w:p w14:paraId="7ED47202" w14:textId="77777777" w:rsidR="003B6F8D" w:rsidRDefault="003B6F8D">
            <w:pPr>
              <w:pStyle w:val="TAL"/>
              <w:rPr>
                <w:sz w:val="16"/>
              </w:rPr>
            </w:pPr>
            <w:r>
              <w:rPr>
                <w:sz w:val="16"/>
              </w:rPr>
              <w:t xml:space="preserve">Separation of ASTI and </w:t>
            </w:r>
            <w:proofErr w:type="spellStart"/>
            <w:r>
              <w:rPr>
                <w:sz w:val="16"/>
              </w:rPr>
              <w:t>TimeSynch</w:t>
            </w:r>
            <w:proofErr w:type="spellEnd"/>
            <w:r>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hideMark/>
          </w:tcPr>
          <w:p w14:paraId="3726C458"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547232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51BADE8" w14:textId="77777777" w:rsidR="003B6F8D" w:rsidRDefault="003B6F8D">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14:paraId="41EBA653"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58A08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36E3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7790D7"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FC5AAD" w14:textId="77777777" w:rsidR="003B6F8D" w:rsidRDefault="003B6F8D">
            <w:pPr>
              <w:pStyle w:val="TAL"/>
              <w:rPr>
                <w:sz w:val="16"/>
              </w:rPr>
            </w:pPr>
            <w:r>
              <w:rPr>
                <w:sz w:val="16"/>
              </w:rPr>
              <w:t>agreed</w:t>
            </w:r>
          </w:p>
        </w:tc>
      </w:tr>
      <w:tr w:rsidR="003B6F8D" w14:paraId="04A4E63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2CFE7D" w14:textId="77777777" w:rsidR="003B6F8D" w:rsidRDefault="003B6F8D">
            <w:pPr>
              <w:pStyle w:val="TAL"/>
              <w:rPr>
                <w:sz w:val="16"/>
              </w:rPr>
            </w:pPr>
            <w:r>
              <w:rPr>
                <w:sz w:val="16"/>
              </w:rPr>
              <w:t>C3-222281</w:t>
            </w:r>
          </w:p>
        </w:tc>
        <w:tc>
          <w:tcPr>
            <w:tcW w:w="0" w:type="auto"/>
            <w:tcBorders>
              <w:top w:val="single" w:sz="4" w:space="0" w:color="auto"/>
              <w:left w:val="single" w:sz="4" w:space="0" w:color="auto"/>
              <w:bottom w:val="single" w:sz="4" w:space="0" w:color="auto"/>
              <w:right w:val="single" w:sz="4" w:space="0" w:color="auto"/>
            </w:tcBorders>
            <w:hideMark/>
          </w:tcPr>
          <w:p w14:paraId="262BD1A9" w14:textId="77777777" w:rsidR="003B6F8D" w:rsidRDefault="003B6F8D">
            <w:pPr>
              <w:pStyle w:val="TAL"/>
              <w:rPr>
                <w:sz w:val="16"/>
              </w:rPr>
            </w:pPr>
            <w:proofErr w:type="spellStart"/>
            <w:r>
              <w:rPr>
                <w:sz w:val="16"/>
              </w:rPr>
              <w:t>AMInfluence</w:t>
            </w:r>
            <w:proofErr w:type="spellEnd"/>
            <w:r>
              <w:rPr>
                <w:sz w:val="16"/>
              </w:rPr>
              <w:t xml:space="preserve"> API: reused data types</w:t>
            </w:r>
          </w:p>
        </w:tc>
        <w:tc>
          <w:tcPr>
            <w:tcW w:w="0" w:type="auto"/>
            <w:tcBorders>
              <w:top w:val="single" w:sz="4" w:space="0" w:color="auto"/>
              <w:left w:val="single" w:sz="4" w:space="0" w:color="auto"/>
              <w:bottom w:val="single" w:sz="4" w:space="0" w:color="auto"/>
              <w:right w:val="single" w:sz="4" w:space="0" w:color="auto"/>
            </w:tcBorders>
            <w:hideMark/>
          </w:tcPr>
          <w:p w14:paraId="7A17087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AD001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EA69F8" w14:textId="77777777" w:rsidR="003B6F8D" w:rsidRDefault="003B6F8D">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tcPr>
          <w:p w14:paraId="26F03E9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9DE51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6BADE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FC4ADE"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3D10476" w14:textId="77777777" w:rsidR="003B6F8D" w:rsidRDefault="003B6F8D">
            <w:pPr>
              <w:pStyle w:val="TAL"/>
              <w:rPr>
                <w:sz w:val="16"/>
              </w:rPr>
            </w:pPr>
            <w:r>
              <w:rPr>
                <w:sz w:val="16"/>
              </w:rPr>
              <w:t>agreed</w:t>
            </w:r>
          </w:p>
        </w:tc>
      </w:tr>
      <w:tr w:rsidR="003B6F8D" w14:paraId="31E2538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5212439" w14:textId="77777777" w:rsidR="003B6F8D" w:rsidRDefault="003B6F8D">
            <w:pPr>
              <w:pStyle w:val="TAL"/>
              <w:rPr>
                <w:sz w:val="16"/>
              </w:rPr>
            </w:pPr>
            <w:r>
              <w:rPr>
                <w:sz w:val="16"/>
              </w:rPr>
              <w:t>C3-222284</w:t>
            </w:r>
          </w:p>
        </w:tc>
        <w:tc>
          <w:tcPr>
            <w:tcW w:w="0" w:type="auto"/>
            <w:tcBorders>
              <w:top w:val="single" w:sz="4" w:space="0" w:color="auto"/>
              <w:left w:val="single" w:sz="4" w:space="0" w:color="auto"/>
              <w:bottom w:val="single" w:sz="4" w:space="0" w:color="auto"/>
              <w:right w:val="single" w:sz="4" w:space="0" w:color="auto"/>
            </w:tcBorders>
            <w:hideMark/>
          </w:tcPr>
          <w:p w14:paraId="237780CA" w14:textId="77777777" w:rsidR="003B6F8D" w:rsidRDefault="003B6F8D">
            <w:pPr>
              <w:pStyle w:val="TAL"/>
              <w:rPr>
                <w:sz w:val="16"/>
              </w:rPr>
            </w:pPr>
            <w:r>
              <w:rPr>
                <w:sz w:val="16"/>
              </w:rPr>
              <w:t xml:space="preserve">Definition of </w:t>
            </w:r>
            <w:proofErr w:type="spellStart"/>
            <w:r>
              <w:rPr>
                <w:sz w:val="16"/>
              </w:rPr>
              <w:t>AmInfluSubPatch</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A94964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570EC4"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DE6CA4" w14:textId="77777777" w:rsidR="003B6F8D" w:rsidRDefault="003B6F8D">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tcPr>
          <w:p w14:paraId="76FA97B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9BDE1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A2F2D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4AF295"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848F4C0" w14:textId="77777777" w:rsidR="003B6F8D" w:rsidRDefault="003B6F8D">
            <w:pPr>
              <w:pStyle w:val="TAL"/>
              <w:rPr>
                <w:sz w:val="16"/>
              </w:rPr>
            </w:pPr>
            <w:r>
              <w:rPr>
                <w:sz w:val="16"/>
              </w:rPr>
              <w:t>revised</w:t>
            </w:r>
          </w:p>
        </w:tc>
      </w:tr>
      <w:tr w:rsidR="003B6F8D" w14:paraId="495145E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2AC0DFB" w14:textId="77777777" w:rsidR="003B6F8D" w:rsidRDefault="003B6F8D">
            <w:pPr>
              <w:pStyle w:val="TAL"/>
              <w:rPr>
                <w:sz w:val="16"/>
              </w:rPr>
            </w:pPr>
            <w:r>
              <w:rPr>
                <w:sz w:val="16"/>
              </w:rPr>
              <w:t>C3-222511</w:t>
            </w:r>
          </w:p>
        </w:tc>
        <w:tc>
          <w:tcPr>
            <w:tcW w:w="0" w:type="auto"/>
            <w:tcBorders>
              <w:top w:val="single" w:sz="4" w:space="0" w:color="auto"/>
              <w:left w:val="single" w:sz="4" w:space="0" w:color="auto"/>
              <w:bottom w:val="single" w:sz="4" w:space="0" w:color="auto"/>
              <w:right w:val="single" w:sz="4" w:space="0" w:color="auto"/>
            </w:tcBorders>
            <w:hideMark/>
          </w:tcPr>
          <w:p w14:paraId="2DA13425" w14:textId="77777777" w:rsidR="003B6F8D" w:rsidRDefault="003B6F8D">
            <w:pPr>
              <w:pStyle w:val="TAL"/>
              <w:rPr>
                <w:sz w:val="16"/>
              </w:rPr>
            </w:pPr>
            <w:r>
              <w:rPr>
                <w:sz w:val="16"/>
              </w:rPr>
              <w:t xml:space="preserve">Definition of </w:t>
            </w:r>
            <w:proofErr w:type="spellStart"/>
            <w:r>
              <w:rPr>
                <w:sz w:val="16"/>
              </w:rPr>
              <w:t>AmInfluSubPatch</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C5A40B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726F9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A2F16DF" w14:textId="77777777" w:rsidR="003B6F8D" w:rsidRDefault="003B6F8D">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hideMark/>
          </w:tcPr>
          <w:p w14:paraId="3B8D32E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E6326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28E15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91EAB"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8FA6714" w14:textId="77777777" w:rsidR="003B6F8D" w:rsidRDefault="003B6F8D">
            <w:pPr>
              <w:pStyle w:val="TAL"/>
              <w:rPr>
                <w:sz w:val="16"/>
              </w:rPr>
            </w:pPr>
            <w:r>
              <w:rPr>
                <w:sz w:val="16"/>
              </w:rPr>
              <w:t>agreed</w:t>
            </w:r>
          </w:p>
        </w:tc>
      </w:tr>
      <w:tr w:rsidR="003B6F8D" w14:paraId="58A65C0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F38E60" w14:textId="77777777" w:rsidR="003B6F8D" w:rsidRDefault="003B6F8D">
            <w:pPr>
              <w:pStyle w:val="TAL"/>
              <w:rPr>
                <w:sz w:val="16"/>
              </w:rPr>
            </w:pPr>
            <w:r>
              <w:rPr>
                <w:sz w:val="16"/>
              </w:rPr>
              <w:t>C3-222298</w:t>
            </w:r>
          </w:p>
        </w:tc>
        <w:tc>
          <w:tcPr>
            <w:tcW w:w="0" w:type="auto"/>
            <w:tcBorders>
              <w:top w:val="single" w:sz="4" w:space="0" w:color="auto"/>
              <w:left w:val="single" w:sz="4" w:space="0" w:color="auto"/>
              <w:bottom w:val="single" w:sz="4" w:space="0" w:color="auto"/>
              <w:right w:val="single" w:sz="4" w:space="0" w:color="auto"/>
            </w:tcBorders>
            <w:hideMark/>
          </w:tcPr>
          <w:p w14:paraId="13A9E274"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hideMark/>
          </w:tcPr>
          <w:p w14:paraId="77612CF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07F698"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8C1BD4" w14:textId="77777777" w:rsidR="003B6F8D" w:rsidRDefault="003B6F8D">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tcPr>
          <w:p w14:paraId="4C14827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DDB8A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023CC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E1A0A4"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4DC75F7" w14:textId="77777777" w:rsidR="003B6F8D" w:rsidRDefault="003B6F8D">
            <w:pPr>
              <w:pStyle w:val="TAL"/>
              <w:rPr>
                <w:sz w:val="16"/>
              </w:rPr>
            </w:pPr>
            <w:r>
              <w:rPr>
                <w:sz w:val="16"/>
              </w:rPr>
              <w:t>revised</w:t>
            </w:r>
          </w:p>
        </w:tc>
      </w:tr>
      <w:tr w:rsidR="003B6F8D" w14:paraId="5A29777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251D1D" w14:textId="77777777" w:rsidR="003B6F8D" w:rsidRDefault="003B6F8D">
            <w:pPr>
              <w:pStyle w:val="TAL"/>
              <w:rPr>
                <w:sz w:val="16"/>
              </w:rPr>
            </w:pPr>
            <w:r>
              <w:rPr>
                <w:sz w:val="16"/>
              </w:rPr>
              <w:t>C3-222414</w:t>
            </w:r>
          </w:p>
        </w:tc>
        <w:tc>
          <w:tcPr>
            <w:tcW w:w="0" w:type="auto"/>
            <w:tcBorders>
              <w:top w:val="single" w:sz="4" w:space="0" w:color="auto"/>
              <w:left w:val="single" w:sz="4" w:space="0" w:color="auto"/>
              <w:bottom w:val="single" w:sz="4" w:space="0" w:color="auto"/>
              <w:right w:val="single" w:sz="4" w:space="0" w:color="auto"/>
            </w:tcBorders>
            <w:hideMark/>
          </w:tcPr>
          <w:p w14:paraId="07DA873A"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hideMark/>
          </w:tcPr>
          <w:p w14:paraId="65827D8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17B2D9"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351389" w14:textId="77777777" w:rsidR="003B6F8D" w:rsidRDefault="003B6F8D">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hideMark/>
          </w:tcPr>
          <w:p w14:paraId="413B4D6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15521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FA345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B7939F"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5A731AC" w14:textId="77777777" w:rsidR="003B6F8D" w:rsidRDefault="003B6F8D">
            <w:pPr>
              <w:pStyle w:val="TAL"/>
              <w:rPr>
                <w:sz w:val="16"/>
              </w:rPr>
            </w:pPr>
            <w:r>
              <w:rPr>
                <w:sz w:val="16"/>
              </w:rPr>
              <w:t>withdrawn</w:t>
            </w:r>
          </w:p>
        </w:tc>
      </w:tr>
      <w:tr w:rsidR="003B6F8D" w14:paraId="0BC82D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3D7E95F" w14:textId="77777777" w:rsidR="003B6F8D" w:rsidRDefault="003B6F8D">
            <w:pPr>
              <w:pStyle w:val="TAL"/>
              <w:rPr>
                <w:sz w:val="16"/>
              </w:rPr>
            </w:pPr>
            <w:r>
              <w:rPr>
                <w:sz w:val="16"/>
              </w:rPr>
              <w:t>C3-222581</w:t>
            </w:r>
          </w:p>
        </w:tc>
        <w:tc>
          <w:tcPr>
            <w:tcW w:w="0" w:type="auto"/>
            <w:tcBorders>
              <w:top w:val="single" w:sz="4" w:space="0" w:color="auto"/>
              <w:left w:val="single" w:sz="4" w:space="0" w:color="auto"/>
              <w:bottom w:val="single" w:sz="4" w:space="0" w:color="auto"/>
              <w:right w:val="single" w:sz="4" w:space="0" w:color="auto"/>
            </w:tcBorders>
            <w:hideMark/>
          </w:tcPr>
          <w:p w14:paraId="0D208149" w14:textId="77777777" w:rsidR="003B6F8D" w:rsidRDefault="003B6F8D">
            <w:pPr>
              <w:pStyle w:val="TAL"/>
              <w:rPr>
                <w:sz w:val="16"/>
              </w:rPr>
            </w:pPr>
            <w:r>
              <w:rPr>
                <w:sz w:val="16"/>
              </w:rPr>
              <w:t>Correction to creation of a new Individual EAS Deployment information resource</w:t>
            </w:r>
          </w:p>
        </w:tc>
        <w:tc>
          <w:tcPr>
            <w:tcW w:w="0" w:type="auto"/>
            <w:tcBorders>
              <w:top w:val="single" w:sz="4" w:space="0" w:color="auto"/>
              <w:left w:val="single" w:sz="4" w:space="0" w:color="auto"/>
              <w:bottom w:val="single" w:sz="4" w:space="0" w:color="auto"/>
              <w:right w:val="single" w:sz="4" w:space="0" w:color="auto"/>
            </w:tcBorders>
            <w:hideMark/>
          </w:tcPr>
          <w:p w14:paraId="330C8199"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1D4874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1566737" w14:textId="77777777" w:rsidR="003B6F8D" w:rsidRDefault="003B6F8D">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hideMark/>
          </w:tcPr>
          <w:p w14:paraId="7AC27A34"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1D709D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A134C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28E9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5D3DCBD" w14:textId="77777777" w:rsidR="003B6F8D" w:rsidRDefault="003B6F8D">
            <w:pPr>
              <w:pStyle w:val="TAL"/>
              <w:rPr>
                <w:sz w:val="16"/>
              </w:rPr>
            </w:pPr>
            <w:r>
              <w:rPr>
                <w:sz w:val="16"/>
              </w:rPr>
              <w:t>agreed</w:t>
            </w:r>
          </w:p>
        </w:tc>
      </w:tr>
      <w:tr w:rsidR="003B6F8D" w14:paraId="3667321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81441F" w14:textId="77777777" w:rsidR="003B6F8D" w:rsidRDefault="003B6F8D">
            <w:pPr>
              <w:pStyle w:val="TAL"/>
              <w:rPr>
                <w:sz w:val="16"/>
              </w:rPr>
            </w:pPr>
            <w:r>
              <w:rPr>
                <w:sz w:val="16"/>
              </w:rPr>
              <w:t>C3-222299</w:t>
            </w:r>
          </w:p>
        </w:tc>
        <w:tc>
          <w:tcPr>
            <w:tcW w:w="0" w:type="auto"/>
            <w:tcBorders>
              <w:top w:val="single" w:sz="4" w:space="0" w:color="auto"/>
              <w:left w:val="single" w:sz="4" w:space="0" w:color="auto"/>
              <w:bottom w:val="single" w:sz="4" w:space="0" w:color="auto"/>
              <w:right w:val="single" w:sz="4" w:space="0" w:color="auto"/>
            </w:tcBorders>
            <w:hideMark/>
          </w:tcPr>
          <w:p w14:paraId="0F1F0BFE"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351BC1A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DFF35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880144" w14:textId="77777777" w:rsidR="003B6F8D" w:rsidRDefault="003B6F8D">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tcPr>
          <w:p w14:paraId="62A5564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CEEE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96552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DCAC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068252F" w14:textId="77777777" w:rsidR="003B6F8D" w:rsidRDefault="003B6F8D">
            <w:pPr>
              <w:pStyle w:val="TAL"/>
              <w:rPr>
                <w:sz w:val="16"/>
              </w:rPr>
            </w:pPr>
            <w:r>
              <w:rPr>
                <w:sz w:val="16"/>
              </w:rPr>
              <w:t>revised</w:t>
            </w:r>
          </w:p>
        </w:tc>
      </w:tr>
      <w:tr w:rsidR="003B6F8D" w14:paraId="0A4401C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F9C180" w14:textId="77777777" w:rsidR="003B6F8D" w:rsidRDefault="003B6F8D">
            <w:pPr>
              <w:pStyle w:val="TAL"/>
              <w:rPr>
                <w:sz w:val="16"/>
              </w:rPr>
            </w:pPr>
            <w:r>
              <w:rPr>
                <w:sz w:val="16"/>
              </w:rPr>
              <w:t>C3-222415</w:t>
            </w:r>
          </w:p>
        </w:tc>
        <w:tc>
          <w:tcPr>
            <w:tcW w:w="0" w:type="auto"/>
            <w:tcBorders>
              <w:top w:val="single" w:sz="4" w:space="0" w:color="auto"/>
              <w:left w:val="single" w:sz="4" w:space="0" w:color="auto"/>
              <w:bottom w:val="single" w:sz="4" w:space="0" w:color="auto"/>
              <w:right w:val="single" w:sz="4" w:space="0" w:color="auto"/>
            </w:tcBorders>
            <w:hideMark/>
          </w:tcPr>
          <w:p w14:paraId="1B811A41"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42D8DF6B"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FFE15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775904A" w14:textId="77777777" w:rsidR="003B6F8D" w:rsidRDefault="003B6F8D">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hideMark/>
          </w:tcPr>
          <w:p w14:paraId="342D491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ABC6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FA46E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7E1DED"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04ECE10" w14:textId="77777777" w:rsidR="003B6F8D" w:rsidRDefault="003B6F8D">
            <w:pPr>
              <w:pStyle w:val="TAL"/>
              <w:rPr>
                <w:sz w:val="16"/>
              </w:rPr>
            </w:pPr>
            <w:r>
              <w:rPr>
                <w:sz w:val="16"/>
              </w:rPr>
              <w:t>revised</w:t>
            </w:r>
          </w:p>
        </w:tc>
      </w:tr>
      <w:tr w:rsidR="003B6F8D" w14:paraId="0479E9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05BB9C" w14:textId="77777777" w:rsidR="003B6F8D" w:rsidRDefault="003B6F8D">
            <w:pPr>
              <w:pStyle w:val="TAL"/>
              <w:rPr>
                <w:sz w:val="16"/>
              </w:rPr>
            </w:pPr>
            <w:r>
              <w:rPr>
                <w:sz w:val="16"/>
              </w:rPr>
              <w:t>C3-222458</w:t>
            </w:r>
          </w:p>
        </w:tc>
        <w:tc>
          <w:tcPr>
            <w:tcW w:w="0" w:type="auto"/>
            <w:tcBorders>
              <w:top w:val="single" w:sz="4" w:space="0" w:color="auto"/>
              <w:left w:val="single" w:sz="4" w:space="0" w:color="auto"/>
              <w:bottom w:val="single" w:sz="4" w:space="0" w:color="auto"/>
              <w:right w:val="single" w:sz="4" w:space="0" w:color="auto"/>
            </w:tcBorders>
            <w:hideMark/>
          </w:tcPr>
          <w:p w14:paraId="6CFB3AF7" w14:textId="77777777" w:rsidR="003B6F8D" w:rsidRDefault="003B6F8D">
            <w:pPr>
              <w:pStyle w:val="TAL"/>
              <w:rPr>
                <w:sz w:val="16"/>
              </w:rPr>
            </w:pPr>
            <w:r>
              <w:rPr>
                <w:sz w:val="16"/>
              </w:rPr>
              <w:t>Correction to data type of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D121A2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813C54"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AF4425A" w14:textId="77777777" w:rsidR="003B6F8D" w:rsidRDefault="003B6F8D">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hideMark/>
          </w:tcPr>
          <w:p w14:paraId="57A23662"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0D369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F3919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257F8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E9991C5" w14:textId="77777777" w:rsidR="003B6F8D" w:rsidRDefault="003B6F8D">
            <w:pPr>
              <w:pStyle w:val="TAL"/>
              <w:rPr>
                <w:sz w:val="16"/>
              </w:rPr>
            </w:pPr>
            <w:r>
              <w:rPr>
                <w:sz w:val="16"/>
              </w:rPr>
              <w:t>agreed</w:t>
            </w:r>
          </w:p>
        </w:tc>
      </w:tr>
      <w:tr w:rsidR="003B6F8D" w14:paraId="3223BFF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FF3FB8" w14:textId="77777777" w:rsidR="003B6F8D" w:rsidRDefault="003B6F8D">
            <w:pPr>
              <w:pStyle w:val="TAL"/>
              <w:rPr>
                <w:sz w:val="16"/>
              </w:rPr>
            </w:pPr>
            <w:r>
              <w:rPr>
                <w:sz w:val="16"/>
              </w:rPr>
              <w:t>C3-222336</w:t>
            </w:r>
          </w:p>
        </w:tc>
        <w:tc>
          <w:tcPr>
            <w:tcW w:w="0" w:type="auto"/>
            <w:tcBorders>
              <w:top w:val="single" w:sz="4" w:space="0" w:color="auto"/>
              <w:left w:val="single" w:sz="4" w:space="0" w:color="auto"/>
              <w:bottom w:val="single" w:sz="4" w:space="0" w:color="auto"/>
              <w:right w:val="single" w:sz="4" w:space="0" w:color="auto"/>
            </w:tcBorders>
            <w:hideMark/>
          </w:tcPr>
          <w:p w14:paraId="023C517C" w14:textId="77777777" w:rsidR="003B6F8D" w:rsidRDefault="003B6F8D">
            <w:pPr>
              <w:pStyle w:val="TAL"/>
              <w:rPr>
                <w:sz w:val="16"/>
              </w:rPr>
            </w:pPr>
            <w:r>
              <w:rPr>
                <w:sz w:val="16"/>
              </w:rPr>
              <w:t>Resolve editor's note on AF ID</w:t>
            </w:r>
          </w:p>
        </w:tc>
        <w:tc>
          <w:tcPr>
            <w:tcW w:w="0" w:type="auto"/>
            <w:tcBorders>
              <w:top w:val="single" w:sz="4" w:space="0" w:color="auto"/>
              <w:left w:val="single" w:sz="4" w:space="0" w:color="auto"/>
              <w:bottom w:val="single" w:sz="4" w:space="0" w:color="auto"/>
              <w:right w:val="single" w:sz="4" w:space="0" w:color="auto"/>
            </w:tcBorders>
            <w:hideMark/>
          </w:tcPr>
          <w:p w14:paraId="5F0EBB2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2E3DA7"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001DE4" w14:textId="77777777" w:rsidR="003B6F8D" w:rsidRDefault="003B6F8D">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tcPr>
          <w:p w14:paraId="0F876EB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AF803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D6324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543434" w14:textId="77777777" w:rsidR="003B6F8D" w:rsidRDefault="003B6F8D">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96350E9" w14:textId="77777777" w:rsidR="003B6F8D" w:rsidRDefault="003B6F8D">
            <w:pPr>
              <w:pStyle w:val="TAL"/>
              <w:rPr>
                <w:sz w:val="16"/>
              </w:rPr>
            </w:pPr>
            <w:r>
              <w:rPr>
                <w:sz w:val="16"/>
              </w:rPr>
              <w:t>merged</w:t>
            </w:r>
          </w:p>
        </w:tc>
      </w:tr>
      <w:tr w:rsidR="003B6F8D" w14:paraId="501C45F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87DC8B" w14:textId="77777777" w:rsidR="003B6F8D" w:rsidRDefault="003B6F8D">
            <w:pPr>
              <w:pStyle w:val="TAL"/>
              <w:rPr>
                <w:sz w:val="16"/>
              </w:rPr>
            </w:pPr>
            <w:r>
              <w:rPr>
                <w:sz w:val="16"/>
              </w:rPr>
              <w:t>C3-222337</w:t>
            </w:r>
          </w:p>
        </w:tc>
        <w:tc>
          <w:tcPr>
            <w:tcW w:w="0" w:type="auto"/>
            <w:tcBorders>
              <w:top w:val="single" w:sz="4" w:space="0" w:color="auto"/>
              <w:left w:val="single" w:sz="4" w:space="0" w:color="auto"/>
              <w:bottom w:val="single" w:sz="4" w:space="0" w:color="auto"/>
              <w:right w:val="single" w:sz="4" w:space="0" w:color="auto"/>
            </w:tcBorders>
            <w:hideMark/>
          </w:tcPr>
          <w:p w14:paraId="17247F5D" w14:textId="77777777" w:rsidR="003B6F8D" w:rsidRDefault="003B6F8D">
            <w:pPr>
              <w:pStyle w:val="TAL"/>
              <w:rPr>
                <w:sz w:val="16"/>
              </w:rPr>
            </w:pPr>
            <w:r>
              <w:rPr>
                <w:sz w:val="16"/>
              </w:rPr>
              <w:t>Resolve editor's notes in EAS Deployment Information management</w:t>
            </w:r>
          </w:p>
        </w:tc>
        <w:tc>
          <w:tcPr>
            <w:tcW w:w="0" w:type="auto"/>
            <w:tcBorders>
              <w:top w:val="single" w:sz="4" w:space="0" w:color="auto"/>
              <w:left w:val="single" w:sz="4" w:space="0" w:color="auto"/>
              <w:bottom w:val="single" w:sz="4" w:space="0" w:color="auto"/>
              <w:right w:val="single" w:sz="4" w:space="0" w:color="auto"/>
            </w:tcBorders>
            <w:hideMark/>
          </w:tcPr>
          <w:p w14:paraId="6E36D57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84FC2"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08A65B" w14:textId="77777777" w:rsidR="003B6F8D" w:rsidRDefault="003B6F8D">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tcPr>
          <w:p w14:paraId="72E2EBF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82523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98135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29EB61"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437EA16" w14:textId="77777777" w:rsidR="003B6F8D" w:rsidRDefault="003B6F8D">
            <w:pPr>
              <w:pStyle w:val="TAL"/>
              <w:rPr>
                <w:sz w:val="16"/>
              </w:rPr>
            </w:pPr>
            <w:r>
              <w:rPr>
                <w:sz w:val="16"/>
              </w:rPr>
              <w:t>agreed</w:t>
            </w:r>
          </w:p>
        </w:tc>
      </w:tr>
      <w:tr w:rsidR="003B6F8D" w14:paraId="4F819DD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7B4740F" w14:textId="77777777" w:rsidR="003B6F8D" w:rsidRDefault="003B6F8D">
            <w:pPr>
              <w:pStyle w:val="TAL"/>
              <w:rPr>
                <w:sz w:val="16"/>
              </w:rPr>
            </w:pPr>
            <w:r>
              <w:rPr>
                <w:sz w:val="16"/>
              </w:rPr>
              <w:t>C3-222383</w:t>
            </w:r>
          </w:p>
        </w:tc>
        <w:tc>
          <w:tcPr>
            <w:tcW w:w="0" w:type="auto"/>
            <w:tcBorders>
              <w:top w:val="single" w:sz="4" w:space="0" w:color="auto"/>
              <w:left w:val="single" w:sz="4" w:space="0" w:color="auto"/>
              <w:bottom w:val="single" w:sz="4" w:space="0" w:color="auto"/>
              <w:right w:val="single" w:sz="4" w:space="0" w:color="auto"/>
            </w:tcBorders>
            <w:hideMark/>
          </w:tcPr>
          <w:p w14:paraId="10D55C29" w14:textId="77777777" w:rsidR="003B6F8D" w:rsidRDefault="003B6F8D">
            <w:pPr>
              <w:pStyle w:val="TAL"/>
              <w:rPr>
                <w:sz w:val="16"/>
              </w:rPr>
            </w:pPr>
            <w:r>
              <w:rPr>
                <w:sz w:val="16"/>
              </w:rPr>
              <w:t>Supporting user consent for EDGEAPP</w:t>
            </w:r>
          </w:p>
        </w:tc>
        <w:tc>
          <w:tcPr>
            <w:tcW w:w="0" w:type="auto"/>
            <w:tcBorders>
              <w:top w:val="single" w:sz="4" w:space="0" w:color="auto"/>
              <w:left w:val="single" w:sz="4" w:space="0" w:color="auto"/>
              <w:bottom w:val="single" w:sz="4" w:space="0" w:color="auto"/>
              <w:right w:val="single" w:sz="4" w:space="0" w:color="auto"/>
            </w:tcBorders>
            <w:hideMark/>
          </w:tcPr>
          <w:p w14:paraId="643D5C4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09B8EE"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085197" w14:textId="77777777" w:rsidR="003B6F8D" w:rsidRDefault="003B6F8D">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tcPr>
          <w:p w14:paraId="132EBA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A7B7F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49641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59256CC" w14:textId="77777777" w:rsidR="003B6F8D" w:rsidRDefault="003B6F8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A18ABBF" w14:textId="77777777" w:rsidR="003B6F8D" w:rsidRDefault="003B6F8D">
            <w:pPr>
              <w:pStyle w:val="TAL"/>
              <w:rPr>
                <w:sz w:val="16"/>
              </w:rPr>
            </w:pPr>
            <w:r>
              <w:rPr>
                <w:sz w:val="16"/>
              </w:rPr>
              <w:t>revised</w:t>
            </w:r>
          </w:p>
        </w:tc>
      </w:tr>
      <w:tr w:rsidR="003B6F8D" w14:paraId="764BC17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91510B" w14:textId="77777777" w:rsidR="003B6F8D" w:rsidRDefault="003B6F8D">
            <w:pPr>
              <w:pStyle w:val="TAL"/>
              <w:rPr>
                <w:sz w:val="16"/>
              </w:rPr>
            </w:pPr>
            <w:r>
              <w:rPr>
                <w:sz w:val="16"/>
              </w:rPr>
              <w:t>C3-222386</w:t>
            </w:r>
          </w:p>
        </w:tc>
        <w:tc>
          <w:tcPr>
            <w:tcW w:w="0" w:type="auto"/>
            <w:tcBorders>
              <w:top w:val="single" w:sz="4" w:space="0" w:color="auto"/>
              <w:left w:val="single" w:sz="4" w:space="0" w:color="auto"/>
              <w:bottom w:val="single" w:sz="4" w:space="0" w:color="auto"/>
              <w:right w:val="single" w:sz="4" w:space="0" w:color="auto"/>
            </w:tcBorders>
            <w:hideMark/>
          </w:tcPr>
          <w:p w14:paraId="73DEEA36" w14:textId="77777777" w:rsidR="003B6F8D" w:rsidRDefault="003B6F8D">
            <w:pPr>
              <w:pStyle w:val="TAL"/>
              <w:rPr>
                <w:sz w:val="16"/>
              </w:rPr>
            </w:pPr>
            <w:r>
              <w:rPr>
                <w:sz w:val="16"/>
              </w:rPr>
              <w:t xml:space="preserve">Supporting user consent for EDGEAPP on the </w:t>
            </w:r>
            <w:proofErr w:type="spellStart"/>
            <w:r>
              <w:rPr>
                <w:sz w:val="16"/>
              </w:rPr>
              <w:t>TrafficInfluence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9CC03F1"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C004CD"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B84F48F" w14:textId="77777777" w:rsidR="003B6F8D" w:rsidRDefault="003B6F8D">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hideMark/>
          </w:tcPr>
          <w:p w14:paraId="06A6BB6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6F899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FE9B1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91438F" w14:textId="77777777" w:rsidR="003B6F8D" w:rsidRDefault="003B6F8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BD99C3E" w14:textId="77777777" w:rsidR="003B6F8D" w:rsidRDefault="003B6F8D">
            <w:pPr>
              <w:pStyle w:val="TAL"/>
              <w:rPr>
                <w:sz w:val="16"/>
              </w:rPr>
            </w:pPr>
            <w:r>
              <w:rPr>
                <w:sz w:val="16"/>
              </w:rPr>
              <w:t>revised</w:t>
            </w:r>
          </w:p>
        </w:tc>
      </w:tr>
      <w:tr w:rsidR="003B6F8D" w14:paraId="4C71480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3494B31" w14:textId="77777777" w:rsidR="003B6F8D" w:rsidRDefault="003B6F8D">
            <w:pPr>
              <w:pStyle w:val="TAL"/>
              <w:rPr>
                <w:sz w:val="16"/>
              </w:rPr>
            </w:pPr>
            <w:r>
              <w:rPr>
                <w:sz w:val="16"/>
              </w:rPr>
              <w:t>C3-222534</w:t>
            </w:r>
          </w:p>
        </w:tc>
        <w:tc>
          <w:tcPr>
            <w:tcW w:w="0" w:type="auto"/>
            <w:tcBorders>
              <w:top w:val="single" w:sz="4" w:space="0" w:color="auto"/>
              <w:left w:val="single" w:sz="4" w:space="0" w:color="auto"/>
              <w:bottom w:val="single" w:sz="4" w:space="0" w:color="auto"/>
              <w:right w:val="single" w:sz="4" w:space="0" w:color="auto"/>
            </w:tcBorders>
            <w:hideMark/>
          </w:tcPr>
          <w:p w14:paraId="3DD67EBA" w14:textId="77777777" w:rsidR="003B6F8D" w:rsidRDefault="003B6F8D">
            <w:pPr>
              <w:pStyle w:val="TAL"/>
              <w:rPr>
                <w:sz w:val="16"/>
              </w:rPr>
            </w:pPr>
            <w:r>
              <w:rPr>
                <w:sz w:val="16"/>
              </w:rPr>
              <w:t xml:space="preserve">Supporting user consent for EDGEAPP on the </w:t>
            </w:r>
            <w:proofErr w:type="spellStart"/>
            <w:r>
              <w:rPr>
                <w:sz w:val="16"/>
              </w:rPr>
              <w:t>Nnef_EventExposure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8C87CE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6DD515" w14:textId="77777777" w:rsidR="003B6F8D" w:rsidRDefault="003B6F8D">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69474ED" w14:textId="77777777" w:rsidR="003B6F8D" w:rsidRDefault="003B6F8D">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hideMark/>
          </w:tcPr>
          <w:p w14:paraId="085669F7"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2BCF3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BA654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CD047A" w14:textId="77777777" w:rsidR="003B6F8D" w:rsidRDefault="003B6F8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A319D6E" w14:textId="77777777" w:rsidR="003B6F8D" w:rsidRDefault="003B6F8D">
            <w:pPr>
              <w:pStyle w:val="TAL"/>
              <w:rPr>
                <w:sz w:val="16"/>
              </w:rPr>
            </w:pPr>
            <w:r>
              <w:rPr>
                <w:sz w:val="16"/>
              </w:rPr>
              <w:t>agreed</w:t>
            </w:r>
          </w:p>
        </w:tc>
      </w:tr>
      <w:tr w:rsidR="003B6F8D" w14:paraId="3167748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0E4D776" w14:textId="77777777" w:rsidR="003B6F8D" w:rsidRDefault="003B6F8D">
            <w:pPr>
              <w:pStyle w:val="TAL"/>
              <w:rPr>
                <w:sz w:val="16"/>
              </w:rPr>
            </w:pPr>
            <w:r>
              <w:rPr>
                <w:sz w:val="16"/>
              </w:rPr>
              <w:t>C3-222230</w:t>
            </w:r>
          </w:p>
        </w:tc>
        <w:tc>
          <w:tcPr>
            <w:tcW w:w="0" w:type="auto"/>
            <w:tcBorders>
              <w:top w:val="single" w:sz="4" w:space="0" w:color="auto"/>
              <w:left w:val="single" w:sz="4" w:space="0" w:color="auto"/>
              <w:bottom w:val="single" w:sz="4" w:space="0" w:color="auto"/>
              <w:right w:val="single" w:sz="4" w:space="0" w:color="auto"/>
            </w:tcBorders>
            <w:hideMark/>
          </w:tcPr>
          <w:p w14:paraId="562A9611" w14:textId="77777777" w:rsidR="003B6F8D" w:rsidRDefault="003B6F8D">
            <w:pPr>
              <w:pStyle w:val="TAL"/>
              <w:rPr>
                <w:sz w:val="16"/>
              </w:rPr>
            </w:pPr>
            <w:r>
              <w:rPr>
                <w:sz w:val="16"/>
              </w:rPr>
              <w:t>Inaccurate condition for immediate reporting</w:t>
            </w:r>
          </w:p>
        </w:tc>
        <w:tc>
          <w:tcPr>
            <w:tcW w:w="0" w:type="auto"/>
            <w:tcBorders>
              <w:top w:val="single" w:sz="4" w:space="0" w:color="auto"/>
              <w:left w:val="single" w:sz="4" w:space="0" w:color="auto"/>
              <w:bottom w:val="single" w:sz="4" w:space="0" w:color="auto"/>
              <w:right w:val="single" w:sz="4" w:space="0" w:color="auto"/>
            </w:tcBorders>
            <w:hideMark/>
          </w:tcPr>
          <w:p w14:paraId="3ACBFFF7"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276EE3" w14:textId="77777777" w:rsidR="003B6F8D" w:rsidRDefault="003B6F8D">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66D5D13B" w14:textId="77777777" w:rsidR="003B6F8D" w:rsidRDefault="003B6F8D">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tcPr>
          <w:p w14:paraId="33C8AB5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60DE9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4878D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4F8641"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1BDE120E" w14:textId="77777777" w:rsidR="003B6F8D" w:rsidRDefault="003B6F8D">
            <w:pPr>
              <w:pStyle w:val="TAL"/>
              <w:rPr>
                <w:sz w:val="16"/>
              </w:rPr>
            </w:pPr>
            <w:r>
              <w:rPr>
                <w:sz w:val="16"/>
              </w:rPr>
              <w:t>agreed</w:t>
            </w:r>
          </w:p>
        </w:tc>
      </w:tr>
      <w:tr w:rsidR="003B6F8D" w14:paraId="7AA4833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EE7040" w14:textId="77777777" w:rsidR="003B6F8D" w:rsidRDefault="003B6F8D">
            <w:pPr>
              <w:pStyle w:val="TAL"/>
              <w:rPr>
                <w:sz w:val="16"/>
              </w:rPr>
            </w:pPr>
            <w:r>
              <w:rPr>
                <w:sz w:val="16"/>
              </w:rPr>
              <w:t>C3-222067</w:t>
            </w:r>
          </w:p>
        </w:tc>
        <w:tc>
          <w:tcPr>
            <w:tcW w:w="0" w:type="auto"/>
            <w:tcBorders>
              <w:top w:val="single" w:sz="4" w:space="0" w:color="auto"/>
              <w:left w:val="single" w:sz="4" w:space="0" w:color="auto"/>
              <w:bottom w:val="single" w:sz="4" w:space="0" w:color="auto"/>
              <w:right w:val="single" w:sz="4" w:space="0" w:color="auto"/>
            </w:tcBorders>
            <w:hideMark/>
          </w:tcPr>
          <w:p w14:paraId="1E554834"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48BFBD8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D66DDB"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4162E6" w14:textId="77777777" w:rsidR="003B6F8D" w:rsidRDefault="003B6F8D">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tcPr>
          <w:p w14:paraId="7E7BBA3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A4A83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D5AEF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68FCC"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6E7834B" w14:textId="77777777" w:rsidR="003B6F8D" w:rsidRDefault="003B6F8D">
            <w:pPr>
              <w:pStyle w:val="TAL"/>
              <w:rPr>
                <w:sz w:val="16"/>
              </w:rPr>
            </w:pPr>
            <w:r>
              <w:rPr>
                <w:sz w:val="16"/>
              </w:rPr>
              <w:t>revised</w:t>
            </w:r>
          </w:p>
        </w:tc>
      </w:tr>
      <w:tr w:rsidR="003B6F8D" w14:paraId="3715A47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4B1DA4" w14:textId="77777777" w:rsidR="003B6F8D" w:rsidRDefault="003B6F8D">
            <w:pPr>
              <w:pStyle w:val="TAL"/>
              <w:rPr>
                <w:sz w:val="16"/>
              </w:rPr>
            </w:pPr>
            <w:r>
              <w:rPr>
                <w:sz w:val="16"/>
              </w:rPr>
              <w:t>C3-222467</w:t>
            </w:r>
          </w:p>
        </w:tc>
        <w:tc>
          <w:tcPr>
            <w:tcW w:w="0" w:type="auto"/>
            <w:tcBorders>
              <w:top w:val="single" w:sz="4" w:space="0" w:color="auto"/>
              <w:left w:val="single" w:sz="4" w:space="0" w:color="auto"/>
              <w:bottom w:val="single" w:sz="4" w:space="0" w:color="auto"/>
              <w:right w:val="single" w:sz="4" w:space="0" w:color="auto"/>
            </w:tcBorders>
            <w:hideMark/>
          </w:tcPr>
          <w:p w14:paraId="20BCE0D7"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90A5DCB"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BCE55F"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2B8694C" w14:textId="77777777" w:rsidR="003B6F8D" w:rsidRDefault="003B6F8D">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14:paraId="77AC3EC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F1650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BCF34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E377F"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933E644" w14:textId="77777777" w:rsidR="003B6F8D" w:rsidRDefault="003B6F8D">
            <w:pPr>
              <w:pStyle w:val="TAL"/>
              <w:rPr>
                <w:sz w:val="16"/>
              </w:rPr>
            </w:pPr>
            <w:r>
              <w:rPr>
                <w:sz w:val="16"/>
              </w:rPr>
              <w:t>agreed</w:t>
            </w:r>
          </w:p>
        </w:tc>
      </w:tr>
      <w:tr w:rsidR="003B6F8D" w14:paraId="56A6C1E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452E99B" w14:textId="77777777" w:rsidR="003B6F8D" w:rsidRDefault="003B6F8D">
            <w:pPr>
              <w:pStyle w:val="TAL"/>
              <w:rPr>
                <w:sz w:val="16"/>
              </w:rPr>
            </w:pPr>
            <w:r>
              <w:rPr>
                <w:sz w:val="16"/>
              </w:rPr>
              <w:t>C3-222113</w:t>
            </w:r>
          </w:p>
        </w:tc>
        <w:tc>
          <w:tcPr>
            <w:tcW w:w="0" w:type="auto"/>
            <w:tcBorders>
              <w:top w:val="single" w:sz="4" w:space="0" w:color="auto"/>
              <w:left w:val="single" w:sz="4" w:space="0" w:color="auto"/>
              <w:bottom w:val="single" w:sz="4" w:space="0" w:color="auto"/>
              <w:right w:val="single" w:sz="4" w:space="0" w:color="auto"/>
            </w:tcBorders>
            <w:hideMark/>
          </w:tcPr>
          <w:p w14:paraId="0BD8B5A1" w14:textId="77777777" w:rsidR="003B6F8D" w:rsidRDefault="003B6F8D">
            <w:pPr>
              <w:pStyle w:val="TAL"/>
              <w:rPr>
                <w:sz w:val="16"/>
              </w:rPr>
            </w:pPr>
            <w:r>
              <w:rPr>
                <w:sz w:val="16"/>
              </w:rPr>
              <w:t>Using the common data type for FQDN</w:t>
            </w:r>
          </w:p>
        </w:tc>
        <w:tc>
          <w:tcPr>
            <w:tcW w:w="0" w:type="auto"/>
            <w:tcBorders>
              <w:top w:val="single" w:sz="4" w:space="0" w:color="auto"/>
              <w:left w:val="single" w:sz="4" w:space="0" w:color="auto"/>
              <w:bottom w:val="single" w:sz="4" w:space="0" w:color="auto"/>
              <w:right w:val="single" w:sz="4" w:space="0" w:color="auto"/>
            </w:tcBorders>
            <w:hideMark/>
          </w:tcPr>
          <w:p w14:paraId="13BC9E8F"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1B88D9"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95DCFD0" w14:textId="77777777" w:rsidR="003B6F8D" w:rsidRDefault="003B6F8D">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tcPr>
          <w:p w14:paraId="0EFA366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04FC9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5AB5B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95824"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CB714D3" w14:textId="77777777" w:rsidR="003B6F8D" w:rsidRDefault="003B6F8D">
            <w:pPr>
              <w:pStyle w:val="TAL"/>
              <w:rPr>
                <w:sz w:val="16"/>
              </w:rPr>
            </w:pPr>
            <w:r>
              <w:rPr>
                <w:sz w:val="16"/>
              </w:rPr>
              <w:t>agreed</w:t>
            </w:r>
          </w:p>
        </w:tc>
      </w:tr>
      <w:tr w:rsidR="003B6F8D" w14:paraId="1096B98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68F622" w14:textId="77777777" w:rsidR="003B6F8D" w:rsidRDefault="003B6F8D">
            <w:pPr>
              <w:pStyle w:val="TAL"/>
              <w:rPr>
                <w:sz w:val="16"/>
              </w:rPr>
            </w:pPr>
            <w:r>
              <w:rPr>
                <w:sz w:val="16"/>
              </w:rPr>
              <w:t>C3-222192</w:t>
            </w:r>
          </w:p>
        </w:tc>
        <w:tc>
          <w:tcPr>
            <w:tcW w:w="0" w:type="auto"/>
            <w:tcBorders>
              <w:top w:val="single" w:sz="4" w:space="0" w:color="auto"/>
              <w:left w:val="single" w:sz="4" w:space="0" w:color="auto"/>
              <w:bottom w:val="single" w:sz="4" w:space="0" w:color="auto"/>
              <w:right w:val="single" w:sz="4" w:space="0" w:color="auto"/>
            </w:tcBorders>
            <w:hideMark/>
          </w:tcPr>
          <w:p w14:paraId="13B759EF" w14:textId="77777777" w:rsidR="003B6F8D" w:rsidRDefault="003B6F8D">
            <w:pPr>
              <w:pStyle w:val="TAL"/>
              <w:rPr>
                <w:sz w:val="16"/>
              </w:rPr>
            </w:pPr>
            <w:r>
              <w:rPr>
                <w:sz w:val="16"/>
              </w:rPr>
              <w:t>Validation of guidance information</w:t>
            </w:r>
          </w:p>
        </w:tc>
        <w:tc>
          <w:tcPr>
            <w:tcW w:w="0" w:type="auto"/>
            <w:tcBorders>
              <w:top w:val="single" w:sz="4" w:space="0" w:color="auto"/>
              <w:left w:val="single" w:sz="4" w:space="0" w:color="auto"/>
              <w:bottom w:val="single" w:sz="4" w:space="0" w:color="auto"/>
              <w:right w:val="single" w:sz="4" w:space="0" w:color="auto"/>
            </w:tcBorders>
            <w:hideMark/>
          </w:tcPr>
          <w:p w14:paraId="7C01E8A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477621"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08BCEFF" w14:textId="77777777" w:rsidR="003B6F8D" w:rsidRDefault="003B6F8D">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tcPr>
          <w:p w14:paraId="0E90BB9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7A71F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7306B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5143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D744563" w14:textId="77777777" w:rsidR="003B6F8D" w:rsidRDefault="003B6F8D">
            <w:pPr>
              <w:pStyle w:val="TAL"/>
              <w:rPr>
                <w:sz w:val="16"/>
              </w:rPr>
            </w:pPr>
            <w:r>
              <w:rPr>
                <w:sz w:val="16"/>
              </w:rPr>
              <w:t>agreed</w:t>
            </w:r>
          </w:p>
        </w:tc>
      </w:tr>
      <w:tr w:rsidR="003B6F8D" w14:paraId="792D64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589D0E" w14:textId="77777777" w:rsidR="003B6F8D" w:rsidRDefault="003B6F8D">
            <w:pPr>
              <w:pStyle w:val="TAL"/>
              <w:rPr>
                <w:sz w:val="16"/>
              </w:rPr>
            </w:pPr>
            <w:r>
              <w:rPr>
                <w:sz w:val="16"/>
              </w:rPr>
              <w:t>C3-222193</w:t>
            </w:r>
          </w:p>
        </w:tc>
        <w:tc>
          <w:tcPr>
            <w:tcW w:w="0" w:type="auto"/>
            <w:tcBorders>
              <w:top w:val="single" w:sz="4" w:space="0" w:color="auto"/>
              <w:left w:val="single" w:sz="4" w:space="0" w:color="auto"/>
              <w:bottom w:val="single" w:sz="4" w:space="0" w:color="auto"/>
              <w:right w:val="single" w:sz="4" w:space="0" w:color="auto"/>
            </w:tcBorders>
            <w:hideMark/>
          </w:tcPr>
          <w:p w14:paraId="3F8DE539" w14:textId="77777777" w:rsidR="003B6F8D" w:rsidRDefault="003B6F8D">
            <w:pPr>
              <w:pStyle w:val="TAL"/>
              <w:rPr>
                <w:sz w:val="16"/>
              </w:rPr>
            </w:pPr>
            <w:r>
              <w:rPr>
                <w:sz w:val="16"/>
              </w:rPr>
              <w:t>Limitation of URSP derived based guidance information</w:t>
            </w:r>
          </w:p>
        </w:tc>
        <w:tc>
          <w:tcPr>
            <w:tcW w:w="0" w:type="auto"/>
            <w:tcBorders>
              <w:top w:val="single" w:sz="4" w:space="0" w:color="auto"/>
              <w:left w:val="single" w:sz="4" w:space="0" w:color="auto"/>
              <w:bottom w:val="single" w:sz="4" w:space="0" w:color="auto"/>
              <w:right w:val="single" w:sz="4" w:space="0" w:color="auto"/>
            </w:tcBorders>
            <w:hideMark/>
          </w:tcPr>
          <w:p w14:paraId="419F8BF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C9098D"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B802E01" w14:textId="77777777" w:rsidR="003B6F8D" w:rsidRDefault="003B6F8D">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tcPr>
          <w:p w14:paraId="5F71B6A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78F9C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137B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44BD5"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4BE075E" w14:textId="77777777" w:rsidR="003B6F8D" w:rsidRDefault="003B6F8D">
            <w:pPr>
              <w:pStyle w:val="TAL"/>
              <w:rPr>
                <w:sz w:val="16"/>
              </w:rPr>
            </w:pPr>
            <w:r>
              <w:rPr>
                <w:sz w:val="16"/>
              </w:rPr>
              <w:t>agreed</w:t>
            </w:r>
          </w:p>
        </w:tc>
      </w:tr>
      <w:tr w:rsidR="003B6F8D" w14:paraId="0EE447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789440" w14:textId="77777777" w:rsidR="003B6F8D" w:rsidRDefault="003B6F8D">
            <w:pPr>
              <w:pStyle w:val="TAL"/>
              <w:rPr>
                <w:sz w:val="16"/>
              </w:rPr>
            </w:pPr>
            <w:r>
              <w:rPr>
                <w:sz w:val="16"/>
              </w:rPr>
              <w:t>C3-222194</w:t>
            </w:r>
          </w:p>
        </w:tc>
        <w:tc>
          <w:tcPr>
            <w:tcW w:w="0" w:type="auto"/>
            <w:tcBorders>
              <w:top w:val="single" w:sz="4" w:space="0" w:color="auto"/>
              <w:left w:val="single" w:sz="4" w:space="0" w:color="auto"/>
              <w:bottom w:val="single" w:sz="4" w:space="0" w:color="auto"/>
              <w:right w:val="single" w:sz="4" w:space="0" w:color="auto"/>
            </w:tcBorders>
            <w:hideMark/>
          </w:tcPr>
          <w:p w14:paraId="75DC3948"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hideMark/>
          </w:tcPr>
          <w:p w14:paraId="1C8E7DCA"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7C60F6"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BA08825" w14:textId="77777777" w:rsidR="003B6F8D" w:rsidRDefault="003B6F8D">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tcPr>
          <w:p w14:paraId="1893D7E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CF427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359EE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CFAE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2D134D2" w14:textId="77777777" w:rsidR="003B6F8D" w:rsidRDefault="003B6F8D">
            <w:pPr>
              <w:pStyle w:val="TAL"/>
              <w:rPr>
                <w:sz w:val="16"/>
              </w:rPr>
            </w:pPr>
            <w:r>
              <w:rPr>
                <w:sz w:val="16"/>
              </w:rPr>
              <w:t>revised</w:t>
            </w:r>
          </w:p>
        </w:tc>
      </w:tr>
      <w:tr w:rsidR="003B6F8D" w14:paraId="39A0E0E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89E44D" w14:textId="77777777" w:rsidR="003B6F8D" w:rsidRDefault="003B6F8D">
            <w:pPr>
              <w:pStyle w:val="TAL"/>
              <w:rPr>
                <w:sz w:val="16"/>
              </w:rPr>
            </w:pPr>
            <w:r>
              <w:rPr>
                <w:sz w:val="16"/>
              </w:rPr>
              <w:t>C3-222417</w:t>
            </w:r>
          </w:p>
        </w:tc>
        <w:tc>
          <w:tcPr>
            <w:tcW w:w="0" w:type="auto"/>
            <w:tcBorders>
              <w:top w:val="single" w:sz="4" w:space="0" w:color="auto"/>
              <w:left w:val="single" w:sz="4" w:space="0" w:color="auto"/>
              <w:bottom w:val="single" w:sz="4" w:space="0" w:color="auto"/>
              <w:right w:val="single" w:sz="4" w:space="0" w:color="auto"/>
            </w:tcBorders>
            <w:hideMark/>
          </w:tcPr>
          <w:p w14:paraId="53084EF7" w14:textId="77777777" w:rsidR="003B6F8D" w:rsidRDefault="003B6F8D">
            <w:pPr>
              <w:pStyle w:val="TAL"/>
              <w:rPr>
                <w:sz w:val="16"/>
              </w:rPr>
            </w:pPr>
            <w:r>
              <w:rPr>
                <w:sz w:val="16"/>
              </w:rPr>
              <w:t>Notification of outcome of URSP provisioning</w:t>
            </w:r>
          </w:p>
        </w:tc>
        <w:tc>
          <w:tcPr>
            <w:tcW w:w="0" w:type="auto"/>
            <w:tcBorders>
              <w:top w:val="single" w:sz="4" w:space="0" w:color="auto"/>
              <w:left w:val="single" w:sz="4" w:space="0" w:color="auto"/>
              <w:bottom w:val="single" w:sz="4" w:space="0" w:color="auto"/>
              <w:right w:val="single" w:sz="4" w:space="0" w:color="auto"/>
            </w:tcBorders>
            <w:hideMark/>
          </w:tcPr>
          <w:p w14:paraId="00CA304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AABF66"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C7DA152" w14:textId="77777777" w:rsidR="003B6F8D" w:rsidRDefault="003B6F8D">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14:paraId="1AA28FF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7AEED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2AB48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5D99BA"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ADF753A" w14:textId="77777777" w:rsidR="003B6F8D" w:rsidRDefault="003B6F8D">
            <w:pPr>
              <w:pStyle w:val="TAL"/>
              <w:rPr>
                <w:sz w:val="16"/>
              </w:rPr>
            </w:pPr>
            <w:r>
              <w:rPr>
                <w:sz w:val="16"/>
              </w:rPr>
              <w:t>agreed</w:t>
            </w:r>
          </w:p>
        </w:tc>
      </w:tr>
      <w:tr w:rsidR="003B6F8D" w14:paraId="347858B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E0C58C" w14:textId="77777777" w:rsidR="003B6F8D" w:rsidRDefault="003B6F8D">
            <w:pPr>
              <w:pStyle w:val="TAL"/>
              <w:rPr>
                <w:sz w:val="16"/>
              </w:rPr>
            </w:pPr>
            <w:r>
              <w:rPr>
                <w:sz w:val="16"/>
              </w:rPr>
              <w:lastRenderedPageBreak/>
              <w:t>C3-222218</w:t>
            </w:r>
          </w:p>
        </w:tc>
        <w:tc>
          <w:tcPr>
            <w:tcW w:w="0" w:type="auto"/>
            <w:tcBorders>
              <w:top w:val="single" w:sz="4" w:space="0" w:color="auto"/>
              <w:left w:val="single" w:sz="4" w:space="0" w:color="auto"/>
              <w:bottom w:val="single" w:sz="4" w:space="0" w:color="auto"/>
              <w:right w:val="single" w:sz="4" w:space="0" w:color="auto"/>
            </w:tcBorders>
            <w:hideMark/>
          </w:tcPr>
          <w:p w14:paraId="29077E94" w14:textId="77777777" w:rsidR="003B6F8D" w:rsidRDefault="003B6F8D">
            <w:pPr>
              <w:pStyle w:val="TAL"/>
              <w:rPr>
                <w:sz w:val="16"/>
              </w:rPr>
            </w:pPr>
            <w:r>
              <w:rPr>
                <w:sz w:val="16"/>
              </w:rPr>
              <w:t>PCF selection based on supported features</w:t>
            </w:r>
          </w:p>
        </w:tc>
        <w:tc>
          <w:tcPr>
            <w:tcW w:w="0" w:type="auto"/>
            <w:tcBorders>
              <w:top w:val="single" w:sz="4" w:space="0" w:color="auto"/>
              <w:left w:val="single" w:sz="4" w:space="0" w:color="auto"/>
              <w:bottom w:val="single" w:sz="4" w:space="0" w:color="auto"/>
              <w:right w:val="single" w:sz="4" w:space="0" w:color="auto"/>
            </w:tcBorders>
            <w:hideMark/>
          </w:tcPr>
          <w:p w14:paraId="1F8FAAD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99C0FC"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68D7D4E" w14:textId="77777777" w:rsidR="003B6F8D" w:rsidRDefault="003B6F8D">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tcPr>
          <w:p w14:paraId="0D0CF98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CE2C0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7BDCE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D6C4B7" w14:textId="77777777" w:rsidR="003B6F8D" w:rsidRDefault="003B6F8D">
            <w:pPr>
              <w:pStyle w:val="TAL"/>
              <w:rPr>
                <w:sz w:val="16"/>
              </w:rPr>
            </w:pPr>
            <w:r>
              <w:rPr>
                <w:sz w:val="16"/>
              </w:rPr>
              <w:t>TEI17, eV2XARC, 5G_ProSe</w:t>
            </w:r>
          </w:p>
        </w:tc>
        <w:tc>
          <w:tcPr>
            <w:tcW w:w="0" w:type="auto"/>
            <w:tcBorders>
              <w:top w:val="single" w:sz="4" w:space="0" w:color="auto"/>
              <w:left w:val="single" w:sz="4" w:space="0" w:color="auto"/>
              <w:bottom w:val="single" w:sz="4" w:space="0" w:color="auto"/>
              <w:right w:val="single" w:sz="4" w:space="0" w:color="auto"/>
            </w:tcBorders>
            <w:hideMark/>
          </w:tcPr>
          <w:p w14:paraId="654573CC" w14:textId="77777777" w:rsidR="003B6F8D" w:rsidRDefault="003B6F8D">
            <w:pPr>
              <w:pStyle w:val="TAL"/>
              <w:rPr>
                <w:sz w:val="16"/>
              </w:rPr>
            </w:pPr>
            <w:r>
              <w:rPr>
                <w:sz w:val="16"/>
              </w:rPr>
              <w:t>postponed</w:t>
            </w:r>
          </w:p>
        </w:tc>
      </w:tr>
      <w:tr w:rsidR="003B6F8D" w14:paraId="0FB2111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7F024C6" w14:textId="77777777" w:rsidR="003B6F8D" w:rsidRDefault="003B6F8D">
            <w:pPr>
              <w:pStyle w:val="TAL"/>
              <w:rPr>
                <w:sz w:val="16"/>
              </w:rPr>
            </w:pPr>
            <w:r>
              <w:rPr>
                <w:sz w:val="16"/>
              </w:rPr>
              <w:t>C3-222219</w:t>
            </w:r>
          </w:p>
        </w:tc>
        <w:tc>
          <w:tcPr>
            <w:tcW w:w="0" w:type="auto"/>
            <w:tcBorders>
              <w:top w:val="single" w:sz="4" w:space="0" w:color="auto"/>
              <w:left w:val="single" w:sz="4" w:space="0" w:color="auto"/>
              <w:bottom w:val="single" w:sz="4" w:space="0" w:color="auto"/>
              <w:right w:val="single" w:sz="4" w:space="0" w:color="auto"/>
            </w:tcBorders>
            <w:hideMark/>
          </w:tcPr>
          <w:p w14:paraId="22BF6D90" w14:textId="77777777" w:rsidR="003B6F8D" w:rsidRDefault="003B6F8D">
            <w:pPr>
              <w:pStyle w:val="TAL"/>
              <w:rPr>
                <w:sz w:val="16"/>
              </w:rPr>
            </w:pPr>
            <w:r>
              <w:rPr>
                <w:sz w:val="16"/>
              </w:rPr>
              <w:t xml:space="preserve">Request of V2XP and/or </w:t>
            </w:r>
            <w:proofErr w:type="spellStart"/>
            <w:r>
              <w:rPr>
                <w:sz w:val="16"/>
              </w:rPr>
              <w:t>ProSeP</w:t>
            </w:r>
            <w:proofErr w:type="spellEnd"/>
            <w:r>
              <w:rPr>
                <w:sz w:val="16"/>
              </w:rPr>
              <w:t xml:space="preserve"> during registration</w:t>
            </w:r>
          </w:p>
        </w:tc>
        <w:tc>
          <w:tcPr>
            <w:tcW w:w="0" w:type="auto"/>
            <w:tcBorders>
              <w:top w:val="single" w:sz="4" w:space="0" w:color="auto"/>
              <w:left w:val="single" w:sz="4" w:space="0" w:color="auto"/>
              <w:bottom w:val="single" w:sz="4" w:space="0" w:color="auto"/>
              <w:right w:val="single" w:sz="4" w:space="0" w:color="auto"/>
            </w:tcBorders>
            <w:hideMark/>
          </w:tcPr>
          <w:p w14:paraId="24DAF88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7DAE0E"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38B4CD2" w14:textId="77777777" w:rsidR="003B6F8D" w:rsidRDefault="003B6F8D">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tcPr>
          <w:p w14:paraId="620EBFF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789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8C152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3AD6A" w14:textId="77777777" w:rsidR="003B6F8D" w:rsidRDefault="003B6F8D">
            <w:pPr>
              <w:pStyle w:val="TAL"/>
              <w:rPr>
                <w:sz w:val="16"/>
              </w:rPr>
            </w:pPr>
            <w:r>
              <w:rPr>
                <w:sz w:val="16"/>
              </w:rPr>
              <w:t>TEI17, eV2XARC, 5G_ProSe</w:t>
            </w:r>
          </w:p>
        </w:tc>
        <w:tc>
          <w:tcPr>
            <w:tcW w:w="0" w:type="auto"/>
            <w:tcBorders>
              <w:top w:val="single" w:sz="4" w:space="0" w:color="auto"/>
              <w:left w:val="single" w:sz="4" w:space="0" w:color="auto"/>
              <w:bottom w:val="single" w:sz="4" w:space="0" w:color="auto"/>
              <w:right w:val="single" w:sz="4" w:space="0" w:color="auto"/>
            </w:tcBorders>
            <w:hideMark/>
          </w:tcPr>
          <w:p w14:paraId="29F0A336" w14:textId="77777777" w:rsidR="003B6F8D" w:rsidRDefault="003B6F8D">
            <w:pPr>
              <w:pStyle w:val="TAL"/>
              <w:rPr>
                <w:sz w:val="16"/>
              </w:rPr>
            </w:pPr>
            <w:r>
              <w:rPr>
                <w:sz w:val="16"/>
              </w:rPr>
              <w:t>postponed</w:t>
            </w:r>
          </w:p>
        </w:tc>
      </w:tr>
      <w:tr w:rsidR="003B6F8D" w14:paraId="6C04F04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460A87" w14:textId="77777777" w:rsidR="003B6F8D" w:rsidRDefault="003B6F8D">
            <w:pPr>
              <w:pStyle w:val="TAL"/>
              <w:rPr>
                <w:sz w:val="16"/>
              </w:rPr>
            </w:pPr>
            <w:r>
              <w:rPr>
                <w:sz w:val="16"/>
              </w:rPr>
              <w:t>C3-222226</w:t>
            </w:r>
          </w:p>
        </w:tc>
        <w:tc>
          <w:tcPr>
            <w:tcW w:w="0" w:type="auto"/>
            <w:tcBorders>
              <w:top w:val="single" w:sz="4" w:space="0" w:color="auto"/>
              <w:left w:val="single" w:sz="4" w:space="0" w:color="auto"/>
              <w:bottom w:val="single" w:sz="4" w:space="0" w:color="auto"/>
              <w:right w:val="single" w:sz="4" w:space="0" w:color="auto"/>
            </w:tcBorders>
            <w:hideMark/>
          </w:tcPr>
          <w:p w14:paraId="430EA3DA" w14:textId="77777777" w:rsidR="003B6F8D" w:rsidRDefault="003B6F8D">
            <w:pPr>
              <w:pStyle w:val="TAL"/>
              <w:rPr>
                <w:sz w:val="16"/>
              </w:rPr>
            </w:pPr>
            <w:r>
              <w:rPr>
                <w:sz w:val="16"/>
              </w:rPr>
              <w:t xml:space="preserve">Correction to </w:t>
            </w:r>
            <w:proofErr w:type="spellStart"/>
            <w:r>
              <w:rPr>
                <w:sz w:val="16"/>
              </w:rPr>
              <w:t>ProSe</w:t>
            </w:r>
            <w:proofErr w:type="spellEnd"/>
            <w:r>
              <w:rPr>
                <w:sz w:val="16"/>
              </w:rPr>
              <w:t xml:space="preserve"> related triggers</w:t>
            </w:r>
          </w:p>
        </w:tc>
        <w:tc>
          <w:tcPr>
            <w:tcW w:w="0" w:type="auto"/>
            <w:tcBorders>
              <w:top w:val="single" w:sz="4" w:space="0" w:color="auto"/>
              <w:left w:val="single" w:sz="4" w:space="0" w:color="auto"/>
              <w:bottom w:val="single" w:sz="4" w:space="0" w:color="auto"/>
              <w:right w:val="single" w:sz="4" w:space="0" w:color="auto"/>
            </w:tcBorders>
            <w:hideMark/>
          </w:tcPr>
          <w:p w14:paraId="23B0AEA0"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27EE17"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2E5CA83" w14:textId="77777777" w:rsidR="003B6F8D" w:rsidRDefault="003B6F8D">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tcPr>
          <w:p w14:paraId="3496DB7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6ED9F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ADDD1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07597B"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B0077E9" w14:textId="77777777" w:rsidR="003B6F8D" w:rsidRDefault="003B6F8D">
            <w:pPr>
              <w:pStyle w:val="TAL"/>
              <w:rPr>
                <w:sz w:val="16"/>
              </w:rPr>
            </w:pPr>
            <w:r>
              <w:rPr>
                <w:sz w:val="16"/>
              </w:rPr>
              <w:t>revised</w:t>
            </w:r>
          </w:p>
        </w:tc>
      </w:tr>
      <w:tr w:rsidR="003B6F8D" w14:paraId="4DB31F3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8283FA" w14:textId="77777777" w:rsidR="003B6F8D" w:rsidRDefault="003B6F8D">
            <w:pPr>
              <w:pStyle w:val="TAL"/>
              <w:rPr>
                <w:sz w:val="16"/>
              </w:rPr>
            </w:pPr>
            <w:r>
              <w:rPr>
                <w:sz w:val="16"/>
              </w:rPr>
              <w:t>C3-222502</w:t>
            </w:r>
          </w:p>
        </w:tc>
        <w:tc>
          <w:tcPr>
            <w:tcW w:w="0" w:type="auto"/>
            <w:tcBorders>
              <w:top w:val="single" w:sz="4" w:space="0" w:color="auto"/>
              <w:left w:val="single" w:sz="4" w:space="0" w:color="auto"/>
              <w:bottom w:val="single" w:sz="4" w:space="0" w:color="auto"/>
              <w:right w:val="single" w:sz="4" w:space="0" w:color="auto"/>
            </w:tcBorders>
            <w:hideMark/>
          </w:tcPr>
          <w:p w14:paraId="6E0DB980" w14:textId="77777777" w:rsidR="003B6F8D" w:rsidRDefault="003B6F8D">
            <w:pPr>
              <w:pStyle w:val="TAL"/>
              <w:rPr>
                <w:sz w:val="16"/>
              </w:rPr>
            </w:pPr>
            <w:r>
              <w:rPr>
                <w:sz w:val="16"/>
              </w:rPr>
              <w:t xml:space="preserve">Correction to </w:t>
            </w:r>
            <w:proofErr w:type="spellStart"/>
            <w:r>
              <w:rPr>
                <w:sz w:val="16"/>
              </w:rPr>
              <w:t>ProSe</w:t>
            </w:r>
            <w:proofErr w:type="spellEnd"/>
            <w:r>
              <w:rPr>
                <w:sz w:val="16"/>
              </w:rPr>
              <w:t xml:space="preserve"> related triggers</w:t>
            </w:r>
          </w:p>
        </w:tc>
        <w:tc>
          <w:tcPr>
            <w:tcW w:w="0" w:type="auto"/>
            <w:tcBorders>
              <w:top w:val="single" w:sz="4" w:space="0" w:color="auto"/>
              <w:left w:val="single" w:sz="4" w:space="0" w:color="auto"/>
              <w:bottom w:val="single" w:sz="4" w:space="0" w:color="auto"/>
              <w:right w:val="single" w:sz="4" w:space="0" w:color="auto"/>
            </w:tcBorders>
            <w:hideMark/>
          </w:tcPr>
          <w:p w14:paraId="1F925FBC"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6F6911"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61E8CBD" w14:textId="77777777" w:rsidR="003B6F8D" w:rsidRDefault="003B6F8D">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14:paraId="1D0A072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C12A8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88475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25C274"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7A19A8F" w14:textId="77777777" w:rsidR="003B6F8D" w:rsidRDefault="003B6F8D">
            <w:pPr>
              <w:pStyle w:val="TAL"/>
              <w:rPr>
                <w:sz w:val="16"/>
              </w:rPr>
            </w:pPr>
            <w:r>
              <w:rPr>
                <w:sz w:val="16"/>
              </w:rPr>
              <w:t>agreed</w:t>
            </w:r>
          </w:p>
        </w:tc>
      </w:tr>
      <w:tr w:rsidR="003B6F8D" w14:paraId="67FCD38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C059F7" w14:textId="77777777" w:rsidR="003B6F8D" w:rsidRDefault="003B6F8D">
            <w:pPr>
              <w:pStyle w:val="TAL"/>
              <w:rPr>
                <w:sz w:val="16"/>
              </w:rPr>
            </w:pPr>
            <w:r>
              <w:rPr>
                <w:sz w:val="16"/>
              </w:rPr>
              <w:t>C3-222228</w:t>
            </w:r>
          </w:p>
        </w:tc>
        <w:tc>
          <w:tcPr>
            <w:tcW w:w="0" w:type="auto"/>
            <w:tcBorders>
              <w:top w:val="single" w:sz="4" w:space="0" w:color="auto"/>
              <w:left w:val="single" w:sz="4" w:space="0" w:color="auto"/>
              <w:bottom w:val="single" w:sz="4" w:space="0" w:color="auto"/>
              <w:right w:val="single" w:sz="4" w:space="0" w:color="auto"/>
            </w:tcBorders>
            <w:hideMark/>
          </w:tcPr>
          <w:p w14:paraId="4D48374A"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hideMark/>
          </w:tcPr>
          <w:p w14:paraId="667DF4B6"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21DA5D"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2C2D901" w14:textId="77777777" w:rsidR="003B6F8D" w:rsidRDefault="003B6F8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tcPr>
          <w:p w14:paraId="380BF68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FE240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B868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C6FDA" w14:textId="77777777" w:rsidR="003B6F8D" w:rsidRDefault="003B6F8D">
            <w:pPr>
              <w:pStyle w:val="TAL"/>
              <w:rPr>
                <w:sz w:val="16"/>
              </w:rPr>
            </w:pPr>
            <w:r>
              <w:rPr>
                <w:sz w:val="16"/>
              </w:rPr>
              <w:t xml:space="preserve">TEI17, </w:t>
            </w: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BA95B" w14:textId="77777777" w:rsidR="003B6F8D" w:rsidRDefault="003B6F8D">
            <w:pPr>
              <w:pStyle w:val="TAL"/>
              <w:rPr>
                <w:sz w:val="16"/>
              </w:rPr>
            </w:pPr>
            <w:r>
              <w:rPr>
                <w:sz w:val="16"/>
              </w:rPr>
              <w:t>revised</w:t>
            </w:r>
          </w:p>
        </w:tc>
      </w:tr>
      <w:tr w:rsidR="003B6F8D" w14:paraId="274E9E1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94B1F0E" w14:textId="77777777" w:rsidR="003B6F8D" w:rsidRDefault="003B6F8D">
            <w:pPr>
              <w:pStyle w:val="TAL"/>
              <w:rPr>
                <w:sz w:val="16"/>
              </w:rPr>
            </w:pPr>
            <w:r>
              <w:rPr>
                <w:sz w:val="16"/>
              </w:rPr>
              <w:t>C3-222504</w:t>
            </w:r>
          </w:p>
        </w:tc>
        <w:tc>
          <w:tcPr>
            <w:tcW w:w="0" w:type="auto"/>
            <w:tcBorders>
              <w:top w:val="single" w:sz="4" w:space="0" w:color="auto"/>
              <w:left w:val="single" w:sz="4" w:space="0" w:color="auto"/>
              <w:bottom w:val="single" w:sz="4" w:space="0" w:color="auto"/>
              <w:right w:val="single" w:sz="4" w:space="0" w:color="auto"/>
            </w:tcBorders>
            <w:hideMark/>
          </w:tcPr>
          <w:p w14:paraId="01F34D75" w14:textId="77777777" w:rsidR="003B6F8D" w:rsidRDefault="003B6F8D">
            <w:pPr>
              <w:pStyle w:val="TAL"/>
              <w:rPr>
                <w:sz w:val="16"/>
              </w:rPr>
            </w:pPr>
            <w:r>
              <w:rPr>
                <w:sz w:val="16"/>
              </w:rPr>
              <w:t>Correction to GROUP_ID_LIST_CHG trigger</w:t>
            </w:r>
          </w:p>
        </w:tc>
        <w:tc>
          <w:tcPr>
            <w:tcW w:w="0" w:type="auto"/>
            <w:tcBorders>
              <w:top w:val="single" w:sz="4" w:space="0" w:color="auto"/>
              <w:left w:val="single" w:sz="4" w:space="0" w:color="auto"/>
              <w:bottom w:val="single" w:sz="4" w:space="0" w:color="auto"/>
              <w:right w:val="single" w:sz="4" w:space="0" w:color="auto"/>
            </w:tcBorders>
            <w:hideMark/>
          </w:tcPr>
          <w:p w14:paraId="6DEF2E29"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CABEA1"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BFFE7E6" w14:textId="77777777" w:rsidR="003B6F8D" w:rsidRDefault="003B6F8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2370525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13FA7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7CBB2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241CFD" w14:textId="77777777" w:rsidR="003B6F8D" w:rsidRDefault="003B6F8D">
            <w:pPr>
              <w:pStyle w:val="TAL"/>
              <w:rPr>
                <w:sz w:val="16"/>
              </w:rPr>
            </w:pPr>
            <w:proofErr w:type="spellStart"/>
            <w:r>
              <w:rPr>
                <w:sz w:val="16"/>
              </w:rPr>
              <w:t>Vertical_LAN</w:t>
            </w:r>
            <w:proofErr w:type="spellEnd"/>
            <w:r>
              <w:rPr>
                <w:sz w:val="16"/>
              </w:rPr>
              <w:t>, TEI17</w:t>
            </w:r>
          </w:p>
        </w:tc>
        <w:tc>
          <w:tcPr>
            <w:tcW w:w="0" w:type="auto"/>
            <w:tcBorders>
              <w:top w:val="single" w:sz="4" w:space="0" w:color="auto"/>
              <w:left w:val="single" w:sz="4" w:space="0" w:color="auto"/>
              <w:bottom w:val="single" w:sz="4" w:space="0" w:color="auto"/>
              <w:right w:val="single" w:sz="4" w:space="0" w:color="auto"/>
            </w:tcBorders>
            <w:hideMark/>
          </w:tcPr>
          <w:p w14:paraId="0478BF46" w14:textId="77777777" w:rsidR="003B6F8D" w:rsidRDefault="003B6F8D">
            <w:pPr>
              <w:pStyle w:val="TAL"/>
              <w:rPr>
                <w:sz w:val="16"/>
              </w:rPr>
            </w:pPr>
            <w:r>
              <w:rPr>
                <w:sz w:val="16"/>
              </w:rPr>
              <w:t>agreed</w:t>
            </w:r>
          </w:p>
        </w:tc>
      </w:tr>
      <w:tr w:rsidR="003B6F8D" w14:paraId="0FB5A43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E13F9BE" w14:textId="77777777" w:rsidR="003B6F8D" w:rsidRDefault="003B6F8D">
            <w:pPr>
              <w:pStyle w:val="TAL"/>
              <w:rPr>
                <w:sz w:val="16"/>
              </w:rPr>
            </w:pPr>
            <w:r>
              <w:rPr>
                <w:sz w:val="16"/>
              </w:rPr>
              <w:t>C3-222272</w:t>
            </w:r>
          </w:p>
        </w:tc>
        <w:tc>
          <w:tcPr>
            <w:tcW w:w="0" w:type="auto"/>
            <w:tcBorders>
              <w:top w:val="single" w:sz="4" w:space="0" w:color="auto"/>
              <w:left w:val="single" w:sz="4" w:space="0" w:color="auto"/>
              <w:bottom w:val="single" w:sz="4" w:space="0" w:color="auto"/>
              <w:right w:val="single" w:sz="4" w:space="0" w:color="auto"/>
            </w:tcBorders>
            <w:hideMark/>
          </w:tcPr>
          <w:p w14:paraId="2F60945A"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hideMark/>
          </w:tcPr>
          <w:p w14:paraId="272803D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294290"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AEB6783"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tcPr>
          <w:p w14:paraId="13EF02F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520A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64479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1B0900" w14:textId="77777777" w:rsidR="003B6F8D" w:rsidRDefault="003B6F8D">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53817" w14:textId="77777777" w:rsidR="003B6F8D" w:rsidRDefault="003B6F8D">
            <w:pPr>
              <w:pStyle w:val="TAL"/>
              <w:rPr>
                <w:sz w:val="16"/>
              </w:rPr>
            </w:pPr>
            <w:r>
              <w:rPr>
                <w:sz w:val="16"/>
              </w:rPr>
              <w:t>revised</w:t>
            </w:r>
          </w:p>
        </w:tc>
      </w:tr>
      <w:tr w:rsidR="003B6F8D" w14:paraId="7C6C249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68E3D6" w14:textId="77777777" w:rsidR="003B6F8D" w:rsidRDefault="003B6F8D">
            <w:pPr>
              <w:pStyle w:val="TAL"/>
              <w:rPr>
                <w:sz w:val="16"/>
              </w:rPr>
            </w:pPr>
            <w:r>
              <w:rPr>
                <w:sz w:val="16"/>
              </w:rPr>
              <w:t>C3-222577</w:t>
            </w:r>
          </w:p>
        </w:tc>
        <w:tc>
          <w:tcPr>
            <w:tcW w:w="0" w:type="auto"/>
            <w:tcBorders>
              <w:top w:val="single" w:sz="4" w:space="0" w:color="auto"/>
              <w:left w:val="single" w:sz="4" w:space="0" w:color="auto"/>
              <w:bottom w:val="single" w:sz="4" w:space="0" w:color="auto"/>
              <w:right w:val="single" w:sz="4" w:space="0" w:color="auto"/>
            </w:tcBorders>
            <w:hideMark/>
          </w:tcPr>
          <w:p w14:paraId="40F96222" w14:textId="77777777" w:rsidR="003B6F8D" w:rsidRDefault="003B6F8D">
            <w:pPr>
              <w:pStyle w:val="TAL"/>
              <w:rPr>
                <w:sz w:val="16"/>
              </w:rPr>
            </w:pPr>
            <w:r>
              <w:rPr>
                <w:sz w:val="16"/>
              </w:rPr>
              <w:t>UE Policies support in SNPN</w:t>
            </w:r>
          </w:p>
        </w:tc>
        <w:tc>
          <w:tcPr>
            <w:tcW w:w="0" w:type="auto"/>
            <w:tcBorders>
              <w:top w:val="single" w:sz="4" w:space="0" w:color="auto"/>
              <w:left w:val="single" w:sz="4" w:space="0" w:color="auto"/>
              <w:bottom w:val="single" w:sz="4" w:space="0" w:color="auto"/>
              <w:right w:val="single" w:sz="4" w:space="0" w:color="auto"/>
            </w:tcBorders>
            <w:hideMark/>
          </w:tcPr>
          <w:p w14:paraId="3A36809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EF7984" w14:textId="77777777" w:rsidR="003B6F8D" w:rsidRDefault="003B6F8D">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915AF4C" w14:textId="77777777" w:rsidR="003B6F8D" w:rsidRDefault="003B6F8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6FF2B12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82138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3337D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F33118" w14:textId="77777777" w:rsidR="003B6F8D" w:rsidRDefault="003B6F8D">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AF1957" w14:textId="77777777" w:rsidR="003B6F8D" w:rsidRDefault="003B6F8D">
            <w:pPr>
              <w:pStyle w:val="TAL"/>
              <w:rPr>
                <w:sz w:val="16"/>
              </w:rPr>
            </w:pPr>
            <w:r>
              <w:rPr>
                <w:sz w:val="16"/>
              </w:rPr>
              <w:t>agreed</w:t>
            </w:r>
          </w:p>
        </w:tc>
      </w:tr>
      <w:tr w:rsidR="003B6F8D" w14:paraId="37E6362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BC412E9" w14:textId="77777777" w:rsidR="003B6F8D" w:rsidRDefault="003B6F8D">
            <w:pPr>
              <w:pStyle w:val="TAL"/>
              <w:rPr>
                <w:sz w:val="16"/>
              </w:rPr>
            </w:pPr>
            <w:r>
              <w:rPr>
                <w:sz w:val="16"/>
              </w:rPr>
              <w:t>C3-222170</w:t>
            </w:r>
          </w:p>
        </w:tc>
        <w:tc>
          <w:tcPr>
            <w:tcW w:w="0" w:type="auto"/>
            <w:tcBorders>
              <w:top w:val="single" w:sz="4" w:space="0" w:color="auto"/>
              <w:left w:val="single" w:sz="4" w:space="0" w:color="auto"/>
              <w:bottom w:val="single" w:sz="4" w:space="0" w:color="auto"/>
              <w:right w:val="single" w:sz="4" w:space="0" w:color="auto"/>
            </w:tcBorders>
            <w:hideMark/>
          </w:tcPr>
          <w:p w14:paraId="0C166A10" w14:textId="77777777" w:rsidR="003B6F8D" w:rsidRDefault="003B6F8D">
            <w:pPr>
              <w:pStyle w:val="TAL"/>
              <w:rPr>
                <w:sz w:val="16"/>
              </w:rPr>
            </w:pPr>
            <w:r>
              <w:rPr>
                <w:sz w:val="16"/>
              </w:rPr>
              <w:t>Support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52EF8D20"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05EFFF"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DD4EEA4"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2CD3DDB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EDDB5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05AB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857548"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F11603" w14:textId="77777777" w:rsidR="003B6F8D" w:rsidRDefault="003B6F8D">
            <w:pPr>
              <w:pStyle w:val="TAL"/>
              <w:rPr>
                <w:sz w:val="16"/>
              </w:rPr>
            </w:pPr>
            <w:r>
              <w:rPr>
                <w:sz w:val="16"/>
              </w:rPr>
              <w:t>merged</w:t>
            </w:r>
          </w:p>
        </w:tc>
      </w:tr>
      <w:tr w:rsidR="003B6F8D" w14:paraId="0377A18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B921F5" w14:textId="77777777" w:rsidR="003B6F8D" w:rsidRDefault="003B6F8D">
            <w:pPr>
              <w:pStyle w:val="TAL"/>
              <w:rPr>
                <w:sz w:val="16"/>
              </w:rPr>
            </w:pPr>
            <w:r>
              <w:rPr>
                <w:sz w:val="16"/>
              </w:rPr>
              <w:t>C3-222257</w:t>
            </w:r>
          </w:p>
        </w:tc>
        <w:tc>
          <w:tcPr>
            <w:tcW w:w="0" w:type="auto"/>
            <w:tcBorders>
              <w:top w:val="single" w:sz="4" w:space="0" w:color="auto"/>
              <w:left w:val="single" w:sz="4" w:space="0" w:color="auto"/>
              <w:bottom w:val="single" w:sz="4" w:space="0" w:color="auto"/>
              <w:right w:val="single" w:sz="4" w:space="0" w:color="auto"/>
            </w:tcBorders>
            <w:hideMark/>
          </w:tcPr>
          <w:p w14:paraId="7A588406" w14:textId="77777777" w:rsidR="003B6F8D" w:rsidRDefault="003B6F8D">
            <w:pPr>
              <w:pStyle w:val="TAL"/>
              <w:rPr>
                <w:sz w:val="16"/>
              </w:rPr>
            </w:pPr>
            <w:r>
              <w:rPr>
                <w:sz w:val="16"/>
              </w:rPr>
              <w:t xml:space="preserve">Correction to required properties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30CDDA1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433DD"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41B69621"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14AA389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49F9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F2E57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5A3E1B"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30D620F" w14:textId="77777777" w:rsidR="003B6F8D" w:rsidRDefault="003B6F8D">
            <w:pPr>
              <w:pStyle w:val="TAL"/>
              <w:rPr>
                <w:sz w:val="16"/>
              </w:rPr>
            </w:pPr>
            <w:r>
              <w:rPr>
                <w:sz w:val="16"/>
              </w:rPr>
              <w:t>agreed</w:t>
            </w:r>
          </w:p>
        </w:tc>
      </w:tr>
      <w:tr w:rsidR="003B6F8D" w14:paraId="5B9C55C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7CAE35" w14:textId="77777777" w:rsidR="003B6F8D" w:rsidRDefault="003B6F8D">
            <w:pPr>
              <w:pStyle w:val="TAL"/>
              <w:rPr>
                <w:sz w:val="16"/>
              </w:rPr>
            </w:pPr>
            <w:r>
              <w:rPr>
                <w:sz w:val="16"/>
              </w:rPr>
              <w:t>C3-222282</w:t>
            </w:r>
          </w:p>
        </w:tc>
        <w:tc>
          <w:tcPr>
            <w:tcW w:w="0" w:type="auto"/>
            <w:tcBorders>
              <w:top w:val="single" w:sz="4" w:space="0" w:color="auto"/>
              <w:left w:val="single" w:sz="4" w:space="0" w:color="auto"/>
              <w:bottom w:val="single" w:sz="4" w:space="0" w:color="auto"/>
              <w:right w:val="single" w:sz="4" w:space="0" w:color="auto"/>
            </w:tcBorders>
            <w:hideMark/>
          </w:tcPr>
          <w:p w14:paraId="0D33EBE4" w14:textId="77777777" w:rsidR="003B6F8D" w:rsidRDefault="003B6F8D">
            <w:pPr>
              <w:pStyle w:val="TAL"/>
              <w:rPr>
                <w:sz w:val="16"/>
              </w:rPr>
            </w:pPr>
            <w:r>
              <w:rPr>
                <w:sz w:val="16"/>
              </w:rPr>
              <w:t>Data type in PATCH request body</w:t>
            </w:r>
          </w:p>
        </w:tc>
        <w:tc>
          <w:tcPr>
            <w:tcW w:w="0" w:type="auto"/>
            <w:tcBorders>
              <w:top w:val="single" w:sz="4" w:space="0" w:color="auto"/>
              <w:left w:val="single" w:sz="4" w:space="0" w:color="auto"/>
              <w:bottom w:val="single" w:sz="4" w:space="0" w:color="auto"/>
              <w:right w:val="single" w:sz="4" w:space="0" w:color="auto"/>
            </w:tcBorders>
            <w:hideMark/>
          </w:tcPr>
          <w:p w14:paraId="1BED4BF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8911A8"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1A7757B0"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6F6BC5F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95819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98A1C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2D356" w14:textId="77777777" w:rsidR="003B6F8D" w:rsidRDefault="003B6F8D">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DF28319" w14:textId="77777777" w:rsidR="003B6F8D" w:rsidRDefault="003B6F8D">
            <w:pPr>
              <w:pStyle w:val="TAL"/>
              <w:rPr>
                <w:sz w:val="16"/>
              </w:rPr>
            </w:pPr>
            <w:r>
              <w:rPr>
                <w:sz w:val="16"/>
              </w:rPr>
              <w:t>agreed</w:t>
            </w:r>
          </w:p>
        </w:tc>
      </w:tr>
      <w:tr w:rsidR="003B6F8D" w14:paraId="67D8DA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92E119" w14:textId="77777777" w:rsidR="003B6F8D" w:rsidRDefault="003B6F8D">
            <w:pPr>
              <w:pStyle w:val="TAL"/>
              <w:rPr>
                <w:sz w:val="16"/>
              </w:rPr>
            </w:pPr>
            <w:r>
              <w:rPr>
                <w:sz w:val="16"/>
              </w:rPr>
              <w:t>C3-222296</w:t>
            </w:r>
          </w:p>
        </w:tc>
        <w:tc>
          <w:tcPr>
            <w:tcW w:w="0" w:type="auto"/>
            <w:tcBorders>
              <w:top w:val="single" w:sz="4" w:space="0" w:color="auto"/>
              <w:left w:val="single" w:sz="4" w:space="0" w:color="auto"/>
              <w:bottom w:val="single" w:sz="4" w:space="0" w:color="auto"/>
              <w:right w:val="single" w:sz="4" w:space="0" w:color="auto"/>
            </w:tcBorders>
            <w:hideMark/>
          </w:tcPr>
          <w:p w14:paraId="78D24BF4"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hideMark/>
          </w:tcPr>
          <w:p w14:paraId="36B8C19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E83BC9"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04A7E1D"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34D4EE2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C25E2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A22F1F"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F679E6"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AF4AE4" w14:textId="77777777" w:rsidR="003B6F8D" w:rsidRDefault="003B6F8D">
            <w:pPr>
              <w:pStyle w:val="TAL"/>
              <w:rPr>
                <w:sz w:val="16"/>
              </w:rPr>
            </w:pPr>
            <w:r>
              <w:rPr>
                <w:sz w:val="16"/>
              </w:rPr>
              <w:t>revised</w:t>
            </w:r>
          </w:p>
        </w:tc>
      </w:tr>
      <w:tr w:rsidR="003B6F8D" w14:paraId="2A15C6F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47349E" w14:textId="77777777" w:rsidR="003B6F8D" w:rsidRDefault="003B6F8D">
            <w:pPr>
              <w:pStyle w:val="TAL"/>
              <w:rPr>
                <w:sz w:val="16"/>
              </w:rPr>
            </w:pPr>
            <w:r>
              <w:rPr>
                <w:sz w:val="16"/>
              </w:rPr>
              <w:t>C3-222527</w:t>
            </w:r>
          </w:p>
        </w:tc>
        <w:tc>
          <w:tcPr>
            <w:tcW w:w="0" w:type="auto"/>
            <w:tcBorders>
              <w:top w:val="single" w:sz="4" w:space="0" w:color="auto"/>
              <w:left w:val="single" w:sz="4" w:space="0" w:color="auto"/>
              <w:bottom w:val="single" w:sz="4" w:space="0" w:color="auto"/>
              <w:right w:val="single" w:sz="4" w:space="0" w:color="auto"/>
            </w:tcBorders>
            <w:hideMark/>
          </w:tcPr>
          <w:p w14:paraId="17BA4FBE" w14:textId="77777777" w:rsidR="003B6F8D" w:rsidRDefault="003B6F8D">
            <w:pPr>
              <w:pStyle w:val="TAL"/>
              <w:rPr>
                <w:sz w:val="16"/>
              </w:rPr>
            </w:pPr>
            <w:r>
              <w:rPr>
                <w:sz w:val="16"/>
              </w:rPr>
              <w:t>Support of AS Time Distribution, general clauses</w:t>
            </w:r>
          </w:p>
        </w:tc>
        <w:tc>
          <w:tcPr>
            <w:tcW w:w="0" w:type="auto"/>
            <w:tcBorders>
              <w:top w:val="single" w:sz="4" w:space="0" w:color="auto"/>
              <w:left w:val="single" w:sz="4" w:space="0" w:color="auto"/>
              <w:bottom w:val="single" w:sz="4" w:space="0" w:color="auto"/>
              <w:right w:val="single" w:sz="4" w:space="0" w:color="auto"/>
            </w:tcBorders>
            <w:hideMark/>
          </w:tcPr>
          <w:p w14:paraId="6191E44B"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4EFFAE5"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5790160"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E36A61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8E1DD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1A988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59E5A2"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CB3DFC" w14:textId="77777777" w:rsidR="003B6F8D" w:rsidRDefault="003B6F8D">
            <w:pPr>
              <w:pStyle w:val="TAL"/>
              <w:rPr>
                <w:sz w:val="16"/>
              </w:rPr>
            </w:pPr>
            <w:r>
              <w:rPr>
                <w:sz w:val="16"/>
              </w:rPr>
              <w:t>agreed</w:t>
            </w:r>
          </w:p>
        </w:tc>
      </w:tr>
      <w:tr w:rsidR="003B6F8D" w14:paraId="1ACAFED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7F949B" w14:textId="77777777" w:rsidR="003B6F8D" w:rsidRDefault="003B6F8D">
            <w:pPr>
              <w:pStyle w:val="TAL"/>
              <w:rPr>
                <w:sz w:val="16"/>
              </w:rPr>
            </w:pPr>
            <w:r>
              <w:rPr>
                <w:sz w:val="16"/>
              </w:rPr>
              <w:t>C3-222297</w:t>
            </w:r>
          </w:p>
        </w:tc>
        <w:tc>
          <w:tcPr>
            <w:tcW w:w="0" w:type="auto"/>
            <w:tcBorders>
              <w:top w:val="single" w:sz="4" w:space="0" w:color="auto"/>
              <w:left w:val="single" w:sz="4" w:space="0" w:color="auto"/>
              <w:bottom w:val="single" w:sz="4" w:space="0" w:color="auto"/>
              <w:right w:val="single" w:sz="4" w:space="0" w:color="auto"/>
            </w:tcBorders>
            <w:hideMark/>
          </w:tcPr>
          <w:p w14:paraId="5974B6BA"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hideMark/>
          </w:tcPr>
          <w:p w14:paraId="6D92F52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D3D57A"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0EB169FD"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473BB90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35D1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BE8F4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8B3631"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AAAD66" w14:textId="77777777" w:rsidR="003B6F8D" w:rsidRDefault="003B6F8D">
            <w:pPr>
              <w:pStyle w:val="TAL"/>
              <w:rPr>
                <w:sz w:val="16"/>
              </w:rPr>
            </w:pPr>
            <w:r>
              <w:rPr>
                <w:sz w:val="16"/>
              </w:rPr>
              <w:t>revised</w:t>
            </w:r>
          </w:p>
        </w:tc>
      </w:tr>
      <w:tr w:rsidR="003B6F8D" w14:paraId="632568C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9FDCCA" w14:textId="77777777" w:rsidR="003B6F8D" w:rsidRDefault="003B6F8D">
            <w:pPr>
              <w:pStyle w:val="TAL"/>
              <w:rPr>
                <w:sz w:val="16"/>
              </w:rPr>
            </w:pPr>
            <w:r>
              <w:rPr>
                <w:sz w:val="16"/>
              </w:rPr>
              <w:t>C3-222528</w:t>
            </w:r>
          </w:p>
        </w:tc>
        <w:tc>
          <w:tcPr>
            <w:tcW w:w="0" w:type="auto"/>
            <w:tcBorders>
              <w:top w:val="single" w:sz="4" w:space="0" w:color="auto"/>
              <w:left w:val="single" w:sz="4" w:space="0" w:color="auto"/>
              <w:bottom w:val="single" w:sz="4" w:space="0" w:color="auto"/>
              <w:right w:val="single" w:sz="4" w:space="0" w:color="auto"/>
            </w:tcBorders>
            <w:hideMark/>
          </w:tcPr>
          <w:p w14:paraId="27E62B4B" w14:textId="77777777" w:rsidR="003B6F8D" w:rsidRDefault="003B6F8D">
            <w:pPr>
              <w:pStyle w:val="TAL"/>
              <w:rPr>
                <w:sz w:val="16"/>
              </w:rPr>
            </w:pPr>
            <w:r>
              <w:rPr>
                <w:sz w:val="16"/>
              </w:rPr>
              <w:t>Support of AS Time Distribution, service procedures</w:t>
            </w:r>
          </w:p>
        </w:tc>
        <w:tc>
          <w:tcPr>
            <w:tcW w:w="0" w:type="auto"/>
            <w:tcBorders>
              <w:top w:val="single" w:sz="4" w:space="0" w:color="auto"/>
              <w:left w:val="single" w:sz="4" w:space="0" w:color="auto"/>
              <w:bottom w:val="single" w:sz="4" w:space="0" w:color="auto"/>
              <w:right w:val="single" w:sz="4" w:space="0" w:color="auto"/>
            </w:tcBorders>
            <w:hideMark/>
          </w:tcPr>
          <w:p w14:paraId="4417A41A" w14:textId="77777777" w:rsidR="003B6F8D" w:rsidRDefault="003B6F8D">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9FF5AB3" w14:textId="77777777" w:rsidR="003B6F8D" w:rsidRDefault="003B6F8D">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34477C64"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357BC95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E8E81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1CF5D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0F8B53" w14:textId="77777777" w:rsidR="003B6F8D" w:rsidRDefault="003B6F8D">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60C9AA" w14:textId="77777777" w:rsidR="003B6F8D" w:rsidRDefault="003B6F8D">
            <w:pPr>
              <w:pStyle w:val="TAL"/>
              <w:rPr>
                <w:sz w:val="16"/>
              </w:rPr>
            </w:pPr>
            <w:r>
              <w:rPr>
                <w:sz w:val="16"/>
              </w:rPr>
              <w:t>agreed</w:t>
            </w:r>
          </w:p>
        </w:tc>
      </w:tr>
      <w:tr w:rsidR="003B6F8D" w14:paraId="1ED8A4F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D319B65" w14:textId="77777777" w:rsidR="003B6F8D" w:rsidRDefault="003B6F8D">
            <w:pPr>
              <w:pStyle w:val="TAL"/>
              <w:rPr>
                <w:sz w:val="16"/>
              </w:rPr>
            </w:pPr>
            <w:r>
              <w:rPr>
                <w:sz w:val="16"/>
              </w:rPr>
              <w:t>C3-222275</w:t>
            </w:r>
          </w:p>
        </w:tc>
        <w:tc>
          <w:tcPr>
            <w:tcW w:w="0" w:type="auto"/>
            <w:tcBorders>
              <w:top w:val="single" w:sz="4" w:space="0" w:color="auto"/>
              <w:left w:val="single" w:sz="4" w:space="0" w:color="auto"/>
              <w:bottom w:val="single" w:sz="4" w:space="0" w:color="auto"/>
              <w:right w:val="single" w:sz="4" w:space="0" w:color="auto"/>
            </w:tcBorders>
            <w:hideMark/>
          </w:tcPr>
          <w:p w14:paraId="63234A41"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hideMark/>
          </w:tcPr>
          <w:p w14:paraId="5BE49446"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6B193A83" w14:textId="77777777" w:rsidR="003B6F8D" w:rsidRDefault="003B6F8D">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41E6A1CF"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47DA638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9306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318FC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662C12" w14:textId="77777777" w:rsidR="003B6F8D" w:rsidRDefault="003B6F8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hideMark/>
          </w:tcPr>
          <w:p w14:paraId="31B599C3" w14:textId="77777777" w:rsidR="003B6F8D" w:rsidRDefault="003B6F8D">
            <w:pPr>
              <w:pStyle w:val="TAL"/>
              <w:rPr>
                <w:sz w:val="16"/>
              </w:rPr>
            </w:pPr>
            <w:r>
              <w:rPr>
                <w:sz w:val="16"/>
              </w:rPr>
              <w:t>revised</w:t>
            </w:r>
          </w:p>
        </w:tc>
      </w:tr>
      <w:tr w:rsidR="003B6F8D" w14:paraId="4334334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3E1489" w14:textId="77777777" w:rsidR="003B6F8D" w:rsidRDefault="003B6F8D">
            <w:pPr>
              <w:pStyle w:val="TAL"/>
              <w:rPr>
                <w:sz w:val="16"/>
              </w:rPr>
            </w:pPr>
            <w:r>
              <w:rPr>
                <w:sz w:val="16"/>
              </w:rPr>
              <w:t>C3-222524</w:t>
            </w:r>
          </w:p>
        </w:tc>
        <w:tc>
          <w:tcPr>
            <w:tcW w:w="0" w:type="auto"/>
            <w:tcBorders>
              <w:top w:val="single" w:sz="4" w:space="0" w:color="auto"/>
              <w:left w:val="single" w:sz="4" w:space="0" w:color="auto"/>
              <w:bottom w:val="single" w:sz="4" w:space="0" w:color="auto"/>
              <w:right w:val="single" w:sz="4" w:space="0" w:color="auto"/>
            </w:tcBorders>
            <w:hideMark/>
          </w:tcPr>
          <w:p w14:paraId="00A6C66E" w14:textId="77777777" w:rsidR="003B6F8D" w:rsidRDefault="003B6F8D">
            <w:pPr>
              <w:pStyle w:val="TAL"/>
              <w:rPr>
                <w:sz w:val="16"/>
              </w:rPr>
            </w:pPr>
            <w:r>
              <w:rPr>
                <w:sz w:val="16"/>
              </w:rPr>
              <w:t>Add Usage of Network Capabilities in MSGin5G Server</w:t>
            </w:r>
          </w:p>
        </w:tc>
        <w:tc>
          <w:tcPr>
            <w:tcW w:w="0" w:type="auto"/>
            <w:tcBorders>
              <w:top w:val="single" w:sz="4" w:space="0" w:color="auto"/>
              <w:left w:val="single" w:sz="4" w:space="0" w:color="auto"/>
              <w:bottom w:val="single" w:sz="4" w:space="0" w:color="auto"/>
              <w:right w:val="single" w:sz="4" w:space="0" w:color="auto"/>
            </w:tcBorders>
            <w:hideMark/>
          </w:tcPr>
          <w:p w14:paraId="19172AC7" w14:textId="77777777" w:rsidR="003B6F8D" w:rsidRDefault="003B6F8D">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8D0CC58" w14:textId="77777777" w:rsidR="003B6F8D" w:rsidRDefault="003B6F8D">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6D3C05D9"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32B94F0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19A51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DE821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31DBC3" w14:textId="77777777" w:rsidR="003B6F8D" w:rsidRDefault="003B6F8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hideMark/>
          </w:tcPr>
          <w:p w14:paraId="0EC8AA26" w14:textId="77777777" w:rsidR="003B6F8D" w:rsidRDefault="003B6F8D">
            <w:pPr>
              <w:pStyle w:val="TAL"/>
              <w:rPr>
                <w:sz w:val="16"/>
              </w:rPr>
            </w:pPr>
            <w:r>
              <w:rPr>
                <w:sz w:val="16"/>
              </w:rPr>
              <w:t>agreed</w:t>
            </w:r>
          </w:p>
        </w:tc>
      </w:tr>
      <w:tr w:rsidR="003B6F8D" w14:paraId="6DD1B15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49FB223" w14:textId="77777777" w:rsidR="003B6F8D" w:rsidRDefault="003B6F8D">
            <w:pPr>
              <w:pStyle w:val="TAL"/>
              <w:rPr>
                <w:sz w:val="16"/>
              </w:rPr>
            </w:pPr>
            <w:r>
              <w:rPr>
                <w:sz w:val="16"/>
              </w:rPr>
              <w:t>C3-222071</w:t>
            </w:r>
          </w:p>
        </w:tc>
        <w:tc>
          <w:tcPr>
            <w:tcW w:w="0" w:type="auto"/>
            <w:tcBorders>
              <w:top w:val="single" w:sz="4" w:space="0" w:color="auto"/>
              <w:left w:val="single" w:sz="4" w:space="0" w:color="auto"/>
              <w:bottom w:val="single" w:sz="4" w:space="0" w:color="auto"/>
              <w:right w:val="single" w:sz="4" w:space="0" w:color="auto"/>
            </w:tcBorders>
            <w:hideMark/>
          </w:tcPr>
          <w:p w14:paraId="3D81BAE9" w14:textId="77777777" w:rsidR="003B6F8D" w:rsidRDefault="003B6F8D">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4EC6073"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3CF38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C5703B2" w14:textId="77777777" w:rsidR="003B6F8D" w:rsidRDefault="003B6F8D">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14:paraId="5135772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871C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A0AC2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F8AF4E"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6A0F17" w14:textId="77777777" w:rsidR="003B6F8D" w:rsidRDefault="003B6F8D">
            <w:pPr>
              <w:pStyle w:val="TAL"/>
              <w:rPr>
                <w:sz w:val="16"/>
              </w:rPr>
            </w:pPr>
            <w:r>
              <w:rPr>
                <w:sz w:val="16"/>
              </w:rPr>
              <w:t>revised</w:t>
            </w:r>
          </w:p>
        </w:tc>
      </w:tr>
      <w:tr w:rsidR="003B6F8D" w14:paraId="49575A3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8CEAC3" w14:textId="77777777" w:rsidR="003B6F8D" w:rsidRDefault="003B6F8D">
            <w:pPr>
              <w:pStyle w:val="TAL"/>
              <w:rPr>
                <w:sz w:val="16"/>
              </w:rPr>
            </w:pPr>
            <w:r>
              <w:rPr>
                <w:sz w:val="16"/>
              </w:rPr>
              <w:t>C3-222427</w:t>
            </w:r>
          </w:p>
        </w:tc>
        <w:tc>
          <w:tcPr>
            <w:tcW w:w="0" w:type="auto"/>
            <w:tcBorders>
              <w:top w:val="single" w:sz="4" w:space="0" w:color="auto"/>
              <w:left w:val="single" w:sz="4" w:space="0" w:color="auto"/>
              <w:bottom w:val="single" w:sz="4" w:space="0" w:color="auto"/>
              <w:right w:val="single" w:sz="4" w:space="0" w:color="auto"/>
            </w:tcBorders>
            <w:hideMark/>
          </w:tcPr>
          <w:p w14:paraId="59170F6F" w14:textId="77777777" w:rsidR="003B6F8D" w:rsidRDefault="003B6F8D">
            <w:pPr>
              <w:pStyle w:val="TAL"/>
              <w:rPr>
                <w:sz w:val="16"/>
              </w:rPr>
            </w:pPr>
            <w:r>
              <w:rPr>
                <w:sz w:val="16"/>
              </w:rPr>
              <w:t xml:space="preserve">Tags and </w:t>
            </w:r>
            <w:proofErr w:type="spellStart"/>
            <w:r>
              <w:rPr>
                <w:sz w:val="16"/>
              </w:rPr>
              <w:t>OperationId</w:t>
            </w:r>
            <w:proofErr w:type="spellEnd"/>
            <w:r>
              <w:rPr>
                <w:sz w:val="16"/>
              </w:rPr>
              <w:t xml:space="preserve">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B7F1E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C94B2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854A4CE" w14:textId="77777777" w:rsidR="003B6F8D" w:rsidRDefault="003B6F8D">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12434F1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3D566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27B63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5E977"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A6EBF" w14:textId="77777777" w:rsidR="003B6F8D" w:rsidRDefault="003B6F8D">
            <w:pPr>
              <w:pStyle w:val="TAL"/>
              <w:rPr>
                <w:sz w:val="16"/>
              </w:rPr>
            </w:pPr>
            <w:r>
              <w:rPr>
                <w:sz w:val="16"/>
              </w:rPr>
              <w:t>agreed</w:t>
            </w:r>
          </w:p>
        </w:tc>
      </w:tr>
      <w:tr w:rsidR="003B6F8D" w14:paraId="7F68A3E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2DF9F4" w14:textId="77777777" w:rsidR="003B6F8D" w:rsidRDefault="003B6F8D">
            <w:pPr>
              <w:pStyle w:val="TAL"/>
              <w:rPr>
                <w:sz w:val="16"/>
              </w:rPr>
            </w:pPr>
            <w:r>
              <w:rPr>
                <w:sz w:val="16"/>
              </w:rPr>
              <w:t>C3-222072</w:t>
            </w:r>
          </w:p>
        </w:tc>
        <w:tc>
          <w:tcPr>
            <w:tcW w:w="0" w:type="auto"/>
            <w:tcBorders>
              <w:top w:val="single" w:sz="4" w:space="0" w:color="auto"/>
              <w:left w:val="single" w:sz="4" w:space="0" w:color="auto"/>
              <w:bottom w:val="single" w:sz="4" w:space="0" w:color="auto"/>
              <w:right w:val="single" w:sz="4" w:space="0" w:color="auto"/>
            </w:tcBorders>
            <w:hideMark/>
          </w:tcPr>
          <w:p w14:paraId="79DAE206" w14:textId="77777777" w:rsidR="003B6F8D" w:rsidRDefault="003B6F8D">
            <w:pPr>
              <w:pStyle w:val="TAL"/>
              <w:rPr>
                <w:sz w:val="16"/>
              </w:rPr>
            </w:pPr>
            <w:r>
              <w:rPr>
                <w:sz w:val="16"/>
              </w:rPr>
              <w:t xml:space="preserve">Dimension of QoS parameters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D1DFEF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CAE3BB"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C8F57E6" w14:textId="77777777" w:rsidR="003B6F8D" w:rsidRDefault="003B6F8D">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14:paraId="422BD9A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4A10B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6F508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706EE1"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5A9DE9" w14:textId="77777777" w:rsidR="003B6F8D" w:rsidRDefault="003B6F8D">
            <w:pPr>
              <w:pStyle w:val="TAL"/>
              <w:rPr>
                <w:sz w:val="16"/>
              </w:rPr>
            </w:pPr>
            <w:r>
              <w:rPr>
                <w:sz w:val="16"/>
              </w:rPr>
              <w:t>revised</w:t>
            </w:r>
          </w:p>
        </w:tc>
      </w:tr>
      <w:tr w:rsidR="003B6F8D" w14:paraId="1C85E4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C64877E" w14:textId="77777777" w:rsidR="003B6F8D" w:rsidRDefault="003B6F8D">
            <w:pPr>
              <w:pStyle w:val="TAL"/>
              <w:rPr>
                <w:sz w:val="16"/>
              </w:rPr>
            </w:pPr>
            <w:r>
              <w:rPr>
                <w:sz w:val="16"/>
              </w:rPr>
              <w:t>C3-222428</w:t>
            </w:r>
          </w:p>
        </w:tc>
        <w:tc>
          <w:tcPr>
            <w:tcW w:w="0" w:type="auto"/>
            <w:tcBorders>
              <w:top w:val="single" w:sz="4" w:space="0" w:color="auto"/>
              <w:left w:val="single" w:sz="4" w:space="0" w:color="auto"/>
              <w:bottom w:val="single" w:sz="4" w:space="0" w:color="auto"/>
              <w:right w:val="single" w:sz="4" w:space="0" w:color="auto"/>
            </w:tcBorders>
            <w:hideMark/>
          </w:tcPr>
          <w:p w14:paraId="67AEDDFD" w14:textId="77777777" w:rsidR="003B6F8D" w:rsidRDefault="003B6F8D">
            <w:pPr>
              <w:pStyle w:val="TAL"/>
              <w:rPr>
                <w:sz w:val="16"/>
              </w:rPr>
            </w:pPr>
            <w:r>
              <w:rPr>
                <w:sz w:val="16"/>
              </w:rPr>
              <w:t xml:space="preserve">Dimension of QoS parameters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871E6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A754E6"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A70EDD1" w14:textId="77777777" w:rsidR="003B6F8D" w:rsidRDefault="003B6F8D">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09606B4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0062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CBDA9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8CBBA7"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7BA61" w14:textId="77777777" w:rsidR="003B6F8D" w:rsidRDefault="003B6F8D">
            <w:pPr>
              <w:pStyle w:val="TAL"/>
              <w:rPr>
                <w:sz w:val="16"/>
              </w:rPr>
            </w:pPr>
            <w:r>
              <w:rPr>
                <w:sz w:val="16"/>
              </w:rPr>
              <w:t>agreed</w:t>
            </w:r>
          </w:p>
        </w:tc>
      </w:tr>
      <w:tr w:rsidR="003B6F8D" w14:paraId="2B9CE5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796CEC7" w14:textId="77777777" w:rsidR="003B6F8D" w:rsidRDefault="003B6F8D">
            <w:pPr>
              <w:pStyle w:val="TAL"/>
              <w:rPr>
                <w:sz w:val="16"/>
              </w:rPr>
            </w:pPr>
            <w:r>
              <w:rPr>
                <w:sz w:val="16"/>
              </w:rPr>
              <w:t>C3-222073</w:t>
            </w:r>
          </w:p>
        </w:tc>
        <w:tc>
          <w:tcPr>
            <w:tcW w:w="0" w:type="auto"/>
            <w:tcBorders>
              <w:top w:val="single" w:sz="4" w:space="0" w:color="auto"/>
              <w:left w:val="single" w:sz="4" w:space="0" w:color="auto"/>
              <w:bottom w:val="single" w:sz="4" w:space="0" w:color="auto"/>
              <w:right w:val="single" w:sz="4" w:space="0" w:color="auto"/>
            </w:tcBorders>
            <w:hideMark/>
          </w:tcPr>
          <w:p w14:paraId="4F877FF5" w14:textId="77777777" w:rsidR="003B6F8D" w:rsidRDefault="003B6F8D">
            <w:pPr>
              <w:pStyle w:val="TAL"/>
              <w:rPr>
                <w:sz w:val="16"/>
              </w:rPr>
            </w:pPr>
            <w:r>
              <w:rPr>
                <w:sz w:val="16"/>
              </w:rPr>
              <w:t xml:space="preserve">Last notification indication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44C7C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B0D4BE"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BDE4062" w14:textId="77777777" w:rsidR="003B6F8D" w:rsidRDefault="003B6F8D">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14:paraId="5858D4C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E6D23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A991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FC16D"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5C43AB" w14:textId="77777777" w:rsidR="003B6F8D" w:rsidRDefault="003B6F8D">
            <w:pPr>
              <w:pStyle w:val="TAL"/>
              <w:rPr>
                <w:sz w:val="16"/>
              </w:rPr>
            </w:pPr>
            <w:r>
              <w:rPr>
                <w:sz w:val="16"/>
              </w:rPr>
              <w:t>postponed</w:t>
            </w:r>
          </w:p>
        </w:tc>
      </w:tr>
      <w:tr w:rsidR="003B6F8D" w14:paraId="2F6B05E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1CDB9B" w14:textId="77777777" w:rsidR="003B6F8D" w:rsidRDefault="003B6F8D">
            <w:pPr>
              <w:pStyle w:val="TAL"/>
              <w:rPr>
                <w:sz w:val="16"/>
              </w:rPr>
            </w:pPr>
            <w:r>
              <w:rPr>
                <w:sz w:val="16"/>
              </w:rPr>
              <w:t>C3-222074</w:t>
            </w:r>
          </w:p>
        </w:tc>
        <w:tc>
          <w:tcPr>
            <w:tcW w:w="0" w:type="auto"/>
            <w:tcBorders>
              <w:top w:val="single" w:sz="4" w:space="0" w:color="auto"/>
              <w:left w:val="single" w:sz="4" w:space="0" w:color="auto"/>
              <w:bottom w:val="single" w:sz="4" w:space="0" w:color="auto"/>
              <w:right w:val="single" w:sz="4" w:space="0" w:color="auto"/>
            </w:tcBorders>
            <w:hideMark/>
          </w:tcPr>
          <w:p w14:paraId="17219211"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hideMark/>
          </w:tcPr>
          <w:p w14:paraId="7DED57F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5464A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1A5AD2F" w14:textId="77777777" w:rsidR="003B6F8D" w:rsidRDefault="003B6F8D">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tcPr>
          <w:p w14:paraId="2BF1DA7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56BA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3A03F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B61E92"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BFC811" w14:textId="77777777" w:rsidR="003B6F8D" w:rsidRDefault="003B6F8D">
            <w:pPr>
              <w:pStyle w:val="TAL"/>
              <w:rPr>
                <w:sz w:val="16"/>
              </w:rPr>
            </w:pPr>
            <w:r>
              <w:rPr>
                <w:sz w:val="16"/>
              </w:rPr>
              <w:t>revised</w:t>
            </w:r>
          </w:p>
        </w:tc>
      </w:tr>
      <w:tr w:rsidR="003B6F8D" w14:paraId="446C97A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CF0F18" w14:textId="77777777" w:rsidR="003B6F8D" w:rsidRDefault="003B6F8D">
            <w:pPr>
              <w:pStyle w:val="TAL"/>
              <w:rPr>
                <w:sz w:val="16"/>
              </w:rPr>
            </w:pPr>
            <w:r>
              <w:rPr>
                <w:sz w:val="16"/>
              </w:rPr>
              <w:t>C3-222429</w:t>
            </w:r>
          </w:p>
        </w:tc>
        <w:tc>
          <w:tcPr>
            <w:tcW w:w="0" w:type="auto"/>
            <w:tcBorders>
              <w:top w:val="single" w:sz="4" w:space="0" w:color="auto"/>
              <w:left w:val="single" w:sz="4" w:space="0" w:color="auto"/>
              <w:bottom w:val="single" w:sz="4" w:space="0" w:color="auto"/>
              <w:right w:val="single" w:sz="4" w:space="0" w:color="auto"/>
            </w:tcBorders>
            <w:hideMark/>
          </w:tcPr>
          <w:p w14:paraId="1D82D5D3" w14:textId="77777777" w:rsidR="003B6F8D" w:rsidRDefault="003B6F8D">
            <w:pPr>
              <w:pStyle w:val="TAL"/>
              <w:rPr>
                <w:sz w:val="16"/>
              </w:rPr>
            </w:pPr>
            <w:r>
              <w:rPr>
                <w:sz w:val="16"/>
              </w:rPr>
              <w:t>The "Requestor identity" attributes removal in Release 17 APIs</w:t>
            </w:r>
          </w:p>
        </w:tc>
        <w:tc>
          <w:tcPr>
            <w:tcW w:w="0" w:type="auto"/>
            <w:tcBorders>
              <w:top w:val="single" w:sz="4" w:space="0" w:color="auto"/>
              <w:left w:val="single" w:sz="4" w:space="0" w:color="auto"/>
              <w:bottom w:val="single" w:sz="4" w:space="0" w:color="auto"/>
              <w:right w:val="single" w:sz="4" w:space="0" w:color="auto"/>
            </w:tcBorders>
            <w:hideMark/>
          </w:tcPr>
          <w:p w14:paraId="3F51CBC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03801D"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156A4CF" w14:textId="77777777" w:rsidR="003B6F8D" w:rsidRDefault="003B6F8D">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53FD95F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E9C0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6502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284949"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9049D1" w14:textId="77777777" w:rsidR="003B6F8D" w:rsidRDefault="003B6F8D">
            <w:pPr>
              <w:pStyle w:val="TAL"/>
              <w:rPr>
                <w:sz w:val="16"/>
              </w:rPr>
            </w:pPr>
            <w:r>
              <w:rPr>
                <w:sz w:val="16"/>
              </w:rPr>
              <w:t>agreed</w:t>
            </w:r>
          </w:p>
        </w:tc>
      </w:tr>
      <w:tr w:rsidR="003B6F8D" w14:paraId="239C624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032C34" w14:textId="77777777" w:rsidR="003B6F8D" w:rsidRDefault="003B6F8D">
            <w:pPr>
              <w:pStyle w:val="TAL"/>
              <w:rPr>
                <w:sz w:val="16"/>
              </w:rPr>
            </w:pPr>
            <w:r>
              <w:rPr>
                <w:sz w:val="16"/>
              </w:rPr>
              <w:t>C3-222075</w:t>
            </w:r>
          </w:p>
        </w:tc>
        <w:tc>
          <w:tcPr>
            <w:tcW w:w="0" w:type="auto"/>
            <w:tcBorders>
              <w:top w:val="single" w:sz="4" w:space="0" w:color="auto"/>
              <w:left w:val="single" w:sz="4" w:space="0" w:color="auto"/>
              <w:bottom w:val="single" w:sz="4" w:space="0" w:color="auto"/>
              <w:right w:val="single" w:sz="4" w:space="0" w:color="auto"/>
            </w:tcBorders>
            <w:hideMark/>
          </w:tcPr>
          <w:p w14:paraId="35C37965" w14:textId="77777777" w:rsidR="003B6F8D" w:rsidRDefault="003B6F8D">
            <w:pPr>
              <w:pStyle w:val="TAL"/>
              <w:rPr>
                <w:sz w:val="16"/>
              </w:rPr>
            </w:pPr>
            <w:r>
              <w:rPr>
                <w:sz w:val="16"/>
              </w:rPr>
              <w:t xml:space="preserve">Resolving EN for the Subscribe service operation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14DB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35A619"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331FCCD" w14:textId="77777777" w:rsidR="003B6F8D" w:rsidRDefault="003B6F8D">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tcPr>
          <w:p w14:paraId="1FBC17A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E3E03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E996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0711F"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05E3E" w14:textId="77777777" w:rsidR="003B6F8D" w:rsidRDefault="003B6F8D">
            <w:pPr>
              <w:pStyle w:val="TAL"/>
              <w:rPr>
                <w:sz w:val="16"/>
              </w:rPr>
            </w:pPr>
            <w:r>
              <w:rPr>
                <w:sz w:val="16"/>
              </w:rPr>
              <w:t>revised</w:t>
            </w:r>
          </w:p>
        </w:tc>
      </w:tr>
      <w:tr w:rsidR="003B6F8D" w14:paraId="7DE7524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72B135" w14:textId="77777777" w:rsidR="003B6F8D" w:rsidRDefault="003B6F8D">
            <w:pPr>
              <w:pStyle w:val="TAL"/>
              <w:rPr>
                <w:sz w:val="16"/>
              </w:rPr>
            </w:pPr>
            <w:r>
              <w:rPr>
                <w:sz w:val="16"/>
              </w:rPr>
              <w:t>C3-222430</w:t>
            </w:r>
          </w:p>
        </w:tc>
        <w:tc>
          <w:tcPr>
            <w:tcW w:w="0" w:type="auto"/>
            <w:tcBorders>
              <w:top w:val="single" w:sz="4" w:space="0" w:color="auto"/>
              <w:left w:val="single" w:sz="4" w:space="0" w:color="auto"/>
              <w:bottom w:val="single" w:sz="4" w:space="0" w:color="auto"/>
              <w:right w:val="single" w:sz="4" w:space="0" w:color="auto"/>
            </w:tcBorders>
            <w:hideMark/>
          </w:tcPr>
          <w:p w14:paraId="6805044F" w14:textId="77777777" w:rsidR="003B6F8D" w:rsidRDefault="003B6F8D">
            <w:pPr>
              <w:pStyle w:val="TAL"/>
              <w:rPr>
                <w:sz w:val="16"/>
              </w:rPr>
            </w:pPr>
            <w:r>
              <w:rPr>
                <w:sz w:val="16"/>
              </w:rPr>
              <w:t xml:space="preserve">Resolving EN for the Subscribe service operation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83448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E8FC94"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2EBE89" w14:textId="77777777" w:rsidR="003B6F8D" w:rsidRDefault="003B6F8D">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125088E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9FE40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FA99A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E6A590"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6A8118" w14:textId="77777777" w:rsidR="003B6F8D" w:rsidRDefault="003B6F8D">
            <w:pPr>
              <w:pStyle w:val="TAL"/>
              <w:rPr>
                <w:sz w:val="16"/>
              </w:rPr>
            </w:pPr>
            <w:r>
              <w:rPr>
                <w:sz w:val="16"/>
              </w:rPr>
              <w:t>agreed</w:t>
            </w:r>
          </w:p>
        </w:tc>
      </w:tr>
      <w:tr w:rsidR="003B6F8D" w14:paraId="0A26086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4B6DF7" w14:textId="77777777" w:rsidR="003B6F8D" w:rsidRDefault="003B6F8D">
            <w:pPr>
              <w:pStyle w:val="TAL"/>
              <w:rPr>
                <w:sz w:val="16"/>
              </w:rPr>
            </w:pPr>
            <w:r>
              <w:rPr>
                <w:sz w:val="16"/>
              </w:rPr>
              <w:t>C3-222076</w:t>
            </w:r>
          </w:p>
        </w:tc>
        <w:tc>
          <w:tcPr>
            <w:tcW w:w="0" w:type="auto"/>
            <w:tcBorders>
              <w:top w:val="single" w:sz="4" w:space="0" w:color="auto"/>
              <w:left w:val="single" w:sz="4" w:space="0" w:color="auto"/>
              <w:bottom w:val="single" w:sz="4" w:space="0" w:color="auto"/>
              <w:right w:val="single" w:sz="4" w:space="0" w:color="auto"/>
            </w:tcBorders>
            <w:hideMark/>
          </w:tcPr>
          <w:p w14:paraId="1EC67B5E" w14:textId="77777777" w:rsidR="003B6F8D" w:rsidRDefault="003B6F8D">
            <w:pPr>
              <w:pStyle w:val="TAL"/>
              <w:rPr>
                <w:sz w:val="16"/>
              </w:rPr>
            </w:pPr>
            <w:r>
              <w:rPr>
                <w:sz w:val="16"/>
              </w:rPr>
              <w:t xml:space="preserve">The corrections of naming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F77886F"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B9E882"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219A96D" w14:textId="77777777" w:rsidR="003B6F8D" w:rsidRDefault="003B6F8D">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tcPr>
          <w:p w14:paraId="0D85B18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7AC2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95466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A3077"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1F94E" w14:textId="77777777" w:rsidR="003B6F8D" w:rsidRDefault="003B6F8D">
            <w:pPr>
              <w:pStyle w:val="TAL"/>
              <w:rPr>
                <w:sz w:val="16"/>
              </w:rPr>
            </w:pPr>
            <w:r>
              <w:rPr>
                <w:sz w:val="16"/>
              </w:rPr>
              <w:t>agreed</w:t>
            </w:r>
          </w:p>
        </w:tc>
      </w:tr>
      <w:tr w:rsidR="003B6F8D" w14:paraId="62B50DE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1CC31C" w14:textId="77777777" w:rsidR="003B6F8D" w:rsidRDefault="003B6F8D">
            <w:pPr>
              <w:pStyle w:val="TAL"/>
              <w:rPr>
                <w:sz w:val="16"/>
              </w:rPr>
            </w:pPr>
            <w:r>
              <w:rPr>
                <w:sz w:val="16"/>
              </w:rPr>
              <w:t>C3-222077</w:t>
            </w:r>
          </w:p>
        </w:tc>
        <w:tc>
          <w:tcPr>
            <w:tcW w:w="0" w:type="auto"/>
            <w:tcBorders>
              <w:top w:val="single" w:sz="4" w:space="0" w:color="auto"/>
              <w:left w:val="single" w:sz="4" w:space="0" w:color="auto"/>
              <w:bottom w:val="single" w:sz="4" w:space="0" w:color="auto"/>
              <w:right w:val="single" w:sz="4" w:space="0" w:color="auto"/>
            </w:tcBorders>
            <w:hideMark/>
          </w:tcPr>
          <w:p w14:paraId="1A7600C3"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hideMark/>
          </w:tcPr>
          <w:p w14:paraId="3C07E86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6C37D3"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0A66328" w14:textId="77777777" w:rsidR="003B6F8D" w:rsidRDefault="003B6F8D">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tcPr>
          <w:p w14:paraId="1A36D6A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D514A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85A0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78E420"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D46F0D" w14:textId="77777777" w:rsidR="003B6F8D" w:rsidRDefault="003B6F8D">
            <w:pPr>
              <w:pStyle w:val="TAL"/>
              <w:rPr>
                <w:sz w:val="16"/>
              </w:rPr>
            </w:pPr>
            <w:r>
              <w:rPr>
                <w:sz w:val="16"/>
              </w:rPr>
              <w:t>revised</w:t>
            </w:r>
          </w:p>
        </w:tc>
      </w:tr>
      <w:tr w:rsidR="003B6F8D" w14:paraId="13F9DC9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E24781" w14:textId="77777777" w:rsidR="003B6F8D" w:rsidRDefault="003B6F8D">
            <w:pPr>
              <w:pStyle w:val="TAL"/>
              <w:rPr>
                <w:sz w:val="16"/>
              </w:rPr>
            </w:pPr>
            <w:r>
              <w:rPr>
                <w:sz w:val="16"/>
              </w:rPr>
              <w:t>C3-222431</w:t>
            </w:r>
          </w:p>
        </w:tc>
        <w:tc>
          <w:tcPr>
            <w:tcW w:w="0" w:type="auto"/>
            <w:tcBorders>
              <w:top w:val="single" w:sz="4" w:space="0" w:color="auto"/>
              <w:left w:val="single" w:sz="4" w:space="0" w:color="auto"/>
              <w:bottom w:val="single" w:sz="4" w:space="0" w:color="auto"/>
              <w:right w:val="single" w:sz="4" w:space="0" w:color="auto"/>
            </w:tcBorders>
            <w:hideMark/>
          </w:tcPr>
          <w:p w14:paraId="41DE06BD" w14:textId="77777777" w:rsidR="003B6F8D" w:rsidRDefault="003B6F8D">
            <w:pPr>
              <w:pStyle w:val="TAL"/>
              <w:rPr>
                <w:sz w:val="16"/>
              </w:rPr>
            </w:pPr>
            <w:r>
              <w:rPr>
                <w:sz w:val="16"/>
              </w:rPr>
              <w:t>NO-REF_SIBLINGS error correction</w:t>
            </w:r>
          </w:p>
        </w:tc>
        <w:tc>
          <w:tcPr>
            <w:tcW w:w="0" w:type="auto"/>
            <w:tcBorders>
              <w:top w:val="single" w:sz="4" w:space="0" w:color="auto"/>
              <w:left w:val="single" w:sz="4" w:space="0" w:color="auto"/>
              <w:bottom w:val="single" w:sz="4" w:space="0" w:color="auto"/>
              <w:right w:val="single" w:sz="4" w:space="0" w:color="auto"/>
            </w:tcBorders>
            <w:hideMark/>
          </w:tcPr>
          <w:p w14:paraId="7DB5698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F782E"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7D23F7A" w14:textId="77777777" w:rsidR="003B6F8D" w:rsidRDefault="003B6F8D">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27D9D8B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C344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4D95E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7C9528"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73225C" w14:textId="77777777" w:rsidR="003B6F8D" w:rsidRDefault="003B6F8D">
            <w:pPr>
              <w:pStyle w:val="TAL"/>
              <w:rPr>
                <w:sz w:val="16"/>
              </w:rPr>
            </w:pPr>
            <w:r>
              <w:rPr>
                <w:sz w:val="16"/>
              </w:rPr>
              <w:t>agreed</w:t>
            </w:r>
          </w:p>
        </w:tc>
      </w:tr>
      <w:tr w:rsidR="003B6F8D" w14:paraId="0A2B9E8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907D65" w14:textId="77777777" w:rsidR="003B6F8D" w:rsidRDefault="003B6F8D">
            <w:pPr>
              <w:pStyle w:val="TAL"/>
              <w:rPr>
                <w:sz w:val="16"/>
              </w:rPr>
            </w:pPr>
            <w:r>
              <w:rPr>
                <w:sz w:val="16"/>
              </w:rPr>
              <w:t>C3-222078</w:t>
            </w:r>
          </w:p>
        </w:tc>
        <w:tc>
          <w:tcPr>
            <w:tcW w:w="0" w:type="auto"/>
            <w:tcBorders>
              <w:top w:val="single" w:sz="4" w:space="0" w:color="auto"/>
              <w:left w:val="single" w:sz="4" w:space="0" w:color="auto"/>
              <w:bottom w:val="single" w:sz="4" w:space="0" w:color="auto"/>
              <w:right w:val="single" w:sz="4" w:space="0" w:color="auto"/>
            </w:tcBorders>
            <w:hideMark/>
          </w:tcPr>
          <w:p w14:paraId="09278527"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hideMark/>
          </w:tcPr>
          <w:p w14:paraId="4C2BED9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461A63"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86F16B7" w14:textId="77777777" w:rsidR="003B6F8D" w:rsidRDefault="003B6F8D">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tcPr>
          <w:p w14:paraId="18C740A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07F5C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6D769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C4745"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F6DA90" w14:textId="77777777" w:rsidR="003B6F8D" w:rsidRDefault="003B6F8D">
            <w:pPr>
              <w:pStyle w:val="TAL"/>
              <w:rPr>
                <w:sz w:val="16"/>
              </w:rPr>
            </w:pPr>
            <w:r>
              <w:rPr>
                <w:sz w:val="16"/>
              </w:rPr>
              <w:t>revised</w:t>
            </w:r>
          </w:p>
        </w:tc>
      </w:tr>
      <w:tr w:rsidR="003B6F8D" w14:paraId="64BCF10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66C8CAF" w14:textId="77777777" w:rsidR="003B6F8D" w:rsidRDefault="003B6F8D">
            <w:pPr>
              <w:pStyle w:val="TAL"/>
              <w:rPr>
                <w:sz w:val="16"/>
              </w:rPr>
            </w:pPr>
            <w:r>
              <w:rPr>
                <w:sz w:val="16"/>
              </w:rPr>
              <w:t>C3-222432</w:t>
            </w:r>
          </w:p>
        </w:tc>
        <w:tc>
          <w:tcPr>
            <w:tcW w:w="0" w:type="auto"/>
            <w:tcBorders>
              <w:top w:val="single" w:sz="4" w:space="0" w:color="auto"/>
              <w:left w:val="single" w:sz="4" w:space="0" w:color="auto"/>
              <w:bottom w:val="single" w:sz="4" w:space="0" w:color="auto"/>
              <w:right w:val="single" w:sz="4" w:space="0" w:color="auto"/>
            </w:tcBorders>
            <w:hideMark/>
          </w:tcPr>
          <w:p w14:paraId="4D5DFCE6" w14:textId="77777777" w:rsidR="003B6F8D" w:rsidRDefault="003B6F8D">
            <w:pPr>
              <w:pStyle w:val="TAL"/>
              <w:rPr>
                <w:sz w:val="16"/>
              </w:rPr>
            </w:pPr>
            <w:r>
              <w:rPr>
                <w:sz w:val="16"/>
              </w:rPr>
              <w:t>SEAL-S security update for Release-17</w:t>
            </w:r>
          </w:p>
        </w:tc>
        <w:tc>
          <w:tcPr>
            <w:tcW w:w="0" w:type="auto"/>
            <w:tcBorders>
              <w:top w:val="single" w:sz="4" w:space="0" w:color="auto"/>
              <w:left w:val="single" w:sz="4" w:space="0" w:color="auto"/>
              <w:bottom w:val="single" w:sz="4" w:space="0" w:color="auto"/>
              <w:right w:val="single" w:sz="4" w:space="0" w:color="auto"/>
            </w:tcBorders>
            <w:hideMark/>
          </w:tcPr>
          <w:p w14:paraId="29BBEFE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EF3D6C"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A141D2B" w14:textId="77777777" w:rsidR="003B6F8D" w:rsidRDefault="003B6F8D">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14:paraId="50AFD8A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177D4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2EA56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8C1D43"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4B59B3" w14:textId="77777777" w:rsidR="003B6F8D" w:rsidRDefault="003B6F8D">
            <w:pPr>
              <w:pStyle w:val="TAL"/>
              <w:rPr>
                <w:sz w:val="16"/>
              </w:rPr>
            </w:pPr>
            <w:r>
              <w:rPr>
                <w:sz w:val="16"/>
              </w:rPr>
              <w:t>agreed</w:t>
            </w:r>
          </w:p>
        </w:tc>
      </w:tr>
      <w:tr w:rsidR="003B6F8D" w14:paraId="1D40E17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F76B06B" w14:textId="77777777" w:rsidR="003B6F8D" w:rsidRDefault="003B6F8D">
            <w:pPr>
              <w:pStyle w:val="TAL"/>
              <w:rPr>
                <w:sz w:val="16"/>
              </w:rPr>
            </w:pPr>
            <w:r>
              <w:rPr>
                <w:sz w:val="16"/>
              </w:rPr>
              <w:t>C3-222079</w:t>
            </w:r>
          </w:p>
        </w:tc>
        <w:tc>
          <w:tcPr>
            <w:tcW w:w="0" w:type="auto"/>
            <w:tcBorders>
              <w:top w:val="single" w:sz="4" w:space="0" w:color="auto"/>
              <w:left w:val="single" w:sz="4" w:space="0" w:color="auto"/>
              <w:bottom w:val="single" w:sz="4" w:space="0" w:color="auto"/>
              <w:right w:val="single" w:sz="4" w:space="0" w:color="auto"/>
            </w:tcBorders>
            <w:hideMark/>
          </w:tcPr>
          <w:p w14:paraId="475AD8C7" w14:textId="77777777" w:rsidR="003B6F8D" w:rsidRDefault="003B6F8D">
            <w:pPr>
              <w:pStyle w:val="TAL"/>
              <w:rPr>
                <w:sz w:val="16"/>
              </w:rPr>
            </w:pPr>
            <w:r>
              <w:rPr>
                <w:sz w:val="16"/>
              </w:rPr>
              <w:t xml:space="preserve">Correction of the one-time indication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33B375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5DCEB"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EB8E994" w14:textId="77777777" w:rsidR="003B6F8D" w:rsidRDefault="003B6F8D">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tcPr>
          <w:p w14:paraId="46E5CB2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B0534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7824D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9EF65"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1E4BC" w14:textId="77777777" w:rsidR="003B6F8D" w:rsidRDefault="003B6F8D">
            <w:pPr>
              <w:pStyle w:val="TAL"/>
              <w:rPr>
                <w:sz w:val="16"/>
              </w:rPr>
            </w:pPr>
            <w:r>
              <w:rPr>
                <w:sz w:val="16"/>
              </w:rPr>
              <w:t>postponed</w:t>
            </w:r>
          </w:p>
        </w:tc>
      </w:tr>
      <w:tr w:rsidR="003B6F8D" w14:paraId="2E341BB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16F5B6" w14:textId="77777777" w:rsidR="003B6F8D" w:rsidRDefault="003B6F8D">
            <w:pPr>
              <w:pStyle w:val="TAL"/>
              <w:rPr>
                <w:sz w:val="16"/>
              </w:rPr>
            </w:pPr>
            <w:r>
              <w:rPr>
                <w:sz w:val="16"/>
              </w:rPr>
              <w:t>C3-222080</w:t>
            </w:r>
          </w:p>
        </w:tc>
        <w:tc>
          <w:tcPr>
            <w:tcW w:w="0" w:type="auto"/>
            <w:tcBorders>
              <w:top w:val="single" w:sz="4" w:space="0" w:color="auto"/>
              <w:left w:val="single" w:sz="4" w:space="0" w:color="auto"/>
              <w:bottom w:val="single" w:sz="4" w:space="0" w:color="auto"/>
              <w:right w:val="single" w:sz="4" w:space="0" w:color="auto"/>
            </w:tcBorders>
            <w:hideMark/>
          </w:tcPr>
          <w:p w14:paraId="54DD32A3" w14:textId="77777777" w:rsidR="003B6F8D" w:rsidRDefault="003B6F8D">
            <w:pPr>
              <w:pStyle w:val="TAL"/>
              <w:rPr>
                <w:sz w:val="16"/>
              </w:rPr>
            </w:pPr>
            <w:r>
              <w:rPr>
                <w:sz w:val="16"/>
              </w:rPr>
              <w:t xml:space="preserve">Partial success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4EC8A2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7CEC6F"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087383C" w14:textId="77777777" w:rsidR="003B6F8D" w:rsidRDefault="003B6F8D">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tcPr>
          <w:p w14:paraId="0E8554C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1311D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9F547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79503F"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085F12" w14:textId="77777777" w:rsidR="003B6F8D" w:rsidRDefault="003B6F8D">
            <w:pPr>
              <w:pStyle w:val="TAL"/>
              <w:rPr>
                <w:sz w:val="16"/>
              </w:rPr>
            </w:pPr>
            <w:r>
              <w:rPr>
                <w:sz w:val="16"/>
              </w:rPr>
              <w:t>revised</w:t>
            </w:r>
          </w:p>
        </w:tc>
      </w:tr>
      <w:tr w:rsidR="003B6F8D" w14:paraId="467F85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191893" w14:textId="77777777" w:rsidR="003B6F8D" w:rsidRDefault="003B6F8D">
            <w:pPr>
              <w:pStyle w:val="TAL"/>
              <w:rPr>
                <w:sz w:val="16"/>
              </w:rPr>
            </w:pPr>
            <w:r>
              <w:rPr>
                <w:sz w:val="16"/>
              </w:rPr>
              <w:t>C3-222526</w:t>
            </w:r>
          </w:p>
        </w:tc>
        <w:tc>
          <w:tcPr>
            <w:tcW w:w="0" w:type="auto"/>
            <w:tcBorders>
              <w:top w:val="single" w:sz="4" w:space="0" w:color="auto"/>
              <w:left w:val="single" w:sz="4" w:space="0" w:color="auto"/>
              <w:bottom w:val="single" w:sz="4" w:space="0" w:color="auto"/>
              <w:right w:val="single" w:sz="4" w:space="0" w:color="auto"/>
            </w:tcBorders>
            <w:hideMark/>
          </w:tcPr>
          <w:p w14:paraId="7DD07CFD" w14:textId="77777777" w:rsidR="003B6F8D" w:rsidRDefault="003B6F8D">
            <w:pPr>
              <w:pStyle w:val="TAL"/>
              <w:rPr>
                <w:sz w:val="16"/>
              </w:rPr>
            </w:pPr>
            <w:r>
              <w:rPr>
                <w:sz w:val="16"/>
              </w:rPr>
              <w:t xml:space="preserve">Partial success support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25801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4FB3D9"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DB36D3E" w14:textId="77777777" w:rsidR="003B6F8D" w:rsidRDefault="003B6F8D">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hideMark/>
          </w:tcPr>
          <w:p w14:paraId="07729C1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DB23E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FC3C7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77C63" w14:textId="77777777" w:rsidR="003B6F8D" w:rsidRDefault="003B6F8D">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BCAC9" w14:textId="77777777" w:rsidR="003B6F8D" w:rsidRDefault="003B6F8D">
            <w:pPr>
              <w:pStyle w:val="TAL"/>
              <w:rPr>
                <w:sz w:val="16"/>
              </w:rPr>
            </w:pPr>
            <w:r>
              <w:rPr>
                <w:sz w:val="16"/>
              </w:rPr>
              <w:t>agreed</w:t>
            </w:r>
          </w:p>
        </w:tc>
      </w:tr>
      <w:tr w:rsidR="003B6F8D" w14:paraId="73855B7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36D1E7" w14:textId="77777777" w:rsidR="003B6F8D" w:rsidRDefault="003B6F8D">
            <w:pPr>
              <w:pStyle w:val="TAL"/>
              <w:rPr>
                <w:sz w:val="16"/>
              </w:rPr>
            </w:pPr>
            <w:r>
              <w:rPr>
                <w:sz w:val="16"/>
              </w:rPr>
              <w:t>C3-222385</w:t>
            </w:r>
          </w:p>
        </w:tc>
        <w:tc>
          <w:tcPr>
            <w:tcW w:w="0" w:type="auto"/>
            <w:tcBorders>
              <w:top w:val="single" w:sz="4" w:space="0" w:color="auto"/>
              <w:left w:val="single" w:sz="4" w:space="0" w:color="auto"/>
              <w:bottom w:val="single" w:sz="4" w:space="0" w:color="auto"/>
              <w:right w:val="single" w:sz="4" w:space="0" w:color="auto"/>
            </w:tcBorders>
            <w:hideMark/>
          </w:tcPr>
          <w:p w14:paraId="431F3EEB"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hideMark/>
          </w:tcPr>
          <w:p w14:paraId="20BD9976"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4B50069"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EDD8CFE"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tcPr>
          <w:p w14:paraId="2476C5B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8CB8D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9C713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AF3126" w14:textId="77777777" w:rsidR="003B6F8D" w:rsidRDefault="003B6F8D">
            <w:pPr>
              <w:pStyle w:val="TAL"/>
              <w:rPr>
                <w:sz w:val="16"/>
              </w:rPr>
            </w:pPr>
            <w:proofErr w:type="spellStart"/>
            <w:r>
              <w:rPr>
                <w:sz w:val="16"/>
              </w:rPr>
              <w:t>eSEAL</w:t>
            </w:r>
            <w:proofErr w:type="spellEnd"/>
            <w:r>
              <w:rPr>
                <w:sz w:val="16"/>
              </w:rPr>
              <w:t>, UASAPP</w:t>
            </w:r>
          </w:p>
        </w:tc>
        <w:tc>
          <w:tcPr>
            <w:tcW w:w="0" w:type="auto"/>
            <w:tcBorders>
              <w:top w:val="single" w:sz="4" w:space="0" w:color="auto"/>
              <w:left w:val="single" w:sz="4" w:space="0" w:color="auto"/>
              <w:bottom w:val="single" w:sz="4" w:space="0" w:color="auto"/>
              <w:right w:val="single" w:sz="4" w:space="0" w:color="auto"/>
            </w:tcBorders>
            <w:hideMark/>
          </w:tcPr>
          <w:p w14:paraId="17FD8288" w14:textId="77777777" w:rsidR="003B6F8D" w:rsidRDefault="003B6F8D">
            <w:pPr>
              <w:pStyle w:val="TAL"/>
              <w:rPr>
                <w:sz w:val="16"/>
              </w:rPr>
            </w:pPr>
            <w:r>
              <w:rPr>
                <w:sz w:val="16"/>
              </w:rPr>
              <w:t>revised</w:t>
            </w:r>
          </w:p>
        </w:tc>
      </w:tr>
      <w:tr w:rsidR="003B6F8D" w14:paraId="4E35402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E12F00C" w14:textId="77777777" w:rsidR="003B6F8D" w:rsidRDefault="003B6F8D">
            <w:pPr>
              <w:pStyle w:val="TAL"/>
              <w:rPr>
                <w:sz w:val="16"/>
              </w:rPr>
            </w:pPr>
            <w:r>
              <w:rPr>
                <w:sz w:val="16"/>
              </w:rPr>
              <w:t>C3-222509</w:t>
            </w:r>
          </w:p>
        </w:tc>
        <w:tc>
          <w:tcPr>
            <w:tcW w:w="0" w:type="auto"/>
            <w:tcBorders>
              <w:top w:val="single" w:sz="4" w:space="0" w:color="auto"/>
              <w:left w:val="single" w:sz="4" w:space="0" w:color="auto"/>
              <w:bottom w:val="single" w:sz="4" w:space="0" w:color="auto"/>
              <w:right w:val="single" w:sz="4" w:space="0" w:color="auto"/>
            </w:tcBorders>
            <w:hideMark/>
          </w:tcPr>
          <w:p w14:paraId="178FD41A" w14:textId="77777777" w:rsidR="003B6F8D" w:rsidRDefault="003B6F8D">
            <w:pPr>
              <w:pStyle w:val="TAL"/>
              <w:rPr>
                <w:sz w:val="16"/>
              </w:rPr>
            </w:pPr>
            <w:r>
              <w:rPr>
                <w:sz w:val="16"/>
              </w:rPr>
              <w:t>Supplementary location information to verticals</w:t>
            </w:r>
          </w:p>
        </w:tc>
        <w:tc>
          <w:tcPr>
            <w:tcW w:w="0" w:type="auto"/>
            <w:tcBorders>
              <w:top w:val="single" w:sz="4" w:space="0" w:color="auto"/>
              <w:left w:val="single" w:sz="4" w:space="0" w:color="auto"/>
              <w:bottom w:val="single" w:sz="4" w:space="0" w:color="auto"/>
              <w:right w:val="single" w:sz="4" w:space="0" w:color="auto"/>
            </w:tcBorders>
            <w:hideMark/>
          </w:tcPr>
          <w:p w14:paraId="03C8B7D3" w14:textId="77777777" w:rsidR="003B6F8D" w:rsidRDefault="003B6F8D">
            <w:pPr>
              <w:pStyle w:val="TAL"/>
              <w:rPr>
                <w:sz w:val="16"/>
              </w:rPr>
            </w:pPr>
            <w:r>
              <w:rPr>
                <w:sz w:val="16"/>
              </w:rPr>
              <w:t>Samsung, Huawei</w:t>
            </w:r>
          </w:p>
        </w:tc>
        <w:tc>
          <w:tcPr>
            <w:tcW w:w="0" w:type="auto"/>
            <w:tcBorders>
              <w:top w:val="single" w:sz="4" w:space="0" w:color="auto"/>
              <w:left w:val="single" w:sz="4" w:space="0" w:color="auto"/>
              <w:bottom w:val="single" w:sz="4" w:space="0" w:color="auto"/>
              <w:right w:val="single" w:sz="4" w:space="0" w:color="auto"/>
            </w:tcBorders>
            <w:hideMark/>
          </w:tcPr>
          <w:p w14:paraId="4640CCFA" w14:textId="77777777" w:rsidR="003B6F8D" w:rsidRDefault="003B6F8D">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F047CEB" w14:textId="77777777" w:rsidR="003B6F8D" w:rsidRDefault="003B6F8D">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hideMark/>
          </w:tcPr>
          <w:p w14:paraId="2A39250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4D64D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225EE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9F92D1" w14:textId="77777777" w:rsidR="003B6F8D" w:rsidRDefault="003B6F8D">
            <w:pPr>
              <w:pStyle w:val="TAL"/>
              <w:rPr>
                <w:sz w:val="16"/>
              </w:rPr>
            </w:pPr>
            <w:r>
              <w:rPr>
                <w:sz w:val="16"/>
              </w:rPr>
              <w:t xml:space="preserve">UASAPP,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D04008" w14:textId="77777777" w:rsidR="003B6F8D" w:rsidRDefault="003B6F8D">
            <w:pPr>
              <w:pStyle w:val="TAL"/>
              <w:rPr>
                <w:sz w:val="16"/>
              </w:rPr>
            </w:pPr>
            <w:r>
              <w:rPr>
                <w:sz w:val="16"/>
              </w:rPr>
              <w:t>agreed</w:t>
            </w:r>
          </w:p>
        </w:tc>
      </w:tr>
      <w:tr w:rsidR="003B6F8D" w14:paraId="4B7284D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EB22C8" w14:textId="77777777" w:rsidR="003B6F8D" w:rsidRDefault="003B6F8D">
            <w:pPr>
              <w:pStyle w:val="TAL"/>
              <w:rPr>
                <w:sz w:val="16"/>
              </w:rPr>
            </w:pPr>
            <w:r>
              <w:rPr>
                <w:sz w:val="16"/>
              </w:rPr>
              <w:t>C3-222043</w:t>
            </w:r>
          </w:p>
        </w:tc>
        <w:tc>
          <w:tcPr>
            <w:tcW w:w="0" w:type="auto"/>
            <w:tcBorders>
              <w:top w:val="single" w:sz="4" w:space="0" w:color="auto"/>
              <w:left w:val="single" w:sz="4" w:space="0" w:color="auto"/>
              <w:bottom w:val="single" w:sz="4" w:space="0" w:color="auto"/>
              <w:right w:val="single" w:sz="4" w:space="0" w:color="auto"/>
            </w:tcBorders>
            <w:hideMark/>
          </w:tcPr>
          <w:p w14:paraId="36A25435" w14:textId="77777777" w:rsidR="003B6F8D" w:rsidRDefault="003B6F8D">
            <w:pPr>
              <w:pStyle w:val="TAL"/>
              <w:rPr>
                <w:sz w:val="16"/>
              </w:rPr>
            </w:pPr>
            <w:r>
              <w:rPr>
                <w:sz w:val="16"/>
              </w:rPr>
              <w:t xml:space="preserve">Adding “Prepared analytics subscription transfer” </w:t>
            </w:r>
            <w:r>
              <w:rPr>
                <w:sz w:val="16"/>
              </w:rPr>
              <w:lastRenderedPageBreak/>
              <w:t>signalling flows.</w:t>
            </w:r>
          </w:p>
        </w:tc>
        <w:tc>
          <w:tcPr>
            <w:tcW w:w="0" w:type="auto"/>
            <w:tcBorders>
              <w:top w:val="single" w:sz="4" w:space="0" w:color="auto"/>
              <w:left w:val="single" w:sz="4" w:space="0" w:color="auto"/>
              <w:bottom w:val="single" w:sz="4" w:space="0" w:color="auto"/>
              <w:right w:val="single" w:sz="4" w:space="0" w:color="auto"/>
            </w:tcBorders>
            <w:hideMark/>
          </w:tcPr>
          <w:p w14:paraId="0C855158" w14:textId="77777777" w:rsidR="003B6F8D" w:rsidRDefault="003B6F8D">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718E5982" w14:textId="77777777" w:rsidR="003B6F8D" w:rsidRDefault="003B6F8D">
            <w:pPr>
              <w:pStyle w:val="TAL"/>
              <w:rPr>
                <w:sz w:val="16"/>
              </w:rPr>
            </w:pPr>
            <w:r>
              <w:rPr>
                <w:sz w:val="16"/>
              </w:rPr>
              <w:lastRenderedPageBreak/>
              <w:t>29.552</w:t>
            </w:r>
          </w:p>
        </w:tc>
        <w:tc>
          <w:tcPr>
            <w:tcW w:w="0" w:type="auto"/>
            <w:tcBorders>
              <w:top w:val="single" w:sz="4" w:space="0" w:color="auto"/>
              <w:left w:val="single" w:sz="4" w:space="0" w:color="auto"/>
              <w:bottom w:val="single" w:sz="4" w:space="0" w:color="auto"/>
              <w:right w:val="single" w:sz="4" w:space="0" w:color="auto"/>
            </w:tcBorders>
            <w:hideMark/>
          </w:tcPr>
          <w:p w14:paraId="7D0CC76F"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6E4BED3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8A64E"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1F70EF41" w14:textId="77777777" w:rsidR="003B6F8D" w:rsidRDefault="003B6F8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4A97604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C54C767" w14:textId="77777777" w:rsidR="003B6F8D" w:rsidRDefault="003B6F8D">
            <w:pPr>
              <w:pStyle w:val="TAL"/>
              <w:rPr>
                <w:sz w:val="16"/>
              </w:rPr>
            </w:pPr>
            <w:r>
              <w:rPr>
                <w:sz w:val="16"/>
              </w:rPr>
              <w:t>revised</w:t>
            </w:r>
          </w:p>
        </w:tc>
      </w:tr>
      <w:tr w:rsidR="003B6F8D" w14:paraId="6177B7A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35E544B" w14:textId="77777777" w:rsidR="003B6F8D" w:rsidRDefault="003B6F8D">
            <w:pPr>
              <w:pStyle w:val="TAL"/>
              <w:rPr>
                <w:sz w:val="16"/>
              </w:rPr>
            </w:pPr>
            <w:r>
              <w:rPr>
                <w:sz w:val="16"/>
              </w:rPr>
              <w:t>C3-222573</w:t>
            </w:r>
          </w:p>
        </w:tc>
        <w:tc>
          <w:tcPr>
            <w:tcW w:w="0" w:type="auto"/>
            <w:tcBorders>
              <w:top w:val="single" w:sz="4" w:space="0" w:color="auto"/>
              <w:left w:val="single" w:sz="4" w:space="0" w:color="auto"/>
              <w:bottom w:val="single" w:sz="4" w:space="0" w:color="auto"/>
              <w:right w:val="single" w:sz="4" w:space="0" w:color="auto"/>
            </w:tcBorders>
            <w:hideMark/>
          </w:tcPr>
          <w:p w14:paraId="54D47937"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hideMark/>
          </w:tcPr>
          <w:p w14:paraId="763B271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58989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FE1D775"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361362B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BFF8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AF17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0365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A163A1" w14:textId="77777777" w:rsidR="003B6F8D" w:rsidRDefault="003B6F8D">
            <w:pPr>
              <w:pStyle w:val="TAL"/>
              <w:rPr>
                <w:sz w:val="16"/>
              </w:rPr>
            </w:pPr>
            <w:r>
              <w:rPr>
                <w:sz w:val="16"/>
              </w:rPr>
              <w:t>agreed</w:t>
            </w:r>
          </w:p>
        </w:tc>
      </w:tr>
      <w:tr w:rsidR="003B6F8D" w14:paraId="05BCF40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8CC98C5" w14:textId="77777777" w:rsidR="003B6F8D" w:rsidRDefault="003B6F8D">
            <w:pPr>
              <w:pStyle w:val="TAL"/>
              <w:rPr>
                <w:sz w:val="16"/>
              </w:rPr>
            </w:pPr>
            <w:r>
              <w:rPr>
                <w:sz w:val="16"/>
              </w:rPr>
              <w:t>C3-222084</w:t>
            </w:r>
          </w:p>
        </w:tc>
        <w:tc>
          <w:tcPr>
            <w:tcW w:w="0" w:type="auto"/>
            <w:tcBorders>
              <w:top w:val="single" w:sz="4" w:space="0" w:color="auto"/>
              <w:left w:val="single" w:sz="4" w:space="0" w:color="auto"/>
              <w:bottom w:val="single" w:sz="4" w:space="0" w:color="auto"/>
              <w:right w:val="single" w:sz="4" w:space="0" w:color="auto"/>
            </w:tcBorders>
            <w:hideMark/>
          </w:tcPr>
          <w:p w14:paraId="6C0D8C04" w14:textId="77777777" w:rsidR="003B6F8D" w:rsidRDefault="003B6F8D">
            <w:pPr>
              <w:pStyle w:val="TAL"/>
              <w:rPr>
                <w:sz w:val="16"/>
              </w:rPr>
            </w:pPr>
            <w:r>
              <w:rPr>
                <w:sz w:val="16"/>
              </w:rPr>
              <w:t xml:space="preserve">Correction </w:t>
            </w:r>
            <w:proofErr w:type="spellStart"/>
            <w:r>
              <w:rPr>
                <w:sz w:val="16"/>
              </w:rPr>
              <w:t>Nnwdaf_MLModelProvision</w:t>
            </w:r>
            <w:proofErr w:type="spellEnd"/>
            <w:r>
              <w:rPr>
                <w:sz w:val="16"/>
              </w:rPr>
              <w:t xml:space="preserve"> Service notification</w:t>
            </w:r>
          </w:p>
        </w:tc>
        <w:tc>
          <w:tcPr>
            <w:tcW w:w="0" w:type="auto"/>
            <w:tcBorders>
              <w:top w:val="single" w:sz="4" w:space="0" w:color="auto"/>
              <w:left w:val="single" w:sz="4" w:space="0" w:color="auto"/>
              <w:bottom w:val="single" w:sz="4" w:space="0" w:color="auto"/>
              <w:right w:val="single" w:sz="4" w:space="0" w:color="auto"/>
            </w:tcBorders>
            <w:hideMark/>
          </w:tcPr>
          <w:p w14:paraId="5EC1561C"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3A11564D"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628918D"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1D64B6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B266E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2E8A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448A7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47FCBDF" w14:textId="77777777" w:rsidR="003B6F8D" w:rsidRDefault="003B6F8D">
            <w:pPr>
              <w:pStyle w:val="TAL"/>
              <w:rPr>
                <w:sz w:val="16"/>
              </w:rPr>
            </w:pPr>
            <w:r>
              <w:rPr>
                <w:sz w:val="16"/>
              </w:rPr>
              <w:t>revised</w:t>
            </w:r>
          </w:p>
        </w:tc>
      </w:tr>
      <w:tr w:rsidR="003B6F8D" w14:paraId="09CD29E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EB0F28" w14:textId="77777777" w:rsidR="003B6F8D" w:rsidRDefault="003B6F8D">
            <w:pPr>
              <w:pStyle w:val="TAL"/>
              <w:rPr>
                <w:sz w:val="16"/>
              </w:rPr>
            </w:pPr>
            <w:r>
              <w:rPr>
                <w:sz w:val="16"/>
              </w:rPr>
              <w:t>C3-222486</w:t>
            </w:r>
          </w:p>
        </w:tc>
        <w:tc>
          <w:tcPr>
            <w:tcW w:w="0" w:type="auto"/>
            <w:tcBorders>
              <w:top w:val="single" w:sz="4" w:space="0" w:color="auto"/>
              <w:left w:val="single" w:sz="4" w:space="0" w:color="auto"/>
              <w:bottom w:val="single" w:sz="4" w:space="0" w:color="auto"/>
              <w:right w:val="single" w:sz="4" w:space="0" w:color="auto"/>
            </w:tcBorders>
            <w:hideMark/>
          </w:tcPr>
          <w:p w14:paraId="20B13E1C" w14:textId="77777777" w:rsidR="003B6F8D" w:rsidRDefault="003B6F8D">
            <w:pPr>
              <w:pStyle w:val="TAL"/>
              <w:rPr>
                <w:sz w:val="16"/>
              </w:rPr>
            </w:pPr>
            <w:r>
              <w:rPr>
                <w:sz w:val="16"/>
              </w:rPr>
              <w:t xml:space="preserve">Correction </w:t>
            </w:r>
            <w:proofErr w:type="spellStart"/>
            <w:r>
              <w:rPr>
                <w:sz w:val="16"/>
              </w:rPr>
              <w:t>Nnwdaf_MLModelProvision</w:t>
            </w:r>
            <w:proofErr w:type="spellEnd"/>
            <w:r>
              <w:rPr>
                <w:sz w:val="16"/>
              </w:rPr>
              <w:t xml:space="preserve"> Service notification</w:t>
            </w:r>
          </w:p>
        </w:tc>
        <w:tc>
          <w:tcPr>
            <w:tcW w:w="0" w:type="auto"/>
            <w:tcBorders>
              <w:top w:val="single" w:sz="4" w:space="0" w:color="auto"/>
              <w:left w:val="single" w:sz="4" w:space="0" w:color="auto"/>
              <w:bottom w:val="single" w:sz="4" w:space="0" w:color="auto"/>
              <w:right w:val="single" w:sz="4" w:space="0" w:color="auto"/>
            </w:tcBorders>
            <w:hideMark/>
          </w:tcPr>
          <w:p w14:paraId="4AA88413" w14:textId="77777777" w:rsidR="003B6F8D" w:rsidRDefault="003B6F8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hideMark/>
          </w:tcPr>
          <w:p w14:paraId="3DDFA6D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80F7891"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149127F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B63D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62B92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671DC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1EF70F4" w14:textId="77777777" w:rsidR="003B6F8D" w:rsidRDefault="003B6F8D">
            <w:pPr>
              <w:pStyle w:val="TAL"/>
              <w:rPr>
                <w:sz w:val="16"/>
              </w:rPr>
            </w:pPr>
            <w:r>
              <w:rPr>
                <w:sz w:val="16"/>
              </w:rPr>
              <w:t>agreed</w:t>
            </w:r>
          </w:p>
        </w:tc>
      </w:tr>
      <w:tr w:rsidR="003B6F8D" w14:paraId="149CE0C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CDD7CB" w14:textId="77777777" w:rsidR="003B6F8D" w:rsidRDefault="003B6F8D">
            <w:pPr>
              <w:pStyle w:val="TAL"/>
              <w:rPr>
                <w:sz w:val="16"/>
              </w:rPr>
            </w:pPr>
            <w:r>
              <w:rPr>
                <w:sz w:val="16"/>
              </w:rPr>
              <w:t>C3-222210</w:t>
            </w:r>
          </w:p>
        </w:tc>
        <w:tc>
          <w:tcPr>
            <w:tcW w:w="0" w:type="auto"/>
            <w:tcBorders>
              <w:top w:val="single" w:sz="4" w:space="0" w:color="auto"/>
              <w:left w:val="single" w:sz="4" w:space="0" w:color="auto"/>
              <w:bottom w:val="single" w:sz="4" w:space="0" w:color="auto"/>
              <w:right w:val="single" w:sz="4" w:space="0" w:color="auto"/>
            </w:tcBorders>
            <w:hideMark/>
          </w:tcPr>
          <w:p w14:paraId="59DC3BCB"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70EECBA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08085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3347B20"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5F6430B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AE089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8C6B7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03693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7E7D9D6" w14:textId="77777777" w:rsidR="003B6F8D" w:rsidRDefault="003B6F8D">
            <w:pPr>
              <w:pStyle w:val="TAL"/>
              <w:rPr>
                <w:sz w:val="16"/>
              </w:rPr>
            </w:pPr>
            <w:r>
              <w:rPr>
                <w:sz w:val="16"/>
              </w:rPr>
              <w:t>revised</w:t>
            </w:r>
          </w:p>
        </w:tc>
      </w:tr>
      <w:tr w:rsidR="003B6F8D" w14:paraId="31FD5E2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168EE44" w14:textId="77777777" w:rsidR="003B6F8D" w:rsidRDefault="003B6F8D">
            <w:pPr>
              <w:pStyle w:val="TAL"/>
              <w:rPr>
                <w:sz w:val="16"/>
              </w:rPr>
            </w:pPr>
            <w:r>
              <w:rPr>
                <w:sz w:val="16"/>
              </w:rPr>
              <w:t>C3-222559</w:t>
            </w:r>
          </w:p>
        </w:tc>
        <w:tc>
          <w:tcPr>
            <w:tcW w:w="0" w:type="auto"/>
            <w:tcBorders>
              <w:top w:val="single" w:sz="4" w:space="0" w:color="auto"/>
              <w:left w:val="single" w:sz="4" w:space="0" w:color="auto"/>
              <w:bottom w:val="single" w:sz="4" w:space="0" w:color="auto"/>
              <w:right w:val="single" w:sz="4" w:space="0" w:color="auto"/>
            </w:tcBorders>
            <w:hideMark/>
          </w:tcPr>
          <w:p w14:paraId="11897FB9" w14:textId="77777777" w:rsidR="003B6F8D" w:rsidRDefault="003B6F8D">
            <w:pPr>
              <w:pStyle w:val="TAL"/>
              <w:rPr>
                <w:sz w:val="16"/>
              </w:rPr>
            </w:pPr>
            <w:r>
              <w:rPr>
                <w:sz w:val="16"/>
              </w:rPr>
              <w:t>Update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62F5879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5F8C38"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C92E415"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A44EC1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23381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2C2B4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59AA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C8B2AFF" w14:textId="77777777" w:rsidR="003B6F8D" w:rsidRDefault="003B6F8D">
            <w:pPr>
              <w:pStyle w:val="TAL"/>
              <w:rPr>
                <w:sz w:val="16"/>
              </w:rPr>
            </w:pPr>
            <w:r>
              <w:rPr>
                <w:sz w:val="16"/>
              </w:rPr>
              <w:t>agreed</w:t>
            </w:r>
          </w:p>
        </w:tc>
      </w:tr>
      <w:tr w:rsidR="003B6F8D" w14:paraId="641B137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124FE4" w14:textId="77777777" w:rsidR="003B6F8D" w:rsidRDefault="003B6F8D">
            <w:pPr>
              <w:pStyle w:val="TAL"/>
              <w:rPr>
                <w:sz w:val="16"/>
              </w:rPr>
            </w:pPr>
            <w:r>
              <w:rPr>
                <w:sz w:val="16"/>
              </w:rPr>
              <w:t>C3-222309</w:t>
            </w:r>
          </w:p>
        </w:tc>
        <w:tc>
          <w:tcPr>
            <w:tcW w:w="0" w:type="auto"/>
            <w:tcBorders>
              <w:top w:val="single" w:sz="4" w:space="0" w:color="auto"/>
              <w:left w:val="single" w:sz="4" w:space="0" w:color="auto"/>
              <w:bottom w:val="single" w:sz="4" w:space="0" w:color="auto"/>
              <w:right w:val="single" w:sz="4" w:space="0" w:color="auto"/>
            </w:tcBorders>
            <w:hideMark/>
          </w:tcPr>
          <w:p w14:paraId="398FC77A"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5BE4718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E34810"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B5084B9"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3B00912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CDB79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084889"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D38A3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869F650" w14:textId="77777777" w:rsidR="003B6F8D" w:rsidRDefault="003B6F8D">
            <w:pPr>
              <w:pStyle w:val="TAL"/>
              <w:rPr>
                <w:sz w:val="16"/>
              </w:rPr>
            </w:pPr>
            <w:r>
              <w:rPr>
                <w:sz w:val="16"/>
              </w:rPr>
              <w:t>revised</w:t>
            </w:r>
          </w:p>
        </w:tc>
      </w:tr>
      <w:tr w:rsidR="003B6F8D" w14:paraId="47C84D7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C76442" w14:textId="77777777" w:rsidR="003B6F8D" w:rsidRDefault="003B6F8D">
            <w:pPr>
              <w:pStyle w:val="TAL"/>
              <w:rPr>
                <w:sz w:val="16"/>
              </w:rPr>
            </w:pPr>
            <w:r>
              <w:rPr>
                <w:sz w:val="16"/>
              </w:rPr>
              <w:t>C3-222438</w:t>
            </w:r>
          </w:p>
        </w:tc>
        <w:tc>
          <w:tcPr>
            <w:tcW w:w="0" w:type="auto"/>
            <w:tcBorders>
              <w:top w:val="single" w:sz="4" w:space="0" w:color="auto"/>
              <w:left w:val="single" w:sz="4" w:space="0" w:color="auto"/>
              <w:bottom w:val="single" w:sz="4" w:space="0" w:color="auto"/>
              <w:right w:val="single" w:sz="4" w:space="0" w:color="auto"/>
            </w:tcBorders>
            <w:hideMark/>
          </w:tcPr>
          <w:p w14:paraId="655E424B" w14:textId="77777777" w:rsidR="003B6F8D" w:rsidRDefault="003B6F8D">
            <w:pPr>
              <w:pStyle w:val="TAL"/>
              <w:rPr>
                <w:sz w:val="16"/>
              </w:rPr>
            </w:pPr>
            <w:r>
              <w:rPr>
                <w:sz w:val="16"/>
              </w:rPr>
              <w:t>Update Data Collection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6C221D1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C235F8"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C9D63CD"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3D0AA14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DA6A6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1A99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4314F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1871F4A" w14:textId="77777777" w:rsidR="003B6F8D" w:rsidRDefault="003B6F8D">
            <w:pPr>
              <w:pStyle w:val="TAL"/>
              <w:rPr>
                <w:sz w:val="16"/>
              </w:rPr>
            </w:pPr>
            <w:r>
              <w:rPr>
                <w:sz w:val="16"/>
              </w:rPr>
              <w:t>agreed</w:t>
            </w:r>
          </w:p>
        </w:tc>
      </w:tr>
      <w:tr w:rsidR="003B6F8D" w14:paraId="2E62BD4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51E563" w14:textId="77777777" w:rsidR="003B6F8D" w:rsidRDefault="003B6F8D">
            <w:pPr>
              <w:pStyle w:val="TAL"/>
              <w:rPr>
                <w:sz w:val="16"/>
              </w:rPr>
            </w:pPr>
            <w:r>
              <w:rPr>
                <w:sz w:val="16"/>
              </w:rPr>
              <w:t>C3-222310</w:t>
            </w:r>
          </w:p>
        </w:tc>
        <w:tc>
          <w:tcPr>
            <w:tcW w:w="0" w:type="auto"/>
            <w:tcBorders>
              <w:top w:val="single" w:sz="4" w:space="0" w:color="auto"/>
              <w:left w:val="single" w:sz="4" w:space="0" w:color="auto"/>
              <w:bottom w:val="single" w:sz="4" w:space="0" w:color="auto"/>
              <w:right w:val="single" w:sz="4" w:space="0" w:color="auto"/>
            </w:tcBorders>
            <w:hideMark/>
          </w:tcPr>
          <w:p w14:paraId="62DA0884"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61858BF7"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575EA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1D79B17"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07659A7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2E02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BD2E3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A3318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8B0B6D3" w14:textId="77777777" w:rsidR="003B6F8D" w:rsidRDefault="003B6F8D">
            <w:pPr>
              <w:pStyle w:val="TAL"/>
              <w:rPr>
                <w:sz w:val="16"/>
              </w:rPr>
            </w:pPr>
            <w:r>
              <w:rPr>
                <w:sz w:val="16"/>
              </w:rPr>
              <w:t>revised</w:t>
            </w:r>
          </w:p>
        </w:tc>
      </w:tr>
      <w:tr w:rsidR="003B6F8D" w14:paraId="1301D1E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052E88" w14:textId="77777777" w:rsidR="003B6F8D" w:rsidRDefault="003B6F8D">
            <w:pPr>
              <w:pStyle w:val="TAL"/>
              <w:rPr>
                <w:sz w:val="16"/>
              </w:rPr>
            </w:pPr>
            <w:r>
              <w:rPr>
                <w:sz w:val="16"/>
              </w:rPr>
              <w:t>C3-222450</w:t>
            </w:r>
          </w:p>
        </w:tc>
        <w:tc>
          <w:tcPr>
            <w:tcW w:w="0" w:type="auto"/>
            <w:tcBorders>
              <w:top w:val="single" w:sz="4" w:space="0" w:color="auto"/>
              <w:left w:val="single" w:sz="4" w:space="0" w:color="auto"/>
              <w:bottom w:val="single" w:sz="4" w:space="0" w:color="auto"/>
              <w:right w:val="single" w:sz="4" w:space="0" w:color="auto"/>
            </w:tcBorders>
            <w:hideMark/>
          </w:tcPr>
          <w:p w14:paraId="6AD6DF09" w14:textId="77777777" w:rsidR="003B6F8D" w:rsidRDefault="003B6F8D">
            <w:pPr>
              <w:pStyle w:val="TAL"/>
              <w:rPr>
                <w:sz w:val="16"/>
              </w:rPr>
            </w:pPr>
            <w:r>
              <w:rPr>
                <w:sz w:val="16"/>
              </w:rPr>
              <w:t>Update Analytics Exposure Reference Architecture</w:t>
            </w:r>
          </w:p>
        </w:tc>
        <w:tc>
          <w:tcPr>
            <w:tcW w:w="0" w:type="auto"/>
            <w:tcBorders>
              <w:top w:val="single" w:sz="4" w:space="0" w:color="auto"/>
              <w:left w:val="single" w:sz="4" w:space="0" w:color="auto"/>
              <w:bottom w:val="single" w:sz="4" w:space="0" w:color="auto"/>
              <w:right w:val="single" w:sz="4" w:space="0" w:color="auto"/>
            </w:tcBorders>
            <w:hideMark/>
          </w:tcPr>
          <w:p w14:paraId="50374EFC"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DDF6F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258E86F"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27D9978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961E0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0A2404"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149FD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45EF80" w14:textId="77777777" w:rsidR="003B6F8D" w:rsidRDefault="003B6F8D">
            <w:pPr>
              <w:pStyle w:val="TAL"/>
              <w:rPr>
                <w:sz w:val="16"/>
              </w:rPr>
            </w:pPr>
            <w:r>
              <w:rPr>
                <w:sz w:val="16"/>
              </w:rPr>
              <w:t>agreed</w:t>
            </w:r>
          </w:p>
        </w:tc>
      </w:tr>
      <w:tr w:rsidR="003B6F8D" w14:paraId="3BC205F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DE3A92" w14:textId="77777777" w:rsidR="003B6F8D" w:rsidRDefault="003B6F8D">
            <w:pPr>
              <w:pStyle w:val="TAL"/>
              <w:rPr>
                <w:sz w:val="16"/>
              </w:rPr>
            </w:pPr>
            <w:r>
              <w:rPr>
                <w:sz w:val="16"/>
              </w:rPr>
              <w:t>C3-222311</w:t>
            </w:r>
          </w:p>
        </w:tc>
        <w:tc>
          <w:tcPr>
            <w:tcW w:w="0" w:type="auto"/>
            <w:tcBorders>
              <w:top w:val="single" w:sz="4" w:space="0" w:color="auto"/>
              <w:left w:val="single" w:sz="4" w:space="0" w:color="auto"/>
              <w:bottom w:val="single" w:sz="4" w:space="0" w:color="auto"/>
              <w:right w:val="single" w:sz="4" w:space="0" w:color="auto"/>
            </w:tcBorders>
            <w:hideMark/>
          </w:tcPr>
          <w:p w14:paraId="3379E0F6"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65B802C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4E613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F4FA56"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3D34904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FE83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D039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710724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CFC07C0" w14:textId="77777777" w:rsidR="003B6F8D" w:rsidRDefault="003B6F8D">
            <w:pPr>
              <w:pStyle w:val="TAL"/>
              <w:rPr>
                <w:sz w:val="16"/>
              </w:rPr>
            </w:pPr>
            <w:r>
              <w:rPr>
                <w:sz w:val="16"/>
              </w:rPr>
              <w:t>revised</w:t>
            </w:r>
          </w:p>
        </w:tc>
      </w:tr>
      <w:tr w:rsidR="003B6F8D" w14:paraId="4CCE2C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6B13C5" w14:textId="77777777" w:rsidR="003B6F8D" w:rsidRDefault="003B6F8D">
            <w:pPr>
              <w:pStyle w:val="TAL"/>
              <w:rPr>
                <w:sz w:val="16"/>
              </w:rPr>
            </w:pPr>
            <w:r>
              <w:rPr>
                <w:sz w:val="16"/>
              </w:rPr>
              <w:t>C3-222422</w:t>
            </w:r>
          </w:p>
        </w:tc>
        <w:tc>
          <w:tcPr>
            <w:tcW w:w="0" w:type="auto"/>
            <w:tcBorders>
              <w:top w:val="single" w:sz="4" w:space="0" w:color="auto"/>
              <w:left w:val="single" w:sz="4" w:space="0" w:color="auto"/>
              <w:bottom w:val="single" w:sz="4" w:space="0" w:color="auto"/>
              <w:right w:val="single" w:sz="4" w:space="0" w:color="auto"/>
            </w:tcBorders>
            <w:hideMark/>
          </w:tcPr>
          <w:p w14:paraId="2FE233E6" w14:textId="77777777" w:rsidR="003B6F8D" w:rsidRDefault="003B6F8D">
            <w:pPr>
              <w:pStyle w:val="TAL"/>
              <w:rPr>
                <w:sz w:val="16"/>
              </w:rPr>
            </w:pPr>
            <w:r>
              <w:rPr>
                <w:sz w:val="16"/>
              </w:rPr>
              <w:t>Resolve editor’s note in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13EDD56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20718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5B0798C"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1E33D57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90F56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23024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1A33E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74713C5" w14:textId="77777777" w:rsidR="003B6F8D" w:rsidRDefault="003B6F8D">
            <w:pPr>
              <w:pStyle w:val="TAL"/>
              <w:rPr>
                <w:sz w:val="16"/>
              </w:rPr>
            </w:pPr>
            <w:r>
              <w:rPr>
                <w:sz w:val="16"/>
              </w:rPr>
              <w:t>agreed</w:t>
            </w:r>
          </w:p>
        </w:tc>
      </w:tr>
      <w:tr w:rsidR="003B6F8D" w14:paraId="3D71F8D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7C02FA" w14:textId="77777777" w:rsidR="003B6F8D" w:rsidRDefault="003B6F8D">
            <w:pPr>
              <w:pStyle w:val="TAL"/>
              <w:rPr>
                <w:sz w:val="16"/>
              </w:rPr>
            </w:pPr>
            <w:r>
              <w:rPr>
                <w:sz w:val="16"/>
              </w:rPr>
              <w:t>C3-222312</w:t>
            </w:r>
          </w:p>
        </w:tc>
        <w:tc>
          <w:tcPr>
            <w:tcW w:w="0" w:type="auto"/>
            <w:tcBorders>
              <w:top w:val="single" w:sz="4" w:space="0" w:color="auto"/>
              <w:left w:val="single" w:sz="4" w:space="0" w:color="auto"/>
              <w:bottom w:val="single" w:sz="4" w:space="0" w:color="auto"/>
              <w:right w:val="single" w:sz="4" w:space="0" w:color="auto"/>
            </w:tcBorders>
            <w:hideMark/>
          </w:tcPr>
          <w:p w14:paraId="5C8B0304"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5BFF944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E77FB7"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A1B8438"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7CAC322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0E06B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25A6E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81AE5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309E3B8" w14:textId="77777777" w:rsidR="003B6F8D" w:rsidRDefault="003B6F8D">
            <w:pPr>
              <w:pStyle w:val="TAL"/>
              <w:rPr>
                <w:sz w:val="16"/>
              </w:rPr>
            </w:pPr>
            <w:r>
              <w:rPr>
                <w:sz w:val="16"/>
              </w:rPr>
              <w:t>revised</w:t>
            </w:r>
          </w:p>
        </w:tc>
      </w:tr>
      <w:tr w:rsidR="003B6F8D" w14:paraId="751D723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631DC6" w14:textId="77777777" w:rsidR="003B6F8D" w:rsidRDefault="003B6F8D">
            <w:pPr>
              <w:pStyle w:val="TAL"/>
              <w:rPr>
                <w:sz w:val="16"/>
              </w:rPr>
            </w:pPr>
            <w:r>
              <w:rPr>
                <w:sz w:val="16"/>
              </w:rPr>
              <w:t>C3-222423</w:t>
            </w:r>
          </w:p>
        </w:tc>
        <w:tc>
          <w:tcPr>
            <w:tcW w:w="0" w:type="auto"/>
            <w:tcBorders>
              <w:top w:val="single" w:sz="4" w:space="0" w:color="auto"/>
              <w:left w:val="single" w:sz="4" w:space="0" w:color="auto"/>
              <w:bottom w:val="single" w:sz="4" w:space="0" w:color="auto"/>
              <w:right w:val="single" w:sz="4" w:space="0" w:color="auto"/>
            </w:tcBorders>
            <w:hideMark/>
          </w:tcPr>
          <w:p w14:paraId="6D7A2971" w14:textId="77777777" w:rsidR="003B6F8D" w:rsidRDefault="003B6F8D">
            <w:pPr>
              <w:pStyle w:val="TAL"/>
              <w:rPr>
                <w:sz w:val="16"/>
              </w:rPr>
            </w:pPr>
            <w:r>
              <w:rPr>
                <w:sz w:val="16"/>
              </w:rPr>
              <w:t>Resolve editor’s note in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0294BF3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77D7C7"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39DB560"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64440AAD"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5A70C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A56BA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1F5B4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BFC9CF1" w14:textId="77777777" w:rsidR="003B6F8D" w:rsidRDefault="003B6F8D">
            <w:pPr>
              <w:pStyle w:val="TAL"/>
              <w:rPr>
                <w:sz w:val="16"/>
              </w:rPr>
            </w:pPr>
            <w:r>
              <w:rPr>
                <w:sz w:val="16"/>
              </w:rPr>
              <w:t>agreed</w:t>
            </w:r>
          </w:p>
        </w:tc>
      </w:tr>
      <w:tr w:rsidR="003B6F8D" w14:paraId="1884566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B459D7" w14:textId="77777777" w:rsidR="003B6F8D" w:rsidRDefault="003B6F8D">
            <w:pPr>
              <w:pStyle w:val="TAL"/>
              <w:rPr>
                <w:sz w:val="16"/>
              </w:rPr>
            </w:pPr>
            <w:r>
              <w:rPr>
                <w:sz w:val="16"/>
              </w:rPr>
              <w:t>C3-222313</w:t>
            </w:r>
          </w:p>
        </w:tc>
        <w:tc>
          <w:tcPr>
            <w:tcW w:w="0" w:type="auto"/>
            <w:tcBorders>
              <w:top w:val="single" w:sz="4" w:space="0" w:color="auto"/>
              <w:left w:val="single" w:sz="4" w:space="0" w:color="auto"/>
              <w:bottom w:val="single" w:sz="4" w:space="0" w:color="auto"/>
              <w:right w:val="single" w:sz="4" w:space="0" w:color="auto"/>
            </w:tcBorders>
            <w:hideMark/>
          </w:tcPr>
          <w:p w14:paraId="72E75243" w14:textId="77777777" w:rsidR="003B6F8D" w:rsidRDefault="003B6F8D">
            <w:pPr>
              <w:pStyle w:val="TAL"/>
              <w:rPr>
                <w:sz w:val="16"/>
              </w:rPr>
            </w:pPr>
            <w:r>
              <w:rPr>
                <w:sz w:val="16"/>
              </w:rPr>
              <w:t>Resolve editor’s note in Analytics Transfer</w:t>
            </w:r>
          </w:p>
        </w:tc>
        <w:tc>
          <w:tcPr>
            <w:tcW w:w="0" w:type="auto"/>
            <w:tcBorders>
              <w:top w:val="single" w:sz="4" w:space="0" w:color="auto"/>
              <w:left w:val="single" w:sz="4" w:space="0" w:color="auto"/>
              <w:bottom w:val="single" w:sz="4" w:space="0" w:color="auto"/>
              <w:right w:val="single" w:sz="4" w:space="0" w:color="auto"/>
            </w:tcBorders>
            <w:hideMark/>
          </w:tcPr>
          <w:p w14:paraId="2F4BC74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28E13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054961C"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480F5A3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04794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AD486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BE4B7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F61DDBC" w14:textId="77777777" w:rsidR="003B6F8D" w:rsidRDefault="003B6F8D">
            <w:pPr>
              <w:pStyle w:val="TAL"/>
              <w:rPr>
                <w:sz w:val="16"/>
              </w:rPr>
            </w:pPr>
            <w:r>
              <w:rPr>
                <w:sz w:val="16"/>
              </w:rPr>
              <w:t>postponed</w:t>
            </w:r>
          </w:p>
        </w:tc>
      </w:tr>
      <w:tr w:rsidR="003B6F8D" w14:paraId="3FD49C0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7F396D8" w14:textId="77777777" w:rsidR="003B6F8D" w:rsidRDefault="003B6F8D">
            <w:pPr>
              <w:pStyle w:val="TAL"/>
              <w:rPr>
                <w:sz w:val="16"/>
              </w:rPr>
            </w:pPr>
            <w:r>
              <w:rPr>
                <w:sz w:val="16"/>
              </w:rPr>
              <w:t>C3-222314</w:t>
            </w:r>
          </w:p>
        </w:tc>
        <w:tc>
          <w:tcPr>
            <w:tcW w:w="0" w:type="auto"/>
            <w:tcBorders>
              <w:top w:val="single" w:sz="4" w:space="0" w:color="auto"/>
              <w:left w:val="single" w:sz="4" w:space="0" w:color="auto"/>
              <w:bottom w:val="single" w:sz="4" w:space="0" w:color="auto"/>
              <w:right w:val="single" w:sz="4" w:space="0" w:color="auto"/>
            </w:tcBorders>
            <w:hideMark/>
          </w:tcPr>
          <w:p w14:paraId="46EEA5C0" w14:textId="77777777" w:rsidR="003B6F8D" w:rsidRDefault="003B6F8D">
            <w:pPr>
              <w:pStyle w:val="TAL"/>
              <w:rPr>
                <w:sz w:val="16"/>
              </w:rPr>
            </w:pPr>
            <w:r>
              <w:rPr>
                <w:sz w:val="16"/>
              </w:rPr>
              <w:t>Resolve editor’s note in SMCCE procedures</w:t>
            </w:r>
          </w:p>
        </w:tc>
        <w:tc>
          <w:tcPr>
            <w:tcW w:w="0" w:type="auto"/>
            <w:tcBorders>
              <w:top w:val="single" w:sz="4" w:space="0" w:color="auto"/>
              <w:left w:val="single" w:sz="4" w:space="0" w:color="auto"/>
              <w:bottom w:val="single" w:sz="4" w:space="0" w:color="auto"/>
              <w:right w:val="single" w:sz="4" w:space="0" w:color="auto"/>
            </w:tcBorders>
            <w:hideMark/>
          </w:tcPr>
          <w:p w14:paraId="4C5982F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019A1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5804655"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351701A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A6FDD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6423D3"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BF3AE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E42B2DC" w14:textId="77777777" w:rsidR="003B6F8D" w:rsidRDefault="003B6F8D">
            <w:pPr>
              <w:pStyle w:val="TAL"/>
              <w:rPr>
                <w:sz w:val="16"/>
              </w:rPr>
            </w:pPr>
            <w:r>
              <w:rPr>
                <w:sz w:val="16"/>
              </w:rPr>
              <w:t>merged</w:t>
            </w:r>
          </w:p>
        </w:tc>
      </w:tr>
      <w:tr w:rsidR="003B6F8D" w14:paraId="528E0E7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A73A1C5" w14:textId="77777777" w:rsidR="003B6F8D" w:rsidRDefault="003B6F8D">
            <w:pPr>
              <w:pStyle w:val="TAL"/>
              <w:rPr>
                <w:sz w:val="16"/>
              </w:rPr>
            </w:pPr>
            <w:r>
              <w:rPr>
                <w:sz w:val="16"/>
              </w:rPr>
              <w:t>C3-222329</w:t>
            </w:r>
          </w:p>
        </w:tc>
        <w:tc>
          <w:tcPr>
            <w:tcW w:w="0" w:type="auto"/>
            <w:tcBorders>
              <w:top w:val="single" w:sz="4" w:space="0" w:color="auto"/>
              <w:left w:val="single" w:sz="4" w:space="0" w:color="auto"/>
              <w:bottom w:val="single" w:sz="4" w:space="0" w:color="auto"/>
              <w:right w:val="single" w:sz="4" w:space="0" w:color="auto"/>
            </w:tcBorders>
            <w:hideMark/>
          </w:tcPr>
          <w:p w14:paraId="2111F6DB"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493805CD"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4365F0"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5AA6136"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746010D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73A34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4B050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0BABA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AC56A5C" w14:textId="77777777" w:rsidR="003B6F8D" w:rsidRDefault="003B6F8D">
            <w:pPr>
              <w:pStyle w:val="TAL"/>
              <w:rPr>
                <w:sz w:val="16"/>
              </w:rPr>
            </w:pPr>
            <w:r>
              <w:rPr>
                <w:sz w:val="16"/>
              </w:rPr>
              <w:t>revised</w:t>
            </w:r>
          </w:p>
        </w:tc>
      </w:tr>
      <w:tr w:rsidR="003B6F8D" w14:paraId="67070E9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CE7454" w14:textId="77777777" w:rsidR="003B6F8D" w:rsidRDefault="003B6F8D">
            <w:pPr>
              <w:pStyle w:val="TAL"/>
              <w:rPr>
                <w:sz w:val="16"/>
              </w:rPr>
            </w:pPr>
            <w:r>
              <w:rPr>
                <w:sz w:val="16"/>
              </w:rPr>
              <w:t>C3-222583</w:t>
            </w:r>
          </w:p>
        </w:tc>
        <w:tc>
          <w:tcPr>
            <w:tcW w:w="0" w:type="auto"/>
            <w:tcBorders>
              <w:top w:val="single" w:sz="4" w:space="0" w:color="auto"/>
              <w:left w:val="single" w:sz="4" w:space="0" w:color="auto"/>
              <w:bottom w:val="single" w:sz="4" w:space="0" w:color="auto"/>
              <w:right w:val="single" w:sz="4" w:space="0" w:color="auto"/>
            </w:tcBorders>
            <w:hideMark/>
          </w:tcPr>
          <w:p w14:paraId="415186B8" w14:textId="77777777" w:rsidR="003B6F8D" w:rsidRDefault="003B6F8D">
            <w:pPr>
              <w:pStyle w:val="TAL"/>
              <w:rPr>
                <w:sz w:val="16"/>
              </w:rPr>
            </w:pPr>
            <w:r>
              <w:rPr>
                <w:sz w:val="16"/>
              </w:rPr>
              <w:t>Update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6FAA1044"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3EEF38"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0B6C348D"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5128CCB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41FA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7293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65553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683BD6E" w14:textId="77777777" w:rsidR="003B6F8D" w:rsidRDefault="003B6F8D">
            <w:pPr>
              <w:pStyle w:val="TAL"/>
              <w:rPr>
                <w:sz w:val="16"/>
              </w:rPr>
            </w:pPr>
            <w:r>
              <w:rPr>
                <w:sz w:val="16"/>
              </w:rPr>
              <w:t>agreed</w:t>
            </w:r>
          </w:p>
        </w:tc>
      </w:tr>
      <w:tr w:rsidR="003B6F8D" w14:paraId="240916D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C854DC" w14:textId="77777777" w:rsidR="003B6F8D" w:rsidRDefault="003B6F8D">
            <w:pPr>
              <w:pStyle w:val="TAL"/>
              <w:rPr>
                <w:sz w:val="16"/>
              </w:rPr>
            </w:pPr>
            <w:r>
              <w:rPr>
                <w:sz w:val="16"/>
              </w:rPr>
              <w:t>C3-222330</w:t>
            </w:r>
          </w:p>
        </w:tc>
        <w:tc>
          <w:tcPr>
            <w:tcW w:w="0" w:type="auto"/>
            <w:tcBorders>
              <w:top w:val="single" w:sz="4" w:space="0" w:color="auto"/>
              <w:left w:val="single" w:sz="4" w:space="0" w:color="auto"/>
              <w:bottom w:val="single" w:sz="4" w:space="0" w:color="auto"/>
              <w:right w:val="single" w:sz="4" w:space="0" w:color="auto"/>
            </w:tcBorders>
            <w:hideMark/>
          </w:tcPr>
          <w:p w14:paraId="646C3BC2"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273D7864"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4051E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A938A0C"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1923DAE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92BDD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8ACC9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74F4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D099795" w14:textId="77777777" w:rsidR="003B6F8D" w:rsidRDefault="003B6F8D">
            <w:pPr>
              <w:pStyle w:val="TAL"/>
              <w:rPr>
                <w:sz w:val="16"/>
              </w:rPr>
            </w:pPr>
            <w:r>
              <w:rPr>
                <w:sz w:val="16"/>
              </w:rPr>
              <w:t>revised</w:t>
            </w:r>
          </w:p>
        </w:tc>
      </w:tr>
      <w:tr w:rsidR="003B6F8D" w14:paraId="7874EAC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BBDABD8" w14:textId="77777777" w:rsidR="003B6F8D" w:rsidRDefault="003B6F8D">
            <w:pPr>
              <w:pStyle w:val="TAL"/>
              <w:rPr>
                <w:sz w:val="16"/>
              </w:rPr>
            </w:pPr>
            <w:r>
              <w:rPr>
                <w:sz w:val="16"/>
              </w:rPr>
              <w:t>C3-222584</w:t>
            </w:r>
          </w:p>
        </w:tc>
        <w:tc>
          <w:tcPr>
            <w:tcW w:w="0" w:type="auto"/>
            <w:tcBorders>
              <w:top w:val="single" w:sz="4" w:space="0" w:color="auto"/>
              <w:left w:val="single" w:sz="4" w:space="0" w:color="auto"/>
              <w:bottom w:val="single" w:sz="4" w:space="0" w:color="auto"/>
              <w:right w:val="single" w:sz="4" w:space="0" w:color="auto"/>
            </w:tcBorders>
            <w:hideMark/>
          </w:tcPr>
          <w:p w14:paraId="0676355E" w14:textId="77777777" w:rsidR="003B6F8D" w:rsidRDefault="003B6F8D">
            <w:pPr>
              <w:pStyle w:val="TAL"/>
              <w:rPr>
                <w:sz w:val="16"/>
              </w:rPr>
            </w:pPr>
            <w:r>
              <w:rPr>
                <w:sz w:val="16"/>
              </w:rPr>
              <w:t>Update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7FEA1DF4"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8C0C6E"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EC5BC4A"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42D5450A"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C6688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A4B8F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59B9B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736B2C5" w14:textId="77777777" w:rsidR="003B6F8D" w:rsidRDefault="003B6F8D">
            <w:pPr>
              <w:pStyle w:val="TAL"/>
              <w:rPr>
                <w:sz w:val="16"/>
              </w:rPr>
            </w:pPr>
            <w:r>
              <w:rPr>
                <w:sz w:val="16"/>
              </w:rPr>
              <w:t>agreed</w:t>
            </w:r>
          </w:p>
        </w:tc>
      </w:tr>
      <w:tr w:rsidR="003B6F8D" w14:paraId="1211A0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85F0159" w14:textId="77777777" w:rsidR="003B6F8D" w:rsidRDefault="003B6F8D">
            <w:pPr>
              <w:pStyle w:val="TAL"/>
              <w:rPr>
                <w:sz w:val="16"/>
              </w:rPr>
            </w:pPr>
            <w:r>
              <w:rPr>
                <w:sz w:val="16"/>
              </w:rPr>
              <w:t>C3-222331</w:t>
            </w:r>
          </w:p>
        </w:tc>
        <w:tc>
          <w:tcPr>
            <w:tcW w:w="0" w:type="auto"/>
            <w:tcBorders>
              <w:top w:val="single" w:sz="4" w:space="0" w:color="auto"/>
              <w:left w:val="single" w:sz="4" w:space="0" w:color="auto"/>
              <w:bottom w:val="single" w:sz="4" w:space="0" w:color="auto"/>
              <w:right w:val="single" w:sz="4" w:space="0" w:color="auto"/>
            </w:tcBorders>
            <w:hideMark/>
          </w:tcPr>
          <w:p w14:paraId="2FC38A53"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hideMark/>
          </w:tcPr>
          <w:p w14:paraId="7B9E6791"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F82894"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93975D3"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2C6A2B7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12725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B91B9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65561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0A481BB" w14:textId="77777777" w:rsidR="003B6F8D" w:rsidRDefault="003B6F8D">
            <w:pPr>
              <w:pStyle w:val="TAL"/>
              <w:rPr>
                <w:sz w:val="16"/>
              </w:rPr>
            </w:pPr>
            <w:r>
              <w:rPr>
                <w:sz w:val="16"/>
              </w:rPr>
              <w:t>revised</w:t>
            </w:r>
          </w:p>
        </w:tc>
      </w:tr>
      <w:tr w:rsidR="003B6F8D" w14:paraId="117FFEA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94AFA3A" w14:textId="77777777" w:rsidR="003B6F8D" w:rsidRDefault="003B6F8D">
            <w:pPr>
              <w:pStyle w:val="TAL"/>
              <w:rPr>
                <w:sz w:val="16"/>
              </w:rPr>
            </w:pPr>
            <w:r>
              <w:rPr>
                <w:sz w:val="16"/>
              </w:rPr>
              <w:t>C3-222595</w:t>
            </w:r>
          </w:p>
        </w:tc>
        <w:tc>
          <w:tcPr>
            <w:tcW w:w="0" w:type="auto"/>
            <w:tcBorders>
              <w:top w:val="single" w:sz="4" w:space="0" w:color="auto"/>
              <w:left w:val="single" w:sz="4" w:space="0" w:color="auto"/>
              <w:bottom w:val="single" w:sz="4" w:space="0" w:color="auto"/>
              <w:right w:val="single" w:sz="4" w:space="0" w:color="auto"/>
            </w:tcBorders>
            <w:hideMark/>
          </w:tcPr>
          <w:p w14:paraId="5C6E6B72" w14:textId="77777777" w:rsidR="003B6F8D" w:rsidRDefault="003B6F8D">
            <w:pPr>
              <w:pStyle w:val="TAL"/>
              <w:rPr>
                <w:sz w:val="16"/>
              </w:rPr>
            </w:pPr>
            <w:r>
              <w:rPr>
                <w:sz w:val="16"/>
              </w:rPr>
              <w:t>Update Analytics context transfer initiated by target NWDAF</w:t>
            </w:r>
          </w:p>
        </w:tc>
        <w:tc>
          <w:tcPr>
            <w:tcW w:w="0" w:type="auto"/>
            <w:tcBorders>
              <w:top w:val="single" w:sz="4" w:space="0" w:color="auto"/>
              <w:left w:val="single" w:sz="4" w:space="0" w:color="auto"/>
              <w:bottom w:val="single" w:sz="4" w:space="0" w:color="auto"/>
              <w:right w:val="single" w:sz="4" w:space="0" w:color="auto"/>
            </w:tcBorders>
            <w:hideMark/>
          </w:tcPr>
          <w:p w14:paraId="131CCF3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46C39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CADB7C"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6D531D8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9FC89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DE08F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0ABE9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83EEFBD" w14:textId="77777777" w:rsidR="003B6F8D" w:rsidRDefault="003B6F8D">
            <w:pPr>
              <w:pStyle w:val="TAL"/>
              <w:rPr>
                <w:sz w:val="16"/>
              </w:rPr>
            </w:pPr>
            <w:r>
              <w:rPr>
                <w:sz w:val="16"/>
              </w:rPr>
              <w:t>agreed</w:t>
            </w:r>
          </w:p>
        </w:tc>
      </w:tr>
      <w:tr w:rsidR="003B6F8D" w14:paraId="32DE526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65A0497" w14:textId="77777777" w:rsidR="003B6F8D" w:rsidRDefault="003B6F8D">
            <w:pPr>
              <w:pStyle w:val="TAL"/>
              <w:rPr>
                <w:sz w:val="16"/>
              </w:rPr>
            </w:pPr>
            <w:r>
              <w:rPr>
                <w:sz w:val="16"/>
              </w:rPr>
              <w:t>C3-222332</w:t>
            </w:r>
          </w:p>
        </w:tc>
        <w:tc>
          <w:tcPr>
            <w:tcW w:w="0" w:type="auto"/>
            <w:tcBorders>
              <w:top w:val="single" w:sz="4" w:space="0" w:color="auto"/>
              <w:left w:val="single" w:sz="4" w:space="0" w:color="auto"/>
              <w:bottom w:val="single" w:sz="4" w:space="0" w:color="auto"/>
              <w:right w:val="single" w:sz="4" w:space="0" w:color="auto"/>
            </w:tcBorders>
            <w:hideMark/>
          </w:tcPr>
          <w:p w14:paraId="766F1B93"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hideMark/>
          </w:tcPr>
          <w:p w14:paraId="1F81C706"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BCE4F4"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9A8522F"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4965C45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2A33C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10D13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367A0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2F52D79" w14:textId="77777777" w:rsidR="003B6F8D" w:rsidRDefault="003B6F8D">
            <w:pPr>
              <w:pStyle w:val="TAL"/>
              <w:rPr>
                <w:sz w:val="16"/>
              </w:rPr>
            </w:pPr>
            <w:r>
              <w:rPr>
                <w:sz w:val="16"/>
              </w:rPr>
              <w:t>revised</w:t>
            </w:r>
          </w:p>
        </w:tc>
      </w:tr>
      <w:tr w:rsidR="003B6F8D" w14:paraId="16C14EA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60BEBEC" w14:textId="77777777" w:rsidR="003B6F8D" w:rsidRDefault="003B6F8D">
            <w:pPr>
              <w:pStyle w:val="TAL"/>
              <w:rPr>
                <w:sz w:val="16"/>
              </w:rPr>
            </w:pPr>
            <w:r>
              <w:rPr>
                <w:sz w:val="16"/>
              </w:rPr>
              <w:t>C3-222596</w:t>
            </w:r>
          </w:p>
        </w:tc>
        <w:tc>
          <w:tcPr>
            <w:tcW w:w="0" w:type="auto"/>
            <w:tcBorders>
              <w:top w:val="single" w:sz="4" w:space="0" w:color="auto"/>
              <w:left w:val="single" w:sz="4" w:space="0" w:color="auto"/>
              <w:bottom w:val="single" w:sz="4" w:space="0" w:color="auto"/>
              <w:right w:val="single" w:sz="4" w:space="0" w:color="auto"/>
            </w:tcBorders>
            <w:hideMark/>
          </w:tcPr>
          <w:p w14:paraId="6266808B" w14:textId="77777777" w:rsidR="003B6F8D" w:rsidRDefault="003B6F8D">
            <w:pPr>
              <w:pStyle w:val="TAL"/>
              <w:rPr>
                <w:sz w:val="16"/>
              </w:rPr>
            </w:pPr>
            <w:r>
              <w:rPr>
                <w:sz w:val="16"/>
              </w:rPr>
              <w:t>Update Analytics aggregation with provisioning of Area of Interest</w:t>
            </w:r>
          </w:p>
        </w:tc>
        <w:tc>
          <w:tcPr>
            <w:tcW w:w="0" w:type="auto"/>
            <w:tcBorders>
              <w:top w:val="single" w:sz="4" w:space="0" w:color="auto"/>
              <w:left w:val="single" w:sz="4" w:space="0" w:color="auto"/>
              <w:bottom w:val="single" w:sz="4" w:space="0" w:color="auto"/>
              <w:right w:val="single" w:sz="4" w:space="0" w:color="auto"/>
            </w:tcBorders>
            <w:hideMark/>
          </w:tcPr>
          <w:p w14:paraId="115E3D1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5AB16F"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1D55E8DC"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03D30B3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62789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B97F3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514D1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B069651" w14:textId="77777777" w:rsidR="003B6F8D" w:rsidRDefault="003B6F8D">
            <w:pPr>
              <w:pStyle w:val="TAL"/>
              <w:rPr>
                <w:sz w:val="16"/>
              </w:rPr>
            </w:pPr>
            <w:r>
              <w:rPr>
                <w:sz w:val="16"/>
              </w:rPr>
              <w:t>agreed</w:t>
            </w:r>
          </w:p>
        </w:tc>
      </w:tr>
      <w:tr w:rsidR="003B6F8D" w14:paraId="0435904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F45E54" w14:textId="77777777" w:rsidR="003B6F8D" w:rsidRDefault="003B6F8D">
            <w:pPr>
              <w:pStyle w:val="TAL"/>
              <w:rPr>
                <w:sz w:val="16"/>
              </w:rPr>
            </w:pPr>
            <w:r>
              <w:rPr>
                <w:sz w:val="16"/>
              </w:rPr>
              <w:t>C3-222333</w:t>
            </w:r>
          </w:p>
        </w:tc>
        <w:tc>
          <w:tcPr>
            <w:tcW w:w="0" w:type="auto"/>
            <w:tcBorders>
              <w:top w:val="single" w:sz="4" w:space="0" w:color="auto"/>
              <w:left w:val="single" w:sz="4" w:space="0" w:color="auto"/>
              <w:bottom w:val="single" w:sz="4" w:space="0" w:color="auto"/>
              <w:right w:val="single" w:sz="4" w:space="0" w:color="auto"/>
            </w:tcBorders>
            <w:hideMark/>
          </w:tcPr>
          <w:p w14:paraId="09D36C53"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0EEF5B49"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8DBCA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B8B81A0" w14:textId="77777777" w:rsidR="003B6F8D" w:rsidRDefault="003B6F8D">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41F8B5F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6A5C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74907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D7A60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A088727" w14:textId="77777777" w:rsidR="003B6F8D" w:rsidRDefault="003B6F8D">
            <w:pPr>
              <w:pStyle w:val="TAL"/>
              <w:rPr>
                <w:sz w:val="16"/>
              </w:rPr>
            </w:pPr>
            <w:r>
              <w:rPr>
                <w:sz w:val="16"/>
              </w:rPr>
              <w:t>revised</w:t>
            </w:r>
          </w:p>
        </w:tc>
      </w:tr>
      <w:tr w:rsidR="003B6F8D" w14:paraId="025EC66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ECB49C" w14:textId="77777777" w:rsidR="003B6F8D" w:rsidRDefault="003B6F8D">
            <w:pPr>
              <w:pStyle w:val="TAL"/>
              <w:rPr>
                <w:sz w:val="16"/>
              </w:rPr>
            </w:pPr>
            <w:r>
              <w:rPr>
                <w:sz w:val="16"/>
              </w:rPr>
              <w:t>C3-222585</w:t>
            </w:r>
          </w:p>
        </w:tc>
        <w:tc>
          <w:tcPr>
            <w:tcW w:w="0" w:type="auto"/>
            <w:tcBorders>
              <w:top w:val="single" w:sz="4" w:space="0" w:color="auto"/>
              <w:left w:val="single" w:sz="4" w:space="0" w:color="auto"/>
              <w:bottom w:val="single" w:sz="4" w:space="0" w:color="auto"/>
              <w:right w:val="single" w:sz="4" w:space="0" w:color="auto"/>
            </w:tcBorders>
            <w:hideMark/>
          </w:tcPr>
          <w:p w14:paraId="34D97CB8" w14:textId="77777777" w:rsidR="003B6F8D" w:rsidRDefault="003B6F8D">
            <w:pPr>
              <w:pStyle w:val="TAL"/>
              <w:rPr>
                <w:sz w:val="16"/>
              </w:rPr>
            </w:pPr>
            <w:r>
              <w:rPr>
                <w:sz w:val="16"/>
              </w:rPr>
              <w:t>Update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16927397"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692C0B"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CB60B6" w14:textId="77777777" w:rsidR="003B6F8D" w:rsidRDefault="003B6F8D">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014A013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1E097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5E6D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7025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7416223" w14:textId="77777777" w:rsidR="003B6F8D" w:rsidRDefault="003B6F8D">
            <w:pPr>
              <w:pStyle w:val="TAL"/>
              <w:rPr>
                <w:sz w:val="16"/>
              </w:rPr>
            </w:pPr>
            <w:r>
              <w:rPr>
                <w:sz w:val="16"/>
              </w:rPr>
              <w:t>agreed</w:t>
            </w:r>
          </w:p>
        </w:tc>
      </w:tr>
      <w:tr w:rsidR="003B6F8D" w14:paraId="085C552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EE80FD" w14:textId="77777777" w:rsidR="003B6F8D" w:rsidRDefault="003B6F8D">
            <w:pPr>
              <w:pStyle w:val="TAL"/>
              <w:rPr>
                <w:sz w:val="16"/>
              </w:rPr>
            </w:pPr>
            <w:r>
              <w:rPr>
                <w:sz w:val="16"/>
              </w:rPr>
              <w:t>C3-222334</w:t>
            </w:r>
          </w:p>
        </w:tc>
        <w:tc>
          <w:tcPr>
            <w:tcW w:w="0" w:type="auto"/>
            <w:tcBorders>
              <w:top w:val="single" w:sz="4" w:space="0" w:color="auto"/>
              <w:left w:val="single" w:sz="4" w:space="0" w:color="auto"/>
              <w:bottom w:val="single" w:sz="4" w:space="0" w:color="auto"/>
              <w:right w:val="single" w:sz="4" w:space="0" w:color="auto"/>
            </w:tcBorders>
            <w:hideMark/>
          </w:tcPr>
          <w:p w14:paraId="40D73165"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hideMark/>
          </w:tcPr>
          <w:p w14:paraId="1A8EC51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2C43B2"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72DE7EC" w14:textId="77777777" w:rsidR="003B6F8D" w:rsidRDefault="003B6F8D">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14:paraId="2726FDB6"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DFF2B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EB71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729CB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CF2C429" w14:textId="77777777" w:rsidR="003B6F8D" w:rsidRDefault="003B6F8D">
            <w:pPr>
              <w:pStyle w:val="TAL"/>
              <w:rPr>
                <w:sz w:val="16"/>
              </w:rPr>
            </w:pPr>
            <w:r>
              <w:rPr>
                <w:sz w:val="16"/>
              </w:rPr>
              <w:t>revised</w:t>
            </w:r>
          </w:p>
        </w:tc>
      </w:tr>
      <w:tr w:rsidR="003B6F8D" w14:paraId="4B3B137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3A8CC2" w14:textId="77777777" w:rsidR="003B6F8D" w:rsidRDefault="003B6F8D">
            <w:pPr>
              <w:pStyle w:val="TAL"/>
              <w:rPr>
                <w:sz w:val="16"/>
              </w:rPr>
            </w:pPr>
            <w:r>
              <w:rPr>
                <w:sz w:val="16"/>
              </w:rPr>
              <w:t>C3-222586</w:t>
            </w:r>
          </w:p>
        </w:tc>
        <w:tc>
          <w:tcPr>
            <w:tcW w:w="0" w:type="auto"/>
            <w:tcBorders>
              <w:top w:val="single" w:sz="4" w:space="0" w:color="auto"/>
              <w:left w:val="single" w:sz="4" w:space="0" w:color="auto"/>
              <w:bottom w:val="single" w:sz="4" w:space="0" w:color="auto"/>
              <w:right w:val="single" w:sz="4" w:space="0" w:color="auto"/>
            </w:tcBorders>
            <w:hideMark/>
          </w:tcPr>
          <w:p w14:paraId="3636CA0A" w14:textId="77777777" w:rsidR="003B6F8D" w:rsidRDefault="003B6F8D">
            <w:pPr>
              <w:pStyle w:val="TAL"/>
              <w:rPr>
                <w:sz w:val="16"/>
              </w:rPr>
            </w:pPr>
            <w:r>
              <w:rPr>
                <w:sz w:val="16"/>
              </w:rPr>
              <w:t>Update Data Collection via Messaging Framework</w:t>
            </w:r>
          </w:p>
        </w:tc>
        <w:tc>
          <w:tcPr>
            <w:tcW w:w="0" w:type="auto"/>
            <w:tcBorders>
              <w:top w:val="single" w:sz="4" w:space="0" w:color="auto"/>
              <w:left w:val="single" w:sz="4" w:space="0" w:color="auto"/>
              <w:bottom w:val="single" w:sz="4" w:space="0" w:color="auto"/>
              <w:right w:val="single" w:sz="4" w:space="0" w:color="auto"/>
            </w:tcBorders>
            <w:hideMark/>
          </w:tcPr>
          <w:p w14:paraId="6EF1BA1F" w14:textId="77777777" w:rsidR="003B6F8D" w:rsidRDefault="003B6F8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7E24F5"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645CA1D8" w14:textId="77777777" w:rsidR="003B6F8D" w:rsidRDefault="003B6F8D">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50B9C95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6CE6D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E0ABB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8244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04D3B8" w14:textId="77777777" w:rsidR="003B6F8D" w:rsidRDefault="003B6F8D">
            <w:pPr>
              <w:pStyle w:val="TAL"/>
              <w:rPr>
                <w:sz w:val="16"/>
              </w:rPr>
            </w:pPr>
            <w:r>
              <w:rPr>
                <w:sz w:val="16"/>
              </w:rPr>
              <w:t>agreed</w:t>
            </w:r>
          </w:p>
        </w:tc>
      </w:tr>
      <w:tr w:rsidR="003B6F8D" w14:paraId="2BBB47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6652A3" w14:textId="77777777" w:rsidR="003B6F8D" w:rsidRDefault="003B6F8D">
            <w:pPr>
              <w:pStyle w:val="TAL"/>
              <w:rPr>
                <w:sz w:val="16"/>
              </w:rPr>
            </w:pPr>
            <w:r>
              <w:rPr>
                <w:sz w:val="16"/>
              </w:rPr>
              <w:t>C3-222346</w:t>
            </w:r>
          </w:p>
        </w:tc>
        <w:tc>
          <w:tcPr>
            <w:tcW w:w="0" w:type="auto"/>
            <w:tcBorders>
              <w:top w:val="single" w:sz="4" w:space="0" w:color="auto"/>
              <w:left w:val="single" w:sz="4" w:space="0" w:color="auto"/>
              <w:bottom w:val="single" w:sz="4" w:space="0" w:color="auto"/>
              <w:right w:val="single" w:sz="4" w:space="0" w:color="auto"/>
            </w:tcBorders>
            <w:hideMark/>
          </w:tcPr>
          <w:p w14:paraId="547CF69A" w14:textId="77777777" w:rsidR="003B6F8D" w:rsidRDefault="003B6F8D">
            <w:pPr>
              <w:pStyle w:val="TAL"/>
              <w:rPr>
                <w:sz w:val="16"/>
              </w:rPr>
            </w:pPr>
            <w:r>
              <w:rPr>
                <w:sz w:val="16"/>
              </w:rPr>
              <w:t xml:space="preserve">SMCCE analytics supports </w:t>
            </w:r>
            <w:proofErr w:type="spellStart"/>
            <w:r>
              <w:rPr>
                <w:sz w:val="16"/>
              </w:rPr>
              <w:t>Nnwdaf_EventsSubscription_Subscribe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90D656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F8437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40E94C" w14:textId="77777777" w:rsidR="003B6F8D" w:rsidRDefault="003B6F8D">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4142E3F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2FA4D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D485F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24C3E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57C46F7" w14:textId="77777777" w:rsidR="003B6F8D" w:rsidRDefault="003B6F8D">
            <w:pPr>
              <w:pStyle w:val="TAL"/>
              <w:rPr>
                <w:sz w:val="16"/>
              </w:rPr>
            </w:pPr>
            <w:r>
              <w:rPr>
                <w:sz w:val="16"/>
              </w:rPr>
              <w:t>revised</w:t>
            </w:r>
          </w:p>
        </w:tc>
      </w:tr>
      <w:tr w:rsidR="003B6F8D" w14:paraId="773DDFF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B69891" w14:textId="77777777" w:rsidR="003B6F8D" w:rsidRDefault="003B6F8D">
            <w:pPr>
              <w:pStyle w:val="TAL"/>
              <w:rPr>
                <w:sz w:val="16"/>
              </w:rPr>
            </w:pPr>
            <w:r>
              <w:rPr>
                <w:sz w:val="16"/>
              </w:rPr>
              <w:t>C3-222582</w:t>
            </w:r>
          </w:p>
        </w:tc>
        <w:tc>
          <w:tcPr>
            <w:tcW w:w="0" w:type="auto"/>
            <w:tcBorders>
              <w:top w:val="single" w:sz="4" w:space="0" w:color="auto"/>
              <w:left w:val="single" w:sz="4" w:space="0" w:color="auto"/>
              <w:bottom w:val="single" w:sz="4" w:space="0" w:color="auto"/>
              <w:right w:val="single" w:sz="4" w:space="0" w:color="auto"/>
            </w:tcBorders>
            <w:hideMark/>
          </w:tcPr>
          <w:p w14:paraId="5A07C04D" w14:textId="77777777" w:rsidR="003B6F8D" w:rsidRDefault="003B6F8D">
            <w:pPr>
              <w:pStyle w:val="TAL"/>
              <w:rPr>
                <w:sz w:val="16"/>
              </w:rPr>
            </w:pPr>
            <w:r>
              <w:rPr>
                <w:sz w:val="16"/>
              </w:rPr>
              <w:t xml:space="preserve">SMCCE analytics supports </w:t>
            </w:r>
            <w:proofErr w:type="spellStart"/>
            <w:r>
              <w:rPr>
                <w:sz w:val="16"/>
              </w:rPr>
              <w:t>Nnwdaf_EventsSubscription_Subscribe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6692AB4"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B98285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7504947" w14:textId="77777777" w:rsidR="003B6F8D" w:rsidRDefault="003B6F8D">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3E18010F"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ED753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B7885D"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F7448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50BF835" w14:textId="77777777" w:rsidR="003B6F8D" w:rsidRDefault="003B6F8D">
            <w:pPr>
              <w:pStyle w:val="TAL"/>
              <w:rPr>
                <w:sz w:val="16"/>
              </w:rPr>
            </w:pPr>
            <w:r>
              <w:rPr>
                <w:sz w:val="16"/>
              </w:rPr>
              <w:t>agreed</w:t>
            </w:r>
          </w:p>
        </w:tc>
      </w:tr>
      <w:tr w:rsidR="003B6F8D" w14:paraId="5657F62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C526D3" w14:textId="77777777" w:rsidR="003B6F8D" w:rsidRDefault="003B6F8D">
            <w:pPr>
              <w:pStyle w:val="TAL"/>
              <w:rPr>
                <w:sz w:val="16"/>
              </w:rPr>
            </w:pPr>
            <w:r>
              <w:rPr>
                <w:sz w:val="16"/>
              </w:rPr>
              <w:t>C3-222348</w:t>
            </w:r>
          </w:p>
        </w:tc>
        <w:tc>
          <w:tcPr>
            <w:tcW w:w="0" w:type="auto"/>
            <w:tcBorders>
              <w:top w:val="single" w:sz="4" w:space="0" w:color="auto"/>
              <w:left w:val="single" w:sz="4" w:space="0" w:color="auto"/>
              <w:bottom w:val="single" w:sz="4" w:space="0" w:color="auto"/>
              <w:right w:val="single" w:sz="4" w:space="0" w:color="auto"/>
            </w:tcBorders>
            <w:hideMark/>
          </w:tcPr>
          <w:p w14:paraId="756F334F" w14:textId="77777777" w:rsidR="003B6F8D" w:rsidRDefault="003B6F8D">
            <w:pPr>
              <w:pStyle w:val="TAL"/>
              <w:rPr>
                <w:sz w:val="16"/>
              </w:rPr>
            </w:pPr>
            <w:r>
              <w:rPr>
                <w:sz w:val="16"/>
              </w:rPr>
              <w:t xml:space="preserve">Remove the redundant description for discovery and selection of NWDAF containing </w:t>
            </w:r>
            <w:proofErr w:type="spellStart"/>
            <w:r>
              <w:rPr>
                <w:sz w:val="16"/>
              </w:rPr>
              <w:t>AnLF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10428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D607F1"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45FB97E5" w14:textId="77777777" w:rsidR="003B6F8D" w:rsidRDefault="003B6F8D">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5FFF030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2437C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7BA587"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8A11A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D3CC79" w14:textId="77777777" w:rsidR="003B6F8D" w:rsidRDefault="003B6F8D">
            <w:pPr>
              <w:pStyle w:val="TAL"/>
              <w:rPr>
                <w:sz w:val="16"/>
              </w:rPr>
            </w:pPr>
            <w:r>
              <w:rPr>
                <w:sz w:val="16"/>
              </w:rPr>
              <w:t>agreed</w:t>
            </w:r>
          </w:p>
        </w:tc>
      </w:tr>
      <w:tr w:rsidR="003B6F8D" w14:paraId="5836D27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78B18DA" w14:textId="77777777" w:rsidR="003B6F8D" w:rsidRDefault="003B6F8D">
            <w:pPr>
              <w:pStyle w:val="TAL"/>
              <w:rPr>
                <w:sz w:val="16"/>
              </w:rPr>
            </w:pPr>
            <w:r>
              <w:rPr>
                <w:sz w:val="16"/>
              </w:rPr>
              <w:t>C3-222366</w:t>
            </w:r>
          </w:p>
        </w:tc>
        <w:tc>
          <w:tcPr>
            <w:tcW w:w="0" w:type="auto"/>
            <w:tcBorders>
              <w:top w:val="single" w:sz="4" w:space="0" w:color="auto"/>
              <w:left w:val="single" w:sz="4" w:space="0" w:color="auto"/>
              <w:bottom w:val="single" w:sz="4" w:space="0" w:color="auto"/>
              <w:right w:val="single" w:sz="4" w:space="0" w:color="auto"/>
            </w:tcBorders>
            <w:hideMark/>
          </w:tcPr>
          <w:p w14:paraId="7E451F22"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hideMark/>
          </w:tcPr>
          <w:p w14:paraId="3CC8678B"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3913A3"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BB353BD" w14:textId="77777777" w:rsidR="003B6F8D" w:rsidRDefault="003B6F8D">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14:paraId="29A07FD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5DAB0"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B35B8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CABF0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50F54D9" w14:textId="77777777" w:rsidR="003B6F8D" w:rsidRDefault="003B6F8D">
            <w:pPr>
              <w:pStyle w:val="TAL"/>
              <w:rPr>
                <w:sz w:val="16"/>
              </w:rPr>
            </w:pPr>
            <w:r>
              <w:rPr>
                <w:sz w:val="16"/>
              </w:rPr>
              <w:t>revised</w:t>
            </w:r>
          </w:p>
        </w:tc>
      </w:tr>
      <w:tr w:rsidR="003B6F8D" w14:paraId="44245AD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35CE17" w14:textId="77777777" w:rsidR="003B6F8D" w:rsidRDefault="003B6F8D">
            <w:pPr>
              <w:pStyle w:val="TAL"/>
              <w:rPr>
                <w:sz w:val="16"/>
              </w:rPr>
            </w:pPr>
            <w:r>
              <w:rPr>
                <w:sz w:val="16"/>
              </w:rPr>
              <w:t>C3-222470</w:t>
            </w:r>
          </w:p>
        </w:tc>
        <w:tc>
          <w:tcPr>
            <w:tcW w:w="0" w:type="auto"/>
            <w:tcBorders>
              <w:top w:val="single" w:sz="4" w:space="0" w:color="auto"/>
              <w:left w:val="single" w:sz="4" w:space="0" w:color="auto"/>
              <w:bottom w:val="single" w:sz="4" w:space="0" w:color="auto"/>
              <w:right w:val="single" w:sz="4" w:space="0" w:color="auto"/>
            </w:tcBorders>
            <w:hideMark/>
          </w:tcPr>
          <w:p w14:paraId="0D30298A" w14:textId="77777777" w:rsidR="003B6F8D" w:rsidRDefault="003B6F8D">
            <w:pPr>
              <w:pStyle w:val="TAL"/>
              <w:rPr>
                <w:sz w:val="16"/>
              </w:rPr>
            </w:pPr>
            <w:r>
              <w:rPr>
                <w:sz w:val="16"/>
              </w:rPr>
              <w:t>Introducing the Analytics Data Repository procedures</w:t>
            </w:r>
          </w:p>
        </w:tc>
        <w:tc>
          <w:tcPr>
            <w:tcW w:w="0" w:type="auto"/>
            <w:tcBorders>
              <w:top w:val="single" w:sz="4" w:space="0" w:color="auto"/>
              <w:left w:val="single" w:sz="4" w:space="0" w:color="auto"/>
              <w:bottom w:val="single" w:sz="4" w:space="0" w:color="auto"/>
              <w:right w:val="single" w:sz="4" w:space="0" w:color="auto"/>
            </w:tcBorders>
            <w:hideMark/>
          </w:tcPr>
          <w:p w14:paraId="0BB65D2A"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20D96A"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7D41AA72" w14:textId="77777777" w:rsidR="003B6F8D" w:rsidRDefault="003B6F8D">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5B34C9D4"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2FB1F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CA41E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4FA64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BAA6D00" w14:textId="77777777" w:rsidR="003B6F8D" w:rsidRDefault="003B6F8D">
            <w:pPr>
              <w:pStyle w:val="TAL"/>
              <w:rPr>
                <w:sz w:val="16"/>
              </w:rPr>
            </w:pPr>
            <w:r>
              <w:rPr>
                <w:sz w:val="16"/>
              </w:rPr>
              <w:t>agreed</w:t>
            </w:r>
          </w:p>
        </w:tc>
      </w:tr>
      <w:tr w:rsidR="003B6F8D" w14:paraId="34A04BE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BE9D29" w14:textId="77777777" w:rsidR="003B6F8D" w:rsidRDefault="003B6F8D">
            <w:pPr>
              <w:pStyle w:val="TAL"/>
              <w:rPr>
                <w:sz w:val="16"/>
              </w:rPr>
            </w:pPr>
            <w:r>
              <w:rPr>
                <w:sz w:val="16"/>
              </w:rPr>
              <w:lastRenderedPageBreak/>
              <w:t>C3-222569</w:t>
            </w:r>
          </w:p>
        </w:tc>
        <w:tc>
          <w:tcPr>
            <w:tcW w:w="0" w:type="auto"/>
            <w:tcBorders>
              <w:top w:val="single" w:sz="4" w:space="0" w:color="auto"/>
              <w:left w:val="single" w:sz="4" w:space="0" w:color="auto"/>
              <w:bottom w:val="single" w:sz="4" w:space="0" w:color="auto"/>
              <w:right w:val="single" w:sz="4" w:space="0" w:color="auto"/>
            </w:tcBorders>
            <w:hideMark/>
          </w:tcPr>
          <w:p w14:paraId="48A015AC" w14:textId="77777777" w:rsidR="003B6F8D" w:rsidRDefault="003B6F8D">
            <w:pPr>
              <w:pStyle w:val="TAL"/>
              <w:rPr>
                <w:sz w:val="16"/>
              </w:rPr>
            </w:pPr>
            <w:r>
              <w:rPr>
                <w:sz w:val="16"/>
              </w:rPr>
              <w:t>Adding “Prepared analytics subscription transfer” signalling flows.</w:t>
            </w:r>
          </w:p>
        </w:tc>
        <w:tc>
          <w:tcPr>
            <w:tcW w:w="0" w:type="auto"/>
            <w:tcBorders>
              <w:top w:val="single" w:sz="4" w:space="0" w:color="auto"/>
              <w:left w:val="single" w:sz="4" w:space="0" w:color="auto"/>
              <w:bottom w:val="single" w:sz="4" w:space="0" w:color="auto"/>
              <w:right w:val="single" w:sz="4" w:space="0" w:color="auto"/>
            </w:tcBorders>
            <w:hideMark/>
          </w:tcPr>
          <w:p w14:paraId="406C30E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9D5B26" w14:textId="77777777" w:rsidR="003B6F8D" w:rsidRDefault="003B6F8D">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5CBE87FC" w14:textId="77777777" w:rsidR="003B6F8D" w:rsidRDefault="003B6F8D">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tcPr>
          <w:p w14:paraId="1473BDD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45CAA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7C265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D7778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911380E" w14:textId="77777777" w:rsidR="003B6F8D" w:rsidRDefault="003B6F8D">
            <w:pPr>
              <w:pStyle w:val="TAL"/>
              <w:rPr>
                <w:sz w:val="16"/>
              </w:rPr>
            </w:pPr>
            <w:r>
              <w:rPr>
                <w:sz w:val="16"/>
              </w:rPr>
              <w:t>withdrawn</w:t>
            </w:r>
          </w:p>
        </w:tc>
      </w:tr>
      <w:tr w:rsidR="003B6F8D" w14:paraId="01F712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48C9618" w14:textId="77777777" w:rsidR="003B6F8D" w:rsidRDefault="003B6F8D">
            <w:pPr>
              <w:pStyle w:val="TAL"/>
              <w:rPr>
                <w:sz w:val="16"/>
              </w:rPr>
            </w:pPr>
            <w:r>
              <w:rPr>
                <w:sz w:val="16"/>
              </w:rPr>
              <w:t>C3-222117</w:t>
            </w:r>
          </w:p>
        </w:tc>
        <w:tc>
          <w:tcPr>
            <w:tcW w:w="0" w:type="auto"/>
            <w:tcBorders>
              <w:top w:val="single" w:sz="4" w:space="0" w:color="auto"/>
              <w:left w:val="single" w:sz="4" w:space="0" w:color="auto"/>
              <w:bottom w:val="single" w:sz="4" w:space="0" w:color="auto"/>
              <w:right w:val="single" w:sz="4" w:space="0" w:color="auto"/>
            </w:tcBorders>
            <w:hideMark/>
          </w:tcPr>
          <w:p w14:paraId="2066BA89" w14:textId="77777777" w:rsidR="003B6F8D" w:rsidRDefault="003B6F8D">
            <w:pPr>
              <w:pStyle w:val="TAL"/>
              <w:rPr>
                <w:sz w:val="16"/>
              </w:rPr>
            </w:pPr>
            <w:r>
              <w:rPr>
                <w:sz w:val="16"/>
              </w:rPr>
              <w:t xml:space="preserve">Adding the missing description fields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200EECD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A1C4FB"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140EC434"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1589AB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841DB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74F0BD"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4454C9"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0575597F" w14:textId="77777777" w:rsidR="003B6F8D" w:rsidRDefault="003B6F8D">
            <w:pPr>
              <w:pStyle w:val="TAL"/>
              <w:rPr>
                <w:sz w:val="16"/>
              </w:rPr>
            </w:pPr>
            <w:r>
              <w:rPr>
                <w:sz w:val="16"/>
              </w:rPr>
              <w:t>revised</w:t>
            </w:r>
          </w:p>
        </w:tc>
      </w:tr>
      <w:tr w:rsidR="003B6F8D" w14:paraId="2C15213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92C536" w14:textId="77777777" w:rsidR="003B6F8D" w:rsidRDefault="003B6F8D">
            <w:pPr>
              <w:pStyle w:val="TAL"/>
              <w:rPr>
                <w:sz w:val="16"/>
              </w:rPr>
            </w:pPr>
            <w:r>
              <w:rPr>
                <w:sz w:val="16"/>
              </w:rPr>
              <w:t>C3-222439</w:t>
            </w:r>
          </w:p>
        </w:tc>
        <w:tc>
          <w:tcPr>
            <w:tcW w:w="0" w:type="auto"/>
            <w:tcBorders>
              <w:top w:val="single" w:sz="4" w:space="0" w:color="auto"/>
              <w:left w:val="single" w:sz="4" w:space="0" w:color="auto"/>
              <w:bottom w:val="single" w:sz="4" w:space="0" w:color="auto"/>
              <w:right w:val="single" w:sz="4" w:space="0" w:color="auto"/>
            </w:tcBorders>
            <w:hideMark/>
          </w:tcPr>
          <w:p w14:paraId="5FA4AC31" w14:textId="77777777" w:rsidR="003B6F8D" w:rsidRDefault="003B6F8D">
            <w:pPr>
              <w:pStyle w:val="TAL"/>
              <w:rPr>
                <w:sz w:val="16"/>
              </w:rPr>
            </w:pPr>
            <w:r>
              <w:rPr>
                <w:sz w:val="16"/>
              </w:rPr>
              <w:t xml:space="preserve">Adding the missing description fields in the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4B6EC338"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441900"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16801727"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4B04FA4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0237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20D4C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8FB9F2"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FDD6915" w14:textId="77777777" w:rsidR="003B6F8D" w:rsidRDefault="003B6F8D">
            <w:pPr>
              <w:pStyle w:val="TAL"/>
              <w:rPr>
                <w:sz w:val="16"/>
              </w:rPr>
            </w:pPr>
            <w:r>
              <w:rPr>
                <w:sz w:val="16"/>
              </w:rPr>
              <w:t>agreed</w:t>
            </w:r>
          </w:p>
        </w:tc>
      </w:tr>
      <w:tr w:rsidR="003B6F8D" w14:paraId="302F180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1A946D4" w14:textId="77777777" w:rsidR="003B6F8D" w:rsidRDefault="003B6F8D">
            <w:pPr>
              <w:pStyle w:val="TAL"/>
              <w:rPr>
                <w:sz w:val="16"/>
              </w:rPr>
            </w:pPr>
            <w:r>
              <w:rPr>
                <w:sz w:val="16"/>
              </w:rPr>
              <w:t>C3-222118</w:t>
            </w:r>
          </w:p>
        </w:tc>
        <w:tc>
          <w:tcPr>
            <w:tcW w:w="0" w:type="auto"/>
            <w:tcBorders>
              <w:top w:val="single" w:sz="4" w:space="0" w:color="auto"/>
              <w:left w:val="single" w:sz="4" w:space="0" w:color="auto"/>
              <w:bottom w:val="single" w:sz="4" w:space="0" w:color="auto"/>
              <w:right w:val="single" w:sz="4" w:space="0" w:color="auto"/>
            </w:tcBorders>
            <w:hideMark/>
          </w:tcPr>
          <w:p w14:paraId="160EFDCC"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582B393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3F2FCE"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C199B1F"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0D60D15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B27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395A9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50AD3"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5C8D34CA" w14:textId="77777777" w:rsidR="003B6F8D" w:rsidRDefault="003B6F8D">
            <w:pPr>
              <w:pStyle w:val="TAL"/>
              <w:rPr>
                <w:sz w:val="16"/>
              </w:rPr>
            </w:pPr>
            <w:r>
              <w:rPr>
                <w:sz w:val="16"/>
              </w:rPr>
              <w:t>revised</w:t>
            </w:r>
          </w:p>
        </w:tc>
      </w:tr>
      <w:tr w:rsidR="003B6F8D" w14:paraId="4F8DC3C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9BA8F6E" w14:textId="77777777" w:rsidR="003B6F8D" w:rsidRDefault="003B6F8D">
            <w:pPr>
              <w:pStyle w:val="TAL"/>
              <w:rPr>
                <w:sz w:val="16"/>
              </w:rPr>
            </w:pPr>
            <w:r>
              <w:rPr>
                <w:sz w:val="16"/>
              </w:rPr>
              <w:t>C3-222440</w:t>
            </w:r>
          </w:p>
        </w:tc>
        <w:tc>
          <w:tcPr>
            <w:tcW w:w="0" w:type="auto"/>
            <w:tcBorders>
              <w:top w:val="single" w:sz="4" w:space="0" w:color="auto"/>
              <w:left w:val="single" w:sz="4" w:space="0" w:color="auto"/>
              <w:bottom w:val="single" w:sz="4" w:space="0" w:color="auto"/>
              <w:right w:val="single" w:sz="4" w:space="0" w:color="auto"/>
            </w:tcBorders>
            <w:hideMark/>
          </w:tcPr>
          <w:p w14:paraId="251D273C" w14:textId="77777777" w:rsidR="003B6F8D" w:rsidRDefault="003B6F8D">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6A76EC1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4BBFD0"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80A74C4"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542E53C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4FD0B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066F1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DFCBAC"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A955FEB" w14:textId="77777777" w:rsidR="003B6F8D" w:rsidRDefault="003B6F8D">
            <w:pPr>
              <w:pStyle w:val="TAL"/>
              <w:rPr>
                <w:sz w:val="16"/>
              </w:rPr>
            </w:pPr>
            <w:r>
              <w:rPr>
                <w:sz w:val="16"/>
              </w:rPr>
              <w:t>agreed</w:t>
            </w:r>
          </w:p>
        </w:tc>
      </w:tr>
      <w:tr w:rsidR="003B6F8D" w14:paraId="1A8E1E7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C9CFB52" w14:textId="77777777" w:rsidR="003B6F8D" w:rsidRDefault="003B6F8D">
            <w:pPr>
              <w:pStyle w:val="TAL"/>
              <w:rPr>
                <w:sz w:val="16"/>
              </w:rPr>
            </w:pPr>
            <w:r>
              <w:rPr>
                <w:sz w:val="16"/>
              </w:rPr>
              <w:t>C3-222225</w:t>
            </w:r>
          </w:p>
        </w:tc>
        <w:tc>
          <w:tcPr>
            <w:tcW w:w="0" w:type="auto"/>
            <w:tcBorders>
              <w:top w:val="single" w:sz="4" w:space="0" w:color="auto"/>
              <w:left w:val="single" w:sz="4" w:space="0" w:color="auto"/>
              <w:bottom w:val="single" w:sz="4" w:space="0" w:color="auto"/>
              <w:right w:val="single" w:sz="4" w:space="0" w:color="auto"/>
            </w:tcBorders>
            <w:hideMark/>
          </w:tcPr>
          <w:p w14:paraId="7D623195" w14:textId="77777777" w:rsidR="003B6F8D" w:rsidRDefault="003B6F8D">
            <w:pPr>
              <w:pStyle w:val="TAL"/>
              <w:rPr>
                <w:sz w:val="16"/>
              </w:rPr>
            </w:pPr>
            <w:r>
              <w:rPr>
                <w:sz w:val="16"/>
              </w:rPr>
              <w:t xml:space="preserve">API URI of the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B151532"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DAE094" w14:textId="77777777" w:rsidR="003B6F8D" w:rsidRDefault="003B6F8D">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11E65733"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4CABF3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A1BE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16BD3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60382" w14:textId="77777777" w:rsidR="003B6F8D" w:rsidRDefault="003B6F8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AA156DC" w14:textId="77777777" w:rsidR="003B6F8D" w:rsidRDefault="003B6F8D">
            <w:pPr>
              <w:pStyle w:val="TAL"/>
              <w:rPr>
                <w:sz w:val="16"/>
              </w:rPr>
            </w:pPr>
            <w:r>
              <w:rPr>
                <w:sz w:val="16"/>
              </w:rPr>
              <w:t>agreed</w:t>
            </w:r>
          </w:p>
        </w:tc>
      </w:tr>
      <w:tr w:rsidR="003B6F8D" w14:paraId="526D813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932E43D" w14:textId="77777777" w:rsidR="003B6F8D" w:rsidRDefault="003B6F8D">
            <w:pPr>
              <w:pStyle w:val="TAL"/>
              <w:rPr>
                <w:sz w:val="16"/>
              </w:rPr>
            </w:pPr>
            <w:r>
              <w:rPr>
                <w:sz w:val="16"/>
              </w:rPr>
              <w:t>C3-222338</w:t>
            </w:r>
          </w:p>
        </w:tc>
        <w:tc>
          <w:tcPr>
            <w:tcW w:w="0" w:type="auto"/>
            <w:tcBorders>
              <w:top w:val="single" w:sz="4" w:space="0" w:color="auto"/>
              <w:left w:val="single" w:sz="4" w:space="0" w:color="auto"/>
              <w:bottom w:val="single" w:sz="4" w:space="0" w:color="auto"/>
              <w:right w:val="single" w:sz="4" w:space="0" w:color="auto"/>
            </w:tcBorders>
            <w:hideMark/>
          </w:tcPr>
          <w:p w14:paraId="106AD66C"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hideMark/>
          </w:tcPr>
          <w:p w14:paraId="6DB0B40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F7D66D"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74E9D18F" w14:textId="77777777" w:rsidR="003B6F8D" w:rsidRDefault="003B6F8D">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tcPr>
          <w:p w14:paraId="4919637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9CA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AF931B"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AB15CD"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8702CA6" w14:textId="77777777" w:rsidR="003B6F8D" w:rsidRDefault="003B6F8D">
            <w:pPr>
              <w:pStyle w:val="TAL"/>
              <w:rPr>
                <w:sz w:val="16"/>
              </w:rPr>
            </w:pPr>
            <w:r>
              <w:rPr>
                <w:sz w:val="16"/>
              </w:rPr>
              <w:t>revised</w:t>
            </w:r>
          </w:p>
        </w:tc>
      </w:tr>
      <w:tr w:rsidR="003B6F8D" w14:paraId="763F73B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04166B" w14:textId="77777777" w:rsidR="003B6F8D" w:rsidRDefault="003B6F8D">
            <w:pPr>
              <w:pStyle w:val="TAL"/>
              <w:rPr>
                <w:sz w:val="16"/>
              </w:rPr>
            </w:pPr>
            <w:r>
              <w:rPr>
                <w:sz w:val="16"/>
              </w:rPr>
              <w:t>C3-222471</w:t>
            </w:r>
          </w:p>
        </w:tc>
        <w:tc>
          <w:tcPr>
            <w:tcW w:w="0" w:type="auto"/>
            <w:tcBorders>
              <w:top w:val="single" w:sz="4" w:space="0" w:color="auto"/>
              <w:left w:val="single" w:sz="4" w:space="0" w:color="auto"/>
              <w:bottom w:val="single" w:sz="4" w:space="0" w:color="auto"/>
              <w:right w:val="single" w:sz="4" w:space="0" w:color="auto"/>
            </w:tcBorders>
            <w:hideMark/>
          </w:tcPr>
          <w:p w14:paraId="0DDCDA1F" w14:textId="77777777" w:rsidR="003B6F8D" w:rsidRDefault="003B6F8D">
            <w:pPr>
              <w:pStyle w:val="TAL"/>
              <w:rPr>
                <w:sz w:val="16"/>
              </w:rPr>
            </w:pPr>
            <w:r>
              <w:rPr>
                <w:sz w:val="16"/>
              </w:rPr>
              <w:t>Adding Charging Id to support roaming scenario</w:t>
            </w:r>
          </w:p>
        </w:tc>
        <w:tc>
          <w:tcPr>
            <w:tcW w:w="0" w:type="auto"/>
            <w:tcBorders>
              <w:top w:val="single" w:sz="4" w:space="0" w:color="auto"/>
              <w:left w:val="single" w:sz="4" w:space="0" w:color="auto"/>
              <w:bottom w:val="single" w:sz="4" w:space="0" w:color="auto"/>
              <w:right w:val="single" w:sz="4" w:space="0" w:color="auto"/>
            </w:tcBorders>
            <w:hideMark/>
          </w:tcPr>
          <w:p w14:paraId="6CA8832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BCF366"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46D23D63" w14:textId="77777777" w:rsidR="003B6F8D" w:rsidRDefault="003B6F8D">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0A89D4B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B10F9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B11CA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A42C78" w14:textId="77777777" w:rsidR="003B6F8D" w:rsidRDefault="003B6F8D">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154AEBA9" w14:textId="77777777" w:rsidR="003B6F8D" w:rsidRDefault="003B6F8D">
            <w:pPr>
              <w:pStyle w:val="TAL"/>
              <w:rPr>
                <w:sz w:val="16"/>
              </w:rPr>
            </w:pPr>
            <w:r>
              <w:rPr>
                <w:sz w:val="16"/>
              </w:rPr>
              <w:t>agreed</w:t>
            </w:r>
          </w:p>
        </w:tc>
      </w:tr>
      <w:tr w:rsidR="003B6F8D" w14:paraId="1ACAA2C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B47B5C1" w14:textId="77777777" w:rsidR="003B6F8D" w:rsidRDefault="003B6F8D">
            <w:pPr>
              <w:pStyle w:val="TAL"/>
              <w:rPr>
                <w:sz w:val="16"/>
              </w:rPr>
            </w:pPr>
            <w:r>
              <w:rPr>
                <w:sz w:val="16"/>
              </w:rPr>
              <w:t>C3-222357</w:t>
            </w:r>
          </w:p>
        </w:tc>
        <w:tc>
          <w:tcPr>
            <w:tcW w:w="0" w:type="auto"/>
            <w:tcBorders>
              <w:top w:val="single" w:sz="4" w:space="0" w:color="auto"/>
              <w:left w:val="single" w:sz="4" w:space="0" w:color="auto"/>
              <w:bottom w:val="single" w:sz="4" w:space="0" w:color="auto"/>
              <w:right w:val="single" w:sz="4" w:space="0" w:color="auto"/>
            </w:tcBorders>
            <w:hideMark/>
          </w:tcPr>
          <w:p w14:paraId="0914B1D1"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hideMark/>
          </w:tcPr>
          <w:p w14:paraId="79F64669"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7F81FC7"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4E81C65" w14:textId="77777777" w:rsidR="003B6F8D" w:rsidRDefault="003B6F8D">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tcPr>
          <w:p w14:paraId="5795EEF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FE1E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E11BA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EDAA88"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EB40257" w14:textId="77777777" w:rsidR="003B6F8D" w:rsidRDefault="003B6F8D">
            <w:pPr>
              <w:pStyle w:val="TAL"/>
              <w:rPr>
                <w:sz w:val="16"/>
              </w:rPr>
            </w:pPr>
            <w:r>
              <w:rPr>
                <w:sz w:val="16"/>
              </w:rPr>
              <w:t>revised</w:t>
            </w:r>
          </w:p>
        </w:tc>
      </w:tr>
      <w:tr w:rsidR="003B6F8D" w14:paraId="26FB61E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D306E7" w14:textId="77777777" w:rsidR="003B6F8D" w:rsidRDefault="003B6F8D">
            <w:pPr>
              <w:pStyle w:val="TAL"/>
              <w:rPr>
                <w:sz w:val="16"/>
              </w:rPr>
            </w:pPr>
            <w:r>
              <w:rPr>
                <w:sz w:val="16"/>
              </w:rPr>
              <w:t>C3-222530</w:t>
            </w:r>
          </w:p>
        </w:tc>
        <w:tc>
          <w:tcPr>
            <w:tcW w:w="0" w:type="auto"/>
            <w:tcBorders>
              <w:top w:val="single" w:sz="4" w:space="0" w:color="auto"/>
              <w:left w:val="single" w:sz="4" w:space="0" w:color="auto"/>
              <w:bottom w:val="single" w:sz="4" w:space="0" w:color="auto"/>
              <w:right w:val="single" w:sz="4" w:space="0" w:color="auto"/>
            </w:tcBorders>
            <w:hideMark/>
          </w:tcPr>
          <w:p w14:paraId="3CBCB39F" w14:textId="77777777" w:rsidR="003B6F8D" w:rsidRDefault="003B6F8D">
            <w:pPr>
              <w:pStyle w:val="TAL"/>
              <w:rPr>
                <w:sz w:val="16"/>
              </w:rPr>
            </w:pPr>
            <w:r>
              <w:rPr>
                <w:sz w:val="16"/>
              </w:rPr>
              <w:t>DN-AAA initiated re-auth when UE is not reachable in 5GS</w:t>
            </w:r>
          </w:p>
        </w:tc>
        <w:tc>
          <w:tcPr>
            <w:tcW w:w="0" w:type="auto"/>
            <w:tcBorders>
              <w:top w:val="single" w:sz="4" w:space="0" w:color="auto"/>
              <w:left w:val="single" w:sz="4" w:space="0" w:color="auto"/>
              <w:bottom w:val="single" w:sz="4" w:space="0" w:color="auto"/>
              <w:right w:val="single" w:sz="4" w:space="0" w:color="auto"/>
            </w:tcBorders>
            <w:hideMark/>
          </w:tcPr>
          <w:p w14:paraId="2E439D39" w14:textId="77777777" w:rsidR="003B6F8D" w:rsidRDefault="003B6F8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2F371F7" w14:textId="77777777" w:rsidR="003B6F8D" w:rsidRDefault="003B6F8D">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067FDE8" w14:textId="77777777" w:rsidR="003B6F8D" w:rsidRDefault="003B6F8D">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3084536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811B2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FC2D0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8D277" w14:textId="77777777" w:rsidR="003B6F8D" w:rsidRDefault="003B6F8D">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418F068F" w14:textId="77777777" w:rsidR="003B6F8D" w:rsidRDefault="003B6F8D">
            <w:pPr>
              <w:pStyle w:val="TAL"/>
              <w:rPr>
                <w:sz w:val="16"/>
              </w:rPr>
            </w:pPr>
            <w:r>
              <w:rPr>
                <w:sz w:val="16"/>
              </w:rPr>
              <w:t>agreed</w:t>
            </w:r>
          </w:p>
        </w:tc>
      </w:tr>
      <w:tr w:rsidR="003B6F8D" w14:paraId="554CCA7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E8DA54" w14:textId="77777777" w:rsidR="003B6F8D" w:rsidRDefault="003B6F8D">
            <w:pPr>
              <w:pStyle w:val="TAL"/>
              <w:rPr>
                <w:sz w:val="16"/>
              </w:rPr>
            </w:pPr>
            <w:r>
              <w:rPr>
                <w:sz w:val="16"/>
              </w:rPr>
              <w:t>C3-222040</w:t>
            </w:r>
          </w:p>
        </w:tc>
        <w:tc>
          <w:tcPr>
            <w:tcW w:w="0" w:type="auto"/>
            <w:tcBorders>
              <w:top w:val="single" w:sz="4" w:space="0" w:color="auto"/>
              <w:left w:val="single" w:sz="4" w:space="0" w:color="auto"/>
              <w:bottom w:val="single" w:sz="4" w:space="0" w:color="auto"/>
              <w:right w:val="single" w:sz="4" w:space="0" w:color="auto"/>
            </w:tcBorders>
            <w:hideMark/>
          </w:tcPr>
          <w:p w14:paraId="440C8D73"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hideMark/>
          </w:tcPr>
          <w:p w14:paraId="309B52D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C4CDD4"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61916CF"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0B8CC00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B02C5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A2680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7E1E5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5E360F" w14:textId="77777777" w:rsidR="003B6F8D" w:rsidRDefault="003B6F8D">
            <w:pPr>
              <w:pStyle w:val="TAL"/>
              <w:rPr>
                <w:sz w:val="16"/>
              </w:rPr>
            </w:pPr>
            <w:r>
              <w:rPr>
                <w:sz w:val="16"/>
              </w:rPr>
              <w:t>revised</w:t>
            </w:r>
          </w:p>
        </w:tc>
      </w:tr>
      <w:tr w:rsidR="003B6F8D" w14:paraId="682912F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E004272" w14:textId="77777777" w:rsidR="003B6F8D" w:rsidRDefault="003B6F8D">
            <w:pPr>
              <w:pStyle w:val="TAL"/>
              <w:rPr>
                <w:sz w:val="16"/>
              </w:rPr>
            </w:pPr>
            <w:r>
              <w:rPr>
                <w:sz w:val="16"/>
              </w:rPr>
              <w:t>C3-222570</w:t>
            </w:r>
          </w:p>
        </w:tc>
        <w:tc>
          <w:tcPr>
            <w:tcW w:w="0" w:type="auto"/>
            <w:tcBorders>
              <w:top w:val="single" w:sz="4" w:space="0" w:color="auto"/>
              <w:left w:val="single" w:sz="4" w:space="0" w:color="auto"/>
              <w:bottom w:val="single" w:sz="4" w:space="0" w:color="auto"/>
              <w:right w:val="single" w:sz="4" w:space="0" w:color="auto"/>
            </w:tcBorders>
            <w:hideMark/>
          </w:tcPr>
          <w:p w14:paraId="6B01FBFC"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hideMark/>
          </w:tcPr>
          <w:p w14:paraId="462CD40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CEF685"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ED42E52"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0D01F01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6520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97607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5D4093"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E8324D6" w14:textId="77777777" w:rsidR="003B6F8D" w:rsidRDefault="003B6F8D">
            <w:pPr>
              <w:pStyle w:val="TAL"/>
              <w:rPr>
                <w:sz w:val="16"/>
              </w:rPr>
            </w:pPr>
            <w:r>
              <w:rPr>
                <w:sz w:val="16"/>
              </w:rPr>
              <w:t>agreed</w:t>
            </w:r>
          </w:p>
        </w:tc>
      </w:tr>
      <w:tr w:rsidR="003B6F8D" w14:paraId="102A881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CA474F" w14:textId="77777777" w:rsidR="003B6F8D" w:rsidRDefault="003B6F8D">
            <w:pPr>
              <w:pStyle w:val="TAL"/>
              <w:rPr>
                <w:sz w:val="16"/>
              </w:rPr>
            </w:pPr>
            <w:r>
              <w:rPr>
                <w:sz w:val="16"/>
              </w:rPr>
              <w:t>C3-222100</w:t>
            </w:r>
          </w:p>
        </w:tc>
        <w:tc>
          <w:tcPr>
            <w:tcW w:w="0" w:type="auto"/>
            <w:tcBorders>
              <w:top w:val="single" w:sz="4" w:space="0" w:color="auto"/>
              <w:left w:val="single" w:sz="4" w:space="0" w:color="auto"/>
              <w:bottom w:val="single" w:sz="4" w:space="0" w:color="auto"/>
              <w:right w:val="single" w:sz="4" w:space="0" w:color="auto"/>
            </w:tcBorders>
            <w:hideMark/>
          </w:tcPr>
          <w:p w14:paraId="0D1E5B8C" w14:textId="77777777" w:rsidR="003B6F8D" w:rsidRDefault="003B6F8D">
            <w:pPr>
              <w:pStyle w:val="TAL"/>
              <w:rPr>
                <w:sz w:val="16"/>
              </w:rPr>
            </w:pPr>
            <w:proofErr w:type="spellStart"/>
            <w:r>
              <w:rPr>
                <w:sz w:val="16"/>
              </w:rPr>
              <w:t>Cleanup</w:t>
            </w:r>
            <w:proofErr w:type="spellEnd"/>
            <w:r>
              <w:rPr>
                <w:sz w:val="16"/>
              </w:rPr>
              <w:t xml:space="preserve"> of the </w:t>
            </w:r>
            <w:proofErr w:type="spellStart"/>
            <w:r>
              <w:rPr>
                <w:sz w:val="16"/>
              </w:rPr>
              <w:t>Ndccf_DataManagement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60AAC606"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7BCEE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2BDAEB7"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31E475C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812B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42B6C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A779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C799A8A" w14:textId="77777777" w:rsidR="003B6F8D" w:rsidRDefault="003B6F8D">
            <w:pPr>
              <w:pStyle w:val="TAL"/>
              <w:rPr>
                <w:sz w:val="16"/>
              </w:rPr>
            </w:pPr>
            <w:r>
              <w:rPr>
                <w:sz w:val="16"/>
              </w:rPr>
              <w:t>revised</w:t>
            </w:r>
          </w:p>
        </w:tc>
      </w:tr>
      <w:tr w:rsidR="003B6F8D" w14:paraId="48FBFAF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B28A6E" w14:textId="77777777" w:rsidR="003B6F8D" w:rsidRDefault="003B6F8D">
            <w:pPr>
              <w:pStyle w:val="TAL"/>
              <w:rPr>
                <w:sz w:val="16"/>
              </w:rPr>
            </w:pPr>
            <w:r>
              <w:rPr>
                <w:sz w:val="16"/>
              </w:rPr>
              <w:t>C3-222543</w:t>
            </w:r>
          </w:p>
        </w:tc>
        <w:tc>
          <w:tcPr>
            <w:tcW w:w="0" w:type="auto"/>
            <w:tcBorders>
              <w:top w:val="single" w:sz="4" w:space="0" w:color="auto"/>
              <w:left w:val="single" w:sz="4" w:space="0" w:color="auto"/>
              <w:bottom w:val="single" w:sz="4" w:space="0" w:color="auto"/>
              <w:right w:val="single" w:sz="4" w:space="0" w:color="auto"/>
            </w:tcBorders>
            <w:hideMark/>
          </w:tcPr>
          <w:p w14:paraId="3E7575C7" w14:textId="77777777" w:rsidR="003B6F8D" w:rsidRDefault="003B6F8D">
            <w:pPr>
              <w:pStyle w:val="TAL"/>
              <w:rPr>
                <w:sz w:val="16"/>
              </w:rPr>
            </w:pPr>
            <w:proofErr w:type="spellStart"/>
            <w:r>
              <w:rPr>
                <w:sz w:val="16"/>
              </w:rPr>
              <w:t>Cleanup</w:t>
            </w:r>
            <w:proofErr w:type="spellEnd"/>
            <w:r>
              <w:rPr>
                <w:sz w:val="16"/>
              </w:rPr>
              <w:t xml:space="preserve"> of the </w:t>
            </w:r>
            <w:proofErr w:type="spellStart"/>
            <w:r>
              <w:rPr>
                <w:sz w:val="16"/>
              </w:rPr>
              <w:t>Ndccf_DataManagement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3B3428A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07CAC8"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4FB4521"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4697E11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A35B5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F3071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64074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A78D7CF" w14:textId="77777777" w:rsidR="003B6F8D" w:rsidRDefault="003B6F8D">
            <w:pPr>
              <w:pStyle w:val="TAL"/>
              <w:rPr>
                <w:sz w:val="16"/>
              </w:rPr>
            </w:pPr>
            <w:r>
              <w:rPr>
                <w:sz w:val="16"/>
              </w:rPr>
              <w:t>agreed</w:t>
            </w:r>
          </w:p>
        </w:tc>
      </w:tr>
      <w:tr w:rsidR="003B6F8D" w14:paraId="312AE49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5D6A1C2" w14:textId="77777777" w:rsidR="003B6F8D" w:rsidRDefault="003B6F8D">
            <w:pPr>
              <w:pStyle w:val="TAL"/>
              <w:rPr>
                <w:sz w:val="16"/>
              </w:rPr>
            </w:pPr>
            <w:r>
              <w:rPr>
                <w:sz w:val="16"/>
              </w:rPr>
              <w:t>C3-222101</w:t>
            </w:r>
          </w:p>
        </w:tc>
        <w:tc>
          <w:tcPr>
            <w:tcW w:w="0" w:type="auto"/>
            <w:tcBorders>
              <w:top w:val="single" w:sz="4" w:space="0" w:color="auto"/>
              <w:left w:val="single" w:sz="4" w:space="0" w:color="auto"/>
              <w:bottom w:val="single" w:sz="4" w:space="0" w:color="auto"/>
              <w:right w:val="single" w:sz="4" w:space="0" w:color="auto"/>
            </w:tcBorders>
            <w:hideMark/>
          </w:tcPr>
          <w:p w14:paraId="1608376B" w14:textId="77777777" w:rsidR="003B6F8D" w:rsidRDefault="003B6F8D">
            <w:pPr>
              <w:pStyle w:val="TAL"/>
              <w:rPr>
                <w:sz w:val="16"/>
              </w:rPr>
            </w:pPr>
            <w:r>
              <w:rPr>
                <w:sz w:val="16"/>
              </w:rPr>
              <w:t xml:space="preserve">Corrections in the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42B03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6F8F4B"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BD8EB23"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2BC1951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80E14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503A4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8F14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CAC8302" w14:textId="77777777" w:rsidR="003B6F8D" w:rsidRDefault="003B6F8D">
            <w:pPr>
              <w:pStyle w:val="TAL"/>
              <w:rPr>
                <w:sz w:val="16"/>
              </w:rPr>
            </w:pPr>
            <w:r>
              <w:rPr>
                <w:sz w:val="16"/>
              </w:rPr>
              <w:t>revised</w:t>
            </w:r>
          </w:p>
        </w:tc>
      </w:tr>
      <w:tr w:rsidR="003B6F8D" w14:paraId="2EA28A7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590D1F8" w14:textId="77777777" w:rsidR="003B6F8D" w:rsidRDefault="003B6F8D">
            <w:pPr>
              <w:pStyle w:val="TAL"/>
              <w:rPr>
                <w:sz w:val="16"/>
              </w:rPr>
            </w:pPr>
            <w:r>
              <w:rPr>
                <w:sz w:val="16"/>
              </w:rPr>
              <w:t>C3-222544</w:t>
            </w:r>
          </w:p>
        </w:tc>
        <w:tc>
          <w:tcPr>
            <w:tcW w:w="0" w:type="auto"/>
            <w:tcBorders>
              <w:top w:val="single" w:sz="4" w:space="0" w:color="auto"/>
              <w:left w:val="single" w:sz="4" w:space="0" w:color="auto"/>
              <w:bottom w:val="single" w:sz="4" w:space="0" w:color="auto"/>
              <w:right w:val="single" w:sz="4" w:space="0" w:color="auto"/>
            </w:tcBorders>
            <w:hideMark/>
          </w:tcPr>
          <w:p w14:paraId="2FD3F1C2" w14:textId="77777777" w:rsidR="003B6F8D" w:rsidRDefault="003B6F8D">
            <w:pPr>
              <w:pStyle w:val="TAL"/>
              <w:rPr>
                <w:sz w:val="16"/>
              </w:rPr>
            </w:pPr>
            <w:r>
              <w:rPr>
                <w:sz w:val="16"/>
              </w:rPr>
              <w:t xml:space="preserve">Corrections in the </w:t>
            </w:r>
            <w:proofErr w:type="spellStart"/>
            <w:r>
              <w:rPr>
                <w:sz w:val="16"/>
              </w:rPr>
              <w:t>Ndccf_DataManagement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0EE7112"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74B854"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6D01A80"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38956BE1"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58663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57014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9202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5B3D296" w14:textId="77777777" w:rsidR="003B6F8D" w:rsidRDefault="003B6F8D">
            <w:pPr>
              <w:pStyle w:val="TAL"/>
              <w:rPr>
                <w:sz w:val="16"/>
              </w:rPr>
            </w:pPr>
            <w:r>
              <w:rPr>
                <w:sz w:val="16"/>
              </w:rPr>
              <w:t>agreed</w:t>
            </w:r>
          </w:p>
        </w:tc>
      </w:tr>
      <w:tr w:rsidR="003B6F8D" w14:paraId="6A2801A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CA736D3" w14:textId="77777777" w:rsidR="003B6F8D" w:rsidRDefault="003B6F8D">
            <w:pPr>
              <w:pStyle w:val="TAL"/>
              <w:rPr>
                <w:sz w:val="16"/>
              </w:rPr>
            </w:pPr>
            <w:r>
              <w:rPr>
                <w:sz w:val="16"/>
              </w:rPr>
              <w:t>C3-222102</w:t>
            </w:r>
          </w:p>
        </w:tc>
        <w:tc>
          <w:tcPr>
            <w:tcW w:w="0" w:type="auto"/>
            <w:tcBorders>
              <w:top w:val="single" w:sz="4" w:space="0" w:color="auto"/>
              <w:left w:val="single" w:sz="4" w:space="0" w:color="auto"/>
              <w:bottom w:val="single" w:sz="4" w:space="0" w:color="auto"/>
              <w:right w:val="single" w:sz="4" w:space="0" w:color="auto"/>
            </w:tcBorders>
            <w:hideMark/>
          </w:tcPr>
          <w:p w14:paraId="25EF0197"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hideMark/>
          </w:tcPr>
          <w:p w14:paraId="5D1CB58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6CD44F"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719B37D"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7007A59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6964C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4B2F8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B522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93B11D5" w14:textId="77777777" w:rsidR="003B6F8D" w:rsidRDefault="003B6F8D">
            <w:pPr>
              <w:pStyle w:val="TAL"/>
              <w:rPr>
                <w:sz w:val="16"/>
              </w:rPr>
            </w:pPr>
            <w:r>
              <w:rPr>
                <w:sz w:val="16"/>
              </w:rPr>
              <w:t>revised</w:t>
            </w:r>
          </w:p>
        </w:tc>
      </w:tr>
      <w:tr w:rsidR="003B6F8D" w14:paraId="61AF461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BD44574" w14:textId="77777777" w:rsidR="003B6F8D" w:rsidRDefault="003B6F8D">
            <w:pPr>
              <w:pStyle w:val="TAL"/>
              <w:rPr>
                <w:sz w:val="16"/>
              </w:rPr>
            </w:pPr>
            <w:r>
              <w:rPr>
                <w:sz w:val="16"/>
              </w:rPr>
              <w:t>C3-222545</w:t>
            </w:r>
          </w:p>
        </w:tc>
        <w:tc>
          <w:tcPr>
            <w:tcW w:w="0" w:type="auto"/>
            <w:tcBorders>
              <w:top w:val="single" w:sz="4" w:space="0" w:color="auto"/>
              <w:left w:val="single" w:sz="4" w:space="0" w:color="auto"/>
              <w:bottom w:val="single" w:sz="4" w:space="0" w:color="auto"/>
              <w:right w:val="single" w:sz="4" w:space="0" w:color="auto"/>
            </w:tcBorders>
            <w:hideMark/>
          </w:tcPr>
          <w:p w14:paraId="39792831" w14:textId="77777777" w:rsidR="003B6F8D" w:rsidRDefault="003B6F8D">
            <w:pPr>
              <w:pStyle w:val="TAL"/>
              <w:rPr>
                <w:sz w:val="16"/>
              </w:rPr>
            </w:pPr>
            <w:r>
              <w:rPr>
                <w:sz w:val="16"/>
              </w:rPr>
              <w:t>Removing ENs about possible further data sources and attributes</w:t>
            </w:r>
          </w:p>
        </w:tc>
        <w:tc>
          <w:tcPr>
            <w:tcW w:w="0" w:type="auto"/>
            <w:tcBorders>
              <w:top w:val="single" w:sz="4" w:space="0" w:color="auto"/>
              <w:left w:val="single" w:sz="4" w:space="0" w:color="auto"/>
              <w:bottom w:val="single" w:sz="4" w:space="0" w:color="auto"/>
              <w:right w:val="single" w:sz="4" w:space="0" w:color="auto"/>
            </w:tcBorders>
            <w:hideMark/>
          </w:tcPr>
          <w:p w14:paraId="7807AA5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1F34A2"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1D330119"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48BDD22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350E1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6A9153"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55F87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B2ABD5B" w14:textId="77777777" w:rsidR="003B6F8D" w:rsidRDefault="003B6F8D">
            <w:pPr>
              <w:pStyle w:val="TAL"/>
              <w:rPr>
                <w:sz w:val="16"/>
              </w:rPr>
            </w:pPr>
            <w:r>
              <w:rPr>
                <w:sz w:val="16"/>
              </w:rPr>
              <w:t>agreed</w:t>
            </w:r>
          </w:p>
        </w:tc>
      </w:tr>
      <w:tr w:rsidR="003B6F8D" w14:paraId="0AF76B8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C21C2B2" w14:textId="77777777" w:rsidR="003B6F8D" w:rsidRDefault="003B6F8D">
            <w:pPr>
              <w:pStyle w:val="TAL"/>
              <w:rPr>
                <w:sz w:val="16"/>
              </w:rPr>
            </w:pPr>
            <w:r>
              <w:rPr>
                <w:sz w:val="16"/>
              </w:rPr>
              <w:t>C3-222211</w:t>
            </w:r>
          </w:p>
        </w:tc>
        <w:tc>
          <w:tcPr>
            <w:tcW w:w="0" w:type="auto"/>
            <w:tcBorders>
              <w:top w:val="single" w:sz="4" w:space="0" w:color="auto"/>
              <w:left w:val="single" w:sz="4" w:space="0" w:color="auto"/>
              <w:bottom w:val="single" w:sz="4" w:space="0" w:color="auto"/>
              <w:right w:val="single" w:sz="4" w:space="0" w:color="auto"/>
            </w:tcBorders>
            <w:hideMark/>
          </w:tcPr>
          <w:p w14:paraId="5636D951" w14:textId="77777777" w:rsidR="003B6F8D" w:rsidRDefault="003B6F8D">
            <w:pPr>
              <w:pStyle w:val="TAL"/>
              <w:rPr>
                <w:sz w:val="16"/>
              </w:rPr>
            </w:pPr>
            <w:r>
              <w:rPr>
                <w:sz w:val="16"/>
              </w:rPr>
              <w:t xml:space="preserve">Update </w:t>
            </w:r>
            <w:proofErr w:type="spellStart"/>
            <w:r>
              <w:rPr>
                <w:sz w:val="16"/>
              </w:rPr>
              <w:t>Ndccf_DataManagement_Fetch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13BCA2D"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C7DA58"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7102C13"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0277A1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9785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3B5410"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14D73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890ED97" w14:textId="77777777" w:rsidR="003B6F8D" w:rsidRDefault="003B6F8D">
            <w:pPr>
              <w:pStyle w:val="TAL"/>
              <w:rPr>
                <w:sz w:val="16"/>
              </w:rPr>
            </w:pPr>
            <w:r>
              <w:rPr>
                <w:sz w:val="16"/>
              </w:rPr>
              <w:t>revised</w:t>
            </w:r>
          </w:p>
        </w:tc>
      </w:tr>
      <w:tr w:rsidR="003B6F8D" w14:paraId="43BC6F7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0E52AA7" w14:textId="77777777" w:rsidR="003B6F8D" w:rsidRDefault="003B6F8D">
            <w:pPr>
              <w:pStyle w:val="TAL"/>
              <w:rPr>
                <w:sz w:val="16"/>
              </w:rPr>
            </w:pPr>
            <w:r>
              <w:rPr>
                <w:sz w:val="16"/>
              </w:rPr>
              <w:t>C3-222574</w:t>
            </w:r>
          </w:p>
        </w:tc>
        <w:tc>
          <w:tcPr>
            <w:tcW w:w="0" w:type="auto"/>
            <w:tcBorders>
              <w:top w:val="single" w:sz="4" w:space="0" w:color="auto"/>
              <w:left w:val="single" w:sz="4" w:space="0" w:color="auto"/>
              <w:bottom w:val="single" w:sz="4" w:space="0" w:color="auto"/>
              <w:right w:val="single" w:sz="4" w:space="0" w:color="auto"/>
            </w:tcBorders>
            <w:hideMark/>
          </w:tcPr>
          <w:p w14:paraId="02A2383E" w14:textId="77777777" w:rsidR="003B6F8D" w:rsidRDefault="003B6F8D">
            <w:pPr>
              <w:pStyle w:val="TAL"/>
              <w:rPr>
                <w:sz w:val="16"/>
              </w:rPr>
            </w:pPr>
            <w:r>
              <w:rPr>
                <w:sz w:val="16"/>
              </w:rPr>
              <w:t xml:space="preserve">Update </w:t>
            </w:r>
            <w:proofErr w:type="spellStart"/>
            <w:r>
              <w:rPr>
                <w:sz w:val="16"/>
              </w:rPr>
              <w:t>Ndccf_DataManagement_Fetch</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4544165" w14:textId="77777777" w:rsidR="003B6F8D" w:rsidRDefault="003B6F8D">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5D933D"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3E669F2"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497B3A2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226A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41E1F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874A0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C30B5D5" w14:textId="77777777" w:rsidR="003B6F8D" w:rsidRDefault="003B6F8D">
            <w:pPr>
              <w:pStyle w:val="TAL"/>
              <w:rPr>
                <w:sz w:val="16"/>
              </w:rPr>
            </w:pPr>
            <w:r>
              <w:rPr>
                <w:sz w:val="16"/>
              </w:rPr>
              <w:t>agreed</w:t>
            </w:r>
          </w:p>
        </w:tc>
      </w:tr>
      <w:tr w:rsidR="003B6F8D" w14:paraId="61C1288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0C0B55" w14:textId="77777777" w:rsidR="003B6F8D" w:rsidRDefault="003B6F8D">
            <w:pPr>
              <w:pStyle w:val="TAL"/>
              <w:rPr>
                <w:sz w:val="16"/>
              </w:rPr>
            </w:pPr>
            <w:r>
              <w:rPr>
                <w:sz w:val="16"/>
              </w:rPr>
              <w:t>C3-222214</w:t>
            </w:r>
          </w:p>
        </w:tc>
        <w:tc>
          <w:tcPr>
            <w:tcW w:w="0" w:type="auto"/>
            <w:tcBorders>
              <w:top w:val="single" w:sz="4" w:space="0" w:color="auto"/>
              <w:left w:val="single" w:sz="4" w:space="0" w:color="auto"/>
              <w:bottom w:val="single" w:sz="4" w:space="0" w:color="auto"/>
              <w:right w:val="single" w:sz="4" w:space="0" w:color="auto"/>
            </w:tcBorders>
            <w:hideMark/>
          </w:tcPr>
          <w:p w14:paraId="7C1B8814" w14:textId="77777777" w:rsidR="003B6F8D" w:rsidRDefault="003B6F8D">
            <w:pPr>
              <w:pStyle w:val="TAL"/>
              <w:rPr>
                <w:sz w:val="16"/>
              </w:rPr>
            </w:pPr>
            <w:r>
              <w:rPr>
                <w:sz w:val="16"/>
              </w:rPr>
              <w:t xml:space="preserve">Support carrying Time Window in </w:t>
            </w:r>
            <w:proofErr w:type="spellStart"/>
            <w:r>
              <w:rPr>
                <w:sz w:val="16"/>
              </w:rPr>
              <w:t>Ndccf_DataManagement_Subscribe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7405D0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3EAA3F"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E15E349"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28BD74C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351F7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046AF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88B762"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7F01E24" w14:textId="77777777" w:rsidR="003B6F8D" w:rsidRDefault="003B6F8D">
            <w:pPr>
              <w:pStyle w:val="TAL"/>
              <w:rPr>
                <w:sz w:val="16"/>
              </w:rPr>
            </w:pPr>
            <w:r>
              <w:rPr>
                <w:sz w:val="16"/>
              </w:rPr>
              <w:t>revised</w:t>
            </w:r>
          </w:p>
        </w:tc>
      </w:tr>
      <w:tr w:rsidR="003B6F8D" w14:paraId="2B91AF6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3C16D6" w14:textId="77777777" w:rsidR="003B6F8D" w:rsidRDefault="003B6F8D">
            <w:pPr>
              <w:pStyle w:val="TAL"/>
              <w:rPr>
                <w:sz w:val="16"/>
              </w:rPr>
            </w:pPr>
            <w:r>
              <w:rPr>
                <w:sz w:val="16"/>
              </w:rPr>
              <w:t>C3-222560</w:t>
            </w:r>
          </w:p>
        </w:tc>
        <w:tc>
          <w:tcPr>
            <w:tcW w:w="0" w:type="auto"/>
            <w:tcBorders>
              <w:top w:val="single" w:sz="4" w:space="0" w:color="auto"/>
              <w:left w:val="single" w:sz="4" w:space="0" w:color="auto"/>
              <w:bottom w:val="single" w:sz="4" w:space="0" w:color="auto"/>
              <w:right w:val="single" w:sz="4" w:space="0" w:color="auto"/>
            </w:tcBorders>
            <w:hideMark/>
          </w:tcPr>
          <w:p w14:paraId="7E44E322" w14:textId="77777777" w:rsidR="003B6F8D" w:rsidRDefault="003B6F8D">
            <w:pPr>
              <w:pStyle w:val="TAL"/>
              <w:rPr>
                <w:sz w:val="16"/>
              </w:rPr>
            </w:pPr>
            <w:r>
              <w:rPr>
                <w:sz w:val="16"/>
              </w:rPr>
              <w:t xml:space="preserve">Support carrying Time Window in </w:t>
            </w:r>
            <w:proofErr w:type="spellStart"/>
            <w:r>
              <w:rPr>
                <w:sz w:val="16"/>
              </w:rPr>
              <w:t>Ndccf_DataManagement_Subscribe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3CA95ED"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E66143"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A2E4213"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2BA99AC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A2E5B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542E4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080DAA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A50DF42" w14:textId="77777777" w:rsidR="003B6F8D" w:rsidRDefault="003B6F8D">
            <w:pPr>
              <w:pStyle w:val="TAL"/>
              <w:rPr>
                <w:sz w:val="16"/>
              </w:rPr>
            </w:pPr>
            <w:r>
              <w:rPr>
                <w:sz w:val="16"/>
              </w:rPr>
              <w:t>agreed</w:t>
            </w:r>
          </w:p>
        </w:tc>
      </w:tr>
      <w:tr w:rsidR="003B6F8D" w14:paraId="4020F8D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F04019B" w14:textId="77777777" w:rsidR="003B6F8D" w:rsidRDefault="003B6F8D">
            <w:pPr>
              <w:pStyle w:val="TAL"/>
              <w:rPr>
                <w:sz w:val="16"/>
              </w:rPr>
            </w:pPr>
            <w:r>
              <w:rPr>
                <w:sz w:val="16"/>
              </w:rPr>
              <w:t>C3-222231</w:t>
            </w:r>
          </w:p>
        </w:tc>
        <w:tc>
          <w:tcPr>
            <w:tcW w:w="0" w:type="auto"/>
            <w:tcBorders>
              <w:top w:val="single" w:sz="4" w:space="0" w:color="auto"/>
              <w:left w:val="single" w:sz="4" w:space="0" w:color="auto"/>
              <w:bottom w:val="single" w:sz="4" w:space="0" w:color="auto"/>
              <w:right w:val="single" w:sz="4" w:space="0" w:color="auto"/>
            </w:tcBorders>
            <w:hideMark/>
          </w:tcPr>
          <w:p w14:paraId="27BE4757" w14:textId="77777777" w:rsidR="003B6F8D" w:rsidRDefault="003B6F8D">
            <w:pPr>
              <w:pStyle w:val="TAL"/>
              <w:rPr>
                <w:sz w:val="16"/>
              </w:rPr>
            </w:pPr>
            <w:r>
              <w:rPr>
                <w:sz w:val="16"/>
              </w:rPr>
              <w:t xml:space="preserve">add ADRF as a consumer of </w:t>
            </w:r>
            <w:proofErr w:type="spellStart"/>
            <w:r>
              <w:rPr>
                <w:sz w:val="16"/>
              </w:rPr>
              <w:t>Ndccf_DataManagement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9C398A4" w14:textId="77777777" w:rsidR="003B6F8D" w:rsidRDefault="003B6F8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C3A2B8"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F465033"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077F88F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B6872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6AF28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E7E4D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F42C8DE" w14:textId="77777777" w:rsidR="003B6F8D" w:rsidRDefault="003B6F8D">
            <w:pPr>
              <w:pStyle w:val="TAL"/>
              <w:rPr>
                <w:sz w:val="16"/>
              </w:rPr>
            </w:pPr>
            <w:r>
              <w:rPr>
                <w:sz w:val="16"/>
              </w:rPr>
              <w:t>agreed</w:t>
            </w:r>
          </w:p>
        </w:tc>
      </w:tr>
      <w:tr w:rsidR="003B6F8D" w14:paraId="65FD94D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BF72440" w14:textId="77777777" w:rsidR="003B6F8D" w:rsidRDefault="003B6F8D">
            <w:pPr>
              <w:pStyle w:val="TAL"/>
              <w:rPr>
                <w:sz w:val="16"/>
              </w:rPr>
            </w:pPr>
            <w:r>
              <w:rPr>
                <w:sz w:val="16"/>
              </w:rPr>
              <w:t>C3-222268</w:t>
            </w:r>
          </w:p>
        </w:tc>
        <w:tc>
          <w:tcPr>
            <w:tcW w:w="0" w:type="auto"/>
            <w:tcBorders>
              <w:top w:val="single" w:sz="4" w:space="0" w:color="auto"/>
              <w:left w:val="single" w:sz="4" w:space="0" w:color="auto"/>
              <w:bottom w:val="single" w:sz="4" w:space="0" w:color="auto"/>
              <w:right w:val="single" w:sz="4" w:space="0" w:color="auto"/>
            </w:tcBorders>
            <w:hideMark/>
          </w:tcPr>
          <w:p w14:paraId="6336846A"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hideMark/>
          </w:tcPr>
          <w:p w14:paraId="3D82B631"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A944DE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67DFB3A"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2A1BA52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9BB5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80F61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E1CF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65AD72D" w14:textId="77777777" w:rsidR="003B6F8D" w:rsidRDefault="003B6F8D">
            <w:pPr>
              <w:pStyle w:val="TAL"/>
              <w:rPr>
                <w:sz w:val="16"/>
              </w:rPr>
            </w:pPr>
            <w:r>
              <w:rPr>
                <w:sz w:val="16"/>
              </w:rPr>
              <w:t>withdrawn</w:t>
            </w:r>
          </w:p>
        </w:tc>
      </w:tr>
      <w:tr w:rsidR="003B6F8D" w14:paraId="4B7EA6B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43DE7C" w14:textId="77777777" w:rsidR="003B6F8D" w:rsidRDefault="003B6F8D">
            <w:pPr>
              <w:pStyle w:val="TAL"/>
              <w:rPr>
                <w:sz w:val="16"/>
              </w:rPr>
            </w:pPr>
            <w:r>
              <w:rPr>
                <w:sz w:val="16"/>
              </w:rPr>
              <w:t>C3-222285</w:t>
            </w:r>
          </w:p>
        </w:tc>
        <w:tc>
          <w:tcPr>
            <w:tcW w:w="0" w:type="auto"/>
            <w:tcBorders>
              <w:top w:val="single" w:sz="4" w:space="0" w:color="auto"/>
              <w:left w:val="single" w:sz="4" w:space="0" w:color="auto"/>
              <w:bottom w:val="single" w:sz="4" w:space="0" w:color="auto"/>
              <w:right w:val="single" w:sz="4" w:space="0" w:color="auto"/>
            </w:tcBorders>
            <w:hideMark/>
          </w:tcPr>
          <w:p w14:paraId="62BB27D7" w14:textId="77777777" w:rsidR="003B6F8D" w:rsidRDefault="003B6F8D">
            <w:pPr>
              <w:pStyle w:val="TAL"/>
              <w:rPr>
                <w:sz w:val="16"/>
              </w:rPr>
            </w:pPr>
            <w:proofErr w:type="spellStart"/>
            <w:r>
              <w:rPr>
                <w:sz w:val="16"/>
              </w:rPr>
              <w:t>Ndccf_DataManagement</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40F4596B"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173070"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9AA3F56"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634C8973"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1FE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C7D3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526C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9AD6168" w14:textId="77777777" w:rsidR="003B6F8D" w:rsidRDefault="003B6F8D">
            <w:pPr>
              <w:pStyle w:val="TAL"/>
              <w:rPr>
                <w:sz w:val="16"/>
              </w:rPr>
            </w:pPr>
            <w:r>
              <w:rPr>
                <w:sz w:val="16"/>
              </w:rPr>
              <w:t>revised</w:t>
            </w:r>
          </w:p>
        </w:tc>
      </w:tr>
      <w:tr w:rsidR="003B6F8D" w14:paraId="2B88924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4CE0BA6" w14:textId="77777777" w:rsidR="003B6F8D" w:rsidRDefault="003B6F8D">
            <w:pPr>
              <w:pStyle w:val="TAL"/>
              <w:rPr>
                <w:sz w:val="16"/>
              </w:rPr>
            </w:pPr>
            <w:r>
              <w:rPr>
                <w:sz w:val="16"/>
              </w:rPr>
              <w:t>C3-222512</w:t>
            </w:r>
          </w:p>
        </w:tc>
        <w:tc>
          <w:tcPr>
            <w:tcW w:w="0" w:type="auto"/>
            <w:tcBorders>
              <w:top w:val="single" w:sz="4" w:space="0" w:color="auto"/>
              <w:left w:val="single" w:sz="4" w:space="0" w:color="auto"/>
              <w:bottom w:val="single" w:sz="4" w:space="0" w:color="auto"/>
              <w:right w:val="single" w:sz="4" w:space="0" w:color="auto"/>
            </w:tcBorders>
            <w:hideMark/>
          </w:tcPr>
          <w:p w14:paraId="7FA1CB59" w14:textId="77777777" w:rsidR="003B6F8D" w:rsidRDefault="003B6F8D">
            <w:pPr>
              <w:pStyle w:val="TAL"/>
              <w:rPr>
                <w:sz w:val="16"/>
              </w:rPr>
            </w:pPr>
            <w:proofErr w:type="spellStart"/>
            <w:r>
              <w:rPr>
                <w:sz w:val="16"/>
              </w:rPr>
              <w:t>Ndccf_DataManagement</w:t>
            </w:r>
            <w:proofErr w:type="spellEnd"/>
            <w:r>
              <w:rPr>
                <w:sz w:val="16"/>
              </w:rPr>
              <w:t xml:space="preserve"> API corrections</w:t>
            </w:r>
          </w:p>
        </w:tc>
        <w:tc>
          <w:tcPr>
            <w:tcW w:w="0" w:type="auto"/>
            <w:tcBorders>
              <w:top w:val="single" w:sz="4" w:space="0" w:color="auto"/>
              <w:left w:val="single" w:sz="4" w:space="0" w:color="auto"/>
              <w:bottom w:val="single" w:sz="4" w:space="0" w:color="auto"/>
              <w:right w:val="single" w:sz="4" w:space="0" w:color="auto"/>
            </w:tcBorders>
            <w:hideMark/>
          </w:tcPr>
          <w:p w14:paraId="7D0312AF"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F0BF6D"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3ECC28B"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4CF0116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D8A47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2B23D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B573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A1E67FF" w14:textId="77777777" w:rsidR="003B6F8D" w:rsidRDefault="003B6F8D">
            <w:pPr>
              <w:pStyle w:val="TAL"/>
              <w:rPr>
                <w:sz w:val="16"/>
              </w:rPr>
            </w:pPr>
            <w:r>
              <w:rPr>
                <w:sz w:val="16"/>
              </w:rPr>
              <w:t>agreed</w:t>
            </w:r>
          </w:p>
        </w:tc>
      </w:tr>
      <w:tr w:rsidR="003B6F8D" w14:paraId="0FDE145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5FA1AE" w14:textId="77777777" w:rsidR="003B6F8D" w:rsidRDefault="003B6F8D">
            <w:pPr>
              <w:pStyle w:val="TAL"/>
              <w:rPr>
                <w:sz w:val="16"/>
              </w:rPr>
            </w:pPr>
            <w:r>
              <w:rPr>
                <w:sz w:val="16"/>
              </w:rPr>
              <w:t>C3-222290</w:t>
            </w:r>
          </w:p>
        </w:tc>
        <w:tc>
          <w:tcPr>
            <w:tcW w:w="0" w:type="auto"/>
            <w:tcBorders>
              <w:top w:val="single" w:sz="4" w:space="0" w:color="auto"/>
              <w:left w:val="single" w:sz="4" w:space="0" w:color="auto"/>
              <w:bottom w:val="single" w:sz="4" w:space="0" w:color="auto"/>
              <w:right w:val="single" w:sz="4" w:space="0" w:color="auto"/>
            </w:tcBorders>
            <w:hideMark/>
          </w:tcPr>
          <w:p w14:paraId="3CCA506D" w14:textId="77777777" w:rsidR="003B6F8D" w:rsidRDefault="003B6F8D">
            <w:pPr>
              <w:pStyle w:val="TAL"/>
              <w:rPr>
                <w:sz w:val="16"/>
              </w:rPr>
            </w:pPr>
            <w:proofErr w:type="spellStart"/>
            <w:r>
              <w:rPr>
                <w:sz w:val="16"/>
              </w:rPr>
              <w:t>Ndccf_DataManagement</w:t>
            </w:r>
            <w:proofErr w:type="spellEnd"/>
            <w:r>
              <w:rPr>
                <w:sz w:val="16"/>
              </w:rPr>
              <w:t xml:space="preserve"> API: responses on DELETE method</w:t>
            </w:r>
          </w:p>
        </w:tc>
        <w:tc>
          <w:tcPr>
            <w:tcW w:w="0" w:type="auto"/>
            <w:tcBorders>
              <w:top w:val="single" w:sz="4" w:space="0" w:color="auto"/>
              <w:left w:val="single" w:sz="4" w:space="0" w:color="auto"/>
              <w:bottom w:val="single" w:sz="4" w:space="0" w:color="auto"/>
              <w:right w:val="single" w:sz="4" w:space="0" w:color="auto"/>
            </w:tcBorders>
            <w:hideMark/>
          </w:tcPr>
          <w:p w14:paraId="387C32A0"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AEF37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45BF5082"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5780661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DA4D0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CA3EB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3DFD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83F4F9D" w14:textId="77777777" w:rsidR="003B6F8D" w:rsidRDefault="003B6F8D">
            <w:pPr>
              <w:pStyle w:val="TAL"/>
              <w:rPr>
                <w:sz w:val="16"/>
              </w:rPr>
            </w:pPr>
            <w:r>
              <w:rPr>
                <w:sz w:val="16"/>
              </w:rPr>
              <w:t>agreed</w:t>
            </w:r>
          </w:p>
        </w:tc>
      </w:tr>
      <w:tr w:rsidR="003B6F8D" w14:paraId="16A300E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5BE8945" w14:textId="77777777" w:rsidR="003B6F8D" w:rsidRDefault="003B6F8D">
            <w:pPr>
              <w:pStyle w:val="TAL"/>
              <w:rPr>
                <w:sz w:val="16"/>
              </w:rPr>
            </w:pPr>
            <w:r>
              <w:rPr>
                <w:sz w:val="16"/>
              </w:rPr>
              <w:t>C3-222291</w:t>
            </w:r>
          </w:p>
        </w:tc>
        <w:tc>
          <w:tcPr>
            <w:tcW w:w="0" w:type="auto"/>
            <w:tcBorders>
              <w:top w:val="single" w:sz="4" w:space="0" w:color="auto"/>
              <w:left w:val="single" w:sz="4" w:space="0" w:color="auto"/>
              <w:bottom w:val="single" w:sz="4" w:space="0" w:color="auto"/>
              <w:right w:val="single" w:sz="4" w:space="0" w:color="auto"/>
            </w:tcBorders>
            <w:hideMark/>
          </w:tcPr>
          <w:p w14:paraId="09A50319" w14:textId="77777777" w:rsidR="003B6F8D" w:rsidRDefault="003B6F8D">
            <w:pPr>
              <w:pStyle w:val="TAL"/>
              <w:rPr>
                <w:sz w:val="16"/>
              </w:rPr>
            </w:pPr>
            <w:proofErr w:type="spellStart"/>
            <w:r>
              <w:rPr>
                <w:sz w:val="16"/>
              </w:rPr>
              <w:t>Ndccf_ContextManagement</w:t>
            </w:r>
            <w:proofErr w:type="spellEnd"/>
            <w:r>
              <w:rPr>
                <w:sz w:val="16"/>
              </w:rPr>
              <w:t xml:space="preserve"> API: responses on DELETE method</w:t>
            </w:r>
          </w:p>
        </w:tc>
        <w:tc>
          <w:tcPr>
            <w:tcW w:w="0" w:type="auto"/>
            <w:tcBorders>
              <w:top w:val="single" w:sz="4" w:space="0" w:color="auto"/>
              <w:left w:val="single" w:sz="4" w:space="0" w:color="auto"/>
              <w:bottom w:val="single" w:sz="4" w:space="0" w:color="auto"/>
              <w:right w:val="single" w:sz="4" w:space="0" w:color="auto"/>
            </w:tcBorders>
            <w:hideMark/>
          </w:tcPr>
          <w:p w14:paraId="1A74803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66B4CA"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39326CD2"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5E857A0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813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FA1F6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92D05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84F55FF" w14:textId="77777777" w:rsidR="003B6F8D" w:rsidRDefault="003B6F8D">
            <w:pPr>
              <w:pStyle w:val="TAL"/>
              <w:rPr>
                <w:sz w:val="16"/>
              </w:rPr>
            </w:pPr>
            <w:r>
              <w:rPr>
                <w:sz w:val="16"/>
              </w:rPr>
              <w:t>agreed</w:t>
            </w:r>
          </w:p>
        </w:tc>
      </w:tr>
      <w:tr w:rsidR="003B6F8D" w14:paraId="2714DB2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66D7F8" w14:textId="77777777" w:rsidR="003B6F8D" w:rsidRDefault="003B6F8D">
            <w:pPr>
              <w:pStyle w:val="TAL"/>
              <w:rPr>
                <w:sz w:val="16"/>
              </w:rPr>
            </w:pPr>
            <w:r>
              <w:rPr>
                <w:sz w:val="16"/>
              </w:rPr>
              <w:t>C3-222347</w:t>
            </w:r>
          </w:p>
        </w:tc>
        <w:tc>
          <w:tcPr>
            <w:tcW w:w="0" w:type="auto"/>
            <w:tcBorders>
              <w:top w:val="single" w:sz="4" w:space="0" w:color="auto"/>
              <w:left w:val="single" w:sz="4" w:space="0" w:color="auto"/>
              <w:bottom w:val="single" w:sz="4" w:space="0" w:color="auto"/>
              <w:right w:val="single" w:sz="4" w:space="0" w:color="auto"/>
            </w:tcBorders>
            <w:hideMark/>
          </w:tcPr>
          <w:p w14:paraId="3277F918" w14:textId="77777777" w:rsidR="003B6F8D" w:rsidRDefault="003B6F8D">
            <w:pPr>
              <w:pStyle w:val="TAL"/>
              <w:rPr>
                <w:sz w:val="16"/>
              </w:rPr>
            </w:pPr>
            <w:r>
              <w:rPr>
                <w:sz w:val="16"/>
              </w:rPr>
              <w:t>Remove the unused sections from TS skeleton</w:t>
            </w:r>
          </w:p>
        </w:tc>
        <w:tc>
          <w:tcPr>
            <w:tcW w:w="0" w:type="auto"/>
            <w:tcBorders>
              <w:top w:val="single" w:sz="4" w:space="0" w:color="auto"/>
              <w:left w:val="single" w:sz="4" w:space="0" w:color="auto"/>
              <w:bottom w:val="single" w:sz="4" w:space="0" w:color="auto"/>
              <w:right w:val="single" w:sz="4" w:space="0" w:color="auto"/>
            </w:tcBorders>
            <w:hideMark/>
          </w:tcPr>
          <w:p w14:paraId="3F9BE9CE"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6566BD"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5C2357DF"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52EEDF7A"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00208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EC2F95"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EA59D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88590E8" w14:textId="77777777" w:rsidR="003B6F8D" w:rsidRDefault="003B6F8D">
            <w:pPr>
              <w:pStyle w:val="TAL"/>
              <w:rPr>
                <w:sz w:val="16"/>
              </w:rPr>
            </w:pPr>
            <w:r>
              <w:rPr>
                <w:sz w:val="16"/>
              </w:rPr>
              <w:t>agreed</w:t>
            </w:r>
          </w:p>
        </w:tc>
      </w:tr>
      <w:tr w:rsidR="003B6F8D" w14:paraId="08E0FD9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28ADA7" w14:textId="77777777" w:rsidR="003B6F8D" w:rsidRDefault="003B6F8D">
            <w:pPr>
              <w:pStyle w:val="TAL"/>
              <w:rPr>
                <w:sz w:val="16"/>
              </w:rPr>
            </w:pPr>
            <w:r>
              <w:rPr>
                <w:sz w:val="16"/>
              </w:rPr>
              <w:t>C3-222350</w:t>
            </w:r>
          </w:p>
        </w:tc>
        <w:tc>
          <w:tcPr>
            <w:tcW w:w="0" w:type="auto"/>
            <w:tcBorders>
              <w:top w:val="single" w:sz="4" w:space="0" w:color="auto"/>
              <w:left w:val="single" w:sz="4" w:space="0" w:color="auto"/>
              <w:bottom w:val="single" w:sz="4" w:space="0" w:color="auto"/>
              <w:right w:val="single" w:sz="4" w:space="0" w:color="auto"/>
            </w:tcBorders>
            <w:hideMark/>
          </w:tcPr>
          <w:p w14:paraId="419ABFE0"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68BFD6E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A456A7"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159D0C61"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44F0923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5616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16931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14ED8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FE96C00" w14:textId="77777777" w:rsidR="003B6F8D" w:rsidRDefault="003B6F8D">
            <w:pPr>
              <w:pStyle w:val="TAL"/>
              <w:rPr>
                <w:sz w:val="16"/>
              </w:rPr>
            </w:pPr>
            <w:r>
              <w:rPr>
                <w:sz w:val="16"/>
              </w:rPr>
              <w:t>revised</w:t>
            </w:r>
          </w:p>
        </w:tc>
      </w:tr>
      <w:tr w:rsidR="003B6F8D" w14:paraId="3C5695B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6C54AE" w14:textId="77777777" w:rsidR="003B6F8D" w:rsidRDefault="003B6F8D">
            <w:pPr>
              <w:pStyle w:val="TAL"/>
              <w:rPr>
                <w:sz w:val="16"/>
              </w:rPr>
            </w:pPr>
            <w:r>
              <w:rPr>
                <w:sz w:val="16"/>
              </w:rPr>
              <w:t>C3-222499</w:t>
            </w:r>
          </w:p>
        </w:tc>
        <w:tc>
          <w:tcPr>
            <w:tcW w:w="0" w:type="auto"/>
            <w:tcBorders>
              <w:top w:val="single" w:sz="4" w:space="0" w:color="auto"/>
              <w:left w:val="single" w:sz="4" w:space="0" w:color="auto"/>
              <w:bottom w:val="single" w:sz="4" w:space="0" w:color="auto"/>
              <w:right w:val="single" w:sz="4" w:space="0" w:color="auto"/>
            </w:tcBorders>
            <w:hideMark/>
          </w:tcPr>
          <w:p w14:paraId="68F9691B" w14:textId="77777777" w:rsidR="003B6F8D" w:rsidRDefault="003B6F8D">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43421F1A"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AB010AB"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F7C635D"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51FCA83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CD75F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33122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BDC9F"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5BAF08" w14:textId="77777777" w:rsidR="003B6F8D" w:rsidRDefault="003B6F8D">
            <w:pPr>
              <w:pStyle w:val="TAL"/>
              <w:rPr>
                <w:sz w:val="16"/>
              </w:rPr>
            </w:pPr>
            <w:r>
              <w:rPr>
                <w:sz w:val="16"/>
              </w:rPr>
              <w:t>agreed</w:t>
            </w:r>
          </w:p>
        </w:tc>
      </w:tr>
      <w:tr w:rsidR="003B6F8D" w14:paraId="4CB3167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0BA0563" w14:textId="77777777" w:rsidR="003B6F8D" w:rsidRDefault="003B6F8D">
            <w:pPr>
              <w:pStyle w:val="TAL"/>
              <w:rPr>
                <w:sz w:val="16"/>
              </w:rPr>
            </w:pPr>
            <w:r>
              <w:rPr>
                <w:sz w:val="16"/>
              </w:rPr>
              <w:t>C3-222566</w:t>
            </w:r>
          </w:p>
        </w:tc>
        <w:tc>
          <w:tcPr>
            <w:tcW w:w="0" w:type="auto"/>
            <w:tcBorders>
              <w:top w:val="single" w:sz="4" w:space="0" w:color="auto"/>
              <w:left w:val="single" w:sz="4" w:space="0" w:color="auto"/>
              <w:bottom w:val="single" w:sz="4" w:space="0" w:color="auto"/>
              <w:right w:val="single" w:sz="4" w:space="0" w:color="auto"/>
            </w:tcBorders>
            <w:hideMark/>
          </w:tcPr>
          <w:p w14:paraId="5B6D8F7D" w14:textId="77777777" w:rsidR="003B6F8D" w:rsidRDefault="003B6F8D">
            <w:pPr>
              <w:pStyle w:val="TAL"/>
              <w:rPr>
                <w:sz w:val="16"/>
              </w:rPr>
            </w:pPr>
            <w:r>
              <w:rPr>
                <w:sz w:val="16"/>
              </w:rPr>
              <w:t>Adding 3XX response handling support for DCCF services</w:t>
            </w:r>
          </w:p>
        </w:tc>
        <w:tc>
          <w:tcPr>
            <w:tcW w:w="0" w:type="auto"/>
            <w:tcBorders>
              <w:top w:val="single" w:sz="4" w:space="0" w:color="auto"/>
              <w:left w:val="single" w:sz="4" w:space="0" w:color="auto"/>
              <w:bottom w:val="single" w:sz="4" w:space="0" w:color="auto"/>
              <w:right w:val="single" w:sz="4" w:space="0" w:color="auto"/>
            </w:tcBorders>
            <w:hideMark/>
          </w:tcPr>
          <w:p w14:paraId="1526972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81D731" w14:textId="77777777" w:rsidR="003B6F8D" w:rsidRDefault="003B6F8D">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0429175F" w14:textId="77777777" w:rsidR="003B6F8D" w:rsidRDefault="003B6F8D">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14:paraId="37723D34"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A2B56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51AA2"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ABB53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354865B" w14:textId="77777777" w:rsidR="003B6F8D" w:rsidRDefault="003B6F8D">
            <w:pPr>
              <w:pStyle w:val="TAL"/>
              <w:rPr>
                <w:sz w:val="16"/>
              </w:rPr>
            </w:pPr>
            <w:r>
              <w:rPr>
                <w:sz w:val="16"/>
              </w:rPr>
              <w:t>withdrawn</w:t>
            </w:r>
          </w:p>
        </w:tc>
      </w:tr>
      <w:tr w:rsidR="003B6F8D" w14:paraId="21187DD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D70E58A" w14:textId="77777777" w:rsidR="003B6F8D" w:rsidRDefault="003B6F8D">
            <w:pPr>
              <w:pStyle w:val="TAL"/>
              <w:rPr>
                <w:sz w:val="16"/>
              </w:rPr>
            </w:pPr>
            <w:r>
              <w:rPr>
                <w:sz w:val="16"/>
              </w:rPr>
              <w:t>C3-222041</w:t>
            </w:r>
          </w:p>
        </w:tc>
        <w:tc>
          <w:tcPr>
            <w:tcW w:w="0" w:type="auto"/>
            <w:tcBorders>
              <w:top w:val="single" w:sz="4" w:space="0" w:color="auto"/>
              <w:left w:val="single" w:sz="4" w:space="0" w:color="auto"/>
              <w:bottom w:val="single" w:sz="4" w:space="0" w:color="auto"/>
              <w:right w:val="single" w:sz="4" w:space="0" w:color="auto"/>
            </w:tcBorders>
            <w:hideMark/>
          </w:tcPr>
          <w:p w14:paraId="3F22959B"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hideMark/>
          </w:tcPr>
          <w:p w14:paraId="2CD2372C"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9B60FD"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EE480C2"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5F2C6AD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0AB3A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9C1FA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75D2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93C8072" w14:textId="77777777" w:rsidR="003B6F8D" w:rsidRDefault="003B6F8D">
            <w:pPr>
              <w:pStyle w:val="TAL"/>
              <w:rPr>
                <w:sz w:val="16"/>
              </w:rPr>
            </w:pPr>
            <w:r>
              <w:rPr>
                <w:sz w:val="16"/>
              </w:rPr>
              <w:t>revised</w:t>
            </w:r>
          </w:p>
        </w:tc>
      </w:tr>
      <w:tr w:rsidR="003B6F8D" w14:paraId="5DAF0DA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3A16937" w14:textId="77777777" w:rsidR="003B6F8D" w:rsidRDefault="003B6F8D">
            <w:pPr>
              <w:pStyle w:val="TAL"/>
              <w:rPr>
                <w:sz w:val="16"/>
              </w:rPr>
            </w:pPr>
            <w:r>
              <w:rPr>
                <w:sz w:val="16"/>
              </w:rPr>
              <w:t>C3-222571</w:t>
            </w:r>
          </w:p>
        </w:tc>
        <w:tc>
          <w:tcPr>
            <w:tcW w:w="0" w:type="auto"/>
            <w:tcBorders>
              <w:top w:val="single" w:sz="4" w:space="0" w:color="auto"/>
              <w:left w:val="single" w:sz="4" w:space="0" w:color="auto"/>
              <w:bottom w:val="single" w:sz="4" w:space="0" w:color="auto"/>
              <w:right w:val="single" w:sz="4" w:space="0" w:color="auto"/>
            </w:tcBorders>
            <w:hideMark/>
          </w:tcPr>
          <w:p w14:paraId="224E4C55"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hideMark/>
          </w:tcPr>
          <w:p w14:paraId="30D31B3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C6F720"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50355AD"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2BFA998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0950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C2F8B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CCBB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AB004A5" w14:textId="77777777" w:rsidR="003B6F8D" w:rsidRDefault="003B6F8D">
            <w:pPr>
              <w:pStyle w:val="TAL"/>
              <w:rPr>
                <w:sz w:val="16"/>
              </w:rPr>
            </w:pPr>
            <w:r>
              <w:rPr>
                <w:sz w:val="16"/>
              </w:rPr>
              <w:t>agreed</w:t>
            </w:r>
          </w:p>
        </w:tc>
      </w:tr>
      <w:tr w:rsidR="003B6F8D" w14:paraId="1195AB9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FAA8B3E" w14:textId="77777777" w:rsidR="003B6F8D" w:rsidRDefault="003B6F8D">
            <w:pPr>
              <w:pStyle w:val="TAL"/>
              <w:rPr>
                <w:sz w:val="16"/>
              </w:rPr>
            </w:pPr>
            <w:r>
              <w:rPr>
                <w:sz w:val="16"/>
              </w:rPr>
              <w:t>C3-222098</w:t>
            </w:r>
          </w:p>
        </w:tc>
        <w:tc>
          <w:tcPr>
            <w:tcW w:w="0" w:type="auto"/>
            <w:tcBorders>
              <w:top w:val="single" w:sz="4" w:space="0" w:color="auto"/>
              <w:left w:val="single" w:sz="4" w:space="0" w:color="auto"/>
              <w:bottom w:val="single" w:sz="4" w:space="0" w:color="auto"/>
              <w:right w:val="single" w:sz="4" w:space="0" w:color="auto"/>
            </w:tcBorders>
            <w:hideMark/>
          </w:tcPr>
          <w:p w14:paraId="6CAC9460" w14:textId="77777777" w:rsidR="003B6F8D" w:rsidRDefault="003B6F8D">
            <w:pPr>
              <w:pStyle w:val="TAL"/>
              <w:rPr>
                <w:sz w:val="16"/>
              </w:rPr>
            </w:pPr>
            <w:proofErr w:type="spellStart"/>
            <w:r>
              <w:rPr>
                <w:sz w:val="16"/>
              </w:rPr>
              <w:t>Cleanup</w:t>
            </w:r>
            <w:proofErr w:type="spellEnd"/>
            <w:r>
              <w:rPr>
                <w:sz w:val="16"/>
              </w:rPr>
              <w:t xml:space="preserve"> of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33C5125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5CBFEA"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33B2B9B"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5004AA9B"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11D93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C71C2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90B43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C5EF2CE" w14:textId="77777777" w:rsidR="003B6F8D" w:rsidRDefault="003B6F8D">
            <w:pPr>
              <w:pStyle w:val="TAL"/>
              <w:rPr>
                <w:sz w:val="16"/>
              </w:rPr>
            </w:pPr>
            <w:r>
              <w:rPr>
                <w:sz w:val="16"/>
              </w:rPr>
              <w:t>revised</w:t>
            </w:r>
          </w:p>
        </w:tc>
      </w:tr>
      <w:tr w:rsidR="003B6F8D" w14:paraId="4EB29C4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E4A948" w14:textId="77777777" w:rsidR="003B6F8D" w:rsidRDefault="003B6F8D">
            <w:pPr>
              <w:pStyle w:val="TAL"/>
              <w:rPr>
                <w:sz w:val="16"/>
              </w:rPr>
            </w:pPr>
            <w:r>
              <w:rPr>
                <w:sz w:val="16"/>
              </w:rPr>
              <w:t>C3-222541</w:t>
            </w:r>
          </w:p>
        </w:tc>
        <w:tc>
          <w:tcPr>
            <w:tcW w:w="0" w:type="auto"/>
            <w:tcBorders>
              <w:top w:val="single" w:sz="4" w:space="0" w:color="auto"/>
              <w:left w:val="single" w:sz="4" w:space="0" w:color="auto"/>
              <w:bottom w:val="single" w:sz="4" w:space="0" w:color="auto"/>
              <w:right w:val="single" w:sz="4" w:space="0" w:color="auto"/>
            </w:tcBorders>
            <w:hideMark/>
          </w:tcPr>
          <w:p w14:paraId="203EF870" w14:textId="77777777" w:rsidR="003B6F8D" w:rsidRDefault="003B6F8D">
            <w:pPr>
              <w:pStyle w:val="TAL"/>
              <w:rPr>
                <w:sz w:val="16"/>
              </w:rPr>
            </w:pPr>
            <w:proofErr w:type="spellStart"/>
            <w:r>
              <w:rPr>
                <w:sz w:val="16"/>
              </w:rPr>
              <w:t>Cleanup</w:t>
            </w:r>
            <w:proofErr w:type="spellEnd"/>
            <w:r>
              <w:rPr>
                <w:sz w:val="16"/>
              </w:rPr>
              <w:t xml:space="preserve"> of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2ACDACE4" w14:textId="77777777" w:rsidR="003B6F8D" w:rsidRDefault="003B6F8D">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hideMark/>
          </w:tcPr>
          <w:p w14:paraId="2F6E7641" w14:textId="77777777" w:rsidR="003B6F8D" w:rsidRDefault="003B6F8D">
            <w:pPr>
              <w:pStyle w:val="TAL"/>
              <w:rPr>
                <w:sz w:val="16"/>
              </w:rPr>
            </w:pPr>
            <w:r>
              <w:rPr>
                <w:sz w:val="16"/>
              </w:rPr>
              <w:lastRenderedPageBreak/>
              <w:t>29.575</w:t>
            </w:r>
          </w:p>
        </w:tc>
        <w:tc>
          <w:tcPr>
            <w:tcW w:w="0" w:type="auto"/>
            <w:tcBorders>
              <w:top w:val="single" w:sz="4" w:space="0" w:color="auto"/>
              <w:left w:val="single" w:sz="4" w:space="0" w:color="auto"/>
              <w:bottom w:val="single" w:sz="4" w:space="0" w:color="auto"/>
              <w:right w:val="single" w:sz="4" w:space="0" w:color="auto"/>
            </w:tcBorders>
            <w:hideMark/>
          </w:tcPr>
          <w:p w14:paraId="3BBB63C5"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1EEF535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5CCAC1" w14:textId="77777777" w:rsidR="003B6F8D" w:rsidRDefault="003B6F8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28DB3704" w14:textId="77777777" w:rsidR="003B6F8D" w:rsidRDefault="003B6F8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hideMark/>
          </w:tcPr>
          <w:p w14:paraId="7CDA5351"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EBB3379" w14:textId="77777777" w:rsidR="003B6F8D" w:rsidRDefault="003B6F8D">
            <w:pPr>
              <w:pStyle w:val="TAL"/>
              <w:rPr>
                <w:sz w:val="16"/>
              </w:rPr>
            </w:pPr>
            <w:r>
              <w:rPr>
                <w:sz w:val="16"/>
              </w:rPr>
              <w:t>agreed</w:t>
            </w:r>
          </w:p>
        </w:tc>
      </w:tr>
      <w:tr w:rsidR="003B6F8D" w14:paraId="06ED1EB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521F1D0" w14:textId="77777777" w:rsidR="003B6F8D" w:rsidRDefault="003B6F8D">
            <w:pPr>
              <w:pStyle w:val="TAL"/>
              <w:rPr>
                <w:sz w:val="16"/>
              </w:rPr>
            </w:pPr>
            <w:r>
              <w:rPr>
                <w:sz w:val="16"/>
              </w:rPr>
              <w:t>C3-222099</w:t>
            </w:r>
          </w:p>
        </w:tc>
        <w:tc>
          <w:tcPr>
            <w:tcW w:w="0" w:type="auto"/>
            <w:tcBorders>
              <w:top w:val="single" w:sz="4" w:space="0" w:color="auto"/>
              <w:left w:val="single" w:sz="4" w:space="0" w:color="auto"/>
              <w:bottom w:val="single" w:sz="4" w:space="0" w:color="auto"/>
              <w:right w:val="single" w:sz="4" w:space="0" w:color="auto"/>
            </w:tcBorders>
            <w:hideMark/>
          </w:tcPr>
          <w:p w14:paraId="72467DDE" w14:textId="77777777" w:rsidR="003B6F8D" w:rsidRDefault="003B6F8D">
            <w:pPr>
              <w:pStyle w:val="TAL"/>
              <w:rPr>
                <w:sz w:val="16"/>
              </w:rPr>
            </w:pPr>
            <w:r>
              <w:rPr>
                <w:sz w:val="16"/>
              </w:rPr>
              <w:t xml:space="preserve">Corrections in the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1557AE8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CF34B4"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B25B80E"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6112C2A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385F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F859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0E3E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354CA99" w14:textId="77777777" w:rsidR="003B6F8D" w:rsidRDefault="003B6F8D">
            <w:pPr>
              <w:pStyle w:val="TAL"/>
              <w:rPr>
                <w:sz w:val="16"/>
              </w:rPr>
            </w:pPr>
            <w:r>
              <w:rPr>
                <w:sz w:val="16"/>
              </w:rPr>
              <w:t>revised</w:t>
            </w:r>
          </w:p>
        </w:tc>
      </w:tr>
      <w:tr w:rsidR="003B6F8D" w14:paraId="2F742DF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1BFD866" w14:textId="77777777" w:rsidR="003B6F8D" w:rsidRDefault="003B6F8D">
            <w:pPr>
              <w:pStyle w:val="TAL"/>
              <w:rPr>
                <w:sz w:val="16"/>
              </w:rPr>
            </w:pPr>
            <w:r>
              <w:rPr>
                <w:sz w:val="16"/>
              </w:rPr>
              <w:t>C3-222542</w:t>
            </w:r>
          </w:p>
        </w:tc>
        <w:tc>
          <w:tcPr>
            <w:tcW w:w="0" w:type="auto"/>
            <w:tcBorders>
              <w:top w:val="single" w:sz="4" w:space="0" w:color="auto"/>
              <w:left w:val="single" w:sz="4" w:space="0" w:color="auto"/>
              <w:bottom w:val="single" w:sz="4" w:space="0" w:color="auto"/>
              <w:right w:val="single" w:sz="4" w:space="0" w:color="auto"/>
            </w:tcBorders>
            <w:hideMark/>
          </w:tcPr>
          <w:p w14:paraId="47DDA84E" w14:textId="77777777" w:rsidR="003B6F8D" w:rsidRDefault="003B6F8D">
            <w:pPr>
              <w:pStyle w:val="TAL"/>
              <w:rPr>
                <w:sz w:val="16"/>
              </w:rPr>
            </w:pPr>
            <w:r>
              <w:rPr>
                <w:sz w:val="16"/>
              </w:rPr>
              <w:t xml:space="preserve">Corrections in the </w:t>
            </w:r>
            <w:proofErr w:type="spellStart"/>
            <w:r>
              <w:rPr>
                <w:sz w:val="16"/>
              </w:rPr>
              <w:t>Nadrf_DataManagement</w:t>
            </w:r>
            <w:proofErr w:type="spellEnd"/>
            <w:r>
              <w:rPr>
                <w:sz w:val="16"/>
              </w:rPr>
              <w:t xml:space="preserve"> data model</w:t>
            </w:r>
          </w:p>
        </w:tc>
        <w:tc>
          <w:tcPr>
            <w:tcW w:w="0" w:type="auto"/>
            <w:tcBorders>
              <w:top w:val="single" w:sz="4" w:space="0" w:color="auto"/>
              <w:left w:val="single" w:sz="4" w:space="0" w:color="auto"/>
              <w:bottom w:val="single" w:sz="4" w:space="0" w:color="auto"/>
              <w:right w:val="single" w:sz="4" w:space="0" w:color="auto"/>
            </w:tcBorders>
            <w:hideMark/>
          </w:tcPr>
          <w:p w14:paraId="1D8E9DB7"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345461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39F3E5F"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5F287DB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6B664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3F0C8E"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172D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D304282" w14:textId="77777777" w:rsidR="003B6F8D" w:rsidRDefault="003B6F8D">
            <w:pPr>
              <w:pStyle w:val="TAL"/>
              <w:rPr>
                <w:sz w:val="16"/>
              </w:rPr>
            </w:pPr>
            <w:r>
              <w:rPr>
                <w:sz w:val="16"/>
              </w:rPr>
              <w:t>agreed</w:t>
            </w:r>
          </w:p>
        </w:tc>
      </w:tr>
      <w:tr w:rsidR="003B6F8D" w14:paraId="28152E0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7138A03" w14:textId="77777777" w:rsidR="003B6F8D" w:rsidRDefault="003B6F8D">
            <w:pPr>
              <w:pStyle w:val="TAL"/>
              <w:rPr>
                <w:sz w:val="16"/>
              </w:rPr>
            </w:pPr>
            <w:r>
              <w:rPr>
                <w:sz w:val="16"/>
              </w:rPr>
              <w:t>C3-222205</w:t>
            </w:r>
          </w:p>
        </w:tc>
        <w:tc>
          <w:tcPr>
            <w:tcW w:w="0" w:type="auto"/>
            <w:tcBorders>
              <w:top w:val="single" w:sz="4" w:space="0" w:color="auto"/>
              <w:left w:val="single" w:sz="4" w:space="0" w:color="auto"/>
              <w:bottom w:val="single" w:sz="4" w:space="0" w:color="auto"/>
              <w:right w:val="single" w:sz="4" w:space="0" w:color="auto"/>
            </w:tcBorders>
            <w:hideMark/>
          </w:tcPr>
          <w:p w14:paraId="63A25A8C" w14:textId="77777777" w:rsidR="003B6F8D" w:rsidRDefault="003B6F8D">
            <w:pPr>
              <w:pStyle w:val="TAL"/>
              <w:rPr>
                <w:sz w:val="16"/>
              </w:rPr>
            </w:pPr>
            <w:r>
              <w:rPr>
                <w:sz w:val="16"/>
              </w:rPr>
              <w:t>Correct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6678954F"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04D97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4181F19"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6C6DCCA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058CA"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6B13A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DCBD9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6202E1" w14:textId="77777777" w:rsidR="003B6F8D" w:rsidRDefault="003B6F8D">
            <w:pPr>
              <w:pStyle w:val="TAL"/>
              <w:rPr>
                <w:sz w:val="16"/>
              </w:rPr>
            </w:pPr>
            <w:r>
              <w:rPr>
                <w:sz w:val="16"/>
              </w:rPr>
              <w:t>agreed</w:t>
            </w:r>
          </w:p>
        </w:tc>
      </w:tr>
      <w:tr w:rsidR="003B6F8D" w14:paraId="324C65A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94B164" w14:textId="77777777" w:rsidR="003B6F8D" w:rsidRDefault="003B6F8D">
            <w:pPr>
              <w:pStyle w:val="TAL"/>
              <w:rPr>
                <w:sz w:val="16"/>
              </w:rPr>
            </w:pPr>
            <w:r>
              <w:rPr>
                <w:sz w:val="16"/>
              </w:rPr>
              <w:t>C3-222212</w:t>
            </w:r>
          </w:p>
        </w:tc>
        <w:tc>
          <w:tcPr>
            <w:tcW w:w="0" w:type="auto"/>
            <w:tcBorders>
              <w:top w:val="single" w:sz="4" w:space="0" w:color="auto"/>
              <w:left w:val="single" w:sz="4" w:space="0" w:color="auto"/>
              <w:bottom w:val="single" w:sz="4" w:space="0" w:color="auto"/>
              <w:right w:val="single" w:sz="4" w:space="0" w:color="auto"/>
            </w:tcBorders>
            <w:hideMark/>
          </w:tcPr>
          <w:p w14:paraId="16663AA9"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hideMark/>
          </w:tcPr>
          <w:p w14:paraId="6AE521C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4E054A"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32DF008"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645E1807"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CCBC6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65936A"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D51FF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B3884D3" w14:textId="77777777" w:rsidR="003B6F8D" w:rsidRDefault="003B6F8D">
            <w:pPr>
              <w:pStyle w:val="TAL"/>
              <w:rPr>
                <w:sz w:val="16"/>
              </w:rPr>
            </w:pPr>
            <w:r>
              <w:rPr>
                <w:sz w:val="16"/>
              </w:rPr>
              <w:t>revised</w:t>
            </w:r>
          </w:p>
        </w:tc>
      </w:tr>
      <w:tr w:rsidR="003B6F8D" w14:paraId="15B5009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E55B37" w14:textId="77777777" w:rsidR="003B6F8D" w:rsidRDefault="003B6F8D">
            <w:pPr>
              <w:pStyle w:val="TAL"/>
              <w:rPr>
                <w:sz w:val="16"/>
              </w:rPr>
            </w:pPr>
            <w:r>
              <w:rPr>
                <w:sz w:val="16"/>
              </w:rPr>
              <w:t>C3-222575</w:t>
            </w:r>
          </w:p>
        </w:tc>
        <w:tc>
          <w:tcPr>
            <w:tcW w:w="0" w:type="auto"/>
            <w:tcBorders>
              <w:top w:val="single" w:sz="4" w:space="0" w:color="auto"/>
              <w:left w:val="single" w:sz="4" w:space="0" w:color="auto"/>
              <w:bottom w:val="single" w:sz="4" w:space="0" w:color="auto"/>
              <w:right w:val="single" w:sz="4" w:space="0" w:color="auto"/>
            </w:tcBorders>
            <w:hideMark/>
          </w:tcPr>
          <w:p w14:paraId="74E91DC0" w14:textId="77777777" w:rsidR="003B6F8D" w:rsidRDefault="003B6F8D">
            <w:pPr>
              <w:pStyle w:val="TAL"/>
              <w:rPr>
                <w:sz w:val="16"/>
              </w:rPr>
            </w:pPr>
            <w:r>
              <w:rPr>
                <w:sz w:val="16"/>
              </w:rPr>
              <w:t>Support removal of stored analytics and data from ADRF according to Analytics and Data Specification</w:t>
            </w:r>
          </w:p>
        </w:tc>
        <w:tc>
          <w:tcPr>
            <w:tcW w:w="0" w:type="auto"/>
            <w:tcBorders>
              <w:top w:val="single" w:sz="4" w:space="0" w:color="auto"/>
              <w:left w:val="single" w:sz="4" w:space="0" w:color="auto"/>
              <w:bottom w:val="single" w:sz="4" w:space="0" w:color="auto"/>
              <w:right w:val="single" w:sz="4" w:space="0" w:color="auto"/>
            </w:tcBorders>
            <w:hideMark/>
          </w:tcPr>
          <w:p w14:paraId="2E27479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F30510"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D16050B"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20CC1C63"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69CDF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0E776E"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08B1D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19B811D" w14:textId="77777777" w:rsidR="003B6F8D" w:rsidRDefault="003B6F8D">
            <w:pPr>
              <w:pStyle w:val="TAL"/>
              <w:rPr>
                <w:sz w:val="16"/>
              </w:rPr>
            </w:pPr>
            <w:r>
              <w:rPr>
                <w:sz w:val="16"/>
              </w:rPr>
              <w:t>agreed</w:t>
            </w:r>
          </w:p>
        </w:tc>
      </w:tr>
      <w:tr w:rsidR="003B6F8D" w14:paraId="3C1358B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BE56106" w14:textId="77777777" w:rsidR="003B6F8D" w:rsidRDefault="003B6F8D">
            <w:pPr>
              <w:pStyle w:val="TAL"/>
              <w:rPr>
                <w:sz w:val="16"/>
              </w:rPr>
            </w:pPr>
            <w:r>
              <w:rPr>
                <w:sz w:val="16"/>
              </w:rPr>
              <w:t>C3-222215</w:t>
            </w:r>
          </w:p>
        </w:tc>
        <w:tc>
          <w:tcPr>
            <w:tcW w:w="0" w:type="auto"/>
            <w:tcBorders>
              <w:top w:val="single" w:sz="4" w:space="0" w:color="auto"/>
              <w:left w:val="single" w:sz="4" w:space="0" w:color="auto"/>
              <w:bottom w:val="single" w:sz="4" w:space="0" w:color="auto"/>
              <w:right w:val="single" w:sz="4" w:space="0" w:color="auto"/>
            </w:tcBorders>
            <w:hideMark/>
          </w:tcPr>
          <w:p w14:paraId="09C802CB" w14:textId="77777777" w:rsidR="003B6F8D" w:rsidRDefault="003B6F8D">
            <w:pPr>
              <w:pStyle w:val="TAL"/>
              <w:rPr>
                <w:sz w:val="16"/>
              </w:rPr>
            </w:pPr>
            <w:r>
              <w:rPr>
                <w:sz w:val="16"/>
              </w:rPr>
              <w:t xml:space="preserve">Support carrying Fetch Instructions in </w:t>
            </w:r>
            <w:proofErr w:type="spellStart"/>
            <w:r>
              <w:rPr>
                <w:sz w:val="16"/>
              </w:rPr>
              <w:t>Nadrf_DataManagement_RetrievalNotify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91FD087"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8FC062"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9D43450"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2CE7AA3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78FE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C599A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1A37CE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7FB3B01" w14:textId="77777777" w:rsidR="003B6F8D" w:rsidRDefault="003B6F8D">
            <w:pPr>
              <w:pStyle w:val="TAL"/>
              <w:rPr>
                <w:sz w:val="16"/>
              </w:rPr>
            </w:pPr>
            <w:r>
              <w:rPr>
                <w:sz w:val="16"/>
              </w:rPr>
              <w:t>revised</w:t>
            </w:r>
          </w:p>
        </w:tc>
      </w:tr>
      <w:tr w:rsidR="003B6F8D" w14:paraId="1A2DF6D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D3F965C" w14:textId="77777777" w:rsidR="003B6F8D" w:rsidRDefault="003B6F8D">
            <w:pPr>
              <w:pStyle w:val="TAL"/>
              <w:rPr>
                <w:sz w:val="16"/>
              </w:rPr>
            </w:pPr>
            <w:r>
              <w:rPr>
                <w:sz w:val="16"/>
              </w:rPr>
              <w:t>C3-222561</w:t>
            </w:r>
          </w:p>
        </w:tc>
        <w:tc>
          <w:tcPr>
            <w:tcW w:w="0" w:type="auto"/>
            <w:tcBorders>
              <w:top w:val="single" w:sz="4" w:space="0" w:color="auto"/>
              <w:left w:val="single" w:sz="4" w:space="0" w:color="auto"/>
              <w:bottom w:val="single" w:sz="4" w:space="0" w:color="auto"/>
              <w:right w:val="single" w:sz="4" w:space="0" w:color="auto"/>
            </w:tcBorders>
            <w:hideMark/>
          </w:tcPr>
          <w:p w14:paraId="1B782981" w14:textId="77777777" w:rsidR="003B6F8D" w:rsidRDefault="003B6F8D">
            <w:pPr>
              <w:pStyle w:val="TAL"/>
              <w:rPr>
                <w:sz w:val="16"/>
              </w:rPr>
            </w:pPr>
            <w:r>
              <w:rPr>
                <w:sz w:val="16"/>
              </w:rPr>
              <w:t xml:space="preserve">Support carrying Fetch Instructions in </w:t>
            </w:r>
            <w:proofErr w:type="spellStart"/>
            <w:r>
              <w:rPr>
                <w:sz w:val="16"/>
              </w:rPr>
              <w:t>Nadrf_DataManagement_RetrievalNotify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BDD0AC9"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F3A174"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285B04A"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4DC8D5DB"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C11DA2"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9A98FC"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EBB9D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E44383A" w14:textId="77777777" w:rsidR="003B6F8D" w:rsidRDefault="003B6F8D">
            <w:pPr>
              <w:pStyle w:val="TAL"/>
              <w:rPr>
                <w:sz w:val="16"/>
              </w:rPr>
            </w:pPr>
            <w:r>
              <w:rPr>
                <w:sz w:val="16"/>
              </w:rPr>
              <w:t>agreed</w:t>
            </w:r>
          </w:p>
        </w:tc>
      </w:tr>
      <w:tr w:rsidR="003B6F8D" w14:paraId="169EE07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06373FD" w14:textId="77777777" w:rsidR="003B6F8D" w:rsidRDefault="003B6F8D">
            <w:pPr>
              <w:pStyle w:val="TAL"/>
              <w:rPr>
                <w:sz w:val="16"/>
              </w:rPr>
            </w:pPr>
            <w:r>
              <w:rPr>
                <w:sz w:val="16"/>
              </w:rPr>
              <w:t>C3-222269</w:t>
            </w:r>
          </w:p>
        </w:tc>
        <w:tc>
          <w:tcPr>
            <w:tcW w:w="0" w:type="auto"/>
            <w:tcBorders>
              <w:top w:val="single" w:sz="4" w:space="0" w:color="auto"/>
              <w:left w:val="single" w:sz="4" w:space="0" w:color="auto"/>
              <w:bottom w:val="single" w:sz="4" w:space="0" w:color="auto"/>
              <w:right w:val="single" w:sz="4" w:space="0" w:color="auto"/>
            </w:tcBorders>
            <w:hideMark/>
          </w:tcPr>
          <w:p w14:paraId="3265A19A" w14:textId="77777777" w:rsidR="003B6F8D" w:rsidRDefault="003B6F8D">
            <w:pPr>
              <w:pStyle w:val="TAL"/>
              <w:rPr>
                <w:sz w:val="16"/>
              </w:rPr>
            </w:pPr>
            <w:r>
              <w:rPr>
                <w:sz w:val="16"/>
              </w:rPr>
              <w:t>Removal of repetition in HTTP error response</w:t>
            </w:r>
          </w:p>
        </w:tc>
        <w:tc>
          <w:tcPr>
            <w:tcW w:w="0" w:type="auto"/>
            <w:tcBorders>
              <w:top w:val="single" w:sz="4" w:space="0" w:color="auto"/>
              <w:left w:val="single" w:sz="4" w:space="0" w:color="auto"/>
              <w:bottom w:val="single" w:sz="4" w:space="0" w:color="auto"/>
              <w:right w:val="single" w:sz="4" w:space="0" w:color="auto"/>
            </w:tcBorders>
            <w:hideMark/>
          </w:tcPr>
          <w:p w14:paraId="7FF571F9" w14:textId="77777777" w:rsidR="003B6F8D" w:rsidRDefault="003B6F8D">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6226648"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0BA7F57"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3DB42CB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24F326"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90E44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915739"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7CBF5BA" w14:textId="77777777" w:rsidR="003B6F8D" w:rsidRDefault="003B6F8D">
            <w:pPr>
              <w:pStyle w:val="TAL"/>
              <w:rPr>
                <w:sz w:val="16"/>
              </w:rPr>
            </w:pPr>
            <w:r>
              <w:rPr>
                <w:sz w:val="16"/>
              </w:rPr>
              <w:t>withdrawn</w:t>
            </w:r>
          </w:p>
        </w:tc>
      </w:tr>
      <w:tr w:rsidR="003B6F8D" w14:paraId="6C15E28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8165E1E" w14:textId="77777777" w:rsidR="003B6F8D" w:rsidRDefault="003B6F8D">
            <w:pPr>
              <w:pStyle w:val="TAL"/>
              <w:rPr>
                <w:sz w:val="16"/>
              </w:rPr>
            </w:pPr>
            <w:r>
              <w:rPr>
                <w:sz w:val="16"/>
              </w:rPr>
              <w:t>C3-222286</w:t>
            </w:r>
          </w:p>
        </w:tc>
        <w:tc>
          <w:tcPr>
            <w:tcW w:w="0" w:type="auto"/>
            <w:tcBorders>
              <w:top w:val="single" w:sz="4" w:space="0" w:color="auto"/>
              <w:left w:val="single" w:sz="4" w:space="0" w:color="auto"/>
              <w:bottom w:val="single" w:sz="4" w:space="0" w:color="auto"/>
              <w:right w:val="single" w:sz="4" w:space="0" w:color="auto"/>
            </w:tcBorders>
            <w:hideMark/>
          </w:tcPr>
          <w:p w14:paraId="3D258EC6"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4E30EA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B61CDE"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67E68AE"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1A82DB1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CC3B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8C6D8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313D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2DB8C2" w14:textId="77777777" w:rsidR="003B6F8D" w:rsidRDefault="003B6F8D">
            <w:pPr>
              <w:pStyle w:val="TAL"/>
              <w:rPr>
                <w:sz w:val="16"/>
              </w:rPr>
            </w:pPr>
            <w:r>
              <w:rPr>
                <w:sz w:val="16"/>
              </w:rPr>
              <w:t>revised</w:t>
            </w:r>
          </w:p>
        </w:tc>
      </w:tr>
      <w:tr w:rsidR="003B6F8D" w14:paraId="7E592DB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E9F94FB" w14:textId="77777777" w:rsidR="003B6F8D" w:rsidRDefault="003B6F8D">
            <w:pPr>
              <w:pStyle w:val="TAL"/>
              <w:rPr>
                <w:sz w:val="16"/>
              </w:rPr>
            </w:pPr>
            <w:r>
              <w:rPr>
                <w:sz w:val="16"/>
              </w:rPr>
              <w:t>C3-222513</w:t>
            </w:r>
          </w:p>
        </w:tc>
        <w:tc>
          <w:tcPr>
            <w:tcW w:w="0" w:type="auto"/>
            <w:tcBorders>
              <w:top w:val="single" w:sz="4" w:space="0" w:color="auto"/>
              <w:left w:val="single" w:sz="4" w:space="0" w:color="auto"/>
              <w:bottom w:val="single" w:sz="4" w:space="0" w:color="auto"/>
              <w:right w:val="single" w:sz="4" w:space="0" w:color="auto"/>
            </w:tcBorders>
            <w:hideMark/>
          </w:tcPr>
          <w:p w14:paraId="6B232F7B"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FE17AC5"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2F9F6C"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603D37D"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BD559C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E1C1F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DB140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9CD8BE"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033CD56" w14:textId="77777777" w:rsidR="003B6F8D" w:rsidRDefault="003B6F8D">
            <w:pPr>
              <w:pStyle w:val="TAL"/>
              <w:rPr>
                <w:sz w:val="16"/>
              </w:rPr>
            </w:pPr>
            <w:r>
              <w:rPr>
                <w:sz w:val="16"/>
              </w:rPr>
              <w:t>revised</w:t>
            </w:r>
          </w:p>
        </w:tc>
      </w:tr>
      <w:tr w:rsidR="003B6F8D" w14:paraId="6D63E8C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E3AA3C9" w14:textId="77777777" w:rsidR="003B6F8D" w:rsidRDefault="003B6F8D">
            <w:pPr>
              <w:pStyle w:val="TAL"/>
              <w:rPr>
                <w:sz w:val="16"/>
              </w:rPr>
            </w:pPr>
            <w:r>
              <w:rPr>
                <w:sz w:val="16"/>
              </w:rPr>
              <w:t>C3-222590</w:t>
            </w:r>
          </w:p>
        </w:tc>
        <w:tc>
          <w:tcPr>
            <w:tcW w:w="0" w:type="auto"/>
            <w:tcBorders>
              <w:top w:val="single" w:sz="4" w:space="0" w:color="auto"/>
              <w:left w:val="single" w:sz="4" w:space="0" w:color="auto"/>
              <w:bottom w:val="single" w:sz="4" w:space="0" w:color="auto"/>
              <w:right w:val="single" w:sz="4" w:space="0" w:color="auto"/>
            </w:tcBorders>
            <w:hideMark/>
          </w:tcPr>
          <w:p w14:paraId="6AAA30C1"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E1D5B0B" w14:textId="77777777" w:rsidR="003B6F8D" w:rsidRDefault="003B6F8D">
            <w:pPr>
              <w:pStyle w:val="TAL"/>
              <w:rPr>
                <w:sz w:val="16"/>
              </w:rPr>
            </w:pPr>
            <w:r>
              <w:rPr>
                <w:sz w:val="16"/>
              </w:rPr>
              <w:t>Ericsson,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3A834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ACBCD54"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0790FDBD"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62F68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99769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7198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74B435D" w14:textId="77777777" w:rsidR="003B6F8D" w:rsidRDefault="003B6F8D">
            <w:pPr>
              <w:pStyle w:val="TAL"/>
              <w:rPr>
                <w:sz w:val="16"/>
              </w:rPr>
            </w:pPr>
            <w:r>
              <w:rPr>
                <w:sz w:val="16"/>
              </w:rPr>
              <w:t>agreed</w:t>
            </w:r>
          </w:p>
        </w:tc>
      </w:tr>
      <w:tr w:rsidR="003B6F8D" w14:paraId="3A4CCBD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CE6EC25" w14:textId="77777777" w:rsidR="003B6F8D" w:rsidRDefault="003B6F8D">
            <w:pPr>
              <w:pStyle w:val="TAL"/>
              <w:rPr>
                <w:sz w:val="16"/>
              </w:rPr>
            </w:pPr>
            <w:r>
              <w:rPr>
                <w:sz w:val="16"/>
              </w:rPr>
              <w:t>C3-222292</w:t>
            </w:r>
          </w:p>
        </w:tc>
        <w:tc>
          <w:tcPr>
            <w:tcW w:w="0" w:type="auto"/>
            <w:tcBorders>
              <w:top w:val="single" w:sz="4" w:space="0" w:color="auto"/>
              <w:left w:val="single" w:sz="4" w:space="0" w:color="auto"/>
              <w:bottom w:val="single" w:sz="4" w:space="0" w:color="auto"/>
              <w:right w:val="single" w:sz="4" w:space="0" w:color="auto"/>
            </w:tcBorders>
            <w:hideMark/>
          </w:tcPr>
          <w:p w14:paraId="31FE2208" w14:textId="77777777" w:rsidR="003B6F8D" w:rsidRDefault="003B6F8D">
            <w:pPr>
              <w:pStyle w:val="TAL"/>
              <w:rPr>
                <w:sz w:val="16"/>
              </w:rPr>
            </w:pPr>
            <w:r>
              <w:rPr>
                <w:sz w:val="16"/>
              </w:rPr>
              <w:t>Responses on DELETE method</w:t>
            </w:r>
          </w:p>
        </w:tc>
        <w:tc>
          <w:tcPr>
            <w:tcW w:w="0" w:type="auto"/>
            <w:tcBorders>
              <w:top w:val="single" w:sz="4" w:space="0" w:color="auto"/>
              <w:left w:val="single" w:sz="4" w:space="0" w:color="auto"/>
              <w:bottom w:val="single" w:sz="4" w:space="0" w:color="auto"/>
              <w:right w:val="single" w:sz="4" w:space="0" w:color="auto"/>
            </w:tcBorders>
            <w:hideMark/>
          </w:tcPr>
          <w:p w14:paraId="7D6C5788"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66F950"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4977441C"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7F7CBC0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6AB9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329A1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E98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F4AF95A" w14:textId="77777777" w:rsidR="003B6F8D" w:rsidRDefault="003B6F8D">
            <w:pPr>
              <w:pStyle w:val="TAL"/>
              <w:rPr>
                <w:sz w:val="16"/>
              </w:rPr>
            </w:pPr>
            <w:r>
              <w:rPr>
                <w:sz w:val="16"/>
              </w:rPr>
              <w:t>agreed</w:t>
            </w:r>
          </w:p>
        </w:tc>
      </w:tr>
      <w:tr w:rsidR="003B6F8D" w14:paraId="5CA3DEF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F34A364" w14:textId="77777777" w:rsidR="003B6F8D" w:rsidRDefault="003B6F8D">
            <w:pPr>
              <w:pStyle w:val="TAL"/>
              <w:rPr>
                <w:sz w:val="16"/>
              </w:rPr>
            </w:pPr>
            <w:r>
              <w:rPr>
                <w:sz w:val="16"/>
              </w:rPr>
              <w:t>C3-222354</w:t>
            </w:r>
          </w:p>
        </w:tc>
        <w:tc>
          <w:tcPr>
            <w:tcW w:w="0" w:type="auto"/>
            <w:tcBorders>
              <w:top w:val="single" w:sz="4" w:space="0" w:color="auto"/>
              <w:left w:val="single" w:sz="4" w:space="0" w:color="auto"/>
              <w:bottom w:val="single" w:sz="4" w:space="0" w:color="auto"/>
              <w:right w:val="single" w:sz="4" w:space="0" w:color="auto"/>
            </w:tcBorders>
            <w:hideMark/>
          </w:tcPr>
          <w:p w14:paraId="116CF438" w14:textId="77777777" w:rsidR="003B6F8D" w:rsidRDefault="003B6F8D">
            <w:pPr>
              <w:pStyle w:val="TAL"/>
              <w:rPr>
                <w:sz w:val="16"/>
              </w:rPr>
            </w:pPr>
            <w:r>
              <w:rPr>
                <w:sz w:val="16"/>
              </w:rPr>
              <w:t xml:space="preserve">Formatting of description fields of </w:t>
            </w:r>
            <w:proofErr w:type="spellStart"/>
            <w:r>
              <w:rPr>
                <w:sz w:val="16"/>
              </w:rPr>
              <w:t>Nadrf_DataManagement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BE1C75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A9E50C"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3C4C1EA"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5E5035E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31B21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8B0DC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B6B53"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5710A46" w14:textId="77777777" w:rsidR="003B6F8D" w:rsidRDefault="003B6F8D">
            <w:pPr>
              <w:pStyle w:val="TAL"/>
              <w:rPr>
                <w:sz w:val="16"/>
              </w:rPr>
            </w:pPr>
            <w:r>
              <w:rPr>
                <w:sz w:val="16"/>
              </w:rPr>
              <w:t>merged</w:t>
            </w:r>
          </w:p>
        </w:tc>
      </w:tr>
      <w:tr w:rsidR="003B6F8D" w14:paraId="4B496AF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5ADAB22" w14:textId="77777777" w:rsidR="003B6F8D" w:rsidRDefault="003B6F8D">
            <w:pPr>
              <w:pStyle w:val="TAL"/>
              <w:rPr>
                <w:sz w:val="16"/>
              </w:rPr>
            </w:pPr>
            <w:r>
              <w:rPr>
                <w:sz w:val="16"/>
              </w:rPr>
              <w:t>C3-222367</w:t>
            </w:r>
          </w:p>
        </w:tc>
        <w:tc>
          <w:tcPr>
            <w:tcW w:w="0" w:type="auto"/>
            <w:tcBorders>
              <w:top w:val="single" w:sz="4" w:space="0" w:color="auto"/>
              <w:left w:val="single" w:sz="4" w:space="0" w:color="auto"/>
              <w:bottom w:val="single" w:sz="4" w:space="0" w:color="auto"/>
              <w:right w:val="single" w:sz="4" w:space="0" w:color="auto"/>
            </w:tcBorders>
            <w:hideMark/>
          </w:tcPr>
          <w:p w14:paraId="428B056D"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hideMark/>
          </w:tcPr>
          <w:p w14:paraId="6A5C0AC6"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164883"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39E8A9B9"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tcPr>
          <w:p w14:paraId="2DC3F9C5"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51D30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1AADC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9A880"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11FDFC" w14:textId="77777777" w:rsidR="003B6F8D" w:rsidRDefault="003B6F8D">
            <w:pPr>
              <w:pStyle w:val="TAL"/>
              <w:rPr>
                <w:sz w:val="16"/>
              </w:rPr>
            </w:pPr>
            <w:r>
              <w:rPr>
                <w:sz w:val="16"/>
              </w:rPr>
              <w:t>revised</w:t>
            </w:r>
          </w:p>
        </w:tc>
      </w:tr>
      <w:tr w:rsidR="003B6F8D" w14:paraId="074EF30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A9944F8" w14:textId="77777777" w:rsidR="003B6F8D" w:rsidRDefault="003B6F8D">
            <w:pPr>
              <w:pStyle w:val="TAL"/>
              <w:rPr>
                <w:sz w:val="16"/>
              </w:rPr>
            </w:pPr>
            <w:r>
              <w:rPr>
                <w:sz w:val="16"/>
              </w:rPr>
              <w:t>C3-222588</w:t>
            </w:r>
          </w:p>
        </w:tc>
        <w:tc>
          <w:tcPr>
            <w:tcW w:w="0" w:type="auto"/>
            <w:tcBorders>
              <w:top w:val="single" w:sz="4" w:space="0" w:color="auto"/>
              <w:left w:val="single" w:sz="4" w:space="0" w:color="auto"/>
              <w:bottom w:val="single" w:sz="4" w:space="0" w:color="auto"/>
              <w:right w:val="single" w:sz="4" w:space="0" w:color="auto"/>
            </w:tcBorders>
            <w:hideMark/>
          </w:tcPr>
          <w:p w14:paraId="44F7C39F" w14:textId="77777777" w:rsidR="003B6F8D" w:rsidRDefault="003B6F8D">
            <w:pPr>
              <w:pStyle w:val="TAL"/>
              <w:rPr>
                <w:sz w:val="16"/>
              </w:rPr>
            </w:pPr>
            <w:r>
              <w:rPr>
                <w:sz w:val="16"/>
              </w:rPr>
              <w:t>Correction on error handling of ADRF</w:t>
            </w:r>
          </w:p>
        </w:tc>
        <w:tc>
          <w:tcPr>
            <w:tcW w:w="0" w:type="auto"/>
            <w:tcBorders>
              <w:top w:val="single" w:sz="4" w:space="0" w:color="auto"/>
              <w:left w:val="single" w:sz="4" w:space="0" w:color="auto"/>
              <w:bottom w:val="single" w:sz="4" w:space="0" w:color="auto"/>
              <w:right w:val="single" w:sz="4" w:space="0" w:color="auto"/>
            </w:tcBorders>
            <w:hideMark/>
          </w:tcPr>
          <w:p w14:paraId="70188952"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58F177"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07346AFA"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00F8BF55"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D0D06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D900C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FF980C"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7908AE" w14:textId="77777777" w:rsidR="003B6F8D" w:rsidRDefault="003B6F8D">
            <w:pPr>
              <w:pStyle w:val="TAL"/>
              <w:rPr>
                <w:sz w:val="16"/>
              </w:rPr>
            </w:pPr>
            <w:r>
              <w:rPr>
                <w:sz w:val="16"/>
              </w:rPr>
              <w:t>withdrawn</w:t>
            </w:r>
          </w:p>
        </w:tc>
      </w:tr>
      <w:tr w:rsidR="003B6F8D" w14:paraId="7DF8B9E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ACDF1A9" w14:textId="77777777" w:rsidR="003B6F8D" w:rsidRDefault="003B6F8D">
            <w:pPr>
              <w:pStyle w:val="TAL"/>
              <w:rPr>
                <w:sz w:val="16"/>
              </w:rPr>
            </w:pPr>
            <w:r>
              <w:rPr>
                <w:sz w:val="16"/>
              </w:rPr>
              <w:t>C3-222589</w:t>
            </w:r>
          </w:p>
        </w:tc>
        <w:tc>
          <w:tcPr>
            <w:tcW w:w="0" w:type="auto"/>
            <w:tcBorders>
              <w:top w:val="single" w:sz="4" w:space="0" w:color="auto"/>
              <w:left w:val="single" w:sz="4" w:space="0" w:color="auto"/>
              <w:bottom w:val="single" w:sz="4" w:space="0" w:color="auto"/>
              <w:right w:val="single" w:sz="4" w:space="0" w:color="auto"/>
            </w:tcBorders>
            <w:hideMark/>
          </w:tcPr>
          <w:p w14:paraId="49BCE159" w14:textId="77777777" w:rsidR="003B6F8D" w:rsidRDefault="003B6F8D">
            <w:pPr>
              <w:pStyle w:val="TAL"/>
              <w:rPr>
                <w:sz w:val="16"/>
              </w:rPr>
            </w:pPr>
            <w:r>
              <w:rPr>
                <w:sz w:val="16"/>
              </w:rPr>
              <w:t>Clarification on duplicated data or analytics storage</w:t>
            </w:r>
          </w:p>
        </w:tc>
        <w:tc>
          <w:tcPr>
            <w:tcW w:w="0" w:type="auto"/>
            <w:tcBorders>
              <w:top w:val="single" w:sz="4" w:space="0" w:color="auto"/>
              <w:left w:val="single" w:sz="4" w:space="0" w:color="auto"/>
              <w:bottom w:val="single" w:sz="4" w:space="0" w:color="auto"/>
              <w:right w:val="single" w:sz="4" w:space="0" w:color="auto"/>
            </w:tcBorders>
            <w:hideMark/>
          </w:tcPr>
          <w:p w14:paraId="6E1DDE08"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DBDCC9"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2FB1B282" w14:textId="77777777" w:rsidR="003B6F8D" w:rsidRDefault="003B6F8D">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4F19F480" w14:textId="77777777" w:rsidR="003B6F8D" w:rsidRDefault="003B6F8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1C5B31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740BA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F525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636C38D" w14:textId="77777777" w:rsidR="003B6F8D" w:rsidRDefault="003B6F8D">
            <w:pPr>
              <w:pStyle w:val="TAL"/>
              <w:rPr>
                <w:sz w:val="16"/>
              </w:rPr>
            </w:pPr>
            <w:r>
              <w:rPr>
                <w:sz w:val="16"/>
              </w:rPr>
              <w:t>agreed</w:t>
            </w:r>
          </w:p>
        </w:tc>
      </w:tr>
      <w:tr w:rsidR="003B6F8D" w14:paraId="3A6E37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A01EB21" w14:textId="77777777" w:rsidR="003B6F8D" w:rsidRDefault="003B6F8D">
            <w:pPr>
              <w:pStyle w:val="TAL"/>
              <w:rPr>
                <w:sz w:val="16"/>
              </w:rPr>
            </w:pPr>
            <w:r>
              <w:rPr>
                <w:sz w:val="16"/>
              </w:rPr>
              <w:t>C3-222370</w:t>
            </w:r>
          </w:p>
        </w:tc>
        <w:tc>
          <w:tcPr>
            <w:tcW w:w="0" w:type="auto"/>
            <w:tcBorders>
              <w:top w:val="single" w:sz="4" w:space="0" w:color="auto"/>
              <w:left w:val="single" w:sz="4" w:space="0" w:color="auto"/>
              <w:bottom w:val="single" w:sz="4" w:space="0" w:color="auto"/>
              <w:right w:val="single" w:sz="4" w:space="0" w:color="auto"/>
            </w:tcBorders>
            <w:hideMark/>
          </w:tcPr>
          <w:p w14:paraId="46A61AA5" w14:textId="77777777" w:rsidR="003B6F8D" w:rsidRDefault="003B6F8D">
            <w:pPr>
              <w:pStyle w:val="TAL"/>
              <w:rPr>
                <w:sz w:val="16"/>
              </w:rPr>
            </w:pPr>
            <w:r>
              <w:rPr>
                <w:sz w:val="16"/>
              </w:rPr>
              <w:t xml:space="preserve">Correction on </w:t>
            </w: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D58F49F"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08AD58F3"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7D3A0604"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14:paraId="3605B9F2"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B415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C7A5C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00CC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A66F267" w14:textId="77777777" w:rsidR="003B6F8D" w:rsidRDefault="003B6F8D">
            <w:pPr>
              <w:pStyle w:val="TAL"/>
              <w:rPr>
                <w:sz w:val="16"/>
              </w:rPr>
            </w:pPr>
            <w:r>
              <w:rPr>
                <w:sz w:val="16"/>
              </w:rPr>
              <w:t>revised</w:t>
            </w:r>
          </w:p>
        </w:tc>
      </w:tr>
      <w:tr w:rsidR="003B6F8D" w14:paraId="3618EE4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57F526" w14:textId="77777777" w:rsidR="003B6F8D" w:rsidRDefault="003B6F8D">
            <w:pPr>
              <w:pStyle w:val="TAL"/>
              <w:rPr>
                <w:sz w:val="16"/>
              </w:rPr>
            </w:pPr>
            <w:r>
              <w:rPr>
                <w:sz w:val="16"/>
              </w:rPr>
              <w:t>C3-222523</w:t>
            </w:r>
          </w:p>
        </w:tc>
        <w:tc>
          <w:tcPr>
            <w:tcW w:w="0" w:type="auto"/>
            <w:tcBorders>
              <w:top w:val="single" w:sz="4" w:space="0" w:color="auto"/>
              <w:left w:val="single" w:sz="4" w:space="0" w:color="auto"/>
              <w:bottom w:val="single" w:sz="4" w:space="0" w:color="auto"/>
              <w:right w:val="single" w:sz="4" w:space="0" w:color="auto"/>
            </w:tcBorders>
            <w:hideMark/>
          </w:tcPr>
          <w:p w14:paraId="1664835B" w14:textId="77777777" w:rsidR="003B6F8D" w:rsidRDefault="003B6F8D">
            <w:pPr>
              <w:pStyle w:val="TAL"/>
              <w:rPr>
                <w:sz w:val="16"/>
              </w:rPr>
            </w:pPr>
            <w:r>
              <w:rPr>
                <w:sz w:val="16"/>
              </w:rPr>
              <w:t xml:space="preserve">Correction on </w:t>
            </w: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90FF7A7" w14:textId="77777777" w:rsidR="003B6F8D" w:rsidRDefault="003B6F8D">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649C80FB"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30D09AE" w14:textId="77777777" w:rsidR="003B6F8D" w:rsidRDefault="003B6F8D">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063932A7"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58ED5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96C134"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7EDF7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D502143" w14:textId="77777777" w:rsidR="003B6F8D" w:rsidRDefault="003B6F8D">
            <w:pPr>
              <w:pStyle w:val="TAL"/>
              <w:rPr>
                <w:sz w:val="16"/>
              </w:rPr>
            </w:pPr>
            <w:r>
              <w:rPr>
                <w:sz w:val="16"/>
              </w:rPr>
              <w:t>agreed</w:t>
            </w:r>
          </w:p>
        </w:tc>
      </w:tr>
      <w:tr w:rsidR="003B6F8D" w14:paraId="47596A0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57A7CE6" w14:textId="77777777" w:rsidR="003B6F8D" w:rsidRDefault="003B6F8D">
            <w:pPr>
              <w:pStyle w:val="TAL"/>
              <w:rPr>
                <w:sz w:val="16"/>
              </w:rPr>
            </w:pPr>
            <w:r>
              <w:rPr>
                <w:sz w:val="16"/>
              </w:rPr>
              <w:t>C3-222567</w:t>
            </w:r>
          </w:p>
        </w:tc>
        <w:tc>
          <w:tcPr>
            <w:tcW w:w="0" w:type="auto"/>
            <w:tcBorders>
              <w:top w:val="single" w:sz="4" w:space="0" w:color="auto"/>
              <w:left w:val="single" w:sz="4" w:space="0" w:color="auto"/>
              <w:bottom w:val="single" w:sz="4" w:space="0" w:color="auto"/>
              <w:right w:val="single" w:sz="4" w:space="0" w:color="auto"/>
            </w:tcBorders>
            <w:hideMark/>
          </w:tcPr>
          <w:p w14:paraId="77167298" w14:textId="77777777" w:rsidR="003B6F8D" w:rsidRDefault="003B6F8D">
            <w:pPr>
              <w:pStyle w:val="TAL"/>
              <w:rPr>
                <w:sz w:val="16"/>
              </w:rPr>
            </w:pPr>
            <w:r>
              <w:rPr>
                <w:sz w:val="16"/>
              </w:rPr>
              <w:t>Adding 3XX response handling support for ADRF services</w:t>
            </w:r>
          </w:p>
        </w:tc>
        <w:tc>
          <w:tcPr>
            <w:tcW w:w="0" w:type="auto"/>
            <w:tcBorders>
              <w:top w:val="single" w:sz="4" w:space="0" w:color="auto"/>
              <w:left w:val="single" w:sz="4" w:space="0" w:color="auto"/>
              <w:bottom w:val="single" w:sz="4" w:space="0" w:color="auto"/>
              <w:right w:val="single" w:sz="4" w:space="0" w:color="auto"/>
            </w:tcBorders>
            <w:hideMark/>
          </w:tcPr>
          <w:p w14:paraId="333738EA"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8F410C" w14:textId="77777777" w:rsidR="003B6F8D" w:rsidRDefault="003B6F8D">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5ABF539B" w14:textId="77777777" w:rsidR="003B6F8D" w:rsidRDefault="003B6F8D">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14:paraId="78F750E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E68CF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BB000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FBEE2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4EBDBBA" w14:textId="77777777" w:rsidR="003B6F8D" w:rsidRDefault="003B6F8D">
            <w:pPr>
              <w:pStyle w:val="TAL"/>
              <w:rPr>
                <w:sz w:val="16"/>
              </w:rPr>
            </w:pPr>
            <w:r>
              <w:rPr>
                <w:sz w:val="16"/>
              </w:rPr>
              <w:t>withdrawn</w:t>
            </w:r>
          </w:p>
        </w:tc>
      </w:tr>
      <w:tr w:rsidR="003B6F8D" w14:paraId="6AD964F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C465BC0" w14:textId="77777777" w:rsidR="003B6F8D" w:rsidRDefault="003B6F8D">
            <w:pPr>
              <w:pStyle w:val="TAL"/>
              <w:rPr>
                <w:sz w:val="16"/>
              </w:rPr>
            </w:pPr>
            <w:r>
              <w:rPr>
                <w:sz w:val="16"/>
              </w:rPr>
              <w:t>C3-222042</w:t>
            </w:r>
          </w:p>
        </w:tc>
        <w:tc>
          <w:tcPr>
            <w:tcW w:w="0" w:type="auto"/>
            <w:tcBorders>
              <w:top w:val="single" w:sz="4" w:space="0" w:color="auto"/>
              <w:left w:val="single" w:sz="4" w:space="0" w:color="auto"/>
              <w:bottom w:val="single" w:sz="4" w:space="0" w:color="auto"/>
              <w:right w:val="single" w:sz="4" w:space="0" w:color="auto"/>
            </w:tcBorders>
            <w:hideMark/>
          </w:tcPr>
          <w:p w14:paraId="423AA539"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hideMark/>
          </w:tcPr>
          <w:p w14:paraId="5EE158B1"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14681A"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7EA7334"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14:paraId="58526FD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99CF7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B9F1AF"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9A96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E64C4A9" w14:textId="77777777" w:rsidR="003B6F8D" w:rsidRDefault="003B6F8D">
            <w:pPr>
              <w:pStyle w:val="TAL"/>
              <w:rPr>
                <w:sz w:val="16"/>
              </w:rPr>
            </w:pPr>
            <w:r>
              <w:rPr>
                <w:sz w:val="16"/>
              </w:rPr>
              <w:t>revised</w:t>
            </w:r>
          </w:p>
        </w:tc>
      </w:tr>
      <w:tr w:rsidR="003B6F8D" w14:paraId="305BA6F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03C601" w14:textId="77777777" w:rsidR="003B6F8D" w:rsidRDefault="003B6F8D">
            <w:pPr>
              <w:pStyle w:val="TAL"/>
              <w:rPr>
                <w:sz w:val="16"/>
              </w:rPr>
            </w:pPr>
            <w:r>
              <w:rPr>
                <w:sz w:val="16"/>
              </w:rPr>
              <w:t>C3-222572</w:t>
            </w:r>
          </w:p>
        </w:tc>
        <w:tc>
          <w:tcPr>
            <w:tcW w:w="0" w:type="auto"/>
            <w:tcBorders>
              <w:top w:val="single" w:sz="4" w:space="0" w:color="auto"/>
              <w:left w:val="single" w:sz="4" w:space="0" w:color="auto"/>
              <w:bottom w:val="single" w:sz="4" w:space="0" w:color="auto"/>
              <w:right w:val="single" w:sz="4" w:space="0" w:color="auto"/>
            </w:tcBorders>
            <w:hideMark/>
          </w:tcPr>
          <w:p w14:paraId="78CFDF83"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hideMark/>
          </w:tcPr>
          <w:p w14:paraId="59BEABE9"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D5E549"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62C9DA9D" w14:textId="77777777" w:rsidR="003B6F8D" w:rsidRDefault="003B6F8D">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14:paraId="74D4A29C"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6F28E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809428"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C0C0DD"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7B39B5B" w14:textId="77777777" w:rsidR="003B6F8D" w:rsidRDefault="003B6F8D">
            <w:pPr>
              <w:pStyle w:val="TAL"/>
              <w:rPr>
                <w:sz w:val="16"/>
              </w:rPr>
            </w:pPr>
            <w:r>
              <w:rPr>
                <w:sz w:val="16"/>
              </w:rPr>
              <w:t>agreed</w:t>
            </w:r>
          </w:p>
        </w:tc>
      </w:tr>
      <w:tr w:rsidR="003B6F8D" w14:paraId="1987A4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20E7FC" w14:textId="77777777" w:rsidR="003B6F8D" w:rsidRDefault="003B6F8D">
            <w:pPr>
              <w:pStyle w:val="TAL"/>
              <w:rPr>
                <w:sz w:val="16"/>
              </w:rPr>
            </w:pPr>
            <w:r>
              <w:rPr>
                <w:sz w:val="16"/>
              </w:rPr>
              <w:t>C3-222103</w:t>
            </w:r>
          </w:p>
        </w:tc>
        <w:tc>
          <w:tcPr>
            <w:tcW w:w="0" w:type="auto"/>
            <w:tcBorders>
              <w:top w:val="single" w:sz="4" w:space="0" w:color="auto"/>
              <w:left w:val="single" w:sz="4" w:space="0" w:color="auto"/>
              <w:bottom w:val="single" w:sz="4" w:space="0" w:color="auto"/>
              <w:right w:val="single" w:sz="4" w:space="0" w:color="auto"/>
            </w:tcBorders>
            <w:hideMark/>
          </w:tcPr>
          <w:p w14:paraId="5470865D"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hideMark/>
          </w:tcPr>
          <w:p w14:paraId="7BDF7320"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508E8E"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B79C836"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14:paraId="2A02854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C0B1F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82627"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C5C58"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24F5BF5" w14:textId="77777777" w:rsidR="003B6F8D" w:rsidRDefault="003B6F8D">
            <w:pPr>
              <w:pStyle w:val="TAL"/>
              <w:rPr>
                <w:sz w:val="16"/>
              </w:rPr>
            </w:pPr>
            <w:r>
              <w:rPr>
                <w:sz w:val="16"/>
              </w:rPr>
              <w:t>revised</w:t>
            </w:r>
          </w:p>
        </w:tc>
      </w:tr>
      <w:tr w:rsidR="003B6F8D" w14:paraId="506F3B2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3BE2B20" w14:textId="77777777" w:rsidR="003B6F8D" w:rsidRDefault="003B6F8D">
            <w:pPr>
              <w:pStyle w:val="TAL"/>
              <w:rPr>
                <w:sz w:val="16"/>
              </w:rPr>
            </w:pPr>
            <w:r>
              <w:rPr>
                <w:sz w:val="16"/>
              </w:rPr>
              <w:t>C3-222546</w:t>
            </w:r>
          </w:p>
        </w:tc>
        <w:tc>
          <w:tcPr>
            <w:tcW w:w="0" w:type="auto"/>
            <w:tcBorders>
              <w:top w:val="single" w:sz="4" w:space="0" w:color="auto"/>
              <w:left w:val="single" w:sz="4" w:space="0" w:color="auto"/>
              <w:bottom w:val="single" w:sz="4" w:space="0" w:color="auto"/>
              <w:right w:val="single" w:sz="4" w:space="0" w:color="auto"/>
            </w:tcBorders>
            <w:hideMark/>
          </w:tcPr>
          <w:p w14:paraId="31892AB1" w14:textId="77777777" w:rsidR="003B6F8D" w:rsidRDefault="003B6F8D">
            <w:pPr>
              <w:pStyle w:val="TAL"/>
              <w:rPr>
                <w:sz w:val="16"/>
              </w:rPr>
            </w:pPr>
            <w:r>
              <w:rPr>
                <w:sz w:val="16"/>
              </w:rPr>
              <w:t>Corrections in the MFAF 3caDataManagement API</w:t>
            </w:r>
          </w:p>
        </w:tc>
        <w:tc>
          <w:tcPr>
            <w:tcW w:w="0" w:type="auto"/>
            <w:tcBorders>
              <w:top w:val="single" w:sz="4" w:space="0" w:color="auto"/>
              <w:left w:val="single" w:sz="4" w:space="0" w:color="auto"/>
              <w:bottom w:val="single" w:sz="4" w:space="0" w:color="auto"/>
              <w:right w:val="single" w:sz="4" w:space="0" w:color="auto"/>
            </w:tcBorders>
            <w:hideMark/>
          </w:tcPr>
          <w:p w14:paraId="76378763"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51DEEB"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EE1C440" w14:textId="77777777" w:rsidR="003B6F8D" w:rsidRDefault="003B6F8D">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56328DC9"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763D3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1882F1"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3FE2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197376" w14:textId="77777777" w:rsidR="003B6F8D" w:rsidRDefault="003B6F8D">
            <w:pPr>
              <w:pStyle w:val="TAL"/>
              <w:rPr>
                <w:sz w:val="16"/>
              </w:rPr>
            </w:pPr>
            <w:r>
              <w:rPr>
                <w:sz w:val="16"/>
              </w:rPr>
              <w:t>agreed</w:t>
            </w:r>
          </w:p>
        </w:tc>
      </w:tr>
      <w:tr w:rsidR="003B6F8D" w14:paraId="1234EE9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3E07DC" w14:textId="77777777" w:rsidR="003B6F8D" w:rsidRDefault="003B6F8D">
            <w:pPr>
              <w:pStyle w:val="TAL"/>
              <w:rPr>
                <w:sz w:val="16"/>
              </w:rPr>
            </w:pPr>
            <w:r>
              <w:rPr>
                <w:sz w:val="16"/>
              </w:rPr>
              <w:t>C3-222206</w:t>
            </w:r>
          </w:p>
        </w:tc>
        <w:tc>
          <w:tcPr>
            <w:tcW w:w="0" w:type="auto"/>
            <w:tcBorders>
              <w:top w:val="single" w:sz="4" w:space="0" w:color="auto"/>
              <w:left w:val="single" w:sz="4" w:space="0" w:color="auto"/>
              <w:bottom w:val="single" w:sz="4" w:space="0" w:color="auto"/>
              <w:right w:val="single" w:sz="4" w:space="0" w:color="auto"/>
            </w:tcBorders>
            <w:hideMark/>
          </w:tcPr>
          <w:p w14:paraId="24C06CF3" w14:textId="77777777" w:rsidR="003B6F8D" w:rsidRDefault="003B6F8D">
            <w:pPr>
              <w:pStyle w:val="TAL"/>
              <w:rPr>
                <w:sz w:val="16"/>
              </w:rPr>
            </w:pPr>
            <w:r>
              <w:rPr>
                <w:sz w:val="16"/>
              </w:rPr>
              <w:t>Correct the Cardinality and Presence of some attributes</w:t>
            </w:r>
          </w:p>
        </w:tc>
        <w:tc>
          <w:tcPr>
            <w:tcW w:w="0" w:type="auto"/>
            <w:tcBorders>
              <w:top w:val="single" w:sz="4" w:space="0" w:color="auto"/>
              <w:left w:val="single" w:sz="4" w:space="0" w:color="auto"/>
              <w:bottom w:val="single" w:sz="4" w:space="0" w:color="auto"/>
              <w:right w:val="single" w:sz="4" w:space="0" w:color="auto"/>
            </w:tcBorders>
            <w:hideMark/>
          </w:tcPr>
          <w:p w14:paraId="05205A95"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3FB15D"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37840F35" w14:textId="77777777" w:rsidR="003B6F8D" w:rsidRDefault="003B6F8D">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14:paraId="6048369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637D5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CBA8A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1DDC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768764" w14:textId="77777777" w:rsidR="003B6F8D" w:rsidRDefault="003B6F8D">
            <w:pPr>
              <w:pStyle w:val="TAL"/>
              <w:rPr>
                <w:sz w:val="16"/>
              </w:rPr>
            </w:pPr>
            <w:r>
              <w:rPr>
                <w:sz w:val="16"/>
              </w:rPr>
              <w:t>agreed</w:t>
            </w:r>
          </w:p>
        </w:tc>
      </w:tr>
      <w:tr w:rsidR="003B6F8D" w14:paraId="60957B5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3B18926" w14:textId="77777777" w:rsidR="003B6F8D" w:rsidRDefault="003B6F8D">
            <w:pPr>
              <w:pStyle w:val="TAL"/>
              <w:rPr>
                <w:sz w:val="16"/>
              </w:rPr>
            </w:pPr>
            <w:r>
              <w:rPr>
                <w:sz w:val="16"/>
              </w:rPr>
              <w:t>C3-222216</w:t>
            </w:r>
          </w:p>
        </w:tc>
        <w:tc>
          <w:tcPr>
            <w:tcW w:w="0" w:type="auto"/>
            <w:tcBorders>
              <w:top w:val="single" w:sz="4" w:space="0" w:color="auto"/>
              <w:left w:val="single" w:sz="4" w:space="0" w:color="auto"/>
              <w:bottom w:val="single" w:sz="4" w:space="0" w:color="auto"/>
              <w:right w:val="single" w:sz="4" w:space="0" w:color="auto"/>
            </w:tcBorders>
            <w:hideMark/>
          </w:tcPr>
          <w:p w14:paraId="1CE72111"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69EC4DBC"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6F06DB"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366C611"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14:paraId="38C9511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38D42C"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305648"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6AC7C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7EB292" w14:textId="77777777" w:rsidR="003B6F8D" w:rsidRDefault="003B6F8D">
            <w:pPr>
              <w:pStyle w:val="TAL"/>
              <w:rPr>
                <w:sz w:val="16"/>
              </w:rPr>
            </w:pPr>
            <w:r>
              <w:rPr>
                <w:sz w:val="16"/>
              </w:rPr>
              <w:t>revised</w:t>
            </w:r>
          </w:p>
        </w:tc>
      </w:tr>
      <w:tr w:rsidR="003B6F8D" w14:paraId="1D6CF98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1AA369C" w14:textId="77777777" w:rsidR="003B6F8D" w:rsidRDefault="003B6F8D">
            <w:pPr>
              <w:pStyle w:val="TAL"/>
              <w:rPr>
                <w:sz w:val="16"/>
              </w:rPr>
            </w:pPr>
            <w:r>
              <w:rPr>
                <w:sz w:val="16"/>
              </w:rPr>
              <w:t>C3-222562</w:t>
            </w:r>
          </w:p>
        </w:tc>
        <w:tc>
          <w:tcPr>
            <w:tcW w:w="0" w:type="auto"/>
            <w:tcBorders>
              <w:top w:val="single" w:sz="4" w:space="0" w:color="auto"/>
              <w:left w:val="single" w:sz="4" w:space="0" w:color="auto"/>
              <w:bottom w:val="single" w:sz="4" w:space="0" w:color="auto"/>
              <w:right w:val="single" w:sz="4" w:space="0" w:color="auto"/>
            </w:tcBorders>
            <w:hideMark/>
          </w:tcPr>
          <w:p w14:paraId="59FDF5BB" w14:textId="77777777" w:rsidR="003B6F8D" w:rsidRDefault="003B6F8D">
            <w:pPr>
              <w:pStyle w:val="TAL"/>
              <w:rPr>
                <w:sz w:val="16"/>
              </w:rPr>
            </w:pPr>
            <w:r>
              <w:rPr>
                <w:sz w:val="16"/>
              </w:rPr>
              <w:t>Support carrying ADRF ID in Nmfaf_3daDataManagement_Configure service operation</w:t>
            </w:r>
          </w:p>
        </w:tc>
        <w:tc>
          <w:tcPr>
            <w:tcW w:w="0" w:type="auto"/>
            <w:tcBorders>
              <w:top w:val="single" w:sz="4" w:space="0" w:color="auto"/>
              <w:left w:val="single" w:sz="4" w:space="0" w:color="auto"/>
              <w:bottom w:val="single" w:sz="4" w:space="0" w:color="auto"/>
              <w:right w:val="single" w:sz="4" w:space="0" w:color="auto"/>
            </w:tcBorders>
            <w:hideMark/>
          </w:tcPr>
          <w:p w14:paraId="7EC8F8D2" w14:textId="77777777" w:rsidR="003B6F8D" w:rsidRDefault="003B6F8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FE9416"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0783FD51" w14:textId="77777777" w:rsidR="003B6F8D" w:rsidRDefault="003B6F8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6D99C080"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7AD18E"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C61386"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E7B47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037A06" w14:textId="77777777" w:rsidR="003B6F8D" w:rsidRDefault="003B6F8D">
            <w:pPr>
              <w:pStyle w:val="TAL"/>
              <w:rPr>
                <w:sz w:val="16"/>
              </w:rPr>
            </w:pPr>
            <w:r>
              <w:rPr>
                <w:sz w:val="16"/>
              </w:rPr>
              <w:t>agreed</w:t>
            </w:r>
          </w:p>
        </w:tc>
      </w:tr>
      <w:tr w:rsidR="003B6F8D" w14:paraId="14CD2A62"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8AD25C6" w14:textId="77777777" w:rsidR="003B6F8D" w:rsidRDefault="003B6F8D">
            <w:pPr>
              <w:pStyle w:val="TAL"/>
              <w:rPr>
                <w:sz w:val="16"/>
              </w:rPr>
            </w:pPr>
            <w:r>
              <w:rPr>
                <w:sz w:val="16"/>
              </w:rPr>
              <w:t>C3-222287</w:t>
            </w:r>
          </w:p>
        </w:tc>
        <w:tc>
          <w:tcPr>
            <w:tcW w:w="0" w:type="auto"/>
            <w:tcBorders>
              <w:top w:val="single" w:sz="4" w:space="0" w:color="auto"/>
              <w:left w:val="single" w:sz="4" w:space="0" w:color="auto"/>
              <w:bottom w:val="single" w:sz="4" w:space="0" w:color="auto"/>
              <w:right w:val="single" w:sz="4" w:space="0" w:color="auto"/>
            </w:tcBorders>
            <w:hideMark/>
          </w:tcPr>
          <w:p w14:paraId="258F218E" w14:textId="77777777" w:rsidR="003B6F8D" w:rsidRDefault="003B6F8D">
            <w:pPr>
              <w:pStyle w:val="TAL"/>
              <w:rPr>
                <w:sz w:val="16"/>
              </w:rPr>
            </w:pPr>
            <w:r>
              <w:rPr>
                <w:sz w:val="16"/>
              </w:rPr>
              <w:t>Nmfaf_3daDataManagement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7F070B8A"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52ADDC"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AE4AD29" w14:textId="77777777" w:rsidR="003B6F8D" w:rsidRDefault="003B6F8D">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14:paraId="51D3C85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BAD37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4FEFE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B318B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0C79C8A" w14:textId="77777777" w:rsidR="003B6F8D" w:rsidRDefault="003B6F8D">
            <w:pPr>
              <w:pStyle w:val="TAL"/>
              <w:rPr>
                <w:sz w:val="16"/>
              </w:rPr>
            </w:pPr>
            <w:r>
              <w:rPr>
                <w:sz w:val="16"/>
              </w:rPr>
              <w:t>agreed</w:t>
            </w:r>
          </w:p>
        </w:tc>
      </w:tr>
      <w:tr w:rsidR="003B6F8D" w14:paraId="4E2D5908"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DFB9AF" w14:textId="77777777" w:rsidR="003B6F8D" w:rsidRDefault="003B6F8D">
            <w:pPr>
              <w:pStyle w:val="TAL"/>
              <w:rPr>
                <w:sz w:val="16"/>
              </w:rPr>
            </w:pPr>
            <w:r>
              <w:rPr>
                <w:sz w:val="16"/>
              </w:rPr>
              <w:t>C3-222288</w:t>
            </w:r>
          </w:p>
        </w:tc>
        <w:tc>
          <w:tcPr>
            <w:tcW w:w="0" w:type="auto"/>
            <w:tcBorders>
              <w:top w:val="single" w:sz="4" w:space="0" w:color="auto"/>
              <w:left w:val="single" w:sz="4" w:space="0" w:color="auto"/>
              <w:bottom w:val="single" w:sz="4" w:space="0" w:color="auto"/>
              <w:right w:val="single" w:sz="4" w:space="0" w:color="auto"/>
            </w:tcBorders>
            <w:hideMark/>
          </w:tcPr>
          <w:p w14:paraId="2AE33E60"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6ADCAD82"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F93CC1"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A9C7A94"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14:paraId="501737A9"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BF3B91"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5CF61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5A27C6"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6B4B916" w14:textId="77777777" w:rsidR="003B6F8D" w:rsidRDefault="003B6F8D">
            <w:pPr>
              <w:pStyle w:val="TAL"/>
              <w:rPr>
                <w:sz w:val="16"/>
              </w:rPr>
            </w:pPr>
            <w:r>
              <w:rPr>
                <w:sz w:val="16"/>
              </w:rPr>
              <w:t>revised</w:t>
            </w:r>
          </w:p>
        </w:tc>
      </w:tr>
      <w:tr w:rsidR="003B6F8D" w14:paraId="2573934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CBD7228" w14:textId="77777777" w:rsidR="003B6F8D" w:rsidRDefault="003B6F8D">
            <w:pPr>
              <w:pStyle w:val="TAL"/>
              <w:rPr>
                <w:sz w:val="16"/>
              </w:rPr>
            </w:pPr>
            <w:r>
              <w:rPr>
                <w:sz w:val="16"/>
              </w:rPr>
              <w:t>C3-222514</w:t>
            </w:r>
          </w:p>
        </w:tc>
        <w:tc>
          <w:tcPr>
            <w:tcW w:w="0" w:type="auto"/>
            <w:tcBorders>
              <w:top w:val="single" w:sz="4" w:space="0" w:color="auto"/>
              <w:left w:val="single" w:sz="4" w:space="0" w:color="auto"/>
              <w:bottom w:val="single" w:sz="4" w:space="0" w:color="auto"/>
              <w:right w:val="single" w:sz="4" w:space="0" w:color="auto"/>
            </w:tcBorders>
            <w:hideMark/>
          </w:tcPr>
          <w:p w14:paraId="4AD131BC" w14:textId="77777777" w:rsidR="003B6F8D" w:rsidRDefault="003B6F8D">
            <w:pPr>
              <w:pStyle w:val="TAL"/>
              <w:rPr>
                <w:sz w:val="16"/>
              </w:rPr>
            </w:pPr>
            <w:r>
              <w:rPr>
                <w:sz w:val="16"/>
              </w:rPr>
              <w:t>Nmfaf_3caDataManagement API corrections</w:t>
            </w:r>
          </w:p>
        </w:tc>
        <w:tc>
          <w:tcPr>
            <w:tcW w:w="0" w:type="auto"/>
            <w:tcBorders>
              <w:top w:val="single" w:sz="4" w:space="0" w:color="auto"/>
              <w:left w:val="single" w:sz="4" w:space="0" w:color="auto"/>
              <w:bottom w:val="single" w:sz="4" w:space="0" w:color="auto"/>
              <w:right w:val="single" w:sz="4" w:space="0" w:color="auto"/>
            </w:tcBorders>
            <w:hideMark/>
          </w:tcPr>
          <w:p w14:paraId="566DE4E5"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F2F8BC"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43D3272" w14:textId="77777777" w:rsidR="003B6F8D" w:rsidRDefault="003B6F8D">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0AC4F358"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B825B9"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C113B"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7DFB45"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F1D6333" w14:textId="77777777" w:rsidR="003B6F8D" w:rsidRDefault="003B6F8D">
            <w:pPr>
              <w:pStyle w:val="TAL"/>
              <w:rPr>
                <w:sz w:val="16"/>
              </w:rPr>
            </w:pPr>
            <w:r>
              <w:rPr>
                <w:sz w:val="16"/>
              </w:rPr>
              <w:t>agreed</w:t>
            </w:r>
          </w:p>
        </w:tc>
      </w:tr>
      <w:tr w:rsidR="003B6F8D" w14:paraId="61EF63BD"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DE5555E" w14:textId="77777777" w:rsidR="003B6F8D" w:rsidRDefault="003B6F8D">
            <w:pPr>
              <w:pStyle w:val="TAL"/>
              <w:rPr>
                <w:sz w:val="16"/>
              </w:rPr>
            </w:pPr>
            <w:r>
              <w:rPr>
                <w:sz w:val="16"/>
              </w:rPr>
              <w:t>C3-222289</w:t>
            </w:r>
          </w:p>
        </w:tc>
        <w:tc>
          <w:tcPr>
            <w:tcW w:w="0" w:type="auto"/>
            <w:tcBorders>
              <w:top w:val="single" w:sz="4" w:space="0" w:color="auto"/>
              <w:left w:val="single" w:sz="4" w:space="0" w:color="auto"/>
              <w:bottom w:val="single" w:sz="4" w:space="0" w:color="auto"/>
              <w:right w:val="single" w:sz="4" w:space="0" w:color="auto"/>
            </w:tcBorders>
            <w:hideMark/>
          </w:tcPr>
          <w:p w14:paraId="4208E3CB" w14:textId="77777777" w:rsidR="003B6F8D" w:rsidRDefault="003B6F8D">
            <w:pPr>
              <w:pStyle w:val="TAL"/>
              <w:rPr>
                <w:sz w:val="16"/>
              </w:rPr>
            </w:pPr>
            <w:r>
              <w:rPr>
                <w:sz w:val="16"/>
              </w:rPr>
              <w:t>Handling of the redirection responses</w:t>
            </w:r>
          </w:p>
        </w:tc>
        <w:tc>
          <w:tcPr>
            <w:tcW w:w="0" w:type="auto"/>
            <w:tcBorders>
              <w:top w:val="single" w:sz="4" w:space="0" w:color="auto"/>
              <w:left w:val="single" w:sz="4" w:space="0" w:color="auto"/>
              <w:bottom w:val="single" w:sz="4" w:space="0" w:color="auto"/>
              <w:right w:val="single" w:sz="4" w:space="0" w:color="auto"/>
            </w:tcBorders>
            <w:hideMark/>
          </w:tcPr>
          <w:p w14:paraId="6A17CB1E" w14:textId="77777777" w:rsidR="003B6F8D" w:rsidRDefault="003B6F8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D83F14"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BF89B6F" w14:textId="77777777" w:rsidR="003B6F8D" w:rsidRDefault="003B6F8D">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14:paraId="6B6FE1DD"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38D4BF"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4667C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08D0B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23C64B0" w14:textId="77777777" w:rsidR="003B6F8D" w:rsidRDefault="003B6F8D">
            <w:pPr>
              <w:pStyle w:val="TAL"/>
              <w:rPr>
                <w:sz w:val="16"/>
              </w:rPr>
            </w:pPr>
            <w:r>
              <w:rPr>
                <w:sz w:val="16"/>
              </w:rPr>
              <w:t>agreed</w:t>
            </w:r>
          </w:p>
        </w:tc>
      </w:tr>
      <w:tr w:rsidR="003B6F8D" w14:paraId="532C691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D24585" w14:textId="77777777" w:rsidR="003B6F8D" w:rsidRDefault="003B6F8D">
            <w:pPr>
              <w:pStyle w:val="TAL"/>
              <w:rPr>
                <w:sz w:val="16"/>
              </w:rPr>
            </w:pPr>
            <w:r>
              <w:rPr>
                <w:sz w:val="16"/>
              </w:rPr>
              <w:lastRenderedPageBreak/>
              <w:t>C3-222368</w:t>
            </w:r>
          </w:p>
        </w:tc>
        <w:tc>
          <w:tcPr>
            <w:tcW w:w="0" w:type="auto"/>
            <w:tcBorders>
              <w:top w:val="single" w:sz="4" w:space="0" w:color="auto"/>
              <w:left w:val="single" w:sz="4" w:space="0" w:color="auto"/>
              <w:bottom w:val="single" w:sz="4" w:space="0" w:color="auto"/>
              <w:right w:val="single" w:sz="4" w:space="0" w:color="auto"/>
            </w:tcBorders>
            <w:hideMark/>
          </w:tcPr>
          <w:p w14:paraId="18C1D377" w14:textId="77777777" w:rsidR="003B6F8D" w:rsidRDefault="003B6F8D">
            <w:pPr>
              <w:pStyle w:val="TAL"/>
              <w:rPr>
                <w:sz w:val="16"/>
              </w:rPr>
            </w:pPr>
            <w:r>
              <w:rPr>
                <w:sz w:val="16"/>
              </w:rPr>
              <w:t xml:space="preserve">Correction on </w:t>
            </w:r>
            <w:proofErr w:type="spellStart"/>
            <w:r>
              <w:rPr>
                <w:sz w:val="16"/>
              </w:rPr>
              <w:t>Nadrf_DataManagement_StorageRequest</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DA2F08"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4B2596"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24EDE9F9" w14:textId="77777777" w:rsidR="003B6F8D" w:rsidRDefault="003B6F8D">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14:paraId="5635C04F"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1F822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D0B16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2FF87"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A81DDF2" w14:textId="77777777" w:rsidR="003B6F8D" w:rsidRDefault="003B6F8D">
            <w:pPr>
              <w:pStyle w:val="TAL"/>
              <w:rPr>
                <w:sz w:val="16"/>
              </w:rPr>
            </w:pPr>
            <w:r>
              <w:rPr>
                <w:sz w:val="16"/>
              </w:rPr>
              <w:t>withdrawn</w:t>
            </w:r>
          </w:p>
        </w:tc>
      </w:tr>
      <w:tr w:rsidR="003B6F8D" w14:paraId="1A9B6FC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9C7E7C6" w14:textId="77777777" w:rsidR="003B6F8D" w:rsidRDefault="003B6F8D">
            <w:pPr>
              <w:pStyle w:val="TAL"/>
              <w:rPr>
                <w:sz w:val="16"/>
              </w:rPr>
            </w:pPr>
            <w:r>
              <w:rPr>
                <w:sz w:val="16"/>
              </w:rPr>
              <w:t>C3-222369</w:t>
            </w:r>
          </w:p>
        </w:tc>
        <w:tc>
          <w:tcPr>
            <w:tcW w:w="0" w:type="auto"/>
            <w:tcBorders>
              <w:top w:val="single" w:sz="4" w:space="0" w:color="auto"/>
              <w:left w:val="single" w:sz="4" w:space="0" w:color="auto"/>
              <w:bottom w:val="single" w:sz="4" w:space="0" w:color="auto"/>
              <w:right w:val="single" w:sz="4" w:space="0" w:color="auto"/>
            </w:tcBorders>
            <w:hideMark/>
          </w:tcPr>
          <w:p w14:paraId="35138A05" w14:textId="77777777" w:rsidR="003B6F8D" w:rsidRDefault="003B6F8D">
            <w:pPr>
              <w:pStyle w:val="TAL"/>
              <w:rPr>
                <w:sz w:val="16"/>
              </w:rPr>
            </w:pPr>
            <w:r>
              <w:rPr>
                <w:sz w:val="16"/>
              </w:rPr>
              <w:t xml:space="preserve">Correction on </w:t>
            </w:r>
            <w:proofErr w:type="spellStart"/>
            <w:r>
              <w:rPr>
                <w:sz w:val="16"/>
              </w:rPr>
              <w:t>DataNotification</w:t>
            </w:r>
            <w:proofErr w:type="spellEnd"/>
            <w:r>
              <w:rPr>
                <w:sz w:val="16"/>
              </w:rPr>
              <w:t xml:space="preserve"> type</w:t>
            </w:r>
          </w:p>
        </w:tc>
        <w:tc>
          <w:tcPr>
            <w:tcW w:w="0" w:type="auto"/>
            <w:tcBorders>
              <w:top w:val="single" w:sz="4" w:space="0" w:color="auto"/>
              <w:left w:val="single" w:sz="4" w:space="0" w:color="auto"/>
              <w:bottom w:val="single" w:sz="4" w:space="0" w:color="auto"/>
              <w:right w:val="single" w:sz="4" w:space="0" w:color="auto"/>
            </w:tcBorders>
            <w:hideMark/>
          </w:tcPr>
          <w:p w14:paraId="49A2BBA8"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05EDB5"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57CEBC8"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14:paraId="746E25E1"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B031DB"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7587F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EE97D4"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9436C38" w14:textId="77777777" w:rsidR="003B6F8D" w:rsidRDefault="003B6F8D">
            <w:pPr>
              <w:pStyle w:val="TAL"/>
              <w:rPr>
                <w:sz w:val="16"/>
              </w:rPr>
            </w:pPr>
            <w:r>
              <w:rPr>
                <w:sz w:val="16"/>
              </w:rPr>
              <w:t>revised</w:t>
            </w:r>
          </w:p>
        </w:tc>
      </w:tr>
      <w:tr w:rsidR="003B6F8D" w14:paraId="6CC2220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81BA0B9" w14:textId="77777777" w:rsidR="003B6F8D" w:rsidRDefault="003B6F8D">
            <w:pPr>
              <w:pStyle w:val="TAL"/>
              <w:rPr>
                <w:sz w:val="16"/>
              </w:rPr>
            </w:pPr>
            <w:r>
              <w:rPr>
                <w:sz w:val="16"/>
              </w:rPr>
              <w:t>C3-222591</w:t>
            </w:r>
          </w:p>
        </w:tc>
        <w:tc>
          <w:tcPr>
            <w:tcW w:w="0" w:type="auto"/>
            <w:tcBorders>
              <w:top w:val="single" w:sz="4" w:space="0" w:color="auto"/>
              <w:left w:val="single" w:sz="4" w:space="0" w:color="auto"/>
              <w:bottom w:val="single" w:sz="4" w:space="0" w:color="auto"/>
              <w:right w:val="single" w:sz="4" w:space="0" w:color="auto"/>
            </w:tcBorders>
            <w:hideMark/>
          </w:tcPr>
          <w:p w14:paraId="36F1AFFA" w14:textId="77777777" w:rsidR="003B6F8D" w:rsidRDefault="003B6F8D">
            <w:pPr>
              <w:pStyle w:val="TAL"/>
              <w:rPr>
                <w:sz w:val="16"/>
              </w:rPr>
            </w:pPr>
            <w:r>
              <w:rPr>
                <w:sz w:val="16"/>
              </w:rPr>
              <w:t xml:space="preserve">Correction on </w:t>
            </w:r>
            <w:proofErr w:type="spellStart"/>
            <w:r>
              <w:rPr>
                <w:sz w:val="16"/>
              </w:rPr>
              <w:t>DataNotification</w:t>
            </w:r>
            <w:proofErr w:type="spellEnd"/>
            <w:r>
              <w:rPr>
                <w:sz w:val="16"/>
              </w:rPr>
              <w:t xml:space="preserve"> type</w:t>
            </w:r>
          </w:p>
        </w:tc>
        <w:tc>
          <w:tcPr>
            <w:tcW w:w="0" w:type="auto"/>
            <w:tcBorders>
              <w:top w:val="single" w:sz="4" w:space="0" w:color="auto"/>
              <w:left w:val="single" w:sz="4" w:space="0" w:color="auto"/>
              <w:bottom w:val="single" w:sz="4" w:space="0" w:color="auto"/>
              <w:right w:val="single" w:sz="4" w:space="0" w:color="auto"/>
            </w:tcBorders>
            <w:hideMark/>
          </w:tcPr>
          <w:p w14:paraId="70F8CA55" w14:textId="77777777" w:rsidR="003B6F8D" w:rsidRDefault="003B6F8D">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707C8"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8724285" w14:textId="77777777" w:rsidR="003B6F8D" w:rsidRDefault="003B6F8D">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326ED15E"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62CFF3"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D07E16"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81DF8B"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769B143" w14:textId="77777777" w:rsidR="003B6F8D" w:rsidRDefault="003B6F8D">
            <w:pPr>
              <w:pStyle w:val="TAL"/>
              <w:rPr>
                <w:sz w:val="16"/>
              </w:rPr>
            </w:pPr>
            <w:r>
              <w:rPr>
                <w:sz w:val="16"/>
              </w:rPr>
              <w:t>agreed</w:t>
            </w:r>
          </w:p>
        </w:tc>
      </w:tr>
      <w:tr w:rsidR="003B6F8D" w14:paraId="3230887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EA0DD81" w14:textId="77777777" w:rsidR="003B6F8D" w:rsidRDefault="003B6F8D">
            <w:pPr>
              <w:pStyle w:val="TAL"/>
              <w:rPr>
                <w:sz w:val="16"/>
              </w:rPr>
            </w:pPr>
            <w:r>
              <w:rPr>
                <w:sz w:val="16"/>
              </w:rPr>
              <w:t>C3-222568</w:t>
            </w:r>
          </w:p>
        </w:tc>
        <w:tc>
          <w:tcPr>
            <w:tcW w:w="0" w:type="auto"/>
            <w:tcBorders>
              <w:top w:val="single" w:sz="4" w:space="0" w:color="auto"/>
              <w:left w:val="single" w:sz="4" w:space="0" w:color="auto"/>
              <w:bottom w:val="single" w:sz="4" w:space="0" w:color="auto"/>
              <w:right w:val="single" w:sz="4" w:space="0" w:color="auto"/>
            </w:tcBorders>
            <w:hideMark/>
          </w:tcPr>
          <w:p w14:paraId="2C5E9214" w14:textId="77777777" w:rsidR="003B6F8D" w:rsidRDefault="003B6F8D">
            <w:pPr>
              <w:pStyle w:val="TAL"/>
              <w:rPr>
                <w:sz w:val="16"/>
              </w:rPr>
            </w:pPr>
            <w:r>
              <w:rPr>
                <w:sz w:val="16"/>
              </w:rPr>
              <w:t>Adding 3XX and error response handling support for MFAF services</w:t>
            </w:r>
          </w:p>
        </w:tc>
        <w:tc>
          <w:tcPr>
            <w:tcW w:w="0" w:type="auto"/>
            <w:tcBorders>
              <w:top w:val="single" w:sz="4" w:space="0" w:color="auto"/>
              <w:left w:val="single" w:sz="4" w:space="0" w:color="auto"/>
              <w:bottom w:val="single" w:sz="4" w:space="0" w:color="auto"/>
              <w:right w:val="single" w:sz="4" w:space="0" w:color="auto"/>
            </w:tcBorders>
            <w:hideMark/>
          </w:tcPr>
          <w:p w14:paraId="4316D89D"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80E696" w14:textId="77777777" w:rsidR="003B6F8D" w:rsidRDefault="003B6F8D">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121AE362" w14:textId="77777777" w:rsidR="003B6F8D" w:rsidRDefault="003B6F8D">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14:paraId="2C91E6BE"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4DCD14"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C17219"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43106A" w14:textId="77777777" w:rsidR="003B6F8D" w:rsidRDefault="003B6F8D">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ED95221" w14:textId="77777777" w:rsidR="003B6F8D" w:rsidRDefault="003B6F8D">
            <w:pPr>
              <w:pStyle w:val="TAL"/>
              <w:rPr>
                <w:sz w:val="16"/>
              </w:rPr>
            </w:pPr>
            <w:r>
              <w:rPr>
                <w:sz w:val="16"/>
              </w:rPr>
              <w:t>withdrawn</w:t>
            </w:r>
          </w:p>
        </w:tc>
      </w:tr>
      <w:tr w:rsidR="003B6F8D" w14:paraId="682EA96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AF125B7" w14:textId="77777777" w:rsidR="003B6F8D" w:rsidRDefault="003B6F8D">
            <w:pPr>
              <w:pStyle w:val="TAL"/>
              <w:rPr>
                <w:sz w:val="16"/>
              </w:rPr>
            </w:pPr>
            <w:r>
              <w:rPr>
                <w:sz w:val="16"/>
              </w:rPr>
              <w:t>C3-222086</w:t>
            </w:r>
          </w:p>
        </w:tc>
        <w:tc>
          <w:tcPr>
            <w:tcW w:w="0" w:type="auto"/>
            <w:tcBorders>
              <w:top w:val="single" w:sz="4" w:space="0" w:color="auto"/>
              <w:left w:val="single" w:sz="4" w:space="0" w:color="auto"/>
              <w:bottom w:val="single" w:sz="4" w:space="0" w:color="auto"/>
              <w:right w:val="single" w:sz="4" w:space="0" w:color="auto"/>
            </w:tcBorders>
            <w:hideMark/>
          </w:tcPr>
          <w:p w14:paraId="60408C16" w14:textId="77777777" w:rsidR="003B6F8D" w:rsidRDefault="003B6F8D">
            <w:pPr>
              <w:pStyle w:val="TAL"/>
              <w:rPr>
                <w:sz w:val="16"/>
              </w:rPr>
            </w:pPr>
            <w:r>
              <w:rPr>
                <w:sz w:val="16"/>
              </w:rPr>
              <w:t>Using FQDN patterns for EAS deployment</w:t>
            </w:r>
          </w:p>
        </w:tc>
        <w:tc>
          <w:tcPr>
            <w:tcW w:w="0" w:type="auto"/>
            <w:tcBorders>
              <w:top w:val="single" w:sz="4" w:space="0" w:color="auto"/>
              <w:left w:val="single" w:sz="4" w:space="0" w:color="auto"/>
              <w:bottom w:val="single" w:sz="4" w:space="0" w:color="auto"/>
              <w:right w:val="single" w:sz="4" w:space="0" w:color="auto"/>
            </w:tcBorders>
            <w:hideMark/>
          </w:tcPr>
          <w:p w14:paraId="274B0115"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755B59" w14:textId="77777777" w:rsidR="003B6F8D" w:rsidRDefault="003B6F8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83E1B35" w14:textId="77777777" w:rsidR="003B6F8D" w:rsidRDefault="003B6F8D">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tcPr>
          <w:p w14:paraId="11A68ABC"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2516E7"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EC7621" w14:textId="77777777" w:rsidR="003B6F8D" w:rsidRDefault="003B6F8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7CC480"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18B4DA6" w14:textId="77777777" w:rsidR="003B6F8D" w:rsidRDefault="003B6F8D">
            <w:pPr>
              <w:pStyle w:val="TAL"/>
              <w:rPr>
                <w:sz w:val="16"/>
              </w:rPr>
            </w:pPr>
            <w:r>
              <w:rPr>
                <w:sz w:val="16"/>
              </w:rPr>
              <w:t>postponed</w:t>
            </w:r>
          </w:p>
        </w:tc>
      </w:tr>
      <w:tr w:rsidR="003B6F8D" w14:paraId="4EE5DC4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125B4ED" w14:textId="77777777" w:rsidR="003B6F8D" w:rsidRDefault="003B6F8D">
            <w:pPr>
              <w:pStyle w:val="TAL"/>
              <w:rPr>
                <w:sz w:val="16"/>
              </w:rPr>
            </w:pPr>
            <w:r>
              <w:rPr>
                <w:sz w:val="16"/>
              </w:rPr>
              <w:t>C3-222087</w:t>
            </w:r>
          </w:p>
        </w:tc>
        <w:tc>
          <w:tcPr>
            <w:tcW w:w="0" w:type="auto"/>
            <w:tcBorders>
              <w:top w:val="single" w:sz="4" w:space="0" w:color="auto"/>
              <w:left w:val="single" w:sz="4" w:space="0" w:color="auto"/>
              <w:bottom w:val="single" w:sz="4" w:space="0" w:color="auto"/>
              <w:right w:val="single" w:sz="4" w:space="0" w:color="auto"/>
            </w:tcBorders>
            <w:hideMark/>
          </w:tcPr>
          <w:p w14:paraId="7E9AC023" w14:textId="77777777" w:rsidR="003B6F8D" w:rsidRDefault="003B6F8D">
            <w:pPr>
              <w:pStyle w:val="TAL"/>
              <w:rPr>
                <w:sz w:val="16"/>
              </w:rPr>
            </w:pPr>
            <w:r>
              <w:rPr>
                <w:sz w:val="16"/>
              </w:rPr>
              <w:t xml:space="preserve">Adding </w:t>
            </w:r>
            <w:proofErr w:type="spellStart"/>
            <w:r>
              <w:rPr>
                <w:sz w:val="16"/>
              </w:rPr>
              <w:t>EasDeployInfo</w:t>
            </w:r>
            <w:proofErr w:type="spellEnd"/>
            <w:r>
              <w:rPr>
                <w:sz w:val="16"/>
              </w:rPr>
              <w:t xml:space="preserve"> to the re-used data types</w:t>
            </w:r>
          </w:p>
        </w:tc>
        <w:tc>
          <w:tcPr>
            <w:tcW w:w="0" w:type="auto"/>
            <w:tcBorders>
              <w:top w:val="single" w:sz="4" w:space="0" w:color="auto"/>
              <w:left w:val="single" w:sz="4" w:space="0" w:color="auto"/>
              <w:bottom w:val="single" w:sz="4" w:space="0" w:color="auto"/>
              <w:right w:val="single" w:sz="4" w:space="0" w:color="auto"/>
            </w:tcBorders>
            <w:hideMark/>
          </w:tcPr>
          <w:p w14:paraId="11C9E8F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FB1517" w14:textId="77777777" w:rsidR="003B6F8D" w:rsidRDefault="003B6F8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064C02B" w14:textId="77777777" w:rsidR="003B6F8D" w:rsidRDefault="003B6F8D">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tcPr>
          <w:p w14:paraId="342CD690"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01AD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82B21A"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F75CEB"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FB49C87" w14:textId="77777777" w:rsidR="003B6F8D" w:rsidRDefault="003B6F8D">
            <w:pPr>
              <w:pStyle w:val="TAL"/>
              <w:rPr>
                <w:sz w:val="16"/>
              </w:rPr>
            </w:pPr>
            <w:r>
              <w:rPr>
                <w:sz w:val="16"/>
              </w:rPr>
              <w:t>revised</w:t>
            </w:r>
          </w:p>
        </w:tc>
      </w:tr>
      <w:tr w:rsidR="003B6F8D" w14:paraId="2D12550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418083" w14:textId="77777777" w:rsidR="003B6F8D" w:rsidRDefault="003B6F8D">
            <w:pPr>
              <w:pStyle w:val="TAL"/>
              <w:rPr>
                <w:sz w:val="16"/>
              </w:rPr>
            </w:pPr>
            <w:r>
              <w:rPr>
                <w:sz w:val="16"/>
              </w:rPr>
              <w:t>C3-222536</w:t>
            </w:r>
          </w:p>
        </w:tc>
        <w:tc>
          <w:tcPr>
            <w:tcW w:w="0" w:type="auto"/>
            <w:tcBorders>
              <w:top w:val="single" w:sz="4" w:space="0" w:color="auto"/>
              <w:left w:val="single" w:sz="4" w:space="0" w:color="auto"/>
              <w:bottom w:val="single" w:sz="4" w:space="0" w:color="auto"/>
              <w:right w:val="single" w:sz="4" w:space="0" w:color="auto"/>
            </w:tcBorders>
            <w:hideMark/>
          </w:tcPr>
          <w:p w14:paraId="62EC1C2C" w14:textId="77777777" w:rsidR="003B6F8D" w:rsidRDefault="003B6F8D">
            <w:pPr>
              <w:pStyle w:val="TAL"/>
              <w:rPr>
                <w:sz w:val="16"/>
              </w:rPr>
            </w:pPr>
            <w:r>
              <w:rPr>
                <w:sz w:val="16"/>
              </w:rPr>
              <w:t xml:space="preserve">Updates to </w:t>
            </w:r>
            <w:proofErr w:type="spellStart"/>
            <w:r>
              <w:rPr>
                <w:sz w:val="16"/>
              </w:rPr>
              <w:t>EasDeploySubData</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701A41F" w14:textId="77777777" w:rsidR="003B6F8D" w:rsidRDefault="003B6F8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501EE76" w14:textId="77777777" w:rsidR="003B6F8D" w:rsidRDefault="003B6F8D">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625FD5C" w14:textId="77777777" w:rsidR="003B6F8D" w:rsidRDefault="003B6F8D">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1A7579C2"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CCB7F5"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B9F97C"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A4EED3" w14:textId="77777777" w:rsidR="003B6F8D" w:rsidRDefault="003B6F8D">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26AFA55" w14:textId="77777777" w:rsidR="003B6F8D" w:rsidRDefault="003B6F8D">
            <w:pPr>
              <w:pStyle w:val="TAL"/>
              <w:rPr>
                <w:sz w:val="16"/>
              </w:rPr>
            </w:pPr>
            <w:r>
              <w:rPr>
                <w:sz w:val="16"/>
              </w:rPr>
              <w:t>agreed</w:t>
            </w:r>
          </w:p>
        </w:tc>
      </w:tr>
      <w:tr w:rsidR="003B6F8D" w14:paraId="72B0B3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3542E88" w14:textId="77777777" w:rsidR="003B6F8D" w:rsidRDefault="003B6F8D">
            <w:pPr>
              <w:pStyle w:val="TAL"/>
              <w:rPr>
                <w:sz w:val="16"/>
              </w:rPr>
            </w:pPr>
            <w:r>
              <w:rPr>
                <w:sz w:val="16"/>
              </w:rPr>
              <w:t>C3-222068</w:t>
            </w:r>
          </w:p>
        </w:tc>
        <w:tc>
          <w:tcPr>
            <w:tcW w:w="0" w:type="auto"/>
            <w:tcBorders>
              <w:top w:val="single" w:sz="4" w:space="0" w:color="auto"/>
              <w:left w:val="single" w:sz="4" w:space="0" w:color="auto"/>
              <w:bottom w:val="single" w:sz="4" w:space="0" w:color="auto"/>
              <w:right w:val="single" w:sz="4" w:space="0" w:color="auto"/>
            </w:tcBorders>
            <w:hideMark/>
          </w:tcPr>
          <w:p w14:paraId="3F89D419"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59AA1DE"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4092DF" w14:textId="77777777" w:rsidR="003B6F8D" w:rsidRDefault="003B6F8D">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204F4AF5" w14:textId="77777777" w:rsidR="003B6F8D" w:rsidRDefault="003B6F8D">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tcPr>
          <w:p w14:paraId="1CFB5998" w14:textId="77777777" w:rsidR="003B6F8D" w:rsidRDefault="003B6F8D">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8E5B8"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81CB50"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1A57D"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21675C4" w14:textId="77777777" w:rsidR="003B6F8D" w:rsidRDefault="003B6F8D">
            <w:pPr>
              <w:pStyle w:val="TAL"/>
              <w:rPr>
                <w:sz w:val="16"/>
              </w:rPr>
            </w:pPr>
            <w:r>
              <w:rPr>
                <w:sz w:val="16"/>
              </w:rPr>
              <w:t>revised</w:t>
            </w:r>
          </w:p>
        </w:tc>
      </w:tr>
      <w:tr w:rsidR="003B6F8D" w14:paraId="560DE4D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FDE352D" w14:textId="77777777" w:rsidR="003B6F8D" w:rsidRDefault="003B6F8D">
            <w:pPr>
              <w:pStyle w:val="TAL"/>
              <w:rPr>
                <w:sz w:val="16"/>
              </w:rPr>
            </w:pPr>
            <w:r>
              <w:rPr>
                <w:sz w:val="16"/>
              </w:rPr>
              <w:t>C3-222468</w:t>
            </w:r>
          </w:p>
        </w:tc>
        <w:tc>
          <w:tcPr>
            <w:tcW w:w="0" w:type="auto"/>
            <w:tcBorders>
              <w:top w:val="single" w:sz="4" w:space="0" w:color="auto"/>
              <w:left w:val="single" w:sz="4" w:space="0" w:color="auto"/>
              <w:bottom w:val="single" w:sz="4" w:space="0" w:color="auto"/>
              <w:right w:val="single" w:sz="4" w:space="0" w:color="auto"/>
            </w:tcBorders>
            <w:hideMark/>
          </w:tcPr>
          <w:p w14:paraId="0AAAEE52" w14:textId="77777777" w:rsidR="003B6F8D" w:rsidRDefault="003B6F8D">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A8573B7" w14:textId="77777777" w:rsidR="003B6F8D" w:rsidRDefault="003B6F8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B50899" w14:textId="77777777" w:rsidR="003B6F8D" w:rsidRDefault="003B6F8D">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5817BC9B" w14:textId="77777777" w:rsidR="003B6F8D" w:rsidRDefault="003B6F8D">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21AB7D26" w14:textId="77777777" w:rsidR="003B6F8D" w:rsidRDefault="003B6F8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ECD16D" w14:textId="77777777" w:rsidR="003B6F8D" w:rsidRDefault="003B6F8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2B2C65" w14:textId="77777777" w:rsidR="003B6F8D" w:rsidRDefault="003B6F8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530AD0" w14:textId="77777777" w:rsidR="003B6F8D" w:rsidRDefault="003B6F8D">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DD2AB99" w14:textId="77777777" w:rsidR="003B6F8D" w:rsidRDefault="003B6F8D">
            <w:pPr>
              <w:pStyle w:val="TAL"/>
              <w:rPr>
                <w:sz w:val="16"/>
              </w:rPr>
            </w:pPr>
            <w:r>
              <w:rPr>
                <w:sz w:val="16"/>
              </w:rPr>
              <w:t>agreed</w:t>
            </w:r>
          </w:p>
        </w:tc>
      </w:tr>
    </w:tbl>
    <w:p w14:paraId="6E11319F" w14:textId="77777777" w:rsidR="003B6F8D" w:rsidRDefault="003B6F8D" w:rsidP="003B6F8D"/>
    <w:p w14:paraId="24A983F8" w14:textId="77777777" w:rsidR="003B6F8D" w:rsidRDefault="003B6F8D" w:rsidP="003B6F8D">
      <w:pPr>
        <w:pStyle w:val="Heading2"/>
      </w:pPr>
      <w:r>
        <w:br w:type="page"/>
      </w:r>
      <w:r>
        <w:lastRenderedPageBreak/>
        <w:t>Annex C: Lists of liaisons</w:t>
      </w:r>
    </w:p>
    <w:p w14:paraId="16388774" w14:textId="77777777" w:rsidR="003B6F8D" w:rsidRDefault="003B6F8D" w:rsidP="003B6F8D">
      <w:pPr>
        <w:pStyle w:val="Heading3"/>
      </w:pPr>
      <w:r>
        <w:t>C1: Incoming liaison statements</w:t>
      </w:r>
    </w:p>
    <w:p w14:paraId="11B13620"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097"/>
        <w:gridCol w:w="999"/>
        <w:gridCol w:w="4683"/>
        <w:gridCol w:w="902"/>
        <w:gridCol w:w="967"/>
        <w:gridCol w:w="1207"/>
      </w:tblGrid>
      <w:tr w:rsidR="003B6F8D" w14:paraId="3A1E592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7619F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BCE858D" w14:textId="77777777" w:rsidR="003B6F8D" w:rsidRDefault="003B6F8D">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0CE638E2"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720F497" w14:textId="77777777" w:rsidR="003B6F8D" w:rsidRDefault="003B6F8D">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4654316D" w14:textId="77777777" w:rsidR="003B6F8D" w:rsidRDefault="003B6F8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6F90415" w14:textId="77777777" w:rsidR="003B6F8D" w:rsidRDefault="003B6F8D">
            <w:pPr>
              <w:pStyle w:val="TAH"/>
            </w:pPr>
            <w:r>
              <w:t>Reply </w:t>
            </w:r>
            <w:proofErr w:type="spellStart"/>
            <w:r>
              <w:t>TDoc</w:t>
            </w:r>
            <w:proofErr w:type="spellEnd"/>
          </w:p>
        </w:tc>
      </w:tr>
      <w:tr w:rsidR="003B6F8D" w14:paraId="0D93963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94FA1A9" w14:textId="77777777" w:rsidR="003B6F8D" w:rsidRDefault="003B6F8D">
            <w:pPr>
              <w:pStyle w:val="TAL"/>
              <w:rPr>
                <w:sz w:val="16"/>
              </w:rPr>
            </w:pPr>
            <w:r>
              <w:rPr>
                <w:sz w:val="16"/>
              </w:rPr>
              <w:t>C3-222016</w:t>
            </w:r>
          </w:p>
        </w:tc>
        <w:tc>
          <w:tcPr>
            <w:tcW w:w="0" w:type="auto"/>
            <w:tcBorders>
              <w:top w:val="single" w:sz="4" w:space="0" w:color="auto"/>
              <w:left w:val="single" w:sz="4" w:space="0" w:color="auto"/>
              <w:bottom w:val="single" w:sz="4" w:space="0" w:color="auto"/>
              <w:right w:val="single" w:sz="4" w:space="0" w:color="auto"/>
            </w:tcBorders>
            <w:hideMark/>
          </w:tcPr>
          <w:p w14:paraId="3EF99E78" w14:textId="77777777" w:rsidR="003B6F8D" w:rsidRDefault="003B6F8D">
            <w:pPr>
              <w:pStyle w:val="TAL"/>
              <w:rPr>
                <w:sz w:val="16"/>
              </w:rPr>
            </w:pPr>
            <w:r>
              <w:rPr>
                <w:sz w:val="16"/>
              </w:rPr>
              <w:t>C4-221440</w:t>
            </w:r>
          </w:p>
        </w:tc>
        <w:tc>
          <w:tcPr>
            <w:tcW w:w="0" w:type="auto"/>
            <w:tcBorders>
              <w:top w:val="single" w:sz="4" w:space="0" w:color="auto"/>
              <w:left w:val="single" w:sz="4" w:space="0" w:color="auto"/>
              <w:bottom w:val="single" w:sz="4" w:space="0" w:color="auto"/>
              <w:right w:val="single" w:sz="4" w:space="0" w:color="auto"/>
            </w:tcBorders>
            <w:hideMark/>
          </w:tcPr>
          <w:p w14:paraId="094145C7" w14:textId="77777777" w:rsidR="003B6F8D" w:rsidRDefault="003B6F8D">
            <w:pPr>
              <w:pStyle w:val="TAL"/>
              <w:rPr>
                <w:sz w:val="16"/>
              </w:rPr>
            </w:pPr>
            <w:r>
              <w:rPr>
                <w:sz w:val="16"/>
              </w:rPr>
              <w:t>Reply 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281E9127"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B33EF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8258BF" w14:textId="77777777" w:rsidR="003B6F8D" w:rsidRDefault="003B6F8D">
            <w:pPr>
              <w:pStyle w:val="TAL"/>
              <w:rPr>
                <w:sz w:val="16"/>
              </w:rPr>
            </w:pPr>
            <w:r>
              <w:rPr>
                <w:sz w:val="16"/>
              </w:rPr>
              <w:t>(none)</w:t>
            </w:r>
          </w:p>
        </w:tc>
      </w:tr>
      <w:tr w:rsidR="003B6F8D" w14:paraId="314DCD55"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1F78FED" w14:textId="77777777" w:rsidR="003B6F8D" w:rsidRDefault="003B6F8D">
            <w:pPr>
              <w:pStyle w:val="TAL"/>
              <w:rPr>
                <w:sz w:val="16"/>
              </w:rPr>
            </w:pPr>
            <w:r>
              <w:rPr>
                <w:sz w:val="16"/>
              </w:rPr>
              <w:t>C3-222017</w:t>
            </w:r>
          </w:p>
        </w:tc>
        <w:tc>
          <w:tcPr>
            <w:tcW w:w="0" w:type="auto"/>
            <w:tcBorders>
              <w:top w:val="single" w:sz="4" w:space="0" w:color="auto"/>
              <w:left w:val="single" w:sz="4" w:space="0" w:color="auto"/>
              <w:bottom w:val="single" w:sz="4" w:space="0" w:color="auto"/>
              <w:right w:val="single" w:sz="4" w:space="0" w:color="auto"/>
            </w:tcBorders>
            <w:hideMark/>
          </w:tcPr>
          <w:p w14:paraId="41597B45" w14:textId="77777777" w:rsidR="003B6F8D" w:rsidRDefault="003B6F8D">
            <w:pPr>
              <w:pStyle w:val="TAL"/>
              <w:rPr>
                <w:sz w:val="16"/>
              </w:rPr>
            </w:pPr>
            <w:r>
              <w:rPr>
                <w:sz w:val="16"/>
              </w:rPr>
              <w:t>C4-221445</w:t>
            </w:r>
          </w:p>
        </w:tc>
        <w:tc>
          <w:tcPr>
            <w:tcW w:w="0" w:type="auto"/>
            <w:tcBorders>
              <w:top w:val="single" w:sz="4" w:space="0" w:color="auto"/>
              <w:left w:val="single" w:sz="4" w:space="0" w:color="auto"/>
              <w:bottom w:val="single" w:sz="4" w:space="0" w:color="auto"/>
              <w:right w:val="single" w:sz="4" w:space="0" w:color="auto"/>
            </w:tcBorders>
            <w:hideMark/>
          </w:tcPr>
          <w:p w14:paraId="20DAEFCB" w14:textId="77777777" w:rsidR="003B6F8D" w:rsidRDefault="003B6F8D">
            <w:pPr>
              <w:pStyle w:val="TAL"/>
              <w:rPr>
                <w:sz w:val="16"/>
              </w:rPr>
            </w:pPr>
            <w:r>
              <w:rPr>
                <w:sz w:val="16"/>
              </w:rPr>
              <w:t>LS on SMF 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0A2DFD8A"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16452DA"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0CB461F" w14:textId="77777777" w:rsidR="003B6F8D" w:rsidRDefault="003B6F8D">
            <w:pPr>
              <w:pStyle w:val="TAL"/>
              <w:rPr>
                <w:sz w:val="16"/>
              </w:rPr>
            </w:pPr>
            <w:r>
              <w:rPr>
                <w:sz w:val="16"/>
              </w:rPr>
              <w:t>(none)</w:t>
            </w:r>
          </w:p>
        </w:tc>
      </w:tr>
      <w:tr w:rsidR="003B6F8D" w14:paraId="56893F2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0CB06F4" w14:textId="77777777" w:rsidR="003B6F8D" w:rsidRDefault="003B6F8D">
            <w:pPr>
              <w:pStyle w:val="TAL"/>
              <w:rPr>
                <w:sz w:val="16"/>
              </w:rPr>
            </w:pPr>
            <w:r>
              <w:rPr>
                <w:sz w:val="16"/>
              </w:rPr>
              <w:t>C3-222018</w:t>
            </w:r>
          </w:p>
        </w:tc>
        <w:tc>
          <w:tcPr>
            <w:tcW w:w="0" w:type="auto"/>
            <w:tcBorders>
              <w:top w:val="single" w:sz="4" w:space="0" w:color="auto"/>
              <w:left w:val="single" w:sz="4" w:space="0" w:color="auto"/>
              <w:bottom w:val="single" w:sz="4" w:space="0" w:color="auto"/>
              <w:right w:val="single" w:sz="4" w:space="0" w:color="auto"/>
            </w:tcBorders>
            <w:hideMark/>
          </w:tcPr>
          <w:p w14:paraId="57D686A5" w14:textId="77777777" w:rsidR="003B6F8D" w:rsidRDefault="003B6F8D">
            <w:pPr>
              <w:pStyle w:val="TAL"/>
              <w:rPr>
                <w:sz w:val="16"/>
              </w:rPr>
            </w:pPr>
            <w:r>
              <w:rPr>
                <w:sz w:val="16"/>
              </w:rPr>
              <w:t>S2-2201271</w:t>
            </w:r>
          </w:p>
        </w:tc>
        <w:tc>
          <w:tcPr>
            <w:tcW w:w="0" w:type="auto"/>
            <w:tcBorders>
              <w:top w:val="single" w:sz="4" w:space="0" w:color="auto"/>
              <w:left w:val="single" w:sz="4" w:space="0" w:color="auto"/>
              <w:bottom w:val="single" w:sz="4" w:space="0" w:color="auto"/>
              <w:right w:val="single" w:sz="4" w:space="0" w:color="auto"/>
            </w:tcBorders>
            <w:hideMark/>
          </w:tcPr>
          <w:p w14:paraId="5BF85722" w14:textId="77777777" w:rsidR="003B6F8D" w:rsidRDefault="003B6F8D">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6133A278"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4ECBDBF"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9380E4B" w14:textId="77777777" w:rsidR="003B6F8D" w:rsidRDefault="003B6F8D">
            <w:pPr>
              <w:pStyle w:val="TAL"/>
              <w:rPr>
                <w:sz w:val="16"/>
              </w:rPr>
            </w:pPr>
            <w:r>
              <w:rPr>
                <w:sz w:val="16"/>
              </w:rPr>
              <w:t>(none)</w:t>
            </w:r>
          </w:p>
        </w:tc>
      </w:tr>
      <w:tr w:rsidR="003B6F8D" w14:paraId="74720E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A48377F" w14:textId="77777777" w:rsidR="003B6F8D" w:rsidRDefault="003B6F8D">
            <w:pPr>
              <w:pStyle w:val="TAL"/>
              <w:rPr>
                <w:sz w:val="16"/>
              </w:rPr>
            </w:pPr>
            <w:r>
              <w:rPr>
                <w:sz w:val="16"/>
              </w:rPr>
              <w:t>C3-222019</w:t>
            </w:r>
          </w:p>
        </w:tc>
        <w:tc>
          <w:tcPr>
            <w:tcW w:w="0" w:type="auto"/>
            <w:tcBorders>
              <w:top w:val="single" w:sz="4" w:space="0" w:color="auto"/>
              <w:left w:val="single" w:sz="4" w:space="0" w:color="auto"/>
              <w:bottom w:val="single" w:sz="4" w:space="0" w:color="auto"/>
              <w:right w:val="single" w:sz="4" w:space="0" w:color="auto"/>
            </w:tcBorders>
            <w:hideMark/>
          </w:tcPr>
          <w:p w14:paraId="6F85E0CB" w14:textId="77777777" w:rsidR="003B6F8D" w:rsidRDefault="003B6F8D">
            <w:pPr>
              <w:pStyle w:val="TAL"/>
              <w:rPr>
                <w:sz w:val="16"/>
              </w:rPr>
            </w:pPr>
            <w:r>
              <w:rPr>
                <w:sz w:val="16"/>
              </w:rPr>
              <w:t>S2-2201280</w:t>
            </w:r>
          </w:p>
        </w:tc>
        <w:tc>
          <w:tcPr>
            <w:tcW w:w="0" w:type="auto"/>
            <w:tcBorders>
              <w:top w:val="single" w:sz="4" w:space="0" w:color="auto"/>
              <w:left w:val="single" w:sz="4" w:space="0" w:color="auto"/>
              <w:bottom w:val="single" w:sz="4" w:space="0" w:color="auto"/>
              <w:right w:val="single" w:sz="4" w:space="0" w:color="auto"/>
            </w:tcBorders>
            <w:hideMark/>
          </w:tcPr>
          <w:p w14:paraId="7E0DCDE5" w14:textId="77777777" w:rsidR="003B6F8D" w:rsidRDefault="003B6F8D">
            <w:pPr>
              <w:pStyle w:val="TAL"/>
              <w:rPr>
                <w:sz w:val="16"/>
              </w:rPr>
            </w:pPr>
            <w:r>
              <w:rPr>
                <w:sz w:val="16"/>
              </w:rPr>
              <w:t>Reply LS on handling of UE-Slice-MBR(s) change related to Allowed NSSAI change</w:t>
            </w:r>
          </w:p>
        </w:tc>
        <w:tc>
          <w:tcPr>
            <w:tcW w:w="0" w:type="auto"/>
            <w:tcBorders>
              <w:top w:val="single" w:sz="4" w:space="0" w:color="auto"/>
              <w:left w:val="single" w:sz="4" w:space="0" w:color="auto"/>
              <w:bottom w:val="single" w:sz="4" w:space="0" w:color="auto"/>
              <w:right w:val="single" w:sz="4" w:space="0" w:color="auto"/>
            </w:tcBorders>
            <w:hideMark/>
          </w:tcPr>
          <w:p w14:paraId="72A0B7A9"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AB2B6C6"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1A7E74" w14:textId="77777777" w:rsidR="003B6F8D" w:rsidRDefault="003B6F8D">
            <w:pPr>
              <w:pStyle w:val="TAL"/>
              <w:rPr>
                <w:sz w:val="16"/>
              </w:rPr>
            </w:pPr>
            <w:r>
              <w:rPr>
                <w:sz w:val="16"/>
              </w:rPr>
              <w:t>(none)</w:t>
            </w:r>
          </w:p>
        </w:tc>
      </w:tr>
      <w:tr w:rsidR="003B6F8D" w14:paraId="1C2636E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56A89600" w14:textId="77777777" w:rsidR="003B6F8D" w:rsidRDefault="003B6F8D">
            <w:pPr>
              <w:pStyle w:val="TAL"/>
              <w:rPr>
                <w:sz w:val="16"/>
              </w:rPr>
            </w:pPr>
            <w:r>
              <w:rPr>
                <w:sz w:val="16"/>
              </w:rPr>
              <w:t>C3-222020</w:t>
            </w:r>
          </w:p>
        </w:tc>
        <w:tc>
          <w:tcPr>
            <w:tcW w:w="0" w:type="auto"/>
            <w:tcBorders>
              <w:top w:val="single" w:sz="4" w:space="0" w:color="auto"/>
              <w:left w:val="single" w:sz="4" w:space="0" w:color="auto"/>
              <w:bottom w:val="single" w:sz="4" w:space="0" w:color="auto"/>
              <w:right w:val="single" w:sz="4" w:space="0" w:color="auto"/>
            </w:tcBorders>
            <w:hideMark/>
          </w:tcPr>
          <w:p w14:paraId="1C8F518C" w14:textId="77777777" w:rsidR="003B6F8D" w:rsidRDefault="003B6F8D">
            <w:pPr>
              <w:pStyle w:val="TAL"/>
              <w:rPr>
                <w:sz w:val="16"/>
              </w:rPr>
            </w:pPr>
            <w:r>
              <w:rPr>
                <w:sz w:val="16"/>
              </w:rPr>
              <w:t>S2-2201284</w:t>
            </w:r>
          </w:p>
        </w:tc>
        <w:tc>
          <w:tcPr>
            <w:tcW w:w="0" w:type="auto"/>
            <w:tcBorders>
              <w:top w:val="single" w:sz="4" w:space="0" w:color="auto"/>
              <w:left w:val="single" w:sz="4" w:space="0" w:color="auto"/>
              <w:bottom w:val="single" w:sz="4" w:space="0" w:color="auto"/>
              <w:right w:val="single" w:sz="4" w:space="0" w:color="auto"/>
            </w:tcBorders>
            <w:hideMark/>
          </w:tcPr>
          <w:p w14:paraId="41382FA4" w14:textId="77777777" w:rsidR="003B6F8D" w:rsidRDefault="003B6F8D">
            <w:pPr>
              <w:pStyle w:val="TAL"/>
              <w:rPr>
                <w:sz w:val="16"/>
              </w:rPr>
            </w:pPr>
            <w:r>
              <w:rPr>
                <w:sz w:val="16"/>
              </w:rPr>
              <w:t>LS Reply on Issues on ID_UAS</w:t>
            </w:r>
          </w:p>
        </w:tc>
        <w:tc>
          <w:tcPr>
            <w:tcW w:w="0" w:type="auto"/>
            <w:tcBorders>
              <w:top w:val="single" w:sz="4" w:space="0" w:color="auto"/>
              <w:left w:val="single" w:sz="4" w:space="0" w:color="auto"/>
              <w:bottom w:val="single" w:sz="4" w:space="0" w:color="auto"/>
              <w:right w:val="single" w:sz="4" w:space="0" w:color="auto"/>
            </w:tcBorders>
            <w:hideMark/>
          </w:tcPr>
          <w:p w14:paraId="238880DE"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6C499C4"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4BDB3A" w14:textId="77777777" w:rsidR="003B6F8D" w:rsidRDefault="003B6F8D">
            <w:pPr>
              <w:pStyle w:val="TAL"/>
              <w:rPr>
                <w:sz w:val="16"/>
              </w:rPr>
            </w:pPr>
            <w:r>
              <w:rPr>
                <w:sz w:val="16"/>
              </w:rPr>
              <w:t>(none)</w:t>
            </w:r>
          </w:p>
        </w:tc>
      </w:tr>
      <w:tr w:rsidR="003B6F8D" w14:paraId="228A004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153F6C" w14:textId="77777777" w:rsidR="003B6F8D" w:rsidRDefault="003B6F8D">
            <w:pPr>
              <w:pStyle w:val="TAL"/>
              <w:rPr>
                <w:sz w:val="16"/>
              </w:rPr>
            </w:pPr>
            <w:r>
              <w:rPr>
                <w:sz w:val="16"/>
              </w:rPr>
              <w:t>C3-222021</w:t>
            </w:r>
          </w:p>
        </w:tc>
        <w:tc>
          <w:tcPr>
            <w:tcW w:w="0" w:type="auto"/>
            <w:tcBorders>
              <w:top w:val="single" w:sz="4" w:space="0" w:color="auto"/>
              <w:left w:val="single" w:sz="4" w:space="0" w:color="auto"/>
              <w:bottom w:val="single" w:sz="4" w:space="0" w:color="auto"/>
              <w:right w:val="single" w:sz="4" w:space="0" w:color="auto"/>
            </w:tcBorders>
            <w:hideMark/>
          </w:tcPr>
          <w:p w14:paraId="272EBD3F" w14:textId="77777777" w:rsidR="003B6F8D" w:rsidRDefault="003B6F8D">
            <w:pPr>
              <w:pStyle w:val="TAL"/>
              <w:rPr>
                <w:sz w:val="16"/>
              </w:rPr>
            </w:pPr>
            <w:r>
              <w:rPr>
                <w:sz w:val="16"/>
              </w:rPr>
              <w:t>S2-2201294</w:t>
            </w:r>
          </w:p>
        </w:tc>
        <w:tc>
          <w:tcPr>
            <w:tcW w:w="0" w:type="auto"/>
            <w:tcBorders>
              <w:top w:val="single" w:sz="4" w:space="0" w:color="auto"/>
              <w:left w:val="single" w:sz="4" w:space="0" w:color="auto"/>
              <w:bottom w:val="single" w:sz="4" w:space="0" w:color="auto"/>
              <w:right w:val="single" w:sz="4" w:space="0" w:color="auto"/>
            </w:tcBorders>
            <w:hideMark/>
          </w:tcPr>
          <w:p w14:paraId="471ED767" w14:textId="77777777" w:rsidR="003B6F8D" w:rsidRDefault="003B6F8D">
            <w:pPr>
              <w:pStyle w:val="TAL"/>
              <w:rPr>
                <w:sz w:val="16"/>
              </w:rPr>
            </w:pPr>
            <w:r>
              <w:rPr>
                <w:sz w:val="16"/>
              </w:rPr>
              <w:t>Reply LS on UE POLICY PROVISIONING REQUEST message</w:t>
            </w:r>
          </w:p>
        </w:tc>
        <w:tc>
          <w:tcPr>
            <w:tcW w:w="0" w:type="auto"/>
            <w:tcBorders>
              <w:top w:val="single" w:sz="4" w:space="0" w:color="auto"/>
              <w:left w:val="single" w:sz="4" w:space="0" w:color="auto"/>
              <w:bottom w:val="single" w:sz="4" w:space="0" w:color="auto"/>
              <w:right w:val="single" w:sz="4" w:space="0" w:color="auto"/>
            </w:tcBorders>
            <w:hideMark/>
          </w:tcPr>
          <w:p w14:paraId="053A74A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E991D5B"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307EFDE" w14:textId="77777777" w:rsidR="003B6F8D" w:rsidRDefault="003B6F8D">
            <w:pPr>
              <w:pStyle w:val="TAL"/>
              <w:rPr>
                <w:sz w:val="16"/>
              </w:rPr>
            </w:pPr>
            <w:r>
              <w:rPr>
                <w:sz w:val="16"/>
              </w:rPr>
              <w:t>(none)</w:t>
            </w:r>
          </w:p>
        </w:tc>
      </w:tr>
      <w:tr w:rsidR="003B6F8D" w14:paraId="4756A18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338609B" w14:textId="77777777" w:rsidR="003B6F8D" w:rsidRDefault="003B6F8D">
            <w:pPr>
              <w:pStyle w:val="TAL"/>
              <w:rPr>
                <w:sz w:val="16"/>
              </w:rPr>
            </w:pPr>
            <w:r>
              <w:rPr>
                <w:sz w:val="16"/>
              </w:rPr>
              <w:t>C3-222022</w:t>
            </w:r>
          </w:p>
        </w:tc>
        <w:tc>
          <w:tcPr>
            <w:tcW w:w="0" w:type="auto"/>
            <w:tcBorders>
              <w:top w:val="single" w:sz="4" w:space="0" w:color="auto"/>
              <w:left w:val="single" w:sz="4" w:space="0" w:color="auto"/>
              <w:bottom w:val="single" w:sz="4" w:space="0" w:color="auto"/>
              <w:right w:val="single" w:sz="4" w:space="0" w:color="auto"/>
            </w:tcBorders>
            <w:hideMark/>
          </w:tcPr>
          <w:p w14:paraId="44DEED7B" w14:textId="77777777" w:rsidR="003B6F8D" w:rsidRDefault="003B6F8D">
            <w:pPr>
              <w:pStyle w:val="TAL"/>
              <w:rPr>
                <w:sz w:val="16"/>
              </w:rPr>
            </w:pPr>
            <w:r>
              <w:rPr>
                <w:sz w:val="16"/>
              </w:rPr>
              <w:t>S2-2201313</w:t>
            </w:r>
          </w:p>
        </w:tc>
        <w:tc>
          <w:tcPr>
            <w:tcW w:w="0" w:type="auto"/>
            <w:tcBorders>
              <w:top w:val="single" w:sz="4" w:space="0" w:color="auto"/>
              <w:left w:val="single" w:sz="4" w:space="0" w:color="auto"/>
              <w:bottom w:val="single" w:sz="4" w:space="0" w:color="auto"/>
              <w:right w:val="single" w:sz="4" w:space="0" w:color="auto"/>
            </w:tcBorders>
            <w:hideMark/>
          </w:tcPr>
          <w:p w14:paraId="374952FD" w14:textId="77777777" w:rsidR="003B6F8D" w:rsidRDefault="003B6F8D">
            <w:pPr>
              <w:pStyle w:val="TAL"/>
              <w:rPr>
                <w:sz w:val="16"/>
              </w:rPr>
            </w:pPr>
            <w:r>
              <w:rPr>
                <w:sz w:val="16"/>
              </w:rPr>
              <w:t>Reply LS on Location dependent MBS session</w:t>
            </w:r>
          </w:p>
        </w:tc>
        <w:tc>
          <w:tcPr>
            <w:tcW w:w="0" w:type="auto"/>
            <w:tcBorders>
              <w:top w:val="single" w:sz="4" w:space="0" w:color="auto"/>
              <w:left w:val="single" w:sz="4" w:space="0" w:color="auto"/>
              <w:bottom w:val="single" w:sz="4" w:space="0" w:color="auto"/>
              <w:right w:val="single" w:sz="4" w:space="0" w:color="auto"/>
            </w:tcBorders>
            <w:hideMark/>
          </w:tcPr>
          <w:p w14:paraId="13017C7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B0FCE4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6A0BE1" w14:textId="77777777" w:rsidR="003B6F8D" w:rsidRDefault="003B6F8D">
            <w:pPr>
              <w:pStyle w:val="TAL"/>
              <w:rPr>
                <w:sz w:val="16"/>
              </w:rPr>
            </w:pPr>
            <w:r>
              <w:rPr>
                <w:sz w:val="16"/>
              </w:rPr>
              <w:t>(none)</w:t>
            </w:r>
          </w:p>
        </w:tc>
      </w:tr>
      <w:tr w:rsidR="003B6F8D" w14:paraId="2C7E5E2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17EF235" w14:textId="77777777" w:rsidR="003B6F8D" w:rsidRDefault="003B6F8D">
            <w:pPr>
              <w:pStyle w:val="TAL"/>
              <w:rPr>
                <w:sz w:val="16"/>
              </w:rPr>
            </w:pPr>
            <w:r>
              <w:rPr>
                <w:sz w:val="16"/>
              </w:rPr>
              <w:t>C3-222023</w:t>
            </w:r>
          </w:p>
        </w:tc>
        <w:tc>
          <w:tcPr>
            <w:tcW w:w="0" w:type="auto"/>
            <w:tcBorders>
              <w:top w:val="single" w:sz="4" w:space="0" w:color="auto"/>
              <w:left w:val="single" w:sz="4" w:space="0" w:color="auto"/>
              <w:bottom w:val="single" w:sz="4" w:space="0" w:color="auto"/>
              <w:right w:val="single" w:sz="4" w:space="0" w:color="auto"/>
            </w:tcBorders>
            <w:hideMark/>
          </w:tcPr>
          <w:p w14:paraId="5E1ED05E" w14:textId="77777777" w:rsidR="003B6F8D" w:rsidRDefault="003B6F8D">
            <w:pPr>
              <w:pStyle w:val="TAL"/>
              <w:rPr>
                <w:sz w:val="16"/>
              </w:rPr>
            </w:pPr>
            <w:r>
              <w:rPr>
                <w:sz w:val="16"/>
              </w:rPr>
              <w:t>S2-2201528</w:t>
            </w:r>
          </w:p>
        </w:tc>
        <w:tc>
          <w:tcPr>
            <w:tcW w:w="0" w:type="auto"/>
            <w:tcBorders>
              <w:top w:val="single" w:sz="4" w:space="0" w:color="auto"/>
              <w:left w:val="single" w:sz="4" w:space="0" w:color="auto"/>
              <w:bottom w:val="single" w:sz="4" w:space="0" w:color="auto"/>
              <w:right w:val="single" w:sz="4" w:space="0" w:color="auto"/>
            </w:tcBorders>
            <w:hideMark/>
          </w:tcPr>
          <w:p w14:paraId="5F2C7C50" w14:textId="77777777" w:rsidR="003B6F8D" w:rsidRDefault="003B6F8D">
            <w:pPr>
              <w:pStyle w:val="TAL"/>
              <w:rPr>
                <w:sz w:val="16"/>
              </w:rPr>
            </w:pPr>
            <w:r>
              <w:rPr>
                <w:sz w:val="16"/>
              </w:rPr>
              <w:t>Reply LS on UE data collection and reporting</w:t>
            </w:r>
          </w:p>
        </w:tc>
        <w:tc>
          <w:tcPr>
            <w:tcW w:w="0" w:type="auto"/>
            <w:tcBorders>
              <w:top w:val="single" w:sz="4" w:space="0" w:color="auto"/>
              <w:left w:val="single" w:sz="4" w:space="0" w:color="auto"/>
              <w:bottom w:val="single" w:sz="4" w:space="0" w:color="auto"/>
              <w:right w:val="single" w:sz="4" w:space="0" w:color="auto"/>
            </w:tcBorders>
            <w:hideMark/>
          </w:tcPr>
          <w:p w14:paraId="48AA04EB"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D8B8EE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F5099B" w14:textId="77777777" w:rsidR="003B6F8D" w:rsidRDefault="003B6F8D">
            <w:pPr>
              <w:pStyle w:val="TAL"/>
              <w:rPr>
                <w:sz w:val="16"/>
              </w:rPr>
            </w:pPr>
            <w:r>
              <w:rPr>
                <w:sz w:val="16"/>
              </w:rPr>
              <w:t>(none)</w:t>
            </w:r>
          </w:p>
        </w:tc>
      </w:tr>
      <w:tr w:rsidR="003B6F8D" w14:paraId="4BEA795F"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6EF6FD1" w14:textId="77777777" w:rsidR="003B6F8D" w:rsidRDefault="003B6F8D">
            <w:pPr>
              <w:pStyle w:val="TAL"/>
              <w:rPr>
                <w:sz w:val="16"/>
              </w:rPr>
            </w:pPr>
            <w:r>
              <w:rPr>
                <w:sz w:val="16"/>
              </w:rPr>
              <w:t>C3-222024</w:t>
            </w:r>
          </w:p>
        </w:tc>
        <w:tc>
          <w:tcPr>
            <w:tcW w:w="0" w:type="auto"/>
            <w:tcBorders>
              <w:top w:val="single" w:sz="4" w:space="0" w:color="auto"/>
              <w:left w:val="single" w:sz="4" w:space="0" w:color="auto"/>
              <w:bottom w:val="single" w:sz="4" w:space="0" w:color="auto"/>
              <w:right w:val="single" w:sz="4" w:space="0" w:color="auto"/>
            </w:tcBorders>
            <w:hideMark/>
          </w:tcPr>
          <w:p w14:paraId="2AA15063" w14:textId="77777777" w:rsidR="003B6F8D" w:rsidRDefault="003B6F8D">
            <w:pPr>
              <w:pStyle w:val="TAL"/>
              <w:rPr>
                <w:sz w:val="16"/>
              </w:rPr>
            </w:pPr>
            <w:r>
              <w:rPr>
                <w:sz w:val="16"/>
              </w:rPr>
              <w:t>S2-2201532</w:t>
            </w:r>
          </w:p>
        </w:tc>
        <w:tc>
          <w:tcPr>
            <w:tcW w:w="0" w:type="auto"/>
            <w:tcBorders>
              <w:top w:val="single" w:sz="4" w:space="0" w:color="auto"/>
              <w:left w:val="single" w:sz="4" w:space="0" w:color="auto"/>
              <w:bottom w:val="single" w:sz="4" w:space="0" w:color="auto"/>
              <w:right w:val="single" w:sz="4" w:space="0" w:color="auto"/>
            </w:tcBorders>
            <w:hideMark/>
          </w:tcPr>
          <w:p w14:paraId="0995A6EE" w14:textId="77777777" w:rsidR="003B6F8D" w:rsidRDefault="003B6F8D">
            <w:pPr>
              <w:pStyle w:val="TAL"/>
              <w:rPr>
                <w:sz w:val="16"/>
              </w:rPr>
            </w:pPr>
            <w:r>
              <w:rPr>
                <w:sz w:val="16"/>
              </w:rPr>
              <w:t>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hideMark/>
          </w:tcPr>
          <w:p w14:paraId="4D31BE72"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863E7EB"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C4E74D" w14:textId="77777777" w:rsidR="003B6F8D" w:rsidRDefault="003B6F8D">
            <w:pPr>
              <w:pStyle w:val="TAL"/>
              <w:rPr>
                <w:sz w:val="16"/>
              </w:rPr>
            </w:pPr>
            <w:r>
              <w:rPr>
                <w:sz w:val="16"/>
              </w:rPr>
              <w:t>(none)</w:t>
            </w:r>
          </w:p>
        </w:tc>
      </w:tr>
      <w:tr w:rsidR="003B6F8D" w14:paraId="30E53FE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D3F09D9" w14:textId="77777777" w:rsidR="003B6F8D" w:rsidRDefault="003B6F8D">
            <w:pPr>
              <w:pStyle w:val="TAL"/>
              <w:rPr>
                <w:sz w:val="16"/>
              </w:rPr>
            </w:pPr>
            <w:r>
              <w:rPr>
                <w:sz w:val="16"/>
              </w:rPr>
              <w:t>C3-222025</w:t>
            </w:r>
          </w:p>
        </w:tc>
        <w:tc>
          <w:tcPr>
            <w:tcW w:w="0" w:type="auto"/>
            <w:tcBorders>
              <w:top w:val="single" w:sz="4" w:space="0" w:color="auto"/>
              <w:left w:val="single" w:sz="4" w:space="0" w:color="auto"/>
              <w:bottom w:val="single" w:sz="4" w:space="0" w:color="auto"/>
              <w:right w:val="single" w:sz="4" w:space="0" w:color="auto"/>
            </w:tcBorders>
            <w:hideMark/>
          </w:tcPr>
          <w:p w14:paraId="7669CFF3" w14:textId="77777777" w:rsidR="003B6F8D" w:rsidRDefault="003B6F8D">
            <w:pPr>
              <w:pStyle w:val="TAL"/>
              <w:rPr>
                <w:sz w:val="16"/>
              </w:rPr>
            </w:pPr>
            <w:r>
              <w:rPr>
                <w:sz w:val="16"/>
              </w:rPr>
              <w:t>S2-2201548</w:t>
            </w:r>
          </w:p>
        </w:tc>
        <w:tc>
          <w:tcPr>
            <w:tcW w:w="0" w:type="auto"/>
            <w:tcBorders>
              <w:top w:val="single" w:sz="4" w:space="0" w:color="auto"/>
              <w:left w:val="single" w:sz="4" w:space="0" w:color="auto"/>
              <w:bottom w:val="single" w:sz="4" w:space="0" w:color="auto"/>
              <w:right w:val="single" w:sz="4" w:space="0" w:color="auto"/>
            </w:tcBorders>
            <w:hideMark/>
          </w:tcPr>
          <w:p w14:paraId="545BA2E0" w14:textId="77777777" w:rsidR="003B6F8D" w:rsidRDefault="003B6F8D">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5A84401E"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E9CA97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B1D5F7D" w14:textId="77777777" w:rsidR="003B6F8D" w:rsidRDefault="003B6F8D">
            <w:pPr>
              <w:pStyle w:val="TAL"/>
              <w:rPr>
                <w:sz w:val="16"/>
              </w:rPr>
            </w:pPr>
            <w:r>
              <w:rPr>
                <w:sz w:val="16"/>
              </w:rPr>
              <w:t>(none)</w:t>
            </w:r>
          </w:p>
        </w:tc>
      </w:tr>
      <w:tr w:rsidR="003B6F8D" w14:paraId="0A9B3EF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5D0BC82" w14:textId="77777777" w:rsidR="003B6F8D" w:rsidRDefault="003B6F8D">
            <w:pPr>
              <w:pStyle w:val="TAL"/>
              <w:rPr>
                <w:sz w:val="16"/>
              </w:rPr>
            </w:pPr>
            <w:r>
              <w:rPr>
                <w:sz w:val="16"/>
              </w:rPr>
              <w:t>C3-222026</w:t>
            </w:r>
          </w:p>
        </w:tc>
        <w:tc>
          <w:tcPr>
            <w:tcW w:w="0" w:type="auto"/>
            <w:tcBorders>
              <w:top w:val="single" w:sz="4" w:space="0" w:color="auto"/>
              <w:left w:val="single" w:sz="4" w:space="0" w:color="auto"/>
              <w:bottom w:val="single" w:sz="4" w:space="0" w:color="auto"/>
              <w:right w:val="single" w:sz="4" w:space="0" w:color="auto"/>
            </w:tcBorders>
            <w:hideMark/>
          </w:tcPr>
          <w:p w14:paraId="13DCA74A" w14:textId="77777777" w:rsidR="003B6F8D" w:rsidRDefault="003B6F8D">
            <w:pPr>
              <w:pStyle w:val="TAL"/>
              <w:rPr>
                <w:sz w:val="16"/>
              </w:rPr>
            </w:pPr>
            <w:r>
              <w:rPr>
                <w:sz w:val="16"/>
              </w:rPr>
              <w:t>S2-2201856</w:t>
            </w:r>
          </w:p>
        </w:tc>
        <w:tc>
          <w:tcPr>
            <w:tcW w:w="0" w:type="auto"/>
            <w:tcBorders>
              <w:top w:val="single" w:sz="4" w:space="0" w:color="auto"/>
              <w:left w:val="single" w:sz="4" w:space="0" w:color="auto"/>
              <w:bottom w:val="single" w:sz="4" w:space="0" w:color="auto"/>
              <w:right w:val="single" w:sz="4" w:space="0" w:color="auto"/>
            </w:tcBorders>
            <w:hideMark/>
          </w:tcPr>
          <w:p w14:paraId="130A701E" w14:textId="77777777" w:rsidR="003B6F8D" w:rsidRDefault="003B6F8D">
            <w:pPr>
              <w:pStyle w:val="TAL"/>
              <w:rPr>
                <w:sz w:val="16"/>
              </w:rPr>
            </w:pPr>
            <w:r>
              <w:rPr>
                <w:sz w:val="16"/>
              </w:rPr>
              <w:t>Reply LS on Clarification on the change of Target NSSAI</w:t>
            </w:r>
          </w:p>
        </w:tc>
        <w:tc>
          <w:tcPr>
            <w:tcW w:w="0" w:type="auto"/>
            <w:tcBorders>
              <w:top w:val="single" w:sz="4" w:space="0" w:color="auto"/>
              <w:left w:val="single" w:sz="4" w:space="0" w:color="auto"/>
              <w:bottom w:val="single" w:sz="4" w:space="0" w:color="auto"/>
              <w:right w:val="single" w:sz="4" w:space="0" w:color="auto"/>
            </w:tcBorders>
            <w:hideMark/>
          </w:tcPr>
          <w:p w14:paraId="127BE526"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612A9C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5077835" w14:textId="77777777" w:rsidR="003B6F8D" w:rsidRDefault="003B6F8D">
            <w:pPr>
              <w:pStyle w:val="TAL"/>
              <w:rPr>
                <w:sz w:val="16"/>
              </w:rPr>
            </w:pPr>
            <w:r>
              <w:rPr>
                <w:sz w:val="16"/>
              </w:rPr>
              <w:t>(none)</w:t>
            </w:r>
          </w:p>
        </w:tc>
      </w:tr>
      <w:tr w:rsidR="003B6F8D" w14:paraId="77024F9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CBDFBB" w14:textId="77777777" w:rsidR="003B6F8D" w:rsidRDefault="003B6F8D">
            <w:pPr>
              <w:pStyle w:val="TAL"/>
              <w:rPr>
                <w:sz w:val="16"/>
              </w:rPr>
            </w:pPr>
            <w:r>
              <w:rPr>
                <w:sz w:val="16"/>
              </w:rPr>
              <w:t>C3-222027</w:t>
            </w:r>
          </w:p>
        </w:tc>
        <w:tc>
          <w:tcPr>
            <w:tcW w:w="0" w:type="auto"/>
            <w:tcBorders>
              <w:top w:val="single" w:sz="4" w:space="0" w:color="auto"/>
              <w:left w:val="single" w:sz="4" w:space="0" w:color="auto"/>
              <w:bottom w:val="single" w:sz="4" w:space="0" w:color="auto"/>
              <w:right w:val="single" w:sz="4" w:space="0" w:color="auto"/>
            </w:tcBorders>
            <w:hideMark/>
          </w:tcPr>
          <w:p w14:paraId="2852B36B" w14:textId="77777777" w:rsidR="003B6F8D" w:rsidRDefault="003B6F8D">
            <w:pPr>
              <w:pStyle w:val="TAL"/>
              <w:rPr>
                <w:sz w:val="16"/>
              </w:rPr>
            </w:pPr>
            <w:r>
              <w:rPr>
                <w:sz w:val="16"/>
              </w:rPr>
              <w:t>S3-220446</w:t>
            </w:r>
          </w:p>
        </w:tc>
        <w:tc>
          <w:tcPr>
            <w:tcW w:w="0" w:type="auto"/>
            <w:tcBorders>
              <w:top w:val="single" w:sz="4" w:space="0" w:color="auto"/>
              <w:left w:val="single" w:sz="4" w:space="0" w:color="auto"/>
              <w:bottom w:val="single" w:sz="4" w:space="0" w:color="auto"/>
              <w:right w:val="single" w:sz="4" w:space="0" w:color="auto"/>
            </w:tcBorders>
            <w:hideMark/>
          </w:tcPr>
          <w:p w14:paraId="07B9E957" w14:textId="77777777" w:rsidR="003B6F8D" w:rsidRDefault="003B6F8D">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023968F1" w14:textId="77777777" w:rsidR="003B6F8D" w:rsidRDefault="003B6F8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F7B9577"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321E95B" w14:textId="77777777" w:rsidR="003B6F8D" w:rsidRDefault="003B6F8D">
            <w:pPr>
              <w:pStyle w:val="TAL"/>
              <w:rPr>
                <w:sz w:val="16"/>
              </w:rPr>
            </w:pPr>
            <w:r>
              <w:rPr>
                <w:sz w:val="16"/>
              </w:rPr>
              <w:t>(none)</w:t>
            </w:r>
          </w:p>
        </w:tc>
      </w:tr>
      <w:tr w:rsidR="003B6F8D" w14:paraId="2D67FD6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EB4B76A" w14:textId="77777777" w:rsidR="003B6F8D" w:rsidRDefault="003B6F8D">
            <w:pPr>
              <w:pStyle w:val="TAL"/>
              <w:rPr>
                <w:sz w:val="16"/>
              </w:rPr>
            </w:pPr>
            <w:r>
              <w:rPr>
                <w:sz w:val="16"/>
              </w:rPr>
              <w:t>C3-222028</w:t>
            </w:r>
          </w:p>
        </w:tc>
        <w:tc>
          <w:tcPr>
            <w:tcW w:w="0" w:type="auto"/>
            <w:tcBorders>
              <w:top w:val="single" w:sz="4" w:space="0" w:color="auto"/>
              <w:left w:val="single" w:sz="4" w:space="0" w:color="auto"/>
              <w:bottom w:val="single" w:sz="4" w:space="0" w:color="auto"/>
              <w:right w:val="single" w:sz="4" w:space="0" w:color="auto"/>
            </w:tcBorders>
            <w:hideMark/>
          </w:tcPr>
          <w:p w14:paraId="65ED29B5" w14:textId="77777777" w:rsidR="003B6F8D" w:rsidRDefault="003B6F8D">
            <w:pPr>
              <w:pStyle w:val="TAL"/>
              <w:rPr>
                <w:sz w:val="16"/>
              </w:rPr>
            </w:pPr>
            <w:r>
              <w:rPr>
                <w:sz w:val="16"/>
              </w:rPr>
              <w:t>S4-220304</w:t>
            </w:r>
          </w:p>
        </w:tc>
        <w:tc>
          <w:tcPr>
            <w:tcW w:w="0" w:type="auto"/>
            <w:tcBorders>
              <w:top w:val="single" w:sz="4" w:space="0" w:color="auto"/>
              <w:left w:val="single" w:sz="4" w:space="0" w:color="auto"/>
              <w:bottom w:val="single" w:sz="4" w:space="0" w:color="auto"/>
              <w:right w:val="single" w:sz="4" w:space="0" w:color="auto"/>
            </w:tcBorders>
            <w:hideMark/>
          </w:tcPr>
          <w:p w14:paraId="5665FA8A" w14:textId="77777777" w:rsidR="003B6F8D" w:rsidRDefault="003B6F8D">
            <w:pPr>
              <w:pStyle w:val="TAL"/>
              <w:rPr>
                <w:sz w:val="16"/>
              </w:rPr>
            </w:pPr>
            <w:r>
              <w:rPr>
                <w:sz w:val="16"/>
              </w:rPr>
              <w:t>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21496EA7"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926D370"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18A3034" w14:textId="77777777" w:rsidR="003B6F8D" w:rsidRDefault="003B6F8D">
            <w:pPr>
              <w:pStyle w:val="TAL"/>
              <w:rPr>
                <w:sz w:val="16"/>
              </w:rPr>
            </w:pPr>
            <w:r>
              <w:rPr>
                <w:sz w:val="16"/>
              </w:rPr>
              <w:t>(none)</w:t>
            </w:r>
          </w:p>
        </w:tc>
      </w:tr>
      <w:tr w:rsidR="003B6F8D" w14:paraId="0098191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97223D5" w14:textId="77777777" w:rsidR="003B6F8D" w:rsidRDefault="003B6F8D">
            <w:pPr>
              <w:pStyle w:val="TAL"/>
              <w:rPr>
                <w:sz w:val="16"/>
              </w:rPr>
            </w:pPr>
            <w:r>
              <w:rPr>
                <w:sz w:val="16"/>
              </w:rPr>
              <w:t>C3-222029</w:t>
            </w:r>
          </w:p>
        </w:tc>
        <w:tc>
          <w:tcPr>
            <w:tcW w:w="0" w:type="auto"/>
            <w:tcBorders>
              <w:top w:val="single" w:sz="4" w:space="0" w:color="auto"/>
              <w:left w:val="single" w:sz="4" w:space="0" w:color="auto"/>
              <w:bottom w:val="single" w:sz="4" w:space="0" w:color="auto"/>
              <w:right w:val="single" w:sz="4" w:space="0" w:color="auto"/>
            </w:tcBorders>
            <w:hideMark/>
          </w:tcPr>
          <w:p w14:paraId="7AD54A33" w14:textId="77777777" w:rsidR="003B6F8D" w:rsidRDefault="003B6F8D">
            <w:pPr>
              <w:pStyle w:val="TAL"/>
              <w:rPr>
                <w:sz w:val="16"/>
              </w:rPr>
            </w:pPr>
            <w:r>
              <w:rPr>
                <w:sz w:val="16"/>
              </w:rPr>
              <w:t>S4-220305</w:t>
            </w:r>
          </w:p>
        </w:tc>
        <w:tc>
          <w:tcPr>
            <w:tcW w:w="0" w:type="auto"/>
            <w:tcBorders>
              <w:top w:val="single" w:sz="4" w:space="0" w:color="auto"/>
              <w:left w:val="single" w:sz="4" w:space="0" w:color="auto"/>
              <w:bottom w:val="single" w:sz="4" w:space="0" w:color="auto"/>
              <w:right w:val="single" w:sz="4" w:space="0" w:color="auto"/>
            </w:tcBorders>
            <w:hideMark/>
          </w:tcPr>
          <w:p w14:paraId="638C8857" w14:textId="77777777" w:rsidR="003B6F8D" w:rsidRDefault="003B6F8D">
            <w:pPr>
              <w:pStyle w:val="TAL"/>
              <w:rPr>
                <w:sz w:val="16"/>
              </w:rPr>
            </w:pPr>
            <w:r>
              <w:rPr>
                <w:sz w:val="16"/>
              </w:rPr>
              <w:t>LS to SA2 on FS_5gMS_EXT</w:t>
            </w:r>
          </w:p>
        </w:tc>
        <w:tc>
          <w:tcPr>
            <w:tcW w:w="0" w:type="auto"/>
            <w:tcBorders>
              <w:top w:val="single" w:sz="4" w:space="0" w:color="auto"/>
              <w:left w:val="single" w:sz="4" w:space="0" w:color="auto"/>
              <w:bottom w:val="single" w:sz="4" w:space="0" w:color="auto"/>
              <w:right w:val="single" w:sz="4" w:space="0" w:color="auto"/>
            </w:tcBorders>
            <w:hideMark/>
          </w:tcPr>
          <w:p w14:paraId="215752F1"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2E159928"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A15074" w14:textId="77777777" w:rsidR="003B6F8D" w:rsidRDefault="003B6F8D">
            <w:pPr>
              <w:pStyle w:val="TAL"/>
              <w:rPr>
                <w:sz w:val="16"/>
              </w:rPr>
            </w:pPr>
            <w:r>
              <w:rPr>
                <w:sz w:val="16"/>
              </w:rPr>
              <w:t>(none)</w:t>
            </w:r>
          </w:p>
        </w:tc>
      </w:tr>
      <w:tr w:rsidR="003B6F8D" w14:paraId="6434588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607E5AA" w14:textId="77777777" w:rsidR="003B6F8D" w:rsidRDefault="003B6F8D">
            <w:pPr>
              <w:pStyle w:val="TAL"/>
              <w:rPr>
                <w:sz w:val="16"/>
              </w:rPr>
            </w:pPr>
            <w:r>
              <w:rPr>
                <w:sz w:val="16"/>
              </w:rPr>
              <w:t>C3-222030</w:t>
            </w:r>
          </w:p>
        </w:tc>
        <w:tc>
          <w:tcPr>
            <w:tcW w:w="0" w:type="auto"/>
            <w:tcBorders>
              <w:top w:val="single" w:sz="4" w:space="0" w:color="auto"/>
              <w:left w:val="single" w:sz="4" w:space="0" w:color="auto"/>
              <w:bottom w:val="single" w:sz="4" w:space="0" w:color="auto"/>
              <w:right w:val="single" w:sz="4" w:space="0" w:color="auto"/>
            </w:tcBorders>
            <w:hideMark/>
          </w:tcPr>
          <w:p w14:paraId="5802A830" w14:textId="77777777" w:rsidR="003B6F8D" w:rsidRDefault="003B6F8D">
            <w:pPr>
              <w:pStyle w:val="TAL"/>
              <w:rPr>
                <w:sz w:val="16"/>
              </w:rPr>
            </w:pPr>
            <w:r>
              <w:rPr>
                <w:sz w:val="16"/>
              </w:rPr>
              <w:t>S5-221657</w:t>
            </w:r>
          </w:p>
        </w:tc>
        <w:tc>
          <w:tcPr>
            <w:tcW w:w="0" w:type="auto"/>
            <w:tcBorders>
              <w:top w:val="single" w:sz="4" w:space="0" w:color="auto"/>
              <w:left w:val="single" w:sz="4" w:space="0" w:color="auto"/>
              <w:bottom w:val="single" w:sz="4" w:space="0" w:color="auto"/>
              <w:right w:val="single" w:sz="4" w:space="0" w:color="auto"/>
            </w:tcBorders>
            <w:hideMark/>
          </w:tcPr>
          <w:p w14:paraId="78FB2149" w14:textId="77777777" w:rsidR="003B6F8D" w:rsidRDefault="003B6F8D">
            <w:pPr>
              <w:pStyle w:val="TAL"/>
              <w:rPr>
                <w:sz w:val="16"/>
              </w:rPr>
            </w:pPr>
            <w:proofErr w:type="spellStart"/>
            <w:r>
              <w:rPr>
                <w:sz w:val="16"/>
              </w:rPr>
              <w:t>LSout</w:t>
            </w:r>
            <w:proofErr w:type="spellEnd"/>
            <w:r>
              <w:rPr>
                <w:sz w:val="16"/>
              </w:rPr>
              <w:t xml:space="preserve">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5538E448" w14:textId="77777777" w:rsidR="003B6F8D" w:rsidRDefault="003B6F8D">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029A7441" w14:textId="77777777" w:rsidR="003B6F8D" w:rsidRDefault="003B6F8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A6A89C6" w14:textId="77777777" w:rsidR="003B6F8D" w:rsidRDefault="003B6F8D">
            <w:pPr>
              <w:pStyle w:val="TAL"/>
              <w:rPr>
                <w:sz w:val="16"/>
              </w:rPr>
            </w:pPr>
            <w:r>
              <w:rPr>
                <w:sz w:val="16"/>
              </w:rPr>
              <w:t>(none)</w:t>
            </w:r>
          </w:p>
        </w:tc>
      </w:tr>
      <w:tr w:rsidR="003B6F8D" w14:paraId="31F3D3D6"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7363872" w14:textId="77777777" w:rsidR="003B6F8D" w:rsidRDefault="003B6F8D">
            <w:pPr>
              <w:pStyle w:val="TAL"/>
              <w:rPr>
                <w:sz w:val="16"/>
              </w:rPr>
            </w:pPr>
            <w:r>
              <w:rPr>
                <w:sz w:val="16"/>
              </w:rPr>
              <w:t>C3-222031</w:t>
            </w:r>
          </w:p>
        </w:tc>
        <w:tc>
          <w:tcPr>
            <w:tcW w:w="0" w:type="auto"/>
            <w:tcBorders>
              <w:top w:val="single" w:sz="4" w:space="0" w:color="auto"/>
              <w:left w:val="single" w:sz="4" w:space="0" w:color="auto"/>
              <w:bottom w:val="single" w:sz="4" w:space="0" w:color="auto"/>
              <w:right w:val="single" w:sz="4" w:space="0" w:color="auto"/>
            </w:tcBorders>
            <w:hideMark/>
          </w:tcPr>
          <w:p w14:paraId="062046BC" w14:textId="77777777" w:rsidR="003B6F8D" w:rsidRDefault="003B6F8D">
            <w:pPr>
              <w:pStyle w:val="TAL"/>
              <w:rPr>
                <w:sz w:val="16"/>
              </w:rPr>
            </w:pPr>
            <w:r>
              <w:rPr>
                <w:sz w:val="16"/>
              </w:rPr>
              <w:t>S6-220386</w:t>
            </w:r>
          </w:p>
        </w:tc>
        <w:tc>
          <w:tcPr>
            <w:tcW w:w="0" w:type="auto"/>
            <w:tcBorders>
              <w:top w:val="single" w:sz="4" w:space="0" w:color="auto"/>
              <w:left w:val="single" w:sz="4" w:space="0" w:color="auto"/>
              <w:bottom w:val="single" w:sz="4" w:space="0" w:color="auto"/>
              <w:right w:val="single" w:sz="4" w:space="0" w:color="auto"/>
            </w:tcBorders>
            <w:hideMark/>
          </w:tcPr>
          <w:p w14:paraId="1F463B31" w14:textId="77777777" w:rsidR="003B6F8D" w:rsidRDefault="003B6F8D">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hideMark/>
          </w:tcPr>
          <w:p w14:paraId="645996AC"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BF63673"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F93BE2F" w14:textId="77777777" w:rsidR="003B6F8D" w:rsidRDefault="003B6F8D">
            <w:pPr>
              <w:pStyle w:val="TAL"/>
              <w:rPr>
                <w:sz w:val="16"/>
              </w:rPr>
            </w:pPr>
            <w:r>
              <w:rPr>
                <w:sz w:val="16"/>
              </w:rPr>
              <w:t>(none)</w:t>
            </w:r>
          </w:p>
        </w:tc>
      </w:tr>
      <w:tr w:rsidR="003B6F8D" w14:paraId="5F3573A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2128C82" w14:textId="77777777" w:rsidR="003B6F8D" w:rsidRDefault="003B6F8D">
            <w:pPr>
              <w:pStyle w:val="TAL"/>
              <w:rPr>
                <w:sz w:val="16"/>
              </w:rPr>
            </w:pPr>
            <w:r>
              <w:rPr>
                <w:sz w:val="16"/>
              </w:rPr>
              <w:t>C3-222032</w:t>
            </w:r>
          </w:p>
        </w:tc>
        <w:tc>
          <w:tcPr>
            <w:tcW w:w="0" w:type="auto"/>
            <w:tcBorders>
              <w:top w:val="single" w:sz="4" w:space="0" w:color="auto"/>
              <w:left w:val="single" w:sz="4" w:space="0" w:color="auto"/>
              <w:bottom w:val="single" w:sz="4" w:space="0" w:color="auto"/>
              <w:right w:val="single" w:sz="4" w:space="0" w:color="auto"/>
            </w:tcBorders>
            <w:hideMark/>
          </w:tcPr>
          <w:p w14:paraId="4CA55A47" w14:textId="77777777" w:rsidR="003B6F8D" w:rsidRDefault="003B6F8D">
            <w:pPr>
              <w:pStyle w:val="TAL"/>
              <w:rPr>
                <w:sz w:val="16"/>
              </w:rPr>
            </w:pPr>
            <w:r>
              <w:rPr>
                <w:sz w:val="16"/>
              </w:rPr>
              <w:t>S6-220387</w:t>
            </w:r>
          </w:p>
        </w:tc>
        <w:tc>
          <w:tcPr>
            <w:tcW w:w="0" w:type="auto"/>
            <w:tcBorders>
              <w:top w:val="single" w:sz="4" w:space="0" w:color="auto"/>
              <w:left w:val="single" w:sz="4" w:space="0" w:color="auto"/>
              <w:bottom w:val="single" w:sz="4" w:space="0" w:color="auto"/>
              <w:right w:val="single" w:sz="4" w:space="0" w:color="auto"/>
            </w:tcBorders>
            <w:hideMark/>
          </w:tcPr>
          <w:p w14:paraId="7E8523CA" w14:textId="77777777" w:rsidR="003B6F8D" w:rsidRDefault="003B6F8D">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54BAFFF5"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24FA3259"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6A39BB" w14:textId="77777777" w:rsidR="003B6F8D" w:rsidRDefault="003B6F8D">
            <w:pPr>
              <w:pStyle w:val="TAL"/>
              <w:rPr>
                <w:sz w:val="16"/>
              </w:rPr>
            </w:pPr>
            <w:r>
              <w:rPr>
                <w:sz w:val="16"/>
              </w:rPr>
              <w:t>(none)</w:t>
            </w:r>
          </w:p>
        </w:tc>
      </w:tr>
      <w:tr w:rsidR="003B6F8D" w14:paraId="322DEBA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0A2BAC4" w14:textId="77777777" w:rsidR="003B6F8D" w:rsidRDefault="003B6F8D">
            <w:pPr>
              <w:pStyle w:val="TAL"/>
              <w:rPr>
                <w:sz w:val="16"/>
              </w:rPr>
            </w:pPr>
            <w:r>
              <w:rPr>
                <w:sz w:val="16"/>
              </w:rPr>
              <w:t>C3-222033</w:t>
            </w:r>
          </w:p>
        </w:tc>
        <w:tc>
          <w:tcPr>
            <w:tcW w:w="0" w:type="auto"/>
            <w:tcBorders>
              <w:top w:val="single" w:sz="4" w:space="0" w:color="auto"/>
              <w:left w:val="single" w:sz="4" w:space="0" w:color="auto"/>
              <w:bottom w:val="single" w:sz="4" w:space="0" w:color="auto"/>
              <w:right w:val="single" w:sz="4" w:space="0" w:color="auto"/>
            </w:tcBorders>
            <w:hideMark/>
          </w:tcPr>
          <w:p w14:paraId="1DE3B6AA" w14:textId="77777777" w:rsidR="003B6F8D" w:rsidRDefault="003B6F8D">
            <w:pPr>
              <w:pStyle w:val="TAL"/>
              <w:rPr>
                <w:sz w:val="16"/>
              </w:rPr>
            </w:pPr>
            <w:r>
              <w:rPr>
                <w:sz w:val="16"/>
              </w:rPr>
              <w:t>S6-220431</w:t>
            </w:r>
          </w:p>
        </w:tc>
        <w:tc>
          <w:tcPr>
            <w:tcW w:w="0" w:type="auto"/>
            <w:tcBorders>
              <w:top w:val="single" w:sz="4" w:space="0" w:color="auto"/>
              <w:left w:val="single" w:sz="4" w:space="0" w:color="auto"/>
              <w:bottom w:val="single" w:sz="4" w:space="0" w:color="auto"/>
              <w:right w:val="single" w:sz="4" w:space="0" w:color="auto"/>
            </w:tcBorders>
            <w:hideMark/>
          </w:tcPr>
          <w:p w14:paraId="43E359D8" w14:textId="77777777" w:rsidR="003B6F8D" w:rsidRDefault="003B6F8D">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03FA9541"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F3C93AA"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1F9AB51" w14:textId="77777777" w:rsidR="003B6F8D" w:rsidRDefault="003B6F8D">
            <w:pPr>
              <w:pStyle w:val="TAL"/>
              <w:rPr>
                <w:sz w:val="16"/>
              </w:rPr>
            </w:pPr>
            <w:r>
              <w:rPr>
                <w:sz w:val="16"/>
              </w:rPr>
              <w:t>(none)</w:t>
            </w:r>
          </w:p>
        </w:tc>
      </w:tr>
      <w:tr w:rsidR="003B6F8D" w14:paraId="4A40EBA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B5A24F" w14:textId="77777777" w:rsidR="003B6F8D" w:rsidRDefault="003B6F8D">
            <w:pPr>
              <w:pStyle w:val="TAL"/>
              <w:rPr>
                <w:sz w:val="16"/>
              </w:rPr>
            </w:pPr>
            <w:r>
              <w:rPr>
                <w:sz w:val="16"/>
              </w:rPr>
              <w:t>C3-222034</w:t>
            </w:r>
          </w:p>
        </w:tc>
        <w:tc>
          <w:tcPr>
            <w:tcW w:w="0" w:type="auto"/>
            <w:tcBorders>
              <w:top w:val="single" w:sz="4" w:space="0" w:color="auto"/>
              <w:left w:val="single" w:sz="4" w:space="0" w:color="auto"/>
              <w:bottom w:val="single" w:sz="4" w:space="0" w:color="auto"/>
              <w:right w:val="single" w:sz="4" w:space="0" w:color="auto"/>
            </w:tcBorders>
          </w:tcPr>
          <w:p w14:paraId="21207F3A"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BD9554" w14:textId="77777777" w:rsidR="003B6F8D" w:rsidRDefault="003B6F8D">
            <w:pPr>
              <w:pStyle w:val="TAL"/>
              <w:rPr>
                <w:sz w:val="16"/>
              </w:rPr>
            </w:pPr>
            <w:r>
              <w:rPr>
                <w:sz w:val="16"/>
              </w:rPr>
              <w:t>Response LS to 3GPP SA2 on ARP PL</w:t>
            </w:r>
          </w:p>
        </w:tc>
        <w:tc>
          <w:tcPr>
            <w:tcW w:w="0" w:type="auto"/>
            <w:tcBorders>
              <w:top w:val="single" w:sz="4" w:space="0" w:color="auto"/>
              <w:left w:val="single" w:sz="4" w:space="0" w:color="auto"/>
              <w:bottom w:val="single" w:sz="4" w:space="0" w:color="auto"/>
              <w:right w:val="single" w:sz="4" w:space="0" w:color="auto"/>
            </w:tcBorders>
            <w:hideMark/>
          </w:tcPr>
          <w:p w14:paraId="6216BFBC"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hideMark/>
          </w:tcPr>
          <w:p w14:paraId="1DC671D4"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09A662" w14:textId="77777777" w:rsidR="003B6F8D" w:rsidRDefault="003B6F8D">
            <w:pPr>
              <w:pStyle w:val="TAL"/>
              <w:rPr>
                <w:sz w:val="16"/>
              </w:rPr>
            </w:pPr>
            <w:r>
              <w:rPr>
                <w:sz w:val="16"/>
              </w:rPr>
              <w:t>(none)</w:t>
            </w:r>
          </w:p>
        </w:tc>
      </w:tr>
      <w:tr w:rsidR="003B6F8D" w14:paraId="6FC619E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9DF8CE" w14:textId="77777777" w:rsidR="003B6F8D" w:rsidRDefault="003B6F8D">
            <w:pPr>
              <w:pStyle w:val="TAL"/>
              <w:rPr>
                <w:sz w:val="16"/>
              </w:rPr>
            </w:pPr>
            <w:r>
              <w:rPr>
                <w:sz w:val="16"/>
              </w:rPr>
              <w:t>C3-222035</w:t>
            </w:r>
          </w:p>
        </w:tc>
        <w:tc>
          <w:tcPr>
            <w:tcW w:w="0" w:type="auto"/>
            <w:tcBorders>
              <w:top w:val="single" w:sz="4" w:space="0" w:color="auto"/>
              <w:left w:val="single" w:sz="4" w:space="0" w:color="auto"/>
              <w:bottom w:val="single" w:sz="4" w:space="0" w:color="auto"/>
              <w:right w:val="single" w:sz="4" w:space="0" w:color="auto"/>
            </w:tcBorders>
          </w:tcPr>
          <w:p w14:paraId="425ED01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14F8E" w14:textId="77777777" w:rsidR="003B6F8D" w:rsidRDefault="003B6F8D">
            <w:pPr>
              <w:pStyle w:val="TAL"/>
              <w:rPr>
                <w:sz w:val="16"/>
              </w:rPr>
            </w:pPr>
            <w:r>
              <w:rPr>
                <w:sz w:val="16"/>
              </w:rPr>
              <w:t>LS to 3GPP SA2 on VoLTE Roaming GBR Handling</w:t>
            </w:r>
          </w:p>
        </w:tc>
        <w:tc>
          <w:tcPr>
            <w:tcW w:w="0" w:type="auto"/>
            <w:tcBorders>
              <w:top w:val="single" w:sz="4" w:space="0" w:color="auto"/>
              <w:left w:val="single" w:sz="4" w:space="0" w:color="auto"/>
              <w:bottom w:val="single" w:sz="4" w:space="0" w:color="auto"/>
              <w:right w:val="single" w:sz="4" w:space="0" w:color="auto"/>
            </w:tcBorders>
            <w:hideMark/>
          </w:tcPr>
          <w:p w14:paraId="1235CE95" w14:textId="77777777" w:rsidR="003B6F8D" w:rsidRDefault="003B6F8D">
            <w:pPr>
              <w:pStyle w:val="TAL"/>
              <w:rPr>
                <w:sz w:val="16"/>
              </w:rPr>
            </w:pPr>
            <w:r>
              <w:rPr>
                <w:sz w:val="16"/>
              </w:rPr>
              <w:t>GSMA NRG</w:t>
            </w:r>
          </w:p>
        </w:tc>
        <w:tc>
          <w:tcPr>
            <w:tcW w:w="0" w:type="auto"/>
            <w:tcBorders>
              <w:top w:val="single" w:sz="4" w:space="0" w:color="auto"/>
              <w:left w:val="single" w:sz="4" w:space="0" w:color="auto"/>
              <w:bottom w:val="single" w:sz="4" w:space="0" w:color="auto"/>
              <w:right w:val="single" w:sz="4" w:space="0" w:color="auto"/>
            </w:tcBorders>
            <w:hideMark/>
          </w:tcPr>
          <w:p w14:paraId="3542F55C"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4CB8BFB" w14:textId="77777777" w:rsidR="003B6F8D" w:rsidRDefault="003B6F8D">
            <w:pPr>
              <w:pStyle w:val="TAL"/>
              <w:rPr>
                <w:sz w:val="16"/>
              </w:rPr>
            </w:pPr>
            <w:r>
              <w:rPr>
                <w:sz w:val="16"/>
              </w:rPr>
              <w:t>(none)</w:t>
            </w:r>
          </w:p>
        </w:tc>
      </w:tr>
      <w:tr w:rsidR="003B6F8D" w14:paraId="4FD4070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DDCF7E8" w14:textId="77777777" w:rsidR="003B6F8D" w:rsidRDefault="003B6F8D">
            <w:pPr>
              <w:pStyle w:val="TAL"/>
              <w:rPr>
                <w:sz w:val="16"/>
              </w:rPr>
            </w:pPr>
            <w:r>
              <w:rPr>
                <w:sz w:val="16"/>
              </w:rPr>
              <w:t>C3-222044</w:t>
            </w:r>
          </w:p>
        </w:tc>
        <w:tc>
          <w:tcPr>
            <w:tcW w:w="0" w:type="auto"/>
            <w:tcBorders>
              <w:top w:val="single" w:sz="4" w:space="0" w:color="auto"/>
              <w:left w:val="single" w:sz="4" w:space="0" w:color="auto"/>
              <w:bottom w:val="single" w:sz="4" w:space="0" w:color="auto"/>
              <w:right w:val="single" w:sz="4" w:space="0" w:color="auto"/>
            </w:tcBorders>
            <w:hideMark/>
          </w:tcPr>
          <w:p w14:paraId="411F474A" w14:textId="77777777" w:rsidR="003B6F8D" w:rsidRDefault="003B6F8D">
            <w:pPr>
              <w:pStyle w:val="TAL"/>
              <w:rPr>
                <w:sz w:val="16"/>
              </w:rPr>
            </w:pPr>
            <w:r>
              <w:rPr>
                <w:sz w:val="16"/>
              </w:rPr>
              <w:t>SP-220003</w:t>
            </w:r>
          </w:p>
        </w:tc>
        <w:tc>
          <w:tcPr>
            <w:tcW w:w="0" w:type="auto"/>
            <w:tcBorders>
              <w:top w:val="single" w:sz="4" w:space="0" w:color="auto"/>
              <w:left w:val="single" w:sz="4" w:space="0" w:color="auto"/>
              <w:bottom w:val="single" w:sz="4" w:space="0" w:color="auto"/>
              <w:right w:val="single" w:sz="4" w:space="0" w:color="auto"/>
            </w:tcBorders>
            <w:hideMark/>
          </w:tcPr>
          <w:p w14:paraId="67FEAAB6" w14:textId="77777777" w:rsidR="003B6F8D" w:rsidRDefault="003B6F8D">
            <w:pPr>
              <w:pStyle w:val="TAL"/>
              <w:rPr>
                <w:sz w:val="16"/>
              </w:rPr>
            </w:pPr>
            <w:r>
              <w:rPr>
                <w:sz w:val="16"/>
              </w:rPr>
              <w:t>Reply LS to GSMA Operator Platform Group on edge computing definition and integration</w:t>
            </w:r>
          </w:p>
        </w:tc>
        <w:tc>
          <w:tcPr>
            <w:tcW w:w="0" w:type="auto"/>
            <w:tcBorders>
              <w:top w:val="single" w:sz="4" w:space="0" w:color="auto"/>
              <w:left w:val="single" w:sz="4" w:space="0" w:color="auto"/>
              <w:bottom w:val="single" w:sz="4" w:space="0" w:color="auto"/>
              <w:right w:val="single" w:sz="4" w:space="0" w:color="auto"/>
            </w:tcBorders>
            <w:hideMark/>
          </w:tcPr>
          <w:p w14:paraId="2FE7F73D" w14:textId="77777777" w:rsidR="003B6F8D" w:rsidRDefault="003B6F8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7104A0F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99F502F" w14:textId="77777777" w:rsidR="003B6F8D" w:rsidRDefault="003B6F8D">
            <w:pPr>
              <w:pStyle w:val="TAL"/>
              <w:rPr>
                <w:sz w:val="16"/>
              </w:rPr>
            </w:pPr>
            <w:r>
              <w:rPr>
                <w:sz w:val="16"/>
              </w:rPr>
              <w:t>(none)</w:t>
            </w:r>
          </w:p>
        </w:tc>
      </w:tr>
      <w:tr w:rsidR="003B6F8D" w14:paraId="20FF5BE3"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1F2763" w14:textId="77777777" w:rsidR="003B6F8D" w:rsidRDefault="003B6F8D">
            <w:pPr>
              <w:pStyle w:val="TAL"/>
              <w:rPr>
                <w:sz w:val="16"/>
              </w:rPr>
            </w:pPr>
            <w:r>
              <w:rPr>
                <w:sz w:val="16"/>
              </w:rPr>
              <w:t>C3-222416</w:t>
            </w:r>
          </w:p>
        </w:tc>
        <w:tc>
          <w:tcPr>
            <w:tcW w:w="0" w:type="auto"/>
            <w:tcBorders>
              <w:top w:val="single" w:sz="4" w:space="0" w:color="auto"/>
              <w:left w:val="single" w:sz="4" w:space="0" w:color="auto"/>
              <w:bottom w:val="single" w:sz="4" w:space="0" w:color="auto"/>
              <w:right w:val="single" w:sz="4" w:space="0" w:color="auto"/>
            </w:tcBorders>
            <w:hideMark/>
          </w:tcPr>
          <w:p w14:paraId="0A36B425" w14:textId="77777777" w:rsidR="003B6F8D" w:rsidRDefault="003B6F8D">
            <w:pPr>
              <w:pStyle w:val="TAL"/>
              <w:rPr>
                <w:sz w:val="16"/>
              </w:rPr>
            </w:pPr>
            <w:r>
              <w:rPr>
                <w:sz w:val="16"/>
              </w:rPr>
              <w:t>C4-222300</w:t>
            </w:r>
          </w:p>
        </w:tc>
        <w:tc>
          <w:tcPr>
            <w:tcW w:w="0" w:type="auto"/>
            <w:tcBorders>
              <w:top w:val="single" w:sz="4" w:space="0" w:color="auto"/>
              <w:left w:val="single" w:sz="4" w:space="0" w:color="auto"/>
              <w:bottom w:val="single" w:sz="4" w:space="0" w:color="auto"/>
              <w:right w:val="single" w:sz="4" w:space="0" w:color="auto"/>
            </w:tcBorders>
            <w:hideMark/>
          </w:tcPr>
          <w:p w14:paraId="6FA9A53D" w14:textId="77777777" w:rsidR="003B6F8D" w:rsidRDefault="003B6F8D">
            <w:pPr>
              <w:pStyle w:val="TAL"/>
              <w:rPr>
                <w:sz w:val="16"/>
              </w:rPr>
            </w:pPr>
            <w:r>
              <w:rPr>
                <w:sz w:val="16"/>
              </w:rPr>
              <w:t xml:space="preserve">LS on Clarifications on </w:t>
            </w:r>
            <w:proofErr w:type="spellStart"/>
            <w:r>
              <w:rPr>
                <w:sz w:val="16"/>
              </w:rPr>
              <w:t>Nmbstf_MBSDistributionSession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A34FF08"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28C912" w14:textId="77777777" w:rsidR="003B6F8D" w:rsidRDefault="003B6F8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DB69859" w14:textId="77777777" w:rsidR="003B6F8D" w:rsidRDefault="003B6F8D">
            <w:pPr>
              <w:pStyle w:val="TAL"/>
              <w:rPr>
                <w:sz w:val="16"/>
              </w:rPr>
            </w:pPr>
            <w:r>
              <w:rPr>
                <w:sz w:val="16"/>
              </w:rPr>
              <w:t>(none)</w:t>
            </w:r>
          </w:p>
        </w:tc>
      </w:tr>
    </w:tbl>
    <w:p w14:paraId="7F74C6DD" w14:textId="77777777" w:rsidR="003B6F8D" w:rsidRDefault="003B6F8D" w:rsidP="003B6F8D"/>
    <w:p w14:paraId="3DFDFD5A" w14:textId="77777777" w:rsidR="003B6F8D" w:rsidRDefault="003B6F8D" w:rsidP="003B6F8D">
      <w:pPr>
        <w:pStyle w:val="Heading3"/>
      </w:pPr>
    </w:p>
    <w:p w14:paraId="53ED4348" w14:textId="77777777" w:rsidR="003B6F8D" w:rsidRDefault="003B6F8D" w:rsidP="003B6F8D">
      <w:pPr>
        <w:pStyle w:val="Heading3"/>
      </w:pPr>
      <w:r>
        <w:t>C2: Outgoing liaison statements</w:t>
      </w:r>
    </w:p>
    <w:p w14:paraId="503AF5F9"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097"/>
        <w:gridCol w:w="5971"/>
        <w:gridCol w:w="519"/>
        <w:gridCol w:w="1056"/>
        <w:gridCol w:w="1212"/>
      </w:tblGrid>
      <w:tr w:rsidR="003B6F8D" w14:paraId="39A999F1"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0FB42FA"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2452B6A"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29F5CFE" w14:textId="77777777" w:rsidR="003B6F8D" w:rsidRDefault="003B6F8D">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66BF7F9F" w14:textId="77777777" w:rsidR="003B6F8D" w:rsidRDefault="003B6F8D">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B8FE0A2" w14:textId="77777777" w:rsidR="003B6F8D" w:rsidRDefault="003B6F8D">
            <w:pPr>
              <w:pStyle w:val="TAH"/>
            </w:pPr>
            <w:r>
              <w:t>reply to i/c LS</w:t>
            </w:r>
          </w:p>
        </w:tc>
      </w:tr>
      <w:tr w:rsidR="003B6F8D" w14:paraId="74365D9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A838C64" w14:textId="77777777" w:rsidR="003B6F8D" w:rsidRDefault="003B6F8D">
            <w:pPr>
              <w:pStyle w:val="TAL"/>
              <w:rPr>
                <w:sz w:val="16"/>
              </w:rPr>
            </w:pPr>
            <w:r>
              <w:rPr>
                <w:sz w:val="16"/>
              </w:rPr>
              <w:t>C3-222351</w:t>
            </w:r>
          </w:p>
        </w:tc>
        <w:tc>
          <w:tcPr>
            <w:tcW w:w="0" w:type="auto"/>
            <w:tcBorders>
              <w:top w:val="single" w:sz="4" w:space="0" w:color="auto"/>
              <w:left w:val="single" w:sz="4" w:space="0" w:color="auto"/>
              <w:bottom w:val="single" w:sz="4" w:space="0" w:color="auto"/>
              <w:right w:val="single" w:sz="4" w:space="0" w:color="auto"/>
            </w:tcBorders>
            <w:hideMark/>
          </w:tcPr>
          <w:p w14:paraId="63ADAA00" w14:textId="77777777" w:rsidR="003B6F8D" w:rsidRDefault="003B6F8D">
            <w:pPr>
              <w:pStyle w:val="TAL"/>
              <w:rPr>
                <w:sz w:val="16"/>
              </w:rPr>
            </w:pPr>
            <w:r>
              <w:rPr>
                <w:sz w:val="16"/>
              </w:rPr>
              <w:t>LS on Issues on Slice Load Level Analytics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85F9B64"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26D9198E"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B62856" w14:textId="77777777" w:rsidR="003B6F8D" w:rsidRDefault="003B6F8D">
            <w:pPr>
              <w:pStyle w:val="TAL"/>
              <w:rPr>
                <w:sz w:val="16"/>
              </w:rPr>
            </w:pPr>
          </w:p>
        </w:tc>
      </w:tr>
      <w:tr w:rsidR="003B6F8D" w14:paraId="68A5863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4B0FE29" w14:textId="77777777" w:rsidR="003B6F8D" w:rsidRDefault="003B6F8D">
            <w:pPr>
              <w:pStyle w:val="TAL"/>
              <w:rPr>
                <w:sz w:val="16"/>
              </w:rPr>
            </w:pPr>
            <w:r>
              <w:rPr>
                <w:sz w:val="16"/>
              </w:rPr>
              <w:t>C3-222419</w:t>
            </w:r>
          </w:p>
        </w:tc>
        <w:tc>
          <w:tcPr>
            <w:tcW w:w="0" w:type="auto"/>
            <w:tcBorders>
              <w:top w:val="single" w:sz="4" w:space="0" w:color="auto"/>
              <w:left w:val="single" w:sz="4" w:space="0" w:color="auto"/>
              <w:bottom w:val="single" w:sz="4" w:space="0" w:color="auto"/>
              <w:right w:val="single" w:sz="4" w:space="0" w:color="auto"/>
            </w:tcBorders>
            <w:hideMark/>
          </w:tcPr>
          <w:p w14:paraId="75134D6C" w14:textId="77777777" w:rsidR="003B6F8D" w:rsidRDefault="003B6F8D">
            <w:pPr>
              <w:pStyle w:val="TAL"/>
              <w:rPr>
                <w:sz w:val="16"/>
              </w:rPr>
            </w:pPr>
            <w:r>
              <w:rPr>
                <w:sz w:val="16"/>
              </w:rPr>
              <w:t>LS on handling of FQDN ranges in AF influence on traffic routing procedures</w:t>
            </w:r>
          </w:p>
        </w:tc>
        <w:tc>
          <w:tcPr>
            <w:tcW w:w="0" w:type="auto"/>
            <w:tcBorders>
              <w:top w:val="single" w:sz="4" w:space="0" w:color="auto"/>
              <w:left w:val="single" w:sz="4" w:space="0" w:color="auto"/>
              <w:bottom w:val="single" w:sz="4" w:space="0" w:color="auto"/>
              <w:right w:val="single" w:sz="4" w:space="0" w:color="auto"/>
            </w:tcBorders>
            <w:hideMark/>
          </w:tcPr>
          <w:p w14:paraId="008E22F9"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67E04BF3"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CE8A8A" w14:textId="77777777" w:rsidR="003B6F8D" w:rsidRDefault="003B6F8D">
            <w:pPr>
              <w:pStyle w:val="TAL"/>
              <w:rPr>
                <w:sz w:val="16"/>
              </w:rPr>
            </w:pPr>
          </w:p>
        </w:tc>
      </w:tr>
      <w:tr w:rsidR="003B6F8D" w14:paraId="6643402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11B64D2" w14:textId="77777777" w:rsidR="003B6F8D" w:rsidRDefault="003B6F8D">
            <w:pPr>
              <w:pStyle w:val="TAL"/>
              <w:rPr>
                <w:sz w:val="16"/>
              </w:rPr>
            </w:pPr>
            <w:r>
              <w:rPr>
                <w:sz w:val="16"/>
              </w:rPr>
              <w:t>C3-222451</w:t>
            </w:r>
          </w:p>
        </w:tc>
        <w:tc>
          <w:tcPr>
            <w:tcW w:w="0" w:type="auto"/>
            <w:tcBorders>
              <w:top w:val="single" w:sz="4" w:space="0" w:color="auto"/>
              <w:left w:val="single" w:sz="4" w:space="0" w:color="auto"/>
              <w:bottom w:val="single" w:sz="4" w:space="0" w:color="auto"/>
              <w:right w:val="single" w:sz="4" w:space="0" w:color="auto"/>
            </w:tcBorders>
            <w:hideMark/>
          </w:tcPr>
          <w:p w14:paraId="02F78889" w14:textId="77777777" w:rsidR="003B6F8D" w:rsidRDefault="003B6F8D">
            <w:pPr>
              <w:pStyle w:val="TAL"/>
              <w:rPr>
                <w:sz w:val="16"/>
              </w:rPr>
            </w:pPr>
            <w:r>
              <w:rPr>
                <w:sz w:val="16"/>
              </w:rPr>
              <w:t xml:space="preserve">LS on the handling of the termination of reporting functionality in the </w:t>
            </w:r>
            <w:proofErr w:type="spellStart"/>
            <w:r>
              <w:rPr>
                <w:sz w:val="16"/>
              </w:rPr>
              <w:t>SS_NetworkResourceMonitoring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3DA4BE" w14:textId="77777777" w:rsidR="003B6F8D" w:rsidRDefault="003B6F8D">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tcPr>
          <w:p w14:paraId="70E5F6F9"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40993B" w14:textId="77777777" w:rsidR="003B6F8D" w:rsidRDefault="003B6F8D">
            <w:pPr>
              <w:pStyle w:val="TAL"/>
              <w:rPr>
                <w:sz w:val="16"/>
              </w:rPr>
            </w:pPr>
          </w:p>
        </w:tc>
      </w:tr>
      <w:tr w:rsidR="003B6F8D" w14:paraId="2F36386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D0007B5" w14:textId="77777777" w:rsidR="003B6F8D" w:rsidRDefault="003B6F8D">
            <w:pPr>
              <w:pStyle w:val="TAL"/>
              <w:rPr>
                <w:sz w:val="16"/>
              </w:rPr>
            </w:pPr>
            <w:r>
              <w:rPr>
                <w:sz w:val="16"/>
              </w:rPr>
              <w:t>C3-222477</w:t>
            </w:r>
          </w:p>
        </w:tc>
        <w:tc>
          <w:tcPr>
            <w:tcW w:w="0" w:type="auto"/>
            <w:tcBorders>
              <w:top w:val="single" w:sz="4" w:space="0" w:color="auto"/>
              <w:left w:val="single" w:sz="4" w:space="0" w:color="auto"/>
              <w:bottom w:val="single" w:sz="4" w:space="0" w:color="auto"/>
              <w:right w:val="single" w:sz="4" w:space="0" w:color="auto"/>
            </w:tcBorders>
            <w:hideMark/>
          </w:tcPr>
          <w:p w14:paraId="45347CCD" w14:textId="77777777" w:rsidR="003B6F8D" w:rsidRDefault="003B6F8D">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hideMark/>
          </w:tcPr>
          <w:p w14:paraId="09A49A58"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AC1DB98"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A11FD7B" w14:textId="77777777" w:rsidR="003B6F8D" w:rsidRDefault="003B6F8D">
            <w:pPr>
              <w:pStyle w:val="TAL"/>
              <w:rPr>
                <w:sz w:val="16"/>
              </w:rPr>
            </w:pPr>
            <w:r>
              <w:rPr>
                <w:sz w:val="16"/>
              </w:rPr>
              <w:t>S4-220305</w:t>
            </w:r>
          </w:p>
        </w:tc>
      </w:tr>
      <w:tr w:rsidR="003B6F8D" w14:paraId="0E6DCC8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1F2774" w14:textId="77777777" w:rsidR="003B6F8D" w:rsidRDefault="003B6F8D">
            <w:pPr>
              <w:pStyle w:val="TAL"/>
              <w:rPr>
                <w:sz w:val="16"/>
              </w:rPr>
            </w:pPr>
            <w:r>
              <w:rPr>
                <w:sz w:val="16"/>
              </w:rPr>
              <w:t>C3-222478</w:t>
            </w:r>
          </w:p>
        </w:tc>
        <w:tc>
          <w:tcPr>
            <w:tcW w:w="0" w:type="auto"/>
            <w:tcBorders>
              <w:top w:val="single" w:sz="4" w:space="0" w:color="auto"/>
              <w:left w:val="single" w:sz="4" w:space="0" w:color="auto"/>
              <w:bottom w:val="single" w:sz="4" w:space="0" w:color="auto"/>
              <w:right w:val="single" w:sz="4" w:space="0" w:color="auto"/>
            </w:tcBorders>
            <w:hideMark/>
          </w:tcPr>
          <w:p w14:paraId="1C396B07" w14:textId="77777777" w:rsidR="003B6F8D" w:rsidRDefault="003B6F8D">
            <w:pPr>
              <w:pStyle w:val="TAL"/>
              <w:rPr>
                <w:sz w:val="16"/>
              </w:rPr>
            </w:pPr>
            <w:r>
              <w:rPr>
                <w:sz w:val="16"/>
              </w:rPr>
              <w:t>Reply LS on 5MBS User Services</w:t>
            </w:r>
          </w:p>
        </w:tc>
        <w:tc>
          <w:tcPr>
            <w:tcW w:w="0" w:type="auto"/>
            <w:tcBorders>
              <w:top w:val="single" w:sz="4" w:space="0" w:color="auto"/>
              <w:left w:val="single" w:sz="4" w:space="0" w:color="auto"/>
              <w:bottom w:val="single" w:sz="4" w:space="0" w:color="auto"/>
              <w:right w:val="single" w:sz="4" w:space="0" w:color="auto"/>
            </w:tcBorders>
            <w:hideMark/>
          </w:tcPr>
          <w:p w14:paraId="61CBB5DF"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5F0D0D0B" w14:textId="77777777" w:rsidR="003B6F8D" w:rsidRDefault="003B6F8D">
            <w:pPr>
              <w:pStyle w:val="TAL"/>
              <w:rPr>
                <w:sz w:val="16"/>
              </w:rPr>
            </w:pPr>
            <w:r>
              <w:rPr>
                <w:sz w:val="16"/>
              </w:rPr>
              <w:t>SA2, SA6, CT4</w:t>
            </w:r>
          </w:p>
        </w:tc>
        <w:tc>
          <w:tcPr>
            <w:tcW w:w="0" w:type="auto"/>
            <w:tcBorders>
              <w:top w:val="single" w:sz="4" w:space="0" w:color="auto"/>
              <w:left w:val="single" w:sz="4" w:space="0" w:color="auto"/>
              <w:bottom w:val="single" w:sz="4" w:space="0" w:color="auto"/>
              <w:right w:val="single" w:sz="4" w:space="0" w:color="auto"/>
            </w:tcBorders>
            <w:hideMark/>
          </w:tcPr>
          <w:p w14:paraId="12BA4174" w14:textId="77777777" w:rsidR="003B6F8D" w:rsidRDefault="003B6F8D">
            <w:pPr>
              <w:pStyle w:val="TAL"/>
              <w:rPr>
                <w:sz w:val="16"/>
              </w:rPr>
            </w:pPr>
            <w:r>
              <w:rPr>
                <w:sz w:val="16"/>
              </w:rPr>
              <w:t>S4-220304</w:t>
            </w:r>
          </w:p>
        </w:tc>
      </w:tr>
      <w:tr w:rsidR="003B6F8D" w14:paraId="43CB8F1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54CBC53" w14:textId="77777777" w:rsidR="003B6F8D" w:rsidRDefault="003B6F8D">
            <w:pPr>
              <w:pStyle w:val="TAL"/>
              <w:rPr>
                <w:sz w:val="16"/>
              </w:rPr>
            </w:pPr>
            <w:r>
              <w:rPr>
                <w:sz w:val="16"/>
              </w:rPr>
              <w:t>C3-222485</w:t>
            </w:r>
          </w:p>
        </w:tc>
        <w:tc>
          <w:tcPr>
            <w:tcW w:w="0" w:type="auto"/>
            <w:tcBorders>
              <w:top w:val="single" w:sz="4" w:space="0" w:color="auto"/>
              <w:left w:val="single" w:sz="4" w:space="0" w:color="auto"/>
              <w:bottom w:val="single" w:sz="4" w:space="0" w:color="auto"/>
              <w:right w:val="single" w:sz="4" w:space="0" w:color="auto"/>
            </w:tcBorders>
            <w:hideMark/>
          </w:tcPr>
          <w:p w14:paraId="0BE18F1A" w14:textId="77777777" w:rsidR="003B6F8D" w:rsidRDefault="003B6F8D">
            <w:pPr>
              <w:pStyle w:val="TAL"/>
              <w:rPr>
                <w:sz w:val="16"/>
              </w:rPr>
            </w:pPr>
            <w:r>
              <w:rPr>
                <w:sz w:val="16"/>
              </w:rPr>
              <w:t>LS on Data Reporting API</w:t>
            </w:r>
          </w:p>
        </w:tc>
        <w:tc>
          <w:tcPr>
            <w:tcW w:w="0" w:type="auto"/>
            <w:tcBorders>
              <w:top w:val="single" w:sz="4" w:space="0" w:color="auto"/>
              <w:left w:val="single" w:sz="4" w:space="0" w:color="auto"/>
              <w:bottom w:val="single" w:sz="4" w:space="0" w:color="auto"/>
              <w:right w:val="single" w:sz="4" w:space="0" w:color="auto"/>
            </w:tcBorders>
            <w:hideMark/>
          </w:tcPr>
          <w:p w14:paraId="673B8ED7" w14:textId="77777777" w:rsidR="003B6F8D" w:rsidRDefault="003B6F8D">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tcPr>
          <w:p w14:paraId="72E3C95C"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0C6E9" w14:textId="77777777" w:rsidR="003B6F8D" w:rsidRDefault="003B6F8D">
            <w:pPr>
              <w:pStyle w:val="TAL"/>
              <w:rPr>
                <w:sz w:val="16"/>
              </w:rPr>
            </w:pPr>
          </w:p>
        </w:tc>
      </w:tr>
      <w:tr w:rsidR="003B6F8D" w14:paraId="6B323DA7"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733E4DC2" w14:textId="77777777" w:rsidR="003B6F8D" w:rsidRDefault="003B6F8D">
            <w:pPr>
              <w:pStyle w:val="TAL"/>
              <w:rPr>
                <w:sz w:val="16"/>
              </w:rPr>
            </w:pPr>
            <w:r>
              <w:rPr>
                <w:sz w:val="16"/>
              </w:rPr>
              <w:t>C3-222487</w:t>
            </w:r>
          </w:p>
        </w:tc>
        <w:tc>
          <w:tcPr>
            <w:tcW w:w="0" w:type="auto"/>
            <w:tcBorders>
              <w:top w:val="single" w:sz="4" w:space="0" w:color="auto"/>
              <w:left w:val="single" w:sz="4" w:space="0" w:color="auto"/>
              <w:bottom w:val="single" w:sz="4" w:space="0" w:color="auto"/>
              <w:right w:val="single" w:sz="4" w:space="0" w:color="auto"/>
            </w:tcBorders>
            <w:hideMark/>
          </w:tcPr>
          <w:p w14:paraId="3839FFD7" w14:textId="77777777" w:rsidR="003B6F8D" w:rsidRDefault="003B6F8D">
            <w:pPr>
              <w:pStyle w:val="TAL"/>
              <w:rPr>
                <w:sz w:val="16"/>
              </w:rPr>
            </w:pPr>
            <w:r>
              <w:rPr>
                <w:sz w:val="16"/>
              </w:rPr>
              <w:t>Reply 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2418B865" w14:textId="77777777" w:rsidR="003B6F8D" w:rsidRDefault="003B6F8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6366B3A3" w14:textId="77777777" w:rsidR="003B6F8D" w:rsidRDefault="003B6F8D">
            <w:pPr>
              <w:pStyle w:val="TAL"/>
              <w:rPr>
                <w:sz w:val="16"/>
              </w:rPr>
            </w:pPr>
            <w:r>
              <w:rPr>
                <w:sz w:val="16"/>
              </w:rPr>
              <w:t>CT4, SA2, CT</w:t>
            </w:r>
          </w:p>
        </w:tc>
        <w:tc>
          <w:tcPr>
            <w:tcW w:w="0" w:type="auto"/>
            <w:tcBorders>
              <w:top w:val="single" w:sz="4" w:space="0" w:color="auto"/>
              <w:left w:val="single" w:sz="4" w:space="0" w:color="auto"/>
              <w:bottom w:val="single" w:sz="4" w:space="0" w:color="auto"/>
              <w:right w:val="single" w:sz="4" w:space="0" w:color="auto"/>
            </w:tcBorders>
            <w:hideMark/>
          </w:tcPr>
          <w:p w14:paraId="76064FD9" w14:textId="77777777" w:rsidR="003B6F8D" w:rsidRDefault="003B6F8D">
            <w:pPr>
              <w:pStyle w:val="TAL"/>
              <w:rPr>
                <w:sz w:val="16"/>
              </w:rPr>
            </w:pPr>
            <w:r>
              <w:rPr>
                <w:sz w:val="16"/>
              </w:rPr>
              <w:t>S3-220446</w:t>
            </w:r>
          </w:p>
        </w:tc>
      </w:tr>
      <w:tr w:rsidR="003B6F8D" w14:paraId="4885C32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741965" w14:textId="77777777" w:rsidR="003B6F8D" w:rsidRDefault="003B6F8D">
            <w:pPr>
              <w:pStyle w:val="TAL"/>
              <w:rPr>
                <w:sz w:val="16"/>
              </w:rPr>
            </w:pPr>
            <w:r>
              <w:rPr>
                <w:sz w:val="16"/>
              </w:rPr>
              <w:t>C3-222578</w:t>
            </w:r>
          </w:p>
        </w:tc>
        <w:tc>
          <w:tcPr>
            <w:tcW w:w="0" w:type="auto"/>
            <w:tcBorders>
              <w:top w:val="single" w:sz="4" w:space="0" w:color="auto"/>
              <w:left w:val="single" w:sz="4" w:space="0" w:color="auto"/>
              <w:bottom w:val="single" w:sz="4" w:space="0" w:color="auto"/>
              <w:right w:val="single" w:sz="4" w:space="0" w:color="auto"/>
            </w:tcBorders>
            <w:hideMark/>
          </w:tcPr>
          <w:p w14:paraId="5DFEF68E" w14:textId="77777777" w:rsidR="003B6F8D" w:rsidRDefault="003B6F8D">
            <w:pPr>
              <w:pStyle w:val="TAL"/>
              <w:rPr>
                <w:sz w:val="16"/>
              </w:rPr>
            </w:pPr>
            <w:r>
              <w:rPr>
                <w:sz w:val="16"/>
              </w:rPr>
              <w:t>Questions on PCC aspects related to 5MBS</w:t>
            </w:r>
          </w:p>
        </w:tc>
        <w:tc>
          <w:tcPr>
            <w:tcW w:w="0" w:type="auto"/>
            <w:tcBorders>
              <w:top w:val="single" w:sz="4" w:space="0" w:color="auto"/>
              <w:left w:val="single" w:sz="4" w:space="0" w:color="auto"/>
              <w:bottom w:val="single" w:sz="4" w:space="0" w:color="auto"/>
              <w:right w:val="single" w:sz="4" w:space="0" w:color="auto"/>
            </w:tcBorders>
            <w:hideMark/>
          </w:tcPr>
          <w:p w14:paraId="19458EA4"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C7DDB7C" w14:textId="77777777" w:rsidR="003B6F8D" w:rsidRDefault="003B6F8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2359D67A" w14:textId="77777777" w:rsidR="003B6F8D" w:rsidRDefault="003B6F8D">
            <w:pPr>
              <w:pStyle w:val="TAL"/>
              <w:rPr>
                <w:sz w:val="16"/>
              </w:rPr>
            </w:pPr>
          </w:p>
        </w:tc>
      </w:tr>
      <w:tr w:rsidR="003B6F8D" w14:paraId="063C2A5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E9CE89D" w14:textId="77777777" w:rsidR="003B6F8D" w:rsidRDefault="003B6F8D">
            <w:pPr>
              <w:pStyle w:val="TAL"/>
              <w:rPr>
                <w:sz w:val="16"/>
              </w:rPr>
            </w:pPr>
            <w:r>
              <w:rPr>
                <w:sz w:val="16"/>
              </w:rPr>
              <w:t>C3-222597</w:t>
            </w:r>
          </w:p>
        </w:tc>
        <w:tc>
          <w:tcPr>
            <w:tcW w:w="0" w:type="auto"/>
            <w:tcBorders>
              <w:top w:val="single" w:sz="4" w:space="0" w:color="auto"/>
              <w:left w:val="single" w:sz="4" w:space="0" w:color="auto"/>
              <w:bottom w:val="single" w:sz="4" w:space="0" w:color="auto"/>
              <w:right w:val="single" w:sz="4" w:space="0" w:color="auto"/>
            </w:tcBorders>
            <w:hideMark/>
          </w:tcPr>
          <w:p w14:paraId="7494BE60" w14:textId="77777777" w:rsidR="003B6F8D" w:rsidRDefault="003B6F8D">
            <w:pPr>
              <w:pStyle w:val="TAL"/>
              <w:rPr>
                <w:sz w:val="16"/>
              </w:rPr>
            </w:pPr>
            <w:r>
              <w:rPr>
                <w:sz w:val="16"/>
              </w:rPr>
              <w:t>Reply LS on removing UDM as consumer of expected UE behavioural parameters analytics</w:t>
            </w:r>
          </w:p>
        </w:tc>
        <w:tc>
          <w:tcPr>
            <w:tcW w:w="0" w:type="auto"/>
            <w:tcBorders>
              <w:top w:val="single" w:sz="4" w:space="0" w:color="auto"/>
              <w:left w:val="single" w:sz="4" w:space="0" w:color="auto"/>
              <w:bottom w:val="single" w:sz="4" w:space="0" w:color="auto"/>
              <w:right w:val="single" w:sz="4" w:space="0" w:color="auto"/>
            </w:tcBorders>
            <w:hideMark/>
          </w:tcPr>
          <w:p w14:paraId="095865EF" w14:textId="77777777" w:rsidR="003B6F8D" w:rsidRDefault="003B6F8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1F4B3B72" w14:textId="77777777" w:rsidR="003B6F8D" w:rsidRDefault="003B6F8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34520B" w14:textId="77777777" w:rsidR="003B6F8D" w:rsidRDefault="003B6F8D">
            <w:pPr>
              <w:pStyle w:val="TAL"/>
              <w:rPr>
                <w:sz w:val="16"/>
              </w:rPr>
            </w:pPr>
            <w:r>
              <w:rPr>
                <w:sz w:val="16"/>
              </w:rPr>
              <w:t>S2-2201532</w:t>
            </w:r>
          </w:p>
        </w:tc>
      </w:tr>
    </w:tbl>
    <w:p w14:paraId="4D321EBB" w14:textId="77777777" w:rsidR="003B6F8D" w:rsidRDefault="003B6F8D" w:rsidP="003B6F8D"/>
    <w:p w14:paraId="16D1C9D2" w14:textId="77777777" w:rsidR="003B6F8D" w:rsidRDefault="003B6F8D" w:rsidP="003B6F8D">
      <w:pPr>
        <w:pStyle w:val="Heading2"/>
      </w:pPr>
      <w:r>
        <w:br w:type="page"/>
      </w:r>
      <w:r>
        <w:lastRenderedPageBreak/>
        <w:t>Annex D: List of agreed/approved new and revised Work Items</w:t>
      </w:r>
    </w:p>
    <w:p w14:paraId="0938479F"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097"/>
        <w:gridCol w:w="3856"/>
        <w:gridCol w:w="3655"/>
        <w:gridCol w:w="1247"/>
      </w:tblGrid>
      <w:tr w:rsidR="003B6F8D" w14:paraId="553EC0E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4F20596E"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713B36B" w14:textId="77777777" w:rsidR="003B6F8D" w:rsidRDefault="003B6F8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9D6DD46" w14:textId="77777777" w:rsidR="003B6F8D" w:rsidRDefault="003B6F8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2F39243" w14:textId="77777777" w:rsidR="003B6F8D" w:rsidRDefault="003B6F8D">
            <w:pPr>
              <w:pStyle w:val="TAH"/>
            </w:pPr>
            <w:r>
              <w:t>new/revised</w:t>
            </w:r>
          </w:p>
        </w:tc>
      </w:tr>
      <w:tr w:rsidR="003B6F8D" w14:paraId="340A905A"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37BFA7F" w14:textId="77777777" w:rsidR="003B6F8D" w:rsidRDefault="003B6F8D">
            <w:pPr>
              <w:pStyle w:val="TAL"/>
              <w:rPr>
                <w:sz w:val="16"/>
              </w:rPr>
            </w:pPr>
            <w:r>
              <w:rPr>
                <w:sz w:val="16"/>
              </w:rPr>
              <w:t>C3-222519</w:t>
            </w:r>
          </w:p>
        </w:tc>
        <w:tc>
          <w:tcPr>
            <w:tcW w:w="0" w:type="auto"/>
            <w:tcBorders>
              <w:top w:val="single" w:sz="4" w:space="0" w:color="auto"/>
              <w:left w:val="single" w:sz="4" w:space="0" w:color="auto"/>
              <w:bottom w:val="single" w:sz="4" w:space="0" w:color="auto"/>
              <w:right w:val="single" w:sz="4" w:space="0" w:color="auto"/>
            </w:tcBorders>
            <w:hideMark/>
          </w:tcPr>
          <w:p w14:paraId="2645C609" w14:textId="77777777" w:rsidR="003B6F8D" w:rsidRDefault="003B6F8D">
            <w:pPr>
              <w:pStyle w:val="TAL"/>
              <w:rPr>
                <w:sz w:val="16"/>
              </w:rPr>
            </w:pPr>
            <w:r>
              <w:rPr>
                <w:sz w:val="16"/>
              </w:rPr>
              <w:t>New WID on CT aspects of 5GMS AF Event Exposure</w:t>
            </w:r>
          </w:p>
        </w:tc>
        <w:tc>
          <w:tcPr>
            <w:tcW w:w="0" w:type="auto"/>
            <w:tcBorders>
              <w:top w:val="single" w:sz="4" w:space="0" w:color="auto"/>
              <w:left w:val="single" w:sz="4" w:space="0" w:color="auto"/>
              <w:bottom w:val="single" w:sz="4" w:space="0" w:color="auto"/>
              <w:right w:val="single" w:sz="4" w:space="0" w:color="auto"/>
            </w:tcBorders>
            <w:hideMark/>
          </w:tcPr>
          <w:p w14:paraId="5DCB1053" w14:textId="77777777" w:rsidR="003B6F8D" w:rsidRDefault="003B6F8D">
            <w:pPr>
              <w:pStyle w:val="TAL"/>
              <w:rPr>
                <w:sz w:val="16"/>
              </w:rPr>
            </w:pPr>
            <w:r>
              <w:rPr>
                <w:sz w:val="16"/>
              </w:rPr>
              <w:t>Qualcomm Incorporated, Ericsson, BBC, AT&amp;T, Huawei</w:t>
            </w:r>
          </w:p>
        </w:tc>
        <w:tc>
          <w:tcPr>
            <w:tcW w:w="0" w:type="auto"/>
            <w:tcBorders>
              <w:top w:val="single" w:sz="4" w:space="0" w:color="auto"/>
              <w:left w:val="single" w:sz="4" w:space="0" w:color="auto"/>
              <w:bottom w:val="single" w:sz="4" w:space="0" w:color="auto"/>
              <w:right w:val="single" w:sz="4" w:space="0" w:color="auto"/>
            </w:tcBorders>
            <w:hideMark/>
          </w:tcPr>
          <w:p w14:paraId="523E1DD0" w14:textId="77777777" w:rsidR="003B6F8D" w:rsidRDefault="003B6F8D">
            <w:pPr>
              <w:pStyle w:val="TAL"/>
              <w:rPr>
                <w:sz w:val="16"/>
              </w:rPr>
            </w:pPr>
            <w:r>
              <w:rPr>
                <w:sz w:val="16"/>
              </w:rPr>
              <w:t>WID new</w:t>
            </w:r>
          </w:p>
        </w:tc>
      </w:tr>
      <w:tr w:rsidR="003B6F8D" w14:paraId="171FF9AC"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145093BB" w14:textId="77777777" w:rsidR="003B6F8D" w:rsidRDefault="003B6F8D">
            <w:pPr>
              <w:pStyle w:val="TAL"/>
              <w:rPr>
                <w:sz w:val="16"/>
              </w:rPr>
            </w:pPr>
            <w:r>
              <w:rPr>
                <w:sz w:val="16"/>
              </w:rPr>
              <w:t>C3-222474</w:t>
            </w:r>
          </w:p>
        </w:tc>
        <w:tc>
          <w:tcPr>
            <w:tcW w:w="0" w:type="auto"/>
            <w:tcBorders>
              <w:top w:val="single" w:sz="4" w:space="0" w:color="auto"/>
              <w:left w:val="single" w:sz="4" w:space="0" w:color="auto"/>
              <w:bottom w:val="single" w:sz="4" w:space="0" w:color="auto"/>
              <w:right w:val="single" w:sz="4" w:space="0" w:color="auto"/>
            </w:tcBorders>
            <w:hideMark/>
          </w:tcPr>
          <w:p w14:paraId="724027E6" w14:textId="77777777" w:rsidR="003B6F8D" w:rsidRDefault="003B6F8D">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2247A0E3" w14:textId="77777777" w:rsidR="003B6F8D" w:rsidRDefault="003B6F8D">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30F3E188" w14:textId="77777777" w:rsidR="003B6F8D" w:rsidRDefault="003B6F8D">
            <w:pPr>
              <w:pStyle w:val="TAL"/>
              <w:rPr>
                <w:sz w:val="16"/>
              </w:rPr>
            </w:pPr>
            <w:r>
              <w:rPr>
                <w:sz w:val="16"/>
              </w:rPr>
              <w:t>WID revised</w:t>
            </w:r>
          </w:p>
        </w:tc>
      </w:tr>
    </w:tbl>
    <w:p w14:paraId="40B9F81A" w14:textId="77777777" w:rsidR="003B6F8D" w:rsidRDefault="003B6F8D" w:rsidP="003B6F8D"/>
    <w:p w14:paraId="396FD543" w14:textId="77777777" w:rsidR="003B6F8D" w:rsidRDefault="003B6F8D" w:rsidP="003B6F8D">
      <w:pPr>
        <w:pStyle w:val="Heading2"/>
      </w:pPr>
      <w:r>
        <w:br w:type="page"/>
      </w:r>
      <w:r>
        <w:lastRenderedPageBreak/>
        <w:t>Annex E: List of draft Technical Specifications and Reports</w:t>
      </w:r>
    </w:p>
    <w:p w14:paraId="125540B0"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3B6F8D" w14:paraId="1EAD841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6B9F4F24"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9AC028D" w14:textId="77777777" w:rsidR="003B6F8D" w:rsidRDefault="003B6F8D">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6EAB969" w14:textId="77777777" w:rsidR="003B6F8D" w:rsidRDefault="003B6F8D">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D7B0FB" w14:textId="77777777" w:rsidR="003B6F8D" w:rsidRDefault="003B6F8D">
            <w:pPr>
              <w:pStyle w:val="TAH"/>
            </w:pPr>
            <w:r>
              <w:t>Doc title</w:t>
            </w:r>
          </w:p>
        </w:tc>
      </w:tr>
      <w:tr w:rsidR="003B6F8D" w14:paraId="66109D8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1B170AD" w14:textId="77777777" w:rsidR="003B6F8D" w:rsidRDefault="003B6F8D">
            <w:pPr>
              <w:pStyle w:val="TAR"/>
              <w:rPr>
                <w:sz w:val="16"/>
              </w:rPr>
            </w:pPr>
            <w:r>
              <w:rPr>
                <w:sz w:val="16"/>
              </w:rPr>
              <w:t>C3-222481</w:t>
            </w:r>
          </w:p>
        </w:tc>
        <w:tc>
          <w:tcPr>
            <w:tcW w:w="0" w:type="auto"/>
            <w:tcBorders>
              <w:top w:val="single" w:sz="4" w:space="0" w:color="auto"/>
              <w:left w:val="single" w:sz="4" w:space="0" w:color="auto"/>
              <w:bottom w:val="single" w:sz="4" w:space="0" w:color="auto"/>
              <w:right w:val="single" w:sz="4" w:space="0" w:color="auto"/>
            </w:tcBorders>
            <w:hideMark/>
          </w:tcPr>
          <w:p w14:paraId="0F3C5C2A" w14:textId="77777777" w:rsidR="003B6F8D" w:rsidRDefault="003B6F8D">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19A87D65" w14:textId="77777777" w:rsidR="003B6F8D" w:rsidRDefault="003B6F8D">
            <w:pPr>
              <w:pStyle w:val="TAL"/>
              <w:rPr>
                <w:sz w:val="16"/>
              </w:rPr>
            </w:pPr>
            <w:r>
              <w:rPr>
                <w:sz w:val="16"/>
              </w:rPr>
              <w:t>1.5.0</w:t>
            </w:r>
          </w:p>
        </w:tc>
        <w:tc>
          <w:tcPr>
            <w:tcW w:w="0" w:type="auto"/>
            <w:tcBorders>
              <w:top w:val="single" w:sz="4" w:space="0" w:color="auto"/>
              <w:left w:val="single" w:sz="4" w:space="0" w:color="auto"/>
              <w:bottom w:val="single" w:sz="4" w:space="0" w:color="auto"/>
              <w:right w:val="single" w:sz="4" w:space="0" w:color="auto"/>
            </w:tcBorders>
            <w:hideMark/>
          </w:tcPr>
          <w:p w14:paraId="6FDF56C4" w14:textId="77777777" w:rsidR="003B6F8D" w:rsidRDefault="003B6F8D">
            <w:pPr>
              <w:pStyle w:val="TAL"/>
              <w:rPr>
                <w:sz w:val="16"/>
              </w:rPr>
            </w:pPr>
            <w:r>
              <w:rPr>
                <w:sz w:val="16"/>
              </w:rPr>
              <w:t>3GPP TS 29.558 v1.5.0</w:t>
            </w:r>
          </w:p>
        </w:tc>
      </w:tr>
      <w:tr w:rsidR="003B6F8D" w14:paraId="0A736B79"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6793045" w14:textId="77777777" w:rsidR="003B6F8D" w:rsidRDefault="003B6F8D">
            <w:pPr>
              <w:pStyle w:val="TAR"/>
              <w:rPr>
                <w:sz w:val="16"/>
              </w:rPr>
            </w:pPr>
            <w:r>
              <w:rPr>
                <w:sz w:val="16"/>
              </w:rPr>
              <w:t>C3-222482</w:t>
            </w:r>
          </w:p>
        </w:tc>
        <w:tc>
          <w:tcPr>
            <w:tcW w:w="0" w:type="auto"/>
            <w:tcBorders>
              <w:top w:val="single" w:sz="4" w:space="0" w:color="auto"/>
              <w:left w:val="single" w:sz="4" w:space="0" w:color="auto"/>
              <w:bottom w:val="single" w:sz="4" w:space="0" w:color="auto"/>
              <w:right w:val="single" w:sz="4" w:space="0" w:color="auto"/>
            </w:tcBorders>
            <w:hideMark/>
          </w:tcPr>
          <w:p w14:paraId="123D9F2F" w14:textId="77777777" w:rsidR="003B6F8D" w:rsidRDefault="003B6F8D">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611098ED" w14:textId="77777777" w:rsidR="003B6F8D" w:rsidRDefault="003B6F8D">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hideMark/>
          </w:tcPr>
          <w:p w14:paraId="54C7A78B" w14:textId="77777777" w:rsidR="003B6F8D" w:rsidRDefault="003B6F8D">
            <w:pPr>
              <w:pStyle w:val="TAL"/>
              <w:rPr>
                <w:sz w:val="16"/>
              </w:rPr>
            </w:pPr>
            <w:r>
              <w:rPr>
                <w:sz w:val="16"/>
              </w:rPr>
              <w:t>3GPP TS 29.565 v1.3.0</w:t>
            </w:r>
          </w:p>
        </w:tc>
      </w:tr>
      <w:tr w:rsidR="003B6F8D" w14:paraId="3EE0110E"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08EEAA9F" w14:textId="77777777" w:rsidR="003B6F8D" w:rsidRDefault="003B6F8D">
            <w:pPr>
              <w:pStyle w:val="TAR"/>
              <w:rPr>
                <w:sz w:val="16"/>
              </w:rPr>
            </w:pPr>
            <w:r>
              <w:rPr>
                <w:sz w:val="16"/>
              </w:rPr>
              <w:t>C3-222483</w:t>
            </w:r>
          </w:p>
        </w:tc>
        <w:tc>
          <w:tcPr>
            <w:tcW w:w="0" w:type="auto"/>
            <w:tcBorders>
              <w:top w:val="single" w:sz="4" w:space="0" w:color="auto"/>
              <w:left w:val="single" w:sz="4" w:space="0" w:color="auto"/>
              <w:bottom w:val="single" w:sz="4" w:space="0" w:color="auto"/>
              <w:right w:val="single" w:sz="4" w:space="0" w:color="auto"/>
            </w:tcBorders>
            <w:hideMark/>
          </w:tcPr>
          <w:p w14:paraId="471448F0" w14:textId="77777777" w:rsidR="003B6F8D" w:rsidRDefault="003B6F8D">
            <w:pPr>
              <w:pStyle w:val="TAL"/>
              <w:rPr>
                <w:sz w:val="16"/>
              </w:rPr>
            </w:pPr>
            <w:r>
              <w:rPr>
                <w:sz w:val="16"/>
              </w:rPr>
              <w:t>29.537</w:t>
            </w:r>
          </w:p>
        </w:tc>
        <w:tc>
          <w:tcPr>
            <w:tcW w:w="0" w:type="auto"/>
            <w:tcBorders>
              <w:top w:val="single" w:sz="4" w:space="0" w:color="auto"/>
              <w:left w:val="single" w:sz="4" w:space="0" w:color="auto"/>
              <w:bottom w:val="single" w:sz="4" w:space="0" w:color="auto"/>
              <w:right w:val="single" w:sz="4" w:space="0" w:color="auto"/>
            </w:tcBorders>
            <w:hideMark/>
          </w:tcPr>
          <w:p w14:paraId="703EFB59" w14:textId="77777777" w:rsidR="003B6F8D" w:rsidRDefault="003B6F8D">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3B3D6F35" w14:textId="77777777" w:rsidR="003B6F8D" w:rsidRDefault="003B6F8D">
            <w:pPr>
              <w:pStyle w:val="TAL"/>
              <w:rPr>
                <w:sz w:val="16"/>
              </w:rPr>
            </w:pPr>
            <w:r>
              <w:rPr>
                <w:sz w:val="16"/>
              </w:rPr>
              <w:t>3GPP TS 29.537 v0.2.0</w:t>
            </w:r>
          </w:p>
        </w:tc>
      </w:tr>
      <w:tr w:rsidR="003B6F8D" w14:paraId="7FBFF780"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4FB26E5" w14:textId="77777777" w:rsidR="003B6F8D" w:rsidRDefault="003B6F8D">
            <w:pPr>
              <w:pStyle w:val="TAR"/>
              <w:rPr>
                <w:sz w:val="16"/>
              </w:rPr>
            </w:pPr>
            <w:r>
              <w:rPr>
                <w:sz w:val="16"/>
              </w:rPr>
              <w:t>C3-222484</w:t>
            </w:r>
          </w:p>
        </w:tc>
        <w:tc>
          <w:tcPr>
            <w:tcW w:w="0" w:type="auto"/>
            <w:tcBorders>
              <w:top w:val="single" w:sz="4" w:space="0" w:color="auto"/>
              <w:left w:val="single" w:sz="4" w:space="0" w:color="auto"/>
              <w:bottom w:val="single" w:sz="4" w:space="0" w:color="auto"/>
              <w:right w:val="single" w:sz="4" w:space="0" w:color="auto"/>
            </w:tcBorders>
            <w:hideMark/>
          </w:tcPr>
          <w:p w14:paraId="220FECBF" w14:textId="77777777" w:rsidR="003B6F8D" w:rsidRDefault="003B6F8D">
            <w:pPr>
              <w:pStyle w:val="TAL"/>
              <w:rPr>
                <w:sz w:val="16"/>
              </w:rPr>
            </w:pPr>
            <w:r>
              <w:rPr>
                <w:sz w:val="16"/>
              </w:rPr>
              <w:t>29.580</w:t>
            </w:r>
          </w:p>
        </w:tc>
        <w:tc>
          <w:tcPr>
            <w:tcW w:w="0" w:type="auto"/>
            <w:tcBorders>
              <w:top w:val="single" w:sz="4" w:space="0" w:color="auto"/>
              <w:left w:val="single" w:sz="4" w:space="0" w:color="auto"/>
              <w:bottom w:val="single" w:sz="4" w:space="0" w:color="auto"/>
              <w:right w:val="single" w:sz="4" w:space="0" w:color="auto"/>
            </w:tcBorders>
            <w:hideMark/>
          </w:tcPr>
          <w:p w14:paraId="57FA0EC9" w14:textId="77777777" w:rsidR="003B6F8D" w:rsidRDefault="003B6F8D">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F162616" w14:textId="77777777" w:rsidR="003B6F8D" w:rsidRDefault="003B6F8D">
            <w:pPr>
              <w:pStyle w:val="TAL"/>
              <w:rPr>
                <w:sz w:val="16"/>
              </w:rPr>
            </w:pPr>
            <w:r>
              <w:rPr>
                <w:sz w:val="16"/>
              </w:rPr>
              <w:t>3GPP TS 29.580 v0.2.0</w:t>
            </w:r>
          </w:p>
        </w:tc>
      </w:tr>
    </w:tbl>
    <w:p w14:paraId="0286DDB8" w14:textId="77777777" w:rsidR="003B6F8D" w:rsidRDefault="003B6F8D" w:rsidP="003B6F8D"/>
    <w:p w14:paraId="0AF484D5" w14:textId="77777777" w:rsidR="003B6F8D" w:rsidRDefault="003B6F8D" w:rsidP="003B6F8D">
      <w:pPr>
        <w:pStyle w:val="Heading2"/>
      </w:pPr>
      <w:r>
        <w:br w:type="page"/>
      </w:r>
      <w:r>
        <w:lastRenderedPageBreak/>
        <w:t>Annex F: List of action items</w:t>
      </w:r>
    </w:p>
    <w:p w14:paraId="6198A091"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3B6F8D" w14:paraId="68D3E99B"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3754CC8F" w14:textId="77777777" w:rsidR="003B6F8D" w:rsidRDefault="003B6F8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B385819" w14:textId="77777777" w:rsidR="003B6F8D" w:rsidRDefault="003B6F8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B98A23B"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9948188" w14:textId="77777777" w:rsidR="003B6F8D" w:rsidRDefault="003B6F8D">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13A1EEB" w14:textId="77777777" w:rsidR="003B6F8D" w:rsidRDefault="003B6F8D">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7DC0CF0C" w14:textId="77777777" w:rsidR="003B6F8D" w:rsidRDefault="003B6F8D">
            <w:pPr>
              <w:pStyle w:val="TAH"/>
            </w:pPr>
            <w:r>
              <w:t>Due by</w:t>
            </w:r>
          </w:p>
        </w:tc>
      </w:tr>
    </w:tbl>
    <w:p w14:paraId="24B5CF07" w14:textId="77777777" w:rsidR="003B6F8D" w:rsidRDefault="003B6F8D" w:rsidP="003B6F8D"/>
    <w:p w14:paraId="6DD412B6" w14:textId="77777777" w:rsidR="003B6F8D" w:rsidRDefault="003B6F8D" w:rsidP="003B6F8D">
      <w:pPr>
        <w:pStyle w:val="Heading2"/>
      </w:pPr>
      <w:r>
        <w:br w:type="page"/>
      </w:r>
      <w:r>
        <w:lastRenderedPageBreak/>
        <w:t>Annex G: List of decisions</w:t>
      </w:r>
    </w:p>
    <w:p w14:paraId="7BDEC1C8"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3B6F8D" w14:paraId="41C97CA4" w14:textId="77777777" w:rsidTr="003B6F8D">
        <w:tc>
          <w:tcPr>
            <w:tcW w:w="0" w:type="auto"/>
            <w:tcBorders>
              <w:top w:val="single" w:sz="4" w:space="0" w:color="auto"/>
              <w:left w:val="single" w:sz="4" w:space="0" w:color="auto"/>
              <w:bottom w:val="single" w:sz="4" w:space="0" w:color="auto"/>
              <w:right w:val="single" w:sz="4" w:space="0" w:color="auto"/>
            </w:tcBorders>
            <w:hideMark/>
          </w:tcPr>
          <w:p w14:paraId="2BBD04A0" w14:textId="77777777" w:rsidR="003B6F8D" w:rsidRDefault="003B6F8D">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D67486B" w14:textId="77777777" w:rsidR="003B6F8D" w:rsidRDefault="003B6F8D">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E51DFA0" w14:textId="77777777" w:rsidR="003B6F8D" w:rsidRDefault="003B6F8D">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5FCE427" w14:textId="77777777" w:rsidR="003B6F8D" w:rsidRDefault="003B6F8D">
            <w:pPr>
              <w:pStyle w:val="TAH"/>
            </w:pPr>
            <w:r>
              <w:t>Details</w:t>
            </w:r>
          </w:p>
        </w:tc>
      </w:tr>
    </w:tbl>
    <w:p w14:paraId="69BF7C90" w14:textId="77777777" w:rsidR="003B6F8D" w:rsidRDefault="003B6F8D" w:rsidP="003B6F8D"/>
    <w:p w14:paraId="721A8A1C" w14:textId="77777777" w:rsidR="003B6F8D" w:rsidRDefault="003B6F8D" w:rsidP="003B6F8D">
      <w:pPr>
        <w:pStyle w:val="Heading2"/>
      </w:pPr>
      <w:r>
        <w:br w:type="page"/>
      </w:r>
      <w:r>
        <w:lastRenderedPageBreak/>
        <w:t>Annex H: List of participants</w:t>
      </w:r>
    </w:p>
    <w:p w14:paraId="7F31404A" w14:textId="77777777" w:rsidR="003B6F8D" w:rsidRDefault="003B6F8D" w:rsidP="003B6F8D">
      <w:pPr>
        <w:pStyle w:val="TH"/>
      </w:pPr>
    </w:p>
    <w:tbl>
      <w:tblPr>
        <w:tblStyle w:val="TableGrid"/>
        <w:tblW w:w="0" w:type="auto"/>
        <w:tblInd w:w="0" w:type="dxa"/>
        <w:tblLook w:val="04A0" w:firstRow="1" w:lastRow="0" w:firstColumn="1" w:lastColumn="0" w:noHBand="0" w:noVBand="1"/>
      </w:tblPr>
      <w:tblGrid>
        <w:gridCol w:w="2555"/>
        <w:gridCol w:w="2892"/>
        <w:gridCol w:w="1968"/>
      </w:tblGrid>
      <w:tr w:rsidR="003B6F8D" w14:paraId="0DBE1448" w14:textId="77777777" w:rsidTr="001B05A3">
        <w:trPr>
          <w:trHeight w:val="20"/>
        </w:trPr>
        <w:tc>
          <w:tcPr>
            <w:tcW w:w="0" w:type="auto"/>
            <w:tcBorders>
              <w:top w:val="single" w:sz="4" w:space="0" w:color="auto"/>
              <w:left w:val="single" w:sz="4" w:space="0" w:color="auto"/>
              <w:bottom w:val="single" w:sz="4" w:space="0" w:color="auto"/>
              <w:right w:val="single" w:sz="4" w:space="0" w:color="auto"/>
            </w:tcBorders>
            <w:hideMark/>
          </w:tcPr>
          <w:p w14:paraId="1F7C5B49" w14:textId="77777777" w:rsidR="003B6F8D" w:rsidRDefault="003B6F8D">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00C6B180" w14:textId="77777777" w:rsidR="003B6F8D" w:rsidRDefault="003B6F8D">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19434E5" w14:textId="77777777" w:rsidR="003B6F8D" w:rsidRDefault="003B6F8D">
            <w:pPr>
              <w:pStyle w:val="TAH"/>
            </w:pPr>
            <w:r>
              <w:t>Status (OP)</w:t>
            </w:r>
          </w:p>
        </w:tc>
      </w:tr>
      <w:tr w:rsidR="001B05A3" w:rsidRPr="001B05A3" w14:paraId="596C94EC" w14:textId="77777777" w:rsidTr="001B05A3">
        <w:trPr>
          <w:trHeight w:val="20"/>
        </w:trPr>
        <w:tc>
          <w:tcPr>
            <w:tcW w:w="2555" w:type="dxa"/>
            <w:noWrap/>
            <w:hideMark/>
          </w:tcPr>
          <w:p w14:paraId="2670C6F1" w14:textId="77777777" w:rsidR="001B05A3" w:rsidRPr="001B05A3" w:rsidRDefault="001B05A3" w:rsidP="001B05A3">
            <w:pPr>
              <w:pStyle w:val="TAL"/>
              <w:rPr>
                <w:sz w:val="16"/>
              </w:rPr>
            </w:pPr>
            <w:r w:rsidRPr="001B05A3">
              <w:rPr>
                <w:sz w:val="16"/>
              </w:rPr>
              <w:t>ABBAS, Taimoor</w:t>
            </w:r>
          </w:p>
        </w:tc>
        <w:tc>
          <w:tcPr>
            <w:tcW w:w="2892" w:type="dxa"/>
            <w:noWrap/>
            <w:hideMark/>
          </w:tcPr>
          <w:p w14:paraId="4F8CC83E" w14:textId="77777777" w:rsidR="001B05A3" w:rsidRPr="001B05A3" w:rsidRDefault="001B05A3" w:rsidP="001B05A3">
            <w:pPr>
              <w:pStyle w:val="TAL"/>
              <w:rPr>
                <w:sz w:val="16"/>
              </w:rPr>
            </w:pPr>
            <w:proofErr w:type="spellStart"/>
            <w:r w:rsidRPr="001B05A3">
              <w:rPr>
                <w:sz w:val="16"/>
              </w:rPr>
              <w:t>InterDigital</w:t>
            </w:r>
            <w:proofErr w:type="spellEnd"/>
            <w:r w:rsidRPr="001B05A3">
              <w:rPr>
                <w:sz w:val="16"/>
              </w:rPr>
              <w:t>, Inc.</w:t>
            </w:r>
          </w:p>
        </w:tc>
        <w:tc>
          <w:tcPr>
            <w:tcW w:w="1968" w:type="dxa"/>
            <w:noWrap/>
            <w:hideMark/>
          </w:tcPr>
          <w:p w14:paraId="66EAD14E" w14:textId="77777777" w:rsidR="001B05A3" w:rsidRPr="001B05A3" w:rsidRDefault="001B05A3" w:rsidP="001B05A3">
            <w:pPr>
              <w:pStyle w:val="TAL"/>
              <w:rPr>
                <w:sz w:val="16"/>
              </w:rPr>
            </w:pPr>
            <w:r w:rsidRPr="001B05A3">
              <w:rPr>
                <w:sz w:val="16"/>
              </w:rPr>
              <w:t>3GPPMEMBER (ETSI)</w:t>
            </w:r>
          </w:p>
        </w:tc>
      </w:tr>
      <w:tr w:rsidR="001B05A3" w:rsidRPr="001B05A3" w14:paraId="4162B301" w14:textId="77777777" w:rsidTr="001B05A3">
        <w:trPr>
          <w:trHeight w:val="20"/>
        </w:trPr>
        <w:tc>
          <w:tcPr>
            <w:tcW w:w="2555" w:type="dxa"/>
            <w:noWrap/>
            <w:hideMark/>
          </w:tcPr>
          <w:p w14:paraId="3599F7AE" w14:textId="77777777" w:rsidR="001B05A3" w:rsidRPr="001B05A3" w:rsidRDefault="001B05A3" w:rsidP="001B05A3">
            <w:pPr>
              <w:pStyle w:val="TAL"/>
              <w:rPr>
                <w:sz w:val="16"/>
              </w:rPr>
            </w:pPr>
            <w:r w:rsidRPr="001B05A3">
              <w:rPr>
                <w:sz w:val="16"/>
              </w:rPr>
              <w:t>AHMAD, Saad</w:t>
            </w:r>
          </w:p>
        </w:tc>
        <w:tc>
          <w:tcPr>
            <w:tcW w:w="2892" w:type="dxa"/>
            <w:noWrap/>
            <w:hideMark/>
          </w:tcPr>
          <w:p w14:paraId="6EBF8ECC" w14:textId="77777777" w:rsidR="001B05A3" w:rsidRPr="001B05A3" w:rsidRDefault="001B05A3" w:rsidP="001B05A3">
            <w:pPr>
              <w:pStyle w:val="TAL"/>
              <w:rPr>
                <w:sz w:val="16"/>
              </w:rPr>
            </w:pPr>
            <w:proofErr w:type="spellStart"/>
            <w:r w:rsidRPr="001B05A3">
              <w:rPr>
                <w:sz w:val="16"/>
              </w:rPr>
              <w:t>InterDigital</w:t>
            </w:r>
            <w:proofErr w:type="spellEnd"/>
            <w:r w:rsidRPr="001B05A3">
              <w:rPr>
                <w:sz w:val="16"/>
              </w:rPr>
              <w:t xml:space="preserve"> Belgium. LLC</w:t>
            </w:r>
          </w:p>
        </w:tc>
        <w:tc>
          <w:tcPr>
            <w:tcW w:w="1968" w:type="dxa"/>
            <w:noWrap/>
            <w:hideMark/>
          </w:tcPr>
          <w:p w14:paraId="45D617FA" w14:textId="77777777" w:rsidR="001B05A3" w:rsidRPr="001B05A3" w:rsidRDefault="001B05A3" w:rsidP="001B05A3">
            <w:pPr>
              <w:pStyle w:val="TAL"/>
              <w:rPr>
                <w:sz w:val="16"/>
              </w:rPr>
            </w:pPr>
            <w:r w:rsidRPr="001B05A3">
              <w:rPr>
                <w:sz w:val="16"/>
              </w:rPr>
              <w:t>3GPPMEMBER (ETSI)</w:t>
            </w:r>
          </w:p>
        </w:tc>
      </w:tr>
      <w:tr w:rsidR="001B05A3" w:rsidRPr="001B05A3" w14:paraId="6025FBD5" w14:textId="77777777" w:rsidTr="001B05A3">
        <w:trPr>
          <w:trHeight w:val="20"/>
        </w:trPr>
        <w:tc>
          <w:tcPr>
            <w:tcW w:w="2555" w:type="dxa"/>
            <w:noWrap/>
            <w:hideMark/>
          </w:tcPr>
          <w:p w14:paraId="0279F766" w14:textId="77777777" w:rsidR="001B05A3" w:rsidRPr="001B05A3" w:rsidRDefault="001B05A3" w:rsidP="001B05A3">
            <w:pPr>
              <w:pStyle w:val="TAL"/>
              <w:rPr>
                <w:sz w:val="16"/>
              </w:rPr>
            </w:pPr>
            <w:r w:rsidRPr="001B05A3">
              <w:rPr>
                <w:sz w:val="16"/>
              </w:rPr>
              <w:t>AL-BAKRI, Ban</w:t>
            </w:r>
          </w:p>
        </w:tc>
        <w:tc>
          <w:tcPr>
            <w:tcW w:w="2892" w:type="dxa"/>
            <w:noWrap/>
            <w:hideMark/>
          </w:tcPr>
          <w:p w14:paraId="1C14A2DA" w14:textId="77777777" w:rsidR="001B05A3" w:rsidRPr="001B05A3" w:rsidRDefault="001B05A3" w:rsidP="001B05A3">
            <w:pPr>
              <w:pStyle w:val="TAL"/>
              <w:rPr>
                <w:sz w:val="16"/>
              </w:rPr>
            </w:pPr>
            <w:r w:rsidRPr="001B05A3">
              <w:rPr>
                <w:sz w:val="16"/>
              </w:rPr>
              <w:t>DOCOMO Communications Lab.</w:t>
            </w:r>
          </w:p>
        </w:tc>
        <w:tc>
          <w:tcPr>
            <w:tcW w:w="1968" w:type="dxa"/>
            <w:noWrap/>
            <w:hideMark/>
          </w:tcPr>
          <w:p w14:paraId="5EB851C6" w14:textId="77777777" w:rsidR="001B05A3" w:rsidRPr="001B05A3" w:rsidRDefault="001B05A3" w:rsidP="001B05A3">
            <w:pPr>
              <w:pStyle w:val="TAL"/>
              <w:rPr>
                <w:sz w:val="16"/>
              </w:rPr>
            </w:pPr>
            <w:r w:rsidRPr="001B05A3">
              <w:rPr>
                <w:sz w:val="16"/>
              </w:rPr>
              <w:t>3GPPMEMBER (ETSI)</w:t>
            </w:r>
          </w:p>
        </w:tc>
      </w:tr>
      <w:tr w:rsidR="001B05A3" w:rsidRPr="001B05A3" w14:paraId="39229041" w14:textId="77777777" w:rsidTr="001B05A3">
        <w:trPr>
          <w:trHeight w:val="20"/>
        </w:trPr>
        <w:tc>
          <w:tcPr>
            <w:tcW w:w="2555" w:type="dxa"/>
            <w:noWrap/>
            <w:hideMark/>
          </w:tcPr>
          <w:p w14:paraId="2C3B1197" w14:textId="77777777" w:rsidR="001B05A3" w:rsidRPr="001B05A3" w:rsidRDefault="001B05A3" w:rsidP="001B05A3">
            <w:pPr>
              <w:pStyle w:val="TAL"/>
              <w:rPr>
                <w:sz w:val="16"/>
              </w:rPr>
            </w:pPr>
            <w:r w:rsidRPr="001B05A3">
              <w:rPr>
                <w:sz w:val="16"/>
              </w:rPr>
              <w:t>ANTSEV, Boris</w:t>
            </w:r>
          </w:p>
        </w:tc>
        <w:tc>
          <w:tcPr>
            <w:tcW w:w="2892" w:type="dxa"/>
            <w:noWrap/>
            <w:hideMark/>
          </w:tcPr>
          <w:p w14:paraId="711EA751" w14:textId="77777777" w:rsidR="001B05A3" w:rsidRPr="001B05A3" w:rsidRDefault="001B05A3" w:rsidP="001B05A3">
            <w:pPr>
              <w:pStyle w:val="TAL"/>
              <w:rPr>
                <w:sz w:val="16"/>
              </w:rPr>
            </w:pPr>
            <w:r w:rsidRPr="001B05A3">
              <w:rPr>
                <w:sz w:val="16"/>
              </w:rPr>
              <w:t>T-Mobile USA Inc.</w:t>
            </w:r>
          </w:p>
        </w:tc>
        <w:tc>
          <w:tcPr>
            <w:tcW w:w="1968" w:type="dxa"/>
            <w:noWrap/>
            <w:hideMark/>
          </w:tcPr>
          <w:p w14:paraId="4005C9FC" w14:textId="77777777" w:rsidR="001B05A3" w:rsidRPr="001B05A3" w:rsidRDefault="001B05A3" w:rsidP="001B05A3">
            <w:pPr>
              <w:pStyle w:val="TAL"/>
              <w:rPr>
                <w:sz w:val="16"/>
              </w:rPr>
            </w:pPr>
            <w:r w:rsidRPr="001B05A3">
              <w:rPr>
                <w:sz w:val="16"/>
              </w:rPr>
              <w:t>3GPPMEMBER (ATIS)</w:t>
            </w:r>
          </w:p>
        </w:tc>
      </w:tr>
      <w:tr w:rsidR="001B05A3" w:rsidRPr="001B05A3" w14:paraId="36C7FF19" w14:textId="77777777" w:rsidTr="001B05A3">
        <w:trPr>
          <w:trHeight w:val="20"/>
        </w:trPr>
        <w:tc>
          <w:tcPr>
            <w:tcW w:w="2555" w:type="dxa"/>
            <w:noWrap/>
            <w:hideMark/>
          </w:tcPr>
          <w:p w14:paraId="7E04E0EE" w14:textId="77777777" w:rsidR="001B05A3" w:rsidRPr="001B05A3" w:rsidRDefault="001B05A3" w:rsidP="001B05A3">
            <w:pPr>
              <w:pStyle w:val="TAL"/>
              <w:rPr>
                <w:sz w:val="16"/>
              </w:rPr>
            </w:pPr>
            <w:r w:rsidRPr="001B05A3">
              <w:rPr>
                <w:sz w:val="16"/>
              </w:rPr>
              <w:t>ARREAGA, Arturo</w:t>
            </w:r>
          </w:p>
        </w:tc>
        <w:tc>
          <w:tcPr>
            <w:tcW w:w="2892" w:type="dxa"/>
            <w:noWrap/>
            <w:hideMark/>
          </w:tcPr>
          <w:p w14:paraId="1C360A11" w14:textId="77777777" w:rsidR="001B05A3" w:rsidRPr="001B05A3" w:rsidRDefault="001B05A3" w:rsidP="001B05A3">
            <w:pPr>
              <w:pStyle w:val="TAL"/>
              <w:rPr>
                <w:sz w:val="16"/>
              </w:rPr>
            </w:pPr>
            <w:r w:rsidRPr="001B05A3">
              <w:rPr>
                <w:sz w:val="16"/>
              </w:rPr>
              <w:t>Rogers Communications Canada</w:t>
            </w:r>
          </w:p>
        </w:tc>
        <w:tc>
          <w:tcPr>
            <w:tcW w:w="1968" w:type="dxa"/>
            <w:noWrap/>
            <w:hideMark/>
          </w:tcPr>
          <w:p w14:paraId="602CEE8A" w14:textId="77777777" w:rsidR="001B05A3" w:rsidRPr="001B05A3" w:rsidRDefault="001B05A3" w:rsidP="001B05A3">
            <w:pPr>
              <w:pStyle w:val="TAL"/>
              <w:rPr>
                <w:sz w:val="16"/>
              </w:rPr>
            </w:pPr>
            <w:r w:rsidRPr="001B05A3">
              <w:rPr>
                <w:sz w:val="16"/>
              </w:rPr>
              <w:t>3GPPMEMBER (ETSI)</w:t>
            </w:r>
          </w:p>
        </w:tc>
      </w:tr>
      <w:tr w:rsidR="001B05A3" w:rsidRPr="001B05A3" w14:paraId="47D67485" w14:textId="77777777" w:rsidTr="001B05A3">
        <w:trPr>
          <w:trHeight w:val="20"/>
        </w:trPr>
        <w:tc>
          <w:tcPr>
            <w:tcW w:w="2555" w:type="dxa"/>
            <w:noWrap/>
            <w:hideMark/>
          </w:tcPr>
          <w:p w14:paraId="31922931" w14:textId="77777777" w:rsidR="001B05A3" w:rsidRPr="001B05A3" w:rsidRDefault="001B05A3" w:rsidP="001B05A3">
            <w:pPr>
              <w:pStyle w:val="TAL"/>
              <w:rPr>
                <w:sz w:val="16"/>
              </w:rPr>
            </w:pPr>
            <w:r w:rsidRPr="001B05A3">
              <w:rPr>
                <w:sz w:val="16"/>
              </w:rPr>
              <w:t>ASKERUP, Anders</w:t>
            </w:r>
          </w:p>
        </w:tc>
        <w:tc>
          <w:tcPr>
            <w:tcW w:w="2892" w:type="dxa"/>
            <w:noWrap/>
            <w:hideMark/>
          </w:tcPr>
          <w:p w14:paraId="4F42FEBD" w14:textId="77777777" w:rsidR="001B05A3" w:rsidRPr="001B05A3" w:rsidRDefault="001B05A3" w:rsidP="001B05A3">
            <w:pPr>
              <w:pStyle w:val="TAL"/>
              <w:rPr>
                <w:sz w:val="16"/>
              </w:rPr>
            </w:pPr>
            <w:r w:rsidRPr="001B05A3">
              <w:rPr>
                <w:sz w:val="16"/>
              </w:rPr>
              <w:t>Hewlett-Packard Enterprise</w:t>
            </w:r>
          </w:p>
        </w:tc>
        <w:tc>
          <w:tcPr>
            <w:tcW w:w="1968" w:type="dxa"/>
            <w:noWrap/>
            <w:hideMark/>
          </w:tcPr>
          <w:p w14:paraId="58336C81" w14:textId="77777777" w:rsidR="001B05A3" w:rsidRPr="001B05A3" w:rsidRDefault="001B05A3" w:rsidP="001B05A3">
            <w:pPr>
              <w:pStyle w:val="TAL"/>
              <w:rPr>
                <w:sz w:val="16"/>
              </w:rPr>
            </w:pPr>
            <w:r w:rsidRPr="001B05A3">
              <w:rPr>
                <w:sz w:val="16"/>
              </w:rPr>
              <w:t>3GPPMEMBER (ETSI)</w:t>
            </w:r>
          </w:p>
        </w:tc>
      </w:tr>
      <w:tr w:rsidR="001B05A3" w:rsidRPr="001B05A3" w14:paraId="001E0CFE" w14:textId="77777777" w:rsidTr="001B05A3">
        <w:trPr>
          <w:trHeight w:val="20"/>
        </w:trPr>
        <w:tc>
          <w:tcPr>
            <w:tcW w:w="2555" w:type="dxa"/>
            <w:noWrap/>
            <w:hideMark/>
          </w:tcPr>
          <w:p w14:paraId="0940DC20" w14:textId="77777777" w:rsidR="001B05A3" w:rsidRPr="001B05A3" w:rsidRDefault="001B05A3" w:rsidP="001B05A3">
            <w:pPr>
              <w:pStyle w:val="TAL"/>
              <w:rPr>
                <w:sz w:val="16"/>
              </w:rPr>
            </w:pPr>
            <w:r w:rsidRPr="001B05A3">
              <w:rPr>
                <w:sz w:val="16"/>
              </w:rPr>
              <w:t xml:space="preserve">ATARIUS, </w:t>
            </w:r>
            <w:proofErr w:type="spellStart"/>
            <w:r w:rsidRPr="001B05A3">
              <w:rPr>
                <w:sz w:val="16"/>
              </w:rPr>
              <w:t>Roozbeh</w:t>
            </w:r>
            <w:proofErr w:type="spellEnd"/>
          </w:p>
        </w:tc>
        <w:tc>
          <w:tcPr>
            <w:tcW w:w="2892" w:type="dxa"/>
            <w:noWrap/>
            <w:hideMark/>
          </w:tcPr>
          <w:p w14:paraId="184967E2" w14:textId="77777777" w:rsidR="001B05A3" w:rsidRPr="001B05A3" w:rsidRDefault="001B05A3" w:rsidP="001B05A3">
            <w:pPr>
              <w:pStyle w:val="TAL"/>
              <w:rPr>
                <w:sz w:val="16"/>
              </w:rPr>
            </w:pPr>
            <w:r w:rsidRPr="001B05A3">
              <w:rPr>
                <w:sz w:val="16"/>
              </w:rPr>
              <w:t>Motorola Mobility France S.A.S</w:t>
            </w:r>
          </w:p>
        </w:tc>
        <w:tc>
          <w:tcPr>
            <w:tcW w:w="1968" w:type="dxa"/>
            <w:noWrap/>
            <w:hideMark/>
          </w:tcPr>
          <w:p w14:paraId="5322FBAD" w14:textId="77777777" w:rsidR="001B05A3" w:rsidRPr="001B05A3" w:rsidRDefault="001B05A3" w:rsidP="001B05A3">
            <w:pPr>
              <w:pStyle w:val="TAL"/>
              <w:rPr>
                <w:sz w:val="16"/>
              </w:rPr>
            </w:pPr>
            <w:r w:rsidRPr="001B05A3">
              <w:rPr>
                <w:sz w:val="16"/>
              </w:rPr>
              <w:t>3GPPMEMBER (ETSI)</w:t>
            </w:r>
          </w:p>
        </w:tc>
      </w:tr>
      <w:tr w:rsidR="001B05A3" w:rsidRPr="001B05A3" w14:paraId="64313E4F" w14:textId="77777777" w:rsidTr="001B05A3">
        <w:trPr>
          <w:trHeight w:val="20"/>
        </w:trPr>
        <w:tc>
          <w:tcPr>
            <w:tcW w:w="2555" w:type="dxa"/>
            <w:noWrap/>
            <w:hideMark/>
          </w:tcPr>
          <w:p w14:paraId="1BE52A64" w14:textId="77777777" w:rsidR="001B05A3" w:rsidRPr="001B05A3" w:rsidRDefault="001B05A3" w:rsidP="001B05A3">
            <w:pPr>
              <w:pStyle w:val="TAL"/>
              <w:rPr>
                <w:sz w:val="16"/>
              </w:rPr>
            </w:pPr>
            <w:r w:rsidRPr="001B05A3">
              <w:rPr>
                <w:sz w:val="16"/>
              </w:rPr>
              <w:t xml:space="preserve">AXELL, </w:t>
            </w:r>
            <w:proofErr w:type="spellStart"/>
            <w:r w:rsidRPr="001B05A3">
              <w:rPr>
                <w:sz w:val="16"/>
              </w:rPr>
              <w:t>Jörgen</w:t>
            </w:r>
            <w:proofErr w:type="spellEnd"/>
          </w:p>
        </w:tc>
        <w:tc>
          <w:tcPr>
            <w:tcW w:w="2892" w:type="dxa"/>
            <w:noWrap/>
            <w:hideMark/>
          </w:tcPr>
          <w:p w14:paraId="4198080F" w14:textId="77777777" w:rsidR="001B05A3" w:rsidRPr="001B05A3" w:rsidRDefault="001B05A3" w:rsidP="001B05A3">
            <w:pPr>
              <w:pStyle w:val="TAL"/>
              <w:rPr>
                <w:sz w:val="16"/>
              </w:rPr>
            </w:pPr>
            <w:r w:rsidRPr="001B05A3">
              <w:rPr>
                <w:sz w:val="16"/>
              </w:rPr>
              <w:t>Ericsson-LG Co., LTD</w:t>
            </w:r>
          </w:p>
        </w:tc>
        <w:tc>
          <w:tcPr>
            <w:tcW w:w="1968" w:type="dxa"/>
            <w:noWrap/>
            <w:hideMark/>
          </w:tcPr>
          <w:p w14:paraId="007A057D" w14:textId="77777777" w:rsidR="001B05A3" w:rsidRPr="001B05A3" w:rsidRDefault="001B05A3" w:rsidP="001B05A3">
            <w:pPr>
              <w:pStyle w:val="TAL"/>
              <w:rPr>
                <w:sz w:val="16"/>
              </w:rPr>
            </w:pPr>
            <w:r w:rsidRPr="001B05A3">
              <w:rPr>
                <w:sz w:val="16"/>
              </w:rPr>
              <w:t>3GPPMEMBER (TTA)</w:t>
            </w:r>
          </w:p>
        </w:tc>
      </w:tr>
      <w:tr w:rsidR="001B05A3" w:rsidRPr="001B05A3" w14:paraId="50016A8B" w14:textId="77777777" w:rsidTr="001B05A3">
        <w:trPr>
          <w:trHeight w:val="20"/>
        </w:trPr>
        <w:tc>
          <w:tcPr>
            <w:tcW w:w="2555" w:type="dxa"/>
            <w:noWrap/>
            <w:hideMark/>
          </w:tcPr>
          <w:p w14:paraId="50305BDA" w14:textId="77777777" w:rsidR="001B05A3" w:rsidRPr="001B05A3" w:rsidRDefault="001B05A3" w:rsidP="001B05A3">
            <w:pPr>
              <w:pStyle w:val="TAL"/>
              <w:rPr>
                <w:sz w:val="16"/>
              </w:rPr>
            </w:pPr>
            <w:r w:rsidRPr="001B05A3">
              <w:rPr>
                <w:sz w:val="16"/>
              </w:rPr>
              <w:t xml:space="preserve">BAEK, </w:t>
            </w:r>
            <w:proofErr w:type="spellStart"/>
            <w:r w:rsidRPr="001B05A3">
              <w:rPr>
                <w:sz w:val="16"/>
              </w:rPr>
              <w:t>Youngkyo</w:t>
            </w:r>
            <w:proofErr w:type="spellEnd"/>
          </w:p>
        </w:tc>
        <w:tc>
          <w:tcPr>
            <w:tcW w:w="2892" w:type="dxa"/>
            <w:noWrap/>
            <w:hideMark/>
          </w:tcPr>
          <w:p w14:paraId="6A40A8DD" w14:textId="77777777" w:rsidR="001B05A3" w:rsidRPr="001B05A3" w:rsidRDefault="001B05A3" w:rsidP="001B05A3">
            <w:pPr>
              <w:pStyle w:val="TAL"/>
              <w:rPr>
                <w:sz w:val="16"/>
              </w:rPr>
            </w:pPr>
            <w:r w:rsidRPr="001B05A3">
              <w:rPr>
                <w:sz w:val="16"/>
              </w:rPr>
              <w:t xml:space="preserve">Samsung Electronics </w:t>
            </w:r>
            <w:proofErr w:type="spellStart"/>
            <w:r w:rsidRPr="001B05A3">
              <w:rPr>
                <w:sz w:val="16"/>
              </w:rPr>
              <w:t>Polska</w:t>
            </w:r>
            <w:proofErr w:type="spellEnd"/>
          </w:p>
        </w:tc>
        <w:tc>
          <w:tcPr>
            <w:tcW w:w="1968" w:type="dxa"/>
            <w:noWrap/>
            <w:hideMark/>
          </w:tcPr>
          <w:p w14:paraId="4D9B0AFD" w14:textId="77777777" w:rsidR="001B05A3" w:rsidRPr="001B05A3" w:rsidRDefault="001B05A3" w:rsidP="001B05A3">
            <w:pPr>
              <w:pStyle w:val="TAL"/>
              <w:rPr>
                <w:sz w:val="16"/>
              </w:rPr>
            </w:pPr>
            <w:r w:rsidRPr="001B05A3">
              <w:rPr>
                <w:sz w:val="16"/>
              </w:rPr>
              <w:t>3GPPMEMBER (ETSI)</w:t>
            </w:r>
          </w:p>
        </w:tc>
      </w:tr>
      <w:tr w:rsidR="001B05A3" w:rsidRPr="001B05A3" w14:paraId="419E7810" w14:textId="77777777" w:rsidTr="001B05A3">
        <w:trPr>
          <w:trHeight w:val="20"/>
        </w:trPr>
        <w:tc>
          <w:tcPr>
            <w:tcW w:w="2555" w:type="dxa"/>
            <w:noWrap/>
            <w:hideMark/>
          </w:tcPr>
          <w:p w14:paraId="61614025" w14:textId="77777777" w:rsidR="001B05A3" w:rsidRPr="001B05A3" w:rsidRDefault="001B05A3" w:rsidP="001B05A3">
            <w:pPr>
              <w:pStyle w:val="TAL"/>
              <w:rPr>
                <w:sz w:val="16"/>
              </w:rPr>
            </w:pPr>
            <w:r w:rsidRPr="001B05A3">
              <w:rPr>
                <w:sz w:val="16"/>
              </w:rPr>
              <w:t xml:space="preserve">BAO, </w:t>
            </w:r>
            <w:proofErr w:type="spellStart"/>
            <w:r w:rsidRPr="001B05A3">
              <w:rPr>
                <w:sz w:val="16"/>
              </w:rPr>
              <w:t>Chenxi</w:t>
            </w:r>
            <w:proofErr w:type="spellEnd"/>
          </w:p>
        </w:tc>
        <w:tc>
          <w:tcPr>
            <w:tcW w:w="2892" w:type="dxa"/>
            <w:noWrap/>
            <w:hideMark/>
          </w:tcPr>
          <w:p w14:paraId="6AE6A9A0" w14:textId="77777777" w:rsidR="001B05A3" w:rsidRPr="001B05A3" w:rsidRDefault="001B05A3" w:rsidP="001B05A3">
            <w:pPr>
              <w:pStyle w:val="TAL"/>
              <w:rPr>
                <w:sz w:val="16"/>
              </w:rPr>
            </w:pPr>
            <w:r w:rsidRPr="001B05A3">
              <w:rPr>
                <w:sz w:val="16"/>
              </w:rPr>
              <w:t>CATT</w:t>
            </w:r>
          </w:p>
        </w:tc>
        <w:tc>
          <w:tcPr>
            <w:tcW w:w="1968" w:type="dxa"/>
            <w:noWrap/>
            <w:hideMark/>
          </w:tcPr>
          <w:p w14:paraId="2E064554" w14:textId="77777777" w:rsidR="001B05A3" w:rsidRPr="001B05A3" w:rsidRDefault="001B05A3" w:rsidP="001B05A3">
            <w:pPr>
              <w:pStyle w:val="TAL"/>
              <w:rPr>
                <w:sz w:val="16"/>
              </w:rPr>
            </w:pPr>
            <w:r w:rsidRPr="001B05A3">
              <w:rPr>
                <w:sz w:val="16"/>
              </w:rPr>
              <w:t>3GPPMEMBER (CCSA)</w:t>
            </w:r>
          </w:p>
        </w:tc>
      </w:tr>
      <w:tr w:rsidR="001B05A3" w:rsidRPr="001B05A3" w14:paraId="23C2151C" w14:textId="77777777" w:rsidTr="001B05A3">
        <w:trPr>
          <w:trHeight w:val="20"/>
        </w:trPr>
        <w:tc>
          <w:tcPr>
            <w:tcW w:w="2555" w:type="dxa"/>
            <w:noWrap/>
            <w:hideMark/>
          </w:tcPr>
          <w:p w14:paraId="7770E1C4" w14:textId="77777777" w:rsidR="001B05A3" w:rsidRPr="001B05A3" w:rsidRDefault="001B05A3" w:rsidP="001B05A3">
            <w:pPr>
              <w:pStyle w:val="TAL"/>
              <w:rPr>
                <w:sz w:val="16"/>
              </w:rPr>
            </w:pPr>
            <w:r w:rsidRPr="001B05A3">
              <w:rPr>
                <w:sz w:val="16"/>
              </w:rPr>
              <w:t>BIONDIC, Nevenka</w:t>
            </w:r>
          </w:p>
        </w:tc>
        <w:tc>
          <w:tcPr>
            <w:tcW w:w="2892" w:type="dxa"/>
            <w:noWrap/>
            <w:hideMark/>
          </w:tcPr>
          <w:p w14:paraId="409201E2" w14:textId="77777777" w:rsidR="001B05A3" w:rsidRPr="001B05A3" w:rsidRDefault="001B05A3" w:rsidP="001B05A3">
            <w:pPr>
              <w:pStyle w:val="TAL"/>
              <w:rPr>
                <w:sz w:val="16"/>
              </w:rPr>
            </w:pPr>
            <w:r w:rsidRPr="001B05A3">
              <w:rPr>
                <w:sz w:val="16"/>
              </w:rPr>
              <w:t>Ericsson LM</w:t>
            </w:r>
          </w:p>
        </w:tc>
        <w:tc>
          <w:tcPr>
            <w:tcW w:w="1968" w:type="dxa"/>
            <w:noWrap/>
            <w:hideMark/>
          </w:tcPr>
          <w:p w14:paraId="3C5F014F" w14:textId="77777777" w:rsidR="001B05A3" w:rsidRPr="001B05A3" w:rsidRDefault="001B05A3" w:rsidP="001B05A3">
            <w:pPr>
              <w:pStyle w:val="TAL"/>
              <w:rPr>
                <w:sz w:val="16"/>
              </w:rPr>
            </w:pPr>
            <w:r w:rsidRPr="001B05A3">
              <w:rPr>
                <w:sz w:val="16"/>
              </w:rPr>
              <w:t>3GPPMEMBER (ETSI)</w:t>
            </w:r>
          </w:p>
        </w:tc>
      </w:tr>
      <w:tr w:rsidR="001B05A3" w:rsidRPr="001B05A3" w14:paraId="68E8DAB4" w14:textId="77777777" w:rsidTr="001B05A3">
        <w:trPr>
          <w:trHeight w:val="20"/>
        </w:trPr>
        <w:tc>
          <w:tcPr>
            <w:tcW w:w="2555" w:type="dxa"/>
            <w:noWrap/>
            <w:hideMark/>
          </w:tcPr>
          <w:p w14:paraId="67B08BBE" w14:textId="77777777" w:rsidR="001B05A3" w:rsidRPr="001B05A3" w:rsidRDefault="001B05A3" w:rsidP="001B05A3">
            <w:pPr>
              <w:pStyle w:val="TAL"/>
              <w:rPr>
                <w:sz w:val="16"/>
              </w:rPr>
            </w:pPr>
            <w:r w:rsidRPr="001B05A3">
              <w:rPr>
                <w:sz w:val="16"/>
              </w:rPr>
              <w:t>BOURNELLE, Julien</w:t>
            </w:r>
          </w:p>
        </w:tc>
        <w:tc>
          <w:tcPr>
            <w:tcW w:w="2892" w:type="dxa"/>
            <w:noWrap/>
            <w:hideMark/>
          </w:tcPr>
          <w:p w14:paraId="7AEDD72E" w14:textId="77777777" w:rsidR="001B05A3" w:rsidRPr="001B05A3" w:rsidRDefault="001B05A3" w:rsidP="001B05A3">
            <w:pPr>
              <w:pStyle w:val="TAL"/>
              <w:rPr>
                <w:sz w:val="16"/>
              </w:rPr>
            </w:pPr>
            <w:r w:rsidRPr="001B05A3">
              <w:rPr>
                <w:sz w:val="16"/>
              </w:rPr>
              <w:t>Orange UK</w:t>
            </w:r>
          </w:p>
        </w:tc>
        <w:tc>
          <w:tcPr>
            <w:tcW w:w="1968" w:type="dxa"/>
            <w:noWrap/>
            <w:hideMark/>
          </w:tcPr>
          <w:p w14:paraId="1164F3C7" w14:textId="77777777" w:rsidR="001B05A3" w:rsidRPr="001B05A3" w:rsidRDefault="001B05A3" w:rsidP="001B05A3">
            <w:pPr>
              <w:pStyle w:val="TAL"/>
              <w:rPr>
                <w:sz w:val="16"/>
              </w:rPr>
            </w:pPr>
            <w:r w:rsidRPr="001B05A3">
              <w:rPr>
                <w:sz w:val="16"/>
              </w:rPr>
              <w:t>3GPPMEMBER (ETSI)</w:t>
            </w:r>
          </w:p>
        </w:tc>
      </w:tr>
      <w:tr w:rsidR="001B05A3" w:rsidRPr="001B05A3" w14:paraId="34C3392A" w14:textId="77777777" w:rsidTr="001B05A3">
        <w:trPr>
          <w:trHeight w:val="20"/>
        </w:trPr>
        <w:tc>
          <w:tcPr>
            <w:tcW w:w="2555" w:type="dxa"/>
            <w:noWrap/>
            <w:hideMark/>
          </w:tcPr>
          <w:p w14:paraId="481B1B2F" w14:textId="77777777" w:rsidR="001B05A3" w:rsidRPr="001B05A3" w:rsidRDefault="001B05A3" w:rsidP="001B05A3">
            <w:pPr>
              <w:pStyle w:val="TAL"/>
              <w:rPr>
                <w:sz w:val="16"/>
              </w:rPr>
            </w:pPr>
            <w:r w:rsidRPr="001B05A3">
              <w:rPr>
                <w:sz w:val="16"/>
              </w:rPr>
              <w:t>BROSZEIT, Marco</w:t>
            </w:r>
          </w:p>
        </w:tc>
        <w:tc>
          <w:tcPr>
            <w:tcW w:w="2892" w:type="dxa"/>
            <w:noWrap/>
            <w:hideMark/>
          </w:tcPr>
          <w:p w14:paraId="52EEB436" w14:textId="77777777" w:rsidR="001B05A3" w:rsidRPr="001B05A3" w:rsidRDefault="001B05A3" w:rsidP="001B05A3">
            <w:pPr>
              <w:pStyle w:val="TAL"/>
              <w:rPr>
                <w:sz w:val="16"/>
              </w:rPr>
            </w:pPr>
            <w:r w:rsidRPr="001B05A3">
              <w:rPr>
                <w:sz w:val="16"/>
              </w:rPr>
              <w:t xml:space="preserve">Vodafone </w:t>
            </w:r>
            <w:proofErr w:type="spellStart"/>
            <w:r w:rsidRPr="001B05A3">
              <w:rPr>
                <w:sz w:val="16"/>
              </w:rPr>
              <w:t>España</w:t>
            </w:r>
            <w:proofErr w:type="spellEnd"/>
            <w:r w:rsidRPr="001B05A3">
              <w:rPr>
                <w:sz w:val="16"/>
              </w:rPr>
              <w:t xml:space="preserve"> SA</w:t>
            </w:r>
          </w:p>
        </w:tc>
        <w:tc>
          <w:tcPr>
            <w:tcW w:w="1968" w:type="dxa"/>
            <w:noWrap/>
            <w:hideMark/>
          </w:tcPr>
          <w:p w14:paraId="2A84692A" w14:textId="77777777" w:rsidR="001B05A3" w:rsidRPr="001B05A3" w:rsidRDefault="001B05A3" w:rsidP="001B05A3">
            <w:pPr>
              <w:pStyle w:val="TAL"/>
              <w:rPr>
                <w:sz w:val="16"/>
              </w:rPr>
            </w:pPr>
            <w:r w:rsidRPr="001B05A3">
              <w:rPr>
                <w:sz w:val="16"/>
              </w:rPr>
              <w:t>3GPPMEMBER (ETSI)</w:t>
            </w:r>
          </w:p>
        </w:tc>
      </w:tr>
      <w:tr w:rsidR="001B05A3" w:rsidRPr="001B05A3" w14:paraId="1435BAB8" w14:textId="77777777" w:rsidTr="001B05A3">
        <w:trPr>
          <w:trHeight w:val="20"/>
        </w:trPr>
        <w:tc>
          <w:tcPr>
            <w:tcW w:w="2555" w:type="dxa"/>
            <w:noWrap/>
            <w:hideMark/>
          </w:tcPr>
          <w:p w14:paraId="4074CFFB" w14:textId="77777777" w:rsidR="001B05A3" w:rsidRPr="001B05A3" w:rsidRDefault="001B05A3" w:rsidP="001B05A3">
            <w:pPr>
              <w:pStyle w:val="TAL"/>
              <w:rPr>
                <w:sz w:val="16"/>
              </w:rPr>
            </w:pPr>
            <w:r w:rsidRPr="001B05A3">
              <w:rPr>
                <w:sz w:val="16"/>
              </w:rPr>
              <w:t>CAMACHO, Cristina</w:t>
            </w:r>
          </w:p>
        </w:tc>
        <w:tc>
          <w:tcPr>
            <w:tcW w:w="2892" w:type="dxa"/>
            <w:noWrap/>
            <w:hideMark/>
          </w:tcPr>
          <w:p w14:paraId="5C5BB436" w14:textId="77777777" w:rsidR="001B05A3" w:rsidRPr="001B05A3" w:rsidRDefault="001B05A3" w:rsidP="001B05A3">
            <w:pPr>
              <w:pStyle w:val="TAL"/>
              <w:rPr>
                <w:sz w:val="16"/>
              </w:rPr>
            </w:pPr>
            <w:r w:rsidRPr="001B05A3">
              <w:rPr>
                <w:sz w:val="16"/>
              </w:rPr>
              <w:t>VODAFONE Group Plc</w:t>
            </w:r>
          </w:p>
        </w:tc>
        <w:tc>
          <w:tcPr>
            <w:tcW w:w="1968" w:type="dxa"/>
            <w:noWrap/>
            <w:hideMark/>
          </w:tcPr>
          <w:p w14:paraId="451D6843" w14:textId="77777777" w:rsidR="001B05A3" w:rsidRPr="001B05A3" w:rsidRDefault="001B05A3" w:rsidP="001B05A3">
            <w:pPr>
              <w:pStyle w:val="TAL"/>
              <w:rPr>
                <w:sz w:val="16"/>
              </w:rPr>
            </w:pPr>
            <w:r w:rsidRPr="001B05A3">
              <w:rPr>
                <w:sz w:val="16"/>
              </w:rPr>
              <w:t>3GPPMEMBER (ETSI)</w:t>
            </w:r>
          </w:p>
        </w:tc>
      </w:tr>
      <w:tr w:rsidR="001B05A3" w:rsidRPr="001B05A3" w14:paraId="2B1277B6" w14:textId="77777777" w:rsidTr="001B05A3">
        <w:trPr>
          <w:trHeight w:val="20"/>
        </w:trPr>
        <w:tc>
          <w:tcPr>
            <w:tcW w:w="2555" w:type="dxa"/>
            <w:noWrap/>
            <w:hideMark/>
          </w:tcPr>
          <w:p w14:paraId="6C48D94B" w14:textId="77777777" w:rsidR="001B05A3" w:rsidRPr="001B05A3" w:rsidRDefault="001B05A3" w:rsidP="001B05A3">
            <w:pPr>
              <w:pStyle w:val="TAL"/>
              <w:rPr>
                <w:sz w:val="16"/>
              </w:rPr>
            </w:pPr>
            <w:r w:rsidRPr="001B05A3">
              <w:rPr>
                <w:sz w:val="16"/>
              </w:rPr>
              <w:t>CATOVIC, Amer</w:t>
            </w:r>
          </w:p>
        </w:tc>
        <w:tc>
          <w:tcPr>
            <w:tcW w:w="2892" w:type="dxa"/>
            <w:noWrap/>
            <w:hideMark/>
          </w:tcPr>
          <w:p w14:paraId="41C4F1C8" w14:textId="77777777" w:rsidR="001B05A3" w:rsidRPr="001B05A3" w:rsidRDefault="001B05A3" w:rsidP="001B05A3">
            <w:pPr>
              <w:pStyle w:val="TAL"/>
              <w:rPr>
                <w:sz w:val="16"/>
              </w:rPr>
            </w:pPr>
            <w:r w:rsidRPr="001B05A3">
              <w:rPr>
                <w:sz w:val="16"/>
              </w:rPr>
              <w:t>Qualcomm CDMA Technologies</w:t>
            </w:r>
          </w:p>
        </w:tc>
        <w:tc>
          <w:tcPr>
            <w:tcW w:w="1968" w:type="dxa"/>
            <w:noWrap/>
            <w:hideMark/>
          </w:tcPr>
          <w:p w14:paraId="3B7C4FE9" w14:textId="77777777" w:rsidR="001B05A3" w:rsidRPr="001B05A3" w:rsidRDefault="001B05A3" w:rsidP="001B05A3">
            <w:pPr>
              <w:pStyle w:val="TAL"/>
              <w:rPr>
                <w:sz w:val="16"/>
              </w:rPr>
            </w:pPr>
            <w:r w:rsidRPr="001B05A3">
              <w:rPr>
                <w:sz w:val="16"/>
              </w:rPr>
              <w:t>3GPPMEMBER (ETSI)</w:t>
            </w:r>
          </w:p>
        </w:tc>
      </w:tr>
      <w:tr w:rsidR="001B05A3" w:rsidRPr="001B05A3" w14:paraId="19DD450B" w14:textId="77777777" w:rsidTr="001B05A3">
        <w:trPr>
          <w:trHeight w:val="20"/>
        </w:trPr>
        <w:tc>
          <w:tcPr>
            <w:tcW w:w="2555" w:type="dxa"/>
            <w:noWrap/>
            <w:hideMark/>
          </w:tcPr>
          <w:p w14:paraId="7E874154" w14:textId="77777777" w:rsidR="001B05A3" w:rsidRPr="001B05A3" w:rsidRDefault="001B05A3" w:rsidP="001B05A3">
            <w:pPr>
              <w:pStyle w:val="TAL"/>
              <w:rPr>
                <w:sz w:val="16"/>
              </w:rPr>
            </w:pPr>
            <w:r w:rsidRPr="001B05A3">
              <w:rPr>
                <w:sz w:val="16"/>
              </w:rPr>
              <w:t xml:space="preserve">CETINKAYA, </w:t>
            </w:r>
            <w:proofErr w:type="spellStart"/>
            <w:r w:rsidRPr="001B05A3">
              <w:rPr>
                <w:sz w:val="16"/>
              </w:rPr>
              <w:t>Egemen</w:t>
            </w:r>
            <w:proofErr w:type="spellEnd"/>
          </w:p>
        </w:tc>
        <w:tc>
          <w:tcPr>
            <w:tcW w:w="2892" w:type="dxa"/>
            <w:noWrap/>
            <w:hideMark/>
          </w:tcPr>
          <w:p w14:paraId="25E226E8" w14:textId="77777777" w:rsidR="001B05A3" w:rsidRPr="001B05A3" w:rsidRDefault="001B05A3" w:rsidP="001B05A3">
            <w:pPr>
              <w:pStyle w:val="TAL"/>
              <w:rPr>
                <w:sz w:val="16"/>
              </w:rPr>
            </w:pPr>
            <w:r w:rsidRPr="001B05A3">
              <w:rPr>
                <w:sz w:val="16"/>
              </w:rPr>
              <w:t>Verizon Denmark</w:t>
            </w:r>
          </w:p>
        </w:tc>
        <w:tc>
          <w:tcPr>
            <w:tcW w:w="1968" w:type="dxa"/>
            <w:noWrap/>
            <w:hideMark/>
          </w:tcPr>
          <w:p w14:paraId="6FFB61A1" w14:textId="77777777" w:rsidR="001B05A3" w:rsidRPr="001B05A3" w:rsidRDefault="001B05A3" w:rsidP="001B05A3">
            <w:pPr>
              <w:pStyle w:val="TAL"/>
              <w:rPr>
                <w:sz w:val="16"/>
              </w:rPr>
            </w:pPr>
            <w:r w:rsidRPr="001B05A3">
              <w:rPr>
                <w:sz w:val="16"/>
              </w:rPr>
              <w:t>3GPPMEMBER (ETSI)</w:t>
            </w:r>
          </w:p>
        </w:tc>
      </w:tr>
      <w:tr w:rsidR="001B05A3" w:rsidRPr="001B05A3" w14:paraId="7743DB34" w14:textId="77777777" w:rsidTr="001B05A3">
        <w:trPr>
          <w:trHeight w:val="20"/>
        </w:trPr>
        <w:tc>
          <w:tcPr>
            <w:tcW w:w="2555" w:type="dxa"/>
            <w:noWrap/>
            <w:hideMark/>
          </w:tcPr>
          <w:p w14:paraId="58AE6BAB" w14:textId="77777777" w:rsidR="001B05A3" w:rsidRPr="001B05A3" w:rsidRDefault="001B05A3" w:rsidP="001B05A3">
            <w:pPr>
              <w:pStyle w:val="TAL"/>
              <w:rPr>
                <w:sz w:val="16"/>
              </w:rPr>
            </w:pPr>
            <w:r w:rsidRPr="001B05A3">
              <w:rPr>
                <w:sz w:val="16"/>
              </w:rPr>
              <w:t>CHAMPEL, Mary-Luc</w:t>
            </w:r>
          </w:p>
        </w:tc>
        <w:tc>
          <w:tcPr>
            <w:tcW w:w="2892" w:type="dxa"/>
            <w:noWrap/>
            <w:hideMark/>
          </w:tcPr>
          <w:p w14:paraId="36657390" w14:textId="77777777" w:rsidR="001B05A3" w:rsidRPr="001B05A3" w:rsidRDefault="001B05A3" w:rsidP="001B05A3">
            <w:pPr>
              <w:pStyle w:val="TAL"/>
              <w:rPr>
                <w:sz w:val="16"/>
              </w:rPr>
            </w:pPr>
            <w:r w:rsidRPr="001B05A3">
              <w:rPr>
                <w:sz w:val="16"/>
              </w:rPr>
              <w:t>Beijing Xiaomi Electronics</w:t>
            </w:r>
          </w:p>
        </w:tc>
        <w:tc>
          <w:tcPr>
            <w:tcW w:w="1968" w:type="dxa"/>
            <w:noWrap/>
            <w:hideMark/>
          </w:tcPr>
          <w:p w14:paraId="6D0F1920" w14:textId="77777777" w:rsidR="001B05A3" w:rsidRPr="001B05A3" w:rsidRDefault="001B05A3" w:rsidP="001B05A3">
            <w:pPr>
              <w:pStyle w:val="TAL"/>
              <w:rPr>
                <w:sz w:val="16"/>
              </w:rPr>
            </w:pPr>
            <w:r w:rsidRPr="001B05A3">
              <w:rPr>
                <w:sz w:val="16"/>
              </w:rPr>
              <w:t>3GPPMEMBER (CCSA)</w:t>
            </w:r>
          </w:p>
        </w:tc>
      </w:tr>
      <w:tr w:rsidR="001B05A3" w:rsidRPr="001B05A3" w14:paraId="2FDB847F" w14:textId="77777777" w:rsidTr="001B05A3">
        <w:trPr>
          <w:trHeight w:val="20"/>
        </w:trPr>
        <w:tc>
          <w:tcPr>
            <w:tcW w:w="2555" w:type="dxa"/>
            <w:noWrap/>
            <w:hideMark/>
          </w:tcPr>
          <w:p w14:paraId="013D6064" w14:textId="77777777" w:rsidR="001B05A3" w:rsidRPr="001B05A3" w:rsidRDefault="001B05A3" w:rsidP="001B05A3">
            <w:pPr>
              <w:pStyle w:val="TAL"/>
              <w:rPr>
                <w:sz w:val="16"/>
              </w:rPr>
            </w:pPr>
            <w:r w:rsidRPr="001B05A3">
              <w:rPr>
                <w:sz w:val="16"/>
              </w:rPr>
              <w:t>CHAPONNIERE, Lena</w:t>
            </w:r>
          </w:p>
        </w:tc>
        <w:tc>
          <w:tcPr>
            <w:tcW w:w="2892" w:type="dxa"/>
            <w:noWrap/>
            <w:hideMark/>
          </w:tcPr>
          <w:p w14:paraId="2AA7919B" w14:textId="77777777" w:rsidR="001B05A3" w:rsidRPr="001B05A3" w:rsidRDefault="001B05A3" w:rsidP="001B05A3">
            <w:pPr>
              <w:pStyle w:val="TAL"/>
              <w:rPr>
                <w:sz w:val="16"/>
              </w:rPr>
            </w:pPr>
            <w:r w:rsidRPr="001B05A3">
              <w:rPr>
                <w:sz w:val="16"/>
              </w:rPr>
              <w:t>Qualcomm Incorporated</w:t>
            </w:r>
          </w:p>
        </w:tc>
        <w:tc>
          <w:tcPr>
            <w:tcW w:w="1968" w:type="dxa"/>
            <w:noWrap/>
            <w:hideMark/>
          </w:tcPr>
          <w:p w14:paraId="7989A067" w14:textId="77777777" w:rsidR="001B05A3" w:rsidRPr="001B05A3" w:rsidRDefault="001B05A3" w:rsidP="001B05A3">
            <w:pPr>
              <w:pStyle w:val="TAL"/>
              <w:rPr>
                <w:sz w:val="16"/>
              </w:rPr>
            </w:pPr>
            <w:r w:rsidRPr="001B05A3">
              <w:rPr>
                <w:sz w:val="16"/>
              </w:rPr>
              <w:t>3GPPMEMBER (ATIS)</w:t>
            </w:r>
          </w:p>
        </w:tc>
      </w:tr>
      <w:tr w:rsidR="001B05A3" w:rsidRPr="001B05A3" w14:paraId="21631284" w14:textId="77777777" w:rsidTr="001B05A3">
        <w:trPr>
          <w:trHeight w:val="20"/>
        </w:trPr>
        <w:tc>
          <w:tcPr>
            <w:tcW w:w="2555" w:type="dxa"/>
            <w:noWrap/>
            <w:hideMark/>
          </w:tcPr>
          <w:p w14:paraId="1376BBC1" w14:textId="77777777" w:rsidR="001B05A3" w:rsidRPr="001B05A3" w:rsidRDefault="001B05A3" w:rsidP="001B05A3">
            <w:pPr>
              <w:pStyle w:val="TAL"/>
              <w:rPr>
                <w:sz w:val="16"/>
              </w:rPr>
            </w:pPr>
            <w:r w:rsidRPr="001B05A3">
              <w:rPr>
                <w:sz w:val="16"/>
              </w:rPr>
              <w:t>CHEN, Ai</w:t>
            </w:r>
          </w:p>
        </w:tc>
        <w:tc>
          <w:tcPr>
            <w:tcW w:w="2892" w:type="dxa"/>
            <w:noWrap/>
            <w:hideMark/>
          </w:tcPr>
          <w:p w14:paraId="4D0D96C1" w14:textId="77777777" w:rsidR="001B05A3" w:rsidRPr="001B05A3" w:rsidRDefault="001B05A3" w:rsidP="001B05A3">
            <w:pPr>
              <w:pStyle w:val="TAL"/>
              <w:rPr>
                <w:sz w:val="16"/>
              </w:rPr>
            </w:pPr>
            <w:r w:rsidRPr="001B05A3">
              <w:rPr>
                <w:sz w:val="16"/>
              </w:rPr>
              <w:t>China Mobile (Suzhou) Software</w:t>
            </w:r>
          </w:p>
        </w:tc>
        <w:tc>
          <w:tcPr>
            <w:tcW w:w="1968" w:type="dxa"/>
            <w:noWrap/>
            <w:hideMark/>
          </w:tcPr>
          <w:p w14:paraId="1D5D5A6F" w14:textId="77777777" w:rsidR="001B05A3" w:rsidRPr="001B05A3" w:rsidRDefault="001B05A3" w:rsidP="001B05A3">
            <w:pPr>
              <w:pStyle w:val="TAL"/>
              <w:rPr>
                <w:sz w:val="16"/>
              </w:rPr>
            </w:pPr>
            <w:r w:rsidRPr="001B05A3">
              <w:rPr>
                <w:sz w:val="16"/>
              </w:rPr>
              <w:t>3GPPMEMBER (CCSA)</w:t>
            </w:r>
          </w:p>
        </w:tc>
      </w:tr>
      <w:tr w:rsidR="001B05A3" w:rsidRPr="001B05A3" w14:paraId="064975D5" w14:textId="77777777" w:rsidTr="001B05A3">
        <w:trPr>
          <w:trHeight w:val="20"/>
        </w:trPr>
        <w:tc>
          <w:tcPr>
            <w:tcW w:w="2555" w:type="dxa"/>
            <w:noWrap/>
            <w:hideMark/>
          </w:tcPr>
          <w:p w14:paraId="70CA22A6" w14:textId="77777777" w:rsidR="001B05A3" w:rsidRPr="001B05A3" w:rsidRDefault="001B05A3" w:rsidP="001B05A3">
            <w:pPr>
              <w:pStyle w:val="TAL"/>
              <w:rPr>
                <w:sz w:val="16"/>
              </w:rPr>
            </w:pPr>
            <w:r w:rsidRPr="001B05A3">
              <w:rPr>
                <w:sz w:val="16"/>
              </w:rPr>
              <w:t xml:space="preserve">CHEN, </w:t>
            </w:r>
            <w:proofErr w:type="spellStart"/>
            <w:r w:rsidRPr="001B05A3">
              <w:rPr>
                <w:sz w:val="16"/>
              </w:rPr>
              <w:t>Lijuan</w:t>
            </w:r>
            <w:proofErr w:type="spellEnd"/>
          </w:p>
        </w:tc>
        <w:tc>
          <w:tcPr>
            <w:tcW w:w="2892" w:type="dxa"/>
            <w:noWrap/>
            <w:hideMark/>
          </w:tcPr>
          <w:p w14:paraId="15A02C33" w14:textId="77777777" w:rsidR="001B05A3" w:rsidRPr="001B05A3" w:rsidRDefault="001B05A3" w:rsidP="001B05A3">
            <w:pPr>
              <w:pStyle w:val="TAL"/>
              <w:rPr>
                <w:sz w:val="16"/>
              </w:rPr>
            </w:pPr>
            <w:proofErr w:type="spellStart"/>
            <w:r w:rsidRPr="001B05A3">
              <w:rPr>
                <w:sz w:val="16"/>
              </w:rPr>
              <w:t>ShenZhen</w:t>
            </w:r>
            <w:proofErr w:type="spellEnd"/>
            <w:r w:rsidRPr="001B05A3">
              <w:rPr>
                <w:sz w:val="16"/>
              </w:rPr>
              <w:t xml:space="preserve"> </w:t>
            </w:r>
            <w:proofErr w:type="spellStart"/>
            <w:r w:rsidRPr="001B05A3">
              <w:rPr>
                <w:sz w:val="16"/>
              </w:rPr>
              <w:t>Zhongxing</w:t>
            </w:r>
            <w:proofErr w:type="spellEnd"/>
            <w:r w:rsidRPr="001B05A3">
              <w:rPr>
                <w:sz w:val="16"/>
              </w:rPr>
              <w:t xml:space="preserve"> </w:t>
            </w:r>
            <w:proofErr w:type="spellStart"/>
            <w:r w:rsidRPr="001B05A3">
              <w:rPr>
                <w:sz w:val="16"/>
              </w:rPr>
              <w:t>Shitong</w:t>
            </w:r>
            <w:proofErr w:type="spellEnd"/>
          </w:p>
        </w:tc>
        <w:tc>
          <w:tcPr>
            <w:tcW w:w="1968" w:type="dxa"/>
            <w:noWrap/>
            <w:hideMark/>
          </w:tcPr>
          <w:p w14:paraId="3CCC579A" w14:textId="77777777" w:rsidR="001B05A3" w:rsidRPr="001B05A3" w:rsidRDefault="001B05A3" w:rsidP="001B05A3">
            <w:pPr>
              <w:pStyle w:val="TAL"/>
              <w:rPr>
                <w:sz w:val="16"/>
              </w:rPr>
            </w:pPr>
            <w:r w:rsidRPr="001B05A3">
              <w:rPr>
                <w:sz w:val="16"/>
              </w:rPr>
              <w:t>3GPPMEMBER (CCSA)</w:t>
            </w:r>
          </w:p>
        </w:tc>
      </w:tr>
      <w:tr w:rsidR="001B05A3" w:rsidRPr="001B05A3" w14:paraId="21110171" w14:textId="77777777" w:rsidTr="001B05A3">
        <w:trPr>
          <w:trHeight w:val="20"/>
        </w:trPr>
        <w:tc>
          <w:tcPr>
            <w:tcW w:w="2555" w:type="dxa"/>
            <w:noWrap/>
            <w:hideMark/>
          </w:tcPr>
          <w:p w14:paraId="4B3A1969" w14:textId="77777777" w:rsidR="001B05A3" w:rsidRPr="001B05A3" w:rsidRDefault="001B05A3" w:rsidP="001B05A3">
            <w:pPr>
              <w:pStyle w:val="TAL"/>
              <w:rPr>
                <w:sz w:val="16"/>
              </w:rPr>
            </w:pPr>
            <w:r w:rsidRPr="001B05A3">
              <w:rPr>
                <w:sz w:val="16"/>
              </w:rPr>
              <w:t>CHEN, Xu</w:t>
            </w:r>
          </w:p>
        </w:tc>
        <w:tc>
          <w:tcPr>
            <w:tcW w:w="2892" w:type="dxa"/>
            <w:noWrap/>
            <w:hideMark/>
          </w:tcPr>
          <w:p w14:paraId="0EEDB15B" w14:textId="77777777" w:rsidR="001B05A3" w:rsidRPr="001B05A3" w:rsidRDefault="001B05A3" w:rsidP="001B05A3">
            <w:pPr>
              <w:pStyle w:val="TAL"/>
              <w:rPr>
                <w:sz w:val="16"/>
              </w:rPr>
            </w:pPr>
            <w:r w:rsidRPr="001B05A3">
              <w:rPr>
                <w:sz w:val="16"/>
              </w:rPr>
              <w:t>China Mobile (Hangzhou) Inf.</w:t>
            </w:r>
          </w:p>
        </w:tc>
        <w:tc>
          <w:tcPr>
            <w:tcW w:w="1968" w:type="dxa"/>
            <w:noWrap/>
            <w:hideMark/>
          </w:tcPr>
          <w:p w14:paraId="4FB9AC3A" w14:textId="77777777" w:rsidR="001B05A3" w:rsidRPr="001B05A3" w:rsidRDefault="001B05A3" w:rsidP="001B05A3">
            <w:pPr>
              <w:pStyle w:val="TAL"/>
              <w:rPr>
                <w:sz w:val="16"/>
              </w:rPr>
            </w:pPr>
            <w:r w:rsidRPr="001B05A3">
              <w:rPr>
                <w:sz w:val="16"/>
              </w:rPr>
              <w:t>3GPPMEMBER (CCSA)</w:t>
            </w:r>
          </w:p>
        </w:tc>
      </w:tr>
      <w:tr w:rsidR="001B05A3" w:rsidRPr="001B05A3" w14:paraId="3EC547FC" w14:textId="77777777" w:rsidTr="001B05A3">
        <w:trPr>
          <w:trHeight w:val="20"/>
        </w:trPr>
        <w:tc>
          <w:tcPr>
            <w:tcW w:w="2555" w:type="dxa"/>
            <w:noWrap/>
            <w:hideMark/>
          </w:tcPr>
          <w:p w14:paraId="247113C2" w14:textId="77777777" w:rsidR="001B05A3" w:rsidRPr="001B05A3" w:rsidRDefault="001B05A3" w:rsidP="001B05A3">
            <w:pPr>
              <w:pStyle w:val="TAL"/>
              <w:rPr>
                <w:sz w:val="16"/>
              </w:rPr>
            </w:pPr>
            <w:r w:rsidRPr="001B05A3">
              <w:rPr>
                <w:sz w:val="16"/>
              </w:rPr>
              <w:t xml:space="preserve">CHEN, </w:t>
            </w:r>
            <w:proofErr w:type="spellStart"/>
            <w:r w:rsidRPr="001B05A3">
              <w:rPr>
                <w:sz w:val="16"/>
              </w:rPr>
              <w:t>Yinglin</w:t>
            </w:r>
            <w:proofErr w:type="spellEnd"/>
          </w:p>
        </w:tc>
        <w:tc>
          <w:tcPr>
            <w:tcW w:w="2892" w:type="dxa"/>
            <w:noWrap/>
            <w:hideMark/>
          </w:tcPr>
          <w:p w14:paraId="210FCCCD" w14:textId="77777777" w:rsidR="001B05A3" w:rsidRPr="001B05A3" w:rsidRDefault="001B05A3" w:rsidP="001B05A3">
            <w:pPr>
              <w:pStyle w:val="TAL"/>
              <w:rPr>
                <w:sz w:val="16"/>
              </w:rPr>
            </w:pPr>
            <w:proofErr w:type="spellStart"/>
            <w:r w:rsidRPr="001B05A3">
              <w:rPr>
                <w:sz w:val="16"/>
              </w:rPr>
              <w:t>Chinatelecom</w:t>
            </w:r>
            <w:proofErr w:type="spellEnd"/>
            <w:r w:rsidRPr="001B05A3">
              <w:rPr>
                <w:sz w:val="16"/>
              </w:rPr>
              <w:t xml:space="preserve"> Cloud</w:t>
            </w:r>
          </w:p>
        </w:tc>
        <w:tc>
          <w:tcPr>
            <w:tcW w:w="1968" w:type="dxa"/>
            <w:noWrap/>
            <w:hideMark/>
          </w:tcPr>
          <w:p w14:paraId="76308759" w14:textId="77777777" w:rsidR="001B05A3" w:rsidRPr="001B05A3" w:rsidRDefault="001B05A3" w:rsidP="001B05A3">
            <w:pPr>
              <w:pStyle w:val="TAL"/>
              <w:rPr>
                <w:sz w:val="16"/>
              </w:rPr>
            </w:pPr>
            <w:r w:rsidRPr="001B05A3">
              <w:rPr>
                <w:sz w:val="16"/>
              </w:rPr>
              <w:t>3GPPMEMBER (CCSA)</w:t>
            </w:r>
          </w:p>
        </w:tc>
      </w:tr>
      <w:tr w:rsidR="001B05A3" w:rsidRPr="001B05A3" w14:paraId="49B0CE20" w14:textId="77777777" w:rsidTr="001B05A3">
        <w:trPr>
          <w:trHeight w:val="20"/>
        </w:trPr>
        <w:tc>
          <w:tcPr>
            <w:tcW w:w="2555" w:type="dxa"/>
            <w:noWrap/>
            <w:hideMark/>
          </w:tcPr>
          <w:p w14:paraId="316762B1" w14:textId="77777777" w:rsidR="001B05A3" w:rsidRPr="001B05A3" w:rsidRDefault="001B05A3" w:rsidP="001B05A3">
            <w:pPr>
              <w:pStyle w:val="TAL"/>
              <w:rPr>
                <w:sz w:val="16"/>
              </w:rPr>
            </w:pPr>
            <w:r w:rsidRPr="001B05A3">
              <w:rPr>
                <w:sz w:val="16"/>
              </w:rPr>
              <w:t xml:space="preserve">CHIBA, </w:t>
            </w:r>
            <w:proofErr w:type="spellStart"/>
            <w:r w:rsidRPr="001B05A3">
              <w:rPr>
                <w:sz w:val="16"/>
              </w:rPr>
              <w:t>Tsunehiko</w:t>
            </w:r>
            <w:proofErr w:type="spellEnd"/>
          </w:p>
        </w:tc>
        <w:tc>
          <w:tcPr>
            <w:tcW w:w="2892" w:type="dxa"/>
            <w:noWrap/>
            <w:hideMark/>
          </w:tcPr>
          <w:p w14:paraId="6641F977" w14:textId="77777777" w:rsidR="001B05A3" w:rsidRPr="001B05A3" w:rsidRDefault="001B05A3" w:rsidP="001B05A3">
            <w:pPr>
              <w:pStyle w:val="TAL"/>
              <w:rPr>
                <w:sz w:val="16"/>
              </w:rPr>
            </w:pPr>
            <w:r w:rsidRPr="001B05A3">
              <w:rPr>
                <w:sz w:val="16"/>
              </w:rPr>
              <w:t>VIAVI Solutions</w:t>
            </w:r>
          </w:p>
        </w:tc>
        <w:tc>
          <w:tcPr>
            <w:tcW w:w="1968" w:type="dxa"/>
            <w:noWrap/>
            <w:hideMark/>
          </w:tcPr>
          <w:p w14:paraId="0C0C29EB" w14:textId="77777777" w:rsidR="001B05A3" w:rsidRPr="001B05A3" w:rsidRDefault="001B05A3" w:rsidP="001B05A3">
            <w:pPr>
              <w:pStyle w:val="TAL"/>
              <w:rPr>
                <w:sz w:val="16"/>
              </w:rPr>
            </w:pPr>
            <w:r w:rsidRPr="001B05A3">
              <w:rPr>
                <w:sz w:val="16"/>
              </w:rPr>
              <w:t>3GPPMEMBER (ETSI)</w:t>
            </w:r>
          </w:p>
        </w:tc>
      </w:tr>
      <w:tr w:rsidR="001B05A3" w:rsidRPr="001B05A3" w14:paraId="147AF460" w14:textId="77777777" w:rsidTr="001B05A3">
        <w:trPr>
          <w:trHeight w:val="20"/>
        </w:trPr>
        <w:tc>
          <w:tcPr>
            <w:tcW w:w="2555" w:type="dxa"/>
            <w:noWrap/>
            <w:hideMark/>
          </w:tcPr>
          <w:p w14:paraId="1EE06C7B" w14:textId="77777777" w:rsidR="001B05A3" w:rsidRPr="001B05A3" w:rsidRDefault="001B05A3" w:rsidP="001B05A3">
            <w:pPr>
              <w:pStyle w:val="TAL"/>
              <w:rPr>
                <w:sz w:val="16"/>
              </w:rPr>
            </w:pPr>
            <w:r w:rsidRPr="001B05A3">
              <w:rPr>
                <w:sz w:val="16"/>
              </w:rPr>
              <w:t>CHOU, Joey</w:t>
            </w:r>
          </w:p>
        </w:tc>
        <w:tc>
          <w:tcPr>
            <w:tcW w:w="2892" w:type="dxa"/>
            <w:noWrap/>
            <w:hideMark/>
          </w:tcPr>
          <w:p w14:paraId="22AE6FC5" w14:textId="77777777" w:rsidR="001B05A3" w:rsidRPr="001B05A3" w:rsidRDefault="001B05A3" w:rsidP="001B05A3">
            <w:pPr>
              <w:pStyle w:val="TAL"/>
              <w:rPr>
                <w:sz w:val="16"/>
              </w:rPr>
            </w:pPr>
            <w:r w:rsidRPr="001B05A3">
              <w:rPr>
                <w:sz w:val="16"/>
              </w:rPr>
              <w:t>Intel Korea, Ltd.</w:t>
            </w:r>
          </w:p>
        </w:tc>
        <w:tc>
          <w:tcPr>
            <w:tcW w:w="1968" w:type="dxa"/>
            <w:noWrap/>
            <w:hideMark/>
          </w:tcPr>
          <w:p w14:paraId="19029E2D" w14:textId="77777777" w:rsidR="001B05A3" w:rsidRPr="001B05A3" w:rsidRDefault="001B05A3" w:rsidP="001B05A3">
            <w:pPr>
              <w:pStyle w:val="TAL"/>
              <w:rPr>
                <w:sz w:val="16"/>
              </w:rPr>
            </w:pPr>
            <w:r w:rsidRPr="001B05A3">
              <w:rPr>
                <w:sz w:val="16"/>
              </w:rPr>
              <w:t>3GPPMEMBER (TTA)</w:t>
            </w:r>
          </w:p>
        </w:tc>
      </w:tr>
      <w:tr w:rsidR="001B05A3" w:rsidRPr="001B05A3" w14:paraId="4EB4EE8C" w14:textId="77777777" w:rsidTr="001B05A3">
        <w:trPr>
          <w:trHeight w:val="20"/>
        </w:trPr>
        <w:tc>
          <w:tcPr>
            <w:tcW w:w="2555" w:type="dxa"/>
            <w:noWrap/>
            <w:hideMark/>
          </w:tcPr>
          <w:p w14:paraId="4BFDBA0D" w14:textId="77777777" w:rsidR="001B05A3" w:rsidRPr="001B05A3" w:rsidRDefault="001B05A3" w:rsidP="001B05A3">
            <w:pPr>
              <w:pStyle w:val="TAL"/>
              <w:rPr>
                <w:sz w:val="16"/>
              </w:rPr>
            </w:pPr>
            <w:r w:rsidRPr="001B05A3">
              <w:rPr>
                <w:sz w:val="16"/>
              </w:rPr>
              <w:t>DAWES, Peter</w:t>
            </w:r>
          </w:p>
        </w:tc>
        <w:tc>
          <w:tcPr>
            <w:tcW w:w="2892" w:type="dxa"/>
            <w:noWrap/>
            <w:hideMark/>
          </w:tcPr>
          <w:p w14:paraId="5FD760E2" w14:textId="77777777" w:rsidR="001B05A3" w:rsidRPr="001B05A3" w:rsidRDefault="001B05A3" w:rsidP="001B05A3">
            <w:pPr>
              <w:pStyle w:val="TAL"/>
              <w:rPr>
                <w:sz w:val="16"/>
              </w:rPr>
            </w:pPr>
            <w:r w:rsidRPr="001B05A3">
              <w:rPr>
                <w:sz w:val="16"/>
              </w:rPr>
              <w:t xml:space="preserve">Vodafone </w:t>
            </w:r>
            <w:proofErr w:type="spellStart"/>
            <w:r w:rsidRPr="001B05A3">
              <w:rPr>
                <w:sz w:val="16"/>
              </w:rPr>
              <w:t>Telekomünikasyon</w:t>
            </w:r>
            <w:proofErr w:type="spellEnd"/>
            <w:r w:rsidRPr="001B05A3">
              <w:rPr>
                <w:sz w:val="16"/>
              </w:rPr>
              <w:t xml:space="preserve"> A.S.</w:t>
            </w:r>
          </w:p>
        </w:tc>
        <w:tc>
          <w:tcPr>
            <w:tcW w:w="1968" w:type="dxa"/>
            <w:noWrap/>
            <w:hideMark/>
          </w:tcPr>
          <w:p w14:paraId="64ACA7F9" w14:textId="77777777" w:rsidR="001B05A3" w:rsidRPr="001B05A3" w:rsidRDefault="001B05A3" w:rsidP="001B05A3">
            <w:pPr>
              <w:pStyle w:val="TAL"/>
              <w:rPr>
                <w:sz w:val="16"/>
              </w:rPr>
            </w:pPr>
            <w:r w:rsidRPr="001B05A3">
              <w:rPr>
                <w:sz w:val="16"/>
              </w:rPr>
              <w:t>3GPPMEMBER (ETSI)</w:t>
            </w:r>
          </w:p>
        </w:tc>
      </w:tr>
      <w:tr w:rsidR="001B05A3" w:rsidRPr="001B05A3" w14:paraId="4D03892C" w14:textId="77777777" w:rsidTr="001B05A3">
        <w:trPr>
          <w:trHeight w:val="20"/>
        </w:trPr>
        <w:tc>
          <w:tcPr>
            <w:tcW w:w="2555" w:type="dxa"/>
            <w:noWrap/>
            <w:hideMark/>
          </w:tcPr>
          <w:p w14:paraId="0E304AB4" w14:textId="77777777" w:rsidR="001B05A3" w:rsidRPr="001B05A3" w:rsidRDefault="001B05A3" w:rsidP="001B05A3">
            <w:pPr>
              <w:pStyle w:val="TAL"/>
              <w:rPr>
                <w:sz w:val="16"/>
              </w:rPr>
            </w:pPr>
            <w:r w:rsidRPr="001B05A3">
              <w:rPr>
                <w:sz w:val="16"/>
              </w:rPr>
              <w:t>DE GREGORIO, Jesus</w:t>
            </w:r>
          </w:p>
        </w:tc>
        <w:tc>
          <w:tcPr>
            <w:tcW w:w="2892" w:type="dxa"/>
            <w:noWrap/>
            <w:hideMark/>
          </w:tcPr>
          <w:p w14:paraId="6DAE86B2" w14:textId="77777777" w:rsidR="001B05A3" w:rsidRPr="001B05A3" w:rsidRDefault="001B05A3" w:rsidP="001B05A3">
            <w:pPr>
              <w:pStyle w:val="TAL"/>
              <w:rPr>
                <w:sz w:val="16"/>
              </w:rPr>
            </w:pPr>
            <w:r w:rsidRPr="001B05A3">
              <w:rPr>
                <w:sz w:val="16"/>
              </w:rPr>
              <w:t>Ericsson Hungary Ltd</w:t>
            </w:r>
          </w:p>
        </w:tc>
        <w:tc>
          <w:tcPr>
            <w:tcW w:w="1968" w:type="dxa"/>
            <w:noWrap/>
            <w:hideMark/>
          </w:tcPr>
          <w:p w14:paraId="5B725A6A" w14:textId="77777777" w:rsidR="001B05A3" w:rsidRPr="001B05A3" w:rsidRDefault="001B05A3" w:rsidP="001B05A3">
            <w:pPr>
              <w:pStyle w:val="TAL"/>
              <w:rPr>
                <w:sz w:val="16"/>
              </w:rPr>
            </w:pPr>
            <w:r w:rsidRPr="001B05A3">
              <w:rPr>
                <w:sz w:val="16"/>
              </w:rPr>
              <w:t>3GPPMEMBER (ETSI)</w:t>
            </w:r>
          </w:p>
        </w:tc>
      </w:tr>
      <w:tr w:rsidR="001B05A3" w:rsidRPr="001B05A3" w14:paraId="76146275" w14:textId="77777777" w:rsidTr="001B05A3">
        <w:trPr>
          <w:trHeight w:val="20"/>
        </w:trPr>
        <w:tc>
          <w:tcPr>
            <w:tcW w:w="2555" w:type="dxa"/>
            <w:noWrap/>
            <w:hideMark/>
          </w:tcPr>
          <w:p w14:paraId="1BB22FB5" w14:textId="77777777" w:rsidR="001B05A3" w:rsidRPr="001B05A3" w:rsidRDefault="001B05A3" w:rsidP="001B05A3">
            <w:pPr>
              <w:pStyle w:val="TAL"/>
              <w:rPr>
                <w:sz w:val="16"/>
              </w:rPr>
            </w:pPr>
            <w:r w:rsidRPr="001B05A3">
              <w:rPr>
                <w:sz w:val="16"/>
              </w:rPr>
              <w:t xml:space="preserve">DOJIRI, </w:t>
            </w:r>
            <w:proofErr w:type="spellStart"/>
            <w:r w:rsidRPr="001B05A3">
              <w:rPr>
                <w:sz w:val="16"/>
              </w:rPr>
              <w:t>Shunsuke</w:t>
            </w:r>
            <w:proofErr w:type="spellEnd"/>
          </w:p>
        </w:tc>
        <w:tc>
          <w:tcPr>
            <w:tcW w:w="2892" w:type="dxa"/>
            <w:noWrap/>
            <w:hideMark/>
          </w:tcPr>
          <w:p w14:paraId="1DDCFA9D" w14:textId="77777777" w:rsidR="001B05A3" w:rsidRPr="001B05A3" w:rsidRDefault="001B05A3" w:rsidP="001B05A3">
            <w:pPr>
              <w:pStyle w:val="TAL"/>
              <w:rPr>
                <w:sz w:val="16"/>
              </w:rPr>
            </w:pPr>
            <w:r w:rsidRPr="001B05A3">
              <w:rPr>
                <w:sz w:val="16"/>
              </w:rPr>
              <w:t>DOCOMO Beijing Labs</w:t>
            </w:r>
          </w:p>
        </w:tc>
        <w:tc>
          <w:tcPr>
            <w:tcW w:w="1968" w:type="dxa"/>
            <w:noWrap/>
            <w:hideMark/>
          </w:tcPr>
          <w:p w14:paraId="418713EE" w14:textId="77777777" w:rsidR="001B05A3" w:rsidRPr="001B05A3" w:rsidRDefault="001B05A3" w:rsidP="001B05A3">
            <w:pPr>
              <w:pStyle w:val="TAL"/>
              <w:rPr>
                <w:sz w:val="16"/>
              </w:rPr>
            </w:pPr>
            <w:r w:rsidRPr="001B05A3">
              <w:rPr>
                <w:sz w:val="16"/>
              </w:rPr>
              <w:t>3GPPMEMBER (CCSA)</w:t>
            </w:r>
          </w:p>
        </w:tc>
      </w:tr>
      <w:tr w:rsidR="001B05A3" w:rsidRPr="001B05A3" w14:paraId="78289E04" w14:textId="77777777" w:rsidTr="001B05A3">
        <w:trPr>
          <w:trHeight w:val="20"/>
        </w:trPr>
        <w:tc>
          <w:tcPr>
            <w:tcW w:w="2555" w:type="dxa"/>
            <w:noWrap/>
            <w:hideMark/>
          </w:tcPr>
          <w:p w14:paraId="071209E9" w14:textId="77777777" w:rsidR="001B05A3" w:rsidRPr="001B05A3" w:rsidRDefault="001B05A3" w:rsidP="001B05A3">
            <w:pPr>
              <w:pStyle w:val="TAL"/>
              <w:rPr>
                <w:sz w:val="16"/>
              </w:rPr>
            </w:pPr>
            <w:r w:rsidRPr="001B05A3">
              <w:rPr>
                <w:sz w:val="16"/>
              </w:rPr>
              <w:t>DONG, Hao</w:t>
            </w:r>
          </w:p>
        </w:tc>
        <w:tc>
          <w:tcPr>
            <w:tcW w:w="2892" w:type="dxa"/>
            <w:noWrap/>
            <w:hideMark/>
          </w:tcPr>
          <w:p w14:paraId="5A12D63B" w14:textId="77777777" w:rsidR="001B05A3" w:rsidRPr="001B05A3" w:rsidRDefault="001B05A3" w:rsidP="001B05A3">
            <w:pPr>
              <w:pStyle w:val="TAL"/>
              <w:rPr>
                <w:sz w:val="16"/>
              </w:rPr>
            </w:pPr>
            <w:r w:rsidRPr="001B05A3">
              <w:rPr>
                <w:sz w:val="16"/>
              </w:rPr>
              <w:t>ZTE Photonics</w:t>
            </w:r>
          </w:p>
        </w:tc>
        <w:tc>
          <w:tcPr>
            <w:tcW w:w="1968" w:type="dxa"/>
            <w:noWrap/>
            <w:hideMark/>
          </w:tcPr>
          <w:p w14:paraId="1FB1842E" w14:textId="77777777" w:rsidR="001B05A3" w:rsidRPr="001B05A3" w:rsidRDefault="001B05A3" w:rsidP="001B05A3">
            <w:pPr>
              <w:pStyle w:val="TAL"/>
              <w:rPr>
                <w:sz w:val="16"/>
              </w:rPr>
            </w:pPr>
            <w:r w:rsidRPr="001B05A3">
              <w:rPr>
                <w:sz w:val="16"/>
              </w:rPr>
              <w:t>3GPPMEMBER (CCSA)</w:t>
            </w:r>
          </w:p>
        </w:tc>
      </w:tr>
      <w:tr w:rsidR="001B05A3" w:rsidRPr="001B05A3" w14:paraId="515E4BB5" w14:textId="77777777" w:rsidTr="001B05A3">
        <w:trPr>
          <w:trHeight w:val="20"/>
        </w:trPr>
        <w:tc>
          <w:tcPr>
            <w:tcW w:w="2555" w:type="dxa"/>
            <w:noWrap/>
            <w:hideMark/>
          </w:tcPr>
          <w:p w14:paraId="49430054" w14:textId="77777777" w:rsidR="001B05A3" w:rsidRPr="001B05A3" w:rsidRDefault="001B05A3" w:rsidP="001B05A3">
            <w:pPr>
              <w:pStyle w:val="TAL"/>
              <w:rPr>
                <w:sz w:val="16"/>
              </w:rPr>
            </w:pPr>
            <w:r w:rsidRPr="001B05A3">
              <w:rPr>
                <w:sz w:val="16"/>
              </w:rPr>
              <w:t>DONG, Jia</w:t>
            </w:r>
          </w:p>
        </w:tc>
        <w:tc>
          <w:tcPr>
            <w:tcW w:w="2892" w:type="dxa"/>
            <w:noWrap/>
            <w:hideMark/>
          </w:tcPr>
          <w:p w14:paraId="2A70808A" w14:textId="77777777" w:rsidR="001B05A3" w:rsidRPr="001B05A3" w:rsidRDefault="001B05A3" w:rsidP="001B05A3">
            <w:pPr>
              <w:pStyle w:val="TAL"/>
              <w:rPr>
                <w:sz w:val="16"/>
              </w:rPr>
            </w:pPr>
            <w:r w:rsidRPr="001B05A3">
              <w:rPr>
                <w:sz w:val="16"/>
              </w:rPr>
              <w:t>CMDI</w:t>
            </w:r>
          </w:p>
        </w:tc>
        <w:tc>
          <w:tcPr>
            <w:tcW w:w="1968" w:type="dxa"/>
            <w:noWrap/>
            <w:hideMark/>
          </w:tcPr>
          <w:p w14:paraId="390008CC" w14:textId="77777777" w:rsidR="001B05A3" w:rsidRPr="001B05A3" w:rsidRDefault="001B05A3" w:rsidP="001B05A3">
            <w:pPr>
              <w:pStyle w:val="TAL"/>
              <w:rPr>
                <w:sz w:val="16"/>
              </w:rPr>
            </w:pPr>
            <w:r w:rsidRPr="001B05A3">
              <w:rPr>
                <w:sz w:val="16"/>
              </w:rPr>
              <w:t>3GPPMEMBER (CCSA)</w:t>
            </w:r>
          </w:p>
        </w:tc>
      </w:tr>
      <w:tr w:rsidR="001B05A3" w:rsidRPr="001B05A3" w14:paraId="68E1127E" w14:textId="77777777" w:rsidTr="001B05A3">
        <w:trPr>
          <w:trHeight w:val="20"/>
        </w:trPr>
        <w:tc>
          <w:tcPr>
            <w:tcW w:w="2555" w:type="dxa"/>
            <w:noWrap/>
            <w:hideMark/>
          </w:tcPr>
          <w:p w14:paraId="298B312D" w14:textId="77777777" w:rsidR="001B05A3" w:rsidRPr="001B05A3" w:rsidRDefault="001B05A3" w:rsidP="001B05A3">
            <w:pPr>
              <w:pStyle w:val="TAL"/>
              <w:rPr>
                <w:sz w:val="16"/>
              </w:rPr>
            </w:pPr>
            <w:r w:rsidRPr="001B05A3">
              <w:rPr>
                <w:sz w:val="16"/>
              </w:rPr>
              <w:t xml:space="preserve">DONG, </w:t>
            </w:r>
            <w:proofErr w:type="spellStart"/>
            <w:r w:rsidRPr="001B05A3">
              <w:rPr>
                <w:sz w:val="16"/>
              </w:rPr>
              <w:t>Weiye</w:t>
            </w:r>
            <w:proofErr w:type="spellEnd"/>
          </w:p>
        </w:tc>
        <w:tc>
          <w:tcPr>
            <w:tcW w:w="2892" w:type="dxa"/>
            <w:noWrap/>
            <w:hideMark/>
          </w:tcPr>
          <w:p w14:paraId="5BEA5DB1" w14:textId="77777777" w:rsidR="001B05A3" w:rsidRPr="001B05A3" w:rsidRDefault="001B05A3" w:rsidP="001B05A3">
            <w:pPr>
              <w:pStyle w:val="TAL"/>
              <w:rPr>
                <w:sz w:val="16"/>
              </w:rPr>
            </w:pPr>
            <w:r w:rsidRPr="001B05A3">
              <w:rPr>
                <w:sz w:val="16"/>
              </w:rPr>
              <w:t>China Mobile E-Commerce Co.</w:t>
            </w:r>
          </w:p>
        </w:tc>
        <w:tc>
          <w:tcPr>
            <w:tcW w:w="1968" w:type="dxa"/>
            <w:noWrap/>
            <w:hideMark/>
          </w:tcPr>
          <w:p w14:paraId="4919410B" w14:textId="77777777" w:rsidR="001B05A3" w:rsidRPr="001B05A3" w:rsidRDefault="001B05A3" w:rsidP="001B05A3">
            <w:pPr>
              <w:pStyle w:val="TAL"/>
              <w:rPr>
                <w:sz w:val="16"/>
              </w:rPr>
            </w:pPr>
            <w:r w:rsidRPr="001B05A3">
              <w:rPr>
                <w:sz w:val="16"/>
              </w:rPr>
              <w:t>3GPPMEMBER (CCSA)</w:t>
            </w:r>
          </w:p>
        </w:tc>
      </w:tr>
      <w:tr w:rsidR="001B05A3" w:rsidRPr="001B05A3" w14:paraId="55C2DA7D" w14:textId="77777777" w:rsidTr="001B05A3">
        <w:trPr>
          <w:trHeight w:val="20"/>
        </w:trPr>
        <w:tc>
          <w:tcPr>
            <w:tcW w:w="2555" w:type="dxa"/>
            <w:noWrap/>
            <w:hideMark/>
          </w:tcPr>
          <w:p w14:paraId="1D8F6143" w14:textId="77777777" w:rsidR="001B05A3" w:rsidRPr="001B05A3" w:rsidRDefault="001B05A3" w:rsidP="001B05A3">
            <w:pPr>
              <w:pStyle w:val="TAL"/>
              <w:rPr>
                <w:sz w:val="16"/>
              </w:rPr>
            </w:pPr>
            <w:r w:rsidRPr="001B05A3">
              <w:rPr>
                <w:sz w:val="16"/>
              </w:rPr>
              <w:t xml:space="preserve">DUAN, </w:t>
            </w:r>
            <w:proofErr w:type="spellStart"/>
            <w:r w:rsidRPr="001B05A3">
              <w:rPr>
                <w:sz w:val="16"/>
              </w:rPr>
              <w:t>Xiaoyan</w:t>
            </w:r>
            <w:proofErr w:type="spellEnd"/>
          </w:p>
        </w:tc>
        <w:tc>
          <w:tcPr>
            <w:tcW w:w="2892" w:type="dxa"/>
            <w:noWrap/>
            <w:hideMark/>
          </w:tcPr>
          <w:p w14:paraId="209319FD" w14:textId="77777777" w:rsidR="001B05A3" w:rsidRPr="001B05A3" w:rsidRDefault="001B05A3" w:rsidP="001B05A3">
            <w:pPr>
              <w:pStyle w:val="TAL"/>
              <w:rPr>
                <w:sz w:val="16"/>
              </w:rPr>
            </w:pPr>
            <w:r w:rsidRPr="001B05A3">
              <w:rPr>
                <w:sz w:val="16"/>
              </w:rPr>
              <w:t>CATT</w:t>
            </w:r>
          </w:p>
        </w:tc>
        <w:tc>
          <w:tcPr>
            <w:tcW w:w="1968" w:type="dxa"/>
            <w:noWrap/>
            <w:hideMark/>
          </w:tcPr>
          <w:p w14:paraId="4658BFCC" w14:textId="77777777" w:rsidR="001B05A3" w:rsidRPr="001B05A3" w:rsidRDefault="001B05A3" w:rsidP="001B05A3">
            <w:pPr>
              <w:pStyle w:val="TAL"/>
              <w:rPr>
                <w:sz w:val="16"/>
              </w:rPr>
            </w:pPr>
            <w:r w:rsidRPr="001B05A3">
              <w:rPr>
                <w:sz w:val="16"/>
              </w:rPr>
              <w:t>3GPPMEMBER (CCSA)</w:t>
            </w:r>
          </w:p>
        </w:tc>
      </w:tr>
      <w:tr w:rsidR="001B05A3" w:rsidRPr="001B05A3" w14:paraId="22449710" w14:textId="77777777" w:rsidTr="001B05A3">
        <w:trPr>
          <w:trHeight w:val="20"/>
        </w:trPr>
        <w:tc>
          <w:tcPr>
            <w:tcW w:w="2555" w:type="dxa"/>
            <w:noWrap/>
            <w:hideMark/>
          </w:tcPr>
          <w:p w14:paraId="2F44BE09" w14:textId="77777777" w:rsidR="001B05A3" w:rsidRPr="001B05A3" w:rsidRDefault="001B05A3" w:rsidP="001B05A3">
            <w:pPr>
              <w:pStyle w:val="TAL"/>
              <w:rPr>
                <w:sz w:val="16"/>
              </w:rPr>
            </w:pPr>
            <w:r w:rsidRPr="001B05A3">
              <w:rPr>
                <w:sz w:val="16"/>
              </w:rPr>
              <w:t xml:space="preserve">EITOKU, </w:t>
            </w:r>
            <w:proofErr w:type="spellStart"/>
            <w:r w:rsidRPr="001B05A3">
              <w:rPr>
                <w:sz w:val="16"/>
              </w:rPr>
              <w:t>Haruka</w:t>
            </w:r>
            <w:proofErr w:type="spellEnd"/>
          </w:p>
        </w:tc>
        <w:tc>
          <w:tcPr>
            <w:tcW w:w="2892" w:type="dxa"/>
            <w:noWrap/>
            <w:hideMark/>
          </w:tcPr>
          <w:p w14:paraId="7B3B23D3" w14:textId="77777777" w:rsidR="001B05A3" w:rsidRPr="001B05A3" w:rsidRDefault="001B05A3" w:rsidP="001B05A3">
            <w:pPr>
              <w:pStyle w:val="TAL"/>
              <w:rPr>
                <w:sz w:val="16"/>
              </w:rPr>
            </w:pPr>
            <w:r w:rsidRPr="001B05A3">
              <w:rPr>
                <w:sz w:val="16"/>
              </w:rPr>
              <w:t>NTT corporation</w:t>
            </w:r>
          </w:p>
        </w:tc>
        <w:tc>
          <w:tcPr>
            <w:tcW w:w="1968" w:type="dxa"/>
            <w:noWrap/>
            <w:hideMark/>
          </w:tcPr>
          <w:p w14:paraId="26DA5D93" w14:textId="77777777" w:rsidR="001B05A3" w:rsidRPr="001B05A3" w:rsidRDefault="001B05A3" w:rsidP="001B05A3">
            <w:pPr>
              <w:pStyle w:val="TAL"/>
              <w:rPr>
                <w:sz w:val="16"/>
              </w:rPr>
            </w:pPr>
            <w:r w:rsidRPr="001B05A3">
              <w:rPr>
                <w:sz w:val="16"/>
              </w:rPr>
              <w:t>3GPPMEMBER (ETSI)</w:t>
            </w:r>
          </w:p>
        </w:tc>
      </w:tr>
      <w:tr w:rsidR="001B05A3" w:rsidRPr="001B05A3" w14:paraId="50CADEDA" w14:textId="77777777" w:rsidTr="001B05A3">
        <w:trPr>
          <w:trHeight w:val="20"/>
        </w:trPr>
        <w:tc>
          <w:tcPr>
            <w:tcW w:w="2555" w:type="dxa"/>
            <w:noWrap/>
            <w:hideMark/>
          </w:tcPr>
          <w:p w14:paraId="3C63FF4E" w14:textId="77777777" w:rsidR="001B05A3" w:rsidRPr="001B05A3" w:rsidRDefault="001B05A3" w:rsidP="001B05A3">
            <w:pPr>
              <w:pStyle w:val="TAL"/>
              <w:rPr>
                <w:sz w:val="16"/>
              </w:rPr>
            </w:pPr>
            <w:r w:rsidRPr="001B05A3">
              <w:rPr>
                <w:sz w:val="16"/>
              </w:rPr>
              <w:t>EL MOATAMID, Abdessamad</w:t>
            </w:r>
          </w:p>
        </w:tc>
        <w:tc>
          <w:tcPr>
            <w:tcW w:w="2892" w:type="dxa"/>
            <w:noWrap/>
            <w:hideMark/>
          </w:tcPr>
          <w:p w14:paraId="6346198B" w14:textId="77777777" w:rsidR="001B05A3" w:rsidRPr="001B05A3" w:rsidRDefault="001B05A3" w:rsidP="001B05A3">
            <w:pPr>
              <w:pStyle w:val="TAL"/>
              <w:rPr>
                <w:sz w:val="16"/>
              </w:rPr>
            </w:pPr>
            <w:r w:rsidRPr="001B05A3">
              <w:rPr>
                <w:sz w:val="16"/>
              </w:rPr>
              <w:t>Huawei Technologies France</w:t>
            </w:r>
          </w:p>
        </w:tc>
        <w:tc>
          <w:tcPr>
            <w:tcW w:w="1968" w:type="dxa"/>
            <w:noWrap/>
            <w:hideMark/>
          </w:tcPr>
          <w:p w14:paraId="134ECAE8" w14:textId="77777777" w:rsidR="001B05A3" w:rsidRPr="001B05A3" w:rsidRDefault="001B05A3" w:rsidP="001B05A3">
            <w:pPr>
              <w:pStyle w:val="TAL"/>
              <w:rPr>
                <w:sz w:val="16"/>
              </w:rPr>
            </w:pPr>
            <w:r w:rsidRPr="001B05A3">
              <w:rPr>
                <w:sz w:val="16"/>
              </w:rPr>
              <w:t>3GPPMEMBER (ETSI)</w:t>
            </w:r>
          </w:p>
        </w:tc>
      </w:tr>
      <w:tr w:rsidR="001B05A3" w:rsidRPr="001B05A3" w14:paraId="3F86592C" w14:textId="77777777" w:rsidTr="001B05A3">
        <w:trPr>
          <w:trHeight w:val="20"/>
        </w:trPr>
        <w:tc>
          <w:tcPr>
            <w:tcW w:w="2555" w:type="dxa"/>
            <w:noWrap/>
            <w:hideMark/>
          </w:tcPr>
          <w:p w14:paraId="11D4305B" w14:textId="77777777" w:rsidR="001B05A3" w:rsidRPr="001B05A3" w:rsidRDefault="001B05A3" w:rsidP="001B05A3">
            <w:pPr>
              <w:pStyle w:val="TAL"/>
              <w:rPr>
                <w:sz w:val="16"/>
              </w:rPr>
            </w:pPr>
            <w:r w:rsidRPr="001B05A3">
              <w:rPr>
                <w:sz w:val="16"/>
              </w:rPr>
              <w:t>ENDO, Shota</w:t>
            </w:r>
          </w:p>
        </w:tc>
        <w:tc>
          <w:tcPr>
            <w:tcW w:w="2892" w:type="dxa"/>
            <w:noWrap/>
            <w:hideMark/>
          </w:tcPr>
          <w:p w14:paraId="144FE0C3" w14:textId="77777777" w:rsidR="001B05A3" w:rsidRPr="001B05A3" w:rsidRDefault="001B05A3" w:rsidP="001B05A3">
            <w:pPr>
              <w:pStyle w:val="TAL"/>
              <w:rPr>
                <w:sz w:val="16"/>
              </w:rPr>
            </w:pPr>
            <w:r w:rsidRPr="001B05A3">
              <w:rPr>
                <w:sz w:val="16"/>
              </w:rPr>
              <w:t>NTT</w:t>
            </w:r>
          </w:p>
        </w:tc>
        <w:tc>
          <w:tcPr>
            <w:tcW w:w="1968" w:type="dxa"/>
            <w:noWrap/>
            <w:hideMark/>
          </w:tcPr>
          <w:p w14:paraId="576E5A2D" w14:textId="77777777" w:rsidR="001B05A3" w:rsidRPr="001B05A3" w:rsidRDefault="001B05A3" w:rsidP="001B05A3">
            <w:pPr>
              <w:pStyle w:val="TAL"/>
              <w:rPr>
                <w:sz w:val="16"/>
              </w:rPr>
            </w:pPr>
            <w:r w:rsidRPr="001B05A3">
              <w:rPr>
                <w:sz w:val="16"/>
              </w:rPr>
              <w:t>3GPPMEMBER (TTC)</w:t>
            </w:r>
          </w:p>
        </w:tc>
      </w:tr>
      <w:tr w:rsidR="001B05A3" w:rsidRPr="001B05A3" w14:paraId="107871B0" w14:textId="77777777" w:rsidTr="001B05A3">
        <w:trPr>
          <w:trHeight w:val="20"/>
        </w:trPr>
        <w:tc>
          <w:tcPr>
            <w:tcW w:w="2555" w:type="dxa"/>
            <w:noWrap/>
            <w:hideMark/>
          </w:tcPr>
          <w:p w14:paraId="2017CB3F" w14:textId="77777777" w:rsidR="001B05A3" w:rsidRPr="001B05A3" w:rsidRDefault="001B05A3" w:rsidP="001B05A3">
            <w:pPr>
              <w:pStyle w:val="TAL"/>
              <w:rPr>
                <w:sz w:val="16"/>
              </w:rPr>
            </w:pPr>
            <w:r w:rsidRPr="001B05A3">
              <w:rPr>
                <w:sz w:val="16"/>
              </w:rPr>
              <w:t>FERNANDEZ, Susana</w:t>
            </w:r>
          </w:p>
        </w:tc>
        <w:tc>
          <w:tcPr>
            <w:tcW w:w="2892" w:type="dxa"/>
            <w:noWrap/>
            <w:hideMark/>
          </w:tcPr>
          <w:p w14:paraId="4BDCF6B2" w14:textId="77777777" w:rsidR="001B05A3" w:rsidRPr="001B05A3" w:rsidRDefault="001B05A3" w:rsidP="001B05A3">
            <w:pPr>
              <w:pStyle w:val="TAL"/>
              <w:rPr>
                <w:sz w:val="16"/>
              </w:rPr>
            </w:pPr>
            <w:r w:rsidRPr="001B05A3">
              <w:rPr>
                <w:sz w:val="16"/>
              </w:rPr>
              <w:t xml:space="preserve">Ericsson GmbH, </w:t>
            </w:r>
            <w:proofErr w:type="spellStart"/>
            <w:r w:rsidRPr="001B05A3">
              <w:rPr>
                <w:sz w:val="16"/>
              </w:rPr>
              <w:t>Eurolab</w:t>
            </w:r>
            <w:proofErr w:type="spellEnd"/>
          </w:p>
        </w:tc>
        <w:tc>
          <w:tcPr>
            <w:tcW w:w="1968" w:type="dxa"/>
            <w:noWrap/>
            <w:hideMark/>
          </w:tcPr>
          <w:p w14:paraId="76F0D717" w14:textId="77777777" w:rsidR="001B05A3" w:rsidRPr="001B05A3" w:rsidRDefault="001B05A3" w:rsidP="001B05A3">
            <w:pPr>
              <w:pStyle w:val="TAL"/>
              <w:rPr>
                <w:sz w:val="16"/>
              </w:rPr>
            </w:pPr>
            <w:r w:rsidRPr="001B05A3">
              <w:rPr>
                <w:sz w:val="16"/>
              </w:rPr>
              <w:t>3GPPMEMBER (ETSI)</w:t>
            </w:r>
          </w:p>
        </w:tc>
      </w:tr>
      <w:tr w:rsidR="001B05A3" w:rsidRPr="001B05A3" w14:paraId="56AD8432" w14:textId="77777777" w:rsidTr="001B05A3">
        <w:trPr>
          <w:trHeight w:val="20"/>
        </w:trPr>
        <w:tc>
          <w:tcPr>
            <w:tcW w:w="2555" w:type="dxa"/>
            <w:noWrap/>
            <w:hideMark/>
          </w:tcPr>
          <w:p w14:paraId="77AE28CD" w14:textId="77777777" w:rsidR="001B05A3" w:rsidRPr="001B05A3" w:rsidRDefault="001B05A3" w:rsidP="001B05A3">
            <w:pPr>
              <w:pStyle w:val="TAL"/>
              <w:rPr>
                <w:sz w:val="16"/>
              </w:rPr>
            </w:pPr>
            <w:r w:rsidRPr="001B05A3">
              <w:rPr>
                <w:sz w:val="16"/>
              </w:rPr>
              <w:t xml:space="preserve">FU, </w:t>
            </w:r>
            <w:proofErr w:type="spellStart"/>
            <w:r w:rsidRPr="001B05A3">
              <w:rPr>
                <w:sz w:val="16"/>
              </w:rPr>
              <w:t>Jiadi</w:t>
            </w:r>
            <w:proofErr w:type="spellEnd"/>
          </w:p>
        </w:tc>
        <w:tc>
          <w:tcPr>
            <w:tcW w:w="2892" w:type="dxa"/>
            <w:noWrap/>
            <w:hideMark/>
          </w:tcPr>
          <w:p w14:paraId="6F6045B1" w14:textId="77777777" w:rsidR="001B05A3" w:rsidRPr="001B05A3" w:rsidRDefault="001B05A3" w:rsidP="001B05A3">
            <w:pPr>
              <w:pStyle w:val="TAL"/>
              <w:rPr>
                <w:sz w:val="16"/>
              </w:rPr>
            </w:pPr>
            <w:r w:rsidRPr="001B05A3">
              <w:rPr>
                <w:sz w:val="16"/>
              </w:rPr>
              <w:t>China Mobile E-Commerce Co.</w:t>
            </w:r>
          </w:p>
        </w:tc>
        <w:tc>
          <w:tcPr>
            <w:tcW w:w="1968" w:type="dxa"/>
            <w:noWrap/>
            <w:hideMark/>
          </w:tcPr>
          <w:p w14:paraId="5B5E9601" w14:textId="77777777" w:rsidR="001B05A3" w:rsidRPr="001B05A3" w:rsidRDefault="001B05A3" w:rsidP="001B05A3">
            <w:pPr>
              <w:pStyle w:val="TAL"/>
              <w:rPr>
                <w:sz w:val="16"/>
              </w:rPr>
            </w:pPr>
            <w:r w:rsidRPr="001B05A3">
              <w:rPr>
                <w:sz w:val="16"/>
              </w:rPr>
              <w:t>3GPPMEMBER (CCSA)</w:t>
            </w:r>
          </w:p>
        </w:tc>
      </w:tr>
      <w:tr w:rsidR="001B05A3" w:rsidRPr="001B05A3" w14:paraId="048290AD" w14:textId="77777777" w:rsidTr="001B05A3">
        <w:trPr>
          <w:trHeight w:val="20"/>
        </w:trPr>
        <w:tc>
          <w:tcPr>
            <w:tcW w:w="2555" w:type="dxa"/>
            <w:noWrap/>
            <w:hideMark/>
          </w:tcPr>
          <w:p w14:paraId="59B55837" w14:textId="77777777" w:rsidR="001B05A3" w:rsidRPr="001B05A3" w:rsidRDefault="001B05A3" w:rsidP="001B05A3">
            <w:pPr>
              <w:pStyle w:val="TAL"/>
              <w:rPr>
                <w:sz w:val="16"/>
              </w:rPr>
            </w:pPr>
            <w:r w:rsidRPr="001B05A3">
              <w:rPr>
                <w:sz w:val="16"/>
              </w:rPr>
              <w:t>GARCIA AZORERO, Fuencisla</w:t>
            </w:r>
          </w:p>
        </w:tc>
        <w:tc>
          <w:tcPr>
            <w:tcW w:w="2892" w:type="dxa"/>
            <w:noWrap/>
            <w:hideMark/>
          </w:tcPr>
          <w:p w14:paraId="1D061EF5" w14:textId="77777777" w:rsidR="001B05A3" w:rsidRPr="001B05A3" w:rsidRDefault="001B05A3" w:rsidP="001B05A3">
            <w:pPr>
              <w:pStyle w:val="TAL"/>
              <w:rPr>
                <w:sz w:val="16"/>
              </w:rPr>
            </w:pPr>
            <w:r w:rsidRPr="001B05A3">
              <w:rPr>
                <w:sz w:val="16"/>
              </w:rPr>
              <w:t>Ericsson India Private Limited</w:t>
            </w:r>
          </w:p>
        </w:tc>
        <w:tc>
          <w:tcPr>
            <w:tcW w:w="1968" w:type="dxa"/>
            <w:noWrap/>
            <w:hideMark/>
          </w:tcPr>
          <w:p w14:paraId="0EDE62D7" w14:textId="77777777" w:rsidR="001B05A3" w:rsidRPr="001B05A3" w:rsidRDefault="001B05A3" w:rsidP="001B05A3">
            <w:pPr>
              <w:pStyle w:val="TAL"/>
              <w:rPr>
                <w:sz w:val="16"/>
              </w:rPr>
            </w:pPr>
            <w:r w:rsidRPr="001B05A3">
              <w:rPr>
                <w:sz w:val="16"/>
              </w:rPr>
              <w:t>3GPPMEMBER (TSDSI)</w:t>
            </w:r>
          </w:p>
        </w:tc>
      </w:tr>
      <w:tr w:rsidR="001B05A3" w:rsidRPr="001B05A3" w14:paraId="1CBED2F5" w14:textId="77777777" w:rsidTr="001B05A3">
        <w:trPr>
          <w:trHeight w:val="20"/>
        </w:trPr>
        <w:tc>
          <w:tcPr>
            <w:tcW w:w="2555" w:type="dxa"/>
            <w:noWrap/>
            <w:hideMark/>
          </w:tcPr>
          <w:p w14:paraId="1FF4E3AA" w14:textId="77777777" w:rsidR="001B05A3" w:rsidRPr="001B05A3" w:rsidRDefault="001B05A3" w:rsidP="001B05A3">
            <w:pPr>
              <w:pStyle w:val="TAL"/>
              <w:rPr>
                <w:sz w:val="16"/>
              </w:rPr>
            </w:pPr>
            <w:r w:rsidRPr="001B05A3">
              <w:rPr>
                <w:sz w:val="16"/>
              </w:rPr>
              <w:t>GAUTAM, Deepanshu</w:t>
            </w:r>
          </w:p>
        </w:tc>
        <w:tc>
          <w:tcPr>
            <w:tcW w:w="2892" w:type="dxa"/>
            <w:noWrap/>
            <w:hideMark/>
          </w:tcPr>
          <w:p w14:paraId="10CEA7AF" w14:textId="77777777" w:rsidR="001B05A3" w:rsidRPr="001B05A3" w:rsidRDefault="001B05A3" w:rsidP="001B05A3">
            <w:pPr>
              <w:pStyle w:val="TAL"/>
              <w:rPr>
                <w:sz w:val="16"/>
              </w:rPr>
            </w:pPr>
            <w:r w:rsidRPr="001B05A3">
              <w:rPr>
                <w:sz w:val="16"/>
              </w:rPr>
              <w:t>SAMSUNG R&amp;D INSTITUTE JAPAN</w:t>
            </w:r>
          </w:p>
        </w:tc>
        <w:tc>
          <w:tcPr>
            <w:tcW w:w="1968" w:type="dxa"/>
            <w:noWrap/>
            <w:hideMark/>
          </w:tcPr>
          <w:p w14:paraId="63039D85" w14:textId="77777777" w:rsidR="001B05A3" w:rsidRPr="001B05A3" w:rsidRDefault="001B05A3" w:rsidP="001B05A3">
            <w:pPr>
              <w:pStyle w:val="TAL"/>
              <w:rPr>
                <w:sz w:val="16"/>
              </w:rPr>
            </w:pPr>
            <w:r w:rsidRPr="001B05A3">
              <w:rPr>
                <w:sz w:val="16"/>
              </w:rPr>
              <w:t>3GPPMEMBER (ARIB)</w:t>
            </w:r>
          </w:p>
        </w:tc>
      </w:tr>
      <w:tr w:rsidR="001B05A3" w:rsidRPr="001B05A3" w14:paraId="76585935" w14:textId="77777777" w:rsidTr="001B05A3">
        <w:trPr>
          <w:trHeight w:val="20"/>
        </w:trPr>
        <w:tc>
          <w:tcPr>
            <w:tcW w:w="2555" w:type="dxa"/>
            <w:noWrap/>
            <w:hideMark/>
          </w:tcPr>
          <w:p w14:paraId="5FAFBA19" w14:textId="77777777" w:rsidR="001B05A3" w:rsidRPr="001B05A3" w:rsidRDefault="001B05A3" w:rsidP="001B05A3">
            <w:pPr>
              <w:pStyle w:val="TAL"/>
              <w:rPr>
                <w:sz w:val="16"/>
              </w:rPr>
            </w:pPr>
            <w:r w:rsidRPr="001B05A3">
              <w:rPr>
                <w:sz w:val="16"/>
              </w:rPr>
              <w:t xml:space="preserve">GKATZIKIS, </w:t>
            </w:r>
            <w:proofErr w:type="spellStart"/>
            <w:r w:rsidRPr="001B05A3">
              <w:rPr>
                <w:sz w:val="16"/>
              </w:rPr>
              <w:t>Lazaros</w:t>
            </w:r>
            <w:proofErr w:type="spellEnd"/>
          </w:p>
        </w:tc>
        <w:tc>
          <w:tcPr>
            <w:tcW w:w="2892" w:type="dxa"/>
            <w:noWrap/>
            <w:hideMark/>
          </w:tcPr>
          <w:p w14:paraId="73833AA7" w14:textId="77777777" w:rsidR="001B05A3" w:rsidRPr="001B05A3" w:rsidRDefault="001B05A3" w:rsidP="001B05A3">
            <w:pPr>
              <w:pStyle w:val="TAL"/>
              <w:rPr>
                <w:sz w:val="16"/>
              </w:rPr>
            </w:pPr>
            <w:r w:rsidRPr="001B05A3">
              <w:rPr>
                <w:sz w:val="16"/>
              </w:rPr>
              <w:t>Nokia UK</w:t>
            </w:r>
          </w:p>
        </w:tc>
        <w:tc>
          <w:tcPr>
            <w:tcW w:w="1968" w:type="dxa"/>
            <w:noWrap/>
            <w:hideMark/>
          </w:tcPr>
          <w:p w14:paraId="0C6E1640" w14:textId="77777777" w:rsidR="001B05A3" w:rsidRPr="001B05A3" w:rsidRDefault="001B05A3" w:rsidP="001B05A3">
            <w:pPr>
              <w:pStyle w:val="TAL"/>
              <w:rPr>
                <w:sz w:val="16"/>
              </w:rPr>
            </w:pPr>
            <w:r w:rsidRPr="001B05A3">
              <w:rPr>
                <w:sz w:val="16"/>
              </w:rPr>
              <w:t>3GPPMEMBER (ETSI)</w:t>
            </w:r>
          </w:p>
        </w:tc>
      </w:tr>
      <w:tr w:rsidR="001B05A3" w:rsidRPr="001B05A3" w14:paraId="36B06D83" w14:textId="77777777" w:rsidTr="001B05A3">
        <w:trPr>
          <w:trHeight w:val="20"/>
        </w:trPr>
        <w:tc>
          <w:tcPr>
            <w:tcW w:w="2555" w:type="dxa"/>
            <w:noWrap/>
            <w:hideMark/>
          </w:tcPr>
          <w:p w14:paraId="36633CCB" w14:textId="77777777" w:rsidR="001B05A3" w:rsidRPr="001B05A3" w:rsidRDefault="001B05A3" w:rsidP="001B05A3">
            <w:pPr>
              <w:pStyle w:val="TAL"/>
              <w:rPr>
                <w:sz w:val="16"/>
              </w:rPr>
            </w:pPr>
            <w:r w:rsidRPr="001B05A3">
              <w:rPr>
                <w:sz w:val="16"/>
              </w:rPr>
              <w:t>GULBANI, Giorgi</w:t>
            </w:r>
          </w:p>
        </w:tc>
        <w:tc>
          <w:tcPr>
            <w:tcW w:w="2892" w:type="dxa"/>
            <w:noWrap/>
            <w:hideMark/>
          </w:tcPr>
          <w:p w14:paraId="181FF903" w14:textId="77777777" w:rsidR="001B05A3" w:rsidRPr="001B05A3" w:rsidRDefault="001B05A3" w:rsidP="001B05A3">
            <w:pPr>
              <w:pStyle w:val="TAL"/>
              <w:rPr>
                <w:sz w:val="16"/>
              </w:rPr>
            </w:pPr>
            <w:r w:rsidRPr="001B05A3">
              <w:rPr>
                <w:sz w:val="16"/>
              </w:rPr>
              <w:t>Huawei Technologies R&amp;D UK</w:t>
            </w:r>
          </w:p>
        </w:tc>
        <w:tc>
          <w:tcPr>
            <w:tcW w:w="1968" w:type="dxa"/>
            <w:noWrap/>
            <w:hideMark/>
          </w:tcPr>
          <w:p w14:paraId="1DA0A396" w14:textId="77777777" w:rsidR="001B05A3" w:rsidRPr="001B05A3" w:rsidRDefault="001B05A3" w:rsidP="001B05A3">
            <w:pPr>
              <w:pStyle w:val="TAL"/>
              <w:rPr>
                <w:sz w:val="16"/>
              </w:rPr>
            </w:pPr>
            <w:r w:rsidRPr="001B05A3">
              <w:rPr>
                <w:sz w:val="16"/>
              </w:rPr>
              <w:t>3GPPMEMBER (ETSI)</w:t>
            </w:r>
          </w:p>
        </w:tc>
      </w:tr>
      <w:tr w:rsidR="001B05A3" w:rsidRPr="001B05A3" w14:paraId="0D966D3C" w14:textId="77777777" w:rsidTr="001B05A3">
        <w:trPr>
          <w:trHeight w:val="20"/>
        </w:trPr>
        <w:tc>
          <w:tcPr>
            <w:tcW w:w="2555" w:type="dxa"/>
            <w:noWrap/>
            <w:hideMark/>
          </w:tcPr>
          <w:p w14:paraId="29660106" w14:textId="77777777" w:rsidR="001B05A3" w:rsidRPr="001B05A3" w:rsidRDefault="001B05A3" w:rsidP="001B05A3">
            <w:pPr>
              <w:pStyle w:val="TAL"/>
              <w:rPr>
                <w:sz w:val="16"/>
              </w:rPr>
            </w:pPr>
            <w:r w:rsidRPr="001B05A3">
              <w:rPr>
                <w:sz w:val="16"/>
              </w:rPr>
              <w:t>GUO, Yi</w:t>
            </w:r>
          </w:p>
        </w:tc>
        <w:tc>
          <w:tcPr>
            <w:tcW w:w="2892" w:type="dxa"/>
            <w:noWrap/>
            <w:hideMark/>
          </w:tcPr>
          <w:p w14:paraId="49421321" w14:textId="77777777" w:rsidR="001B05A3" w:rsidRPr="001B05A3" w:rsidRDefault="001B05A3" w:rsidP="001B05A3">
            <w:pPr>
              <w:pStyle w:val="TAL"/>
              <w:rPr>
                <w:sz w:val="16"/>
              </w:rPr>
            </w:pPr>
            <w:r w:rsidRPr="001B05A3">
              <w:rPr>
                <w:sz w:val="16"/>
              </w:rPr>
              <w:t>Intel Belgium SA/NV</w:t>
            </w:r>
          </w:p>
        </w:tc>
        <w:tc>
          <w:tcPr>
            <w:tcW w:w="1968" w:type="dxa"/>
            <w:noWrap/>
            <w:hideMark/>
          </w:tcPr>
          <w:p w14:paraId="06E4AB90" w14:textId="77777777" w:rsidR="001B05A3" w:rsidRPr="001B05A3" w:rsidRDefault="001B05A3" w:rsidP="001B05A3">
            <w:pPr>
              <w:pStyle w:val="TAL"/>
              <w:rPr>
                <w:sz w:val="16"/>
              </w:rPr>
            </w:pPr>
            <w:r w:rsidRPr="001B05A3">
              <w:rPr>
                <w:sz w:val="16"/>
              </w:rPr>
              <w:t>3GPPMEMBER (ETSI)</w:t>
            </w:r>
          </w:p>
        </w:tc>
      </w:tr>
      <w:tr w:rsidR="001B05A3" w:rsidRPr="001B05A3" w14:paraId="23C1D959" w14:textId="77777777" w:rsidTr="001B05A3">
        <w:trPr>
          <w:trHeight w:val="20"/>
        </w:trPr>
        <w:tc>
          <w:tcPr>
            <w:tcW w:w="2555" w:type="dxa"/>
            <w:noWrap/>
            <w:hideMark/>
          </w:tcPr>
          <w:p w14:paraId="5EE959EE" w14:textId="77777777" w:rsidR="001B05A3" w:rsidRPr="001B05A3" w:rsidRDefault="001B05A3" w:rsidP="001B05A3">
            <w:pPr>
              <w:pStyle w:val="TAL"/>
              <w:rPr>
                <w:sz w:val="16"/>
              </w:rPr>
            </w:pPr>
            <w:r w:rsidRPr="001B05A3">
              <w:rPr>
                <w:sz w:val="16"/>
              </w:rPr>
              <w:t xml:space="preserve">GUPTA, </w:t>
            </w:r>
            <w:proofErr w:type="spellStart"/>
            <w:r w:rsidRPr="001B05A3">
              <w:rPr>
                <w:sz w:val="16"/>
              </w:rPr>
              <w:t>Varini</w:t>
            </w:r>
            <w:proofErr w:type="spellEnd"/>
          </w:p>
        </w:tc>
        <w:tc>
          <w:tcPr>
            <w:tcW w:w="2892" w:type="dxa"/>
            <w:noWrap/>
            <w:hideMark/>
          </w:tcPr>
          <w:p w14:paraId="392BF613" w14:textId="77777777" w:rsidR="001B05A3" w:rsidRPr="001B05A3" w:rsidRDefault="001B05A3" w:rsidP="001B05A3">
            <w:pPr>
              <w:pStyle w:val="TAL"/>
              <w:rPr>
                <w:sz w:val="16"/>
              </w:rPr>
            </w:pPr>
            <w:r w:rsidRPr="001B05A3">
              <w:rPr>
                <w:sz w:val="16"/>
              </w:rPr>
              <w:t>Samsung Electronics Iberia SA</w:t>
            </w:r>
          </w:p>
        </w:tc>
        <w:tc>
          <w:tcPr>
            <w:tcW w:w="1968" w:type="dxa"/>
            <w:noWrap/>
            <w:hideMark/>
          </w:tcPr>
          <w:p w14:paraId="668BFEFB" w14:textId="77777777" w:rsidR="001B05A3" w:rsidRPr="001B05A3" w:rsidRDefault="001B05A3" w:rsidP="001B05A3">
            <w:pPr>
              <w:pStyle w:val="TAL"/>
              <w:rPr>
                <w:sz w:val="16"/>
              </w:rPr>
            </w:pPr>
            <w:r w:rsidRPr="001B05A3">
              <w:rPr>
                <w:sz w:val="16"/>
              </w:rPr>
              <w:t>3GPPMEMBER (ETSI)</w:t>
            </w:r>
          </w:p>
        </w:tc>
      </w:tr>
      <w:tr w:rsidR="001B05A3" w:rsidRPr="001B05A3" w14:paraId="41CB0C3A" w14:textId="77777777" w:rsidTr="001B05A3">
        <w:trPr>
          <w:trHeight w:val="20"/>
        </w:trPr>
        <w:tc>
          <w:tcPr>
            <w:tcW w:w="2555" w:type="dxa"/>
            <w:noWrap/>
            <w:hideMark/>
          </w:tcPr>
          <w:p w14:paraId="5EBBEFF7" w14:textId="77777777" w:rsidR="001B05A3" w:rsidRPr="001B05A3" w:rsidRDefault="001B05A3" w:rsidP="001B05A3">
            <w:pPr>
              <w:pStyle w:val="TAL"/>
              <w:rPr>
                <w:sz w:val="16"/>
              </w:rPr>
            </w:pPr>
            <w:r w:rsidRPr="001B05A3">
              <w:rPr>
                <w:sz w:val="16"/>
              </w:rPr>
              <w:t xml:space="preserve">HAO, </w:t>
            </w:r>
            <w:proofErr w:type="spellStart"/>
            <w:r w:rsidRPr="001B05A3">
              <w:rPr>
                <w:sz w:val="16"/>
              </w:rPr>
              <w:t>Hongxia</w:t>
            </w:r>
            <w:proofErr w:type="spellEnd"/>
          </w:p>
        </w:tc>
        <w:tc>
          <w:tcPr>
            <w:tcW w:w="2892" w:type="dxa"/>
            <w:noWrap/>
            <w:hideMark/>
          </w:tcPr>
          <w:p w14:paraId="6AF1BF41" w14:textId="77777777" w:rsidR="001B05A3" w:rsidRPr="001B05A3" w:rsidRDefault="001B05A3" w:rsidP="001B05A3">
            <w:pPr>
              <w:pStyle w:val="TAL"/>
              <w:rPr>
                <w:sz w:val="16"/>
              </w:rPr>
            </w:pPr>
            <w:r w:rsidRPr="001B05A3">
              <w:rPr>
                <w:sz w:val="16"/>
              </w:rPr>
              <w:t>HUAWEI TECH. GmbH</w:t>
            </w:r>
          </w:p>
        </w:tc>
        <w:tc>
          <w:tcPr>
            <w:tcW w:w="1968" w:type="dxa"/>
            <w:noWrap/>
            <w:hideMark/>
          </w:tcPr>
          <w:p w14:paraId="5743095D" w14:textId="77777777" w:rsidR="001B05A3" w:rsidRPr="001B05A3" w:rsidRDefault="001B05A3" w:rsidP="001B05A3">
            <w:pPr>
              <w:pStyle w:val="TAL"/>
              <w:rPr>
                <w:sz w:val="16"/>
              </w:rPr>
            </w:pPr>
            <w:r w:rsidRPr="001B05A3">
              <w:rPr>
                <w:sz w:val="16"/>
              </w:rPr>
              <w:t>3GPPMEMBER (ETSI)</w:t>
            </w:r>
          </w:p>
        </w:tc>
      </w:tr>
      <w:tr w:rsidR="001B05A3" w:rsidRPr="001B05A3" w14:paraId="59E2B384" w14:textId="77777777" w:rsidTr="001B05A3">
        <w:trPr>
          <w:trHeight w:val="20"/>
        </w:trPr>
        <w:tc>
          <w:tcPr>
            <w:tcW w:w="2555" w:type="dxa"/>
            <w:noWrap/>
            <w:hideMark/>
          </w:tcPr>
          <w:p w14:paraId="25A0E5F0" w14:textId="77777777" w:rsidR="001B05A3" w:rsidRPr="001B05A3" w:rsidRDefault="001B05A3" w:rsidP="001B05A3">
            <w:pPr>
              <w:pStyle w:val="TAL"/>
              <w:rPr>
                <w:sz w:val="16"/>
              </w:rPr>
            </w:pPr>
            <w:r w:rsidRPr="001B05A3">
              <w:rPr>
                <w:sz w:val="16"/>
              </w:rPr>
              <w:t>HASHMI, DANISH EHSAN</w:t>
            </w:r>
          </w:p>
        </w:tc>
        <w:tc>
          <w:tcPr>
            <w:tcW w:w="2892" w:type="dxa"/>
            <w:noWrap/>
            <w:hideMark/>
          </w:tcPr>
          <w:p w14:paraId="28A1EC00" w14:textId="77777777" w:rsidR="001B05A3" w:rsidRPr="001B05A3" w:rsidRDefault="001B05A3" w:rsidP="001B05A3">
            <w:pPr>
              <w:pStyle w:val="TAL"/>
              <w:rPr>
                <w:sz w:val="16"/>
              </w:rPr>
            </w:pPr>
            <w:r w:rsidRPr="001B05A3">
              <w:rPr>
                <w:sz w:val="16"/>
              </w:rPr>
              <w:t>Samsung R&amp;D Institute India</w:t>
            </w:r>
          </w:p>
        </w:tc>
        <w:tc>
          <w:tcPr>
            <w:tcW w:w="1968" w:type="dxa"/>
            <w:noWrap/>
            <w:hideMark/>
          </w:tcPr>
          <w:p w14:paraId="66E77E3C" w14:textId="77777777" w:rsidR="001B05A3" w:rsidRPr="001B05A3" w:rsidRDefault="001B05A3" w:rsidP="001B05A3">
            <w:pPr>
              <w:pStyle w:val="TAL"/>
              <w:rPr>
                <w:sz w:val="16"/>
              </w:rPr>
            </w:pPr>
            <w:r w:rsidRPr="001B05A3">
              <w:rPr>
                <w:sz w:val="16"/>
              </w:rPr>
              <w:t>3GPPMEMBER (TSDSI)</w:t>
            </w:r>
          </w:p>
        </w:tc>
      </w:tr>
      <w:tr w:rsidR="001B05A3" w:rsidRPr="001B05A3" w14:paraId="0D193D86" w14:textId="77777777" w:rsidTr="001B05A3">
        <w:trPr>
          <w:trHeight w:val="20"/>
        </w:trPr>
        <w:tc>
          <w:tcPr>
            <w:tcW w:w="2555" w:type="dxa"/>
            <w:noWrap/>
            <w:hideMark/>
          </w:tcPr>
          <w:p w14:paraId="690DA21F" w14:textId="77777777" w:rsidR="001B05A3" w:rsidRPr="001B05A3" w:rsidRDefault="001B05A3" w:rsidP="001B05A3">
            <w:pPr>
              <w:pStyle w:val="TAL"/>
              <w:rPr>
                <w:sz w:val="16"/>
              </w:rPr>
            </w:pPr>
            <w:r w:rsidRPr="001B05A3">
              <w:rPr>
                <w:sz w:val="16"/>
              </w:rPr>
              <w:t>HERRERO-VERON, Christian</w:t>
            </w:r>
          </w:p>
        </w:tc>
        <w:tc>
          <w:tcPr>
            <w:tcW w:w="2892" w:type="dxa"/>
            <w:noWrap/>
            <w:hideMark/>
          </w:tcPr>
          <w:p w14:paraId="4B1170ED" w14:textId="77777777" w:rsidR="001B05A3" w:rsidRPr="001B05A3" w:rsidRDefault="001B05A3" w:rsidP="001B05A3">
            <w:pPr>
              <w:pStyle w:val="TAL"/>
              <w:rPr>
                <w:sz w:val="16"/>
              </w:rPr>
            </w:pPr>
            <w:r w:rsidRPr="001B05A3">
              <w:rPr>
                <w:sz w:val="16"/>
              </w:rPr>
              <w:t>HUAWEI TECHNOLOGIES Co. Ltd.</w:t>
            </w:r>
          </w:p>
        </w:tc>
        <w:tc>
          <w:tcPr>
            <w:tcW w:w="1968" w:type="dxa"/>
            <w:noWrap/>
            <w:hideMark/>
          </w:tcPr>
          <w:p w14:paraId="772622FD" w14:textId="77777777" w:rsidR="001B05A3" w:rsidRPr="001B05A3" w:rsidRDefault="001B05A3" w:rsidP="001B05A3">
            <w:pPr>
              <w:pStyle w:val="TAL"/>
              <w:rPr>
                <w:sz w:val="16"/>
              </w:rPr>
            </w:pPr>
            <w:r w:rsidRPr="001B05A3">
              <w:rPr>
                <w:sz w:val="16"/>
              </w:rPr>
              <w:t>3GPPMEMBER (ETSI)</w:t>
            </w:r>
          </w:p>
        </w:tc>
      </w:tr>
      <w:tr w:rsidR="001B05A3" w:rsidRPr="001B05A3" w14:paraId="027EDD1C" w14:textId="77777777" w:rsidTr="001B05A3">
        <w:trPr>
          <w:trHeight w:val="20"/>
        </w:trPr>
        <w:tc>
          <w:tcPr>
            <w:tcW w:w="2555" w:type="dxa"/>
            <w:noWrap/>
            <w:hideMark/>
          </w:tcPr>
          <w:p w14:paraId="1C59E9AA" w14:textId="77777777" w:rsidR="001B05A3" w:rsidRPr="001B05A3" w:rsidRDefault="001B05A3" w:rsidP="001B05A3">
            <w:pPr>
              <w:pStyle w:val="TAL"/>
              <w:rPr>
                <w:sz w:val="16"/>
              </w:rPr>
            </w:pPr>
            <w:r w:rsidRPr="001B05A3">
              <w:rPr>
                <w:sz w:val="16"/>
              </w:rPr>
              <w:t xml:space="preserve">HIKOSAKA, </w:t>
            </w:r>
            <w:proofErr w:type="spellStart"/>
            <w:r w:rsidRPr="001B05A3">
              <w:rPr>
                <w:sz w:val="16"/>
              </w:rPr>
              <w:t>Maoki</w:t>
            </w:r>
            <w:proofErr w:type="spellEnd"/>
          </w:p>
        </w:tc>
        <w:tc>
          <w:tcPr>
            <w:tcW w:w="2892" w:type="dxa"/>
            <w:noWrap/>
            <w:hideMark/>
          </w:tcPr>
          <w:p w14:paraId="4065EA23" w14:textId="77777777" w:rsidR="001B05A3" w:rsidRPr="001B05A3" w:rsidRDefault="001B05A3" w:rsidP="001B05A3">
            <w:pPr>
              <w:pStyle w:val="TAL"/>
              <w:rPr>
                <w:sz w:val="16"/>
              </w:rPr>
            </w:pPr>
            <w:r w:rsidRPr="001B05A3">
              <w:rPr>
                <w:sz w:val="16"/>
              </w:rPr>
              <w:t>NTT DOCOMO INC.</w:t>
            </w:r>
          </w:p>
        </w:tc>
        <w:tc>
          <w:tcPr>
            <w:tcW w:w="1968" w:type="dxa"/>
            <w:noWrap/>
            <w:hideMark/>
          </w:tcPr>
          <w:p w14:paraId="20D41037" w14:textId="77777777" w:rsidR="001B05A3" w:rsidRPr="001B05A3" w:rsidRDefault="001B05A3" w:rsidP="001B05A3">
            <w:pPr>
              <w:pStyle w:val="TAL"/>
              <w:rPr>
                <w:sz w:val="16"/>
              </w:rPr>
            </w:pPr>
            <w:r w:rsidRPr="001B05A3">
              <w:rPr>
                <w:sz w:val="16"/>
              </w:rPr>
              <w:t>3GPPMEMBER (ARIB)</w:t>
            </w:r>
          </w:p>
        </w:tc>
      </w:tr>
      <w:tr w:rsidR="001B05A3" w:rsidRPr="001B05A3" w14:paraId="1C0F39AD" w14:textId="77777777" w:rsidTr="001B05A3">
        <w:trPr>
          <w:trHeight w:val="20"/>
        </w:trPr>
        <w:tc>
          <w:tcPr>
            <w:tcW w:w="2555" w:type="dxa"/>
            <w:noWrap/>
            <w:hideMark/>
          </w:tcPr>
          <w:p w14:paraId="57F52774" w14:textId="77777777" w:rsidR="001B05A3" w:rsidRPr="001B05A3" w:rsidRDefault="001B05A3" w:rsidP="001B05A3">
            <w:pPr>
              <w:pStyle w:val="TAL"/>
              <w:rPr>
                <w:sz w:val="16"/>
              </w:rPr>
            </w:pPr>
            <w:r w:rsidRPr="001B05A3">
              <w:rPr>
                <w:sz w:val="16"/>
              </w:rPr>
              <w:t>HOLMSTRÖM, Tomas</w:t>
            </w:r>
          </w:p>
        </w:tc>
        <w:tc>
          <w:tcPr>
            <w:tcW w:w="2892" w:type="dxa"/>
            <w:noWrap/>
            <w:hideMark/>
          </w:tcPr>
          <w:p w14:paraId="72F77464" w14:textId="77777777" w:rsidR="001B05A3" w:rsidRPr="001B05A3" w:rsidRDefault="001B05A3" w:rsidP="001B05A3">
            <w:pPr>
              <w:pStyle w:val="TAL"/>
              <w:rPr>
                <w:sz w:val="16"/>
              </w:rPr>
            </w:pPr>
            <w:r w:rsidRPr="001B05A3">
              <w:rPr>
                <w:sz w:val="16"/>
              </w:rPr>
              <w:t xml:space="preserve">Ericsson </w:t>
            </w:r>
            <w:proofErr w:type="spellStart"/>
            <w:r w:rsidRPr="001B05A3">
              <w:rPr>
                <w:sz w:val="16"/>
              </w:rPr>
              <w:t>Telecomunicazioni</w:t>
            </w:r>
            <w:proofErr w:type="spellEnd"/>
            <w:r w:rsidRPr="001B05A3">
              <w:rPr>
                <w:sz w:val="16"/>
              </w:rPr>
              <w:t xml:space="preserve"> </w:t>
            </w:r>
            <w:proofErr w:type="spellStart"/>
            <w:r w:rsidRPr="001B05A3">
              <w:rPr>
                <w:sz w:val="16"/>
              </w:rPr>
              <w:t>SpA</w:t>
            </w:r>
            <w:proofErr w:type="spellEnd"/>
          </w:p>
        </w:tc>
        <w:tc>
          <w:tcPr>
            <w:tcW w:w="1968" w:type="dxa"/>
            <w:noWrap/>
            <w:hideMark/>
          </w:tcPr>
          <w:p w14:paraId="1A391CB6" w14:textId="77777777" w:rsidR="001B05A3" w:rsidRPr="001B05A3" w:rsidRDefault="001B05A3" w:rsidP="001B05A3">
            <w:pPr>
              <w:pStyle w:val="TAL"/>
              <w:rPr>
                <w:sz w:val="16"/>
              </w:rPr>
            </w:pPr>
            <w:r w:rsidRPr="001B05A3">
              <w:rPr>
                <w:sz w:val="16"/>
              </w:rPr>
              <w:t>3GPPMEMBER (ETSI)</w:t>
            </w:r>
          </w:p>
        </w:tc>
      </w:tr>
      <w:tr w:rsidR="001B05A3" w:rsidRPr="001B05A3" w14:paraId="50339EAF" w14:textId="77777777" w:rsidTr="001B05A3">
        <w:trPr>
          <w:trHeight w:val="20"/>
        </w:trPr>
        <w:tc>
          <w:tcPr>
            <w:tcW w:w="2555" w:type="dxa"/>
            <w:noWrap/>
            <w:hideMark/>
          </w:tcPr>
          <w:p w14:paraId="0F24673C" w14:textId="77777777" w:rsidR="001B05A3" w:rsidRPr="001B05A3" w:rsidRDefault="001B05A3" w:rsidP="001B05A3">
            <w:pPr>
              <w:pStyle w:val="TAL"/>
              <w:rPr>
                <w:sz w:val="16"/>
              </w:rPr>
            </w:pPr>
            <w:r w:rsidRPr="001B05A3">
              <w:rPr>
                <w:sz w:val="16"/>
              </w:rPr>
              <w:t xml:space="preserve">HOU, </w:t>
            </w:r>
            <w:proofErr w:type="spellStart"/>
            <w:r w:rsidRPr="001B05A3">
              <w:rPr>
                <w:sz w:val="16"/>
              </w:rPr>
              <w:t>Yunjing</w:t>
            </w:r>
            <w:proofErr w:type="spellEnd"/>
          </w:p>
        </w:tc>
        <w:tc>
          <w:tcPr>
            <w:tcW w:w="2892" w:type="dxa"/>
            <w:noWrap/>
            <w:hideMark/>
          </w:tcPr>
          <w:p w14:paraId="029923EB" w14:textId="77777777" w:rsidR="001B05A3" w:rsidRPr="001B05A3" w:rsidRDefault="001B05A3" w:rsidP="001B05A3">
            <w:pPr>
              <w:pStyle w:val="TAL"/>
              <w:rPr>
                <w:sz w:val="16"/>
              </w:rPr>
            </w:pPr>
            <w:r w:rsidRPr="001B05A3">
              <w:rPr>
                <w:sz w:val="16"/>
              </w:rPr>
              <w:t>CATT</w:t>
            </w:r>
          </w:p>
        </w:tc>
        <w:tc>
          <w:tcPr>
            <w:tcW w:w="1968" w:type="dxa"/>
            <w:noWrap/>
            <w:hideMark/>
          </w:tcPr>
          <w:p w14:paraId="4803ADE9" w14:textId="77777777" w:rsidR="001B05A3" w:rsidRPr="001B05A3" w:rsidRDefault="001B05A3" w:rsidP="001B05A3">
            <w:pPr>
              <w:pStyle w:val="TAL"/>
              <w:rPr>
                <w:sz w:val="16"/>
              </w:rPr>
            </w:pPr>
            <w:r w:rsidRPr="001B05A3">
              <w:rPr>
                <w:sz w:val="16"/>
              </w:rPr>
              <w:t>3GPPMEMBER (ETSI)</w:t>
            </w:r>
          </w:p>
        </w:tc>
      </w:tr>
      <w:tr w:rsidR="001B05A3" w:rsidRPr="001B05A3" w14:paraId="4AE66916" w14:textId="77777777" w:rsidTr="001B05A3">
        <w:trPr>
          <w:trHeight w:val="20"/>
        </w:trPr>
        <w:tc>
          <w:tcPr>
            <w:tcW w:w="2555" w:type="dxa"/>
            <w:noWrap/>
            <w:hideMark/>
          </w:tcPr>
          <w:p w14:paraId="675B84A7" w14:textId="77777777" w:rsidR="001B05A3" w:rsidRPr="001B05A3" w:rsidRDefault="001B05A3" w:rsidP="001B05A3">
            <w:pPr>
              <w:pStyle w:val="TAL"/>
              <w:rPr>
                <w:sz w:val="16"/>
              </w:rPr>
            </w:pPr>
            <w:r w:rsidRPr="001B05A3">
              <w:rPr>
                <w:sz w:val="16"/>
              </w:rPr>
              <w:t xml:space="preserve">HUANG, </w:t>
            </w:r>
            <w:proofErr w:type="spellStart"/>
            <w:r w:rsidRPr="001B05A3">
              <w:rPr>
                <w:sz w:val="16"/>
              </w:rPr>
              <w:t>Zhenning</w:t>
            </w:r>
            <w:proofErr w:type="spellEnd"/>
          </w:p>
        </w:tc>
        <w:tc>
          <w:tcPr>
            <w:tcW w:w="2892" w:type="dxa"/>
            <w:noWrap/>
            <w:hideMark/>
          </w:tcPr>
          <w:p w14:paraId="3CFCD5C8" w14:textId="77777777" w:rsidR="001B05A3" w:rsidRPr="001B05A3" w:rsidRDefault="001B05A3" w:rsidP="001B05A3">
            <w:pPr>
              <w:pStyle w:val="TAL"/>
              <w:rPr>
                <w:sz w:val="16"/>
              </w:rPr>
            </w:pPr>
            <w:r w:rsidRPr="001B05A3">
              <w:rPr>
                <w:sz w:val="16"/>
              </w:rPr>
              <w:t>China Mobile Group Device Co.</w:t>
            </w:r>
          </w:p>
        </w:tc>
        <w:tc>
          <w:tcPr>
            <w:tcW w:w="1968" w:type="dxa"/>
            <w:noWrap/>
            <w:hideMark/>
          </w:tcPr>
          <w:p w14:paraId="4AA22EB3" w14:textId="77777777" w:rsidR="001B05A3" w:rsidRPr="001B05A3" w:rsidRDefault="001B05A3" w:rsidP="001B05A3">
            <w:pPr>
              <w:pStyle w:val="TAL"/>
              <w:rPr>
                <w:sz w:val="16"/>
              </w:rPr>
            </w:pPr>
            <w:r w:rsidRPr="001B05A3">
              <w:rPr>
                <w:sz w:val="16"/>
              </w:rPr>
              <w:t>3GPPMEMBER (CCSA)</w:t>
            </w:r>
          </w:p>
        </w:tc>
      </w:tr>
      <w:tr w:rsidR="001B05A3" w:rsidRPr="001B05A3" w14:paraId="39182B91" w14:textId="77777777" w:rsidTr="001B05A3">
        <w:trPr>
          <w:trHeight w:val="20"/>
        </w:trPr>
        <w:tc>
          <w:tcPr>
            <w:tcW w:w="2555" w:type="dxa"/>
            <w:noWrap/>
            <w:hideMark/>
          </w:tcPr>
          <w:p w14:paraId="045A4597" w14:textId="77777777" w:rsidR="001B05A3" w:rsidRPr="001B05A3" w:rsidRDefault="001B05A3" w:rsidP="001B05A3">
            <w:pPr>
              <w:pStyle w:val="TAL"/>
              <w:rPr>
                <w:sz w:val="16"/>
              </w:rPr>
            </w:pPr>
            <w:r w:rsidRPr="001B05A3">
              <w:rPr>
                <w:sz w:val="16"/>
              </w:rPr>
              <w:t xml:space="preserve">HUO, </w:t>
            </w:r>
            <w:proofErr w:type="spellStart"/>
            <w:r w:rsidRPr="001B05A3">
              <w:rPr>
                <w:sz w:val="16"/>
              </w:rPr>
              <w:t>Weijing</w:t>
            </w:r>
            <w:proofErr w:type="spellEnd"/>
          </w:p>
        </w:tc>
        <w:tc>
          <w:tcPr>
            <w:tcW w:w="2892" w:type="dxa"/>
            <w:noWrap/>
            <w:hideMark/>
          </w:tcPr>
          <w:p w14:paraId="162C681B" w14:textId="77777777" w:rsidR="001B05A3" w:rsidRPr="001B05A3" w:rsidRDefault="001B05A3" w:rsidP="001B05A3">
            <w:pPr>
              <w:pStyle w:val="TAL"/>
              <w:rPr>
                <w:sz w:val="16"/>
              </w:rPr>
            </w:pPr>
            <w:r w:rsidRPr="001B05A3">
              <w:rPr>
                <w:sz w:val="16"/>
              </w:rPr>
              <w:t>CMDI</w:t>
            </w:r>
          </w:p>
        </w:tc>
        <w:tc>
          <w:tcPr>
            <w:tcW w:w="1968" w:type="dxa"/>
            <w:noWrap/>
            <w:hideMark/>
          </w:tcPr>
          <w:p w14:paraId="40A29AC4" w14:textId="77777777" w:rsidR="001B05A3" w:rsidRPr="001B05A3" w:rsidRDefault="001B05A3" w:rsidP="001B05A3">
            <w:pPr>
              <w:pStyle w:val="TAL"/>
              <w:rPr>
                <w:sz w:val="16"/>
              </w:rPr>
            </w:pPr>
            <w:r w:rsidRPr="001B05A3">
              <w:rPr>
                <w:sz w:val="16"/>
              </w:rPr>
              <w:t>3GPPMEMBER (CCSA)</w:t>
            </w:r>
          </w:p>
        </w:tc>
      </w:tr>
      <w:tr w:rsidR="001B05A3" w:rsidRPr="001B05A3" w14:paraId="13A6C344" w14:textId="77777777" w:rsidTr="001B05A3">
        <w:trPr>
          <w:trHeight w:val="20"/>
        </w:trPr>
        <w:tc>
          <w:tcPr>
            <w:tcW w:w="2555" w:type="dxa"/>
            <w:noWrap/>
            <w:hideMark/>
          </w:tcPr>
          <w:p w14:paraId="6F4C35C3" w14:textId="77777777" w:rsidR="001B05A3" w:rsidRPr="001B05A3" w:rsidRDefault="001B05A3" w:rsidP="001B05A3">
            <w:pPr>
              <w:pStyle w:val="TAL"/>
              <w:rPr>
                <w:sz w:val="16"/>
              </w:rPr>
            </w:pPr>
            <w:r w:rsidRPr="001B05A3">
              <w:rPr>
                <w:sz w:val="16"/>
              </w:rPr>
              <w:t>INOUE, Yoshihiro</w:t>
            </w:r>
          </w:p>
        </w:tc>
        <w:tc>
          <w:tcPr>
            <w:tcW w:w="2892" w:type="dxa"/>
            <w:noWrap/>
            <w:hideMark/>
          </w:tcPr>
          <w:p w14:paraId="59B75CBE" w14:textId="77777777" w:rsidR="001B05A3" w:rsidRPr="001B05A3" w:rsidRDefault="001B05A3" w:rsidP="001B05A3">
            <w:pPr>
              <w:pStyle w:val="TAL"/>
              <w:rPr>
                <w:sz w:val="16"/>
              </w:rPr>
            </w:pPr>
            <w:r w:rsidRPr="001B05A3">
              <w:rPr>
                <w:sz w:val="16"/>
              </w:rPr>
              <w:t xml:space="preserve">NTT Advanced Technology </w:t>
            </w:r>
            <w:proofErr w:type="spellStart"/>
            <w:r w:rsidRPr="001B05A3">
              <w:rPr>
                <w:sz w:val="16"/>
              </w:rPr>
              <w:t>Corpor</w:t>
            </w:r>
            <w:proofErr w:type="spellEnd"/>
          </w:p>
        </w:tc>
        <w:tc>
          <w:tcPr>
            <w:tcW w:w="1968" w:type="dxa"/>
            <w:noWrap/>
            <w:hideMark/>
          </w:tcPr>
          <w:p w14:paraId="6A6DDC3B" w14:textId="77777777" w:rsidR="001B05A3" w:rsidRPr="001B05A3" w:rsidRDefault="001B05A3" w:rsidP="001B05A3">
            <w:pPr>
              <w:pStyle w:val="TAL"/>
              <w:rPr>
                <w:sz w:val="16"/>
              </w:rPr>
            </w:pPr>
            <w:r w:rsidRPr="001B05A3">
              <w:rPr>
                <w:sz w:val="16"/>
              </w:rPr>
              <w:t>3GPPMEMBER (TTC)</w:t>
            </w:r>
          </w:p>
        </w:tc>
      </w:tr>
      <w:tr w:rsidR="001B05A3" w:rsidRPr="001B05A3" w14:paraId="30EC66EE" w14:textId="77777777" w:rsidTr="001B05A3">
        <w:trPr>
          <w:trHeight w:val="20"/>
        </w:trPr>
        <w:tc>
          <w:tcPr>
            <w:tcW w:w="2555" w:type="dxa"/>
            <w:noWrap/>
            <w:hideMark/>
          </w:tcPr>
          <w:p w14:paraId="7F9DB688" w14:textId="77777777" w:rsidR="001B05A3" w:rsidRPr="001B05A3" w:rsidRDefault="001B05A3" w:rsidP="001B05A3">
            <w:pPr>
              <w:pStyle w:val="TAL"/>
              <w:rPr>
                <w:sz w:val="16"/>
              </w:rPr>
            </w:pPr>
            <w:r w:rsidRPr="001B05A3">
              <w:rPr>
                <w:sz w:val="16"/>
              </w:rPr>
              <w:t>ISHIKAWA, Hiroshi</w:t>
            </w:r>
          </w:p>
        </w:tc>
        <w:tc>
          <w:tcPr>
            <w:tcW w:w="2892" w:type="dxa"/>
            <w:noWrap/>
            <w:hideMark/>
          </w:tcPr>
          <w:p w14:paraId="60706D66" w14:textId="77777777" w:rsidR="001B05A3" w:rsidRPr="001B05A3" w:rsidRDefault="001B05A3" w:rsidP="001B05A3">
            <w:pPr>
              <w:pStyle w:val="TAL"/>
              <w:rPr>
                <w:sz w:val="16"/>
              </w:rPr>
            </w:pPr>
            <w:r w:rsidRPr="001B05A3">
              <w:rPr>
                <w:sz w:val="16"/>
              </w:rPr>
              <w:t>NTT DOCOMO INC.</w:t>
            </w:r>
          </w:p>
        </w:tc>
        <w:tc>
          <w:tcPr>
            <w:tcW w:w="1968" w:type="dxa"/>
            <w:noWrap/>
            <w:hideMark/>
          </w:tcPr>
          <w:p w14:paraId="5421D4C5" w14:textId="77777777" w:rsidR="001B05A3" w:rsidRPr="001B05A3" w:rsidRDefault="001B05A3" w:rsidP="001B05A3">
            <w:pPr>
              <w:pStyle w:val="TAL"/>
              <w:rPr>
                <w:sz w:val="16"/>
              </w:rPr>
            </w:pPr>
            <w:r w:rsidRPr="001B05A3">
              <w:rPr>
                <w:sz w:val="16"/>
              </w:rPr>
              <w:t>3GPPMEMBER (TTC)</w:t>
            </w:r>
          </w:p>
        </w:tc>
      </w:tr>
      <w:tr w:rsidR="001B05A3" w:rsidRPr="001B05A3" w14:paraId="45D7D8F2" w14:textId="77777777" w:rsidTr="001B05A3">
        <w:trPr>
          <w:trHeight w:val="20"/>
        </w:trPr>
        <w:tc>
          <w:tcPr>
            <w:tcW w:w="2555" w:type="dxa"/>
            <w:noWrap/>
            <w:hideMark/>
          </w:tcPr>
          <w:p w14:paraId="7835785F" w14:textId="77777777" w:rsidR="001B05A3" w:rsidRPr="001B05A3" w:rsidRDefault="001B05A3" w:rsidP="001B05A3">
            <w:pPr>
              <w:pStyle w:val="TAL"/>
              <w:rPr>
                <w:sz w:val="16"/>
              </w:rPr>
            </w:pPr>
            <w:r w:rsidRPr="001B05A3">
              <w:rPr>
                <w:sz w:val="16"/>
              </w:rPr>
              <w:t>JIANG, Yi</w:t>
            </w:r>
          </w:p>
        </w:tc>
        <w:tc>
          <w:tcPr>
            <w:tcW w:w="2892" w:type="dxa"/>
            <w:noWrap/>
            <w:hideMark/>
          </w:tcPr>
          <w:p w14:paraId="3657D264" w14:textId="77777777" w:rsidR="001B05A3" w:rsidRPr="001B05A3" w:rsidRDefault="001B05A3" w:rsidP="001B05A3">
            <w:pPr>
              <w:pStyle w:val="TAL"/>
              <w:rPr>
                <w:sz w:val="16"/>
              </w:rPr>
            </w:pPr>
            <w:r w:rsidRPr="001B05A3">
              <w:rPr>
                <w:sz w:val="16"/>
              </w:rPr>
              <w:t>China Mobile International Ltd</w:t>
            </w:r>
          </w:p>
        </w:tc>
        <w:tc>
          <w:tcPr>
            <w:tcW w:w="1968" w:type="dxa"/>
            <w:noWrap/>
            <w:hideMark/>
          </w:tcPr>
          <w:p w14:paraId="622F2629" w14:textId="77777777" w:rsidR="001B05A3" w:rsidRPr="001B05A3" w:rsidRDefault="001B05A3" w:rsidP="001B05A3">
            <w:pPr>
              <w:pStyle w:val="TAL"/>
              <w:rPr>
                <w:sz w:val="16"/>
              </w:rPr>
            </w:pPr>
            <w:r w:rsidRPr="001B05A3">
              <w:rPr>
                <w:sz w:val="16"/>
              </w:rPr>
              <w:t>3GPPMEMBER (CCSA)</w:t>
            </w:r>
          </w:p>
        </w:tc>
      </w:tr>
      <w:tr w:rsidR="001B05A3" w:rsidRPr="001B05A3" w14:paraId="46CB3954" w14:textId="77777777" w:rsidTr="001B05A3">
        <w:trPr>
          <w:trHeight w:val="20"/>
        </w:trPr>
        <w:tc>
          <w:tcPr>
            <w:tcW w:w="2555" w:type="dxa"/>
            <w:noWrap/>
            <w:hideMark/>
          </w:tcPr>
          <w:p w14:paraId="04AAA4E4" w14:textId="77777777" w:rsidR="001B05A3" w:rsidRPr="001B05A3" w:rsidRDefault="001B05A3" w:rsidP="001B05A3">
            <w:pPr>
              <w:pStyle w:val="TAL"/>
              <w:rPr>
                <w:sz w:val="16"/>
              </w:rPr>
            </w:pPr>
            <w:r w:rsidRPr="001B05A3">
              <w:rPr>
                <w:sz w:val="16"/>
              </w:rPr>
              <w:t xml:space="preserve">JOHAR, </w:t>
            </w:r>
            <w:proofErr w:type="spellStart"/>
            <w:r w:rsidRPr="001B05A3">
              <w:rPr>
                <w:sz w:val="16"/>
              </w:rPr>
              <w:t>Diwesh</w:t>
            </w:r>
            <w:proofErr w:type="spellEnd"/>
          </w:p>
        </w:tc>
        <w:tc>
          <w:tcPr>
            <w:tcW w:w="2892" w:type="dxa"/>
            <w:noWrap/>
            <w:hideMark/>
          </w:tcPr>
          <w:p w14:paraId="218484AA" w14:textId="77777777" w:rsidR="001B05A3" w:rsidRPr="001B05A3" w:rsidRDefault="001B05A3" w:rsidP="001B05A3">
            <w:pPr>
              <w:pStyle w:val="TAL"/>
              <w:rPr>
                <w:sz w:val="16"/>
              </w:rPr>
            </w:pPr>
            <w:r w:rsidRPr="001B05A3">
              <w:rPr>
                <w:sz w:val="16"/>
              </w:rPr>
              <w:t>Qualcomm Technologies Ireland</w:t>
            </w:r>
          </w:p>
        </w:tc>
        <w:tc>
          <w:tcPr>
            <w:tcW w:w="1968" w:type="dxa"/>
            <w:noWrap/>
            <w:hideMark/>
          </w:tcPr>
          <w:p w14:paraId="73E22C52" w14:textId="77777777" w:rsidR="001B05A3" w:rsidRPr="001B05A3" w:rsidRDefault="001B05A3" w:rsidP="001B05A3">
            <w:pPr>
              <w:pStyle w:val="TAL"/>
              <w:rPr>
                <w:sz w:val="16"/>
              </w:rPr>
            </w:pPr>
            <w:r w:rsidRPr="001B05A3">
              <w:rPr>
                <w:sz w:val="16"/>
              </w:rPr>
              <w:t>3GPPMEMBER (ETSI)</w:t>
            </w:r>
          </w:p>
        </w:tc>
      </w:tr>
      <w:tr w:rsidR="001B05A3" w:rsidRPr="001B05A3" w14:paraId="6AA1D7D9" w14:textId="77777777" w:rsidTr="001B05A3">
        <w:trPr>
          <w:trHeight w:val="20"/>
        </w:trPr>
        <w:tc>
          <w:tcPr>
            <w:tcW w:w="2555" w:type="dxa"/>
            <w:noWrap/>
            <w:hideMark/>
          </w:tcPr>
          <w:p w14:paraId="7D6328F3" w14:textId="77777777" w:rsidR="001B05A3" w:rsidRPr="001B05A3" w:rsidRDefault="001B05A3" w:rsidP="001B05A3">
            <w:pPr>
              <w:pStyle w:val="TAL"/>
              <w:rPr>
                <w:sz w:val="16"/>
              </w:rPr>
            </w:pPr>
            <w:r w:rsidRPr="001B05A3">
              <w:rPr>
                <w:sz w:val="16"/>
              </w:rPr>
              <w:t xml:space="preserve">JU, </w:t>
            </w:r>
            <w:proofErr w:type="spellStart"/>
            <w:r w:rsidRPr="001B05A3">
              <w:rPr>
                <w:sz w:val="16"/>
              </w:rPr>
              <w:t>Manchang</w:t>
            </w:r>
            <w:proofErr w:type="spellEnd"/>
          </w:p>
        </w:tc>
        <w:tc>
          <w:tcPr>
            <w:tcW w:w="2892" w:type="dxa"/>
            <w:noWrap/>
            <w:hideMark/>
          </w:tcPr>
          <w:p w14:paraId="6026DF85" w14:textId="77777777" w:rsidR="001B05A3" w:rsidRPr="001B05A3" w:rsidRDefault="001B05A3" w:rsidP="001B05A3">
            <w:pPr>
              <w:pStyle w:val="TAL"/>
              <w:rPr>
                <w:sz w:val="16"/>
              </w:rPr>
            </w:pPr>
            <w:proofErr w:type="spellStart"/>
            <w:r w:rsidRPr="001B05A3">
              <w:rPr>
                <w:sz w:val="16"/>
              </w:rPr>
              <w:t>Sanechips</w:t>
            </w:r>
            <w:proofErr w:type="spellEnd"/>
          </w:p>
        </w:tc>
        <w:tc>
          <w:tcPr>
            <w:tcW w:w="1968" w:type="dxa"/>
            <w:noWrap/>
            <w:hideMark/>
          </w:tcPr>
          <w:p w14:paraId="4E59EB39" w14:textId="77777777" w:rsidR="001B05A3" w:rsidRPr="001B05A3" w:rsidRDefault="001B05A3" w:rsidP="001B05A3">
            <w:pPr>
              <w:pStyle w:val="TAL"/>
              <w:rPr>
                <w:sz w:val="16"/>
              </w:rPr>
            </w:pPr>
            <w:r w:rsidRPr="001B05A3">
              <w:rPr>
                <w:sz w:val="16"/>
              </w:rPr>
              <w:t>3GPPMEMBER (CCSA)</w:t>
            </w:r>
          </w:p>
        </w:tc>
      </w:tr>
      <w:tr w:rsidR="001B05A3" w:rsidRPr="001B05A3" w14:paraId="1FD644FF" w14:textId="77777777" w:rsidTr="001B05A3">
        <w:trPr>
          <w:trHeight w:val="20"/>
        </w:trPr>
        <w:tc>
          <w:tcPr>
            <w:tcW w:w="2555" w:type="dxa"/>
            <w:noWrap/>
            <w:hideMark/>
          </w:tcPr>
          <w:p w14:paraId="5DE2A07B" w14:textId="77777777" w:rsidR="001B05A3" w:rsidRPr="001B05A3" w:rsidRDefault="001B05A3" w:rsidP="001B05A3">
            <w:pPr>
              <w:pStyle w:val="TAL"/>
              <w:rPr>
                <w:sz w:val="16"/>
              </w:rPr>
            </w:pPr>
            <w:r w:rsidRPr="001B05A3">
              <w:rPr>
                <w:sz w:val="16"/>
              </w:rPr>
              <w:t>KADABA, Srinivas</w:t>
            </w:r>
          </w:p>
        </w:tc>
        <w:tc>
          <w:tcPr>
            <w:tcW w:w="2892" w:type="dxa"/>
            <w:noWrap/>
            <w:hideMark/>
          </w:tcPr>
          <w:p w14:paraId="5A338A2A" w14:textId="77777777" w:rsidR="001B05A3" w:rsidRPr="001B05A3" w:rsidRDefault="001B05A3" w:rsidP="001B05A3">
            <w:pPr>
              <w:pStyle w:val="TAL"/>
              <w:rPr>
                <w:sz w:val="16"/>
              </w:rPr>
            </w:pPr>
            <w:r w:rsidRPr="001B05A3">
              <w:rPr>
                <w:sz w:val="16"/>
              </w:rPr>
              <w:t>Oracle Corporation</w:t>
            </w:r>
          </w:p>
        </w:tc>
        <w:tc>
          <w:tcPr>
            <w:tcW w:w="1968" w:type="dxa"/>
            <w:noWrap/>
            <w:hideMark/>
          </w:tcPr>
          <w:p w14:paraId="0648544A" w14:textId="77777777" w:rsidR="001B05A3" w:rsidRPr="001B05A3" w:rsidRDefault="001B05A3" w:rsidP="001B05A3">
            <w:pPr>
              <w:pStyle w:val="TAL"/>
              <w:rPr>
                <w:sz w:val="16"/>
              </w:rPr>
            </w:pPr>
            <w:r w:rsidRPr="001B05A3">
              <w:rPr>
                <w:sz w:val="16"/>
              </w:rPr>
              <w:t>3GPPMEMBER (ETSI)</w:t>
            </w:r>
          </w:p>
        </w:tc>
      </w:tr>
      <w:tr w:rsidR="001B05A3" w:rsidRPr="001B05A3" w14:paraId="34C822C2" w14:textId="77777777" w:rsidTr="001B05A3">
        <w:trPr>
          <w:trHeight w:val="20"/>
        </w:trPr>
        <w:tc>
          <w:tcPr>
            <w:tcW w:w="2555" w:type="dxa"/>
            <w:noWrap/>
            <w:hideMark/>
          </w:tcPr>
          <w:p w14:paraId="7A21A142" w14:textId="77777777" w:rsidR="001B05A3" w:rsidRPr="001B05A3" w:rsidRDefault="001B05A3" w:rsidP="001B05A3">
            <w:pPr>
              <w:pStyle w:val="TAL"/>
              <w:rPr>
                <w:sz w:val="16"/>
              </w:rPr>
            </w:pPr>
            <w:r w:rsidRPr="001B05A3">
              <w:rPr>
                <w:sz w:val="16"/>
              </w:rPr>
              <w:t xml:space="preserve">KANG, </w:t>
            </w:r>
            <w:proofErr w:type="spellStart"/>
            <w:r w:rsidRPr="001B05A3">
              <w:rPr>
                <w:sz w:val="16"/>
              </w:rPr>
              <w:t>Yanchao</w:t>
            </w:r>
            <w:proofErr w:type="spellEnd"/>
          </w:p>
        </w:tc>
        <w:tc>
          <w:tcPr>
            <w:tcW w:w="2892" w:type="dxa"/>
            <w:noWrap/>
            <w:hideMark/>
          </w:tcPr>
          <w:p w14:paraId="77344AC6" w14:textId="77777777" w:rsidR="001B05A3" w:rsidRPr="001B05A3" w:rsidRDefault="001B05A3" w:rsidP="001B05A3">
            <w:pPr>
              <w:pStyle w:val="TAL"/>
              <w:rPr>
                <w:sz w:val="16"/>
              </w:rPr>
            </w:pPr>
            <w:r w:rsidRPr="001B05A3">
              <w:rPr>
                <w:sz w:val="16"/>
              </w:rPr>
              <w:t>vivo Communication Technology</w:t>
            </w:r>
          </w:p>
        </w:tc>
        <w:tc>
          <w:tcPr>
            <w:tcW w:w="1968" w:type="dxa"/>
            <w:noWrap/>
            <w:hideMark/>
          </w:tcPr>
          <w:p w14:paraId="2C257A0E" w14:textId="77777777" w:rsidR="001B05A3" w:rsidRPr="001B05A3" w:rsidRDefault="001B05A3" w:rsidP="001B05A3">
            <w:pPr>
              <w:pStyle w:val="TAL"/>
              <w:rPr>
                <w:sz w:val="16"/>
              </w:rPr>
            </w:pPr>
            <w:r w:rsidRPr="001B05A3">
              <w:rPr>
                <w:sz w:val="16"/>
              </w:rPr>
              <w:t>3GPPMEMBER (CCSA)</w:t>
            </w:r>
          </w:p>
        </w:tc>
      </w:tr>
      <w:tr w:rsidR="001B05A3" w:rsidRPr="001B05A3" w14:paraId="49332ECB" w14:textId="77777777" w:rsidTr="001B05A3">
        <w:trPr>
          <w:trHeight w:val="20"/>
        </w:trPr>
        <w:tc>
          <w:tcPr>
            <w:tcW w:w="2555" w:type="dxa"/>
            <w:noWrap/>
            <w:hideMark/>
          </w:tcPr>
          <w:p w14:paraId="7CEA44BD" w14:textId="77777777" w:rsidR="001B05A3" w:rsidRPr="001B05A3" w:rsidRDefault="001B05A3" w:rsidP="001B05A3">
            <w:pPr>
              <w:pStyle w:val="TAL"/>
              <w:rPr>
                <w:sz w:val="16"/>
              </w:rPr>
            </w:pPr>
            <w:r w:rsidRPr="001B05A3">
              <w:rPr>
                <w:sz w:val="16"/>
              </w:rPr>
              <w:t>KAPALE, Kiran</w:t>
            </w:r>
          </w:p>
        </w:tc>
        <w:tc>
          <w:tcPr>
            <w:tcW w:w="2892" w:type="dxa"/>
            <w:noWrap/>
            <w:hideMark/>
          </w:tcPr>
          <w:p w14:paraId="425C05D0" w14:textId="77777777" w:rsidR="001B05A3" w:rsidRPr="001B05A3" w:rsidRDefault="001B05A3" w:rsidP="001B05A3">
            <w:pPr>
              <w:pStyle w:val="TAL"/>
              <w:rPr>
                <w:sz w:val="16"/>
              </w:rPr>
            </w:pPr>
            <w:r w:rsidRPr="001B05A3">
              <w:rPr>
                <w:sz w:val="16"/>
              </w:rPr>
              <w:t>Samsung Research America</w:t>
            </w:r>
          </w:p>
        </w:tc>
        <w:tc>
          <w:tcPr>
            <w:tcW w:w="1968" w:type="dxa"/>
            <w:noWrap/>
            <w:hideMark/>
          </w:tcPr>
          <w:p w14:paraId="5F57DFD7" w14:textId="77777777" w:rsidR="001B05A3" w:rsidRPr="001B05A3" w:rsidRDefault="001B05A3" w:rsidP="001B05A3">
            <w:pPr>
              <w:pStyle w:val="TAL"/>
              <w:rPr>
                <w:sz w:val="16"/>
              </w:rPr>
            </w:pPr>
            <w:r w:rsidRPr="001B05A3">
              <w:rPr>
                <w:sz w:val="16"/>
              </w:rPr>
              <w:t>3GPPMEMBER (ATIS)</w:t>
            </w:r>
          </w:p>
        </w:tc>
      </w:tr>
      <w:tr w:rsidR="001B05A3" w:rsidRPr="001B05A3" w14:paraId="267804A6" w14:textId="77777777" w:rsidTr="001B05A3">
        <w:trPr>
          <w:trHeight w:val="20"/>
        </w:trPr>
        <w:tc>
          <w:tcPr>
            <w:tcW w:w="2555" w:type="dxa"/>
            <w:noWrap/>
            <w:hideMark/>
          </w:tcPr>
          <w:p w14:paraId="4B970CF8" w14:textId="77777777" w:rsidR="001B05A3" w:rsidRPr="001B05A3" w:rsidRDefault="001B05A3" w:rsidP="001B05A3">
            <w:pPr>
              <w:pStyle w:val="TAL"/>
              <w:rPr>
                <w:sz w:val="16"/>
              </w:rPr>
            </w:pPr>
            <w:r w:rsidRPr="001B05A3">
              <w:rPr>
                <w:sz w:val="16"/>
              </w:rPr>
              <w:t xml:space="preserve">KEDALAGUDDE, </w:t>
            </w:r>
            <w:proofErr w:type="spellStart"/>
            <w:r w:rsidRPr="001B05A3">
              <w:rPr>
                <w:sz w:val="16"/>
              </w:rPr>
              <w:t>Meghashree</w:t>
            </w:r>
            <w:proofErr w:type="spellEnd"/>
            <w:r w:rsidRPr="001B05A3">
              <w:rPr>
                <w:sz w:val="16"/>
              </w:rPr>
              <w:t xml:space="preserve"> D</w:t>
            </w:r>
          </w:p>
        </w:tc>
        <w:tc>
          <w:tcPr>
            <w:tcW w:w="2892" w:type="dxa"/>
            <w:noWrap/>
            <w:hideMark/>
          </w:tcPr>
          <w:p w14:paraId="7CD95D28" w14:textId="77777777" w:rsidR="001B05A3" w:rsidRPr="001B05A3" w:rsidRDefault="001B05A3" w:rsidP="001B05A3">
            <w:pPr>
              <w:pStyle w:val="TAL"/>
              <w:rPr>
                <w:sz w:val="16"/>
              </w:rPr>
            </w:pPr>
            <w:r w:rsidRPr="001B05A3">
              <w:rPr>
                <w:sz w:val="16"/>
              </w:rPr>
              <w:t>Intel Corporation SAS</w:t>
            </w:r>
          </w:p>
        </w:tc>
        <w:tc>
          <w:tcPr>
            <w:tcW w:w="1968" w:type="dxa"/>
            <w:noWrap/>
            <w:hideMark/>
          </w:tcPr>
          <w:p w14:paraId="39D7CA48" w14:textId="77777777" w:rsidR="001B05A3" w:rsidRPr="001B05A3" w:rsidRDefault="001B05A3" w:rsidP="001B05A3">
            <w:pPr>
              <w:pStyle w:val="TAL"/>
              <w:rPr>
                <w:sz w:val="16"/>
              </w:rPr>
            </w:pPr>
            <w:r w:rsidRPr="001B05A3">
              <w:rPr>
                <w:sz w:val="16"/>
              </w:rPr>
              <w:t>3GPPMEMBER (ETSI)</w:t>
            </w:r>
          </w:p>
        </w:tc>
      </w:tr>
      <w:tr w:rsidR="001B05A3" w:rsidRPr="001B05A3" w14:paraId="02CBA83E" w14:textId="77777777" w:rsidTr="001B05A3">
        <w:trPr>
          <w:trHeight w:val="20"/>
        </w:trPr>
        <w:tc>
          <w:tcPr>
            <w:tcW w:w="2555" w:type="dxa"/>
            <w:noWrap/>
            <w:hideMark/>
          </w:tcPr>
          <w:p w14:paraId="65571BA2" w14:textId="77777777" w:rsidR="001B05A3" w:rsidRPr="001B05A3" w:rsidRDefault="001B05A3" w:rsidP="001B05A3">
            <w:pPr>
              <w:pStyle w:val="TAL"/>
              <w:rPr>
                <w:sz w:val="16"/>
              </w:rPr>
            </w:pPr>
            <w:r w:rsidRPr="001B05A3">
              <w:rPr>
                <w:sz w:val="16"/>
              </w:rPr>
              <w:t>KIM, Dongwook</w:t>
            </w:r>
          </w:p>
        </w:tc>
        <w:tc>
          <w:tcPr>
            <w:tcW w:w="2892" w:type="dxa"/>
            <w:noWrap/>
            <w:hideMark/>
          </w:tcPr>
          <w:p w14:paraId="59CC130E" w14:textId="77777777" w:rsidR="001B05A3" w:rsidRPr="001B05A3" w:rsidRDefault="001B05A3" w:rsidP="001B05A3">
            <w:pPr>
              <w:pStyle w:val="TAL"/>
              <w:rPr>
                <w:sz w:val="16"/>
              </w:rPr>
            </w:pPr>
            <w:r w:rsidRPr="001B05A3">
              <w:rPr>
                <w:sz w:val="16"/>
              </w:rPr>
              <w:t>ETSI</w:t>
            </w:r>
          </w:p>
        </w:tc>
        <w:tc>
          <w:tcPr>
            <w:tcW w:w="1968" w:type="dxa"/>
            <w:noWrap/>
            <w:hideMark/>
          </w:tcPr>
          <w:p w14:paraId="0503EDEF" w14:textId="77777777" w:rsidR="001B05A3" w:rsidRPr="001B05A3" w:rsidRDefault="001B05A3" w:rsidP="001B05A3">
            <w:pPr>
              <w:pStyle w:val="TAL"/>
              <w:rPr>
                <w:sz w:val="16"/>
              </w:rPr>
            </w:pPr>
            <w:r w:rsidRPr="001B05A3">
              <w:rPr>
                <w:sz w:val="16"/>
              </w:rPr>
              <w:t>3GPPMEMBER (ETSI)</w:t>
            </w:r>
          </w:p>
        </w:tc>
      </w:tr>
      <w:tr w:rsidR="001B05A3" w:rsidRPr="001B05A3" w14:paraId="282701BC" w14:textId="77777777" w:rsidTr="001B05A3">
        <w:trPr>
          <w:trHeight w:val="20"/>
        </w:trPr>
        <w:tc>
          <w:tcPr>
            <w:tcW w:w="2555" w:type="dxa"/>
            <w:noWrap/>
            <w:hideMark/>
          </w:tcPr>
          <w:p w14:paraId="5A0211C3" w14:textId="77777777" w:rsidR="001B05A3" w:rsidRPr="001B05A3" w:rsidRDefault="001B05A3" w:rsidP="001B05A3">
            <w:pPr>
              <w:pStyle w:val="TAL"/>
              <w:rPr>
                <w:sz w:val="16"/>
              </w:rPr>
            </w:pPr>
            <w:r w:rsidRPr="001B05A3">
              <w:rPr>
                <w:sz w:val="16"/>
              </w:rPr>
              <w:t xml:space="preserve">KIM, </w:t>
            </w:r>
            <w:proofErr w:type="spellStart"/>
            <w:r w:rsidRPr="001B05A3">
              <w:rPr>
                <w:sz w:val="16"/>
              </w:rPr>
              <w:t>Hyunsook</w:t>
            </w:r>
            <w:proofErr w:type="spellEnd"/>
          </w:p>
        </w:tc>
        <w:tc>
          <w:tcPr>
            <w:tcW w:w="2892" w:type="dxa"/>
            <w:noWrap/>
            <w:hideMark/>
          </w:tcPr>
          <w:p w14:paraId="1C704B5F" w14:textId="77777777" w:rsidR="001B05A3" w:rsidRPr="001B05A3" w:rsidRDefault="001B05A3" w:rsidP="001B05A3">
            <w:pPr>
              <w:pStyle w:val="TAL"/>
              <w:rPr>
                <w:sz w:val="16"/>
              </w:rPr>
            </w:pPr>
            <w:r w:rsidRPr="001B05A3">
              <w:rPr>
                <w:sz w:val="16"/>
              </w:rPr>
              <w:t>LG Electronics Inc.</w:t>
            </w:r>
          </w:p>
        </w:tc>
        <w:tc>
          <w:tcPr>
            <w:tcW w:w="1968" w:type="dxa"/>
            <w:noWrap/>
            <w:hideMark/>
          </w:tcPr>
          <w:p w14:paraId="1B084AB7" w14:textId="77777777" w:rsidR="001B05A3" w:rsidRPr="001B05A3" w:rsidRDefault="001B05A3" w:rsidP="001B05A3">
            <w:pPr>
              <w:pStyle w:val="TAL"/>
              <w:rPr>
                <w:sz w:val="16"/>
              </w:rPr>
            </w:pPr>
            <w:r w:rsidRPr="001B05A3">
              <w:rPr>
                <w:sz w:val="16"/>
              </w:rPr>
              <w:t>3GPPMEMBER (TTA)</w:t>
            </w:r>
          </w:p>
        </w:tc>
      </w:tr>
      <w:tr w:rsidR="001B05A3" w:rsidRPr="001B05A3" w14:paraId="3739B45A" w14:textId="77777777" w:rsidTr="001B05A3">
        <w:trPr>
          <w:trHeight w:val="20"/>
        </w:trPr>
        <w:tc>
          <w:tcPr>
            <w:tcW w:w="2555" w:type="dxa"/>
            <w:noWrap/>
            <w:hideMark/>
          </w:tcPr>
          <w:p w14:paraId="7B7A460F" w14:textId="77777777" w:rsidR="001B05A3" w:rsidRPr="001B05A3" w:rsidRDefault="001B05A3" w:rsidP="001B05A3">
            <w:pPr>
              <w:pStyle w:val="TAL"/>
              <w:rPr>
                <w:sz w:val="16"/>
              </w:rPr>
            </w:pPr>
            <w:r w:rsidRPr="001B05A3">
              <w:rPr>
                <w:sz w:val="16"/>
              </w:rPr>
              <w:t xml:space="preserve">KIM, </w:t>
            </w:r>
            <w:proofErr w:type="spellStart"/>
            <w:r w:rsidRPr="001B05A3">
              <w:rPr>
                <w:sz w:val="16"/>
              </w:rPr>
              <w:t>Laeyoung</w:t>
            </w:r>
            <w:proofErr w:type="spellEnd"/>
          </w:p>
        </w:tc>
        <w:tc>
          <w:tcPr>
            <w:tcW w:w="2892" w:type="dxa"/>
            <w:noWrap/>
            <w:hideMark/>
          </w:tcPr>
          <w:p w14:paraId="1CDEB991" w14:textId="77777777" w:rsidR="001B05A3" w:rsidRPr="001B05A3" w:rsidRDefault="001B05A3" w:rsidP="001B05A3">
            <w:pPr>
              <w:pStyle w:val="TAL"/>
              <w:rPr>
                <w:sz w:val="16"/>
              </w:rPr>
            </w:pPr>
            <w:r w:rsidRPr="001B05A3">
              <w:rPr>
                <w:sz w:val="16"/>
              </w:rPr>
              <w:t>LG Electronics UK</w:t>
            </w:r>
          </w:p>
        </w:tc>
        <w:tc>
          <w:tcPr>
            <w:tcW w:w="1968" w:type="dxa"/>
            <w:noWrap/>
            <w:hideMark/>
          </w:tcPr>
          <w:p w14:paraId="2781BCEE" w14:textId="77777777" w:rsidR="001B05A3" w:rsidRPr="001B05A3" w:rsidRDefault="001B05A3" w:rsidP="001B05A3">
            <w:pPr>
              <w:pStyle w:val="TAL"/>
              <w:rPr>
                <w:sz w:val="16"/>
              </w:rPr>
            </w:pPr>
            <w:r w:rsidRPr="001B05A3">
              <w:rPr>
                <w:sz w:val="16"/>
              </w:rPr>
              <w:t>3GPPMEMBER (ETSI)</w:t>
            </w:r>
          </w:p>
        </w:tc>
      </w:tr>
      <w:tr w:rsidR="001B05A3" w:rsidRPr="001B05A3" w14:paraId="391C8BED" w14:textId="77777777" w:rsidTr="001B05A3">
        <w:trPr>
          <w:trHeight w:val="20"/>
        </w:trPr>
        <w:tc>
          <w:tcPr>
            <w:tcW w:w="2555" w:type="dxa"/>
            <w:noWrap/>
            <w:hideMark/>
          </w:tcPr>
          <w:p w14:paraId="3BC8BBE2" w14:textId="77777777" w:rsidR="001B05A3" w:rsidRPr="001B05A3" w:rsidRDefault="001B05A3" w:rsidP="001B05A3">
            <w:pPr>
              <w:pStyle w:val="TAL"/>
              <w:rPr>
                <w:sz w:val="16"/>
              </w:rPr>
            </w:pPr>
            <w:r w:rsidRPr="001B05A3">
              <w:rPr>
                <w:sz w:val="16"/>
              </w:rPr>
              <w:t xml:space="preserve">KIM, </w:t>
            </w:r>
            <w:proofErr w:type="spellStart"/>
            <w:r w:rsidRPr="001B05A3">
              <w:rPr>
                <w:sz w:val="16"/>
              </w:rPr>
              <w:t>Sunghoon</w:t>
            </w:r>
            <w:proofErr w:type="spellEnd"/>
          </w:p>
        </w:tc>
        <w:tc>
          <w:tcPr>
            <w:tcW w:w="2892" w:type="dxa"/>
            <w:noWrap/>
            <w:hideMark/>
          </w:tcPr>
          <w:p w14:paraId="1EDCA91E" w14:textId="77777777" w:rsidR="001B05A3" w:rsidRPr="001B05A3" w:rsidRDefault="001B05A3" w:rsidP="001B05A3">
            <w:pPr>
              <w:pStyle w:val="TAL"/>
              <w:rPr>
                <w:sz w:val="16"/>
              </w:rPr>
            </w:pPr>
            <w:r w:rsidRPr="001B05A3">
              <w:rPr>
                <w:sz w:val="16"/>
              </w:rPr>
              <w:t>QUALCOMM Europe Inc. - Spain</w:t>
            </w:r>
          </w:p>
        </w:tc>
        <w:tc>
          <w:tcPr>
            <w:tcW w:w="1968" w:type="dxa"/>
            <w:noWrap/>
            <w:hideMark/>
          </w:tcPr>
          <w:p w14:paraId="1250997A" w14:textId="77777777" w:rsidR="001B05A3" w:rsidRPr="001B05A3" w:rsidRDefault="001B05A3" w:rsidP="001B05A3">
            <w:pPr>
              <w:pStyle w:val="TAL"/>
              <w:rPr>
                <w:sz w:val="16"/>
              </w:rPr>
            </w:pPr>
            <w:r w:rsidRPr="001B05A3">
              <w:rPr>
                <w:sz w:val="16"/>
              </w:rPr>
              <w:t>3GPPMEMBER (ETSI)</w:t>
            </w:r>
          </w:p>
        </w:tc>
      </w:tr>
      <w:tr w:rsidR="001B05A3" w:rsidRPr="001B05A3" w14:paraId="2F91EA43" w14:textId="77777777" w:rsidTr="001B05A3">
        <w:trPr>
          <w:trHeight w:val="20"/>
        </w:trPr>
        <w:tc>
          <w:tcPr>
            <w:tcW w:w="2555" w:type="dxa"/>
            <w:noWrap/>
            <w:hideMark/>
          </w:tcPr>
          <w:p w14:paraId="1730DC31" w14:textId="77777777" w:rsidR="001B05A3" w:rsidRPr="001B05A3" w:rsidRDefault="001B05A3" w:rsidP="001B05A3">
            <w:pPr>
              <w:pStyle w:val="TAL"/>
              <w:rPr>
                <w:sz w:val="16"/>
              </w:rPr>
            </w:pPr>
            <w:r w:rsidRPr="001B05A3">
              <w:rPr>
                <w:sz w:val="16"/>
              </w:rPr>
              <w:t>KOLEKAR, Abhijeet</w:t>
            </w:r>
          </w:p>
        </w:tc>
        <w:tc>
          <w:tcPr>
            <w:tcW w:w="2892" w:type="dxa"/>
            <w:noWrap/>
            <w:hideMark/>
          </w:tcPr>
          <w:p w14:paraId="487BF627" w14:textId="77777777" w:rsidR="001B05A3" w:rsidRPr="001B05A3" w:rsidRDefault="001B05A3" w:rsidP="001B05A3">
            <w:pPr>
              <w:pStyle w:val="TAL"/>
              <w:rPr>
                <w:sz w:val="16"/>
              </w:rPr>
            </w:pPr>
            <w:r w:rsidRPr="001B05A3">
              <w:rPr>
                <w:sz w:val="16"/>
              </w:rPr>
              <w:t>Intel</w:t>
            </w:r>
          </w:p>
        </w:tc>
        <w:tc>
          <w:tcPr>
            <w:tcW w:w="1968" w:type="dxa"/>
            <w:noWrap/>
            <w:hideMark/>
          </w:tcPr>
          <w:p w14:paraId="569F1267" w14:textId="77777777" w:rsidR="001B05A3" w:rsidRPr="001B05A3" w:rsidRDefault="001B05A3" w:rsidP="001B05A3">
            <w:pPr>
              <w:pStyle w:val="TAL"/>
              <w:rPr>
                <w:sz w:val="16"/>
              </w:rPr>
            </w:pPr>
            <w:r w:rsidRPr="001B05A3">
              <w:rPr>
                <w:sz w:val="16"/>
              </w:rPr>
              <w:t>3GPPMEMBER (ATIS)</w:t>
            </w:r>
          </w:p>
        </w:tc>
      </w:tr>
      <w:tr w:rsidR="001B05A3" w:rsidRPr="001B05A3" w14:paraId="4E839BF0" w14:textId="77777777" w:rsidTr="001B05A3">
        <w:trPr>
          <w:trHeight w:val="20"/>
        </w:trPr>
        <w:tc>
          <w:tcPr>
            <w:tcW w:w="2555" w:type="dxa"/>
            <w:noWrap/>
            <w:hideMark/>
          </w:tcPr>
          <w:p w14:paraId="0BD4D4F3" w14:textId="77777777" w:rsidR="001B05A3" w:rsidRPr="001B05A3" w:rsidRDefault="001B05A3" w:rsidP="001B05A3">
            <w:pPr>
              <w:pStyle w:val="TAL"/>
              <w:rPr>
                <w:sz w:val="16"/>
              </w:rPr>
            </w:pPr>
            <w:r w:rsidRPr="001B05A3">
              <w:rPr>
                <w:sz w:val="16"/>
              </w:rPr>
              <w:t>KREIPL, Michael</w:t>
            </w:r>
          </w:p>
        </w:tc>
        <w:tc>
          <w:tcPr>
            <w:tcW w:w="2892" w:type="dxa"/>
            <w:noWrap/>
            <w:hideMark/>
          </w:tcPr>
          <w:p w14:paraId="7EFA2220" w14:textId="77777777" w:rsidR="001B05A3" w:rsidRPr="001B05A3" w:rsidRDefault="001B05A3" w:rsidP="001B05A3">
            <w:pPr>
              <w:pStyle w:val="TAL"/>
              <w:rPr>
                <w:sz w:val="16"/>
              </w:rPr>
            </w:pPr>
            <w:r w:rsidRPr="001B05A3">
              <w:rPr>
                <w:sz w:val="16"/>
              </w:rPr>
              <w:t>Deutsche Telekom AG</w:t>
            </w:r>
          </w:p>
        </w:tc>
        <w:tc>
          <w:tcPr>
            <w:tcW w:w="1968" w:type="dxa"/>
            <w:noWrap/>
            <w:hideMark/>
          </w:tcPr>
          <w:p w14:paraId="5CFC1A23" w14:textId="77777777" w:rsidR="001B05A3" w:rsidRPr="001B05A3" w:rsidRDefault="001B05A3" w:rsidP="001B05A3">
            <w:pPr>
              <w:pStyle w:val="TAL"/>
              <w:rPr>
                <w:sz w:val="16"/>
              </w:rPr>
            </w:pPr>
            <w:r w:rsidRPr="001B05A3">
              <w:rPr>
                <w:sz w:val="16"/>
              </w:rPr>
              <w:t>3GPPMEMBER (ETSI)</w:t>
            </w:r>
          </w:p>
        </w:tc>
      </w:tr>
      <w:tr w:rsidR="001B05A3" w:rsidRPr="001B05A3" w14:paraId="10FABC3D" w14:textId="77777777" w:rsidTr="001B05A3">
        <w:trPr>
          <w:trHeight w:val="20"/>
        </w:trPr>
        <w:tc>
          <w:tcPr>
            <w:tcW w:w="2555" w:type="dxa"/>
            <w:noWrap/>
            <w:hideMark/>
          </w:tcPr>
          <w:p w14:paraId="2A021D41" w14:textId="77777777" w:rsidR="001B05A3" w:rsidRPr="001B05A3" w:rsidRDefault="001B05A3" w:rsidP="001B05A3">
            <w:pPr>
              <w:pStyle w:val="TAL"/>
              <w:rPr>
                <w:sz w:val="16"/>
              </w:rPr>
            </w:pPr>
            <w:r w:rsidRPr="001B05A3">
              <w:rPr>
                <w:sz w:val="16"/>
              </w:rPr>
              <w:t>KRISHAN, Rajiv</w:t>
            </w:r>
          </w:p>
        </w:tc>
        <w:tc>
          <w:tcPr>
            <w:tcW w:w="2892" w:type="dxa"/>
            <w:noWrap/>
            <w:hideMark/>
          </w:tcPr>
          <w:p w14:paraId="2E292300" w14:textId="77777777" w:rsidR="001B05A3" w:rsidRPr="001B05A3" w:rsidRDefault="001B05A3" w:rsidP="001B05A3">
            <w:pPr>
              <w:pStyle w:val="TAL"/>
              <w:rPr>
                <w:sz w:val="16"/>
              </w:rPr>
            </w:pPr>
            <w:r w:rsidRPr="001B05A3">
              <w:rPr>
                <w:sz w:val="16"/>
              </w:rPr>
              <w:t>Oracle Corporation</w:t>
            </w:r>
          </w:p>
        </w:tc>
        <w:tc>
          <w:tcPr>
            <w:tcW w:w="1968" w:type="dxa"/>
            <w:noWrap/>
            <w:hideMark/>
          </w:tcPr>
          <w:p w14:paraId="7B308F69" w14:textId="77777777" w:rsidR="001B05A3" w:rsidRPr="001B05A3" w:rsidRDefault="001B05A3" w:rsidP="001B05A3">
            <w:pPr>
              <w:pStyle w:val="TAL"/>
              <w:rPr>
                <w:sz w:val="16"/>
              </w:rPr>
            </w:pPr>
            <w:r w:rsidRPr="001B05A3">
              <w:rPr>
                <w:sz w:val="16"/>
              </w:rPr>
              <w:t>3GPPMEMBER (ETSI)</w:t>
            </w:r>
          </w:p>
        </w:tc>
      </w:tr>
      <w:tr w:rsidR="001B05A3" w:rsidRPr="001B05A3" w14:paraId="408D08C5" w14:textId="77777777" w:rsidTr="001B05A3">
        <w:trPr>
          <w:trHeight w:val="20"/>
        </w:trPr>
        <w:tc>
          <w:tcPr>
            <w:tcW w:w="2555" w:type="dxa"/>
            <w:noWrap/>
            <w:hideMark/>
          </w:tcPr>
          <w:p w14:paraId="7E1424D5" w14:textId="77777777" w:rsidR="001B05A3" w:rsidRPr="001B05A3" w:rsidRDefault="001B05A3" w:rsidP="001B05A3">
            <w:pPr>
              <w:pStyle w:val="TAL"/>
              <w:rPr>
                <w:sz w:val="16"/>
              </w:rPr>
            </w:pPr>
            <w:r w:rsidRPr="001B05A3">
              <w:rPr>
                <w:sz w:val="16"/>
              </w:rPr>
              <w:lastRenderedPageBreak/>
              <w:t xml:space="preserve">KWEON, </w:t>
            </w:r>
            <w:proofErr w:type="spellStart"/>
            <w:r w:rsidRPr="001B05A3">
              <w:rPr>
                <w:sz w:val="16"/>
              </w:rPr>
              <w:t>Kisuk</w:t>
            </w:r>
            <w:proofErr w:type="spellEnd"/>
          </w:p>
        </w:tc>
        <w:tc>
          <w:tcPr>
            <w:tcW w:w="2892" w:type="dxa"/>
            <w:noWrap/>
            <w:hideMark/>
          </w:tcPr>
          <w:p w14:paraId="65D5F3D1" w14:textId="77777777" w:rsidR="001B05A3" w:rsidRPr="001B05A3" w:rsidRDefault="001B05A3" w:rsidP="001B05A3">
            <w:pPr>
              <w:pStyle w:val="TAL"/>
              <w:rPr>
                <w:sz w:val="16"/>
              </w:rPr>
            </w:pPr>
            <w:r w:rsidRPr="001B05A3">
              <w:rPr>
                <w:sz w:val="16"/>
              </w:rPr>
              <w:t>Samsung Electronics Benelux BV</w:t>
            </w:r>
          </w:p>
        </w:tc>
        <w:tc>
          <w:tcPr>
            <w:tcW w:w="1968" w:type="dxa"/>
            <w:noWrap/>
            <w:hideMark/>
          </w:tcPr>
          <w:p w14:paraId="5BF77D41" w14:textId="77777777" w:rsidR="001B05A3" w:rsidRPr="001B05A3" w:rsidRDefault="001B05A3" w:rsidP="001B05A3">
            <w:pPr>
              <w:pStyle w:val="TAL"/>
              <w:rPr>
                <w:sz w:val="16"/>
              </w:rPr>
            </w:pPr>
            <w:r w:rsidRPr="001B05A3">
              <w:rPr>
                <w:sz w:val="16"/>
              </w:rPr>
              <w:t>3GPPMEMBER (ETSI)</w:t>
            </w:r>
          </w:p>
        </w:tc>
      </w:tr>
      <w:tr w:rsidR="001B05A3" w:rsidRPr="001B05A3" w14:paraId="16DDBB5D" w14:textId="77777777" w:rsidTr="001B05A3">
        <w:trPr>
          <w:trHeight w:val="20"/>
        </w:trPr>
        <w:tc>
          <w:tcPr>
            <w:tcW w:w="2555" w:type="dxa"/>
            <w:noWrap/>
            <w:hideMark/>
          </w:tcPr>
          <w:p w14:paraId="7D964574" w14:textId="77777777" w:rsidR="001B05A3" w:rsidRPr="001B05A3" w:rsidRDefault="001B05A3" w:rsidP="001B05A3">
            <w:pPr>
              <w:pStyle w:val="TAL"/>
              <w:rPr>
                <w:sz w:val="16"/>
              </w:rPr>
            </w:pPr>
            <w:r w:rsidRPr="001B05A3">
              <w:rPr>
                <w:sz w:val="16"/>
              </w:rPr>
              <w:t>LANDAIS, Bruno</w:t>
            </w:r>
          </w:p>
        </w:tc>
        <w:tc>
          <w:tcPr>
            <w:tcW w:w="2892" w:type="dxa"/>
            <w:noWrap/>
            <w:hideMark/>
          </w:tcPr>
          <w:p w14:paraId="08F375D2" w14:textId="77777777" w:rsidR="001B05A3" w:rsidRPr="001B05A3" w:rsidRDefault="001B05A3" w:rsidP="001B05A3">
            <w:pPr>
              <w:pStyle w:val="TAL"/>
              <w:rPr>
                <w:sz w:val="16"/>
              </w:rPr>
            </w:pPr>
            <w:r w:rsidRPr="001B05A3">
              <w:rPr>
                <w:sz w:val="16"/>
              </w:rPr>
              <w:t>Nokia Italy</w:t>
            </w:r>
          </w:p>
        </w:tc>
        <w:tc>
          <w:tcPr>
            <w:tcW w:w="1968" w:type="dxa"/>
            <w:noWrap/>
            <w:hideMark/>
          </w:tcPr>
          <w:p w14:paraId="7EFBA45F" w14:textId="77777777" w:rsidR="001B05A3" w:rsidRPr="001B05A3" w:rsidRDefault="001B05A3" w:rsidP="001B05A3">
            <w:pPr>
              <w:pStyle w:val="TAL"/>
              <w:rPr>
                <w:sz w:val="16"/>
              </w:rPr>
            </w:pPr>
            <w:r w:rsidRPr="001B05A3">
              <w:rPr>
                <w:sz w:val="16"/>
              </w:rPr>
              <w:t>3GPPMEMBER (ETSI)</w:t>
            </w:r>
          </w:p>
        </w:tc>
      </w:tr>
      <w:tr w:rsidR="001B05A3" w:rsidRPr="001B05A3" w14:paraId="4A4E3157" w14:textId="77777777" w:rsidTr="001B05A3">
        <w:trPr>
          <w:trHeight w:val="20"/>
        </w:trPr>
        <w:tc>
          <w:tcPr>
            <w:tcW w:w="2555" w:type="dxa"/>
            <w:noWrap/>
            <w:hideMark/>
          </w:tcPr>
          <w:p w14:paraId="53699329" w14:textId="77777777" w:rsidR="001B05A3" w:rsidRPr="001B05A3" w:rsidRDefault="001B05A3" w:rsidP="001B05A3">
            <w:pPr>
              <w:pStyle w:val="TAL"/>
              <w:rPr>
                <w:sz w:val="16"/>
              </w:rPr>
            </w:pPr>
            <w:r w:rsidRPr="001B05A3">
              <w:rPr>
                <w:sz w:val="16"/>
              </w:rPr>
              <w:t>LAUSTER, Reinhard</w:t>
            </w:r>
          </w:p>
        </w:tc>
        <w:tc>
          <w:tcPr>
            <w:tcW w:w="2892" w:type="dxa"/>
            <w:noWrap/>
            <w:hideMark/>
          </w:tcPr>
          <w:p w14:paraId="143F6476" w14:textId="77777777" w:rsidR="001B05A3" w:rsidRPr="001B05A3" w:rsidRDefault="001B05A3" w:rsidP="001B05A3">
            <w:pPr>
              <w:pStyle w:val="TAL"/>
              <w:rPr>
                <w:sz w:val="16"/>
              </w:rPr>
            </w:pPr>
            <w:r w:rsidRPr="001B05A3">
              <w:rPr>
                <w:sz w:val="16"/>
              </w:rPr>
              <w:t>T-Mobile Austria GmbH</w:t>
            </w:r>
          </w:p>
        </w:tc>
        <w:tc>
          <w:tcPr>
            <w:tcW w:w="1968" w:type="dxa"/>
            <w:noWrap/>
            <w:hideMark/>
          </w:tcPr>
          <w:p w14:paraId="5EFDD12A" w14:textId="77777777" w:rsidR="001B05A3" w:rsidRPr="001B05A3" w:rsidRDefault="001B05A3" w:rsidP="001B05A3">
            <w:pPr>
              <w:pStyle w:val="TAL"/>
              <w:rPr>
                <w:sz w:val="16"/>
              </w:rPr>
            </w:pPr>
            <w:r w:rsidRPr="001B05A3">
              <w:rPr>
                <w:sz w:val="16"/>
              </w:rPr>
              <w:t>3GPPMEMBER (ETSI)</w:t>
            </w:r>
          </w:p>
        </w:tc>
      </w:tr>
      <w:tr w:rsidR="001B05A3" w:rsidRPr="001B05A3" w14:paraId="26F7F50E" w14:textId="77777777" w:rsidTr="001B05A3">
        <w:trPr>
          <w:trHeight w:val="20"/>
        </w:trPr>
        <w:tc>
          <w:tcPr>
            <w:tcW w:w="2555" w:type="dxa"/>
            <w:noWrap/>
            <w:hideMark/>
          </w:tcPr>
          <w:p w14:paraId="34C7C4D3" w14:textId="77777777" w:rsidR="001B05A3" w:rsidRPr="001B05A3" w:rsidRDefault="001B05A3" w:rsidP="001B05A3">
            <w:pPr>
              <w:pStyle w:val="TAL"/>
              <w:rPr>
                <w:sz w:val="16"/>
              </w:rPr>
            </w:pPr>
            <w:r w:rsidRPr="001B05A3">
              <w:rPr>
                <w:sz w:val="16"/>
              </w:rPr>
              <w:t>LAVASANI, Shahab</w:t>
            </w:r>
          </w:p>
        </w:tc>
        <w:tc>
          <w:tcPr>
            <w:tcW w:w="2892" w:type="dxa"/>
            <w:noWrap/>
            <w:hideMark/>
          </w:tcPr>
          <w:p w14:paraId="6ED6B3E8" w14:textId="77777777" w:rsidR="001B05A3" w:rsidRPr="001B05A3" w:rsidRDefault="001B05A3" w:rsidP="001B05A3">
            <w:pPr>
              <w:pStyle w:val="TAL"/>
              <w:rPr>
                <w:sz w:val="16"/>
              </w:rPr>
            </w:pPr>
            <w:r w:rsidRPr="001B05A3">
              <w:rPr>
                <w:sz w:val="16"/>
              </w:rPr>
              <w:t>Huawei Technologies Sweden AB</w:t>
            </w:r>
          </w:p>
        </w:tc>
        <w:tc>
          <w:tcPr>
            <w:tcW w:w="1968" w:type="dxa"/>
            <w:noWrap/>
            <w:hideMark/>
          </w:tcPr>
          <w:p w14:paraId="3DC0C2A4" w14:textId="77777777" w:rsidR="001B05A3" w:rsidRPr="001B05A3" w:rsidRDefault="001B05A3" w:rsidP="001B05A3">
            <w:pPr>
              <w:pStyle w:val="TAL"/>
              <w:rPr>
                <w:sz w:val="16"/>
              </w:rPr>
            </w:pPr>
            <w:r w:rsidRPr="001B05A3">
              <w:rPr>
                <w:sz w:val="16"/>
              </w:rPr>
              <w:t>3GPPMEMBER (ETSI)</w:t>
            </w:r>
          </w:p>
        </w:tc>
      </w:tr>
      <w:tr w:rsidR="001B05A3" w:rsidRPr="001B05A3" w14:paraId="100D6737" w14:textId="77777777" w:rsidTr="001B05A3">
        <w:trPr>
          <w:trHeight w:val="20"/>
        </w:trPr>
        <w:tc>
          <w:tcPr>
            <w:tcW w:w="2555" w:type="dxa"/>
            <w:noWrap/>
            <w:hideMark/>
          </w:tcPr>
          <w:p w14:paraId="1180EE02" w14:textId="77777777" w:rsidR="001B05A3" w:rsidRPr="001B05A3" w:rsidRDefault="001B05A3" w:rsidP="001B05A3">
            <w:pPr>
              <w:pStyle w:val="TAL"/>
              <w:rPr>
                <w:sz w:val="16"/>
              </w:rPr>
            </w:pPr>
            <w:r w:rsidRPr="001B05A3">
              <w:rPr>
                <w:sz w:val="16"/>
              </w:rPr>
              <w:t>LAZARA, Dominic</w:t>
            </w:r>
          </w:p>
        </w:tc>
        <w:tc>
          <w:tcPr>
            <w:tcW w:w="2892" w:type="dxa"/>
            <w:noWrap/>
            <w:hideMark/>
          </w:tcPr>
          <w:p w14:paraId="1A3786FD" w14:textId="77777777" w:rsidR="001B05A3" w:rsidRPr="001B05A3" w:rsidRDefault="001B05A3" w:rsidP="001B05A3">
            <w:pPr>
              <w:pStyle w:val="TAL"/>
              <w:rPr>
                <w:sz w:val="16"/>
              </w:rPr>
            </w:pPr>
            <w:r w:rsidRPr="001B05A3">
              <w:rPr>
                <w:sz w:val="16"/>
              </w:rPr>
              <w:t>Motorola Solutions Germany</w:t>
            </w:r>
          </w:p>
        </w:tc>
        <w:tc>
          <w:tcPr>
            <w:tcW w:w="1968" w:type="dxa"/>
            <w:noWrap/>
            <w:hideMark/>
          </w:tcPr>
          <w:p w14:paraId="5F425D98" w14:textId="77777777" w:rsidR="001B05A3" w:rsidRPr="001B05A3" w:rsidRDefault="001B05A3" w:rsidP="001B05A3">
            <w:pPr>
              <w:pStyle w:val="TAL"/>
              <w:rPr>
                <w:sz w:val="16"/>
              </w:rPr>
            </w:pPr>
            <w:r w:rsidRPr="001B05A3">
              <w:rPr>
                <w:sz w:val="16"/>
              </w:rPr>
              <w:t>3GPPMEMBER (ETSI)</w:t>
            </w:r>
          </w:p>
        </w:tc>
      </w:tr>
      <w:tr w:rsidR="001B05A3" w:rsidRPr="001B05A3" w14:paraId="5676D5CB" w14:textId="77777777" w:rsidTr="001B05A3">
        <w:trPr>
          <w:trHeight w:val="20"/>
        </w:trPr>
        <w:tc>
          <w:tcPr>
            <w:tcW w:w="2555" w:type="dxa"/>
            <w:noWrap/>
            <w:hideMark/>
          </w:tcPr>
          <w:p w14:paraId="6D3D5808" w14:textId="77777777" w:rsidR="001B05A3" w:rsidRPr="001B05A3" w:rsidRDefault="001B05A3" w:rsidP="001B05A3">
            <w:pPr>
              <w:pStyle w:val="TAL"/>
              <w:rPr>
                <w:sz w:val="16"/>
              </w:rPr>
            </w:pPr>
            <w:r w:rsidRPr="001B05A3">
              <w:rPr>
                <w:sz w:val="16"/>
              </w:rPr>
              <w:t>LEE, Jay</w:t>
            </w:r>
          </w:p>
        </w:tc>
        <w:tc>
          <w:tcPr>
            <w:tcW w:w="2892" w:type="dxa"/>
            <w:noWrap/>
            <w:hideMark/>
          </w:tcPr>
          <w:p w14:paraId="65672DCE" w14:textId="77777777" w:rsidR="001B05A3" w:rsidRPr="001B05A3" w:rsidRDefault="001B05A3" w:rsidP="001B05A3">
            <w:pPr>
              <w:pStyle w:val="TAL"/>
              <w:rPr>
                <w:sz w:val="16"/>
              </w:rPr>
            </w:pPr>
            <w:r w:rsidRPr="001B05A3">
              <w:rPr>
                <w:sz w:val="16"/>
              </w:rPr>
              <w:t>Verizon UK Ltd</w:t>
            </w:r>
          </w:p>
        </w:tc>
        <w:tc>
          <w:tcPr>
            <w:tcW w:w="1968" w:type="dxa"/>
            <w:noWrap/>
            <w:hideMark/>
          </w:tcPr>
          <w:p w14:paraId="42551E43" w14:textId="77777777" w:rsidR="001B05A3" w:rsidRPr="001B05A3" w:rsidRDefault="001B05A3" w:rsidP="001B05A3">
            <w:pPr>
              <w:pStyle w:val="TAL"/>
              <w:rPr>
                <w:sz w:val="16"/>
              </w:rPr>
            </w:pPr>
            <w:r w:rsidRPr="001B05A3">
              <w:rPr>
                <w:sz w:val="16"/>
              </w:rPr>
              <w:t>3GPPMEMBER (ETSI)</w:t>
            </w:r>
          </w:p>
        </w:tc>
      </w:tr>
      <w:tr w:rsidR="001B05A3" w:rsidRPr="001B05A3" w14:paraId="32CA4686" w14:textId="77777777" w:rsidTr="001B05A3">
        <w:trPr>
          <w:trHeight w:val="20"/>
        </w:trPr>
        <w:tc>
          <w:tcPr>
            <w:tcW w:w="2555" w:type="dxa"/>
            <w:noWrap/>
            <w:hideMark/>
          </w:tcPr>
          <w:p w14:paraId="27F4A457" w14:textId="77777777" w:rsidR="001B05A3" w:rsidRPr="001B05A3" w:rsidRDefault="001B05A3" w:rsidP="001B05A3">
            <w:pPr>
              <w:pStyle w:val="TAL"/>
              <w:rPr>
                <w:sz w:val="16"/>
              </w:rPr>
            </w:pPr>
            <w:r w:rsidRPr="001B05A3">
              <w:rPr>
                <w:sz w:val="16"/>
              </w:rPr>
              <w:t xml:space="preserve">LI, </w:t>
            </w:r>
            <w:proofErr w:type="spellStart"/>
            <w:r w:rsidRPr="001B05A3">
              <w:rPr>
                <w:sz w:val="16"/>
              </w:rPr>
              <w:t>Jiahui</w:t>
            </w:r>
            <w:proofErr w:type="spellEnd"/>
          </w:p>
        </w:tc>
        <w:tc>
          <w:tcPr>
            <w:tcW w:w="2892" w:type="dxa"/>
            <w:noWrap/>
            <w:hideMark/>
          </w:tcPr>
          <w:p w14:paraId="6F515E0B" w14:textId="77777777" w:rsidR="001B05A3" w:rsidRPr="001B05A3" w:rsidRDefault="001B05A3" w:rsidP="001B05A3">
            <w:pPr>
              <w:pStyle w:val="TAL"/>
              <w:rPr>
                <w:sz w:val="16"/>
              </w:rPr>
            </w:pPr>
            <w:proofErr w:type="spellStart"/>
            <w:r w:rsidRPr="001B05A3">
              <w:rPr>
                <w:sz w:val="16"/>
              </w:rPr>
              <w:t>Esurfing</w:t>
            </w:r>
            <w:proofErr w:type="spellEnd"/>
            <w:r w:rsidRPr="001B05A3">
              <w:rPr>
                <w:sz w:val="16"/>
              </w:rPr>
              <w:t xml:space="preserve"> IoT</w:t>
            </w:r>
          </w:p>
        </w:tc>
        <w:tc>
          <w:tcPr>
            <w:tcW w:w="1968" w:type="dxa"/>
            <w:noWrap/>
            <w:hideMark/>
          </w:tcPr>
          <w:p w14:paraId="1F91ADEE" w14:textId="77777777" w:rsidR="001B05A3" w:rsidRPr="001B05A3" w:rsidRDefault="001B05A3" w:rsidP="001B05A3">
            <w:pPr>
              <w:pStyle w:val="TAL"/>
              <w:rPr>
                <w:sz w:val="16"/>
              </w:rPr>
            </w:pPr>
            <w:r w:rsidRPr="001B05A3">
              <w:rPr>
                <w:sz w:val="16"/>
              </w:rPr>
              <w:t>3GPPMEMBER (CCSA)</w:t>
            </w:r>
          </w:p>
        </w:tc>
      </w:tr>
      <w:tr w:rsidR="001B05A3" w:rsidRPr="001B05A3" w14:paraId="2C34B563" w14:textId="77777777" w:rsidTr="001B05A3">
        <w:trPr>
          <w:trHeight w:val="20"/>
        </w:trPr>
        <w:tc>
          <w:tcPr>
            <w:tcW w:w="2555" w:type="dxa"/>
            <w:noWrap/>
            <w:hideMark/>
          </w:tcPr>
          <w:p w14:paraId="15004BF6" w14:textId="77777777" w:rsidR="001B05A3" w:rsidRPr="001B05A3" w:rsidRDefault="001B05A3" w:rsidP="001B05A3">
            <w:pPr>
              <w:pStyle w:val="TAL"/>
              <w:rPr>
                <w:sz w:val="16"/>
              </w:rPr>
            </w:pPr>
            <w:r w:rsidRPr="001B05A3">
              <w:rPr>
                <w:sz w:val="16"/>
              </w:rPr>
              <w:t xml:space="preserve">LI, </w:t>
            </w:r>
            <w:proofErr w:type="spellStart"/>
            <w:r w:rsidRPr="001B05A3">
              <w:rPr>
                <w:sz w:val="16"/>
              </w:rPr>
              <w:t>Mingxue</w:t>
            </w:r>
            <w:proofErr w:type="spellEnd"/>
          </w:p>
        </w:tc>
        <w:tc>
          <w:tcPr>
            <w:tcW w:w="2892" w:type="dxa"/>
            <w:noWrap/>
            <w:hideMark/>
          </w:tcPr>
          <w:p w14:paraId="476EE892" w14:textId="77777777" w:rsidR="001B05A3" w:rsidRPr="001B05A3" w:rsidRDefault="001B05A3" w:rsidP="001B05A3">
            <w:pPr>
              <w:pStyle w:val="TAL"/>
              <w:rPr>
                <w:sz w:val="16"/>
              </w:rPr>
            </w:pPr>
            <w:r w:rsidRPr="001B05A3">
              <w:rPr>
                <w:sz w:val="16"/>
              </w:rPr>
              <w:t>CTSI</w:t>
            </w:r>
          </w:p>
        </w:tc>
        <w:tc>
          <w:tcPr>
            <w:tcW w:w="1968" w:type="dxa"/>
            <w:noWrap/>
            <w:hideMark/>
          </w:tcPr>
          <w:p w14:paraId="04DCF878" w14:textId="77777777" w:rsidR="001B05A3" w:rsidRPr="001B05A3" w:rsidRDefault="001B05A3" w:rsidP="001B05A3">
            <w:pPr>
              <w:pStyle w:val="TAL"/>
              <w:rPr>
                <w:sz w:val="16"/>
              </w:rPr>
            </w:pPr>
            <w:r w:rsidRPr="001B05A3">
              <w:rPr>
                <w:sz w:val="16"/>
              </w:rPr>
              <w:t>3GPPMEMBER (CCSA)</w:t>
            </w:r>
          </w:p>
        </w:tc>
      </w:tr>
      <w:tr w:rsidR="001B05A3" w:rsidRPr="001B05A3" w14:paraId="727F672E" w14:textId="77777777" w:rsidTr="001B05A3">
        <w:trPr>
          <w:trHeight w:val="20"/>
        </w:trPr>
        <w:tc>
          <w:tcPr>
            <w:tcW w:w="2555" w:type="dxa"/>
            <w:noWrap/>
            <w:hideMark/>
          </w:tcPr>
          <w:p w14:paraId="7D1F6DBA" w14:textId="77777777" w:rsidR="001B05A3" w:rsidRPr="001B05A3" w:rsidRDefault="001B05A3" w:rsidP="001B05A3">
            <w:pPr>
              <w:pStyle w:val="TAL"/>
              <w:rPr>
                <w:sz w:val="16"/>
              </w:rPr>
            </w:pPr>
            <w:r w:rsidRPr="001B05A3">
              <w:rPr>
                <w:sz w:val="16"/>
              </w:rPr>
              <w:t xml:space="preserve">LI, </w:t>
            </w:r>
            <w:proofErr w:type="spellStart"/>
            <w:r w:rsidRPr="001B05A3">
              <w:rPr>
                <w:sz w:val="16"/>
              </w:rPr>
              <w:t>Zhendong</w:t>
            </w:r>
            <w:proofErr w:type="spellEnd"/>
          </w:p>
        </w:tc>
        <w:tc>
          <w:tcPr>
            <w:tcW w:w="2892" w:type="dxa"/>
            <w:noWrap/>
            <w:hideMark/>
          </w:tcPr>
          <w:p w14:paraId="39C185D0" w14:textId="77777777" w:rsidR="001B05A3" w:rsidRPr="001B05A3" w:rsidRDefault="001B05A3" w:rsidP="001B05A3">
            <w:pPr>
              <w:pStyle w:val="TAL"/>
              <w:rPr>
                <w:sz w:val="16"/>
              </w:rPr>
            </w:pPr>
            <w:r w:rsidRPr="001B05A3">
              <w:rPr>
                <w:sz w:val="16"/>
              </w:rPr>
              <w:t>ZTE Wistron Telecom AB</w:t>
            </w:r>
          </w:p>
        </w:tc>
        <w:tc>
          <w:tcPr>
            <w:tcW w:w="1968" w:type="dxa"/>
            <w:noWrap/>
            <w:hideMark/>
          </w:tcPr>
          <w:p w14:paraId="50373F2C" w14:textId="77777777" w:rsidR="001B05A3" w:rsidRPr="001B05A3" w:rsidRDefault="001B05A3" w:rsidP="001B05A3">
            <w:pPr>
              <w:pStyle w:val="TAL"/>
              <w:rPr>
                <w:sz w:val="16"/>
              </w:rPr>
            </w:pPr>
            <w:r w:rsidRPr="001B05A3">
              <w:rPr>
                <w:sz w:val="16"/>
              </w:rPr>
              <w:t>3GPPMEMBER (ETSI)</w:t>
            </w:r>
          </w:p>
        </w:tc>
      </w:tr>
      <w:tr w:rsidR="001B05A3" w:rsidRPr="001B05A3" w14:paraId="677DFB41" w14:textId="77777777" w:rsidTr="001B05A3">
        <w:trPr>
          <w:trHeight w:val="20"/>
        </w:trPr>
        <w:tc>
          <w:tcPr>
            <w:tcW w:w="2555" w:type="dxa"/>
            <w:noWrap/>
            <w:hideMark/>
          </w:tcPr>
          <w:p w14:paraId="1CA634A4" w14:textId="77777777" w:rsidR="001B05A3" w:rsidRPr="001B05A3" w:rsidRDefault="001B05A3" w:rsidP="001B05A3">
            <w:pPr>
              <w:pStyle w:val="TAL"/>
              <w:rPr>
                <w:sz w:val="16"/>
              </w:rPr>
            </w:pPr>
            <w:r w:rsidRPr="001B05A3">
              <w:rPr>
                <w:sz w:val="16"/>
              </w:rPr>
              <w:t>LI, Zhijun</w:t>
            </w:r>
          </w:p>
        </w:tc>
        <w:tc>
          <w:tcPr>
            <w:tcW w:w="2892" w:type="dxa"/>
            <w:noWrap/>
            <w:hideMark/>
          </w:tcPr>
          <w:p w14:paraId="2F3E44D5" w14:textId="77777777" w:rsidR="001B05A3" w:rsidRPr="001B05A3" w:rsidRDefault="001B05A3" w:rsidP="001B05A3">
            <w:pPr>
              <w:pStyle w:val="TAL"/>
              <w:rPr>
                <w:sz w:val="16"/>
              </w:rPr>
            </w:pPr>
            <w:r w:rsidRPr="001B05A3">
              <w:rPr>
                <w:sz w:val="16"/>
              </w:rPr>
              <w:t>ZTE Corporation</w:t>
            </w:r>
          </w:p>
        </w:tc>
        <w:tc>
          <w:tcPr>
            <w:tcW w:w="1968" w:type="dxa"/>
            <w:noWrap/>
            <w:hideMark/>
          </w:tcPr>
          <w:p w14:paraId="02E35D46" w14:textId="77777777" w:rsidR="001B05A3" w:rsidRPr="001B05A3" w:rsidRDefault="001B05A3" w:rsidP="001B05A3">
            <w:pPr>
              <w:pStyle w:val="TAL"/>
              <w:rPr>
                <w:sz w:val="16"/>
              </w:rPr>
            </w:pPr>
            <w:r w:rsidRPr="001B05A3">
              <w:rPr>
                <w:sz w:val="16"/>
              </w:rPr>
              <w:t>3GPPMEMBER (ETSI)</w:t>
            </w:r>
          </w:p>
        </w:tc>
      </w:tr>
      <w:tr w:rsidR="001B05A3" w:rsidRPr="001B05A3" w14:paraId="7479CE2D" w14:textId="77777777" w:rsidTr="001B05A3">
        <w:trPr>
          <w:trHeight w:val="20"/>
        </w:trPr>
        <w:tc>
          <w:tcPr>
            <w:tcW w:w="2555" w:type="dxa"/>
            <w:noWrap/>
            <w:hideMark/>
          </w:tcPr>
          <w:p w14:paraId="671CC8A0" w14:textId="77777777" w:rsidR="001B05A3" w:rsidRPr="001B05A3" w:rsidRDefault="001B05A3" w:rsidP="001B05A3">
            <w:pPr>
              <w:pStyle w:val="TAL"/>
              <w:rPr>
                <w:sz w:val="16"/>
              </w:rPr>
            </w:pPr>
            <w:r w:rsidRPr="001B05A3">
              <w:rPr>
                <w:sz w:val="16"/>
              </w:rPr>
              <w:t xml:space="preserve">LIANG, </w:t>
            </w:r>
            <w:proofErr w:type="spellStart"/>
            <w:r w:rsidRPr="001B05A3">
              <w:rPr>
                <w:sz w:val="16"/>
              </w:rPr>
              <w:t>Haoran</w:t>
            </w:r>
            <w:proofErr w:type="spellEnd"/>
          </w:p>
        </w:tc>
        <w:tc>
          <w:tcPr>
            <w:tcW w:w="2892" w:type="dxa"/>
            <w:noWrap/>
            <w:hideMark/>
          </w:tcPr>
          <w:p w14:paraId="56499510" w14:textId="77777777" w:rsidR="001B05A3" w:rsidRPr="001B05A3" w:rsidRDefault="001B05A3" w:rsidP="001B05A3">
            <w:pPr>
              <w:pStyle w:val="TAL"/>
              <w:rPr>
                <w:sz w:val="16"/>
              </w:rPr>
            </w:pPr>
            <w:r w:rsidRPr="001B05A3">
              <w:rPr>
                <w:sz w:val="16"/>
              </w:rPr>
              <w:t>Xiaomi Communications</w:t>
            </w:r>
          </w:p>
        </w:tc>
        <w:tc>
          <w:tcPr>
            <w:tcW w:w="1968" w:type="dxa"/>
            <w:noWrap/>
            <w:hideMark/>
          </w:tcPr>
          <w:p w14:paraId="5FE87914" w14:textId="77777777" w:rsidR="001B05A3" w:rsidRPr="001B05A3" w:rsidRDefault="001B05A3" w:rsidP="001B05A3">
            <w:pPr>
              <w:pStyle w:val="TAL"/>
              <w:rPr>
                <w:sz w:val="16"/>
              </w:rPr>
            </w:pPr>
            <w:r w:rsidRPr="001B05A3">
              <w:rPr>
                <w:sz w:val="16"/>
              </w:rPr>
              <w:t>3GPPMEMBER (CCSA)</w:t>
            </w:r>
          </w:p>
        </w:tc>
      </w:tr>
      <w:tr w:rsidR="001B05A3" w:rsidRPr="001B05A3" w14:paraId="077C90F3" w14:textId="77777777" w:rsidTr="001B05A3">
        <w:trPr>
          <w:trHeight w:val="20"/>
        </w:trPr>
        <w:tc>
          <w:tcPr>
            <w:tcW w:w="2555" w:type="dxa"/>
            <w:noWrap/>
            <w:hideMark/>
          </w:tcPr>
          <w:p w14:paraId="7FE79359" w14:textId="77777777" w:rsidR="001B05A3" w:rsidRPr="001B05A3" w:rsidRDefault="001B05A3" w:rsidP="001B05A3">
            <w:pPr>
              <w:pStyle w:val="TAL"/>
              <w:rPr>
                <w:sz w:val="16"/>
              </w:rPr>
            </w:pPr>
            <w:r w:rsidRPr="001B05A3">
              <w:rPr>
                <w:sz w:val="16"/>
              </w:rPr>
              <w:t>LIANG, Shuang</w:t>
            </w:r>
          </w:p>
        </w:tc>
        <w:tc>
          <w:tcPr>
            <w:tcW w:w="2892" w:type="dxa"/>
            <w:noWrap/>
            <w:hideMark/>
          </w:tcPr>
          <w:p w14:paraId="720CB909" w14:textId="77777777" w:rsidR="001B05A3" w:rsidRPr="001B05A3" w:rsidRDefault="001B05A3" w:rsidP="001B05A3">
            <w:pPr>
              <w:pStyle w:val="TAL"/>
              <w:rPr>
                <w:sz w:val="16"/>
              </w:rPr>
            </w:pPr>
            <w:r w:rsidRPr="001B05A3">
              <w:rPr>
                <w:sz w:val="16"/>
              </w:rPr>
              <w:t>ZONSON</w:t>
            </w:r>
          </w:p>
        </w:tc>
        <w:tc>
          <w:tcPr>
            <w:tcW w:w="1968" w:type="dxa"/>
            <w:noWrap/>
            <w:hideMark/>
          </w:tcPr>
          <w:p w14:paraId="6D238A46" w14:textId="77777777" w:rsidR="001B05A3" w:rsidRPr="001B05A3" w:rsidRDefault="001B05A3" w:rsidP="001B05A3">
            <w:pPr>
              <w:pStyle w:val="TAL"/>
              <w:rPr>
                <w:sz w:val="16"/>
              </w:rPr>
            </w:pPr>
            <w:r w:rsidRPr="001B05A3">
              <w:rPr>
                <w:sz w:val="16"/>
              </w:rPr>
              <w:t>3GPPMEMBER (CCSA)</w:t>
            </w:r>
          </w:p>
        </w:tc>
      </w:tr>
      <w:tr w:rsidR="001B05A3" w:rsidRPr="001B05A3" w14:paraId="46B43BD6" w14:textId="77777777" w:rsidTr="001B05A3">
        <w:trPr>
          <w:trHeight w:val="20"/>
        </w:trPr>
        <w:tc>
          <w:tcPr>
            <w:tcW w:w="2555" w:type="dxa"/>
            <w:noWrap/>
            <w:hideMark/>
          </w:tcPr>
          <w:p w14:paraId="50D174F2" w14:textId="77777777" w:rsidR="001B05A3" w:rsidRPr="001B05A3" w:rsidRDefault="001B05A3" w:rsidP="001B05A3">
            <w:pPr>
              <w:pStyle w:val="TAL"/>
              <w:rPr>
                <w:sz w:val="16"/>
              </w:rPr>
            </w:pPr>
            <w:r w:rsidRPr="001B05A3">
              <w:rPr>
                <w:sz w:val="16"/>
              </w:rPr>
              <w:t xml:space="preserve">LIANG, </w:t>
            </w:r>
            <w:proofErr w:type="spellStart"/>
            <w:r w:rsidRPr="001B05A3">
              <w:rPr>
                <w:sz w:val="16"/>
              </w:rPr>
              <w:t>Tianmei</w:t>
            </w:r>
            <w:proofErr w:type="spellEnd"/>
          </w:p>
        </w:tc>
        <w:tc>
          <w:tcPr>
            <w:tcW w:w="2892" w:type="dxa"/>
            <w:noWrap/>
            <w:hideMark/>
          </w:tcPr>
          <w:p w14:paraId="0E804A60" w14:textId="77777777" w:rsidR="001B05A3" w:rsidRPr="001B05A3" w:rsidRDefault="001B05A3" w:rsidP="001B05A3">
            <w:pPr>
              <w:pStyle w:val="TAL"/>
              <w:rPr>
                <w:sz w:val="16"/>
              </w:rPr>
            </w:pPr>
            <w:r w:rsidRPr="001B05A3">
              <w:rPr>
                <w:sz w:val="16"/>
              </w:rPr>
              <w:t>Ericsson Japan K.K.</w:t>
            </w:r>
          </w:p>
        </w:tc>
        <w:tc>
          <w:tcPr>
            <w:tcW w:w="1968" w:type="dxa"/>
            <w:noWrap/>
            <w:hideMark/>
          </w:tcPr>
          <w:p w14:paraId="6AB1EBE9" w14:textId="77777777" w:rsidR="001B05A3" w:rsidRPr="001B05A3" w:rsidRDefault="001B05A3" w:rsidP="001B05A3">
            <w:pPr>
              <w:pStyle w:val="TAL"/>
              <w:rPr>
                <w:sz w:val="16"/>
              </w:rPr>
            </w:pPr>
            <w:r w:rsidRPr="001B05A3">
              <w:rPr>
                <w:sz w:val="16"/>
              </w:rPr>
              <w:t>3GPPMEMBER (ARIB)</w:t>
            </w:r>
          </w:p>
        </w:tc>
      </w:tr>
      <w:tr w:rsidR="001B05A3" w:rsidRPr="001B05A3" w14:paraId="0B5D95DC" w14:textId="77777777" w:rsidTr="001B05A3">
        <w:trPr>
          <w:trHeight w:val="20"/>
        </w:trPr>
        <w:tc>
          <w:tcPr>
            <w:tcW w:w="2555" w:type="dxa"/>
            <w:noWrap/>
            <w:hideMark/>
          </w:tcPr>
          <w:p w14:paraId="0B6853B1" w14:textId="77777777" w:rsidR="001B05A3" w:rsidRPr="001B05A3" w:rsidRDefault="001B05A3" w:rsidP="001B05A3">
            <w:pPr>
              <w:pStyle w:val="TAL"/>
              <w:rPr>
                <w:sz w:val="16"/>
              </w:rPr>
            </w:pPr>
            <w:r w:rsidRPr="001B05A3">
              <w:rPr>
                <w:sz w:val="16"/>
              </w:rPr>
              <w:t xml:space="preserve">LIU, </w:t>
            </w:r>
            <w:proofErr w:type="spellStart"/>
            <w:r w:rsidRPr="001B05A3">
              <w:rPr>
                <w:sz w:val="16"/>
              </w:rPr>
              <w:t>Jianning</w:t>
            </w:r>
            <w:proofErr w:type="spellEnd"/>
            <w:r w:rsidRPr="001B05A3">
              <w:rPr>
                <w:sz w:val="16"/>
              </w:rPr>
              <w:t>(Carry)</w:t>
            </w:r>
          </w:p>
        </w:tc>
        <w:tc>
          <w:tcPr>
            <w:tcW w:w="2892" w:type="dxa"/>
            <w:noWrap/>
            <w:hideMark/>
          </w:tcPr>
          <w:p w14:paraId="3C5F63B3" w14:textId="77777777" w:rsidR="001B05A3" w:rsidRPr="001B05A3" w:rsidRDefault="001B05A3" w:rsidP="001B05A3">
            <w:pPr>
              <w:pStyle w:val="TAL"/>
              <w:rPr>
                <w:sz w:val="16"/>
              </w:rPr>
            </w:pPr>
            <w:r w:rsidRPr="001B05A3">
              <w:rPr>
                <w:sz w:val="16"/>
              </w:rPr>
              <w:t>Beijing Xiaomi Software Tech</w:t>
            </w:r>
          </w:p>
        </w:tc>
        <w:tc>
          <w:tcPr>
            <w:tcW w:w="1968" w:type="dxa"/>
            <w:noWrap/>
            <w:hideMark/>
          </w:tcPr>
          <w:p w14:paraId="32809EEC" w14:textId="77777777" w:rsidR="001B05A3" w:rsidRPr="001B05A3" w:rsidRDefault="001B05A3" w:rsidP="001B05A3">
            <w:pPr>
              <w:pStyle w:val="TAL"/>
              <w:rPr>
                <w:sz w:val="16"/>
              </w:rPr>
            </w:pPr>
            <w:r w:rsidRPr="001B05A3">
              <w:rPr>
                <w:sz w:val="16"/>
              </w:rPr>
              <w:t>3GPPMEMBER (CCSA)</w:t>
            </w:r>
          </w:p>
        </w:tc>
      </w:tr>
      <w:tr w:rsidR="001B05A3" w:rsidRPr="001B05A3" w14:paraId="2B5171C8" w14:textId="77777777" w:rsidTr="001B05A3">
        <w:trPr>
          <w:trHeight w:val="20"/>
        </w:trPr>
        <w:tc>
          <w:tcPr>
            <w:tcW w:w="2555" w:type="dxa"/>
            <w:noWrap/>
            <w:hideMark/>
          </w:tcPr>
          <w:p w14:paraId="204ACF66" w14:textId="77777777" w:rsidR="001B05A3" w:rsidRPr="001B05A3" w:rsidRDefault="001B05A3" w:rsidP="001B05A3">
            <w:pPr>
              <w:pStyle w:val="TAL"/>
              <w:rPr>
                <w:sz w:val="16"/>
              </w:rPr>
            </w:pPr>
            <w:r w:rsidRPr="001B05A3">
              <w:rPr>
                <w:sz w:val="16"/>
              </w:rPr>
              <w:t>LIU, Liu</w:t>
            </w:r>
          </w:p>
        </w:tc>
        <w:tc>
          <w:tcPr>
            <w:tcW w:w="2892" w:type="dxa"/>
            <w:noWrap/>
            <w:hideMark/>
          </w:tcPr>
          <w:p w14:paraId="7103318D" w14:textId="77777777" w:rsidR="001B05A3" w:rsidRPr="001B05A3" w:rsidRDefault="001B05A3" w:rsidP="001B05A3">
            <w:pPr>
              <w:pStyle w:val="TAL"/>
              <w:rPr>
                <w:sz w:val="16"/>
              </w:rPr>
            </w:pPr>
            <w:r w:rsidRPr="001B05A3">
              <w:rPr>
                <w:sz w:val="16"/>
              </w:rPr>
              <w:t>China Telecom Corporation Ltd.</w:t>
            </w:r>
          </w:p>
        </w:tc>
        <w:tc>
          <w:tcPr>
            <w:tcW w:w="1968" w:type="dxa"/>
            <w:noWrap/>
            <w:hideMark/>
          </w:tcPr>
          <w:p w14:paraId="2290E297" w14:textId="77777777" w:rsidR="001B05A3" w:rsidRPr="001B05A3" w:rsidRDefault="001B05A3" w:rsidP="001B05A3">
            <w:pPr>
              <w:pStyle w:val="TAL"/>
              <w:rPr>
                <w:sz w:val="16"/>
              </w:rPr>
            </w:pPr>
            <w:r w:rsidRPr="001B05A3">
              <w:rPr>
                <w:sz w:val="16"/>
              </w:rPr>
              <w:t>3GPPMEMBER (CCSA)</w:t>
            </w:r>
          </w:p>
        </w:tc>
      </w:tr>
      <w:tr w:rsidR="001B05A3" w:rsidRPr="001B05A3" w14:paraId="5F3D27EF" w14:textId="77777777" w:rsidTr="001B05A3">
        <w:trPr>
          <w:trHeight w:val="20"/>
        </w:trPr>
        <w:tc>
          <w:tcPr>
            <w:tcW w:w="2555" w:type="dxa"/>
            <w:noWrap/>
            <w:hideMark/>
          </w:tcPr>
          <w:p w14:paraId="6E86BE99" w14:textId="77777777" w:rsidR="001B05A3" w:rsidRPr="001B05A3" w:rsidRDefault="001B05A3" w:rsidP="001B05A3">
            <w:pPr>
              <w:pStyle w:val="TAL"/>
              <w:rPr>
                <w:sz w:val="16"/>
              </w:rPr>
            </w:pPr>
            <w:r w:rsidRPr="001B05A3">
              <w:rPr>
                <w:sz w:val="16"/>
              </w:rPr>
              <w:t xml:space="preserve">LIU, </w:t>
            </w:r>
            <w:proofErr w:type="spellStart"/>
            <w:r w:rsidRPr="001B05A3">
              <w:rPr>
                <w:sz w:val="16"/>
              </w:rPr>
              <w:t>Yubing</w:t>
            </w:r>
            <w:proofErr w:type="spellEnd"/>
          </w:p>
        </w:tc>
        <w:tc>
          <w:tcPr>
            <w:tcW w:w="2892" w:type="dxa"/>
            <w:noWrap/>
            <w:hideMark/>
          </w:tcPr>
          <w:p w14:paraId="424AF595" w14:textId="77777777" w:rsidR="001B05A3" w:rsidRPr="001B05A3" w:rsidRDefault="001B05A3" w:rsidP="001B05A3">
            <w:pPr>
              <w:pStyle w:val="TAL"/>
              <w:rPr>
                <w:sz w:val="16"/>
              </w:rPr>
            </w:pPr>
            <w:r w:rsidRPr="001B05A3">
              <w:rPr>
                <w:sz w:val="16"/>
              </w:rPr>
              <w:t xml:space="preserve">China </w:t>
            </w:r>
            <w:proofErr w:type="spellStart"/>
            <w:r w:rsidRPr="001B05A3">
              <w:rPr>
                <w:sz w:val="16"/>
              </w:rPr>
              <w:t>Telecomunication</w:t>
            </w:r>
            <w:proofErr w:type="spellEnd"/>
            <w:r w:rsidRPr="001B05A3">
              <w:rPr>
                <w:sz w:val="16"/>
              </w:rPr>
              <w:t xml:space="preserve"> Corp.</w:t>
            </w:r>
          </w:p>
        </w:tc>
        <w:tc>
          <w:tcPr>
            <w:tcW w:w="1968" w:type="dxa"/>
            <w:noWrap/>
            <w:hideMark/>
          </w:tcPr>
          <w:p w14:paraId="50BC34A9" w14:textId="77777777" w:rsidR="001B05A3" w:rsidRPr="001B05A3" w:rsidRDefault="001B05A3" w:rsidP="001B05A3">
            <w:pPr>
              <w:pStyle w:val="TAL"/>
              <w:rPr>
                <w:sz w:val="16"/>
              </w:rPr>
            </w:pPr>
            <w:r w:rsidRPr="001B05A3">
              <w:rPr>
                <w:sz w:val="16"/>
              </w:rPr>
              <w:t>3GPPMEMBER (CCSA)</w:t>
            </w:r>
          </w:p>
        </w:tc>
      </w:tr>
      <w:tr w:rsidR="001B05A3" w:rsidRPr="001B05A3" w14:paraId="30FD6D7D" w14:textId="77777777" w:rsidTr="001B05A3">
        <w:trPr>
          <w:trHeight w:val="20"/>
        </w:trPr>
        <w:tc>
          <w:tcPr>
            <w:tcW w:w="2555" w:type="dxa"/>
            <w:noWrap/>
            <w:hideMark/>
          </w:tcPr>
          <w:p w14:paraId="4831F548" w14:textId="77777777" w:rsidR="001B05A3" w:rsidRPr="001B05A3" w:rsidRDefault="001B05A3" w:rsidP="001B05A3">
            <w:pPr>
              <w:pStyle w:val="TAL"/>
              <w:rPr>
                <w:sz w:val="16"/>
              </w:rPr>
            </w:pPr>
            <w:r w:rsidRPr="001B05A3">
              <w:rPr>
                <w:sz w:val="16"/>
              </w:rPr>
              <w:t>LIU, Yue</w:t>
            </w:r>
          </w:p>
        </w:tc>
        <w:tc>
          <w:tcPr>
            <w:tcW w:w="2892" w:type="dxa"/>
            <w:noWrap/>
            <w:hideMark/>
          </w:tcPr>
          <w:p w14:paraId="3F9BB5DB" w14:textId="77777777" w:rsidR="001B05A3" w:rsidRPr="001B05A3" w:rsidRDefault="001B05A3" w:rsidP="001B05A3">
            <w:pPr>
              <w:pStyle w:val="TAL"/>
              <w:rPr>
                <w:sz w:val="16"/>
              </w:rPr>
            </w:pPr>
            <w:r w:rsidRPr="001B05A3">
              <w:rPr>
                <w:sz w:val="16"/>
              </w:rPr>
              <w:t>China Mobile (Suzhou) Software</w:t>
            </w:r>
          </w:p>
        </w:tc>
        <w:tc>
          <w:tcPr>
            <w:tcW w:w="1968" w:type="dxa"/>
            <w:noWrap/>
            <w:hideMark/>
          </w:tcPr>
          <w:p w14:paraId="539C5F36" w14:textId="77777777" w:rsidR="001B05A3" w:rsidRPr="001B05A3" w:rsidRDefault="001B05A3" w:rsidP="001B05A3">
            <w:pPr>
              <w:pStyle w:val="TAL"/>
              <w:rPr>
                <w:sz w:val="16"/>
              </w:rPr>
            </w:pPr>
            <w:r w:rsidRPr="001B05A3">
              <w:rPr>
                <w:sz w:val="16"/>
              </w:rPr>
              <w:t>3GPPMEMBER (CCSA)</w:t>
            </w:r>
          </w:p>
        </w:tc>
      </w:tr>
      <w:tr w:rsidR="001B05A3" w:rsidRPr="001B05A3" w14:paraId="71CD37E6" w14:textId="77777777" w:rsidTr="001B05A3">
        <w:trPr>
          <w:trHeight w:val="20"/>
        </w:trPr>
        <w:tc>
          <w:tcPr>
            <w:tcW w:w="2555" w:type="dxa"/>
            <w:noWrap/>
            <w:hideMark/>
          </w:tcPr>
          <w:p w14:paraId="055E2A35" w14:textId="77777777" w:rsidR="001B05A3" w:rsidRPr="001B05A3" w:rsidRDefault="001B05A3" w:rsidP="001B05A3">
            <w:pPr>
              <w:pStyle w:val="TAL"/>
              <w:rPr>
                <w:sz w:val="16"/>
              </w:rPr>
            </w:pPr>
            <w:r w:rsidRPr="001B05A3">
              <w:rPr>
                <w:sz w:val="16"/>
              </w:rPr>
              <w:t>LOTFALLAH, Osama</w:t>
            </w:r>
          </w:p>
        </w:tc>
        <w:tc>
          <w:tcPr>
            <w:tcW w:w="2892" w:type="dxa"/>
            <w:noWrap/>
            <w:hideMark/>
          </w:tcPr>
          <w:p w14:paraId="0885E5E9" w14:textId="77777777" w:rsidR="001B05A3" w:rsidRPr="001B05A3" w:rsidRDefault="001B05A3" w:rsidP="001B05A3">
            <w:pPr>
              <w:pStyle w:val="TAL"/>
              <w:rPr>
                <w:sz w:val="16"/>
              </w:rPr>
            </w:pPr>
            <w:r w:rsidRPr="001B05A3">
              <w:rPr>
                <w:sz w:val="16"/>
              </w:rPr>
              <w:t>Qualcomm Finland RFFE Oy</w:t>
            </w:r>
          </w:p>
        </w:tc>
        <w:tc>
          <w:tcPr>
            <w:tcW w:w="1968" w:type="dxa"/>
            <w:noWrap/>
            <w:hideMark/>
          </w:tcPr>
          <w:p w14:paraId="13D1C708" w14:textId="77777777" w:rsidR="001B05A3" w:rsidRPr="001B05A3" w:rsidRDefault="001B05A3" w:rsidP="001B05A3">
            <w:pPr>
              <w:pStyle w:val="TAL"/>
              <w:rPr>
                <w:sz w:val="16"/>
              </w:rPr>
            </w:pPr>
            <w:r w:rsidRPr="001B05A3">
              <w:rPr>
                <w:sz w:val="16"/>
              </w:rPr>
              <w:t>3GPPMEMBER (ETSI)</w:t>
            </w:r>
          </w:p>
        </w:tc>
      </w:tr>
      <w:tr w:rsidR="001B05A3" w:rsidRPr="001B05A3" w14:paraId="53E7A8B3" w14:textId="77777777" w:rsidTr="001B05A3">
        <w:trPr>
          <w:trHeight w:val="20"/>
        </w:trPr>
        <w:tc>
          <w:tcPr>
            <w:tcW w:w="2555" w:type="dxa"/>
            <w:noWrap/>
            <w:hideMark/>
          </w:tcPr>
          <w:p w14:paraId="68E66305" w14:textId="77777777" w:rsidR="001B05A3" w:rsidRPr="001B05A3" w:rsidRDefault="001B05A3" w:rsidP="001B05A3">
            <w:pPr>
              <w:pStyle w:val="TAL"/>
              <w:rPr>
                <w:sz w:val="16"/>
              </w:rPr>
            </w:pPr>
            <w:r w:rsidRPr="001B05A3">
              <w:rPr>
                <w:sz w:val="16"/>
              </w:rPr>
              <w:t>LU, Yang</w:t>
            </w:r>
          </w:p>
        </w:tc>
        <w:tc>
          <w:tcPr>
            <w:tcW w:w="2892" w:type="dxa"/>
            <w:noWrap/>
            <w:hideMark/>
          </w:tcPr>
          <w:p w14:paraId="6971A961" w14:textId="77777777" w:rsidR="001B05A3" w:rsidRPr="001B05A3" w:rsidRDefault="001B05A3" w:rsidP="001B05A3">
            <w:pPr>
              <w:pStyle w:val="TAL"/>
              <w:rPr>
                <w:sz w:val="16"/>
              </w:rPr>
            </w:pPr>
            <w:r w:rsidRPr="001B05A3">
              <w:rPr>
                <w:sz w:val="16"/>
              </w:rPr>
              <w:t>Vodafone Ireland Plc</w:t>
            </w:r>
          </w:p>
        </w:tc>
        <w:tc>
          <w:tcPr>
            <w:tcW w:w="1968" w:type="dxa"/>
            <w:noWrap/>
            <w:hideMark/>
          </w:tcPr>
          <w:p w14:paraId="487BE406" w14:textId="77777777" w:rsidR="001B05A3" w:rsidRPr="001B05A3" w:rsidRDefault="001B05A3" w:rsidP="001B05A3">
            <w:pPr>
              <w:pStyle w:val="TAL"/>
              <w:rPr>
                <w:sz w:val="16"/>
              </w:rPr>
            </w:pPr>
            <w:r w:rsidRPr="001B05A3">
              <w:rPr>
                <w:sz w:val="16"/>
              </w:rPr>
              <w:t>3GPPMEMBER (ETSI)</w:t>
            </w:r>
          </w:p>
        </w:tc>
      </w:tr>
      <w:tr w:rsidR="001B05A3" w:rsidRPr="001B05A3" w14:paraId="6D7D3B7E" w14:textId="77777777" w:rsidTr="001B05A3">
        <w:trPr>
          <w:trHeight w:val="20"/>
        </w:trPr>
        <w:tc>
          <w:tcPr>
            <w:tcW w:w="2555" w:type="dxa"/>
            <w:noWrap/>
            <w:hideMark/>
          </w:tcPr>
          <w:p w14:paraId="793FB1CB" w14:textId="77777777" w:rsidR="001B05A3" w:rsidRPr="001B05A3" w:rsidRDefault="001B05A3" w:rsidP="001B05A3">
            <w:pPr>
              <w:pStyle w:val="TAL"/>
              <w:rPr>
                <w:sz w:val="16"/>
              </w:rPr>
            </w:pPr>
            <w:r w:rsidRPr="001B05A3">
              <w:rPr>
                <w:sz w:val="16"/>
              </w:rPr>
              <w:t xml:space="preserve">LU, </w:t>
            </w:r>
            <w:proofErr w:type="spellStart"/>
            <w:r w:rsidRPr="001B05A3">
              <w:rPr>
                <w:sz w:val="16"/>
              </w:rPr>
              <w:t>Yunjie</w:t>
            </w:r>
            <w:proofErr w:type="spellEnd"/>
          </w:p>
        </w:tc>
        <w:tc>
          <w:tcPr>
            <w:tcW w:w="2892" w:type="dxa"/>
            <w:noWrap/>
            <w:hideMark/>
          </w:tcPr>
          <w:p w14:paraId="1B949FA0" w14:textId="77777777" w:rsidR="001B05A3" w:rsidRPr="001B05A3" w:rsidRDefault="001B05A3" w:rsidP="001B05A3">
            <w:pPr>
              <w:pStyle w:val="TAL"/>
              <w:rPr>
                <w:sz w:val="16"/>
              </w:rPr>
            </w:pPr>
            <w:r w:rsidRPr="001B05A3">
              <w:rPr>
                <w:sz w:val="16"/>
              </w:rPr>
              <w:t>Ericsson Inc.</w:t>
            </w:r>
          </w:p>
        </w:tc>
        <w:tc>
          <w:tcPr>
            <w:tcW w:w="1968" w:type="dxa"/>
            <w:noWrap/>
            <w:hideMark/>
          </w:tcPr>
          <w:p w14:paraId="2FBC7FBD" w14:textId="77777777" w:rsidR="001B05A3" w:rsidRPr="001B05A3" w:rsidRDefault="001B05A3" w:rsidP="001B05A3">
            <w:pPr>
              <w:pStyle w:val="TAL"/>
              <w:rPr>
                <w:sz w:val="16"/>
              </w:rPr>
            </w:pPr>
            <w:r w:rsidRPr="001B05A3">
              <w:rPr>
                <w:sz w:val="16"/>
              </w:rPr>
              <w:t>3GPPMEMBER (ATIS)</w:t>
            </w:r>
          </w:p>
        </w:tc>
      </w:tr>
      <w:tr w:rsidR="001B05A3" w:rsidRPr="001B05A3" w14:paraId="23276070" w14:textId="77777777" w:rsidTr="001B05A3">
        <w:trPr>
          <w:trHeight w:val="20"/>
        </w:trPr>
        <w:tc>
          <w:tcPr>
            <w:tcW w:w="2555" w:type="dxa"/>
            <w:noWrap/>
            <w:hideMark/>
          </w:tcPr>
          <w:p w14:paraId="786035B3" w14:textId="77777777" w:rsidR="001B05A3" w:rsidRPr="001B05A3" w:rsidRDefault="001B05A3" w:rsidP="001B05A3">
            <w:pPr>
              <w:pStyle w:val="TAL"/>
              <w:rPr>
                <w:sz w:val="16"/>
              </w:rPr>
            </w:pPr>
            <w:r w:rsidRPr="001B05A3">
              <w:rPr>
                <w:sz w:val="16"/>
              </w:rPr>
              <w:t>LUETZENKIRCHEN, Thomas</w:t>
            </w:r>
          </w:p>
        </w:tc>
        <w:tc>
          <w:tcPr>
            <w:tcW w:w="2892" w:type="dxa"/>
            <w:noWrap/>
            <w:hideMark/>
          </w:tcPr>
          <w:p w14:paraId="1DF907A5" w14:textId="77777777" w:rsidR="001B05A3" w:rsidRPr="001B05A3" w:rsidRDefault="001B05A3" w:rsidP="001B05A3">
            <w:pPr>
              <w:pStyle w:val="TAL"/>
              <w:rPr>
                <w:sz w:val="16"/>
              </w:rPr>
            </w:pPr>
            <w:r w:rsidRPr="001B05A3">
              <w:rPr>
                <w:sz w:val="16"/>
              </w:rPr>
              <w:t>Intel Deutschland GmbH</w:t>
            </w:r>
          </w:p>
        </w:tc>
        <w:tc>
          <w:tcPr>
            <w:tcW w:w="1968" w:type="dxa"/>
            <w:noWrap/>
            <w:hideMark/>
          </w:tcPr>
          <w:p w14:paraId="75A702E7" w14:textId="77777777" w:rsidR="001B05A3" w:rsidRPr="001B05A3" w:rsidRDefault="001B05A3" w:rsidP="001B05A3">
            <w:pPr>
              <w:pStyle w:val="TAL"/>
              <w:rPr>
                <w:sz w:val="16"/>
              </w:rPr>
            </w:pPr>
            <w:r w:rsidRPr="001B05A3">
              <w:rPr>
                <w:sz w:val="16"/>
              </w:rPr>
              <w:t>3GPPMEMBER (ETSI)</w:t>
            </w:r>
          </w:p>
        </w:tc>
      </w:tr>
      <w:tr w:rsidR="001B05A3" w:rsidRPr="001B05A3" w14:paraId="099DBB60" w14:textId="77777777" w:rsidTr="001B05A3">
        <w:trPr>
          <w:trHeight w:val="20"/>
        </w:trPr>
        <w:tc>
          <w:tcPr>
            <w:tcW w:w="2555" w:type="dxa"/>
            <w:noWrap/>
            <w:hideMark/>
          </w:tcPr>
          <w:p w14:paraId="38AB80BB" w14:textId="77777777" w:rsidR="001B05A3" w:rsidRPr="001B05A3" w:rsidRDefault="001B05A3" w:rsidP="001B05A3">
            <w:pPr>
              <w:pStyle w:val="TAL"/>
              <w:rPr>
                <w:sz w:val="16"/>
              </w:rPr>
            </w:pPr>
            <w:r w:rsidRPr="001B05A3">
              <w:rPr>
                <w:sz w:val="16"/>
              </w:rPr>
              <w:t>LUKACS, Don</w:t>
            </w:r>
          </w:p>
        </w:tc>
        <w:tc>
          <w:tcPr>
            <w:tcW w:w="2892" w:type="dxa"/>
            <w:noWrap/>
            <w:hideMark/>
          </w:tcPr>
          <w:p w14:paraId="267649D2" w14:textId="77777777" w:rsidR="001B05A3" w:rsidRPr="001B05A3" w:rsidRDefault="001B05A3" w:rsidP="001B05A3">
            <w:pPr>
              <w:pStyle w:val="TAL"/>
              <w:rPr>
                <w:sz w:val="16"/>
              </w:rPr>
            </w:pPr>
            <w:proofErr w:type="spellStart"/>
            <w:r w:rsidRPr="001B05A3">
              <w:rPr>
                <w:sz w:val="16"/>
              </w:rPr>
              <w:t>Peraton</w:t>
            </w:r>
            <w:proofErr w:type="spellEnd"/>
            <w:r w:rsidRPr="001B05A3">
              <w:rPr>
                <w:sz w:val="16"/>
              </w:rPr>
              <w:t xml:space="preserve"> Labs</w:t>
            </w:r>
          </w:p>
        </w:tc>
        <w:tc>
          <w:tcPr>
            <w:tcW w:w="1968" w:type="dxa"/>
            <w:noWrap/>
            <w:hideMark/>
          </w:tcPr>
          <w:p w14:paraId="22FAC67F" w14:textId="77777777" w:rsidR="001B05A3" w:rsidRPr="001B05A3" w:rsidRDefault="001B05A3" w:rsidP="001B05A3">
            <w:pPr>
              <w:pStyle w:val="TAL"/>
              <w:rPr>
                <w:sz w:val="16"/>
              </w:rPr>
            </w:pPr>
            <w:r w:rsidRPr="001B05A3">
              <w:rPr>
                <w:sz w:val="16"/>
              </w:rPr>
              <w:t>3GPPMEMBER (ATIS)</w:t>
            </w:r>
          </w:p>
        </w:tc>
      </w:tr>
      <w:tr w:rsidR="001B05A3" w:rsidRPr="001B05A3" w14:paraId="46516C54" w14:textId="77777777" w:rsidTr="001B05A3">
        <w:trPr>
          <w:trHeight w:val="20"/>
        </w:trPr>
        <w:tc>
          <w:tcPr>
            <w:tcW w:w="2555" w:type="dxa"/>
            <w:noWrap/>
            <w:hideMark/>
          </w:tcPr>
          <w:p w14:paraId="0329FF10" w14:textId="77777777" w:rsidR="001B05A3" w:rsidRPr="001B05A3" w:rsidRDefault="001B05A3" w:rsidP="001B05A3">
            <w:pPr>
              <w:pStyle w:val="TAL"/>
              <w:rPr>
                <w:sz w:val="16"/>
              </w:rPr>
            </w:pPr>
            <w:r w:rsidRPr="001B05A3">
              <w:rPr>
                <w:sz w:val="16"/>
              </w:rPr>
              <w:t xml:space="preserve">MAO, </w:t>
            </w:r>
            <w:proofErr w:type="spellStart"/>
            <w:r w:rsidRPr="001B05A3">
              <w:rPr>
                <w:sz w:val="16"/>
              </w:rPr>
              <w:t>Yuxin</w:t>
            </w:r>
            <w:proofErr w:type="spellEnd"/>
          </w:p>
        </w:tc>
        <w:tc>
          <w:tcPr>
            <w:tcW w:w="2892" w:type="dxa"/>
            <w:noWrap/>
            <w:hideMark/>
          </w:tcPr>
          <w:p w14:paraId="7D2AAA3A" w14:textId="77777777" w:rsidR="001B05A3" w:rsidRPr="001B05A3" w:rsidRDefault="001B05A3" w:rsidP="001B05A3">
            <w:pPr>
              <w:pStyle w:val="TAL"/>
              <w:rPr>
                <w:sz w:val="16"/>
              </w:rPr>
            </w:pPr>
            <w:r w:rsidRPr="001B05A3">
              <w:rPr>
                <w:sz w:val="16"/>
              </w:rPr>
              <w:t>Xiaomi Technology</w:t>
            </w:r>
          </w:p>
        </w:tc>
        <w:tc>
          <w:tcPr>
            <w:tcW w:w="1968" w:type="dxa"/>
            <w:noWrap/>
            <w:hideMark/>
          </w:tcPr>
          <w:p w14:paraId="68D173B9" w14:textId="77777777" w:rsidR="001B05A3" w:rsidRPr="001B05A3" w:rsidRDefault="001B05A3" w:rsidP="001B05A3">
            <w:pPr>
              <w:pStyle w:val="TAL"/>
              <w:rPr>
                <w:sz w:val="16"/>
              </w:rPr>
            </w:pPr>
            <w:r w:rsidRPr="001B05A3">
              <w:rPr>
                <w:sz w:val="16"/>
              </w:rPr>
              <w:t>3GPPMEMBER (CCSA)</w:t>
            </w:r>
          </w:p>
        </w:tc>
      </w:tr>
      <w:tr w:rsidR="001B05A3" w:rsidRPr="001B05A3" w14:paraId="7CC6EC87" w14:textId="77777777" w:rsidTr="001B05A3">
        <w:trPr>
          <w:trHeight w:val="20"/>
        </w:trPr>
        <w:tc>
          <w:tcPr>
            <w:tcW w:w="2555" w:type="dxa"/>
            <w:noWrap/>
            <w:hideMark/>
          </w:tcPr>
          <w:p w14:paraId="3CB5B07A" w14:textId="77777777" w:rsidR="001B05A3" w:rsidRPr="001B05A3" w:rsidRDefault="001B05A3" w:rsidP="001B05A3">
            <w:pPr>
              <w:pStyle w:val="TAL"/>
              <w:rPr>
                <w:sz w:val="16"/>
              </w:rPr>
            </w:pPr>
            <w:r w:rsidRPr="001B05A3">
              <w:rPr>
                <w:sz w:val="16"/>
              </w:rPr>
              <w:t>MARTINEZ TARRADELL, Marta</w:t>
            </w:r>
          </w:p>
        </w:tc>
        <w:tc>
          <w:tcPr>
            <w:tcW w:w="2892" w:type="dxa"/>
            <w:noWrap/>
            <w:hideMark/>
          </w:tcPr>
          <w:p w14:paraId="2140099F" w14:textId="77777777" w:rsidR="001B05A3" w:rsidRPr="001B05A3" w:rsidRDefault="001B05A3" w:rsidP="001B05A3">
            <w:pPr>
              <w:pStyle w:val="TAL"/>
              <w:rPr>
                <w:sz w:val="16"/>
              </w:rPr>
            </w:pPr>
            <w:r w:rsidRPr="001B05A3">
              <w:rPr>
                <w:sz w:val="16"/>
              </w:rPr>
              <w:t xml:space="preserve">Intel Corporation Italia </w:t>
            </w:r>
            <w:proofErr w:type="spellStart"/>
            <w:r w:rsidRPr="001B05A3">
              <w:rPr>
                <w:sz w:val="16"/>
              </w:rPr>
              <w:t>SpA</w:t>
            </w:r>
            <w:proofErr w:type="spellEnd"/>
          </w:p>
        </w:tc>
        <w:tc>
          <w:tcPr>
            <w:tcW w:w="1968" w:type="dxa"/>
            <w:noWrap/>
            <w:hideMark/>
          </w:tcPr>
          <w:p w14:paraId="30BDCF50" w14:textId="77777777" w:rsidR="001B05A3" w:rsidRPr="001B05A3" w:rsidRDefault="001B05A3" w:rsidP="001B05A3">
            <w:pPr>
              <w:pStyle w:val="TAL"/>
              <w:rPr>
                <w:sz w:val="16"/>
              </w:rPr>
            </w:pPr>
            <w:r w:rsidRPr="001B05A3">
              <w:rPr>
                <w:sz w:val="16"/>
              </w:rPr>
              <w:t>3GPPMEMBER (ETSI)</w:t>
            </w:r>
          </w:p>
        </w:tc>
      </w:tr>
      <w:tr w:rsidR="001B05A3" w:rsidRPr="001B05A3" w14:paraId="2275404C" w14:textId="77777777" w:rsidTr="001B05A3">
        <w:trPr>
          <w:trHeight w:val="20"/>
        </w:trPr>
        <w:tc>
          <w:tcPr>
            <w:tcW w:w="2555" w:type="dxa"/>
            <w:noWrap/>
            <w:hideMark/>
          </w:tcPr>
          <w:p w14:paraId="766CE748" w14:textId="77777777" w:rsidR="001B05A3" w:rsidRPr="001B05A3" w:rsidRDefault="001B05A3" w:rsidP="001B05A3">
            <w:pPr>
              <w:pStyle w:val="TAL"/>
              <w:rPr>
                <w:sz w:val="16"/>
              </w:rPr>
            </w:pPr>
            <w:r w:rsidRPr="001B05A3">
              <w:rPr>
                <w:sz w:val="16"/>
              </w:rPr>
              <w:t>MERINO VAZQUEZ, Emiliano</w:t>
            </w:r>
          </w:p>
        </w:tc>
        <w:tc>
          <w:tcPr>
            <w:tcW w:w="2892" w:type="dxa"/>
            <w:noWrap/>
            <w:hideMark/>
          </w:tcPr>
          <w:p w14:paraId="4AF1B941" w14:textId="77777777" w:rsidR="001B05A3" w:rsidRPr="001B05A3" w:rsidRDefault="001B05A3" w:rsidP="001B05A3">
            <w:pPr>
              <w:pStyle w:val="TAL"/>
              <w:rPr>
                <w:sz w:val="16"/>
              </w:rPr>
            </w:pPr>
            <w:r w:rsidRPr="001B05A3">
              <w:rPr>
                <w:sz w:val="16"/>
              </w:rPr>
              <w:t xml:space="preserve">Ericsson </w:t>
            </w:r>
            <w:proofErr w:type="spellStart"/>
            <w:r w:rsidRPr="001B05A3">
              <w:rPr>
                <w:sz w:val="16"/>
              </w:rPr>
              <w:t>España</w:t>
            </w:r>
            <w:proofErr w:type="spellEnd"/>
            <w:r w:rsidRPr="001B05A3">
              <w:rPr>
                <w:sz w:val="16"/>
              </w:rPr>
              <w:t xml:space="preserve"> S.A.</w:t>
            </w:r>
          </w:p>
        </w:tc>
        <w:tc>
          <w:tcPr>
            <w:tcW w:w="1968" w:type="dxa"/>
            <w:noWrap/>
            <w:hideMark/>
          </w:tcPr>
          <w:p w14:paraId="365CD572" w14:textId="77777777" w:rsidR="001B05A3" w:rsidRPr="001B05A3" w:rsidRDefault="001B05A3" w:rsidP="001B05A3">
            <w:pPr>
              <w:pStyle w:val="TAL"/>
              <w:rPr>
                <w:sz w:val="16"/>
              </w:rPr>
            </w:pPr>
            <w:r w:rsidRPr="001B05A3">
              <w:rPr>
                <w:sz w:val="16"/>
              </w:rPr>
              <w:t>3GPPMEMBER (ETSI)</w:t>
            </w:r>
          </w:p>
        </w:tc>
      </w:tr>
      <w:tr w:rsidR="001B05A3" w:rsidRPr="001B05A3" w14:paraId="3231C92B" w14:textId="77777777" w:rsidTr="001B05A3">
        <w:trPr>
          <w:trHeight w:val="20"/>
        </w:trPr>
        <w:tc>
          <w:tcPr>
            <w:tcW w:w="2555" w:type="dxa"/>
            <w:noWrap/>
            <w:hideMark/>
          </w:tcPr>
          <w:p w14:paraId="07305AD6" w14:textId="77777777" w:rsidR="001B05A3" w:rsidRPr="001B05A3" w:rsidRDefault="001B05A3" w:rsidP="001B05A3">
            <w:pPr>
              <w:pStyle w:val="TAL"/>
              <w:rPr>
                <w:sz w:val="16"/>
              </w:rPr>
            </w:pPr>
            <w:r w:rsidRPr="001B05A3">
              <w:rPr>
                <w:sz w:val="16"/>
              </w:rPr>
              <w:t>MOHAJERI, Shahram</w:t>
            </w:r>
          </w:p>
        </w:tc>
        <w:tc>
          <w:tcPr>
            <w:tcW w:w="2892" w:type="dxa"/>
            <w:noWrap/>
            <w:hideMark/>
          </w:tcPr>
          <w:p w14:paraId="65197232" w14:textId="77777777" w:rsidR="001B05A3" w:rsidRPr="001B05A3" w:rsidRDefault="001B05A3" w:rsidP="001B05A3">
            <w:pPr>
              <w:pStyle w:val="TAL"/>
              <w:rPr>
                <w:sz w:val="16"/>
              </w:rPr>
            </w:pPr>
            <w:r w:rsidRPr="001B05A3">
              <w:rPr>
                <w:sz w:val="16"/>
              </w:rPr>
              <w:t>AT&amp;T GNS Belgium SPRL</w:t>
            </w:r>
          </w:p>
        </w:tc>
        <w:tc>
          <w:tcPr>
            <w:tcW w:w="1968" w:type="dxa"/>
            <w:noWrap/>
            <w:hideMark/>
          </w:tcPr>
          <w:p w14:paraId="1C3ED9AF" w14:textId="77777777" w:rsidR="001B05A3" w:rsidRPr="001B05A3" w:rsidRDefault="001B05A3" w:rsidP="001B05A3">
            <w:pPr>
              <w:pStyle w:val="TAL"/>
              <w:rPr>
                <w:sz w:val="16"/>
              </w:rPr>
            </w:pPr>
            <w:r w:rsidRPr="001B05A3">
              <w:rPr>
                <w:sz w:val="16"/>
              </w:rPr>
              <w:t>3GPPMEMBER (ETSI)</w:t>
            </w:r>
          </w:p>
        </w:tc>
      </w:tr>
      <w:tr w:rsidR="001B05A3" w:rsidRPr="001B05A3" w14:paraId="15D6E272" w14:textId="77777777" w:rsidTr="001B05A3">
        <w:trPr>
          <w:trHeight w:val="20"/>
        </w:trPr>
        <w:tc>
          <w:tcPr>
            <w:tcW w:w="2555" w:type="dxa"/>
            <w:noWrap/>
            <w:hideMark/>
          </w:tcPr>
          <w:p w14:paraId="3AFF521C" w14:textId="77777777" w:rsidR="001B05A3" w:rsidRPr="001B05A3" w:rsidRDefault="001B05A3" w:rsidP="001B05A3">
            <w:pPr>
              <w:pStyle w:val="TAL"/>
              <w:rPr>
                <w:sz w:val="16"/>
              </w:rPr>
            </w:pPr>
            <w:r w:rsidRPr="001B05A3">
              <w:rPr>
                <w:sz w:val="16"/>
              </w:rPr>
              <w:t>MONNES, Peter</w:t>
            </w:r>
          </w:p>
        </w:tc>
        <w:tc>
          <w:tcPr>
            <w:tcW w:w="2892" w:type="dxa"/>
            <w:noWrap/>
            <w:hideMark/>
          </w:tcPr>
          <w:p w14:paraId="6FFDCDB1" w14:textId="77777777" w:rsidR="001B05A3" w:rsidRPr="001B05A3" w:rsidRDefault="001B05A3" w:rsidP="001B05A3">
            <w:pPr>
              <w:pStyle w:val="TAL"/>
              <w:rPr>
                <w:sz w:val="16"/>
              </w:rPr>
            </w:pPr>
            <w:proofErr w:type="spellStart"/>
            <w:r w:rsidRPr="001B05A3">
              <w:rPr>
                <w:sz w:val="16"/>
              </w:rPr>
              <w:t>Peraton</w:t>
            </w:r>
            <w:proofErr w:type="spellEnd"/>
            <w:r w:rsidRPr="001B05A3">
              <w:rPr>
                <w:sz w:val="16"/>
              </w:rPr>
              <w:t xml:space="preserve"> Labs</w:t>
            </w:r>
          </w:p>
        </w:tc>
        <w:tc>
          <w:tcPr>
            <w:tcW w:w="1968" w:type="dxa"/>
            <w:noWrap/>
            <w:hideMark/>
          </w:tcPr>
          <w:p w14:paraId="76C8F11D" w14:textId="77777777" w:rsidR="001B05A3" w:rsidRPr="001B05A3" w:rsidRDefault="001B05A3" w:rsidP="001B05A3">
            <w:pPr>
              <w:pStyle w:val="TAL"/>
              <w:rPr>
                <w:sz w:val="16"/>
              </w:rPr>
            </w:pPr>
            <w:r w:rsidRPr="001B05A3">
              <w:rPr>
                <w:sz w:val="16"/>
              </w:rPr>
              <w:t>3GPPMEMBER (ATIS)</w:t>
            </w:r>
          </w:p>
        </w:tc>
      </w:tr>
      <w:tr w:rsidR="001B05A3" w:rsidRPr="001B05A3" w14:paraId="1901F4B6" w14:textId="77777777" w:rsidTr="001B05A3">
        <w:trPr>
          <w:trHeight w:val="20"/>
        </w:trPr>
        <w:tc>
          <w:tcPr>
            <w:tcW w:w="2555" w:type="dxa"/>
            <w:noWrap/>
            <w:hideMark/>
          </w:tcPr>
          <w:p w14:paraId="6FB9DB18" w14:textId="77777777" w:rsidR="001B05A3" w:rsidRPr="001B05A3" w:rsidRDefault="001B05A3" w:rsidP="001B05A3">
            <w:pPr>
              <w:pStyle w:val="TAL"/>
              <w:rPr>
                <w:sz w:val="16"/>
              </w:rPr>
            </w:pPr>
            <w:r w:rsidRPr="001B05A3">
              <w:rPr>
                <w:sz w:val="16"/>
              </w:rPr>
              <w:t xml:space="preserve">MONRAD, </w:t>
            </w:r>
            <w:proofErr w:type="spellStart"/>
            <w:r w:rsidRPr="001B05A3">
              <w:rPr>
                <w:sz w:val="16"/>
              </w:rPr>
              <w:t>Atle</w:t>
            </w:r>
            <w:proofErr w:type="spellEnd"/>
          </w:p>
        </w:tc>
        <w:tc>
          <w:tcPr>
            <w:tcW w:w="2892" w:type="dxa"/>
            <w:noWrap/>
            <w:hideMark/>
          </w:tcPr>
          <w:p w14:paraId="481723F3" w14:textId="77777777" w:rsidR="001B05A3" w:rsidRPr="001B05A3" w:rsidRDefault="001B05A3" w:rsidP="001B05A3">
            <w:pPr>
              <w:pStyle w:val="TAL"/>
              <w:rPr>
                <w:sz w:val="16"/>
              </w:rPr>
            </w:pPr>
            <w:proofErr w:type="spellStart"/>
            <w:r w:rsidRPr="001B05A3">
              <w:rPr>
                <w:sz w:val="16"/>
              </w:rPr>
              <w:t>InterDigital</w:t>
            </w:r>
            <w:proofErr w:type="spellEnd"/>
            <w:r w:rsidRPr="001B05A3">
              <w:rPr>
                <w:sz w:val="16"/>
              </w:rPr>
              <w:t xml:space="preserve"> Communications</w:t>
            </w:r>
          </w:p>
        </w:tc>
        <w:tc>
          <w:tcPr>
            <w:tcW w:w="1968" w:type="dxa"/>
            <w:noWrap/>
            <w:hideMark/>
          </w:tcPr>
          <w:p w14:paraId="3ACB0169" w14:textId="77777777" w:rsidR="001B05A3" w:rsidRPr="001B05A3" w:rsidRDefault="001B05A3" w:rsidP="001B05A3">
            <w:pPr>
              <w:pStyle w:val="TAL"/>
              <w:rPr>
                <w:sz w:val="16"/>
              </w:rPr>
            </w:pPr>
            <w:r w:rsidRPr="001B05A3">
              <w:rPr>
                <w:sz w:val="16"/>
              </w:rPr>
              <w:t>3GPPMEMBER (ATIS)</w:t>
            </w:r>
          </w:p>
        </w:tc>
      </w:tr>
      <w:tr w:rsidR="001B05A3" w:rsidRPr="001B05A3" w14:paraId="69A26BEB" w14:textId="77777777" w:rsidTr="001B05A3">
        <w:trPr>
          <w:trHeight w:val="20"/>
        </w:trPr>
        <w:tc>
          <w:tcPr>
            <w:tcW w:w="2555" w:type="dxa"/>
            <w:noWrap/>
            <w:hideMark/>
          </w:tcPr>
          <w:p w14:paraId="7B159C3E" w14:textId="77777777" w:rsidR="001B05A3" w:rsidRPr="001B05A3" w:rsidRDefault="001B05A3" w:rsidP="001B05A3">
            <w:pPr>
              <w:pStyle w:val="TAL"/>
              <w:rPr>
                <w:sz w:val="16"/>
              </w:rPr>
            </w:pPr>
            <w:r w:rsidRPr="001B05A3">
              <w:rPr>
                <w:sz w:val="16"/>
              </w:rPr>
              <w:t>MOON, Sang-Jun</w:t>
            </w:r>
          </w:p>
        </w:tc>
        <w:tc>
          <w:tcPr>
            <w:tcW w:w="2892" w:type="dxa"/>
            <w:noWrap/>
            <w:hideMark/>
          </w:tcPr>
          <w:p w14:paraId="0717E439" w14:textId="77777777" w:rsidR="001B05A3" w:rsidRPr="001B05A3" w:rsidRDefault="001B05A3" w:rsidP="001B05A3">
            <w:pPr>
              <w:pStyle w:val="TAL"/>
              <w:rPr>
                <w:sz w:val="16"/>
              </w:rPr>
            </w:pPr>
            <w:r w:rsidRPr="001B05A3">
              <w:rPr>
                <w:sz w:val="16"/>
              </w:rPr>
              <w:t>Samsung Electronics Czech</w:t>
            </w:r>
          </w:p>
        </w:tc>
        <w:tc>
          <w:tcPr>
            <w:tcW w:w="1968" w:type="dxa"/>
            <w:noWrap/>
            <w:hideMark/>
          </w:tcPr>
          <w:p w14:paraId="3A9B0F30" w14:textId="77777777" w:rsidR="001B05A3" w:rsidRPr="001B05A3" w:rsidRDefault="001B05A3" w:rsidP="001B05A3">
            <w:pPr>
              <w:pStyle w:val="TAL"/>
              <w:rPr>
                <w:sz w:val="16"/>
              </w:rPr>
            </w:pPr>
            <w:r w:rsidRPr="001B05A3">
              <w:rPr>
                <w:sz w:val="16"/>
              </w:rPr>
              <w:t>3GPPMEMBER (ETSI)</w:t>
            </w:r>
          </w:p>
        </w:tc>
      </w:tr>
      <w:tr w:rsidR="001B05A3" w:rsidRPr="001B05A3" w14:paraId="7B3DDA41" w14:textId="77777777" w:rsidTr="001B05A3">
        <w:trPr>
          <w:trHeight w:val="20"/>
        </w:trPr>
        <w:tc>
          <w:tcPr>
            <w:tcW w:w="2555" w:type="dxa"/>
            <w:noWrap/>
            <w:hideMark/>
          </w:tcPr>
          <w:p w14:paraId="1712FB27" w14:textId="77777777" w:rsidR="001B05A3" w:rsidRPr="001B05A3" w:rsidRDefault="001B05A3" w:rsidP="001B05A3">
            <w:pPr>
              <w:pStyle w:val="TAL"/>
              <w:rPr>
                <w:sz w:val="16"/>
              </w:rPr>
            </w:pPr>
            <w:r w:rsidRPr="001B05A3">
              <w:rPr>
                <w:sz w:val="16"/>
              </w:rPr>
              <w:t>MORAND, Lionel</w:t>
            </w:r>
          </w:p>
        </w:tc>
        <w:tc>
          <w:tcPr>
            <w:tcW w:w="2892" w:type="dxa"/>
            <w:noWrap/>
            <w:hideMark/>
          </w:tcPr>
          <w:p w14:paraId="4E39C668" w14:textId="77777777" w:rsidR="001B05A3" w:rsidRPr="001B05A3" w:rsidRDefault="001B05A3" w:rsidP="001B05A3">
            <w:pPr>
              <w:pStyle w:val="TAL"/>
              <w:rPr>
                <w:sz w:val="16"/>
              </w:rPr>
            </w:pPr>
            <w:r w:rsidRPr="001B05A3">
              <w:rPr>
                <w:sz w:val="16"/>
              </w:rPr>
              <w:t>Orange</w:t>
            </w:r>
          </w:p>
        </w:tc>
        <w:tc>
          <w:tcPr>
            <w:tcW w:w="1968" w:type="dxa"/>
            <w:noWrap/>
            <w:hideMark/>
          </w:tcPr>
          <w:p w14:paraId="197D6950" w14:textId="77777777" w:rsidR="001B05A3" w:rsidRPr="001B05A3" w:rsidRDefault="001B05A3" w:rsidP="001B05A3">
            <w:pPr>
              <w:pStyle w:val="TAL"/>
              <w:rPr>
                <w:sz w:val="16"/>
              </w:rPr>
            </w:pPr>
            <w:r w:rsidRPr="001B05A3">
              <w:rPr>
                <w:sz w:val="16"/>
              </w:rPr>
              <w:t>3GPPMEMBER (ETSI)</w:t>
            </w:r>
          </w:p>
        </w:tc>
      </w:tr>
      <w:tr w:rsidR="001B05A3" w:rsidRPr="001B05A3" w14:paraId="14D59481" w14:textId="77777777" w:rsidTr="001B05A3">
        <w:trPr>
          <w:trHeight w:val="20"/>
        </w:trPr>
        <w:tc>
          <w:tcPr>
            <w:tcW w:w="2555" w:type="dxa"/>
            <w:noWrap/>
            <w:hideMark/>
          </w:tcPr>
          <w:p w14:paraId="0EEAF8A9" w14:textId="77777777" w:rsidR="001B05A3" w:rsidRPr="001B05A3" w:rsidRDefault="001B05A3" w:rsidP="001B05A3">
            <w:pPr>
              <w:pStyle w:val="TAL"/>
              <w:rPr>
                <w:sz w:val="16"/>
              </w:rPr>
            </w:pPr>
            <w:r w:rsidRPr="001B05A3">
              <w:rPr>
                <w:sz w:val="16"/>
              </w:rPr>
              <w:t>NAKAMURA, Kazuo</w:t>
            </w:r>
          </w:p>
        </w:tc>
        <w:tc>
          <w:tcPr>
            <w:tcW w:w="2892" w:type="dxa"/>
            <w:noWrap/>
            <w:hideMark/>
          </w:tcPr>
          <w:p w14:paraId="67522769" w14:textId="77777777" w:rsidR="001B05A3" w:rsidRPr="001B05A3" w:rsidRDefault="001B05A3" w:rsidP="001B05A3">
            <w:pPr>
              <w:pStyle w:val="TAL"/>
              <w:rPr>
                <w:sz w:val="16"/>
              </w:rPr>
            </w:pPr>
            <w:r w:rsidRPr="001B05A3">
              <w:rPr>
                <w:sz w:val="16"/>
              </w:rPr>
              <w:t>NICT</w:t>
            </w:r>
          </w:p>
        </w:tc>
        <w:tc>
          <w:tcPr>
            <w:tcW w:w="1968" w:type="dxa"/>
            <w:noWrap/>
            <w:hideMark/>
          </w:tcPr>
          <w:p w14:paraId="55BED3F0" w14:textId="77777777" w:rsidR="001B05A3" w:rsidRPr="001B05A3" w:rsidRDefault="001B05A3" w:rsidP="001B05A3">
            <w:pPr>
              <w:pStyle w:val="TAL"/>
              <w:rPr>
                <w:sz w:val="16"/>
              </w:rPr>
            </w:pPr>
            <w:r w:rsidRPr="001B05A3">
              <w:rPr>
                <w:sz w:val="16"/>
              </w:rPr>
              <w:t>3GPPMEMBER (ARIB)</w:t>
            </w:r>
          </w:p>
        </w:tc>
      </w:tr>
      <w:tr w:rsidR="001B05A3" w:rsidRPr="001B05A3" w14:paraId="0905CDA2" w14:textId="77777777" w:rsidTr="001B05A3">
        <w:trPr>
          <w:trHeight w:val="20"/>
        </w:trPr>
        <w:tc>
          <w:tcPr>
            <w:tcW w:w="2555" w:type="dxa"/>
            <w:noWrap/>
            <w:hideMark/>
          </w:tcPr>
          <w:p w14:paraId="60AEC512" w14:textId="77777777" w:rsidR="001B05A3" w:rsidRPr="001B05A3" w:rsidRDefault="001B05A3" w:rsidP="001B05A3">
            <w:pPr>
              <w:pStyle w:val="TAL"/>
              <w:rPr>
                <w:sz w:val="16"/>
              </w:rPr>
            </w:pPr>
            <w:r w:rsidRPr="001B05A3">
              <w:rPr>
                <w:sz w:val="16"/>
              </w:rPr>
              <w:t>NASSAR, Mohamed Amin</w:t>
            </w:r>
          </w:p>
        </w:tc>
        <w:tc>
          <w:tcPr>
            <w:tcW w:w="2892" w:type="dxa"/>
            <w:noWrap/>
            <w:hideMark/>
          </w:tcPr>
          <w:p w14:paraId="2BCB23D3" w14:textId="77777777" w:rsidR="001B05A3" w:rsidRPr="001B05A3" w:rsidRDefault="001B05A3" w:rsidP="001B05A3">
            <w:pPr>
              <w:pStyle w:val="TAL"/>
              <w:rPr>
                <w:sz w:val="16"/>
              </w:rPr>
            </w:pPr>
            <w:r w:rsidRPr="001B05A3">
              <w:rPr>
                <w:sz w:val="16"/>
              </w:rPr>
              <w:t>Nokia</w:t>
            </w:r>
          </w:p>
        </w:tc>
        <w:tc>
          <w:tcPr>
            <w:tcW w:w="1968" w:type="dxa"/>
            <w:noWrap/>
            <w:hideMark/>
          </w:tcPr>
          <w:p w14:paraId="2B2A18CA" w14:textId="77777777" w:rsidR="001B05A3" w:rsidRPr="001B05A3" w:rsidRDefault="001B05A3" w:rsidP="001B05A3">
            <w:pPr>
              <w:pStyle w:val="TAL"/>
              <w:rPr>
                <w:sz w:val="16"/>
              </w:rPr>
            </w:pPr>
            <w:r w:rsidRPr="001B05A3">
              <w:rPr>
                <w:sz w:val="16"/>
              </w:rPr>
              <w:t>3GPPMEMBER (ATIS)</w:t>
            </w:r>
          </w:p>
        </w:tc>
      </w:tr>
      <w:tr w:rsidR="001B05A3" w:rsidRPr="001B05A3" w14:paraId="62E54400" w14:textId="77777777" w:rsidTr="001B05A3">
        <w:trPr>
          <w:trHeight w:val="20"/>
        </w:trPr>
        <w:tc>
          <w:tcPr>
            <w:tcW w:w="2555" w:type="dxa"/>
            <w:noWrap/>
            <w:hideMark/>
          </w:tcPr>
          <w:p w14:paraId="3EAE87EF" w14:textId="77777777" w:rsidR="001B05A3" w:rsidRPr="001B05A3" w:rsidRDefault="001B05A3" w:rsidP="001B05A3">
            <w:pPr>
              <w:pStyle w:val="TAL"/>
              <w:rPr>
                <w:sz w:val="16"/>
              </w:rPr>
            </w:pPr>
            <w:r w:rsidRPr="001B05A3">
              <w:rPr>
                <w:sz w:val="16"/>
              </w:rPr>
              <w:t>NATARAJAN, Rajesh Babu</w:t>
            </w:r>
          </w:p>
        </w:tc>
        <w:tc>
          <w:tcPr>
            <w:tcW w:w="2892" w:type="dxa"/>
            <w:noWrap/>
            <w:hideMark/>
          </w:tcPr>
          <w:p w14:paraId="48A1AB9F" w14:textId="77777777" w:rsidR="001B05A3" w:rsidRPr="001B05A3" w:rsidRDefault="001B05A3" w:rsidP="001B05A3">
            <w:pPr>
              <w:pStyle w:val="TAL"/>
              <w:rPr>
                <w:sz w:val="16"/>
              </w:rPr>
            </w:pPr>
            <w:r w:rsidRPr="001B05A3">
              <w:rPr>
                <w:sz w:val="16"/>
              </w:rPr>
              <w:t>Nokia Solutions &amp; Networks (I)</w:t>
            </w:r>
          </w:p>
        </w:tc>
        <w:tc>
          <w:tcPr>
            <w:tcW w:w="1968" w:type="dxa"/>
            <w:noWrap/>
            <w:hideMark/>
          </w:tcPr>
          <w:p w14:paraId="7D41DDC2" w14:textId="77777777" w:rsidR="001B05A3" w:rsidRPr="001B05A3" w:rsidRDefault="001B05A3" w:rsidP="001B05A3">
            <w:pPr>
              <w:pStyle w:val="TAL"/>
              <w:rPr>
                <w:sz w:val="16"/>
              </w:rPr>
            </w:pPr>
            <w:r w:rsidRPr="001B05A3">
              <w:rPr>
                <w:sz w:val="16"/>
              </w:rPr>
              <w:t>3GPPMEMBER (TSDSI)</w:t>
            </w:r>
          </w:p>
        </w:tc>
      </w:tr>
      <w:tr w:rsidR="001B05A3" w:rsidRPr="001B05A3" w14:paraId="16F9A16E" w14:textId="77777777" w:rsidTr="001B05A3">
        <w:trPr>
          <w:trHeight w:val="20"/>
        </w:trPr>
        <w:tc>
          <w:tcPr>
            <w:tcW w:w="2555" w:type="dxa"/>
            <w:noWrap/>
            <w:hideMark/>
          </w:tcPr>
          <w:p w14:paraId="106E9CD4" w14:textId="77777777" w:rsidR="001B05A3" w:rsidRPr="001B05A3" w:rsidRDefault="001B05A3" w:rsidP="001B05A3">
            <w:pPr>
              <w:pStyle w:val="TAL"/>
              <w:rPr>
                <w:sz w:val="16"/>
              </w:rPr>
            </w:pPr>
            <w:r w:rsidRPr="001B05A3">
              <w:rPr>
                <w:sz w:val="16"/>
              </w:rPr>
              <w:t>NIANG, Mamadou M.</w:t>
            </w:r>
          </w:p>
        </w:tc>
        <w:tc>
          <w:tcPr>
            <w:tcW w:w="2892" w:type="dxa"/>
            <w:noWrap/>
            <w:hideMark/>
          </w:tcPr>
          <w:p w14:paraId="7E8328E9" w14:textId="77777777" w:rsidR="001B05A3" w:rsidRPr="001B05A3" w:rsidRDefault="001B05A3" w:rsidP="001B05A3">
            <w:pPr>
              <w:pStyle w:val="TAL"/>
              <w:rPr>
                <w:sz w:val="16"/>
              </w:rPr>
            </w:pPr>
            <w:r w:rsidRPr="001B05A3">
              <w:rPr>
                <w:sz w:val="16"/>
              </w:rPr>
              <w:t>Verizon Spain</w:t>
            </w:r>
          </w:p>
        </w:tc>
        <w:tc>
          <w:tcPr>
            <w:tcW w:w="1968" w:type="dxa"/>
            <w:noWrap/>
            <w:hideMark/>
          </w:tcPr>
          <w:p w14:paraId="08C55FD2" w14:textId="77777777" w:rsidR="001B05A3" w:rsidRPr="001B05A3" w:rsidRDefault="001B05A3" w:rsidP="001B05A3">
            <w:pPr>
              <w:pStyle w:val="TAL"/>
              <w:rPr>
                <w:sz w:val="16"/>
              </w:rPr>
            </w:pPr>
            <w:r w:rsidRPr="001B05A3">
              <w:rPr>
                <w:sz w:val="16"/>
              </w:rPr>
              <w:t>3GPPMEMBER (ETSI)</w:t>
            </w:r>
          </w:p>
        </w:tc>
      </w:tr>
      <w:tr w:rsidR="001B05A3" w:rsidRPr="001B05A3" w14:paraId="56273009" w14:textId="77777777" w:rsidTr="001B05A3">
        <w:trPr>
          <w:trHeight w:val="20"/>
        </w:trPr>
        <w:tc>
          <w:tcPr>
            <w:tcW w:w="2555" w:type="dxa"/>
            <w:noWrap/>
            <w:hideMark/>
          </w:tcPr>
          <w:p w14:paraId="01B2BDE6" w14:textId="77777777" w:rsidR="001B05A3" w:rsidRPr="001B05A3" w:rsidRDefault="001B05A3" w:rsidP="001B05A3">
            <w:pPr>
              <w:pStyle w:val="TAL"/>
              <w:rPr>
                <w:sz w:val="16"/>
              </w:rPr>
            </w:pPr>
            <w:r w:rsidRPr="001B05A3">
              <w:rPr>
                <w:sz w:val="16"/>
              </w:rPr>
              <w:t>OLVERA, Ulises</w:t>
            </w:r>
          </w:p>
        </w:tc>
        <w:tc>
          <w:tcPr>
            <w:tcW w:w="2892" w:type="dxa"/>
            <w:noWrap/>
            <w:hideMark/>
          </w:tcPr>
          <w:p w14:paraId="412BD83A" w14:textId="77777777" w:rsidR="001B05A3" w:rsidRPr="001B05A3" w:rsidRDefault="001B05A3" w:rsidP="001B05A3">
            <w:pPr>
              <w:pStyle w:val="TAL"/>
              <w:rPr>
                <w:sz w:val="16"/>
              </w:rPr>
            </w:pPr>
            <w:proofErr w:type="spellStart"/>
            <w:r w:rsidRPr="001B05A3">
              <w:rPr>
                <w:sz w:val="16"/>
              </w:rPr>
              <w:t>InterDigital</w:t>
            </w:r>
            <w:proofErr w:type="spellEnd"/>
            <w:r w:rsidRPr="001B05A3">
              <w:rPr>
                <w:sz w:val="16"/>
              </w:rPr>
              <w:t>, Europe, Ltd.</w:t>
            </w:r>
          </w:p>
        </w:tc>
        <w:tc>
          <w:tcPr>
            <w:tcW w:w="1968" w:type="dxa"/>
            <w:noWrap/>
            <w:hideMark/>
          </w:tcPr>
          <w:p w14:paraId="4A130157" w14:textId="77777777" w:rsidR="001B05A3" w:rsidRPr="001B05A3" w:rsidRDefault="001B05A3" w:rsidP="001B05A3">
            <w:pPr>
              <w:pStyle w:val="TAL"/>
              <w:rPr>
                <w:sz w:val="16"/>
              </w:rPr>
            </w:pPr>
            <w:r w:rsidRPr="001B05A3">
              <w:rPr>
                <w:sz w:val="16"/>
              </w:rPr>
              <w:t>3GPPMEMBER (ETSI)</w:t>
            </w:r>
          </w:p>
        </w:tc>
      </w:tr>
      <w:tr w:rsidR="001B05A3" w:rsidRPr="001B05A3" w14:paraId="0CF58C09" w14:textId="77777777" w:rsidTr="001B05A3">
        <w:trPr>
          <w:trHeight w:val="20"/>
        </w:trPr>
        <w:tc>
          <w:tcPr>
            <w:tcW w:w="2555" w:type="dxa"/>
            <w:noWrap/>
            <w:hideMark/>
          </w:tcPr>
          <w:p w14:paraId="386AA369" w14:textId="77777777" w:rsidR="001B05A3" w:rsidRPr="001B05A3" w:rsidRDefault="001B05A3" w:rsidP="001B05A3">
            <w:pPr>
              <w:pStyle w:val="TAL"/>
              <w:rPr>
                <w:sz w:val="16"/>
              </w:rPr>
            </w:pPr>
            <w:r w:rsidRPr="001B05A3">
              <w:rPr>
                <w:sz w:val="16"/>
              </w:rPr>
              <w:t>PALAT, Sudeep</w:t>
            </w:r>
          </w:p>
        </w:tc>
        <w:tc>
          <w:tcPr>
            <w:tcW w:w="2892" w:type="dxa"/>
            <w:noWrap/>
            <w:hideMark/>
          </w:tcPr>
          <w:p w14:paraId="6E0BBA53" w14:textId="77777777" w:rsidR="001B05A3" w:rsidRPr="001B05A3" w:rsidRDefault="001B05A3" w:rsidP="001B05A3">
            <w:pPr>
              <w:pStyle w:val="TAL"/>
              <w:rPr>
                <w:sz w:val="16"/>
              </w:rPr>
            </w:pPr>
            <w:r w:rsidRPr="001B05A3">
              <w:rPr>
                <w:sz w:val="16"/>
              </w:rPr>
              <w:t>Intel Corporation (UK) Ltd</w:t>
            </w:r>
          </w:p>
        </w:tc>
        <w:tc>
          <w:tcPr>
            <w:tcW w:w="1968" w:type="dxa"/>
            <w:noWrap/>
            <w:hideMark/>
          </w:tcPr>
          <w:p w14:paraId="52F7F16C" w14:textId="77777777" w:rsidR="001B05A3" w:rsidRPr="001B05A3" w:rsidRDefault="001B05A3" w:rsidP="001B05A3">
            <w:pPr>
              <w:pStyle w:val="TAL"/>
              <w:rPr>
                <w:sz w:val="16"/>
              </w:rPr>
            </w:pPr>
            <w:r w:rsidRPr="001B05A3">
              <w:rPr>
                <w:sz w:val="16"/>
              </w:rPr>
              <w:t>3GPPMEMBER (ETSI)</w:t>
            </w:r>
          </w:p>
        </w:tc>
      </w:tr>
      <w:tr w:rsidR="001B05A3" w:rsidRPr="001B05A3" w14:paraId="1FE4BDEB" w14:textId="77777777" w:rsidTr="001B05A3">
        <w:trPr>
          <w:trHeight w:val="20"/>
        </w:trPr>
        <w:tc>
          <w:tcPr>
            <w:tcW w:w="2555" w:type="dxa"/>
            <w:noWrap/>
            <w:hideMark/>
          </w:tcPr>
          <w:p w14:paraId="4309F9E7" w14:textId="77777777" w:rsidR="001B05A3" w:rsidRPr="001B05A3" w:rsidRDefault="001B05A3" w:rsidP="001B05A3">
            <w:pPr>
              <w:pStyle w:val="TAL"/>
              <w:rPr>
                <w:sz w:val="16"/>
              </w:rPr>
            </w:pPr>
            <w:r w:rsidRPr="001B05A3">
              <w:rPr>
                <w:sz w:val="16"/>
              </w:rPr>
              <w:t>PAPAGEORGIOU, Apostolos</w:t>
            </w:r>
          </w:p>
        </w:tc>
        <w:tc>
          <w:tcPr>
            <w:tcW w:w="2892" w:type="dxa"/>
            <w:noWrap/>
            <w:hideMark/>
          </w:tcPr>
          <w:p w14:paraId="70C4FB71" w14:textId="77777777" w:rsidR="001B05A3" w:rsidRPr="001B05A3" w:rsidRDefault="001B05A3" w:rsidP="001B05A3">
            <w:pPr>
              <w:pStyle w:val="TAL"/>
              <w:rPr>
                <w:sz w:val="16"/>
              </w:rPr>
            </w:pPr>
            <w:r w:rsidRPr="001B05A3">
              <w:rPr>
                <w:sz w:val="16"/>
              </w:rPr>
              <w:t>Nokia Japan</w:t>
            </w:r>
          </w:p>
        </w:tc>
        <w:tc>
          <w:tcPr>
            <w:tcW w:w="1968" w:type="dxa"/>
            <w:noWrap/>
            <w:hideMark/>
          </w:tcPr>
          <w:p w14:paraId="4FEF06CD" w14:textId="77777777" w:rsidR="001B05A3" w:rsidRPr="001B05A3" w:rsidRDefault="001B05A3" w:rsidP="001B05A3">
            <w:pPr>
              <w:pStyle w:val="TAL"/>
              <w:rPr>
                <w:sz w:val="16"/>
              </w:rPr>
            </w:pPr>
            <w:r w:rsidRPr="001B05A3">
              <w:rPr>
                <w:sz w:val="16"/>
              </w:rPr>
              <w:t>3GPPMEMBER (ARIB)</w:t>
            </w:r>
          </w:p>
        </w:tc>
      </w:tr>
      <w:tr w:rsidR="001B05A3" w:rsidRPr="001B05A3" w14:paraId="115A9435" w14:textId="77777777" w:rsidTr="001B05A3">
        <w:trPr>
          <w:trHeight w:val="20"/>
        </w:trPr>
        <w:tc>
          <w:tcPr>
            <w:tcW w:w="2555" w:type="dxa"/>
            <w:noWrap/>
            <w:hideMark/>
          </w:tcPr>
          <w:p w14:paraId="255692E0" w14:textId="77777777" w:rsidR="001B05A3" w:rsidRPr="001B05A3" w:rsidRDefault="001B05A3" w:rsidP="001B05A3">
            <w:pPr>
              <w:pStyle w:val="TAL"/>
              <w:rPr>
                <w:sz w:val="16"/>
              </w:rPr>
            </w:pPr>
            <w:r w:rsidRPr="001B05A3">
              <w:rPr>
                <w:sz w:val="16"/>
              </w:rPr>
              <w:t xml:space="preserve">PARAMBATH SASI, </w:t>
            </w:r>
            <w:proofErr w:type="spellStart"/>
            <w:r w:rsidRPr="001B05A3">
              <w:rPr>
                <w:sz w:val="16"/>
              </w:rPr>
              <w:t>NIvedya</w:t>
            </w:r>
            <w:proofErr w:type="spellEnd"/>
          </w:p>
        </w:tc>
        <w:tc>
          <w:tcPr>
            <w:tcW w:w="2892" w:type="dxa"/>
            <w:noWrap/>
            <w:hideMark/>
          </w:tcPr>
          <w:p w14:paraId="054D5F30" w14:textId="77777777" w:rsidR="001B05A3" w:rsidRPr="001B05A3" w:rsidRDefault="001B05A3" w:rsidP="001B05A3">
            <w:pPr>
              <w:pStyle w:val="TAL"/>
              <w:rPr>
                <w:sz w:val="16"/>
              </w:rPr>
            </w:pPr>
            <w:r w:rsidRPr="001B05A3">
              <w:rPr>
                <w:sz w:val="16"/>
              </w:rPr>
              <w:t>Samsung Electronics France SA</w:t>
            </w:r>
          </w:p>
        </w:tc>
        <w:tc>
          <w:tcPr>
            <w:tcW w:w="1968" w:type="dxa"/>
            <w:noWrap/>
            <w:hideMark/>
          </w:tcPr>
          <w:p w14:paraId="044976AE" w14:textId="77777777" w:rsidR="001B05A3" w:rsidRPr="001B05A3" w:rsidRDefault="001B05A3" w:rsidP="001B05A3">
            <w:pPr>
              <w:pStyle w:val="TAL"/>
              <w:rPr>
                <w:sz w:val="16"/>
              </w:rPr>
            </w:pPr>
            <w:r w:rsidRPr="001B05A3">
              <w:rPr>
                <w:sz w:val="16"/>
              </w:rPr>
              <w:t>3GPPMEMBER (ETSI)</w:t>
            </w:r>
          </w:p>
        </w:tc>
      </w:tr>
      <w:tr w:rsidR="001B05A3" w:rsidRPr="001B05A3" w14:paraId="7F5E7D34" w14:textId="77777777" w:rsidTr="001B05A3">
        <w:trPr>
          <w:trHeight w:val="20"/>
        </w:trPr>
        <w:tc>
          <w:tcPr>
            <w:tcW w:w="2555" w:type="dxa"/>
            <w:noWrap/>
            <w:hideMark/>
          </w:tcPr>
          <w:p w14:paraId="5AF4620F" w14:textId="77777777" w:rsidR="001B05A3" w:rsidRPr="001B05A3" w:rsidRDefault="001B05A3" w:rsidP="001B05A3">
            <w:pPr>
              <w:pStyle w:val="TAL"/>
              <w:rPr>
                <w:sz w:val="16"/>
              </w:rPr>
            </w:pPr>
            <w:r w:rsidRPr="001B05A3">
              <w:rPr>
                <w:sz w:val="16"/>
              </w:rPr>
              <w:t xml:space="preserve">PARK, </w:t>
            </w:r>
            <w:proofErr w:type="spellStart"/>
            <w:r w:rsidRPr="001B05A3">
              <w:rPr>
                <w:sz w:val="16"/>
              </w:rPr>
              <w:t>Jungshin</w:t>
            </w:r>
            <w:proofErr w:type="spellEnd"/>
          </w:p>
        </w:tc>
        <w:tc>
          <w:tcPr>
            <w:tcW w:w="2892" w:type="dxa"/>
            <w:noWrap/>
            <w:hideMark/>
          </w:tcPr>
          <w:p w14:paraId="6C62CB1D" w14:textId="77777777" w:rsidR="001B05A3" w:rsidRPr="001B05A3" w:rsidRDefault="001B05A3" w:rsidP="001B05A3">
            <w:pPr>
              <w:pStyle w:val="TAL"/>
              <w:rPr>
                <w:sz w:val="16"/>
              </w:rPr>
            </w:pPr>
            <w:r w:rsidRPr="001B05A3">
              <w:rPr>
                <w:sz w:val="16"/>
              </w:rPr>
              <w:t>Samsung Electronics Nordic AB</w:t>
            </w:r>
          </w:p>
        </w:tc>
        <w:tc>
          <w:tcPr>
            <w:tcW w:w="1968" w:type="dxa"/>
            <w:noWrap/>
            <w:hideMark/>
          </w:tcPr>
          <w:p w14:paraId="2517066E" w14:textId="77777777" w:rsidR="001B05A3" w:rsidRPr="001B05A3" w:rsidRDefault="001B05A3" w:rsidP="001B05A3">
            <w:pPr>
              <w:pStyle w:val="TAL"/>
              <w:rPr>
                <w:sz w:val="16"/>
              </w:rPr>
            </w:pPr>
            <w:r w:rsidRPr="001B05A3">
              <w:rPr>
                <w:sz w:val="16"/>
              </w:rPr>
              <w:t>3GPPMEMBER (ETSI)</w:t>
            </w:r>
          </w:p>
        </w:tc>
      </w:tr>
      <w:tr w:rsidR="001B05A3" w:rsidRPr="001B05A3" w14:paraId="50E82F5F" w14:textId="77777777" w:rsidTr="001B05A3">
        <w:trPr>
          <w:trHeight w:val="20"/>
        </w:trPr>
        <w:tc>
          <w:tcPr>
            <w:tcW w:w="2555" w:type="dxa"/>
            <w:noWrap/>
            <w:hideMark/>
          </w:tcPr>
          <w:p w14:paraId="66F62C86" w14:textId="77777777" w:rsidR="001B05A3" w:rsidRPr="001B05A3" w:rsidRDefault="001B05A3" w:rsidP="001B05A3">
            <w:pPr>
              <w:pStyle w:val="TAL"/>
              <w:rPr>
                <w:sz w:val="16"/>
              </w:rPr>
            </w:pPr>
            <w:r w:rsidRPr="001B05A3">
              <w:rPr>
                <w:sz w:val="16"/>
              </w:rPr>
              <w:t>PASTUSHOK, Igor</w:t>
            </w:r>
          </w:p>
        </w:tc>
        <w:tc>
          <w:tcPr>
            <w:tcW w:w="2892" w:type="dxa"/>
            <w:noWrap/>
            <w:hideMark/>
          </w:tcPr>
          <w:p w14:paraId="0D16FB9B" w14:textId="77777777" w:rsidR="001B05A3" w:rsidRPr="001B05A3" w:rsidRDefault="001B05A3" w:rsidP="001B05A3">
            <w:pPr>
              <w:pStyle w:val="TAL"/>
              <w:rPr>
                <w:sz w:val="16"/>
              </w:rPr>
            </w:pPr>
            <w:r w:rsidRPr="001B05A3">
              <w:rPr>
                <w:sz w:val="16"/>
              </w:rPr>
              <w:t>Oy LM Ericsson AB</w:t>
            </w:r>
          </w:p>
        </w:tc>
        <w:tc>
          <w:tcPr>
            <w:tcW w:w="1968" w:type="dxa"/>
            <w:noWrap/>
            <w:hideMark/>
          </w:tcPr>
          <w:p w14:paraId="45BF2480" w14:textId="77777777" w:rsidR="001B05A3" w:rsidRPr="001B05A3" w:rsidRDefault="001B05A3" w:rsidP="001B05A3">
            <w:pPr>
              <w:pStyle w:val="TAL"/>
              <w:rPr>
                <w:sz w:val="16"/>
              </w:rPr>
            </w:pPr>
            <w:r w:rsidRPr="001B05A3">
              <w:rPr>
                <w:sz w:val="16"/>
              </w:rPr>
              <w:t>3GPPMEMBER (ETSI)</w:t>
            </w:r>
          </w:p>
        </w:tc>
      </w:tr>
      <w:tr w:rsidR="001B05A3" w:rsidRPr="001B05A3" w14:paraId="03330266" w14:textId="77777777" w:rsidTr="001B05A3">
        <w:trPr>
          <w:trHeight w:val="20"/>
        </w:trPr>
        <w:tc>
          <w:tcPr>
            <w:tcW w:w="2555" w:type="dxa"/>
            <w:noWrap/>
            <w:hideMark/>
          </w:tcPr>
          <w:p w14:paraId="766E266D" w14:textId="77777777" w:rsidR="001B05A3" w:rsidRPr="001B05A3" w:rsidRDefault="001B05A3" w:rsidP="001B05A3">
            <w:pPr>
              <w:pStyle w:val="TAL"/>
              <w:rPr>
                <w:sz w:val="16"/>
              </w:rPr>
            </w:pPr>
            <w:r w:rsidRPr="001B05A3">
              <w:rPr>
                <w:sz w:val="16"/>
              </w:rPr>
              <w:t>PATTAN, Basavaraj (</w:t>
            </w:r>
            <w:proofErr w:type="spellStart"/>
            <w:r w:rsidRPr="001B05A3">
              <w:rPr>
                <w:sz w:val="16"/>
              </w:rPr>
              <w:t>Basu</w:t>
            </w:r>
            <w:proofErr w:type="spellEnd"/>
            <w:r w:rsidRPr="001B05A3">
              <w:rPr>
                <w:sz w:val="16"/>
              </w:rPr>
              <w:t>)</w:t>
            </w:r>
          </w:p>
        </w:tc>
        <w:tc>
          <w:tcPr>
            <w:tcW w:w="2892" w:type="dxa"/>
            <w:noWrap/>
            <w:hideMark/>
          </w:tcPr>
          <w:p w14:paraId="7AC51868" w14:textId="77777777" w:rsidR="001B05A3" w:rsidRPr="001B05A3" w:rsidRDefault="001B05A3" w:rsidP="001B05A3">
            <w:pPr>
              <w:pStyle w:val="TAL"/>
              <w:rPr>
                <w:sz w:val="16"/>
              </w:rPr>
            </w:pPr>
            <w:r w:rsidRPr="001B05A3">
              <w:rPr>
                <w:sz w:val="16"/>
              </w:rPr>
              <w:t>Harman GmbH</w:t>
            </w:r>
          </w:p>
        </w:tc>
        <w:tc>
          <w:tcPr>
            <w:tcW w:w="1968" w:type="dxa"/>
            <w:noWrap/>
            <w:hideMark/>
          </w:tcPr>
          <w:p w14:paraId="764654E0" w14:textId="77777777" w:rsidR="001B05A3" w:rsidRPr="001B05A3" w:rsidRDefault="001B05A3" w:rsidP="001B05A3">
            <w:pPr>
              <w:pStyle w:val="TAL"/>
              <w:rPr>
                <w:sz w:val="16"/>
              </w:rPr>
            </w:pPr>
            <w:r w:rsidRPr="001B05A3">
              <w:rPr>
                <w:sz w:val="16"/>
              </w:rPr>
              <w:t>3GPPMEMBER (ETSI)</w:t>
            </w:r>
          </w:p>
        </w:tc>
      </w:tr>
      <w:tr w:rsidR="001B05A3" w:rsidRPr="001B05A3" w14:paraId="0D1EE291" w14:textId="77777777" w:rsidTr="001B05A3">
        <w:trPr>
          <w:trHeight w:val="20"/>
        </w:trPr>
        <w:tc>
          <w:tcPr>
            <w:tcW w:w="2555" w:type="dxa"/>
            <w:noWrap/>
            <w:hideMark/>
          </w:tcPr>
          <w:p w14:paraId="56EFC19E" w14:textId="77777777" w:rsidR="001B05A3" w:rsidRPr="001B05A3" w:rsidRDefault="001B05A3" w:rsidP="001B05A3">
            <w:pPr>
              <w:pStyle w:val="TAL"/>
              <w:rPr>
                <w:sz w:val="16"/>
              </w:rPr>
            </w:pPr>
            <w:r w:rsidRPr="001B05A3">
              <w:rPr>
                <w:sz w:val="16"/>
              </w:rPr>
              <w:t>POZO, Sergio</w:t>
            </w:r>
          </w:p>
        </w:tc>
        <w:tc>
          <w:tcPr>
            <w:tcW w:w="2892" w:type="dxa"/>
            <w:noWrap/>
            <w:hideMark/>
          </w:tcPr>
          <w:p w14:paraId="46E3BDF1" w14:textId="77777777" w:rsidR="001B05A3" w:rsidRPr="001B05A3" w:rsidRDefault="001B05A3" w:rsidP="001B05A3">
            <w:pPr>
              <w:pStyle w:val="TAL"/>
              <w:rPr>
                <w:sz w:val="16"/>
              </w:rPr>
            </w:pPr>
            <w:r w:rsidRPr="001B05A3">
              <w:rPr>
                <w:sz w:val="16"/>
              </w:rPr>
              <w:t xml:space="preserve">Vodafone Italia </w:t>
            </w:r>
            <w:proofErr w:type="spellStart"/>
            <w:r w:rsidRPr="001B05A3">
              <w:rPr>
                <w:sz w:val="16"/>
              </w:rPr>
              <w:t>SpA</w:t>
            </w:r>
            <w:proofErr w:type="spellEnd"/>
          </w:p>
        </w:tc>
        <w:tc>
          <w:tcPr>
            <w:tcW w:w="1968" w:type="dxa"/>
            <w:noWrap/>
            <w:hideMark/>
          </w:tcPr>
          <w:p w14:paraId="29FA947A" w14:textId="77777777" w:rsidR="001B05A3" w:rsidRPr="001B05A3" w:rsidRDefault="001B05A3" w:rsidP="001B05A3">
            <w:pPr>
              <w:pStyle w:val="TAL"/>
              <w:rPr>
                <w:sz w:val="16"/>
              </w:rPr>
            </w:pPr>
            <w:r w:rsidRPr="001B05A3">
              <w:rPr>
                <w:sz w:val="16"/>
              </w:rPr>
              <w:t>3GPPMEMBER (ETSI)</w:t>
            </w:r>
          </w:p>
        </w:tc>
      </w:tr>
      <w:tr w:rsidR="001B05A3" w:rsidRPr="001B05A3" w14:paraId="38A33355" w14:textId="77777777" w:rsidTr="001B05A3">
        <w:trPr>
          <w:trHeight w:val="20"/>
        </w:trPr>
        <w:tc>
          <w:tcPr>
            <w:tcW w:w="2555" w:type="dxa"/>
            <w:noWrap/>
            <w:hideMark/>
          </w:tcPr>
          <w:p w14:paraId="74E68AC5" w14:textId="77777777" w:rsidR="001B05A3" w:rsidRPr="001B05A3" w:rsidRDefault="001B05A3" w:rsidP="001B05A3">
            <w:pPr>
              <w:pStyle w:val="TAL"/>
              <w:rPr>
                <w:sz w:val="16"/>
              </w:rPr>
            </w:pPr>
            <w:r w:rsidRPr="001B05A3">
              <w:rPr>
                <w:sz w:val="16"/>
              </w:rPr>
              <w:t>PRATURI, Upendra</w:t>
            </w:r>
          </w:p>
        </w:tc>
        <w:tc>
          <w:tcPr>
            <w:tcW w:w="2892" w:type="dxa"/>
            <w:noWrap/>
            <w:hideMark/>
          </w:tcPr>
          <w:p w14:paraId="4B66AD50" w14:textId="77777777" w:rsidR="001B05A3" w:rsidRPr="001B05A3" w:rsidRDefault="001B05A3" w:rsidP="001B05A3">
            <w:pPr>
              <w:pStyle w:val="TAL"/>
              <w:rPr>
                <w:sz w:val="16"/>
              </w:rPr>
            </w:pPr>
            <w:r w:rsidRPr="001B05A3">
              <w:rPr>
                <w:sz w:val="16"/>
              </w:rPr>
              <w:t>Qualcomm Israel Ltd.</w:t>
            </w:r>
          </w:p>
        </w:tc>
        <w:tc>
          <w:tcPr>
            <w:tcW w:w="1968" w:type="dxa"/>
            <w:noWrap/>
            <w:hideMark/>
          </w:tcPr>
          <w:p w14:paraId="3D13B8BE" w14:textId="77777777" w:rsidR="001B05A3" w:rsidRPr="001B05A3" w:rsidRDefault="001B05A3" w:rsidP="001B05A3">
            <w:pPr>
              <w:pStyle w:val="TAL"/>
              <w:rPr>
                <w:sz w:val="16"/>
              </w:rPr>
            </w:pPr>
            <w:r w:rsidRPr="001B05A3">
              <w:rPr>
                <w:sz w:val="16"/>
              </w:rPr>
              <w:t>3GPPMEMBER (ETSI)</w:t>
            </w:r>
          </w:p>
        </w:tc>
      </w:tr>
      <w:tr w:rsidR="001B05A3" w:rsidRPr="001B05A3" w14:paraId="72E848D1" w14:textId="77777777" w:rsidTr="001B05A3">
        <w:trPr>
          <w:trHeight w:val="20"/>
        </w:trPr>
        <w:tc>
          <w:tcPr>
            <w:tcW w:w="2555" w:type="dxa"/>
            <w:noWrap/>
            <w:hideMark/>
          </w:tcPr>
          <w:p w14:paraId="67F50357" w14:textId="77777777" w:rsidR="001B05A3" w:rsidRPr="001B05A3" w:rsidRDefault="001B05A3" w:rsidP="001B05A3">
            <w:pPr>
              <w:pStyle w:val="TAL"/>
              <w:rPr>
                <w:sz w:val="16"/>
              </w:rPr>
            </w:pPr>
            <w:r w:rsidRPr="001B05A3">
              <w:rPr>
                <w:sz w:val="16"/>
              </w:rPr>
              <w:t>PREMAN, Vishnu</w:t>
            </w:r>
          </w:p>
        </w:tc>
        <w:tc>
          <w:tcPr>
            <w:tcW w:w="2892" w:type="dxa"/>
            <w:noWrap/>
            <w:hideMark/>
          </w:tcPr>
          <w:p w14:paraId="3D8E1B0A" w14:textId="77777777" w:rsidR="001B05A3" w:rsidRPr="001B05A3" w:rsidRDefault="001B05A3" w:rsidP="001B05A3">
            <w:pPr>
              <w:pStyle w:val="TAL"/>
              <w:rPr>
                <w:sz w:val="16"/>
              </w:rPr>
            </w:pPr>
            <w:proofErr w:type="spellStart"/>
            <w:r w:rsidRPr="001B05A3">
              <w:rPr>
                <w:sz w:val="16"/>
              </w:rPr>
              <w:t>HiSilicon</w:t>
            </w:r>
            <w:proofErr w:type="spellEnd"/>
            <w:r w:rsidRPr="001B05A3">
              <w:rPr>
                <w:sz w:val="16"/>
              </w:rPr>
              <w:t xml:space="preserve"> Technologies Co. Ltd</w:t>
            </w:r>
          </w:p>
        </w:tc>
        <w:tc>
          <w:tcPr>
            <w:tcW w:w="1968" w:type="dxa"/>
            <w:noWrap/>
            <w:hideMark/>
          </w:tcPr>
          <w:p w14:paraId="0FB020D5" w14:textId="77777777" w:rsidR="001B05A3" w:rsidRPr="001B05A3" w:rsidRDefault="001B05A3" w:rsidP="001B05A3">
            <w:pPr>
              <w:pStyle w:val="TAL"/>
              <w:rPr>
                <w:sz w:val="16"/>
              </w:rPr>
            </w:pPr>
            <w:r w:rsidRPr="001B05A3">
              <w:rPr>
                <w:sz w:val="16"/>
              </w:rPr>
              <w:t>3GPPMEMBER (CCSA)</w:t>
            </w:r>
          </w:p>
        </w:tc>
      </w:tr>
      <w:tr w:rsidR="001B05A3" w:rsidRPr="001B05A3" w14:paraId="11F00A9C" w14:textId="77777777" w:rsidTr="001B05A3">
        <w:trPr>
          <w:trHeight w:val="20"/>
        </w:trPr>
        <w:tc>
          <w:tcPr>
            <w:tcW w:w="2555" w:type="dxa"/>
            <w:noWrap/>
            <w:hideMark/>
          </w:tcPr>
          <w:p w14:paraId="543E7807" w14:textId="77777777" w:rsidR="001B05A3" w:rsidRPr="001B05A3" w:rsidRDefault="001B05A3" w:rsidP="001B05A3">
            <w:pPr>
              <w:pStyle w:val="TAL"/>
              <w:rPr>
                <w:sz w:val="16"/>
              </w:rPr>
            </w:pPr>
            <w:r w:rsidRPr="001B05A3">
              <w:rPr>
                <w:sz w:val="16"/>
              </w:rPr>
              <w:t xml:space="preserve">QI, </w:t>
            </w:r>
            <w:proofErr w:type="spellStart"/>
            <w:r w:rsidRPr="001B05A3">
              <w:rPr>
                <w:sz w:val="16"/>
              </w:rPr>
              <w:t>Caixia</w:t>
            </w:r>
            <w:proofErr w:type="spellEnd"/>
          </w:p>
        </w:tc>
        <w:tc>
          <w:tcPr>
            <w:tcW w:w="2892" w:type="dxa"/>
            <w:noWrap/>
            <w:hideMark/>
          </w:tcPr>
          <w:p w14:paraId="7B8F995A" w14:textId="77777777" w:rsidR="001B05A3" w:rsidRPr="001B05A3" w:rsidRDefault="001B05A3" w:rsidP="001B05A3">
            <w:pPr>
              <w:pStyle w:val="TAL"/>
              <w:rPr>
                <w:sz w:val="16"/>
              </w:rPr>
            </w:pPr>
            <w:r w:rsidRPr="001B05A3">
              <w:rPr>
                <w:sz w:val="16"/>
              </w:rPr>
              <w:t>Huawei Tech.(UK) Co.. Ltd</w:t>
            </w:r>
          </w:p>
        </w:tc>
        <w:tc>
          <w:tcPr>
            <w:tcW w:w="1968" w:type="dxa"/>
            <w:noWrap/>
            <w:hideMark/>
          </w:tcPr>
          <w:p w14:paraId="4EFB18B7" w14:textId="77777777" w:rsidR="001B05A3" w:rsidRPr="001B05A3" w:rsidRDefault="001B05A3" w:rsidP="001B05A3">
            <w:pPr>
              <w:pStyle w:val="TAL"/>
              <w:rPr>
                <w:sz w:val="16"/>
              </w:rPr>
            </w:pPr>
            <w:r w:rsidRPr="001B05A3">
              <w:rPr>
                <w:sz w:val="16"/>
              </w:rPr>
              <w:t>3GPPMEMBER (ETSI)</w:t>
            </w:r>
          </w:p>
        </w:tc>
      </w:tr>
      <w:tr w:rsidR="001B05A3" w:rsidRPr="001B05A3" w14:paraId="36DFE629" w14:textId="77777777" w:rsidTr="001B05A3">
        <w:trPr>
          <w:trHeight w:val="20"/>
        </w:trPr>
        <w:tc>
          <w:tcPr>
            <w:tcW w:w="2555" w:type="dxa"/>
            <w:noWrap/>
            <w:hideMark/>
          </w:tcPr>
          <w:p w14:paraId="40D3CC40" w14:textId="77777777" w:rsidR="001B05A3" w:rsidRPr="001B05A3" w:rsidRDefault="001B05A3" w:rsidP="001B05A3">
            <w:pPr>
              <w:pStyle w:val="TAL"/>
              <w:rPr>
                <w:sz w:val="16"/>
              </w:rPr>
            </w:pPr>
            <w:r w:rsidRPr="001B05A3">
              <w:rPr>
                <w:sz w:val="16"/>
              </w:rPr>
              <w:t xml:space="preserve">RAVINDRAN, </w:t>
            </w:r>
            <w:proofErr w:type="spellStart"/>
            <w:r w:rsidRPr="001B05A3">
              <w:rPr>
                <w:sz w:val="16"/>
              </w:rPr>
              <w:t>Parthasarathi</w:t>
            </w:r>
            <w:proofErr w:type="spellEnd"/>
          </w:p>
        </w:tc>
        <w:tc>
          <w:tcPr>
            <w:tcW w:w="2892" w:type="dxa"/>
            <w:noWrap/>
            <w:hideMark/>
          </w:tcPr>
          <w:p w14:paraId="184F9B54" w14:textId="77777777" w:rsidR="001B05A3" w:rsidRPr="001B05A3" w:rsidRDefault="001B05A3" w:rsidP="001B05A3">
            <w:pPr>
              <w:pStyle w:val="TAL"/>
              <w:rPr>
                <w:sz w:val="16"/>
              </w:rPr>
            </w:pPr>
            <w:r w:rsidRPr="001B05A3">
              <w:rPr>
                <w:sz w:val="16"/>
              </w:rPr>
              <w:t>Nokia Belgium</w:t>
            </w:r>
          </w:p>
        </w:tc>
        <w:tc>
          <w:tcPr>
            <w:tcW w:w="1968" w:type="dxa"/>
            <w:noWrap/>
            <w:hideMark/>
          </w:tcPr>
          <w:p w14:paraId="4106A475" w14:textId="77777777" w:rsidR="001B05A3" w:rsidRPr="001B05A3" w:rsidRDefault="001B05A3" w:rsidP="001B05A3">
            <w:pPr>
              <w:pStyle w:val="TAL"/>
              <w:rPr>
                <w:sz w:val="16"/>
              </w:rPr>
            </w:pPr>
            <w:r w:rsidRPr="001B05A3">
              <w:rPr>
                <w:sz w:val="16"/>
              </w:rPr>
              <w:t>3GPPMEMBER (ETSI)</w:t>
            </w:r>
          </w:p>
        </w:tc>
      </w:tr>
      <w:tr w:rsidR="001B05A3" w:rsidRPr="001B05A3" w14:paraId="28941CD7" w14:textId="77777777" w:rsidTr="001B05A3">
        <w:trPr>
          <w:trHeight w:val="20"/>
        </w:trPr>
        <w:tc>
          <w:tcPr>
            <w:tcW w:w="2555" w:type="dxa"/>
            <w:noWrap/>
            <w:hideMark/>
          </w:tcPr>
          <w:p w14:paraId="468D7B93" w14:textId="77777777" w:rsidR="001B05A3" w:rsidRPr="001B05A3" w:rsidRDefault="001B05A3" w:rsidP="001B05A3">
            <w:pPr>
              <w:pStyle w:val="TAL"/>
              <w:rPr>
                <w:sz w:val="16"/>
              </w:rPr>
            </w:pPr>
            <w:r w:rsidRPr="001B05A3">
              <w:rPr>
                <w:sz w:val="16"/>
              </w:rPr>
              <w:t>S, Vijay</w:t>
            </w:r>
          </w:p>
        </w:tc>
        <w:tc>
          <w:tcPr>
            <w:tcW w:w="2892" w:type="dxa"/>
            <w:noWrap/>
            <w:hideMark/>
          </w:tcPr>
          <w:p w14:paraId="3CCA9796" w14:textId="77777777" w:rsidR="001B05A3" w:rsidRPr="001B05A3" w:rsidRDefault="001B05A3" w:rsidP="001B05A3">
            <w:pPr>
              <w:pStyle w:val="TAL"/>
              <w:rPr>
                <w:sz w:val="16"/>
              </w:rPr>
            </w:pPr>
            <w:r w:rsidRPr="001B05A3">
              <w:rPr>
                <w:sz w:val="16"/>
              </w:rPr>
              <w:t>Samsung Electronics GmbH</w:t>
            </w:r>
          </w:p>
        </w:tc>
        <w:tc>
          <w:tcPr>
            <w:tcW w:w="1968" w:type="dxa"/>
            <w:noWrap/>
            <w:hideMark/>
          </w:tcPr>
          <w:p w14:paraId="43261F85" w14:textId="77777777" w:rsidR="001B05A3" w:rsidRPr="001B05A3" w:rsidRDefault="001B05A3" w:rsidP="001B05A3">
            <w:pPr>
              <w:pStyle w:val="TAL"/>
              <w:rPr>
                <w:sz w:val="16"/>
              </w:rPr>
            </w:pPr>
            <w:r w:rsidRPr="001B05A3">
              <w:rPr>
                <w:sz w:val="16"/>
              </w:rPr>
              <w:t>3GPPMEMBER (ETSI)</w:t>
            </w:r>
          </w:p>
        </w:tc>
      </w:tr>
      <w:tr w:rsidR="001B05A3" w:rsidRPr="001B05A3" w14:paraId="26F50D70" w14:textId="77777777" w:rsidTr="001B05A3">
        <w:trPr>
          <w:trHeight w:val="20"/>
        </w:trPr>
        <w:tc>
          <w:tcPr>
            <w:tcW w:w="2555" w:type="dxa"/>
            <w:noWrap/>
            <w:hideMark/>
          </w:tcPr>
          <w:p w14:paraId="552330AE" w14:textId="77777777" w:rsidR="001B05A3" w:rsidRPr="001B05A3" w:rsidRDefault="001B05A3" w:rsidP="001B05A3">
            <w:pPr>
              <w:pStyle w:val="TAL"/>
              <w:rPr>
                <w:sz w:val="16"/>
              </w:rPr>
            </w:pPr>
            <w:r w:rsidRPr="001B05A3">
              <w:rPr>
                <w:sz w:val="16"/>
              </w:rPr>
              <w:t>SABATER, Susana</w:t>
            </w:r>
          </w:p>
        </w:tc>
        <w:tc>
          <w:tcPr>
            <w:tcW w:w="2892" w:type="dxa"/>
            <w:noWrap/>
            <w:hideMark/>
          </w:tcPr>
          <w:p w14:paraId="420F757A" w14:textId="77777777" w:rsidR="001B05A3" w:rsidRPr="001B05A3" w:rsidRDefault="001B05A3" w:rsidP="001B05A3">
            <w:pPr>
              <w:pStyle w:val="TAL"/>
              <w:rPr>
                <w:sz w:val="16"/>
              </w:rPr>
            </w:pPr>
            <w:r w:rsidRPr="001B05A3">
              <w:rPr>
                <w:sz w:val="16"/>
              </w:rPr>
              <w:t>Vodafone GmbH</w:t>
            </w:r>
          </w:p>
        </w:tc>
        <w:tc>
          <w:tcPr>
            <w:tcW w:w="1968" w:type="dxa"/>
            <w:noWrap/>
            <w:hideMark/>
          </w:tcPr>
          <w:p w14:paraId="661AA33B" w14:textId="77777777" w:rsidR="001B05A3" w:rsidRPr="001B05A3" w:rsidRDefault="001B05A3" w:rsidP="001B05A3">
            <w:pPr>
              <w:pStyle w:val="TAL"/>
              <w:rPr>
                <w:sz w:val="16"/>
              </w:rPr>
            </w:pPr>
            <w:r w:rsidRPr="001B05A3">
              <w:rPr>
                <w:sz w:val="16"/>
              </w:rPr>
              <w:t>3GPPMEMBER (ETSI)</w:t>
            </w:r>
          </w:p>
        </w:tc>
      </w:tr>
      <w:tr w:rsidR="001B05A3" w:rsidRPr="001B05A3" w14:paraId="0B1B60DF" w14:textId="77777777" w:rsidTr="001B05A3">
        <w:trPr>
          <w:trHeight w:val="20"/>
        </w:trPr>
        <w:tc>
          <w:tcPr>
            <w:tcW w:w="2555" w:type="dxa"/>
            <w:noWrap/>
            <w:hideMark/>
          </w:tcPr>
          <w:p w14:paraId="221156F5" w14:textId="77777777" w:rsidR="001B05A3" w:rsidRPr="001B05A3" w:rsidRDefault="001B05A3" w:rsidP="001B05A3">
            <w:pPr>
              <w:pStyle w:val="TAL"/>
              <w:rPr>
                <w:sz w:val="16"/>
              </w:rPr>
            </w:pPr>
            <w:r w:rsidRPr="001B05A3">
              <w:rPr>
                <w:sz w:val="16"/>
              </w:rPr>
              <w:t>SAHIN, Yildirim</w:t>
            </w:r>
          </w:p>
        </w:tc>
        <w:tc>
          <w:tcPr>
            <w:tcW w:w="2892" w:type="dxa"/>
            <w:noWrap/>
            <w:hideMark/>
          </w:tcPr>
          <w:p w14:paraId="0E41C39B" w14:textId="77777777" w:rsidR="001B05A3" w:rsidRPr="001B05A3" w:rsidRDefault="001B05A3" w:rsidP="001B05A3">
            <w:pPr>
              <w:pStyle w:val="TAL"/>
              <w:rPr>
                <w:sz w:val="16"/>
              </w:rPr>
            </w:pPr>
            <w:r w:rsidRPr="001B05A3">
              <w:rPr>
                <w:sz w:val="16"/>
              </w:rPr>
              <w:t>Charter Communications, Inc</w:t>
            </w:r>
          </w:p>
        </w:tc>
        <w:tc>
          <w:tcPr>
            <w:tcW w:w="1968" w:type="dxa"/>
            <w:noWrap/>
            <w:hideMark/>
          </w:tcPr>
          <w:p w14:paraId="0BF9D98B" w14:textId="77777777" w:rsidR="001B05A3" w:rsidRPr="001B05A3" w:rsidRDefault="001B05A3" w:rsidP="001B05A3">
            <w:pPr>
              <w:pStyle w:val="TAL"/>
              <w:rPr>
                <w:sz w:val="16"/>
              </w:rPr>
            </w:pPr>
            <w:r w:rsidRPr="001B05A3">
              <w:rPr>
                <w:sz w:val="16"/>
              </w:rPr>
              <w:t>3GPPMEMBER (ATIS)</w:t>
            </w:r>
          </w:p>
        </w:tc>
      </w:tr>
      <w:tr w:rsidR="001B05A3" w:rsidRPr="001B05A3" w14:paraId="005F242D" w14:textId="77777777" w:rsidTr="001B05A3">
        <w:trPr>
          <w:trHeight w:val="20"/>
        </w:trPr>
        <w:tc>
          <w:tcPr>
            <w:tcW w:w="2555" w:type="dxa"/>
            <w:noWrap/>
            <w:hideMark/>
          </w:tcPr>
          <w:p w14:paraId="34600768" w14:textId="77777777" w:rsidR="001B05A3" w:rsidRPr="001B05A3" w:rsidRDefault="001B05A3" w:rsidP="001B05A3">
            <w:pPr>
              <w:pStyle w:val="TAL"/>
              <w:rPr>
                <w:sz w:val="16"/>
              </w:rPr>
            </w:pPr>
            <w:r w:rsidRPr="001B05A3">
              <w:rPr>
                <w:sz w:val="16"/>
              </w:rPr>
              <w:t>SAVAGLIO, Frank</w:t>
            </w:r>
          </w:p>
        </w:tc>
        <w:tc>
          <w:tcPr>
            <w:tcW w:w="2892" w:type="dxa"/>
            <w:noWrap/>
            <w:hideMark/>
          </w:tcPr>
          <w:p w14:paraId="6308E3B1" w14:textId="77777777" w:rsidR="001B05A3" w:rsidRPr="001B05A3" w:rsidRDefault="001B05A3" w:rsidP="001B05A3">
            <w:pPr>
              <w:pStyle w:val="TAL"/>
              <w:rPr>
                <w:sz w:val="16"/>
              </w:rPr>
            </w:pPr>
            <w:r w:rsidRPr="001B05A3">
              <w:rPr>
                <w:sz w:val="16"/>
              </w:rPr>
              <w:t>Telstra Corporation Limited</w:t>
            </w:r>
          </w:p>
        </w:tc>
        <w:tc>
          <w:tcPr>
            <w:tcW w:w="1968" w:type="dxa"/>
            <w:noWrap/>
            <w:hideMark/>
          </w:tcPr>
          <w:p w14:paraId="6713DF01" w14:textId="77777777" w:rsidR="001B05A3" w:rsidRPr="001B05A3" w:rsidRDefault="001B05A3" w:rsidP="001B05A3">
            <w:pPr>
              <w:pStyle w:val="TAL"/>
              <w:rPr>
                <w:sz w:val="16"/>
              </w:rPr>
            </w:pPr>
            <w:r w:rsidRPr="001B05A3">
              <w:rPr>
                <w:sz w:val="16"/>
              </w:rPr>
              <w:t>3GPPMEMBER (ETSI)</w:t>
            </w:r>
          </w:p>
        </w:tc>
      </w:tr>
      <w:tr w:rsidR="001B05A3" w:rsidRPr="001B05A3" w14:paraId="6F49E9AD" w14:textId="77777777" w:rsidTr="001B05A3">
        <w:trPr>
          <w:trHeight w:val="20"/>
        </w:trPr>
        <w:tc>
          <w:tcPr>
            <w:tcW w:w="2555" w:type="dxa"/>
            <w:noWrap/>
            <w:hideMark/>
          </w:tcPr>
          <w:p w14:paraId="5CFB7AA8" w14:textId="77777777" w:rsidR="001B05A3" w:rsidRPr="001B05A3" w:rsidRDefault="001B05A3" w:rsidP="001B05A3">
            <w:pPr>
              <w:pStyle w:val="TAL"/>
              <w:rPr>
                <w:sz w:val="16"/>
              </w:rPr>
            </w:pPr>
            <w:r w:rsidRPr="001B05A3">
              <w:rPr>
                <w:sz w:val="16"/>
              </w:rPr>
              <w:t>SEDLACEK, Ivo</w:t>
            </w:r>
          </w:p>
        </w:tc>
        <w:tc>
          <w:tcPr>
            <w:tcW w:w="2892" w:type="dxa"/>
            <w:noWrap/>
            <w:hideMark/>
          </w:tcPr>
          <w:p w14:paraId="369D7499" w14:textId="77777777" w:rsidR="001B05A3" w:rsidRPr="001B05A3" w:rsidRDefault="001B05A3" w:rsidP="001B05A3">
            <w:pPr>
              <w:pStyle w:val="TAL"/>
              <w:rPr>
                <w:sz w:val="16"/>
              </w:rPr>
            </w:pPr>
            <w:r w:rsidRPr="001B05A3">
              <w:rPr>
                <w:sz w:val="16"/>
              </w:rPr>
              <w:t>Ericsson France S.A.S</w:t>
            </w:r>
          </w:p>
        </w:tc>
        <w:tc>
          <w:tcPr>
            <w:tcW w:w="1968" w:type="dxa"/>
            <w:noWrap/>
            <w:hideMark/>
          </w:tcPr>
          <w:p w14:paraId="518ED338" w14:textId="77777777" w:rsidR="001B05A3" w:rsidRPr="001B05A3" w:rsidRDefault="001B05A3" w:rsidP="001B05A3">
            <w:pPr>
              <w:pStyle w:val="TAL"/>
              <w:rPr>
                <w:sz w:val="16"/>
              </w:rPr>
            </w:pPr>
            <w:r w:rsidRPr="001B05A3">
              <w:rPr>
                <w:sz w:val="16"/>
              </w:rPr>
              <w:t>3GPPMEMBER (ETSI)</w:t>
            </w:r>
          </w:p>
        </w:tc>
      </w:tr>
      <w:tr w:rsidR="001B05A3" w:rsidRPr="001B05A3" w14:paraId="467DAC7D" w14:textId="77777777" w:rsidTr="001B05A3">
        <w:trPr>
          <w:trHeight w:val="20"/>
        </w:trPr>
        <w:tc>
          <w:tcPr>
            <w:tcW w:w="2555" w:type="dxa"/>
            <w:noWrap/>
            <w:hideMark/>
          </w:tcPr>
          <w:p w14:paraId="019685FE" w14:textId="77777777" w:rsidR="001B05A3" w:rsidRPr="001B05A3" w:rsidRDefault="001B05A3" w:rsidP="001B05A3">
            <w:pPr>
              <w:pStyle w:val="TAL"/>
              <w:rPr>
                <w:sz w:val="16"/>
              </w:rPr>
            </w:pPr>
            <w:r w:rsidRPr="001B05A3">
              <w:rPr>
                <w:sz w:val="16"/>
              </w:rPr>
              <w:t xml:space="preserve">SESHASAYEE, </w:t>
            </w:r>
            <w:proofErr w:type="spellStart"/>
            <w:r w:rsidRPr="001B05A3">
              <w:rPr>
                <w:sz w:val="16"/>
              </w:rPr>
              <w:t>Sushila</w:t>
            </w:r>
            <w:proofErr w:type="spellEnd"/>
          </w:p>
        </w:tc>
        <w:tc>
          <w:tcPr>
            <w:tcW w:w="2892" w:type="dxa"/>
            <w:noWrap/>
            <w:hideMark/>
          </w:tcPr>
          <w:p w14:paraId="069F035F" w14:textId="77777777" w:rsidR="001B05A3" w:rsidRPr="001B05A3" w:rsidRDefault="001B05A3" w:rsidP="001B05A3">
            <w:pPr>
              <w:pStyle w:val="TAL"/>
              <w:rPr>
                <w:sz w:val="16"/>
              </w:rPr>
            </w:pPr>
            <w:proofErr w:type="spellStart"/>
            <w:r w:rsidRPr="001B05A3">
              <w:rPr>
                <w:sz w:val="16"/>
              </w:rPr>
              <w:t>CEWiT</w:t>
            </w:r>
            <w:proofErr w:type="spellEnd"/>
          </w:p>
        </w:tc>
        <w:tc>
          <w:tcPr>
            <w:tcW w:w="1968" w:type="dxa"/>
            <w:noWrap/>
            <w:hideMark/>
          </w:tcPr>
          <w:p w14:paraId="1D50F96E" w14:textId="77777777" w:rsidR="001B05A3" w:rsidRPr="001B05A3" w:rsidRDefault="001B05A3" w:rsidP="001B05A3">
            <w:pPr>
              <w:pStyle w:val="TAL"/>
              <w:rPr>
                <w:sz w:val="16"/>
              </w:rPr>
            </w:pPr>
            <w:r w:rsidRPr="001B05A3">
              <w:rPr>
                <w:sz w:val="16"/>
              </w:rPr>
              <w:t>3GPPMEMBER (TSDSI)</w:t>
            </w:r>
          </w:p>
        </w:tc>
      </w:tr>
      <w:tr w:rsidR="001B05A3" w:rsidRPr="001B05A3" w14:paraId="286F7CDC" w14:textId="77777777" w:rsidTr="001B05A3">
        <w:trPr>
          <w:trHeight w:val="20"/>
        </w:trPr>
        <w:tc>
          <w:tcPr>
            <w:tcW w:w="2555" w:type="dxa"/>
            <w:noWrap/>
            <w:hideMark/>
          </w:tcPr>
          <w:p w14:paraId="5E4F0273" w14:textId="77777777" w:rsidR="001B05A3" w:rsidRPr="001B05A3" w:rsidRDefault="001B05A3" w:rsidP="001B05A3">
            <w:pPr>
              <w:pStyle w:val="TAL"/>
              <w:rPr>
                <w:sz w:val="16"/>
              </w:rPr>
            </w:pPr>
            <w:r w:rsidRPr="001B05A3">
              <w:rPr>
                <w:sz w:val="16"/>
              </w:rPr>
              <w:t>SETHI, Anuj</w:t>
            </w:r>
          </w:p>
        </w:tc>
        <w:tc>
          <w:tcPr>
            <w:tcW w:w="2892" w:type="dxa"/>
            <w:noWrap/>
            <w:hideMark/>
          </w:tcPr>
          <w:p w14:paraId="181DDF6E" w14:textId="77777777" w:rsidR="001B05A3" w:rsidRPr="001B05A3" w:rsidRDefault="001B05A3" w:rsidP="001B05A3">
            <w:pPr>
              <w:pStyle w:val="TAL"/>
              <w:rPr>
                <w:sz w:val="16"/>
              </w:rPr>
            </w:pPr>
            <w:proofErr w:type="spellStart"/>
            <w:r w:rsidRPr="001B05A3">
              <w:rPr>
                <w:sz w:val="16"/>
              </w:rPr>
              <w:t>InterDigital</w:t>
            </w:r>
            <w:proofErr w:type="spellEnd"/>
            <w:r w:rsidRPr="001B05A3">
              <w:rPr>
                <w:sz w:val="16"/>
              </w:rPr>
              <w:t xml:space="preserve"> Finland Oy</w:t>
            </w:r>
          </w:p>
        </w:tc>
        <w:tc>
          <w:tcPr>
            <w:tcW w:w="1968" w:type="dxa"/>
            <w:noWrap/>
            <w:hideMark/>
          </w:tcPr>
          <w:p w14:paraId="4D1136C8" w14:textId="77777777" w:rsidR="001B05A3" w:rsidRPr="001B05A3" w:rsidRDefault="001B05A3" w:rsidP="001B05A3">
            <w:pPr>
              <w:pStyle w:val="TAL"/>
              <w:rPr>
                <w:sz w:val="16"/>
              </w:rPr>
            </w:pPr>
            <w:r w:rsidRPr="001B05A3">
              <w:rPr>
                <w:sz w:val="16"/>
              </w:rPr>
              <w:t>3GPPMEMBER (ETSI)</w:t>
            </w:r>
          </w:p>
        </w:tc>
      </w:tr>
      <w:tr w:rsidR="001B05A3" w:rsidRPr="001B05A3" w14:paraId="769D0F43" w14:textId="77777777" w:rsidTr="001B05A3">
        <w:trPr>
          <w:trHeight w:val="20"/>
        </w:trPr>
        <w:tc>
          <w:tcPr>
            <w:tcW w:w="2555" w:type="dxa"/>
            <w:noWrap/>
            <w:hideMark/>
          </w:tcPr>
          <w:p w14:paraId="5815D478" w14:textId="77777777" w:rsidR="001B05A3" w:rsidRPr="001B05A3" w:rsidRDefault="001B05A3" w:rsidP="001B05A3">
            <w:pPr>
              <w:pStyle w:val="TAL"/>
              <w:rPr>
                <w:sz w:val="16"/>
              </w:rPr>
            </w:pPr>
            <w:r w:rsidRPr="001B05A3">
              <w:rPr>
                <w:sz w:val="16"/>
              </w:rPr>
              <w:t xml:space="preserve">SHAH, </w:t>
            </w:r>
            <w:proofErr w:type="spellStart"/>
            <w:r w:rsidRPr="001B05A3">
              <w:rPr>
                <w:sz w:val="16"/>
              </w:rPr>
              <w:t>Sapan</w:t>
            </w:r>
            <w:proofErr w:type="spellEnd"/>
          </w:p>
        </w:tc>
        <w:tc>
          <w:tcPr>
            <w:tcW w:w="2892" w:type="dxa"/>
            <w:noWrap/>
            <w:hideMark/>
          </w:tcPr>
          <w:p w14:paraId="5884E38C" w14:textId="77777777" w:rsidR="001B05A3" w:rsidRPr="001B05A3" w:rsidRDefault="001B05A3" w:rsidP="001B05A3">
            <w:pPr>
              <w:pStyle w:val="TAL"/>
              <w:rPr>
                <w:sz w:val="16"/>
              </w:rPr>
            </w:pPr>
            <w:r w:rsidRPr="001B05A3">
              <w:rPr>
                <w:sz w:val="16"/>
              </w:rPr>
              <w:t>Samsung Electronics Romania</w:t>
            </w:r>
          </w:p>
        </w:tc>
        <w:tc>
          <w:tcPr>
            <w:tcW w:w="1968" w:type="dxa"/>
            <w:noWrap/>
            <w:hideMark/>
          </w:tcPr>
          <w:p w14:paraId="7D1A5789" w14:textId="77777777" w:rsidR="001B05A3" w:rsidRPr="001B05A3" w:rsidRDefault="001B05A3" w:rsidP="001B05A3">
            <w:pPr>
              <w:pStyle w:val="TAL"/>
              <w:rPr>
                <w:sz w:val="16"/>
              </w:rPr>
            </w:pPr>
            <w:r w:rsidRPr="001B05A3">
              <w:rPr>
                <w:sz w:val="16"/>
              </w:rPr>
              <w:t>3GPPMEMBER (ETSI)</w:t>
            </w:r>
          </w:p>
        </w:tc>
      </w:tr>
      <w:tr w:rsidR="001B05A3" w:rsidRPr="001B05A3" w14:paraId="025949D6" w14:textId="77777777" w:rsidTr="001B05A3">
        <w:trPr>
          <w:trHeight w:val="20"/>
        </w:trPr>
        <w:tc>
          <w:tcPr>
            <w:tcW w:w="2555" w:type="dxa"/>
            <w:noWrap/>
            <w:hideMark/>
          </w:tcPr>
          <w:p w14:paraId="025F7E25" w14:textId="77777777" w:rsidR="001B05A3" w:rsidRPr="001B05A3" w:rsidRDefault="001B05A3" w:rsidP="001B05A3">
            <w:pPr>
              <w:pStyle w:val="TAL"/>
              <w:rPr>
                <w:sz w:val="16"/>
              </w:rPr>
            </w:pPr>
            <w:r w:rsidRPr="001B05A3">
              <w:rPr>
                <w:sz w:val="16"/>
              </w:rPr>
              <w:t>SHAILENDRA, Samar</w:t>
            </w:r>
          </w:p>
        </w:tc>
        <w:tc>
          <w:tcPr>
            <w:tcW w:w="2892" w:type="dxa"/>
            <w:noWrap/>
            <w:hideMark/>
          </w:tcPr>
          <w:p w14:paraId="24770E36" w14:textId="77777777" w:rsidR="001B05A3" w:rsidRPr="001B05A3" w:rsidRDefault="001B05A3" w:rsidP="001B05A3">
            <w:pPr>
              <w:pStyle w:val="TAL"/>
              <w:rPr>
                <w:sz w:val="16"/>
              </w:rPr>
            </w:pPr>
            <w:r w:rsidRPr="001B05A3">
              <w:rPr>
                <w:sz w:val="16"/>
              </w:rPr>
              <w:t>Intel Technology India Pvt Ltd</w:t>
            </w:r>
          </w:p>
        </w:tc>
        <w:tc>
          <w:tcPr>
            <w:tcW w:w="1968" w:type="dxa"/>
            <w:noWrap/>
            <w:hideMark/>
          </w:tcPr>
          <w:p w14:paraId="0668ED03" w14:textId="77777777" w:rsidR="001B05A3" w:rsidRPr="001B05A3" w:rsidRDefault="001B05A3" w:rsidP="001B05A3">
            <w:pPr>
              <w:pStyle w:val="TAL"/>
              <w:rPr>
                <w:sz w:val="16"/>
              </w:rPr>
            </w:pPr>
            <w:r w:rsidRPr="001B05A3">
              <w:rPr>
                <w:sz w:val="16"/>
              </w:rPr>
              <w:t>3GPPMEMBER (TSDSI)</w:t>
            </w:r>
          </w:p>
        </w:tc>
      </w:tr>
      <w:tr w:rsidR="001B05A3" w:rsidRPr="001B05A3" w14:paraId="55EA44ED" w14:textId="77777777" w:rsidTr="001B05A3">
        <w:trPr>
          <w:trHeight w:val="20"/>
        </w:trPr>
        <w:tc>
          <w:tcPr>
            <w:tcW w:w="2555" w:type="dxa"/>
            <w:noWrap/>
            <w:hideMark/>
          </w:tcPr>
          <w:p w14:paraId="36723DA2" w14:textId="77777777" w:rsidR="001B05A3" w:rsidRPr="001B05A3" w:rsidRDefault="001B05A3" w:rsidP="001B05A3">
            <w:pPr>
              <w:pStyle w:val="TAL"/>
              <w:rPr>
                <w:sz w:val="16"/>
              </w:rPr>
            </w:pPr>
            <w:r w:rsidRPr="001B05A3">
              <w:rPr>
                <w:sz w:val="16"/>
              </w:rPr>
              <w:t xml:space="preserve">SHAN, </w:t>
            </w:r>
            <w:proofErr w:type="spellStart"/>
            <w:r w:rsidRPr="001B05A3">
              <w:rPr>
                <w:sz w:val="16"/>
              </w:rPr>
              <w:t>Changhong</w:t>
            </w:r>
            <w:proofErr w:type="spellEnd"/>
          </w:p>
        </w:tc>
        <w:tc>
          <w:tcPr>
            <w:tcW w:w="2892" w:type="dxa"/>
            <w:noWrap/>
            <w:hideMark/>
          </w:tcPr>
          <w:p w14:paraId="57B32DBE" w14:textId="77777777" w:rsidR="001B05A3" w:rsidRPr="001B05A3" w:rsidRDefault="001B05A3" w:rsidP="001B05A3">
            <w:pPr>
              <w:pStyle w:val="TAL"/>
              <w:rPr>
                <w:sz w:val="16"/>
              </w:rPr>
            </w:pPr>
            <w:r w:rsidRPr="001B05A3">
              <w:rPr>
                <w:sz w:val="16"/>
              </w:rPr>
              <w:t>Intel China Ltd.</w:t>
            </w:r>
          </w:p>
        </w:tc>
        <w:tc>
          <w:tcPr>
            <w:tcW w:w="1968" w:type="dxa"/>
            <w:noWrap/>
            <w:hideMark/>
          </w:tcPr>
          <w:p w14:paraId="0FEEC438" w14:textId="77777777" w:rsidR="001B05A3" w:rsidRPr="001B05A3" w:rsidRDefault="001B05A3" w:rsidP="001B05A3">
            <w:pPr>
              <w:pStyle w:val="TAL"/>
              <w:rPr>
                <w:sz w:val="16"/>
              </w:rPr>
            </w:pPr>
            <w:r w:rsidRPr="001B05A3">
              <w:rPr>
                <w:sz w:val="16"/>
              </w:rPr>
              <w:t>3GPPMEMBER (CCSA)</w:t>
            </w:r>
          </w:p>
        </w:tc>
      </w:tr>
      <w:tr w:rsidR="001B05A3" w:rsidRPr="001B05A3" w14:paraId="3A904D32" w14:textId="77777777" w:rsidTr="001B05A3">
        <w:trPr>
          <w:trHeight w:val="20"/>
        </w:trPr>
        <w:tc>
          <w:tcPr>
            <w:tcW w:w="2555" w:type="dxa"/>
            <w:noWrap/>
            <w:hideMark/>
          </w:tcPr>
          <w:p w14:paraId="176314DD" w14:textId="77777777" w:rsidR="001B05A3" w:rsidRPr="001B05A3" w:rsidRDefault="001B05A3" w:rsidP="001B05A3">
            <w:pPr>
              <w:pStyle w:val="TAL"/>
              <w:rPr>
                <w:sz w:val="16"/>
              </w:rPr>
            </w:pPr>
            <w:r w:rsidRPr="001B05A3">
              <w:rPr>
                <w:sz w:val="16"/>
              </w:rPr>
              <w:t>SHEN, Yang</w:t>
            </w:r>
          </w:p>
        </w:tc>
        <w:tc>
          <w:tcPr>
            <w:tcW w:w="2892" w:type="dxa"/>
            <w:noWrap/>
            <w:hideMark/>
          </w:tcPr>
          <w:p w14:paraId="4F2410D1" w14:textId="77777777" w:rsidR="001B05A3" w:rsidRPr="001B05A3" w:rsidRDefault="001B05A3" w:rsidP="001B05A3">
            <w:pPr>
              <w:pStyle w:val="TAL"/>
              <w:rPr>
                <w:sz w:val="16"/>
              </w:rPr>
            </w:pPr>
            <w:r w:rsidRPr="001B05A3">
              <w:rPr>
                <w:sz w:val="16"/>
              </w:rPr>
              <w:t xml:space="preserve">Beijing Xiaomi Mobile </w:t>
            </w:r>
            <w:proofErr w:type="spellStart"/>
            <w:r w:rsidRPr="001B05A3">
              <w:rPr>
                <w:sz w:val="16"/>
              </w:rPr>
              <w:t>Softwar</w:t>
            </w:r>
            <w:proofErr w:type="spellEnd"/>
          </w:p>
        </w:tc>
        <w:tc>
          <w:tcPr>
            <w:tcW w:w="1968" w:type="dxa"/>
            <w:noWrap/>
            <w:hideMark/>
          </w:tcPr>
          <w:p w14:paraId="35A5F40C" w14:textId="77777777" w:rsidR="001B05A3" w:rsidRPr="001B05A3" w:rsidRDefault="001B05A3" w:rsidP="001B05A3">
            <w:pPr>
              <w:pStyle w:val="TAL"/>
              <w:rPr>
                <w:sz w:val="16"/>
              </w:rPr>
            </w:pPr>
            <w:r w:rsidRPr="001B05A3">
              <w:rPr>
                <w:sz w:val="16"/>
              </w:rPr>
              <w:t>3GPPMEMBER (CCSA)</w:t>
            </w:r>
          </w:p>
        </w:tc>
      </w:tr>
      <w:tr w:rsidR="001B05A3" w:rsidRPr="001B05A3" w14:paraId="2EFD0E19" w14:textId="77777777" w:rsidTr="001B05A3">
        <w:trPr>
          <w:trHeight w:val="20"/>
        </w:trPr>
        <w:tc>
          <w:tcPr>
            <w:tcW w:w="2555" w:type="dxa"/>
            <w:noWrap/>
            <w:hideMark/>
          </w:tcPr>
          <w:p w14:paraId="4CEE5307" w14:textId="77777777" w:rsidR="001B05A3" w:rsidRPr="001B05A3" w:rsidRDefault="001B05A3" w:rsidP="001B05A3">
            <w:pPr>
              <w:pStyle w:val="TAL"/>
              <w:rPr>
                <w:sz w:val="16"/>
              </w:rPr>
            </w:pPr>
            <w:r w:rsidRPr="001B05A3">
              <w:rPr>
                <w:sz w:val="16"/>
              </w:rPr>
              <w:t>SHU, Lin</w:t>
            </w:r>
          </w:p>
        </w:tc>
        <w:tc>
          <w:tcPr>
            <w:tcW w:w="2892" w:type="dxa"/>
            <w:noWrap/>
            <w:hideMark/>
          </w:tcPr>
          <w:p w14:paraId="6DF4018A" w14:textId="77777777" w:rsidR="001B05A3" w:rsidRPr="001B05A3" w:rsidRDefault="001B05A3" w:rsidP="001B05A3">
            <w:pPr>
              <w:pStyle w:val="TAL"/>
              <w:rPr>
                <w:sz w:val="16"/>
              </w:rPr>
            </w:pPr>
            <w:r w:rsidRPr="001B05A3">
              <w:rPr>
                <w:sz w:val="16"/>
              </w:rPr>
              <w:t>Huawei Device Co., Ltd</w:t>
            </w:r>
          </w:p>
        </w:tc>
        <w:tc>
          <w:tcPr>
            <w:tcW w:w="1968" w:type="dxa"/>
            <w:noWrap/>
            <w:hideMark/>
          </w:tcPr>
          <w:p w14:paraId="44EC0EB5" w14:textId="77777777" w:rsidR="001B05A3" w:rsidRPr="001B05A3" w:rsidRDefault="001B05A3" w:rsidP="001B05A3">
            <w:pPr>
              <w:pStyle w:val="TAL"/>
              <w:rPr>
                <w:sz w:val="16"/>
              </w:rPr>
            </w:pPr>
            <w:r w:rsidRPr="001B05A3">
              <w:rPr>
                <w:sz w:val="16"/>
              </w:rPr>
              <w:t>3GPPMEMBER (CCSA)</w:t>
            </w:r>
          </w:p>
        </w:tc>
      </w:tr>
      <w:tr w:rsidR="001B05A3" w:rsidRPr="001B05A3" w14:paraId="48A35E69" w14:textId="77777777" w:rsidTr="001B05A3">
        <w:trPr>
          <w:trHeight w:val="20"/>
        </w:trPr>
        <w:tc>
          <w:tcPr>
            <w:tcW w:w="2555" w:type="dxa"/>
            <w:noWrap/>
            <w:hideMark/>
          </w:tcPr>
          <w:p w14:paraId="3D128E7A" w14:textId="77777777" w:rsidR="001B05A3" w:rsidRPr="001B05A3" w:rsidRDefault="001B05A3" w:rsidP="001B05A3">
            <w:pPr>
              <w:pStyle w:val="TAL"/>
              <w:rPr>
                <w:sz w:val="16"/>
              </w:rPr>
            </w:pPr>
            <w:r w:rsidRPr="001B05A3">
              <w:rPr>
                <w:sz w:val="16"/>
              </w:rPr>
              <w:t>SONG, Yue</w:t>
            </w:r>
          </w:p>
        </w:tc>
        <w:tc>
          <w:tcPr>
            <w:tcW w:w="2892" w:type="dxa"/>
            <w:noWrap/>
            <w:hideMark/>
          </w:tcPr>
          <w:p w14:paraId="0BF0BD68" w14:textId="77777777" w:rsidR="001B05A3" w:rsidRPr="001B05A3" w:rsidRDefault="001B05A3" w:rsidP="001B05A3">
            <w:pPr>
              <w:pStyle w:val="TAL"/>
              <w:rPr>
                <w:sz w:val="16"/>
              </w:rPr>
            </w:pPr>
            <w:r w:rsidRPr="001B05A3">
              <w:rPr>
                <w:sz w:val="16"/>
              </w:rPr>
              <w:t>China Mobile Com. Corporation</w:t>
            </w:r>
          </w:p>
        </w:tc>
        <w:tc>
          <w:tcPr>
            <w:tcW w:w="1968" w:type="dxa"/>
            <w:noWrap/>
            <w:hideMark/>
          </w:tcPr>
          <w:p w14:paraId="2D9F0584" w14:textId="77777777" w:rsidR="001B05A3" w:rsidRPr="001B05A3" w:rsidRDefault="001B05A3" w:rsidP="001B05A3">
            <w:pPr>
              <w:pStyle w:val="TAL"/>
              <w:rPr>
                <w:sz w:val="16"/>
              </w:rPr>
            </w:pPr>
            <w:r w:rsidRPr="001B05A3">
              <w:rPr>
                <w:sz w:val="16"/>
              </w:rPr>
              <w:t>3GPPMEMBER (CCSA)</w:t>
            </w:r>
          </w:p>
        </w:tc>
      </w:tr>
      <w:tr w:rsidR="001B05A3" w:rsidRPr="001B05A3" w14:paraId="6CEFDF0F" w14:textId="77777777" w:rsidTr="001B05A3">
        <w:trPr>
          <w:trHeight w:val="20"/>
        </w:trPr>
        <w:tc>
          <w:tcPr>
            <w:tcW w:w="2555" w:type="dxa"/>
            <w:noWrap/>
            <w:hideMark/>
          </w:tcPr>
          <w:p w14:paraId="3E69CA98" w14:textId="77777777" w:rsidR="001B05A3" w:rsidRPr="001B05A3" w:rsidRDefault="001B05A3" w:rsidP="001B05A3">
            <w:pPr>
              <w:pStyle w:val="TAL"/>
              <w:rPr>
                <w:sz w:val="16"/>
              </w:rPr>
            </w:pPr>
            <w:r w:rsidRPr="001B05A3">
              <w:rPr>
                <w:sz w:val="16"/>
              </w:rPr>
              <w:t>SRIVASTAVA, Vimal</w:t>
            </w:r>
          </w:p>
        </w:tc>
        <w:tc>
          <w:tcPr>
            <w:tcW w:w="2892" w:type="dxa"/>
            <w:noWrap/>
            <w:hideMark/>
          </w:tcPr>
          <w:p w14:paraId="7B8E0AFF" w14:textId="77777777" w:rsidR="001B05A3" w:rsidRPr="001B05A3" w:rsidRDefault="001B05A3" w:rsidP="001B05A3">
            <w:pPr>
              <w:pStyle w:val="TAL"/>
              <w:rPr>
                <w:sz w:val="16"/>
              </w:rPr>
            </w:pPr>
            <w:r w:rsidRPr="001B05A3">
              <w:rPr>
                <w:sz w:val="16"/>
              </w:rPr>
              <w:t>Cisco Systems France</w:t>
            </w:r>
          </w:p>
        </w:tc>
        <w:tc>
          <w:tcPr>
            <w:tcW w:w="1968" w:type="dxa"/>
            <w:noWrap/>
            <w:hideMark/>
          </w:tcPr>
          <w:p w14:paraId="1348DA6A" w14:textId="77777777" w:rsidR="001B05A3" w:rsidRPr="001B05A3" w:rsidRDefault="001B05A3" w:rsidP="001B05A3">
            <w:pPr>
              <w:pStyle w:val="TAL"/>
              <w:rPr>
                <w:sz w:val="16"/>
              </w:rPr>
            </w:pPr>
            <w:r w:rsidRPr="001B05A3">
              <w:rPr>
                <w:sz w:val="16"/>
              </w:rPr>
              <w:t>3GPPMEMBER (ETSI)</w:t>
            </w:r>
          </w:p>
        </w:tc>
      </w:tr>
      <w:tr w:rsidR="001B05A3" w:rsidRPr="001B05A3" w14:paraId="7D1CE8DC" w14:textId="77777777" w:rsidTr="001B05A3">
        <w:trPr>
          <w:trHeight w:val="20"/>
        </w:trPr>
        <w:tc>
          <w:tcPr>
            <w:tcW w:w="2555" w:type="dxa"/>
            <w:noWrap/>
            <w:hideMark/>
          </w:tcPr>
          <w:p w14:paraId="494D3863" w14:textId="77777777" w:rsidR="001B05A3" w:rsidRPr="001B05A3" w:rsidRDefault="001B05A3" w:rsidP="001B05A3">
            <w:pPr>
              <w:pStyle w:val="TAL"/>
              <w:rPr>
                <w:sz w:val="16"/>
              </w:rPr>
            </w:pPr>
            <w:r w:rsidRPr="001B05A3">
              <w:rPr>
                <w:sz w:val="16"/>
              </w:rPr>
              <w:t>STARSINIC, Michael</w:t>
            </w:r>
          </w:p>
        </w:tc>
        <w:tc>
          <w:tcPr>
            <w:tcW w:w="2892" w:type="dxa"/>
            <w:noWrap/>
            <w:hideMark/>
          </w:tcPr>
          <w:p w14:paraId="32790435" w14:textId="77777777" w:rsidR="001B05A3" w:rsidRPr="001B05A3" w:rsidRDefault="001B05A3" w:rsidP="001B05A3">
            <w:pPr>
              <w:pStyle w:val="TAL"/>
              <w:rPr>
                <w:sz w:val="16"/>
              </w:rPr>
            </w:pPr>
            <w:proofErr w:type="spellStart"/>
            <w:r w:rsidRPr="001B05A3">
              <w:rPr>
                <w:sz w:val="16"/>
              </w:rPr>
              <w:t>InterDigital</w:t>
            </w:r>
            <w:proofErr w:type="spellEnd"/>
            <w:r w:rsidRPr="001B05A3">
              <w:rPr>
                <w:sz w:val="16"/>
              </w:rPr>
              <w:t xml:space="preserve"> France R&amp;D, SAS</w:t>
            </w:r>
          </w:p>
        </w:tc>
        <w:tc>
          <w:tcPr>
            <w:tcW w:w="1968" w:type="dxa"/>
            <w:noWrap/>
            <w:hideMark/>
          </w:tcPr>
          <w:p w14:paraId="67A341B7" w14:textId="77777777" w:rsidR="001B05A3" w:rsidRPr="001B05A3" w:rsidRDefault="001B05A3" w:rsidP="001B05A3">
            <w:pPr>
              <w:pStyle w:val="TAL"/>
              <w:rPr>
                <w:sz w:val="16"/>
              </w:rPr>
            </w:pPr>
            <w:r w:rsidRPr="001B05A3">
              <w:rPr>
                <w:sz w:val="16"/>
              </w:rPr>
              <w:t>3GPPMEMBER (ETSI)</w:t>
            </w:r>
          </w:p>
        </w:tc>
      </w:tr>
      <w:tr w:rsidR="001B05A3" w:rsidRPr="001B05A3" w14:paraId="121E241A" w14:textId="77777777" w:rsidTr="001B05A3">
        <w:trPr>
          <w:trHeight w:val="20"/>
        </w:trPr>
        <w:tc>
          <w:tcPr>
            <w:tcW w:w="2555" w:type="dxa"/>
            <w:noWrap/>
            <w:hideMark/>
          </w:tcPr>
          <w:p w14:paraId="591E48E4" w14:textId="77777777" w:rsidR="001B05A3" w:rsidRPr="001B05A3" w:rsidRDefault="001B05A3" w:rsidP="001B05A3">
            <w:pPr>
              <w:pStyle w:val="TAL"/>
              <w:rPr>
                <w:sz w:val="16"/>
              </w:rPr>
            </w:pPr>
            <w:r w:rsidRPr="001B05A3">
              <w:rPr>
                <w:sz w:val="16"/>
              </w:rPr>
              <w:t xml:space="preserve">STOJANOVSKI, </w:t>
            </w:r>
            <w:proofErr w:type="spellStart"/>
            <w:r w:rsidRPr="001B05A3">
              <w:rPr>
                <w:sz w:val="16"/>
              </w:rPr>
              <w:t>Saso</w:t>
            </w:r>
            <w:proofErr w:type="spellEnd"/>
          </w:p>
        </w:tc>
        <w:tc>
          <w:tcPr>
            <w:tcW w:w="2892" w:type="dxa"/>
            <w:noWrap/>
            <w:hideMark/>
          </w:tcPr>
          <w:p w14:paraId="79DF2E2A" w14:textId="77777777" w:rsidR="001B05A3" w:rsidRPr="001B05A3" w:rsidRDefault="001B05A3" w:rsidP="001B05A3">
            <w:pPr>
              <w:pStyle w:val="TAL"/>
              <w:rPr>
                <w:sz w:val="16"/>
              </w:rPr>
            </w:pPr>
            <w:r w:rsidRPr="001B05A3">
              <w:rPr>
                <w:sz w:val="16"/>
              </w:rPr>
              <w:t>Intel Finland Oy</w:t>
            </w:r>
          </w:p>
        </w:tc>
        <w:tc>
          <w:tcPr>
            <w:tcW w:w="1968" w:type="dxa"/>
            <w:noWrap/>
            <w:hideMark/>
          </w:tcPr>
          <w:p w14:paraId="01FAEB36" w14:textId="77777777" w:rsidR="001B05A3" w:rsidRPr="001B05A3" w:rsidRDefault="001B05A3" w:rsidP="001B05A3">
            <w:pPr>
              <w:pStyle w:val="TAL"/>
              <w:rPr>
                <w:sz w:val="16"/>
              </w:rPr>
            </w:pPr>
            <w:r w:rsidRPr="001B05A3">
              <w:rPr>
                <w:sz w:val="16"/>
              </w:rPr>
              <w:t>3GPPMEMBER (ETSI)</w:t>
            </w:r>
          </w:p>
        </w:tc>
      </w:tr>
      <w:tr w:rsidR="001B05A3" w:rsidRPr="001B05A3" w14:paraId="49120335" w14:textId="77777777" w:rsidTr="001B05A3">
        <w:trPr>
          <w:trHeight w:val="20"/>
        </w:trPr>
        <w:tc>
          <w:tcPr>
            <w:tcW w:w="2555" w:type="dxa"/>
            <w:noWrap/>
            <w:hideMark/>
          </w:tcPr>
          <w:p w14:paraId="295BB6BE" w14:textId="77777777" w:rsidR="001B05A3" w:rsidRPr="001B05A3" w:rsidRDefault="001B05A3" w:rsidP="001B05A3">
            <w:pPr>
              <w:pStyle w:val="TAL"/>
              <w:rPr>
                <w:sz w:val="16"/>
              </w:rPr>
            </w:pPr>
            <w:r w:rsidRPr="001B05A3">
              <w:rPr>
                <w:sz w:val="16"/>
              </w:rPr>
              <w:t xml:space="preserve">SUH, </w:t>
            </w:r>
            <w:proofErr w:type="spellStart"/>
            <w:r w:rsidRPr="001B05A3">
              <w:rPr>
                <w:sz w:val="16"/>
              </w:rPr>
              <w:t>Dongeun</w:t>
            </w:r>
            <w:proofErr w:type="spellEnd"/>
          </w:p>
        </w:tc>
        <w:tc>
          <w:tcPr>
            <w:tcW w:w="2892" w:type="dxa"/>
            <w:noWrap/>
            <w:hideMark/>
          </w:tcPr>
          <w:p w14:paraId="3E7E5178" w14:textId="77777777" w:rsidR="001B05A3" w:rsidRPr="001B05A3" w:rsidRDefault="001B05A3" w:rsidP="001B05A3">
            <w:pPr>
              <w:pStyle w:val="TAL"/>
              <w:rPr>
                <w:sz w:val="16"/>
              </w:rPr>
            </w:pPr>
            <w:r w:rsidRPr="001B05A3">
              <w:rPr>
                <w:sz w:val="16"/>
              </w:rPr>
              <w:t>Samsung Guangzhou Mobile R&amp;D</w:t>
            </w:r>
          </w:p>
        </w:tc>
        <w:tc>
          <w:tcPr>
            <w:tcW w:w="1968" w:type="dxa"/>
            <w:noWrap/>
            <w:hideMark/>
          </w:tcPr>
          <w:p w14:paraId="0F083626" w14:textId="77777777" w:rsidR="001B05A3" w:rsidRPr="001B05A3" w:rsidRDefault="001B05A3" w:rsidP="001B05A3">
            <w:pPr>
              <w:pStyle w:val="TAL"/>
              <w:rPr>
                <w:sz w:val="16"/>
              </w:rPr>
            </w:pPr>
            <w:r w:rsidRPr="001B05A3">
              <w:rPr>
                <w:sz w:val="16"/>
              </w:rPr>
              <w:t>3GPPMEMBER (CCSA)</w:t>
            </w:r>
          </w:p>
        </w:tc>
      </w:tr>
      <w:tr w:rsidR="001B05A3" w:rsidRPr="001B05A3" w14:paraId="4DBA1D2F" w14:textId="77777777" w:rsidTr="001B05A3">
        <w:trPr>
          <w:trHeight w:val="20"/>
        </w:trPr>
        <w:tc>
          <w:tcPr>
            <w:tcW w:w="2555" w:type="dxa"/>
            <w:noWrap/>
            <w:hideMark/>
          </w:tcPr>
          <w:p w14:paraId="5311D2F5" w14:textId="77777777" w:rsidR="001B05A3" w:rsidRPr="001B05A3" w:rsidRDefault="001B05A3" w:rsidP="001B05A3">
            <w:pPr>
              <w:pStyle w:val="TAL"/>
              <w:rPr>
                <w:sz w:val="16"/>
              </w:rPr>
            </w:pPr>
            <w:r w:rsidRPr="001B05A3">
              <w:rPr>
                <w:sz w:val="16"/>
              </w:rPr>
              <w:t xml:space="preserve">SUH, </w:t>
            </w:r>
            <w:proofErr w:type="spellStart"/>
            <w:r w:rsidRPr="001B05A3">
              <w:rPr>
                <w:sz w:val="16"/>
              </w:rPr>
              <w:t>Kyungjoo</w:t>
            </w:r>
            <w:proofErr w:type="spellEnd"/>
            <w:r w:rsidRPr="001B05A3">
              <w:rPr>
                <w:sz w:val="16"/>
              </w:rPr>
              <w:t xml:space="preserve"> Grace</w:t>
            </w:r>
          </w:p>
        </w:tc>
        <w:tc>
          <w:tcPr>
            <w:tcW w:w="2892" w:type="dxa"/>
            <w:noWrap/>
            <w:hideMark/>
          </w:tcPr>
          <w:p w14:paraId="6DD6DE83" w14:textId="77777777" w:rsidR="001B05A3" w:rsidRPr="001B05A3" w:rsidRDefault="001B05A3" w:rsidP="001B05A3">
            <w:pPr>
              <w:pStyle w:val="TAL"/>
              <w:rPr>
                <w:sz w:val="16"/>
              </w:rPr>
            </w:pPr>
            <w:r w:rsidRPr="001B05A3">
              <w:rPr>
                <w:sz w:val="16"/>
              </w:rPr>
              <w:t>Samsung R&amp;D Institute UK</w:t>
            </w:r>
          </w:p>
        </w:tc>
        <w:tc>
          <w:tcPr>
            <w:tcW w:w="1968" w:type="dxa"/>
            <w:noWrap/>
            <w:hideMark/>
          </w:tcPr>
          <w:p w14:paraId="67233BCD" w14:textId="77777777" w:rsidR="001B05A3" w:rsidRPr="001B05A3" w:rsidRDefault="001B05A3" w:rsidP="001B05A3">
            <w:pPr>
              <w:pStyle w:val="TAL"/>
              <w:rPr>
                <w:sz w:val="16"/>
              </w:rPr>
            </w:pPr>
            <w:r w:rsidRPr="001B05A3">
              <w:rPr>
                <w:sz w:val="16"/>
              </w:rPr>
              <w:t>3GPPMEMBER (ETSI)</w:t>
            </w:r>
          </w:p>
        </w:tc>
      </w:tr>
      <w:tr w:rsidR="001B05A3" w:rsidRPr="001B05A3" w14:paraId="5F726639" w14:textId="77777777" w:rsidTr="001B05A3">
        <w:trPr>
          <w:trHeight w:val="20"/>
        </w:trPr>
        <w:tc>
          <w:tcPr>
            <w:tcW w:w="2555" w:type="dxa"/>
            <w:noWrap/>
            <w:hideMark/>
          </w:tcPr>
          <w:p w14:paraId="77FE7B9F" w14:textId="77777777" w:rsidR="001B05A3" w:rsidRPr="001B05A3" w:rsidRDefault="001B05A3" w:rsidP="001B05A3">
            <w:pPr>
              <w:pStyle w:val="TAL"/>
              <w:rPr>
                <w:sz w:val="16"/>
              </w:rPr>
            </w:pPr>
            <w:r w:rsidRPr="001B05A3">
              <w:rPr>
                <w:sz w:val="16"/>
              </w:rPr>
              <w:t>SUN, Yue</w:t>
            </w:r>
          </w:p>
        </w:tc>
        <w:tc>
          <w:tcPr>
            <w:tcW w:w="2892" w:type="dxa"/>
            <w:noWrap/>
            <w:hideMark/>
          </w:tcPr>
          <w:p w14:paraId="78D98403" w14:textId="77777777" w:rsidR="001B05A3" w:rsidRPr="001B05A3" w:rsidRDefault="001B05A3" w:rsidP="001B05A3">
            <w:pPr>
              <w:pStyle w:val="TAL"/>
              <w:rPr>
                <w:sz w:val="16"/>
              </w:rPr>
            </w:pPr>
            <w:r w:rsidRPr="001B05A3">
              <w:rPr>
                <w:sz w:val="16"/>
              </w:rPr>
              <w:t>China Telecommunications</w:t>
            </w:r>
          </w:p>
        </w:tc>
        <w:tc>
          <w:tcPr>
            <w:tcW w:w="1968" w:type="dxa"/>
            <w:noWrap/>
            <w:hideMark/>
          </w:tcPr>
          <w:p w14:paraId="4BAA4DAB" w14:textId="77777777" w:rsidR="001B05A3" w:rsidRPr="001B05A3" w:rsidRDefault="001B05A3" w:rsidP="001B05A3">
            <w:pPr>
              <w:pStyle w:val="TAL"/>
              <w:rPr>
                <w:sz w:val="16"/>
              </w:rPr>
            </w:pPr>
            <w:r w:rsidRPr="001B05A3">
              <w:rPr>
                <w:sz w:val="16"/>
              </w:rPr>
              <w:t>3GPPMEMBER (ETSI)</w:t>
            </w:r>
          </w:p>
        </w:tc>
      </w:tr>
      <w:tr w:rsidR="001B05A3" w:rsidRPr="001B05A3" w14:paraId="1BF61ECF" w14:textId="77777777" w:rsidTr="001B05A3">
        <w:trPr>
          <w:trHeight w:val="20"/>
        </w:trPr>
        <w:tc>
          <w:tcPr>
            <w:tcW w:w="2555" w:type="dxa"/>
            <w:noWrap/>
            <w:hideMark/>
          </w:tcPr>
          <w:p w14:paraId="42C86F06" w14:textId="77777777" w:rsidR="001B05A3" w:rsidRPr="001B05A3" w:rsidRDefault="001B05A3" w:rsidP="001B05A3">
            <w:pPr>
              <w:pStyle w:val="TAL"/>
              <w:rPr>
                <w:sz w:val="16"/>
              </w:rPr>
            </w:pPr>
            <w:r w:rsidRPr="001B05A3">
              <w:rPr>
                <w:sz w:val="16"/>
              </w:rPr>
              <w:t>TANGUDU, Narendranath Durga</w:t>
            </w:r>
          </w:p>
        </w:tc>
        <w:tc>
          <w:tcPr>
            <w:tcW w:w="2892" w:type="dxa"/>
            <w:noWrap/>
            <w:hideMark/>
          </w:tcPr>
          <w:p w14:paraId="1E581C9D" w14:textId="77777777" w:rsidR="001B05A3" w:rsidRPr="001B05A3" w:rsidRDefault="001B05A3" w:rsidP="001B05A3">
            <w:pPr>
              <w:pStyle w:val="TAL"/>
              <w:rPr>
                <w:sz w:val="16"/>
              </w:rPr>
            </w:pPr>
            <w:r w:rsidRPr="001B05A3">
              <w:rPr>
                <w:sz w:val="16"/>
              </w:rPr>
              <w:t>Samsung Electronics Co., Ltd</w:t>
            </w:r>
          </w:p>
        </w:tc>
        <w:tc>
          <w:tcPr>
            <w:tcW w:w="1968" w:type="dxa"/>
            <w:noWrap/>
            <w:hideMark/>
          </w:tcPr>
          <w:p w14:paraId="354E67EF" w14:textId="77777777" w:rsidR="001B05A3" w:rsidRPr="001B05A3" w:rsidRDefault="001B05A3" w:rsidP="001B05A3">
            <w:pPr>
              <w:pStyle w:val="TAL"/>
              <w:rPr>
                <w:sz w:val="16"/>
              </w:rPr>
            </w:pPr>
            <w:r w:rsidRPr="001B05A3">
              <w:rPr>
                <w:sz w:val="16"/>
              </w:rPr>
              <w:t>3GPPMEMBER (TTA)</w:t>
            </w:r>
          </w:p>
        </w:tc>
      </w:tr>
      <w:tr w:rsidR="001B05A3" w:rsidRPr="001B05A3" w14:paraId="19DA0782" w14:textId="77777777" w:rsidTr="001B05A3">
        <w:trPr>
          <w:trHeight w:val="20"/>
        </w:trPr>
        <w:tc>
          <w:tcPr>
            <w:tcW w:w="2555" w:type="dxa"/>
            <w:noWrap/>
            <w:hideMark/>
          </w:tcPr>
          <w:p w14:paraId="4C089CA7" w14:textId="77777777" w:rsidR="001B05A3" w:rsidRPr="001B05A3" w:rsidRDefault="001B05A3" w:rsidP="001B05A3">
            <w:pPr>
              <w:pStyle w:val="TAL"/>
              <w:rPr>
                <w:sz w:val="16"/>
              </w:rPr>
            </w:pPr>
            <w:r w:rsidRPr="001B05A3">
              <w:rPr>
                <w:sz w:val="16"/>
              </w:rPr>
              <w:t>WANG, Han</w:t>
            </w:r>
          </w:p>
        </w:tc>
        <w:tc>
          <w:tcPr>
            <w:tcW w:w="2892" w:type="dxa"/>
            <w:noWrap/>
            <w:hideMark/>
          </w:tcPr>
          <w:p w14:paraId="016E8804" w14:textId="77777777" w:rsidR="001B05A3" w:rsidRPr="001B05A3" w:rsidRDefault="001B05A3" w:rsidP="001B05A3">
            <w:pPr>
              <w:pStyle w:val="TAL"/>
              <w:rPr>
                <w:sz w:val="16"/>
              </w:rPr>
            </w:pPr>
            <w:proofErr w:type="spellStart"/>
            <w:r w:rsidRPr="001B05A3">
              <w:rPr>
                <w:sz w:val="16"/>
              </w:rPr>
              <w:t>HuaWei</w:t>
            </w:r>
            <w:proofErr w:type="spellEnd"/>
            <w:r w:rsidRPr="001B05A3">
              <w:rPr>
                <w:sz w:val="16"/>
              </w:rPr>
              <w:t xml:space="preserve"> Technologies Co., Ltd</w:t>
            </w:r>
          </w:p>
        </w:tc>
        <w:tc>
          <w:tcPr>
            <w:tcW w:w="1968" w:type="dxa"/>
            <w:noWrap/>
            <w:hideMark/>
          </w:tcPr>
          <w:p w14:paraId="0864B0A9" w14:textId="77777777" w:rsidR="001B05A3" w:rsidRPr="001B05A3" w:rsidRDefault="001B05A3" w:rsidP="001B05A3">
            <w:pPr>
              <w:pStyle w:val="TAL"/>
              <w:rPr>
                <w:sz w:val="16"/>
              </w:rPr>
            </w:pPr>
            <w:r w:rsidRPr="001B05A3">
              <w:rPr>
                <w:sz w:val="16"/>
              </w:rPr>
              <w:t>3GPPMEMBER (CCSA)</w:t>
            </w:r>
          </w:p>
        </w:tc>
      </w:tr>
      <w:tr w:rsidR="001B05A3" w:rsidRPr="001B05A3" w14:paraId="1AB8DEBC" w14:textId="77777777" w:rsidTr="001B05A3">
        <w:trPr>
          <w:trHeight w:val="20"/>
        </w:trPr>
        <w:tc>
          <w:tcPr>
            <w:tcW w:w="2555" w:type="dxa"/>
            <w:noWrap/>
            <w:hideMark/>
          </w:tcPr>
          <w:p w14:paraId="5C5EC979" w14:textId="77777777" w:rsidR="001B05A3" w:rsidRPr="001B05A3" w:rsidRDefault="001B05A3" w:rsidP="001B05A3">
            <w:pPr>
              <w:pStyle w:val="TAL"/>
              <w:rPr>
                <w:sz w:val="16"/>
              </w:rPr>
            </w:pPr>
            <w:r w:rsidRPr="001B05A3">
              <w:rPr>
                <w:sz w:val="16"/>
              </w:rPr>
              <w:t>WANG, Hucheng</w:t>
            </w:r>
          </w:p>
        </w:tc>
        <w:tc>
          <w:tcPr>
            <w:tcW w:w="2892" w:type="dxa"/>
            <w:noWrap/>
            <w:hideMark/>
          </w:tcPr>
          <w:p w14:paraId="3B6414D7" w14:textId="77777777" w:rsidR="001B05A3" w:rsidRPr="001B05A3" w:rsidRDefault="001B05A3" w:rsidP="001B05A3">
            <w:pPr>
              <w:pStyle w:val="TAL"/>
              <w:rPr>
                <w:sz w:val="16"/>
              </w:rPr>
            </w:pPr>
            <w:proofErr w:type="spellStart"/>
            <w:r w:rsidRPr="001B05A3">
              <w:rPr>
                <w:sz w:val="16"/>
              </w:rPr>
              <w:t>Datang</w:t>
            </w:r>
            <w:proofErr w:type="spellEnd"/>
            <w:r w:rsidRPr="001B05A3">
              <w:rPr>
                <w:sz w:val="16"/>
              </w:rPr>
              <w:t xml:space="preserve"> </w:t>
            </w:r>
            <w:proofErr w:type="spellStart"/>
            <w:r w:rsidRPr="001B05A3">
              <w:rPr>
                <w:sz w:val="16"/>
              </w:rPr>
              <w:t>Linktester</w:t>
            </w:r>
            <w:proofErr w:type="spellEnd"/>
            <w:r w:rsidRPr="001B05A3">
              <w:rPr>
                <w:sz w:val="16"/>
              </w:rPr>
              <w:t xml:space="preserve"> Technology</w:t>
            </w:r>
          </w:p>
        </w:tc>
        <w:tc>
          <w:tcPr>
            <w:tcW w:w="1968" w:type="dxa"/>
            <w:noWrap/>
            <w:hideMark/>
          </w:tcPr>
          <w:p w14:paraId="0980513A" w14:textId="77777777" w:rsidR="001B05A3" w:rsidRPr="001B05A3" w:rsidRDefault="001B05A3" w:rsidP="001B05A3">
            <w:pPr>
              <w:pStyle w:val="TAL"/>
              <w:rPr>
                <w:sz w:val="16"/>
              </w:rPr>
            </w:pPr>
            <w:r w:rsidRPr="001B05A3">
              <w:rPr>
                <w:sz w:val="16"/>
              </w:rPr>
              <w:t>3GPPMEMBER (CCSA)</w:t>
            </w:r>
          </w:p>
        </w:tc>
      </w:tr>
      <w:tr w:rsidR="001B05A3" w:rsidRPr="001B05A3" w14:paraId="739AC6EF" w14:textId="77777777" w:rsidTr="001B05A3">
        <w:trPr>
          <w:trHeight w:val="20"/>
        </w:trPr>
        <w:tc>
          <w:tcPr>
            <w:tcW w:w="2555" w:type="dxa"/>
            <w:noWrap/>
            <w:hideMark/>
          </w:tcPr>
          <w:p w14:paraId="4145A2C5" w14:textId="77777777" w:rsidR="001B05A3" w:rsidRPr="001B05A3" w:rsidRDefault="001B05A3" w:rsidP="001B05A3">
            <w:pPr>
              <w:pStyle w:val="TAL"/>
              <w:rPr>
                <w:sz w:val="16"/>
              </w:rPr>
            </w:pPr>
            <w:r w:rsidRPr="001B05A3">
              <w:rPr>
                <w:sz w:val="16"/>
              </w:rPr>
              <w:t>WANG, Hui</w:t>
            </w:r>
          </w:p>
        </w:tc>
        <w:tc>
          <w:tcPr>
            <w:tcW w:w="2892" w:type="dxa"/>
            <w:noWrap/>
            <w:hideMark/>
          </w:tcPr>
          <w:p w14:paraId="27823C8E" w14:textId="77777777" w:rsidR="001B05A3" w:rsidRPr="001B05A3" w:rsidRDefault="001B05A3" w:rsidP="001B05A3">
            <w:pPr>
              <w:pStyle w:val="TAL"/>
              <w:rPr>
                <w:sz w:val="16"/>
              </w:rPr>
            </w:pPr>
            <w:r w:rsidRPr="001B05A3">
              <w:rPr>
                <w:sz w:val="16"/>
              </w:rPr>
              <w:t>vivo Mobile Communication (H)</w:t>
            </w:r>
          </w:p>
        </w:tc>
        <w:tc>
          <w:tcPr>
            <w:tcW w:w="1968" w:type="dxa"/>
            <w:noWrap/>
            <w:hideMark/>
          </w:tcPr>
          <w:p w14:paraId="4A59D705" w14:textId="77777777" w:rsidR="001B05A3" w:rsidRPr="001B05A3" w:rsidRDefault="001B05A3" w:rsidP="001B05A3">
            <w:pPr>
              <w:pStyle w:val="TAL"/>
              <w:rPr>
                <w:sz w:val="16"/>
              </w:rPr>
            </w:pPr>
            <w:r w:rsidRPr="001B05A3">
              <w:rPr>
                <w:sz w:val="16"/>
              </w:rPr>
              <w:t>3GPPMEMBER (CCSA)</w:t>
            </w:r>
          </w:p>
        </w:tc>
      </w:tr>
      <w:tr w:rsidR="001B05A3" w:rsidRPr="001B05A3" w14:paraId="172B7DD3" w14:textId="77777777" w:rsidTr="001B05A3">
        <w:trPr>
          <w:trHeight w:val="20"/>
        </w:trPr>
        <w:tc>
          <w:tcPr>
            <w:tcW w:w="2555" w:type="dxa"/>
            <w:noWrap/>
            <w:hideMark/>
          </w:tcPr>
          <w:p w14:paraId="13CEC327" w14:textId="77777777" w:rsidR="001B05A3" w:rsidRPr="001B05A3" w:rsidRDefault="001B05A3" w:rsidP="001B05A3">
            <w:pPr>
              <w:pStyle w:val="TAL"/>
              <w:rPr>
                <w:sz w:val="16"/>
              </w:rPr>
            </w:pPr>
            <w:r w:rsidRPr="001B05A3">
              <w:rPr>
                <w:sz w:val="16"/>
              </w:rPr>
              <w:t xml:space="preserve">WANG, </w:t>
            </w:r>
            <w:proofErr w:type="spellStart"/>
            <w:r w:rsidRPr="001B05A3">
              <w:rPr>
                <w:sz w:val="16"/>
              </w:rPr>
              <w:t>Menghan</w:t>
            </w:r>
            <w:proofErr w:type="spellEnd"/>
          </w:p>
        </w:tc>
        <w:tc>
          <w:tcPr>
            <w:tcW w:w="2892" w:type="dxa"/>
            <w:noWrap/>
            <w:hideMark/>
          </w:tcPr>
          <w:p w14:paraId="7E215A40" w14:textId="77777777" w:rsidR="001B05A3" w:rsidRPr="001B05A3" w:rsidRDefault="001B05A3" w:rsidP="001B05A3">
            <w:pPr>
              <w:pStyle w:val="TAL"/>
              <w:rPr>
                <w:sz w:val="16"/>
              </w:rPr>
            </w:pPr>
            <w:r w:rsidRPr="001B05A3">
              <w:rPr>
                <w:sz w:val="16"/>
              </w:rPr>
              <w:t xml:space="preserve">Nubia Technology </w:t>
            </w:r>
            <w:proofErr w:type="spellStart"/>
            <w:r w:rsidRPr="001B05A3">
              <w:rPr>
                <w:sz w:val="16"/>
              </w:rPr>
              <w:t>Co.,Ltd</w:t>
            </w:r>
            <w:proofErr w:type="spellEnd"/>
          </w:p>
        </w:tc>
        <w:tc>
          <w:tcPr>
            <w:tcW w:w="1968" w:type="dxa"/>
            <w:noWrap/>
            <w:hideMark/>
          </w:tcPr>
          <w:p w14:paraId="60903419" w14:textId="77777777" w:rsidR="001B05A3" w:rsidRPr="001B05A3" w:rsidRDefault="001B05A3" w:rsidP="001B05A3">
            <w:pPr>
              <w:pStyle w:val="TAL"/>
              <w:rPr>
                <w:sz w:val="16"/>
              </w:rPr>
            </w:pPr>
            <w:r w:rsidRPr="001B05A3">
              <w:rPr>
                <w:sz w:val="16"/>
              </w:rPr>
              <w:t>3GPPMEMBER (CCSA)</w:t>
            </w:r>
          </w:p>
        </w:tc>
      </w:tr>
      <w:tr w:rsidR="001B05A3" w:rsidRPr="001B05A3" w14:paraId="0D2537AC" w14:textId="77777777" w:rsidTr="001B05A3">
        <w:trPr>
          <w:trHeight w:val="20"/>
        </w:trPr>
        <w:tc>
          <w:tcPr>
            <w:tcW w:w="2555" w:type="dxa"/>
            <w:noWrap/>
            <w:hideMark/>
          </w:tcPr>
          <w:p w14:paraId="7A86B9DA" w14:textId="77777777" w:rsidR="001B05A3" w:rsidRPr="001B05A3" w:rsidRDefault="001B05A3" w:rsidP="001B05A3">
            <w:pPr>
              <w:pStyle w:val="TAL"/>
              <w:rPr>
                <w:sz w:val="16"/>
              </w:rPr>
            </w:pPr>
            <w:r w:rsidRPr="001B05A3">
              <w:rPr>
                <w:sz w:val="16"/>
              </w:rPr>
              <w:t>WANG, RONG</w:t>
            </w:r>
          </w:p>
        </w:tc>
        <w:tc>
          <w:tcPr>
            <w:tcW w:w="2892" w:type="dxa"/>
            <w:noWrap/>
            <w:hideMark/>
          </w:tcPr>
          <w:p w14:paraId="1D94D4DC" w14:textId="77777777" w:rsidR="001B05A3" w:rsidRPr="001B05A3" w:rsidRDefault="001B05A3" w:rsidP="001B05A3">
            <w:pPr>
              <w:pStyle w:val="TAL"/>
              <w:rPr>
                <w:sz w:val="16"/>
              </w:rPr>
            </w:pPr>
            <w:r w:rsidRPr="001B05A3">
              <w:rPr>
                <w:sz w:val="16"/>
              </w:rPr>
              <w:t>China Mobile M2M Company Ltd.</w:t>
            </w:r>
          </w:p>
        </w:tc>
        <w:tc>
          <w:tcPr>
            <w:tcW w:w="1968" w:type="dxa"/>
            <w:noWrap/>
            <w:hideMark/>
          </w:tcPr>
          <w:p w14:paraId="71B6CEB7" w14:textId="77777777" w:rsidR="001B05A3" w:rsidRPr="001B05A3" w:rsidRDefault="001B05A3" w:rsidP="001B05A3">
            <w:pPr>
              <w:pStyle w:val="TAL"/>
              <w:rPr>
                <w:sz w:val="16"/>
              </w:rPr>
            </w:pPr>
            <w:r w:rsidRPr="001B05A3">
              <w:rPr>
                <w:sz w:val="16"/>
              </w:rPr>
              <w:t>3GPPMEMBER (CCSA)</w:t>
            </w:r>
          </w:p>
        </w:tc>
      </w:tr>
      <w:tr w:rsidR="001B05A3" w:rsidRPr="001B05A3" w14:paraId="20987D54" w14:textId="77777777" w:rsidTr="001B05A3">
        <w:trPr>
          <w:trHeight w:val="20"/>
        </w:trPr>
        <w:tc>
          <w:tcPr>
            <w:tcW w:w="2555" w:type="dxa"/>
            <w:noWrap/>
            <w:hideMark/>
          </w:tcPr>
          <w:p w14:paraId="67D57841" w14:textId="77777777" w:rsidR="001B05A3" w:rsidRPr="001B05A3" w:rsidRDefault="001B05A3" w:rsidP="001B05A3">
            <w:pPr>
              <w:pStyle w:val="TAL"/>
              <w:rPr>
                <w:sz w:val="16"/>
              </w:rPr>
            </w:pPr>
            <w:r w:rsidRPr="001B05A3">
              <w:rPr>
                <w:sz w:val="16"/>
              </w:rPr>
              <w:t>WASS, Mikael</w:t>
            </w:r>
          </w:p>
        </w:tc>
        <w:tc>
          <w:tcPr>
            <w:tcW w:w="2892" w:type="dxa"/>
            <w:noWrap/>
            <w:hideMark/>
          </w:tcPr>
          <w:p w14:paraId="03734D5A" w14:textId="77777777" w:rsidR="001B05A3" w:rsidRPr="001B05A3" w:rsidRDefault="001B05A3" w:rsidP="001B05A3">
            <w:pPr>
              <w:pStyle w:val="TAL"/>
              <w:rPr>
                <w:sz w:val="16"/>
              </w:rPr>
            </w:pPr>
            <w:r w:rsidRPr="001B05A3">
              <w:rPr>
                <w:sz w:val="16"/>
              </w:rPr>
              <w:t>Ericsson Limited</w:t>
            </w:r>
          </w:p>
        </w:tc>
        <w:tc>
          <w:tcPr>
            <w:tcW w:w="1968" w:type="dxa"/>
            <w:noWrap/>
            <w:hideMark/>
          </w:tcPr>
          <w:p w14:paraId="796B3335" w14:textId="77777777" w:rsidR="001B05A3" w:rsidRPr="001B05A3" w:rsidRDefault="001B05A3" w:rsidP="001B05A3">
            <w:pPr>
              <w:pStyle w:val="TAL"/>
              <w:rPr>
                <w:sz w:val="16"/>
              </w:rPr>
            </w:pPr>
            <w:r w:rsidRPr="001B05A3">
              <w:rPr>
                <w:sz w:val="16"/>
              </w:rPr>
              <w:t>3GPPMEMBER (ETSI)</w:t>
            </w:r>
          </w:p>
        </w:tc>
      </w:tr>
      <w:tr w:rsidR="001B05A3" w:rsidRPr="001B05A3" w14:paraId="053C6835" w14:textId="77777777" w:rsidTr="001B05A3">
        <w:trPr>
          <w:trHeight w:val="20"/>
        </w:trPr>
        <w:tc>
          <w:tcPr>
            <w:tcW w:w="2555" w:type="dxa"/>
            <w:noWrap/>
            <w:hideMark/>
          </w:tcPr>
          <w:p w14:paraId="150CC9C6" w14:textId="77777777" w:rsidR="001B05A3" w:rsidRPr="001B05A3" w:rsidRDefault="001B05A3" w:rsidP="001B05A3">
            <w:pPr>
              <w:pStyle w:val="TAL"/>
              <w:rPr>
                <w:sz w:val="16"/>
              </w:rPr>
            </w:pPr>
            <w:r w:rsidRPr="001B05A3">
              <w:rPr>
                <w:sz w:val="16"/>
              </w:rPr>
              <w:t>WATFA, Mahmoud</w:t>
            </w:r>
          </w:p>
        </w:tc>
        <w:tc>
          <w:tcPr>
            <w:tcW w:w="2892" w:type="dxa"/>
            <w:noWrap/>
            <w:hideMark/>
          </w:tcPr>
          <w:p w14:paraId="26A564A2" w14:textId="77777777" w:rsidR="001B05A3" w:rsidRPr="001B05A3" w:rsidRDefault="001B05A3" w:rsidP="001B05A3">
            <w:pPr>
              <w:pStyle w:val="TAL"/>
              <w:rPr>
                <w:sz w:val="16"/>
              </w:rPr>
            </w:pPr>
            <w:r w:rsidRPr="001B05A3">
              <w:rPr>
                <w:sz w:val="16"/>
              </w:rPr>
              <w:t>BEIJING SAMSUNG TELECOM R&amp;D</w:t>
            </w:r>
          </w:p>
        </w:tc>
        <w:tc>
          <w:tcPr>
            <w:tcW w:w="1968" w:type="dxa"/>
            <w:noWrap/>
            <w:hideMark/>
          </w:tcPr>
          <w:p w14:paraId="32125B11" w14:textId="77777777" w:rsidR="001B05A3" w:rsidRPr="001B05A3" w:rsidRDefault="001B05A3" w:rsidP="001B05A3">
            <w:pPr>
              <w:pStyle w:val="TAL"/>
              <w:rPr>
                <w:sz w:val="16"/>
              </w:rPr>
            </w:pPr>
            <w:r w:rsidRPr="001B05A3">
              <w:rPr>
                <w:sz w:val="16"/>
              </w:rPr>
              <w:t>3GPPMEMBER (CCSA)</w:t>
            </w:r>
          </w:p>
        </w:tc>
      </w:tr>
      <w:tr w:rsidR="001B05A3" w:rsidRPr="001B05A3" w14:paraId="4EDA569B" w14:textId="77777777" w:rsidTr="001B05A3">
        <w:trPr>
          <w:trHeight w:val="20"/>
        </w:trPr>
        <w:tc>
          <w:tcPr>
            <w:tcW w:w="2555" w:type="dxa"/>
            <w:noWrap/>
            <w:hideMark/>
          </w:tcPr>
          <w:p w14:paraId="7976623D" w14:textId="77777777" w:rsidR="001B05A3" w:rsidRPr="001B05A3" w:rsidRDefault="001B05A3" w:rsidP="001B05A3">
            <w:pPr>
              <w:pStyle w:val="TAL"/>
              <w:rPr>
                <w:sz w:val="16"/>
              </w:rPr>
            </w:pPr>
            <w:r w:rsidRPr="001B05A3">
              <w:rPr>
                <w:sz w:val="16"/>
              </w:rPr>
              <w:lastRenderedPageBreak/>
              <w:t xml:space="preserve">WEAVER, </w:t>
            </w:r>
            <w:proofErr w:type="spellStart"/>
            <w:r w:rsidRPr="001B05A3">
              <w:rPr>
                <w:sz w:val="16"/>
              </w:rPr>
              <w:t>Farni</w:t>
            </w:r>
            <w:proofErr w:type="spellEnd"/>
          </w:p>
        </w:tc>
        <w:tc>
          <w:tcPr>
            <w:tcW w:w="2892" w:type="dxa"/>
            <w:noWrap/>
            <w:hideMark/>
          </w:tcPr>
          <w:p w14:paraId="4DA3A5B6" w14:textId="77777777" w:rsidR="001B05A3" w:rsidRPr="001B05A3" w:rsidRDefault="001B05A3" w:rsidP="001B05A3">
            <w:pPr>
              <w:pStyle w:val="TAL"/>
              <w:rPr>
                <w:sz w:val="16"/>
              </w:rPr>
            </w:pPr>
            <w:r w:rsidRPr="001B05A3">
              <w:rPr>
                <w:sz w:val="16"/>
              </w:rPr>
              <w:t>T-Mobile USA Inc.</w:t>
            </w:r>
          </w:p>
        </w:tc>
        <w:tc>
          <w:tcPr>
            <w:tcW w:w="1968" w:type="dxa"/>
            <w:noWrap/>
            <w:hideMark/>
          </w:tcPr>
          <w:p w14:paraId="1A191228" w14:textId="77777777" w:rsidR="001B05A3" w:rsidRPr="001B05A3" w:rsidRDefault="001B05A3" w:rsidP="001B05A3">
            <w:pPr>
              <w:pStyle w:val="TAL"/>
              <w:rPr>
                <w:sz w:val="16"/>
              </w:rPr>
            </w:pPr>
            <w:r w:rsidRPr="001B05A3">
              <w:rPr>
                <w:sz w:val="16"/>
              </w:rPr>
              <w:t>3GPPMEMBER (ATIS)</w:t>
            </w:r>
          </w:p>
        </w:tc>
      </w:tr>
      <w:tr w:rsidR="001B05A3" w:rsidRPr="001B05A3" w14:paraId="30EEC253" w14:textId="77777777" w:rsidTr="001B05A3">
        <w:trPr>
          <w:trHeight w:val="20"/>
        </w:trPr>
        <w:tc>
          <w:tcPr>
            <w:tcW w:w="2555" w:type="dxa"/>
            <w:noWrap/>
            <w:hideMark/>
          </w:tcPr>
          <w:p w14:paraId="29395C7D" w14:textId="77777777" w:rsidR="001B05A3" w:rsidRPr="001B05A3" w:rsidRDefault="001B05A3" w:rsidP="001B05A3">
            <w:pPr>
              <w:pStyle w:val="TAL"/>
              <w:rPr>
                <w:sz w:val="16"/>
              </w:rPr>
            </w:pPr>
            <w:r w:rsidRPr="001B05A3">
              <w:rPr>
                <w:sz w:val="16"/>
              </w:rPr>
              <w:t xml:space="preserve">WEI, </w:t>
            </w:r>
            <w:proofErr w:type="spellStart"/>
            <w:r w:rsidRPr="001B05A3">
              <w:rPr>
                <w:sz w:val="16"/>
              </w:rPr>
              <w:t>haitao</w:t>
            </w:r>
            <w:proofErr w:type="spellEnd"/>
          </w:p>
        </w:tc>
        <w:tc>
          <w:tcPr>
            <w:tcW w:w="2892" w:type="dxa"/>
            <w:noWrap/>
            <w:hideMark/>
          </w:tcPr>
          <w:p w14:paraId="189DFBA2" w14:textId="77777777" w:rsidR="001B05A3" w:rsidRPr="001B05A3" w:rsidRDefault="001B05A3" w:rsidP="001B05A3">
            <w:pPr>
              <w:pStyle w:val="TAL"/>
              <w:rPr>
                <w:sz w:val="16"/>
              </w:rPr>
            </w:pPr>
            <w:r w:rsidRPr="001B05A3">
              <w:rPr>
                <w:sz w:val="16"/>
              </w:rPr>
              <w:t>Huawei Technologies Japan K.K.</w:t>
            </w:r>
          </w:p>
        </w:tc>
        <w:tc>
          <w:tcPr>
            <w:tcW w:w="1968" w:type="dxa"/>
            <w:noWrap/>
            <w:hideMark/>
          </w:tcPr>
          <w:p w14:paraId="7FCB2F9E" w14:textId="77777777" w:rsidR="001B05A3" w:rsidRPr="001B05A3" w:rsidRDefault="001B05A3" w:rsidP="001B05A3">
            <w:pPr>
              <w:pStyle w:val="TAL"/>
              <w:rPr>
                <w:sz w:val="16"/>
              </w:rPr>
            </w:pPr>
            <w:r w:rsidRPr="001B05A3">
              <w:rPr>
                <w:sz w:val="16"/>
              </w:rPr>
              <w:t>3GPPMEMBER (TTC)</w:t>
            </w:r>
          </w:p>
        </w:tc>
      </w:tr>
      <w:tr w:rsidR="001B05A3" w:rsidRPr="001B05A3" w14:paraId="12097C52" w14:textId="77777777" w:rsidTr="001B05A3">
        <w:trPr>
          <w:trHeight w:val="20"/>
        </w:trPr>
        <w:tc>
          <w:tcPr>
            <w:tcW w:w="2555" w:type="dxa"/>
            <w:noWrap/>
            <w:hideMark/>
          </w:tcPr>
          <w:p w14:paraId="52A1C2CB" w14:textId="77777777" w:rsidR="001B05A3" w:rsidRPr="001B05A3" w:rsidRDefault="001B05A3" w:rsidP="001B05A3">
            <w:pPr>
              <w:pStyle w:val="TAL"/>
              <w:rPr>
                <w:sz w:val="16"/>
              </w:rPr>
            </w:pPr>
            <w:r w:rsidRPr="001B05A3">
              <w:rPr>
                <w:sz w:val="16"/>
              </w:rPr>
              <w:t>WIEHE, Ulrich</w:t>
            </w:r>
          </w:p>
        </w:tc>
        <w:tc>
          <w:tcPr>
            <w:tcW w:w="2892" w:type="dxa"/>
            <w:noWrap/>
            <w:hideMark/>
          </w:tcPr>
          <w:p w14:paraId="22BABB04" w14:textId="77777777" w:rsidR="001B05A3" w:rsidRPr="001B05A3" w:rsidRDefault="001B05A3" w:rsidP="001B05A3">
            <w:pPr>
              <w:pStyle w:val="TAL"/>
              <w:rPr>
                <w:sz w:val="16"/>
              </w:rPr>
            </w:pPr>
            <w:r w:rsidRPr="001B05A3">
              <w:rPr>
                <w:sz w:val="16"/>
              </w:rPr>
              <w:t>Nokia Denmark</w:t>
            </w:r>
          </w:p>
        </w:tc>
        <w:tc>
          <w:tcPr>
            <w:tcW w:w="1968" w:type="dxa"/>
            <w:noWrap/>
            <w:hideMark/>
          </w:tcPr>
          <w:p w14:paraId="70A5570D" w14:textId="77777777" w:rsidR="001B05A3" w:rsidRPr="001B05A3" w:rsidRDefault="001B05A3" w:rsidP="001B05A3">
            <w:pPr>
              <w:pStyle w:val="TAL"/>
              <w:rPr>
                <w:sz w:val="16"/>
              </w:rPr>
            </w:pPr>
            <w:r w:rsidRPr="001B05A3">
              <w:rPr>
                <w:sz w:val="16"/>
              </w:rPr>
              <w:t>3GPPMEMBER (ETSI)</w:t>
            </w:r>
          </w:p>
        </w:tc>
      </w:tr>
      <w:tr w:rsidR="001B05A3" w:rsidRPr="001B05A3" w14:paraId="08B5D47A" w14:textId="77777777" w:rsidTr="001B05A3">
        <w:trPr>
          <w:trHeight w:val="20"/>
        </w:trPr>
        <w:tc>
          <w:tcPr>
            <w:tcW w:w="2555" w:type="dxa"/>
            <w:noWrap/>
            <w:hideMark/>
          </w:tcPr>
          <w:p w14:paraId="10F30D2A" w14:textId="77777777" w:rsidR="001B05A3" w:rsidRPr="001B05A3" w:rsidRDefault="001B05A3" w:rsidP="001B05A3">
            <w:pPr>
              <w:pStyle w:val="TAL"/>
              <w:rPr>
                <w:sz w:val="16"/>
              </w:rPr>
            </w:pPr>
            <w:r w:rsidRPr="001B05A3">
              <w:rPr>
                <w:sz w:val="16"/>
              </w:rPr>
              <w:t>WON, Sung Hwan</w:t>
            </w:r>
          </w:p>
        </w:tc>
        <w:tc>
          <w:tcPr>
            <w:tcW w:w="2892" w:type="dxa"/>
            <w:noWrap/>
            <w:hideMark/>
          </w:tcPr>
          <w:p w14:paraId="574CC0A6" w14:textId="77777777" w:rsidR="001B05A3" w:rsidRPr="001B05A3" w:rsidRDefault="001B05A3" w:rsidP="001B05A3">
            <w:pPr>
              <w:pStyle w:val="TAL"/>
              <w:rPr>
                <w:sz w:val="16"/>
              </w:rPr>
            </w:pPr>
            <w:r w:rsidRPr="001B05A3">
              <w:rPr>
                <w:sz w:val="16"/>
              </w:rPr>
              <w:t>Nokia Corporation</w:t>
            </w:r>
          </w:p>
        </w:tc>
        <w:tc>
          <w:tcPr>
            <w:tcW w:w="1968" w:type="dxa"/>
            <w:noWrap/>
            <w:hideMark/>
          </w:tcPr>
          <w:p w14:paraId="36878994" w14:textId="77777777" w:rsidR="001B05A3" w:rsidRPr="001B05A3" w:rsidRDefault="001B05A3" w:rsidP="001B05A3">
            <w:pPr>
              <w:pStyle w:val="TAL"/>
              <w:rPr>
                <w:sz w:val="16"/>
              </w:rPr>
            </w:pPr>
            <w:r w:rsidRPr="001B05A3">
              <w:rPr>
                <w:sz w:val="16"/>
              </w:rPr>
              <w:t>3GPPMEMBER (ETSI)</w:t>
            </w:r>
          </w:p>
        </w:tc>
      </w:tr>
      <w:tr w:rsidR="001B05A3" w:rsidRPr="001B05A3" w14:paraId="02EB0BFD" w14:textId="77777777" w:rsidTr="001B05A3">
        <w:trPr>
          <w:trHeight w:val="20"/>
        </w:trPr>
        <w:tc>
          <w:tcPr>
            <w:tcW w:w="2555" w:type="dxa"/>
            <w:noWrap/>
            <w:hideMark/>
          </w:tcPr>
          <w:p w14:paraId="42A4FA67" w14:textId="77777777" w:rsidR="001B05A3" w:rsidRPr="001B05A3" w:rsidRDefault="001B05A3" w:rsidP="001B05A3">
            <w:pPr>
              <w:pStyle w:val="TAL"/>
              <w:rPr>
                <w:sz w:val="16"/>
              </w:rPr>
            </w:pPr>
            <w:r w:rsidRPr="001B05A3">
              <w:rPr>
                <w:sz w:val="16"/>
              </w:rPr>
              <w:t>WU, Jinhua</w:t>
            </w:r>
          </w:p>
        </w:tc>
        <w:tc>
          <w:tcPr>
            <w:tcW w:w="2892" w:type="dxa"/>
            <w:noWrap/>
            <w:hideMark/>
          </w:tcPr>
          <w:p w14:paraId="4E271018" w14:textId="77777777" w:rsidR="001B05A3" w:rsidRPr="001B05A3" w:rsidRDefault="001B05A3" w:rsidP="001B05A3">
            <w:pPr>
              <w:pStyle w:val="TAL"/>
              <w:rPr>
                <w:sz w:val="16"/>
              </w:rPr>
            </w:pPr>
            <w:r w:rsidRPr="001B05A3">
              <w:rPr>
                <w:sz w:val="16"/>
              </w:rPr>
              <w:t>Beijing Xiaomi Mobile Software</w:t>
            </w:r>
          </w:p>
        </w:tc>
        <w:tc>
          <w:tcPr>
            <w:tcW w:w="1968" w:type="dxa"/>
            <w:noWrap/>
            <w:hideMark/>
          </w:tcPr>
          <w:p w14:paraId="4BA137EB" w14:textId="77777777" w:rsidR="001B05A3" w:rsidRPr="001B05A3" w:rsidRDefault="001B05A3" w:rsidP="001B05A3">
            <w:pPr>
              <w:pStyle w:val="TAL"/>
              <w:rPr>
                <w:sz w:val="16"/>
              </w:rPr>
            </w:pPr>
            <w:r w:rsidRPr="001B05A3">
              <w:rPr>
                <w:sz w:val="16"/>
              </w:rPr>
              <w:t>3GPPMEMBER (ETSI)</w:t>
            </w:r>
          </w:p>
        </w:tc>
      </w:tr>
      <w:tr w:rsidR="001B05A3" w:rsidRPr="001B05A3" w14:paraId="3572F2FA" w14:textId="77777777" w:rsidTr="001B05A3">
        <w:trPr>
          <w:trHeight w:val="20"/>
        </w:trPr>
        <w:tc>
          <w:tcPr>
            <w:tcW w:w="2555" w:type="dxa"/>
            <w:noWrap/>
            <w:hideMark/>
          </w:tcPr>
          <w:p w14:paraId="0E37A5AE" w14:textId="77777777" w:rsidR="001B05A3" w:rsidRPr="001B05A3" w:rsidRDefault="001B05A3" w:rsidP="001B05A3">
            <w:pPr>
              <w:pStyle w:val="TAL"/>
              <w:rPr>
                <w:sz w:val="16"/>
              </w:rPr>
            </w:pPr>
            <w:r w:rsidRPr="001B05A3">
              <w:rPr>
                <w:sz w:val="16"/>
              </w:rPr>
              <w:t>WU, Xiaobo</w:t>
            </w:r>
          </w:p>
        </w:tc>
        <w:tc>
          <w:tcPr>
            <w:tcW w:w="2892" w:type="dxa"/>
            <w:noWrap/>
            <w:hideMark/>
          </w:tcPr>
          <w:p w14:paraId="07DBC39B" w14:textId="77777777" w:rsidR="001B05A3" w:rsidRPr="001B05A3" w:rsidRDefault="001B05A3" w:rsidP="001B05A3">
            <w:pPr>
              <w:pStyle w:val="TAL"/>
              <w:rPr>
                <w:sz w:val="16"/>
              </w:rPr>
            </w:pPr>
            <w:r w:rsidRPr="001B05A3">
              <w:rPr>
                <w:sz w:val="16"/>
              </w:rPr>
              <w:t>vivo Mobile Communication Co.,</w:t>
            </w:r>
          </w:p>
        </w:tc>
        <w:tc>
          <w:tcPr>
            <w:tcW w:w="1968" w:type="dxa"/>
            <w:noWrap/>
            <w:hideMark/>
          </w:tcPr>
          <w:p w14:paraId="14EBCF0D" w14:textId="77777777" w:rsidR="001B05A3" w:rsidRPr="001B05A3" w:rsidRDefault="001B05A3" w:rsidP="001B05A3">
            <w:pPr>
              <w:pStyle w:val="TAL"/>
              <w:rPr>
                <w:sz w:val="16"/>
              </w:rPr>
            </w:pPr>
            <w:r w:rsidRPr="001B05A3">
              <w:rPr>
                <w:sz w:val="16"/>
              </w:rPr>
              <w:t>3GPPMEMBER (CCSA)</w:t>
            </w:r>
          </w:p>
        </w:tc>
      </w:tr>
      <w:tr w:rsidR="001B05A3" w:rsidRPr="001B05A3" w14:paraId="687C8D44" w14:textId="77777777" w:rsidTr="001B05A3">
        <w:trPr>
          <w:trHeight w:val="20"/>
        </w:trPr>
        <w:tc>
          <w:tcPr>
            <w:tcW w:w="2555" w:type="dxa"/>
            <w:noWrap/>
            <w:hideMark/>
          </w:tcPr>
          <w:p w14:paraId="15E01EB7" w14:textId="77777777" w:rsidR="001B05A3" w:rsidRPr="001B05A3" w:rsidRDefault="001B05A3" w:rsidP="001B05A3">
            <w:pPr>
              <w:pStyle w:val="TAL"/>
              <w:rPr>
                <w:sz w:val="16"/>
              </w:rPr>
            </w:pPr>
            <w:r w:rsidRPr="001B05A3">
              <w:rPr>
                <w:sz w:val="16"/>
              </w:rPr>
              <w:t xml:space="preserve">XIE, </w:t>
            </w:r>
            <w:proofErr w:type="spellStart"/>
            <w:r w:rsidRPr="001B05A3">
              <w:rPr>
                <w:sz w:val="16"/>
              </w:rPr>
              <w:t>Baoguo</w:t>
            </w:r>
            <w:proofErr w:type="spellEnd"/>
          </w:p>
        </w:tc>
        <w:tc>
          <w:tcPr>
            <w:tcW w:w="2892" w:type="dxa"/>
            <w:noWrap/>
            <w:hideMark/>
          </w:tcPr>
          <w:p w14:paraId="5207074E" w14:textId="77777777" w:rsidR="001B05A3" w:rsidRPr="001B05A3" w:rsidRDefault="001B05A3" w:rsidP="001B05A3">
            <w:pPr>
              <w:pStyle w:val="TAL"/>
              <w:rPr>
                <w:sz w:val="16"/>
              </w:rPr>
            </w:pPr>
            <w:proofErr w:type="spellStart"/>
            <w:r w:rsidRPr="001B05A3">
              <w:rPr>
                <w:sz w:val="16"/>
              </w:rPr>
              <w:t>Jetflow</w:t>
            </w:r>
            <w:proofErr w:type="spellEnd"/>
          </w:p>
        </w:tc>
        <w:tc>
          <w:tcPr>
            <w:tcW w:w="1968" w:type="dxa"/>
            <w:noWrap/>
            <w:hideMark/>
          </w:tcPr>
          <w:p w14:paraId="72B01758" w14:textId="77777777" w:rsidR="001B05A3" w:rsidRPr="001B05A3" w:rsidRDefault="001B05A3" w:rsidP="001B05A3">
            <w:pPr>
              <w:pStyle w:val="TAL"/>
              <w:rPr>
                <w:sz w:val="16"/>
              </w:rPr>
            </w:pPr>
            <w:r w:rsidRPr="001B05A3">
              <w:rPr>
                <w:sz w:val="16"/>
              </w:rPr>
              <w:t>3GPPMEMBER (CCSA)</w:t>
            </w:r>
          </w:p>
        </w:tc>
      </w:tr>
      <w:tr w:rsidR="001B05A3" w:rsidRPr="001B05A3" w14:paraId="62648027" w14:textId="77777777" w:rsidTr="001B05A3">
        <w:trPr>
          <w:trHeight w:val="20"/>
        </w:trPr>
        <w:tc>
          <w:tcPr>
            <w:tcW w:w="2555" w:type="dxa"/>
            <w:noWrap/>
            <w:hideMark/>
          </w:tcPr>
          <w:p w14:paraId="0D44651D" w14:textId="77777777" w:rsidR="001B05A3" w:rsidRPr="001B05A3" w:rsidRDefault="001B05A3" w:rsidP="001B05A3">
            <w:pPr>
              <w:pStyle w:val="TAL"/>
              <w:rPr>
                <w:sz w:val="16"/>
              </w:rPr>
            </w:pPr>
            <w:r w:rsidRPr="001B05A3">
              <w:rPr>
                <w:sz w:val="16"/>
              </w:rPr>
              <w:t>XU, Hao</w:t>
            </w:r>
          </w:p>
        </w:tc>
        <w:tc>
          <w:tcPr>
            <w:tcW w:w="2892" w:type="dxa"/>
            <w:noWrap/>
            <w:hideMark/>
          </w:tcPr>
          <w:p w14:paraId="13E7C33C" w14:textId="77777777" w:rsidR="001B05A3" w:rsidRPr="001B05A3" w:rsidRDefault="001B05A3" w:rsidP="001B05A3">
            <w:pPr>
              <w:pStyle w:val="TAL"/>
              <w:rPr>
                <w:sz w:val="16"/>
              </w:rPr>
            </w:pPr>
            <w:r w:rsidRPr="001B05A3">
              <w:rPr>
                <w:sz w:val="16"/>
              </w:rPr>
              <w:t>CICT</w:t>
            </w:r>
          </w:p>
        </w:tc>
        <w:tc>
          <w:tcPr>
            <w:tcW w:w="1968" w:type="dxa"/>
            <w:noWrap/>
            <w:hideMark/>
          </w:tcPr>
          <w:p w14:paraId="3D398307" w14:textId="77777777" w:rsidR="001B05A3" w:rsidRPr="001B05A3" w:rsidRDefault="001B05A3" w:rsidP="001B05A3">
            <w:pPr>
              <w:pStyle w:val="TAL"/>
              <w:rPr>
                <w:sz w:val="16"/>
              </w:rPr>
            </w:pPr>
            <w:r w:rsidRPr="001B05A3">
              <w:rPr>
                <w:sz w:val="16"/>
              </w:rPr>
              <w:t>3GPPMEMBER (CCSA)</w:t>
            </w:r>
          </w:p>
        </w:tc>
      </w:tr>
      <w:tr w:rsidR="001B05A3" w:rsidRPr="001B05A3" w14:paraId="65503A5B" w14:textId="77777777" w:rsidTr="001B05A3">
        <w:trPr>
          <w:trHeight w:val="20"/>
        </w:trPr>
        <w:tc>
          <w:tcPr>
            <w:tcW w:w="2555" w:type="dxa"/>
            <w:noWrap/>
            <w:hideMark/>
          </w:tcPr>
          <w:p w14:paraId="4495457D" w14:textId="77777777" w:rsidR="001B05A3" w:rsidRPr="001B05A3" w:rsidRDefault="001B05A3" w:rsidP="001B05A3">
            <w:pPr>
              <w:pStyle w:val="TAL"/>
              <w:rPr>
                <w:sz w:val="16"/>
              </w:rPr>
            </w:pPr>
            <w:r w:rsidRPr="001B05A3">
              <w:rPr>
                <w:sz w:val="16"/>
              </w:rPr>
              <w:t>XU, Wenliang</w:t>
            </w:r>
          </w:p>
        </w:tc>
        <w:tc>
          <w:tcPr>
            <w:tcW w:w="2892" w:type="dxa"/>
            <w:noWrap/>
            <w:hideMark/>
          </w:tcPr>
          <w:p w14:paraId="2D97A6C6" w14:textId="77777777" w:rsidR="001B05A3" w:rsidRPr="001B05A3" w:rsidRDefault="001B05A3" w:rsidP="001B05A3">
            <w:pPr>
              <w:pStyle w:val="TAL"/>
              <w:rPr>
                <w:sz w:val="16"/>
              </w:rPr>
            </w:pPr>
            <w:r w:rsidRPr="001B05A3">
              <w:rPr>
                <w:sz w:val="16"/>
              </w:rPr>
              <w:t>L.M. Ericsson Limited</w:t>
            </w:r>
          </w:p>
        </w:tc>
        <w:tc>
          <w:tcPr>
            <w:tcW w:w="1968" w:type="dxa"/>
            <w:noWrap/>
            <w:hideMark/>
          </w:tcPr>
          <w:p w14:paraId="2DE5D605" w14:textId="77777777" w:rsidR="001B05A3" w:rsidRPr="001B05A3" w:rsidRDefault="001B05A3" w:rsidP="001B05A3">
            <w:pPr>
              <w:pStyle w:val="TAL"/>
              <w:rPr>
                <w:sz w:val="16"/>
              </w:rPr>
            </w:pPr>
            <w:r w:rsidRPr="001B05A3">
              <w:rPr>
                <w:sz w:val="16"/>
              </w:rPr>
              <w:t>3GPPMEMBER (ETSI)</w:t>
            </w:r>
          </w:p>
        </w:tc>
      </w:tr>
      <w:tr w:rsidR="001B05A3" w:rsidRPr="001B05A3" w14:paraId="138785A8" w14:textId="77777777" w:rsidTr="001B05A3">
        <w:trPr>
          <w:trHeight w:val="20"/>
        </w:trPr>
        <w:tc>
          <w:tcPr>
            <w:tcW w:w="2555" w:type="dxa"/>
            <w:noWrap/>
            <w:hideMark/>
          </w:tcPr>
          <w:p w14:paraId="51DBAC45" w14:textId="77777777" w:rsidR="001B05A3" w:rsidRPr="001B05A3" w:rsidRDefault="001B05A3" w:rsidP="001B05A3">
            <w:pPr>
              <w:pStyle w:val="TAL"/>
              <w:rPr>
                <w:sz w:val="16"/>
              </w:rPr>
            </w:pPr>
            <w:r w:rsidRPr="001B05A3">
              <w:rPr>
                <w:sz w:val="16"/>
              </w:rPr>
              <w:t>YAMAMOTO, Kenichi</w:t>
            </w:r>
          </w:p>
        </w:tc>
        <w:tc>
          <w:tcPr>
            <w:tcW w:w="2892" w:type="dxa"/>
            <w:noWrap/>
            <w:hideMark/>
          </w:tcPr>
          <w:p w14:paraId="736CAC87" w14:textId="77777777" w:rsidR="001B05A3" w:rsidRPr="001B05A3" w:rsidRDefault="001B05A3" w:rsidP="001B05A3">
            <w:pPr>
              <w:pStyle w:val="TAL"/>
              <w:rPr>
                <w:sz w:val="16"/>
              </w:rPr>
            </w:pPr>
            <w:r w:rsidRPr="001B05A3">
              <w:rPr>
                <w:sz w:val="16"/>
              </w:rPr>
              <w:t>KDDI Corporation</w:t>
            </w:r>
          </w:p>
        </w:tc>
        <w:tc>
          <w:tcPr>
            <w:tcW w:w="1968" w:type="dxa"/>
            <w:noWrap/>
            <w:hideMark/>
          </w:tcPr>
          <w:p w14:paraId="2B23B29A" w14:textId="77777777" w:rsidR="001B05A3" w:rsidRPr="001B05A3" w:rsidRDefault="001B05A3" w:rsidP="001B05A3">
            <w:pPr>
              <w:pStyle w:val="TAL"/>
              <w:rPr>
                <w:sz w:val="16"/>
              </w:rPr>
            </w:pPr>
            <w:r w:rsidRPr="001B05A3">
              <w:rPr>
                <w:sz w:val="16"/>
              </w:rPr>
              <w:t>3GPPMEMBER (ARIB)</w:t>
            </w:r>
          </w:p>
        </w:tc>
      </w:tr>
      <w:tr w:rsidR="001B05A3" w:rsidRPr="001B05A3" w14:paraId="11AD8180" w14:textId="77777777" w:rsidTr="001B05A3">
        <w:trPr>
          <w:trHeight w:val="20"/>
        </w:trPr>
        <w:tc>
          <w:tcPr>
            <w:tcW w:w="2555" w:type="dxa"/>
            <w:noWrap/>
            <w:hideMark/>
          </w:tcPr>
          <w:p w14:paraId="511F2AFD" w14:textId="77777777" w:rsidR="001B05A3" w:rsidRPr="001B05A3" w:rsidRDefault="001B05A3" w:rsidP="001B05A3">
            <w:pPr>
              <w:pStyle w:val="TAL"/>
              <w:rPr>
                <w:sz w:val="16"/>
              </w:rPr>
            </w:pPr>
            <w:r w:rsidRPr="001B05A3">
              <w:rPr>
                <w:sz w:val="16"/>
              </w:rPr>
              <w:t xml:space="preserve">YAN, </w:t>
            </w:r>
            <w:proofErr w:type="spellStart"/>
            <w:r w:rsidRPr="001B05A3">
              <w:rPr>
                <w:sz w:val="16"/>
              </w:rPr>
              <w:t>Xiaojian</w:t>
            </w:r>
            <w:proofErr w:type="spellEnd"/>
          </w:p>
        </w:tc>
        <w:tc>
          <w:tcPr>
            <w:tcW w:w="2892" w:type="dxa"/>
            <w:noWrap/>
            <w:hideMark/>
          </w:tcPr>
          <w:p w14:paraId="33C10527" w14:textId="77777777" w:rsidR="001B05A3" w:rsidRPr="001B05A3" w:rsidRDefault="001B05A3" w:rsidP="001B05A3">
            <w:pPr>
              <w:pStyle w:val="TAL"/>
              <w:rPr>
                <w:sz w:val="16"/>
              </w:rPr>
            </w:pPr>
            <w:r w:rsidRPr="001B05A3">
              <w:rPr>
                <w:sz w:val="16"/>
              </w:rPr>
              <w:t>CALTTA</w:t>
            </w:r>
          </w:p>
        </w:tc>
        <w:tc>
          <w:tcPr>
            <w:tcW w:w="1968" w:type="dxa"/>
            <w:noWrap/>
            <w:hideMark/>
          </w:tcPr>
          <w:p w14:paraId="0EEF6976" w14:textId="77777777" w:rsidR="001B05A3" w:rsidRPr="001B05A3" w:rsidRDefault="001B05A3" w:rsidP="001B05A3">
            <w:pPr>
              <w:pStyle w:val="TAL"/>
              <w:rPr>
                <w:sz w:val="16"/>
              </w:rPr>
            </w:pPr>
            <w:r w:rsidRPr="001B05A3">
              <w:rPr>
                <w:sz w:val="16"/>
              </w:rPr>
              <w:t>3GPPMEMBER (CCSA)</w:t>
            </w:r>
          </w:p>
        </w:tc>
      </w:tr>
      <w:tr w:rsidR="001B05A3" w:rsidRPr="001B05A3" w14:paraId="327296E9" w14:textId="77777777" w:rsidTr="001B05A3">
        <w:trPr>
          <w:trHeight w:val="20"/>
        </w:trPr>
        <w:tc>
          <w:tcPr>
            <w:tcW w:w="2555" w:type="dxa"/>
            <w:noWrap/>
            <w:hideMark/>
          </w:tcPr>
          <w:p w14:paraId="484DD6BA" w14:textId="77777777" w:rsidR="001B05A3" w:rsidRPr="001B05A3" w:rsidRDefault="001B05A3" w:rsidP="001B05A3">
            <w:pPr>
              <w:pStyle w:val="TAL"/>
              <w:rPr>
                <w:sz w:val="16"/>
              </w:rPr>
            </w:pPr>
            <w:r w:rsidRPr="001B05A3">
              <w:rPr>
                <w:sz w:val="16"/>
              </w:rPr>
              <w:t>YAN, Yali</w:t>
            </w:r>
          </w:p>
        </w:tc>
        <w:tc>
          <w:tcPr>
            <w:tcW w:w="2892" w:type="dxa"/>
            <w:noWrap/>
            <w:hideMark/>
          </w:tcPr>
          <w:p w14:paraId="6D33857E" w14:textId="77777777" w:rsidR="001B05A3" w:rsidRPr="001B05A3" w:rsidRDefault="001B05A3" w:rsidP="001B05A3">
            <w:pPr>
              <w:pStyle w:val="TAL"/>
              <w:rPr>
                <w:sz w:val="16"/>
              </w:rPr>
            </w:pPr>
            <w:proofErr w:type="spellStart"/>
            <w:r w:rsidRPr="001B05A3">
              <w:rPr>
                <w:sz w:val="16"/>
              </w:rPr>
              <w:t>HuaWei</w:t>
            </w:r>
            <w:proofErr w:type="spellEnd"/>
            <w:r w:rsidRPr="001B05A3">
              <w:rPr>
                <w:sz w:val="16"/>
              </w:rPr>
              <w:t xml:space="preserve"> Technologies Co., Ltd</w:t>
            </w:r>
          </w:p>
        </w:tc>
        <w:tc>
          <w:tcPr>
            <w:tcW w:w="1968" w:type="dxa"/>
            <w:noWrap/>
            <w:hideMark/>
          </w:tcPr>
          <w:p w14:paraId="6C953080" w14:textId="77777777" w:rsidR="001B05A3" w:rsidRPr="001B05A3" w:rsidRDefault="001B05A3" w:rsidP="001B05A3">
            <w:pPr>
              <w:pStyle w:val="TAL"/>
              <w:rPr>
                <w:sz w:val="16"/>
              </w:rPr>
            </w:pPr>
            <w:r w:rsidRPr="001B05A3">
              <w:rPr>
                <w:sz w:val="16"/>
              </w:rPr>
              <w:t>3GPPMEMBER (CCSA)</w:t>
            </w:r>
          </w:p>
        </w:tc>
      </w:tr>
      <w:tr w:rsidR="001B05A3" w:rsidRPr="001B05A3" w14:paraId="503CDD38" w14:textId="77777777" w:rsidTr="001B05A3">
        <w:trPr>
          <w:trHeight w:val="20"/>
        </w:trPr>
        <w:tc>
          <w:tcPr>
            <w:tcW w:w="2555" w:type="dxa"/>
            <w:noWrap/>
            <w:hideMark/>
          </w:tcPr>
          <w:p w14:paraId="71143E96" w14:textId="77777777" w:rsidR="001B05A3" w:rsidRPr="001B05A3" w:rsidRDefault="001B05A3" w:rsidP="001B05A3">
            <w:pPr>
              <w:pStyle w:val="TAL"/>
              <w:rPr>
                <w:sz w:val="16"/>
              </w:rPr>
            </w:pPr>
            <w:r w:rsidRPr="001B05A3">
              <w:rPr>
                <w:sz w:val="16"/>
              </w:rPr>
              <w:t>YANG, Yong</w:t>
            </w:r>
          </w:p>
        </w:tc>
        <w:tc>
          <w:tcPr>
            <w:tcW w:w="2892" w:type="dxa"/>
            <w:noWrap/>
            <w:hideMark/>
          </w:tcPr>
          <w:p w14:paraId="30B1E772" w14:textId="77777777" w:rsidR="001B05A3" w:rsidRPr="001B05A3" w:rsidRDefault="001B05A3" w:rsidP="001B05A3">
            <w:pPr>
              <w:pStyle w:val="TAL"/>
              <w:rPr>
                <w:sz w:val="16"/>
              </w:rPr>
            </w:pPr>
            <w:r w:rsidRPr="001B05A3">
              <w:rPr>
                <w:sz w:val="16"/>
              </w:rPr>
              <w:t>Nanjing Ericsson Panda Com Ltd</w:t>
            </w:r>
          </w:p>
        </w:tc>
        <w:tc>
          <w:tcPr>
            <w:tcW w:w="1968" w:type="dxa"/>
            <w:noWrap/>
            <w:hideMark/>
          </w:tcPr>
          <w:p w14:paraId="3408CA12" w14:textId="77777777" w:rsidR="001B05A3" w:rsidRPr="001B05A3" w:rsidRDefault="001B05A3" w:rsidP="001B05A3">
            <w:pPr>
              <w:pStyle w:val="TAL"/>
              <w:rPr>
                <w:sz w:val="16"/>
              </w:rPr>
            </w:pPr>
            <w:r w:rsidRPr="001B05A3">
              <w:rPr>
                <w:sz w:val="16"/>
              </w:rPr>
              <w:t>3GPPMEMBER (CCSA)</w:t>
            </w:r>
          </w:p>
        </w:tc>
      </w:tr>
      <w:tr w:rsidR="001B05A3" w:rsidRPr="001B05A3" w14:paraId="4CBB4B77" w14:textId="77777777" w:rsidTr="001B05A3">
        <w:trPr>
          <w:trHeight w:val="20"/>
        </w:trPr>
        <w:tc>
          <w:tcPr>
            <w:tcW w:w="2555" w:type="dxa"/>
            <w:noWrap/>
            <w:hideMark/>
          </w:tcPr>
          <w:p w14:paraId="49FF8E87" w14:textId="77777777" w:rsidR="001B05A3" w:rsidRPr="001B05A3" w:rsidRDefault="001B05A3" w:rsidP="001B05A3">
            <w:pPr>
              <w:pStyle w:val="TAL"/>
              <w:rPr>
                <w:sz w:val="16"/>
              </w:rPr>
            </w:pPr>
            <w:r w:rsidRPr="001B05A3">
              <w:rPr>
                <w:sz w:val="16"/>
              </w:rPr>
              <w:t xml:space="preserve">YAO, </w:t>
            </w:r>
            <w:proofErr w:type="spellStart"/>
            <w:r w:rsidRPr="001B05A3">
              <w:rPr>
                <w:sz w:val="16"/>
              </w:rPr>
              <w:t>Yizhi</w:t>
            </w:r>
            <w:proofErr w:type="spellEnd"/>
          </w:p>
        </w:tc>
        <w:tc>
          <w:tcPr>
            <w:tcW w:w="2892" w:type="dxa"/>
            <w:noWrap/>
            <w:hideMark/>
          </w:tcPr>
          <w:p w14:paraId="6C0B9B12" w14:textId="77777777" w:rsidR="001B05A3" w:rsidRPr="001B05A3" w:rsidRDefault="001B05A3" w:rsidP="001B05A3">
            <w:pPr>
              <w:pStyle w:val="TAL"/>
              <w:rPr>
                <w:sz w:val="16"/>
              </w:rPr>
            </w:pPr>
            <w:r w:rsidRPr="001B05A3">
              <w:rPr>
                <w:sz w:val="16"/>
              </w:rPr>
              <w:t>Intel Technology Poland SP Zoo</w:t>
            </w:r>
          </w:p>
        </w:tc>
        <w:tc>
          <w:tcPr>
            <w:tcW w:w="1968" w:type="dxa"/>
            <w:noWrap/>
            <w:hideMark/>
          </w:tcPr>
          <w:p w14:paraId="1448ED10" w14:textId="77777777" w:rsidR="001B05A3" w:rsidRPr="001B05A3" w:rsidRDefault="001B05A3" w:rsidP="001B05A3">
            <w:pPr>
              <w:pStyle w:val="TAL"/>
              <w:rPr>
                <w:sz w:val="16"/>
              </w:rPr>
            </w:pPr>
            <w:r w:rsidRPr="001B05A3">
              <w:rPr>
                <w:sz w:val="16"/>
              </w:rPr>
              <w:t>3GPPMEMBER (ETSI)</w:t>
            </w:r>
          </w:p>
        </w:tc>
      </w:tr>
      <w:tr w:rsidR="001B05A3" w:rsidRPr="001B05A3" w14:paraId="27BECF19" w14:textId="77777777" w:rsidTr="001B05A3">
        <w:trPr>
          <w:trHeight w:val="20"/>
        </w:trPr>
        <w:tc>
          <w:tcPr>
            <w:tcW w:w="2555" w:type="dxa"/>
            <w:noWrap/>
            <w:hideMark/>
          </w:tcPr>
          <w:p w14:paraId="484AE71A" w14:textId="77777777" w:rsidR="001B05A3" w:rsidRPr="001B05A3" w:rsidRDefault="001B05A3" w:rsidP="001B05A3">
            <w:pPr>
              <w:pStyle w:val="TAL"/>
              <w:rPr>
                <w:sz w:val="16"/>
              </w:rPr>
            </w:pPr>
            <w:r w:rsidRPr="001B05A3">
              <w:rPr>
                <w:sz w:val="16"/>
              </w:rPr>
              <w:t>YOSHIMURA, KANAE</w:t>
            </w:r>
          </w:p>
        </w:tc>
        <w:tc>
          <w:tcPr>
            <w:tcW w:w="2892" w:type="dxa"/>
            <w:noWrap/>
            <w:hideMark/>
          </w:tcPr>
          <w:p w14:paraId="7C90A63C" w14:textId="77777777" w:rsidR="001B05A3" w:rsidRPr="001B05A3" w:rsidRDefault="001B05A3" w:rsidP="001B05A3">
            <w:pPr>
              <w:pStyle w:val="TAL"/>
              <w:rPr>
                <w:sz w:val="16"/>
              </w:rPr>
            </w:pPr>
            <w:r w:rsidRPr="001B05A3">
              <w:rPr>
                <w:sz w:val="16"/>
              </w:rPr>
              <w:t>Oki Electric Industry Co. Ltd.</w:t>
            </w:r>
          </w:p>
        </w:tc>
        <w:tc>
          <w:tcPr>
            <w:tcW w:w="1968" w:type="dxa"/>
            <w:noWrap/>
            <w:hideMark/>
          </w:tcPr>
          <w:p w14:paraId="54464B2D" w14:textId="77777777" w:rsidR="001B05A3" w:rsidRPr="001B05A3" w:rsidRDefault="001B05A3" w:rsidP="001B05A3">
            <w:pPr>
              <w:pStyle w:val="TAL"/>
              <w:rPr>
                <w:sz w:val="16"/>
              </w:rPr>
            </w:pPr>
            <w:r w:rsidRPr="001B05A3">
              <w:rPr>
                <w:sz w:val="16"/>
              </w:rPr>
              <w:t>3GPPMEMBER (TTC)</w:t>
            </w:r>
          </w:p>
        </w:tc>
      </w:tr>
      <w:tr w:rsidR="001B05A3" w:rsidRPr="001B05A3" w14:paraId="0DDB710A" w14:textId="77777777" w:rsidTr="001B05A3">
        <w:trPr>
          <w:trHeight w:val="20"/>
        </w:trPr>
        <w:tc>
          <w:tcPr>
            <w:tcW w:w="2555" w:type="dxa"/>
            <w:noWrap/>
            <w:hideMark/>
          </w:tcPr>
          <w:p w14:paraId="5E1BAC13" w14:textId="77777777" w:rsidR="001B05A3" w:rsidRPr="001B05A3" w:rsidRDefault="001B05A3" w:rsidP="001B05A3">
            <w:pPr>
              <w:pStyle w:val="TAL"/>
              <w:rPr>
                <w:sz w:val="16"/>
              </w:rPr>
            </w:pPr>
            <w:r w:rsidRPr="001B05A3">
              <w:rPr>
                <w:sz w:val="16"/>
              </w:rPr>
              <w:t>YU, Hang</w:t>
            </w:r>
          </w:p>
        </w:tc>
        <w:tc>
          <w:tcPr>
            <w:tcW w:w="2892" w:type="dxa"/>
            <w:noWrap/>
            <w:hideMark/>
          </w:tcPr>
          <w:p w14:paraId="66A5455E" w14:textId="77777777" w:rsidR="001B05A3" w:rsidRPr="001B05A3" w:rsidRDefault="001B05A3" w:rsidP="001B05A3">
            <w:pPr>
              <w:pStyle w:val="TAL"/>
              <w:rPr>
                <w:sz w:val="16"/>
              </w:rPr>
            </w:pPr>
            <w:r w:rsidRPr="001B05A3">
              <w:rPr>
                <w:sz w:val="16"/>
              </w:rPr>
              <w:t>vivo Mobile Com. (Chongqing)</w:t>
            </w:r>
          </w:p>
        </w:tc>
        <w:tc>
          <w:tcPr>
            <w:tcW w:w="1968" w:type="dxa"/>
            <w:noWrap/>
            <w:hideMark/>
          </w:tcPr>
          <w:p w14:paraId="6D6319A3" w14:textId="77777777" w:rsidR="001B05A3" w:rsidRPr="001B05A3" w:rsidRDefault="001B05A3" w:rsidP="001B05A3">
            <w:pPr>
              <w:pStyle w:val="TAL"/>
              <w:rPr>
                <w:sz w:val="16"/>
              </w:rPr>
            </w:pPr>
            <w:r w:rsidRPr="001B05A3">
              <w:rPr>
                <w:sz w:val="16"/>
              </w:rPr>
              <w:t>3GPPMEMBER (CCSA)</w:t>
            </w:r>
          </w:p>
        </w:tc>
      </w:tr>
      <w:tr w:rsidR="001B05A3" w:rsidRPr="001B05A3" w14:paraId="4E6BF7A6" w14:textId="77777777" w:rsidTr="001B05A3">
        <w:trPr>
          <w:trHeight w:val="20"/>
        </w:trPr>
        <w:tc>
          <w:tcPr>
            <w:tcW w:w="2555" w:type="dxa"/>
            <w:noWrap/>
            <w:hideMark/>
          </w:tcPr>
          <w:p w14:paraId="368C329F" w14:textId="77777777" w:rsidR="001B05A3" w:rsidRPr="001B05A3" w:rsidRDefault="001B05A3" w:rsidP="001B05A3">
            <w:pPr>
              <w:pStyle w:val="TAL"/>
              <w:rPr>
                <w:sz w:val="16"/>
              </w:rPr>
            </w:pPr>
            <w:r w:rsidRPr="001B05A3">
              <w:rPr>
                <w:sz w:val="16"/>
              </w:rPr>
              <w:t xml:space="preserve">ZHANG, </w:t>
            </w:r>
            <w:proofErr w:type="spellStart"/>
            <w:r w:rsidRPr="001B05A3">
              <w:rPr>
                <w:sz w:val="16"/>
              </w:rPr>
              <w:t>Pengfei</w:t>
            </w:r>
            <w:proofErr w:type="spellEnd"/>
          </w:p>
        </w:tc>
        <w:tc>
          <w:tcPr>
            <w:tcW w:w="2892" w:type="dxa"/>
            <w:noWrap/>
            <w:hideMark/>
          </w:tcPr>
          <w:p w14:paraId="3B7EDB1F" w14:textId="77777777" w:rsidR="001B05A3" w:rsidRPr="001B05A3" w:rsidRDefault="001B05A3" w:rsidP="001B05A3">
            <w:pPr>
              <w:pStyle w:val="TAL"/>
              <w:rPr>
                <w:sz w:val="16"/>
              </w:rPr>
            </w:pPr>
            <w:r w:rsidRPr="001B05A3">
              <w:rPr>
                <w:sz w:val="16"/>
              </w:rPr>
              <w:t>vivo Mobile Communication (S)</w:t>
            </w:r>
          </w:p>
        </w:tc>
        <w:tc>
          <w:tcPr>
            <w:tcW w:w="1968" w:type="dxa"/>
            <w:noWrap/>
            <w:hideMark/>
          </w:tcPr>
          <w:p w14:paraId="0CA91A8B" w14:textId="77777777" w:rsidR="001B05A3" w:rsidRPr="001B05A3" w:rsidRDefault="001B05A3" w:rsidP="001B05A3">
            <w:pPr>
              <w:pStyle w:val="TAL"/>
              <w:rPr>
                <w:sz w:val="16"/>
              </w:rPr>
            </w:pPr>
            <w:r w:rsidRPr="001B05A3">
              <w:rPr>
                <w:sz w:val="16"/>
              </w:rPr>
              <w:t>3GPPMEMBER (CCSA)</w:t>
            </w:r>
          </w:p>
        </w:tc>
      </w:tr>
      <w:tr w:rsidR="001B05A3" w:rsidRPr="001B05A3" w14:paraId="5E347D8B" w14:textId="77777777" w:rsidTr="001B05A3">
        <w:trPr>
          <w:trHeight w:val="20"/>
        </w:trPr>
        <w:tc>
          <w:tcPr>
            <w:tcW w:w="2555" w:type="dxa"/>
            <w:noWrap/>
            <w:hideMark/>
          </w:tcPr>
          <w:p w14:paraId="1F087B24" w14:textId="77777777" w:rsidR="001B05A3" w:rsidRPr="001B05A3" w:rsidRDefault="001B05A3" w:rsidP="001B05A3">
            <w:pPr>
              <w:pStyle w:val="TAL"/>
              <w:rPr>
                <w:sz w:val="16"/>
              </w:rPr>
            </w:pPr>
            <w:r w:rsidRPr="001B05A3">
              <w:rPr>
                <w:sz w:val="16"/>
              </w:rPr>
              <w:t>ZHANG, Xuefei</w:t>
            </w:r>
          </w:p>
        </w:tc>
        <w:tc>
          <w:tcPr>
            <w:tcW w:w="2892" w:type="dxa"/>
            <w:noWrap/>
            <w:hideMark/>
          </w:tcPr>
          <w:p w14:paraId="2368D3C5" w14:textId="77777777" w:rsidR="001B05A3" w:rsidRPr="001B05A3" w:rsidRDefault="001B05A3" w:rsidP="001B05A3">
            <w:pPr>
              <w:pStyle w:val="TAL"/>
              <w:rPr>
                <w:sz w:val="16"/>
              </w:rPr>
            </w:pPr>
            <w:r w:rsidRPr="001B05A3">
              <w:rPr>
                <w:sz w:val="16"/>
              </w:rPr>
              <w:t>Huawei Telecommunication India</w:t>
            </w:r>
          </w:p>
        </w:tc>
        <w:tc>
          <w:tcPr>
            <w:tcW w:w="1968" w:type="dxa"/>
            <w:noWrap/>
            <w:hideMark/>
          </w:tcPr>
          <w:p w14:paraId="0790EF2E" w14:textId="77777777" w:rsidR="001B05A3" w:rsidRPr="001B05A3" w:rsidRDefault="001B05A3" w:rsidP="001B05A3">
            <w:pPr>
              <w:pStyle w:val="TAL"/>
              <w:rPr>
                <w:sz w:val="16"/>
              </w:rPr>
            </w:pPr>
            <w:r w:rsidRPr="001B05A3">
              <w:rPr>
                <w:sz w:val="16"/>
              </w:rPr>
              <w:t>3GPPMEMBER (TSDSI)</w:t>
            </w:r>
          </w:p>
        </w:tc>
      </w:tr>
      <w:tr w:rsidR="001B05A3" w:rsidRPr="001B05A3" w14:paraId="762E3E5C" w14:textId="77777777" w:rsidTr="001B05A3">
        <w:trPr>
          <w:trHeight w:val="20"/>
        </w:trPr>
        <w:tc>
          <w:tcPr>
            <w:tcW w:w="2555" w:type="dxa"/>
            <w:noWrap/>
            <w:hideMark/>
          </w:tcPr>
          <w:p w14:paraId="1EC1226D" w14:textId="77777777" w:rsidR="001B05A3" w:rsidRPr="001B05A3" w:rsidRDefault="001B05A3" w:rsidP="001B05A3">
            <w:pPr>
              <w:pStyle w:val="TAL"/>
              <w:rPr>
                <w:sz w:val="16"/>
              </w:rPr>
            </w:pPr>
            <w:r w:rsidRPr="001B05A3">
              <w:rPr>
                <w:sz w:val="16"/>
              </w:rPr>
              <w:t xml:space="preserve">ZHANG, </w:t>
            </w:r>
            <w:proofErr w:type="spellStart"/>
            <w:r w:rsidRPr="001B05A3">
              <w:rPr>
                <w:sz w:val="16"/>
              </w:rPr>
              <w:t>Yizhong</w:t>
            </w:r>
            <w:proofErr w:type="spellEnd"/>
          </w:p>
        </w:tc>
        <w:tc>
          <w:tcPr>
            <w:tcW w:w="2892" w:type="dxa"/>
            <w:noWrap/>
            <w:hideMark/>
          </w:tcPr>
          <w:p w14:paraId="72527CC5" w14:textId="77777777" w:rsidR="001B05A3" w:rsidRPr="001B05A3" w:rsidRDefault="001B05A3" w:rsidP="001B05A3">
            <w:pPr>
              <w:pStyle w:val="TAL"/>
              <w:rPr>
                <w:sz w:val="16"/>
              </w:rPr>
            </w:pPr>
            <w:r w:rsidRPr="001B05A3">
              <w:rPr>
                <w:sz w:val="16"/>
              </w:rPr>
              <w:t>VIVO TECH GmbH</w:t>
            </w:r>
          </w:p>
        </w:tc>
        <w:tc>
          <w:tcPr>
            <w:tcW w:w="1968" w:type="dxa"/>
            <w:noWrap/>
            <w:hideMark/>
          </w:tcPr>
          <w:p w14:paraId="61899537" w14:textId="77777777" w:rsidR="001B05A3" w:rsidRPr="001B05A3" w:rsidRDefault="001B05A3" w:rsidP="001B05A3">
            <w:pPr>
              <w:pStyle w:val="TAL"/>
              <w:rPr>
                <w:sz w:val="16"/>
              </w:rPr>
            </w:pPr>
            <w:r w:rsidRPr="001B05A3">
              <w:rPr>
                <w:sz w:val="16"/>
              </w:rPr>
              <w:t>3GPPMEMBER (ETSI)</w:t>
            </w:r>
          </w:p>
        </w:tc>
      </w:tr>
      <w:tr w:rsidR="001B05A3" w:rsidRPr="001B05A3" w14:paraId="52AB7173" w14:textId="77777777" w:rsidTr="001B05A3">
        <w:trPr>
          <w:trHeight w:val="20"/>
        </w:trPr>
        <w:tc>
          <w:tcPr>
            <w:tcW w:w="2555" w:type="dxa"/>
            <w:noWrap/>
            <w:hideMark/>
          </w:tcPr>
          <w:p w14:paraId="671B5864" w14:textId="77777777" w:rsidR="001B05A3" w:rsidRPr="001B05A3" w:rsidRDefault="001B05A3" w:rsidP="001B05A3">
            <w:pPr>
              <w:pStyle w:val="TAL"/>
              <w:rPr>
                <w:sz w:val="16"/>
              </w:rPr>
            </w:pPr>
            <w:r w:rsidRPr="001B05A3">
              <w:rPr>
                <w:sz w:val="16"/>
              </w:rPr>
              <w:t xml:space="preserve">ZHANG, </w:t>
            </w:r>
            <w:proofErr w:type="spellStart"/>
            <w:r w:rsidRPr="001B05A3">
              <w:rPr>
                <w:sz w:val="16"/>
              </w:rPr>
              <w:t>Yuying</w:t>
            </w:r>
            <w:proofErr w:type="spellEnd"/>
          </w:p>
        </w:tc>
        <w:tc>
          <w:tcPr>
            <w:tcW w:w="2892" w:type="dxa"/>
            <w:noWrap/>
            <w:hideMark/>
          </w:tcPr>
          <w:p w14:paraId="1F1ACFAB" w14:textId="77777777" w:rsidR="001B05A3" w:rsidRPr="001B05A3" w:rsidRDefault="001B05A3" w:rsidP="001B05A3">
            <w:pPr>
              <w:pStyle w:val="TAL"/>
              <w:rPr>
                <w:sz w:val="16"/>
              </w:rPr>
            </w:pPr>
            <w:r w:rsidRPr="001B05A3">
              <w:rPr>
                <w:sz w:val="16"/>
              </w:rPr>
              <w:t>E-surfing Digital</w:t>
            </w:r>
          </w:p>
        </w:tc>
        <w:tc>
          <w:tcPr>
            <w:tcW w:w="1968" w:type="dxa"/>
            <w:noWrap/>
            <w:hideMark/>
          </w:tcPr>
          <w:p w14:paraId="629D96B4" w14:textId="77777777" w:rsidR="001B05A3" w:rsidRPr="001B05A3" w:rsidRDefault="001B05A3" w:rsidP="001B05A3">
            <w:pPr>
              <w:pStyle w:val="TAL"/>
              <w:rPr>
                <w:sz w:val="16"/>
              </w:rPr>
            </w:pPr>
            <w:r w:rsidRPr="001B05A3">
              <w:rPr>
                <w:sz w:val="16"/>
              </w:rPr>
              <w:t>3GPPMEMBER (CCSA)</w:t>
            </w:r>
          </w:p>
        </w:tc>
      </w:tr>
      <w:tr w:rsidR="001B05A3" w:rsidRPr="001B05A3" w14:paraId="7AEA1D88" w14:textId="77777777" w:rsidTr="001B05A3">
        <w:trPr>
          <w:trHeight w:val="20"/>
        </w:trPr>
        <w:tc>
          <w:tcPr>
            <w:tcW w:w="2555" w:type="dxa"/>
            <w:noWrap/>
            <w:hideMark/>
          </w:tcPr>
          <w:p w14:paraId="162C1E80" w14:textId="77777777" w:rsidR="001B05A3" w:rsidRPr="001B05A3" w:rsidRDefault="001B05A3" w:rsidP="001B05A3">
            <w:pPr>
              <w:pStyle w:val="TAL"/>
              <w:rPr>
                <w:sz w:val="16"/>
              </w:rPr>
            </w:pPr>
            <w:r w:rsidRPr="001B05A3">
              <w:rPr>
                <w:sz w:val="16"/>
              </w:rPr>
              <w:t xml:space="preserve">ZHANG, </w:t>
            </w:r>
            <w:proofErr w:type="spellStart"/>
            <w:r w:rsidRPr="001B05A3">
              <w:rPr>
                <w:sz w:val="16"/>
              </w:rPr>
              <w:t>Zhuoyun</w:t>
            </w:r>
            <w:proofErr w:type="spellEnd"/>
          </w:p>
        </w:tc>
        <w:tc>
          <w:tcPr>
            <w:tcW w:w="2892" w:type="dxa"/>
            <w:noWrap/>
            <w:hideMark/>
          </w:tcPr>
          <w:p w14:paraId="359AC02F" w14:textId="77777777" w:rsidR="001B05A3" w:rsidRPr="001B05A3" w:rsidRDefault="001B05A3" w:rsidP="001B05A3">
            <w:pPr>
              <w:pStyle w:val="TAL"/>
              <w:rPr>
                <w:sz w:val="16"/>
              </w:rPr>
            </w:pPr>
            <w:r w:rsidRPr="001B05A3">
              <w:rPr>
                <w:sz w:val="16"/>
              </w:rPr>
              <w:t>Tencent Cloud</w:t>
            </w:r>
          </w:p>
        </w:tc>
        <w:tc>
          <w:tcPr>
            <w:tcW w:w="1968" w:type="dxa"/>
            <w:noWrap/>
            <w:hideMark/>
          </w:tcPr>
          <w:p w14:paraId="0CCBA0F2" w14:textId="77777777" w:rsidR="001B05A3" w:rsidRPr="001B05A3" w:rsidRDefault="001B05A3" w:rsidP="001B05A3">
            <w:pPr>
              <w:pStyle w:val="TAL"/>
              <w:rPr>
                <w:sz w:val="16"/>
              </w:rPr>
            </w:pPr>
            <w:r w:rsidRPr="001B05A3">
              <w:rPr>
                <w:sz w:val="16"/>
              </w:rPr>
              <w:t>3GPPMEMBER (CCSA)</w:t>
            </w:r>
          </w:p>
        </w:tc>
      </w:tr>
      <w:tr w:rsidR="001B05A3" w:rsidRPr="001B05A3" w14:paraId="46DFB699" w14:textId="77777777" w:rsidTr="001B05A3">
        <w:trPr>
          <w:trHeight w:val="20"/>
        </w:trPr>
        <w:tc>
          <w:tcPr>
            <w:tcW w:w="2555" w:type="dxa"/>
            <w:noWrap/>
            <w:hideMark/>
          </w:tcPr>
          <w:p w14:paraId="027BDE66" w14:textId="77777777" w:rsidR="001B05A3" w:rsidRPr="001B05A3" w:rsidRDefault="001B05A3" w:rsidP="001B05A3">
            <w:pPr>
              <w:pStyle w:val="TAL"/>
              <w:rPr>
                <w:sz w:val="16"/>
              </w:rPr>
            </w:pPr>
            <w:r w:rsidRPr="001B05A3">
              <w:rPr>
                <w:sz w:val="16"/>
              </w:rPr>
              <w:t>ZHAO, Shuai</w:t>
            </w:r>
          </w:p>
        </w:tc>
        <w:tc>
          <w:tcPr>
            <w:tcW w:w="2892" w:type="dxa"/>
            <w:noWrap/>
            <w:hideMark/>
          </w:tcPr>
          <w:p w14:paraId="650FA96C" w14:textId="77777777" w:rsidR="001B05A3" w:rsidRPr="001B05A3" w:rsidRDefault="001B05A3" w:rsidP="001B05A3">
            <w:pPr>
              <w:pStyle w:val="TAL"/>
              <w:rPr>
                <w:sz w:val="16"/>
              </w:rPr>
            </w:pPr>
            <w:r w:rsidRPr="001B05A3">
              <w:rPr>
                <w:sz w:val="16"/>
              </w:rPr>
              <w:t>Intel Sweden AB</w:t>
            </w:r>
          </w:p>
        </w:tc>
        <w:tc>
          <w:tcPr>
            <w:tcW w:w="1968" w:type="dxa"/>
            <w:noWrap/>
            <w:hideMark/>
          </w:tcPr>
          <w:p w14:paraId="24E3812F" w14:textId="77777777" w:rsidR="001B05A3" w:rsidRPr="001B05A3" w:rsidRDefault="001B05A3" w:rsidP="001B05A3">
            <w:pPr>
              <w:pStyle w:val="TAL"/>
              <w:rPr>
                <w:sz w:val="16"/>
              </w:rPr>
            </w:pPr>
            <w:r w:rsidRPr="001B05A3">
              <w:rPr>
                <w:sz w:val="16"/>
              </w:rPr>
              <w:t>3GPPMEMBER (ETSI)</w:t>
            </w:r>
          </w:p>
        </w:tc>
      </w:tr>
      <w:tr w:rsidR="001B05A3" w:rsidRPr="001B05A3" w14:paraId="3D67BC05" w14:textId="77777777" w:rsidTr="001B05A3">
        <w:trPr>
          <w:trHeight w:val="20"/>
        </w:trPr>
        <w:tc>
          <w:tcPr>
            <w:tcW w:w="2555" w:type="dxa"/>
            <w:noWrap/>
            <w:hideMark/>
          </w:tcPr>
          <w:p w14:paraId="0F6CF336" w14:textId="77777777" w:rsidR="001B05A3" w:rsidRPr="001B05A3" w:rsidRDefault="001B05A3" w:rsidP="001B05A3">
            <w:pPr>
              <w:pStyle w:val="TAL"/>
              <w:rPr>
                <w:sz w:val="16"/>
              </w:rPr>
            </w:pPr>
            <w:r w:rsidRPr="001B05A3">
              <w:rPr>
                <w:sz w:val="16"/>
              </w:rPr>
              <w:t xml:space="preserve">ZHOU, </w:t>
            </w:r>
            <w:proofErr w:type="spellStart"/>
            <w:r w:rsidRPr="001B05A3">
              <w:rPr>
                <w:sz w:val="16"/>
              </w:rPr>
              <w:t>Xiaoyun</w:t>
            </w:r>
            <w:proofErr w:type="spellEnd"/>
          </w:p>
        </w:tc>
        <w:tc>
          <w:tcPr>
            <w:tcW w:w="2892" w:type="dxa"/>
            <w:noWrap/>
            <w:hideMark/>
          </w:tcPr>
          <w:p w14:paraId="61BB1A1C" w14:textId="77777777" w:rsidR="001B05A3" w:rsidRPr="001B05A3" w:rsidRDefault="001B05A3" w:rsidP="001B05A3">
            <w:pPr>
              <w:pStyle w:val="TAL"/>
              <w:rPr>
                <w:sz w:val="16"/>
              </w:rPr>
            </w:pPr>
            <w:r w:rsidRPr="001B05A3">
              <w:rPr>
                <w:sz w:val="16"/>
              </w:rPr>
              <w:t>HUAWEI Technologies Japan K.K.</w:t>
            </w:r>
          </w:p>
        </w:tc>
        <w:tc>
          <w:tcPr>
            <w:tcW w:w="1968" w:type="dxa"/>
            <w:noWrap/>
            <w:hideMark/>
          </w:tcPr>
          <w:p w14:paraId="61E5868D" w14:textId="77777777" w:rsidR="001B05A3" w:rsidRPr="001B05A3" w:rsidRDefault="001B05A3" w:rsidP="001B05A3">
            <w:pPr>
              <w:pStyle w:val="TAL"/>
              <w:rPr>
                <w:sz w:val="16"/>
              </w:rPr>
            </w:pPr>
            <w:r w:rsidRPr="001B05A3">
              <w:rPr>
                <w:sz w:val="16"/>
              </w:rPr>
              <w:t>3GPPMEMBER (ARIB)</w:t>
            </w:r>
          </w:p>
        </w:tc>
      </w:tr>
      <w:tr w:rsidR="001B05A3" w:rsidRPr="001B05A3" w14:paraId="2DEF9D1F" w14:textId="77777777" w:rsidTr="001B05A3">
        <w:trPr>
          <w:trHeight w:val="20"/>
        </w:trPr>
        <w:tc>
          <w:tcPr>
            <w:tcW w:w="2555" w:type="dxa"/>
            <w:noWrap/>
            <w:hideMark/>
          </w:tcPr>
          <w:p w14:paraId="4FA4DBC4" w14:textId="77777777" w:rsidR="001B05A3" w:rsidRPr="001B05A3" w:rsidRDefault="001B05A3" w:rsidP="001B05A3">
            <w:pPr>
              <w:pStyle w:val="TAL"/>
              <w:rPr>
                <w:sz w:val="16"/>
              </w:rPr>
            </w:pPr>
            <w:r w:rsidRPr="001B05A3">
              <w:rPr>
                <w:sz w:val="16"/>
              </w:rPr>
              <w:t xml:space="preserve">ZHOU, </w:t>
            </w:r>
            <w:proofErr w:type="spellStart"/>
            <w:r w:rsidRPr="001B05A3">
              <w:rPr>
                <w:sz w:val="16"/>
              </w:rPr>
              <w:t>Xingyue</w:t>
            </w:r>
            <w:proofErr w:type="spellEnd"/>
          </w:p>
        </w:tc>
        <w:tc>
          <w:tcPr>
            <w:tcW w:w="2892" w:type="dxa"/>
            <w:noWrap/>
            <w:hideMark/>
          </w:tcPr>
          <w:p w14:paraId="028FC0C7" w14:textId="77777777" w:rsidR="001B05A3" w:rsidRPr="001B05A3" w:rsidRDefault="001B05A3" w:rsidP="001B05A3">
            <w:pPr>
              <w:pStyle w:val="TAL"/>
              <w:rPr>
                <w:sz w:val="16"/>
              </w:rPr>
            </w:pPr>
            <w:r w:rsidRPr="001B05A3">
              <w:rPr>
                <w:sz w:val="16"/>
              </w:rPr>
              <w:t>ZTE Corporation</w:t>
            </w:r>
          </w:p>
        </w:tc>
        <w:tc>
          <w:tcPr>
            <w:tcW w:w="1968" w:type="dxa"/>
            <w:noWrap/>
            <w:hideMark/>
          </w:tcPr>
          <w:p w14:paraId="5FE34C36" w14:textId="77777777" w:rsidR="001B05A3" w:rsidRPr="001B05A3" w:rsidRDefault="001B05A3" w:rsidP="001B05A3">
            <w:pPr>
              <w:pStyle w:val="TAL"/>
              <w:rPr>
                <w:sz w:val="16"/>
              </w:rPr>
            </w:pPr>
            <w:r w:rsidRPr="001B05A3">
              <w:rPr>
                <w:sz w:val="16"/>
              </w:rPr>
              <w:t>3GPPMEMBER (CCSA)</w:t>
            </w:r>
          </w:p>
        </w:tc>
      </w:tr>
      <w:tr w:rsidR="001B05A3" w:rsidRPr="001B05A3" w14:paraId="41C4E096" w14:textId="77777777" w:rsidTr="001B05A3">
        <w:trPr>
          <w:trHeight w:val="20"/>
        </w:trPr>
        <w:tc>
          <w:tcPr>
            <w:tcW w:w="2555" w:type="dxa"/>
            <w:noWrap/>
            <w:hideMark/>
          </w:tcPr>
          <w:p w14:paraId="5C6B6F26" w14:textId="77777777" w:rsidR="001B05A3" w:rsidRPr="001B05A3" w:rsidRDefault="001B05A3" w:rsidP="001B05A3">
            <w:pPr>
              <w:pStyle w:val="TAL"/>
              <w:rPr>
                <w:sz w:val="16"/>
              </w:rPr>
            </w:pPr>
            <w:r w:rsidRPr="001B05A3">
              <w:rPr>
                <w:sz w:val="16"/>
              </w:rPr>
              <w:t>ZHU, Chunhui</w:t>
            </w:r>
          </w:p>
        </w:tc>
        <w:tc>
          <w:tcPr>
            <w:tcW w:w="2892" w:type="dxa"/>
            <w:noWrap/>
            <w:hideMark/>
          </w:tcPr>
          <w:p w14:paraId="2093EA2F" w14:textId="77777777" w:rsidR="001B05A3" w:rsidRPr="001B05A3" w:rsidRDefault="001B05A3" w:rsidP="001B05A3">
            <w:pPr>
              <w:pStyle w:val="TAL"/>
              <w:rPr>
                <w:sz w:val="16"/>
              </w:rPr>
            </w:pPr>
            <w:r w:rsidRPr="001B05A3">
              <w:rPr>
                <w:sz w:val="16"/>
              </w:rPr>
              <w:t>Beijing Xiaomi Electronics</w:t>
            </w:r>
          </w:p>
        </w:tc>
        <w:tc>
          <w:tcPr>
            <w:tcW w:w="1968" w:type="dxa"/>
            <w:noWrap/>
            <w:hideMark/>
          </w:tcPr>
          <w:p w14:paraId="658BDDB2" w14:textId="77777777" w:rsidR="001B05A3" w:rsidRPr="001B05A3" w:rsidRDefault="001B05A3" w:rsidP="001B05A3">
            <w:pPr>
              <w:pStyle w:val="TAL"/>
              <w:rPr>
                <w:sz w:val="16"/>
              </w:rPr>
            </w:pPr>
            <w:r w:rsidRPr="001B05A3">
              <w:rPr>
                <w:sz w:val="16"/>
              </w:rPr>
              <w:t>3GPPMEMBER (CCSA)</w:t>
            </w:r>
          </w:p>
        </w:tc>
      </w:tr>
      <w:tr w:rsidR="001B05A3" w:rsidRPr="001B05A3" w14:paraId="315E6E25" w14:textId="77777777" w:rsidTr="001B05A3">
        <w:trPr>
          <w:trHeight w:val="20"/>
        </w:trPr>
        <w:tc>
          <w:tcPr>
            <w:tcW w:w="2555" w:type="dxa"/>
            <w:noWrap/>
            <w:hideMark/>
          </w:tcPr>
          <w:p w14:paraId="38E8BC0D" w14:textId="77777777" w:rsidR="001B05A3" w:rsidRPr="001B05A3" w:rsidRDefault="001B05A3" w:rsidP="001B05A3">
            <w:pPr>
              <w:pStyle w:val="TAL"/>
              <w:rPr>
                <w:sz w:val="16"/>
              </w:rPr>
            </w:pPr>
            <w:r w:rsidRPr="001B05A3">
              <w:rPr>
                <w:sz w:val="16"/>
              </w:rPr>
              <w:t xml:space="preserve">ZHU, </w:t>
            </w:r>
            <w:proofErr w:type="spellStart"/>
            <w:r w:rsidRPr="001B05A3">
              <w:rPr>
                <w:sz w:val="16"/>
              </w:rPr>
              <w:t>Weihong</w:t>
            </w:r>
            <w:proofErr w:type="spellEnd"/>
          </w:p>
        </w:tc>
        <w:tc>
          <w:tcPr>
            <w:tcW w:w="2892" w:type="dxa"/>
            <w:noWrap/>
            <w:hideMark/>
          </w:tcPr>
          <w:p w14:paraId="5383053B" w14:textId="77777777" w:rsidR="001B05A3" w:rsidRPr="001B05A3" w:rsidRDefault="001B05A3" w:rsidP="001B05A3">
            <w:pPr>
              <w:pStyle w:val="TAL"/>
              <w:rPr>
                <w:sz w:val="16"/>
              </w:rPr>
            </w:pPr>
            <w:r w:rsidRPr="001B05A3">
              <w:rPr>
                <w:sz w:val="16"/>
              </w:rPr>
              <w:t>ZXNE</w:t>
            </w:r>
          </w:p>
        </w:tc>
        <w:tc>
          <w:tcPr>
            <w:tcW w:w="1968" w:type="dxa"/>
            <w:noWrap/>
            <w:hideMark/>
          </w:tcPr>
          <w:p w14:paraId="646C7F59" w14:textId="77777777" w:rsidR="001B05A3" w:rsidRPr="001B05A3" w:rsidRDefault="001B05A3" w:rsidP="001B05A3">
            <w:pPr>
              <w:pStyle w:val="TAL"/>
              <w:rPr>
                <w:sz w:val="16"/>
              </w:rPr>
            </w:pPr>
            <w:r w:rsidRPr="001B05A3">
              <w:rPr>
                <w:sz w:val="16"/>
              </w:rPr>
              <w:t>3GPPMEMBER (CCSA)</w:t>
            </w:r>
          </w:p>
        </w:tc>
      </w:tr>
      <w:tr w:rsidR="001B05A3" w:rsidRPr="001B05A3" w14:paraId="4F7BC675" w14:textId="77777777" w:rsidTr="001B05A3">
        <w:trPr>
          <w:trHeight w:val="20"/>
        </w:trPr>
        <w:tc>
          <w:tcPr>
            <w:tcW w:w="2555" w:type="dxa"/>
            <w:noWrap/>
            <w:hideMark/>
          </w:tcPr>
          <w:p w14:paraId="0EB4621A" w14:textId="77777777" w:rsidR="001B05A3" w:rsidRPr="001B05A3" w:rsidRDefault="001B05A3" w:rsidP="001B05A3">
            <w:pPr>
              <w:pStyle w:val="TAL"/>
              <w:rPr>
                <w:sz w:val="16"/>
              </w:rPr>
            </w:pPr>
            <w:r w:rsidRPr="001B05A3">
              <w:rPr>
                <w:sz w:val="16"/>
              </w:rPr>
              <w:t>ZIA, Waqar</w:t>
            </w:r>
          </w:p>
        </w:tc>
        <w:tc>
          <w:tcPr>
            <w:tcW w:w="2892" w:type="dxa"/>
            <w:noWrap/>
            <w:hideMark/>
          </w:tcPr>
          <w:p w14:paraId="39243F0F" w14:textId="77777777" w:rsidR="001B05A3" w:rsidRPr="001B05A3" w:rsidRDefault="001B05A3" w:rsidP="001B05A3">
            <w:pPr>
              <w:pStyle w:val="TAL"/>
              <w:rPr>
                <w:sz w:val="16"/>
              </w:rPr>
            </w:pPr>
            <w:r w:rsidRPr="001B05A3">
              <w:rPr>
                <w:sz w:val="16"/>
              </w:rPr>
              <w:t>Qualcomm Europe Inc. Sweden</w:t>
            </w:r>
          </w:p>
        </w:tc>
        <w:tc>
          <w:tcPr>
            <w:tcW w:w="1968" w:type="dxa"/>
            <w:noWrap/>
            <w:hideMark/>
          </w:tcPr>
          <w:p w14:paraId="3E940475" w14:textId="77777777" w:rsidR="001B05A3" w:rsidRPr="001B05A3" w:rsidRDefault="001B05A3" w:rsidP="001B05A3">
            <w:pPr>
              <w:pStyle w:val="TAL"/>
              <w:rPr>
                <w:sz w:val="16"/>
              </w:rPr>
            </w:pPr>
            <w:r w:rsidRPr="001B05A3">
              <w:rPr>
                <w:sz w:val="16"/>
              </w:rPr>
              <w:t>3GPPMEMBER (ETSI)</w:t>
            </w:r>
          </w:p>
        </w:tc>
      </w:tr>
    </w:tbl>
    <w:p w14:paraId="6BB36AEF" w14:textId="77777777" w:rsidR="003B6F8D" w:rsidRDefault="003B6F8D" w:rsidP="003B6F8D"/>
    <w:p w14:paraId="5D1A4876" w14:textId="77777777" w:rsidR="003B6F8D" w:rsidRDefault="003B6F8D" w:rsidP="003B6F8D">
      <w:pPr>
        <w:pStyle w:val="Heading2"/>
      </w:pPr>
      <w:r>
        <w:br w:type="page"/>
      </w:r>
      <w:r>
        <w:lastRenderedPageBreak/>
        <w:t>Annex I: List of future meetings</w:t>
      </w:r>
    </w:p>
    <w:p w14:paraId="545AB799" w14:textId="77777777" w:rsidR="003B6F8D" w:rsidRDefault="003B6F8D" w:rsidP="003B6F8D">
      <w:pPr>
        <w:pStyle w:val="TH"/>
      </w:pPr>
    </w:p>
    <w:tbl>
      <w:tblPr>
        <w:tblStyle w:val="TableGrid"/>
        <w:tblW w:w="5000" w:type="pct"/>
        <w:tblInd w:w="0" w:type="dxa"/>
        <w:tblLook w:val="04A0" w:firstRow="1" w:lastRow="0" w:firstColumn="1" w:lastColumn="0" w:noHBand="0" w:noVBand="1"/>
      </w:tblPr>
      <w:tblGrid>
        <w:gridCol w:w="3333"/>
        <w:gridCol w:w="1597"/>
        <w:gridCol w:w="725"/>
        <w:gridCol w:w="2030"/>
        <w:gridCol w:w="1309"/>
        <w:gridCol w:w="861"/>
      </w:tblGrid>
      <w:tr w:rsidR="003465A5" w14:paraId="3E45F2F5" w14:textId="77777777" w:rsidTr="003465A5">
        <w:tc>
          <w:tcPr>
            <w:tcW w:w="1691" w:type="pct"/>
            <w:tcBorders>
              <w:top w:val="single" w:sz="4" w:space="0" w:color="auto"/>
              <w:left w:val="single" w:sz="4" w:space="0" w:color="auto"/>
              <w:bottom w:val="single" w:sz="4" w:space="0" w:color="auto"/>
              <w:right w:val="single" w:sz="4" w:space="0" w:color="auto"/>
            </w:tcBorders>
            <w:vAlign w:val="center"/>
            <w:hideMark/>
          </w:tcPr>
          <w:p w14:paraId="7BE5696E" w14:textId="77777777" w:rsidR="003465A5" w:rsidRDefault="003465A5">
            <w:pPr>
              <w:pStyle w:val="TAH"/>
              <w:spacing w:before="60" w:after="60"/>
              <w:rPr>
                <w:sz w:val="20"/>
                <w:szCs w:val="21"/>
              </w:rPr>
            </w:pPr>
            <w:r>
              <w:rPr>
                <w:sz w:val="20"/>
                <w:szCs w:val="21"/>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2B0A8EE2" w14:textId="77777777" w:rsidR="003465A5" w:rsidRDefault="003465A5">
            <w:pPr>
              <w:pStyle w:val="TAH"/>
              <w:spacing w:before="60" w:after="60"/>
              <w:rPr>
                <w:sz w:val="20"/>
                <w:szCs w:val="21"/>
              </w:rPr>
            </w:pPr>
            <w:r>
              <w:rPr>
                <w:sz w:val="20"/>
                <w:szCs w:val="21"/>
              </w:rP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4F18398F" w14:textId="77777777" w:rsidR="003465A5" w:rsidRDefault="003465A5">
            <w:pPr>
              <w:pStyle w:val="TAH"/>
              <w:spacing w:before="60" w:after="60"/>
              <w:rPr>
                <w:sz w:val="20"/>
                <w:szCs w:val="21"/>
              </w:rPr>
            </w:pPr>
            <w:r>
              <w:rPr>
                <w:sz w:val="20"/>
                <w:szCs w:val="21"/>
              </w:rP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6F650B66" w14:textId="77777777" w:rsidR="003465A5" w:rsidRDefault="003465A5">
            <w:pPr>
              <w:pStyle w:val="TAH"/>
              <w:spacing w:before="60" w:after="60"/>
              <w:rPr>
                <w:sz w:val="20"/>
                <w:szCs w:val="21"/>
              </w:rPr>
            </w:pPr>
            <w:r>
              <w:rPr>
                <w:sz w:val="20"/>
                <w:szCs w:val="21"/>
              </w:rP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127329D7" w14:textId="77777777" w:rsidR="003465A5" w:rsidRDefault="003465A5">
            <w:pPr>
              <w:pStyle w:val="TAH"/>
              <w:spacing w:before="60" w:after="60"/>
              <w:rPr>
                <w:sz w:val="20"/>
                <w:szCs w:val="21"/>
              </w:rPr>
            </w:pPr>
            <w:r>
              <w:rPr>
                <w:sz w:val="20"/>
                <w:szCs w:val="21"/>
              </w:rP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6718D23A" w14:textId="77777777" w:rsidR="003465A5" w:rsidRDefault="003465A5">
            <w:pPr>
              <w:pStyle w:val="TAH"/>
              <w:spacing w:before="60" w:after="60"/>
              <w:rPr>
                <w:sz w:val="20"/>
                <w:szCs w:val="21"/>
              </w:rPr>
            </w:pPr>
            <w:r>
              <w:rPr>
                <w:sz w:val="20"/>
                <w:szCs w:val="21"/>
              </w:rPr>
              <w:t>CTRY</w:t>
            </w:r>
          </w:p>
        </w:tc>
      </w:tr>
      <w:tr w:rsidR="003465A5" w14:paraId="5EB8B9E3" w14:textId="77777777" w:rsidTr="003465A5">
        <w:tc>
          <w:tcPr>
            <w:tcW w:w="1691" w:type="pct"/>
            <w:tcBorders>
              <w:top w:val="single" w:sz="4" w:space="0" w:color="auto"/>
              <w:left w:val="single" w:sz="4" w:space="0" w:color="auto"/>
              <w:bottom w:val="single" w:sz="4" w:space="0" w:color="auto"/>
              <w:right w:val="single" w:sz="4" w:space="0" w:color="auto"/>
            </w:tcBorders>
            <w:vAlign w:val="center"/>
            <w:hideMark/>
          </w:tcPr>
          <w:p w14:paraId="1C866C76" w14:textId="77777777" w:rsidR="003465A5" w:rsidRDefault="003465A5">
            <w:pPr>
              <w:pStyle w:val="TAL"/>
              <w:spacing w:before="60" w:after="60"/>
              <w:rPr>
                <w:sz w:val="20"/>
                <w:szCs w:val="21"/>
              </w:rPr>
            </w:pPr>
            <w:hyperlink r:id="rId7" w:anchor="/meeting?MtgId=60284" w:history="1">
              <w:r>
                <w:rPr>
                  <w:rStyle w:val="Hyperlink"/>
                  <w:sz w:val="20"/>
                  <w:szCs w:val="21"/>
                </w:rPr>
                <w:t>3GPP CT3#122e</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6BFB9AF8" w14:textId="77777777" w:rsidR="003465A5" w:rsidRDefault="003465A5">
            <w:pPr>
              <w:pStyle w:val="TAL"/>
              <w:spacing w:before="60" w:after="60"/>
              <w:rPr>
                <w:sz w:val="20"/>
                <w:szCs w:val="21"/>
              </w:rPr>
            </w:pPr>
            <w:r>
              <w:rPr>
                <w:sz w:val="20"/>
                <w:szCs w:val="21"/>
              </w:rPr>
              <w:t>May 2022</w:t>
            </w:r>
          </w:p>
        </w:tc>
        <w:tc>
          <w:tcPr>
            <w:tcW w:w="368" w:type="pct"/>
            <w:tcBorders>
              <w:top w:val="single" w:sz="4" w:space="0" w:color="auto"/>
              <w:left w:val="single" w:sz="4" w:space="0" w:color="auto"/>
              <w:bottom w:val="single" w:sz="4" w:space="0" w:color="auto"/>
              <w:right w:val="single" w:sz="4" w:space="0" w:color="auto"/>
            </w:tcBorders>
            <w:vAlign w:val="center"/>
            <w:hideMark/>
          </w:tcPr>
          <w:p w14:paraId="2E750D76" w14:textId="77777777" w:rsidR="003465A5" w:rsidRDefault="003465A5">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5B923AF6" w14:textId="77777777" w:rsidR="003465A5" w:rsidRDefault="003465A5">
            <w:pPr>
              <w:pStyle w:val="TAL"/>
              <w:spacing w:before="60" w:after="60"/>
              <w:rPr>
                <w:sz w:val="20"/>
                <w:szCs w:val="21"/>
              </w:rPr>
            </w:pPr>
            <w:r>
              <w:rPr>
                <w:sz w:val="20"/>
                <w:szCs w:val="21"/>
              </w:rPr>
              <w:t>12 - 20 May</w:t>
            </w:r>
          </w:p>
        </w:tc>
        <w:tc>
          <w:tcPr>
            <w:tcW w:w="664" w:type="pct"/>
            <w:tcBorders>
              <w:top w:val="single" w:sz="4" w:space="0" w:color="auto"/>
              <w:left w:val="single" w:sz="4" w:space="0" w:color="auto"/>
              <w:bottom w:val="single" w:sz="4" w:space="0" w:color="auto"/>
              <w:right w:val="single" w:sz="4" w:space="0" w:color="auto"/>
            </w:tcBorders>
            <w:vAlign w:val="center"/>
            <w:hideMark/>
          </w:tcPr>
          <w:p w14:paraId="13ECDA11" w14:textId="77777777" w:rsidR="003465A5" w:rsidRDefault="003465A5">
            <w:pPr>
              <w:pStyle w:val="TAL"/>
              <w:spacing w:before="60" w:after="60"/>
              <w:rPr>
                <w:sz w:val="20"/>
                <w:szCs w:val="21"/>
              </w:rPr>
            </w:pPr>
            <w:r>
              <w:rPr>
                <w:sz w:val="20"/>
                <w:szCs w:val="21"/>
              </w:rPr>
              <w:t>E-meeting</w:t>
            </w:r>
          </w:p>
        </w:tc>
        <w:tc>
          <w:tcPr>
            <w:tcW w:w="437" w:type="pct"/>
            <w:tcBorders>
              <w:top w:val="single" w:sz="4" w:space="0" w:color="auto"/>
              <w:left w:val="single" w:sz="4" w:space="0" w:color="auto"/>
              <w:bottom w:val="single" w:sz="4" w:space="0" w:color="auto"/>
              <w:right w:val="single" w:sz="4" w:space="0" w:color="auto"/>
            </w:tcBorders>
            <w:vAlign w:val="center"/>
          </w:tcPr>
          <w:p w14:paraId="00768AD5" w14:textId="77777777" w:rsidR="003465A5" w:rsidRDefault="003465A5">
            <w:pPr>
              <w:pStyle w:val="TAC"/>
              <w:spacing w:before="60" w:after="60"/>
              <w:rPr>
                <w:sz w:val="20"/>
                <w:szCs w:val="21"/>
              </w:rPr>
            </w:pPr>
          </w:p>
        </w:tc>
      </w:tr>
      <w:tr w:rsidR="003465A5" w14:paraId="5067045E" w14:textId="77777777" w:rsidTr="003465A5">
        <w:tc>
          <w:tcPr>
            <w:tcW w:w="1691" w:type="pct"/>
            <w:tcBorders>
              <w:top w:val="single" w:sz="4" w:space="0" w:color="auto"/>
              <w:left w:val="single" w:sz="4" w:space="0" w:color="auto"/>
              <w:bottom w:val="single" w:sz="4" w:space="0" w:color="auto"/>
              <w:right w:val="single" w:sz="4" w:space="0" w:color="auto"/>
            </w:tcBorders>
            <w:vAlign w:val="center"/>
            <w:hideMark/>
          </w:tcPr>
          <w:p w14:paraId="7225757E" w14:textId="77777777" w:rsidR="003465A5" w:rsidRDefault="003465A5">
            <w:pPr>
              <w:pStyle w:val="TAL"/>
              <w:spacing w:before="60" w:after="60"/>
              <w:rPr>
                <w:sz w:val="20"/>
                <w:szCs w:val="21"/>
              </w:rPr>
            </w:pPr>
            <w:hyperlink r:id="rId8" w:anchor="/meeting?MtgId=60128" w:history="1">
              <w:r>
                <w:rPr>
                  <w:rStyle w:val="Hyperlink"/>
                  <w:sz w:val="20"/>
                  <w:szCs w:val="21"/>
                </w:rPr>
                <w:t>3GPP CT3#123</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2219644A" w14:textId="77777777" w:rsidR="003465A5" w:rsidRDefault="003465A5">
            <w:pPr>
              <w:pStyle w:val="TAL"/>
              <w:spacing w:before="60" w:after="60"/>
              <w:rPr>
                <w:sz w:val="20"/>
                <w:szCs w:val="21"/>
              </w:rPr>
            </w:pPr>
            <w:r>
              <w:rPr>
                <w:sz w:val="20"/>
                <w:szCs w:val="21"/>
              </w:rPr>
              <w:t>Aug 2022</w:t>
            </w:r>
          </w:p>
        </w:tc>
        <w:tc>
          <w:tcPr>
            <w:tcW w:w="368" w:type="pct"/>
            <w:tcBorders>
              <w:top w:val="single" w:sz="4" w:space="0" w:color="auto"/>
              <w:left w:val="single" w:sz="4" w:space="0" w:color="auto"/>
              <w:bottom w:val="single" w:sz="4" w:space="0" w:color="auto"/>
              <w:right w:val="single" w:sz="4" w:space="0" w:color="auto"/>
            </w:tcBorders>
            <w:vAlign w:val="center"/>
            <w:hideMark/>
          </w:tcPr>
          <w:p w14:paraId="43293057" w14:textId="77777777" w:rsidR="003465A5" w:rsidRDefault="003465A5">
            <w:pPr>
              <w:pStyle w:val="TAC"/>
              <w:spacing w:before="60" w:after="60"/>
              <w:rPr>
                <w:sz w:val="20"/>
                <w:szCs w:val="21"/>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E30620F" w14:textId="77777777" w:rsidR="003465A5" w:rsidRDefault="003465A5">
            <w:pPr>
              <w:pStyle w:val="TAL"/>
              <w:spacing w:before="60" w:after="60"/>
              <w:rPr>
                <w:sz w:val="20"/>
                <w:szCs w:val="21"/>
              </w:rPr>
            </w:pPr>
            <w:r>
              <w:rPr>
                <w:sz w:val="20"/>
                <w:szCs w:val="21"/>
              </w:rPr>
              <w:t>22 - 26 Aug</w:t>
            </w:r>
          </w:p>
        </w:tc>
        <w:tc>
          <w:tcPr>
            <w:tcW w:w="664" w:type="pct"/>
            <w:tcBorders>
              <w:top w:val="single" w:sz="4" w:space="0" w:color="auto"/>
              <w:left w:val="single" w:sz="4" w:space="0" w:color="auto"/>
              <w:bottom w:val="single" w:sz="4" w:space="0" w:color="auto"/>
              <w:right w:val="single" w:sz="4" w:space="0" w:color="auto"/>
            </w:tcBorders>
            <w:vAlign w:val="center"/>
            <w:hideMark/>
          </w:tcPr>
          <w:p w14:paraId="412E94DE" w14:textId="77777777" w:rsidR="003465A5" w:rsidRDefault="003465A5">
            <w:pPr>
              <w:pStyle w:val="TAL"/>
              <w:spacing w:before="60" w:after="60"/>
              <w:rPr>
                <w:sz w:val="20"/>
                <w:szCs w:val="21"/>
              </w:rPr>
            </w:pPr>
            <w:proofErr w:type="spellStart"/>
            <w:r>
              <w:rPr>
                <w:sz w:val="20"/>
                <w:szCs w:val="21"/>
              </w:rPr>
              <w:t>Goteburg</w:t>
            </w:r>
            <w:proofErr w:type="spellEnd"/>
          </w:p>
        </w:tc>
        <w:tc>
          <w:tcPr>
            <w:tcW w:w="437" w:type="pct"/>
            <w:tcBorders>
              <w:top w:val="single" w:sz="4" w:space="0" w:color="auto"/>
              <w:left w:val="single" w:sz="4" w:space="0" w:color="auto"/>
              <w:bottom w:val="single" w:sz="4" w:space="0" w:color="auto"/>
              <w:right w:val="single" w:sz="4" w:space="0" w:color="auto"/>
            </w:tcBorders>
            <w:vAlign w:val="center"/>
            <w:hideMark/>
          </w:tcPr>
          <w:p w14:paraId="3311E410" w14:textId="77777777" w:rsidR="003465A5" w:rsidRDefault="003465A5">
            <w:pPr>
              <w:pStyle w:val="TAC"/>
              <w:spacing w:before="60" w:after="60"/>
              <w:rPr>
                <w:sz w:val="20"/>
                <w:szCs w:val="21"/>
              </w:rPr>
            </w:pPr>
            <w:r>
              <w:rPr>
                <w:sz w:val="20"/>
                <w:szCs w:val="21"/>
              </w:rPr>
              <w:t>SE</w:t>
            </w:r>
          </w:p>
        </w:tc>
      </w:tr>
    </w:tbl>
    <w:p w14:paraId="37425587" w14:textId="77777777" w:rsidR="003B6F8D" w:rsidRDefault="003B6F8D" w:rsidP="003B6F8D"/>
    <w:p w14:paraId="06D7F9EF" w14:textId="77777777" w:rsidR="003B6F8D" w:rsidRDefault="003B6F8D" w:rsidP="003B6F8D"/>
    <w:p w14:paraId="269BE9CB" w14:textId="77777777" w:rsidR="003B6F8D" w:rsidRDefault="003B6F8D" w:rsidP="003B6F8D"/>
    <w:p w14:paraId="4664CB6A" w14:textId="77777777" w:rsidR="003B6F8D" w:rsidRDefault="003B6F8D" w:rsidP="003B6F8D"/>
    <w:p w14:paraId="23DC83F7" w14:textId="77777777" w:rsidR="003B6F8D" w:rsidRDefault="003B6F8D" w:rsidP="003B6F8D"/>
    <w:p w14:paraId="5DBF6821" w14:textId="77777777" w:rsidR="003B6F8D" w:rsidRDefault="003B6F8D" w:rsidP="003B6F8D"/>
    <w:p w14:paraId="130AAC2F" w14:textId="77777777" w:rsidR="003B6F8D" w:rsidRDefault="003B6F8D" w:rsidP="003B6F8D"/>
    <w:p w14:paraId="1B7C33A9" w14:textId="77777777" w:rsidR="003B6F8D" w:rsidRDefault="003B6F8D" w:rsidP="003B6F8D"/>
    <w:p w14:paraId="06D690CC" w14:textId="77777777" w:rsidR="003B6F8D" w:rsidRDefault="003B6F8D" w:rsidP="003B6F8D"/>
    <w:p w14:paraId="707D90A3" w14:textId="77777777" w:rsidR="003B6F8D" w:rsidRDefault="003B6F8D" w:rsidP="003B6F8D"/>
    <w:p w14:paraId="1C22B5B4" w14:textId="77777777" w:rsidR="003B6F8D" w:rsidRDefault="003B6F8D" w:rsidP="003B6F8D"/>
    <w:p w14:paraId="7AA170DC" w14:textId="77777777" w:rsidR="003B6F8D" w:rsidRDefault="003B6F8D" w:rsidP="003B6F8D"/>
    <w:p w14:paraId="1E73AA26" w14:textId="77777777" w:rsidR="003B6F8D" w:rsidRDefault="003B6F8D" w:rsidP="003B6F8D"/>
    <w:p w14:paraId="15ED3364" w14:textId="565341F4" w:rsidR="008A5A7C" w:rsidRPr="008A5A7C" w:rsidRDefault="008A5A7C" w:rsidP="008A5A7C">
      <w:pPr>
        <w:pStyle w:val="FP"/>
      </w:pPr>
    </w:p>
    <w:sectPr w:rsidR="008A5A7C" w:rsidRPr="008A5A7C" w:rsidSect="008A5A7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C4E1C" w14:textId="77777777" w:rsidR="008A5A7C" w:rsidRDefault="008A5A7C">
      <w:pPr>
        <w:spacing w:after="0"/>
      </w:pPr>
      <w:r>
        <w:separator/>
      </w:r>
    </w:p>
  </w:endnote>
  <w:endnote w:type="continuationSeparator" w:id="0">
    <w:p w14:paraId="6D8C56F1" w14:textId="77777777" w:rsidR="008A5A7C" w:rsidRDefault="008A5A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B9944" w14:textId="77777777" w:rsidR="008A5A7C" w:rsidRDefault="008A5A7C" w:rsidP="009B5B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B320AC2" w14:textId="77777777" w:rsidR="008A5A7C" w:rsidRDefault="008A5A7C" w:rsidP="008A5A7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D1E5" w14:textId="7C9DE376" w:rsidR="008A5A7C" w:rsidRDefault="008A5A7C" w:rsidP="009B5BB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2022261" w14:textId="77777777" w:rsidR="008A5A7C" w:rsidRDefault="008A5A7C" w:rsidP="008A5A7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26D5" w14:textId="77777777" w:rsidR="008A5A7C" w:rsidRDefault="008A5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E36E9" w14:textId="77777777" w:rsidR="008A5A7C" w:rsidRDefault="008A5A7C">
      <w:pPr>
        <w:spacing w:after="0"/>
      </w:pPr>
      <w:r>
        <w:separator/>
      </w:r>
    </w:p>
  </w:footnote>
  <w:footnote w:type="continuationSeparator" w:id="0">
    <w:p w14:paraId="4A83F694" w14:textId="77777777" w:rsidR="008A5A7C" w:rsidRDefault="008A5A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E7E5" w14:textId="77777777" w:rsidR="00000000" w:rsidRDefault="001B05A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479D0" w14:textId="77777777" w:rsidR="008A5A7C" w:rsidRDefault="008A5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E6B0" w14:textId="77777777" w:rsidR="008A5A7C" w:rsidRDefault="008A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3040AC"/>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4A2280CA"/>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FDA101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C584158"/>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9287D08"/>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DDCE1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AC8B1B8"/>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5A7C"/>
    <w:rsid w:val="001B05A3"/>
    <w:rsid w:val="003465A5"/>
    <w:rsid w:val="003B6F8D"/>
    <w:rsid w:val="008A5A7C"/>
    <w:rsid w:val="00C23A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682C5"/>
  <w15:chartTrackingRefBased/>
  <w15:docId w15:val="{E314787E-63E9-4C25-88CB-CE4FD98E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8A5A7C"/>
  </w:style>
  <w:style w:type="character" w:customStyle="1" w:styleId="Heading1Char">
    <w:name w:val="Heading 1 Char"/>
    <w:link w:val="Heading1"/>
    <w:rsid w:val="003B6F8D"/>
    <w:rPr>
      <w:rFonts w:ascii="Arial" w:hAnsi="Arial"/>
      <w:sz w:val="36"/>
    </w:rPr>
  </w:style>
  <w:style w:type="character" w:customStyle="1" w:styleId="Heading2Char">
    <w:name w:val="Heading 2 Char"/>
    <w:link w:val="Heading2"/>
    <w:rsid w:val="003B6F8D"/>
    <w:rPr>
      <w:rFonts w:ascii="Arial" w:hAnsi="Arial"/>
      <w:sz w:val="32"/>
    </w:rPr>
  </w:style>
  <w:style w:type="character" w:customStyle="1" w:styleId="Heading3Char">
    <w:name w:val="Heading 3 Char"/>
    <w:link w:val="Heading3"/>
    <w:rsid w:val="003B6F8D"/>
    <w:rPr>
      <w:rFonts w:ascii="Arial" w:hAnsi="Arial"/>
      <w:sz w:val="28"/>
    </w:rPr>
  </w:style>
  <w:style w:type="character" w:customStyle="1" w:styleId="Heading4Char">
    <w:name w:val="Heading 4 Char"/>
    <w:link w:val="Heading4"/>
    <w:rsid w:val="003B6F8D"/>
    <w:rPr>
      <w:rFonts w:ascii="Arial" w:hAnsi="Arial"/>
      <w:sz w:val="24"/>
    </w:rPr>
  </w:style>
  <w:style w:type="character" w:customStyle="1" w:styleId="Heading5Char">
    <w:name w:val="Heading 5 Char"/>
    <w:link w:val="Heading5"/>
    <w:rsid w:val="003B6F8D"/>
    <w:rPr>
      <w:rFonts w:ascii="Arial" w:hAnsi="Arial"/>
      <w:sz w:val="22"/>
    </w:rPr>
  </w:style>
  <w:style w:type="character" w:customStyle="1" w:styleId="Heading6Char">
    <w:name w:val="Heading 6 Char"/>
    <w:link w:val="Heading6"/>
    <w:rsid w:val="003B6F8D"/>
    <w:rPr>
      <w:rFonts w:ascii="Arial" w:hAnsi="Arial"/>
    </w:rPr>
  </w:style>
  <w:style w:type="character" w:customStyle="1" w:styleId="Heading7Char">
    <w:name w:val="Heading 7 Char"/>
    <w:link w:val="Heading7"/>
    <w:rsid w:val="003B6F8D"/>
    <w:rPr>
      <w:rFonts w:ascii="Arial" w:hAnsi="Arial"/>
    </w:rPr>
  </w:style>
  <w:style w:type="character" w:customStyle="1" w:styleId="Heading8Char">
    <w:name w:val="Heading 8 Char"/>
    <w:link w:val="Heading8"/>
    <w:rsid w:val="003B6F8D"/>
    <w:rPr>
      <w:rFonts w:ascii="Arial" w:hAnsi="Arial"/>
      <w:sz w:val="36"/>
    </w:rPr>
  </w:style>
  <w:style w:type="character" w:customStyle="1" w:styleId="Heading9Char">
    <w:name w:val="Heading 9 Char"/>
    <w:link w:val="Heading9"/>
    <w:rsid w:val="003B6F8D"/>
    <w:rPr>
      <w:rFonts w:ascii="Arial" w:hAnsi="Arial"/>
      <w:sz w:val="36"/>
    </w:rPr>
  </w:style>
  <w:style w:type="paragraph" w:customStyle="1" w:styleId="msonormal0">
    <w:name w:val="msonormal"/>
    <w:basedOn w:val="Normal"/>
    <w:rsid w:val="003B6F8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B6F8D"/>
    <w:rPr>
      <w:rFonts w:ascii="Times New Roman" w:hAnsi="Times New Roman"/>
      <w:sz w:val="16"/>
    </w:rPr>
  </w:style>
  <w:style w:type="character" w:customStyle="1" w:styleId="HeaderChar">
    <w:name w:val="Header Char"/>
    <w:link w:val="Header"/>
    <w:semiHidden/>
    <w:rsid w:val="003B6F8D"/>
    <w:rPr>
      <w:rFonts w:ascii="Arial" w:hAnsi="Arial"/>
      <w:b/>
      <w:noProof/>
      <w:sz w:val="18"/>
    </w:rPr>
  </w:style>
  <w:style w:type="character" w:customStyle="1" w:styleId="FooterChar">
    <w:name w:val="Footer Char"/>
    <w:link w:val="Footer"/>
    <w:semiHidden/>
    <w:rsid w:val="003B6F8D"/>
    <w:rPr>
      <w:rFonts w:ascii="Arial" w:hAnsi="Arial"/>
      <w:b/>
      <w:i/>
      <w:noProof/>
      <w:sz w:val="18"/>
    </w:rPr>
  </w:style>
  <w:style w:type="table" w:styleId="TableGrid">
    <w:name w:val="Table Grid"/>
    <w:basedOn w:val="TableNormal"/>
    <w:rsid w:val="003B6F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3465A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232569">
      <w:bodyDiv w:val="1"/>
      <w:marLeft w:val="0"/>
      <w:marRight w:val="0"/>
      <w:marTop w:val="0"/>
      <w:marBottom w:val="0"/>
      <w:divBdr>
        <w:top w:val="none" w:sz="0" w:space="0" w:color="auto"/>
        <w:left w:val="none" w:sz="0" w:space="0" w:color="auto"/>
        <w:bottom w:val="none" w:sz="0" w:space="0" w:color="auto"/>
        <w:right w:val="none" w:sz="0" w:space="0" w:color="auto"/>
      </w:divBdr>
    </w:div>
    <w:div w:id="1836604096">
      <w:bodyDiv w:val="1"/>
      <w:marLeft w:val="0"/>
      <w:marRight w:val="0"/>
      <w:marTop w:val="0"/>
      <w:marBottom w:val="0"/>
      <w:divBdr>
        <w:top w:val="none" w:sz="0" w:space="0" w:color="auto"/>
        <w:left w:val="none" w:sz="0" w:space="0" w:color="auto"/>
        <w:bottom w:val="none" w:sz="0" w:space="0" w:color="auto"/>
        <w:right w:val="none" w:sz="0" w:space="0" w:color="auto"/>
      </w:divBdr>
    </w:div>
    <w:div w:id="1875341982">
      <w:bodyDiv w:val="1"/>
      <w:marLeft w:val="0"/>
      <w:marRight w:val="0"/>
      <w:marTop w:val="0"/>
      <w:marBottom w:val="0"/>
      <w:divBdr>
        <w:top w:val="none" w:sz="0" w:space="0" w:color="auto"/>
        <w:left w:val="none" w:sz="0" w:space="0" w:color="auto"/>
        <w:bottom w:val="none" w:sz="0" w:space="0" w:color="auto"/>
        <w:right w:val="none" w:sz="0" w:space="0" w:color="auto"/>
      </w:divBdr>
    </w:div>
    <w:div w:id="195108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209</Pages>
  <Words>57626</Words>
  <Characters>328474</Characters>
  <Application>Microsoft Office Word</Application>
  <DocSecurity>0</DocSecurity>
  <Lines>2737</Lines>
  <Paragraphs>770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cp:revision>
  <cp:lastPrinted>1601-01-01T00:00:00Z</cp:lastPrinted>
  <dcterms:created xsi:type="dcterms:W3CDTF">2022-04-24T13:54:00Z</dcterms:created>
  <dcterms:modified xsi:type="dcterms:W3CDTF">2022-04-24T14:42:00Z</dcterms:modified>
</cp:coreProperties>
</file>