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37D929CB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65D24">
        <w:rPr>
          <w:b/>
          <w:noProof/>
          <w:sz w:val="24"/>
        </w:rPr>
        <w:t>6</w:t>
      </w:r>
      <w:r w:rsidR="00A37B6D">
        <w:rPr>
          <w:b/>
          <w:noProof/>
          <w:sz w:val="24"/>
        </w:rPr>
        <w:t>066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2916C541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611DAE">
        <w:rPr>
          <w:rFonts w:ascii="Arial" w:hAnsi="Arial" w:cs="Arial"/>
          <w:b/>
          <w:bCs/>
          <w:lang w:eastAsia="zh-CN"/>
        </w:rPr>
        <w:t>RetrievalUn</w:t>
      </w:r>
      <w:r w:rsidR="00516BCD">
        <w:rPr>
          <w:rFonts w:ascii="Arial" w:hAnsi="Arial" w:cs="Arial"/>
          <w:b/>
          <w:bCs/>
          <w:lang w:eastAsia="zh-CN"/>
        </w:rPr>
        <w:t>s</w:t>
      </w:r>
      <w:r w:rsidR="00611DAE">
        <w:rPr>
          <w:rFonts w:ascii="Arial" w:hAnsi="Arial" w:cs="Arial"/>
          <w:b/>
          <w:bCs/>
          <w:lang w:eastAsia="zh-CN"/>
        </w:rPr>
        <w:t>ubscribe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7515B5E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611DAE">
        <w:rPr>
          <w:lang w:eastAsia="zh-CN"/>
        </w:rPr>
        <w:t>RetrievalUn</w:t>
      </w:r>
      <w:r w:rsidR="00516BCD">
        <w:rPr>
          <w:lang w:eastAsia="zh-CN"/>
        </w:rPr>
        <w:t>s</w:t>
      </w:r>
      <w:r w:rsidR="00611DAE">
        <w:rPr>
          <w:lang w:eastAsia="zh-CN"/>
        </w:rPr>
        <w:t>ubscribe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C9F03C" w14:textId="54D042EF" w:rsidR="00516BCD" w:rsidRDefault="00516BCD" w:rsidP="00516BCD">
      <w:pPr>
        <w:pStyle w:val="Heading4"/>
        <w:rPr>
          <w:ins w:id="2" w:author="Nokia" w:date="2021-11-02T10:46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46:00Z">
        <w:r>
          <w:t>4.2.2.7</w:t>
        </w:r>
        <w:r>
          <w:tab/>
        </w:r>
        <w:proofErr w:type="spellStart"/>
        <w:r>
          <w:t>Nadrf_DataManagement_RetrievalUnsubscribe</w:t>
        </w:r>
        <w:proofErr w:type="spellEnd"/>
        <w:r>
          <w:t xml:space="preserve"> service operation</w:t>
        </w:r>
        <w:bookmarkEnd w:id="3"/>
        <w:bookmarkEnd w:id="4"/>
        <w:bookmarkEnd w:id="5"/>
        <w:bookmarkEnd w:id="6"/>
      </w:ins>
    </w:p>
    <w:p w14:paraId="5911ECA9" w14:textId="4B4DDF6E" w:rsidR="00516BCD" w:rsidRDefault="00516BCD" w:rsidP="00516BCD">
      <w:pPr>
        <w:pStyle w:val="Heading5"/>
        <w:rPr>
          <w:ins w:id="16" w:author="Nokia" w:date="2021-11-02T10:46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46:00Z">
        <w:r>
          <w:t>4.2.2.7.1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1FB0F872" w14:textId="2942255A" w:rsidR="00516BCD" w:rsidRPr="00C479EA" w:rsidRDefault="00516BCD" w:rsidP="00516BCD">
      <w:pPr>
        <w:rPr>
          <w:ins w:id="22" w:author="Nokia" w:date="2021-11-02T10:46:00Z"/>
        </w:rPr>
      </w:pPr>
      <w:bookmarkStart w:id="23" w:name="_Hlk83722130"/>
      <w:ins w:id="24" w:author="Nokia" w:date="2021-11-02T10:46:00Z">
        <w:r>
          <w:t xml:space="preserve">The </w:t>
        </w:r>
        <w:proofErr w:type="spellStart"/>
        <w:r>
          <w:t>Nadrf_DataManagement_RetrievalUnsubscribe</w:t>
        </w:r>
        <w:proofErr w:type="spellEnd"/>
        <w:r>
          <w:t xml:space="preserve"> service operation is used by an NF service consumer to remove a retrieval subscription to data or analytics.</w:t>
        </w:r>
        <w:bookmarkEnd w:id="23"/>
      </w:ins>
    </w:p>
    <w:p w14:paraId="6337FA37" w14:textId="1CF8EEF7" w:rsidR="00516BCD" w:rsidRDefault="00516BCD" w:rsidP="00516BCD">
      <w:pPr>
        <w:pStyle w:val="Heading5"/>
        <w:rPr>
          <w:ins w:id="25" w:author="Nokia" w:date="2021-11-02T10:46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46:00Z">
        <w:r>
          <w:t>4.2.2.7.2</w:t>
        </w:r>
        <w:r>
          <w:tab/>
          <w:t>Requesting removal of retrieval subscription for data or analytics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7973B986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1-02T10:46:00Z">
        <w:r w:rsidR="00516BCD">
          <w:rPr>
            <w:rFonts w:eastAsia="DengXian"/>
          </w:rPr>
          <w:t>7</w:t>
        </w:r>
      </w:ins>
      <w:ins w:id="34" w:author="Nokia" w:date="2021-09-27T12:18:00Z">
        <w:r>
          <w:rPr>
            <w:rFonts w:eastAsia="DengXian"/>
          </w:rPr>
          <w:t xml:space="preserve">.2-1 shows a scenario </w:t>
        </w:r>
        <w:bookmarkStart w:id="35" w:name="_Hlk83722186"/>
        <w:r>
          <w:rPr>
            <w:rFonts w:eastAsia="DengXian"/>
          </w:rPr>
          <w:t xml:space="preserve">where the NF service consumer sends a request to the </w:t>
        </w:r>
      </w:ins>
      <w:ins w:id="36" w:author="Nokia" w:date="2021-10-23T11:33:00Z">
        <w:r w:rsidR="00A13B1B">
          <w:rPr>
            <w:rFonts w:eastAsia="DengXian"/>
          </w:rPr>
          <w:t>ADRF</w:t>
        </w:r>
      </w:ins>
      <w:ins w:id="37" w:author="Nokia" w:date="2021-09-27T12:18:00Z">
        <w:r>
          <w:rPr>
            <w:rFonts w:eastAsia="DengXian"/>
          </w:rPr>
          <w:t xml:space="preserve"> to</w:t>
        </w:r>
      </w:ins>
      <w:bookmarkEnd w:id="35"/>
      <w:ins w:id="38" w:author="Nokia" w:date="2021-10-23T12:16:00Z">
        <w:r w:rsidR="003806CD">
          <w:rPr>
            <w:rFonts w:eastAsia="DengXian"/>
          </w:rPr>
          <w:t xml:space="preserve"> </w:t>
        </w:r>
      </w:ins>
      <w:ins w:id="39" w:author="Nokia" w:date="2021-10-24T15:48:00Z">
        <w:r w:rsidR="007C4BCA">
          <w:rPr>
            <w:rFonts w:eastAsia="DengXian"/>
          </w:rPr>
          <w:t xml:space="preserve">remove </w:t>
        </w:r>
      </w:ins>
      <w:ins w:id="40" w:author="Nokia" w:date="2021-11-02T10:47:00Z">
        <w:r w:rsidR="00516BCD">
          <w:rPr>
            <w:rFonts w:eastAsia="DengXian"/>
          </w:rPr>
          <w:t xml:space="preserve">a </w:t>
        </w:r>
      </w:ins>
      <w:ins w:id="41" w:author="Nokia" w:date="2021-10-24T15:48:00Z">
        <w:r w:rsidR="007C4BCA">
          <w:rPr>
            <w:rFonts w:eastAsia="DengXian"/>
          </w:rPr>
          <w:t xml:space="preserve">retrieval </w:t>
        </w:r>
      </w:ins>
      <w:ins w:id="42" w:author="Nokia" w:date="2021-10-23T12:03:00Z">
        <w:r w:rsidR="00D01E7D">
          <w:rPr>
            <w:rFonts w:eastAsia="DengXian"/>
          </w:rPr>
          <w:t>subscri</w:t>
        </w:r>
      </w:ins>
      <w:ins w:id="43" w:author="Nokia" w:date="2021-10-24T15:48:00Z">
        <w:r w:rsidR="007C4BCA">
          <w:rPr>
            <w:rFonts w:eastAsia="DengXian"/>
          </w:rPr>
          <w:t>ption</w:t>
        </w:r>
      </w:ins>
      <w:ins w:id="44" w:author="Nokia" w:date="2021-10-23T12:03:00Z">
        <w:r w:rsidR="00D01E7D">
          <w:rPr>
            <w:rFonts w:eastAsia="DengXian"/>
          </w:rPr>
          <w:t xml:space="preserve"> for</w:t>
        </w:r>
      </w:ins>
      <w:ins w:id="45" w:author="Nokia" w:date="2021-10-23T11:33:00Z">
        <w:r w:rsidR="00A13B1B">
          <w:rPr>
            <w:rFonts w:eastAsia="DengXian"/>
          </w:rPr>
          <w:t xml:space="preserve"> data or analytics</w:t>
        </w:r>
      </w:ins>
      <w:ins w:id="46" w:author="Nokia" w:date="2021-09-27T12:18:00Z">
        <w:r>
          <w:rPr>
            <w:rFonts w:eastAsia="DengXian"/>
          </w:rPr>
          <w:t>.</w:t>
        </w:r>
      </w:ins>
    </w:p>
    <w:bookmarkStart w:id="47" w:name="_Hlk83638051"/>
    <w:p w14:paraId="766C4E54" w14:textId="345D004A" w:rsidR="000052E8" w:rsidRDefault="0050061B" w:rsidP="000052E8">
      <w:pPr>
        <w:pStyle w:val="TH"/>
        <w:rPr>
          <w:ins w:id="48" w:author="Nokia" w:date="2021-09-27T12:28:00Z"/>
          <w:lang w:eastAsia="zh-CN"/>
        </w:rPr>
      </w:pPr>
      <w:ins w:id="49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456454" r:id="rId8"/>
          </w:object>
        </w:r>
      </w:ins>
      <w:bookmarkEnd w:id="47"/>
    </w:p>
    <w:p w14:paraId="3405F184" w14:textId="7C954D21" w:rsidR="000052E8" w:rsidRDefault="000052E8" w:rsidP="000052E8">
      <w:pPr>
        <w:pStyle w:val="TF"/>
        <w:rPr>
          <w:ins w:id="50" w:author="Nokia" w:date="2021-09-27T13:20:00Z"/>
        </w:rPr>
      </w:pPr>
      <w:ins w:id="51" w:author="Nokia" w:date="2021-09-27T12:28:00Z">
        <w:r>
          <w:t>Figure 4.2.2.</w:t>
        </w:r>
      </w:ins>
      <w:ins w:id="52" w:author="Nokia" w:date="2021-11-02T10:47:00Z">
        <w:r w:rsidR="00516BCD">
          <w:t>7</w:t>
        </w:r>
      </w:ins>
      <w:ins w:id="53" w:author="Nokia" w:date="2021-09-27T12:28:00Z">
        <w:r>
          <w:t xml:space="preserve">.2-1: NF service consumer </w:t>
        </w:r>
      </w:ins>
      <w:ins w:id="54" w:author="Nokia" w:date="2021-10-23T11:39:00Z">
        <w:r w:rsidR="00FB16A2">
          <w:t>requesting to</w:t>
        </w:r>
      </w:ins>
      <w:ins w:id="55" w:author="Nokia" w:date="2021-10-23T12:01:00Z">
        <w:r w:rsidR="00D01E7D">
          <w:t xml:space="preserve"> </w:t>
        </w:r>
      </w:ins>
      <w:ins w:id="56" w:author="Nokia" w:date="2021-10-23T12:19:00Z">
        <w:r w:rsidR="003806CD">
          <w:t xml:space="preserve">remove </w:t>
        </w:r>
      </w:ins>
      <w:ins w:id="57" w:author="Nokia" w:date="2021-10-24T15:47:00Z">
        <w:r w:rsidR="007C4BCA">
          <w:t xml:space="preserve">retrieval </w:t>
        </w:r>
      </w:ins>
      <w:ins w:id="58" w:author="Nokia" w:date="2021-10-23T12:01:00Z">
        <w:r w:rsidR="00D01E7D">
          <w:t>subscri</w:t>
        </w:r>
      </w:ins>
      <w:ins w:id="59" w:author="Nokia" w:date="2021-10-23T12:19:00Z">
        <w:r w:rsidR="003806CD">
          <w:t xml:space="preserve">ption </w:t>
        </w:r>
      </w:ins>
      <w:ins w:id="60" w:author="Nokia" w:date="2021-11-02T10:47:00Z">
        <w:r w:rsidR="00516BCD">
          <w:t xml:space="preserve">for </w:t>
        </w:r>
      </w:ins>
      <w:ins w:id="61" w:author="Nokia" w:date="2021-10-23T11:39:00Z">
        <w:r w:rsidR="00FB16A2">
          <w:t>data or analytics</w:t>
        </w:r>
      </w:ins>
    </w:p>
    <w:p w14:paraId="71F12C83" w14:textId="4C4592A1" w:rsidR="002E5FE2" w:rsidRDefault="002E5FE2" w:rsidP="000052E8">
      <w:pPr>
        <w:pStyle w:val="TF"/>
        <w:rPr>
          <w:ins w:id="62" w:author="Nokia" w:date="2021-09-27T13:20:00Z"/>
        </w:rPr>
      </w:pPr>
    </w:p>
    <w:p w14:paraId="122B968A" w14:textId="59BDB95B" w:rsidR="00992312" w:rsidRDefault="002E5FE2" w:rsidP="004579F9">
      <w:pPr>
        <w:rPr>
          <w:ins w:id="63" w:author="Nokia" w:date="2021-09-27T13:20:00Z"/>
          <w:noProof/>
        </w:rPr>
      </w:pPr>
      <w:ins w:id="64" w:author="Nokia" w:date="2021-09-27T13:20:00Z">
        <w:r>
          <w:rPr>
            <w:rFonts w:eastAsia="DengXian"/>
          </w:rPr>
          <w:t xml:space="preserve">The NF service consumer shall invoke the </w:t>
        </w:r>
      </w:ins>
      <w:proofErr w:type="spellStart"/>
      <w:ins w:id="65" w:author="Nokia" w:date="2021-10-23T11:39:00Z">
        <w:r w:rsidR="002B56FB">
          <w:rPr>
            <w:rFonts w:eastAsia="DengXian"/>
          </w:rPr>
          <w:t>Nadrf_DataManagement</w:t>
        </w:r>
      </w:ins>
      <w:ins w:id="66" w:author="Nokia" w:date="2021-10-23T12:05:00Z">
        <w:r w:rsidR="00214F17">
          <w:rPr>
            <w:rFonts w:eastAsia="DengXian"/>
          </w:rPr>
          <w:t>_</w:t>
        </w:r>
      </w:ins>
      <w:ins w:id="67" w:author="Nokia" w:date="2021-10-23T12:36:00Z">
        <w:r w:rsidR="00611DAE">
          <w:rPr>
            <w:rFonts w:eastAsia="DengXian"/>
          </w:rPr>
          <w:t>RetrievalUn</w:t>
        </w:r>
      </w:ins>
      <w:ins w:id="68" w:author="Nokia" w:date="2021-11-02T10:47:00Z">
        <w:r w:rsidR="005B1393">
          <w:rPr>
            <w:rFonts w:eastAsia="DengXian"/>
          </w:rPr>
          <w:t>s</w:t>
        </w:r>
      </w:ins>
      <w:ins w:id="69" w:author="Nokia" w:date="2021-10-23T12:36:00Z">
        <w:r w:rsidR="00611DAE">
          <w:rPr>
            <w:rFonts w:eastAsia="DengXian"/>
          </w:rPr>
          <w:t>ubscribe</w:t>
        </w:r>
      </w:ins>
      <w:proofErr w:type="spellEnd"/>
      <w:ins w:id="70" w:author="Nokia" w:date="2021-10-23T11:39:00Z">
        <w:r w:rsidR="002B56FB">
          <w:rPr>
            <w:rFonts w:eastAsia="DengXian"/>
          </w:rPr>
          <w:t xml:space="preserve"> </w:t>
        </w:r>
      </w:ins>
      <w:ins w:id="71" w:author="Nokia" w:date="2021-09-27T13:20:00Z">
        <w:r>
          <w:rPr>
            <w:rFonts w:eastAsia="DengXian"/>
          </w:rPr>
          <w:t xml:space="preserve">service operation to </w:t>
        </w:r>
      </w:ins>
      <w:ins w:id="72" w:author="Nokia" w:date="2021-10-23T12:20:00Z">
        <w:r w:rsidR="003806CD">
          <w:rPr>
            <w:rFonts w:eastAsia="DengXian"/>
          </w:rPr>
          <w:t xml:space="preserve">remove </w:t>
        </w:r>
      </w:ins>
      <w:ins w:id="73" w:author="Nokia" w:date="2021-11-02T10:47:00Z">
        <w:r w:rsidR="005B1393">
          <w:rPr>
            <w:rFonts w:eastAsia="DengXian"/>
          </w:rPr>
          <w:t xml:space="preserve">a </w:t>
        </w:r>
      </w:ins>
      <w:ins w:id="74" w:author="Nokia" w:date="2021-10-23T12:47:00Z">
        <w:r w:rsidR="00FD25AF">
          <w:rPr>
            <w:rFonts w:eastAsia="DengXian"/>
          </w:rPr>
          <w:t xml:space="preserve">retrieval </w:t>
        </w:r>
      </w:ins>
      <w:ins w:id="75" w:author="Nokia" w:date="2021-10-23T12:20:00Z">
        <w:r w:rsidR="003806CD">
          <w:rPr>
            <w:rFonts w:eastAsia="DengXian"/>
          </w:rPr>
          <w:t xml:space="preserve">subscription </w:t>
        </w:r>
      </w:ins>
      <w:ins w:id="76" w:author="Nokia" w:date="2021-11-02T10:47:00Z">
        <w:r w:rsidR="005B1393">
          <w:rPr>
            <w:rFonts w:eastAsia="DengXian"/>
          </w:rPr>
          <w:t>for</w:t>
        </w:r>
      </w:ins>
      <w:ins w:id="77" w:author="Nokia" w:date="2021-10-23T12:20:00Z">
        <w:r w:rsidR="003806CD">
          <w:rPr>
            <w:rFonts w:eastAsia="DengXian"/>
          </w:rPr>
          <w:t xml:space="preserve"> </w:t>
        </w:r>
      </w:ins>
      <w:ins w:id="78" w:author="Nokia" w:date="2021-10-23T11:39:00Z">
        <w:r w:rsidR="002B56FB">
          <w:rPr>
            <w:rFonts w:eastAsia="DengXian"/>
          </w:rPr>
          <w:t>data o</w:t>
        </w:r>
      </w:ins>
      <w:ins w:id="79" w:author="Nokia" w:date="2021-10-23T11:40:00Z">
        <w:r w:rsidR="002B56FB">
          <w:rPr>
            <w:rFonts w:eastAsia="DengXian"/>
          </w:rPr>
          <w:t>r</w:t>
        </w:r>
      </w:ins>
      <w:ins w:id="80" w:author="Nokia" w:date="2021-09-27T13:20:00Z">
        <w:r>
          <w:rPr>
            <w:rFonts w:eastAsia="DengXian"/>
          </w:rPr>
          <w:t xml:space="preserve"> </w:t>
        </w:r>
      </w:ins>
      <w:ins w:id="81" w:author="Nokia" w:date="2021-09-27T13:21:00Z">
        <w:r>
          <w:rPr>
            <w:rFonts w:eastAsia="DengXian"/>
          </w:rPr>
          <w:t>analytics</w:t>
        </w:r>
      </w:ins>
      <w:ins w:id="82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 xml:space="preserve">send an HTTP </w:t>
        </w:r>
      </w:ins>
      <w:ins w:id="83" w:author="Nokia" w:date="2021-10-23T12:20:00Z">
        <w:r w:rsidR="003806CD">
          <w:rPr>
            <w:rFonts w:eastAsia="DengXian"/>
          </w:rPr>
          <w:t>DELETE</w:t>
        </w:r>
      </w:ins>
      <w:ins w:id="84" w:author="Nokia" w:date="2021-09-27T13:20:00Z">
        <w:r>
          <w:rPr>
            <w:rFonts w:eastAsia="DengXian"/>
          </w:rPr>
          <w:t xml:space="preserve"> request with "{apiRoot}/</w:t>
        </w:r>
      </w:ins>
      <w:ins w:id="85" w:author="Nokia" w:date="2021-10-27T16:46:00Z">
        <w:r w:rsidR="0050061B">
          <w:rPr>
            <w:rFonts w:eastAsia="DengXian"/>
          </w:rPr>
          <w:t>n</w:t>
        </w:r>
      </w:ins>
      <w:ins w:id="86" w:author="Nokia" w:date="2021-10-23T11:40:00Z">
        <w:r w:rsidR="002B56FB">
          <w:rPr>
            <w:rFonts w:eastAsia="DengXian"/>
          </w:rPr>
          <w:t>adrf</w:t>
        </w:r>
      </w:ins>
      <w:ins w:id="87" w:author="Nokia" w:date="2021-09-27T13:20:00Z">
        <w:r>
          <w:rPr>
            <w:rFonts w:eastAsia="DengXian"/>
          </w:rPr>
          <w:t>-</w:t>
        </w:r>
      </w:ins>
      <w:ins w:id="88" w:author="Nokia" w:date="2021-09-27T13:21:00Z">
        <w:r>
          <w:rPr>
            <w:rFonts w:eastAsia="DengXian"/>
          </w:rPr>
          <w:t>datamanagement</w:t>
        </w:r>
      </w:ins>
      <w:ins w:id="89" w:author="Nokia" w:date="2021-09-27T13:20:00Z">
        <w:r>
          <w:rPr>
            <w:rFonts w:eastAsia="DengXian"/>
          </w:rPr>
          <w:t>/v1/</w:t>
        </w:r>
      </w:ins>
      <w:ins w:id="90" w:author="Nokia" w:date="2021-10-23T12:47:00Z">
        <w:r w:rsidR="00FD25AF">
          <w:rPr>
            <w:rFonts w:eastAsia="DengXian"/>
          </w:rPr>
          <w:t>data-retrieval</w:t>
        </w:r>
      </w:ins>
      <w:ins w:id="91" w:author="Nokia" w:date="2021-09-27T13:21:00Z">
        <w:r>
          <w:rPr>
            <w:rFonts w:eastAsia="DengXian"/>
          </w:rPr>
          <w:t>-</w:t>
        </w:r>
      </w:ins>
      <w:ins w:id="92" w:author="Nokia" w:date="2021-10-23T12:05:00Z">
        <w:r w:rsidR="00214F17">
          <w:rPr>
            <w:rFonts w:eastAsia="DengXian"/>
          </w:rPr>
          <w:t>subscriptions</w:t>
        </w:r>
      </w:ins>
      <w:ins w:id="93" w:author="Nokia" w:date="2021-10-23T12:22:00Z">
        <w:r w:rsidR="003806CD">
          <w:rPr>
            <w:rFonts w:eastAsia="DengXian"/>
          </w:rPr>
          <w:t>/</w:t>
        </w:r>
        <w:r w:rsidR="003806CD">
          <w:rPr>
            <w:rStyle w:val="normaltextrun"/>
            <w:color w:val="D13438"/>
            <w:u w:val="single"/>
            <w:shd w:val="clear" w:color="auto" w:fill="FFFFFF"/>
          </w:rPr>
          <w:t>{subscriptionId}</w:t>
        </w:r>
      </w:ins>
      <w:ins w:id="94" w:author="Nokia" w:date="2021-09-27T13:20:00Z">
        <w:r>
          <w:rPr>
            <w:rFonts w:eastAsia="DengXian"/>
          </w:rPr>
          <w:t xml:space="preserve">" as Resource URI </w:t>
        </w:r>
        <w:bookmarkStart w:id="95" w:name="_Hlk83722371"/>
        <w:r>
          <w:rPr>
            <w:rFonts w:eastAsia="DengXian"/>
          </w:rPr>
          <w:t xml:space="preserve">representing </w:t>
        </w:r>
      </w:ins>
      <w:ins w:id="96" w:author="Nokia" w:date="2021-10-23T12:22:00Z">
        <w:r w:rsidR="003806CD">
          <w:rPr>
            <w:rFonts w:eastAsia="DengXian"/>
          </w:rPr>
          <w:t xml:space="preserve">an </w:t>
        </w:r>
      </w:ins>
      <w:ins w:id="97" w:author="Nokia" w:date="2021-09-27T13:20:00Z">
        <w:r>
          <w:rPr>
            <w:rFonts w:eastAsia="DengXian"/>
          </w:rPr>
          <w:t>"</w:t>
        </w:r>
      </w:ins>
      <w:ins w:id="98" w:author="Nokia" w:date="2021-10-23T12:22:00Z">
        <w:r w:rsidR="003806CD">
          <w:rPr>
            <w:rFonts w:eastAsia="DengXian"/>
          </w:rPr>
          <w:t xml:space="preserve">Individual </w:t>
        </w:r>
      </w:ins>
      <w:ins w:id="99" w:author="Nokia" w:date="2021-10-23T11:41:00Z">
        <w:r w:rsidR="002B56FB">
          <w:rPr>
            <w:rFonts w:eastAsia="DengXian"/>
          </w:rPr>
          <w:t xml:space="preserve">ADRF </w:t>
        </w:r>
      </w:ins>
      <w:ins w:id="100" w:author="Nokia" w:date="2021-10-23T12:48:00Z">
        <w:r w:rsidR="00081E72">
          <w:rPr>
            <w:rFonts w:eastAsia="DengXian"/>
          </w:rPr>
          <w:t xml:space="preserve">Data </w:t>
        </w:r>
      </w:ins>
      <w:ins w:id="101" w:author="Nokia" w:date="2021-11-02T10:47:00Z">
        <w:r w:rsidR="005B1393">
          <w:rPr>
            <w:rFonts w:eastAsia="DengXian"/>
          </w:rPr>
          <w:t>R</w:t>
        </w:r>
      </w:ins>
      <w:ins w:id="102" w:author="Nokia" w:date="2021-10-23T12:48:00Z">
        <w:r w:rsidR="00081E72">
          <w:rPr>
            <w:rFonts w:eastAsia="DengXian"/>
          </w:rPr>
          <w:t>etrieval</w:t>
        </w:r>
      </w:ins>
      <w:ins w:id="103" w:author="Nokia" w:date="2021-10-23T12:06:00Z">
        <w:r w:rsidR="005C1246">
          <w:rPr>
            <w:rFonts w:eastAsia="DengXian"/>
          </w:rPr>
          <w:t xml:space="preserve"> Subscription</w:t>
        </w:r>
      </w:ins>
      <w:ins w:id="104" w:author="Nokia" w:date="2021-09-27T13:20:00Z">
        <w:r>
          <w:rPr>
            <w:rFonts w:eastAsia="DengXian"/>
          </w:rPr>
          <w:t>"</w:t>
        </w:r>
      </w:ins>
      <w:ins w:id="105" w:author="Nokia" w:date="2021-11-02T10:47:00Z">
        <w:r w:rsidR="005B1393">
          <w:rPr>
            <w:rFonts w:eastAsia="DengXian"/>
          </w:rPr>
          <w:t xml:space="preserve"> r</w:t>
        </w:r>
      </w:ins>
      <w:ins w:id="106" w:author="Nokia" w:date="2021-11-02T10:48:00Z">
        <w:r w:rsidR="005B1393">
          <w:rPr>
            <w:rFonts w:eastAsia="DengXian"/>
          </w:rPr>
          <w:t>esource</w:t>
        </w:r>
      </w:ins>
      <w:ins w:id="107" w:author="Nokia" w:date="2021-09-27T13:20:00Z">
        <w:r>
          <w:rPr>
            <w:rFonts w:eastAsia="DengXian"/>
          </w:rPr>
          <w:t>, as shown in figure 4.2.2.</w:t>
        </w:r>
      </w:ins>
      <w:ins w:id="108" w:author="Nokia" w:date="2021-11-02T10:48:00Z">
        <w:r w:rsidR="005B1393">
          <w:rPr>
            <w:rFonts w:eastAsia="DengXian"/>
          </w:rPr>
          <w:t>7</w:t>
        </w:r>
      </w:ins>
      <w:ins w:id="109" w:author="Nokia" w:date="2021-09-27T13:20:00Z">
        <w:r>
          <w:rPr>
            <w:rFonts w:eastAsia="DengXian"/>
          </w:rPr>
          <w:t>.2-1, step 1,</w:t>
        </w:r>
        <w:bookmarkEnd w:id="95"/>
        <w:r>
          <w:rPr>
            <w:rFonts w:eastAsia="DengXian"/>
          </w:rPr>
          <w:t xml:space="preserve"> </w:t>
        </w:r>
      </w:ins>
      <w:ins w:id="110" w:author="Nokia" w:date="2021-10-23T12:24:00Z">
        <w:r w:rsidR="004579F9">
          <w:rPr>
            <w:rStyle w:val="normaltextrun"/>
            <w:color w:val="D13438"/>
            <w:u w:val="single"/>
            <w:shd w:val="clear" w:color="auto" w:fill="FFFFFF"/>
          </w:rPr>
          <w:t>where "{</w:t>
        </w:r>
        <w:proofErr w:type="spellStart"/>
        <w:r w:rsidR="004579F9">
          <w:rPr>
            <w:rStyle w:val="normaltextrun"/>
            <w:color w:val="D13438"/>
            <w:u w:val="single"/>
            <w:shd w:val="clear" w:color="auto" w:fill="FFFFFF"/>
          </w:rPr>
          <w:t>subscriptionId</w:t>
        </w:r>
        <w:proofErr w:type="spellEnd"/>
        <w:r w:rsidR="004579F9">
          <w:rPr>
            <w:rStyle w:val="normaltextrun"/>
            <w:color w:val="D13438"/>
            <w:u w:val="single"/>
            <w:shd w:val="clear" w:color="auto" w:fill="FFFFFF"/>
          </w:rPr>
          <w:t>}" is the identifier of the existing </w:t>
        </w:r>
      </w:ins>
      <w:ins w:id="111" w:author="Nokia" w:date="2021-10-23T12:48:00Z">
        <w:r w:rsidR="00081E72">
          <w:rPr>
            <w:rStyle w:val="normaltextrun"/>
            <w:color w:val="D13438"/>
            <w:u w:val="single"/>
            <w:shd w:val="clear" w:color="auto" w:fill="FFFFFF"/>
          </w:rPr>
          <w:t>data retrieval</w:t>
        </w:r>
      </w:ins>
      <w:ins w:id="112" w:author="Nokia" w:date="2021-10-23T12:24:00Z">
        <w:r w:rsidR="004579F9">
          <w:rPr>
            <w:rStyle w:val="normaltextrun"/>
            <w:color w:val="D13438"/>
            <w:u w:val="single"/>
            <w:shd w:val="clear" w:color="auto" w:fill="FFFFFF"/>
          </w:rPr>
          <w:t xml:space="preserve"> subscription that is to be deleted</w:t>
        </w:r>
      </w:ins>
      <w:ins w:id="113" w:author="Nokia" w:date="2021-09-29T00:59:00Z">
        <w:r w:rsidR="00992312">
          <w:rPr>
            <w:noProof/>
          </w:rPr>
          <w:t>.</w:t>
        </w:r>
      </w:ins>
    </w:p>
    <w:p w14:paraId="0983B655" w14:textId="72A2ADB0" w:rsidR="004579F9" w:rsidRDefault="002E5FE2" w:rsidP="004579F9">
      <w:pPr>
        <w:rPr>
          <w:ins w:id="114" w:author="Nokia" w:date="2021-10-23T12:26:00Z"/>
        </w:rPr>
      </w:pPr>
      <w:ins w:id="115" w:author="Nokia" w:date="2021-09-27T13:20:00Z">
        <w:r>
          <w:rPr>
            <w:rFonts w:eastAsia="DengXian"/>
          </w:rPr>
          <w:t xml:space="preserve">Upon the reception of an HTTP </w:t>
        </w:r>
      </w:ins>
      <w:ins w:id="116" w:author="Nokia" w:date="2021-10-23T12:20:00Z">
        <w:r w:rsidR="003806CD">
          <w:rPr>
            <w:rFonts w:eastAsia="DengXian"/>
          </w:rPr>
          <w:t>DELETE</w:t>
        </w:r>
      </w:ins>
      <w:ins w:id="117" w:author="Nokia" w:date="2021-09-27T13:20:00Z">
        <w:r>
          <w:rPr>
            <w:rFonts w:eastAsia="DengXian"/>
          </w:rPr>
          <w:t xml:space="preserve"> request with "{apiRoot}/</w:t>
        </w:r>
      </w:ins>
      <w:ins w:id="118" w:author="Nokia" w:date="2021-10-27T16:46:00Z">
        <w:r w:rsidR="009C6DC3">
          <w:rPr>
            <w:rFonts w:eastAsia="DengXian"/>
          </w:rPr>
          <w:t>n</w:t>
        </w:r>
      </w:ins>
      <w:ins w:id="119" w:author="Nokia" w:date="2021-10-23T11:47:00Z">
        <w:r w:rsidR="004663D2">
          <w:rPr>
            <w:rFonts w:eastAsia="DengXian"/>
          </w:rPr>
          <w:t>adrf</w:t>
        </w:r>
      </w:ins>
      <w:ins w:id="120" w:author="Nokia" w:date="2021-10-23T11:45:00Z">
        <w:r w:rsidR="004663D2">
          <w:rPr>
            <w:rFonts w:eastAsia="DengXian"/>
          </w:rPr>
          <w:t>-datamanagement</w:t>
        </w:r>
      </w:ins>
      <w:ins w:id="121" w:author="Nokia" w:date="2021-09-27T13:20:00Z">
        <w:r>
          <w:rPr>
            <w:rFonts w:eastAsia="DengXian"/>
          </w:rPr>
          <w:t>/v1/</w:t>
        </w:r>
      </w:ins>
      <w:ins w:id="122" w:author="Nokia" w:date="2021-10-23T12:47:00Z">
        <w:r w:rsidR="00FD25AF">
          <w:rPr>
            <w:rFonts w:eastAsia="DengXian"/>
          </w:rPr>
          <w:t>data-retrieval</w:t>
        </w:r>
      </w:ins>
      <w:ins w:id="123" w:author="Nokia" w:date="2021-10-23T11:49:00Z">
        <w:r w:rsidR="004A79B5">
          <w:rPr>
            <w:rFonts w:eastAsia="DengXian"/>
          </w:rPr>
          <w:t>-</w:t>
        </w:r>
      </w:ins>
      <w:ins w:id="124" w:author="Nokia" w:date="2021-10-23T12:05:00Z">
        <w:r w:rsidR="00D01E7D">
          <w:rPr>
            <w:rFonts w:eastAsia="DengXian"/>
          </w:rPr>
          <w:t>subscriptions</w:t>
        </w:r>
      </w:ins>
      <w:ins w:id="125" w:author="Nokia" w:date="2021-10-23T12:24:00Z">
        <w:r w:rsidR="004579F9">
          <w:rPr>
            <w:rFonts w:eastAsia="DengXian"/>
          </w:rPr>
          <w:t>/</w:t>
        </w:r>
        <w:r w:rsidR="004579F9">
          <w:rPr>
            <w:rStyle w:val="normaltextrun"/>
            <w:color w:val="D13438"/>
            <w:u w:val="single"/>
            <w:shd w:val="clear" w:color="auto" w:fill="FFFFFF"/>
          </w:rPr>
          <w:t>{subscriptionId}</w:t>
        </w:r>
      </w:ins>
      <w:ins w:id="126" w:author="Nokia" w:date="2021-09-27T13:20:00Z">
        <w:r>
          <w:rPr>
            <w:rFonts w:eastAsia="DengXian"/>
          </w:rPr>
          <w:t>" as Resource URI</w:t>
        </w:r>
      </w:ins>
      <w:ins w:id="127" w:author="Nokia" w:date="2021-10-23T12:25:00Z">
        <w:r w:rsidR="004579F9">
          <w:rPr>
            <w:rFonts w:eastAsia="DengXian"/>
          </w:rPr>
          <w:t xml:space="preserve">, </w:t>
        </w:r>
      </w:ins>
      <w:ins w:id="128" w:author="Nokia" w:date="2021-10-23T12:26:00Z">
        <w:r w:rsidR="004579F9">
          <w:t xml:space="preserve">if the ADRF successfully processed and accepted the received HTTP DELETE request, the ADRF shall: </w:t>
        </w:r>
      </w:ins>
    </w:p>
    <w:p w14:paraId="1CF681D8" w14:textId="77777777" w:rsidR="004579F9" w:rsidRDefault="004579F9" w:rsidP="004579F9">
      <w:pPr>
        <w:pStyle w:val="B1"/>
        <w:rPr>
          <w:ins w:id="129" w:author="Nokia" w:date="2021-10-23T12:26:00Z"/>
        </w:rPr>
      </w:pPr>
      <w:ins w:id="130" w:author="Nokia" w:date="2021-10-23T12:26:00Z">
        <w:r>
          <w:t>-</w:t>
        </w:r>
        <w:r>
          <w:tab/>
          <w:t>remove the corresponding subscription;</w:t>
        </w:r>
      </w:ins>
    </w:p>
    <w:p w14:paraId="37E00054" w14:textId="77777777" w:rsidR="004579F9" w:rsidRDefault="004579F9" w:rsidP="004579F9">
      <w:pPr>
        <w:pStyle w:val="B1"/>
        <w:rPr>
          <w:ins w:id="131" w:author="Nokia" w:date="2021-10-23T12:26:00Z"/>
        </w:rPr>
      </w:pPr>
      <w:ins w:id="132" w:author="Nokia" w:date="2021-10-23T12:26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status.</w:t>
        </w:r>
      </w:ins>
    </w:p>
    <w:p w14:paraId="7788B6E7" w14:textId="743F4CFC" w:rsidR="0080012D" w:rsidRPr="0080012D" w:rsidDel="005B1393" w:rsidRDefault="004579F9" w:rsidP="004579F9">
      <w:pPr>
        <w:rPr>
          <w:del w:id="133" w:author="Nokia" w:date="2021-11-02T10:48:00Z"/>
        </w:rPr>
      </w:pPr>
      <w:ins w:id="134" w:author="Nokia" w:date="2021-10-23T12:26:00Z">
        <w:r>
          <w:t>If errors occur when processing the HTTP DELETE request, the ADRF shall send an HTTP error response as specified in subclause 5.1.7.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81E72"/>
    <w:rsid w:val="000938AA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721B8"/>
    <w:rsid w:val="003806CD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0061B"/>
    <w:rsid w:val="00516BCD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1393"/>
    <w:rsid w:val="005B5F58"/>
    <w:rsid w:val="005C0E99"/>
    <w:rsid w:val="005C1246"/>
    <w:rsid w:val="005F43AB"/>
    <w:rsid w:val="00602BE8"/>
    <w:rsid w:val="00610BBE"/>
    <w:rsid w:val="00611DA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21B4"/>
    <w:rsid w:val="00774F63"/>
    <w:rsid w:val="00782A17"/>
    <w:rsid w:val="00787A13"/>
    <w:rsid w:val="007962D6"/>
    <w:rsid w:val="007A3FF1"/>
    <w:rsid w:val="007B1AC1"/>
    <w:rsid w:val="007C4BCA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64EC0"/>
    <w:rsid w:val="00877B28"/>
    <w:rsid w:val="00883B3E"/>
    <w:rsid w:val="00896948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C6DC3"/>
    <w:rsid w:val="009E645A"/>
    <w:rsid w:val="009F40FC"/>
    <w:rsid w:val="00A05E89"/>
    <w:rsid w:val="00A13B1B"/>
    <w:rsid w:val="00A214C3"/>
    <w:rsid w:val="00A301A7"/>
    <w:rsid w:val="00A35F73"/>
    <w:rsid w:val="00A37B6D"/>
    <w:rsid w:val="00A468D9"/>
    <w:rsid w:val="00A50203"/>
    <w:rsid w:val="00A56135"/>
    <w:rsid w:val="00A57FAC"/>
    <w:rsid w:val="00A82D42"/>
    <w:rsid w:val="00A97EAA"/>
    <w:rsid w:val="00AC11CF"/>
    <w:rsid w:val="00AC5F77"/>
    <w:rsid w:val="00B038C9"/>
    <w:rsid w:val="00B04F3F"/>
    <w:rsid w:val="00B052CC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65D24"/>
    <w:rsid w:val="00CA338A"/>
    <w:rsid w:val="00D01E7D"/>
    <w:rsid w:val="00D176B8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25A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173</cp:revision>
  <cp:lastPrinted>1899-12-31T23:00:00Z</cp:lastPrinted>
  <dcterms:created xsi:type="dcterms:W3CDTF">2021-04-19T22:21:00Z</dcterms:created>
  <dcterms:modified xsi:type="dcterms:W3CDTF">2021-11-03T13:54:00Z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