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624C535"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0139B1">
        <w:rPr>
          <w:b/>
          <w:noProof/>
          <w:sz w:val="24"/>
        </w:rPr>
        <w:t>3167</w:t>
      </w:r>
    </w:p>
    <w:p w14:paraId="602C189F" w14:textId="2FC5EB8A"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D728E0">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695C1BA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F874B1">
        <w:rPr>
          <w:rFonts w:ascii="Arial" w:hAnsi="Arial" w:cs="Arial"/>
          <w:b/>
          <w:bCs/>
          <w:lang w:val="en-US"/>
        </w:rPr>
        <w:t>MBS Policy Decision</w:t>
      </w:r>
      <w:r w:rsidR="00DA05B1">
        <w:rPr>
          <w:rFonts w:ascii="Arial" w:hAnsi="Arial" w:cs="Arial"/>
          <w:b/>
          <w:bCs/>
          <w:lang w:val="en-US"/>
        </w:rPr>
        <w:t xml:space="preserve"> 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2138A16B" w:rsidR="00D84EAC" w:rsidRDefault="00D704C8" w:rsidP="00D84EAC">
      <w:proofErr w:type="spellStart"/>
      <w:r>
        <w:rPr>
          <w:lang w:val="en-IN"/>
        </w:rPr>
        <w:t>MbsPolicyDecision</w:t>
      </w:r>
      <w:proofErr w:type="spellEnd"/>
      <w:r>
        <w:rPr>
          <w:lang w:val="en-IN"/>
        </w:rPr>
        <w:t xml:space="preserve"> data structure</w:t>
      </w:r>
      <w:r w:rsidR="00E601D7">
        <w:rPr>
          <w:lang w:val="en-IN"/>
        </w:rPr>
        <w:t xml:space="preserve"> 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operation</w:t>
      </w:r>
      <w:r>
        <w:t>.</w:t>
      </w:r>
    </w:p>
    <w:p w14:paraId="0BD6CAF4" w14:textId="483D2326" w:rsidR="00292CE0" w:rsidRDefault="00292CE0" w:rsidP="00D84EAC">
      <w:r>
        <w:t>Stage 2 requirements for policy data are defined in TS 23.247:</w:t>
      </w:r>
    </w:p>
    <w:p w14:paraId="2A193D14" w14:textId="77777777" w:rsidR="00D704C8" w:rsidRPr="00E258A1" w:rsidRDefault="00D704C8" w:rsidP="00D704C8">
      <w:pPr>
        <w:pStyle w:val="Heading3"/>
        <w:rPr>
          <w:lang w:eastAsia="zh-CN"/>
        </w:rPr>
      </w:pPr>
      <w:bookmarkStart w:id="0" w:name="_Toc20204488"/>
      <w:bookmarkStart w:id="1" w:name="_Toc27895187"/>
      <w:bookmarkStart w:id="2" w:name="_Toc36192284"/>
      <w:bookmarkStart w:id="3" w:name="_Toc45193397"/>
      <w:bookmarkStart w:id="4" w:name="_Toc47593029"/>
      <w:bookmarkStart w:id="5" w:name="_Toc51835116"/>
      <w:bookmarkStart w:id="6" w:name="_Toc68017349"/>
      <w:bookmarkStart w:id="7" w:name="_Toc98840326"/>
      <w:r w:rsidRPr="00E258A1">
        <w:rPr>
          <w:lang w:eastAsia="zh-CN"/>
        </w:rPr>
        <w:t>9.</w:t>
      </w:r>
      <w:r>
        <w:rPr>
          <w:lang w:eastAsia="zh-CN"/>
        </w:rPr>
        <w:t>2</w:t>
      </w:r>
      <w:r w:rsidRPr="00E258A1">
        <w:rPr>
          <w:lang w:eastAsia="zh-CN"/>
        </w:rPr>
        <w:t>.</w:t>
      </w:r>
      <w:r>
        <w:rPr>
          <w:lang w:eastAsia="zh-CN"/>
        </w:rPr>
        <w:t>2</w:t>
      </w:r>
      <w:r w:rsidRPr="00E258A1">
        <w:rPr>
          <w:lang w:eastAsia="zh-CN"/>
        </w:rPr>
        <w:tab/>
      </w:r>
      <w:proofErr w:type="spellStart"/>
      <w:r w:rsidRPr="00E258A1">
        <w:rPr>
          <w:lang w:eastAsia="zh-CN"/>
        </w:rPr>
        <w:t>Npcf_MBSPolicyControl</w:t>
      </w:r>
      <w:proofErr w:type="spellEnd"/>
      <w:r w:rsidRPr="00E258A1">
        <w:rPr>
          <w:lang w:eastAsia="zh-CN"/>
        </w:rPr>
        <w:t xml:space="preserve"> service</w:t>
      </w:r>
      <w:bookmarkEnd w:id="0"/>
      <w:bookmarkEnd w:id="1"/>
      <w:bookmarkEnd w:id="2"/>
      <w:bookmarkEnd w:id="3"/>
      <w:bookmarkEnd w:id="4"/>
      <w:bookmarkEnd w:id="5"/>
      <w:bookmarkEnd w:id="6"/>
      <w:bookmarkEnd w:id="7"/>
    </w:p>
    <w:p w14:paraId="2548FE36" w14:textId="77777777" w:rsidR="00D704C8" w:rsidRPr="0008626A" w:rsidRDefault="00D704C8" w:rsidP="00D704C8">
      <w:pPr>
        <w:pStyle w:val="Heading4"/>
        <w:rPr>
          <w:lang w:eastAsia="zh-CN"/>
        </w:rPr>
      </w:pPr>
      <w:bookmarkStart w:id="8" w:name="_Toc20204489"/>
      <w:bookmarkStart w:id="9" w:name="_Toc27895188"/>
      <w:bookmarkStart w:id="10" w:name="_Toc36192285"/>
      <w:bookmarkStart w:id="11" w:name="_Toc45193398"/>
      <w:bookmarkStart w:id="12" w:name="_Toc47593030"/>
      <w:bookmarkStart w:id="13" w:name="_Toc51835117"/>
      <w:bookmarkStart w:id="14" w:name="_Toc68017350"/>
      <w:bookmarkStart w:id="15" w:name="_Toc98840327"/>
      <w:r>
        <w:rPr>
          <w:lang w:eastAsia="zh-CN"/>
        </w:rPr>
        <w:t>9.2.2</w:t>
      </w:r>
      <w:r w:rsidRPr="0008626A">
        <w:rPr>
          <w:lang w:eastAsia="zh-CN"/>
        </w:rPr>
        <w:t>.1</w:t>
      </w:r>
      <w:r w:rsidRPr="0008626A">
        <w:rPr>
          <w:lang w:eastAsia="zh-CN"/>
        </w:rPr>
        <w:tab/>
        <w:t>General</w:t>
      </w:r>
      <w:bookmarkEnd w:id="8"/>
      <w:bookmarkEnd w:id="9"/>
      <w:bookmarkEnd w:id="10"/>
      <w:bookmarkEnd w:id="11"/>
      <w:bookmarkEnd w:id="12"/>
      <w:bookmarkEnd w:id="13"/>
      <w:bookmarkEnd w:id="14"/>
      <w:bookmarkEnd w:id="15"/>
    </w:p>
    <w:p w14:paraId="7C4D1E34" w14:textId="77777777" w:rsidR="00D704C8" w:rsidRPr="0008626A" w:rsidRDefault="00D704C8" w:rsidP="00D704C8">
      <w:pPr>
        <w:rPr>
          <w:rFonts w:eastAsia="Times New Roman"/>
          <w:lang w:eastAsia="zh-CN"/>
        </w:rPr>
      </w:pPr>
      <w:r w:rsidRPr="0008626A">
        <w:rPr>
          <w:rFonts w:eastAsia="Times New Roman"/>
          <w:b/>
          <w:lang w:eastAsia="zh-CN"/>
        </w:rPr>
        <w:t>Service description:</w:t>
      </w:r>
      <w:r w:rsidRPr="0008626A">
        <w:rPr>
          <w:rFonts w:eastAsia="Times New Roman"/>
          <w:lang w:eastAsia="zh-CN"/>
        </w:rPr>
        <w:t xml:space="preserve"> NF Service Consumer, </w:t>
      </w:r>
      <w:proofErr w:type="gramStart"/>
      <w:r w:rsidRPr="0008626A">
        <w:rPr>
          <w:rFonts w:eastAsia="Times New Roman"/>
          <w:lang w:eastAsia="zh-CN"/>
        </w:rPr>
        <w:t>e.g.</w:t>
      </w:r>
      <w:proofErr w:type="gramEnd"/>
      <w:r w:rsidRPr="0008626A">
        <w:rPr>
          <w:rFonts w:eastAsia="Times New Roman"/>
          <w:lang w:eastAsia="zh-CN"/>
        </w:rPr>
        <w:t xml:space="preserve"> </w:t>
      </w:r>
      <w:r>
        <w:rPr>
          <w:rFonts w:eastAsia="Times New Roman"/>
          <w:lang w:eastAsia="zh-CN"/>
        </w:rPr>
        <w:t>MB-</w:t>
      </w:r>
      <w:r w:rsidRPr="0008626A">
        <w:rPr>
          <w:rFonts w:eastAsia="Times New Roman"/>
          <w:lang w:eastAsia="zh-CN"/>
        </w:rPr>
        <w:t xml:space="preserve">SMF can create and manage a </w:t>
      </w:r>
      <w:r>
        <w:rPr>
          <w:rFonts w:eastAsia="Times New Roman"/>
          <w:lang w:eastAsia="zh-CN"/>
        </w:rPr>
        <w:t>MBS</w:t>
      </w:r>
      <w:r w:rsidRPr="0008626A">
        <w:rPr>
          <w:rFonts w:eastAsia="Times New Roman"/>
          <w:lang w:eastAsia="zh-CN"/>
        </w:rPr>
        <w:t xml:space="preserve"> Policy Association in the PCF through which the NF Service Consumer receives policy information for a </w:t>
      </w:r>
      <w:r>
        <w:rPr>
          <w:rFonts w:eastAsia="Times New Roman"/>
          <w:lang w:eastAsia="zh-CN"/>
        </w:rPr>
        <w:t>MBS</w:t>
      </w:r>
      <w:r w:rsidRPr="0008626A">
        <w:rPr>
          <w:rFonts w:eastAsia="Times New Roman"/>
          <w:lang w:eastAsia="zh-CN"/>
        </w:rPr>
        <w:t xml:space="preserve"> Session.</w:t>
      </w:r>
    </w:p>
    <w:p w14:paraId="358CA0C2" w14:textId="77777777" w:rsidR="00D704C8" w:rsidRPr="00D704C8" w:rsidRDefault="00D704C8" w:rsidP="00D704C8">
      <w:pPr>
        <w:rPr>
          <w:rFonts w:eastAsia="Times New Roman"/>
          <w:highlight w:val="yellow"/>
          <w:lang w:val="en-US" w:eastAsia="zh-CN"/>
        </w:rPr>
      </w:pPr>
      <w:r w:rsidRPr="00D704C8">
        <w:rPr>
          <w:rFonts w:eastAsia="Times New Roman"/>
          <w:highlight w:val="yellow"/>
          <w:lang w:eastAsia="zh-CN"/>
        </w:rPr>
        <w:t xml:space="preserve">As part of this service, the PCF may provide the NF Service Consumer, </w:t>
      </w:r>
      <w:proofErr w:type="gramStart"/>
      <w:r w:rsidRPr="00D704C8">
        <w:rPr>
          <w:rFonts w:eastAsia="Times New Roman"/>
          <w:highlight w:val="yellow"/>
          <w:lang w:eastAsia="zh-CN"/>
        </w:rPr>
        <w:t>e.g.</w:t>
      </w:r>
      <w:proofErr w:type="gramEnd"/>
      <w:r w:rsidRPr="00D704C8">
        <w:rPr>
          <w:rFonts w:eastAsia="Times New Roman"/>
          <w:highlight w:val="yellow"/>
          <w:lang w:eastAsia="zh-CN"/>
        </w:rPr>
        <w:t xml:space="preserve"> MB-SMF with policy information about the MBS Session that may contain:</w:t>
      </w:r>
    </w:p>
    <w:p w14:paraId="6F0013A8" w14:textId="77777777" w:rsidR="00D704C8" w:rsidRPr="00D704C8" w:rsidRDefault="00D704C8" w:rsidP="00D704C8">
      <w:pPr>
        <w:pStyle w:val="B1"/>
        <w:rPr>
          <w:highlight w:val="yellow"/>
          <w:lang w:eastAsia="zh-CN"/>
        </w:rPr>
      </w:pPr>
      <w:r w:rsidRPr="00D704C8">
        <w:rPr>
          <w:highlight w:val="yellow"/>
          <w:lang w:eastAsia="zh-CN"/>
        </w:rPr>
        <w:t>-</w:t>
      </w:r>
      <w:r w:rsidRPr="00D704C8">
        <w:rPr>
          <w:highlight w:val="yellow"/>
          <w:lang w:eastAsia="zh-CN"/>
        </w:rPr>
        <w:tab/>
        <w:t>MBS Session related policy information.</w:t>
      </w:r>
    </w:p>
    <w:p w14:paraId="70FF046C" w14:textId="77777777" w:rsidR="00D704C8" w:rsidRDefault="00D704C8" w:rsidP="00D704C8">
      <w:pPr>
        <w:pStyle w:val="B1"/>
        <w:rPr>
          <w:lang w:eastAsia="zh-CN"/>
        </w:rPr>
      </w:pPr>
      <w:r w:rsidRPr="00D704C8">
        <w:rPr>
          <w:highlight w:val="yellow"/>
          <w:lang w:eastAsia="zh-CN"/>
        </w:rPr>
        <w:t>-</w:t>
      </w:r>
      <w:r w:rsidRPr="00D704C8">
        <w:rPr>
          <w:highlight w:val="yellow"/>
          <w:lang w:eastAsia="zh-CN"/>
        </w:rPr>
        <w:tab/>
        <w:t>PCC rule information.</w:t>
      </w:r>
    </w:p>
    <w:p w14:paraId="02598EC3" w14:textId="77777777" w:rsidR="00D704C8" w:rsidRDefault="00D704C8" w:rsidP="00D704C8">
      <w:pPr>
        <w:pStyle w:val="B1"/>
        <w:rPr>
          <w:lang w:eastAsia="zh-CN"/>
        </w:rPr>
      </w:pPr>
      <w:r>
        <w:rPr>
          <w:lang w:eastAsia="zh-CN"/>
        </w:rPr>
        <w:t>-</w:t>
      </w:r>
      <w:r>
        <w:rPr>
          <w:lang w:eastAsia="zh-CN"/>
        </w:rPr>
        <w:tab/>
        <w:t xml:space="preserve">Policy Control Request Trigger information. When a Policy Control Request Trigger condition is met the NF Service Consumer, </w:t>
      </w:r>
      <w:proofErr w:type="gramStart"/>
      <w:r>
        <w:rPr>
          <w:lang w:eastAsia="zh-CN"/>
        </w:rPr>
        <w:t>e.g.</w:t>
      </w:r>
      <w:proofErr w:type="gramEnd"/>
      <w:r>
        <w:rPr>
          <w:lang w:eastAsia="zh-CN"/>
        </w:rPr>
        <w:t xml:space="preserve"> MB_SMF shall contact the PCF and provide information on the Policy Control Request Trigger condition that has been met.</w:t>
      </w:r>
    </w:p>
    <w:p w14:paraId="6C7A4796" w14:textId="77777777" w:rsidR="00D704C8" w:rsidRDefault="00D704C8" w:rsidP="00D84EAC"/>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71AA91BA" w14:textId="77777777" w:rsidR="00123798" w:rsidRDefault="00123798" w:rsidP="00123798">
      <w:pPr>
        <w:pStyle w:val="Heading5"/>
      </w:pPr>
      <w:bookmarkStart w:id="16" w:name="_Toc510696587"/>
      <w:bookmarkStart w:id="17" w:name="_Toc35971379"/>
      <w:bookmarkStart w:id="18" w:name="_Toc90291550"/>
      <w:r>
        <w:lastRenderedPageBreak/>
        <w:t>5.2.2.2.2</w:t>
      </w:r>
      <w:r>
        <w:tab/>
        <w:t>MBS Session Policy Association Establishment</w:t>
      </w:r>
    </w:p>
    <w:p w14:paraId="37A590AB" w14:textId="77777777" w:rsidR="00123798" w:rsidRDefault="00123798" w:rsidP="00123798">
      <w:pPr>
        <w:pStyle w:val="TH"/>
      </w:pPr>
      <w:r>
        <w:object w:dxaOrig="8810" w:dyaOrig="2220" w14:anchorId="6F217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1pt" o:ole="">
            <v:imagedata r:id="rId8" o:title=""/>
          </v:shape>
          <o:OLEObject Type="Embed" ProgID="Visio.Drawing.15" ShapeID="_x0000_i1025" DrawAspect="Content" ObjectID="_1713878443" r:id="rId9"/>
        </w:object>
      </w:r>
    </w:p>
    <w:p w14:paraId="65ABD2F3" w14:textId="77777777" w:rsidR="00123798" w:rsidRDefault="00123798" w:rsidP="00123798">
      <w:pPr>
        <w:pStyle w:val="TF"/>
      </w:pPr>
      <w:r>
        <w:t>Figure 5.2.2.2.2-1: MBS Session Policy Association establishment</w:t>
      </w:r>
    </w:p>
    <w:p w14:paraId="0BC8A486" w14:textId="77777777" w:rsidR="00123798" w:rsidRDefault="00123798" w:rsidP="00123798">
      <w:pPr>
        <w:pStyle w:val="B1"/>
      </w:pPr>
      <w:r>
        <w:t>1.</w:t>
      </w:r>
      <w:r>
        <w:tab/>
        <w:t>In order to request the creation of an MBS Session Policy Association, the NF service consumer (</w:t>
      </w:r>
      <w:proofErr w:type="gramStart"/>
      <w:r>
        <w:t>e.g.</w:t>
      </w:r>
      <w:proofErr w:type="gramEnd"/>
      <w:r>
        <w:t xml:space="preserve"> MB-SMF) shall send an HTTP POST request to the PCF, as described in step 1of figure 5.2.2.2.2-1, with the request body containing the "MbsPolicyCtxtData" data structure that shall contain:</w:t>
      </w:r>
    </w:p>
    <w:p w14:paraId="2B5C5FE7" w14:textId="77777777" w:rsidR="00123798" w:rsidRDefault="00123798" w:rsidP="00123798">
      <w:pPr>
        <w:pStyle w:val="B2"/>
      </w:pPr>
      <w:r>
        <w:t>-</w:t>
      </w:r>
      <w:r>
        <w:tab/>
        <w:t xml:space="preserve">the concerned MBS Session Id, within the "mbsSessionId" </w:t>
      </w:r>
      <w:proofErr w:type="gramStart"/>
      <w:r>
        <w:t>attribute;</w:t>
      </w:r>
      <w:proofErr w:type="gramEnd"/>
    </w:p>
    <w:p w14:paraId="11D7F5BD" w14:textId="77777777" w:rsidR="00123798" w:rsidRDefault="00123798" w:rsidP="00123798">
      <w:pPr>
        <w:pStyle w:val="B2"/>
      </w:pPr>
      <w:r>
        <w:t>-</w:t>
      </w:r>
      <w:r>
        <w:tab/>
        <w:t xml:space="preserve">the DNN of the MBS session within the "dnn" </w:t>
      </w:r>
      <w:proofErr w:type="gramStart"/>
      <w:r>
        <w:t>attribute;</w:t>
      </w:r>
      <w:proofErr w:type="gramEnd"/>
    </w:p>
    <w:p w14:paraId="24FB1ED1" w14:textId="77777777" w:rsidR="00123798" w:rsidRDefault="00123798" w:rsidP="00123798">
      <w:pPr>
        <w:pStyle w:val="B2"/>
      </w:pPr>
      <w:r>
        <w:t>-</w:t>
      </w:r>
      <w:r>
        <w:tab/>
        <w:t>the S-NSSAI of the MBS session, within the "snssai" attribute; and</w:t>
      </w:r>
    </w:p>
    <w:p w14:paraId="50D9F285" w14:textId="77777777" w:rsidR="00123798" w:rsidRDefault="00123798" w:rsidP="00123798">
      <w:pPr>
        <w:pStyle w:val="B2"/>
      </w:pPr>
      <w:r>
        <w:t>-</w:t>
      </w:r>
      <w:r>
        <w:tab/>
        <w:t xml:space="preserve">the URI towards which MBS policies update notifications should be sent by the PCF, within the "notificationUri" attribute. </w:t>
      </w:r>
    </w:p>
    <w:p w14:paraId="5439B3CE" w14:textId="77777777" w:rsidR="00123798" w:rsidRDefault="00123798" w:rsidP="00123798">
      <w:pPr>
        <w:pStyle w:val="EditorsNote"/>
      </w:pPr>
      <w:r>
        <w:t>Editor's Note:</w:t>
      </w:r>
      <w:r>
        <w:tab/>
        <w:t>The complete list of attributes is FFS.</w:t>
      </w:r>
    </w:p>
    <w:p w14:paraId="44B3B75C" w14:textId="14763775" w:rsidR="00123798" w:rsidRDefault="00123798" w:rsidP="00123798">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including a Location header field containing the URI of the created resource and the MbsPolicyD</w:t>
      </w:r>
      <w:ins w:id="19" w:author="Nokia" w:date="2022-05-05T00:06:00Z">
        <w:r w:rsidR="00D704C8">
          <w:t>ecision</w:t>
        </w:r>
      </w:ins>
      <w:del w:id="20" w:author="Nokia" w:date="2022-05-05T00:06:00Z">
        <w:r w:rsidDel="00D704C8">
          <w:delText>ata</w:delText>
        </w:r>
      </w:del>
      <w:r>
        <w:t xml:space="preserve"> data structure in the response body.</w:t>
      </w:r>
    </w:p>
    <w:p w14:paraId="3D8E0FE0" w14:textId="6957C526" w:rsidR="00123798" w:rsidRDefault="00123798" w:rsidP="00123798">
      <w:pPr>
        <w:pStyle w:val="EditorsNote"/>
      </w:pPr>
      <w:r>
        <w:t>Editor's Note:</w:t>
      </w:r>
      <w:r>
        <w:tab/>
        <w:t xml:space="preserve">The detailed content of the </w:t>
      </w:r>
      <w:proofErr w:type="spellStart"/>
      <w:r>
        <w:t>MbsPolicyData</w:t>
      </w:r>
      <w:proofErr w:type="spellEnd"/>
      <w:r>
        <w:t xml:space="preserve"> data structure is FFS.</w:t>
      </w:r>
    </w:p>
    <w:p w14:paraId="0E03DAD8" w14:textId="77777777" w:rsidR="00123798" w:rsidRDefault="00123798" w:rsidP="00123798">
      <w:pPr>
        <w:pStyle w:val="B1"/>
        <w:ind w:firstLine="0"/>
      </w:pPr>
      <w:r>
        <w:t>The NF service consumer shall use the URI received in the Location header in subsequent requests to the PCF to refer to the created "Individual MBS Policy" resource.</w:t>
      </w:r>
    </w:p>
    <w:p w14:paraId="44EF5B79" w14:textId="77777777" w:rsidR="00123798" w:rsidRDefault="00123798" w:rsidP="00123798">
      <w:pPr>
        <w:pStyle w:val="B1"/>
        <w:ind w:left="284" w:firstLine="0"/>
        <w:rPr>
          <w:lang w:eastAsia="zh-CN"/>
        </w:rPr>
      </w:pPr>
      <w:r>
        <w:t>If errors occur when processing the HTTP POST request, the PCF shall apply the error handling procedures specified in clause 6.1.7.</w:t>
      </w:r>
    </w:p>
    <w:p w14:paraId="2D9503FB" w14:textId="77777777" w:rsidR="00123798" w:rsidRDefault="00123798" w:rsidP="00123798">
      <w:pPr>
        <w:pStyle w:val="EditorsNote"/>
      </w:pPr>
      <w:r>
        <w:t>Editor's Note:</w:t>
      </w:r>
      <w:r>
        <w:tab/>
        <w:t>Error / redirection cases and the related status codes are FFS.</w:t>
      </w:r>
    </w:p>
    <w:p w14:paraId="6221798F" w14:textId="77777777" w:rsidR="002B4FA0" w:rsidRPr="001F47A6" w:rsidRDefault="002B4FA0" w:rsidP="00CD3987">
      <w:pPr>
        <w:pStyle w:val="EditorsNote"/>
        <w:ind w:left="0" w:firstLine="0"/>
      </w:pPr>
    </w:p>
    <w:p w14:paraId="3A57F668" w14:textId="3A2290FF" w:rsidR="006B4B97" w:rsidRPr="006B4B97" w:rsidRDefault="00CD398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Start w:id="21" w:name="_Toc510696613"/>
      <w:bookmarkStart w:id="22" w:name="_Toc35971404"/>
      <w:bookmarkStart w:id="23" w:name="_Toc100763531"/>
      <w:bookmarkStart w:id="24" w:name="_Toc510696633"/>
      <w:bookmarkStart w:id="25" w:name="_Toc35971428"/>
      <w:bookmarkStart w:id="26" w:name="_Toc100763560"/>
      <w:bookmarkEnd w:id="16"/>
      <w:bookmarkEnd w:id="17"/>
      <w:bookmarkEnd w:id="18"/>
    </w:p>
    <w:p w14:paraId="06F9FB6E" w14:textId="77777777" w:rsidR="006B4B97" w:rsidRDefault="006B4B97" w:rsidP="006B4B97">
      <w:pPr>
        <w:pStyle w:val="Heading4"/>
        <w:rPr>
          <w:ins w:id="27" w:author="Nokia" w:date="2022-05-04T15:12:00Z"/>
        </w:rPr>
      </w:pPr>
      <w:bookmarkStart w:id="28" w:name="_Toc100763492"/>
      <w:ins w:id="29" w:author="Nokia" w:date="2022-05-04T15:12:00Z">
        <w:r>
          <w:t>5.2.2.x</w:t>
        </w:r>
        <w:r>
          <w:tab/>
        </w:r>
        <w:bookmarkEnd w:id="28"/>
        <w:r w:rsidRPr="005F390A">
          <w:t>Provisioning and Enforcement of Policy Decisions</w:t>
        </w:r>
      </w:ins>
    </w:p>
    <w:p w14:paraId="3F2F6555" w14:textId="77777777" w:rsidR="006B4B97" w:rsidRDefault="006B4B97" w:rsidP="006B4B97">
      <w:pPr>
        <w:pStyle w:val="Heading5"/>
        <w:rPr>
          <w:ins w:id="30" w:author="Nokia" w:date="2022-05-04T15:12:00Z"/>
        </w:rPr>
      </w:pPr>
      <w:ins w:id="31" w:author="Nokia" w:date="2022-05-04T15:12:00Z">
        <w:r>
          <w:t>5.2.</w:t>
        </w:r>
        <w:proofErr w:type="gramStart"/>
        <w:r>
          <w:t>2.x.</w:t>
        </w:r>
        <w:proofErr w:type="gramEnd"/>
        <w:r>
          <w:t>1</w:t>
        </w:r>
        <w:r>
          <w:tab/>
          <w:t>General</w:t>
        </w:r>
      </w:ins>
    </w:p>
    <w:p w14:paraId="184F3477" w14:textId="77777777" w:rsidR="006B4B97" w:rsidRDefault="006B4B97" w:rsidP="006B4B97">
      <w:pPr>
        <w:rPr>
          <w:ins w:id="32" w:author="Nokia" w:date="2022-05-04T15:14:00Z"/>
        </w:rPr>
      </w:pPr>
      <w:ins w:id="33" w:author="Nokia" w:date="2022-05-04T15:14:00Z">
        <w:r>
          <w:t>Policy Decisions are provided from the PCF to the NF service consumer (MB-SMF) as part of the following service operations:</w:t>
        </w:r>
      </w:ins>
    </w:p>
    <w:p w14:paraId="319C70C1" w14:textId="77777777" w:rsidR="006B4B97" w:rsidRDefault="006B4B97" w:rsidP="006B4B97">
      <w:pPr>
        <w:pStyle w:val="B1"/>
        <w:rPr>
          <w:ins w:id="34" w:author="Nokia" w:date="2022-05-04T15:14:00Z"/>
        </w:rPr>
      </w:pPr>
      <w:ins w:id="35" w:author="Nokia" w:date="2022-05-04T15:14:00Z">
        <w:r>
          <w:t>-</w:t>
        </w:r>
        <w:r>
          <w:tab/>
          <w:t>the Npcf_MBSPolicyControl_Create Service Operation described in subclause 5.2.2.2;</w:t>
        </w:r>
      </w:ins>
      <w:ins w:id="36" w:author="Nokia" w:date="2022-05-04T15:15:00Z">
        <w:r>
          <w:t xml:space="preserve"> and</w:t>
        </w:r>
      </w:ins>
    </w:p>
    <w:p w14:paraId="599E6671" w14:textId="77777777" w:rsidR="006B4B97" w:rsidRDefault="006B4B97" w:rsidP="006B4B97">
      <w:pPr>
        <w:pStyle w:val="B1"/>
        <w:rPr>
          <w:ins w:id="37" w:author="Nokia" w:date="2022-05-04T15:14:00Z"/>
        </w:rPr>
      </w:pPr>
      <w:ins w:id="38" w:author="Nokia" w:date="2022-05-04T15:14:00Z">
        <w:r>
          <w:t>-</w:t>
        </w:r>
        <w:r>
          <w:tab/>
          <w:t>the MBS Policy Association Notification request as part of the Npcf_</w:t>
        </w:r>
      </w:ins>
      <w:ins w:id="39" w:author="Nokia" w:date="2022-05-04T15:15:00Z">
        <w:r>
          <w:t>MBS</w:t>
        </w:r>
      </w:ins>
      <w:ins w:id="40" w:author="Nokia" w:date="2022-05-04T15:14:00Z">
        <w:r>
          <w:t>PolicyControl_UpdateNotify Service Operation as described in subclause </w:t>
        </w:r>
      </w:ins>
      <w:proofErr w:type="gramStart"/>
      <w:ins w:id="41" w:author="Nokia" w:date="2022-05-04T15:15:00Z">
        <w:r>
          <w:t>5</w:t>
        </w:r>
      </w:ins>
      <w:ins w:id="42" w:author="Nokia" w:date="2022-05-04T15:14:00Z">
        <w:r>
          <w:t>.2.</w:t>
        </w:r>
      </w:ins>
      <w:ins w:id="43" w:author="Nokia" w:date="2022-05-04T15:15:00Z">
        <w:r>
          <w:t>2</w:t>
        </w:r>
      </w:ins>
      <w:ins w:id="44" w:author="Nokia" w:date="2022-05-04T15:14:00Z">
        <w:r>
          <w:t>.</w:t>
        </w:r>
      </w:ins>
      <w:ins w:id="45" w:author="Nokia" w:date="2022-05-04T15:15:00Z">
        <w:r>
          <w:t>3</w:t>
        </w:r>
      </w:ins>
      <w:ins w:id="46" w:author="Nokia" w:date="2022-05-04T15:14:00Z">
        <w:r>
          <w:t>;</w:t>
        </w:r>
        <w:proofErr w:type="gramEnd"/>
      </w:ins>
    </w:p>
    <w:p w14:paraId="2CCCDE16" w14:textId="77777777" w:rsidR="006B4B97" w:rsidRDefault="006B4B97" w:rsidP="006B4B97">
      <w:pPr>
        <w:rPr>
          <w:ins w:id="47" w:author="Nokia" w:date="2022-05-04T15:14:00Z"/>
          <w:lang w:eastAsia="zh-CN"/>
        </w:rPr>
      </w:pPr>
      <w:ins w:id="48" w:author="Nokia" w:date="2022-05-04T15:14:00Z">
        <w:r>
          <w:lastRenderedPageBreak/>
          <w:t xml:space="preserve">Policy decisions shall be encoded within the </w:t>
        </w:r>
      </w:ins>
      <w:ins w:id="49" w:author="Nokia" w:date="2022-05-04T15:16:00Z">
        <w:r>
          <w:t>Mbs</w:t>
        </w:r>
      </w:ins>
      <w:ins w:id="50" w:author="Nokia" w:date="2022-05-04T15:14:00Z">
        <w:r>
          <w:t>Policy</w:t>
        </w:r>
        <w:r>
          <w:rPr>
            <w:lang w:eastAsia="zh-CN"/>
          </w:rPr>
          <w:t>Decision data structure defined in subclause </w:t>
        </w:r>
      </w:ins>
      <w:ins w:id="51" w:author="Nokia" w:date="2022-05-04T15:16:00Z">
        <w:r>
          <w:rPr>
            <w:lang w:eastAsia="zh-CN"/>
          </w:rPr>
          <w:t>6.1.6.2.3</w:t>
        </w:r>
      </w:ins>
    </w:p>
    <w:p w14:paraId="4A70AE16" w14:textId="77777777" w:rsidR="006B4B97" w:rsidRDefault="006B4B97" w:rsidP="006B4B97">
      <w:pPr>
        <w:rPr>
          <w:ins w:id="52" w:author="Nokia" w:date="2022-05-04T15:14:00Z"/>
          <w:lang w:eastAsia="zh-CN"/>
        </w:rPr>
      </w:pPr>
      <w:ins w:id="53" w:author="Nokia" w:date="2022-05-04T15:14:00Z">
        <w:r>
          <w:rPr>
            <w:lang w:eastAsia="zh-CN"/>
          </w:rPr>
          <w:t>Policy decisions may include:</w:t>
        </w:r>
      </w:ins>
    </w:p>
    <w:p w14:paraId="5FD34F64" w14:textId="6CC0F920" w:rsidR="006B4B97" w:rsidRDefault="006B4B97" w:rsidP="006B4B97">
      <w:pPr>
        <w:pStyle w:val="B1"/>
        <w:rPr>
          <w:ins w:id="54" w:author="Nokia" w:date="2022-05-04T15:14:00Z"/>
          <w:lang w:eastAsia="zh-CN"/>
        </w:rPr>
      </w:pPr>
      <w:ins w:id="55" w:author="Nokia" w:date="2022-05-04T15:14:00Z">
        <w:r>
          <w:rPr>
            <w:lang w:eastAsia="zh-CN"/>
          </w:rPr>
          <w:t>-</w:t>
        </w:r>
        <w:r>
          <w:rPr>
            <w:lang w:eastAsia="zh-CN"/>
          </w:rPr>
          <w:tab/>
          <w:t>Session Rule(s), as described in subclause </w:t>
        </w:r>
      </w:ins>
      <w:ins w:id="56" w:author="Nokia" w:date="2022-05-04T15:17:00Z">
        <w:r>
          <w:rPr>
            <w:lang w:eastAsia="zh-CN"/>
          </w:rPr>
          <w:t>5.</w:t>
        </w:r>
      </w:ins>
      <w:ins w:id="57" w:author="Nokia" w:date="2022-05-12T15:25:00Z">
        <w:r w:rsidR="00D728E0">
          <w:rPr>
            <w:lang w:eastAsia="zh-CN"/>
          </w:rPr>
          <w:t>2.1</w:t>
        </w:r>
      </w:ins>
      <w:ins w:id="58" w:author="Nokia" w:date="2022-05-04T15:17:00Z">
        <w:r>
          <w:rPr>
            <w:lang w:eastAsia="zh-CN"/>
          </w:rPr>
          <w:t>.</w:t>
        </w:r>
      </w:ins>
      <w:ins w:id="59" w:author="Nokia" w:date="2022-05-12T15:25:00Z">
        <w:r w:rsidR="00D728E0">
          <w:rPr>
            <w:lang w:eastAsia="zh-CN"/>
          </w:rPr>
          <w:t>y</w:t>
        </w:r>
      </w:ins>
      <w:ins w:id="60" w:author="Nokia" w:date="2022-05-04T15:14:00Z">
        <w:r>
          <w:rPr>
            <w:lang w:eastAsia="zh-CN"/>
          </w:rPr>
          <w:t>, encoded within the "</w:t>
        </w:r>
      </w:ins>
      <w:ins w:id="61" w:author="Nokia" w:date="2022-05-04T15:17:00Z">
        <w:r>
          <w:rPr>
            <w:lang w:eastAsia="zh-CN"/>
          </w:rPr>
          <w:t>mbs</w:t>
        </w:r>
      </w:ins>
      <w:ins w:id="62" w:author="Nokia" w:date="2022-05-04T15:18:00Z">
        <w:r>
          <w:t>S</w:t>
        </w:r>
      </w:ins>
      <w:ins w:id="63" w:author="Nokia" w:date="2022-05-04T15:14:00Z">
        <w:r>
          <w:t>essRules"</w:t>
        </w:r>
        <w:r>
          <w:rPr>
            <w:lang w:eastAsia="zh-CN"/>
          </w:rPr>
          <w:t xml:space="preserve"> </w:t>
        </w:r>
        <w:proofErr w:type="gramStart"/>
        <w:r>
          <w:rPr>
            <w:lang w:eastAsia="zh-CN"/>
          </w:rPr>
          <w:t>attribute;</w:t>
        </w:r>
        <w:proofErr w:type="gramEnd"/>
      </w:ins>
    </w:p>
    <w:p w14:paraId="4899A185" w14:textId="3446978F" w:rsidR="006B4B97" w:rsidRDefault="006B4B97" w:rsidP="006B4B97">
      <w:pPr>
        <w:pStyle w:val="B1"/>
        <w:rPr>
          <w:ins w:id="64" w:author="Nokia" w:date="2022-05-04T15:14:00Z"/>
          <w:lang w:eastAsia="zh-CN"/>
        </w:rPr>
      </w:pPr>
      <w:ins w:id="65" w:author="Nokia" w:date="2022-05-04T15:14:00Z">
        <w:r>
          <w:rPr>
            <w:lang w:eastAsia="zh-CN"/>
          </w:rPr>
          <w:t>-</w:t>
        </w:r>
        <w:r>
          <w:rPr>
            <w:lang w:eastAsia="zh-CN"/>
          </w:rPr>
          <w:tab/>
          <w:t>PCC Rule(s), as described in subclause </w:t>
        </w:r>
      </w:ins>
      <w:ins w:id="66" w:author="Nokia" w:date="2022-05-04T15:18:00Z">
        <w:r>
          <w:rPr>
            <w:lang w:eastAsia="zh-CN"/>
          </w:rPr>
          <w:t>5.</w:t>
        </w:r>
      </w:ins>
      <w:ins w:id="67" w:author="Nokia" w:date="2022-05-12T15:25:00Z">
        <w:r w:rsidR="00D728E0">
          <w:rPr>
            <w:lang w:eastAsia="zh-CN"/>
          </w:rPr>
          <w:t>2.</w:t>
        </w:r>
      </w:ins>
      <w:ins w:id="68" w:author="Nokia" w:date="2022-05-04T15:18:00Z">
        <w:r>
          <w:rPr>
            <w:lang w:eastAsia="zh-CN"/>
          </w:rPr>
          <w:t>1.x</w:t>
        </w:r>
      </w:ins>
      <w:ins w:id="69" w:author="Nokia" w:date="2022-05-04T15:14:00Z">
        <w:r>
          <w:rPr>
            <w:lang w:eastAsia="zh-CN"/>
          </w:rPr>
          <w:t>, encoded within the "</w:t>
        </w:r>
      </w:ins>
      <w:ins w:id="70" w:author="Nokia" w:date="2022-05-04T15:18:00Z">
        <w:r>
          <w:rPr>
            <w:lang w:eastAsia="zh-CN"/>
          </w:rPr>
          <w:t>mbs</w:t>
        </w:r>
        <w:r>
          <w:t>P</w:t>
        </w:r>
      </w:ins>
      <w:ins w:id="71" w:author="Nokia" w:date="2022-05-04T15:14:00Z">
        <w:r>
          <w:t>ccRules"</w:t>
        </w:r>
        <w:r>
          <w:rPr>
            <w:lang w:eastAsia="zh-CN"/>
          </w:rPr>
          <w:t xml:space="preserve"> </w:t>
        </w:r>
        <w:proofErr w:type="gramStart"/>
        <w:r>
          <w:rPr>
            <w:lang w:eastAsia="zh-CN"/>
          </w:rPr>
          <w:t>attribute;</w:t>
        </w:r>
        <w:proofErr w:type="gramEnd"/>
      </w:ins>
    </w:p>
    <w:p w14:paraId="48D63E43" w14:textId="111E743B" w:rsidR="006B4B97" w:rsidRDefault="006B4B97" w:rsidP="006B4B97">
      <w:pPr>
        <w:pStyle w:val="B1"/>
        <w:rPr>
          <w:ins w:id="72" w:author="Nokia" w:date="2022-05-04T15:20:00Z"/>
          <w:lang w:eastAsia="zh-CN"/>
        </w:rPr>
      </w:pPr>
      <w:ins w:id="73" w:author="Nokia" w:date="2022-05-04T15:14:00Z">
        <w:r>
          <w:rPr>
            <w:lang w:eastAsia="zh-CN"/>
          </w:rPr>
          <w:t>-</w:t>
        </w:r>
        <w:r>
          <w:rPr>
            <w:lang w:eastAsia="zh-CN"/>
          </w:rPr>
          <w:tab/>
          <w:t xml:space="preserve">QoS </w:t>
        </w:r>
      </w:ins>
      <w:ins w:id="74" w:author="Nokia" w:date="2022-05-04T15:18:00Z">
        <w:r>
          <w:rPr>
            <w:lang w:eastAsia="zh-CN"/>
          </w:rPr>
          <w:t xml:space="preserve">policy </w:t>
        </w:r>
      </w:ins>
      <w:ins w:id="75" w:author="Nokia" w:date="2022-05-04T15:14:00Z">
        <w:r>
          <w:rPr>
            <w:lang w:eastAsia="zh-CN"/>
          </w:rPr>
          <w:t>decision(s), as described in subclause </w:t>
        </w:r>
      </w:ins>
      <w:ins w:id="76" w:author="Nokia" w:date="2022-05-04T15:19:00Z">
        <w:r>
          <w:rPr>
            <w:lang w:eastAsia="zh-CN"/>
          </w:rPr>
          <w:t>5.</w:t>
        </w:r>
      </w:ins>
      <w:ins w:id="77" w:author="Nokia" w:date="2022-05-12T15:25:00Z">
        <w:r w:rsidR="00D728E0">
          <w:rPr>
            <w:lang w:eastAsia="zh-CN"/>
          </w:rPr>
          <w:t>2.</w:t>
        </w:r>
      </w:ins>
      <w:ins w:id="78" w:author="Nokia" w:date="2022-05-04T15:19:00Z">
        <w:r>
          <w:rPr>
            <w:lang w:eastAsia="zh-CN"/>
          </w:rPr>
          <w:t>1.</w:t>
        </w:r>
      </w:ins>
      <w:ins w:id="79" w:author="Nokia" w:date="2022-05-12T15:26:00Z">
        <w:r w:rsidR="00D728E0">
          <w:rPr>
            <w:lang w:eastAsia="zh-CN"/>
          </w:rPr>
          <w:t>m</w:t>
        </w:r>
      </w:ins>
      <w:ins w:id="80" w:author="Nokia" w:date="2022-05-04T15:14:00Z">
        <w:r>
          <w:rPr>
            <w:lang w:eastAsia="zh-CN"/>
          </w:rPr>
          <w:t>, which can be referenced from PCC rule(s), encoded within the "</w:t>
        </w:r>
      </w:ins>
      <w:ins w:id="81" w:author="Nokia" w:date="2022-05-04T15:19:00Z">
        <w:r>
          <w:t>mbsQo</w:t>
        </w:r>
      </w:ins>
      <w:ins w:id="82" w:author="Nokia" w:date="2022-05-04T15:20:00Z">
        <w:r>
          <w:t>sInfo</w:t>
        </w:r>
      </w:ins>
      <w:ins w:id="83" w:author="Nokia" w:date="2022-05-04T15:21:00Z">
        <w:r>
          <w:t>s</w:t>
        </w:r>
      </w:ins>
      <w:ins w:id="84" w:author="Nokia" w:date="2022-05-04T15:14:00Z">
        <w:r>
          <w:t>"</w:t>
        </w:r>
        <w:r>
          <w:rPr>
            <w:lang w:eastAsia="zh-CN"/>
          </w:rPr>
          <w:t xml:space="preserve"> </w:t>
        </w:r>
        <w:proofErr w:type="gramStart"/>
        <w:r>
          <w:rPr>
            <w:lang w:eastAsia="zh-CN"/>
          </w:rPr>
          <w:t>attribute;</w:t>
        </w:r>
      </w:ins>
      <w:proofErr w:type="gramEnd"/>
    </w:p>
    <w:p w14:paraId="5E1F6D19" w14:textId="1D45D872" w:rsidR="006B4B97" w:rsidRDefault="006B4B97" w:rsidP="006B4B97">
      <w:pPr>
        <w:pStyle w:val="B1"/>
        <w:rPr>
          <w:ins w:id="85" w:author="Nokia" w:date="2022-05-12T15:31:00Z"/>
        </w:rPr>
      </w:pPr>
      <w:ins w:id="86" w:author="Nokia" w:date="2022-05-04T15:20:00Z">
        <w:r>
          <w:rPr>
            <w:lang w:eastAsia="zh-CN"/>
          </w:rPr>
          <w:t>-</w:t>
        </w:r>
        <w:r>
          <w:rPr>
            <w:lang w:eastAsia="zh-CN"/>
          </w:rPr>
          <w:tab/>
          <w:t xml:space="preserve">QoS </w:t>
        </w:r>
        <w:r>
          <w:t>characteristics for non-standard 5QIs and non-preconfigured 5QIs provided within the "</w:t>
        </w:r>
        <w:proofErr w:type="spellStart"/>
        <w:r>
          <w:t>mbsQosChars</w:t>
        </w:r>
        <w:proofErr w:type="spellEnd"/>
        <w:r>
          <w:t xml:space="preserve">" </w:t>
        </w:r>
        <w:proofErr w:type="gramStart"/>
        <w:r>
          <w:t>attribute;</w:t>
        </w:r>
      </w:ins>
      <w:proofErr w:type="gramEnd"/>
    </w:p>
    <w:p w14:paraId="1B8D40AB" w14:textId="1A46D510" w:rsidR="00D728E0" w:rsidRDefault="00D728E0" w:rsidP="00D728E0">
      <w:pPr>
        <w:pStyle w:val="EditorsNote"/>
        <w:rPr>
          <w:ins w:id="87" w:author="Nokia" w:date="2022-05-12T15:27:00Z"/>
        </w:rPr>
        <w:pPrChange w:id="88" w:author="Nokia" w:date="2022-05-12T15:31:00Z">
          <w:pPr>
            <w:pStyle w:val="B1"/>
          </w:pPr>
        </w:pPrChange>
      </w:pPr>
      <w:ins w:id="89" w:author="Nokia" w:date="2022-05-12T15:31:00Z">
        <w:r>
          <w:t>Editor's Note:</w:t>
        </w:r>
        <w:r>
          <w:tab/>
        </w:r>
        <w:r>
          <w:t xml:space="preserve"> It is FFS if more than one session rule is needed for MBS session.</w:t>
        </w:r>
      </w:ins>
    </w:p>
    <w:p w14:paraId="76A95356" w14:textId="77777777" w:rsidR="006B4B97" w:rsidRDefault="006B4B97" w:rsidP="006B4B97">
      <w:pPr>
        <w:rPr>
          <w:ins w:id="90" w:author="Nokia" w:date="2022-05-04T15:23:00Z"/>
          <w:lang w:eastAsia="zh-CN"/>
        </w:rPr>
      </w:pPr>
      <w:ins w:id="91" w:author="Nokia" w:date="2022-05-04T15:23:00Z">
        <w:r>
          <w:rPr>
            <w:lang w:eastAsia="zh-CN"/>
          </w:rPr>
          <w:t xml:space="preserve">For the </w:t>
        </w:r>
        <w:proofErr w:type="spellStart"/>
        <w:r>
          <w:t>Npcf_</w:t>
        </w:r>
      </w:ins>
      <w:ins w:id="92" w:author="Nokia" w:date="2022-05-04T16:08:00Z">
        <w:r>
          <w:t>Mbs</w:t>
        </w:r>
      </w:ins>
      <w:ins w:id="93" w:author="Nokia" w:date="2022-05-04T15:23:00Z">
        <w:r>
          <w:t>PolicyControl_Create</w:t>
        </w:r>
        <w:proofErr w:type="spellEnd"/>
        <w:r>
          <w:t xml:space="preserve"> Service Operation, the </w:t>
        </w:r>
      </w:ins>
      <w:ins w:id="94" w:author="Nokia" w:date="2022-05-04T16:08:00Z">
        <w:r>
          <w:t>Mbs</w:t>
        </w:r>
      </w:ins>
      <w:ins w:id="95" w:author="Nokia" w:date="2022-05-04T15:23:00Z">
        <w:r>
          <w:t>Policy</w:t>
        </w:r>
        <w:r>
          <w:rPr>
            <w:lang w:eastAsia="zh-CN"/>
          </w:rPr>
          <w:t>Decision data structure shall contain a full description of all policy decision(s) provided by the PCF for the policy association.</w:t>
        </w:r>
      </w:ins>
    </w:p>
    <w:p w14:paraId="58EF02BA" w14:textId="77777777" w:rsidR="006B4B97" w:rsidRDefault="006B4B97" w:rsidP="006B4B97">
      <w:pPr>
        <w:pStyle w:val="EditorsNote"/>
        <w:ind w:left="0" w:firstLine="0"/>
        <w:rPr>
          <w:ins w:id="96" w:author="Nokia" w:date="2022-05-04T15:29:00Z"/>
          <w:lang w:eastAsia="zh-CN"/>
        </w:rPr>
      </w:pPr>
      <w:ins w:id="97" w:author="Nokia" w:date="2022-05-04T15:23:00Z">
        <w:r>
          <w:t>For the Npcf_</w:t>
        </w:r>
      </w:ins>
      <w:ins w:id="98" w:author="Nokia" w:date="2022-05-04T15:24:00Z">
        <w:r>
          <w:t>MBS</w:t>
        </w:r>
      </w:ins>
      <w:ins w:id="99" w:author="Nokia" w:date="2022-05-04T15:23:00Z">
        <w:r>
          <w:t xml:space="preserve">PolicyControl_UpdateNotify service operation for the </w:t>
        </w:r>
      </w:ins>
      <w:ins w:id="100" w:author="Nokia" w:date="2022-05-04T15:25:00Z">
        <w:r>
          <w:t>MBS</w:t>
        </w:r>
      </w:ins>
      <w:ins w:id="101" w:author="Nokia" w:date="2022-05-04T15:23:00Z">
        <w:r>
          <w:t xml:space="preserve"> Policy Association Notification request and for the Npcf_</w:t>
        </w:r>
      </w:ins>
      <w:ins w:id="102" w:author="Nokia" w:date="2022-05-04T15:25:00Z">
        <w:r>
          <w:t>MBS</w:t>
        </w:r>
      </w:ins>
      <w:ins w:id="103" w:author="Nokia" w:date="2022-05-04T15:23:00Z">
        <w:r>
          <w:t xml:space="preserve">PolicyControl_Update service operation, the </w:t>
        </w:r>
      </w:ins>
      <w:ins w:id="104" w:author="Nokia" w:date="2022-05-04T15:25:00Z">
        <w:r>
          <w:t>Mbs</w:t>
        </w:r>
      </w:ins>
      <w:ins w:id="105" w:author="Nokia" w:date="2022-05-04T15:23:00Z">
        <w:r>
          <w:t>Policy</w:t>
        </w:r>
        <w:r>
          <w:rPr>
            <w:lang w:eastAsia="zh-CN"/>
          </w:rPr>
          <w:t>Decision data structure shall contain a description of the changes to the policy decision(s) with respect to the last provided policy decision(s) for the corresponding policy association.</w:t>
        </w:r>
      </w:ins>
    </w:p>
    <w:p w14:paraId="64487668" w14:textId="75628C81" w:rsidR="006B4B97" w:rsidRDefault="006B4B97" w:rsidP="006B4B97">
      <w:pPr>
        <w:pStyle w:val="EditorsNote"/>
        <w:rPr>
          <w:ins w:id="106" w:author="Nokia" w:date="2022-05-04T15:29:00Z"/>
        </w:rPr>
      </w:pPr>
      <w:ins w:id="107" w:author="Nokia" w:date="2022-05-04T15:29:00Z">
        <w:r>
          <w:t>Editor's Note:</w:t>
        </w:r>
        <w:r>
          <w:tab/>
        </w:r>
      </w:ins>
      <w:ins w:id="108" w:author="Nokia" w:date="2022-05-12T15:25:00Z">
        <w:r w:rsidR="00D728E0">
          <w:t>The applicable scenarios and service operations may need to be updated based on stage 2 progress</w:t>
        </w:r>
        <w:r w:rsidR="00D728E0">
          <w:t>.</w:t>
        </w:r>
      </w:ins>
    </w:p>
    <w:p w14:paraId="4AF34FA5" w14:textId="77777777" w:rsidR="006B4B97" w:rsidRPr="001F47A6" w:rsidRDefault="006B4B97" w:rsidP="006B4B97">
      <w:pPr>
        <w:pStyle w:val="EditorsNote"/>
        <w:ind w:left="0" w:firstLine="0"/>
      </w:pPr>
    </w:p>
    <w:p w14:paraId="73433AF0" w14:textId="77777777" w:rsidR="006B4B97" w:rsidRPr="00207AA1" w:rsidRDefault="006B4B9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5390CC2" w14:textId="77777777" w:rsidR="006B4B97" w:rsidRPr="00D45622" w:rsidRDefault="006B4B97" w:rsidP="006B4B97">
      <w:pPr>
        <w:pStyle w:val="Heading5"/>
        <w:rPr>
          <w:ins w:id="109" w:author="Nokia" w:date="2022-05-04T15:29:00Z"/>
        </w:rPr>
      </w:pPr>
      <w:ins w:id="110" w:author="Nokia" w:date="2022-05-04T15:29:00Z">
        <w:r>
          <w:t>5.2.</w:t>
        </w:r>
        <w:proofErr w:type="gramStart"/>
        <w:r>
          <w:t>2.x.</w:t>
        </w:r>
      </w:ins>
      <w:proofErr w:type="gramEnd"/>
      <w:ins w:id="111" w:author="Nokia" w:date="2022-05-04T15:30:00Z">
        <w:r>
          <w:t>2</w:t>
        </w:r>
      </w:ins>
      <w:ins w:id="112" w:author="Nokia" w:date="2022-05-04T15:29:00Z">
        <w:r>
          <w:tab/>
        </w:r>
      </w:ins>
      <w:ins w:id="113" w:author="Nokia" w:date="2022-05-04T15:30:00Z">
        <w:r>
          <w:t>MBS PCC rule</w:t>
        </w:r>
      </w:ins>
    </w:p>
    <w:p w14:paraId="28AB6D2F" w14:textId="77777777" w:rsidR="006B4B97" w:rsidRDefault="006B4B97" w:rsidP="006B4B97">
      <w:pPr>
        <w:rPr>
          <w:ins w:id="114" w:author="Nokia" w:date="2022-05-04T15:33:00Z"/>
        </w:rPr>
      </w:pPr>
      <w:ins w:id="115" w:author="Nokia" w:date="2022-05-04T15:33:00Z">
        <w:r>
          <w:t xml:space="preserve">The PCF may perform an operation on a single PCC rule or a group of PCC rules. The impacted PCC rule(s) shall be included in the "mbsPccRules" map attribute within the MbsPolicyDecision data structure with the associated "pccRuleId" as the key </w:t>
        </w:r>
        <w:proofErr w:type="gramStart"/>
        <w:r>
          <w:t>of</w:t>
        </w:r>
        <w:proofErr w:type="gramEnd"/>
        <w:r>
          <w:t xml:space="preserve"> the map. For activating a pre-defined PCC rule or installing or modifying a dynamic PCF-provisioned PCC rule, the corresponding MbsPccRule data structure shall be provided as the map entry value. For deactivating or removing a PCC rule, the map entry value shall be set to "NULL".</w:t>
        </w:r>
      </w:ins>
    </w:p>
    <w:p w14:paraId="53885D8B" w14:textId="77777777" w:rsidR="006B4B97" w:rsidRDefault="006B4B97" w:rsidP="006B4B97">
      <w:pPr>
        <w:pStyle w:val="NO"/>
        <w:rPr>
          <w:ins w:id="116" w:author="Nokia" w:date="2022-05-04T15:33:00Z"/>
        </w:rPr>
      </w:pPr>
      <w:ins w:id="117" w:author="Nokia" w:date="2022-05-04T15:33:00Z">
        <w:r>
          <w:t>NOTE 1:</w:t>
        </w:r>
        <w:r>
          <w:tab/>
          <w:t>When deactivating a predefined PCC rule that is activated in more than one QoS flow, this predefined PCC rule is deactivated simultaneously in all the QoS flows where it was previously activated.</w:t>
        </w:r>
      </w:ins>
    </w:p>
    <w:p w14:paraId="3179838D" w14:textId="77777777" w:rsidR="006B4B97" w:rsidRDefault="006B4B97" w:rsidP="006B4B97">
      <w:pPr>
        <w:rPr>
          <w:ins w:id="118" w:author="Nokia" w:date="2022-05-04T15:34:00Z"/>
          <w:lang w:eastAsia="zh-CN"/>
        </w:rPr>
      </w:pPr>
      <w:proofErr w:type="gramStart"/>
      <w:ins w:id="119" w:author="Nokia" w:date="2022-05-04T15:34:00Z">
        <w:r>
          <w:t>In order to</w:t>
        </w:r>
        <w:proofErr w:type="gramEnd"/>
        <w:r>
          <w:t xml:space="preserve"> install a new dynamic PCF-provisioned PCC rule</w:t>
        </w:r>
        <w:r>
          <w:rPr>
            <w:lang w:eastAsia="zh-CN"/>
          </w:rPr>
          <w:t>, the PCF shall further set other attributes within the PccRule data structure as follows:</w:t>
        </w:r>
      </w:ins>
    </w:p>
    <w:p w14:paraId="1DB87AD6" w14:textId="6BB6D6A4" w:rsidR="006B4B97" w:rsidRDefault="006B4B97">
      <w:pPr>
        <w:pStyle w:val="B1"/>
        <w:rPr>
          <w:ins w:id="120" w:author="Nokia" w:date="2022-05-04T15:36:00Z"/>
        </w:rPr>
        <w:pPrChange w:id="121" w:author="Nokia" w:date="2022-05-04T15:36:00Z">
          <w:pPr/>
        </w:pPrChange>
      </w:pPr>
      <w:ins w:id="122" w:author="Nokia" w:date="2022-05-04T15:34:00Z">
        <w:r>
          <w:t>-</w:t>
        </w:r>
        <w:r>
          <w:tab/>
          <w:t xml:space="preserve">It may include the precedence of a PCC rule among the other PCC rules of the </w:t>
        </w:r>
      </w:ins>
      <w:ins w:id="123" w:author="Nokia" w:date="2022-05-12T15:33:00Z">
        <w:r w:rsidR="0010753B">
          <w:t>MBS</w:t>
        </w:r>
      </w:ins>
      <w:ins w:id="124" w:author="Nokia" w:date="2022-05-04T15:34:00Z">
        <w:r>
          <w:t xml:space="preserve"> session, within the "precedence" attribute. Within </w:t>
        </w:r>
        <w:proofErr w:type="gramStart"/>
        <w:r>
          <w:t>a</w:t>
        </w:r>
        <w:proofErr w:type="gramEnd"/>
        <w:r>
          <w:t xml:space="preserve"> MBS session, the PCF shall authorize different precedence values for the PCC rules whose packet filters contained within the "flow</w:t>
        </w:r>
      </w:ins>
      <w:ins w:id="125" w:author="Nokia" w:date="2022-05-04T15:35:00Z">
        <w:r>
          <w:t>Infos</w:t>
        </w:r>
      </w:ins>
      <w:ins w:id="126" w:author="Nokia" w:date="2022-05-04T15:34:00Z">
        <w:r>
          <w:t>" attribute</w:t>
        </w:r>
      </w:ins>
      <w:ins w:id="127" w:author="Nokia" w:date="2022-05-04T15:36:00Z">
        <w:r>
          <w:t>.</w:t>
        </w:r>
      </w:ins>
    </w:p>
    <w:p w14:paraId="494D2993" w14:textId="77777777" w:rsidR="006B4B97" w:rsidRDefault="006B4B97" w:rsidP="006B4B97">
      <w:pPr>
        <w:pStyle w:val="B1"/>
        <w:rPr>
          <w:ins w:id="128" w:author="Nokia" w:date="2022-05-04T15:36:00Z"/>
        </w:rPr>
      </w:pPr>
      <w:ins w:id="129" w:author="Nokia" w:date="2022-05-04T15:36:00Z">
        <w:r>
          <w:t>-</w:t>
        </w:r>
        <w:r>
          <w:tab/>
          <w:t xml:space="preserve">It shall include </w:t>
        </w:r>
      </w:ins>
      <w:ins w:id="130" w:author="Nokia" w:date="2022-05-04T15:37:00Z">
        <w:r>
          <w:t xml:space="preserve">flow information </w:t>
        </w:r>
      </w:ins>
      <w:ins w:id="131" w:author="Nokia" w:date="2022-05-04T15:36:00Z">
        <w:r>
          <w:t>within the "flowInfos" attribute.</w:t>
        </w:r>
      </w:ins>
    </w:p>
    <w:p w14:paraId="3040D155" w14:textId="77777777" w:rsidR="006B4B97" w:rsidRDefault="006B4B97" w:rsidP="006B4B97">
      <w:pPr>
        <w:pStyle w:val="B1"/>
        <w:rPr>
          <w:ins w:id="132" w:author="Nokia" w:date="2022-05-04T15:36:00Z"/>
        </w:rPr>
      </w:pPr>
      <w:ins w:id="133" w:author="Nokia" w:date="2022-05-04T15:36:00Z">
        <w:r>
          <w:t>-</w:t>
        </w:r>
        <w:r>
          <w:tab/>
          <w:t xml:space="preserve">It shall include one reference to the </w:t>
        </w:r>
      </w:ins>
      <w:ins w:id="134" w:author="Nokia" w:date="2022-05-04T16:45:00Z">
        <w:r>
          <w:t>Mbs</w:t>
        </w:r>
      </w:ins>
      <w:ins w:id="135" w:author="Nokia" w:date="2022-05-04T15:36:00Z">
        <w:r>
          <w:t>Qos</w:t>
        </w:r>
      </w:ins>
      <w:ins w:id="136" w:author="Nokia" w:date="2022-05-04T16:45:00Z">
        <w:r>
          <w:t>Info</w:t>
        </w:r>
      </w:ins>
      <w:ins w:id="137" w:author="Nokia" w:date="2022-05-04T15:36:00Z">
        <w:r>
          <w:t xml:space="preserve"> data </w:t>
        </w:r>
        <w:r>
          <w:rPr>
            <w:lang w:eastAsia="zh-CN"/>
          </w:rPr>
          <w:t>structure</w:t>
        </w:r>
        <w:r>
          <w:t xml:space="preserve"> within the "ref</w:t>
        </w:r>
      </w:ins>
      <w:ins w:id="138" w:author="Nokia" w:date="2022-05-04T16:45:00Z">
        <w:r>
          <w:t>Mbs</w:t>
        </w:r>
      </w:ins>
      <w:ins w:id="139" w:author="Nokia" w:date="2022-05-04T15:36:00Z">
        <w:r>
          <w:t>Qos</w:t>
        </w:r>
      </w:ins>
      <w:ins w:id="140" w:author="Nokia" w:date="2022-05-04T16:45:00Z">
        <w:r>
          <w:t>Info</w:t>
        </w:r>
      </w:ins>
      <w:ins w:id="141" w:author="Nokia" w:date="2022-05-04T15:36:00Z">
        <w:r>
          <w:t>" attribute. In this case, a "</w:t>
        </w:r>
      </w:ins>
      <w:ins w:id="142" w:author="Nokia" w:date="2022-05-04T16:45:00Z">
        <w:r>
          <w:t>mbsQ</w:t>
        </w:r>
      </w:ins>
      <w:ins w:id="143" w:author="Nokia" w:date="2022-05-04T15:36:00Z">
        <w:r>
          <w:t>os</w:t>
        </w:r>
      </w:ins>
      <w:ins w:id="144" w:author="Nokia" w:date="2022-05-04T16:45:00Z">
        <w:r>
          <w:t>Infos</w:t>
        </w:r>
      </w:ins>
      <w:ins w:id="145" w:author="Nokia" w:date="2022-05-04T15:36:00Z">
        <w:r>
          <w:t xml:space="preserve">" attribute containing the corresponding QoS data policy decision shall be included in the </w:t>
        </w:r>
      </w:ins>
      <w:ins w:id="146" w:author="Nokia" w:date="2022-05-04T16:09:00Z">
        <w:r>
          <w:t>Mbs</w:t>
        </w:r>
      </w:ins>
      <w:ins w:id="147" w:author="Nokia" w:date="2022-05-04T15:36:00Z">
        <w:r>
          <w:t xml:space="preserve">PolicyDecision data </w:t>
        </w:r>
        <w:r>
          <w:rPr>
            <w:lang w:eastAsia="zh-CN"/>
          </w:rPr>
          <w:t>structure,</w:t>
        </w:r>
        <w:r>
          <w:t xml:space="preserve"> if it has not been previously provided.</w:t>
        </w:r>
      </w:ins>
    </w:p>
    <w:p w14:paraId="41AB770E" w14:textId="77777777" w:rsidR="006B4B97" w:rsidRPr="001F47A6" w:rsidRDefault="006B4B97" w:rsidP="006B4B97">
      <w:pPr>
        <w:pStyle w:val="EditorsNote"/>
        <w:ind w:left="0" w:firstLine="0"/>
      </w:pPr>
    </w:p>
    <w:p w14:paraId="6A03315F" w14:textId="77777777" w:rsidR="006B4B97" w:rsidRPr="00207AA1" w:rsidRDefault="006B4B9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789E8D3" w14:textId="77777777" w:rsidR="006B4B97" w:rsidRPr="00D45622" w:rsidRDefault="006B4B97" w:rsidP="006B4B97">
      <w:pPr>
        <w:pStyle w:val="Heading5"/>
        <w:rPr>
          <w:ins w:id="148" w:author="Nokia" w:date="2022-05-04T15:29:00Z"/>
        </w:rPr>
      </w:pPr>
      <w:ins w:id="149" w:author="Nokia" w:date="2022-05-04T15:29:00Z">
        <w:r>
          <w:t>5.2.</w:t>
        </w:r>
        <w:proofErr w:type="gramStart"/>
        <w:r>
          <w:t>2.x.</w:t>
        </w:r>
      </w:ins>
      <w:proofErr w:type="gramEnd"/>
      <w:ins w:id="150" w:author="Nokia" w:date="2022-05-04T15:39:00Z">
        <w:r>
          <w:t>3</w:t>
        </w:r>
      </w:ins>
      <w:ins w:id="151" w:author="Nokia" w:date="2022-05-04T15:29:00Z">
        <w:r>
          <w:tab/>
        </w:r>
      </w:ins>
      <w:ins w:id="152" w:author="Nokia" w:date="2022-05-04T15:30:00Z">
        <w:r>
          <w:t xml:space="preserve">MBS </w:t>
        </w:r>
      </w:ins>
      <w:ins w:id="153" w:author="Nokia" w:date="2022-05-04T15:39:00Z">
        <w:r>
          <w:t>Session</w:t>
        </w:r>
      </w:ins>
      <w:ins w:id="154" w:author="Nokia" w:date="2022-05-04T15:30:00Z">
        <w:r>
          <w:t xml:space="preserve"> rule</w:t>
        </w:r>
      </w:ins>
    </w:p>
    <w:p w14:paraId="20B59BEE" w14:textId="77777777" w:rsidR="006B4B97" w:rsidRDefault="006B4B97" w:rsidP="006B4B97">
      <w:pPr>
        <w:rPr>
          <w:ins w:id="155" w:author="Nokia" w:date="2022-05-04T15:40:00Z"/>
        </w:rPr>
      </w:pPr>
      <w:ins w:id="156" w:author="Nokia" w:date="2022-05-04T15:40:00Z">
        <w:r>
          <w:t xml:space="preserve">The PCF may perform operations on session rules. The impacted rules shall be included in the "mbsSessRules" map attribute within the </w:t>
        </w:r>
      </w:ins>
      <w:ins w:id="157" w:author="Nokia" w:date="2022-05-04T15:41:00Z">
        <w:r>
          <w:t>Mbs</w:t>
        </w:r>
      </w:ins>
      <w:ins w:id="158" w:author="Nokia" w:date="2022-05-04T15:40:00Z">
        <w:r>
          <w:t xml:space="preserve">PolicyDecision data structure with the "sessRuleId" as a key. For installing or modifying a session rule, the corresponding </w:t>
        </w:r>
      </w:ins>
      <w:ins w:id="159" w:author="Nokia" w:date="2022-05-04T15:41:00Z">
        <w:r>
          <w:t>Mbs</w:t>
        </w:r>
      </w:ins>
      <w:ins w:id="160" w:author="Nokia" w:date="2022-05-04T15:40:00Z">
        <w:r>
          <w:t>SessRule data instance shall be provided as the map entry value. For removing a session rule, the map entry value shall be set to NULL.</w:t>
        </w:r>
      </w:ins>
    </w:p>
    <w:p w14:paraId="722BB28E" w14:textId="77777777" w:rsidR="006B4B97" w:rsidRDefault="006B4B97" w:rsidP="006B4B97">
      <w:pPr>
        <w:rPr>
          <w:ins w:id="161" w:author="Nokia" w:date="2022-05-04T15:40:00Z"/>
          <w:lang w:eastAsia="zh-CN"/>
        </w:rPr>
      </w:pPr>
      <w:proofErr w:type="gramStart"/>
      <w:ins w:id="162" w:author="Nokia" w:date="2022-05-04T15:40:00Z">
        <w:r>
          <w:lastRenderedPageBreak/>
          <w:t>In order to</w:t>
        </w:r>
        <w:proofErr w:type="gramEnd"/>
        <w:r>
          <w:t xml:space="preserve"> install a new session rule</w:t>
        </w:r>
        <w:r>
          <w:rPr>
            <w:lang w:eastAsia="zh-CN"/>
          </w:rPr>
          <w:t xml:space="preserve">, the PCF shall further set other attributes within the </w:t>
        </w:r>
      </w:ins>
      <w:ins w:id="163" w:author="Nokia" w:date="2022-05-04T15:41:00Z">
        <w:r>
          <w:rPr>
            <w:lang w:eastAsia="zh-CN"/>
          </w:rPr>
          <w:t>Mbs</w:t>
        </w:r>
      </w:ins>
      <w:ins w:id="164" w:author="Nokia" w:date="2022-05-04T15:40:00Z">
        <w:r>
          <w:rPr>
            <w:lang w:eastAsia="zh-CN"/>
          </w:rPr>
          <w:t>Ses</w:t>
        </w:r>
      </w:ins>
      <w:ins w:id="165" w:author="Nokia" w:date="2022-05-04T15:41:00Z">
        <w:r>
          <w:rPr>
            <w:lang w:eastAsia="zh-CN"/>
          </w:rPr>
          <w:t>s</w:t>
        </w:r>
      </w:ins>
      <w:ins w:id="166" w:author="Nokia" w:date="2022-05-04T15:40:00Z">
        <w:r>
          <w:rPr>
            <w:lang w:eastAsia="zh-CN"/>
          </w:rPr>
          <w:t>Rule data structure as follows:</w:t>
        </w:r>
      </w:ins>
    </w:p>
    <w:p w14:paraId="116DDB2A" w14:textId="77777777" w:rsidR="006B4B97" w:rsidRDefault="006B4B97" w:rsidP="006B4B97">
      <w:pPr>
        <w:pStyle w:val="B1"/>
        <w:rPr>
          <w:ins w:id="167" w:author="Nokia" w:date="2022-05-04T15:40:00Z"/>
        </w:rPr>
      </w:pPr>
      <w:ins w:id="168" w:author="Nokia" w:date="2022-05-04T15:40:00Z">
        <w:r>
          <w:t>-</w:t>
        </w:r>
        <w:r>
          <w:tab/>
          <w:t xml:space="preserve">it shall include the authorized session AMBR within the "authSessAmbr" </w:t>
        </w:r>
        <w:proofErr w:type="gramStart"/>
        <w:r>
          <w:t>attribute;</w:t>
        </w:r>
        <w:proofErr w:type="gramEnd"/>
      </w:ins>
    </w:p>
    <w:p w14:paraId="0802351F" w14:textId="43D15DE1" w:rsidR="0010753B" w:rsidRDefault="0010753B" w:rsidP="0010753B">
      <w:pPr>
        <w:pStyle w:val="EditorsNote"/>
        <w:rPr>
          <w:ins w:id="169" w:author="Nokia" w:date="2022-05-12T15:37:00Z"/>
        </w:rPr>
      </w:pPr>
      <w:ins w:id="170" w:author="Nokia" w:date="2022-05-12T15:37:00Z">
        <w:r>
          <w:t>Editor's Note:</w:t>
        </w:r>
        <w:r>
          <w:tab/>
          <w:t xml:space="preserve"> It is FFS if</w:t>
        </w:r>
        <w:r>
          <w:t xml:space="preserve"> auth</w:t>
        </w:r>
      </w:ins>
      <w:ins w:id="171" w:author="Nokia" w:date="2022-05-12T15:38:00Z">
        <w:r>
          <w:t>orized default QoS is included as part of MBS session rule.</w:t>
        </w:r>
      </w:ins>
    </w:p>
    <w:p w14:paraId="4E27C31F" w14:textId="77777777" w:rsidR="006B4B97" w:rsidRPr="001F47A6" w:rsidRDefault="006B4B97" w:rsidP="006B4B97">
      <w:pPr>
        <w:pStyle w:val="EditorsNote"/>
        <w:ind w:left="0" w:firstLine="0"/>
      </w:pPr>
    </w:p>
    <w:p w14:paraId="42B3CE31" w14:textId="38D811AB" w:rsidR="006B4B97" w:rsidRPr="006B4B97" w:rsidRDefault="006B4B9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A4B3EC8" w14:textId="5B94CF31" w:rsidR="00DA611A" w:rsidRPr="00384E92" w:rsidRDefault="00DA611A" w:rsidP="00DA611A">
      <w:pPr>
        <w:pStyle w:val="Heading6"/>
      </w:pPr>
      <w:r w:rsidRPr="00384E92">
        <w:t>6.</w:t>
      </w:r>
      <w:r>
        <w:t>1.3.2.3</w:t>
      </w:r>
      <w:r w:rsidRPr="00384E92">
        <w:t>.1</w:t>
      </w:r>
      <w:r w:rsidRPr="00384E92">
        <w:tab/>
      </w:r>
      <w:bookmarkEnd w:id="21"/>
      <w:bookmarkEnd w:id="22"/>
      <w:r>
        <w:t>POST</w:t>
      </w:r>
      <w:bookmarkEnd w:id="23"/>
    </w:p>
    <w:p w14:paraId="13B46A2E" w14:textId="77777777" w:rsidR="00DA611A" w:rsidRDefault="00DA611A" w:rsidP="00DA611A">
      <w:r>
        <w:t>This method shall support the URI query parameters specified in table 6.1.3.2.3.1-1.</w:t>
      </w:r>
    </w:p>
    <w:p w14:paraId="0B5A334B" w14:textId="77777777" w:rsidR="00DA611A" w:rsidRPr="00384E92" w:rsidRDefault="00DA611A" w:rsidP="00DA611A">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DA611A" w:rsidRPr="00B54FF5" w14:paraId="17EC6C96"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1E6E69CA" w14:textId="77777777" w:rsidR="00DA611A" w:rsidRPr="0016361A" w:rsidRDefault="00DA611A" w:rsidP="00094EA0">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vAlign w:val="center"/>
          </w:tcPr>
          <w:p w14:paraId="0CDD1DF0" w14:textId="77777777" w:rsidR="00DA611A" w:rsidRPr="0016361A" w:rsidRDefault="00DA611A" w:rsidP="00094EA0">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vAlign w:val="center"/>
          </w:tcPr>
          <w:p w14:paraId="19D23278" w14:textId="77777777" w:rsidR="00DA611A" w:rsidRPr="0016361A" w:rsidRDefault="00DA611A" w:rsidP="00094EA0">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vAlign w:val="center"/>
          </w:tcPr>
          <w:p w14:paraId="2FE6D480" w14:textId="77777777" w:rsidR="00DA611A" w:rsidRPr="0016361A" w:rsidRDefault="00DA611A" w:rsidP="00094EA0">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4573011A" w14:textId="77777777" w:rsidR="00DA611A" w:rsidRPr="0016361A" w:rsidRDefault="00DA611A" w:rsidP="00094EA0">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67FE0AAD" w14:textId="77777777" w:rsidR="00DA611A" w:rsidRPr="0016361A" w:rsidRDefault="00DA611A" w:rsidP="00094EA0">
            <w:pPr>
              <w:pStyle w:val="TAH"/>
            </w:pPr>
            <w:r w:rsidRPr="0016361A">
              <w:t>Applicability</w:t>
            </w:r>
          </w:p>
        </w:tc>
      </w:tr>
      <w:tr w:rsidR="00DA611A" w:rsidRPr="00B54FF5" w14:paraId="0BD233D9" w14:textId="77777777" w:rsidTr="00094EA0">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640E72E2" w14:textId="77777777" w:rsidR="00DA611A" w:rsidRPr="0016361A" w:rsidRDefault="00DA611A" w:rsidP="00094EA0">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vAlign w:val="center"/>
          </w:tcPr>
          <w:p w14:paraId="195A3161" w14:textId="77777777" w:rsidR="00DA611A" w:rsidRPr="0016361A" w:rsidRDefault="00DA611A" w:rsidP="00094EA0">
            <w:pPr>
              <w:pStyle w:val="TAL"/>
            </w:pPr>
          </w:p>
        </w:tc>
        <w:tc>
          <w:tcPr>
            <w:tcW w:w="215" w:type="pct"/>
            <w:tcBorders>
              <w:top w:val="single" w:sz="4" w:space="0" w:color="auto"/>
              <w:left w:val="single" w:sz="6" w:space="0" w:color="000000"/>
              <w:bottom w:val="single" w:sz="6" w:space="0" w:color="000000"/>
              <w:right w:val="single" w:sz="6" w:space="0" w:color="000000"/>
            </w:tcBorders>
            <w:vAlign w:val="center"/>
          </w:tcPr>
          <w:p w14:paraId="34251195" w14:textId="77777777" w:rsidR="00DA611A" w:rsidRPr="0016361A" w:rsidRDefault="00DA611A" w:rsidP="00094EA0">
            <w:pPr>
              <w:pStyle w:val="TAC"/>
            </w:pPr>
          </w:p>
        </w:tc>
        <w:tc>
          <w:tcPr>
            <w:tcW w:w="580" w:type="pct"/>
            <w:tcBorders>
              <w:top w:val="single" w:sz="4" w:space="0" w:color="auto"/>
              <w:left w:val="single" w:sz="6" w:space="0" w:color="000000"/>
              <w:bottom w:val="single" w:sz="6" w:space="0" w:color="000000"/>
              <w:right w:val="single" w:sz="6" w:space="0" w:color="000000"/>
            </w:tcBorders>
            <w:vAlign w:val="center"/>
          </w:tcPr>
          <w:p w14:paraId="0D205594" w14:textId="77777777" w:rsidR="00DA611A" w:rsidRPr="0016361A" w:rsidRDefault="00DA611A" w:rsidP="00094EA0">
            <w:pPr>
              <w:pStyle w:val="TAL"/>
              <w:jc w:val="cente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2C7FB714" w14:textId="77777777" w:rsidR="00DA611A" w:rsidRPr="0016361A" w:rsidRDefault="00DA611A" w:rsidP="00094EA0">
            <w:pPr>
              <w:pStyle w:val="TAL"/>
            </w:pPr>
          </w:p>
        </w:tc>
        <w:tc>
          <w:tcPr>
            <w:tcW w:w="796" w:type="pct"/>
            <w:tcBorders>
              <w:top w:val="single" w:sz="4" w:space="0" w:color="auto"/>
              <w:left w:val="single" w:sz="6" w:space="0" w:color="000000"/>
              <w:bottom w:val="single" w:sz="6" w:space="0" w:color="000000"/>
              <w:right w:val="single" w:sz="6" w:space="0" w:color="000000"/>
            </w:tcBorders>
            <w:vAlign w:val="center"/>
          </w:tcPr>
          <w:p w14:paraId="3A9F4977" w14:textId="77777777" w:rsidR="00DA611A" w:rsidRPr="0016361A" w:rsidRDefault="00DA611A" w:rsidP="00094EA0">
            <w:pPr>
              <w:pStyle w:val="TAL"/>
            </w:pPr>
          </w:p>
        </w:tc>
      </w:tr>
    </w:tbl>
    <w:p w14:paraId="1A1BC89A" w14:textId="77777777" w:rsidR="00DA611A" w:rsidRDefault="00DA611A" w:rsidP="00DA611A"/>
    <w:p w14:paraId="36EB7B56" w14:textId="77777777" w:rsidR="00DA611A" w:rsidRPr="00384E92" w:rsidRDefault="00DA611A" w:rsidP="00DA611A">
      <w:r>
        <w:t>This method shall support the request data structures specified in table 6.1.3.2.3.1-2 and the response data structures and response codes specified in table 6.1.3.2.3.1-3.</w:t>
      </w:r>
    </w:p>
    <w:p w14:paraId="02E75F59" w14:textId="77777777" w:rsidR="00DA611A" w:rsidRPr="001769FF" w:rsidRDefault="00DA611A" w:rsidP="00DA611A">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DA611A" w:rsidRPr="00B54FF5" w14:paraId="6E2C41FA" w14:textId="77777777" w:rsidTr="00094EA0">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0141894A" w14:textId="77777777" w:rsidR="00DA611A" w:rsidRPr="0016361A" w:rsidRDefault="00DA611A" w:rsidP="00094EA0">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4A3C98F4" w14:textId="77777777" w:rsidR="00DA611A" w:rsidRPr="0016361A" w:rsidRDefault="00DA611A" w:rsidP="00094EA0">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11C4948A" w14:textId="77777777" w:rsidR="00DA611A" w:rsidRPr="0016361A" w:rsidRDefault="00DA611A" w:rsidP="00094EA0">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D8338F1" w14:textId="77777777" w:rsidR="00DA611A" w:rsidRPr="0016361A" w:rsidRDefault="00DA611A" w:rsidP="00094EA0">
            <w:pPr>
              <w:pStyle w:val="TAH"/>
            </w:pPr>
            <w:r w:rsidRPr="0016361A">
              <w:t>Description</w:t>
            </w:r>
          </w:p>
        </w:tc>
      </w:tr>
      <w:tr w:rsidR="00DA611A" w:rsidRPr="00B54FF5" w14:paraId="24726C9C" w14:textId="77777777" w:rsidTr="00094EA0">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BF827" w14:textId="77777777" w:rsidR="00DA611A" w:rsidRPr="0016361A" w:rsidRDefault="00DA611A" w:rsidP="00094EA0">
            <w:pPr>
              <w:pStyle w:val="TAL"/>
            </w:pPr>
            <w:r>
              <w:t>MbsPolicyCtxtData</w:t>
            </w:r>
          </w:p>
        </w:tc>
        <w:tc>
          <w:tcPr>
            <w:tcW w:w="425" w:type="dxa"/>
            <w:tcBorders>
              <w:top w:val="single" w:sz="4" w:space="0" w:color="auto"/>
              <w:left w:val="single" w:sz="6" w:space="0" w:color="000000"/>
              <w:bottom w:val="single" w:sz="6" w:space="0" w:color="000000"/>
              <w:right w:val="single" w:sz="6" w:space="0" w:color="000000"/>
            </w:tcBorders>
            <w:vAlign w:val="center"/>
          </w:tcPr>
          <w:p w14:paraId="219BAC0A" w14:textId="77777777" w:rsidR="00DA611A" w:rsidRPr="0016361A" w:rsidRDefault="00DA611A" w:rsidP="00094EA0">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vAlign w:val="center"/>
          </w:tcPr>
          <w:p w14:paraId="6C23B420" w14:textId="77777777" w:rsidR="00DA611A" w:rsidRPr="0016361A" w:rsidRDefault="00DA611A" w:rsidP="00094EA0">
            <w:pPr>
              <w:pStyle w:val="TAL"/>
              <w:jc w:val="center"/>
            </w:pPr>
            <w:r w:rsidRPr="0016361A">
              <w:t>1</w:t>
            </w:r>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30C22E2E" w14:textId="77777777" w:rsidR="00DA611A" w:rsidRPr="0016361A" w:rsidRDefault="00DA611A" w:rsidP="00094EA0">
            <w:pPr>
              <w:pStyle w:val="TAL"/>
            </w:pPr>
            <w:r>
              <w:t>Contains the parameters to create an individual MBS Policy resource.</w:t>
            </w:r>
          </w:p>
        </w:tc>
      </w:tr>
    </w:tbl>
    <w:p w14:paraId="54BD649A" w14:textId="77777777" w:rsidR="00DA611A" w:rsidRDefault="00DA611A" w:rsidP="00DA611A"/>
    <w:p w14:paraId="00C9502D" w14:textId="77777777" w:rsidR="00DA611A" w:rsidRPr="001769FF" w:rsidRDefault="00DA611A" w:rsidP="00DA611A">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DA611A" w:rsidRPr="00B54FF5" w14:paraId="5D220296"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461574DC" w14:textId="77777777" w:rsidR="00DA611A" w:rsidRPr="0016361A" w:rsidRDefault="00DA611A" w:rsidP="00094EA0">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403103B3" w14:textId="77777777" w:rsidR="00DA611A" w:rsidRPr="0016361A" w:rsidRDefault="00DA611A" w:rsidP="00094EA0">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3367BEEC" w14:textId="77777777" w:rsidR="00DA611A" w:rsidRPr="0016361A" w:rsidRDefault="00DA611A" w:rsidP="00094EA0">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2E1435DB" w14:textId="77777777" w:rsidR="00DA611A" w:rsidRPr="0016361A" w:rsidRDefault="00DA611A" w:rsidP="00094EA0">
            <w:pPr>
              <w:pStyle w:val="TAH"/>
            </w:pPr>
            <w:r w:rsidRPr="0016361A">
              <w:t>Response</w:t>
            </w:r>
          </w:p>
          <w:p w14:paraId="5862EF65" w14:textId="77777777" w:rsidR="00DA611A" w:rsidRPr="0016361A" w:rsidRDefault="00DA611A" w:rsidP="00094EA0">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6686D18D" w14:textId="77777777" w:rsidR="00DA611A" w:rsidRPr="0016361A" w:rsidRDefault="00DA611A" w:rsidP="00094EA0">
            <w:pPr>
              <w:pStyle w:val="TAH"/>
            </w:pPr>
            <w:r w:rsidRPr="0016361A">
              <w:t>Description</w:t>
            </w:r>
          </w:p>
        </w:tc>
      </w:tr>
      <w:tr w:rsidR="00DA611A" w:rsidRPr="00B54FF5" w14:paraId="45442295" w14:textId="77777777" w:rsidTr="00094EA0">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7CCA11B3" w14:textId="017BB0A5" w:rsidR="00DA611A" w:rsidRPr="0016361A" w:rsidRDefault="00DA611A" w:rsidP="00094EA0">
            <w:pPr>
              <w:pStyle w:val="TAL"/>
            </w:pPr>
            <w:r>
              <w:t>MbsPolicyD</w:t>
            </w:r>
            <w:ins w:id="172" w:author="Nokia" w:date="2022-04-27T15:41:00Z">
              <w:r>
                <w:t>ecision</w:t>
              </w:r>
            </w:ins>
            <w:del w:id="173" w:author="Nokia" w:date="2022-04-27T15:41:00Z">
              <w:r w:rsidDel="00DA611A">
                <w:delText>ata</w:delText>
              </w:r>
            </w:del>
          </w:p>
        </w:tc>
        <w:tc>
          <w:tcPr>
            <w:tcW w:w="225" w:type="pct"/>
            <w:tcBorders>
              <w:top w:val="single" w:sz="4" w:space="0" w:color="auto"/>
              <w:left w:val="single" w:sz="6" w:space="0" w:color="000000"/>
              <w:bottom w:val="single" w:sz="6" w:space="0" w:color="000000"/>
              <w:right w:val="single" w:sz="6" w:space="0" w:color="000000"/>
            </w:tcBorders>
            <w:vAlign w:val="center"/>
          </w:tcPr>
          <w:p w14:paraId="6F15FEBB" w14:textId="77777777" w:rsidR="00DA611A" w:rsidRPr="0016361A" w:rsidRDefault="00DA611A" w:rsidP="00094EA0">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vAlign w:val="center"/>
          </w:tcPr>
          <w:p w14:paraId="39DA2BC5" w14:textId="77777777" w:rsidR="00DA611A" w:rsidRPr="0016361A" w:rsidRDefault="00DA611A" w:rsidP="00094EA0">
            <w:pPr>
              <w:pStyle w:val="TAL"/>
              <w:jc w:val="center"/>
            </w:pPr>
            <w:r w:rsidRPr="0016361A">
              <w:t>1</w:t>
            </w:r>
          </w:p>
        </w:tc>
        <w:tc>
          <w:tcPr>
            <w:tcW w:w="583" w:type="pct"/>
            <w:tcBorders>
              <w:top w:val="single" w:sz="4" w:space="0" w:color="auto"/>
              <w:left w:val="single" w:sz="6" w:space="0" w:color="000000"/>
              <w:bottom w:val="single" w:sz="6" w:space="0" w:color="000000"/>
              <w:right w:val="single" w:sz="6" w:space="0" w:color="000000"/>
            </w:tcBorders>
            <w:vAlign w:val="center"/>
          </w:tcPr>
          <w:p w14:paraId="01CDE456" w14:textId="77777777" w:rsidR="00DA611A" w:rsidRPr="0016361A" w:rsidRDefault="00DA611A" w:rsidP="00094EA0">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52BD5A75" w14:textId="77777777" w:rsidR="00DA611A" w:rsidRPr="0016361A" w:rsidRDefault="00DA611A" w:rsidP="00094EA0">
            <w:pPr>
              <w:pStyle w:val="TAL"/>
            </w:pPr>
            <w:r>
              <w:t xml:space="preserve">Successful case. An Individual MBS Policy resource is successfully </w:t>
            </w:r>
            <w:proofErr w:type="gramStart"/>
            <w:r>
              <w:t>created</w:t>
            </w:r>
            <w:proofErr w:type="gramEnd"/>
            <w:r>
              <w:t xml:space="preserve"> and a representation of the created resource is returned to the NF service consumer.</w:t>
            </w:r>
          </w:p>
        </w:tc>
      </w:tr>
      <w:tr w:rsidR="00DA611A" w:rsidRPr="00B54FF5" w14:paraId="3CAA8D7E" w14:textId="77777777" w:rsidTr="00094EA0">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61EF8412" w14:textId="77777777" w:rsidR="00DA611A" w:rsidRPr="0016361A" w:rsidRDefault="00DA611A" w:rsidP="00094EA0">
            <w:pPr>
              <w:pStyle w:val="TAN"/>
            </w:pPr>
            <w:r w:rsidRPr="0016361A">
              <w:t>NOTE:</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 xml:space="preserve">5.2.7.1-1 of </w:t>
            </w:r>
            <w:r>
              <w:t>TS</w:t>
            </w:r>
            <w:r w:rsidRPr="0016361A">
              <w:t> 29.500 [4] also apply.</w:t>
            </w:r>
          </w:p>
        </w:tc>
      </w:tr>
    </w:tbl>
    <w:p w14:paraId="7602E446" w14:textId="77777777" w:rsidR="00DA611A" w:rsidRDefault="00DA611A" w:rsidP="00DA611A"/>
    <w:p w14:paraId="67FC58E6" w14:textId="77777777" w:rsidR="00DA611A" w:rsidRDefault="00DA611A" w:rsidP="00DA611A">
      <w:pPr>
        <w:pStyle w:val="EditorsNote"/>
      </w:pPr>
      <w:r>
        <w:t>Editor's Note:</w:t>
      </w:r>
      <w:r>
        <w:tab/>
        <w:t>Error / redirection cases and the related status codes are FFS.</w:t>
      </w:r>
    </w:p>
    <w:p w14:paraId="56EB58FA" w14:textId="77777777" w:rsidR="00DA611A" w:rsidRPr="00A04126" w:rsidRDefault="00DA611A" w:rsidP="00DA611A">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DA611A" w:rsidRPr="00B54FF5" w14:paraId="72C46362" w14:textId="77777777" w:rsidTr="00094EA0">
        <w:trPr>
          <w:jc w:val="center"/>
        </w:trPr>
        <w:tc>
          <w:tcPr>
            <w:tcW w:w="527" w:type="pct"/>
            <w:tcBorders>
              <w:top w:val="single" w:sz="4" w:space="0" w:color="auto"/>
              <w:left w:val="single" w:sz="4" w:space="0" w:color="auto"/>
              <w:bottom w:val="single" w:sz="4" w:space="0" w:color="auto"/>
              <w:right w:val="single" w:sz="4" w:space="0" w:color="auto"/>
            </w:tcBorders>
            <w:shd w:val="clear" w:color="auto" w:fill="C0C0C0"/>
            <w:vAlign w:val="center"/>
          </w:tcPr>
          <w:p w14:paraId="1DC15E77" w14:textId="77777777" w:rsidR="00DA611A" w:rsidRPr="0016361A" w:rsidRDefault="00DA611A" w:rsidP="00094EA0">
            <w:pPr>
              <w:pStyle w:val="TAH"/>
            </w:pPr>
            <w:r w:rsidRPr="0016361A">
              <w:t>Name</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1E51C76F" w14:textId="77777777" w:rsidR="00DA611A" w:rsidRPr="0016361A" w:rsidRDefault="00DA611A" w:rsidP="00094EA0">
            <w:pPr>
              <w:pStyle w:val="TAH"/>
            </w:pPr>
            <w:r w:rsidRPr="0016361A">
              <w:t>Data type</w:t>
            </w:r>
          </w:p>
        </w:tc>
        <w:tc>
          <w:tcPr>
            <w:tcW w:w="227" w:type="pct"/>
            <w:tcBorders>
              <w:top w:val="single" w:sz="4" w:space="0" w:color="auto"/>
              <w:left w:val="single" w:sz="4" w:space="0" w:color="auto"/>
              <w:bottom w:val="single" w:sz="4" w:space="0" w:color="auto"/>
              <w:right w:val="single" w:sz="4" w:space="0" w:color="auto"/>
            </w:tcBorders>
            <w:shd w:val="clear" w:color="auto" w:fill="C0C0C0"/>
            <w:vAlign w:val="center"/>
          </w:tcPr>
          <w:p w14:paraId="425CBCC0" w14:textId="77777777" w:rsidR="00DA611A" w:rsidRPr="0016361A" w:rsidRDefault="00DA611A" w:rsidP="00094EA0">
            <w:pPr>
              <w:pStyle w:val="TAH"/>
            </w:pPr>
            <w:r w:rsidRPr="0016361A">
              <w:t>P</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7AC1D9E7" w14:textId="77777777" w:rsidR="00DA611A" w:rsidRPr="0016361A" w:rsidRDefault="00DA611A" w:rsidP="00094EA0">
            <w:pPr>
              <w:pStyle w:val="TAH"/>
            </w:pPr>
            <w:r w:rsidRPr="0016361A">
              <w:t>Cardinality</w:t>
            </w:r>
          </w:p>
        </w:tc>
        <w:tc>
          <w:tcPr>
            <w:tcW w:w="3033" w:type="pct"/>
            <w:tcBorders>
              <w:top w:val="single" w:sz="4" w:space="0" w:color="auto"/>
              <w:left w:val="single" w:sz="4" w:space="0" w:color="auto"/>
              <w:bottom w:val="single" w:sz="4" w:space="0" w:color="auto"/>
              <w:right w:val="single" w:sz="4" w:space="0" w:color="auto"/>
            </w:tcBorders>
            <w:shd w:val="clear" w:color="auto" w:fill="C0C0C0"/>
            <w:vAlign w:val="center"/>
          </w:tcPr>
          <w:p w14:paraId="79D1700C" w14:textId="77777777" w:rsidR="00DA611A" w:rsidRPr="0016361A" w:rsidRDefault="00DA611A" w:rsidP="00094EA0">
            <w:pPr>
              <w:pStyle w:val="TAH"/>
            </w:pPr>
            <w:r w:rsidRPr="0016361A">
              <w:t>Description</w:t>
            </w:r>
          </w:p>
        </w:tc>
      </w:tr>
      <w:tr w:rsidR="00DA611A" w:rsidRPr="00B54FF5" w14:paraId="441F68F7" w14:textId="77777777" w:rsidTr="00094EA0">
        <w:trPr>
          <w:jc w:val="center"/>
        </w:trPr>
        <w:tc>
          <w:tcPr>
            <w:tcW w:w="527" w:type="pct"/>
            <w:tcBorders>
              <w:top w:val="single" w:sz="4" w:space="0" w:color="auto"/>
              <w:left w:val="single" w:sz="6" w:space="0" w:color="000000"/>
              <w:bottom w:val="single" w:sz="6" w:space="0" w:color="000000"/>
              <w:right w:val="single" w:sz="6" w:space="0" w:color="000000"/>
            </w:tcBorders>
            <w:shd w:val="clear" w:color="auto" w:fill="auto"/>
            <w:vAlign w:val="center"/>
          </w:tcPr>
          <w:p w14:paraId="73259D83" w14:textId="77777777" w:rsidR="00DA611A" w:rsidRPr="0016361A" w:rsidRDefault="00DA611A" w:rsidP="00094EA0">
            <w:pPr>
              <w:pStyle w:val="TAL"/>
            </w:pPr>
            <w:r>
              <w:t>Location</w:t>
            </w:r>
          </w:p>
        </w:tc>
        <w:tc>
          <w:tcPr>
            <w:tcW w:w="606" w:type="pct"/>
            <w:tcBorders>
              <w:top w:val="single" w:sz="4" w:space="0" w:color="auto"/>
              <w:left w:val="single" w:sz="6" w:space="0" w:color="000000"/>
              <w:bottom w:val="single" w:sz="6" w:space="0" w:color="000000"/>
              <w:right w:val="single" w:sz="6" w:space="0" w:color="000000"/>
            </w:tcBorders>
            <w:vAlign w:val="center"/>
          </w:tcPr>
          <w:p w14:paraId="05188E9F" w14:textId="77777777" w:rsidR="00DA611A" w:rsidRPr="0016361A" w:rsidRDefault="00DA611A" w:rsidP="00094EA0">
            <w:pPr>
              <w:pStyle w:val="TAL"/>
            </w:pPr>
            <w:r w:rsidRPr="0016361A">
              <w:t>String</w:t>
            </w:r>
          </w:p>
        </w:tc>
        <w:tc>
          <w:tcPr>
            <w:tcW w:w="227" w:type="pct"/>
            <w:tcBorders>
              <w:top w:val="single" w:sz="4" w:space="0" w:color="auto"/>
              <w:left w:val="single" w:sz="6" w:space="0" w:color="000000"/>
              <w:bottom w:val="single" w:sz="6" w:space="0" w:color="000000"/>
              <w:right w:val="single" w:sz="6" w:space="0" w:color="000000"/>
            </w:tcBorders>
            <w:vAlign w:val="center"/>
          </w:tcPr>
          <w:p w14:paraId="1A24301F" w14:textId="77777777" w:rsidR="00DA611A" w:rsidRPr="0016361A" w:rsidRDefault="00DA611A" w:rsidP="00094EA0">
            <w:pPr>
              <w:pStyle w:val="TAC"/>
            </w:pPr>
            <w:r w:rsidRPr="0016361A">
              <w:t>M</w:t>
            </w:r>
          </w:p>
        </w:tc>
        <w:tc>
          <w:tcPr>
            <w:tcW w:w="606" w:type="pct"/>
            <w:tcBorders>
              <w:top w:val="single" w:sz="4" w:space="0" w:color="auto"/>
              <w:left w:val="single" w:sz="6" w:space="0" w:color="000000"/>
              <w:bottom w:val="single" w:sz="6" w:space="0" w:color="000000"/>
              <w:right w:val="single" w:sz="6" w:space="0" w:color="000000"/>
            </w:tcBorders>
            <w:vAlign w:val="center"/>
          </w:tcPr>
          <w:p w14:paraId="7956DE3D" w14:textId="77777777" w:rsidR="00DA611A" w:rsidRPr="0016361A" w:rsidRDefault="00DA611A" w:rsidP="00094EA0">
            <w:pPr>
              <w:pStyle w:val="TAL"/>
              <w:jc w:val="center"/>
            </w:pPr>
            <w:r w:rsidRPr="0016361A">
              <w:t>1</w:t>
            </w:r>
          </w:p>
        </w:tc>
        <w:tc>
          <w:tcPr>
            <w:tcW w:w="3033" w:type="pct"/>
            <w:tcBorders>
              <w:top w:val="single" w:sz="4" w:space="0" w:color="auto"/>
              <w:left w:val="single" w:sz="6" w:space="0" w:color="000000"/>
              <w:bottom w:val="single" w:sz="6" w:space="0" w:color="000000"/>
              <w:right w:val="single" w:sz="6" w:space="0" w:color="000000"/>
            </w:tcBorders>
            <w:shd w:val="clear" w:color="auto" w:fill="auto"/>
            <w:vAlign w:val="center"/>
          </w:tcPr>
          <w:p w14:paraId="1498C738" w14:textId="77777777" w:rsidR="00DA611A" w:rsidRPr="0016361A" w:rsidRDefault="00DA611A" w:rsidP="00094EA0">
            <w:pPr>
              <w:pStyle w:val="TAL"/>
            </w:pPr>
            <w:r>
              <w:t>Contains the URI of the newly created resource, according to the structure: {apiRoot}/npcf-mbspolicycontrol/&lt;apiVersion&gt;/mbs-policies/{mbsPolicyId}</w:t>
            </w:r>
          </w:p>
        </w:tc>
      </w:tr>
    </w:tbl>
    <w:p w14:paraId="46C50B49" w14:textId="77777777" w:rsidR="008442D9" w:rsidRPr="001F47A6" w:rsidRDefault="008442D9" w:rsidP="00D962E0">
      <w:pPr>
        <w:pStyle w:val="EditorsNote"/>
        <w:ind w:left="0" w:firstLine="0"/>
      </w:pPr>
    </w:p>
    <w:p w14:paraId="57282117" w14:textId="32F5D071" w:rsidR="008442D9" w:rsidRPr="008442D9" w:rsidRDefault="008442D9" w:rsidP="008442D9">
      <w:pPr>
        <w:pBdr>
          <w:top w:val="single" w:sz="4" w:space="1" w:color="auto"/>
          <w:left w:val="single" w:sz="4" w:space="4" w:color="auto"/>
          <w:bottom w:val="single" w:sz="4" w:space="1" w:color="auto"/>
          <w:right w:val="single" w:sz="4" w:space="4" w:color="auto"/>
        </w:pBdr>
        <w:jc w:val="center"/>
        <w:rPr>
          <w:ins w:id="174" w:author="Nokia" w:date="2022-04-27T15:38:00Z"/>
          <w:rFonts w:ascii="Arial" w:hAnsi="Arial" w:cs="Arial"/>
          <w:color w:val="0000FF"/>
          <w:sz w:val="28"/>
          <w:szCs w:val="28"/>
          <w:lang w:val="en-US"/>
        </w:rPr>
      </w:pPr>
      <w:r>
        <w:rPr>
          <w:rFonts w:ascii="Arial" w:hAnsi="Arial" w:cs="Arial"/>
          <w:color w:val="0000FF"/>
          <w:sz w:val="28"/>
          <w:szCs w:val="28"/>
          <w:lang w:val="en-US"/>
        </w:rPr>
        <w:t>* * * Next Change * * * *</w:t>
      </w:r>
    </w:p>
    <w:p w14:paraId="2EE33ED9" w14:textId="77777777" w:rsidR="00292596" w:rsidRDefault="00292596" w:rsidP="00292596">
      <w:pPr>
        <w:pStyle w:val="Heading5"/>
      </w:pPr>
      <w:bookmarkStart w:id="175" w:name="_Toc100763564"/>
      <w:bookmarkStart w:id="176" w:name="_Toc510696586"/>
      <w:bookmarkStart w:id="177" w:name="_Toc35971378"/>
      <w:bookmarkStart w:id="178" w:name="_Toc67903502"/>
      <w:bookmarkStart w:id="179" w:name="_Toc28012115"/>
      <w:bookmarkStart w:id="180" w:name="_Toc34122968"/>
      <w:bookmarkStart w:id="181" w:name="_Toc36037918"/>
      <w:bookmarkStart w:id="182" w:name="_Toc38875300"/>
      <w:bookmarkStart w:id="183" w:name="_Toc43191781"/>
      <w:bookmarkStart w:id="184" w:name="_Toc45133176"/>
      <w:bookmarkStart w:id="185" w:name="_Toc51316680"/>
      <w:bookmarkStart w:id="186" w:name="_Toc51761860"/>
      <w:bookmarkStart w:id="187" w:name="_Toc56674844"/>
      <w:bookmarkStart w:id="188" w:name="_Toc56675235"/>
      <w:bookmarkStart w:id="189" w:name="_Toc59016221"/>
      <w:bookmarkStart w:id="190" w:name="_Toc63167819"/>
      <w:bookmarkStart w:id="191" w:name="_Toc66262328"/>
      <w:bookmarkStart w:id="192" w:name="_Toc68166834"/>
      <w:bookmarkStart w:id="193" w:name="_Toc73537951"/>
      <w:bookmarkStart w:id="194" w:name="_Toc75351827"/>
      <w:bookmarkStart w:id="195" w:name="_Toc83231636"/>
      <w:bookmarkEnd w:id="24"/>
      <w:bookmarkEnd w:id="25"/>
      <w:bookmarkEnd w:id="26"/>
      <w:r>
        <w:lastRenderedPageBreak/>
        <w:t>6.1.6.2.3</w:t>
      </w:r>
      <w:r>
        <w:tab/>
        <w:t>Type: MbsPolicyDecision</w:t>
      </w:r>
      <w:bookmarkEnd w:id="175"/>
    </w:p>
    <w:p w14:paraId="5EEECEB7" w14:textId="77777777" w:rsidR="00292596" w:rsidRDefault="00292596" w:rsidP="00292596">
      <w:pPr>
        <w:pStyle w:val="TH"/>
      </w:pPr>
      <w:r>
        <w:rPr>
          <w:noProof/>
        </w:rPr>
        <w:t>Table </w:t>
      </w:r>
      <w:r>
        <w:t xml:space="preserve">6.1.6.2.3-1: </w:t>
      </w:r>
      <w:r>
        <w:rPr>
          <w:noProof/>
        </w:rPr>
        <w:t xml:space="preserve">Definition of type </w:t>
      </w:r>
      <w:r>
        <w:t>MbsPolicyDecision</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96" w:author="Nokia" w:date="2022-05-02T20:14:00Z">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38"/>
        <w:gridCol w:w="1706"/>
        <w:gridCol w:w="425"/>
        <w:gridCol w:w="1134"/>
        <w:gridCol w:w="3119"/>
        <w:gridCol w:w="1307"/>
        <w:tblGridChange w:id="197">
          <w:tblGrid>
            <w:gridCol w:w="1838"/>
            <w:gridCol w:w="147"/>
            <w:gridCol w:w="1559"/>
            <w:gridCol w:w="425"/>
            <w:gridCol w:w="1134"/>
            <w:gridCol w:w="3119"/>
            <w:gridCol w:w="1307"/>
          </w:tblGrid>
        </w:tblGridChange>
      </w:tblGrid>
      <w:tr w:rsidR="00292596" w14:paraId="58756953" w14:textId="77777777" w:rsidTr="00292596">
        <w:trPr>
          <w:jc w:val="center"/>
          <w:trPrChange w:id="198"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199" w:author="Nokia" w:date="2022-05-02T20:14:00Z">
              <w:tcPr>
                <w:tcW w:w="198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0A7D320D" w14:textId="77777777" w:rsidR="00292596" w:rsidRDefault="00292596" w:rsidP="001B2481">
            <w:pPr>
              <w:pStyle w:val="TAH"/>
            </w:pPr>
            <w:r>
              <w:t>Attribute name</w:t>
            </w: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00" w:author="Nokia" w:date="2022-05-02T20:14:00Z">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FF5E1F4" w14:textId="77777777" w:rsidR="00292596" w:rsidRDefault="00292596" w:rsidP="001B248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01" w:author="Nokia" w:date="2022-05-02T20:14:00Z">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6EA478D" w14:textId="77777777" w:rsidR="00292596" w:rsidRDefault="00292596" w:rsidP="001B2481">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02" w:author="Nokia" w:date="2022-05-02T20:14:00Z">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34C7B414" w14:textId="77777777" w:rsidR="00292596" w:rsidRDefault="00292596" w:rsidP="001B2481">
            <w:pPr>
              <w:pStyle w:val="TAH"/>
            </w:pPr>
            <w:r>
              <w:t>Cardinality</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03" w:author="Nokia" w:date="2022-05-02T20:14:00Z">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C544485" w14:textId="77777777" w:rsidR="00292596" w:rsidRDefault="00292596" w:rsidP="001B2481">
            <w:pPr>
              <w:pStyle w:val="TAH"/>
              <w:rPr>
                <w:rFonts w:cs="Arial"/>
                <w:szCs w:val="18"/>
              </w:rPr>
            </w:pPr>
            <w:r>
              <w:rPr>
                <w:rFonts w:cs="Arial"/>
                <w:szCs w:val="18"/>
              </w:rPr>
              <w:t>Description</w:t>
            </w:r>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04" w:author="Nokia" w:date="2022-05-02T20:14:00Z">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7D599AD" w14:textId="77777777" w:rsidR="00292596" w:rsidRDefault="00292596" w:rsidP="001B2481">
            <w:pPr>
              <w:pStyle w:val="TAH"/>
              <w:rPr>
                <w:rFonts w:cs="Arial"/>
                <w:szCs w:val="18"/>
              </w:rPr>
            </w:pPr>
            <w:r>
              <w:rPr>
                <w:rFonts w:cs="Arial"/>
                <w:szCs w:val="18"/>
              </w:rPr>
              <w:t>Applicability</w:t>
            </w:r>
          </w:p>
        </w:tc>
      </w:tr>
      <w:tr w:rsidR="00A108FC" w14:paraId="35543446" w14:textId="77777777" w:rsidTr="00292596">
        <w:trPr>
          <w:jc w:val="center"/>
          <w:ins w:id="205" w:author="Nokia" w:date="2022-05-04T11:17:00Z"/>
        </w:trPr>
        <w:tc>
          <w:tcPr>
            <w:tcW w:w="1838" w:type="dxa"/>
            <w:tcBorders>
              <w:top w:val="single" w:sz="4" w:space="0" w:color="auto"/>
              <w:left w:val="single" w:sz="4" w:space="0" w:color="auto"/>
              <w:bottom w:val="single" w:sz="4" w:space="0" w:color="auto"/>
              <w:right w:val="single" w:sz="4" w:space="0" w:color="auto"/>
            </w:tcBorders>
          </w:tcPr>
          <w:p w14:paraId="2315EEB3" w14:textId="050795F9" w:rsidR="00A108FC" w:rsidRDefault="00A108FC" w:rsidP="00A108FC">
            <w:pPr>
              <w:pStyle w:val="TAL"/>
              <w:rPr>
                <w:ins w:id="206" w:author="Nokia" w:date="2022-05-04T11:17:00Z"/>
              </w:rPr>
            </w:pPr>
            <w:ins w:id="207" w:author="Nokia" w:date="2022-05-04T11:18:00Z">
              <w:r>
                <w:t>mbsSessRules</w:t>
              </w:r>
            </w:ins>
          </w:p>
        </w:tc>
        <w:tc>
          <w:tcPr>
            <w:tcW w:w="1706" w:type="dxa"/>
            <w:tcBorders>
              <w:top w:val="single" w:sz="4" w:space="0" w:color="auto"/>
              <w:left w:val="single" w:sz="4" w:space="0" w:color="auto"/>
              <w:bottom w:val="single" w:sz="4" w:space="0" w:color="auto"/>
              <w:right w:val="single" w:sz="4" w:space="0" w:color="auto"/>
            </w:tcBorders>
          </w:tcPr>
          <w:p w14:paraId="1B72FD54" w14:textId="5AF8CFDD" w:rsidR="00A108FC" w:rsidRPr="00094EA0" w:rsidRDefault="00A108FC" w:rsidP="00A108FC">
            <w:pPr>
              <w:pStyle w:val="TAL"/>
              <w:rPr>
                <w:ins w:id="208" w:author="Nokia" w:date="2022-05-04T11:17:00Z"/>
              </w:rPr>
            </w:pPr>
            <w:proofErr w:type="gramStart"/>
            <w:ins w:id="209" w:author="Nokia" w:date="2022-05-04T11:18:00Z">
              <w:r>
                <w:t>map(</w:t>
              </w:r>
              <w:proofErr w:type="gramEnd"/>
              <w:r>
                <w:t>MbsSessRule)</w:t>
              </w:r>
            </w:ins>
          </w:p>
        </w:tc>
        <w:tc>
          <w:tcPr>
            <w:tcW w:w="425" w:type="dxa"/>
            <w:tcBorders>
              <w:top w:val="single" w:sz="4" w:space="0" w:color="auto"/>
              <w:left w:val="single" w:sz="4" w:space="0" w:color="auto"/>
              <w:bottom w:val="single" w:sz="4" w:space="0" w:color="auto"/>
              <w:right w:val="single" w:sz="4" w:space="0" w:color="auto"/>
            </w:tcBorders>
          </w:tcPr>
          <w:p w14:paraId="256D511D" w14:textId="29AF0654" w:rsidR="00A108FC" w:rsidRPr="00094EA0" w:rsidRDefault="00A108FC" w:rsidP="00A108FC">
            <w:pPr>
              <w:pStyle w:val="TAC"/>
              <w:rPr>
                <w:ins w:id="210" w:author="Nokia" w:date="2022-05-04T11:17:00Z"/>
              </w:rPr>
            </w:pPr>
            <w:ins w:id="211" w:author="Nokia" w:date="2022-05-04T11:18:00Z">
              <w:r>
                <w:t>O</w:t>
              </w:r>
            </w:ins>
          </w:p>
        </w:tc>
        <w:tc>
          <w:tcPr>
            <w:tcW w:w="1134" w:type="dxa"/>
            <w:tcBorders>
              <w:top w:val="single" w:sz="4" w:space="0" w:color="auto"/>
              <w:left w:val="single" w:sz="4" w:space="0" w:color="auto"/>
              <w:bottom w:val="single" w:sz="4" w:space="0" w:color="auto"/>
              <w:right w:val="single" w:sz="4" w:space="0" w:color="auto"/>
            </w:tcBorders>
          </w:tcPr>
          <w:p w14:paraId="6DCD97F4" w14:textId="3A929CB5" w:rsidR="00A108FC" w:rsidRPr="00094EA0" w:rsidRDefault="00A108FC" w:rsidP="00A108FC">
            <w:pPr>
              <w:pStyle w:val="TAC"/>
              <w:rPr>
                <w:ins w:id="212" w:author="Nokia" w:date="2022-05-04T11:17:00Z"/>
              </w:rPr>
            </w:pPr>
            <w:proofErr w:type="gramStart"/>
            <w:ins w:id="213" w:author="Nokia" w:date="2022-05-04T11:18:00Z">
              <w:r>
                <w:t>1..N</w:t>
              </w:r>
            </w:ins>
            <w:proofErr w:type="gramEnd"/>
          </w:p>
        </w:tc>
        <w:tc>
          <w:tcPr>
            <w:tcW w:w="3119" w:type="dxa"/>
            <w:tcBorders>
              <w:top w:val="single" w:sz="4" w:space="0" w:color="auto"/>
              <w:left w:val="single" w:sz="4" w:space="0" w:color="auto"/>
              <w:bottom w:val="single" w:sz="4" w:space="0" w:color="auto"/>
              <w:right w:val="single" w:sz="4" w:space="0" w:color="auto"/>
            </w:tcBorders>
          </w:tcPr>
          <w:p w14:paraId="034B645B" w14:textId="63C70728" w:rsidR="00A108FC" w:rsidRPr="00094EA0" w:rsidRDefault="00A108FC" w:rsidP="00A108FC">
            <w:pPr>
              <w:pStyle w:val="TAL"/>
              <w:rPr>
                <w:ins w:id="214" w:author="Nokia" w:date="2022-05-04T11:17:00Z"/>
              </w:rPr>
            </w:pPr>
            <w:ins w:id="215" w:author="Nokia" w:date="2022-05-04T11:18:00Z">
              <w:r>
                <w:t xml:space="preserve">A map of </w:t>
              </w:r>
            </w:ins>
            <w:ins w:id="216" w:author="Nokia" w:date="2022-05-04T13:00:00Z">
              <w:r w:rsidR="00D42F66">
                <w:t>Mbs</w:t>
              </w:r>
            </w:ins>
            <w:ins w:id="217" w:author="Nokia" w:date="2022-05-04T11:18:00Z">
              <w:r>
                <w:t>Sess</w:t>
              </w:r>
            </w:ins>
            <w:ins w:id="218" w:author="Nokia" w:date="2022-05-04T13:00:00Z">
              <w:r w:rsidR="00D42F66">
                <w:t>R</w:t>
              </w:r>
            </w:ins>
            <w:ins w:id="219" w:author="Nokia" w:date="2022-05-04T11:18:00Z">
              <w:r>
                <w:t xml:space="preserve">ules with the content being the </w:t>
              </w:r>
            </w:ins>
            <w:ins w:id="220" w:author="Nokia" w:date="2022-05-04T11:23:00Z">
              <w:r>
                <w:t>Mbs</w:t>
              </w:r>
            </w:ins>
            <w:ins w:id="221" w:author="Nokia" w:date="2022-05-04T11:18:00Z">
              <w:r>
                <w:t>SessRule as d</w:t>
              </w:r>
            </w:ins>
            <w:ins w:id="222" w:author="Nokia" w:date="2022-05-04T11:19:00Z">
              <w:r>
                <w:t>escribed in subclause 6.1.6.2.</w:t>
              </w:r>
            </w:ins>
            <w:ins w:id="223" w:author="Nokia" w:date="2022-05-04T11:37:00Z">
              <w:r w:rsidR="00EF5AD7">
                <w:t>z</w:t>
              </w:r>
            </w:ins>
            <w:ins w:id="224" w:author="Nokia" w:date="2022-05-04T11:18:00Z">
              <w:r>
                <w:t xml:space="preserve"> The key used in this map for each entry is the sessRuleId attribute of the corresponding </w:t>
              </w:r>
            </w:ins>
            <w:ins w:id="225" w:author="Nokia" w:date="2022-05-04T11:23:00Z">
              <w:r>
                <w:t>Mbs</w:t>
              </w:r>
            </w:ins>
            <w:ins w:id="226" w:author="Nokia" w:date="2022-05-04T11:18:00Z">
              <w:r>
                <w:t>SessRule. (NOTE)</w:t>
              </w:r>
            </w:ins>
          </w:p>
        </w:tc>
        <w:tc>
          <w:tcPr>
            <w:tcW w:w="1307" w:type="dxa"/>
            <w:tcBorders>
              <w:top w:val="single" w:sz="4" w:space="0" w:color="auto"/>
              <w:left w:val="single" w:sz="4" w:space="0" w:color="auto"/>
              <w:bottom w:val="single" w:sz="4" w:space="0" w:color="auto"/>
              <w:right w:val="single" w:sz="4" w:space="0" w:color="auto"/>
            </w:tcBorders>
            <w:vAlign w:val="center"/>
          </w:tcPr>
          <w:p w14:paraId="7E559C25" w14:textId="77777777" w:rsidR="00A108FC" w:rsidRDefault="00A108FC" w:rsidP="00A108FC">
            <w:pPr>
              <w:pStyle w:val="TAL"/>
              <w:rPr>
                <w:ins w:id="227" w:author="Nokia" w:date="2022-05-04T11:17:00Z"/>
                <w:rFonts w:cs="Arial"/>
                <w:szCs w:val="18"/>
              </w:rPr>
            </w:pPr>
          </w:p>
        </w:tc>
      </w:tr>
      <w:tr w:rsidR="00A108FC" w14:paraId="3315B301" w14:textId="77777777" w:rsidTr="00292596">
        <w:tblPrEx>
          <w:tblPrExChange w:id="228" w:author="Nokia" w:date="2022-05-02T20:14:00Z">
            <w:tblPrEx>
              <w:tblW w:w="0" w:type="dxa"/>
            </w:tblPrEx>
          </w:tblPrExChange>
        </w:tblPrEx>
        <w:trPr>
          <w:jc w:val="center"/>
          <w:trPrChange w:id="229"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230"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2B566926" w14:textId="1016093D" w:rsidR="00A108FC" w:rsidRDefault="00A108FC" w:rsidP="00A108FC">
            <w:pPr>
              <w:pStyle w:val="TAL"/>
            </w:pPr>
            <w:ins w:id="231" w:author="Nokia" w:date="2022-05-02T20:14:00Z">
              <w:r>
                <w:t>mbsP</w:t>
              </w:r>
              <w:r w:rsidRPr="00094EA0">
                <w:t>ccRules</w:t>
              </w:r>
            </w:ins>
          </w:p>
        </w:tc>
        <w:tc>
          <w:tcPr>
            <w:tcW w:w="1706" w:type="dxa"/>
            <w:tcBorders>
              <w:top w:val="single" w:sz="4" w:space="0" w:color="auto"/>
              <w:left w:val="single" w:sz="4" w:space="0" w:color="auto"/>
              <w:bottom w:val="single" w:sz="4" w:space="0" w:color="auto"/>
              <w:right w:val="single" w:sz="4" w:space="0" w:color="auto"/>
            </w:tcBorders>
            <w:tcPrChange w:id="232"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2D0CA209" w14:textId="386D32E4" w:rsidR="00A108FC" w:rsidRDefault="00A108FC" w:rsidP="00A108FC">
            <w:pPr>
              <w:pStyle w:val="TAL"/>
            </w:pPr>
            <w:proofErr w:type="gramStart"/>
            <w:ins w:id="233" w:author="Nokia" w:date="2022-05-02T20:14:00Z">
              <w:r w:rsidRPr="00094EA0">
                <w:t>map(</w:t>
              </w:r>
              <w:proofErr w:type="gramEnd"/>
              <w:r>
                <w:t>Mbs</w:t>
              </w:r>
              <w:r w:rsidRPr="00094EA0">
                <w:t>PccRule)</w:t>
              </w:r>
            </w:ins>
          </w:p>
        </w:tc>
        <w:tc>
          <w:tcPr>
            <w:tcW w:w="425" w:type="dxa"/>
            <w:tcBorders>
              <w:top w:val="single" w:sz="4" w:space="0" w:color="auto"/>
              <w:left w:val="single" w:sz="4" w:space="0" w:color="auto"/>
              <w:bottom w:val="single" w:sz="4" w:space="0" w:color="auto"/>
              <w:right w:val="single" w:sz="4" w:space="0" w:color="auto"/>
            </w:tcBorders>
            <w:tcPrChange w:id="234"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58B0F4D5" w14:textId="5046247A" w:rsidR="00A108FC" w:rsidRDefault="00A108FC" w:rsidP="00A108FC">
            <w:pPr>
              <w:pStyle w:val="TAC"/>
            </w:pPr>
            <w:ins w:id="235" w:author="Nokia" w:date="2022-05-02T20:14:00Z">
              <w:r w:rsidRPr="00094EA0">
                <w:t>O</w:t>
              </w:r>
            </w:ins>
          </w:p>
        </w:tc>
        <w:tc>
          <w:tcPr>
            <w:tcW w:w="1134" w:type="dxa"/>
            <w:tcBorders>
              <w:top w:val="single" w:sz="4" w:space="0" w:color="auto"/>
              <w:left w:val="single" w:sz="4" w:space="0" w:color="auto"/>
              <w:bottom w:val="single" w:sz="4" w:space="0" w:color="auto"/>
              <w:right w:val="single" w:sz="4" w:space="0" w:color="auto"/>
            </w:tcBorders>
            <w:tcPrChange w:id="236"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17AD66C0" w14:textId="2DF23962" w:rsidR="00A108FC" w:rsidRDefault="00A108FC" w:rsidP="00A108FC">
            <w:pPr>
              <w:pStyle w:val="TAC"/>
            </w:pPr>
            <w:proofErr w:type="gramStart"/>
            <w:ins w:id="237" w:author="Nokia" w:date="2022-05-02T20:14:00Z">
              <w:r w:rsidRPr="00094EA0">
                <w:t>1..N</w:t>
              </w:r>
            </w:ins>
            <w:proofErr w:type="gramEnd"/>
          </w:p>
        </w:tc>
        <w:tc>
          <w:tcPr>
            <w:tcW w:w="3119" w:type="dxa"/>
            <w:tcBorders>
              <w:top w:val="single" w:sz="4" w:space="0" w:color="auto"/>
              <w:left w:val="single" w:sz="4" w:space="0" w:color="auto"/>
              <w:bottom w:val="single" w:sz="4" w:space="0" w:color="auto"/>
              <w:right w:val="single" w:sz="4" w:space="0" w:color="auto"/>
            </w:tcBorders>
            <w:tcPrChange w:id="238"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724B7F48" w14:textId="3C98FB6F" w:rsidR="00A108FC" w:rsidRDefault="00A108FC" w:rsidP="00A108FC">
            <w:pPr>
              <w:pStyle w:val="TAL"/>
              <w:rPr>
                <w:rFonts w:cs="Arial"/>
                <w:szCs w:val="18"/>
              </w:rPr>
            </w:pPr>
            <w:ins w:id="239" w:author="Nokia" w:date="2022-05-02T20:14:00Z">
              <w:r w:rsidRPr="00094EA0">
                <w:t xml:space="preserve">A map of PCC rules with the content being the </w:t>
              </w:r>
            </w:ins>
            <w:ins w:id="240" w:author="Nokia" w:date="2022-05-04T11:23:00Z">
              <w:r>
                <w:t>Mbs</w:t>
              </w:r>
            </w:ins>
            <w:ins w:id="241" w:author="Nokia" w:date="2022-05-02T20:14:00Z">
              <w:r w:rsidRPr="00094EA0">
                <w:t>P</w:t>
              </w:r>
            </w:ins>
            <w:ins w:id="242" w:author="Nokia" w:date="2022-05-04T11:20:00Z">
              <w:r>
                <w:t>cc</w:t>
              </w:r>
            </w:ins>
            <w:ins w:id="243" w:author="Nokia" w:date="2022-05-02T20:14:00Z">
              <w:r w:rsidRPr="00094EA0">
                <w:t>Rule as described in subclause </w:t>
              </w:r>
            </w:ins>
            <w:ins w:id="244" w:author="Nokia" w:date="2022-05-02T20:15:00Z">
              <w:r>
                <w:t>6</w:t>
              </w:r>
            </w:ins>
            <w:ins w:id="245" w:author="Nokia" w:date="2022-05-02T20:14:00Z">
              <w:r w:rsidRPr="00094EA0">
                <w:t>.</w:t>
              </w:r>
            </w:ins>
            <w:ins w:id="246" w:author="Nokia" w:date="2022-05-02T20:15:00Z">
              <w:r>
                <w:t>1.6.2</w:t>
              </w:r>
            </w:ins>
            <w:ins w:id="247" w:author="Nokia" w:date="2022-05-02T20:14:00Z">
              <w:r>
                <w:t>.</w:t>
              </w:r>
            </w:ins>
            <w:ins w:id="248" w:author="Nokia" w:date="2022-05-04T11:37:00Z">
              <w:r w:rsidR="00EF5AD7">
                <w:t>x</w:t>
              </w:r>
            </w:ins>
            <w:ins w:id="249" w:author="Nokia" w:date="2022-05-02T20:14:00Z">
              <w:r w:rsidRPr="00094EA0">
                <w:t xml:space="preserve">. The key used in this map for each entry is the pccRuleId attribute of the corresponding </w:t>
              </w:r>
            </w:ins>
            <w:ins w:id="250" w:author="Nokia" w:date="2022-05-04T11:23:00Z">
              <w:r>
                <w:t>Mbs</w:t>
              </w:r>
            </w:ins>
            <w:ins w:id="251" w:author="Nokia" w:date="2022-05-02T20:14:00Z">
              <w:r w:rsidRPr="00094EA0">
                <w:t>PccRule.</w:t>
              </w:r>
            </w:ins>
          </w:p>
        </w:tc>
        <w:tc>
          <w:tcPr>
            <w:tcW w:w="1307" w:type="dxa"/>
            <w:tcBorders>
              <w:top w:val="single" w:sz="4" w:space="0" w:color="auto"/>
              <w:left w:val="single" w:sz="4" w:space="0" w:color="auto"/>
              <w:bottom w:val="single" w:sz="4" w:space="0" w:color="auto"/>
              <w:right w:val="single" w:sz="4" w:space="0" w:color="auto"/>
            </w:tcBorders>
            <w:vAlign w:val="center"/>
            <w:tcPrChange w:id="252"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555EDB73" w14:textId="77777777" w:rsidR="00A108FC" w:rsidRDefault="00A108FC" w:rsidP="00A108FC">
            <w:pPr>
              <w:pStyle w:val="TAL"/>
              <w:rPr>
                <w:rFonts w:cs="Arial"/>
                <w:szCs w:val="18"/>
              </w:rPr>
            </w:pPr>
          </w:p>
        </w:tc>
      </w:tr>
      <w:tr w:rsidR="00A108FC" w14:paraId="356FAD3D" w14:textId="77777777" w:rsidTr="00292596">
        <w:tblPrEx>
          <w:tblPrExChange w:id="253" w:author="Nokia" w:date="2022-05-02T20:14:00Z">
            <w:tblPrEx>
              <w:tblW w:w="0" w:type="dxa"/>
            </w:tblPrEx>
          </w:tblPrExChange>
        </w:tblPrEx>
        <w:trPr>
          <w:jc w:val="center"/>
          <w:ins w:id="254" w:author="Nokia" w:date="2022-05-02T20:14:00Z"/>
          <w:trPrChange w:id="255"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256"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145ED883" w14:textId="44433C18" w:rsidR="00A108FC" w:rsidRDefault="00EB365F" w:rsidP="00A108FC">
            <w:pPr>
              <w:pStyle w:val="TAL"/>
              <w:rPr>
                <w:ins w:id="257" w:author="Nokia" w:date="2022-05-02T20:14:00Z"/>
              </w:rPr>
            </w:pPr>
            <w:ins w:id="258" w:author="Nokia" w:date="2022-05-04T15:19:00Z">
              <w:r>
                <w:t>m</w:t>
              </w:r>
            </w:ins>
            <w:ins w:id="259" w:author="Nokia" w:date="2022-05-02T20:32:00Z">
              <w:r w:rsidR="00A108FC">
                <w:t>bs</w:t>
              </w:r>
            </w:ins>
            <w:ins w:id="260" w:author="Nokia" w:date="2022-05-02T20:14:00Z">
              <w:r w:rsidR="00A108FC">
                <w:t>Qo</w:t>
              </w:r>
            </w:ins>
            <w:ins w:id="261" w:author="Nokia" w:date="2022-05-02T20:30:00Z">
              <w:r w:rsidR="00A108FC">
                <w:t>sInfo</w:t>
              </w:r>
            </w:ins>
            <w:ins w:id="262" w:author="Nokia" w:date="2022-05-02T20:32:00Z">
              <w:r w:rsidR="00A108FC">
                <w:t>s</w:t>
              </w:r>
            </w:ins>
          </w:p>
        </w:tc>
        <w:tc>
          <w:tcPr>
            <w:tcW w:w="1706" w:type="dxa"/>
            <w:tcBorders>
              <w:top w:val="single" w:sz="4" w:space="0" w:color="auto"/>
              <w:left w:val="single" w:sz="4" w:space="0" w:color="auto"/>
              <w:bottom w:val="single" w:sz="4" w:space="0" w:color="auto"/>
              <w:right w:val="single" w:sz="4" w:space="0" w:color="auto"/>
            </w:tcBorders>
            <w:tcPrChange w:id="263"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15A4DD67" w14:textId="2879CC37" w:rsidR="00A108FC" w:rsidRDefault="00A108FC" w:rsidP="00A108FC">
            <w:pPr>
              <w:pStyle w:val="TAL"/>
              <w:rPr>
                <w:ins w:id="264" w:author="Nokia" w:date="2022-05-02T20:14:00Z"/>
              </w:rPr>
            </w:pPr>
            <w:proofErr w:type="gramStart"/>
            <w:ins w:id="265" w:author="Nokia" w:date="2022-05-04T11:23:00Z">
              <w:r>
                <w:t>m</w:t>
              </w:r>
            </w:ins>
            <w:ins w:id="266" w:author="Nokia" w:date="2022-05-02T20:30:00Z">
              <w:r>
                <w:t>ap(</w:t>
              </w:r>
            </w:ins>
            <w:proofErr w:type="gramEnd"/>
            <w:ins w:id="267" w:author="Nokia" w:date="2022-05-02T20:31:00Z">
              <w:r>
                <w:t>Mbs</w:t>
              </w:r>
            </w:ins>
            <w:ins w:id="268" w:author="Nokia" w:date="2022-05-02T20:30:00Z">
              <w:r>
                <w:t>QosInfo)</w:t>
              </w:r>
            </w:ins>
          </w:p>
        </w:tc>
        <w:tc>
          <w:tcPr>
            <w:tcW w:w="425" w:type="dxa"/>
            <w:tcBorders>
              <w:top w:val="single" w:sz="4" w:space="0" w:color="auto"/>
              <w:left w:val="single" w:sz="4" w:space="0" w:color="auto"/>
              <w:bottom w:val="single" w:sz="4" w:space="0" w:color="auto"/>
              <w:right w:val="single" w:sz="4" w:space="0" w:color="auto"/>
            </w:tcBorders>
            <w:tcPrChange w:id="269"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70CE7AA7" w14:textId="6581321C" w:rsidR="00A108FC" w:rsidRDefault="00A108FC" w:rsidP="00A108FC">
            <w:pPr>
              <w:pStyle w:val="TAC"/>
              <w:rPr>
                <w:ins w:id="270" w:author="Nokia" w:date="2022-05-02T20:14:00Z"/>
              </w:rPr>
            </w:pPr>
            <w:ins w:id="271" w:author="Nokia" w:date="2022-05-02T20:14:00Z">
              <w:r w:rsidRPr="00094EA0">
                <w:t>O</w:t>
              </w:r>
            </w:ins>
          </w:p>
        </w:tc>
        <w:tc>
          <w:tcPr>
            <w:tcW w:w="1134" w:type="dxa"/>
            <w:tcBorders>
              <w:top w:val="single" w:sz="4" w:space="0" w:color="auto"/>
              <w:left w:val="single" w:sz="4" w:space="0" w:color="auto"/>
              <w:bottom w:val="single" w:sz="4" w:space="0" w:color="auto"/>
              <w:right w:val="single" w:sz="4" w:space="0" w:color="auto"/>
            </w:tcBorders>
            <w:tcPrChange w:id="272"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3C444863" w14:textId="286C51D0" w:rsidR="00A108FC" w:rsidRDefault="00A108FC" w:rsidP="00A108FC">
            <w:pPr>
              <w:pStyle w:val="TAC"/>
              <w:rPr>
                <w:ins w:id="273" w:author="Nokia" w:date="2022-05-02T20:14:00Z"/>
              </w:rPr>
            </w:pPr>
            <w:proofErr w:type="gramStart"/>
            <w:ins w:id="274" w:author="Nokia" w:date="2022-05-02T20:14:00Z">
              <w:r w:rsidRPr="00094EA0">
                <w:t>1..N</w:t>
              </w:r>
              <w:proofErr w:type="gramEnd"/>
            </w:ins>
          </w:p>
        </w:tc>
        <w:tc>
          <w:tcPr>
            <w:tcW w:w="3119" w:type="dxa"/>
            <w:tcBorders>
              <w:top w:val="single" w:sz="4" w:space="0" w:color="auto"/>
              <w:left w:val="single" w:sz="4" w:space="0" w:color="auto"/>
              <w:bottom w:val="single" w:sz="4" w:space="0" w:color="auto"/>
              <w:right w:val="single" w:sz="4" w:space="0" w:color="auto"/>
            </w:tcBorders>
            <w:tcPrChange w:id="275"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2299D136" w14:textId="02EE505A" w:rsidR="00A108FC" w:rsidRDefault="00A108FC" w:rsidP="00A108FC">
            <w:pPr>
              <w:pStyle w:val="TAL"/>
              <w:rPr>
                <w:ins w:id="276" w:author="Nokia" w:date="2022-05-02T20:14:00Z"/>
                <w:rFonts w:cs="Arial"/>
                <w:szCs w:val="18"/>
              </w:rPr>
            </w:pPr>
            <w:ins w:id="277" w:author="Nokia" w:date="2022-05-04T11:23:00Z">
              <w:r>
                <w:t xml:space="preserve">Map of QoS </w:t>
              </w:r>
            </w:ins>
            <w:ins w:id="278" w:author="Nokia" w:date="2022-05-04T11:24:00Z">
              <w:r>
                <w:t>info</w:t>
              </w:r>
            </w:ins>
            <w:ins w:id="279" w:author="Nokia" w:date="2022-05-04T11:23:00Z">
              <w:r>
                <w:t xml:space="preserve"> policy decisions. The key used in this map for each entry is the qosId attribute of the corresponding </w:t>
              </w:r>
            </w:ins>
            <w:ins w:id="280" w:author="Nokia" w:date="2022-05-04T11:24:00Z">
              <w:r>
                <w:t>Mbs</w:t>
              </w:r>
            </w:ins>
            <w:ins w:id="281" w:author="Nokia" w:date="2022-05-04T11:23:00Z">
              <w:r>
                <w:t>Qos</w:t>
              </w:r>
            </w:ins>
            <w:ins w:id="282" w:author="Nokia" w:date="2022-05-04T11:24:00Z">
              <w:r>
                <w:t>Info</w:t>
              </w:r>
            </w:ins>
            <w:ins w:id="283" w:author="Nokia" w:date="2022-05-04T11:23:00Z">
              <w:r>
                <w:t>.</w:t>
              </w:r>
            </w:ins>
            <w:ins w:id="284" w:author="Nokia" w:date="2022-05-04T11:26:00Z">
              <w:r>
                <w:t xml:space="preserve"> (NOTE)</w:t>
              </w:r>
            </w:ins>
          </w:p>
        </w:tc>
        <w:tc>
          <w:tcPr>
            <w:tcW w:w="1307" w:type="dxa"/>
            <w:tcBorders>
              <w:top w:val="single" w:sz="4" w:space="0" w:color="auto"/>
              <w:left w:val="single" w:sz="4" w:space="0" w:color="auto"/>
              <w:bottom w:val="single" w:sz="4" w:space="0" w:color="auto"/>
              <w:right w:val="single" w:sz="4" w:space="0" w:color="auto"/>
            </w:tcBorders>
            <w:vAlign w:val="center"/>
            <w:tcPrChange w:id="285"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01FBD6E4" w14:textId="77777777" w:rsidR="00A108FC" w:rsidRDefault="00A108FC" w:rsidP="00A108FC">
            <w:pPr>
              <w:pStyle w:val="TAL"/>
              <w:rPr>
                <w:ins w:id="286" w:author="Nokia" w:date="2022-05-02T20:14:00Z"/>
                <w:rFonts w:cs="Arial"/>
                <w:szCs w:val="18"/>
              </w:rPr>
            </w:pPr>
          </w:p>
        </w:tc>
      </w:tr>
      <w:tr w:rsidR="00A108FC" w14:paraId="3C8ECE27" w14:textId="77777777" w:rsidTr="00292596">
        <w:tblPrEx>
          <w:tblPrExChange w:id="287" w:author="Nokia" w:date="2022-05-02T20:14:00Z">
            <w:tblPrEx>
              <w:tblW w:w="0" w:type="dxa"/>
            </w:tblPrEx>
          </w:tblPrExChange>
        </w:tblPrEx>
        <w:trPr>
          <w:jc w:val="center"/>
          <w:ins w:id="288" w:author="Nokia" w:date="2022-05-02T20:14:00Z"/>
          <w:trPrChange w:id="289"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290"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68CCF6B3" w14:textId="63654B5E" w:rsidR="00A108FC" w:rsidRDefault="00EB365F" w:rsidP="00A108FC">
            <w:pPr>
              <w:pStyle w:val="TAL"/>
              <w:rPr>
                <w:ins w:id="291" w:author="Nokia" w:date="2022-05-02T20:14:00Z"/>
              </w:rPr>
            </w:pPr>
            <w:ins w:id="292" w:author="Nokia" w:date="2022-05-04T15:19:00Z">
              <w:r>
                <w:t>m</w:t>
              </w:r>
            </w:ins>
            <w:ins w:id="293" w:author="Nokia" w:date="2022-05-04T11:25:00Z">
              <w:r w:rsidR="00A108FC">
                <w:t>bsQosChars</w:t>
              </w:r>
            </w:ins>
          </w:p>
        </w:tc>
        <w:tc>
          <w:tcPr>
            <w:tcW w:w="1706" w:type="dxa"/>
            <w:tcBorders>
              <w:top w:val="single" w:sz="4" w:space="0" w:color="auto"/>
              <w:left w:val="single" w:sz="4" w:space="0" w:color="auto"/>
              <w:bottom w:val="single" w:sz="4" w:space="0" w:color="auto"/>
              <w:right w:val="single" w:sz="4" w:space="0" w:color="auto"/>
            </w:tcBorders>
            <w:tcPrChange w:id="294"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1A212F36" w14:textId="3C3182DE" w:rsidR="00A108FC" w:rsidRDefault="00A108FC" w:rsidP="00A108FC">
            <w:pPr>
              <w:pStyle w:val="TAL"/>
              <w:rPr>
                <w:ins w:id="295" w:author="Nokia" w:date="2022-05-02T20:14:00Z"/>
              </w:rPr>
            </w:pPr>
            <w:proofErr w:type="gramStart"/>
            <w:ins w:id="296" w:author="Nokia" w:date="2022-05-04T11:25:00Z">
              <w:r>
                <w:t>map(</w:t>
              </w:r>
              <w:proofErr w:type="gramEnd"/>
              <w:r>
                <w:t>MbsQosChar)</w:t>
              </w:r>
            </w:ins>
          </w:p>
        </w:tc>
        <w:tc>
          <w:tcPr>
            <w:tcW w:w="425" w:type="dxa"/>
            <w:tcBorders>
              <w:top w:val="single" w:sz="4" w:space="0" w:color="auto"/>
              <w:left w:val="single" w:sz="4" w:space="0" w:color="auto"/>
              <w:bottom w:val="single" w:sz="4" w:space="0" w:color="auto"/>
              <w:right w:val="single" w:sz="4" w:space="0" w:color="auto"/>
            </w:tcBorders>
            <w:tcPrChange w:id="297"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061CD99A" w14:textId="1993A4EF" w:rsidR="00A108FC" w:rsidRDefault="00A108FC" w:rsidP="00A108FC">
            <w:pPr>
              <w:pStyle w:val="TAC"/>
              <w:rPr>
                <w:ins w:id="298" w:author="Nokia" w:date="2022-05-02T20:14:00Z"/>
              </w:rPr>
            </w:pPr>
            <w:ins w:id="299" w:author="Nokia" w:date="2022-05-04T11:25:00Z">
              <w:r>
                <w:t>O</w:t>
              </w:r>
            </w:ins>
          </w:p>
        </w:tc>
        <w:tc>
          <w:tcPr>
            <w:tcW w:w="1134" w:type="dxa"/>
            <w:tcBorders>
              <w:top w:val="single" w:sz="4" w:space="0" w:color="auto"/>
              <w:left w:val="single" w:sz="4" w:space="0" w:color="auto"/>
              <w:bottom w:val="single" w:sz="4" w:space="0" w:color="auto"/>
              <w:right w:val="single" w:sz="4" w:space="0" w:color="auto"/>
            </w:tcBorders>
            <w:tcPrChange w:id="300"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1BD49827" w14:textId="502B28A2" w:rsidR="00A108FC" w:rsidRDefault="00A108FC" w:rsidP="00A108FC">
            <w:pPr>
              <w:pStyle w:val="TAC"/>
              <w:rPr>
                <w:ins w:id="301" w:author="Nokia" w:date="2022-05-02T20:14:00Z"/>
              </w:rPr>
            </w:pPr>
            <w:proofErr w:type="gramStart"/>
            <w:ins w:id="302" w:author="Nokia" w:date="2022-05-04T11:25:00Z">
              <w:r>
                <w:t>1..N</w:t>
              </w:r>
            </w:ins>
            <w:proofErr w:type="gramEnd"/>
          </w:p>
        </w:tc>
        <w:tc>
          <w:tcPr>
            <w:tcW w:w="3119" w:type="dxa"/>
            <w:tcBorders>
              <w:top w:val="single" w:sz="4" w:space="0" w:color="auto"/>
              <w:left w:val="single" w:sz="4" w:space="0" w:color="auto"/>
              <w:bottom w:val="single" w:sz="4" w:space="0" w:color="auto"/>
              <w:right w:val="single" w:sz="4" w:space="0" w:color="auto"/>
            </w:tcBorders>
            <w:tcPrChange w:id="303"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45DDD447" w14:textId="7E935BB9" w:rsidR="00A108FC" w:rsidRDefault="00A108FC" w:rsidP="00A108FC">
            <w:pPr>
              <w:pStyle w:val="TAL"/>
              <w:rPr>
                <w:ins w:id="304" w:author="Nokia" w:date="2022-05-02T20:14:00Z"/>
                <w:rFonts w:cs="Arial"/>
                <w:szCs w:val="18"/>
              </w:rPr>
            </w:pPr>
            <w:ins w:id="305" w:author="Nokia" w:date="2022-05-04T11:25:00Z">
              <w:r>
                <w:t>Map of QoS characteristics for non-standard 5QIs and non-preconfigured 5QIs. This map uses the 5QI values as keys. (NOTE)</w:t>
              </w:r>
            </w:ins>
          </w:p>
        </w:tc>
        <w:tc>
          <w:tcPr>
            <w:tcW w:w="1307" w:type="dxa"/>
            <w:tcBorders>
              <w:top w:val="single" w:sz="4" w:space="0" w:color="auto"/>
              <w:left w:val="single" w:sz="4" w:space="0" w:color="auto"/>
              <w:bottom w:val="single" w:sz="4" w:space="0" w:color="auto"/>
              <w:right w:val="single" w:sz="4" w:space="0" w:color="auto"/>
            </w:tcBorders>
            <w:vAlign w:val="center"/>
            <w:tcPrChange w:id="306"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6A2585E7" w14:textId="77777777" w:rsidR="00A108FC" w:rsidRDefault="00A108FC" w:rsidP="00A108FC">
            <w:pPr>
              <w:pStyle w:val="TAL"/>
              <w:rPr>
                <w:ins w:id="307" w:author="Nokia" w:date="2022-05-02T20:14:00Z"/>
                <w:rFonts w:cs="Arial"/>
                <w:szCs w:val="18"/>
              </w:rPr>
            </w:pPr>
          </w:p>
        </w:tc>
      </w:tr>
      <w:tr w:rsidR="00746AC3" w14:paraId="1D5BAD09" w14:textId="77777777" w:rsidTr="00853445">
        <w:trPr>
          <w:jc w:val="center"/>
          <w:ins w:id="308" w:author="Nokia" w:date="2022-05-04T11:29:00Z"/>
        </w:trPr>
        <w:tc>
          <w:tcPr>
            <w:tcW w:w="9529" w:type="dxa"/>
            <w:gridSpan w:val="6"/>
            <w:tcBorders>
              <w:top w:val="single" w:sz="4" w:space="0" w:color="auto"/>
              <w:left w:val="single" w:sz="4" w:space="0" w:color="auto"/>
              <w:bottom w:val="single" w:sz="4" w:space="0" w:color="auto"/>
              <w:right w:val="single" w:sz="4" w:space="0" w:color="auto"/>
            </w:tcBorders>
          </w:tcPr>
          <w:p w14:paraId="17907EC3" w14:textId="4A7148AA" w:rsidR="00746AC3" w:rsidRPr="00746AC3" w:rsidRDefault="00746AC3">
            <w:pPr>
              <w:pStyle w:val="TAN"/>
              <w:rPr>
                <w:ins w:id="309" w:author="Nokia" w:date="2022-05-04T11:29:00Z"/>
              </w:rPr>
              <w:pPrChange w:id="310" w:author="Nokia" w:date="2022-05-04T11:30:00Z">
                <w:pPr>
                  <w:pStyle w:val="TAL"/>
                </w:pPr>
              </w:pPrChange>
            </w:pPr>
            <w:ins w:id="311" w:author="Nokia" w:date="2022-05-04T11:30:00Z">
              <w:r>
                <w:t>NOTE:</w:t>
              </w:r>
              <w:r>
                <w:tab/>
                <w:t>This attribute shall not be removed if it was provisioned.</w:t>
              </w:r>
            </w:ins>
          </w:p>
        </w:tc>
      </w:tr>
    </w:tbl>
    <w:p w14:paraId="6280FA3D" w14:textId="77777777" w:rsidR="00292596" w:rsidRDefault="00292596" w:rsidP="00292596">
      <w:pPr>
        <w:rPr>
          <w:lang w:val="en-US"/>
        </w:rPr>
      </w:pPr>
    </w:p>
    <w:p w14:paraId="090CDDF1" w14:textId="3046B9CF" w:rsidR="00292596" w:rsidDel="00635F5C" w:rsidRDefault="00292596" w:rsidP="00292596">
      <w:pPr>
        <w:pStyle w:val="EditorsNote"/>
        <w:rPr>
          <w:del w:id="312" w:author="Nokia" w:date="2022-05-04T16:47:00Z"/>
        </w:rPr>
      </w:pPr>
      <w:del w:id="313" w:author="Nokia" w:date="2022-05-04T16:47:00Z">
        <w:r w:rsidDel="00635F5C">
          <w:delText>Editor's Note:</w:delText>
        </w:r>
        <w:r w:rsidDel="00635F5C">
          <w:tab/>
          <w:delText>The list of attributes is FFS.</w:delText>
        </w:r>
      </w:del>
    </w:p>
    <w:p w14:paraId="7917CDE0" w14:textId="77777777" w:rsidR="00292596" w:rsidRPr="001F47A6" w:rsidRDefault="00292596" w:rsidP="00D704C8">
      <w:pPr>
        <w:pStyle w:val="EditorsNote"/>
        <w:ind w:left="0" w:firstLine="0"/>
      </w:pPr>
    </w:p>
    <w:p w14:paraId="0496FA75" w14:textId="76D62B91" w:rsidR="00E601D7" w:rsidRPr="00E601D7" w:rsidRDefault="00E601D7" w:rsidP="00E601D7">
      <w:pPr>
        <w:pBdr>
          <w:top w:val="single" w:sz="4" w:space="1" w:color="auto"/>
          <w:left w:val="single" w:sz="4" w:space="4" w:color="auto"/>
          <w:bottom w:val="single" w:sz="4" w:space="1" w:color="auto"/>
          <w:right w:val="single" w:sz="4" w:space="4" w:color="auto"/>
        </w:pBdr>
        <w:jc w:val="center"/>
        <w:rPr>
          <w:ins w:id="314" w:author="Nokia" w:date="2021-12-15T13:57:00Z"/>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315" w:name="_Toc100763635"/>
      <w:r>
        <w:t>A.2</w:t>
      </w:r>
      <w:r>
        <w:tab/>
      </w:r>
      <w:r w:rsidRPr="00A57EFB">
        <w:t>Npcf_MBSPolicyControl</w:t>
      </w:r>
      <w:r>
        <w:t xml:space="preserve"> API</w:t>
      </w:r>
      <w:bookmarkEnd w:id="315"/>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2A88BCDB" w14:textId="77777777" w:rsidR="005E7233" w:rsidRDefault="005E7233" w:rsidP="005E7233">
      <w:pPr>
        <w:pStyle w:val="PL"/>
      </w:pPr>
      <w:r>
        <w:t>paths:</w:t>
      </w:r>
    </w:p>
    <w:p w14:paraId="5AC1ED22" w14:textId="77777777" w:rsidR="005E7233" w:rsidRDefault="005E7233" w:rsidP="005E7233">
      <w:pPr>
        <w:pStyle w:val="PL"/>
      </w:pPr>
      <w:r>
        <w:t xml:space="preserve">  /mbs-policies:</w:t>
      </w:r>
    </w:p>
    <w:p w14:paraId="5CB30771" w14:textId="77777777" w:rsidR="005E7233" w:rsidRDefault="005E7233" w:rsidP="005E7233">
      <w:pPr>
        <w:pStyle w:val="PL"/>
      </w:pPr>
      <w:r>
        <w:t xml:space="preserve">    post:</w:t>
      </w:r>
    </w:p>
    <w:p w14:paraId="5B316EF0" w14:textId="77777777" w:rsidR="005E7233" w:rsidRDefault="005E7233" w:rsidP="005E7233">
      <w:pPr>
        <w:pStyle w:val="PL"/>
      </w:pPr>
      <w:r>
        <w:t xml:space="preserve">      </w:t>
      </w:r>
      <w:r w:rsidRPr="0063398E">
        <w:t xml:space="preserve">summary: </w:t>
      </w:r>
      <w:r>
        <w:t>Request the creation of a new Individual MBS Policy resource.</w:t>
      </w:r>
    </w:p>
    <w:p w14:paraId="1279D4D1" w14:textId="77777777" w:rsidR="005E7233" w:rsidRDefault="005E7233" w:rsidP="005E7233">
      <w:pPr>
        <w:pStyle w:val="PL"/>
      </w:pPr>
      <w:r>
        <w:t xml:space="preserve">      </w:t>
      </w:r>
      <w:r w:rsidRPr="0063398E">
        <w:t>operationId: Create</w:t>
      </w:r>
      <w:r>
        <w:t>MBSPolicy</w:t>
      </w:r>
    </w:p>
    <w:p w14:paraId="66E6116B" w14:textId="77777777" w:rsidR="005E7233" w:rsidRDefault="005E7233" w:rsidP="005E7233">
      <w:pPr>
        <w:pStyle w:val="PL"/>
      </w:pPr>
      <w:r>
        <w:t xml:space="preserve">      tags:</w:t>
      </w:r>
    </w:p>
    <w:p w14:paraId="23371841" w14:textId="77777777" w:rsidR="005E7233" w:rsidRDefault="005E7233" w:rsidP="005E7233">
      <w:pPr>
        <w:pStyle w:val="PL"/>
      </w:pPr>
      <w:r>
        <w:t xml:space="preserve">        - MBS Policies (Collection)</w:t>
      </w:r>
    </w:p>
    <w:p w14:paraId="13AA3C0D" w14:textId="77777777" w:rsidR="005E7233" w:rsidRDefault="005E7233" w:rsidP="005E7233">
      <w:pPr>
        <w:pStyle w:val="PL"/>
      </w:pPr>
      <w:r>
        <w:t xml:space="preserve">      requestBody:</w:t>
      </w:r>
    </w:p>
    <w:p w14:paraId="04CE6850" w14:textId="77777777" w:rsidR="005E7233" w:rsidRDefault="005E7233" w:rsidP="005E7233">
      <w:pPr>
        <w:pStyle w:val="PL"/>
      </w:pPr>
      <w:r>
        <w:t xml:space="preserve">        required: true</w:t>
      </w:r>
    </w:p>
    <w:p w14:paraId="7D847144" w14:textId="77777777" w:rsidR="005E7233" w:rsidRDefault="005E7233" w:rsidP="005E7233">
      <w:pPr>
        <w:pStyle w:val="PL"/>
      </w:pPr>
      <w:r>
        <w:t xml:space="preserve">        content:</w:t>
      </w:r>
    </w:p>
    <w:p w14:paraId="5CFA4459" w14:textId="77777777" w:rsidR="005E7233" w:rsidRDefault="005E7233" w:rsidP="005E7233">
      <w:pPr>
        <w:pStyle w:val="PL"/>
      </w:pPr>
      <w:r>
        <w:t xml:space="preserve">          application/json:</w:t>
      </w:r>
    </w:p>
    <w:p w14:paraId="081CF3E9" w14:textId="77777777" w:rsidR="005E7233" w:rsidRDefault="005E7233" w:rsidP="005E7233">
      <w:pPr>
        <w:pStyle w:val="PL"/>
      </w:pPr>
      <w:r>
        <w:t xml:space="preserve">            schema:</w:t>
      </w:r>
    </w:p>
    <w:p w14:paraId="59C5E27F" w14:textId="77777777" w:rsidR="005E7233" w:rsidRDefault="005E7233" w:rsidP="005E7233">
      <w:pPr>
        <w:pStyle w:val="PL"/>
      </w:pPr>
      <w:r>
        <w:t xml:space="preserve">              $ref: '#/components/schemas/MbsPolicyCtxtData'</w:t>
      </w:r>
    </w:p>
    <w:p w14:paraId="178F0C76" w14:textId="77777777" w:rsidR="005E7233" w:rsidRDefault="005E7233" w:rsidP="005E7233">
      <w:pPr>
        <w:pStyle w:val="PL"/>
      </w:pPr>
      <w:r>
        <w:lastRenderedPageBreak/>
        <w:t xml:space="preserve">      responses:</w:t>
      </w:r>
    </w:p>
    <w:p w14:paraId="65DDDB0A" w14:textId="77777777" w:rsidR="005E7233" w:rsidRDefault="005E7233" w:rsidP="005E7233">
      <w:pPr>
        <w:pStyle w:val="PL"/>
      </w:pPr>
      <w:r>
        <w:t xml:space="preserve">        '201':</w:t>
      </w:r>
    </w:p>
    <w:p w14:paraId="0B28F61D" w14:textId="77777777" w:rsidR="005E7233" w:rsidRDefault="005E7233" w:rsidP="005E7233">
      <w:pPr>
        <w:pStyle w:val="PL"/>
      </w:pPr>
      <w:r>
        <w:t xml:space="preserve">          description: &gt;</w:t>
      </w:r>
    </w:p>
    <w:p w14:paraId="3D766418" w14:textId="77777777" w:rsidR="005E7233" w:rsidRDefault="005E7233" w:rsidP="005E7233">
      <w:pPr>
        <w:pStyle w:val="PL"/>
      </w:pPr>
      <w:r>
        <w:t xml:space="preserve">            Created. An Individual MBS Policy resource is successfully created and</w:t>
      </w:r>
    </w:p>
    <w:p w14:paraId="01EAB0FC" w14:textId="77777777" w:rsidR="005E7233" w:rsidRDefault="005E7233" w:rsidP="005E7233">
      <w:pPr>
        <w:pStyle w:val="PL"/>
      </w:pPr>
      <w:r>
        <w:t xml:space="preserve">            a representation of the created resource is returned.</w:t>
      </w:r>
    </w:p>
    <w:p w14:paraId="239452DE" w14:textId="77777777" w:rsidR="005E7233" w:rsidRDefault="005E7233" w:rsidP="005E7233">
      <w:pPr>
        <w:pStyle w:val="PL"/>
      </w:pPr>
      <w:r>
        <w:t xml:space="preserve">          content:</w:t>
      </w:r>
    </w:p>
    <w:p w14:paraId="0C3BE5A5" w14:textId="77777777" w:rsidR="005E7233" w:rsidRDefault="005E7233" w:rsidP="005E7233">
      <w:pPr>
        <w:pStyle w:val="PL"/>
      </w:pPr>
      <w:r>
        <w:t xml:space="preserve">            application/json:</w:t>
      </w:r>
    </w:p>
    <w:p w14:paraId="70E5B0FF" w14:textId="77777777" w:rsidR="005E7233" w:rsidRDefault="005E7233" w:rsidP="005E7233">
      <w:pPr>
        <w:pStyle w:val="PL"/>
      </w:pPr>
      <w:r>
        <w:t xml:space="preserve">              schema:</w:t>
      </w:r>
    </w:p>
    <w:p w14:paraId="36C42079" w14:textId="7EFB2687" w:rsidR="005E7233" w:rsidRDefault="005E7233" w:rsidP="005E7233">
      <w:pPr>
        <w:pStyle w:val="PL"/>
      </w:pPr>
      <w:r>
        <w:t xml:space="preserve">                $ref: '#/components/schemas/MbsPolicyD</w:t>
      </w:r>
      <w:ins w:id="316" w:author="Nokia" w:date="2022-04-27T17:12:00Z">
        <w:r>
          <w:t>ecision</w:t>
        </w:r>
      </w:ins>
      <w:del w:id="317" w:author="Nokia" w:date="2022-04-27T17:12:00Z">
        <w:r w:rsidDel="005E7233">
          <w:delText>ata</w:delText>
        </w:r>
      </w:del>
      <w:r>
        <w:t>'</w:t>
      </w:r>
    </w:p>
    <w:p w14:paraId="1D1E82EC" w14:textId="77777777" w:rsidR="005E7233" w:rsidRDefault="005E7233" w:rsidP="005E7233">
      <w:pPr>
        <w:pStyle w:val="PL"/>
      </w:pPr>
      <w:r>
        <w:t xml:space="preserve">          headers:</w:t>
      </w:r>
    </w:p>
    <w:p w14:paraId="36915DB8" w14:textId="77777777" w:rsidR="005E7233" w:rsidRDefault="005E7233" w:rsidP="005E7233">
      <w:pPr>
        <w:pStyle w:val="PL"/>
      </w:pPr>
      <w:r>
        <w:t xml:space="preserve">            Location:</w:t>
      </w:r>
    </w:p>
    <w:p w14:paraId="01C5285A" w14:textId="77777777" w:rsidR="005E7233" w:rsidRDefault="005E7233" w:rsidP="005E7233">
      <w:pPr>
        <w:pStyle w:val="PL"/>
      </w:pPr>
      <w:r>
        <w:t xml:space="preserve">              description: &gt;</w:t>
      </w:r>
    </w:p>
    <w:p w14:paraId="03A9A345" w14:textId="77777777" w:rsidR="005E7233" w:rsidRDefault="005E7233" w:rsidP="005E7233">
      <w:pPr>
        <w:pStyle w:val="PL"/>
      </w:pPr>
      <w:r>
        <w:t xml:space="preserve">                Contains the URI of the newly created Individual MBS Policy resource.</w:t>
      </w:r>
    </w:p>
    <w:p w14:paraId="1DE945BE" w14:textId="77777777" w:rsidR="005E7233" w:rsidRDefault="005E7233" w:rsidP="005E7233">
      <w:pPr>
        <w:pStyle w:val="PL"/>
      </w:pPr>
      <w:r>
        <w:t xml:space="preserve">              required: true</w:t>
      </w:r>
    </w:p>
    <w:p w14:paraId="192552EC" w14:textId="77777777" w:rsidR="005E7233" w:rsidRDefault="005E7233" w:rsidP="005E7233">
      <w:pPr>
        <w:pStyle w:val="PL"/>
      </w:pPr>
      <w:r>
        <w:t xml:space="preserve">              schema:</w:t>
      </w:r>
    </w:p>
    <w:p w14:paraId="47EAE836" w14:textId="77777777" w:rsidR="005E7233" w:rsidRDefault="005E7233" w:rsidP="005E7233">
      <w:pPr>
        <w:pStyle w:val="PL"/>
      </w:pPr>
      <w:r>
        <w:t xml:space="preserve">                type: string</w:t>
      </w:r>
    </w:p>
    <w:p w14:paraId="19DB31DB" w14:textId="77777777" w:rsidR="005E7233" w:rsidRDefault="005E7233" w:rsidP="005E7233">
      <w:pPr>
        <w:pStyle w:val="PL"/>
      </w:pPr>
      <w:r>
        <w:t xml:space="preserve">        '400':</w:t>
      </w:r>
    </w:p>
    <w:p w14:paraId="09144C45" w14:textId="77777777" w:rsidR="005E7233" w:rsidRDefault="005E7233" w:rsidP="005E7233">
      <w:pPr>
        <w:pStyle w:val="PL"/>
      </w:pPr>
      <w:r>
        <w:t xml:space="preserve">          $ref: 'TS29571_CommonData.yaml#/components/responses/400'</w:t>
      </w:r>
    </w:p>
    <w:p w14:paraId="6ABE9EE6" w14:textId="77777777" w:rsidR="005E7233" w:rsidRDefault="005E7233" w:rsidP="005E7233">
      <w:pPr>
        <w:pStyle w:val="PL"/>
      </w:pPr>
      <w:r>
        <w:t xml:space="preserve">        '401':</w:t>
      </w:r>
    </w:p>
    <w:p w14:paraId="2DE2C15C" w14:textId="77777777" w:rsidR="005E7233" w:rsidRDefault="005E7233" w:rsidP="005E7233">
      <w:pPr>
        <w:pStyle w:val="PL"/>
      </w:pPr>
      <w:r>
        <w:t xml:space="preserve">          $ref: 'TS29571_CommonData.yaml#/components/responses/401'</w:t>
      </w:r>
    </w:p>
    <w:p w14:paraId="6F20BE29" w14:textId="77777777" w:rsidR="005E7233" w:rsidRDefault="005E7233" w:rsidP="005E7233">
      <w:pPr>
        <w:pStyle w:val="PL"/>
      </w:pPr>
      <w:r>
        <w:t xml:space="preserve">        '403':</w:t>
      </w:r>
    </w:p>
    <w:p w14:paraId="562C1FA2" w14:textId="77777777" w:rsidR="005E7233" w:rsidRDefault="005E7233" w:rsidP="005E7233">
      <w:pPr>
        <w:pStyle w:val="PL"/>
      </w:pPr>
      <w:r>
        <w:t xml:space="preserve">          $ref: 'TS29571_CommonData.yaml#/components/responses/403'</w:t>
      </w:r>
    </w:p>
    <w:p w14:paraId="75C663B0" w14:textId="77777777" w:rsidR="005E7233" w:rsidRDefault="005E7233" w:rsidP="005E7233">
      <w:pPr>
        <w:pStyle w:val="PL"/>
      </w:pPr>
      <w:r>
        <w:t xml:space="preserve">        '404':</w:t>
      </w:r>
    </w:p>
    <w:p w14:paraId="56EB4EF9" w14:textId="77777777" w:rsidR="005E7233" w:rsidRDefault="005E7233" w:rsidP="005E7233">
      <w:pPr>
        <w:pStyle w:val="PL"/>
      </w:pPr>
      <w:r>
        <w:t xml:space="preserve">          $ref: 'TS29571_CommonData.yaml#/components/responses/404'</w:t>
      </w:r>
    </w:p>
    <w:p w14:paraId="1C418000" w14:textId="77777777" w:rsidR="005E7233" w:rsidRDefault="005E7233" w:rsidP="005E7233">
      <w:pPr>
        <w:pStyle w:val="PL"/>
      </w:pPr>
      <w:r>
        <w:t xml:space="preserve">        '411':</w:t>
      </w:r>
    </w:p>
    <w:p w14:paraId="17D835CD" w14:textId="77777777" w:rsidR="005E7233" w:rsidRDefault="005E7233" w:rsidP="005E7233">
      <w:pPr>
        <w:pStyle w:val="PL"/>
      </w:pPr>
      <w:r>
        <w:t xml:space="preserve">          $ref: 'TS29571_CommonData.yaml#/components/responses/411'</w:t>
      </w:r>
    </w:p>
    <w:p w14:paraId="5C94BCFB" w14:textId="77777777" w:rsidR="005E7233" w:rsidRDefault="005E7233" w:rsidP="005E7233">
      <w:pPr>
        <w:pStyle w:val="PL"/>
      </w:pPr>
      <w:r>
        <w:t xml:space="preserve">        '413':</w:t>
      </w:r>
    </w:p>
    <w:p w14:paraId="5122DC46" w14:textId="77777777" w:rsidR="005E7233" w:rsidRDefault="005E7233" w:rsidP="005E7233">
      <w:pPr>
        <w:pStyle w:val="PL"/>
      </w:pPr>
      <w:r>
        <w:t xml:space="preserve">          $ref: 'TS29571_CommonData.yaml#/components/responses/413'</w:t>
      </w:r>
    </w:p>
    <w:p w14:paraId="41694345" w14:textId="77777777" w:rsidR="005E7233" w:rsidRDefault="005E7233" w:rsidP="005E7233">
      <w:pPr>
        <w:pStyle w:val="PL"/>
      </w:pPr>
      <w:r>
        <w:t xml:space="preserve">        '415':</w:t>
      </w:r>
    </w:p>
    <w:p w14:paraId="7E467FBC" w14:textId="77777777" w:rsidR="005E7233" w:rsidRDefault="005E7233" w:rsidP="005E7233">
      <w:pPr>
        <w:pStyle w:val="PL"/>
      </w:pPr>
      <w:r>
        <w:t xml:space="preserve">          $ref: 'TS29571_CommonData.yaml#/components/responses/415'</w:t>
      </w:r>
    </w:p>
    <w:p w14:paraId="719F4F0C" w14:textId="77777777" w:rsidR="005E7233" w:rsidRDefault="005E7233" w:rsidP="005E7233">
      <w:pPr>
        <w:pStyle w:val="PL"/>
      </w:pPr>
      <w:r>
        <w:t xml:space="preserve">        '429':</w:t>
      </w:r>
    </w:p>
    <w:p w14:paraId="07A87407" w14:textId="77777777" w:rsidR="005E7233" w:rsidRDefault="005E7233" w:rsidP="005E7233">
      <w:pPr>
        <w:pStyle w:val="PL"/>
      </w:pPr>
      <w:r>
        <w:t xml:space="preserve">          $ref: 'TS29571_CommonData.yaml#/components/responses/429'</w:t>
      </w:r>
    </w:p>
    <w:p w14:paraId="6477DCF9" w14:textId="77777777" w:rsidR="005E7233" w:rsidRDefault="005E7233" w:rsidP="005E7233">
      <w:pPr>
        <w:pStyle w:val="PL"/>
      </w:pPr>
      <w:r>
        <w:t xml:space="preserve">        '500':</w:t>
      </w:r>
    </w:p>
    <w:p w14:paraId="656531A5" w14:textId="77777777" w:rsidR="005E7233" w:rsidRDefault="005E7233" w:rsidP="005E7233">
      <w:pPr>
        <w:pStyle w:val="PL"/>
      </w:pPr>
      <w:r>
        <w:t xml:space="preserve">          $ref: 'TS29571_CommonData.yaml#/components/responses/500'</w:t>
      </w:r>
    </w:p>
    <w:p w14:paraId="762E6413" w14:textId="77777777" w:rsidR="005E7233" w:rsidRDefault="005E7233" w:rsidP="005E7233">
      <w:pPr>
        <w:pStyle w:val="PL"/>
      </w:pPr>
      <w:r>
        <w:t xml:space="preserve">        '503':</w:t>
      </w:r>
    </w:p>
    <w:p w14:paraId="6CC224A3" w14:textId="77777777" w:rsidR="005E7233" w:rsidRDefault="005E7233" w:rsidP="005E7233">
      <w:pPr>
        <w:pStyle w:val="PL"/>
      </w:pPr>
      <w:r>
        <w:t xml:space="preserve">          $ref: 'TS29571_CommonData.yaml#/components/responses/503'</w:t>
      </w:r>
    </w:p>
    <w:p w14:paraId="6F04653E" w14:textId="77777777" w:rsidR="005E7233" w:rsidRDefault="005E7233" w:rsidP="005E7233">
      <w:pPr>
        <w:pStyle w:val="PL"/>
      </w:pPr>
      <w:r>
        <w:t xml:space="preserve">        default:</w:t>
      </w:r>
    </w:p>
    <w:p w14:paraId="16ACE83F" w14:textId="77777777" w:rsidR="005E7233" w:rsidRDefault="005E7233" w:rsidP="005E7233">
      <w:pPr>
        <w:pStyle w:val="PL"/>
      </w:pPr>
      <w:r>
        <w:t xml:space="preserve">          $ref: 'TS29571_CommonData.yaml#/components/responses/default'</w:t>
      </w:r>
    </w:p>
    <w:p w14:paraId="2A28F216" w14:textId="59760271" w:rsidR="005E7233" w:rsidRDefault="005E7233" w:rsidP="00E57DD2">
      <w:pPr>
        <w:pStyle w:val="EditorsNote"/>
        <w:ind w:left="0" w:firstLine="0"/>
        <w:rPr>
          <w:ins w:id="318" w:author="Nokia" w:date="2022-04-27T17:13:00Z"/>
        </w:rPr>
      </w:pPr>
    </w:p>
    <w:p w14:paraId="3BA0071B" w14:textId="77777777" w:rsidR="005E7233" w:rsidRDefault="005E7233" w:rsidP="005E7233">
      <w:pPr>
        <w:pStyle w:val="PL"/>
        <w:rPr>
          <w:noProof w:val="0"/>
        </w:rPr>
      </w:pPr>
      <w:r>
        <w:rPr>
          <w:noProof w:val="0"/>
        </w:rPr>
        <w:t>[…]</w:t>
      </w:r>
    </w:p>
    <w:p w14:paraId="1F489D7E" w14:textId="6257042F" w:rsidR="005E7233" w:rsidRDefault="005E7233" w:rsidP="00E57DD2">
      <w:pPr>
        <w:pStyle w:val="EditorsNote"/>
        <w:ind w:left="0" w:firstLine="0"/>
        <w:rPr>
          <w:ins w:id="319" w:author="Nokia" w:date="2022-05-02T21:24:00Z"/>
        </w:rPr>
      </w:pPr>
    </w:p>
    <w:p w14:paraId="27251135" w14:textId="408459B4" w:rsidR="00F53E02" w:rsidRDefault="00F53E02" w:rsidP="00E57DD2">
      <w:pPr>
        <w:pStyle w:val="EditorsNote"/>
        <w:ind w:left="0" w:firstLine="0"/>
      </w:pPr>
    </w:p>
    <w:p w14:paraId="38AD9565" w14:textId="77777777" w:rsidR="00F53E02" w:rsidRDefault="00F53E02" w:rsidP="00F53E02">
      <w:pPr>
        <w:pStyle w:val="PL"/>
        <w:rPr>
          <w:ins w:id="320" w:author="Nokia" w:date="2022-05-02T21:30:00Z"/>
        </w:rPr>
      </w:pPr>
    </w:p>
    <w:p w14:paraId="7649089F" w14:textId="77777777" w:rsidR="00F53E02" w:rsidRDefault="00F53E02" w:rsidP="00F53E02">
      <w:pPr>
        <w:pStyle w:val="PL"/>
        <w:rPr>
          <w:ins w:id="321" w:author="Nokia" w:date="2022-05-02T21:30:00Z"/>
          <w:rFonts w:cs="Courier New"/>
          <w:noProof w:val="0"/>
          <w:szCs w:val="16"/>
        </w:rPr>
      </w:pPr>
      <w:ins w:id="322" w:author="Nokia" w:date="2022-05-02T21:30:00Z">
        <w:r>
          <w:rPr>
            <w:rFonts w:cs="Courier New"/>
            <w:noProof w:val="0"/>
            <w:szCs w:val="16"/>
          </w:rPr>
          <w:t xml:space="preserve">    MbsPolicyDecision:</w:t>
        </w:r>
      </w:ins>
    </w:p>
    <w:p w14:paraId="6ADCC028" w14:textId="77777777" w:rsidR="00F53E02" w:rsidRDefault="00F53E02" w:rsidP="00F53E02">
      <w:pPr>
        <w:pStyle w:val="PL"/>
        <w:rPr>
          <w:ins w:id="323" w:author="Nokia" w:date="2022-05-02T21:30:00Z"/>
          <w:rFonts w:cs="Courier New"/>
          <w:noProof w:val="0"/>
          <w:szCs w:val="16"/>
        </w:rPr>
      </w:pPr>
      <w:ins w:id="324" w:author="Nokia" w:date="2022-05-02T21:30:00Z">
        <w:r>
          <w:rPr>
            <w:rFonts w:cs="Courier New"/>
            <w:noProof w:val="0"/>
            <w:szCs w:val="16"/>
          </w:rPr>
          <w:t xml:space="preserve">      description: &gt;</w:t>
        </w:r>
      </w:ins>
    </w:p>
    <w:p w14:paraId="31C4BD3C" w14:textId="77777777" w:rsidR="00F53E02" w:rsidRPr="008C2C3D" w:rsidRDefault="00F53E02" w:rsidP="00F53E02">
      <w:pPr>
        <w:pStyle w:val="PL"/>
        <w:rPr>
          <w:ins w:id="325" w:author="Nokia" w:date="2022-05-02T21:30:00Z"/>
          <w:lang w:val="en-US"/>
        </w:rPr>
      </w:pPr>
      <w:ins w:id="326" w:author="Nokia" w:date="2022-05-02T21:30:00Z">
        <w:r>
          <w:rPr>
            <w:rFonts w:cs="Courier New"/>
            <w:noProof w:val="0"/>
            <w:szCs w:val="16"/>
          </w:rPr>
          <w:t xml:space="preserve">        Identifies the service requirements of an Individual Application MBS Session Context.</w:t>
        </w:r>
      </w:ins>
    </w:p>
    <w:p w14:paraId="639C86A1" w14:textId="77777777" w:rsidR="00F53E02" w:rsidRPr="008C2C3D" w:rsidRDefault="00F53E02" w:rsidP="00F53E02">
      <w:pPr>
        <w:pStyle w:val="PL"/>
        <w:rPr>
          <w:ins w:id="327" w:author="Nokia" w:date="2022-05-02T21:30:00Z"/>
          <w:lang w:val="en-US"/>
        </w:rPr>
      </w:pPr>
      <w:ins w:id="328" w:author="Nokia" w:date="2022-05-02T21:30:00Z">
        <w:r w:rsidRPr="008C2C3D">
          <w:rPr>
            <w:lang w:val="en-US"/>
          </w:rPr>
          <w:t xml:space="preserve">      type: object</w:t>
        </w:r>
      </w:ins>
    </w:p>
    <w:p w14:paraId="6D4E9463" w14:textId="77777777" w:rsidR="008B17A9" w:rsidRDefault="00F53E02" w:rsidP="008B17A9">
      <w:pPr>
        <w:pStyle w:val="PL"/>
        <w:rPr>
          <w:ins w:id="329" w:author="Nokia" w:date="2022-05-04T12:57:00Z"/>
          <w:noProof w:val="0"/>
        </w:rPr>
      </w:pPr>
      <w:ins w:id="330" w:author="Nokia" w:date="2022-05-02T21:30:00Z">
        <w:r w:rsidRPr="008C2C3D">
          <w:rPr>
            <w:lang w:val="en-US"/>
          </w:rPr>
          <w:t xml:space="preserve">      </w:t>
        </w:r>
        <w:r w:rsidRPr="002E5CBA">
          <w:rPr>
            <w:lang w:val="en-US"/>
          </w:rPr>
          <w:t>properties:</w:t>
        </w:r>
      </w:ins>
    </w:p>
    <w:p w14:paraId="7A9F8123" w14:textId="2CCB99EA" w:rsidR="008B17A9" w:rsidRDefault="008B17A9" w:rsidP="008B17A9">
      <w:pPr>
        <w:pStyle w:val="PL"/>
        <w:rPr>
          <w:ins w:id="331" w:author="Nokia" w:date="2022-05-04T12:57:00Z"/>
          <w:noProof w:val="0"/>
        </w:rPr>
      </w:pPr>
      <w:ins w:id="332" w:author="Nokia" w:date="2022-05-04T12:57:00Z">
        <w:r>
          <w:rPr>
            <w:noProof w:val="0"/>
          </w:rPr>
          <w:t xml:space="preserve">        </w:t>
        </w:r>
      </w:ins>
      <w:ins w:id="333" w:author="Nokia" w:date="2022-05-04T13:03:00Z">
        <w:r w:rsidR="00D42F66">
          <w:rPr>
            <w:noProof w:val="0"/>
          </w:rPr>
          <w:t>m</w:t>
        </w:r>
      </w:ins>
      <w:ins w:id="334" w:author="Nokia" w:date="2022-05-04T12:59:00Z">
        <w:r>
          <w:rPr>
            <w:noProof w:val="0"/>
          </w:rPr>
          <w:t>bsS</w:t>
        </w:r>
      </w:ins>
      <w:ins w:id="335" w:author="Nokia" w:date="2022-05-04T12:57:00Z">
        <w:r>
          <w:rPr>
            <w:noProof w:val="0"/>
          </w:rPr>
          <w:t>essRule</w:t>
        </w:r>
      </w:ins>
      <w:ins w:id="336" w:author="Nokia" w:date="2022-05-04T13:03:00Z">
        <w:r w:rsidR="00D42F66">
          <w:rPr>
            <w:noProof w:val="0"/>
          </w:rPr>
          <w:t>s</w:t>
        </w:r>
      </w:ins>
      <w:ins w:id="337" w:author="Nokia" w:date="2022-05-04T12:57:00Z">
        <w:r>
          <w:rPr>
            <w:noProof w:val="0"/>
          </w:rPr>
          <w:t>:</w:t>
        </w:r>
      </w:ins>
    </w:p>
    <w:p w14:paraId="542A2090" w14:textId="77777777" w:rsidR="008B17A9" w:rsidRDefault="008B17A9" w:rsidP="008B17A9">
      <w:pPr>
        <w:pStyle w:val="PL"/>
        <w:rPr>
          <w:ins w:id="338" w:author="Nokia" w:date="2022-05-04T12:57:00Z"/>
          <w:noProof w:val="0"/>
        </w:rPr>
      </w:pPr>
      <w:ins w:id="339" w:author="Nokia" w:date="2022-05-04T12:57:00Z">
        <w:r>
          <w:rPr>
            <w:noProof w:val="0"/>
          </w:rPr>
          <w:t xml:space="preserve">          type: object</w:t>
        </w:r>
      </w:ins>
    </w:p>
    <w:p w14:paraId="6F301019" w14:textId="77777777" w:rsidR="008B17A9" w:rsidRDefault="008B17A9" w:rsidP="008B17A9">
      <w:pPr>
        <w:pStyle w:val="PL"/>
        <w:rPr>
          <w:ins w:id="340" w:author="Nokia" w:date="2022-05-04T12:57:00Z"/>
          <w:noProof w:val="0"/>
        </w:rPr>
      </w:pPr>
      <w:ins w:id="341" w:author="Nokia" w:date="2022-05-04T12:57:00Z">
        <w:r>
          <w:rPr>
            <w:noProof w:val="0"/>
          </w:rPr>
          <w:t xml:space="preserve">          additionalProperties:</w:t>
        </w:r>
      </w:ins>
    </w:p>
    <w:p w14:paraId="21E67C7B" w14:textId="29B67D5C" w:rsidR="008B17A9" w:rsidRDefault="008B17A9" w:rsidP="008B17A9">
      <w:pPr>
        <w:pStyle w:val="PL"/>
        <w:rPr>
          <w:ins w:id="342" w:author="Nokia" w:date="2022-05-04T12:57:00Z"/>
          <w:noProof w:val="0"/>
        </w:rPr>
      </w:pPr>
      <w:ins w:id="343" w:author="Nokia" w:date="2022-05-04T12:57:00Z">
        <w:r>
          <w:rPr>
            <w:noProof w:val="0"/>
          </w:rPr>
          <w:t xml:space="preserve">            $ref: '#/components/schemas/</w:t>
        </w:r>
      </w:ins>
      <w:ins w:id="344" w:author="Nokia" w:date="2022-05-04T13:01:00Z">
        <w:r w:rsidR="00D42F66">
          <w:rPr>
            <w:noProof w:val="0"/>
          </w:rPr>
          <w:t>Mbs</w:t>
        </w:r>
      </w:ins>
      <w:ins w:id="345" w:author="Nokia" w:date="2022-05-04T12:57:00Z">
        <w:r>
          <w:rPr>
            <w:noProof w:val="0"/>
          </w:rPr>
          <w:t>SessRule'</w:t>
        </w:r>
      </w:ins>
    </w:p>
    <w:p w14:paraId="224235A8" w14:textId="77777777" w:rsidR="008B17A9" w:rsidRDefault="008B17A9" w:rsidP="008B17A9">
      <w:pPr>
        <w:pStyle w:val="PL"/>
        <w:rPr>
          <w:ins w:id="346" w:author="Nokia" w:date="2022-05-04T12:57:00Z"/>
          <w:noProof w:val="0"/>
        </w:rPr>
      </w:pPr>
      <w:ins w:id="347" w:author="Nokia" w:date="2022-05-04T12:57:00Z">
        <w:r>
          <w:rPr>
            <w:noProof w:val="0"/>
          </w:rPr>
          <w:t xml:space="preserve">          minProperties: 1</w:t>
        </w:r>
      </w:ins>
    </w:p>
    <w:p w14:paraId="56E14A30" w14:textId="77777777" w:rsidR="008B17A9" w:rsidRDefault="008B17A9" w:rsidP="00F53E02">
      <w:pPr>
        <w:pStyle w:val="PL"/>
        <w:rPr>
          <w:ins w:id="348" w:author="Nokia" w:date="2022-05-04T12:57:00Z"/>
          <w:noProof w:val="0"/>
        </w:rPr>
      </w:pPr>
      <w:ins w:id="349" w:author="Nokia" w:date="2022-05-04T12:57:00Z">
        <w:r>
          <w:rPr>
            <w:noProof w:val="0"/>
          </w:rPr>
          <w:t xml:space="preserve">          description: &gt;</w:t>
        </w:r>
      </w:ins>
    </w:p>
    <w:p w14:paraId="513440F9" w14:textId="47AABAC1" w:rsidR="008B17A9" w:rsidRDefault="008B17A9" w:rsidP="00F53E02">
      <w:pPr>
        <w:pStyle w:val="PL"/>
        <w:rPr>
          <w:ins w:id="350" w:author="Nokia" w:date="2022-05-04T12:58:00Z"/>
          <w:noProof w:val="0"/>
        </w:rPr>
      </w:pPr>
      <w:ins w:id="351" w:author="Nokia" w:date="2022-05-04T12:57:00Z">
        <w:r>
          <w:rPr>
            <w:noProof w:val="0"/>
          </w:rPr>
          <w:t xml:space="preserve">            A map of </w:t>
        </w:r>
      </w:ins>
      <w:ins w:id="352" w:author="Nokia" w:date="2022-05-04T12:58:00Z">
        <w:r>
          <w:rPr>
            <w:noProof w:val="0"/>
          </w:rPr>
          <w:t>Mbs</w:t>
        </w:r>
      </w:ins>
      <w:ins w:id="353" w:author="Nokia" w:date="2022-05-04T12:57:00Z">
        <w:r>
          <w:rPr>
            <w:noProof w:val="0"/>
          </w:rPr>
          <w:t>Sess</w:t>
        </w:r>
      </w:ins>
      <w:ins w:id="354" w:author="Nokia" w:date="2022-05-04T12:58:00Z">
        <w:r>
          <w:rPr>
            <w:noProof w:val="0"/>
          </w:rPr>
          <w:t>R</w:t>
        </w:r>
      </w:ins>
      <w:ins w:id="355" w:author="Nokia" w:date="2022-05-04T12:57:00Z">
        <w:r>
          <w:rPr>
            <w:noProof w:val="0"/>
          </w:rPr>
          <w:t xml:space="preserve">ules with the content being the </w:t>
        </w:r>
      </w:ins>
      <w:ins w:id="356" w:author="Nokia" w:date="2022-05-04T13:00:00Z">
        <w:r w:rsidR="00D42F66">
          <w:rPr>
            <w:noProof w:val="0"/>
          </w:rPr>
          <w:t>MbsSessRule</w:t>
        </w:r>
      </w:ins>
      <w:ins w:id="357" w:author="Nokia" w:date="2022-05-04T12:57:00Z">
        <w:r>
          <w:rPr>
            <w:noProof w:val="0"/>
          </w:rPr>
          <w:t xml:space="preserve"> as described in subclause</w:t>
        </w:r>
      </w:ins>
    </w:p>
    <w:p w14:paraId="52FBE541" w14:textId="77777777" w:rsidR="008B17A9" w:rsidRDefault="008B17A9" w:rsidP="00F53E02">
      <w:pPr>
        <w:pStyle w:val="PL"/>
        <w:rPr>
          <w:ins w:id="358" w:author="Nokia" w:date="2022-05-04T12:59:00Z"/>
          <w:noProof w:val="0"/>
        </w:rPr>
      </w:pPr>
      <w:ins w:id="359" w:author="Nokia" w:date="2022-05-04T12:58:00Z">
        <w:r>
          <w:rPr>
            <w:noProof w:val="0"/>
          </w:rPr>
          <w:t xml:space="preserve">           </w:t>
        </w:r>
      </w:ins>
      <w:ins w:id="360" w:author="Nokia" w:date="2022-05-04T12:57:00Z">
        <w:r>
          <w:rPr>
            <w:noProof w:val="0"/>
          </w:rPr>
          <w:t xml:space="preserve"> </w:t>
        </w:r>
      </w:ins>
      <w:ins w:id="361" w:author="Nokia" w:date="2022-05-04T12:58:00Z">
        <w:r>
          <w:rPr>
            <w:noProof w:val="0"/>
          </w:rPr>
          <w:t>6</w:t>
        </w:r>
      </w:ins>
      <w:ins w:id="362" w:author="Nokia" w:date="2022-05-04T12:57:00Z">
        <w:r>
          <w:rPr>
            <w:noProof w:val="0"/>
          </w:rPr>
          <w:t>.</w:t>
        </w:r>
      </w:ins>
      <w:ins w:id="363" w:author="Nokia" w:date="2022-05-04T12:58:00Z">
        <w:r>
          <w:rPr>
            <w:noProof w:val="0"/>
          </w:rPr>
          <w:t>1</w:t>
        </w:r>
      </w:ins>
      <w:ins w:id="364" w:author="Nokia" w:date="2022-05-04T12:57:00Z">
        <w:r>
          <w:rPr>
            <w:noProof w:val="0"/>
          </w:rPr>
          <w:t>.</w:t>
        </w:r>
      </w:ins>
      <w:ins w:id="365" w:author="Nokia" w:date="2022-05-04T12:58:00Z">
        <w:r>
          <w:rPr>
            <w:noProof w:val="0"/>
          </w:rPr>
          <w:t>6.2</w:t>
        </w:r>
      </w:ins>
      <w:ins w:id="366" w:author="Nokia" w:date="2022-05-04T12:57:00Z">
        <w:r>
          <w:rPr>
            <w:noProof w:val="0"/>
          </w:rPr>
          <w:t>.</w:t>
        </w:r>
      </w:ins>
      <w:ins w:id="367" w:author="Nokia" w:date="2022-05-04T12:58:00Z">
        <w:r>
          <w:rPr>
            <w:noProof w:val="0"/>
          </w:rPr>
          <w:t>z</w:t>
        </w:r>
      </w:ins>
      <w:ins w:id="368" w:author="Nokia" w:date="2022-05-04T12:57:00Z">
        <w:r>
          <w:rPr>
            <w:noProof w:val="0"/>
          </w:rPr>
          <w:t>. The key used in this map for each entry is the sessRuleId attribute of the</w:t>
        </w:r>
      </w:ins>
    </w:p>
    <w:p w14:paraId="06E5B48B" w14:textId="1F3B745F" w:rsidR="00F53E02" w:rsidRDefault="008B17A9" w:rsidP="00F53E02">
      <w:pPr>
        <w:pStyle w:val="PL"/>
        <w:rPr>
          <w:ins w:id="369" w:author="Nokia" w:date="2022-05-02T21:30:00Z"/>
          <w:noProof w:val="0"/>
        </w:rPr>
      </w:pPr>
      <w:ins w:id="370" w:author="Nokia" w:date="2022-05-04T12:59:00Z">
        <w:r>
          <w:rPr>
            <w:noProof w:val="0"/>
          </w:rPr>
          <w:t xml:space="preserve">           </w:t>
        </w:r>
      </w:ins>
      <w:ins w:id="371" w:author="Nokia" w:date="2022-05-04T12:57:00Z">
        <w:r>
          <w:rPr>
            <w:noProof w:val="0"/>
          </w:rPr>
          <w:t xml:space="preserve"> corresponding </w:t>
        </w:r>
      </w:ins>
      <w:ins w:id="372" w:author="Nokia" w:date="2022-05-04T12:59:00Z">
        <w:r>
          <w:rPr>
            <w:noProof w:val="0"/>
          </w:rPr>
          <w:t>Mbs</w:t>
        </w:r>
      </w:ins>
      <w:ins w:id="373" w:author="Nokia" w:date="2022-05-04T12:57:00Z">
        <w:r>
          <w:rPr>
            <w:noProof w:val="0"/>
          </w:rPr>
          <w:t>SessRule.</w:t>
        </w:r>
      </w:ins>
    </w:p>
    <w:p w14:paraId="354BFB1C" w14:textId="77777777" w:rsidR="00F53E02" w:rsidRDefault="00F53E02" w:rsidP="00F53E02">
      <w:pPr>
        <w:pStyle w:val="PL"/>
        <w:rPr>
          <w:ins w:id="374" w:author="Nokia" w:date="2022-05-02T21:30:00Z"/>
          <w:noProof w:val="0"/>
        </w:rPr>
      </w:pPr>
      <w:ins w:id="375" w:author="Nokia" w:date="2022-05-02T21:30:00Z">
        <w:r>
          <w:rPr>
            <w:noProof w:val="0"/>
          </w:rPr>
          <w:t xml:space="preserve">        mbsPccRules:</w:t>
        </w:r>
      </w:ins>
    </w:p>
    <w:p w14:paraId="3EED2701" w14:textId="77777777" w:rsidR="00F53E02" w:rsidRDefault="00F53E02" w:rsidP="00F53E02">
      <w:pPr>
        <w:pStyle w:val="PL"/>
        <w:rPr>
          <w:ins w:id="376" w:author="Nokia" w:date="2022-05-02T21:30:00Z"/>
          <w:noProof w:val="0"/>
        </w:rPr>
      </w:pPr>
      <w:ins w:id="377" w:author="Nokia" w:date="2022-05-02T21:30:00Z">
        <w:r>
          <w:rPr>
            <w:noProof w:val="0"/>
          </w:rPr>
          <w:t xml:space="preserve">          type: object</w:t>
        </w:r>
      </w:ins>
    </w:p>
    <w:p w14:paraId="2AFE364B" w14:textId="77777777" w:rsidR="00F53E02" w:rsidRDefault="00F53E02" w:rsidP="00F53E02">
      <w:pPr>
        <w:pStyle w:val="PL"/>
        <w:rPr>
          <w:ins w:id="378" w:author="Nokia" w:date="2022-05-02T21:30:00Z"/>
          <w:noProof w:val="0"/>
        </w:rPr>
      </w:pPr>
      <w:ins w:id="379" w:author="Nokia" w:date="2022-05-02T21:30:00Z">
        <w:r>
          <w:rPr>
            <w:noProof w:val="0"/>
          </w:rPr>
          <w:t xml:space="preserve">          additionalProperties:</w:t>
        </w:r>
      </w:ins>
    </w:p>
    <w:p w14:paraId="7575A86B" w14:textId="67647BA8" w:rsidR="00F53E02" w:rsidRDefault="00F53E02" w:rsidP="00F53E02">
      <w:pPr>
        <w:pStyle w:val="PL"/>
        <w:rPr>
          <w:ins w:id="380" w:author="Nokia" w:date="2022-05-02T21:30:00Z"/>
          <w:noProof w:val="0"/>
        </w:rPr>
      </w:pPr>
      <w:ins w:id="381" w:author="Nokia" w:date="2022-05-02T21:30:00Z">
        <w:r>
          <w:rPr>
            <w:noProof w:val="0"/>
          </w:rPr>
          <w:t xml:space="preserve">            $ref: '#/components/schemas/</w:t>
        </w:r>
      </w:ins>
      <w:ins w:id="382" w:author="Nokia" w:date="2022-05-02T21:31:00Z">
        <w:r>
          <w:rPr>
            <w:noProof w:val="0"/>
          </w:rPr>
          <w:t>Mbs</w:t>
        </w:r>
      </w:ins>
      <w:ins w:id="383" w:author="Nokia" w:date="2022-05-02T21:30:00Z">
        <w:r>
          <w:rPr>
            <w:noProof w:val="0"/>
          </w:rPr>
          <w:t>PccRule'</w:t>
        </w:r>
      </w:ins>
    </w:p>
    <w:p w14:paraId="3DCB1485" w14:textId="77777777" w:rsidR="00F53E02" w:rsidRDefault="00F53E02" w:rsidP="00F53E02">
      <w:pPr>
        <w:pStyle w:val="PL"/>
        <w:rPr>
          <w:ins w:id="384" w:author="Nokia" w:date="2022-05-02T21:30:00Z"/>
          <w:noProof w:val="0"/>
        </w:rPr>
      </w:pPr>
      <w:ins w:id="385" w:author="Nokia" w:date="2022-05-02T21:30:00Z">
        <w:r>
          <w:rPr>
            <w:noProof w:val="0"/>
          </w:rPr>
          <w:t xml:space="preserve">          minProperties: 1</w:t>
        </w:r>
      </w:ins>
    </w:p>
    <w:p w14:paraId="32DF11B4" w14:textId="77777777" w:rsidR="00F53E02" w:rsidRDefault="00F53E02" w:rsidP="00F53E02">
      <w:pPr>
        <w:pStyle w:val="PL"/>
        <w:rPr>
          <w:ins w:id="386" w:author="Nokia" w:date="2022-05-02T21:30:00Z"/>
          <w:noProof w:val="0"/>
        </w:rPr>
      </w:pPr>
      <w:ins w:id="387" w:author="Nokia" w:date="2022-05-02T21:30:00Z">
        <w:r>
          <w:rPr>
            <w:noProof w:val="0"/>
          </w:rPr>
          <w:t xml:space="preserve">          description: &gt;</w:t>
        </w:r>
      </w:ins>
    </w:p>
    <w:p w14:paraId="32B6E2A2" w14:textId="4D640ACA" w:rsidR="00F53E02" w:rsidRDefault="00F53E02" w:rsidP="00F53E02">
      <w:pPr>
        <w:pStyle w:val="PL"/>
        <w:rPr>
          <w:ins w:id="388" w:author="Nokia" w:date="2022-05-02T21:30:00Z"/>
          <w:noProof w:val="0"/>
        </w:rPr>
      </w:pPr>
      <w:ins w:id="389" w:author="Nokia" w:date="2022-05-02T21:30:00Z">
        <w:r>
          <w:rPr>
            <w:noProof w:val="0"/>
          </w:rPr>
          <w:t xml:space="preserve">            A map of PCC rules with the content being the </w:t>
        </w:r>
      </w:ins>
      <w:ins w:id="390" w:author="Nokia" w:date="2022-05-04T13:01:00Z">
        <w:r w:rsidR="00D42F66">
          <w:rPr>
            <w:noProof w:val="0"/>
          </w:rPr>
          <w:t>MbsPcc</w:t>
        </w:r>
      </w:ins>
      <w:ins w:id="391" w:author="Nokia" w:date="2022-05-02T21:30:00Z">
        <w:r>
          <w:rPr>
            <w:noProof w:val="0"/>
          </w:rPr>
          <w:t>Rule</w:t>
        </w:r>
      </w:ins>
    </w:p>
    <w:p w14:paraId="2D213C31" w14:textId="77777777" w:rsidR="00F53E02" w:rsidRDefault="00F53E02" w:rsidP="00F53E02">
      <w:pPr>
        <w:pStyle w:val="PL"/>
        <w:rPr>
          <w:ins w:id="392" w:author="Nokia" w:date="2022-05-02T21:30:00Z"/>
          <w:noProof w:val="0"/>
        </w:rPr>
      </w:pPr>
      <w:ins w:id="393" w:author="Nokia" w:date="2022-05-02T21:30:00Z">
        <w:r>
          <w:rPr>
            <w:noProof w:val="0"/>
          </w:rPr>
          <w:t xml:space="preserve">            The key used in this map for each entry is the pccRuleId attribute of the corresponding</w:t>
        </w:r>
      </w:ins>
    </w:p>
    <w:p w14:paraId="29CF94A9" w14:textId="5BC90629" w:rsidR="00F53E02" w:rsidRDefault="00F53E02" w:rsidP="00F53E02">
      <w:pPr>
        <w:pStyle w:val="PL"/>
        <w:rPr>
          <w:ins w:id="394" w:author="Nokia" w:date="2022-05-02T21:30:00Z"/>
          <w:noProof w:val="0"/>
        </w:rPr>
      </w:pPr>
      <w:ins w:id="395" w:author="Nokia" w:date="2022-05-02T21:30:00Z">
        <w:r>
          <w:rPr>
            <w:noProof w:val="0"/>
          </w:rPr>
          <w:t xml:space="preserve">            </w:t>
        </w:r>
      </w:ins>
      <w:ins w:id="396" w:author="Nokia" w:date="2022-05-04T13:01:00Z">
        <w:r w:rsidR="00D42F66">
          <w:rPr>
            <w:noProof w:val="0"/>
          </w:rPr>
          <w:t>Mbs</w:t>
        </w:r>
      </w:ins>
      <w:ins w:id="397" w:author="Nokia" w:date="2022-05-02T21:30:00Z">
        <w:r>
          <w:rPr>
            <w:noProof w:val="0"/>
          </w:rPr>
          <w:t>PccRule.</w:t>
        </w:r>
      </w:ins>
    </w:p>
    <w:p w14:paraId="1B86ED31" w14:textId="43949435" w:rsidR="00F53E02" w:rsidRDefault="00F53E02" w:rsidP="00F53E02">
      <w:pPr>
        <w:pStyle w:val="PL"/>
        <w:rPr>
          <w:ins w:id="398" w:author="Nokia" w:date="2022-05-02T21:30:00Z"/>
          <w:noProof w:val="0"/>
        </w:rPr>
      </w:pPr>
      <w:ins w:id="399" w:author="Nokia" w:date="2022-05-02T21:30:00Z">
        <w:r>
          <w:rPr>
            <w:noProof w:val="0"/>
          </w:rPr>
          <w:t xml:space="preserve">        </w:t>
        </w:r>
      </w:ins>
      <w:ins w:id="400" w:author="Nokia" w:date="2022-05-02T21:32:00Z">
        <w:r>
          <w:rPr>
            <w:noProof w:val="0"/>
          </w:rPr>
          <w:t>mbsQosInfos</w:t>
        </w:r>
      </w:ins>
      <w:ins w:id="401" w:author="Nokia" w:date="2022-05-02T21:30:00Z">
        <w:r>
          <w:rPr>
            <w:noProof w:val="0"/>
          </w:rPr>
          <w:t>:</w:t>
        </w:r>
      </w:ins>
    </w:p>
    <w:p w14:paraId="29D3A72F" w14:textId="77777777" w:rsidR="00D42F66" w:rsidRDefault="00F53E02" w:rsidP="00D42F66">
      <w:pPr>
        <w:pStyle w:val="PL"/>
        <w:rPr>
          <w:ins w:id="402" w:author="Nokia" w:date="2022-05-04T13:02:00Z"/>
          <w:noProof w:val="0"/>
        </w:rPr>
      </w:pPr>
      <w:ins w:id="403" w:author="Nokia" w:date="2022-05-02T21:30:00Z">
        <w:r>
          <w:rPr>
            <w:noProof w:val="0"/>
          </w:rPr>
          <w:t xml:space="preserve">          $ref: '#/components/schemas/</w:t>
        </w:r>
      </w:ins>
      <w:ins w:id="404" w:author="Nokia" w:date="2022-05-02T21:33:00Z">
        <w:r>
          <w:rPr>
            <w:noProof w:val="0"/>
          </w:rPr>
          <w:t>MbsQosInfo</w:t>
        </w:r>
      </w:ins>
      <w:ins w:id="405" w:author="Nokia" w:date="2022-05-02T21:30:00Z">
        <w:r>
          <w:rPr>
            <w:noProof w:val="0"/>
          </w:rPr>
          <w:t>'</w:t>
        </w:r>
      </w:ins>
    </w:p>
    <w:p w14:paraId="3C6AD1C8" w14:textId="77777777" w:rsidR="00D42F66" w:rsidRDefault="00D42F66" w:rsidP="00D42F66">
      <w:pPr>
        <w:pStyle w:val="PL"/>
        <w:rPr>
          <w:ins w:id="406" w:author="Nokia" w:date="2022-05-04T13:03:00Z"/>
          <w:noProof w:val="0"/>
        </w:rPr>
      </w:pPr>
      <w:ins w:id="407" w:author="Nokia" w:date="2022-05-04T13:02:00Z">
        <w:r>
          <w:rPr>
            <w:noProof w:val="0"/>
          </w:rPr>
          <w:t xml:space="preserve">          minProperties: 1</w:t>
        </w:r>
      </w:ins>
    </w:p>
    <w:p w14:paraId="04BCAEF0" w14:textId="77777777" w:rsidR="00D42F66" w:rsidRDefault="00D42F66" w:rsidP="00D42F66">
      <w:pPr>
        <w:pStyle w:val="PL"/>
        <w:rPr>
          <w:ins w:id="408" w:author="Nokia" w:date="2022-05-04T13:04:00Z"/>
          <w:noProof w:val="0"/>
        </w:rPr>
      </w:pPr>
      <w:ins w:id="409" w:author="Nokia" w:date="2022-05-04T13:03:00Z">
        <w:r>
          <w:rPr>
            <w:noProof w:val="0"/>
          </w:rPr>
          <w:t xml:space="preserve">          description: </w:t>
        </w:r>
      </w:ins>
      <w:ins w:id="410" w:author="Nokia" w:date="2022-05-04T13:04:00Z">
        <w:r>
          <w:rPr>
            <w:noProof w:val="0"/>
          </w:rPr>
          <w:t>&gt;</w:t>
        </w:r>
      </w:ins>
    </w:p>
    <w:p w14:paraId="152A3881" w14:textId="77777777" w:rsidR="00D42F66" w:rsidRDefault="00D42F66" w:rsidP="00D42F66">
      <w:pPr>
        <w:pStyle w:val="PL"/>
        <w:rPr>
          <w:ins w:id="411" w:author="Nokia" w:date="2022-05-04T13:04:00Z"/>
          <w:noProof w:val="0"/>
        </w:rPr>
      </w:pPr>
      <w:ins w:id="412" w:author="Nokia" w:date="2022-05-04T13:04:00Z">
        <w:r>
          <w:rPr>
            <w:noProof w:val="0"/>
          </w:rPr>
          <w:t xml:space="preserve">            </w:t>
        </w:r>
      </w:ins>
      <w:ins w:id="413" w:author="Nokia" w:date="2022-05-04T13:03:00Z">
        <w:r>
          <w:rPr>
            <w:noProof w:val="0"/>
          </w:rPr>
          <w:t>Map of QoS info policy decisions. The key used in this map for each entry is the qosId</w:t>
        </w:r>
      </w:ins>
    </w:p>
    <w:p w14:paraId="22E9175C" w14:textId="77777777" w:rsidR="00B419A8" w:rsidRDefault="00D42F66" w:rsidP="00B419A8">
      <w:pPr>
        <w:pStyle w:val="PL"/>
        <w:rPr>
          <w:ins w:id="414" w:author="Nokia" w:date="2022-05-04T13:04:00Z"/>
          <w:noProof w:val="0"/>
        </w:rPr>
      </w:pPr>
      <w:ins w:id="415" w:author="Nokia" w:date="2022-05-04T13:04:00Z">
        <w:r>
          <w:rPr>
            <w:noProof w:val="0"/>
          </w:rPr>
          <w:t xml:space="preserve">           </w:t>
        </w:r>
      </w:ins>
      <w:ins w:id="416" w:author="Nokia" w:date="2022-05-04T13:03:00Z">
        <w:r>
          <w:rPr>
            <w:noProof w:val="0"/>
          </w:rPr>
          <w:t xml:space="preserve"> attribute of the corresponding MbsQosInfo.</w:t>
        </w:r>
      </w:ins>
    </w:p>
    <w:p w14:paraId="6331E2AF" w14:textId="5519A5A6" w:rsidR="00B419A8" w:rsidRDefault="00B419A8" w:rsidP="00B419A8">
      <w:pPr>
        <w:pStyle w:val="PL"/>
        <w:rPr>
          <w:ins w:id="417" w:author="Nokia" w:date="2022-05-04T13:04:00Z"/>
          <w:noProof w:val="0"/>
        </w:rPr>
      </w:pPr>
      <w:ins w:id="418" w:author="Nokia" w:date="2022-05-04T13:04:00Z">
        <w:r>
          <w:rPr>
            <w:noProof w:val="0"/>
          </w:rPr>
          <w:t xml:space="preserve">        </w:t>
        </w:r>
      </w:ins>
      <w:ins w:id="419" w:author="Nokia" w:date="2022-05-04T13:05:00Z">
        <w:r>
          <w:rPr>
            <w:noProof w:val="0"/>
          </w:rPr>
          <w:t>MbsQ</w:t>
        </w:r>
      </w:ins>
      <w:ins w:id="420" w:author="Nokia" w:date="2022-05-04T13:04:00Z">
        <w:r>
          <w:rPr>
            <w:noProof w:val="0"/>
          </w:rPr>
          <w:t>osChars:</w:t>
        </w:r>
      </w:ins>
    </w:p>
    <w:p w14:paraId="0BD2519B" w14:textId="77777777" w:rsidR="00B419A8" w:rsidRDefault="00B419A8" w:rsidP="00B419A8">
      <w:pPr>
        <w:pStyle w:val="PL"/>
        <w:rPr>
          <w:ins w:id="421" w:author="Nokia" w:date="2022-05-04T13:04:00Z"/>
          <w:noProof w:val="0"/>
        </w:rPr>
      </w:pPr>
      <w:ins w:id="422" w:author="Nokia" w:date="2022-05-04T13:04:00Z">
        <w:r>
          <w:rPr>
            <w:noProof w:val="0"/>
          </w:rPr>
          <w:t xml:space="preserve">          type: object</w:t>
        </w:r>
      </w:ins>
    </w:p>
    <w:p w14:paraId="1E916EB8" w14:textId="77777777" w:rsidR="00B419A8" w:rsidRDefault="00B419A8" w:rsidP="00B419A8">
      <w:pPr>
        <w:pStyle w:val="PL"/>
        <w:rPr>
          <w:ins w:id="423" w:author="Nokia" w:date="2022-05-04T13:04:00Z"/>
          <w:noProof w:val="0"/>
        </w:rPr>
      </w:pPr>
      <w:ins w:id="424" w:author="Nokia" w:date="2022-05-04T13:04:00Z">
        <w:r>
          <w:rPr>
            <w:noProof w:val="0"/>
          </w:rPr>
          <w:t xml:space="preserve">          additionalProperties:</w:t>
        </w:r>
      </w:ins>
    </w:p>
    <w:p w14:paraId="4C51404A" w14:textId="621FBCC3" w:rsidR="00B419A8" w:rsidRDefault="00B419A8" w:rsidP="00B419A8">
      <w:pPr>
        <w:pStyle w:val="PL"/>
        <w:rPr>
          <w:ins w:id="425" w:author="Nokia" w:date="2022-05-04T13:04:00Z"/>
          <w:noProof w:val="0"/>
        </w:rPr>
      </w:pPr>
      <w:ins w:id="426" w:author="Nokia" w:date="2022-05-04T13:04:00Z">
        <w:r>
          <w:rPr>
            <w:noProof w:val="0"/>
          </w:rPr>
          <w:lastRenderedPageBreak/>
          <w:t xml:space="preserve">            $ref: '#/components/schemas/</w:t>
        </w:r>
      </w:ins>
      <w:ins w:id="427" w:author="Nokia" w:date="2022-05-04T13:05:00Z">
        <w:r>
          <w:rPr>
            <w:noProof w:val="0"/>
          </w:rPr>
          <w:t>Mbs</w:t>
        </w:r>
      </w:ins>
      <w:ins w:id="428" w:author="Nokia" w:date="2022-05-04T13:04:00Z">
        <w:r>
          <w:rPr>
            <w:noProof w:val="0"/>
          </w:rPr>
          <w:t>QosChar'</w:t>
        </w:r>
      </w:ins>
    </w:p>
    <w:p w14:paraId="641C409B" w14:textId="77777777" w:rsidR="00B419A8" w:rsidRDefault="00B419A8" w:rsidP="00B419A8">
      <w:pPr>
        <w:pStyle w:val="PL"/>
        <w:rPr>
          <w:ins w:id="429" w:author="Nokia" w:date="2022-05-04T13:04:00Z"/>
          <w:noProof w:val="0"/>
        </w:rPr>
      </w:pPr>
      <w:ins w:id="430" w:author="Nokia" w:date="2022-05-04T13:04:00Z">
        <w:r>
          <w:rPr>
            <w:noProof w:val="0"/>
          </w:rPr>
          <w:t xml:space="preserve">          minProperties: 1</w:t>
        </w:r>
      </w:ins>
    </w:p>
    <w:p w14:paraId="71383561" w14:textId="77777777" w:rsidR="00B419A8" w:rsidRDefault="00B419A8" w:rsidP="00B419A8">
      <w:pPr>
        <w:pStyle w:val="PL"/>
        <w:rPr>
          <w:ins w:id="431" w:author="Nokia" w:date="2022-05-04T13:05:00Z"/>
          <w:noProof w:val="0"/>
        </w:rPr>
      </w:pPr>
      <w:ins w:id="432" w:author="Nokia" w:date="2022-05-04T13:04:00Z">
        <w:r>
          <w:rPr>
            <w:noProof w:val="0"/>
          </w:rPr>
          <w:t xml:space="preserve">          description: </w:t>
        </w:r>
      </w:ins>
      <w:ins w:id="433" w:author="Nokia" w:date="2022-05-04T13:05:00Z">
        <w:r>
          <w:rPr>
            <w:noProof w:val="0"/>
          </w:rPr>
          <w:t>&gt;</w:t>
        </w:r>
      </w:ins>
    </w:p>
    <w:p w14:paraId="2AE75F77" w14:textId="4E09B442" w:rsidR="00B419A8" w:rsidRDefault="00B419A8" w:rsidP="00B419A8">
      <w:pPr>
        <w:pStyle w:val="PL"/>
        <w:rPr>
          <w:ins w:id="434" w:author="Nokia" w:date="2022-05-04T13:04:00Z"/>
          <w:noProof w:val="0"/>
        </w:rPr>
      </w:pPr>
      <w:ins w:id="435" w:author="Nokia" w:date="2022-05-04T13:05:00Z">
        <w:r>
          <w:rPr>
            <w:noProof w:val="0"/>
          </w:rPr>
          <w:t xml:space="preserve">            </w:t>
        </w:r>
      </w:ins>
      <w:ins w:id="436" w:author="Nokia" w:date="2022-05-04T13:04:00Z">
        <w:r>
          <w:rPr>
            <w:noProof w:val="0"/>
          </w:rPr>
          <w:t xml:space="preserve">Map of QoS characteristics for </w:t>
        </w:r>
        <w:proofErr w:type="gramStart"/>
        <w:r>
          <w:rPr>
            <w:noProof w:val="0"/>
          </w:rPr>
          <w:t>non standard</w:t>
        </w:r>
        <w:proofErr w:type="gramEnd"/>
        <w:r>
          <w:rPr>
            <w:noProof w:val="0"/>
          </w:rPr>
          <w:t xml:space="preserve"> 5QIs. This map uses the 5QI values as keys.</w:t>
        </w:r>
      </w:ins>
    </w:p>
    <w:p w14:paraId="68FEB574" w14:textId="094613F4" w:rsidR="00D42F66" w:rsidRDefault="00D42F66" w:rsidP="00D42F66">
      <w:pPr>
        <w:pStyle w:val="PL"/>
        <w:rPr>
          <w:ins w:id="437" w:author="Nokia" w:date="2022-05-04T13:03:00Z"/>
          <w:noProof w:val="0"/>
        </w:rPr>
      </w:pPr>
    </w:p>
    <w:p w14:paraId="36BB8EE8" w14:textId="77777777" w:rsidR="005E7233" w:rsidRDefault="005E7233" w:rsidP="00E57DD2">
      <w:pPr>
        <w:pStyle w:val="EditorsNote"/>
        <w:ind w:left="0" w:firstLine="0"/>
        <w:rPr>
          <w:ins w:id="438" w:author="Nokia" w:date="2021-12-15T13:57:00Z"/>
        </w:rPr>
      </w:pPr>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39B1"/>
    <w:rsid w:val="0001438E"/>
    <w:rsid w:val="00017C51"/>
    <w:rsid w:val="000606B7"/>
    <w:rsid w:val="000914CC"/>
    <w:rsid w:val="000A704F"/>
    <w:rsid w:val="000B18CE"/>
    <w:rsid w:val="000B541B"/>
    <w:rsid w:val="000D3669"/>
    <w:rsid w:val="000D490F"/>
    <w:rsid w:val="000F1248"/>
    <w:rsid w:val="0010753B"/>
    <w:rsid w:val="00123798"/>
    <w:rsid w:val="0013243B"/>
    <w:rsid w:val="00142454"/>
    <w:rsid w:val="0015627F"/>
    <w:rsid w:val="00166718"/>
    <w:rsid w:val="0017595C"/>
    <w:rsid w:val="00186BC2"/>
    <w:rsid w:val="0018730D"/>
    <w:rsid w:val="001B67E8"/>
    <w:rsid w:val="001D3AD8"/>
    <w:rsid w:val="001F47A6"/>
    <w:rsid w:val="00207AA1"/>
    <w:rsid w:val="002377EB"/>
    <w:rsid w:val="00252F84"/>
    <w:rsid w:val="00254A4C"/>
    <w:rsid w:val="00267FED"/>
    <w:rsid w:val="00281175"/>
    <w:rsid w:val="002902D4"/>
    <w:rsid w:val="00291D52"/>
    <w:rsid w:val="00292596"/>
    <w:rsid w:val="00292CE0"/>
    <w:rsid w:val="00297AF9"/>
    <w:rsid w:val="002B4FA0"/>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61FF2"/>
    <w:rsid w:val="004643D7"/>
    <w:rsid w:val="004D30A9"/>
    <w:rsid w:val="004F7301"/>
    <w:rsid w:val="00505318"/>
    <w:rsid w:val="00544707"/>
    <w:rsid w:val="0055742E"/>
    <w:rsid w:val="005C34BF"/>
    <w:rsid w:val="005C4A2C"/>
    <w:rsid w:val="005E7233"/>
    <w:rsid w:val="005F390A"/>
    <w:rsid w:val="00603FF7"/>
    <w:rsid w:val="00612CED"/>
    <w:rsid w:val="006338E6"/>
    <w:rsid w:val="00635F5C"/>
    <w:rsid w:val="006411A0"/>
    <w:rsid w:val="00656244"/>
    <w:rsid w:val="006775D9"/>
    <w:rsid w:val="00681C08"/>
    <w:rsid w:val="006B4B97"/>
    <w:rsid w:val="006C24C4"/>
    <w:rsid w:val="006E1D3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518BC"/>
    <w:rsid w:val="00957511"/>
    <w:rsid w:val="009605C7"/>
    <w:rsid w:val="0096797F"/>
    <w:rsid w:val="009704DA"/>
    <w:rsid w:val="0097475D"/>
    <w:rsid w:val="00976DA8"/>
    <w:rsid w:val="009A1591"/>
    <w:rsid w:val="009B788C"/>
    <w:rsid w:val="009B7E53"/>
    <w:rsid w:val="009C123C"/>
    <w:rsid w:val="009C55F9"/>
    <w:rsid w:val="009E2634"/>
    <w:rsid w:val="009E60D5"/>
    <w:rsid w:val="00A026D1"/>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04C8"/>
    <w:rsid w:val="00D720DD"/>
    <w:rsid w:val="00D728E0"/>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7DD2"/>
    <w:rsid w:val="00E601D7"/>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874B1"/>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7</Pages>
  <Words>1870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4</cp:revision>
  <cp:lastPrinted>1899-12-31T23:00:00Z</cp:lastPrinted>
  <dcterms:created xsi:type="dcterms:W3CDTF">2022-05-12T09:52:00Z</dcterms:created>
  <dcterms:modified xsi:type="dcterms:W3CDTF">2022-05-12T10:09:00Z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