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7F02D7">
        <w:rPr>
          <w:b/>
          <w:i/>
          <w:noProof/>
          <w:sz w:val="28"/>
        </w:rPr>
        <w:t>1150</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A1AB8">
        <w:tc>
          <w:tcPr>
            <w:tcW w:w="9641" w:type="dxa"/>
            <w:gridSpan w:val="9"/>
            <w:tcBorders>
              <w:top w:val="single" w:sz="4" w:space="0" w:color="auto"/>
              <w:left w:val="single" w:sz="4" w:space="0" w:color="auto"/>
              <w:right w:val="single" w:sz="4" w:space="0" w:color="auto"/>
            </w:tcBorders>
          </w:tcPr>
          <w:p w:rsidR="001E41F3" w:rsidRPr="00CA1AB8" w:rsidRDefault="00305409">
            <w:pPr>
              <w:pStyle w:val="CRCoverPage"/>
              <w:spacing w:after="0"/>
              <w:jc w:val="right"/>
              <w:rPr>
                <w:i/>
                <w:noProof/>
              </w:rPr>
            </w:pPr>
            <w:r w:rsidRPr="00CA1AB8">
              <w:rPr>
                <w:i/>
                <w:noProof/>
                <w:sz w:val="14"/>
              </w:rPr>
              <w:t>CR-Form-v</w:t>
            </w:r>
            <w:r w:rsidR="00BA3EC5" w:rsidRPr="00CA1AB8">
              <w:rPr>
                <w:i/>
                <w:noProof/>
                <w:sz w:val="14"/>
              </w:rPr>
              <w:t>1</w:t>
            </w:r>
            <w:r w:rsidR="001B7A65" w:rsidRPr="00CA1AB8">
              <w:rPr>
                <w:i/>
                <w:noProof/>
                <w:sz w:val="14"/>
              </w:rPr>
              <w:t>1</w:t>
            </w:r>
            <w:r w:rsidR="00BD6BB8" w:rsidRPr="00CA1AB8">
              <w:rPr>
                <w:i/>
                <w:noProof/>
                <w:sz w:val="14"/>
              </w:rPr>
              <w:t>.1</w:t>
            </w:r>
          </w:p>
        </w:tc>
      </w:tr>
      <w:tr w:rsidR="001E41F3" w:rsidRPr="00CA1AB8">
        <w:tc>
          <w:tcPr>
            <w:tcW w:w="9641" w:type="dxa"/>
            <w:gridSpan w:val="9"/>
            <w:tcBorders>
              <w:left w:val="single" w:sz="4" w:space="0" w:color="auto"/>
              <w:right w:val="single" w:sz="4" w:space="0" w:color="auto"/>
            </w:tcBorders>
          </w:tcPr>
          <w:p w:rsidR="001E41F3" w:rsidRPr="00CA1AB8" w:rsidRDefault="001E41F3">
            <w:pPr>
              <w:pStyle w:val="CRCoverPage"/>
              <w:spacing w:after="0"/>
              <w:jc w:val="center"/>
              <w:rPr>
                <w:noProof/>
              </w:rPr>
            </w:pPr>
            <w:r w:rsidRPr="00CA1AB8">
              <w:rPr>
                <w:b/>
                <w:noProof/>
                <w:sz w:val="32"/>
              </w:rPr>
              <w:t>CHANGE REQUEST</w:t>
            </w:r>
          </w:p>
        </w:tc>
      </w:tr>
      <w:tr w:rsidR="001E41F3" w:rsidRPr="00CA1AB8">
        <w:tc>
          <w:tcPr>
            <w:tcW w:w="9641" w:type="dxa"/>
            <w:gridSpan w:val="9"/>
            <w:tcBorders>
              <w:left w:val="single" w:sz="4" w:space="0" w:color="auto"/>
              <w:right w:val="single" w:sz="4" w:space="0" w:color="auto"/>
            </w:tcBorders>
          </w:tcPr>
          <w:p w:rsidR="001E41F3" w:rsidRPr="00CA1AB8" w:rsidRDefault="001E41F3">
            <w:pPr>
              <w:pStyle w:val="CRCoverPage"/>
              <w:spacing w:after="0"/>
              <w:rPr>
                <w:noProof/>
                <w:sz w:val="8"/>
                <w:szCs w:val="8"/>
              </w:rPr>
            </w:pPr>
          </w:p>
        </w:tc>
      </w:tr>
      <w:tr w:rsidR="001E41F3" w:rsidRPr="00CA1AB8" w:rsidTr="0051580D">
        <w:tc>
          <w:tcPr>
            <w:tcW w:w="142" w:type="dxa"/>
            <w:tcBorders>
              <w:left w:val="single" w:sz="4" w:space="0" w:color="auto"/>
            </w:tcBorders>
          </w:tcPr>
          <w:p w:rsidR="001E41F3" w:rsidRPr="00CA1AB8" w:rsidRDefault="001E41F3">
            <w:pPr>
              <w:pStyle w:val="CRCoverPage"/>
              <w:spacing w:after="0"/>
              <w:jc w:val="right"/>
              <w:rPr>
                <w:noProof/>
              </w:rPr>
            </w:pPr>
          </w:p>
        </w:tc>
        <w:tc>
          <w:tcPr>
            <w:tcW w:w="2126" w:type="dxa"/>
            <w:shd w:val="pct30" w:color="FFFF00" w:fill="auto"/>
          </w:tcPr>
          <w:p w:rsidR="001E41F3" w:rsidRPr="00CA1AB8" w:rsidRDefault="00CE46EB" w:rsidP="0051580D">
            <w:pPr>
              <w:pStyle w:val="CRCoverPage"/>
              <w:spacing w:after="0"/>
              <w:rPr>
                <w:b/>
                <w:noProof/>
                <w:sz w:val="28"/>
                <w:lang w:eastAsia="zh-CN"/>
              </w:rPr>
            </w:pPr>
            <w:r>
              <w:rPr>
                <w:rFonts w:hint="eastAsia"/>
                <w:b/>
                <w:noProof/>
                <w:sz w:val="28"/>
                <w:lang w:eastAsia="zh-CN"/>
              </w:rPr>
              <w:t>29.0</w:t>
            </w:r>
            <w:r w:rsidR="00125953">
              <w:rPr>
                <w:rFonts w:hint="eastAsia"/>
                <w:b/>
                <w:noProof/>
                <w:sz w:val="28"/>
                <w:lang w:eastAsia="zh-CN"/>
              </w:rPr>
              <w:t>18</w:t>
            </w:r>
          </w:p>
        </w:tc>
        <w:tc>
          <w:tcPr>
            <w:tcW w:w="709" w:type="dxa"/>
          </w:tcPr>
          <w:p w:rsidR="001E41F3" w:rsidRPr="00CA1AB8" w:rsidRDefault="001E41F3">
            <w:pPr>
              <w:pStyle w:val="CRCoverPage"/>
              <w:spacing w:after="0"/>
              <w:jc w:val="center"/>
              <w:rPr>
                <w:noProof/>
              </w:rPr>
            </w:pPr>
            <w:r w:rsidRPr="00CA1AB8">
              <w:rPr>
                <w:b/>
                <w:noProof/>
                <w:sz w:val="28"/>
              </w:rPr>
              <w:t>CR</w:t>
            </w:r>
          </w:p>
        </w:tc>
        <w:tc>
          <w:tcPr>
            <w:tcW w:w="1276" w:type="dxa"/>
            <w:shd w:val="pct30" w:color="FFFF00" w:fill="auto"/>
          </w:tcPr>
          <w:p w:rsidR="001E41F3" w:rsidRPr="00CA1AB8" w:rsidRDefault="007F02D7">
            <w:pPr>
              <w:pStyle w:val="CRCoverPage"/>
              <w:spacing w:after="0"/>
              <w:rPr>
                <w:noProof/>
              </w:rPr>
            </w:pPr>
            <w:r>
              <w:rPr>
                <w:b/>
                <w:noProof/>
                <w:sz w:val="28"/>
              </w:rPr>
              <w:t>0144</w:t>
            </w:r>
          </w:p>
        </w:tc>
        <w:tc>
          <w:tcPr>
            <w:tcW w:w="709" w:type="dxa"/>
          </w:tcPr>
          <w:p w:rsidR="001E41F3" w:rsidRPr="00CA1AB8" w:rsidRDefault="001E41F3" w:rsidP="0051580D">
            <w:pPr>
              <w:pStyle w:val="CRCoverPage"/>
              <w:tabs>
                <w:tab w:val="right" w:pos="625"/>
              </w:tabs>
              <w:spacing w:after="0"/>
              <w:jc w:val="center"/>
              <w:rPr>
                <w:noProof/>
              </w:rPr>
            </w:pPr>
            <w:r w:rsidRPr="00CA1AB8">
              <w:rPr>
                <w:b/>
                <w:bCs/>
                <w:noProof/>
                <w:sz w:val="28"/>
              </w:rPr>
              <w:t>rev</w:t>
            </w:r>
          </w:p>
        </w:tc>
        <w:tc>
          <w:tcPr>
            <w:tcW w:w="425" w:type="dxa"/>
            <w:shd w:val="pct30" w:color="FFFF00" w:fill="auto"/>
          </w:tcPr>
          <w:p w:rsidR="001E41F3" w:rsidRPr="00CA1AB8" w:rsidRDefault="001E41F3">
            <w:pPr>
              <w:pStyle w:val="CRCoverPage"/>
              <w:spacing w:after="0"/>
              <w:jc w:val="center"/>
              <w:rPr>
                <w:b/>
                <w:noProof/>
              </w:rPr>
            </w:pPr>
            <w:r w:rsidRPr="00CA1AB8">
              <w:rPr>
                <w:b/>
                <w:noProof/>
                <w:sz w:val="32"/>
              </w:rPr>
              <w:t>-</w:t>
            </w:r>
          </w:p>
        </w:tc>
        <w:tc>
          <w:tcPr>
            <w:tcW w:w="2693" w:type="dxa"/>
          </w:tcPr>
          <w:p w:rsidR="001E41F3" w:rsidRPr="00CA1AB8" w:rsidRDefault="001E41F3" w:rsidP="0051580D">
            <w:pPr>
              <w:pStyle w:val="CRCoverPage"/>
              <w:tabs>
                <w:tab w:val="right" w:pos="1825"/>
              </w:tabs>
              <w:spacing w:after="0"/>
              <w:jc w:val="center"/>
              <w:rPr>
                <w:noProof/>
              </w:rPr>
            </w:pPr>
            <w:r w:rsidRPr="00CA1AB8">
              <w:rPr>
                <w:b/>
                <w:noProof/>
                <w:sz w:val="28"/>
                <w:szCs w:val="28"/>
              </w:rPr>
              <w:t>Current version:</w:t>
            </w:r>
          </w:p>
        </w:tc>
        <w:tc>
          <w:tcPr>
            <w:tcW w:w="1418" w:type="dxa"/>
            <w:shd w:val="pct30" w:color="FFFF00" w:fill="auto"/>
          </w:tcPr>
          <w:p w:rsidR="001E41F3" w:rsidRPr="00CA1AB8" w:rsidRDefault="000D759F" w:rsidP="00125953">
            <w:pPr>
              <w:pStyle w:val="CRCoverPage"/>
              <w:spacing w:after="0"/>
              <w:jc w:val="center"/>
              <w:rPr>
                <w:noProof/>
                <w:lang w:eastAsia="zh-CN"/>
              </w:rPr>
            </w:pPr>
            <w:r>
              <w:rPr>
                <w:rFonts w:hint="eastAsia"/>
                <w:b/>
                <w:noProof/>
                <w:sz w:val="32"/>
                <w:lang w:eastAsia="zh-CN"/>
              </w:rPr>
              <w:t>13</w:t>
            </w:r>
            <w:r w:rsidR="001E41F3" w:rsidRPr="00CA1AB8">
              <w:rPr>
                <w:b/>
                <w:noProof/>
                <w:sz w:val="32"/>
              </w:rPr>
              <w:t>.</w:t>
            </w:r>
            <w:r w:rsidR="00AA2EC9">
              <w:rPr>
                <w:rFonts w:hint="eastAsia"/>
                <w:b/>
                <w:noProof/>
                <w:sz w:val="32"/>
                <w:lang w:eastAsia="zh-CN"/>
              </w:rPr>
              <w:t>0</w:t>
            </w:r>
            <w:r w:rsidR="001E41F3" w:rsidRPr="00CA1AB8">
              <w:rPr>
                <w:b/>
                <w:noProof/>
                <w:sz w:val="32"/>
              </w:rPr>
              <w:t>.</w:t>
            </w:r>
            <w:r w:rsidR="00125953">
              <w:rPr>
                <w:rFonts w:hint="eastAsia"/>
                <w:b/>
                <w:noProof/>
                <w:sz w:val="32"/>
                <w:lang w:eastAsia="zh-CN"/>
              </w:rPr>
              <w:t>0</w:t>
            </w:r>
          </w:p>
        </w:tc>
        <w:tc>
          <w:tcPr>
            <w:tcW w:w="143" w:type="dxa"/>
            <w:tcBorders>
              <w:right w:val="single" w:sz="4" w:space="0" w:color="auto"/>
            </w:tcBorders>
          </w:tcPr>
          <w:p w:rsidR="001E41F3" w:rsidRPr="00CA1AB8" w:rsidRDefault="001E41F3">
            <w:pPr>
              <w:pStyle w:val="CRCoverPage"/>
              <w:spacing w:after="0"/>
              <w:rPr>
                <w:noProof/>
              </w:rPr>
            </w:pPr>
          </w:p>
        </w:tc>
      </w:tr>
      <w:tr w:rsidR="001E41F3" w:rsidRPr="00CA1AB8">
        <w:tc>
          <w:tcPr>
            <w:tcW w:w="9641" w:type="dxa"/>
            <w:gridSpan w:val="9"/>
            <w:tcBorders>
              <w:left w:val="single" w:sz="4" w:space="0" w:color="auto"/>
              <w:right w:val="single" w:sz="4" w:space="0" w:color="auto"/>
            </w:tcBorders>
          </w:tcPr>
          <w:p w:rsidR="001E41F3" w:rsidRPr="00CA1AB8" w:rsidRDefault="001E41F3">
            <w:pPr>
              <w:pStyle w:val="CRCoverPage"/>
              <w:spacing w:after="0"/>
              <w:rPr>
                <w:noProof/>
              </w:rPr>
            </w:pPr>
          </w:p>
        </w:tc>
      </w:tr>
      <w:tr w:rsidR="001E41F3" w:rsidRPr="00CA1AB8">
        <w:tc>
          <w:tcPr>
            <w:tcW w:w="9641" w:type="dxa"/>
            <w:gridSpan w:val="9"/>
            <w:tcBorders>
              <w:top w:val="single" w:sz="4" w:space="0" w:color="auto"/>
            </w:tcBorders>
          </w:tcPr>
          <w:p w:rsidR="001E41F3" w:rsidRPr="00CA1AB8" w:rsidRDefault="001E41F3">
            <w:pPr>
              <w:pStyle w:val="CRCoverPage"/>
              <w:spacing w:after="0"/>
              <w:jc w:val="center"/>
              <w:rPr>
                <w:rFonts w:cs="Arial"/>
                <w:i/>
                <w:noProof/>
              </w:rPr>
            </w:pPr>
            <w:r w:rsidRPr="00CA1AB8">
              <w:rPr>
                <w:rFonts w:cs="Arial"/>
                <w:i/>
                <w:noProof/>
              </w:rPr>
              <w:t xml:space="preserve">For </w:t>
            </w:r>
            <w:hyperlink r:id="rId8" w:anchor="_blank" w:history="1">
              <w:r w:rsidRPr="00CA1AB8">
                <w:rPr>
                  <w:rStyle w:val="Hyperlink"/>
                  <w:rFonts w:cs="Arial"/>
                  <w:b/>
                  <w:i/>
                  <w:noProof/>
                  <w:color w:val="FF0000"/>
                </w:rPr>
                <w:t>HE</w:t>
              </w:r>
              <w:bookmarkStart w:id="0" w:name="_Hlt497126619"/>
              <w:r w:rsidRPr="00CA1AB8">
                <w:rPr>
                  <w:rStyle w:val="Hyperlink"/>
                  <w:rFonts w:cs="Arial"/>
                  <w:b/>
                  <w:i/>
                  <w:noProof/>
                  <w:color w:val="FF0000"/>
                </w:rPr>
                <w:t>L</w:t>
              </w:r>
              <w:bookmarkEnd w:id="0"/>
              <w:r w:rsidRPr="00CA1AB8">
                <w:rPr>
                  <w:rStyle w:val="Hyperlink"/>
                  <w:rFonts w:cs="Arial"/>
                  <w:b/>
                  <w:i/>
                  <w:noProof/>
                  <w:color w:val="FF0000"/>
                </w:rPr>
                <w:t>P</w:t>
              </w:r>
            </w:hyperlink>
            <w:r w:rsidRPr="00CA1AB8">
              <w:rPr>
                <w:rFonts w:cs="Arial"/>
                <w:b/>
                <w:i/>
                <w:noProof/>
                <w:color w:val="FF0000"/>
              </w:rPr>
              <w:t xml:space="preserve"> </w:t>
            </w:r>
            <w:r w:rsidRPr="00CA1AB8">
              <w:rPr>
                <w:rFonts w:cs="Arial"/>
                <w:i/>
                <w:noProof/>
              </w:rPr>
              <w:t>on using this form</w:t>
            </w:r>
            <w:r w:rsidR="0051580D" w:rsidRPr="00CA1AB8">
              <w:rPr>
                <w:rFonts w:cs="Arial"/>
                <w:i/>
                <w:noProof/>
              </w:rPr>
              <w:t>: c</w:t>
            </w:r>
            <w:r w:rsidR="00F25D98" w:rsidRPr="00CA1AB8">
              <w:rPr>
                <w:rFonts w:cs="Arial"/>
                <w:i/>
                <w:noProof/>
              </w:rPr>
              <w:t xml:space="preserve">omprehensive instructions can be found at </w:t>
            </w:r>
            <w:r w:rsidR="001B7A65" w:rsidRPr="00CA1AB8">
              <w:rPr>
                <w:rFonts w:cs="Arial"/>
                <w:i/>
                <w:noProof/>
              </w:rPr>
              <w:br/>
            </w:r>
            <w:hyperlink r:id="rId9" w:history="1">
              <w:r w:rsidR="00DE34CF" w:rsidRPr="00CA1AB8">
                <w:rPr>
                  <w:rStyle w:val="Hyperlink"/>
                  <w:rFonts w:cs="Arial"/>
                  <w:i/>
                  <w:noProof/>
                </w:rPr>
                <w:t>http://www.3gpp.org/Change-Requests</w:t>
              </w:r>
            </w:hyperlink>
            <w:r w:rsidR="00F25D98" w:rsidRPr="00CA1AB8">
              <w:rPr>
                <w:rFonts w:cs="Arial"/>
                <w:i/>
                <w:noProof/>
              </w:rPr>
              <w:t>.</w:t>
            </w:r>
          </w:p>
        </w:tc>
      </w:tr>
      <w:tr w:rsidR="001E41F3" w:rsidRPr="00CA1AB8">
        <w:tc>
          <w:tcPr>
            <w:tcW w:w="9641" w:type="dxa"/>
            <w:gridSpan w:val="9"/>
          </w:tcPr>
          <w:p w:rsidR="001E41F3" w:rsidRPr="00CA1AB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A1AB8" w:rsidTr="00A7671C">
        <w:tc>
          <w:tcPr>
            <w:tcW w:w="2835" w:type="dxa"/>
          </w:tcPr>
          <w:p w:rsidR="00F25D98" w:rsidRPr="00CA1AB8" w:rsidRDefault="00F25D98" w:rsidP="001E41F3">
            <w:pPr>
              <w:pStyle w:val="CRCoverPage"/>
              <w:tabs>
                <w:tab w:val="right" w:pos="2751"/>
              </w:tabs>
              <w:spacing w:after="0"/>
              <w:rPr>
                <w:b/>
                <w:i/>
                <w:noProof/>
              </w:rPr>
            </w:pPr>
            <w:r w:rsidRPr="00CA1AB8">
              <w:rPr>
                <w:b/>
                <w:i/>
                <w:noProof/>
              </w:rPr>
              <w:t>Proposed change</w:t>
            </w:r>
            <w:r w:rsidR="00A7671C" w:rsidRPr="00CA1AB8">
              <w:rPr>
                <w:b/>
                <w:i/>
                <w:noProof/>
              </w:rPr>
              <w:t xml:space="preserve"> </w:t>
            </w:r>
            <w:r w:rsidRPr="00CA1AB8">
              <w:rPr>
                <w:b/>
                <w:i/>
                <w:noProof/>
              </w:rPr>
              <w:t>affects:</w:t>
            </w:r>
          </w:p>
        </w:tc>
        <w:tc>
          <w:tcPr>
            <w:tcW w:w="1418" w:type="dxa"/>
          </w:tcPr>
          <w:p w:rsidR="00F25D98" w:rsidRPr="00CA1AB8" w:rsidRDefault="00F25D98" w:rsidP="001E41F3">
            <w:pPr>
              <w:pStyle w:val="CRCoverPage"/>
              <w:spacing w:after="0"/>
              <w:jc w:val="right"/>
              <w:rPr>
                <w:noProof/>
              </w:rPr>
            </w:pPr>
            <w:r w:rsidRPr="00CA1A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A1AB8" w:rsidRDefault="00F25D98" w:rsidP="001E41F3">
            <w:pPr>
              <w:pStyle w:val="CRCoverPage"/>
              <w:spacing w:after="0"/>
              <w:jc w:val="center"/>
              <w:rPr>
                <w:b/>
                <w:caps/>
                <w:noProof/>
              </w:rPr>
            </w:pPr>
          </w:p>
        </w:tc>
        <w:tc>
          <w:tcPr>
            <w:tcW w:w="709" w:type="dxa"/>
            <w:tcBorders>
              <w:left w:val="single" w:sz="4" w:space="0" w:color="auto"/>
            </w:tcBorders>
          </w:tcPr>
          <w:p w:rsidR="00F25D98" w:rsidRPr="00CA1AB8" w:rsidRDefault="00F25D98" w:rsidP="001E41F3">
            <w:pPr>
              <w:pStyle w:val="CRCoverPage"/>
              <w:spacing w:after="0"/>
              <w:jc w:val="right"/>
              <w:rPr>
                <w:noProof/>
                <w:u w:val="single"/>
              </w:rPr>
            </w:pPr>
            <w:r w:rsidRPr="00CA1A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A1AB8" w:rsidRDefault="00F25D98" w:rsidP="001E41F3">
            <w:pPr>
              <w:pStyle w:val="CRCoverPage"/>
              <w:spacing w:after="0"/>
              <w:jc w:val="center"/>
              <w:rPr>
                <w:b/>
                <w:caps/>
                <w:noProof/>
              </w:rPr>
            </w:pPr>
          </w:p>
        </w:tc>
        <w:tc>
          <w:tcPr>
            <w:tcW w:w="2126" w:type="dxa"/>
          </w:tcPr>
          <w:p w:rsidR="00F25D98" w:rsidRPr="00CA1AB8" w:rsidRDefault="00F25D98" w:rsidP="001E41F3">
            <w:pPr>
              <w:pStyle w:val="CRCoverPage"/>
              <w:spacing w:after="0"/>
              <w:jc w:val="right"/>
              <w:rPr>
                <w:noProof/>
                <w:u w:val="single"/>
              </w:rPr>
            </w:pPr>
            <w:r w:rsidRPr="00CA1A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A1AB8" w:rsidRDefault="00F25D98" w:rsidP="001E41F3">
            <w:pPr>
              <w:pStyle w:val="CRCoverPage"/>
              <w:spacing w:after="0"/>
              <w:jc w:val="center"/>
              <w:rPr>
                <w:b/>
                <w:caps/>
                <w:noProof/>
              </w:rPr>
            </w:pPr>
          </w:p>
        </w:tc>
        <w:tc>
          <w:tcPr>
            <w:tcW w:w="1418" w:type="dxa"/>
            <w:tcBorders>
              <w:left w:val="nil"/>
            </w:tcBorders>
          </w:tcPr>
          <w:p w:rsidR="00F25D98" w:rsidRPr="00CA1AB8" w:rsidRDefault="00F25D98" w:rsidP="001E41F3">
            <w:pPr>
              <w:pStyle w:val="CRCoverPage"/>
              <w:spacing w:after="0"/>
              <w:jc w:val="right"/>
              <w:rPr>
                <w:noProof/>
              </w:rPr>
            </w:pPr>
            <w:r w:rsidRPr="00CA1A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A1AB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A1AB8">
        <w:tc>
          <w:tcPr>
            <w:tcW w:w="9641" w:type="dxa"/>
            <w:gridSpan w:val="11"/>
          </w:tcPr>
          <w:p w:rsidR="001E41F3" w:rsidRPr="00CA1AB8" w:rsidRDefault="001E41F3">
            <w:pPr>
              <w:pStyle w:val="CRCoverPage"/>
              <w:spacing w:after="0"/>
              <w:rPr>
                <w:noProof/>
                <w:sz w:val="8"/>
                <w:szCs w:val="8"/>
              </w:rPr>
            </w:pPr>
          </w:p>
        </w:tc>
      </w:tr>
      <w:tr w:rsidR="001E41F3" w:rsidRPr="00CA1AB8">
        <w:tc>
          <w:tcPr>
            <w:tcW w:w="1843" w:type="dxa"/>
            <w:tcBorders>
              <w:top w:val="single" w:sz="4" w:space="0" w:color="auto"/>
              <w:left w:val="single" w:sz="4" w:space="0" w:color="auto"/>
            </w:tcBorders>
          </w:tcPr>
          <w:p w:rsidR="001E41F3" w:rsidRPr="00CA1AB8" w:rsidRDefault="001E41F3">
            <w:pPr>
              <w:pStyle w:val="CRCoverPage"/>
              <w:tabs>
                <w:tab w:val="right" w:pos="1759"/>
              </w:tabs>
              <w:spacing w:after="0"/>
              <w:rPr>
                <w:b/>
                <w:i/>
                <w:noProof/>
              </w:rPr>
            </w:pPr>
            <w:r w:rsidRPr="00CA1AB8">
              <w:rPr>
                <w:b/>
                <w:i/>
                <w:noProof/>
              </w:rPr>
              <w:t>Title:</w:t>
            </w:r>
            <w:r w:rsidRPr="00CA1AB8">
              <w:rPr>
                <w:b/>
                <w:i/>
                <w:noProof/>
              </w:rPr>
              <w:tab/>
            </w:r>
          </w:p>
        </w:tc>
        <w:tc>
          <w:tcPr>
            <w:tcW w:w="7798" w:type="dxa"/>
            <w:gridSpan w:val="10"/>
            <w:tcBorders>
              <w:top w:val="single" w:sz="4" w:space="0" w:color="auto"/>
              <w:right w:val="single" w:sz="4" w:space="0" w:color="auto"/>
            </w:tcBorders>
            <w:shd w:val="pct30" w:color="FFFF00" w:fill="auto"/>
          </w:tcPr>
          <w:p w:rsidR="001E41F3" w:rsidRPr="00CA1AB8" w:rsidRDefault="00D20B7E">
            <w:pPr>
              <w:pStyle w:val="CRCoverPage"/>
              <w:spacing w:after="0"/>
              <w:ind w:left="100"/>
              <w:rPr>
                <w:noProof/>
              </w:rPr>
            </w:pPr>
            <w:r w:rsidRPr="00D20B7E">
              <w:rPr>
                <w:noProof/>
              </w:rPr>
              <w:t>Correction on background color of text</w:t>
            </w:r>
          </w:p>
        </w:tc>
      </w:tr>
      <w:tr w:rsidR="001E41F3" w:rsidRPr="00CA1AB8">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7798" w:type="dxa"/>
            <w:gridSpan w:val="10"/>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Source to WG:</w:t>
            </w:r>
          </w:p>
        </w:tc>
        <w:tc>
          <w:tcPr>
            <w:tcW w:w="7798" w:type="dxa"/>
            <w:gridSpan w:val="10"/>
            <w:tcBorders>
              <w:right w:val="single" w:sz="4" w:space="0" w:color="auto"/>
            </w:tcBorders>
            <w:shd w:val="pct30" w:color="FFFF00" w:fill="auto"/>
          </w:tcPr>
          <w:p w:rsidR="001E41F3" w:rsidRPr="00CA1AB8" w:rsidRDefault="00167851">
            <w:pPr>
              <w:pStyle w:val="CRCoverPage"/>
              <w:spacing w:after="0"/>
              <w:ind w:left="100"/>
              <w:rPr>
                <w:noProof/>
              </w:rPr>
            </w:pPr>
            <w:r w:rsidRPr="00CA1AB8">
              <w:rPr>
                <w:noProof/>
              </w:rPr>
              <w:t>Huawei, HiSilicon</w:t>
            </w:r>
          </w:p>
        </w:tc>
      </w:tr>
      <w:tr w:rsidR="001E41F3" w:rsidRPr="00CA1AB8">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Source to TSG:</w:t>
            </w:r>
          </w:p>
        </w:tc>
        <w:tc>
          <w:tcPr>
            <w:tcW w:w="7798" w:type="dxa"/>
            <w:gridSpan w:val="10"/>
            <w:tcBorders>
              <w:right w:val="single" w:sz="4" w:space="0" w:color="auto"/>
            </w:tcBorders>
            <w:shd w:val="pct30" w:color="FFFF00" w:fill="auto"/>
          </w:tcPr>
          <w:p w:rsidR="001E41F3" w:rsidRPr="00CA1AB8" w:rsidRDefault="00707E5A">
            <w:pPr>
              <w:pStyle w:val="CRCoverPage"/>
              <w:spacing w:after="0"/>
              <w:ind w:left="100"/>
              <w:rPr>
                <w:noProof/>
              </w:rPr>
            </w:pPr>
            <w:r w:rsidRPr="00CA1AB8">
              <w:rPr>
                <w:noProof/>
              </w:rPr>
              <w:t>C1</w:t>
            </w:r>
          </w:p>
        </w:tc>
      </w:tr>
      <w:tr w:rsidR="001E41F3" w:rsidRPr="00CA1AB8">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7798" w:type="dxa"/>
            <w:gridSpan w:val="10"/>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Work item code</w:t>
            </w:r>
            <w:r w:rsidR="0051580D" w:rsidRPr="00CA1AB8">
              <w:rPr>
                <w:b/>
                <w:i/>
                <w:noProof/>
              </w:rPr>
              <w:t>:</w:t>
            </w:r>
          </w:p>
        </w:tc>
        <w:tc>
          <w:tcPr>
            <w:tcW w:w="3260" w:type="dxa"/>
            <w:gridSpan w:val="5"/>
            <w:shd w:val="pct30" w:color="FFFF00" w:fill="auto"/>
          </w:tcPr>
          <w:p w:rsidR="001E41F3" w:rsidRPr="00CA1AB8" w:rsidRDefault="00D20B7E">
            <w:pPr>
              <w:pStyle w:val="CRCoverPage"/>
              <w:spacing w:after="0"/>
              <w:ind w:left="100"/>
              <w:rPr>
                <w:noProof/>
                <w:lang w:eastAsia="zh-CN"/>
              </w:rPr>
            </w:pPr>
            <w:r>
              <w:rPr>
                <w:rFonts w:hint="eastAsia"/>
                <w:noProof/>
                <w:lang w:eastAsia="zh-CN"/>
              </w:rPr>
              <w:t>TEI13</w:t>
            </w:r>
          </w:p>
        </w:tc>
        <w:tc>
          <w:tcPr>
            <w:tcW w:w="994" w:type="dxa"/>
            <w:gridSpan w:val="2"/>
            <w:tcBorders>
              <w:left w:val="nil"/>
            </w:tcBorders>
          </w:tcPr>
          <w:p w:rsidR="001E41F3" w:rsidRPr="00CA1AB8" w:rsidRDefault="001E41F3">
            <w:pPr>
              <w:pStyle w:val="CRCoverPage"/>
              <w:spacing w:after="0"/>
              <w:ind w:right="100"/>
              <w:rPr>
                <w:noProof/>
              </w:rPr>
            </w:pPr>
          </w:p>
        </w:tc>
        <w:tc>
          <w:tcPr>
            <w:tcW w:w="1417" w:type="dxa"/>
            <w:gridSpan w:val="2"/>
            <w:tcBorders>
              <w:left w:val="nil"/>
            </w:tcBorders>
          </w:tcPr>
          <w:p w:rsidR="001E41F3" w:rsidRPr="00CA1AB8" w:rsidRDefault="001E41F3">
            <w:pPr>
              <w:pStyle w:val="CRCoverPage"/>
              <w:spacing w:after="0"/>
              <w:jc w:val="right"/>
              <w:rPr>
                <w:noProof/>
              </w:rPr>
            </w:pPr>
            <w:r w:rsidRPr="00CA1AB8">
              <w:rPr>
                <w:b/>
                <w:i/>
                <w:noProof/>
              </w:rPr>
              <w:t>Date:</w:t>
            </w:r>
          </w:p>
        </w:tc>
        <w:tc>
          <w:tcPr>
            <w:tcW w:w="2127" w:type="dxa"/>
            <w:tcBorders>
              <w:right w:val="single" w:sz="4" w:space="0" w:color="auto"/>
            </w:tcBorders>
            <w:shd w:val="pct30" w:color="FFFF00" w:fill="auto"/>
          </w:tcPr>
          <w:p w:rsidR="001E41F3" w:rsidRPr="00CA1AB8" w:rsidRDefault="00C9671B">
            <w:pPr>
              <w:pStyle w:val="CRCoverPage"/>
              <w:spacing w:after="0"/>
              <w:ind w:left="100"/>
              <w:rPr>
                <w:noProof/>
                <w:lang w:eastAsia="zh-CN"/>
              </w:rPr>
            </w:pPr>
            <w:r>
              <w:rPr>
                <w:rFonts w:hint="eastAsia"/>
                <w:noProof/>
                <w:lang w:eastAsia="zh-CN"/>
              </w:rPr>
              <w:t>2015</w:t>
            </w:r>
            <w:r>
              <w:rPr>
                <w:noProof/>
              </w:rPr>
              <w:t>-</w:t>
            </w:r>
            <w:r w:rsidR="00D20B7E">
              <w:rPr>
                <w:rFonts w:hint="eastAsia"/>
                <w:noProof/>
                <w:lang w:eastAsia="zh-CN"/>
              </w:rPr>
              <w:t>04</w:t>
            </w:r>
            <w:r w:rsidR="004242F1" w:rsidRPr="00CA1AB8">
              <w:rPr>
                <w:noProof/>
              </w:rPr>
              <w:t>-</w:t>
            </w:r>
            <w:r w:rsidR="00D20B7E">
              <w:rPr>
                <w:rFonts w:hint="eastAsia"/>
                <w:noProof/>
                <w:lang w:eastAsia="zh-CN"/>
              </w:rPr>
              <w:t>02</w:t>
            </w:r>
          </w:p>
        </w:tc>
      </w:tr>
      <w:tr w:rsidR="001E41F3" w:rsidRPr="00CA1AB8">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1560" w:type="dxa"/>
            <w:gridSpan w:val="4"/>
          </w:tcPr>
          <w:p w:rsidR="001E41F3" w:rsidRPr="00CA1AB8" w:rsidRDefault="001E41F3">
            <w:pPr>
              <w:pStyle w:val="CRCoverPage"/>
              <w:spacing w:after="0"/>
              <w:rPr>
                <w:noProof/>
                <w:sz w:val="8"/>
                <w:szCs w:val="8"/>
              </w:rPr>
            </w:pPr>
          </w:p>
        </w:tc>
        <w:tc>
          <w:tcPr>
            <w:tcW w:w="2694" w:type="dxa"/>
            <w:gridSpan w:val="3"/>
          </w:tcPr>
          <w:p w:rsidR="001E41F3" w:rsidRPr="00CA1AB8" w:rsidRDefault="001E41F3">
            <w:pPr>
              <w:pStyle w:val="CRCoverPage"/>
              <w:spacing w:after="0"/>
              <w:rPr>
                <w:noProof/>
                <w:sz w:val="8"/>
                <w:szCs w:val="8"/>
              </w:rPr>
            </w:pPr>
          </w:p>
        </w:tc>
        <w:tc>
          <w:tcPr>
            <w:tcW w:w="1417" w:type="dxa"/>
            <w:gridSpan w:val="2"/>
          </w:tcPr>
          <w:p w:rsidR="001E41F3" w:rsidRPr="00CA1AB8" w:rsidRDefault="001E41F3">
            <w:pPr>
              <w:pStyle w:val="CRCoverPage"/>
              <w:spacing w:after="0"/>
              <w:rPr>
                <w:noProof/>
                <w:sz w:val="8"/>
                <w:szCs w:val="8"/>
              </w:rPr>
            </w:pPr>
          </w:p>
        </w:tc>
        <w:tc>
          <w:tcPr>
            <w:tcW w:w="2127" w:type="dxa"/>
            <w:tcBorders>
              <w:right w:val="single" w:sz="4" w:space="0" w:color="auto"/>
            </w:tcBorders>
          </w:tcPr>
          <w:p w:rsidR="001E41F3" w:rsidRPr="00CA1AB8" w:rsidRDefault="001E41F3">
            <w:pPr>
              <w:pStyle w:val="CRCoverPage"/>
              <w:spacing w:after="0"/>
              <w:rPr>
                <w:noProof/>
                <w:sz w:val="8"/>
                <w:szCs w:val="8"/>
              </w:rPr>
            </w:pPr>
          </w:p>
        </w:tc>
      </w:tr>
      <w:tr w:rsidR="001E41F3" w:rsidRPr="00CA1AB8">
        <w:trPr>
          <w:cantSplit/>
        </w:trPr>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Category:</w:t>
            </w:r>
          </w:p>
        </w:tc>
        <w:tc>
          <w:tcPr>
            <w:tcW w:w="425" w:type="dxa"/>
            <w:shd w:val="pct30" w:color="FFFF00" w:fill="auto"/>
          </w:tcPr>
          <w:p w:rsidR="001E41F3" w:rsidRPr="00CA1AB8" w:rsidRDefault="00D20B7E">
            <w:pPr>
              <w:pStyle w:val="CRCoverPage"/>
              <w:spacing w:after="0"/>
              <w:ind w:left="100"/>
              <w:rPr>
                <w:b/>
                <w:noProof/>
                <w:lang w:eastAsia="zh-CN"/>
              </w:rPr>
            </w:pPr>
            <w:r>
              <w:rPr>
                <w:rFonts w:hint="eastAsia"/>
                <w:b/>
                <w:noProof/>
                <w:lang w:eastAsia="zh-CN"/>
              </w:rPr>
              <w:t>D</w:t>
            </w:r>
          </w:p>
        </w:tc>
        <w:tc>
          <w:tcPr>
            <w:tcW w:w="3829" w:type="dxa"/>
            <w:gridSpan w:val="6"/>
            <w:tcBorders>
              <w:left w:val="nil"/>
            </w:tcBorders>
          </w:tcPr>
          <w:p w:rsidR="001E41F3" w:rsidRPr="00CA1AB8" w:rsidRDefault="001E41F3">
            <w:pPr>
              <w:pStyle w:val="CRCoverPage"/>
              <w:spacing w:after="0"/>
              <w:rPr>
                <w:noProof/>
              </w:rPr>
            </w:pPr>
          </w:p>
        </w:tc>
        <w:tc>
          <w:tcPr>
            <w:tcW w:w="1417" w:type="dxa"/>
            <w:gridSpan w:val="2"/>
            <w:tcBorders>
              <w:left w:val="nil"/>
            </w:tcBorders>
          </w:tcPr>
          <w:p w:rsidR="001E41F3" w:rsidRPr="00CA1AB8" w:rsidRDefault="001E41F3">
            <w:pPr>
              <w:pStyle w:val="CRCoverPage"/>
              <w:spacing w:after="0"/>
              <w:jc w:val="right"/>
              <w:rPr>
                <w:b/>
                <w:i/>
                <w:noProof/>
              </w:rPr>
            </w:pPr>
            <w:r w:rsidRPr="00CA1AB8">
              <w:rPr>
                <w:b/>
                <w:i/>
                <w:noProof/>
              </w:rPr>
              <w:t>Release:</w:t>
            </w:r>
          </w:p>
        </w:tc>
        <w:tc>
          <w:tcPr>
            <w:tcW w:w="2127" w:type="dxa"/>
            <w:tcBorders>
              <w:right w:val="single" w:sz="4" w:space="0" w:color="auto"/>
            </w:tcBorders>
            <w:shd w:val="pct30" w:color="FFFF00" w:fill="auto"/>
          </w:tcPr>
          <w:p w:rsidR="001E41F3" w:rsidRPr="00CA1AB8" w:rsidRDefault="0026004D">
            <w:pPr>
              <w:pStyle w:val="CRCoverPage"/>
              <w:spacing w:after="0"/>
              <w:ind w:left="100"/>
              <w:rPr>
                <w:noProof/>
                <w:lang w:eastAsia="zh-CN"/>
              </w:rPr>
            </w:pPr>
            <w:r w:rsidRPr="00CA1AB8">
              <w:rPr>
                <w:noProof/>
              </w:rPr>
              <w:t>Rel-</w:t>
            </w:r>
            <w:r w:rsidR="00C9671B">
              <w:rPr>
                <w:rFonts w:hint="eastAsia"/>
                <w:noProof/>
                <w:lang w:eastAsia="zh-CN"/>
              </w:rPr>
              <w:t>1</w:t>
            </w:r>
            <w:r w:rsidR="00D20B7E">
              <w:rPr>
                <w:rFonts w:hint="eastAsia"/>
                <w:noProof/>
                <w:lang w:eastAsia="zh-CN"/>
              </w:rPr>
              <w:t>3</w:t>
            </w:r>
          </w:p>
        </w:tc>
      </w:tr>
      <w:tr w:rsidR="001E41F3" w:rsidRPr="00CA1AB8">
        <w:tc>
          <w:tcPr>
            <w:tcW w:w="1843" w:type="dxa"/>
            <w:tcBorders>
              <w:left w:val="single" w:sz="4" w:space="0" w:color="auto"/>
              <w:bottom w:val="single" w:sz="4" w:space="0" w:color="auto"/>
            </w:tcBorders>
          </w:tcPr>
          <w:p w:rsidR="001E41F3" w:rsidRPr="00CA1AB8" w:rsidRDefault="001E41F3">
            <w:pPr>
              <w:pStyle w:val="CRCoverPage"/>
              <w:spacing w:after="0"/>
              <w:rPr>
                <w:b/>
                <w:i/>
                <w:noProof/>
              </w:rPr>
            </w:pPr>
          </w:p>
        </w:tc>
        <w:tc>
          <w:tcPr>
            <w:tcW w:w="4678" w:type="dxa"/>
            <w:gridSpan w:val="8"/>
            <w:tcBorders>
              <w:bottom w:val="single" w:sz="4" w:space="0" w:color="auto"/>
            </w:tcBorders>
          </w:tcPr>
          <w:p w:rsidR="001E41F3" w:rsidRPr="00CA1AB8" w:rsidRDefault="001E41F3">
            <w:pPr>
              <w:pStyle w:val="CRCoverPage"/>
              <w:spacing w:after="0"/>
              <w:ind w:left="383" w:hanging="383"/>
              <w:rPr>
                <w:i/>
                <w:noProof/>
                <w:sz w:val="18"/>
              </w:rPr>
            </w:pPr>
            <w:r w:rsidRPr="00CA1AB8">
              <w:rPr>
                <w:i/>
                <w:noProof/>
                <w:sz w:val="18"/>
              </w:rPr>
              <w:t xml:space="preserve">Use </w:t>
            </w:r>
            <w:r w:rsidRPr="00CA1AB8">
              <w:rPr>
                <w:i/>
                <w:noProof/>
                <w:sz w:val="18"/>
                <w:u w:val="single"/>
              </w:rPr>
              <w:t>one</w:t>
            </w:r>
            <w:r w:rsidRPr="00CA1AB8">
              <w:rPr>
                <w:i/>
                <w:noProof/>
                <w:sz w:val="18"/>
              </w:rPr>
              <w:t xml:space="preserve"> of the following categories:</w:t>
            </w:r>
            <w:r w:rsidRPr="00CA1AB8">
              <w:rPr>
                <w:b/>
                <w:i/>
                <w:noProof/>
                <w:sz w:val="18"/>
              </w:rPr>
              <w:br/>
              <w:t>F</w:t>
            </w:r>
            <w:r w:rsidRPr="00CA1AB8">
              <w:rPr>
                <w:i/>
                <w:noProof/>
                <w:sz w:val="18"/>
              </w:rPr>
              <w:t xml:space="preserve">  (correction)</w:t>
            </w:r>
            <w:r w:rsidRPr="00CA1AB8">
              <w:rPr>
                <w:i/>
                <w:noProof/>
                <w:sz w:val="18"/>
              </w:rPr>
              <w:br/>
            </w:r>
            <w:r w:rsidRPr="00CA1AB8">
              <w:rPr>
                <w:b/>
                <w:i/>
                <w:noProof/>
                <w:sz w:val="18"/>
              </w:rPr>
              <w:t>A</w:t>
            </w:r>
            <w:r w:rsidRPr="00CA1AB8">
              <w:rPr>
                <w:i/>
                <w:noProof/>
                <w:sz w:val="18"/>
              </w:rPr>
              <w:t xml:space="preserve">  (</w:t>
            </w:r>
            <w:r w:rsidR="00DE34CF" w:rsidRPr="00CA1AB8">
              <w:rPr>
                <w:i/>
                <w:noProof/>
                <w:sz w:val="18"/>
              </w:rPr>
              <w:t xml:space="preserve">mirror </w:t>
            </w:r>
            <w:r w:rsidRPr="00CA1AB8">
              <w:rPr>
                <w:i/>
                <w:noProof/>
                <w:sz w:val="18"/>
              </w:rPr>
              <w:t>correspond</w:t>
            </w:r>
            <w:r w:rsidR="00DE34CF" w:rsidRPr="00CA1AB8">
              <w:rPr>
                <w:i/>
                <w:noProof/>
                <w:sz w:val="18"/>
              </w:rPr>
              <w:t xml:space="preserve">ing </w:t>
            </w:r>
            <w:r w:rsidRPr="00CA1AB8">
              <w:rPr>
                <w:i/>
                <w:noProof/>
                <w:sz w:val="18"/>
              </w:rPr>
              <w:t xml:space="preserve">to a </w:t>
            </w:r>
            <w:r w:rsidR="00DE34CF" w:rsidRPr="00CA1AB8">
              <w:rPr>
                <w:i/>
                <w:noProof/>
                <w:sz w:val="18"/>
              </w:rPr>
              <w:t xml:space="preserve">change </w:t>
            </w:r>
            <w:r w:rsidRPr="00CA1AB8">
              <w:rPr>
                <w:i/>
                <w:noProof/>
                <w:sz w:val="18"/>
              </w:rPr>
              <w:t>in an earlier release)</w:t>
            </w:r>
            <w:r w:rsidRPr="00CA1AB8">
              <w:rPr>
                <w:i/>
                <w:noProof/>
                <w:sz w:val="18"/>
              </w:rPr>
              <w:br/>
            </w:r>
            <w:r w:rsidRPr="00CA1AB8">
              <w:rPr>
                <w:b/>
                <w:i/>
                <w:noProof/>
                <w:sz w:val="18"/>
              </w:rPr>
              <w:t>B</w:t>
            </w:r>
            <w:r w:rsidRPr="00CA1AB8">
              <w:rPr>
                <w:i/>
                <w:noProof/>
                <w:sz w:val="18"/>
              </w:rPr>
              <w:t xml:space="preserve">  (addition of feature), </w:t>
            </w:r>
            <w:r w:rsidRPr="00CA1AB8">
              <w:rPr>
                <w:i/>
                <w:noProof/>
                <w:sz w:val="18"/>
              </w:rPr>
              <w:br/>
            </w:r>
            <w:r w:rsidRPr="00CA1AB8">
              <w:rPr>
                <w:b/>
                <w:i/>
                <w:noProof/>
                <w:sz w:val="18"/>
              </w:rPr>
              <w:t>C</w:t>
            </w:r>
            <w:r w:rsidRPr="00CA1AB8">
              <w:rPr>
                <w:i/>
                <w:noProof/>
                <w:sz w:val="18"/>
              </w:rPr>
              <w:t xml:space="preserve">  (functional modification of feature)</w:t>
            </w:r>
            <w:r w:rsidRPr="00CA1AB8">
              <w:rPr>
                <w:i/>
                <w:noProof/>
                <w:sz w:val="18"/>
              </w:rPr>
              <w:br/>
            </w:r>
            <w:r w:rsidRPr="00CA1AB8">
              <w:rPr>
                <w:b/>
                <w:i/>
                <w:noProof/>
                <w:sz w:val="18"/>
              </w:rPr>
              <w:t>D</w:t>
            </w:r>
            <w:r w:rsidRPr="00CA1AB8">
              <w:rPr>
                <w:i/>
                <w:noProof/>
                <w:sz w:val="18"/>
              </w:rPr>
              <w:t xml:space="preserve">  (editorial modification)</w:t>
            </w:r>
          </w:p>
          <w:p w:rsidR="001E41F3" w:rsidRPr="00CA1AB8" w:rsidRDefault="001E41F3">
            <w:pPr>
              <w:pStyle w:val="CRCoverPage"/>
              <w:rPr>
                <w:noProof/>
              </w:rPr>
            </w:pPr>
            <w:r w:rsidRPr="00CA1AB8">
              <w:rPr>
                <w:noProof/>
                <w:sz w:val="18"/>
              </w:rPr>
              <w:t>Detailed explanations of the above categories can</w:t>
            </w:r>
            <w:r w:rsidRPr="00CA1AB8">
              <w:rPr>
                <w:noProof/>
                <w:sz w:val="18"/>
              </w:rPr>
              <w:br/>
              <w:t xml:space="preserve">be found in 3GPP </w:t>
            </w:r>
            <w:hyperlink r:id="rId10" w:history="1">
              <w:r w:rsidRPr="00CA1AB8">
                <w:rPr>
                  <w:rStyle w:val="Hyperlink"/>
                  <w:noProof/>
                  <w:sz w:val="18"/>
                </w:rPr>
                <w:t>TR 21.900</w:t>
              </w:r>
            </w:hyperlink>
            <w:r w:rsidRPr="00CA1AB8">
              <w:rPr>
                <w:noProof/>
                <w:sz w:val="18"/>
              </w:rPr>
              <w:t>.</w:t>
            </w:r>
          </w:p>
        </w:tc>
        <w:tc>
          <w:tcPr>
            <w:tcW w:w="3120" w:type="dxa"/>
            <w:gridSpan w:val="2"/>
            <w:tcBorders>
              <w:bottom w:val="single" w:sz="4" w:space="0" w:color="auto"/>
              <w:right w:val="single" w:sz="4" w:space="0" w:color="auto"/>
            </w:tcBorders>
          </w:tcPr>
          <w:p w:rsidR="000C038A" w:rsidRPr="00CA1AB8" w:rsidRDefault="001E41F3" w:rsidP="00BD6BB8">
            <w:pPr>
              <w:pStyle w:val="CRCoverPage"/>
              <w:tabs>
                <w:tab w:val="left" w:pos="950"/>
              </w:tabs>
              <w:spacing w:after="0"/>
              <w:ind w:left="241" w:hanging="241"/>
              <w:rPr>
                <w:i/>
                <w:noProof/>
                <w:sz w:val="18"/>
              </w:rPr>
            </w:pPr>
            <w:r w:rsidRPr="00CA1AB8">
              <w:rPr>
                <w:i/>
                <w:noProof/>
                <w:sz w:val="18"/>
              </w:rPr>
              <w:t xml:space="preserve">Use </w:t>
            </w:r>
            <w:r w:rsidRPr="00CA1AB8">
              <w:rPr>
                <w:i/>
                <w:noProof/>
                <w:sz w:val="18"/>
                <w:u w:val="single"/>
              </w:rPr>
              <w:t>one</w:t>
            </w:r>
            <w:r w:rsidRPr="00CA1AB8">
              <w:rPr>
                <w:i/>
                <w:noProof/>
                <w:sz w:val="18"/>
              </w:rPr>
              <w:t xml:space="preserve"> of the following releases:</w:t>
            </w:r>
            <w:r w:rsidRPr="00CA1AB8">
              <w:rPr>
                <w:i/>
                <w:noProof/>
                <w:sz w:val="18"/>
              </w:rPr>
              <w:br/>
              <w:t>Rel-8</w:t>
            </w:r>
            <w:r w:rsidRPr="00CA1AB8">
              <w:rPr>
                <w:i/>
                <w:noProof/>
                <w:sz w:val="18"/>
              </w:rPr>
              <w:tab/>
              <w:t>(Release 8)</w:t>
            </w:r>
            <w:r w:rsidR="007C2097" w:rsidRPr="00CA1AB8">
              <w:rPr>
                <w:i/>
                <w:noProof/>
                <w:sz w:val="18"/>
              </w:rPr>
              <w:br/>
              <w:t>Rel-9</w:t>
            </w:r>
            <w:r w:rsidR="007C2097" w:rsidRPr="00CA1AB8">
              <w:rPr>
                <w:i/>
                <w:noProof/>
                <w:sz w:val="18"/>
              </w:rPr>
              <w:tab/>
              <w:t>(Release 9)</w:t>
            </w:r>
            <w:r w:rsidR="009777D9" w:rsidRPr="00CA1AB8">
              <w:rPr>
                <w:i/>
                <w:noProof/>
                <w:sz w:val="18"/>
              </w:rPr>
              <w:br/>
              <w:t>Rel-10</w:t>
            </w:r>
            <w:r w:rsidR="009777D9" w:rsidRPr="00CA1AB8">
              <w:rPr>
                <w:i/>
                <w:noProof/>
                <w:sz w:val="18"/>
              </w:rPr>
              <w:tab/>
              <w:t>(Release 10)</w:t>
            </w:r>
            <w:r w:rsidR="000C038A" w:rsidRPr="00CA1AB8">
              <w:rPr>
                <w:i/>
                <w:noProof/>
                <w:sz w:val="18"/>
              </w:rPr>
              <w:br/>
              <w:t>Rel-11</w:t>
            </w:r>
            <w:r w:rsidR="000C038A" w:rsidRPr="00CA1AB8">
              <w:rPr>
                <w:i/>
                <w:noProof/>
                <w:sz w:val="18"/>
              </w:rPr>
              <w:tab/>
              <w:t>(Release 11)</w:t>
            </w:r>
            <w:r w:rsidR="000C038A" w:rsidRPr="00CA1AB8">
              <w:rPr>
                <w:i/>
                <w:noProof/>
                <w:sz w:val="18"/>
              </w:rPr>
              <w:br/>
              <w:t>Rel-12</w:t>
            </w:r>
            <w:r w:rsidR="000C038A" w:rsidRPr="00CA1AB8">
              <w:rPr>
                <w:i/>
                <w:noProof/>
                <w:sz w:val="18"/>
              </w:rPr>
              <w:tab/>
              <w:t>(Release 12)</w:t>
            </w:r>
            <w:r w:rsidR="0051580D" w:rsidRPr="00CA1AB8">
              <w:rPr>
                <w:i/>
                <w:noProof/>
                <w:sz w:val="18"/>
              </w:rPr>
              <w:br/>
            </w:r>
            <w:bookmarkStart w:id="1" w:name="OLE_LINK1"/>
            <w:r w:rsidR="0051580D" w:rsidRPr="00CA1AB8">
              <w:rPr>
                <w:i/>
                <w:noProof/>
                <w:sz w:val="18"/>
              </w:rPr>
              <w:t>Rel-13</w:t>
            </w:r>
            <w:r w:rsidR="0051580D" w:rsidRPr="00CA1AB8">
              <w:rPr>
                <w:i/>
                <w:noProof/>
                <w:sz w:val="18"/>
              </w:rPr>
              <w:tab/>
              <w:t>(Release 13)</w:t>
            </w:r>
            <w:bookmarkEnd w:id="1"/>
            <w:r w:rsidR="00BD6BB8" w:rsidRPr="00CA1AB8">
              <w:rPr>
                <w:i/>
                <w:noProof/>
                <w:sz w:val="18"/>
              </w:rPr>
              <w:br/>
              <w:t>Rel-14</w:t>
            </w:r>
            <w:r w:rsidR="00BD6BB8" w:rsidRPr="00CA1AB8">
              <w:rPr>
                <w:i/>
                <w:noProof/>
                <w:sz w:val="18"/>
              </w:rPr>
              <w:tab/>
              <w:t>(Release 14)</w:t>
            </w:r>
          </w:p>
        </w:tc>
      </w:tr>
      <w:tr w:rsidR="001E41F3" w:rsidRPr="00CA1AB8">
        <w:tc>
          <w:tcPr>
            <w:tcW w:w="1843" w:type="dxa"/>
          </w:tcPr>
          <w:p w:rsidR="001E41F3" w:rsidRPr="00CA1AB8" w:rsidRDefault="001E41F3">
            <w:pPr>
              <w:pStyle w:val="CRCoverPage"/>
              <w:spacing w:after="0"/>
              <w:rPr>
                <w:b/>
                <w:i/>
                <w:noProof/>
                <w:sz w:val="8"/>
                <w:szCs w:val="8"/>
              </w:rPr>
            </w:pPr>
          </w:p>
        </w:tc>
        <w:tc>
          <w:tcPr>
            <w:tcW w:w="7798" w:type="dxa"/>
            <w:gridSpan w:val="10"/>
          </w:tcPr>
          <w:p w:rsidR="001E41F3" w:rsidRPr="00CA1AB8" w:rsidRDefault="001E41F3">
            <w:pPr>
              <w:pStyle w:val="CRCoverPage"/>
              <w:spacing w:after="0"/>
              <w:rPr>
                <w:noProof/>
                <w:sz w:val="8"/>
                <w:szCs w:val="8"/>
              </w:rPr>
            </w:pPr>
          </w:p>
        </w:tc>
      </w:tr>
      <w:tr w:rsidR="00D35117" w:rsidRPr="00CA1AB8">
        <w:tc>
          <w:tcPr>
            <w:tcW w:w="2268" w:type="dxa"/>
            <w:gridSpan w:val="2"/>
            <w:tcBorders>
              <w:top w:val="single" w:sz="4" w:space="0" w:color="auto"/>
              <w:left w:val="single" w:sz="4" w:space="0" w:color="auto"/>
            </w:tcBorders>
          </w:tcPr>
          <w:p w:rsidR="00D35117" w:rsidRPr="00CA1AB8" w:rsidRDefault="00D35117">
            <w:pPr>
              <w:pStyle w:val="CRCoverPage"/>
              <w:tabs>
                <w:tab w:val="right" w:pos="2184"/>
              </w:tabs>
              <w:spacing w:after="0"/>
              <w:rPr>
                <w:b/>
                <w:i/>
                <w:noProof/>
              </w:rPr>
            </w:pPr>
            <w:r w:rsidRPr="00CA1AB8">
              <w:rPr>
                <w:b/>
                <w:i/>
                <w:noProof/>
              </w:rPr>
              <w:t>Reason for change:</w:t>
            </w:r>
          </w:p>
        </w:tc>
        <w:tc>
          <w:tcPr>
            <w:tcW w:w="7373" w:type="dxa"/>
            <w:gridSpan w:val="9"/>
            <w:tcBorders>
              <w:top w:val="single" w:sz="4" w:space="0" w:color="auto"/>
              <w:right w:val="single" w:sz="4" w:space="0" w:color="auto"/>
            </w:tcBorders>
            <w:shd w:val="pct30" w:color="FFFF00" w:fill="auto"/>
          </w:tcPr>
          <w:p w:rsidR="000175B1" w:rsidRDefault="000175B1" w:rsidP="00DD744D">
            <w:pPr>
              <w:pStyle w:val="CRCoverPage"/>
              <w:spacing w:after="0"/>
              <w:ind w:left="100"/>
              <w:rPr>
                <w:noProof/>
                <w:lang w:eastAsia="zh-CN"/>
              </w:rPr>
            </w:pPr>
            <w:r>
              <w:rPr>
                <w:rFonts w:hint="eastAsia"/>
                <w:noProof/>
                <w:lang w:eastAsia="zh-CN"/>
              </w:rPr>
              <w:t>There is backgroud color under the below text</w:t>
            </w:r>
            <w:r w:rsidR="007F02D7">
              <w:rPr>
                <w:noProof/>
                <w:lang w:eastAsia="zh-CN"/>
              </w:rPr>
              <w:t xml:space="preserve"> of the specification, quote</w:t>
            </w:r>
            <w:r>
              <w:rPr>
                <w:rFonts w:hint="eastAsia"/>
                <w:noProof/>
                <w:lang w:eastAsia="zh-CN"/>
              </w:rPr>
              <w:t>:</w:t>
            </w:r>
          </w:p>
          <w:p w:rsidR="000518D4" w:rsidRDefault="000175B1" w:rsidP="00F40D06">
            <w:pPr>
              <w:ind w:leftChars="50" w:left="100"/>
              <w:rPr>
                <w:noProof/>
                <w:lang w:eastAsia="zh-CN"/>
              </w:rPr>
            </w:pPr>
            <w:r w:rsidRPr="005F42D7">
              <w:rPr>
                <w:noProof/>
                <w:lang w:eastAsia="zh-CN"/>
              </w:rPr>
              <w:t xml:space="preserve"> </w:t>
            </w:r>
            <w:r w:rsidR="005F42D7" w:rsidRPr="005F42D7">
              <w:rPr>
                <w:noProof/>
                <w:lang w:eastAsia="zh-CN"/>
              </w:rPr>
              <w:t>“</w:t>
            </w:r>
            <w:r w:rsidR="00F40D06" w:rsidRPr="00F40D06">
              <w:rPr>
                <w:i/>
              </w:rPr>
              <w:t xml:space="preserve">In the event of a failure at the VLR which has resulted in the loss of SGSN association information on some MSs, the VLR shall move from any state to the Gs-NULL state for these </w:t>
            </w:r>
            <w:proofErr w:type="spellStart"/>
            <w:r w:rsidR="00F40D06" w:rsidRPr="00F40D06">
              <w:rPr>
                <w:i/>
              </w:rPr>
              <w:t>MSs.</w:t>
            </w:r>
            <w:proofErr w:type="spellEnd"/>
            <w:r w:rsidR="00F40D06" w:rsidRPr="00F40D06">
              <w:rPr>
                <w:i/>
              </w:rPr>
              <w:t xml:space="preserve"> The VLR shall also set the 'Confirmed by Radio Contact' restoration indicator to 'false' (see 3GPP TS 23.007 [6]) </w:t>
            </w:r>
            <w:r w:rsidR="00F40D06" w:rsidRPr="00F40D06">
              <w:rPr>
                <w:i/>
                <w:shd w:val="clear" w:color="auto" w:fill="FFFFFF"/>
                <w:lang w:val="en-US"/>
              </w:rPr>
              <w:t>for affected MSs</w:t>
            </w:r>
            <w:r w:rsidR="00F40D06" w:rsidRPr="00F40D06">
              <w:rPr>
                <w:i/>
              </w:rPr>
              <w:t>. The VLR shall not send any BSSAP+- MS-INFORMATION-REQUEST or BSSAP+-MM-INFORMATION-REQUEST messages to MSs with the SGSN association in the Gs-NULL state.</w:t>
            </w:r>
            <w:r w:rsidR="005F42D7" w:rsidRPr="005F42D7">
              <w:rPr>
                <w:noProof/>
                <w:lang w:eastAsia="zh-CN"/>
              </w:rPr>
              <w:t>”</w:t>
            </w:r>
          </w:p>
          <w:p w:rsidR="00D35117" w:rsidRPr="000175B1" w:rsidRDefault="000175B1" w:rsidP="000175B1">
            <w:pPr>
              <w:pStyle w:val="CRCoverPage"/>
              <w:spacing w:after="0"/>
              <w:ind w:left="100"/>
              <w:rPr>
                <w:noProof/>
                <w:lang w:val="en-US" w:eastAsia="zh-CN"/>
              </w:rPr>
            </w:pPr>
            <w:r>
              <w:rPr>
                <w:rFonts w:hint="eastAsia"/>
                <w:noProof/>
                <w:lang w:val="en-US" w:eastAsia="zh-CN"/>
              </w:rPr>
              <w:t xml:space="preserve">It </w:t>
            </w:r>
            <w:r w:rsidR="007F02D7">
              <w:rPr>
                <w:noProof/>
                <w:lang w:val="en-US" w:eastAsia="zh-CN"/>
              </w:rPr>
              <w:t xml:space="preserve">is </w:t>
            </w:r>
            <w:r w:rsidR="007F02D7">
              <w:rPr>
                <w:rFonts w:hint="eastAsia"/>
                <w:noProof/>
                <w:lang w:val="en-US" w:eastAsia="zh-CN"/>
              </w:rPr>
              <w:t>propose</w:t>
            </w:r>
            <w:r w:rsidR="007F02D7">
              <w:rPr>
                <w:noProof/>
                <w:lang w:val="en-US" w:eastAsia="zh-CN"/>
              </w:rPr>
              <w:t>d</w:t>
            </w:r>
            <w:r>
              <w:rPr>
                <w:rFonts w:hint="eastAsia"/>
                <w:noProof/>
                <w:lang w:val="en-US" w:eastAsia="zh-CN"/>
              </w:rPr>
              <w:t xml:space="preserve"> to remove the unnecessary backgroud color of above text.</w:t>
            </w:r>
          </w:p>
        </w:tc>
      </w:tr>
      <w:tr w:rsidR="00D35117" w:rsidRPr="00CA1AB8">
        <w:tc>
          <w:tcPr>
            <w:tcW w:w="2268" w:type="dxa"/>
            <w:gridSpan w:val="2"/>
            <w:tcBorders>
              <w:left w:val="single" w:sz="4" w:space="0" w:color="auto"/>
            </w:tcBorders>
          </w:tcPr>
          <w:p w:rsidR="00D35117" w:rsidRPr="00CA1AB8" w:rsidRDefault="00D35117">
            <w:pPr>
              <w:pStyle w:val="CRCoverPage"/>
              <w:spacing w:after="0"/>
              <w:rPr>
                <w:b/>
                <w:i/>
                <w:noProof/>
                <w:sz w:val="8"/>
                <w:szCs w:val="8"/>
              </w:rPr>
            </w:pPr>
          </w:p>
        </w:tc>
        <w:tc>
          <w:tcPr>
            <w:tcW w:w="7373" w:type="dxa"/>
            <w:gridSpan w:val="9"/>
            <w:tcBorders>
              <w:right w:val="single" w:sz="4" w:space="0" w:color="auto"/>
            </w:tcBorders>
          </w:tcPr>
          <w:p w:rsidR="00D35117" w:rsidRDefault="00D35117" w:rsidP="00DD744D">
            <w:pPr>
              <w:pStyle w:val="CRCoverPage"/>
              <w:spacing w:after="0"/>
              <w:rPr>
                <w:noProof/>
                <w:sz w:val="8"/>
                <w:szCs w:val="8"/>
              </w:rPr>
            </w:pPr>
          </w:p>
        </w:tc>
      </w:tr>
      <w:tr w:rsidR="00D35117" w:rsidRPr="00CA1AB8">
        <w:tc>
          <w:tcPr>
            <w:tcW w:w="2268" w:type="dxa"/>
            <w:gridSpan w:val="2"/>
            <w:tcBorders>
              <w:left w:val="single" w:sz="4" w:space="0" w:color="auto"/>
            </w:tcBorders>
          </w:tcPr>
          <w:p w:rsidR="00D35117" w:rsidRPr="00CA1AB8" w:rsidRDefault="00D35117">
            <w:pPr>
              <w:pStyle w:val="CRCoverPage"/>
              <w:tabs>
                <w:tab w:val="right" w:pos="2184"/>
              </w:tabs>
              <w:spacing w:after="0"/>
              <w:rPr>
                <w:b/>
                <w:i/>
                <w:noProof/>
              </w:rPr>
            </w:pPr>
            <w:r w:rsidRPr="00CA1AB8">
              <w:rPr>
                <w:b/>
                <w:i/>
                <w:noProof/>
              </w:rPr>
              <w:t>Summary of change:</w:t>
            </w:r>
          </w:p>
        </w:tc>
        <w:tc>
          <w:tcPr>
            <w:tcW w:w="7373" w:type="dxa"/>
            <w:gridSpan w:val="9"/>
            <w:tcBorders>
              <w:right w:val="single" w:sz="4" w:space="0" w:color="auto"/>
            </w:tcBorders>
            <w:shd w:val="pct30" w:color="FFFF00" w:fill="auto"/>
          </w:tcPr>
          <w:p w:rsidR="00D35117" w:rsidRPr="00CD5086" w:rsidRDefault="00FD40C0" w:rsidP="007F02D7">
            <w:pPr>
              <w:pStyle w:val="CRCoverPage"/>
              <w:spacing w:after="0"/>
              <w:ind w:left="100"/>
              <w:rPr>
                <w:noProof/>
                <w:lang w:val="en-US" w:eastAsia="zh-CN"/>
              </w:rPr>
            </w:pPr>
            <w:r>
              <w:rPr>
                <w:noProof/>
                <w:lang w:val="en-US" w:eastAsia="zh-CN"/>
              </w:rPr>
              <w:t>U</w:t>
            </w:r>
            <w:r w:rsidR="007F02D7">
              <w:rPr>
                <w:rFonts w:hint="eastAsia"/>
                <w:noProof/>
                <w:lang w:val="en-US" w:eastAsia="zh-CN"/>
              </w:rPr>
              <w:t xml:space="preserve">nnecessary backgroud color </w:t>
            </w:r>
            <w:r>
              <w:rPr>
                <w:noProof/>
                <w:lang w:val="en-US" w:eastAsia="zh-CN"/>
              </w:rPr>
              <w:t xml:space="preserve">is removed </w:t>
            </w:r>
            <w:r w:rsidR="007F02D7">
              <w:rPr>
                <w:noProof/>
                <w:lang w:val="en-US" w:eastAsia="zh-CN"/>
              </w:rPr>
              <w:t>from</w:t>
            </w:r>
            <w:r w:rsidR="000175B1">
              <w:rPr>
                <w:rFonts w:hint="eastAsia"/>
                <w:noProof/>
                <w:lang w:val="en-US" w:eastAsia="zh-CN"/>
              </w:rPr>
              <w:t xml:space="preserve"> </w:t>
            </w:r>
            <w:r w:rsidR="007F02D7">
              <w:rPr>
                <w:noProof/>
                <w:lang w:val="en-US" w:eastAsia="zh-CN"/>
              </w:rPr>
              <w:t xml:space="preserve">the </w:t>
            </w:r>
            <w:r w:rsidR="000175B1">
              <w:rPr>
                <w:rFonts w:hint="eastAsia"/>
                <w:noProof/>
                <w:lang w:val="en-US" w:eastAsia="zh-CN"/>
              </w:rPr>
              <w:t>spec</w:t>
            </w:r>
            <w:r w:rsidR="007F02D7">
              <w:rPr>
                <w:noProof/>
                <w:lang w:val="en-US" w:eastAsia="zh-CN"/>
              </w:rPr>
              <w:t>ification</w:t>
            </w:r>
            <w:r w:rsidR="000175B1">
              <w:rPr>
                <w:rFonts w:hint="eastAsia"/>
                <w:noProof/>
                <w:lang w:val="en-US" w:eastAsia="zh-CN"/>
              </w:rPr>
              <w:t xml:space="preserve"> text.</w:t>
            </w:r>
          </w:p>
        </w:tc>
      </w:tr>
      <w:tr w:rsidR="00D35117" w:rsidRPr="00CA1AB8">
        <w:tc>
          <w:tcPr>
            <w:tcW w:w="2268" w:type="dxa"/>
            <w:gridSpan w:val="2"/>
            <w:tcBorders>
              <w:left w:val="single" w:sz="4" w:space="0" w:color="auto"/>
            </w:tcBorders>
          </w:tcPr>
          <w:p w:rsidR="00D35117" w:rsidRPr="00CA1AB8" w:rsidRDefault="00D35117">
            <w:pPr>
              <w:pStyle w:val="CRCoverPage"/>
              <w:spacing w:after="0"/>
              <w:rPr>
                <w:b/>
                <w:i/>
                <w:noProof/>
                <w:sz w:val="8"/>
                <w:szCs w:val="8"/>
              </w:rPr>
            </w:pPr>
          </w:p>
        </w:tc>
        <w:tc>
          <w:tcPr>
            <w:tcW w:w="7373" w:type="dxa"/>
            <w:gridSpan w:val="9"/>
            <w:tcBorders>
              <w:right w:val="single" w:sz="4" w:space="0" w:color="auto"/>
            </w:tcBorders>
          </w:tcPr>
          <w:p w:rsidR="00D35117" w:rsidRDefault="00D35117" w:rsidP="00DD744D">
            <w:pPr>
              <w:pStyle w:val="CRCoverPage"/>
              <w:spacing w:after="0"/>
              <w:rPr>
                <w:noProof/>
                <w:sz w:val="8"/>
                <w:szCs w:val="8"/>
              </w:rPr>
            </w:pPr>
          </w:p>
        </w:tc>
      </w:tr>
      <w:tr w:rsidR="00D35117" w:rsidRPr="00CA1AB8">
        <w:tc>
          <w:tcPr>
            <w:tcW w:w="2268" w:type="dxa"/>
            <w:gridSpan w:val="2"/>
            <w:tcBorders>
              <w:left w:val="single" w:sz="4" w:space="0" w:color="auto"/>
              <w:bottom w:val="single" w:sz="4" w:space="0" w:color="auto"/>
            </w:tcBorders>
          </w:tcPr>
          <w:p w:rsidR="00D35117" w:rsidRPr="00CA1AB8" w:rsidRDefault="00D35117">
            <w:pPr>
              <w:pStyle w:val="CRCoverPage"/>
              <w:tabs>
                <w:tab w:val="right" w:pos="2184"/>
              </w:tabs>
              <w:spacing w:after="0"/>
              <w:rPr>
                <w:b/>
                <w:i/>
                <w:noProof/>
              </w:rPr>
            </w:pPr>
            <w:r w:rsidRPr="00CA1AB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35117" w:rsidRPr="001D1D84" w:rsidRDefault="000175B1" w:rsidP="000175B1">
            <w:pPr>
              <w:pStyle w:val="CRCoverPage"/>
              <w:spacing w:after="0"/>
              <w:ind w:left="100"/>
              <w:rPr>
                <w:noProof/>
              </w:rPr>
            </w:pPr>
            <w:r>
              <w:rPr>
                <w:rFonts w:hint="eastAsia"/>
                <w:noProof/>
                <w:lang w:eastAsia="zh-CN"/>
              </w:rPr>
              <w:t xml:space="preserve">The </w:t>
            </w:r>
            <w:r>
              <w:rPr>
                <w:rFonts w:hint="eastAsia"/>
                <w:noProof/>
                <w:lang w:val="en-US" w:eastAsia="zh-CN"/>
              </w:rPr>
              <w:t xml:space="preserve">backgroud color of </w:t>
            </w:r>
            <w:r w:rsidR="007F02D7">
              <w:rPr>
                <w:noProof/>
                <w:lang w:val="en-US" w:eastAsia="zh-CN"/>
              </w:rPr>
              <w:t xml:space="preserve">the </w:t>
            </w:r>
            <w:r>
              <w:rPr>
                <w:rFonts w:hint="eastAsia"/>
                <w:noProof/>
                <w:lang w:val="en-US" w:eastAsia="zh-CN"/>
              </w:rPr>
              <w:t>spec</w:t>
            </w:r>
            <w:r w:rsidR="007F02D7">
              <w:rPr>
                <w:noProof/>
                <w:lang w:val="en-US" w:eastAsia="zh-CN"/>
              </w:rPr>
              <w:t>ification</w:t>
            </w:r>
            <w:r>
              <w:rPr>
                <w:rFonts w:hint="eastAsia"/>
                <w:noProof/>
                <w:lang w:val="en-US" w:eastAsia="zh-CN"/>
              </w:rPr>
              <w:t xml:space="preserve"> text</w:t>
            </w:r>
            <w:r>
              <w:rPr>
                <w:noProof/>
              </w:rPr>
              <w:t xml:space="preserve"> </w:t>
            </w:r>
            <w:r>
              <w:rPr>
                <w:rFonts w:hint="eastAsia"/>
                <w:noProof/>
                <w:lang w:eastAsia="zh-CN"/>
              </w:rPr>
              <w:t>is not aligned</w:t>
            </w:r>
            <w:r w:rsidR="001D1D84">
              <w:rPr>
                <w:noProof/>
              </w:rPr>
              <w:t>.</w:t>
            </w:r>
          </w:p>
        </w:tc>
      </w:tr>
      <w:tr w:rsidR="00D35117" w:rsidRPr="00CA1AB8">
        <w:tc>
          <w:tcPr>
            <w:tcW w:w="2268" w:type="dxa"/>
            <w:gridSpan w:val="2"/>
          </w:tcPr>
          <w:p w:rsidR="00D35117" w:rsidRPr="00CA1AB8" w:rsidRDefault="00D35117">
            <w:pPr>
              <w:pStyle w:val="CRCoverPage"/>
              <w:spacing w:after="0"/>
              <w:rPr>
                <w:b/>
                <w:i/>
                <w:noProof/>
                <w:sz w:val="8"/>
                <w:szCs w:val="8"/>
              </w:rPr>
            </w:pPr>
          </w:p>
        </w:tc>
        <w:tc>
          <w:tcPr>
            <w:tcW w:w="7373" w:type="dxa"/>
            <w:gridSpan w:val="9"/>
          </w:tcPr>
          <w:p w:rsidR="00D35117" w:rsidRPr="00CA1AB8" w:rsidRDefault="00D35117">
            <w:pPr>
              <w:pStyle w:val="CRCoverPage"/>
              <w:spacing w:after="0"/>
              <w:rPr>
                <w:noProof/>
                <w:sz w:val="8"/>
                <w:szCs w:val="8"/>
              </w:rPr>
            </w:pPr>
          </w:p>
        </w:tc>
      </w:tr>
      <w:tr w:rsidR="00D35117" w:rsidRPr="00CA1AB8">
        <w:tc>
          <w:tcPr>
            <w:tcW w:w="2268" w:type="dxa"/>
            <w:gridSpan w:val="2"/>
            <w:tcBorders>
              <w:top w:val="single" w:sz="4" w:space="0" w:color="auto"/>
              <w:left w:val="single" w:sz="4" w:space="0" w:color="auto"/>
            </w:tcBorders>
          </w:tcPr>
          <w:p w:rsidR="00D35117" w:rsidRPr="00CA1AB8" w:rsidRDefault="00D35117">
            <w:pPr>
              <w:pStyle w:val="CRCoverPage"/>
              <w:tabs>
                <w:tab w:val="right" w:pos="2184"/>
              </w:tabs>
              <w:spacing w:after="0"/>
              <w:rPr>
                <w:b/>
                <w:i/>
                <w:noProof/>
              </w:rPr>
            </w:pPr>
            <w:r w:rsidRPr="00CA1AB8">
              <w:rPr>
                <w:b/>
                <w:i/>
                <w:noProof/>
              </w:rPr>
              <w:t>Clauses affected:</w:t>
            </w:r>
          </w:p>
        </w:tc>
        <w:tc>
          <w:tcPr>
            <w:tcW w:w="7373" w:type="dxa"/>
            <w:gridSpan w:val="9"/>
            <w:tcBorders>
              <w:top w:val="single" w:sz="4" w:space="0" w:color="auto"/>
              <w:right w:val="single" w:sz="4" w:space="0" w:color="auto"/>
            </w:tcBorders>
            <w:shd w:val="pct30" w:color="FFFF00" w:fill="auto"/>
          </w:tcPr>
          <w:p w:rsidR="00D35117" w:rsidRPr="00CA1AB8" w:rsidRDefault="00043B36">
            <w:pPr>
              <w:pStyle w:val="CRCoverPage"/>
              <w:spacing w:after="0"/>
              <w:ind w:left="100"/>
              <w:rPr>
                <w:noProof/>
                <w:lang w:eastAsia="zh-CN"/>
              </w:rPr>
            </w:pPr>
            <w:r>
              <w:t>11.2.1</w:t>
            </w:r>
          </w:p>
        </w:tc>
      </w:tr>
      <w:tr w:rsidR="00D35117" w:rsidRPr="00CA1AB8">
        <w:tc>
          <w:tcPr>
            <w:tcW w:w="2268" w:type="dxa"/>
            <w:gridSpan w:val="2"/>
            <w:tcBorders>
              <w:left w:val="single" w:sz="4" w:space="0" w:color="auto"/>
            </w:tcBorders>
          </w:tcPr>
          <w:p w:rsidR="00D35117" w:rsidRPr="00CA1AB8" w:rsidRDefault="00D35117">
            <w:pPr>
              <w:pStyle w:val="CRCoverPage"/>
              <w:spacing w:after="0"/>
              <w:rPr>
                <w:b/>
                <w:i/>
                <w:noProof/>
                <w:sz w:val="8"/>
                <w:szCs w:val="8"/>
              </w:rPr>
            </w:pPr>
          </w:p>
        </w:tc>
        <w:tc>
          <w:tcPr>
            <w:tcW w:w="7373" w:type="dxa"/>
            <w:gridSpan w:val="9"/>
            <w:tcBorders>
              <w:right w:val="single" w:sz="4" w:space="0" w:color="auto"/>
            </w:tcBorders>
          </w:tcPr>
          <w:p w:rsidR="00D35117" w:rsidRPr="00CA1AB8" w:rsidRDefault="00D35117">
            <w:pPr>
              <w:pStyle w:val="CRCoverPage"/>
              <w:spacing w:after="0"/>
              <w:rPr>
                <w:noProof/>
                <w:sz w:val="8"/>
                <w:szCs w:val="8"/>
              </w:rPr>
            </w:pPr>
          </w:p>
        </w:tc>
      </w:tr>
      <w:tr w:rsidR="00D35117" w:rsidRPr="00CA1AB8">
        <w:tc>
          <w:tcPr>
            <w:tcW w:w="2268" w:type="dxa"/>
            <w:gridSpan w:val="2"/>
            <w:tcBorders>
              <w:left w:val="single" w:sz="4" w:space="0" w:color="auto"/>
            </w:tcBorders>
          </w:tcPr>
          <w:p w:rsidR="00D35117" w:rsidRPr="00CA1AB8" w:rsidRDefault="00D35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5117" w:rsidRPr="00CA1AB8" w:rsidRDefault="00D35117">
            <w:pPr>
              <w:pStyle w:val="CRCoverPage"/>
              <w:spacing w:after="0"/>
              <w:jc w:val="center"/>
              <w:rPr>
                <w:b/>
                <w:caps/>
                <w:noProof/>
              </w:rPr>
            </w:pPr>
            <w:r w:rsidRPr="00CA1A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5117" w:rsidRPr="00CA1AB8" w:rsidRDefault="00D35117">
            <w:pPr>
              <w:pStyle w:val="CRCoverPage"/>
              <w:spacing w:after="0"/>
              <w:jc w:val="center"/>
              <w:rPr>
                <w:b/>
                <w:caps/>
                <w:noProof/>
              </w:rPr>
            </w:pPr>
            <w:r w:rsidRPr="00CA1AB8">
              <w:rPr>
                <w:b/>
                <w:caps/>
                <w:noProof/>
              </w:rPr>
              <w:t>N</w:t>
            </w:r>
          </w:p>
        </w:tc>
        <w:tc>
          <w:tcPr>
            <w:tcW w:w="2977" w:type="dxa"/>
            <w:gridSpan w:val="3"/>
          </w:tcPr>
          <w:p w:rsidR="00D35117" w:rsidRPr="00CA1AB8" w:rsidRDefault="00D3511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35117" w:rsidRPr="00CA1AB8" w:rsidRDefault="00D35117">
            <w:pPr>
              <w:pStyle w:val="CRCoverPage"/>
              <w:spacing w:after="0"/>
              <w:ind w:left="99"/>
              <w:rPr>
                <w:noProof/>
              </w:rPr>
            </w:pPr>
          </w:p>
        </w:tc>
      </w:tr>
      <w:tr w:rsidR="00D35117" w:rsidRPr="00CA1AB8">
        <w:tc>
          <w:tcPr>
            <w:tcW w:w="2268" w:type="dxa"/>
            <w:gridSpan w:val="2"/>
            <w:tcBorders>
              <w:left w:val="single" w:sz="4" w:space="0" w:color="auto"/>
            </w:tcBorders>
          </w:tcPr>
          <w:p w:rsidR="00D35117" w:rsidRPr="00CA1AB8" w:rsidRDefault="00D35117">
            <w:pPr>
              <w:pStyle w:val="CRCoverPage"/>
              <w:tabs>
                <w:tab w:val="right" w:pos="2184"/>
              </w:tabs>
              <w:spacing w:after="0"/>
              <w:rPr>
                <w:b/>
                <w:i/>
                <w:noProof/>
              </w:rPr>
            </w:pPr>
            <w:r w:rsidRPr="00CA1AB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5117" w:rsidRPr="00CA1AB8" w:rsidRDefault="00D35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5117" w:rsidRPr="00CA1AB8" w:rsidRDefault="009120CB">
            <w:pPr>
              <w:pStyle w:val="CRCoverPage"/>
              <w:spacing w:after="0"/>
              <w:jc w:val="center"/>
              <w:rPr>
                <w:b/>
                <w:caps/>
                <w:noProof/>
              </w:rPr>
            </w:pPr>
            <w:r w:rsidRPr="00CA1AB8">
              <w:rPr>
                <w:b/>
                <w:caps/>
                <w:noProof/>
              </w:rPr>
              <w:t>x</w:t>
            </w:r>
          </w:p>
        </w:tc>
        <w:tc>
          <w:tcPr>
            <w:tcW w:w="2977" w:type="dxa"/>
            <w:gridSpan w:val="3"/>
          </w:tcPr>
          <w:p w:rsidR="00D35117" w:rsidRPr="00CA1AB8" w:rsidRDefault="00D35117">
            <w:pPr>
              <w:pStyle w:val="CRCoverPage"/>
              <w:tabs>
                <w:tab w:val="right" w:pos="2893"/>
              </w:tabs>
              <w:spacing w:after="0"/>
              <w:rPr>
                <w:noProof/>
              </w:rPr>
            </w:pPr>
            <w:r w:rsidRPr="00CA1AB8">
              <w:rPr>
                <w:noProof/>
              </w:rPr>
              <w:t xml:space="preserve"> Other core specifications</w:t>
            </w:r>
            <w:r w:rsidRPr="00CA1AB8">
              <w:rPr>
                <w:noProof/>
              </w:rPr>
              <w:tab/>
            </w:r>
          </w:p>
        </w:tc>
        <w:tc>
          <w:tcPr>
            <w:tcW w:w="3828" w:type="dxa"/>
            <w:gridSpan w:val="4"/>
            <w:tcBorders>
              <w:right w:val="single" w:sz="4" w:space="0" w:color="auto"/>
            </w:tcBorders>
            <w:shd w:val="pct30" w:color="FFFF00" w:fill="auto"/>
          </w:tcPr>
          <w:p w:rsidR="00D35117" w:rsidRPr="00CA1AB8" w:rsidRDefault="009120CB" w:rsidP="000211E4">
            <w:pPr>
              <w:pStyle w:val="CRCoverPage"/>
              <w:spacing w:after="0"/>
              <w:ind w:left="99"/>
              <w:rPr>
                <w:noProof/>
                <w:lang w:eastAsia="zh-CN"/>
              </w:rPr>
            </w:pPr>
            <w:r w:rsidRPr="00CA1AB8">
              <w:rPr>
                <w:noProof/>
              </w:rPr>
              <w:t>TS/TR ... CR ...</w:t>
            </w:r>
          </w:p>
        </w:tc>
      </w:tr>
      <w:tr w:rsidR="00D35117" w:rsidRPr="00CA1AB8">
        <w:tc>
          <w:tcPr>
            <w:tcW w:w="2268" w:type="dxa"/>
            <w:gridSpan w:val="2"/>
            <w:tcBorders>
              <w:left w:val="single" w:sz="4" w:space="0" w:color="auto"/>
            </w:tcBorders>
          </w:tcPr>
          <w:p w:rsidR="00D35117" w:rsidRPr="00CA1AB8" w:rsidRDefault="00D35117">
            <w:pPr>
              <w:pStyle w:val="CRCoverPage"/>
              <w:spacing w:after="0"/>
              <w:rPr>
                <w:b/>
                <w:i/>
                <w:noProof/>
              </w:rPr>
            </w:pPr>
            <w:r w:rsidRPr="00CA1AB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5117" w:rsidRPr="00CA1AB8" w:rsidRDefault="00D35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5117" w:rsidRPr="00CA1AB8" w:rsidRDefault="00D35117">
            <w:pPr>
              <w:pStyle w:val="CRCoverPage"/>
              <w:spacing w:after="0"/>
              <w:jc w:val="center"/>
              <w:rPr>
                <w:b/>
                <w:caps/>
                <w:noProof/>
              </w:rPr>
            </w:pPr>
            <w:r w:rsidRPr="00CA1AB8">
              <w:rPr>
                <w:b/>
                <w:caps/>
                <w:noProof/>
              </w:rPr>
              <w:t>x</w:t>
            </w:r>
          </w:p>
        </w:tc>
        <w:tc>
          <w:tcPr>
            <w:tcW w:w="2977" w:type="dxa"/>
            <w:gridSpan w:val="3"/>
          </w:tcPr>
          <w:p w:rsidR="00D35117" w:rsidRPr="00CA1AB8" w:rsidRDefault="00D35117">
            <w:pPr>
              <w:pStyle w:val="CRCoverPage"/>
              <w:spacing w:after="0"/>
              <w:rPr>
                <w:noProof/>
              </w:rPr>
            </w:pPr>
            <w:r w:rsidRPr="00CA1AB8">
              <w:rPr>
                <w:noProof/>
              </w:rPr>
              <w:t xml:space="preserve"> Test specifications</w:t>
            </w:r>
          </w:p>
        </w:tc>
        <w:tc>
          <w:tcPr>
            <w:tcW w:w="3828" w:type="dxa"/>
            <w:gridSpan w:val="4"/>
            <w:tcBorders>
              <w:right w:val="single" w:sz="4" w:space="0" w:color="auto"/>
            </w:tcBorders>
            <w:shd w:val="pct30" w:color="FFFF00" w:fill="auto"/>
          </w:tcPr>
          <w:p w:rsidR="00D35117" w:rsidRPr="00CA1AB8" w:rsidRDefault="00D35117">
            <w:pPr>
              <w:pStyle w:val="CRCoverPage"/>
              <w:spacing w:after="0"/>
              <w:ind w:left="99"/>
              <w:rPr>
                <w:noProof/>
              </w:rPr>
            </w:pPr>
            <w:r w:rsidRPr="00CA1AB8">
              <w:rPr>
                <w:noProof/>
              </w:rPr>
              <w:t xml:space="preserve">TS/TR ... CR ... </w:t>
            </w:r>
          </w:p>
        </w:tc>
      </w:tr>
      <w:tr w:rsidR="00D35117" w:rsidRPr="00CA1AB8">
        <w:tc>
          <w:tcPr>
            <w:tcW w:w="2268" w:type="dxa"/>
            <w:gridSpan w:val="2"/>
            <w:tcBorders>
              <w:left w:val="single" w:sz="4" w:space="0" w:color="auto"/>
            </w:tcBorders>
          </w:tcPr>
          <w:p w:rsidR="00D35117" w:rsidRPr="00CA1AB8" w:rsidRDefault="00D35117">
            <w:pPr>
              <w:pStyle w:val="CRCoverPage"/>
              <w:spacing w:after="0"/>
              <w:rPr>
                <w:b/>
                <w:i/>
                <w:noProof/>
              </w:rPr>
            </w:pPr>
            <w:r w:rsidRPr="00CA1A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5117" w:rsidRPr="00CA1AB8" w:rsidRDefault="00D35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5117" w:rsidRPr="00CA1AB8" w:rsidRDefault="00D35117">
            <w:pPr>
              <w:pStyle w:val="CRCoverPage"/>
              <w:spacing w:after="0"/>
              <w:jc w:val="center"/>
              <w:rPr>
                <w:b/>
                <w:caps/>
                <w:noProof/>
              </w:rPr>
            </w:pPr>
            <w:r w:rsidRPr="00CA1AB8">
              <w:rPr>
                <w:b/>
                <w:caps/>
                <w:noProof/>
              </w:rPr>
              <w:t>x</w:t>
            </w:r>
          </w:p>
        </w:tc>
        <w:tc>
          <w:tcPr>
            <w:tcW w:w="2977" w:type="dxa"/>
            <w:gridSpan w:val="3"/>
          </w:tcPr>
          <w:p w:rsidR="00D35117" w:rsidRPr="00CA1AB8" w:rsidRDefault="00D35117">
            <w:pPr>
              <w:pStyle w:val="CRCoverPage"/>
              <w:spacing w:after="0"/>
              <w:rPr>
                <w:noProof/>
              </w:rPr>
            </w:pPr>
            <w:r w:rsidRPr="00CA1AB8">
              <w:rPr>
                <w:noProof/>
              </w:rPr>
              <w:t xml:space="preserve"> O&amp;M Specifications</w:t>
            </w:r>
          </w:p>
        </w:tc>
        <w:tc>
          <w:tcPr>
            <w:tcW w:w="3828" w:type="dxa"/>
            <w:gridSpan w:val="4"/>
            <w:tcBorders>
              <w:right w:val="single" w:sz="4" w:space="0" w:color="auto"/>
            </w:tcBorders>
            <w:shd w:val="pct30" w:color="FFFF00" w:fill="auto"/>
          </w:tcPr>
          <w:p w:rsidR="00D35117" w:rsidRPr="00CA1AB8" w:rsidRDefault="00D35117">
            <w:pPr>
              <w:pStyle w:val="CRCoverPage"/>
              <w:spacing w:after="0"/>
              <w:ind w:left="99"/>
              <w:rPr>
                <w:noProof/>
              </w:rPr>
            </w:pPr>
            <w:r w:rsidRPr="00CA1AB8">
              <w:rPr>
                <w:noProof/>
              </w:rPr>
              <w:t xml:space="preserve">TS/TR ... CR ... </w:t>
            </w:r>
          </w:p>
        </w:tc>
      </w:tr>
      <w:tr w:rsidR="00D35117" w:rsidRPr="00CA1AB8">
        <w:tc>
          <w:tcPr>
            <w:tcW w:w="2268" w:type="dxa"/>
            <w:gridSpan w:val="2"/>
            <w:tcBorders>
              <w:left w:val="single" w:sz="4" w:space="0" w:color="auto"/>
            </w:tcBorders>
          </w:tcPr>
          <w:p w:rsidR="00D35117" w:rsidRPr="00CA1AB8" w:rsidRDefault="00D35117">
            <w:pPr>
              <w:pStyle w:val="CRCoverPage"/>
              <w:spacing w:after="0"/>
              <w:rPr>
                <w:b/>
                <w:i/>
                <w:noProof/>
              </w:rPr>
            </w:pPr>
          </w:p>
        </w:tc>
        <w:tc>
          <w:tcPr>
            <w:tcW w:w="7373" w:type="dxa"/>
            <w:gridSpan w:val="9"/>
            <w:tcBorders>
              <w:right w:val="single" w:sz="4" w:space="0" w:color="auto"/>
            </w:tcBorders>
          </w:tcPr>
          <w:p w:rsidR="00D35117" w:rsidRPr="00CA1AB8" w:rsidRDefault="00D35117">
            <w:pPr>
              <w:pStyle w:val="CRCoverPage"/>
              <w:spacing w:after="0"/>
              <w:rPr>
                <w:noProof/>
              </w:rPr>
            </w:pPr>
          </w:p>
        </w:tc>
      </w:tr>
      <w:tr w:rsidR="00D35117" w:rsidRPr="00CA1AB8">
        <w:tc>
          <w:tcPr>
            <w:tcW w:w="2268" w:type="dxa"/>
            <w:gridSpan w:val="2"/>
            <w:tcBorders>
              <w:left w:val="single" w:sz="4" w:space="0" w:color="auto"/>
              <w:bottom w:val="single" w:sz="4" w:space="0" w:color="auto"/>
            </w:tcBorders>
          </w:tcPr>
          <w:p w:rsidR="00D35117" w:rsidRPr="00CA1AB8" w:rsidRDefault="00D35117">
            <w:pPr>
              <w:pStyle w:val="CRCoverPage"/>
              <w:tabs>
                <w:tab w:val="right" w:pos="2184"/>
              </w:tabs>
              <w:spacing w:after="0"/>
              <w:rPr>
                <w:b/>
                <w:i/>
                <w:noProof/>
              </w:rPr>
            </w:pPr>
            <w:r w:rsidRPr="00CA1AB8">
              <w:rPr>
                <w:b/>
                <w:i/>
                <w:noProof/>
              </w:rPr>
              <w:t>Other comments:</w:t>
            </w:r>
          </w:p>
        </w:tc>
        <w:tc>
          <w:tcPr>
            <w:tcW w:w="7373" w:type="dxa"/>
            <w:gridSpan w:val="9"/>
            <w:tcBorders>
              <w:bottom w:val="single" w:sz="4" w:space="0" w:color="auto"/>
              <w:right w:val="single" w:sz="4" w:space="0" w:color="auto"/>
            </w:tcBorders>
            <w:shd w:val="pct30" w:color="FFFF00" w:fill="auto"/>
          </w:tcPr>
          <w:p w:rsidR="00D35117" w:rsidRPr="00CA1AB8" w:rsidRDefault="004A364C" w:rsidP="00C04D81">
            <w:pPr>
              <w:pStyle w:val="CRCoverPage"/>
              <w:spacing w:after="0"/>
              <w:ind w:left="100"/>
              <w:rPr>
                <w:noProof/>
                <w:lang w:eastAsia="zh-CN"/>
              </w:rPr>
            </w:pPr>
            <w:r>
              <w:rPr>
                <w:rFonts w:hint="eastAsia"/>
                <w:noProof/>
                <w:lang w:eastAsia="zh-CN"/>
              </w:rPr>
              <w:t xml:space="preserve">No </w:t>
            </w:r>
            <w:r w:rsidR="00C04D81">
              <w:rPr>
                <w:noProof/>
                <w:lang w:eastAsia="zh-CN"/>
              </w:rPr>
              <w:t>technical</w:t>
            </w:r>
            <w:r>
              <w:rPr>
                <w:rFonts w:hint="eastAsia"/>
                <w:noProof/>
                <w:lang w:eastAsia="zh-CN"/>
              </w:rPr>
              <w:t xml:space="preserve"> change is </w:t>
            </w:r>
            <w:r w:rsidR="00C04D81">
              <w:rPr>
                <w:noProof/>
                <w:lang w:eastAsia="zh-CN"/>
              </w:rPr>
              <w:t>proposed</w:t>
            </w:r>
            <w:r>
              <w:rPr>
                <w:rFonts w:hint="eastAsia"/>
                <w:noProof/>
                <w:lang w:eastAsia="zh-CN"/>
              </w:rPr>
              <w:t xml:space="preserve"> and hence no entity is impacted.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6310C" w:rsidRPr="00533DAA" w:rsidRDefault="0036310C" w:rsidP="0036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3DAA">
        <w:rPr>
          <w:rFonts w:ascii="Arial" w:hAnsi="Arial" w:cs="Arial"/>
          <w:noProof/>
          <w:color w:val="0000FF"/>
          <w:sz w:val="28"/>
          <w:szCs w:val="28"/>
          <w:lang w:val="en-US"/>
        </w:rPr>
        <w:lastRenderedPageBreak/>
        <w:t>* * * * First Change * * * *</w:t>
      </w:r>
    </w:p>
    <w:p w:rsidR="00BF426E" w:rsidRDefault="00BF426E" w:rsidP="00BF426E">
      <w:pPr>
        <w:pStyle w:val="Heading3"/>
      </w:pPr>
      <w:bookmarkStart w:id="2" w:name="_Toc414623574"/>
      <w:r>
        <w:t>11.2.1</w:t>
      </w:r>
      <w:r>
        <w:tab/>
        <w:t>VLR Reset Initiation</w:t>
      </w:r>
      <w:bookmarkEnd w:id="2"/>
    </w:p>
    <w:p w:rsidR="00BF426E" w:rsidRDefault="00BF426E" w:rsidP="00BF426E">
      <w:r>
        <w:t xml:space="preserve">In the event of a failure at the VLR which has resulted in the loss of SGSN association information on some MSs, the VLR shall move from any state to the Gs-NULL state for these </w:t>
      </w:r>
      <w:proofErr w:type="spellStart"/>
      <w:r>
        <w:t>MSs.</w:t>
      </w:r>
      <w:proofErr w:type="spellEnd"/>
      <w:r>
        <w:t xml:space="preserve"> The VLR shall also set the 'Confirmed by Radio Contact' restoration indicator to 'false' (see 3GPP TS 23.007 [6]) </w:t>
      </w:r>
      <w:r w:rsidR="008E712F" w:rsidRPr="008E712F">
        <w:rPr>
          <w:rPrChange w:id="3" w:author="Huawei_SL" w:date="2015-04-03T10:52:00Z">
            <w:rPr>
              <w:shd w:val="clear" w:color="auto" w:fill="FFFFFF"/>
              <w:lang w:val="en-US"/>
            </w:rPr>
          </w:rPrChange>
        </w:rPr>
        <w:t xml:space="preserve">for affected </w:t>
      </w:r>
      <w:proofErr w:type="spellStart"/>
      <w:r w:rsidR="008E712F" w:rsidRPr="008E712F">
        <w:rPr>
          <w:rPrChange w:id="4" w:author="Huawei_SL" w:date="2015-04-03T10:52:00Z">
            <w:rPr>
              <w:shd w:val="clear" w:color="auto" w:fill="FFFFFF"/>
              <w:lang w:val="en-US"/>
            </w:rPr>
          </w:rPrChange>
        </w:rPr>
        <w:t>MSs</w:t>
      </w:r>
      <w:r>
        <w:t>.</w:t>
      </w:r>
      <w:proofErr w:type="spellEnd"/>
      <w:r>
        <w:t xml:space="preserve"> The VLR shall not send any BSSAP+- MS-INFORMATION-REQUEST or BSSAP+-MM-INFORMATION-REQUEST messages to MSs with the SGSN association in the Gs-NULL state.</w:t>
      </w:r>
    </w:p>
    <w:p w:rsidR="00BF426E" w:rsidRDefault="00BF426E" w:rsidP="00BF426E">
      <w:r>
        <w:t>When the VLR restarts a BSSAP+-RESET-INDICATION message shall be sent to all the SGSNs connected to the VLR by the Gs interface. This message indicates to the SGSN that for the MSs with an association to that VLR, the association is no longer reliable. The VLR shall also start timer T11.</w:t>
      </w:r>
    </w:p>
    <w:p w:rsidR="0036310C" w:rsidRPr="001D0EA9" w:rsidRDefault="0036310C" w:rsidP="0036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p w:rsidR="001E41F3" w:rsidRDefault="001E41F3" w:rsidP="0036310C">
      <w:pPr>
        <w:rPr>
          <w:noProof/>
        </w:rPr>
      </w:pPr>
    </w:p>
    <w:sectPr w:rsidR="001E41F3" w:rsidSect="00353CD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CD3" w:rsidRDefault="00D20CD3">
      <w:r>
        <w:separator/>
      </w:r>
    </w:p>
  </w:endnote>
  <w:endnote w:type="continuationSeparator" w:id="0">
    <w:p w:rsidR="00D20CD3" w:rsidRDefault="00D20C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CD3" w:rsidRDefault="00D20CD3">
      <w:r>
        <w:separator/>
      </w:r>
    </w:p>
  </w:footnote>
  <w:footnote w:type="continuationSeparator" w:id="0">
    <w:p w:rsidR="00D20CD3" w:rsidRDefault="00D20C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4213E"/>
    <w:multiLevelType w:val="hybridMultilevel"/>
    <w:tmpl w:val="F3E662BE"/>
    <w:lvl w:ilvl="0" w:tplc="5A32863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D4E7C13"/>
    <w:multiLevelType w:val="hybridMultilevel"/>
    <w:tmpl w:val="C088B094"/>
    <w:lvl w:ilvl="0" w:tplc="918E7310">
      <w:start w:val="1"/>
      <w:numFmt w:val="decimal"/>
      <w:lvlText w:val="(%1)."/>
      <w:lvlJc w:val="left"/>
      <w:pPr>
        <w:tabs>
          <w:tab w:val="num" w:pos="520"/>
        </w:tabs>
        <w:ind w:left="520" w:hanging="420"/>
      </w:pPr>
      <w:rPr>
        <w:rFonts w:hint="eastAsia"/>
      </w:rPr>
    </w:lvl>
    <w:lvl w:ilvl="1" w:tplc="04090019">
      <w:start w:val="1"/>
      <w:numFmt w:val="lowerLetter"/>
      <w:lvlText w:val="%2)"/>
      <w:lvlJc w:val="left"/>
      <w:pPr>
        <w:tabs>
          <w:tab w:val="num" w:pos="940"/>
        </w:tabs>
        <w:ind w:left="940" w:hanging="420"/>
      </w:pPr>
    </w:lvl>
    <w:lvl w:ilvl="2" w:tplc="0409001B" w:tentative="1">
      <w:start w:val="1"/>
      <w:numFmt w:val="lowerRoman"/>
      <w:lvlText w:val="%3."/>
      <w:lvlJc w:val="righ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9" w:tentative="1">
      <w:start w:val="1"/>
      <w:numFmt w:val="lowerLetter"/>
      <w:lvlText w:val="%5)"/>
      <w:lvlJc w:val="left"/>
      <w:pPr>
        <w:tabs>
          <w:tab w:val="num" w:pos="2200"/>
        </w:tabs>
        <w:ind w:left="2200" w:hanging="420"/>
      </w:pPr>
    </w:lvl>
    <w:lvl w:ilvl="5" w:tplc="0409001B" w:tentative="1">
      <w:start w:val="1"/>
      <w:numFmt w:val="lowerRoman"/>
      <w:lvlText w:val="%6."/>
      <w:lvlJc w:val="righ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9" w:tentative="1">
      <w:start w:val="1"/>
      <w:numFmt w:val="lowerLetter"/>
      <w:lvlText w:val="%8)"/>
      <w:lvlJc w:val="left"/>
      <w:pPr>
        <w:tabs>
          <w:tab w:val="num" w:pos="3460"/>
        </w:tabs>
        <w:ind w:left="3460" w:hanging="420"/>
      </w:pPr>
    </w:lvl>
    <w:lvl w:ilvl="8" w:tplc="0409001B" w:tentative="1">
      <w:start w:val="1"/>
      <w:numFmt w:val="lowerRoman"/>
      <w:lvlText w:val="%9."/>
      <w:lvlJc w:val="right"/>
      <w:pPr>
        <w:tabs>
          <w:tab w:val="num" w:pos="3880"/>
        </w:tabs>
        <w:ind w:left="3880" w:hanging="420"/>
      </w:pPr>
    </w:lvl>
  </w:abstractNum>
  <w:abstractNum w:abstractNumId="2">
    <w:nsid w:val="52A67EC7"/>
    <w:multiLevelType w:val="hybridMultilevel"/>
    <w:tmpl w:val="EF6814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0A56E92"/>
    <w:multiLevelType w:val="hybridMultilevel"/>
    <w:tmpl w:val="F3E662BE"/>
    <w:lvl w:ilvl="0" w:tplc="5A32863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F1E"/>
    <w:rsid w:val="000175B1"/>
    <w:rsid w:val="000211E4"/>
    <w:rsid w:val="00022E4A"/>
    <w:rsid w:val="00043B36"/>
    <w:rsid w:val="000518D4"/>
    <w:rsid w:val="00055333"/>
    <w:rsid w:val="000A6394"/>
    <w:rsid w:val="000C038A"/>
    <w:rsid w:val="000C6598"/>
    <w:rsid w:val="000D74F0"/>
    <w:rsid w:val="000D759F"/>
    <w:rsid w:val="000F2A06"/>
    <w:rsid w:val="00115409"/>
    <w:rsid w:val="001258E8"/>
    <w:rsid w:val="00125953"/>
    <w:rsid w:val="00145D43"/>
    <w:rsid w:val="00154002"/>
    <w:rsid w:val="00167851"/>
    <w:rsid w:val="00174839"/>
    <w:rsid w:val="001810D4"/>
    <w:rsid w:val="00192C46"/>
    <w:rsid w:val="00192FD0"/>
    <w:rsid w:val="001A7B60"/>
    <w:rsid w:val="001B7A65"/>
    <w:rsid w:val="001C506F"/>
    <w:rsid w:val="001D1D84"/>
    <w:rsid w:val="001E41F3"/>
    <w:rsid w:val="00211C9D"/>
    <w:rsid w:val="0021614C"/>
    <w:rsid w:val="0026004D"/>
    <w:rsid w:val="00264B7A"/>
    <w:rsid w:val="00274B79"/>
    <w:rsid w:val="00275D12"/>
    <w:rsid w:val="00285D42"/>
    <w:rsid w:val="002860C4"/>
    <w:rsid w:val="00287F77"/>
    <w:rsid w:val="002B5741"/>
    <w:rsid w:val="002C341E"/>
    <w:rsid w:val="002F0F33"/>
    <w:rsid w:val="00305409"/>
    <w:rsid w:val="0031120A"/>
    <w:rsid w:val="00315A7B"/>
    <w:rsid w:val="00353CD3"/>
    <w:rsid w:val="0036310C"/>
    <w:rsid w:val="0037616D"/>
    <w:rsid w:val="00393298"/>
    <w:rsid w:val="003B000B"/>
    <w:rsid w:val="003C3E3D"/>
    <w:rsid w:val="003D2A02"/>
    <w:rsid w:val="003E1A36"/>
    <w:rsid w:val="0041701B"/>
    <w:rsid w:val="004242F1"/>
    <w:rsid w:val="00451970"/>
    <w:rsid w:val="00465C72"/>
    <w:rsid w:val="0048312D"/>
    <w:rsid w:val="00491783"/>
    <w:rsid w:val="004A364C"/>
    <w:rsid w:val="004B17CA"/>
    <w:rsid w:val="004B5F2E"/>
    <w:rsid w:val="004B75B7"/>
    <w:rsid w:val="004C76EA"/>
    <w:rsid w:val="004F5F1C"/>
    <w:rsid w:val="005030D6"/>
    <w:rsid w:val="0051580D"/>
    <w:rsid w:val="00526AFC"/>
    <w:rsid w:val="005378F6"/>
    <w:rsid w:val="00537C7C"/>
    <w:rsid w:val="00543DF8"/>
    <w:rsid w:val="0056457A"/>
    <w:rsid w:val="0057722F"/>
    <w:rsid w:val="00592D74"/>
    <w:rsid w:val="005A292C"/>
    <w:rsid w:val="005B48DF"/>
    <w:rsid w:val="005B6D65"/>
    <w:rsid w:val="005E2C44"/>
    <w:rsid w:val="005F42D7"/>
    <w:rsid w:val="006002A1"/>
    <w:rsid w:val="00603B46"/>
    <w:rsid w:val="00621188"/>
    <w:rsid w:val="006257ED"/>
    <w:rsid w:val="00626DDA"/>
    <w:rsid w:val="00695808"/>
    <w:rsid w:val="006A1BD9"/>
    <w:rsid w:val="006B46FB"/>
    <w:rsid w:val="006C00B1"/>
    <w:rsid w:val="006E21FB"/>
    <w:rsid w:val="00701259"/>
    <w:rsid w:val="00707E5A"/>
    <w:rsid w:val="00713857"/>
    <w:rsid w:val="00721AEC"/>
    <w:rsid w:val="00764EE5"/>
    <w:rsid w:val="00767D9E"/>
    <w:rsid w:val="007842DF"/>
    <w:rsid w:val="0078480D"/>
    <w:rsid w:val="0079153D"/>
    <w:rsid w:val="00792342"/>
    <w:rsid w:val="007B2A3C"/>
    <w:rsid w:val="007B2B76"/>
    <w:rsid w:val="007B512A"/>
    <w:rsid w:val="007B6791"/>
    <w:rsid w:val="007C1954"/>
    <w:rsid w:val="007C2097"/>
    <w:rsid w:val="007D6932"/>
    <w:rsid w:val="007D6A07"/>
    <w:rsid w:val="007F02D7"/>
    <w:rsid w:val="00802822"/>
    <w:rsid w:val="00804091"/>
    <w:rsid w:val="008262F1"/>
    <w:rsid w:val="008279FA"/>
    <w:rsid w:val="008626E7"/>
    <w:rsid w:val="008673E7"/>
    <w:rsid w:val="00870EE7"/>
    <w:rsid w:val="00871E6A"/>
    <w:rsid w:val="00897DBB"/>
    <w:rsid w:val="008E5E6D"/>
    <w:rsid w:val="008E712F"/>
    <w:rsid w:val="008F686C"/>
    <w:rsid w:val="009015F5"/>
    <w:rsid w:val="009120CB"/>
    <w:rsid w:val="00920CD1"/>
    <w:rsid w:val="0092104F"/>
    <w:rsid w:val="00925889"/>
    <w:rsid w:val="009777D9"/>
    <w:rsid w:val="00991B88"/>
    <w:rsid w:val="009A0463"/>
    <w:rsid w:val="009A1E46"/>
    <w:rsid w:val="009A579D"/>
    <w:rsid w:val="009B0C81"/>
    <w:rsid w:val="009D4651"/>
    <w:rsid w:val="009E3297"/>
    <w:rsid w:val="009E6CF5"/>
    <w:rsid w:val="009F734F"/>
    <w:rsid w:val="00A246B6"/>
    <w:rsid w:val="00A47E70"/>
    <w:rsid w:val="00A513D0"/>
    <w:rsid w:val="00A64584"/>
    <w:rsid w:val="00A7671C"/>
    <w:rsid w:val="00AA2EC9"/>
    <w:rsid w:val="00AD1CD8"/>
    <w:rsid w:val="00B118B2"/>
    <w:rsid w:val="00B258BB"/>
    <w:rsid w:val="00B45C25"/>
    <w:rsid w:val="00B67B97"/>
    <w:rsid w:val="00B839CF"/>
    <w:rsid w:val="00B85B58"/>
    <w:rsid w:val="00B968C8"/>
    <w:rsid w:val="00BA3EC5"/>
    <w:rsid w:val="00BB5DFC"/>
    <w:rsid w:val="00BC2952"/>
    <w:rsid w:val="00BC6371"/>
    <w:rsid w:val="00BD279D"/>
    <w:rsid w:val="00BD6BB8"/>
    <w:rsid w:val="00BF426E"/>
    <w:rsid w:val="00BF4D88"/>
    <w:rsid w:val="00BF65D1"/>
    <w:rsid w:val="00C04D81"/>
    <w:rsid w:val="00C123A0"/>
    <w:rsid w:val="00C15C3F"/>
    <w:rsid w:val="00C62861"/>
    <w:rsid w:val="00C75B73"/>
    <w:rsid w:val="00C95985"/>
    <w:rsid w:val="00C9671B"/>
    <w:rsid w:val="00CA1AB8"/>
    <w:rsid w:val="00CC5026"/>
    <w:rsid w:val="00CD5086"/>
    <w:rsid w:val="00CE40C4"/>
    <w:rsid w:val="00CE46EB"/>
    <w:rsid w:val="00CF7E6F"/>
    <w:rsid w:val="00D032FD"/>
    <w:rsid w:val="00D03F9A"/>
    <w:rsid w:val="00D20B7E"/>
    <w:rsid w:val="00D20CD3"/>
    <w:rsid w:val="00D30E04"/>
    <w:rsid w:val="00D35117"/>
    <w:rsid w:val="00D6054E"/>
    <w:rsid w:val="00D679D4"/>
    <w:rsid w:val="00D72C9A"/>
    <w:rsid w:val="00D85D01"/>
    <w:rsid w:val="00DB2A7F"/>
    <w:rsid w:val="00DC5658"/>
    <w:rsid w:val="00DD744D"/>
    <w:rsid w:val="00DE34CF"/>
    <w:rsid w:val="00DE6721"/>
    <w:rsid w:val="00DF634A"/>
    <w:rsid w:val="00E265A2"/>
    <w:rsid w:val="00E37943"/>
    <w:rsid w:val="00E5053F"/>
    <w:rsid w:val="00E66830"/>
    <w:rsid w:val="00E82B30"/>
    <w:rsid w:val="00EA4900"/>
    <w:rsid w:val="00EE7D7C"/>
    <w:rsid w:val="00EF115B"/>
    <w:rsid w:val="00F23F04"/>
    <w:rsid w:val="00F25D98"/>
    <w:rsid w:val="00F300FB"/>
    <w:rsid w:val="00F40D06"/>
    <w:rsid w:val="00F709BA"/>
    <w:rsid w:val="00F92ABA"/>
    <w:rsid w:val="00FA12B9"/>
    <w:rsid w:val="00FA2B14"/>
    <w:rsid w:val="00FB6386"/>
    <w:rsid w:val="00FD2138"/>
    <w:rsid w:val="00FD40C0"/>
    <w:rsid w:val="00FF6BC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3CD3"/>
    <w:pPr>
      <w:spacing w:after="180"/>
    </w:pPr>
    <w:rPr>
      <w:rFonts w:ascii="Times New Roman" w:hAnsi="Times New Roman"/>
      <w:lang w:val="en-GB"/>
    </w:rPr>
  </w:style>
  <w:style w:type="paragraph" w:styleId="Heading1">
    <w:name w:val="heading 1"/>
    <w:next w:val="Normal"/>
    <w:qFormat/>
    <w:rsid w:val="00353CD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53CD3"/>
    <w:pPr>
      <w:pBdr>
        <w:top w:val="none" w:sz="0" w:space="0" w:color="auto"/>
      </w:pBdr>
      <w:spacing w:before="180"/>
      <w:outlineLvl w:val="1"/>
    </w:pPr>
    <w:rPr>
      <w:sz w:val="32"/>
    </w:rPr>
  </w:style>
  <w:style w:type="paragraph" w:styleId="Heading3">
    <w:name w:val="heading 3"/>
    <w:basedOn w:val="Heading2"/>
    <w:next w:val="Normal"/>
    <w:qFormat/>
    <w:rsid w:val="00353CD3"/>
    <w:pPr>
      <w:spacing w:before="120"/>
      <w:outlineLvl w:val="2"/>
    </w:pPr>
    <w:rPr>
      <w:sz w:val="28"/>
    </w:rPr>
  </w:style>
  <w:style w:type="paragraph" w:styleId="Heading4">
    <w:name w:val="heading 4"/>
    <w:basedOn w:val="Heading3"/>
    <w:next w:val="Normal"/>
    <w:qFormat/>
    <w:rsid w:val="00353CD3"/>
    <w:pPr>
      <w:ind w:left="1418" w:hanging="1418"/>
      <w:outlineLvl w:val="3"/>
    </w:pPr>
    <w:rPr>
      <w:sz w:val="24"/>
    </w:rPr>
  </w:style>
  <w:style w:type="paragraph" w:styleId="Heading5">
    <w:name w:val="heading 5"/>
    <w:basedOn w:val="Heading4"/>
    <w:next w:val="Normal"/>
    <w:qFormat/>
    <w:rsid w:val="00353CD3"/>
    <w:pPr>
      <w:ind w:left="1701" w:hanging="1701"/>
      <w:outlineLvl w:val="4"/>
    </w:pPr>
    <w:rPr>
      <w:sz w:val="22"/>
    </w:rPr>
  </w:style>
  <w:style w:type="paragraph" w:styleId="Heading6">
    <w:name w:val="heading 6"/>
    <w:basedOn w:val="H6"/>
    <w:next w:val="Normal"/>
    <w:qFormat/>
    <w:rsid w:val="00353CD3"/>
    <w:pPr>
      <w:outlineLvl w:val="5"/>
    </w:pPr>
  </w:style>
  <w:style w:type="paragraph" w:styleId="Heading7">
    <w:name w:val="heading 7"/>
    <w:basedOn w:val="H6"/>
    <w:next w:val="Normal"/>
    <w:qFormat/>
    <w:rsid w:val="00353CD3"/>
    <w:pPr>
      <w:outlineLvl w:val="6"/>
    </w:pPr>
  </w:style>
  <w:style w:type="paragraph" w:styleId="Heading8">
    <w:name w:val="heading 8"/>
    <w:basedOn w:val="Heading1"/>
    <w:next w:val="Normal"/>
    <w:qFormat/>
    <w:rsid w:val="00353CD3"/>
    <w:pPr>
      <w:ind w:left="0" w:firstLine="0"/>
      <w:outlineLvl w:val="7"/>
    </w:pPr>
  </w:style>
  <w:style w:type="paragraph" w:styleId="Heading9">
    <w:name w:val="heading 9"/>
    <w:basedOn w:val="Heading8"/>
    <w:next w:val="Normal"/>
    <w:qFormat/>
    <w:rsid w:val="00353C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3CD3"/>
    <w:pPr>
      <w:spacing w:before="180"/>
      <w:ind w:left="2693" w:hanging="2693"/>
    </w:pPr>
    <w:rPr>
      <w:b/>
    </w:rPr>
  </w:style>
  <w:style w:type="paragraph" w:styleId="TOC1">
    <w:name w:val="toc 1"/>
    <w:semiHidden/>
    <w:rsid w:val="00353CD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3CD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53CD3"/>
    <w:pPr>
      <w:ind w:left="1701" w:hanging="1701"/>
    </w:pPr>
  </w:style>
  <w:style w:type="paragraph" w:styleId="TOC4">
    <w:name w:val="toc 4"/>
    <w:basedOn w:val="TOC3"/>
    <w:semiHidden/>
    <w:rsid w:val="00353CD3"/>
    <w:pPr>
      <w:ind w:left="1418" w:hanging="1418"/>
    </w:pPr>
  </w:style>
  <w:style w:type="paragraph" w:styleId="TOC3">
    <w:name w:val="toc 3"/>
    <w:basedOn w:val="TOC2"/>
    <w:semiHidden/>
    <w:rsid w:val="00353CD3"/>
    <w:pPr>
      <w:ind w:left="1134" w:hanging="1134"/>
    </w:pPr>
  </w:style>
  <w:style w:type="paragraph" w:styleId="TOC2">
    <w:name w:val="toc 2"/>
    <w:basedOn w:val="TOC1"/>
    <w:semiHidden/>
    <w:rsid w:val="00353CD3"/>
    <w:pPr>
      <w:keepNext w:val="0"/>
      <w:spacing w:before="0"/>
      <w:ind w:left="851" w:hanging="851"/>
    </w:pPr>
    <w:rPr>
      <w:sz w:val="20"/>
    </w:rPr>
  </w:style>
  <w:style w:type="paragraph" w:styleId="Index2">
    <w:name w:val="index 2"/>
    <w:basedOn w:val="Index1"/>
    <w:semiHidden/>
    <w:rsid w:val="00353CD3"/>
    <w:pPr>
      <w:ind w:left="284"/>
    </w:pPr>
  </w:style>
  <w:style w:type="paragraph" w:styleId="Index1">
    <w:name w:val="index 1"/>
    <w:basedOn w:val="Normal"/>
    <w:semiHidden/>
    <w:rsid w:val="00353CD3"/>
    <w:pPr>
      <w:keepLines/>
      <w:spacing w:after="0"/>
    </w:pPr>
  </w:style>
  <w:style w:type="paragraph" w:customStyle="1" w:styleId="ZH">
    <w:name w:val="ZH"/>
    <w:rsid w:val="00353CD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3CD3"/>
    <w:pPr>
      <w:outlineLvl w:val="9"/>
    </w:pPr>
  </w:style>
  <w:style w:type="paragraph" w:styleId="ListNumber2">
    <w:name w:val="List Number 2"/>
    <w:basedOn w:val="ListNumber"/>
    <w:rsid w:val="00353CD3"/>
    <w:pPr>
      <w:ind w:left="851"/>
    </w:pPr>
  </w:style>
  <w:style w:type="paragraph" w:styleId="Header">
    <w:name w:val="header"/>
    <w:rsid w:val="00353CD3"/>
    <w:pPr>
      <w:widowControl w:val="0"/>
    </w:pPr>
    <w:rPr>
      <w:rFonts w:ascii="Arial" w:hAnsi="Arial"/>
      <w:b/>
      <w:noProof/>
      <w:sz w:val="18"/>
      <w:lang w:val="en-GB"/>
    </w:rPr>
  </w:style>
  <w:style w:type="character" w:styleId="FootnoteReference">
    <w:name w:val="footnote reference"/>
    <w:semiHidden/>
    <w:rsid w:val="00353CD3"/>
    <w:rPr>
      <w:b/>
      <w:position w:val="6"/>
      <w:sz w:val="16"/>
    </w:rPr>
  </w:style>
  <w:style w:type="paragraph" w:styleId="FootnoteText">
    <w:name w:val="footnote text"/>
    <w:basedOn w:val="Normal"/>
    <w:semiHidden/>
    <w:rsid w:val="00353CD3"/>
    <w:pPr>
      <w:keepLines/>
      <w:spacing w:after="0"/>
      <w:ind w:left="454" w:hanging="454"/>
    </w:pPr>
    <w:rPr>
      <w:sz w:val="16"/>
    </w:rPr>
  </w:style>
  <w:style w:type="paragraph" w:customStyle="1" w:styleId="TAH">
    <w:name w:val="TAH"/>
    <w:basedOn w:val="TAC"/>
    <w:rsid w:val="00353CD3"/>
    <w:rPr>
      <w:b/>
    </w:rPr>
  </w:style>
  <w:style w:type="paragraph" w:customStyle="1" w:styleId="TAC">
    <w:name w:val="TAC"/>
    <w:basedOn w:val="TAL"/>
    <w:rsid w:val="00353CD3"/>
    <w:pPr>
      <w:jc w:val="center"/>
    </w:pPr>
  </w:style>
  <w:style w:type="paragraph" w:customStyle="1" w:styleId="TF">
    <w:name w:val="TF"/>
    <w:basedOn w:val="TH"/>
    <w:rsid w:val="00353CD3"/>
    <w:pPr>
      <w:keepNext w:val="0"/>
      <w:spacing w:before="0" w:after="240"/>
    </w:pPr>
  </w:style>
  <w:style w:type="paragraph" w:customStyle="1" w:styleId="NO">
    <w:name w:val="NO"/>
    <w:basedOn w:val="Normal"/>
    <w:link w:val="NOChar"/>
    <w:rsid w:val="00353CD3"/>
    <w:pPr>
      <w:keepLines/>
      <w:ind w:left="1135" w:hanging="851"/>
    </w:pPr>
  </w:style>
  <w:style w:type="paragraph" w:styleId="TOC9">
    <w:name w:val="toc 9"/>
    <w:basedOn w:val="TOC8"/>
    <w:semiHidden/>
    <w:rsid w:val="00353CD3"/>
    <w:pPr>
      <w:ind w:left="1418" w:hanging="1418"/>
    </w:pPr>
  </w:style>
  <w:style w:type="paragraph" w:customStyle="1" w:styleId="EX">
    <w:name w:val="EX"/>
    <w:basedOn w:val="Normal"/>
    <w:rsid w:val="00353CD3"/>
    <w:pPr>
      <w:keepLines/>
      <w:ind w:left="1702" w:hanging="1418"/>
    </w:pPr>
  </w:style>
  <w:style w:type="paragraph" w:customStyle="1" w:styleId="FP">
    <w:name w:val="FP"/>
    <w:basedOn w:val="Normal"/>
    <w:rsid w:val="00353CD3"/>
    <w:pPr>
      <w:spacing w:after="0"/>
    </w:pPr>
  </w:style>
  <w:style w:type="paragraph" w:customStyle="1" w:styleId="LD">
    <w:name w:val="LD"/>
    <w:rsid w:val="00353CD3"/>
    <w:pPr>
      <w:keepNext/>
      <w:keepLines/>
      <w:spacing w:line="180" w:lineRule="exact"/>
    </w:pPr>
    <w:rPr>
      <w:rFonts w:ascii="MS LineDraw" w:hAnsi="MS LineDraw"/>
      <w:noProof/>
      <w:lang w:val="en-GB"/>
    </w:rPr>
  </w:style>
  <w:style w:type="paragraph" w:customStyle="1" w:styleId="NW">
    <w:name w:val="NW"/>
    <w:basedOn w:val="NO"/>
    <w:rsid w:val="00353CD3"/>
    <w:pPr>
      <w:spacing w:after="0"/>
    </w:pPr>
  </w:style>
  <w:style w:type="paragraph" w:customStyle="1" w:styleId="EW">
    <w:name w:val="EW"/>
    <w:basedOn w:val="EX"/>
    <w:rsid w:val="00353CD3"/>
    <w:pPr>
      <w:spacing w:after="0"/>
    </w:pPr>
  </w:style>
  <w:style w:type="paragraph" w:styleId="TOC6">
    <w:name w:val="toc 6"/>
    <w:basedOn w:val="TOC5"/>
    <w:next w:val="Normal"/>
    <w:semiHidden/>
    <w:rsid w:val="00353CD3"/>
    <w:pPr>
      <w:ind w:left="1985" w:hanging="1985"/>
    </w:pPr>
  </w:style>
  <w:style w:type="paragraph" w:styleId="TOC7">
    <w:name w:val="toc 7"/>
    <w:basedOn w:val="TOC6"/>
    <w:next w:val="Normal"/>
    <w:semiHidden/>
    <w:rsid w:val="00353CD3"/>
    <w:pPr>
      <w:ind w:left="2268" w:hanging="2268"/>
    </w:pPr>
  </w:style>
  <w:style w:type="paragraph" w:styleId="ListBullet2">
    <w:name w:val="List Bullet 2"/>
    <w:basedOn w:val="ListBullet"/>
    <w:rsid w:val="00353CD3"/>
    <w:pPr>
      <w:ind w:left="851"/>
    </w:pPr>
  </w:style>
  <w:style w:type="paragraph" w:styleId="ListBullet3">
    <w:name w:val="List Bullet 3"/>
    <w:basedOn w:val="ListBullet2"/>
    <w:rsid w:val="00353CD3"/>
    <w:pPr>
      <w:ind w:left="1135"/>
    </w:pPr>
  </w:style>
  <w:style w:type="paragraph" w:styleId="ListNumber">
    <w:name w:val="List Number"/>
    <w:basedOn w:val="List"/>
    <w:rsid w:val="00353CD3"/>
  </w:style>
  <w:style w:type="paragraph" w:customStyle="1" w:styleId="EQ">
    <w:name w:val="EQ"/>
    <w:basedOn w:val="Normal"/>
    <w:next w:val="Normal"/>
    <w:rsid w:val="00353CD3"/>
    <w:pPr>
      <w:keepLines/>
      <w:tabs>
        <w:tab w:val="center" w:pos="4536"/>
        <w:tab w:val="right" w:pos="9072"/>
      </w:tabs>
    </w:pPr>
    <w:rPr>
      <w:noProof/>
    </w:rPr>
  </w:style>
  <w:style w:type="paragraph" w:customStyle="1" w:styleId="TH">
    <w:name w:val="TH"/>
    <w:basedOn w:val="Normal"/>
    <w:rsid w:val="00353CD3"/>
    <w:pPr>
      <w:keepNext/>
      <w:keepLines/>
      <w:spacing w:before="60"/>
      <w:jc w:val="center"/>
    </w:pPr>
    <w:rPr>
      <w:rFonts w:ascii="Arial" w:hAnsi="Arial"/>
      <w:b/>
    </w:rPr>
  </w:style>
  <w:style w:type="paragraph" w:customStyle="1" w:styleId="NF">
    <w:name w:val="NF"/>
    <w:basedOn w:val="NO"/>
    <w:rsid w:val="00353CD3"/>
    <w:pPr>
      <w:keepNext/>
      <w:spacing w:after="0"/>
    </w:pPr>
    <w:rPr>
      <w:rFonts w:ascii="Arial" w:hAnsi="Arial"/>
      <w:sz w:val="18"/>
    </w:rPr>
  </w:style>
  <w:style w:type="paragraph" w:customStyle="1" w:styleId="PL">
    <w:name w:val="PL"/>
    <w:rsid w:val="0035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3CD3"/>
    <w:pPr>
      <w:jc w:val="right"/>
    </w:pPr>
  </w:style>
  <w:style w:type="paragraph" w:customStyle="1" w:styleId="H6">
    <w:name w:val="H6"/>
    <w:basedOn w:val="Heading5"/>
    <w:next w:val="Normal"/>
    <w:rsid w:val="00353CD3"/>
    <w:pPr>
      <w:ind w:left="1985" w:hanging="1985"/>
      <w:outlineLvl w:val="9"/>
    </w:pPr>
    <w:rPr>
      <w:sz w:val="20"/>
    </w:rPr>
  </w:style>
  <w:style w:type="paragraph" w:customStyle="1" w:styleId="TAN">
    <w:name w:val="TAN"/>
    <w:basedOn w:val="TAL"/>
    <w:rsid w:val="00353CD3"/>
    <w:pPr>
      <w:ind w:left="851" w:hanging="851"/>
    </w:pPr>
  </w:style>
  <w:style w:type="paragraph" w:customStyle="1" w:styleId="TAL">
    <w:name w:val="TAL"/>
    <w:basedOn w:val="Normal"/>
    <w:rsid w:val="00353CD3"/>
    <w:pPr>
      <w:keepNext/>
      <w:keepLines/>
      <w:spacing w:after="0"/>
    </w:pPr>
    <w:rPr>
      <w:rFonts w:ascii="Arial" w:hAnsi="Arial"/>
      <w:sz w:val="18"/>
    </w:rPr>
  </w:style>
  <w:style w:type="paragraph" w:customStyle="1" w:styleId="ZA">
    <w:name w:val="ZA"/>
    <w:rsid w:val="00353CD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3CD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3CD3"/>
    <w:pPr>
      <w:framePr w:wrap="notBeside" w:vAnchor="page" w:hAnchor="margin" w:y="15764"/>
      <w:widowControl w:val="0"/>
    </w:pPr>
    <w:rPr>
      <w:rFonts w:ascii="Arial" w:hAnsi="Arial"/>
      <w:noProof/>
      <w:sz w:val="32"/>
      <w:lang w:val="en-GB"/>
    </w:rPr>
  </w:style>
  <w:style w:type="paragraph" w:customStyle="1" w:styleId="ZU">
    <w:name w:val="ZU"/>
    <w:rsid w:val="00353CD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3CD3"/>
    <w:pPr>
      <w:framePr w:wrap="notBeside" w:y="16161"/>
    </w:pPr>
  </w:style>
  <w:style w:type="character" w:customStyle="1" w:styleId="ZGSM">
    <w:name w:val="ZGSM"/>
    <w:rsid w:val="00353CD3"/>
  </w:style>
  <w:style w:type="paragraph" w:styleId="List2">
    <w:name w:val="List 2"/>
    <w:basedOn w:val="List"/>
    <w:rsid w:val="00353CD3"/>
    <w:pPr>
      <w:ind w:left="851"/>
    </w:pPr>
  </w:style>
  <w:style w:type="paragraph" w:customStyle="1" w:styleId="ZG">
    <w:name w:val="ZG"/>
    <w:rsid w:val="00353CD3"/>
    <w:pPr>
      <w:framePr w:wrap="notBeside" w:vAnchor="page" w:hAnchor="margin" w:xAlign="right" w:y="6805"/>
      <w:widowControl w:val="0"/>
      <w:jc w:val="right"/>
    </w:pPr>
    <w:rPr>
      <w:rFonts w:ascii="Arial" w:hAnsi="Arial"/>
      <w:noProof/>
      <w:lang w:val="en-GB"/>
    </w:rPr>
  </w:style>
  <w:style w:type="paragraph" w:styleId="List3">
    <w:name w:val="List 3"/>
    <w:basedOn w:val="List2"/>
    <w:rsid w:val="00353CD3"/>
    <w:pPr>
      <w:ind w:left="1135"/>
    </w:pPr>
  </w:style>
  <w:style w:type="paragraph" w:styleId="List4">
    <w:name w:val="List 4"/>
    <w:basedOn w:val="List3"/>
    <w:rsid w:val="00353CD3"/>
    <w:pPr>
      <w:ind w:left="1418"/>
    </w:pPr>
  </w:style>
  <w:style w:type="paragraph" w:styleId="List5">
    <w:name w:val="List 5"/>
    <w:basedOn w:val="List4"/>
    <w:rsid w:val="00353CD3"/>
    <w:pPr>
      <w:ind w:left="1702"/>
    </w:pPr>
  </w:style>
  <w:style w:type="paragraph" w:customStyle="1" w:styleId="EditorsNote">
    <w:name w:val="Editor's Note"/>
    <w:basedOn w:val="NO"/>
    <w:rsid w:val="00353CD3"/>
    <w:rPr>
      <w:color w:val="FF0000"/>
    </w:rPr>
  </w:style>
  <w:style w:type="paragraph" w:styleId="List">
    <w:name w:val="List"/>
    <w:basedOn w:val="Normal"/>
    <w:rsid w:val="00353CD3"/>
    <w:pPr>
      <w:ind w:left="568" w:hanging="284"/>
    </w:pPr>
  </w:style>
  <w:style w:type="paragraph" w:styleId="ListBullet">
    <w:name w:val="List Bullet"/>
    <w:basedOn w:val="List"/>
    <w:rsid w:val="00353CD3"/>
  </w:style>
  <w:style w:type="paragraph" w:styleId="ListBullet4">
    <w:name w:val="List Bullet 4"/>
    <w:basedOn w:val="ListBullet3"/>
    <w:rsid w:val="00353CD3"/>
    <w:pPr>
      <w:ind w:left="1418"/>
    </w:pPr>
  </w:style>
  <w:style w:type="paragraph" w:styleId="ListBullet5">
    <w:name w:val="List Bullet 5"/>
    <w:basedOn w:val="ListBullet4"/>
    <w:rsid w:val="00353CD3"/>
    <w:pPr>
      <w:ind w:left="1702"/>
    </w:pPr>
  </w:style>
  <w:style w:type="paragraph" w:customStyle="1" w:styleId="B1">
    <w:name w:val="B1"/>
    <w:basedOn w:val="List"/>
    <w:link w:val="B1Char"/>
    <w:rsid w:val="00353CD3"/>
  </w:style>
  <w:style w:type="paragraph" w:customStyle="1" w:styleId="B2">
    <w:name w:val="B2"/>
    <w:basedOn w:val="List2"/>
    <w:link w:val="B2Char"/>
    <w:rsid w:val="00353CD3"/>
  </w:style>
  <w:style w:type="paragraph" w:customStyle="1" w:styleId="B3">
    <w:name w:val="B3"/>
    <w:basedOn w:val="List3"/>
    <w:rsid w:val="00353CD3"/>
  </w:style>
  <w:style w:type="paragraph" w:customStyle="1" w:styleId="B4">
    <w:name w:val="B4"/>
    <w:basedOn w:val="List4"/>
    <w:rsid w:val="00353CD3"/>
  </w:style>
  <w:style w:type="paragraph" w:customStyle="1" w:styleId="B5">
    <w:name w:val="B5"/>
    <w:basedOn w:val="List5"/>
    <w:rsid w:val="00353CD3"/>
  </w:style>
  <w:style w:type="paragraph" w:styleId="Footer">
    <w:name w:val="footer"/>
    <w:basedOn w:val="Header"/>
    <w:rsid w:val="00353CD3"/>
    <w:pPr>
      <w:jc w:val="center"/>
    </w:pPr>
    <w:rPr>
      <w:i/>
    </w:rPr>
  </w:style>
  <w:style w:type="paragraph" w:customStyle="1" w:styleId="ZTD">
    <w:name w:val="ZTD"/>
    <w:basedOn w:val="ZB"/>
    <w:rsid w:val="00353CD3"/>
    <w:pPr>
      <w:framePr w:hRule="auto" w:wrap="notBeside" w:y="852"/>
    </w:pPr>
    <w:rPr>
      <w:i w:val="0"/>
      <w:sz w:val="40"/>
    </w:rPr>
  </w:style>
  <w:style w:type="paragraph" w:customStyle="1" w:styleId="CRCoverPage">
    <w:name w:val="CR Cover Page"/>
    <w:rsid w:val="00353CD3"/>
    <w:pPr>
      <w:spacing w:after="120"/>
    </w:pPr>
    <w:rPr>
      <w:rFonts w:ascii="Arial" w:hAnsi="Arial"/>
      <w:lang w:val="en-GB"/>
    </w:rPr>
  </w:style>
  <w:style w:type="paragraph" w:customStyle="1" w:styleId="tdoc-header">
    <w:name w:val="tdoc-header"/>
    <w:rsid w:val="00353CD3"/>
    <w:rPr>
      <w:rFonts w:ascii="Arial" w:hAnsi="Arial"/>
      <w:noProof/>
      <w:sz w:val="24"/>
      <w:lang w:val="en-GB"/>
    </w:rPr>
  </w:style>
  <w:style w:type="character" w:styleId="Hyperlink">
    <w:name w:val="Hyperlink"/>
    <w:rsid w:val="00353CD3"/>
    <w:rPr>
      <w:color w:val="0000FF"/>
      <w:u w:val="single"/>
    </w:rPr>
  </w:style>
  <w:style w:type="character" w:styleId="CommentReference">
    <w:name w:val="annotation reference"/>
    <w:semiHidden/>
    <w:rsid w:val="00353CD3"/>
    <w:rPr>
      <w:sz w:val="16"/>
    </w:rPr>
  </w:style>
  <w:style w:type="paragraph" w:styleId="CommentText">
    <w:name w:val="annotation text"/>
    <w:basedOn w:val="Normal"/>
    <w:semiHidden/>
    <w:rsid w:val="00353CD3"/>
  </w:style>
  <w:style w:type="character" w:styleId="FollowedHyperlink">
    <w:name w:val="FollowedHyperlink"/>
    <w:rsid w:val="00353CD3"/>
    <w:rPr>
      <w:color w:val="800080"/>
      <w:u w:val="single"/>
    </w:rPr>
  </w:style>
  <w:style w:type="paragraph" w:styleId="BalloonText">
    <w:name w:val="Balloon Text"/>
    <w:basedOn w:val="Normal"/>
    <w:semiHidden/>
    <w:rsid w:val="00353CD3"/>
    <w:rPr>
      <w:rFonts w:ascii="Tahoma" w:hAnsi="Tahoma" w:cs="Tahoma"/>
      <w:sz w:val="16"/>
      <w:szCs w:val="16"/>
    </w:rPr>
  </w:style>
  <w:style w:type="paragraph" w:styleId="CommentSubject">
    <w:name w:val="annotation subject"/>
    <w:basedOn w:val="CommentText"/>
    <w:next w:val="CommentText"/>
    <w:semiHidden/>
    <w:rsid w:val="00353CD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26AFC"/>
    <w:rPr>
      <w:rFonts w:ascii="Times New Roman" w:hAnsi="Times New Roman"/>
      <w:lang w:val="en-GB" w:eastAsia="en-US"/>
    </w:rPr>
  </w:style>
  <w:style w:type="character" w:customStyle="1" w:styleId="NOChar">
    <w:name w:val="NO Char"/>
    <w:link w:val="NO"/>
    <w:rsid w:val="00526AFC"/>
    <w:rPr>
      <w:rFonts w:ascii="Times New Roman" w:hAnsi="Times New Roman"/>
      <w:lang w:val="en-GB" w:eastAsia="en-US"/>
    </w:rPr>
  </w:style>
  <w:style w:type="character" w:customStyle="1" w:styleId="B2Char">
    <w:name w:val="B2 Char"/>
    <w:basedOn w:val="DefaultParagraphFont"/>
    <w:link w:val="B2"/>
    <w:rsid w:val="00526AFC"/>
    <w:rPr>
      <w:rFonts w:ascii="Times New Roman" w:hAnsi="Times New Roman"/>
      <w:lang w:val="en-GB" w:eastAsia="en-US"/>
    </w:rPr>
  </w:style>
  <w:style w:type="paragraph" w:customStyle="1" w:styleId="CharChar2CharCharCharChar">
    <w:name w:val="Char Char2 Char Char Char Char"/>
    <w:rsid w:val="00285D42"/>
    <w:pPr>
      <w:keepNext/>
      <w:tabs>
        <w:tab w:val="left" w:pos="851"/>
      </w:tabs>
      <w:autoSpaceDE w:val="0"/>
      <w:autoSpaceDN w:val="0"/>
      <w:adjustRightInd w:val="0"/>
      <w:spacing w:before="60" w:after="60"/>
      <w:ind w:left="851" w:hanging="851"/>
      <w:jc w:val="both"/>
    </w:pPr>
    <w:rPr>
      <w:rFonts w:ascii="Times New Roman" w:hAnsi="Times New Roman"/>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2015-04-05T16:45:00Z</dcterms:created>
  <dcterms:modified xsi:type="dcterms:W3CDTF">2015-04-06T06:42:00Z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1427352245</vt:lpwstr>
  </property>
</Properties>
</file>