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200" w:rsidRDefault="00D25E87" w:rsidP="00E21141">
      <w:bookmarkStart w:id="0" w:name="_Toc327548004"/>
      <w:bookmarkStart w:id="1" w:name="_Toc327548204"/>
      <w:bookmarkStart w:id="2" w:name="_Toc330993687"/>
      <w:bookmarkStart w:id="3" w:name="_Toc74460299"/>
      <w:r>
        <w:rPr>
          <w:noProof/>
          <w:lang w:eastAsia="ko-KR"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04200" w:rsidTr="008B2CDB">
                    <w:trPr>
                      <w:cantSplit/>
                    </w:trPr>
                    <w:tc>
                      <w:tcPr>
                        <w:tcW w:w="3085" w:type="dxa"/>
                        <w:tcBorders>
                          <w:top w:val="single" w:sz="4" w:space="0" w:color="auto"/>
                          <w:bottom w:val="single" w:sz="4" w:space="0" w:color="auto"/>
                          <w:right w:val="single" w:sz="4" w:space="0" w:color="auto"/>
                        </w:tcBorders>
                      </w:tcPr>
                      <w:p w:rsidR="00C04200" w:rsidRDefault="00D25E87" w:rsidP="008B2CDB">
                        <w:pPr>
                          <w:pStyle w:val="NormalParagraph"/>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6" type="#_x0000_t75" alt="Description: Description: Description: Description: gsma_logo_colour_rgb_sm" style="width:100.5pt;height:99.75pt;visibility:visible">
                              <v:imagedata r:id="rId12" o:title=""/>
                            </v:shape>
                          </w:pict>
                        </w:r>
                      </w:p>
                    </w:tc>
                    <w:tc>
                      <w:tcPr>
                        <w:tcW w:w="7470" w:type="dxa"/>
                        <w:tcBorders>
                          <w:top w:val="single" w:sz="4" w:space="0" w:color="auto"/>
                          <w:left w:val="single" w:sz="4" w:space="0" w:color="auto"/>
                        </w:tcBorders>
                      </w:tcPr>
                      <w:p w:rsidR="00C04200" w:rsidRPr="00DA1956" w:rsidRDefault="00C04200" w:rsidP="008B2CDB">
                        <w:pPr>
                          <w:pStyle w:val="CSDocNo"/>
                          <w:rPr>
                            <w:sz w:val="36"/>
                            <w:szCs w:val="36"/>
                          </w:rPr>
                        </w:pPr>
                        <w:r>
                          <w:rPr>
                            <w:sz w:val="28"/>
                            <w:szCs w:val="28"/>
                          </w:rPr>
                          <w:t>RILTE 3</w:t>
                        </w:r>
                        <w:r w:rsidR="002B2FAB">
                          <w:rPr>
                            <w:sz w:val="28"/>
                            <w:szCs w:val="28"/>
                          </w:rPr>
                          <w:t>7</w:t>
                        </w:r>
                        <w:r w:rsidR="00671076">
                          <w:rPr>
                            <w:sz w:val="28"/>
                            <w:szCs w:val="28"/>
                          </w:rPr>
                          <w:t>_</w:t>
                        </w:r>
                        <w:r w:rsidR="008F04A5">
                          <w:rPr>
                            <w:sz w:val="28"/>
                            <w:szCs w:val="28"/>
                          </w:rPr>
                          <w:t>105</w:t>
                        </w:r>
                      </w:p>
                      <w:p w:rsidR="00C04200" w:rsidRDefault="002B2FAB" w:rsidP="002B2FAB">
                        <w:pPr>
                          <w:pStyle w:val="CSDocTitle"/>
                        </w:pPr>
                        <w:r>
                          <w:t>LS to 3GPP CT1 on how to discover the XUI</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04200" w:rsidRDefault="00C04200" w:rsidP="008B2CDB">
                        <w:pPr>
                          <w:pStyle w:val="CSTableTitle"/>
                        </w:pPr>
                        <w:r>
                          <w:t>Meeting Information</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04200" w:rsidRDefault="00C04200" w:rsidP="008B2CDB">
                        <w:pPr>
                          <w:pStyle w:val="CSFieldName"/>
                        </w:pPr>
                        <w:r>
                          <w:t>Meeting Name and Number</w:t>
                        </w:r>
                      </w:p>
                    </w:tc>
                    <w:tc>
                      <w:tcPr>
                        <w:tcW w:w="7470" w:type="dxa"/>
                        <w:vAlign w:val="center"/>
                      </w:tcPr>
                      <w:p w:rsidR="00C04200" w:rsidRDefault="002A3592" w:rsidP="008B2CDB">
                        <w:pPr>
                          <w:pStyle w:val="CSFieldInfo"/>
                        </w:pPr>
                        <w:r>
                          <w:t>RILTE</w:t>
                        </w:r>
                        <w:r w:rsidR="00671076">
                          <w:t xml:space="preserve"> </w:t>
                        </w:r>
                        <w:r w:rsidR="00FF1092">
                          <w:t>37</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04200" w:rsidRDefault="00C04200" w:rsidP="008B2CDB">
                        <w:pPr>
                          <w:pStyle w:val="CSFieldName"/>
                        </w:pPr>
                        <w:r w:rsidRPr="00BC1F38">
                          <w:t>Meeting</w:t>
                        </w:r>
                        <w:r>
                          <w:t xml:space="preserve"> Date</w:t>
                        </w:r>
                      </w:p>
                    </w:tc>
                    <w:tc>
                      <w:tcPr>
                        <w:tcW w:w="7470" w:type="dxa"/>
                        <w:vAlign w:val="center"/>
                      </w:tcPr>
                      <w:p w:rsidR="00C04200" w:rsidRDefault="002A3592" w:rsidP="00FF1092">
                        <w:pPr>
                          <w:pStyle w:val="CSFieldInfo"/>
                        </w:pPr>
                        <w:r>
                          <w:t>1</w:t>
                        </w:r>
                        <w:r w:rsidR="00FF1092">
                          <w:t>2</w:t>
                        </w:r>
                        <w:r w:rsidR="00C04200">
                          <w:t xml:space="preserve"> </w:t>
                        </w:r>
                        <w:r w:rsidR="00FF1092">
                          <w:t>March</w:t>
                        </w:r>
                        <w:r>
                          <w:t xml:space="preserve"> 2014</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04200" w:rsidRDefault="00C04200" w:rsidP="008B2CDB">
                        <w:pPr>
                          <w:pStyle w:val="CSFieldName"/>
                        </w:pPr>
                        <w:r w:rsidRPr="00BC1F38">
                          <w:t>Meeting</w:t>
                        </w:r>
                        <w:r>
                          <w:t xml:space="preserve"> Location</w:t>
                        </w:r>
                      </w:p>
                    </w:tc>
                    <w:tc>
                      <w:tcPr>
                        <w:tcW w:w="7470" w:type="dxa"/>
                        <w:vAlign w:val="center"/>
                      </w:tcPr>
                      <w:p w:rsidR="00C04200" w:rsidRDefault="002A3592" w:rsidP="002A3592">
                        <w:pPr>
                          <w:pStyle w:val="CSFieldInfo"/>
                        </w:pPr>
                        <w:r>
                          <w:t>London</w:t>
                        </w:r>
                        <w:r w:rsidR="00C04200">
                          <w:t xml:space="preserve">, </w:t>
                        </w:r>
                        <w:r>
                          <w:t>UK</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04200" w:rsidRDefault="00C04200" w:rsidP="008B2CDB">
                        <w:pPr>
                          <w:pStyle w:val="CSTableTitle"/>
                        </w:pPr>
                        <w:r>
                          <w:t>Document Information</w:t>
                        </w:r>
                      </w:p>
                    </w:tc>
                  </w:tr>
                  <w:tr w:rsidR="00C04200" w:rsidRPr="001544C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04200" w:rsidRPr="00B56578" w:rsidRDefault="00C04200" w:rsidP="008B2CDB">
                        <w:pPr>
                          <w:pStyle w:val="CSFieldName"/>
                        </w:pPr>
                        <w:r w:rsidRPr="00B56578">
                          <w:t xml:space="preserve">Document </w:t>
                        </w:r>
                        <w:r>
                          <w:t>Author</w:t>
                        </w:r>
                      </w:p>
                    </w:tc>
                    <w:tc>
                      <w:tcPr>
                        <w:tcW w:w="7470" w:type="dxa"/>
                        <w:vAlign w:val="center"/>
                      </w:tcPr>
                      <w:p w:rsidR="00C04200" w:rsidRPr="001544C0" w:rsidRDefault="002A3592" w:rsidP="002A3592">
                        <w:pPr>
                          <w:pStyle w:val="CSFieldInfo"/>
                          <w:rPr>
                            <w:lang w:val="de-DE"/>
                          </w:rPr>
                        </w:pPr>
                        <w:r>
                          <w:rPr>
                            <w:lang w:val="de-DE"/>
                          </w:rPr>
                          <w:t>Ricky Kaura</w:t>
                        </w:r>
                        <w:r w:rsidR="00C04200" w:rsidRPr="00C243F2">
                          <w:rPr>
                            <w:lang w:val="de-DE"/>
                          </w:rPr>
                          <w:t xml:space="preserve"> (</w:t>
                        </w:r>
                        <w:r>
                          <w:rPr>
                            <w:lang w:val="de-DE"/>
                          </w:rPr>
                          <w:t>Samsung</w:t>
                        </w:r>
                        <w:r w:rsidR="00C04200" w:rsidRPr="00C243F2">
                          <w:rPr>
                            <w:lang w:val="de-DE"/>
                          </w:rPr>
                          <w:t>)</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04200" w:rsidRPr="00B56578" w:rsidRDefault="00C04200" w:rsidP="008B2CDB">
                        <w:pPr>
                          <w:pStyle w:val="CSFieldName"/>
                        </w:pPr>
                        <w:r>
                          <w:t>Additional Contributors</w:t>
                        </w:r>
                      </w:p>
                    </w:tc>
                    <w:tc>
                      <w:tcPr>
                        <w:tcW w:w="7470" w:type="dxa"/>
                        <w:vAlign w:val="center"/>
                      </w:tcPr>
                      <w:p w:rsidR="00C04200" w:rsidRPr="00B56578" w:rsidRDefault="00C04200" w:rsidP="008B2CDB">
                        <w:pPr>
                          <w:pStyle w:val="CSFieldInfo"/>
                        </w:pPr>
                        <w:r>
                          <w:t>-</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C04200" w:rsidRPr="00B56578" w:rsidRDefault="00C04200" w:rsidP="008B2CDB">
                        <w:pPr>
                          <w:pStyle w:val="CSFieldName"/>
                        </w:pPr>
                        <w:r w:rsidRPr="00B56578">
                          <w:t>Document Creation Date</w:t>
                        </w:r>
                      </w:p>
                    </w:tc>
                    <w:tc>
                      <w:tcPr>
                        <w:tcW w:w="7470" w:type="dxa"/>
                        <w:vAlign w:val="center"/>
                      </w:tcPr>
                      <w:p w:rsidR="00C04200" w:rsidRPr="00B56578" w:rsidRDefault="00FF1092" w:rsidP="002A3592">
                        <w:pPr>
                          <w:pStyle w:val="CSFieldInfo"/>
                        </w:pPr>
                        <w:r>
                          <w:t>29</w:t>
                        </w:r>
                        <w:r w:rsidR="00C04200">
                          <w:t xml:space="preserve"> </w:t>
                        </w:r>
                        <w:r w:rsidR="002A3592">
                          <w:t>January 2014</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04200" w:rsidRDefault="00C04200" w:rsidP="008B2CDB">
                        <w:pPr>
                          <w:pStyle w:val="CSFieldName"/>
                        </w:pPr>
                        <w:r>
                          <w:t>Document Status</w:t>
                        </w:r>
                      </w:p>
                    </w:tc>
                    <w:tc>
                      <w:tcPr>
                        <w:tcW w:w="7470" w:type="dxa"/>
                        <w:vAlign w:val="center"/>
                      </w:tcPr>
                      <w:p w:rsidR="00C04200" w:rsidRDefault="00C04200" w:rsidP="008B2CDB">
                        <w:pPr>
                          <w:pStyle w:val="CSFieldInfo"/>
                        </w:pPr>
                        <w:r>
                          <w:t xml:space="preserve">For approval </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04200" w:rsidRDefault="00C04200" w:rsidP="008B2CDB">
                        <w:pPr>
                          <w:pStyle w:val="CSFieldName"/>
                        </w:pPr>
                        <w:r>
                          <w:t>Security Classification</w:t>
                        </w:r>
                      </w:p>
                    </w:tc>
                    <w:tc>
                      <w:tcPr>
                        <w:tcW w:w="7470" w:type="dxa"/>
                        <w:vAlign w:val="center"/>
                      </w:tcPr>
                      <w:p w:rsidR="00C04200" w:rsidRDefault="008F04A5" w:rsidP="008B2CDB">
                        <w:pPr>
                          <w:pStyle w:val="CSFieldInfo"/>
                        </w:pPr>
                        <w:r>
                          <w:t>Non-</w:t>
                        </w:r>
                        <w:r w:rsidR="00C04200">
                          <w:t>Confidential</w:t>
                        </w:r>
                      </w:p>
                    </w:tc>
                  </w:tr>
                  <w:tr w:rsidR="00C04200"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04200" w:rsidRDefault="00C04200" w:rsidP="008B2CDB">
                        <w:pPr>
                          <w:pStyle w:val="CSTableTitle"/>
                        </w:pPr>
                        <w:r>
                          <w:t>Document Summary</w:t>
                        </w:r>
                      </w:p>
                    </w:tc>
                  </w:tr>
                  <w:tr w:rsidR="00C04200" w:rsidRPr="00167C13" w:rsidTr="008B2CDB">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rsidR="00C04200" w:rsidRPr="00167C13" w:rsidRDefault="00C04200" w:rsidP="002B2FAB">
                        <w:pPr>
                          <w:pStyle w:val="CSFieldInfo"/>
                        </w:pPr>
                        <w:r>
                          <w:rPr>
                            <w:color w:val="000000"/>
                          </w:rPr>
                          <w:t xml:space="preserve">LS to 3GPP CT1 to </w:t>
                        </w:r>
                        <w:r w:rsidR="00671076">
                          <w:rPr>
                            <w:color w:val="000000"/>
                          </w:rPr>
                          <w:t xml:space="preserve">ask </w:t>
                        </w:r>
                        <w:r w:rsidR="002B2FAB">
                          <w:rPr>
                            <w:color w:val="000000"/>
                          </w:rPr>
                          <w:t>clarifications on discovery of XUI.</w:t>
                        </w:r>
                        <w:r w:rsidR="00671076">
                          <w:rPr>
                            <w:color w:val="000000"/>
                          </w:rPr>
                          <w:t xml:space="preserve"> </w:t>
                        </w:r>
                      </w:p>
                    </w:tc>
                  </w:tr>
                </w:tbl>
                <w:p w:rsidR="00C04200" w:rsidRDefault="00C04200" w:rsidP="00E21141">
                  <w:pPr>
                    <w:pStyle w:val="CSLegalTxt"/>
                  </w:pPr>
                </w:p>
                <w:p w:rsidR="00C04200" w:rsidRDefault="00C04200" w:rsidP="00E21141">
                  <w:pPr>
                    <w:pStyle w:val="CSLegalTxt"/>
                  </w:pPr>
                </w:p>
                <w:p w:rsidR="00C04200" w:rsidRDefault="00C04200"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04200" w:rsidTr="00CA0800">
                    <w:trPr>
                      <w:cantSplit/>
                    </w:trPr>
                    <w:tc>
                      <w:tcPr>
                        <w:tcW w:w="10555" w:type="dxa"/>
                        <w:gridSpan w:val="3"/>
                        <w:tcBorders>
                          <w:top w:val="single" w:sz="4" w:space="0" w:color="auto"/>
                          <w:bottom w:val="single" w:sz="4" w:space="0" w:color="auto"/>
                        </w:tcBorders>
                        <w:shd w:val="clear" w:color="auto" w:fill="D9D9D9"/>
                        <w:vAlign w:val="center"/>
                      </w:tcPr>
                      <w:p w:rsidR="00C04200" w:rsidRPr="001B1649" w:rsidRDefault="00C04200" w:rsidP="00A54243">
                        <w:pPr>
                          <w:pStyle w:val="CSTableTitle"/>
                        </w:pPr>
                        <w:r>
                          <w:t>Version History (to be completed by editor)</w:t>
                        </w:r>
                      </w:p>
                    </w:tc>
                  </w:tr>
                  <w:tr w:rsidR="00C04200"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C04200" w:rsidRDefault="00C04200" w:rsidP="008B2CDB">
                        <w:pPr>
                          <w:pStyle w:val="CSFieldName"/>
                        </w:pPr>
                        <w:r>
                          <w:t>Date</w:t>
                        </w:r>
                      </w:p>
                    </w:tc>
                    <w:tc>
                      <w:tcPr>
                        <w:tcW w:w="1357" w:type="dxa"/>
                        <w:vAlign w:val="center"/>
                      </w:tcPr>
                      <w:p w:rsidR="00C04200" w:rsidRDefault="00C04200" w:rsidP="008B2CDB">
                        <w:pPr>
                          <w:pStyle w:val="CSFieldName"/>
                        </w:pPr>
                        <w:r>
                          <w:t>Version</w:t>
                        </w:r>
                      </w:p>
                    </w:tc>
                    <w:tc>
                      <w:tcPr>
                        <w:tcW w:w="7470" w:type="dxa"/>
                        <w:vAlign w:val="center"/>
                      </w:tcPr>
                      <w:p w:rsidR="00C04200" w:rsidRDefault="00C04200" w:rsidP="008B2CDB">
                        <w:pPr>
                          <w:pStyle w:val="CSFieldName"/>
                        </w:pPr>
                        <w:r>
                          <w:t xml:space="preserve">Author / Comments </w:t>
                        </w:r>
                      </w:p>
                    </w:tc>
                  </w:tr>
                  <w:tr w:rsidR="00C04200" w:rsidRPr="00722A0C"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04200" w:rsidRDefault="002B2FAB" w:rsidP="00671076">
                        <w:pPr>
                          <w:pStyle w:val="CSFieldInfo"/>
                        </w:pPr>
                        <w:bookmarkStart w:id="4" w:name="OLE_LINK1"/>
                        <w:bookmarkStart w:id="5" w:name="OLE_LINK2"/>
                        <w:r>
                          <w:t>29</w:t>
                        </w:r>
                        <w:r w:rsidR="00C04200">
                          <w:t xml:space="preserve"> </w:t>
                        </w:r>
                        <w:r w:rsidR="00671076">
                          <w:t>January</w:t>
                        </w:r>
                        <w:r w:rsidR="00C04200">
                          <w:t xml:space="preserve"> 201</w:t>
                        </w:r>
                        <w:bookmarkEnd w:id="4"/>
                        <w:bookmarkEnd w:id="5"/>
                        <w:r w:rsidR="00671076">
                          <w:t>4</w:t>
                        </w:r>
                      </w:p>
                    </w:tc>
                    <w:tc>
                      <w:tcPr>
                        <w:tcW w:w="1357" w:type="dxa"/>
                      </w:tcPr>
                      <w:p w:rsidR="00C04200" w:rsidRDefault="00C04200" w:rsidP="008B2CDB">
                        <w:pPr>
                          <w:pStyle w:val="CSFieldInfo"/>
                        </w:pPr>
                        <w:r>
                          <w:t>0.1</w:t>
                        </w:r>
                      </w:p>
                    </w:tc>
                    <w:tc>
                      <w:tcPr>
                        <w:tcW w:w="7470" w:type="dxa"/>
                      </w:tcPr>
                      <w:p w:rsidR="00C04200" w:rsidRPr="00722A0C" w:rsidRDefault="00671076" w:rsidP="00671076">
                        <w:pPr>
                          <w:pStyle w:val="CSFieldInfo"/>
                          <w:rPr>
                            <w:lang w:val="de-DE"/>
                          </w:rPr>
                        </w:pPr>
                        <w:r>
                          <w:rPr>
                            <w:lang w:val="de-DE"/>
                          </w:rPr>
                          <w:t>Ricky Kaura</w:t>
                        </w:r>
                        <w:r w:rsidR="00C04200" w:rsidRPr="00C243F2">
                          <w:rPr>
                            <w:lang w:val="de-DE"/>
                          </w:rPr>
                          <w:t xml:space="preserve"> (</w:t>
                        </w:r>
                        <w:r>
                          <w:rPr>
                            <w:lang w:val="de-DE"/>
                          </w:rPr>
                          <w:t>Samsung</w:t>
                        </w:r>
                        <w:r w:rsidR="00C04200" w:rsidRPr="00C243F2">
                          <w:rPr>
                            <w:lang w:val="de-DE"/>
                          </w:rPr>
                          <w:t>)</w:t>
                        </w:r>
                        <w:r>
                          <w:rPr>
                            <w:lang w:val="de-DE"/>
                          </w:rPr>
                          <w:t xml:space="preserve"> </w:t>
                        </w:r>
                        <w:r w:rsidR="00C04200" w:rsidRPr="00C243F2">
                          <w:rPr>
                            <w:lang w:val="de-DE"/>
                          </w:rPr>
                          <w:t>/ initial</w:t>
                        </w:r>
                      </w:p>
                    </w:tc>
                  </w:tr>
                  <w:tr w:rsidR="00C04200" w:rsidRPr="00722A0C"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04200" w:rsidRPr="00722A0C" w:rsidRDefault="00C04200" w:rsidP="008B2CDB">
                        <w:pPr>
                          <w:pStyle w:val="CSFieldInfo"/>
                          <w:rPr>
                            <w:lang w:val="de-DE"/>
                          </w:rPr>
                        </w:pPr>
                      </w:p>
                    </w:tc>
                    <w:tc>
                      <w:tcPr>
                        <w:tcW w:w="1357" w:type="dxa"/>
                      </w:tcPr>
                      <w:p w:rsidR="00C04200" w:rsidRPr="00722A0C" w:rsidRDefault="00C04200" w:rsidP="00671076">
                        <w:pPr>
                          <w:pStyle w:val="CSFieldInfo"/>
                          <w:rPr>
                            <w:lang w:val="de-DE"/>
                          </w:rPr>
                        </w:pPr>
                        <w:r>
                          <w:rPr>
                            <w:lang w:val="de-DE"/>
                          </w:rPr>
                          <w:t>0.</w:t>
                        </w:r>
                        <w:r w:rsidR="008F04A5">
                          <w:rPr>
                            <w:lang w:val="de-DE"/>
                          </w:rPr>
                          <w:t>2</w:t>
                        </w:r>
                      </w:p>
                    </w:tc>
                    <w:tc>
                      <w:tcPr>
                        <w:tcW w:w="7470" w:type="dxa"/>
                      </w:tcPr>
                      <w:p w:rsidR="00C04200" w:rsidRPr="00722A0C" w:rsidRDefault="00671076" w:rsidP="008B2CDB">
                        <w:pPr>
                          <w:pStyle w:val="CSFieldInfo"/>
                          <w:rPr>
                            <w:lang w:val="de-DE"/>
                          </w:rPr>
                        </w:pPr>
                        <w:r>
                          <w:rPr>
                            <w:lang w:val="de-DE"/>
                          </w:rPr>
                          <w:t>Ricky Kaura (Samsung) /</w:t>
                        </w:r>
                        <w:r w:rsidR="00C04200">
                          <w:rPr>
                            <w:lang w:val="de-DE"/>
                          </w:rPr>
                          <w:t xml:space="preserve"> final </w:t>
                        </w:r>
                      </w:p>
                    </w:tc>
                  </w:tr>
                  <w:tr w:rsidR="00C04200" w:rsidRPr="00722A0C" w:rsidTr="008B2CDB">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04200" w:rsidRPr="00722A0C" w:rsidRDefault="00C04200" w:rsidP="008B2CDB">
                        <w:pPr>
                          <w:pStyle w:val="CSFieldInfo"/>
                          <w:rPr>
                            <w:lang w:val="de-DE"/>
                          </w:rPr>
                        </w:pPr>
                      </w:p>
                    </w:tc>
                    <w:tc>
                      <w:tcPr>
                        <w:tcW w:w="1357" w:type="dxa"/>
                      </w:tcPr>
                      <w:p w:rsidR="00C04200" w:rsidRPr="00722A0C" w:rsidRDefault="00C04200" w:rsidP="008B2CDB">
                        <w:pPr>
                          <w:pStyle w:val="CSFieldInfo"/>
                          <w:rPr>
                            <w:lang w:val="de-DE"/>
                          </w:rPr>
                        </w:pPr>
                      </w:p>
                    </w:tc>
                    <w:tc>
                      <w:tcPr>
                        <w:tcW w:w="7470" w:type="dxa"/>
                      </w:tcPr>
                      <w:p w:rsidR="00C04200" w:rsidRPr="00722A0C" w:rsidRDefault="00C04200" w:rsidP="008B2CDB">
                        <w:pPr>
                          <w:pStyle w:val="CSFieldInfo"/>
                          <w:rPr>
                            <w:lang w:val="de-DE"/>
                          </w:rPr>
                        </w:pPr>
                      </w:p>
                    </w:tc>
                  </w:tr>
                </w:tbl>
                <w:p w:rsidR="00C04200" w:rsidRPr="00722A0C" w:rsidRDefault="00C04200" w:rsidP="00E21141">
                  <w:pPr>
                    <w:pStyle w:val="CSLegalTxt"/>
                    <w:rPr>
                      <w:lang w:val="de-DE"/>
                    </w:rPr>
                  </w:pPr>
                </w:p>
                <w:p w:rsidR="00C04200" w:rsidRPr="00722A0C" w:rsidRDefault="00C04200" w:rsidP="00E21141">
                  <w:pPr>
                    <w:pStyle w:val="CSLegalTxt"/>
                    <w:rPr>
                      <w:lang w:val="de-DE"/>
                    </w:rPr>
                  </w:pPr>
                </w:p>
                <w:p w:rsidR="00C04200" w:rsidRPr="00722A0C" w:rsidRDefault="00C04200" w:rsidP="00E21141">
                  <w:pPr>
                    <w:pStyle w:val="CSLegalTxt"/>
                    <w:rPr>
                      <w:lang w:val="de-DE"/>
                    </w:rPr>
                  </w:pPr>
                </w:p>
                <w:p w:rsidR="00C04200" w:rsidRDefault="00C04200" w:rsidP="00E21141">
                  <w:pPr>
                    <w:pStyle w:val="CSLegalTxt"/>
                  </w:pPr>
                  <w:r>
                    <w:t xml:space="preserve">© GSMA © </w:t>
                  </w:r>
                  <w:r w:rsidR="00D25E87">
                    <w:fldChar w:fldCharType="begin"/>
                  </w:r>
                  <w:r w:rsidR="00D25E87">
                    <w:instrText xml:space="preserve"> DATE  \@ "YYYY"  \* MERGEFORMAT </w:instrText>
                  </w:r>
                  <w:r w:rsidR="00D25E87">
                    <w:fldChar w:fldCharType="separate"/>
                  </w:r>
                  <w:r w:rsidR="008F04A5">
                    <w:rPr>
                      <w:noProof/>
                    </w:rPr>
                    <w:t>2014</w:t>
                  </w:r>
                  <w:r w:rsidR="00D25E87">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Fonts w:cs="Arial"/>
                      </w:rPr>
                      <w:t>Document Confidentiality Policy</w:t>
                    </w:r>
                  </w:hyperlink>
                  <w:r>
                    <w:t xml:space="preserve">. GSMA meetings are conducted in full compliance with the GSMA </w:t>
                  </w:r>
                  <w:hyperlink r:id="rId14" w:history="1">
                    <w:r w:rsidRPr="005A22F4">
                      <w:rPr>
                        <w:rStyle w:val="Hyperlink"/>
                        <w:rFonts w:cs="Arial"/>
                      </w:rPr>
                      <w:t>Antitrust Policy</w:t>
                    </w:r>
                  </w:hyperlink>
                  <w:r>
                    <w:t>.</w:t>
                  </w:r>
                </w:p>
              </w:txbxContent>
            </v:textbox>
          </v:shape>
        </w:pict>
      </w:r>
    </w:p>
    <w:p w:rsidR="00C04200" w:rsidRDefault="00C04200" w:rsidP="00477CD5">
      <w:pPr>
        <w:pStyle w:val="Header"/>
        <w:tabs>
          <w:tab w:val="right" w:pos="9356"/>
        </w:tabs>
        <w:jc w:val="center"/>
      </w:pPr>
      <w:r>
        <w:br w:type="page"/>
      </w:r>
      <w:r w:rsidR="008F04A5">
        <w:rPr>
          <w:noProof/>
          <w:lang w:eastAsia="en-US"/>
        </w:rPr>
        <w:lastRenderedPageBreak/>
        <w:pict>
          <v:shape id="Picture 1" o:spid="_x0000_i1025" type="#_x0000_t75" alt="Description: gsma_logo_colour_rgb" style="width:48.75pt;height:52.5pt;visibility:visible">
            <v:imagedata r:id="rId15" o:title=""/>
          </v:shape>
        </w:pict>
      </w:r>
    </w:p>
    <w:p w:rsidR="00C04200" w:rsidRDefault="00C04200" w:rsidP="003E4579">
      <w:pPr>
        <w:pStyle w:val="Title"/>
        <w:jc w:val="center"/>
      </w:pPr>
      <w:r w:rsidRPr="009D6A6C">
        <w:t xml:space="preserve">Liaison </w:t>
      </w:r>
      <w:r w:rsidRPr="00477CD5">
        <w:t>Statement</w:t>
      </w:r>
    </w:p>
    <w:p w:rsidR="00C04200" w:rsidRPr="009D6A6C" w:rsidRDefault="00C04200"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04200" w:rsidTr="003E4579">
        <w:trPr>
          <w:trHeight w:val="590"/>
          <w:tblHeader/>
        </w:trPr>
        <w:tc>
          <w:tcPr>
            <w:tcW w:w="3337" w:type="dxa"/>
            <w:tcBorders>
              <w:top w:val="single" w:sz="4" w:space="0" w:color="auto"/>
              <w:bottom w:val="single" w:sz="4" w:space="0" w:color="auto"/>
            </w:tcBorders>
            <w:shd w:val="clear" w:color="auto" w:fill="DE002B"/>
            <w:vAlign w:val="center"/>
          </w:tcPr>
          <w:p w:rsidR="00C04200" w:rsidRDefault="00C04200" w:rsidP="003E4579">
            <w:pPr>
              <w:pStyle w:val="TableHeader"/>
            </w:pPr>
            <w:r>
              <w:t>Liaison Statement Title:</w:t>
            </w:r>
          </w:p>
        </w:tc>
        <w:tc>
          <w:tcPr>
            <w:tcW w:w="6379" w:type="dxa"/>
            <w:tcBorders>
              <w:top w:val="single" w:sz="4" w:space="0" w:color="auto"/>
              <w:bottom w:val="single" w:sz="4" w:space="0" w:color="auto"/>
            </w:tcBorders>
            <w:vAlign w:val="center"/>
          </w:tcPr>
          <w:p w:rsidR="00C04200" w:rsidRPr="00233FD2" w:rsidRDefault="00C04200" w:rsidP="00ED3881">
            <w:pPr>
              <w:pStyle w:val="TableText"/>
              <w:rPr>
                <w:sz w:val="20"/>
                <w:szCs w:val="22"/>
                <w:lang w:val="en-IE"/>
              </w:rPr>
            </w:pPr>
            <w:r w:rsidRPr="00233FD2">
              <w:rPr>
                <w:sz w:val="20"/>
                <w:szCs w:val="22"/>
                <w:lang w:val="en-IE"/>
              </w:rPr>
              <w:t xml:space="preserve">LS to 3GPP CT1 </w:t>
            </w:r>
            <w:r w:rsidR="00671076" w:rsidRPr="00233FD2">
              <w:rPr>
                <w:sz w:val="20"/>
                <w:szCs w:val="22"/>
                <w:lang w:val="en-IE"/>
              </w:rPr>
              <w:t xml:space="preserve">on </w:t>
            </w:r>
            <w:r w:rsidR="00ED3881">
              <w:rPr>
                <w:sz w:val="20"/>
                <w:szCs w:val="22"/>
                <w:lang w:val="en-IE"/>
              </w:rPr>
              <w:t>how to discover the XUI</w:t>
            </w:r>
          </w:p>
        </w:tc>
      </w:tr>
    </w:tbl>
    <w:p w:rsidR="00C04200" w:rsidRDefault="00C04200"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04200" w:rsidTr="003E4579">
        <w:trPr>
          <w:trHeight w:val="130"/>
          <w:tblHeader/>
        </w:trPr>
        <w:tc>
          <w:tcPr>
            <w:tcW w:w="9716" w:type="dxa"/>
            <w:gridSpan w:val="3"/>
            <w:tcBorders>
              <w:top w:val="single" w:sz="4" w:space="0" w:color="auto"/>
            </w:tcBorders>
            <w:shd w:val="clear" w:color="auto" w:fill="DE002B"/>
            <w:vAlign w:val="center"/>
          </w:tcPr>
          <w:p w:rsidR="00C04200" w:rsidRDefault="00C04200" w:rsidP="003E4579">
            <w:pPr>
              <w:pStyle w:val="TableHeader"/>
            </w:pPr>
            <w:r>
              <w:t>Source Meeting Information</w:t>
            </w:r>
          </w:p>
        </w:tc>
      </w:tr>
      <w:tr w:rsidR="00C04200"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04200" w:rsidRPr="00233FD2" w:rsidRDefault="00C04200" w:rsidP="00DC5B89">
            <w:pPr>
              <w:pStyle w:val="TableText"/>
              <w:rPr>
                <w:sz w:val="20"/>
                <w:szCs w:val="22"/>
              </w:rPr>
            </w:pPr>
            <w:r w:rsidRPr="00233FD2">
              <w:rPr>
                <w:sz w:val="20"/>
                <w:szCs w:val="22"/>
              </w:rPr>
              <w:t>Meeting Number</w:t>
            </w:r>
          </w:p>
        </w:tc>
        <w:tc>
          <w:tcPr>
            <w:tcW w:w="3228" w:type="dxa"/>
            <w:shd w:val="clear" w:color="auto" w:fill="D9D9D9"/>
          </w:tcPr>
          <w:p w:rsidR="00C04200" w:rsidRPr="00233FD2" w:rsidRDefault="00C04200" w:rsidP="00DC5B89">
            <w:pPr>
              <w:pStyle w:val="TableText"/>
              <w:rPr>
                <w:sz w:val="20"/>
                <w:szCs w:val="22"/>
              </w:rPr>
            </w:pPr>
            <w:r w:rsidRPr="00233FD2">
              <w:rPr>
                <w:sz w:val="20"/>
                <w:szCs w:val="22"/>
              </w:rPr>
              <w:t>Meeting Date</w:t>
            </w:r>
          </w:p>
        </w:tc>
        <w:tc>
          <w:tcPr>
            <w:tcW w:w="3008" w:type="dxa"/>
            <w:shd w:val="clear" w:color="auto" w:fill="D9D9D9"/>
          </w:tcPr>
          <w:p w:rsidR="00C04200" w:rsidRPr="00233FD2" w:rsidRDefault="00C04200" w:rsidP="00DC5B89">
            <w:pPr>
              <w:pStyle w:val="TableText"/>
              <w:rPr>
                <w:sz w:val="20"/>
                <w:szCs w:val="22"/>
              </w:rPr>
            </w:pPr>
            <w:r w:rsidRPr="00233FD2">
              <w:rPr>
                <w:sz w:val="20"/>
                <w:szCs w:val="22"/>
              </w:rPr>
              <w:t>Meeting Location</w:t>
            </w:r>
          </w:p>
        </w:tc>
      </w:tr>
      <w:tr w:rsidR="00C04200"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04200" w:rsidRPr="00233FD2" w:rsidRDefault="00C04200" w:rsidP="002B2FAB">
            <w:pPr>
              <w:pStyle w:val="TableText"/>
              <w:rPr>
                <w:sz w:val="20"/>
                <w:szCs w:val="22"/>
              </w:rPr>
            </w:pPr>
            <w:r w:rsidRPr="00233FD2">
              <w:rPr>
                <w:sz w:val="20"/>
                <w:szCs w:val="22"/>
              </w:rPr>
              <w:t>RILTE 3</w:t>
            </w:r>
            <w:r w:rsidR="002B2FAB">
              <w:rPr>
                <w:sz w:val="20"/>
                <w:szCs w:val="22"/>
              </w:rPr>
              <w:t>7</w:t>
            </w:r>
          </w:p>
        </w:tc>
        <w:tc>
          <w:tcPr>
            <w:tcW w:w="3228" w:type="dxa"/>
          </w:tcPr>
          <w:p w:rsidR="00C04200" w:rsidRPr="00233FD2" w:rsidRDefault="00671076" w:rsidP="00C86530">
            <w:pPr>
              <w:pStyle w:val="TableText"/>
              <w:rPr>
                <w:sz w:val="20"/>
                <w:szCs w:val="22"/>
              </w:rPr>
            </w:pPr>
            <w:r w:rsidRPr="00233FD2">
              <w:rPr>
                <w:sz w:val="20"/>
                <w:szCs w:val="22"/>
              </w:rPr>
              <w:t>1</w:t>
            </w:r>
            <w:r w:rsidR="002B2FAB">
              <w:rPr>
                <w:sz w:val="20"/>
                <w:szCs w:val="22"/>
              </w:rPr>
              <w:t>2</w:t>
            </w:r>
            <w:r w:rsidR="00C04200" w:rsidRPr="00233FD2">
              <w:rPr>
                <w:sz w:val="20"/>
                <w:szCs w:val="22"/>
              </w:rPr>
              <w:t xml:space="preserve"> </w:t>
            </w:r>
            <w:r w:rsidR="00C86530">
              <w:rPr>
                <w:sz w:val="20"/>
                <w:szCs w:val="22"/>
              </w:rPr>
              <w:t>March</w:t>
            </w:r>
            <w:r w:rsidR="00C04200" w:rsidRPr="00233FD2">
              <w:rPr>
                <w:sz w:val="20"/>
                <w:szCs w:val="22"/>
              </w:rPr>
              <w:t xml:space="preserve"> 201</w:t>
            </w:r>
            <w:r w:rsidRPr="00233FD2">
              <w:rPr>
                <w:sz w:val="20"/>
                <w:szCs w:val="22"/>
              </w:rPr>
              <w:t>4</w:t>
            </w:r>
          </w:p>
        </w:tc>
        <w:tc>
          <w:tcPr>
            <w:tcW w:w="3008" w:type="dxa"/>
          </w:tcPr>
          <w:p w:rsidR="00C04200" w:rsidRPr="00233FD2" w:rsidRDefault="00671076" w:rsidP="00671076">
            <w:pPr>
              <w:pStyle w:val="TableText"/>
              <w:rPr>
                <w:sz w:val="20"/>
                <w:szCs w:val="22"/>
              </w:rPr>
            </w:pPr>
            <w:r w:rsidRPr="00233FD2">
              <w:rPr>
                <w:sz w:val="20"/>
                <w:szCs w:val="22"/>
              </w:rPr>
              <w:t>London</w:t>
            </w:r>
            <w:r w:rsidR="00C04200" w:rsidRPr="00233FD2">
              <w:rPr>
                <w:sz w:val="20"/>
                <w:szCs w:val="22"/>
              </w:rPr>
              <w:t xml:space="preserve">, </w:t>
            </w:r>
            <w:r w:rsidRPr="00233FD2">
              <w:rPr>
                <w:sz w:val="20"/>
                <w:szCs w:val="22"/>
              </w:rPr>
              <w:t>UK</w:t>
            </w:r>
          </w:p>
        </w:tc>
      </w:tr>
    </w:tbl>
    <w:p w:rsidR="00C04200" w:rsidRDefault="00C04200"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04200" w:rsidTr="003E4579">
        <w:trPr>
          <w:trHeight w:val="190"/>
          <w:tblHeader/>
        </w:trPr>
        <w:tc>
          <w:tcPr>
            <w:tcW w:w="9716" w:type="dxa"/>
            <w:gridSpan w:val="3"/>
            <w:tcBorders>
              <w:top w:val="single" w:sz="4" w:space="0" w:color="auto"/>
            </w:tcBorders>
            <w:shd w:val="clear" w:color="auto" w:fill="DE002B"/>
            <w:vAlign w:val="center"/>
          </w:tcPr>
          <w:p w:rsidR="00C04200" w:rsidRDefault="00C04200" w:rsidP="003E4579">
            <w:pPr>
              <w:pStyle w:val="TableHeader"/>
            </w:pPr>
            <w:r>
              <w:t>Document Details</w:t>
            </w:r>
          </w:p>
        </w:tc>
      </w:tr>
      <w:tr w:rsidR="00C04200"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04200" w:rsidRPr="00233FD2" w:rsidRDefault="00C04200" w:rsidP="00DC5B89">
            <w:pPr>
              <w:pStyle w:val="TableText"/>
              <w:rPr>
                <w:sz w:val="20"/>
                <w:szCs w:val="22"/>
              </w:rPr>
            </w:pPr>
            <w:r w:rsidRPr="00233FD2">
              <w:rPr>
                <w:sz w:val="20"/>
                <w:szCs w:val="22"/>
              </w:rPr>
              <w:t>Document Number:</w:t>
            </w:r>
          </w:p>
        </w:tc>
        <w:tc>
          <w:tcPr>
            <w:tcW w:w="3228" w:type="dxa"/>
            <w:shd w:val="clear" w:color="auto" w:fill="D9D9D9"/>
          </w:tcPr>
          <w:p w:rsidR="00C04200" w:rsidRPr="00233FD2" w:rsidRDefault="00C04200" w:rsidP="00DC5B89">
            <w:pPr>
              <w:pStyle w:val="TableText"/>
              <w:rPr>
                <w:sz w:val="20"/>
                <w:szCs w:val="22"/>
              </w:rPr>
            </w:pPr>
            <w:r w:rsidRPr="00233FD2">
              <w:rPr>
                <w:sz w:val="20"/>
                <w:szCs w:val="22"/>
              </w:rPr>
              <w:t>Creation Date:</w:t>
            </w:r>
          </w:p>
        </w:tc>
        <w:tc>
          <w:tcPr>
            <w:tcW w:w="3008" w:type="dxa"/>
            <w:shd w:val="clear" w:color="auto" w:fill="D9D9D9"/>
          </w:tcPr>
          <w:p w:rsidR="00C04200" w:rsidRPr="00233FD2" w:rsidRDefault="00C04200" w:rsidP="00DC5B89">
            <w:pPr>
              <w:pStyle w:val="TableText"/>
              <w:rPr>
                <w:sz w:val="20"/>
                <w:szCs w:val="22"/>
              </w:rPr>
            </w:pPr>
            <w:r w:rsidRPr="00233FD2">
              <w:rPr>
                <w:sz w:val="20"/>
                <w:szCs w:val="22"/>
              </w:rPr>
              <w:t>Document Author:</w:t>
            </w:r>
          </w:p>
        </w:tc>
      </w:tr>
      <w:tr w:rsidR="00C04200" w:rsidRPr="00864578"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04200" w:rsidRPr="00233FD2" w:rsidRDefault="00C04200" w:rsidP="002B2FAB">
            <w:pPr>
              <w:pStyle w:val="TableText"/>
              <w:rPr>
                <w:sz w:val="20"/>
                <w:szCs w:val="22"/>
              </w:rPr>
            </w:pPr>
            <w:r w:rsidRPr="00233FD2">
              <w:rPr>
                <w:sz w:val="20"/>
                <w:szCs w:val="22"/>
              </w:rPr>
              <w:t>RILTE 3</w:t>
            </w:r>
            <w:r w:rsidR="002B2FAB">
              <w:rPr>
                <w:sz w:val="20"/>
                <w:szCs w:val="22"/>
              </w:rPr>
              <w:t>7</w:t>
            </w:r>
            <w:r w:rsidR="00671076" w:rsidRPr="00233FD2">
              <w:rPr>
                <w:sz w:val="20"/>
                <w:szCs w:val="22"/>
              </w:rPr>
              <w:t>_</w:t>
            </w:r>
            <w:r w:rsidR="008F04A5">
              <w:rPr>
                <w:sz w:val="20"/>
                <w:szCs w:val="22"/>
              </w:rPr>
              <w:t>105</w:t>
            </w:r>
            <w:bookmarkStart w:id="6" w:name="_GoBack"/>
            <w:bookmarkEnd w:id="6"/>
          </w:p>
        </w:tc>
        <w:tc>
          <w:tcPr>
            <w:tcW w:w="3228" w:type="dxa"/>
          </w:tcPr>
          <w:p w:rsidR="00C04200" w:rsidRDefault="002B2FAB" w:rsidP="00671076">
            <w:pPr>
              <w:pStyle w:val="CSFieldInfo"/>
              <w:framePr w:wrap="auto" w:vAnchor="margin" w:hAnchor="text" w:yAlign="inline"/>
            </w:pPr>
            <w:r>
              <w:t>29</w:t>
            </w:r>
            <w:r w:rsidR="00C04200">
              <w:t xml:space="preserve"> J</w:t>
            </w:r>
            <w:r w:rsidR="00671076">
              <w:t>anuary</w:t>
            </w:r>
            <w:r w:rsidR="00C04200">
              <w:t xml:space="preserve"> 201</w:t>
            </w:r>
            <w:r>
              <w:t>4</w:t>
            </w:r>
          </w:p>
        </w:tc>
        <w:tc>
          <w:tcPr>
            <w:tcW w:w="3008" w:type="dxa"/>
          </w:tcPr>
          <w:p w:rsidR="00C04200" w:rsidRPr="00233FD2" w:rsidRDefault="00C04200" w:rsidP="00864578">
            <w:pPr>
              <w:pStyle w:val="TableText"/>
              <w:rPr>
                <w:sz w:val="20"/>
                <w:szCs w:val="22"/>
                <w:lang w:val="de-DE"/>
              </w:rPr>
            </w:pPr>
            <w:r w:rsidRPr="00233FD2">
              <w:rPr>
                <w:sz w:val="20"/>
                <w:szCs w:val="22"/>
              </w:rPr>
              <w:t>GSMA IREG RILTE</w:t>
            </w:r>
          </w:p>
        </w:tc>
      </w:tr>
      <w:tr w:rsidR="00C04200"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04200" w:rsidRPr="00233FD2" w:rsidRDefault="00C04200" w:rsidP="00864578">
            <w:pPr>
              <w:pStyle w:val="TableText"/>
              <w:rPr>
                <w:sz w:val="20"/>
                <w:szCs w:val="22"/>
              </w:rPr>
            </w:pPr>
            <w:r w:rsidRPr="00233FD2">
              <w:rPr>
                <w:sz w:val="20"/>
                <w:szCs w:val="22"/>
              </w:rPr>
              <w:t>Originating GSMA Source:</w:t>
            </w:r>
          </w:p>
        </w:tc>
        <w:tc>
          <w:tcPr>
            <w:tcW w:w="3228" w:type="dxa"/>
            <w:shd w:val="clear" w:color="auto" w:fill="D9D9D9"/>
          </w:tcPr>
          <w:p w:rsidR="00C04200" w:rsidRPr="00233FD2" w:rsidRDefault="00C04200" w:rsidP="00864578">
            <w:pPr>
              <w:pStyle w:val="TableText"/>
              <w:rPr>
                <w:sz w:val="20"/>
                <w:szCs w:val="22"/>
              </w:rPr>
            </w:pPr>
            <w:r w:rsidRPr="00233FD2">
              <w:rPr>
                <w:sz w:val="20"/>
                <w:szCs w:val="22"/>
              </w:rPr>
              <w:t>Deadline for response:</w:t>
            </w:r>
          </w:p>
        </w:tc>
        <w:tc>
          <w:tcPr>
            <w:tcW w:w="3008" w:type="dxa"/>
            <w:shd w:val="clear" w:color="auto" w:fill="D9D9D9"/>
          </w:tcPr>
          <w:p w:rsidR="00C04200" w:rsidRPr="00233FD2" w:rsidRDefault="00C04200" w:rsidP="00864578">
            <w:pPr>
              <w:pStyle w:val="TableText"/>
              <w:rPr>
                <w:sz w:val="20"/>
                <w:szCs w:val="22"/>
              </w:rPr>
            </w:pPr>
            <w:r w:rsidRPr="00233FD2">
              <w:rPr>
                <w:sz w:val="20"/>
                <w:szCs w:val="22"/>
              </w:rPr>
              <w:t>Liaison Statement Contact</w:t>
            </w:r>
          </w:p>
        </w:tc>
      </w:tr>
      <w:tr w:rsidR="00C04200"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04200" w:rsidRPr="00233FD2" w:rsidRDefault="00C04200" w:rsidP="00864578">
            <w:pPr>
              <w:pStyle w:val="TableText"/>
              <w:rPr>
                <w:sz w:val="20"/>
                <w:szCs w:val="22"/>
              </w:rPr>
            </w:pPr>
            <w:r w:rsidRPr="00233FD2">
              <w:rPr>
                <w:sz w:val="20"/>
                <w:szCs w:val="22"/>
              </w:rPr>
              <w:t>GSMA IREG RILTE</w:t>
            </w:r>
          </w:p>
        </w:tc>
        <w:tc>
          <w:tcPr>
            <w:tcW w:w="3228" w:type="dxa"/>
          </w:tcPr>
          <w:p w:rsidR="00C04200" w:rsidRPr="00233FD2" w:rsidRDefault="00C04200" w:rsidP="00864578">
            <w:pPr>
              <w:pStyle w:val="TableText"/>
              <w:rPr>
                <w:sz w:val="20"/>
                <w:szCs w:val="22"/>
              </w:rPr>
            </w:pPr>
            <w:r w:rsidRPr="00233FD2">
              <w:rPr>
                <w:sz w:val="20"/>
                <w:szCs w:val="22"/>
              </w:rPr>
              <w:t>Earliest convenience</w:t>
            </w:r>
          </w:p>
        </w:tc>
        <w:tc>
          <w:tcPr>
            <w:tcW w:w="3008" w:type="dxa"/>
          </w:tcPr>
          <w:p w:rsidR="00C04200" w:rsidRPr="00233FD2" w:rsidRDefault="00671076" w:rsidP="00864578">
            <w:pPr>
              <w:pStyle w:val="TableText"/>
              <w:rPr>
                <w:sz w:val="20"/>
                <w:szCs w:val="22"/>
              </w:rPr>
            </w:pPr>
            <w:r w:rsidRPr="00233FD2">
              <w:rPr>
                <w:sz w:val="20"/>
                <w:szCs w:val="22"/>
                <w:lang w:val="de-DE"/>
              </w:rPr>
              <w:t>Ricky Kaura</w:t>
            </w:r>
            <w:r w:rsidR="00C04200" w:rsidRPr="00233FD2">
              <w:rPr>
                <w:sz w:val="20"/>
                <w:szCs w:val="22"/>
                <w:lang w:val="de-DE"/>
              </w:rPr>
              <w:t xml:space="preserve"> (</w:t>
            </w:r>
            <w:r w:rsidRPr="00233FD2">
              <w:rPr>
                <w:sz w:val="20"/>
                <w:szCs w:val="22"/>
                <w:lang w:val="de-DE"/>
              </w:rPr>
              <w:t>Samsung</w:t>
            </w:r>
            <w:r w:rsidR="00C04200" w:rsidRPr="00233FD2">
              <w:rPr>
                <w:sz w:val="20"/>
                <w:szCs w:val="22"/>
                <w:lang w:val="de-DE"/>
              </w:rPr>
              <w:t>)</w:t>
            </w:r>
            <w:r w:rsidR="00C04200" w:rsidRPr="00233FD2">
              <w:rPr>
                <w:sz w:val="20"/>
                <w:szCs w:val="22"/>
              </w:rPr>
              <w:t xml:space="preserve"> </w:t>
            </w:r>
          </w:p>
          <w:p w:rsidR="00C04200" w:rsidRPr="00233FD2" w:rsidRDefault="00C04200" w:rsidP="00864578">
            <w:pPr>
              <w:pStyle w:val="TableText"/>
              <w:rPr>
                <w:sz w:val="20"/>
                <w:szCs w:val="22"/>
              </w:rPr>
            </w:pPr>
          </w:p>
        </w:tc>
      </w:tr>
      <w:tr w:rsidR="00C04200" w:rsidTr="00CA0800">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04200" w:rsidRPr="00233FD2" w:rsidRDefault="00C04200" w:rsidP="00864578">
            <w:pPr>
              <w:pStyle w:val="TableText"/>
              <w:rPr>
                <w:sz w:val="20"/>
                <w:szCs w:val="22"/>
              </w:rPr>
            </w:pPr>
            <w:r w:rsidRPr="00233FD2">
              <w:rPr>
                <w:sz w:val="20"/>
                <w:szCs w:val="22"/>
              </w:rPr>
              <w:t>Security Classification</w:t>
            </w:r>
          </w:p>
        </w:tc>
        <w:tc>
          <w:tcPr>
            <w:tcW w:w="6236" w:type="dxa"/>
            <w:gridSpan w:val="2"/>
          </w:tcPr>
          <w:p w:rsidR="00C04200" w:rsidRPr="00233FD2" w:rsidRDefault="00C04200" w:rsidP="008C1AEA">
            <w:pPr>
              <w:pStyle w:val="TableText"/>
              <w:rPr>
                <w:sz w:val="20"/>
                <w:szCs w:val="22"/>
              </w:rPr>
            </w:pPr>
            <w:r w:rsidRPr="00233FD2">
              <w:rPr>
                <w:sz w:val="20"/>
                <w:szCs w:val="22"/>
              </w:rPr>
              <w:t>Non-confidential</w:t>
            </w:r>
          </w:p>
        </w:tc>
      </w:tr>
    </w:tbl>
    <w:p w:rsidR="00C04200" w:rsidRDefault="00C04200"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04200" w:rsidTr="00E21141">
        <w:trPr>
          <w:trHeight w:val="214"/>
          <w:tblHeader/>
        </w:trPr>
        <w:tc>
          <w:tcPr>
            <w:tcW w:w="9716" w:type="dxa"/>
            <w:gridSpan w:val="2"/>
            <w:tcBorders>
              <w:top w:val="single" w:sz="4" w:space="0" w:color="auto"/>
            </w:tcBorders>
            <w:shd w:val="clear" w:color="auto" w:fill="DE002B"/>
            <w:vAlign w:val="center"/>
          </w:tcPr>
          <w:p w:rsidR="00C04200" w:rsidRDefault="00C04200">
            <w:pPr>
              <w:pStyle w:val="TableHeader"/>
            </w:pPr>
            <w:r>
              <w:t>Action Required by Recipient</w:t>
            </w:r>
          </w:p>
        </w:tc>
      </w:tr>
      <w:tr w:rsidR="00C04200" w:rsidTr="00E21141">
        <w:trPr>
          <w:tblHeader/>
        </w:trPr>
        <w:tc>
          <w:tcPr>
            <w:tcW w:w="3480" w:type="dxa"/>
            <w:tcBorders>
              <w:top w:val="single" w:sz="4" w:space="0" w:color="auto"/>
              <w:bottom w:val="single" w:sz="4" w:space="0" w:color="auto"/>
              <w:right w:val="single" w:sz="4" w:space="0" w:color="auto"/>
            </w:tcBorders>
            <w:shd w:val="clear" w:color="auto" w:fill="D9D9D9"/>
          </w:tcPr>
          <w:p w:rsidR="00C04200" w:rsidRPr="00233FD2" w:rsidRDefault="00C04200">
            <w:pPr>
              <w:pStyle w:val="TableText"/>
              <w:rPr>
                <w:sz w:val="20"/>
                <w:szCs w:val="22"/>
              </w:rPr>
            </w:pPr>
            <w:r w:rsidRPr="00233FD2">
              <w:rPr>
                <w:sz w:val="20"/>
                <w:szCs w:val="22"/>
              </w:rPr>
              <w:t>Internal Recipients:</w:t>
            </w:r>
          </w:p>
        </w:tc>
        <w:tc>
          <w:tcPr>
            <w:tcW w:w="6236" w:type="dxa"/>
            <w:tcBorders>
              <w:top w:val="single" w:sz="4" w:space="0" w:color="auto"/>
              <w:left w:val="single" w:sz="4" w:space="0" w:color="auto"/>
              <w:bottom w:val="single" w:sz="4" w:space="0" w:color="auto"/>
            </w:tcBorders>
          </w:tcPr>
          <w:p w:rsidR="00C04200" w:rsidRPr="00233FD2" w:rsidRDefault="00C04200">
            <w:pPr>
              <w:pStyle w:val="TableText"/>
              <w:rPr>
                <w:sz w:val="20"/>
                <w:szCs w:val="22"/>
              </w:rPr>
            </w:pPr>
            <w:r w:rsidRPr="00233FD2">
              <w:rPr>
                <w:sz w:val="20"/>
                <w:szCs w:val="22"/>
              </w:rPr>
              <w:t>N/A</w:t>
            </w:r>
          </w:p>
        </w:tc>
      </w:tr>
      <w:tr w:rsidR="00C04200" w:rsidTr="00E21141">
        <w:trPr>
          <w:tblHeader/>
        </w:trPr>
        <w:tc>
          <w:tcPr>
            <w:tcW w:w="3480" w:type="dxa"/>
            <w:tcBorders>
              <w:top w:val="single" w:sz="4" w:space="0" w:color="auto"/>
              <w:bottom w:val="single" w:sz="4" w:space="0" w:color="auto"/>
              <w:right w:val="single" w:sz="4" w:space="0" w:color="auto"/>
            </w:tcBorders>
            <w:shd w:val="clear" w:color="auto" w:fill="D9D9D9"/>
          </w:tcPr>
          <w:p w:rsidR="00C04200" w:rsidRPr="00233FD2" w:rsidRDefault="00C04200">
            <w:pPr>
              <w:pStyle w:val="TableText"/>
              <w:rPr>
                <w:sz w:val="20"/>
                <w:szCs w:val="22"/>
              </w:rPr>
            </w:pPr>
            <w:r w:rsidRPr="00233FD2">
              <w:rPr>
                <w:sz w:val="20"/>
                <w:szCs w:val="22"/>
              </w:rPr>
              <w:t>External Recipients:</w:t>
            </w:r>
          </w:p>
        </w:tc>
        <w:tc>
          <w:tcPr>
            <w:tcW w:w="6236" w:type="dxa"/>
            <w:tcBorders>
              <w:top w:val="single" w:sz="4" w:space="0" w:color="auto"/>
              <w:left w:val="single" w:sz="4" w:space="0" w:color="auto"/>
              <w:bottom w:val="single" w:sz="4" w:space="0" w:color="auto"/>
            </w:tcBorders>
          </w:tcPr>
          <w:p w:rsidR="00C04200" w:rsidRPr="00233FD2" w:rsidRDefault="00C04200">
            <w:pPr>
              <w:pStyle w:val="TableText"/>
              <w:rPr>
                <w:sz w:val="20"/>
                <w:szCs w:val="22"/>
              </w:rPr>
            </w:pPr>
            <w:r w:rsidRPr="00233FD2">
              <w:rPr>
                <w:sz w:val="20"/>
                <w:szCs w:val="22"/>
              </w:rPr>
              <w:t>3GPP CT1 info/clarification required</w:t>
            </w:r>
          </w:p>
        </w:tc>
      </w:tr>
    </w:tbl>
    <w:p w:rsidR="00C04200" w:rsidRDefault="00C04200" w:rsidP="003E4579">
      <w:pPr>
        <w:pStyle w:val="NormalParagraph"/>
      </w:pPr>
    </w:p>
    <w:p w:rsidR="00C04200" w:rsidRDefault="00C04200" w:rsidP="003E4579">
      <w:pPr>
        <w:pStyle w:val="NormalParagraph"/>
      </w:pPr>
    </w:p>
    <w:p w:rsidR="00CA0D78" w:rsidRDefault="00C04200" w:rsidP="008D20C8">
      <w:r>
        <w:br w:type="page"/>
      </w:r>
      <w:bookmarkEnd w:id="0"/>
      <w:bookmarkEnd w:id="1"/>
      <w:bookmarkEnd w:id="2"/>
      <w:bookmarkEnd w:id="3"/>
      <w:r w:rsidR="006619AD">
        <w:lastRenderedPageBreak/>
        <w:t>In</w:t>
      </w:r>
      <w:r w:rsidR="00C030D0">
        <w:t xml:space="preserve"> </w:t>
      </w:r>
      <w:r w:rsidR="006619AD">
        <w:t>GSMA PRD IR.92 (“</w:t>
      </w:r>
      <w:r w:rsidR="006619AD" w:rsidRPr="0027582B">
        <w:t>IMS Profile for Voice and SMS</w:t>
      </w:r>
      <w:r w:rsidR="006619AD">
        <w:t xml:space="preserve">”) deployment scenarios, </w:t>
      </w:r>
      <w:r w:rsidR="00C030D0" w:rsidRPr="00E84E81">
        <w:t xml:space="preserve">all </w:t>
      </w:r>
      <w:r w:rsidR="006619AD">
        <w:t xml:space="preserve">public user identities are aliases </w:t>
      </w:r>
      <w:r w:rsidR="006619AD" w:rsidRPr="00E84E81">
        <w:t>(i.e. they are linked to the same service profile and have the same service data configu</w:t>
      </w:r>
      <w:r w:rsidR="006619AD">
        <w:t xml:space="preserve">red for each and every service). This has allowed the selection of one specific public user identity to be used by the UE as the XCAP User Identity (XUI) for supplementary service configuration. Therefore, RILTE defined the use of the </w:t>
      </w:r>
      <w:r w:rsidR="006619AD" w:rsidRPr="006619AD">
        <w:rPr>
          <w:b/>
        </w:rPr>
        <w:t>default public user identity</w:t>
      </w:r>
      <w:r w:rsidR="006619AD" w:rsidRPr="00671076">
        <w:t xml:space="preserve"> </w:t>
      </w:r>
      <w:r w:rsidR="006619AD">
        <w:t>received in P-Associated-</w:t>
      </w:r>
      <w:r w:rsidR="006619AD" w:rsidRPr="00671076">
        <w:t>UR</w:t>
      </w:r>
      <w:r w:rsidR="006619AD">
        <w:t xml:space="preserve">I header in SIP 200 (OK) response to the SIP REGISTER request, as </w:t>
      </w:r>
      <w:r w:rsidR="00AA38B0">
        <w:t>the XUI</w:t>
      </w:r>
      <w:r w:rsidR="006619AD">
        <w:t>.</w:t>
      </w:r>
      <w:r w:rsidR="00CA0D78">
        <w:t xml:space="preserve"> Furthermore: </w:t>
      </w:r>
    </w:p>
    <w:p w:rsidR="00AA38B0" w:rsidRPr="00CA0D78" w:rsidRDefault="00D7495E" w:rsidP="00CA0D78">
      <w:pPr>
        <w:numPr>
          <w:ilvl w:val="0"/>
          <w:numId w:val="23"/>
        </w:numPr>
        <w:rPr>
          <w:b/>
        </w:rPr>
      </w:pPr>
      <w:r>
        <w:t xml:space="preserve">IR.92 allows </w:t>
      </w:r>
      <w:r w:rsidR="00AA38B0">
        <w:t xml:space="preserve">the UE </w:t>
      </w:r>
      <w:r>
        <w:t>to</w:t>
      </w:r>
      <w:r w:rsidR="00AA38B0">
        <w:t xml:space="preserve"> use the default public user identity as XUI when the UE is not registered with IMS any longer.</w:t>
      </w:r>
    </w:p>
    <w:p w:rsidR="00F151B0" w:rsidRDefault="00F151B0" w:rsidP="00F151B0">
      <w:pPr>
        <w:numPr>
          <w:ilvl w:val="0"/>
          <w:numId w:val="23"/>
        </w:numPr>
        <w:rPr>
          <w:b/>
        </w:rPr>
      </w:pPr>
      <w:r>
        <w:t xml:space="preserve">RILTE has agreed that </w:t>
      </w:r>
      <w:r>
        <w:rPr>
          <w:rFonts w:cs="Arial"/>
          <w:lang w:val="fr-FR"/>
        </w:rPr>
        <w:t>i</w:t>
      </w:r>
      <w:r w:rsidRPr="00F151B0">
        <w:rPr>
          <w:rFonts w:cs="Arial"/>
          <w:lang w:val="fr-FR"/>
        </w:rPr>
        <w:t xml:space="preserve">f the UE receives a </w:t>
      </w:r>
      <w:r w:rsidRPr="00F151B0">
        <w:rPr>
          <w:lang w:val="fr-FR"/>
        </w:rPr>
        <w:t>HTTP 404 (Not Found) response</w:t>
      </w:r>
      <w:r w:rsidRPr="00F151B0">
        <w:rPr>
          <w:rFonts w:cs="Arial"/>
          <w:lang w:val="fr-FR"/>
        </w:rPr>
        <w:t xml:space="preserve"> when attempting to access the entire </w:t>
      </w:r>
      <w:r w:rsidRPr="00F151B0">
        <w:rPr>
          <w:rFonts w:cs="Arial"/>
          <w:i/>
          <w:lang w:val="fr-FR"/>
        </w:rPr>
        <w:t>simservs</w:t>
      </w:r>
      <w:r w:rsidRPr="00F151B0">
        <w:rPr>
          <w:rFonts w:cs="Arial"/>
          <w:lang w:val="fr-FR"/>
        </w:rPr>
        <w:t xml:space="preserve"> XML document (i.e. a </w:t>
      </w:r>
      <w:r w:rsidRPr="00F151B0">
        <w:rPr>
          <w:lang w:val="en-US"/>
        </w:rPr>
        <w:t xml:space="preserve">node selector is not included in the Request-URI of the XCAP request), </w:t>
      </w:r>
      <w:r w:rsidRPr="00F151B0">
        <w:rPr>
          <w:lang w:val="fr-FR"/>
        </w:rPr>
        <w:t xml:space="preserve">or the UE does not have a stored </w:t>
      </w:r>
      <w:r w:rsidRPr="00F151B0">
        <w:rPr>
          <w:rFonts w:cs="Arial"/>
        </w:rPr>
        <w:t>default public user identity, then:</w:t>
      </w:r>
    </w:p>
    <w:p w:rsidR="00F151B0" w:rsidRPr="00F151B0" w:rsidRDefault="00F151B0" w:rsidP="00F151B0">
      <w:pPr>
        <w:ind w:left="720"/>
        <w:rPr>
          <w:b/>
        </w:rPr>
      </w:pPr>
    </w:p>
    <w:p w:rsidR="00F151B0" w:rsidRPr="00C9283A" w:rsidRDefault="00F151B0" w:rsidP="00F151B0">
      <w:pPr>
        <w:pStyle w:val="NormalParagraph"/>
        <w:numPr>
          <w:ilvl w:val="0"/>
          <w:numId w:val="24"/>
        </w:numPr>
        <w:rPr>
          <w:rFonts w:cs="Arial"/>
        </w:rPr>
      </w:pPr>
      <w:r w:rsidRPr="00C9283A">
        <w:rPr>
          <w:rFonts w:cs="Arial"/>
        </w:rPr>
        <w:t>if the UE has an ISIM, then the UE use</w:t>
      </w:r>
      <w:r>
        <w:rPr>
          <w:rFonts w:cs="Arial"/>
        </w:rPr>
        <w:t>s</w:t>
      </w:r>
      <w:r w:rsidRPr="00C9283A">
        <w:rPr>
          <w:rFonts w:cs="Arial"/>
        </w:rPr>
        <w:t xml:space="preserve"> </w:t>
      </w:r>
      <w:r w:rsidRPr="00C9283A">
        <w:rPr>
          <w:lang w:val="fr-FR"/>
        </w:rPr>
        <w:t>the public user identity in the first (or only) record in the EF</w:t>
      </w:r>
      <w:r w:rsidRPr="00C9283A">
        <w:rPr>
          <w:vertAlign w:val="subscript"/>
          <w:lang w:val="fr-FR"/>
        </w:rPr>
        <w:t>IMPU</w:t>
      </w:r>
      <w:r w:rsidRPr="00C9283A">
        <w:rPr>
          <w:lang w:val="fr-FR"/>
        </w:rPr>
        <w:t xml:space="preserve"> Elementary File in the ISIM </w:t>
      </w:r>
      <w:r w:rsidRPr="00C9283A">
        <w:rPr>
          <w:rFonts w:cs="Arial"/>
        </w:rPr>
        <w:t>as XUI</w:t>
      </w:r>
      <w:r>
        <w:rPr>
          <w:rFonts w:cs="Arial"/>
        </w:rPr>
        <w:t xml:space="preserve"> in further XCAP requests sent until the next successful IMS registration</w:t>
      </w:r>
      <w:r w:rsidRPr="00C9283A">
        <w:rPr>
          <w:rFonts w:cs="Arial"/>
        </w:rPr>
        <w:t xml:space="preserve">. </w:t>
      </w:r>
    </w:p>
    <w:p w:rsidR="00C04200" w:rsidRPr="00F151B0" w:rsidRDefault="00F151B0" w:rsidP="008D20C8">
      <w:pPr>
        <w:pStyle w:val="NormalParagraph"/>
        <w:numPr>
          <w:ilvl w:val="0"/>
          <w:numId w:val="24"/>
        </w:numPr>
        <w:rPr>
          <w:lang w:val="fr-FR"/>
        </w:rPr>
      </w:pPr>
      <w:r w:rsidRPr="00C9283A">
        <w:rPr>
          <w:rFonts w:cs="Arial"/>
        </w:rPr>
        <w:t>if the UE has a USIM but not an ISIM, then the UE use</w:t>
      </w:r>
      <w:r>
        <w:rPr>
          <w:rFonts w:cs="Arial"/>
        </w:rPr>
        <w:t>s</w:t>
      </w:r>
      <w:r w:rsidRPr="00C9283A">
        <w:rPr>
          <w:rFonts w:cs="Arial"/>
        </w:rPr>
        <w:t xml:space="preserve"> the </w:t>
      </w:r>
      <w:r w:rsidRPr="00C9283A">
        <w:rPr>
          <w:lang w:val="fr-FR"/>
        </w:rPr>
        <w:t>temporary public user identity derived from the IMSI as XUI</w:t>
      </w:r>
      <w:r>
        <w:rPr>
          <w:lang w:val="fr-FR"/>
        </w:rPr>
        <w:t xml:space="preserve"> in further XCAP requests sent until the next successful IMS registration</w:t>
      </w:r>
      <w:r w:rsidRPr="00C9283A">
        <w:rPr>
          <w:lang w:val="fr-FR"/>
        </w:rPr>
        <w:t>.</w:t>
      </w:r>
    </w:p>
    <w:p w:rsidR="00F151B0" w:rsidRDefault="00F151B0" w:rsidP="008D20C8">
      <w:pPr>
        <w:rPr>
          <w:b/>
        </w:rPr>
      </w:pPr>
    </w:p>
    <w:p w:rsidR="00B20F8A" w:rsidRPr="00B20F8A" w:rsidRDefault="00F151B0" w:rsidP="00882ED3">
      <w:pPr>
        <w:rPr>
          <w:b/>
        </w:rPr>
      </w:pPr>
      <w:r>
        <w:rPr>
          <w:b/>
        </w:rPr>
        <w:t>A</w:t>
      </w:r>
      <w:r w:rsidR="00C04200" w:rsidRPr="008C1AEA">
        <w:rPr>
          <w:b/>
        </w:rPr>
        <w:t>ction</w:t>
      </w:r>
      <w:r w:rsidR="00837160">
        <w:rPr>
          <w:b/>
        </w:rPr>
        <w:t xml:space="preserve"> to CT1</w:t>
      </w:r>
      <w:r w:rsidR="00C04200" w:rsidRPr="008C1AEA">
        <w:rPr>
          <w:b/>
        </w:rPr>
        <w:t>:</w:t>
      </w:r>
    </w:p>
    <w:p w:rsidR="00B20F8A" w:rsidRDefault="00B20F8A" w:rsidP="00B20F8A">
      <w:r>
        <w:t xml:space="preserve">GSMA IREG RILTE would like to inform 3GPP CT1 of the solution that they have agreed </w:t>
      </w:r>
      <w:r w:rsidR="00C86530">
        <w:t>on for</w:t>
      </w:r>
      <w:r>
        <w:t xml:space="preserve"> </w:t>
      </w:r>
      <w:r w:rsidR="00C86530">
        <w:t xml:space="preserve">the </w:t>
      </w:r>
      <w:r>
        <w:t xml:space="preserve">discovery of the XUI and asks 3GPP CT1 to inform GSMA IREG </w:t>
      </w:r>
      <w:r w:rsidRPr="00B20F8A">
        <w:t xml:space="preserve">RILTE when they have come up with a generic, future proof solution that can </w:t>
      </w:r>
      <w:r w:rsidR="00C86530">
        <w:t xml:space="preserve">be </w:t>
      </w:r>
      <w:r w:rsidRPr="00B20F8A">
        <w:t>used regardless of whether the public user identities of the user's IMS subscription are all aliases.</w:t>
      </w:r>
    </w:p>
    <w:p w:rsidR="00B20F8A" w:rsidRDefault="00B20F8A" w:rsidP="00882ED3"/>
    <w:p w:rsidR="00B20F8A" w:rsidRPr="00F151B0" w:rsidRDefault="00B20F8A" w:rsidP="00882ED3"/>
    <w:sectPr w:rsidR="00B20F8A" w:rsidRPr="00F151B0"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E87" w:rsidRDefault="00D25E87">
      <w:pPr>
        <w:spacing w:before="0"/>
      </w:pPr>
      <w:r>
        <w:separator/>
      </w:r>
    </w:p>
    <w:p w:rsidR="00D25E87" w:rsidRDefault="00D25E87"/>
  </w:endnote>
  <w:endnote w:type="continuationSeparator" w:id="0">
    <w:p w:rsidR="00D25E87" w:rsidRDefault="00D25E87">
      <w:pPr>
        <w:spacing w:before="0"/>
      </w:pPr>
      <w:r>
        <w:continuationSeparator/>
      </w:r>
    </w:p>
    <w:p w:rsidR="00D25E87" w:rsidRDefault="00D25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200" w:rsidRDefault="00C04200" w:rsidP="00A95E1E">
    <w:pPr>
      <w:pStyle w:val="Footer"/>
      <w:rPr>
        <w:i/>
      </w:rPr>
    </w:pPr>
    <w:r>
      <w:tab/>
      <w:t xml:space="preserve">Page </w:t>
    </w:r>
    <w:r w:rsidR="00D25E87">
      <w:fldChar w:fldCharType="begin"/>
    </w:r>
    <w:r w:rsidR="00D25E87">
      <w:instrText xml:space="preserve"> PAGE </w:instrText>
    </w:r>
    <w:r w:rsidR="00D25E87">
      <w:fldChar w:fldCharType="separate"/>
    </w:r>
    <w:r w:rsidR="008F04A5">
      <w:rPr>
        <w:noProof/>
      </w:rPr>
      <w:t>2</w:t>
    </w:r>
    <w:r w:rsidR="00D25E87">
      <w:rPr>
        <w:noProof/>
      </w:rPr>
      <w:fldChar w:fldCharType="end"/>
    </w:r>
    <w:r>
      <w:t xml:space="preserve"> of </w:t>
    </w:r>
    <w:r w:rsidR="00D25E87">
      <w:fldChar w:fldCharType="begin"/>
    </w:r>
    <w:r w:rsidR="00D25E87">
      <w:instrText xml:space="preserve"> NUMPAGES  </w:instrText>
    </w:r>
    <w:r w:rsidR="00D25E87">
      <w:fldChar w:fldCharType="separate"/>
    </w:r>
    <w:r w:rsidR="008F04A5">
      <w:rPr>
        <w:noProof/>
      </w:rPr>
      <w:t>3</w:t>
    </w:r>
    <w:r w:rsidR="00D25E8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E87" w:rsidRDefault="00D25E87" w:rsidP="009527C9">
      <w:pPr>
        <w:spacing w:before="0"/>
      </w:pPr>
      <w:r>
        <w:separator/>
      </w:r>
    </w:p>
  </w:footnote>
  <w:footnote w:type="continuationSeparator" w:id="0">
    <w:p w:rsidR="00D25E87" w:rsidRDefault="00D25E87" w:rsidP="009527C9">
      <w:pPr>
        <w:spacing w:before="0"/>
      </w:pPr>
      <w:r>
        <w:continuationSeparator/>
      </w:r>
    </w:p>
  </w:footnote>
  <w:footnote w:type="continuationNotice" w:id="1">
    <w:p w:rsidR="00D25E87" w:rsidRDefault="00D25E87">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200" w:rsidRDefault="00C04200" w:rsidP="00427F8A">
    <w:pPr>
      <w:pStyle w:val="NormalParagraph"/>
    </w:pPr>
  </w:p>
  <w:p w:rsidR="00C04200" w:rsidRDefault="00C04200"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200" w:rsidRPr="00F04B04" w:rsidRDefault="00C04200"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B6CD9CA"/>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EC1CA90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B404927E"/>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Times New Roman"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cs="Times New Roman"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Times New Roman"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effect w:val="none"/>
        <w:vertAlign w:val="baseline"/>
      </w:rPr>
    </w:lvl>
    <w:lvl w:ilvl="5">
      <w:start w:val="1"/>
      <w:numFmt w:val="decimal"/>
      <w:lvlText w:val="%1.%2.%3.%4.%5.%6"/>
      <w:lvlJc w:val="left"/>
      <w:pPr>
        <w:tabs>
          <w:tab w:val="num" w:pos="3969"/>
        </w:tabs>
        <w:ind w:left="3402" w:hanging="567"/>
      </w:pPr>
      <w:rPr>
        <w:rFonts w:cs="Times New Roman" w:hint="default"/>
        <w:b/>
        <w:i w:val="0"/>
      </w:rPr>
    </w:lvl>
    <w:lvl w:ilvl="6">
      <w:start w:val="1"/>
      <w:numFmt w:val="decimal"/>
      <w:lvlText w:val="%1.%2.%3.%4.%5.%6.%7"/>
      <w:lvlJc w:val="left"/>
      <w:pPr>
        <w:tabs>
          <w:tab w:val="num" w:pos="4536"/>
        </w:tabs>
        <w:ind w:left="3969" w:hanging="567"/>
      </w:pPr>
      <w:rPr>
        <w:rFonts w:cs="Times New Roman"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5">
    <w:nsid w:val="13AF41EE"/>
    <w:multiLevelType w:val="hybridMultilevel"/>
    <w:tmpl w:val="1752E4DE"/>
    <w:lvl w:ilvl="0" w:tplc="9BC07D74">
      <w:start w:val="1"/>
      <w:numFmt w:val="bullet"/>
      <w:lvlText w:val="–"/>
      <w:lvlJc w:val="left"/>
      <w:pPr>
        <w:tabs>
          <w:tab w:val="num" w:pos="720"/>
        </w:tabs>
        <w:ind w:left="720" w:hanging="360"/>
      </w:pPr>
      <w:rPr>
        <w:rFonts w:ascii="Arial" w:hAnsi="Arial" w:hint="default"/>
      </w:rPr>
    </w:lvl>
    <w:lvl w:ilvl="1" w:tplc="52F04444">
      <w:start w:val="1"/>
      <w:numFmt w:val="bullet"/>
      <w:lvlText w:val="–"/>
      <w:lvlJc w:val="left"/>
      <w:pPr>
        <w:tabs>
          <w:tab w:val="num" w:pos="1440"/>
        </w:tabs>
        <w:ind w:left="1440" w:hanging="360"/>
      </w:pPr>
      <w:rPr>
        <w:rFonts w:ascii="Arial" w:hAnsi="Arial" w:hint="default"/>
      </w:rPr>
    </w:lvl>
    <w:lvl w:ilvl="2" w:tplc="2FC2B488" w:tentative="1">
      <w:start w:val="1"/>
      <w:numFmt w:val="bullet"/>
      <w:lvlText w:val="–"/>
      <w:lvlJc w:val="left"/>
      <w:pPr>
        <w:tabs>
          <w:tab w:val="num" w:pos="2160"/>
        </w:tabs>
        <w:ind w:left="2160" w:hanging="360"/>
      </w:pPr>
      <w:rPr>
        <w:rFonts w:ascii="Arial" w:hAnsi="Arial" w:hint="default"/>
      </w:rPr>
    </w:lvl>
    <w:lvl w:ilvl="3" w:tplc="6466254A" w:tentative="1">
      <w:start w:val="1"/>
      <w:numFmt w:val="bullet"/>
      <w:lvlText w:val="–"/>
      <w:lvlJc w:val="left"/>
      <w:pPr>
        <w:tabs>
          <w:tab w:val="num" w:pos="2880"/>
        </w:tabs>
        <w:ind w:left="2880" w:hanging="360"/>
      </w:pPr>
      <w:rPr>
        <w:rFonts w:ascii="Arial" w:hAnsi="Arial" w:hint="default"/>
      </w:rPr>
    </w:lvl>
    <w:lvl w:ilvl="4" w:tplc="CB90096C" w:tentative="1">
      <w:start w:val="1"/>
      <w:numFmt w:val="bullet"/>
      <w:lvlText w:val="–"/>
      <w:lvlJc w:val="left"/>
      <w:pPr>
        <w:tabs>
          <w:tab w:val="num" w:pos="3600"/>
        </w:tabs>
        <w:ind w:left="3600" w:hanging="360"/>
      </w:pPr>
      <w:rPr>
        <w:rFonts w:ascii="Arial" w:hAnsi="Arial" w:hint="default"/>
      </w:rPr>
    </w:lvl>
    <w:lvl w:ilvl="5" w:tplc="C3867728" w:tentative="1">
      <w:start w:val="1"/>
      <w:numFmt w:val="bullet"/>
      <w:lvlText w:val="–"/>
      <w:lvlJc w:val="left"/>
      <w:pPr>
        <w:tabs>
          <w:tab w:val="num" w:pos="4320"/>
        </w:tabs>
        <w:ind w:left="4320" w:hanging="360"/>
      </w:pPr>
      <w:rPr>
        <w:rFonts w:ascii="Arial" w:hAnsi="Arial" w:hint="default"/>
      </w:rPr>
    </w:lvl>
    <w:lvl w:ilvl="6" w:tplc="CC543D10" w:tentative="1">
      <w:start w:val="1"/>
      <w:numFmt w:val="bullet"/>
      <w:lvlText w:val="–"/>
      <w:lvlJc w:val="left"/>
      <w:pPr>
        <w:tabs>
          <w:tab w:val="num" w:pos="5040"/>
        </w:tabs>
        <w:ind w:left="5040" w:hanging="360"/>
      </w:pPr>
      <w:rPr>
        <w:rFonts w:ascii="Arial" w:hAnsi="Arial" w:hint="default"/>
      </w:rPr>
    </w:lvl>
    <w:lvl w:ilvl="7" w:tplc="F710B312" w:tentative="1">
      <w:start w:val="1"/>
      <w:numFmt w:val="bullet"/>
      <w:lvlText w:val="–"/>
      <w:lvlJc w:val="left"/>
      <w:pPr>
        <w:tabs>
          <w:tab w:val="num" w:pos="5760"/>
        </w:tabs>
        <w:ind w:left="5760" w:hanging="360"/>
      </w:pPr>
      <w:rPr>
        <w:rFonts w:ascii="Arial" w:hAnsi="Arial" w:hint="default"/>
      </w:rPr>
    </w:lvl>
    <w:lvl w:ilvl="8" w:tplc="3C6A21A0" w:tentative="1">
      <w:start w:val="1"/>
      <w:numFmt w:val="bullet"/>
      <w:lvlText w:val="–"/>
      <w:lvlJc w:val="left"/>
      <w:pPr>
        <w:tabs>
          <w:tab w:val="num" w:pos="6480"/>
        </w:tabs>
        <w:ind w:left="6480" w:hanging="360"/>
      </w:pPr>
      <w:rPr>
        <w:rFonts w:ascii="Arial" w:hAnsi="Arial"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cs="Times New Roman" w:hint="default"/>
      </w:rPr>
    </w:lvl>
    <w:lvl w:ilvl="1">
      <w:start w:val="1"/>
      <w:numFmt w:val="lowerLetter"/>
      <w:pStyle w:val="Listletter"/>
      <w:lvlText w:val="%2)"/>
      <w:lvlJc w:val="left"/>
      <w:pPr>
        <w:tabs>
          <w:tab w:val="num" w:pos="1020"/>
        </w:tabs>
        <w:ind w:left="1360" w:hanging="340"/>
      </w:pPr>
      <w:rPr>
        <w:rFonts w:cs="Times New Roman" w:hint="default"/>
      </w:rPr>
    </w:lvl>
    <w:lvl w:ilvl="2">
      <w:start w:val="1"/>
      <w:numFmt w:val="lowerRoman"/>
      <w:pStyle w:val="ListParagraphRomans"/>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3E720B"/>
    <w:multiLevelType w:val="hybridMultilevel"/>
    <w:tmpl w:val="D3D8B03C"/>
    <w:lvl w:ilvl="0" w:tplc="DB1C73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631A1AB3"/>
    <w:multiLevelType w:val="hybridMultilevel"/>
    <w:tmpl w:val="D2EE78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75A16F39"/>
    <w:multiLevelType w:val="hybridMultilevel"/>
    <w:tmpl w:val="6F8A8CB6"/>
    <w:lvl w:ilvl="0" w:tplc="DB1C73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DC671E"/>
    <w:multiLevelType w:val="hybridMultilevel"/>
    <w:tmpl w:val="B53412F6"/>
    <w:lvl w:ilvl="0" w:tplc="DB1C73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14"/>
  </w:num>
  <w:num w:numId="10">
    <w:abstractNumId w:val="15"/>
  </w:num>
  <w:num w:numId="11">
    <w:abstractNumId w:val="8"/>
  </w:num>
  <w:num w:numId="12">
    <w:abstractNumId w:val="4"/>
  </w:num>
  <w:num w:numId="13">
    <w:abstractNumId w:val="3"/>
  </w:num>
  <w:num w:numId="14">
    <w:abstractNumId w:val="17"/>
  </w:num>
  <w:num w:numId="15">
    <w:abstractNumId w:val="6"/>
  </w:num>
  <w:num w:numId="16">
    <w:abstractNumId w:val="12"/>
  </w:num>
  <w:num w:numId="17">
    <w:abstractNumId w:val="7"/>
  </w:num>
  <w:num w:numId="18">
    <w:abstractNumId w:val="10"/>
  </w:num>
  <w:num w:numId="19">
    <w:abstractNumId w:val="13"/>
  </w:num>
  <w:num w:numId="20">
    <w:abstractNumId w:val="9"/>
  </w:num>
  <w:num w:numId="21">
    <w:abstractNumId w:val="5"/>
  </w:num>
  <w:num w:numId="22">
    <w:abstractNumId w:val="18"/>
  </w:num>
  <w:num w:numId="23">
    <w:abstractNumId w:val="11"/>
  </w:num>
  <w:num w:numId="24">
    <w:abstractNumId w:val="16"/>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E7A"/>
    <w:rsid w:val="00002803"/>
    <w:rsid w:val="0001024B"/>
    <w:rsid w:val="00041759"/>
    <w:rsid w:val="00046D01"/>
    <w:rsid w:val="00052FE2"/>
    <w:rsid w:val="000713B1"/>
    <w:rsid w:val="000774DD"/>
    <w:rsid w:val="000A0FB0"/>
    <w:rsid w:val="000B02F8"/>
    <w:rsid w:val="000C64BB"/>
    <w:rsid w:val="000D1E35"/>
    <w:rsid w:val="000D20CB"/>
    <w:rsid w:val="000E2366"/>
    <w:rsid w:val="000E3815"/>
    <w:rsid w:val="000E6BB7"/>
    <w:rsid w:val="000F6B8B"/>
    <w:rsid w:val="0010050B"/>
    <w:rsid w:val="001010C7"/>
    <w:rsid w:val="00111ECA"/>
    <w:rsid w:val="00122160"/>
    <w:rsid w:val="00134997"/>
    <w:rsid w:val="00141190"/>
    <w:rsid w:val="001455A2"/>
    <w:rsid w:val="001544C0"/>
    <w:rsid w:val="00157515"/>
    <w:rsid w:val="00163998"/>
    <w:rsid w:val="00165872"/>
    <w:rsid w:val="00167C13"/>
    <w:rsid w:val="00176186"/>
    <w:rsid w:val="0018002B"/>
    <w:rsid w:val="001B1649"/>
    <w:rsid w:val="001F08AC"/>
    <w:rsid w:val="001F2D3A"/>
    <w:rsid w:val="001F6A7E"/>
    <w:rsid w:val="00202265"/>
    <w:rsid w:val="00207D34"/>
    <w:rsid w:val="002111D3"/>
    <w:rsid w:val="002200A1"/>
    <w:rsid w:val="00220F3E"/>
    <w:rsid w:val="0022220E"/>
    <w:rsid w:val="0023227F"/>
    <w:rsid w:val="00233FD2"/>
    <w:rsid w:val="00243CE1"/>
    <w:rsid w:val="002448F2"/>
    <w:rsid w:val="00246F84"/>
    <w:rsid w:val="00254E4D"/>
    <w:rsid w:val="0027582B"/>
    <w:rsid w:val="002766F0"/>
    <w:rsid w:val="00283857"/>
    <w:rsid w:val="002859F6"/>
    <w:rsid w:val="002873C5"/>
    <w:rsid w:val="00294E91"/>
    <w:rsid w:val="00294F1F"/>
    <w:rsid w:val="002A3592"/>
    <w:rsid w:val="002A7CAD"/>
    <w:rsid w:val="002B2FAB"/>
    <w:rsid w:val="002E7B85"/>
    <w:rsid w:val="00331905"/>
    <w:rsid w:val="00332689"/>
    <w:rsid w:val="003537B6"/>
    <w:rsid w:val="003549D3"/>
    <w:rsid w:val="00360ED9"/>
    <w:rsid w:val="00361471"/>
    <w:rsid w:val="00373FBC"/>
    <w:rsid w:val="00376BF3"/>
    <w:rsid w:val="00383ADA"/>
    <w:rsid w:val="00386E43"/>
    <w:rsid w:val="00393608"/>
    <w:rsid w:val="00397B86"/>
    <w:rsid w:val="003A0DA5"/>
    <w:rsid w:val="003A3B36"/>
    <w:rsid w:val="003A7D25"/>
    <w:rsid w:val="003B164B"/>
    <w:rsid w:val="003B1AA1"/>
    <w:rsid w:val="003D0069"/>
    <w:rsid w:val="003D0CD1"/>
    <w:rsid w:val="003D341B"/>
    <w:rsid w:val="003D4034"/>
    <w:rsid w:val="003E4579"/>
    <w:rsid w:val="003F4D31"/>
    <w:rsid w:val="00404A4D"/>
    <w:rsid w:val="00406873"/>
    <w:rsid w:val="00417276"/>
    <w:rsid w:val="00427F8A"/>
    <w:rsid w:val="0043118A"/>
    <w:rsid w:val="00440119"/>
    <w:rsid w:val="0044325C"/>
    <w:rsid w:val="00446532"/>
    <w:rsid w:val="0045343E"/>
    <w:rsid w:val="00474B48"/>
    <w:rsid w:val="00476E46"/>
    <w:rsid w:val="00477CD5"/>
    <w:rsid w:val="00481653"/>
    <w:rsid w:val="00496F67"/>
    <w:rsid w:val="004B1958"/>
    <w:rsid w:val="004B7801"/>
    <w:rsid w:val="004C114A"/>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22F4"/>
    <w:rsid w:val="005A675F"/>
    <w:rsid w:val="005B0278"/>
    <w:rsid w:val="00606293"/>
    <w:rsid w:val="00623A7C"/>
    <w:rsid w:val="006304D6"/>
    <w:rsid w:val="00640911"/>
    <w:rsid w:val="00642A24"/>
    <w:rsid w:val="00642D43"/>
    <w:rsid w:val="006618AE"/>
    <w:rsid w:val="006619AD"/>
    <w:rsid w:val="00666EEC"/>
    <w:rsid w:val="00671076"/>
    <w:rsid w:val="00680B3F"/>
    <w:rsid w:val="006A01A9"/>
    <w:rsid w:val="006A3A08"/>
    <w:rsid w:val="006C3E00"/>
    <w:rsid w:val="006D5C8F"/>
    <w:rsid w:val="006D67B8"/>
    <w:rsid w:val="006E00A2"/>
    <w:rsid w:val="006E03E2"/>
    <w:rsid w:val="006E5FA5"/>
    <w:rsid w:val="007225FA"/>
    <w:rsid w:val="00722A0C"/>
    <w:rsid w:val="007261E1"/>
    <w:rsid w:val="00726CF1"/>
    <w:rsid w:val="007506E2"/>
    <w:rsid w:val="0075588E"/>
    <w:rsid w:val="00760BEF"/>
    <w:rsid w:val="00797566"/>
    <w:rsid w:val="007A4853"/>
    <w:rsid w:val="007B31FE"/>
    <w:rsid w:val="007D5C22"/>
    <w:rsid w:val="00811EAB"/>
    <w:rsid w:val="00814ABF"/>
    <w:rsid w:val="00817A76"/>
    <w:rsid w:val="00824D1D"/>
    <w:rsid w:val="00831655"/>
    <w:rsid w:val="00837160"/>
    <w:rsid w:val="008418DE"/>
    <w:rsid w:val="00854B5B"/>
    <w:rsid w:val="0086296B"/>
    <w:rsid w:val="00864578"/>
    <w:rsid w:val="00871A1B"/>
    <w:rsid w:val="00873AD5"/>
    <w:rsid w:val="00875B0B"/>
    <w:rsid w:val="00882D60"/>
    <w:rsid w:val="00882ED3"/>
    <w:rsid w:val="008B2CDB"/>
    <w:rsid w:val="008B643F"/>
    <w:rsid w:val="008C1AEA"/>
    <w:rsid w:val="008C2C00"/>
    <w:rsid w:val="008C4F3B"/>
    <w:rsid w:val="008D20C8"/>
    <w:rsid w:val="008F04A5"/>
    <w:rsid w:val="00902C81"/>
    <w:rsid w:val="009177CC"/>
    <w:rsid w:val="00925B3D"/>
    <w:rsid w:val="009272F6"/>
    <w:rsid w:val="00930E7A"/>
    <w:rsid w:val="00944378"/>
    <w:rsid w:val="00944F28"/>
    <w:rsid w:val="009527C9"/>
    <w:rsid w:val="00955DF7"/>
    <w:rsid w:val="00960027"/>
    <w:rsid w:val="00982C92"/>
    <w:rsid w:val="0098351C"/>
    <w:rsid w:val="00993990"/>
    <w:rsid w:val="009968FB"/>
    <w:rsid w:val="009D416C"/>
    <w:rsid w:val="009D6A6C"/>
    <w:rsid w:val="009E2799"/>
    <w:rsid w:val="00A01934"/>
    <w:rsid w:val="00A24F59"/>
    <w:rsid w:val="00A315A9"/>
    <w:rsid w:val="00A50E7A"/>
    <w:rsid w:val="00A54243"/>
    <w:rsid w:val="00A66939"/>
    <w:rsid w:val="00A777F1"/>
    <w:rsid w:val="00A91734"/>
    <w:rsid w:val="00A95E1E"/>
    <w:rsid w:val="00A95FF2"/>
    <w:rsid w:val="00AA38B0"/>
    <w:rsid w:val="00AA4C56"/>
    <w:rsid w:val="00AB695F"/>
    <w:rsid w:val="00AC2FCC"/>
    <w:rsid w:val="00AD22EA"/>
    <w:rsid w:val="00AD7636"/>
    <w:rsid w:val="00AE0707"/>
    <w:rsid w:val="00AE2E7B"/>
    <w:rsid w:val="00AF4FB4"/>
    <w:rsid w:val="00B20F8A"/>
    <w:rsid w:val="00B22FE8"/>
    <w:rsid w:val="00B32CF5"/>
    <w:rsid w:val="00B56578"/>
    <w:rsid w:val="00B6305A"/>
    <w:rsid w:val="00B65662"/>
    <w:rsid w:val="00B673FE"/>
    <w:rsid w:val="00B82FEE"/>
    <w:rsid w:val="00B8382B"/>
    <w:rsid w:val="00BB12B8"/>
    <w:rsid w:val="00BB5F46"/>
    <w:rsid w:val="00BC0319"/>
    <w:rsid w:val="00BC1F38"/>
    <w:rsid w:val="00C030D0"/>
    <w:rsid w:val="00C04200"/>
    <w:rsid w:val="00C13782"/>
    <w:rsid w:val="00C21179"/>
    <w:rsid w:val="00C213B4"/>
    <w:rsid w:val="00C243F2"/>
    <w:rsid w:val="00C25E2B"/>
    <w:rsid w:val="00C30152"/>
    <w:rsid w:val="00C42531"/>
    <w:rsid w:val="00C455AF"/>
    <w:rsid w:val="00C503C4"/>
    <w:rsid w:val="00C52684"/>
    <w:rsid w:val="00C57041"/>
    <w:rsid w:val="00C57E8E"/>
    <w:rsid w:val="00C6177A"/>
    <w:rsid w:val="00C712B1"/>
    <w:rsid w:val="00C82208"/>
    <w:rsid w:val="00C83C23"/>
    <w:rsid w:val="00C83C55"/>
    <w:rsid w:val="00C86530"/>
    <w:rsid w:val="00C93769"/>
    <w:rsid w:val="00CA0800"/>
    <w:rsid w:val="00CA0D78"/>
    <w:rsid w:val="00CA563E"/>
    <w:rsid w:val="00CB219E"/>
    <w:rsid w:val="00CB4912"/>
    <w:rsid w:val="00CE1C2A"/>
    <w:rsid w:val="00CE4204"/>
    <w:rsid w:val="00D25E87"/>
    <w:rsid w:val="00D32793"/>
    <w:rsid w:val="00D34853"/>
    <w:rsid w:val="00D406CB"/>
    <w:rsid w:val="00D430E2"/>
    <w:rsid w:val="00D46003"/>
    <w:rsid w:val="00D55883"/>
    <w:rsid w:val="00D64A0E"/>
    <w:rsid w:val="00D65B98"/>
    <w:rsid w:val="00D7048E"/>
    <w:rsid w:val="00D7495E"/>
    <w:rsid w:val="00D75061"/>
    <w:rsid w:val="00D75841"/>
    <w:rsid w:val="00D77C8B"/>
    <w:rsid w:val="00D84468"/>
    <w:rsid w:val="00DA1956"/>
    <w:rsid w:val="00DA7467"/>
    <w:rsid w:val="00DC5B89"/>
    <w:rsid w:val="00DD490F"/>
    <w:rsid w:val="00DE1719"/>
    <w:rsid w:val="00DF4DF5"/>
    <w:rsid w:val="00DF6CBC"/>
    <w:rsid w:val="00E031C9"/>
    <w:rsid w:val="00E05DAC"/>
    <w:rsid w:val="00E14ABA"/>
    <w:rsid w:val="00E21141"/>
    <w:rsid w:val="00E328FF"/>
    <w:rsid w:val="00E34134"/>
    <w:rsid w:val="00E36118"/>
    <w:rsid w:val="00E376E1"/>
    <w:rsid w:val="00E5129B"/>
    <w:rsid w:val="00E57461"/>
    <w:rsid w:val="00E60277"/>
    <w:rsid w:val="00E72D86"/>
    <w:rsid w:val="00E7347D"/>
    <w:rsid w:val="00E7772A"/>
    <w:rsid w:val="00E77B57"/>
    <w:rsid w:val="00E84E81"/>
    <w:rsid w:val="00EA332A"/>
    <w:rsid w:val="00ED0002"/>
    <w:rsid w:val="00ED3881"/>
    <w:rsid w:val="00ED6FA9"/>
    <w:rsid w:val="00EE6C6A"/>
    <w:rsid w:val="00F00CD0"/>
    <w:rsid w:val="00F02117"/>
    <w:rsid w:val="00F04B04"/>
    <w:rsid w:val="00F11B59"/>
    <w:rsid w:val="00F14715"/>
    <w:rsid w:val="00F151B0"/>
    <w:rsid w:val="00F30187"/>
    <w:rsid w:val="00F308D9"/>
    <w:rsid w:val="00F33D50"/>
    <w:rsid w:val="00F63C58"/>
    <w:rsid w:val="00F66EC8"/>
    <w:rsid w:val="00F83EBC"/>
    <w:rsid w:val="00F86362"/>
    <w:rsid w:val="00F865D8"/>
    <w:rsid w:val="00F937A2"/>
    <w:rsid w:val="00F96C94"/>
    <w:rsid w:val="00FB18EF"/>
    <w:rsid w:val="00FD6383"/>
    <w:rsid w:val="00FD64D8"/>
    <w:rsid w:val="00FE531D"/>
    <w:rsid w:val="00FF1092"/>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E2E7B"/>
    <w:pPr>
      <w:spacing w:before="120"/>
      <w:jc w:val="both"/>
    </w:pPr>
    <w:rPr>
      <w:rFonts w:ascii="Arial" w:eastAsia="SimSun" w:hAnsi="Arial"/>
      <w:sz w:val="22"/>
      <w:lang w:eastAsia="zh-CN" w:bidi="bn-BD"/>
    </w:rPr>
  </w:style>
  <w:style w:type="paragraph" w:styleId="Heading1">
    <w:name w:val="heading 1"/>
    <w:basedOn w:val="Normal"/>
    <w:next w:val="NormalParagraph"/>
    <w:link w:val="Heading1Char"/>
    <w:uiPriority w:val="99"/>
    <w:qFormat/>
    <w:rsid w:val="00A54243"/>
    <w:pPr>
      <w:keepNext/>
      <w:keepLines/>
      <w:numPr>
        <w:numId w:val="11"/>
      </w:numPr>
      <w:spacing w:before="360" w:after="60" w:line="276" w:lineRule="auto"/>
      <w:jc w:val="left"/>
      <w:outlineLvl w:val="0"/>
    </w:pPr>
    <w:rPr>
      <w:rFonts w:eastAsia="Times New Roman" w:cs="Arial"/>
      <w:b/>
      <w:bCs/>
      <w:sz w:val="28"/>
      <w:szCs w:val="32"/>
      <w:lang w:val="en-US" w:eastAsia="en-US"/>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11"/>
      </w:numPr>
      <w:spacing w:after="140" w:line="260" w:lineRule="atLeast"/>
      <w:jc w:val="left"/>
      <w:outlineLvl w:val="6"/>
    </w:pPr>
    <w:rPr>
      <w:rFonts w:eastAsia="Times New Roman"/>
      <w:i/>
      <w:lang w:val="en-US" w:eastAsia="en-US"/>
    </w:rPr>
  </w:style>
  <w:style w:type="paragraph" w:styleId="Heading8">
    <w:name w:val="heading 8"/>
    <w:basedOn w:val="Normal"/>
    <w:next w:val="Normal"/>
    <w:link w:val="Heading8Char"/>
    <w:uiPriority w:val="99"/>
    <w:qFormat/>
    <w:rsid w:val="00A54243"/>
    <w:pPr>
      <w:keepNext/>
      <w:keepLines/>
      <w:numPr>
        <w:ilvl w:val="7"/>
        <w:numId w:val="1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1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54243"/>
    <w:rPr>
      <w:rFonts w:ascii="Arial" w:eastAsia="Times New Roman" w:hAnsi="Arial" w:cs="Arial"/>
      <w:b/>
      <w:bCs/>
      <w:sz w:val="28"/>
      <w:szCs w:val="32"/>
      <w:lang w:val="en-US" w:eastAsia="en-US" w:bidi="bn-BD"/>
    </w:rPr>
  </w:style>
  <w:style w:type="character" w:customStyle="1" w:styleId="Heading2Char">
    <w:name w:val="Heading 2 Char"/>
    <w:link w:val="Heading2"/>
    <w:uiPriority w:val="99"/>
    <w:locked/>
    <w:rsid w:val="00A54243"/>
    <w:rPr>
      <w:rFonts w:ascii="Arial" w:eastAsia="Times New Roman" w:hAnsi="Arial" w:cs="Arial"/>
      <w:b/>
      <w:bCs/>
      <w:iCs/>
      <w:sz w:val="24"/>
      <w:szCs w:val="28"/>
      <w:lang w:val="en-US" w:eastAsia="en-US" w:bidi="bn-BD"/>
    </w:rPr>
  </w:style>
  <w:style w:type="character" w:customStyle="1" w:styleId="Heading3Char">
    <w:name w:val="Heading 3 Char"/>
    <w:link w:val="Heading3"/>
    <w:uiPriority w:val="99"/>
    <w:locked/>
    <w:rsid w:val="00A54243"/>
    <w:rPr>
      <w:rFonts w:ascii="Arial" w:eastAsia="Times New Roman" w:hAnsi="Arial" w:cs="Arial"/>
      <w:b/>
      <w:bCs/>
      <w:iCs/>
      <w:sz w:val="24"/>
      <w:szCs w:val="26"/>
      <w:lang w:val="en-US" w:eastAsia="en-US" w:bidi="bn-BD"/>
    </w:rPr>
  </w:style>
  <w:style w:type="character" w:customStyle="1" w:styleId="Heading4Char">
    <w:name w:val="Heading 4 Char"/>
    <w:link w:val="Heading4"/>
    <w:uiPriority w:val="99"/>
    <w:locked/>
    <w:rsid w:val="00A54243"/>
    <w:rPr>
      <w:rFonts w:ascii="Arial Bold" w:eastAsia="Times New Roman" w:hAnsi="Arial Bold" w:cs="Arial"/>
      <w:b/>
      <w:iCs/>
      <w:szCs w:val="28"/>
      <w:lang w:val="en-US" w:eastAsia="en-US" w:bidi="bn-BD"/>
    </w:rPr>
  </w:style>
  <w:style w:type="character" w:customStyle="1" w:styleId="Heading5Char">
    <w:name w:val="Heading 5 Char"/>
    <w:link w:val="Heading5"/>
    <w:uiPriority w:val="99"/>
    <w:locked/>
    <w:rsid w:val="00A54243"/>
    <w:rPr>
      <w:rFonts w:ascii="Arial Bold" w:eastAsia="Times New Roman" w:hAnsi="Arial Bold" w:cs="Arial"/>
      <w:b/>
      <w:bCs/>
      <w:szCs w:val="26"/>
      <w:lang w:val="en-US" w:eastAsia="en-US" w:bidi="bn-BD"/>
    </w:rPr>
  </w:style>
  <w:style w:type="character" w:customStyle="1" w:styleId="Heading6Char">
    <w:name w:val="Heading 6 Char"/>
    <w:link w:val="Heading6"/>
    <w:uiPriority w:val="99"/>
    <w:locked/>
    <w:rsid w:val="00A54243"/>
    <w:rPr>
      <w:rFonts w:ascii="Arial Bold" w:eastAsia="Times New Roman" w:hAnsi="Arial Bold" w:cs="Arial"/>
      <w:b/>
      <w:lang w:val="en-US" w:eastAsia="en-US" w:bidi="bn-BD"/>
    </w:rPr>
  </w:style>
  <w:style w:type="character" w:customStyle="1" w:styleId="Heading7Char">
    <w:name w:val="Heading 7 Char"/>
    <w:link w:val="Heading7"/>
    <w:uiPriority w:val="99"/>
    <w:locked/>
    <w:rsid w:val="00A54243"/>
    <w:rPr>
      <w:rFonts w:ascii="Arial" w:eastAsia="Times New Roman" w:hAnsi="Arial"/>
      <w:i/>
      <w:szCs w:val="20"/>
      <w:lang w:val="en-US" w:eastAsia="en-US" w:bidi="bn-BD"/>
    </w:rPr>
  </w:style>
  <w:style w:type="character" w:customStyle="1" w:styleId="Heading8Char">
    <w:name w:val="Heading 8 Char"/>
    <w:link w:val="Heading8"/>
    <w:uiPriority w:val="99"/>
    <w:locked/>
    <w:rsid w:val="00A54243"/>
    <w:rPr>
      <w:rFonts w:ascii="Arial" w:eastAsia="Times New Roman" w:hAnsi="Arial"/>
      <w:i/>
      <w:iCs/>
      <w:szCs w:val="20"/>
      <w:lang w:val="en-US" w:eastAsia="en-US" w:bidi="bn-BD"/>
    </w:rPr>
  </w:style>
  <w:style w:type="character" w:customStyle="1" w:styleId="Heading9Char">
    <w:name w:val="Heading 9 Char"/>
    <w:link w:val="Heading9"/>
    <w:uiPriority w:val="99"/>
    <w:locked/>
    <w:rsid w:val="00A54243"/>
    <w:rPr>
      <w:rFonts w:ascii="Arial" w:eastAsia="Times New Roman" w:hAnsi="Arial" w:cs="Arial"/>
      <w:i/>
      <w:lang w:val="fr-FR" w:eastAsia="en-US" w:bidi="bn-BD"/>
    </w:rPr>
  </w:style>
  <w:style w:type="paragraph" w:styleId="Title">
    <w:name w:val="Title"/>
    <w:basedOn w:val="Normal"/>
    <w:link w:val="TitleChar"/>
    <w:uiPriority w:val="99"/>
    <w:qFormat/>
    <w:rsid w:val="00A54243"/>
    <w:pPr>
      <w:spacing w:after="60"/>
      <w:jc w:val="right"/>
    </w:pPr>
    <w:rPr>
      <w:b/>
      <w:bCs/>
      <w:kern w:val="28"/>
      <w:sz w:val="32"/>
      <w:szCs w:val="32"/>
      <w:lang w:val="en-US"/>
    </w:rPr>
  </w:style>
  <w:style w:type="character" w:customStyle="1" w:styleId="TitleChar">
    <w:name w:val="Title Char"/>
    <w:link w:val="Title"/>
    <w:uiPriority w:val="99"/>
    <w:locked/>
    <w:rsid w:val="00A54243"/>
    <w:rPr>
      <w:rFonts w:ascii="Arial" w:eastAsia="SimSun" w:hAnsi="Arial"/>
      <w:b/>
      <w:kern w:val="28"/>
      <w:sz w:val="32"/>
      <w:lang w:eastAsia="zh-CN"/>
    </w:rPr>
  </w:style>
  <w:style w:type="paragraph" w:styleId="TOC1">
    <w:name w:val="toc 1"/>
    <w:basedOn w:val="NormalParagraph"/>
    <w:next w:val="NormalParagraph"/>
    <w:uiPriority w:val="9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A54243"/>
    <w:pPr>
      <w:tabs>
        <w:tab w:val="clear" w:pos="993"/>
        <w:tab w:val="left" w:pos="1276"/>
      </w:tabs>
      <w:ind w:left="1248" w:hanging="851"/>
    </w:pPr>
  </w:style>
  <w:style w:type="paragraph" w:customStyle="1" w:styleId="ListBulletsub">
    <w:name w:val="List Bullet (sub)"/>
    <w:basedOn w:val="ListBullet3"/>
    <w:link w:val="ListBulletsubChar"/>
    <w:uiPriority w:val="99"/>
    <w:rsid w:val="00A54243"/>
    <w:pPr>
      <w:numPr>
        <w:ilvl w:val="3"/>
      </w:numPr>
      <w:tabs>
        <w:tab w:val="clear" w:pos="1361"/>
        <w:tab w:val="left" w:pos="1701"/>
        <w:tab w:val="num" w:pos="3119"/>
      </w:tabs>
      <w:ind w:left="2880" w:hanging="993"/>
    </w:pPr>
    <w:rPr>
      <w:sz w:val="20"/>
      <w:szCs w:val="20"/>
      <w:lang w:val="en-US"/>
    </w:rPr>
  </w:style>
  <w:style w:type="paragraph" w:styleId="Header">
    <w:name w:val="header"/>
    <w:basedOn w:val="NormalParagraph"/>
    <w:link w:val="HeaderChar"/>
    <w:uiPriority w:val="99"/>
    <w:rsid w:val="00A54243"/>
    <w:pPr>
      <w:tabs>
        <w:tab w:val="right" w:pos="8931"/>
        <w:tab w:val="right" w:pos="13892"/>
      </w:tabs>
      <w:contextualSpacing/>
    </w:pPr>
    <w:rPr>
      <w:sz w:val="20"/>
      <w:lang w:val="en-US" w:eastAsia="ko-KR"/>
    </w:rPr>
  </w:style>
  <w:style w:type="character" w:customStyle="1" w:styleId="HeaderChar">
    <w:name w:val="Header Char"/>
    <w:link w:val="Header"/>
    <w:uiPriority w:val="99"/>
    <w:locked/>
    <w:rsid w:val="00A54243"/>
    <w:rPr>
      <w:rFonts w:ascii="Arial" w:eastAsia="SimSun" w:hAnsi="Arial"/>
      <w:sz w:val="22"/>
    </w:rPr>
  </w:style>
  <w:style w:type="paragraph" w:customStyle="1" w:styleId="ListBullet1">
    <w:name w:val="List Bullet 1"/>
    <w:basedOn w:val="NormalParagraph"/>
    <w:uiPriority w:val="99"/>
    <w:rsid w:val="00157515"/>
    <w:pPr>
      <w:numPr>
        <w:numId w:val="16"/>
      </w:numPr>
      <w:tabs>
        <w:tab w:val="left" w:pos="680"/>
      </w:tabs>
      <w:contextualSpacing/>
    </w:pPr>
  </w:style>
  <w:style w:type="paragraph" w:styleId="ListBullet2">
    <w:name w:val="List Bullet 2"/>
    <w:basedOn w:val="ListBullet1"/>
    <w:uiPriority w:val="99"/>
    <w:rsid w:val="00A54243"/>
    <w:pPr>
      <w:numPr>
        <w:ilvl w:val="1"/>
      </w:numPr>
      <w:tabs>
        <w:tab w:val="clear" w:pos="680"/>
        <w:tab w:val="left" w:pos="1021"/>
        <w:tab w:val="num" w:pos="1134"/>
      </w:tabs>
      <w:ind w:left="1440" w:hanging="360"/>
    </w:pPr>
  </w:style>
  <w:style w:type="paragraph" w:customStyle="1" w:styleId="DocInfo">
    <w:name w:val="Doc Info"/>
    <w:basedOn w:val="NormalParagraph"/>
    <w:next w:val="CSLegal3"/>
    <w:uiPriority w:val="99"/>
    <w:rsid w:val="00A54243"/>
    <w:pPr>
      <w:spacing w:before="240" w:after="60"/>
    </w:pPr>
    <w:rPr>
      <w:b/>
      <w:sz w:val="24"/>
    </w:rPr>
  </w:style>
  <w:style w:type="paragraph" w:customStyle="1" w:styleId="TableHeader">
    <w:name w:val="Table Header"/>
    <w:basedOn w:val="NormalParagraph"/>
    <w:uiPriority w:val="99"/>
    <w:rsid w:val="00A54243"/>
    <w:pPr>
      <w:keepNext/>
      <w:spacing w:before="60" w:after="0"/>
    </w:pPr>
    <w:rPr>
      <w:rFonts w:cs="Arial"/>
      <w:b/>
      <w:color w:val="FFFFFF"/>
      <w:lang w:val="en-US"/>
    </w:rPr>
  </w:style>
  <w:style w:type="character" w:styleId="Hyperlink">
    <w:name w:val="Hyperlink"/>
    <w:uiPriority w:val="99"/>
    <w:rsid w:val="00A54243"/>
    <w:rPr>
      <w:rFonts w:cs="Times New Roman"/>
      <w:color w:val="0000FF"/>
      <w:u w:val="single"/>
    </w:rPr>
  </w:style>
  <w:style w:type="paragraph" w:customStyle="1" w:styleId="Centredtext">
    <w:name w:val="Centred text"/>
    <w:basedOn w:val="NormalParagraph"/>
    <w:uiPriority w:val="99"/>
    <w:rsid w:val="00A54243"/>
    <w:pPr>
      <w:keepNext/>
      <w:jc w:val="center"/>
    </w:pPr>
    <w:rPr>
      <w:lang w:eastAsia="zh-CN" w:bidi="bn-BD"/>
    </w:rPr>
  </w:style>
  <w:style w:type="paragraph" w:customStyle="1" w:styleId="Disclaimer">
    <w:name w:val="Disclaimer"/>
    <w:basedOn w:val="NormalParagraph"/>
    <w:next w:val="NormalParagraph"/>
    <w:uiPriority w:val="99"/>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A54243"/>
    <w:pPr>
      <w:numPr>
        <w:numId w:val="19"/>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A54243"/>
    <w:rPr>
      <w:rFonts w:ascii="Arial" w:eastAsia="SimSun" w:hAnsi="Arial"/>
      <w:lang w:val="en-US"/>
    </w:rPr>
  </w:style>
  <w:style w:type="paragraph" w:customStyle="1" w:styleId="TableText">
    <w:name w:val="Table Text"/>
    <w:basedOn w:val="NormalParagraph"/>
    <w:link w:val="TableTextChar"/>
    <w:uiPriority w:val="99"/>
    <w:rsid w:val="00A54243"/>
    <w:pPr>
      <w:spacing w:before="40" w:after="40"/>
    </w:pPr>
    <w:rPr>
      <w:szCs w:val="20"/>
      <w:lang w:eastAsia="de-DE"/>
    </w:rPr>
  </w:style>
  <w:style w:type="paragraph" w:customStyle="1" w:styleId="CSLegal3">
    <w:name w:val="CS_Legal3"/>
    <w:basedOn w:val="NormalParagraph"/>
    <w:uiPriority w:val="99"/>
    <w:rsid w:val="00A54243"/>
    <w:pPr>
      <w:spacing w:after="120"/>
    </w:pPr>
    <w:rPr>
      <w:rFonts w:eastAsia="Calibri"/>
      <w:sz w:val="14"/>
    </w:rPr>
  </w:style>
  <w:style w:type="paragraph" w:customStyle="1" w:styleId="Listletter">
    <w:name w:val="List letter"/>
    <w:basedOn w:val="NormalParagraph"/>
    <w:uiPriority w:val="99"/>
    <w:rsid w:val="00A54243"/>
    <w:pPr>
      <w:numPr>
        <w:ilvl w:val="1"/>
        <w:numId w:val="17"/>
      </w:numPr>
      <w:tabs>
        <w:tab w:val="clear" w:pos="1020"/>
      </w:tabs>
      <w:ind w:left="1440" w:hanging="360"/>
      <w:contextualSpacing/>
    </w:pPr>
  </w:style>
  <w:style w:type="paragraph" w:styleId="ListBullet3">
    <w:name w:val="List Bullet 3"/>
    <w:basedOn w:val="ListBullet2"/>
    <w:uiPriority w:val="99"/>
    <w:rsid w:val="00A54243"/>
    <w:pPr>
      <w:numPr>
        <w:ilvl w:val="2"/>
      </w:numPr>
      <w:tabs>
        <w:tab w:val="clear" w:pos="1021"/>
        <w:tab w:val="left" w:pos="1361"/>
        <w:tab w:val="num" w:pos="2126"/>
      </w:tabs>
      <w:ind w:left="2160" w:hanging="992"/>
    </w:pPr>
  </w:style>
  <w:style w:type="paragraph" w:styleId="BalloonText">
    <w:name w:val="Balloon Text"/>
    <w:basedOn w:val="Normal"/>
    <w:link w:val="BalloonTextChar"/>
    <w:uiPriority w:val="99"/>
    <w:semiHidden/>
    <w:rsid w:val="00A54243"/>
    <w:pPr>
      <w:spacing w:before="0"/>
    </w:pPr>
    <w:rPr>
      <w:rFonts w:ascii="Tahoma" w:hAnsi="Tahoma" w:cs="Tahoma"/>
      <w:sz w:val="16"/>
      <w:lang w:val="en-US"/>
    </w:rPr>
  </w:style>
  <w:style w:type="character" w:customStyle="1" w:styleId="BalloonTextChar">
    <w:name w:val="Balloon Text Char"/>
    <w:link w:val="BalloonText"/>
    <w:uiPriority w:val="99"/>
    <w:semiHidden/>
    <w:locked/>
    <w:rsid w:val="00A54243"/>
    <w:rPr>
      <w:rFonts w:ascii="Tahoma" w:eastAsia="SimSun" w:hAnsi="Tahoma"/>
      <w:sz w:val="16"/>
      <w:lang w:eastAsia="zh-CN"/>
    </w:rPr>
  </w:style>
  <w:style w:type="paragraph" w:styleId="ListNumber">
    <w:name w:val="List Number"/>
    <w:basedOn w:val="Normal"/>
    <w:uiPriority w:val="99"/>
    <w:rsid w:val="00A54243"/>
    <w:pPr>
      <w:numPr>
        <w:numId w:val="17"/>
      </w:numPr>
      <w:tabs>
        <w:tab w:val="clear" w:pos="340"/>
      </w:tabs>
      <w:spacing w:before="0" w:after="200" w:line="276" w:lineRule="auto"/>
      <w:ind w:left="720" w:hanging="360"/>
      <w:contextualSpacing/>
    </w:pPr>
  </w:style>
  <w:style w:type="paragraph" w:customStyle="1" w:styleId="Figurecaption">
    <w:name w:val="Figure caption"/>
    <w:basedOn w:val="NormalParagraph"/>
    <w:uiPriority w:val="99"/>
    <w:rsid w:val="00A54243"/>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A54243"/>
    <w:pPr>
      <w:ind w:left="227"/>
    </w:pPr>
  </w:style>
  <w:style w:type="paragraph" w:customStyle="1" w:styleId="ListParagraphletter">
    <w:name w:val="List Paragraph letter"/>
    <w:basedOn w:val="Listletter"/>
    <w:uiPriority w:val="99"/>
    <w:semiHidden/>
    <w:rsid w:val="00A54243"/>
    <w:pPr>
      <w:numPr>
        <w:ilvl w:val="0"/>
        <w:numId w:val="15"/>
      </w:numPr>
      <w:tabs>
        <w:tab w:val="left" w:pos="1021"/>
      </w:tabs>
    </w:pPr>
  </w:style>
  <w:style w:type="paragraph" w:customStyle="1" w:styleId="ListParagraphRomans">
    <w:name w:val="List Paragraph Romans"/>
    <w:basedOn w:val="NormalParagraph"/>
    <w:uiPriority w:val="99"/>
    <w:rsid w:val="00A54243"/>
    <w:pPr>
      <w:numPr>
        <w:ilvl w:val="2"/>
        <w:numId w:val="17"/>
      </w:numPr>
      <w:tabs>
        <w:tab w:val="clear" w:pos="1700"/>
        <w:tab w:val="left" w:pos="1361"/>
      </w:tabs>
      <w:ind w:left="2160" w:hanging="360"/>
      <w:contextualSpacing/>
    </w:pPr>
  </w:style>
  <w:style w:type="paragraph" w:styleId="TOCHeading">
    <w:name w:val="TOC Heading"/>
    <w:basedOn w:val="NormalParagraph"/>
    <w:next w:val="NormalParagraph"/>
    <w:uiPriority w:val="99"/>
    <w:qFormat/>
    <w:rsid w:val="00A54243"/>
    <w:pPr>
      <w:keepNext/>
      <w:pageBreakBefore/>
    </w:pPr>
    <w:rPr>
      <w:b/>
      <w:sz w:val="28"/>
    </w:rPr>
  </w:style>
  <w:style w:type="paragraph" w:styleId="ListParagraph">
    <w:name w:val="List Paragraph"/>
    <w:basedOn w:val="ListNumber"/>
    <w:uiPriority w:val="99"/>
    <w:qFormat/>
    <w:rsid w:val="00A54243"/>
    <w:pPr>
      <w:numPr>
        <w:numId w:val="14"/>
      </w:numPr>
    </w:pPr>
  </w:style>
  <w:style w:type="paragraph" w:customStyle="1" w:styleId="ASN1Code">
    <w:name w:val="ASN.1 Code"/>
    <w:link w:val="ASN1CodeChar"/>
    <w:uiPriority w:val="99"/>
    <w:rsid w:val="00A54243"/>
    <w:pPr>
      <w:spacing w:line="276" w:lineRule="auto"/>
    </w:pPr>
    <w:rPr>
      <w:rFonts w:ascii="Courier New" w:eastAsia="SimSun" w:hAnsi="Courier New"/>
      <w:sz w:val="22"/>
      <w:szCs w:val="22"/>
      <w:lang w:eastAsia="ko-KR"/>
    </w:rPr>
  </w:style>
  <w:style w:type="paragraph" w:customStyle="1" w:styleId="XML">
    <w:name w:val="XML"/>
    <w:link w:val="XMLChar"/>
    <w:uiPriority w:val="99"/>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22"/>
      <w:lang w:eastAsia="ko-KR"/>
    </w:rPr>
  </w:style>
  <w:style w:type="character" w:customStyle="1" w:styleId="ASN1CodeChar">
    <w:name w:val="ASN.1 Code Char"/>
    <w:link w:val="ASN1Code"/>
    <w:uiPriority w:val="99"/>
    <w:locked/>
    <w:rsid w:val="00A54243"/>
    <w:rPr>
      <w:rFonts w:ascii="Courier New" w:eastAsia="SimSun" w:hAnsi="Courier New"/>
      <w:sz w:val="22"/>
      <w:szCs w:val="22"/>
      <w:lang w:bidi="ar-SA"/>
    </w:rPr>
  </w:style>
  <w:style w:type="paragraph" w:customStyle="1" w:styleId="Annex">
    <w:name w:val="Annex"/>
    <w:next w:val="ANNEX-heading1"/>
    <w:uiPriority w:val="99"/>
    <w:rsid w:val="00A54243"/>
    <w:pPr>
      <w:keepNext/>
      <w:keepLines/>
      <w:numPr>
        <w:numId w:val="9"/>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99"/>
    <w:locked/>
    <w:rsid w:val="00A54243"/>
    <w:rPr>
      <w:rFonts w:ascii="Arial" w:eastAsia="SimSun" w:hAnsi="Arial"/>
      <w:noProof/>
      <w:color w:val="008080"/>
      <w:sz w:val="18"/>
      <w:szCs w:val="22"/>
      <w:lang w:bidi="ar-SA"/>
    </w:rPr>
  </w:style>
  <w:style w:type="paragraph" w:customStyle="1" w:styleId="TableReferencenumber">
    <w:name w:val="Table Reference number"/>
    <w:basedOn w:val="TableText"/>
    <w:uiPriority w:val="99"/>
    <w:rsid w:val="00A54243"/>
    <w:pPr>
      <w:numPr>
        <w:numId w:val="20"/>
      </w:numPr>
    </w:pPr>
  </w:style>
  <w:style w:type="paragraph" w:customStyle="1" w:styleId="TableBulletText">
    <w:name w:val="Table Bullet Text"/>
    <w:basedOn w:val="TableText"/>
    <w:link w:val="TableBulletTextChar"/>
    <w:uiPriority w:val="99"/>
    <w:rsid w:val="00A54243"/>
    <w:pPr>
      <w:numPr>
        <w:numId w:val="18"/>
      </w:numPr>
    </w:pPr>
    <w:rPr>
      <w:sz w:val="20"/>
      <w:lang w:val="en-US"/>
    </w:rPr>
  </w:style>
  <w:style w:type="character" w:customStyle="1" w:styleId="TableTextChar">
    <w:name w:val="Table Text Char"/>
    <w:link w:val="TableText"/>
    <w:uiPriority w:val="99"/>
    <w:locked/>
    <w:rsid w:val="00A54243"/>
    <w:rPr>
      <w:rFonts w:ascii="Arial" w:eastAsia="SimSun" w:hAnsi="Arial"/>
      <w:sz w:val="22"/>
      <w:lang w:eastAsia="de-DE"/>
    </w:rPr>
  </w:style>
  <w:style w:type="character" w:customStyle="1" w:styleId="TableIndentedTextChar">
    <w:name w:val="Table Indented Text Char"/>
    <w:link w:val="TableIndentedText"/>
    <w:uiPriority w:val="99"/>
    <w:locked/>
    <w:rsid w:val="00A54243"/>
    <w:rPr>
      <w:rFonts w:ascii="Arial" w:eastAsia="SimSun" w:hAnsi="Arial"/>
      <w:sz w:val="22"/>
      <w:lang w:eastAsia="de-DE"/>
    </w:rPr>
  </w:style>
  <w:style w:type="character" w:customStyle="1" w:styleId="TableBulletTextChar">
    <w:name w:val="Table Bullet Text Char"/>
    <w:link w:val="TableBulletText"/>
    <w:uiPriority w:val="99"/>
    <w:locked/>
    <w:rsid w:val="00A54243"/>
    <w:rPr>
      <w:rFonts w:ascii="Arial" w:eastAsia="SimSun" w:hAnsi="Arial"/>
      <w:sz w:val="20"/>
      <w:lang w:val="en-US" w:eastAsia="de-DE"/>
    </w:rPr>
  </w:style>
  <w:style w:type="paragraph" w:customStyle="1" w:styleId="CSDocNo">
    <w:name w:val="CS DocNo"/>
    <w:uiPriority w:val="99"/>
    <w:rsid w:val="00A54243"/>
    <w:pPr>
      <w:framePr w:hSpace="180" w:wrap="notBeside" w:hAnchor="margin" w:y="359"/>
      <w:ind w:left="560"/>
      <w:jc w:val="right"/>
    </w:pPr>
    <w:rPr>
      <w:rFonts w:ascii="Arial" w:eastAsia="Times New Roman" w:hAnsi="Arial"/>
      <w:b/>
      <w:sz w:val="32"/>
      <w:lang w:val="en-IE" w:eastAsia="en-US"/>
    </w:rPr>
  </w:style>
  <w:style w:type="paragraph" w:customStyle="1" w:styleId="NOTE">
    <w:name w:val="NOTE"/>
    <w:basedOn w:val="NormalParagraph"/>
    <w:uiPriority w:val="99"/>
    <w:rsid w:val="00A54243"/>
    <w:pPr>
      <w:tabs>
        <w:tab w:val="left" w:pos="1560"/>
      </w:tabs>
      <w:ind w:left="1559" w:hanging="1202"/>
    </w:pPr>
  </w:style>
  <w:style w:type="paragraph" w:customStyle="1" w:styleId="EXAMPLE">
    <w:name w:val="EXAMPLE"/>
    <w:basedOn w:val="NormalParagraph"/>
    <w:uiPriority w:val="99"/>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99"/>
    <w:rsid w:val="00393608"/>
    <w:pPr>
      <w:spacing w:before="360"/>
    </w:pPr>
    <w:rPr>
      <w:rFonts w:ascii="Arial" w:eastAsia="Times New Roman" w:hAnsi="Arial"/>
      <w:b/>
      <w:sz w:val="36"/>
      <w:lang w:val="en-IE" w:eastAsia="en-US"/>
    </w:rPr>
  </w:style>
  <w:style w:type="paragraph" w:customStyle="1" w:styleId="CSFieldInfo">
    <w:name w:val="CS FieldInfo"/>
    <w:uiPriority w:val="99"/>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99"/>
    <w:rsid w:val="00A54243"/>
    <w:rPr>
      <w:rFonts w:ascii="Arial" w:eastAsia="Times New Roman" w:hAnsi="Arial" w:cs="Arial"/>
      <w:bCs/>
      <w:szCs w:val="22"/>
      <w:lang w:eastAsia="en-US"/>
    </w:rPr>
  </w:style>
  <w:style w:type="paragraph" w:customStyle="1" w:styleId="CSLegalTxt">
    <w:name w:val="CS LegalTxt"/>
    <w:uiPriority w:val="99"/>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99"/>
    <w:rsid w:val="00A54243"/>
    <w:pPr>
      <w:jc w:val="center"/>
    </w:pPr>
    <w:rPr>
      <w:rFonts w:ascii="Arial" w:hAnsi="Arial" w:cs="Arial"/>
      <w:b/>
      <w:i/>
      <w:sz w:val="22"/>
      <w:szCs w:val="22"/>
      <w:lang w:eastAsia="en-US"/>
    </w:rPr>
  </w:style>
  <w:style w:type="paragraph" w:customStyle="1" w:styleId="CSHeading">
    <w:name w:val="CS_Heading"/>
    <w:basedOn w:val="Normal"/>
    <w:uiPriority w:val="99"/>
    <w:semiHidden/>
    <w:rsid w:val="00A54243"/>
    <w:pPr>
      <w:spacing w:line="360" w:lineRule="auto"/>
    </w:pPr>
    <w:rPr>
      <w:b/>
    </w:rPr>
  </w:style>
  <w:style w:type="paragraph" w:customStyle="1" w:styleId="CSLegal1">
    <w:name w:val="CS_Legal1"/>
    <w:basedOn w:val="Normal"/>
    <w:uiPriority w:val="99"/>
    <w:semiHidden/>
    <w:rsid w:val="00A54243"/>
    <w:rPr>
      <w:b/>
      <w:bCs/>
      <w:i/>
      <w:iCs/>
      <w:sz w:val="20"/>
    </w:rPr>
  </w:style>
  <w:style w:type="paragraph" w:customStyle="1" w:styleId="CSLegal2">
    <w:name w:val="CS_Legal2"/>
    <w:basedOn w:val="Normal"/>
    <w:uiPriority w:val="99"/>
    <w:semiHidden/>
    <w:rsid w:val="00A54243"/>
    <w:rPr>
      <w:rFonts w:eastAsia="Calibri"/>
      <w:b/>
      <w:sz w:val="14"/>
      <w:szCs w:val="22"/>
      <w:u w:val="single"/>
    </w:rPr>
  </w:style>
  <w:style w:type="paragraph" w:styleId="Footer">
    <w:name w:val="footer"/>
    <w:basedOn w:val="NormalParagraph"/>
    <w:link w:val="FooterChar"/>
    <w:uiPriority w:val="99"/>
    <w:rsid w:val="00A54243"/>
    <w:pPr>
      <w:tabs>
        <w:tab w:val="right" w:pos="8930"/>
        <w:tab w:val="right" w:pos="13892"/>
      </w:tabs>
      <w:contextualSpacing/>
    </w:pPr>
    <w:rPr>
      <w:sz w:val="20"/>
      <w:lang w:val="en-US" w:eastAsia="ko-KR"/>
    </w:rPr>
  </w:style>
  <w:style w:type="character" w:customStyle="1" w:styleId="FooterChar">
    <w:name w:val="Footer Char"/>
    <w:link w:val="Footer"/>
    <w:uiPriority w:val="99"/>
    <w:locked/>
    <w:rsid w:val="00A54243"/>
    <w:rPr>
      <w:rFonts w:ascii="Arial" w:eastAsia="SimSun" w:hAnsi="Arial"/>
      <w:sz w:val="22"/>
    </w:rPr>
  </w:style>
  <w:style w:type="paragraph" w:styleId="FootnoteText">
    <w:name w:val="footnote text"/>
    <w:basedOn w:val="NormalParagraph"/>
    <w:link w:val="FootnoteTextChar"/>
    <w:uiPriority w:val="99"/>
    <w:rsid w:val="00A54243"/>
    <w:pPr>
      <w:spacing w:after="120"/>
    </w:pPr>
    <w:rPr>
      <w:sz w:val="20"/>
      <w:szCs w:val="25"/>
      <w:lang w:val="en-US" w:eastAsia="ko-KR"/>
    </w:rPr>
  </w:style>
  <w:style w:type="character" w:customStyle="1" w:styleId="FootnoteTextChar">
    <w:name w:val="Footnote Text Char"/>
    <w:link w:val="FootnoteText"/>
    <w:uiPriority w:val="99"/>
    <w:locked/>
    <w:rsid w:val="00A54243"/>
    <w:rPr>
      <w:rFonts w:ascii="Arial" w:eastAsia="SimSun" w:hAnsi="Arial"/>
      <w:sz w:val="25"/>
    </w:rPr>
  </w:style>
  <w:style w:type="character" w:styleId="FootnoteReference">
    <w:name w:val="footnote reference"/>
    <w:uiPriority w:val="99"/>
    <w:semiHidden/>
    <w:rsid w:val="00A54243"/>
    <w:rPr>
      <w:rFonts w:cs="Times New Roman"/>
      <w:vertAlign w:val="superscript"/>
    </w:rPr>
  </w:style>
  <w:style w:type="paragraph" w:styleId="ListBullet">
    <w:name w:val="List Bullet"/>
    <w:basedOn w:val="Normal"/>
    <w:uiPriority w:val="99"/>
    <w:semiHidden/>
    <w:rsid w:val="00A54243"/>
    <w:pPr>
      <w:tabs>
        <w:tab w:val="num" w:pos="360"/>
      </w:tabs>
      <w:ind w:left="360" w:hanging="360"/>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99"/>
    <w:rsid w:val="00A54243"/>
    <w:pPr>
      <w:numPr>
        <w:numId w:val="0"/>
      </w:numPr>
      <w:ind w:left="680"/>
    </w:pPr>
  </w:style>
  <w:style w:type="paragraph" w:styleId="ListContinue2">
    <w:name w:val="List Continue 2"/>
    <w:basedOn w:val="ListBullet2"/>
    <w:uiPriority w:val="99"/>
    <w:rsid w:val="00A54243"/>
    <w:pPr>
      <w:numPr>
        <w:ilvl w:val="0"/>
        <w:numId w:val="0"/>
      </w:numPr>
      <w:ind w:left="1021"/>
    </w:pPr>
  </w:style>
  <w:style w:type="paragraph" w:styleId="ListContinue3">
    <w:name w:val="List Continue 3"/>
    <w:basedOn w:val="ListBullet3"/>
    <w:uiPriority w:val="99"/>
    <w:rsid w:val="00A54243"/>
    <w:pPr>
      <w:numPr>
        <w:ilvl w:val="0"/>
        <w:numId w:val="0"/>
      </w:numPr>
      <w:ind w:left="1361"/>
    </w:pPr>
  </w:style>
  <w:style w:type="paragraph" w:customStyle="1" w:styleId="ListBulletsubcontinue">
    <w:name w:val="List Bullet (sub) continue"/>
    <w:basedOn w:val="ListBulletsub"/>
    <w:uiPriority w:val="99"/>
    <w:rsid w:val="00A54243"/>
    <w:pPr>
      <w:numPr>
        <w:ilvl w:val="0"/>
        <w:numId w:val="0"/>
      </w:numPr>
      <w:ind w:left="1701"/>
    </w:pPr>
  </w:style>
  <w:style w:type="paragraph" w:customStyle="1" w:styleId="ANNEX-heading1">
    <w:name w:val="ANNEX-heading1"/>
    <w:basedOn w:val="Annex"/>
    <w:next w:val="NormalParagraph"/>
    <w:uiPriority w:val="99"/>
    <w:rsid w:val="00A54243"/>
    <w:pPr>
      <w:numPr>
        <w:ilvl w:val="1"/>
      </w:numPr>
      <w:tabs>
        <w:tab w:val="num" w:pos="643"/>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A54243"/>
    <w:pPr>
      <w:numPr>
        <w:ilvl w:val="2"/>
      </w:numPr>
      <w:tabs>
        <w:tab w:val="num" w:pos="643"/>
        <w:tab w:val="num" w:pos="680"/>
      </w:tabs>
      <w:outlineLvl w:val="2"/>
    </w:pPr>
    <w:rPr>
      <w:b w:val="0"/>
    </w:rPr>
  </w:style>
  <w:style w:type="paragraph" w:customStyle="1" w:styleId="ANNEX-heading3">
    <w:name w:val="ANNEX-heading3"/>
    <w:basedOn w:val="ANNEX-heading2"/>
    <w:next w:val="NormalParagraph"/>
    <w:uiPriority w:val="99"/>
    <w:rsid w:val="00A54243"/>
    <w:pPr>
      <w:numPr>
        <w:ilvl w:val="3"/>
      </w:numPr>
      <w:tabs>
        <w:tab w:val="num" w:pos="643"/>
        <w:tab w:val="num" w:pos="680"/>
      </w:tabs>
      <w:outlineLvl w:val="3"/>
    </w:pPr>
    <w:rPr>
      <w:sz w:val="22"/>
      <w:szCs w:val="22"/>
      <w:lang w:val="fr-FR"/>
    </w:rPr>
  </w:style>
  <w:style w:type="paragraph" w:customStyle="1" w:styleId="ANNEX-heading4">
    <w:name w:val="ANNEX-heading4"/>
    <w:basedOn w:val="ANNEX-heading3"/>
    <w:next w:val="NormalParagraph"/>
    <w:uiPriority w:val="99"/>
    <w:rsid w:val="00A54243"/>
    <w:pPr>
      <w:numPr>
        <w:ilvl w:val="4"/>
      </w:numPr>
      <w:tabs>
        <w:tab w:val="num" w:pos="643"/>
        <w:tab w:val="num" w:pos="680"/>
      </w:tabs>
      <w:outlineLvl w:val="4"/>
    </w:pPr>
  </w:style>
  <w:style w:type="paragraph" w:customStyle="1" w:styleId="ANNEX-heading5">
    <w:name w:val="ANNEX-heading5"/>
    <w:basedOn w:val="ANNEX-heading4"/>
    <w:next w:val="NormalParagraph"/>
    <w:uiPriority w:val="99"/>
    <w:rsid w:val="00A54243"/>
    <w:pPr>
      <w:numPr>
        <w:ilvl w:val="5"/>
      </w:numPr>
      <w:tabs>
        <w:tab w:val="num" w:pos="643"/>
        <w:tab w:val="num" w:pos="680"/>
      </w:tabs>
      <w:outlineLvl w:val="5"/>
    </w:pPr>
  </w:style>
  <w:style w:type="paragraph" w:styleId="TOC4">
    <w:name w:val="toc 4"/>
    <w:basedOn w:val="TOC3"/>
    <w:uiPriority w:val="99"/>
    <w:rsid w:val="00A54243"/>
    <w:pPr>
      <w:tabs>
        <w:tab w:val="clear" w:pos="1276"/>
        <w:tab w:val="left" w:pos="1701"/>
      </w:tabs>
      <w:ind w:left="1701" w:hanging="1275"/>
    </w:pPr>
  </w:style>
  <w:style w:type="paragraph" w:styleId="TOC5">
    <w:name w:val="toc 5"/>
    <w:basedOn w:val="TOC4"/>
    <w:uiPriority w:val="99"/>
    <w:rsid w:val="00A54243"/>
    <w:pPr>
      <w:tabs>
        <w:tab w:val="clear" w:pos="1701"/>
        <w:tab w:val="left" w:pos="2127"/>
      </w:tabs>
      <w:ind w:left="2127" w:hanging="1701"/>
    </w:pPr>
  </w:style>
  <w:style w:type="paragraph" w:styleId="TOC6">
    <w:name w:val="toc 6"/>
    <w:basedOn w:val="TOC5"/>
    <w:uiPriority w:val="99"/>
    <w:rsid w:val="00A54243"/>
    <w:pPr>
      <w:tabs>
        <w:tab w:val="clear" w:pos="2127"/>
        <w:tab w:val="left" w:pos="2552"/>
      </w:tabs>
      <w:ind w:left="2552" w:hanging="2126"/>
    </w:pPr>
  </w:style>
  <w:style w:type="paragraph" w:styleId="TOC9">
    <w:name w:val="toc 9"/>
    <w:basedOn w:val="Normal"/>
    <w:next w:val="Normal"/>
    <w:autoRedefine/>
    <w:uiPriority w:val="99"/>
    <w:semiHidden/>
    <w:rsid w:val="00A54243"/>
    <w:pPr>
      <w:ind w:left="1760"/>
    </w:pPr>
  </w:style>
  <w:style w:type="paragraph" w:customStyle="1" w:styleId="CRSheetSubtitle">
    <w:name w:val="CRSheet Subtitle"/>
    <w:basedOn w:val="Normal"/>
    <w:uiPriority w:val="99"/>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99"/>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99"/>
    <w:rsid w:val="00A54243"/>
    <w:pPr>
      <w:numPr>
        <w:numId w:val="12"/>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99"/>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99"/>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99"/>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99"/>
    <w:rsid w:val="00A54243"/>
    <w:pPr>
      <w:tabs>
        <w:tab w:val="clear" w:pos="1560"/>
        <w:tab w:val="left" w:pos="2835"/>
      </w:tabs>
      <w:ind w:left="2835" w:hanging="2268"/>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99"/>
    <w:rsid w:val="00A54243"/>
    <w:pPr>
      <w:spacing w:before="240" w:after="240"/>
      <w:jc w:val="center"/>
      <w:outlineLvl w:val="0"/>
    </w:pPr>
  </w:style>
  <w:style w:type="numbering" w:customStyle="1" w:styleId="LegalList">
    <w:name w:val="LegalList"/>
    <w:rsid w:val="0086296B"/>
    <w:pPr>
      <w:numPr>
        <w:numId w:val="12"/>
      </w:numPr>
    </w:pPr>
  </w:style>
  <w:style w:type="numbering" w:customStyle="1" w:styleId="ListNumbers">
    <w:name w:val="ListNumbers"/>
    <w:rsid w:val="0086296B"/>
    <w:pPr>
      <w:numPr>
        <w:numId w:val="17"/>
      </w:numPr>
    </w:pPr>
  </w:style>
  <w:style w:type="numbering" w:customStyle="1" w:styleId="ListBullets">
    <w:name w:val="ListBullets"/>
    <w:rsid w:val="0086296B"/>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24381">
      <w:marLeft w:val="0"/>
      <w:marRight w:val="0"/>
      <w:marTop w:val="0"/>
      <w:marBottom w:val="0"/>
      <w:divBdr>
        <w:top w:val="none" w:sz="0" w:space="0" w:color="auto"/>
        <w:left w:val="none" w:sz="0" w:space="0" w:color="auto"/>
        <w:bottom w:val="none" w:sz="0" w:space="0" w:color="auto"/>
        <w:right w:val="none" w:sz="0" w:space="0" w:color="auto"/>
      </w:divBdr>
    </w:div>
    <w:div w:id="995185508">
      <w:bodyDiv w:val="1"/>
      <w:marLeft w:val="0"/>
      <w:marRight w:val="0"/>
      <w:marTop w:val="0"/>
      <w:marBottom w:val="0"/>
      <w:divBdr>
        <w:top w:val="none" w:sz="0" w:space="0" w:color="auto"/>
        <w:left w:val="none" w:sz="0" w:space="0" w:color="auto"/>
        <w:bottom w:val="none" w:sz="0" w:space="0" w:color="auto"/>
        <w:right w:val="none" w:sz="0" w:space="0" w:color="auto"/>
      </w:divBdr>
      <w:divsChild>
        <w:div w:id="465850925">
          <w:marLeft w:val="1267"/>
          <w:marRight w:val="0"/>
          <w:marTop w:val="77"/>
          <w:marBottom w:val="0"/>
          <w:divBdr>
            <w:top w:val="none" w:sz="0" w:space="0" w:color="auto"/>
            <w:left w:val="none" w:sz="0" w:space="0" w:color="auto"/>
            <w:bottom w:val="none" w:sz="0" w:space="0" w:color="auto"/>
            <w:right w:val="none" w:sz="0" w:space="0" w:color="auto"/>
          </w:divBdr>
        </w:div>
      </w:divsChild>
    </w:div>
    <w:div w:id="16272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GSMA\IREG\6.RILTE\RILTE%2332%20Kista%20Jul13\RILTE%2032%20Doc%2032_033_IREG_LS_229%20to%203GPPon%20service%20configuration.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2014-01-14T09:00:00+00:00</GSMAMeetingDate>
    <GSMADocumentOwner xmlns="ADEDD60E-22E2-4049-BE99-80A2BB237DD5">
      <UserInfo>
        <DisplayName>Ricky Kaura (Samsung Electronics Co Ltd)</DisplayName>
        <AccountId>7729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2014-01-12T09:45:47+00:00</GSMADocumentCreatedDate>
    <GSMAMeetingNameAndNumber xmlns="ADEDD60E-22E2-4049-BE99-80A2BB237DD5">
      <Url>https://infocentre2.gsma.com/gp/wg/IR/RIL/Lists/Calendar/DispForm.aspx?ID=37</Url>
      <Description>RILTE #36</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#36</GSMAMeetingNameAndNumberText>
    <GSMAMeetingItemNumber xmlns="ADEDD60E-22E2-4049-BE99-80A2BB237DD5">RILTE #36 Doc 107</GSMAMeetingItemNumber>
    <GSMADocumentNumber xmlns="ADEDD60E-22E2-4049-BE99-80A2BB237DD5" xsi:nil="true"/>
    <GSMAMeetingLocation xmlns="ADEDD60E-22E2-4049-BE99-80A2BB237DD5">London</GSMAMeetingLocation>
    <GSMARelatedDiscussion xmlns="ADEDD60E-22E2-4049-BE99-80A2BB237DD5">
      <Url xsi:nil="true"/>
      <Description xsi:nil="true"/>
    </GSMARelatedDiscussion>
    <_dlc_DocId xmlns="54cf9ea2-8b24-4a35-a789-c10402c86061">INFO-2275-989</_dlc_DocId>
    <_dlc_DocIdUrl xmlns="54cf9ea2-8b24-4a35-a789-c10402c86061">
      <Url>https://infocentre2.gsma.com/gp/wg/IR/RIL/_layouts/DocIdRedir.aspx?ID=INFO-2275-989</Url>
      <Description>INFO-2275-989</Description>
    </_dlc_DocIdUrl>
    <GSMAMeetingNameAndNumberLocal xmlns="ADEDD60E-22E2-4049-BE99-80A2BB237DD5">
      <Url>https://infocentre2.gsma.com/gp/wg/IR/RIL/Lists/Calendar/DispForm.aspx?ID=37</Url>
      <Description>RILTE #36</Description>
    </GSMAMeetingNameAndNumberLocal>
    <GSMAMeetingItemNumberLocal xmlns="ADEDD60E-22E2-4049-BE99-80A2BB237DD5">RILTE #36 Doc 107</GSMAMeetingItemNumberLocal>
  </documentManagement>
</p:properties>
</file>

<file path=customXml/itemProps1.xml><?xml version="1.0" encoding="utf-8"?>
<ds:datastoreItem xmlns:ds="http://schemas.openxmlformats.org/officeDocument/2006/customXml" ds:itemID="{8F59C29E-98AB-43F9-8C64-EF60E08AF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1F0FF-9202-416B-B829-3D9C307AA699}">
  <ds:schemaRefs>
    <ds:schemaRef ds:uri="http://schemas.microsoft.com/sharepoint/events"/>
  </ds:schemaRefs>
</ds:datastoreItem>
</file>

<file path=customXml/itemProps3.xml><?xml version="1.0" encoding="utf-8"?>
<ds:datastoreItem xmlns:ds="http://schemas.openxmlformats.org/officeDocument/2006/customXml" ds:itemID="{425B4C3F-7E71-4788-AAE3-26415F87A387}">
  <ds:schemaRefs>
    <ds:schemaRef ds:uri="http://schemas.microsoft.com/sharepoint/v3/contenttype/forms"/>
  </ds:schemaRefs>
</ds:datastoreItem>
</file>

<file path=customXml/itemProps4.xml><?xml version="1.0" encoding="utf-8"?>
<ds:datastoreItem xmlns:ds="http://schemas.openxmlformats.org/officeDocument/2006/customXml" ds:itemID="{7B625853-49BC-422D-88FD-80226B3120F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RILTE 32 Doc 32_033_IREG_LS_229 to 3GPPon service configuration.doc</Template>
  <TotalTime>55</TotalTime>
  <Pages>3</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to 3GPP CT1 about “XUI to use when not IMS registered</vt:lpstr>
    </vt:vector>
  </TitlesOfParts>
  <Company>GSMA</Company>
  <LinksUpToDate>false</LinksUpToDate>
  <CharactersWithSpaces>2356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CT1 about “XUI to use when not IMS registered</dc:title>
  <dc:creator>Jose Antonio Aranda</dc:creator>
  <cp:lastModifiedBy>DHutton</cp:lastModifiedBy>
  <cp:revision>13</cp:revision>
  <cp:lastPrinted>2012-07-13T09:11:00Z</cp:lastPrinted>
  <dcterms:created xsi:type="dcterms:W3CDTF">2014-01-07T14:47:00Z</dcterms:created>
  <dcterms:modified xsi:type="dcterms:W3CDTF">2014-03-27T09:40:00Z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0x010100EC728DFF17A841B193288BA44365FF7000B94428117C9D4ABEAE546B343679976600ACDBF4E2DAA944C2AE01FEAD255A01F6000B8EF81C84618A44A2AA103C8EB1D022</vt:lpwstr>
  </property>
  <property fmtid="{D5CDD505-2E9C-101B-9397-08002B2CF9AE}" pid="3" name="_dlc_DocIdItemGuid">
    <vt:lpwstr>36d32089-84cc-4fec-979a-3cc0a20bd484</vt:lpwstr>
  </property>
  <property fmtid="{D5CDD505-2E9C-101B-9397-08002B2CF9AE}" pid="4" name="GSMAKBCategory">
    <vt:lpwstr/>
  </property>
  <property fmtid="{D5CDD505-2E9C-101B-9397-08002B2CF9AE}" pid="5" name="GSMADocumentType">
    <vt:lpwstr>6;#Liaison Statement|cbf76d2d-505a-404d-bce1-52a2ae1f5ef6</vt:lpwstr>
  </property>
</Properties>
</file>