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70404D01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D322E">
        <w:rPr>
          <w:b/>
          <w:noProof/>
          <w:sz w:val="24"/>
        </w:rPr>
        <w:t>3GPP TSG-CT WG1 Meeting #14</w:t>
      </w:r>
      <w:r w:rsidR="005A6095">
        <w:rPr>
          <w:rFonts w:hint="eastAsia"/>
          <w:b/>
          <w:noProof/>
          <w:sz w:val="24"/>
          <w:lang w:eastAsia="zh-CN"/>
        </w:rPr>
        <w:t>9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="005A6095">
        <w:rPr>
          <w:b/>
          <w:noProof/>
          <w:sz w:val="24"/>
          <w:lang w:eastAsia="zh-CN"/>
        </w:rPr>
        <w:t>3</w:t>
      </w:r>
      <w:r w:rsidRPr="008D322E">
        <w:rPr>
          <w:b/>
          <w:noProof/>
          <w:sz w:val="24"/>
          <w:lang w:eastAsia="zh-CN"/>
        </w:rPr>
        <w:t>2</w:t>
      </w:r>
      <w:r w:rsidR="005A6095">
        <w:rPr>
          <w:b/>
          <w:noProof/>
          <w:sz w:val="24"/>
          <w:lang w:eastAsia="zh-CN"/>
        </w:rPr>
        <w:t>7</w:t>
      </w:r>
      <w:r w:rsidR="00D241AB">
        <w:rPr>
          <w:b/>
          <w:noProof/>
          <w:sz w:val="24"/>
          <w:lang w:eastAsia="zh-CN"/>
        </w:rPr>
        <w:t>1</w:t>
      </w:r>
    </w:p>
    <w:p w14:paraId="565B19F3" w14:textId="3A008677" w:rsidR="00D64CEB" w:rsidRPr="008D322E" w:rsidRDefault="005A6095" w:rsidP="00D64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545D56E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241AB" w:rsidRPr="00D241AB">
        <w:rPr>
          <w:rFonts w:ascii="Arial" w:hAnsi="Arial" w:cs="Arial"/>
          <w:b/>
          <w:bCs/>
          <w:lang w:val="en-US"/>
        </w:rPr>
        <w:t xml:space="preserve">Pseudo CR on Correction to the </w:t>
      </w:r>
      <w:proofErr w:type="spellStart"/>
      <w:r w:rsidR="00D241AB" w:rsidRPr="00D241AB">
        <w:rPr>
          <w:rFonts w:ascii="Arial" w:hAnsi="Arial" w:cs="Arial"/>
          <w:b/>
          <w:bCs/>
          <w:lang w:val="en-US"/>
        </w:rPr>
        <w:t>CoAP</w:t>
      </w:r>
      <w:proofErr w:type="spellEnd"/>
      <w:r w:rsidR="00D241AB" w:rsidRPr="00D241AB">
        <w:rPr>
          <w:rFonts w:ascii="Arial" w:hAnsi="Arial" w:cs="Arial"/>
          <w:b/>
          <w:bCs/>
          <w:lang w:val="en-US"/>
        </w:rPr>
        <w:t xml:space="preserve"> procedure for the SEALDD enabled data storage notification procedure</w:t>
      </w:r>
    </w:p>
    <w:p w14:paraId="4C7F6870" w14:textId="36A46D9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5A6095">
        <w:rPr>
          <w:rFonts w:ascii="Arial" w:hAnsi="Arial" w:cs="Arial"/>
          <w:b/>
          <w:bCs/>
          <w:lang w:val="sv-SE"/>
        </w:rPr>
        <w:t>3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11A226DA" w:rsidR="00D039CF" w:rsidRDefault="003F2F10" w:rsidP="00D039CF">
      <w:r>
        <w:t xml:space="preserve">The </w:t>
      </w:r>
      <w:bookmarkStart w:id="0" w:name="_GoBack"/>
      <w:bookmarkEnd w:id="0"/>
      <w:proofErr w:type="spellStart"/>
      <w:r w:rsidR="00D241AB" w:rsidRPr="00D241AB">
        <w:t>CoAP</w:t>
      </w:r>
      <w:proofErr w:type="spellEnd"/>
      <w:r w:rsidR="00D241AB" w:rsidRPr="00D241AB">
        <w:t xml:space="preserve"> procedure for the SEALDD enabled data storage notification procedure</w:t>
      </w:r>
      <w:r w:rsidR="00D241AB">
        <w:t xml:space="preserve"> under clause 7.2.10 fails to indicate the need of providing the "observe" option as a condition for the </w:t>
      </w:r>
      <w:proofErr w:type="spellStart"/>
      <w:r w:rsidR="00D241AB">
        <w:t>CoAP</w:t>
      </w:r>
      <w:proofErr w:type="spellEnd"/>
      <w:r w:rsidR="00D241AB">
        <w:t xml:space="preserve"> FETCH request message when this is required as specified in the clause A.4.3.2.2.3</w:t>
      </w:r>
      <w:r w:rsidR="000E5A1D"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4D7254D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1" w:name="OLE_LINK132"/>
      <w:bookmarkStart w:id="2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1"/>
      <w:bookmarkEnd w:id="2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5A6095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13"/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12346F" w14:textId="77777777" w:rsidR="00D241AB" w:rsidRDefault="00D241AB" w:rsidP="00D241AB">
      <w:pPr>
        <w:pStyle w:val="Heading4"/>
      </w:pPr>
      <w:bookmarkStart w:id="5" w:name="_Toc164931905"/>
      <w:bookmarkStart w:id="6" w:name="_Toc154277430"/>
      <w:bookmarkEnd w:id="3"/>
      <w:r>
        <w:rPr>
          <w:noProof/>
          <w:lang w:val="en-US"/>
        </w:rPr>
        <w:t>7.2.10.3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5"/>
    </w:p>
    <w:p w14:paraId="14726BEE" w14:textId="77777777" w:rsidR="00D241AB" w:rsidRDefault="00D241AB" w:rsidP="00D241AB"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FETCH </w:t>
      </w:r>
      <w:r>
        <w:t xml:space="preserve">2.05 (Content) </w:t>
      </w:r>
      <w:r>
        <w:rPr>
          <w:lang w:eastAsia="x-none"/>
        </w:rPr>
        <w:t>response (</w:t>
      </w:r>
      <w:r w:rsidRPr="0067324E">
        <w:rPr>
          <w:lang w:eastAsia="zh-CN"/>
        </w:rPr>
        <w:t xml:space="preserve">as </w:t>
      </w:r>
      <w:r w:rsidRPr="0067324E">
        <w:t>specified in IETF RFC 8132 [</w:t>
      </w:r>
      <w:r>
        <w:t>16</w:t>
      </w:r>
      <w:r w:rsidRPr="0067324E">
        <w:t>]</w:t>
      </w:r>
      <w:r>
        <w:rPr>
          <w:lang w:eastAsia="x-none"/>
        </w:rPr>
        <w:t xml:space="preserve">) </w:t>
      </w:r>
      <w:r>
        <w:t xml:space="preserve">to a </w:t>
      </w:r>
      <w:proofErr w:type="spellStart"/>
      <w:r>
        <w:t>CoAP</w:t>
      </w:r>
      <w:proofErr w:type="spellEnd"/>
      <w:r>
        <w:t xml:space="preserve"> FETCH request message used to observe an SDDM data storage resource as specified in clause </w:t>
      </w:r>
      <w:r>
        <w:rPr>
          <w:lang w:eastAsia="zh-CN"/>
        </w:rPr>
        <w:t>A.4.3.2.2.3.5, and containing:</w:t>
      </w:r>
    </w:p>
    <w:p w14:paraId="04A348A1" w14:textId="77777777" w:rsidR="00D241AB" w:rsidRDefault="00D241AB" w:rsidP="00D241AB">
      <w:pPr>
        <w:pStyle w:val="B1"/>
        <w:rPr>
          <w:ins w:id="7" w:author="Huawei_CHV_1" w:date="2024-04-25T12:21:00Z"/>
        </w:rPr>
      </w:pPr>
      <w:ins w:id="8" w:author="Huawei_CHV_1" w:date="2024-04-25T12:21:00Z">
        <w:r>
          <w:t>a</w:t>
        </w:r>
      </w:ins>
      <w:ins w:id="9" w:author="Huawei_CHV_1" w:date="2024-04-25T12:22:00Z">
        <w:r>
          <w:t>)</w:t>
        </w:r>
      </w:ins>
      <w:ins w:id="10" w:author="Huawei_CHV_1" w:date="2024-04-25T12:21:00Z">
        <w:r>
          <w:tab/>
        </w:r>
        <w:proofErr w:type="gramStart"/>
        <w:r>
          <w:t>an</w:t>
        </w:r>
        <w:proofErr w:type="gramEnd"/>
        <w:r>
          <w:t xml:space="preserve"> "observe" option;</w:t>
        </w:r>
      </w:ins>
    </w:p>
    <w:p w14:paraId="072600B0" w14:textId="77777777" w:rsidR="00D241AB" w:rsidRDefault="00D241AB" w:rsidP="00D241AB">
      <w:pPr>
        <w:pStyle w:val="B1"/>
        <w:rPr>
          <w:lang w:eastAsia="ko-KR"/>
        </w:rPr>
      </w:pPr>
      <w:ins w:id="11" w:author="Huawei_CHV_1" w:date="2024-04-25T12:21:00Z">
        <w:r>
          <w:t>b</w:t>
        </w:r>
      </w:ins>
      <w:del w:id="12" w:author="Huawei_CHV_1" w:date="2024-04-25T12:21:00Z">
        <w:r w:rsidDel="00FA6F4E">
          <w:delText>a</w:delText>
        </w:r>
      </w:del>
      <w:r>
        <w:t>)</w:t>
      </w:r>
      <w:r>
        <w:tab/>
      </w:r>
      <w:proofErr w:type="gramStart"/>
      <w:r>
        <w:t>a</w:t>
      </w:r>
      <w:proofErr w:type="gramEnd"/>
      <w:r>
        <w:t xml:space="preserve"> Content-Format </w:t>
      </w:r>
      <w:r>
        <w:rPr>
          <w:lang w:eastAsia="zh-CN"/>
        </w:rPr>
        <w:t>option</w:t>
      </w:r>
      <w:r>
        <w:t xml:space="preserve"> set to "application/vnd.3gpp.seal-data-delivery-info+</w:t>
      </w:r>
      <w:r>
        <w:rPr>
          <w:lang w:eastAsia="zh-CN"/>
        </w:rPr>
        <w:t>cbor</w:t>
      </w:r>
      <w:r>
        <w:t>"</w:t>
      </w:r>
      <w:ins w:id="13" w:author="Huawei_CHV_1" w:date="2024-04-25T12:16:00Z">
        <w:r>
          <w:t>;</w:t>
        </w:r>
      </w:ins>
      <w:del w:id="14" w:author="Huawei_CHV_1" w:date="2024-04-25T12:22:00Z">
        <w:r w:rsidDel="00FA6F4E">
          <w:rPr>
            <w:lang w:eastAsia="ko-KR"/>
          </w:rPr>
          <w:delText>,</w:delText>
        </w:r>
      </w:del>
      <w:r>
        <w:rPr>
          <w:lang w:eastAsia="ko-KR"/>
        </w:rPr>
        <w:t xml:space="preserve"> and</w:t>
      </w:r>
    </w:p>
    <w:p w14:paraId="57F51C41" w14:textId="77777777" w:rsidR="00D241AB" w:rsidRDefault="00D241AB" w:rsidP="00D241AB">
      <w:pPr>
        <w:pStyle w:val="B1"/>
        <w:rPr>
          <w:lang w:eastAsia="zh-CN"/>
        </w:rPr>
      </w:pPr>
      <w:ins w:id="15" w:author="Huawei_CHV_1" w:date="2024-04-25T12:19:00Z">
        <w:r>
          <w:rPr>
            <w:lang w:eastAsia="zh-CN"/>
          </w:rPr>
          <w:t>c</w:t>
        </w:r>
      </w:ins>
      <w:del w:id="16" w:author="Huawei_CHV_1" w:date="2024-04-25T12:19:00Z">
        <w:r w:rsidDel="00FA6F4E">
          <w:rPr>
            <w:lang w:eastAsia="zh-CN"/>
          </w:rPr>
          <w:delText>b</w:delText>
        </w:r>
      </w:del>
      <w:r>
        <w:t>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>
        <w:t>"</w:t>
      </w:r>
      <w:bookmarkStart w:id="17" w:name="OLE_LINK177"/>
      <w:bookmarkStart w:id="18" w:name="OLE_LINK176"/>
      <w:proofErr w:type="spellStart"/>
      <w:r>
        <w:t>DataStorageStatusNotification</w:t>
      </w:r>
      <w:bookmarkEnd w:id="17"/>
      <w:bookmarkEnd w:id="18"/>
      <w:proofErr w:type="spellEnd"/>
      <w:r>
        <w:t>" object</w:t>
      </w:r>
      <w:r>
        <w:rPr>
          <w:lang w:eastAsia="zh-CN"/>
        </w:rPr>
        <w:t>;</w:t>
      </w:r>
    </w:p>
    <w:p w14:paraId="7149CBEB" w14:textId="77777777" w:rsidR="00D241AB" w:rsidRDefault="00D241AB" w:rsidP="00D241AB">
      <w:pPr>
        <w:pStyle w:val="NO"/>
      </w:pPr>
      <w:r>
        <w:t>NOTE:</w:t>
      </w:r>
      <w:r>
        <w:tab/>
        <w:t>The SDDM-C can communicate the received data storage notification information to the VAL client.</w:t>
      </w:r>
    </w:p>
    <w:p w14:paraId="1A46EDF0" w14:textId="58B01851" w:rsidR="00D241AB" w:rsidRPr="006B5418" w:rsidRDefault="00D241AB" w:rsidP="00D24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" w:name="_Toc164931906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20DC33" w14:textId="77777777" w:rsidR="00D241AB" w:rsidRDefault="00D241AB" w:rsidP="00D241AB">
      <w:pPr>
        <w:pStyle w:val="Heading4"/>
        <w:rPr>
          <w:noProof/>
          <w:lang w:val="en-US"/>
        </w:rPr>
      </w:pPr>
      <w:r>
        <w:rPr>
          <w:noProof/>
          <w:lang w:val="en-US"/>
        </w:rPr>
        <w:t>7.2.10.4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19"/>
    </w:p>
    <w:p w14:paraId="02AC64AD" w14:textId="77777777" w:rsidR="00D241AB" w:rsidRDefault="00D241AB" w:rsidP="00D241AB">
      <w:pPr>
        <w:rPr>
          <w:lang w:eastAsia="zh-CN"/>
        </w:rPr>
      </w:pPr>
      <w:r>
        <w:t xml:space="preserve">In order to notify a SDDM-C about information of an SDDM data storage resource, the SDDM-S shall send a </w:t>
      </w:r>
      <w:proofErr w:type="spellStart"/>
      <w:r>
        <w:t>CoAP</w:t>
      </w:r>
      <w:proofErr w:type="spellEnd"/>
      <w:r>
        <w:t xml:space="preserve"> FETCH</w:t>
      </w:r>
      <w:r>
        <w:rPr>
          <w:lang w:eastAsia="zh-CN"/>
        </w:rPr>
        <w:t xml:space="preserve"> </w:t>
      </w:r>
      <w:r>
        <w:t>response (</w:t>
      </w:r>
      <w:r w:rsidRPr="0067324E">
        <w:rPr>
          <w:lang w:eastAsia="zh-CN"/>
        </w:rPr>
        <w:t xml:space="preserve">as </w:t>
      </w:r>
      <w:r w:rsidRPr="0067324E">
        <w:t>specified in IETF RFC 8132 [</w:t>
      </w:r>
      <w:r>
        <w:t>16</w:t>
      </w:r>
      <w:r w:rsidRPr="0067324E">
        <w:t>]</w:t>
      </w:r>
      <w:r>
        <w:t xml:space="preserve">) message to the SDDM-C according to procedures specified in IETF RFC 7252 [13] </w:t>
      </w:r>
      <w:r>
        <w:rPr>
          <w:lang w:val="en-US" w:eastAsia="zh-CN"/>
        </w:rPr>
        <w:t xml:space="preserve">in response </w:t>
      </w:r>
      <w:bookmarkStart w:id="20" w:name="OLE_LINK214"/>
      <w:bookmarkStart w:id="21" w:name="OLE_LINK213"/>
      <w:r>
        <w:t xml:space="preserve">to a </w:t>
      </w:r>
      <w:proofErr w:type="spellStart"/>
      <w:r>
        <w:t>CoAP</w:t>
      </w:r>
      <w:proofErr w:type="spellEnd"/>
      <w:r>
        <w:t xml:space="preserve"> FETCH request message used to observe an SDDM data storage resource </w:t>
      </w:r>
      <w:bookmarkStart w:id="22" w:name="OLE_LINK216"/>
      <w:bookmarkStart w:id="23" w:name="OLE_LINK215"/>
      <w:bookmarkEnd w:id="20"/>
      <w:bookmarkEnd w:id="21"/>
      <w:r>
        <w:t>as specified in clause </w:t>
      </w:r>
      <w:r>
        <w:rPr>
          <w:lang w:eastAsia="zh-CN"/>
        </w:rPr>
        <w:t>A.4.3.2.2.3.5</w:t>
      </w:r>
      <w:bookmarkEnd w:id="22"/>
      <w:bookmarkEnd w:id="23"/>
      <w:r>
        <w:t xml:space="preserve">. In the </w:t>
      </w:r>
      <w:proofErr w:type="spellStart"/>
      <w:r>
        <w:t>CoAP</w:t>
      </w:r>
      <w:proofErr w:type="spellEnd"/>
      <w:r>
        <w:t xml:space="preserve"> FETCH response, the SDDM-S:</w:t>
      </w:r>
    </w:p>
    <w:p w14:paraId="2A9EF3A7" w14:textId="77777777" w:rsidR="00D241AB" w:rsidRDefault="00D241AB" w:rsidP="00D241AB">
      <w:pPr>
        <w:pStyle w:val="B1"/>
        <w:rPr>
          <w:ins w:id="24" w:author="Huawei_CHV_1" w:date="2024-04-25T12:22:00Z"/>
        </w:rPr>
      </w:pPr>
      <w:ins w:id="25" w:author="Huawei_CHV_1" w:date="2024-04-25T12:22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an "observe" option;</w:t>
        </w:r>
      </w:ins>
    </w:p>
    <w:p w14:paraId="2EF606FE" w14:textId="77777777" w:rsidR="00D241AB" w:rsidRDefault="00D241AB" w:rsidP="00D241AB">
      <w:pPr>
        <w:pStyle w:val="B1"/>
      </w:pPr>
      <w:ins w:id="26" w:author="Huawei_CHV_1" w:date="2024-04-25T12:22:00Z">
        <w:r>
          <w:t>b</w:t>
        </w:r>
      </w:ins>
      <w:del w:id="27" w:author="Huawei_CHV_1" w:date="2024-04-25T12:22:00Z">
        <w:r w:rsidDel="00FA6F4E">
          <w:delText>a</w:delText>
        </w:r>
      </w:del>
      <w:r>
        <w:t>)</w:t>
      </w:r>
      <w:r>
        <w:tab/>
      </w:r>
      <w:proofErr w:type="gramStart"/>
      <w:r>
        <w:t>shall</w:t>
      </w:r>
      <w:proofErr w:type="gramEnd"/>
      <w:r>
        <w:t xml:space="preserve"> include a Content-Format option set to "application/vnd.3gpp.seal-data-delivery-info+</w:t>
      </w:r>
      <w:r>
        <w:rPr>
          <w:lang w:eastAsia="zh-CN"/>
        </w:rPr>
        <w:t>cbor</w:t>
      </w:r>
      <w:r>
        <w:t>";</w:t>
      </w:r>
    </w:p>
    <w:p w14:paraId="2F770708" w14:textId="77777777" w:rsidR="00D241AB" w:rsidRPr="00DD2C9A" w:rsidRDefault="00D241AB" w:rsidP="00D241AB">
      <w:pPr>
        <w:pStyle w:val="B1"/>
      </w:pPr>
      <w:ins w:id="28" w:author="Huawei_CHV_1" w:date="2024-04-25T12:19:00Z">
        <w:r>
          <w:t>c</w:t>
        </w:r>
      </w:ins>
      <w:del w:id="29" w:author="Huawei_CHV_1" w:date="2024-04-25T12:19:00Z">
        <w:r w:rsidDel="00FA6F4E">
          <w:delText>b</w:delText>
        </w:r>
      </w:del>
      <w:r>
        <w:t>)</w:t>
      </w:r>
      <w: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an </w:t>
      </w:r>
      <w:r>
        <w:t>"</w:t>
      </w:r>
      <w:proofErr w:type="spellStart"/>
      <w:r>
        <w:t>DataStorageStatusNotification</w:t>
      </w:r>
      <w:proofErr w:type="spellEnd"/>
      <w:r>
        <w:t xml:space="preserve">" object in the </w:t>
      </w:r>
      <w:proofErr w:type="spellStart"/>
      <w:r>
        <w:t>CoAP</w:t>
      </w:r>
      <w:proofErr w:type="spellEnd"/>
      <w:r>
        <w:t xml:space="preserve"> FETCH </w:t>
      </w:r>
      <w:bookmarkStart w:id="30" w:name="OLE_LINK218"/>
      <w:bookmarkStart w:id="31" w:name="OLE_LINK217"/>
      <w:r>
        <w:t xml:space="preserve">2.05 (Content) </w:t>
      </w:r>
      <w:bookmarkEnd w:id="30"/>
      <w:bookmarkEnd w:id="31"/>
      <w:r>
        <w:t>response message; and</w:t>
      </w:r>
    </w:p>
    <w:p w14:paraId="04557FB2" w14:textId="77777777" w:rsidR="00D241AB" w:rsidRDefault="00D241AB" w:rsidP="00D241AB">
      <w:pPr>
        <w:pStyle w:val="B1"/>
      </w:pPr>
      <w:ins w:id="32" w:author="Huawei_CHV_1" w:date="2024-04-25T12:19:00Z">
        <w:r>
          <w:lastRenderedPageBreak/>
          <w:t>d</w:t>
        </w:r>
      </w:ins>
      <w:del w:id="33" w:author="Huawei_CHV_1" w:date="2024-04-25T12:19:00Z">
        <w:r w:rsidDel="00FA6F4E">
          <w:delText>c</w:delText>
        </w:r>
      </w:del>
      <w:r>
        <w:t>)</w:t>
      </w:r>
      <w:r>
        <w:tab/>
      </w:r>
      <w:proofErr w:type="gramStart"/>
      <w:r>
        <w:t>shall</w:t>
      </w:r>
      <w:proofErr w:type="gramEnd"/>
      <w:r>
        <w:t xml:space="preserve"> send the </w:t>
      </w:r>
      <w:proofErr w:type="spellStart"/>
      <w:r>
        <w:rPr>
          <w:lang w:eastAsia="zh-CN"/>
        </w:rPr>
        <w:t>CoAP</w:t>
      </w:r>
      <w:proofErr w:type="spellEnd"/>
      <w:r>
        <w:t xml:space="preserve"> FETCH response towards the SDDM-C.</w:t>
      </w:r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6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3B6A9D" w14:textId="77777777" w:rsidR="00A22264" w:rsidRDefault="00A22264">
      <w:r>
        <w:separator/>
      </w:r>
    </w:p>
  </w:endnote>
  <w:endnote w:type="continuationSeparator" w:id="0">
    <w:p w14:paraId="1948D72C" w14:textId="77777777" w:rsidR="00A22264" w:rsidRDefault="00A22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C643F0" w14:textId="77777777" w:rsidR="00A22264" w:rsidRDefault="00A22264">
      <w:r>
        <w:separator/>
      </w:r>
    </w:p>
  </w:footnote>
  <w:footnote w:type="continuationSeparator" w:id="0">
    <w:p w14:paraId="1890842A" w14:textId="77777777" w:rsidR="00A22264" w:rsidRDefault="00A222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63D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E5A1D"/>
    <w:rsid w:val="000F2C43"/>
    <w:rsid w:val="00116BDF"/>
    <w:rsid w:val="001200CC"/>
    <w:rsid w:val="00124781"/>
    <w:rsid w:val="00130F69"/>
    <w:rsid w:val="0013241F"/>
    <w:rsid w:val="0013248F"/>
    <w:rsid w:val="00142F65"/>
    <w:rsid w:val="00143552"/>
    <w:rsid w:val="001466BF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2F10"/>
    <w:rsid w:val="003F3001"/>
    <w:rsid w:val="003F3882"/>
    <w:rsid w:val="00401225"/>
    <w:rsid w:val="0040429C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095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B76EA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0D3B"/>
    <w:rsid w:val="009C510D"/>
    <w:rsid w:val="009C61B9"/>
    <w:rsid w:val="009D004C"/>
    <w:rsid w:val="009D25C0"/>
    <w:rsid w:val="009E3297"/>
    <w:rsid w:val="009E5828"/>
    <w:rsid w:val="009E617D"/>
    <w:rsid w:val="009F67D0"/>
    <w:rsid w:val="009F7C5D"/>
    <w:rsid w:val="00A01D6B"/>
    <w:rsid w:val="00A055C2"/>
    <w:rsid w:val="00A07584"/>
    <w:rsid w:val="00A122CA"/>
    <w:rsid w:val="00A140DD"/>
    <w:rsid w:val="00A22264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C5241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253F5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D54BC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1AB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3C04"/>
    <w:rsid w:val="00DF677F"/>
    <w:rsid w:val="00E006C0"/>
    <w:rsid w:val="00E015DE"/>
    <w:rsid w:val="00E1067D"/>
    <w:rsid w:val="00E159F8"/>
    <w:rsid w:val="00E23A56"/>
    <w:rsid w:val="00E24619"/>
    <w:rsid w:val="00E41A19"/>
    <w:rsid w:val="00E4306D"/>
    <w:rsid w:val="00E45288"/>
    <w:rsid w:val="00E6139D"/>
    <w:rsid w:val="00E657A2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2972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30A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3</cp:revision>
  <cp:lastPrinted>1900-01-01T06:00:00Z</cp:lastPrinted>
  <dcterms:created xsi:type="dcterms:W3CDTF">2024-05-20T10:32:00Z</dcterms:created>
  <dcterms:modified xsi:type="dcterms:W3CDTF">2024-05-20T10:38:00Z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