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17F38B47"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CF166E">
        <w:rPr>
          <w:b/>
          <w:noProof/>
          <w:sz w:val="24"/>
        </w:rPr>
        <w:t>2</w:t>
      </w:r>
      <w:r w:rsidR="00A240E6">
        <w:rPr>
          <w:b/>
          <w:noProof/>
          <w:sz w:val="24"/>
        </w:rPr>
        <w:t>514</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C9B6E" w:rsidR="001E41F3" w:rsidRPr="00410371" w:rsidRDefault="009E0292" w:rsidP="00CF166E">
            <w:pPr>
              <w:pStyle w:val="CRCoverPage"/>
              <w:spacing w:after="0"/>
              <w:jc w:val="right"/>
              <w:rPr>
                <w:b/>
                <w:noProof/>
                <w:sz w:val="28"/>
              </w:rPr>
            </w:pPr>
            <w:r>
              <w:fldChar w:fldCharType="begin"/>
            </w:r>
            <w:r>
              <w:instrText xml:space="preserve"> DOCPROPERTY  Spec#  \* MERGEFORMAT </w:instrText>
            </w:r>
            <w:r>
              <w:fldChar w:fldCharType="separate"/>
            </w:r>
            <w:r w:rsidR="00CF166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9A74E" w:rsidR="001E41F3" w:rsidRPr="00410371" w:rsidRDefault="009E0292" w:rsidP="00A240E6">
            <w:pPr>
              <w:pStyle w:val="CRCoverPage"/>
              <w:spacing w:after="0"/>
              <w:rPr>
                <w:noProof/>
              </w:rPr>
            </w:pPr>
            <w:r>
              <w:fldChar w:fldCharType="begin"/>
            </w:r>
            <w:r>
              <w:instrText xml:space="preserve"> DOCPROPERTY  Cr#  \* MERGEFORMAT </w:instrText>
            </w:r>
            <w:r>
              <w:fldChar w:fldCharType="separate"/>
            </w:r>
            <w:r w:rsidR="00CF166E">
              <w:rPr>
                <w:b/>
                <w:noProof/>
                <w:sz w:val="28"/>
              </w:rPr>
              <w:t>62</w:t>
            </w:r>
            <w:r w:rsidR="00A240E6">
              <w:rPr>
                <w:b/>
                <w:noProof/>
                <w:sz w:val="28"/>
              </w:rPr>
              <w:t>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684D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53A7A" w:rsidR="001E41F3" w:rsidRPr="00410371" w:rsidRDefault="009E0292">
            <w:pPr>
              <w:pStyle w:val="CRCoverPage"/>
              <w:spacing w:after="0"/>
              <w:jc w:val="center"/>
              <w:rPr>
                <w:noProof/>
                <w:sz w:val="28"/>
              </w:rPr>
            </w:pPr>
            <w:r>
              <w:fldChar w:fldCharType="begin"/>
            </w:r>
            <w:r>
              <w:instrText xml:space="preserve"> DOCPROPERTY  Version  \* MERGEFORMAT </w:instrText>
            </w:r>
            <w:r>
              <w:fldChar w:fldCharType="separate"/>
            </w:r>
            <w:r w:rsidR="00CF166E">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84200D" w:rsidR="00F25D98" w:rsidRDefault="00CF166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CE5FAE" w:rsidR="00F25D98" w:rsidRDefault="00CF166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53674" w:rsidR="001E41F3" w:rsidRDefault="00A240E6">
            <w:pPr>
              <w:pStyle w:val="CRCoverPage"/>
              <w:spacing w:after="0"/>
              <w:ind w:left="100"/>
              <w:rPr>
                <w:noProof/>
              </w:rPr>
            </w:pPr>
            <w:r>
              <w:t>To handle registration not accepted case</w:t>
            </w:r>
            <w:r w:rsidR="00CF166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066B46" w:rsidR="001E41F3" w:rsidRDefault="00CF166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834E60" w:rsidR="001E41F3" w:rsidRDefault="00CF166E"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6FC62F" w:rsidR="001E41F3" w:rsidRDefault="00A240E6" w:rsidP="00A240E6">
            <w:pPr>
              <w:pStyle w:val="CRCoverPage"/>
              <w:spacing w:after="0"/>
              <w:rPr>
                <w:noProof/>
              </w:rPr>
            </w:pPr>
            <w:r>
              <w:t xml:space="preserve">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51EA8" w:rsidR="001E41F3" w:rsidRDefault="009E0292" w:rsidP="00CF166E">
            <w:pPr>
              <w:pStyle w:val="CRCoverPage"/>
              <w:spacing w:after="0"/>
              <w:ind w:left="100"/>
              <w:rPr>
                <w:noProof/>
              </w:rPr>
            </w:pPr>
            <w:r>
              <w:fldChar w:fldCharType="begin"/>
            </w:r>
            <w:r>
              <w:instrText xml:space="preserve"> DOCPROPERTY  ResDate  \* MERGEFORMAT </w:instrText>
            </w:r>
            <w:r>
              <w:fldChar w:fldCharType="separate"/>
            </w:r>
            <w:r w:rsidR="00CF166E">
              <w:t>2024-04-08</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6B4D09" w:rsidR="001E41F3" w:rsidRDefault="00CF166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C5452E" w:rsidR="001E41F3" w:rsidRDefault="00CF166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E6B1B1" w:rsidR="001E41F3" w:rsidRDefault="003F4E2D">
            <w:pPr>
              <w:pStyle w:val="CRCoverPage"/>
              <w:spacing w:after="0"/>
              <w:ind w:left="100"/>
              <w:rPr>
                <w:noProof/>
              </w:rPr>
            </w:pPr>
            <w:r w:rsidRPr="007951E8">
              <w:rPr>
                <w:noProof/>
                <w:lang w:eastAsia="ko-KR"/>
              </w:rPr>
              <w:t xml:space="preserve">This feature </w:t>
            </w:r>
            <w:r>
              <w:rPr>
                <w:noProof/>
                <w:lang w:eastAsia="ko-KR"/>
              </w:rPr>
              <w:t xml:space="preserve">is </w:t>
            </w:r>
            <w:r w:rsidRPr="007951E8">
              <w:rPr>
                <w:noProof/>
                <w:lang w:eastAsia="ko-KR"/>
              </w:rPr>
              <w:t>added to deal with errors where service is physically supported at the location of the device but i</w:t>
            </w:r>
            <w:r>
              <w:rPr>
                <w:noProof/>
                <w:lang w:eastAsia="ko-KR"/>
              </w:rPr>
              <w:t>s not allowed to use satellite R</w:t>
            </w:r>
            <w:r w:rsidRPr="007951E8">
              <w:rPr>
                <w:noProof/>
                <w:lang w:eastAsia="ko-KR"/>
              </w:rPr>
              <w:t>AN in the area, i.e. due to the constraints of not using satellite RAN in the area under regulations or agreements</w:t>
            </w:r>
            <w:r>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D53140" w:rsidR="001E41F3" w:rsidRDefault="003F4E2D">
            <w:pPr>
              <w:pStyle w:val="CRCoverPage"/>
              <w:spacing w:after="0"/>
              <w:ind w:left="100"/>
              <w:rPr>
                <w:noProof/>
              </w:rPr>
            </w:pPr>
            <w:r>
              <w:rPr>
                <w:noProof/>
                <w:lang w:eastAsia="ko-KR"/>
              </w:rPr>
              <w:t>Therefore, a new cause</w:t>
            </w:r>
            <w:r w:rsidRPr="007951E8">
              <w:rPr>
                <w:noProof/>
                <w:lang w:eastAsia="ko-KR"/>
              </w:rPr>
              <w:t xml:space="preserve"> code </w:t>
            </w:r>
            <w:r>
              <w:rPr>
                <w:noProof/>
                <w:lang w:eastAsia="ko-KR"/>
              </w:rPr>
              <w:t xml:space="preserve">is </w:t>
            </w:r>
            <w:r w:rsidRPr="007951E8">
              <w:rPr>
                <w:noProof/>
                <w:lang w:eastAsia="ko-KR"/>
              </w:rPr>
              <w:t>added to handle errors that cannot support services due to constraints that do not use satellite RAN in the area.</w:t>
            </w:r>
            <w:r>
              <w:rPr>
                <w:noProof/>
                <w:lang w:eastAsia="ko-KR"/>
              </w:rPr>
              <w:t xml:space="preserve">(Alt1 and Alt2 are specified.) </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3740D" w:rsidR="001E41F3" w:rsidRDefault="00CF166E">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7EC1C" w:rsidR="001E41F3" w:rsidRDefault="003F4E2D">
            <w:pPr>
              <w:pStyle w:val="CRCoverPage"/>
              <w:spacing w:after="0"/>
              <w:ind w:left="100"/>
              <w:rPr>
                <w:noProof/>
              </w:rPr>
            </w:pPr>
            <w:r>
              <w:rPr>
                <w:rFonts w:hint="eastAsia"/>
                <w:noProof/>
                <w:lang w:eastAsia="ko-KR"/>
              </w:rPr>
              <w:t>9.11.3.2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9061" w:rsidR="001E41F3" w:rsidRDefault="00CF166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7CF40" w:rsidR="001E41F3" w:rsidRDefault="00CF166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06A74F" w:rsidR="001E41F3" w:rsidRDefault="00CF166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701D3C" w14:textId="77777777" w:rsidR="00CF166E" w:rsidRDefault="00CF166E" w:rsidP="00CF166E">
      <w:pPr>
        <w:rPr>
          <w:noProof/>
        </w:rPr>
      </w:pPr>
    </w:p>
    <w:p w14:paraId="591E4F7A" w14:textId="6DAD2722" w:rsidR="00CF166E" w:rsidRPr="00920981" w:rsidRDefault="00CF166E" w:rsidP="00CF1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w:t>
      </w:r>
      <w:r w:rsidR="003F4E2D">
        <w:rPr>
          <w:rFonts w:ascii="Arial" w:hAnsi="Arial" w:cs="Arial"/>
          <w:color w:val="0000FF"/>
          <w:sz w:val="28"/>
          <w:szCs w:val="28"/>
          <w:lang w:val="en-US"/>
        </w:rPr>
        <w:t>- Alt 1</w:t>
      </w:r>
      <w:r w:rsidRPr="00920981">
        <w:rPr>
          <w:rFonts w:ascii="Arial" w:hAnsi="Arial" w:cs="Arial"/>
          <w:color w:val="0000FF"/>
          <w:sz w:val="28"/>
          <w:szCs w:val="28"/>
          <w:lang w:val="en-US"/>
        </w:rPr>
        <w:t xml:space="preserve"> * * * *</w:t>
      </w:r>
    </w:p>
    <w:p w14:paraId="68C9CD36" w14:textId="7ADBDC80" w:rsidR="001E41F3" w:rsidRDefault="001E41F3">
      <w:pPr>
        <w:rPr>
          <w:noProof/>
        </w:rPr>
      </w:pPr>
    </w:p>
    <w:p w14:paraId="49B8D739" w14:textId="77777777" w:rsidR="003F4E2D" w:rsidRDefault="003F4E2D" w:rsidP="003F4E2D">
      <w:pPr>
        <w:rPr>
          <w:noProof/>
        </w:rPr>
      </w:pPr>
    </w:p>
    <w:p w14:paraId="53258B89" w14:textId="77777777" w:rsidR="003F4E2D" w:rsidRPr="00435277" w:rsidRDefault="003F4E2D" w:rsidP="003F4E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146296030"/>
      <w:r w:rsidRPr="00435277">
        <w:rPr>
          <w:rFonts w:ascii="Arial" w:eastAsia="Times New Roman" w:hAnsi="Arial"/>
          <w:sz w:val="24"/>
          <w:lang w:eastAsia="en-GB"/>
        </w:rPr>
        <w:t>9.11.3.2</w:t>
      </w:r>
      <w:r w:rsidRPr="00435277">
        <w:rPr>
          <w:rFonts w:ascii="Arial" w:eastAsia="Times New Roman" w:hAnsi="Arial"/>
          <w:sz w:val="24"/>
          <w:lang w:eastAsia="en-GB"/>
        </w:rPr>
        <w:tab/>
        <w:t>5GMM cause</w:t>
      </w:r>
      <w:bookmarkEnd w:id="3"/>
    </w:p>
    <w:p w14:paraId="6266DAD6" w14:textId="77777777" w:rsidR="003F4E2D" w:rsidRPr="00435277" w:rsidRDefault="003F4E2D" w:rsidP="003F4E2D">
      <w:pPr>
        <w:overflowPunct w:val="0"/>
        <w:autoSpaceDE w:val="0"/>
        <w:autoSpaceDN w:val="0"/>
        <w:adjustRightInd w:val="0"/>
        <w:textAlignment w:val="baseline"/>
        <w:rPr>
          <w:rFonts w:eastAsia="Times New Roman"/>
          <w:lang w:eastAsia="en-GB"/>
        </w:rPr>
      </w:pPr>
      <w:r w:rsidRPr="00435277">
        <w:rPr>
          <w:rFonts w:eastAsia="Times New Roman"/>
          <w:lang w:eastAsia="en-GB"/>
        </w:rPr>
        <w:t>The purpose of the 5GMM cause information element is to indicate the reason why a 5GMM request from the UE is rejected by the network.</w:t>
      </w:r>
    </w:p>
    <w:p w14:paraId="1EE63C4E" w14:textId="77777777" w:rsidR="003F4E2D" w:rsidRPr="00435277" w:rsidRDefault="003F4E2D" w:rsidP="003F4E2D">
      <w:pPr>
        <w:overflowPunct w:val="0"/>
        <w:autoSpaceDE w:val="0"/>
        <w:autoSpaceDN w:val="0"/>
        <w:adjustRightInd w:val="0"/>
        <w:textAlignment w:val="baseline"/>
        <w:rPr>
          <w:rFonts w:eastAsia="Times New Roman"/>
          <w:lang w:eastAsia="en-GB"/>
        </w:rPr>
      </w:pPr>
      <w:r w:rsidRPr="00435277">
        <w:rPr>
          <w:rFonts w:eastAsia="Times New Roman"/>
          <w:lang w:eastAsia="en-GB"/>
        </w:rPr>
        <w:t>The 5GMM cause information element is coded as shown in figure 9.11.3.2.1 and table 9.11.3.2.1.</w:t>
      </w:r>
    </w:p>
    <w:p w14:paraId="01A439C8" w14:textId="77777777" w:rsidR="003F4E2D" w:rsidRPr="00435277" w:rsidRDefault="003F4E2D" w:rsidP="003F4E2D">
      <w:pPr>
        <w:overflowPunct w:val="0"/>
        <w:autoSpaceDE w:val="0"/>
        <w:autoSpaceDN w:val="0"/>
        <w:adjustRightInd w:val="0"/>
        <w:textAlignment w:val="baseline"/>
        <w:rPr>
          <w:rFonts w:eastAsia="Times New Roman"/>
          <w:lang w:eastAsia="en-GB"/>
        </w:rPr>
      </w:pPr>
      <w:r w:rsidRPr="00435277">
        <w:rPr>
          <w:rFonts w:eastAsia="Times New Roman"/>
          <w:lang w:eastAsia="en-GB"/>
        </w:rPr>
        <w:t>The 5GMM cause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F4E2D" w:rsidRPr="00435277" w14:paraId="2DF2B44B" w14:textId="77777777" w:rsidTr="00E81E1D">
        <w:trPr>
          <w:cantSplit/>
          <w:jc w:val="center"/>
        </w:trPr>
        <w:tc>
          <w:tcPr>
            <w:tcW w:w="709" w:type="dxa"/>
            <w:tcBorders>
              <w:top w:val="nil"/>
              <w:left w:val="nil"/>
              <w:bottom w:val="nil"/>
              <w:right w:val="nil"/>
            </w:tcBorders>
          </w:tcPr>
          <w:p w14:paraId="14495F09"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rPr>
            </w:pPr>
            <w:r w:rsidRPr="00435277">
              <w:rPr>
                <w:rFonts w:ascii="Arial" w:eastAsia="Times New Roman" w:hAnsi="Arial"/>
                <w:sz w:val="18"/>
              </w:rPr>
              <w:t>8</w:t>
            </w:r>
          </w:p>
        </w:tc>
        <w:tc>
          <w:tcPr>
            <w:tcW w:w="781" w:type="dxa"/>
            <w:tcBorders>
              <w:top w:val="nil"/>
              <w:left w:val="nil"/>
              <w:bottom w:val="nil"/>
              <w:right w:val="nil"/>
            </w:tcBorders>
          </w:tcPr>
          <w:p w14:paraId="5DCFAAA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rPr>
            </w:pPr>
            <w:r w:rsidRPr="00435277">
              <w:rPr>
                <w:rFonts w:ascii="Arial" w:eastAsia="Times New Roman" w:hAnsi="Arial"/>
                <w:sz w:val="18"/>
              </w:rPr>
              <w:t>7</w:t>
            </w:r>
          </w:p>
        </w:tc>
        <w:tc>
          <w:tcPr>
            <w:tcW w:w="780" w:type="dxa"/>
            <w:tcBorders>
              <w:top w:val="nil"/>
              <w:left w:val="nil"/>
              <w:bottom w:val="nil"/>
              <w:right w:val="nil"/>
            </w:tcBorders>
          </w:tcPr>
          <w:p w14:paraId="02D2612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rPr>
            </w:pPr>
            <w:r w:rsidRPr="00435277">
              <w:rPr>
                <w:rFonts w:ascii="Arial" w:eastAsia="Times New Roman" w:hAnsi="Arial"/>
                <w:sz w:val="18"/>
              </w:rPr>
              <w:t>6</w:t>
            </w:r>
          </w:p>
        </w:tc>
        <w:tc>
          <w:tcPr>
            <w:tcW w:w="779" w:type="dxa"/>
            <w:tcBorders>
              <w:top w:val="nil"/>
              <w:left w:val="nil"/>
              <w:bottom w:val="nil"/>
              <w:right w:val="nil"/>
            </w:tcBorders>
          </w:tcPr>
          <w:p w14:paraId="5BE527C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rPr>
            </w:pPr>
            <w:r w:rsidRPr="00435277">
              <w:rPr>
                <w:rFonts w:ascii="Arial" w:eastAsia="Times New Roman" w:hAnsi="Arial"/>
                <w:sz w:val="18"/>
              </w:rPr>
              <w:t>5</w:t>
            </w:r>
          </w:p>
        </w:tc>
        <w:tc>
          <w:tcPr>
            <w:tcW w:w="496" w:type="dxa"/>
            <w:tcBorders>
              <w:top w:val="nil"/>
              <w:left w:val="nil"/>
              <w:bottom w:val="nil"/>
              <w:right w:val="nil"/>
            </w:tcBorders>
          </w:tcPr>
          <w:p w14:paraId="0133A94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rPr>
            </w:pPr>
            <w:r w:rsidRPr="00435277">
              <w:rPr>
                <w:rFonts w:ascii="Arial" w:eastAsia="Times New Roman" w:hAnsi="Arial"/>
                <w:sz w:val="18"/>
              </w:rPr>
              <w:t>4</w:t>
            </w:r>
          </w:p>
        </w:tc>
        <w:tc>
          <w:tcPr>
            <w:tcW w:w="709" w:type="dxa"/>
            <w:tcBorders>
              <w:top w:val="nil"/>
              <w:left w:val="nil"/>
              <w:bottom w:val="nil"/>
              <w:right w:val="nil"/>
            </w:tcBorders>
          </w:tcPr>
          <w:p w14:paraId="35F1EB2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rPr>
            </w:pPr>
            <w:r w:rsidRPr="00435277">
              <w:rPr>
                <w:rFonts w:ascii="Arial" w:eastAsia="Times New Roman" w:hAnsi="Arial"/>
                <w:sz w:val="18"/>
              </w:rPr>
              <w:t>3</w:t>
            </w:r>
          </w:p>
        </w:tc>
        <w:tc>
          <w:tcPr>
            <w:tcW w:w="993" w:type="dxa"/>
            <w:tcBorders>
              <w:top w:val="nil"/>
              <w:left w:val="nil"/>
              <w:bottom w:val="nil"/>
              <w:right w:val="nil"/>
            </w:tcBorders>
          </w:tcPr>
          <w:p w14:paraId="1CD7E3C9"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rPr>
            </w:pPr>
            <w:r w:rsidRPr="00435277">
              <w:rPr>
                <w:rFonts w:ascii="Arial" w:eastAsia="Times New Roman" w:hAnsi="Arial"/>
                <w:sz w:val="18"/>
              </w:rPr>
              <w:t>2</w:t>
            </w:r>
          </w:p>
        </w:tc>
        <w:tc>
          <w:tcPr>
            <w:tcW w:w="708" w:type="dxa"/>
            <w:tcBorders>
              <w:top w:val="nil"/>
              <w:left w:val="nil"/>
              <w:bottom w:val="nil"/>
              <w:right w:val="nil"/>
            </w:tcBorders>
          </w:tcPr>
          <w:p w14:paraId="214A4B1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rPr>
            </w:pPr>
            <w:r w:rsidRPr="00435277">
              <w:rPr>
                <w:rFonts w:ascii="Arial" w:eastAsia="Times New Roman" w:hAnsi="Arial"/>
                <w:sz w:val="18"/>
              </w:rPr>
              <w:t>1</w:t>
            </w:r>
          </w:p>
        </w:tc>
        <w:tc>
          <w:tcPr>
            <w:tcW w:w="1560" w:type="dxa"/>
            <w:tcBorders>
              <w:top w:val="nil"/>
              <w:left w:val="nil"/>
              <w:bottom w:val="nil"/>
              <w:right w:val="nil"/>
            </w:tcBorders>
          </w:tcPr>
          <w:p w14:paraId="3A2EBC18"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rPr>
            </w:pPr>
          </w:p>
        </w:tc>
      </w:tr>
      <w:tr w:rsidR="003F4E2D" w:rsidRPr="00435277" w14:paraId="60D0C09D" w14:textId="77777777" w:rsidTr="00E81E1D">
        <w:trPr>
          <w:cantSplit/>
          <w:jc w:val="center"/>
        </w:trPr>
        <w:tc>
          <w:tcPr>
            <w:tcW w:w="5955" w:type="dxa"/>
            <w:gridSpan w:val="8"/>
            <w:tcBorders>
              <w:top w:val="single" w:sz="4" w:space="0" w:color="auto"/>
              <w:bottom w:val="single" w:sz="4" w:space="0" w:color="auto"/>
              <w:right w:val="single" w:sz="4" w:space="0" w:color="auto"/>
            </w:tcBorders>
          </w:tcPr>
          <w:p w14:paraId="52FB775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rPr>
            </w:pPr>
            <w:r w:rsidRPr="00435277">
              <w:rPr>
                <w:rFonts w:ascii="Arial" w:eastAsia="Times New Roman" w:hAnsi="Arial"/>
                <w:sz w:val="18"/>
              </w:rPr>
              <w:t>5GMM cause IEI</w:t>
            </w:r>
          </w:p>
        </w:tc>
        <w:tc>
          <w:tcPr>
            <w:tcW w:w="1560" w:type="dxa"/>
            <w:tcBorders>
              <w:top w:val="nil"/>
              <w:left w:val="nil"/>
              <w:bottom w:val="nil"/>
              <w:right w:val="nil"/>
            </w:tcBorders>
          </w:tcPr>
          <w:p w14:paraId="141E1322"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rPr>
            </w:pPr>
            <w:r w:rsidRPr="00435277">
              <w:rPr>
                <w:rFonts w:ascii="Arial" w:eastAsia="Times New Roman" w:hAnsi="Arial"/>
                <w:sz w:val="18"/>
              </w:rPr>
              <w:t>octet 1</w:t>
            </w:r>
          </w:p>
        </w:tc>
      </w:tr>
      <w:tr w:rsidR="003F4E2D" w:rsidRPr="00435277" w14:paraId="798BFF0C" w14:textId="77777777" w:rsidTr="00E81E1D">
        <w:trPr>
          <w:cantSplit/>
          <w:jc w:val="center"/>
        </w:trPr>
        <w:tc>
          <w:tcPr>
            <w:tcW w:w="5955" w:type="dxa"/>
            <w:gridSpan w:val="8"/>
            <w:tcBorders>
              <w:top w:val="single" w:sz="4" w:space="0" w:color="auto"/>
              <w:right w:val="single" w:sz="4" w:space="0" w:color="auto"/>
            </w:tcBorders>
          </w:tcPr>
          <w:p w14:paraId="437A28E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rPr>
            </w:pPr>
            <w:r w:rsidRPr="00435277">
              <w:rPr>
                <w:rFonts w:ascii="Arial" w:eastAsia="Times New Roman" w:hAnsi="Arial"/>
                <w:sz w:val="18"/>
              </w:rPr>
              <w:t>Cause value</w:t>
            </w:r>
          </w:p>
        </w:tc>
        <w:tc>
          <w:tcPr>
            <w:tcW w:w="1560" w:type="dxa"/>
            <w:tcBorders>
              <w:top w:val="nil"/>
              <w:left w:val="nil"/>
              <w:bottom w:val="nil"/>
              <w:right w:val="nil"/>
            </w:tcBorders>
          </w:tcPr>
          <w:p w14:paraId="407F9536"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rPr>
            </w:pPr>
            <w:r w:rsidRPr="00435277">
              <w:rPr>
                <w:rFonts w:ascii="Arial" w:eastAsia="Times New Roman" w:hAnsi="Arial"/>
                <w:sz w:val="18"/>
              </w:rPr>
              <w:t>octet 2</w:t>
            </w:r>
          </w:p>
        </w:tc>
      </w:tr>
    </w:tbl>
    <w:p w14:paraId="0AC465AD" w14:textId="77777777" w:rsidR="003F4E2D" w:rsidRPr="00435277" w:rsidRDefault="003F4E2D" w:rsidP="003F4E2D">
      <w:pPr>
        <w:keepLines/>
        <w:overflowPunct w:val="0"/>
        <w:autoSpaceDE w:val="0"/>
        <w:autoSpaceDN w:val="0"/>
        <w:adjustRightInd w:val="0"/>
        <w:spacing w:after="240"/>
        <w:jc w:val="center"/>
        <w:textAlignment w:val="baseline"/>
        <w:rPr>
          <w:rFonts w:ascii="Arial" w:eastAsia="Times New Roman" w:hAnsi="Arial"/>
          <w:b/>
          <w:lang w:val="fr-FR" w:eastAsia="en-GB"/>
        </w:rPr>
      </w:pPr>
      <w:r w:rsidRPr="00435277">
        <w:rPr>
          <w:rFonts w:ascii="Arial" w:eastAsia="Times New Roman" w:hAnsi="Arial"/>
          <w:b/>
          <w:lang w:val="fr-FR" w:eastAsia="en-GB"/>
        </w:rPr>
        <w:t>Figure 9.11.3.2.1: 5GMM cause information element</w:t>
      </w:r>
    </w:p>
    <w:p w14:paraId="2B7D4A22" w14:textId="77777777" w:rsidR="003F4E2D" w:rsidRPr="00435277" w:rsidRDefault="003F4E2D" w:rsidP="003F4E2D">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435277">
        <w:rPr>
          <w:rFonts w:ascii="Arial" w:eastAsia="Times New Roman" w:hAnsi="Arial"/>
          <w:b/>
          <w:lang w:val="fr-FR" w:eastAsia="en-GB"/>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3F4E2D" w:rsidRPr="00435277" w14:paraId="71C8F889" w14:textId="77777777" w:rsidTr="00E81E1D">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0091BB3E"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val="fr-FR" w:eastAsia="en-GB"/>
              </w:rPr>
            </w:pPr>
            <w:r w:rsidRPr="00435277">
              <w:rPr>
                <w:rFonts w:ascii="Arial" w:eastAsia="Times New Roman" w:hAnsi="Arial"/>
                <w:sz w:val="18"/>
                <w:lang w:eastAsia="en-GB"/>
              </w:rPr>
              <w:lastRenderedPageBreak/>
              <w:t>Cause value (octet 2)</w:t>
            </w:r>
          </w:p>
        </w:tc>
      </w:tr>
      <w:tr w:rsidR="003F4E2D" w:rsidRPr="00435277" w14:paraId="2CEB6094" w14:textId="77777777" w:rsidTr="00E81E1D">
        <w:trPr>
          <w:gridAfter w:val="1"/>
          <w:wAfter w:w="33" w:type="dxa"/>
          <w:jc w:val="center"/>
        </w:trPr>
        <w:tc>
          <w:tcPr>
            <w:tcW w:w="7091" w:type="dxa"/>
            <w:gridSpan w:val="20"/>
            <w:tcBorders>
              <w:top w:val="nil"/>
              <w:left w:val="single" w:sz="4" w:space="0" w:color="auto"/>
              <w:bottom w:val="nil"/>
              <w:right w:val="single" w:sz="4" w:space="0" w:color="auto"/>
            </w:tcBorders>
          </w:tcPr>
          <w:p w14:paraId="45F396C2"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F4E2D" w:rsidRPr="00435277" w14:paraId="4FD60DAF" w14:textId="77777777" w:rsidTr="00E81E1D">
        <w:trPr>
          <w:gridAfter w:val="1"/>
          <w:wAfter w:w="33" w:type="dxa"/>
          <w:jc w:val="center"/>
        </w:trPr>
        <w:tc>
          <w:tcPr>
            <w:tcW w:w="7091" w:type="dxa"/>
            <w:gridSpan w:val="20"/>
            <w:tcBorders>
              <w:top w:val="nil"/>
              <w:left w:val="single" w:sz="4" w:space="0" w:color="auto"/>
              <w:bottom w:val="nil"/>
              <w:right w:val="single" w:sz="4" w:space="0" w:color="auto"/>
            </w:tcBorders>
            <w:hideMark/>
          </w:tcPr>
          <w:p w14:paraId="5CE4C7E9"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Bits</w:t>
            </w:r>
          </w:p>
        </w:tc>
      </w:tr>
      <w:tr w:rsidR="003F4E2D" w:rsidRPr="00435277" w14:paraId="030BE4AA"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61D7DCD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5277">
              <w:rPr>
                <w:rFonts w:ascii="Arial" w:eastAsia="Times New Roman" w:hAnsi="Arial"/>
                <w:b/>
                <w:sz w:val="18"/>
                <w:lang w:eastAsia="en-GB"/>
              </w:rPr>
              <w:t>8</w:t>
            </w:r>
          </w:p>
        </w:tc>
        <w:tc>
          <w:tcPr>
            <w:tcW w:w="285" w:type="dxa"/>
            <w:gridSpan w:val="2"/>
            <w:tcBorders>
              <w:top w:val="nil"/>
              <w:left w:val="nil"/>
              <w:bottom w:val="nil"/>
              <w:right w:val="nil"/>
            </w:tcBorders>
            <w:hideMark/>
          </w:tcPr>
          <w:p w14:paraId="313F53D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5277">
              <w:rPr>
                <w:rFonts w:ascii="Arial" w:eastAsia="Times New Roman" w:hAnsi="Arial"/>
                <w:b/>
                <w:sz w:val="18"/>
                <w:lang w:eastAsia="en-GB"/>
              </w:rPr>
              <w:t>7</w:t>
            </w:r>
          </w:p>
        </w:tc>
        <w:tc>
          <w:tcPr>
            <w:tcW w:w="283" w:type="dxa"/>
            <w:gridSpan w:val="2"/>
            <w:tcBorders>
              <w:top w:val="nil"/>
              <w:left w:val="nil"/>
              <w:bottom w:val="nil"/>
              <w:right w:val="nil"/>
            </w:tcBorders>
            <w:hideMark/>
          </w:tcPr>
          <w:p w14:paraId="6580E42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5277">
              <w:rPr>
                <w:rFonts w:ascii="Arial" w:eastAsia="Times New Roman" w:hAnsi="Arial"/>
                <w:b/>
                <w:sz w:val="18"/>
                <w:lang w:eastAsia="en-GB"/>
              </w:rPr>
              <w:t>6</w:t>
            </w:r>
          </w:p>
        </w:tc>
        <w:tc>
          <w:tcPr>
            <w:tcW w:w="283" w:type="dxa"/>
            <w:gridSpan w:val="2"/>
            <w:tcBorders>
              <w:top w:val="nil"/>
              <w:left w:val="nil"/>
              <w:bottom w:val="nil"/>
              <w:right w:val="nil"/>
            </w:tcBorders>
            <w:hideMark/>
          </w:tcPr>
          <w:p w14:paraId="1CBDA61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5277">
              <w:rPr>
                <w:rFonts w:ascii="Arial" w:eastAsia="Times New Roman" w:hAnsi="Arial"/>
                <w:b/>
                <w:sz w:val="18"/>
                <w:lang w:eastAsia="en-GB"/>
              </w:rPr>
              <w:t>5</w:t>
            </w:r>
          </w:p>
        </w:tc>
        <w:tc>
          <w:tcPr>
            <w:tcW w:w="284" w:type="dxa"/>
            <w:gridSpan w:val="2"/>
            <w:tcBorders>
              <w:top w:val="nil"/>
              <w:left w:val="nil"/>
              <w:bottom w:val="nil"/>
              <w:right w:val="nil"/>
            </w:tcBorders>
            <w:hideMark/>
          </w:tcPr>
          <w:p w14:paraId="3299150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5277">
              <w:rPr>
                <w:rFonts w:ascii="Arial" w:eastAsia="Times New Roman" w:hAnsi="Arial"/>
                <w:b/>
                <w:sz w:val="18"/>
                <w:lang w:eastAsia="en-GB"/>
              </w:rPr>
              <w:t>4</w:t>
            </w:r>
          </w:p>
        </w:tc>
        <w:tc>
          <w:tcPr>
            <w:tcW w:w="284" w:type="dxa"/>
            <w:gridSpan w:val="2"/>
            <w:tcBorders>
              <w:top w:val="nil"/>
              <w:left w:val="nil"/>
              <w:bottom w:val="nil"/>
              <w:right w:val="nil"/>
            </w:tcBorders>
            <w:hideMark/>
          </w:tcPr>
          <w:p w14:paraId="35C947A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5277">
              <w:rPr>
                <w:rFonts w:ascii="Arial" w:eastAsia="Times New Roman" w:hAnsi="Arial"/>
                <w:b/>
                <w:sz w:val="18"/>
                <w:lang w:eastAsia="en-GB"/>
              </w:rPr>
              <w:t>3</w:t>
            </w:r>
          </w:p>
        </w:tc>
        <w:tc>
          <w:tcPr>
            <w:tcW w:w="284" w:type="dxa"/>
            <w:gridSpan w:val="2"/>
            <w:tcBorders>
              <w:top w:val="nil"/>
              <w:left w:val="nil"/>
              <w:bottom w:val="nil"/>
              <w:right w:val="nil"/>
            </w:tcBorders>
            <w:hideMark/>
          </w:tcPr>
          <w:p w14:paraId="05CE806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5277">
              <w:rPr>
                <w:rFonts w:ascii="Arial" w:eastAsia="Times New Roman" w:hAnsi="Arial"/>
                <w:b/>
                <w:sz w:val="18"/>
                <w:lang w:eastAsia="en-GB"/>
              </w:rPr>
              <w:t>2</w:t>
            </w:r>
          </w:p>
        </w:tc>
        <w:tc>
          <w:tcPr>
            <w:tcW w:w="284" w:type="dxa"/>
            <w:gridSpan w:val="2"/>
            <w:tcBorders>
              <w:top w:val="nil"/>
              <w:left w:val="nil"/>
              <w:bottom w:val="nil"/>
              <w:right w:val="nil"/>
            </w:tcBorders>
            <w:hideMark/>
          </w:tcPr>
          <w:p w14:paraId="5E21964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5277">
              <w:rPr>
                <w:rFonts w:ascii="Arial" w:eastAsia="Times New Roman" w:hAnsi="Arial"/>
                <w:b/>
                <w:sz w:val="18"/>
                <w:lang w:eastAsia="en-GB"/>
              </w:rPr>
              <w:t>1</w:t>
            </w:r>
          </w:p>
        </w:tc>
        <w:tc>
          <w:tcPr>
            <w:tcW w:w="709" w:type="dxa"/>
            <w:gridSpan w:val="2"/>
            <w:tcBorders>
              <w:top w:val="nil"/>
              <w:left w:val="nil"/>
              <w:bottom w:val="nil"/>
              <w:right w:val="nil"/>
            </w:tcBorders>
          </w:tcPr>
          <w:p w14:paraId="498E58D0"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74F2008C"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F4E2D" w:rsidRPr="00435277" w14:paraId="5E430C88"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7A4FED2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6749CF2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159C0D5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1EB9839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DFA641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9DF9D1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299DB5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5381431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20F8C8EA"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3408BE2"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Illegal UE</w:t>
            </w:r>
          </w:p>
        </w:tc>
      </w:tr>
      <w:tr w:rsidR="003F4E2D" w:rsidRPr="00435277" w14:paraId="5122636E"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4D44966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5B4B95F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7DC5BBD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25C3F209"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9290F5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73DA4A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2E1F7F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71F307D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13808AAA"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5546137"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PEI not accepted</w:t>
            </w:r>
          </w:p>
        </w:tc>
      </w:tr>
      <w:tr w:rsidR="003F4E2D" w:rsidRPr="00435277" w14:paraId="55DB78EC"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2F4D54B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44B8D87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02540B3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6D40191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F0FAA2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270065E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555120E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469538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77B55E2B"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3EA7D74"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Illegal ME</w:t>
            </w:r>
          </w:p>
        </w:tc>
      </w:tr>
      <w:tr w:rsidR="003F4E2D" w:rsidRPr="00435277" w14:paraId="550B3FF7"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5FBACEE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1CA02D3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47F4554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03784FA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994586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0B0FB9F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755CFC3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B447D29"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5D8243C4"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96EA70B"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5GS services not allowed</w:t>
            </w:r>
          </w:p>
        </w:tc>
      </w:tr>
      <w:tr w:rsidR="003F4E2D" w:rsidRPr="00435277" w14:paraId="53D21A87"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2BA1C0F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7773D21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314E9AF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2F9B9F9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0047387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74E967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2CEFD7A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0832252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06C6FA38"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A79F5A9"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UE identity cannot be derived by the network</w:t>
            </w:r>
          </w:p>
        </w:tc>
      </w:tr>
      <w:tr w:rsidR="003F4E2D" w:rsidRPr="00435277" w14:paraId="397DEB95"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3E50877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326A5CB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35749D7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55C8EFA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89E1629"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3C4E37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357D58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BA8635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15F776F1"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19AC4D4"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Implicitly de-registered</w:t>
            </w:r>
          </w:p>
        </w:tc>
      </w:tr>
      <w:tr w:rsidR="003F4E2D" w:rsidRPr="00435277" w14:paraId="5C0630B3"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2EC3828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1D7449B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113DD4C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0C19304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D5D3CE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CF5429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2808F6F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7AF8616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25BEE67F"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79D63B0"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PLMN not allowed</w:t>
            </w:r>
          </w:p>
        </w:tc>
      </w:tr>
      <w:tr w:rsidR="003F4E2D" w:rsidRPr="00435277" w14:paraId="3CD1FF4F"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7487341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01E65A3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7D20574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5CC15AC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00C51569"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3D313B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73A7502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74B9FDB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1E47DB35"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5B145DD"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Tracking area not allowed</w:t>
            </w:r>
          </w:p>
        </w:tc>
      </w:tr>
      <w:tr w:rsidR="003F4E2D" w:rsidRPr="00435277" w14:paraId="52D30849"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5F3C533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2852275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72BB5EA9"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192B6C7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1EDAAE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5C1982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EF6501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7A6BEA0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18FE2706"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92BDD3B"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Roaming not allowed in this tracking area</w:t>
            </w:r>
          </w:p>
        </w:tc>
      </w:tr>
      <w:tr w:rsidR="003F4E2D" w:rsidRPr="00435277" w14:paraId="6619A498"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04F1A8E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45EA156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404364E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74821DD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EBFEF5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44CB60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DF07FA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E5D808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2418C609"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5721EEF"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No suitable cells in tracking area</w:t>
            </w:r>
          </w:p>
        </w:tc>
      </w:tr>
      <w:tr w:rsidR="003F4E2D" w:rsidRPr="00435277" w14:paraId="25DDBF50"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00CC390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35B4AB4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6F1B34D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01C7A31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2C90BD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55D8FAF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02008B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7FAC5B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1A800601"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C731447"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MAC failure</w:t>
            </w:r>
          </w:p>
        </w:tc>
      </w:tr>
      <w:tr w:rsidR="003F4E2D" w:rsidRPr="00435277" w14:paraId="019C1CEF"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4701198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103D5C7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1D10DD7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2B0D7D8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F9515E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55754C4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FFC1D1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55F4679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1C364E0B"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A5CB517"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Synch failure</w:t>
            </w:r>
          </w:p>
        </w:tc>
      </w:tr>
      <w:tr w:rsidR="003F4E2D" w:rsidRPr="00435277" w14:paraId="653AF446"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5D0EADA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1729B02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3558639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1AF2AA39"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A790FE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164819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7CC41D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205BF1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3181098F"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E5886DF"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Congestion</w:t>
            </w:r>
          </w:p>
        </w:tc>
      </w:tr>
      <w:tr w:rsidR="003F4E2D" w:rsidRPr="00435277" w14:paraId="3402BC77"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21BA046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784807F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7E663DB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335A44C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90CB7F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7FB6C3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373EEE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1A1A54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314DA06E"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A10726F"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UE security capabilities mismatch</w:t>
            </w:r>
          </w:p>
        </w:tc>
      </w:tr>
      <w:tr w:rsidR="003F4E2D" w:rsidRPr="00435277" w14:paraId="3E54A343"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680502E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234D15B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5F46319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22EA601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1474A56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59FA147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9F108D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5EEC8BC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33BC08B2"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FA66A9B"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Security mode rejected, unspecified</w:t>
            </w:r>
          </w:p>
        </w:tc>
      </w:tr>
      <w:tr w:rsidR="003F4E2D" w:rsidRPr="00435277" w14:paraId="43E912A8"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50080AD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5F94E19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6D9EADD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7B7F674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1AA9AF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907ACC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67D21B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983633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7082FB5E"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BF227AD"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Non-5G authentication unacceptable</w:t>
            </w:r>
          </w:p>
        </w:tc>
      </w:tr>
      <w:tr w:rsidR="003F4E2D" w:rsidRPr="00435277" w14:paraId="466F9B64"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5F7D85C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6D821FD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340BB72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407DEA0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987AB0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4B8933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57F3975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702BF7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7F77717F"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44A035C"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N1 mode not allowed</w:t>
            </w:r>
          </w:p>
        </w:tc>
      </w:tr>
      <w:tr w:rsidR="003F4E2D" w:rsidRPr="00435277" w14:paraId="3CCFA952"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42A9234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6DBBD78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5A48235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1C81B86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78AEB9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77C692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ADAD59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28409BD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51A7FB85"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4690ACA"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Restricted service area</w:t>
            </w:r>
          </w:p>
        </w:tc>
      </w:tr>
      <w:tr w:rsidR="003F4E2D" w:rsidRPr="00435277" w14:paraId="104F5789"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059F82A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5363648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2713990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35E29E8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51E8539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58DCC58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893239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FCA07C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7498B9D9"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21EBD42"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Redirection to EPC required</w:t>
            </w:r>
          </w:p>
        </w:tc>
      </w:tr>
      <w:tr w:rsidR="003F4E2D" w:rsidRPr="00435277" w14:paraId="1CB7DBA6" w14:textId="77777777" w:rsidTr="00E81E1D">
        <w:trPr>
          <w:gridAfter w:val="1"/>
          <w:wAfter w:w="33" w:type="dxa"/>
          <w:jc w:val="center"/>
        </w:trPr>
        <w:tc>
          <w:tcPr>
            <w:tcW w:w="284" w:type="dxa"/>
            <w:gridSpan w:val="2"/>
            <w:tcBorders>
              <w:top w:val="nil"/>
              <w:left w:val="single" w:sz="4" w:space="0" w:color="auto"/>
              <w:bottom w:val="nil"/>
              <w:right w:val="nil"/>
            </w:tcBorders>
          </w:tcPr>
          <w:p w14:paraId="4EDDCBF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tcPr>
          <w:p w14:paraId="2DE7324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tcPr>
          <w:p w14:paraId="19809C5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tcPr>
          <w:p w14:paraId="75F9B70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tcPr>
          <w:p w14:paraId="07F04F9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tcPr>
          <w:p w14:paraId="2929C34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val="en-US" w:eastAsia="en-GB"/>
              </w:rPr>
              <w:t>1</w:t>
            </w:r>
          </w:p>
        </w:tc>
        <w:tc>
          <w:tcPr>
            <w:tcW w:w="284" w:type="dxa"/>
            <w:gridSpan w:val="2"/>
            <w:tcBorders>
              <w:top w:val="nil"/>
              <w:left w:val="nil"/>
              <w:bottom w:val="nil"/>
              <w:right w:val="nil"/>
            </w:tcBorders>
          </w:tcPr>
          <w:p w14:paraId="42360EF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val="en-US" w:eastAsia="en-GB"/>
              </w:rPr>
              <w:t>0</w:t>
            </w:r>
          </w:p>
        </w:tc>
        <w:tc>
          <w:tcPr>
            <w:tcW w:w="284" w:type="dxa"/>
            <w:gridSpan w:val="2"/>
            <w:tcBorders>
              <w:top w:val="nil"/>
              <w:left w:val="nil"/>
              <w:bottom w:val="nil"/>
              <w:right w:val="nil"/>
            </w:tcBorders>
          </w:tcPr>
          <w:p w14:paraId="2EE97AE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val="en-US" w:eastAsia="en-GB"/>
              </w:rPr>
              <w:t>0</w:t>
            </w:r>
          </w:p>
        </w:tc>
        <w:tc>
          <w:tcPr>
            <w:tcW w:w="709" w:type="dxa"/>
            <w:gridSpan w:val="2"/>
            <w:tcBorders>
              <w:top w:val="nil"/>
              <w:left w:val="nil"/>
              <w:bottom w:val="nil"/>
              <w:right w:val="nil"/>
            </w:tcBorders>
          </w:tcPr>
          <w:p w14:paraId="4E1C5026"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2F3B9B0C"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IAB-node operation not authorized</w:t>
            </w:r>
          </w:p>
        </w:tc>
      </w:tr>
      <w:tr w:rsidR="003F4E2D" w:rsidRPr="00435277" w14:paraId="6A444B88"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5472434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3E8CAC3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35B7087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49CC218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72E4A2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5DE758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250B0D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C9BE87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7430F876"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5B8B6AA"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LADN not available</w:t>
            </w:r>
          </w:p>
        </w:tc>
      </w:tr>
      <w:tr w:rsidR="003F4E2D" w:rsidRPr="00435277" w14:paraId="5369AC4A"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59128DF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37DC928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23EED49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1C5E3C29"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636B72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5C1E21B9"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B00910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FC84C5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3225E2E0"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27D7E78"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x-none"/>
              </w:rPr>
            </w:pPr>
            <w:r w:rsidRPr="00435277">
              <w:rPr>
                <w:rFonts w:ascii="Arial" w:eastAsia="Times New Roman" w:hAnsi="Arial"/>
                <w:sz w:val="18"/>
                <w:lang w:eastAsia="en-GB"/>
              </w:rPr>
              <w:t>No network slices available</w:t>
            </w:r>
          </w:p>
        </w:tc>
      </w:tr>
      <w:tr w:rsidR="003F4E2D" w:rsidRPr="00435277" w14:paraId="1E90990E"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180385E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5A349B6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2F3B7A6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17D32759"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A992CB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015548D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FD82A3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2D825B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192CE44F"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A3F6EF5"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Maximum number of PDU sessions reached</w:t>
            </w:r>
          </w:p>
        </w:tc>
      </w:tr>
      <w:tr w:rsidR="003F4E2D" w:rsidRPr="00435277" w14:paraId="1473C8AB"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2C4C5EB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08DA67E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3DD0BF1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0C3FBBB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0410ED3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86A18E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949097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1FBF32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79AB83AB"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3E71DEC"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Insufficient resources for specific slice and DNN</w:t>
            </w:r>
          </w:p>
        </w:tc>
      </w:tr>
      <w:tr w:rsidR="003F4E2D" w:rsidRPr="00435277" w14:paraId="752C6FAD"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38E60B1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6C44F37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2C3DAC5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550A878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0FFF6AF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54B8574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EF94A29"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7C9EDB09"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7545E7CB"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5DA5CF2"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Insufficient resources for specific slice</w:t>
            </w:r>
          </w:p>
        </w:tc>
      </w:tr>
      <w:tr w:rsidR="003F4E2D" w:rsidRPr="00435277" w14:paraId="2D400DCA"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44C52FC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5BC7409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06066D8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3FA57BA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A84E5A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76AC51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6177DD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E425D7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63089451"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B2ECB74"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35277">
              <w:rPr>
                <w:rFonts w:ascii="Arial" w:eastAsia="Times New Roman" w:hAnsi="Arial"/>
                <w:sz w:val="18"/>
                <w:lang w:eastAsia="en-GB"/>
              </w:rPr>
              <w:t>ngKSI</w:t>
            </w:r>
            <w:proofErr w:type="spellEnd"/>
            <w:r w:rsidRPr="00435277">
              <w:rPr>
                <w:rFonts w:ascii="Arial" w:eastAsia="Times New Roman" w:hAnsi="Arial"/>
                <w:sz w:val="18"/>
                <w:lang w:eastAsia="en-GB"/>
              </w:rPr>
              <w:t xml:space="preserve"> already in use</w:t>
            </w:r>
          </w:p>
        </w:tc>
      </w:tr>
      <w:tr w:rsidR="003F4E2D" w:rsidRPr="00435277" w14:paraId="5B6E8543"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0D5DC06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60AABD8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1134DD6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341E5C3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0BC53CE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8BDE18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781C4B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863B38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53EB6490"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87DC155"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Non-3GPP access to 5GCN not allowed</w:t>
            </w:r>
          </w:p>
        </w:tc>
      </w:tr>
      <w:tr w:rsidR="003F4E2D" w:rsidRPr="00435277" w14:paraId="5FEA043D"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39FB3BB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762E0C2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5F94407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557A772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56396C5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73FEB57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0D83E72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848807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30761EC4"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E87197F"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Serving network not authorized</w:t>
            </w:r>
          </w:p>
        </w:tc>
      </w:tr>
      <w:tr w:rsidR="003F4E2D" w:rsidRPr="00435277" w14:paraId="6D9C2F8B"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2FB16F9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45133FC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0E83D26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722A6F1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0F574E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392221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5832052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11FD53C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3E830D19"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49A46D5"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x-none"/>
              </w:rPr>
            </w:pPr>
            <w:r w:rsidRPr="00435277">
              <w:rPr>
                <w:rFonts w:ascii="Arial" w:eastAsia="Times New Roman" w:hAnsi="Arial"/>
                <w:sz w:val="18"/>
                <w:lang w:eastAsia="en-GB"/>
              </w:rPr>
              <w:t>Temporarily not authorized for this SNPN</w:t>
            </w:r>
          </w:p>
        </w:tc>
      </w:tr>
      <w:tr w:rsidR="003F4E2D" w:rsidRPr="00435277" w14:paraId="760ADE72"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1BD8E35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6A96D74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37CD81A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61F2D83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C5E01A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7D71988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09F4D2A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1042FEB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753220A5"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F1B514E"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x-none"/>
              </w:rPr>
            </w:pPr>
            <w:r w:rsidRPr="00435277">
              <w:rPr>
                <w:rFonts w:ascii="Arial" w:eastAsia="Times New Roman" w:hAnsi="Arial"/>
                <w:sz w:val="18"/>
                <w:lang w:eastAsia="en-GB"/>
              </w:rPr>
              <w:t>Permanently not authorized for this SNPN</w:t>
            </w:r>
          </w:p>
        </w:tc>
      </w:tr>
      <w:tr w:rsidR="003F4E2D" w:rsidRPr="00435277" w14:paraId="33E92B0C"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1A04B5B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ko-KR"/>
              </w:rPr>
              <w:t>0</w:t>
            </w:r>
          </w:p>
        </w:tc>
        <w:tc>
          <w:tcPr>
            <w:tcW w:w="285" w:type="dxa"/>
            <w:gridSpan w:val="2"/>
            <w:tcBorders>
              <w:top w:val="nil"/>
              <w:left w:val="nil"/>
              <w:bottom w:val="nil"/>
              <w:right w:val="nil"/>
            </w:tcBorders>
            <w:hideMark/>
          </w:tcPr>
          <w:p w14:paraId="41BB584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ko-KR"/>
              </w:rPr>
              <w:t>1</w:t>
            </w:r>
          </w:p>
        </w:tc>
        <w:tc>
          <w:tcPr>
            <w:tcW w:w="283" w:type="dxa"/>
            <w:gridSpan w:val="2"/>
            <w:tcBorders>
              <w:top w:val="nil"/>
              <w:left w:val="nil"/>
              <w:bottom w:val="nil"/>
              <w:right w:val="nil"/>
            </w:tcBorders>
            <w:hideMark/>
          </w:tcPr>
          <w:p w14:paraId="4B36D49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ko-KR"/>
              </w:rPr>
              <w:t>0</w:t>
            </w:r>
          </w:p>
        </w:tc>
        <w:tc>
          <w:tcPr>
            <w:tcW w:w="283" w:type="dxa"/>
            <w:gridSpan w:val="2"/>
            <w:tcBorders>
              <w:top w:val="nil"/>
              <w:left w:val="nil"/>
              <w:bottom w:val="nil"/>
              <w:right w:val="nil"/>
            </w:tcBorders>
            <w:hideMark/>
          </w:tcPr>
          <w:p w14:paraId="118595A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ko-KR"/>
              </w:rPr>
              <w:t>0</w:t>
            </w:r>
          </w:p>
        </w:tc>
        <w:tc>
          <w:tcPr>
            <w:tcW w:w="284" w:type="dxa"/>
            <w:gridSpan w:val="2"/>
            <w:tcBorders>
              <w:top w:val="nil"/>
              <w:left w:val="nil"/>
              <w:bottom w:val="nil"/>
              <w:right w:val="nil"/>
            </w:tcBorders>
            <w:hideMark/>
          </w:tcPr>
          <w:p w14:paraId="4CCB968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ko-KR"/>
              </w:rPr>
              <w:t>1</w:t>
            </w:r>
          </w:p>
        </w:tc>
        <w:tc>
          <w:tcPr>
            <w:tcW w:w="284" w:type="dxa"/>
            <w:gridSpan w:val="2"/>
            <w:tcBorders>
              <w:top w:val="nil"/>
              <w:left w:val="nil"/>
              <w:bottom w:val="nil"/>
              <w:right w:val="nil"/>
            </w:tcBorders>
            <w:hideMark/>
          </w:tcPr>
          <w:p w14:paraId="395B08A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ko-KR"/>
              </w:rPr>
              <w:t>1</w:t>
            </w:r>
          </w:p>
        </w:tc>
        <w:tc>
          <w:tcPr>
            <w:tcW w:w="284" w:type="dxa"/>
            <w:gridSpan w:val="2"/>
            <w:tcBorders>
              <w:top w:val="nil"/>
              <w:left w:val="nil"/>
              <w:bottom w:val="nil"/>
              <w:right w:val="nil"/>
            </w:tcBorders>
            <w:hideMark/>
          </w:tcPr>
          <w:p w14:paraId="74686E7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ko-KR"/>
              </w:rPr>
              <w:t>0</w:t>
            </w:r>
          </w:p>
        </w:tc>
        <w:tc>
          <w:tcPr>
            <w:tcW w:w="284" w:type="dxa"/>
            <w:gridSpan w:val="2"/>
            <w:tcBorders>
              <w:top w:val="nil"/>
              <w:left w:val="nil"/>
              <w:bottom w:val="nil"/>
              <w:right w:val="nil"/>
            </w:tcBorders>
            <w:hideMark/>
          </w:tcPr>
          <w:p w14:paraId="6562F67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ko-KR"/>
              </w:rPr>
              <w:t>0</w:t>
            </w:r>
          </w:p>
        </w:tc>
        <w:tc>
          <w:tcPr>
            <w:tcW w:w="709" w:type="dxa"/>
            <w:gridSpan w:val="2"/>
            <w:tcBorders>
              <w:top w:val="nil"/>
              <w:left w:val="nil"/>
              <w:bottom w:val="nil"/>
              <w:right w:val="nil"/>
            </w:tcBorders>
          </w:tcPr>
          <w:p w14:paraId="209528D7"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54C8724"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x-none"/>
              </w:rPr>
            </w:pPr>
            <w:r w:rsidRPr="00435277">
              <w:rPr>
                <w:rFonts w:ascii="Arial" w:eastAsia="Times New Roman" w:hAnsi="Arial"/>
                <w:sz w:val="18"/>
                <w:lang w:eastAsia="en-GB"/>
              </w:rPr>
              <w:t>Not authorized for this CAG or authorized for CAG cells only</w:t>
            </w:r>
          </w:p>
        </w:tc>
      </w:tr>
      <w:tr w:rsidR="003F4E2D" w:rsidRPr="00435277" w14:paraId="5FACEA6A" w14:textId="77777777" w:rsidTr="00E81E1D">
        <w:trPr>
          <w:gridBefore w:val="1"/>
          <w:wBefore w:w="33" w:type="dxa"/>
          <w:jc w:val="center"/>
        </w:trPr>
        <w:tc>
          <w:tcPr>
            <w:tcW w:w="284" w:type="dxa"/>
            <w:gridSpan w:val="2"/>
            <w:tcBorders>
              <w:top w:val="nil"/>
              <w:left w:val="single" w:sz="4" w:space="0" w:color="auto"/>
              <w:bottom w:val="nil"/>
              <w:right w:val="nil"/>
            </w:tcBorders>
            <w:hideMark/>
          </w:tcPr>
          <w:p w14:paraId="1325435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1794AA6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3D5B31A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6E8C988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22C44A1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5F5BF0B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52E361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8DE884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4C1F80F5"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FA31D6E"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Wireline access area not allowed</w:t>
            </w:r>
          </w:p>
        </w:tc>
      </w:tr>
      <w:tr w:rsidR="003F4E2D" w:rsidRPr="00435277" w14:paraId="7B2B1C2A" w14:textId="77777777" w:rsidTr="00E81E1D">
        <w:trPr>
          <w:gridBefore w:val="1"/>
          <w:wBefore w:w="33" w:type="dxa"/>
          <w:jc w:val="center"/>
        </w:trPr>
        <w:tc>
          <w:tcPr>
            <w:tcW w:w="284" w:type="dxa"/>
            <w:gridSpan w:val="2"/>
            <w:tcBorders>
              <w:top w:val="nil"/>
              <w:left w:val="single" w:sz="4" w:space="0" w:color="auto"/>
              <w:bottom w:val="nil"/>
              <w:right w:val="nil"/>
            </w:tcBorders>
            <w:hideMark/>
          </w:tcPr>
          <w:p w14:paraId="07A9BC4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zh-CN"/>
              </w:rPr>
              <w:t>0</w:t>
            </w:r>
          </w:p>
        </w:tc>
        <w:tc>
          <w:tcPr>
            <w:tcW w:w="285" w:type="dxa"/>
            <w:gridSpan w:val="2"/>
            <w:tcBorders>
              <w:top w:val="nil"/>
              <w:left w:val="nil"/>
              <w:bottom w:val="nil"/>
              <w:right w:val="nil"/>
            </w:tcBorders>
            <w:hideMark/>
          </w:tcPr>
          <w:p w14:paraId="15A7B1A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zh-CN"/>
              </w:rPr>
              <w:t>1</w:t>
            </w:r>
          </w:p>
        </w:tc>
        <w:tc>
          <w:tcPr>
            <w:tcW w:w="283" w:type="dxa"/>
            <w:gridSpan w:val="2"/>
            <w:tcBorders>
              <w:top w:val="nil"/>
              <w:left w:val="nil"/>
              <w:bottom w:val="nil"/>
              <w:right w:val="nil"/>
            </w:tcBorders>
            <w:hideMark/>
          </w:tcPr>
          <w:p w14:paraId="5D5620D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zh-CN"/>
              </w:rPr>
              <w:t>0</w:t>
            </w:r>
          </w:p>
        </w:tc>
        <w:tc>
          <w:tcPr>
            <w:tcW w:w="283" w:type="dxa"/>
            <w:gridSpan w:val="2"/>
            <w:tcBorders>
              <w:top w:val="nil"/>
              <w:left w:val="nil"/>
              <w:bottom w:val="nil"/>
              <w:right w:val="nil"/>
            </w:tcBorders>
            <w:hideMark/>
          </w:tcPr>
          <w:p w14:paraId="4C35B5A9"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zh-CN"/>
              </w:rPr>
              <w:t>0</w:t>
            </w:r>
          </w:p>
        </w:tc>
        <w:tc>
          <w:tcPr>
            <w:tcW w:w="284" w:type="dxa"/>
            <w:gridSpan w:val="2"/>
            <w:tcBorders>
              <w:top w:val="nil"/>
              <w:left w:val="nil"/>
              <w:bottom w:val="nil"/>
              <w:right w:val="nil"/>
            </w:tcBorders>
            <w:hideMark/>
          </w:tcPr>
          <w:p w14:paraId="4386F60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zh-CN"/>
              </w:rPr>
              <w:t>1</w:t>
            </w:r>
          </w:p>
        </w:tc>
        <w:tc>
          <w:tcPr>
            <w:tcW w:w="284" w:type="dxa"/>
            <w:gridSpan w:val="2"/>
            <w:tcBorders>
              <w:top w:val="nil"/>
              <w:left w:val="nil"/>
              <w:bottom w:val="nil"/>
              <w:right w:val="nil"/>
            </w:tcBorders>
            <w:hideMark/>
          </w:tcPr>
          <w:p w14:paraId="2B99380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zh-CN"/>
              </w:rPr>
              <w:t>1</w:t>
            </w:r>
          </w:p>
        </w:tc>
        <w:tc>
          <w:tcPr>
            <w:tcW w:w="284" w:type="dxa"/>
            <w:gridSpan w:val="2"/>
            <w:tcBorders>
              <w:top w:val="nil"/>
              <w:left w:val="nil"/>
              <w:bottom w:val="nil"/>
              <w:right w:val="nil"/>
            </w:tcBorders>
            <w:hideMark/>
          </w:tcPr>
          <w:p w14:paraId="3006EA9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zh-CN"/>
              </w:rPr>
              <w:t>1</w:t>
            </w:r>
          </w:p>
        </w:tc>
        <w:tc>
          <w:tcPr>
            <w:tcW w:w="284" w:type="dxa"/>
            <w:gridSpan w:val="2"/>
            <w:tcBorders>
              <w:top w:val="nil"/>
              <w:left w:val="nil"/>
              <w:bottom w:val="nil"/>
              <w:right w:val="nil"/>
            </w:tcBorders>
            <w:hideMark/>
          </w:tcPr>
          <w:p w14:paraId="146357D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zh-CN"/>
              </w:rPr>
              <w:t>0</w:t>
            </w:r>
          </w:p>
        </w:tc>
        <w:tc>
          <w:tcPr>
            <w:tcW w:w="709" w:type="dxa"/>
            <w:gridSpan w:val="2"/>
            <w:tcBorders>
              <w:top w:val="nil"/>
              <w:left w:val="nil"/>
              <w:bottom w:val="nil"/>
              <w:right w:val="nil"/>
            </w:tcBorders>
          </w:tcPr>
          <w:p w14:paraId="422E700F"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A8DC0D3"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PLMN not allowed to operate at the present UE location</w:t>
            </w:r>
          </w:p>
        </w:tc>
      </w:tr>
      <w:tr w:rsidR="003F4E2D" w:rsidRPr="00435277" w14:paraId="2AD6E5A3" w14:textId="77777777" w:rsidTr="00E81E1D">
        <w:trPr>
          <w:gridBefore w:val="1"/>
          <w:wBefore w:w="33" w:type="dxa"/>
          <w:jc w:val="center"/>
        </w:trPr>
        <w:tc>
          <w:tcPr>
            <w:tcW w:w="284" w:type="dxa"/>
            <w:gridSpan w:val="2"/>
            <w:tcBorders>
              <w:top w:val="nil"/>
              <w:left w:val="single" w:sz="4" w:space="0" w:color="auto"/>
              <w:bottom w:val="nil"/>
              <w:right w:val="nil"/>
            </w:tcBorders>
            <w:hideMark/>
          </w:tcPr>
          <w:p w14:paraId="3FE47C5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3B82932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1B53596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679A1E1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E80FF0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55C4322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2C55CC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8864C1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6321CE7E"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2FBA432"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UAS services not allowed</w:t>
            </w:r>
          </w:p>
        </w:tc>
      </w:tr>
      <w:tr w:rsidR="003F4E2D" w:rsidRPr="00435277" w14:paraId="2D76CCCE" w14:textId="77777777" w:rsidTr="00E81E1D">
        <w:trPr>
          <w:gridAfter w:val="1"/>
          <w:wAfter w:w="33" w:type="dxa"/>
          <w:jc w:val="center"/>
        </w:trPr>
        <w:tc>
          <w:tcPr>
            <w:tcW w:w="284" w:type="dxa"/>
            <w:gridSpan w:val="2"/>
            <w:tcBorders>
              <w:top w:val="nil"/>
              <w:left w:val="single" w:sz="4" w:space="0" w:color="auto"/>
              <w:bottom w:val="nil"/>
              <w:right w:val="nil"/>
            </w:tcBorders>
          </w:tcPr>
          <w:p w14:paraId="11345F0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tcPr>
          <w:p w14:paraId="212E6DF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tcPr>
          <w:p w14:paraId="0D3CFE6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tcPr>
          <w:p w14:paraId="77F7E02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tcPr>
          <w:p w14:paraId="7B5EF6E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tcPr>
          <w:p w14:paraId="0532174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tcPr>
          <w:p w14:paraId="6DB44DF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tcPr>
          <w:p w14:paraId="3920060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1C92FEDA"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4E47A44C"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Disaster roaming for the determined PLMN with disaster condition not allowed</w:t>
            </w:r>
          </w:p>
        </w:tc>
      </w:tr>
      <w:tr w:rsidR="003F4E2D" w:rsidRPr="00435277" w14:paraId="6C684060" w14:textId="77777777" w:rsidTr="00E81E1D">
        <w:trPr>
          <w:gridAfter w:val="1"/>
          <w:wAfter w:w="33" w:type="dxa"/>
          <w:jc w:val="center"/>
        </w:trPr>
        <w:tc>
          <w:tcPr>
            <w:tcW w:w="284" w:type="dxa"/>
            <w:gridSpan w:val="2"/>
            <w:tcBorders>
              <w:top w:val="nil"/>
              <w:left w:val="single" w:sz="4" w:space="0" w:color="auto"/>
              <w:bottom w:val="nil"/>
              <w:right w:val="nil"/>
            </w:tcBorders>
          </w:tcPr>
          <w:p w14:paraId="419BC27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5" w:type="dxa"/>
            <w:gridSpan w:val="2"/>
            <w:tcBorders>
              <w:top w:val="nil"/>
              <w:left w:val="nil"/>
              <w:bottom w:val="nil"/>
              <w:right w:val="nil"/>
            </w:tcBorders>
          </w:tcPr>
          <w:p w14:paraId="0F8041F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3" w:type="dxa"/>
            <w:gridSpan w:val="2"/>
            <w:tcBorders>
              <w:top w:val="nil"/>
              <w:left w:val="nil"/>
              <w:bottom w:val="nil"/>
              <w:right w:val="nil"/>
            </w:tcBorders>
          </w:tcPr>
          <w:p w14:paraId="466EBE4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3" w:type="dxa"/>
            <w:gridSpan w:val="2"/>
            <w:tcBorders>
              <w:top w:val="nil"/>
              <w:left w:val="nil"/>
              <w:bottom w:val="nil"/>
              <w:right w:val="nil"/>
            </w:tcBorders>
          </w:tcPr>
          <w:p w14:paraId="218669B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4" w:type="dxa"/>
            <w:gridSpan w:val="2"/>
            <w:tcBorders>
              <w:top w:val="nil"/>
              <w:left w:val="nil"/>
              <w:bottom w:val="nil"/>
              <w:right w:val="nil"/>
            </w:tcBorders>
          </w:tcPr>
          <w:p w14:paraId="3C921C4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4" w:type="dxa"/>
            <w:gridSpan w:val="2"/>
            <w:tcBorders>
              <w:top w:val="nil"/>
              <w:left w:val="nil"/>
              <w:bottom w:val="nil"/>
              <w:right w:val="nil"/>
            </w:tcBorders>
          </w:tcPr>
          <w:p w14:paraId="4C5362E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4" w:type="dxa"/>
            <w:gridSpan w:val="2"/>
            <w:tcBorders>
              <w:top w:val="nil"/>
              <w:left w:val="nil"/>
              <w:bottom w:val="nil"/>
              <w:right w:val="nil"/>
            </w:tcBorders>
          </w:tcPr>
          <w:p w14:paraId="3605F79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4" w:type="dxa"/>
            <w:gridSpan w:val="2"/>
            <w:tcBorders>
              <w:top w:val="nil"/>
              <w:left w:val="nil"/>
              <w:bottom w:val="nil"/>
              <w:right w:val="nil"/>
            </w:tcBorders>
          </w:tcPr>
          <w:p w14:paraId="1DF8DE49"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709" w:type="dxa"/>
            <w:gridSpan w:val="2"/>
            <w:tcBorders>
              <w:top w:val="nil"/>
              <w:left w:val="nil"/>
              <w:bottom w:val="nil"/>
              <w:right w:val="nil"/>
            </w:tcBorders>
          </w:tcPr>
          <w:p w14:paraId="6F745C5A"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5E07CD9F"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Selected N3IWF is not compatible with the allowed NSSAI</w:t>
            </w:r>
          </w:p>
        </w:tc>
      </w:tr>
      <w:tr w:rsidR="003F4E2D" w:rsidRPr="00435277" w14:paraId="3FDFF97F" w14:textId="77777777" w:rsidTr="00E81E1D">
        <w:trPr>
          <w:gridAfter w:val="1"/>
          <w:wAfter w:w="33" w:type="dxa"/>
          <w:jc w:val="center"/>
        </w:trPr>
        <w:tc>
          <w:tcPr>
            <w:tcW w:w="284" w:type="dxa"/>
            <w:gridSpan w:val="2"/>
            <w:tcBorders>
              <w:top w:val="nil"/>
              <w:left w:val="single" w:sz="4" w:space="0" w:color="auto"/>
              <w:bottom w:val="nil"/>
              <w:right w:val="nil"/>
            </w:tcBorders>
          </w:tcPr>
          <w:p w14:paraId="767A872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5" w:type="dxa"/>
            <w:gridSpan w:val="2"/>
            <w:tcBorders>
              <w:top w:val="nil"/>
              <w:left w:val="nil"/>
              <w:bottom w:val="nil"/>
              <w:right w:val="nil"/>
            </w:tcBorders>
          </w:tcPr>
          <w:p w14:paraId="559ED85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3" w:type="dxa"/>
            <w:gridSpan w:val="2"/>
            <w:tcBorders>
              <w:top w:val="nil"/>
              <w:left w:val="nil"/>
              <w:bottom w:val="nil"/>
              <w:right w:val="nil"/>
            </w:tcBorders>
          </w:tcPr>
          <w:p w14:paraId="49DDD22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3" w:type="dxa"/>
            <w:gridSpan w:val="2"/>
            <w:tcBorders>
              <w:top w:val="nil"/>
              <w:left w:val="nil"/>
              <w:bottom w:val="nil"/>
              <w:right w:val="nil"/>
            </w:tcBorders>
          </w:tcPr>
          <w:p w14:paraId="5DD4E30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4" w:type="dxa"/>
            <w:gridSpan w:val="2"/>
            <w:tcBorders>
              <w:top w:val="nil"/>
              <w:left w:val="nil"/>
              <w:bottom w:val="nil"/>
              <w:right w:val="nil"/>
            </w:tcBorders>
          </w:tcPr>
          <w:p w14:paraId="4B15BBB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4" w:type="dxa"/>
            <w:gridSpan w:val="2"/>
            <w:tcBorders>
              <w:top w:val="nil"/>
              <w:left w:val="nil"/>
              <w:bottom w:val="nil"/>
              <w:right w:val="nil"/>
            </w:tcBorders>
          </w:tcPr>
          <w:p w14:paraId="1BCE215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4" w:type="dxa"/>
            <w:gridSpan w:val="2"/>
            <w:tcBorders>
              <w:top w:val="nil"/>
              <w:left w:val="nil"/>
              <w:bottom w:val="nil"/>
              <w:right w:val="nil"/>
            </w:tcBorders>
          </w:tcPr>
          <w:p w14:paraId="4DE298C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4" w:type="dxa"/>
            <w:gridSpan w:val="2"/>
            <w:tcBorders>
              <w:top w:val="nil"/>
              <w:left w:val="nil"/>
              <w:bottom w:val="nil"/>
              <w:right w:val="nil"/>
            </w:tcBorders>
          </w:tcPr>
          <w:p w14:paraId="090B88F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709" w:type="dxa"/>
            <w:gridSpan w:val="2"/>
            <w:tcBorders>
              <w:top w:val="nil"/>
              <w:left w:val="nil"/>
              <w:bottom w:val="nil"/>
              <w:right w:val="nil"/>
            </w:tcBorders>
          </w:tcPr>
          <w:p w14:paraId="1A917B6A"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5A3860A1"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Selected TNGF is not compatible with the allowed NSSAI</w:t>
            </w:r>
          </w:p>
        </w:tc>
      </w:tr>
      <w:tr w:rsidR="003F4E2D" w:rsidRPr="00435277" w14:paraId="19A512C1"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0E73646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7BDF0F5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375C739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70CB52C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3337DD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96FDAD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32BC20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0C032E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686EB5DE"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A43E495"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Payload was not forwarded</w:t>
            </w:r>
          </w:p>
        </w:tc>
      </w:tr>
      <w:tr w:rsidR="003F4E2D" w:rsidRPr="00435277" w14:paraId="6B964FDD"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6CCD3BD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187EB7F9"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50649CE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3EE434C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53C91DC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588BF5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A229C6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CD786D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635CDB5E"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C588940"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DNN not supported or not subscribed in the slice</w:t>
            </w:r>
          </w:p>
        </w:tc>
      </w:tr>
      <w:tr w:rsidR="003F4E2D" w:rsidRPr="00435277" w14:paraId="2FA4847A"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0082B59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317E2A4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5028519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35CDE50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6D737D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79873E0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546462F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2A35B3D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694005BB"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828C899"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Insufficient user-plane resources for the PDU session</w:t>
            </w:r>
          </w:p>
        </w:tc>
      </w:tr>
      <w:tr w:rsidR="003F4E2D" w:rsidRPr="00435277" w14:paraId="0AE9610A" w14:textId="77777777" w:rsidTr="00E81E1D">
        <w:trPr>
          <w:gridAfter w:val="1"/>
          <w:wAfter w:w="33" w:type="dxa"/>
          <w:jc w:val="center"/>
        </w:trPr>
        <w:tc>
          <w:tcPr>
            <w:tcW w:w="284" w:type="dxa"/>
            <w:gridSpan w:val="2"/>
            <w:tcBorders>
              <w:top w:val="nil"/>
              <w:left w:val="single" w:sz="4" w:space="0" w:color="auto"/>
              <w:bottom w:val="nil"/>
              <w:right w:val="nil"/>
            </w:tcBorders>
          </w:tcPr>
          <w:p w14:paraId="557B0F9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hint="eastAsia"/>
                <w:sz w:val="18"/>
                <w:lang w:eastAsia="zh-CN"/>
              </w:rPr>
              <w:t>0</w:t>
            </w:r>
          </w:p>
        </w:tc>
        <w:tc>
          <w:tcPr>
            <w:tcW w:w="285" w:type="dxa"/>
            <w:gridSpan w:val="2"/>
            <w:tcBorders>
              <w:top w:val="nil"/>
              <w:left w:val="nil"/>
              <w:bottom w:val="nil"/>
              <w:right w:val="nil"/>
            </w:tcBorders>
          </w:tcPr>
          <w:p w14:paraId="6D10FFF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3" w:type="dxa"/>
            <w:gridSpan w:val="2"/>
            <w:tcBorders>
              <w:top w:val="nil"/>
              <w:left w:val="nil"/>
              <w:bottom w:val="nil"/>
              <w:right w:val="nil"/>
            </w:tcBorders>
          </w:tcPr>
          <w:p w14:paraId="4037D1B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3" w:type="dxa"/>
            <w:gridSpan w:val="2"/>
            <w:tcBorders>
              <w:top w:val="nil"/>
              <w:left w:val="nil"/>
              <w:bottom w:val="nil"/>
              <w:right w:val="nil"/>
            </w:tcBorders>
          </w:tcPr>
          <w:p w14:paraId="387420A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4" w:type="dxa"/>
            <w:gridSpan w:val="2"/>
            <w:tcBorders>
              <w:top w:val="nil"/>
              <w:left w:val="nil"/>
              <w:bottom w:val="nil"/>
              <w:right w:val="nil"/>
            </w:tcBorders>
          </w:tcPr>
          <w:p w14:paraId="5A14BC9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4" w:type="dxa"/>
            <w:gridSpan w:val="2"/>
            <w:tcBorders>
              <w:top w:val="nil"/>
              <w:left w:val="nil"/>
              <w:bottom w:val="nil"/>
              <w:right w:val="nil"/>
            </w:tcBorders>
          </w:tcPr>
          <w:p w14:paraId="6892FF1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4" w:type="dxa"/>
            <w:gridSpan w:val="2"/>
            <w:tcBorders>
              <w:top w:val="nil"/>
              <w:left w:val="nil"/>
              <w:bottom w:val="nil"/>
              <w:right w:val="nil"/>
            </w:tcBorders>
          </w:tcPr>
          <w:p w14:paraId="6A50C4D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4" w:type="dxa"/>
            <w:gridSpan w:val="2"/>
            <w:tcBorders>
              <w:top w:val="nil"/>
              <w:left w:val="nil"/>
              <w:bottom w:val="nil"/>
              <w:right w:val="nil"/>
            </w:tcBorders>
          </w:tcPr>
          <w:p w14:paraId="379D0BE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709" w:type="dxa"/>
            <w:gridSpan w:val="2"/>
            <w:tcBorders>
              <w:top w:val="nil"/>
              <w:left w:val="nil"/>
              <w:bottom w:val="nil"/>
              <w:right w:val="nil"/>
            </w:tcBorders>
          </w:tcPr>
          <w:p w14:paraId="1EDE90E9"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5B69F503"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35277">
              <w:rPr>
                <w:rFonts w:ascii="Arial" w:eastAsia="Times New Roman" w:hAnsi="Arial"/>
                <w:sz w:val="18"/>
                <w:lang w:eastAsia="en-GB"/>
              </w:rPr>
              <w:t>Onboarding</w:t>
            </w:r>
            <w:proofErr w:type="spellEnd"/>
            <w:r w:rsidRPr="00435277">
              <w:rPr>
                <w:rFonts w:ascii="Arial" w:eastAsia="Times New Roman" w:hAnsi="Arial"/>
                <w:sz w:val="18"/>
                <w:lang w:eastAsia="en-GB"/>
              </w:rPr>
              <w:t xml:space="preserve"> services terminated</w:t>
            </w:r>
          </w:p>
        </w:tc>
      </w:tr>
      <w:tr w:rsidR="003F4E2D" w:rsidRPr="00435277" w14:paraId="497620F6" w14:textId="77777777" w:rsidTr="00E81E1D">
        <w:trPr>
          <w:gridAfter w:val="1"/>
          <w:wAfter w:w="33" w:type="dxa"/>
          <w:jc w:val="center"/>
        </w:trPr>
        <w:tc>
          <w:tcPr>
            <w:tcW w:w="284" w:type="dxa"/>
            <w:gridSpan w:val="2"/>
            <w:tcBorders>
              <w:top w:val="nil"/>
              <w:left w:val="single" w:sz="4" w:space="0" w:color="auto"/>
              <w:bottom w:val="nil"/>
              <w:right w:val="nil"/>
            </w:tcBorders>
          </w:tcPr>
          <w:p w14:paraId="363C742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hint="eastAsia"/>
                <w:sz w:val="18"/>
                <w:lang w:eastAsia="zh-CN"/>
              </w:rPr>
              <w:t>0</w:t>
            </w:r>
          </w:p>
        </w:tc>
        <w:tc>
          <w:tcPr>
            <w:tcW w:w="285" w:type="dxa"/>
            <w:gridSpan w:val="2"/>
            <w:tcBorders>
              <w:top w:val="nil"/>
              <w:left w:val="nil"/>
              <w:bottom w:val="nil"/>
              <w:right w:val="nil"/>
            </w:tcBorders>
          </w:tcPr>
          <w:p w14:paraId="4840ECD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3" w:type="dxa"/>
            <w:gridSpan w:val="2"/>
            <w:tcBorders>
              <w:top w:val="nil"/>
              <w:left w:val="nil"/>
              <w:bottom w:val="nil"/>
              <w:right w:val="nil"/>
            </w:tcBorders>
          </w:tcPr>
          <w:p w14:paraId="7DCB94F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3" w:type="dxa"/>
            <w:gridSpan w:val="2"/>
            <w:tcBorders>
              <w:top w:val="nil"/>
              <w:left w:val="nil"/>
              <w:bottom w:val="nil"/>
              <w:right w:val="nil"/>
            </w:tcBorders>
          </w:tcPr>
          <w:p w14:paraId="061E371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4" w:type="dxa"/>
            <w:gridSpan w:val="2"/>
            <w:tcBorders>
              <w:top w:val="nil"/>
              <w:left w:val="nil"/>
              <w:bottom w:val="nil"/>
              <w:right w:val="nil"/>
            </w:tcBorders>
          </w:tcPr>
          <w:p w14:paraId="503487A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4" w:type="dxa"/>
            <w:gridSpan w:val="2"/>
            <w:tcBorders>
              <w:top w:val="nil"/>
              <w:left w:val="nil"/>
              <w:bottom w:val="nil"/>
              <w:right w:val="nil"/>
            </w:tcBorders>
          </w:tcPr>
          <w:p w14:paraId="0A442B9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4" w:type="dxa"/>
            <w:gridSpan w:val="2"/>
            <w:tcBorders>
              <w:top w:val="nil"/>
              <w:left w:val="nil"/>
              <w:bottom w:val="nil"/>
              <w:right w:val="nil"/>
            </w:tcBorders>
          </w:tcPr>
          <w:p w14:paraId="744A1719"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4" w:type="dxa"/>
            <w:gridSpan w:val="2"/>
            <w:tcBorders>
              <w:top w:val="nil"/>
              <w:left w:val="nil"/>
              <w:bottom w:val="nil"/>
              <w:right w:val="nil"/>
            </w:tcBorders>
          </w:tcPr>
          <w:p w14:paraId="59651DF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709" w:type="dxa"/>
            <w:gridSpan w:val="2"/>
            <w:tcBorders>
              <w:top w:val="nil"/>
              <w:left w:val="nil"/>
              <w:bottom w:val="nil"/>
              <w:right w:val="nil"/>
            </w:tcBorders>
          </w:tcPr>
          <w:p w14:paraId="173B0DDB"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4F8F59D5"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User plane positioning not authorized</w:t>
            </w:r>
          </w:p>
        </w:tc>
      </w:tr>
      <w:tr w:rsidR="003F4E2D" w:rsidRPr="00435277" w14:paraId="2BC51C28"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53DB5C6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2173B50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6EF3B0F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15D7F5A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18F6E08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520F857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880D0F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0DD9BA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10A91C2E"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2AAC144"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Semantically incorrect message</w:t>
            </w:r>
          </w:p>
        </w:tc>
      </w:tr>
      <w:tr w:rsidR="003F4E2D" w:rsidRPr="00435277" w14:paraId="70546907"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43D5E4D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7FB858A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5E2CFA7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7E92A41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5AADEAE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5D19BD7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F87643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81D4D5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272D63B1"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35649A8"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Invalid mandatory information</w:t>
            </w:r>
          </w:p>
        </w:tc>
      </w:tr>
      <w:tr w:rsidR="003F4E2D" w:rsidRPr="00435277" w14:paraId="62286579"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714E17D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5BF4AAE1"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544C609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11234FF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2BE690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2DD100C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61778B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0D7F7EB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6F2E0C92"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4A53D2A"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Message type non-existent or not implemented</w:t>
            </w:r>
          </w:p>
        </w:tc>
      </w:tr>
      <w:tr w:rsidR="003F4E2D" w:rsidRPr="00435277" w14:paraId="4C97D296"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42C9BE6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509A616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4D97095A"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364E9B3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00A628F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017E28E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5FF30C7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A32169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3E98A865"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180FDDE"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Message type not compatible with the protocol state</w:t>
            </w:r>
          </w:p>
        </w:tc>
      </w:tr>
      <w:tr w:rsidR="003F4E2D" w:rsidRPr="00435277" w14:paraId="2FC9B209"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7776B36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1FCCBBA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0C48A61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5A190D8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0E281AC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3991DD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41B76A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7CA30C6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161FA64F"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73BE4E9"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val="fr-FR" w:eastAsia="en-GB"/>
              </w:rPr>
            </w:pPr>
            <w:r w:rsidRPr="00435277">
              <w:rPr>
                <w:rFonts w:ascii="Arial" w:eastAsia="Times New Roman" w:hAnsi="Arial"/>
                <w:sz w:val="18"/>
                <w:lang w:val="fr-FR" w:eastAsia="en-GB"/>
              </w:rPr>
              <w:t>Information element non-existent or not implemented</w:t>
            </w:r>
          </w:p>
        </w:tc>
      </w:tr>
      <w:tr w:rsidR="003F4E2D" w:rsidRPr="00435277" w14:paraId="58A428BE"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67BFD29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44FFDEF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2718EB2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020290C4"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7784EE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D77A10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1169615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2C8DBC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3EA3C3C6"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B9A470B"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Conditional IE error</w:t>
            </w:r>
          </w:p>
        </w:tc>
      </w:tr>
      <w:tr w:rsidR="003F4E2D" w:rsidRPr="00435277" w14:paraId="7E652F1F"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2CBBE04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3E9718A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4599558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2672B88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A1D7AB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77F8B0D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1AA602F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DCBF71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44D262BA"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62256B5"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Message not compatible with the protocol state</w:t>
            </w:r>
          </w:p>
        </w:tc>
      </w:tr>
      <w:tr w:rsidR="003F4E2D" w:rsidRPr="00435277" w14:paraId="51814BF1" w14:textId="77777777" w:rsidTr="00E81E1D">
        <w:trPr>
          <w:gridAfter w:val="1"/>
          <w:wAfter w:w="33" w:type="dxa"/>
          <w:jc w:val="center"/>
        </w:trPr>
        <w:tc>
          <w:tcPr>
            <w:tcW w:w="284" w:type="dxa"/>
            <w:gridSpan w:val="2"/>
            <w:tcBorders>
              <w:top w:val="nil"/>
              <w:left w:val="single" w:sz="4" w:space="0" w:color="auto"/>
              <w:bottom w:val="nil"/>
              <w:right w:val="nil"/>
            </w:tcBorders>
            <w:hideMark/>
          </w:tcPr>
          <w:p w14:paraId="0ACDC282"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12ABADA7"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5F318A86"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0A9C32F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255CD48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7550FC0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EE09379"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8864C0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631F2518"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CDEFC49"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Protocol error, unspecified</w:t>
            </w:r>
          </w:p>
        </w:tc>
      </w:tr>
      <w:tr w:rsidR="003F4E2D" w:rsidRPr="00435277" w14:paraId="12D97B8D" w14:textId="77777777" w:rsidTr="00E81E1D">
        <w:trPr>
          <w:gridAfter w:val="1"/>
          <w:wAfter w:w="33" w:type="dxa"/>
          <w:jc w:val="center"/>
          <w:ins w:id="4" w:author="서경주/5G/6G표준Lab(SR)/삼성전자" w:date="2023-10-02T20:52:00Z"/>
        </w:trPr>
        <w:tc>
          <w:tcPr>
            <w:tcW w:w="284" w:type="dxa"/>
            <w:gridSpan w:val="2"/>
            <w:tcBorders>
              <w:top w:val="nil"/>
              <w:left w:val="single" w:sz="4" w:space="0" w:color="auto"/>
              <w:bottom w:val="nil"/>
              <w:right w:val="nil"/>
            </w:tcBorders>
          </w:tcPr>
          <w:p w14:paraId="684B4B11" w14:textId="77777777" w:rsidR="003F4E2D" w:rsidRPr="00435277" w:rsidRDefault="003F4E2D" w:rsidP="00E81E1D">
            <w:pPr>
              <w:keepNext/>
              <w:keepLines/>
              <w:overflowPunct w:val="0"/>
              <w:autoSpaceDE w:val="0"/>
              <w:autoSpaceDN w:val="0"/>
              <w:adjustRightInd w:val="0"/>
              <w:spacing w:after="0"/>
              <w:jc w:val="center"/>
              <w:textAlignment w:val="baseline"/>
              <w:rPr>
                <w:ins w:id="5" w:author="서경주/5G/6G표준Lab(SR)/삼성전자" w:date="2023-10-02T20:52:00Z"/>
                <w:rFonts w:ascii="Arial" w:eastAsia="Times New Roman" w:hAnsi="Arial"/>
                <w:sz w:val="18"/>
                <w:lang w:eastAsia="en-GB"/>
              </w:rPr>
            </w:pPr>
            <w:ins w:id="6" w:author="서경주/5G/6G표준Lab(SR)/삼성전자" w:date="2023-10-02T20:53:00Z">
              <w:r>
                <w:rPr>
                  <w:rFonts w:ascii="Arial" w:hAnsi="Arial" w:hint="eastAsia"/>
                  <w:sz w:val="18"/>
                  <w:lang w:eastAsia="ko-KR"/>
                </w:rPr>
                <w:t>0</w:t>
              </w:r>
            </w:ins>
          </w:p>
        </w:tc>
        <w:tc>
          <w:tcPr>
            <w:tcW w:w="285" w:type="dxa"/>
            <w:gridSpan w:val="2"/>
            <w:tcBorders>
              <w:top w:val="nil"/>
              <w:left w:val="nil"/>
              <w:bottom w:val="nil"/>
              <w:right w:val="nil"/>
            </w:tcBorders>
          </w:tcPr>
          <w:p w14:paraId="2B8BC84F" w14:textId="77777777" w:rsidR="003F4E2D" w:rsidRPr="00435277" w:rsidRDefault="003F4E2D" w:rsidP="00E81E1D">
            <w:pPr>
              <w:keepNext/>
              <w:keepLines/>
              <w:overflowPunct w:val="0"/>
              <w:autoSpaceDE w:val="0"/>
              <w:autoSpaceDN w:val="0"/>
              <w:adjustRightInd w:val="0"/>
              <w:spacing w:after="0"/>
              <w:jc w:val="center"/>
              <w:textAlignment w:val="baseline"/>
              <w:rPr>
                <w:ins w:id="7" w:author="서경주/5G/6G표준Lab(SR)/삼성전자" w:date="2023-10-02T20:52:00Z"/>
                <w:rFonts w:ascii="Arial" w:eastAsia="Times New Roman" w:hAnsi="Arial"/>
                <w:sz w:val="18"/>
                <w:lang w:eastAsia="en-GB"/>
              </w:rPr>
            </w:pPr>
            <w:ins w:id="8" w:author="서경주/5G/6G표준Lab(SR)/삼성전자" w:date="2023-10-02T20:53:00Z">
              <w:r>
                <w:rPr>
                  <w:rFonts w:ascii="Arial" w:hAnsi="Arial" w:hint="eastAsia"/>
                  <w:sz w:val="18"/>
                  <w:lang w:eastAsia="ko-KR"/>
                </w:rPr>
                <w:t>1</w:t>
              </w:r>
            </w:ins>
          </w:p>
        </w:tc>
        <w:tc>
          <w:tcPr>
            <w:tcW w:w="283" w:type="dxa"/>
            <w:gridSpan w:val="2"/>
            <w:tcBorders>
              <w:top w:val="nil"/>
              <w:left w:val="nil"/>
              <w:bottom w:val="nil"/>
              <w:right w:val="nil"/>
            </w:tcBorders>
          </w:tcPr>
          <w:p w14:paraId="2C903F37" w14:textId="77777777" w:rsidR="003F4E2D" w:rsidRPr="00435277" w:rsidRDefault="003F4E2D" w:rsidP="00E81E1D">
            <w:pPr>
              <w:keepNext/>
              <w:keepLines/>
              <w:overflowPunct w:val="0"/>
              <w:autoSpaceDE w:val="0"/>
              <w:autoSpaceDN w:val="0"/>
              <w:adjustRightInd w:val="0"/>
              <w:spacing w:after="0"/>
              <w:jc w:val="center"/>
              <w:textAlignment w:val="baseline"/>
              <w:rPr>
                <w:ins w:id="9" w:author="서경주/5G/6G표준Lab(SR)/삼성전자" w:date="2023-10-02T20:52:00Z"/>
                <w:rFonts w:ascii="Arial" w:eastAsia="Times New Roman" w:hAnsi="Arial"/>
                <w:sz w:val="18"/>
                <w:lang w:eastAsia="en-GB"/>
              </w:rPr>
            </w:pPr>
            <w:ins w:id="10" w:author="서경주/5G/6G표준Lab(SR)/삼성전자" w:date="2023-10-02T20:53:00Z">
              <w:r>
                <w:rPr>
                  <w:rFonts w:ascii="Arial" w:hAnsi="Arial" w:hint="eastAsia"/>
                  <w:sz w:val="18"/>
                  <w:lang w:eastAsia="ko-KR"/>
                </w:rPr>
                <w:t>1</w:t>
              </w:r>
            </w:ins>
          </w:p>
        </w:tc>
        <w:tc>
          <w:tcPr>
            <w:tcW w:w="283" w:type="dxa"/>
            <w:gridSpan w:val="2"/>
            <w:tcBorders>
              <w:top w:val="nil"/>
              <w:left w:val="nil"/>
              <w:bottom w:val="nil"/>
              <w:right w:val="nil"/>
            </w:tcBorders>
          </w:tcPr>
          <w:p w14:paraId="34D5E385" w14:textId="77777777" w:rsidR="003F4E2D" w:rsidRPr="00435277" w:rsidRDefault="003F4E2D" w:rsidP="00E81E1D">
            <w:pPr>
              <w:keepNext/>
              <w:keepLines/>
              <w:overflowPunct w:val="0"/>
              <w:autoSpaceDE w:val="0"/>
              <w:autoSpaceDN w:val="0"/>
              <w:adjustRightInd w:val="0"/>
              <w:spacing w:after="0"/>
              <w:jc w:val="center"/>
              <w:textAlignment w:val="baseline"/>
              <w:rPr>
                <w:ins w:id="11" w:author="서경주/5G/6G표준Lab(SR)/삼성전자" w:date="2023-10-02T20:52:00Z"/>
                <w:rFonts w:ascii="Arial" w:eastAsia="Times New Roman" w:hAnsi="Arial"/>
                <w:sz w:val="18"/>
                <w:lang w:eastAsia="en-GB"/>
              </w:rPr>
            </w:pPr>
            <w:ins w:id="12" w:author="서경주/5G/6G표준Lab(SR)/삼성전자" w:date="2023-10-02T20:53:00Z">
              <w:r>
                <w:rPr>
                  <w:rFonts w:ascii="Arial" w:hAnsi="Arial" w:hint="eastAsia"/>
                  <w:sz w:val="18"/>
                  <w:lang w:eastAsia="ko-KR"/>
                </w:rPr>
                <w:t>1</w:t>
              </w:r>
            </w:ins>
          </w:p>
        </w:tc>
        <w:tc>
          <w:tcPr>
            <w:tcW w:w="284" w:type="dxa"/>
            <w:gridSpan w:val="2"/>
            <w:tcBorders>
              <w:top w:val="nil"/>
              <w:left w:val="nil"/>
              <w:bottom w:val="nil"/>
              <w:right w:val="nil"/>
            </w:tcBorders>
          </w:tcPr>
          <w:p w14:paraId="0C86242F" w14:textId="77777777" w:rsidR="003F4E2D" w:rsidRPr="00435277" w:rsidRDefault="003F4E2D" w:rsidP="00E81E1D">
            <w:pPr>
              <w:keepNext/>
              <w:keepLines/>
              <w:overflowPunct w:val="0"/>
              <w:autoSpaceDE w:val="0"/>
              <w:autoSpaceDN w:val="0"/>
              <w:adjustRightInd w:val="0"/>
              <w:spacing w:after="0"/>
              <w:jc w:val="center"/>
              <w:textAlignment w:val="baseline"/>
              <w:rPr>
                <w:ins w:id="13" w:author="서경주/5G/6G표준Lab(SR)/삼성전자" w:date="2023-10-02T20:52:00Z"/>
                <w:rFonts w:ascii="Arial" w:eastAsia="Times New Roman" w:hAnsi="Arial"/>
                <w:sz w:val="18"/>
                <w:lang w:eastAsia="en-GB"/>
              </w:rPr>
            </w:pPr>
            <w:ins w:id="14" w:author="서경주/5G/6G표준Lab(SR)/삼성전자" w:date="2023-10-02T20:53:00Z">
              <w:r>
                <w:rPr>
                  <w:rFonts w:ascii="Arial" w:hAnsi="Arial" w:hint="eastAsia"/>
                  <w:sz w:val="18"/>
                  <w:lang w:eastAsia="ko-KR"/>
                </w:rPr>
                <w:t>0</w:t>
              </w:r>
            </w:ins>
          </w:p>
        </w:tc>
        <w:tc>
          <w:tcPr>
            <w:tcW w:w="284" w:type="dxa"/>
            <w:gridSpan w:val="2"/>
            <w:tcBorders>
              <w:top w:val="nil"/>
              <w:left w:val="nil"/>
              <w:bottom w:val="nil"/>
              <w:right w:val="nil"/>
            </w:tcBorders>
          </w:tcPr>
          <w:p w14:paraId="1126E1C3" w14:textId="77777777" w:rsidR="003F4E2D" w:rsidRPr="00435277" w:rsidRDefault="003F4E2D" w:rsidP="00E81E1D">
            <w:pPr>
              <w:keepNext/>
              <w:keepLines/>
              <w:overflowPunct w:val="0"/>
              <w:autoSpaceDE w:val="0"/>
              <w:autoSpaceDN w:val="0"/>
              <w:adjustRightInd w:val="0"/>
              <w:spacing w:after="0"/>
              <w:jc w:val="center"/>
              <w:textAlignment w:val="baseline"/>
              <w:rPr>
                <w:ins w:id="15" w:author="서경주/5G/6G표준Lab(SR)/삼성전자" w:date="2023-10-02T20:52:00Z"/>
                <w:rFonts w:ascii="Arial" w:eastAsia="Times New Roman" w:hAnsi="Arial"/>
                <w:sz w:val="18"/>
                <w:lang w:eastAsia="en-GB"/>
              </w:rPr>
            </w:pPr>
            <w:ins w:id="16" w:author="서경주/5G/6G표준Lab(SR)/삼성전자" w:date="2023-10-02T20:53:00Z">
              <w:r>
                <w:rPr>
                  <w:rFonts w:ascii="Arial" w:hAnsi="Arial" w:hint="eastAsia"/>
                  <w:sz w:val="18"/>
                  <w:lang w:eastAsia="ko-KR"/>
                </w:rPr>
                <w:t>0</w:t>
              </w:r>
            </w:ins>
          </w:p>
        </w:tc>
        <w:tc>
          <w:tcPr>
            <w:tcW w:w="284" w:type="dxa"/>
            <w:gridSpan w:val="2"/>
            <w:tcBorders>
              <w:top w:val="nil"/>
              <w:left w:val="nil"/>
              <w:bottom w:val="nil"/>
              <w:right w:val="nil"/>
            </w:tcBorders>
          </w:tcPr>
          <w:p w14:paraId="1BAFC2A5" w14:textId="77777777" w:rsidR="003F4E2D" w:rsidRPr="00435277" w:rsidRDefault="003F4E2D" w:rsidP="00E81E1D">
            <w:pPr>
              <w:keepNext/>
              <w:keepLines/>
              <w:overflowPunct w:val="0"/>
              <w:autoSpaceDE w:val="0"/>
              <w:autoSpaceDN w:val="0"/>
              <w:adjustRightInd w:val="0"/>
              <w:spacing w:after="0"/>
              <w:jc w:val="center"/>
              <w:textAlignment w:val="baseline"/>
              <w:rPr>
                <w:ins w:id="17" w:author="서경주/5G/6G표준Lab(SR)/삼성전자" w:date="2023-10-02T20:52:00Z"/>
                <w:rFonts w:ascii="Arial" w:eastAsia="Times New Roman" w:hAnsi="Arial"/>
                <w:sz w:val="18"/>
                <w:lang w:eastAsia="en-GB"/>
              </w:rPr>
            </w:pPr>
            <w:ins w:id="18" w:author="서경주/5G/6G표준Lab(SR)/삼성전자" w:date="2023-10-02T20:53:00Z">
              <w:r>
                <w:rPr>
                  <w:rFonts w:ascii="Arial" w:hAnsi="Arial" w:hint="eastAsia"/>
                  <w:sz w:val="18"/>
                  <w:lang w:eastAsia="ko-KR"/>
                </w:rPr>
                <w:t>0</w:t>
              </w:r>
            </w:ins>
          </w:p>
        </w:tc>
        <w:tc>
          <w:tcPr>
            <w:tcW w:w="284" w:type="dxa"/>
            <w:gridSpan w:val="2"/>
            <w:tcBorders>
              <w:top w:val="nil"/>
              <w:left w:val="nil"/>
              <w:bottom w:val="nil"/>
              <w:right w:val="nil"/>
            </w:tcBorders>
          </w:tcPr>
          <w:p w14:paraId="40CAEE63" w14:textId="77777777" w:rsidR="003F4E2D" w:rsidRPr="00435277" w:rsidRDefault="003F4E2D" w:rsidP="00E81E1D">
            <w:pPr>
              <w:keepNext/>
              <w:keepLines/>
              <w:overflowPunct w:val="0"/>
              <w:autoSpaceDE w:val="0"/>
              <w:autoSpaceDN w:val="0"/>
              <w:adjustRightInd w:val="0"/>
              <w:spacing w:after="0"/>
              <w:jc w:val="center"/>
              <w:textAlignment w:val="baseline"/>
              <w:rPr>
                <w:ins w:id="19" w:author="서경주/5G/6G표준Lab(SR)/삼성전자" w:date="2023-10-02T20:52:00Z"/>
                <w:rFonts w:ascii="Arial" w:eastAsia="Times New Roman" w:hAnsi="Arial"/>
                <w:sz w:val="18"/>
                <w:lang w:eastAsia="en-GB"/>
              </w:rPr>
            </w:pPr>
            <w:ins w:id="20" w:author="서경주/5G/6G표준Lab(SR)/삼성전자" w:date="2023-10-02T20:53:00Z">
              <w:r>
                <w:rPr>
                  <w:rFonts w:ascii="Arial" w:hAnsi="Arial" w:hint="eastAsia"/>
                  <w:sz w:val="18"/>
                  <w:lang w:eastAsia="ko-KR"/>
                </w:rPr>
                <w:t>0</w:t>
              </w:r>
            </w:ins>
          </w:p>
        </w:tc>
        <w:tc>
          <w:tcPr>
            <w:tcW w:w="709" w:type="dxa"/>
            <w:gridSpan w:val="2"/>
            <w:tcBorders>
              <w:top w:val="nil"/>
              <w:left w:val="nil"/>
              <w:bottom w:val="nil"/>
              <w:right w:val="nil"/>
            </w:tcBorders>
          </w:tcPr>
          <w:p w14:paraId="44281984" w14:textId="77777777" w:rsidR="003F4E2D" w:rsidRPr="00435277" w:rsidRDefault="003F4E2D" w:rsidP="00E81E1D">
            <w:pPr>
              <w:keepNext/>
              <w:keepLines/>
              <w:overflowPunct w:val="0"/>
              <w:autoSpaceDE w:val="0"/>
              <w:autoSpaceDN w:val="0"/>
              <w:adjustRightInd w:val="0"/>
              <w:spacing w:after="0"/>
              <w:textAlignment w:val="baseline"/>
              <w:rPr>
                <w:ins w:id="21" w:author="서경주/5G/6G표준Lab(SR)/삼성전자" w:date="2023-10-02T20:52:00Z"/>
                <w:rFonts w:ascii="Arial" w:eastAsia="Times New Roman" w:hAnsi="Arial"/>
                <w:sz w:val="18"/>
                <w:lang w:eastAsia="en-GB"/>
              </w:rPr>
            </w:pPr>
          </w:p>
        </w:tc>
        <w:tc>
          <w:tcPr>
            <w:tcW w:w="4111" w:type="dxa"/>
            <w:gridSpan w:val="2"/>
            <w:tcBorders>
              <w:top w:val="nil"/>
              <w:left w:val="nil"/>
              <w:bottom w:val="nil"/>
              <w:right w:val="single" w:sz="4" w:space="0" w:color="auto"/>
            </w:tcBorders>
          </w:tcPr>
          <w:p w14:paraId="5167B6B7" w14:textId="77777777" w:rsidR="003F4E2D" w:rsidRPr="00435277" w:rsidRDefault="003F4E2D" w:rsidP="00E81E1D">
            <w:pPr>
              <w:keepNext/>
              <w:keepLines/>
              <w:overflowPunct w:val="0"/>
              <w:autoSpaceDE w:val="0"/>
              <w:autoSpaceDN w:val="0"/>
              <w:adjustRightInd w:val="0"/>
              <w:spacing w:after="0"/>
              <w:textAlignment w:val="baseline"/>
              <w:rPr>
                <w:ins w:id="22" w:author="서경주/5G/6G표준Lab(SR)/삼성전자" w:date="2023-10-02T20:52:00Z"/>
                <w:rFonts w:ascii="Arial" w:eastAsia="Times New Roman" w:hAnsi="Arial"/>
                <w:sz w:val="18"/>
                <w:lang w:eastAsia="en-GB"/>
              </w:rPr>
            </w:pPr>
            <w:ins w:id="23" w:author="서경주/5G/6G표준Lab(SR)/삼성전자" w:date="2023-10-02T20:53:00Z">
              <w:r>
                <w:rPr>
                  <w:rFonts w:ascii="Arial" w:hAnsi="Arial" w:hint="eastAsia"/>
                  <w:sz w:val="18"/>
                  <w:lang w:eastAsia="ko-KR"/>
                </w:rPr>
                <w:t>Sa</w:t>
              </w:r>
              <w:r>
                <w:rPr>
                  <w:rFonts w:ascii="Arial" w:hAnsi="Arial"/>
                  <w:sz w:val="18"/>
                  <w:lang w:eastAsia="ko-KR"/>
                </w:rPr>
                <w:t>tellite access not allowed</w:t>
              </w:r>
            </w:ins>
          </w:p>
        </w:tc>
      </w:tr>
      <w:tr w:rsidR="003F4E2D" w:rsidRPr="00435277" w14:paraId="2665418F" w14:textId="77777777" w:rsidTr="00E81E1D">
        <w:trPr>
          <w:gridAfter w:val="1"/>
          <w:wAfter w:w="33" w:type="dxa"/>
          <w:jc w:val="center"/>
        </w:trPr>
        <w:tc>
          <w:tcPr>
            <w:tcW w:w="284" w:type="dxa"/>
            <w:gridSpan w:val="2"/>
            <w:tcBorders>
              <w:top w:val="nil"/>
              <w:left w:val="single" w:sz="4" w:space="0" w:color="auto"/>
              <w:bottom w:val="nil"/>
              <w:right w:val="nil"/>
            </w:tcBorders>
          </w:tcPr>
          <w:p w14:paraId="3C65875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5" w:type="dxa"/>
            <w:gridSpan w:val="2"/>
            <w:tcBorders>
              <w:top w:val="nil"/>
              <w:left w:val="nil"/>
              <w:bottom w:val="nil"/>
              <w:right w:val="nil"/>
            </w:tcBorders>
          </w:tcPr>
          <w:p w14:paraId="1E07155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2"/>
            <w:tcBorders>
              <w:top w:val="nil"/>
              <w:left w:val="nil"/>
              <w:bottom w:val="nil"/>
              <w:right w:val="nil"/>
            </w:tcBorders>
          </w:tcPr>
          <w:p w14:paraId="10CB6010"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2"/>
            <w:tcBorders>
              <w:top w:val="nil"/>
              <w:left w:val="nil"/>
              <w:bottom w:val="nil"/>
              <w:right w:val="nil"/>
            </w:tcBorders>
          </w:tcPr>
          <w:p w14:paraId="6531000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23DB11E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264B242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2BB61C4C"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0468515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gridSpan w:val="2"/>
            <w:tcBorders>
              <w:top w:val="nil"/>
              <w:left w:val="nil"/>
              <w:bottom w:val="nil"/>
              <w:right w:val="nil"/>
            </w:tcBorders>
          </w:tcPr>
          <w:p w14:paraId="31049C18"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18E50E60"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F4E2D" w:rsidRPr="00435277" w14:paraId="62329C11" w14:textId="77777777" w:rsidTr="00E81E1D">
        <w:trPr>
          <w:gridAfter w:val="1"/>
          <w:wAfter w:w="33" w:type="dxa"/>
          <w:jc w:val="center"/>
        </w:trPr>
        <w:tc>
          <w:tcPr>
            <w:tcW w:w="284" w:type="dxa"/>
            <w:gridSpan w:val="2"/>
            <w:tcBorders>
              <w:top w:val="nil"/>
              <w:left w:val="single" w:sz="4" w:space="0" w:color="auto"/>
              <w:bottom w:val="nil"/>
              <w:right w:val="nil"/>
            </w:tcBorders>
          </w:tcPr>
          <w:p w14:paraId="1590C5C5"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5" w:type="dxa"/>
            <w:gridSpan w:val="2"/>
            <w:tcBorders>
              <w:top w:val="nil"/>
              <w:left w:val="nil"/>
              <w:bottom w:val="nil"/>
              <w:right w:val="nil"/>
            </w:tcBorders>
          </w:tcPr>
          <w:p w14:paraId="6DFFE09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2"/>
            <w:tcBorders>
              <w:top w:val="nil"/>
              <w:left w:val="nil"/>
              <w:bottom w:val="nil"/>
              <w:right w:val="nil"/>
            </w:tcBorders>
          </w:tcPr>
          <w:p w14:paraId="0C5812BF"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2"/>
            <w:tcBorders>
              <w:top w:val="nil"/>
              <w:left w:val="nil"/>
              <w:bottom w:val="nil"/>
              <w:right w:val="nil"/>
            </w:tcBorders>
          </w:tcPr>
          <w:p w14:paraId="29D3CFAD"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3DD2F2B8"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60B652A3"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4D8D103B"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37B4792E" w14:textId="77777777" w:rsidR="003F4E2D" w:rsidRPr="00435277" w:rsidRDefault="003F4E2D" w:rsidP="00E81E1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gridSpan w:val="2"/>
            <w:tcBorders>
              <w:top w:val="nil"/>
              <w:left w:val="nil"/>
              <w:bottom w:val="nil"/>
              <w:right w:val="nil"/>
            </w:tcBorders>
          </w:tcPr>
          <w:p w14:paraId="2199BA12"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21840EA5"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F4E2D" w:rsidRPr="00435277" w14:paraId="16D6D0EB" w14:textId="77777777" w:rsidTr="00E81E1D">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4A9A26FF" w14:textId="77777777" w:rsidR="003F4E2D" w:rsidRPr="00435277" w:rsidRDefault="003F4E2D" w:rsidP="00E81E1D">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Any other value received by the mobile station shall be treated as 0110 1111, "protocol error, unspecified". Any other value received by the network shall be treated as 0110 1111, "protocol error, unspecified".</w:t>
            </w:r>
          </w:p>
        </w:tc>
      </w:tr>
    </w:tbl>
    <w:p w14:paraId="4A197766" w14:textId="77777777" w:rsidR="003F4E2D" w:rsidRDefault="003F4E2D" w:rsidP="003F4E2D">
      <w:pPr>
        <w:rPr>
          <w:noProof/>
        </w:rPr>
      </w:pPr>
    </w:p>
    <w:p w14:paraId="14AD084A" w14:textId="35409EA2" w:rsidR="00CF166E" w:rsidRPr="00920981" w:rsidRDefault="00D67CD3" w:rsidP="00CF1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ko-KR"/>
        </w:rPr>
        <w:t>Next</w:t>
      </w:r>
      <w:r w:rsidR="00CF166E" w:rsidRPr="00920981">
        <w:rPr>
          <w:rFonts w:ascii="Arial" w:hAnsi="Arial" w:cs="Arial"/>
          <w:color w:val="0000FF"/>
          <w:sz w:val="28"/>
          <w:szCs w:val="28"/>
          <w:lang w:val="en-US"/>
        </w:rPr>
        <w:t xml:space="preserve"> Change</w:t>
      </w:r>
      <w:r w:rsidR="003F4E2D">
        <w:rPr>
          <w:rFonts w:ascii="Arial" w:hAnsi="Arial" w:cs="Arial"/>
          <w:color w:val="0000FF"/>
          <w:sz w:val="28"/>
          <w:szCs w:val="28"/>
          <w:lang w:val="en-US"/>
        </w:rPr>
        <w:t xml:space="preserve"> – Alt2</w:t>
      </w:r>
      <w:r w:rsidR="00CF166E" w:rsidRPr="00920981">
        <w:rPr>
          <w:rFonts w:ascii="Arial" w:hAnsi="Arial" w:cs="Arial"/>
          <w:color w:val="0000FF"/>
          <w:sz w:val="28"/>
          <w:szCs w:val="28"/>
          <w:lang w:val="en-US"/>
        </w:rPr>
        <w:t xml:space="preserve"> * * * *</w:t>
      </w:r>
    </w:p>
    <w:p w14:paraId="4102EAA1" w14:textId="77777777" w:rsidR="003F4E2D" w:rsidRDefault="003F4E2D" w:rsidP="003F4E2D">
      <w:pPr>
        <w:rPr>
          <w:ins w:id="24" w:author="서경주/5G/6G표준Lab(SR)/삼성전자" w:date="2024-04-08T21:37:00Z"/>
        </w:rPr>
      </w:pPr>
    </w:p>
    <w:p w14:paraId="27EFF98F" w14:textId="77777777" w:rsidR="003F4E2D" w:rsidRPr="007F2770" w:rsidRDefault="003F4E2D" w:rsidP="003F4E2D">
      <w:pPr>
        <w:pStyle w:val="4"/>
        <w:ind w:left="1200" w:hanging="400"/>
        <w:rPr>
          <w:ins w:id="25" w:author="서경주/5G/6G표준Lab(SR)/삼성전자" w:date="2024-04-08T21:37:00Z"/>
        </w:rPr>
      </w:pPr>
      <w:bookmarkStart w:id="26" w:name="_Toc162972057"/>
      <w:ins w:id="27" w:author="서경주/5G/6G표준Lab(SR)/삼성전자" w:date="2024-04-08T21:37:00Z">
        <w:r w:rsidRPr="007F2770">
          <w:t>9.11.3</w:t>
        </w:r>
        <w:proofErr w:type="gramStart"/>
        <w:r w:rsidRPr="007F2770">
          <w:t>.</w:t>
        </w:r>
        <w:r>
          <w:rPr>
            <w:rFonts w:hint="eastAsia"/>
            <w:lang w:eastAsia="ko-KR"/>
          </w:rPr>
          <w:t>X</w:t>
        </w:r>
        <w:proofErr w:type="gramEnd"/>
        <w:r w:rsidRPr="007F2770">
          <w:tab/>
          <w:t>5GMM cause</w:t>
        </w:r>
        <w:bookmarkEnd w:id="26"/>
        <w:r>
          <w:t xml:space="preserve"> extension </w:t>
        </w:r>
      </w:ins>
    </w:p>
    <w:p w14:paraId="3C4598F9" w14:textId="77777777" w:rsidR="003F4E2D" w:rsidRPr="007F2770" w:rsidRDefault="003F4E2D" w:rsidP="003F4E2D">
      <w:pPr>
        <w:rPr>
          <w:ins w:id="28" w:author="서경주/5G/6G표준Lab(SR)/삼성전자" w:date="2024-04-08T21:37:00Z"/>
        </w:rPr>
      </w:pPr>
      <w:ins w:id="29" w:author="서경주/5G/6G표준Lab(SR)/삼성전자" w:date="2024-04-08T21:37:00Z">
        <w:r w:rsidRPr="007F2770">
          <w:t xml:space="preserve">The purpose of the 5GMM cause </w:t>
        </w:r>
        <w:r>
          <w:t xml:space="preserve">extension </w:t>
        </w:r>
        <w:r w:rsidRPr="007F2770">
          <w:t>information element is to indicate the reason why a 5GMM request is rejected.</w:t>
        </w:r>
      </w:ins>
    </w:p>
    <w:p w14:paraId="550A60DF" w14:textId="77777777" w:rsidR="003F4E2D" w:rsidRPr="007F2770" w:rsidRDefault="003F4E2D" w:rsidP="003F4E2D">
      <w:pPr>
        <w:rPr>
          <w:ins w:id="30" w:author="서경주/5G/6G표준Lab(SR)/삼성전자" w:date="2024-04-08T21:37:00Z"/>
        </w:rPr>
      </w:pPr>
      <w:ins w:id="31" w:author="서경주/5G/6G표준Lab(SR)/삼성전자" w:date="2024-04-08T21:37:00Z">
        <w:r w:rsidRPr="007F2770">
          <w:t>The 5GMM cause</w:t>
        </w:r>
        <w:r>
          <w:t xml:space="preserve"> extension</w:t>
        </w:r>
        <w:r w:rsidRPr="007F2770">
          <w:t xml:space="preserve"> information element is coded as shown in figure 9.11</w:t>
        </w:r>
        <w:r>
          <w:t>.3.X</w:t>
        </w:r>
        <w:r w:rsidRPr="007F2770">
          <w:t>.1 and table 9.11</w:t>
        </w:r>
        <w:r>
          <w:t>.3.X</w:t>
        </w:r>
        <w:r w:rsidRPr="007F2770">
          <w:t>.1.</w:t>
        </w:r>
      </w:ins>
    </w:p>
    <w:p w14:paraId="0A3331BE" w14:textId="77777777" w:rsidR="003F4E2D" w:rsidRPr="007F2770" w:rsidRDefault="003F4E2D" w:rsidP="003F4E2D">
      <w:pPr>
        <w:rPr>
          <w:ins w:id="32" w:author="서경주/5G/6G표준Lab(SR)/삼성전자" w:date="2024-04-08T21:37:00Z"/>
        </w:rPr>
      </w:pPr>
      <w:ins w:id="33" w:author="서경주/5G/6G표준Lab(SR)/삼성전자" w:date="2024-04-08T21:37:00Z">
        <w:r w:rsidRPr="007F2770">
          <w:t>The 5GMM cause is a type 3 information element with length of 2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F4E2D" w:rsidRPr="007F2770" w14:paraId="32C9D20C" w14:textId="77777777" w:rsidTr="00E81E1D">
        <w:trPr>
          <w:cantSplit/>
          <w:jc w:val="center"/>
          <w:ins w:id="34" w:author="서경주/5G/6G표준Lab(SR)/삼성전자" w:date="2024-04-08T21:37:00Z"/>
        </w:trPr>
        <w:tc>
          <w:tcPr>
            <w:tcW w:w="709" w:type="dxa"/>
            <w:tcBorders>
              <w:top w:val="nil"/>
              <w:left w:val="nil"/>
              <w:bottom w:val="nil"/>
              <w:right w:val="nil"/>
            </w:tcBorders>
          </w:tcPr>
          <w:p w14:paraId="6907FA9F" w14:textId="77777777" w:rsidR="003F4E2D" w:rsidRPr="007F2770" w:rsidRDefault="003F4E2D" w:rsidP="00E81E1D">
            <w:pPr>
              <w:pStyle w:val="TAC"/>
              <w:rPr>
                <w:ins w:id="35" w:author="서경주/5G/6G표준Lab(SR)/삼성전자" w:date="2024-04-08T21:37:00Z"/>
              </w:rPr>
            </w:pPr>
            <w:ins w:id="36" w:author="서경주/5G/6G표준Lab(SR)/삼성전자" w:date="2024-04-08T21:37:00Z">
              <w:r w:rsidRPr="007F2770">
                <w:t>8</w:t>
              </w:r>
            </w:ins>
          </w:p>
        </w:tc>
        <w:tc>
          <w:tcPr>
            <w:tcW w:w="781" w:type="dxa"/>
            <w:tcBorders>
              <w:top w:val="nil"/>
              <w:left w:val="nil"/>
              <w:bottom w:val="nil"/>
              <w:right w:val="nil"/>
            </w:tcBorders>
          </w:tcPr>
          <w:p w14:paraId="7226933B" w14:textId="77777777" w:rsidR="003F4E2D" w:rsidRPr="007F2770" w:rsidRDefault="003F4E2D" w:rsidP="00E81E1D">
            <w:pPr>
              <w:pStyle w:val="TAC"/>
              <w:rPr>
                <w:ins w:id="37" w:author="서경주/5G/6G표준Lab(SR)/삼성전자" w:date="2024-04-08T21:37:00Z"/>
              </w:rPr>
            </w:pPr>
            <w:ins w:id="38" w:author="서경주/5G/6G표준Lab(SR)/삼성전자" w:date="2024-04-08T21:37:00Z">
              <w:r w:rsidRPr="007F2770">
                <w:t>7</w:t>
              </w:r>
            </w:ins>
          </w:p>
        </w:tc>
        <w:tc>
          <w:tcPr>
            <w:tcW w:w="780" w:type="dxa"/>
            <w:tcBorders>
              <w:top w:val="nil"/>
              <w:left w:val="nil"/>
              <w:bottom w:val="nil"/>
              <w:right w:val="nil"/>
            </w:tcBorders>
          </w:tcPr>
          <w:p w14:paraId="4CEB26BC" w14:textId="77777777" w:rsidR="003F4E2D" w:rsidRPr="007F2770" w:rsidRDefault="003F4E2D" w:rsidP="00E81E1D">
            <w:pPr>
              <w:pStyle w:val="TAC"/>
              <w:rPr>
                <w:ins w:id="39" w:author="서경주/5G/6G표준Lab(SR)/삼성전자" w:date="2024-04-08T21:37:00Z"/>
              </w:rPr>
            </w:pPr>
            <w:ins w:id="40" w:author="서경주/5G/6G표준Lab(SR)/삼성전자" w:date="2024-04-08T21:37:00Z">
              <w:r w:rsidRPr="007F2770">
                <w:t>6</w:t>
              </w:r>
            </w:ins>
          </w:p>
        </w:tc>
        <w:tc>
          <w:tcPr>
            <w:tcW w:w="779" w:type="dxa"/>
            <w:tcBorders>
              <w:top w:val="nil"/>
              <w:left w:val="nil"/>
              <w:bottom w:val="nil"/>
              <w:right w:val="nil"/>
            </w:tcBorders>
          </w:tcPr>
          <w:p w14:paraId="7439CE24" w14:textId="77777777" w:rsidR="003F4E2D" w:rsidRPr="007F2770" w:rsidRDefault="003F4E2D" w:rsidP="00E81E1D">
            <w:pPr>
              <w:pStyle w:val="TAC"/>
              <w:rPr>
                <w:ins w:id="41" w:author="서경주/5G/6G표준Lab(SR)/삼성전자" w:date="2024-04-08T21:37:00Z"/>
              </w:rPr>
            </w:pPr>
            <w:ins w:id="42" w:author="서경주/5G/6G표준Lab(SR)/삼성전자" w:date="2024-04-08T21:37:00Z">
              <w:r w:rsidRPr="007F2770">
                <w:t>5</w:t>
              </w:r>
            </w:ins>
          </w:p>
        </w:tc>
        <w:tc>
          <w:tcPr>
            <w:tcW w:w="496" w:type="dxa"/>
            <w:tcBorders>
              <w:top w:val="nil"/>
              <w:left w:val="nil"/>
              <w:bottom w:val="nil"/>
              <w:right w:val="nil"/>
            </w:tcBorders>
          </w:tcPr>
          <w:p w14:paraId="68A61EBB" w14:textId="77777777" w:rsidR="003F4E2D" w:rsidRPr="007F2770" w:rsidRDefault="003F4E2D" w:rsidP="00E81E1D">
            <w:pPr>
              <w:pStyle w:val="TAC"/>
              <w:rPr>
                <w:ins w:id="43" w:author="서경주/5G/6G표준Lab(SR)/삼성전자" w:date="2024-04-08T21:37:00Z"/>
              </w:rPr>
            </w:pPr>
            <w:ins w:id="44" w:author="서경주/5G/6G표준Lab(SR)/삼성전자" w:date="2024-04-08T21:37:00Z">
              <w:r w:rsidRPr="007F2770">
                <w:t>4</w:t>
              </w:r>
            </w:ins>
          </w:p>
        </w:tc>
        <w:tc>
          <w:tcPr>
            <w:tcW w:w="709" w:type="dxa"/>
            <w:tcBorders>
              <w:top w:val="nil"/>
              <w:left w:val="nil"/>
              <w:bottom w:val="nil"/>
              <w:right w:val="nil"/>
            </w:tcBorders>
          </w:tcPr>
          <w:p w14:paraId="47F5DC40" w14:textId="77777777" w:rsidR="003F4E2D" w:rsidRPr="007F2770" w:rsidRDefault="003F4E2D" w:rsidP="00E81E1D">
            <w:pPr>
              <w:pStyle w:val="TAC"/>
              <w:rPr>
                <w:ins w:id="45" w:author="서경주/5G/6G표준Lab(SR)/삼성전자" w:date="2024-04-08T21:37:00Z"/>
              </w:rPr>
            </w:pPr>
            <w:ins w:id="46" w:author="서경주/5G/6G표준Lab(SR)/삼성전자" w:date="2024-04-08T21:37:00Z">
              <w:r w:rsidRPr="007F2770">
                <w:t>3</w:t>
              </w:r>
            </w:ins>
          </w:p>
        </w:tc>
        <w:tc>
          <w:tcPr>
            <w:tcW w:w="993" w:type="dxa"/>
            <w:tcBorders>
              <w:top w:val="nil"/>
              <w:left w:val="nil"/>
              <w:bottom w:val="nil"/>
              <w:right w:val="nil"/>
            </w:tcBorders>
          </w:tcPr>
          <w:p w14:paraId="3E0F67CE" w14:textId="77777777" w:rsidR="003F4E2D" w:rsidRPr="007F2770" w:rsidRDefault="003F4E2D" w:rsidP="00E81E1D">
            <w:pPr>
              <w:pStyle w:val="TAC"/>
              <w:rPr>
                <w:ins w:id="47" w:author="서경주/5G/6G표준Lab(SR)/삼성전자" w:date="2024-04-08T21:37:00Z"/>
              </w:rPr>
            </w:pPr>
            <w:ins w:id="48" w:author="서경주/5G/6G표준Lab(SR)/삼성전자" w:date="2024-04-08T21:37:00Z">
              <w:r w:rsidRPr="007F2770">
                <w:t>2</w:t>
              </w:r>
            </w:ins>
          </w:p>
        </w:tc>
        <w:tc>
          <w:tcPr>
            <w:tcW w:w="708" w:type="dxa"/>
            <w:tcBorders>
              <w:top w:val="nil"/>
              <w:left w:val="nil"/>
              <w:bottom w:val="nil"/>
              <w:right w:val="nil"/>
            </w:tcBorders>
          </w:tcPr>
          <w:p w14:paraId="700E1A88" w14:textId="77777777" w:rsidR="003F4E2D" w:rsidRPr="007F2770" w:rsidRDefault="003F4E2D" w:rsidP="00E81E1D">
            <w:pPr>
              <w:pStyle w:val="TAC"/>
              <w:rPr>
                <w:ins w:id="49" w:author="서경주/5G/6G표준Lab(SR)/삼성전자" w:date="2024-04-08T21:37:00Z"/>
              </w:rPr>
            </w:pPr>
            <w:ins w:id="50" w:author="서경주/5G/6G표준Lab(SR)/삼성전자" w:date="2024-04-08T21:37:00Z">
              <w:r w:rsidRPr="007F2770">
                <w:t>1</w:t>
              </w:r>
            </w:ins>
          </w:p>
        </w:tc>
        <w:tc>
          <w:tcPr>
            <w:tcW w:w="1560" w:type="dxa"/>
            <w:tcBorders>
              <w:top w:val="nil"/>
              <w:left w:val="nil"/>
              <w:bottom w:val="nil"/>
              <w:right w:val="nil"/>
            </w:tcBorders>
          </w:tcPr>
          <w:p w14:paraId="681CC54C" w14:textId="77777777" w:rsidR="003F4E2D" w:rsidRPr="007F2770" w:rsidRDefault="003F4E2D" w:rsidP="00E81E1D">
            <w:pPr>
              <w:pStyle w:val="TAL"/>
              <w:rPr>
                <w:ins w:id="51" w:author="서경주/5G/6G표준Lab(SR)/삼성전자" w:date="2024-04-08T21:37:00Z"/>
              </w:rPr>
            </w:pPr>
          </w:p>
        </w:tc>
      </w:tr>
      <w:tr w:rsidR="003F4E2D" w:rsidRPr="007F2770" w14:paraId="28802595" w14:textId="77777777" w:rsidTr="00E81E1D">
        <w:trPr>
          <w:cantSplit/>
          <w:jc w:val="center"/>
          <w:ins w:id="52" w:author="서경주/5G/6G표준Lab(SR)/삼성전자" w:date="2024-04-08T21:37:00Z"/>
        </w:trPr>
        <w:tc>
          <w:tcPr>
            <w:tcW w:w="5955" w:type="dxa"/>
            <w:gridSpan w:val="8"/>
            <w:tcBorders>
              <w:top w:val="single" w:sz="4" w:space="0" w:color="auto"/>
              <w:bottom w:val="single" w:sz="4" w:space="0" w:color="auto"/>
              <w:right w:val="single" w:sz="4" w:space="0" w:color="auto"/>
            </w:tcBorders>
          </w:tcPr>
          <w:p w14:paraId="038BDD3F" w14:textId="77777777" w:rsidR="003F4E2D" w:rsidRPr="007F2770" w:rsidRDefault="003F4E2D" w:rsidP="00E81E1D">
            <w:pPr>
              <w:pStyle w:val="TAC"/>
              <w:rPr>
                <w:ins w:id="53" w:author="서경주/5G/6G표준Lab(SR)/삼성전자" w:date="2024-04-08T21:37:00Z"/>
              </w:rPr>
            </w:pPr>
            <w:ins w:id="54" w:author="서경주/5G/6G표준Lab(SR)/삼성전자" w:date="2024-04-08T21:37:00Z">
              <w:r w:rsidRPr="007F2770">
                <w:t>5GMM cause</w:t>
              </w:r>
              <w:r>
                <w:t xml:space="preserve"> extension</w:t>
              </w:r>
              <w:r w:rsidRPr="007F2770">
                <w:t xml:space="preserve"> IEI</w:t>
              </w:r>
            </w:ins>
          </w:p>
        </w:tc>
        <w:tc>
          <w:tcPr>
            <w:tcW w:w="1560" w:type="dxa"/>
            <w:tcBorders>
              <w:top w:val="nil"/>
              <w:left w:val="nil"/>
              <w:bottom w:val="nil"/>
              <w:right w:val="nil"/>
            </w:tcBorders>
          </w:tcPr>
          <w:p w14:paraId="27B366EC" w14:textId="77777777" w:rsidR="003F4E2D" w:rsidRPr="007F2770" w:rsidRDefault="003F4E2D" w:rsidP="00E81E1D">
            <w:pPr>
              <w:pStyle w:val="TAL"/>
              <w:rPr>
                <w:ins w:id="55" w:author="서경주/5G/6G표준Lab(SR)/삼성전자" w:date="2024-04-08T21:37:00Z"/>
              </w:rPr>
            </w:pPr>
            <w:ins w:id="56" w:author="서경주/5G/6G표준Lab(SR)/삼성전자" w:date="2024-04-08T21:37:00Z">
              <w:r w:rsidRPr="007F2770">
                <w:t>octet 1</w:t>
              </w:r>
            </w:ins>
          </w:p>
        </w:tc>
      </w:tr>
      <w:tr w:rsidR="003F4E2D" w:rsidRPr="007F2770" w14:paraId="12E8A8E5" w14:textId="77777777" w:rsidTr="00E81E1D">
        <w:trPr>
          <w:cantSplit/>
          <w:jc w:val="center"/>
          <w:ins w:id="57" w:author="서경주/5G/6G표준Lab(SR)/삼성전자" w:date="2024-04-08T21:37:00Z"/>
        </w:trPr>
        <w:tc>
          <w:tcPr>
            <w:tcW w:w="5955" w:type="dxa"/>
            <w:gridSpan w:val="8"/>
            <w:tcBorders>
              <w:top w:val="single" w:sz="4" w:space="0" w:color="auto"/>
              <w:right w:val="single" w:sz="4" w:space="0" w:color="auto"/>
            </w:tcBorders>
          </w:tcPr>
          <w:p w14:paraId="572E814C" w14:textId="77777777" w:rsidR="003F4E2D" w:rsidRPr="007F2770" w:rsidRDefault="003F4E2D" w:rsidP="00E81E1D">
            <w:pPr>
              <w:pStyle w:val="TAC"/>
              <w:rPr>
                <w:ins w:id="58" w:author="서경주/5G/6G표준Lab(SR)/삼성전자" w:date="2024-04-08T21:37:00Z"/>
              </w:rPr>
            </w:pPr>
            <w:ins w:id="59" w:author="서경주/5G/6G표준Lab(SR)/삼성전자" w:date="2024-04-08T21:37:00Z">
              <w:r w:rsidRPr="007F2770">
                <w:t>Cause</w:t>
              </w:r>
              <w:r>
                <w:t xml:space="preserve"> extension</w:t>
              </w:r>
              <w:r w:rsidRPr="007F2770">
                <w:t xml:space="preserve"> value</w:t>
              </w:r>
            </w:ins>
          </w:p>
        </w:tc>
        <w:tc>
          <w:tcPr>
            <w:tcW w:w="1560" w:type="dxa"/>
            <w:tcBorders>
              <w:top w:val="nil"/>
              <w:left w:val="nil"/>
              <w:bottom w:val="nil"/>
              <w:right w:val="nil"/>
            </w:tcBorders>
          </w:tcPr>
          <w:p w14:paraId="2E2314FB" w14:textId="77777777" w:rsidR="003F4E2D" w:rsidRPr="007F2770" w:rsidRDefault="003F4E2D" w:rsidP="00E81E1D">
            <w:pPr>
              <w:pStyle w:val="TAL"/>
              <w:rPr>
                <w:ins w:id="60" w:author="서경주/5G/6G표준Lab(SR)/삼성전자" w:date="2024-04-08T21:37:00Z"/>
              </w:rPr>
            </w:pPr>
            <w:ins w:id="61" w:author="서경주/5G/6G표준Lab(SR)/삼성전자" w:date="2024-04-08T21:37:00Z">
              <w:r w:rsidRPr="007F2770">
                <w:t>octet 2</w:t>
              </w:r>
            </w:ins>
          </w:p>
        </w:tc>
      </w:tr>
    </w:tbl>
    <w:p w14:paraId="02A40627" w14:textId="77777777" w:rsidR="003F4E2D" w:rsidRPr="007F2770" w:rsidRDefault="003F4E2D" w:rsidP="003F4E2D">
      <w:pPr>
        <w:pStyle w:val="TF"/>
        <w:rPr>
          <w:ins w:id="62" w:author="서경주/5G/6G표준Lab(SR)/삼성전자" w:date="2024-04-08T21:37:00Z"/>
          <w:lang w:val="fr-FR"/>
        </w:rPr>
      </w:pPr>
      <w:ins w:id="63" w:author="서경주/5G/6G표준Lab(SR)/삼성전자" w:date="2024-04-08T21:37:00Z">
        <w:r w:rsidRPr="007F2770">
          <w:rPr>
            <w:lang w:val="fr-FR"/>
          </w:rPr>
          <w:t>Figure 9.11</w:t>
        </w:r>
        <w:r>
          <w:rPr>
            <w:lang w:val="fr-FR"/>
          </w:rPr>
          <w:t>.3.X</w:t>
        </w:r>
        <w:r w:rsidRPr="007F2770">
          <w:rPr>
            <w:lang w:val="fr-FR"/>
          </w:rPr>
          <w:t>.1: 5GMM cause</w:t>
        </w:r>
        <w:r>
          <w:rPr>
            <w:lang w:val="fr-FR"/>
          </w:rPr>
          <w:t xml:space="preserve"> extension</w:t>
        </w:r>
        <w:r w:rsidRPr="007F2770">
          <w:rPr>
            <w:lang w:val="fr-FR"/>
          </w:rPr>
          <w:t xml:space="preserve"> information element</w:t>
        </w:r>
      </w:ins>
    </w:p>
    <w:p w14:paraId="698CB90B" w14:textId="77777777" w:rsidR="003F4E2D" w:rsidRPr="007F2770" w:rsidRDefault="003F4E2D" w:rsidP="003F4E2D">
      <w:pPr>
        <w:pStyle w:val="TH"/>
        <w:rPr>
          <w:ins w:id="64" w:author="서경주/5G/6G표준Lab(SR)/삼성전자" w:date="2024-04-08T21:37:00Z"/>
          <w:lang w:val="fr-FR"/>
        </w:rPr>
      </w:pPr>
      <w:ins w:id="65" w:author="서경주/5G/6G표준Lab(SR)/삼성전자" w:date="2024-04-08T21:37:00Z">
        <w:r>
          <w:rPr>
            <w:lang w:val="fr-FR"/>
          </w:rPr>
          <w:t>Table 9.11.3.X</w:t>
        </w:r>
        <w:r w:rsidRPr="007F2770">
          <w:rPr>
            <w:lang w:val="fr-FR"/>
          </w:rPr>
          <w:t>.1: 5GMM cause</w:t>
        </w:r>
        <w:r>
          <w:rPr>
            <w:lang w:val="fr-FR"/>
          </w:rPr>
          <w:t xml:space="preserve"> extension</w:t>
        </w:r>
        <w:r w:rsidRPr="007F2770">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3F4E2D" w:rsidRPr="007F2770" w14:paraId="6348E84D" w14:textId="77777777" w:rsidTr="00E81E1D">
        <w:trPr>
          <w:jc w:val="center"/>
          <w:ins w:id="66" w:author="서경주/5G/6G표준Lab(SR)/삼성전자" w:date="2024-04-08T21:37:00Z"/>
        </w:trPr>
        <w:tc>
          <w:tcPr>
            <w:tcW w:w="7091" w:type="dxa"/>
            <w:gridSpan w:val="10"/>
            <w:tcBorders>
              <w:top w:val="single" w:sz="4" w:space="0" w:color="auto"/>
              <w:left w:val="single" w:sz="4" w:space="0" w:color="auto"/>
              <w:bottom w:val="nil"/>
              <w:right w:val="single" w:sz="4" w:space="0" w:color="auto"/>
            </w:tcBorders>
            <w:hideMark/>
          </w:tcPr>
          <w:p w14:paraId="56A3C1A6" w14:textId="77777777" w:rsidR="003F4E2D" w:rsidRPr="007F2770" w:rsidRDefault="003F4E2D" w:rsidP="00E81E1D">
            <w:pPr>
              <w:pStyle w:val="TAL"/>
              <w:rPr>
                <w:ins w:id="67" w:author="서경주/5G/6G표준Lab(SR)/삼성전자" w:date="2024-04-08T21:37:00Z"/>
                <w:lang w:val="fr-FR"/>
              </w:rPr>
            </w:pPr>
            <w:ins w:id="68" w:author="서경주/5G/6G표준Lab(SR)/삼성전자" w:date="2024-04-08T21:37:00Z">
              <w:r w:rsidRPr="007F2770">
                <w:t>Cause</w:t>
              </w:r>
              <w:r>
                <w:t xml:space="preserve"> extension</w:t>
              </w:r>
              <w:r w:rsidRPr="007F2770">
                <w:t xml:space="preserve"> value (octet 2)</w:t>
              </w:r>
            </w:ins>
          </w:p>
        </w:tc>
      </w:tr>
      <w:tr w:rsidR="003F4E2D" w:rsidRPr="007F2770" w14:paraId="737382E2" w14:textId="77777777" w:rsidTr="00E81E1D">
        <w:trPr>
          <w:jc w:val="center"/>
          <w:ins w:id="69" w:author="서경주/5G/6G표준Lab(SR)/삼성전자" w:date="2024-04-08T21:37:00Z"/>
        </w:trPr>
        <w:tc>
          <w:tcPr>
            <w:tcW w:w="7091" w:type="dxa"/>
            <w:gridSpan w:val="10"/>
            <w:tcBorders>
              <w:top w:val="nil"/>
              <w:left w:val="single" w:sz="4" w:space="0" w:color="auto"/>
              <w:bottom w:val="nil"/>
              <w:right w:val="single" w:sz="4" w:space="0" w:color="auto"/>
            </w:tcBorders>
          </w:tcPr>
          <w:p w14:paraId="7F04BA7E" w14:textId="77777777" w:rsidR="003F4E2D" w:rsidRPr="007F2770" w:rsidRDefault="003F4E2D" w:rsidP="00E81E1D">
            <w:pPr>
              <w:pStyle w:val="TAL"/>
              <w:rPr>
                <w:ins w:id="70" w:author="서경주/5G/6G표준Lab(SR)/삼성전자" w:date="2024-04-08T21:37:00Z"/>
              </w:rPr>
            </w:pPr>
          </w:p>
        </w:tc>
      </w:tr>
      <w:tr w:rsidR="003F4E2D" w:rsidRPr="007F2770" w14:paraId="5A623E38" w14:textId="77777777" w:rsidTr="00E81E1D">
        <w:trPr>
          <w:jc w:val="center"/>
          <w:ins w:id="71" w:author="서경주/5G/6G표준Lab(SR)/삼성전자" w:date="2024-04-08T21:37:00Z"/>
        </w:trPr>
        <w:tc>
          <w:tcPr>
            <w:tcW w:w="7091" w:type="dxa"/>
            <w:gridSpan w:val="10"/>
            <w:tcBorders>
              <w:top w:val="nil"/>
              <w:left w:val="single" w:sz="4" w:space="0" w:color="auto"/>
              <w:bottom w:val="nil"/>
              <w:right w:val="single" w:sz="4" w:space="0" w:color="auto"/>
            </w:tcBorders>
            <w:hideMark/>
          </w:tcPr>
          <w:p w14:paraId="317115E8" w14:textId="77777777" w:rsidR="003F4E2D" w:rsidRPr="007F2770" w:rsidRDefault="003F4E2D" w:rsidP="00E81E1D">
            <w:pPr>
              <w:pStyle w:val="TAL"/>
              <w:rPr>
                <w:ins w:id="72" w:author="서경주/5G/6G표준Lab(SR)/삼성전자" w:date="2024-04-08T21:37:00Z"/>
              </w:rPr>
            </w:pPr>
            <w:ins w:id="73" w:author="서경주/5G/6G표준Lab(SR)/삼성전자" w:date="2024-04-08T21:37:00Z">
              <w:r w:rsidRPr="007F2770">
                <w:t>Bits</w:t>
              </w:r>
            </w:ins>
          </w:p>
        </w:tc>
      </w:tr>
      <w:tr w:rsidR="003F4E2D" w:rsidRPr="007F2770" w14:paraId="2A6305EA" w14:textId="77777777" w:rsidTr="00E81E1D">
        <w:trPr>
          <w:jc w:val="center"/>
          <w:ins w:id="74" w:author="서경주/5G/6G표준Lab(SR)/삼성전자" w:date="2024-04-08T21:37:00Z"/>
        </w:trPr>
        <w:tc>
          <w:tcPr>
            <w:tcW w:w="284" w:type="dxa"/>
            <w:tcBorders>
              <w:top w:val="nil"/>
              <w:left w:val="single" w:sz="4" w:space="0" w:color="auto"/>
              <w:bottom w:val="nil"/>
              <w:right w:val="nil"/>
            </w:tcBorders>
            <w:hideMark/>
          </w:tcPr>
          <w:p w14:paraId="05F9DB7D" w14:textId="77777777" w:rsidR="003F4E2D" w:rsidRPr="007F2770" w:rsidRDefault="003F4E2D" w:rsidP="00E81E1D">
            <w:pPr>
              <w:pStyle w:val="TAH"/>
              <w:rPr>
                <w:ins w:id="75" w:author="서경주/5G/6G표준Lab(SR)/삼성전자" w:date="2024-04-08T21:37:00Z"/>
              </w:rPr>
            </w:pPr>
            <w:ins w:id="76" w:author="서경주/5G/6G표준Lab(SR)/삼성전자" w:date="2024-04-08T21:37:00Z">
              <w:r w:rsidRPr="007F2770">
                <w:t>8</w:t>
              </w:r>
            </w:ins>
          </w:p>
        </w:tc>
        <w:tc>
          <w:tcPr>
            <w:tcW w:w="285" w:type="dxa"/>
            <w:tcBorders>
              <w:top w:val="nil"/>
              <w:left w:val="nil"/>
              <w:bottom w:val="nil"/>
              <w:right w:val="nil"/>
            </w:tcBorders>
            <w:hideMark/>
          </w:tcPr>
          <w:p w14:paraId="5D660886" w14:textId="77777777" w:rsidR="003F4E2D" w:rsidRPr="007F2770" w:rsidRDefault="003F4E2D" w:rsidP="00E81E1D">
            <w:pPr>
              <w:pStyle w:val="TAH"/>
              <w:rPr>
                <w:ins w:id="77" w:author="서경주/5G/6G표준Lab(SR)/삼성전자" w:date="2024-04-08T21:37:00Z"/>
              </w:rPr>
            </w:pPr>
            <w:ins w:id="78" w:author="서경주/5G/6G표준Lab(SR)/삼성전자" w:date="2024-04-08T21:37:00Z">
              <w:r w:rsidRPr="007F2770">
                <w:t>7</w:t>
              </w:r>
            </w:ins>
          </w:p>
        </w:tc>
        <w:tc>
          <w:tcPr>
            <w:tcW w:w="283" w:type="dxa"/>
            <w:tcBorders>
              <w:top w:val="nil"/>
              <w:left w:val="nil"/>
              <w:bottom w:val="nil"/>
              <w:right w:val="nil"/>
            </w:tcBorders>
            <w:hideMark/>
          </w:tcPr>
          <w:p w14:paraId="2E61ECC6" w14:textId="77777777" w:rsidR="003F4E2D" w:rsidRPr="007F2770" w:rsidRDefault="003F4E2D" w:rsidP="00E81E1D">
            <w:pPr>
              <w:pStyle w:val="TAH"/>
              <w:rPr>
                <w:ins w:id="79" w:author="서경주/5G/6G표준Lab(SR)/삼성전자" w:date="2024-04-08T21:37:00Z"/>
              </w:rPr>
            </w:pPr>
            <w:ins w:id="80" w:author="서경주/5G/6G표준Lab(SR)/삼성전자" w:date="2024-04-08T21:37:00Z">
              <w:r w:rsidRPr="007F2770">
                <w:t>6</w:t>
              </w:r>
            </w:ins>
          </w:p>
        </w:tc>
        <w:tc>
          <w:tcPr>
            <w:tcW w:w="283" w:type="dxa"/>
            <w:tcBorders>
              <w:top w:val="nil"/>
              <w:left w:val="nil"/>
              <w:bottom w:val="nil"/>
              <w:right w:val="nil"/>
            </w:tcBorders>
            <w:hideMark/>
          </w:tcPr>
          <w:p w14:paraId="7DC53793" w14:textId="77777777" w:rsidR="003F4E2D" w:rsidRPr="007F2770" w:rsidRDefault="003F4E2D" w:rsidP="00E81E1D">
            <w:pPr>
              <w:pStyle w:val="TAH"/>
              <w:rPr>
                <w:ins w:id="81" w:author="서경주/5G/6G표준Lab(SR)/삼성전자" w:date="2024-04-08T21:37:00Z"/>
              </w:rPr>
            </w:pPr>
            <w:ins w:id="82" w:author="서경주/5G/6G표준Lab(SR)/삼성전자" w:date="2024-04-08T21:37:00Z">
              <w:r w:rsidRPr="007F2770">
                <w:t>5</w:t>
              </w:r>
            </w:ins>
          </w:p>
        </w:tc>
        <w:tc>
          <w:tcPr>
            <w:tcW w:w="284" w:type="dxa"/>
            <w:tcBorders>
              <w:top w:val="nil"/>
              <w:left w:val="nil"/>
              <w:bottom w:val="nil"/>
              <w:right w:val="nil"/>
            </w:tcBorders>
            <w:hideMark/>
          </w:tcPr>
          <w:p w14:paraId="11F205D4" w14:textId="77777777" w:rsidR="003F4E2D" w:rsidRPr="007F2770" w:rsidRDefault="003F4E2D" w:rsidP="00E81E1D">
            <w:pPr>
              <w:pStyle w:val="TAH"/>
              <w:rPr>
                <w:ins w:id="83" w:author="서경주/5G/6G표준Lab(SR)/삼성전자" w:date="2024-04-08T21:37:00Z"/>
              </w:rPr>
            </w:pPr>
            <w:ins w:id="84" w:author="서경주/5G/6G표준Lab(SR)/삼성전자" w:date="2024-04-08T21:37:00Z">
              <w:r w:rsidRPr="007F2770">
                <w:t>4</w:t>
              </w:r>
            </w:ins>
          </w:p>
        </w:tc>
        <w:tc>
          <w:tcPr>
            <w:tcW w:w="284" w:type="dxa"/>
            <w:tcBorders>
              <w:top w:val="nil"/>
              <w:left w:val="nil"/>
              <w:bottom w:val="nil"/>
              <w:right w:val="nil"/>
            </w:tcBorders>
            <w:hideMark/>
          </w:tcPr>
          <w:p w14:paraId="0CD66093" w14:textId="77777777" w:rsidR="003F4E2D" w:rsidRPr="007F2770" w:rsidRDefault="003F4E2D" w:rsidP="00E81E1D">
            <w:pPr>
              <w:pStyle w:val="TAH"/>
              <w:rPr>
                <w:ins w:id="85" w:author="서경주/5G/6G표준Lab(SR)/삼성전자" w:date="2024-04-08T21:37:00Z"/>
              </w:rPr>
            </w:pPr>
            <w:ins w:id="86" w:author="서경주/5G/6G표준Lab(SR)/삼성전자" w:date="2024-04-08T21:37:00Z">
              <w:r w:rsidRPr="007F2770">
                <w:t>3</w:t>
              </w:r>
            </w:ins>
          </w:p>
        </w:tc>
        <w:tc>
          <w:tcPr>
            <w:tcW w:w="284" w:type="dxa"/>
            <w:tcBorders>
              <w:top w:val="nil"/>
              <w:left w:val="nil"/>
              <w:bottom w:val="nil"/>
              <w:right w:val="nil"/>
            </w:tcBorders>
            <w:hideMark/>
          </w:tcPr>
          <w:p w14:paraId="1743909E" w14:textId="77777777" w:rsidR="003F4E2D" w:rsidRPr="007F2770" w:rsidRDefault="003F4E2D" w:rsidP="00E81E1D">
            <w:pPr>
              <w:pStyle w:val="TAH"/>
              <w:rPr>
                <w:ins w:id="87" w:author="서경주/5G/6G표준Lab(SR)/삼성전자" w:date="2024-04-08T21:37:00Z"/>
              </w:rPr>
            </w:pPr>
            <w:ins w:id="88" w:author="서경주/5G/6G표준Lab(SR)/삼성전자" w:date="2024-04-08T21:37:00Z">
              <w:r w:rsidRPr="007F2770">
                <w:t>2</w:t>
              </w:r>
            </w:ins>
          </w:p>
        </w:tc>
        <w:tc>
          <w:tcPr>
            <w:tcW w:w="284" w:type="dxa"/>
            <w:tcBorders>
              <w:top w:val="nil"/>
              <w:left w:val="nil"/>
              <w:bottom w:val="nil"/>
              <w:right w:val="nil"/>
            </w:tcBorders>
            <w:hideMark/>
          </w:tcPr>
          <w:p w14:paraId="160FAD21" w14:textId="77777777" w:rsidR="003F4E2D" w:rsidRPr="007F2770" w:rsidRDefault="003F4E2D" w:rsidP="00E81E1D">
            <w:pPr>
              <w:pStyle w:val="TAH"/>
              <w:rPr>
                <w:ins w:id="89" w:author="서경주/5G/6G표준Lab(SR)/삼성전자" w:date="2024-04-08T21:37:00Z"/>
              </w:rPr>
            </w:pPr>
            <w:ins w:id="90" w:author="서경주/5G/6G표준Lab(SR)/삼성전자" w:date="2024-04-08T21:37:00Z">
              <w:r w:rsidRPr="007F2770">
                <w:t>1</w:t>
              </w:r>
            </w:ins>
          </w:p>
        </w:tc>
        <w:tc>
          <w:tcPr>
            <w:tcW w:w="709" w:type="dxa"/>
            <w:tcBorders>
              <w:top w:val="nil"/>
              <w:left w:val="nil"/>
              <w:bottom w:val="nil"/>
              <w:right w:val="nil"/>
            </w:tcBorders>
          </w:tcPr>
          <w:p w14:paraId="72719983" w14:textId="77777777" w:rsidR="003F4E2D" w:rsidRPr="007F2770" w:rsidRDefault="003F4E2D" w:rsidP="00E81E1D">
            <w:pPr>
              <w:pStyle w:val="TAL"/>
              <w:rPr>
                <w:ins w:id="91" w:author="서경주/5G/6G표준Lab(SR)/삼성전자" w:date="2024-04-08T21:37:00Z"/>
              </w:rPr>
            </w:pPr>
          </w:p>
        </w:tc>
        <w:tc>
          <w:tcPr>
            <w:tcW w:w="4111" w:type="dxa"/>
            <w:tcBorders>
              <w:top w:val="nil"/>
              <w:left w:val="nil"/>
              <w:bottom w:val="nil"/>
              <w:right w:val="single" w:sz="4" w:space="0" w:color="auto"/>
            </w:tcBorders>
          </w:tcPr>
          <w:p w14:paraId="0B1B1E38" w14:textId="77777777" w:rsidR="003F4E2D" w:rsidRPr="007F2770" w:rsidRDefault="003F4E2D" w:rsidP="00E81E1D">
            <w:pPr>
              <w:pStyle w:val="TAL"/>
              <w:rPr>
                <w:ins w:id="92" w:author="서경주/5G/6G표준Lab(SR)/삼성전자" w:date="2024-04-08T21:37:00Z"/>
              </w:rPr>
            </w:pPr>
          </w:p>
        </w:tc>
      </w:tr>
      <w:tr w:rsidR="003F4E2D" w:rsidRPr="007F2770" w14:paraId="19550720" w14:textId="77777777" w:rsidTr="00E81E1D">
        <w:trPr>
          <w:jc w:val="center"/>
          <w:ins w:id="93" w:author="서경주/5G/6G표준Lab(SR)/삼성전자" w:date="2024-04-08T21:37:00Z"/>
        </w:trPr>
        <w:tc>
          <w:tcPr>
            <w:tcW w:w="284" w:type="dxa"/>
            <w:tcBorders>
              <w:top w:val="nil"/>
              <w:left w:val="single" w:sz="4" w:space="0" w:color="auto"/>
              <w:bottom w:val="nil"/>
              <w:right w:val="nil"/>
            </w:tcBorders>
            <w:hideMark/>
          </w:tcPr>
          <w:p w14:paraId="33E6A4FF" w14:textId="77777777" w:rsidR="003F4E2D" w:rsidRPr="007F2770" w:rsidRDefault="003F4E2D" w:rsidP="00E81E1D">
            <w:pPr>
              <w:pStyle w:val="TAC"/>
              <w:rPr>
                <w:ins w:id="94" w:author="서경주/5G/6G표준Lab(SR)/삼성전자" w:date="2024-04-08T21:37:00Z"/>
              </w:rPr>
            </w:pPr>
            <w:ins w:id="95" w:author="서경주/5G/6G표준Lab(SR)/삼성전자" w:date="2024-04-08T21:37:00Z">
              <w:r w:rsidRPr="007F2770">
                <w:t>0</w:t>
              </w:r>
            </w:ins>
          </w:p>
        </w:tc>
        <w:tc>
          <w:tcPr>
            <w:tcW w:w="285" w:type="dxa"/>
            <w:tcBorders>
              <w:top w:val="nil"/>
              <w:left w:val="nil"/>
              <w:bottom w:val="nil"/>
              <w:right w:val="nil"/>
            </w:tcBorders>
            <w:hideMark/>
          </w:tcPr>
          <w:p w14:paraId="32548CF3" w14:textId="77777777" w:rsidR="003F4E2D" w:rsidRPr="007F2770" w:rsidRDefault="003F4E2D" w:rsidP="00E81E1D">
            <w:pPr>
              <w:pStyle w:val="TAC"/>
              <w:rPr>
                <w:ins w:id="96" w:author="서경주/5G/6G표준Lab(SR)/삼성전자" w:date="2024-04-08T21:37:00Z"/>
              </w:rPr>
            </w:pPr>
            <w:ins w:id="97" w:author="서경주/5G/6G표준Lab(SR)/삼성전자" w:date="2024-04-08T21:37:00Z">
              <w:r w:rsidRPr="007F2770">
                <w:t>0</w:t>
              </w:r>
            </w:ins>
          </w:p>
        </w:tc>
        <w:tc>
          <w:tcPr>
            <w:tcW w:w="283" w:type="dxa"/>
            <w:tcBorders>
              <w:top w:val="nil"/>
              <w:left w:val="nil"/>
              <w:bottom w:val="nil"/>
              <w:right w:val="nil"/>
            </w:tcBorders>
            <w:hideMark/>
          </w:tcPr>
          <w:p w14:paraId="70B01699" w14:textId="77777777" w:rsidR="003F4E2D" w:rsidRPr="007F2770" w:rsidRDefault="003F4E2D" w:rsidP="00E81E1D">
            <w:pPr>
              <w:pStyle w:val="TAC"/>
              <w:rPr>
                <w:ins w:id="98" w:author="서경주/5G/6G표준Lab(SR)/삼성전자" w:date="2024-04-08T21:37:00Z"/>
              </w:rPr>
            </w:pPr>
            <w:ins w:id="99" w:author="서경주/5G/6G표준Lab(SR)/삼성전자" w:date="2024-04-08T21:37:00Z">
              <w:r w:rsidRPr="007F2770">
                <w:t>0</w:t>
              </w:r>
            </w:ins>
          </w:p>
        </w:tc>
        <w:tc>
          <w:tcPr>
            <w:tcW w:w="283" w:type="dxa"/>
            <w:tcBorders>
              <w:top w:val="nil"/>
              <w:left w:val="nil"/>
              <w:bottom w:val="nil"/>
              <w:right w:val="nil"/>
            </w:tcBorders>
            <w:hideMark/>
          </w:tcPr>
          <w:p w14:paraId="2E5FE0FF" w14:textId="77777777" w:rsidR="003F4E2D" w:rsidRPr="007F2770" w:rsidRDefault="003F4E2D" w:rsidP="00E81E1D">
            <w:pPr>
              <w:pStyle w:val="TAC"/>
              <w:rPr>
                <w:ins w:id="100" w:author="서경주/5G/6G표준Lab(SR)/삼성전자" w:date="2024-04-08T21:37:00Z"/>
              </w:rPr>
            </w:pPr>
            <w:ins w:id="101" w:author="서경주/5G/6G표준Lab(SR)/삼성전자" w:date="2024-04-08T21:37:00Z">
              <w:r w:rsidRPr="007F2770">
                <w:t>0</w:t>
              </w:r>
            </w:ins>
          </w:p>
        </w:tc>
        <w:tc>
          <w:tcPr>
            <w:tcW w:w="284" w:type="dxa"/>
            <w:tcBorders>
              <w:top w:val="nil"/>
              <w:left w:val="nil"/>
              <w:bottom w:val="nil"/>
              <w:right w:val="nil"/>
            </w:tcBorders>
            <w:hideMark/>
          </w:tcPr>
          <w:p w14:paraId="2F476264" w14:textId="77777777" w:rsidR="003F4E2D" w:rsidRPr="007F2770" w:rsidRDefault="003F4E2D" w:rsidP="00E81E1D">
            <w:pPr>
              <w:pStyle w:val="TAC"/>
              <w:rPr>
                <w:ins w:id="102" w:author="서경주/5G/6G표준Lab(SR)/삼성전자" w:date="2024-04-08T21:37:00Z"/>
              </w:rPr>
            </w:pPr>
            <w:ins w:id="103" w:author="서경주/5G/6G표준Lab(SR)/삼성전자" w:date="2024-04-08T21:37:00Z">
              <w:r w:rsidRPr="007F2770">
                <w:t>0</w:t>
              </w:r>
            </w:ins>
          </w:p>
        </w:tc>
        <w:tc>
          <w:tcPr>
            <w:tcW w:w="284" w:type="dxa"/>
            <w:tcBorders>
              <w:top w:val="nil"/>
              <w:left w:val="nil"/>
              <w:bottom w:val="nil"/>
              <w:right w:val="nil"/>
            </w:tcBorders>
            <w:hideMark/>
          </w:tcPr>
          <w:p w14:paraId="6096624E" w14:textId="77777777" w:rsidR="003F4E2D" w:rsidRPr="007F2770" w:rsidRDefault="003F4E2D" w:rsidP="00E81E1D">
            <w:pPr>
              <w:pStyle w:val="TAC"/>
              <w:rPr>
                <w:ins w:id="104" w:author="서경주/5G/6G표준Lab(SR)/삼성전자" w:date="2024-04-08T21:37:00Z"/>
              </w:rPr>
            </w:pPr>
            <w:ins w:id="105" w:author="서경주/5G/6G표준Lab(SR)/삼성전자" w:date="2024-04-08T21:37:00Z">
              <w:r w:rsidRPr="007F2770">
                <w:t>0</w:t>
              </w:r>
            </w:ins>
          </w:p>
        </w:tc>
        <w:tc>
          <w:tcPr>
            <w:tcW w:w="284" w:type="dxa"/>
            <w:tcBorders>
              <w:top w:val="nil"/>
              <w:left w:val="nil"/>
              <w:bottom w:val="nil"/>
              <w:right w:val="nil"/>
            </w:tcBorders>
            <w:hideMark/>
          </w:tcPr>
          <w:p w14:paraId="04462B39" w14:textId="77777777" w:rsidR="003F4E2D" w:rsidRPr="007F2770" w:rsidRDefault="003F4E2D" w:rsidP="00E81E1D">
            <w:pPr>
              <w:pStyle w:val="TAC"/>
              <w:rPr>
                <w:ins w:id="106" w:author="서경주/5G/6G표준Lab(SR)/삼성전자" w:date="2024-04-08T21:37:00Z"/>
              </w:rPr>
            </w:pPr>
            <w:ins w:id="107" w:author="서경주/5G/6G표준Lab(SR)/삼성전자" w:date="2024-04-08T21:37:00Z">
              <w:r w:rsidRPr="007F2770">
                <w:t>1</w:t>
              </w:r>
            </w:ins>
          </w:p>
        </w:tc>
        <w:tc>
          <w:tcPr>
            <w:tcW w:w="284" w:type="dxa"/>
            <w:tcBorders>
              <w:top w:val="nil"/>
              <w:left w:val="nil"/>
              <w:bottom w:val="nil"/>
              <w:right w:val="nil"/>
            </w:tcBorders>
            <w:hideMark/>
          </w:tcPr>
          <w:p w14:paraId="12F4D7DE" w14:textId="77777777" w:rsidR="003F4E2D" w:rsidRPr="007F2770" w:rsidRDefault="003F4E2D" w:rsidP="00E81E1D">
            <w:pPr>
              <w:pStyle w:val="TAC"/>
              <w:rPr>
                <w:ins w:id="108" w:author="서경주/5G/6G표준Lab(SR)/삼성전자" w:date="2024-04-08T21:37:00Z"/>
              </w:rPr>
            </w:pPr>
            <w:ins w:id="109" w:author="서경주/5G/6G표준Lab(SR)/삼성전자" w:date="2024-04-08T21:37:00Z">
              <w:r w:rsidRPr="007F2770">
                <w:t>1</w:t>
              </w:r>
            </w:ins>
          </w:p>
        </w:tc>
        <w:tc>
          <w:tcPr>
            <w:tcW w:w="709" w:type="dxa"/>
            <w:tcBorders>
              <w:top w:val="nil"/>
              <w:left w:val="nil"/>
              <w:bottom w:val="nil"/>
              <w:right w:val="nil"/>
            </w:tcBorders>
          </w:tcPr>
          <w:p w14:paraId="560A0EED" w14:textId="77777777" w:rsidR="003F4E2D" w:rsidRPr="007F2770" w:rsidRDefault="003F4E2D" w:rsidP="00E81E1D">
            <w:pPr>
              <w:pStyle w:val="TAL"/>
              <w:rPr>
                <w:ins w:id="110" w:author="서경주/5G/6G표준Lab(SR)/삼성전자" w:date="2024-04-08T21:37:00Z"/>
              </w:rPr>
            </w:pPr>
          </w:p>
        </w:tc>
        <w:tc>
          <w:tcPr>
            <w:tcW w:w="4111" w:type="dxa"/>
            <w:tcBorders>
              <w:top w:val="nil"/>
              <w:left w:val="nil"/>
              <w:bottom w:val="nil"/>
              <w:right w:val="single" w:sz="4" w:space="0" w:color="auto"/>
            </w:tcBorders>
            <w:hideMark/>
          </w:tcPr>
          <w:p w14:paraId="5AEB8B8A" w14:textId="77777777" w:rsidR="003F4E2D" w:rsidRPr="007F2770" w:rsidRDefault="003F4E2D" w:rsidP="00E81E1D">
            <w:pPr>
              <w:pStyle w:val="TAL"/>
              <w:rPr>
                <w:ins w:id="111" w:author="서경주/5G/6G표준Lab(SR)/삼성전자" w:date="2024-04-08T21:37:00Z"/>
              </w:rPr>
            </w:pPr>
            <w:ins w:id="112" w:author="서경주/5G/6G표준Lab(SR)/삼성전자" w:date="2024-04-08T21:37:00Z">
              <w:r w:rsidRPr="005C4BAB">
                <w:t>Satellite access not allowed</w:t>
              </w:r>
            </w:ins>
          </w:p>
        </w:tc>
      </w:tr>
      <w:tr w:rsidR="003F4E2D" w:rsidRPr="007F2770" w14:paraId="542375B2" w14:textId="77777777" w:rsidTr="00E81E1D">
        <w:trPr>
          <w:jc w:val="center"/>
          <w:ins w:id="113" w:author="서경주/5G/6G표준Lab(SR)/삼성전자" w:date="2024-04-08T21:37:00Z"/>
        </w:trPr>
        <w:tc>
          <w:tcPr>
            <w:tcW w:w="284" w:type="dxa"/>
            <w:tcBorders>
              <w:top w:val="nil"/>
              <w:left w:val="single" w:sz="4" w:space="0" w:color="auto"/>
              <w:bottom w:val="nil"/>
              <w:right w:val="nil"/>
            </w:tcBorders>
          </w:tcPr>
          <w:p w14:paraId="6DFF0FDE" w14:textId="77777777" w:rsidR="003F4E2D" w:rsidRPr="007F2770" w:rsidRDefault="003F4E2D" w:rsidP="00E81E1D">
            <w:pPr>
              <w:pStyle w:val="TAC"/>
              <w:rPr>
                <w:ins w:id="114" w:author="서경주/5G/6G표준Lab(SR)/삼성전자" w:date="2024-04-08T21:37:00Z"/>
              </w:rPr>
            </w:pPr>
          </w:p>
        </w:tc>
        <w:tc>
          <w:tcPr>
            <w:tcW w:w="285" w:type="dxa"/>
            <w:tcBorders>
              <w:top w:val="nil"/>
              <w:left w:val="nil"/>
              <w:bottom w:val="nil"/>
              <w:right w:val="nil"/>
            </w:tcBorders>
          </w:tcPr>
          <w:p w14:paraId="6D10AF28" w14:textId="77777777" w:rsidR="003F4E2D" w:rsidRPr="007F2770" w:rsidRDefault="003F4E2D" w:rsidP="00E81E1D">
            <w:pPr>
              <w:pStyle w:val="TAC"/>
              <w:rPr>
                <w:ins w:id="115" w:author="서경주/5G/6G표준Lab(SR)/삼성전자" w:date="2024-04-08T21:37:00Z"/>
              </w:rPr>
            </w:pPr>
          </w:p>
        </w:tc>
        <w:tc>
          <w:tcPr>
            <w:tcW w:w="283" w:type="dxa"/>
            <w:tcBorders>
              <w:top w:val="nil"/>
              <w:left w:val="nil"/>
              <w:bottom w:val="nil"/>
              <w:right w:val="nil"/>
            </w:tcBorders>
          </w:tcPr>
          <w:p w14:paraId="341C86F2" w14:textId="77777777" w:rsidR="003F4E2D" w:rsidRPr="007F2770" w:rsidRDefault="003F4E2D" w:rsidP="00E81E1D">
            <w:pPr>
              <w:pStyle w:val="TAC"/>
              <w:rPr>
                <w:ins w:id="116" w:author="서경주/5G/6G표준Lab(SR)/삼성전자" w:date="2024-04-08T21:37:00Z"/>
              </w:rPr>
            </w:pPr>
          </w:p>
        </w:tc>
        <w:tc>
          <w:tcPr>
            <w:tcW w:w="283" w:type="dxa"/>
            <w:tcBorders>
              <w:top w:val="nil"/>
              <w:left w:val="nil"/>
              <w:bottom w:val="nil"/>
              <w:right w:val="nil"/>
            </w:tcBorders>
          </w:tcPr>
          <w:p w14:paraId="4571BDAB" w14:textId="77777777" w:rsidR="003F4E2D" w:rsidRPr="007F2770" w:rsidRDefault="003F4E2D" w:rsidP="00E81E1D">
            <w:pPr>
              <w:pStyle w:val="TAC"/>
              <w:rPr>
                <w:ins w:id="117" w:author="서경주/5G/6G표준Lab(SR)/삼성전자" w:date="2024-04-08T21:37:00Z"/>
              </w:rPr>
            </w:pPr>
          </w:p>
        </w:tc>
        <w:tc>
          <w:tcPr>
            <w:tcW w:w="284" w:type="dxa"/>
            <w:tcBorders>
              <w:top w:val="nil"/>
              <w:left w:val="nil"/>
              <w:bottom w:val="nil"/>
              <w:right w:val="nil"/>
            </w:tcBorders>
          </w:tcPr>
          <w:p w14:paraId="37861519" w14:textId="77777777" w:rsidR="003F4E2D" w:rsidRPr="007F2770" w:rsidRDefault="003F4E2D" w:rsidP="00E81E1D">
            <w:pPr>
              <w:pStyle w:val="TAC"/>
              <w:rPr>
                <w:ins w:id="118" w:author="서경주/5G/6G표준Lab(SR)/삼성전자" w:date="2024-04-08T21:37:00Z"/>
              </w:rPr>
            </w:pPr>
          </w:p>
        </w:tc>
        <w:tc>
          <w:tcPr>
            <w:tcW w:w="284" w:type="dxa"/>
            <w:tcBorders>
              <w:top w:val="nil"/>
              <w:left w:val="nil"/>
              <w:bottom w:val="nil"/>
              <w:right w:val="nil"/>
            </w:tcBorders>
          </w:tcPr>
          <w:p w14:paraId="2DE440F7" w14:textId="77777777" w:rsidR="003F4E2D" w:rsidRPr="007F2770" w:rsidRDefault="003F4E2D" w:rsidP="00E81E1D">
            <w:pPr>
              <w:pStyle w:val="TAC"/>
              <w:rPr>
                <w:ins w:id="119" w:author="서경주/5G/6G표준Lab(SR)/삼성전자" w:date="2024-04-08T21:37:00Z"/>
              </w:rPr>
            </w:pPr>
          </w:p>
        </w:tc>
        <w:tc>
          <w:tcPr>
            <w:tcW w:w="284" w:type="dxa"/>
            <w:tcBorders>
              <w:top w:val="nil"/>
              <w:left w:val="nil"/>
              <w:bottom w:val="nil"/>
              <w:right w:val="nil"/>
            </w:tcBorders>
          </w:tcPr>
          <w:p w14:paraId="289D1840" w14:textId="77777777" w:rsidR="003F4E2D" w:rsidRPr="007F2770" w:rsidRDefault="003F4E2D" w:rsidP="00E81E1D">
            <w:pPr>
              <w:pStyle w:val="TAC"/>
              <w:rPr>
                <w:ins w:id="120" w:author="서경주/5G/6G표준Lab(SR)/삼성전자" w:date="2024-04-08T21:37:00Z"/>
              </w:rPr>
            </w:pPr>
          </w:p>
        </w:tc>
        <w:tc>
          <w:tcPr>
            <w:tcW w:w="284" w:type="dxa"/>
            <w:tcBorders>
              <w:top w:val="nil"/>
              <w:left w:val="nil"/>
              <w:bottom w:val="nil"/>
              <w:right w:val="nil"/>
            </w:tcBorders>
          </w:tcPr>
          <w:p w14:paraId="2DB824E5" w14:textId="77777777" w:rsidR="003F4E2D" w:rsidRPr="007F2770" w:rsidRDefault="003F4E2D" w:rsidP="00E81E1D">
            <w:pPr>
              <w:pStyle w:val="TAC"/>
              <w:rPr>
                <w:ins w:id="121" w:author="서경주/5G/6G표준Lab(SR)/삼성전자" w:date="2024-04-08T21:37:00Z"/>
              </w:rPr>
            </w:pPr>
          </w:p>
        </w:tc>
        <w:tc>
          <w:tcPr>
            <w:tcW w:w="709" w:type="dxa"/>
            <w:tcBorders>
              <w:top w:val="nil"/>
              <w:left w:val="nil"/>
              <w:bottom w:val="nil"/>
              <w:right w:val="nil"/>
            </w:tcBorders>
          </w:tcPr>
          <w:p w14:paraId="0C6C3046" w14:textId="77777777" w:rsidR="003F4E2D" w:rsidRPr="007F2770" w:rsidRDefault="003F4E2D" w:rsidP="00E81E1D">
            <w:pPr>
              <w:pStyle w:val="TAL"/>
              <w:rPr>
                <w:ins w:id="122" w:author="서경주/5G/6G표준Lab(SR)/삼성전자" w:date="2024-04-08T21:37:00Z"/>
              </w:rPr>
            </w:pPr>
          </w:p>
        </w:tc>
        <w:tc>
          <w:tcPr>
            <w:tcW w:w="4111" w:type="dxa"/>
            <w:tcBorders>
              <w:top w:val="nil"/>
              <w:left w:val="nil"/>
              <w:bottom w:val="nil"/>
              <w:right w:val="single" w:sz="4" w:space="0" w:color="auto"/>
            </w:tcBorders>
          </w:tcPr>
          <w:p w14:paraId="2D84A10F" w14:textId="77777777" w:rsidR="003F4E2D" w:rsidRPr="007F2770" w:rsidRDefault="003F4E2D" w:rsidP="00E81E1D">
            <w:pPr>
              <w:pStyle w:val="TAL"/>
              <w:rPr>
                <w:ins w:id="123" w:author="서경주/5G/6G표준Lab(SR)/삼성전자" w:date="2024-04-08T21:37:00Z"/>
              </w:rPr>
            </w:pPr>
          </w:p>
        </w:tc>
      </w:tr>
      <w:tr w:rsidR="003F4E2D" w:rsidRPr="007F2770" w14:paraId="731248A1" w14:textId="77777777" w:rsidTr="00E81E1D">
        <w:trPr>
          <w:jc w:val="center"/>
          <w:ins w:id="124" w:author="서경주/5G/6G표준Lab(SR)/삼성전자" w:date="2024-04-08T21:37:00Z"/>
        </w:trPr>
        <w:tc>
          <w:tcPr>
            <w:tcW w:w="284" w:type="dxa"/>
            <w:tcBorders>
              <w:top w:val="nil"/>
              <w:left w:val="single" w:sz="4" w:space="0" w:color="auto"/>
              <w:bottom w:val="nil"/>
              <w:right w:val="nil"/>
            </w:tcBorders>
          </w:tcPr>
          <w:p w14:paraId="6F66FECF" w14:textId="77777777" w:rsidR="003F4E2D" w:rsidRPr="007F2770" w:rsidRDefault="003F4E2D" w:rsidP="00E81E1D">
            <w:pPr>
              <w:pStyle w:val="TAC"/>
              <w:rPr>
                <w:ins w:id="125" w:author="서경주/5G/6G표준Lab(SR)/삼성전자" w:date="2024-04-08T21:37:00Z"/>
              </w:rPr>
            </w:pPr>
          </w:p>
        </w:tc>
        <w:tc>
          <w:tcPr>
            <w:tcW w:w="285" w:type="dxa"/>
            <w:tcBorders>
              <w:top w:val="nil"/>
              <w:left w:val="nil"/>
              <w:bottom w:val="nil"/>
              <w:right w:val="nil"/>
            </w:tcBorders>
          </w:tcPr>
          <w:p w14:paraId="5D4A4089" w14:textId="77777777" w:rsidR="003F4E2D" w:rsidRPr="007F2770" w:rsidRDefault="003F4E2D" w:rsidP="00E81E1D">
            <w:pPr>
              <w:pStyle w:val="TAC"/>
              <w:rPr>
                <w:ins w:id="126" w:author="서경주/5G/6G표준Lab(SR)/삼성전자" w:date="2024-04-08T21:37:00Z"/>
              </w:rPr>
            </w:pPr>
          </w:p>
        </w:tc>
        <w:tc>
          <w:tcPr>
            <w:tcW w:w="283" w:type="dxa"/>
            <w:tcBorders>
              <w:top w:val="nil"/>
              <w:left w:val="nil"/>
              <w:bottom w:val="nil"/>
              <w:right w:val="nil"/>
            </w:tcBorders>
          </w:tcPr>
          <w:p w14:paraId="049AB2FF" w14:textId="77777777" w:rsidR="003F4E2D" w:rsidRPr="007F2770" w:rsidRDefault="003F4E2D" w:rsidP="00E81E1D">
            <w:pPr>
              <w:pStyle w:val="TAC"/>
              <w:rPr>
                <w:ins w:id="127" w:author="서경주/5G/6G표준Lab(SR)/삼성전자" w:date="2024-04-08T21:37:00Z"/>
              </w:rPr>
            </w:pPr>
          </w:p>
        </w:tc>
        <w:tc>
          <w:tcPr>
            <w:tcW w:w="283" w:type="dxa"/>
            <w:tcBorders>
              <w:top w:val="nil"/>
              <w:left w:val="nil"/>
              <w:bottom w:val="nil"/>
              <w:right w:val="nil"/>
            </w:tcBorders>
          </w:tcPr>
          <w:p w14:paraId="3DD19157" w14:textId="77777777" w:rsidR="003F4E2D" w:rsidRPr="007F2770" w:rsidRDefault="003F4E2D" w:rsidP="00E81E1D">
            <w:pPr>
              <w:pStyle w:val="TAC"/>
              <w:rPr>
                <w:ins w:id="128" w:author="서경주/5G/6G표준Lab(SR)/삼성전자" w:date="2024-04-08T21:37:00Z"/>
              </w:rPr>
            </w:pPr>
          </w:p>
        </w:tc>
        <w:tc>
          <w:tcPr>
            <w:tcW w:w="284" w:type="dxa"/>
            <w:tcBorders>
              <w:top w:val="nil"/>
              <w:left w:val="nil"/>
              <w:bottom w:val="nil"/>
              <w:right w:val="nil"/>
            </w:tcBorders>
          </w:tcPr>
          <w:p w14:paraId="2BC192FE" w14:textId="77777777" w:rsidR="003F4E2D" w:rsidRPr="007F2770" w:rsidRDefault="003F4E2D" w:rsidP="00E81E1D">
            <w:pPr>
              <w:pStyle w:val="TAC"/>
              <w:rPr>
                <w:ins w:id="129" w:author="서경주/5G/6G표준Lab(SR)/삼성전자" w:date="2024-04-08T21:37:00Z"/>
              </w:rPr>
            </w:pPr>
          </w:p>
        </w:tc>
        <w:tc>
          <w:tcPr>
            <w:tcW w:w="284" w:type="dxa"/>
            <w:tcBorders>
              <w:top w:val="nil"/>
              <w:left w:val="nil"/>
              <w:bottom w:val="nil"/>
              <w:right w:val="nil"/>
            </w:tcBorders>
          </w:tcPr>
          <w:p w14:paraId="3C30F2B0" w14:textId="77777777" w:rsidR="003F4E2D" w:rsidRPr="007F2770" w:rsidRDefault="003F4E2D" w:rsidP="00E81E1D">
            <w:pPr>
              <w:pStyle w:val="TAC"/>
              <w:rPr>
                <w:ins w:id="130" w:author="서경주/5G/6G표준Lab(SR)/삼성전자" w:date="2024-04-08T21:37:00Z"/>
              </w:rPr>
            </w:pPr>
          </w:p>
        </w:tc>
        <w:tc>
          <w:tcPr>
            <w:tcW w:w="284" w:type="dxa"/>
            <w:tcBorders>
              <w:top w:val="nil"/>
              <w:left w:val="nil"/>
              <w:bottom w:val="nil"/>
              <w:right w:val="nil"/>
            </w:tcBorders>
          </w:tcPr>
          <w:p w14:paraId="3CDB30AA" w14:textId="77777777" w:rsidR="003F4E2D" w:rsidRPr="007F2770" w:rsidRDefault="003F4E2D" w:rsidP="00E81E1D">
            <w:pPr>
              <w:pStyle w:val="TAC"/>
              <w:rPr>
                <w:ins w:id="131" w:author="서경주/5G/6G표준Lab(SR)/삼성전자" w:date="2024-04-08T21:37:00Z"/>
              </w:rPr>
            </w:pPr>
          </w:p>
        </w:tc>
        <w:tc>
          <w:tcPr>
            <w:tcW w:w="284" w:type="dxa"/>
            <w:tcBorders>
              <w:top w:val="nil"/>
              <w:left w:val="nil"/>
              <w:bottom w:val="nil"/>
              <w:right w:val="nil"/>
            </w:tcBorders>
          </w:tcPr>
          <w:p w14:paraId="3FE6C4B9" w14:textId="77777777" w:rsidR="003F4E2D" w:rsidRPr="007F2770" w:rsidRDefault="003F4E2D" w:rsidP="00E81E1D">
            <w:pPr>
              <w:pStyle w:val="TAC"/>
              <w:rPr>
                <w:ins w:id="132" w:author="서경주/5G/6G표준Lab(SR)/삼성전자" w:date="2024-04-08T21:37:00Z"/>
              </w:rPr>
            </w:pPr>
          </w:p>
        </w:tc>
        <w:tc>
          <w:tcPr>
            <w:tcW w:w="709" w:type="dxa"/>
            <w:tcBorders>
              <w:top w:val="nil"/>
              <w:left w:val="nil"/>
              <w:bottom w:val="nil"/>
              <w:right w:val="nil"/>
            </w:tcBorders>
          </w:tcPr>
          <w:p w14:paraId="1315B451" w14:textId="77777777" w:rsidR="003F4E2D" w:rsidRPr="007F2770" w:rsidRDefault="003F4E2D" w:rsidP="00E81E1D">
            <w:pPr>
              <w:pStyle w:val="TAL"/>
              <w:rPr>
                <w:ins w:id="133" w:author="서경주/5G/6G표준Lab(SR)/삼성전자" w:date="2024-04-08T21:37:00Z"/>
              </w:rPr>
            </w:pPr>
          </w:p>
        </w:tc>
        <w:tc>
          <w:tcPr>
            <w:tcW w:w="4111" w:type="dxa"/>
            <w:tcBorders>
              <w:top w:val="nil"/>
              <w:left w:val="nil"/>
              <w:bottom w:val="nil"/>
              <w:right w:val="single" w:sz="4" w:space="0" w:color="auto"/>
            </w:tcBorders>
          </w:tcPr>
          <w:p w14:paraId="42B3495D" w14:textId="77777777" w:rsidR="003F4E2D" w:rsidRPr="007F2770" w:rsidRDefault="003F4E2D" w:rsidP="00E81E1D">
            <w:pPr>
              <w:pStyle w:val="TAL"/>
              <w:rPr>
                <w:ins w:id="134" w:author="서경주/5G/6G표준Lab(SR)/삼성전자" w:date="2024-04-08T21:37:00Z"/>
              </w:rPr>
            </w:pPr>
          </w:p>
        </w:tc>
      </w:tr>
      <w:tr w:rsidR="003F4E2D" w:rsidRPr="007F2770" w14:paraId="740CA9EF" w14:textId="77777777" w:rsidTr="00E81E1D">
        <w:trPr>
          <w:jc w:val="center"/>
          <w:ins w:id="135" w:author="서경주/5G/6G표준Lab(SR)/삼성전자" w:date="2024-04-08T21:37:00Z"/>
        </w:trPr>
        <w:tc>
          <w:tcPr>
            <w:tcW w:w="284" w:type="dxa"/>
            <w:tcBorders>
              <w:top w:val="nil"/>
              <w:left w:val="single" w:sz="4" w:space="0" w:color="auto"/>
              <w:bottom w:val="nil"/>
              <w:right w:val="nil"/>
            </w:tcBorders>
          </w:tcPr>
          <w:p w14:paraId="1F792C25" w14:textId="77777777" w:rsidR="003F4E2D" w:rsidRPr="007F2770" w:rsidRDefault="003F4E2D" w:rsidP="00E81E1D">
            <w:pPr>
              <w:pStyle w:val="TAC"/>
              <w:rPr>
                <w:ins w:id="136" w:author="서경주/5G/6G표준Lab(SR)/삼성전자" w:date="2024-04-08T21:37:00Z"/>
              </w:rPr>
            </w:pPr>
          </w:p>
        </w:tc>
        <w:tc>
          <w:tcPr>
            <w:tcW w:w="285" w:type="dxa"/>
            <w:tcBorders>
              <w:top w:val="nil"/>
              <w:left w:val="nil"/>
              <w:bottom w:val="nil"/>
              <w:right w:val="nil"/>
            </w:tcBorders>
          </w:tcPr>
          <w:p w14:paraId="069F5166" w14:textId="77777777" w:rsidR="003F4E2D" w:rsidRPr="007F2770" w:rsidRDefault="003F4E2D" w:rsidP="00E81E1D">
            <w:pPr>
              <w:pStyle w:val="TAC"/>
              <w:rPr>
                <w:ins w:id="137" w:author="서경주/5G/6G표준Lab(SR)/삼성전자" w:date="2024-04-08T21:37:00Z"/>
              </w:rPr>
            </w:pPr>
          </w:p>
        </w:tc>
        <w:tc>
          <w:tcPr>
            <w:tcW w:w="283" w:type="dxa"/>
            <w:tcBorders>
              <w:top w:val="nil"/>
              <w:left w:val="nil"/>
              <w:bottom w:val="nil"/>
              <w:right w:val="nil"/>
            </w:tcBorders>
          </w:tcPr>
          <w:p w14:paraId="2902743F" w14:textId="77777777" w:rsidR="003F4E2D" w:rsidRPr="007F2770" w:rsidRDefault="003F4E2D" w:rsidP="00E81E1D">
            <w:pPr>
              <w:pStyle w:val="TAC"/>
              <w:rPr>
                <w:ins w:id="138" w:author="서경주/5G/6G표준Lab(SR)/삼성전자" w:date="2024-04-08T21:37:00Z"/>
              </w:rPr>
            </w:pPr>
          </w:p>
        </w:tc>
        <w:tc>
          <w:tcPr>
            <w:tcW w:w="283" w:type="dxa"/>
            <w:tcBorders>
              <w:top w:val="nil"/>
              <w:left w:val="nil"/>
              <w:bottom w:val="nil"/>
              <w:right w:val="nil"/>
            </w:tcBorders>
          </w:tcPr>
          <w:p w14:paraId="5E326595" w14:textId="77777777" w:rsidR="003F4E2D" w:rsidRPr="007F2770" w:rsidRDefault="003F4E2D" w:rsidP="00E81E1D">
            <w:pPr>
              <w:pStyle w:val="TAC"/>
              <w:rPr>
                <w:ins w:id="139" w:author="서경주/5G/6G표준Lab(SR)/삼성전자" w:date="2024-04-08T21:37:00Z"/>
              </w:rPr>
            </w:pPr>
          </w:p>
        </w:tc>
        <w:tc>
          <w:tcPr>
            <w:tcW w:w="284" w:type="dxa"/>
            <w:tcBorders>
              <w:top w:val="nil"/>
              <w:left w:val="nil"/>
              <w:bottom w:val="nil"/>
              <w:right w:val="nil"/>
            </w:tcBorders>
          </w:tcPr>
          <w:p w14:paraId="4E6FF705" w14:textId="77777777" w:rsidR="003F4E2D" w:rsidRPr="007F2770" w:rsidRDefault="003F4E2D" w:rsidP="00E81E1D">
            <w:pPr>
              <w:pStyle w:val="TAC"/>
              <w:rPr>
                <w:ins w:id="140" w:author="서경주/5G/6G표준Lab(SR)/삼성전자" w:date="2024-04-08T21:37:00Z"/>
              </w:rPr>
            </w:pPr>
          </w:p>
        </w:tc>
        <w:tc>
          <w:tcPr>
            <w:tcW w:w="284" w:type="dxa"/>
            <w:tcBorders>
              <w:top w:val="nil"/>
              <w:left w:val="nil"/>
              <w:bottom w:val="nil"/>
              <w:right w:val="nil"/>
            </w:tcBorders>
          </w:tcPr>
          <w:p w14:paraId="38645841" w14:textId="77777777" w:rsidR="003F4E2D" w:rsidRPr="007F2770" w:rsidRDefault="003F4E2D" w:rsidP="00E81E1D">
            <w:pPr>
              <w:pStyle w:val="TAC"/>
              <w:rPr>
                <w:ins w:id="141" w:author="서경주/5G/6G표준Lab(SR)/삼성전자" w:date="2024-04-08T21:37:00Z"/>
              </w:rPr>
            </w:pPr>
          </w:p>
        </w:tc>
        <w:tc>
          <w:tcPr>
            <w:tcW w:w="284" w:type="dxa"/>
            <w:tcBorders>
              <w:top w:val="nil"/>
              <w:left w:val="nil"/>
              <w:bottom w:val="nil"/>
              <w:right w:val="nil"/>
            </w:tcBorders>
          </w:tcPr>
          <w:p w14:paraId="7C9A7C7E" w14:textId="77777777" w:rsidR="003F4E2D" w:rsidRPr="007F2770" w:rsidRDefault="003F4E2D" w:rsidP="00E81E1D">
            <w:pPr>
              <w:pStyle w:val="TAC"/>
              <w:rPr>
                <w:ins w:id="142" w:author="서경주/5G/6G표준Lab(SR)/삼성전자" w:date="2024-04-08T21:37:00Z"/>
              </w:rPr>
            </w:pPr>
          </w:p>
        </w:tc>
        <w:tc>
          <w:tcPr>
            <w:tcW w:w="284" w:type="dxa"/>
            <w:tcBorders>
              <w:top w:val="nil"/>
              <w:left w:val="nil"/>
              <w:bottom w:val="nil"/>
              <w:right w:val="nil"/>
            </w:tcBorders>
          </w:tcPr>
          <w:p w14:paraId="4DA6E788" w14:textId="77777777" w:rsidR="003F4E2D" w:rsidRPr="007F2770" w:rsidRDefault="003F4E2D" w:rsidP="00E81E1D">
            <w:pPr>
              <w:pStyle w:val="TAC"/>
              <w:rPr>
                <w:ins w:id="143" w:author="서경주/5G/6G표준Lab(SR)/삼성전자" w:date="2024-04-08T21:37:00Z"/>
              </w:rPr>
            </w:pPr>
          </w:p>
        </w:tc>
        <w:tc>
          <w:tcPr>
            <w:tcW w:w="709" w:type="dxa"/>
            <w:tcBorders>
              <w:top w:val="nil"/>
              <w:left w:val="nil"/>
              <w:bottom w:val="nil"/>
              <w:right w:val="nil"/>
            </w:tcBorders>
          </w:tcPr>
          <w:p w14:paraId="170D2CB1" w14:textId="77777777" w:rsidR="003F4E2D" w:rsidRPr="007F2770" w:rsidRDefault="003F4E2D" w:rsidP="00E81E1D">
            <w:pPr>
              <w:pStyle w:val="TAL"/>
              <w:rPr>
                <w:ins w:id="144" w:author="서경주/5G/6G표준Lab(SR)/삼성전자" w:date="2024-04-08T21:37:00Z"/>
              </w:rPr>
            </w:pPr>
          </w:p>
        </w:tc>
        <w:tc>
          <w:tcPr>
            <w:tcW w:w="4111" w:type="dxa"/>
            <w:tcBorders>
              <w:top w:val="nil"/>
              <w:left w:val="nil"/>
              <w:bottom w:val="nil"/>
              <w:right w:val="single" w:sz="4" w:space="0" w:color="auto"/>
            </w:tcBorders>
          </w:tcPr>
          <w:p w14:paraId="6F78456F" w14:textId="77777777" w:rsidR="003F4E2D" w:rsidRPr="007F2770" w:rsidRDefault="003F4E2D" w:rsidP="00E81E1D">
            <w:pPr>
              <w:pStyle w:val="TAL"/>
              <w:rPr>
                <w:ins w:id="145" w:author="서경주/5G/6G표준Lab(SR)/삼성전자" w:date="2024-04-08T21:37:00Z"/>
              </w:rPr>
            </w:pPr>
          </w:p>
        </w:tc>
      </w:tr>
      <w:tr w:rsidR="003F4E2D" w:rsidRPr="007F2770" w14:paraId="45DF1AD0" w14:textId="77777777" w:rsidTr="00E81E1D">
        <w:trPr>
          <w:jc w:val="center"/>
          <w:ins w:id="146" w:author="서경주/5G/6G표준Lab(SR)/삼성전자" w:date="2024-04-08T21:37:00Z"/>
        </w:trPr>
        <w:tc>
          <w:tcPr>
            <w:tcW w:w="7091" w:type="dxa"/>
            <w:gridSpan w:val="10"/>
            <w:tcBorders>
              <w:top w:val="nil"/>
              <w:left w:val="single" w:sz="4" w:space="0" w:color="auto"/>
              <w:bottom w:val="single" w:sz="4" w:space="0" w:color="auto"/>
              <w:right w:val="single" w:sz="4" w:space="0" w:color="auto"/>
            </w:tcBorders>
            <w:hideMark/>
          </w:tcPr>
          <w:p w14:paraId="24E02458" w14:textId="77777777" w:rsidR="003F4E2D" w:rsidRPr="007F2770" w:rsidRDefault="003F4E2D" w:rsidP="00E81E1D">
            <w:pPr>
              <w:pStyle w:val="TAL"/>
              <w:rPr>
                <w:ins w:id="147" w:author="서경주/5G/6G표준Lab(SR)/삼성전자" w:date="2024-04-08T21:37:00Z"/>
              </w:rPr>
            </w:pPr>
            <w:ins w:id="148" w:author="서경주/5G/6G표준Lab(SR)/삼성전자" w:date="2024-04-08T21:37:00Z">
              <w:r w:rsidRPr="007F2770">
                <w:t>Any other value received by the mobile station shall be treated as 0110 1111, "protocol error, unspecified". Any other value received by the network shall be treated as 0110 1111, "protocol error, unspecified".</w:t>
              </w:r>
            </w:ins>
          </w:p>
        </w:tc>
      </w:tr>
    </w:tbl>
    <w:p w14:paraId="1B14650C" w14:textId="77777777" w:rsidR="003F4E2D" w:rsidRPr="005C4BAB" w:rsidRDefault="003F4E2D" w:rsidP="003F4E2D">
      <w:pPr>
        <w:rPr>
          <w:ins w:id="149" w:author="서경주/5G/6G표준Lab(SR)/삼성전자" w:date="2024-04-08T21:37:00Z"/>
        </w:rPr>
      </w:pPr>
    </w:p>
    <w:p w14:paraId="2640833C" w14:textId="77777777" w:rsidR="00CF166E" w:rsidRPr="003F4E2D" w:rsidRDefault="00CF166E">
      <w:pPr>
        <w:rPr>
          <w:noProof/>
        </w:rPr>
      </w:pPr>
    </w:p>
    <w:sectPr w:rsidR="00CF166E" w:rsidRPr="003F4E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B5734" w14:textId="77777777" w:rsidR="009E0292" w:rsidRDefault="009E0292">
      <w:r>
        <w:separator/>
      </w:r>
    </w:p>
  </w:endnote>
  <w:endnote w:type="continuationSeparator" w:id="0">
    <w:p w14:paraId="5EF037E8" w14:textId="77777777" w:rsidR="009E0292" w:rsidRDefault="009E0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A9650" w14:textId="77777777" w:rsidR="009E0292" w:rsidRDefault="009E0292">
      <w:r>
        <w:separator/>
      </w:r>
    </w:p>
  </w:footnote>
  <w:footnote w:type="continuationSeparator" w:id="0">
    <w:p w14:paraId="5205CB5E" w14:textId="77777777" w:rsidR="009E0292" w:rsidRDefault="009E0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92C"/>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B024D"/>
    <w:rsid w:val="003E1A36"/>
    <w:rsid w:val="003F4E2D"/>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A6BB5"/>
    <w:rsid w:val="009D7DD4"/>
    <w:rsid w:val="009E0292"/>
    <w:rsid w:val="009E3297"/>
    <w:rsid w:val="009F734F"/>
    <w:rsid w:val="00A240E6"/>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166E"/>
    <w:rsid w:val="00D03F9A"/>
    <w:rsid w:val="00D06D51"/>
    <w:rsid w:val="00D24991"/>
    <w:rsid w:val="00D50255"/>
    <w:rsid w:val="00D52ADE"/>
    <w:rsid w:val="00D66520"/>
    <w:rsid w:val="00D67CD3"/>
    <w:rsid w:val="00D70F07"/>
    <w:rsid w:val="00D80124"/>
    <w:rsid w:val="00D84AE9"/>
    <w:rsid w:val="00DE34CF"/>
    <w:rsid w:val="00E13F3D"/>
    <w:rsid w:val="00E34898"/>
    <w:rsid w:val="00E459C4"/>
    <w:rsid w:val="00E513BA"/>
    <w:rsid w:val="00E64B88"/>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3F4E2D"/>
    <w:rPr>
      <w:rFonts w:ascii="Arial" w:hAnsi="Arial"/>
      <w:sz w:val="18"/>
      <w:lang w:val="en-GB" w:eastAsia="en-US"/>
    </w:rPr>
  </w:style>
  <w:style w:type="character" w:customStyle="1" w:styleId="TACChar">
    <w:name w:val="TAC Char"/>
    <w:link w:val="TAC"/>
    <w:qFormat/>
    <w:locked/>
    <w:rsid w:val="003F4E2D"/>
    <w:rPr>
      <w:rFonts w:ascii="Arial" w:hAnsi="Arial"/>
      <w:sz w:val="18"/>
      <w:lang w:val="en-GB" w:eastAsia="en-US"/>
    </w:rPr>
  </w:style>
  <w:style w:type="character" w:customStyle="1" w:styleId="TAHCar">
    <w:name w:val="TAH Car"/>
    <w:link w:val="TAH"/>
    <w:qFormat/>
    <w:rsid w:val="003F4E2D"/>
    <w:rPr>
      <w:rFonts w:ascii="Arial" w:hAnsi="Arial"/>
      <w:b/>
      <w:sz w:val="18"/>
      <w:lang w:val="en-GB" w:eastAsia="en-US"/>
    </w:rPr>
  </w:style>
  <w:style w:type="character" w:customStyle="1" w:styleId="THChar">
    <w:name w:val="TH Char"/>
    <w:link w:val="TH"/>
    <w:qFormat/>
    <w:rsid w:val="003F4E2D"/>
    <w:rPr>
      <w:rFonts w:ascii="Arial" w:hAnsi="Arial"/>
      <w:b/>
      <w:lang w:val="en-GB" w:eastAsia="en-US"/>
    </w:rPr>
  </w:style>
  <w:style w:type="character" w:customStyle="1" w:styleId="TFChar">
    <w:name w:val="TF Char"/>
    <w:link w:val="TF"/>
    <w:qFormat/>
    <w:locked/>
    <w:rsid w:val="003F4E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0F805-C607-4C74-8BBE-8E9416520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997</Words>
  <Characters>5683</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17</cp:revision>
  <cp:lastPrinted>1900-01-01T00:00:00Z</cp:lastPrinted>
  <dcterms:created xsi:type="dcterms:W3CDTF">2023-01-09T13:03:00Z</dcterms:created>
  <dcterms:modified xsi:type="dcterms:W3CDTF">2024-04-08T12:37:00Z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