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150F55" w14:textId="420185A2" w:rsidR="00FF7E10" w:rsidRDefault="00FF7E10" w:rsidP="00FF7E10">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C1-24</w:t>
      </w:r>
      <w:r w:rsidR="006670A1">
        <w:rPr>
          <w:b/>
          <w:noProof/>
          <w:sz w:val="24"/>
        </w:rPr>
        <w:t>2</w:t>
      </w:r>
      <w:r w:rsidR="00482940">
        <w:rPr>
          <w:b/>
          <w:noProof/>
          <w:sz w:val="24"/>
        </w:rPr>
        <w:t>299</w:t>
      </w:r>
    </w:p>
    <w:p w14:paraId="50718B3F" w14:textId="6EF9FD21" w:rsidR="00D70F07" w:rsidRDefault="00FF7E10" w:rsidP="00FF7E10">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3AE3D6" w:rsidR="001E41F3" w:rsidRPr="00410371" w:rsidRDefault="000A0491" w:rsidP="006670A1">
            <w:pPr>
              <w:pStyle w:val="CRCoverPage"/>
              <w:spacing w:after="0"/>
              <w:jc w:val="right"/>
              <w:rPr>
                <w:b/>
                <w:noProof/>
                <w:sz w:val="28"/>
              </w:rPr>
            </w:pPr>
            <w:fldSimple w:instr=" DOCPROPERTY  Spec#  \* MERGEFORMAT ">
              <w:r w:rsidR="006670A1">
                <w:rPr>
                  <w:b/>
                  <w:noProof/>
                  <w:sz w:val="28"/>
                </w:rPr>
                <w:t>23.122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665209" w:rsidR="001E41F3" w:rsidRPr="00410371" w:rsidRDefault="000A0491" w:rsidP="00F27A39">
            <w:pPr>
              <w:pStyle w:val="CRCoverPage"/>
              <w:spacing w:after="0"/>
              <w:rPr>
                <w:noProof/>
              </w:rPr>
            </w:pPr>
            <w:fldSimple w:instr=" DOCPROPERTY  Cr#  \* MERGEFORMAT ">
              <w:r w:rsidR="00F27A39">
                <w:rPr>
                  <w:b/>
                  <w:noProof/>
                  <w:sz w:val="28"/>
                </w:rPr>
                <w:t>1199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F29ADD" w:rsidR="001E41F3" w:rsidRPr="00410371" w:rsidRDefault="000A0491" w:rsidP="00482940">
            <w:pPr>
              <w:pStyle w:val="CRCoverPage"/>
              <w:spacing w:after="0"/>
              <w:jc w:val="center"/>
              <w:rPr>
                <w:b/>
                <w:noProof/>
              </w:rPr>
            </w:pPr>
            <w:fldSimple w:instr=" DOCPROPERTY  Revision  \* MERGEFORMAT ">
              <w:r w:rsidR="00F27A39">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4DC3AD" w:rsidR="001E41F3" w:rsidRPr="00410371" w:rsidRDefault="000A0491" w:rsidP="006670A1">
            <w:pPr>
              <w:pStyle w:val="CRCoverPage"/>
              <w:spacing w:after="0"/>
              <w:jc w:val="center"/>
              <w:rPr>
                <w:noProof/>
                <w:sz w:val="28"/>
              </w:rPr>
            </w:pPr>
            <w:fldSimple w:instr=" DOCPROPERTY  Version  \* MERGEFORMAT ">
              <w:r w:rsidR="006670A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58A6E7" w:rsidR="00F25D98" w:rsidRDefault="006670A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DCDE37" w:rsidR="001E41F3" w:rsidRDefault="00AD10A9" w:rsidP="00F27A39">
            <w:pPr>
              <w:pStyle w:val="CRCoverPage"/>
              <w:spacing w:after="0"/>
              <w:ind w:left="100"/>
              <w:rPr>
                <w:noProof/>
              </w:rPr>
            </w:pPr>
            <w:r>
              <w:fldChar w:fldCharType="begin"/>
            </w:r>
            <w:r>
              <w:instrText xml:space="preserve"> DOCPROPERTY  CrTitle  \* MERGEFORMAT </w:instrText>
            </w:r>
            <w:r>
              <w:fldChar w:fldCharType="separate"/>
            </w:r>
            <w:r w:rsidR="00F27A39" w:rsidRPr="00F27A39">
              <w:t xml:space="preserve">Adding requirement for NR </w:t>
            </w:r>
            <w:proofErr w:type="spellStart"/>
            <w:r w:rsidR="00F27A39" w:rsidRPr="00F27A39">
              <w:t>eRedCap</w:t>
            </w:r>
            <w:proofErr w:type="spellEnd"/>
            <w:r w:rsidR="00F27A39" w:rsidRPr="00F27A39">
              <w:t xml:space="preserve"> UE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45A8EA" w:rsidR="001E41F3" w:rsidRDefault="000A0491" w:rsidP="00F27A39">
            <w:pPr>
              <w:pStyle w:val="CRCoverPage"/>
              <w:spacing w:after="0"/>
              <w:ind w:left="100"/>
              <w:rPr>
                <w:noProof/>
              </w:rPr>
            </w:pPr>
            <w:fldSimple w:instr=" DOCPROPERTY  SourceIfWg  \* MERGEFORMAT ">
              <w:r w:rsidR="006670A1">
                <w:rPr>
                  <w:noProof/>
                </w:rPr>
                <w:t>Google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C98B6B" w:rsidR="001E41F3" w:rsidRDefault="000A0491" w:rsidP="006670A1">
            <w:pPr>
              <w:pStyle w:val="CRCoverPage"/>
              <w:spacing w:after="0"/>
              <w:ind w:left="100"/>
              <w:rPr>
                <w:noProof/>
              </w:rPr>
            </w:pPr>
            <w:fldSimple w:instr=" DOCPROPERTY  SourceIfTsg  \* MERGEFORMAT ">
              <w:r w:rsidR="006670A1">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F6B816" w:rsidR="001E41F3" w:rsidRDefault="000A0491" w:rsidP="00F27A39">
            <w:pPr>
              <w:pStyle w:val="CRCoverPage"/>
              <w:spacing w:after="0"/>
              <w:ind w:left="100"/>
              <w:rPr>
                <w:noProof/>
              </w:rPr>
            </w:pPr>
            <w:fldSimple w:instr=" DOCPROPERTY  RelatedWis  \* MERGEFORMAT ">
              <w:r w:rsidR="00F27A39">
                <w:rPr>
                  <w:noProof/>
                </w:rPr>
                <w:t>NR_REDCAP_Ph2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11FE1F" w:rsidR="001E41F3" w:rsidRDefault="000A0491" w:rsidP="006670A1">
            <w:pPr>
              <w:pStyle w:val="CRCoverPage"/>
              <w:spacing w:after="0"/>
              <w:ind w:left="100"/>
              <w:rPr>
                <w:noProof/>
              </w:rPr>
            </w:pPr>
            <w:fldSimple w:instr=" DOCPROPERTY  ResDate  \* MERGEFORMAT ">
              <w:r w:rsidR="006670A1">
                <w:rPr>
                  <w:noProof/>
                </w:rPr>
                <w:t>2024-04-05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10C882" w:rsidR="001E41F3" w:rsidRDefault="000A0491" w:rsidP="00482940">
            <w:pPr>
              <w:pStyle w:val="CRCoverPage"/>
              <w:spacing w:after="0"/>
              <w:ind w:left="100" w:right="-609"/>
              <w:rPr>
                <w:b/>
                <w:noProof/>
              </w:rPr>
            </w:pPr>
            <w:fldSimple w:instr=" DOCPROPERTY  Cat  \* MERGEFORMAT ">
              <w:r w:rsidR="006670A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50F97D" w:rsidR="001E41F3" w:rsidRDefault="000A0491" w:rsidP="006670A1">
            <w:pPr>
              <w:pStyle w:val="CRCoverPage"/>
              <w:spacing w:after="0"/>
              <w:ind w:left="100"/>
              <w:rPr>
                <w:noProof/>
              </w:rPr>
            </w:pPr>
            <w:fldSimple w:instr=" DOCPROPERTY  Release  \* MERGEFORMAT ">
              <w:r w:rsidR="00D24991">
                <w:rPr>
                  <w:noProof/>
                </w:rPr>
                <w:t>Rel</w:t>
              </w:r>
              <w:r w:rsidR="006670A1">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F429B8" w14:textId="3CD2BBAA" w:rsidR="00F27A39" w:rsidRDefault="00F27A39" w:rsidP="00F27A39">
            <w:pPr>
              <w:pStyle w:val="CRCoverPage"/>
              <w:spacing w:after="0"/>
              <w:ind w:left="100"/>
              <w:rPr>
                <w:noProof/>
              </w:rPr>
            </w:pPr>
            <w:r>
              <w:rPr>
                <w:noProof/>
              </w:rPr>
              <w:t>Based on the description in TS 38.300, Rel-18 NR eRedCap UE has further reduced capaiblities, which is different from Rel-17 NR RedCap UE. According to the requirements in TS 38.300, the requirements for NR RedCap UE cannot apply to the NR eRedCap UE. Especially, the requirement for the PLMN selection is different from the Rel-17 NR RedCap UE, and is missing in the current TS 23.122.</w:t>
            </w:r>
          </w:p>
          <w:p w14:paraId="6D2FA449" w14:textId="77777777" w:rsidR="003010EE" w:rsidRDefault="003010EE" w:rsidP="003010EE">
            <w:pPr>
              <w:pStyle w:val="CRCoverPage"/>
              <w:spacing w:after="0"/>
              <w:ind w:left="100"/>
              <w:rPr>
                <w:noProof/>
              </w:rPr>
            </w:pPr>
          </w:p>
          <w:tbl>
            <w:tblPr>
              <w:tblStyle w:val="TableGrid"/>
              <w:tblW w:w="6756" w:type="dxa"/>
              <w:tblInd w:w="100" w:type="dxa"/>
              <w:tblLayout w:type="fixed"/>
              <w:tblLook w:val="04A0" w:firstRow="1" w:lastRow="0" w:firstColumn="1" w:lastColumn="0" w:noHBand="0" w:noVBand="1"/>
            </w:tblPr>
            <w:tblGrid>
              <w:gridCol w:w="6756"/>
            </w:tblGrid>
            <w:tr w:rsidR="003010EE" w14:paraId="485BA583" w14:textId="77777777" w:rsidTr="00820D2B">
              <w:tc>
                <w:tcPr>
                  <w:tcW w:w="6756" w:type="dxa"/>
                </w:tcPr>
                <w:p w14:paraId="57BE7A9B" w14:textId="77777777" w:rsidR="003010EE" w:rsidRPr="00905F37" w:rsidRDefault="003010EE" w:rsidP="003010EE">
                  <w:pPr>
                    <w:pStyle w:val="Heading2"/>
                    <w:rPr>
                      <w:rFonts w:eastAsia="Malgun Gothic"/>
                      <w:sz w:val="20"/>
                    </w:rPr>
                  </w:pPr>
                  <w:r>
                    <w:rPr>
                      <w:rFonts w:eastAsia="Malgun Gothic"/>
                      <w:sz w:val="20"/>
                    </w:rPr>
                    <w:t>&lt;</w:t>
                  </w:r>
                  <w:r w:rsidRPr="00905F37">
                    <w:rPr>
                      <w:rFonts w:eastAsia="Malgun Gothic"/>
                      <w:sz w:val="20"/>
                    </w:rPr>
                    <w:t>Quote from TS 38.300&gt;</w:t>
                  </w:r>
                </w:p>
                <w:p w14:paraId="41727057" w14:textId="77777777" w:rsidR="003010EE" w:rsidRPr="00905F37" w:rsidRDefault="003010EE" w:rsidP="003010EE">
                  <w:pPr>
                    <w:pStyle w:val="Heading2"/>
                    <w:rPr>
                      <w:rFonts w:eastAsia="Malgun Gothic"/>
                      <w:sz w:val="24"/>
                      <w:szCs w:val="24"/>
                    </w:rPr>
                  </w:pPr>
                  <w:r w:rsidRPr="00905F37">
                    <w:rPr>
                      <w:rFonts w:eastAsia="Malgun Gothic"/>
                      <w:sz w:val="24"/>
                      <w:szCs w:val="24"/>
                    </w:rPr>
                    <w:t>16.13</w:t>
                  </w:r>
                  <w:r w:rsidRPr="00905F37">
                    <w:rPr>
                      <w:rFonts w:eastAsia="Malgun Gothic"/>
                      <w:sz w:val="24"/>
                      <w:szCs w:val="24"/>
                    </w:rPr>
                    <w:tab/>
                    <w:t>Support of Reduced Capability (</w:t>
                  </w:r>
                  <w:proofErr w:type="spellStart"/>
                  <w:r w:rsidRPr="00905F37">
                    <w:rPr>
                      <w:rFonts w:eastAsia="Malgun Gothic"/>
                      <w:sz w:val="24"/>
                      <w:szCs w:val="24"/>
                    </w:rPr>
                    <w:t>RedCap</w:t>
                  </w:r>
                  <w:proofErr w:type="spellEnd"/>
                  <w:r w:rsidRPr="00905F37">
                    <w:rPr>
                      <w:rFonts w:eastAsia="Malgun Gothic"/>
                      <w:sz w:val="24"/>
                      <w:szCs w:val="24"/>
                    </w:rPr>
                    <w:t>) and enhanced Reduced Capability (</w:t>
                  </w:r>
                  <w:proofErr w:type="spellStart"/>
                  <w:r w:rsidRPr="00905F37">
                    <w:rPr>
                      <w:rFonts w:eastAsia="Malgun Gothic"/>
                      <w:sz w:val="24"/>
                      <w:szCs w:val="24"/>
                    </w:rPr>
                    <w:t>eRedCap</w:t>
                  </w:r>
                  <w:proofErr w:type="spellEnd"/>
                  <w:r w:rsidRPr="00905F37">
                    <w:rPr>
                      <w:rFonts w:eastAsia="Malgun Gothic"/>
                      <w:sz w:val="24"/>
                      <w:szCs w:val="24"/>
                    </w:rPr>
                    <w:t>) NR devices</w:t>
                  </w:r>
                </w:p>
                <w:p w14:paraId="5E4C7FE3" w14:textId="77777777" w:rsidR="003010EE" w:rsidRPr="00905F37" w:rsidRDefault="003010EE" w:rsidP="003010EE">
                  <w:pPr>
                    <w:pStyle w:val="Heading3"/>
                    <w:rPr>
                      <w:sz w:val="24"/>
                      <w:szCs w:val="24"/>
                    </w:rPr>
                  </w:pPr>
                  <w:bookmarkStart w:id="2" w:name="_Toc139018307"/>
                  <w:r w:rsidRPr="00905F37">
                    <w:rPr>
                      <w:sz w:val="24"/>
                      <w:szCs w:val="24"/>
                    </w:rPr>
                    <w:t>16.13.1</w:t>
                  </w:r>
                  <w:r w:rsidRPr="00905F37">
                    <w:rPr>
                      <w:sz w:val="24"/>
                      <w:szCs w:val="24"/>
                    </w:rPr>
                    <w:tab/>
                    <w:t>Introduction</w:t>
                  </w:r>
                  <w:bookmarkEnd w:id="2"/>
                </w:p>
                <w:p w14:paraId="37D30FD7" w14:textId="77777777" w:rsidR="003010EE" w:rsidRPr="00A80A61" w:rsidRDefault="003010EE" w:rsidP="003010EE">
                  <w:pPr>
                    <w:rPr>
                      <w:rFonts w:eastAsia="Malgun Gothic"/>
                    </w:rPr>
                  </w:pPr>
                  <w:r w:rsidRPr="00253D75">
                    <w:t xml:space="preserve">A </w:t>
                  </w:r>
                  <w:proofErr w:type="spellStart"/>
                  <w:r w:rsidRPr="00253D75">
                    <w:t>RedCap</w:t>
                  </w:r>
                  <w:proofErr w:type="spellEnd"/>
                  <w:r w:rsidRPr="00253D75">
                    <w:t xml:space="preserve"> UE has reduced capabilities with the intention to have lower complexity with respect to non-</w:t>
                  </w:r>
                  <w:proofErr w:type="spellStart"/>
                  <w:r w:rsidRPr="00253D75">
                    <w:t>RedCap</w:t>
                  </w:r>
                  <w:proofErr w:type="spellEnd"/>
                  <w:r w:rsidRPr="00253D75">
                    <w:t xml:space="preserve"> UEs. It is mandatory for a </w:t>
                  </w:r>
                  <w:proofErr w:type="spellStart"/>
                  <w:r w:rsidRPr="00253D75">
                    <w:t>RedCap</w:t>
                  </w:r>
                  <w:proofErr w:type="spellEnd"/>
                  <w:r w:rsidRPr="00253D75">
                    <w:t xml:space="preserve"> UE to support 20 MHz maximum UE channel bandwidth in FR1 and 100 MHz in FR2.</w:t>
                  </w:r>
                  <w:r w:rsidRPr="00411B6E">
                    <w:t xml:space="preserve"> </w:t>
                  </w:r>
                  <w:r w:rsidRPr="00A80A61">
                    <w:rPr>
                      <w:b/>
                    </w:rPr>
                    <w:t xml:space="preserve">An </w:t>
                  </w:r>
                  <w:proofErr w:type="spellStart"/>
                  <w:r w:rsidRPr="00A80A61">
                    <w:rPr>
                      <w:b/>
                    </w:rPr>
                    <w:t>eRedCap</w:t>
                  </w:r>
                  <w:proofErr w:type="spellEnd"/>
                  <w:r w:rsidRPr="00A80A61">
                    <w:rPr>
                      <w:b/>
                    </w:rPr>
                    <w:t xml:space="preserve"> UE has further reduced capabilities with the intention to have lower complexity with respect to </w:t>
                  </w:r>
                  <w:proofErr w:type="spellStart"/>
                  <w:r w:rsidRPr="00A80A61">
                    <w:rPr>
                      <w:b/>
                    </w:rPr>
                    <w:t>RedCap</w:t>
                  </w:r>
                  <w:proofErr w:type="spellEnd"/>
                  <w:r w:rsidRPr="00A80A61">
                    <w:rPr>
                      <w:b/>
                    </w:rPr>
                    <w:t xml:space="preserve"> UEs</w:t>
                  </w:r>
                  <w:r w:rsidRPr="004438F2">
                    <w:t>.</w:t>
                  </w:r>
                  <w:r>
                    <w:t xml:space="preserve"> It is mandatory for an </w:t>
                  </w:r>
                  <w:proofErr w:type="spellStart"/>
                  <w:r>
                    <w:t>eRedCap</w:t>
                  </w:r>
                  <w:proofErr w:type="spellEnd"/>
                  <w:r>
                    <w:t xml:space="preserve"> UE to support reduced</w:t>
                  </w:r>
                  <w:r w:rsidRPr="003A359D">
                    <w:t xml:space="preserve"> </w:t>
                  </w:r>
                  <w:r>
                    <w:t xml:space="preserve">DL/UL peak data rate of 10 Mbps, with or without </w:t>
                  </w:r>
                  <w:r w:rsidRPr="008C6E2F">
                    <w:t>reduced baseband bandwidth</w:t>
                  </w:r>
                  <w:r>
                    <w:t xml:space="preserve"> of 5 MHz for unicast PDSCH/PUSCH</w:t>
                  </w:r>
                  <w:r w:rsidRPr="008C6E2F">
                    <w:t xml:space="preserve"> in FR1</w:t>
                  </w:r>
                  <w:r>
                    <w:t>.</w:t>
                  </w:r>
                </w:p>
                <w:p w14:paraId="371385EB" w14:textId="77777777" w:rsidR="003010EE" w:rsidRDefault="003010EE" w:rsidP="003010EE">
                  <w:pPr>
                    <w:pStyle w:val="B1"/>
                    <w:ind w:left="0" w:firstLine="0"/>
                    <w:rPr>
                      <w:rFonts w:ascii="Arial" w:hAnsi="Arial" w:cs="Arial"/>
                    </w:rPr>
                  </w:pPr>
                  <w:r>
                    <w:rPr>
                      <w:rFonts w:ascii="Arial" w:hAnsi="Arial" w:cs="Arial"/>
                    </w:rPr>
                    <w:t>(…)</w:t>
                  </w:r>
                </w:p>
                <w:p w14:paraId="030567E9" w14:textId="77777777" w:rsidR="003010EE" w:rsidRPr="00905F37" w:rsidRDefault="003010EE" w:rsidP="003010EE">
                  <w:pPr>
                    <w:pStyle w:val="Heading3"/>
                    <w:rPr>
                      <w:sz w:val="24"/>
                    </w:rPr>
                  </w:pPr>
                  <w:r w:rsidRPr="00905F37">
                    <w:rPr>
                      <w:sz w:val="24"/>
                    </w:rPr>
                    <w:t>16.13.3</w:t>
                  </w:r>
                  <w:r w:rsidRPr="00905F37">
                    <w:rPr>
                      <w:sz w:val="24"/>
                    </w:rPr>
                    <w:tab/>
                    <w:t>Identification, access and camping restrictions</w:t>
                  </w:r>
                </w:p>
                <w:p w14:paraId="016FF977" w14:textId="77777777" w:rsidR="003010EE" w:rsidRDefault="003010EE" w:rsidP="003010EE">
                  <w:pPr>
                    <w:pStyle w:val="B1"/>
                    <w:ind w:left="0" w:firstLine="0"/>
                    <w:rPr>
                      <w:rFonts w:ascii="Arial" w:hAnsi="Arial" w:cs="Arial"/>
                    </w:rPr>
                  </w:pPr>
                  <w:r>
                    <w:rPr>
                      <w:rFonts w:ascii="Arial" w:hAnsi="Arial" w:cs="Arial"/>
                    </w:rPr>
                    <w:t>(…)</w:t>
                  </w:r>
                </w:p>
                <w:p w14:paraId="3FC1F6F7" w14:textId="77777777" w:rsidR="003010EE" w:rsidRDefault="003010EE" w:rsidP="003010EE">
                  <w:pPr>
                    <w:pStyle w:val="CRCoverPage"/>
                    <w:spacing w:after="0"/>
                  </w:pPr>
                  <w:r w:rsidRPr="00253D75">
                    <w:lastRenderedPageBreak/>
                    <w:t xml:space="preserve">A </w:t>
                  </w:r>
                  <w:proofErr w:type="spellStart"/>
                  <w:r w:rsidRPr="00253D75">
                    <w:t>RedCap</w:t>
                  </w:r>
                  <w:proofErr w:type="spellEnd"/>
                  <w:r w:rsidRPr="00253D75">
                    <w:t xml:space="preserve"> specific IFRI can be provided in SIB1, when absent, </w:t>
                  </w:r>
                  <w:proofErr w:type="spellStart"/>
                  <w:r w:rsidRPr="00253D75">
                    <w:t>Re</w:t>
                  </w:r>
                  <w:r>
                    <w:t>dCap</w:t>
                  </w:r>
                  <w:proofErr w:type="spellEnd"/>
                  <w:r>
                    <w:t xml:space="preserve"> UEs access is not allowed.</w:t>
                  </w:r>
                  <w:r w:rsidRPr="00253D75">
                    <w:t xml:space="preserve"> </w:t>
                  </w:r>
                  <w:r w:rsidRPr="009B0FED">
                    <w:rPr>
                      <w:b/>
                    </w:rPr>
                    <w:t>A</w:t>
                  </w:r>
                  <w:r w:rsidRPr="009B0FED">
                    <w:rPr>
                      <w:rFonts w:hint="eastAsia"/>
                      <w:b/>
                      <w:lang w:eastAsia="zh-CN"/>
                    </w:rPr>
                    <w:t>n</w:t>
                  </w:r>
                  <w:r w:rsidRPr="009B0FED">
                    <w:rPr>
                      <w:b/>
                    </w:rPr>
                    <w:t xml:space="preserve"> </w:t>
                  </w:r>
                  <w:proofErr w:type="spellStart"/>
                  <w:r w:rsidRPr="009B0FED">
                    <w:rPr>
                      <w:b/>
                    </w:rPr>
                    <w:t>eRedCap</w:t>
                  </w:r>
                  <w:proofErr w:type="spellEnd"/>
                  <w:r w:rsidRPr="009B0FED">
                    <w:rPr>
                      <w:b/>
                    </w:rPr>
                    <w:t xml:space="preserve"> specific IFRI can be provided in SIB1, when absent, </w:t>
                  </w:r>
                  <w:proofErr w:type="spellStart"/>
                  <w:r w:rsidRPr="009B0FED">
                    <w:rPr>
                      <w:b/>
                    </w:rPr>
                    <w:t>eRedCap</w:t>
                  </w:r>
                  <w:proofErr w:type="spellEnd"/>
                  <w:r w:rsidRPr="009B0FED">
                    <w:rPr>
                      <w:b/>
                    </w:rPr>
                    <w:t xml:space="preserve"> UEs access is not allowed</w:t>
                  </w:r>
                  <w:r>
                    <w:t>.</w:t>
                  </w:r>
                </w:p>
                <w:p w14:paraId="0F2C3D11" w14:textId="77777777" w:rsidR="003010EE" w:rsidRDefault="003010EE" w:rsidP="003010EE">
                  <w:pPr>
                    <w:pStyle w:val="CRCoverPage"/>
                    <w:spacing w:after="0"/>
                  </w:pPr>
                </w:p>
                <w:p w14:paraId="2F2F65A8" w14:textId="77777777" w:rsidR="003010EE" w:rsidRDefault="003010EE" w:rsidP="003010EE">
                  <w:pPr>
                    <w:pStyle w:val="CRCoverPage"/>
                    <w:spacing w:after="0"/>
                    <w:rPr>
                      <w:noProof/>
                    </w:rPr>
                  </w:pPr>
                </w:p>
              </w:tc>
            </w:tr>
          </w:tbl>
          <w:p w14:paraId="2A8A703E" w14:textId="77777777" w:rsidR="00F27A39" w:rsidRDefault="00F27A39" w:rsidP="00F27A39">
            <w:pPr>
              <w:pStyle w:val="CRCoverPage"/>
              <w:spacing w:after="0"/>
              <w:ind w:left="100"/>
              <w:rPr>
                <w:noProof/>
              </w:rPr>
            </w:pPr>
          </w:p>
          <w:p w14:paraId="64EE7BD4" w14:textId="3A5A65E8" w:rsidR="003010EE" w:rsidRDefault="003010EE" w:rsidP="00F27A39">
            <w:pPr>
              <w:pStyle w:val="CRCoverPage"/>
              <w:spacing w:after="0"/>
              <w:ind w:left="100"/>
              <w:rPr>
                <w:noProof/>
              </w:rPr>
            </w:pPr>
            <w:r>
              <w:rPr>
                <w:noProof/>
              </w:rPr>
              <w:t>Also, SA2 and RAN2 have exchanges liaison statements regarding the differentiation between RedCap and eRedCap,</w:t>
            </w:r>
          </w:p>
          <w:p w14:paraId="4D593525" w14:textId="186DF258" w:rsidR="003010EE" w:rsidRDefault="003010EE" w:rsidP="003010EE">
            <w:pPr>
              <w:pStyle w:val="CRCoverPage"/>
              <w:numPr>
                <w:ilvl w:val="0"/>
                <w:numId w:val="1"/>
              </w:numPr>
              <w:spacing w:after="0"/>
              <w:rPr>
                <w:noProof/>
              </w:rPr>
            </w:pPr>
            <w:r>
              <w:rPr>
                <w:noProof/>
              </w:rPr>
              <w:t>Based on R2-2401888: Reply LS on Rel-18 RedCap enhancements, RAN2 provides the feedback: a UE can indicate the support of either RedCap or eRedCap in RRC message, but the UE can update its radio capabilities by existing NAS-procedures. It has clarified by RAN2 that the RedCap and eRedCap UE differentiation is supported in RAN.</w:t>
            </w:r>
          </w:p>
          <w:p w14:paraId="64F29E9B" w14:textId="77777777" w:rsidR="003010EE" w:rsidRDefault="003010EE" w:rsidP="003010EE">
            <w:pPr>
              <w:pStyle w:val="CRCoverPage"/>
              <w:spacing w:after="0"/>
              <w:ind w:left="100"/>
              <w:rPr>
                <w:noProof/>
              </w:rPr>
            </w:pPr>
          </w:p>
          <w:p w14:paraId="03DE4111" w14:textId="4BC3117C" w:rsidR="003010EE" w:rsidRDefault="003010EE" w:rsidP="003010EE">
            <w:pPr>
              <w:pStyle w:val="CRCoverPage"/>
              <w:numPr>
                <w:ilvl w:val="0"/>
                <w:numId w:val="1"/>
              </w:numPr>
              <w:spacing w:after="0"/>
              <w:rPr>
                <w:noProof/>
              </w:rPr>
            </w:pPr>
            <w:r>
              <w:rPr>
                <w:noProof/>
              </w:rPr>
              <w:t>Based on SA2 agreed CR in S2-2401531 in SA2#160AHE, the RedCap and eRedCap UE differentiation can be set for access restriction by the operator determined e.g. by su</w:t>
            </w:r>
            <w:bookmarkStart w:id="3" w:name="_GoBack"/>
            <w:bookmarkEnd w:id="3"/>
            <w:r>
              <w:rPr>
                <w:noProof/>
              </w:rPr>
              <w:t>bscription and roaming scenarios.</w:t>
            </w:r>
          </w:p>
          <w:p w14:paraId="322ED657" w14:textId="77777777" w:rsidR="003010EE" w:rsidRDefault="003010EE" w:rsidP="00F27A39">
            <w:pPr>
              <w:pStyle w:val="CRCoverPage"/>
              <w:spacing w:after="0"/>
              <w:ind w:left="100"/>
              <w:rPr>
                <w:noProof/>
              </w:rPr>
            </w:pPr>
          </w:p>
          <w:p w14:paraId="24E1214C" w14:textId="77777777" w:rsidR="003010EE" w:rsidRDefault="003010EE" w:rsidP="00F27A39">
            <w:pPr>
              <w:pStyle w:val="CRCoverPage"/>
              <w:spacing w:after="0"/>
              <w:ind w:left="100"/>
              <w:rPr>
                <w:noProof/>
              </w:rPr>
            </w:pPr>
            <w:r>
              <w:rPr>
                <w:noProof/>
              </w:rPr>
              <w:t>Based on above, we would like to propose to add the requirements for eRedCap UE during the PLMN selection procedure.</w:t>
            </w:r>
          </w:p>
          <w:p w14:paraId="708AA7DE" w14:textId="0738B0BE" w:rsidR="003010EE" w:rsidRDefault="003010EE" w:rsidP="00F27A3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825B15" w14:textId="77777777" w:rsidR="001E41F3" w:rsidRDefault="00F27A39">
            <w:pPr>
              <w:pStyle w:val="CRCoverPage"/>
              <w:spacing w:after="0"/>
              <w:ind w:left="100"/>
              <w:rPr>
                <w:noProof/>
              </w:rPr>
            </w:pPr>
            <w:r w:rsidRPr="00F27A39">
              <w:rPr>
                <w:noProof/>
              </w:rPr>
              <w:t>Add the requirement for eRedCap UE in the PLMN selection.</w:t>
            </w:r>
          </w:p>
          <w:p w14:paraId="31C656EC" w14:textId="1087F9AF" w:rsidR="00F27A39" w:rsidRDefault="00F27A3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8670BA" w:rsidR="00F27A39" w:rsidRDefault="00F27A39" w:rsidP="00F27A39">
            <w:pPr>
              <w:pStyle w:val="CRCoverPage"/>
              <w:spacing w:after="0"/>
              <w:ind w:left="100"/>
              <w:rPr>
                <w:noProof/>
              </w:rPr>
            </w:pPr>
            <w:r>
              <w:rPr>
                <w:noProof/>
              </w:rPr>
              <w:t>e</w:t>
            </w:r>
            <w:r w:rsidRPr="00F27A39">
              <w:rPr>
                <w:noProof/>
              </w:rPr>
              <w:t>RedCap UE isn’t considered in the current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A0D203" w:rsidR="001E41F3" w:rsidRDefault="00F27A39">
            <w:pPr>
              <w:pStyle w:val="CRCoverPage"/>
              <w:spacing w:after="0"/>
              <w:ind w:left="100"/>
              <w:rPr>
                <w:noProof/>
              </w:rPr>
            </w:pPr>
            <w:r>
              <w:rPr>
                <w:noProof/>
              </w:rPr>
              <w:t>1.1, 1.2, 4.4.3.1.1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EC79FA" w:rsidR="001E41F3" w:rsidRDefault="00E067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5867E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CC07988" w:rsidR="001E41F3" w:rsidRDefault="00145D43" w:rsidP="00E067AA">
            <w:pPr>
              <w:pStyle w:val="CRCoverPage"/>
              <w:spacing w:after="0"/>
              <w:ind w:left="99"/>
              <w:rPr>
                <w:noProof/>
              </w:rPr>
            </w:pPr>
            <w:r>
              <w:rPr>
                <w:noProof/>
              </w:rPr>
              <w:t>TS</w:t>
            </w:r>
            <w:r w:rsidR="00E067AA">
              <w:rPr>
                <w:noProof/>
              </w:rPr>
              <w:t xml:space="preserve"> 23.501 CR 5254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2A3B0F" w:rsidR="001E41F3" w:rsidRDefault="006670A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287543" w:rsidR="001E41F3" w:rsidRDefault="006670A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90978E" w14:textId="77777777" w:rsidR="00482940" w:rsidRDefault="00482940" w:rsidP="00482940">
            <w:pPr>
              <w:pStyle w:val="CRCoverPage"/>
              <w:spacing w:after="0"/>
              <w:ind w:left="100"/>
              <w:rPr>
                <w:noProof/>
              </w:rPr>
            </w:pPr>
            <w:r>
              <w:rPr>
                <w:noProof/>
              </w:rPr>
              <w:t>Changes from the version in CT1#147</w:t>
            </w:r>
          </w:p>
          <w:p w14:paraId="247A5D9D" w14:textId="77777777" w:rsidR="008863B9" w:rsidRDefault="00482940" w:rsidP="00482940">
            <w:pPr>
              <w:pStyle w:val="CRCoverPage"/>
              <w:spacing w:after="0"/>
              <w:ind w:left="100"/>
              <w:rPr>
                <w:noProof/>
              </w:rPr>
            </w:pPr>
            <w:r>
              <w:rPr>
                <w:noProof/>
              </w:rPr>
              <w:t xml:space="preserve">- </w:t>
            </w:r>
            <w:r>
              <w:rPr>
                <w:noProof/>
              </w:rPr>
              <w:t>instead of referring TS 38.300 for the definition of “NR_eRedCap”, a new definition is proposed since TS 38.300 only contains a definition on “eRedCap UE”, not “eRedCap” itself.</w:t>
            </w:r>
          </w:p>
          <w:p w14:paraId="6ACA4173" w14:textId="1D88CF03" w:rsidR="00482940" w:rsidRDefault="00482940" w:rsidP="0048294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8948F7" w14:textId="77777777" w:rsidR="006670A1" w:rsidRDefault="006670A1" w:rsidP="006670A1">
      <w:pPr>
        <w:jc w:val="center"/>
        <w:rPr>
          <w:noProof/>
          <w:highlight w:val="green"/>
        </w:rPr>
      </w:pPr>
      <w:bookmarkStart w:id="4" w:name="_Toc20232700"/>
      <w:r>
        <w:rPr>
          <w:noProof/>
          <w:highlight w:val="green"/>
        </w:rPr>
        <w:lastRenderedPageBreak/>
        <w:t>***** First change *****</w:t>
      </w:r>
      <w:bookmarkEnd w:id="4"/>
    </w:p>
    <w:p w14:paraId="18F3270B" w14:textId="77777777" w:rsidR="00F27A39" w:rsidRPr="00D27A95" w:rsidRDefault="00F27A39" w:rsidP="00F27A39">
      <w:pPr>
        <w:pStyle w:val="Heading2"/>
      </w:pPr>
      <w:bookmarkStart w:id="5" w:name="_Toc20125178"/>
      <w:bookmarkStart w:id="6" w:name="_Toc27486375"/>
      <w:bookmarkStart w:id="7" w:name="_Toc36210427"/>
      <w:bookmarkStart w:id="8" w:name="_Toc45096286"/>
      <w:bookmarkStart w:id="9" w:name="_Toc45882319"/>
      <w:bookmarkStart w:id="10" w:name="_Toc51762115"/>
      <w:bookmarkStart w:id="11" w:name="_Toc83313301"/>
      <w:bookmarkStart w:id="12" w:name="_Toc162903435"/>
      <w:r w:rsidRPr="00D27A95">
        <w:t>1.1</w:t>
      </w:r>
      <w:r w:rsidRPr="00D27A95">
        <w:tab/>
        <w:t>References</w:t>
      </w:r>
      <w:bookmarkEnd w:id="5"/>
      <w:bookmarkEnd w:id="6"/>
      <w:bookmarkEnd w:id="7"/>
      <w:bookmarkEnd w:id="8"/>
      <w:bookmarkEnd w:id="9"/>
      <w:bookmarkEnd w:id="10"/>
      <w:bookmarkEnd w:id="11"/>
      <w:bookmarkEnd w:id="12"/>
    </w:p>
    <w:p w14:paraId="432D9735" w14:textId="77777777" w:rsidR="00F27A39" w:rsidRPr="00D27A95" w:rsidRDefault="00F27A39" w:rsidP="00F27A39">
      <w:r w:rsidRPr="00D27A95">
        <w:t xml:space="preserve">The following documents contain </w:t>
      </w:r>
      <w:proofErr w:type="gramStart"/>
      <w:r w:rsidRPr="00D27A95">
        <w:t>provisions which</w:t>
      </w:r>
      <w:proofErr w:type="gramEnd"/>
      <w:r w:rsidRPr="00D27A95">
        <w:t>, through reference in this text, constitute provisions of the present document.</w:t>
      </w:r>
    </w:p>
    <w:p w14:paraId="470E92CC" w14:textId="77777777" w:rsidR="00F27A39" w:rsidRPr="00D27A95" w:rsidRDefault="00F27A39" w:rsidP="00F27A39">
      <w:pPr>
        <w:pStyle w:val="listbody"/>
      </w:pPr>
      <w:r w:rsidRPr="00D27A95">
        <w:t>-</w:t>
      </w:r>
      <w:r w:rsidRPr="00D27A95">
        <w:tab/>
        <w:t>References are either specific (identified by date of publication, edition number, version number, etc.) or non</w:t>
      </w:r>
      <w:r w:rsidRPr="00D27A95">
        <w:noBreakHyphen/>
        <w:t>specific.</w:t>
      </w:r>
    </w:p>
    <w:p w14:paraId="152289A8" w14:textId="77777777" w:rsidR="00F27A39" w:rsidRPr="00D27A95" w:rsidRDefault="00F27A39" w:rsidP="00F27A39">
      <w:pPr>
        <w:pStyle w:val="listbody"/>
        <w:rPr>
          <w:snapToGrid w:val="0"/>
        </w:rPr>
      </w:pPr>
      <w:r w:rsidRPr="00D27A95">
        <w:t>-</w:t>
      </w:r>
      <w:r w:rsidRPr="00D27A95">
        <w:tab/>
        <w:t>For a specific reference, subsequent revisions do not apply.</w:t>
      </w:r>
    </w:p>
    <w:p w14:paraId="6907BAEF" w14:textId="77777777" w:rsidR="00F27A39" w:rsidRPr="00D27A95" w:rsidRDefault="00F27A39" w:rsidP="00F27A39">
      <w:pPr>
        <w:pStyle w:val="listbody"/>
        <w:rPr>
          <w:i/>
          <w:iCs/>
        </w:rPr>
      </w:pPr>
      <w:r w:rsidRPr="00D27A95">
        <w:t>-</w:t>
      </w:r>
      <w:r w:rsidRPr="00D27A95">
        <w:tab/>
        <w:t xml:space="preserve">For a non-specific reference, the latest version applies. In the case of a reference to a 3GPP document (including a GSM document), a non-specific reference implicitly refers to the latest version of that document </w:t>
      </w:r>
      <w:r w:rsidRPr="00D27A95">
        <w:rPr>
          <w:i/>
          <w:iCs/>
        </w:rPr>
        <w:t>in the same Release as the present document.</w:t>
      </w:r>
    </w:p>
    <w:p w14:paraId="689B58E9" w14:textId="77777777" w:rsidR="00F27A39" w:rsidRPr="00B63539" w:rsidRDefault="00F27A39" w:rsidP="00F27A39">
      <w:pPr>
        <w:pStyle w:val="EX"/>
        <w:rPr>
          <w:lang w:val="fi-FI"/>
        </w:rPr>
      </w:pPr>
      <w:r w:rsidRPr="00B63539">
        <w:rPr>
          <w:lang w:val="fi-FI"/>
        </w:rPr>
        <w:t>[1]</w:t>
      </w:r>
      <w:r w:rsidRPr="00B63539">
        <w:rPr>
          <w:lang w:val="fi-FI"/>
        </w:rPr>
        <w:tab/>
        <w:t>Void.</w:t>
      </w:r>
    </w:p>
    <w:p w14:paraId="2AAEC6AD" w14:textId="77777777" w:rsidR="00F27A39" w:rsidRPr="00B63539" w:rsidRDefault="00F27A39" w:rsidP="00F27A39">
      <w:pPr>
        <w:pStyle w:val="EX"/>
        <w:rPr>
          <w:lang w:val="fi-FI"/>
        </w:rPr>
      </w:pPr>
      <w:r w:rsidRPr="00B63539">
        <w:rPr>
          <w:lang w:val="fi-FI"/>
        </w:rPr>
        <w:t>[2]</w:t>
      </w:r>
      <w:r w:rsidRPr="00B63539">
        <w:rPr>
          <w:lang w:val="fi-FI"/>
        </w:rPr>
        <w:tab/>
        <w:t>Void.</w:t>
      </w:r>
    </w:p>
    <w:p w14:paraId="0E08A122" w14:textId="77777777" w:rsidR="00F27A39" w:rsidRPr="00B63539" w:rsidRDefault="00F27A39" w:rsidP="00F27A39">
      <w:pPr>
        <w:pStyle w:val="EX"/>
        <w:rPr>
          <w:lang w:val="fi-FI"/>
        </w:rPr>
      </w:pPr>
      <w:r w:rsidRPr="00B63539">
        <w:rPr>
          <w:lang w:val="fi-FI"/>
        </w:rPr>
        <w:t>[3]</w:t>
      </w:r>
      <w:r w:rsidRPr="00B63539">
        <w:rPr>
          <w:lang w:val="fi-FI"/>
        </w:rPr>
        <w:tab/>
      </w:r>
      <w:bookmarkStart w:id="13" w:name="_Hlt476675439"/>
      <w:bookmarkEnd w:id="13"/>
      <w:r w:rsidRPr="00B63539">
        <w:rPr>
          <w:lang w:val="fi-FI"/>
        </w:rPr>
        <w:t>Void.</w:t>
      </w:r>
    </w:p>
    <w:p w14:paraId="7C1A575C" w14:textId="77777777" w:rsidR="00F27A39" w:rsidRPr="00B63539" w:rsidRDefault="00F27A39" w:rsidP="00F27A39">
      <w:pPr>
        <w:pStyle w:val="EX"/>
        <w:rPr>
          <w:lang w:val="fi-FI"/>
        </w:rPr>
      </w:pPr>
      <w:r w:rsidRPr="00B63539">
        <w:rPr>
          <w:lang w:val="fi-FI"/>
        </w:rPr>
        <w:t>[4]</w:t>
      </w:r>
      <w:r w:rsidRPr="00B63539">
        <w:rPr>
          <w:lang w:val="fi-FI"/>
        </w:rPr>
        <w:tab/>
        <w:t>Void.</w:t>
      </w:r>
    </w:p>
    <w:p w14:paraId="1996659A" w14:textId="77777777" w:rsidR="00F27A39" w:rsidRPr="00B63539" w:rsidRDefault="00F27A39" w:rsidP="00F27A39">
      <w:pPr>
        <w:pStyle w:val="EX"/>
        <w:rPr>
          <w:lang w:val="fi-FI"/>
        </w:rPr>
      </w:pPr>
      <w:r w:rsidRPr="00B63539">
        <w:rPr>
          <w:lang w:val="fi-FI"/>
        </w:rPr>
        <w:t>[5]</w:t>
      </w:r>
      <w:r w:rsidRPr="00B63539">
        <w:rPr>
          <w:lang w:val="fi-FI"/>
        </w:rPr>
        <w:tab/>
        <w:t>Void.</w:t>
      </w:r>
    </w:p>
    <w:p w14:paraId="39C47E1E" w14:textId="77777777" w:rsidR="00F27A39" w:rsidRPr="00D27A95" w:rsidRDefault="00F27A39" w:rsidP="00F27A39">
      <w:pPr>
        <w:pStyle w:val="EX"/>
      </w:pPr>
      <w:r w:rsidRPr="00D27A95">
        <w:t>[6]</w:t>
      </w:r>
      <w:r w:rsidRPr="00D27A95">
        <w:tab/>
        <w:t>Void.</w:t>
      </w:r>
    </w:p>
    <w:p w14:paraId="42270F14" w14:textId="77777777" w:rsidR="00F27A39" w:rsidRPr="00D27A95" w:rsidRDefault="00F27A39" w:rsidP="00F27A39">
      <w:pPr>
        <w:pStyle w:val="EX"/>
      </w:pPr>
      <w:r w:rsidRPr="00D27A95">
        <w:t>[7]</w:t>
      </w:r>
      <w:r w:rsidRPr="00D27A95">
        <w:tab/>
        <w:t>Void</w:t>
      </w:r>
    </w:p>
    <w:p w14:paraId="6F7A455C" w14:textId="77777777" w:rsidR="00F27A39" w:rsidRPr="00D27A95" w:rsidRDefault="00F27A39" w:rsidP="00F27A39">
      <w:pPr>
        <w:pStyle w:val="EX"/>
      </w:pPr>
      <w:r w:rsidRPr="00D27A95">
        <w:t>[8]</w:t>
      </w:r>
      <w:r w:rsidRPr="00D27A95">
        <w:tab/>
        <w:t>Void.</w:t>
      </w:r>
    </w:p>
    <w:p w14:paraId="40C3C51F" w14:textId="77777777" w:rsidR="00F27A39" w:rsidRPr="00D27A95" w:rsidRDefault="00F27A39" w:rsidP="00F27A39">
      <w:pPr>
        <w:pStyle w:val="EX"/>
      </w:pPr>
      <w:r w:rsidRPr="00D27A95">
        <w:t>[9]</w:t>
      </w:r>
      <w:r w:rsidRPr="00D27A95">
        <w:tab/>
        <w:t>3GPP</w:t>
      </w:r>
      <w:r>
        <w:t> </w:t>
      </w:r>
      <w:r w:rsidRPr="00D27A95">
        <w:t>TS</w:t>
      </w:r>
      <w:r>
        <w:t> </w:t>
      </w:r>
      <w:r w:rsidRPr="00D27A95">
        <w:t>22.011: "Service accessibility".</w:t>
      </w:r>
    </w:p>
    <w:p w14:paraId="316E02EA" w14:textId="77777777" w:rsidR="00F27A39" w:rsidRPr="00B63539" w:rsidRDefault="00F27A39" w:rsidP="00F27A39">
      <w:pPr>
        <w:pStyle w:val="EX"/>
        <w:rPr>
          <w:lang w:val="fi-FI"/>
        </w:rPr>
      </w:pPr>
      <w:r w:rsidRPr="00B63539">
        <w:rPr>
          <w:lang w:val="fi-FI"/>
        </w:rPr>
        <w:t>[10]</w:t>
      </w:r>
      <w:r w:rsidRPr="00B63539">
        <w:rPr>
          <w:lang w:val="fi-FI"/>
        </w:rPr>
        <w:tab/>
        <w:t>Void</w:t>
      </w:r>
      <w:r w:rsidRPr="00B63539">
        <w:rPr>
          <w:snapToGrid w:val="0"/>
          <w:lang w:val="fi-FI"/>
        </w:rPr>
        <w:t>.</w:t>
      </w:r>
    </w:p>
    <w:p w14:paraId="64729DE0" w14:textId="77777777" w:rsidR="00F27A39" w:rsidRPr="00B63539" w:rsidRDefault="00F27A39" w:rsidP="00F27A39">
      <w:pPr>
        <w:pStyle w:val="EX"/>
        <w:rPr>
          <w:lang w:val="fi-FI"/>
        </w:rPr>
      </w:pPr>
      <w:r w:rsidRPr="00B63539">
        <w:rPr>
          <w:lang w:val="fi-FI"/>
        </w:rPr>
        <w:t>[11]</w:t>
      </w:r>
      <w:r w:rsidRPr="00B63539">
        <w:rPr>
          <w:lang w:val="fi-FI"/>
        </w:rPr>
        <w:tab/>
        <w:t>Void.</w:t>
      </w:r>
    </w:p>
    <w:p w14:paraId="1C1F9689" w14:textId="77777777" w:rsidR="00F27A39" w:rsidRPr="00B63539" w:rsidRDefault="00F27A39" w:rsidP="00F27A39">
      <w:pPr>
        <w:pStyle w:val="EX"/>
        <w:rPr>
          <w:lang w:val="fi-FI"/>
        </w:rPr>
      </w:pPr>
      <w:r w:rsidRPr="00B63539">
        <w:rPr>
          <w:lang w:val="fi-FI"/>
        </w:rPr>
        <w:t>[12]</w:t>
      </w:r>
      <w:r w:rsidRPr="00B63539">
        <w:rPr>
          <w:lang w:val="fi-FI"/>
        </w:rPr>
        <w:tab/>
        <w:t>Void</w:t>
      </w:r>
      <w:r w:rsidRPr="00B63539">
        <w:rPr>
          <w:snapToGrid w:val="0"/>
          <w:lang w:val="fi-FI"/>
        </w:rPr>
        <w:t>.</w:t>
      </w:r>
    </w:p>
    <w:p w14:paraId="02DEB86D" w14:textId="77777777" w:rsidR="00F27A39" w:rsidRPr="00B63539" w:rsidRDefault="00F27A39" w:rsidP="00F27A39">
      <w:pPr>
        <w:pStyle w:val="EX"/>
        <w:rPr>
          <w:lang w:val="fi-FI"/>
        </w:rPr>
      </w:pPr>
      <w:r w:rsidRPr="00B63539">
        <w:rPr>
          <w:lang w:val="fi-FI"/>
        </w:rPr>
        <w:t>[13]</w:t>
      </w:r>
      <w:r w:rsidRPr="00B63539">
        <w:rPr>
          <w:lang w:val="fi-FI"/>
        </w:rPr>
        <w:tab/>
        <w:t>Void</w:t>
      </w:r>
      <w:r w:rsidRPr="00B63539">
        <w:rPr>
          <w:snapToGrid w:val="0"/>
          <w:lang w:val="fi-FI"/>
        </w:rPr>
        <w:t>.</w:t>
      </w:r>
    </w:p>
    <w:p w14:paraId="3555D8FB" w14:textId="77777777" w:rsidR="00F27A39" w:rsidRPr="00B63539" w:rsidRDefault="00F27A39" w:rsidP="00F27A39">
      <w:pPr>
        <w:pStyle w:val="EX"/>
        <w:rPr>
          <w:lang w:val="fi-FI"/>
        </w:rPr>
      </w:pPr>
      <w:r w:rsidRPr="00B63539">
        <w:rPr>
          <w:lang w:val="fi-FI"/>
        </w:rPr>
        <w:t>[14]</w:t>
      </w:r>
      <w:r w:rsidRPr="00B63539">
        <w:rPr>
          <w:lang w:val="fi-FI"/>
        </w:rPr>
        <w:tab/>
        <w:t>Void.</w:t>
      </w:r>
    </w:p>
    <w:p w14:paraId="3971F58B" w14:textId="77777777" w:rsidR="00F27A39" w:rsidRPr="004B7275" w:rsidRDefault="00F27A39" w:rsidP="00F27A39">
      <w:pPr>
        <w:pStyle w:val="EX"/>
        <w:rPr>
          <w:lang w:val="fi-FI"/>
        </w:rPr>
      </w:pPr>
      <w:r w:rsidRPr="004B7275">
        <w:rPr>
          <w:lang w:val="fi-FI"/>
        </w:rPr>
        <w:t>[15]</w:t>
      </w:r>
      <w:r w:rsidRPr="004B7275">
        <w:rPr>
          <w:lang w:val="fi-FI"/>
        </w:rPr>
        <w:tab/>
        <w:t>Void.</w:t>
      </w:r>
    </w:p>
    <w:p w14:paraId="63E5B69A" w14:textId="77777777" w:rsidR="00F27A39" w:rsidRPr="004B7275" w:rsidRDefault="00F27A39" w:rsidP="00F27A39">
      <w:pPr>
        <w:pStyle w:val="EX"/>
        <w:rPr>
          <w:lang w:val="fi-FI"/>
        </w:rPr>
      </w:pPr>
      <w:r w:rsidRPr="004B7275">
        <w:rPr>
          <w:lang w:val="fi-FI"/>
        </w:rPr>
        <w:t>[16]</w:t>
      </w:r>
      <w:r w:rsidRPr="004B7275">
        <w:rPr>
          <w:lang w:val="fi-FI"/>
        </w:rPr>
        <w:tab/>
        <w:t>Void</w:t>
      </w:r>
      <w:r w:rsidRPr="004B7275">
        <w:rPr>
          <w:snapToGrid w:val="0"/>
          <w:lang w:val="fi-FI"/>
        </w:rPr>
        <w:t>.</w:t>
      </w:r>
    </w:p>
    <w:p w14:paraId="7E9B1B5E" w14:textId="77777777" w:rsidR="00F27A39" w:rsidRPr="004B7275" w:rsidRDefault="00F27A39" w:rsidP="00F27A39">
      <w:pPr>
        <w:pStyle w:val="EX"/>
        <w:rPr>
          <w:lang w:val="fi-FI"/>
        </w:rPr>
      </w:pPr>
      <w:r w:rsidRPr="004B7275">
        <w:rPr>
          <w:lang w:val="fi-FI"/>
        </w:rPr>
        <w:t>[17]</w:t>
      </w:r>
      <w:r w:rsidRPr="004B7275">
        <w:rPr>
          <w:lang w:val="fi-FI"/>
        </w:rPr>
        <w:tab/>
        <w:t>Void</w:t>
      </w:r>
      <w:r w:rsidRPr="004B7275">
        <w:rPr>
          <w:snapToGrid w:val="0"/>
          <w:lang w:val="fi-FI"/>
        </w:rPr>
        <w:t>.</w:t>
      </w:r>
    </w:p>
    <w:p w14:paraId="1F75D4CB" w14:textId="77777777" w:rsidR="00F27A39" w:rsidRPr="004B7275" w:rsidRDefault="00F27A39" w:rsidP="00F27A39">
      <w:pPr>
        <w:pStyle w:val="EX"/>
        <w:rPr>
          <w:lang w:val="fi-FI"/>
        </w:rPr>
      </w:pPr>
      <w:r w:rsidRPr="004B7275">
        <w:rPr>
          <w:lang w:val="fi-FI"/>
        </w:rPr>
        <w:t>[18]</w:t>
      </w:r>
      <w:r w:rsidRPr="004B7275">
        <w:rPr>
          <w:lang w:val="fi-FI"/>
        </w:rPr>
        <w:tab/>
        <w:t>Void</w:t>
      </w:r>
      <w:r w:rsidRPr="004B7275">
        <w:rPr>
          <w:snapToGrid w:val="0"/>
          <w:lang w:val="fi-FI"/>
        </w:rPr>
        <w:t>.</w:t>
      </w:r>
    </w:p>
    <w:p w14:paraId="06713C1A" w14:textId="77777777" w:rsidR="00F27A39" w:rsidRPr="004B7275" w:rsidRDefault="00F27A39" w:rsidP="00F27A39">
      <w:pPr>
        <w:pStyle w:val="EX"/>
        <w:rPr>
          <w:lang w:val="fi-FI"/>
        </w:rPr>
      </w:pPr>
      <w:r w:rsidRPr="004B7275">
        <w:rPr>
          <w:lang w:val="fi-FI"/>
        </w:rPr>
        <w:t>[19]</w:t>
      </w:r>
      <w:r w:rsidRPr="004B7275">
        <w:rPr>
          <w:lang w:val="fi-FI"/>
        </w:rPr>
        <w:tab/>
        <w:t>Void</w:t>
      </w:r>
      <w:r w:rsidRPr="004B7275">
        <w:rPr>
          <w:snapToGrid w:val="0"/>
          <w:lang w:val="fi-FI"/>
        </w:rPr>
        <w:t>.</w:t>
      </w:r>
    </w:p>
    <w:p w14:paraId="411B6871" w14:textId="77777777" w:rsidR="00F27A39" w:rsidRPr="00D27A95" w:rsidRDefault="00F27A39" w:rsidP="00F27A39">
      <w:pPr>
        <w:pStyle w:val="EX"/>
      </w:pPr>
      <w:r w:rsidRPr="00D27A95">
        <w:t>[20]</w:t>
      </w:r>
      <w:r w:rsidRPr="00D27A95">
        <w:tab/>
      </w:r>
      <w:r>
        <w:t>Void</w:t>
      </w:r>
      <w:r w:rsidRPr="00D27A95">
        <w:rPr>
          <w:snapToGrid w:val="0"/>
        </w:rPr>
        <w:t>.</w:t>
      </w:r>
    </w:p>
    <w:p w14:paraId="53829D54" w14:textId="77777777" w:rsidR="00F27A39" w:rsidRPr="00D27A95" w:rsidRDefault="00F27A39" w:rsidP="00F27A39">
      <w:pPr>
        <w:pStyle w:val="EX"/>
      </w:pPr>
      <w:r w:rsidRPr="00D27A95">
        <w:t>[21]</w:t>
      </w:r>
      <w:r w:rsidRPr="00D27A95">
        <w:tab/>
      </w:r>
      <w:r>
        <w:t>Void</w:t>
      </w:r>
      <w:r w:rsidRPr="00D27A95">
        <w:rPr>
          <w:snapToGrid w:val="0"/>
        </w:rPr>
        <w:t>.</w:t>
      </w:r>
    </w:p>
    <w:p w14:paraId="54DA7708" w14:textId="77777777" w:rsidR="00F27A39" w:rsidRPr="00D27A95" w:rsidRDefault="00F27A39" w:rsidP="00F27A39">
      <w:pPr>
        <w:pStyle w:val="EX"/>
      </w:pPr>
      <w:r w:rsidRPr="00D27A95">
        <w:t>[22]</w:t>
      </w:r>
      <w:r w:rsidRPr="00D27A95">
        <w:tab/>
      </w:r>
      <w:r>
        <w:t>Void</w:t>
      </w:r>
      <w:r w:rsidRPr="00D27A95">
        <w:rPr>
          <w:snapToGrid w:val="0"/>
        </w:rPr>
        <w:t>.</w:t>
      </w:r>
    </w:p>
    <w:p w14:paraId="5C154DBD" w14:textId="77777777" w:rsidR="00F27A39" w:rsidRDefault="00F27A39" w:rsidP="00F27A39">
      <w:pPr>
        <w:pStyle w:val="EX"/>
      </w:pPr>
      <w:r w:rsidRPr="007E6407">
        <w:t>[22A]</w:t>
      </w:r>
      <w:r w:rsidRPr="007E6407">
        <w:tab/>
        <w:t>3GPP TS 23.003: "Numbering, addressing and identification".</w:t>
      </w:r>
    </w:p>
    <w:p w14:paraId="385431B7" w14:textId="77777777" w:rsidR="00F27A39" w:rsidRDefault="00F27A39" w:rsidP="00F27A39">
      <w:pPr>
        <w:pStyle w:val="EX"/>
        <w:rPr>
          <w:snapToGrid w:val="0"/>
        </w:rPr>
      </w:pPr>
      <w:r w:rsidRPr="00D27A95">
        <w:t>[23]</w:t>
      </w:r>
      <w:r w:rsidRPr="00D27A95">
        <w:tab/>
        <w:t>3GPP</w:t>
      </w:r>
      <w:r>
        <w:t> </w:t>
      </w:r>
      <w:r w:rsidRPr="00D27A95">
        <w:t>TS</w:t>
      </w:r>
      <w:r>
        <w:t> </w:t>
      </w:r>
      <w:r w:rsidRPr="00D27A95">
        <w:t>24.008: "Mobile Radio Interface Layer 3 specification, Core Network Protocols - Stage 3</w:t>
      </w:r>
      <w:r w:rsidRPr="00D27A95">
        <w:rPr>
          <w:snapToGrid w:val="0"/>
        </w:rPr>
        <w:t>".</w:t>
      </w:r>
    </w:p>
    <w:p w14:paraId="1103FC18" w14:textId="77777777" w:rsidR="00F27A39" w:rsidRPr="00D27A95" w:rsidRDefault="00F27A39" w:rsidP="00F27A39">
      <w:pPr>
        <w:pStyle w:val="EX"/>
      </w:pPr>
      <w:r w:rsidRPr="007E6407">
        <w:t>[23A]</w:t>
      </w:r>
      <w:r w:rsidRPr="007E6407">
        <w:tab/>
        <w:t>3GPP TS 24.301: "Non-Access-Stratum (NAS) protocol for Evo</w:t>
      </w:r>
      <w:r>
        <w:t>lved Packet System (EPS); Stage </w:t>
      </w:r>
      <w:r w:rsidRPr="007E6407">
        <w:t>3".</w:t>
      </w:r>
    </w:p>
    <w:p w14:paraId="60EAEA8D" w14:textId="77777777" w:rsidR="00F27A39" w:rsidRPr="00D27A95" w:rsidRDefault="00F27A39" w:rsidP="00F27A39">
      <w:pPr>
        <w:pStyle w:val="EX"/>
      </w:pPr>
      <w:r w:rsidRPr="00D27A95">
        <w:lastRenderedPageBreak/>
        <w:t>[24]</w:t>
      </w:r>
      <w:r w:rsidRPr="00D27A95">
        <w:tab/>
        <w:t>3GPP</w:t>
      </w:r>
      <w:r>
        <w:t> </w:t>
      </w:r>
      <w:r w:rsidRPr="00D27A95">
        <w:t>TS</w:t>
      </w:r>
      <w:r>
        <w:t> </w:t>
      </w:r>
      <w:r w:rsidRPr="00D27A95">
        <w:t>45.002: "Multiplexing and multiple access on the radio path".</w:t>
      </w:r>
    </w:p>
    <w:p w14:paraId="2F350827" w14:textId="77777777" w:rsidR="00F27A39" w:rsidRPr="00D27A95" w:rsidRDefault="00F27A39" w:rsidP="00F27A39">
      <w:pPr>
        <w:pStyle w:val="EX"/>
      </w:pPr>
      <w:r w:rsidRPr="00D27A95">
        <w:t>[25]</w:t>
      </w:r>
      <w:r w:rsidRPr="00D27A95">
        <w:tab/>
        <w:t>3GPP</w:t>
      </w:r>
      <w:r>
        <w:t> </w:t>
      </w:r>
      <w:r w:rsidRPr="00D27A95">
        <w:t>TS</w:t>
      </w:r>
      <w:r>
        <w:t> </w:t>
      </w:r>
      <w:r w:rsidRPr="00D27A95">
        <w:t>45.008: "Radio subsystem link control".</w:t>
      </w:r>
    </w:p>
    <w:p w14:paraId="20868D59" w14:textId="77777777" w:rsidR="00F27A39" w:rsidRPr="00D27A95" w:rsidRDefault="00F27A39" w:rsidP="00F27A39">
      <w:pPr>
        <w:pStyle w:val="EX"/>
      </w:pPr>
      <w:r w:rsidRPr="00D27A95">
        <w:t>[26]</w:t>
      </w:r>
      <w:r w:rsidRPr="00D27A95">
        <w:tab/>
      </w:r>
      <w:r>
        <w:t>Void</w:t>
      </w:r>
      <w:r w:rsidRPr="00D27A95">
        <w:rPr>
          <w:snapToGrid w:val="0"/>
        </w:rPr>
        <w:t>.</w:t>
      </w:r>
    </w:p>
    <w:p w14:paraId="64E94641" w14:textId="77777777" w:rsidR="00F27A39" w:rsidRPr="00D27A95" w:rsidRDefault="00F27A39" w:rsidP="00F27A39">
      <w:pPr>
        <w:pStyle w:val="EX"/>
      </w:pPr>
      <w:r w:rsidRPr="00D27A95">
        <w:t>[27]</w:t>
      </w:r>
      <w:r w:rsidRPr="00D27A95">
        <w:tab/>
        <w:t>3GPP</w:t>
      </w:r>
      <w:r>
        <w:t> </w:t>
      </w:r>
      <w:r w:rsidRPr="00D27A95">
        <w:t>TS</w:t>
      </w:r>
      <w:r>
        <w:t> </w:t>
      </w:r>
      <w:r w:rsidRPr="00D27A95">
        <w:t>23.060: "General Packet Radio Service (GPRS); Service description;</w:t>
      </w:r>
      <w:r>
        <w:t xml:space="preserve"> </w:t>
      </w:r>
      <w:r w:rsidRPr="00D27A95">
        <w:t>Stage</w:t>
      </w:r>
      <w:r>
        <w:t> </w:t>
      </w:r>
      <w:r w:rsidRPr="00D27A95">
        <w:t>2</w:t>
      </w:r>
      <w:r w:rsidRPr="00D27A95">
        <w:rPr>
          <w:snapToGrid w:val="0"/>
        </w:rPr>
        <w:t>".</w:t>
      </w:r>
    </w:p>
    <w:p w14:paraId="64390AEC" w14:textId="77777777" w:rsidR="00F27A39" w:rsidRDefault="00F27A39" w:rsidP="00F27A39">
      <w:pPr>
        <w:pStyle w:val="EX"/>
      </w:pPr>
      <w:r>
        <w:t>[27A]</w:t>
      </w:r>
      <w:r>
        <w:tab/>
        <w:t>3GPP TS 23.682: "Architecture enhancements to facilitate communications with packet data networks and applications".</w:t>
      </w:r>
    </w:p>
    <w:p w14:paraId="7B64DB5E" w14:textId="77777777" w:rsidR="00F27A39" w:rsidRPr="00D27A95" w:rsidRDefault="00F27A39" w:rsidP="00F27A39">
      <w:pPr>
        <w:pStyle w:val="EX"/>
      </w:pPr>
      <w:r w:rsidRPr="00D27A95">
        <w:t>[28]</w:t>
      </w:r>
      <w:r w:rsidRPr="00D27A95">
        <w:tab/>
      </w:r>
      <w:r>
        <w:t>Void</w:t>
      </w:r>
      <w:r w:rsidRPr="00D27A95">
        <w:t>.</w:t>
      </w:r>
    </w:p>
    <w:p w14:paraId="6740AAF8" w14:textId="77777777" w:rsidR="00F27A39" w:rsidRPr="00D27A95" w:rsidRDefault="00F27A39" w:rsidP="00F27A39">
      <w:pPr>
        <w:pStyle w:val="EX"/>
      </w:pPr>
      <w:r w:rsidRPr="00D27A95">
        <w:t>[29]</w:t>
      </w:r>
      <w:r w:rsidRPr="00D27A95">
        <w:tab/>
        <w:t>Void.</w:t>
      </w:r>
    </w:p>
    <w:p w14:paraId="36EBD5D2" w14:textId="77777777" w:rsidR="00F27A39" w:rsidRPr="00D27A95" w:rsidRDefault="00F27A39" w:rsidP="00F27A39">
      <w:pPr>
        <w:pStyle w:val="EX"/>
      </w:pPr>
      <w:r w:rsidRPr="00D27A95">
        <w:t>[30]</w:t>
      </w:r>
      <w:r w:rsidRPr="00D27A95">
        <w:tab/>
        <w:t>Void.</w:t>
      </w:r>
    </w:p>
    <w:p w14:paraId="10769815" w14:textId="77777777" w:rsidR="00F27A39" w:rsidRPr="00D27A95" w:rsidRDefault="00F27A39" w:rsidP="00F27A39">
      <w:pPr>
        <w:pStyle w:val="EX"/>
        <w:rPr>
          <w:snapToGrid w:val="0"/>
        </w:rPr>
      </w:pPr>
      <w:r w:rsidRPr="00D27A95">
        <w:t>[31]</w:t>
      </w:r>
      <w:r w:rsidRPr="00D27A95">
        <w:tab/>
      </w:r>
      <w:r>
        <w:t>Void</w:t>
      </w:r>
      <w:r w:rsidRPr="00D27A95">
        <w:rPr>
          <w:snapToGrid w:val="0"/>
        </w:rPr>
        <w:t>.</w:t>
      </w:r>
    </w:p>
    <w:p w14:paraId="30B51959" w14:textId="77777777" w:rsidR="00F27A39" w:rsidRPr="00D27A95" w:rsidRDefault="00F27A39" w:rsidP="00F27A39">
      <w:pPr>
        <w:pStyle w:val="EX"/>
        <w:rPr>
          <w:snapToGrid w:val="0"/>
        </w:rPr>
      </w:pPr>
      <w:r w:rsidRPr="00D27A95">
        <w:rPr>
          <w:snapToGrid w:val="0"/>
        </w:rPr>
        <w:t>[32]</w:t>
      </w:r>
      <w:r w:rsidRPr="00D27A95">
        <w:rPr>
          <w:snapToGrid w:val="0"/>
        </w:rPr>
        <w:tab/>
        <w:t>3GPP</w:t>
      </w:r>
      <w:r>
        <w:rPr>
          <w:snapToGrid w:val="0"/>
        </w:rPr>
        <w:t> </w:t>
      </w:r>
      <w:r w:rsidRPr="00D27A95">
        <w:rPr>
          <w:snapToGrid w:val="0"/>
        </w:rPr>
        <w:t>TS</w:t>
      </w:r>
      <w:r>
        <w:rPr>
          <w:snapToGrid w:val="0"/>
        </w:rPr>
        <w:t> </w:t>
      </w:r>
      <w:r w:rsidRPr="00D27A95">
        <w:rPr>
          <w:snapToGrid w:val="0"/>
        </w:rPr>
        <w:t>25.304: "</w:t>
      </w:r>
      <w:r w:rsidRPr="00D27A95">
        <w:t>UE Procedures in Idle Mode and Procedures for Cell Reselection in Connected Mode</w:t>
      </w:r>
      <w:r w:rsidRPr="00D27A95">
        <w:rPr>
          <w:snapToGrid w:val="0"/>
        </w:rPr>
        <w:t>".</w:t>
      </w:r>
    </w:p>
    <w:p w14:paraId="2E9A3C42" w14:textId="77777777" w:rsidR="00F27A39" w:rsidRPr="00D27A95" w:rsidRDefault="00F27A39" w:rsidP="00F27A39">
      <w:pPr>
        <w:pStyle w:val="EX"/>
        <w:rPr>
          <w:snapToGrid w:val="0"/>
        </w:rPr>
      </w:pPr>
      <w:r w:rsidRPr="00D27A95">
        <w:rPr>
          <w:snapToGrid w:val="0"/>
        </w:rPr>
        <w:t>[33]</w:t>
      </w:r>
      <w:r w:rsidRPr="00D27A95">
        <w:rPr>
          <w:snapToGrid w:val="0"/>
        </w:rPr>
        <w:tab/>
        <w:t>3GPP</w:t>
      </w:r>
      <w:r>
        <w:rPr>
          <w:snapToGrid w:val="0"/>
        </w:rPr>
        <w:t> </w:t>
      </w:r>
      <w:r w:rsidRPr="00D27A95">
        <w:rPr>
          <w:snapToGrid w:val="0"/>
        </w:rPr>
        <w:t>TS</w:t>
      </w:r>
      <w:r>
        <w:rPr>
          <w:snapToGrid w:val="0"/>
        </w:rPr>
        <w:t> </w:t>
      </w:r>
      <w:r w:rsidRPr="00D27A95">
        <w:rPr>
          <w:snapToGrid w:val="0"/>
        </w:rPr>
        <w:t>25.331: "</w:t>
      </w:r>
      <w:r w:rsidRPr="00D27A95">
        <w:t>RRC Protocol Specification".</w:t>
      </w:r>
    </w:p>
    <w:p w14:paraId="6E066A0B" w14:textId="77777777" w:rsidR="00F27A39" w:rsidRPr="00D27A95" w:rsidRDefault="00F27A39" w:rsidP="00F27A39">
      <w:pPr>
        <w:pStyle w:val="EX"/>
        <w:rPr>
          <w:snapToGrid w:val="0"/>
        </w:rPr>
      </w:pPr>
      <w:r w:rsidRPr="00D27A95">
        <w:rPr>
          <w:snapToGrid w:val="0"/>
        </w:rPr>
        <w:t>[34]</w:t>
      </w:r>
      <w:r w:rsidRPr="00D27A95">
        <w:rPr>
          <w:snapToGrid w:val="0"/>
        </w:rPr>
        <w:tab/>
        <w:t>3GPP</w:t>
      </w:r>
      <w:r>
        <w:rPr>
          <w:snapToGrid w:val="0"/>
        </w:rPr>
        <w:t> </w:t>
      </w:r>
      <w:r w:rsidRPr="00D27A95">
        <w:rPr>
          <w:snapToGrid w:val="0"/>
        </w:rPr>
        <w:t>TS</w:t>
      </w:r>
      <w:r>
        <w:rPr>
          <w:snapToGrid w:val="0"/>
        </w:rPr>
        <w:t> </w:t>
      </w:r>
      <w:r w:rsidRPr="00D27A95">
        <w:rPr>
          <w:snapToGrid w:val="0"/>
        </w:rPr>
        <w:t>44.018:"Mobile radio interface layer 3 specification, Radio Resource Control Protocol".</w:t>
      </w:r>
    </w:p>
    <w:p w14:paraId="071F1F70" w14:textId="77777777" w:rsidR="00F27A39" w:rsidRPr="00D27A95" w:rsidRDefault="00F27A39" w:rsidP="00F27A39">
      <w:pPr>
        <w:pStyle w:val="EX"/>
        <w:rPr>
          <w:snapToGrid w:val="0"/>
        </w:rPr>
      </w:pPr>
      <w:r w:rsidRPr="00D27A95">
        <w:rPr>
          <w:snapToGrid w:val="0"/>
        </w:rPr>
        <w:t>[35]</w:t>
      </w:r>
      <w:r w:rsidRPr="00D27A95">
        <w:rPr>
          <w:snapToGrid w:val="0"/>
        </w:rPr>
        <w:tab/>
        <w:t>3GPP</w:t>
      </w:r>
      <w:r>
        <w:rPr>
          <w:snapToGrid w:val="0"/>
        </w:rPr>
        <w:t> </w:t>
      </w:r>
      <w:r w:rsidRPr="00D27A95">
        <w:rPr>
          <w:snapToGrid w:val="0"/>
        </w:rPr>
        <w:t>TS</w:t>
      </w:r>
      <w:r>
        <w:rPr>
          <w:snapToGrid w:val="0"/>
        </w:rPr>
        <w:t> </w:t>
      </w:r>
      <w:r w:rsidRPr="00D27A95">
        <w:rPr>
          <w:snapToGrid w:val="0"/>
        </w:rPr>
        <w:t>43.022: "</w:t>
      </w:r>
      <w:r w:rsidRPr="00D27A95">
        <w:t>Functions related to Mobile Station (MS) in idle mode and group receive mode</w:t>
      </w:r>
      <w:r w:rsidRPr="00D27A95">
        <w:rPr>
          <w:snapToGrid w:val="0"/>
        </w:rPr>
        <w:t>".</w:t>
      </w:r>
    </w:p>
    <w:p w14:paraId="5005AD7B" w14:textId="77777777" w:rsidR="00F27A39" w:rsidRPr="001674B1" w:rsidRDefault="00F27A39" w:rsidP="00F27A39">
      <w:pPr>
        <w:pStyle w:val="EX"/>
      </w:pPr>
      <w:r w:rsidRPr="001674B1">
        <w:t>[35A]</w:t>
      </w:r>
      <w:r w:rsidRPr="001674B1">
        <w:tab/>
        <w:t>3GPP TS 43.318: "Generic Access Network (GAN); Stage 2".</w:t>
      </w:r>
    </w:p>
    <w:p w14:paraId="04DD1E74" w14:textId="77777777" w:rsidR="00F27A39" w:rsidRPr="001674B1" w:rsidRDefault="00F27A39" w:rsidP="00F27A39">
      <w:pPr>
        <w:pStyle w:val="EX"/>
      </w:pPr>
      <w:r w:rsidRPr="001674B1">
        <w:t>[35B]</w:t>
      </w:r>
      <w:r w:rsidRPr="001674B1">
        <w:tab/>
        <w:t xml:space="preserve">3GPP TS 44.318: "Generic Access Network (GAN); </w:t>
      </w:r>
      <w:r w:rsidRPr="0011502F">
        <w:t>M</w:t>
      </w:r>
      <w:r w:rsidRPr="00656071">
        <w:t>obile GAN interface layer 3 specification</w:t>
      </w:r>
      <w:r w:rsidRPr="001674B1">
        <w:t>; Stage 3".</w:t>
      </w:r>
    </w:p>
    <w:p w14:paraId="31E608A8" w14:textId="77777777" w:rsidR="00F27A39" w:rsidRPr="00D27A95" w:rsidRDefault="00F27A39" w:rsidP="00F27A39">
      <w:pPr>
        <w:pStyle w:val="EX"/>
        <w:rPr>
          <w:snapToGrid w:val="0"/>
        </w:rPr>
      </w:pPr>
      <w:r w:rsidRPr="00D27A95">
        <w:rPr>
          <w:snapToGrid w:val="0"/>
        </w:rPr>
        <w:t>[36]</w:t>
      </w:r>
      <w:r w:rsidRPr="00D27A95">
        <w:rPr>
          <w:snapToGrid w:val="0"/>
        </w:rPr>
        <w:tab/>
        <w:t>3GPP</w:t>
      </w:r>
      <w:r>
        <w:rPr>
          <w:snapToGrid w:val="0"/>
        </w:rPr>
        <w:t> </w:t>
      </w:r>
      <w:r w:rsidRPr="00D27A95">
        <w:rPr>
          <w:snapToGrid w:val="0"/>
        </w:rPr>
        <w:t>TR</w:t>
      </w:r>
      <w:r>
        <w:rPr>
          <w:snapToGrid w:val="0"/>
        </w:rPr>
        <w:t> </w:t>
      </w:r>
      <w:r w:rsidRPr="00D27A95">
        <w:rPr>
          <w:snapToGrid w:val="0"/>
        </w:rPr>
        <w:t>21.905: "</w:t>
      </w:r>
      <w:r w:rsidRPr="00D27A95">
        <w:t>Vocabulary for 3GPP Specifications</w:t>
      </w:r>
      <w:r w:rsidRPr="00D27A95">
        <w:rPr>
          <w:snapToGrid w:val="0"/>
        </w:rPr>
        <w:t>".</w:t>
      </w:r>
    </w:p>
    <w:p w14:paraId="60E6D791" w14:textId="77777777" w:rsidR="00F27A39" w:rsidRPr="00D27A95" w:rsidRDefault="00F27A39" w:rsidP="00F27A39">
      <w:pPr>
        <w:pStyle w:val="EX"/>
        <w:rPr>
          <w:snapToGrid w:val="0"/>
        </w:rPr>
      </w:pPr>
      <w:r w:rsidRPr="00D27A95">
        <w:rPr>
          <w:snapToGrid w:val="0"/>
        </w:rPr>
        <w:t>[37]</w:t>
      </w:r>
      <w:r w:rsidRPr="00D27A95">
        <w:rPr>
          <w:snapToGrid w:val="0"/>
        </w:rPr>
        <w:tab/>
        <w:t>Void.</w:t>
      </w:r>
    </w:p>
    <w:p w14:paraId="12E8BAE8" w14:textId="77777777" w:rsidR="00F27A39" w:rsidRPr="00D27A95" w:rsidRDefault="00F27A39" w:rsidP="00F27A39">
      <w:pPr>
        <w:pStyle w:val="EX"/>
        <w:rPr>
          <w:snapToGrid w:val="0"/>
        </w:rPr>
      </w:pPr>
      <w:r w:rsidRPr="00D27A95">
        <w:rPr>
          <w:snapToGrid w:val="0"/>
        </w:rPr>
        <w:t>[38]</w:t>
      </w:r>
      <w:r w:rsidRPr="00D27A95">
        <w:rPr>
          <w:snapToGrid w:val="0"/>
        </w:rPr>
        <w:tab/>
        <w:t>3GPP</w:t>
      </w:r>
      <w:r>
        <w:rPr>
          <w:snapToGrid w:val="0"/>
        </w:rPr>
        <w:t> </w:t>
      </w:r>
      <w:r w:rsidRPr="00D27A95">
        <w:rPr>
          <w:snapToGrid w:val="0"/>
        </w:rPr>
        <w:t>TS</w:t>
      </w:r>
      <w:r>
        <w:rPr>
          <w:snapToGrid w:val="0"/>
        </w:rPr>
        <w:t> </w:t>
      </w:r>
      <w:r w:rsidRPr="00D27A95">
        <w:rPr>
          <w:snapToGrid w:val="0"/>
        </w:rPr>
        <w:t>21.111: "</w:t>
      </w:r>
      <w:r w:rsidRPr="00D27A95">
        <w:t>USIM and IC card requirements</w:t>
      </w:r>
      <w:r w:rsidRPr="00D27A95">
        <w:rPr>
          <w:snapToGrid w:val="0"/>
        </w:rPr>
        <w:t>".</w:t>
      </w:r>
    </w:p>
    <w:p w14:paraId="055718F9" w14:textId="77777777" w:rsidR="00F27A39" w:rsidRPr="00D27A95" w:rsidRDefault="00F27A39" w:rsidP="00F27A39">
      <w:pPr>
        <w:pStyle w:val="EX"/>
        <w:rPr>
          <w:snapToGrid w:val="0"/>
        </w:rPr>
      </w:pPr>
      <w:r w:rsidRPr="00D27A95">
        <w:rPr>
          <w:snapToGrid w:val="0"/>
        </w:rPr>
        <w:t>[39]</w:t>
      </w:r>
      <w:r w:rsidRPr="00D27A95">
        <w:rPr>
          <w:snapToGrid w:val="0"/>
        </w:rPr>
        <w:tab/>
        <w:t>3GPP</w:t>
      </w:r>
      <w:r>
        <w:rPr>
          <w:snapToGrid w:val="0"/>
        </w:rPr>
        <w:t> </w:t>
      </w:r>
      <w:r w:rsidRPr="00D27A95">
        <w:rPr>
          <w:snapToGrid w:val="0"/>
        </w:rPr>
        <w:t>TS</w:t>
      </w:r>
      <w:r>
        <w:rPr>
          <w:snapToGrid w:val="0"/>
        </w:rPr>
        <w:t> </w:t>
      </w:r>
      <w:r w:rsidRPr="00D27A95">
        <w:rPr>
          <w:snapToGrid w:val="0"/>
        </w:rPr>
        <w:t>44.060: "</w:t>
      </w:r>
      <w:r w:rsidRPr="00D27A95">
        <w:t>General Packet Radio Service (GPRS)</w:t>
      </w:r>
      <w:proofErr w:type="gramStart"/>
      <w:r w:rsidRPr="00D27A95">
        <w:t>;Mobile</w:t>
      </w:r>
      <w:proofErr w:type="gramEnd"/>
      <w:r w:rsidRPr="00D27A95">
        <w:t xml:space="preserve"> Station (MS) - Base Station System (BSS) interface;</w:t>
      </w:r>
      <w:r>
        <w:t xml:space="preserve"> </w:t>
      </w:r>
      <w:r w:rsidRPr="00D27A95">
        <w:t>Radio Link Control/Medium Access Control (RLC/MAC) protocol</w:t>
      </w:r>
      <w:r w:rsidRPr="00D27A95">
        <w:rPr>
          <w:snapToGrid w:val="0"/>
        </w:rPr>
        <w:t>".</w:t>
      </w:r>
    </w:p>
    <w:p w14:paraId="7965AEE4" w14:textId="77777777" w:rsidR="00F27A39" w:rsidRPr="00D27A95" w:rsidRDefault="00F27A39" w:rsidP="00F27A39">
      <w:pPr>
        <w:pStyle w:val="EX"/>
        <w:rPr>
          <w:snapToGrid w:val="0"/>
        </w:rPr>
      </w:pPr>
      <w:r w:rsidRPr="00D27A95">
        <w:rPr>
          <w:snapToGrid w:val="0"/>
        </w:rPr>
        <w:t>[40]</w:t>
      </w:r>
      <w:r w:rsidRPr="00D27A95">
        <w:rPr>
          <w:snapToGrid w:val="0"/>
        </w:rPr>
        <w:tab/>
        <w:t>3GPP</w:t>
      </w:r>
      <w:r>
        <w:rPr>
          <w:snapToGrid w:val="0"/>
        </w:rPr>
        <w:t> </w:t>
      </w:r>
      <w:r w:rsidRPr="00D27A95">
        <w:rPr>
          <w:snapToGrid w:val="0"/>
        </w:rPr>
        <w:t>TS</w:t>
      </w:r>
      <w:r>
        <w:rPr>
          <w:snapToGrid w:val="0"/>
        </w:rPr>
        <w:t> </w:t>
      </w:r>
      <w:r w:rsidRPr="00D27A95">
        <w:rPr>
          <w:snapToGrid w:val="0"/>
        </w:rPr>
        <w:t>31.102: "</w:t>
      </w:r>
      <w:r w:rsidRPr="00D27A95">
        <w:t>Characteristics of the USIM Application</w:t>
      </w:r>
      <w:r w:rsidRPr="00D27A95">
        <w:rPr>
          <w:snapToGrid w:val="0"/>
        </w:rPr>
        <w:t>".</w:t>
      </w:r>
    </w:p>
    <w:p w14:paraId="4CF36800" w14:textId="77777777" w:rsidR="00F27A39" w:rsidRDefault="00F27A39" w:rsidP="00F27A39">
      <w:pPr>
        <w:pStyle w:val="EX"/>
        <w:rPr>
          <w:snapToGrid w:val="0"/>
        </w:rPr>
      </w:pPr>
      <w:r w:rsidRPr="00D27A95">
        <w:rPr>
          <w:snapToGrid w:val="0"/>
        </w:rPr>
        <w:t>[41]</w:t>
      </w:r>
      <w:r w:rsidRPr="00D27A95">
        <w:rPr>
          <w:snapToGrid w:val="0"/>
        </w:rPr>
        <w:tab/>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14:paraId="30E9958D" w14:textId="77777777" w:rsidR="00F27A39" w:rsidRDefault="00F27A39" w:rsidP="00F27A39">
      <w:pPr>
        <w:pStyle w:val="EX"/>
        <w:rPr>
          <w:snapToGrid w:val="0"/>
        </w:rPr>
      </w:pPr>
      <w:r>
        <w:rPr>
          <w:snapToGrid w:val="0"/>
        </w:rPr>
        <w:t>[42]</w:t>
      </w:r>
      <w:r>
        <w:rPr>
          <w:snapToGrid w:val="0"/>
        </w:rPr>
        <w:tab/>
        <w:t xml:space="preserve">3GPP TS 36.331: </w:t>
      </w:r>
      <w:r w:rsidRPr="00D27A95">
        <w:rPr>
          <w:snapToGrid w:val="0"/>
        </w:rPr>
        <w:t>"</w:t>
      </w:r>
      <w:r w:rsidRPr="009B5B6D">
        <w:t>Evolved Universal Terrestrial Radio Access (E-UTRA)</w:t>
      </w:r>
      <w:r>
        <w:t xml:space="preserve"> </w:t>
      </w:r>
      <w:r w:rsidRPr="0052031D">
        <w:t>Radio Resource Control (RRC)</w:t>
      </w:r>
      <w:r>
        <w:t>; Protocol s</w:t>
      </w:r>
      <w:r w:rsidRPr="0052031D">
        <w:t>pecification</w:t>
      </w:r>
      <w:r w:rsidRPr="00D27A95">
        <w:rPr>
          <w:snapToGrid w:val="0"/>
        </w:rPr>
        <w:t>"</w:t>
      </w:r>
      <w:r>
        <w:rPr>
          <w:snapToGrid w:val="0"/>
        </w:rPr>
        <w:t>.</w:t>
      </w:r>
    </w:p>
    <w:p w14:paraId="0C1B1BFE" w14:textId="77777777" w:rsidR="00F27A39" w:rsidRDefault="00F27A39" w:rsidP="00F27A39">
      <w:pPr>
        <w:pStyle w:val="EX"/>
        <w:rPr>
          <w:snapToGrid w:val="0"/>
        </w:rPr>
      </w:pPr>
      <w:r>
        <w:rPr>
          <w:snapToGrid w:val="0"/>
        </w:rPr>
        <w:t>[43]</w:t>
      </w:r>
      <w:r>
        <w:rPr>
          <w:snapToGrid w:val="0"/>
        </w:rPr>
        <w:tab/>
        <w:t xml:space="preserve">3GPP TS 36.304: </w:t>
      </w:r>
      <w:r w:rsidRPr="00D27A95">
        <w:rPr>
          <w:snapToGrid w:val="0"/>
        </w:rPr>
        <w:t>"</w:t>
      </w:r>
      <w:r>
        <w:rPr>
          <w:rFonts w:hint="eastAsia"/>
          <w:lang w:eastAsia="ja-JP"/>
        </w:rPr>
        <w:t>Evolved Universal Terrestrial Radio Access (E-UTRA)</w:t>
      </w:r>
      <w:r>
        <w:rPr>
          <w:lang w:eastAsia="ja-JP"/>
        </w:rPr>
        <w:t xml:space="preserve">; </w:t>
      </w:r>
      <w:r w:rsidRPr="000E003E">
        <w:t>User Equipment (UE) procedures in idle mode</w:t>
      </w:r>
      <w:r w:rsidRPr="00D27A95">
        <w:rPr>
          <w:snapToGrid w:val="0"/>
        </w:rPr>
        <w:t>"</w:t>
      </w:r>
      <w:r>
        <w:rPr>
          <w:snapToGrid w:val="0"/>
        </w:rPr>
        <w:t>.</w:t>
      </w:r>
    </w:p>
    <w:p w14:paraId="070D839E" w14:textId="77777777" w:rsidR="00F27A39" w:rsidRDefault="00F27A39" w:rsidP="00F27A39">
      <w:pPr>
        <w:pStyle w:val="EX"/>
      </w:pPr>
      <w:r>
        <w:rPr>
          <w:snapToGrid w:val="0"/>
        </w:rPr>
        <w:t>[44]</w:t>
      </w:r>
      <w:r>
        <w:rPr>
          <w:snapToGrid w:val="0"/>
        </w:rPr>
        <w:tab/>
      </w:r>
      <w:r>
        <w:t>3GPP2 C.S0016-D v1.0:</w:t>
      </w:r>
      <w:r w:rsidRPr="00657B3B">
        <w:t xml:space="preserve"> "Over-the-Air Service Provisioning of Mobile Stations in Spread Spectrum Standards"</w:t>
      </w:r>
      <w:r>
        <w:t>.</w:t>
      </w:r>
    </w:p>
    <w:p w14:paraId="2C7EFB8C" w14:textId="77777777" w:rsidR="00F27A39" w:rsidRDefault="00F27A39" w:rsidP="00F27A39">
      <w:pPr>
        <w:pStyle w:val="EX"/>
      </w:pPr>
      <w:r w:rsidRPr="00A4752E">
        <w:t>[45]</w:t>
      </w:r>
      <w:r>
        <w:rPr>
          <w:color w:val="0000FF"/>
        </w:rPr>
        <w:tab/>
      </w:r>
      <w:r>
        <w:t>3GPP2 </w:t>
      </w:r>
      <w:r w:rsidRPr="00657B3B">
        <w:t>C.S0011</w:t>
      </w:r>
      <w:r>
        <w:t>-C v2.0</w:t>
      </w:r>
      <w:r w:rsidRPr="00657B3B">
        <w:t>: "Recommended Minimum Performance Standards for cdma2000 Spread Spectrum Mobile Stations"</w:t>
      </w:r>
      <w:r>
        <w:t>.</w:t>
      </w:r>
    </w:p>
    <w:p w14:paraId="1E84F7B6" w14:textId="77777777" w:rsidR="00F27A39" w:rsidRDefault="00F27A39" w:rsidP="00F27A39">
      <w:pPr>
        <w:pStyle w:val="EX"/>
      </w:pPr>
      <w:r w:rsidRPr="00657B3B">
        <w:t>[46]</w:t>
      </w:r>
      <w:r>
        <w:tab/>
        <w:t>3GPP2 </w:t>
      </w:r>
      <w:r w:rsidRPr="00657B3B">
        <w:t>C.S0033-A</w:t>
      </w:r>
      <w:r>
        <w:t xml:space="preserve"> v2.0</w:t>
      </w:r>
      <w:r w:rsidRPr="00657B3B">
        <w:t>: "Recommended Minimum Performance Standards for cdma2000 High Rate Packet Data Access Terminal"</w:t>
      </w:r>
      <w:r>
        <w:t>.</w:t>
      </w:r>
    </w:p>
    <w:p w14:paraId="6E1FD064" w14:textId="77777777" w:rsidR="00F27A39" w:rsidRDefault="00F27A39" w:rsidP="00F27A39">
      <w:pPr>
        <w:pStyle w:val="EX"/>
      </w:pPr>
      <w:r>
        <w:t>[47]</w:t>
      </w:r>
      <w:r>
        <w:tab/>
        <w:t>3GPP TS 24.285: "Allowed Closed Subscriber Group (CSG) List Management Object (MO)".</w:t>
      </w:r>
    </w:p>
    <w:p w14:paraId="558A6CE9" w14:textId="77777777" w:rsidR="00F27A39" w:rsidRPr="00301851" w:rsidRDefault="00F27A39" w:rsidP="00F27A39">
      <w:pPr>
        <w:pStyle w:val="EX"/>
      </w:pPr>
      <w:r w:rsidRPr="003922A3">
        <w:t>[48]</w:t>
      </w:r>
      <w:r w:rsidRPr="003922A3">
        <w:tab/>
      </w:r>
      <w:r>
        <w:t>Void</w:t>
      </w:r>
      <w:r w:rsidRPr="003922A3">
        <w:t>.</w:t>
      </w:r>
    </w:p>
    <w:p w14:paraId="3A8105BB" w14:textId="77777777" w:rsidR="00F27A39" w:rsidRDefault="00F27A39" w:rsidP="00F27A39">
      <w:pPr>
        <w:pStyle w:val="EX"/>
      </w:pPr>
      <w:r>
        <w:t>[49]</w:t>
      </w:r>
      <w:r>
        <w:tab/>
      </w:r>
      <w:r w:rsidRPr="002E3C5B">
        <w:t xml:space="preserve">3GPP TS 22.220: "Service requirements for Home Node B (HNB) and Home </w:t>
      </w:r>
      <w:proofErr w:type="spellStart"/>
      <w:r w:rsidRPr="002E3C5B">
        <w:t>eNode</w:t>
      </w:r>
      <w:proofErr w:type="spellEnd"/>
      <w:r w:rsidRPr="002E3C5B">
        <w:t xml:space="preserve"> B (</w:t>
      </w:r>
      <w:proofErr w:type="spellStart"/>
      <w:r w:rsidRPr="002E3C5B">
        <w:t>HeNB</w:t>
      </w:r>
      <w:proofErr w:type="spellEnd"/>
      <w:r w:rsidRPr="002E3C5B">
        <w:t>)".</w:t>
      </w:r>
    </w:p>
    <w:p w14:paraId="02C59DAC" w14:textId="77777777" w:rsidR="00F27A39" w:rsidRDefault="00F27A39" w:rsidP="00F27A39">
      <w:pPr>
        <w:pStyle w:val="EX"/>
        <w:rPr>
          <w:lang w:eastAsia="ko-KR"/>
        </w:rPr>
      </w:pPr>
      <w:r>
        <w:lastRenderedPageBreak/>
        <w:t>[50</w:t>
      </w:r>
      <w:r w:rsidRPr="003922A3">
        <w:t>]</w:t>
      </w:r>
      <w:r w:rsidRPr="003922A3">
        <w:tab/>
      </w:r>
      <w:r>
        <w:t>3GPP TS 24.368</w:t>
      </w:r>
      <w:r w:rsidRPr="002E3C5B">
        <w:t>:</w:t>
      </w:r>
      <w:r>
        <w:t xml:space="preserve"> </w:t>
      </w:r>
      <w:r w:rsidRPr="002E3C5B">
        <w:t>"</w:t>
      </w:r>
      <w:r w:rsidRPr="00EB0909">
        <w:t>Non-Access Stratum (NAS) configuration Management Object (MO)</w:t>
      </w:r>
      <w:r w:rsidRPr="002E3C5B">
        <w:t>"</w:t>
      </w:r>
      <w:r w:rsidRPr="003922A3">
        <w:t>.</w:t>
      </w:r>
    </w:p>
    <w:p w14:paraId="723E6E94" w14:textId="77777777" w:rsidR="00F27A39" w:rsidRDefault="00F27A39" w:rsidP="00F27A39">
      <w:pPr>
        <w:pStyle w:val="EX"/>
        <w:rPr>
          <w:lang w:eastAsia="ko-KR"/>
        </w:rPr>
      </w:pPr>
      <w:r>
        <w:rPr>
          <w:rFonts w:hint="eastAsia"/>
          <w:lang w:eastAsia="ko-KR"/>
        </w:rPr>
        <w:t>[</w:t>
      </w:r>
      <w:r>
        <w:rPr>
          <w:lang w:eastAsia="ko-KR"/>
        </w:rPr>
        <w:t>51</w:t>
      </w:r>
      <w:r>
        <w:rPr>
          <w:rFonts w:hint="eastAsia"/>
          <w:lang w:eastAsia="ko-KR"/>
        </w:rPr>
        <w:t>]</w:t>
      </w:r>
      <w:r>
        <w:rPr>
          <w:rFonts w:hint="eastAsia"/>
          <w:lang w:eastAsia="ko-KR"/>
        </w:rPr>
        <w:tab/>
        <w:t>3GPP</w:t>
      </w:r>
      <w:r>
        <w:rPr>
          <w:lang w:eastAsia="ko-KR"/>
        </w:rPr>
        <w:t> </w:t>
      </w:r>
      <w:r>
        <w:rPr>
          <w:rFonts w:hint="eastAsia"/>
          <w:lang w:eastAsia="ko-KR"/>
        </w:rPr>
        <w:t>TS</w:t>
      </w:r>
      <w:r>
        <w:rPr>
          <w:lang w:eastAsia="ko-KR"/>
        </w:rPr>
        <w:t> </w:t>
      </w:r>
      <w:r>
        <w:rPr>
          <w:rFonts w:hint="eastAsia"/>
          <w:lang w:eastAsia="ko-KR"/>
        </w:rPr>
        <w:t xml:space="preserve">24.334: </w:t>
      </w:r>
      <w:r w:rsidRPr="002E3C5B">
        <w:t>"</w:t>
      </w:r>
      <w:r>
        <w:rPr>
          <w:rFonts w:hint="eastAsia"/>
          <w:lang w:eastAsia="ko-KR"/>
        </w:rPr>
        <w:t>Proximity-services (</w:t>
      </w:r>
      <w:proofErr w:type="spellStart"/>
      <w:r>
        <w:rPr>
          <w:rFonts w:hint="eastAsia"/>
          <w:lang w:eastAsia="ko-KR"/>
        </w:rPr>
        <w:t>ProSe</w:t>
      </w:r>
      <w:proofErr w:type="spellEnd"/>
      <w:r>
        <w:rPr>
          <w:rFonts w:hint="eastAsia"/>
          <w:lang w:eastAsia="ko-KR"/>
        </w:rPr>
        <w:t>) User Equipment (UE) to Proximity-services (</w:t>
      </w:r>
      <w:proofErr w:type="spellStart"/>
      <w:r>
        <w:rPr>
          <w:rFonts w:hint="eastAsia"/>
          <w:lang w:eastAsia="ko-KR"/>
        </w:rPr>
        <w:t>ProSe</w:t>
      </w:r>
      <w:proofErr w:type="spellEnd"/>
      <w:r>
        <w:rPr>
          <w:rFonts w:hint="eastAsia"/>
          <w:lang w:eastAsia="ko-KR"/>
        </w:rPr>
        <w:t>) Function Protocol aspects; Stage</w:t>
      </w:r>
      <w:r>
        <w:rPr>
          <w:lang w:eastAsia="ko-KR"/>
        </w:rPr>
        <w:t> </w:t>
      </w:r>
      <w:r>
        <w:rPr>
          <w:rFonts w:hint="eastAsia"/>
          <w:lang w:eastAsia="ko-KR"/>
        </w:rPr>
        <w:t>3</w:t>
      </w:r>
      <w:r w:rsidRPr="002E3C5B">
        <w:t>"</w:t>
      </w:r>
      <w:r>
        <w:rPr>
          <w:rFonts w:hint="eastAsia"/>
          <w:lang w:eastAsia="ko-KR"/>
        </w:rPr>
        <w:t>.</w:t>
      </w:r>
    </w:p>
    <w:p w14:paraId="60250C37" w14:textId="77777777" w:rsidR="00F27A39" w:rsidRPr="002E3C5B" w:rsidRDefault="00F27A39" w:rsidP="00F27A39">
      <w:pPr>
        <w:pStyle w:val="EX"/>
      </w:pPr>
      <w:r>
        <w:t>[52]</w:t>
      </w:r>
      <w:r>
        <w:tab/>
      </w:r>
      <w:r w:rsidRPr="004D3578">
        <w:t>3GPP T</w:t>
      </w:r>
      <w:r>
        <w:t>S</w:t>
      </w:r>
      <w:r w:rsidRPr="004D3578">
        <w:t> </w:t>
      </w:r>
      <w:r>
        <w:t>24</w:t>
      </w:r>
      <w:r w:rsidRPr="004D3578">
        <w:t>.</w:t>
      </w:r>
      <w:r>
        <w:t>333</w:t>
      </w:r>
      <w:r w:rsidRPr="004D3578">
        <w:t>: "</w:t>
      </w:r>
      <w:r w:rsidRPr="008C1474">
        <w:t>Proximity-services (</w:t>
      </w:r>
      <w:proofErr w:type="spellStart"/>
      <w:r w:rsidRPr="008C1474">
        <w:t>ProSe</w:t>
      </w:r>
      <w:proofErr w:type="spellEnd"/>
      <w:r w:rsidRPr="008C1474">
        <w:t>) Management Objects (MO)</w:t>
      </w:r>
      <w:r w:rsidRPr="004D3578">
        <w:t>".</w:t>
      </w:r>
    </w:p>
    <w:p w14:paraId="085292D8" w14:textId="77777777" w:rsidR="00F27A39" w:rsidRPr="00C106BC" w:rsidRDefault="00F27A39" w:rsidP="00F27A39">
      <w:pPr>
        <w:pStyle w:val="EX"/>
      </w:pPr>
      <w:r>
        <w:t>[</w:t>
      </w:r>
      <w:r>
        <w:rPr>
          <w:lang w:eastAsia="ko-KR"/>
        </w:rPr>
        <w:t>53</w:t>
      </w:r>
      <w:r>
        <w:t>]</w:t>
      </w:r>
      <w: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Pr>
          <w:lang w:eastAsia="zh-CN"/>
        </w:rPr>
        <w:t>2</w:t>
      </w:r>
      <w:r>
        <w:rPr>
          <w:rFonts w:hint="eastAsia"/>
          <w:lang w:eastAsia="ko-KR"/>
        </w:rPr>
        <w:t>4</w:t>
      </w:r>
      <w:r w:rsidRPr="003168A2">
        <w:rPr>
          <w:rFonts w:hint="eastAsia"/>
          <w:lang w:eastAsia="zh-CN"/>
        </w:rPr>
        <w:t>.</w:t>
      </w:r>
      <w:r>
        <w:rPr>
          <w:rFonts w:hint="eastAsia"/>
          <w:lang w:eastAsia="ko-KR"/>
        </w:rPr>
        <w:t>105</w:t>
      </w:r>
      <w:r w:rsidRPr="003168A2">
        <w:rPr>
          <w:rFonts w:hint="eastAsia"/>
          <w:lang w:eastAsia="zh-CN"/>
        </w:rPr>
        <w:t xml:space="preserve">: </w:t>
      </w:r>
      <w:r w:rsidRPr="003168A2">
        <w:rPr>
          <w:lang w:eastAsia="zh-CN"/>
        </w:rPr>
        <w:t>"</w:t>
      </w:r>
      <w:r>
        <w:rPr>
          <w:rFonts w:hint="eastAsia"/>
          <w:lang w:eastAsia="ko-KR"/>
        </w:rPr>
        <w:t>Application specific Congestion control for Data Communication (ACDC) Management Object (MO)</w:t>
      </w:r>
      <w:r w:rsidRPr="003168A2">
        <w:rPr>
          <w:lang w:eastAsia="zh-CN"/>
        </w:rPr>
        <w:t>".</w:t>
      </w:r>
    </w:p>
    <w:p w14:paraId="62D81B6B" w14:textId="77777777" w:rsidR="00F27A39" w:rsidRPr="00E7679C" w:rsidRDefault="00F27A39" w:rsidP="00F27A39">
      <w:pPr>
        <w:pStyle w:val="EX"/>
        <w:rPr>
          <w:snapToGrid w:val="0"/>
        </w:rPr>
      </w:pPr>
      <w:r>
        <w:rPr>
          <w:snapToGrid w:val="0"/>
        </w:rPr>
        <w:t>[54]</w:t>
      </w:r>
      <w:r>
        <w:rPr>
          <w:snapToGrid w:val="0"/>
        </w:rPr>
        <w:tab/>
        <w:t xml:space="preserve">3GPP TS 36.306: </w:t>
      </w:r>
      <w:r w:rsidRPr="00D27A95">
        <w:rPr>
          <w:snapToGrid w:val="0"/>
        </w:rPr>
        <w:t>"</w:t>
      </w:r>
      <w:r w:rsidRPr="00924897">
        <w:rPr>
          <w:lang w:eastAsia="ja-JP"/>
        </w:rPr>
        <w:t>Evolved Universal Terrestrial Radio Access (E-UTRA); User Equipment (UE) radio access capabilities</w:t>
      </w:r>
      <w:r w:rsidRPr="00D27A95">
        <w:rPr>
          <w:snapToGrid w:val="0"/>
        </w:rPr>
        <w:t>"</w:t>
      </w:r>
      <w:r>
        <w:rPr>
          <w:snapToGrid w:val="0"/>
        </w:rPr>
        <w:t>.</w:t>
      </w:r>
    </w:p>
    <w:p w14:paraId="17A0C57E" w14:textId="77777777" w:rsidR="00F27A39" w:rsidRDefault="00F27A39" w:rsidP="00F27A39">
      <w:pPr>
        <w:pStyle w:val="EX"/>
        <w:rPr>
          <w:lang w:eastAsia="zh-CN"/>
        </w:rPr>
      </w:pPr>
      <w:r>
        <w:rPr>
          <w:lang w:eastAsia="zh-CN"/>
        </w:rPr>
        <w:t>[55]</w:t>
      </w:r>
      <w:r>
        <w:rPr>
          <w:lang w:eastAsia="zh-CN"/>
        </w:rPr>
        <w:tab/>
        <w:t>3GPP TS </w:t>
      </w:r>
      <w:r w:rsidRPr="00F757B7">
        <w:rPr>
          <w:lang w:eastAsia="zh-CN"/>
        </w:rPr>
        <w:t xml:space="preserve">43.064: </w:t>
      </w:r>
      <w:r w:rsidRPr="003168A2">
        <w:rPr>
          <w:lang w:eastAsia="zh-CN"/>
        </w:rPr>
        <w:t>"</w:t>
      </w:r>
      <w:r w:rsidRPr="00F757B7">
        <w:rPr>
          <w:lang w:eastAsia="zh-CN"/>
        </w:rPr>
        <w:t xml:space="preserve">Overall description of </w:t>
      </w:r>
      <w:r>
        <w:rPr>
          <w:lang w:eastAsia="zh-CN"/>
        </w:rPr>
        <w:t>the GPRS Radio Interface; Stage </w:t>
      </w:r>
      <w:r w:rsidRPr="00F757B7">
        <w:rPr>
          <w:lang w:eastAsia="zh-CN"/>
        </w:rPr>
        <w:t>2</w:t>
      </w:r>
      <w:r w:rsidRPr="003168A2">
        <w:rPr>
          <w:lang w:eastAsia="zh-CN"/>
        </w:rPr>
        <w:t>"</w:t>
      </w:r>
      <w:r w:rsidRPr="00F757B7">
        <w:rPr>
          <w:lang w:eastAsia="zh-CN"/>
        </w:rPr>
        <w:t>.</w:t>
      </w:r>
    </w:p>
    <w:p w14:paraId="0DC542A6" w14:textId="77777777" w:rsidR="00F27A39" w:rsidRPr="00C106BC" w:rsidRDefault="00F27A39" w:rsidP="00F27A39">
      <w:pPr>
        <w:pStyle w:val="EX"/>
        <w:rPr>
          <w:lang w:eastAsia="zh-CN"/>
        </w:rPr>
      </w:pPr>
      <w:r w:rsidRPr="003168A2">
        <w:rPr>
          <w:lang w:eastAsia="zh-CN"/>
        </w:rPr>
        <w:t>[</w:t>
      </w:r>
      <w:r>
        <w:rPr>
          <w:lang w:eastAsia="zh-CN"/>
        </w:rPr>
        <w:t>56</w:t>
      </w:r>
      <w:r w:rsidRPr="003168A2">
        <w:rPr>
          <w:lang w:eastAsia="zh-CN"/>
        </w:rPr>
        <w:t>]</w:t>
      </w:r>
      <w:r w:rsidRPr="003168A2">
        <w:rPr>
          <w:lang w:eastAsia="zh-CN"/>
        </w:rPr>
        <w:tab/>
        <w:t>3GPP TS 36.300: "Evolved Universal Terrestrial Radio Access (E-UTRA) and Evolved Universal Terrestrial Radio Access Network (E-UTRAN); Overall description".</w:t>
      </w:r>
    </w:p>
    <w:p w14:paraId="639AA5E8" w14:textId="77777777" w:rsidR="00F27A39" w:rsidRDefault="00F27A39" w:rsidP="00F27A39">
      <w:pPr>
        <w:pStyle w:val="EX"/>
      </w:pPr>
      <w:r>
        <w:t>[57]</w:t>
      </w:r>
      <w:r>
        <w:tab/>
        <w:t>3GPP TS 23</w:t>
      </w:r>
      <w:r w:rsidRPr="00384492">
        <w:t>.1</w:t>
      </w:r>
      <w:r>
        <w:t>67</w:t>
      </w:r>
      <w:r w:rsidRPr="00384492">
        <w:t>: "</w:t>
      </w:r>
      <w:r>
        <w:t>IP Multimedia Subsystem (IMS) emergency sessions</w:t>
      </w:r>
      <w:r w:rsidRPr="00384492">
        <w:t>".</w:t>
      </w:r>
    </w:p>
    <w:p w14:paraId="3EDB99B0" w14:textId="77777777" w:rsidR="00F27A39" w:rsidRDefault="00F27A39" w:rsidP="00F27A39">
      <w:pPr>
        <w:pStyle w:val="EX"/>
      </w:pPr>
      <w:r>
        <w:t>[58]</w:t>
      </w:r>
      <w:r>
        <w:tab/>
        <w:t>3GPP TS 23</w:t>
      </w:r>
      <w:r w:rsidRPr="00384492">
        <w:t>.</w:t>
      </w:r>
      <w:r>
        <w:t>401</w:t>
      </w:r>
      <w:r w:rsidRPr="00384492">
        <w:t>: "</w:t>
      </w:r>
      <w:r w:rsidRPr="003168A2">
        <w:t>GPRS enhancements for E-UTRAN access</w:t>
      </w:r>
      <w:r w:rsidRPr="00384492">
        <w:t>"</w:t>
      </w:r>
      <w:r>
        <w:t>.</w:t>
      </w:r>
    </w:p>
    <w:p w14:paraId="09A3B7B4" w14:textId="77777777" w:rsidR="00F27A39" w:rsidRPr="00C106BC" w:rsidRDefault="00F27A39" w:rsidP="00F27A39">
      <w:pPr>
        <w:pStyle w:val="EX"/>
      </w:pPr>
      <w:r>
        <w:t>[59]</w:t>
      </w:r>
      <w:r>
        <w:tab/>
        <w:t>3GPP TS 24</w:t>
      </w:r>
      <w:r w:rsidRPr="00384492">
        <w:t>.</w:t>
      </w:r>
      <w:r>
        <w:t>386</w:t>
      </w:r>
      <w:r w:rsidRPr="004D3578">
        <w:t>: "</w:t>
      </w:r>
      <w:r w:rsidRPr="00E3514B">
        <w:t xml:space="preserve">User Equipment (UE) to V2X </w:t>
      </w:r>
      <w:r>
        <w:rPr>
          <w:rFonts w:hint="eastAsia"/>
          <w:lang w:eastAsia="ko-KR"/>
        </w:rPr>
        <w:t>c</w:t>
      </w:r>
      <w:r w:rsidRPr="00E3514B">
        <w:t xml:space="preserve">ontrol </w:t>
      </w:r>
      <w:r>
        <w:rPr>
          <w:rFonts w:hint="eastAsia"/>
          <w:lang w:eastAsia="ko-KR"/>
        </w:rPr>
        <w:t>f</w:t>
      </w:r>
      <w:r w:rsidRPr="00E3514B">
        <w:t>unction</w:t>
      </w:r>
      <w:r>
        <w:rPr>
          <w:rFonts w:hint="eastAsia"/>
          <w:lang w:eastAsia="ko-KR"/>
        </w:rPr>
        <w:t>;</w:t>
      </w:r>
      <w:r w:rsidRPr="00E3514B">
        <w:t xml:space="preserve"> </w:t>
      </w:r>
      <w:r>
        <w:rPr>
          <w:rFonts w:hint="eastAsia"/>
          <w:lang w:eastAsia="ko-KR"/>
        </w:rPr>
        <w:t>p</w:t>
      </w:r>
      <w:r w:rsidRPr="00E3514B">
        <w:t>rotocol a</w:t>
      </w:r>
      <w:r>
        <w:t>spects; Stage </w:t>
      </w:r>
      <w:r w:rsidRPr="00C55211">
        <w:t>3</w:t>
      </w:r>
      <w:r w:rsidRPr="004D3578">
        <w:t>".</w:t>
      </w:r>
    </w:p>
    <w:p w14:paraId="68CB21CC" w14:textId="77777777" w:rsidR="00F27A39" w:rsidRPr="00962ACC" w:rsidRDefault="00F27A39" w:rsidP="00F27A39">
      <w:pPr>
        <w:pStyle w:val="EX"/>
        <w:rPr>
          <w:noProof/>
        </w:rPr>
      </w:pPr>
      <w:r>
        <w:t>[60]</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14:paraId="53DC6BCB" w14:textId="77777777" w:rsidR="00F27A39" w:rsidRDefault="00F27A39" w:rsidP="00F27A39">
      <w:pPr>
        <w:pStyle w:val="EX"/>
        <w:rPr>
          <w:snapToGrid w:val="0"/>
        </w:rPr>
      </w:pPr>
      <w:r>
        <w:rPr>
          <w:snapToGrid w:val="0"/>
        </w:rPr>
        <w:t>[61]</w:t>
      </w:r>
      <w:r>
        <w:rPr>
          <w:snapToGrid w:val="0"/>
        </w:rPr>
        <w:tab/>
        <w:t xml:space="preserve">3GPP TS 38.304: </w:t>
      </w:r>
      <w:r w:rsidRPr="00D27A95">
        <w:rPr>
          <w:snapToGrid w:val="0"/>
        </w:rPr>
        <w:t>"</w:t>
      </w:r>
      <w:r>
        <w:rPr>
          <w:lang w:eastAsia="ja-JP"/>
        </w:rPr>
        <w:t xml:space="preserve">NR; User Equipment (UE) procedures in </w:t>
      </w:r>
      <w:proofErr w:type="gramStart"/>
      <w:r>
        <w:rPr>
          <w:lang w:eastAsia="ja-JP"/>
        </w:rPr>
        <w:t>Idle</w:t>
      </w:r>
      <w:proofErr w:type="gramEnd"/>
      <w:r>
        <w:rPr>
          <w:lang w:eastAsia="ja-JP"/>
        </w:rPr>
        <w:t xml:space="preserve"> mode and RRC Inactive state</w:t>
      </w:r>
      <w:r w:rsidRPr="00D27A95">
        <w:rPr>
          <w:snapToGrid w:val="0"/>
        </w:rPr>
        <w:t>"</w:t>
      </w:r>
      <w:r>
        <w:rPr>
          <w:snapToGrid w:val="0"/>
        </w:rPr>
        <w:t>.</w:t>
      </w:r>
    </w:p>
    <w:p w14:paraId="4A203F09" w14:textId="77777777" w:rsidR="00F27A39" w:rsidRDefault="00F27A39" w:rsidP="00F27A39">
      <w:pPr>
        <w:pStyle w:val="EX"/>
        <w:rPr>
          <w:snapToGrid w:val="0"/>
        </w:rPr>
      </w:pPr>
      <w:r>
        <w:rPr>
          <w:snapToGrid w:val="0"/>
        </w:rPr>
        <w:t>[62]</w:t>
      </w:r>
      <w:r>
        <w:rPr>
          <w:snapToGrid w:val="0"/>
        </w:rPr>
        <w:tab/>
      </w:r>
      <w:r>
        <w:t>3GPP</w:t>
      </w:r>
      <w:r w:rsidRPr="00235394">
        <w:t> </w:t>
      </w:r>
      <w:r>
        <w:t>TS</w:t>
      </w:r>
      <w:r w:rsidRPr="00235394">
        <w:t> </w:t>
      </w:r>
      <w:r>
        <w:t>23.501: "System Architecture for the 5G System; Stage 2"</w:t>
      </w:r>
      <w:r>
        <w:rPr>
          <w:snapToGrid w:val="0"/>
        </w:rPr>
        <w:t>.</w:t>
      </w:r>
    </w:p>
    <w:p w14:paraId="521F1283" w14:textId="77777777" w:rsidR="00F27A39" w:rsidRDefault="00F27A39" w:rsidP="00F27A39">
      <w:pPr>
        <w:pStyle w:val="EX"/>
        <w:rPr>
          <w:snapToGrid w:val="0"/>
        </w:rPr>
      </w:pPr>
      <w:r>
        <w:rPr>
          <w:snapToGrid w:val="0"/>
        </w:rPr>
        <w:t>[63]</w:t>
      </w:r>
      <w:r>
        <w:rPr>
          <w:snapToGrid w:val="0"/>
        </w:rPr>
        <w:tab/>
        <w:t>3GPP TS 23.502: "Procedures for the 5G System; Stage 2".</w:t>
      </w:r>
    </w:p>
    <w:p w14:paraId="0D16080E" w14:textId="77777777" w:rsidR="00F27A39" w:rsidRDefault="00F27A39" w:rsidP="00F27A39">
      <w:pPr>
        <w:pStyle w:val="EX"/>
      </w:pPr>
      <w:r>
        <w:rPr>
          <w:snapToGrid w:val="0"/>
        </w:rPr>
        <w:t>[64]</w:t>
      </w:r>
      <w:r>
        <w:rPr>
          <w:snapToGrid w:val="0"/>
        </w:rPr>
        <w:tab/>
      </w:r>
      <w:r w:rsidRPr="0009143F">
        <w:rPr>
          <w:noProof/>
        </w:rPr>
        <w:t>3GPP</w:t>
      </w:r>
      <w:r>
        <w:t> </w:t>
      </w:r>
      <w:r w:rsidRPr="0009143F">
        <w:rPr>
          <w:noProof/>
        </w:rPr>
        <w:t>TS</w:t>
      </w:r>
      <w:r>
        <w:t> </w:t>
      </w:r>
      <w:r w:rsidRPr="0009143F">
        <w:rPr>
          <w:noProof/>
        </w:rPr>
        <w:t>24.501</w:t>
      </w:r>
      <w:r>
        <w:t>: "</w:t>
      </w:r>
      <w:r w:rsidRPr="00CA5DCB">
        <w:rPr>
          <w:snapToGrid w:val="0"/>
        </w:rPr>
        <w:t>Non-Access-Str</w:t>
      </w:r>
      <w:r>
        <w:rPr>
          <w:snapToGrid w:val="0"/>
        </w:rPr>
        <w:t>atum (NAS) protocol</w:t>
      </w:r>
      <w:r w:rsidRPr="00CA5DCB">
        <w:rPr>
          <w:snapToGrid w:val="0"/>
        </w:rPr>
        <w:t xml:space="preserve"> for 5G System (5GS)</w:t>
      </w:r>
      <w:r>
        <w:rPr>
          <w:snapToGrid w:val="0"/>
        </w:rPr>
        <w:t>;</w:t>
      </w:r>
      <w:r w:rsidRPr="00CA5DCB">
        <w:t xml:space="preserve"> </w:t>
      </w:r>
      <w:r>
        <w:t>Stage </w:t>
      </w:r>
      <w:r w:rsidRPr="00C55211">
        <w:t>3</w:t>
      </w:r>
      <w:r>
        <w:t>".</w:t>
      </w:r>
    </w:p>
    <w:p w14:paraId="213FBA1C" w14:textId="77777777" w:rsidR="00F27A39" w:rsidRDefault="00F27A39" w:rsidP="00F27A39">
      <w:pPr>
        <w:pStyle w:val="EX"/>
      </w:pPr>
      <w:r>
        <w:rPr>
          <w:snapToGrid w:val="0"/>
        </w:rPr>
        <w:t>[65]</w:t>
      </w:r>
      <w:r>
        <w:rPr>
          <w:snapToGrid w:val="0"/>
        </w:rPr>
        <w:tab/>
      </w:r>
      <w:r w:rsidRPr="0009143F">
        <w:rPr>
          <w:noProof/>
        </w:rPr>
        <w:t>3GPP</w:t>
      </w:r>
      <w:r>
        <w:t> </w:t>
      </w:r>
      <w:r w:rsidRPr="0009143F">
        <w:rPr>
          <w:noProof/>
        </w:rPr>
        <w:t>TS</w:t>
      </w:r>
      <w:r>
        <w:t> </w:t>
      </w:r>
      <w:r>
        <w:rPr>
          <w:noProof/>
        </w:rPr>
        <w:t>38</w:t>
      </w:r>
      <w:r w:rsidRPr="0009143F">
        <w:rPr>
          <w:noProof/>
        </w:rPr>
        <w:t>.</w:t>
      </w:r>
      <w:r>
        <w:rPr>
          <w:noProof/>
        </w:rPr>
        <w:t>33</w:t>
      </w:r>
      <w:r w:rsidRPr="0009143F">
        <w:rPr>
          <w:noProof/>
        </w:rPr>
        <w:t>1</w:t>
      </w:r>
      <w:r>
        <w:t>: "</w:t>
      </w:r>
      <w:r w:rsidRPr="00AF75A3">
        <w:rPr>
          <w:snapToGrid w:val="0"/>
        </w:rPr>
        <w:t>NR;</w:t>
      </w:r>
      <w:r>
        <w:rPr>
          <w:snapToGrid w:val="0"/>
        </w:rPr>
        <w:t xml:space="preserve"> </w:t>
      </w:r>
      <w:r w:rsidRPr="00AF75A3">
        <w:rPr>
          <w:snapToGrid w:val="0"/>
        </w:rPr>
        <w:t>Radio Resource Control (RRC) protocol specification</w:t>
      </w:r>
      <w:r>
        <w:t>".</w:t>
      </w:r>
    </w:p>
    <w:p w14:paraId="24D3806B" w14:textId="77777777" w:rsidR="00F27A39" w:rsidRDefault="00F27A39" w:rsidP="00F27A39">
      <w:pPr>
        <w:pStyle w:val="EX"/>
      </w:pPr>
      <w:r>
        <w:t>[66]</w:t>
      </w:r>
      <w:r>
        <w:tab/>
      </w:r>
      <w:r w:rsidRPr="00B06824">
        <w:t>3GPP</w:t>
      </w:r>
      <w:r>
        <w:t> </w:t>
      </w:r>
      <w:r w:rsidRPr="00B06824">
        <w:t>TS</w:t>
      </w:r>
      <w:r>
        <w:t> 33.501</w:t>
      </w:r>
      <w:r w:rsidRPr="00B06824">
        <w:t>: "</w:t>
      </w:r>
      <w:r w:rsidRPr="002B5362">
        <w:t>Security architecture and procedures for 5G System</w:t>
      </w:r>
      <w:r w:rsidRPr="00B06824">
        <w:t>".</w:t>
      </w:r>
    </w:p>
    <w:p w14:paraId="60F23DD8" w14:textId="77777777" w:rsidR="00F27A39" w:rsidRDefault="00F27A39" w:rsidP="00F27A39">
      <w:pPr>
        <w:pStyle w:val="EX"/>
      </w:pPr>
      <w:r>
        <w:t>[67]</w:t>
      </w:r>
      <w:r>
        <w:tab/>
      </w:r>
      <w:r>
        <w:rPr>
          <w:noProof/>
        </w:rPr>
        <w:t>3GPP</w:t>
      </w:r>
      <w:r>
        <w:t> </w:t>
      </w:r>
      <w:r>
        <w:rPr>
          <w:noProof/>
        </w:rPr>
        <w:t>TS</w:t>
      </w:r>
      <w:r>
        <w:t> </w:t>
      </w:r>
      <w:r>
        <w:rPr>
          <w:noProof/>
        </w:rPr>
        <w:t>31.115</w:t>
      </w:r>
      <w:r w:rsidRPr="0074482C">
        <w:t>: "</w:t>
      </w:r>
      <w:r>
        <w:t>Secured packet structure for (Universal) Subscriber Identity Module (U</w:t>
      </w:r>
      <w:proofErr w:type="gramStart"/>
      <w:r>
        <w:t>)SIM</w:t>
      </w:r>
      <w:proofErr w:type="gramEnd"/>
      <w:r>
        <w:t xml:space="preserve"> Toolkit applications</w:t>
      </w:r>
      <w:r w:rsidRPr="0074482C">
        <w:t>"</w:t>
      </w:r>
      <w:r>
        <w:t>.</w:t>
      </w:r>
    </w:p>
    <w:p w14:paraId="483B716B" w14:textId="77777777" w:rsidR="00F27A39" w:rsidRDefault="00F27A39" w:rsidP="00F27A39">
      <w:pPr>
        <w:pStyle w:val="EX"/>
      </w:pPr>
      <w:r>
        <w:t>[68]</w:t>
      </w:r>
      <w:r>
        <w:tab/>
      </w:r>
      <w:r w:rsidRPr="00FE320E">
        <w:t>3GPP</w:t>
      </w:r>
      <w:r>
        <w:t> </w:t>
      </w:r>
      <w:r w:rsidRPr="00FE320E">
        <w:t>TS</w:t>
      </w:r>
      <w:r>
        <w:t> </w:t>
      </w:r>
      <w:r w:rsidRPr="00FE320E">
        <w:t>23.246: "Multimedia Broadcast/Multicast Service (MBMS); Architecture and Functional Description"</w:t>
      </w:r>
      <w:r>
        <w:t>.</w:t>
      </w:r>
    </w:p>
    <w:p w14:paraId="2B7AE991" w14:textId="77777777" w:rsidR="00F27A39" w:rsidRDefault="00F27A39" w:rsidP="00F27A39">
      <w:pPr>
        <w:pStyle w:val="EX"/>
      </w:pPr>
      <w:r>
        <w:t>[69]</w:t>
      </w:r>
      <w:r>
        <w:tab/>
        <w:t>3GPP TS 23.221: "Architectural requirements".</w:t>
      </w:r>
    </w:p>
    <w:p w14:paraId="255F3565" w14:textId="77777777" w:rsidR="00F27A39" w:rsidRDefault="00F27A39" w:rsidP="00F27A39">
      <w:pPr>
        <w:pStyle w:val="EX"/>
      </w:pPr>
      <w:r>
        <w:t>[70]</w:t>
      </w:r>
      <w:r>
        <w:tab/>
        <w:t>3GPP TS 23.273: "</w:t>
      </w:r>
      <w:r w:rsidRPr="003F16FD">
        <w:t>5G System (5GS) Location Services (LCS)</w:t>
      </w:r>
      <w:r>
        <w:t>".</w:t>
      </w:r>
    </w:p>
    <w:p w14:paraId="509035BD" w14:textId="77777777" w:rsidR="00F27A39" w:rsidRDefault="00F27A39" w:rsidP="00F27A39">
      <w:pPr>
        <w:pStyle w:val="EX"/>
      </w:pPr>
      <w:r>
        <w:t>[71]</w:t>
      </w:r>
      <w:r>
        <w:tab/>
        <w:t>3GPP TS 29.544: "</w:t>
      </w:r>
      <w:r w:rsidRPr="00D62695">
        <w:t>5G System (5GS);</w:t>
      </w:r>
      <w:r w:rsidRPr="00B771D0">
        <w:t xml:space="preserve"> </w:t>
      </w:r>
      <w:r w:rsidRPr="00AF7FB7">
        <w:t>Secured Packet Application Function (SP-AF)</w:t>
      </w:r>
      <w:r w:rsidRPr="00D62695">
        <w:t xml:space="preserve"> services; Stage</w:t>
      </w:r>
      <w:r>
        <w:t> </w:t>
      </w:r>
      <w:r w:rsidRPr="00D62695">
        <w:t>3</w:t>
      </w:r>
      <w:r>
        <w:t>".</w:t>
      </w:r>
    </w:p>
    <w:p w14:paraId="476A6987" w14:textId="77777777" w:rsidR="00F27A39" w:rsidRDefault="00F27A39" w:rsidP="00F27A39">
      <w:pPr>
        <w:pStyle w:val="EX"/>
      </w:pPr>
      <w:r>
        <w:t>[72]</w:t>
      </w:r>
      <w:r>
        <w:tab/>
        <w:t>3GPP TS 29.571: "</w:t>
      </w:r>
      <w:r w:rsidRPr="00D62695">
        <w:t xml:space="preserve">5G System (5GS); </w:t>
      </w:r>
      <w:r w:rsidRPr="001D2CEF">
        <w:t>Common Data Types for Service Based Interfaces</w:t>
      </w:r>
      <w:r w:rsidRPr="00D62695">
        <w:t>; Stage</w:t>
      </w:r>
      <w:r>
        <w:t> </w:t>
      </w:r>
      <w:r w:rsidRPr="00D62695">
        <w:t>3</w:t>
      </w:r>
      <w:r>
        <w:t>".</w:t>
      </w:r>
    </w:p>
    <w:p w14:paraId="585F4006" w14:textId="77777777" w:rsidR="00F27A39" w:rsidRDefault="00F27A39" w:rsidP="00F27A39">
      <w:pPr>
        <w:pStyle w:val="EX"/>
      </w:pPr>
      <w:r>
        <w:t>[73]</w:t>
      </w:r>
      <w:r>
        <w:tab/>
        <w:t>ETSI TS 102 225: "Smart Cards; Secured packet structure for UICC based applications".</w:t>
      </w:r>
    </w:p>
    <w:p w14:paraId="59281A2B" w14:textId="77777777" w:rsidR="00F27A39" w:rsidRDefault="00F27A39" w:rsidP="00F27A39">
      <w:pPr>
        <w:pStyle w:val="EX"/>
      </w:pPr>
      <w:r>
        <w:t>[74]</w:t>
      </w:r>
      <w:r>
        <w:tab/>
      </w:r>
      <w:r w:rsidRPr="002E3C5B">
        <w:t>3GPP TS 22.2</w:t>
      </w:r>
      <w:r>
        <w:t>61</w:t>
      </w:r>
      <w:r w:rsidRPr="002E3C5B">
        <w:t>: "Service requirements</w:t>
      </w:r>
      <w:r w:rsidRPr="009B31D4">
        <w:t xml:space="preserve"> </w:t>
      </w:r>
      <w:r w:rsidRPr="00736B3F">
        <w:t xml:space="preserve">for </w:t>
      </w:r>
      <w:r>
        <w:t>the 5G system</w:t>
      </w:r>
      <w:r w:rsidRPr="00736B3F">
        <w:t>;</w:t>
      </w:r>
      <w:r>
        <w:t xml:space="preserve"> </w:t>
      </w:r>
      <w:r w:rsidRPr="00736B3F">
        <w:t>Stage</w:t>
      </w:r>
      <w:r>
        <w:t> </w:t>
      </w:r>
      <w:r w:rsidRPr="00736B3F">
        <w:t>1</w:t>
      </w:r>
      <w:r w:rsidRPr="002E3C5B">
        <w:t>".</w:t>
      </w:r>
    </w:p>
    <w:p w14:paraId="7280C45A" w14:textId="77777777" w:rsidR="00F27A39" w:rsidRDefault="00F27A39" w:rsidP="00F27A39">
      <w:pPr>
        <w:pStyle w:val="EX"/>
      </w:pPr>
      <w:r>
        <w:rPr>
          <w:rFonts w:hint="eastAsia"/>
          <w:lang w:eastAsia="zh-CN"/>
        </w:rPr>
        <w:t>[</w:t>
      </w:r>
      <w:r>
        <w:rPr>
          <w:lang w:eastAsia="zh-CN"/>
        </w:rPr>
        <w:t>75]</w:t>
      </w:r>
      <w:r>
        <w:rPr>
          <w:lang w:eastAsia="zh-CN"/>
        </w:rPr>
        <w:tab/>
      </w:r>
      <w:r>
        <w:t>3GPP TS 24</w:t>
      </w:r>
      <w:r w:rsidRPr="00384492">
        <w:t>.</w:t>
      </w:r>
      <w:r>
        <w:t>587</w:t>
      </w:r>
      <w:r w:rsidRPr="004D3578">
        <w:t>: "</w:t>
      </w:r>
      <w:r>
        <w:t>Vehicle-to-Everything (V2X) services in 5G System (5GS);</w:t>
      </w:r>
      <w:r>
        <w:rPr>
          <w:rFonts w:hint="eastAsia"/>
          <w:lang w:eastAsia="zh-CN"/>
        </w:rPr>
        <w:t xml:space="preserve"> </w:t>
      </w:r>
      <w:r>
        <w:t>Stage 3</w:t>
      </w:r>
      <w:r w:rsidRPr="004D3578">
        <w:t>".</w:t>
      </w:r>
    </w:p>
    <w:p w14:paraId="50F99DA4" w14:textId="77777777" w:rsidR="00F27A39" w:rsidRDefault="00F27A39" w:rsidP="00F27A39">
      <w:pPr>
        <w:pStyle w:val="EX"/>
      </w:pPr>
      <w:r>
        <w:t>[76]</w:t>
      </w:r>
      <w:r>
        <w:tab/>
        <w:t>ITU-T Recommendation E.212: "</w:t>
      </w:r>
      <w:r w:rsidRPr="007C4D96">
        <w:t>The international identification plan for public networks and subscriptions</w:t>
      </w:r>
      <w:r>
        <w:t>"</w:t>
      </w:r>
      <w:r w:rsidRPr="00F4349B">
        <w:t>.</w:t>
      </w:r>
    </w:p>
    <w:p w14:paraId="13217A9E" w14:textId="77777777" w:rsidR="00F27A39" w:rsidRDefault="00F27A39" w:rsidP="00F27A39">
      <w:pPr>
        <w:pStyle w:val="EX"/>
      </w:pPr>
      <w:r>
        <w:t>[77</w:t>
      </w:r>
      <w:r w:rsidRPr="003168A2">
        <w:t>]</w:t>
      </w:r>
      <w:r w:rsidRPr="003168A2">
        <w:tab/>
      </w:r>
      <w:r>
        <w:t>3GPP TS 24.526</w:t>
      </w:r>
      <w:r w:rsidRPr="003168A2">
        <w:t>: "</w:t>
      </w:r>
      <w:r>
        <w:t>UE policies for 5G System (5GS); Stage 3</w:t>
      </w:r>
      <w:r w:rsidRPr="003168A2">
        <w:t>".</w:t>
      </w:r>
    </w:p>
    <w:p w14:paraId="0669B14E" w14:textId="77777777" w:rsidR="00F27A39" w:rsidRDefault="00F27A39" w:rsidP="00F27A39">
      <w:pPr>
        <w:pStyle w:val="EX"/>
      </w:pPr>
      <w:r>
        <w:t>[78]</w:t>
      </w:r>
      <w:r>
        <w:tab/>
        <w:t>3GPP TS 29.503: "</w:t>
      </w:r>
      <w:r w:rsidRPr="00FB03DE">
        <w:t>5G System; Unified Data Management Services</w:t>
      </w:r>
      <w:r w:rsidRPr="00D62695">
        <w:t>; Stage</w:t>
      </w:r>
      <w:r>
        <w:t> </w:t>
      </w:r>
      <w:r w:rsidRPr="00D62695">
        <w:t>3</w:t>
      </w:r>
      <w:r>
        <w:t>".</w:t>
      </w:r>
    </w:p>
    <w:p w14:paraId="1FC3AFC4" w14:textId="77777777" w:rsidR="00F27A39" w:rsidRDefault="00F27A39" w:rsidP="00F27A39">
      <w:pPr>
        <w:pStyle w:val="EX"/>
      </w:pPr>
      <w:r>
        <w:rPr>
          <w:lang w:val="cs-CZ"/>
        </w:rPr>
        <w:t>[</w:t>
      </w:r>
      <w:r>
        <w:rPr>
          <w:lang w:val="cs-CZ" w:eastAsia="zh-CN"/>
        </w:rPr>
        <w:t>79</w:t>
      </w:r>
      <w:r>
        <w:rPr>
          <w:lang w:val="cs-CZ"/>
        </w:rPr>
        <w:t>]</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313AAF0C" w14:textId="77777777" w:rsidR="00F27A39" w:rsidRDefault="00F27A39" w:rsidP="00F27A39">
      <w:pPr>
        <w:pStyle w:val="EX"/>
        <w:rPr>
          <w:lang w:val="en-US" w:eastAsia="zh-CN"/>
        </w:rPr>
      </w:pPr>
      <w:r>
        <w:rPr>
          <w:rFonts w:hint="eastAsia"/>
          <w:lang w:val="en-US" w:eastAsia="zh-CN"/>
        </w:rPr>
        <w:lastRenderedPageBreak/>
        <w:t>[</w:t>
      </w:r>
      <w:r>
        <w:rPr>
          <w:lang w:val="en-US" w:eastAsia="zh-CN"/>
        </w:rPr>
        <w:t>80]</w:t>
      </w:r>
      <w:r>
        <w:rPr>
          <w:lang w:val="en-US" w:eastAsia="zh-CN"/>
        </w:rPr>
        <w:tab/>
      </w:r>
      <w:r>
        <w:rPr>
          <w:lang w:eastAsia="zh-CN"/>
        </w:rPr>
        <w:t>3GPP</w:t>
      </w:r>
      <w:r>
        <w:rPr>
          <w:lang w:val="en-US" w:eastAsia="zh-CN"/>
        </w:rPr>
        <w:t> TS 24.554: "</w:t>
      </w:r>
      <w:r w:rsidRPr="009A43C7">
        <w:t xml:space="preserve"> </w:t>
      </w:r>
      <w:r w:rsidRPr="009A43C7">
        <w:rPr>
          <w:lang w:val="en-US" w:eastAsia="zh-CN"/>
        </w:rPr>
        <w:t>Proximity-services (</w:t>
      </w:r>
      <w:proofErr w:type="spellStart"/>
      <w:r w:rsidRPr="009A43C7">
        <w:rPr>
          <w:lang w:val="en-US" w:eastAsia="zh-CN"/>
        </w:rPr>
        <w:t>ProSe</w:t>
      </w:r>
      <w:proofErr w:type="spellEnd"/>
      <w:r w:rsidRPr="009A43C7">
        <w:rPr>
          <w:lang w:val="en-US" w:eastAsia="zh-CN"/>
        </w:rPr>
        <w:t>) in 5G System (5GS) protocol aspects;</w:t>
      </w:r>
      <w:r>
        <w:rPr>
          <w:rFonts w:hint="eastAsia"/>
          <w:lang w:val="en-US" w:eastAsia="zh-CN"/>
        </w:rPr>
        <w:t xml:space="preserve"> </w:t>
      </w:r>
      <w:r w:rsidRPr="009A43C7">
        <w:rPr>
          <w:lang w:val="en-US" w:eastAsia="zh-CN"/>
        </w:rPr>
        <w:t>Stage 3</w:t>
      </w:r>
      <w:r>
        <w:rPr>
          <w:lang w:val="en-US" w:eastAsia="zh-CN"/>
        </w:rPr>
        <w:t>".</w:t>
      </w:r>
    </w:p>
    <w:p w14:paraId="335A25B8" w14:textId="77777777" w:rsidR="00F27A39" w:rsidRDefault="00F27A39" w:rsidP="00F27A39">
      <w:pPr>
        <w:pStyle w:val="EX"/>
      </w:pPr>
      <w:r>
        <w:t>[</w:t>
      </w:r>
      <w:r>
        <w:rPr>
          <w:lang w:eastAsia="zh-CN"/>
        </w:rPr>
        <w:t>81</w:t>
      </w:r>
      <w:r>
        <w:t>]</w:t>
      </w:r>
      <w:r>
        <w:tab/>
        <w:t>3GPP TS 24.555: "Proximity-services (</w:t>
      </w:r>
      <w:proofErr w:type="spellStart"/>
      <w:r>
        <w:t>ProSe</w:t>
      </w:r>
      <w:proofErr w:type="spellEnd"/>
      <w:r>
        <w:t>) in 5G System (5GS); User Equipment (UE) policies; Stage 3".</w:t>
      </w:r>
    </w:p>
    <w:p w14:paraId="2465CCD3" w14:textId="77777777" w:rsidR="00F27A39" w:rsidRDefault="00F27A39" w:rsidP="00F27A39">
      <w:pPr>
        <w:pStyle w:val="EX"/>
      </w:pPr>
      <w:r>
        <w:t>[82]</w:t>
      </w:r>
      <w:r>
        <w:tab/>
        <w:t>3GPP TS 29.504: "</w:t>
      </w:r>
      <w:r w:rsidRPr="000472B2">
        <w:t xml:space="preserve">5G System; Unified Data Repository </w:t>
      </w:r>
      <w:r>
        <w:t>S</w:t>
      </w:r>
      <w:r w:rsidRPr="000472B2">
        <w:t>ervices</w:t>
      </w:r>
      <w:r>
        <w:t>; Stage 3".</w:t>
      </w:r>
    </w:p>
    <w:p w14:paraId="706F9157" w14:textId="77777777" w:rsidR="00F27A39" w:rsidRDefault="00F27A39" w:rsidP="00F27A39">
      <w:pPr>
        <w:pStyle w:val="EX"/>
      </w:pPr>
      <w:r>
        <w:t>[83]</w:t>
      </w:r>
      <w:r>
        <w:tab/>
        <w:t>3GPP TS 29.505: "</w:t>
      </w:r>
      <w:r w:rsidRPr="000472B2">
        <w:t>5G System; Usage of the Unified Data Repository services for Subscription Data</w:t>
      </w:r>
      <w:r>
        <w:t>; Stage 3".</w:t>
      </w:r>
    </w:p>
    <w:p w14:paraId="0327BCE2" w14:textId="77777777" w:rsidR="00F27A39" w:rsidRDefault="00F27A39" w:rsidP="00F27A39">
      <w:pPr>
        <w:pStyle w:val="EX"/>
      </w:pPr>
      <w:r>
        <w:t>[84]</w:t>
      </w:r>
      <w:r>
        <w:tab/>
      </w:r>
      <w:r w:rsidRPr="00102CA0">
        <w:t>3GPP TS 24.229:</w:t>
      </w:r>
      <w:r>
        <w:t xml:space="preserve"> "I</w:t>
      </w:r>
      <w:r w:rsidRPr="00102CA0">
        <w:t>P multimedia call control protocol based on Session Initiation Protocol (SIP) and Session Description Protocol (SDP); Stage 3</w:t>
      </w:r>
      <w:r>
        <w:t>".</w:t>
      </w:r>
    </w:p>
    <w:p w14:paraId="2685CA66" w14:textId="77777777" w:rsidR="00F27A39" w:rsidRDefault="00F27A39" w:rsidP="00F27A39">
      <w:pPr>
        <w:pStyle w:val="EX"/>
      </w:pPr>
      <w:r>
        <w:rPr>
          <w:rFonts w:hint="eastAsia"/>
          <w:lang w:eastAsia="zh-CN"/>
        </w:rPr>
        <w:t>[</w:t>
      </w:r>
      <w:r>
        <w:rPr>
          <w:lang w:eastAsia="zh-CN"/>
        </w:rPr>
        <w:t>85</w:t>
      </w:r>
      <w:r>
        <w:rPr>
          <w:rFonts w:hint="eastAsia"/>
          <w:lang w:eastAsia="zh-CN"/>
        </w:rPr>
        <w:t>]</w:t>
      </w:r>
      <w:r>
        <w:rPr>
          <w:rFonts w:hint="eastAsia"/>
          <w:lang w:eastAsia="zh-CN"/>
        </w:rPr>
        <w:tab/>
      </w:r>
      <w:r>
        <w:t>3GPP TS 2</w:t>
      </w:r>
      <w:r>
        <w:rPr>
          <w:rFonts w:hint="eastAsia"/>
          <w:lang w:eastAsia="zh-CN"/>
        </w:rPr>
        <w:t>3</w:t>
      </w:r>
      <w:r>
        <w:t>.</w:t>
      </w:r>
      <w:r>
        <w:rPr>
          <w:rFonts w:hint="eastAsia"/>
          <w:lang w:eastAsia="zh-CN"/>
        </w:rPr>
        <w:t>247</w:t>
      </w:r>
      <w:r>
        <w:t>: "Architectural enhancements for</w:t>
      </w:r>
      <w:r>
        <w:rPr>
          <w:rFonts w:hint="eastAsia"/>
          <w:lang w:eastAsia="zh-CN"/>
        </w:rPr>
        <w:t xml:space="preserve"> </w:t>
      </w:r>
      <w:r>
        <w:t>5G multicast-broadcast services;</w:t>
      </w:r>
      <w:r>
        <w:rPr>
          <w:rFonts w:hint="eastAsia"/>
          <w:lang w:eastAsia="zh-CN"/>
        </w:rPr>
        <w:t xml:space="preserve"> </w:t>
      </w:r>
      <w:r>
        <w:t>Stage 2".</w:t>
      </w:r>
    </w:p>
    <w:p w14:paraId="75B2698B" w14:textId="77777777" w:rsidR="00F27A39" w:rsidRDefault="00F27A39" w:rsidP="00F27A39">
      <w:pPr>
        <w:pStyle w:val="EX"/>
      </w:pPr>
      <w:r>
        <w:t>[86]</w:t>
      </w:r>
      <w:r>
        <w:tab/>
        <w:t>3GPP TS 24.577: "Aircraft</w:t>
      </w:r>
      <w:r w:rsidRPr="00A960F0">
        <w:t>-to-Everything</w:t>
      </w:r>
      <w:r>
        <w:t xml:space="preserve"> </w:t>
      </w:r>
      <w:r w:rsidRPr="00A960F0">
        <w:t>(</w:t>
      </w:r>
      <w:r>
        <w:t>A</w:t>
      </w:r>
      <w:r w:rsidRPr="00A960F0">
        <w:t xml:space="preserve">2X) services in 5G </w:t>
      </w:r>
      <w:r>
        <w:t>S</w:t>
      </w:r>
      <w:r w:rsidRPr="00A960F0">
        <w:t>ystem</w:t>
      </w:r>
      <w:r>
        <w:t xml:space="preserve"> </w:t>
      </w:r>
      <w:r w:rsidRPr="00A960F0">
        <w:t>(5GS) protocol aspects; Stage 3</w:t>
      </w:r>
      <w:r>
        <w:t>".</w:t>
      </w:r>
    </w:p>
    <w:p w14:paraId="5887FD12" w14:textId="77777777" w:rsidR="00F27A39" w:rsidRDefault="00F27A39" w:rsidP="00F27A39">
      <w:pPr>
        <w:pStyle w:val="EX"/>
      </w:pPr>
      <w:r>
        <w:t>[87]</w:t>
      </w:r>
      <w:r>
        <w:tab/>
        <w:t>3GPP TS 24.578: "Aircraft-to-Everything (A2X) services in 5G System (5GS); UE policies</w:t>
      </w:r>
      <w:r w:rsidRPr="00A960F0">
        <w:t>; Stage</w:t>
      </w:r>
      <w:r>
        <w:t> </w:t>
      </w:r>
      <w:r w:rsidRPr="00A960F0">
        <w:t>3</w:t>
      </w:r>
      <w:r>
        <w:t>".</w:t>
      </w:r>
    </w:p>
    <w:p w14:paraId="740473E0" w14:textId="77777777" w:rsidR="00F27A39" w:rsidRDefault="00F27A39" w:rsidP="00F27A39">
      <w:pPr>
        <w:pStyle w:val="EX"/>
      </w:pPr>
      <w:r>
        <w:t>[88]</w:t>
      </w:r>
      <w:r>
        <w:tab/>
        <w:t>3GPP TS 29.550: "</w:t>
      </w:r>
      <w:r w:rsidRPr="000A4611">
        <w:t>5G System; Steering of roaming application function services;</w:t>
      </w:r>
      <w:r>
        <w:t xml:space="preserve"> Stage 3".</w:t>
      </w:r>
    </w:p>
    <w:p w14:paraId="60A25F4A" w14:textId="5D31FFAE" w:rsidR="00AD10A9" w:rsidRDefault="00AD10A9" w:rsidP="00AD10A9">
      <w:pPr>
        <w:pStyle w:val="EX"/>
      </w:pPr>
      <w:ins w:id="14" w:author="Google (Frank Wu)" w:date="2024-01-02T14:00:00Z">
        <w:r>
          <w:t>[</w:t>
        </w:r>
        <w:proofErr w:type="spellStart"/>
        <w:proofErr w:type="gramStart"/>
        <w:r>
          <w:t>xy</w:t>
        </w:r>
        <w:proofErr w:type="spellEnd"/>
        <w:proofErr w:type="gramEnd"/>
        <w:r>
          <w:t>]</w:t>
        </w:r>
        <w:r>
          <w:tab/>
        </w:r>
        <w:r>
          <w:rPr>
            <w:snapToGrid w:val="0"/>
          </w:rPr>
          <w:t xml:space="preserve">3GPP TS 38.300: </w:t>
        </w:r>
        <w:r w:rsidRPr="00D27A95">
          <w:rPr>
            <w:snapToGrid w:val="0"/>
          </w:rPr>
          <w:t>"</w:t>
        </w:r>
        <w:r>
          <w:rPr>
            <w:lang w:eastAsia="ja-JP"/>
          </w:rPr>
          <w:t xml:space="preserve">NR; </w:t>
        </w:r>
      </w:ins>
      <w:ins w:id="15" w:author="Google_SangMin_r1" w:date="2024-04-05T14:20:00Z">
        <w:r>
          <w:rPr>
            <w:lang w:eastAsia="ja-JP"/>
          </w:rPr>
          <w:t>NR and NG-RAN Overall Description; Stage 2</w:t>
        </w:r>
      </w:ins>
      <w:ins w:id="16" w:author="Google (Frank Wu)" w:date="2024-01-02T14:00:00Z">
        <w:r w:rsidRPr="00D27A95">
          <w:rPr>
            <w:snapToGrid w:val="0"/>
          </w:rPr>
          <w:t>"</w:t>
        </w:r>
        <w:r>
          <w:rPr>
            <w:snapToGrid w:val="0"/>
          </w:rPr>
          <w:t>.</w:t>
        </w:r>
      </w:ins>
    </w:p>
    <w:p w14:paraId="6AF51BC1" w14:textId="11F93295" w:rsidR="000F5186" w:rsidRDefault="000F5186" w:rsidP="000F5186">
      <w:pPr>
        <w:pStyle w:val="EX"/>
        <w:rPr>
          <w:ins w:id="17" w:author="Google_SangMin_r1" w:date="2024-04-05T15:24:00Z"/>
        </w:rPr>
      </w:pPr>
      <w:ins w:id="18" w:author="Google_SangMin_r1" w:date="2024-04-05T15:24:00Z">
        <w:r>
          <w:t>[</w:t>
        </w:r>
        <w:proofErr w:type="spellStart"/>
        <w:proofErr w:type="gramStart"/>
        <w:r>
          <w:t>xz</w:t>
        </w:r>
        <w:proofErr w:type="spellEnd"/>
        <w:proofErr w:type="gramEnd"/>
        <w:r>
          <w:t>]</w:t>
        </w:r>
        <w:r>
          <w:tab/>
        </w:r>
        <w:r>
          <w:rPr>
            <w:snapToGrid w:val="0"/>
          </w:rPr>
          <w:t xml:space="preserve">3GPP TS 38.306: </w:t>
        </w:r>
        <w:r w:rsidRPr="00D27A95">
          <w:rPr>
            <w:snapToGrid w:val="0"/>
          </w:rPr>
          <w:t>"</w:t>
        </w:r>
        <w:r>
          <w:rPr>
            <w:lang w:eastAsia="ja-JP"/>
          </w:rPr>
          <w:t xml:space="preserve">NR; </w:t>
        </w:r>
        <w:r w:rsidRPr="000F5186">
          <w:rPr>
            <w:lang w:eastAsia="ja-JP"/>
          </w:rPr>
          <w:t>User Equipment (UE) radio access capabilities</w:t>
        </w:r>
        <w:r w:rsidRPr="00D27A95">
          <w:rPr>
            <w:snapToGrid w:val="0"/>
          </w:rPr>
          <w:t>"</w:t>
        </w:r>
        <w:r>
          <w:rPr>
            <w:snapToGrid w:val="0"/>
          </w:rPr>
          <w:t>.</w:t>
        </w:r>
      </w:ins>
    </w:p>
    <w:p w14:paraId="4829975F" w14:textId="77777777" w:rsidR="006670A1" w:rsidRDefault="006670A1" w:rsidP="006670A1">
      <w:pPr>
        <w:rPr>
          <w:noProof/>
        </w:rPr>
      </w:pPr>
    </w:p>
    <w:p w14:paraId="7EA0F372" w14:textId="77777777" w:rsidR="006670A1" w:rsidRDefault="006670A1" w:rsidP="006670A1">
      <w:pPr>
        <w:jc w:val="center"/>
        <w:rPr>
          <w:noProof/>
          <w:highlight w:val="green"/>
        </w:rPr>
      </w:pPr>
      <w:r>
        <w:rPr>
          <w:noProof/>
          <w:highlight w:val="green"/>
        </w:rPr>
        <w:t>***** Next change *****</w:t>
      </w:r>
    </w:p>
    <w:p w14:paraId="4E965376" w14:textId="77777777" w:rsidR="00F27A39" w:rsidRPr="00D27A95" w:rsidRDefault="00F27A39" w:rsidP="00F27A39">
      <w:pPr>
        <w:pStyle w:val="Heading2"/>
      </w:pPr>
      <w:bookmarkStart w:id="19" w:name="_Toc162903436"/>
      <w:r w:rsidRPr="00D27A95">
        <w:t>1.2</w:t>
      </w:r>
      <w:r w:rsidRPr="00D27A95">
        <w:tab/>
        <w:t>Definitions and abbreviations</w:t>
      </w:r>
      <w:bookmarkEnd w:id="19"/>
    </w:p>
    <w:p w14:paraId="780CA73C" w14:textId="77777777" w:rsidR="00F27A39" w:rsidRPr="00D27A95" w:rsidRDefault="00F27A39" w:rsidP="00F27A39">
      <w:r w:rsidRPr="00D27A95">
        <w:t>For the purposes of the present document, the abbreviations defined in 3GPP</w:t>
      </w:r>
      <w:r>
        <w:t> </w:t>
      </w:r>
      <w:r w:rsidRPr="00D27A95">
        <w:t>TR</w:t>
      </w:r>
      <w:r>
        <w:t> </w:t>
      </w:r>
      <w:r w:rsidRPr="00D27A95">
        <w:t>21.905</w:t>
      </w:r>
      <w:r>
        <w:t> </w:t>
      </w:r>
      <w:r w:rsidRPr="00D27A95">
        <w:t>[36] apply.</w:t>
      </w:r>
    </w:p>
    <w:p w14:paraId="1878B30B" w14:textId="77777777" w:rsidR="00F27A39" w:rsidRPr="00D27A95" w:rsidRDefault="00F27A39" w:rsidP="00F27A39">
      <w:r w:rsidRPr="00D27A95">
        <w:rPr>
          <w:b/>
        </w:rPr>
        <w:t xml:space="preserve">(A/Gb mode only): </w:t>
      </w:r>
      <w:r w:rsidRPr="00D27A95">
        <w:t xml:space="preserve">Indicates this clause applies only to </w:t>
      </w:r>
      <w:r>
        <w:t xml:space="preserve">a </w:t>
      </w:r>
      <w:r w:rsidRPr="00D27A95">
        <w:t xml:space="preserve">GSM </w:t>
      </w:r>
      <w:proofErr w:type="gramStart"/>
      <w:r w:rsidRPr="00D27A95">
        <w:t>system</w:t>
      </w:r>
      <w:r w:rsidRPr="00166979">
        <w:t xml:space="preserve"> </w:t>
      </w:r>
      <w:r w:rsidRPr="00953734">
        <w:t>which</w:t>
      </w:r>
      <w:proofErr w:type="gramEnd"/>
      <w:r w:rsidRPr="00953734">
        <w:t xml:space="preserve"> operates in A/Gb mode</w:t>
      </w:r>
      <w:r w:rsidRPr="00D27A95">
        <w:t xml:space="preserve">. For multi system case </w:t>
      </w:r>
      <w:proofErr w:type="gramStart"/>
      <w:r w:rsidRPr="00D27A95">
        <w:t>this is determined by the current serving radio access network</w:t>
      </w:r>
      <w:proofErr w:type="gramEnd"/>
      <w:r w:rsidRPr="00D27A95">
        <w:t>.</w:t>
      </w:r>
    </w:p>
    <w:p w14:paraId="6979656A" w14:textId="77777777" w:rsidR="00F27A39" w:rsidRPr="00D27A95" w:rsidRDefault="00F27A39" w:rsidP="00F27A39">
      <w:r w:rsidRPr="00D27A95">
        <w:rPr>
          <w:b/>
        </w:rPr>
        <w:t>(</w:t>
      </w:r>
      <w:proofErr w:type="spellStart"/>
      <w:proofErr w:type="gramStart"/>
      <w:r w:rsidRPr="00D27A95">
        <w:rPr>
          <w:b/>
        </w:rPr>
        <w:t>Iu</w:t>
      </w:r>
      <w:proofErr w:type="spellEnd"/>
      <w:proofErr w:type="gramEnd"/>
      <w:r w:rsidRPr="00D27A95">
        <w:rPr>
          <w:b/>
        </w:rPr>
        <w:t xml:space="preserve"> mode only): </w:t>
      </w:r>
      <w:r w:rsidRPr="00D27A95">
        <w:t xml:space="preserve">Indicates this clause applies only to UMTS. For multi system case </w:t>
      </w:r>
      <w:proofErr w:type="gramStart"/>
      <w:r w:rsidRPr="00D27A95">
        <w:t>this is determined by the current serving radio access network</w:t>
      </w:r>
      <w:proofErr w:type="gramEnd"/>
      <w:r w:rsidRPr="00D27A95">
        <w:t>.</w:t>
      </w:r>
    </w:p>
    <w:p w14:paraId="71348B17" w14:textId="77777777" w:rsidR="00F27A39" w:rsidRPr="00FE320E" w:rsidRDefault="00F27A39" w:rsidP="00F27A39">
      <w:pPr>
        <w:pStyle w:val="NO"/>
      </w:pPr>
      <w:r>
        <w:t>NOTE 1:</w:t>
      </w:r>
      <w:r>
        <w:tab/>
        <w:t>In accordance with the description of p</w:t>
      </w:r>
      <w:r w:rsidRPr="00FE320E">
        <w:t xml:space="preserve">acket services in </w:t>
      </w:r>
      <w:proofErr w:type="spellStart"/>
      <w:proofErr w:type="gramStart"/>
      <w:r w:rsidRPr="00FE320E">
        <w:t>Iu</w:t>
      </w:r>
      <w:proofErr w:type="spellEnd"/>
      <w:proofErr w:type="gramEnd"/>
      <w:r w:rsidRPr="00FE320E">
        <w:t xml:space="preserve">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07C8EDAA" w14:textId="77777777" w:rsidR="00F27A39" w:rsidRPr="00D27A95" w:rsidRDefault="00F27A39" w:rsidP="00F27A39">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w:t>
      </w:r>
      <w:proofErr w:type="gramStart"/>
      <w:r w:rsidRPr="00D27A95">
        <w:t>this is determined by the current serving radio access network</w:t>
      </w:r>
      <w:proofErr w:type="gramEnd"/>
      <w:r w:rsidRPr="00D27A95">
        <w:t>.</w:t>
      </w:r>
    </w:p>
    <w:p w14:paraId="4252536C" w14:textId="77777777" w:rsidR="00F27A39" w:rsidRPr="00D27A95" w:rsidRDefault="00F27A39" w:rsidP="00F27A39">
      <w:proofErr w:type="gramStart"/>
      <w:r w:rsidRPr="00D27A95">
        <w:rPr>
          <w:b/>
        </w:rPr>
        <w:t xml:space="preserve">Acceptable Cell: </w:t>
      </w:r>
      <w:r w:rsidRPr="00D27A95">
        <w:t>This is a cell that the MS may camp on to make emergency calls</w:t>
      </w:r>
      <w:r>
        <w:t xml:space="preserve"> or to </w:t>
      </w:r>
      <w:r w:rsidRPr="00FE44AA">
        <w:t>access RLOS</w:t>
      </w:r>
      <w:r w:rsidRPr="00D27A95">
        <w:t>.</w:t>
      </w:r>
      <w:proofErr w:type="gramEnd"/>
      <w:r w:rsidRPr="00D27A95">
        <w:t xml:space="preserve"> It must satisfy </w:t>
      </w:r>
      <w:proofErr w:type="gramStart"/>
      <w:r w:rsidRPr="00D27A95">
        <w:t>criteria which</w:t>
      </w:r>
      <w:proofErr w:type="gramEnd"/>
      <w:r w:rsidRPr="00D27A95">
        <w:t xml:space="preserve"> </w:t>
      </w:r>
      <w:r>
        <w:t>are</w:t>
      </w:r>
      <w:r w:rsidRPr="00D27A95">
        <w:t xml:space="preserve"> defined for A/Gb mode in 3GPP</w:t>
      </w:r>
      <w:r>
        <w:t> </w:t>
      </w:r>
      <w:r w:rsidRPr="00D27A95">
        <w:t>TS</w:t>
      </w:r>
      <w:r>
        <w:t> </w:t>
      </w:r>
      <w:r w:rsidRPr="00D27A95">
        <w:t>43.022</w:t>
      </w:r>
      <w:r>
        <w:t> [35],</w:t>
      </w:r>
      <w:r w:rsidRPr="00D27A95">
        <w:t xml:space="preserve"> for </w:t>
      </w:r>
      <w:proofErr w:type="spellStart"/>
      <w:r w:rsidRPr="00D27A95">
        <w:t>Iu</w:t>
      </w:r>
      <w:proofErr w:type="spell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 xml:space="preserve">ode, an acceptable cell must further satisfy the criteria defined in </w:t>
      </w:r>
      <w:r>
        <w:t>clause </w:t>
      </w:r>
      <w:r w:rsidRPr="006704A8">
        <w:t>4.4.3.1.1.</w:t>
      </w:r>
    </w:p>
    <w:p w14:paraId="6B5726B4" w14:textId="77777777" w:rsidR="00F27A39" w:rsidRDefault="00F27A39" w:rsidP="00F27A39">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t xml:space="preserve">The following access technologies are defined: </w:t>
      </w:r>
      <w:r w:rsidRPr="00D27A95">
        <w:t xml:space="preserve">GSM, </w:t>
      </w:r>
      <w:r>
        <w:t>UTRAN,</w:t>
      </w:r>
      <w:r w:rsidRPr="00D27A95">
        <w:t xml:space="preserve"> GSM COMPACT</w:t>
      </w:r>
      <w:r>
        <w:t xml:space="preserve">, </w:t>
      </w:r>
      <w:r w:rsidRPr="00F10D43">
        <w:t>EC-GSM-</w:t>
      </w:r>
      <w:proofErr w:type="spellStart"/>
      <w:r w:rsidRPr="00F10D43">
        <w:t>IoT</w:t>
      </w:r>
      <w:proofErr w:type="spellEnd"/>
      <w:r>
        <w:t xml:space="preserve">, </w:t>
      </w:r>
      <w:r w:rsidRPr="00F10D43">
        <w:t>cdma2000 1xRTT</w:t>
      </w:r>
      <w:r>
        <w:t xml:space="preserve">, </w:t>
      </w:r>
      <w:r w:rsidRPr="00F10D43">
        <w:t>cdma2000 HRPD</w:t>
      </w:r>
      <w:r>
        <w:t>, E-UTRAN (</w:t>
      </w:r>
      <w:r w:rsidRPr="00F10D43">
        <w:t>WB-S1 mode</w:t>
      </w:r>
      <w:r>
        <w:t xml:space="preserve"> and </w:t>
      </w:r>
      <w:r w:rsidRPr="00F10D43">
        <w:t>NB-S1 mode</w:t>
      </w:r>
      <w:r>
        <w:t>), NG-RAN,</w:t>
      </w:r>
      <w:r>
        <w:rPr>
          <w:lang w:val="en-US"/>
        </w:rPr>
        <w:t xml:space="preserve"> </w:t>
      </w:r>
      <w:r>
        <w:t>satellite NG-RAN and satellite E-UTRAN (</w:t>
      </w:r>
      <w:r w:rsidRPr="00F10D43">
        <w:t>WB-S1 mode</w:t>
      </w:r>
      <w:r>
        <w:t xml:space="preserve"> and </w:t>
      </w:r>
      <w:r w:rsidRPr="00F10D43">
        <w:t>NB-S1 mode</w:t>
      </w:r>
      <w:r w:rsidRPr="00D27A95">
        <w:t>). A PLMN may support more than one access technology.</w:t>
      </w:r>
      <w:r w:rsidRPr="00E9188A">
        <w:t xml:space="preserve"> SNPNs only support NG-RAN.</w:t>
      </w:r>
    </w:p>
    <w:p w14:paraId="0974CABE" w14:textId="77777777" w:rsidR="00F27A39" w:rsidRPr="008910DC" w:rsidRDefault="00F27A39" w:rsidP="00F27A39">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60929E88" w14:textId="77777777" w:rsidR="00F27A39" w:rsidRPr="00D27A95" w:rsidRDefault="00F27A39" w:rsidP="00F27A39">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73D8BA7E" w14:textId="77777777" w:rsidR="00F27A39" w:rsidRPr="00D27A95" w:rsidRDefault="00F27A39" w:rsidP="00F27A39">
      <w:r w:rsidRPr="00D27A95">
        <w:rPr>
          <w:b/>
        </w:rPr>
        <w:lastRenderedPageBreak/>
        <w:t>Allowable PLMN:</w:t>
      </w:r>
      <w:r w:rsidRPr="00D27A95">
        <w:t xml:space="preserve"> In the case of a</w:t>
      </w:r>
      <w:r>
        <w:t>n</w:t>
      </w:r>
      <w:r w:rsidRPr="00D27A95">
        <w:t xml:space="preserve"> MS operating in MS operation mode A or B, </w:t>
      </w:r>
      <w:r w:rsidRPr="009B5ABE">
        <w:t>t</w:t>
      </w:r>
      <w:r w:rsidRPr="00D27A95">
        <w:t xml:space="preserve">his is a </w:t>
      </w:r>
      <w:proofErr w:type="gramStart"/>
      <w:r w:rsidRPr="00D27A95">
        <w:t>PLMN which</w:t>
      </w:r>
      <w:proofErr w:type="gramEnd"/>
      <w:r w:rsidRPr="00D27A95">
        <w:t xml:space="preserve">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5C7773F9" w14:textId="77777777" w:rsidR="00F27A39" w:rsidRPr="00D27A95" w:rsidRDefault="00F27A39" w:rsidP="00F27A39">
      <w:proofErr w:type="gramStart"/>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operation mode over 3GPP access and</w:t>
      </w:r>
      <w:r w:rsidRPr="00FE32F4">
        <w:t xml:space="preserve"> </w:t>
      </w:r>
      <w:r w:rsidRPr="00FE32F4">
        <w:rPr>
          <w:noProof/>
        </w:rPr>
        <w:t>for an SNPN candidate</w:t>
      </w:r>
      <w:r>
        <w:rPr>
          <w:noProof/>
        </w:rPr>
        <w:t xml:space="preserve"> which is not an SNPN selected for localized services in SNPN</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roofErr w:type="gramEnd"/>
      <w:r w:rsidRPr="003D4146">
        <w:t xml:space="preserve"> </w:t>
      </w:r>
      <w:proofErr w:type="gramStart"/>
      <w:r w:rsidRPr="00D27A95">
        <w:t>In the case of a</w:t>
      </w:r>
      <w:r>
        <w:t>n</w:t>
      </w:r>
      <w:r w:rsidRPr="00D27A95">
        <w:t xml:space="preserve"> MS </w:t>
      </w:r>
      <w:r>
        <w:rPr>
          <w:lang w:eastAsia="x-none"/>
        </w:rPr>
        <w:t xml:space="preserve">operating in SNPN </w:t>
      </w:r>
      <w:r>
        <w:rPr>
          <w:noProof/>
        </w:rPr>
        <w:t>access mode and</w:t>
      </w:r>
      <w:r w:rsidRPr="00FE32F4">
        <w:t xml:space="preserve"> </w:t>
      </w:r>
      <w:r w:rsidRPr="00FE32F4">
        <w:rPr>
          <w:noProof/>
        </w:rPr>
        <w:t>for an SNPN candidate</w:t>
      </w:r>
      <w:r>
        <w:rPr>
          <w:noProof/>
        </w:rPr>
        <w:t xml:space="preserve"> which is an SNPN selected for localized services in SNPN</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roofErr w:type="gramEnd"/>
    </w:p>
    <w:p w14:paraId="6DA90F91" w14:textId="77777777" w:rsidR="00F27A39" w:rsidRDefault="00F27A39" w:rsidP="00F27A39">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proofErr w:type="gramStart"/>
      <w:r>
        <w:t>Iu</w:t>
      </w:r>
      <w:proofErr w:type="spellEnd"/>
      <w:proofErr w:type="gram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09C70E0A" w14:textId="77777777" w:rsidR="00F27A39" w:rsidRDefault="00F27A39" w:rsidP="00F27A39">
      <w:pPr>
        <w:pStyle w:val="B1"/>
      </w:pPr>
      <w:r>
        <w:t>-</w:t>
      </w:r>
      <w:r>
        <w:tab/>
      </w:r>
      <w:proofErr w:type="gramStart"/>
      <w:r>
        <w:t>the</w:t>
      </w:r>
      <w:proofErr w:type="gramEnd"/>
      <w:r>
        <w:t xml:space="preserv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34723986" w14:textId="77777777" w:rsidR="00F27A39" w:rsidRPr="00D27A95" w:rsidRDefault="00F27A39" w:rsidP="00F27A39">
      <w:pPr>
        <w:pStyle w:val="B1"/>
      </w:pPr>
      <w:r>
        <w:t>-</w:t>
      </w:r>
      <w:r>
        <w:tab/>
      </w:r>
      <w:proofErr w:type="gramStart"/>
      <w:r>
        <w:t>the</w:t>
      </w:r>
      <w:proofErr w:type="gramEnd"/>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1D15A3BF" w14:textId="77777777" w:rsidR="00F27A39" w:rsidRPr="00FE320E" w:rsidRDefault="00F27A39" w:rsidP="00F27A39">
      <w:pPr>
        <w:pStyle w:val="EX"/>
      </w:pPr>
      <w:r>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62379699" w14:textId="77777777" w:rsidR="00F27A39" w:rsidRPr="00D27A95" w:rsidRDefault="00F27A39" w:rsidP="00F27A39">
      <w:r w:rsidRPr="00D27A95">
        <w:rPr>
          <w:b/>
        </w:rPr>
        <w:t xml:space="preserve">Available PLMN: </w:t>
      </w:r>
      <w:r w:rsidRPr="00D27A95">
        <w:t xml:space="preserve">For GERAN </w:t>
      </w:r>
      <w:proofErr w:type="gramStart"/>
      <w:r w:rsidRPr="00D27A95">
        <w:t>A/Gb</w:t>
      </w:r>
      <w:proofErr w:type="gramEnd"/>
      <w:r w:rsidRPr="00D27A95">
        <w:t xml:space="preserve">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Pr="004A187F">
        <w:t xml:space="preserve">For </w:t>
      </w:r>
      <w:proofErr w:type="gramStart"/>
      <w:r w:rsidRPr="004A187F">
        <w:t>satellite</w:t>
      </w:r>
      <w:proofErr w:type="gramEnd"/>
      <w:r w:rsidRPr="004A187F">
        <w:t xml:space="preserve"> E-UTRAN see 3GPP TS 36.304 [43].</w:t>
      </w:r>
      <w: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546F9E">
        <w:t xml:space="preserve">For satellite NG-RAN, see </w:t>
      </w:r>
      <w:r w:rsidRPr="00546F9E">
        <w:rPr>
          <w:snapToGrid w:val="0"/>
        </w:rPr>
        <w:t>3GPP TS 38.304</w:t>
      </w:r>
      <w:r w:rsidRPr="00546F9E">
        <w:t> [61].</w:t>
      </w:r>
      <w: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09995EFA" w14:textId="77777777" w:rsidR="00F27A39" w:rsidRPr="00D27A95" w:rsidRDefault="00F27A39" w:rsidP="00F27A39">
      <w:r w:rsidRPr="00D27A95">
        <w:rPr>
          <w:b/>
        </w:rPr>
        <w:t xml:space="preserve">Available </w:t>
      </w:r>
      <w:r>
        <w:rPr>
          <w:b/>
        </w:rPr>
        <w:t>SNPN</w:t>
      </w:r>
      <w:r w:rsidRPr="00D27A95">
        <w:rPr>
          <w:b/>
        </w:rPr>
        <w:t xml:space="preserve">: </w:t>
      </w:r>
      <w:r>
        <w:rPr>
          <w:lang w:val="nb-NO"/>
        </w:rPr>
        <w:t xml:space="preserve">For </w:t>
      </w:r>
      <w:proofErr w:type="gramStart"/>
      <w:r w:rsidRPr="00AD7D32">
        <w:rPr>
          <w:lang w:val="nb-NO"/>
        </w:rPr>
        <w:t>NG-RAN</w:t>
      </w:r>
      <w:proofErr w:type="gramEnd"/>
      <w:r>
        <w:rPr>
          <w:lang w:val="nb-NO"/>
        </w:rPr>
        <w:t xml:space="preserve"> see </w:t>
      </w:r>
      <w:r>
        <w:rPr>
          <w:snapToGrid w:val="0"/>
        </w:rPr>
        <w:t>3GPP TS 38.304</w:t>
      </w:r>
      <w:r>
        <w:rPr>
          <w:lang w:val="nb-NO"/>
        </w:rPr>
        <w:t> [61</w:t>
      </w:r>
      <w:r w:rsidRPr="0095522D">
        <w:rPr>
          <w:lang w:val="nb-NO"/>
        </w:rPr>
        <w:t>]</w:t>
      </w:r>
      <w:r>
        <w:rPr>
          <w:lang w:val="nb-NO"/>
        </w:rPr>
        <w:t>.</w:t>
      </w:r>
    </w:p>
    <w:p w14:paraId="5BDD45CE" w14:textId="77777777" w:rsidR="00F27A39" w:rsidRDefault="00F27A39" w:rsidP="00F27A39">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52CBD763" w14:textId="77777777" w:rsidR="00F27A39" w:rsidRPr="00D27A95" w:rsidRDefault="00F27A39" w:rsidP="00F27A39">
      <w:r>
        <w:rPr>
          <w:b/>
        </w:rPr>
        <w:t>CAG-ID authorized based on "Allowed CAG list"</w:t>
      </w:r>
      <w:r w:rsidRPr="00D27A95">
        <w:rPr>
          <w:b/>
        </w:rPr>
        <w:t>:</w:t>
      </w:r>
      <w:r w:rsidRPr="00D27A95">
        <w:t xml:space="preserve"> </w:t>
      </w:r>
      <w:r>
        <w:t>A CAG-ID in an "</w:t>
      </w:r>
      <w:r w:rsidRPr="00201E0A">
        <w:t>Allowed CAG list</w:t>
      </w:r>
      <w:r>
        <w:t xml:space="preserve">", without a time validity information, or with a time validity </w:t>
      </w:r>
      <w:r w:rsidRPr="008A727E">
        <w:t>information</w:t>
      </w:r>
      <w:r>
        <w:t xml:space="preserve"> with at least one </w:t>
      </w:r>
      <w:proofErr w:type="gramStart"/>
      <w:r>
        <w:t>time period</w:t>
      </w:r>
      <w:proofErr w:type="gramEnd"/>
      <w:r>
        <w:t xml:space="preserve"> matching UE's current time.</w:t>
      </w:r>
    </w:p>
    <w:p w14:paraId="7112CBDA" w14:textId="77777777" w:rsidR="00F27A39" w:rsidRDefault="00F27A39" w:rsidP="00F27A39">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792350B2" w14:textId="77777777" w:rsidR="00F27A39" w:rsidRDefault="00F27A39" w:rsidP="00F27A39">
      <w:pPr>
        <w:rPr>
          <w:bCs/>
        </w:rPr>
      </w:pPr>
      <w:r>
        <w:rPr>
          <w:b/>
        </w:rPr>
        <w:t xml:space="preserve">Country: </w:t>
      </w:r>
      <w:r>
        <w:rPr>
          <w:bCs/>
        </w:rPr>
        <w:t xml:space="preserve">A country </w:t>
      </w:r>
      <w:proofErr w:type="gramStart"/>
      <w:r>
        <w:rPr>
          <w:bCs/>
        </w:rPr>
        <w:t>is identified</w:t>
      </w:r>
      <w:proofErr w:type="gramEnd"/>
      <w:r>
        <w:rPr>
          <w:bCs/>
        </w:rPr>
        <w:t xml:space="preserve"> by a single MCC value defined in ITU-T</w:t>
      </w:r>
      <w:r>
        <w:t> </w:t>
      </w:r>
      <w:r>
        <w:rPr>
          <w:bCs/>
        </w:rPr>
        <w:t>recommendation</w:t>
      </w:r>
      <w:r>
        <w:t> </w:t>
      </w:r>
      <w:r>
        <w:rPr>
          <w:bCs/>
        </w:rPr>
        <w:t>E.212</w:t>
      </w:r>
      <w:r>
        <w:t> </w:t>
      </w:r>
      <w:r>
        <w:rPr>
          <w:bCs/>
        </w:rPr>
        <w:t>[76], with the exception of the following MCC ranges that identify a single country:</w:t>
      </w:r>
    </w:p>
    <w:p w14:paraId="5ADBA916" w14:textId="77777777" w:rsidR="00F27A39" w:rsidRDefault="00F27A39" w:rsidP="00F27A39">
      <w:pPr>
        <w:pStyle w:val="B1"/>
      </w:pPr>
      <w:r>
        <w:t>-</w:t>
      </w:r>
      <w:r>
        <w:tab/>
        <w:t>values 310 through 316 (USA);</w:t>
      </w:r>
    </w:p>
    <w:p w14:paraId="37F2848A" w14:textId="77777777" w:rsidR="00F27A39" w:rsidRDefault="00F27A39" w:rsidP="00F27A39">
      <w:pPr>
        <w:pStyle w:val="B1"/>
      </w:pPr>
      <w:r>
        <w:t>-</w:t>
      </w:r>
      <w:r>
        <w:tab/>
        <w:t>values 404 through 406 (India);</w:t>
      </w:r>
    </w:p>
    <w:p w14:paraId="6DD369E9" w14:textId="77777777" w:rsidR="00F27A39" w:rsidRDefault="00F27A39" w:rsidP="00F27A39">
      <w:pPr>
        <w:pStyle w:val="B1"/>
      </w:pPr>
      <w:r>
        <w:t>-</w:t>
      </w:r>
      <w:r>
        <w:tab/>
        <w:t>values 440 through 441 (Japan);</w:t>
      </w:r>
    </w:p>
    <w:p w14:paraId="6293104B" w14:textId="77777777" w:rsidR="00F27A39" w:rsidRDefault="00F27A39" w:rsidP="00F27A39">
      <w:pPr>
        <w:pStyle w:val="B1"/>
      </w:pPr>
      <w:r>
        <w:t>-</w:t>
      </w:r>
      <w:r>
        <w:tab/>
        <w:t>values 460 through 461 (China); and</w:t>
      </w:r>
    </w:p>
    <w:p w14:paraId="3EE508CE" w14:textId="77777777" w:rsidR="00F27A39" w:rsidRDefault="00F27A39" w:rsidP="00F27A39">
      <w:pPr>
        <w:pStyle w:val="B1"/>
      </w:pPr>
      <w:r>
        <w:t>-</w:t>
      </w:r>
      <w:r>
        <w:tab/>
        <w:t>values 234 through 235 (United Kingdom).</w:t>
      </w:r>
    </w:p>
    <w:p w14:paraId="738F8E77" w14:textId="77777777" w:rsidR="00F27A39" w:rsidRPr="00D27A95" w:rsidRDefault="00F27A39" w:rsidP="00F27A39">
      <w:r>
        <w:rPr>
          <w:b/>
        </w:rPr>
        <w:t>Permitted CSG list</w:t>
      </w:r>
      <w:r w:rsidRPr="003922A3">
        <w:rPr>
          <w:b/>
        </w:rPr>
        <w:t>:</w:t>
      </w:r>
      <w:r>
        <w:t xml:space="preserve"> See 3GPP TS 36.304 </w:t>
      </w:r>
      <w:r w:rsidRPr="003922A3">
        <w:t>[4</w:t>
      </w:r>
      <w:r>
        <w:t>3</w:t>
      </w:r>
      <w:r w:rsidRPr="003922A3">
        <w:t>].</w:t>
      </w:r>
    </w:p>
    <w:p w14:paraId="65595DF2" w14:textId="77777777" w:rsidR="00F27A39" w:rsidRPr="00D27A95" w:rsidRDefault="00F27A39" w:rsidP="00F27A39">
      <w:r w:rsidRPr="00D27A95">
        <w:rPr>
          <w:b/>
        </w:rPr>
        <w:t xml:space="preserve">Current serving cell: </w:t>
      </w:r>
      <w:proofErr w:type="gramStart"/>
      <w:r w:rsidRPr="00D27A95">
        <w:t>This is the cell on which the MS is camped</w:t>
      </w:r>
      <w:proofErr w:type="gramEnd"/>
      <w:r w:rsidRPr="00D27A95">
        <w:t>.</w:t>
      </w:r>
    </w:p>
    <w:p w14:paraId="3075EA5A" w14:textId="77777777" w:rsidR="00F27A39" w:rsidRDefault="00F27A39" w:rsidP="00F27A39">
      <w:r w:rsidRPr="00D27A95">
        <w:rPr>
          <w:b/>
        </w:rPr>
        <w:t xml:space="preserve">CTS MS: </w:t>
      </w:r>
      <w:r w:rsidRPr="00D27A95">
        <w:t>An MS capable of CTS services is a CTS MS.</w:t>
      </w:r>
    </w:p>
    <w:p w14:paraId="36AC4594" w14:textId="77777777" w:rsidR="00F27A39" w:rsidRPr="00D27A95" w:rsidRDefault="00F27A39" w:rsidP="00F27A39">
      <w:r>
        <w:lastRenderedPageBreak/>
        <w:t xml:space="preserve">Discontinuous coverage: Deployment option for satellite E-UTRAN access, in which shorter periods of satellite E-UTRAN access radio coverage are followed by longer periods of satellite E-UTRAN access coverage gaps. During coverage gaps, the access stratum </w:t>
      </w:r>
      <w:proofErr w:type="gramStart"/>
      <w:r>
        <w:t>may be deactivated</w:t>
      </w:r>
      <w:proofErr w:type="gramEnd"/>
      <w:r>
        <w:t xml:space="preserve">. For more </w:t>
      </w:r>
      <w:proofErr w:type="gramStart"/>
      <w:r>
        <w:t>details</w:t>
      </w:r>
      <w:proofErr w:type="gramEnd"/>
      <w:r>
        <w:t xml:space="preserve"> see 3GPP TS 23.401 [58] and 3GPP TS 36.304 [43].</w:t>
      </w:r>
    </w:p>
    <w:p w14:paraId="09F6122A" w14:textId="77777777" w:rsidR="00F27A39" w:rsidRPr="00DA67ED" w:rsidRDefault="00F27A39" w:rsidP="00F27A39">
      <w:r>
        <w:rPr>
          <w:b/>
        </w:rPr>
        <w:t xml:space="preserve">EAB: </w:t>
      </w:r>
      <w:r w:rsidRPr="00DA67ED">
        <w:t xml:space="preserve">Extended Access </w:t>
      </w:r>
      <w:proofErr w:type="gramStart"/>
      <w:r w:rsidRPr="00DA67ED">
        <w:t>Barring</w:t>
      </w:r>
      <w:proofErr w:type="gramEnd"/>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40238F1A" w14:textId="77777777" w:rsidR="00F27A39" w:rsidRDefault="00F27A39" w:rsidP="00F27A39">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w:t>
      </w:r>
      <w:proofErr w:type="spellStart"/>
      <w:r w:rsidRPr="007118D5">
        <w:rPr>
          <w:b/>
        </w:rPr>
        <w:t>IoT</w:t>
      </w:r>
      <w:proofErr w:type="spellEnd"/>
      <w:r>
        <w:rPr>
          <w:b/>
        </w:rPr>
        <w:t>)</w:t>
      </w:r>
      <w:r w:rsidRPr="007118D5">
        <w:rPr>
          <w:b/>
        </w:rPr>
        <w:t xml:space="preserve">: </w:t>
      </w:r>
      <w:r w:rsidRPr="00C60FB0">
        <w:t xml:space="preserve">Extended </w:t>
      </w:r>
      <w:r>
        <w:t>c</w:t>
      </w:r>
      <w:r w:rsidRPr="00C60FB0">
        <w:t>overage in GS</w:t>
      </w:r>
      <w:r>
        <w:t xml:space="preserve">M for </w:t>
      </w:r>
      <w:proofErr w:type="spellStart"/>
      <w:r>
        <w:t>IoT</w:t>
      </w:r>
      <w:proofErr w:type="spellEnd"/>
      <w:r w:rsidRPr="00C60FB0">
        <w:t xml:space="preserve"> is a </w:t>
      </w:r>
      <w:proofErr w:type="gramStart"/>
      <w:r w:rsidRPr="00C60FB0">
        <w:t xml:space="preserve">feature </w:t>
      </w:r>
      <w:r>
        <w:t>which</w:t>
      </w:r>
      <w:proofErr w:type="gramEnd"/>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2F35BAFA" w14:textId="77777777" w:rsidR="00F27A39" w:rsidRPr="00D27A95" w:rsidRDefault="00F27A39" w:rsidP="00F27A39">
      <w:pPr>
        <w:rPr>
          <w:b/>
        </w:rPr>
      </w:pPr>
      <w:r w:rsidRPr="00D27A95">
        <w:rPr>
          <w:b/>
        </w:rPr>
        <w:t xml:space="preserve">EHPLMN: </w:t>
      </w:r>
      <w:r w:rsidRPr="00D27A95">
        <w:t>Any of the PLMN entries contained in the Equivalent HPLMN list.</w:t>
      </w:r>
    </w:p>
    <w:p w14:paraId="3B52DD31" w14:textId="77777777" w:rsidR="00F27A39" w:rsidRPr="00D27A95" w:rsidRDefault="00F27A39" w:rsidP="00F27A39">
      <w:pPr>
        <w:rPr>
          <w:b/>
        </w:rPr>
      </w:pPr>
      <w:r w:rsidRPr="00D27A95">
        <w:rPr>
          <w:b/>
        </w:rPr>
        <w:t xml:space="preserve">Equivalent HPLMN list: </w:t>
      </w:r>
      <w:r w:rsidRPr="00D27A95">
        <w:t xml:space="preserve">To allow provision for multiple HPLMN codes, PLMN codes that are present within this list shall replace the HPLMN code derived from the IMSI for PLMN selection purposes. This list is stored on the USIM and </w:t>
      </w:r>
      <w:proofErr w:type="gramStart"/>
      <w:r w:rsidRPr="00D27A95">
        <w:t>is known</w:t>
      </w:r>
      <w:proofErr w:type="gramEnd"/>
      <w:r w:rsidRPr="00D27A95">
        <w:t xml:space="preserve"> as the EHPLMN list. The EHPLMN list may also contain the HPLMN code derived from the IMSI. If the HPLMN code derived from the IMSI is not present in the EHPLMN list then it </w:t>
      </w:r>
      <w:proofErr w:type="gramStart"/>
      <w:r w:rsidRPr="00D27A95">
        <w:t>shall be treated</w:t>
      </w:r>
      <w:proofErr w:type="gramEnd"/>
      <w:r w:rsidRPr="00D27A95">
        <w:t xml:space="preserve"> as a Visited PLMN for PLMN selection purposes.</w:t>
      </w:r>
    </w:p>
    <w:p w14:paraId="74FC6881" w14:textId="77777777" w:rsidR="00F27A39" w:rsidRPr="00AC1D57" w:rsidRDefault="00F27A39" w:rsidP="00F27A39">
      <w:r w:rsidRPr="00C2706C">
        <w:rPr>
          <w:b/>
          <w:bCs/>
        </w:rPr>
        <w:t>Generic Access Network</w:t>
      </w:r>
      <w:r>
        <w:rPr>
          <w:b/>
          <w:bCs/>
        </w:rPr>
        <w:t xml:space="preserve"> (GAN)</w:t>
      </w:r>
      <w:r w:rsidRPr="00C2706C">
        <w:rPr>
          <w:b/>
          <w:bCs/>
        </w:rPr>
        <w:t>:</w:t>
      </w:r>
      <w:r>
        <w:t xml:space="preserve"> See 3GPP TS</w:t>
      </w:r>
      <w:r w:rsidRPr="00D27A95">
        <w:t> </w:t>
      </w:r>
      <w:r>
        <w:t>43.318 [35A].</w:t>
      </w:r>
    </w:p>
    <w:p w14:paraId="1242168D" w14:textId="77777777" w:rsidR="00F27A39" w:rsidRPr="00D27A95" w:rsidRDefault="00F27A39" w:rsidP="00F27A39">
      <w:r>
        <w:rPr>
          <w:b/>
        </w:rPr>
        <w:t>GAN mode:</w:t>
      </w:r>
      <w:r w:rsidRPr="0051533F">
        <w:t xml:space="preserve"> </w:t>
      </w:r>
      <w:r>
        <w:t>See 3GPP TS</w:t>
      </w:r>
      <w:r w:rsidRPr="00D27A95">
        <w:t> </w:t>
      </w:r>
      <w:r>
        <w:t>43.318 [35A].</w:t>
      </w:r>
    </w:p>
    <w:p w14:paraId="0C67D21A" w14:textId="77777777" w:rsidR="00F27A39" w:rsidRPr="00D27A95" w:rsidRDefault="00F27A39" w:rsidP="00F27A39">
      <w:r w:rsidRPr="00D27A95">
        <w:rPr>
          <w:b/>
        </w:rPr>
        <w:t xml:space="preserve">GPRS MS: </w:t>
      </w:r>
      <w:r w:rsidRPr="00D27A95">
        <w:t>An MS capable of GPRS services is a GPRS MS.</w:t>
      </w:r>
    </w:p>
    <w:p w14:paraId="05F3EFBD" w14:textId="77777777" w:rsidR="00F27A39" w:rsidRPr="00D27A95" w:rsidRDefault="00F27A39" w:rsidP="00F27A39">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7A40D34A" w14:textId="77777777" w:rsidR="00F27A39" w:rsidRPr="00D27A95" w:rsidRDefault="00F27A39" w:rsidP="00F27A39">
      <w:r w:rsidRPr="00D27A95">
        <w:rPr>
          <w:b/>
        </w:rPr>
        <w:t>High quality signal:</w:t>
      </w:r>
      <w:r w:rsidRPr="00D27A95">
        <w:t xml:space="preserve"> The high quality signal limit </w:t>
      </w:r>
      <w:proofErr w:type="gramStart"/>
      <w:r w:rsidRPr="00D27A95">
        <w:t>is used</w:t>
      </w:r>
      <w:proofErr w:type="gramEnd"/>
      <w:r w:rsidRPr="00D27A95">
        <w:t xml:space="preserve"> in the PLMN selection procedure. </w:t>
      </w:r>
      <w:proofErr w:type="gramStart"/>
      <w:r w:rsidRPr="00D27A95">
        <w:t>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w:t>
      </w:r>
      <w:proofErr w:type="gramEnd"/>
      <w:r w:rsidRPr="007E6407">
        <w:t xml:space="preserve">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w:t>
      </w:r>
      <w:proofErr w:type="spellStart"/>
      <w:r>
        <w:t>IoT</w:t>
      </w:r>
      <w:proofErr w:type="spellEnd"/>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w:t>
      </w:r>
      <w:proofErr w:type="spellStart"/>
      <w:r>
        <w:t>IoT</w:t>
      </w:r>
      <w:proofErr w:type="spellEnd"/>
      <w:r>
        <w:t>,</w:t>
      </w:r>
      <w:r w:rsidRPr="00FF1A2A">
        <w:t xml:space="preserve"> any found cell supporting EC-GSM-</w:t>
      </w:r>
      <w:proofErr w:type="spellStart"/>
      <w:r w:rsidRPr="00FF1A2A">
        <w:t>IoT</w:t>
      </w:r>
      <w:proofErr w:type="spellEnd"/>
      <w:r w:rsidRPr="00FF1A2A">
        <w:t xml:space="preserve"> is considered to be received with high quality signal</w:t>
      </w:r>
      <w:r>
        <w:t xml:space="preserve">. </w:t>
      </w:r>
      <w:proofErr w:type="gramStart"/>
      <w:r>
        <w:t xml:space="preserve">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roofErr w:type="gramEnd"/>
    </w:p>
    <w:p w14:paraId="23F6AF7A" w14:textId="77777777" w:rsidR="00F27A39" w:rsidRPr="00D27A95" w:rsidRDefault="00F27A39" w:rsidP="00F27A39">
      <w:r w:rsidRPr="00D27A95">
        <w:rPr>
          <w:b/>
        </w:rPr>
        <w:t>Home PLMN:</w:t>
      </w:r>
      <w:r w:rsidRPr="00D27A95">
        <w:t xml:space="preserve"> This is a PLMN where the MCC and MNC of the PLMN identity match the MCC and MNC of the IMSI. Matching criteria </w:t>
      </w:r>
      <w:proofErr w:type="gramStart"/>
      <w:r w:rsidRPr="00D27A95">
        <w:t>are defined</w:t>
      </w:r>
      <w:proofErr w:type="gramEnd"/>
      <w:r w:rsidRPr="00D27A95">
        <w:t xml:space="preserve"> in Annex A.</w:t>
      </w:r>
    </w:p>
    <w:p w14:paraId="49B69CE2" w14:textId="77777777" w:rsidR="00F27A39" w:rsidRPr="00D27A95" w:rsidRDefault="00F27A39" w:rsidP="00F27A39">
      <w:r w:rsidRPr="00D27A95">
        <w:rPr>
          <w:b/>
        </w:rPr>
        <w:t xml:space="preserve">In A/Gb mode: </w:t>
      </w:r>
      <w:r w:rsidRPr="00D27A95">
        <w:t xml:space="preserve">Indicates this clause applies only to </w:t>
      </w:r>
      <w:r>
        <w:t xml:space="preserve">a </w:t>
      </w:r>
      <w:r w:rsidRPr="00D27A95">
        <w:t xml:space="preserve">GSM </w:t>
      </w:r>
      <w:proofErr w:type="gramStart"/>
      <w:r>
        <w:t>s</w:t>
      </w:r>
      <w:r w:rsidRPr="00D27A95">
        <w:t>ystem</w:t>
      </w:r>
      <w:r w:rsidRPr="00166979">
        <w:t xml:space="preserve"> </w:t>
      </w:r>
      <w:r w:rsidRPr="00953734">
        <w:t>which</w:t>
      </w:r>
      <w:proofErr w:type="gramEnd"/>
      <w:r w:rsidRPr="00953734">
        <w:t xml:space="preserve"> operates in A/Gb mode</w:t>
      </w:r>
      <w:r w:rsidRPr="00D27A95">
        <w:t xml:space="preserve">. For multi system case </w:t>
      </w:r>
      <w:proofErr w:type="gramStart"/>
      <w:r w:rsidRPr="00D27A95">
        <w:t>this is determined by the current serving radio access network</w:t>
      </w:r>
      <w:proofErr w:type="gramEnd"/>
      <w:r w:rsidRPr="00D27A95">
        <w:t>.</w:t>
      </w:r>
    </w:p>
    <w:p w14:paraId="7DAD6177" w14:textId="77777777" w:rsidR="00F27A39" w:rsidRPr="00D27A95" w:rsidRDefault="00F27A39" w:rsidP="00F27A39">
      <w:r w:rsidRPr="00D27A95">
        <w:rPr>
          <w:b/>
        </w:rPr>
        <w:t xml:space="preserve">In </w:t>
      </w:r>
      <w:proofErr w:type="spellStart"/>
      <w:proofErr w:type="gramStart"/>
      <w:r w:rsidRPr="00D27A95">
        <w:rPr>
          <w:b/>
        </w:rPr>
        <w:t>Iu</w:t>
      </w:r>
      <w:proofErr w:type="spellEnd"/>
      <w:proofErr w:type="gramEnd"/>
      <w:r w:rsidRPr="00D27A95">
        <w:rPr>
          <w:b/>
        </w:rPr>
        <w:t xml:space="preserve"> mode: </w:t>
      </w:r>
      <w:r w:rsidRPr="00D27A95">
        <w:t xml:space="preserve">Indicates this clause applies only to UMTS. For multi system case </w:t>
      </w:r>
      <w:proofErr w:type="gramStart"/>
      <w:r w:rsidRPr="00D27A95">
        <w:t>this is determined by the current serving radio access network</w:t>
      </w:r>
      <w:proofErr w:type="gramEnd"/>
      <w:r w:rsidRPr="00D27A95">
        <w:t>.</w:t>
      </w:r>
    </w:p>
    <w:p w14:paraId="7F810A7D" w14:textId="77777777" w:rsidR="00F27A39" w:rsidRPr="00D27A95" w:rsidRDefault="00F27A39" w:rsidP="00F27A39">
      <w:r w:rsidRPr="00D27A95">
        <w:rPr>
          <w:b/>
        </w:rPr>
        <w:t xml:space="preserve">In </w:t>
      </w:r>
      <w:r>
        <w:rPr>
          <w:b/>
        </w:rPr>
        <w:t>N1</w:t>
      </w:r>
      <w:r w:rsidRPr="00D27A95">
        <w:rPr>
          <w:b/>
        </w:rPr>
        <w:t xml:space="preserve"> mode: </w:t>
      </w:r>
      <w:r w:rsidRPr="00D27A95">
        <w:t xml:space="preserve">Indicates this clause applies only to </w:t>
      </w:r>
      <w:proofErr w:type="gramStart"/>
      <w:r>
        <w:t>an</w:t>
      </w:r>
      <w:proofErr w:type="gramEnd"/>
      <w:r>
        <w:t xml:space="preserve"> 5G</w:t>
      </w:r>
      <w:r w:rsidRPr="008A6EF8">
        <w:t>S</w:t>
      </w:r>
      <w:r w:rsidRPr="00D27A95">
        <w:t xml:space="preserve">. For multi system case </w:t>
      </w:r>
      <w:proofErr w:type="gramStart"/>
      <w:r w:rsidRPr="00D27A95">
        <w:t>this is determined by the current serving radio access network</w:t>
      </w:r>
      <w:proofErr w:type="gramEnd"/>
      <w:r w:rsidRPr="00D27A95">
        <w:t>.</w:t>
      </w:r>
    </w:p>
    <w:p w14:paraId="147C4BC8" w14:textId="77777777" w:rsidR="00F27A39" w:rsidRDefault="00F27A39" w:rsidP="00F27A39">
      <w:r>
        <w:rPr>
          <w:b/>
        </w:rPr>
        <w:t>In NB-N1 mode:</w:t>
      </w:r>
      <w:r>
        <w:t xml:space="preserve"> Indicates this paragraph applies only to a </w:t>
      </w:r>
      <w:proofErr w:type="gramStart"/>
      <w:r>
        <w:t>system which</w:t>
      </w:r>
      <w:proofErr w:type="gramEnd"/>
      <w:r>
        <w:t xml:space="preserve"> operates in NB-N1 mode. For a multi-access system this case applies if the current serving radio access network provides access to 5G network services via E-UTRA connected to 5GCN by NB-</w:t>
      </w:r>
      <w:proofErr w:type="spellStart"/>
      <w:r>
        <w:t>IoT</w:t>
      </w:r>
      <w:proofErr w:type="spellEnd"/>
      <w:r>
        <w:t xml:space="preserve"> (see 3GPP TS </w:t>
      </w:r>
      <w:r>
        <w:rPr>
          <w:lang w:eastAsia="zh-CN"/>
        </w:rPr>
        <w:t xml:space="preserve">36.300 [56], </w:t>
      </w:r>
      <w:r>
        <w:t>3GPP TS 36.331 [42], 3GPP TS 36.306 [54]).</w:t>
      </w:r>
    </w:p>
    <w:p w14:paraId="7F74008F" w14:textId="77777777" w:rsidR="00F27A39" w:rsidRDefault="00F27A39" w:rsidP="00F27A39">
      <w:r>
        <w:rPr>
          <w:b/>
        </w:rPr>
        <w:t>In WB-N1 mode:</w:t>
      </w:r>
      <w:r>
        <w:t xml:space="preserve"> Indicates this paragraph applies only to a </w:t>
      </w:r>
      <w:proofErr w:type="gramStart"/>
      <w:r>
        <w:t>system which</w:t>
      </w:r>
      <w:proofErr w:type="gramEnd"/>
      <w:r>
        <w:t xml:space="preserve"> operates in WB-N1 mode. For a multi-access </w:t>
      </w:r>
      <w:proofErr w:type="gramStart"/>
      <w:r>
        <w:t>system</w:t>
      </w:r>
      <w:proofErr w:type="gramEnd"/>
      <w:r>
        <w:t xml:space="preserve"> this case applies if the system operates in N1 mode with E-UTRA connected to 5GCN, but not in NB-N1 mode.</w:t>
      </w:r>
    </w:p>
    <w:p w14:paraId="2046640A" w14:textId="77777777" w:rsidR="00F27A39" w:rsidRPr="00D27A95" w:rsidRDefault="00F27A39" w:rsidP="00F27A39">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 xml:space="preserve">For multi system case </w:t>
      </w:r>
      <w:proofErr w:type="gramStart"/>
      <w:r w:rsidRPr="00D27A95">
        <w:t>this is determined by the current serving radio access network</w:t>
      </w:r>
      <w:proofErr w:type="gramEnd"/>
      <w:r w:rsidRPr="00D27A95">
        <w:t>.</w:t>
      </w:r>
    </w:p>
    <w:p w14:paraId="4778914C" w14:textId="77777777" w:rsidR="00F27A39" w:rsidRPr="00EC09D2" w:rsidRDefault="00F27A39" w:rsidP="00F27A39">
      <w:r>
        <w:rPr>
          <w:b/>
        </w:rPr>
        <w:lastRenderedPageBreak/>
        <w:t>In NB-S1 mode:</w:t>
      </w:r>
      <w:r>
        <w:t xml:space="preserve"> </w:t>
      </w:r>
      <w:r w:rsidRPr="00EC09D2">
        <w:t xml:space="preserve">Indicates this paragraph applies only to a </w:t>
      </w:r>
      <w:proofErr w:type="gramStart"/>
      <w:r w:rsidRPr="00EC09D2">
        <w:t>system which</w:t>
      </w:r>
      <w:proofErr w:type="gramEnd"/>
      <w:r w:rsidRPr="00EC09D2">
        <w:t xml:space="preserve"> operates in NB-S1 mode. For a multi-access system this case </w:t>
      </w:r>
      <w:proofErr w:type="gramStart"/>
      <w:r w:rsidRPr="00EC09D2">
        <w:t>applies</w:t>
      </w:r>
      <w:proofErr w:type="gramEnd"/>
      <w:r w:rsidRPr="00EC09D2">
        <w:t xml:space="preserve"> if the current serving radio access network </w:t>
      </w:r>
      <w:r>
        <w:t xml:space="preserve">provides access </w:t>
      </w:r>
      <w:r w:rsidRPr="0085595B">
        <w:t>to network services via E-UTRA</w:t>
      </w:r>
      <w:r>
        <w:t xml:space="preserve"> by </w:t>
      </w:r>
      <w:r w:rsidRPr="00EC09D2">
        <w:t>NB-</w:t>
      </w:r>
      <w:proofErr w:type="spellStart"/>
      <w:r w:rsidRPr="00EC09D2">
        <w:t>IoT</w:t>
      </w:r>
      <w:proofErr w:type="spellEnd"/>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776AFD41" w14:textId="77777777" w:rsidR="00F27A39" w:rsidRPr="00EC09D2" w:rsidRDefault="00F27A39" w:rsidP="00F27A39">
      <w:r>
        <w:rPr>
          <w:b/>
        </w:rPr>
        <w:t>In WB-S1 mode:</w:t>
      </w:r>
      <w:r>
        <w:t xml:space="preserve"> </w:t>
      </w:r>
      <w:r w:rsidRPr="00EC09D2">
        <w:t xml:space="preserve">Indicates this paragraph applies only to a </w:t>
      </w:r>
      <w:proofErr w:type="gramStart"/>
      <w:r w:rsidRPr="00EC09D2">
        <w:t>system which</w:t>
      </w:r>
      <w:proofErr w:type="gramEnd"/>
      <w:r w:rsidRPr="00EC09D2">
        <w:t xml:space="preserve"> operates in WB-S1 mode. For a multi-access </w:t>
      </w:r>
      <w:proofErr w:type="gramStart"/>
      <w:r w:rsidRPr="00EC09D2">
        <w:t>system</w:t>
      </w:r>
      <w:proofErr w:type="gramEnd"/>
      <w:r w:rsidRPr="00EC09D2">
        <w:t xml:space="preserve"> this case applies if the system operates in S1 mode, but not in NB-S1 mode.</w:t>
      </w:r>
    </w:p>
    <w:p w14:paraId="5E828EFD" w14:textId="77777777" w:rsidR="00F27A39" w:rsidRPr="00451CDE" w:rsidRDefault="00F27A39" w:rsidP="00F27A39">
      <w:pPr>
        <w:rPr>
          <w:b/>
        </w:rPr>
      </w:pPr>
      <w:r w:rsidRPr="00EE131F">
        <w:rPr>
          <w:b/>
        </w:rPr>
        <w:t>Limited Service State:</w:t>
      </w:r>
      <w:r>
        <w:t xml:space="preserve"> See clause 3.5.</w:t>
      </w:r>
    </w:p>
    <w:p w14:paraId="51B45ACC" w14:textId="77777777" w:rsidR="00F27A39" w:rsidRDefault="00F27A39" w:rsidP="00F27A39">
      <w:r w:rsidRPr="00D27A95">
        <w:rPr>
          <w:b/>
        </w:rPr>
        <w:t>Localised Service Area (LSA):</w:t>
      </w:r>
      <w:r w:rsidRPr="00D27A95">
        <w:t xml:space="preserve"> A localised service area consists of a cell or a number of cells. The cells constituting a LSA may not necessarily provide </w:t>
      </w:r>
      <w:proofErr w:type="spellStart"/>
      <w:r w:rsidRPr="00D27A95">
        <w:t>contiguous</w:t>
      </w:r>
      <w:proofErr w:type="spellEnd"/>
      <w:r w:rsidRPr="00D27A95">
        <w:t xml:space="preserve"> coverage.</w:t>
      </w:r>
    </w:p>
    <w:p w14:paraId="0F0C2A9D" w14:textId="77777777" w:rsidR="00F27A39" w:rsidRPr="00D27A95" w:rsidRDefault="00F27A39" w:rsidP="00F27A39">
      <w:bookmarkStart w:id="20" w:name="_Hlk128602831"/>
      <w:r w:rsidRPr="00D27A95">
        <w:rPr>
          <w:b/>
        </w:rPr>
        <w:t>Locali</w:t>
      </w:r>
      <w:r>
        <w:rPr>
          <w:b/>
        </w:rPr>
        <w:t>z</w:t>
      </w:r>
      <w:r w:rsidRPr="00D27A95">
        <w:rPr>
          <w:b/>
        </w:rPr>
        <w:t xml:space="preserve">ed </w:t>
      </w:r>
      <w:r>
        <w:rPr>
          <w:b/>
        </w:rPr>
        <w:t>s</w:t>
      </w:r>
      <w:r w:rsidRPr="00D27A95">
        <w:rPr>
          <w:b/>
        </w:rPr>
        <w:t>ervice</w:t>
      </w:r>
      <w:r>
        <w:rPr>
          <w:b/>
        </w:rPr>
        <w:t>s in NPN</w:t>
      </w:r>
      <w:r w:rsidRPr="00D27A95">
        <w:rPr>
          <w:b/>
        </w:rPr>
        <w:t>:</w:t>
      </w:r>
      <w:r w:rsidRPr="00D27A95">
        <w:t xml:space="preserve"> </w:t>
      </w:r>
      <w:r>
        <w:t>L</w:t>
      </w:r>
      <w:r w:rsidRPr="00955792">
        <w:t>ocalized service</w:t>
      </w:r>
      <w:r>
        <w:t>s</w:t>
      </w:r>
      <w:r w:rsidRPr="00955792">
        <w:t xml:space="preserve"> </w:t>
      </w:r>
      <w:r>
        <w:t>in NPN are</w:t>
      </w:r>
      <w:r w:rsidRPr="00955792">
        <w:t xml:space="preserve"> service</w:t>
      </w:r>
      <w:r>
        <w:t>s</w:t>
      </w:r>
      <w:r w:rsidRPr="00955792">
        <w:t xml:space="preserve">, which </w:t>
      </w:r>
      <w:proofErr w:type="gramStart"/>
      <w:r>
        <w:t xml:space="preserve">are </w:t>
      </w:r>
      <w:r w:rsidRPr="00955792">
        <w:t>provided</w:t>
      </w:r>
      <w:proofErr w:type="gramEnd"/>
      <w:r w:rsidRPr="00955792">
        <w:t xml:space="preserve"> </w:t>
      </w:r>
      <w:r>
        <w:t xml:space="preserve">by an NPN </w:t>
      </w:r>
      <w:r w:rsidRPr="00955792">
        <w:t>at specific</w:t>
      </w:r>
      <w:r>
        <w:t xml:space="preserve"> or </w:t>
      </w:r>
      <w:r w:rsidRPr="00955792">
        <w:t>limited area</w:t>
      </w:r>
      <w:r>
        <w:t xml:space="preserve">, are </w:t>
      </w:r>
      <w:r w:rsidRPr="00955792">
        <w:t>bounded in time</w:t>
      </w:r>
      <w:r>
        <w:t>, or both.</w:t>
      </w:r>
    </w:p>
    <w:p w14:paraId="60CB8F17" w14:textId="77777777" w:rsidR="00F27A39" w:rsidRPr="00D27A95" w:rsidRDefault="00F27A39" w:rsidP="00F27A39">
      <w:r w:rsidRPr="00D27A95">
        <w:rPr>
          <w:b/>
        </w:rPr>
        <w:t>Locali</w:t>
      </w:r>
      <w:r>
        <w:rPr>
          <w:b/>
        </w:rPr>
        <w:t>z</w:t>
      </w:r>
      <w:r w:rsidRPr="00D27A95">
        <w:rPr>
          <w:b/>
        </w:rPr>
        <w:t xml:space="preserve">ed </w:t>
      </w:r>
      <w:r>
        <w:rPr>
          <w:b/>
        </w:rPr>
        <w:t>s</w:t>
      </w:r>
      <w:r w:rsidRPr="00D27A95">
        <w:rPr>
          <w:b/>
        </w:rPr>
        <w:t>ervice</w:t>
      </w:r>
      <w:r>
        <w:rPr>
          <w:b/>
        </w:rPr>
        <w:t>s in SNPN</w:t>
      </w:r>
      <w:r w:rsidRPr="00D27A95">
        <w:rPr>
          <w:b/>
        </w:rPr>
        <w:t>:</w:t>
      </w:r>
      <w:r w:rsidRPr="00D27A95">
        <w:t xml:space="preserve"> </w:t>
      </w:r>
      <w:r>
        <w:t>L</w:t>
      </w:r>
      <w:r w:rsidRPr="00955792">
        <w:t>ocalized service</w:t>
      </w:r>
      <w:r>
        <w:t>s</w:t>
      </w:r>
      <w:r w:rsidRPr="00955792">
        <w:t xml:space="preserve"> </w:t>
      </w:r>
      <w:r>
        <w:t xml:space="preserve">in SNPN are localized </w:t>
      </w:r>
      <w:r w:rsidRPr="00955792">
        <w:t>service</w:t>
      </w:r>
      <w:r>
        <w:t>s in NPN</w:t>
      </w:r>
      <w:r w:rsidRPr="00955792">
        <w:t xml:space="preserve">, which </w:t>
      </w:r>
      <w:proofErr w:type="gramStart"/>
      <w:r>
        <w:t xml:space="preserve">are </w:t>
      </w:r>
      <w:r w:rsidRPr="00955792">
        <w:t>provided</w:t>
      </w:r>
      <w:proofErr w:type="gramEnd"/>
      <w:r w:rsidRPr="00955792">
        <w:t xml:space="preserve"> </w:t>
      </w:r>
      <w:r>
        <w:t xml:space="preserve">by an SNPN </w:t>
      </w:r>
      <w:r w:rsidRPr="00955792">
        <w:t>at specific</w:t>
      </w:r>
      <w:r>
        <w:t xml:space="preserve"> or </w:t>
      </w:r>
      <w:r w:rsidRPr="00955792">
        <w:t>limited area</w:t>
      </w:r>
      <w:r>
        <w:t xml:space="preserve">, are </w:t>
      </w:r>
      <w:r w:rsidRPr="00955792">
        <w:t>bounded in time</w:t>
      </w:r>
      <w:r>
        <w:t>, or both.</w:t>
      </w:r>
      <w:bookmarkEnd w:id="20"/>
    </w:p>
    <w:p w14:paraId="7C3D5F2F" w14:textId="77777777" w:rsidR="00F27A39" w:rsidRPr="00D27A95" w:rsidRDefault="00F27A39" w:rsidP="00F27A39">
      <w:r w:rsidRPr="00D27A95">
        <w:rPr>
          <w:b/>
        </w:rPr>
        <w:t xml:space="preserve">Location Registration (LR): </w:t>
      </w:r>
      <w:r w:rsidRPr="00D27A95">
        <w:t xml:space="preserve">An </w:t>
      </w:r>
      <w:proofErr w:type="gramStart"/>
      <w:r w:rsidRPr="00D27A95">
        <w:t>MS which is IMSI</w:t>
      </w:r>
      <w:proofErr w:type="gramEnd"/>
      <w:r w:rsidRPr="00D27A95">
        <w:t xml:space="preserve"> attached to non-GPRS services only performs location registration by the </w:t>
      </w:r>
      <w:r>
        <w:t>l</w:t>
      </w:r>
      <w:r w:rsidRPr="00D27A95">
        <w:t xml:space="preserve">ocation </w:t>
      </w:r>
      <w:r>
        <w:t>u</w:t>
      </w:r>
      <w:r w:rsidRPr="00D27A95">
        <w:t xml:space="preserve">pdating procedure. A GPRS </w:t>
      </w:r>
      <w:proofErr w:type="gramStart"/>
      <w:r w:rsidRPr="00D27A95">
        <w:t>MS which is IMSI</w:t>
      </w:r>
      <w:proofErr w:type="gramEnd"/>
      <w:r w:rsidRPr="00D27A95">
        <w:t xml:space="preserve">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 xml:space="preserve">procedures </w:t>
      </w:r>
      <w:proofErr w:type="gramStart"/>
      <w:r w:rsidRPr="00D27A95">
        <w:t>are performed</w:t>
      </w:r>
      <w:proofErr w:type="gramEnd"/>
      <w:r w:rsidRPr="00D27A95">
        <w:t xml:space="preserve">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 xml:space="preserve">An </w:t>
      </w:r>
      <w:proofErr w:type="gramStart"/>
      <w:r w:rsidRPr="007E6407">
        <w:t>MS which is attached via the E-UTRAN</w:t>
      </w:r>
      <w:proofErr w:type="gramEnd"/>
      <w:r w:rsidRPr="007E6407">
        <w:t xml:space="preserve"> performs location registration by the tracking area update procedure.</w:t>
      </w:r>
      <w:r>
        <w:t xml:space="preserve"> An </w:t>
      </w:r>
      <w:proofErr w:type="gramStart"/>
      <w:r>
        <w:t>MS which is registered via the NG-RAN</w:t>
      </w:r>
      <w:proofErr w:type="gramEnd"/>
      <w:r>
        <w:t xml:space="preserve">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59799B9D" w14:textId="77777777" w:rsidR="00F27A39" w:rsidRDefault="00F27A39" w:rsidP="00F27A39">
      <w:pPr>
        <w:rPr>
          <w:b/>
        </w:rPr>
      </w:pPr>
      <w:r w:rsidRPr="005957AA">
        <w:rPr>
          <w:b/>
        </w:rPr>
        <w:t>MINT: Minimization of service interruption (see 3GPP TS 22.261 [71]).</w:t>
      </w:r>
    </w:p>
    <w:p w14:paraId="2953B485" w14:textId="77777777" w:rsidR="00F27A39" w:rsidRPr="00D27A95" w:rsidRDefault="00F27A39" w:rsidP="00F27A39">
      <w:r w:rsidRPr="00D27A95">
        <w:rPr>
          <w:b/>
        </w:rPr>
        <w:t xml:space="preserve">MS: </w:t>
      </w:r>
      <w:r w:rsidRPr="00D27A95">
        <w:t>Mobile Station. The present document makes no distinction between MS and UE.</w:t>
      </w:r>
    </w:p>
    <w:p w14:paraId="0B412E08" w14:textId="77777777" w:rsidR="00F27A39" w:rsidRDefault="00F27A39" w:rsidP="00F27A39">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5E8FA8F8" w14:textId="77777777" w:rsidR="00F27A39" w:rsidRDefault="00F27A39" w:rsidP="00F27A39">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w:t>
      </w:r>
      <w:proofErr w:type="spellStart"/>
      <w:r w:rsidRPr="00711C69">
        <w:rPr>
          <w:b/>
        </w:rPr>
        <w:t>IoT</w:t>
      </w:r>
      <w:proofErr w:type="spellEnd"/>
      <w:r>
        <w:rPr>
          <w:b/>
        </w:rPr>
        <w:t>)</w:t>
      </w:r>
      <w:r w:rsidRPr="00711C69">
        <w:rPr>
          <w:b/>
        </w:rPr>
        <w:t>:</w:t>
      </w:r>
      <w:r>
        <w:t xml:space="preserve"> </w:t>
      </w:r>
      <w:r w:rsidRPr="00142902">
        <w:rPr>
          <w:lang w:eastAsia="ko-KR"/>
        </w:rPr>
        <w:t>NB-</w:t>
      </w:r>
      <w:proofErr w:type="spellStart"/>
      <w:r w:rsidRPr="00142902">
        <w:rPr>
          <w:lang w:eastAsia="ko-KR"/>
        </w:rPr>
        <w:t>IoT</w:t>
      </w:r>
      <w:proofErr w:type="spellEnd"/>
      <w:r w:rsidRPr="00142902">
        <w:rPr>
          <w:lang w:eastAsia="ko-KR"/>
        </w:rPr>
        <w:t xml:space="preserve"> is </w:t>
      </w:r>
      <w:r>
        <w:rPr>
          <w:lang w:eastAsia="ko-KR"/>
        </w:rPr>
        <w:t>a non-</w:t>
      </w:r>
      <w:r w:rsidRPr="00142902">
        <w:rPr>
          <w:lang w:eastAsia="ko-KR"/>
        </w:rPr>
        <w:t xml:space="preserve">backward compatible variant of E-UTRAN </w:t>
      </w:r>
      <w:r w:rsidRPr="00142902">
        <w:t>supporting a reduced set of functionalit</w:t>
      </w:r>
      <w:r>
        <w:t>y. NB-</w:t>
      </w:r>
      <w:proofErr w:type="spellStart"/>
      <w:r>
        <w:t>IoT</w:t>
      </w:r>
      <w:proofErr w:type="spellEnd"/>
      <w:r>
        <w:t xml:space="preserve">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xml:space="preserve">, </w:t>
      </w:r>
      <w:proofErr w:type="gramStart"/>
      <w:r>
        <w:t>3GPP</w:t>
      </w:r>
      <w:proofErr w:type="gramEnd"/>
      <w:r>
        <w:t> TS 36.306 [44]).</w:t>
      </w:r>
    </w:p>
    <w:p w14:paraId="4852178C" w14:textId="77777777" w:rsidR="00F27A39" w:rsidRPr="00D27A95" w:rsidRDefault="00F27A39" w:rsidP="00F27A39">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00F03196" w14:textId="2D9C203B" w:rsidR="000F5186" w:rsidRDefault="000F5186" w:rsidP="000F5186">
      <w:pPr>
        <w:rPr>
          <w:ins w:id="21" w:author="Google_SangMin_r1" w:date="2024-04-05T15:20:00Z"/>
        </w:rPr>
      </w:pPr>
      <w:proofErr w:type="spellStart"/>
      <w:ins w:id="22" w:author="Google_SangMin_r1" w:date="2024-04-05T15:20:00Z">
        <w:r w:rsidRPr="001B311E">
          <w:rPr>
            <w:b/>
            <w:lang w:eastAsia="ja-JP"/>
          </w:rPr>
          <w:t>N</w:t>
        </w:r>
        <w:r>
          <w:rPr>
            <w:b/>
            <w:lang w:eastAsia="ja-JP"/>
          </w:rPr>
          <w:t>R_eRedCap</w:t>
        </w:r>
        <w:proofErr w:type="spellEnd"/>
        <w:r w:rsidRPr="00711C69">
          <w:rPr>
            <w:b/>
          </w:rPr>
          <w:t>:</w:t>
        </w:r>
        <w:r>
          <w:t xml:space="preserve"> </w:t>
        </w:r>
      </w:ins>
      <w:ins w:id="23" w:author="Google_SangMin_r1" w:date="2024-04-05T15:22:00Z">
        <w:r>
          <w:t>a 3GPP RAT type Identifie</w:t>
        </w:r>
      </w:ins>
      <w:ins w:id="24" w:author="Google_SangMin_r1" w:date="2024-04-05T15:23:00Z">
        <w:r>
          <w:t>r</w:t>
        </w:r>
      </w:ins>
      <w:ins w:id="25" w:author="Google_SangMin_r1" w:date="2024-04-05T15:24:00Z">
        <w:r>
          <w:t>, which</w:t>
        </w:r>
      </w:ins>
      <w:ins w:id="26" w:author="Google_SangMin_r1" w:date="2024-04-05T15:22:00Z">
        <w:r w:rsidRPr="000F5186">
          <w:t xml:space="preserve"> is a sub-type of NR RAT type, and defined to identify the NR with enhanced reduced capabilities when used by a UE indicating NR </w:t>
        </w:r>
        <w:proofErr w:type="spellStart"/>
        <w:r w:rsidRPr="000F5186">
          <w:t>eRedCap</w:t>
        </w:r>
        <w:proofErr w:type="spellEnd"/>
        <w:r w:rsidRPr="000F5186">
          <w:t xml:space="preserve">. </w:t>
        </w:r>
      </w:ins>
      <w:ins w:id="27" w:author="Google_SangMin_r1" w:date="2024-04-05T15:20:00Z">
        <w:r>
          <w:t>(</w:t>
        </w:r>
        <w:proofErr w:type="gramStart"/>
        <w:r w:rsidRPr="003168A2">
          <w:t>see</w:t>
        </w:r>
        <w:proofErr w:type="gramEnd"/>
        <w:r w:rsidRPr="003168A2">
          <w:t xml:space="preserve"> 3GPP TS </w:t>
        </w:r>
        <w:r w:rsidRPr="003168A2">
          <w:rPr>
            <w:rFonts w:hint="eastAsia"/>
            <w:lang w:eastAsia="zh-CN"/>
          </w:rPr>
          <w:t>3</w:t>
        </w:r>
      </w:ins>
      <w:ins w:id="28" w:author="Google_SangMin_r1" w:date="2024-04-05T15:23:00Z">
        <w:r>
          <w:rPr>
            <w:lang w:eastAsia="zh-CN"/>
          </w:rPr>
          <w:t>8</w:t>
        </w:r>
      </w:ins>
      <w:ins w:id="29" w:author="Google_SangMin_r1" w:date="2024-04-05T15:20:00Z">
        <w:r w:rsidRPr="003168A2">
          <w:rPr>
            <w:rFonts w:hint="eastAsia"/>
            <w:lang w:eastAsia="zh-CN"/>
          </w:rPr>
          <w:t>.300</w:t>
        </w:r>
        <w:r w:rsidRPr="003168A2">
          <w:rPr>
            <w:lang w:eastAsia="zh-CN"/>
          </w:rPr>
          <w:t> [</w:t>
        </w:r>
      </w:ins>
      <w:proofErr w:type="spellStart"/>
      <w:ins w:id="30" w:author="Google_SangMin_r1" w:date="2024-04-05T15:23:00Z">
        <w:r>
          <w:rPr>
            <w:lang w:eastAsia="zh-CN"/>
          </w:rPr>
          <w:t>xy</w:t>
        </w:r>
      </w:ins>
      <w:proofErr w:type="spellEnd"/>
      <w:ins w:id="31" w:author="Google_SangMin_r1" w:date="2024-04-05T15:20:00Z">
        <w:r w:rsidRPr="003168A2">
          <w:rPr>
            <w:lang w:eastAsia="zh-CN"/>
          </w:rPr>
          <w:t>]</w:t>
        </w:r>
      </w:ins>
      <w:ins w:id="32" w:author="Google_SangMin_r1" w:date="2024-04-05T15:23:00Z">
        <w:r>
          <w:rPr>
            <w:lang w:eastAsia="zh-CN"/>
          </w:rPr>
          <w:t xml:space="preserve"> and</w:t>
        </w:r>
      </w:ins>
      <w:ins w:id="33" w:author="Google_SangMin_r1" w:date="2024-04-05T15:20:00Z">
        <w:r>
          <w:t xml:space="preserve"> 3GPP TS 3</w:t>
        </w:r>
      </w:ins>
      <w:ins w:id="34" w:author="Google_SangMin_r1" w:date="2024-04-05T15:23:00Z">
        <w:r>
          <w:t>8</w:t>
        </w:r>
      </w:ins>
      <w:ins w:id="35" w:author="Google_SangMin_r1" w:date="2024-04-05T15:20:00Z">
        <w:r>
          <w:t>.306 [</w:t>
        </w:r>
      </w:ins>
      <w:proofErr w:type="spellStart"/>
      <w:ins w:id="36" w:author="Google_SangMin_r1" w:date="2024-04-05T15:23:00Z">
        <w:r>
          <w:t>xz</w:t>
        </w:r>
      </w:ins>
      <w:proofErr w:type="spellEnd"/>
      <w:ins w:id="37" w:author="Google_SangMin_r1" w:date="2024-04-05T15:20:00Z">
        <w:r>
          <w:t>]).</w:t>
        </w:r>
      </w:ins>
    </w:p>
    <w:p w14:paraId="105E2D74" w14:textId="77777777" w:rsidR="00F27A39" w:rsidRDefault="00F27A39" w:rsidP="00F27A39">
      <w:proofErr w:type="spellStart"/>
      <w:r>
        <w:rPr>
          <w:b/>
          <w:bCs/>
        </w:rPr>
        <w:t>Onboarding</w:t>
      </w:r>
      <w:proofErr w:type="spellEnd"/>
      <w:r>
        <w:rPr>
          <w:b/>
          <w:bCs/>
        </w:rPr>
        <w:t xml:space="preserve"> services in SNPN</w:t>
      </w:r>
      <w:r>
        <w:t xml:space="preserve">: </w:t>
      </w:r>
      <w:proofErr w:type="spellStart"/>
      <w:r>
        <w:t>Onboarding</w:t>
      </w:r>
      <w:proofErr w:type="spellEnd"/>
      <w:r>
        <w:t xml:space="preserve"> services in SNPN allow an MS to </w:t>
      </w:r>
      <w:r w:rsidRPr="00655666">
        <w:t xml:space="preserve">access an </w:t>
      </w:r>
      <w:r>
        <w:t xml:space="preserve">SNPN indicating that </w:t>
      </w:r>
      <w:proofErr w:type="spellStart"/>
      <w:r>
        <w:t>onboarding</w:t>
      </w:r>
      <w:proofErr w:type="spellEnd"/>
      <w:r>
        <w:t xml:space="preserve"> </w:t>
      </w:r>
      <w:proofErr w:type="gramStart"/>
      <w:r>
        <w:t>is allowed</w:t>
      </w:r>
      <w:proofErr w:type="gramEnd"/>
      <w:r>
        <w:t>, using d</w:t>
      </w:r>
      <w:r w:rsidRPr="00655666">
        <w:t xml:space="preserve">efault </w:t>
      </w:r>
      <w:r>
        <w:t>UE</w:t>
      </w:r>
      <w:r w:rsidRPr="00655666">
        <w:t xml:space="preserve"> credentials</w:t>
      </w:r>
      <w:r>
        <w:t xml:space="preserve"> for primary authentication in order for the MS to be configured </w:t>
      </w:r>
      <w:r w:rsidRPr="00655666">
        <w:t xml:space="preserve">with </w:t>
      </w:r>
      <w:r>
        <w:t>one or more entries of the "list of subscriber data".</w:t>
      </w:r>
    </w:p>
    <w:p w14:paraId="08027B95" w14:textId="77777777" w:rsidR="00F27A39" w:rsidRDefault="00F27A39" w:rsidP="00F27A39">
      <w:pPr>
        <w:pStyle w:val="NO"/>
      </w:pPr>
      <w:r>
        <w:t>NOTE 3:</w:t>
      </w:r>
      <w:r>
        <w:tab/>
        <w:t xml:space="preserve">When the MS </w:t>
      </w:r>
      <w:proofErr w:type="gramStart"/>
      <w:r>
        <w:t>is registered</w:t>
      </w:r>
      <w:proofErr w:type="gramEnd"/>
      <w:r>
        <w:t xml:space="preserve"> for </w:t>
      </w:r>
      <w:proofErr w:type="spellStart"/>
      <w:r>
        <w:t>onboarding</w:t>
      </w:r>
      <w:proofErr w:type="spellEnd"/>
      <w:r>
        <w:t xml:space="preserve"> services in SNPN, services other than the </w:t>
      </w:r>
      <w:proofErr w:type="spellStart"/>
      <w:r>
        <w:t>o</w:t>
      </w:r>
      <w:r w:rsidRPr="00C40120">
        <w:t>nboarding</w:t>
      </w:r>
      <w:proofErr w:type="spellEnd"/>
      <w:r w:rsidRPr="00C40120">
        <w:t xml:space="preserve"> services in SNPN</w:t>
      </w:r>
      <w:r>
        <w:t xml:space="preserve"> are not available. When the MS </w:t>
      </w:r>
      <w:proofErr w:type="gramStart"/>
      <w:r>
        <w:t>is not registered</w:t>
      </w:r>
      <w:proofErr w:type="gramEnd"/>
      <w:r>
        <w:t xml:space="preserve"> for </w:t>
      </w:r>
      <w:proofErr w:type="spellStart"/>
      <w:r>
        <w:t>onboarding</w:t>
      </w:r>
      <w:proofErr w:type="spellEnd"/>
      <w:r>
        <w:t xml:space="preserve"> services in SNPN, </w:t>
      </w:r>
      <w:proofErr w:type="spellStart"/>
      <w:r>
        <w:t>o</w:t>
      </w:r>
      <w:r w:rsidRPr="00C40120">
        <w:t>nboarding</w:t>
      </w:r>
      <w:proofErr w:type="spellEnd"/>
      <w:r w:rsidRPr="00C40120">
        <w:t xml:space="preserve"> services in SNPN</w:t>
      </w:r>
      <w:r>
        <w:t xml:space="preserve"> are not available.</w:t>
      </w:r>
    </w:p>
    <w:p w14:paraId="624BBEB2" w14:textId="77777777" w:rsidR="00F27A39" w:rsidRPr="00C70F69" w:rsidRDefault="00F27A39" w:rsidP="00F27A39">
      <w:pPr>
        <w:rPr>
          <w:b/>
        </w:rPr>
      </w:pPr>
      <w:r w:rsidRPr="003529D9">
        <w:rPr>
          <w:b/>
        </w:rPr>
        <w:t xml:space="preserve">MS determined </w:t>
      </w:r>
      <w:r>
        <w:rPr>
          <w:b/>
        </w:rPr>
        <w:t>PLMN with disaster condition</w:t>
      </w:r>
      <w:r w:rsidRPr="003168A2">
        <w:rPr>
          <w:b/>
        </w:rPr>
        <w:t>:</w:t>
      </w:r>
      <w:r>
        <w:t xml:space="preserve"> A </w:t>
      </w:r>
      <w:proofErr w:type="gramStart"/>
      <w:r>
        <w:t>PLMN</w:t>
      </w:r>
      <w:proofErr w:type="gramEnd"/>
      <w:r>
        <w:t xml:space="preserve"> to which a disaster condition applies, determined as described in clause </w:t>
      </w:r>
      <w:r w:rsidRPr="003529D9">
        <w:t>4.4.3.1.1</w:t>
      </w:r>
      <w:r w:rsidRPr="003168A2">
        <w:t>.</w:t>
      </w:r>
    </w:p>
    <w:p w14:paraId="0EDF9C04" w14:textId="77777777" w:rsidR="00F27A39" w:rsidRPr="00D27A95" w:rsidRDefault="00F27A39" w:rsidP="00F27A39">
      <w:r w:rsidRPr="00D27A95">
        <w:rPr>
          <w:b/>
        </w:rPr>
        <w:t xml:space="preserve">Registered PLMN (RPLMN): </w:t>
      </w:r>
      <w:proofErr w:type="gramStart"/>
      <w:r w:rsidRPr="00D27A95">
        <w:t>This is the PLMN on which certain LR outcomes have occurred (see table 1)</w:t>
      </w:r>
      <w:proofErr w:type="gramEnd"/>
      <w:r w:rsidRPr="00D27A95">
        <w:t xml:space="preserve">. In a shared </w:t>
      </w:r>
      <w:proofErr w:type="gramStart"/>
      <w:r w:rsidRPr="00D27A95">
        <w:t>network</w:t>
      </w:r>
      <w:proofErr w:type="gramEnd"/>
      <w:r w:rsidRPr="00D27A95">
        <w:t xml:space="preserve"> the RPLMN is the PLMN defined by the PLMN identity of the CN operator that has accepted the LR.</w:t>
      </w:r>
    </w:p>
    <w:p w14:paraId="337107C4" w14:textId="77777777" w:rsidR="00F27A39" w:rsidRPr="00D27A95" w:rsidRDefault="00F27A39" w:rsidP="00F27A39">
      <w:r w:rsidRPr="00D27A95">
        <w:rPr>
          <w:b/>
        </w:rPr>
        <w:t xml:space="preserve">Registered </w:t>
      </w:r>
      <w:r>
        <w:rPr>
          <w:b/>
        </w:rPr>
        <w:t>SNPN</w:t>
      </w:r>
      <w:r w:rsidRPr="00D27A95">
        <w:rPr>
          <w:b/>
        </w:rPr>
        <w:t xml:space="preserve"> (R</w:t>
      </w:r>
      <w:r>
        <w:rPr>
          <w:b/>
        </w:rPr>
        <w:t>SNPN</w:t>
      </w:r>
      <w:r w:rsidRPr="00D27A95">
        <w:rPr>
          <w:b/>
        </w:rPr>
        <w:t xml:space="preserve">): </w:t>
      </w:r>
      <w:proofErr w:type="gramStart"/>
      <w:r w:rsidRPr="00D27A95">
        <w:t xml:space="preserve">This is the </w:t>
      </w:r>
      <w:r>
        <w:t>SNPN</w:t>
      </w:r>
      <w:r w:rsidRPr="00D27A95">
        <w:t xml:space="preserve"> on which certain LR outcomes have occurred</w:t>
      </w:r>
      <w:proofErr w:type="gramEnd"/>
      <w:r w:rsidRPr="00D27A95">
        <w:t xml:space="preserve">. In a shared </w:t>
      </w:r>
      <w:proofErr w:type="gramStart"/>
      <w:r w:rsidRPr="00D27A95">
        <w:t>network</w:t>
      </w:r>
      <w:proofErr w:type="gramEnd"/>
      <w:r w:rsidRPr="00D27A95">
        <w:t xml:space="preserve">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1243BA88" w14:textId="77777777" w:rsidR="00F27A39" w:rsidRPr="00D27A95" w:rsidRDefault="00F27A39" w:rsidP="00F27A39">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4B579C18" w14:textId="77777777" w:rsidR="00F27A39" w:rsidRPr="00D27A95" w:rsidRDefault="00F27A39" w:rsidP="00F27A39">
      <w:r w:rsidRPr="00D27A95">
        <w:rPr>
          <w:b/>
        </w:rPr>
        <w:lastRenderedPageBreak/>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7B0C1065" w14:textId="77777777" w:rsidR="00F27A39" w:rsidRDefault="00F27A39" w:rsidP="00F27A39">
      <w:r w:rsidRPr="00D27A95">
        <w:t>The PLMN to which a cell belongs (PLMN identity)</w:t>
      </w:r>
      <w:r>
        <w:t>:</w:t>
      </w:r>
    </w:p>
    <w:p w14:paraId="18DDDE11" w14:textId="77777777" w:rsidR="00F27A39" w:rsidRDefault="00F27A39" w:rsidP="00F27A39">
      <w:pPr>
        <w:pStyle w:val="B1"/>
      </w:pPr>
      <w:r>
        <w:t>-</w:t>
      </w:r>
      <w:r>
        <w:tab/>
      </w:r>
      <w:proofErr w:type="gramStart"/>
      <w:r>
        <w:t>for</w:t>
      </w:r>
      <w:proofErr w:type="gramEnd"/>
      <w:r>
        <w:t xml:space="preserve">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129CF0E5" w14:textId="77777777" w:rsidR="00F27A39" w:rsidRDefault="00F27A39" w:rsidP="00F27A39">
      <w:pPr>
        <w:pStyle w:val="B1"/>
      </w:pPr>
      <w:r w:rsidRPr="00675FF0">
        <w:t>-</w:t>
      </w:r>
      <w:r w:rsidRPr="00675FF0">
        <w:tab/>
      </w:r>
      <w:proofErr w:type="gramStart"/>
      <w:r>
        <w:t>for</w:t>
      </w:r>
      <w:proofErr w:type="gramEnd"/>
      <w:r>
        <w:t xml:space="preserve"> UTRA, see the broadcast information as specified in</w:t>
      </w:r>
      <w:r w:rsidRPr="00675FF0">
        <w:t xml:space="preserve"> 3GPP TS 25.331 [33];</w:t>
      </w:r>
    </w:p>
    <w:p w14:paraId="29D235F1" w14:textId="77777777" w:rsidR="00F27A39" w:rsidRDefault="00F27A39" w:rsidP="00F27A39">
      <w:pPr>
        <w:pStyle w:val="B1"/>
      </w:pPr>
      <w:r>
        <w:t>-</w:t>
      </w:r>
      <w:r>
        <w:tab/>
      </w:r>
      <w:proofErr w:type="gramStart"/>
      <w:r>
        <w:t>for</w:t>
      </w:r>
      <w:proofErr w:type="gramEnd"/>
      <w:r>
        <w:t xml:space="preserve">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006C3399" w14:textId="77777777" w:rsidR="00F27A39" w:rsidRDefault="00F27A39" w:rsidP="00F27A39">
      <w:pPr>
        <w:pStyle w:val="B1"/>
      </w:pPr>
      <w:r>
        <w:t>-</w:t>
      </w:r>
      <w:r>
        <w:tab/>
      </w:r>
      <w:proofErr w:type="gramStart"/>
      <w:r>
        <w:t>for</w:t>
      </w:r>
      <w:proofErr w:type="gramEnd"/>
      <w:r>
        <w:t xml:space="preserve">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52042E47" w14:textId="77777777" w:rsidR="00F27A39" w:rsidRDefault="00F27A39" w:rsidP="00F27A39">
      <w:r w:rsidRPr="00D27A95">
        <w:t xml:space="preserve">The </w:t>
      </w:r>
      <w:r>
        <w:t xml:space="preserve">SNPN </w:t>
      </w:r>
      <w:r w:rsidRPr="00D27A95">
        <w:t>to which a cell belongs (</w:t>
      </w:r>
      <w:r>
        <w:t xml:space="preserve">SNPN </w:t>
      </w:r>
      <w:r w:rsidRPr="00D27A95">
        <w:t>identity)</w:t>
      </w:r>
      <w:r>
        <w:t>:</w:t>
      </w:r>
    </w:p>
    <w:p w14:paraId="05702E64" w14:textId="77777777" w:rsidR="00F27A39" w:rsidRDefault="00F27A39" w:rsidP="00F27A39">
      <w:pPr>
        <w:pStyle w:val="B1"/>
      </w:pPr>
      <w:r>
        <w:t>-</w:t>
      </w:r>
      <w:r>
        <w:tab/>
      </w:r>
      <w:proofErr w:type="gramStart"/>
      <w:r>
        <w:t>for</w:t>
      </w:r>
      <w:proofErr w:type="gramEnd"/>
      <w:r>
        <w:t xml:space="preserve">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3BB0740A" w14:textId="77777777" w:rsidR="00F27A39" w:rsidRPr="00D27A95" w:rsidRDefault="00F27A39" w:rsidP="00F27A39">
      <w:proofErr w:type="gramStart"/>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roofErr w:type="gramEnd"/>
    </w:p>
    <w:p w14:paraId="7B6088EF" w14:textId="77777777" w:rsidR="00F27A39" w:rsidRDefault="00F27A39" w:rsidP="00F27A39">
      <w:r>
        <w:rPr>
          <w:b/>
        </w:rPr>
        <w:t>Secured packet:</w:t>
      </w:r>
      <w:r>
        <w:t xml:space="preserve"> In this specification, a</w:t>
      </w:r>
      <w:r w:rsidRPr="00E87412">
        <w:t xml:space="preserve"> secured packet contains </w:t>
      </w:r>
      <w:r>
        <w:t>one or more of the following:</w:t>
      </w:r>
    </w:p>
    <w:p w14:paraId="417228D8" w14:textId="77777777" w:rsidR="00F27A39" w:rsidRDefault="00F27A39" w:rsidP="00F27A39">
      <w:pPr>
        <w:pStyle w:val="B1"/>
      </w:pPr>
      <w:r>
        <w:t>-</w:t>
      </w:r>
      <w:r>
        <w:tab/>
      </w:r>
      <w:proofErr w:type="gramStart"/>
      <w:r w:rsidRPr="00E87412">
        <w:t>list</w:t>
      </w:r>
      <w:proofErr w:type="gramEnd"/>
      <w:r w:rsidRPr="00E87412">
        <w:t xml:space="preserve"> of preferred PLMN/access technology combinations</w:t>
      </w:r>
      <w:r>
        <w:t>;</w:t>
      </w:r>
    </w:p>
    <w:p w14:paraId="5395AF39" w14:textId="77777777" w:rsidR="00F27A39" w:rsidRDefault="00F27A39" w:rsidP="00F27A39">
      <w:pPr>
        <w:pStyle w:val="B1"/>
      </w:pPr>
      <w:r>
        <w:t>-</w:t>
      </w:r>
      <w:r>
        <w:tab/>
      </w:r>
      <w:r w:rsidRPr="0071757C">
        <w:t>SOR-CMCI</w:t>
      </w:r>
      <w:r>
        <w:t>; and</w:t>
      </w:r>
    </w:p>
    <w:p w14:paraId="307005DC" w14:textId="77777777" w:rsidR="00F27A39" w:rsidRDefault="00F27A39" w:rsidP="00F27A39">
      <w:pPr>
        <w:pStyle w:val="B1"/>
      </w:pPr>
      <w:r>
        <w:t>-</w:t>
      </w:r>
      <w:r>
        <w:tab/>
        <w:t>SOR-SENSE</w:t>
      </w:r>
    </w:p>
    <w:p w14:paraId="549D8ED4" w14:textId="77777777" w:rsidR="00F27A39" w:rsidRDefault="00F27A39" w:rsidP="00F27A39">
      <w:proofErr w:type="gramStart"/>
      <w:r w:rsidRPr="00E87412">
        <w:t>encapsulated</w:t>
      </w:r>
      <w:proofErr w:type="gramEnd"/>
      <w:r w:rsidRPr="00E87412">
        <w:t xml:space="preserve"> with a security mechanism as described in 3GPP</w:t>
      </w:r>
      <w:r>
        <w:t> </w:t>
      </w:r>
      <w:r w:rsidRPr="00E87412">
        <w:t>TS</w:t>
      </w:r>
      <w:r>
        <w:t> </w:t>
      </w:r>
      <w:r w:rsidRPr="00E87412">
        <w:t>31.115</w:t>
      </w:r>
      <w:r>
        <w:t> [67].</w:t>
      </w:r>
    </w:p>
    <w:p w14:paraId="3B7D46EA" w14:textId="77777777" w:rsidR="00F27A39" w:rsidRPr="00D27A95" w:rsidRDefault="00F27A39" w:rsidP="00F27A39">
      <w:r w:rsidRPr="00D27A95">
        <w:rPr>
          <w:b/>
        </w:rPr>
        <w:t>Selected PLMN:</w:t>
      </w:r>
      <w:r w:rsidRPr="00D27A95">
        <w:t xml:space="preserve"> This </w:t>
      </w:r>
      <w:proofErr w:type="gramStart"/>
      <w:r w:rsidRPr="00D27A95">
        <w:t>is the PLMN that</w:t>
      </w:r>
      <w:proofErr w:type="gramEnd"/>
      <w:r w:rsidRPr="00D27A95">
        <w:t xml:space="preserve"> has been selected according to </w:t>
      </w:r>
      <w:r>
        <w:t>clause</w:t>
      </w:r>
      <w:r w:rsidRPr="00D27A95">
        <w:t> 3.1, either manually or automatically.</w:t>
      </w:r>
    </w:p>
    <w:p w14:paraId="50164810" w14:textId="77777777" w:rsidR="00F27A39" w:rsidRDefault="00F27A39" w:rsidP="00F27A39">
      <w:r w:rsidRPr="00D27A95">
        <w:rPr>
          <w:b/>
        </w:rPr>
        <w:t xml:space="preserve">Selected </w:t>
      </w:r>
      <w:r>
        <w:rPr>
          <w:b/>
        </w:rPr>
        <w:t>SNPN</w:t>
      </w:r>
      <w:r w:rsidRPr="00D27A95">
        <w:rPr>
          <w:b/>
        </w:rPr>
        <w:t>:</w:t>
      </w:r>
      <w:r w:rsidRPr="00D27A95">
        <w:t xml:space="preserve"> This </w:t>
      </w:r>
      <w:proofErr w:type="gramStart"/>
      <w:r w:rsidRPr="00D27A95">
        <w:t xml:space="preserve">is the </w:t>
      </w:r>
      <w:r>
        <w:t>SNPN</w:t>
      </w:r>
      <w:r w:rsidRPr="00D27A95">
        <w:t xml:space="preserve"> that</w:t>
      </w:r>
      <w:proofErr w:type="gramEnd"/>
      <w:r w:rsidRPr="00D27A95">
        <w:t xml:space="preserve"> has been selected according to </w:t>
      </w:r>
      <w:r>
        <w:t>clause</w:t>
      </w:r>
      <w:r w:rsidRPr="00D27A95">
        <w:t> 3.</w:t>
      </w:r>
      <w:r w:rsidRPr="00B05C81">
        <w:t>9</w:t>
      </w:r>
      <w:r w:rsidRPr="00D27A95">
        <w:t>, either manually or automatically.</w:t>
      </w:r>
    </w:p>
    <w:p w14:paraId="01D76B7A" w14:textId="77777777" w:rsidR="00F27A39" w:rsidRPr="00D27A95" w:rsidRDefault="00F27A39" w:rsidP="00F27A39">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xml:space="preserve">, except within this specification for PLMN selection purposes the MCC of value 999 </w:t>
      </w:r>
      <w:proofErr w:type="gramStart"/>
      <w:r>
        <w:t>is not considered</w:t>
      </w:r>
      <w:proofErr w:type="gramEnd"/>
      <w:r>
        <w:t xml:space="preserve"> a shared MCC.</w:t>
      </w:r>
    </w:p>
    <w:p w14:paraId="4042DCBF" w14:textId="77777777" w:rsidR="00F27A39" w:rsidRPr="00D27A95" w:rsidRDefault="00F27A39" w:rsidP="00F27A39">
      <w:proofErr w:type="gramStart"/>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roofErr w:type="gramEnd"/>
    </w:p>
    <w:p w14:paraId="601B526B" w14:textId="77777777" w:rsidR="00F27A39" w:rsidRPr="00D27A95" w:rsidRDefault="00F27A39" w:rsidP="00F27A39">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1335CB36" w14:textId="77777777" w:rsidR="00F27A39" w:rsidRPr="001E1304" w:rsidRDefault="00F27A39" w:rsidP="00F27A39">
      <w:r w:rsidRPr="00592BCB">
        <w:rPr>
          <w:b/>
        </w:rPr>
        <w:t>SNPN identity</w:t>
      </w:r>
      <w:r>
        <w:t>: a PLMN ID and an NID combination.</w:t>
      </w:r>
    </w:p>
    <w:p w14:paraId="11C17F28" w14:textId="77777777" w:rsidR="00F27A39" w:rsidRDefault="00F27A39" w:rsidP="00F27A39">
      <w:proofErr w:type="spellStart"/>
      <w:r w:rsidRPr="00D27A95">
        <w:rPr>
          <w:b/>
        </w:rPr>
        <w:t>SoLSA</w:t>
      </w:r>
      <w:proofErr w:type="spellEnd"/>
      <w:r w:rsidRPr="00D27A95">
        <w:rPr>
          <w:b/>
        </w:rPr>
        <w:t xml:space="preserve"> exclusive access: </w:t>
      </w:r>
      <w:r w:rsidRPr="00D27A95">
        <w:t>Cells on which normal camping is allowed only for MS with Localised Service Area (LSA) subscription.</w:t>
      </w:r>
    </w:p>
    <w:p w14:paraId="4737DF46" w14:textId="77777777" w:rsidR="00F27A39" w:rsidRPr="00D27A95" w:rsidRDefault="00F27A39" w:rsidP="00F27A39">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457D4DAE" w14:textId="77777777" w:rsidR="00F27A39" w:rsidRPr="00EA3115" w:rsidRDefault="00F27A39" w:rsidP="00F27A39">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7319F076" w14:textId="77777777" w:rsidR="00F27A39" w:rsidRDefault="00F27A39" w:rsidP="00F27A39">
      <w:pPr>
        <w:pStyle w:val="B1"/>
      </w:pPr>
      <w:r>
        <w:t>a)</w:t>
      </w:r>
      <w:r>
        <w:tab/>
      </w:r>
      <w:proofErr w:type="gramStart"/>
      <w:r>
        <w:t>one</w:t>
      </w:r>
      <w:proofErr w:type="gramEnd"/>
      <w:r>
        <w:t xml:space="preserve"> or more of the following:</w:t>
      </w:r>
    </w:p>
    <w:p w14:paraId="452AE06B" w14:textId="77777777" w:rsidR="00F27A39" w:rsidRDefault="00F27A39" w:rsidP="00F27A39">
      <w:pPr>
        <w:pStyle w:val="B2"/>
      </w:pPr>
      <w:r>
        <w:t>-</w:t>
      </w:r>
      <w:r>
        <w:tab/>
      </w:r>
      <w:proofErr w:type="gramStart"/>
      <w:r w:rsidRPr="00EA3115">
        <w:t>list</w:t>
      </w:r>
      <w:proofErr w:type="gramEnd"/>
      <w:r w:rsidRPr="00EA3115">
        <w:t xml:space="preserve"> of preferred PLMN/access technology combinations</w:t>
      </w:r>
      <w:r>
        <w:t>;</w:t>
      </w:r>
    </w:p>
    <w:p w14:paraId="18F044F6" w14:textId="77777777" w:rsidR="00F27A39" w:rsidRDefault="00F27A39" w:rsidP="00F27A39">
      <w:pPr>
        <w:pStyle w:val="B2"/>
      </w:pPr>
      <w:r>
        <w:t>-</w:t>
      </w:r>
      <w:r>
        <w:tab/>
        <w:t>SOR-CMCI, together with the "Store SOR-CMCI in ME" indicator</w:t>
      </w:r>
      <w:r w:rsidRPr="00811CEC">
        <w:t xml:space="preserve"> if applicable</w:t>
      </w:r>
      <w:r>
        <w:t>;</w:t>
      </w:r>
    </w:p>
    <w:p w14:paraId="54924DE9" w14:textId="77777777" w:rsidR="00F27A39" w:rsidRPr="007C4EDC" w:rsidRDefault="00F27A39" w:rsidP="00F27A39">
      <w:pPr>
        <w:pStyle w:val="B2"/>
        <w:rPr>
          <w:lang w:val="sv-SE"/>
        </w:rPr>
      </w:pPr>
      <w:r w:rsidRPr="007C4EDC">
        <w:rPr>
          <w:lang w:val="sv-SE"/>
        </w:rPr>
        <w:lastRenderedPageBreak/>
        <w:t>-</w:t>
      </w:r>
      <w:r w:rsidRPr="007C4EDC">
        <w:rPr>
          <w:lang w:val="sv-SE"/>
        </w:rPr>
        <w:tab/>
        <w:t>SOR-SNPN-SI; and</w:t>
      </w:r>
    </w:p>
    <w:p w14:paraId="0BC3B47F" w14:textId="77777777" w:rsidR="00F27A39" w:rsidRPr="007C4EDC" w:rsidRDefault="00F27A39" w:rsidP="00F27A39">
      <w:pPr>
        <w:pStyle w:val="B2"/>
        <w:rPr>
          <w:lang w:val="sv-SE"/>
        </w:rPr>
      </w:pPr>
      <w:r w:rsidRPr="007C4EDC">
        <w:rPr>
          <w:lang w:val="sv-SE"/>
        </w:rPr>
        <w:t>-</w:t>
      </w:r>
      <w:r w:rsidRPr="007C4EDC">
        <w:rPr>
          <w:lang w:val="sv-SE"/>
        </w:rPr>
        <w:tab/>
        <w:t>SOR-SNPN-SI-LS;</w:t>
      </w:r>
    </w:p>
    <w:p w14:paraId="6DF01F3C" w14:textId="77777777" w:rsidR="00F27A39" w:rsidRDefault="00F27A39" w:rsidP="00F27A39">
      <w:pPr>
        <w:pStyle w:val="B1"/>
      </w:pPr>
      <w:r>
        <w:t>b)</w:t>
      </w:r>
      <w:r>
        <w:tab/>
      </w:r>
      <w:proofErr w:type="gramStart"/>
      <w:r w:rsidRPr="00EA3115">
        <w:t>a</w:t>
      </w:r>
      <w:proofErr w:type="gramEnd"/>
      <w:r w:rsidRPr="00EA3115">
        <w:t xml:space="preserve">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2FEB3C5B" w14:textId="77777777" w:rsidR="00F27A39" w:rsidRDefault="00F27A39" w:rsidP="00F27A39">
      <w:pPr>
        <w:pStyle w:val="B1"/>
      </w:pPr>
      <w:r>
        <w:t>c)</w:t>
      </w:r>
      <w:r>
        <w:tab/>
      </w:r>
      <w:proofErr w:type="gramStart"/>
      <w:r w:rsidRPr="00461E5C">
        <w:t>neither</w:t>
      </w:r>
      <w:proofErr w:type="gramEnd"/>
      <w:r w:rsidRPr="00461E5C">
        <w:t xml:space="preserve"> of </w:t>
      </w:r>
      <w:r>
        <w:t>a) or b),</w:t>
      </w:r>
    </w:p>
    <w:p w14:paraId="6E7736C3" w14:textId="77777777" w:rsidR="00F27A39" w:rsidRDefault="00F27A39" w:rsidP="00F27A39">
      <w:proofErr w:type="gramStart"/>
      <w:r w:rsidRPr="00F83805">
        <w:t>generated</w:t>
      </w:r>
      <w:proofErr w:type="gramEnd"/>
      <w:r w:rsidRPr="00F83805">
        <w:t xml:space="preserve"> dynamically based on operator specific data analytics solutions.</w:t>
      </w:r>
    </w:p>
    <w:p w14:paraId="6E7CD085" w14:textId="77777777" w:rsidR="00F27A39" w:rsidRDefault="00F27A39" w:rsidP="00F27A39">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45587DEB" w14:textId="77777777" w:rsidR="00F27A39" w:rsidRDefault="00F27A39" w:rsidP="00F27A39">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operator controlled signal threshold per access technology information (SOR-SENSE): </w:t>
      </w:r>
      <w:r w:rsidRPr="003C6F92">
        <w:rPr>
          <w:lang w:val="en-US"/>
        </w:rPr>
        <w:t>Home operator</w:t>
      </w:r>
      <w:r w:rsidRPr="00C01B39">
        <w:rPr>
          <w:rFonts w:hint="eastAsia"/>
          <w:lang w:val="en-US"/>
        </w:rPr>
        <w:t>’</w:t>
      </w:r>
      <w:r w:rsidRPr="00C01B39">
        <w:rPr>
          <w:lang w:val="en-US"/>
        </w:rPr>
        <w:t xml:space="preserve">s provision of </w:t>
      </w:r>
      <w:r w:rsidRPr="003C6F92">
        <w:rPr>
          <w:lang w:val="en-US"/>
        </w:rPr>
        <w:t xml:space="preserve">"Operator controlled signal threshold per access technology" for signal level enhance network selection (SENSE). This information is </w:t>
      </w:r>
      <w:r>
        <w:rPr>
          <w:lang w:val="en-US"/>
        </w:rPr>
        <w:t xml:space="preserve">the </w:t>
      </w:r>
      <w:r w:rsidRPr="003C6F92">
        <w:rPr>
          <w:lang w:val="en-US"/>
        </w:rPr>
        <w:t>EF</w:t>
      </w:r>
      <w:r w:rsidRPr="00890CE2">
        <w:rPr>
          <w:vertAlign w:val="subscript"/>
          <w:lang w:val="en-US"/>
        </w:rPr>
        <w:t>OCST</w:t>
      </w:r>
      <w:r w:rsidRPr="003C6F92">
        <w:rPr>
          <w:lang w:val="en-US"/>
        </w:rPr>
        <w:t xml:space="preserve"> file provided in the secure</w:t>
      </w:r>
      <w:r>
        <w:rPr>
          <w:lang w:val="en-US"/>
        </w:rPr>
        <w:t>d</w:t>
      </w:r>
      <w:r w:rsidRPr="003C6F92">
        <w:rPr>
          <w:lang w:val="en-US"/>
        </w:rPr>
        <w:t xml:space="preserve"> packet by network.</w:t>
      </w:r>
    </w:p>
    <w:p w14:paraId="6EE38718" w14:textId="77777777" w:rsidR="00F27A39" w:rsidRDefault="00F27A39" w:rsidP="00F27A39">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29C2A50C" w14:textId="77777777" w:rsidR="00F27A39" w:rsidRDefault="00F27A39" w:rsidP="00F27A39">
      <w:pPr>
        <w:pStyle w:val="B1"/>
      </w:pPr>
      <w:r>
        <w:t>a)</w:t>
      </w:r>
      <w:r>
        <w:tab/>
      </w:r>
      <w:proofErr w:type="gramStart"/>
      <w:r>
        <w:t>the</w:t>
      </w:r>
      <w:proofErr w:type="gramEnd"/>
      <w:r>
        <w:t xml:space="preserve"> following indicators, of whether:</w:t>
      </w:r>
    </w:p>
    <w:p w14:paraId="2B42849E" w14:textId="77777777" w:rsidR="00F27A39" w:rsidRDefault="00F27A39" w:rsidP="00F27A39">
      <w:pPr>
        <w:pStyle w:val="B2"/>
      </w:pPr>
      <w:r>
        <w:t>-</w:t>
      </w:r>
      <w:r>
        <w:tab/>
      </w:r>
      <w:proofErr w:type="gramStart"/>
      <w:r>
        <w:t>the</w:t>
      </w:r>
      <w:proofErr w:type="gramEnd"/>
      <w:r>
        <w:t xml:space="preserve"> UDM requests an acknowledgement from the UE for successful reception of the steering of roaming information.</w:t>
      </w:r>
    </w:p>
    <w:p w14:paraId="31E67146" w14:textId="77777777" w:rsidR="00F27A39" w:rsidRDefault="00F27A39" w:rsidP="00F27A39">
      <w:pPr>
        <w:pStyle w:val="B2"/>
      </w:pPr>
      <w:r>
        <w:t>-</w:t>
      </w:r>
      <w:r>
        <w:tab/>
      </w:r>
      <w:proofErr w:type="gramStart"/>
      <w:r>
        <w:t>the</w:t>
      </w:r>
      <w:proofErr w:type="gramEnd"/>
      <w:r>
        <w:t xml:space="preserve"> UDM requests the UE to store the SOR-CMCI in the ME, which is provided along with the SOR-CMCI</w:t>
      </w:r>
      <w:r w:rsidRPr="00D12F29">
        <w:t xml:space="preserve"> </w:t>
      </w:r>
      <w:r>
        <w:t>in plain text; and</w:t>
      </w:r>
    </w:p>
    <w:p w14:paraId="70945608" w14:textId="77777777" w:rsidR="00F27A39" w:rsidRDefault="00F27A39" w:rsidP="00F27A39">
      <w:pPr>
        <w:pStyle w:val="B1"/>
      </w:pPr>
      <w:r>
        <w:t>b)</w:t>
      </w:r>
      <w:r>
        <w:tab/>
      </w:r>
      <w:proofErr w:type="gramStart"/>
      <w:r>
        <w:t>one</w:t>
      </w:r>
      <w:proofErr w:type="gramEnd"/>
      <w:r>
        <w:t xml:space="preserve"> of the following:</w:t>
      </w:r>
    </w:p>
    <w:p w14:paraId="05B55550" w14:textId="77777777" w:rsidR="00F27A39" w:rsidRDefault="00F27A39" w:rsidP="00F27A39">
      <w:pPr>
        <w:pStyle w:val="B2"/>
      </w:pPr>
      <w:r>
        <w:t>1)</w:t>
      </w:r>
      <w:r>
        <w:tab/>
      </w:r>
      <w:proofErr w:type="gramStart"/>
      <w:r>
        <w:t>one</w:t>
      </w:r>
      <w:proofErr w:type="gramEnd"/>
      <w:r>
        <w:t xml:space="preserve"> or more of the following:</w:t>
      </w:r>
    </w:p>
    <w:p w14:paraId="1896A0D4" w14:textId="77777777" w:rsidR="00F27A39" w:rsidRDefault="00F27A39" w:rsidP="00F27A39">
      <w:pPr>
        <w:pStyle w:val="B3"/>
      </w:pPr>
      <w:r>
        <w:t>-</w:t>
      </w:r>
      <w:r>
        <w:tab/>
      </w:r>
      <w:proofErr w:type="gramStart"/>
      <w:r w:rsidRPr="00D44BCC">
        <w:t>list</w:t>
      </w:r>
      <w:proofErr w:type="gramEnd"/>
      <w:r w:rsidRPr="00D44BCC">
        <w:t xml:space="preserve"> of preferred PLMN/access technology combinations</w:t>
      </w:r>
      <w:r>
        <w:t xml:space="preserve"> with an indication that it is included;</w:t>
      </w:r>
    </w:p>
    <w:p w14:paraId="65A4926C" w14:textId="77777777" w:rsidR="00F27A39" w:rsidRPr="007C4EDC" w:rsidRDefault="00F27A39" w:rsidP="00F27A39">
      <w:pPr>
        <w:pStyle w:val="B3"/>
        <w:rPr>
          <w:lang w:val="sv-SE"/>
        </w:rPr>
      </w:pPr>
      <w:r w:rsidRPr="007C4EDC">
        <w:rPr>
          <w:lang w:val="sv-SE"/>
        </w:rPr>
        <w:t>-</w:t>
      </w:r>
      <w:r w:rsidRPr="007C4EDC">
        <w:rPr>
          <w:lang w:val="sv-SE"/>
        </w:rPr>
        <w:tab/>
        <w:t xml:space="preserve">SOR-CMCI; </w:t>
      </w:r>
    </w:p>
    <w:p w14:paraId="759215EB" w14:textId="77777777" w:rsidR="00F27A39" w:rsidRPr="007C4EDC" w:rsidRDefault="00F27A39" w:rsidP="00F27A39">
      <w:pPr>
        <w:pStyle w:val="B3"/>
        <w:rPr>
          <w:lang w:val="sv-SE"/>
        </w:rPr>
      </w:pPr>
      <w:r w:rsidRPr="007C4EDC">
        <w:rPr>
          <w:lang w:val="sv-SE"/>
        </w:rPr>
        <w:t>-</w:t>
      </w:r>
      <w:r w:rsidRPr="007C4EDC">
        <w:rPr>
          <w:lang w:val="sv-SE"/>
        </w:rPr>
        <w:tab/>
        <w:t>SOR-SNPN-SI; and</w:t>
      </w:r>
    </w:p>
    <w:p w14:paraId="005FCCAA" w14:textId="77777777" w:rsidR="00F27A39" w:rsidRPr="007C4EDC" w:rsidRDefault="00F27A39" w:rsidP="00F27A39">
      <w:pPr>
        <w:pStyle w:val="B3"/>
        <w:rPr>
          <w:lang w:val="sv-SE"/>
        </w:rPr>
      </w:pPr>
      <w:r w:rsidRPr="007C4EDC">
        <w:rPr>
          <w:lang w:val="sv-SE"/>
        </w:rPr>
        <w:t>-</w:t>
      </w:r>
      <w:r w:rsidRPr="007C4EDC">
        <w:rPr>
          <w:lang w:val="sv-SE"/>
        </w:rPr>
        <w:tab/>
        <w:t>SOR-SNPN-SI-LS;</w:t>
      </w:r>
    </w:p>
    <w:p w14:paraId="763B45A2" w14:textId="77777777" w:rsidR="00F27A39" w:rsidRDefault="00F27A39" w:rsidP="00F27A39">
      <w:pPr>
        <w:pStyle w:val="B2"/>
      </w:pPr>
      <w:r>
        <w:t>2)</w:t>
      </w:r>
      <w:r>
        <w:tab/>
      </w:r>
      <w:proofErr w:type="gramStart"/>
      <w:r>
        <w:t>a</w:t>
      </w:r>
      <w:proofErr w:type="gramEnd"/>
      <w:r>
        <w:t xml:space="preserve"> secured packet with an indication that it is included;</w:t>
      </w:r>
    </w:p>
    <w:p w14:paraId="5AEB5AAD" w14:textId="77777777" w:rsidR="00F27A39" w:rsidRDefault="00F27A39" w:rsidP="00F27A39">
      <w:pPr>
        <w:pStyle w:val="B2"/>
      </w:pPr>
      <w:r>
        <w:t>3)</w:t>
      </w:r>
      <w:r>
        <w:tab/>
      </w:r>
      <w:proofErr w:type="gramStart"/>
      <w:r>
        <w:t>the</w:t>
      </w:r>
      <w:proofErr w:type="gramEnd"/>
      <w:r>
        <w:t xml:space="preserve"> </w:t>
      </w:r>
      <w:r w:rsidRPr="00490D68">
        <w:t>HPLMN indication that 'no change of the "Operator Controlled PLMN Selector with Access Technology" list stored in the UE is needed and thus no list of preferred PLMN/access technology combinations is provided'</w:t>
      </w:r>
      <w:r>
        <w:t>; or</w:t>
      </w:r>
    </w:p>
    <w:p w14:paraId="12028C9F" w14:textId="77777777" w:rsidR="00F27A39" w:rsidRDefault="00F27A39" w:rsidP="00F27A39">
      <w:pPr>
        <w:pStyle w:val="B2"/>
      </w:pPr>
      <w:r>
        <w:t>4)</w:t>
      </w:r>
      <w:r>
        <w:tab/>
      </w:r>
      <w:proofErr w:type="gramStart"/>
      <w:r>
        <w:t>the</w:t>
      </w:r>
      <w:proofErr w:type="gramEnd"/>
      <w:r>
        <w:t xml:space="preserv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06D96736" w14:textId="77777777" w:rsidR="00F27A39" w:rsidRDefault="00F27A39" w:rsidP="00F27A39">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w:t>
      </w:r>
      <w:r w:rsidRPr="00E328F8">
        <w:t>Provisioning</w:t>
      </w:r>
      <w:r>
        <w:rPr>
          <w:lang w:val="en-US"/>
        </w:rPr>
        <w:t xml:space="preserve"> information for SNPN selection consisting of:</w:t>
      </w:r>
    </w:p>
    <w:p w14:paraId="5D5945FA" w14:textId="77777777" w:rsidR="00F27A39" w:rsidRDefault="00F27A39" w:rsidP="00F27A39">
      <w:pPr>
        <w:pStyle w:val="B1"/>
      </w:pPr>
      <w:r>
        <w:t>a)</w:t>
      </w:r>
      <w:r>
        <w:tab/>
      </w:r>
      <w:proofErr w:type="gramStart"/>
      <w:r w:rsidRPr="00EE79B6">
        <w:t>the</w:t>
      </w:r>
      <w:proofErr w:type="gramEnd"/>
      <w:r w:rsidRPr="00EE79B6">
        <w:t xml:space="preserve"> credentials holder controlled prioritized list of preferred SNPNs</w:t>
      </w:r>
      <w:r>
        <w:t>;</w:t>
      </w:r>
    </w:p>
    <w:p w14:paraId="44DE6CF9" w14:textId="77777777" w:rsidR="00F27A39" w:rsidRDefault="00F27A39" w:rsidP="00F27A39">
      <w:pPr>
        <w:pStyle w:val="B1"/>
      </w:pPr>
      <w:r>
        <w:t>b)</w:t>
      </w:r>
      <w:r>
        <w:tab/>
      </w:r>
      <w:proofErr w:type="gramStart"/>
      <w:r>
        <w:t>the</w:t>
      </w:r>
      <w:proofErr w:type="gramEnd"/>
      <w:r w:rsidRPr="00EE79B6">
        <w:t xml:space="preserve"> credentials holder controlled prioritized list of GINs</w:t>
      </w:r>
      <w:r>
        <w:t>; or</w:t>
      </w:r>
    </w:p>
    <w:p w14:paraId="24076E8A" w14:textId="77777777" w:rsidR="00F27A39" w:rsidRDefault="00F27A39" w:rsidP="00F27A39">
      <w:pPr>
        <w:pStyle w:val="B1"/>
      </w:pPr>
      <w:r>
        <w:t>c)</w:t>
      </w:r>
      <w:r>
        <w:tab/>
      </w:r>
      <w:proofErr w:type="gramStart"/>
      <w:r>
        <w:t>both</w:t>
      </w:r>
      <w:proofErr w:type="gramEnd"/>
      <w:r>
        <w:t xml:space="preserve"> of the above.</w:t>
      </w:r>
    </w:p>
    <w:p w14:paraId="4C28750E" w14:textId="77777777" w:rsidR="00F27A39" w:rsidRPr="00595E7A" w:rsidRDefault="00F27A39" w:rsidP="00F27A39">
      <w:r w:rsidRPr="00595E7A">
        <w:rPr>
          <w:b/>
          <w:bCs/>
          <w:lang w:eastAsia="ja-JP"/>
        </w:rPr>
        <w:t>Steering of roaming SNPN selection information</w:t>
      </w:r>
      <w:r>
        <w:rPr>
          <w:b/>
          <w:bCs/>
          <w:lang w:eastAsia="ja-JP"/>
        </w:rPr>
        <w:t xml:space="preserve"> for localized services in SNPN</w:t>
      </w:r>
      <w:r w:rsidRPr="00595E7A">
        <w:rPr>
          <w:b/>
          <w:bCs/>
          <w:lang w:eastAsia="ja-JP"/>
        </w:rPr>
        <w:t xml:space="preserve"> (SOR-SNPN-SI-LS</w:t>
      </w:r>
      <w:r>
        <w:rPr>
          <w:b/>
          <w:bCs/>
          <w:lang w:eastAsia="ja-JP"/>
        </w:rPr>
        <w:t>)</w:t>
      </w:r>
      <w:r w:rsidRPr="00595E7A">
        <w:rPr>
          <w:b/>
          <w:bCs/>
          <w:lang w:eastAsia="ja-JP"/>
        </w:rPr>
        <w:t>:</w:t>
      </w:r>
      <w:r w:rsidRPr="00595E7A">
        <w:rPr>
          <w:lang w:eastAsia="ja-JP"/>
        </w:rPr>
        <w:t xml:space="preserve"> P</w:t>
      </w:r>
      <w:r w:rsidRPr="00595E7A">
        <w:t>rovisioning information for SNPN selection by an MS supporting access to an SNPN providing access for localized services</w:t>
      </w:r>
      <w:r>
        <w:t xml:space="preserve"> in SNPN</w:t>
      </w:r>
      <w:r w:rsidRPr="00595E7A">
        <w:t xml:space="preserve"> consisting of:</w:t>
      </w:r>
    </w:p>
    <w:p w14:paraId="471F7A85" w14:textId="77777777" w:rsidR="00F27A39" w:rsidRDefault="00F27A39" w:rsidP="00F27A39">
      <w:pPr>
        <w:pStyle w:val="B1"/>
      </w:pPr>
      <w:r w:rsidRPr="00595E7A">
        <w:t>a)</w:t>
      </w:r>
      <w:r w:rsidRPr="00595E7A">
        <w:tab/>
      </w:r>
      <w:proofErr w:type="gramStart"/>
      <w:r w:rsidRPr="00595E7A">
        <w:t>a</w:t>
      </w:r>
      <w:proofErr w:type="gramEnd"/>
      <w:r w:rsidRPr="00595E7A">
        <w:t xml:space="preserve"> </w:t>
      </w:r>
      <w:r>
        <w:t>"credentials holder controlled prioritized list of preferred SNPNs for access for localized services in SNPN"</w:t>
      </w:r>
      <w:r w:rsidRPr="00595E7A">
        <w:t>, where each entry contains</w:t>
      </w:r>
      <w:r>
        <w:t>:</w:t>
      </w:r>
    </w:p>
    <w:p w14:paraId="1DAC1164" w14:textId="77777777" w:rsidR="00F27A39" w:rsidRDefault="00F27A39" w:rsidP="00F27A39">
      <w:pPr>
        <w:pStyle w:val="B2"/>
      </w:pPr>
      <w:r>
        <w:t>1)</w:t>
      </w:r>
      <w:r>
        <w:tab/>
      </w:r>
      <w:proofErr w:type="gramStart"/>
      <w:r w:rsidRPr="00595E7A">
        <w:t>an</w:t>
      </w:r>
      <w:proofErr w:type="gramEnd"/>
      <w:r w:rsidRPr="00595E7A">
        <w:t xml:space="preserve"> SNPN identity</w:t>
      </w:r>
      <w:r>
        <w:t>;</w:t>
      </w:r>
      <w:r w:rsidRPr="00595E7A">
        <w:t xml:space="preserve"> </w:t>
      </w:r>
    </w:p>
    <w:p w14:paraId="6D23F155" w14:textId="77777777" w:rsidR="00F27A39" w:rsidRDefault="00F27A39" w:rsidP="00F27A39">
      <w:pPr>
        <w:pStyle w:val="B2"/>
      </w:pPr>
      <w:r>
        <w:lastRenderedPageBreak/>
        <w:t>2)</w:t>
      </w:r>
      <w:r>
        <w:tab/>
      </w:r>
      <w:proofErr w:type="gramStart"/>
      <w:r w:rsidRPr="00595E7A">
        <w:t>a</w:t>
      </w:r>
      <w:proofErr w:type="gramEnd"/>
      <w:r w:rsidRPr="00595E7A">
        <w:t xml:space="preserve"> validity </w:t>
      </w:r>
      <w:r>
        <w:t>information</w:t>
      </w:r>
      <w:r w:rsidRPr="00595E7A">
        <w:t xml:space="preserve"> consisting of time validity information</w:t>
      </w:r>
      <w:r>
        <w:t xml:space="preserve"> and optionally, location validity information</w:t>
      </w:r>
      <w:r w:rsidRPr="00595E7A">
        <w:t>;</w:t>
      </w:r>
      <w:r>
        <w:t xml:space="preserve"> and</w:t>
      </w:r>
    </w:p>
    <w:p w14:paraId="16EE3913" w14:textId="77777777" w:rsidR="00F27A39" w:rsidRPr="00595E7A" w:rsidRDefault="00F27A39" w:rsidP="00F27A39">
      <w:pPr>
        <w:pStyle w:val="B2"/>
      </w:pPr>
      <w:r>
        <w:t>3)</w:t>
      </w:r>
      <w:r>
        <w:tab/>
      </w:r>
      <w:r w:rsidRPr="00595E7A">
        <w:t xml:space="preserve"> </w:t>
      </w:r>
      <w:proofErr w:type="gramStart"/>
      <w:r>
        <w:t>optionally</w:t>
      </w:r>
      <w:proofErr w:type="gramEnd"/>
      <w:r>
        <w:t>, location assistance information;</w:t>
      </w:r>
    </w:p>
    <w:p w14:paraId="4C1056A8" w14:textId="77777777" w:rsidR="00F27A39" w:rsidRDefault="00F27A39" w:rsidP="00F27A39">
      <w:pPr>
        <w:pStyle w:val="B1"/>
      </w:pPr>
      <w:r w:rsidRPr="00595E7A">
        <w:t>b)</w:t>
      </w:r>
      <w:r w:rsidRPr="00595E7A">
        <w:tab/>
      </w:r>
      <w:proofErr w:type="gramStart"/>
      <w:r w:rsidRPr="00595E7A">
        <w:t>a</w:t>
      </w:r>
      <w:proofErr w:type="gramEnd"/>
      <w:r w:rsidRPr="00595E7A">
        <w:t xml:space="preserve"> </w:t>
      </w:r>
      <w:r>
        <w:t>"credentials holder controlled prioritized list of preferred GINs for access for localized services in SNPN"</w:t>
      </w:r>
      <w:r w:rsidRPr="00595E7A">
        <w:t>, where each entry contains</w:t>
      </w:r>
      <w:r>
        <w:t>:</w:t>
      </w:r>
    </w:p>
    <w:p w14:paraId="29D9532F" w14:textId="77777777" w:rsidR="00F27A39" w:rsidRDefault="00F27A39" w:rsidP="00F27A39">
      <w:pPr>
        <w:pStyle w:val="B2"/>
      </w:pPr>
      <w:r>
        <w:t>1)</w:t>
      </w:r>
      <w:r>
        <w:tab/>
      </w:r>
      <w:proofErr w:type="gramStart"/>
      <w:r w:rsidRPr="00595E7A">
        <w:t>a</w:t>
      </w:r>
      <w:proofErr w:type="gramEnd"/>
      <w:r w:rsidRPr="00595E7A">
        <w:t xml:space="preserve"> GIN</w:t>
      </w:r>
      <w:r>
        <w:t>;</w:t>
      </w:r>
    </w:p>
    <w:p w14:paraId="1158F7FC" w14:textId="77777777" w:rsidR="00F27A39" w:rsidRDefault="00F27A39" w:rsidP="00F27A39">
      <w:pPr>
        <w:pStyle w:val="B2"/>
      </w:pPr>
      <w:r>
        <w:t>2)</w:t>
      </w:r>
      <w:r>
        <w:tab/>
      </w:r>
      <w:r w:rsidRPr="00595E7A">
        <w:t xml:space="preserve"> </w:t>
      </w:r>
      <w:proofErr w:type="gramStart"/>
      <w:r w:rsidRPr="00595E7A">
        <w:t>a</w:t>
      </w:r>
      <w:proofErr w:type="gramEnd"/>
      <w:r w:rsidRPr="00595E7A">
        <w:t xml:space="preserve"> validity </w:t>
      </w:r>
      <w:r>
        <w:t>information</w:t>
      </w:r>
      <w:r w:rsidRPr="00595E7A">
        <w:t xml:space="preserve"> consisting of time validity information</w:t>
      </w:r>
      <w:r>
        <w:t xml:space="preserve"> and optionally, location validity information</w:t>
      </w:r>
      <w:r w:rsidRPr="00595E7A">
        <w:t>;</w:t>
      </w:r>
      <w:r>
        <w:t xml:space="preserve"> and</w:t>
      </w:r>
    </w:p>
    <w:p w14:paraId="1D2E4415" w14:textId="77777777" w:rsidR="00F27A39" w:rsidRPr="00595E7A" w:rsidRDefault="00F27A39" w:rsidP="00F27A39">
      <w:pPr>
        <w:pStyle w:val="B2"/>
      </w:pPr>
      <w:r>
        <w:t>3)</w:t>
      </w:r>
      <w:r>
        <w:tab/>
      </w:r>
      <w:proofErr w:type="gramStart"/>
      <w:r>
        <w:t>optionally</w:t>
      </w:r>
      <w:proofErr w:type="gramEnd"/>
      <w:r>
        <w:t>, location assistance information;</w:t>
      </w:r>
      <w:r w:rsidRPr="00595E7A">
        <w:t xml:space="preserve"> or</w:t>
      </w:r>
    </w:p>
    <w:p w14:paraId="12F6A2B0" w14:textId="77777777" w:rsidR="00F27A39" w:rsidRPr="00595E7A" w:rsidRDefault="00F27A39" w:rsidP="00F27A39">
      <w:pPr>
        <w:pStyle w:val="B1"/>
        <w:rPr>
          <w:lang w:eastAsia="ja-JP"/>
        </w:rPr>
      </w:pPr>
      <w:r w:rsidRPr="00595E7A">
        <w:t>c)</w:t>
      </w:r>
      <w:r w:rsidRPr="00595E7A">
        <w:tab/>
      </w:r>
      <w:proofErr w:type="gramStart"/>
      <w:r w:rsidRPr="00595E7A">
        <w:t>both</w:t>
      </w:r>
      <w:proofErr w:type="gramEnd"/>
      <w:r w:rsidRPr="00595E7A">
        <w:t xml:space="preserve"> of the above.</w:t>
      </w:r>
    </w:p>
    <w:p w14:paraId="1ACBF13D" w14:textId="77777777" w:rsidR="00F27A39" w:rsidRPr="00B23D0D" w:rsidRDefault="00F27A39" w:rsidP="00F27A39">
      <w:pPr>
        <w:rPr>
          <w:b/>
        </w:rPr>
      </w:pPr>
      <w:r w:rsidRPr="00B23D0D">
        <w:rPr>
          <w:b/>
        </w:rPr>
        <w:t>Subscribed SNPN:</w:t>
      </w:r>
      <w:r w:rsidRPr="00B23D0D">
        <w:t xml:space="preserve"> An SNPN for which the UE has a subscription.</w:t>
      </w:r>
    </w:p>
    <w:p w14:paraId="1CF26696" w14:textId="77777777" w:rsidR="00F27A39" w:rsidRPr="00B23D0D" w:rsidRDefault="00F27A39" w:rsidP="00F27A39">
      <w:pPr>
        <w:rPr>
          <w:b/>
        </w:rPr>
      </w:pPr>
      <w:r w:rsidRPr="00B23D0D">
        <w:rPr>
          <w:b/>
        </w:rPr>
        <w:t>Suitable Cell:</w:t>
      </w:r>
      <w:r w:rsidRPr="00B23D0D">
        <w:t xml:space="preserve"> </w:t>
      </w:r>
      <w:proofErr w:type="gramStart"/>
      <w:r w:rsidRPr="00B23D0D">
        <w:t>This is a cell on which an MS may camp</w:t>
      </w:r>
      <w:proofErr w:type="gramEnd"/>
      <w:r w:rsidRPr="00B23D0D">
        <w:t xml:space="preserve">. It must satisfy </w:t>
      </w:r>
      <w:proofErr w:type="gramStart"/>
      <w:r w:rsidRPr="00B23D0D">
        <w:t>criteria which</w:t>
      </w:r>
      <w:proofErr w:type="gramEnd"/>
      <w:r w:rsidRPr="00B23D0D">
        <w:t xml:space="preserve"> are defined for GERAN A/Gb mode in 3GPP TS 43.022 [35], for UTRAN in 3GPP TS 25.304 [32], for E-UTRAN in 3GPP TS 36.304 [43] and for NG-RAN see 3GPP TS 36.304 [43] and 3GPP TS 38.304 [61]. For 3GPP2 access technologies the criteria are defined in 3GPP2 C.S0011 [45] for cdma2000® 1xRTT and in 3GPP2 C.S0033 [46] for cdma2000® HRPD. For an MS in </w:t>
      </w:r>
      <w:proofErr w:type="spellStart"/>
      <w:r w:rsidRPr="00B23D0D">
        <w:t>eCall</w:t>
      </w:r>
      <w:proofErr w:type="spellEnd"/>
      <w:r w:rsidRPr="00B23D0D">
        <w:t xml:space="preserve"> only mode, a suitable cell must further satisfy the criteria defined in clause 4.4.3.1.1.</w:t>
      </w:r>
    </w:p>
    <w:p w14:paraId="1A564F87" w14:textId="77777777" w:rsidR="00F27A39" w:rsidRPr="00D27A95" w:rsidRDefault="00F27A39" w:rsidP="00F27A39">
      <w:r w:rsidRPr="00D27A95">
        <w:rPr>
          <w:b/>
        </w:rPr>
        <w:t>Visited PLMN</w:t>
      </w:r>
      <w:r w:rsidRPr="00D27A95">
        <w:t>: This is a PLMN different from the HPLMN (if the EHPLMN list is not present or is empty) or different from an EHPLMN (if the EHPLMN list is present).</w:t>
      </w:r>
    </w:p>
    <w:p w14:paraId="7C35A902" w14:textId="77777777" w:rsidR="00F27A39" w:rsidRDefault="00F27A39" w:rsidP="00F27A39">
      <w:r>
        <w:t>For the purposes of the present document, the following terms and definitions given in 3GPP TS 23.167 [57] apply:</w:t>
      </w:r>
    </w:p>
    <w:p w14:paraId="31A1B00F" w14:textId="77777777" w:rsidR="00F27A39" w:rsidRPr="001B33C7" w:rsidRDefault="00F27A39" w:rsidP="00F27A39">
      <w:pPr>
        <w:pStyle w:val="EW"/>
        <w:rPr>
          <w:b/>
        </w:rPr>
      </w:pPr>
      <w:proofErr w:type="spellStart"/>
      <w:proofErr w:type="gramStart"/>
      <w:r w:rsidRPr="001B33C7">
        <w:rPr>
          <w:b/>
        </w:rPr>
        <w:t>eCall</w:t>
      </w:r>
      <w:proofErr w:type="spellEnd"/>
      <w:proofErr w:type="gramEnd"/>
      <w:r w:rsidRPr="001B33C7">
        <w:rPr>
          <w:b/>
        </w:rPr>
        <w:t xml:space="preserve"> over IMS</w:t>
      </w:r>
    </w:p>
    <w:p w14:paraId="22EBEC85" w14:textId="77777777" w:rsidR="00F27A39" w:rsidRDefault="00F27A39" w:rsidP="00F27A39">
      <w:pPr>
        <w:pStyle w:val="EW"/>
        <w:rPr>
          <w:b/>
        </w:rPr>
      </w:pPr>
      <w:r>
        <w:rPr>
          <w:b/>
        </w:rPr>
        <w:t>EPC</w:t>
      </w:r>
    </w:p>
    <w:p w14:paraId="4FDD5F37" w14:textId="77777777" w:rsidR="00F27A39" w:rsidRDefault="00F27A39" w:rsidP="00F27A39">
      <w:pPr>
        <w:pStyle w:val="EX"/>
        <w:rPr>
          <w:b/>
        </w:rPr>
      </w:pPr>
      <w:r>
        <w:rPr>
          <w:b/>
        </w:rPr>
        <w:t>E-UTRAN</w:t>
      </w:r>
    </w:p>
    <w:p w14:paraId="7A9AA3F5" w14:textId="77777777" w:rsidR="00F27A39" w:rsidRDefault="00F27A39" w:rsidP="00F27A39">
      <w:r>
        <w:t>For the purposes of the present document, the following terms and definitions given in 3GPP TS 23.401 [58] apply:</w:t>
      </w:r>
    </w:p>
    <w:p w14:paraId="1990EC30" w14:textId="77777777" w:rsidR="00F27A39" w:rsidRPr="00F355CE" w:rsidRDefault="00F27A39" w:rsidP="00F27A39">
      <w:pPr>
        <w:pStyle w:val="EX"/>
        <w:rPr>
          <w:b/>
        </w:rPr>
      </w:pPr>
      <w:proofErr w:type="spellStart"/>
      <w:proofErr w:type="gramStart"/>
      <w:r w:rsidRPr="00F355CE">
        <w:rPr>
          <w:b/>
        </w:rPr>
        <w:t>eCall</w:t>
      </w:r>
      <w:proofErr w:type="spellEnd"/>
      <w:proofErr w:type="gramEnd"/>
      <w:r w:rsidRPr="00F355CE">
        <w:rPr>
          <w:b/>
        </w:rPr>
        <w:t xml:space="preserve"> only mode</w:t>
      </w:r>
    </w:p>
    <w:p w14:paraId="67C19C6A" w14:textId="77777777" w:rsidR="00F27A39" w:rsidRDefault="00F27A39" w:rsidP="00F27A39">
      <w:r>
        <w:t>For the purposes of the present document, the following terms and definitions given in 3GPP TS 23.221 [69] apply:</w:t>
      </w:r>
    </w:p>
    <w:p w14:paraId="099A8A71" w14:textId="77777777" w:rsidR="00F27A39" w:rsidRDefault="00F27A39" w:rsidP="00F27A39">
      <w:pPr>
        <w:pStyle w:val="EX"/>
        <w:rPr>
          <w:b/>
        </w:rPr>
      </w:pPr>
      <w:r w:rsidRPr="0088391F">
        <w:rPr>
          <w:b/>
        </w:rPr>
        <w:t>Restricted local operator services</w:t>
      </w:r>
      <w:r>
        <w:rPr>
          <w:b/>
        </w:rPr>
        <w:t xml:space="preserve"> (RLOS)</w:t>
      </w:r>
    </w:p>
    <w:p w14:paraId="08BDD52A" w14:textId="77777777" w:rsidR="00F27A39" w:rsidRPr="007E6407" w:rsidRDefault="00F27A39" w:rsidP="00F27A39">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75A76400" w14:textId="77777777" w:rsidR="00F27A39" w:rsidRPr="002D573A" w:rsidRDefault="00F27A39" w:rsidP="00F27A39">
      <w:pPr>
        <w:pStyle w:val="EW"/>
        <w:rPr>
          <w:b/>
          <w:bCs/>
        </w:rPr>
      </w:pPr>
      <w:r w:rsidRPr="002D573A">
        <w:rPr>
          <w:b/>
          <w:bCs/>
        </w:rPr>
        <w:t>Closed Access Group (CAG)</w:t>
      </w:r>
    </w:p>
    <w:p w14:paraId="31B45999" w14:textId="77777777" w:rsidR="00F27A39" w:rsidRDefault="00F27A39" w:rsidP="00F27A39">
      <w:pPr>
        <w:pStyle w:val="EW"/>
        <w:rPr>
          <w:b/>
          <w:bCs/>
        </w:rPr>
      </w:pPr>
      <w:r>
        <w:rPr>
          <w:b/>
          <w:bCs/>
        </w:rPr>
        <w:t>Credentials holder</w:t>
      </w:r>
    </w:p>
    <w:p w14:paraId="6EDE1753" w14:textId="77777777" w:rsidR="00F27A39" w:rsidRPr="002D573A" w:rsidRDefault="00F27A39" w:rsidP="00F27A39">
      <w:pPr>
        <w:pStyle w:val="EW"/>
        <w:rPr>
          <w:b/>
          <w:bCs/>
        </w:rPr>
      </w:pPr>
      <w:r w:rsidRPr="0009375B">
        <w:rPr>
          <w:b/>
          <w:bCs/>
        </w:rPr>
        <w:t>Group ID for Network Selection (GIN)</w:t>
      </w:r>
    </w:p>
    <w:p w14:paraId="5931B5B3" w14:textId="77777777" w:rsidR="00F27A39" w:rsidRPr="00F355CE" w:rsidRDefault="00F27A39" w:rsidP="00F27A39">
      <w:pPr>
        <w:pStyle w:val="EW"/>
        <w:rPr>
          <w:b/>
        </w:rPr>
      </w:pPr>
      <w:r w:rsidRPr="00F355CE">
        <w:rPr>
          <w:b/>
        </w:rPr>
        <w:t>Network identifier (NID)</w:t>
      </w:r>
    </w:p>
    <w:p w14:paraId="63147941" w14:textId="77777777" w:rsidR="00F27A39" w:rsidRPr="00955AE7" w:rsidRDefault="00F27A39" w:rsidP="00F27A39">
      <w:pPr>
        <w:pStyle w:val="EW"/>
        <w:rPr>
          <w:b/>
        </w:rPr>
      </w:pPr>
      <w:r w:rsidRPr="00EB2FA4">
        <w:rPr>
          <w:b/>
        </w:rPr>
        <w:t>NG-RAN</w:t>
      </w:r>
    </w:p>
    <w:p w14:paraId="237C9BAA" w14:textId="77777777" w:rsidR="00F27A39" w:rsidRDefault="00F27A39" w:rsidP="00F27A39">
      <w:pPr>
        <w:pStyle w:val="EW"/>
        <w:rPr>
          <w:b/>
        </w:rPr>
      </w:pPr>
      <w:r w:rsidRPr="00955AE7">
        <w:rPr>
          <w:b/>
        </w:rPr>
        <w:t xml:space="preserve">NR </w:t>
      </w:r>
      <w:proofErr w:type="spellStart"/>
      <w:r w:rsidRPr="00955AE7">
        <w:rPr>
          <w:b/>
        </w:rPr>
        <w:t>RedCap</w:t>
      </w:r>
      <w:proofErr w:type="spellEnd"/>
    </w:p>
    <w:p w14:paraId="7E6C958E" w14:textId="77777777" w:rsidR="00F27A39" w:rsidRPr="00E020CD" w:rsidRDefault="00F27A39" w:rsidP="00F27A39">
      <w:pPr>
        <w:pStyle w:val="EX"/>
        <w:rPr>
          <w:b/>
          <w:bCs/>
        </w:rPr>
      </w:pPr>
      <w:r w:rsidRPr="00E020CD">
        <w:rPr>
          <w:b/>
          <w:bCs/>
        </w:rPr>
        <w:t>Stand-alone Non-Public Network (SNPN)</w:t>
      </w:r>
    </w:p>
    <w:p w14:paraId="26B26FC2" w14:textId="77777777" w:rsidR="00F27A39" w:rsidRPr="007E6407" w:rsidRDefault="00F27A39" w:rsidP="00F27A39">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26763307" w14:textId="77777777" w:rsidR="00F27A39" w:rsidRDefault="00F27A39" w:rsidP="00F27A39">
      <w:pPr>
        <w:pStyle w:val="EW"/>
        <w:rPr>
          <w:b/>
        </w:rPr>
      </w:pPr>
      <w:r>
        <w:rPr>
          <w:b/>
        </w:rPr>
        <w:t>5GCN</w:t>
      </w:r>
    </w:p>
    <w:p w14:paraId="1F906D4F" w14:textId="77777777" w:rsidR="00F27A39" w:rsidRDefault="00F27A39" w:rsidP="00F27A39">
      <w:pPr>
        <w:pStyle w:val="EW"/>
        <w:rPr>
          <w:b/>
        </w:rPr>
      </w:pPr>
      <w:r w:rsidRPr="00E55DB2">
        <w:rPr>
          <w:rFonts w:hint="eastAsia"/>
          <w:b/>
          <w:lang w:eastAsia="zh-CN"/>
        </w:rPr>
        <w:t>C</w:t>
      </w:r>
      <w:r w:rsidRPr="00E55DB2">
        <w:rPr>
          <w:b/>
          <w:lang w:eastAsia="zh-CN"/>
        </w:rPr>
        <w:t>AG cell</w:t>
      </w:r>
    </w:p>
    <w:p w14:paraId="02BE3A68" w14:textId="77777777" w:rsidR="00F27A39" w:rsidRDefault="00F27A39" w:rsidP="00F27A39">
      <w:pPr>
        <w:pStyle w:val="EW"/>
        <w:rPr>
          <w:b/>
        </w:rPr>
      </w:pPr>
      <w:r w:rsidRPr="00FE335A">
        <w:rPr>
          <w:b/>
        </w:rPr>
        <w:t>Emergency PDU session</w:t>
      </w:r>
    </w:p>
    <w:p w14:paraId="56D35EED" w14:textId="77777777" w:rsidR="00F27A39" w:rsidRDefault="00F27A39" w:rsidP="00F27A39">
      <w:pPr>
        <w:pStyle w:val="EW"/>
        <w:rPr>
          <w:b/>
        </w:rPr>
      </w:pPr>
      <w:r>
        <w:rPr>
          <w:b/>
        </w:rPr>
        <w:t>Initial registration for emergency services</w:t>
      </w:r>
    </w:p>
    <w:p w14:paraId="05ED9E51" w14:textId="77777777" w:rsidR="00F27A39" w:rsidRDefault="00F27A39" w:rsidP="00F27A39">
      <w:pPr>
        <w:pStyle w:val="EW"/>
        <w:rPr>
          <w:b/>
        </w:rPr>
      </w:pPr>
      <w:r>
        <w:rPr>
          <w:b/>
        </w:rPr>
        <w:t xml:space="preserve">Initial registration for </w:t>
      </w:r>
      <w:proofErr w:type="spellStart"/>
      <w:r>
        <w:rPr>
          <w:b/>
        </w:rPr>
        <w:t>onboarding</w:t>
      </w:r>
      <w:proofErr w:type="spellEnd"/>
      <w:r>
        <w:rPr>
          <w:b/>
        </w:rPr>
        <w:t xml:space="preserve"> services in SNPN</w:t>
      </w:r>
    </w:p>
    <w:p w14:paraId="07DF4958" w14:textId="77777777" w:rsidR="00F27A39" w:rsidRDefault="00F27A39" w:rsidP="00F27A39">
      <w:pPr>
        <w:pStyle w:val="EW"/>
        <w:rPr>
          <w:b/>
        </w:rPr>
      </w:pPr>
      <w:r>
        <w:rPr>
          <w:b/>
        </w:rPr>
        <w:t>Non-CAG cell</w:t>
      </w:r>
    </w:p>
    <w:p w14:paraId="1C0D6620" w14:textId="77777777" w:rsidR="00F27A39" w:rsidRDefault="00F27A39" w:rsidP="00F27A39">
      <w:pPr>
        <w:pStyle w:val="EW"/>
        <w:rPr>
          <w:b/>
        </w:rPr>
      </w:pPr>
      <w:r>
        <w:rPr>
          <w:b/>
        </w:rPr>
        <w:t>NSSAI</w:t>
      </w:r>
    </w:p>
    <w:p w14:paraId="49139318" w14:textId="77777777" w:rsidR="00F27A39" w:rsidRPr="00DB768E" w:rsidRDefault="00F27A39" w:rsidP="00F27A39">
      <w:pPr>
        <w:pStyle w:val="EW"/>
        <w:rPr>
          <w:b/>
          <w:bCs/>
        </w:rPr>
      </w:pPr>
      <w:r>
        <w:rPr>
          <w:b/>
        </w:rPr>
        <w:t>Registere</w:t>
      </w:r>
      <w:r w:rsidRPr="00DE1AEF">
        <w:rPr>
          <w:b/>
        </w:rPr>
        <w:t>d for emergency services</w:t>
      </w:r>
    </w:p>
    <w:p w14:paraId="0EFEE5C6" w14:textId="77777777" w:rsidR="00F27A39" w:rsidRDefault="00F27A39" w:rsidP="00F27A39">
      <w:pPr>
        <w:pStyle w:val="EX"/>
        <w:spacing w:after="0"/>
        <w:rPr>
          <w:b/>
        </w:rPr>
      </w:pPr>
      <w:r>
        <w:rPr>
          <w:b/>
        </w:rPr>
        <w:t>R</w:t>
      </w:r>
      <w:r w:rsidRPr="00C40120">
        <w:rPr>
          <w:b/>
        </w:rPr>
        <w:t xml:space="preserve">egistered for </w:t>
      </w:r>
      <w:proofErr w:type="spellStart"/>
      <w:r w:rsidRPr="00C40120">
        <w:rPr>
          <w:b/>
        </w:rPr>
        <w:t>onboarding</w:t>
      </w:r>
      <w:proofErr w:type="spellEnd"/>
      <w:r w:rsidRPr="00C40120">
        <w:rPr>
          <w:b/>
        </w:rPr>
        <w:t xml:space="preserve"> services in SNPN</w:t>
      </w:r>
    </w:p>
    <w:p w14:paraId="63C19F8A" w14:textId="77777777" w:rsidR="00F27A39" w:rsidRDefault="00F27A39" w:rsidP="00F27A39">
      <w:pPr>
        <w:pStyle w:val="EX"/>
        <w:rPr>
          <w:b/>
        </w:rPr>
      </w:pPr>
      <w:r w:rsidRPr="00F355CE">
        <w:rPr>
          <w:b/>
        </w:rPr>
        <w:t xml:space="preserve">SNPN access </w:t>
      </w:r>
      <w:r>
        <w:rPr>
          <w:b/>
        </w:rPr>
        <w:t xml:space="preserve">operation </w:t>
      </w:r>
      <w:r w:rsidRPr="00F355CE">
        <w:rPr>
          <w:b/>
        </w:rPr>
        <w:t>mode</w:t>
      </w:r>
    </w:p>
    <w:p w14:paraId="16125D55" w14:textId="77777777" w:rsidR="00F27A39" w:rsidRDefault="00F27A39" w:rsidP="00F27A39">
      <w:r>
        <w:t>For the purposes of the present document, the following terms and definitions given in 3GPP TS 22.261 [74] apply:</w:t>
      </w:r>
    </w:p>
    <w:p w14:paraId="59934471" w14:textId="77777777" w:rsidR="00F27A39" w:rsidRPr="00CB1BFF" w:rsidRDefault="00F27A39" w:rsidP="00F27A39">
      <w:pPr>
        <w:pStyle w:val="EW"/>
        <w:rPr>
          <w:b/>
          <w:bCs/>
        </w:rPr>
      </w:pPr>
      <w:r w:rsidRPr="00CB1BFF">
        <w:rPr>
          <w:b/>
          <w:bCs/>
        </w:rPr>
        <w:lastRenderedPageBreak/>
        <w:t>Disaster condition</w:t>
      </w:r>
    </w:p>
    <w:p w14:paraId="01B59698" w14:textId="77777777" w:rsidR="00F27A39" w:rsidRDefault="00F27A39" w:rsidP="00F27A39">
      <w:pPr>
        <w:pStyle w:val="EX"/>
        <w:rPr>
          <w:b/>
          <w:bCs/>
        </w:rPr>
      </w:pPr>
      <w:r w:rsidRPr="00CB1BFF">
        <w:rPr>
          <w:b/>
          <w:bCs/>
        </w:rPr>
        <w:t>Disaster roaming</w:t>
      </w:r>
    </w:p>
    <w:p w14:paraId="2E5EFC25" w14:textId="77777777" w:rsidR="00F27A39" w:rsidRDefault="00F27A39" w:rsidP="00F27A39">
      <w:r>
        <w:t>For the purposes of the present document, the following terms and definitions given in 3GPP TS 33.501 [66] apply:</w:t>
      </w:r>
    </w:p>
    <w:p w14:paraId="0CFBD065" w14:textId="77777777" w:rsidR="00F27A39" w:rsidRPr="00A01BD1" w:rsidRDefault="00F27A39" w:rsidP="00F27A39">
      <w:pPr>
        <w:pStyle w:val="EX"/>
        <w:rPr>
          <w:b/>
          <w:bCs/>
        </w:rPr>
      </w:pPr>
      <w:r w:rsidRPr="00A01BD1">
        <w:rPr>
          <w:b/>
          <w:bCs/>
        </w:rPr>
        <w:t>Default UE credentials for primary authentication</w:t>
      </w:r>
    </w:p>
    <w:p w14:paraId="3376589B" w14:textId="77777777" w:rsidR="00F27A39" w:rsidRPr="00C13707" w:rsidRDefault="00F27A39" w:rsidP="00F27A39">
      <w:r w:rsidRPr="00C13707">
        <w:t>For the purposes of the present document, the following terms and definitions given in 3GPP TS 24.</w:t>
      </w:r>
      <w:r>
        <w:t>229</w:t>
      </w:r>
      <w:r w:rsidRPr="00C13707">
        <w:t> [</w:t>
      </w:r>
      <w:r>
        <w:t>84</w:t>
      </w:r>
      <w:r w:rsidRPr="00C13707">
        <w:t>] apply:</w:t>
      </w:r>
    </w:p>
    <w:p w14:paraId="5E3208B3" w14:textId="77777777" w:rsidR="00F27A39" w:rsidRPr="00A01BD1" w:rsidRDefault="00F27A39" w:rsidP="00F27A39">
      <w:pPr>
        <w:pStyle w:val="EW"/>
        <w:rPr>
          <w:b/>
          <w:bCs/>
        </w:rPr>
      </w:pPr>
      <w:r w:rsidRPr="00A01BD1">
        <w:rPr>
          <w:b/>
          <w:bCs/>
        </w:rPr>
        <w:t>IMS registration related signalling</w:t>
      </w:r>
    </w:p>
    <w:p w14:paraId="7FA857BE" w14:textId="77777777" w:rsidR="006670A1" w:rsidRDefault="006670A1" w:rsidP="006670A1">
      <w:pPr>
        <w:rPr>
          <w:noProof/>
        </w:rPr>
      </w:pPr>
    </w:p>
    <w:p w14:paraId="783B13A0" w14:textId="77777777" w:rsidR="006670A1" w:rsidRDefault="006670A1" w:rsidP="006670A1">
      <w:pPr>
        <w:jc w:val="center"/>
        <w:rPr>
          <w:noProof/>
          <w:highlight w:val="green"/>
        </w:rPr>
      </w:pPr>
      <w:r>
        <w:rPr>
          <w:noProof/>
          <w:highlight w:val="green"/>
        </w:rPr>
        <w:t>***** Next change *****</w:t>
      </w:r>
    </w:p>
    <w:p w14:paraId="207F0DE4" w14:textId="77777777" w:rsidR="00F27A39" w:rsidRPr="00D27A95" w:rsidRDefault="00F27A39" w:rsidP="00F27A39">
      <w:pPr>
        <w:pStyle w:val="Heading5"/>
      </w:pPr>
      <w:bookmarkStart w:id="38" w:name="_Toc20125210"/>
      <w:bookmarkStart w:id="39" w:name="_Toc27486407"/>
      <w:bookmarkStart w:id="40" w:name="_Toc36210460"/>
      <w:bookmarkStart w:id="41" w:name="_Toc45096319"/>
      <w:bookmarkStart w:id="42" w:name="_Toc45882352"/>
      <w:bookmarkStart w:id="43" w:name="_Toc51762148"/>
      <w:bookmarkStart w:id="44" w:name="_Toc83313335"/>
      <w:bookmarkStart w:id="45" w:name="_Toc162903471"/>
      <w:r w:rsidRPr="00D27A95">
        <w:t>4.4.3.1.1</w:t>
      </w:r>
      <w:r w:rsidRPr="00D27A95">
        <w:tab/>
        <w:t>Automatic Network Selection Mode Procedure</w:t>
      </w:r>
      <w:bookmarkEnd w:id="38"/>
      <w:bookmarkEnd w:id="39"/>
      <w:bookmarkEnd w:id="40"/>
      <w:bookmarkEnd w:id="41"/>
      <w:bookmarkEnd w:id="42"/>
      <w:bookmarkEnd w:id="43"/>
      <w:bookmarkEnd w:id="44"/>
      <w:bookmarkEnd w:id="45"/>
    </w:p>
    <w:p w14:paraId="4544B6C6" w14:textId="77777777" w:rsidR="00F27A39" w:rsidRPr="00D27A95" w:rsidRDefault="00F27A39" w:rsidP="00F27A39">
      <w:r w:rsidRPr="00D27A95">
        <w:t>The MS selects and attempts registration on other PLMN/access technology combinations, if available and</w:t>
      </w:r>
      <w:r w:rsidRPr="0034441A">
        <w:t xml:space="preserve">, for </w:t>
      </w:r>
      <w:proofErr w:type="gramStart"/>
      <w:r w:rsidRPr="0034441A">
        <w:t>bullets</w:t>
      </w:r>
      <w:proofErr w:type="gramEnd"/>
      <w:r w:rsidRPr="0034441A">
        <w:t xml:space="preserve"> </w:t>
      </w:r>
      <w:proofErr w:type="spellStart"/>
      <w:r w:rsidRPr="0034441A">
        <w:t>i</w:t>
      </w:r>
      <w:proofErr w:type="spellEnd"/>
      <w:r w:rsidRPr="0034441A">
        <w:t>, ii, iii, iv, v,</w:t>
      </w:r>
      <w:r w:rsidRPr="00D27A95">
        <w:t xml:space="preserve"> allowable, in the following order:</w:t>
      </w:r>
    </w:p>
    <w:p w14:paraId="7824A6B0" w14:textId="77777777" w:rsidR="00F27A39" w:rsidRPr="00D27A95" w:rsidRDefault="00F27A39" w:rsidP="00F27A39">
      <w:pPr>
        <w:pStyle w:val="B1"/>
      </w:pPr>
      <w:proofErr w:type="spellStart"/>
      <w:r w:rsidRPr="00D27A95">
        <w:t>i</w:t>
      </w:r>
      <w:proofErr w:type="spellEnd"/>
      <w:r w:rsidRPr="00D27A95">
        <w:t>)</w:t>
      </w:r>
      <w:r w:rsidRPr="00D27A95">
        <w:tab/>
      </w:r>
      <w:proofErr w:type="gramStart"/>
      <w:r w:rsidRPr="00D27A95">
        <w:t>either</w:t>
      </w:r>
      <w:proofErr w:type="gramEnd"/>
      <w:r w:rsidRPr="00D27A95">
        <w:t xml:space="preserve"> the HPLMN (if the EHPLMN list is not present or is empty) or the highest priority EHPLMN that is available (if the EHPLMN list is present);</w:t>
      </w:r>
    </w:p>
    <w:p w14:paraId="311BA932" w14:textId="77777777" w:rsidR="00F27A39" w:rsidRPr="00D27A95" w:rsidRDefault="00F27A39" w:rsidP="00F27A39">
      <w:pPr>
        <w:pStyle w:val="B1"/>
      </w:pPr>
      <w:r w:rsidRPr="00D27A95">
        <w:t>ii)</w:t>
      </w:r>
      <w:r w:rsidRPr="00D27A95">
        <w:tab/>
      </w:r>
      <w:proofErr w:type="gramStart"/>
      <w:r w:rsidRPr="00D27A95">
        <w:t>each</w:t>
      </w:r>
      <w:proofErr w:type="gramEnd"/>
      <w:r w:rsidRPr="00D27A95">
        <w:t xml:space="preserve"> PLMN/access technology combination in the "User Controlled PLMN Selector with Access Technology" data file in the SIM (in priority order);</w:t>
      </w:r>
    </w:p>
    <w:p w14:paraId="0D36B55D" w14:textId="77777777" w:rsidR="00F27A39" w:rsidRPr="00D27A95" w:rsidRDefault="00F27A39" w:rsidP="00F27A39">
      <w:pPr>
        <w:pStyle w:val="B1"/>
      </w:pPr>
      <w:r w:rsidRPr="00D27A95">
        <w:t>iii)</w:t>
      </w:r>
      <w:r w:rsidRPr="00D27A95">
        <w:tab/>
      </w:r>
      <w:proofErr w:type="gramStart"/>
      <w:r w:rsidRPr="00D27A95">
        <w:t>each</w:t>
      </w:r>
      <w:proofErr w:type="gramEnd"/>
      <w:r w:rsidRPr="00D27A95">
        <w:t xml:space="preserve"> PLMN/access technology combination in the "Operator Controlled PLMN Selector with Access Technology" data file in the SIM (in priority order)</w:t>
      </w:r>
      <w:r>
        <w:t xml:space="preserve"> or stored in the ME </w:t>
      </w:r>
      <w:r w:rsidRPr="00D27A95">
        <w:t>(in priority order);</w:t>
      </w:r>
    </w:p>
    <w:p w14:paraId="06D86E3B" w14:textId="77777777" w:rsidR="00F27A39" w:rsidRPr="00D27A95" w:rsidRDefault="00F27A39" w:rsidP="00F27A39">
      <w:pPr>
        <w:pStyle w:val="B1"/>
      </w:pPr>
      <w:r w:rsidRPr="00D27A95">
        <w:t>iv)</w:t>
      </w:r>
      <w:r w:rsidRPr="00D27A95">
        <w:tab/>
      </w:r>
      <w:proofErr w:type="gramStart"/>
      <w:r w:rsidRPr="00D27A95">
        <w:t>other</w:t>
      </w:r>
      <w:proofErr w:type="gramEnd"/>
      <w:r w:rsidRPr="00D27A95">
        <w:t xml:space="preserve"> PLMN/access technology combinations with received high quality signal in random order;</w:t>
      </w:r>
    </w:p>
    <w:p w14:paraId="38097ED0" w14:textId="77777777" w:rsidR="00F27A39" w:rsidRDefault="00F27A39" w:rsidP="00F27A39">
      <w:pPr>
        <w:pStyle w:val="NO"/>
      </w:pPr>
      <w:r>
        <w:t>NOTE 1:</w:t>
      </w:r>
      <w:r>
        <w:tab/>
        <w:t xml:space="preserve">High quality signal </w:t>
      </w:r>
      <w:proofErr w:type="gramStart"/>
      <w:r>
        <w:t>is defined</w:t>
      </w:r>
      <w:proofErr w:type="gramEnd"/>
      <w:r>
        <w:t xml:space="preserve"> in the appropriate AS specification.</w:t>
      </w:r>
    </w:p>
    <w:p w14:paraId="5F52BFF0" w14:textId="77777777" w:rsidR="00F27A39" w:rsidRPr="00D27A95" w:rsidRDefault="00F27A39" w:rsidP="00F27A39">
      <w:pPr>
        <w:pStyle w:val="B1"/>
      </w:pPr>
      <w:r w:rsidRPr="00D27A95">
        <w:t>v)</w:t>
      </w:r>
      <w:r w:rsidRPr="00D27A95">
        <w:tab/>
      </w:r>
      <w:proofErr w:type="gramStart"/>
      <w:r w:rsidRPr="00D27A95">
        <w:t>other</w:t>
      </w:r>
      <w:proofErr w:type="gramEnd"/>
      <w:r w:rsidRPr="00D27A95">
        <w:t xml:space="preserve"> PLMN/access technology combinations in order of decreasing signal quality.</w:t>
      </w:r>
    </w:p>
    <w:p w14:paraId="049A33E1" w14:textId="77777777" w:rsidR="00F27A39" w:rsidRDefault="00F27A39" w:rsidP="00F27A39">
      <w:pPr>
        <w:pStyle w:val="B1"/>
      </w:pPr>
      <w:r>
        <w:t>vi)</w:t>
      </w:r>
      <w:r>
        <w:tab/>
        <w:t xml:space="preserve">PLMN/NG-RAN combinations for any forbidden PLMNs </w:t>
      </w:r>
      <w:r w:rsidRPr="00421E50">
        <w:t xml:space="preserve">broadcasting the PLMN ID of the </w:t>
      </w:r>
      <w:r>
        <w:t xml:space="preserve">MS </w:t>
      </w:r>
      <w:r w:rsidRPr="00421E50">
        <w:t>determined PLMN with disaster condition or broadcasting the disaster related indication</w:t>
      </w:r>
      <w:r>
        <w:t xml:space="preserve"> and matching the below conditions:</w:t>
      </w:r>
    </w:p>
    <w:p w14:paraId="2AC5027A" w14:textId="77777777" w:rsidR="00F27A39" w:rsidRDefault="00F27A39" w:rsidP="00F27A39">
      <w:pPr>
        <w:pStyle w:val="B2"/>
      </w:pPr>
      <w:proofErr w:type="gramStart"/>
      <w:r>
        <w:t>a</w:t>
      </w:r>
      <w:proofErr w:type="gramEnd"/>
      <w:r>
        <w:t>)</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62FCBD96" w14:textId="77777777" w:rsidR="00F27A39" w:rsidRDefault="00F27A39" w:rsidP="00F27A39">
      <w:pPr>
        <w:pStyle w:val="B3"/>
      </w:pPr>
      <w:r>
        <w:t>-</w:t>
      </w:r>
      <w:r>
        <w:tab/>
        <w:t>each PLMN in the "list of PLMN(s) to be used in disaster condition" stored in the ME which is associated with the PLMN ID of the MS determined PLMN with disaster condition, if any, ordered based on this list; otherwise</w:t>
      </w:r>
    </w:p>
    <w:p w14:paraId="15021756" w14:textId="77777777" w:rsidR="00F27A39" w:rsidRDefault="00F27A39" w:rsidP="00F27A39">
      <w:pPr>
        <w:pStyle w:val="B3"/>
      </w:pPr>
      <w:proofErr w:type="gramStart"/>
      <w:r>
        <w:t>-</w:t>
      </w:r>
      <w:r>
        <w:tab/>
        <w:t>if the ME does not have a stored "list of PLMN(s) to be used in disaster condition" associated with the PLMN ID of the MS determined PLMN with disaster condition, each PLMN in the "list of PLMN(s) to be used in disaster condition"</w:t>
      </w:r>
      <w:r w:rsidRPr="003425C7">
        <w:t xml:space="preserve"> </w:t>
      </w:r>
      <w:r>
        <w:t>stored in the ME which is associated with the PLMN ID of the HPLMN, if any, ordered based on this list.</w:t>
      </w:r>
      <w:proofErr w:type="gramEnd"/>
    </w:p>
    <w:p w14:paraId="0C45EAAE" w14:textId="77777777" w:rsidR="00F27A39" w:rsidRDefault="00F27A39" w:rsidP="00F27A39">
      <w:pPr>
        <w:pStyle w:val="B2"/>
      </w:pPr>
      <w:r>
        <w:t>b)</w:t>
      </w:r>
      <w:r>
        <w:tab/>
      </w:r>
      <w:proofErr w:type="gramStart"/>
      <w:r>
        <w:t>if</w:t>
      </w:r>
      <w:proofErr w:type="gramEnd"/>
      <w:r>
        <w:t xml:space="preserve">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7148BDAB" w14:textId="77777777" w:rsidR="00F27A39" w:rsidRDefault="00F27A39" w:rsidP="00F27A39">
      <w:pPr>
        <w:pStyle w:val="B3"/>
      </w:pPr>
      <w:r>
        <w:t>-</w:t>
      </w:r>
      <w:r>
        <w:tab/>
      </w:r>
      <w:proofErr w:type="gramStart"/>
      <w:r>
        <w:t>each</w:t>
      </w:r>
      <w:proofErr w:type="gramEnd"/>
      <w:r>
        <w:t xml:space="preserve"> PLMN in the "list of PLMN(s) to be used in disaster condition" stored in the ME which is associated with the HPLMN, if any, ordered based on this list.</w:t>
      </w:r>
    </w:p>
    <w:p w14:paraId="0EA14CA0" w14:textId="77777777" w:rsidR="00F27A39" w:rsidRPr="00421E50" w:rsidRDefault="00F27A39" w:rsidP="00F27A39">
      <w:pPr>
        <w:pStyle w:val="B1"/>
      </w:pPr>
      <w:r>
        <w:t>vii)</w:t>
      </w:r>
      <w:r>
        <w:tab/>
        <w:t>PLMN</w:t>
      </w:r>
      <w:r w:rsidRPr="00421E50">
        <w:t xml:space="preserve"> /NG-RAN combinations for other forbidden PLMNs broadcasting the PLMN ID of the </w:t>
      </w:r>
      <w:r>
        <w:t xml:space="preserve">MS </w:t>
      </w:r>
      <w:r w:rsidRPr="00421E50">
        <w:t>determined PLMN with disaster condition or broadcasting the disaster related indication, in random order.</w:t>
      </w:r>
    </w:p>
    <w:p w14:paraId="5D054135" w14:textId="77777777" w:rsidR="00F27A39" w:rsidRPr="00D27A95" w:rsidRDefault="00F27A39" w:rsidP="00F27A39">
      <w:r w:rsidRPr="00D27A95">
        <w:t>When following the above procedure the following requirements apply:</w:t>
      </w:r>
    </w:p>
    <w:p w14:paraId="2DA3791A" w14:textId="77777777" w:rsidR="00F27A39" w:rsidRPr="00D27A95" w:rsidRDefault="00F27A39" w:rsidP="00F27A39">
      <w:pPr>
        <w:pStyle w:val="B1"/>
      </w:pPr>
      <w:r w:rsidRPr="00D27A95">
        <w:t>a)</w:t>
      </w:r>
      <w:r w:rsidRPr="00D27A95">
        <w:tab/>
        <w:t>An MS with voice capability shall ignore PLMNs for which the MS has identified at least one GSM COMPACT.</w:t>
      </w:r>
    </w:p>
    <w:p w14:paraId="7369B508" w14:textId="77777777" w:rsidR="00F27A39" w:rsidRPr="00D27A95" w:rsidRDefault="00F27A39" w:rsidP="00F27A39">
      <w:pPr>
        <w:pStyle w:val="B1"/>
      </w:pPr>
      <w:r w:rsidRPr="00D27A95">
        <w:t>b)</w:t>
      </w:r>
      <w:r w:rsidRPr="00D27A95">
        <w:tab/>
        <w:t>In A/Gb mode or GSM COMPACT, an MS with voice capability, or an MS not supporting packet services shall not search for CPBCCH carriers.</w:t>
      </w:r>
    </w:p>
    <w:p w14:paraId="3952E4E6" w14:textId="77777777" w:rsidR="00F27A39" w:rsidRDefault="00F27A39" w:rsidP="00F27A39">
      <w:pPr>
        <w:pStyle w:val="B1"/>
        <w:keepNext/>
        <w:keepLines/>
      </w:pPr>
      <w:r w:rsidRPr="00D27A95">
        <w:lastRenderedPageBreak/>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3C242219" w14:textId="77777777" w:rsidR="00F27A39" w:rsidRPr="00D27A95" w:rsidRDefault="00F27A39" w:rsidP="00F27A39">
      <w:pPr>
        <w:pStyle w:val="B1"/>
        <w:keepNext/>
        <w:keepLines/>
      </w:pPr>
      <w:r>
        <w:tab/>
      </w:r>
      <w:proofErr w:type="gramStart"/>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proofErr w:type="gramEnd"/>
      <w:r w:rsidRPr="00D27A95">
        <w:t xml:space="preserve"> </w:t>
      </w:r>
      <w:r>
        <w:t xml:space="preserve">The priority ordering amongst the </w:t>
      </w:r>
      <w:r w:rsidRPr="00D27A95">
        <w:t>access technolog</w:t>
      </w:r>
      <w:r>
        <w:t>ies is implementation dependent</w:t>
      </w:r>
      <w:r w:rsidRPr="00D27A95">
        <w:t>.</w:t>
      </w:r>
    </w:p>
    <w:p w14:paraId="513CEB0E" w14:textId="77777777" w:rsidR="00F27A39" w:rsidRPr="00D27A95" w:rsidRDefault="00F27A39" w:rsidP="00F27A39">
      <w:pPr>
        <w:pStyle w:val="B1"/>
      </w:pPr>
      <w:r w:rsidRPr="00D27A95">
        <w:t>d)</w:t>
      </w:r>
      <w:r w:rsidRPr="00D27A95">
        <w:tab/>
        <w:t xml:space="preserve">In </w:t>
      </w:r>
      <w:proofErr w:type="gramStart"/>
      <w:r w:rsidRPr="00D27A95">
        <w:t>iv</w:t>
      </w:r>
      <w:proofErr w:type="gramEnd"/>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291246FD" w14:textId="77777777" w:rsidR="00F27A39" w:rsidRPr="00D27A95" w:rsidRDefault="00F27A39" w:rsidP="00F27A39">
      <w:pPr>
        <w:pStyle w:val="B1"/>
      </w:pPr>
      <w:proofErr w:type="gramStart"/>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roofErr w:type="gramEnd"/>
    </w:p>
    <w:p w14:paraId="3D3A15A7" w14:textId="77777777" w:rsidR="00F27A39" w:rsidRPr="00D27A95" w:rsidRDefault="00F27A39" w:rsidP="00F27A39">
      <w:pPr>
        <w:pStyle w:val="B1"/>
      </w:pPr>
      <w:r w:rsidRPr="00D27A95">
        <w:t>f)</w:t>
      </w:r>
      <w:r w:rsidRPr="00D27A95">
        <w:tab/>
        <w:t xml:space="preserve">In </w:t>
      </w:r>
      <w:proofErr w:type="spellStart"/>
      <w:r w:rsidRPr="00D27A95">
        <w:t>i</w:t>
      </w:r>
      <w:proofErr w:type="spellEnd"/>
      <w:r w:rsidRPr="00D27A95">
        <w:t xml:space="preserve">, the MS shall search for all access technologies it is capable </w:t>
      </w:r>
      <w:proofErr w:type="gramStart"/>
      <w:r w:rsidRPr="00D27A95">
        <w:t>of</w:t>
      </w:r>
      <w:proofErr w:type="gramEnd"/>
      <w:r w:rsidRPr="00D27A95">
        <w:t xml:space="preserve">. No priority </w:t>
      </w:r>
      <w:proofErr w:type="gramStart"/>
      <w:r w:rsidRPr="00D27A95">
        <w:t>is defined</w:t>
      </w:r>
      <w:proofErr w:type="gramEnd"/>
      <w:r w:rsidRPr="00D27A95">
        <w:t xml:space="preserve"> for the preferred access technology and the priority is an implementation issue, but "HPLMN Selector with Access Technology" data file on the SIM may be used to optimise the procedure.</w:t>
      </w:r>
    </w:p>
    <w:p w14:paraId="785D74EA" w14:textId="77777777" w:rsidR="00F27A39" w:rsidRPr="00D27A95" w:rsidRDefault="00F27A39" w:rsidP="00F27A39">
      <w:pPr>
        <w:pStyle w:val="B1"/>
      </w:pPr>
      <w:r w:rsidRPr="00D27A95">
        <w:t>g)</w:t>
      </w:r>
      <w:r w:rsidRPr="00D27A95">
        <w:tab/>
        <w:t xml:space="preserve">In </w:t>
      </w:r>
      <w:proofErr w:type="spellStart"/>
      <w:r w:rsidRPr="00D27A95">
        <w:t>i</w:t>
      </w:r>
      <w:proofErr w:type="spellEnd"/>
      <w:r w:rsidRPr="00D27A95">
        <w:t>,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xml:space="preserve">. A packet only </w:t>
      </w:r>
      <w:proofErr w:type="gramStart"/>
      <w:r w:rsidRPr="00D27A95">
        <w:t>MS which supports GSM COMPACT using a SIM without access technology information storage</w:t>
      </w:r>
      <w:proofErr w:type="gramEnd"/>
      <w:r w:rsidRPr="00D27A95">
        <w:t xml:space="preserve"> shall also assume GSM COMPACT access technology as the lowest priority radio access technology.</w:t>
      </w:r>
    </w:p>
    <w:p w14:paraId="345B3FA0" w14:textId="77777777" w:rsidR="00F27A39" w:rsidRPr="00D27A95" w:rsidRDefault="00F27A39" w:rsidP="00F27A39">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2BA4B877" w14:textId="77777777" w:rsidR="00F27A39" w:rsidRPr="00D27A95" w:rsidRDefault="00F27A39" w:rsidP="00F27A39">
      <w:pPr>
        <w:pStyle w:val="NO"/>
      </w:pPr>
      <w:r w:rsidRPr="00D27A95">
        <w:t>NOTE</w:t>
      </w:r>
      <w:r>
        <w:t> 3:</w:t>
      </w:r>
      <w:r>
        <w:tab/>
      </w:r>
      <w:proofErr w:type="gramStart"/>
      <w:r>
        <w:t xml:space="preserve">For </w:t>
      </w:r>
      <w:proofErr w:type="spellStart"/>
      <w:r>
        <w:t>i</w:t>
      </w:r>
      <w:proofErr w:type="spellEnd"/>
      <w:r>
        <w:t>, ii and iii,</w:t>
      </w:r>
      <w:proofErr w:type="gramEnd"/>
      <w:r>
        <w:t xml:space="preserve"> the MS can use location information to determine which PLMNs can be available</w:t>
      </w:r>
      <w:r w:rsidRPr="003D6038">
        <w:t xml:space="preserve"> in its present location</w:t>
      </w:r>
      <w:r w:rsidRPr="00D27A95">
        <w:t>.</w:t>
      </w:r>
    </w:p>
    <w:p w14:paraId="694570D0" w14:textId="77777777" w:rsidR="00F27A39" w:rsidRPr="00D27A95" w:rsidRDefault="00F27A39" w:rsidP="00F27A39">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2805D59F" w14:textId="77777777" w:rsidR="00F27A39" w:rsidRPr="00D27A95" w:rsidRDefault="00F27A39" w:rsidP="00F27A39">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02E10A7C" w14:textId="77777777" w:rsidR="00F27A39" w:rsidRPr="00D27A95" w:rsidRDefault="00F27A39" w:rsidP="00F27A39">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0E5BE2BC" w14:textId="77777777" w:rsidR="00F27A39" w:rsidRDefault="00F27A39" w:rsidP="00F27A39">
      <w:pPr>
        <w:pStyle w:val="B1"/>
      </w:pPr>
      <w:proofErr w:type="spellStart"/>
      <w:r>
        <w:t>i</w:t>
      </w:r>
      <w:proofErr w:type="spellEnd"/>
      <w:r w:rsidRPr="00D27A95">
        <w:t>)</w:t>
      </w:r>
      <w:r w:rsidRPr="00D27A95">
        <w:tab/>
        <w:t xml:space="preserve">In </w:t>
      </w:r>
      <w:proofErr w:type="spellStart"/>
      <w:r>
        <w:t>i</w:t>
      </w:r>
      <w:proofErr w:type="spellEnd"/>
      <w:r>
        <w:t xml:space="preserve">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7615F5CD" w14:textId="77777777" w:rsidR="00F27A39" w:rsidRPr="00DA52EA" w:rsidRDefault="00F27A39" w:rsidP="00F27A39">
      <w:pPr>
        <w:pStyle w:val="B1"/>
      </w:pPr>
      <w:r w:rsidRPr="00F56BAB">
        <w:t>j)</w:t>
      </w:r>
      <w:r w:rsidRPr="00F56BAB">
        <w:tab/>
      </w:r>
      <w:r w:rsidRPr="00DA52EA">
        <w:t xml:space="preserve">In </w:t>
      </w:r>
      <w:proofErr w:type="spellStart"/>
      <w:r w:rsidRPr="00DA52EA">
        <w:t>i</w:t>
      </w:r>
      <w:proofErr w:type="spellEnd"/>
      <w:r w:rsidRPr="00DA52EA">
        <w:t xml:space="preserve">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w:t>
      </w:r>
      <w:proofErr w:type="gramStart"/>
      <w:r w:rsidRPr="00DA52EA">
        <w:t>PLMNs which</w:t>
      </w:r>
      <w:proofErr w:type="gramEnd"/>
      <w:r w:rsidRPr="00DA52EA">
        <w:t xml:space="preserve"> do not advertise support of </w:t>
      </w:r>
      <w:r>
        <w:t xml:space="preserve">EMM-REGISTERED </w:t>
      </w:r>
      <w:r w:rsidRPr="00340D3A">
        <w:t>without PDN connecti</w:t>
      </w:r>
      <w:r>
        <w:t>on</w:t>
      </w:r>
      <w:r w:rsidRPr="00DA52EA">
        <w:t>.</w:t>
      </w:r>
    </w:p>
    <w:p w14:paraId="4383B075" w14:textId="77777777" w:rsidR="00F27A39" w:rsidRDefault="00F27A39" w:rsidP="00F27A39">
      <w:pPr>
        <w:pStyle w:val="B1"/>
      </w:pPr>
      <w:proofErr w:type="gramStart"/>
      <w:r w:rsidRPr="00DA52EA">
        <w:t>k)</w:t>
      </w:r>
      <w:r w:rsidRPr="00DA52EA">
        <w:tab/>
        <w:t xml:space="preserve">In </w:t>
      </w:r>
      <w:proofErr w:type="spellStart"/>
      <w:r w:rsidRPr="00DA52EA">
        <w:t>i</w:t>
      </w:r>
      <w:proofErr w:type="spellEnd"/>
      <w:r w:rsidRPr="00DA52EA">
        <w:t xml:space="preserve"> to v, if the MS</w:t>
      </w:r>
      <w:r>
        <w:t xml:space="preserve"> only supports</w:t>
      </w:r>
      <w:r w:rsidRPr="00DA52EA">
        <w:t xml:space="preserve"> </w:t>
      </w:r>
      <w:r>
        <w:t>control plane</w:t>
      </w:r>
      <w:r w:rsidRPr="00DA52EA">
        <w:t xml:space="preserve"> </w:t>
      </w:r>
      <w:proofErr w:type="spellStart"/>
      <w:r w:rsidRPr="00DA52EA">
        <w:t>CIoT</w:t>
      </w:r>
      <w:proofErr w:type="spellEnd"/>
      <w:r>
        <w:t xml:space="preserve"> EPS</w:t>
      </w:r>
      <w:r w:rsidRPr="00DA52EA">
        <w:t xml:space="preserve"> optimi</w:t>
      </w:r>
      <w:r>
        <w:t>z</w:t>
      </w:r>
      <w:r w:rsidRPr="00DA52EA">
        <w:t>ation</w:t>
      </w:r>
      <w:r>
        <w:t xml:space="preserve"> (see </w:t>
      </w:r>
      <w:r w:rsidRPr="007E6407">
        <w:t>3GPP TS 24.301</w:t>
      </w:r>
      <w:r>
        <w:t> [23A]) and the MS camps on a E-UTRA cell which is not NB-</w:t>
      </w:r>
      <w:proofErr w:type="spellStart"/>
      <w:r>
        <w:t>IoT</w:t>
      </w:r>
      <w:proofErr w:type="spellEnd"/>
      <w:r>
        <w:t xml:space="preserve">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proofErr w:type="spellStart"/>
      <w:r w:rsidRPr="00DA52EA">
        <w:t>CIoT</w:t>
      </w:r>
      <w:proofErr w:type="spellEnd"/>
      <w:r>
        <w:t xml:space="preserve"> EPS</w:t>
      </w:r>
      <w:r w:rsidRPr="00DA52EA">
        <w:t xml:space="preserve"> optimi</w:t>
      </w:r>
      <w:r>
        <w:t>z</w:t>
      </w:r>
      <w:r w:rsidRPr="00DA52EA">
        <w:t>ation.</w:t>
      </w:r>
      <w:proofErr w:type="gramEnd"/>
    </w:p>
    <w:p w14:paraId="2E15636E" w14:textId="77777777" w:rsidR="00F27A39" w:rsidRDefault="00F27A39" w:rsidP="00F27A39">
      <w:pPr>
        <w:pStyle w:val="B1"/>
      </w:pPr>
      <w:r>
        <w:t>l</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is in </w:t>
      </w:r>
      <w:proofErr w:type="spellStart"/>
      <w:r>
        <w:t>eCall</w:t>
      </w:r>
      <w:proofErr w:type="spellEnd"/>
      <w:r>
        <w:t xml:space="preserve"> only mode</w:t>
      </w:r>
      <w:r w:rsidRPr="00DA52EA">
        <w:t>, the MS shall</w:t>
      </w:r>
      <w:r>
        <w:t xml:space="preserve"> not consider PLMNs which do not advertise support for </w:t>
      </w:r>
      <w:proofErr w:type="spellStart"/>
      <w:r>
        <w:t>eCall</w:t>
      </w:r>
      <w:proofErr w:type="spellEnd"/>
      <w:r>
        <w:t xml:space="preserve"> over IMS, unless such PLMNs are available in GERAN or UTRAN.</w:t>
      </w:r>
    </w:p>
    <w:p w14:paraId="05942E28" w14:textId="77777777" w:rsidR="00F27A39" w:rsidRPr="00C373BF" w:rsidRDefault="00F27A39" w:rsidP="00F27A39">
      <w:pPr>
        <w:pStyle w:val="NO"/>
      </w:pPr>
      <w:r w:rsidRPr="00C373BF">
        <w:t>NOTE </w:t>
      </w:r>
      <w:r>
        <w:t>6</w:t>
      </w:r>
      <w:r w:rsidRPr="00C373BF">
        <w:t>:</w:t>
      </w:r>
      <w:r w:rsidRPr="00C373BF">
        <w:tab/>
      </w:r>
      <w:r>
        <w:t xml:space="preserve">As an implementation option, an MS in </w:t>
      </w:r>
      <w:proofErr w:type="spellStart"/>
      <w:r>
        <w:t>eCall</w:t>
      </w:r>
      <w:proofErr w:type="spellEnd"/>
      <w:r>
        <w:t xml:space="preserve"> only mode that was not able to select any PLMN according to l) can perform a second iteration of </w:t>
      </w:r>
      <w:proofErr w:type="spellStart"/>
      <w:r>
        <w:t>i</w:t>
      </w:r>
      <w:proofErr w:type="spellEnd"/>
      <w:r>
        <w:t xml:space="preserve"> to v with no restriction.</w:t>
      </w:r>
    </w:p>
    <w:p w14:paraId="20BB7B0A" w14:textId="77777777" w:rsidR="00F27A39" w:rsidRDefault="00F27A39" w:rsidP="00F27A39">
      <w:pPr>
        <w:pStyle w:val="B1"/>
      </w:pPr>
      <w:r>
        <w:lastRenderedPageBreak/>
        <w:t>m)</w:t>
      </w:r>
      <w:r>
        <w:tab/>
      </w:r>
      <w:r w:rsidRPr="00DA52EA">
        <w:t xml:space="preserve">In </w:t>
      </w:r>
      <w:proofErr w:type="spellStart"/>
      <w:r w:rsidRPr="00DA52EA">
        <w:t>i</w:t>
      </w:r>
      <w:proofErr w:type="spellEnd"/>
      <w:r w:rsidRPr="00DA52EA">
        <w:t xml:space="preserve"> to v</w:t>
      </w:r>
      <w:r w:rsidRPr="0034441A">
        <w:t>ii</w:t>
      </w:r>
      <w:r w:rsidRPr="00DA52EA">
        <w:t xml:space="preserve">, </w:t>
      </w:r>
      <w:r>
        <w:t>if the MS supports CAG and:</w:t>
      </w:r>
    </w:p>
    <w:p w14:paraId="536C058C" w14:textId="77777777" w:rsidR="00F27A39" w:rsidRDefault="00F27A39" w:rsidP="00F27A39">
      <w:pPr>
        <w:pStyle w:val="B2"/>
      </w:pPr>
      <w:r>
        <w:t>1)</w:t>
      </w:r>
      <w:r>
        <w:tab/>
      </w:r>
      <w:proofErr w:type="gramStart"/>
      <w:r>
        <w:t>is</w:t>
      </w:r>
      <w:proofErr w:type="gramEnd"/>
      <w:r>
        <w:t xml:space="preserve"> provisioned with a non-empty "CAG information list", the MS shall consider a PLMN indicated by an NG-RAN cell only if:</w:t>
      </w:r>
    </w:p>
    <w:p w14:paraId="721DC0AB" w14:textId="77777777" w:rsidR="00F27A39" w:rsidRDefault="00F27A39" w:rsidP="00F27A39">
      <w:pPr>
        <w:pStyle w:val="B3"/>
      </w:pPr>
      <w:r>
        <w:t>A)</w:t>
      </w:r>
      <w:r>
        <w:tab/>
        <w:t>the cell is a CAG cell and broadcasts a CAG-ID for the PLMN such that there exists an entry with the PLMN ID of the PLMN in the "CAG information list" and the CAG-ID is</w:t>
      </w:r>
      <w:r w:rsidRPr="00C20307">
        <w:t xml:space="preserve"> </w:t>
      </w:r>
      <w:r>
        <w:t>authorized based on the "Allowed CAG list" of the entry; or</w:t>
      </w:r>
    </w:p>
    <w:p w14:paraId="7A756723" w14:textId="77777777" w:rsidR="00F27A39" w:rsidRDefault="00F27A39" w:rsidP="00F27A39">
      <w:pPr>
        <w:pStyle w:val="B3"/>
      </w:pPr>
      <w:r>
        <w:t>B)</w:t>
      </w:r>
      <w:r>
        <w:tab/>
      </w:r>
      <w:proofErr w:type="gramStart"/>
      <w:r>
        <w:t>the</w:t>
      </w:r>
      <w:proofErr w:type="gramEnd"/>
      <w:r>
        <w:t xml:space="preserve"> cell is not a CAG cell and:</w:t>
      </w:r>
    </w:p>
    <w:p w14:paraId="0502B636" w14:textId="77777777" w:rsidR="00F27A39" w:rsidRDefault="00F27A39" w:rsidP="00F27A39">
      <w:pPr>
        <w:pStyle w:val="B4"/>
      </w:pPr>
      <w:r>
        <w:t>-</w:t>
      </w:r>
      <w:r>
        <w:tab/>
      </w:r>
      <w:proofErr w:type="gramStart"/>
      <w:r>
        <w:t>there</w:t>
      </w:r>
      <w:proofErr w:type="gramEnd"/>
      <w:r>
        <w:t xml:space="preserve"> is no entry with the PLMN ID of the PLMN in the "CAG information list"; or</w:t>
      </w:r>
    </w:p>
    <w:p w14:paraId="5414D8E8" w14:textId="77777777" w:rsidR="00F27A39" w:rsidRPr="00C373BF" w:rsidRDefault="00F27A39" w:rsidP="00F27A39">
      <w:pPr>
        <w:pStyle w:val="B4"/>
      </w:pPr>
      <w:r>
        <w:t>-</w:t>
      </w:r>
      <w:r>
        <w:tab/>
      </w:r>
      <w:proofErr w:type="gramStart"/>
      <w:r>
        <w:t>there</w:t>
      </w:r>
      <w:proofErr w:type="gramEnd"/>
      <w:r>
        <w:t xml:space="preserv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3ED22B53" w14:textId="77777777" w:rsidR="00F27A39" w:rsidRPr="00C373BF" w:rsidRDefault="00F27A39" w:rsidP="00F27A39">
      <w:pPr>
        <w:pStyle w:val="B2"/>
      </w:pPr>
      <w:r>
        <w:t>2)</w:t>
      </w:r>
      <w:r>
        <w:tab/>
      </w:r>
      <w:proofErr w:type="gramStart"/>
      <w:r>
        <w:t>is</w:t>
      </w:r>
      <w:proofErr w:type="gramEnd"/>
      <w:r>
        <w:t xml:space="preserve">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1FD4F056" w14:textId="77777777" w:rsidR="00F27A39" w:rsidRDefault="00F27A39" w:rsidP="00F27A39">
      <w:pPr>
        <w:pStyle w:val="B1"/>
      </w:pPr>
      <w:proofErr w:type="gramStart"/>
      <w:r>
        <w:t>n</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only supports</w:t>
      </w:r>
      <w:r w:rsidRPr="00DA52EA">
        <w:t xml:space="preserve"> </w:t>
      </w:r>
      <w:r>
        <w:t>control plane</w:t>
      </w:r>
      <w:r w:rsidRPr="00DA52EA">
        <w:t xml:space="preserve"> </w:t>
      </w:r>
      <w:proofErr w:type="spellStart"/>
      <w:r w:rsidRPr="00DA52EA">
        <w:t>CIoT</w:t>
      </w:r>
      <w:proofErr w:type="spellEnd"/>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w:t>
      </w:r>
      <w:proofErr w:type="spellStart"/>
      <w:r>
        <w:t>IoT</w:t>
      </w:r>
      <w:proofErr w:type="spellEnd"/>
      <w:r>
        <w:t xml:space="preserve">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proofErr w:type="spellStart"/>
      <w:r w:rsidRPr="00DA52EA">
        <w:t>CIoT</w:t>
      </w:r>
      <w:proofErr w:type="spellEnd"/>
      <w:r>
        <w:t xml:space="preserve"> 5GS</w:t>
      </w:r>
      <w:r w:rsidRPr="00DA52EA">
        <w:t xml:space="preserve"> optimi</w:t>
      </w:r>
      <w:r>
        <w:t>z</w:t>
      </w:r>
      <w:r w:rsidRPr="00DA52EA">
        <w:t>ation.</w:t>
      </w:r>
      <w:proofErr w:type="gramEnd"/>
    </w:p>
    <w:p w14:paraId="4714DD45" w14:textId="77777777" w:rsidR="00F27A39" w:rsidRDefault="00F27A39" w:rsidP="00F27A39">
      <w:pPr>
        <w:pStyle w:val="B1"/>
      </w:pPr>
      <w:r>
        <w:t>o</w:t>
      </w:r>
      <w:r w:rsidRPr="006B4430">
        <w:t>)</w:t>
      </w:r>
      <w:r w:rsidRPr="006B4430">
        <w:tab/>
        <w:t xml:space="preserve">In </w:t>
      </w:r>
      <w:proofErr w:type="spellStart"/>
      <w:r w:rsidRPr="006B4430">
        <w:t>i</w:t>
      </w:r>
      <w:proofErr w:type="spellEnd"/>
      <w:r w:rsidRPr="006B4430">
        <w:t xml:space="preserve"> to v</w:t>
      </w:r>
      <w:r w:rsidRPr="0034441A">
        <w:t>ii</w:t>
      </w:r>
      <w:r w:rsidRPr="006B4430">
        <w:t xml:space="preserve">, </w:t>
      </w:r>
      <w:r>
        <w:t xml:space="preserve">if the MS supports </w:t>
      </w:r>
      <w:proofErr w:type="spellStart"/>
      <w:r>
        <w:t>CIoT</w:t>
      </w:r>
      <w:proofErr w:type="spellEnd"/>
      <w:r>
        <w:t xml:space="preserve"> 5GS optimizations, the </w:t>
      </w:r>
      <w:r w:rsidRPr="006B4430">
        <w:t xml:space="preserve">MS </w:t>
      </w:r>
      <w:r>
        <w:t xml:space="preserve">shall not consider the PLMN/access technology combinations for which the MS </w:t>
      </w:r>
      <w:r w:rsidRPr="003C076B">
        <w:t xml:space="preserve">preferred </w:t>
      </w:r>
      <w:proofErr w:type="spellStart"/>
      <w:r w:rsidRPr="003C076B">
        <w:t>CIoT</w:t>
      </w:r>
      <w:proofErr w:type="spellEnd"/>
      <w:r>
        <w:t xml:space="preserve"> network</w:t>
      </w:r>
      <w:r w:rsidRPr="003C076B">
        <w:t xml:space="preserve"> behaviour</w:t>
      </w:r>
      <w:r>
        <w:t xml:space="preserve"> </w:t>
      </w:r>
      <w:proofErr w:type="gramStart"/>
      <w:r>
        <w:t>is not advertised</w:t>
      </w:r>
      <w:proofErr w:type="gramEnd"/>
      <w:r>
        <w:t xml:space="preserve"> as supported by the PLMN/access technology combination (see </w:t>
      </w:r>
      <w:r w:rsidRPr="0009143F">
        <w:rPr>
          <w:noProof/>
        </w:rPr>
        <w:t>3GPP</w:t>
      </w:r>
      <w:r>
        <w:t> </w:t>
      </w:r>
      <w:r w:rsidRPr="0009143F">
        <w:rPr>
          <w:noProof/>
        </w:rPr>
        <w:t>TS</w:t>
      </w:r>
      <w:r>
        <w:t> </w:t>
      </w:r>
      <w:r w:rsidRPr="0009143F">
        <w:rPr>
          <w:noProof/>
        </w:rPr>
        <w:t>24.501</w:t>
      </w:r>
      <w:r>
        <w:t> [64]).</w:t>
      </w:r>
    </w:p>
    <w:p w14:paraId="06798B98" w14:textId="77777777" w:rsidR="00F27A39" w:rsidRDefault="00F27A39" w:rsidP="00F27A39">
      <w:pPr>
        <w:pStyle w:val="NO"/>
      </w:pPr>
      <w:r w:rsidRPr="00C373BF">
        <w:t>NOTE </w:t>
      </w:r>
      <w:r>
        <w:t>7</w:t>
      </w:r>
      <w:r w:rsidRPr="00C373BF">
        <w:t>:</w:t>
      </w:r>
      <w:r w:rsidRPr="00C373BF">
        <w:tab/>
      </w:r>
      <w:r>
        <w:t xml:space="preserve">As an implementation option, the MS supporting </w:t>
      </w:r>
      <w:proofErr w:type="spellStart"/>
      <w:r>
        <w:t>CIoT</w:t>
      </w:r>
      <w:proofErr w:type="spellEnd"/>
      <w:r>
        <w:t xml:space="preserve"> 5GS optimizations that was not able to select any PLMN according to o) can perform a second iteration of </w:t>
      </w:r>
      <w:proofErr w:type="spellStart"/>
      <w:r>
        <w:t>i</w:t>
      </w:r>
      <w:proofErr w:type="spellEnd"/>
      <w:r>
        <w:t xml:space="preserve"> to v with no restriction.</w:t>
      </w:r>
    </w:p>
    <w:p w14:paraId="7FECEC6E" w14:textId="77777777" w:rsidR="00F27A39" w:rsidRPr="00161695" w:rsidRDefault="00F27A39" w:rsidP="00F27A39">
      <w:pPr>
        <w:pStyle w:val="B1"/>
      </w:pPr>
      <w:proofErr w:type="gramStart"/>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w:t>
      </w:r>
      <w:proofErr w:type="gramEnd"/>
      <w:r>
        <w:t xml:space="preserve"> Otherwise, the MS shall use the </w:t>
      </w:r>
      <w:r w:rsidRPr="00D27A95">
        <w:t xml:space="preserve">"Operator Controlled PLMN Selector with Access Technology" </w:t>
      </w:r>
      <w:r w:rsidRPr="00AA6931">
        <w:t>list retrieved from the SIM</w:t>
      </w:r>
      <w:r>
        <w:t>.</w:t>
      </w:r>
    </w:p>
    <w:p w14:paraId="3F372A3A" w14:textId="77777777" w:rsidR="00F27A39" w:rsidRDefault="00F27A39" w:rsidP="00F27A39">
      <w:pPr>
        <w:pStyle w:val="B1"/>
      </w:pPr>
      <w:r>
        <w:rPr>
          <w:lang w:val="en-US"/>
        </w:rPr>
        <w:t>q1)</w:t>
      </w:r>
      <w:r>
        <w:rPr>
          <w:lang w:val="en-US"/>
        </w:rPr>
        <w:tab/>
        <w:t xml:space="preserve">for </w:t>
      </w:r>
      <w:r w:rsidRPr="000A5722">
        <w:t xml:space="preserve">vi </w:t>
      </w:r>
      <w:r w:rsidRPr="001C7D37">
        <w:t xml:space="preserve">and vii, if </w:t>
      </w:r>
      <w:r>
        <w:t xml:space="preserve">a </w:t>
      </w:r>
      <w:r w:rsidRPr="00264372">
        <w:t xml:space="preserve">forbidden PLMN is </w:t>
      </w:r>
      <w:r w:rsidRPr="001C7D37">
        <w:t>broadcasting the "</w:t>
      </w:r>
      <w:r w:rsidRPr="00531D28">
        <w:t>list of one or more PLMN(s) with disaster condition for which disaster roaming</w:t>
      </w:r>
      <w:r>
        <w:t xml:space="preserve"> services</w:t>
      </w:r>
      <w:r w:rsidRPr="00531D28">
        <w:t xml:space="preserve"> is offered by the available PLMN</w:t>
      </w:r>
      <w:r w:rsidRPr="001C7D37">
        <w:t>"</w:t>
      </w:r>
      <w:r>
        <w:t>,</w:t>
      </w:r>
      <w:r w:rsidRPr="001C7D37">
        <w:t xml:space="preserve"> the MS shall</w:t>
      </w:r>
      <w:r>
        <w:t xml:space="preserve"> </w:t>
      </w:r>
      <w:r w:rsidRPr="001C7D37">
        <w:t xml:space="preserve">determine the </w:t>
      </w:r>
      <w:r>
        <w:t xml:space="preserve">MS determined </w:t>
      </w:r>
      <w:r w:rsidRPr="001C7D37">
        <w:t>PLMN with disaster condition as follows:</w:t>
      </w:r>
    </w:p>
    <w:p w14:paraId="425BCD0F" w14:textId="77777777" w:rsidR="00F27A39" w:rsidRDefault="00F27A39" w:rsidP="00F27A39">
      <w:pPr>
        <w:pStyle w:val="B2"/>
      </w:pPr>
      <w:proofErr w:type="spellStart"/>
      <w:r>
        <w:t>i</w:t>
      </w:r>
      <w:proofErr w:type="spellEnd"/>
      <w:r>
        <w:t>)</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w:t>
      </w:r>
      <w:r>
        <w:t xml:space="preserve"> services</w:t>
      </w:r>
      <w:r w:rsidRPr="00531D28">
        <w:t xml:space="preserve"> is offered by the available PLMN</w:t>
      </w:r>
      <w:r>
        <w:t xml:space="preserve">" </w:t>
      </w:r>
      <w:r w:rsidRPr="00E10DAF">
        <w:t>broadcast by any NG-RAN cell</w:t>
      </w:r>
      <w:r>
        <w:t xml:space="preserve"> </w:t>
      </w:r>
      <w:r w:rsidRPr="004B3BB4">
        <w:t>and is allowable,</w:t>
      </w:r>
      <w:r>
        <w:t xml:space="preserve"> the MS shall consider that the MS's RPLMN is the MS determined PLMN with disaster condition; or</w:t>
      </w:r>
    </w:p>
    <w:p w14:paraId="56D6980F" w14:textId="77777777" w:rsidR="00F27A39" w:rsidRDefault="00F27A39" w:rsidP="00F27A39">
      <w:pPr>
        <w:pStyle w:val="B2"/>
      </w:pPr>
      <w:proofErr w:type="gramStart"/>
      <w:r>
        <w:t>ii)</w:t>
      </w:r>
      <w:r>
        <w:tab/>
        <w:t>if the MS's RPLMN is not included in any "</w:t>
      </w:r>
      <w:r w:rsidRPr="00531D28">
        <w:t>list of one or more PLMN(s) with disaster condition for which disaster roaming</w:t>
      </w:r>
      <w:r>
        <w:t xml:space="preserve"> services</w:t>
      </w:r>
      <w:r w:rsidRPr="00531D28">
        <w:t xml:space="preserve"> is offered by the available PLMN</w:t>
      </w:r>
      <w:r>
        <w:t>" broadcast by any NG-RAN cell or the MS's RPLMN is not allowable or the MS does not have a RPLMN (see table 1), the MS shall determine the MS determined PLMN with disaster condition from PLMNs:</w:t>
      </w:r>
      <w:proofErr w:type="gramEnd"/>
    </w:p>
    <w:p w14:paraId="0194489A" w14:textId="77777777" w:rsidR="00F27A39" w:rsidRPr="00D26A06" w:rsidRDefault="00F27A39" w:rsidP="00F27A39">
      <w:pPr>
        <w:pStyle w:val="B3"/>
      </w:pPr>
      <w:r w:rsidRPr="00D26A06">
        <w:t>-</w:t>
      </w:r>
      <w:r w:rsidRPr="00D26A06">
        <w:tab/>
        <w:t>in the "list of one or more PLMN(s) with disaster condition for which disaster roaming</w:t>
      </w:r>
      <w:r>
        <w:t xml:space="preserve"> services</w:t>
      </w:r>
      <w:r w:rsidRPr="00D26A06">
        <w:t xml:space="preserve"> is offered by the available PLMN" broadcast by any NG-RAN cell; and</w:t>
      </w:r>
    </w:p>
    <w:p w14:paraId="30B1E48F" w14:textId="77777777" w:rsidR="00F27A39" w:rsidRDefault="00F27A39" w:rsidP="00F27A39">
      <w:pPr>
        <w:pStyle w:val="B3"/>
      </w:pPr>
      <w:r w:rsidRPr="00D26A06">
        <w:t>-</w:t>
      </w:r>
      <w:r w:rsidRPr="00D26A06">
        <w:tab/>
      </w:r>
      <w:proofErr w:type="gramStart"/>
      <w:r w:rsidRPr="00D26A06">
        <w:t>which</w:t>
      </w:r>
      <w:proofErr w:type="gramEnd"/>
      <w:r w:rsidRPr="00D26A06">
        <w:t xml:space="preserve"> are allowable;</w:t>
      </w:r>
    </w:p>
    <w:p w14:paraId="339A06A9" w14:textId="77777777" w:rsidR="00F27A39" w:rsidRDefault="00F27A39" w:rsidP="00F27A39">
      <w:pPr>
        <w:pStyle w:val="B2"/>
      </w:pPr>
      <w:r>
        <w:tab/>
      </w:r>
      <w:proofErr w:type="gramStart"/>
      <w:r>
        <w:t>in</w:t>
      </w:r>
      <w:proofErr w:type="gramEnd"/>
      <w:r>
        <w:t xml:space="preserve"> the following order:</w:t>
      </w:r>
    </w:p>
    <w:p w14:paraId="36FE5607" w14:textId="77777777" w:rsidR="00F27A39" w:rsidRPr="00D27A95" w:rsidRDefault="00F27A39" w:rsidP="00F27A39">
      <w:pPr>
        <w:pStyle w:val="B3"/>
      </w:pPr>
      <w:r>
        <w:t>-</w:t>
      </w:r>
      <w:r>
        <w:tab/>
      </w:r>
      <w:proofErr w:type="gramStart"/>
      <w:r w:rsidRPr="00D27A95">
        <w:t>either</w:t>
      </w:r>
      <w:proofErr w:type="gramEnd"/>
      <w:r w:rsidRPr="00D27A95">
        <w:t xml:space="preserve"> the HPLMN (if the EHPLMN list is not present or is empty) or the highest priority EHPLMN that is available (if the EHPLMN list is present);</w:t>
      </w:r>
    </w:p>
    <w:p w14:paraId="56371775" w14:textId="77777777" w:rsidR="00F27A39" w:rsidRDefault="00F27A39" w:rsidP="00F27A39">
      <w:pPr>
        <w:pStyle w:val="B3"/>
      </w:pPr>
      <w:r>
        <w:t>-</w:t>
      </w:r>
      <w:r w:rsidRPr="00D27A95">
        <w:tab/>
      </w:r>
      <w:proofErr w:type="gramStart"/>
      <w:r w:rsidRPr="00D27A95">
        <w:t>each</w:t>
      </w:r>
      <w:proofErr w:type="gramEnd"/>
      <w:r w:rsidRPr="00D27A95">
        <w:t xml:space="preserve"> PLMN in the "User Controlled PLMN Selector with Access Technology" data file in the SIM (in priority order);</w:t>
      </w:r>
    </w:p>
    <w:p w14:paraId="1A8BBB9F" w14:textId="77777777" w:rsidR="00F27A39" w:rsidRDefault="00F27A39" w:rsidP="00F27A39">
      <w:pPr>
        <w:pStyle w:val="B3"/>
      </w:pPr>
      <w:r>
        <w:t>-</w:t>
      </w:r>
      <w:r w:rsidRPr="00D27A95">
        <w:tab/>
      </w:r>
      <w:proofErr w:type="gramStart"/>
      <w:r w:rsidRPr="00D27A95">
        <w:t>each</w:t>
      </w:r>
      <w:proofErr w:type="gramEnd"/>
      <w:r w:rsidRPr="00D27A95">
        <w:t xml:space="preserve"> PLMN in the "Operator Controlled PLMN Selector with Access Technology" data file in the SIM (in priority order)</w:t>
      </w:r>
      <w:r>
        <w:t xml:space="preserve"> or stored in the ME </w:t>
      </w:r>
      <w:r w:rsidRPr="00D27A95">
        <w:t>(in priority order);</w:t>
      </w:r>
      <w:r>
        <w:t xml:space="preserve"> and</w:t>
      </w:r>
    </w:p>
    <w:p w14:paraId="7DA98D9D" w14:textId="77777777" w:rsidR="00F27A39" w:rsidRPr="00161695" w:rsidRDefault="00F27A39" w:rsidP="00F27A39">
      <w:pPr>
        <w:pStyle w:val="B3"/>
      </w:pPr>
      <w:r>
        <w:lastRenderedPageBreak/>
        <w:t>-</w:t>
      </w:r>
      <w:r>
        <w:tab/>
      </w:r>
      <w:proofErr w:type="gramStart"/>
      <w:r w:rsidRPr="00D27A95">
        <w:t>other</w:t>
      </w:r>
      <w:proofErr w:type="gramEnd"/>
      <w:r w:rsidRPr="00D27A95">
        <w:t xml:space="preserve"> PLMN</w:t>
      </w:r>
      <w:r>
        <w:t>s.</w:t>
      </w:r>
    </w:p>
    <w:p w14:paraId="6CAAAB7B" w14:textId="77777777" w:rsidR="00F27A39" w:rsidRDefault="00F27A39" w:rsidP="00F27A39">
      <w:pPr>
        <w:pStyle w:val="B1"/>
      </w:pPr>
      <w:bookmarkStart w:id="46" w:name="_Hlk100229387"/>
      <w:r>
        <w:rPr>
          <w:lang w:val="en-US"/>
        </w:rPr>
        <w:t>q2)</w:t>
      </w:r>
      <w:r>
        <w:rPr>
          <w:lang w:val="en-US"/>
        </w:rPr>
        <w:tab/>
      </w:r>
      <w:r w:rsidRPr="00264372">
        <w:rPr>
          <w:lang w:val="en-US"/>
        </w:rPr>
        <w:t xml:space="preserve">for </w:t>
      </w:r>
      <w:proofErr w:type="gramStart"/>
      <w:r w:rsidRPr="00264372">
        <w:t>vi</w:t>
      </w:r>
      <w:proofErr w:type="gramEnd"/>
      <w:r w:rsidRPr="00264372">
        <w:t xml:space="preserve"> and vii, if </w:t>
      </w:r>
      <w:r>
        <w:t xml:space="preserve">a </w:t>
      </w:r>
      <w:r w:rsidRPr="00264372">
        <w:t>forbidden PLMN is broadcasting the "disaster related indication",</w:t>
      </w:r>
      <w:r>
        <w:t xml:space="preserve"> the MS shall attempt to determine </w:t>
      </w:r>
      <w:bookmarkStart w:id="47" w:name="_Hlk100153124"/>
      <w:r>
        <w:t xml:space="preserve">the MS determined PLMN with disaster condition </w:t>
      </w:r>
      <w:bookmarkEnd w:id="47"/>
      <w:r>
        <w:t>as follows:</w:t>
      </w:r>
    </w:p>
    <w:p w14:paraId="6A8179CE" w14:textId="77777777" w:rsidR="00F27A39" w:rsidRPr="00264372" w:rsidRDefault="00F27A39" w:rsidP="00F27A39">
      <w:pPr>
        <w:pStyle w:val="B2"/>
      </w:pPr>
      <w:r w:rsidRPr="00264372">
        <w:t>1)</w:t>
      </w:r>
      <w:r w:rsidRPr="00264372">
        <w:tab/>
        <w:t>if the country of the MS's RPLMN matches the country of a PLMN for which any NG-RAN cell broadcasts the "disaster related indication" and the MS's RPLMN is allowable, the MS shall consider that the MS's RPLMN is the MS determined PLMN with disaster condition; or</w:t>
      </w:r>
    </w:p>
    <w:p w14:paraId="042AB1E0" w14:textId="77777777" w:rsidR="00F27A39" w:rsidRDefault="00F27A39" w:rsidP="00F27A39">
      <w:pPr>
        <w:pStyle w:val="B2"/>
      </w:pPr>
      <w:proofErr w:type="gramStart"/>
      <w:r w:rsidRPr="00264372">
        <w:t>2)</w:t>
      </w:r>
      <w:r w:rsidRPr="00264372">
        <w:tab/>
        <w:t>if the country of the MS's RPLMN does not match the country of any PLMN for which any NG-RAN cell broadcasts the "disaster related indication" or the MS's RPLMN is not allowable, the MS shall determine the MS determined PLMN with disaster condition from allowable PLMN</w:t>
      </w:r>
      <w:r>
        <w:t>(</w:t>
      </w:r>
      <w:r w:rsidRPr="00264372">
        <w:t>s</w:t>
      </w:r>
      <w:r>
        <w:t>)</w:t>
      </w:r>
      <w:r w:rsidRPr="00264372">
        <w:t xml:space="preserve"> where the country of </w:t>
      </w:r>
      <w:bookmarkStart w:id="48" w:name="_Hlk100229457"/>
      <w:r w:rsidRPr="00230291">
        <w:t>allowable PLMN</w:t>
      </w:r>
      <w:r>
        <w:t>(</w:t>
      </w:r>
      <w:r w:rsidRPr="00230291">
        <w:t>s</w:t>
      </w:r>
      <w:r>
        <w:t>)</w:t>
      </w:r>
      <w:r w:rsidRPr="00230291">
        <w:t xml:space="preserve"> </w:t>
      </w:r>
      <w:bookmarkEnd w:id="48"/>
      <w:r w:rsidRPr="00264372">
        <w:t>matches the country of a PLMN for which any NG-RAN cell broadcasts the "disaster related indication" in the following order:</w:t>
      </w:r>
      <w:proofErr w:type="gramEnd"/>
    </w:p>
    <w:p w14:paraId="74F69046" w14:textId="77777777" w:rsidR="00F27A39" w:rsidRPr="00D27A95" w:rsidRDefault="00F27A39" w:rsidP="00F27A39">
      <w:pPr>
        <w:pStyle w:val="B3"/>
      </w:pPr>
      <w:r>
        <w:t>-</w:t>
      </w:r>
      <w:r>
        <w:tab/>
      </w:r>
      <w:proofErr w:type="gramStart"/>
      <w:r w:rsidRPr="00D27A95">
        <w:t>either</w:t>
      </w:r>
      <w:proofErr w:type="gramEnd"/>
      <w:r w:rsidRPr="00D27A95">
        <w:t xml:space="preserve"> the HPLMN (if the EHPLMN list is not present or is empty) or the highest priority EHPLMN that is available (if the EHPLMN list is present);</w:t>
      </w:r>
    </w:p>
    <w:p w14:paraId="3209CC96" w14:textId="77777777" w:rsidR="00F27A39" w:rsidRDefault="00F27A39" w:rsidP="00F27A39">
      <w:pPr>
        <w:pStyle w:val="B3"/>
      </w:pPr>
      <w:r>
        <w:t>-</w:t>
      </w:r>
      <w:r w:rsidRPr="00D27A95">
        <w:tab/>
      </w:r>
      <w:proofErr w:type="gramStart"/>
      <w:r w:rsidRPr="00D27A95">
        <w:t>each</w:t>
      </w:r>
      <w:proofErr w:type="gramEnd"/>
      <w:r w:rsidRPr="00D27A95">
        <w:t xml:space="preserve"> PLMN in the "User Controlled PLMN Selector with Access Technology" data file in the SIM (in priority order);</w:t>
      </w:r>
    </w:p>
    <w:p w14:paraId="3CFA5369" w14:textId="77777777" w:rsidR="00F27A39" w:rsidRDefault="00F27A39" w:rsidP="00F27A39">
      <w:pPr>
        <w:pStyle w:val="B3"/>
      </w:pPr>
      <w:r>
        <w:t>-</w:t>
      </w:r>
      <w:r w:rsidRPr="00D27A95">
        <w:tab/>
      </w:r>
      <w:proofErr w:type="gramStart"/>
      <w:r w:rsidRPr="00D27A95">
        <w:t>each</w:t>
      </w:r>
      <w:proofErr w:type="gramEnd"/>
      <w:r w:rsidRPr="00D27A95">
        <w:t xml:space="preserve"> PLMN in the "Operator Controlled PLMN Selector with Access Technology" data file in the SIM (in priority order)</w:t>
      </w:r>
      <w:r>
        <w:t xml:space="preserve"> or stored in the ME </w:t>
      </w:r>
      <w:r w:rsidRPr="00D27A95">
        <w:t>(in priority order)</w:t>
      </w:r>
      <w:r>
        <w:t>.</w:t>
      </w:r>
      <w:bookmarkEnd w:id="46"/>
    </w:p>
    <w:p w14:paraId="6A5EB078" w14:textId="77777777" w:rsidR="00F27A39" w:rsidRDefault="00F27A39" w:rsidP="00F27A39">
      <w:pPr>
        <w:pStyle w:val="B1"/>
      </w:pPr>
      <w:r>
        <w:rPr>
          <w:lang w:val="en-US"/>
        </w:rPr>
        <w:t>r</w:t>
      </w:r>
      <w:r w:rsidRPr="00B9643D">
        <w:rPr>
          <w:lang w:val="en-US"/>
        </w:rPr>
        <w:t>)</w:t>
      </w:r>
      <w:r w:rsidRPr="00B9643D">
        <w:rPr>
          <w:lang w:val="en-US"/>
        </w:rPr>
        <w:tab/>
      </w:r>
      <w:r>
        <w:t xml:space="preserve">The MS shall </w:t>
      </w:r>
      <w:r w:rsidRPr="000A5722">
        <w:t xml:space="preserve">perform </w:t>
      </w:r>
      <w:proofErr w:type="gramStart"/>
      <w:r w:rsidRPr="000A5722">
        <w:t>vi</w:t>
      </w:r>
      <w:proofErr w:type="gramEnd"/>
      <w:r w:rsidRPr="000A5722">
        <w:t xml:space="preserve"> and vii to select </w:t>
      </w:r>
      <w:r>
        <w:t>a PLMN for disaster roaming services only if:</w:t>
      </w:r>
    </w:p>
    <w:p w14:paraId="4DA4D6D1" w14:textId="77777777" w:rsidR="00F27A39" w:rsidRDefault="00F27A39" w:rsidP="00F27A39">
      <w:pPr>
        <w:pStyle w:val="B2"/>
      </w:pPr>
      <w:r>
        <w:t>1)</w:t>
      </w:r>
      <w:r>
        <w:tab/>
      </w:r>
      <w:proofErr w:type="gramStart"/>
      <w:r>
        <w:t>the</w:t>
      </w:r>
      <w:proofErr w:type="gramEnd"/>
      <w:r>
        <w:t xml:space="preserve"> MS supports MINT;</w:t>
      </w:r>
    </w:p>
    <w:p w14:paraId="47D1E6FE" w14:textId="77777777" w:rsidR="00F27A39" w:rsidRDefault="00F27A39" w:rsidP="00F27A39">
      <w:pPr>
        <w:pStyle w:val="B2"/>
      </w:pPr>
      <w:r>
        <w:t>2</w:t>
      </w:r>
      <w:r w:rsidRPr="00A53372">
        <w:t>)</w:t>
      </w:r>
      <w:r w:rsidRPr="00A53372">
        <w:tab/>
      </w:r>
      <w:proofErr w:type="gramStart"/>
      <w:r w:rsidRPr="00A53372">
        <w:t>the</w:t>
      </w:r>
      <w:proofErr w:type="gramEnd"/>
      <w:r w:rsidRPr="00A53372">
        <w:t xml:space="preserve"> </w:t>
      </w:r>
      <w:r>
        <w:t xml:space="preserve">indication of whether disaster roaming is enabled in the UE stored in the ME is set to </w:t>
      </w:r>
      <w:r w:rsidRPr="00BC4D98">
        <w:t>"</w:t>
      </w:r>
      <w:r>
        <w:t>Disaster roaming is enabled in the UE</w:t>
      </w:r>
      <w:r w:rsidRPr="00BC4D98">
        <w:t>"</w:t>
      </w:r>
      <w:r w:rsidRPr="00A53372">
        <w:t>;</w:t>
      </w:r>
    </w:p>
    <w:p w14:paraId="5A977AA9" w14:textId="77777777" w:rsidR="00F27A39" w:rsidRDefault="00F27A39" w:rsidP="00F27A39">
      <w:pPr>
        <w:pStyle w:val="B2"/>
      </w:pPr>
      <w:r>
        <w:t>3)</w:t>
      </w:r>
      <w:r>
        <w:tab/>
      </w:r>
      <w:proofErr w:type="gramStart"/>
      <w:r>
        <w:t>there</w:t>
      </w:r>
      <w:proofErr w:type="gramEnd"/>
      <w:r>
        <w:t xml:space="preserve"> is no available PLMN which is allowable;</w:t>
      </w:r>
    </w:p>
    <w:p w14:paraId="00497DD0" w14:textId="77777777" w:rsidR="00F27A39" w:rsidRDefault="00F27A39" w:rsidP="00F27A39">
      <w:pPr>
        <w:pStyle w:val="B2"/>
      </w:pPr>
      <w:r>
        <w:t>4)</w:t>
      </w:r>
      <w:r>
        <w:tab/>
      </w:r>
      <w:proofErr w:type="gramStart"/>
      <w:r>
        <w:t>the</w:t>
      </w:r>
      <w:proofErr w:type="gramEnd"/>
      <w:r>
        <w:t xml:space="preserve"> MS is not in </w:t>
      </w:r>
      <w:r>
        <w:rPr>
          <w:lang w:eastAsia="ko-KR"/>
        </w:rPr>
        <w:t xml:space="preserve">5GMM-REGISTERED state and </w:t>
      </w:r>
      <w:r w:rsidRPr="003A2445">
        <w:rPr>
          <w:lang w:eastAsia="ko-KR"/>
        </w:rPr>
        <w:t>5GMM-</w:t>
      </w:r>
      <w:r>
        <w:rPr>
          <w:lang w:eastAsia="ko-KR"/>
        </w:rPr>
        <w:t>CONNECTED</w:t>
      </w:r>
      <w:r w:rsidRPr="003A2445">
        <w:rPr>
          <w:lang w:eastAsia="ko-KR"/>
        </w:rPr>
        <w:t xml:space="preserve"> mode over non-3GPP access</w:t>
      </w:r>
      <w:r>
        <w:rPr>
          <w:lang w:eastAsia="ko-KR"/>
        </w:rPr>
        <w:t xml:space="preserve"> </w:t>
      </w:r>
      <w:r>
        <w:t>(see 3GPP TS 24.501 [64]);</w:t>
      </w:r>
    </w:p>
    <w:p w14:paraId="1E6C54EE" w14:textId="77777777" w:rsidR="00F27A39" w:rsidRDefault="00F27A39" w:rsidP="00F27A39">
      <w:pPr>
        <w:pStyle w:val="B2"/>
      </w:pPr>
      <w:r>
        <w:t>4a)</w:t>
      </w:r>
      <w:r>
        <w:tab/>
        <w:t xml:space="preserve">the MS does not have </w:t>
      </w:r>
      <w:r w:rsidRPr="00EB6812">
        <w:t xml:space="preserve">a PDN connection </w:t>
      </w:r>
      <w:r>
        <w:t xml:space="preserve">via an </w:t>
      </w:r>
      <w:proofErr w:type="spellStart"/>
      <w:r>
        <w:t>ePDG</w:t>
      </w:r>
      <w:proofErr w:type="spellEnd"/>
      <w:r>
        <w:t xml:space="preserve"> connected to EPC; and</w:t>
      </w:r>
    </w:p>
    <w:p w14:paraId="3D02E310" w14:textId="77777777" w:rsidR="00F27A39" w:rsidRDefault="00F27A39" w:rsidP="00F27A39">
      <w:pPr>
        <w:pStyle w:val="B2"/>
      </w:pPr>
      <w:r>
        <w:t>5)</w:t>
      </w:r>
      <w:r>
        <w:tab/>
      </w:r>
      <w:proofErr w:type="gramStart"/>
      <w:r>
        <w:t>an</w:t>
      </w:r>
      <w:proofErr w:type="gramEnd"/>
      <w:r>
        <w:t xml:space="preserve"> NG-RAN cell of the PLMN or of a shared network where the PLMN is available:</w:t>
      </w:r>
    </w:p>
    <w:p w14:paraId="32CDB24F" w14:textId="77777777" w:rsidR="00F27A39" w:rsidRDefault="00F27A39" w:rsidP="00F27A39">
      <w:pPr>
        <w:pStyle w:val="B3"/>
      </w:pPr>
      <w:r w:rsidRPr="00A1604C">
        <w:t>A)</w:t>
      </w:r>
      <w:r w:rsidRPr="00A1604C">
        <w:tab/>
      </w:r>
      <w:proofErr w:type="gramStart"/>
      <w:r w:rsidRPr="00A1604C">
        <w:t>broadcasts</w:t>
      </w:r>
      <w:proofErr w:type="gramEnd"/>
      <w:r w:rsidRPr="00A1604C">
        <w:t xml:space="preserve"> the disaster related indication</w:t>
      </w:r>
      <w:r>
        <w:t xml:space="preserve"> for the PLMN. </w:t>
      </w:r>
      <w:proofErr w:type="gramStart"/>
      <w:r w:rsidRPr="00672D0D">
        <w:t xml:space="preserve">The disaster related indication </w:t>
      </w:r>
      <w:r>
        <w:t xml:space="preserve">broadcasted by the NG-RAN cell for the PLMN </w:t>
      </w:r>
      <w:r w:rsidRPr="00672D0D">
        <w:t xml:space="preserve">indicates that the PLMN is accessible for disaster inbound roamers, that </w:t>
      </w:r>
      <w:r w:rsidRPr="00672D0D">
        <w:rPr>
          <w:lang w:val="en-US"/>
        </w:rPr>
        <w:t xml:space="preserve">this PLMN accepts disaster inbound roamers from any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 xml:space="preserve">(s) </w:t>
      </w:r>
      <w:r>
        <w:t>available on the NG-RAN cell</w:t>
      </w:r>
      <w:r w:rsidRPr="00672D0D">
        <w:t xml:space="preserve">, </w:t>
      </w:r>
      <w:r>
        <w:rPr>
          <w:lang w:val="en-US"/>
        </w:rPr>
        <w:t xml:space="preserve">and </w:t>
      </w:r>
      <w:r w:rsidRPr="00672D0D">
        <w:t xml:space="preserve">that a disaster condition applies </w:t>
      </w:r>
      <w:r w:rsidRPr="00672D0D">
        <w:rPr>
          <w:lang w:val="en-US"/>
        </w:rPr>
        <w:t xml:space="preserve">to all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w:t>
      </w:r>
      <w:r w:rsidRPr="00672D0D">
        <w:rPr>
          <w:lang w:val="en-US"/>
        </w:rPr>
        <w:t>s</w:t>
      </w:r>
      <w:r>
        <w:rPr>
          <w:lang w:val="en-US"/>
        </w:rPr>
        <w:t>)</w:t>
      </w:r>
      <w:r w:rsidRPr="00672D0D">
        <w:rPr>
          <w:lang w:val="en-US"/>
        </w:rPr>
        <w:t xml:space="preserve"> </w:t>
      </w:r>
      <w:r>
        <w:t>available on the NG-RAN cell</w:t>
      </w:r>
      <w:r w:rsidRPr="00672D0D">
        <w:rPr>
          <w:lang w:val="en-US"/>
        </w:rPr>
        <w:t xml:space="preserve"> in the location of the broadcast</w:t>
      </w:r>
      <w:r>
        <w:rPr>
          <w:lang w:val="en-US"/>
        </w:rPr>
        <w:t>.</w:t>
      </w:r>
      <w:proofErr w:type="gramEnd"/>
      <w:r>
        <w:rPr>
          <w:lang w:val="en-US"/>
        </w:rPr>
        <w:t xml:space="preserve"> If the </w:t>
      </w:r>
      <w:r w:rsidRPr="00672D0D">
        <w:t xml:space="preserve">disaster related indication </w:t>
      </w:r>
      <w:r>
        <w:t>is broadcasted</w:t>
      </w:r>
      <w:r>
        <w:rPr>
          <w:lang w:val="en-US"/>
        </w:rPr>
        <w:t xml:space="preserve">, the </w:t>
      </w:r>
      <w:r w:rsidRPr="00672D0D">
        <w:t>disaster inbound roamer</w:t>
      </w:r>
      <w:r>
        <w:t xml:space="preserve">s attempt to determine </w:t>
      </w:r>
      <w:r w:rsidRPr="00985007">
        <w:t xml:space="preserve">the </w:t>
      </w:r>
      <w:r>
        <w:t xml:space="preserve">MS </w:t>
      </w:r>
      <w:r w:rsidRPr="00985007">
        <w:t>determined PLMN with disaster condition</w:t>
      </w:r>
      <w:r>
        <w:t xml:space="preserve"> as per bullet q2); or</w:t>
      </w:r>
    </w:p>
    <w:p w14:paraId="183E3DD8" w14:textId="77777777" w:rsidR="00F27A39" w:rsidRDefault="00F27A39" w:rsidP="00F27A39">
      <w:pPr>
        <w:pStyle w:val="NO"/>
      </w:pPr>
      <w:r>
        <w:t xml:space="preserve">NOTE 8: </w:t>
      </w:r>
      <w:r>
        <w:tab/>
        <w:t xml:space="preserve">In case of a shared network, the </w:t>
      </w:r>
      <w:r w:rsidRPr="00A1604C">
        <w:t>disaster related indication</w:t>
      </w:r>
      <w:r>
        <w:t xml:space="preserve"> </w:t>
      </w:r>
      <w:proofErr w:type="gramStart"/>
      <w:r>
        <w:t>is broadcasted</w:t>
      </w:r>
      <w:proofErr w:type="gramEnd"/>
      <w:r>
        <w:t xml:space="preserve"> per PLMN.</w:t>
      </w:r>
    </w:p>
    <w:p w14:paraId="26D74357" w14:textId="77777777" w:rsidR="00F27A39" w:rsidRDefault="00F27A39" w:rsidP="00F27A39">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MS </w:t>
      </w:r>
      <w:r w:rsidRPr="00985007">
        <w:t>determined PLMN with disaster condition</w:t>
      </w:r>
      <w:r>
        <w:t xml:space="preserve"> as determined in bullet q1).</w:t>
      </w:r>
    </w:p>
    <w:p w14:paraId="2B3F191A" w14:textId="77777777" w:rsidR="00F27A39" w:rsidRDefault="00F27A39" w:rsidP="00F27A39">
      <w:pPr>
        <w:pStyle w:val="B1"/>
        <w:snapToGrid w:val="0"/>
        <w:rPr>
          <w:lang w:eastAsia="zh-CN"/>
        </w:rPr>
      </w:pPr>
      <w:r>
        <w:rPr>
          <w:rFonts w:hint="eastAsia"/>
          <w:lang w:eastAsia="zh-CN"/>
        </w:rPr>
        <w:t>s</w:t>
      </w:r>
      <w:r>
        <w:t>)</w:t>
      </w:r>
      <w:r>
        <w:tab/>
      </w:r>
      <w:r w:rsidRPr="00DA52EA">
        <w:t xml:space="preserve">In </w:t>
      </w:r>
      <w:proofErr w:type="spellStart"/>
      <w:r w:rsidRPr="00DA52EA">
        <w:t>i</w:t>
      </w:r>
      <w:proofErr w:type="spellEnd"/>
      <w:r w:rsidRPr="00DA52EA">
        <w:t xml:space="preserve"> to v</w:t>
      </w:r>
      <w:r w:rsidRPr="0034441A">
        <w:t>ii</w:t>
      </w:r>
      <w:r w:rsidRPr="00DA52EA">
        <w:t xml:space="preserve">, </w:t>
      </w:r>
      <w:r>
        <w:t xml:space="preserve">if the MS </w:t>
      </w:r>
      <w:r>
        <w:rPr>
          <w:rFonts w:hint="eastAsia"/>
          <w:lang w:eastAsia="zh-CN"/>
        </w:rPr>
        <w:t xml:space="preserve">only </w:t>
      </w:r>
      <w:r>
        <w:t xml:space="preserve">supports </w:t>
      </w:r>
      <w:r>
        <w:rPr>
          <w:rFonts w:hint="eastAsia"/>
          <w:lang w:eastAsia="zh-CN"/>
        </w:rPr>
        <w:t xml:space="preserve">NR </w:t>
      </w:r>
      <w:proofErr w:type="spellStart"/>
      <w:r>
        <w:rPr>
          <w:rFonts w:hint="eastAsia"/>
          <w:lang w:eastAsia="zh-CN"/>
        </w:rPr>
        <w:t>RedCap</w:t>
      </w:r>
      <w:proofErr w:type="spellEnd"/>
      <w:r w:rsidRPr="006B694E">
        <w:t xml:space="preserve"> </w:t>
      </w:r>
      <w:r>
        <w:t>and the MS camps on an NR cell connected to 5GCN</w:t>
      </w:r>
      <w:r>
        <w:rPr>
          <w:rFonts w:hint="eastAsia"/>
          <w:lang w:eastAsia="zh-CN"/>
        </w:rPr>
        <w:t xml:space="preserve">, </w:t>
      </w:r>
      <w:r w:rsidRPr="00DA52EA">
        <w:t xml:space="preserve">the MS shall not consider </w:t>
      </w:r>
      <w:proofErr w:type="gramStart"/>
      <w:r w:rsidRPr="00DA52EA">
        <w:t>PLMNs</w:t>
      </w:r>
      <w:r>
        <w:rPr>
          <w:rFonts w:hint="eastAsia"/>
          <w:lang w:eastAsia="zh-CN"/>
        </w:rPr>
        <w:t xml:space="preserve"> which</w:t>
      </w:r>
      <w:proofErr w:type="gramEnd"/>
      <w:r>
        <w:rPr>
          <w:rFonts w:hint="eastAsia"/>
          <w:lang w:eastAsia="zh-CN"/>
        </w:rPr>
        <w:t xml:space="preserve"> do not </w:t>
      </w:r>
      <w:r w:rsidRPr="00DA52EA">
        <w:t xml:space="preserve">advertise </w:t>
      </w:r>
      <w:r>
        <w:rPr>
          <w:rFonts w:hint="eastAsia"/>
          <w:lang w:eastAsia="zh-CN"/>
        </w:rPr>
        <w:t xml:space="preserve">support </w:t>
      </w:r>
      <w:r>
        <w:rPr>
          <w:lang w:eastAsia="zh-CN"/>
        </w:rPr>
        <w:t xml:space="preserve">of </w:t>
      </w:r>
      <w:r>
        <w:rPr>
          <w:rFonts w:hint="eastAsia"/>
          <w:lang w:eastAsia="zh-CN"/>
        </w:rPr>
        <w:t xml:space="preserve">NR </w:t>
      </w:r>
      <w:proofErr w:type="spellStart"/>
      <w:r>
        <w:rPr>
          <w:rFonts w:hint="eastAsia"/>
          <w:lang w:eastAsia="zh-CN"/>
        </w:rPr>
        <w:t>RedCap</w:t>
      </w:r>
      <w:proofErr w:type="spellEnd"/>
      <w:r>
        <w:rPr>
          <w:rFonts w:hint="eastAsia"/>
          <w:lang w:eastAsia="zh-CN"/>
        </w:rPr>
        <w:t>.</w:t>
      </w:r>
    </w:p>
    <w:p w14:paraId="7D5AB90A" w14:textId="714B383F" w:rsidR="003010EE" w:rsidRDefault="003010EE" w:rsidP="003010EE">
      <w:pPr>
        <w:pStyle w:val="B1"/>
        <w:snapToGrid w:val="0"/>
        <w:rPr>
          <w:ins w:id="49" w:author="Google_SangMin" w:date="2024-02-19T20:53:00Z"/>
          <w:lang w:eastAsia="zh-CN"/>
        </w:rPr>
      </w:pPr>
      <w:ins w:id="50" w:author="Google_SangMin_r1" w:date="2024-04-05T15:12:00Z">
        <w:r>
          <w:t>s1</w:t>
        </w:r>
      </w:ins>
      <w:ins w:id="51" w:author="Google_SangMin" w:date="2024-02-19T20:53:00Z">
        <w:r>
          <w:t>)</w:t>
        </w:r>
        <w:r>
          <w:tab/>
        </w:r>
        <w:r w:rsidRPr="00DA52EA">
          <w:t xml:space="preserve">In </w:t>
        </w:r>
        <w:proofErr w:type="spellStart"/>
        <w:r w:rsidRPr="00DA52EA">
          <w:t>i</w:t>
        </w:r>
        <w:proofErr w:type="spellEnd"/>
        <w:r w:rsidRPr="00DA52EA">
          <w:t xml:space="preserve"> to v</w:t>
        </w:r>
        <w:r w:rsidRPr="0034441A">
          <w:t>ii</w:t>
        </w:r>
        <w:r w:rsidRPr="00DA52EA">
          <w:t xml:space="preserve">, </w:t>
        </w:r>
        <w:r>
          <w:t xml:space="preserve">if the MS </w:t>
        </w:r>
        <w:r>
          <w:rPr>
            <w:rFonts w:hint="eastAsia"/>
            <w:lang w:eastAsia="zh-CN"/>
          </w:rPr>
          <w:t xml:space="preserve">only </w:t>
        </w:r>
        <w:r>
          <w:t xml:space="preserve">supports </w:t>
        </w:r>
        <w:r>
          <w:rPr>
            <w:rFonts w:hint="eastAsia"/>
            <w:lang w:eastAsia="zh-CN"/>
          </w:rPr>
          <w:t xml:space="preserve">NR </w:t>
        </w:r>
        <w:proofErr w:type="spellStart"/>
        <w:r>
          <w:rPr>
            <w:lang w:eastAsia="zh-CN"/>
          </w:rPr>
          <w:t>e</w:t>
        </w:r>
        <w:r>
          <w:rPr>
            <w:rFonts w:hint="eastAsia"/>
            <w:lang w:eastAsia="zh-CN"/>
          </w:rPr>
          <w:t>RedCap</w:t>
        </w:r>
        <w:proofErr w:type="spellEnd"/>
        <w:r w:rsidRPr="006B694E">
          <w:t xml:space="preserve"> </w:t>
        </w:r>
        <w:r>
          <w:t>and the MS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 xml:space="preserve">of </w:t>
        </w:r>
        <w:r>
          <w:rPr>
            <w:rFonts w:hint="eastAsia"/>
            <w:lang w:eastAsia="zh-CN"/>
          </w:rPr>
          <w:t xml:space="preserve">NR </w:t>
        </w:r>
        <w:proofErr w:type="spellStart"/>
        <w:r>
          <w:rPr>
            <w:lang w:eastAsia="zh-CN"/>
          </w:rPr>
          <w:t>e</w:t>
        </w:r>
        <w:r>
          <w:rPr>
            <w:rFonts w:hint="eastAsia"/>
            <w:lang w:eastAsia="zh-CN"/>
          </w:rPr>
          <w:t>RedCap</w:t>
        </w:r>
        <w:proofErr w:type="spellEnd"/>
        <w:r>
          <w:rPr>
            <w:rFonts w:hint="eastAsia"/>
            <w:lang w:eastAsia="zh-CN"/>
          </w:rPr>
          <w:t>.</w:t>
        </w:r>
      </w:ins>
    </w:p>
    <w:p w14:paraId="2EB2D2A3" w14:textId="77777777" w:rsidR="00F27A39" w:rsidRDefault="00F27A39" w:rsidP="00F27A39">
      <w:pPr>
        <w:pStyle w:val="B1"/>
        <w:rPr>
          <w:lang w:eastAsia="ko-KR"/>
        </w:rPr>
      </w:pPr>
      <w:r>
        <w:rPr>
          <w:lang w:val="en-US"/>
        </w:rPr>
        <w:t>t</w:t>
      </w:r>
      <w:r w:rsidRPr="00B9643D">
        <w:rPr>
          <w:lang w:val="en-US"/>
        </w:rPr>
        <w:t>)</w:t>
      </w:r>
      <w:r w:rsidRPr="00B9643D">
        <w:rPr>
          <w:lang w:val="en-US"/>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1D47890A" w14:textId="77777777" w:rsidR="00F27A39" w:rsidRDefault="00F27A39" w:rsidP="00F27A39">
      <w:pPr>
        <w:pStyle w:val="B1"/>
        <w:rPr>
          <w:lang w:eastAsia="ko-KR"/>
        </w:rPr>
      </w:pPr>
      <w:r>
        <w:rPr>
          <w:lang w:eastAsia="ko-KR"/>
        </w:rPr>
        <w:lastRenderedPageBreak/>
        <w:t>u)</w:t>
      </w:r>
      <w:r>
        <w:rPr>
          <w:lang w:eastAsia="ko-KR"/>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5C610598" w14:textId="77777777" w:rsidR="00F27A39" w:rsidRDefault="00F27A39" w:rsidP="00F27A39">
      <w:pPr>
        <w:pStyle w:val="B1"/>
        <w:rPr>
          <w:lang w:eastAsia="ko-KR"/>
        </w:rPr>
      </w:pPr>
      <w:r>
        <w:rPr>
          <w:lang w:eastAsia="ko-KR"/>
        </w:rPr>
        <w:t>v)</w:t>
      </w:r>
      <w:r>
        <w:rPr>
          <w:lang w:eastAsia="ko-KR"/>
        </w:rPr>
        <w:tab/>
        <w:t xml:space="preserve">In </w:t>
      </w:r>
      <w:proofErr w:type="spellStart"/>
      <w:r w:rsidRPr="00D27A95">
        <w:t>i</w:t>
      </w:r>
      <w:proofErr w:type="spellEnd"/>
      <w:r w:rsidRPr="00D27A95">
        <w:t>)</w:t>
      </w:r>
      <w:r>
        <w:t>, ii), iii), and v),</w:t>
      </w:r>
      <w:r>
        <w:rPr>
          <w:lang w:val="en-US"/>
        </w:rPr>
        <w:t xml:space="preserve"> </w:t>
      </w:r>
      <w:r>
        <w:rPr>
          <w:lang w:eastAsia="ko-KR"/>
        </w:rPr>
        <w:t>if:</w:t>
      </w:r>
    </w:p>
    <w:p w14:paraId="11208491" w14:textId="77777777" w:rsidR="00F27A39" w:rsidRDefault="00F27A39" w:rsidP="00F27A39">
      <w:pPr>
        <w:pStyle w:val="B2"/>
        <w:rPr>
          <w:lang w:eastAsia="ko-KR"/>
        </w:rPr>
      </w:pPr>
      <w:r>
        <w:t>-</w:t>
      </w:r>
      <w:r w:rsidRPr="00A53372">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w:t>
      </w:r>
      <w:r>
        <w:rPr>
          <w:rFonts w:eastAsia="MS PGothic"/>
          <w:color w:val="000000"/>
        </w:rPr>
        <w:t>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t>11)</w:t>
      </w:r>
      <w:r>
        <w:rPr>
          <w:lang w:eastAsia="ko-KR"/>
        </w:rPr>
        <w:t>; and</w:t>
      </w:r>
    </w:p>
    <w:p w14:paraId="278A7B2E" w14:textId="77777777" w:rsidR="00F27A39" w:rsidRDefault="00F27A39" w:rsidP="00F27A39">
      <w:pPr>
        <w:pStyle w:val="B2"/>
      </w:pPr>
      <w:r>
        <w:t>-</w:t>
      </w:r>
      <w:r w:rsidRPr="00A53372">
        <w:tab/>
      </w:r>
      <w:r w:rsidRPr="00327DB5">
        <w:rPr>
          <w:lang w:eastAsia="ko-KR"/>
        </w:rPr>
        <w:t>the</w:t>
      </w:r>
      <w:r>
        <w:rPr>
          <w:lang w:eastAsia="ko-KR"/>
        </w:rPr>
        <w:t xml:space="preserve"> received signal quality </w:t>
      </w:r>
      <w:r w:rsidRPr="005718E3">
        <w:t xml:space="preserve">of the candidate PLMN/access technology combination is </w:t>
      </w:r>
      <w:r>
        <w:t xml:space="preserve">lower </w:t>
      </w:r>
      <w:r w:rsidRPr="005718E3">
        <w:t xml:space="preserve">than </w:t>
      </w:r>
      <w:r>
        <w:t>the threshold value indicated for the access technology in the "</w:t>
      </w:r>
      <w:r w:rsidRPr="00EE03A8">
        <w:rPr>
          <w:iCs/>
        </w:rPr>
        <w:t>Operator controlled signal threshold per access technology</w:t>
      </w:r>
      <w:r>
        <w:t>" stored in</w:t>
      </w:r>
      <w:r w:rsidRPr="00EE1256">
        <w:t xml:space="preserve"> the USIM</w:t>
      </w:r>
      <w:r>
        <w:t>.</w:t>
      </w:r>
    </w:p>
    <w:p w14:paraId="06A458A6" w14:textId="77777777" w:rsidR="00F27A39" w:rsidRDefault="00F27A39" w:rsidP="00F27A39">
      <w:pPr>
        <w:pStyle w:val="B1"/>
        <w:ind w:hanging="1"/>
      </w:pPr>
      <w:r>
        <w:rPr>
          <w:lang w:eastAsia="ko-KR"/>
        </w:rPr>
        <w:t xml:space="preserve">the MS shall </w:t>
      </w:r>
      <w:r w:rsidRPr="00327DB5">
        <w:rPr>
          <w:lang w:eastAsia="ko-KR"/>
        </w:rPr>
        <w:t xml:space="preserve">not consider </w:t>
      </w:r>
      <w:r>
        <w:rPr>
          <w:lang w:eastAsia="ko-KR"/>
        </w:rPr>
        <w:t xml:space="preserve">the </w:t>
      </w:r>
      <w:r w:rsidRPr="00327DB5">
        <w:rPr>
          <w:lang w:eastAsia="ko-KR"/>
        </w:rPr>
        <w:t>PLMN</w:t>
      </w:r>
      <w:r>
        <w:rPr>
          <w:lang w:eastAsia="ko-KR"/>
        </w:rPr>
        <w:t xml:space="preserve">(s) in </w:t>
      </w:r>
      <w:proofErr w:type="spellStart"/>
      <w:r>
        <w:rPr>
          <w:lang w:eastAsia="ko-KR"/>
        </w:rPr>
        <w:t>i</w:t>
      </w:r>
      <w:proofErr w:type="spellEnd"/>
      <w:r>
        <w:rPr>
          <w:lang w:eastAsia="ko-KR"/>
        </w:rPr>
        <w:t xml:space="preserve">) and </w:t>
      </w:r>
      <w:r w:rsidRPr="005718E3">
        <w:t>PLMN/access technology combination</w:t>
      </w:r>
      <w:r>
        <w:t>(s) in ii), iii) and v)</w:t>
      </w:r>
      <w:r>
        <w:rPr>
          <w:lang w:eastAsia="ko-KR"/>
        </w:rPr>
        <w:t xml:space="preserve"> </w:t>
      </w:r>
      <w:r w:rsidRPr="00327DB5">
        <w:rPr>
          <w:lang w:eastAsia="ko-KR"/>
        </w:rPr>
        <w:t>as selection candidate</w:t>
      </w:r>
      <w:r w:rsidRPr="005718E3">
        <w:t>.</w:t>
      </w:r>
      <w:r>
        <w:t xml:space="preserve"> </w:t>
      </w:r>
      <w:r w:rsidRPr="005718E3">
        <w:t xml:space="preserve">If </w:t>
      </w:r>
      <w:r>
        <w:t>the received signal quality from none of the</w:t>
      </w:r>
      <w:r w:rsidRPr="005718E3">
        <w:t xml:space="preserve"> candidate </w:t>
      </w:r>
      <w:r>
        <w:t xml:space="preserve">PLMN(s) or </w:t>
      </w:r>
      <w:r w:rsidRPr="005718E3">
        <w:t>PLMN/access technology combination</w:t>
      </w:r>
      <w:r>
        <w:t>(s) is equal to or greater</w:t>
      </w:r>
      <w:r w:rsidRPr="005718E3">
        <w:t xml:space="preserve"> </w:t>
      </w:r>
      <w:r>
        <w:t>than</w:t>
      </w:r>
      <w:r w:rsidRPr="005718E3">
        <w:t xml:space="preserve"> the</w:t>
      </w:r>
      <w:r>
        <w:t xml:space="preserve"> "</w:t>
      </w:r>
      <w:r w:rsidRPr="00EE03A8">
        <w:rPr>
          <w:iCs/>
        </w:rPr>
        <w:t>Operator controlled signal threshold per access technology</w:t>
      </w:r>
      <w:r>
        <w:t>" stored in</w:t>
      </w:r>
      <w:r w:rsidRPr="00EE1256">
        <w:t xml:space="preserve"> the USIM</w:t>
      </w:r>
      <w:r w:rsidRPr="005718E3">
        <w:t xml:space="preserve">, the </w:t>
      </w:r>
      <w:r>
        <w:t>MS</w:t>
      </w:r>
      <w:r w:rsidRPr="005718E3">
        <w:t xml:space="preserve"> shall </w:t>
      </w:r>
      <w:r>
        <w:t xml:space="preserve">stop applying </w:t>
      </w:r>
      <w:r w:rsidRPr="00D55549">
        <w:rPr>
          <w:lang w:eastAsia="ko-KR"/>
        </w:rPr>
        <w:t>signal level enhanced network selection</w:t>
      </w:r>
      <w:r w:rsidRPr="005718E3">
        <w:t xml:space="preserve"> </w:t>
      </w:r>
      <w:r>
        <w:t xml:space="preserve">and </w:t>
      </w:r>
      <w:r w:rsidRPr="005718E3">
        <w:t xml:space="preserve">repeat the network selection procedure </w:t>
      </w:r>
      <w:r>
        <w:t>as specified in clause 4.4.3.1</w:t>
      </w:r>
      <w:r w:rsidRPr="005718E3">
        <w:t>.</w:t>
      </w:r>
    </w:p>
    <w:p w14:paraId="69E98FF9" w14:textId="77777777" w:rsidR="00F27A39" w:rsidRPr="00D27A95" w:rsidRDefault="00F27A39" w:rsidP="00F27A39">
      <w:r w:rsidRPr="00D27A95">
        <w:t xml:space="preserve">If successful registration </w:t>
      </w:r>
      <w:proofErr w:type="gramStart"/>
      <w:r w:rsidRPr="00D27A95">
        <w:t>is achieved</w:t>
      </w:r>
      <w:proofErr w:type="gramEnd"/>
      <w:r w:rsidRPr="00D27A95">
        <w:t>, the MS indicates the selected PLMN.</w:t>
      </w:r>
    </w:p>
    <w:p w14:paraId="40454216" w14:textId="77777777" w:rsidR="00F27A39" w:rsidRPr="00D27A95" w:rsidRDefault="00F27A39" w:rsidP="00F27A39">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3C051EC8" w14:textId="77777777" w:rsidR="00F27A39" w:rsidRPr="00D27A95" w:rsidRDefault="00F27A39" w:rsidP="00F27A39">
      <w:proofErr w:type="gramStart"/>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xml:space="preserve">, "CAG information list", 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prevented a registration attempt, the MS selects the first such PLMN again and enters a limited service state.</w:t>
      </w:r>
      <w:proofErr w:type="gramEnd"/>
    </w:p>
    <w:p w14:paraId="2B7AC1DD" w14:textId="77777777" w:rsidR="00F27A39" w:rsidRDefault="00F27A39" w:rsidP="00F27A39">
      <w:r>
        <w:t>If:</w:t>
      </w:r>
    </w:p>
    <w:p w14:paraId="1F6C01A5" w14:textId="77777777" w:rsidR="00F27A39" w:rsidRDefault="00F27A39" w:rsidP="00F27A39">
      <w:pPr>
        <w:pStyle w:val="B1"/>
      </w:pPr>
      <w:r>
        <w:t>-</w:t>
      </w:r>
      <w:r>
        <w:tab/>
      </w:r>
      <w:proofErr w:type="gramStart"/>
      <w:r w:rsidRPr="00EF3771">
        <w:t>the</w:t>
      </w:r>
      <w:proofErr w:type="gramEnd"/>
      <w:r w:rsidRPr="00EF3771">
        <w:t xml:space="preserve"> </w:t>
      </w:r>
      <w:r>
        <w:t>MS supports access to RLOS;</w:t>
      </w:r>
    </w:p>
    <w:p w14:paraId="0D87DFED" w14:textId="77777777" w:rsidR="00F27A39" w:rsidRPr="009910B9" w:rsidRDefault="00F27A39" w:rsidP="00F27A39">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30A6376D" w14:textId="77777777" w:rsidR="00F27A39" w:rsidRDefault="00F27A39" w:rsidP="00F27A39">
      <w:pPr>
        <w:pStyle w:val="B1"/>
      </w:pPr>
      <w:r>
        <w:t>-</w:t>
      </w:r>
      <w:r>
        <w:tab/>
      </w:r>
      <w:proofErr w:type="gramStart"/>
      <w:r w:rsidRPr="00EF3771">
        <w:t>one</w:t>
      </w:r>
      <w:proofErr w:type="gramEnd"/>
      <w:r w:rsidRPr="00EF3771">
        <w:t xml:space="preserve"> </w:t>
      </w:r>
      <w:r>
        <w:t xml:space="preserve">or more </w:t>
      </w:r>
      <w:r w:rsidRPr="00EF3771">
        <w:t>PLMN</w:t>
      </w:r>
      <w:r>
        <w:t>s</w:t>
      </w:r>
      <w:r w:rsidRPr="00EF3771">
        <w:t xml:space="preserve"> offering </w:t>
      </w:r>
      <w:r>
        <w:t xml:space="preserve">access to RLOS </w:t>
      </w:r>
      <w:r w:rsidRPr="00EF3771">
        <w:t>has been found</w:t>
      </w:r>
      <w:r>
        <w:t>;</w:t>
      </w:r>
    </w:p>
    <w:p w14:paraId="73A93081" w14:textId="77777777" w:rsidR="00F27A39" w:rsidRDefault="00F27A39" w:rsidP="00F27A39">
      <w:pPr>
        <w:pStyle w:val="B1"/>
      </w:pPr>
      <w:r>
        <w:t>-</w:t>
      </w:r>
      <w:r>
        <w:tab/>
      </w:r>
      <w:proofErr w:type="gramStart"/>
      <w:r>
        <w:t>registration</w:t>
      </w:r>
      <w:proofErr w:type="gramEnd"/>
      <w:r>
        <w:t xml:space="preserve"> cannot be achieved on any PLMN; and</w:t>
      </w:r>
    </w:p>
    <w:p w14:paraId="3CB6B1E2" w14:textId="77777777" w:rsidR="00F27A39" w:rsidRDefault="00F27A39" w:rsidP="00F27A39">
      <w:pPr>
        <w:pStyle w:val="B1"/>
      </w:pPr>
      <w:r>
        <w:t>-</w:t>
      </w:r>
      <w:r>
        <w:tab/>
      </w:r>
      <w:proofErr w:type="gramStart"/>
      <w:r w:rsidRPr="001B33C7">
        <w:t>the</w:t>
      </w:r>
      <w:proofErr w:type="gramEnd"/>
      <w:r w:rsidRPr="001B33C7">
        <w:t xml:space="preserve"> </w:t>
      </w:r>
      <w:r>
        <w:t xml:space="preserve">MS </w:t>
      </w:r>
      <w:r w:rsidRPr="001B33C7">
        <w:t xml:space="preserve">is </w:t>
      </w:r>
      <w:r>
        <w:t>in limited service state,</w:t>
      </w:r>
    </w:p>
    <w:p w14:paraId="47D31008" w14:textId="77777777" w:rsidR="00F27A39" w:rsidRDefault="00F27A39" w:rsidP="00F27A39">
      <w:proofErr w:type="gramStart"/>
      <w:r>
        <w:t>the</w:t>
      </w:r>
      <w:proofErr w:type="gramEnd"/>
      <w:r>
        <w:t xml:space="preserve"> MS shall select</w:t>
      </w:r>
      <w:r w:rsidRPr="00C5578E">
        <w:t xml:space="preserve"> a PLMN offering </w:t>
      </w:r>
      <w:r>
        <w:t>access to RLOS as follows:</w:t>
      </w:r>
    </w:p>
    <w:p w14:paraId="071AD016" w14:textId="77777777" w:rsidR="00F27A39" w:rsidRDefault="00F27A39" w:rsidP="00F27A39">
      <w:pPr>
        <w:pStyle w:val="B1"/>
      </w:pPr>
      <w:proofErr w:type="gramStart"/>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roofErr w:type="gramEnd"/>
    </w:p>
    <w:p w14:paraId="2AAD92EB" w14:textId="77777777" w:rsidR="00F27A39" w:rsidRDefault="00F27A39" w:rsidP="00F27A39">
      <w:pPr>
        <w:pStyle w:val="B1"/>
      </w:pPr>
      <w:r>
        <w:t>b)</w:t>
      </w:r>
      <w:r>
        <w:tab/>
      </w:r>
      <w:proofErr w:type="gramStart"/>
      <w:r>
        <w:t>i</w:t>
      </w:r>
      <w:r w:rsidRPr="00C5578E">
        <w:t>f</w:t>
      </w:r>
      <w:proofErr w:type="gramEnd"/>
      <w:r w:rsidRPr="00C5578E">
        <w:t xml:space="preserve">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5FE9FA51" w14:textId="77777777" w:rsidR="00F27A39" w:rsidRDefault="00F27A39" w:rsidP="00F27A39">
      <w:proofErr w:type="gramStart"/>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roofErr w:type="gramEnd"/>
    </w:p>
    <w:p w14:paraId="0D6CC7DB" w14:textId="77777777" w:rsidR="006670A1" w:rsidRDefault="006670A1" w:rsidP="006670A1">
      <w:pPr>
        <w:rPr>
          <w:noProof/>
        </w:rPr>
      </w:pPr>
    </w:p>
    <w:p w14:paraId="59D0FC2C" w14:textId="4595A0C6" w:rsidR="006670A1" w:rsidRDefault="006670A1" w:rsidP="006670A1">
      <w:pPr>
        <w:jc w:val="center"/>
      </w:pPr>
      <w:r>
        <w:rPr>
          <w:noProof/>
          <w:highlight w:val="green"/>
        </w:rPr>
        <w:lastRenderedPageBreak/>
        <w:t>***** End change *****</w:t>
      </w:r>
    </w:p>
    <w:sectPr w:rsidR="006670A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DCBF77" w14:textId="77777777" w:rsidR="00862F43" w:rsidRDefault="00862F43">
      <w:r>
        <w:separator/>
      </w:r>
    </w:p>
  </w:endnote>
  <w:endnote w:type="continuationSeparator" w:id="0">
    <w:p w14:paraId="0D3C05F0" w14:textId="77777777" w:rsidR="00862F43" w:rsidRDefault="00862F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B22909" w14:textId="77777777" w:rsidR="00862F43" w:rsidRDefault="00862F43">
      <w:r>
        <w:separator/>
      </w:r>
    </w:p>
  </w:footnote>
  <w:footnote w:type="continuationSeparator" w:id="0">
    <w:p w14:paraId="09032185" w14:textId="77777777" w:rsidR="00862F43" w:rsidRDefault="00862F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D10A9" w:rsidRDefault="00AD10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AD10A9" w:rsidRDefault="00AD10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D10A9" w:rsidRDefault="00AD10A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AD10A9" w:rsidRDefault="00AD10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D10C96"/>
    <w:multiLevelType w:val="hybridMultilevel"/>
    <w:tmpl w:val="70444080"/>
    <w:lvl w:ilvl="0" w:tplc="9AE6D0D8">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Frank Wu)">
    <w15:presenceInfo w15:providerId="None" w15:userId="Google (Frank Wu)"/>
  </w15:person>
  <w15:person w15:author="Google_SangMin_r1">
    <w15:presenceInfo w15:providerId="None" w15:userId="Google_SangMin_r1"/>
  </w15:person>
  <w15:person w15:author="Google_SangMin">
    <w15:presenceInfo w15:providerId="None" w15:userId="Google_Sang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0491"/>
    <w:rsid w:val="000A6394"/>
    <w:rsid w:val="000B7FED"/>
    <w:rsid w:val="000C038A"/>
    <w:rsid w:val="000C6598"/>
    <w:rsid w:val="000D44B3"/>
    <w:rsid w:val="000F5186"/>
    <w:rsid w:val="00145D43"/>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3010EE"/>
    <w:rsid w:val="00305409"/>
    <w:rsid w:val="00305F43"/>
    <w:rsid w:val="003609EF"/>
    <w:rsid w:val="0036231A"/>
    <w:rsid w:val="00374DD4"/>
    <w:rsid w:val="003E1A36"/>
    <w:rsid w:val="00410371"/>
    <w:rsid w:val="00416780"/>
    <w:rsid w:val="004242F1"/>
    <w:rsid w:val="0042640D"/>
    <w:rsid w:val="00453F3E"/>
    <w:rsid w:val="00482940"/>
    <w:rsid w:val="004B75B7"/>
    <w:rsid w:val="005141D9"/>
    <w:rsid w:val="0051580D"/>
    <w:rsid w:val="00520CA3"/>
    <w:rsid w:val="00547111"/>
    <w:rsid w:val="005625CB"/>
    <w:rsid w:val="00592D74"/>
    <w:rsid w:val="005E2C44"/>
    <w:rsid w:val="00621188"/>
    <w:rsid w:val="006257ED"/>
    <w:rsid w:val="00653DE4"/>
    <w:rsid w:val="00665C47"/>
    <w:rsid w:val="006670A1"/>
    <w:rsid w:val="006816A7"/>
    <w:rsid w:val="00695808"/>
    <w:rsid w:val="006B46FB"/>
    <w:rsid w:val="006E21FB"/>
    <w:rsid w:val="006F7EDC"/>
    <w:rsid w:val="00792342"/>
    <w:rsid w:val="007977A8"/>
    <w:rsid w:val="007B512A"/>
    <w:rsid w:val="007C2097"/>
    <w:rsid w:val="007D6A07"/>
    <w:rsid w:val="007D6A43"/>
    <w:rsid w:val="007F7259"/>
    <w:rsid w:val="008040A8"/>
    <w:rsid w:val="00804359"/>
    <w:rsid w:val="008279FA"/>
    <w:rsid w:val="008626E7"/>
    <w:rsid w:val="00862F43"/>
    <w:rsid w:val="00870EE7"/>
    <w:rsid w:val="008863B9"/>
    <w:rsid w:val="008A45A6"/>
    <w:rsid w:val="008D3CCC"/>
    <w:rsid w:val="008F3789"/>
    <w:rsid w:val="008F686C"/>
    <w:rsid w:val="00904800"/>
    <w:rsid w:val="009148DE"/>
    <w:rsid w:val="00941E30"/>
    <w:rsid w:val="009777D9"/>
    <w:rsid w:val="00991B88"/>
    <w:rsid w:val="009A1BF4"/>
    <w:rsid w:val="009A5753"/>
    <w:rsid w:val="009A579D"/>
    <w:rsid w:val="009D7DD4"/>
    <w:rsid w:val="009E3297"/>
    <w:rsid w:val="009F734F"/>
    <w:rsid w:val="00A246B6"/>
    <w:rsid w:val="00A312E5"/>
    <w:rsid w:val="00A47E70"/>
    <w:rsid w:val="00A50CF0"/>
    <w:rsid w:val="00A7671C"/>
    <w:rsid w:val="00A80F6E"/>
    <w:rsid w:val="00AA2CBC"/>
    <w:rsid w:val="00AC5820"/>
    <w:rsid w:val="00AD10A9"/>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2ADE"/>
    <w:rsid w:val="00D66520"/>
    <w:rsid w:val="00D70F07"/>
    <w:rsid w:val="00D80124"/>
    <w:rsid w:val="00D84AE9"/>
    <w:rsid w:val="00DE34CF"/>
    <w:rsid w:val="00E067AA"/>
    <w:rsid w:val="00E13F3D"/>
    <w:rsid w:val="00E34898"/>
    <w:rsid w:val="00E459C4"/>
    <w:rsid w:val="00E513BA"/>
    <w:rsid w:val="00E7711D"/>
    <w:rsid w:val="00EB09B7"/>
    <w:rsid w:val="00EE7D7C"/>
    <w:rsid w:val="00F25D98"/>
    <w:rsid w:val="00F27A39"/>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518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F27A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F27A39"/>
    <w:rPr>
      <w:rFonts w:ascii="Times New Roman" w:hAnsi="Times New Roman"/>
      <w:lang w:val="en-GB" w:eastAsia="en-US"/>
    </w:rPr>
  </w:style>
  <w:style w:type="paragraph" w:customStyle="1" w:styleId="listbody">
    <w:name w:val="list body"/>
    <w:basedOn w:val="Normal"/>
    <w:rsid w:val="00F27A39"/>
    <w:pPr>
      <w:overflowPunct w:val="0"/>
      <w:autoSpaceDE w:val="0"/>
      <w:autoSpaceDN w:val="0"/>
      <w:adjustRightInd w:val="0"/>
      <w:ind w:left="568" w:hanging="284"/>
      <w:textAlignment w:val="baseline"/>
    </w:pPr>
    <w:rPr>
      <w:lang w:eastAsia="en-GB"/>
    </w:rPr>
  </w:style>
  <w:style w:type="character" w:customStyle="1" w:styleId="EXCar">
    <w:name w:val="EX Car"/>
    <w:link w:val="EX"/>
    <w:qFormat/>
    <w:rsid w:val="00F27A39"/>
    <w:rPr>
      <w:rFonts w:ascii="Times New Roman" w:hAnsi="Times New Roman"/>
      <w:lang w:val="en-GB" w:eastAsia="en-US"/>
    </w:rPr>
  </w:style>
  <w:style w:type="character" w:customStyle="1" w:styleId="NOChar">
    <w:name w:val="NO Char"/>
    <w:link w:val="NO"/>
    <w:rsid w:val="00F27A39"/>
    <w:rPr>
      <w:rFonts w:ascii="Times New Roman" w:hAnsi="Times New Roman"/>
      <w:lang w:val="en-GB" w:eastAsia="en-US"/>
    </w:rPr>
  </w:style>
  <w:style w:type="character" w:customStyle="1" w:styleId="B2Char">
    <w:name w:val="B2 Char"/>
    <w:link w:val="B2"/>
    <w:qFormat/>
    <w:rsid w:val="00F27A39"/>
    <w:rPr>
      <w:rFonts w:ascii="Times New Roman" w:hAnsi="Times New Roman"/>
      <w:lang w:val="en-GB" w:eastAsia="en-US"/>
    </w:rPr>
  </w:style>
  <w:style w:type="character" w:customStyle="1" w:styleId="B3Car">
    <w:name w:val="B3 Car"/>
    <w:link w:val="B3"/>
    <w:rsid w:val="00F27A39"/>
    <w:rPr>
      <w:rFonts w:ascii="Times New Roman" w:hAnsi="Times New Roman"/>
      <w:lang w:val="en-GB" w:eastAsia="en-US"/>
    </w:rPr>
  </w:style>
  <w:style w:type="character" w:customStyle="1" w:styleId="apple-converted-space">
    <w:name w:val="apple-converted-space"/>
    <w:basedOn w:val="DefaultParagraphFont"/>
    <w:rsid w:val="00F27A39"/>
  </w:style>
  <w:style w:type="character" w:customStyle="1" w:styleId="Heading2Char">
    <w:name w:val="Heading 2 Char"/>
    <w:basedOn w:val="DefaultParagraphFont"/>
    <w:link w:val="Heading2"/>
    <w:rsid w:val="003010EE"/>
    <w:rPr>
      <w:rFonts w:ascii="Arial" w:hAnsi="Arial"/>
      <w:sz w:val="32"/>
      <w:lang w:val="en-GB" w:eastAsia="en-US"/>
    </w:rPr>
  </w:style>
  <w:style w:type="character" w:customStyle="1" w:styleId="Heading3Char">
    <w:name w:val="Heading 3 Char"/>
    <w:basedOn w:val="DefaultParagraphFont"/>
    <w:link w:val="Heading3"/>
    <w:rsid w:val="003010EE"/>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66221F-92C8-4F69-9902-DAD1630CC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18</Pages>
  <Words>7944</Words>
  <Characters>45285</Characters>
  <Application>Microsoft Office Word</Application>
  <DocSecurity>0</DocSecurity>
  <Lines>377</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Google_SangMin_r4</cp:lastModifiedBy>
  <cp:revision>18</cp:revision>
  <cp:lastPrinted>1900-01-01T00:00:00Z</cp:lastPrinted>
  <dcterms:created xsi:type="dcterms:W3CDTF">2023-01-09T13:03:00Z</dcterms:created>
  <dcterms:modified xsi:type="dcterms:W3CDTF">2024-04-08T09:49:00Z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