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50F55" w14:textId="49E1A9A4" w:rsidR="00FF7E10" w:rsidRPr="0054237B" w:rsidRDefault="00FF7E10" w:rsidP="00FF7E10">
      <w:pPr>
        <w:pStyle w:val="CRCoverPage"/>
        <w:tabs>
          <w:tab w:val="right" w:pos="9639"/>
        </w:tabs>
        <w:spacing w:after="0"/>
        <w:rPr>
          <w:b/>
          <w:i/>
          <w:sz w:val="28"/>
        </w:rPr>
      </w:pPr>
      <w:bookmarkStart w:id="0" w:name="_Hlk145491888"/>
      <w:r w:rsidRPr="0054237B">
        <w:rPr>
          <w:b/>
          <w:sz w:val="24"/>
        </w:rPr>
        <w:t>3GPP TSG-CT WG1 Meeting #148</w:t>
      </w:r>
      <w:r w:rsidRPr="0054237B">
        <w:rPr>
          <w:b/>
          <w:i/>
          <w:sz w:val="28"/>
        </w:rPr>
        <w:tab/>
      </w:r>
      <w:r w:rsidRPr="0054237B">
        <w:rPr>
          <w:b/>
          <w:sz w:val="24"/>
        </w:rPr>
        <w:t>C1-24</w:t>
      </w:r>
      <w:r w:rsidR="00821AE3">
        <w:rPr>
          <w:b/>
          <w:sz w:val="24"/>
        </w:rPr>
        <w:t>2203</w:t>
      </w:r>
    </w:p>
    <w:p w14:paraId="50718B3F" w14:textId="6EF9FD21" w:rsidR="00D70F07" w:rsidRPr="0054237B" w:rsidRDefault="00FF7E10" w:rsidP="00FF7E10">
      <w:pPr>
        <w:pStyle w:val="CRCoverPage"/>
        <w:outlineLvl w:val="0"/>
        <w:rPr>
          <w:b/>
          <w:sz w:val="24"/>
        </w:rPr>
      </w:pPr>
      <w:r w:rsidRPr="0054237B">
        <w:rPr>
          <w:b/>
          <w:sz w:val="24"/>
        </w:rPr>
        <w:t>Changsha, China, 15 -19 April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4237B"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Pr="0054237B" w:rsidRDefault="00305409" w:rsidP="00E34898">
            <w:pPr>
              <w:pStyle w:val="CRCoverPage"/>
              <w:spacing w:after="0"/>
              <w:jc w:val="right"/>
              <w:rPr>
                <w:i/>
              </w:rPr>
            </w:pPr>
            <w:r w:rsidRPr="0054237B">
              <w:rPr>
                <w:i/>
                <w:sz w:val="14"/>
              </w:rPr>
              <w:t>CR-Form-v</w:t>
            </w:r>
            <w:r w:rsidR="008863B9" w:rsidRPr="0054237B">
              <w:rPr>
                <w:i/>
                <w:sz w:val="14"/>
              </w:rPr>
              <w:t>12.</w:t>
            </w:r>
            <w:r w:rsidR="008D3CCC" w:rsidRPr="0054237B">
              <w:rPr>
                <w:i/>
                <w:sz w:val="14"/>
              </w:rPr>
              <w:t>2</w:t>
            </w:r>
          </w:p>
        </w:tc>
      </w:tr>
      <w:tr w:rsidR="001E41F3" w:rsidRPr="0054237B" w14:paraId="3FBB62B8" w14:textId="77777777" w:rsidTr="00547111">
        <w:tc>
          <w:tcPr>
            <w:tcW w:w="9641" w:type="dxa"/>
            <w:gridSpan w:val="9"/>
            <w:tcBorders>
              <w:left w:val="single" w:sz="4" w:space="0" w:color="auto"/>
              <w:right w:val="single" w:sz="4" w:space="0" w:color="auto"/>
            </w:tcBorders>
          </w:tcPr>
          <w:p w14:paraId="79AB67D6" w14:textId="77777777" w:rsidR="001E41F3" w:rsidRPr="0054237B" w:rsidRDefault="001E41F3">
            <w:pPr>
              <w:pStyle w:val="CRCoverPage"/>
              <w:spacing w:after="0"/>
              <w:jc w:val="center"/>
            </w:pPr>
            <w:r w:rsidRPr="0054237B">
              <w:rPr>
                <w:b/>
                <w:sz w:val="32"/>
              </w:rPr>
              <w:t>CHANGE REQUEST</w:t>
            </w:r>
          </w:p>
        </w:tc>
      </w:tr>
      <w:tr w:rsidR="001E41F3" w:rsidRPr="0054237B" w14:paraId="79946B04" w14:textId="77777777" w:rsidTr="00547111">
        <w:tc>
          <w:tcPr>
            <w:tcW w:w="9641" w:type="dxa"/>
            <w:gridSpan w:val="9"/>
            <w:tcBorders>
              <w:left w:val="single" w:sz="4" w:space="0" w:color="auto"/>
              <w:right w:val="single" w:sz="4" w:space="0" w:color="auto"/>
            </w:tcBorders>
          </w:tcPr>
          <w:p w14:paraId="12C70EEE" w14:textId="77777777" w:rsidR="001E41F3" w:rsidRPr="0054237B" w:rsidRDefault="001E41F3">
            <w:pPr>
              <w:pStyle w:val="CRCoverPage"/>
              <w:spacing w:after="0"/>
              <w:rPr>
                <w:sz w:val="8"/>
                <w:szCs w:val="8"/>
              </w:rPr>
            </w:pPr>
          </w:p>
        </w:tc>
      </w:tr>
      <w:tr w:rsidR="001E41F3" w:rsidRPr="0054237B" w14:paraId="3999489E" w14:textId="77777777" w:rsidTr="00547111">
        <w:tc>
          <w:tcPr>
            <w:tcW w:w="142" w:type="dxa"/>
            <w:tcBorders>
              <w:left w:val="single" w:sz="4" w:space="0" w:color="auto"/>
            </w:tcBorders>
          </w:tcPr>
          <w:p w14:paraId="4DDA7F40" w14:textId="77777777" w:rsidR="001E41F3" w:rsidRPr="0054237B" w:rsidRDefault="001E41F3">
            <w:pPr>
              <w:pStyle w:val="CRCoverPage"/>
              <w:spacing w:after="0"/>
              <w:jc w:val="right"/>
            </w:pPr>
          </w:p>
        </w:tc>
        <w:tc>
          <w:tcPr>
            <w:tcW w:w="1559" w:type="dxa"/>
            <w:shd w:val="pct30" w:color="FFFF00" w:fill="auto"/>
          </w:tcPr>
          <w:p w14:paraId="52508B66" w14:textId="373A3684" w:rsidR="001E41F3" w:rsidRPr="0054237B" w:rsidRDefault="0054237B" w:rsidP="00E13F3D">
            <w:pPr>
              <w:pStyle w:val="CRCoverPage"/>
              <w:spacing w:after="0"/>
              <w:jc w:val="right"/>
              <w:rPr>
                <w:b/>
                <w:sz w:val="28"/>
              </w:rPr>
            </w:pPr>
            <w:r>
              <w:rPr>
                <w:b/>
                <w:sz w:val="28"/>
              </w:rPr>
              <w:t>2</w:t>
            </w:r>
            <w:r w:rsidR="00EC4DFD">
              <w:rPr>
                <w:b/>
                <w:sz w:val="28"/>
              </w:rPr>
              <w:t>4.</w:t>
            </w:r>
            <w:r w:rsidR="00821AE3">
              <w:rPr>
                <w:b/>
                <w:sz w:val="28"/>
              </w:rPr>
              <w:t>281</w:t>
            </w:r>
          </w:p>
        </w:tc>
        <w:tc>
          <w:tcPr>
            <w:tcW w:w="709" w:type="dxa"/>
          </w:tcPr>
          <w:p w14:paraId="77009707" w14:textId="77777777" w:rsidR="001E41F3" w:rsidRPr="0054237B" w:rsidRDefault="001E41F3">
            <w:pPr>
              <w:pStyle w:val="CRCoverPage"/>
              <w:spacing w:after="0"/>
              <w:jc w:val="center"/>
            </w:pPr>
            <w:r w:rsidRPr="0054237B">
              <w:rPr>
                <w:b/>
                <w:sz w:val="28"/>
              </w:rPr>
              <w:t>CR</w:t>
            </w:r>
          </w:p>
        </w:tc>
        <w:tc>
          <w:tcPr>
            <w:tcW w:w="1276" w:type="dxa"/>
            <w:shd w:val="pct30" w:color="FFFF00" w:fill="auto"/>
          </w:tcPr>
          <w:p w14:paraId="6CAED29D" w14:textId="5E542799" w:rsidR="001E41F3" w:rsidRPr="0054237B" w:rsidRDefault="00C130E0" w:rsidP="00547111">
            <w:pPr>
              <w:pStyle w:val="CRCoverPage"/>
              <w:spacing w:after="0"/>
            </w:pPr>
            <w:r>
              <w:rPr>
                <w:b/>
                <w:sz w:val="28"/>
              </w:rPr>
              <w:t>0</w:t>
            </w:r>
            <w:r w:rsidR="00821AE3">
              <w:rPr>
                <w:b/>
                <w:sz w:val="28"/>
              </w:rPr>
              <w:t>252</w:t>
            </w:r>
          </w:p>
        </w:tc>
        <w:tc>
          <w:tcPr>
            <w:tcW w:w="709" w:type="dxa"/>
          </w:tcPr>
          <w:p w14:paraId="09D2C09B" w14:textId="77777777" w:rsidR="001E41F3" w:rsidRPr="0054237B" w:rsidRDefault="001E41F3" w:rsidP="0051580D">
            <w:pPr>
              <w:pStyle w:val="CRCoverPage"/>
              <w:tabs>
                <w:tab w:val="right" w:pos="625"/>
              </w:tabs>
              <w:spacing w:after="0"/>
              <w:jc w:val="center"/>
            </w:pPr>
            <w:r w:rsidRPr="0054237B">
              <w:rPr>
                <w:b/>
                <w:bCs/>
                <w:sz w:val="28"/>
              </w:rPr>
              <w:t>rev</w:t>
            </w:r>
          </w:p>
        </w:tc>
        <w:tc>
          <w:tcPr>
            <w:tcW w:w="992" w:type="dxa"/>
            <w:shd w:val="pct30" w:color="FFFF00" w:fill="auto"/>
          </w:tcPr>
          <w:p w14:paraId="7533BF9D" w14:textId="1E91F95A" w:rsidR="001E41F3" w:rsidRPr="0054237B" w:rsidRDefault="0054237B" w:rsidP="00E13F3D">
            <w:pPr>
              <w:pStyle w:val="CRCoverPage"/>
              <w:spacing w:after="0"/>
              <w:jc w:val="center"/>
              <w:rPr>
                <w:b/>
              </w:rPr>
            </w:pPr>
            <w:r>
              <w:rPr>
                <w:b/>
                <w:sz w:val="28"/>
              </w:rPr>
              <w:t>-</w:t>
            </w:r>
          </w:p>
        </w:tc>
        <w:tc>
          <w:tcPr>
            <w:tcW w:w="2410" w:type="dxa"/>
          </w:tcPr>
          <w:p w14:paraId="5D4AEAE9" w14:textId="77777777" w:rsidR="001E41F3" w:rsidRPr="0054237B" w:rsidRDefault="001E41F3" w:rsidP="0051580D">
            <w:pPr>
              <w:pStyle w:val="CRCoverPage"/>
              <w:tabs>
                <w:tab w:val="right" w:pos="1825"/>
              </w:tabs>
              <w:spacing w:after="0"/>
              <w:jc w:val="center"/>
            </w:pPr>
            <w:r w:rsidRPr="0054237B">
              <w:rPr>
                <w:b/>
                <w:sz w:val="28"/>
                <w:szCs w:val="28"/>
              </w:rPr>
              <w:t>Current version:</w:t>
            </w:r>
          </w:p>
        </w:tc>
        <w:tc>
          <w:tcPr>
            <w:tcW w:w="1701" w:type="dxa"/>
            <w:shd w:val="pct30" w:color="FFFF00" w:fill="auto"/>
          </w:tcPr>
          <w:p w14:paraId="1E22D6AC" w14:textId="223B77A9" w:rsidR="001E41F3" w:rsidRPr="0054237B" w:rsidRDefault="0054237B">
            <w:pPr>
              <w:pStyle w:val="CRCoverPage"/>
              <w:spacing w:after="0"/>
              <w:jc w:val="center"/>
              <w:rPr>
                <w:sz w:val="28"/>
              </w:rPr>
            </w:pPr>
            <w:r>
              <w:rPr>
                <w:b/>
                <w:sz w:val="28"/>
              </w:rPr>
              <w:t>1</w:t>
            </w:r>
            <w:r w:rsidR="00C130E0">
              <w:rPr>
                <w:b/>
                <w:sz w:val="28"/>
              </w:rPr>
              <w:t>8.</w:t>
            </w:r>
            <w:r w:rsidR="00821AE3">
              <w:rPr>
                <w:b/>
                <w:sz w:val="28"/>
              </w:rPr>
              <w:t>5</w:t>
            </w:r>
            <w:r w:rsidR="00C130E0">
              <w:rPr>
                <w:b/>
                <w:sz w:val="28"/>
              </w:rPr>
              <w:t>.0</w:t>
            </w:r>
          </w:p>
        </w:tc>
        <w:tc>
          <w:tcPr>
            <w:tcW w:w="143" w:type="dxa"/>
            <w:tcBorders>
              <w:right w:val="single" w:sz="4" w:space="0" w:color="auto"/>
            </w:tcBorders>
          </w:tcPr>
          <w:p w14:paraId="399238C9" w14:textId="77777777" w:rsidR="001E41F3" w:rsidRPr="0054237B" w:rsidRDefault="001E41F3">
            <w:pPr>
              <w:pStyle w:val="CRCoverPage"/>
              <w:spacing w:after="0"/>
            </w:pPr>
          </w:p>
        </w:tc>
      </w:tr>
      <w:tr w:rsidR="001E41F3" w:rsidRPr="0054237B" w14:paraId="7DC9F5A2" w14:textId="77777777" w:rsidTr="00547111">
        <w:tc>
          <w:tcPr>
            <w:tcW w:w="9641" w:type="dxa"/>
            <w:gridSpan w:val="9"/>
            <w:tcBorders>
              <w:left w:val="single" w:sz="4" w:space="0" w:color="auto"/>
              <w:right w:val="single" w:sz="4" w:space="0" w:color="auto"/>
            </w:tcBorders>
          </w:tcPr>
          <w:p w14:paraId="4883A7D2" w14:textId="77777777" w:rsidR="001E41F3" w:rsidRPr="0054237B" w:rsidRDefault="001E41F3">
            <w:pPr>
              <w:pStyle w:val="CRCoverPage"/>
              <w:spacing w:after="0"/>
            </w:pPr>
          </w:p>
        </w:tc>
      </w:tr>
      <w:tr w:rsidR="001E41F3" w:rsidRPr="0054237B" w14:paraId="266B4BDF" w14:textId="77777777" w:rsidTr="00547111">
        <w:tc>
          <w:tcPr>
            <w:tcW w:w="9641" w:type="dxa"/>
            <w:gridSpan w:val="9"/>
            <w:tcBorders>
              <w:top w:val="single" w:sz="4" w:space="0" w:color="auto"/>
            </w:tcBorders>
          </w:tcPr>
          <w:p w14:paraId="47E13998" w14:textId="77777777" w:rsidR="001E41F3" w:rsidRPr="0054237B" w:rsidRDefault="001E41F3">
            <w:pPr>
              <w:pStyle w:val="CRCoverPage"/>
              <w:spacing w:after="0"/>
              <w:jc w:val="center"/>
              <w:rPr>
                <w:rFonts w:cs="Arial"/>
                <w:i/>
              </w:rPr>
            </w:pPr>
            <w:r w:rsidRPr="0054237B">
              <w:rPr>
                <w:rFonts w:cs="Arial"/>
                <w:i/>
              </w:rPr>
              <w:t xml:space="preserve">For </w:t>
            </w:r>
            <w:hyperlink r:id="rId13" w:anchor="_blank" w:history="1">
              <w:r w:rsidRPr="0054237B">
                <w:rPr>
                  <w:rStyle w:val="Hyperlink"/>
                  <w:rFonts w:cs="Arial"/>
                  <w:b/>
                  <w:i/>
                  <w:color w:val="FF0000"/>
                </w:rPr>
                <w:t>HE</w:t>
              </w:r>
              <w:bookmarkStart w:id="1" w:name="_Hlt497126619"/>
              <w:r w:rsidRPr="0054237B">
                <w:rPr>
                  <w:rStyle w:val="Hyperlink"/>
                  <w:rFonts w:cs="Arial"/>
                  <w:b/>
                  <w:i/>
                  <w:color w:val="FF0000"/>
                </w:rPr>
                <w:t>L</w:t>
              </w:r>
              <w:bookmarkEnd w:id="1"/>
              <w:r w:rsidRPr="0054237B">
                <w:rPr>
                  <w:rStyle w:val="Hyperlink"/>
                  <w:rFonts w:cs="Arial"/>
                  <w:b/>
                  <w:i/>
                  <w:color w:val="FF0000"/>
                </w:rPr>
                <w:t>P</w:t>
              </w:r>
            </w:hyperlink>
            <w:r w:rsidRPr="0054237B">
              <w:rPr>
                <w:rFonts w:cs="Arial"/>
                <w:b/>
                <w:i/>
                <w:color w:val="FF0000"/>
              </w:rPr>
              <w:t xml:space="preserve"> </w:t>
            </w:r>
            <w:r w:rsidRPr="0054237B">
              <w:rPr>
                <w:rFonts w:cs="Arial"/>
                <w:i/>
              </w:rPr>
              <w:t>on using this form</w:t>
            </w:r>
            <w:r w:rsidR="0051580D" w:rsidRPr="0054237B">
              <w:rPr>
                <w:rFonts w:cs="Arial"/>
                <w:i/>
              </w:rPr>
              <w:t>: c</w:t>
            </w:r>
            <w:r w:rsidR="00F25D98" w:rsidRPr="0054237B">
              <w:rPr>
                <w:rFonts w:cs="Arial"/>
                <w:i/>
              </w:rPr>
              <w:t xml:space="preserve">omprehensive instructions can be found at </w:t>
            </w:r>
            <w:r w:rsidR="001B7A65" w:rsidRPr="0054237B">
              <w:rPr>
                <w:rFonts w:cs="Arial"/>
                <w:i/>
              </w:rPr>
              <w:br/>
            </w:r>
            <w:hyperlink r:id="rId14" w:history="1">
              <w:r w:rsidR="00DE34CF" w:rsidRPr="0054237B">
                <w:rPr>
                  <w:rStyle w:val="Hyperlink"/>
                  <w:rFonts w:cs="Arial"/>
                  <w:i/>
                </w:rPr>
                <w:t>http://www.3gpp.org/Change-Requests</w:t>
              </w:r>
            </w:hyperlink>
            <w:r w:rsidR="00F25D98" w:rsidRPr="0054237B">
              <w:rPr>
                <w:rFonts w:cs="Arial"/>
                <w:i/>
              </w:rPr>
              <w:t>.</w:t>
            </w:r>
          </w:p>
        </w:tc>
      </w:tr>
      <w:tr w:rsidR="001E41F3" w:rsidRPr="0054237B" w14:paraId="296CF086" w14:textId="77777777" w:rsidTr="00547111">
        <w:tc>
          <w:tcPr>
            <w:tcW w:w="9641" w:type="dxa"/>
            <w:gridSpan w:val="9"/>
          </w:tcPr>
          <w:p w14:paraId="7D4A60B5" w14:textId="77777777" w:rsidR="001E41F3" w:rsidRPr="0054237B" w:rsidRDefault="001E41F3">
            <w:pPr>
              <w:pStyle w:val="CRCoverPage"/>
              <w:spacing w:after="0"/>
              <w:rPr>
                <w:sz w:val="8"/>
                <w:szCs w:val="8"/>
              </w:rPr>
            </w:pPr>
          </w:p>
        </w:tc>
      </w:tr>
    </w:tbl>
    <w:p w14:paraId="53540664" w14:textId="77777777" w:rsidR="001E41F3" w:rsidRPr="0054237B"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4237B" w14:paraId="0EE45D52" w14:textId="77777777" w:rsidTr="00A7671C">
        <w:tc>
          <w:tcPr>
            <w:tcW w:w="2835" w:type="dxa"/>
          </w:tcPr>
          <w:p w14:paraId="59860FA1" w14:textId="77777777" w:rsidR="00F25D98" w:rsidRPr="0054237B" w:rsidRDefault="00F25D98" w:rsidP="001E41F3">
            <w:pPr>
              <w:pStyle w:val="CRCoverPage"/>
              <w:tabs>
                <w:tab w:val="right" w:pos="2751"/>
              </w:tabs>
              <w:spacing w:after="0"/>
              <w:rPr>
                <w:b/>
                <w:i/>
              </w:rPr>
            </w:pPr>
            <w:r w:rsidRPr="0054237B">
              <w:rPr>
                <w:b/>
                <w:i/>
              </w:rPr>
              <w:t>Proposed change</w:t>
            </w:r>
            <w:r w:rsidR="00A7671C" w:rsidRPr="0054237B">
              <w:rPr>
                <w:b/>
                <w:i/>
              </w:rPr>
              <w:t xml:space="preserve"> </w:t>
            </w:r>
            <w:r w:rsidRPr="0054237B">
              <w:rPr>
                <w:b/>
                <w:i/>
              </w:rPr>
              <w:t>affects:</w:t>
            </w:r>
          </w:p>
        </w:tc>
        <w:tc>
          <w:tcPr>
            <w:tcW w:w="1418" w:type="dxa"/>
          </w:tcPr>
          <w:p w14:paraId="07128383" w14:textId="77777777" w:rsidR="00F25D98" w:rsidRPr="0054237B" w:rsidRDefault="00F25D98" w:rsidP="001E41F3">
            <w:pPr>
              <w:pStyle w:val="CRCoverPage"/>
              <w:spacing w:after="0"/>
              <w:jc w:val="right"/>
            </w:pPr>
            <w:r w:rsidRPr="0054237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4237B"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4237B" w:rsidRDefault="00F25D98" w:rsidP="001E41F3">
            <w:pPr>
              <w:pStyle w:val="CRCoverPage"/>
              <w:spacing w:after="0"/>
              <w:jc w:val="right"/>
              <w:rPr>
                <w:u w:val="single"/>
              </w:rPr>
            </w:pPr>
            <w:r w:rsidRPr="0054237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54237B" w:rsidRDefault="00F25D98" w:rsidP="001E41F3">
            <w:pPr>
              <w:pStyle w:val="CRCoverPage"/>
              <w:spacing w:after="0"/>
              <w:jc w:val="center"/>
              <w:rPr>
                <w:b/>
                <w:caps/>
              </w:rPr>
            </w:pPr>
          </w:p>
        </w:tc>
        <w:tc>
          <w:tcPr>
            <w:tcW w:w="2126" w:type="dxa"/>
          </w:tcPr>
          <w:p w14:paraId="2ED8415F" w14:textId="77777777" w:rsidR="00F25D98" w:rsidRPr="0054237B" w:rsidRDefault="00F25D98" w:rsidP="001E41F3">
            <w:pPr>
              <w:pStyle w:val="CRCoverPage"/>
              <w:spacing w:after="0"/>
              <w:jc w:val="right"/>
              <w:rPr>
                <w:u w:val="single"/>
              </w:rPr>
            </w:pPr>
            <w:r w:rsidRPr="0054237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4237B" w:rsidRDefault="00F25D98" w:rsidP="001E41F3">
            <w:pPr>
              <w:pStyle w:val="CRCoverPage"/>
              <w:spacing w:after="0"/>
              <w:jc w:val="center"/>
              <w:rPr>
                <w:b/>
                <w:caps/>
              </w:rPr>
            </w:pPr>
          </w:p>
        </w:tc>
        <w:tc>
          <w:tcPr>
            <w:tcW w:w="1418" w:type="dxa"/>
            <w:tcBorders>
              <w:left w:val="nil"/>
            </w:tcBorders>
          </w:tcPr>
          <w:p w14:paraId="6562735E" w14:textId="77777777" w:rsidR="00F25D98" w:rsidRPr="0054237B" w:rsidRDefault="00F25D98" w:rsidP="001E41F3">
            <w:pPr>
              <w:pStyle w:val="CRCoverPage"/>
              <w:spacing w:after="0"/>
              <w:jc w:val="right"/>
            </w:pPr>
            <w:r w:rsidRPr="0054237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EC56B70" w:rsidR="00F25D98" w:rsidRPr="0054237B" w:rsidRDefault="00EC4DFD" w:rsidP="001E41F3">
            <w:pPr>
              <w:pStyle w:val="CRCoverPage"/>
              <w:spacing w:after="0"/>
              <w:jc w:val="center"/>
              <w:rPr>
                <w:b/>
                <w:bCs/>
                <w:caps/>
              </w:rPr>
            </w:pPr>
            <w:r>
              <w:rPr>
                <w:b/>
                <w:bCs/>
                <w:caps/>
              </w:rPr>
              <w:t>x</w:t>
            </w:r>
          </w:p>
        </w:tc>
      </w:tr>
    </w:tbl>
    <w:p w14:paraId="69DCC391" w14:textId="77777777" w:rsidR="001E41F3" w:rsidRPr="0054237B"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4237B" w14:paraId="31618834" w14:textId="77777777" w:rsidTr="00547111">
        <w:tc>
          <w:tcPr>
            <w:tcW w:w="9640" w:type="dxa"/>
            <w:gridSpan w:val="11"/>
          </w:tcPr>
          <w:p w14:paraId="55477508" w14:textId="77777777" w:rsidR="001E41F3" w:rsidRPr="0054237B" w:rsidRDefault="001E41F3">
            <w:pPr>
              <w:pStyle w:val="CRCoverPage"/>
              <w:spacing w:after="0"/>
              <w:rPr>
                <w:sz w:val="8"/>
                <w:szCs w:val="8"/>
              </w:rPr>
            </w:pPr>
          </w:p>
        </w:tc>
      </w:tr>
      <w:tr w:rsidR="001E41F3" w:rsidRPr="0054237B" w14:paraId="58300953" w14:textId="77777777" w:rsidTr="00547111">
        <w:tc>
          <w:tcPr>
            <w:tcW w:w="1843" w:type="dxa"/>
            <w:tcBorders>
              <w:top w:val="single" w:sz="4" w:space="0" w:color="auto"/>
              <w:left w:val="single" w:sz="4" w:space="0" w:color="auto"/>
            </w:tcBorders>
          </w:tcPr>
          <w:p w14:paraId="05B2F3A2" w14:textId="77777777" w:rsidR="001E41F3" w:rsidRPr="0054237B" w:rsidRDefault="001E41F3">
            <w:pPr>
              <w:pStyle w:val="CRCoverPage"/>
              <w:tabs>
                <w:tab w:val="right" w:pos="1759"/>
              </w:tabs>
              <w:spacing w:after="0"/>
              <w:rPr>
                <w:b/>
                <w:i/>
              </w:rPr>
            </w:pPr>
            <w:r w:rsidRPr="0054237B">
              <w:rPr>
                <w:b/>
                <w:i/>
              </w:rPr>
              <w:t>Title:</w:t>
            </w:r>
            <w:r w:rsidRPr="0054237B">
              <w:rPr>
                <w:b/>
                <w:i/>
              </w:rPr>
              <w:tab/>
            </w:r>
          </w:p>
        </w:tc>
        <w:tc>
          <w:tcPr>
            <w:tcW w:w="7797" w:type="dxa"/>
            <w:gridSpan w:val="10"/>
            <w:tcBorders>
              <w:top w:val="single" w:sz="4" w:space="0" w:color="auto"/>
              <w:right w:val="single" w:sz="4" w:space="0" w:color="auto"/>
            </w:tcBorders>
            <w:shd w:val="pct30" w:color="FFFF00" w:fill="auto"/>
          </w:tcPr>
          <w:p w14:paraId="3D393EEE" w14:textId="4190B5EA" w:rsidR="001E41F3" w:rsidRPr="0054237B" w:rsidRDefault="00C130E0">
            <w:pPr>
              <w:pStyle w:val="CRCoverPage"/>
              <w:spacing w:after="0"/>
              <w:ind w:left="100"/>
            </w:pPr>
            <w:r>
              <w:t>S</w:t>
            </w:r>
            <w:r w:rsidR="00EC4DFD" w:rsidRPr="00EC4DFD">
              <w:t>ervice authorization notification</w:t>
            </w:r>
          </w:p>
        </w:tc>
      </w:tr>
      <w:tr w:rsidR="001E41F3" w:rsidRPr="0054237B" w14:paraId="05C08479" w14:textId="77777777" w:rsidTr="00547111">
        <w:tc>
          <w:tcPr>
            <w:tcW w:w="1843" w:type="dxa"/>
            <w:tcBorders>
              <w:left w:val="single" w:sz="4" w:space="0" w:color="auto"/>
            </w:tcBorders>
          </w:tcPr>
          <w:p w14:paraId="45E29F53"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54237B" w:rsidRDefault="001E41F3">
            <w:pPr>
              <w:pStyle w:val="CRCoverPage"/>
              <w:spacing w:after="0"/>
              <w:rPr>
                <w:sz w:val="8"/>
                <w:szCs w:val="8"/>
              </w:rPr>
            </w:pPr>
          </w:p>
        </w:tc>
      </w:tr>
      <w:tr w:rsidR="001E41F3" w:rsidRPr="0054237B" w14:paraId="46D5D7C2" w14:textId="77777777" w:rsidTr="00547111">
        <w:tc>
          <w:tcPr>
            <w:tcW w:w="1843" w:type="dxa"/>
            <w:tcBorders>
              <w:left w:val="single" w:sz="4" w:space="0" w:color="auto"/>
            </w:tcBorders>
          </w:tcPr>
          <w:p w14:paraId="45A6C2C4" w14:textId="77777777" w:rsidR="001E41F3" w:rsidRPr="0054237B" w:rsidRDefault="001E41F3">
            <w:pPr>
              <w:pStyle w:val="CRCoverPage"/>
              <w:tabs>
                <w:tab w:val="right" w:pos="1759"/>
              </w:tabs>
              <w:spacing w:after="0"/>
              <w:rPr>
                <w:b/>
                <w:i/>
              </w:rPr>
            </w:pPr>
            <w:r w:rsidRPr="0054237B">
              <w:rPr>
                <w:b/>
                <w:i/>
              </w:rPr>
              <w:t>Source to WG:</w:t>
            </w:r>
          </w:p>
        </w:tc>
        <w:tc>
          <w:tcPr>
            <w:tcW w:w="7797" w:type="dxa"/>
            <w:gridSpan w:val="10"/>
            <w:tcBorders>
              <w:right w:val="single" w:sz="4" w:space="0" w:color="auto"/>
            </w:tcBorders>
            <w:shd w:val="pct30" w:color="FFFF00" w:fill="auto"/>
          </w:tcPr>
          <w:p w14:paraId="298AA482" w14:textId="4A9C3D42" w:rsidR="001E41F3" w:rsidRPr="0054237B" w:rsidRDefault="0054237B">
            <w:pPr>
              <w:pStyle w:val="CRCoverPage"/>
              <w:spacing w:after="0"/>
              <w:ind w:left="100"/>
            </w:pPr>
            <w:r>
              <w:t>Nokia</w:t>
            </w:r>
          </w:p>
        </w:tc>
      </w:tr>
      <w:tr w:rsidR="001E41F3" w:rsidRPr="0054237B" w14:paraId="4196B218" w14:textId="77777777" w:rsidTr="00547111">
        <w:tc>
          <w:tcPr>
            <w:tcW w:w="1843" w:type="dxa"/>
            <w:tcBorders>
              <w:left w:val="single" w:sz="4" w:space="0" w:color="auto"/>
            </w:tcBorders>
          </w:tcPr>
          <w:p w14:paraId="14C300BA" w14:textId="77777777" w:rsidR="001E41F3" w:rsidRPr="0054237B" w:rsidRDefault="001E41F3">
            <w:pPr>
              <w:pStyle w:val="CRCoverPage"/>
              <w:tabs>
                <w:tab w:val="right" w:pos="1759"/>
              </w:tabs>
              <w:spacing w:after="0"/>
              <w:rPr>
                <w:b/>
                <w:i/>
              </w:rPr>
            </w:pPr>
            <w:r w:rsidRPr="0054237B">
              <w:rPr>
                <w:b/>
                <w:i/>
              </w:rPr>
              <w:t>Source to TSG:</w:t>
            </w:r>
          </w:p>
        </w:tc>
        <w:tc>
          <w:tcPr>
            <w:tcW w:w="7797" w:type="dxa"/>
            <w:gridSpan w:val="10"/>
            <w:tcBorders>
              <w:right w:val="single" w:sz="4" w:space="0" w:color="auto"/>
            </w:tcBorders>
            <w:shd w:val="pct30" w:color="FFFF00" w:fill="auto"/>
          </w:tcPr>
          <w:p w14:paraId="17FF8B7B" w14:textId="4D23B133" w:rsidR="001E41F3" w:rsidRPr="0054237B" w:rsidRDefault="0054237B" w:rsidP="00547111">
            <w:pPr>
              <w:pStyle w:val="CRCoverPage"/>
              <w:spacing w:after="0"/>
              <w:ind w:left="100"/>
            </w:pPr>
            <w:r>
              <w:t>C1</w:t>
            </w:r>
          </w:p>
        </w:tc>
      </w:tr>
      <w:tr w:rsidR="001E41F3" w:rsidRPr="0054237B" w14:paraId="76303739" w14:textId="77777777" w:rsidTr="00547111">
        <w:tc>
          <w:tcPr>
            <w:tcW w:w="1843" w:type="dxa"/>
            <w:tcBorders>
              <w:left w:val="single" w:sz="4" w:space="0" w:color="auto"/>
            </w:tcBorders>
          </w:tcPr>
          <w:p w14:paraId="4D3B1657" w14:textId="77777777" w:rsidR="001E41F3" w:rsidRPr="0054237B"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54237B" w:rsidRDefault="001E41F3">
            <w:pPr>
              <w:pStyle w:val="CRCoverPage"/>
              <w:spacing w:after="0"/>
              <w:rPr>
                <w:sz w:val="8"/>
                <w:szCs w:val="8"/>
              </w:rPr>
            </w:pPr>
          </w:p>
        </w:tc>
      </w:tr>
      <w:tr w:rsidR="001E41F3" w:rsidRPr="0054237B" w14:paraId="50563E52" w14:textId="77777777" w:rsidTr="00547111">
        <w:tc>
          <w:tcPr>
            <w:tcW w:w="1843" w:type="dxa"/>
            <w:tcBorders>
              <w:left w:val="single" w:sz="4" w:space="0" w:color="auto"/>
            </w:tcBorders>
          </w:tcPr>
          <w:p w14:paraId="32C381B7" w14:textId="77777777" w:rsidR="001E41F3" w:rsidRPr="0054237B" w:rsidRDefault="001E41F3">
            <w:pPr>
              <w:pStyle w:val="CRCoverPage"/>
              <w:tabs>
                <w:tab w:val="right" w:pos="1759"/>
              </w:tabs>
              <w:spacing w:after="0"/>
              <w:rPr>
                <w:b/>
                <w:i/>
              </w:rPr>
            </w:pPr>
            <w:r w:rsidRPr="0054237B">
              <w:rPr>
                <w:b/>
                <w:i/>
              </w:rPr>
              <w:t>Work item code</w:t>
            </w:r>
            <w:r w:rsidR="0051580D" w:rsidRPr="0054237B">
              <w:rPr>
                <w:b/>
                <w:i/>
              </w:rPr>
              <w:t>:</w:t>
            </w:r>
          </w:p>
        </w:tc>
        <w:tc>
          <w:tcPr>
            <w:tcW w:w="3686" w:type="dxa"/>
            <w:gridSpan w:val="5"/>
            <w:shd w:val="pct30" w:color="FFFF00" w:fill="auto"/>
          </w:tcPr>
          <w:p w14:paraId="115414A3" w14:textId="54391AB5" w:rsidR="001E41F3" w:rsidRPr="0054237B" w:rsidRDefault="00EC4DFD">
            <w:pPr>
              <w:pStyle w:val="CRCoverPage"/>
              <w:spacing w:after="0"/>
              <w:ind w:left="100"/>
            </w:pPr>
            <w:r>
              <w:t>eMCSMI_IRail</w:t>
            </w:r>
          </w:p>
        </w:tc>
        <w:tc>
          <w:tcPr>
            <w:tcW w:w="567" w:type="dxa"/>
            <w:tcBorders>
              <w:left w:val="nil"/>
            </w:tcBorders>
          </w:tcPr>
          <w:p w14:paraId="61A86BCF" w14:textId="77777777" w:rsidR="001E41F3" w:rsidRPr="0054237B" w:rsidRDefault="001E41F3">
            <w:pPr>
              <w:pStyle w:val="CRCoverPage"/>
              <w:spacing w:after="0"/>
              <w:ind w:right="100"/>
            </w:pPr>
          </w:p>
        </w:tc>
        <w:tc>
          <w:tcPr>
            <w:tcW w:w="1417" w:type="dxa"/>
            <w:gridSpan w:val="3"/>
            <w:tcBorders>
              <w:left w:val="nil"/>
            </w:tcBorders>
          </w:tcPr>
          <w:p w14:paraId="153CBFB1" w14:textId="77777777" w:rsidR="001E41F3" w:rsidRPr="0054237B" w:rsidRDefault="001E41F3">
            <w:pPr>
              <w:pStyle w:val="CRCoverPage"/>
              <w:spacing w:after="0"/>
              <w:jc w:val="right"/>
            </w:pPr>
            <w:r w:rsidRPr="0054237B">
              <w:rPr>
                <w:b/>
                <w:i/>
              </w:rPr>
              <w:t>Date:</w:t>
            </w:r>
          </w:p>
        </w:tc>
        <w:tc>
          <w:tcPr>
            <w:tcW w:w="2127" w:type="dxa"/>
            <w:tcBorders>
              <w:right w:val="single" w:sz="4" w:space="0" w:color="auto"/>
            </w:tcBorders>
            <w:shd w:val="pct30" w:color="FFFF00" w:fill="auto"/>
          </w:tcPr>
          <w:p w14:paraId="56929475" w14:textId="3AFCC864" w:rsidR="001E41F3" w:rsidRPr="0054237B" w:rsidRDefault="00C130E0">
            <w:pPr>
              <w:pStyle w:val="CRCoverPage"/>
              <w:spacing w:after="0"/>
              <w:ind w:left="100"/>
            </w:pPr>
            <w:r>
              <w:t>2024-04-0</w:t>
            </w:r>
            <w:r w:rsidR="00821AE3">
              <w:t>7</w:t>
            </w:r>
          </w:p>
        </w:tc>
      </w:tr>
      <w:tr w:rsidR="001E41F3" w:rsidRPr="0054237B" w14:paraId="690C7843" w14:textId="77777777" w:rsidTr="00547111">
        <w:tc>
          <w:tcPr>
            <w:tcW w:w="1843" w:type="dxa"/>
            <w:tcBorders>
              <w:left w:val="single" w:sz="4" w:space="0" w:color="auto"/>
            </w:tcBorders>
          </w:tcPr>
          <w:p w14:paraId="17A1A642" w14:textId="77777777" w:rsidR="001E41F3" w:rsidRPr="0054237B" w:rsidRDefault="001E41F3">
            <w:pPr>
              <w:pStyle w:val="CRCoverPage"/>
              <w:spacing w:after="0"/>
              <w:rPr>
                <w:b/>
                <w:i/>
                <w:sz w:val="8"/>
                <w:szCs w:val="8"/>
              </w:rPr>
            </w:pPr>
          </w:p>
        </w:tc>
        <w:tc>
          <w:tcPr>
            <w:tcW w:w="1986" w:type="dxa"/>
            <w:gridSpan w:val="4"/>
          </w:tcPr>
          <w:p w14:paraId="2F73FCFB" w14:textId="77777777" w:rsidR="001E41F3" w:rsidRPr="0054237B" w:rsidRDefault="001E41F3">
            <w:pPr>
              <w:pStyle w:val="CRCoverPage"/>
              <w:spacing w:after="0"/>
              <w:rPr>
                <w:sz w:val="8"/>
                <w:szCs w:val="8"/>
              </w:rPr>
            </w:pPr>
          </w:p>
        </w:tc>
        <w:tc>
          <w:tcPr>
            <w:tcW w:w="2267" w:type="dxa"/>
            <w:gridSpan w:val="2"/>
          </w:tcPr>
          <w:p w14:paraId="0FBCFC35" w14:textId="77777777" w:rsidR="001E41F3" w:rsidRPr="0054237B" w:rsidRDefault="001E41F3">
            <w:pPr>
              <w:pStyle w:val="CRCoverPage"/>
              <w:spacing w:after="0"/>
              <w:rPr>
                <w:sz w:val="8"/>
                <w:szCs w:val="8"/>
              </w:rPr>
            </w:pPr>
          </w:p>
        </w:tc>
        <w:tc>
          <w:tcPr>
            <w:tcW w:w="1417" w:type="dxa"/>
            <w:gridSpan w:val="3"/>
          </w:tcPr>
          <w:p w14:paraId="60243A9E" w14:textId="77777777" w:rsidR="001E41F3" w:rsidRPr="0054237B" w:rsidRDefault="001E41F3">
            <w:pPr>
              <w:pStyle w:val="CRCoverPage"/>
              <w:spacing w:after="0"/>
              <w:rPr>
                <w:sz w:val="8"/>
                <w:szCs w:val="8"/>
              </w:rPr>
            </w:pPr>
          </w:p>
        </w:tc>
        <w:tc>
          <w:tcPr>
            <w:tcW w:w="2127" w:type="dxa"/>
            <w:tcBorders>
              <w:right w:val="single" w:sz="4" w:space="0" w:color="auto"/>
            </w:tcBorders>
          </w:tcPr>
          <w:p w14:paraId="68E9B688" w14:textId="77777777" w:rsidR="001E41F3" w:rsidRPr="0054237B" w:rsidRDefault="001E41F3">
            <w:pPr>
              <w:pStyle w:val="CRCoverPage"/>
              <w:spacing w:after="0"/>
              <w:rPr>
                <w:sz w:val="8"/>
                <w:szCs w:val="8"/>
              </w:rPr>
            </w:pPr>
          </w:p>
        </w:tc>
      </w:tr>
      <w:tr w:rsidR="001E41F3" w:rsidRPr="0054237B" w14:paraId="13D4AF59" w14:textId="77777777" w:rsidTr="00547111">
        <w:trPr>
          <w:cantSplit/>
        </w:trPr>
        <w:tc>
          <w:tcPr>
            <w:tcW w:w="1843" w:type="dxa"/>
            <w:tcBorders>
              <w:left w:val="single" w:sz="4" w:space="0" w:color="auto"/>
            </w:tcBorders>
          </w:tcPr>
          <w:p w14:paraId="1E6EA205" w14:textId="77777777" w:rsidR="001E41F3" w:rsidRPr="0054237B" w:rsidRDefault="001E41F3">
            <w:pPr>
              <w:pStyle w:val="CRCoverPage"/>
              <w:tabs>
                <w:tab w:val="right" w:pos="1759"/>
              </w:tabs>
              <w:spacing w:after="0"/>
              <w:rPr>
                <w:b/>
                <w:i/>
              </w:rPr>
            </w:pPr>
            <w:r w:rsidRPr="0054237B">
              <w:rPr>
                <w:b/>
                <w:i/>
              </w:rPr>
              <w:t>Category:</w:t>
            </w:r>
          </w:p>
        </w:tc>
        <w:tc>
          <w:tcPr>
            <w:tcW w:w="851" w:type="dxa"/>
            <w:shd w:val="pct30" w:color="FFFF00" w:fill="auto"/>
          </w:tcPr>
          <w:p w14:paraId="154A6113" w14:textId="08491D27" w:rsidR="001E41F3" w:rsidRPr="0054237B" w:rsidRDefault="00C130E0" w:rsidP="00D24991">
            <w:pPr>
              <w:pStyle w:val="CRCoverPage"/>
              <w:spacing w:after="0"/>
              <w:ind w:left="100" w:right="-609"/>
              <w:rPr>
                <w:b/>
              </w:rPr>
            </w:pPr>
            <w:r>
              <w:rPr>
                <w:b/>
              </w:rPr>
              <w:t>F</w:t>
            </w:r>
          </w:p>
        </w:tc>
        <w:tc>
          <w:tcPr>
            <w:tcW w:w="3402" w:type="dxa"/>
            <w:gridSpan w:val="5"/>
            <w:tcBorders>
              <w:left w:val="nil"/>
            </w:tcBorders>
          </w:tcPr>
          <w:p w14:paraId="617AE5C6" w14:textId="77777777" w:rsidR="001E41F3" w:rsidRPr="0054237B" w:rsidRDefault="001E41F3">
            <w:pPr>
              <w:pStyle w:val="CRCoverPage"/>
              <w:spacing w:after="0"/>
            </w:pPr>
          </w:p>
        </w:tc>
        <w:tc>
          <w:tcPr>
            <w:tcW w:w="1417" w:type="dxa"/>
            <w:gridSpan w:val="3"/>
            <w:tcBorders>
              <w:left w:val="nil"/>
            </w:tcBorders>
          </w:tcPr>
          <w:p w14:paraId="42CDCEE5" w14:textId="77777777" w:rsidR="001E41F3" w:rsidRPr="0054237B" w:rsidRDefault="001E41F3">
            <w:pPr>
              <w:pStyle w:val="CRCoverPage"/>
              <w:spacing w:after="0"/>
              <w:jc w:val="right"/>
              <w:rPr>
                <w:b/>
                <w:i/>
              </w:rPr>
            </w:pPr>
            <w:r w:rsidRPr="0054237B">
              <w:rPr>
                <w:b/>
                <w:i/>
              </w:rPr>
              <w:t>Release:</w:t>
            </w:r>
          </w:p>
        </w:tc>
        <w:tc>
          <w:tcPr>
            <w:tcW w:w="2127" w:type="dxa"/>
            <w:tcBorders>
              <w:right w:val="single" w:sz="4" w:space="0" w:color="auto"/>
            </w:tcBorders>
            <w:shd w:val="pct30" w:color="FFFF00" w:fill="auto"/>
          </w:tcPr>
          <w:p w14:paraId="6C870B98" w14:textId="6521F3AE" w:rsidR="001E41F3" w:rsidRPr="0054237B" w:rsidRDefault="0054237B">
            <w:pPr>
              <w:pStyle w:val="CRCoverPage"/>
              <w:spacing w:after="0"/>
              <w:ind w:left="100"/>
            </w:pPr>
            <w:r>
              <w:t>Rel-1</w:t>
            </w:r>
            <w:r w:rsidR="00C130E0">
              <w:t>8</w:t>
            </w:r>
          </w:p>
        </w:tc>
      </w:tr>
      <w:tr w:rsidR="001E41F3" w:rsidRPr="0054237B" w14:paraId="30122F0C" w14:textId="77777777" w:rsidTr="00547111">
        <w:tc>
          <w:tcPr>
            <w:tcW w:w="1843" w:type="dxa"/>
            <w:tcBorders>
              <w:left w:val="single" w:sz="4" w:space="0" w:color="auto"/>
              <w:bottom w:val="single" w:sz="4" w:space="0" w:color="auto"/>
            </w:tcBorders>
          </w:tcPr>
          <w:p w14:paraId="615796D0" w14:textId="77777777" w:rsidR="001E41F3" w:rsidRPr="0054237B" w:rsidRDefault="001E41F3">
            <w:pPr>
              <w:pStyle w:val="CRCoverPage"/>
              <w:spacing w:after="0"/>
              <w:rPr>
                <w:b/>
                <w:i/>
              </w:rPr>
            </w:pPr>
          </w:p>
        </w:tc>
        <w:tc>
          <w:tcPr>
            <w:tcW w:w="4677" w:type="dxa"/>
            <w:gridSpan w:val="8"/>
            <w:tcBorders>
              <w:bottom w:val="single" w:sz="4" w:space="0" w:color="auto"/>
            </w:tcBorders>
          </w:tcPr>
          <w:p w14:paraId="78418D37" w14:textId="77777777" w:rsidR="001E41F3" w:rsidRPr="0054237B" w:rsidRDefault="001E41F3">
            <w:pPr>
              <w:pStyle w:val="CRCoverPage"/>
              <w:spacing w:after="0"/>
              <w:ind w:left="383" w:hanging="383"/>
              <w:rPr>
                <w:i/>
                <w:sz w:val="18"/>
              </w:rPr>
            </w:pPr>
            <w:r w:rsidRPr="0054237B">
              <w:rPr>
                <w:i/>
                <w:sz w:val="18"/>
              </w:rPr>
              <w:t xml:space="preserve">Use </w:t>
            </w:r>
            <w:r w:rsidRPr="0054237B">
              <w:rPr>
                <w:i/>
                <w:sz w:val="18"/>
                <w:u w:val="single"/>
              </w:rPr>
              <w:t>one</w:t>
            </w:r>
            <w:r w:rsidRPr="0054237B">
              <w:rPr>
                <w:i/>
                <w:sz w:val="18"/>
              </w:rPr>
              <w:t xml:space="preserve"> of the following categories:</w:t>
            </w:r>
            <w:r w:rsidRPr="0054237B">
              <w:rPr>
                <w:b/>
                <w:i/>
                <w:sz w:val="18"/>
              </w:rPr>
              <w:br/>
              <w:t>F</w:t>
            </w:r>
            <w:r w:rsidRPr="0054237B">
              <w:rPr>
                <w:i/>
                <w:sz w:val="18"/>
              </w:rPr>
              <w:t xml:space="preserve">  (correction)</w:t>
            </w:r>
            <w:r w:rsidRPr="0054237B">
              <w:rPr>
                <w:i/>
                <w:sz w:val="18"/>
              </w:rPr>
              <w:br/>
            </w:r>
            <w:r w:rsidRPr="0054237B">
              <w:rPr>
                <w:b/>
                <w:i/>
                <w:sz w:val="18"/>
              </w:rPr>
              <w:t>A</w:t>
            </w:r>
            <w:r w:rsidRPr="0054237B">
              <w:rPr>
                <w:i/>
                <w:sz w:val="18"/>
              </w:rPr>
              <w:t xml:space="preserve">  (</w:t>
            </w:r>
            <w:r w:rsidR="00DE34CF" w:rsidRPr="0054237B">
              <w:rPr>
                <w:i/>
                <w:sz w:val="18"/>
              </w:rPr>
              <w:t xml:space="preserve">mirror </w:t>
            </w:r>
            <w:r w:rsidRPr="0054237B">
              <w:rPr>
                <w:i/>
                <w:sz w:val="18"/>
              </w:rPr>
              <w:t>correspond</w:t>
            </w:r>
            <w:r w:rsidR="00DE34CF" w:rsidRPr="0054237B">
              <w:rPr>
                <w:i/>
                <w:sz w:val="18"/>
              </w:rPr>
              <w:t xml:space="preserve">ing </w:t>
            </w:r>
            <w:r w:rsidRPr="0054237B">
              <w:rPr>
                <w:i/>
                <w:sz w:val="18"/>
              </w:rPr>
              <w:t xml:space="preserve">to a </w:t>
            </w:r>
            <w:r w:rsidR="00DE34CF" w:rsidRPr="0054237B">
              <w:rPr>
                <w:i/>
                <w:sz w:val="18"/>
              </w:rPr>
              <w:t xml:space="preserve">change </w:t>
            </w:r>
            <w:r w:rsidRPr="0054237B">
              <w:rPr>
                <w:i/>
                <w:sz w:val="18"/>
              </w:rPr>
              <w:t xml:space="preserve">in an earlier </w:t>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00665C47" w:rsidRPr="0054237B">
              <w:rPr>
                <w:i/>
                <w:sz w:val="18"/>
              </w:rPr>
              <w:tab/>
            </w:r>
            <w:r w:rsidRPr="0054237B">
              <w:rPr>
                <w:i/>
                <w:sz w:val="18"/>
              </w:rPr>
              <w:t>release)</w:t>
            </w:r>
            <w:r w:rsidRPr="0054237B">
              <w:rPr>
                <w:i/>
                <w:sz w:val="18"/>
              </w:rPr>
              <w:br/>
            </w:r>
            <w:r w:rsidRPr="0054237B">
              <w:rPr>
                <w:b/>
                <w:i/>
                <w:sz w:val="18"/>
              </w:rPr>
              <w:t>B</w:t>
            </w:r>
            <w:r w:rsidRPr="0054237B">
              <w:rPr>
                <w:i/>
                <w:sz w:val="18"/>
              </w:rPr>
              <w:t xml:space="preserve">  (addition of feature), </w:t>
            </w:r>
            <w:r w:rsidRPr="0054237B">
              <w:rPr>
                <w:i/>
                <w:sz w:val="18"/>
              </w:rPr>
              <w:br/>
            </w:r>
            <w:r w:rsidRPr="0054237B">
              <w:rPr>
                <w:b/>
                <w:i/>
                <w:sz w:val="18"/>
              </w:rPr>
              <w:t>C</w:t>
            </w:r>
            <w:r w:rsidRPr="0054237B">
              <w:rPr>
                <w:i/>
                <w:sz w:val="18"/>
              </w:rPr>
              <w:t xml:space="preserve">  (functional modification of feature)</w:t>
            </w:r>
            <w:r w:rsidRPr="0054237B">
              <w:rPr>
                <w:i/>
                <w:sz w:val="18"/>
              </w:rPr>
              <w:br/>
            </w:r>
            <w:r w:rsidRPr="0054237B">
              <w:rPr>
                <w:b/>
                <w:i/>
                <w:sz w:val="18"/>
              </w:rPr>
              <w:t>D</w:t>
            </w:r>
            <w:r w:rsidRPr="0054237B">
              <w:rPr>
                <w:i/>
                <w:sz w:val="18"/>
              </w:rPr>
              <w:t xml:space="preserve">  (editorial modification)</w:t>
            </w:r>
          </w:p>
          <w:p w14:paraId="05D36727" w14:textId="77777777" w:rsidR="001E41F3" w:rsidRPr="0054237B" w:rsidRDefault="001E41F3">
            <w:pPr>
              <w:pStyle w:val="CRCoverPage"/>
            </w:pPr>
            <w:r w:rsidRPr="0054237B">
              <w:rPr>
                <w:sz w:val="18"/>
              </w:rPr>
              <w:t>Detailed explanations of the above categories can</w:t>
            </w:r>
            <w:r w:rsidRPr="0054237B">
              <w:rPr>
                <w:sz w:val="18"/>
              </w:rPr>
              <w:br/>
              <w:t xml:space="preserve">be found in 3GPP </w:t>
            </w:r>
            <w:hyperlink r:id="rId15" w:history="1">
              <w:r w:rsidRPr="0054237B">
                <w:rPr>
                  <w:rStyle w:val="Hyperlink"/>
                  <w:sz w:val="18"/>
                </w:rPr>
                <w:t>TR 21.900</w:t>
              </w:r>
            </w:hyperlink>
            <w:r w:rsidRPr="0054237B">
              <w:rPr>
                <w:sz w:val="18"/>
              </w:rPr>
              <w:t>.</w:t>
            </w:r>
          </w:p>
        </w:tc>
        <w:tc>
          <w:tcPr>
            <w:tcW w:w="3120" w:type="dxa"/>
            <w:gridSpan w:val="2"/>
            <w:tcBorders>
              <w:bottom w:val="single" w:sz="4" w:space="0" w:color="auto"/>
              <w:right w:val="single" w:sz="4" w:space="0" w:color="auto"/>
            </w:tcBorders>
          </w:tcPr>
          <w:p w14:paraId="1A28F380" w14:textId="2B8F7B7C" w:rsidR="000C038A" w:rsidRPr="0054237B" w:rsidRDefault="001E41F3" w:rsidP="00BD6BB8">
            <w:pPr>
              <w:pStyle w:val="CRCoverPage"/>
              <w:tabs>
                <w:tab w:val="left" w:pos="950"/>
              </w:tabs>
              <w:spacing w:after="0"/>
              <w:ind w:left="241" w:hanging="241"/>
              <w:rPr>
                <w:i/>
                <w:sz w:val="18"/>
              </w:rPr>
            </w:pPr>
            <w:r w:rsidRPr="0054237B">
              <w:rPr>
                <w:i/>
                <w:sz w:val="18"/>
              </w:rPr>
              <w:t xml:space="preserve">Use </w:t>
            </w:r>
            <w:r w:rsidRPr="0054237B">
              <w:rPr>
                <w:i/>
                <w:sz w:val="18"/>
                <w:u w:val="single"/>
              </w:rPr>
              <w:t>one</w:t>
            </w:r>
            <w:r w:rsidRPr="0054237B">
              <w:rPr>
                <w:i/>
                <w:sz w:val="18"/>
              </w:rPr>
              <w:t xml:space="preserve"> of the following releases:</w:t>
            </w:r>
            <w:r w:rsidRPr="0054237B">
              <w:rPr>
                <w:i/>
                <w:sz w:val="18"/>
              </w:rPr>
              <w:br/>
              <w:t>Rel-8</w:t>
            </w:r>
            <w:r w:rsidRPr="0054237B">
              <w:rPr>
                <w:i/>
                <w:sz w:val="18"/>
              </w:rPr>
              <w:tab/>
              <w:t>(Release 8)</w:t>
            </w:r>
            <w:r w:rsidR="007C2097" w:rsidRPr="0054237B">
              <w:rPr>
                <w:i/>
                <w:sz w:val="18"/>
              </w:rPr>
              <w:br/>
              <w:t>Rel-9</w:t>
            </w:r>
            <w:r w:rsidR="007C2097" w:rsidRPr="0054237B">
              <w:rPr>
                <w:i/>
                <w:sz w:val="18"/>
              </w:rPr>
              <w:tab/>
              <w:t>(Release 9)</w:t>
            </w:r>
            <w:r w:rsidR="009777D9" w:rsidRPr="0054237B">
              <w:rPr>
                <w:i/>
                <w:sz w:val="18"/>
              </w:rPr>
              <w:br/>
              <w:t>Rel-10</w:t>
            </w:r>
            <w:r w:rsidR="009777D9" w:rsidRPr="0054237B">
              <w:rPr>
                <w:i/>
                <w:sz w:val="18"/>
              </w:rPr>
              <w:tab/>
              <w:t>(Release 10)</w:t>
            </w:r>
            <w:r w:rsidR="000C038A" w:rsidRPr="0054237B">
              <w:rPr>
                <w:i/>
                <w:sz w:val="18"/>
              </w:rPr>
              <w:br/>
              <w:t>Rel-11</w:t>
            </w:r>
            <w:r w:rsidR="000C038A" w:rsidRPr="0054237B">
              <w:rPr>
                <w:i/>
                <w:sz w:val="18"/>
              </w:rPr>
              <w:tab/>
              <w:t>(Release 11)</w:t>
            </w:r>
            <w:r w:rsidR="000C038A" w:rsidRPr="0054237B">
              <w:rPr>
                <w:i/>
                <w:sz w:val="18"/>
              </w:rPr>
              <w:br/>
            </w:r>
            <w:r w:rsidR="002E472E" w:rsidRPr="0054237B">
              <w:rPr>
                <w:i/>
                <w:sz w:val="18"/>
              </w:rPr>
              <w:t>…</w:t>
            </w:r>
            <w:r w:rsidR="0051580D" w:rsidRPr="0054237B">
              <w:rPr>
                <w:i/>
                <w:sz w:val="18"/>
              </w:rPr>
              <w:br/>
            </w:r>
            <w:r w:rsidR="00E34898" w:rsidRPr="0054237B">
              <w:rPr>
                <w:i/>
                <w:sz w:val="18"/>
              </w:rPr>
              <w:t>Rel-16</w:t>
            </w:r>
            <w:r w:rsidR="00E34898" w:rsidRPr="0054237B">
              <w:rPr>
                <w:i/>
                <w:sz w:val="18"/>
              </w:rPr>
              <w:tab/>
              <w:t>(Release 16)</w:t>
            </w:r>
            <w:r w:rsidR="002E472E" w:rsidRPr="0054237B">
              <w:rPr>
                <w:i/>
                <w:sz w:val="18"/>
              </w:rPr>
              <w:br/>
              <w:t>Rel-17</w:t>
            </w:r>
            <w:r w:rsidR="002E472E" w:rsidRPr="0054237B">
              <w:rPr>
                <w:i/>
                <w:sz w:val="18"/>
              </w:rPr>
              <w:tab/>
              <w:t>(Release 17)</w:t>
            </w:r>
            <w:r w:rsidR="002E472E" w:rsidRPr="0054237B">
              <w:rPr>
                <w:i/>
                <w:sz w:val="18"/>
              </w:rPr>
              <w:br/>
              <w:t>Rel-18</w:t>
            </w:r>
            <w:r w:rsidR="002E472E" w:rsidRPr="0054237B">
              <w:rPr>
                <w:i/>
                <w:sz w:val="18"/>
              </w:rPr>
              <w:tab/>
              <w:t>(Release 18)</w:t>
            </w:r>
            <w:r w:rsidR="00C870F6" w:rsidRPr="0054237B">
              <w:rPr>
                <w:i/>
                <w:sz w:val="18"/>
              </w:rPr>
              <w:br/>
              <w:t>Rel-19</w:t>
            </w:r>
            <w:r w:rsidR="00653DE4" w:rsidRPr="0054237B">
              <w:rPr>
                <w:i/>
                <w:sz w:val="18"/>
              </w:rPr>
              <w:tab/>
              <w:t>(Release 19)</w:t>
            </w:r>
          </w:p>
        </w:tc>
      </w:tr>
      <w:tr w:rsidR="001E41F3" w:rsidRPr="0054237B" w14:paraId="7FBEB8E7" w14:textId="77777777" w:rsidTr="00547111">
        <w:tc>
          <w:tcPr>
            <w:tcW w:w="1843" w:type="dxa"/>
          </w:tcPr>
          <w:p w14:paraId="44A3A604" w14:textId="77777777" w:rsidR="001E41F3" w:rsidRPr="0054237B" w:rsidRDefault="001E41F3">
            <w:pPr>
              <w:pStyle w:val="CRCoverPage"/>
              <w:spacing w:after="0"/>
              <w:rPr>
                <w:b/>
                <w:i/>
                <w:sz w:val="8"/>
                <w:szCs w:val="8"/>
              </w:rPr>
            </w:pPr>
          </w:p>
        </w:tc>
        <w:tc>
          <w:tcPr>
            <w:tcW w:w="7797" w:type="dxa"/>
            <w:gridSpan w:val="10"/>
          </w:tcPr>
          <w:p w14:paraId="5524CC4E" w14:textId="77777777" w:rsidR="001E41F3" w:rsidRPr="0054237B" w:rsidRDefault="001E41F3">
            <w:pPr>
              <w:pStyle w:val="CRCoverPage"/>
              <w:spacing w:after="0"/>
              <w:rPr>
                <w:sz w:val="8"/>
                <w:szCs w:val="8"/>
              </w:rPr>
            </w:pPr>
          </w:p>
        </w:tc>
      </w:tr>
      <w:tr w:rsidR="001E41F3" w:rsidRPr="0054237B" w14:paraId="1256F52C" w14:textId="77777777" w:rsidTr="00547111">
        <w:tc>
          <w:tcPr>
            <w:tcW w:w="2694" w:type="dxa"/>
            <w:gridSpan w:val="2"/>
            <w:tcBorders>
              <w:top w:val="single" w:sz="4" w:space="0" w:color="auto"/>
              <w:left w:val="single" w:sz="4" w:space="0" w:color="auto"/>
            </w:tcBorders>
          </w:tcPr>
          <w:p w14:paraId="52C87DB0" w14:textId="77777777" w:rsidR="001E41F3" w:rsidRPr="0054237B" w:rsidRDefault="001E41F3">
            <w:pPr>
              <w:pStyle w:val="CRCoverPage"/>
              <w:tabs>
                <w:tab w:val="right" w:pos="2184"/>
              </w:tabs>
              <w:spacing w:after="0"/>
              <w:rPr>
                <w:b/>
                <w:i/>
              </w:rPr>
            </w:pPr>
            <w:r w:rsidRPr="0054237B">
              <w:rPr>
                <w:b/>
                <w:i/>
              </w:rPr>
              <w:t>Reason for change:</w:t>
            </w:r>
          </w:p>
        </w:tc>
        <w:tc>
          <w:tcPr>
            <w:tcW w:w="6946" w:type="dxa"/>
            <w:gridSpan w:val="9"/>
            <w:tcBorders>
              <w:top w:val="single" w:sz="4" w:space="0" w:color="auto"/>
              <w:right w:val="single" w:sz="4" w:space="0" w:color="auto"/>
            </w:tcBorders>
            <w:shd w:val="pct30" w:color="FFFF00" w:fill="auto"/>
          </w:tcPr>
          <w:p w14:paraId="708AA7DE" w14:textId="38BEE61A" w:rsidR="001E41F3" w:rsidRPr="0054237B" w:rsidRDefault="00C130E0">
            <w:pPr>
              <w:pStyle w:val="CRCoverPage"/>
              <w:spacing w:after="0"/>
              <w:ind w:left="100"/>
            </w:pPr>
            <w:r>
              <w:t>After a successful service authorization in a partner system, a notification is sent to the primary system. Currently, the references are missing.</w:t>
            </w:r>
          </w:p>
        </w:tc>
      </w:tr>
      <w:tr w:rsidR="001E41F3" w:rsidRPr="0054237B" w14:paraId="4CA74D09" w14:textId="77777777" w:rsidTr="00547111">
        <w:tc>
          <w:tcPr>
            <w:tcW w:w="2694" w:type="dxa"/>
            <w:gridSpan w:val="2"/>
            <w:tcBorders>
              <w:left w:val="single" w:sz="4" w:space="0" w:color="auto"/>
            </w:tcBorders>
          </w:tcPr>
          <w:p w14:paraId="2D0866D6"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54237B" w:rsidRDefault="001E41F3">
            <w:pPr>
              <w:pStyle w:val="CRCoverPage"/>
              <w:spacing w:after="0"/>
              <w:rPr>
                <w:sz w:val="8"/>
                <w:szCs w:val="8"/>
              </w:rPr>
            </w:pPr>
          </w:p>
        </w:tc>
      </w:tr>
      <w:tr w:rsidR="001E41F3" w:rsidRPr="0054237B" w14:paraId="21016551" w14:textId="77777777" w:rsidTr="00547111">
        <w:tc>
          <w:tcPr>
            <w:tcW w:w="2694" w:type="dxa"/>
            <w:gridSpan w:val="2"/>
            <w:tcBorders>
              <w:left w:val="single" w:sz="4" w:space="0" w:color="auto"/>
            </w:tcBorders>
          </w:tcPr>
          <w:p w14:paraId="49433147" w14:textId="77777777" w:rsidR="001E41F3" w:rsidRPr="0054237B" w:rsidRDefault="001E41F3">
            <w:pPr>
              <w:pStyle w:val="CRCoverPage"/>
              <w:tabs>
                <w:tab w:val="right" w:pos="2184"/>
              </w:tabs>
              <w:spacing w:after="0"/>
              <w:rPr>
                <w:b/>
                <w:i/>
              </w:rPr>
            </w:pPr>
            <w:r w:rsidRPr="0054237B">
              <w:rPr>
                <w:b/>
                <w:i/>
              </w:rPr>
              <w:t>Summary of change</w:t>
            </w:r>
            <w:r w:rsidR="0051580D" w:rsidRPr="0054237B">
              <w:rPr>
                <w:b/>
                <w:i/>
              </w:rPr>
              <w:t>:</w:t>
            </w:r>
          </w:p>
        </w:tc>
        <w:tc>
          <w:tcPr>
            <w:tcW w:w="6946" w:type="dxa"/>
            <w:gridSpan w:val="9"/>
            <w:tcBorders>
              <w:right w:val="single" w:sz="4" w:space="0" w:color="auto"/>
            </w:tcBorders>
            <w:shd w:val="pct30" w:color="FFFF00" w:fill="auto"/>
          </w:tcPr>
          <w:p w14:paraId="31C656EC" w14:textId="4552CDA6" w:rsidR="001E41F3" w:rsidRPr="0054237B" w:rsidRDefault="00C130E0">
            <w:pPr>
              <w:pStyle w:val="CRCoverPage"/>
              <w:spacing w:after="0"/>
              <w:ind w:left="100"/>
            </w:pPr>
            <w:r>
              <w:t>Correction in the reference</w:t>
            </w:r>
          </w:p>
        </w:tc>
      </w:tr>
      <w:tr w:rsidR="001E41F3" w:rsidRPr="0054237B" w14:paraId="1F886379" w14:textId="77777777" w:rsidTr="00547111">
        <w:tc>
          <w:tcPr>
            <w:tcW w:w="2694" w:type="dxa"/>
            <w:gridSpan w:val="2"/>
            <w:tcBorders>
              <w:left w:val="single" w:sz="4" w:space="0" w:color="auto"/>
            </w:tcBorders>
          </w:tcPr>
          <w:p w14:paraId="4D989623"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54237B" w:rsidRDefault="001E41F3">
            <w:pPr>
              <w:pStyle w:val="CRCoverPage"/>
              <w:spacing w:after="0"/>
              <w:rPr>
                <w:sz w:val="8"/>
                <w:szCs w:val="8"/>
              </w:rPr>
            </w:pPr>
          </w:p>
        </w:tc>
      </w:tr>
      <w:tr w:rsidR="001E41F3" w:rsidRPr="0054237B" w14:paraId="678D7BF9" w14:textId="77777777" w:rsidTr="00547111">
        <w:tc>
          <w:tcPr>
            <w:tcW w:w="2694" w:type="dxa"/>
            <w:gridSpan w:val="2"/>
            <w:tcBorders>
              <w:left w:val="single" w:sz="4" w:space="0" w:color="auto"/>
              <w:bottom w:val="single" w:sz="4" w:space="0" w:color="auto"/>
            </w:tcBorders>
          </w:tcPr>
          <w:p w14:paraId="4E5CE1B6" w14:textId="77777777" w:rsidR="001E41F3" w:rsidRPr="0054237B" w:rsidRDefault="001E41F3">
            <w:pPr>
              <w:pStyle w:val="CRCoverPage"/>
              <w:tabs>
                <w:tab w:val="right" w:pos="2184"/>
              </w:tabs>
              <w:spacing w:after="0"/>
              <w:rPr>
                <w:b/>
                <w:i/>
              </w:rPr>
            </w:pPr>
            <w:r w:rsidRPr="0054237B">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6A12B5" w:rsidR="001E41F3" w:rsidRPr="0054237B" w:rsidRDefault="00C130E0">
            <w:pPr>
              <w:pStyle w:val="CRCoverPage"/>
              <w:spacing w:after="0"/>
              <w:ind w:left="100"/>
            </w:pPr>
            <w:r>
              <w:t>Incomplete descriptions</w:t>
            </w:r>
          </w:p>
        </w:tc>
      </w:tr>
      <w:tr w:rsidR="001E41F3" w:rsidRPr="0054237B" w14:paraId="034AF533" w14:textId="77777777" w:rsidTr="00547111">
        <w:tc>
          <w:tcPr>
            <w:tcW w:w="2694" w:type="dxa"/>
            <w:gridSpan w:val="2"/>
          </w:tcPr>
          <w:p w14:paraId="39D9EB5B" w14:textId="77777777" w:rsidR="001E41F3" w:rsidRPr="0054237B" w:rsidRDefault="001E41F3">
            <w:pPr>
              <w:pStyle w:val="CRCoverPage"/>
              <w:spacing w:after="0"/>
              <w:rPr>
                <w:b/>
                <w:i/>
                <w:sz w:val="8"/>
                <w:szCs w:val="8"/>
              </w:rPr>
            </w:pPr>
          </w:p>
        </w:tc>
        <w:tc>
          <w:tcPr>
            <w:tcW w:w="6946" w:type="dxa"/>
            <w:gridSpan w:val="9"/>
          </w:tcPr>
          <w:p w14:paraId="7826CB1C" w14:textId="77777777" w:rsidR="001E41F3" w:rsidRPr="0054237B" w:rsidRDefault="001E41F3">
            <w:pPr>
              <w:pStyle w:val="CRCoverPage"/>
              <w:spacing w:after="0"/>
              <w:rPr>
                <w:sz w:val="8"/>
                <w:szCs w:val="8"/>
              </w:rPr>
            </w:pPr>
          </w:p>
        </w:tc>
      </w:tr>
      <w:tr w:rsidR="001E41F3" w:rsidRPr="0054237B" w14:paraId="6A17D7AC" w14:textId="77777777" w:rsidTr="00547111">
        <w:tc>
          <w:tcPr>
            <w:tcW w:w="2694" w:type="dxa"/>
            <w:gridSpan w:val="2"/>
            <w:tcBorders>
              <w:top w:val="single" w:sz="4" w:space="0" w:color="auto"/>
              <w:left w:val="single" w:sz="4" w:space="0" w:color="auto"/>
            </w:tcBorders>
          </w:tcPr>
          <w:p w14:paraId="6DAD5B19" w14:textId="77777777" w:rsidR="001E41F3" w:rsidRPr="0054237B" w:rsidRDefault="001E41F3">
            <w:pPr>
              <w:pStyle w:val="CRCoverPage"/>
              <w:tabs>
                <w:tab w:val="right" w:pos="2184"/>
              </w:tabs>
              <w:spacing w:after="0"/>
              <w:rPr>
                <w:b/>
                <w:i/>
              </w:rPr>
            </w:pPr>
            <w:r w:rsidRPr="0054237B">
              <w:rPr>
                <w:b/>
                <w:i/>
              </w:rPr>
              <w:t>Clauses affected:</w:t>
            </w:r>
          </w:p>
        </w:tc>
        <w:tc>
          <w:tcPr>
            <w:tcW w:w="6946" w:type="dxa"/>
            <w:gridSpan w:val="9"/>
            <w:tcBorders>
              <w:top w:val="single" w:sz="4" w:space="0" w:color="auto"/>
              <w:right w:val="single" w:sz="4" w:space="0" w:color="auto"/>
            </w:tcBorders>
            <w:shd w:val="pct30" w:color="FFFF00" w:fill="auto"/>
          </w:tcPr>
          <w:p w14:paraId="2E8CC96B" w14:textId="07CBE47C" w:rsidR="001E41F3" w:rsidRPr="0054237B" w:rsidRDefault="00C130E0">
            <w:pPr>
              <w:pStyle w:val="CRCoverPage"/>
              <w:spacing w:after="0"/>
              <w:ind w:left="100"/>
            </w:pPr>
            <w:r>
              <w:t>7.3.2, 7.3.3</w:t>
            </w:r>
          </w:p>
        </w:tc>
      </w:tr>
      <w:tr w:rsidR="001E41F3" w:rsidRPr="0054237B" w14:paraId="56E1E6C3" w14:textId="77777777" w:rsidTr="00547111">
        <w:tc>
          <w:tcPr>
            <w:tcW w:w="2694" w:type="dxa"/>
            <w:gridSpan w:val="2"/>
            <w:tcBorders>
              <w:left w:val="single" w:sz="4" w:space="0" w:color="auto"/>
            </w:tcBorders>
          </w:tcPr>
          <w:p w14:paraId="2FB9DE77" w14:textId="77777777" w:rsidR="001E41F3" w:rsidRPr="0054237B"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54237B" w:rsidRDefault="001E41F3">
            <w:pPr>
              <w:pStyle w:val="CRCoverPage"/>
              <w:spacing w:after="0"/>
              <w:rPr>
                <w:sz w:val="8"/>
                <w:szCs w:val="8"/>
              </w:rPr>
            </w:pPr>
          </w:p>
        </w:tc>
      </w:tr>
      <w:tr w:rsidR="001E41F3" w:rsidRPr="0054237B" w14:paraId="76F95A8B" w14:textId="77777777" w:rsidTr="00547111">
        <w:tc>
          <w:tcPr>
            <w:tcW w:w="2694" w:type="dxa"/>
            <w:gridSpan w:val="2"/>
            <w:tcBorders>
              <w:left w:val="single" w:sz="4" w:space="0" w:color="auto"/>
            </w:tcBorders>
          </w:tcPr>
          <w:p w14:paraId="335EAB52" w14:textId="77777777" w:rsidR="001E41F3" w:rsidRPr="0054237B"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54237B" w:rsidRDefault="001E41F3">
            <w:pPr>
              <w:pStyle w:val="CRCoverPage"/>
              <w:spacing w:after="0"/>
              <w:jc w:val="center"/>
              <w:rPr>
                <w:b/>
                <w:caps/>
              </w:rPr>
            </w:pPr>
            <w:r w:rsidRPr="0054237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4237B" w:rsidRDefault="001E41F3">
            <w:pPr>
              <w:pStyle w:val="CRCoverPage"/>
              <w:spacing w:after="0"/>
              <w:jc w:val="center"/>
              <w:rPr>
                <w:b/>
                <w:caps/>
              </w:rPr>
            </w:pPr>
            <w:r w:rsidRPr="0054237B">
              <w:rPr>
                <w:b/>
                <w:caps/>
              </w:rPr>
              <w:t>N</w:t>
            </w:r>
          </w:p>
        </w:tc>
        <w:tc>
          <w:tcPr>
            <w:tcW w:w="2977" w:type="dxa"/>
            <w:gridSpan w:val="4"/>
          </w:tcPr>
          <w:p w14:paraId="304CCBCB" w14:textId="77777777" w:rsidR="001E41F3" w:rsidRPr="0054237B"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54237B" w:rsidRDefault="001E41F3">
            <w:pPr>
              <w:pStyle w:val="CRCoverPage"/>
              <w:spacing w:after="0"/>
              <w:ind w:left="99"/>
            </w:pPr>
          </w:p>
        </w:tc>
      </w:tr>
      <w:tr w:rsidR="001E41F3" w:rsidRPr="0054237B" w14:paraId="34ACE2EB" w14:textId="77777777" w:rsidTr="00547111">
        <w:tc>
          <w:tcPr>
            <w:tcW w:w="2694" w:type="dxa"/>
            <w:gridSpan w:val="2"/>
            <w:tcBorders>
              <w:left w:val="single" w:sz="4" w:space="0" w:color="auto"/>
            </w:tcBorders>
          </w:tcPr>
          <w:p w14:paraId="571382F3" w14:textId="77777777" w:rsidR="001E41F3" w:rsidRPr="0054237B" w:rsidRDefault="001E41F3">
            <w:pPr>
              <w:pStyle w:val="CRCoverPage"/>
              <w:tabs>
                <w:tab w:val="right" w:pos="2184"/>
              </w:tabs>
              <w:spacing w:after="0"/>
              <w:rPr>
                <w:b/>
                <w:i/>
              </w:rPr>
            </w:pPr>
            <w:r w:rsidRPr="0054237B">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8EAA9BC" w:rsidR="001E41F3" w:rsidRPr="0054237B" w:rsidRDefault="0054237B">
            <w:pPr>
              <w:pStyle w:val="CRCoverPage"/>
              <w:spacing w:after="0"/>
              <w:jc w:val="center"/>
              <w:rPr>
                <w:b/>
                <w:caps/>
              </w:rPr>
            </w:pPr>
            <w:r>
              <w:rPr>
                <w:b/>
                <w:caps/>
              </w:rPr>
              <w:t>x</w:t>
            </w:r>
          </w:p>
        </w:tc>
        <w:tc>
          <w:tcPr>
            <w:tcW w:w="2977" w:type="dxa"/>
            <w:gridSpan w:val="4"/>
          </w:tcPr>
          <w:p w14:paraId="7DB274D8" w14:textId="77777777" w:rsidR="001E41F3" w:rsidRPr="0054237B" w:rsidRDefault="001E41F3">
            <w:pPr>
              <w:pStyle w:val="CRCoverPage"/>
              <w:tabs>
                <w:tab w:val="right" w:pos="2893"/>
              </w:tabs>
              <w:spacing w:after="0"/>
            </w:pPr>
            <w:r w:rsidRPr="0054237B">
              <w:t xml:space="preserve"> Other core specifications</w:t>
            </w:r>
            <w:r w:rsidRPr="0054237B">
              <w:tab/>
            </w:r>
          </w:p>
        </w:tc>
        <w:tc>
          <w:tcPr>
            <w:tcW w:w="3401" w:type="dxa"/>
            <w:gridSpan w:val="3"/>
            <w:tcBorders>
              <w:right w:val="single" w:sz="4" w:space="0" w:color="auto"/>
            </w:tcBorders>
            <w:shd w:val="pct30" w:color="FFFF00" w:fill="auto"/>
          </w:tcPr>
          <w:p w14:paraId="42398B96" w14:textId="77777777" w:rsidR="001E41F3" w:rsidRPr="0054237B" w:rsidRDefault="00145D43">
            <w:pPr>
              <w:pStyle w:val="CRCoverPage"/>
              <w:spacing w:after="0"/>
              <w:ind w:left="99"/>
            </w:pPr>
            <w:r w:rsidRPr="0054237B">
              <w:t xml:space="preserve">TS/TR ... CR ... </w:t>
            </w:r>
          </w:p>
        </w:tc>
      </w:tr>
      <w:tr w:rsidR="001E41F3" w:rsidRPr="0054237B" w14:paraId="446DDBAC" w14:textId="77777777" w:rsidTr="00547111">
        <w:tc>
          <w:tcPr>
            <w:tcW w:w="2694" w:type="dxa"/>
            <w:gridSpan w:val="2"/>
            <w:tcBorders>
              <w:left w:val="single" w:sz="4" w:space="0" w:color="auto"/>
            </w:tcBorders>
          </w:tcPr>
          <w:p w14:paraId="678A1AA6" w14:textId="77777777" w:rsidR="001E41F3" w:rsidRPr="0054237B" w:rsidRDefault="001E41F3">
            <w:pPr>
              <w:pStyle w:val="CRCoverPage"/>
              <w:spacing w:after="0"/>
              <w:rPr>
                <w:b/>
                <w:i/>
              </w:rPr>
            </w:pPr>
            <w:r w:rsidRPr="0054237B">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7E9731" w:rsidR="001E41F3" w:rsidRPr="0054237B" w:rsidRDefault="0054237B">
            <w:pPr>
              <w:pStyle w:val="CRCoverPage"/>
              <w:spacing w:after="0"/>
              <w:jc w:val="center"/>
              <w:rPr>
                <w:b/>
                <w:caps/>
              </w:rPr>
            </w:pPr>
            <w:r>
              <w:rPr>
                <w:b/>
                <w:caps/>
              </w:rPr>
              <w:t>x</w:t>
            </w:r>
          </w:p>
        </w:tc>
        <w:tc>
          <w:tcPr>
            <w:tcW w:w="2977" w:type="dxa"/>
            <w:gridSpan w:val="4"/>
          </w:tcPr>
          <w:p w14:paraId="1A4306D9" w14:textId="77777777" w:rsidR="001E41F3" w:rsidRPr="0054237B" w:rsidRDefault="001E41F3">
            <w:pPr>
              <w:pStyle w:val="CRCoverPage"/>
              <w:spacing w:after="0"/>
            </w:pPr>
            <w:r w:rsidRPr="0054237B">
              <w:t xml:space="preserve"> Test specifications</w:t>
            </w:r>
          </w:p>
        </w:tc>
        <w:tc>
          <w:tcPr>
            <w:tcW w:w="3401" w:type="dxa"/>
            <w:gridSpan w:val="3"/>
            <w:tcBorders>
              <w:right w:val="single" w:sz="4" w:space="0" w:color="auto"/>
            </w:tcBorders>
            <w:shd w:val="pct30" w:color="FFFF00" w:fill="auto"/>
          </w:tcPr>
          <w:p w14:paraId="186A633D" w14:textId="77777777" w:rsidR="001E41F3" w:rsidRPr="0054237B" w:rsidRDefault="00145D43">
            <w:pPr>
              <w:pStyle w:val="CRCoverPage"/>
              <w:spacing w:after="0"/>
              <w:ind w:left="99"/>
            </w:pPr>
            <w:r w:rsidRPr="0054237B">
              <w:t xml:space="preserve">TS/TR ... CR ... </w:t>
            </w:r>
          </w:p>
        </w:tc>
      </w:tr>
      <w:tr w:rsidR="001E41F3" w:rsidRPr="0054237B" w14:paraId="55C714D2" w14:textId="77777777" w:rsidTr="00547111">
        <w:tc>
          <w:tcPr>
            <w:tcW w:w="2694" w:type="dxa"/>
            <w:gridSpan w:val="2"/>
            <w:tcBorders>
              <w:left w:val="single" w:sz="4" w:space="0" w:color="auto"/>
            </w:tcBorders>
          </w:tcPr>
          <w:p w14:paraId="45913E62" w14:textId="77777777" w:rsidR="001E41F3" w:rsidRPr="0054237B" w:rsidRDefault="00145D43">
            <w:pPr>
              <w:pStyle w:val="CRCoverPage"/>
              <w:spacing w:after="0"/>
              <w:rPr>
                <w:b/>
                <w:i/>
              </w:rPr>
            </w:pPr>
            <w:r w:rsidRPr="0054237B">
              <w:rPr>
                <w:b/>
                <w:i/>
              </w:rPr>
              <w:t xml:space="preserve">(show </w:t>
            </w:r>
            <w:r w:rsidR="00592D74" w:rsidRPr="0054237B">
              <w:rPr>
                <w:b/>
                <w:i/>
              </w:rPr>
              <w:t xml:space="preserve">related </w:t>
            </w:r>
            <w:proofErr w:type="spellStart"/>
            <w:r w:rsidRPr="0054237B">
              <w:rPr>
                <w:b/>
                <w:i/>
              </w:rPr>
              <w:t>CR</w:t>
            </w:r>
            <w:r w:rsidR="00592D74" w:rsidRPr="0054237B">
              <w:rPr>
                <w:b/>
                <w:i/>
              </w:rPr>
              <w:t>s</w:t>
            </w:r>
            <w:proofErr w:type="spellEnd"/>
            <w:r w:rsidRPr="0054237B">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4237B"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7B236B" w:rsidR="001E41F3" w:rsidRPr="0054237B" w:rsidRDefault="0054237B">
            <w:pPr>
              <w:pStyle w:val="CRCoverPage"/>
              <w:spacing w:after="0"/>
              <w:jc w:val="center"/>
              <w:rPr>
                <w:b/>
                <w:caps/>
              </w:rPr>
            </w:pPr>
            <w:r>
              <w:rPr>
                <w:b/>
                <w:caps/>
              </w:rPr>
              <w:t>x</w:t>
            </w:r>
          </w:p>
        </w:tc>
        <w:tc>
          <w:tcPr>
            <w:tcW w:w="2977" w:type="dxa"/>
            <w:gridSpan w:val="4"/>
          </w:tcPr>
          <w:p w14:paraId="1B4FF921" w14:textId="77777777" w:rsidR="001E41F3" w:rsidRPr="0054237B" w:rsidRDefault="001E41F3">
            <w:pPr>
              <w:pStyle w:val="CRCoverPage"/>
              <w:spacing w:after="0"/>
            </w:pPr>
            <w:r w:rsidRPr="0054237B">
              <w:t xml:space="preserve"> </w:t>
            </w:r>
            <w:proofErr w:type="spellStart"/>
            <w:r w:rsidRPr="0054237B">
              <w:t>O&amp;M</w:t>
            </w:r>
            <w:proofErr w:type="spellEnd"/>
            <w:r w:rsidRPr="0054237B">
              <w:t xml:space="preserve"> Specifications</w:t>
            </w:r>
          </w:p>
        </w:tc>
        <w:tc>
          <w:tcPr>
            <w:tcW w:w="3401" w:type="dxa"/>
            <w:gridSpan w:val="3"/>
            <w:tcBorders>
              <w:right w:val="single" w:sz="4" w:space="0" w:color="auto"/>
            </w:tcBorders>
            <w:shd w:val="pct30" w:color="FFFF00" w:fill="auto"/>
          </w:tcPr>
          <w:p w14:paraId="66152F5E" w14:textId="77777777" w:rsidR="001E41F3" w:rsidRPr="0054237B" w:rsidRDefault="00145D43">
            <w:pPr>
              <w:pStyle w:val="CRCoverPage"/>
              <w:spacing w:after="0"/>
              <w:ind w:left="99"/>
            </w:pPr>
            <w:r w:rsidRPr="0054237B">
              <w:t>TS</w:t>
            </w:r>
            <w:r w:rsidR="000A6394" w:rsidRPr="0054237B">
              <w:t xml:space="preserve">/TR ... CR ... </w:t>
            </w:r>
          </w:p>
        </w:tc>
      </w:tr>
      <w:tr w:rsidR="001E41F3" w:rsidRPr="0054237B" w14:paraId="60DF82CC" w14:textId="77777777" w:rsidTr="008863B9">
        <w:tc>
          <w:tcPr>
            <w:tcW w:w="2694" w:type="dxa"/>
            <w:gridSpan w:val="2"/>
            <w:tcBorders>
              <w:left w:val="single" w:sz="4" w:space="0" w:color="auto"/>
            </w:tcBorders>
          </w:tcPr>
          <w:p w14:paraId="517696CD" w14:textId="77777777" w:rsidR="001E41F3" w:rsidRPr="0054237B" w:rsidRDefault="001E41F3">
            <w:pPr>
              <w:pStyle w:val="CRCoverPage"/>
              <w:spacing w:after="0"/>
              <w:rPr>
                <w:b/>
                <w:i/>
              </w:rPr>
            </w:pPr>
          </w:p>
        </w:tc>
        <w:tc>
          <w:tcPr>
            <w:tcW w:w="6946" w:type="dxa"/>
            <w:gridSpan w:val="9"/>
            <w:tcBorders>
              <w:right w:val="single" w:sz="4" w:space="0" w:color="auto"/>
            </w:tcBorders>
          </w:tcPr>
          <w:p w14:paraId="4D84207F" w14:textId="77777777" w:rsidR="001E41F3" w:rsidRPr="0054237B" w:rsidRDefault="001E41F3">
            <w:pPr>
              <w:pStyle w:val="CRCoverPage"/>
              <w:spacing w:after="0"/>
            </w:pPr>
          </w:p>
        </w:tc>
      </w:tr>
      <w:tr w:rsidR="001E41F3" w:rsidRPr="0054237B" w14:paraId="556B87B6" w14:textId="77777777" w:rsidTr="008863B9">
        <w:tc>
          <w:tcPr>
            <w:tcW w:w="2694" w:type="dxa"/>
            <w:gridSpan w:val="2"/>
            <w:tcBorders>
              <w:left w:val="single" w:sz="4" w:space="0" w:color="auto"/>
              <w:bottom w:val="single" w:sz="4" w:space="0" w:color="auto"/>
            </w:tcBorders>
          </w:tcPr>
          <w:p w14:paraId="79A9C411" w14:textId="77777777" w:rsidR="001E41F3" w:rsidRPr="0054237B" w:rsidRDefault="001E41F3">
            <w:pPr>
              <w:pStyle w:val="CRCoverPage"/>
              <w:tabs>
                <w:tab w:val="right" w:pos="2184"/>
              </w:tabs>
              <w:spacing w:after="0"/>
              <w:rPr>
                <w:b/>
                <w:i/>
              </w:rPr>
            </w:pPr>
            <w:r w:rsidRPr="0054237B">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4237B" w:rsidRDefault="001E41F3">
            <w:pPr>
              <w:pStyle w:val="CRCoverPage"/>
              <w:spacing w:after="0"/>
              <w:ind w:left="100"/>
            </w:pPr>
          </w:p>
        </w:tc>
      </w:tr>
      <w:tr w:rsidR="008863B9" w:rsidRPr="0054237B" w14:paraId="45BFE792" w14:textId="77777777" w:rsidTr="008863B9">
        <w:tc>
          <w:tcPr>
            <w:tcW w:w="2694" w:type="dxa"/>
            <w:gridSpan w:val="2"/>
            <w:tcBorders>
              <w:top w:val="single" w:sz="4" w:space="0" w:color="auto"/>
              <w:bottom w:val="single" w:sz="4" w:space="0" w:color="auto"/>
            </w:tcBorders>
          </w:tcPr>
          <w:p w14:paraId="194242DD" w14:textId="77777777" w:rsidR="008863B9" w:rsidRPr="0054237B"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4237B" w:rsidRDefault="008863B9">
            <w:pPr>
              <w:pStyle w:val="CRCoverPage"/>
              <w:spacing w:after="0"/>
              <w:ind w:left="100"/>
              <w:rPr>
                <w:sz w:val="8"/>
                <w:szCs w:val="8"/>
              </w:rPr>
            </w:pPr>
          </w:p>
        </w:tc>
      </w:tr>
      <w:tr w:rsidR="008863B9" w:rsidRPr="0054237B"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4237B" w:rsidRDefault="008863B9">
            <w:pPr>
              <w:pStyle w:val="CRCoverPage"/>
              <w:tabs>
                <w:tab w:val="right" w:pos="2184"/>
              </w:tabs>
              <w:spacing w:after="0"/>
              <w:rPr>
                <w:b/>
                <w:i/>
              </w:rPr>
            </w:pPr>
            <w:r w:rsidRPr="0054237B">
              <w:rPr>
                <w:b/>
                <w:i/>
              </w:rPr>
              <w:t xml:space="preserve">This </w:t>
            </w:r>
            <w:proofErr w:type="spellStart"/>
            <w:r w:rsidRPr="0054237B">
              <w:rPr>
                <w:b/>
                <w:i/>
              </w:rPr>
              <w:t>CR's</w:t>
            </w:r>
            <w:proofErr w:type="spellEnd"/>
            <w:r w:rsidRPr="0054237B">
              <w:rPr>
                <w:b/>
                <w:i/>
              </w:rPr>
              <w:t xml:space="preserve">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54237B" w:rsidRDefault="008863B9">
            <w:pPr>
              <w:pStyle w:val="CRCoverPage"/>
              <w:spacing w:after="0"/>
              <w:ind w:left="100"/>
            </w:pPr>
          </w:p>
        </w:tc>
      </w:tr>
    </w:tbl>
    <w:p w14:paraId="17759814" w14:textId="77777777" w:rsidR="001E41F3" w:rsidRPr="0054237B" w:rsidRDefault="001E41F3">
      <w:pPr>
        <w:pStyle w:val="CRCoverPage"/>
        <w:spacing w:after="0"/>
        <w:rPr>
          <w:sz w:val="8"/>
          <w:szCs w:val="8"/>
        </w:rPr>
      </w:pPr>
    </w:p>
    <w:p w14:paraId="1557EA72" w14:textId="77777777" w:rsidR="001E41F3" w:rsidRPr="0054237B" w:rsidRDefault="001E41F3">
      <w:pPr>
        <w:sectPr w:rsidR="001E41F3" w:rsidRPr="0054237B">
          <w:headerReference w:type="even" r:id="rId16"/>
          <w:footnotePr>
            <w:numRestart w:val="eachSect"/>
          </w:footnotePr>
          <w:pgSz w:w="11907" w:h="16840" w:code="9"/>
          <w:pgMar w:top="1418" w:right="1134" w:bottom="1134" w:left="1134" w:header="680" w:footer="567" w:gutter="0"/>
          <w:cols w:space="720"/>
        </w:sectPr>
      </w:pPr>
    </w:p>
    <w:p w14:paraId="298E509B"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lastRenderedPageBreak/>
        <w:t>* * * First Change * * *</w:t>
      </w:r>
    </w:p>
    <w:p w14:paraId="679A7E2E" w14:textId="77777777" w:rsidR="00821AE3" w:rsidRDefault="00821AE3" w:rsidP="00821AE3">
      <w:pPr>
        <w:pStyle w:val="Heading3"/>
      </w:pPr>
      <w:bookmarkStart w:id="2" w:name="_Toc20155748"/>
      <w:bookmarkStart w:id="3" w:name="_Toc27500903"/>
      <w:bookmarkStart w:id="4" w:name="_Toc36049028"/>
      <w:bookmarkStart w:id="5" w:name="_Toc45209791"/>
      <w:bookmarkStart w:id="6" w:name="_Toc51860616"/>
      <w:bookmarkStart w:id="7" w:name="_Toc162962450"/>
      <w:bookmarkStart w:id="8" w:name="_Toc20152474"/>
      <w:bookmarkStart w:id="9" w:name="_Toc27495139"/>
      <w:bookmarkStart w:id="10" w:name="_Toc36108607"/>
      <w:bookmarkStart w:id="11" w:name="_Toc45194395"/>
      <w:bookmarkStart w:id="12" w:name="_Toc162945166"/>
      <w:r w:rsidRPr="004E3D0C">
        <w:t>7.3.2</w:t>
      </w:r>
      <w:r w:rsidRPr="004E3D0C">
        <w:tab/>
        <w:t>SIP REGISTER request for service</w:t>
      </w:r>
      <w:r>
        <w:t xml:space="preserve"> authorisation</w:t>
      </w:r>
      <w:bookmarkEnd w:id="8"/>
      <w:bookmarkEnd w:id="9"/>
      <w:bookmarkEnd w:id="10"/>
      <w:bookmarkEnd w:id="11"/>
      <w:bookmarkEnd w:id="12"/>
    </w:p>
    <w:p w14:paraId="2CE791BD" w14:textId="77777777" w:rsidR="00821AE3" w:rsidRDefault="00821AE3" w:rsidP="00821AE3">
      <w:r>
        <w:t xml:space="preserve">The MCVideo server shall support obtaining service authorization specific information from the SIP REGISTER request sent from the MCVideo client and included in the </w:t>
      </w:r>
      <w:r>
        <w:rPr>
          <w:lang w:val="en-US"/>
        </w:rPr>
        <w:t xml:space="preserve">body of </w:t>
      </w:r>
      <w:r>
        <w:t>a third-party SIP REGISTER request.</w:t>
      </w:r>
    </w:p>
    <w:p w14:paraId="4ACED022" w14:textId="77777777" w:rsidR="00821AE3" w:rsidRDefault="00821AE3" w:rsidP="00821AE3">
      <w:pPr>
        <w:pStyle w:val="NO"/>
      </w:pPr>
      <w:r>
        <w:t>NOTE 1:</w:t>
      </w:r>
      <w:r>
        <w:tab/>
      </w:r>
      <w:r w:rsidRPr="00A32990">
        <w:t>3GPP TS 24.229 </w:t>
      </w:r>
      <w:r>
        <w:t>[11] defines how based on initial filter criteria the SIP REGISTER request sent from the UE is included in the body of the third-party SIP REGISTER request.</w:t>
      </w:r>
    </w:p>
    <w:p w14:paraId="7B138556" w14:textId="77777777" w:rsidR="00821AE3" w:rsidRDefault="00821AE3" w:rsidP="00821AE3">
      <w:r>
        <w:t>Upon receiving a third party SIP REGISTER request with a message/sip</w:t>
      </w:r>
      <w:r w:rsidRPr="0073469F">
        <w:t xml:space="preserve"> MIME body</w:t>
      </w:r>
      <w:r>
        <w:t xml:space="preserve"> containing the SIP REGISTER request sent from the MCVideo client </w:t>
      </w:r>
      <w:r>
        <w:rPr>
          <w:lang w:val="en-US"/>
        </w:rPr>
        <w:t xml:space="preserve">containing an </w:t>
      </w:r>
      <w:r w:rsidRPr="0073469F">
        <w:t>application/vnd.3gpp</w:t>
      </w:r>
      <w:r>
        <w:t>.mcvideo-</w:t>
      </w:r>
      <w:r w:rsidRPr="0073469F">
        <w:t>info+xml MIME body</w:t>
      </w:r>
      <w:r>
        <w:t xml:space="preserve"> with an </w:t>
      </w:r>
      <w:r w:rsidRPr="0073469F">
        <w:t>&lt;</w:t>
      </w:r>
      <w:r>
        <w:t>mcvideo</w:t>
      </w:r>
      <w:r w:rsidRPr="00FF2FFC">
        <w:t>-access-token</w:t>
      </w:r>
      <w:r w:rsidRPr="0073469F">
        <w:t xml:space="preserve">&gt; </w:t>
      </w:r>
      <w:r>
        <w:t>element and an &lt;mcvideo-client-id&gt; element within a message/sip MIME body of the SIP REGISTER request sent from the MCVideo client, the MCVideo server:</w:t>
      </w:r>
    </w:p>
    <w:p w14:paraId="36EF1E0B" w14:textId="77777777" w:rsidR="00821AE3" w:rsidRDefault="00821AE3" w:rsidP="00821AE3">
      <w:pPr>
        <w:pStyle w:val="B1"/>
      </w:pPr>
      <w:r w:rsidRPr="006C461B">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third-party SIP REGISTER request;</w:t>
      </w:r>
    </w:p>
    <w:p w14:paraId="0E6051C2" w14:textId="77777777" w:rsidR="00821AE3" w:rsidRDefault="00821AE3" w:rsidP="00821AE3">
      <w:pPr>
        <w:pStyle w:val="B1"/>
        <w:rPr>
          <w:lang w:val="en-US"/>
        </w:rPr>
      </w:pPr>
      <w:r w:rsidRPr="006C461B">
        <w:rPr>
          <w:lang w:val="en-US"/>
        </w:rPr>
        <w:t>2)</w:t>
      </w:r>
      <w:r>
        <w:tab/>
        <w:t xml:space="preserve">shall identify the MCVideo </w:t>
      </w:r>
      <w:r w:rsidRPr="006C461B">
        <w:rPr>
          <w:lang w:val="en-US"/>
        </w:rPr>
        <w:t>ID</w:t>
      </w:r>
      <w:r>
        <w:t xml:space="preserve"> from the SIP REGISTER request sent from the MCVideo client and included in the message/sip MIME </w:t>
      </w:r>
      <w:r>
        <w:rPr>
          <w:lang w:val="en-US"/>
        </w:rPr>
        <w:t xml:space="preserve">body of the </w:t>
      </w:r>
      <w:r>
        <w:t>third-party SIP REGISTER request</w:t>
      </w:r>
      <w:r w:rsidRPr="00CF0013">
        <w:t xml:space="preserve"> </w:t>
      </w:r>
      <w:r>
        <w:t>by following the procedures in clause 7.3.1A</w:t>
      </w:r>
      <w:r w:rsidRPr="00B22FB0">
        <w:rPr>
          <w:lang w:val="en-US"/>
        </w:rPr>
        <w:t>;</w:t>
      </w:r>
    </w:p>
    <w:p w14:paraId="202D3713" w14:textId="77777777" w:rsidR="00821AE3" w:rsidRDefault="00821AE3" w:rsidP="00821AE3">
      <w:pPr>
        <w:pStyle w:val="B1"/>
      </w:pPr>
      <w:r>
        <w:rPr>
          <w:lang w:val="en-US"/>
        </w:rPr>
        <w:t>2a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and if present shall check whether it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01A6A534" w14:textId="77777777" w:rsidR="00821AE3" w:rsidRDefault="00821AE3" w:rsidP="00821AE3">
      <w:pPr>
        <w:pStyle w:val="B1"/>
        <w:rPr>
          <w:lang w:val="en-US"/>
        </w:rPr>
      </w:pPr>
      <w:r>
        <w:t>2</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proofErr w:type="spellStart"/>
      <w:r>
        <w:rPr>
          <w:lang w:val="hr-HR"/>
        </w:rPr>
        <w:t>any</w:t>
      </w:r>
      <w:proofErr w:type="spellEnd"/>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the number of maximum simultaneous authorizations has been reached, the MCVideo server </w:t>
      </w:r>
      <w:r>
        <w:rPr>
          <w:lang w:eastAsia="ko-KR"/>
        </w:rPr>
        <w:t>shall not continue with the rest of the steps in this clause</w:t>
      </w:r>
      <w:r>
        <w:rPr>
          <w:lang w:val="en-US"/>
        </w:rPr>
        <w:t>;</w:t>
      </w:r>
    </w:p>
    <w:p w14:paraId="711C7270" w14:textId="77777777" w:rsidR="00821AE3" w:rsidRDefault="00821AE3" w:rsidP="00821AE3">
      <w:pPr>
        <w:pStyle w:val="B1"/>
        <w:rPr>
          <w:lang w:val="en-US"/>
        </w:rPr>
      </w:pPr>
      <w:r>
        <w:rPr>
          <w:lang w:val="en-US"/>
        </w:rPr>
        <w:t>2c)</w:t>
      </w:r>
      <w:r>
        <w:rPr>
          <w:lang w:val="en-US"/>
        </w:rPr>
        <w:tab/>
        <w:t xml:space="preserve">if the </w:t>
      </w:r>
      <w:r>
        <w:rPr>
          <w:noProof/>
        </w:rPr>
        <w:t>&lt;gw-mcvideo-usage&gt; element is present and set to true, the MCVideo server shall</w:t>
      </w:r>
      <w:r>
        <w:rPr>
          <w:lang w:val="en-US"/>
        </w:rPr>
        <w:t xml:space="preserve"> check that the </w:t>
      </w:r>
      <w:r>
        <w:t xml:space="preserve">MCVideo gateway UE </w:t>
      </w:r>
      <w:r>
        <w:rPr>
          <w:lang w:val="en-US"/>
        </w:rPr>
        <w:t>used is service authorized</w:t>
      </w:r>
      <w:r>
        <w:t xml:space="preserve">. If the MCVideo gateway UE is not service authorized, the MCVideo server </w:t>
      </w:r>
      <w:r>
        <w:rPr>
          <w:lang w:eastAsia="ko-KR"/>
        </w:rPr>
        <w:t>shall reject the request and not continue with the rest of the steps in this clause</w:t>
      </w:r>
      <w:r>
        <w:rPr>
          <w:lang w:val="en-US"/>
        </w:rPr>
        <w:t>;</w:t>
      </w:r>
    </w:p>
    <w:p w14:paraId="6B5F1584" w14:textId="77777777" w:rsidR="00821AE3" w:rsidRDefault="00821AE3" w:rsidP="00821AE3">
      <w:pPr>
        <w:pStyle w:val="NO"/>
        <w:pPrChange w:id="13" w:author="Sung Won (Nokia)" w:date="2024-04-07T07:23:00Z">
          <w:pPr>
            <w:pStyle w:val="B1"/>
          </w:pPr>
        </w:pPrChange>
      </w:pPr>
      <w:r>
        <w:rPr>
          <w:lang w:val="en-US"/>
        </w:rPr>
        <w:t>NOTE 2:</w:t>
      </w:r>
      <w:r>
        <w:rPr>
          <w:lang w:val="en-US"/>
        </w:rPr>
        <w:tab/>
        <w:t xml:space="preserve">The </w:t>
      </w:r>
      <w:r>
        <w:rPr>
          <w:noProof/>
        </w:rPr>
        <w:t xml:space="preserve">&lt;gw-mcvideo-usage&gt; element indicates </w:t>
      </w:r>
      <w:r>
        <w:rPr>
          <w:lang w:val="en-US"/>
        </w:rPr>
        <w:t>to the MCVideo system that this client uses a MCVideo gateway UE in 3GPP network and resources can be allocated over Rx, N5 or N33.</w:t>
      </w:r>
    </w:p>
    <w:p w14:paraId="39C964CF" w14:textId="77777777" w:rsidR="00821AE3" w:rsidRPr="006C461B" w:rsidRDefault="00821AE3" w:rsidP="00821AE3">
      <w:pPr>
        <w:pStyle w:val="B1"/>
        <w:rPr>
          <w:lang w:val="en-US"/>
        </w:rPr>
      </w:pPr>
      <w:r w:rsidRPr="006C461B">
        <w:t>3)</w:t>
      </w:r>
      <w:r>
        <w:tab/>
      </w:r>
      <w:r w:rsidRPr="006C461B">
        <w:rPr>
          <w:lang w:val="en-US"/>
        </w:rPr>
        <w:t xml:space="preserve">shall perform service authorization for the identified </w:t>
      </w:r>
      <w:r>
        <w:rPr>
          <w:lang w:val="en-US"/>
        </w:rPr>
        <w:t>MCVideo</w:t>
      </w:r>
      <w:r w:rsidRPr="006C461B">
        <w:rPr>
          <w:lang w:val="en-US"/>
        </w:rPr>
        <w:t xml:space="preserve"> ID</w:t>
      </w:r>
      <w:r>
        <w:rPr>
          <w:lang w:val="en-US"/>
        </w:rPr>
        <w:t xml:space="preserve"> as described in </w:t>
      </w:r>
      <w:r w:rsidRPr="00393454">
        <w:t>3GPP TS 33.</w:t>
      </w:r>
      <w:r>
        <w:rPr>
          <w:lang w:val="en-US"/>
        </w:rPr>
        <w:t>180</w:t>
      </w:r>
      <w:r w:rsidRPr="00393454">
        <w:t> </w:t>
      </w:r>
      <w:r>
        <w:rPr>
          <w:lang w:val="en-US"/>
        </w:rPr>
        <w:t>[8]</w:t>
      </w:r>
      <w:r w:rsidRPr="006C461B">
        <w:rPr>
          <w:lang w:val="en-US"/>
        </w:rPr>
        <w:t>;</w:t>
      </w:r>
    </w:p>
    <w:p w14:paraId="7E2D3CC7" w14:textId="77777777" w:rsidR="00821AE3" w:rsidRDefault="00821AE3" w:rsidP="00821AE3">
      <w:pPr>
        <w:pStyle w:val="B1"/>
        <w:rPr>
          <w:lang w:val="en-US"/>
        </w:rPr>
      </w:pPr>
      <w:r>
        <w:rPr>
          <w:lang w:val="en-US"/>
        </w:rPr>
        <w:t>4)</w:t>
      </w:r>
      <w:r>
        <w:rPr>
          <w:lang w:val="en-US"/>
        </w:rPr>
        <w:tab/>
        <w:t>if service authorization was successful, shall bind the MCVideo ID and the MCVideo client ID to the IMS public user identity;</w:t>
      </w:r>
    </w:p>
    <w:p w14:paraId="2881877E" w14:textId="77777777" w:rsidR="00821AE3" w:rsidRPr="006C461B" w:rsidRDefault="00821AE3" w:rsidP="00821AE3">
      <w:pPr>
        <w:pStyle w:val="B1"/>
        <w:rPr>
          <w:lang w:val="en-US"/>
        </w:rPr>
      </w:pPr>
      <w:r>
        <w:rPr>
          <w:lang w:val="en-US"/>
        </w:rPr>
        <w:t>4a)</w:t>
      </w:r>
      <w:r>
        <w:rPr>
          <w:lang w:val="en-US"/>
        </w:rPr>
        <w:tab/>
        <w:t xml:space="preserve">if service authorization was successful and if, the service authorization request was from an MCVideo user who is previously MCVideo service authorized on another MCVideo client, keep the current </w:t>
      </w:r>
      <w:proofErr w:type="gramStart"/>
      <w:r>
        <w:rPr>
          <w:lang w:val="en-US"/>
        </w:rPr>
        <w:t>bindings</w:t>
      </w:r>
      <w:proofErr w:type="gramEnd"/>
      <w:r>
        <w:rPr>
          <w:lang w:val="en-US"/>
        </w:rPr>
        <w:t xml:space="preserve"> and create a new binding between the MCVideo ID, the </w:t>
      </w:r>
      <w:proofErr w:type="spellStart"/>
      <w:r>
        <w:rPr>
          <w:lang w:val="en-US"/>
        </w:rPr>
        <w:t>MCvideo</w:t>
      </w:r>
      <w:proofErr w:type="spellEnd"/>
      <w:r>
        <w:rPr>
          <w:lang w:val="en-US"/>
        </w:rPr>
        <w:t xml:space="preserve"> client ID and the IMS public user identity;</w:t>
      </w:r>
    </w:p>
    <w:p w14:paraId="0C37C784" w14:textId="77777777" w:rsidR="00821AE3" w:rsidRPr="00BD4234" w:rsidRDefault="00821AE3" w:rsidP="00821AE3">
      <w:pPr>
        <w:pStyle w:val="NO"/>
      </w:pPr>
      <w:r>
        <w:t>NOTE 3:</w:t>
      </w:r>
      <w:r>
        <w:tab/>
        <w:t xml:space="preserve">The MCVideo server will store the binding of the MCVideo ID, the MCVideo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52EDC527" w14:textId="77777777" w:rsidR="00821AE3" w:rsidRDefault="00821AE3" w:rsidP="00821AE3">
      <w:pPr>
        <w:pStyle w:val="B1"/>
        <w:rPr>
          <w:lang w:val="en-US" w:eastAsia="zh-CN"/>
        </w:rPr>
      </w:pPr>
      <w:r>
        <w:rPr>
          <w:lang w:val="en-US"/>
        </w:rPr>
        <w:t>5)</w:t>
      </w:r>
      <w:r>
        <w:rPr>
          <w:lang w:val="en-US"/>
        </w:rPr>
        <w:tab/>
        <w:t xml:space="preserve">if a </w:t>
      </w:r>
      <w:r>
        <w:t>Resource-Share header field with the value "supported"</w:t>
      </w:r>
      <w:r>
        <w:rPr>
          <w:lang w:val="en-US"/>
        </w:rPr>
        <w:t xml:space="preserve"> </w:t>
      </w:r>
      <w:r w:rsidRPr="000A37DC">
        <w:rPr>
          <w:lang w:val="en-US"/>
        </w:rPr>
        <w:t xml:space="preserve">is </w:t>
      </w:r>
      <w:r>
        <w:rPr>
          <w:lang w:val="en-US"/>
        </w:rPr>
        <w:t>contained</w:t>
      </w:r>
      <w:r w:rsidRPr="000A37DC">
        <w:rPr>
          <w:lang w:val="en-US"/>
        </w:rPr>
        <w:t xml:space="preserve"> 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w:t>
      </w:r>
      <w:r>
        <w:rPr>
          <w:lang w:val="en-US"/>
        </w:rPr>
        <w:t xml:space="preserve"> shall bind the MCVideo ID and the MCVideo client ID</w:t>
      </w:r>
      <w:r>
        <w:t xml:space="preserve"> </w:t>
      </w:r>
      <w:r>
        <w:rPr>
          <w:lang w:val="en-US"/>
        </w:rPr>
        <w:t xml:space="preserve">to the identity of the MCVideo UE contained in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incoming third-party REGISTER request</w:t>
      </w:r>
      <w:r>
        <w:rPr>
          <w:lang w:val="en-US"/>
        </w:rPr>
        <w:t>;</w:t>
      </w:r>
    </w:p>
    <w:p w14:paraId="06B15DD6" w14:textId="77777777" w:rsidR="00821AE3" w:rsidRDefault="00821AE3" w:rsidP="00821AE3">
      <w:pPr>
        <w:pStyle w:val="B1"/>
        <w:rPr>
          <w:lang w:val="en-US"/>
        </w:rPr>
      </w:pPr>
      <w:r>
        <w:rPr>
          <w:lang w:val="en-US"/>
        </w:rPr>
        <w:t>6)</w:t>
      </w:r>
      <w:r>
        <w:rPr>
          <w:lang w:val="en-US"/>
        </w:rPr>
        <w:tab/>
        <w:t xml:space="preserve">if more than one binding exists for the MCVideo ID, shall include in the SIP 200 (OK) response 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&gt; element set to a value of "true"</w:t>
      </w:r>
      <w:r>
        <w:rPr>
          <w:lang w:val="en-US"/>
        </w:rPr>
        <w:t>.</w:t>
      </w:r>
    </w:p>
    <w:p w14:paraId="5D698719" w14:textId="2C74A7C5" w:rsidR="00821AE3" w:rsidRPr="009F1106" w:rsidRDefault="00821AE3" w:rsidP="00821AE3">
      <w:pPr>
        <w:pStyle w:val="B1"/>
        <w:rPr>
          <w:lang w:val="en-US"/>
        </w:rPr>
      </w:pPr>
      <w:r>
        <w:rPr>
          <w:lang w:val="en-US"/>
        </w:rPr>
        <w:lastRenderedPageBreak/>
        <w:t>7)</w:t>
      </w:r>
      <w:r>
        <w:rPr>
          <w:lang w:val="en-US"/>
        </w:rPr>
        <w:tab/>
        <w:t xml:space="preserve">if the service authorization was successful in the partner MCVideo system to which the MCVideo user is migrating, </w:t>
      </w:r>
      <w:r w:rsidRPr="0073469F">
        <w:t xml:space="preserve">shall follow the procedures in </w:t>
      </w:r>
      <w:r>
        <w:t>clause</w:t>
      </w:r>
      <w:r w:rsidRPr="0073469F">
        <w:t> </w:t>
      </w:r>
      <w:r>
        <w:t>7A.3.</w:t>
      </w:r>
      <w:ins w:id="14" w:author="Sung Won (Nokia)" w:date="2024-04-07T07:24:00Z">
        <w:r>
          <w:t>6</w:t>
        </w:r>
      </w:ins>
      <w:del w:id="15" w:author="Sung Won (Nokia)" w:date="2024-04-07T07:24:00Z">
        <w:r w:rsidRPr="005638B1" w:rsidDel="00821AE3">
          <w:rPr>
            <w:highlight w:val="yellow"/>
          </w:rPr>
          <w:delText>X</w:delText>
        </w:r>
      </w:del>
      <w:r>
        <w:rPr>
          <w:lang w:val="en-US"/>
        </w:rPr>
        <w:t>.</w:t>
      </w:r>
    </w:p>
    <w:p w14:paraId="4B3E610A" w14:textId="77777777" w:rsidR="00821AE3" w:rsidRPr="00D27B9A" w:rsidRDefault="00821AE3" w:rsidP="00821A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16" w:name="_Toc20152475"/>
      <w:bookmarkStart w:id="17" w:name="_Toc27495140"/>
      <w:bookmarkStart w:id="18" w:name="_Toc36108608"/>
      <w:bookmarkStart w:id="19" w:name="_Toc45194396"/>
      <w:bookmarkStart w:id="20" w:name="_Toc162945167"/>
      <w:bookmarkStart w:id="21" w:name="_CR7_3_3"/>
      <w:bookmarkEnd w:id="21"/>
      <w:r w:rsidRPr="00D27B9A">
        <w:rPr>
          <w:rFonts w:ascii="Arial" w:hAnsi="Arial" w:cs="Arial"/>
          <w:color w:val="0000FF"/>
          <w:sz w:val="28"/>
          <w:szCs w:val="28"/>
        </w:rPr>
        <w:t xml:space="preserve">* * * </w:t>
      </w:r>
      <w:r>
        <w:rPr>
          <w:rFonts w:ascii="Arial" w:hAnsi="Arial" w:cs="Arial"/>
          <w:color w:val="0000FF"/>
          <w:sz w:val="28"/>
          <w:szCs w:val="28"/>
        </w:rPr>
        <w:t>Next Change</w:t>
      </w:r>
      <w:r w:rsidRPr="00D27B9A">
        <w:rPr>
          <w:rFonts w:ascii="Arial" w:hAnsi="Arial" w:cs="Arial"/>
          <w:color w:val="0000FF"/>
          <w:sz w:val="28"/>
          <w:szCs w:val="28"/>
        </w:rPr>
        <w:t xml:space="preserve"> * * *</w:t>
      </w:r>
    </w:p>
    <w:p w14:paraId="3470B84D" w14:textId="77777777" w:rsidR="00821AE3" w:rsidRDefault="00821AE3" w:rsidP="00821AE3">
      <w:pPr>
        <w:pStyle w:val="Heading3"/>
      </w:pPr>
      <w:r>
        <w:t>7</w:t>
      </w:r>
      <w:r w:rsidRPr="0073469F">
        <w:t>.</w:t>
      </w:r>
      <w:r>
        <w:t>3</w:t>
      </w:r>
      <w:r w:rsidRPr="0073469F">
        <w:t>.</w:t>
      </w:r>
      <w:r>
        <w:t>3</w:t>
      </w:r>
      <w:r w:rsidRPr="0073469F">
        <w:tab/>
      </w:r>
      <w:r>
        <w:t xml:space="preserve">SIP PUBLISH request for service authorisation and service </w:t>
      </w:r>
      <w:proofErr w:type="gramStart"/>
      <w:r>
        <w:t>settings</w:t>
      </w:r>
      <w:bookmarkEnd w:id="16"/>
      <w:bookmarkEnd w:id="17"/>
      <w:bookmarkEnd w:id="18"/>
      <w:bookmarkEnd w:id="19"/>
      <w:bookmarkEnd w:id="20"/>
      <w:proofErr w:type="gramEnd"/>
    </w:p>
    <w:p w14:paraId="635B433A" w14:textId="77777777" w:rsidR="00821AE3" w:rsidRDefault="00821AE3" w:rsidP="00821AE3">
      <w:r>
        <w:t>The MCVideo server shall support obtaining service authorization specific information from a SIP PUBLISH request for MCVideo server settings.</w:t>
      </w:r>
    </w:p>
    <w:p w14:paraId="3F2EFF6E" w14:textId="77777777" w:rsidR="00821AE3" w:rsidRDefault="00821AE3" w:rsidP="00821AE3">
      <w:r w:rsidRPr="00CA79A1">
        <w:t xml:space="preserve">Upon </w:t>
      </w:r>
      <w:r>
        <w:t>receiving a SIP PUBLISH request containing:</w:t>
      </w:r>
    </w:p>
    <w:p w14:paraId="090A065E" w14:textId="77777777" w:rsidR="00821AE3" w:rsidRPr="006209B3" w:rsidRDefault="00821AE3" w:rsidP="00821AE3">
      <w:pPr>
        <w:pStyle w:val="B1"/>
        <w:rPr>
          <w:rFonts w:eastAsia="SimSun"/>
        </w:rPr>
      </w:pPr>
      <w:r>
        <w:t>1)</w:t>
      </w:r>
      <w:r>
        <w:tab/>
        <w:t xml:space="preserve">an </w:t>
      </w:r>
      <w:r w:rsidRPr="00617A27">
        <w:rPr>
          <w:rFonts w:eastAsia="SimSun"/>
        </w:rPr>
        <w:t xml:space="preserve">Event header field </w:t>
      </w:r>
      <w:r>
        <w:rPr>
          <w:rFonts w:eastAsia="SimSun"/>
        </w:rPr>
        <w:t xml:space="preserve">set </w:t>
      </w:r>
      <w:r w:rsidRPr="00617A27">
        <w:rPr>
          <w:rFonts w:eastAsia="SimSun"/>
        </w:rPr>
        <w:t xml:space="preserve">to the </w:t>
      </w:r>
      <w:r>
        <w:rPr>
          <w:rFonts w:eastAsia="SimSun"/>
        </w:rPr>
        <w:t>"</w:t>
      </w:r>
      <w:proofErr w:type="spellStart"/>
      <w:r w:rsidRPr="00617A27">
        <w:rPr>
          <w:rFonts w:eastAsia="SimSun"/>
        </w:rPr>
        <w:t>poc</w:t>
      </w:r>
      <w:proofErr w:type="spellEnd"/>
      <w:r w:rsidRPr="00617A27">
        <w:rPr>
          <w:rFonts w:eastAsia="SimSun"/>
        </w:rPr>
        <w:t>-settings</w:t>
      </w:r>
      <w:r>
        <w:rPr>
          <w:rFonts w:eastAsia="SimSun"/>
        </w:rPr>
        <w:t>"</w:t>
      </w:r>
      <w:r w:rsidRPr="00617A27">
        <w:rPr>
          <w:rFonts w:eastAsia="SimSun"/>
          <w:lang w:val="en-US"/>
        </w:rPr>
        <w:t xml:space="preserve"> </w:t>
      </w:r>
      <w:r w:rsidRPr="00617A27">
        <w:rPr>
          <w:rFonts w:eastAsia="SimSun"/>
        </w:rPr>
        <w:t>value</w:t>
      </w:r>
      <w:r>
        <w:rPr>
          <w:rFonts w:eastAsia="SimSun"/>
        </w:rPr>
        <w:t>;</w:t>
      </w:r>
    </w:p>
    <w:p w14:paraId="60A2EABC" w14:textId="77777777" w:rsidR="00821AE3" w:rsidRPr="00677075" w:rsidRDefault="00821AE3" w:rsidP="00821AE3">
      <w:pPr>
        <w:pStyle w:val="B1"/>
      </w:pPr>
      <w:r>
        <w:t>2)</w:t>
      </w:r>
      <w:r>
        <w:tab/>
        <w:t xml:space="preserve">an </w:t>
      </w:r>
      <w:r w:rsidRPr="00F742B7">
        <w:t>application/</w:t>
      </w:r>
      <w:proofErr w:type="spellStart"/>
      <w:r w:rsidRPr="00F742B7">
        <w:t>poc-</w:t>
      </w:r>
      <w:r w:rsidRPr="00677075">
        <w:t>settings+xml</w:t>
      </w:r>
      <w:proofErr w:type="spellEnd"/>
      <w:r w:rsidRPr="00677075">
        <w:t xml:space="preserve"> MIME body; and</w:t>
      </w:r>
    </w:p>
    <w:p w14:paraId="65141D0A" w14:textId="77777777" w:rsidR="00821AE3" w:rsidRPr="00CA79A1" w:rsidRDefault="00821AE3" w:rsidP="00821AE3">
      <w:pPr>
        <w:pStyle w:val="B1"/>
      </w:pPr>
      <w:r w:rsidRPr="00677075">
        <w:t>3)</w:t>
      </w:r>
      <w:r w:rsidRPr="00677075">
        <w:tab/>
        <w:t>an application/vnd.3gpp.mcvideo-info+xml MIME body containing an &lt;mcvideo-access-token&gt; element and an &lt;mcvideo-client-id&gt; element;</w:t>
      </w:r>
    </w:p>
    <w:p w14:paraId="4FAAF44E" w14:textId="77777777" w:rsidR="00821AE3" w:rsidRDefault="00821AE3" w:rsidP="00821AE3">
      <w:r>
        <w:t>the MCVideo server:</w:t>
      </w:r>
    </w:p>
    <w:p w14:paraId="6C6B2ED9" w14:textId="77777777" w:rsidR="00821AE3" w:rsidRDefault="00821AE3" w:rsidP="00821AE3">
      <w:pPr>
        <w:pStyle w:val="B1"/>
      </w:pPr>
      <w:r w:rsidRPr="00393454">
        <w:rPr>
          <w:lang w:val="en-US"/>
        </w:rPr>
        <w:t>1)</w:t>
      </w:r>
      <w:r>
        <w:tab/>
        <w:t xml:space="preserve">shall identify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proofErr w:type="spellStart"/>
      <w:r>
        <w:t>dentity</w:t>
      </w:r>
      <w:proofErr w:type="spellEnd"/>
      <w:r>
        <w:t xml:space="preserve"> from the </w:t>
      </w:r>
      <w:r w:rsidRPr="006C461B">
        <w:rPr>
          <w:lang w:val="en-US"/>
        </w:rPr>
        <w:t>P-Asserted-Identity header field</w:t>
      </w:r>
      <w:r>
        <w:t>;</w:t>
      </w:r>
    </w:p>
    <w:p w14:paraId="66F124DB" w14:textId="77777777" w:rsidR="00821AE3" w:rsidRDefault="00821AE3" w:rsidP="00821AE3">
      <w:pPr>
        <w:pStyle w:val="B1"/>
      </w:pPr>
      <w:r w:rsidRPr="000E621C">
        <w:t>2)</w:t>
      </w:r>
      <w:r w:rsidRPr="000E621C">
        <w:tab/>
        <w:t xml:space="preserve">shall </w:t>
      </w:r>
      <w:r>
        <w:t>perform</w:t>
      </w:r>
      <w:r w:rsidRPr="000E621C">
        <w:t xml:space="preserve"> the procedures in </w:t>
      </w:r>
      <w:r>
        <w:t>clause</w:t>
      </w:r>
      <w:r w:rsidRPr="000E621C">
        <w:t> 7.3.1A;</w:t>
      </w:r>
    </w:p>
    <w:p w14:paraId="4C1FC04C" w14:textId="77777777" w:rsidR="00821AE3" w:rsidRDefault="00821AE3" w:rsidP="00821AE3">
      <w:pPr>
        <w:pStyle w:val="B1"/>
        <w:rPr>
          <w:lang w:eastAsia="ko-KR"/>
        </w:rPr>
      </w:pPr>
      <w:r>
        <w:t>3)</w:t>
      </w:r>
      <w:r>
        <w:tab/>
        <w:t xml:space="preserve">if the procedures in clause 7.3.1A were not successful shall </w:t>
      </w:r>
      <w:r w:rsidRPr="00205828">
        <w:rPr>
          <w:lang w:val="en-US"/>
        </w:rPr>
        <w:t>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w:t>
      </w:r>
      <w:r>
        <w:t>140 unable to decrypt XML content</w:t>
      </w:r>
      <w:r w:rsidRPr="00205828">
        <w:rPr>
          <w:lang w:val="en-US"/>
        </w:rPr>
        <w:t xml:space="preserve"> "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7920FC2C" w14:textId="77777777" w:rsidR="00821AE3" w:rsidRPr="008E477D" w:rsidRDefault="00821AE3" w:rsidP="00821AE3">
      <w:pPr>
        <w:pStyle w:val="B1"/>
        <w:rPr>
          <w:lang w:val="en-US"/>
        </w:rPr>
      </w:pPr>
      <w:r>
        <w:rPr>
          <w:lang w:val="hr-HR"/>
        </w:rPr>
        <w:t>3a</w:t>
      </w:r>
      <w:r w:rsidRPr="00EC1CA2">
        <w:t>)</w:t>
      </w:r>
      <w:r>
        <w:tab/>
        <w:t>shall check if the number of maximum simultaneous authorizations supported for the MCVideo user is specified in the &lt;user-</w:t>
      </w:r>
      <w:r>
        <w:rPr>
          <w:lang w:val="en-US"/>
        </w:rPr>
        <w:t>max-simultaneous-authorizations</w:t>
      </w:r>
      <w:r>
        <w:t>&gt; element of the &lt;anyExt&gt; element</w:t>
      </w:r>
      <w:r>
        <w:rPr>
          <w:lang w:val="en-US"/>
        </w:rPr>
        <w:t xml:space="preserve"> </w:t>
      </w:r>
      <w:r>
        <w:t>contained in the &lt;OnNetwork&gt; element of the MCVideo user profile (see the user profile configuration document in 3GPP TS 24.484 [25])</w:t>
      </w:r>
      <w:r>
        <w:rPr>
          <w:lang w:eastAsia="ko-KR"/>
        </w:rPr>
        <w:t xml:space="preserve"> if present shall check whether it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w:t>
      </w:r>
      <w:r w:rsidRPr="00A07E7A">
        <w:t xml:space="preserve"> </w:t>
      </w:r>
      <w:r w:rsidRPr="0073469F">
        <w:t xml:space="preserve">maximum </w:t>
      </w:r>
      <w:r>
        <w:t>number of service authorizations</w:t>
      </w:r>
      <w:r w:rsidRPr="0073469F">
        <w:t xml:space="preserve">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017718A7" w14:textId="77777777" w:rsidR="00821AE3" w:rsidRDefault="00821AE3" w:rsidP="00821AE3">
      <w:pPr>
        <w:pStyle w:val="B1"/>
        <w:rPr>
          <w:lang w:val="en-US"/>
        </w:rPr>
      </w:pPr>
      <w:r>
        <w:t>3</w:t>
      </w:r>
      <w:r>
        <w:rPr>
          <w:lang w:val="hr-HR"/>
        </w:rPr>
        <w:t>b</w:t>
      </w:r>
      <w:r>
        <w:t>)</w:t>
      </w:r>
      <w:r>
        <w:tab/>
        <w:t>if the &lt;user-</w:t>
      </w:r>
      <w:r>
        <w:rPr>
          <w:lang w:val="en-US"/>
        </w:rPr>
        <w:t>max-simultaneous-authorizations</w:t>
      </w:r>
      <w:r>
        <w:t>&gt; element of the &lt;anyExt&gt; element</w:t>
      </w:r>
      <w:r>
        <w:rPr>
          <w:lang w:val="en-US"/>
        </w:rPr>
        <w:t xml:space="preserve"> </w:t>
      </w:r>
      <w:r>
        <w:t>is not present in the &lt;OnNetwork&gt; element of the MCVideo user profile</w:t>
      </w:r>
      <w:r w:rsidRPr="00CF71B1">
        <w:t xml:space="preserve"> </w:t>
      </w:r>
      <w:r>
        <w:t>(see the user profile</w:t>
      </w:r>
      <w:r w:rsidRPr="00CF71B1">
        <w:t xml:space="preserve"> </w:t>
      </w:r>
      <w:r>
        <w:t>configuration document in 3GPP TS 24.484 [25])</w:t>
      </w:r>
      <w:r>
        <w:rPr>
          <w:lang w:eastAsia="ko-KR"/>
        </w:rPr>
        <w:t xml:space="preserve">, </w:t>
      </w:r>
      <w:r>
        <w:t xml:space="preserve">shall check if the number of maximum simultaneous authorizations supported for </w:t>
      </w:r>
      <w:r>
        <w:rPr>
          <w:lang w:val="hr-HR"/>
        </w:rPr>
        <w:t xml:space="preserve"> </w:t>
      </w:r>
      <w:proofErr w:type="spellStart"/>
      <w:r>
        <w:rPr>
          <w:lang w:val="hr-HR"/>
        </w:rPr>
        <w:t>any</w:t>
      </w:r>
      <w:proofErr w:type="spellEnd"/>
      <w:r>
        <w:t xml:space="preserve"> MCVideo user as specified in the &lt;</w:t>
      </w:r>
      <w:r>
        <w:rPr>
          <w:lang w:val="en-US"/>
        </w:rPr>
        <w:t>max-simultaneous-authorizations</w:t>
      </w:r>
      <w:r>
        <w:t>&gt; element of the &lt;anyExt&gt; element</w:t>
      </w:r>
      <w:r>
        <w:rPr>
          <w:lang w:val="en-US"/>
        </w:rPr>
        <w:t xml:space="preserve"> </w:t>
      </w:r>
      <w:r>
        <w:t>contained in the &lt;OnNetwork&gt; element of the MCVideo service configuration document (see the service configuration document in 3GPP TS 24.484 [25])</w:t>
      </w:r>
      <w:r>
        <w:rPr>
          <w:lang w:eastAsia="ko-KR"/>
        </w:rPr>
        <w:t xml:space="preserve"> </w:t>
      </w:r>
      <w:r>
        <w:t xml:space="preserve">has been reached. If reached, the MCVideo server shall </w:t>
      </w:r>
      <w:r>
        <w:rPr>
          <w:lang w:val="en-US"/>
        </w:rPr>
        <w:t xml:space="preserve">send a </w:t>
      </w:r>
      <w:r>
        <w:t>SIP 486 (Busy Here)</w:t>
      </w:r>
      <w:r>
        <w:rPr>
          <w:lang w:val="en-US"/>
        </w:rPr>
        <w:t xml:space="preserve"> response towards the </w:t>
      </w:r>
      <w:r>
        <w:t>MCVideo</w:t>
      </w:r>
      <w:r>
        <w:rPr>
          <w:lang w:val="en-US"/>
        </w:rPr>
        <w:t xml:space="preserve"> client with the warning text set to: "166 </w:t>
      </w:r>
      <w:r>
        <w:t>maximum number of service authorizations reached</w:t>
      </w:r>
      <w:r>
        <w:rPr>
          <w:lang w:val="en-US"/>
        </w:rPr>
        <w:t xml:space="preserve">" </w:t>
      </w:r>
      <w:r>
        <w:t xml:space="preserve">in a Warning header field as specified in clause 4.4, </w:t>
      </w:r>
      <w:r>
        <w:rPr>
          <w:lang w:eastAsia="ko-KR"/>
        </w:rPr>
        <w:t>and shall not continue with the rest of the steps in this clause</w:t>
      </w:r>
      <w:r>
        <w:rPr>
          <w:lang w:val="en-US"/>
        </w:rPr>
        <w:t>;</w:t>
      </w:r>
    </w:p>
    <w:p w14:paraId="50F96B1A" w14:textId="77777777" w:rsidR="00821AE3" w:rsidRDefault="00821AE3" w:rsidP="00821AE3">
      <w:pPr>
        <w:pStyle w:val="B1"/>
        <w:rPr>
          <w:lang w:val="en-US"/>
        </w:rPr>
      </w:pPr>
      <w:r>
        <w:rPr>
          <w:lang w:val="en-US"/>
        </w:rPr>
        <w:t>3c)</w:t>
      </w:r>
      <w:r>
        <w:rPr>
          <w:lang w:val="en-US"/>
        </w:rPr>
        <w:tab/>
        <w:t xml:space="preserve">if the </w:t>
      </w:r>
      <w:r>
        <w:rPr>
          <w:noProof/>
        </w:rPr>
        <w:t>&lt;gw-mcvideo-usage&gt; element is present and set to true, the MCVideo server shall</w:t>
      </w:r>
      <w:r>
        <w:rPr>
          <w:lang w:val="en-US"/>
        </w:rPr>
        <w:t xml:space="preserve"> check that the </w:t>
      </w:r>
      <w:r>
        <w:t xml:space="preserve">MCVideo gateway UE </w:t>
      </w:r>
      <w:r>
        <w:rPr>
          <w:lang w:val="en-US"/>
        </w:rPr>
        <w:t>used is service authorized</w:t>
      </w:r>
      <w:r>
        <w:t xml:space="preserve">. If the MCVideo gateway UE is not service authorized, the MCVideo server </w:t>
      </w:r>
      <w:r>
        <w:rPr>
          <w:lang w:eastAsia="ko-KR"/>
        </w:rPr>
        <w:t>shall reject the request and not continue with the rest of the steps in this clause</w:t>
      </w:r>
      <w:r>
        <w:rPr>
          <w:lang w:val="en-US"/>
        </w:rPr>
        <w:t>;</w:t>
      </w:r>
    </w:p>
    <w:p w14:paraId="0B8E9346" w14:textId="77777777" w:rsidR="00821AE3" w:rsidRPr="004123A4" w:rsidRDefault="00821AE3" w:rsidP="00821AE3">
      <w:pPr>
        <w:pStyle w:val="NO"/>
        <w:pPrChange w:id="22" w:author="Sung Won (Nokia)" w:date="2024-04-07T07:24:00Z">
          <w:pPr>
            <w:pStyle w:val="B1"/>
          </w:pPr>
        </w:pPrChange>
      </w:pPr>
      <w:r w:rsidRPr="00CB32D6">
        <w:t>NOTE</w:t>
      </w:r>
      <w:r>
        <w:t> </w:t>
      </w:r>
      <w:r w:rsidRPr="00CB32D6">
        <w:t>1</w:t>
      </w:r>
      <w:r>
        <w:rPr>
          <w:lang w:val="en-US"/>
        </w:rPr>
        <w:t>:</w:t>
      </w:r>
      <w:r>
        <w:rPr>
          <w:lang w:val="en-US"/>
        </w:rPr>
        <w:tab/>
        <w:t xml:space="preserve">The </w:t>
      </w:r>
      <w:r>
        <w:rPr>
          <w:noProof/>
        </w:rPr>
        <w:t xml:space="preserve">&lt;gw-mcvideo-usage&gt; element indicates </w:t>
      </w:r>
      <w:r>
        <w:rPr>
          <w:lang w:val="en-US"/>
        </w:rPr>
        <w:t>to the MCVideo system that this client uses a MCVideo gateway UE in 3GPP network and resources can be allocated over Rx, N5 or N33.</w:t>
      </w:r>
    </w:p>
    <w:p w14:paraId="77B4A6AA" w14:textId="77777777" w:rsidR="00821AE3" w:rsidRPr="00393454" w:rsidRDefault="00821AE3" w:rsidP="00821AE3">
      <w:pPr>
        <w:pStyle w:val="B1"/>
        <w:rPr>
          <w:lang w:val="en-US"/>
        </w:rPr>
      </w:pPr>
      <w:r>
        <w:t>4</w:t>
      </w:r>
      <w:r w:rsidRPr="00393454">
        <w:t>)</w:t>
      </w:r>
      <w:r>
        <w:tab/>
      </w:r>
      <w:r w:rsidRPr="00393454">
        <w:rPr>
          <w:lang w:val="en-US"/>
        </w:rPr>
        <w:t xml:space="preserve">shall perform service authorization for the identified </w:t>
      </w:r>
      <w:r>
        <w:rPr>
          <w:lang w:val="en-US"/>
        </w:rPr>
        <w:t>MCVideo</w:t>
      </w:r>
      <w:r w:rsidRPr="00393454">
        <w:rPr>
          <w:lang w:val="en-US"/>
        </w:rPr>
        <w:t xml:space="preserve"> ID</w:t>
      </w:r>
      <w:r>
        <w:rPr>
          <w:lang w:val="en-US"/>
        </w:rPr>
        <w:t xml:space="preserve"> as described in </w:t>
      </w:r>
      <w:r w:rsidRPr="00393454">
        <w:t>3GPP TS 33.1</w:t>
      </w:r>
      <w:r>
        <w:rPr>
          <w:lang w:val="en-US"/>
        </w:rPr>
        <w:t>80</w:t>
      </w:r>
      <w:r w:rsidRPr="00393454">
        <w:t> </w:t>
      </w:r>
      <w:r>
        <w:rPr>
          <w:lang w:val="en-US"/>
        </w:rPr>
        <w:t>[8]</w:t>
      </w:r>
      <w:r w:rsidRPr="00393454">
        <w:rPr>
          <w:lang w:val="en-US"/>
        </w:rPr>
        <w:t>;</w:t>
      </w:r>
    </w:p>
    <w:p w14:paraId="686AB779" w14:textId="77777777" w:rsidR="00821AE3" w:rsidRDefault="00821AE3" w:rsidP="00821AE3">
      <w:pPr>
        <w:pStyle w:val="B1"/>
        <w:rPr>
          <w:lang w:val="en-US"/>
        </w:rPr>
      </w:pPr>
      <w:r>
        <w:rPr>
          <w:lang w:val="en-US"/>
        </w:rPr>
        <w:t>5)</w:t>
      </w:r>
      <w:r>
        <w:rPr>
          <w:lang w:val="en-US"/>
        </w:rPr>
        <w:tab/>
        <w:t>if service authorization was successful:</w:t>
      </w:r>
    </w:p>
    <w:p w14:paraId="610D9690" w14:textId="77777777" w:rsidR="00821AE3" w:rsidRPr="00137FC6" w:rsidRDefault="00821AE3" w:rsidP="00821AE3">
      <w:pPr>
        <w:pStyle w:val="B2"/>
      </w:pPr>
      <w:r>
        <w:rPr>
          <w:lang w:val="en-US"/>
        </w:rPr>
        <w:t>a)</w:t>
      </w:r>
      <w:r>
        <w:rPr>
          <w:lang w:val="en-US"/>
        </w:rPr>
        <w:tab/>
      </w:r>
      <w:r>
        <w:t>shall bind the MCVideo ID</w:t>
      </w:r>
      <w:r>
        <w:rPr>
          <w:lang w:val="en-US"/>
        </w:rPr>
        <w:t xml:space="preserve"> and the MCVideo Client ID</w:t>
      </w:r>
      <w:r>
        <w:t xml:space="preserve"> to the IMS public user identity;</w:t>
      </w:r>
    </w:p>
    <w:p w14:paraId="61560AF2" w14:textId="77777777" w:rsidR="00821AE3" w:rsidRPr="00137FC6" w:rsidRDefault="00821AE3" w:rsidP="00821AE3">
      <w:pPr>
        <w:pStyle w:val="B2"/>
      </w:pPr>
      <w:r>
        <w:rPr>
          <w:lang w:val="en-US"/>
        </w:rPr>
        <w:t>b)</w:t>
      </w:r>
      <w:r>
        <w:rPr>
          <w:lang w:val="en-US"/>
        </w:rPr>
        <w:tab/>
        <w:t>if the service authorization request was from an MCVideo user who is previously MCVideo service authorized on another MCVideo client</w:t>
      </w:r>
      <w:r w:rsidRPr="00363FE2">
        <w:t xml:space="preserve"> (as determined by a comparison of the received MC</w:t>
      </w:r>
      <w:r>
        <w:t>Video</w:t>
      </w:r>
      <w:r w:rsidRPr="00363FE2">
        <w:t xml:space="preserve"> client ID with the MC</w:t>
      </w:r>
      <w:r>
        <w:t>Video</w:t>
      </w:r>
      <w:r w:rsidRPr="00363FE2">
        <w:t xml:space="preserve"> client ID of existing bindings)</w:t>
      </w:r>
      <w:r>
        <w:rPr>
          <w:lang w:val="en-US"/>
        </w:rPr>
        <w:t>, keep the current bindings and create a new binding between the MCVideo ID, the MCVideo client ID and the IMS public user identity; and</w:t>
      </w:r>
    </w:p>
    <w:p w14:paraId="3CEED0B0" w14:textId="77777777" w:rsidR="00821AE3" w:rsidRPr="00D22E75" w:rsidRDefault="00821AE3" w:rsidP="00821AE3">
      <w:pPr>
        <w:pStyle w:val="B2"/>
        <w:rPr>
          <w:lang w:val="en-US"/>
        </w:rPr>
      </w:pPr>
      <w:r>
        <w:rPr>
          <w:lang w:val="en-US"/>
        </w:rPr>
        <w:lastRenderedPageBreak/>
        <w:t>c)</w:t>
      </w:r>
      <w:r>
        <w:rPr>
          <w:lang w:val="en-US"/>
        </w:rPr>
        <w:tab/>
        <w:t xml:space="preserve">if a </w:t>
      </w:r>
      <w:r>
        <w:t>Resource-Share header field with the value "supported"</w:t>
      </w:r>
      <w:r>
        <w:rPr>
          <w:lang w:val="en-US"/>
        </w:rPr>
        <w:t xml:space="preserve"> was included </w:t>
      </w:r>
      <w:r w:rsidRPr="000A37DC">
        <w:rPr>
          <w:lang w:val="en-US"/>
        </w:rPr>
        <w:t>in</w:t>
      </w:r>
      <w:r>
        <w:rPr>
          <w:lang w:val="en-US"/>
        </w:rPr>
        <w:t xml:space="preserve"> </w:t>
      </w:r>
      <w:r>
        <w:rPr>
          <w:rFonts w:eastAsia="SimSun"/>
          <w:lang w:eastAsia="zh-CN"/>
        </w:rPr>
        <w:t xml:space="preserve">the "message/sip" MIME body of </w:t>
      </w:r>
      <w:r w:rsidRPr="000A37DC">
        <w:rPr>
          <w:rFonts w:eastAsia="SimSun"/>
          <w:lang w:val="en-US" w:eastAsia="zh-CN"/>
        </w:rPr>
        <w:t>the</w:t>
      </w:r>
      <w:r>
        <w:rPr>
          <w:rFonts w:eastAsia="SimSun"/>
          <w:lang w:eastAsia="zh-CN"/>
        </w:rPr>
        <w:t xml:space="preserve"> third-party REGISTER request</w:t>
      </w:r>
      <w:r>
        <w:rPr>
          <w:rFonts w:eastAsia="SimSun"/>
          <w:lang w:val="en-US" w:eastAsia="zh-CN"/>
        </w:rPr>
        <w:t xml:space="preserve">, </w:t>
      </w:r>
      <w:r>
        <w:rPr>
          <w:lang w:val="en-US"/>
        </w:rPr>
        <w:t>shall bind the MCVideo ID and the MCVideo client ID to the identity of the MCVideo UE</w:t>
      </w:r>
      <w:r>
        <w:t xml:space="preserve"> </w:t>
      </w:r>
      <w:r>
        <w:rPr>
          <w:lang w:val="en-US"/>
        </w:rPr>
        <w:t xml:space="preserve">identified by the </w:t>
      </w:r>
      <w:r>
        <w:t>"+</w:t>
      </w:r>
      <w:r w:rsidRPr="00B81036">
        <w:t>g.</w:t>
      </w:r>
      <w:r w:rsidRPr="00B81036">
        <w:rPr>
          <w:rFonts w:eastAsia="SimSun"/>
          <w:lang w:eastAsia="zh-CN"/>
        </w:rPr>
        <w:t>3gpp.</w:t>
      </w:r>
      <w:r>
        <w:rPr>
          <w:rFonts w:eastAsia="SimSun"/>
          <w:lang w:eastAsia="zh-CN"/>
        </w:rPr>
        <w:t xml:space="preserve">registration-token" header field parameter </w:t>
      </w:r>
      <w:r>
        <w:rPr>
          <w:rFonts w:eastAsia="SimSun"/>
          <w:lang w:val="en-US" w:eastAsia="zh-CN"/>
        </w:rPr>
        <w:t>in</w:t>
      </w:r>
      <w:r>
        <w:rPr>
          <w:rFonts w:eastAsia="SimSun"/>
          <w:lang w:eastAsia="zh-CN"/>
        </w:rPr>
        <w:t xml:space="preserve"> the Contact header field of the third-party REGISTER request</w:t>
      </w:r>
      <w:r>
        <w:rPr>
          <w:rFonts w:eastAsia="SimSun"/>
          <w:lang w:val="en-US" w:eastAsia="zh-CN"/>
        </w:rPr>
        <w:t xml:space="preserve"> that contained this </w:t>
      </w:r>
      <w:r>
        <w:t xml:space="preserve">IMS public user </w:t>
      </w:r>
      <w:proofErr w:type="spellStart"/>
      <w:r>
        <w:t>identit</w:t>
      </w:r>
      <w:proofErr w:type="spellEnd"/>
      <w:r>
        <w:rPr>
          <w:lang w:val="en-US"/>
        </w:rPr>
        <w:t>y</w:t>
      </w:r>
      <w:r>
        <w:t>;</w:t>
      </w:r>
    </w:p>
    <w:p w14:paraId="30C8C38F" w14:textId="77777777" w:rsidR="00821AE3" w:rsidRDefault="00821AE3" w:rsidP="00821AE3">
      <w:pPr>
        <w:pStyle w:val="NO"/>
      </w:pPr>
      <w:r>
        <w:t>NOTE 2:</w:t>
      </w:r>
      <w:r>
        <w:tab/>
        <w:t xml:space="preserve">The MCVideo server will store the binding of the MCVideo ID, the MCVideo client ID and the IMS </w:t>
      </w:r>
      <w:r w:rsidRPr="006C461B">
        <w:rPr>
          <w:lang w:val="en-US"/>
        </w:rPr>
        <w:t>p</w:t>
      </w:r>
      <w:proofErr w:type="spellStart"/>
      <w:r>
        <w:t>ublic</w:t>
      </w:r>
      <w:proofErr w:type="spellEnd"/>
      <w:r>
        <w:t xml:space="preserve"> </w:t>
      </w:r>
      <w:r w:rsidRPr="006C461B">
        <w:rPr>
          <w:lang w:val="en-US"/>
        </w:rPr>
        <w:t>u</w:t>
      </w:r>
      <w:r>
        <w:t xml:space="preserve">ser </w:t>
      </w:r>
      <w:r w:rsidRPr="006C461B">
        <w:rPr>
          <w:lang w:val="en-US"/>
        </w:rPr>
        <w:t>i</w:t>
      </w:r>
      <w:r>
        <w:rPr>
          <w:lang w:val="en-US"/>
        </w:rPr>
        <w:t>d</w:t>
      </w:r>
      <w:r>
        <w:t xml:space="preserve">entity and an identifier addressing </w:t>
      </w:r>
      <w:r w:rsidRPr="006C461B">
        <w:rPr>
          <w:lang w:val="en-US"/>
        </w:rPr>
        <w:t xml:space="preserve">the </w:t>
      </w:r>
      <w:r>
        <w:rPr>
          <w:lang w:val="en-US"/>
        </w:rPr>
        <w:t>MCVideo</w:t>
      </w:r>
      <w:r w:rsidRPr="006C461B">
        <w:rPr>
          <w:lang w:val="en-US"/>
        </w:rPr>
        <w:t xml:space="preserve"> server</w:t>
      </w:r>
      <w:r>
        <w:t xml:space="preserve"> in an external database.</w:t>
      </w:r>
    </w:p>
    <w:p w14:paraId="210313B3" w14:textId="77777777" w:rsidR="00821AE3" w:rsidRPr="00205828" w:rsidRDefault="00821AE3" w:rsidP="00821AE3">
      <w:pPr>
        <w:pStyle w:val="B1"/>
        <w:rPr>
          <w:lang w:val="en-US"/>
        </w:rPr>
      </w:pPr>
      <w:r>
        <w:rPr>
          <w:lang w:val="en-US"/>
        </w:rPr>
        <w:t>6</w:t>
      </w:r>
      <w:r w:rsidRPr="00205828">
        <w:rPr>
          <w:lang w:val="en-US"/>
        </w:rPr>
        <w:t>)</w:t>
      </w:r>
      <w:r w:rsidRPr="00205828">
        <w:rPr>
          <w:lang w:val="en-US"/>
        </w:rPr>
        <w:tab/>
        <w:t>if service authorization was not successful, shall send a SIP 40</w:t>
      </w:r>
      <w:r>
        <w:rPr>
          <w:lang w:val="en-US"/>
        </w:rPr>
        <w:t>3</w:t>
      </w:r>
      <w:r w:rsidRPr="00205828">
        <w:rPr>
          <w:lang w:val="en-US"/>
        </w:rPr>
        <w:t xml:space="preserve"> (</w:t>
      </w:r>
      <w:r>
        <w:rPr>
          <w:lang w:val="en-US"/>
        </w:rPr>
        <w:t>Forbidden</w:t>
      </w:r>
      <w:r w:rsidRPr="00205828">
        <w:rPr>
          <w:lang w:val="en-US"/>
        </w:rPr>
        <w:t xml:space="preserve">) response towards the </w:t>
      </w:r>
      <w:r>
        <w:rPr>
          <w:lang w:val="en-US"/>
        </w:rPr>
        <w:t>MCVideo</w:t>
      </w:r>
      <w:r w:rsidRPr="00205828">
        <w:rPr>
          <w:lang w:val="en-US"/>
        </w:rPr>
        <w:t xml:space="preserve"> </w:t>
      </w:r>
      <w:r>
        <w:rPr>
          <w:lang w:val="en-US"/>
        </w:rPr>
        <w:t>client</w:t>
      </w:r>
      <w:r w:rsidRPr="00205828">
        <w:rPr>
          <w:lang w:val="en-US"/>
        </w:rPr>
        <w:t xml:space="preserve"> with the warning text set to: "101 service </w:t>
      </w:r>
      <w:proofErr w:type="spellStart"/>
      <w:r w:rsidRPr="00205828">
        <w:rPr>
          <w:lang w:val="en-US"/>
        </w:rPr>
        <w:t>authorisation</w:t>
      </w:r>
      <w:proofErr w:type="spellEnd"/>
      <w:r w:rsidRPr="00205828">
        <w:rPr>
          <w:lang w:val="en-US"/>
        </w:rPr>
        <w:t xml:space="preserve"> failed" </w:t>
      </w:r>
      <w:r w:rsidRPr="00205828">
        <w:t xml:space="preserve">in a Warning header field as specified in </w:t>
      </w:r>
      <w:r>
        <w:t>clause</w:t>
      </w:r>
      <w:r w:rsidRPr="00205828">
        <w:t> </w:t>
      </w:r>
      <w:r>
        <w:rPr>
          <w:lang w:val="en-US"/>
        </w:rPr>
        <w:t>4.4</w:t>
      </w:r>
      <w:r w:rsidRPr="00205828">
        <w:t xml:space="preserve">, </w:t>
      </w:r>
      <w:r w:rsidRPr="00205828">
        <w:rPr>
          <w:lang w:eastAsia="ko-KR"/>
        </w:rPr>
        <w:t xml:space="preserve">and not continue with the rest of the steps in this </w:t>
      </w:r>
      <w:r>
        <w:rPr>
          <w:lang w:eastAsia="ko-KR"/>
        </w:rPr>
        <w:t>clause;</w:t>
      </w:r>
    </w:p>
    <w:p w14:paraId="0E179033" w14:textId="77777777" w:rsidR="00821AE3" w:rsidRPr="00D44D9A" w:rsidRDefault="00821AE3" w:rsidP="00821AE3">
      <w:pPr>
        <w:pStyle w:val="B1"/>
        <w:rPr>
          <w:lang w:val="en-US"/>
        </w:rPr>
      </w:pPr>
      <w:r>
        <w:rPr>
          <w:lang w:val="en-US"/>
        </w:rPr>
        <w:t>7)</w:t>
      </w:r>
      <w:r w:rsidRPr="0094267F">
        <w:tab/>
      </w:r>
      <w:r w:rsidRPr="008C53DF">
        <w:t xml:space="preserve">shall process the SIP PUBLISH request according to rules and procedures of </w:t>
      </w:r>
      <w:r>
        <w:t>IETF RFC 3903 [</w:t>
      </w:r>
      <w:r>
        <w:rPr>
          <w:lang w:val="en-US"/>
        </w:rPr>
        <w:t>12</w:t>
      </w:r>
      <w:r>
        <w:t>]</w:t>
      </w:r>
      <w:r w:rsidRPr="008C53DF">
        <w:t xml:space="preserve"> and if processing of the SIP request was not successful, do not continue with the rest of the steps;</w:t>
      </w:r>
    </w:p>
    <w:p w14:paraId="3903A3A8" w14:textId="77777777" w:rsidR="00821AE3" w:rsidRDefault="00821AE3" w:rsidP="00821AE3">
      <w:pPr>
        <w:pStyle w:val="B1"/>
        <w:rPr>
          <w:lang w:val="en-US"/>
        </w:rPr>
      </w:pPr>
      <w:r>
        <w:rPr>
          <w:lang w:val="en-US"/>
        </w:rPr>
        <w:t>8)</w:t>
      </w:r>
      <w:r w:rsidRPr="00A56B9B">
        <w:tab/>
      </w:r>
      <w:r w:rsidRPr="006832E3">
        <w:t>shall cache the re</w:t>
      </w:r>
      <w:r w:rsidRPr="00A37540">
        <w:t xml:space="preserve">ceived </w:t>
      </w:r>
      <w:r>
        <w:t>MCVideo</w:t>
      </w:r>
      <w:r w:rsidRPr="00A37540">
        <w:t xml:space="preserve"> </w:t>
      </w:r>
      <w:r>
        <w:t>s</w:t>
      </w:r>
      <w:r w:rsidRPr="00A37540">
        <w:t xml:space="preserve">ervice </w:t>
      </w:r>
      <w:r>
        <w:t>s</w:t>
      </w:r>
      <w:r w:rsidRPr="00A37540">
        <w:t xml:space="preserve">ettings until </w:t>
      </w:r>
      <w:r>
        <w:rPr>
          <w:lang w:val="en-US"/>
        </w:rPr>
        <w:t xml:space="preserve">the </w:t>
      </w:r>
      <w:r>
        <w:t>MCVideo</w:t>
      </w:r>
      <w:r w:rsidRPr="00A37540">
        <w:t xml:space="preserve"> </w:t>
      </w:r>
      <w:r>
        <w:t>s</w:t>
      </w:r>
      <w:r w:rsidRPr="00A37540">
        <w:t xml:space="preserve">ervice </w:t>
      </w:r>
      <w:r>
        <w:t>s</w:t>
      </w:r>
      <w:r w:rsidRPr="00A37540">
        <w:t xml:space="preserve">ettings expiration timer </w:t>
      </w:r>
      <w:r>
        <w:rPr>
          <w:lang w:val="en-US"/>
        </w:rPr>
        <w:t>expires;</w:t>
      </w:r>
    </w:p>
    <w:p w14:paraId="5BAA4789" w14:textId="77777777" w:rsidR="00821AE3" w:rsidRDefault="00821AE3" w:rsidP="00821AE3">
      <w:pPr>
        <w:pStyle w:val="B1"/>
      </w:pPr>
      <w:r>
        <w:rPr>
          <w:lang w:val="en-US"/>
        </w:rPr>
        <w:t>9)</w:t>
      </w:r>
      <w:r>
        <w:rPr>
          <w:lang w:val="en-US"/>
        </w:rPr>
        <w:tab/>
      </w:r>
      <w:r w:rsidRPr="001A24E8">
        <w:t xml:space="preserve">shall </w:t>
      </w:r>
      <w:r>
        <w:rPr>
          <w:lang w:val="en-US"/>
        </w:rPr>
        <w:t>send a</w:t>
      </w:r>
      <w:r w:rsidRPr="006A1606">
        <w:t xml:space="preserve"> SIP 200 </w:t>
      </w:r>
      <w:r>
        <w:t>(</w:t>
      </w:r>
      <w:r w:rsidRPr="006A1606">
        <w:t>OK</w:t>
      </w:r>
      <w:r>
        <w:t>)</w:t>
      </w:r>
      <w:r w:rsidRPr="006A1606">
        <w:t xml:space="preserve"> response </w:t>
      </w:r>
      <w:r w:rsidRPr="003D0F0B">
        <w:t>according to 3GPP TS 24.229 [</w:t>
      </w:r>
      <w:r>
        <w:t>11</w:t>
      </w:r>
      <w:r w:rsidRPr="003D0F0B">
        <w:t>] with:</w:t>
      </w:r>
    </w:p>
    <w:p w14:paraId="2E873500" w14:textId="77777777" w:rsidR="00821AE3" w:rsidRDefault="00821AE3" w:rsidP="00821AE3">
      <w:pPr>
        <w:pStyle w:val="B2"/>
        <w:rPr>
          <w:rFonts w:eastAsia="SimSun"/>
        </w:rPr>
      </w:pPr>
      <w:r>
        <w:rPr>
          <w:lang w:val="en-US"/>
        </w:rPr>
        <w:t>a)</w:t>
      </w:r>
      <w:r>
        <w:rPr>
          <w:lang w:val="en-US"/>
        </w:rPr>
        <w:tab/>
      </w:r>
      <w:r w:rsidRPr="002E08EE">
        <w:rPr>
          <w:lang w:val="en-US"/>
        </w:rPr>
        <w:t>if more than one binding exists for the MC</w:t>
      </w:r>
      <w:r>
        <w:rPr>
          <w:lang w:val="en-US"/>
        </w:rPr>
        <w:t>Video</w:t>
      </w:r>
      <w:r w:rsidRPr="002E08EE">
        <w:rPr>
          <w:lang w:val="en-US"/>
        </w:rPr>
        <w:t xml:space="preserve"> ID, </w:t>
      </w:r>
      <w:r>
        <w:rPr>
          <w:lang w:val="en-US"/>
        </w:rPr>
        <w:t xml:space="preserve">an </w:t>
      </w:r>
      <w:proofErr w:type="spellStart"/>
      <w:r>
        <w:rPr>
          <w:lang w:val="en-US"/>
        </w:rPr>
        <w:t>applicatio</w:t>
      </w:r>
      <w:proofErr w:type="spellEnd"/>
      <w:r w:rsidRPr="0079589D">
        <w:t>n/vnd.3gpp.mcvideo-info+xml MIME body as specif</w:t>
      </w:r>
      <w:r>
        <w:t>ied in annex F.1 with an &lt;multiple-devices</w:t>
      </w:r>
      <w:r w:rsidRPr="0079589D">
        <w:t>-</w:t>
      </w:r>
      <w:proofErr w:type="spellStart"/>
      <w:r w:rsidRPr="0079589D">
        <w:t>ind</w:t>
      </w:r>
      <w:proofErr w:type="spellEnd"/>
      <w:r w:rsidRPr="0079589D">
        <w:t xml:space="preserve">&gt; element set to </w:t>
      </w:r>
      <w:r>
        <w:rPr>
          <w:lang w:val="en-US"/>
        </w:rPr>
        <w:t>the</w:t>
      </w:r>
      <w:r w:rsidRPr="0079589D">
        <w:t xml:space="preserve"> value "true"</w:t>
      </w:r>
      <w:r>
        <w:rPr>
          <w:rFonts w:eastAsia="SimSun"/>
        </w:rPr>
        <w:t>;</w:t>
      </w:r>
    </w:p>
    <w:p w14:paraId="14091FDD" w14:textId="77777777" w:rsidR="00821AE3" w:rsidRDefault="00821AE3" w:rsidP="00821AE3">
      <w:pPr>
        <w:pStyle w:val="B1"/>
        <w:rPr>
          <w:rFonts w:eastAsia="SimSun"/>
        </w:rPr>
      </w:pPr>
      <w:r>
        <w:rPr>
          <w:rFonts w:eastAsia="SimSun"/>
          <w:lang w:val="en-US"/>
        </w:rPr>
        <w:t>10)</w:t>
      </w:r>
      <w:r>
        <w:rPr>
          <w:rFonts w:eastAsia="SimSun"/>
        </w:rPr>
        <w:tab/>
      </w:r>
      <w:r>
        <w:rPr>
          <w:rFonts w:eastAsia="SimSun"/>
          <w:lang w:val="en-US"/>
        </w:rPr>
        <w:t xml:space="preserve">shall </w:t>
      </w:r>
      <w:r>
        <w:rPr>
          <w:rFonts w:eastAsia="SimSun"/>
        </w:rPr>
        <w:t xml:space="preserve">use </w:t>
      </w:r>
      <w:r w:rsidRPr="00C15024">
        <w:rPr>
          <w:rFonts w:eastAsia="SimSun"/>
        </w:rPr>
        <w:t>the Answer</w:t>
      </w:r>
      <w:r>
        <w:rPr>
          <w:rFonts w:eastAsia="SimSun"/>
        </w:rPr>
        <w:t>-</w:t>
      </w:r>
      <w:r w:rsidRPr="00C15024">
        <w:rPr>
          <w:rFonts w:eastAsia="SimSun"/>
        </w:rPr>
        <w:t xml:space="preserve">Mode Indication setting </w:t>
      </w:r>
      <w:r>
        <w:rPr>
          <w:rFonts w:eastAsia="SimSun"/>
        </w:rPr>
        <w:t xml:space="preserve">in the &lt;am-settings&gt; element of the </w:t>
      </w:r>
      <w:proofErr w:type="spellStart"/>
      <w:r>
        <w:rPr>
          <w:rFonts w:eastAsia="SimSun"/>
        </w:rPr>
        <w:t>poc</w:t>
      </w:r>
      <w:proofErr w:type="spellEnd"/>
      <w:r>
        <w:rPr>
          <w:rFonts w:eastAsia="SimSun"/>
        </w:rPr>
        <w:t>-s</w:t>
      </w:r>
      <w:r w:rsidRPr="00C15024">
        <w:rPr>
          <w:rFonts w:eastAsia="SimSun"/>
        </w:rPr>
        <w:t xml:space="preserve">ettings </w:t>
      </w:r>
      <w:r>
        <w:rPr>
          <w:rFonts w:eastAsia="SimSun"/>
        </w:rPr>
        <w:t xml:space="preserve">event package as the current </w:t>
      </w:r>
      <w:r>
        <w:rPr>
          <w:lang w:eastAsia="ko-KR"/>
        </w:rPr>
        <w:t xml:space="preserve">Answer-Mode Indication </w:t>
      </w:r>
      <w:r>
        <w:rPr>
          <w:rFonts w:eastAsia="SimSun"/>
        </w:rPr>
        <w:t>of the MCVideo client.</w:t>
      </w:r>
    </w:p>
    <w:p w14:paraId="3D18131D" w14:textId="77777777" w:rsidR="00821AE3" w:rsidRDefault="00821AE3" w:rsidP="00821AE3">
      <w:pPr>
        <w:pStyle w:val="B1"/>
        <w:rPr>
          <w:rFonts w:eastAsia="SimSun"/>
        </w:rPr>
      </w:pPr>
      <w:r>
        <w:rPr>
          <w:rFonts w:eastAsia="SimSun"/>
        </w:rPr>
        <w:t>10a)</w:t>
      </w:r>
      <w:r>
        <w:rPr>
          <w:rFonts w:eastAsia="SimSun"/>
        </w:rPr>
        <w:tab/>
        <w:t xml:space="preserve">If the &lt;multiplex-support&gt; element is present and set to true the MCVideo server shall use this as an indication that the MCVideo client supports multiplexing of media plane control channels and media streams. Absence of the &lt;multiplex-support&gt; element or if the &lt;multiplex-support element is set to false </w:t>
      </w:r>
      <w:bookmarkStart w:id="23" w:name="_Hlk146807890"/>
      <w:r>
        <w:rPr>
          <w:rFonts w:eastAsia="SimSun"/>
        </w:rPr>
        <w:t>shall be used as an indication</w:t>
      </w:r>
      <w:bookmarkEnd w:id="23"/>
      <w:r>
        <w:rPr>
          <w:rFonts w:eastAsia="SimSun"/>
        </w:rPr>
        <w:t xml:space="preserve"> that the MCVideo client does not support multiplexing of media plane control channels and media streams.</w:t>
      </w:r>
    </w:p>
    <w:p w14:paraId="5FA2115B" w14:textId="77777777" w:rsidR="00821AE3" w:rsidRPr="00EE3A91" w:rsidRDefault="00821AE3" w:rsidP="00821AE3">
      <w:pPr>
        <w:pStyle w:val="NO"/>
      </w:pPr>
      <w:r w:rsidRPr="00E5483E">
        <w:t>NOTE </w:t>
      </w:r>
      <w:r>
        <w:rPr>
          <w:lang w:val="en-US"/>
        </w:rPr>
        <w:t>3</w:t>
      </w:r>
      <w:r w:rsidRPr="00E5483E">
        <w:t>:</w:t>
      </w:r>
      <w:r w:rsidRPr="00E5483E">
        <w:tab/>
      </w:r>
      <w:r>
        <w:t>The MCVideo server uses the information about support of multiplexing received from the served MCVideo clients to determine when and where to use multiplexing of media plane control channels and/or media streams</w:t>
      </w:r>
      <w:r w:rsidRPr="00E5483E">
        <w:t>.</w:t>
      </w:r>
    </w:p>
    <w:p w14:paraId="6780B762" w14:textId="77777777" w:rsidR="00821AE3" w:rsidRPr="00677075" w:rsidRDefault="00821AE3" w:rsidP="00821AE3">
      <w:pPr>
        <w:pStyle w:val="B1"/>
      </w:pPr>
      <w:r>
        <w:rPr>
          <w:lang w:val="en-US"/>
        </w:rPr>
        <w:t>11</w:t>
      </w:r>
      <w:r>
        <w:t>)</w:t>
      </w:r>
      <w:r>
        <w:tab/>
        <w:t xml:space="preserve">shall download the MCVideo </w:t>
      </w:r>
      <w:r w:rsidRPr="00F2667E">
        <w:t xml:space="preserve">user profile from the </w:t>
      </w:r>
      <w:r w:rsidRPr="00677075">
        <w:t>MCVideo user database as defined in 3GPP TS 29.283 </w:t>
      </w:r>
      <w:r>
        <w:t>[54]</w:t>
      </w:r>
      <w:r w:rsidRPr="00677075">
        <w:t xml:space="preserve"> if not already stored at the MCVideo server</w:t>
      </w:r>
      <w:r w:rsidRPr="00677075">
        <w:rPr>
          <w:lang w:val="en-US"/>
        </w:rPr>
        <w:t xml:space="preserve"> </w:t>
      </w:r>
      <w:r w:rsidRPr="00677075">
        <w:rPr>
          <w:rFonts w:eastAsia="SimSun"/>
          <w:lang w:val="en-US"/>
        </w:rPr>
        <w:t xml:space="preserve">and use </w:t>
      </w:r>
      <w:r w:rsidRPr="00677075">
        <w:rPr>
          <w:rFonts w:eastAsia="SimSun"/>
        </w:rPr>
        <w:t xml:space="preserve">the </w:t>
      </w:r>
      <w:r w:rsidRPr="00677075">
        <w:t>&lt;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if included to identify the active MCVideo user profile for the MCVideo client</w:t>
      </w:r>
      <w:r w:rsidRPr="00677075">
        <w:t>;</w:t>
      </w:r>
    </w:p>
    <w:p w14:paraId="500816F2" w14:textId="77777777" w:rsidR="00821AE3" w:rsidRPr="00677075" w:rsidRDefault="00821AE3" w:rsidP="00821AE3">
      <w:pPr>
        <w:pStyle w:val="NO"/>
      </w:pPr>
      <w:r w:rsidRPr="00677075">
        <w:t>NOTE </w:t>
      </w:r>
      <w:r>
        <w:rPr>
          <w:lang w:val="en-US"/>
        </w:rPr>
        <w:t>4</w:t>
      </w:r>
      <w:r w:rsidRPr="00677075">
        <w:t>:</w:t>
      </w:r>
      <w:r w:rsidRPr="00677075">
        <w:tab/>
        <w:t>If the &lt;</w:t>
      </w:r>
      <w:r w:rsidRPr="00677075">
        <w:rPr>
          <w:lang w:val="en-US"/>
        </w:rPr>
        <w:t>selected-</w:t>
      </w:r>
      <w:r w:rsidRPr="00677075">
        <w:t xml:space="preserve">user-profile-index&gt; element </w:t>
      </w:r>
      <w:r w:rsidRPr="00677075">
        <w:rPr>
          <w:rFonts w:eastAsia="SimSun"/>
        </w:rPr>
        <w:t xml:space="preserve">of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is included</w:t>
      </w:r>
      <w:r w:rsidRPr="00677075">
        <w:t xml:space="preserve"> </w:t>
      </w:r>
      <w:r w:rsidRPr="00677075">
        <w:rPr>
          <w:lang w:val="en-US"/>
        </w:rPr>
        <w:t xml:space="preserve">then only that </w:t>
      </w:r>
      <w:r w:rsidRPr="00677075">
        <w:t xml:space="preserve">MCVideo user profile </w:t>
      </w:r>
      <w:r w:rsidRPr="00677075">
        <w:rPr>
          <w:lang w:val="en-US"/>
        </w:rPr>
        <w:t xml:space="preserve">is needed to be downloaded from the </w:t>
      </w:r>
      <w:r w:rsidRPr="00677075">
        <w:t>MCVideo</w:t>
      </w:r>
      <w:r w:rsidRPr="00677075">
        <w:rPr>
          <w:lang w:val="en-US"/>
        </w:rPr>
        <w:t xml:space="preserve"> </w:t>
      </w:r>
      <w:r w:rsidRPr="00677075">
        <w:t>user database.</w:t>
      </w:r>
    </w:p>
    <w:p w14:paraId="616534C7" w14:textId="77777777" w:rsidR="00821AE3" w:rsidRPr="00677075" w:rsidRDefault="00821AE3" w:rsidP="00821AE3">
      <w:pPr>
        <w:pStyle w:val="B1"/>
      </w:pPr>
      <w:r w:rsidRPr="00677075">
        <w:rPr>
          <w:lang w:val="en-US"/>
        </w:rPr>
        <w:t>12</w:t>
      </w:r>
      <w:r w:rsidRPr="00677075">
        <w:t>)</w:t>
      </w:r>
      <w:r w:rsidRPr="00677075">
        <w:tab/>
        <w:t xml:space="preserve">if </w:t>
      </w:r>
      <w:r w:rsidRPr="00677075">
        <w:rPr>
          <w:lang w:val="en-US"/>
        </w:rPr>
        <w:t xml:space="preserve">there is no </w:t>
      </w:r>
      <w:r w:rsidRPr="00677075">
        <w:t>&lt;</w:t>
      </w:r>
      <w:r w:rsidRPr="00677075">
        <w:rPr>
          <w:lang w:val="en-US"/>
        </w:rPr>
        <w:t>selected-</w:t>
      </w:r>
      <w:r w:rsidRPr="00677075">
        <w:t xml:space="preserve">user-profile-index&gt; element </w:t>
      </w:r>
      <w:r w:rsidRPr="00677075">
        <w:rPr>
          <w:rFonts w:eastAsia="SimSun"/>
          <w:lang w:val="en-US"/>
        </w:rPr>
        <w:t>included in</w:t>
      </w:r>
      <w:r w:rsidRPr="00677075">
        <w:rPr>
          <w:rFonts w:eastAsia="SimSun"/>
        </w:rPr>
        <w:t xml:space="preserve"> the </w:t>
      </w:r>
      <w:proofErr w:type="spellStart"/>
      <w:r w:rsidRPr="00677075">
        <w:rPr>
          <w:rFonts w:eastAsia="SimSun"/>
        </w:rPr>
        <w:t>poc</w:t>
      </w:r>
      <w:proofErr w:type="spellEnd"/>
      <w:r w:rsidRPr="00677075">
        <w:rPr>
          <w:rFonts w:eastAsia="SimSun"/>
        </w:rPr>
        <w:t>-settings event package</w:t>
      </w:r>
      <w:r w:rsidRPr="00677075">
        <w:t xml:space="preserve"> </w:t>
      </w:r>
      <w:r w:rsidRPr="00677075">
        <w:rPr>
          <w:lang w:val="en-US"/>
        </w:rPr>
        <w:t xml:space="preserve">then if </w:t>
      </w:r>
      <w:r w:rsidRPr="00677075">
        <w:t xml:space="preserve">multiple MCVideo user profiles are stored at the MCVideo server or downloaded for the MCVideo user from the MCVideo user database, shall determine the pre-selected MCVideo user profile </w:t>
      </w:r>
      <w:r w:rsidRPr="00677075">
        <w:rPr>
          <w:lang w:val="en-US"/>
        </w:rPr>
        <w:t xml:space="preserve">to be used as the active MCVideo user profile </w:t>
      </w:r>
      <w:r w:rsidRPr="00677075">
        <w:t>by identifying the MCVideo user profile (see</w:t>
      </w:r>
      <w:r w:rsidRPr="00677075">
        <w:rPr>
          <w:lang w:eastAsia="ko-KR"/>
        </w:rPr>
        <w:t xml:space="preserve"> the MCVideo user profile document in 3GPP </w:t>
      </w:r>
      <w:r w:rsidRPr="00677075">
        <w:rPr>
          <w:rFonts w:hint="eastAsia"/>
          <w:lang w:eastAsia="ko-KR"/>
        </w:rPr>
        <w:t>TS 24.484</w:t>
      </w:r>
      <w:r w:rsidRPr="00677075">
        <w:rPr>
          <w:lang w:eastAsia="ko-KR"/>
        </w:rPr>
        <w:t xml:space="preserve"> [25]) </w:t>
      </w:r>
      <w:r w:rsidRPr="00677075">
        <w:t>in the collection of MCVideo user profiles that contains a &lt;Pre-selected-indication&gt; element;</w:t>
      </w:r>
    </w:p>
    <w:p w14:paraId="02A6A198" w14:textId="77777777" w:rsidR="00821AE3" w:rsidRPr="00A94BC7" w:rsidRDefault="00821AE3" w:rsidP="00821AE3">
      <w:pPr>
        <w:pStyle w:val="NO"/>
      </w:pPr>
      <w:r w:rsidRPr="00677075">
        <w:t>NOTE </w:t>
      </w:r>
      <w:r>
        <w:rPr>
          <w:lang w:val="en-US"/>
        </w:rPr>
        <w:t>5</w:t>
      </w:r>
      <w:r w:rsidRPr="00677075">
        <w:t>:</w:t>
      </w:r>
      <w:r w:rsidRPr="00677075">
        <w:tab/>
        <w:t>If only one MCVideo user profile is stored at the MCVideo server or only one MCVideo user profile is downloaded from the MCVideo user database, then by default this MCVideo user profile is the pre-selected MCVideo user profile.</w:t>
      </w:r>
    </w:p>
    <w:p w14:paraId="4D91FBE4" w14:textId="77777777" w:rsidR="00821AE3" w:rsidRDefault="00821AE3" w:rsidP="00821AE3">
      <w:pPr>
        <w:pStyle w:val="B1"/>
      </w:pPr>
      <w:r>
        <w:rPr>
          <w:lang w:val="en-US"/>
        </w:rPr>
        <w:t>13</w:t>
      </w:r>
      <w:r>
        <w:t>)</w:t>
      </w:r>
      <w:r>
        <w:tab/>
      </w:r>
      <w:r w:rsidRPr="00A27FB7">
        <w:t>if an &lt;</w:t>
      </w:r>
      <w:proofErr w:type="spellStart"/>
      <w:r w:rsidRPr="00A27FB7">
        <w:t>ImplicitAffiliations</w:t>
      </w:r>
      <w:proofErr w:type="spellEnd"/>
      <w:r w:rsidRPr="00A27FB7">
        <w:t xml:space="preserve">&gt; element is contained in the &lt;OnNetwork&gt; element of the </w:t>
      </w:r>
      <w:r>
        <w:t>MCVideo</w:t>
      </w:r>
      <w:r w:rsidRPr="00A27FB7">
        <w:t xml:space="preserve"> user profile document with one or more &lt;entry&gt; elements containing an </w:t>
      </w:r>
      <w:r>
        <w:t>MCVideo</w:t>
      </w:r>
      <w:r w:rsidRPr="00A27FB7">
        <w:t xml:space="preserve"> group ID (see the </w:t>
      </w:r>
      <w:r>
        <w:rPr>
          <w:lang w:val="en-US"/>
        </w:rPr>
        <w:t xml:space="preserve">MCVideo </w:t>
      </w:r>
      <w:r w:rsidRPr="00A27FB7">
        <w:t>user profile document in 3GPP</w:t>
      </w:r>
      <w:r>
        <w:t> </w:t>
      </w:r>
      <w:r w:rsidRPr="00A27FB7">
        <w:t>TS</w:t>
      </w:r>
      <w:r>
        <w:t> 24.4</w:t>
      </w:r>
      <w:r w:rsidRPr="00A27FB7">
        <w:t>84</w:t>
      </w:r>
      <w:r>
        <w:t> [25]</w:t>
      </w:r>
      <w:r w:rsidRPr="00A27FB7">
        <w:t xml:space="preserve">) for the served </w:t>
      </w:r>
      <w:r>
        <w:t>MCVideo</w:t>
      </w:r>
      <w:r w:rsidRPr="00A27FB7">
        <w:t xml:space="preserve"> ID, </w:t>
      </w:r>
      <w:r>
        <w:t>shall perform implicit affiliation as specified in clause </w:t>
      </w:r>
      <w:r>
        <w:rPr>
          <w:lang w:val="en-US"/>
        </w:rPr>
        <w:t>8</w:t>
      </w:r>
      <w:r>
        <w:t>.2.2.2.15; and</w:t>
      </w:r>
    </w:p>
    <w:p w14:paraId="74793218" w14:textId="7CA5A836" w:rsidR="00821AE3" w:rsidRPr="001557DB" w:rsidRDefault="00821AE3" w:rsidP="00821AE3">
      <w:pPr>
        <w:pStyle w:val="B1"/>
        <w:rPr>
          <w:rFonts w:eastAsia="SimSun"/>
        </w:rPr>
      </w:pPr>
      <w:r>
        <w:rPr>
          <w:lang w:val="en-US"/>
        </w:rPr>
        <w:t>14)</w:t>
      </w:r>
      <w:r>
        <w:rPr>
          <w:lang w:val="en-US"/>
        </w:rPr>
        <w:tab/>
        <w:t xml:space="preserve">if the service authorization was successful in the partner </w:t>
      </w:r>
      <w:r>
        <w:t>MCVideo</w:t>
      </w:r>
      <w:r w:rsidRPr="00A27FB7">
        <w:t xml:space="preserve"> </w:t>
      </w:r>
      <w:r>
        <w:rPr>
          <w:lang w:val="en-US"/>
        </w:rPr>
        <w:t xml:space="preserve">system to which the </w:t>
      </w:r>
      <w:r>
        <w:t>MCVideo</w:t>
      </w:r>
      <w:r w:rsidRPr="00A27FB7">
        <w:t xml:space="preserve"> </w:t>
      </w:r>
      <w:r>
        <w:rPr>
          <w:lang w:val="en-US"/>
        </w:rPr>
        <w:t xml:space="preserve">user is migrating, </w:t>
      </w:r>
      <w:r w:rsidRPr="0073469F">
        <w:t xml:space="preserve">shall follow the procedures in </w:t>
      </w:r>
      <w:r>
        <w:t>clause</w:t>
      </w:r>
      <w:r w:rsidRPr="0073469F">
        <w:t> </w:t>
      </w:r>
      <w:r>
        <w:t>7A.3.</w:t>
      </w:r>
      <w:ins w:id="24" w:author="Sung Won (Nokia)" w:date="2024-04-07T07:24:00Z">
        <w:r>
          <w:t>6</w:t>
        </w:r>
      </w:ins>
      <w:del w:id="25" w:author="Sung Won (Nokia)" w:date="2024-04-07T07:24:00Z">
        <w:r w:rsidRPr="005638B1" w:rsidDel="00821AE3">
          <w:rPr>
            <w:highlight w:val="yellow"/>
          </w:rPr>
          <w:delText>X</w:delText>
        </w:r>
      </w:del>
      <w:r>
        <w:rPr>
          <w:lang w:val="en-US"/>
        </w:rPr>
        <w:t>.</w:t>
      </w:r>
    </w:p>
    <w:bookmarkEnd w:id="2"/>
    <w:bookmarkEnd w:id="3"/>
    <w:bookmarkEnd w:id="4"/>
    <w:bookmarkEnd w:id="5"/>
    <w:bookmarkEnd w:id="6"/>
    <w:bookmarkEnd w:id="7"/>
    <w:p w14:paraId="044AF52E" w14:textId="77777777" w:rsidR="00D500FA" w:rsidRPr="00D27B9A" w:rsidRDefault="00D500FA" w:rsidP="00D500FA">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D27B9A">
        <w:rPr>
          <w:rFonts w:ascii="Arial" w:hAnsi="Arial" w:cs="Arial"/>
          <w:color w:val="0000FF"/>
          <w:sz w:val="28"/>
          <w:szCs w:val="28"/>
        </w:rPr>
        <w:t>* * * End of Change(s) * * *</w:t>
      </w:r>
    </w:p>
    <w:p w14:paraId="68C9CD36" w14:textId="77777777" w:rsidR="001E41F3" w:rsidRPr="0054237B" w:rsidRDefault="001E41F3"/>
    <w:sectPr w:rsidR="001E41F3" w:rsidRPr="0054237B"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CC1463" w14:textId="77777777" w:rsidR="00245874" w:rsidRDefault="00245874">
      <w:r>
        <w:separator/>
      </w:r>
    </w:p>
  </w:endnote>
  <w:endnote w:type="continuationSeparator" w:id="0">
    <w:p w14:paraId="3E7C8251" w14:textId="77777777" w:rsidR="00245874" w:rsidRDefault="00245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Times New Roman"/>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F3F9489" w14:textId="77777777" w:rsidR="00245874" w:rsidRDefault="00245874">
      <w:r>
        <w:separator/>
      </w:r>
    </w:p>
  </w:footnote>
  <w:footnote w:type="continuationSeparator" w:id="0">
    <w:p w14:paraId="5EC88FA1" w14:textId="77777777" w:rsidR="00245874" w:rsidRDefault="00245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ung Won (Nokia)">
    <w15:presenceInfo w15:providerId="None" w15:userId="Sung Won (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2232"/>
    <w:rsid w:val="000B7FED"/>
    <w:rsid w:val="000C038A"/>
    <w:rsid w:val="000C6598"/>
    <w:rsid w:val="000D44B3"/>
    <w:rsid w:val="00145D43"/>
    <w:rsid w:val="001710B6"/>
    <w:rsid w:val="00192C46"/>
    <w:rsid w:val="001A08B3"/>
    <w:rsid w:val="001A7B60"/>
    <w:rsid w:val="001B52F0"/>
    <w:rsid w:val="001B7A65"/>
    <w:rsid w:val="001E41F3"/>
    <w:rsid w:val="00221571"/>
    <w:rsid w:val="00230D07"/>
    <w:rsid w:val="00245874"/>
    <w:rsid w:val="0026004D"/>
    <w:rsid w:val="002640DD"/>
    <w:rsid w:val="00275D12"/>
    <w:rsid w:val="00284FEB"/>
    <w:rsid w:val="002860C4"/>
    <w:rsid w:val="002B5741"/>
    <w:rsid w:val="002E472E"/>
    <w:rsid w:val="00305409"/>
    <w:rsid w:val="00305F43"/>
    <w:rsid w:val="003609EF"/>
    <w:rsid w:val="0036231A"/>
    <w:rsid w:val="00374DD4"/>
    <w:rsid w:val="003E1A36"/>
    <w:rsid w:val="00410371"/>
    <w:rsid w:val="00416780"/>
    <w:rsid w:val="004242F1"/>
    <w:rsid w:val="0042640D"/>
    <w:rsid w:val="00453F3E"/>
    <w:rsid w:val="004B75B7"/>
    <w:rsid w:val="005141D9"/>
    <w:rsid w:val="0051580D"/>
    <w:rsid w:val="00520CA3"/>
    <w:rsid w:val="0054237B"/>
    <w:rsid w:val="00547111"/>
    <w:rsid w:val="005625CB"/>
    <w:rsid w:val="00592D74"/>
    <w:rsid w:val="005E2C44"/>
    <w:rsid w:val="00621188"/>
    <w:rsid w:val="006257ED"/>
    <w:rsid w:val="00653DE4"/>
    <w:rsid w:val="00665C47"/>
    <w:rsid w:val="00695808"/>
    <w:rsid w:val="006B46FB"/>
    <w:rsid w:val="006E21FB"/>
    <w:rsid w:val="006F7EDC"/>
    <w:rsid w:val="00792342"/>
    <w:rsid w:val="007977A8"/>
    <w:rsid w:val="007B512A"/>
    <w:rsid w:val="007C2097"/>
    <w:rsid w:val="007D6A07"/>
    <w:rsid w:val="007D6A43"/>
    <w:rsid w:val="007F7259"/>
    <w:rsid w:val="00802481"/>
    <w:rsid w:val="008040A8"/>
    <w:rsid w:val="00804359"/>
    <w:rsid w:val="00821AE3"/>
    <w:rsid w:val="008279FA"/>
    <w:rsid w:val="008626E7"/>
    <w:rsid w:val="00870EE7"/>
    <w:rsid w:val="008863B9"/>
    <w:rsid w:val="008A45A6"/>
    <w:rsid w:val="008D3CCC"/>
    <w:rsid w:val="008F3789"/>
    <w:rsid w:val="008F686C"/>
    <w:rsid w:val="00904800"/>
    <w:rsid w:val="009148DE"/>
    <w:rsid w:val="00941E30"/>
    <w:rsid w:val="009777D9"/>
    <w:rsid w:val="00991B88"/>
    <w:rsid w:val="009A5753"/>
    <w:rsid w:val="009A579D"/>
    <w:rsid w:val="009D7DD4"/>
    <w:rsid w:val="009E3297"/>
    <w:rsid w:val="009F734F"/>
    <w:rsid w:val="00A246B6"/>
    <w:rsid w:val="00A312E5"/>
    <w:rsid w:val="00A47E70"/>
    <w:rsid w:val="00A50CF0"/>
    <w:rsid w:val="00A7671C"/>
    <w:rsid w:val="00A80F6E"/>
    <w:rsid w:val="00AA2CBC"/>
    <w:rsid w:val="00AC5820"/>
    <w:rsid w:val="00AD1CD8"/>
    <w:rsid w:val="00AF3261"/>
    <w:rsid w:val="00B2133B"/>
    <w:rsid w:val="00B258BB"/>
    <w:rsid w:val="00B67B97"/>
    <w:rsid w:val="00B968C8"/>
    <w:rsid w:val="00BA3EC5"/>
    <w:rsid w:val="00BA51D9"/>
    <w:rsid w:val="00BB5DFC"/>
    <w:rsid w:val="00BD279D"/>
    <w:rsid w:val="00BD6BB8"/>
    <w:rsid w:val="00C130E0"/>
    <w:rsid w:val="00C66BA2"/>
    <w:rsid w:val="00C870F6"/>
    <w:rsid w:val="00C95985"/>
    <w:rsid w:val="00CC5026"/>
    <w:rsid w:val="00CC68D0"/>
    <w:rsid w:val="00D03F9A"/>
    <w:rsid w:val="00D06D51"/>
    <w:rsid w:val="00D24991"/>
    <w:rsid w:val="00D500FA"/>
    <w:rsid w:val="00D50255"/>
    <w:rsid w:val="00D52ADE"/>
    <w:rsid w:val="00D66520"/>
    <w:rsid w:val="00D70F07"/>
    <w:rsid w:val="00D80124"/>
    <w:rsid w:val="00D84AE9"/>
    <w:rsid w:val="00DE34CF"/>
    <w:rsid w:val="00E13F3D"/>
    <w:rsid w:val="00E34898"/>
    <w:rsid w:val="00E459C4"/>
    <w:rsid w:val="00E513BA"/>
    <w:rsid w:val="00E7711D"/>
    <w:rsid w:val="00E935A7"/>
    <w:rsid w:val="00EB09B7"/>
    <w:rsid w:val="00EC4DFD"/>
    <w:rsid w:val="00EE7D7C"/>
    <w:rsid w:val="00F25D98"/>
    <w:rsid w:val="00F300FB"/>
    <w:rsid w:val="00F61657"/>
    <w:rsid w:val="00F918C0"/>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E3"/>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2"/>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2">
    <w:name w:val="NO Char2"/>
    <w:link w:val="NO"/>
    <w:locked/>
    <w:rsid w:val="00E935A7"/>
    <w:rPr>
      <w:rFonts w:ascii="Times New Roman" w:hAnsi="Times New Roman"/>
      <w:lang w:val="en-GB" w:eastAsia="en-US"/>
    </w:rPr>
  </w:style>
  <w:style w:type="character" w:customStyle="1" w:styleId="B1Char2">
    <w:name w:val="B1 Char2"/>
    <w:link w:val="B1"/>
    <w:rsid w:val="00E935A7"/>
    <w:rPr>
      <w:rFonts w:ascii="Times New Roman" w:hAnsi="Times New Roman"/>
      <w:lang w:val="en-GB" w:eastAsia="en-US"/>
    </w:rPr>
  </w:style>
  <w:style w:type="paragraph" w:styleId="Revision">
    <w:name w:val="Revision"/>
    <w:hidden/>
    <w:uiPriority w:val="99"/>
    <w:semiHidden/>
    <w:rsid w:val="00E935A7"/>
    <w:rPr>
      <w:rFonts w:ascii="Times New Roman" w:hAnsi="Times New Roman"/>
      <w:lang w:val="en-GB" w:eastAsia="en-US"/>
    </w:rPr>
  </w:style>
  <w:style w:type="character" w:customStyle="1" w:styleId="B2Char">
    <w:name w:val="B2 Char"/>
    <w:link w:val="B2"/>
    <w:qFormat/>
    <w:rsid w:val="00EC4DF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10" Type="http://schemas.openxmlformats.org/officeDocument/2006/relationships/webSettings" Target="webSettings.xml"/><Relationship Id="rId19" Type="http://schemas.openxmlformats.org/officeDocument/2006/relationships/header" Target="header4.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3" ma:contentTypeDescription="Create a new document." ma:contentTypeScope="" ma:versionID="8aaa719e4988102f2ce2d387b423b61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2dbfea9ae561874a02c102fb9da15fdd"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RBI5PAMIO524-1616901215-18634</_dlc_DocId>
    <HideFromDelve xmlns="71c5aaf6-e6ce-465b-b873-5148d2a4c105">false</HideFromDelve>
    <_dlc_DocIdUrl xmlns="71c5aaf6-e6ce-465b-b873-5148d2a4c105">
      <Url>https://nokia.sharepoint.com/sites/gxp/_layouts/15/DocIdRedir.aspx?ID=RBI5PAMIO524-1616901215-18634</Url>
      <Description>RBI5PAMIO524-1616901215-18634</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565BD0E-FBCC-48F0-80FF-922D31C87F9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41C421-84ED-41EF-ADD4-05EDB39B19AB}">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0BCEEBBA-DD0D-4A75-A7BA-4DE376F79544}">
  <ds:schemaRefs>
    <ds:schemaRef ds:uri="Microsoft.SharePoint.Taxonomy.ContentTypeSync"/>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5.xml><?xml version="1.0" encoding="utf-8"?>
<ds:datastoreItem xmlns:ds="http://schemas.openxmlformats.org/officeDocument/2006/customXml" ds:itemID="{ED41BE19-7677-441E-A3A9-1F0549D0659F}">
  <ds:schemaRefs>
    <ds:schemaRef ds:uri="http://schemas.microsoft.com/sharepoint/v3/contenttype/forms"/>
  </ds:schemaRefs>
</ds:datastoreItem>
</file>

<file path=customXml/itemProps6.xml><?xml version="1.0" encoding="utf-8"?>
<ds:datastoreItem xmlns:ds="http://schemas.openxmlformats.org/officeDocument/2006/customXml" ds:itemID="{4B879CD1-2AC7-4A0F-94AA-720DCDB0B34B}">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3</TotalTime>
  <Pages>4</Pages>
  <Words>2091</Words>
  <Characters>11923</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Sung Won (Nokia)</cp:lastModifiedBy>
  <cp:revision>2</cp:revision>
  <cp:lastPrinted>1900-01-01T06:00:00Z</cp:lastPrinted>
  <dcterms:created xsi:type="dcterms:W3CDTF">2024-04-07T12:27:00Z</dcterms:created>
  <dcterms:modified xsi:type="dcterms:W3CDTF">2024-04-07T12:27:00Z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d8cc0666-1fee-4927-9a71-c06f323b20f2</vt:lpwstr>
  </property>
  <property fmtid="{D5CDD505-2E9C-101B-9397-08002B2CF9AE}" pid="23" name="MediaServiceImageTags">
    <vt:lpwstr/>
  </property>
</Properties>
</file>