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75CD2701"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816B6C">
              <w:t>2</w:t>
            </w:r>
            <w:r w:rsidRPr="004626B6">
              <w:t>.</w:t>
            </w:r>
            <w:r w:rsidR="00AA2A10">
              <w:t>0</w:t>
            </w:r>
            <w:r w:rsidRPr="004626B6">
              <w:t>.</w:t>
            </w:r>
            <w:bookmarkEnd w:id="3"/>
            <w:r w:rsidR="004626B6" w:rsidRPr="004626B6">
              <w:t>0</w:t>
            </w:r>
            <w:r w:rsidRPr="004626B6">
              <w:t xml:space="preserve"> </w:t>
            </w:r>
            <w:r w:rsidRPr="004626B6">
              <w:rPr>
                <w:sz w:val="32"/>
              </w:rPr>
              <w:t>(</w:t>
            </w:r>
            <w:bookmarkStart w:id="4" w:name="issueDate"/>
            <w:r w:rsidR="00C64992" w:rsidRPr="004626B6">
              <w:rPr>
                <w:sz w:val="32"/>
              </w:rPr>
              <w:t>202</w:t>
            </w:r>
            <w:r w:rsidR="00C64992">
              <w:rPr>
                <w:sz w:val="32"/>
              </w:rPr>
              <w:t>4</w:t>
            </w:r>
            <w:r w:rsidRPr="004626B6">
              <w:rPr>
                <w:sz w:val="32"/>
              </w:rPr>
              <w:t>-</w:t>
            </w:r>
            <w:bookmarkEnd w:id="4"/>
            <w:r w:rsidR="00F40F48">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4624C1E" w14:textId="03B1E644" w:rsidR="00BE61F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E61FE">
        <w:t>Foreword</w:t>
      </w:r>
      <w:r w:rsidR="00BE61FE">
        <w:tab/>
      </w:r>
      <w:r w:rsidR="00BE61FE">
        <w:fldChar w:fldCharType="begin"/>
      </w:r>
      <w:r w:rsidR="00BE61FE">
        <w:instrText xml:space="preserve"> PAGEREF _Toc160569203 \h </w:instrText>
      </w:r>
      <w:r w:rsidR="00BE61FE">
        <w:fldChar w:fldCharType="separate"/>
      </w:r>
      <w:r w:rsidR="00BE61FE">
        <w:t>7</w:t>
      </w:r>
      <w:r w:rsidR="00BE61FE">
        <w:fldChar w:fldCharType="end"/>
      </w:r>
    </w:p>
    <w:p w14:paraId="1A0EDC77" w14:textId="4D79D65A" w:rsidR="00BE61FE" w:rsidRDefault="00BE61F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_Toc160569204 \h </w:instrText>
      </w:r>
      <w:r>
        <w:fldChar w:fldCharType="separate"/>
      </w:r>
      <w:r>
        <w:t>9</w:t>
      </w:r>
      <w:r>
        <w:fldChar w:fldCharType="end"/>
      </w:r>
    </w:p>
    <w:p w14:paraId="472C723C" w14:textId="43311733" w:rsidR="00BE61FE" w:rsidRDefault="00BE61F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_Toc160569205 \h </w:instrText>
      </w:r>
      <w:r>
        <w:fldChar w:fldCharType="separate"/>
      </w:r>
      <w:r>
        <w:t>9</w:t>
      </w:r>
      <w:r>
        <w:fldChar w:fldCharType="end"/>
      </w:r>
    </w:p>
    <w:p w14:paraId="0F2739B2" w14:textId="030D4D63" w:rsidR="00BE61FE" w:rsidRDefault="00BE61F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_Toc160569206 \h </w:instrText>
      </w:r>
      <w:r>
        <w:fldChar w:fldCharType="separate"/>
      </w:r>
      <w:r>
        <w:t>10</w:t>
      </w:r>
      <w:r>
        <w:fldChar w:fldCharType="end"/>
      </w:r>
    </w:p>
    <w:p w14:paraId="6EDD2998" w14:textId="13E4CD12" w:rsidR="00BE61FE" w:rsidRDefault="00BE61F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_Toc160569207 \h </w:instrText>
      </w:r>
      <w:r>
        <w:fldChar w:fldCharType="separate"/>
      </w:r>
      <w:r>
        <w:t>10</w:t>
      </w:r>
      <w:r>
        <w:fldChar w:fldCharType="end"/>
      </w:r>
    </w:p>
    <w:p w14:paraId="35919472" w14:textId="36FED08C" w:rsidR="00BE61FE" w:rsidRDefault="00BE61F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_Toc160569208 \h </w:instrText>
      </w:r>
      <w:r>
        <w:fldChar w:fldCharType="separate"/>
      </w:r>
      <w:r>
        <w:t>10</w:t>
      </w:r>
      <w:r>
        <w:fldChar w:fldCharType="end"/>
      </w:r>
    </w:p>
    <w:p w14:paraId="2CF8A65E" w14:textId="7790B304" w:rsidR="00BE61FE" w:rsidRDefault="00BE61F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_Toc160569209 \h </w:instrText>
      </w:r>
      <w:r>
        <w:fldChar w:fldCharType="separate"/>
      </w:r>
      <w:r>
        <w:t>10</w:t>
      </w:r>
      <w:r>
        <w:fldChar w:fldCharType="end"/>
      </w:r>
    </w:p>
    <w:p w14:paraId="5A132C87" w14:textId="2E8FB4A4" w:rsidR="00BE61FE" w:rsidRDefault="00BE61F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_Toc160569210 \h </w:instrText>
      </w:r>
      <w:r>
        <w:fldChar w:fldCharType="separate"/>
      </w:r>
      <w:r>
        <w:t>11</w:t>
      </w:r>
      <w:r>
        <w:fldChar w:fldCharType="end"/>
      </w:r>
    </w:p>
    <w:p w14:paraId="2CA022B7" w14:textId="5BE9FFDB" w:rsidR="00BE61FE" w:rsidRDefault="00BE61F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_Toc160569211 \h </w:instrText>
      </w:r>
      <w:r>
        <w:fldChar w:fldCharType="separate"/>
      </w:r>
      <w:r>
        <w:t>11</w:t>
      </w:r>
      <w:r>
        <w:fldChar w:fldCharType="end"/>
      </w:r>
    </w:p>
    <w:p w14:paraId="1660A0FF" w14:textId="4805D8A6" w:rsidR="00BE61FE" w:rsidRDefault="00BE61F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_Toc160569212 \h </w:instrText>
      </w:r>
      <w:r>
        <w:fldChar w:fldCharType="separate"/>
      </w:r>
      <w:r>
        <w:t>11</w:t>
      </w:r>
      <w:r>
        <w:fldChar w:fldCharType="end"/>
      </w:r>
    </w:p>
    <w:p w14:paraId="140D1A4D" w14:textId="7682B836"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_Toc160569213 \h </w:instrText>
      </w:r>
      <w:r>
        <w:fldChar w:fldCharType="separate"/>
      </w:r>
      <w:r>
        <w:t>11</w:t>
      </w:r>
      <w:r>
        <w:fldChar w:fldCharType="end"/>
      </w:r>
    </w:p>
    <w:p w14:paraId="55B6B046" w14:textId="08815DDC" w:rsidR="00BE61FE" w:rsidRDefault="00BE61FE">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_Toc160569214 \h </w:instrText>
      </w:r>
      <w:r>
        <w:fldChar w:fldCharType="separate"/>
      </w:r>
      <w:r>
        <w:t>11</w:t>
      </w:r>
      <w:r>
        <w:fldChar w:fldCharType="end"/>
      </w:r>
    </w:p>
    <w:p w14:paraId="5C953F06" w14:textId="021012BF" w:rsidR="00BE61FE" w:rsidRDefault="00BE61FE">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_Toc160569215 \h </w:instrText>
      </w:r>
      <w:r>
        <w:fldChar w:fldCharType="separate"/>
      </w:r>
      <w:r>
        <w:t>11</w:t>
      </w:r>
      <w:r>
        <w:fldChar w:fldCharType="end"/>
      </w:r>
    </w:p>
    <w:p w14:paraId="649FC1F6" w14:textId="47D53C40" w:rsidR="00BE61FE" w:rsidRDefault="00BE61F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_Toc160569216 \h </w:instrText>
      </w:r>
      <w:r>
        <w:fldChar w:fldCharType="separate"/>
      </w:r>
      <w:r>
        <w:t>12</w:t>
      </w:r>
      <w:r>
        <w:fldChar w:fldCharType="end"/>
      </w:r>
    </w:p>
    <w:p w14:paraId="5FE0F313" w14:textId="5978026B" w:rsidR="00BE61FE" w:rsidRDefault="00BE61FE">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_Toc160569217 \h </w:instrText>
      </w:r>
      <w:r>
        <w:fldChar w:fldCharType="separate"/>
      </w:r>
      <w:r>
        <w:t>12</w:t>
      </w:r>
      <w:r>
        <w:fldChar w:fldCharType="end"/>
      </w:r>
    </w:p>
    <w:p w14:paraId="53DA11A5" w14:textId="12946A4C" w:rsidR="00BE61FE" w:rsidRDefault="00BE61FE">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_Toc160569218 \h </w:instrText>
      </w:r>
      <w:r>
        <w:fldChar w:fldCharType="separate"/>
      </w:r>
      <w:r>
        <w:t>13</w:t>
      </w:r>
      <w:r>
        <w:fldChar w:fldCharType="end"/>
      </w:r>
    </w:p>
    <w:p w14:paraId="6FE3B670" w14:textId="7A41DDA4" w:rsidR="00BE61FE" w:rsidRDefault="00BE61FE">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_Toc160569219 \h </w:instrText>
      </w:r>
      <w:r>
        <w:fldChar w:fldCharType="separate"/>
      </w:r>
      <w:r>
        <w:t>13</w:t>
      </w:r>
      <w:r>
        <w:fldChar w:fldCharType="end"/>
      </w:r>
    </w:p>
    <w:p w14:paraId="0DDADC2E" w14:textId="64365B26" w:rsidR="00BE61FE" w:rsidRDefault="00BE61FE">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_Toc160569220 \h </w:instrText>
      </w:r>
      <w:r>
        <w:fldChar w:fldCharType="separate"/>
      </w:r>
      <w:r>
        <w:t>13</w:t>
      </w:r>
      <w:r>
        <w:fldChar w:fldCharType="end"/>
      </w:r>
    </w:p>
    <w:p w14:paraId="203D7CFF" w14:textId="66D25748" w:rsidR="00BE61FE" w:rsidRDefault="00BE61FE">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_Toc160569221 \h </w:instrText>
      </w:r>
      <w:r>
        <w:fldChar w:fldCharType="separate"/>
      </w:r>
      <w:r>
        <w:t>13</w:t>
      </w:r>
      <w:r>
        <w:fldChar w:fldCharType="end"/>
      </w:r>
    </w:p>
    <w:p w14:paraId="71F10386" w14:textId="5C52002A" w:rsidR="00BE61FE" w:rsidRDefault="00BE61FE">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_Toc160569222 \h </w:instrText>
      </w:r>
      <w:r>
        <w:fldChar w:fldCharType="separate"/>
      </w:r>
      <w:r>
        <w:t>14</w:t>
      </w:r>
      <w:r>
        <w:fldChar w:fldCharType="end"/>
      </w:r>
    </w:p>
    <w:p w14:paraId="4621110F" w14:textId="71004FC8" w:rsidR="00BE61FE" w:rsidRDefault="00BE61FE">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_Toc160569223 \h </w:instrText>
      </w:r>
      <w:r>
        <w:fldChar w:fldCharType="separate"/>
      </w:r>
      <w:r>
        <w:t>14</w:t>
      </w:r>
      <w:r>
        <w:fldChar w:fldCharType="end"/>
      </w:r>
    </w:p>
    <w:p w14:paraId="7D983D25" w14:textId="5CB76DC1" w:rsidR="00BE61FE" w:rsidRDefault="00BE61FE">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_Toc160569224 \h </w:instrText>
      </w:r>
      <w:r>
        <w:fldChar w:fldCharType="separate"/>
      </w:r>
      <w:r>
        <w:t>14</w:t>
      </w:r>
      <w:r>
        <w:fldChar w:fldCharType="end"/>
      </w:r>
    </w:p>
    <w:p w14:paraId="546EA655" w14:textId="40292BD4" w:rsidR="00BE61FE" w:rsidRDefault="00BE61F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 and selection</w:t>
      </w:r>
      <w:r>
        <w:tab/>
      </w:r>
      <w:r>
        <w:fldChar w:fldCharType="begin"/>
      </w:r>
      <w:r>
        <w:instrText xml:space="preserve"> PAGEREF _Toc160569225 \h </w:instrText>
      </w:r>
      <w:r>
        <w:fldChar w:fldCharType="separate"/>
      </w:r>
      <w:r>
        <w:t>14</w:t>
      </w:r>
      <w:r>
        <w:fldChar w:fldCharType="end"/>
      </w:r>
    </w:p>
    <w:p w14:paraId="33EFE851" w14:textId="314F52A7" w:rsidR="00BE61FE" w:rsidRDefault="00BE61F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_Toc160569226 \h </w:instrText>
      </w:r>
      <w:r>
        <w:fldChar w:fldCharType="separate"/>
      </w:r>
      <w:r>
        <w:t>14</w:t>
      </w:r>
      <w:r>
        <w:fldChar w:fldCharType="end"/>
      </w:r>
    </w:p>
    <w:p w14:paraId="15B03250" w14:textId="62B4BACE" w:rsidR="00BE61FE" w:rsidRDefault="00BE61F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_Toc160569227 \h </w:instrText>
      </w:r>
      <w:r>
        <w:fldChar w:fldCharType="separate"/>
      </w:r>
      <w:r>
        <w:t>14</w:t>
      </w:r>
      <w:r>
        <w:fldChar w:fldCharType="end"/>
      </w:r>
    </w:p>
    <w:p w14:paraId="2386D419" w14:textId="05018E0C" w:rsidR="00BE61FE" w:rsidRDefault="00BE61F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_Toc160569228 \h </w:instrText>
      </w:r>
      <w:r>
        <w:fldChar w:fldCharType="separate"/>
      </w:r>
      <w:r>
        <w:t>14</w:t>
      </w:r>
      <w:r>
        <w:fldChar w:fldCharType="end"/>
      </w:r>
    </w:p>
    <w:p w14:paraId="06837CEE" w14:textId="3CE1427F" w:rsidR="00BE61FE" w:rsidRDefault="00BE61FE">
      <w:pPr>
        <w:pStyle w:val="TOC3"/>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_Toc160569229 \h </w:instrText>
      </w:r>
      <w:r>
        <w:fldChar w:fldCharType="separate"/>
      </w:r>
      <w:r>
        <w:t>15</w:t>
      </w:r>
      <w:r>
        <w:fldChar w:fldCharType="end"/>
      </w:r>
    </w:p>
    <w:p w14:paraId="7D5C72A0" w14:textId="21FECE14" w:rsidR="00BE61FE" w:rsidRDefault="00BE61FE">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_Toc160569230 \h </w:instrText>
      </w:r>
      <w:r>
        <w:fldChar w:fldCharType="separate"/>
      </w:r>
      <w:r>
        <w:t>15</w:t>
      </w:r>
      <w:r>
        <w:fldChar w:fldCharType="end"/>
      </w:r>
    </w:p>
    <w:p w14:paraId="5EA65EDB" w14:textId="30B342A0" w:rsidR="00BE61FE" w:rsidRDefault="00BE61FE">
      <w:pPr>
        <w:pStyle w:val="TOC5"/>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_Toc160569231 \h </w:instrText>
      </w:r>
      <w:r>
        <w:fldChar w:fldCharType="separate"/>
      </w:r>
      <w:r>
        <w:t>15</w:t>
      </w:r>
      <w:r>
        <w:fldChar w:fldCharType="end"/>
      </w:r>
    </w:p>
    <w:p w14:paraId="2F91E5C8" w14:textId="7AD94E90" w:rsidR="00BE61FE" w:rsidRDefault="00BE61FE">
      <w:pPr>
        <w:pStyle w:val="TOC5"/>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_Toc160569232 \h </w:instrText>
      </w:r>
      <w:r>
        <w:fldChar w:fldCharType="separate"/>
      </w:r>
      <w:r>
        <w:t>15</w:t>
      </w:r>
      <w:r>
        <w:fldChar w:fldCharType="end"/>
      </w:r>
    </w:p>
    <w:p w14:paraId="0B28E48E" w14:textId="3CA5E43D" w:rsidR="00BE61FE" w:rsidRDefault="00BE61FE">
      <w:pPr>
        <w:pStyle w:val="TOC5"/>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_Toc160569233 \h </w:instrText>
      </w:r>
      <w:r>
        <w:fldChar w:fldCharType="separate"/>
      </w:r>
      <w:r>
        <w:t>17</w:t>
      </w:r>
      <w:r>
        <w:fldChar w:fldCharType="end"/>
      </w:r>
    </w:p>
    <w:p w14:paraId="3AD4C639" w14:textId="53593A91" w:rsidR="00BE61FE" w:rsidRDefault="00BE61FE">
      <w:pPr>
        <w:pStyle w:val="TOC5"/>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_Toc160569234 \h </w:instrText>
      </w:r>
      <w:r>
        <w:fldChar w:fldCharType="separate"/>
      </w:r>
      <w:r>
        <w:t>17</w:t>
      </w:r>
      <w:r>
        <w:fldChar w:fldCharType="end"/>
      </w:r>
    </w:p>
    <w:p w14:paraId="0FC539C0" w14:textId="6ED3F3FD" w:rsidR="00BE61FE" w:rsidRDefault="00BE61FE">
      <w:pPr>
        <w:pStyle w:val="TOC5"/>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_Toc160569235 \h </w:instrText>
      </w:r>
      <w:r>
        <w:fldChar w:fldCharType="separate"/>
      </w:r>
      <w:r>
        <w:t>18</w:t>
      </w:r>
      <w:r>
        <w:fldChar w:fldCharType="end"/>
      </w:r>
    </w:p>
    <w:p w14:paraId="1C452157" w14:textId="5E4EA3AD" w:rsidR="00BE61FE" w:rsidRDefault="00BE61FE">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_Toc160569236 \h </w:instrText>
      </w:r>
      <w:r>
        <w:fldChar w:fldCharType="separate"/>
      </w:r>
      <w:r>
        <w:t>18</w:t>
      </w:r>
      <w:r>
        <w:fldChar w:fldCharType="end"/>
      </w:r>
    </w:p>
    <w:p w14:paraId="231CCEFD" w14:textId="1D017688" w:rsidR="00BE61FE" w:rsidRDefault="00BE61FE">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_Toc160569237 \h </w:instrText>
      </w:r>
      <w:r>
        <w:fldChar w:fldCharType="separate"/>
      </w:r>
      <w:r>
        <w:t>18</w:t>
      </w:r>
      <w:r>
        <w:fldChar w:fldCharType="end"/>
      </w:r>
    </w:p>
    <w:p w14:paraId="233D8539" w14:textId="62C72385" w:rsidR="00BE61FE" w:rsidRDefault="00BE61FE">
      <w:pPr>
        <w:pStyle w:val="TOC5"/>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_Toc160569238 \h </w:instrText>
      </w:r>
      <w:r>
        <w:fldChar w:fldCharType="separate"/>
      </w:r>
      <w:r>
        <w:t>18</w:t>
      </w:r>
      <w:r>
        <w:fldChar w:fldCharType="end"/>
      </w:r>
    </w:p>
    <w:p w14:paraId="0A2C8FDC" w14:textId="37EAA430" w:rsidR="00BE61FE" w:rsidRDefault="00BE61FE">
      <w:pPr>
        <w:pStyle w:val="TOC5"/>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_Toc160569239 \h </w:instrText>
      </w:r>
      <w:r>
        <w:fldChar w:fldCharType="separate"/>
      </w:r>
      <w:r>
        <w:t>20</w:t>
      </w:r>
      <w:r>
        <w:fldChar w:fldCharType="end"/>
      </w:r>
    </w:p>
    <w:p w14:paraId="6A97AE94" w14:textId="5D206607" w:rsidR="00BE61FE" w:rsidRDefault="00BE61FE">
      <w:pPr>
        <w:pStyle w:val="TOC5"/>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_Toc160569240 \h </w:instrText>
      </w:r>
      <w:r>
        <w:fldChar w:fldCharType="separate"/>
      </w:r>
      <w:r>
        <w:t>21</w:t>
      </w:r>
      <w:r>
        <w:fldChar w:fldCharType="end"/>
      </w:r>
    </w:p>
    <w:p w14:paraId="581164CA" w14:textId="086587CF" w:rsidR="00BE61FE" w:rsidRDefault="00BE61FE">
      <w:pPr>
        <w:pStyle w:val="TOC5"/>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_Toc160569241 \h </w:instrText>
      </w:r>
      <w:r>
        <w:fldChar w:fldCharType="separate"/>
      </w:r>
      <w:r>
        <w:t>23</w:t>
      </w:r>
      <w:r>
        <w:fldChar w:fldCharType="end"/>
      </w:r>
    </w:p>
    <w:p w14:paraId="2E549158" w14:textId="0E088B97" w:rsidR="00BE61FE" w:rsidRDefault="00BE61FE">
      <w:pPr>
        <w:pStyle w:val="TOC4"/>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0153DC">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_Toc160569242 \h </w:instrText>
      </w:r>
      <w:r>
        <w:fldChar w:fldCharType="separate"/>
      </w:r>
      <w:r>
        <w:t>23</w:t>
      </w:r>
      <w:r>
        <w:fldChar w:fldCharType="end"/>
      </w:r>
    </w:p>
    <w:p w14:paraId="7D58AF63" w14:textId="75948502" w:rsidR="00BE61FE" w:rsidRDefault="00BE61FE">
      <w:pPr>
        <w:pStyle w:val="TOC5"/>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_Toc160569243 \h </w:instrText>
      </w:r>
      <w:r>
        <w:fldChar w:fldCharType="separate"/>
      </w:r>
      <w:r>
        <w:t>23</w:t>
      </w:r>
      <w:r>
        <w:fldChar w:fldCharType="end"/>
      </w:r>
    </w:p>
    <w:p w14:paraId="4E4D61AC" w14:textId="6D1993E8" w:rsidR="00BE61FE" w:rsidRDefault="00BE61FE">
      <w:pPr>
        <w:pStyle w:val="TOC5"/>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_Toc160569244 \h </w:instrText>
      </w:r>
      <w:r>
        <w:fldChar w:fldCharType="separate"/>
      </w:r>
      <w:r>
        <w:t>23</w:t>
      </w:r>
      <w:r>
        <w:fldChar w:fldCharType="end"/>
      </w:r>
    </w:p>
    <w:p w14:paraId="09A8F54E" w14:textId="38B48F31" w:rsidR="00BE61FE" w:rsidRDefault="00BE61FE">
      <w:pPr>
        <w:pStyle w:val="TOC5"/>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_Toc160569245 \h </w:instrText>
      </w:r>
      <w:r>
        <w:fldChar w:fldCharType="separate"/>
      </w:r>
      <w:r>
        <w:t>25</w:t>
      </w:r>
      <w:r>
        <w:fldChar w:fldCharType="end"/>
      </w:r>
    </w:p>
    <w:p w14:paraId="31D76171" w14:textId="59075312" w:rsidR="00BE61FE" w:rsidRDefault="00BE61FE">
      <w:pPr>
        <w:pStyle w:val="TOC5"/>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_Toc160569246 \h </w:instrText>
      </w:r>
      <w:r>
        <w:fldChar w:fldCharType="separate"/>
      </w:r>
      <w:r>
        <w:t>25</w:t>
      </w:r>
      <w:r>
        <w:fldChar w:fldCharType="end"/>
      </w:r>
    </w:p>
    <w:p w14:paraId="2EC1F70E" w14:textId="7DF2139A" w:rsidR="00BE61FE" w:rsidRDefault="00BE61FE">
      <w:pPr>
        <w:pStyle w:val="TOC5"/>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_Toc160569247 \h </w:instrText>
      </w:r>
      <w:r>
        <w:fldChar w:fldCharType="separate"/>
      </w:r>
      <w:r>
        <w:t>27</w:t>
      </w:r>
      <w:r>
        <w:fldChar w:fldCharType="end"/>
      </w:r>
    </w:p>
    <w:p w14:paraId="622FA71B" w14:textId="0181C53C" w:rsidR="00BE61FE" w:rsidRDefault="00BE61FE">
      <w:pPr>
        <w:pStyle w:val="TOC4"/>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_Toc160569248 \h </w:instrText>
      </w:r>
      <w:r>
        <w:fldChar w:fldCharType="separate"/>
      </w:r>
      <w:r>
        <w:t>27</w:t>
      </w:r>
      <w:r>
        <w:fldChar w:fldCharType="end"/>
      </w:r>
    </w:p>
    <w:p w14:paraId="592A9A89" w14:textId="36FF828B" w:rsidR="00BE61FE" w:rsidRDefault="00BE61FE">
      <w:pPr>
        <w:pStyle w:val="TOC5"/>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_Toc160569249 \h </w:instrText>
      </w:r>
      <w:r>
        <w:fldChar w:fldCharType="separate"/>
      </w:r>
      <w:r>
        <w:t>27</w:t>
      </w:r>
      <w:r>
        <w:fldChar w:fldCharType="end"/>
      </w:r>
    </w:p>
    <w:p w14:paraId="527770E8" w14:textId="433EA74D" w:rsidR="00BE61FE" w:rsidRDefault="00BE61FE">
      <w:pPr>
        <w:pStyle w:val="TOC5"/>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_Toc160569250 \h </w:instrText>
      </w:r>
      <w:r>
        <w:fldChar w:fldCharType="separate"/>
      </w:r>
      <w:r>
        <w:t>27</w:t>
      </w:r>
      <w:r>
        <w:fldChar w:fldCharType="end"/>
      </w:r>
    </w:p>
    <w:p w14:paraId="4B3346C7" w14:textId="6DE75A18" w:rsidR="00BE61FE" w:rsidRDefault="00BE61FE">
      <w:pPr>
        <w:pStyle w:val="TOC5"/>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_Toc160569251 \h </w:instrText>
      </w:r>
      <w:r>
        <w:fldChar w:fldCharType="separate"/>
      </w:r>
      <w:r>
        <w:t>30</w:t>
      </w:r>
      <w:r>
        <w:fldChar w:fldCharType="end"/>
      </w:r>
    </w:p>
    <w:p w14:paraId="092F199C" w14:textId="2D008263" w:rsidR="00BE61FE" w:rsidRDefault="00BE61FE">
      <w:pPr>
        <w:pStyle w:val="TOC5"/>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_Toc160569252 \h </w:instrText>
      </w:r>
      <w:r>
        <w:fldChar w:fldCharType="separate"/>
      </w:r>
      <w:r>
        <w:t>30</w:t>
      </w:r>
      <w:r>
        <w:fldChar w:fldCharType="end"/>
      </w:r>
    </w:p>
    <w:p w14:paraId="6EF63CED" w14:textId="7DC4B103" w:rsidR="00BE61FE" w:rsidRDefault="00BE61FE">
      <w:pPr>
        <w:pStyle w:val="TOC5"/>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_Toc160569253 \h </w:instrText>
      </w:r>
      <w:r>
        <w:fldChar w:fldCharType="separate"/>
      </w:r>
      <w:r>
        <w:t>32</w:t>
      </w:r>
      <w:r>
        <w:fldChar w:fldCharType="end"/>
      </w:r>
    </w:p>
    <w:p w14:paraId="778C4655" w14:textId="6A53828D" w:rsidR="00BE61FE" w:rsidRDefault="00BE61FE">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_Toc160569254 \h </w:instrText>
      </w:r>
      <w:r>
        <w:fldChar w:fldCharType="separate"/>
      </w:r>
      <w:r>
        <w:t>32</w:t>
      </w:r>
      <w:r>
        <w:fldChar w:fldCharType="end"/>
      </w:r>
    </w:p>
    <w:p w14:paraId="5B731CFE" w14:textId="6503EF13" w:rsidR="00BE61FE" w:rsidRDefault="00BE61FE">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w:t>
      </w:r>
      <w:r>
        <w:rPr>
          <w:lang w:eastAsia="zh-CN"/>
        </w:rPr>
        <w:t xml:space="preserve"> selection</w:t>
      </w:r>
      <w:r>
        <w:tab/>
      </w:r>
      <w:r>
        <w:fldChar w:fldCharType="begin"/>
      </w:r>
      <w:r>
        <w:instrText xml:space="preserve"> PAGEREF _Toc160569255 \h </w:instrText>
      </w:r>
      <w:r>
        <w:fldChar w:fldCharType="separate"/>
      </w:r>
      <w:r>
        <w:t>33</w:t>
      </w:r>
      <w:r>
        <w:fldChar w:fldCharType="end"/>
      </w:r>
    </w:p>
    <w:p w14:paraId="6A2C2EB0" w14:textId="3AA6EB23" w:rsidR="00BE61FE" w:rsidRDefault="00BE61FE">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_Toc160569256 \h </w:instrText>
      </w:r>
      <w:r>
        <w:fldChar w:fldCharType="separate"/>
      </w:r>
      <w:r>
        <w:t>33</w:t>
      </w:r>
      <w:r>
        <w:fldChar w:fldCharType="end"/>
      </w:r>
    </w:p>
    <w:p w14:paraId="3C07FDCA" w14:textId="3B68CAB5" w:rsidR="00BE61FE" w:rsidRDefault="00BE61FE">
      <w:pPr>
        <w:pStyle w:val="TOC3"/>
        <w:rPr>
          <w:rFonts w:asciiTheme="minorHAnsi" w:eastAsiaTheme="minorEastAsia" w:hAnsiTheme="minorHAnsi" w:cstheme="minorBidi"/>
          <w:kern w:val="2"/>
          <w:sz w:val="21"/>
          <w:szCs w:val="22"/>
          <w:lang w:val="en-US" w:eastAsia="zh-CN"/>
        </w:rPr>
      </w:pPr>
      <w:r>
        <w:rPr>
          <w:lang w:eastAsia="zh-CN"/>
        </w:rPr>
        <w:t>6.4.2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_Toc160569257 \h </w:instrText>
      </w:r>
      <w:r>
        <w:fldChar w:fldCharType="separate"/>
      </w:r>
      <w:r>
        <w:t>33</w:t>
      </w:r>
      <w:r>
        <w:fldChar w:fldCharType="end"/>
      </w:r>
    </w:p>
    <w:p w14:paraId="199FFEC9" w14:textId="652A08E1" w:rsidR="00BE61FE" w:rsidRDefault="00BE61FE">
      <w:pPr>
        <w:pStyle w:val="TOC4"/>
        <w:rPr>
          <w:rFonts w:asciiTheme="minorHAnsi" w:eastAsiaTheme="minorEastAsia" w:hAnsiTheme="minorHAnsi" w:cstheme="minorBidi"/>
          <w:kern w:val="2"/>
          <w:sz w:val="21"/>
          <w:szCs w:val="22"/>
          <w:lang w:val="en-US" w:eastAsia="zh-CN"/>
        </w:rPr>
      </w:pPr>
      <w:r>
        <w:rPr>
          <w:lang w:eastAsia="zh-CN"/>
        </w:rPr>
        <w:t>6.4.2.1</w:t>
      </w:r>
      <w:r>
        <w:rPr>
          <w:rFonts w:asciiTheme="minorHAnsi" w:eastAsiaTheme="minorEastAsia" w:hAnsiTheme="minorHAnsi" w:cstheme="minorBidi"/>
          <w:kern w:val="2"/>
          <w:sz w:val="21"/>
          <w:szCs w:val="22"/>
          <w:lang w:val="en-US" w:eastAsia="zh-CN"/>
        </w:rPr>
        <w:tab/>
      </w:r>
      <w:r>
        <w:rPr>
          <w:lang w:eastAsia="zh-CN"/>
        </w:rPr>
        <w:t>Target UE selecting l</w:t>
      </w:r>
      <w:r>
        <w:t>ocated UE</w:t>
      </w:r>
      <w:r>
        <w:tab/>
      </w:r>
      <w:r>
        <w:fldChar w:fldCharType="begin"/>
      </w:r>
      <w:r>
        <w:instrText xml:space="preserve"> PAGEREF _Toc160569258 \h </w:instrText>
      </w:r>
      <w:r>
        <w:fldChar w:fldCharType="separate"/>
      </w:r>
      <w:r>
        <w:t>33</w:t>
      </w:r>
      <w:r>
        <w:fldChar w:fldCharType="end"/>
      </w:r>
    </w:p>
    <w:p w14:paraId="29FE14AD" w14:textId="70454164" w:rsidR="00BE61FE" w:rsidRDefault="00BE61FE">
      <w:pPr>
        <w:pStyle w:val="TOC5"/>
        <w:rPr>
          <w:rFonts w:asciiTheme="minorHAnsi" w:eastAsiaTheme="minorEastAsia" w:hAnsiTheme="minorHAnsi" w:cstheme="minorBidi"/>
          <w:kern w:val="2"/>
          <w:sz w:val="21"/>
          <w:szCs w:val="22"/>
          <w:lang w:val="en-US" w:eastAsia="zh-CN"/>
        </w:rPr>
      </w:pPr>
      <w:r>
        <w:rPr>
          <w:lang w:eastAsia="zh-CN"/>
        </w:rPr>
        <w:t>6.4.2.1.1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_Toc160569259 \h </w:instrText>
      </w:r>
      <w:r>
        <w:fldChar w:fldCharType="separate"/>
      </w:r>
      <w:r>
        <w:t>33</w:t>
      </w:r>
      <w:r>
        <w:fldChar w:fldCharType="end"/>
      </w:r>
    </w:p>
    <w:p w14:paraId="136BF868" w14:textId="3EEA842B" w:rsidR="00BE61FE" w:rsidRDefault="00BE61FE">
      <w:pPr>
        <w:pStyle w:val="TOC5"/>
        <w:rPr>
          <w:rFonts w:asciiTheme="minorHAnsi" w:eastAsiaTheme="minorEastAsia" w:hAnsiTheme="minorHAnsi" w:cstheme="minorBidi"/>
          <w:kern w:val="2"/>
          <w:sz w:val="21"/>
          <w:szCs w:val="22"/>
          <w:lang w:val="en-US" w:eastAsia="zh-CN"/>
        </w:rPr>
      </w:pPr>
      <w:r>
        <w:rPr>
          <w:lang w:eastAsia="zh-CN"/>
        </w:rPr>
        <w:t>6.4.2.1.2</w:t>
      </w:r>
      <w:r>
        <w:rPr>
          <w:rFonts w:asciiTheme="minorHAnsi" w:eastAsiaTheme="minorEastAsia" w:hAnsiTheme="minorHAnsi" w:cstheme="minorBidi"/>
          <w:kern w:val="2"/>
          <w:sz w:val="21"/>
          <w:szCs w:val="22"/>
          <w:lang w:val="en-US" w:eastAsia="zh-CN"/>
        </w:rPr>
        <w:tab/>
      </w:r>
      <w:r>
        <w:rPr>
          <w:lang w:eastAsia="zh-CN"/>
        </w:rPr>
        <w:t>Target UE selecting l</w:t>
      </w:r>
      <w:r>
        <w:t>ocated UE</w:t>
      </w:r>
      <w:r>
        <w:rPr>
          <w:lang w:eastAsia="zh-CN"/>
        </w:rPr>
        <w:t xml:space="preserve"> for UE-only operation</w:t>
      </w:r>
      <w:r>
        <w:tab/>
      </w:r>
      <w:r>
        <w:fldChar w:fldCharType="begin"/>
      </w:r>
      <w:r>
        <w:instrText xml:space="preserve"> PAGEREF _Toc160569260 \h </w:instrText>
      </w:r>
      <w:r>
        <w:fldChar w:fldCharType="separate"/>
      </w:r>
      <w:r>
        <w:t>33</w:t>
      </w:r>
      <w:r>
        <w:fldChar w:fldCharType="end"/>
      </w:r>
    </w:p>
    <w:p w14:paraId="3025732B" w14:textId="15FB3B0E" w:rsidR="00BE61FE" w:rsidRDefault="00BE61FE">
      <w:pPr>
        <w:pStyle w:val="TOC5"/>
        <w:rPr>
          <w:rFonts w:asciiTheme="minorHAnsi" w:eastAsiaTheme="minorEastAsia" w:hAnsiTheme="minorHAnsi" w:cstheme="minorBidi"/>
          <w:kern w:val="2"/>
          <w:sz w:val="21"/>
          <w:szCs w:val="22"/>
          <w:lang w:val="en-US" w:eastAsia="zh-CN"/>
        </w:rPr>
      </w:pPr>
      <w:r>
        <w:rPr>
          <w:lang w:eastAsia="zh-CN"/>
        </w:rPr>
        <w:t>6.4.2.1.3</w:t>
      </w:r>
      <w:r>
        <w:rPr>
          <w:rFonts w:asciiTheme="minorHAnsi" w:eastAsiaTheme="minorEastAsia" w:hAnsiTheme="minorHAnsi" w:cstheme="minorBidi"/>
          <w:kern w:val="2"/>
          <w:sz w:val="21"/>
          <w:szCs w:val="22"/>
          <w:lang w:val="en-US" w:eastAsia="zh-CN"/>
        </w:rPr>
        <w:tab/>
      </w:r>
      <w:r>
        <w:rPr>
          <w:lang w:eastAsia="zh-CN"/>
        </w:rPr>
        <w:t xml:space="preserve">target UE selecting located UE for </w:t>
      </w:r>
      <w:r>
        <w:t>network-based operation or network-assisted operation</w:t>
      </w:r>
      <w:r>
        <w:tab/>
      </w:r>
      <w:r>
        <w:fldChar w:fldCharType="begin"/>
      </w:r>
      <w:r>
        <w:instrText xml:space="preserve"> PAGEREF _Toc160569261 \h </w:instrText>
      </w:r>
      <w:r>
        <w:fldChar w:fldCharType="separate"/>
      </w:r>
      <w:r>
        <w:t>34</w:t>
      </w:r>
      <w:r>
        <w:fldChar w:fldCharType="end"/>
      </w:r>
    </w:p>
    <w:p w14:paraId="27BFF3BE" w14:textId="0ED5FA8C" w:rsidR="00BE61FE" w:rsidRDefault="00BE61FE">
      <w:pPr>
        <w:pStyle w:val="TOC4"/>
        <w:rPr>
          <w:rFonts w:asciiTheme="minorHAnsi" w:eastAsiaTheme="minorEastAsia" w:hAnsiTheme="minorHAnsi" w:cstheme="minorBidi"/>
          <w:kern w:val="2"/>
          <w:sz w:val="21"/>
          <w:szCs w:val="22"/>
          <w:lang w:val="en-US" w:eastAsia="zh-CN"/>
        </w:rPr>
      </w:pPr>
      <w:r>
        <w:rPr>
          <w:lang w:eastAsia="zh-CN"/>
        </w:rPr>
        <w:t>6.4.2.2</w:t>
      </w:r>
      <w:r>
        <w:rPr>
          <w:rFonts w:asciiTheme="minorHAnsi" w:eastAsiaTheme="minorEastAsia" w:hAnsiTheme="minorHAnsi" w:cstheme="minorBidi"/>
          <w:kern w:val="2"/>
          <w:sz w:val="21"/>
          <w:szCs w:val="22"/>
          <w:lang w:val="en-US" w:eastAsia="zh-CN"/>
        </w:rPr>
        <w:tab/>
      </w:r>
      <w:r>
        <w:t>LMF selecting located UE</w:t>
      </w:r>
      <w:r>
        <w:tab/>
      </w:r>
      <w:r>
        <w:fldChar w:fldCharType="begin"/>
      </w:r>
      <w:r>
        <w:instrText xml:space="preserve"> PAGEREF _Toc160569262 \h </w:instrText>
      </w:r>
      <w:r>
        <w:fldChar w:fldCharType="separate"/>
      </w:r>
      <w:r>
        <w:t>34</w:t>
      </w:r>
      <w:r>
        <w:fldChar w:fldCharType="end"/>
      </w:r>
    </w:p>
    <w:p w14:paraId="09F67F91" w14:textId="79733967" w:rsidR="00BE61FE" w:rsidRDefault="00BE61FE">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rPr>
          <w:lang w:eastAsia="zh-CN"/>
        </w:rPr>
        <w:t>SL</w:t>
      </w:r>
      <w:r>
        <w:t xml:space="preserve"> positioning server UE </w:t>
      </w:r>
      <w:r>
        <w:rPr>
          <w:lang w:eastAsia="zh-CN"/>
        </w:rPr>
        <w:t>selection</w:t>
      </w:r>
      <w:r>
        <w:tab/>
      </w:r>
      <w:r>
        <w:fldChar w:fldCharType="begin"/>
      </w:r>
      <w:r>
        <w:instrText xml:space="preserve"> PAGEREF _Toc160569263 \h </w:instrText>
      </w:r>
      <w:r>
        <w:fldChar w:fldCharType="separate"/>
      </w:r>
      <w:r>
        <w:t>35</w:t>
      </w:r>
      <w:r>
        <w:fldChar w:fldCharType="end"/>
      </w:r>
    </w:p>
    <w:p w14:paraId="5088925A" w14:textId="08BD1AAA" w:rsidR="00BE61FE" w:rsidRDefault="00BE61FE">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_Toc160569264 \h </w:instrText>
      </w:r>
      <w:r>
        <w:fldChar w:fldCharType="separate"/>
      </w:r>
      <w:r>
        <w:t>35</w:t>
      </w:r>
      <w:r>
        <w:fldChar w:fldCharType="end"/>
      </w:r>
    </w:p>
    <w:p w14:paraId="226354C6" w14:textId="3DCF63B2" w:rsidR="00BE61FE" w:rsidRDefault="00BE61FE">
      <w:pPr>
        <w:pStyle w:val="TOC3"/>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Target UE selecting SL positioning server UE</w:t>
      </w:r>
      <w:r>
        <w:tab/>
      </w:r>
      <w:r>
        <w:fldChar w:fldCharType="begin"/>
      </w:r>
      <w:r>
        <w:instrText xml:space="preserve"> PAGEREF _Toc160569265 \h </w:instrText>
      </w:r>
      <w:r>
        <w:fldChar w:fldCharType="separate"/>
      </w:r>
      <w:r>
        <w:t>35</w:t>
      </w:r>
      <w:r>
        <w:fldChar w:fldCharType="end"/>
      </w:r>
    </w:p>
    <w:p w14:paraId="57B7EDBF" w14:textId="094AC897" w:rsidR="00BE61FE" w:rsidRDefault="00BE61FE">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SL reference UE selection</w:t>
      </w:r>
      <w:r>
        <w:tab/>
      </w:r>
      <w:r>
        <w:fldChar w:fldCharType="begin"/>
      </w:r>
      <w:r>
        <w:instrText xml:space="preserve"> PAGEREF _Toc160569266 \h </w:instrText>
      </w:r>
      <w:r>
        <w:fldChar w:fldCharType="separate"/>
      </w:r>
      <w:r>
        <w:t>36</w:t>
      </w:r>
      <w:r>
        <w:fldChar w:fldCharType="end"/>
      </w:r>
    </w:p>
    <w:p w14:paraId="46288C9B" w14:textId="253CEDC2" w:rsidR="00BE61FE" w:rsidRDefault="00BE61FE">
      <w:pPr>
        <w:pStyle w:val="TOC3"/>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_Toc160569267 \h </w:instrText>
      </w:r>
      <w:r>
        <w:fldChar w:fldCharType="separate"/>
      </w:r>
      <w:r>
        <w:t>36</w:t>
      </w:r>
      <w:r>
        <w:fldChar w:fldCharType="end"/>
      </w:r>
    </w:p>
    <w:p w14:paraId="1CA6F672" w14:textId="2D7AFAE7" w:rsidR="00BE61FE" w:rsidRDefault="00BE61FE">
      <w:pPr>
        <w:pStyle w:val="TOC3"/>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_Toc160569268 \h </w:instrText>
      </w:r>
      <w:r>
        <w:fldChar w:fldCharType="separate"/>
      </w:r>
      <w:r>
        <w:t>36</w:t>
      </w:r>
      <w:r>
        <w:fldChar w:fldCharType="end"/>
      </w:r>
    </w:p>
    <w:p w14:paraId="4C49289D" w14:textId="396C6952" w:rsidR="00BE61FE" w:rsidRDefault="00BE61FE">
      <w:pPr>
        <w:pStyle w:val="TOC4"/>
        <w:rPr>
          <w:rFonts w:asciiTheme="minorHAnsi" w:eastAsiaTheme="minorEastAsia" w:hAnsiTheme="minorHAnsi" w:cstheme="minorBidi"/>
          <w:kern w:val="2"/>
          <w:sz w:val="21"/>
          <w:szCs w:val="22"/>
          <w:lang w:val="en-US" w:eastAsia="zh-CN"/>
        </w:rPr>
      </w:pPr>
      <w:r>
        <w:rPr>
          <w:lang w:eastAsia="zh-CN"/>
        </w:rPr>
        <w:t>6.6.2.1</w:t>
      </w:r>
      <w:r>
        <w:rPr>
          <w:rFonts w:asciiTheme="minorHAnsi" w:eastAsiaTheme="minorEastAsia" w:hAnsiTheme="minorHAnsi" w:cstheme="minorBidi"/>
          <w:kern w:val="2"/>
          <w:sz w:val="21"/>
          <w:szCs w:val="22"/>
          <w:lang w:val="en-US" w:eastAsia="zh-CN"/>
        </w:rPr>
        <w:tab/>
      </w:r>
      <w:r>
        <w:rPr>
          <w:lang w:eastAsia="zh-CN"/>
        </w:rPr>
        <w:t>Target UE selecting SL reference UE</w:t>
      </w:r>
      <w:r>
        <w:tab/>
      </w:r>
      <w:r>
        <w:fldChar w:fldCharType="begin"/>
      </w:r>
      <w:r>
        <w:instrText xml:space="preserve"> PAGEREF _Toc160569269 \h </w:instrText>
      </w:r>
      <w:r>
        <w:fldChar w:fldCharType="separate"/>
      </w:r>
      <w:r>
        <w:t>36</w:t>
      </w:r>
      <w:r>
        <w:fldChar w:fldCharType="end"/>
      </w:r>
    </w:p>
    <w:p w14:paraId="2DA7E787" w14:textId="661410EE" w:rsidR="00BE61FE" w:rsidRDefault="00BE61FE">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_Toc160569270 \h </w:instrText>
      </w:r>
      <w:r>
        <w:fldChar w:fldCharType="separate"/>
      </w:r>
      <w:r>
        <w:t>36</w:t>
      </w:r>
      <w:r>
        <w:fldChar w:fldCharType="end"/>
      </w:r>
    </w:p>
    <w:p w14:paraId="1D69ED61" w14:textId="2777F492" w:rsidR="00BE61FE" w:rsidRDefault="00BE61FE">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_Toc160569271 \h </w:instrText>
      </w:r>
      <w:r>
        <w:fldChar w:fldCharType="separate"/>
      </w:r>
      <w:r>
        <w:t>36</w:t>
      </w:r>
      <w:r>
        <w:fldChar w:fldCharType="end"/>
      </w:r>
    </w:p>
    <w:p w14:paraId="03C452B9" w14:textId="4D171AA6" w:rsidR="00BE61FE" w:rsidRDefault="00BE61FE">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_Toc160569272 \h </w:instrText>
      </w:r>
      <w:r>
        <w:fldChar w:fldCharType="separate"/>
      </w:r>
      <w:r>
        <w:t>36</w:t>
      </w:r>
      <w:r>
        <w:fldChar w:fldCharType="end"/>
      </w:r>
    </w:p>
    <w:p w14:paraId="1DA62454" w14:textId="7C037C7E" w:rsidR="00BE61FE" w:rsidRDefault="00BE61FE">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_Toc160569273 \h </w:instrText>
      </w:r>
      <w:r>
        <w:fldChar w:fldCharType="separate"/>
      </w:r>
      <w:r>
        <w:t>36</w:t>
      </w:r>
      <w:r>
        <w:fldChar w:fldCharType="end"/>
      </w:r>
    </w:p>
    <w:p w14:paraId="09CC68EF" w14:textId="4D0616E0" w:rsidR="00BE61FE" w:rsidRDefault="00BE61FE">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_Toc160569274 \h </w:instrText>
      </w:r>
      <w:r>
        <w:fldChar w:fldCharType="separate"/>
      </w:r>
      <w:r>
        <w:t>37</w:t>
      </w:r>
      <w:r>
        <w:fldChar w:fldCharType="end"/>
      </w:r>
    </w:p>
    <w:p w14:paraId="01E25811" w14:textId="7F14E966" w:rsidR="00BE61FE" w:rsidRDefault="00BE61FE">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_Toc160569275 \h </w:instrText>
      </w:r>
      <w:r>
        <w:fldChar w:fldCharType="separate"/>
      </w:r>
      <w:r>
        <w:t>37</w:t>
      </w:r>
      <w:r>
        <w:fldChar w:fldCharType="end"/>
      </w:r>
    </w:p>
    <w:p w14:paraId="63594357" w14:textId="053F14FB" w:rsidR="00BE61FE" w:rsidRDefault="00BE61FE">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_Toc160569276 \h </w:instrText>
      </w:r>
      <w:r>
        <w:fldChar w:fldCharType="separate"/>
      </w:r>
      <w:r>
        <w:t>37</w:t>
      </w:r>
      <w:r>
        <w:fldChar w:fldCharType="end"/>
      </w:r>
    </w:p>
    <w:p w14:paraId="72793F2A" w14:textId="2CAFEC4A" w:rsidR="00BE61FE" w:rsidRDefault="00BE61FE">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_Toc160569277 \h </w:instrText>
      </w:r>
      <w:r>
        <w:fldChar w:fldCharType="separate"/>
      </w:r>
      <w:r>
        <w:t>38</w:t>
      </w:r>
      <w:r>
        <w:fldChar w:fldCharType="end"/>
      </w:r>
    </w:p>
    <w:p w14:paraId="307927F1" w14:textId="770042BD" w:rsidR="00BE61FE" w:rsidRDefault="00BE61FE">
      <w:pPr>
        <w:pStyle w:val="TOC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 xml:space="preserve">Supplementary RSPP signaling </w:t>
      </w:r>
      <w:r>
        <w:rPr>
          <w:lang w:eastAsia="zh-CN"/>
        </w:rPr>
        <w:t>over PC5-U</w:t>
      </w:r>
      <w:r>
        <w:tab/>
      </w:r>
      <w:r>
        <w:fldChar w:fldCharType="begin"/>
      </w:r>
      <w:r>
        <w:instrText xml:space="preserve"> PAGEREF _Toc160569278 \h </w:instrText>
      </w:r>
      <w:r>
        <w:fldChar w:fldCharType="separate"/>
      </w:r>
      <w:r>
        <w:t>38</w:t>
      </w:r>
      <w:r>
        <w:fldChar w:fldCharType="end"/>
      </w:r>
    </w:p>
    <w:p w14:paraId="32FE21CB" w14:textId="53948BE8" w:rsidR="00BE61FE" w:rsidRDefault="00BE61FE">
      <w:pPr>
        <w:pStyle w:val="TOC3"/>
        <w:rPr>
          <w:rFonts w:asciiTheme="minorHAnsi" w:eastAsiaTheme="minorEastAsia" w:hAnsiTheme="minorHAnsi" w:cstheme="minorBidi"/>
          <w:kern w:val="2"/>
          <w:sz w:val="21"/>
          <w:szCs w:val="22"/>
          <w:lang w:val="en-US" w:eastAsia="zh-CN"/>
        </w:rPr>
      </w:pPr>
      <w:r>
        <w:t>7.4.1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_Toc160569279 \h </w:instrText>
      </w:r>
      <w:r>
        <w:fldChar w:fldCharType="separate"/>
      </w:r>
      <w:r>
        <w:t>38</w:t>
      </w:r>
      <w:r>
        <w:fldChar w:fldCharType="end"/>
      </w:r>
    </w:p>
    <w:p w14:paraId="5A632909" w14:textId="44B13A89" w:rsidR="00BE61FE" w:rsidRDefault="00BE61FE">
      <w:pPr>
        <w:pStyle w:val="TOC3"/>
        <w:rPr>
          <w:rFonts w:asciiTheme="minorHAnsi" w:eastAsiaTheme="minorEastAsia" w:hAnsiTheme="minorHAnsi" w:cstheme="minorBidi"/>
          <w:kern w:val="2"/>
          <w:sz w:val="21"/>
          <w:szCs w:val="22"/>
          <w:lang w:val="en-US" w:eastAsia="zh-CN"/>
        </w:rPr>
      </w:pPr>
      <w:r>
        <w:t>7.4.2</w:t>
      </w:r>
      <w:r>
        <w:rPr>
          <w:rFonts w:asciiTheme="minorHAnsi" w:eastAsiaTheme="minorEastAsia" w:hAnsiTheme="minorHAnsi" w:cstheme="minorBidi"/>
          <w:kern w:val="2"/>
          <w:sz w:val="21"/>
          <w:szCs w:val="22"/>
          <w:lang w:val="en-US" w:eastAsia="zh-CN"/>
        </w:rPr>
        <w:tab/>
      </w:r>
      <w:r>
        <w:t>sidelink positioning service request procedure</w:t>
      </w:r>
      <w:r>
        <w:tab/>
      </w:r>
      <w:r>
        <w:fldChar w:fldCharType="begin"/>
      </w:r>
      <w:r>
        <w:instrText xml:space="preserve"> PAGEREF _Toc160569280 \h </w:instrText>
      </w:r>
      <w:r>
        <w:fldChar w:fldCharType="separate"/>
      </w:r>
      <w:r>
        <w:t>39</w:t>
      </w:r>
      <w:r>
        <w:fldChar w:fldCharType="end"/>
      </w:r>
    </w:p>
    <w:p w14:paraId="292A1244" w14:textId="6B8B73E0" w:rsidR="00BE61FE" w:rsidRDefault="00BE61FE">
      <w:pPr>
        <w:pStyle w:val="TOC4"/>
        <w:rPr>
          <w:rFonts w:asciiTheme="minorHAnsi" w:eastAsiaTheme="minorEastAsia" w:hAnsiTheme="minorHAnsi" w:cstheme="minorBidi"/>
          <w:kern w:val="2"/>
          <w:sz w:val="21"/>
          <w:szCs w:val="22"/>
          <w:lang w:val="en-US" w:eastAsia="zh-CN"/>
        </w:rPr>
      </w:pPr>
      <w:r>
        <w:rPr>
          <w:lang w:eastAsia="zh-CN"/>
        </w:rPr>
        <w:t>7.4.2.1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_Toc160569281 \h </w:instrText>
      </w:r>
      <w:r>
        <w:fldChar w:fldCharType="separate"/>
      </w:r>
      <w:r>
        <w:t>39</w:t>
      </w:r>
      <w:r>
        <w:fldChar w:fldCharType="end"/>
      </w:r>
    </w:p>
    <w:p w14:paraId="4E0B85EE" w14:textId="3E58F73E" w:rsidR="00BE61FE" w:rsidRDefault="00BE61FE">
      <w:pPr>
        <w:pStyle w:val="TOC4"/>
        <w:rPr>
          <w:rFonts w:asciiTheme="minorHAnsi" w:eastAsiaTheme="minorEastAsia" w:hAnsiTheme="minorHAnsi" w:cstheme="minorBidi"/>
          <w:kern w:val="2"/>
          <w:sz w:val="21"/>
          <w:szCs w:val="22"/>
          <w:lang w:val="en-US" w:eastAsia="zh-CN"/>
        </w:rPr>
      </w:pPr>
      <w:r>
        <w:rPr>
          <w:lang w:eastAsia="zh-CN"/>
        </w:rPr>
        <w:t>7.4.2.2</w:t>
      </w:r>
      <w:r>
        <w:rPr>
          <w:rFonts w:asciiTheme="minorHAnsi" w:eastAsiaTheme="minorEastAsia" w:hAnsiTheme="minorHAnsi" w:cstheme="minorBidi"/>
          <w:kern w:val="2"/>
          <w:sz w:val="21"/>
          <w:szCs w:val="22"/>
          <w:lang w:val="en-US" w:eastAsia="zh-CN"/>
        </w:rPr>
        <w:tab/>
      </w:r>
      <w:r>
        <w:t>sidelink positioning service request procedure initiation</w:t>
      </w:r>
      <w:r>
        <w:tab/>
      </w:r>
      <w:r>
        <w:fldChar w:fldCharType="begin"/>
      </w:r>
      <w:r>
        <w:instrText xml:space="preserve"> PAGEREF _Toc160569282 \h </w:instrText>
      </w:r>
      <w:r>
        <w:fldChar w:fldCharType="separate"/>
      </w:r>
      <w:r>
        <w:t>39</w:t>
      </w:r>
      <w:r>
        <w:fldChar w:fldCharType="end"/>
      </w:r>
    </w:p>
    <w:p w14:paraId="2B1DE363" w14:textId="3CE8446D" w:rsidR="00BE61FE" w:rsidRDefault="00BE61FE">
      <w:pPr>
        <w:pStyle w:val="TOC4"/>
        <w:rPr>
          <w:rFonts w:asciiTheme="minorHAnsi" w:eastAsiaTheme="minorEastAsia" w:hAnsiTheme="minorHAnsi" w:cstheme="minorBidi"/>
          <w:kern w:val="2"/>
          <w:sz w:val="21"/>
          <w:szCs w:val="22"/>
          <w:lang w:val="en-US" w:eastAsia="zh-CN"/>
        </w:rPr>
      </w:pPr>
      <w:r>
        <w:rPr>
          <w:lang w:eastAsia="zh-CN"/>
        </w:rPr>
        <w:t>7.4.2.3</w:t>
      </w:r>
      <w:r>
        <w:rPr>
          <w:rFonts w:asciiTheme="minorHAnsi" w:eastAsiaTheme="minorEastAsia" w:hAnsiTheme="minorHAnsi" w:cstheme="minorBidi"/>
          <w:kern w:val="2"/>
          <w:sz w:val="21"/>
          <w:szCs w:val="22"/>
          <w:lang w:val="en-US" w:eastAsia="zh-CN"/>
        </w:rPr>
        <w:tab/>
      </w:r>
      <w:r>
        <w:t>Sidelink positioning service request procedure completion</w:t>
      </w:r>
      <w:r>
        <w:tab/>
      </w:r>
      <w:r>
        <w:fldChar w:fldCharType="begin"/>
      </w:r>
      <w:r>
        <w:instrText xml:space="preserve"> PAGEREF _Toc160569283 \h </w:instrText>
      </w:r>
      <w:r>
        <w:fldChar w:fldCharType="separate"/>
      </w:r>
      <w:r>
        <w:t>40</w:t>
      </w:r>
      <w:r>
        <w:fldChar w:fldCharType="end"/>
      </w:r>
    </w:p>
    <w:p w14:paraId="34A92455" w14:textId="5E1F1B6C" w:rsidR="00BE61FE" w:rsidRDefault="00BE61FE">
      <w:pPr>
        <w:pStyle w:val="TOC4"/>
        <w:rPr>
          <w:rFonts w:asciiTheme="minorHAnsi" w:eastAsiaTheme="minorEastAsia" w:hAnsiTheme="minorHAnsi" w:cstheme="minorBidi"/>
          <w:kern w:val="2"/>
          <w:sz w:val="21"/>
          <w:szCs w:val="22"/>
          <w:lang w:val="en-US" w:eastAsia="zh-CN"/>
        </w:rPr>
      </w:pPr>
      <w:r>
        <w:rPr>
          <w:lang w:eastAsia="zh-CN"/>
        </w:rPr>
        <w:t>7.4.2.4</w:t>
      </w:r>
      <w:r>
        <w:rPr>
          <w:rFonts w:asciiTheme="minorHAnsi" w:eastAsiaTheme="minorEastAsia" w:hAnsiTheme="minorHAnsi" w:cstheme="minorBidi"/>
          <w:kern w:val="2"/>
          <w:sz w:val="21"/>
          <w:szCs w:val="22"/>
          <w:lang w:val="en-US" w:eastAsia="zh-CN"/>
        </w:rPr>
        <w:tab/>
      </w:r>
      <w:r>
        <w:t>Sidelink positioning service request procedure not accepted by target UE</w:t>
      </w:r>
      <w:r>
        <w:tab/>
      </w:r>
      <w:r>
        <w:fldChar w:fldCharType="begin"/>
      </w:r>
      <w:r>
        <w:instrText xml:space="preserve"> PAGEREF _Toc160569284 \h </w:instrText>
      </w:r>
      <w:r>
        <w:fldChar w:fldCharType="separate"/>
      </w:r>
      <w:r>
        <w:t>40</w:t>
      </w:r>
      <w:r>
        <w:fldChar w:fldCharType="end"/>
      </w:r>
    </w:p>
    <w:p w14:paraId="57E3A2C6" w14:textId="703897CD" w:rsidR="00BE61FE" w:rsidRDefault="00BE61FE">
      <w:pPr>
        <w:pStyle w:val="TOC4"/>
        <w:rPr>
          <w:rFonts w:asciiTheme="minorHAnsi" w:eastAsiaTheme="minorEastAsia" w:hAnsiTheme="minorHAnsi" w:cstheme="minorBidi"/>
          <w:kern w:val="2"/>
          <w:sz w:val="21"/>
          <w:szCs w:val="22"/>
          <w:lang w:val="en-US" w:eastAsia="zh-CN"/>
        </w:rPr>
      </w:pPr>
      <w:r>
        <w:rPr>
          <w:lang w:eastAsia="zh-CN"/>
        </w:rPr>
        <w:t>7.4.3.1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_Toc160569285 \h </w:instrText>
      </w:r>
      <w:r>
        <w:fldChar w:fldCharType="separate"/>
      </w:r>
      <w:r>
        <w:t>40</w:t>
      </w:r>
      <w:r>
        <w:fldChar w:fldCharType="end"/>
      </w:r>
    </w:p>
    <w:p w14:paraId="52E87439" w14:textId="459E94A8" w:rsidR="00BE61FE" w:rsidRDefault="00BE61FE">
      <w:pPr>
        <w:pStyle w:val="TOC4"/>
        <w:rPr>
          <w:rFonts w:asciiTheme="minorHAnsi" w:eastAsiaTheme="minorEastAsia" w:hAnsiTheme="minorHAnsi" w:cstheme="minorBidi"/>
          <w:kern w:val="2"/>
          <w:sz w:val="21"/>
          <w:szCs w:val="22"/>
          <w:lang w:val="en-US" w:eastAsia="zh-CN"/>
        </w:rPr>
      </w:pPr>
      <w:r>
        <w:rPr>
          <w:lang w:eastAsia="zh-CN"/>
        </w:rPr>
        <w:t>7.4.3.2</w:t>
      </w:r>
      <w:r>
        <w:rPr>
          <w:rFonts w:asciiTheme="minorHAnsi" w:eastAsiaTheme="minorEastAsia" w:hAnsiTheme="minorHAnsi" w:cstheme="minorBidi"/>
          <w:kern w:val="2"/>
          <w:sz w:val="21"/>
          <w:szCs w:val="22"/>
          <w:lang w:val="en-US" w:eastAsia="zh-CN"/>
        </w:rPr>
        <w:tab/>
      </w:r>
      <w:r>
        <w:t>Sidelink positioning SLPP transport initiation</w:t>
      </w:r>
      <w:r>
        <w:tab/>
      </w:r>
      <w:r>
        <w:fldChar w:fldCharType="begin"/>
      </w:r>
      <w:r>
        <w:instrText xml:space="preserve"> PAGEREF _Toc160569286 \h </w:instrText>
      </w:r>
      <w:r>
        <w:fldChar w:fldCharType="separate"/>
      </w:r>
      <w:r>
        <w:t>40</w:t>
      </w:r>
      <w:r>
        <w:fldChar w:fldCharType="end"/>
      </w:r>
    </w:p>
    <w:p w14:paraId="3ABF96EF" w14:textId="3D5A680D" w:rsidR="00BE61FE" w:rsidRDefault="00BE61FE">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Security for ranging and sidelink positioning</w:t>
      </w:r>
      <w:r>
        <w:tab/>
      </w:r>
      <w:r>
        <w:fldChar w:fldCharType="begin"/>
      </w:r>
      <w:r>
        <w:instrText xml:space="preserve"> PAGEREF _Toc160569287 \h </w:instrText>
      </w:r>
      <w:r>
        <w:fldChar w:fldCharType="separate"/>
      </w:r>
      <w:r>
        <w:t>41</w:t>
      </w:r>
      <w:r>
        <w:fldChar w:fldCharType="end"/>
      </w:r>
    </w:p>
    <w:p w14:paraId="630E1BB3" w14:textId="7EF3831B" w:rsidR="00BE61FE" w:rsidRDefault="00BE61FE">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_Toc160569288 \h </w:instrText>
      </w:r>
      <w:r>
        <w:fldChar w:fldCharType="separate"/>
      </w:r>
      <w:r>
        <w:t>41</w:t>
      </w:r>
      <w:r>
        <w:fldChar w:fldCharType="end"/>
      </w:r>
    </w:p>
    <w:p w14:paraId="2F4989CE" w14:textId="28EA89E7" w:rsidR="00BE61FE" w:rsidRDefault="00BE61FE">
      <w:pPr>
        <w:pStyle w:val="TOC3"/>
        <w:rPr>
          <w:rFonts w:asciiTheme="minorHAnsi" w:eastAsiaTheme="minorEastAsia" w:hAnsiTheme="minorHAnsi" w:cstheme="minorBidi"/>
          <w:kern w:val="2"/>
          <w:sz w:val="21"/>
          <w:szCs w:val="22"/>
          <w:lang w:val="en-US" w:eastAsia="zh-CN"/>
        </w:rPr>
      </w:pPr>
      <w:r>
        <w:t>8.1.1</w:t>
      </w:r>
      <w:r>
        <w:rPr>
          <w:rFonts w:asciiTheme="minorHAnsi" w:eastAsiaTheme="minorEastAsia" w:hAnsiTheme="minorHAnsi" w:cstheme="minorBidi"/>
          <w:kern w:val="2"/>
          <w:sz w:val="21"/>
          <w:szCs w:val="22"/>
          <w:lang w:val="en-US" w:eastAsia="zh-CN"/>
        </w:rPr>
        <w:tab/>
      </w:r>
      <w:r>
        <w:t>Overview for procedures over PC8* interface</w:t>
      </w:r>
      <w:r>
        <w:tab/>
      </w:r>
      <w:r>
        <w:fldChar w:fldCharType="begin"/>
      </w:r>
      <w:r>
        <w:instrText xml:space="preserve"> PAGEREF _Toc160569289 \h </w:instrText>
      </w:r>
      <w:r>
        <w:fldChar w:fldCharType="separate"/>
      </w:r>
      <w:r>
        <w:t>41</w:t>
      </w:r>
      <w:r>
        <w:fldChar w:fldCharType="end"/>
      </w:r>
    </w:p>
    <w:p w14:paraId="33386D44" w14:textId="5C028238" w:rsidR="00BE61FE" w:rsidRDefault="00BE61FE">
      <w:pPr>
        <w:pStyle w:val="TOC2"/>
        <w:rPr>
          <w:rFonts w:asciiTheme="minorHAnsi" w:eastAsiaTheme="minorEastAsia" w:hAnsiTheme="minorHAnsi" w:cstheme="minorBidi"/>
          <w:kern w:val="2"/>
          <w:sz w:val="21"/>
          <w:szCs w:val="22"/>
          <w:lang w:val="en-US" w:eastAsia="zh-CN"/>
        </w:rPr>
      </w:pPr>
      <w:r>
        <w:t>8.2</w:t>
      </w:r>
      <w:r>
        <w:rPr>
          <w:rFonts w:asciiTheme="minorHAnsi" w:eastAsiaTheme="minorEastAsia" w:hAnsiTheme="minorHAnsi" w:cstheme="minorBidi"/>
          <w:kern w:val="2"/>
          <w:sz w:val="21"/>
          <w:szCs w:val="22"/>
          <w:lang w:val="en-US" w:eastAsia="zh-CN"/>
        </w:rPr>
        <w:tab/>
      </w:r>
      <w:r>
        <w:t>Security for ranging and sidelink positioning UE discovery</w:t>
      </w:r>
      <w:r>
        <w:tab/>
      </w:r>
      <w:r>
        <w:fldChar w:fldCharType="begin"/>
      </w:r>
      <w:r>
        <w:instrText xml:space="preserve"> PAGEREF _Toc160569290 \h </w:instrText>
      </w:r>
      <w:r>
        <w:fldChar w:fldCharType="separate"/>
      </w:r>
      <w:r>
        <w:t>42</w:t>
      </w:r>
      <w:r>
        <w:fldChar w:fldCharType="end"/>
      </w:r>
    </w:p>
    <w:p w14:paraId="16C4A3D8" w14:textId="11D232E3" w:rsidR="00BE61FE" w:rsidRDefault="00BE61FE">
      <w:pPr>
        <w:pStyle w:val="TOC3"/>
        <w:rPr>
          <w:rFonts w:asciiTheme="minorHAnsi" w:eastAsiaTheme="minorEastAsia" w:hAnsiTheme="minorHAnsi" w:cstheme="minorBidi"/>
          <w:kern w:val="2"/>
          <w:sz w:val="21"/>
          <w:szCs w:val="22"/>
          <w:lang w:val="en-US" w:eastAsia="zh-CN"/>
        </w:rPr>
      </w:pPr>
      <w:r>
        <w:t>8.2.1</w:t>
      </w:r>
      <w:r>
        <w:rPr>
          <w:rFonts w:asciiTheme="minorHAnsi" w:eastAsiaTheme="minorEastAsia" w:hAnsiTheme="minorHAnsi" w:cstheme="minorBidi"/>
          <w:kern w:val="2"/>
          <w:sz w:val="21"/>
          <w:szCs w:val="22"/>
          <w:lang w:val="en-US" w:eastAsia="zh-CN"/>
        </w:rPr>
        <w:tab/>
      </w:r>
      <w:r>
        <w:t>Security for ranging and sidelink positioning UE discovery with 5G ProSe capable UE</w:t>
      </w:r>
      <w:r>
        <w:tab/>
      </w:r>
      <w:r>
        <w:fldChar w:fldCharType="begin"/>
      </w:r>
      <w:r>
        <w:instrText xml:space="preserve"> PAGEREF _Toc160569291 \h </w:instrText>
      </w:r>
      <w:r>
        <w:fldChar w:fldCharType="separate"/>
      </w:r>
      <w:r>
        <w:t>42</w:t>
      </w:r>
      <w:r>
        <w:fldChar w:fldCharType="end"/>
      </w:r>
    </w:p>
    <w:p w14:paraId="10CE5CA7" w14:textId="041B799D" w:rsidR="00BE61FE" w:rsidRDefault="00BE61FE">
      <w:pPr>
        <w:pStyle w:val="TOC4"/>
        <w:rPr>
          <w:rFonts w:asciiTheme="minorHAnsi" w:eastAsiaTheme="minorEastAsia" w:hAnsiTheme="minorHAnsi" w:cstheme="minorBidi"/>
          <w:kern w:val="2"/>
          <w:sz w:val="21"/>
          <w:szCs w:val="22"/>
          <w:lang w:val="en-US" w:eastAsia="zh-CN"/>
        </w:rPr>
      </w:pPr>
      <w:r>
        <w:t>8.2.1.1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_Toc160569292 \h </w:instrText>
      </w:r>
      <w:r>
        <w:fldChar w:fldCharType="separate"/>
      </w:r>
      <w:r>
        <w:t>42</w:t>
      </w:r>
      <w:r>
        <w:fldChar w:fldCharType="end"/>
      </w:r>
    </w:p>
    <w:p w14:paraId="57C53B92" w14:textId="1A421C30" w:rsidR="00BE61FE" w:rsidRDefault="00BE61FE">
      <w:pPr>
        <w:pStyle w:val="TOC4"/>
        <w:rPr>
          <w:rFonts w:asciiTheme="minorHAnsi" w:eastAsiaTheme="minorEastAsia" w:hAnsiTheme="minorHAnsi" w:cstheme="minorBidi"/>
          <w:kern w:val="2"/>
          <w:sz w:val="21"/>
          <w:szCs w:val="22"/>
          <w:lang w:val="en-US" w:eastAsia="zh-CN"/>
        </w:rPr>
      </w:pPr>
      <w:r>
        <w:t>8.2.1.2</w:t>
      </w:r>
      <w:r>
        <w:rPr>
          <w:rFonts w:asciiTheme="minorHAnsi" w:eastAsiaTheme="minorEastAsia" w:hAnsiTheme="minorHAnsi" w:cstheme="minorBidi"/>
          <w:kern w:val="2"/>
          <w:sz w:val="21"/>
          <w:szCs w:val="22"/>
          <w:lang w:val="en-US" w:eastAsia="zh-CN"/>
        </w:rPr>
        <w:tab/>
      </w:r>
      <w:r>
        <w:t>Ranging and sidelink positioning discovery key request procedure</w:t>
      </w:r>
      <w:r>
        <w:tab/>
      </w:r>
      <w:r>
        <w:fldChar w:fldCharType="begin"/>
      </w:r>
      <w:r>
        <w:instrText xml:space="preserve"> PAGEREF _Toc160569293 \h </w:instrText>
      </w:r>
      <w:r>
        <w:fldChar w:fldCharType="separate"/>
      </w:r>
      <w:r>
        <w:t>42</w:t>
      </w:r>
      <w:r>
        <w:fldChar w:fldCharType="end"/>
      </w:r>
    </w:p>
    <w:p w14:paraId="448B4620" w14:textId="3A772DD4" w:rsidR="00BE61FE" w:rsidRDefault="00BE61FE">
      <w:pPr>
        <w:pStyle w:val="TOC5"/>
        <w:rPr>
          <w:rFonts w:asciiTheme="minorHAnsi" w:eastAsiaTheme="minorEastAsia" w:hAnsiTheme="minorHAnsi" w:cstheme="minorBidi"/>
          <w:kern w:val="2"/>
          <w:sz w:val="21"/>
          <w:szCs w:val="22"/>
          <w:lang w:val="en-US" w:eastAsia="zh-CN"/>
        </w:rPr>
      </w:pPr>
      <w:r>
        <w:t>8.2.1.2.1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_Toc160569294 \h </w:instrText>
      </w:r>
      <w:r>
        <w:fldChar w:fldCharType="separate"/>
      </w:r>
      <w:r>
        <w:t>42</w:t>
      </w:r>
      <w:r>
        <w:fldChar w:fldCharType="end"/>
      </w:r>
    </w:p>
    <w:p w14:paraId="2E0E1DA8" w14:textId="1B091DDD" w:rsidR="00BE61FE" w:rsidRDefault="00BE61FE">
      <w:pPr>
        <w:pStyle w:val="TOC5"/>
        <w:rPr>
          <w:rFonts w:asciiTheme="minorHAnsi" w:eastAsiaTheme="minorEastAsia" w:hAnsiTheme="minorHAnsi" w:cstheme="minorBidi"/>
          <w:kern w:val="2"/>
          <w:sz w:val="21"/>
          <w:szCs w:val="22"/>
          <w:lang w:val="en-US" w:eastAsia="zh-CN"/>
        </w:rPr>
      </w:pPr>
      <w:r>
        <w:t>8.2.1.2.2</w:t>
      </w:r>
      <w:r>
        <w:rPr>
          <w:rFonts w:asciiTheme="minorHAnsi" w:eastAsiaTheme="minorEastAsia" w:hAnsiTheme="minorHAnsi" w:cstheme="minorBidi"/>
          <w:kern w:val="2"/>
          <w:sz w:val="21"/>
          <w:szCs w:val="22"/>
          <w:lang w:val="en-US" w:eastAsia="zh-CN"/>
        </w:rPr>
        <w:tab/>
      </w:r>
      <w:r>
        <w:t>Ranging and sidelink positioning discovery key request procedure initiation</w:t>
      </w:r>
      <w:r>
        <w:tab/>
      </w:r>
      <w:r>
        <w:fldChar w:fldCharType="begin"/>
      </w:r>
      <w:r>
        <w:instrText xml:space="preserve"> PAGEREF _Toc160569295 \h </w:instrText>
      </w:r>
      <w:r>
        <w:fldChar w:fldCharType="separate"/>
      </w:r>
      <w:r>
        <w:t>42</w:t>
      </w:r>
      <w:r>
        <w:fldChar w:fldCharType="end"/>
      </w:r>
    </w:p>
    <w:p w14:paraId="6E947C50" w14:textId="05E7652E" w:rsidR="00BE61FE" w:rsidRDefault="00BE61FE">
      <w:pPr>
        <w:pStyle w:val="TOC5"/>
        <w:rPr>
          <w:rFonts w:asciiTheme="minorHAnsi" w:eastAsiaTheme="minorEastAsia" w:hAnsiTheme="minorHAnsi" w:cstheme="minorBidi"/>
          <w:kern w:val="2"/>
          <w:sz w:val="21"/>
          <w:szCs w:val="22"/>
          <w:lang w:val="en-US" w:eastAsia="zh-CN"/>
        </w:rPr>
      </w:pPr>
      <w:r>
        <w:t>8.2.1.2.3</w:t>
      </w:r>
      <w:r>
        <w:rPr>
          <w:rFonts w:asciiTheme="minorHAnsi" w:eastAsiaTheme="minorEastAsia" w:hAnsiTheme="minorHAnsi" w:cstheme="minorBidi"/>
          <w:kern w:val="2"/>
          <w:sz w:val="21"/>
          <w:szCs w:val="22"/>
          <w:lang w:val="en-US" w:eastAsia="zh-CN"/>
        </w:rPr>
        <w:tab/>
      </w:r>
      <w:r>
        <w:t>Ranging and sidelink positioning discovery key request procedure accepted by the SLPKMF</w:t>
      </w:r>
      <w:r>
        <w:tab/>
      </w:r>
      <w:r>
        <w:fldChar w:fldCharType="begin"/>
      </w:r>
      <w:r>
        <w:instrText xml:space="preserve"> PAGEREF _Toc160569296 \h </w:instrText>
      </w:r>
      <w:r>
        <w:fldChar w:fldCharType="separate"/>
      </w:r>
      <w:r>
        <w:t>43</w:t>
      </w:r>
      <w:r>
        <w:fldChar w:fldCharType="end"/>
      </w:r>
    </w:p>
    <w:p w14:paraId="5171F170" w14:textId="1D15DD74" w:rsidR="00BE61FE" w:rsidRDefault="00BE61FE">
      <w:pPr>
        <w:pStyle w:val="TOC5"/>
        <w:rPr>
          <w:rFonts w:asciiTheme="minorHAnsi" w:eastAsiaTheme="minorEastAsia" w:hAnsiTheme="minorHAnsi" w:cstheme="minorBidi"/>
          <w:kern w:val="2"/>
          <w:sz w:val="21"/>
          <w:szCs w:val="22"/>
          <w:lang w:val="en-US" w:eastAsia="zh-CN"/>
        </w:rPr>
      </w:pPr>
      <w:r>
        <w:t>8.2.1.2.4</w:t>
      </w:r>
      <w:r>
        <w:rPr>
          <w:rFonts w:asciiTheme="minorHAnsi" w:eastAsiaTheme="minorEastAsia" w:hAnsiTheme="minorHAnsi" w:cstheme="minorBidi"/>
          <w:kern w:val="2"/>
          <w:sz w:val="21"/>
          <w:szCs w:val="22"/>
          <w:lang w:val="en-US" w:eastAsia="zh-CN"/>
        </w:rPr>
        <w:tab/>
      </w:r>
      <w:r>
        <w:t>Ranging and sidelink positioning discovery key request procedure completion by the UE</w:t>
      </w:r>
      <w:r>
        <w:tab/>
      </w:r>
      <w:r>
        <w:fldChar w:fldCharType="begin"/>
      </w:r>
      <w:r>
        <w:instrText xml:space="preserve"> PAGEREF _Toc160569297 \h </w:instrText>
      </w:r>
      <w:r>
        <w:fldChar w:fldCharType="separate"/>
      </w:r>
      <w:r>
        <w:t>44</w:t>
      </w:r>
      <w:r>
        <w:fldChar w:fldCharType="end"/>
      </w:r>
    </w:p>
    <w:p w14:paraId="1B483094" w14:textId="49F23959" w:rsidR="00BE61FE" w:rsidRDefault="00BE61FE">
      <w:pPr>
        <w:pStyle w:val="TOC5"/>
        <w:rPr>
          <w:rFonts w:asciiTheme="minorHAnsi" w:eastAsiaTheme="minorEastAsia" w:hAnsiTheme="minorHAnsi" w:cstheme="minorBidi"/>
          <w:kern w:val="2"/>
          <w:sz w:val="21"/>
          <w:szCs w:val="22"/>
          <w:lang w:val="en-US" w:eastAsia="zh-CN"/>
        </w:rPr>
      </w:pPr>
      <w:r>
        <w:lastRenderedPageBreak/>
        <w:t>8.2.1.2.5</w:t>
      </w:r>
      <w:r>
        <w:rPr>
          <w:rFonts w:asciiTheme="minorHAnsi" w:eastAsiaTheme="minorEastAsia" w:hAnsiTheme="minorHAnsi" w:cstheme="minorBidi"/>
          <w:kern w:val="2"/>
          <w:sz w:val="21"/>
          <w:szCs w:val="22"/>
          <w:lang w:val="en-US" w:eastAsia="zh-CN"/>
        </w:rPr>
        <w:tab/>
      </w:r>
      <w:r>
        <w:t>Ranging and sidelink positioning discovery key request procedure not accepted by the SLPKMF</w:t>
      </w:r>
      <w:r>
        <w:tab/>
      </w:r>
      <w:r>
        <w:fldChar w:fldCharType="begin"/>
      </w:r>
      <w:r>
        <w:instrText xml:space="preserve"> PAGEREF _Toc160569298 \h </w:instrText>
      </w:r>
      <w:r>
        <w:fldChar w:fldCharType="separate"/>
      </w:r>
      <w:r>
        <w:t>44</w:t>
      </w:r>
      <w:r>
        <w:fldChar w:fldCharType="end"/>
      </w:r>
    </w:p>
    <w:p w14:paraId="3B7C5DE8" w14:textId="2BC7317C" w:rsidR="00BE61FE" w:rsidRDefault="00BE61FE">
      <w:pPr>
        <w:pStyle w:val="TOC5"/>
        <w:rPr>
          <w:rFonts w:asciiTheme="minorHAnsi" w:eastAsiaTheme="minorEastAsia" w:hAnsiTheme="minorHAnsi" w:cstheme="minorBidi"/>
          <w:kern w:val="2"/>
          <w:sz w:val="21"/>
          <w:szCs w:val="22"/>
          <w:lang w:val="en-US" w:eastAsia="zh-CN"/>
        </w:rPr>
      </w:pPr>
      <w:r>
        <w:t>8.2.1.2.6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_Toc160569299 \h </w:instrText>
      </w:r>
      <w:r>
        <w:fldChar w:fldCharType="separate"/>
      </w:r>
      <w:r>
        <w:t>44</w:t>
      </w:r>
      <w:r>
        <w:fldChar w:fldCharType="end"/>
      </w:r>
    </w:p>
    <w:p w14:paraId="2D2B5357" w14:textId="68AFD8CE" w:rsidR="00BE61FE" w:rsidRDefault="00BE61FE">
      <w:pPr>
        <w:pStyle w:val="TOC5"/>
        <w:rPr>
          <w:rFonts w:asciiTheme="minorHAnsi" w:eastAsiaTheme="minorEastAsia" w:hAnsiTheme="minorHAnsi" w:cstheme="minorBidi"/>
          <w:kern w:val="2"/>
          <w:sz w:val="21"/>
          <w:szCs w:val="22"/>
          <w:lang w:val="en-US" w:eastAsia="zh-CN"/>
        </w:rPr>
      </w:pPr>
      <w:r>
        <w:t>8.2.1.2.7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_Toc160569300 \h </w:instrText>
      </w:r>
      <w:r>
        <w:fldChar w:fldCharType="separate"/>
      </w:r>
      <w:r>
        <w:t>44</w:t>
      </w:r>
      <w:r>
        <w:fldChar w:fldCharType="end"/>
      </w:r>
    </w:p>
    <w:p w14:paraId="72290413" w14:textId="13D59732" w:rsidR="00BE61FE" w:rsidRDefault="00BE61FE">
      <w:pPr>
        <w:pStyle w:val="TOC3"/>
        <w:rPr>
          <w:rFonts w:asciiTheme="minorHAnsi" w:eastAsiaTheme="minorEastAsia" w:hAnsiTheme="minorHAnsi" w:cstheme="minorBidi"/>
          <w:kern w:val="2"/>
          <w:sz w:val="21"/>
          <w:szCs w:val="22"/>
          <w:lang w:val="en-US" w:eastAsia="zh-CN"/>
        </w:rPr>
      </w:pPr>
      <w:r>
        <w:t>8.2.2</w:t>
      </w:r>
      <w:r>
        <w:rPr>
          <w:rFonts w:asciiTheme="minorHAnsi" w:eastAsiaTheme="minorEastAsia" w:hAnsiTheme="minorHAnsi" w:cstheme="minorBidi"/>
          <w:kern w:val="2"/>
          <w:sz w:val="21"/>
          <w:szCs w:val="22"/>
          <w:lang w:val="en-US" w:eastAsia="zh-CN"/>
        </w:rPr>
        <w:tab/>
      </w:r>
      <w:r>
        <w:t>Security for ranging and sidelink positioning UE discovery with V2X capable UE</w:t>
      </w:r>
      <w:r>
        <w:tab/>
      </w:r>
      <w:r>
        <w:fldChar w:fldCharType="begin"/>
      </w:r>
      <w:r>
        <w:instrText xml:space="preserve"> PAGEREF _Toc160569301 \h </w:instrText>
      </w:r>
      <w:r>
        <w:fldChar w:fldCharType="separate"/>
      </w:r>
      <w:r>
        <w:t>45</w:t>
      </w:r>
      <w:r>
        <w:fldChar w:fldCharType="end"/>
      </w:r>
    </w:p>
    <w:p w14:paraId="2A8E3415" w14:textId="0C43CFF2" w:rsidR="00BE61FE" w:rsidRDefault="00BE61FE">
      <w:pPr>
        <w:pStyle w:val="TOC2"/>
        <w:rPr>
          <w:rFonts w:asciiTheme="minorHAnsi" w:eastAsiaTheme="minorEastAsia" w:hAnsiTheme="minorHAnsi" w:cstheme="minorBidi"/>
          <w:kern w:val="2"/>
          <w:sz w:val="21"/>
          <w:szCs w:val="22"/>
          <w:lang w:val="en-US" w:eastAsia="zh-CN"/>
        </w:rPr>
      </w:pPr>
      <w:r>
        <w:t>8.3</w:t>
      </w:r>
      <w:r>
        <w:rPr>
          <w:rFonts w:asciiTheme="minorHAnsi" w:eastAsiaTheme="minorEastAsia" w:hAnsiTheme="minorHAnsi" w:cstheme="minorBidi"/>
          <w:kern w:val="2"/>
          <w:sz w:val="21"/>
          <w:szCs w:val="22"/>
          <w:lang w:val="en-US" w:eastAsia="zh-CN"/>
        </w:rPr>
        <w:tab/>
      </w:r>
      <w:r>
        <w:t>Security for ranging and sidelink positioning communication</w:t>
      </w:r>
      <w:r>
        <w:tab/>
      </w:r>
      <w:r>
        <w:fldChar w:fldCharType="begin"/>
      </w:r>
      <w:r>
        <w:instrText xml:space="preserve"> PAGEREF _Toc160569302 \h </w:instrText>
      </w:r>
      <w:r>
        <w:fldChar w:fldCharType="separate"/>
      </w:r>
      <w:r>
        <w:t>45</w:t>
      </w:r>
      <w:r>
        <w:fldChar w:fldCharType="end"/>
      </w:r>
    </w:p>
    <w:p w14:paraId="2C70C1C0" w14:textId="55440FD2" w:rsidR="00BE61FE" w:rsidRDefault="00BE61FE">
      <w:pPr>
        <w:pStyle w:val="TOC3"/>
        <w:rPr>
          <w:rFonts w:asciiTheme="minorHAnsi" w:eastAsiaTheme="minorEastAsia" w:hAnsiTheme="minorHAnsi" w:cstheme="minorBidi"/>
          <w:kern w:val="2"/>
          <w:sz w:val="21"/>
          <w:szCs w:val="22"/>
          <w:lang w:val="en-US" w:eastAsia="zh-CN"/>
        </w:rPr>
      </w:pPr>
      <w:r>
        <w:t>8.3.1</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5G ProSe capable UE</w:t>
      </w:r>
      <w:r>
        <w:tab/>
      </w:r>
      <w:r>
        <w:fldChar w:fldCharType="begin"/>
      </w:r>
      <w:r>
        <w:instrText xml:space="preserve"> PAGEREF _Toc160569303 \h </w:instrText>
      </w:r>
      <w:r>
        <w:fldChar w:fldCharType="separate"/>
      </w:r>
      <w:r>
        <w:t>45</w:t>
      </w:r>
      <w:r>
        <w:fldChar w:fldCharType="end"/>
      </w:r>
    </w:p>
    <w:p w14:paraId="7CC5BE75" w14:textId="0A6B23F0" w:rsidR="00BE61FE" w:rsidRDefault="00BE61FE">
      <w:pPr>
        <w:pStyle w:val="TOC4"/>
        <w:rPr>
          <w:rFonts w:asciiTheme="minorHAnsi" w:eastAsiaTheme="minorEastAsia" w:hAnsiTheme="minorHAnsi" w:cstheme="minorBidi"/>
          <w:kern w:val="2"/>
          <w:sz w:val="21"/>
          <w:szCs w:val="22"/>
          <w:lang w:val="en-US" w:eastAsia="zh-CN"/>
        </w:rPr>
      </w:pPr>
      <w:r>
        <w:t>8.3.1.1</w:t>
      </w:r>
      <w:r>
        <w:rPr>
          <w:rFonts w:asciiTheme="minorHAnsi" w:eastAsiaTheme="minorEastAsia" w:hAnsiTheme="minorHAnsi" w:cstheme="minorBidi"/>
          <w:kern w:val="2"/>
          <w:sz w:val="21"/>
          <w:szCs w:val="22"/>
          <w:lang w:val="en-US" w:eastAsia="zh-CN"/>
        </w:rPr>
        <w:tab/>
      </w:r>
      <w:r>
        <w:t>Security for unicast direct communication over RSPP</w:t>
      </w:r>
      <w:r>
        <w:tab/>
      </w:r>
      <w:r>
        <w:fldChar w:fldCharType="begin"/>
      </w:r>
      <w:r>
        <w:instrText xml:space="preserve"> PAGEREF _Toc160569304 \h </w:instrText>
      </w:r>
      <w:r>
        <w:fldChar w:fldCharType="separate"/>
      </w:r>
      <w:r>
        <w:t>45</w:t>
      </w:r>
      <w:r>
        <w:fldChar w:fldCharType="end"/>
      </w:r>
    </w:p>
    <w:p w14:paraId="49289B4B" w14:textId="280123C9" w:rsidR="00BE61FE" w:rsidRDefault="00BE61FE">
      <w:pPr>
        <w:pStyle w:val="TOC5"/>
        <w:rPr>
          <w:rFonts w:asciiTheme="minorHAnsi" w:eastAsiaTheme="minorEastAsia" w:hAnsiTheme="minorHAnsi" w:cstheme="minorBidi"/>
          <w:kern w:val="2"/>
          <w:sz w:val="21"/>
          <w:szCs w:val="22"/>
          <w:lang w:val="en-US" w:eastAsia="zh-CN"/>
        </w:rPr>
      </w:pPr>
      <w:r>
        <w:t>8.3.1.1.1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_Toc160569305 \h </w:instrText>
      </w:r>
      <w:r>
        <w:fldChar w:fldCharType="separate"/>
      </w:r>
      <w:r>
        <w:t>45</w:t>
      </w:r>
      <w:r>
        <w:fldChar w:fldCharType="end"/>
      </w:r>
    </w:p>
    <w:p w14:paraId="35DA71C6" w14:textId="5B76B7BC" w:rsidR="00BE61FE" w:rsidRDefault="00BE61FE">
      <w:pPr>
        <w:pStyle w:val="TOC5"/>
        <w:rPr>
          <w:rFonts w:asciiTheme="minorHAnsi" w:eastAsiaTheme="minorEastAsia" w:hAnsiTheme="minorHAnsi" w:cstheme="minorBidi"/>
          <w:kern w:val="2"/>
          <w:sz w:val="21"/>
          <w:szCs w:val="22"/>
          <w:lang w:val="en-US" w:eastAsia="zh-CN"/>
        </w:rPr>
      </w:pPr>
      <w:r>
        <w:t>8.3.1.1.2</w:t>
      </w:r>
      <w:r>
        <w:rPr>
          <w:rFonts w:asciiTheme="minorHAnsi" w:eastAsiaTheme="minorEastAsia" w:hAnsiTheme="minorHAnsi" w:cstheme="minorBidi"/>
          <w:kern w:val="2"/>
          <w:sz w:val="21"/>
          <w:szCs w:val="22"/>
          <w:lang w:val="en-US" w:eastAsia="zh-CN"/>
        </w:rPr>
        <w:tab/>
      </w:r>
      <w:r>
        <w:t>5G ProSe UE SLP key request procedure</w:t>
      </w:r>
      <w:r>
        <w:tab/>
      </w:r>
      <w:r>
        <w:fldChar w:fldCharType="begin"/>
      </w:r>
      <w:r>
        <w:instrText xml:space="preserve"> PAGEREF _Toc160569306 \h </w:instrText>
      </w:r>
      <w:r>
        <w:fldChar w:fldCharType="separate"/>
      </w:r>
      <w:r>
        <w:t>45</w:t>
      </w:r>
      <w:r>
        <w:fldChar w:fldCharType="end"/>
      </w:r>
    </w:p>
    <w:p w14:paraId="184B977E" w14:textId="66F12306" w:rsidR="00BE61FE" w:rsidRDefault="00BE61FE">
      <w:pPr>
        <w:pStyle w:val="TOC6"/>
        <w:rPr>
          <w:rFonts w:asciiTheme="minorHAnsi" w:eastAsiaTheme="minorEastAsia" w:hAnsiTheme="minorHAnsi" w:cstheme="minorBidi"/>
          <w:kern w:val="2"/>
          <w:sz w:val="21"/>
          <w:szCs w:val="22"/>
          <w:lang w:val="en-US" w:eastAsia="zh-CN"/>
        </w:rPr>
      </w:pPr>
      <w:r>
        <w:t>8.3.1.1.2.1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_Toc160569307 \h </w:instrText>
      </w:r>
      <w:r>
        <w:fldChar w:fldCharType="separate"/>
      </w:r>
      <w:r>
        <w:t>45</w:t>
      </w:r>
      <w:r>
        <w:fldChar w:fldCharType="end"/>
      </w:r>
    </w:p>
    <w:p w14:paraId="26FF7918" w14:textId="0EE9010B" w:rsidR="00BE61FE" w:rsidRDefault="00BE61FE">
      <w:pPr>
        <w:pStyle w:val="TOC6"/>
        <w:rPr>
          <w:rFonts w:asciiTheme="minorHAnsi" w:eastAsiaTheme="minorEastAsia" w:hAnsiTheme="minorHAnsi" w:cstheme="minorBidi"/>
          <w:kern w:val="2"/>
          <w:sz w:val="21"/>
          <w:szCs w:val="22"/>
          <w:lang w:val="en-US" w:eastAsia="zh-CN"/>
        </w:rPr>
      </w:pPr>
      <w:r>
        <w:t>8.3.1.1.2.2</w:t>
      </w:r>
      <w:r>
        <w:rPr>
          <w:rFonts w:asciiTheme="minorHAnsi" w:eastAsiaTheme="minorEastAsia" w:hAnsiTheme="minorHAnsi" w:cstheme="minorBidi"/>
          <w:kern w:val="2"/>
          <w:sz w:val="21"/>
          <w:szCs w:val="22"/>
          <w:lang w:val="en-US" w:eastAsia="zh-CN"/>
        </w:rPr>
        <w:tab/>
      </w:r>
      <w:r>
        <w:t>UE SLP key request procedure initiation</w:t>
      </w:r>
      <w:r>
        <w:tab/>
      </w:r>
      <w:r>
        <w:fldChar w:fldCharType="begin"/>
      </w:r>
      <w:r>
        <w:instrText xml:space="preserve"> PAGEREF _Toc160569308 \h </w:instrText>
      </w:r>
      <w:r>
        <w:fldChar w:fldCharType="separate"/>
      </w:r>
      <w:r>
        <w:t>45</w:t>
      </w:r>
      <w:r>
        <w:fldChar w:fldCharType="end"/>
      </w:r>
    </w:p>
    <w:p w14:paraId="31D549AA" w14:textId="3AFAD304" w:rsidR="00BE61FE" w:rsidRDefault="00BE61FE">
      <w:pPr>
        <w:pStyle w:val="TOC6"/>
        <w:rPr>
          <w:rFonts w:asciiTheme="minorHAnsi" w:eastAsiaTheme="minorEastAsia" w:hAnsiTheme="minorHAnsi" w:cstheme="minorBidi"/>
          <w:kern w:val="2"/>
          <w:sz w:val="21"/>
          <w:szCs w:val="22"/>
          <w:lang w:val="en-US" w:eastAsia="zh-CN"/>
        </w:rPr>
      </w:pPr>
      <w:r>
        <w:t>8.3.1.1.2.3</w:t>
      </w:r>
      <w:r>
        <w:rPr>
          <w:rFonts w:asciiTheme="minorHAnsi" w:eastAsiaTheme="minorEastAsia" w:hAnsiTheme="minorHAnsi" w:cstheme="minorBidi"/>
          <w:kern w:val="2"/>
          <w:sz w:val="21"/>
          <w:szCs w:val="22"/>
          <w:lang w:val="en-US" w:eastAsia="zh-CN"/>
        </w:rPr>
        <w:tab/>
      </w:r>
      <w:r>
        <w:t>UE SLP key request procedure accepted by the SLPKMF</w:t>
      </w:r>
      <w:r>
        <w:tab/>
      </w:r>
      <w:r>
        <w:fldChar w:fldCharType="begin"/>
      </w:r>
      <w:r>
        <w:instrText xml:space="preserve"> PAGEREF _Toc160569309 \h </w:instrText>
      </w:r>
      <w:r>
        <w:fldChar w:fldCharType="separate"/>
      </w:r>
      <w:r>
        <w:t>46</w:t>
      </w:r>
      <w:r>
        <w:fldChar w:fldCharType="end"/>
      </w:r>
    </w:p>
    <w:p w14:paraId="5E77BE38" w14:textId="0A2E7857" w:rsidR="00BE61FE" w:rsidRDefault="00BE61FE">
      <w:pPr>
        <w:pStyle w:val="TOC6"/>
        <w:rPr>
          <w:rFonts w:asciiTheme="minorHAnsi" w:eastAsiaTheme="minorEastAsia" w:hAnsiTheme="minorHAnsi" w:cstheme="minorBidi"/>
          <w:kern w:val="2"/>
          <w:sz w:val="21"/>
          <w:szCs w:val="22"/>
          <w:lang w:val="en-US" w:eastAsia="zh-CN"/>
        </w:rPr>
      </w:pPr>
      <w:r>
        <w:t>8.3.1.1.2.4</w:t>
      </w:r>
      <w:r>
        <w:rPr>
          <w:rFonts w:asciiTheme="minorHAnsi" w:eastAsiaTheme="minorEastAsia" w:hAnsiTheme="minorHAnsi" w:cstheme="minorBidi"/>
          <w:kern w:val="2"/>
          <w:sz w:val="21"/>
          <w:szCs w:val="22"/>
          <w:lang w:val="en-US" w:eastAsia="zh-CN"/>
        </w:rPr>
        <w:tab/>
      </w:r>
      <w:r>
        <w:t>UE SLP key request procedure completion by the UE</w:t>
      </w:r>
      <w:r>
        <w:tab/>
      </w:r>
      <w:r>
        <w:fldChar w:fldCharType="begin"/>
      </w:r>
      <w:r>
        <w:instrText xml:space="preserve"> PAGEREF _Toc160569310 \h </w:instrText>
      </w:r>
      <w:r>
        <w:fldChar w:fldCharType="separate"/>
      </w:r>
      <w:r>
        <w:t>46</w:t>
      </w:r>
      <w:r>
        <w:fldChar w:fldCharType="end"/>
      </w:r>
    </w:p>
    <w:p w14:paraId="32C964C7" w14:textId="72040C35" w:rsidR="00BE61FE" w:rsidRDefault="00BE61FE">
      <w:pPr>
        <w:pStyle w:val="TOC6"/>
        <w:rPr>
          <w:rFonts w:asciiTheme="minorHAnsi" w:eastAsiaTheme="minorEastAsia" w:hAnsiTheme="minorHAnsi" w:cstheme="minorBidi"/>
          <w:kern w:val="2"/>
          <w:sz w:val="21"/>
          <w:szCs w:val="22"/>
          <w:lang w:val="en-US" w:eastAsia="zh-CN"/>
        </w:rPr>
      </w:pPr>
      <w:r>
        <w:t>8.3.1.1.2.5</w:t>
      </w:r>
      <w:r>
        <w:rPr>
          <w:rFonts w:asciiTheme="minorHAnsi" w:eastAsiaTheme="minorEastAsia" w:hAnsiTheme="minorHAnsi" w:cstheme="minorBidi"/>
          <w:kern w:val="2"/>
          <w:sz w:val="21"/>
          <w:szCs w:val="22"/>
          <w:lang w:val="en-US" w:eastAsia="zh-CN"/>
        </w:rPr>
        <w:tab/>
      </w:r>
      <w:r>
        <w:t>5G ProSe UE SLP key request procedure not accepted by the SLPKMF</w:t>
      </w:r>
      <w:r>
        <w:tab/>
      </w:r>
      <w:r>
        <w:fldChar w:fldCharType="begin"/>
      </w:r>
      <w:r>
        <w:instrText xml:space="preserve"> PAGEREF _Toc160569311 \h </w:instrText>
      </w:r>
      <w:r>
        <w:fldChar w:fldCharType="separate"/>
      </w:r>
      <w:r>
        <w:t>46</w:t>
      </w:r>
      <w:r>
        <w:fldChar w:fldCharType="end"/>
      </w:r>
    </w:p>
    <w:p w14:paraId="732BF87D" w14:textId="251F8DA5" w:rsidR="00BE61FE" w:rsidRDefault="00BE61FE">
      <w:pPr>
        <w:pStyle w:val="TOC6"/>
        <w:rPr>
          <w:rFonts w:asciiTheme="minorHAnsi" w:eastAsiaTheme="minorEastAsia" w:hAnsiTheme="minorHAnsi" w:cstheme="minorBidi"/>
          <w:kern w:val="2"/>
          <w:sz w:val="21"/>
          <w:szCs w:val="22"/>
          <w:lang w:val="en-US" w:eastAsia="zh-CN"/>
        </w:rPr>
      </w:pPr>
      <w:r>
        <w:t>8.3.1.1.2.6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_Toc160569312 \h </w:instrText>
      </w:r>
      <w:r>
        <w:fldChar w:fldCharType="separate"/>
      </w:r>
      <w:r>
        <w:t>47</w:t>
      </w:r>
      <w:r>
        <w:fldChar w:fldCharType="end"/>
      </w:r>
    </w:p>
    <w:p w14:paraId="78E8B736" w14:textId="75B9B50B" w:rsidR="00BE61FE" w:rsidRDefault="00BE61FE">
      <w:pPr>
        <w:pStyle w:val="TOC6"/>
        <w:rPr>
          <w:rFonts w:asciiTheme="minorHAnsi" w:eastAsiaTheme="minorEastAsia" w:hAnsiTheme="minorHAnsi" w:cstheme="minorBidi"/>
          <w:kern w:val="2"/>
          <w:sz w:val="21"/>
          <w:szCs w:val="22"/>
          <w:lang w:val="en-US" w:eastAsia="zh-CN"/>
        </w:rPr>
      </w:pPr>
      <w:r>
        <w:t>8.3.1.1.2.7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_Toc160569313 \h </w:instrText>
      </w:r>
      <w:r>
        <w:fldChar w:fldCharType="separate"/>
      </w:r>
      <w:r>
        <w:t>47</w:t>
      </w:r>
      <w:r>
        <w:fldChar w:fldCharType="end"/>
      </w:r>
    </w:p>
    <w:p w14:paraId="12C990B9" w14:textId="6DC3C4D1" w:rsidR="00BE61FE" w:rsidRDefault="00BE61FE">
      <w:pPr>
        <w:pStyle w:val="TOC5"/>
        <w:rPr>
          <w:rFonts w:asciiTheme="minorHAnsi" w:eastAsiaTheme="minorEastAsia" w:hAnsiTheme="minorHAnsi" w:cstheme="minorBidi"/>
          <w:kern w:val="2"/>
          <w:sz w:val="21"/>
          <w:szCs w:val="22"/>
          <w:lang w:val="en-US" w:eastAsia="zh-CN"/>
        </w:rPr>
      </w:pPr>
      <w:r>
        <w:t>8.3.1.1.3</w:t>
      </w:r>
      <w:r>
        <w:rPr>
          <w:rFonts w:asciiTheme="minorHAnsi" w:eastAsiaTheme="minorEastAsia" w:hAnsiTheme="minorHAnsi" w:cstheme="minorBidi"/>
          <w:kern w:val="2"/>
          <w:sz w:val="21"/>
          <w:szCs w:val="22"/>
          <w:lang w:val="en-US" w:eastAsia="zh-CN"/>
        </w:rPr>
        <w:tab/>
      </w:r>
      <w:r>
        <w:t>SLP key request procedure</w:t>
      </w:r>
      <w:r>
        <w:tab/>
      </w:r>
      <w:r>
        <w:fldChar w:fldCharType="begin"/>
      </w:r>
      <w:r>
        <w:instrText xml:space="preserve"> PAGEREF _Toc160569314 \h </w:instrText>
      </w:r>
      <w:r>
        <w:fldChar w:fldCharType="separate"/>
      </w:r>
      <w:r>
        <w:t>47</w:t>
      </w:r>
      <w:r>
        <w:fldChar w:fldCharType="end"/>
      </w:r>
    </w:p>
    <w:p w14:paraId="59C1D7A8" w14:textId="0D4F7E6E" w:rsidR="00BE61FE" w:rsidRDefault="00BE61FE">
      <w:pPr>
        <w:pStyle w:val="TOC6"/>
        <w:rPr>
          <w:rFonts w:asciiTheme="minorHAnsi" w:eastAsiaTheme="minorEastAsia" w:hAnsiTheme="minorHAnsi" w:cstheme="minorBidi"/>
          <w:kern w:val="2"/>
          <w:sz w:val="21"/>
          <w:szCs w:val="22"/>
          <w:lang w:val="en-US" w:eastAsia="zh-CN"/>
        </w:rPr>
      </w:pPr>
      <w:r>
        <w:t>8.3.1.1.3.1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_Toc160569315 \h </w:instrText>
      </w:r>
      <w:r>
        <w:fldChar w:fldCharType="separate"/>
      </w:r>
      <w:r>
        <w:t>47</w:t>
      </w:r>
      <w:r>
        <w:fldChar w:fldCharType="end"/>
      </w:r>
    </w:p>
    <w:p w14:paraId="7C7B28AF" w14:textId="3DCC6815" w:rsidR="00BE61FE" w:rsidRDefault="00BE61FE">
      <w:pPr>
        <w:pStyle w:val="TOC6"/>
        <w:rPr>
          <w:rFonts w:asciiTheme="minorHAnsi" w:eastAsiaTheme="minorEastAsia" w:hAnsiTheme="minorHAnsi" w:cstheme="minorBidi"/>
          <w:kern w:val="2"/>
          <w:sz w:val="21"/>
          <w:szCs w:val="22"/>
          <w:lang w:val="en-US" w:eastAsia="zh-CN"/>
        </w:rPr>
      </w:pPr>
      <w:r>
        <w:t>8.3.1.1.3.2</w:t>
      </w:r>
      <w:r>
        <w:rPr>
          <w:rFonts w:asciiTheme="minorHAnsi" w:eastAsiaTheme="minorEastAsia" w:hAnsiTheme="minorHAnsi" w:cstheme="minorBidi"/>
          <w:kern w:val="2"/>
          <w:sz w:val="21"/>
          <w:szCs w:val="22"/>
          <w:lang w:val="en-US" w:eastAsia="zh-CN"/>
        </w:rPr>
        <w:tab/>
      </w:r>
      <w:r>
        <w:t>SLP key request procedure initiation</w:t>
      </w:r>
      <w:r>
        <w:tab/>
      </w:r>
      <w:r>
        <w:fldChar w:fldCharType="begin"/>
      </w:r>
      <w:r>
        <w:instrText xml:space="preserve"> PAGEREF _Toc160569316 \h </w:instrText>
      </w:r>
      <w:r>
        <w:fldChar w:fldCharType="separate"/>
      </w:r>
      <w:r>
        <w:t>47</w:t>
      </w:r>
      <w:r>
        <w:fldChar w:fldCharType="end"/>
      </w:r>
    </w:p>
    <w:p w14:paraId="1BD4CDEB" w14:textId="75C5C217" w:rsidR="00BE61FE" w:rsidRDefault="00BE61FE">
      <w:pPr>
        <w:pStyle w:val="TOC6"/>
        <w:rPr>
          <w:rFonts w:asciiTheme="minorHAnsi" w:eastAsiaTheme="minorEastAsia" w:hAnsiTheme="minorHAnsi" w:cstheme="minorBidi"/>
          <w:kern w:val="2"/>
          <w:sz w:val="21"/>
          <w:szCs w:val="22"/>
          <w:lang w:val="en-US" w:eastAsia="zh-CN"/>
        </w:rPr>
      </w:pPr>
      <w:r>
        <w:t>8.3.1.1.3.3</w:t>
      </w:r>
      <w:r>
        <w:rPr>
          <w:rFonts w:asciiTheme="minorHAnsi" w:eastAsiaTheme="minorEastAsia" w:hAnsiTheme="minorHAnsi" w:cstheme="minorBidi"/>
          <w:kern w:val="2"/>
          <w:sz w:val="21"/>
          <w:szCs w:val="22"/>
          <w:lang w:val="en-US" w:eastAsia="zh-CN"/>
        </w:rPr>
        <w:tab/>
      </w:r>
      <w:r>
        <w:t>SLP key request procedure accepted by the SLPKMF</w:t>
      </w:r>
      <w:r>
        <w:tab/>
      </w:r>
      <w:r>
        <w:fldChar w:fldCharType="begin"/>
      </w:r>
      <w:r>
        <w:instrText xml:space="preserve"> PAGEREF _Toc160569317 \h </w:instrText>
      </w:r>
      <w:r>
        <w:fldChar w:fldCharType="separate"/>
      </w:r>
      <w:r>
        <w:t>48</w:t>
      </w:r>
      <w:r>
        <w:fldChar w:fldCharType="end"/>
      </w:r>
    </w:p>
    <w:p w14:paraId="4DEC6C17" w14:textId="6BCDBF19" w:rsidR="00BE61FE" w:rsidRDefault="00BE61FE">
      <w:pPr>
        <w:pStyle w:val="TOC6"/>
        <w:rPr>
          <w:rFonts w:asciiTheme="minorHAnsi" w:eastAsiaTheme="minorEastAsia" w:hAnsiTheme="minorHAnsi" w:cstheme="minorBidi"/>
          <w:kern w:val="2"/>
          <w:sz w:val="21"/>
          <w:szCs w:val="22"/>
          <w:lang w:val="en-US" w:eastAsia="zh-CN"/>
        </w:rPr>
      </w:pPr>
      <w:r>
        <w:t>8.3.1.1.3.4</w:t>
      </w:r>
      <w:r>
        <w:rPr>
          <w:rFonts w:asciiTheme="minorHAnsi" w:eastAsiaTheme="minorEastAsia" w:hAnsiTheme="minorHAnsi" w:cstheme="minorBidi"/>
          <w:kern w:val="2"/>
          <w:sz w:val="21"/>
          <w:szCs w:val="22"/>
          <w:lang w:val="en-US" w:eastAsia="zh-CN"/>
        </w:rPr>
        <w:tab/>
      </w:r>
      <w:r>
        <w:t>SLP key request procedure completion by the UE</w:t>
      </w:r>
      <w:r>
        <w:tab/>
      </w:r>
      <w:r>
        <w:fldChar w:fldCharType="begin"/>
      </w:r>
      <w:r>
        <w:instrText xml:space="preserve"> PAGEREF _Toc160569318 \h </w:instrText>
      </w:r>
      <w:r>
        <w:fldChar w:fldCharType="separate"/>
      </w:r>
      <w:r>
        <w:t>48</w:t>
      </w:r>
      <w:r>
        <w:fldChar w:fldCharType="end"/>
      </w:r>
    </w:p>
    <w:p w14:paraId="01FB7F48" w14:textId="4DF156C3" w:rsidR="00BE61FE" w:rsidRDefault="00BE61FE">
      <w:pPr>
        <w:pStyle w:val="TOC6"/>
        <w:rPr>
          <w:rFonts w:asciiTheme="minorHAnsi" w:eastAsiaTheme="minorEastAsia" w:hAnsiTheme="minorHAnsi" w:cstheme="minorBidi"/>
          <w:kern w:val="2"/>
          <w:sz w:val="21"/>
          <w:szCs w:val="22"/>
          <w:lang w:val="en-US" w:eastAsia="zh-CN"/>
        </w:rPr>
      </w:pPr>
      <w:r>
        <w:t>8.3.1.1.3.5</w:t>
      </w:r>
      <w:r>
        <w:rPr>
          <w:rFonts w:asciiTheme="minorHAnsi" w:eastAsiaTheme="minorEastAsia" w:hAnsiTheme="minorHAnsi" w:cstheme="minorBidi"/>
          <w:kern w:val="2"/>
          <w:sz w:val="21"/>
          <w:szCs w:val="22"/>
          <w:lang w:val="en-US" w:eastAsia="zh-CN"/>
        </w:rPr>
        <w:tab/>
      </w:r>
      <w:r>
        <w:t>SLP key request procedure not accepted by the SLPKMF</w:t>
      </w:r>
      <w:r>
        <w:tab/>
      </w:r>
      <w:r>
        <w:fldChar w:fldCharType="begin"/>
      </w:r>
      <w:r>
        <w:instrText xml:space="preserve"> PAGEREF _Toc160569319 \h </w:instrText>
      </w:r>
      <w:r>
        <w:fldChar w:fldCharType="separate"/>
      </w:r>
      <w:r>
        <w:t>48</w:t>
      </w:r>
      <w:r>
        <w:fldChar w:fldCharType="end"/>
      </w:r>
    </w:p>
    <w:p w14:paraId="284EA73A" w14:textId="01E3E711" w:rsidR="00BE61FE" w:rsidRDefault="00BE61FE">
      <w:pPr>
        <w:pStyle w:val="TOC6"/>
        <w:rPr>
          <w:rFonts w:asciiTheme="minorHAnsi" w:eastAsiaTheme="minorEastAsia" w:hAnsiTheme="minorHAnsi" w:cstheme="minorBidi"/>
          <w:kern w:val="2"/>
          <w:sz w:val="21"/>
          <w:szCs w:val="22"/>
          <w:lang w:val="en-US" w:eastAsia="zh-CN"/>
        </w:rPr>
      </w:pPr>
      <w:r>
        <w:t>8.3.1.1.3.6</w:t>
      </w:r>
      <w:r>
        <w:rPr>
          <w:rFonts w:asciiTheme="minorHAnsi" w:eastAsiaTheme="minorEastAsia" w:hAnsiTheme="minorHAnsi" w:cstheme="minorBidi"/>
          <w:kern w:val="2"/>
          <w:sz w:val="21"/>
          <w:szCs w:val="22"/>
          <w:lang w:val="en-US" w:eastAsia="zh-CN"/>
        </w:rPr>
        <w:tab/>
      </w:r>
      <w:r>
        <w:t>Abnormal cases in the UE</w:t>
      </w:r>
      <w:r>
        <w:tab/>
      </w:r>
      <w:r>
        <w:fldChar w:fldCharType="begin"/>
      </w:r>
      <w:r>
        <w:instrText xml:space="preserve"> PAGEREF _Toc160569320 \h </w:instrText>
      </w:r>
      <w:r>
        <w:fldChar w:fldCharType="separate"/>
      </w:r>
      <w:r>
        <w:t>49</w:t>
      </w:r>
      <w:r>
        <w:fldChar w:fldCharType="end"/>
      </w:r>
    </w:p>
    <w:p w14:paraId="6C722D25" w14:textId="319878C5" w:rsidR="00BE61FE" w:rsidRDefault="00BE61FE">
      <w:pPr>
        <w:pStyle w:val="TOC6"/>
        <w:rPr>
          <w:rFonts w:asciiTheme="minorHAnsi" w:eastAsiaTheme="minorEastAsia" w:hAnsiTheme="minorHAnsi" w:cstheme="minorBidi"/>
          <w:kern w:val="2"/>
          <w:sz w:val="21"/>
          <w:szCs w:val="22"/>
          <w:lang w:val="en-US" w:eastAsia="zh-CN"/>
        </w:rPr>
      </w:pPr>
      <w:r>
        <w:t>8.3.1.1.3.7</w:t>
      </w:r>
      <w:r>
        <w:rPr>
          <w:rFonts w:asciiTheme="minorHAnsi" w:eastAsiaTheme="minorEastAsia" w:hAnsiTheme="minorHAnsi" w:cstheme="minorBidi"/>
          <w:kern w:val="2"/>
          <w:sz w:val="21"/>
          <w:szCs w:val="22"/>
          <w:lang w:val="en-US" w:eastAsia="zh-CN"/>
        </w:rPr>
        <w:tab/>
      </w:r>
      <w:r>
        <w:t>Abnormal cases in the SLPKMF</w:t>
      </w:r>
      <w:r>
        <w:tab/>
      </w:r>
      <w:r>
        <w:fldChar w:fldCharType="begin"/>
      </w:r>
      <w:r>
        <w:instrText xml:space="preserve"> PAGEREF _Toc160569321 \h </w:instrText>
      </w:r>
      <w:r>
        <w:fldChar w:fldCharType="separate"/>
      </w:r>
      <w:r>
        <w:t>49</w:t>
      </w:r>
      <w:r>
        <w:fldChar w:fldCharType="end"/>
      </w:r>
    </w:p>
    <w:p w14:paraId="733AC373" w14:textId="5285E38A" w:rsidR="00BE61FE" w:rsidRDefault="00BE61FE">
      <w:pPr>
        <w:pStyle w:val="TOC3"/>
        <w:rPr>
          <w:rFonts w:asciiTheme="minorHAnsi" w:eastAsiaTheme="minorEastAsia" w:hAnsiTheme="minorHAnsi" w:cstheme="minorBidi"/>
          <w:kern w:val="2"/>
          <w:sz w:val="21"/>
          <w:szCs w:val="22"/>
          <w:lang w:val="en-US" w:eastAsia="zh-CN"/>
        </w:rPr>
      </w:pPr>
      <w:r>
        <w:t>8.3.2</w:t>
      </w:r>
      <w:r>
        <w:rPr>
          <w:rFonts w:asciiTheme="minorHAnsi" w:eastAsiaTheme="minorEastAsia" w:hAnsiTheme="minorHAnsi" w:cstheme="minorBidi"/>
          <w:kern w:val="2"/>
          <w:sz w:val="21"/>
          <w:szCs w:val="22"/>
          <w:lang w:val="en-US" w:eastAsia="zh-CN"/>
        </w:rPr>
        <w:tab/>
      </w:r>
      <w:r>
        <w:t xml:space="preserve">Security for ranging and sidelink positioning communication </w:t>
      </w:r>
      <w:r>
        <w:rPr>
          <w:lang w:eastAsia="zh-CN"/>
        </w:rPr>
        <w:t xml:space="preserve">with </w:t>
      </w:r>
      <w:r>
        <w:t>V2X capable UE</w:t>
      </w:r>
      <w:r>
        <w:tab/>
      </w:r>
      <w:r>
        <w:fldChar w:fldCharType="begin"/>
      </w:r>
      <w:r>
        <w:instrText xml:space="preserve"> PAGEREF _Toc160569322 \h </w:instrText>
      </w:r>
      <w:r>
        <w:fldChar w:fldCharType="separate"/>
      </w:r>
      <w:r>
        <w:t>49</w:t>
      </w:r>
      <w:r>
        <w:fldChar w:fldCharType="end"/>
      </w:r>
    </w:p>
    <w:p w14:paraId="3068F8E8" w14:textId="32A08C69" w:rsidR="00BE61FE" w:rsidRDefault="00BE61FE">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Handling of unknown, unforeseen, and erroneous signalling protocol data</w:t>
      </w:r>
      <w:r>
        <w:tab/>
      </w:r>
      <w:r>
        <w:fldChar w:fldCharType="begin"/>
      </w:r>
      <w:r>
        <w:instrText xml:space="preserve"> PAGEREF _Toc160569323 \h </w:instrText>
      </w:r>
      <w:r>
        <w:fldChar w:fldCharType="separate"/>
      </w:r>
      <w:r>
        <w:t>49</w:t>
      </w:r>
      <w:r>
        <w:fldChar w:fldCharType="end"/>
      </w:r>
    </w:p>
    <w:p w14:paraId="4621A5F0" w14:textId="71E941B7" w:rsidR="00BE61FE" w:rsidRDefault="00BE61FE">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_Toc160569324 \h </w:instrText>
      </w:r>
      <w:r>
        <w:fldChar w:fldCharType="separate"/>
      </w:r>
      <w:r>
        <w:t>49</w:t>
      </w:r>
      <w:r>
        <w:fldChar w:fldCharType="end"/>
      </w:r>
    </w:p>
    <w:p w14:paraId="13E7B0DF" w14:textId="68492F3A" w:rsidR="00BE61FE" w:rsidRDefault="00BE61FE">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 xml:space="preserve">Handling of unknown, unforeseen and erroneous protocol data in messages sent over the </w:t>
      </w:r>
      <w:r>
        <w:rPr>
          <w:lang w:eastAsia="zh-CN"/>
        </w:rPr>
        <w:t>PC8*</w:t>
      </w:r>
      <w:r>
        <w:t xml:space="preserve"> interface</w:t>
      </w:r>
      <w:r>
        <w:tab/>
      </w:r>
      <w:r>
        <w:fldChar w:fldCharType="begin"/>
      </w:r>
      <w:r>
        <w:instrText xml:space="preserve"> PAGEREF _Toc160569325 \h </w:instrText>
      </w:r>
      <w:r>
        <w:fldChar w:fldCharType="separate"/>
      </w:r>
      <w:r>
        <w:t>50</w:t>
      </w:r>
      <w:r>
        <w:fldChar w:fldCharType="end"/>
      </w:r>
    </w:p>
    <w:p w14:paraId="3A7915D5" w14:textId="4659618B" w:rsidR="00BE61FE" w:rsidRDefault="00BE61FE">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Unforeseen message type</w:t>
      </w:r>
      <w:r>
        <w:tab/>
      </w:r>
      <w:r>
        <w:fldChar w:fldCharType="begin"/>
      </w:r>
      <w:r>
        <w:instrText xml:space="preserve"> PAGEREF _Toc160569326 \h </w:instrText>
      </w:r>
      <w:r>
        <w:fldChar w:fldCharType="separate"/>
      </w:r>
      <w:r>
        <w:t>50</w:t>
      </w:r>
      <w:r>
        <w:fldChar w:fldCharType="end"/>
      </w:r>
    </w:p>
    <w:p w14:paraId="52475668" w14:textId="2EB24705" w:rsidR="00BE61FE" w:rsidRDefault="00BE61FE">
      <w:pPr>
        <w:pStyle w:val="TOC2"/>
        <w:rPr>
          <w:rFonts w:asciiTheme="minorHAnsi" w:eastAsiaTheme="minorEastAsia" w:hAnsiTheme="minorHAnsi" w:cstheme="minorBidi"/>
          <w:kern w:val="2"/>
          <w:sz w:val="21"/>
          <w:szCs w:val="22"/>
          <w:lang w:val="en-US" w:eastAsia="zh-CN"/>
        </w:rPr>
      </w:pPr>
      <w:r>
        <w:t>9.3</w:t>
      </w:r>
      <w:r>
        <w:rPr>
          <w:rFonts w:asciiTheme="minorHAnsi" w:eastAsiaTheme="minorEastAsia" w:hAnsiTheme="minorHAnsi" w:cstheme="minorBidi"/>
          <w:kern w:val="2"/>
          <w:sz w:val="21"/>
          <w:szCs w:val="22"/>
          <w:lang w:val="en-US" w:eastAsia="zh-CN"/>
        </w:rPr>
        <w:tab/>
      </w:r>
      <w:r>
        <w:t>Handling of unknown, unforeseen and erroneous protocol data in messages sent over the PC5 interface</w:t>
      </w:r>
      <w:r>
        <w:tab/>
      </w:r>
      <w:r>
        <w:fldChar w:fldCharType="begin"/>
      </w:r>
      <w:r>
        <w:instrText xml:space="preserve"> PAGEREF _Toc160569327 \h </w:instrText>
      </w:r>
      <w:r>
        <w:fldChar w:fldCharType="separate"/>
      </w:r>
      <w:r>
        <w:t>50</w:t>
      </w:r>
      <w:r>
        <w:fldChar w:fldCharType="end"/>
      </w:r>
    </w:p>
    <w:p w14:paraId="15CABF4E" w14:textId="6E4C4347" w:rsidR="00BE61FE" w:rsidRDefault="00BE61FE">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_Toc160569328 \h </w:instrText>
      </w:r>
      <w:r>
        <w:fldChar w:fldCharType="separate"/>
      </w:r>
      <w:r>
        <w:t>50</w:t>
      </w:r>
      <w:r>
        <w:fldChar w:fldCharType="end"/>
      </w:r>
    </w:p>
    <w:p w14:paraId="1E19DFEA" w14:textId="2F820590" w:rsidR="00BE61FE" w:rsidRDefault="00BE61FE">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_Toc160569329 \h </w:instrText>
      </w:r>
      <w:r>
        <w:fldChar w:fldCharType="separate"/>
      </w:r>
      <w:r>
        <w:t>50</w:t>
      </w:r>
      <w:r>
        <w:fldChar w:fldCharType="end"/>
      </w:r>
    </w:p>
    <w:p w14:paraId="61AFDFE9" w14:textId="7116A1EF" w:rsidR="00BE61FE" w:rsidRDefault="00BE61FE">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_Toc160569330 \h </w:instrText>
      </w:r>
      <w:r>
        <w:fldChar w:fldCharType="separate"/>
      </w:r>
      <w:r>
        <w:t>50</w:t>
      </w:r>
      <w:r>
        <w:fldChar w:fldCharType="end"/>
      </w:r>
    </w:p>
    <w:p w14:paraId="332DC78F" w14:textId="55939C73" w:rsidR="00BE61FE" w:rsidRDefault="00BE61FE">
      <w:pPr>
        <w:pStyle w:val="TOC3"/>
        <w:rPr>
          <w:rFonts w:asciiTheme="minorHAnsi" w:eastAsiaTheme="minorEastAsia" w:hAnsiTheme="minorHAnsi" w:cstheme="minorBidi"/>
          <w:kern w:val="2"/>
          <w:sz w:val="21"/>
          <w:szCs w:val="22"/>
          <w:lang w:val="en-US" w:eastAsia="zh-CN"/>
        </w:rPr>
      </w:pPr>
      <w:r>
        <w:t>10.2.1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_Toc160569331 \h </w:instrText>
      </w:r>
      <w:r>
        <w:fldChar w:fldCharType="separate"/>
      </w:r>
      <w:r>
        <w:t>50</w:t>
      </w:r>
      <w:r>
        <w:fldChar w:fldCharType="end"/>
      </w:r>
    </w:p>
    <w:p w14:paraId="7E4D9196" w14:textId="78F87900" w:rsidR="00BE61FE" w:rsidRDefault="00BE61FE">
      <w:pPr>
        <w:pStyle w:val="TOC2"/>
        <w:rPr>
          <w:rFonts w:asciiTheme="minorHAnsi" w:eastAsiaTheme="minorEastAsia" w:hAnsiTheme="minorHAnsi" w:cstheme="minorBidi"/>
          <w:kern w:val="2"/>
          <w:sz w:val="21"/>
          <w:szCs w:val="22"/>
          <w:lang w:val="en-US" w:eastAsia="zh-CN"/>
        </w:rPr>
      </w:pPr>
      <w:r>
        <w:t>10.3</w:t>
      </w:r>
      <w:r>
        <w:rPr>
          <w:rFonts w:asciiTheme="minorHAnsi" w:eastAsiaTheme="minorEastAsia" w:hAnsiTheme="minorHAnsi" w:cstheme="minorBidi"/>
          <w:kern w:val="2"/>
          <w:sz w:val="21"/>
          <w:szCs w:val="22"/>
          <w:lang w:val="en-US" w:eastAsia="zh-CN"/>
        </w:rPr>
        <w:tab/>
      </w:r>
      <w:r>
        <w:t>Coding of Security for ranging and sidelink positioning messages</w:t>
      </w:r>
      <w:r>
        <w:tab/>
      </w:r>
      <w:r>
        <w:fldChar w:fldCharType="begin"/>
      </w:r>
      <w:r>
        <w:instrText xml:space="preserve"> PAGEREF _Toc160569332 \h </w:instrText>
      </w:r>
      <w:r>
        <w:fldChar w:fldCharType="separate"/>
      </w:r>
      <w:r>
        <w:t>52</w:t>
      </w:r>
      <w:r>
        <w:fldChar w:fldCharType="end"/>
      </w:r>
    </w:p>
    <w:p w14:paraId="00D72321" w14:textId="522290CE" w:rsidR="00BE61FE" w:rsidRDefault="00BE61FE">
      <w:pPr>
        <w:pStyle w:val="TOC3"/>
        <w:rPr>
          <w:rFonts w:asciiTheme="minorHAnsi" w:eastAsiaTheme="minorEastAsia" w:hAnsiTheme="minorHAnsi" w:cstheme="minorBidi"/>
          <w:kern w:val="2"/>
          <w:sz w:val="21"/>
          <w:szCs w:val="22"/>
          <w:lang w:val="en-US" w:eastAsia="zh-CN"/>
        </w:rPr>
      </w:pPr>
      <w:r>
        <w:t>10.3.1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_Toc160569333 \h </w:instrText>
      </w:r>
      <w:r>
        <w:fldChar w:fldCharType="separate"/>
      </w:r>
      <w:r>
        <w:t>52</w:t>
      </w:r>
      <w:r>
        <w:fldChar w:fldCharType="end"/>
      </w:r>
    </w:p>
    <w:p w14:paraId="586B5160" w14:textId="5957D34C" w:rsidR="00BE61FE" w:rsidRDefault="00BE61FE">
      <w:pPr>
        <w:pStyle w:val="TOC3"/>
        <w:rPr>
          <w:rFonts w:asciiTheme="minorHAnsi" w:eastAsiaTheme="minorEastAsia" w:hAnsiTheme="minorHAnsi" w:cstheme="minorBidi"/>
          <w:kern w:val="2"/>
          <w:sz w:val="21"/>
          <w:szCs w:val="22"/>
          <w:lang w:val="en-US" w:eastAsia="zh-CN"/>
        </w:rPr>
      </w:pPr>
      <w:r>
        <w:t>10.3.2</w:t>
      </w:r>
      <w:r>
        <w:rPr>
          <w:rFonts w:asciiTheme="minorHAnsi" w:eastAsiaTheme="minorEastAsia" w:hAnsiTheme="minorHAnsi" w:cstheme="minorBidi"/>
          <w:kern w:val="2"/>
          <w:sz w:val="21"/>
          <w:szCs w:val="22"/>
          <w:lang w:val="en-US" w:eastAsia="zh-CN"/>
        </w:rPr>
        <w:tab/>
      </w:r>
      <w:r>
        <w:t>application/vnd.3gpp-rangingsl-pc8*+xml</w:t>
      </w:r>
      <w:r>
        <w:tab/>
      </w:r>
      <w:r>
        <w:fldChar w:fldCharType="begin"/>
      </w:r>
      <w:r>
        <w:instrText xml:space="preserve"> PAGEREF _Toc160569334 \h </w:instrText>
      </w:r>
      <w:r>
        <w:fldChar w:fldCharType="separate"/>
      </w:r>
      <w:r>
        <w:t>53</w:t>
      </w:r>
      <w:r>
        <w:fldChar w:fldCharType="end"/>
      </w:r>
    </w:p>
    <w:p w14:paraId="281DA60C" w14:textId="06FCE4CB" w:rsidR="00BE61FE" w:rsidRDefault="00BE61FE">
      <w:pPr>
        <w:pStyle w:val="TOC3"/>
        <w:rPr>
          <w:rFonts w:asciiTheme="minorHAnsi" w:eastAsiaTheme="minorEastAsia" w:hAnsiTheme="minorHAnsi" w:cstheme="minorBidi"/>
          <w:kern w:val="2"/>
          <w:sz w:val="21"/>
          <w:szCs w:val="22"/>
          <w:lang w:val="en-US" w:eastAsia="zh-CN"/>
        </w:rPr>
      </w:pPr>
      <w:r>
        <w:t>10.3.3</w:t>
      </w:r>
      <w:r>
        <w:rPr>
          <w:rFonts w:asciiTheme="minorHAnsi" w:eastAsiaTheme="minorEastAsia" w:hAnsiTheme="minorHAnsi" w:cstheme="minorBidi"/>
          <w:kern w:val="2"/>
          <w:sz w:val="21"/>
          <w:szCs w:val="22"/>
          <w:lang w:val="en-US" w:eastAsia="zh-CN"/>
        </w:rPr>
        <w:tab/>
      </w:r>
      <w:r>
        <w:t>XML schema</w:t>
      </w:r>
      <w:r>
        <w:tab/>
      </w:r>
      <w:r>
        <w:fldChar w:fldCharType="begin"/>
      </w:r>
      <w:r>
        <w:instrText xml:space="preserve"> PAGEREF _Toc160569335 \h </w:instrText>
      </w:r>
      <w:r>
        <w:fldChar w:fldCharType="separate"/>
      </w:r>
      <w:r>
        <w:t>53</w:t>
      </w:r>
      <w:r>
        <w:fldChar w:fldCharType="end"/>
      </w:r>
    </w:p>
    <w:p w14:paraId="1477D4F5" w14:textId="0FCB0B9C" w:rsidR="00BE61FE" w:rsidRDefault="00BE61FE">
      <w:pPr>
        <w:pStyle w:val="TOC3"/>
        <w:rPr>
          <w:rFonts w:asciiTheme="minorHAnsi" w:eastAsiaTheme="minorEastAsia" w:hAnsiTheme="minorHAnsi" w:cstheme="minorBidi"/>
          <w:kern w:val="2"/>
          <w:sz w:val="21"/>
          <w:szCs w:val="22"/>
          <w:lang w:val="en-US" w:eastAsia="zh-CN"/>
        </w:rPr>
      </w:pPr>
      <w:r>
        <w:t>10.3.4</w:t>
      </w:r>
      <w:r>
        <w:rPr>
          <w:rFonts w:asciiTheme="minorHAnsi" w:eastAsiaTheme="minorEastAsia" w:hAnsiTheme="minorHAnsi" w:cstheme="minorBidi"/>
          <w:kern w:val="2"/>
          <w:sz w:val="21"/>
          <w:szCs w:val="22"/>
          <w:lang w:val="en-US" w:eastAsia="zh-CN"/>
        </w:rPr>
        <w:tab/>
      </w:r>
      <w:r>
        <w:t>Semantics</w:t>
      </w:r>
      <w:r>
        <w:tab/>
      </w:r>
      <w:r>
        <w:fldChar w:fldCharType="begin"/>
      </w:r>
      <w:r>
        <w:instrText xml:space="preserve"> PAGEREF _Toc160569336 \h </w:instrText>
      </w:r>
      <w:r>
        <w:fldChar w:fldCharType="separate"/>
      </w:r>
      <w:r>
        <w:t>55</w:t>
      </w:r>
      <w:r>
        <w:fldChar w:fldCharType="end"/>
      </w:r>
    </w:p>
    <w:p w14:paraId="54317021" w14:textId="4BF83095" w:rsidR="00BE61FE" w:rsidRDefault="00BE61FE">
      <w:pPr>
        <w:pStyle w:val="TOC4"/>
        <w:rPr>
          <w:rFonts w:asciiTheme="minorHAnsi" w:eastAsiaTheme="minorEastAsia" w:hAnsiTheme="minorHAnsi" w:cstheme="minorBidi"/>
          <w:kern w:val="2"/>
          <w:sz w:val="21"/>
          <w:szCs w:val="22"/>
          <w:lang w:val="en-US" w:eastAsia="zh-CN"/>
        </w:rPr>
      </w:pPr>
      <w:r>
        <w:t>10.3.4.1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_Toc160569337 \h </w:instrText>
      </w:r>
      <w:r>
        <w:fldChar w:fldCharType="separate"/>
      </w:r>
      <w:r>
        <w:t>55</w:t>
      </w:r>
      <w:r>
        <w:fldChar w:fldCharType="end"/>
      </w:r>
    </w:p>
    <w:p w14:paraId="07A77384" w14:textId="2ED7C75C" w:rsidR="00BE61FE" w:rsidRDefault="00BE61FE">
      <w:pPr>
        <w:pStyle w:val="TOC4"/>
        <w:rPr>
          <w:rFonts w:asciiTheme="minorHAnsi" w:eastAsiaTheme="minorEastAsia" w:hAnsiTheme="minorHAnsi" w:cstheme="minorBidi"/>
          <w:kern w:val="2"/>
          <w:sz w:val="21"/>
          <w:szCs w:val="22"/>
          <w:lang w:val="en-US" w:eastAsia="zh-CN"/>
        </w:rPr>
      </w:pPr>
      <w:r>
        <w:t>10.3.4.2</w:t>
      </w:r>
      <w:r>
        <w:rPr>
          <w:rFonts w:asciiTheme="minorHAnsi" w:eastAsiaTheme="minorEastAsia" w:hAnsiTheme="minorHAnsi" w:cstheme="minorBidi"/>
          <w:kern w:val="2"/>
          <w:sz w:val="21"/>
          <w:szCs w:val="22"/>
          <w:lang w:val="en-US" w:eastAsia="zh-CN"/>
        </w:rPr>
        <w:tab/>
      </w:r>
      <w:r>
        <w:t>Semantics of &lt;PROSE_UE_SLPK_REQUEST&gt; element</w:t>
      </w:r>
      <w:r>
        <w:tab/>
      </w:r>
      <w:r>
        <w:fldChar w:fldCharType="begin"/>
      </w:r>
      <w:r>
        <w:instrText xml:space="preserve"> PAGEREF _Toc160569338 \h </w:instrText>
      </w:r>
      <w:r>
        <w:fldChar w:fldCharType="separate"/>
      </w:r>
      <w:r>
        <w:t>55</w:t>
      </w:r>
      <w:r>
        <w:fldChar w:fldCharType="end"/>
      </w:r>
    </w:p>
    <w:p w14:paraId="3E07340B" w14:textId="10B07F42" w:rsidR="00BE61FE" w:rsidRDefault="00BE61FE">
      <w:pPr>
        <w:pStyle w:val="TOC4"/>
        <w:rPr>
          <w:rFonts w:asciiTheme="minorHAnsi" w:eastAsiaTheme="minorEastAsia" w:hAnsiTheme="minorHAnsi" w:cstheme="minorBidi"/>
          <w:kern w:val="2"/>
          <w:sz w:val="21"/>
          <w:szCs w:val="22"/>
          <w:lang w:val="en-US" w:eastAsia="zh-CN"/>
        </w:rPr>
      </w:pPr>
      <w:r>
        <w:t>10.3.4.3</w:t>
      </w:r>
      <w:r>
        <w:rPr>
          <w:rFonts w:asciiTheme="minorHAnsi" w:eastAsiaTheme="minorEastAsia" w:hAnsiTheme="minorHAnsi" w:cstheme="minorBidi"/>
          <w:kern w:val="2"/>
          <w:sz w:val="21"/>
          <w:szCs w:val="22"/>
          <w:lang w:val="en-US" w:eastAsia="zh-CN"/>
        </w:rPr>
        <w:tab/>
      </w:r>
      <w:r>
        <w:t>Semantics of &lt;PROSE_UE_SLPK_RESPONSE&gt; element</w:t>
      </w:r>
      <w:r>
        <w:tab/>
      </w:r>
      <w:r>
        <w:fldChar w:fldCharType="begin"/>
      </w:r>
      <w:r>
        <w:instrText xml:space="preserve"> PAGEREF _Toc160569339 \h </w:instrText>
      </w:r>
      <w:r>
        <w:fldChar w:fldCharType="separate"/>
      </w:r>
      <w:r>
        <w:t>55</w:t>
      </w:r>
      <w:r>
        <w:fldChar w:fldCharType="end"/>
      </w:r>
    </w:p>
    <w:p w14:paraId="35646077" w14:textId="79977EB2"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10.3.4.2</w:t>
      </w:r>
      <w:r>
        <w:rPr>
          <w:rFonts w:asciiTheme="minorHAnsi" w:eastAsiaTheme="minorEastAsia" w:hAnsiTheme="minorHAnsi" w:cstheme="minorBidi"/>
          <w:kern w:val="2"/>
          <w:sz w:val="21"/>
          <w:szCs w:val="22"/>
          <w:lang w:val="en-US" w:eastAsia="zh-CN"/>
        </w:rPr>
        <w:tab/>
      </w:r>
      <w:r w:rsidRPr="000153DC">
        <w:rPr>
          <w:lang w:val="en-US" w:eastAsia="zh-CN"/>
        </w:rPr>
        <w:t>Semantics of &lt;PROSE_SLPK_REQUEST&gt; element</w:t>
      </w:r>
      <w:r>
        <w:tab/>
      </w:r>
      <w:r>
        <w:fldChar w:fldCharType="begin"/>
      </w:r>
      <w:r>
        <w:instrText xml:space="preserve"> PAGEREF _Toc160569340 \h </w:instrText>
      </w:r>
      <w:r>
        <w:fldChar w:fldCharType="separate"/>
      </w:r>
      <w:r>
        <w:t>56</w:t>
      </w:r>
      <w:r>
        <w:fldChar w:fldCharType="end"/>
      </w:r>
    </w:p>
    <w:p w14:paraId="66D5803B" w14:textId="3F1823A4" w:rsidR="00BE61FE" w:rsidRDefault="00BE61FE">
      <w:pPr>
        <w:pStyle w:val="TOC4"/>
        <w:rPr>
          <w:rFonts w:asciiTheme="minorHAnsi" w:eastAsiaTheme="minorEastAsia" w:hAnsiTheme="minorHAnsi" w:cstheme="minorBidi"/>
          <w:kern w:val="2"/>
          <w:sz w:val="21"/>
          <w:szCs w:val="22"/>
          <w:lang w:val="en-US" w:eastAsia="zh-CN"/>
        </w:rPr>
      </w:pPr>
      <w:r w:rsidRPr="000153DC">
        <w:rPr>
          <w:lang w:val="en-US" w:eastAsia="zh-CN"/>
        </w:rPr>
        <w:t>10.3.4.3</w:t>
      </w:r>
      <w:r>
        <w:rPr>
          <w:rFonts w:asciiTheme="minorHAnsi" w:eastAsiaTheme="minorEastAsia" w:hAnsiTheme="minorHAnsi" w:cstheme="minorBidi"/>
          <w:kern w:val="2"/>
          <w:sz w:val="21"/>
          <w:szCs w:val="22"/>
          <w:lang w:val="en-US" w:eastAsia="zh-CN"/>
        </w:rPr>
        <w:tab/>
      </w:r>
      <w:r w:rsidRPr="000153DC">
        <w:rPr>
          <w:lang w:val="en-US" w:eastAsia="zh-CN"/>
        </w:rPr>
        <w:t>Semantics of &lt;PROSE_SLPK_RESPONSE&gt; element</w:t>
      </w:r>
      <w:r>
        <w:tab/>
      </w:r>
      <w:r>
        <w:fldChar w:fldCharType="begin"/>
      </w:r>
      <w:r>
        <w:instrText xml:space="preserve"> PAGEREF _Toc160569341 \h </w:instrText>
      </w:r>
      <w:r>
        <w:fldChar w:fldCharType="separate"/>
      </w:r>
      <w:r>
        <w:t>56</w:t>
      </w:r>
      <w:r>
        <w:fldChar w:fldCharType="end"/>
      </w:r>
    </w:p>
    <w:p w14:paraId="27A550D2" w14:textId="12F331D4" w:rsidR="00BE61FE" w:rsidRDefault="00BE61FE">
      <w:pPr>
        <w:pStyle w:val="TOC2"/>
        <w:rPr>
          <w:rFonts w:asciiTheme="minorHAnsi" w:eastAsiaTheme="minorEastAsia" w:hAnsiTheme="minorHAnsi" w:cstheme="minorBidi"/>
          <w:kern w:val="2"/>
          <w:sz w:val="21"/>
          <w:szCs w:val="22"/>
          <w:lang w:val="en-US" w:eastAsia="zh-CN"/>
        </w:rPr>
      </w:pPr>
      <w:r>
        <w:t>10.4</w:t>
      </w:r>
      <w:r>
        <w:rPr>
          <w:rFonts w:asciiTheme="minorHAnsi" w:eastAsiaTheme="minorEastAsia" w:hAnsiTheme="minorHAnsi" w:cstheme="minorBidi"/>
          <w:kern w:val="2"/>
          <w:sz w:val="21"/>
          <w:szCs w:val="22"/>
          <w:lang w:val="en-US" w:eastAsia="zh-CN"/>
        </w:rPr>
        <w:tab/>
      </w:r>
      <w:r>
        <w:t>Supplementary RSPP signaling over PC5-U messages</w:t>
      </w:r>
      <w:r>
        <w:tab/>
      </w:r>
      <w:r>
        <w:fldChar w:fldCharType="begin"/>
      </w:r>
      <w:r>
        <w:instrText xml:space="preserve"> PAGEREF _Toc160569342 \h </w:instrText>
      </w:r>
      <w:r>
        <w:fldChar w:fldCharType="separate"/>
      </w:r>
      <w:r>
        <w:t>57</w:t>
      </w:r>
      <w:r>
        <w:fldChar w:fldCharType="end"/>
      </w:r>
    </w:p>
    <w:p w14:paraId="0C1A45A9" w14:textId="6CE8B558" w:rsidR="00BE61FE" w:rsidRDefault="00BE61FE">
      <w:pPr>
        <w:pStyle w:val="TOC3"/>
        <w:rPr>
          <w:rFonts w:asciiTheme="minorHAnsi" w:eastAsiaTheme="minorEastAsia" w:hAnsiTheme="minorHAnsi" w:cstheme="minorBidi"/>
          <w:kern w:val="2"/>
          <w:sz w:val="21"/>
          <w:szCs w:val="22"/>
          <w:lang w:val="en-US" w:eastAsia="zh-CN"/>
        </w:rPr>
      </w:pPr>
      <w:r>
        <w:t>10.4.1</w:t>
      </w:r>
      <w:r>
        <w:rPr>
          <w:rFonts w:asciiTheme="minorHAnsi" w:eastAsiaTheme="minorEastAsia" w:hAnsiTheme="minorHAnsi" w:cstheme="minorBidi"/>
          <w:kern w:val="2"/>
          <w:sz w:val="21"/>
          <w:szCs w:val="22"/>
          <w:lang w:val="en-US" w:eastAsia="zh-CN"/>
        </w:rPr>
        <w:tab/>
      </w:r>
      <w:r>
        <w:t>sidelink positioning service request procedure messages</w:t>
      </w:r>
      <w:r>
        <w:tab/>
      </w:r>
      <w:r>
        <w:fldChar w:fldCharType="begin"/>
      </w:r>
      <w:r>
        <w:instrText xml:space="preserve"> PAGEREF _Toc160569343 \h </w:instrText>
      </w:r>
      <w:r>
        <w:fldChar w:fldCharType="separate"/>
      </w:r>
      <w:r>
        <w:t>57</w:t>
      </w:r>
      <w:r>
        <w:fldChar w:fldCharType="end"/>
      </w:r>
    </w:p>
    <w:p w14:paraId="66EF0ECD" w14:textId="02798BC5" w:rsidR="00BE61FE" w:rsidRDefault="00BE61FE">
      <w:pPr>
        <w:pStyle w:val="TOC4"/>
        <w:rPr>
          <w:rFonts w:asciiTheme="minorHAnsi" w:eastAsiaTheme="minorEastAsia" w:hAnsiTheme="minorHAnsi" w:cstheme="minorBidi"/>
          <w:kern w:val="2"/>
          <w:sz w:val="21"/>
          <w:szCs w:val="22"/>
          <w:lang w:val="en-US" w:eastAsia="zh-CN"/>
        </w:rPr>
      </w:pPr>
      <w:r>
        <w:t>10.4.1.1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_Toc160569344 \h </w:instrText>
      </w:r>
      <w:r>
        <w:fldChar w:fldCharType="separate"/>
      </w:r>
      <w:r>
        <w:t>57</w:t>
      </w:r>
      <w:r>
        <w:fldChar w:fldCharType="end"/>
      </w:r>
    </w:p>
    <w:p w14:paraId="7C17C754" w14:textId="5D9E3C88" w:rsidR="00BE61FE" w:rsidRDefault="00BE61FE">
      <w:pPr>
        <w:pStyle w:val="TOC4"/>
        <w:rPr>
          <w:rFonts w:asciiTheme="minorHAnsi" w:eastAsiaTheme="minorEastAsia" w:hAnsiTheme="minorHAnsi" w:cstheme="minorBidi"/>
          <w:kern w:val="2"/>
          <w:sz w:val="21"/>
          <w:szCs w:val="22"/>
          <w:lang w:val="en-US" w:eastAsia="zh-CN"/>
        </w:rPr>
      </w:pPr>
      <w:r>
        <w:t>10.4.1.2</w:t>
      </w:r>
      <w:r>
        <w:rPr>
          <w:rFonts w:asciiTheme="minorHAnsi" w:eastAsiaTheme="minorEastAsia" w:hAnsiTheme="minorHAnsi" w:cstheme="minorBidi"/>
          <w:kern w:val="2"/>
          <w:sz w:val="21"/>
          <w:szCs w:val="22"/>
          <w:lang w:val="en-US" w:eastAsia="zh-CN"/>
        </w:rPr>
        <w:tab/>
      </w:r>
      <w:r>
        <w:t>Target UE</w:t>
      </w:r>
      <w:r>
        <w:tab/>
      </w:r>
      <w:r>
        <w:fldChar w:fldCharType="begin"/>
      </w:r>
      <w:r>
        <w:instrText xml:space="preserve"> PAGEREF _Toc160569345 \h </w:instrText>
      </w:r>
      <w:r>
        <w:fldChar w:fldCharType="separate"/>
      </w:r>
      <w:r>
        <w:t>58</w:t>
      </w:r>
      <w:r>
        <w:fldChar w:fldCharType="end"/>
      </w:r>
    </w:p>
    <w:p w14:paraId="3746E132" w14:textId="7B216703" w:rsidR="00BE61FE" w:rsidRDefault="00BE61FE">
      <w:pPr>
        <w:pStyle w:val="TOC4"/>
        <w:rPr>
          <w:rFonts w:asciiTheme="minorHAnsi" w:eastAsiaTheme="minorEastAsia" w:hAnsiTheme="minorHAnsi" w:cstheme="minorBidi"/>
          <w:kern w:val="2"/>
          <w:sz w:val="21"/>
          <w:szCs w:val="22"/>
          <w:lang w:val="en-US" w:eastAsia="zh-CN"/>
        </w:rPr>
      </w:pPr>
      <w:r>
        <w:t>10.4.1.3</w:t>
      </w:r>
      <w:r>
        <w:rPr>
          <w:rFonts w:asciiTheme="minorHAnsi" w:eastAsiaTheme="minorEastAsia" w:hAnsiTheme="minorHAnsi" w:cstheme="minorBidi"/>
          <w:kern w:val="2"/>
          <w:sz w:val="21"/>
          <w:szCs w:val="22"/>
          <w:lang w:val="en-US" w:eastAsia="zh-CN"/>
        </w:rPr>
        <w:tab/>
      </w:r>
      <w:r>
        <w:t>SL reference UE list</w:t>
      </w:r>
      <w:r>
        <w:tab/>
      </w:r>
      <w:r>
        <w:fldChar w:fldCharType="begin"/>
      </w:r>
      <w:r>
        <w:instrText xml:space="preserve"> PAGEREF _Toc160569346 \h </w:instrText>
      </w:r>
      <w:r>
        <w:fldChar w:fldCharType="separate"/>
      </w:r>
      <w:r>
        <w:t>58</w:t>
      </w:r>
      <w:r>
        <w:fldChar w:fldCharType="end"/>
      </w:r>
    </w:p>
    <w:p w14:paraId="353A026C" w14:textId="6441FE7B" w:rsidR="00BE61FE" w:rsidRDefault="00BE61FE">
      <w:pPr>
        <w:pStyle w:val="TOC4"/>
        <w:rPr>
          <w:rFonts w:asciiTheme="minorHAnsi" w:eastAsiaTheme="minorEastAsia" w:hAnsiTheme="minorHAnsi" w:cstheme="minorBidi"/>
          <w:kern w:val="2"/>
          <w:sz w:val="21"/>
          <w:szCs w:val="22"/>
          <w:lang w:val="en-US" w:eastAsia="zh-CN"/>
        </w:rPr>
      </w:pPr>
      <w:r>
        <w:t>10.4.1.4</w:t>
      </w:r>
      <w:r>
        <w:rPr>
          <w:rFonts w:asciiTheme="minorHAnsi" w:eastAsiaTheme="minorEastAsia" w:hAnsiTheme="minorHAnsi" w:cstheme="minorBidi"/>
          <w:kern w:val="2"/>
          <w:sz w:val="21"/>
          <w:szCs w:val="22"/>
          <w:lang w:val="en-US" w:eastAsia="zh-CN"/>
        </w:rPr>
        <w:tab/>
      </w:r>
      <w:r>
        <w:t>Requested sidelik results</w:t>
      </w:r>
      <w:r>
        <w:tab/>
      </w:r>
      <w:r>
        <w:fldChar w:fldCharType="begin"/>
      </w:r>
      <w:r>
        <w:instrText xml:space="preserve"> PAGEREF _Toc160569347 \h </w:instrText>
      </w:r>
      <w:r>
        <w:fldChar w:fldCharType="separate"/>
      </w:r>
      <w:r>
        <w:t>58</w:t>
      </w:r>
      <w:r>
        <w:fldChar w:fldCharType="end"/>
      </w:r>
    </w:p>
    <w:p w14:paraId="0D7BB91D" w14:textId="57580E46" w:rsidR="00BE61FE" w:rsidRDefault="00BE61FE">
      <w:pPr>
        <w:pStyle w:val="TOC4"/>
        <w:rPr>
          <w:rFonts w:asciiTheme="minorHAnsi" w:eastAsiaTheme="minorEastAsia" w:hAnsiTheme="minorHAnsi" w:cstheme="minorBidi"/>
          <w:kern w:val="2"/>
          <w:sz w:val="21"/>
          <w:szCs w:val="22"/>
          <w:lang w:val="en-US" w:eastAsia="zh-CN"/>
        </w:rPr>
      </w:pPr>
      <w:r>
        <w:t>10.4.1.5</w:t>
      </w:r>
      <w:r>
        <w:rPr>
          <w:rFonts w:asciiTheme="minorHAnsi" w:eastAsiaTheme="minorEastAsia" w:hAnsiTheme="minorHAnsi" w:cstheme="minorBidi"/>
          <w:kern w:val="2"/>
          <w:sz w:val="21"/>
          <w:szCs w:val="22"/>
          <w:lang w:val="en-US" w:eastAsia="zh-CN"/>
        </w:rPr>
        <w:tab/>
      </w:r>
      <w:r>
        <w:rPr>
          <w:lang w:eastAsia="x-none"/>
        </w:rPr>
        <w:t>Related UE list</w:t>
      </w:r>
      <w:r>
        <w:tab/>
      </w:r>
      <w:r>
        <w:fldChar w:fldCharType="begin"/>
      </w:r>
      <w:r>
        <w:instrText xml:space="preserve"> PAGEREF _Toc160569348 \h </w:instrText>
      </w:r>
      <w:r>
        <w:fldChar w:fldCharType="separate"/>
      </w:r>
      <w:r>
        <w:t>58</w:t>
      </w:r>
      <w:r>
        <w:fldChar w:fldCharType="end"/>
      </w:r>
    </w:p>
    <w:p w14:paraId="5E7932C6" w14:textId="2D9E88F5" w:rsidR="00BE61FE" w:rsidRDefault="00BE61FE">
      <w:pPr>
        <w:pStyle w:val="TOC4"/>
        <w:rPr>
          <w:rFonts w:asciiTheme="minorHAnsi" w:eastAsiaTheme="minorEastAsia" w:hAnsiTheme="minorHAnsi" w:cstheme="minorBidi"/>
          <w:kern w:val="2"/>
          <w:sz w:val="21"/>
          <w:szCs w:val="22"/>
          <w:lang w:val="en-US" w:eastAsia="zh-CN"/>
        </w:rPr>
      </w:pPr>
      <w:r>
        <w:t>10.4.1.6</w:t>
      </w:r>
      <w:r>
        <w:rPr>
          <w:rFonts w:asciiTheme="minorHAnsi" w:eastAsiaTheme="minorEastAsia" w:hAnsiTheme="minorHAnsi" w:cstheme="minorBidi"/>
          <w:kern w:val="2"/>
          <w:sz w:val="21"/>
          <w:szCs w:val="22"/>
          <w:lang w:val="en-US" w:eastAsia="zh-CN"/>
        </w:rPr>
        <w:tab/>
      </w:r>
      <w:r w:rsidRPr="000153DC">
        <w:rPr>
          <w:rFonts w:cs="Arial"/>
        </w:rPr>
        <w:t>Location QoS</w:t>
      </w:r>
      <w:r>
        <w:tab/>
      </w:r>
      <w:r>
        <w:fldChar w:fldCharType="begin"/>
      </w:r>
      <w:r>
        <w:instrText xml:space="preserve"> PAGEREF _Toc160569349 \h </w:instrText>
      </w:r>
      <w:r>
        <w:fldChar w:fldCharType="separate"/>
      </w:r>
      <w:r>
        <w:t>58</w:t>
      </w:r>
      <w:r>
        <w:fldChar w:fldCharType="end"/>
      </w:r>
    </w:p>
    <w:p w14:paraId="6A9DBA55" w14:textId="03453CA6" w:rsidR="00BE61FE" w:rsidRDefault="00BE61FE">
      <w:pPr>
        <w:pStyle w:val="TOC3"/>
        <w:rPr>
          <w:rFonts w:asciiTheme="minorHAnsi" w:eastAsiaTheme="minorEastAsia" w:hAnsiTheme="minorHAnsi" w:cstheme="minorBidi"/>
          <w:kern w:val="2"/>
          <w:sz w:val="21"/>
          <w:szCs w:val="22"/>
          <w:lang w:val="en-US" w:eastAsia="zh-CN"/>
        </w:rPr>
      </w:pPr>
      <w:r>
        <w:t>10.4.2</w:t>
      </w:r>
      <w:r>
        <w:rPr>
          <w:rFonts w:asciiTheme="minorHAnsi" w:eastAsiaTheme="minorEastAsia" w:hAnsiTheme="minorHAnsi" w:cstheme="minorBidi"/>
          <w:kern w:val="2"/>
          <w:sz w:val="21"/>
          <w:szCs w:val="22"/>
          <w:lang w:val="en-US" w:eastAsia="zh-CN"/>
        </w:rPr>
        <w:tab/>
      </w:r>
      <w:r>
        <w:t xml:space="preserve">sidelink positioning service </w:t>
      </w:r>
      <w:r>
        <w:rPr>
          <w:lang w:eastAsia="zh-CN"/>
        </w:rPr>
        <w:t xml:space="preserve">response </w:t>
      </w:r>
      <w:r>
        <w:t>procedure messages</w:t>
      </w:r>
      <w:r>
        <w:tab/>
      </w:r>
      <w:r>
        <w:fldChar w:fldCharType="begin"/>
      </w:r>
      <w:r>
        <w:instrText xml:space="preserve"> PAGEREF _Toc160569350 \h </w:instrText>
      </w:r>
      <w:r>
        <w:fldChar w:fldCharType="separate"/>
      </w:r>
      <w:r>
        <w:t>59</w:t>
      </w:r>
      <w:r>
        <w:fldChar w:fldCharType="end"/>
      </w:r>
    </w:p>
    <w:p w14:paraId="40023801" w14:textId="1828E9CD" w:rsidR="00BE61FE" w:rsidRDefault="00BE61FE">
      <w:pPr>
        <w:pStyle w:val="TOC4"/>
        <w:rPr>
          <w:rFonts w:asciiTheme="minorHAnsi" w:eastAsiaTheme="minorEastAsia" w:hAnsiTheme="minorHAnsi" w:cstheme="minorBidi"/>
          <w:kern w:val="2"/>
          <w:sz w:val="21"/>
          <w:szCs w:val="22"/>
          <w:lang w:val="en-US" w:eastAsia="zh-CN"/>
        </w:rPr>
      </w:pPr>
      <w:r>
        <w:t>10.4.2.1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_Toc160569351 \h </w:instrText>
      </w:r>
      <w:r>
        <w:fldChar w:fldCharType="separate"/>
      </w:r>
      <w:r>
        <w:t>59</w:t>
      </w:r>
      <w:r>
        <w:fldChar w:fldCharType="end"/>
      </w:r>
    </w:p>
    <w:p w14:paraId="302B5222" w14:textId="3B505C35" w:rsidR="00BE61FE" w:rsidRDefault="00BE61FE">
      <w:pPr>
        <w:pStyle w:val="TOC3"/>
        <w:rPr>
          <w:rFonts w:asciiTheme="minorHAnsi" w:eastAsiaTheme="minorEastAsia" w:hAnsiTheme="minorHAnsi" w:cstheme="minorBidi"/>
          <w:kern w:val="2"/>
          <w:sz w:val="21"/>
          <w:szCs w:val="22"/>
          <w:lang w:val="en-US" w:eastAsia="zh-CN"/>
        </w:rPr>
      </w:pPr>
      <w:r>
        <w:t>10.4.3</w:t>
      </w:r>
      <w:r>
        <w:rPr>
          <w:rFonts w:asciiTheme="minorHAnsi" w:eastAsiaTheme="minorEastAsia" w:hAnsiTheme="minorHAnsi" w:cstheme="minorBidi"/>
          <w:kern w:val="2"/>
          <w:sz w:val="21"/>
          <w:szCs w:val="22"/>
          <w:lang w:val="en-US" w:eastAsia="zh-CN"/>
        </w:rPr>
        <w:tab/>
      </w:r>
      <w:r>
        <w:t>S</w:t>
      </w:r>
      <w:r>
        <w:rPr>
          <w:lang w:eastAsia="zh-CN"/>
        </w:rPr>
        <w:t>idelink positioning SLPP transport</w:t>
      </w:r>
      <w:r>
        <w:t xml:space="preserve"> message</w:t>
      </w:r>
      <w:r>
        <w:tab/>
      </w:r>
      <w:r>
        <w:fldChar w:fldCharType="begin"/>
      </w:r>
      <w:r>
        <w:instrText xml:space="preserve"> PAGEREF _Toc160569352 \h </w:instrText>
      </w:r>
      <w:r>
        <w:fldChar w:fldCharType="separate"/>
      </w:r>
      <w:r>
        <w:t>59</w:t>
      </w:r>
      <w:r>
        <w:fldChar w:fldCharType="end"/>
      </w:r>
    </w:p>
    <w:p w14:paraId="08FABF0B" w14:textId="7F3FC337" w:rsidR="00BE61FE" w:rsidRDefault="00BE61FE">
      <w:pPr>
        <w:pStyle w:val="TOC4"/>
        <w:rPr>
          <w:rFonts w:asciiTheme="minorHAnsi" w:eastAsiaTheme="minorEastAsia" w:hAnsiTheme="minorHAnsi" w:cstheme="minorBidi"/>
          <w:kern w:val="2"/>
          <w:sz w:val="21"/>
          <w:szCs w:val="22"/>
          <w:lang w:val="en-US" w:eastAsia="zh-CN"/>
        </w:rPr>
      </w:pPr>
      <w:r>
        <w:t>10.4.3.1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_Toc160569353 \h </w:instrText>
      </w:r>
      <w:r>
        <w:fldChar w:fldCharType="separate"/>
      </w:r>
      <w:r>
        <w:t>59</w:t>
      </w:r>
      <w:r>
        <w:fldChar w:fldCharType="end"/>
      </w:r>
    </w:p>
    <w:p w14:paraId="167FB090" w14:textId="4572F33B" w:rsidR="00BE61FE" w:rsidRDefault="00BE61FE">
      <w:pPr>
        <w:pStyle w:val="TOC1"/>
        <w:rPr>
          <w:rFonts w:asciiTheme="minorHAnsi" w:eastAsiaTheme="minorEastAsia" w:hAnsiTheme="minorHAnsi" w:cstheme="minorBidi"/>
          <w:kern w:val="2"/>
          <w:sz w:val="21"/>
          <w:szCs w:val="22"/>
          <w:lang w:val="en-US" w:eastAsia="zh-CN"/>
        </w:rPr>
      </w:pPr>
      <w:r>
        <w:t>11.</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_Toc160569354 \h </w:instrText>
      </w:r>
      <w:r>
        <w:fldChar w:fldCharType="separate"/>
      </w:r>
      <w:r>
        <w:t>60</w:t>
      </w:r>
      <w:r>
        <w:fldChar w:fldCharType="end"/>
      </w:r>
    </w:p>
    <w:p w14:paraId="3BA53431" w14:textId="314C640D" w:rsidR="00BE61FE" w:rsidRDefault="00BE61FE">
      <w:pPr>
        <w:pStyle w:val="TOC2"/>
        <w:rPr>
          <w:rFonts w:asciiTheme="minorHAnsi" w:eastAsiaTheme="minorEastAsia" w:hAnsiTheme="minorHAnsi" w:cstheme="minorBidi"/>
          <w:kern w:val="2"/>
          <w:sz w:val="21"/>
          <w:szCs w:val="22"/>
          <w:lang w:val="en-US" w:eastAsia="zh-CN"/>
        </w:rPr>
      </w:pPr>
      <w:r>
        <w:t>11.1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_Toc160569355 \h </w:instrText>
      </w:r>
      <w:r>
        <w:fldChar w:fldCharType="separate"/>
      </w:r>
      <w:r>
        <w:t>60</w:t>
      </w:r>
      <w:r>
        <w:fldChar w:fldCharType="end"/>
      </w:r>
    </w:p>
    <w:p w14:paraId="4BD01843" w14:textId="4AF03BF9" w:rsidR="00BE61FE" w:rsidRDefault="00BE61FE">
      <w:pPr>
        <w:pStyle w:val="TOC2"/>
        <w:rPr>
          <w:rFonts w:asciiTheme="minorHAnsi" w:eastAsiaTheme="minorEastAsia" w:hAnsiTheme="minorHAnsi" w:cstheme="minorBidi"/>
          <w:kern w:val="2"/>
          <w:sz w:val="21"/>
          <w:szCs w:val="22"/>
          <w:lang w:val="en-US" w:eastAsia="zh-CN"/>
        </w:rPr>
      </w:pPr>
      <w:r>
        <w:t>11.2</w:t>
      </w:r>
      <w:r>
        <w:rPr>
          <w:rFonts w:asciiTheme="minorHAnsi" w:eastAsiaTheme="minorEastAsia" w:hAnsiTheme="minorHAnsi" w:cstheme="minorBidi"/>
          <w:kern w:val="2"/>
          <w:sz w:val="21"/>
          <w:szCs w:val="22"/>
          <w:lang w:val="en-US" w:eastAsia="zh-CN"/>
        </w:rPr>
        <w:tab/>
      </w:r>
      <w:r>
        <w:rPr>
          <w:lang w:eastAsia="zh-CN"/>
        </w:rPr>
        <w:t>P</w:t>
      </w:r>
      <w:r>
        <w:t>C5 direct discovery message formats</w:t>
      </w:r>
      <w:r>
        <w:tab/>
      </w:r>
      <w:r>
        <w:fldChar w:fldCharType="begin"/>
      </w:r>
      <w:r>
        <w:instrText xml:space="preserve"> PAGEREF _Toc160569356 \h </w:instrText>
      </w:r>
      <w:r>
        <w:fldChar w:fldCharType="separate"/>
      </w:r>
      <w:r>
        <w:t>60</w:t>
      </w:r>
      <w:r>
        <w:fldChar w:fldCharType="end"/>
      </w:r>
    </w:p>
    <w:p w14:paraId="093FA1BA" w14:textId="5AD446E1" w:rsidR="00BE61FE" w:rsidRDefault="00BE61FE">
      <w:pPr>
        <w:pStyle w:val="TOC3"/>
        <w:rPr>
          <w:rFonts w:asciiTheme="minorHAnsi" w:eastAsiaTheme="minorEastAsia" w:hAnsiTheme="minorHAnsi" w:cstheme="minorBidi"/>
          <w:kern w:val="2"/>
          <w:sz w:val="21"/>
          <w:szCs w:val="22"/>
          <w:lang w:val="en-US" w:eastAsia="zh-CN"/>
        </w:rPr>
      </w:pPr>
      <w:r>
        <w:rPr>
          <w:lang w:eastAsia="en-GB"/>
        </w:rPr>
        <w:lastRenderedPageBreak/>
        <w:t>11.2.1</w:t>
      </w:r>
      <w:r>
        <w:rPr>
          <w:rFonts w:asciiTheme="minorHAnsi" w:eastAsiaTheme="minorEastAsia" w:hAnsiTheme="minorHAnsi" w:cstheme="minorBidi"/>
          <w:kern w:val="2"/>
          <w:sz w:val="21"/>
          <w:szCs w:val="22"/>
          <w:lang w:val="en-US" w:eastAsia="zh-CN"/>
        </w:rPr>
        <w:tab/>
      </w:r>
      <w:r>
        <w:rPr>
          <w:lang w:eastAsia="en-GB"/>
        </w:rPr>
        <w:t>ProSe direct discovery PC5 message type</w:t>
      </w:r>
      <w:r>
        <w:tab/>
      </w:r>
      <w:r>
        <w:fldChar w:fldCharType="begin"/>
      </w:r>
      <w:r>
        <w:instrText xml:space="preserve"> PAGEREF _Toc160569357 \h </w:instrText>
      </w:r>
      <w:r>
        <w:fldChar w:fldCharType="separate"/>
      </w:r>
      <w:r>
        <w:t>60</w:t>
      </w:r>
      <w:r>
        <w:fldChar w:fldCharType="end"/>
      </w:r>
    </w:p>
    <w:p w14:paraId="692C18CF" w14:textId="5AF55CA1"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11.2.2</w:t>
      </w:r>
      <w:r>
        <w:rPr>
          <w:rFonts w:asciiTheme="minorHAnsi" w:eastAsiaTheme="minorEastAsia" w:hAnsiTheme="minorHAnsi" w:cstheme="minorBidi"/>
          <w:kern w:val="2"/>
          <w:sz w:val="21"/>
          <w:szCs w:val="22"/>
          <w:lang w:val="en-US" w:eastAsia="zh-CN"/>
        </w:rPr>
        <w:tab/>
      </w:r>
      <w:r w:rsidRPr="000153DC">
        <w:rPr>
          <w:lang w:val="en-US" w:eastAsia="zh-CN"/>
        </w:rPr>
        <w:t>RSPP metadata</w:t>
      </w:r>
      <w:r>
        <w:tab/>
      </w:r>
      <w:r>
        <w:fldChar w:fldCharType="begin"/>
      </w:r>
      <w:r>
        <w:instrText xml:space="preserve"> PAGEREF _Toc160569358 \h </w:instrText>
      </w:r>
      <w:r>
        <w:fldChar w:fldCharType="separate"/>
      </w:r>
      <w:r>
        <w:t>60</w:t>
      </w:r>
      <w:r>
        <w:fldChar w:fldCharType="end"/>
      </w:r>
    </w:p>
    <w:p w14:paraId="5BC0BEE6" w14:textId="3FB66683"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11.2.3</w:t>
      </w:r>
      <w:r>
        <w:rPr>
          <w:rFonts w:asciiTheme="minorHAnsi" w:eastAsiaTheme="minorEastAsia" w:hAnsiTheme="minorHAnsi" w:cstheme="minorBidi"/>
          <w:kern w:val="2"/>
          <w:sz w:val="21"/>
          <w:szCs w:val="22"/>
          <w:lang w:val="en-US" w:eastAsia="zh-CN"/>
        </w:rPr>
        <w:tab/>
      </w:r>
      <w:r>
        <w:rPr>
          <w:lang w:eastAsia="en-GB"/>
        </w:rPr>
        <w:t>Application layer ID</w:t>
      </w:r>
      <w:r>
        <w:tab/>
      </w:r>
      <w:r>
        <w:fldChar w:fldCharType="begin"/>
      </w:r>
      <w:r>
        <w:instrText xml:space="preserve"> PAGEREF _Toc160569359 \h </w:instrText>
      </w:r>
      <w:r>
        <w:fldChar w:fldCharType="separate"/>
      </w:r>
      <w:r>
        <w:t>60</w:t>
      </w:r>
      <w:r>
        <w:fldChar w:fldCharType="end"/>
      </w:r>
    </w:p>
    <w:p w14:paraId="0C686782" w14:textId="7375C9A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11.2.4</w:t>
      </w:r>
      <w:r>
        <w:rPr>
          <w:rFonts w:asciiTheme="minorHAnsi" w:eastAsiaTheme="minorEastAsia" w:hAnsiTheme="minorHAnsi" w:cstheme="minorBidi"/>
          <w:kern w:val="2"/>
          <w:sz w:val="21"/>
          <w:szCs w:val="22"/>
          <w:lang w:val="en-US" w:eastAsia="zh-CN"/>
        </w:rPr>
        <w:tab/>
      </w:r>
      <w:r>
        <w:rPr>
          <w:lang w:eastAsia="en-GB"/>
        </w:rPr>
        <w:t>PLMN ID</w:t>
      </w:r>
      <w:r>
        <w:tab/>
      </w:r>
      <w:r>
        <w:fldChar w:fldCharType="begin"/>
      </w:r>
      <w:r>
        <w:instrText xml:space="preserve"> PAGEREF _Toc160569360 \h </w:instrText>
      </w:r>
      <w:r>
        <w:fldChar w:fldCharType="separate"/>
      </w:r>
      <w:r>
        <w:t>60</w:t>
      </w:r>
      <w:r>
        <w:fldChar w:fldCharType="end"/>
      </w:r>
    </w:p>
    <w:p w14:paraId="1C579390" w14:textId="004931A4"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11.2.5</w:t>
      </w:r>
      <w:r>
        <w:rPr>
          <w:rFonts w:asciiTheme="minorHAnsi" w:eastAsiaTheme="minorEastAsia" w:hAnsiTheme="minorHAnsi" w:cstheme="minorBidi"/>
          <w:kern w:val="2"/>
          <w:sz w:val="21"/>
          <w:szCs w:val="22"/>
          <w:lang w:val="en-US" w:eastAsia="zh-CN"/>
        </w:rPr>
        <w:tab/>
      </w:r>
      <w:r w:rsidRPr="000153DC">
        <w:rPr>
          <w:lang w:val="en-US" w:eastAsia="zh-CN"/>
        </w:rPr>
        <w:t>Application layer group ID</w:t>
      </w:r>
      <w:r>
        <w:tab/>
      </w:r>
      <w:r>
        <w:fldChar w:fldCharType="begin"/>
      </w:r>
      <w:r>
        <w:instrText xml:space="preserve"> PAGEREF _Toc160569361 \h </w:instrText>
      </w:r>
      <w:r>
        <w:fldChar w:fldCharType="separate"/>
      </w:r>
      <w:r>
        <w:t>60</w:t>
      </w:r>
      <w:r>
        <w:fldChar w:fldCharType="end"/>
      </w:r>
    </w:p>
    <w:p w14:paraId="66C4AAAA" w14:textId="2D4EFABB" w:rsidR="00BE61FE" w:rsidRDefault="00BE61FE">
      <w:pPr>
        <w:pStyle w:val="TOC2"/>
        <w:rPr>
          <w:rFonts w:asciiTheme="minorHAnsi" w:eastAsiaTheme="minorEastAsia" w:hAnsiTheme="minorHAnsi" w:cstheme="minorBidi"/>
          <w:kern w:val="2"/>
          <w:sz w:val="21"/>
          <w:szCs w:val="22"/>
          <w:lang w:val="en-US" w:eastAsia="zh-CN"/>
        </w:rPr>
      </w:pPr>
      <w:r>
        <w:t>11.3</w:t>
      </w:r>
      <w:r>
        <w:rPr>
          <w:rFonts w:asciiTheme="minorHAnsi" w:eastAsiaTheme="minorEastAsia" w:hAnsiTheme="minorHAnsi" w:cstheme="minorBidi"/>
          <w:kern w:val="2"/>
          <w:sz w:val="21"/>
          <w:szCs w:val="22"/>
          <w:lang w:val="en-US" w:eastAsia="zh-CN"/>
        </w:rPr>
        <w:tab/>
      </w:r>
      <w:r>
        <w:t>Security for ranging and sidelink positioning message formats</w:t>
      </w:r>
      <w:r>
        <w:tab/>
      </w:r>
      <w:r>
        <w:fldChar w:fldCharType="begin"/>
      </w:r>
      <w:r>
        <w:instrText xml:space="preserve"> PAGEREF _Toc160569362 \h </w:instrText>
      </w:r>
      <w:r>
        <w:fldChar w:fldCharType="separate"/>
      </w:r>
      <w:r>
        <w:t>61</w:t>
      </w:r>
      <w:r>
        <w:fldChar w:fldCharType="end"/>
      </w:r>
    </w:p>
    <w:p w14:paraId="21D4342B" w14:textId="7A28644C" w:rsidR="00BE61FE" w:rsidRDefault="00BE61FE">
      <w:pPr>
        <w:pStyle w:val="TOC3"/>
        <w:rPr>
          <w:rFonts w:asciiTheme="minorHAnsi" w:eastAsiaTheme="minorEastAsia" w:hAnsiTheme="minorHAnsi" w:cstheme="minorBidi"/>
          <w:kern w:val="2"/>
          <w:sz w:val="21"/>
          <w:szCs w:val="22"/>
          <w:lang w:val="en-US" w:eastAsia="zh-CN"/>
        </w:rPr>
      </w:pPr>
      <w:r>
        <w:t>11.3.1</w:t>
      </w:r>
      <w:r>
        <w:rPr>
          <w:rFonts w:asciiTheme="minorHAnsi" w:eastAsiaTheme="minorEastAsia" w:hAnsiTheme="minorHAnsi" w:cstheme="minorBidi"/>
          <w:kern w:val="2"/>
          <w:sz w:val="21"/>
          <w:szCs w:val="22"/>
          <w:lang w:val="en-US" w:eastAsia="zh-CN"/>
        </w:rPr>
        <w:tab/>
      </w:r>
      <w:r>
        <w:t>Transition ID</w:t>
      </w:r>
      <w:r>
        <w:tab/>
      </w:r>
      <w:r>
        <w:fldChar w:fldCharType="begin"/>
      </w:r>
      <w:r>
        <w:instrText xml:space="preserve"> PAGEREF _Toc160569363 \h </w:instrText>
      </w:r>
      <w:r>
        <w:fldChar w:fldCharType="separate"/>
      </w:r>
      <w:r>
        <w:t>61</w:t>
      </w:r>
      <w:r>
        <w:fldChar w:fldCharType="end"/>
      </w:r>
    </w:p>
    <w:p w14:paraId="64E22B7D" w14:textId="1C7ACCD2" w:rsidR="00BE61FE" w:rsidRDefault="00BE61FE">
      <w:pPr>
        <w:pStyle w:val="TOC3"/>
        <w:rPr>
          <w:rFonts w:asciiTheme="minorHAnsi" w:eastAsiaTheme="minorEastAsia" w:hAnsiTheme="minorHAnsi" w:cstheme="minorBidi"/>
          <w:kern w:val="2"/>
          <w:sz w:val="21"/>
          <w:szCs w:val="22"/>
          <w:lang w:val="en-US" w:eastAsia="zh-CN"/>
        </w:rPr>
      </w:pPr>
      <w:r>
        <w:t>11.3.2</w:t>
      </w:r>
      <w:r>
        <w:rPr>
          <w:rFonts w:asciiTheme="minorHAnsi" w:eastAsiaTheme="minorEastAsia" w:hAnsiTheme="minorHAnsi" w:cstheme="minorBidi"/>
          <w:kern w:val="2"/>
          <w:sz w:val="21"/>
          <w:szCs w:val="22"/>
          <w:lang w:val="en-US" w:eastAsia="zh-CN"/>
        </w:rPr>
        <w:tab/>
      </w:r>
      <w:r>
        <w:t>SLPK</w:t>
      </w:r>
      <w:r>
        <w:tab/>
      </w:r>
      <w:r>
        <w:fldChar w:fldCharType="begin"/>
      </w:r>
      <w:r>
        <w:instrText xml:space="preserve"> PAGEREF _Toc160569364 \h </w:instrText>
      </w:r>
      <w:r>
        <w:fldChar w:fldCharType="separate"/>
      </w:r>
      <w:r>
        <w:t>61</w:t>
      </w:r>
      <w:r>
        <w:fldChar w:fldCharType="end"/>
      </w:r>
    </w:p>
    <w:p w14:paraId="53AB3A64" w14:textId="0BF67102" w:rsidR="00BE61FE" w:rsidRDefault="00BE61FE">
      <w:pPr>
        <w:pStyle w:val="TOC3"/>
        <w:rPr>
          <w:rFonts w:asciiTheme="minorHAnsi" w:eastAsiaTheme="minorEastAsia" w:hAnsiTheme="minorHAnsi" w:cstheme="minorBidi"/>
          <w:kern w:val="2"/>
          <w:sz w:val="21"/>
          <w:szCs w:val="22"/>
          <w:lang w:val="en-US" w:eastAsia="zh-CN"/>
        </w:rPr>
      </w:pPr>
      <w:r>
        <w:t>11.3.3</w:t>
      </w:r>
      <w:r>
        <w:rPr>
          <w:rFonts w:asciiTheme="minorHAnsi" w:eastAsiaTheme="minorEastAsia" w:hAnsiTheme="minorHAnsi" w:cstheme="minorBidi"/>
          <w:kern w:val="2"/>
          <w:sz w:val="21"/>
          <w:szCs w:val="22"/>
          <w:lang w:val="en-US" w:eastAsia="zh-CN"/>
        </w:rPr>
        <w:tab/>
      </w:r>
      <w:r>
        <w:t>SLPK-ID</w:t>
      </w:r>
      <w:r>
        <w:tab/>
      </w:r>
      <w:r>
        <w:fldChar w:fldCharType="begin"/>
      </w:r>
      <w:r>
        <w:instrText xml:space="preserve"> PAGEREF _Toc160569365 \h </w:instrText>
      </w:r>
      <w:r>
        <w:fldChar w:fldCharType="separate"/>
      </w:r>
      <w:r>
        <w:t>61</w:t>
      </w:r>
      <w:r>
        <w:fldChar w:fldCharType="end"/>
      </w:r>
    </w:p>
    <w:p w14:paraId="6AEC0251" w14:textId="30479DD4" w:rsidR="00BE61FE" w:rsidRDefault="00BE61FE">
      <w:pPr>
        <w:pStyle w:val="TOC3"/>
        <w:rPr>
          <w:rFonts w:asciiTheme="minorHAnsi" w:eastAsiaTheme="minorEastAsia" w:hAnsiTheme="minorHAnsi" w:cstheme="minorBidi"/>
          <w:kern w:val="2"/>
          <w:sz w:val="21"/>
          <w:szCs w:val="22"/>
          <w:lang w:val="en-US" w:eastAsia="zh-CN"/>
        </w:rPr>
      </w:pPr>
      <w:r>
        <w:t>11.3.4</w:t>
      </w:r>
      <w:r>
        <w:rPr>
          <w:rFonts w:asciiTheme="minorHAnsi" w:eastAsiaTheme="minorEastAsia" w:hAnsiTheme="minorHAnsi" w:cstheme="minorBidi"/>
          <w:kern w:val="2"/>
          <w:sz w:val="21"/>
          <w:szCs w:val="22"/>
          <w:lang w:val="en-US" w:eastAsia="zh-CN"/>
        </w:rPr>
        <w:tab/>
      </w:r>
      <w:r>
        <w:t>PC8* control protocol cause value</w:t>
      </w:r>
      <w:r>
        <w:tab/>
      </w:r>
      <w:r>
        <w:fldChar w:fldCharType="begin"/>
      </w:r>
      <w:r>
        <w:instrText xml:space="preserve"> PAGEREF _Toc160569366 \h </w:instrText>
      </w:r>
      <w:r>
        <w:fldChar w:fldCharType="separate"/>
      </w:r>
      <w:r>
        <w:t>61</w:t>
      </w:r>
      <w:r>
        <w:fldChar w:fldCharType="end"/>
      </w:r>
    </w:p>
    <w:p w14:paraId="7B21BE28" w14:textId="2E68EDB2"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11.3.5</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tab/>
      </w:r>
      <w:r>
        <w:fldChar w:fldCharType="begin"/>
      </w:r>
      <w:r>
        <w:instrText xml:space="preserve"> PAGEREF _Toc160569367 \h </w:instrText>
      </w:r>
      <w:r>
        <w:fldChar w:fldCharType="separate"/>
      </w:r>
      <w:r>
        <w:t>61</w:t>
      </w:r>
      <w:r>
        <w:fldChar w:fldCharType="end"/>
      </w:r>
    </w:p>
    <w:p w14:paraId="5888F18D" w14:textId="4620DF17"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11.3.6</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1</w:t>
      </w:r>
      <w:r>
        <w:tab/>
      </w:r>
      <w:r>
        <w:fldChar w:fldCharType="begin"/>
      </w:r>
      <w:r>
        <w:instrText xml:space="preserve"> PAGEREF _Toc160569368 \h </w:instrText>
      </w:r>
      <w:r>
        <w:fldChar w:fldCharType="separate"/>
      </w:r>
      <w:r>
        <w:t>61</w:t>
      </w:r>
      <w:r>
        <w:fldChar w:fldCharType="end"/>
      </w:r>
    </w:p>
    <w:p w14:paraId="18A79327" w14:textId="06698828"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11.3.7</w:t>
      </w:r>
      <w:r>
        <w:rPr>
          <w:rFonts w:asciiTheme="minorHAnsi" w:eastAsiaTheme="minorEastAsia" w:hAnsiTheme="minorHAnsi" w:cstheme="minorBidi"/>
          <w:kern w:val="2"/>
          <w:sz w:val="21"/>
          <w:szCs w:val="22"/>
          <w:lang w:val="en-US" w:eastAsia="zh-CN"/>
        </w:rPr>
        <w:tab/>
      </w:r>
      <w:r w:rsidRPr="000153DC">
        <w:rPr>
          <w:lang w:val="en-US" w:eastAsia="zh-CN"/>
        </w:rPr>
        <w:t>K</w:t>
      </w:r>
      <w:r w:rsidRPr="000153DC">
        <w:rPr>
          <w:vertAlign w:val="subscript"/>
          <w:lang w:val="en-US" w:eastAsia="zh-CN"/>
        </w:rPr>
        <w:t>SLP</w:t>
      </w:r>
      <w:r w:rsidRPr="000153DC">
        <w:rPr>
          <w:lang w:val="en-US" w:eastAsia="zh-CN"/>
        </w:rPr>
        <w:t xml:space="preserve"> freshness parameter 2</w:t>
      </w:r>
      <w:r>
        <w:tab/>
      </w:r>
      <w:r>
        <w:fldChar w:fldCharType="begin"/>
      </w:r>
      <w:r>
        <w:instrText xml:space="preserve"> PAGEREF _Toc160569369 \h </w:instrText>
      </w:r>
      <w:r>
        <w:fldChar w:fldCharType="separate"/>
      </w:r>
      <w:r>
        <w:t>61</w:t>
      </w:r>
      <w:r>
        <w:fldChar w:fldCharType="end"/>
      </w:r>
    </w:p>
    <w:p w14:paraId="6FC50C57" w14:textId="762ACBFF" w:rsidR="00BE61FE" w:rsidRDefault="00BE61FE">
      <w:pPr>
        <w:pStyle w:val="TOC3"/>
        <w:rPr>
          <w:rFonts w:asciiTheme="minorHAnsi" w:eastAsiaTheme="minorEastAsia" w:hAnsiTheme="minorHAnsi" w:cstheme="minorBidi"/>
          <w:kern w:val="2"/>
          <w:sz w:val="21"/>
          <w:szCs w:val="22"/>
          <w:lang w:val="en-US" w:eastAsia="zh-CN"/>
        </w:rPr>
      </w:pPr>
      <w:r w:rsidRPr="000153DC">
        <w:rPr>
          <w:lang w:val="en-US" w:eastAsia="zh-CN"/>
        </w:rPr>
        <w:t>11.3.8</w:t>
      </w:r>
      <w:r>
        <w:rPr>
          <w:rFonts w:asciiTheme="minorHAnsi" w:eastAsiaTheme="minorEastAsia" w:hAnsiTheme="minorHAnsi" w:cstheme="minorBidi"/>
          <w:kern w:val="2"/>
          <w:sz w:val="21"/>
          <w:szCs w:val="22"/>
          <w:lang w:val="en-US" w:eastAsia="zh-CN"/>
        </w:rPr>
        <w:tab/>
      </w:r>
      <w:r>
        <w:t>rangingsl-application-</w:t>
      </w:r>
      <w:r w:rsidRPr="000153DC">
        <w:rPr>
          <w:lang w:val="en-US" w:eastAsia="zh-CN"/>
        </w:rPr>
        <w:t>ID</w:t>
      </w:r>
      <w:r>
        <w:tab/>
      </w:r>
      <w:r>
        <w:fldChar w:fldCharType="begin"/>
      </w:r>
      <w:r>
        <w:instrText xml:space="preserve"> PAGEREF _Toc160569370 \h </w:instrText>
      </w:r>
      <w:r>
        <w:fldChar w:fldCharType="separate"/>
      </w:r>
      <w:r>
        <w:t>61</w:t>
      </w:r>
      <w:r>
        <w:fldChar w:fldCharType="end"/>
      </w:r>
    </w:p>
    <w:p w14:paraId="75776940" w14:textId="1144403C" w:rsidR="00BE61FE" w:rsidRDefault="00BE61FE">
      <w:pPr>
        <w:pStyle w:val="TOC2"/>
        <w:rPr>
          <w:rFonts w:asciiTheme="minorHAnsi" w:eastAsiaTheme="minorEastAsia" w:hAnsiTheme="minorHAnsi" w:cstheme="minorBidi"/>
          <w:kern w:val="2"/>
          <w:sz w:val="21"/>
          <w:szCs w:val="22"/>
          <w:lang w:val="en-US" w:eastAsia="zh-CN"/>
        </w:rPr>
      </w:pPr>
      <w:r>
        <w:t>11.4</w:t>
      </w:r>
      <w:r>
        <w:rPr>
          <w:rFonts w:asciiTheme="minorHAnsi" w:eastAsiaTheme="minorEastAsia" w:hAnsiTheme="minorHAnsi" w:cstheme="minorBidi"/>
          <w:kern w:val="2"/>
          <w:sz w:val="21"/>
          <w:szCs w:val="22"/>
          <w:lang w:val="en-US" w:eastAsia="zh-CN"/>
        </w:rPr>
        <w:tab/>
      </w:r>
      <w:r>
        <w:t>Supplementary RSPP signaling message formats</w:t>
      </w:r>
      <w:r>
        <w:tab/>
      </w:r>
      <w:r>
        <w:fldChar w:fldCharType="begin"/>
      </w:r>
      <w:r>
        <w:instrText xml:space="preserve"> PAGEREF _Toc160569371 \h </w:instrText>
      </w:r>
      <w:r>
        <w:fldChar w:fldCharType="separate"/>
      </w:r>
      <w:r>
        <w:t>61</w:t>
      </w:r>
      <w:r>
        <w:fldChar w:fldCharType="end"/>
      </w:r>
    </w:p>
    <w:p w14:paraId="010DC200" w14:textId="5074833F" w:rsidR="00BE61FE" w:rsidRDefault="00BE61FE">
      <w:pPr>
        <w:pStyle w:val="TOC3"/>
        <w:rPr>
          <w:rFonts w:asciiTheme="minorHAnsi" w:eastAsiaTheme="minorEastAsia" w:hAnsiTheme="minorHAnsi" w:cstheme="minorBidi"/>
          <w:kern w:val="2"/>
          <w:sz w:val="21"/>
          <w:szCs w:val="22"/>
          <w:lang w:val="en-US" w:eastAsia="zh-CN"/>
        </w:rPr>
      </w:pPr>
      <w:r>
        <w:t>11.4.1</w:t>
      </w:r>
      <w:r>
        <w:rPr>
          <w:rFonts w:asciiTheme="minorHAnsi" w:eastAsiaTheme="minorEastAsia" w:hAnsiTheme="minorHAnsi" w:cstheme="minorBidi"/>
          <w:kern w:val="2"/>
          <w:sz w:val="21"/>
          <w:szCs w:val="22"/>
          <w:lang w:val="en-US" w:eastAsia="zh-CN"/>
        </w:rPr>
        <w:tab/>
      </w:r>
      <w:r>
        <w:t>PC5-U message type</w:t>
      </w:r>
      <w:r>
        <w:tab/>
      </w:r>
      <w:r>
        <w:fldChar w:fldCharType="begin"/>
      </w:r>
      <w:r>
        <w:instrText xml:space="preserve"> PAGEREF _Toc160569372 \h </w:instrText>
      </w:r>
      <w:r>
        <w:fldChar w:fldCharType="separate"/>
      </w:r>
      <w:r>
        <w:t>61</w:t>
      </w:r>
      <w:r>
        <w:fldChar w:fldCharType="end"/>
      </w:r>
    </w:p>
    <w:p w14:paraId="07D83652" w14:textId="3EA76B53" w:rsidR="00BE61FE" w:rsidRDefault="00BE61FE">
      <w:pPr>
        <w:pStyle w:val="TOC3"/>
        <w:rPr>
          <w:rFonts w:asciiTheme="minorHAnsi" w:eastAsiaTheme="minorEastAsia" w:hAnsiTheme="minorHAnsi" w:cstheme="minorBidi"/>
          <w:kern w:val="2"/>
          <w:sz w:val="21"/>
          <w:szCs w:val="22"/>
          <w:lang w:val="en-US" w:eastAsia="zh-CN"/>
        </w:rPr>
      </w:pPr>
      <w:r>
        <w:rPr>
          <w:lang w:eastAsia="en-GB"/>
        </w:rPr>
        <w:t>11.4.2</w:t>
      </w:r>
      <w:r>
        <w:rPr>
          <w:rFonts w:asciiTheme="minorHAnsi" w:eastAsiaTheme="minorEastAsia" w:hAnsiTheme="minorHAnsi" w:cstheme="minorBidi"/>
          <w:kern w:val="2"/>
          <w:sz w:val="21"/>
          <w:szCs w:val="22"/>
          <w:lang w:val="en-US" w:eastAsia="zh-CN"/>
        </w:rPr>
        <w:tab/>
      </w:r>
      <w:r>
        <w:t>Transaction ID</w:t>
      </w:r>
      <w:r>
        <w:tab/>
      </w:r>
      <w:r>
        <w:fldChar w:fldCharType="begin"/>
      </w:r>
      <w:r>
        <w:instrText xml:space="preserve"> PAGEREF _Toc160569373 \h </w:instrText>
      </w:r>
      <w:r>
        <w:fldChar w:fldCharType="separate"/>
      </w:r>
      <w:r>
        <w:t>62</w:t>
      </w:r>
      <w:r>
        <w:fldChar w:fldCharType="end"/>
      </w:r>
    </w:p>
    <w:p w14:paraId="0CA8A3BD" w14:textId="7D04F44B" w:rsidR="00BE61FE" w:rsidRDefault="00BE61FE">
      <w:pPr>
        <w:pStyle w:val="TOC3"/>
        <w:rPr>
          <w:rFonts w:asciiTheme="minorHAnsi" w:eastAsiaTheme="minorEastAsia" w:hAnsiTheme="minorHAnsi" w:cstheme="minorBidi"/>
          <w:kern w:val="2"/>
          <w:sz w:val="21"/>
          <w:szCs w:val="22"/>
          <w:lang w:val="en-US" w:eastAsia="zh-CN"/>
        </w:rPr>
      </w:pPr>
      <w:r>
        <w:rPr>
          <w:lang w:eastAsia="en-GB"/>
        </w:rPr>
        <w:t>11.4.3</w:t>
      </w:r>
      <w:r>
        <w:rPr>
          <w:rFonts w:asciiTheme="minorHAnsi" w:eastAsiaTheme="minorEastAsia" w:hAnsiTheme="minorHAnsi" w:cstheme="minorBidi"/>
          <w:kern w:val="2"/>
          <w:sz w:val="21"/>
          <w:szCs w:val="22"/>
          <w:lang w:val="en-US" w:eastAsia="zh-CN"/>
        </w:rPr>
        <w:tab/>
      </w:r>
      <w:r>
        <w:t>Related user info</w:t>
      </w:r>
      <w:r>
        <w:tab/>
      </w:r>
      <w:r>
        <w:fldChar w:fldCharType="begin"/>
      </w:r>
      <w:r>
        <w:instrText xml:space="preserve"> PAGEREF _Toc160569374 \h </w:instrText>
      </w:r>
      <w:r>
        <w:fldChar w:fldCharType="separate"/>
      </w:r>
      <w:r>
        <w:t>62</w:t>
      </w:r>
      <w:r>
        <w:fldChar w:fldCharType="end"/>
      </w:r>
    </w:p>
    <w:p w14:paraId="3C9E2E43" w14:textId="4C2623E7" w:rsidR="00BE61FE" w:rsidRDefault="00BE61FE">
      <w:pPr>
        <w:pStyle w:val="TOC3"/>
        <w:rPr>
          <w:rFonts w:asciiTheme="minorHAnsi" w:eastAsiaTheme="minorEastAsia" w:hAnsiTheme="minorHAnsi" w:cstheme="minorBidi"/>
          <w:kern w:val="2"/>
          <w:sz w:val="21"/>
          <w:szCs w:val="22"/>
          <w:lang w:val="en-US" w:eastAsia="zh-CN"/>
        </w:rPr>
      </w:pPr>
      <w:r>
        <w:rPr>
          <w:lang w:eastAsia="en-GB"/>
        </w:rPr>
        <w:t>11.4.4</w:t>
      </w:r>
      <w:r>
        <w:rPr>
          <w:rFonts w:asciiTheme="minorHAnsi" w:eastAsiaTheme="minorEastAsia" w:hAnsiTheme="minorHAnsi" w:cstheme="minorBidi"/>
          <w:kern w:val="2"/>
          <w:sz w:val="21"/>
          <w:szCs w:val="22"/>
          <w:lang w:val="en-US" w:eastAsia="zh-CN"/>
        </w:rPr>
        <w:tab/>
      </w:r>
      <w:r>
        <w:rPr>
          <w:lang w:eastAsia="en-GB"/>
        </w:rPr>
        <w:t>List of related user info</w:t>
      </w:r>
      <w:r>
        <w:tab/>
      </w:r>
      <w:r>
        <w:fldChar w:fldCharType="begin"/>
      </w:r>
      <w:r>
        <w:instrText xml:space="preserve"> PAGEREF _Toc160569375 \h </w:instrText>
      </w:r>
      <w:r>
        <w:fldChar w:fldCharType="separate"/>
      </w:r>
      <w:r>
        <w:t>63</w:t>
      </w:r>
      <w:r>
        <w:fldChar w:fldCharType="end"/>
      </w:r>
    </w:p>
    <w:p w14:paraId="1B61A30F" w14:textId="13FEF88B" w:rsidR="00BE61FE" w:rsidRDefault="00BE61FE">
      <w:pPr>
        <w:pStyle w:val="TOC3"/>
        <w:rPr>
          <w:rFonts w:asciiTheme="minorHAnsi" w:eastAsiaTheme="minorEastAsia" w:hAnsiTheme="minorHAnsi" w:cstheme="minorBidi"/>
          <w:kern w:val="2"/>
          <w:sz w:val="21"/>
          <w:szCs w:val="22"/>
          <w:lang w:val="en-US" w:eastAsia="zh-CN"/>
        </w:rPr>
      </w:pPr>
      <w:r>
        <w:rPr>
          <w:lang w:eastAsia="en-GB"/>
        </w:rPr>
        <w:t>11.4.5</w:t>
      </w:r>
      <w:r>
        <w:rPr>
          <w:rFonts w:asciiTheme="minorHAnsi" w:eastAsiaTheme="minorEastAsia" w:hAnsiTheme="minorHAnsi" w:cstheme="minorBidi"/>
          <w:kern w:val="2"/>
          <w:sz w:val="21"/>
          <w:szCs w:val="22"/>
          <w:lang w:val="en-US" w:eastAsia="zh-CN"/>
        </w:rPr>
        <w:tab/>
      </w:r>
      <w:r>
        <w:rPr>
          <w:lang w:eastAsia="en-GB"/>
        </w:rPr>
        <w:t>Requested sidelink results</w:t>
      </w:r>
      <w:r>
        <w:tab/>
      </w:r>
      <w:r>
        <w:fldChar w:fldCharType="begin"/>
      </w:r>
      <w:r>
        <w:instrText xml:space="preserve"> PAGEREF _Toc160569376 \h </w:instrText>
      </w:r>
      <w:r>
        <w:fldChar w:fldCharType="separate"/>
      </w:r>
      <w:r>
        <w:t>63</w:t>
      </w:r>
      <w:r>
        <w:fldChar w:fldCharType="end"/>
      </w:r>
    </w:p>
    <w:p w14:paraId="0BB94906" w14:textId="59AB480B" w:rsidR="00BE61FE" w:rsidRDefault="00BE61FE">
      <w:pPr>
        <w:pStyle w:val="TOC3"/>
        <w:rPr>
          <w:rFonts w:asciiTheme="minorHAnsi" w:eastAsiaTheme="minorEastAsia" w:hAnsiTheme="minorHAnsi" w:cstheme="minorBidi"/>
          <w:kern w:val="2"/>
          <w:sz w:val="21"/>
          <w:szCs w:val="22"/>
          <w:lang w:val="en-US" w:eastAsia="zh-CN"/>
        </w:rPr>
      </w:pPr>
      <w:r>
        <w:rPr>
          <w:lang w:eastAsia="en-GB"/>
        </w:rPr>
        <w:t>11.4.6</w:t>
      </w:r>
      <w:r>
        <w:rPr>
          <w:rFonts w:asciiTheme="minorHAnsi" w:eastAsiaTheme="minorEastAsia" w:hAnsiTheme="minorHAnsi" w:cstheme="minorBidi"/>
          <w:kern w:val="2"/>
          <w:sz w:val="21"/>
          <w:szCs w:val="22"/>
          <w:lang w:val="en-US" w:eastAsia="zh-CN"/>
        </w:rPr>
        <w:tab/>
      </w:r>
      <w:r>
        <w:rPr>
          <w:lang w:eastAsia="en-GB"/>
        </w:rPr>
        <w:t>Location QoS</w:t>
      </w:r>
      <w:r>
        <w:tab/>
      </w:r>
      <w:r>
        <w:fldChar w:fldCharType="begin"/>
      </w:r>
      <w:r>
        <w:instrText xml:space="preserve"> PAGEREF _Toc160569377 \h </w:instrText>
      </w:r>
      <w:r>
        <w:fldChar w:fldCharType="separate"/>
      </w:r>
      <w:r>
        <w:t>64</w:t>
      </w:r>
      <w:r>
        <w:fldChar w:fldCharType="end"/>
      </w:r>
    </w:p>
    <w:p w14:paraId="5E332519" w14:textId="5AF73F38" w:rsidR="00BE61FE" w:rsidRDefault="00BE61FE">
      <w:pPr>
        <w:pStyle w:val="TOC3"/>
        <w:rPr>
          <w:rFonts w:asciiTheme="minorHAnsi" w:eastAsiaTheme="minorEastAsia" w:hAnsiTheme="minorHAnsi" w:cstheme="minorBidi"/>
          <w:kern w:val="2"/>
          <w:sz w:val="21"/>
          <w:szCs w:val="22"/>
          <w:lang w:val="en-US" w:eastAsia="zh-CN"/>
        </w:rPr>
      </w:pPr>
      <w:r>
        <w:rPr>
          <w:lang w:eastAsia="en-GB"/>
        </w:rPr>
        <w:t>11.4.7</w:t>
      </w:r>
      <w:r>
        <w:rPr>
          <w:rFonts w:asciiTheme="minorHAnsi" w:eastAsiaTheme="minorEastAsia" w:hAnsiTheme="minorHAnsi" w:cstheme="minorBidi"/>
          <w:kern w:val="2"/>
          <w:sz w:val="21"/>
          <w:szCs w:val="22"/>
          <w:lang w:val="en-US" w:eastAsia="zh-CN"/>
        </w:rPr>
        <w:tab/>
      </w:r>
      <w:r>
        <w:rPr>
          <w:lang w:eastAsia="en-GB"/>
        </w:rPr>
        <w:t>List of sidelink positioning results</w:t>
      </w:r>
      <w:r>
        <w:tab/>
      </w:r>
      <w:r>
        <w:fldChar w:fldCharType="begin"/>
      </w:r>
      <w:r>
        <w:instrText xml:space="preserve"> PAGEREF _Toc160569378 \h </w:instrText>
      </w:r>
      <w:r>
        <w:fldChar w:fldCharType="separate"/>
      </w:r>
      <w:r>
        <w:t>66</w:t>
      </w:r>
      <w:r>
        <w:fldChar w:fldCharType="end"/>
      </w:r>
    </w:p>
    <w:p w14:paraId="6B231994" w14:textId="1ECF434C" w:rsidR="00BE61FE" w:rsidRDefault="00BE61FE">
      <w:pPr>
        <w:pStyle w:val="TOC3"/>
        <w:rPr>
          <w:rFonts w:asciiTheme="minorHAnsi" w:eastAsiaTheme="minorEastAsia" w:hAnsiTheme="minorHAnsi" w:cstheme="minorBidi"/>
          <w:kern w:val="2"/>
          <w:sz w:val="21"/>
          <w:szCs w:val="22"/>
          <w:lang w:val="en-US" w:eastAsia="zh-CN"/>
        </w:rPr>
      </w:pPr>
      <w:r>
        <w:rPr>
          <w:lang w:eastAsia="en-GB"/>
        </w:rPr>
        <w:t>11.4.8</w:t>
      </w:r>
      <w:r>
        <w:rPr>
          <w:rFonts w:asciiTheme="minorHAnsi" w:eastAsiaTheme="minorEastAsia" w:hAnsiTheme="minorHAnsi" w:cstheme="minorBidi"/>
          <w:kern w:val="2"/>
          <w:sz w:val="21"/>
          <w:szCs w:val="22"/>
          <w:lang w:val="en-US" w:eastAsia="zh-CN"/>
        </w:rPr>
        <w:tab/>
      </w:r>
      <w:r>
        <w:t>List of SLPP PDUs</w:t>
      </w:r>
      <w:r>
        <w:tab/>
      </w:r>
      <w:r>
        <w:fldChar w:fldCharType="begin"/>
      </w:r>
      <w:r>
        <w:instrText xml:space="preserve"> PAGEREF _Toc160569379 \h </w:instrText>
      </w:r>
      <w:r>
        <w:fldChar w:fldCharType="separate"/>
      </w:r>
      <w:r>
        <w:t>70</w:t>
      </w:r>
      <w:r>
        <w:fldChar w:fldCharType="end"/>
      </w:r>
    </w:p>
    <w:p w14:paraId="3C993961" w14:textId="5558E8AE" w:rsidR="00BE61FE" w:rsidRDefault="00BE61FE">
      <w:pPr>
        <w:pStyle w:val="TOC1"/>
        <w:rPr>
          <w:rFonts w:asciiTheme="minorHAnsi" w:eastAsiaTheme="minorEastAsia" w:hAnsiTheme="minorHAnsi" w:cstheme="minorBidi"/>
          <w:kern w:val="2"/>
          <w:sz w:val="21"/>
          <w:szCs w:val="22"/>
          <w:lang w:val="en-US" w:eastAsia="zh-CN"/>
        </w:rPr>
      </w:pPr>
      <w:r>
        <w:rPr>
          <w:lang w:eastAsia="zh-CN"/>
        </w:rPr>
        <w:t>12</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_Toc160569380 \h </w:instrText>
      </w:r>
      <w:r>
        <w:fldChar w:fldCharType="separate"/>
      </w:r>
      <w:r>
        <w:t>71</w:t>
      </w:r>
      <w:r>
        <w:fldChar w:fldCharType="end"/>
      </w:r>
    </w:p>
    <w:p w14:paraId="5D3B0665" w14:textId="463818B2" w:rsidR="00BE61FE" w:rsidRDefault="00BE61FE">
      <w:pPr>
        <w:pStyle w:val="TOC2"/>
        <w:rPr>
          <w:rFonts w:asciiTheme="minorHAnsi" w:eastAsiaTheme="minorEastAsia" w:hAnsiTheme="minorHAnsi" w:cstheme="minorBidi"/>
          <w:kern w:val="2"/>
          <w:sz w:val="21"/>
          <w:szCs w:val="22"/>
          <w:lang w:val="en-US" w:eastAsia="zh-CN"/>
        </w:rPr>
      </w:pPr>
      <w:r>
        <w:rPr>
          <w:lang w:eastAsia="zh-CN"/>
        </w:rPr>
        <w:t>12.1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_Toc160569381 \h </w:instrText>
      </w:r>
      <w:r>
        <w:fldChar w:fldCharType="separate"/>
      </w:r>
      <w:r>
        <w:t>71</w:t>
      </w:r>
      <w:r>
        <w:fldChar w:fldCharType="end"/>
      </w:r>
    </w:p>
    <w:p w14:paraId="3C712775" w14:textId="7A72724C" w:rsidR="00BE61FE" w:rsidRDefault="00BE61FE">
      <w:pPr>
        <w:pStyle w:val="TOC2"/>
        <w:rPr>
          <w:rFonts w:asciiTheme="minorHAnsi" w:eastAsiaTheme="minorEastAsia" w:hAnsiTheme="minorHAnsi" w:cstheme="minorBidi"/>
          <w:kern w:val="2"/>
          <w:sz w:val="21"/>
          <w:szCs w:val="22"/>
          <w:lang w:val="en-US" w:eastAsia="zh-CN"/>
        </w:rPr>
      </w:pPr>
      <w:r>
        <w:rPr>
          <w:lang w:eastAsia="zh-CN"/>
        </w:rPr>
        <w:t>12.2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_Toc160569382 \h </w:instrText>
      </w:r>
      <w:r>
        <w:fldChar w:fldCharType="separate"/>
      </w:r>
      <w:r>
        <w:t>71</w:t>
      </w:r>
      <w:r>
        <w:fldChar w:fldCharType="end"/>
      </w:r>
    </w:p>
    <w:p w14:paraId="5C039A61" w14:textId="554EC08A" w:rsidR="00BE61FE" w:rsidRDefault="00BE61FE">
      <w:pPr>
        <w:pStyle w:val="TOC1"/>
        <w:rPr>
          <w:rFonts w:asciiTheme="minorHAnsi" w:eastAsiaTheme="minorEastAsia" w:hAnsiTheme="minorHAnsi" w:cstheme="minorBidi"/>
          <w:kern w:val="2"/>
          <w:sz w:val="21"/>
          <w:szCs w:val="22"/>
          <w:lang w:val="en-US" w:eastAsia="zh-CN"/>
        </w:rPr>
      </w:pPr>
      <w:r>
        <w:t>13</w:t>
      </w:r>
      <w:r>
        <w:rPr>
          <w:rFonts w:asciiTheme="minorHAnsi" w:eastAsiaTheme="minorEastAsia" w:hAnsiTheme="minorHAnsi" w:cstheme="minorBidi"/>
          <w:kern w:val="2"/>
          <w:sz w:val="21"/>
          <w:szCs w:val="22"/>
          <w:lang w:val="en-US" w:eastAsia="zh-CN"/>
        </w:rPr>
        <w:tab/>
      </w:r>
      <w:r>
        <w:t>List of system parameters</w:t>
      </w:r>
      <w:r>
        <w:tab/>
      </w:r>
      <w:r>
        <w:fldChar w:fldCharType="begin"/>
      </w:r>
      <w:r>
        <w:instrText xml:space="preserve"> PAGEREF _Toc160569383 \h </w:instrText>
      </w:r>
      <w:r>
        <w:fldChar w:fldCharType="separate"/>
      </w:r>
      <w:r>
        <w:t>89</w:t>
      </w:r>
      <w:r>
        <w:fldChar w:fldCharType="end"/>
      </w:r>
    </w:p>
    <w:p w14:paraId="11466424" w14:textId="1A9EC16B" w:rsidR="00BE61FE" w:rsidRDefault="00BE61FE">
      <w:pPr>
        <w:pStyle w:val="TOC2"/>
        <w:rPr>
          <w:rFonts w:asciiTheme="minorHAnsi" w:eastAsiaTheme="minorEastAsia" w:hAnsiTheme="minorHAnsi" w:cstheme="minorBidi"/>
          <w:kern w:val="2"/>
          <w:sz w:val="21"/>
          <w:szCs w:val="22"/>
          <w:lang w:val="en-US" w:eastAsia="zh-CN"/>
        </w:rPr>
      </w:pPr>
      <w:r>
        <w:t>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_Toc160569384 \h </w:instrText>
      </w:r>
      <w:r>
        <w:fldChar w:fldCharType="separate"/>
      </w:r>
      <w:r>
        <w:t>89</w:t>
      </w:r>
      <w:r>
        <w:fldChar w:fldCharType="end"/>
      </w:r>
    </w:p>
    <w:p w14:paraId="547C77F1" w14:textId="341354E1" w:rsidR="00BE61FE" w:rsidRDefault="00BE61FE">
      <w:pPr>
        <w:pStyle w:val="TOC2"/>
        <w:rPr>
          <w:rFonts w:asciiTheme="minorHAnsi" w:eastAsiaTheme="minorEastAsia" w:hAnsiTheme="minorHAnsi" w:cstheme="minorBidi"/>
          <w:kern w:val="2"/>
          <w:sz w:val="21"/>
          <w:szCs w:val="22"/>
          <w:lang w:val="en-US" w:eastAsia="zh-CN"/>
        </w:rPr>
      </w:pPr>
      <w:r>
        <w:t>13.2</w:t>
      </w:r>
      <w:r>
        <w:rPr>
          <w:rFonts w:asciiTheme="minorHAnsi" w:eastAsiaTheme="minorEastAsia" w:hAnsiTheme="minorHAnsi" w:cstheme="minorBidi"/>
          <w:kern w:val="2"/>
          <w:sz w:val="21"/>
          <w:szCs w:val="22"/>
          <w:lang w:val="en-US" w:eastAsia="zh-CN"/>
        </w:rPr>
        <w:tab/>
      </w:r>
      <w:r>
        <w:t>Timers of provisioning of parameters for ranging and sidelink positioning configuration procedures</w:t>
      </w:r>
      <w:r>
        <w:tab/>
      </w:r>
      <w:r>
        <w:fldChar w:fldCharType="begin"/>
      </w:r>
      <w:r>
        <w:instrText xml:space="preserve"> PAGEREF _Toc160569385 \h </w:instrText>
      </w:r>
      <w:r>
        <w:fldChar w:fldCharType="separate"/>
      </w:r>
      <w:r>
        <w:t>89</w:t>
      </w:r>
      <w:r>
        <w:fldChar w:fldCharType="end"/>
      </w:r>
    </w:p>
    <w:p w14:paraId="4612419A" w14:textId="5B14A191" w:rsidR="00BE61FE" w:rsidRDefault="00BE61FE">
      <w:pPr>
        <w:pStyle w:val="TOC8"/>
        <w:rPr>
          <w:rFonts w:asciiTheme="minorHAnsi" w:eastAsiaTheme="minorEastAsia" w:hAnsiTheme="minorHAnsi" w:cstheme="minorBidi"/>
          <w:b w:val="0"/>
          <w:kern w:val="2"/>
          <w:sz w:val="21"/>
          <w:szCs w:val="22"/>
          <w:lang w:val="en-US" w:eastAsia="zh-CN"/>
        </w:rPr>
      </w:pPr>
      <w:r w:rsidRPr="000153DC">
        <w:rPr>
          <w:rFonts w:eastAsia="Times New Roman"/>
          <w:lang w:eastAsia="en-GB"/>
        </w:rPr>
        <w:t>Annex &lt;X&gt; (informative):</w:t>
      </w:r>
      <w:r>
        <w:t xml:space="preserve">  Change history</w:t>
      </w:r>
      <w:r>
        <w:tab/>
      </w:r>
      <w:r>
        <w:fldChar w:fldCharType="begin"/>
      </w:r>
      <w:r>
        <w:instrText xml:space="preserve"> PAGEREF _Toc160569386 \h </w:instrText>
      </w:r>
      <w:r>
        <w:fldChar w:fldCharType="separate"/>
      </w:r>
      <w:r>
        <w:t>91</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57624716"/>
      <w:bookmarkStart w:id="18" w:name="_Toc160569203"/>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1"/>
      </w:pPr>
      <w:r w:rsidRPr="004D3578">
        <w:br w:type="page"/>
      </w:r>
      <w:bookmarkStart w:id="21" w:name="scope"/>
      <w:bookmarkStart w:id="22" w:name="_Toc131849066"/>
      <w:bookmarkEnd w:id="21"/>
    </w:p>
    <w:p w14:paraId="5268C26B" w14:textId="77777777" w:rsidR="00651050" w:rsidRPr="004D3578" w:rsidRDefault="00651050" w:rsidP="00651050">
      <w:pPr>
        <w:pStyle w:val="1"/>
      </w:pPr>
      <w:bookmarkStart w:id="23" w:name="references"/>
      <w:bookmarkStart w:id="24" w:name="_Toc157624717"/>
      <w:bookmarkStart w:id="25" w:name="_Toc160569204"/>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26" w:name="_Toc157624718"/>
      <w:bookmarkStart w:id="27" w:name="_Toc160569205"/>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Pr="003E4A8A" w:rsidRDefault="00B76F53" w:rsidP="00D93C66">
      <w:pPr>
        <w:pStyle w:val="EX"/>
      </w:pPr>
      <w:r>
        <w:t>[16]</w:t>
      </w:r>
      <w:r w:rsidR="003E4A8A">
        <w:tab/>
        <w:t>3GPP TS 23.032: "</w:t>
      </w:r>
      <w:r w:rsidR="003E4A8A" w:rsidRPr="004763D3">
        <w:t>Universal Geographical Area Description (GAD)</w:t>
      </w:r>
      <w:r w:rsidR="003E4A8A">
        <w:t>".</w:t>
      </w:r>
    </w:p>
    <w:p w14:paraId="24ACB616" w14:textId="77777777" w:rsidR="00080512" w:rsidRPr="004D3578" w:rsidRDefault="00080512">
      <w:pPr>
        <w:pStyle w:val="1"/>
      </w:pPr>
      <w:bookmarkStart w:id="31" w:name="definitions"/>
      <w:bookmarkStart w:id="32" w:name="_Toc157624719"/>
      <w:bookmarkStart w:id="33" w:name="_Toc160569206"/>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
      </w:pPr>
      <w:bookmarkStart w:id="34" w:name="_Toc157624720"/>
      <w:bookmarkStart w:id="35" w:name="_Toc160569207"/>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2"/>
      </w:pPr>
      <w:bookmarkStart w:id="36" w:name="_Toc157624721"/>
      <w:bookmarkStart w:id="37" w:name="_Toc160569208"/>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74B222D1" w14:textId="77777777" w:rsidR="00322D11" w:rsidRDefault="00322D11" w:rsidP="00322D11">
      <w:pPr>
        <w:pStyle w:val="EW"/>
      </w:pPr>
      <w:r>
        <w:t>MO-LR</w:t>
      </w:r>
      <w:r>
        <w:tab/>
        <w:t>Mobile Originated Location Request</w:t>
      </w:r>
    </w:p>
    <w:p w14:paraId="338C6B7C" w14:textId="0F68E493" w:rsidR="00080512" w:rsidRPr="00322D11" w:rsidRDefault="00322D11" w:rsidP="00322D11">
      <w:pPr>
        <w:pStyle w:val="EW"/>
      </w:pPr>
      <w:r>
        <w:t>MT-LR</w:t>
      </w:r>
      <w:r>
        <w:tab/>
        <w:t>Mobile Terminated Location Request</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pPr>
      <w:r>
        <w:rPr>
          <w:rFonts w:eastAsia="Malgun Gothic"/>
        </w:rPr>
        <w:t>SLPP</w:t>
      </w:r>
      <w:r>
        <w:rPr>
          <w:rFonts w:eastAsia="Malgun Gothic"/>
        </w:rPr>
        <w:tab/>
        <w:t>S</w:t>
      </w:r>
      <w:r>
        <w:rPr>
          <w:lang w:eastAsia="zh-CN"/>
        </w:rPr>
        <w:t>idelink positioning protocol</w:t>
      </w:r>
    </w:p>
    <w:p w14:paraId="3DD220A9" w14:textId="1429F9C1" w:rsidR="00322D11" w:rsidRDefault="00585D5D" w:rsidP="00322D11">
      <w:pPr>
        <w:pStyle w:val="EW"/>
        <w:rPr>
          <w:rFonts w:eastAsia="等线"/>
          <w:lang w:eastAsia="zh-CN"/>
        </w:rPr>
      </w:pPr>
      <w:r w:rsidRPr="00C97509">
        <w:rPr>
          <w:rFonts w:eastAsia="等线"/>
          <w:lang w:eastAsia="zh-CN"/>
        </w:rPr>
        <w:t>SLPKMF</w:t>
      </w:r>
      <w:r w:rsidRPr="00C97509">
        <w:rPr>
          <w:rFonts w:eastAsia="等线"/>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Pr="00322D11" w:rsidRDefault="00322D11">
      <w:pPr>
        <w:pStyle w:val="EW"/>
      </w:pPr>
      <w:r>
        <w:t>SL-MT-LR</w:t>
      </w:r>
      <w:r>
        <w:tab/>
        <w:t>Sidelink Mobile Terminating Location Request</w:t>
      </w:r>
    </w:p>
    <w:p w14:paraId="75FDC181" w14:textId="77777777" w:rsidR="008E1A4E" w:rsidRPr="004D3578" w:rsidRDefault="008E1A4E" w:rsidP="008E1A4E">
      <w:pPr>
        <w:pStyle w:val="1"/>
      </w:pPr>
      <w:bookmarkStart w:id="38" w:name="clause4"/>
      <w:bookmarkStart w:id="39" w:name="_Toc157624722"/>
      <w:bookmarkStart w:id="40" w:name="_Toc160569209"/>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lastRenderedPageBreak/>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41" w:name="_Toc157624723"/>
      <w:bookmarkStart w:id="42" w:name="_Toc16056921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1"/>
      <w:bookmarkEnd w:id="42"/>
    </w:p>
    <w:p w14:paraId="32174BD3" w14:textId="1BD63798" w:rsidR="00080512" w:rsidRDefault="00A35866">
      <w:pPr>
        <w:pStyle w:val="2"/>
      </w:pPr>
      <w:bookmarkStart w:id="43" w:name="_Toc157624724"/>
      <w:bookmarkStart w:id="44" w:name="_Toc160569211"/>
      <w:r>
        <w:t>5</w:t>
      </w:r>
      <w:r w:rsidR="00080512" w:rsidRPr="004D3578">
        <w:t>.</w:t>
      </w:r>
      <w:r>
        <w:t>1</w:t>
      </w:r>
      <w:r w:rsidR="00080512" w:rsidRPr="004D3578">
        <w:tab/>
      </w:r>
      <w:r>
        <w:t>General</w:t>
      </w:r>
      <w:bookmarkEnd w:id="43"/>
      <w:bookmarkEnd w:id="4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45" w:name="_Toc157624725"/>
      <w:bookmarkStart w:id="46" w:name="_Toc160569212"/>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5"/>
      <w:bookmarkEnd w:id="46"/>
    </w:p>
    <w:p w14:paraId="377641C2" w14:textId="77777777" w:rsidR="001B27FE" w:rsidRPr="00C33F68" w:rsidRDefault="001B27FE" w:rsidP="001B27FE">
      <w:pPr>
        <w:pStyle w:val="3"/>
        <w:rPr>
          <w:noProof/>
        </w:rPr>
      </w:pPr>
      <w:bookmarkStart w:id="47" w:name="_Toc131694852"/>
      <w:bookmarkStart w:id="48" w:name="_Toc157624726"/>
      <w:bookmarkStart w:id="49" w:name="_Toc160569213"/>
      <w:r w:rsidRPr="00C33F68">
        <w:rPr>
          <w:noProof/>
        </w:rPr>
        <w:t>5.2.</w:t>
      </w:r>
      <w:r w:rsidRPr="00C33F68">
        <w:rPr>
          <w:noProof/>
          <w:lang w:eastAsia="zh-CN"/>
        </w:rPr>
        <w:t>1</w:t>
      </w:r>
      <w:r w:rsidRPr="00C33F68">
        <w:rPr>
          <w:noProof/>
        </w:rPr>
        <w:tab/>
        <w:t>General</w:t>
      </w:r>
      <w:bookmarkEnd w:id="47"/>
      <w:bookmarkEnd w:id="48"/>
      <w:bookmarkEnd w:id="4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50" w:name="_Toc59208540"/>
      <w:bookmarkStart w:id="51" w:name="_Toc51951114"/>
      <w:bookmarkStart w:id="52" w:name="_Toc45882564"/>
      <w:bookmarkStart w:id="53" w:name="_Toc45282178"/>
      <w:bookmarkStart w:id="54" w:name="_Toc34404350"/>
      <w:bookmarkStart w:id="55" w:name="_Toc34388579"/>
      <w:bookmarkStart w:id="56" w:name="_Toc25070664"/>
      <w:bookmarkStart w:id="57" w:name="_Toc22039955"/>
      <w:bookmarkStart w:id="58" w:name="_Toc131694853"/>
      <w:bookmarkStart w:id="59" w:name="_Toc157624727"/>
      <w:bookmarkStart w:id="60" w:name="_Toc160569214"/>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0"/>
      <w:bookmarkEnd w:id="51"/>
      <w:bookmarkEnd w:id="52"/>
      <w:bookmarkEnd w:id="53"/>
      <w:bookmarkEnd w:id="54"/>
      <w:bookmarkEnd w:id="55"/>
      <w:bookmarkEnd w:id="56"/>
      <w:bookmarkEnd w:id="57"/>
      <w:bookmarkEnd w:id="58"/>
      <w:bookmarkEnd w:id="59"/>
      <w:bookmarkEnd w:id="6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61" w:name="_Toc131694854"/>
      <w:bookmarkStart w:id="62" w:name="_Toc157624728"/>
      <w:bookmarkStart w:id="63" w:name="_Toc160569215"/>
      <w:bookmarkStart w:id="64" w:name="_Hlk150029536"/>
      <w:r w:rsidRPr="00C33F68">
        <w:t>5.2.3</w:t>
      </w:r>
      <w:r w:rsidRPr="00C33F68">
        <w:tab/>
        <w:t xml:space="preserve">Configuration parameters for </w:t>
      </w:r>
      <w:bookmarkEnd w:id="61"/>
      <w:r w:rsidRPr="005240FF">
        <w:t>ranging and sidelink positioning</w:t>
      </w:r>
      <w:bookmarkEnd w:id="62"/>
      <w:bookmarkEnd w:id="63"/>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lastRenderedPageBreak/>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49B84120"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5" w:name="_Hlk150164543"/>
      <w:r w:rsidR="00D90866">
        <w:rPr>
          <w:lang w:eastAsia="zh-CN"/>
        </w:rPr>
        <w:t xml:space="preserve">SL </w:t>
      </w:r>
      <w:r w:rsidR="00044B4E">
        <w:rPr>
          <w:lang w:eastAsia="zh-CN"/>
        </w:rPr>
        <w:t>positioning client UE</w:t>
      </w:r>
      <w:bookmarkEnd w:id="65"/>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172E7542"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p>
    <w:p w14:paraId="5FF9D9D4" w14:textId="77777777" w:rsidR="001B27FE" w:rsidRDefault="001B27FE" w:rsidP="001B27FE">
      <w:pPr>
        <w:pStyle w:val="B1"/>
        <w:rPr>
          <w:noProof/>
        </w:rPr>
      </w:pPr>
      <w:bookmarkStart w:id="66"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6"/>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50D10346"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p>
    <w:p w14:paraId="3BEC078D" w14:textId="77777777" w:rsidR="001B27FE" w:rsidRDefault="001B27FE" w:rsidP="001B27FE">
      <w:pPr>
        <w:pStyle w:val="B1"/>
        <w:rPr>
          <w:lang w:eastAsia="zh-CN"/>
        </w:rPr>
      </w:pPr>
      <w:bookmarkStart w:id="67"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77777777"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825C13">
        <w:rPr>
          <w:lang w:eastAsia="zh-CN"/>
        </w:rPr>
        <w:t xml:space="preserve"> and</w:t>
      </w:r>
    </w:p>
    <w:p w14:paraId="58E57E7D" w14:textId="77777777" w:rsidR="00825C13" w:rsidRPr="00724A83" w:rsidRDefault="00825C13" w:rsidP="00825C13">
      <w:pPr>
        <w:pStyle w:val="B1"/>
        <w:rPr>
          <w:lang w:eastAsia="zh-CN"/>
        </w:rPr>
      </w:pPr>
      <w:r>
        <w:rPr>
          <w:lang w:eastAsia="zh-CN"/>
        </w:rPr>
        <w:t>g)</w:t>
      </w:r>
      <w:r>
        <w:rPr>
          <w:lang w:eastAsia="zh-CN"/>
        </w:rPr>
        <w:tab/>
        <w:t>optionally, u</w:t>
      </w:r>
      <w:r w:rsidRPr="00C32CEC">
        <w:rPr>
          <w:lang w:eastAsia="zh-CN"/>
        </w:rPr>
        <w:t>ser Info ID for Ranging/SL Positioning UE discovery</w:t>
      </w:r>
      <w:r w:rsidR="00D93C66">
        <w:rPr>
          <w:lang w:eastAsia="zh-CN"/>
        </w:rPr>
        <w:t>.</w:t>
      </w:r>
      <w:bookmarkEnd w:id="64"/>
    </w:p>
    <w:p w14:paraId="66362644" w14:textId="773263A3" w:rsidR="00AB5086" w:rsidRPr="00AD2A7B" w:rsidRDefault="00825C13" w:rsidP="002F1374">
      <w:pPr>
        <w:pStyle w:val="NO"/>
      </w:pPr>
      <w:r>
        <w:t>NOTE:</w:t>
      </w:r>
      <w:r>
        <w:tab/>
        <w:t>If the application layer ID is not available then the user Info ID can be used as provided by the PCF, configure in the UICC, or configured in the ME.</w:t>
      </w:r>
    </w:p>
    <w:p w14:paraId="3A39E9D9" w14:textId="1E5E21EB" w:rsidR="00A35866" w:rsidRDefault="00A35866" w:rsidP="00A35866">
      <w:pPr>
        <w:pStyle w:val="2"/>
      </w:pPr>
      <w:bookmarkStart w:id="68" w:name="_Toc157624729"/>
      <w:bookmarkStart w:id="69" w:name="_Toc160569216"/>
      <w:bookmarkEnd w:id="67"/>
      <w:r w:rsidRPr="00A35866">
        <w:t>5.</w:t>
      </w:r>
      <w:r>
        <w:t>3</w:t>
      </w:r>
      <w:r w:rsidRPr="00A35866">
        <w:tab/>
      </w:r>
      <w:r>
        <w:t>Procedures</w:t>
      </w:r>
      <w:bookmarkEnd w:id="68"/>
      <w:bookmarkEnd w:id="69"/>
    </w:p>
    <w:p w14:paraId="55EBDE64" w14:textId="6B57F1BA" w:rsidR="00177C81" w:rsidRPr="00C33F68" w:rsidRDefault="00177C81" w:rsidP="00177C81">
      <w:pPr>
        <w:pStyle w:val="3"/>
        <w:rPr>
          <w:noProof/>
        </w:rPr>
      </w:pPr>
      <w:bookmarkStart w:id="70" w:name="_Toc59209143"/>
      <w:bookmarkStart w:id="71" w:name="_Toc59208872"/>
      <w:bookmarkStart w:id="72" w:name="_Toc51951118"/>
      <w:bookmarkStart w:id="73" w:name="_Toc45882568"/>
      <w:bookmarkStart w:id="74" w:name="_Toc45282182"/>
      <w:bookmarkStart w:id="75" w:name="_Toc34404354"/>
      <w:bookmarkStart w:id="76" w:name="_Toc34388583"/>
      <w:bookmarkStart w:id="77" w:name="_Toc25070668"/>
      <w:bookmarkStart w:id="78" w:name="_Toc22039959"/>
      <w:bookmarkStart w:id="79" w:name="_Toc533170250"/>
      <w:bookmarkStart w:id="80" w:name="_Toc123634536"/>
      <w:bookmarkStart w:id="81" w:name="_Toc157624730"/>
      <w:bookmarkStart w:id="82" w:name="_Toc160569217"/>
      <w:bookmarkStart w:id="83" w:name="_Toc533170253"/>
      <w:bookmarkStart w:id="84" w:name="_Toc533170262"/>
      <w:r>
        <w:rPr>
          <w:noProof/>
        </w:rPr>
        <w:t>5.3</w:t>
      </w:r>
      <w:r w:rsidRPr="00C33F68">
        <w:rPr>
          <w:noProof/>
        </w:rPr>
        <w:t>.1</w:t>
      </w:r>
      <w:r w:rsidRPr="00C33F68">
        <w:rPr>
          <w:noProof/>
        </w:rPr>
        <w:tab/>
        <w:t>General</w:t>
      </w:r>
      <w:bookmarkEnd w:id="70"/>
      <w:bookmarkEnd w:id="71"/>
      <w:bookmarkEnd w:id="72"/>
      <w:bookmarkEnd w:id="73"/>
      <w:bookmarkEnd w:id="74"/>
      <w:bookmarkEnd w:id="75"/>
      <w:bookmarkEnd w:id="76"/>
      <w:bookmarkEnd w:id="77"/>
      <w:bookmarkEnd w:id="78"/>
      <w:bookmarkEnd w:id="79"/>
      <w:bookmarkEnd w:id="80"/>
      <w:bookmarkEnd w:id="81"/>
      <w:bookmarkEnd w:id="82"/>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3"/>
        <w:rPr>
          <w:noProof/>
        </w:rPr>
      </w:pPr>
      <w:bookmarkStart w:id="85" w:name="_Toc59209144"/>
      <w:bookmarkStart w:id="86" w:name="_Toc59208873"/>
      <w:bookmarkStart w:id="87" w:name="_Toc51951119"/>
      <w:bookmarkStart w:id="88" w:name="_Toc45882569"/>
      <w:bookmarkStart w:id="89" w:name="_Toc45282183"/>
      <w:bookmarkStart w:id="90" w:name="_Toc34404355"/>
      <w:bookmarkStart w:id="91" w:name="_Toc34388584"/>
      <w:bookmarkStart w:id="92" w:name="_Toc25070669"/>
      <w:bookmarkStart w:id="93" w:name="_Toc22039960"/>
      <w:bookmarkStart w:id="94" w:name="_Toc123634537"/>
      <w:bookmarkStart w:id="95" w:name="_Toc157624731"/>
      <w:bookmarkStart w:id="96" w:name="_Toc160569218"/>
      <w:bookmarkEnd w:id="83"/>
      <w:r>
        <w:rPr>
          <w:noProof/>
        </w:rPr>
        <w:lastRenderedPageBreak/>
        <w:t>5.3</w:t>
      </w:r>
      <w:r w:rsidRPr="00C33F68">
        <w:rPr>
          <w:noProof/>
        </w:rPr>
        <w:t>.2</w:t>
      </w:r>
      <w:r w:rsidRPr="00C33F68">
        <w:rPr>
          <w:noProof/>
        </w:rPr>
        <w:tab/>
        <w:t xml:space="preserve">UE-requested </w:t>
      </w:r>
      <w:r>
        <w:rPr>
          <w:noProof/>
        </w:rPr>
        <w:t>RSLPP</w:t>
      </w:r>
      <w:r w:rsidRPr="00C33F68">
        <w:rPr>
          <w:noProof/>
        </w:rPr>
        <w:t xml:space="preserve"> provisioning procedure</w:t>
      </w:r>
      <w:bookmarkEnd w:id="85"/>
      <w:bookmarkEnd w:id="86"/>
      <w:bookmarkEnd w:id="87"/>
      <w:bookmarkEnd w:id="88"/>
      <w:bookmarkEnd w:id="89"/>
      <w:bookmarkEnd w:id="90"/>
      <w:bookmarkEnd w:id="91"/>
      <w:bookmarkEnd w:id="92"/>
      <w:bookmarkEnd w:id="93"/>
      <w:bookmarkEnd w:id="94"/>
      <w:bookmarkEnd w:id="95"/>
      <w:bookmarkEnd w:id="96"/>
    </w:p>
    <w:p w14:paraId="027CCBED" w14:textId="174EF577" w:rsidR="00177C81" w:rsidRPr="00C33F68" w:rsidRDefault="00177C81" w:rsidP="00177C81">
      <w:pPr>
        <w:pStyle w:val="4"/>
        <w:rPr>
          <w:noProof/>
        </w:rPr>
      </w:pPr>
      <w:bookmarkStart w:id="97" w:name="_Toc59209145"/>
      <w:bookmarkStart w:id="98" w:name="_Toc59208874"/>
      <w:bookmarkStart w:id="99" w:name="_Toc51951120"/>
      <w:bookmarkStart w:id="100" w:name="_Toc45882570"/>
      <w:bookmarkStart w:id="101" w:name="_Toc45282184"/>
      <w:bookmarkStart w:id="102" w:name="_Toc34404356"/>
      <w:bookmarkStart w:id="103" w:name="_Toc34388585"/>
      <w:bookmarkStart w:id="104" w:name="_Toc25070670"/>
      <w:bookmarkStart w:id="105" w:name="_Toc22039961"/>
      <w:bookmarkStart w:id="106" w:name="_Toc123634538"/>
      <w:bookmarkStart w:id="107" w:name="_Toc157624732"/>
      <w:bookmarkStart w:id="108" w:name="_Toc160569219"/>
      <w:bookmarkStart w:id="109" w:name="_Hlk130388554"/>
      <w:r>
        <w:rPr>
          <w:noProof/>
        </w:rPr>
        <w:t>5.3</w:t>
      </w:r>
      <w:r w:rsidRPr="00C33F68">
        <w:rPr>
          <w:noProof/>
        </w:rPr>
        <w:t>.2.1</w:t>
      </w:r>
      <w:r w:rsidRPr="00C33F68">
        <w:rPr>
          <w:noProof/>
        </w:rPr>
        <w:tab/>
        <w:t>General</w:t>
      </w:r>
      <w:bookmarkEnd w:id="97"/>
      <w:bookmarkEnd w:id="98"/>
      <w:bookmarkEnd w:id="99"/>
      <w:bookmarkEnd w:id="100"/>
      <w:bookmarkEnd w:id="101"/>
      <w:bookmarkEnd w:id="102"/>
      <w:bookmarkEnd w:id="103"/>
      <w:bookmarkEnd w:id="104"/>
      <w:bookmarkEnd w:id="105"/>
      <w:bookmarkEnd w:id="106"/>
      <w:bookmarkEnd w:id="107"/>
      <w:bookmarkEnd w:id="10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6D5BF7A0"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110" w:name="_Toc59209146"/>
      <w:bookmarkStart w:id="111" w:name="_Toc59208875"/>
      <w:bookmarkStart w:id="112" w:name="_Toc51951121"/>
      <w:bookmarkStart w:id="113" w:name="_Toc45882571"/>
      <w:bookmarkStart w:id="114" w:name="_Toc45282185"/>
      <w:bookmarkStart w:id="115" w:name="_Toc34404357"/>
      <w:bookmarkStart w:id="116" w:name="_Toc34388586"/>
      <w:bookmarkStart w:id="117" w:name="_Toc25070671"/>
      <w:bookmarkStart w:id="118" w:name="_Toc22039962"/>
      <w:bookmarkStart w:id="119" w:name="_Toc533170254"/>
      <w:bookmarkStart w:id="120" w:name="_Toc123634539"/>
      <w:bookmarkStart w:id="121" w:name="_Toc157624733"/>
      <w:bookmarkStart w:id="122" w:name="_Toc160569220"/>
      <w:bookmarkEnd w:id="109"/>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5.65pt" o:ole="">
            <v:imagedata r:id="rId12" o:title=""/>
          </v:shape>
          <o:OLEObject Type="Embed" ProgID="Visio.Drawing.15" ShapeID="_x0000_i1025" DrawAspect="Content" ObjectID="_1771330015" r:id="rId13"/>
        </w:object>
      </w:r>
    </w:p>
    <w:p w14:paraId="27B35AC7" w14:textId="2724FE85" w:rsidR="00177C81" w:rsidRPr="00C33F68" w:rsidRDefault="00177C81" w:rsidP="00177C81">
      <w:pPr>
        <w:pStyle w:val="TF"/>
      </w:pPr>
      <w:bookmarkStart w:id="124" w:name="_Toc34404358"/>
      <w:bookmarkStart w:id="125" w:name="_Toc34388587"/>
      <w:bookmarkStart w:id="126" w:name="_Toc25070672"/>
      <w:bookmarkStart w:id="127"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28" w:name="_Toc59209147"/>
      <w:bookmarkStart w:id="129" w:name="_Toc59208876"/>
      <w:bookmarkStart w:id="130" w:name="_Toc51951122"/>
      <w:bookmarkStart w:id="131" w:name="_Toc45882572"/>
      <w:bookmarkStart w:id="132" w:name="_Toc45282186"/>
      <w:bookmarkStart w:id="133" w:name="_Toc123634540"/>
      <w:bookmarkStart w:id="134" w:name="_Toc157624734"/>
      <w:bookmarkStart w:id="135" w:name="_Toc160569221"/>
      <w:bookmarkStart w:id="136"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3"/>
      <w:r w:rsidRPr="00C33F68">
        <w:t>accepted by the network</w:t>
      </w:r>
      <w:bookmarkEnd w:id="124"/>
      <w:bookmarkEnd w:id="125"/>
      <w:bookmarkEnd w:id="126"/>
      <w:bookmarkEnd w:id="127"/>
      <w:bookmarkEnd w:id="128"/>
      <w:bookmarkEnd w:id="129"/>
      <w:bookmarkEnd w:id="130"/>
      <w:bookmarkEnd w:id="131"/>
      <w:bookmarkEnd w:id="132"/>
      <w:bookmarkEnd w:id="133"/>
      <w:bookmarkEnd w:id="134"/>
      <w:bookmarkEnd w:id="135"/>
    </w:p>
    <w:p w14:paraId="0A04F409" w14:textId="7D9602EA" w:rsidR="00177C81" w:rsidRPr="00C33F68" w:rsidRDefault="00177C81" w:rsidP="00177C81">
      <w:bookmarkStart w:id="137" w:name="_Toc533170256"/>
      <w:r w:rsidRPr="00C33F68">
        <w:t>Handling in 3GPP TS 24.587 [</w:t>
      </w:r>
      <w:r w:rsidR="008609C2">
        <w:t>4</w:t>
      </w:r>
      <w:r w:rsidRPr="00C33F68">
        <w:t>] clause 5.3.2.3 shall apply.</w:t>
      </w:r>
    </w:p>
    <w:p w14:paraId="25C2FEAC" w14:textId="01102E63" w:rsidR="00177C81" w:rsidRDefault="00177C81" w:rsidP="00177C81">
      <w:bookmarkStart w:id="138" w:name="_Toc22039964"/>
      <w:bookmarkStart w:id="139" w:name="_Toc20233348"/>
      <w:bookmarkEnd w:id="13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0" w:name="_Toc97295821"/>
      <w:bookmarkStart w:id="141" w:name="_Toc59209148"/>
      <w:bookmarkStart w:id="142" w:name="_Toc59208877"/>
      <w:bookmarkStart w:id="143" w:name="_Toc51951123"/>
      <w:bookmarkStart w:id="144" w:name="_Toc45882573"/>
      <w:bookmarkStart w:id="145" w:name="_Toc45282187"/>
      <w:bookmarkStart w:id="146" w:name="_Toc34404359"/>
      <w:bookmarkStart w:id="147" w:name="_Toc34388588"/>
      <w:bookmarkStart w:id="148" w:name="_Toc25070673"/>
    </w:p>
    <w:p w14:paraId="44B0C3C8" w14:textId="648ADAFE" w:rsidR="00177C81" w:rsidRPr="00C33F68" w:rsidRDefault="00177C81" w:rsidP="00177C81">
      <w:pPr>
        <w:pStyle w:val="4"/>
      </w:pPr>
      <w:bookmarkStart w:id="149" w:name="_Toc123634541"/>
      <w:bookmarkStart w:id="150" w:name="_Toc157624735"/>
      <w:bookmarkStart w:id="151" w:name="_Toc160569222"/>
      <w:bookmarkEnd w:id="136"/>
      <w:bookmarkEnd w:id="140"/>
      <w:r>
        <w:rPr>
          <w:noProof/>
        </w:rPr>
        <w:lastRenderedPageBreak/>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8"/>
      <w:bookmarkEnd w:id="141"/>
      <w:bookmarkEnd w:id="142"/>
      <w:bookmarkEnd w:id="143"/>
      <w:bookmarkEnd w:id="144"/>
      <w:bookmarkEnd w:id="145"/>
      <w:bookmarkEnd w:id="146"/>
      <w:bookmarkEnd w:id="147"/>
      <w:bookmarkEnd w:id="148"/>
      <w:bookmarkEnd w:id="149"/>
      <w:bookmarkEnd w:id="150"/>
      <w:bookmarkEnd w:id="151"/>
    </w:p>
    <w:p w14:paraId="4C53AB71" w14:textId="7EFABADF" w:rsidR="00177C81" w:rsidRPr="00C33F68" w:rsidRDefault="00177C81" w:rsidP="00177C81">
      <w:bookmarkStart w:id="152" w:name="_Toc59209149"/>
      <w:bookmarkStart w:id="153" w:name="_Toc59208878"/>
      <w:bookmarkStart w:id="154" w:name="_Toc51951124"/>
      <w:bookmarkStart w:id="155" w:name="_Toc45882574"/>
      <w:bookmarkStart w:id="156" w:name="_Toc45282188"/>
      <w:bookmarkStart w:id="157" w:name="_Toc34404360"/>
      <w:bookmarkStart w:id="158" w:name="_Toc34388589"/>
      <w:bookmarkStart w:id="159" w:name="_Toc25070674"/>
      <w:bookmarkStart w:id="160"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61" w:name="_Toc123634542"/>
      <w:bookmarkStart w:id="162" w:name="_Toc157624736"/>
      <w:bookmarkStart w:id="163" w:name="_Toc160569223"/>
      <w:r>
        <w:t>5.3</w:t>
      </w:r>
      <w:r w:rsidRPr="00C33F68">
        <w:t>.2.5</w:t>
      </w:r>
      <w:r w:rsidRPr="00C33F68">
        <w:tab/>
        <w:t>Abnormal cases on the network side</w:t>
      </w:r>
      <w:bookmarkEnd w:id="139"/>
      <w:bookmarkEnd w:id="152"/>
      <w:bookmarkEnd w:id="153"/>
      <w:bookmarkEnd w:id="154"/>
      <w:bookmarkEnd w:id="155"/>
      <w:bookmarkEnd w:id="156"/>
      <w:bookmarkEnd w:id="157"/>
      <w:bookmarkEnd w:id="158"/>
      <w:bookmarkEnd w:id="159"/>
      <w:bookmarkEnd w:id="160"/>
      <w:bookmarkEnd w:id="161"/>
      <w:bookmarkEnd w:id="162"/>
      <w:bookmarkEnd w:id="163"/>
    </w:p>
    <w:p w14:paraId="2B8F25BF" w14:textId="73E0048E" w:rsidR="00177C81" w:rsidRPr="00C33F68" w:rsidRDefault="00177C81" w:rsidP="00177C81">
      <w:bookmarkStart w:id="164" w:name="_Toc25070675"/>
      <w:bookmarkStart w:id="16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66" w:name="_Toc59209150"/>
      <w:bookmarkStart w:id="167" w:name="_Toc59208879"/>
      <w:bookmarkStart w:id="168" w:name="_Toc51951125"/>
      <w:bookmarkStart w:id="169" w:name="_Toc45882575"/>
      <w:bookmarkStart w:id="170" w:name="_Toc45282189"/>
      <w:bookmarkStart w:id="171" w:name="_Toc34404361"/>
      <w:bookmarkStart w:id="172" w:name="_Toc34388590"/>
      <w:bookmarkStart w:id="173" w:name="_Toc123634543"/>
      <w:bookmarkStart w:id="174" w:name="_Toc157624737"/>
      <w:bookmarkStart w:id="175" w:name="_Toc160569224"/>
      <w:r>
        <w:t>5.3</w:t>
      </w:r>
      <w:r w:rsidRPr="00C33F68">
        <w:t>.2.6</w:t>
      </w:r>
      <w:r w:rsidRPr="00C33F68">
        <w:tab/>
        <w:t>Abnormal cases on the UE</w:t>
      </w:r>
      <w:bookmarkEnd w:id="164"/>
      <w:bookmarkEnd w:id="166"/>
      <w:bookmarkEnd w:id="167"/>
      <w:bookmarkEnd w:id="168"/>
      <w:bookmarkEnd w:id="169"/>
      <w:bookmarkEnd w:id="170"/>
      <w:bookmarkEnd w:id="171"/>
      <w:bookmarkEnd w:id="172"/>
      <w:bookmarkEnd w:id="173"/>
      <w:bookmarkEnd w:id="174"/>
      <w:bookmarkEnd w:id="175"/>
    </w:p>
    <w:p w14:paraId="6B733DA0" w14:textId="741BAC0D" w:rsidR="00177C81" w:rsidRPr="00A35866" w:rsidRDefault="00177C81" w:rsidP="00F51CB3">
      <w:bookmarkStart w:id="176" w:name="_Toc59209151"/>
      <w:bookmarkStart w:id="177" w:name="_Toc59208880"/>
      <w:bookmarkStart w:id="178" w:name="_Toc51951126"/>
      <w:bookmarkStart w:id="179" w:name="_Toc45882576"/>
      <w:bookmarkStart w:id="180" w:name="_Toc45282190"/>
      <w:bookmarkStart w:id="181" w:name="_Toc34404362"/>
      <w:bookmarkStart w:id="182" w:name="_Toc34388591"/>
      <w:bookmarkStart w:id="183" w:name="_Toc25070676"/>
      <w:r w:rsidRPr="00C33F68">
        <w:t>Handling in 3GPP TS 24.587 [</w:t>
      </w:r>
      <w:r w:rsidR="008609C2">
        <w:t>4</w:t>
      </w:r>
      <w:r w:rsidRPr="00C33F68">
        <w:t>] clause 5.3.2.6 shall apply.</w:t>
      </w:r>
      <w:bookmarkEnd w:id="84"/>
      <w:bookmarkEnd w:id="165"/>
      <w:bookmarkEnd w:id="176"/>
      <w:bookmarkEnd w:id="177"/>
      <w:bookmarkEnd w:id="178"/>
      <w:bookmarkEnd w:id="179"/>
      <w:bookmarkEnd w:id="180"/>
      <w:bookmarkEnd w:id="181"/>
      <w:bookmarkEnd w:id="182"/>
      <w:bookmarkEnd w:id="183"/>
    </w:p>
    <w:p w14:paraId="12C4199E" w14:textId="6B2B2AEC" w:rsidR="00080512" w:rsidRDefault="00A35866" w:rsidP="00A35866">
      <w:pPr>
        <w:pStyle w:val="1"/>
      </w:pPr>
      <w:bookmarkStart w:id="184" w:name="_Toc157624738"/>
      <w:bookmarkStart w:id="185" w:name="_Toc160569225"/>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4"/>
      <w:bookmarkEnd w:id="185"/>
    </w:p>
    <w:p w14:paraId="639140D3" w14:textId="6B585684" w:rsidR="004E12FA" w:rsidRDefault="004E12FA" w:rsidP="004E12FA">
      <w:pPr>
        <w:pStyle w:val="2"/>
      </w:pPr>
      <w:bookmarkStart w:id="186" w:name="_Toc157624739"/>
      <w:bookmarkStart w:id="187" w:name="_Toc160569226"/>
      <w:bookmarkStart w:id="188" w:name="_Hlk150151957"/>
      <w:r>
        <w:t>6.1</w:t>
      </w:r>
      <w:r>
        <w:tab/>
      </w:r>
      <w:r w:rsidR="008B2D7E">
        <w:t>Overview</w:t>
      </w:r>
      <w:bookmarkEnd w:id="186"/>
      <w:bookmarkEnd w:id="187"/>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89" w:name="_Hlk150152135"/>
      <w:r w:rsidR="00052CF6" w:rsidRPr="008E0800">
        <w:rPr>
          <w:noProof/>
        </w:rPr>
        <w:t xml:space="preserve">positioning </w:t>
      </w:r>
      <w:bookmarkEnd w:id="189"/>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2"/>
      </w:pPr>
      <w:bookmarkStart w:id="190" w:name="_Toc157624740"/>
      <w:bookmarkStart w:id="191" w:name="_Toc160569227"/>
      <w:bookmarkEnd w:id="188"/>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0"/>
      <w:bookmarkEnd w:id="191"/>
    </w:p>
    <w:p w14:paraId="648A387A" w14:textId="446C57C7" w:rsidR="008B2D7E" w:rsidRDefault="008B2D7E" w:rsidP="008B2D7E">
      <w:pPr>
        <w:pStyle w:val="3"/>
      </w:pPr>
      <w:bookmarkStart w:id="192" w:name="_Toc157624741"/>
      <w:bookmarkStart w:id="193" w:name="_Toc160569228"/>
      <w:r>
        <w:t>6.2.1</w:t>
      </w:r>
      <w:r>
        <w:tab/>
        <w:t>General</w:t>
      </w:r>
      <w:bookmarkEnd w:id="192"/>
      <w:bookmarkEnd w:id="193"/>
    </w:p>
    <w:p w14:paraId="1CA81FD8" w14:textId="77777777" w:rsidR="00312B9F" w:rsidRDefault="00312B9F" w:rsidP="00312B9F">
      <w:bookmarkStart w:id="194" w:name="_Hlk136354806"/>
      <w:r w:rsidRPr="00C33F68">
        <w:t xml:space="preserve">This clause describes the procedures </w:t>
      </w:r>
      <w:r>
        <w:t xml:space="preserve">of </w:t>
      </w:r>
      <w:r w:rsidRPr="00C33F68">
        <w:t>5G ProSe direct discovery</w:t>
      </w:r>
      <w:r>
        <w:t xml:space="preserve"> </w:t>
      </w:r>
      <w:r w:rsidRPr="00C33F68">
        <w:t>f</w:t>
      </w:r>
      <w:bookmarkStart w:id="195" w:name="_Hlk134892790"/>
      <w:r w:rsidRPr="00C33F68">
        <w:t xml:space="preserve">or </w:t>
      </w:r>
      <w:r>
        <w:t>ranging and sidelink positioning</w:t>
      </w:r>
      <w:bookmarkEnd w:id="195"/>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lastRenderedPageBreak/>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3"/>
        <w:rPr>
          <w:lang w:eastAsia="zh-CN"/>
        </w:rPr>
      </w:pPr>
      <w:bookmarkStart w:id="196" w:name="_Toc131694995"/>
      <w:bookmarkStart w:id="197" w:name="_Toc157624742"/>
      <w:bookmarkStart w:id="198" w:name="_Toc160569229"/>
      <w:bookmarkEnd w:id="194"/>
      <w:r w:rsidRPr="00C33F68">
        <w:rPr>
          <w:lang w:eastAsia="zh-CN"/>
        </w:rPr>
        <w:t>6.</w:t>
      </w:r>
      <w:r>
        <w:rPr>
          <w:lang w:eastAsia="zh-CN"/>
        </w:rPr>
        <w:t>2.2</w:t>
      </w:r>
      <w:r w:rsidRPr="00C33F68">
        <w:rPr>
          <w:lang w:eastAsia="zh-CN"/>
        </w:rPr>
        <w:tab/>
        <w:t>Procedures</w:t>
      </w:r>
      <w:bookmarkEnd w:id="196"/>
      <w:bookmarkEnd w:id="197"/>
      <w:bookmarkEnd w:id="198"/>
    </w:p>
    <w:p w14:paraId="2107C28C" w14:textId="7B0B09DF" w:rsidR="009F6B1C" w:rsidRPr="00C33F68" w:rsidRDefault="009F6B1C" w:rsidP="00FB3F96">
      <w:pPr>
        <w:pStyle w:val="4"/>
        <w:rPr>
          <w:lang w:eastAsia="zh-CN"/>
        </w:rPr>
      </w:pPr>
      <w:bookmarkStart w:id="199" w:name="_Toc131694996"/>
      <w:bookmarkStart w:id="200" w:name="_Toc157624743"/>
      <w:bookmarkStart w:id="201" w:name="_Toc160569230"/>
      <w:bookmarkStart w:id="202" w:name="_Hlk142833057"/>
      <w:r w:rsidRPr="00C33F68">
        <w:rPr>
          <w:lang w:eastAsia="zh-CN"/>
        </w:rPr>
        <w:t>6.</w:t>
      </w:r>
      <w:r>
        <w:rPr>
          <w:lang w:eastAsia="zh-CN"/>
        </w:rPr>
        <w:t>2.2</w:t>
      </w:r>
      <w:r w:rsidRPr="00C33F68">
        <w:rPr>
          <w:lang w:eastAsia="zh-CN"/>
        </w:rPr>
        <w:t>.1</w:t>
      </w:r>
      <w:r w:rsidRPr="00C33F68">
        <w:rPr>
          <w:lang w:eastAsia="zh-CN"/>
        </w:rPr>
        <w:tab/>
      </w:r>
      <w:bookmarkStart w:id="203" w:name="_Hlk135909770"/>
      <w:bookmarkStart w:id="204" w:name="_Hlk134893005"/>
      <w:r w:rsidRPr="00C33F68">
        <w:t>5G ProSe direct discovery</w:t>
      </w:r>
      <w:r>
        <w:t xml:space="preserve"> for ranging and sidelink positioning</w:t>
      </w:r>
      <w:bookmarkEnd w:id="203"/>
      <w:r>
        <w:t xml:space="preserve"> procedure</w:t>
      </w:r>
      <w:r w:rsidRPr="00C33F68">
        <w:rPr>
          <w:lang w:eastAsia="zh-CN"/>
        </w:rPr>
        <w:t xml:space="preserve"> over PC5 interface with model A</w:t>
      </w:r>
      <w:bookmarkEnd w:id="199"/>
      <w:bookmarkEnd w:id="200"/>
      <w:bookmarkEnd w:id="201"/>
      <w:bookmarkEnd w:id="204"/>
    </w:p>
    <w:p w14:paraId="41BF4C00" w14:textId="7186BAED" w:rsidR="009F6B1C" w:rsidRPr="00C33F68" w:rsidRDefault="009F6B1C" w:rsidP="00FB3F96">
      <w:pPr>
        <w:pStyle w:val="5"/>
        <w:rPr>
          <w:lang w:eastAsia="zh-CN"/>
        </w:rPr>
      </w:pPr>
      <w:bookmarkStart w:id="205" w:name="_Toc131694997"/>
      <w:bookmarkStart w:id="206" w:name="_Toc157624744"/>
      <w:bookmarkStart w:id="207" w:name="_Toc160569231"/>
      <w:bookmarkStart w:id="208"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5"/>
      <w:bookmarkEnd w:id="206"/>
      <w:bookmarkEnd w:id="207"/>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5"/>
        <w:rPr>
          <w:lang w:eastAsia="zh-CN"/>
        </w:rPr>
      </w:pPr>
      <w:bookmarkStart w:id="209" w:name="_Toc131694998"/>
      <w:bookmarkStart w:id="210" w:name="_Toc157624745"/>
      <w:bookmarkStart w:id="211" w:name="_Toc160569232"/>
      <w:bookmarkStart w:id="212" w:name="_Hlk132028071"/>
      <w:bookmarkEnd w:id="208"/>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3" w:name="_Hlk135894090"/>
      <w:r w:rsidRPr="00C33F68">
        <w:t>5G ProSe direct discovery</w:t>
      </w:r>
      <w:r>
        <w:t xml:space="preserve"> for ranging and sidelink positioning</w:t>
      </w:r>
      <w:bookmarkEnd w:id="213"/>
      <w:r w:rsidRPr="00C33F68">
        <w:rPr>
          <w:lang w:eastAsia="zh-CN"/>
        </w:rPr>
        <w:t xml:space="preserve"> initiation</w:t>
      </w:r>
      <w:bookmarkEnd w:id="209"/>
      <w:bookmarkEnd w:id="210"/>
      <w:bookmarkEnd w:id="211"/>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7.85pt;height:73.85pt" o:ole="">
            <v:imagedata r:id="rId14" o:title=""/>
          </v:shape>
          <o:OLEObject Type="Embed" ProgID="Visio.Drawing.15" ShapeID="_x0000_i1026" DrawAspect="Content" ObjectID="_1771330016"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CBAFC7E" w:rsidR="00A13383" w:rsidRDefault="00DA5293" w:rsidP="00A13383">
      <w:pPr>
        <w:pStyle w:val="B2"/>
      </w:pPr>
      <w:r>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214" w:name="_Toc131694999"/>
      <w:bookmarkStart w:id="215" w:name="_Toc157624746"/>
      <w:bookmarkStart w:id="216" w:name="_Toc160569233"/>
      <w:bookmarkEnd w:id="212"/>
      <w:r w:rsidRPr="00C33F68">
        <w:rPr>
          <w:lang w:eastAsia="zh-CN"/>
        </w:rPr>
        <w:lastRenderedPageBreak/>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4"/>
      <w:bookmarkEnd w:id="215"/>
      <w:bookmarkEnd w:id="21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B8DF8DC" w14:textId="1E84DA7D" w:rsidR="009F6B1C" w:rsidRPr="00C33F68" w:rsidRDefault="009F6B1C" w:rsidP="00FB3F96">
      <w:pPr>
        <w:pStyle w:val="5"/>
        <w:rPr>
          <w:lang w:eastAsia="zh-CN"/>
        </w:rPr>
      </w:pPr>
      <w:bookmarkStart w:id="217" w:name="_Toc131695000"/>
      <w:bookmarkStart w:id="218" w:name="_Toc157624747"/>
      <w:bookmarkStart w:id="219"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7"/>
      <w:bookmarkEnd w:id="218"/>
      <w:bookmarkEnd w:id="219"/>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2pt;height:69.2pt" o:ole="">
            <v:imagedata r:id="rId16" o:title=""/>
          </v:shape>
          <o:OLEObject Type="Embed" ProgID="Visio.Drawing.15" ShapeID="_x0000_i1027" DrawAspect="Content" ObjectID="_1771330017"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231F1679" w:rsidR="009F6B1C" w:rsidRPr="00C95F09" w:rsidRDefault="00C95F09" w:rsidP="00C95F09">
      <w:pPr>
        <w:ind w:left="568" w:hanging="286"/>
        <w:rPr>
          <w:rStyle w:val="TF0"/>
          <w:rFonts w:eastAsia="宋体"/>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5"/>
        <w:rPr>
          <w:lang w:eastAsia="zh-CN"/>
        </w:rPr>
      </w:pPr>
      <w:bookmarkStart w:id="220" w:name="_Toc131695001"/>
      <w:bookmarkStart w:id="221" w:name="_Toc157624748"/>
      <w:bookmarkStart w:id="222" w:name="_Toc160569235"/>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0"/>
      <w:bookmarkEnd w:id="221"/>
      <w:bookmarkEnd w:id="222"/>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06981B3F" w14:textId="13B0B809" w:rsidR="0061198C" w:rsidRPr="00C33F68" w:rsidRDefault="0061198C" w:rsidP="00FB3F96">
      <w:pPr>
        <w:pStyle w:val="4"/>
        <w:rPr>
          <w:lang w:eastAsia="zh-CN"/>
        </w:rPr>
      </w:pPr>
      <w:bookmarkStart w:id="223" w:name="_Toc157624749"/>
      <w:bookmarkStart w:id="224" w:name="_Toc160569236"/>
      <w:bookmarkEnd w:id="202"/>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3"/>
      <w:bookmarkEnd w:id="224"/>
    </w:p>
    <w:p w14:paraId="1459F41D" w14:textId="25534BEC" w:rsidR="0061198C" w:rsidRPr="00C33F68" w:rsidRDefault="0061198C" w:rsidP="00FB3F96">
      <w:pPr>
        <w:pStyle w:val="5"/>
        <w:rPr>
          <w:lang w:eastAsia="zh-CN"/>
        </w:rPr>
      </w:pPr>
      <w:bookmarkStart w:id="225" w:name="_Toc157624750"/>
      <w:bookmarkStart w:id="226" w:name="_Toc160569237"/>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5"/>
      <w:bookmarkEnd w:id="226"/>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5"/>
        <w:rPr>
          <w:lang w:eastAsia="zh-CN"/>
        </w:rPr>
      </w:pPr>
      <w:bookmarkStart w:id="227" w:name="_Toc157624751"/>
      <w:bookmarkStart w:id="228" w:name="_Toc160569238"/>
      <w:bookmarkStart w:id="229"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7"/>
      <w:bookmarkEnd w:id="228"/>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lastRenderedPageBreak/>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2pt;height:111.25pt" o:ole="">
            <v:imagedata r:id="rId18" o:title=""/>
          </v:shape>
          <o:OLEObject Type="Embed" ProgID="Visio.Drawing.15" ShapeID="_x0000_i1028" DrawAspect="Content" ObjectID="_1771330018"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lastRenderedPageBreak/>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2443F911"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5"/>
        <w:rPr>
          <w:lang w:eastAsia="zh-CN"/>
        </w:rPr>
      </w:pPr>
      <w:bookmarkStart w:id="230" w:name="_Toc157624752"/>
      <w:bookmarkStart w:id="231" w:name="_Toc160569239"/>
      <w:bookmarkEnd w:id="229"/>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0"/>
      <w:bookmarkEnd w:id="231"/>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 xml:space="preserve">When the UE stops discoverer operation, if the UE is in </w:t>
      </w:r>
      <w:r w:rsidRPr="00C33F68">
        <w:lastRenderedPageBreak/>
        <w:t>5GMM-CONNECTED mode, the UE shall trigger the corresponding procedure in lower layers as specified in 3GPP TS 38.331 [13]</w:t>
      </w:r>
      <w:r w:rsidRPr="00C33F68">
        <w:rPr>
          <w:lang w:eastAsia="zh-CN"/>
        </w:rPr>
        <w:t>.</w:t>
      </w:r>
    </w:p>
    <w:p w14:paraId="489E7CAA" w14:textId="198C3B36" w:rsidR="0061198C" w:rsidRPr="00C33F68" w:rsidRDefault="0061198C" w:rsidP="00FB3F96">
      <w:pPr>
        <w:pStyle w:val="5"/>
        <w:rPr>
          <w:lang w:eastAsia="zh-CN"/>
        </w:rPr>
      </w:pPr>
      <w:bookmarkStart w:id="232" w:name="_Toc157624753"/>
      <w:bookmarkStart w:id="233" w:name="_Toc160569240"/>
      <w:bookmarkStart w:id="234"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2"/>
      <w:bookmarkEnd w:id="233"/>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pt;height:116.9pt" o:ole="">
            <v:imagedata r:id="rId20" o:title=""/>
          </v:shape>
          <o:OLEObject Type="Embed" ProgID="Visio.Drawing.15" ShapeID="_x0000_i1029" DrawAspect="Content" ObjectID="_1771330019"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lastRenderedPageBreak/>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175E21D2"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2E960210" w:rsidR="00D54BC8" w:rsidRDefault="000E2E55" w:rsidP="00D54BC8">
      <w:pPr>
        <w:pStyle w:val="B1"/>
      </w:pPr>
      <w:r w:rsidRPr="00647E19">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77777777" w:rsidR="00D54BC8" w:rsidRDefault="00D54BC8" w:rsidP="00D54BC8">
      <w:pPr>
        <w:pStyle w:val="B1"/>
      </w:pPr>
      <w:r>
        <w:t>5)</w:t>
      </w:r>
      <w:r>
        <w:tab/>
        <w:t>shall include the MIC field computed as described in 3GPP TS 33.533 [5],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77777777"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33.533 [5];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lastRenderedPageBreak/>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5"/>
        <w:rPr>
          <w:lang w:eastAsia="zh-CN"/>
        </w:rPr>
      </w:pPr>
      <w:bookmarkStart w:id="235" w:name="_Toc157624754"/>
      <w:bookmarkStart w:id="236" w:name="_Toc160569241"/>
      <w:bookmarkEnd w:id="234"/>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5"/>
      <w:bookmarkEnd w:id="236"/>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509DC17A" w14:textId="6B4771F2" w:rsidR="00D16764" w:rsidRPr="00C33F68" w:rsidRDefault="00D16764" w:rsidP="00FB3F96">
      <w:pPr>
        <w:pStyle w:val="4"/>
        <w:rPr>
          <w:lang w:eastAsia="zh-CN"/>
        </w:rPr>
      </w:pPr>
      <w:bookmarkStart w:id="237" w:name="_Toc157624755"/>
      <w:bookmarkStart w:id="238" w:name="_Toc160569242"/>
      <w:r>
        <w:rPr>
          <w:lang w:eastAsia="zh-CN"/>
        </w:rPr>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7"/>
      <w:bookmarkEnd w:id="238"/>
    </w:p>
    <w:p w14:paraId="4F145231" w14:textId="1EEB9954" w:rsidR="00D16764" w:rsidRPr="00C33F68" w:rsidRDefault="00D16764" w:rsidP="00FB3F96">
      <w:pPr>
        <w:pStyle w:val="5"/>
        <w:rPr>
          <w:lang w:eastAsia="zh-CN"/>
        </w:rPr>
      </w:pPr>
      <w:bookmarkStart w:id="239" w:name="_Toc157624756"/>
      <w:bookmarkStart w:id="240" w:name="_Toc160569243"/>
      <w:r>
        <w:rPr>
          <w:lang w:eastAsia="zh-CN"/>
        </w:rPr>
        <w:t>6.2.2.3</w:t>
      </w:r>
      <w:r w:rsidRPr="00C33F68">
        <w:rPr>
          <w:lang w:eastAsia="zh-CN"/>
        </w:rPr>
        <w:t>.1</w:t>
      </w:r>
      <w:r>
        <w:rPr>
          <w:lang w:eastAsia="zh-CN"/>
        </w:rPr>
        <w:tab/>
      </w:r>
      <w:r w:rsidRPr="00C33F68">
        <w:rPr>
          <w:lang w:eastAsia="zh-CN"/>
        </w:rPr>
        <w:t>General</w:t>
      </w:r>
      <w:bookmarkEnd w:id="239"/>
      <w:bookmarkEnd w:id="240"/>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5"/>
        <w:rPr>
          <w:lang w:eastAsia="zh-CN"/>
        </w:rPr>
      </w:pPr>
      <w:bookmarkStart w:id="241" w:name="_Toc157624757"/>
      <w:bookmarkStart w:id="242" w:name="_Toc160569244"/>
      <w:bookmarkStart w:id="243" w:name="_Hlk150164184"/>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1"/>
      <w:bookmarkEnd w:id="242"/>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7.85pt;height:73.85pt" o:ole="">
            <v:imagedata r:id="rId14" o:title=""/>
          </v:shape>
          <o:OLEObject Type="Embed" ProgID="Visio.Drawing.15" ShapeID="_x0000_i1030" DrawAspect="Content" ObjectID="_1771330020"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29B678E5"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lastRenderedPageBreak/>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3"/>
    </w:p>
    <w:p w14:paraId="33929415" w14:textId="6F516A10" w:rsidR="00D16764" w:rsidRPr="00C33F68" w:rsidRDefault="00D16764" w:rsidP="00FB3F96">
      <w:pPr>
        <w:pStyle w:val="5"/>
        <w:rPr>
          <w:lang w:eastAsia="zh-CN"/>
        </w:rPr>
      </w:pPr>
      <w:bookmarkStart w:id="244" w:name="_Toc157624758"/>
      <w:bookmarkStart w:id="245" w:name="_Toc160569245"/>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4"/>
      <w:bookmarkEnd w:id="24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246" w:name="_Toc157624759"/>
      <w:bookmarkStart w:id="247"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6"/>
      <w:bookmarkEnd w:id="24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6.2pt;height:84.15pt" o:ole="">
            <v:imagedata r:id="rId23" o:title=""/>
          </v:shape>
          <o:OLEObject Type="Embed" ProgID="Visio.Drawing.15" ShapeID="_x0000_i1031" DrawAspect="Content" ObjectID="_1771330021"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77777777" w:rsidR="00D16764" w:rsidRPr="00C33F68" w:rsidRDefault="00D16764" w:rsidP="00D16764">
      <w:pPr>
        <w:rPr>
          <w:iCs/>
        </w:rPr>
      </w:pPr>
      <w:r w:rsidRPr="00C33F68">
        <w:rPr>
          <w:iCs/>
        </w:rPr>
        <w:lastRenderedPageBreak/>
        <w:t>The UE shall consider that the target RPAUID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宋体"/>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5"/>
        <w:rPr>
          <w:lang w:eastAsia="zh-CN"/>
        </w:rPr>
      </w:pPr>
      <w:bookmarkStart w:id="248" w:name="_Toc157624760"/>
      <w:bookmarkStart w:id="249" w:name="_Toc160569247"/>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8"/>
      <w:bookmarkEnd w:id="249"/>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250" w:name="_Toc157624761"/>
      <w:bookmarkStart w:id="251" w:name="_Toc160569248"/>
      <w:r>
        <w:rPr>
          <w:lang w:eastAsia="zh-CN"/>
        </w:rPr>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0"/>
      <w:bookmarkEnd w:id="251"/>
    </w:p>
    <w:p w14:paraId="739AF95A" w14:textId="5C3E2E83" w:rsidR="005B7025" w:rsidRPr="00C33F68" w:rsidRDefault="005B7025" w:rsidP="00FB3F96">
      <w:pPr>
        <w:pStyle w:val="5"/>
        <w:rPr>
          <w:lang w:eastAsia="zh-CN"/>
        </w:rPr>
      </w:pPr>
      <w:bookmarkStart w:id="252" w:name="_Toc157624762"/>
      <w:bookmarkStart w:id="253" w:name="_Toc160569249"/>
      <w:r>
        <w:rPr>
          <w:lang w:eastAsia="zh-CN"/>
        </w:rPr>
        <w:t>6.2.2.4</w:t>
      </w:r>
      <w:r w:rsidRPr="00C33F68">
        <w:rPr>
          <w:lang w:eastAsia="zh-CN"/>
        </w:rPr>
        <w:t>.1</w:t>
      </w:r>
      <w:r>
        <w:rPr>
          <w:lang w:eastAsia="zh-CN"/>
        </w:rPr>
        <w:tab/>
      </w:r>
      <w:r w:rsidRPr="00C33F68">
        <w:rPr>
          <w:lang w:eastAsia="zh-CN"/>
        </w:rPr>
        <w:t>General</w:t>
      </w:r>
      <w:bookmarkEnd w:id="252"/>
      <w:bookmarkEnd w:id="253"/>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5"/>
        <w:rPr>
          <w:lang w:eastAsia="zh-CN"/>
        </w:rPr>
      </w:pPr>
      <w:bookmarkStart w:id="254" w:name="_Toc157624763"/>
      <w:bookmarkStart w:id="255" w:name="_Toc160569250"/>
      <w:bookmarkStart w:id="256"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4"/>
      <w:bookmarkEnd w:id="255"/>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lastRenderedPageBreak/>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3" type="#_x0000_t75" style="width:323.05pt;height:112.2pt" o:ole="">
            <v:imagedata r:id="rId25" o:title=""/>
          </v:shape>
          <o:OLEObject Type="Embed" ProgID="Visio.Drawing.15" ShapeID="_x0000_i1033" DrawAspect="Content" ObjectID="_1771330022"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57465171"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r w:rsidR="00D064E2" w:rsidRPr="00D064E2">
        <w:t xml:space="preserve"> </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lastRenderedPageBreak/>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lastRenderedPageBreak/>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6"/>
    </w:p>
    <w:p w14:paraId="15509B46" w14:textId="3F667EAF" w:rsidR="005B7025" w:rsidRPr="00C33F68" w:rsidRDefault="005B7025" w:rsidP="00FB3F96">
      <w:pPr>
        <w:pStyle w:val="5"/>
        <w:rPr>
          <w:lang w:eastAsia="zh-CN"/>
        </w:rPr>
      </w:pPr>
      <w:bookmarkStart w:id="257" w:name="_Toc157624764"/>
      <w:bookmarkStart w:id="258" w:name="_Toc160569251"/>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7"/>
      <w:bookmarkEnd w:id="258"/>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259" w:name="_Toc157624765"/>
      <w:bookmarkStart w:id="260" w:name="_Toc160569252"/>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59"/>
      <w:bookmarkEnd w:id="260"/>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lastRenderedPageBreak/>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4" type="#_x0000_t75" style="width:347.85pt;height:121.55pt" o:ole="">
            <v:imagedata r:id="rId27" o:title=""/>
          </v:shape>
          <o:OLEObject Type="Embed" ProgID="Visio.Drawing.15" ShapeID="_x0000_i1034" DrawAspect="Content" ObjectID="_1771330023"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6764754D" w:rsidR="005B7025" w:rsidRDefault="00F37887" w:rsidP="00F37887">
      <w:pPr>
        <w:pStyle w:val="B2"/>
      </w:pPr>
      <w:r w:rsidRPr="00B83BA1">
        <w:rPr>
          <w:lang w:eastAsia="zh-CN"/>
        </w:rPr>
        <w:lastRenderedPageBreak/>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262" w:name="_Toc157624766"/>
      <w:bookmarkStart w:id="263" w:name="_Toc160569253"/>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2"/>
      <w:bookmarkEnd w:id="26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264" w:name="_Toc157624767"/>
      <w:bookmarkStart w:id="265" w:name="_Toc160569254"/>
      <w:bookmarkStart w:id="266" w:name="_Hlk135000904"/>
      <w:r>
        <w:t>6.3</w:t>
      </w:r>
      <w:r>
        <w:tab/>
      </w:r>
      <w:r w:rsidR="002A16FA">
        <w:t>Ranging and sidelink positioning UE discovery with V2X capable UEs</w:t>
      </w:r>
      <w:bookmarkEnd w:id="264"/>
      <w:bookmarkEnd w:id="265"/>
    </w:p>
    <w:bookmarkEnd w:id="266"/>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2"/>
      </w:pPr>
      <w:bookmarkStart w:id="267" w:name="_Toc157624768"/>
      <w:bookmarkStart w:id="268" w:name="_Toc160569255"/>
      <w:bookmarkStart w:id="269" w:name="_Hlk150151944"/>
      <w:r>
        <w:lastRenderedPageBreak/>
        <w:t>6.</w:t>
      </w:r>
      <w:r w:rsidR="002A16FA">
        <w:t>4</w:t>
      </w:r>
      <w:r>
        <w:tab/>
      </w:r>
      <w:r w:rsidR="00BD46AD" w:rsidRPr="00BD46AD">
        <w:t>Located UE</w:t>
      </w:r>
      <w:r w:rsidR="00545440">
        <w:rPr>
          <w:lang w:eastAsia="zh-CN"/>
        </w:rPr>
        <w:t xml:space="preserve"> selection</w:t>
      </w:r>
      <w:bookmarkEnd w:id="267"/>
      <w:bookmarkEnd w:id="268"/>
    </w:p>
    <w:p w14:paraId="7BFDF7D0" w14:textId="77777777" w:rsidR="00545440" w:rsidRDefault="00545440" w:rsidP="00545440">
      <w:pPr>
        <w:pStyle w:val="3"/>
      </w:pPr>
      <w:bookmarkStart w:id="270" w:name="_Toc157624769"/>
      <w:bookmarkStart w:id="271" w:name="_Toc160569256"/>
      <w:bookmarkStart w:id="272" w:name="_Hlk150155221"/>
      <w:bookmarkEnd w:id="269"/>
      <w:r>
        <w:t>6.4.1</w:t>
      </w:r>
      <w:r>
        <w:tab/>
        <w:t>General</w:t>
      </w:r>
      <w:bookmarkEnd w:id="270"/>
      <w:bookmarkEnd w:id="271"/>
    </w:p>
    <w:p w14:paraId="290DCAF0" w14:textId="2DF4E361" w:rsidR="00545440" w:rsidRDefault="00354052" w:rsidP="00545440">
      <w:pPr>
        <w:rPr>
          <w:lang w:eastAsia="zh-CN"/>
        </w:rPr>
      </w:pPr>
      <w:r>
        <w:t>L</w:t>
      </w:r>
      <w:r w:rsidR="00545440" w:rsidRPr="00BE4C20">
        <w:t>ocated UE</w:t>
      </w:r>
      <w:r w:rsidRPr="00354052">
        <w:t xml:space="preserve"> </w:t>
      </w:r>
      <w:r>
        <w:t xml:space="preserve">selection </w:t>
      </w:r>
      <w:r w:rsidR="00545440" w:rsidRPr="00BE4C20">
        <w:t xml:space="preserve">(s) </w:t>
      </w:r>
      <w:r>
        <w:t>can be performed</w:t>
      </w:r>
      <w:r w:rsidR="00545440">
        <w:t xml:space="preserve"> by the target UE</w:t>
      </w:r>
      <w:r w:rsidRPr="00354052">
        <w:t xml:space="preserve"> </w:t>
      </w:r>
      <w:r>
        <w:t>or</w:t>
      </w:r>
      <w:r w:rsidR="00545440">
        <w:t xml:space="preserve"> by LMF </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3"/>
        <w:rPr>
          <w:lang w:eastAsia="zh-CN"/>
        </w:rPr>
      </w:pPr>
      <w:bookmarkStart w:id="273" w:name="_Toc157624770"/>
      <w:bookmarkStart w:id="274" w:name="_Toc160569257"/>
      <w:r w:rsidRPr="00C33F68">
        <w:rPr>
          <w:lang w:eastAsia="zh-CN"/>
        </w:rPr>
        <w:t>6.</w:t>
      </w:r>
      <w:r>
        <w:rPr>
          <w:lang w:eastAsia="zh-CN"/>
        </w:rPr>
        <w:t>4.2</w:t>
      </w:r>
      <w:r w:rsidRPr="00C33F68">
        <w:rPr>
          <w:lang w:eastAsia="zh-CN"/>
        </w:rPr>
        <w:tab/>
        <w:t>Procedures</w:t>
      </w:r>
      <w:bookmarkEnd w:id="273"/>
      <w:bookmarkEnd w:id="274"/>
    </w:p>
    <w:p w14:paraId="5AAB8661" w14:textId="77777777" w:rsidR="00545440" w:rsidRPr="00F4424B" w:rsidRDefault="00545440" w:rsidP="00545440">
      <w:pPr>
        <w:pStyle w:val="4"/>
        <w:rPr>
          <w:lang w:eastAsia="zh-CN"/>
        </w:rPr>
      </w:pPr>
      <w:bookmarkStart w:id="275" w:name="_Toc157624771"/>
      <w:bookmarkStart w:id="276" w:name="_Toc160569258"/>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5"/>
      <w:bookmarkEnd w:id="276"/>
    </w:p>
    <w:p w14:paraId="7BF3ACF3" w14:textId="19DD9A60" w:rsidR="00A753E7" w:rsidRPr="003421E4" w:rsidRDefault="00C64992" w:rsidP="00A753E7">
      <w:pPr>
        <w:pStyle w:val="5"/>
      </w:pPr>
      <w:bookmarkStart w:id="277" w:name="_Toc157624772"/>
      <w:bookmarkStart w:id="278" w:name="_Toc68190852"/>
      <w:bookmarkStart w:id="279" w:name="_Toc59198701"/>
      <w:bookmarkStart w:id="280" w:name="_Toc525231301"/>
      <w:bookmarkStart w:id="281" w:name="_Toc155372017"/>
      <w:bookmarkStart w:id="282" w:name="_Toc160569259"/>
      <w:r>
        <w:rPr>
          <w:lang w:eastAsia="zh-CN"/>
        </w:rPr>
        <w:t>6.4.2.1.1</w:t>
      </w:r>
      <w:r w:rsidR="00A753E7" w:rsidRPr="003421E4">
        <w:tab/>
        <w:t>General</w:t>
      </w:r>
      <w:bookmarkEnd w:id="277"/>
      <w:bookmarkEnd w:id="278"/>
      <w:bookmarkEnd w:id="279"/>
      <w:bookmarkEnd w:id="280"/>
      <w:bookmarkEnd w:id="281"/>
      <w:bookmarkEnd w:id="282"/>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262603D1" w14:textId="480DA011" w:rsidR="00A753E7" w:rsidRPr="003421E4" w:rsidRDefault="00A753E7" w:rsidP="00A753E7">
      <w:pPr>
        <w:pStyle w:val="B1"/>
        <w:rPr>
          <w:lang w:eastAsia="zh-CN"/>
        </w:rPr>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1B6D1D74" w14:textId="77777777" w:rsidR="00A753E7" w:rsidRPr="003421E4" w:rsidRDefault="00A753E7" w:rsidP="00A753E7">
      <w:pPr>
        <w:pStyle w:val="EditorsNote"/>
      </w:pPr>
      <w:r w:rsidRPr="003421E4">
        <w:rPr>
          <w:lang w:eastAsia="en-GB"/>
        </w:rPr>
        <w:t>Editor's note:</w:t>
      </w:r>
      <w:r w:rsidRPr="003421E4">
        <w:rPr>
          <w:lang w:eastAsia="en-GB"/>
        </w:rPr>
        <w:tab/>
      </w:r>
      <w:r w:rsidRPr="003421E4">
        <w:t>It is FFS whether and how to consider the "Capabilities of the candidate located UE(s), which include the supported Sidelink Positioning methods" for UE selection.</w:t>
      </w:r>
    </w:p>
    <w:p w14:paraId="440FAB48" w14:textId="77777777" w:rsidR="00A753E7" w:rsidRPr="00971EEE" w:rsidRDefault="00A753E7" w:rsidP="00A753E7">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282AAF37" w14:textId="4DC287BD" w:rsidR="00A753E7" w:rsidRPr="003421E4" w:rsidRDefault="00C64992" w:rsidP="00A753E7">
      <w:pPr>
        <w:pStyle w:val="5"/>
        <w:rPr>
          <w:lang w:eastAsia="zh-CN"/>
        </w:rPr>
      </w:pPr>
      <w:bookmarkStart w:id="283" w:name="_Toc68190853"/>
      <w:bookmarkStart w:id="284" w:name="_Toc59198702"/>
      <w:bookmarkStart w:id="285" w:name="_Toc525231302"/>
      <w:bookmarkStart w:id="286" w:name="_Toc155372018"/>
      <w:bookmarkStart w:id="287" w:name="_Toc157624773"/>
      <w:bookmarkStart w:id="288" w:name="_Toc160569260"/>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3"/>
      <w:bookmarkEnd w:id="284"/>
      <w:bookmarkEnd w:id="285"/>
      <w:bookmarkEnd w:id="286"/>
      <w:bookmarkEnd w:id="287"/>
      <w:bookmarkEnd w:id="288"/>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71249AAA" w:rsidR="00A753E7" w:rsidRPr="003421E4" w:rsidRDefault="00A753E7" w:rsidP="00A753E7">
      <w:pPr>
        <w:pStyle w:val="B1"/>
        <w:rPr>
          <w:lang w:eastAsia="en-GB"/>
        </w:rPr>
      </w:pPr>
      <w:r w:rsidRPr="003421E4">
        <w:rPr>
          <w:lang w:eastAsia="en-GB"/>
        </w:rPr>
        <w:t>c)</w:t>
      </w:r>
      <w:r w:rsidRPr="003421E4">
        <w:rPr>
          <w:lang w:eastAsia="en-GB"/>
        </w:rPr>
        <w:tab/>
        <w:t>both</w:t>
      </w:r>
      <w:r w:rsidR="00FB13D6">
        <w:rPr>
          <w:lang w:eastAsia="en-GB"/>
        </w:rPr>
        <w:t xml:space="preserve"> a) and b)</w:t>
      </w:r>
      <w:r w:rsidRPr="003421E4">
        <w:rPr>
          <w:lang w:eastAsia="en-GB"/>
        </w:rPr>
        <w:t>.</w:t>
      </w:r>
    </w:p>
    <w:p w14:paraId="2B150327" w14:textId="66652FF7" w:rsidR="005A40D6" w:rsidRPr="003421E4" w:rsidRDefault="005A40D6" w:rsidP="005A40D6">
      <w:pPr>
        <w:pStyle w:val="NO"/>
        <w:rPr>
          <w:lang w:eastAsia="en-GB"/>
        </w:rPr>
      </w:pPr>
      <w:r w:rsidRPr="005A40D6">
        <w:t>NOTE:</w:t>
      </w:r>
      <w:r w:rsidRPr="005A40D6">
        <w:tab/>
        <w:t>How the located UE can be triggered to perform the announcing procedure for UE discovery as specified in clause 6.2.2.1 or clause 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Pr>
          <w:lang w:val="fr-FR"/>
        </w:rPr>
        <w:t>DIRECT LINK ESTABLISHMENT ACCEPT message</w:t>
      </w:r>
      <w:r w:rsidRPr="003421E4">
        <w:rPr>
          <w:lang w:eastAsia="zh-CN"/>
        </w:rPr>
        <w:t xml:space="preserve"> indicating the same PLMN as the serving PLMN of the target UE</w:t>
      </w:r>
      <w:r>
        <w:rPr>
          <w:lang w:eastAsia="zh-CN"/>
        </w:rPr>
        <w:t>.</w:t>
      </w:r>
      <w:bookmarkStart w:id="289" w:name="_Hlk157033082"/>
    </w:p>
    <w:p w14:paraId="1B5115AF" w14:textId="3ADE3627" w:rsidR="00A753E7" w:rsidRPr="003421E4" w:rsidRDefault="00C64992" w:rsidP="00A753E7">
      <w:pPr>
        <w:pStyle w:val="5"/>
        <w:rPr>
          <w:lang w:eastAsia="zh-CN"/>
        </w:rPr>
      </w:pPr>
      <w:bookmarkStart w:id="290" w:name="_Toc68190854"/>
      <w:bookmarkStart w:id="291" w:name="_Toc59198703"/>
      <w:bookmarkStart w:id="292" w:name="_Toc525231303"/>
      <w:bookmarkStart w:id="293" w:name="_Toc155372019"/>
      <w:bookmarkStart w:id="294" w:name="_Toc157624774"/>
      <w:bookmarkStart w:id="295" w:name="_Toc160569261"/>
      <w:bookmarkEnd w:id="289"/>
      <w:r>
        <w:rPr>
          <w:lang w:eastAsia="zh-CN"/>
        </w:rPr>
        <w:lastRenderedPageBreak/>
        <w:t>6.4.2.1.3</w:t>
      </w:r>
      <w:r w:rsidR="00A753E7" w:rsidRPr="003421E4">
        <w:rPr>
          <w:lang w:eastAsia="zh-CN"/>
        </w:rPr>
        <w:tab/>
        <w:t xml:space="preserve">target UE selecting located UE for </w:t>
      </w:r>
      <w:r w:rsidR="00A753E7" w:rsidRPr="003421E4">
        <w:t>network-based operation or network-assisted operation</w:t>
      </w:r>
      <w:bookmarkEnd w:id="290"/>
      <w:bookmarkEnd w:id="291"/>
      <w:bookmarkEnd w:id="292"/>
      <w:bookmarkEnd w:id="293"/>
      <w:bookmarkEnd w:id="294"/>
      <w:bookmarkEnd w:id="295"/>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4"/>
        <w:rPr>
          <w:lang w:eastAsia="zh-CN"/>
        </w:rPr>
      </w:pPr>
      <w:bookmarkStart w:id="296" w:name="_Toc157624775"/>
      <w:bookmarkStart w:id="297" w:name="_Toc160569262"/>
      <w:r w:rsidRPr="00C33F68">
        <w:rPr>
          <w:lang w:eastAsia="zh-CN"/>
        </w:rPr>
        <w:t>6.</w:t>
      </w:r>
      <w:r>
        <w:rPr>
          <w:lang w:eastAsia="zh-CN"/>
        </w:rPr>
        <w:t>4.2</w:t>
      </w:r>
      <w:r w:rsidRPr="00C33F68">
        <w:rPr>
          <w:lang w:eastAsia="zh-CN"/>
        </w:rPr>
        <w:t>.</w:t>
      </w:r>
      <w:r w:rsidR="00A753E7">
        <w:rPr>
          <w:lang w:eastAsia="zh-CN"/>
        </w:rPr>
        <w:t>2</w:t>
      </w:r>
      <w:r w:rsidRPr="00C33F68">
        <w:rPr>
          <w:lang w:eastAsia="zh-CN"/>
        </w:rPr>
        <w:tab/>
      </w:r>
      <w:r>
        <w:t>LMF selecting located UE</w:t>
      </w:r>
      <w:bookmarkEnd w:id="296"/>
      <w:bookmarkEnd w:id="297"/>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77777777" w:rsidR="005A40D6" w:rsidRPr="00D02240" w:rsidRDefault="005A40D6" w:rsidP="005A40D6">
      <w:pPr>
        <w:pStyle w:val="NO"/>
        <w:rPr>
          <w:lang w:eastAsia="zh-CN"/>
        </w:rPr>
      </w:pPr>
      <w:r>
        <w:t>NOTE:</w:t>
      </w:r>
      <w:r>
        <w:tab/>
        <w:t>H</w:t>
      </w:r>
      <w:r w:rsidRPr="00C96E72">
        <w:t>ow the located UE can be triggered to perform the announcing procedure for UE discovery as specified in clause 6.2.2.1 or clause 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Pr>
          <w:lang w:val="fr-FR"/>
        </w:rPr>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Pr>
          <w:lang w:val="fr-FR"/>
        </w:rPr>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Pr="003421E4"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53BAEB46" w14:textId="77777777" w:rsidR="00A753E7" w:rsidRPr="00322925" w:rsidRDefault="00A753E7" w:rsidP="00A753E7">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4C94E49E" w14:textId="77777777" w:rsidR="00A753E7" w:rsidRPr="00A753E7" w:rsidRDefault="00A753E7" w:rsidP="00A753E7"/>
    <w:p w14:paraId="33526094" w14:textId="2FB5F144" w:rsidR="00CD3B62" w:rsidRDefault="00CD3B62" w:rsidP="00CD3B62">
      <w:pPr>
        <w:pStyle w:val="2"/>
      </w:pPr>
      <w:bookmarkStart w:id="298" w:name="_Toc157624776"/>
      <w:bookmarkStart w:id="299" w:name="_Toc160569263"/>
      <w:r>
        <w:lastRenderedPageBreak/>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8"/>
      <w:bookmarkEnd w:id="299"/>
    </w:p>
    <w:p w14:paraId="7A4FE3EE" w14:textId="21B44FEB" w:rsidR="00CD3B62" w:rsidRDefault="00CD3B62" w:rsidP="00CD3B62">
      <w:pPr>
        <w:pStyle w:val="3"/>
      </w:pPr>
      <w:bookmarkStart w:id="300" w:name="_Toc157624777"/>
      <w:bookmarkStart w:id="301" w:name="_Toc160569264"/>
      <w:r>
        <w:t>6.</w:t>
      </w:r>
      <w:r w:rsidR="005F017E">
        <w:t>5</w:t>
      </w:r>
      <w:r>
        <w:t>.1</w:t>
      </w:r>
      <w:r>
        <w:tab/>
        <w:t>General</w:t>
      </w:r>
      <w:bookmarkEnd w:id="300"/>
      <w:bookmarkEnd w:id="301"/>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ad"/>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ad"/>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003C9C03" w14:textId="77777777" w:rsidR="00F81D22" w:rsidRPr="00E353E2" w:rsidRDefault="00F81D22" w:rsidP="00F81D22">
      <w:pPr>
        <w:pStyle w:val="EditorsNote"/>
      </w:pPr>
      <w:r w:rsidRPr="00E353E2">
        <w:t>Editor's note:</w:t>
      </w:r>
      <w:r w:rsidRPr="00E353E2">
        <w:tab/>
        <w:t>It is FFS whether and how to consider the "</w:t>
      </w:r>
      <w:r w:rsidRPr="00E353E2" w:rsidDel="008373A5">
        <w:t>UE</w:t>
      </w:r>
      <w:r w:rsidRPr="00E353E2">
        <w:t>'</w:t>
      </w:r>
      <w:r w:rsidRPr="00E353E2" w:rsidDel="008373A5">
        <w:t>s information including whether UE is in coverage or not</w:t>
      </w:r>
      <w:r w:rsidRPr="00E353E2">
        <w:t>" for UE selection.</w:t>
      </w:r>
    </w:p>
    <w:p w14:paraId="6A064709" w14:textId="6FD23A81" w:rsidR="00F81D22" w:rsidRPr="00F81D22" w:rsidRDefault="00F81D22" w:rsidP="00B1074C">
      <w:pPr>
        <w:pStyle w:val="EditorsNote"/>
        <w:rPr>
          <w:lang w:eastAsia="zh-CN"/>
        </w:rPr>
      </w:pPr>
      <w:r w:rsidRPr="00E353E2">
        <w:t>Editor's note:</w:t>
      </w:r>
      <w:r w:rsidRPr="00E353E2">
        <w:tab/>
        <w:t>It is FFS whether and how to consider the "</w:t>
      </w:r>
      <w:r>
        <w:t>related positioning methods</w:t>
      </w:r>
      <w:r w:rsidRPr="00E353E2">
        <w:t xml:space="preserve">" </w:t>
      </w:r>
      <w:r>
        <w:t xml:space="preserve">of another UE </w:t>
      </w:r>
      <w:r w:rsidRPr="00E353E2">
        <w:t>for UE selection.</w:t>
      </w:r>
    </w:p>
    <w:p w14:paraId="718CFCFC" w14:textId="38C181EF" w:rsidR="00CD3B62" w:rsidRPr="007C6E7B" w:rsidRDefault="00CD3B62" w:rsidP="00CD3B62">
      <w:pPr>
        <w:rPr>
          <w:lang w:eastAsia="zh-CN"/>
        </w:rPr>
      </w:pPr>
      <w:r w:rsidRPr="000E1C26">
        <w:rPr>
          <w:lang w:eastAsia="zh-CN"/>
        </w:rPr>
        <w:t xml:space="preserve">If LMF </w:t>
      </w:r>
      <w:r>
        <w:rPr>
          <w:lang w:eastAsia="zh-CN"/>
        </w:rPr>
        <w:t xml:space="preserve">performs the </w:t>
      </w:r>
      <w:r w:rsidR="00F81D22">
        <w:rPr>
          <w:lang w:eastAsia="zh-CN"/>
        </w:rPr>
        <w:t>SL</w:t>
      </w:r>
      <w:r>
        <w:t xml:space="preserve"> positioning server</w:t>
      </w:r>
      <w:r w:rsidRPr="004733EF">
        <w:t xml:space="preserve"> UE</w:t>
      </w:r>
      <w:r>
        <w:rPr>
          <w:lang w:eastAsia="zh-CN"/>
        </w:rPr>
        <w:t xml:space="preserve"> selection</w:t>
      </w:r>
      <w:r w:rsidRPr="000E1C26">
        <w:rPr>
          <w:lang w:eastAsia="zh-CN"/>
        </w:rPr>
        <w:t xml:space="preserve">, the LMF sends </w:t>
      </w:r>
      <w:r w:rsidRPr="00302075">
        <w:rPr>
          <w:lang w:eastAsia="zh-CN"/>
        </w:rPr>
        <w:t xml:space="preserve">the selected </w:t>
      </w:r>
      <w:r w:rsidR="00450666">
        <w:t xml:space="preserve">SL </w:t>
      </w:r>
      <w:r>
        <w:t>positioning server</w:t>
      </w:r>
      <w:r w:rsidRPr="004733EF">
        <w:t xml:space="preserve"> UE</w:t>
      </w:r>
      <w:r w:rsidR="00450666">
        <w:t xml:space="preserve"> info</w:t>
      </w:r>
      <w:r w:rsidRPr="000E1C26">
        <w:rPr>
          <w:lang w:eastAsia="zh-CN"/>
        </w:rPr>
        <w:t xml:space="preserve"> to the </w:t>
      </w:r>
      <w:r w:rsidR="00450666">
        <w:rPr>
          <w:lang w:eastAsia="zh-CN"/>
        </w:rPr>
        <w:t>t</w:t>
      </w:r>
      <w:r w:rsidR="00450666" w:rsidRPr="000E1C26">
        <w:rPr>
          <w:lang w:eastAsia="zh-CN"/>
        </w:rPr>
        <w:t xml:space="preserve">arget </w:t>
      </w:r>
      <w:r w:rsidRPr="000E1C26">
        <w:rPr>
          <w:lang w:eastAsia="zh-CN"/>
        </w:rPr>
        <w:t>UE.</w:t>
      </w:r>
    </w:p>
    <w:p w14:paraId="45F719C2" w14:textId="62C8BF92" w:rsidR="00CD3B62" w:rsidRPr="00F4424B" w:rsidRDefault="00CD3B62" w:rsidP="00B1074C">
      <w:pPr>
        <w:pStyle w:val="3"/>
      </w:pPr>
      <w:bookmarkStart w:id="302" w:name="_Toc157624778"/>
      <w:bookmarkStart w:id="303" w:name="_Toc160569265"/>
      <w:r w:rsidRPr="00C33F68">
        <w:t>6.</w:t>
      </w:r>
      <w:r w:rsidR="005F017E">
        <w:t>5</w:t>
      </w:r>
      <w:r>
        <w:t>.2</w:t>
      </w:r>
      <w:r w:rsidRPr="00C33F68">
        <w:tab/>
      </w:r>
      <w:bookmarkStart w:id="304" w:name="_Toc157624779"/>
      <w:bookmarkStart w:id="305" w:name="_Hlk157624981"/>
      <w:bookmarkEnd w:id="302"/>
      <w:r>
        <w:t xml:space="preserve">Target UE selecting </w:t>
      </w:r>
      <w:r w:rsidR="00B1074C">
        <w:t xml:space="preserve">SL </w:t>
      </w:r>
      <w:r>
        <w:t>positioning server</w:t>
      </w:r>
      <w:r w:rsidRPr="004733EF">
        <w:t xml:space="preserve"> UE</w:t>
      </w:r>
      <w:bookmarkEnd w:id="303"/>
      <w:bookmarkEnd w:id="304"/>
    </w:p>
    <w:bookmarkEnd w:id="305"/>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77777777" w:rsidR="00D26FB9" w:rsidRDefault="00D26FB9" w:rsidP="00D26FB9">
      <w:pPr>
        <w:pStyle w:val="NO"/>
        <w:rPr>
          <w:rFonts w:eastAsia="Times New Roman"/>
          <w:lang w:eastAsia="en-GB"/>
        </w:rPr>
      </w:pPr>
      <w:bookmarkStart w:id="306" w:name="_Hlk159230128"/>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p>
    <w:bookmarkEnd w:id="306"/>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2"/>
      </w:pPr>
      <w:bookmarkStart w:id="307" w:name="_Toc160569266"/>
      <w:r w:rsidRPr="00AC335E">
        <w:lastRenderedPageBreak/>
        <w:t>6.6</w:t>
      </w:r>
      <w:r w:rsidRPr="00AC335E">
        <w:tab/>
        <w:t>SL reference UE selection</w:t>
      </w:r>
      <w:bookmarkEnd w:id="307"/>
    </w:p>
    <w:p w14:paraId="4ECE6269" w14:textId="77777777" w:rsidR="00D327BE" w:rsidRPr="00AC335E" w:rsidRDefault="00D327BE" w:rsidP="00D327BE">
      <w:pPr>
        <w:pStyle w:val="3"/>
      </w:pPr>
      <w:bookmarkStart w:id="308" w:name="_Toc160569267"/>
      <w:r w:rsidRPr="00AC335E">
        <w:t>6.6.1</w:t>
      </w:r>
      <w:r w:rsidRPr="00AC335E">
        <w:tab/>
        <w:t>General</w:t>
      </w:r>
      <w:bookmarkEnd w:id="308"/>
    </w:p>
    <w:p w14:paraId="5EA2463C" w14:textId="77777777"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5.2.x of 3GPP TS 23.586 [2]</w:t>
      </w:r>
      <w:r>
        <w:t>.</w:t>
      </w:r>
    </w:p>
    <w:p w14:paraId="126D61D0" w14:textId="77777777" w:rsidR="00D327BE" w:rsidRDefault="00D327BE" w:rsidP="00D327BE">
      <w:pPr>
        <w:rPr>
          <w:lang w:eastAsia="zh-CN"/>
        </w:rPr>
      </w:pPr>
      <w:r>
        <w:t>SL</w:t>
      </w:r>
      <w:r>
        <w:rPr>
          <w:lang w:eastAsia="zh-CN"/>
        </w:rPr>
        <w:t xml:space="preserve"> reference UE selection is performed by the target UE.</w:t>
      </w:r>
    </w:p>
    <w:p w14:paraId="094E1F44" w14:textId="5185764E" w:rsidR="00D327BE" w:rsidRPr="00AC335E" w:rsidRDefault="00D327BE" w:rsidP="00D327BE">
      <w:pPr>
        <w:pStyle w:val="3"/>
      </w:pPr>
      <w:bookmarkStart w:id="309" w:name="_Toc160569268"/>
      <w:r w:rsidRPr="00AC335E">
        <w:t>6.</w:t>
      </w:r>
      <w:r>
        <w:t>6</w:t>
      </w:r>
      <w:r w:rsidRPr="00AC335E">
        <w:t>.2</w:t>
      </w:r>
      <w:r w:rsidRPr="00AC335E">
        <w:tab/>
        <w:t>Procedures</w:t>
      </w:r>
      <w:bookmarkEnd w:id="309"/>
    </w:p>
    <w:p w14:paraId="151217BF" w14:textId="0A3329CC" w:rsidR="00D327BE" w:rsidRPr="003421E4" w:rsidRDefault="00D327BE" w:rsidP="00D327BE">
      <w:pPr>
        <w:pStyle w:val="4"/>
        <w:rPr>
          <w:lang w:eastAsia="zh-CN"/>
        </w:rPr>
      </w:pPr>
      <w:bookmarkStart w:id="310" w:name="_Toc160569269"/>
      <w:r>
        <w:rPr>
          <w:lang w:eastAsia="zh-CN"/>
        </w:rPr>
        <w:t>6.6.2.1</w:t>
      </w:r>
      <w:r w:rsidRPr="003421E4">
        <w:rPr>
          <w:lang w:eastAsia="zh-CN"/>
        </w:rPr>
        <w:tab/>
      </w:r>
      <w:bookmarkStart w:id="311" w:name="_Hlk157777935"/>
      <w:r w:rsidRPr="003421E4">
        <w:rPr>
          <w:lang w:eastAsia="zh-CN"/>
        </w:rPr>
        <w:t xml:space="preserve">Target UE selecting </w:t>
      </w:r>
      <w:r>
        <w:rPr>
          <w:lang w:eastAsia="zh-CN"/>
        </w:rPr>
        <w:t>SL reference</w:t>
      </w:r>
      <w:r w:rsidRPr="003421E4">
        <w:rPr>
          <w:lang w:eastAsia="zh-CN"/>
        </w:rPr>
        <w:t xml:space="preserve"> UE</w:t>
      </w:r>
      <w:bookmarkEnd w:id="310"/>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Pr="003421E4"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77777777" w:rsidR="00D327BE" w:rsidRPr="003421E4" w:rsidRDefault="00D327BE" w:rsidP="00D327BE">
      <w:pPr>
        <w:pStyle w:val="EditorsNote"/>
        <w:rPr>
          <w:lang w:eastAsia="en-GB"/>
        </w:rPr>
      </w:pPr>
      <w:r w:rsidRPr="003421E4">
        <w:t xml:space="preserve">Editor’s </w:t>
      </w:r>
      <w:r>
        <w:t>n</w:t>
      </w:r>
      <w:r w:rsidRPr="003421E4">
        <w:t>ote:</w:t>
      </w:r>
      <w:r w:rsidRPr="003421E4">
        <w:tab/>
        <w:t xml:space="preserve">Whether and how the </w:t>
      </w:r>
      <w:r>
        <w:rPr>
          <w:lang w:eastAsia="en-GB"/>
        </w:rPr>
        <w:t>SL reference</w:t>
      </w:r>
      <w:r w:rsidRPr="003421E4">
        <w:rPr>
          <w:lang w:eastAsia="en-GB"/>
        </w:rPr>
        <w:t xml:space="preserve"> UE can be triggered to perform the announcing procedure for UE discovery as specified in clause 6.2.2.1 or clause 6.2.2.3</w:t>
      </w:r>
      <w:r w:rsidRPr="003421E4">
        <w:t xml:space="preserve"> is FFS.</w:t>
      </w:r>
    </w:p>
    <w:bookmarkEnd w:id="311"/>
    <w:p w14:paraId="43884764" w14:textId="77777777" w:rsidR="00D327BE" w:rsidRPr="003421E4"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Pr>
          <w:lang w:val="fr-FR"/>
        </w:rPr>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5E2790FB" w14:textId="77777777" w:rsidR="00D327BE" w:rsidRPr="003421E4"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"Capabilities of the candidate </w:t>
      </w:r>
      <w:r>
        <w:rPr>
          <w:lang w:eastAsia="en-GB"/>
        </w:rPr>
        <w:t>SL reference</w:t>
      </w:r>
      <w:r w:rsidRPr="003421E4">
        <w:rPr>
          <w:lang w:eastAsia="en-GB"/>
        </w:rPr>
        <w:t xml:space="preserve"> </w:t>
      </w:r>
      <w:r w:rsidRPr="003421E4">
        <w:t>UE(s), which include the supported Sidelink Positioning methods" for UE selection.</w:t>
      </w:r>
    </w:p>
    <w:p w14:paraId="2EF1DC3B" w14:textId="77777777" w:rsidR="00D327BE" w:rsidRDefault="00D327BE" w:rsidP="00D327BE">
      <w:pPr>
        <w:pStyle w:val="EditorsNote"/>
      </w:pPr>
      <w:r w:rsidRPr="003421E4">
        <w:rPr>
          <w:lang w:eastAsia="en-GB"/>
        </w:rPr>
        <w:t>Editor's note:</w:t>
      </w:r>
      <w:r w:rsidRPr="003421E4">
        <w:rPr>
          <w:lang w:eastAsia="en-GB"/>
        </w:rPr>
        <w:tab/>
      </w:r>
      <w:r w:rsidRPr="003421E4">
        <w:t>It is FFS whether and how to consider the "</w:t>
      </w:r>
      <w:r w:rsidRPr="003421E4" w:rsidDel="008373A5">
        <w:t>UE</w:t>
      </w:r>
      <w:r w:rsidRPr="003421E4">
        <w:t>'</w:t>
      </w:r>
      <w:r w:rsidRPr="003421E4" w:rsidDel="008373A5">
        <w:t>s information including whether UE is in coverage or not</w:t>
      </w:r>
      <w:r w:rsidRPr="003421E4">
        <w:t>" for UE selection.</w:t>
      </w:r>
    </w:p>
    <w:p w14:paraId="0F9A7E41" w14:textId="77777777" w:rsidR="00D327BE" w:rsidRPr="00322925" w:rsidRDefault="00D327BE" w:rsidP="00D327BE">
      <w:pPr>
        <w:pStyle w:val="EditorsNote"/>
      </w:pPr>
      <w:r w:rsidRPr="003421E4">
        <w:rPr>
          <w:lang w:eastAsia="en-GB"/>
        </w:rPr>
        <w:t>Editor's note:</w:t>
      </w:r>
      <w:r w:rsidRPr="003421E4">
        <w:rPr>
          <w:lang w:eastAsia="en-GB"/>
        </w:rPr>
        <w:tab/>
      </w:r>
      <w:r w:rsidRPr="003421E4">
        <w:t xml:space="preserve">It is FFS whether and how to consider the "required QoS parameters of the UE in the candidate </w:t>
      </w:r>
      <w:r>
        <w:rPr>
          <w:lang w:eastAsia="en-GB"/>
        </w:rPr>
        <w:t>SL reference</w:t>
      </w:r>
      <w:r w:rsidRPr="003421E4">
        <w:rPr>
          <w:lang w:eastAsia="en-GB"/>
        </w:rPr>
        <w:t xml:space="preserve"> </w:t>
      </w:r>
      <w:r w:rsidRPr="003421E4">
        <w:t>UE list" for UE selection.</w:t>
      </w:r>
    </w:p>
    <w:p w14:paraId="5CFBD048" w14:textId="77777777" w:rsidR="00F829D7" w:rsidRPr="00D327BE" w:rsidRDefault="00F829D7" w:rsidP="00F829D7">
      <w:pPr>
        <w:pStyle w:val="B1"/>
        <w:ind w:left="0" w:firstLine="0"/>
      </w:pPr>
    </w:p>
    <w:p w14:paraId="28866415" w14:textId="6FEBA68D" w:rsidR="004E12FA" w:rsidRDefault="00A35866" w:rsidP="00A35866">
      <w:pPr>
        <w:pStyle w:val="1"/>
      </w:pPr>
      <w:bookmarkStart w:id="312" w:name="_Toc157624780"/>
      <w:bookmarkStart w:id="313" w:name="_Toc160569270"/>
      <w:bookmarkEnd w:id="272"/>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2"/>
      <w:bookmarkEnd w:id="313"/>
    </w:p>
    <w:p w14:paraId="13562397" w14:textId="7A5C7A36" w:rsidR="00481A86" w:rsidRDefault="00481A86" w:rsidP="00481A86">
      <w:pPr>
        <w:pStyle w:val="2"/>
      </w:pPr>
      <w:bookmarkStart w:id="314" w:name="_Toc157624781"/>
      <w:bookmarkStart w:id="315" w:name="_Toc160569271"/>
      <w:r>
        <w:t>7.1</w:t>
      </w:r>
      <w:r>
        <w:tab/>
      </w:r>
      <w:r w:rsidR="00D15DBC">
        <w:t>Overview</w:t>
      </w:r>
      <w:bookmarkEnd w:id="314"/>
      <w:bookmarkEnd w:id="315"/>
    </w:p>
    <w:p w14:paraId="48989F21" w14:textId="694248FC" w:rsidR="00481A86" w:rsidRDefault="00481A86" w:rsidP="00481A86">
      <w:pPr>
        <w:pStyle w:val="2"/>
      </w:pPr>
      <w:bookmarkStart w:id="316" w:name="_Toc157624782"/>
      <w:bookmarkStart w:id="317" w:name="_Toc160569272"/>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6"/>
      <w:bookmarkEnd w:id="317"/>
    </w:p>
    <w:p w14:paraId="5E72CA35" w14:textId="1785294C" w:rsidR="00D15DBC" w:rsidRDefault="00D15DBC" w:rsidP="00D15DBC">
      <w:pPr>
        <w:pStyle w:val="3"/>
      </w:pPr>
      <w:bookmarkStart w:id="318" w:name="_Toc157624783"/>
      <w:bookmarkStart w:id="319" w:name="_Toc160569273"/>
      <w:bookmarkStart w:id="320" w:name="_Hlk135037510"/>
      <w:r>
        <w:t>7.2.1</w:t>
      </w:r>
      <w:r>
        <w:tab/>
        <w:t>General</w:t>
      </w:r>
      <w:bookmarkEnd w:id="318"/>
      <w:bookmarkEnd w:id="319"/>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lastRenderedPageBreak/>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3"/>
      </w:pPr>
      <w:bookmarkStart w:id="321" w:name="_Toc157624784"/>
      <w:bookmarkStart w:id="322" w:name="_Toc160569274"/>
      <w:bookmarkStart w:id="323" w:name="_Hlk135037523"/>
      <w:bookmarkStart w:id="324" w:name="_Hlk132706548"/>
      <w:bookmarkEnd w:id="320"/>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1"/>
      <w:bookmarkEnd w:id="322"/>
    </w:p>
    <w:p w14:paraId="224181DA" w14:textId="0CF4BCF2" w:rsidR="00172994" w:rsidRDefault="00172994" w:rsidP="00172994">
      <w:pPr>
        <w:pStyle w:val="4"/>
      </w:pPr>
      <w:bookmarkStart w:id="325" w:name="_Toc157624785"/>
      <w:bookmarkStart w:id="326" w:name="_Toc16056927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5"/>
      <w:bookmarkEnd w:id="32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327" w:name="_Toc157624786"/>
      <w:bookmarkStart w:id="328" w:name="_Toc16056927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7"/>
      <w:bookmarkEnd w:id="32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3"/>
    <w:bookmarkEnd w:id="324"/>
    <w:p w14:paraId="3255F19E" w14:textId="77777777" w:rsidR="00434661" w:rsidRPr="00EF7551" w:rsidRDefault="00434661" w:rsidP="00EF7551">
      <w:pPr>
        <w:rPr>
          <w:b/>
          <w:bCs/>
        </w:rPr>
      </w:pPr>
    </w:p>
    <w:p w14:paraId="6AA0A863" w14:textId="766EF2DD" w:rsidR="00481A86" w:rsidRDefault="00481A86" w:rsidP="00481A86">
      <w:pPr>
        <w:pStyle w:val="2"/>
      </w:pPr>
      <w:bookmarkStart w:id="329" w:name="_Toc157624789"/>
      <w:bookmarkStart w:id="330" w:name="_Toc160569277"/>
      <w:bookmarkStart w:id="331" w:name="_Hlk142919722"/>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29"/>
      <w:bookmarkEnd w:id="330"/>
    </w:p>
    <w:p w14:paraId="5A634C6F" w14:textId="3950BDF1" w:rsidR="005B3141" w:rsidRDefault="005B3141" w:rsidP="005B3141">
      <w:pPr>
        <w:rPr>
          <w:rFonts w:eastAsia="Malgun Gothic"/>
        </w:rPr>
      </w:pPr>
      <w:bookmarkStart w:id="332" w:name="_Toc132660979"/>
      <w:bookmarkEnd w:id="331"/>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345A92BD"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2"/>
    </w:p>
    <w:p w14:paraId="3A2026DF" w14:textId="60A490E4" w:rsidR="000D3F0B" w:rsidRDefault="000D3F0B" w:rsidP="000D3F0B">
      <w:pPr>
        <w:pStyle w:val="2"/>
      </w:pPr>
      <w:bookmarkStart w:id="333" w:name="_Toc157624790"/>
      <w:bookmarkStart w:id="334" w:name="_Toc160569278"/>
      <w:r>
        <w:t>7.</w:t>
      </w:r>
      <w:r w:rsidR="005F017E">
        <w:t>4</w:t>
      </w:r>
      <w:r>
        <w:tab/>
      </w:r>
      <w:r w:rsidR="00EA2282">
        <w:t xml:space="preserve">Supplementary RSPP signaling </w:t>
      </w:r>
      <w:r>
        <w:rPr>
          <w:lang w:eastAsia="zh-CN"/>
        </w:rPr>
        <w:t>over PC5-U</w:t>
      </w:r>
      <w:bookmarkEnd w:id="333"/>
      <w:bookmarkEnd w:id="334"/>
    </w:p>
    <w:p w14:paraId="7E8003F0" w14:textId="7B4031B7" w:rsidR="000D3F0B" w:rsidRDefault="000D3F0B" w:rsidP="000D3F0B">
      <w:pPr>
        <w:pStyle w:val="3"/>
      </w:pPr>
      <w:bookmarkStart w:id="335" w:name="_Toc157624791"/>
      <w:bookmarkStart w:id="336" w:name="_Toc160569279"/>
      <w:r>
        <w:t>7.</w:t>
      </w:r>
      <w:r w:rsidR="005F017E">
        <w:t>4</w:t>
      </w:r>
      <w:r>
        <w:t>.1</w:t>
      </w:r>
      <w:r>
        <w:tab/>
        <w:t>General</w:t>
      </w:r>
      <w:bookmarkEnd w:id="335"/>
      <w:bookmarkEnd w:id="336"/>
    </w:p>
    <w:p w14:paraId="1024009B" w14:textId="4227B1CC" w:rsidR="000D3F0B" w:rsidRDefault="00EA2282" w:rsidP="000D3F0B">
      <w:r w:rsidRPr="005C78AB">
        <w:t>This clause describes</w:t>
      </w:r>
      <w:r>
        <w:t xml:space="preserve"> i</w:t>
      </w:r>
      <w:r w:rsidR="000D3F0B" w:rsidRPr="00DE5810">
        <w:t xml:space="preserve">nteractions to exchange </w:t>
      </w:r>
      <w:r>
        <w:t>supplementary RSPP signaling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3C3E72A7" w:rsidR="00BD6A2B" w:rsidRDefault="00EA2282" w:rsidP="00EA2282">
      <w:pPr>
        <w:ind w:left="282"/>
        <w:rPr>
          <w:lang w:eastAsia="zh-CN"/>
        </w:rPr>
      </w:pPr>
      <w:r>
        <w:t>a)</w:t>
      </w:r>
      <w:r>
        <w:tab/>
      </w:r>
      <w:r w:rsidR="000D3F0B">
        <w:t>t</w:t>
      </w:r>
      <w:r w:rsidR="000D3F0B" w:rsidRPr="00AD3714">
        <w:t xml:space="preserve">he </w:t>
      </w:r>
      <w:bookmarkStart w:id="337"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7"/>
      <w:r w:rsidR="000D3F0B">
        <w:t>/</w:t>
      </w:r>
      <w:r w:rsidR="00BD6A2B">
        <w:t xml:space="preserve">sidelink </w:t>
      </w:r>
      <w:r w:rsidR="000D3F0B">
        <w:t>p</w:t>
      </w:r>
      <w:r w:rsidR="000D3F0B" w:rsidRPr="00AD3714">
        <w:t xml:space="preserve">ositioning </w:t>
      </w:r>
      <w:r w:rsidR="000D3F0B">
        <w:t>s</w:t>
      </w:r>
      <w:r w:rsidR="000D3F0B" w:rsidRPr="00AD3714">
        <w:t xml:space="preserve">ervice </w:t>
      </w:r>
      <w:r w:rsidR="000D3F0B">
        <w:t>r</w:t>
      </w:r>
      <w:r w:rsidR="000D3F0B" w:rsidRPr="00AD3714">
        <w:t>esponse</w:t>
      </w:r>
      <w:r w:rsidR="00BD6A2B">
        <w:rPr>
          <w:lang w:eastAsia="zh-CN"/>
        </w:rPr>
        <w:t>; and</w:t>
      </w:r>
    </w:p>
    <w:p w14:paraId="5037FBDF" w14:textId="393DE7BD" w:rsidR="000D3F0B" w:rsidRDefault="00BD6A2B" w:rsidP="001E3DAA">
      <w:pPr>
        <w:ind w:left="282"/>
      </w:pPr>
      <w:r>
        <w:rPr>
          <w:lang w:eastAsia="zh-CN"/>
        </w:rPr>
        <w:t>b)</w:t>
      </w:r>
      <w:r>
        <w:rPr>
          <w:lang w:eastAsia="zh-CN"/>
        </w:rPr>
        <w:tab/>
      </w:r>
      <w:r w:rsidRPr="005C78AB">
        <w:rPr>
          <w:lang w:eastAsia="zh-CN"/>
        </w:rPr>
        <w:t xml:space="preserve">the </w:t>
      </w:r>
      <w:r>
        <w:rPr>
          <w:lang w:eastAsia="zh-CN"/>
        </w:rPr>
        <w:t>sidelink positioning SLPP transport</w:t>
      </w:r>
      <w:r w:rsidRPr="005C78AB">
        <w:rPr>
          <w:lang w:eastAsia="zh-CN"/>
        </w:rPr>
        <w:t xml:space="preserve"> </w:t>
      </w:r>
      <w:r>
        <w:rPr>
          <w:lang w:eastAsia="zh-CN"/>
        </w:rPr>
        <w:t>message</w:t>
      </w:r>
      <w:r w:rsidRPr="005C78AB">
        <w:rPr>
          <w:lang w:eastAsia="zh-CN"/>
        </w:rPr>
        <w:t xml:space="preserve"> between the SL positioning server UE</w:t>
      </w:r>
      <w:r>
        <w:rPr>
          <w:lang w:eastAsia="zh-CN"/>
        </w:rPr>
        <w:t xml:space="preserve"> and</w:t>
      </w:r>
      <w:r w:rsidRPr="005C78AB">
        <w:rPr>
          <w:lang w:eastAsia="zh-CN"/>
        </w:rPr>
        <w:t xml:space="preserve"> the target UE or SL reference UE for ranging and sidelink positioning</w:t>
      </w:r>
      <w:r w:rsidR="000D3F0B">
        <w:rPr>
          <w:lang w:eastAsia="zh-CN"/>
        </w:rPr>
        <w:t>.</w:t>
      </w:r>
    </w:p>
    <w:p w14:paraId="5F212448" w14:textId="77777777" w:rsidR="00BD6A2B" w:rsidRDefault="00BD6A2B" w:rsidP="00BD6A2B">
      <w:pPr>
        <w:rPr>
          <w:lang w:val="en-US"/>
        </w:rPr>
      </w:pPr>
      <w:r w:rsidRPr="005C78AB">
        <w:t>The supplementary RSPP signalling is transferred over PC5-U as specified in clause 7.2.</w:t>
      </w:r>
    </w:p>
    <w:p w14:paraId="6DF86822" w14:textId="77777777" w:rsidR="000D3F0B" w:rsidRPr="00E0251B" w:rsidRDefault="000D3F0B" w:rsidP="000D3F0B"/>
    <w:p w14:paraId="6DBFCEA5" w14:textId="36E547FC" w:rsidR="000D3F0B" w:rsidRDefault="000D3F0B" w:rsidP="000D3F0B">
      <w:pPr>
        <w:pStyle w:val="3"/>
      </w:pPr>
      <w:bookmarkStart w:id="338" w:name="_Toc157624792"/>
      <w:bookmarkStart w:id="339" w:name="_Toc160569280"/>
      <w:r>
        <w:lastRenderedPageBreak/>
        <w:t>7.</w:t>
      </w:r>
      <w:r w:rsidR="005F017E">
        <w:t>4</w:t>
      </w:r>
      <w:r>
        <w:t>.2</w:t>
      </w:r>
      <w:r>
        <w:tab/>
      </w:r>
      <w:r w:rsidRPr="00E0251B">
        <w:t>sidelink positioning service request</w:t>
      </w:r>
      <w:r>
        <w:t xml:space="preserve"> procedure</w:t>
      </w:r>
      <w:bookmarkEnd w:id="338"/>
      <w:bookmarkEnd w:id="339"/>
    </w:p>
    <w:p w14:paraId="7267782A" w14:textId="4D01E9F4" w:rsidR="000D3F0B" w:rsidRDefault="000D3F0B" w:rsidP="000D3F0B">
      <w:pPr>
        <w:pStyle w:val="4"/>
      </w:pPr>
      <w:bookmarkStart w:id="340" w:name="_Toc157624793"/>
      <w:bookmarkStart w:id="341" w:name="_Toc160569281"/>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0"/>
      <w:bookmarkEnd w:id="341"/>
    </w:p>
    <w:p w14:paraId="65D3317B" w14:textId="26582652"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p>
    <w:p w14:paraId="721E29D3" w14:textId="77777777" w:rsidR="00855722" w:rsidRDefault="00855722" w:rsidP="00855722">
      <w:pPr>
        <w:ind w:left="568" w:hanging="286"/>
      </w:pPr>
      <w:r>
        <w:t>a1)</w:t>
      </w:r>
      <w:r>
        <w:tab/>
        <w:t xml:space="preserve">between the sidelink SL positioning client UE and the target UE or SL reference UE or located UE for ranging and sidelink positioning service exposure through PC5 as defined in clause 6.7.1.1 of 3GPP TS 23.586 [2]; </w:t>
      </w:r>
    </w:p>
    <w:p w14:paraId="236377D8" w14:textId="77777777" w:rsidR="00855722" w:rsidRDefault="00855722" w:rsidP="00855722">
      <w:pPr>
        <w:ind w:left="568" w:hanging="286"/>
      </w:pPr>
      <w:r>
        <w:t>a2)</w:t>
      </w:r>
      <w:r>
        <w:tab/>
        <w:t>between the target UE or SL reference UE and the SL positioning server UE for UE-only operation in the ranging and sidelink positioning control procedure as defined in clause 6.8 of 3GPP TS 23.586 [2]; and</w:t>
      </w:r>
    </w:p>
    <w:p w14:paraId="7BB17BDA" w14:textId="77777777" w:rsidR="00855722" w:rsidRDefault="00855722" w:rsidP="00855722">
      <w:pPr>
        <w:ind w:left="568" w:hanging="286"/>
      </w:pPr>
      <w:r>
        <w:t>a3)</w:t>
      </w:r>
      <w:r>
        <w:tab/>
        <w:t>between the target UE and the located UE to request the absolute location from a located UE for ranging and sidelink positioning during the Sidelink Mobile Originated Location Request (SL-MO-LR) procedure as defined in 3GPP TS 23.273 [11].</w:t>
      </w:r>
    </w:p>
    <w:p w14:paraId="0679D694" w14:textId="1C104EF3" w:rsidR="000D3F0B" w:rsidRPr="00C33F68" w:rsidRDefault="00855722" w:rsidP="00855722">
      <w:pPr>
        <w:rPr>
          <w:lang w:eastAsia="zh-CN"/>
        </w:rPr>
      </w:pPr>
      <w:r>
        <w:rPr>
          <w:lang w:eastAsia="zh-CN"/>
        </w:rPr>
        <w:t>For a1)</w:t>
      </w:r>
      <w:r w:rsidR="000D3F0B" w:rsidRPr="00C33F68">
        <w:rPr>
          <w:lang w:eastAsia="zh-CN"/>
        </w:rPr>
        <w:t>,</w:t>
      </w:r>
      <w:r w:rsidR="000D3F0B" w:rsidRPr="00002FD5">
        <w:t xml:space="preserve"> </w:t>
      </w:r>
      <w:r w:rsidR="000D3F0B">
        <w:t>the</w:t>
      </w:r>
      <w:r w:rsidR="000D3F0B" w:rsidRPr="005956E2">
        <w:rPr>
          <w:lang w:eastAsia="zh-CN"/>
        </w:rPr>
        <w:t xml:space="preserve"> </w:t>
      </w:r>
      <w:r w:rsidR="000D3F0B">
        <w:rPr>
          <w:lang w:eastAsia="zh-CN"/>
        </w:rPr>
        <w:t xml:space="preserve">sidelink positioning client UE </w:t>
      </w:r>
      <w:r w:rsidR="000D3F0B" w:rsidRPr="00C33F68">
        <w:rPr>
          <w:lang w:eastAsia="zh-CN"/>
        </w:rPr>
        <w:t>acts as an "</w:t>
      </w:r>
      <w:r w:rsidR="000D3F0B">
        <w:rPr>
          <w:lang w:eastAsia="zh-CN"/>
        </w:rPr>
        <w:t>initiating</w:t>
      </w:r>
      <w:r w:rsidR="000D3F0B" w:rsidRPr="00C33F68">
        <w:rPr>
          <w:lang w:eastAsia="zh-CN"/>
        </w:rPr>
        <w:t xml:space="preserve"> UE" and </w:t>
      </w:r>
      <w:r w:rsidR="000D3F0B">
        <w:rPr>
          <w:lang w:eastAsia="zh-CN"/>
        </w:rPr>
        <w:t>the target UE or SL r</w:t>
      </w:r>
      <w:r w:rsidR="000D3F0B" w:rsidRPr="0078272A">
        <w:rPr>
          <w:lang w:eastAsia="zh-CN"/>
        </w:rPr>
        <w:t>eference UE</w:t>
      </w:r>
      <w:r>
        <w:rPr>
          <w:lang w:eastAsia="zh-CN"/>
        </w:rPr>
        <w:t xml:space="preserve"> or located UE</w:t>
      </w:r>
      <w:r w:rsidR="000D3F0B">
        <w:rPr>
          <w:lang w:eastAsia="zh-CN"/>
        </w:rPr>
        <w:t xml:space="preserve"> for ranging and sidelink positioning</w:t>
      </w:r>
      <w:r w:rsidR="000D3F0B" w:rsidRPr="00C33F68">
        <w:rPr>
          <w:lang w:eastAsia="zh-CN"/>
        </w:rPr>
        <w:t xml:space="preserve"> acts as a "</w:t>
      </w:r>
      <w:r w:rsidR="000D3F0B">
        <w:rPr>
          <w:lang w:eastAsia="zh-CN"/>
        </w:rPr>
        <w:t>target</w:t>
      </w:r>
      <w:r w:rsidR="000D3F0B" w:rsidRPr="00C33F68">
        <w:rPr>
          <w:lang w:eastAsia="zh-CN"/>
        </w:rPr>
        <w:t xml:space="preserve"> UE"</w:t>
      </w:r>
      <w:r>
        <w:rPr>
          <w:lang w:eastAsia="zh-CN"/>
        </w:rPr>
        <w:t>;</w:t>
      </w:r>
      <w:r w:rsidRPr="00DC2483">
        <w:rPr>
          <w:lang w:eastAsia="zh-CN"/>
        </w:rPr>
        <w:t xml:space="preserve"> for a</w:t>
      </w:r>
      <w:r>
        <w:rPr>
          <w:lang w:eastAsia="zh-CN"/>
        </w:rPr>
        <w:t>2</w:t>
      </w:r>
      <w:r w:rsidRPr="00DC2483">
        <w:rPr>
          <w:lang w:eastAsia="zh-CN"/>
        </w:rPr>
        <w:t>)</w:t>
      </w:r>
      <w:r>
        <w:rPr>
          <w:lang w:eastAsia="zh-CN"/>
        </w:rPr>
        <w:t>,</w:t>
      </w:r>
      <w:r w:rsidRPr="00DC2483">
        <w:rPr>
          <w:lang w:eastAsia="zh-CN"/>
        </w:rPr>
        <w:t xml:space="preserve"> the </w:t>
      </w:r>
      <w:r>
        <w:rPr>
          <w:lang w:eastAsia="zh-CN"/>
        </w:rPr>
        <w:t>target UE or SL reference UE</w:t>
      </w:r>
      <w:r w:rsidRPr="00DC2483">
        <w:rPr>
          <w:lang w:eastAsia="zh-CN"/>
        </w:rPr>
        <w:t xml:space="preserve"> </w:t>
      </w:r>
      <w:r>
        <w:rPr>
          <w:lang w:eastAsia="zh-CN"/>
        </w:rPr>
        <w:t>for ranging and sidelink positioning</w:t>
      </w:r>
      <w:r w:rsidRPr="00DC2483">
        <w:rPr>
          <w:lang w:eastAsia="zh-CN"/>
        </w:rPr>
        <w:t xml:space="preserve"> acts as an "initiating UE" and the </w:t>
      </w:r>
      <w:r>
        <w:rPr>
          <w:lang w:eastAsia="zh-CN"/>
        </w:rPr>
        <w:t>SL positioning server UE</w:t>
      </w:r>
      <w:r w:rsidRPr="00DC2483">
        <w:rPr>
          <w:lang w:eastAsia="zh-CN"/>
        </w:rPr>
        <w:t xml:space="preserve"> for ranging and sidelink positioning acts as a "target UE"</w:t>
      </w:r>
      <w:r>
        <w:rPr>
          <w:lang w:eastAsia="zh-CN"/>
        </w:rPr>
        <w:t xml:space="preserve"> and </w:t>
      </w:r>
      <w:r w:rsidRPr="00DC2483">
        <w:rPr>
          <w:lang w:eastAsia="zh-CN"/>
        </w:rPr>
        <w:t>for a</w:t>
      </w:r>
      <w:r>
        <w:rPr>
          <w:lang w:eastAsia="zh-CN"/>
        </w:rPr>
        <w:t>3</w:t>
      </w:r>
      <w:r w:rsidRPr="00DC2483">
        <w:rPr>
          <w:lang w:eastAsia="zh-CN"/>
        </w:rPr>
        <w:t>)</w:t>
      </w:r>
      <w:r>
        <w:rPr>
          <w:lang w:eastAsia="zh-CN"/>
        </w:rPr>
        <w:t>,</w:t>
      </w:r>
      <w:r w:rsidRPr="00DC2483">
        <w:rPr>
          <w:lang w:eastAsia="zh-CN"/>
        </w:rPr>
        <w:t xml:space="preserve"> the </w:t>
      </w:r>
      <w:r>
        <w:rPr>
          <w:lang w:eastAsia="zh-CN"/>
        </w:rPr>
        <w:t>target UE</w:t>
      </w:r>
      <w:r w:rsidRPr="00C33F68">
        <w:t xml:space="preserve"> </w:t>
      </w:r>
      <w:r>
        <w:rPr>
          <w:lang w:eastAsia="zh-CN"/>
        </w:rPr>
        <w:t>for ranging and sidelink positioning</w:t>
      </w:r>
      <w:r w:rsidRPr="00DC2483">
        <w:rPr>
          <w:lang w:eastAsia="zh-CN"/>
        </w:rPr>
        <w:t xml:space="preserve"> acts as an "initiating UE" and </w:t>
      </w:r>
      <w:r>
        <w:rPr>
          <w:lang w:eastAsia="zh-CN"/>
        </w:rPr>
        <w:t>a</w:t>
      </w:r>
      <w:r w:rsidRPr="00DC2483">
        <w:rPr>
          <w:lang w:eastAsia="zh-CN"/>
        </w:rPr>
        <w:t xml:space="preserve"> </w:t>
      </w:r>
      <w:r>
        <w:rPr>
          <w:lang w:eastAsia="zh-CN"/>
        </w:rPr>
        <w:t>located UE</w:t>
      </w:r>
      <w:r w:rsidRPr="00DC2483">
        <w:rPr>
          <w:lang w:eastAsia="zh-CN"/>
        </w:rPr>
        <w:t xml:space="preserve"> for ranging and sidelink positioning acts as a "target UE"</w:t>
      </w:r>
      <w:r w:rsidR="000D3F0B" w:rsidRPr="00C33F68">
        <w:rPr>
          <w:lang w:eastAsia="zh-CN"/>
        </w:rPr>
        <w:t>.</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12DB8641" w:rsidR="00C3376E" w:rsidRDefault="000D3F0B" w:rsidP="00C3376E">
      <w:pPr>
        <w:pStyle w:val="B1"/>
      </w:pPr>
      <w:r>
        <w:t>-</w:t>
      </w:r>
      <w:r>
        <w:tab/>
      </w:r>
      <w:r w:rsidR="00C3376E">
        <w:t xml:space="preserve">for a1), </w:t>
      </w:r>
      <w:r w:rsidRPr="00C33F68">
        <w:t xml:space="preserve">to enable a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target UE 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for ranging and sidelink positioning</w:t>
      </w:r>
      <w:r w:rsidRPr="00C33F68">
        <w:t xml:space="preserve"> upon a request from upper layers</w:t>
      </w:r>
      <w:r>
        <w:t>.</w:t>
      </w:r>
    </w:p>
    <w:p w14:paraId="24D2E73A" w14:textId="77777777" w:rsidR="00C3376E" w:rsidRDefault="00C3376E" w:rsidP="00C3376E">
      <w:pPr>
        <w:pStyle w:val="B1"/>
      </w:pPr>
      <w:r>
        <w:t>-</w:t>
      </w:r>
      <w:r>
        <w:tab/>
        <w:t xml:space="preserve">for a2), to enable a </w:t>
      </w:r>
      <w:r>
        <w:rPr>
          <w:lang w:eastAsia="zh-CN"/>
        </w:rPr>
        <w:t>target UE or SL reference UE or located UE</w:t>
      </w:r>
      <w:r>
        <w:t xml:space="preserve"> to request the ranging and sidelink positioning result from a </w:t>
      </w:r>
      <w:r>
        <w:rPr>
          <w:lang w:eastAsia="zh-CN"/>
        </w:rPr>
        <w:t>SL positioning server UE</w:t>
      </w:r>
      <w:r>
        <w:t xml:space="preserve"> for ranging and sidelink positioning upon a request from upper layers or a request from </w:t>
      </w:r>
      <w:r w:rsidRPr="00C33F68">
        <w:t xml:space="preserve">a </w:t>
      </w:r>
      <w:r>
        <w:t>SL</w:t>
      </w:r>
      <w:r>
        <w:rPr>
          <w:lang w:eastAsia="zh-CN"/>
        </w:rPr>
        <w:t xml:space="preserve"> positioning client UE</w:t>
      </w:r>
      <w:r>
        <w:t>.</w:t>
      </w:r>
    </w:p>
    <w:p w14:paraId="5433FD33" w14:textId="386150DA" w:rsidR="000D3F0B" w:rsidRPr="00963A9E" w:rsidRDefault="00C3376E" w:rsidP="000D3F0B">
      <w:pPr>
        <w:pStyle w:val="B1"/>
      </w:pPr>
      <w:r>
        <w:rPr>
          <w:rFonts w:hint="eastAsia"/>
          <w:lang w:eastAsia="zh-CN"/>
        </w:rPr>
        <w:t>-</w:t>
      </w:r>
      <w:r>
        <w:rPr>
          <w:lang w:eastAsia="zh-CN"/>
        </w:rPr>
        <w:tab/>
        <w:t xml:space="preserve">for 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 for ranging and sidelink positioning</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1CE718BC" w:rsidR="000D3F0B" w:rsidRDefault="000D3F0B" w:rsidP="000D3F0B">
      <w:pPr>
        <w:pStyle w:val="4"/>
      </w:pPr>
      <w:bookmarkStart w:id="342" w:name="_Toc157624794"/>
      <w:bookmarkStart w:id="343" w:name="_Toc160569282"/>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Pr="00E0251B">
        <w:t>sidelink positioning service request</w:t>
      </w:r>
      <w:r>
        <w:t xml:space="preserve"> procedure initiation</w:t>
      </w:r>
      <w:bookmarkEnd w:id="342"/>
      <w:bookmarkEnd w:id="343"/>
    </w:p>
    <w:p w14:paraId="3D5718C5" w14:textId="53FC6662"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from </w:t>
      </w:r>
      <w:r w:rsidR="00963A9E" w:rsidRPr="00C33F68">
        <w:t xml:space="preserve">a </w:t>
      </w:r>
      <w:r w:rsidR="00963A9E">
        <w:t>SL</w:t>
      </w:r>
      <w:r w:rsidR="00963A9E">
        <w:rPr>
          <w:lang w:eastAsia="zh-CN"/>
        </w:rPr>
        <w:t xml:space="preserve"> positioning client UE</w:t>
      </w:r>
      <w:r>
        <w:t xml:space="preserve"> to request the ranging and sidelink positioning result from </w:t>
      </w:r>
      <w:r w:rsidRPr="00C33F68">
        <w:t xml:space="preserve">a </w:t>
      </w:r>
      <w:r>
        <w:t xml:space="preserve">target, the initiating UE performs the </w:t>
      </w:r>
      <w:r w:rsidRPr="00E0251B">
        <w:t>sidelink positioning service request</w:t>
      </w:r>
      <w:r>
        <w:t xml:space="preserve"> procedure while the following pre-conditions are met</w:t>
      </w:r>
      <w:r>
        <w:rPr>
          <w:lang w:eastAsia="zh-CN"/>
        </w:rPr>
        <w:t>:</w:t>
      </w:r>
    </w:p>
    <w:p w14:paraId="3740420A" w14:textId="77777777" w:rsidR="00963A9E" w:rsidRDefault="00963A9E" w:rsidP="00963A9E">
      <w:pPr>
        <w:pStyle w:val="B1"/>
        <w:numPr>
          <w:ilvl w:val="0"/>
          <w:numId w:val="9"/>
        </w:numPr>
      </w:pPr>
      <w:r>
        <w:t>for a1), t</w:t>
      </w:r>
      <w:r w:rsidR="000D3F0B">
        <w:t xml:space="preserve">the </w:t>
      </w:r>
      <w:r w:rsidR="000D3F0B">
        <w:rPr>
          <w:lang w:eastAsia="zh-CN"/>
        </w:rPr>
        <w:t>initiating</w:t>
      </w:r>
      <w:r w:rsidR="000D3F0B" w:rsidRPr="00C33F68">
        <w:rPr>
          <w:lang w:eastAsia="zh-CN"/>
        </w:rPr>
        <w:t xml:space="preserve"> UE</w:t>
      </w:r>
      <w:r w:rsidR="000D3F0B">
        <w:t xml:space="preserve"> has discovered and selected the target UE from a list of SL reference UE(s)</w:t>
      </w:r>
      <w:r>
        <w:t xml:space="preserve"> or a list of located UE(s)</w:t>
      </w:r>
      <w:r w:rsidR="000D3F0B">
        <w:t xml:space="preserve"> and target UE for ranging and sidelink positioning to receive SL </w:t>
      </w:r>
      <w:r w:rsidR="000D3F0B" w:rsidRPr="00E0251B">
        <w:t>positioning service request</w:t>
      </w:r>
      <w:r w:rsidR="000D3F0B">
        <w:t xml:space="preserve"> as described in clause 6, </w:t>
      </w:r>
    </w:p>
    <w:p w14:paraId="37324862" w14:textId="77777777" w:rsidR="00963A9E" w:rsidRDefault="00963A9E" w:rsidP="00963A9E">
      <w:pPr>
        <w:pStyle w:val="B1"/>
        <w:numPr>
          <w:ilvl w:val="0"/>
          <w:numId w:val="9"/>
        </w:numPr>
      </w:pPr>
      <w:r>
        <w:t xml:space="preserve">for a2), the initiating UE has discovered and selected the target UE from a list of candidate </w:t>
      </w:r>
      <w:r>
        <w:rPr>
          <w:lang w:eastAsia="zh-CN"/>
        </w:rPr>
        <w:t>SL positioning server UE</w:t>
      </w:r>
      <w:r>
        <w:t>(s) for ranging and sidelink positioning to receive SL positioning service request as described in clause 6,</w:t>
      </w:r>
    </w:p>
    <w:p w14:paraId="515E14B5" w14:textId="1A8989E8" w:rsidR="000D3F0B" w:rsidRDefault="00963A9E" w:rsidP="00963A9E">
      <w:pPr>
        <w:pStyle w:val="B1"/>
        <w:numPr>
          <w:ilvl w:val="0"/>
          <w:numId w:val="9"/>
        </w:numPr>
      </w:pPr>
      <w:r>
        <w:t xml:space="preserve">for a3), the </w:t>
      </w:r>
      <w:r>
        <w:rPr>
          <w:lang w:eastAsia="zh-CN"/>
        </w:rPr>
        <w:t>initiating</w:t>
      </w:r>
      <w:r w:rsidRPr="00C33F68">
        <w:rPr>
          <w:lang w:eastAsia="zh-CN"/>
        </w:rPr>
        <w:t xml:space="preserve"> UE</w:t>
      </w:r>
      <w:r>
        <w:t xml:space="preserve"> has discovered and selected the target UE from a list of located UE(s) for ranging and sidelink positioning as described in clause 6, </w:t>
      </w:r>
      <w:r w:rsidR="000D3F0B">
        <w:t>and</w:t>
      </w:r>
    </w:p>
    <w:p w14:paraId="214D471C" w14:textId="77777777" w:rsidR="000D3F0B" w:rsidRDefault="000D3F0B" w:rsidP="000D3F0B">
      <w:pPr>
        <w:pStyle w:val="B1"/>
        <w:numPr>
          <w:ilvl w:val="0"/>
          <w:numId w:val="9"/>
        </w:numPr>
      </w:pPr>
      <w:r>
        <w:t xml:space="preserve">the </w:t>
      </w:r>
      <w:r>
        <w:rPr>
          <w:lang w:eastAsia="zh-CN"/>
        </w:rPr>
        <w:t>initiating</w:t>
      </w:r>
      <w:r w:rsidRPr="00C33F68">
        <w:rPr>
          <w:lang w:eastAsia="zh-CN"/>
        </w:rPr>
        <w:t xml:space="preserve"> UE</w:t>
      </w:r>
      <w:r>
        <w:t xml:space="preserve"> has direct PC5 link established with the target UE as described in</w:t>
      </w:r>
      <w:r w:rsidRPr="00257E71">
        <w:t xml:space="preserve"> </w:t>
      </w:r>
      <w:r>
        <w:t>clause 7.2.</w:t>
      </w:r>
    </w:p>
    <w:p w14:paraId="2CADD178" w14:textId="77777777" w:rsidR="000D3F0B" w:rsidRPr="005D601E" w:rsidRDefault="000D3F0B" w:rsidP="000D3F0B">
      <w:r w:rsidRPr="005D601E">
        <w:t xml:space="preserve">The 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t xml:space="preserve"> the</w:t>
      </w:r>
      <w:r w:rsidRPr="005D601E">
        <w:t xml:space="preserve"> UE:</w:t>
      </w:r>
    </w:p>
    <w:p w14:paraId="2349A955" w14:textId="77777777" w:rsidR="000D3F0B" w:rsidRDefault="000D3F0B" w:rsidP="000D3F0B">
      <w:pPr>
        <w:pStyle w:val="B1"/>
        <w:numPr>
          <w:ilvl w:val="0"/>
          <w:numId w:val="10"/>
        </w:numPr>
      </w:pPr>
      <w:r w:rsidRPr="005D601E">
        <w:t>shall include a new transaction ID;</w:t>
      </w:r>
    </w:p>
    <w:p w14:paraId="5BF1F952" w14:textId="0ABA2D07" w:rsidR="000D3F0B" w:rsidRPr="005D601E" w:rsidRDefault="000D3F0B" w:rsidP="000D3F0B">
      <w:pPr>
        <w:pStyle w:val="B1"/>
        <w:numPr>
          <w:ilvl w:val="0"/>
          <w:numId w:val="10"/>
        </w:numPr>
      </w:pPr>
      <w:r>
        <w:rPr>
          <w:rFonts w:hint="eastAsia"/>
          <w:lang w:eastAsia="zh-CN"/>
        </w:rPr>
        <w:t>s</w:t>
      </w:r>
      <w:r>
        <w:rPr>
          <w:lang w:eastAsia="zh-CN"/>
        </w:rPr>
        <w:t xml:space="preserve">hall include </w:t>
      </w:r>
      <w:r w:rsidRPr="00F643F0">
        <w:t xml:space="preserve">the source user info set to the initiating UE's application layer ID </w:t>
      </w:r>
      <w:r w:rsidR="005B3DAE">
        <w:t xml:space="preserve">with its corresponding UE role </w:t>
      </w:r>
      <w:r w:rsidRPr="00F643F0">
        <w:t>received from upper layers</w:t>
      </w:r>
      <w:r>
        <w:t>;</w:t>
      </w:r>
    </w:p>
    <w:p w14:paraId="46CCA9C0" w14:textId="235E2EFA" w:rsidR="005B3DAE" w:rsidRPr="005D601E" w:rsidRDefault="000D3F0B" w:rsidP="005B3DAE">
      <w:pPr>
        <w:pStyle w:val="B1"/>
        <w:numPr>
          <w:ilvl w:val="0"/>
          <w:numId w:val="10"/>
        </w:numPr>
      </w:pPr>
      <w:r w:rsidRPr="005D601E">
        <w:t xml:space="preserve">shall </w:t>
      </w:r>
      <w:r>
        <w:t>include the user info of target UE and info of SL reference UE(s)</w:t>
      </w:r>
      <w:r w:rsidR="005B3DAE" w:rsidRPr="005B3DAE">
        <w:t xml:space="preserve"> </w:t>
      </w:r>
      <w:r w:rsidR="005B3DAE">
        <w:t>including associated</w:t>
      </w:r>
      <w:r w:rsidR="005B3DAE" w:rsidRPr="00767793">
        <w:t xml:space="preserve"> </w:t>
      </w:r>
      <w:r w:rsidR="005B3DAE" w:rsidRPr="00F643F0">
        <w:t>application layer ID</w:t>
      </w:r>
      <w:r w:rsidR="005B3DAE">
        <w:t xml:space="preserve"> and UE role for each UE for a1)</w:t>
      </w:r>
      <w:r w:rsidR="005B3DAE" w:rsidRPr="005B3DAE">
        <w:t xml:space="preserve"> </w:t>
      </w:r>
      <w:r w:rsidR="005B3DAE">
        <w:t>;</w:t>
      </w:r>
    </w:p>
    <w:p w14:paraId="349912AD" w14:textId="77777777" w:rsidR="005B3DAE" w:rsidRPr="005D601E" w:rsidRDefault="005B3DAE" w:rsidP="005B3DAE">
      <w:pPr>
        <w:pStyle w:val="B1"/>
        <w:numPr>
          <w:ilvl w:val="0"/>
          <w:numId w:val="10"/>
        </w:numPr>
      </w:pPr>
      <w:r w:rsidRPr="005D601E">
        <w:lastRenderedPageBreak/>
        <w:t xml:space="preserve">shall </w:t>
      </w:r>
      <w:r>
        <w:t xml:space="preserve">include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a2) and a3).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for a3);</w:t>
      </w:r>
    </w:p>
    <w:p w14:paraId="6F6E4E36" w14:textId="77777777" w:rsidR="005B3DAE" w:rsidRPr="005D601E" w:rsidRDefault="005B3DAE" w:rsidP="005B3DAE">
      <w:pPr>
        <w:pStyle w:val="B1"/>
        <w:numPr>
          <w:ilvl w:val="0"/>
          <w:numId w:val="10"/>
        </w:numPr>
      </w:pPr>
      <w:r w:rsidRPr="005D601E">
        <w:t xml:space="preserve">shall </w:t>
      </w:r>
      <w:r>
        <w:t>include</w:t>
      </w:r>
      <w:r w:rsidRPr="008C5F14">
        <w:rPr>
          <w:lang w:eastAsia="zh-CN"/>
        </w:rPr>
        <w:t xml:space="preserve"> </w:t>
      </w:r>
      <w:r>
        <w:rPr>
          <w:lang w:eastAsia="zh-CN"/>
        </w:rPr>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each UE for a2); and</w:t>
      </w:r>
    </w:p>
    <w:p w14:paraId="6CF697A7" w14:textId="75BB65E0" w:rsidR="000D3F0B" w:rsidRDefault="005B3DAE" w:rsidP="005B3DAE">
      <w:pPr>
        <w:pStyle w:val="NO"/>
        <w:keepLines w:val="0"/>
        <w:numPr>
          <w:ilvl w:val="0"/>
          <w:numId w:val="10"/>
        </w:numPr>
      </w:pPr>
      <w:r>
        <w:t>may</w:t>
      </w:r>
      <w:r w:rsidRPr="005D601E">
        <w:t xml:space="preserve"> </w:t>
      </w:r>
      <w:r>
        <w:t xml:space="preserve">include the </w:t>
      </w:r>
      <w:r w:rsidRPr="00270497">
        <w:t xml:space="preserve">required QoS </w:t>
      </w:r>
      <w:r>
        <w:t>for</w:t>
      </w:r>
      <w:r w:rsidRPr="00270497">
        <w:t xml:space="preserve"> </w:t>
      </w:r>
      <w:r>
        <w:rPr>
          <w:lang w:eastAsia="zh-CN"/>
        </w:rPr>
        <w:t>ranging and sidelink positioning</w:t>
      </w:r>
      <w:r>
        <w:t xml:space="preserve"> a2) and a3)</w:t>
      </w:r>
      <w:r w:rsidR="000D3F0B">
        <w:t>.</w:t>
      </w:r>
    </w:p>
    <w:p w14:paraId="5DACDFC7" w14:textId="4D221FA2" w:rsidR="000D3F0B" w:rsidRPr="002F79B0" w:rsidRDefault="000D3F0B" w:rsidP="000D3F0B">
      <w:pPr>
        <w:pStyle w:val="4"/>
      </w:pPr>
      <w:bookmarkStart w:id="344" w:name="_Toc157624795"/>
      <w:bookmarkStart w:id="345" w:name="_Toc160569283"/>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4"/>
      <w:bookmarkEnd w:id="345"/>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3B475C3" w:rsidR="00BF3E87" w:rsidRPr="00646450" w:rsidRDefault="005B3DAE" w:rsidP="00BF3E87">
      <w:pPr>
        <w:pStyle w:val="ad"/>
        <w:numPr>
          <w:ilvl w:val="0"/>
          <w:numId w:val="16"/>
        </w:numPr>
        <w:ind w:firstLineChars="0"/>
        <w:rPr>
          <w:lang w:eastAsia="en-GB"/>
        </w:rPr>
      </w:pPr>
      <w:r>
        <w:rPr>
          <w:rFonts w:eastAsia="Times New Roman"/>
          <w:lang w:eastAsia="en-GB"/>
        </w:rPr>
        <w:t>f</w:t>
      </w:r>
      <w:r w:rsidRPr="00646450">
        <w:rPr>
          <w:rFonts w:eastAsia="Times New Roman"/>
          <w:lang w:eastAsia="en-GB"/>
        </w:rPr>
        <w:t xml:space="preserve">or a1), </w:t>
      </w:r>
      <w:r w:rsidR="000D3F0B">
        <w:rPr>
          <w:rFonts w:eastAsia="Times New Roman"/>
          <w:lang w:eastAsia="en-GB"/>
        </w:rPr>
        <w:t>requests either the</w:t>
      </w:r>
      <w:r w:rsidR="000D3F0B" w:rsidRPr="00A83309">
        <w:rPr>
          <w:rFonts w:eastAsia="Times New Roman"/>
          <w:lang w:eastAsia="en-GB"/>
        </w:rPr>
        <w:t xml:space="preserve"> LMF or SL </w:t>
      </w:r>
      <w:r w:rsidR="000D3F0B">
        <w:rPr>
          <w:rFonts w:eastAsia="Times New Roman"/>
          <w:lang w:eastAsia="en-GB"/>
        </w:rPr>
        <w:t>p</w:t>
      </w:r>
      <w:r w:rsidR="000D3F0B" w:rsidRPr="00A83309">
        <w:rPr>
          <w:rFonts w:eastAsia="Times New Roman"/>
          <w:lang w:eastAsia="en-GB"/>
        </w:rPr>
        <w:t xml:space="preserve">ositioning </w:t>
      </w:r>
      <w:r w:rsidR="000D3F0B">
        <w:rPr>
          <w:rFonts w:eastAsia="Times New Roman"/>
          <w:lang w:eastAsia="en-GB"/>
        </w:rPr>
        <w:t>s</w:t>
      </w:r>
      <w:r w:rsidR="000D3F0B" w:rsidRPr="00A83309">
        <w:rPr>
          <w:rFonts w:eastAsia="Times New Roman"/>
          <w:lang w:eastAsia="en-GB"/>
        </w:rPr>
        <w:t xml:space="preserve">erver UE </w:t>
      </w:r>
      <w:r w:rsidR="000D3F0B">
        <w:rPr>
          <w:rFonts w:eastAsia="Times New Roman"/>
          <w:lang w:eastAsia="en-GB"/>
        </w:rPr>
        <w:t>performing the r</w:t>
      </w:r>
      <w:r w:rsidR="000D3F0B" w:rsidRPr="00A83309">
        <w:rPr>
          <w:rFonts w:eastAsia="Times New Roman"/>
          <w:lang w:eastAsia="en-GB"/>
        </w:rPr>
        <w:t>anging</w:t>
      </w:r>
      <w:r w:rsidR="000D3F0B">
        <w:rPr>
          <w:rFonts w:eastAsia="Times New Roman"/>
          <w:lang w:eastAsia="en-GB"/>
        </w:rPr>
        <w:t xml:space="preserve"> and sidelink p</w:t>
      </w:r>
      <w:r w:rsidR="000D3F0B" w:rsidRPr="00A83309">
        <w:rPr>
          <w:rFonts w:eastAsia="Times New Roman"/>
          <w:lang w:eastAsia="en-GB"/>
        </w:rPr>
        <w:t xml:space="preserve">ositioning operation </w:t>
      </w:r>
      <w:r w:rsidR="000D3F0B">
        <w:rPr>
          <w:rFonts w:eastAsia="Times New Roman"/>
          <w:lang w:eastAsia="en-GB"/>
        </w:rPr>
        <w:t xml:space="preserve">to obtain </w:t>
      </w:r>
      <w:r w:rsidR="000D3F0B">
        <w:t>the ranging and sidelink positioning result</w:t>
      </w:r>
      <w:r w:rsidR="00BF3E87">
        <w:t>;</w:t>
      </w:r>
    </w:p>
    <w:p w14:paraId="7CBAC080" w14:textId="77777777" w:rsidR="00BF3E87" w:rsidRDefault="00BF3E87" w:rsidP="00BF3E87">
      <w:pPr>
        <w:ind w:left="282" w:hanging="282"/>
      </w:pPr>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sidelink positioning operation to obtain </w:t>
      </w:r>
      <w:r>
        <w:t>the ranging and sidelink positioning result;</w:t>
      </w:r>
    </w:p>
    <w:p w14:paraId="22C88948" w14:textId="77777777" w:rsidR="00BF3E87" w:rsidRDefault="00BF3E87" w:rsidP="00BF3E87">
      <w:pPr>
        <w:ind w:left="282" w:hanging="282"/>
        <w:rPr>
          <w:rFonts w:eastAsia="Times New Roman"/>
          <w:lang w:eastAsia="en-GB"/>
        </w:rPr>
      </w:pPr>
      <w:r>
        <w:rPr>
          <w:rFonts w:eastAsia="Times New Roman"/>
          <w:lang w:eastAsia="en-GB"/>
        </w:rPr>
        <w:t>-</w:t>
      </w:r>
      <w:r>
        <w:rPr>
          <w:rFonts w:eastAsia="Times New Roman"/>
          <w:lang w:eastAsia="en-GB"/>
        </w:rPr>
        <w:tab/>
        <w:t xml:space="preserve">for a3), </w:t>
      </w:r>
      <w:r w:rsidRPr="009959B5">
        <w:rPr>
          <w:rFonts w:eastAsia="Times New Roman"/>
          <w:lang w:eastAsia="en-GB"/>
        </w:rPr>
        <w:t xml:space="preserve">trigger 5GC-MO-LR procedure to acquire </w:t>
      </w:r>
      <w:r>
        <w:rPr>
          <w:rFonts w:eastAsia="Times New Roman"/>
          <w:lang w:eastAsia="en-GB"/>
        </w:rPr>
        <w:t>its own</w:t>
      </w:r>
      <w:r w:rsidRPr="009959B5">
        <w:rPr>
          <w:rFonts w:eastAsia="Times New Roman"/>
          <w:lang w:eastAsia="en-GB"/>
        </w:rPr>
        <w:t xml:space="preserve"> absolute location</w:t>
      </w:r>
      <w:r>
        <w:rPr>
          <w:rFonts w:eastAsia="Times New Roman"/>
          <w:lang w:eastAsia="en-GB"/>
        </w:rPr>
        <w:t xml:space="preserve"> if not available; and</w:t>
      </w:r>
    </w:p>
    <w:p w14:paraId="6234046D" w14:textId="5F295D85" w:rsidR="0026328D" w:rsidRDefault="00BF3E87" w:rsidP="0026328D">
      <w:pPr>
        <w:ind w:left="282" w:hanging="282"/>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009AA949" w14:textId="77777777" w:rsidR="0026328D" w:rsidRPr="000C7CF5" w:rsidRDefault="0026328D" w:rsidP="0026328D">
      <w:pPr>
        <w:pStyle w:val="EditorsNote"/>
      </w:pPr>
      <w:r w:rsidRPr="0076342C">
        <w:t>Editor’s Note:</w:t>
      </w:r>
      <w:r w:rsidRPr="0076342C">
        <w:tab/>
      </w:r>
      <w:r>
        <w:t xml:space="preserve">For case a3), the need for a privacy check depends on SA2/SA3 </w:t>
      </w:r>
      <w:r>
        <w:rPr>
          <w:rFonts w:hint="eastAsia"/>
          <w:lang w:eastAsia="zh-CN"/>
        </w:rPr>
        <w:t>output</w:t>
      </w:r>
      <w:r w:rsidRPr="000C7CF5">
        <w:t>.</w:t>
      </w:r>
    </w:p>
    <w:p w14:paraId="1B6CA490" w14:textId="77777777" w:rsidR="0026328D" w:rsidRDefault="0026328D" w:rsidP="00BF3E87">
      <w:pPr>
        <w:ind w:left="282" w:hanging="282"/>
        <w:rPr>
          <w:rFonts w:eastAsia="Times New Roman"/>
          <w:lang w:eastAsia="en-GB"/>
        </w:rPr>
      </w:pPr>
    </w:p>
    <w:p w14:paraId="7DE5E6A8" w14:textId="77777777" w:rsidR="00810640" w:rsidRPr="002F79B0" w:rsidRDefault="00810640" w:rsidP="00810640">
      <w:pPr>
        <w:pStyle w:val="4"/>
      </w:pPr>
      <w:bookmarkStart w:id="346" w:name="_Toc160569284"/>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6"/>
    </w:p>
    <w:p w14:paraId="77CEAE0B" w14:textId="77777777" w:rsidR="00810640" w:rsidRDefault="00810640" w:rsidP="00810640">
      <w:pPr>
        <w:rPr>
          <w:lang w:eastAsia="zh-CN"/>
        </w:rPr>
      </w:pPr>
      <w:r w:rsidRPr="00C6761E">
        <w:t xml:space="preserve">If the </w:t>
      </w:r>
      <w:r w:rsidRPr="00012A54">
        <w:rPr>
          <w:lang w:eastAsia="x-none"/>
        </w:rPr>
        <w:t xml:space="preserve">SL positioning service request </w:t>
      </w:r>
      <w:r w:rsidRPr="00C6761E">
        <w:t>message cannot be accepted,</w:t>
      </w:r>
      <w:r>
        <w:t xml:space="preserve"> then </w:t>
      </w:r>
      <w:r w:rsidRPr="00C6761E">
        <w:t xml:space="preserve">the target UE shall send a </w:t>
      </w:r>
      <w:r w:rsidRPr="00012A54">
        <w:t>SL positioning service re</w:t>
      </w:r>
      <w:r>
        <w:t xml:space="preserve">ject </w:t>
      </w:r>
      <w:r w:rsidRPr="00C6761E">
        <w:t>message</w:t>
      </w:r>
      <w:r>
        <w:t xml:space="preserve"> to the initiating UE</w:t>
      </w:r>
      <w:r w:rsidRPr="00C6761E">
        <w:t xml:space="preserve">. The </w:t>
      </w:r>
      <w:r w:rsidRPr="00012A54">
        <w:t>SL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4EF7D54E" w14:textId="0711F1C4" w:rsidR="00810640" w:rsidRDefault="00810640" w:rsidP="00810640">
      <w:pPr>
        <w:pStyle w:val="EditorsNote"/>
        <w:rPr>
          <w:lang w:eastAsia="zh-CN"/>
        </w:rPr>
      </w:pPr>
      <w:r w:rsidRPr="00C71F92">
        <w:rPr>
          <w:lang w:eastAsia="zh-CN"/>
        </w:rPr>
        <w:t xml:space="preserve">Editor's </w:t>
      </w:r>
      <w:r w:rsidR="0002409A">
        <w:rPr>
          <w:lang w:eastAsia="zh-CN"/>
        </w:rPr>
        <w:t>N</w:t>
      </w:r>
      <w:r w:rsidRPr="00C71F92">
        <w:rPr>
          <w:lang w:eastAsia="zh-CN"/>
        </w:rPr>
        <w:t>ote:</w:t>
      </w:r>
      <w:r>
        <w:rPr>
          <w:lang w:eastAsia="zh-CN"/>
        </w:rPr>
        <w:tab/>
        <w:t xml:space="preserve">The cause codes and the respective failure conditions are FFS. </w:t>
      </w:r>
    </w:p>
    <w:p w14:paraId="7A058B66" w14:textId="77777777" w:rsidR="00810640" w:rsidRDefault="00810640" w:rsidP="000D3F0B">
      <w:pPr>
        <w:rPr>
          <w:rFonts w:eastAsia="Times New Roman"/>
          <w:lang w:eastAsia="en-GB"/>
        </w:rPr>
      </w:pP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4"/>
      </w:pPr>
      <w:bookmarkStart w:id="347" w:name="_Toc157624796"/>
      <w:bookmarkStart w:id="348" w:name="_Toc160569285"/>
      <w:r>
        <w:rPr>
          <w:lang w:eastAsia="zh-CN"/>
        </w:rPr>
        <w:t>7.4.3</w:t>
      </w:r>
      <w:r w:rsidR="00BD6A2B" w:rsidRPr="005C78AB">
        <w:rPr>
          <w:lang w:eastAsia="zh-CN"/>
        </w:rPr>
        <w:t>.1</w:t>
      </w:r>
      <w:r w:rsidR="00BD6A2B" w:rsidRPr="005C78AB">
        <w:rPr>
          <w:lang w:eastAsia="zh-CN"/>
        </w:rPr>
        <w:tab/>
      </w:r>
      <w:r w:rsidR="00BD6A2B" w:rsidRPr="005C78AB">
        <w:t>General</w:t>
      </w:r>
      <w:bookmarkEnd w:id="347"/>
      <w:bookmarkEnd w:id="348"/>
    </w:p>
    <w:p w14:paraId="346A6C5D" w14:textId="77777777"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or </w:t>
      </w:r>
      <w:r w:rsidRPr="005C78AB">
        <w:rPr>
          <w:lang w:eastAsia="zh-CN"/>
        </w:rPr>
        <w:t>SL reference UE for ranging and sidelink positioning</w:t>
      </w:r>
      <w:r w:rsidRPr="005C78AB">
        <w:t xml:space="preserve"> 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4"/>
      </w:pPr>
      <w:bookmarkStart w:id="349" w:name="_Toc157624797"/>
      <w:bookmarkStart w:id="350" w:name="_Toc160569286"/>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49"/>
      <w:bookmarkEnd w:id="350"/>
    </w:p>
    <w:p w14:paraId="3B1D5B81" w14:textId="08AC5967" w:rsidR="00BD6A2B" w:rsidRDefault="00BD6A2B" w:rsidP="00BD6A2B">
      <w:bookmarkStart w:id="351"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or SL reference UE for ranging and sidelink positioning</w:t>
      </w:r>
      <w:r w:rsidR="00E7285F" w:rsidRPr="00E7285F">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Pr="005C78AB">
        <w:t xml:space="preserve">where the SLPP message is either for sidelink positioning capability, sidelink positioning assistance data, sidelink positioning location measurement request, or sidelink positioning reference signaling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1"/>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77777777" w:rsidR="00E7285F" w:rsidRDefault="00BD6A2B" w:rsidP="00BD6A2B">
      <w:r w:rsidRPr="005C78AB">
        <w:t xml:space="preserve">Upon receiving the </w:t>
      </w:r>
      <w:r>
        <w:rPr>
          <w:lang w:eastAsia="zh-CN"/>
        </w:rPr>
        <w:t>sidelink positioning SLPP transport</w:t>
      </w:r>
      <w:r w:rsidRPr="005C78AB">
        <w:t xml:space="preserve"> message</w:t>
      </w:r>
      <w:r w:rsidR="00E7285F">
        <w:t>,</w:t>
      </w:r>
    </w:p>
    <w:p w14:paraId="1EA18540" w14:textId="77777777" w:rsidR="00DC532E" w:rsidRDefault="00E7285F" w:rsidP="00E7285F">
      <w:pPr>
        <w:ind w:left="282" w:hanging="282"/>
      </w:pPr>
      <w:r>
        <w:t>a)</w:t>
      </w:r>
      <w:r>
        <w:tab/>
        <w:t>if</w:t>
      </w:r>
      <w:r w:rsidR="00BD6A2B">
        <w:t xml:space="preserve"> </w:t>
      </w:r>
      <w:r w:rsidR="00BD6A2B" w:rsidRPr="005C78AB">
        <w:t xml:space="preserve">the receiving UE </w:t>
      </w:r>
      <w:r w:rsidR="00DC532E">
        <w:t>is the SL positioning server UE, the UE proceeds with the ranging and sidelink positioning control procedure for the received SLPP message(s) and its associated application layer ID(s), as specified in clause 6.8 of 3GPP TS 23.586 [2]; or</w:t>
      </w:r>
    </w:p>
    <w:p w14:paraId="522306EF" w14:textId="2C03E505" w:rsidR="00BD6A2B" w:rsidRDefault="00DC532E" w:rsidP="006C79B2">
      <w:pPr>
        <w:ind w:left="282" w:hanging="282"/>
      </w:pPr>
      <w:r>
        <w:lastRenderedPageBreak/>
        <w:t>b)</w:t>
      </w:r>
      <w:r>
        <w:tab/>
        <w:t>if the receiving UE is the target UE or SL reference UE for ranging and sidelink positioning, the UE sends SLPP message(s) as specified in 3GPP TS 23.586 [2] based on the received sidelink positioning SLPP transport message.</w:t>
      </w:r>
    </w:p>
    <w:p w14:paraId="7EED82E6" w14:textId="6324AB79" w:rsidR="001E1E71" w:rsidRDefault="002259A9" w:rsidP="001E1E71">
      <w:pPr>
        <w:pStyle w:val="1"/>
      </w:pPr>
      <w:bookmarkStart w:id="352" w:name="_Toc157624798"/>
      <w:bookmarkStart w:id="353" w:name="_Toc160569287"/>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52"/>
      <w:bookmarkEnd w:id="353"/>
    </w:p>
    <w:p w14:paraId="78C3B98C" w14:textId="53B3DE62" w:rsidR="001E1E71" w:rsidRDefault="002259A9" w:rsidP="001E1E71">
      <w:pPr>
        <w:pStyle w:val="2"/>
      </w:pPr>
      <w:bookmarkStart w:id="354" w:name="_Toc157624799"/>
      <w:bookmarkStart w:id="355" w:name="_Toc160569288"/>
      <w:bookmarkStart w:id="356" w:name="_Hlk150077401"/>
      <w:r>
        <w:t>8.</w:t>
      </w:r>
      <w:r w:rsidR="001E1E71">
        <w:t>1</w:t>
      </w:r>
      <w:r w:rsidR="001E1E71">
        <w:tab/>
        <w:t>Overview</w:t>
      </w:r>
      <w:bookmarkEnd w:id="354"/>
      <w:bookmarkEnd w:id="355"/>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57" w:name="_Hlk147067608"/>
      <w:r w:rsidRPr="00727BAC">
        <w:t>security materials</w:t>
      </w:r>
      <w:bookmarkEnd w:id="357"/>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3"/>
      </w:pPr>
      <w:bookmarkStart w:id="358" w:name="_Toc146712304"/>
      <w:bookmarkStart w:id="359" w:name="_Toc157624800"/>
      <w:bookmarkStart w:id="360" w:name="_Toc160569289"/>
      <w:bookmarkStart w:id="361" w:name="_Hlk150029814"/>
      <w:bookmarkEnd w:id="356"/>
      <w:r>
        <w:t>8.</w:t>
      </w:r>
      <w:r w:rsidR="001E1E71">
        <w:t>1.1</w:t>
      </w:r>
      <w:r w:rsidR="001E1E71">
        <w:tab/>
        <w:t>Overview for procedures over PC8* interface</w:t>
      </w:r>
      <w:bookmarkEnd w:id="358"/>
      <w:bookmarkEnd w:id="359"/>
      <w:bookmarkEnd w:id="360"/>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2323CC76" w:rsidR="001E1E71" w:rsidRDefault="001E1E71" w:rsidP="001E1E71">
      <w:r>
        <w:t>The UE may use UE local configuration or URSP, as defined in 3GPP TS 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2"/>
      </w:pPr>
      <w:bookmarkStart w:id="362" w:name="_Toc157624801"/>
      <w:bookmarkStart w:id="363" w:name="_Toc160569290"/>
      <w:bookmarkEnd w:id="361"/>
      <w:r>
        <w:lastRenderedPageBreak/>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62"/>
      <w:bookmarkEnd w:id="363"/>
    </w:p>
    <w:p w14:paraId="501EFE82" w14:textId="0A7257BC" w:rsidR="001E1E71" w:rsidRDefault="002259A9" w:rsidP="001E1E71">
      <w:pPr>
        <w:pStyle w:val="3"/>
      </w:pPr>
      <w:bookmarkStart w:id="364" w:name="_Toc157624802"/>
      <w:bookmarkStart w:id="365" w:name="_Toc160569291"/>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64"/>
      <w:bookmarkEnd w:id="365"/>
    </w:p>
    <w:p w14:paraId="795BE787" w14:textId="77777777" w:rsidR="006F1B26" w:rsidRDefault="006F1B26" w:rsidP="006F1B26">
      <w:pPr>
        <w:pStyle w:val="4"/>
      </w:pPr>
      <w:bookmarkStart w:id="366" w:name="_Toc157624803"/>
      <w:bookmarkStart w:id="367" w:name="_Toc160569292"/>
      <w:r>
        <w:t>8.2.1.1</w:t>
      </w:r>
      <w:r>
        <w:tab/>
        <w:t>General</w:t>
      </w:r>
      <w:bookmarkEnd w:id="366"/>
      <w:bookmarkEnd w:id="367"/>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4"/>
      </w:pPr>
      <w:bookmarkStart w:id="368" w:name="_Toc157624804"/>
      <w:bookmarkStart w:id="369" w:name="_Toc160569293"/>
      <w:r>
        <w:t>8.2.1.2</w:t>
      </w:r>
      <w:r w:rsidRPr="00C6761E">
        <w:tab/>
      </w:r>
      <w:r>
        <w:t>Ranging and sidelink positioning d</w:t>
      </w:r>
      <w:r w:rsidRPr="00C6761E">
        <w:t xml:space="preserve">iscovery </w:t>
      </w:r>
      <w:r>
        <w:t>key</w:t>
      </w:r>
      <w:r w:rsidRPr="00C6761E">
        <w:t xml:space="preserve"> request procedure</w:t>
      </w:r>
      <w:bookmarkEnd w:id="368"/>
      <w:bookmarkEnd w:id="369"/>
    </w:p>
    <w:p w14:paraId="224807A3" w14:textId="77777777" w:rsidR="006F1B26" w:rsidRPr="00C6761E" w:rsidRDefault="006F1B26" w:rsidP="006F1B26">
      <w:pPr>
        <w:pStyle w:val="5"/>
      </w:pPr>
      <w:bookmarkStart w:id="370" w:name="_CR8_2_10_2_2_1"/>
      <w:bookmarkStart w:id="371" w:name="_Toc155372063"/>
      <w:bookmarkStart w:id="372" w:name="_Toc157624805"/>
      <w:bookmarkStart w:id="373" w:name="_Toc160569294"/>
      <w:bookmarkEnd w:id="370"/>
      <w:r>
        <w:t>8.2.1.2</w:t>
      </w:r>
      <w:r w:rsidRPr="00C6761E">
        <w:t>.1</w:t>
      </w:r>
      <w:r w:rsidRPr="00C6761E">
        <w:tab/>
        <w:t>General</w:t>
      </w:r>
      <w:bookmarkEnd w:id="371"/>
      <w:bookmarkEnd w:id="372"/>
      <w:bookmarkEnd w:id="373"/>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5"/>
      </w:pPr>
      <w:bookmarkStart w:id="374" w:name="_CR8_2_10_2_2_2"/>
      <w:bookmarkStart w:id="375" w:name="_Toc155372064"/>
      <w:bookmarkStart w:id="376" w:name="_Toc157624806"/>
      <w:bookmarkStart w:id="377" w:name="_Toc160569295"/>
      <w:bookmarkEnd w:id="374"/>
      <w:r>
        <w:t>8.2.1.2</w:t>
      </w:r>
      <w:r w:rsidRPr="00C6761E">
        <w:t>.2</w:t>
      </w:r>
      <w:r w:rsidRPr="00C6761E">
        <w:tab/>
      </w:r>
      <w:r>
        <w:t>Ranging and sidelink positioning discovery key request</w:t>
      </w:r>
      <w:r w:rsidRPr="00C6761E">
        <w:t xml:space="preserve"> procedure initiation</w:t>
      </w:r>
      <w:bookmarkEnd w:id="375"/>
      <w:bookmarkEnd w:id="376"/>
      <w:bookmarkEnd w:id="377"/>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77777777" w:rsidR="006F1B26" w:rsidRPr="00C6761E" w:rsidRDefault="006F1B26" w:rsidP="006F1B26">
      <w:pPr>
        <w:pStyle w:val="B2"/>
      </w:pPr>
      <w:r w:rsidRPr="00C6761E">
        <w:t>2)</w:t>
      </w:r>
      <w:r w:rsidRPr="00C6761E">
        <w:tab/>
        <w:t>after expiration of timer T</w:t>
      </w:r>
      <w:r>
        <w:t>x1</w:t>
      </w:r>
      <w:r w:rsidRPr="00C6761E">
        <w:t>, when in NG-RAN coverage or when entering NG-RAN coverage; or</w:t>
      </w:r>
    </w:p>
    <w:p w14:paraId="31E66B84" w14:textId="77777777"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rsidRPr="0016790C">
        <w:t xml:space="preserve"> </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78"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78"/>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79" w:name="_CR8_2_10_2_2_3"/>
      <w:bookmarkStart w:id="380" w:name="_Toc155372065"/>
      <w:bookmarkEnd w:id="379"/>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5" type="#_x0000_t75" style="width:481.55pt;height:317.45pt" o:ole="">
            <v:imagedata r:id="rId29" o:title=""/>
          </v:shape>
          <o:OLEObject Type="Embed" ProgID="Visio.Drawing.11" ShapeID="_x0000_i1035" DrawAspect="Content" ObjectID="_1771330024" r:id="rId30"/>
        </w:object>
      </w:r>
    </w:p>
    <w:p w14:paraId="1FD826F3" w14:textId="77777777" w:rsidR="006F1B26" w:rsidRPr="00C6761E" w:rsidRDefault="006F1B26" w:rsidP="006F1B26">
      <w:pPr>
        <w:pStyle w:val="TF"/>
      </w:pPr>
      <w:bookmarkStart w:id="381" w:name="_CRFigure8_2_10_2_2_2_1"/>
      <w:r w:rsidRPr="00C6761E">
        <w:t>Figure</w:t>
      </w:r>
      <w:bookmarkEnd w:id="381"/>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5"/>
      </w:pPr>
      <w:bookmarkStart w:id="382" w:name="_Toc157624807"/>
      <w:bookmarkStart w:id="383" w:name="_Toc160569296"/>
      <w:r>
        <w:t>8.2.1.2</w:t>
      </w:r>
      <w:r w:rsidRPr="00C6761E">
        <w:t>.3</w:t>
      </w:r>
      <w:r w:rsidRPr="00C6761E">
        <w:tab/>
      </w:r>
      <w:r>
        <w:t>Ranging and sidelink positioning discovery key request</w:t>
      </w:r>
      <w:r w:rsidRPr="00C6761E">
        <w:t xml:space="preserve"> procedure accepted by the </w:t>
      </w:r>
      <w:r>
        <w:t>SLPKMF</w:t>
      </w:r>
      <w:bookmarkEnd w:id="380"/>
      <w:bookmarkEnd w:id="382"/>
      <w:bookmarkEnd w:id="383"/>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5"/>
      </w:pPr>
      <w:bookmarkStart w:id="384" w:name="_CR8_2_10_2_2_4"/>
      <w:bookmarkStart w:id="385" w:name="_Toc155372066"/>
      <w:bookmarkStart w:id="386" w:name="_Toc157624808"/>
      <w:bookmarkStart w:id="387" w:name="_Toc160569297"/>
      <w:bookmarkEnd w:id="384"/>
      <w:r>
        <w:t>8.2.1.2</w:t>
      </w:r>
      <w:r w:rsidRPr="00C6761E">
        <w:t>.4</w:t>
      </w:r>
      <w:r w:rsidRPr="00C6761E">
        <w:tab/>
      </w:r>
      <w:r>
        <w:t>Ranging and sidelink positioning discovery key request</w:t>
      </w:r>
      <w:r w:rsidRPr="00C6761E">
        <w:t xml:space="preserve"> procedure completion by the UE</w:t>
      </w:r>
      <w:bookmarkEnd w:id="385"/>
      <w:bookmarkEnd w:id="386"/>
      <w:bookmarkEnd w:id="387"/>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77777777"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t>x1</w:t>
      </w:r>
      <w:r w:rsidRPr="00C6761E">
        <w:t xml:space="preserve"> if running</w:t>
      </w:r>
      <w:r>
        <w:t>,</w:t>
      </w:r>
      <w:r w:rsidRPr="00C6761E">
        <w:t xml:space="preserve"> and shall start timer T5</w:t>
      </w:r>
      <w:r>
        <w:t>x1</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77777777" w:rsidR="006F1B26" w:rsidRPr="00C6761E" w:rsidRDefault="006F1B26" w:rsidP="006F1B26">
      <w:pPr>
        <w:pStyle w:val="B1"/>
      </w:pPr>
      <w:r>
        <w:t>b</w:t>
      </w:r>
      <w:r w:rsidRPr="00C6761E">
        <w:t>)</w:t>
      </w:r>
      <w:r w:rsidRPr="00C6761E">
        <w:tab/>
        <w:t>shall set a ProSe clock (see 3GPP TS 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5"/>
      </w:pPr>
      <w:bookmarkStart w:id="388" w:name="_CR8_2_10_2_2_5"/>
      <w:bookmarkStart w:id="389" w:name="_Toc155372067"/>
      <w:bookmarkStart w:id="390" w:name="_Toc157624809"/>
      <w:bookmarkStart w:id="391" w:name="_Toc160569298"/>
      <w:bookmarkEnd w:id="388"/>
      <w:r>
        <w:t>8.2.1.2</w:t>
      </w:r>
      <w:r w:rsidRPr="00C6761E">
        <w:t>.5</w:t>
      </w:r>
      <w:r w:rsidRPr="00C6761E">
        <w:tab/>
      </w:r>
      <w:r>
        <w:t>Ranging and sidelink positioning discovery key request</w:t>
      </w:r>
      <w:r w:rsidRPr="00C6761E">
        <w:t xml:space="preserve"> procedure not accepted by the </w:t>
      </w:r>
      <w:r>
        <w:t>SLPKMF</w:t>
      </w:r>
      <w:bookmarkEnd w:id="389"/>
      <w:bookmarkEnd w:id="390"/>
      <w:bookmarkEnd w:id="391"/>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5"/>
      </w:pPr>
      <w:bookmarkStart w:id="392" w:name="_CR8_2_10_2_2_6"/>
      <w:bookmarkStart w:id="393" w:name="_Toc155372068"/>
      <w:bookmarkStart w:id="394" w:name="_Toc157624810"/>
      <w:bookmarkStart w:id="395" w:name="_Toc160569299"/>
      <w:bookmarkEnd w:id="392"/>
      <w:r>
        <w:t>8.2.1.2</w:t>
      </w:r>
      <w:r w:rsidRPr="00C6761E">
        <w:t>.6</w:t>
      </w:r>
      <w:r w:rsidRPr="00C6761E">
        <w:tab/>
        <w:t>Abnormal cases in the UE</w:t>
      </w:r>
      <w:bookmarkEnd w:id="393"/>
      <w:bookmarkEnd w:id="394"/>
      <w:bookmarkEnd w:id="395"/>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5"/>
      </w:pPr>
      <w:bookmarkStart w:id="396" w:name="_CR8_2_10_2_2_7"/>
      <w:bookmarkStart w:id="397" w:name="_Toc155372069"/>
      <w:bookmarkStart w:id="398" w:name="_Toc157624811"/>
      <w:bookmarkStart w:id="399" w:name="_Toc160569300"/>
      <w:bookmarkEnd w:id="396"/>
      <w:r>
        <w:t>8.2.1.2</w:t>
      </w:r>
      <w:r w:rsidRPr="00C6761E">
        <w:t>.7</w:t>
      </w:r>
      <w:r w:rsidRPr="00C6761E">
        <w:tab/>
        <w:t xml:space="preserve">Abnormal cases in the </w:t>
      </w:r>
      <w:r>
        <w:t>SLPKMF</w:t>
      </w:r>
      <w:bookmarkEnd w:id="397"/>
      <w:bookmarkEnd w:id="398"/>
      <w:bookmarkEnd w:id="399"/>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3"/>
      </w:pPr>
      <w:bookmarkStart w:id="400" w:name="_Toc157624812"/>
      <w:bookmarkStart w:id="401" w:name="_Toc160569301"/>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0"/>
      <w:bookmarkEnd w:id="401"/>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2"/>
      </w:pPr>
      <w:bookmarkStart w:id="402" w:name="_Toc157624813"/>
      <w:bookmarkStart w:id="403" w:name="_Toc160569302"/>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02"/>
      <w:bookmarkEnd w:id="403"/>
    </w:p>
    <w:p w14:paraId="64C9F0BD" w14:textId="788C680F" w:rsidR="001E1E71" w:rsidRDefault="002259A9" w:rsidP="001E1E71">
      <w:pPr>
        <w:pStyle w:val="3"/>
      </w:pPr>
      <w:bookmarkStart w:id="404" w:name="_Toc157624814"/>
      <w:bookmarkStart w:id="405" w:name="_Toc160569303"/>
      <w:bookmarkStart w:id="406"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04"/>
      <w:bookmarkEnd w:id="405"/>
    </w:p>
    <w:p w14:paraId="629BDB28" w14:textId="06F3089D" w:rsidR="001E1E71" w:rsidRDefault="002259A9" w:rsidP="001E1E71">
      <w:pPr>
        <w:pStyle w:val="4"/>
      </w:pPr>
      <w:bookmarkStart w:id="407" w:name="_Toc157624815"/>
      <w:bookmarkStart w:id="408" w:name="_Toc160569304"/>
      <w:r>
        <w:t>8.</w:t>
      </w:r>
      <w:r w:rsidR="001E1E71">
        <w:t>3.1.1</w:t>
      </w:r>
      <w:r w:rsidR="001E1E71">
        <w:tab/>
      </w:r>
      <w:r w:rsidR="001E1E71" w:rsidRPr="00C97509">
        <w:t>Security for</w:t>
      </w:r>
      <w:r w:rsidR="001E1E71" w:rsidRPr="009414E9">
        <w:t xml:space="preserve"> unicast direct communication over RSPP</w:t>
      </w:r>
      <w:bookmarkEnd w:id="407"/>
      <w:bookmarkEnd w:id="408"/>
    </w:p>
    <w:p w14:paraId="7C614DC6" w14:textId="4E793A9B" w:rsidR="0025180E" w:rsidRDefault="002259A9" w:rsidP="0025180E">
      <w:pPr>
        <w:pStyle w:val="5"/>
      </w:pPr>
      <w:bookmarkStart w:id="409" w:name="_Toc146712319"/>
      <w:bookmarkStart w:id="410" w:name="_Toc157624816"/>
      <w:bookmarkStart w:id="411" w:name="_Toc160569305"/>
      <w:r>
        <w:t>8.</w:t>
      </w:r>
      <w:r w:rsidR="0025180E">
        <w:t>3.1.1.1</w:t>
      </w:r>
      <w:r w:rsidR="0025180E">
        <w:tab/>
        <w:t>General</w:t>
      </w:r>
      <w:bookmarkEnd w:id="409"/>
      <w:bookmarkEnd w:id="410"/>
      <w:bookmarkEnd w:id="411"/>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5"/>
      </w:pPr>
      <w:bookmarkStart w:id="412" w:name="_Toc157624817"/>
      <w:bookmarkStart w:id="413" w:name="_Toc160569306"/>
      <w:r>
        <w:t>8.</w:t>
      </w:r>
      <w:r w:rsidR="0025180E">
        <w:t>3.1.1.2</w:t>
      </w:r>
      <w:r w:rsidR="0025180E">
        <w:tab/>
        <w:t>5G ProSe UE SLP key request procedure</w:t>
      </w:r>
      <w:bookmarkEnd w:id="412"/>
      <w:bookmarkEnd w:id="413"/>
    </w:p>
    <w:p w14:paraId="533D9603" w14:textId="51FD99B1" w:rsidR="0025180E" w:rsidRDefault="002259A9" w:rsidP="0025180E">
      <w:pPr>
        <w:pStyle w:val="6"/>
      </w:pPr>
      <w:bookmarkStart w:id="414" w:name="_Toc157624818"/>
      <w:bookmarkStart w:id="415" w:name="_Toc160569307"/>
      <w:bookmarkStart w:id="416" w:name="_Toc146712320"/>
      <w:r>
        <w:t>8.</w:t>
      </w:r>
      <w:r w:rsidR="0025180E">
        <w:t>3.1.1.2.1</w:t>
      </w:r>
      <w:r w:rsidR="0025180E">
        <w:tab/>
        <w:t>General</w:t>
      </w:r>
      <w:bookmarkEnd w:id="414"/>
      <w:bookmarkEnd w:id="415"/>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6"/>
      </w:pPr>
      <w:bookmarkStart w:id="417" w:name="_Toc157624819"/>
      <w:bookmarkStart w:id="418" w:name="_Toc160569308"/>
      <w:r>
        <w:t>8.</w:t>
      </w:r>
      <w:r w:rsidR="0025180E">
        <w:t>3.1.1.2.2</w:t>
      </w:r>
      <w:r w:rsidR="0025180E">
        <w:tab/>
        <w:t>UE SLP key request procedure initiation</w:t>
      </w:r>
      <w:bookmarkEnd w:id="416"/>
      <w:bookmarkEnd w:id="417"/>
      <w:bookmarkEnd w:id="418"/>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6" type="#_x0000_t75" style="width:470.8pt;height:285.2pt" o:ole="">
            <v:imagedata r:id="rId31" o:title=""/>
          </v:shape>
          <o:OLEObject Type="Embed" ProgID="Visio.Drawing.11" ShapeID="_x0000_i1036" DrawAspect="Content" ObjectID="_1771330025" r:id="rId32"/>
        </w:object>
      </w:r>
      <w:r w:rsidR="00C7169C">
        <w:rPr>
          <w:lang w:eastAsia="x-none"/>
        </w:rPr>
        <w:fldChar w:fldCharType="begin"/>
      </w:r>
      <w:r w:rsidR="00FD02DB">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6"/>
      </w:pPr>
      <w:bookmarkStart w:id="419" w:name="_Toc146712321"/>
      <w:bookmarkStart w:id="420" w:name="_Toc157624820"/>
      <w:bookmarkStart w:id="421" w:name="_Toc160569309"/>
      <w:r>
        <w:t>8.</w:t>
      </w:r>
      <w:r w:rsidR="0025180E">
        <w:t>3.1.1.2.3</w:t>
      </w:r>
      <w:r w:rsidR="0025180E">
        <w:tab/>
        <w:t xml:space="preserve">UE SLP key request procedure accepted by the </w:t>
      </w:r>
      <w:bookmarkEnd w:id="419"/>
      <w:r w:rsidR="0025180E">
        <w:t>SLPKMF</w:t>
      </w:r>
      <w:bookmarkEnd w:id="420"/>
      <w:bookmarkEnd w:id="421"/>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22" w:name="_Hlk147998276"/>
      <w:r>
        <w:t xml:space="preserve">any UE role for </w:t>
      </w:r>
      <w:r>
        <w:rPr>
          <w:noProof/>
        </w:rPr>
        <w:t>ranging and sidelink positioning</w:t>
      </w:r>
      <w:bookmarkEnd w:id="422"/>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6"/>
      </w:pPr>
      <w:bookmarkStart w:id="423" w:name="_Toc146712322"/>
      <w:bookmarkStart w:id="424" w:name="_Toc157624821"/>
      <w:bookmarkStart w:id="425" w:name="_Toc160569310"/>
      <w:r>
        <w:t>8.</w:t>
      </w:r>
      <w:r w:rsidR="0025180E">
        <w:t>3.1.1.2.4</w:t>
      </w:r>
      <w:r w:rsidR="0025180E">
        <w:tab/>
        <w:t>UE SLP key request procedure completion by the UE</w:t>
      </w:r>
      <w:bookmarkEnd w:id="423"/>
      <w:bookmarkEnd w:id="424"/>
      <w:bookmarkEnd w:id="425"/>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6"/>
      </w:pPr>
      <w:bookmarkStart w:id="426" w:name="_Toc146712323"/>
      <w:bookmarkStart w:id="427" w:name="_Toc157624822"/>
      <w:bookmarkStart w:id="428" w:name="_Toc160569311"/>
      <w:r>
        <w:t>8.</w:t>
      </w:r>
      <w:r w:rsidR="0025180E">
        <w:t>3.1.1.2.5</w:t>
      </w:r>
      <w:r w:rsidR="0025180E">
        <w:tab/>
        <w:t xml:space="preserve">5G ProSe UE SLP key request procedure not accepted by the </w:t>
      </w:r>
      <w:bookmarkEnd w:id="426"/>
      <w:r w:rsidR="0025180E">
        <w:t>SLPKMF</w:t>
      </w:r>
      <w:bookmarkEnd w:id="427"/>
      <w:bookmarkEnd w:id="428"/>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6"/>
      </w:pPr>
      <w:bookmarkStart w:id="429" w:name="_Toc146712324"/>
      <w:bookmarkStart w:id="430" w:name="_Toc157624823"/>
      <w:bookmarkStart w:id="431" w:name="_Toc160569312"/>
      <w:r>
        <w:lastRenderedPageBreak/>
        <w:t>8.</w:t>
      </w:r>
      <w:r w:rsidR="0025180E">
        <w:t>3.1.1.2.6</w:t>
      </w:r>
      <w:r w:rsidR="0025180E">
        <w:tab/>
        <w:t>Abnormal cases in the UE</w:t>
      </w:r>
      <w:bookmarkEnd w:id="429"/>
      <w:bookmarkEnd w:id="430"/>
      <w:bookmarkEnd w:id="431"/>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6"/>
      </w:pPr>
      <w:bookmarkStart w:id="432" w:name="_Toc146712325"/>
      <w:bookmarkStart w:id="433" w:name="_Toc157624824"/>
      <w:bookmarkStart w:id="434" w:name="_Toc160569313"/>
      <w:r>
        <w:t>8.</w:t>
      </w:r>
      <w:r w:rsidR="0025180E">
        <w:t>3.1.1.2.7</w:t>
      </w:r>
      <w:r w:rsidR="0025180E">
        <w:tab/>
        <w:t xml:space="preserve">Abnormal cases in the </w:t>
      </w:r>
      <w:bookmarkEnd w:id="432"/>
      <w:r w:rsidR="0025180E">
        <w:t>SLPKMF</w:t>
      </w:r>
      <w:bookmarkEnd w:id="433"/>
      <w:bookmarkEnd w:id="434"/>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35" w:name="_Hlk150072575"/>
      <w:bookmarkEnd w:id="406"/>
    </w:p>
    <w:p w14:paraId="682E08F5" w14:textId="16896C56" w:rsidR="007D2211" w:rsidRDefault="007D2211" w:rsidP="007D2211">
      <w:pPr>
        <w:pStyle w:val="5"/>
      </w:pPr>
      <w:bookmarkStart w:id="436" w:name="_Toc157624825"/>
      <w:bookmarkStart w:id="437" w:name="_Toc160569314"/>
      <w:r>
        <w:t>8.3.1.1.</w:t>
      </w:r>
      <w:r w:rsidR="00F64358">
        <w:t>3</w:t>
      </w:r>
      <w:r>
        <w:tab/>
      </w:r>
      <w:bookmarkStart w:id="438" w:name="_Hlk150072234"/>
      <w:r>
        <w:t>SLP key request procedure</w:t>
      </w:r>
      <w:bookmarkEnd w:id="436"/>
      <w:bookmarkEnd w:id="437"/>
      <w:bookmarkEnd w:id="438"/>
    </w:p>
    <w:p w14:paraId="491A904C" w14:textId="310DD21F" w:rsidR="007D2211" w:rsidRDefault="007D2211" w:rsidP="007D2211">
      <w:pPr>
        <w:pStyle w:val="6"/>
      </w:pPr>
      <w:bookmarkStart w:id="439" w:name="_Toc157624826"/>
      <w:bookmarkStart w:id="440" w:name="_Toc160569315"/>
      <w:r>
        <w:t>8.3.1.1.</w:t>
      </w:r>
      <w:r w:rsidR="00F64358">
        <w:t>3</w:t>
      </w:r>
      <w:r>
        <w:t>.1</w:t>
      </w:r>
      <w:r>
        <w:tab/>
        <w:t>General</w:t>
      </w:r>
      <w:bookmarkEnd w:id="439"/>
      <w:bookmarkEnd w:id="440"/>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6"/>
      </w:pPr>
      <w:bookmarkStart w:id="441" w:name="_Toc157624827"/>
      <w:bookmarkStart w:id="442" w:name="_Toc160569316"/>
      <w:r>
        <w:t>8.3.1.1.</w:t>
      </w:r>
      <w:r w:rsidR="00AE640D">
        <w:t>3</w:t>
      </w:r>
      <w:r>
        <w:t>.2</w:t>
      </w:r>
      <w:r>
        <w:tab/>
        <w:t>SLP key request procedure initiation</w:t>
      </w:r>
      <w:bookmarkEnd w:id="441"/>
      <w:bookmarkEnd w:id="442"/>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等线"/>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7" type="#_x0000_t75" style="width:468.95pt;height:285.65pt" o:ole="">
            <v:imagedata r:id="rId33" o:title=""/>
          </v:shape>
          <o:OLEObject Type="Embed" ProgID="Visio.Drawing.11" ShapeID="_x0000_i1037" DrawAspect="Content" ObjectID="_1771330026" r:id="rId34"/>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6"/>
      </w:pPr>
      <w:bookmarkStart w:id="443" w:name="_Toc157624828"/>
      <w:bookmarkStart w:id="444" w:name="_Toc160569317"/>
      <w:r>
        <w:t>8.3.1.1.</w:t>
      </w:r>
      <w:r w:rsidR="00AE640D">
        <w:t>3</w:t>
      </w:r>
      <w:r>
        <w:t>.3</w:t>
      </w:r>
      <w:r>
        <w:tab/>
        <w:t>SLP key request procedure accepted by the SLPKMF</w:t>
      </w:r>
      <w:bookmarkEnd w:id="443"/>
      <w:bookmarkEnd w:id="444"/>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6"/>
      </w:pPr>
      <w:bookmarkStart w:id="445" w:name="_Toc157624829"/>
      <w:bookmarkStart w:id="446" w:name="_Toc160569318"/>
      <w:r>
        <w:t>8.3.1.1.</w:t>
      </w:r>
      <w:r w:rsidR="00AE640D">
        <w:t>3</w:t>
      </w:r>
      <w:r>
        <w:t>.4</w:t>
      </w:r>
      <w:r>
        <w:tab/>
        <w:t>SLP key request procedure completion by the UE</w:t>
      </w:r>
      <w:bookmarkEnd w:id="445"/>
      <w:bookmarkEnd w:id="446"/>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6"/>
      </w:pPr>
      <w:bookmarkStart w:id="447" w:name="_Toc157624830"/>
      <w:bookmarkStart w:id="448" w:name="_Toc160569319"/>
      <w:r>
        <w:t>8.3.1.1.</w:t>
      </w:r>
      <w:r w:rsidR="00AE640D">
        <w:t>3</w:t>
      </w:r>
      <w:r>
        <w:t>.5</w:t>
      </w:r>
      <w:r>
        <w:tab/>
        <w:t>SLP key request procedure not accepted by the SLPKMF</w:t>
      </w:r>
      <w:bookmarkEnd w:id="447"/>
      <w:bookmarkEnd w:id="448"/>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6"/>
      </w:pPr>
      <w:bookmarkStart w:id="449" w:name="_Toc157624831"/>
      <w:bookmarkStart w:id="450" w:name="_Toc160569320"/>
      <w:r>
        <w:t>8.3.1.1.</w:t>
      </w:r>
      <w:r w:rsidR="00AE640D">
        <w:t>3</w:t>
      </w:r>
      <w:r>
        <w:t>.6</w:t>
      </w:r>
      <w:r>
        <w:tab/>
        <w:t>Abnormal cases in the UE</w:t>
      </w:r>
      <w:bookmarkEnd w:id="449"/>
      <w:bookmarkEnd w:id="450"/>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6"/>
      </w:pPr>
      <w:bookmarkStart w:id="451" w:name="_Toc157624832"/>
      <w:bookmarkStart w:id="452" w:name="_Toc160569321"/>
      <w:r>
        <w:t>8.3.1.1.</w:t>
      </w:r>
      <w:r w:rsidR="00AE640D">
        <w:t>3</w:t>
      </w:r>
      <w:r>
        <w:t>.7</w:t>
      </w:r>
      <w:r>
        <w:tab/>
        <w:t>Abnormal cases in the SLPKMF</w:t>
      </w:r>
      <w:bookmarkEnd w:id="451"/>
      <w:bookmarkEnd w:id="452"/>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3"/>
      </w:pPr>
      <w:bookmarkStart w:id="453" w:name="_Toc157624833"/>
      <w:bookmarkStart w:id="454" w:name="_Toc160569322"/>
      <w:bookmarkEnd w:id="435"/>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53"/>
      <w:bookmarkEnd w:id="454"/>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1"/>
      </w:pPr>
      <w:bookmarkStart w:id="455" w:name="_Toc157624834"/>
      <w:bookmarkStart w:id="456" w:name="_Toc160569323"/>
      <w:r>
        <w:t>9</w:t>
      </w:r>
      <w:r w:rsidR="004E12FA">
        <w:t>.</w:t>
      </w:r>
      <w:r w:rsidR="004E12FA">
        <w:tab/>
      </w:r>
      <w:r w:rsidR="00481A86" w:rsidRPr="00481A86">
        <w:t>Handling of unknown, unforeseen, and erroneous signalling protocol data</w:t>
      </w:r>
      <w:bookmarkEnd w:id="455"/>
      <w:bookmarkEnd w:id="456"/>
    </w:p>
    <w:p w14:paraId="17597001" w14:textId="41D1D140" w:rsidR="00481A86" w:rsidRDefault="00B500FC" w:rsidP="00E2211A">
      <w:pPr>
        <w:pStyle w:val="2"/>
      </w:pPr>
      <w:bookmarkStart w:id="457" w:name="_Toc157624835"/>
      <w:bookmarkStart w:id="458" w:name="_Toc160569324"/>
      <w:r>
        <w:t>9</w:t>
      </w:r>
      <w:r w:rsidR="00481A86">
        <w:t>.1</w:t>
      </w:r>
      <w:r w:rsidR="00481A86">
        <w:tab/>
        <w:t>General</w:t>
      </w:r>
      <w:bookmarkEnd w:id="457"/>
      <w:bookmarkEnd w:id="458"/>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2"/>
      </w:pPr>
      <w:bookmarkStart w:id="459" w:name="_Toc146712413"/>
      <w:bookmarkStart w:id="460" w:name="_Toc157624836"/>
      <w:bookmarkStart w:id="461" w:name="_Toc160569325"/>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59"/>
      <w:bookmarkEnd w:id="460"/>
      <w:bookmarkEnd w:id="461"/>
    </w:p>
    <w:p w14:paraId="757D4991" w14:textId="123630DA" w:rsidR="0025180E" w:rsidRPr="00C33F68" w:rsidRDefault="00B500FC" w:rsidP="0025180E">
      <w:pPr>
        <w:pStyle w:val="3"/>
        <w:rPr>
          <w:noProof/>
        </w:rPr>
      </w:pPr>
      <w:bookmarkStart w:id="462" w:name="_Toc525231162"/>
      <w:bookmarkStart w:id="463" w:name="_Toc59198562"/>
      <w:bookmarkStart w:id="464" w:name="_Toc59199153"/>
      <w:bookmarkStart w:id="465" w:name="_Toc146712414"/>
      <w:bookmarkStart w:id="466" w:name="_Toc157624837"/>
      <w:bookmarkStart w:id="467" w:name="_Toc160569326"/>
      <w:r>
        <w:rPr>
          <w:noProof/>
        </w:rPr>
        <w:t>9.</w:t>
      </w:r>
      <w:r w:rsidR="0025180E" w:rsidRPr="00C33F68">
        <w:rPr>
          <w:noProof/>
        </w:rPr>
        <w:t>2.1</w:t>
      </w:r>
      <w:r w:rsidR="0025180E" w:rsidRPr="00C33F68">
        <w:rPr>
          <w:noProof/>
        </w:rPr>
        <w:tab/>
        <w:t>Unforeseen message type</w:t>
      </w:r>
      <w:bookmarkEnd w:id="462"/>
      <w:bookmarkEnd w:id="463"/>
      <w:bookmarkEnd w:id="464"/>
      <w:bookmarkEnd w:id="465"/>
      <w:bookmarkEnd w:id="466"/>
      <w:bookmarkEnd w:id="467"/>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2"/>
      </w:pPr>
      <w:bookmarkStart w:id="468" w:name="_Toc525231160"/>
      <w:bookmarkStart w:id="469" w:name="_Toc59198560"/>
      <w:bookmarkStart w:id="470" w:name="_Toc59199151"/>
      <w:bookmarkStart w:id="471" w:name="_Toc146712415"/>
      <w:bookmarkStart w:id="472" w:name="_Toc157624838"/>
      <w:bookmarkStart w:id="473" w:name="_Toc160569327"/>
      <w:r>
        <w:t>9.</w:t>
      </w:r>
      <w:r w:rsidR="0025180E" w:rsidRPr="00C33F68">
        <w:t>3</w:t>
      </w:r>
      <w:r w:rsidR="0025180E" w:rsidRPr="00C33F68">
        <w:tab/>
        <w:t>Handling of unknown, unforeseen and erroneous protocol data in messages sent over the PC5 interface</w:t>
      </w:r>
      <w:bookmarkEnd w:id="468"/>
      <w:bookmarkEnd w:id="469"/>
      <w:bookmarkEnd w:id="470"/>
      <w:bookmarkEnd w:id="471"/>
      <w:bookmarkEnd w:id="472"/>
      <w:bookmarkEnd w:id="473"/>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1"/>
      </w:pPr>
      <w:bookmarkStart w:id="474" w:name="_Toc157624839"/>
      <w:bookmarkStart w:id="475" w:name="_Toc160569328"/>
      <w:bookmarkStart w:id="476" w:name="_Hlk142812264"/>
      <w:r>
        <w:t>10</w:t>
      </w:r>
      <w:r w:rsidR="00481A86">
        <w:t>.</w:t>
      </w:r>
      <w:r w:rsidR="00481A86">
        <w:tab/>
      </w:r>
      <w:r w:rsidR="00A35866" w:rsidRPr="00A35866">
        <w:t>Message functional definition and contents</w:t>
      </w:r>
      <w:bookmarkEnd w:id="474"/>
      <w:bookmarkEnd w:id="475"/>
    </w:p>
    <w:p w14:paraId="195FE5D4" w14:textId="617E3F6A" w:rsidR="00A35866" w:rsidRDefault="00B500FC" w:rsidP="00A35866">
      <w:pPr>
        <w:pStyle w:val="2"/>
      </w:pPr>
      <w:bookmarkStart w:id="477" w:name="_Toc157624840"/>
      <w:bookmarkStart w:id="478" w:name="_Toc160569329"/>
      <w:r>
        <w:t>10</w:t>
      </w:r>
      <w:r w:rsidR="00A35866">
        <w:t>.1</w:t>
      </w:r>
      <w:r w:rsidR="00A35866">
        <w:tab/>
        <w:t>Overview</w:t>
      </w:r>
      <w:bookmarkEnd w:id="477"/>
      <w:bookmarkEnd w:id="478"/>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2"/>
      </w:pPr>
      <w:bookmarkStart w:id="479" w:name="_Toc131695362"/>
      <w:bookmarkStart w:id="480" w:name="_Toc157624841"/>
      <w:bookmarkStart w:id="481" w:name="_Toc160569330"/>
      <w:bookmarkStart w:id="482" w:name="_Toc59199328"/>
      <w:bookmarkStart w:id="483" w:name="_Toc59198737"/>
      <w:bookmarkStart w:id="484" w:name="_Toc525231337"/>
      <w:bookmarkStart w:id="485" w:name="_Toc131695363"/>
      <w:bookmarkStart w:id="486"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79"/>
      <w:bookmarkEnd w:id="480"/>
      <w:bookmarkEnd w:id="481"/>
    </w:p>
    <w:p w14:paraId="6F916E34" w14:textId="44CB1C65" w:rsidR="00393801" w:rsidRPr="00C33F68" w:rsidRDefault="00B500FC" w:rsidP="00393801">
      <w:pPr>
        <w:pStyle w:val="3"/>
      </w:pPr>
      <w:bookmarkStart w:id="487" w:name="_Toc157624842"/>
      <w:bookmarkStart w:id="488" w:name="_Toc160569331"/>
      <w:r>
        <w:t>10.</w:t>
      </w:r>
      <w:r w:rsidR="00393801" w:rsidRPr="00C33F68">
        <w:t>2.1</w:t>
      </w:r>
      <w:r w:rsidR="00393801" w:rsidRPr="00C33F68">
        <w:tab/>
        <w:t>Message definition</w:t>
      </w:r>
      <w:bookmarkEnd w:id="482"/>
      <w:bookmarkEnd w:id="483"/>
      <w:bookmarkEnd w:id="484"/>
      <w:bookmarkEnd w:id="485"/>
      <w:bookmarkEnd w:id="487"/>
      <w:bookmarkEnd w:id="488"/>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86"/>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43E699AB" w:rsidR="00393801" w:rsidRPr="00C33F68" w:rsidRDefault="00393801" w:rsidP="00BF0D10">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65A13503" w:rsidR="00393801" w:rsidRPr="00C33F68" w:rsidRDefault="002E4CC8" w:rsidP="00BF0D10">
            <w:pPr>
              <w:pStyle w:val="TAC"/>
              <w:rPr>
                <w:lang w:eastAsia="zh-CN"/>
              </w:rPr>
            </w:pPr>
            <w:r>
              <w:t>3-4</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33E430AA" w:rsidR="002E4CC8" w:rsidRPr="00783DC1" w:rsidRDefault="00015267" w:rsidP="002E4CC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76"/>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45FA20E2" w:rsidR="0061198C" w:rsidRPr="00C33F68" w:rsidRDefault="007E6828" w:rsidP="00984328">
            <w:pPr>
              <w:pStyle w:val="TAC"/>
            </w:pPr>
            <w:r>
              <w:t>4-5</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7B5DB375" w:rsidR="007E6828" w:rsidRDefault="007E6828" w:rsidP="007E6828">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1C489D47" w:rsidR="007E6828" w:rsidRPr="00772733" w:rsidRDefault="00015267" w:rsidP="007E6828">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43665310" w:rsidR="00D16764" w:rsidRPr="00C33F68" w:rsidRDefault="00A56573" w:rsidP="00984328">
            <w:pPr>
              <w:pStyle w:val="TAC"/>
              <w:rPr>
                <w:lang w:eastAsia="zh-CN"/>
              </w:rPr>
            </w:pPr>
            <w:r>
              <w:t>3-4</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1EF84652" w:rsidR="00A56573" w:rsidRPr="00C33F68" w:rsidRDefault="00015267" w:rsidP="00A56573">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6C3E8705" w:rsidR="0011752F" w:rsidRPr="00C33F68" w:rsidRDefault="009321E3" w:rsidP="00984328">
            <w:pPr>
              <w:pStyle w:val="TAC"/>
              <w:rPr>
                <w:lang w:eastAsia="zh-CN"/>
              </w:rPr>
            </w:pPr>
            <w:r>
              <w:t>4-5</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25823D28" w:rsidR="0011752F" w:rsidRPr="00C33F68" w:rsidRDefault="00B64452" w:rsidP="00984328">
            <w:pPr>
              <w:pStyle w:val="TAC"/>
              <w:rPr>
                <w:lang w:eastAsia="zh-CN"/>
              </w:rPr>
            </w:pPr>
            <w:r>
              <w:t>3-4</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5BC234D0" w:rsidR="00B64452" w:rsidRPr="00C33F68" w:rsidRDefault="00A70F65" w:rsidP="00B64452">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x</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484FF0C3" w14:textId="21A4921A" w:rsidR="00445EBC" w:rsidRDefault="005026B3" w:rsidP="00445EBC">
      <w:pPr>
        <w:pStyle w:val="2"/>
      </w:pPr>
      <w:bookmarkStart w:id="489" w:name="_Toc157624843"/>
      <w:bookmarkStart w:id="490" w:name="_Toc160569332"/>
      <w:bookmarkStart w:id="491" w:name="_Hlk155789395"/>
      <w:r>
        <w:t>10.3</w:t>
      </w:r>
      <w:r w:rsidR="00445EBC">
        <w:tab/>
        <w:t>Coding of Security for ranging and sidelink positioning messages</w:t>
      </w:r>
      <w:bookmarkEnd w:id="489"/>
      <w:bookmarkEnd w:id="490"/>
    </w:p>
    <w:p w14:paraId="3DD44A2C" w14:textId="4185BC66" w:rsidR="00445EBC" w:rsidRDefault="005026B3" w:rsidP="00445EBC">
      <w:pPr>
        <w:pStyle w:val="3"/>
      </w:pPr>
      <w:bookmarkStart w:id="492" w:name="_Toc157624844"/>
      <w:bookmarkStart w:id="493" w:name="_Toc160569333"/>
      <w:bookmarkStart w:id="494" w:name="_Hlk156236152"/>
      <w:bookmarkEnd w:id="491"/>
      <w:r>
        <w:rPr>
          <w:rFonts w:hint="eastAsia"/>
        </w:rPr>
        <w:t>10.3</w:t>
      </w:r>
      <w:r w:rsidR="00445EBC">
        <w:rPr>
          <w:rFonts w:hint="eastAsia"/>
        </w:rPr>
        <w:t>.1</w:t>
      </w:r>
      <w:r w:rsidR="00445EBC">
        <w:tab/>
      </w:r>
      <w:r w:rsidR="00445EBC">
        <w:rPr>
          <w:rFonts w:hint="eastAsia"/>
        </w:rPr>
        <w:t>General</w:t>
      </w:r>
      <w:bookmarkEnd w:id="492"/>
      <w:bookmarkEnd w:id="493"/>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3"/>
      </w:pPr>
      <w:bookmarkStart w:id="495" w:name="_Toc157624845"/>
      <w:bookmarkStart w:id="496" w:name="_Toc160569334"/>
      <w:bookmarkEnd w:id="494"/>
      <w:r>
        <w:rPr>
          <w:rFonts w:hint="eastAsia"/>
        </w:rPr>
        <w:lastRenderedPageBreak/>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495"/>
      <w:bookmarkEnd w:id="496"/>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497"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77FD6DFA" w:rsidR="00445EBC" w:rsidRPr="00F638A4" w:rsidRDefault="005026B3" w:rsidP="00445EBC">
      <w:pPr>
        <w:pStyle w:val="B1"/>
      </w:pPr>
      <w:r>
        <w:t>d</w:t>
      </w:r>
      <w:r w:rsidR="00F638A4">
        <w:t>)</w:t>
      </w:r>
      <w:r w:rsidR="00F638A4">
        <w:tab/>
        <w:t>a PROSE_</w:t>
      </w:r>
      <w:r w:rsidR="00F638A4">
        <w:rPr>
          <w:rFonts w:hint="eastAsia"/>
          <w:lang w:val="en-US" w:eastAsia="zh-CN"/>
        </w:rPr>
        <w:t>SLPK</w:t>
      </w:r>
      <w:r w:rsidR="00F638A4">
        <w:t>_RESPONSE message.</w:t>
      </w:r>
    </w:p>
    <w:bookmarkEnd w:id="497"/>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3"/>
      </w:pPr>
      <w:bookmarkStart w:id="498" w:name="_Toc157624846"/>
      <w:bookmarkStart w:id="499" w:name="_Toc160569335"/>
      <w:bookmarkStart w:id="500" w:name="_Hlk156235846"/>
      <w:r>
        <w:rPr>
          <w:rFonts w:hint="eastAsia"/>
        </w:rPr>
        <w:t>10.3</w:t>
      </w:r>
      <w:r w:rsidR="00445EBC" w:rsidRPr="00357E16">
        <w:rPr>
          <w:rFonts w:hint="eastAsia"/>
        </w:rPr>
        <w:t>.3</w:t>
      </w:r>
      <w:r w:rsidR="00445EBC" w:rsidRPr="00357E16">
        <w:tab/>
      </w:r>
      <w:r w:rsidR="00445EBC" w:rsidRPr="00357E16">
        <w:rPr>
          <w:rFonts w:hint="eastAsia"/>
        </w:rPr>
        <w:t>XML schema</w:t>
      </w:r>
      <w:bookmarkEnd w:id="498"/>
      <w:bookmarkEnd w:id="499"/>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00"/>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77777777" w:rsidR="00445EBC" w:rsidRDefault="00445EBC" w:rsidP="00445EBC">
      <w:pPr>
        <w:pStyle w:val="PL"/>
      </w:pPr>
      <w:r>
        <w:t xml:space="preserve">  &lt;xs:complexType name="</w:t>
      </w:r>
      <w:r>
        <w:rPr>
          <w:rFonts w:hint="eastAsia"/>
          <w:lang w:val="en-US" w:eastAsia="zh-CN"/>
        </w:rPr>
        <w:t>UE-SLPK</w:t>
      </w:r>
      <w:r>
        <w:t>-</w:t>
      </w:r>
      <w:r>
        <w:rPr>
          <w:rFonts w:hint="eastAsia"/>
          <w:lang w:val="en-US" w:eastAsia="zh-CN"/>
        </w:rPr>
        <w:t>reject</w:t>
      </w:r>
      <w:r>
        <w:t>-type"&gt;</w:t>
      </w:r>
      <w:bookmarkStart w:id="501"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01"/>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lastRenderedPageBreak/>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02" w:name="_Hlk157105683"/>
      <w:r>
        <w:t>rangingsl-</w:t>
      </w:r>
      <w:r w:rsidRPr="00C6761E">
        <w:t>application-</w:t>
      </w:r>
      <w:r>
        <w:rPr>
          <w:lang w:val="en-US" w:eastAsia="zh-CN"/>
        </w:rPr>
        <w:t>ID</w:t>
      </w:r>
      <w:bookmarkEnd w:id="502"/>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0F94CDD7" w14:textId="77777777" w:rsidR="00924E9B" w:rsidRDefault="00924E9B" w:rsidP="00924E9B">
      <w:pPr>
        <w:pStyle w:val="PL"/>
      </w:pPr>
      <w:r>
        <w:t xml:space="preserve">  &lt;/xs:complexType&gt;</w:t>
      </w:r>
    </w:p>
    <w:p w14:paraId="5AA971B1" w14:textId="77777777" w:rsidR="00924E9B" w:rsidRDefault="00924E9B" w:rsidP="00924E9B">
      <w:pPr>
        <w:pStyle w:val="PL"/>
      </w:pPr>
    </w:p>
    <w:p w14:paraId="317B832C" w14:textId="77777777" w:rsidR="00924E9B" w:rsidRDefault="00924E9B" w:rsidP="00924E9B">
      <w:pPr>
        <w:pStyle w:val="PL"/>
      </w:pPr>
      <w:r>
        <w:t xml:space="preserve">  &lt;xs:complexType name="</w:t>
      </w:r>
      <w:r>
        <w:rPr>
          <w:rFonts w:hint="eastAsia"/>
          <w:lang w:val="en-US" w:eastAsia="zh-CN"/>
        </w:rPr>
        <w:t>SLPK</w:t>
      </w:r>
      <w:r>
        <w:t>-</w:t>
      </w:r>
      <w:r>
        <w:rPr>
          <w:rFonts w:hint="eastAsia"/>
          <w:lang w:val="en-US" w:eastAsia="zh-CN"/>
        </w:rPr>
        <w:t>reject</w:t>
      </w:r>
      <w:r>
        <w:t>-type"&gt;</w:t>
      </w:r>
    </w:p>
    <w:p w14:paraId="6A63E9BA" w14:textId="77777777" w:rsidR="00924E9B" w:rsidRDefault="00924E9B" w:rsidP="00924E9B">
      <w:pPr>
        <w:pStyle w:val="PL"/>
      </w:pPr>
      <w:r>
        <w:t xml:space="preserve">    &lt;xs:sequence&gt;</w:t>
      </w:r>
    </w:p>
    <w:p w14:paraId="160A6DFF" w14:textId="77777777" w:rsidR="00924E9B" w:rsidRDefault="00924E9B" w:rsidP="00924E9B">
      <w:pPr>
        <w:pStyle w:val="PL"/>
      </w:pPr>
      <w:r>
        <w:t xml:space="preserve">      &lt;xs:element name="transaction-ID" type="xs:integer"/&gt;</w:t>
      </w:r>
    </w:p>
    <w:p w14:paraId="292A98EB" w14:textId="77777777" w:rsidR="00924E9B" w:rsidRDefault="00924E9B" w:rsidP="00924E9B">
      <w:pPr>
        <w:pStyle w:val="PL"/>
      </w:pPr>
      <w:r>
        <w:t xml:space="preserve">      &lt;xs:element name="PC8x-control-protocol-cause-value" type="xs:integer"/&gt;</w:t>
      </w:r>
    </w:p>
    <w:p w14:paraId="62393B92" w14:textId="77777777" w:rsidR="00924E9B" w:rsidRDefault="00924E9B" w:rsidP="00924E9B">
      <w:pPr>
        <w:pStyle w:val="PL"/>
      </w:pPr>
      <w:r>
        <w:t xml:space="preserve">      &lt;xs:element name="anyExt" type="anyExtType" minOccurs="0"/&gt;</w:t>
      </w:r>
    </w:p>
    <w:p w14:paraId="48AF45D3" w14:textId="77777777" w:rsidR="00924E9B" w:rsidRDefault="00924E9B" w:rsidP="00924E9B">
      <w:pPr>
        <w:pStyle w:val="PL"/>
      </w:pPr>
      <w:r>
        <w:t xml:space="preserve">      &lt;xs:any namespace="##other" processContents="lax" minOccurs="0" maxOccurs="unbounded"/&gt;</w:t>
      </w:r>
    </w:p>
    <w:p w14:paraId="07169E2D" w14:textId="77777777" w:rsidR="00924E9B" w:rsidRDefault="00924E9B" w:rsidP="00924E9B">
      <w:pPr>
        <w:pStyle w:val="PL"/>
      </w:pPr>
      <w:r>
        <w:t xml:space="preserve">    &lt;/xs:sequence&gt;</w:t>
      </w:r>
    </w:p>
    <w:p w14:paraId="09BED4C1" w14:textId="77777777" w:rsidR="00924E9B" w:rsidRDefault="00924E9B" w:rsidP="00924E9B">
      <w:pPr>
        <w:pStyle w:val="PL"/>
      </w:pPr>
      <w:r>
        <w:t xml:space="preserve">    &lt;xs:anyAttribute namespace="##any" processContents="lax"/&gt;</w:t>
      </w:r>
    </w:p>
    <w:p w14:paraId="78F4B0A0" w14:textId="77777777"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77777777" w:rsidR="00924E9B" w:rsidRDefault="00924E9B" w:rsidP="00924E9B">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Pr="00C6761E" w:rsidRDefault="00924E9B"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03" w:name="_Hlk157113201"/>
    </w:p>
    <w:p w14:paraId="68E872FF" w14:textId="77777777" w:rsidR="00445EBC" w:rsidRPr="00C6761E" w:rsidRDefault="00445EBC" w:rsidP="00445EBC">
      <w:pPr>
        <w:pStyle w:val="PL"/>
      </w:pPr>
      <w:r w:rsidRPr="00C6761E">
        <w:t xml:space="preserve">  &lt;xs:complexType name="anyExtType"&gt;</w:t>
      </w:r>
    </w:p>
    <w:bookmarkEnd w:id="503"/>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lastRenderedPageBreak/>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3"/>
      </w:pPr>
      <w:bookmarkStart w:id="504" w:name="_Toc157624847"/>
      <w:bookmarkStart w:id="505" w:name="_Toc160569336"/>
      <w:r>
        <w:rPr>
          <w:rFonts w:hint="eastAsia"/>
        </w:rPr>
        <w:t>10.3</w:t>
      </w:r>
      <w:r w:rsidR="00445EBC" w:rsidRPr="00357E16">
        <w:rPr>
          <w:rFonts w:hint="eastAsia"/>
        </w:rPr>
        <w:t>.4</w:t>
      </w:r>
      <w:r w:rsidR="00445EBC" w:rsidRPr="00357E16">
        <w:rPr>
          <w:rFonts w:hint="eastAsia"/>
        </w:rPr>
        <w:tab/>
        <w:t>Semantics</w:t>
      </w:r>
      <w:bookmarkEnd w:id="504"/>
      <w:bookmarkEnd w:id="505"/>
    </w:p>
    <w:p w14:paraId="65CF65C6" w14:textId="18A56482" w:rsidR="00445EBC" w:rsidRDefault="005026B3" w:rsidP="00445EBC">
      <w:pPr>
        <w:pStyle w:val="4"/>
      </w:pPr>
      <w:bookmarkStart w:id="506" w:name="_Toc157624848"/>
      <w:bookmarkStart w:id="507" w:name="_Toc160569337"/>
      <w:r>
        <w:rPr>
          <w:rFonts w:hint="eastAsia"/>
        </w:rPr>
        <w:t>10.3</w:t>
      </w:r>
      <w:r w:rsidR="00445EBC">
        <w:rPr>
          <w:rFonts w:hint="eastAsia"/>
        </w:rPr>
        <w:t>.4.1</w:t>
      </w:r>
      <w:r w:rsidR="00445EBC">
        <w:rPr>
          <w:rFonts w:hint="eastAsia"/>
        </w:rPr>
        <w:tab/>
        <w:t>General</w:t>
      </w:r>
      <w:bookmarkEnd w:id="506"/>
      <w:bookmarkEnd w:id="507"/>
    </w:p>
    <w:p w14:paraId="60804813" w14:textId="77777777" w:rsidR="00445EBC" w:rsidRDefault="00445EBC" w:rsidP="00445EBC">
      <w:pPr>
        <w:rPr>
          <w:lang w:val="en-US" w:eastAsia="zh-CN"/>
        </w:rPr>
      </w:pPr>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p>
    <w:p w14:paraId="3459F75D" w14:textId="77777777" w:rsidR="00445EBC" w:rsidRPr="006923BC" w:rsidRDefault="00445EBC" w:rsidP="00445EBC">
      <w:pPr>
        <w:pStyle w:val="B1"/>
        <w:numPr>
          <w:ilvl w:val="0"/>
          <w:numId w:val="14"/>
        </w:numPr>
      </w:pPr>
      <w:r w:rsidRPr="006923BC">
        <w:rPr>
          <w:rFonts w:hint="eastAsia"/>
        </w:rPr>
        <w:t>&lt;PROSE_UE_SLPK_REQUEST&gt;</w:t>
      </w:r>
      <w:r>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0269BB83" w:rsidR="00D05084" w:rsidRPr="00E52417" w:rsidRDefault="00A931FF" w:rsidP="007A3055">
      <w:pPr>
        <w:pStyle w:val="B1"/>
        <w:ind w:left="284" w:firstLine="0"/>
      </w:pPr>
      <w:r>
        <w:t>c)</w:t>
      </w:r>
      <w:r>
        <w:tab/>
      </w:r>
      <w:r w:rsidR="00D05084" w:rsidRPr="00E52417">
        <w:rPr>
          <w:rFonts w:hint="eastAsia"/>
        </w:rPr>
        <w:t>&lt;PROSE_SLPK_REQUEST&gt;</w:t>
      </w:r>
      <w:r w:rsidR="00D05084">
        <w:t>; and</w:t>
      </w:r>
    </w:p>
    <w:p w14:paraId="7A738B4A" w14:textId="0D0A1353" w:rsidR="00445EBC" w:rsidRPr="006923BC" w:rsidRDefault="00A931FF" w:rsidP="00445EBC">
      <w:pPr>
        <w:pStyle w:val="B1"/>
      </w:pPr>
      <w:r>
        <w:t>d</w:t>
      </w:r>
      <w:r w:rsidR="00D05084">
        <w:t>)</w:t>
      </w:r>
      <w:r w:rsidR="00D05084">
        <w:tab/>
      </w:r>
      <w:r w:rsidR="00D05084" w:rsidRPr="00E52417">
        <w:rPr>
          <w:rFonts w:hint="eastAsia"/>
        </w:rPr>
        <w:t>&lt;PROSE_SLPK_RESPONSE&gt;</w:t>
      </w:r>
      <w:r w:rsidR="00445EBC">
        <w:t>.</w:t>
      </w:r>
    </w:p>
    <w:p w14:paraId="3DB3944A" w14:textId="27C7D3EF" w:rsidR="00445EBC" w:rsidRDefault="005026B3" w:rsidP="00445EBC">
      <w:pPr>
        <w:pStyle w:val="4"/>
      </w:pPr>
      <w:bookmarkStart w:id="508" w:name="_Toc157624849"/>
      <w:bookmarkStart w:id="509" w:name="_Toc160569338"/>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08"/>
      <w:bookmarkEnd w:id="509"/>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4"/>
      </w:pPr>
      <w:bookmarkStart w:id="510" w:name="_Toc155372447"/>
      <w:bookmarkStart w:id="511" w:name="_Toc157624850"/>
      <w:bookmarkStart w:id="512" w:name="_Toc160569339"/>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10"/>
      <w:bookmarkEnd w:id="511"/>
      <w:bookmarkEnd w:id="512"/>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7E7B45C8" w:rsidR="001006EE" w:rsidRDefault="005026B3" w:rsidP="001006EE">
      <w:pPr>
        <w:pStyle w:val="4"/>
        <w:rPr>
          <w:lang w:val="en-US" w:eastAsia="zh-CN"/>
        </w:rPr>
      </w:pPr>
      <w:bookmarkStart w:id="513" w:name="_Toc157624851"/>
      <w:bookmarkStart w:id="514" w:name="_Toc160569340"/>
      <w:r>
        <w:rPr>
          <w:lang w:val="en-US" w:eastAsia="zh-CN"/>
        </w:rPr>
        <w:t>10.3</w:t>
      </w:r>
      <w:r w:rsidR="001006EE" w:rsidRPr="00C2224A">
        <w:rPr>
          <w:lang w:val="en-US" w:eastAsia="zh-CN"/>
        </w:rPr>
        <w:t>.4.</w:t>
      </w:r>
      <w:r w:rsidR="001006EE">
        <w:rPr>
          <w:rFonts w:hint="eastAsia"/>
          <w:lang w:val="en-US" w:eastAsia="zh-CN"/>
        </w:rPr>
        <w:t>2</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13"/>
      <w:bookmarkEnd w:id="514"/>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30162159" w:rsidR="001006EE" w:rsidRPr="00C2224A" w:rsidRDefault="005026B3" w:rsidP="001006EE">
      <w:pPr>
        <w:pStyle w:val="4"/>
        <w:rPr>
          <w:lang w:val="en-US" w:eastAsia="zh-CN"/>
        </w:rPr>
      </w:pPr>
      <w:bookmarkStart w:id="515" w:name="_Toc157624852"/>
      <w:bookmarkStart w:id="516" w:name="_Toc160569341"/>
      <w:r>
        <w:rPr>
          <w:lang w:val="en-US" w:eastAsia="zh-CN"/>
        </w:rPr>
        <w:t>10.3</w:t>
      </w:r>
      <w:r w:rsidR="001006EE" w:rsidRPr="00C2224A">
        <w:rPr>
          <w:lang w:val="en-US" w:eastAsia="zh-CN"/>
        </w:rPr>
        <w:t>.4.</w:t>
      </w:r>
      <w:r w:rsidR="001006EE">
        <w:rPr>
          <w:rFonts w:hint="eastAsia"/>
          <w:lang w:val="en-US" w:eastAsia="zh-CN"/>
        </w:rPr>
        <w:t>3</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15"/>
      <w:bookmarkEnd w:id="516"/>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52EA5D00" w14:textId="68304CD7" w:rsidR="008F3D7A" w:rsidRPr="00C33F68" w:rsidRDefault="0015625A" w:rsidP="008F3D7A">
      <w:pPr>
        <w:pStyle w:val="2"/>
      </w:pPr>
      <w:bookmarkStart w:id="517" w:name="_Toc160569342"/>
      <w:r>
        <w:t>10.4</w:t>
      </w:r>
      <w:r w:rsidR="008F3D7A" w:rsidRPr="00C33F68">
        <w:tab/>
      </w:r>
      <w:r w:rsidR="008F3D7A" w:rsidRPr="003D5515">
        <w:t>Supplementary RSPP signaling over PC5-U</w:t>
      </w:r>
      <w:r w:rsidR="008F3D7A" w:rsidRPr="00C33F68">
        <w:t xml:space="preserve"> messages</w:t>
      </w:r>
      <w:bookmarkEnd w:id="517"/>
    </w:p>
    <w:p w14:paraId="03FEA40B" w14:textId="575A8170" w:rsidR="008F3D7A" w:rsidRPr="00C6761E" w:rsidRDefault="0015625A" w:rsidP="008F3D7A">
      <w:pPr>
        <w:pStyle w:val="3"/>
      </w:pPr>
      <w:bookmarkStart w:id="518" w:name="_Toc68196341"/>
      <w:bookmarkStart w:id="519" w:name="_Toc59209012"/>
      <w:bookmarkStart w:id="520" w:name="_Toc51951240"/>
      <w:bookmarkStart w:id="521" w:name="_Toc45882690"/>
      <w:bookmarkStart w:id="522" w:name="_Toc45282304"/>
      <w:bookmarkStart w:id="523" w:name="_Toc34404459"/>
      <w:bookmarkStart w:id="524" w:name="_Toc34388688"/>
      <w:bookmarkStart w:id="525" w:name="_Toc25070711"/>
      <w:bookmarkStart w:id="526" w:name="_Toc525231348"/>
      <w:bookmarkStart w:id="527" w:name="_Toc155372237"/>
      <w:bookmarkStart w:id="528" w:name="_Toc160569343"/>
      <w:r>
        <w:t>10.4</w:t>
      </w:r>
      <w:r w:rsidR="008F3D7A" w:rsidRPr="00C6761E">
        <w:t>.1</w:t>
      </w:r>
      <w:r w:rsidR="008F3D7A" w:rsidRPr="00C6761E">
        <w:tab/>
      </w:r>
      <w:bookmarkEnd w:id="518"/>
      <w:bookmarkEnd w:id="519"/>
      <w:bookmarkEnd w:id="520"/>
      <w:bookmarkEnd w:id="521"/>
      <w:bookmarkEnd w:id="522"/>
      <w:bookmarkEnd w:id="523"/>
      <w:bookmarkEnd w:id="524"/>
      <w:bookmarkEnd w:id="525"/>
      <w:bookmarkEnd w:id="526"/>
      <w:bookmarkEnd w:id="527"/>
      <w:r w:rsidR="008F3D7A" w:rsidRPr="00C33462">
        <w:t>sidelink positioning service request procedure messages</w:t>
      </w:r>
      <w:bookmarkEnd w:id="528"/>
    </w:p>
    <w:p w14:paraId="5AE7E1B5" w14:textId="042100E9" w:rsidR="008F3D7A" w:rsidRPr="00C6761E" w:rsidRDefault="0015625A" w:rsidP="008F3D7A">
      <w:pPr>
        <w:pStyle w:val="4"/>
      </w:pPr>
      <w:bookmarkStart w:id="529" w:name="_Toc68196342"/>
      <w:bookmarkStart w:id="530" w:name="_Toc59209013"/>
      <w:bookmarkStart w:id="531" w:name="_Toc51951241"/>
      <w:bookmarkStart w:id="532" w:name="_Toc45882691"/>
      <w:bookmarkStart w:id="533" w:name="_Toc45282305"/>
      <w:bookmarkStart w:id="534" w:name="_Toc34404460"/>
      <w:bookmarkStart w:id="535" w:name="_Toc34388689"/>
      <w:bookmarkStart w:id="536" w:name="_Toc25070712"/>
      <w:bookmarkStart w:id="537" w:name="_Toc525231349"/>
      <w:bookmarkStart w:id="538" w:name="_Toc155372238"/>
      <w:bookmarkStart w:id="539" w:name="_Toc160569344"/>
      <w:r>
        <w:t>10.4</w:t>
      </w:r>
      <w:r w:rsidR="008F3D7A" w:rsidRPr="00C6761E">
        <w:t>.1.1</w:t>
      </w:r>
      <w:r w:rsidR="008F3D7A" w:rsidRPr="00C6761E">
        <w:tab/>
        <w:t>Message definition</w:t>
      </w:r>
      <w:bookmarkEnd w:id="529"/>
      <w:bookmarkEnd w:id="530"/>
      <w:bookmarkEnd w:id="531"/>
      <w:bookmarkEnd w:id="532"/>
      <w:bookmarkEnd w:id="533"/>
      <w:bookmarkEnd w:id="534"/>
      <w:bookmarkEnd w:id="535"/>
      <w:bookmarkEnd w:id="536"/>
      <w:bookmarkEnd w:id="537"/>
      <w:bookmarkEnd w:id="538"/>
      <w:bookmarkEnd w:id="539"/>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7237FEFA"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4F3A7BD"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77777777" w:rsidR="008F3D7A" w:rsidRPr="008564C0" w:rsidRDefault="008F3D7A" w:rsidP="00ED3FC2">
            <w:pPr>
              <w:keepNext/>
              <w:keepLines/>
              <w:spacing w:after="0"/>
              <w:jc w:val="center"/>
              <w:rPr>
                <w:rFonts w:ascii="Arial" w:hAnsi="Arial"/>
                <w:sz w:val="18"/>
              </w:rPr>
            </w:pPr>
            <w:r>
              <w:t>3-25</w:t>
            </w:r>
            <w:r>
              <w:rPr>
                <w:lang w:eastAsia="zh-CN"/>
              </w:rPr>
              <w:t>7</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y1</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77777777" w:rsidR="008F3D7A" w:rsidRPr="008564C0" w:rsidRDefault="008F3D7A" w:rsidP="00ED3FC2">
            <w:pPr>
              <w:keepNext/>
              <w:keepLines/>
              <w:spacing w:after="0"/>
              <w:jc w:val="center"/>
              <w:rPr>
                <w:rFonts w:ascii="Arial" w:hAnsi="Arial"/>
                <w:sz w:val="18"/>
              </w:rPr>
            </w:pPr>
            <w:r>
              <w:t>4-25</w:t>
            </w:r>
            <w:r>
              <w:rPr>
                <w:lang w:eastAsia="zh-CN"/>
              </w:rPr>
              <w:t>8</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y2</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y3</w:t>
            </w:r>
          </w:p>
        </w:tc>
        <w:tc>
          <w:tcPr>
            <w:tcW w:w="2843" w:type="dxa"/>
            <w:tcBorders>
              <w:top w:val="single" w:sz="6" w:space="0" w:color="000000"/>
              <w:left w:val="single" w:sz="6" w:space="0" w:color="000000"/>
              <w:bottom w:val="single" w:sz="6" w:space="0" w:color="000000"/>
              <w:right w:val="single" w:sz="6" w:space="0" w:color="000000"/>
            </w:tcBorders>
          </w:tcPr>
          <w:p w14:paraId="4482D478" w14:textId="77777777"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77777777"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93EA73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y4</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77777777" w:rsidR="008F3D7A" w:rsidRPr="008564C0" w:rsidRDefault="008F3D7A" w:rsidP="00ED3FC2">
            <w:pPr>
              <w:keepNext/>
              <w:keepLines/>
              <w:spacing w:after="0"/>
              <w:rPr>
                <w:rFonts w:ascii="Arial" w:hAnsi="Arial"/>
                <w:sz w:val="18"/>
                <w:lang w:eastAsia="zh-CN"/>
              </w:rPr>
            </w:pPr>
            <w:r>
              <w:rPr>
                <w:rFonts w:ascii="Arial" w:hAnsi="Arial"/>
                <w:sz w:val="18"/>
                <w:lang w:eastAsia="zh-CN"/>
              </w:rPr>
              <w:t>y5</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BBE79A1"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bl>
    <w:p w14:paraId="33D0F7D3" w14:textId="6E26D551" w:rsidR="008F3D7A" w:rsidRPr="00C6761E" w:rsidRDefault="0015625A" w:rsidP="008F3D7A">
      <w:pPr>
        <w:pStyle w:val="4"/>
      </w:pPr>
      <w:bookmarkStart w:id="540" w:name="_Toc68196343"/>
      <w:bookmarkStart w:id="541" w:name="_Toc59209014"/>
      <w:bookmarkStart w:id="542" w:name="_Toc51951242"/>
      <w:bookmarkStart w:id="543" w:name="_Toc45882692"/>
      <w:bookmarkStart w:id="544" w:name="_Toc45282306"/>
      <w:bookmarkStart w:id="545" w:name="_Toc34404461"/>
      <w:bookmarkStart w:id="546" w:name="_Toc34388690"/>
      <w:bookmarkStart w:id="547" w:name="_Toc155372239"/>
      <w:bookmarkStart w:id="548" w:name="_Toc160569345"/>
      <w:r>
        <w:t>10.4</w:t>
      </w:r>
      <w:r w:rsidR="008F3D7A" w:rsidRPr="00C6761E">
        <w:t>.1.2</w:t>
      </w:r>
      <w:r w:rsidR="008F3D7A" w:rsidRPr="00C6761E">
        <w:tab/>
        <w:t xml:space="preserve">Target </w:t>
      </w:r>
      <w:r w:rsidR="008F3D7A">
        <w:t>UE</w:t>
      </w:r>
      <w:bookmarkEnd w:id="540"/>
      <w:bookmarkEnd w:id="541"/>
      <w:bookmarkEnd w:id="542"/>
      <w:bookmarkEnd w:id="543"/>
      <w:bookmarkEnd w:id="544"/>
      <w:bookmarkEnd w:id="545"/>
      <w:bookmarkEnd w:id="546"/>
      <w:bookmarkEnd w:id="547"/>
      <w:bookmarkEnd w:id="548"/>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4"/>
      </w:pPr>
      <w:bookmarkStart w:id="549" w:name="_CR10_3_1_3"/>
      <w:bookmarkStart w:id="550" w:name="_Toc68196344"/>
      <w:bookmarkStart w:id="551" w:name="_Toc59209015"/>
      <w:bookmarkStart w:id="552" w:name="_Toc51951243"/>
      <w:bookmarkStart w:id="553" w:name="_Toc45882693"/>
      <w:bookmarkStart w:id="554" w:name="_Toc45282307"/>
      <w:bookmarkStart w:id="555" w:name="_Toc155372240"/>
      <w:bookmarkStart w:id="556" w:name="_Toc160569346"/>
      <w:bookmarkEnd w:id="549"/>
      <w:r>
        <w:t>10.4</w:t>
      </w:r>
      <w:r w:rsidR="008F3D7A" w:rsidRPr="00C6761E">
        <w:t>.1.3</w:t>
      </w:r>
      <w:r w:rsidR="008F3D7A" w:rsidRPr="00C6761E">
        <w:tab/>
      </w:r>
      <w:bookmarkEnd w:id="550"/>
      <w:bookmarkEnd w:id="551"/>
      <w:bookmarkEnd w:id="552"/>
      <w:bookmarkEnd w:id="553"/>
      <w:bookmarkEnd w:id="554"/>
      <w:bookmarkEnd w:id="555"/>
      <w:r w:rsidR="008F3D7A" w:rsidRPr="002925B1">
        <w:t>SL reference UE list</w:t>
      </w:r>
      <w:bookmarkEnd w:id="556"/>
    </w:p>
    <w:p w14:paraId="49445E05" w14:textId="77777777" w:rsidR="008F3D7A" w:rsidRPr="00C6761E" w:rsidRDefault="008F3D7A" w:rsidP="008F3D7A">
      <w:bookmarkStart w:id="557" w:name="_CR10_3_1_4"/>
      <w:bookmarkStart w:id="558" w:name="_Toc68196345"/>
      <w:bookmarkStart w:id="559" w:name="_Toc59209016"/>
      <w:bookmarkStart w:id="560" w:name="_Toc51951244"/>
      <w:bookmarkStart w:id="561" w:name="_Toc45882694"/>
      <w:bookmarkStart w:id="562" w:name="_Toc45282308"/>
      <w:bookmarkStart w:id="563" w:name="_Toc155372241"/>
      <w:bookmarkEnd w:id="557"/>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7BBA8870" w:rsidR="008F3D7A" w:rsidRPr="00C6761E" w:rsidRDefault="0015625A" w:rsidP="008F3D7A">
      <w:pPr>
        <w:pStyle w:val="4"/>
      </w:pPr>
      <w:bookmarkStart w:id="564" w:name="_Toc160569347"/>
      <w:r>
        <w:t>10.4</w:t>
      </w:r>
      <w:r w:rsidR="008F3D7A" w:rsidRPr="00C6761E">
        <w:t>.1.4</w:t>
      </w:r>
      <w:r w:rsidR="008F3D7A" w:rsidRPr="00C6761E">
        <w:tab/>
      </w:r>
      <w:bookmarkEnd w:id="558"/>
      <w:bookmarkEnd w:id="559"/>
      <w:bookmarkEnd w:id="560"/>
      <w:bookmarkEnd w:id="561"/>
      <w:bookmarkEnd w:id="562"/>
      <w:bookmarkEnd w:id="563"/>
      <w:r w:rsidR="008F3D7A" w:rsidRPr="00D31B17">
        <w:t>Requested sidelik results</w:t>
      </w:r>
      <w:bookmarkEnd w:id="564"/>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77777777" w:rsidR="008F3D7A" w:rsidRDefault="008F3D7A" w:rsidP="008F3D7A">
      <w:pPr>
        <w:pStyle w:val="ad"/>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 6.8 of 3GPP TS 23.586 [2]; or</w:t>
      </w:r>
    </w:p>
    <w:p w14:paraId="54412DBC" w14:textId="77777777" w:rsidR="008F3D7A" w:rsidRPr="00C6761E" w:rsidRDefault="008F3D7A" w:rsidP="008F3D7A">
      <w:pPr>
        <w:pStyle w:val="ad"/>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 TS 23.273 [11],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4"/>
      </w:pPr>
      <w:bookmarkStart w:id="565" w:name="_CR10_3_1_5"/>
      <w:bookmarkStart w:id="566" w:name="_Toc68196346"/>
      <w:bookmarkStart w:id="567" w:name="_Toc59209017"/>
      <w:bookmarkStart w:id="568" w:name="_Toc51951245"/>
      <w:bookmarkStart w:id="569" w:name="_Toc45882695"/>
      <w:bookmarkStart w:id="570" w:name="_Toc45282309"/>
      <w:bookmarkStart w:id="571" w:name="_Toc155372242"/>
      <w:bookmarkStart w:id="572" w:name="_Toc160569348"/>
      <w:bookmarkEnd w:id="565"/>
      <w:r>
        <w:t>10.4</w:t>
      </w:r>
      <w:r w:rsidR="008F3D7A" w:rsidRPr="00C6761E">
        <w:t>.1.5</w:t>
      </w:r>
      <w:r w:rsidR="008F3D7A" w:rsidRPr="00C6761E">
        <w:tab/>
      </w:r>
      <w:bookmarkEnd w:id="566"/>
      <w:bookmarkEnd w:id="567"/>
      <w:bookmarkEnd w:id="568"/>
      <w:bookmarkEnd w:id="569"/>
      <w:bookmarkEnd w:id="570"/>
      <w:bookmarkEnd w:id="571"/>
      <w:r w:rsidR="008F3D7A" w:rsidRPr="00D31B17">
        <w:rPr>
          <w:lang w:eastAsia="x-none"/>
        </w:rPr>
        <w:t>Related UE list</w:t>
      </w:r>
      <w:bookmarkEnd w:id="572"/>
    </w:p>
    <w:p w14:paraId="679EBAC2" w14:textId="77777777"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 6.8 of 3GPP TS 23.586 [2]</w:t>
      </w:r>
      <w:r w:rsidRPr="00C6761E">
        <w:rPr>
          <w:lang w:eastAsia="x-none"/>
        </w:rPr>
        <w:t>.</w:t>
      </w:r>
    </w:p>
    <w:p w14:paraId="4F6F8296" w14:textId="576C7C91" w:rsidR="008F3D7A" w:rsidRPr="00C6761E" w:rsidRDefault="0015625A" w:rsidP="008F3D7A">
      <w:pPr>
        <w:pStyle w:val="4"/>
      </w:pPr>
      <w:bookmarkStart w:id="573" w:name="_CR10_3_1_6"/>
      <w:bookmarkStart w:id="574" w:name="_Toc68196347"/>
      <w:bookmarkStart w:id="575" w:name="_Toc59209018"/>
      <w:bookmarkStart w:id="576" w:name="_Toc51951246"/>
      <w:bookmarkStart w:id="577" w:name="_Toc45882696"/>
      <w:bookmarkStart w:id="578" w:name="_Toc45282310"/>
      <w:bookmarkStart w:id="579" w:name="_Toc155372243"/>
      <w:bookmarkStart w:id="580" w:name="_Toc160569349"/>
      <w:bookmarkEnd w:id="573"/>
      <w:r>
        <w:t>10.4</w:t>
      </w:r>
      <w:r w:rsidR="008F3D7A" w:rsidRPr="00C6761E">
        <w:t>.1.6</w:t>
      </w:r>
      <w:r w:rsidR="008F3D7A" w:rsidRPr="00C6761E">
        <w:tab/>
      </w:r>
      <w:bookmarkEnd w:id="574"/>
      <w:bookmarkEnd w:id="575"/>
      <w:bookmarkEnd w:id="576"/>
      <w:bookmarkEnd w:id="577"/>
      <w:bookmarkEnd w:id="578"/>
      <w:bookmarkEnd w:id="579"/>
      <w:r w:rsidR="008F3D7A" w:rsidRPr="00D31B17">
        <w:rPr>
          <w:rFonts w:cs="Arial"/>
          <w:szCs w:val="18"/>
        </w:rPr>
        <w:t>Location QoS</w:t>
      </w:r>
      <w:bookmarkEnd w:id="580"/>
    </w:p>
    <w:p w14:paraId="03F193BB" w14:textId="77777777" w:rsidR="008F3D7A" w:rsidRPr="00873FE1" w:rsidRDefault="008F3D7A" w:rsidP="008F3D7A">
      <w:r w:rsidRPr="00C6761E">
        <w:t xml:space="preserve">The UE may include this IE </w:t>
      </w:r>
      <w:bookmarkStart w:id="581" w:name="_CR10_3_1_7"/>
      <w:bookmarkEnd w:id="581"/>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sidelik results</w:t>
      </w:r>
      <w:r>
        <w:t xml:space="preserve"> is included.</w:t>
      </w:r>
    </w:p>
    <w:p w14:paraId="65BD1B3D" w14:textId="4819539D" w:rsidR="008F3D7A" w:rsidRPr="00C6761E" w:rsidRDefault="0015625A" w:rsidP="008F3D7A">
      <w:pPr>
        <w:pStyle w:val="3"/>
      </w:pPr>
      <w:bookmarkStart w:id="582" w:name="_Toc160569350"/>
      <w:r>
        <w:lastRenderedPageBreak/>
        <w:t>10.4</w:t>
      </w:r>
      <w:r w:rsidR="008F3D7A" w:rsidRPr="00C6761E">
        <w:t>.</w:t>
      </w:r>
      <w:r w:rsidR="008F3D7A">
        <w:t>2</w:t>
      </w:r>
      <w:r w:rsidR="008F3D7A" w:rsidRPr="00C6761E">
        <w:tab/>
      </w:r>
      <w:r w:rsidR="008F3D7A" w:rsidRPr="00C33462">
        <w:t xml:space="preserve">sidelink positioning service </w:t>
      </w:r>
      <w:r w:rsidR="008F3D7A">
        <w:rPr>
          <w:lang w:eastAsia="zh-CN"/>
        </w:rPr>
        <w:t xml:space="preserve">response </w:t>
      </w:r>
      <w:r w:rsidR="008F3D7A" w:rsidRPr="00C33462">
        <w:t>procedure messages</w:t>
      </w:r>
      <w:bookmarkEnd w:id="582"/>
    </w:p>
    <w:p w14:paraId="22CAD6BE" w14:textId="44D039EB" w:rsidR="008F3D7A" w:rsidRPr="00C6761E" w:rsidRDefault="0015625A" w:rsidP="008F3D7A">
      <w:pPr>
        <w:pStyle w:val="4"/>
      </w:pPr>
      <w:bookmarkStart w:id="583" w:name="_Toc160569351"/>
      <w:r>
        <w:t>10.4</w:t>
      </w:r>
      <w:r w:rsidR="008F3D7A" w:rsidRPr="00C6761E">
        <w:t>.</w:t>
      </w:r>
      <w:r w:rsidR="008F3D7A">
        <w:t>2</w:t>
      </w:r>
      <w:r w:rsidR="008F3D7A" w:rsidRPr="00C6761E">
        <w:t>.1</w:t>
      </w:r>
      <w:r w:rsidR="008F3D7A" w:rsidRPr="00C6761E">
        <w:tab/>
        <w:t>Message definition</w:t>
      </w:r>
      <w:bookmarkEnd w:id="583"/>
    </w:p>
    <w:p w14:paraId="5A9CF9DC" w14:textId="3ED45559"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RESPONSE</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E0E09AB" w14:textId="77777777" w:rsidR="008F3D7A" w:rsidRPr="008564C0" w:rsidRDefault="008F3D7A" w:rsidP="008F3D7A">
      <w:pPr>
        <w:ind w:left="568" w:hanging="284"/>
      </w:pPr>
      <w:r w:rsidRPr="008564C0">
        <w:t>Direction:</w:t>
      </w:r>
      <w:r w:rsidRPr="008564C0">
        <w:tab/>
        <w:t>UE to peer UE</w:t>
      </w:r>
    </w:p>
    <w:p w14:paraId="1B95B7D8" w14:textId="77777777" w:rsidR="008F3D7A" w:rsidRPr="00E43804" w:rsidRDefault="008F3D7A" w:rsidP="008F3D7A"/>
    <w:p w14:paraId="59BAA153" w14:textId="59F20DDC"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77777777" w:rsidR="008F3D7A" w:rsidRPr="008564C0" w:rsidRDefault="008F3D7A" w:rsidP="00ED3FC2">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21F666A0" w14:textId="77777777" w:rsidR="008F3D7A" w:rsidRDefault="008F3D7A" w:rsidP="00ED3FC2">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04CBDDD9" w14:textId="032B9E9A"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2</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584"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584"/>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BC289A"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55E8C2DB" w14:textId="3B07EA9A" w:rsidR="00B379B8" w:rsidRPr="00C6761E" w:rsidRDefault="0015625A" w:rsidP="00B379B8">
      <w:pPr>
        <w:pStyle w:val="3"/>
      </w:pPr>
      <w:bookmarkStart w:id="585" w:name="_Toc160569352"/>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585"/>
    </w:p>
    <w:p w14:paraId="5D881D9B" w14:textId="09F9B312" w:rsidR="00B379B8" w:rsidRPr="00C6761E" w:rsidRDefault="0015625A" w:rsidP="00B379B8">
      <w:pPr>
        <w:pStyle w:val="4"/>
      </w:pPr>
      <w:bookmarkStart w:id="586" w:name="_CR10_3_1_1"/>
      <w:bookmarkStart w:id="587" w:name="_Toc160569353"/>
      <w:bookmarkEnd w:id="586"/>
      <w:r>
        <w:t>10.4</w:t>
      </w:r>
      <w:r w:rsidR="00B379B8" w:rsidRPr="00C6761E">
        <w:t>.</w:t>
      </w:r>
      <w:r>
        <w:t>3</w:t>
      </w:r>
      <w:r w:rsidR="00B379B8" w:rsidRPr="00C6761E">
        <w:t>.1</w:t>
      </w:r>
      <w:r w:rsidR="00B379B8" w:rsidRPr="00C6761E">
        <w:tab/>
        <w:t>Message definition</w:t>
      </w:r>
      <w:bookmarkEnd w:id="587"/>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588" w:name="_CRTable10_3_1_1_1"/>
      <w:r w:rsidRPr="00C6761E">
        <w:t>Table </w:t>
      </w:r>
      <w:bookmarkEnd w:id="588"/>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8564C0" w:rsidRDefault="00B379B8" w:rsidP="00ED3FC2">
            <w:pPr>
              <w:keepNext/>
              <w:keepLines/>
              <w:jc w:val="center"/>
              <w:rPr>
                <w:rFonts w:ascii="Arial" w:hAnsi="Arial"/>
                <w:b/>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8564C0" w:rsidRDefault="00B379B8" w:rsidP="00ED3FC2">
            <w:pPr>
              <w:keepNext/>
              <w:keepLines/>
              <w:jc w:val="center"/>
              <w:rPr>
                <w:rFonts w:ascii="Arial" w:hAnsi="Arial"/>
                <w:b/>
                <w:sz w:val="18"/>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8564C0" w:rsidRDefault="00B379B8" w:rsidP="00ED3FC2">
            <w:pPr>
              <w:keepNext/>
              <w:keepLines/>
              <w:jc w:val="center"/>
              <w:rPr>
                <w:rFonts w:ascii="Arial" w:hAnsi="Arial"/>
                <w:b/>
                <w:sz w:val="18"/>
              </w:rPr>
            </w:pPr>
            <w:r w:rsidRPr="00C6761E">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77777777" w:rsidR="00B379B8" w:rsidRPr="008564C0" w:rsidRDefault="00B379B8"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bl>
    <w:p w14:paraId="23E1DD22" w14:textId="77777777" w:rsidR="00B379B8" w:rsidRPr="00C6761E" w:rsidRDefault="00B379B8" w:rsidP="00B379B8"/>
    <w:p w14:paraId="745AC1B7" w14:textId="77777777" w:rsidR="008F3D7A" w:rsidRPr="006B0CAD" w:rsidRDefault="008F3D7A" w:rsidP="001006EE"/>
    <w:p w14:paraId="4199A3B2" w14:textId="094311FD" w:rsidR="00A35866" w:rsidRDefault="00481A86" w:rsidP="00A35866">
      <w:pPr>
        <w:pStyle w:val="1"/>
      </w:pPr>
      <w:bookmarkStart w:id="589" w:name="_Toc157624853"/>
      <w:bookmarkStart w:id="590" w:name="_Toc160569354"/>
      <w:r>
        <w:lastRenderedPageBreak/>
        <w:t>1</w:t>
      </w:r>
      <w:r w:rsidR="00B500FC">
        <w:t>1</w:t>
      </w:r>
      <w:r w:rsidR="00A35866">
        <w:t>.</w:t>
      </w:r>
      <w:r w:rsidR="00A35866">
        <w:tab/>
        <w:t>Information elements coding</w:t>
      </w:r>
      <w:bookmarkEnd w:id="589"/>
      <w:bookmarkEnd w:id="590"/>
    </w:p>
    <w:p w14:paraId="0866878B" w14:textId="1BE2CAF8" w:rsidR="00A35866" w:rsidRDefault="00B500FC" w:rsidP="00A35866">
      <w:pPr>
        <w:pStyle w:val="2"/>
      </w:pPr>
      <w:bookmarkStart w:id="591" w:name="_Toc157624854"/>
      <w:bookmarkStart w:id="592" w:name="_Toc160569355"/>
      <w:r>
        <w:t>11</w:t>
      </w:r>
      <w:r w:rsidR="00A35866">
        <w:t>.1</w:t>
      </w:r>
      <w:r w:rsidR="00A35866">
        <w:tab/>
        <w:t>Overview</w:t>
      </w:r>
      <w:bookmarkEnd w:id="591"/>
      <w:bookmarkEnd w:id="592"/>
    </w:p>
    <w:p w14:paraId="35199847" w14:textId="187C44EB" w:rsidR="00A35866" w:rsidRDefault="00B500FC" w:rsidP="00A35866">
      <w:pPr>
        <w:pStyle w:val="2"/>
      </w:pPr>
      <w:bookmarkStart w:id="593" w:name="_Toc157624855"/>
      <w:bookmarkStart w:id="594" w:name="_Toc160569356"/>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593"/>
      <w:bookmarkEnd w:id="594"/>
    </w:p>
    <w:p w14:paraId="100227A7" w14:textId="77777777" w:rsidR="00362AB3" w:rsidRPr="003D3E77" w:rsidRDefault="00362AB3" w:rsidP="00362AB3">
      <w:pPr>
        <w:pStyle w:val="3"/>
        <w:rPr>
          <w:lang w:eastAsia="en-GB"/>
        </w:rPr>
      </w:pPr>
      <w:bookmarkStart w:id="595" w:name="_Toc59199394"/>
      <w:bookmarkStart w:id="596" w:name="_Toc59198803"/>
      <w:bookmarkStart w:id="597" w:name="_Toc525231403"/>
      <w:bookmarkStart w:id="598" w:name="_Toc146712659"/>
      <w:bookmarkStart w:id="599" w:name="_Toc157624856"/>
      <w:bookmarkStart w:id="600" w:name="_Toc160569357"/>
      <w:r w:rsidRPr="003D3E77">
        <w:rPr>
          <w:lang w:eastAsia="en-GB"/>
        </w:rPr>
        <w:t>11.2.1</w:t>
      </w:r>
      <w:r w:rsidRPr="003D3E77">
        <w:rPr>
          <w:lang w:eastAsia="en-GB"/>
        </w:rPr>
        <w:tab/>
        <w:t xml:space="preserve">ProSe direct discovery PC5 </w:t>
      </w:r>
      <w:bookmarkEnd w:id="595"/>
      <w:bookmarkEnd w:id="596"/>
      <w:bookmarkEnd w:id="597"/>
      <w:r w:rsidRPr="003D3E77">
        <w:rPr>
          <w:lang w:eastAsia="en-GB"/>
        </w:rPr>
        <w:t>message type</w:t>
      </w:r>
      <w:bookmarkEnd w:id="598"/>
      <w:bookmarkEnd w:id="599"/>
      <w:bookmarkEnd w:id="600"/>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3"/>
        <w:rPr>
          <w:lang w:val="en-US" w:eastAsia="zh-CN"/>
        </w:rPr>
      </w:pPr>
      <w:bookmarkStart w:id="601" w:name="_Toc157624857"/>
      <w:bookmarkStart w:id="602" w:name="_Toc160569358"/>
      <w:r>
        <w:rPr>
          <w:rFonts w:hint="eastAsia"/>
          <w:lang w:val="en-US" w:eastAsia="zh-CN"/>
        </w:rPr>
        <w:t>11.2.2</w:t>
      </w:r>
      <w:r w:rsidR="005A59C7">
        <w:rPr>
          <w:lang w:val="en-US" w:eastAsia="zh-CN"/>
        </w:rPr>
        <w:tab/>
      </w:r>
      <w:r w:rsidR="005A59C7">
        <w:rPr>
          <w:rFonts w:hint="eastAsia"/>
          <w:lang w:val="en-US" w:eastAsia="zh-CN"/>
        </w:rPr>
        <w:t>RSPP metadata</w:t>
      </w:r>
      <w:bookmarkEnd w:id="601"/>
      <w:bookmarkEnd w:id="602"/>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77777777" w:rsidR="005A59C7" w:rsidRDefault="005A59C7" w:rsidP="005A59C7">
      <w:pPr>
        <w:rPr>
          <w:lang w:val="en-US" w:eastAsia="zh-CN"/>
        </w:rPr>
      </w:pPr>
      <w:r>
        <w:rPr>
          <w:rFonts w:hint="eastAsia"/>
          <w:lang w:val="en-US" w:eastAsia="zh-CN"/>
        </w:rPr>
        <w:t xml:space="preserve">The RSPP metadata is a type </w:t>
      </w:r>
      <w:r>
        <w:rPr>
          <w:lang w:val="en-US" w:eastAsia="zh-CN"/>
        </w:rPr>
        <w:t>6</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7777777" w:rsidR="005A59C7" w:rsidRDefault="005A59C7" w:rsidP="001F4716">
            <w:pPr>
              <w:pStyle w:val="TAL"/>
            </w:pPr>
            <w:r>
              <w:t>octet 3</w:t>
            </w: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77777777" w:rsidR="005A59C7" w:rsidRDefault="005A59C7" w:rsidP="001F4716">
            <w:pPr>
              <w:pStyle w:val="TAL"/>
            </w:pPr>
            <w:r>
              <w:t>octet 4</w:t>
            </w:r>
          </w:p>
          <w:p w14:paraId="626E9C0D" w14:textId="77777777" w:rsidR="005A59C7" w:rsidRDefault="005A59C7" w:rsidP="001F4716">
            <w:pPr>
              <w:pStyle w:val="TAL"/>
            </w:pPr>
          </w:p>
          <w:p w14:paraId="48658659" w14:textId="77777777" w:rsidR="005A59C7" w:rsidRDefault="005A59C7" w:rsidP="001F4716">
            <w:pPr>
              <w:pStyle w:val="TAL"/>
            </w:pPr>
            <w:r>
              <w:t>octet 5*</w:t>
            </w:r>
          </w:p>
        </w:tc>
      </w:tr>
    </w:tbl>
    <w:p w14:paraId="1D8EA1D2" w14:textId="15E3C67C" w:rsidR="005A59C7" w:rsidRDefault="005A59C7" w:rsidP="005A59C7">
      <w:pPr>
        <w:pStyle w:val="TF"/>
      </w:pPr>
      <w:bookmarkStart w:id="603" w:name="_CRFigure11_2_13_1"/>
      <w:r>
        <w:t>Figure </w:t>
      </w:r>
      <w:bookmarkEnd w:id="603"/>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04" w:name="_CRTable11_2_13_1"/>
      <w:r>
        <w:t>Table </w:t>
      </w:r>
      <w:bookmarkEnd w:id="604"/>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3"/>
        <w:rPr>
          <w:lang w:eastAsia="en-GB"/>
        </w:rPr>
      </w:pPr>
      <w:bookmarkStart w:id="605" w:name="_Toc157624858"/>
      <w:bookmarkStart w:id="606" w:name="_Toc160569359"/>
      <w:r>
        <w:rPr>
          <w:rFonts w:hint="eastAsia"/>
          <w:lang w:val="en-US" w:eastAsia="zh-CN"/>
        </w:rPr>
        <w:t>11.2.3</w:t>
      </w:r>
      <w:r w:rsidR="00915149">
        <w:rPr>
          <w:lang w:val="en-US" w:eastAsia="zh-CN"/>
        </w:rPr>
        <w:tab/>
      </w:r>
      <w:r w:rsidR="005A59C7" w:rsidRPr="00003C5A">
        <w:rPr>
          <w:lang w:eastAsia="en-GB"/>
        </w:rPr>
        <w:t>Application layer ID</w:t>
      </w:r>
      <w:bookmarkEnd w:id="605"/>
      <w:bookmarkEnd w:id="606"/>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3"/>
        <w:rPr>
          <w:lang w:eastAsia="en-GB"/>
        </w:rPr>
      </w:pPr>
      <w:bookmarkStart w:id="607" w:name="_Toc157624859"/>
      <w:bookmarkStart w:id="608" w:name="_Toc160569360"/>
      <w:r>
        <w:rPr>
          <w:rFonts w:hint="eastAsia"/>
          <w:lang w:val="en-US" w:eastAsia="zh-CN"/>
        </w:rPr>
        <w:t>11.2.4</w:t>
      </w:r>
      <w:r w:rsidR="00915149">
        <w:rPr>
          <w:lang w:val="en-US" w:eastAsia="zh-CN"/>
        </w:rPr>
        <w:tab/>
      </w:r>
      <w:r w:rsidR="005A59C7">
        <w:rPr>
          <w:lang w:eastAsia="en-GB"/>
        </w:rPr>
        <w:t>PLMN ID</w:t>
      </w:r>
      <w:bookmarkEnd w:id="607"/>
      <w:bookmarkEnd w:id="608"/>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3"/>
        <w:rPr>
          <w:lang w:val="en-US" w:eastAsia="zh-CN"/>
        </w:rPr>
      </w:pPr>
      <w:bookmarkStart w:id="609" w:name="_Toc157624860"/>
      <w:bookmarkStart w:id="610" w:name="_Toc160569361"/>
      <w:r>
        <w:rPr>
          <w:rFonts w:hint="eastAsia"/>
          <w:lang w:val="en-US" w:eastAsia="zh-CN"/>
        </w:rPr>
        <w:t>11.2.5</w:t>
      </w:r>
      <w:r w:rsidR="00915149">
        <w:rPr>
          <w:lang w:val="en-US" w:eastAsia="zh-CN"/>
        </w:rPr>
        <w:tab/>
      </w:r>
      <w:r w:rsidR="005A59C7">
        <w:rPr>
          <w:rFonts w:hint="eastAsia"/>
          <w:lang w:val="en-US" w:eastAsia="zh-CN"/>
        </w:rPr>
        <w:t>Application layer group ID</w:t>
      </w:r>
      <w:bookmarkEnd w:id="609"/>
      <w:bookmarkEnd w:id="610"/>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2"/>
      </w:pPr>
      <w:bookmarkStart w:id="611" w:name="_Toc157624861"/>
      <w:bookmarkStart w:id="612" w:name="_Toc160569362"/>
      <w:r>
        <w:lastRenderedPageBreak/>
        <w:t>11.3</w:t>
      </w:r>
      <w:r w:rsidR="00445EBC">
        <w:tab/>
        <w:t>Security for ranging and sidelink positioning message formats</w:t>
      </w:r>
      <w:bookmarkEnd w:id="611"/>
      <w:bookmarkEnd w:id="612"/>
    </w:p>
    <w:p w14:paraId="0AC6D58D" w14:textId="5A5B9240" w:rsidR="00445EBC" w:rsidRDefault="007A3055" w:rsidP="00445EBC">
      <w:pPr>
        <w:pStyle w:val="3"/>
      </w:pPr>
      <w:bookmarkStart w:id="613" w:name="_Toc157624862"/>
      <w:bookmarkStart w:id="614" w:name="_Toc160569363"/>
      <w:r>
        <w:t>11.3</w:t>
      </w:r>
      <w:r w:rsidR="00445EBC" w:rsidRPr="00357E16">
        <w:t>.1</w:t>
      </w:r>
      <w:r w:rsidR="00445EBC" w:rsidRPr="00357E16">
        <w:tab/>
      </w:r>
      <w:r w:rsidR="00445EBC">
        <w:rPr>
          <w:rFonts w:hint="eastAsia"/>
        </w:rPr>
        <w:t>Transition ID</w:t>
      </w:r>
      <w:bookmarkEnd w:id="613"/>
      <w:bookmarkEnd w:id="614"/>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3"/>
      </w:pPr>
      <w:bookmarkStart w:id="615" w:name="_Toc157624863"/>
      <w:bookmarkStart w:id="616" w:name="_Toc160569364"/>
      <w:r>
        <w:rPr>
          <w:rFonts w:hint="eastAsia"/>
        </w:rPr>
        <w:t>11.3</w:t>
      </w:r>
      <w:r w:rsidR="00445EBC">
        <w:rPr>
          <w:rFonts w:hint="eastAsia"/>
        </w:rPr>
        <w:t>.2</w:t>
      </w:r>
      <w:r w:rsidR="00445EBC" w:rsidRPr="00357E16">
        <w:tab/>
      </w:r>
      <w:r w:rsidR="00445EBC">
        <w:rPr>
          <w:rFonts w:hint="eastAsia"/>
        </w:rPr>
        <w:t>SLPK</w:t>
      </w:r>
      <w:bookmarkEnd w:id="615"/>
      <w:bookmarkEnd w:id="616"/>
    </w:p>
    <w:p w14:paraId="1046978D" w14:textId="77777777"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 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3"/>
      </w:pPr>
      <w:bookmarkStart w:id="617" w:name="_Toc157624864"/>
      <w:bookmarkStart w:id="618" w:name="_Toc160569365"/>
      <w:r>
        <w:rPr>
          <w:rFonts w:hint="eastAsia"/>
        </w:rPr>
        <w:t>11.3</w:t>
      </w:r>
      <w:r w:rsidR="00445EBC" w:rsidRPr="00357E16">
        <w:rPr>
          <w:rFonts w:hint="eastAsia"/>
        </w:rPr>
        <w:t>.3</w:t>
      </w:r>
      <w:r w:rsidR="00445EBC" w:rsidRPr="00357E16">
        <w:tab/>
      </w:r>
      <w:r w:rsidR="00445EBC" w:rsidRPr="00357E16">
        <w:rPr>
          <w:rFonts w:hint="eastAsia"/>
        </w:rPr>
        <w:t>SLPK-ID</w:t>
      </w:r>
      <w:bookmarkEnd w:id="617"/>
      <w:bookmarkEnd w:id="618"/>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3"/>
      </w:pPr>
      <w:bookmarkStart w:id="619" w:name="_Toc155372615"/>
      <w:bookmarkStart w:id="620" w:name="_Toc157624865"/>
      <w:bookmarkStart w:id="621" w:name="_Toc160569366"/>
      <w:r>
        <w:t>11.3</w:t>
      </w:r>
      <w:r w:rsidR="00445EBC" w:rsidRPr="00C6761E">
        <w:t>.</w:t>
      </w:r>
      <w:r w:rsidR="00445EBC">
        <w:t>4</w:t>
      </w:r>
      <w:r w:rsidR="00445EBC" w:rsidRPr="00C6761E">
        <w:tab/>
        <w:t>PC8</w:t>
      </w:r>
      <w:r w:rsidR="00445EBC">
        <w:t>*</w:t>
      </w:r>
      <w:r w:rsidR="00445EBC" w:rsidRPr="00C6761E">
        <w:t xml:space="preserve"> control protocol cause value</w:t>
      </w:r>
      <w:bookmarkEnd w:id="619"/>
      <w:bookmarkEnd w:id="620"/>
      <w:bookmarkEnd w:id="621"/>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22" w:name="_CRTable11_6_2_20_1"/>
      <w:r w:rsidRPr="00C6761E">
        <w:t>Table</w:t>
      </w:r>
      <w:bookmarkEnd w:id="622"/>
      <w:r>
        <w:t> </w:t>
      </w:r>
      <w:r w:rsidR="007A3055">
        <w:t>11.3</w:t>
      </w:r>
      <w:r w:rsidRPr="00C6761E">
        <w:t>.</w:t>
      </w:r>
      <w:r>
        <w:t>4</w:t>
      </w:r>
      <w:r w:rsidRPr="00C6761E">
        <w:t>: PC8</w:t>
      </w:r>
      <w:r>
        <w:t>*</w:t>
      </w:r>
      <w:r w:rsidRPr="00C6761E">
        <w:t xml:space="preserve"> control protocol cause value</w:t>
      </w:r>
    </w:p>
    <w:tbl>
      <w:tblPr>
        <w:tblStyle w:val="a8"/>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3"/>
        <w:rPr>
          <w:vertAlign w:val="subscript"/>
          <w:lang w:val="en-US" w:eastAsia="zh-CN"/>
        </w:rPr>
      </w:pPr>
      <w:bookmarkStart w:id="623" w:name="_Toc157624866"/>
      <w:bookmarkStart w:id="624" w:name="_Toc160569367"/>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23"/>
      <w:bookmarkEnd w:id="624"/>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3"/>
        <w:rPr>
          <w:lang w:val="en-US" w:eastAsia="zh-CN"/>
        </w:rPr>
      </w:pPr>
      <w:bookmarkStart w:id="625" w:name="_Toc157624867"/>
      <w:bookmarkStart w:id="626" w:name="_Toc160569368"/>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25"/>
      <w:bookmarkEnd w:id="626"/>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3"/>
        <w:rPr>
          <w:lang w:val="en-US" w:eastAsia="zh-CN"/>
        </w:rPr>
      </w:pPr>
      <w:bookmarkStart w:id="627" w:name="_Toc157624868"/>
      <w:bookmarkStart w:id="628" w:name="_Toc160569369"/>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27"/>
      <w:bookmarkEnd w:id="628"/>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3"/>
        <w:rPr>
          <w:lang w:val="en-US" w:eastAsia="zh-CN"/>
        </w:rPr>
      </w:pPr>
      <w:bookmarkStart w:id="629" w:name="_Toc157624869"/>
      <w:bookmarkStart w:id="630" w:name="_Toc160569370"/>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29"/>
      <w:bookmarkEnd w:id="630"/>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58F6DBD3" w14:textId="3C3C7A6B" w:rsidR="008F3D7A" w:rsidRDefault="00C92403" w:rsidP="008F3D7A">
      <w:pPr>
        <w:pStyle w:val="2"/>
      </w:pPr>
      <w:bookmarkStart w:id="631" w:name="_Toc160569371"/>
      <w:r>
        <w:t>11.4</w:t>
      </w:r>
      <w:r w:rsidR="008F3D7A">
        <w:tab/>
      </w:r>
      <w:r w:rsidR="008F3D7A" w:rsidRPr="003D5515">
        <w:t xml:space="preserve">Supplementary RSPP signaling </w:t>
      </w:r>
      <w:r w:rsidR="008F3D7A" w:rsidRPr="00C6761E">
        <w:t>message formats</w:t>
      </w:r>
      <w:bookmarkEnd w:id="631"/>
    </w:p>
    <w:p w14:paraId="115C18A7" w14:textId="74F1AD7F" w:rsidR="008F3D7A" w:rsidRPr="00C6761E" w:rsidRDefault="00E06AF2" w:rsidP="008F3D7A">
      <w:pPr>
        <w:pStyle w:val="3"/>
      </w:pPr>
      <w:bookmarkStart w:id="632" w:name="_Toc525231502"/>
      <w:bookmarkStart w:id="633" w:name="_Toc68196425"/>
      <w:bookmarkStart w:id="634" w:name="_Toc59209093"/>
      <w:bookmarkStart w:id="635" w:name="_Toc51951316"/>
      <w:bookmarkStart w:id="636" w:name="_Toc45882766"/>
      <w:bookmarkStart w:id="637" w:name="_Toc45282380"/>
      <w:bookmarkStart w:id="638" w:name="_Toc34404484"/>
      <w:bookmarkStart w:id="639" w:name="_Toc34388713"/>
      <w:bookmarkStart w:id="640" w:name="_Toc25070722"/>
      <w:bookmarkStart w:id="641" w:name="_Toc155372480"/>
      <w:bookmarkStart w:id="642" w:name="_Toc160569372"/>
      <w:r>
        <w:t>11.4.1</w:t>
      </w:r>
      <w:r w:rsidR="008F3D7A" w:rsidRPr="00C6761E">
        <w:tab/>
      </w:r>
      <w:bookmarkEnd w:id="632"/>
      <w:r w:rsidR="008F3D7A" w:rsidRPr="00C6761E">
        <w:t>PC5</w:t>
      </w:r>
      <w:r w:rsidR="008F3D7A">
        <w:t>-U</w:t>
      </w:r>
      <w:r w:rsidR="008F3D7A" w:rsidRPr="00C6761E">
        <w:t xml:space="preserve"> message type</w:t>
      </w:r>
      <w:bookmarkEnd w:id="633"/>
      <w:bookmarkEnd w:id="634"/>
      <w:bookmarkEnd w:id="635"/>
      <w:bookmarkEnd w:id="636"/>
      <w:bookmarkEnd w:id="637"/>
      <w:bookmarkEnd w:id="638"/>
      <w:bookmarkEnd w:id="639"/>
      <w:bookmarkEnd w:id="640"/>
      <w:bookmarkEnd w:id="641"/>
      <w:bookmarkEnd w:id="642"/>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lastRenderedPageBreak/>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r w:rsidRPr="00C6761E">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ED3FC2">
        <w:trPr>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ED3FC2">
        <w:trPr>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ED3FC2">
        <w:trPr>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ED3FC2">
        <w:trPr>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ED3FC2">
        <w:trPr>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F3D7A" w:rsidRPr="00C6761E" w14:paraId="4BA3129B" w14:textId="77777777" w:rsidTr="00ED3FC2">
        <w:trPr>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43"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43"/>
    </w:tbl>
    <w:p w14:paraId="4A0D9E26" w14:textId="77777777" w:rsidR="008F3D7A" w:rsidRPr="00C6761E" w:rsidRDefault="008F3D7A" w:rsidP="008F3D7A">
      <w:pPr>
        <w:rPr>
          <w:lang w:eastAsia="zh-CN"/>
        </w:rPr>
      </w:pPr>
    </w:p>
    <w:p w14:paraId="0778E97B" w14:textId="2F6049D6" w:rsidR="008F3D7A" w:rsidRPr="003D3E77" w:rsidRDefault="00E06AF2" w:rsidP="008F3D7A">
      <w:pPr>
        <w:pStyle w:val="3"/>
        <w:rPr>
          <w:lang w:eastAsia="en-GB"/>
        </w:rPr>
      </w:pPr>
      <w:bookmarkStart w:id="644" w:name="_Toc160569373"/>
      <w:r>
        <w:rPr>
          <w:lang w:eastAsia="en-GB"/>
        </w:rPr>
        <w:t>11.4.2</w:t>
      </w:r>
      <w:r w:rsidR="008F3D7A" w:rsidRPr="003D3E77">
        <w:rPr>
          <w:lang w:eastAsia="en-GB"/>
        </w:rPr>
        <w:tab/>
      </w:r>
      <w:r w:rsidR="008F3D7A" w:rsidRPr="00AC3F65">
        <w:t>Transaction ID</w:t>
      </w:r>
      <w:bookmarkEnd w:id="644"/>
    </w:p>
    <w:p w14:paraId="44A1C6B6" w14:textId="77777777" w:rsidR="008F3D7A" w:rsidRPr="008564C0"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transaction ID is an integer in the 0-255 range.</w:t>
      </w:r>
    </w:p>
    <w:p w14:paraId="0D510259" w14:textId="7007F851" w:rsidR="008F3D7A" w:rsidRPr="003D3E77" w:rsidRDefault="00C92403" w:rsidP="008F3D7A">
      <w:pPr>
        <w:pStyle w:val="3"/>
        <w:rPr>
          <w:lang w:eastAsia="en-GB"/>
        </w:rPr>
      </w:pPr>
      <w:bookmarkStart w:id="645" w:name="_Toc160569374"/>
      <w:r>
        <w:rPr>
          <w:lang w:eastAsia="en-GB"/>
        </w:rPr>
        <w:t>11.4.3</w:t>
      </w:r>
      <w:r w:rsidR="008F3D7A" w:rsidRPr="003D3E77">
        <w:rPr>
          <w:lang w:eastAsia="en-GB"/>
        </w:rPr>
        <w:tab/>
      </w:r>
      <w:r w:rsidR="008F3D7A" w:rsidRPr="00AB623C">
        <w:t>Related user info</w:t>
      </w:r>
      <w:bookmarkEnd w:id="645"/>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46"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r w:rsidRPr="00C6761E">
        <w:t>Figure </w:t>
      </w:r>
      <w:bookmarkEnd w:id="646"/>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647" w:name="_CRTable11_3_48_2"/>
      <w:r w:rsidRPr="00C6761E">
        <w:lastRenderedPageBreak/>
        <w:t>Table </w:t>
      </w:r>
      <w:bookmarkEnd w:id="647"/>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48"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77777777"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649" w:name="_CRTable11_3_1_1"/>
      <w:bookmarkEnd w:id="648"/>
      <w:r w:rsidRPr="00C6761E">
        <w:t>Table </w:t>
      </w:r>
      <w:bookmarkEnd w:id="649"/>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785A15FF"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330ABD77"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135260" w14:textId="77777777" w:rsidR="008F3D7A" w:rsidRPr="00C6761E" w:rsidRDefault="008F3D7A" w:rsidP="00ED3FC2">
            <w:pPr>
              <w:keepNext/>
              <w:keepLines/>
              <w:spacing w:after="0"/>
              <w:rPr>
                <w:rFonts w:ascii="Arial" w:hAnsi="Arial"/>
                <w:sz w:val="18"/>
              </w:rPr>
            </w:pPr>
          </w:p>
        </w:tc>
      </w:tr>
      <w:tr w:rsidR="008F3D7A" w:rsidRPr="00C6761E" w14:paraId="6126545D" w14:textId="77777777" w:rsidTr="00ED3FC2">
        <w:trPr>
          <w:cantSplit/>
          <w:jc w:val="center"/>
        </w:trPr>
        <w:tc>
          <w:tcPr>
            <w:tcW w:w="289" w:type="dxa"/>
            <w:tcBorders>
              <w:top w:val="nil"/>
              <w:left w:val="single" w:sz="4" w:space="0" w:color="auto"/>
              <w:bottom w:val="nil"/>
              <w:right w:val="nil"/>
            </w:tcBorders>
            <w:hideMark/>
          </w:tcPr>
          <w:p w14:paraId="2D908D5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1D8A348B"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5A0E8359"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79D1D8C7"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02763645"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0C0C9ECE"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5B34FEFB"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1B26D238"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B5B803E" w14:textId="77777777" w:rsidR="008F3D7A" w:rsidRPr="00C6761E" w:rsidRDefault="008F3D7A" w:rsidP="00ED3FC2">
            <w:pPr>
              <w:pStyle w:val="TAC"/>
            </w:pPr>
          </w:p>
        </w:tc>
        <w:tc>
          <w:tcPr>
            <w:tcW w:w="4805" w:type="dxa"/>
            <w:tcBorders>
              <w:top w:val="nil"/>
              <w:left w:val="nil"/>
              <w:bottom w:val="nil"/>
              <w:right w:val="single" w:sz="4" w:space="0" w:color="auto"/>
            </w:tcBorders>
          </w:tcPr>
          <w:p w14:paraId="40539274" w14:textId="77777777" w:rsidR="008F3D7A" w:rsidRPr="00C6761E" w:rsidRDefault="008F3D7A" w:rsidP="00ED3FC2">
            <w:pPr>
              <w:keepNext/>
              <w:keepLines/>
              <w:spacing w:after="0"/>
              <w:rPr>
                <w:rFonts w:ascii="Arial" w:hAnsi="Arial"/>
                <w:sz w:val="18"/>
              </w:rPr>
            </w:pPr>
          </w:p>
        </w:tc>
      </w:tr>
      <w:tr w:rsidR="008F3D7A" w:rsidRPr="00C6761E" w14:paraId="49701DC5" w14:textId="77777777" w:rsidTr="00ED3FC2">
        <w:trPr>
          <w:cantSplit/>
          <w:jc w:val="center"/>
        </w:trPr>
        <w:tc>
          <w:tcPr>
            <w:tcW w:w="289" w:type="dxa"/>
            <w:tcBorders>
              <w:top w:val="nil"/>
              <w:left w:val="single" w:sz="4" w:space="0" w:color="auto"/>
              <w:bottom w:val="nil"/>
              <w:right w:val="nil"/>
            </w:tcBorders>
            <w:hideMark/>
          </w:tcPr>
          <w:p w14:paraId="167F670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0A038F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DB5D87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43CF47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17B406B"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062EB6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DEE113C"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5117F400" w14:textId="77777777" w:rsidR="008F3D7A" w:rsidRPr="00C6761E" w:rsidRDefault="008F3D7A" w:rsidP="00ED3FC2">
            <w:pPr>
              <w:pStyle w:val="TAC"/>
            </w:pPr>
            <w:r w:rsidRPr="00C6761E">
              <w:t>1</w:t>
            </w:r>
          </w:p>
        </w:tc>
        <w:tc>
          <w:tcPr>
            <w:tcW w:w="284" w:type="dxa"/>
            <w:tcBorders>
              <w:top w:val="nil"/>
              <w:left w:val="nil"/>
              <w:bottom w:val="nil"/>
              <w:right w:val="nil"/>
            </w:tcBorders>
          </w:tcPr>
          <w:p w14:paraId="1EF88F99"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0A9B421" w14:textId="77777777" w:rsidR="008F3D7A" w:rsidRPr="00C6761E" w:rsidRDefault="008F3D7A" w:rsidP="00ED3FC2">
            <w:pPr>
              <w:pStyle w:val="TAL"/>
            </w:pPr>
            <w:r>
              <w:t>LOCATED_UE</w:t>
            </w:r>
          </w:p>
        </w:tc>
      </w:tr>
      <w:tr w:rsidR="008F3D7A" w:rsidRPr="00C6761E" w14:paraId="3A136B88" w14:textId="77777777" w:rsidTr="00ED3FC2">
        <w:trPr>
          <w:cantSplit/>
          <w:jc w:val="center"/>
        </w:trPr>
        <w:tc>
          <w:tcPr>
            <w:tcW w:w="289" w:type="dxa"/>
            <w:tcBorders>
              <w:top w:val="nil"/>
              <w:left w:val="single" w:sz="4" w:space="0" w:color="auto"/>
              <w:bottom w:val="nil"/>
              <w:right w:val="nil"/>
            </w:tcBorders>
            <w:hideMark/>
          </w:tcPr>
          <w:p w14:paraId="6D32E8D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51BEEA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BA049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F3EE6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B2AEFD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93F0EB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324BB5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2333637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057C109F"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3965A50" w14:textId="77777777" w:rsidR="008F3D7A" w:rsidRPr="00C6761E" w:rsidRDefault="008F3D7A" w:rsidP="00ED3FC2">
            <w:pPr>
              <w:pStyle w:val="TAL"/>
            </w:pPr>
            <w:r>
              <w:t>SL REFERENCE_UE</w:t>
            </w:r>
          </w:p>
        </w:tc>
      </w:tr>
      <w:tr w:rsidR="008F3D7A" w:rsidRPr="00C6761E" w14:paraId="3DA4F396" w14:textId="77777777" w:rsidTr="00ED3FC2">
        <w:trPr>
          <w:cantSplit/>
          <w:jc w:val="center"/>
        </w:trPr>
        <w:tc>
          <w:tcPr>
            <w:tcW w:w="289" w:type="dxa"/>
            <w:tcBorders>
              <w:top w:val="nil"/>
              <w:left w:val="single" w:sz="4" w:space="0" w:color="auto"/>
              <w:bottom w:val="nil"/>
              <w:right w:val="nil"/>
            </w:tcBorders>
            <w:hideMark/>
          </w:tcPr>
          <w:p w14:paraId="16110A4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6C4701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90D90A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723BA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166E38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33DA6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74EA73E"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F72B8E3"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3F2B9B41"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6EFEEB3" w14:textId="77777777" w:rsidR="008F3D7A" w:rsidRPr="00C6761E" w:rsidRDefault="008F3D7A" w:rsidP="00ED3FC2">
            <w:pPr>
              <w:pStyle w:val="TAL"/>
            </w:pPr>
            <w:r>
              <w:t>TARGET_UE</w:t>
            </w:r>
          </w:p>
        </w:tc>
      </w:tr>
      <w:tr w:rsidR="008F3D7A" w:rsidRPr="00C6761E" w14:paraId="54B613D6" w14:textId="77777777" w:rsidTr="00ED3FC2">
        <w:trPr>
          <w:cantSplit/>
          <w:jc w:val="center"/>
        </w:trPr>
        <w:tc>
          <w:tcPr>
            <w:tcW w:w="289" w:type="dxa"/>
            <w:tcBorders>
              <w:top w:val="nil"/>
              <w:left w:val="single" w:sz="4" w:space="0" w:color="auto"/>
              <w:bottom w:val="nil"/>
              <w:right w:val="nil"/>
            </w:tcBorders>
            <w:hideMark/>
          </w:tcPr>
          <w:p w14:paraId="7C21A1E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14DD22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84AA2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97FFDD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E3A2E5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910CEDF"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64DCFFE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0D511D6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7BE2AB6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41D648DD" w14:textId="77777777" w:rsidR="008F3D7A" w:rsidRPr="00C6761E" w:rsidRDefault="008F3D7A" w:rsidP="00ED3FC2">
            <w:pPr>
              <w:pStyle w:val="TAL"/>
            </w:pPr>
            <w:r>
              <w:rPr>
                <w:rFonts w:hint="eastAsia"/>
                <w:lang w:eastAsia="zh-CN"/>
              </w:rPr>
              <w:t>S</w:t>
            </w:r>
            <w:r>
              <w:t>L POSITINING SERVER_UE</w:t>
            </w:r>
          </w:p>
        </w:tc>
      </w:tr>
      <w:tr w:rsidR="008F3D7A" w:rsidRPr="00C6761E" w14:paraId="787CBFF1" w14:textId="77777777" w:rsidTr="00ED3FC2">
        <w:trPr>
          <w:cantSplit/>
          <w:jc w:val="center"/>
        </w:trPr>
        <w:tc>
          <w:tcPr>
            <w:tcW w:w="289" w:type="dxa"/>
            <w:tcBorders>
              <w:top w:val="nil"/>
              <w:left w:val="single" w:sz="4" w:space="0" w:color="auto"/>
              <w:bottom w:val="nil"/>
              <w:right w:val="nil"/>
            </w:tcBorders>
            <w:hideMark/>
          </w:tcPr>
          <w:p w14:paraId="6823D28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14F8FE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4517AF9"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E7704E"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DCC55F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30B120A"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1ABFE8A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F4CC1B4"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4EB00655"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51EFD2F4" w14:textId="77777777" w:rsidR="008F3D7A" w:rsidRPr="00C6761E" w:rsidRDefault="008F3D7A" w:rsidP="00ED3FC2">
            <w:pPr>
              <w:pStyle w:val="TAL"/>
            </w:pPr>
            <w:r>
              <w:rPr>
                <w:rFonts w:hint="eastAsia"/>
                <w:lang w:eastAsia="zh-CN"/>
              </w:rPr>
              <w:t>S</w:t>
            </w:r>
            <w:r>
              <w:t>L POSITINING CLIENT_UE</w:t>
            </w:r>
          </w:p>
        </w:tc>
      </w:tr>
      <w:tr w:rsidR="008F3D7A" w:rsidRPr="00C6761E" w14:paraId="77D759CB" w14:textId="77777777" w:rsidTr="00ED3FC2">
        <w:trPr>
          <w:cantSplit/>
          <w:jc w:val="center"/>
        </w:trPr>
        <w:tc>
          <w:tcPr>
            <w:tcW w:w="7366" w:type="dxa"/>
            <w:gridSpan w:val="10"/>
            <w:tcBorders>
              <w:top w:val="nil"/>
              <w:left w:val="single" w:sz="4" w:space="0" w:color="auto"/>
              <w:bottom w:val="nil"/>
              <w:right w:val="single" w:sz="4" w:space="0" w:color="auto"/>
            </w:tcBorders>
          </w:tcPr>
          <w:p w14:paraId="64DC7091" w14:textId="77777777" w:rsidR="008F3D7A" w:rsidRDefault="008F3D7A" w:rsidP="00ED3FC2">
            <w:pPr>
              <w:pStyle w:val="TAL"/>
              <w:rPr>
                <w:lang w:eastAsia="zh-CN"/>
              </w:rPr>
            </w:pPr>
            <w:r>
              <w:rPr>
                <w:lang w:eastAsia="zh-CN"/>
              </w:rPr>
              <w:t>All other values reserved</w:t>
            </w:r>
          </w:p>
        </w:tc>
      </w:tr>
    </w:tbl>
    <w:p w14:paraId="1B9CA8E6" w14:textId="5D1F7CF7" w:rsidR="008F3D7A" w:rsidRPr="009848F9" w:rsidRDefault="00C92403" w:rsidP="008F3D7A">
      <w:pPr>
        <w:pStyle w:val="3"/>
        <w:rPr>
          <w:lang w:eastAsia="en-GB"/>
        </w:rPr>
      </w:pPr>
      <w:bookmarkStart w:id="650" w:name="_Toc160569375"/>
      <w:r>
        <w:rPr>
          <w:lang w:eastAsia="en-GB"/>
        </w:rPr>
        <w:t>11.4.4</w:t>
      </w:r>
      <w:r w:rsidR="008F3D7A" w:rsidRPr="009848F9">
        <w:rPr>
          <w:lang w:eastAsia="en-GB"/>
        </w:rPr>
        <w:tab/>
      </w:r>
      <w:bookmarkStart w:id="651"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50"/>
    </w:p>
    <w:bookmarkEnd w:id="651"/>
    <w:p w14:paraId="6408459C" w14:textId="2E663D0C" w:rsidR="008F3D7A" w:rsidRDefault="008F3D7A" w:rsidP="008F3D7A">
      <w:r>
        <w:t xml:space="preserve">The </w:t>
      </w:r>
      <w:r w:rsidRPr="00A6038F">
        <w:t>List of related user info</w:t>
      </w:r>
      <w:r>
        <w:t xml:space="preserve"> contains a list of related user info as specified in clause</w:t>
      </w:r>
      <w:r w:rsidRPr="00C6761E">
        <w:t> </w:t>
      </w:r>
      <w:r w:rsidR="00C92403">
        <w:t>11.4.3</w:t>
      </w:r>
      <w: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3"/>
        <w:rPr>
          <w:lang w:eastAsia="en-GB"/>
        </w:rPr>
      </w:pPr>
      <w:bookmarkStart w:id="652" w:name="_Toc160569376"/>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52"/>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365D7E7F" w14:textId="7A383879"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F3D7A" w:rsidRPr="00C6761E" w14:paraId="2FCEE77B" w14:textId="77777777" w:rsidTr="00ED3FC2">
        <w:trPr>
          <w:cantSplit/>
          <w:jc w:val="center"/>
        </w:trPr>
        <w:tc>
          <w:tcPr>
            <w:tcW w:w="721" w:type="dxa"/>
            <w:tcBorders>
              <w:top w:val="nil"/>
              <w:left w:val="nil"/>
              <w:bottom w:val="single" w:sz="4" w:space="0" w:color="auto"/>
              <w:right w:val="nil"/>
            </w:tcBorders>
            <w:hideMark/>
          </w:tcPr>
          <w:p w14:paraId="3BCAAFF5" w14:textId="77777777" w:rsidR="008F3D7A" w:rsidRPr="00C6761E" w:rsidRDefault="008F3D7A" w:rsidP="00ED3FC2">
            <w:pPr>
              <w:pStyle w:val="TAC"/>
            </w:pPr>
            <w:r w:rsidRPr="00C6761E">
              <w:lastRenderedPageBreak/>
              <w:t>8</w:t>
            </w:r>
          </w:p>
        </w:tc>
        <w:tc>
          <w:tcPr>
            <w:tcW w:w="721" w:type="dxa"/>
            <w:tcBorders>
              <w:top w:val="nil"/>
              <w:left w:val="nil"/>
              <w:bottom w:val="single" w:sz="4" w:space="0" w:color="auto"/>
              <w:right w:val="nil"/>
            </w:tcBorders>
            <w:hideMark/>
          </w:tcPr>
          <w:p w14:paraId="69CD15AE" w14:textId="77777777" w:rsidR="008F3D7A" w:rsidRPr="00C6761E" w:rsidRDefault="008F3D7A" w:rsidP="00ED3FC2">
            <w:pPr>
              <w:pStyle w:val="TAC"/>
            </w:pPr>
            <w:r w:rsidRPr="00C6761E">
              <w:t>7</w:t>
            </w:r>
          </w:p>
        </w:tc>
        <w:tc>
          <w:tcPr>
            <w:tcW w:w="721" w:type="dxa"/>
            <w:tcBorders>
              <w:top w:val="nil"/>
              <w:left w:val="nil"/>
              <w:bottom w:val="single" w:sz="4" w:space="0" w:color="auto"/>
              <w:right w:val="nil"/>
            </w:tcBorders>
            <w:hideMark/>
          </w:tcPr>
          <w:p w14:paraId="7BC59F94" w14:textId="77777777" w:rsidR="008F3D7A" w:rsidRPr="00C6761E" w:rsidRDefault="008F3D7A" w:rsidP="00ED3FC2">
            <w:pPr>
              <w:pStyle w:val="TAC"/>
            </w:pPr>
            <w:r w:rsidRPr="00C6761E">
              <w:t>6</w:t>
            </w:r>
          </w:p>
        </w:tc>
        <w:tc>
          <w:tcPr>
            <w:tcW w:w="721" w:type="dxa"/>
            <w:tcBorders>
              <w:top w:val="nil"/>
              <w:left w:val="nil"/>
              <w:bottom w:val="single" w:sz="4" w:space="0" w:color="auto"/>
              <w:right w:val="nil"/>
            </w:tcBorders>
            <w:hideMark/>
          </w:tcPr>
          <w:p w14:paraId="6787FC21" w14:textId="77777777" w:rsidR="008F3D7A" w:rsidRPr="00C6761E" w:rsidRDefault="008F3D7A" w:rsidP="00ED3FC2">
            <w:pPr>
              <w:pStyle w:val="TAC"/>
            </w:pPr>
            <w:r w:rsidRPr="00C6761E">
              <w:t>5</w:t>
            </w:r>
          </w:p>
        </w:tc>
        <w:tc>
          <w:tcPr>
            <w:tcW w:w="721" w:type="dxa"/>
            <w:tcBorders>
              <w:top w:val="nil"/>
              <w:left w:val="nil"/>
              <w:bottom w:val="single" w:sz="4" w:space="0" w:color="auto"/>
              <w:right w:val="nil"/>
            </w:tcBorders>
            <w:hideMark/>
          </w:tcPr>
          <w:p w14:paraId="66E0787E" w14:textId="77777777" w:rsidR="008F3D7A" w:rsidRPr="00C6761E" w:rsidRDefault="008F3D7A" w:rsidP="00ED3FC2">
            <w:pPr>
              <w:pStyle w:val="TAC"/>
            </w:pPr>
            <w:r w:rsidRPr="00C6761E">
              <w:t>4</w:t>
            </w:r>
          </w:p>
        </w:tc>
        <w:tc>
          <w:tcPr>
            <w:tcW w:w="721" w:type="dxa"/>
            <w:tcBorders>
              <w:top w:val="nil"/>
              <w:left w:val="nil"/>
              <w:bottom w:val="single" w:sz="4" w:space="0" w:color="auto"/>
              <w:right w:val="nil"/>
            </w:tcBorders>
            <w:hideMark/>
          </w:tcPr>
          <w:p w14:paraId="4C7B794D" w14:textId="77777777" w:rsidR="008F3D7A" w:rsidRPr="00C6761E" w:rsidRDefault="008F3D7A" w:rsidP="00ED3FC2">
            <w:pPr>
              <w:pStyle w:val="TAC"/>
            </w:pPr>
            <w:r w:rsidRPr="00C6761E">
              <w:t>3</w:t>
            </w:r>
          </w:p>
        </w:tc>
        <w:tc>
          <w:tcPr>
            <w:tcW w:w="721" w:type="dxa"/>
            <w:tcBorders>
              <w:top w:val="nil"/>
              <w:left w:val="nil"/>
              <w:bottom w:val="single" w:sz="4" w:space="0" w:color="auto"/>
              <w:right w:val="nil"/>
            </w:tcBorders>
            <w:hideMark/>
          </w:tcPr>
          <w:p w14:paraId="37E95EA8" w14:textId="77777777" w:rsidR="008F3D7A" w:rsidRPr="00C6761E" w:rsidRDefault="008F3D7A" w:rsidP="00ED3FC2">
            <w:pPr>
              <w:pStyle w:val="TAC"/>
            </w:pPr>
            <w:r w:rsidRPr="00C6761E">
              <w:t>2</w:t>
            </w:r>
          </w:p>
        </w:tc>
        <w:tc>
          <w:tcPr>
            <w:tcW w:w="722" w:type="dxa"/>
            <w:tcBorders>
              <w:top w:val="nil"/>
              <w:left w:val="nil"/>
              <w:bottom w:val="single" w:sz="4" w:space="0" w:color="auto"/>
              <w:right w:val="nil"/>
            </w:tcBorders>
            <w:hideMark/>
          </w:tcPr>
          <w:p w14:paraId="0EE12B26" w14:textId="77777777" w:rsidR="008F3D7A" w:rsidRPr="00C6761E" w:rsidRDefault="008F3D7A" w:rsidP="00ED3FC2">
            <w:pPr>
              <w:pStyle w:val="TAC"/>
            </w:pPr>
            <w:r w:rsidRPr="00C6761E">
              <w:t>1</w:t>
            </w:r>
          </w:p>
        </w:tc>
        <w:tc>
          <w:tcPr>
            <w:tcW w:w="1137" w:type="dxa"/>
            <w:tcBorders>
              <w:top w:val="nil"/>
              <w:left w:val="nil"/>
              <w:bottom w:val="nil"/>
              <w:right w:val="nil"/>
            </w:tcBorders>
          </w:tcPr>
          <w:p w14:paraId="6F411BA8" w14:textId="77777777" w:rsidR="008F3D7A" w:rsidRPr="00C6761E" w:rsidRDefault="008F3D7A" w:rsidP="00ED3FC2">
            <w:pPr>
              <w:keepNext/>
              <w:keepLines/>
              <w:spacing w:after="0"/>
              <w:rPr>
                <w:rFonts w:ascii="Arial" w:hAnsi="Arial"/>
                <w:sz w:val="18"/>
              </w:rPr>
            </w:pPr>
          </w:p>
        </w:tc>
      </w:tr>
      <w:tr w:rsidR="008F3D7A" w:rsidRPr="00C6761E" w14:paraId="7AB51462" w14:textId="77777777" w:rsidTr="00ED3FC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F931F71" w14:textId="77777777" w:rsidR="008F3D7A" w:rsidRPr="00C6761E" w:rsidRDefault="008F3D7A" w:rsidP="00ED3FC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3A2A1003" w14:textId="77777777" w:rsidR="008F3D7A" w:rsidRPr="00C6761E" w:rsidRDefault="008F3D7A" w:rsidP="00ED3FC2">
            <w:pPr>
              <w:pStyle w:val="TAL"/>
            </w:pPr>
            <w:r w:rsidRPr="00C6761E">
              <w:t>octet 1</w:t>
            </w:r>
          </w:p>
        </w:tc>
      </w:tr>
      <w:tr w:rsidR="008F3D7A" w:rsidRPr="00C6761E" w14:paraId="486B7A3A" w14:textId="77777777" w:rsidTr="00ED3FC2">
        <w:trPr>
          <w:cantSplit/>
          <w:trHeight w:val="104"/>
          <w:jc w:val="center"/>
        </w:trPr>
        <w:tc>
          <w:tcPr>
            <w:tcW w:w="721" w:type="dxa"/>
            <w:tcBorders>
              <w:top w:val="nil"/>
              <w:left w:val="single" w:sz="4" w:space="0" w:color="auto"/>
              <w:bottom w:val="single" w:sz="4" w:space="0" w:color="auto"/>
              <w:right w:val="single" w:sz="4" w:space="0" w:color="auto"/>
            </w:tcBorders>
          </w:tcPr>
          <w:p w14:paraId="0FDBF6E1" w14:textId="77777777" w:rsidR="008F3D7A" w:rsidRDefault="008F3D7A" w:rsidP="00ED3FC2">
            <w:pPr>
              <w:pStyle w:val="TAC"/>
              <w:rPr>
                <w:lang w:eastAsia="zh-CN"/>
              </w:rPr>
            </w:pPr>
            <w:r>
              <w:rPr>
                <w:rFonts w:hint="eastAsia"/>
                <w:lang w:eastAsia="zh-CN"/>
              </w:rPr>
              <w:t>0</w:t>
            </w:r>
          </w:p>
          <w:p w14:paraId="049AD236" w14:textId="77777777" w:rsidR="008F3D7A" w:rsidRPr="00C6761E" w:rsidRDefault="008F3D7A" w:rsidP="00ED3FC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27F0522" w14:textId="77777777" w:rsidR="008F3D7A" w:rsidRPr="00C6761E" w:rsidRDefault="008F3D7A" w:rsidP="00ED3FC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1DF4C6F0" w14:textId="77777777" w:rsidR="008F3D7A" w:rsidRPr="00C6761E" w:rsidRDefault="008F3D7A" w:rsidP="00ED3FC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5280BA01" w14:textId="77777777" w:rsidR="008F3D7A" w:rsidRPr="00C6761E" w:rsidRDefault="008F3D7A" w:rsidP="00ED3FC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2F6CA9E2" w14:textId="77777777" w:rsidR="008F3D7A" w:rsidRPr="00C6761E" w:rsidRDefault="008F3D7A" w:rsidP="00ED3FC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76BDFDB1" w14:textId="77777777" w:rsidR="008F3D7A" w:rsidRPr="00C6761E" w:rsidRDefault="008F3D7A" w:rsidP="00ED3FC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71BA7126" w14:textId="77777777" w:rsidR="008F3D7A" w:rsidRPr="00C6761E" w:rsidRDefault="008F3D7A" w:rsidP="00ED3FC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1893B6C5" w14:textId="77777777" w:rsidR="008F3D7A" w:rsidRPr="00C6761E" w:rsidRDefault="008F3D7A" w:rsidP="00ED3FC2">
            <w:pPr>
              <w:pStyle w:val="TAC"/>
              <w:rPr>
                <w:lang w:eastAsia="zh-CN"/>
              </w:rPr>
            </w:pPr>
            <w:r>
              <w:rPr>
                <w:rFonts w:hint="eastAsia"/>
                <w:lang w:eastAsia="zh-CN"/>
              </w:rPr>
              <w:t>A</w:t>
            </w:r>
            <w:r>
              <w:rPr>
                <w:lang w:eastAsia="zh-CN"/>
              </w:rPr>
              <w:t>bLoc</w:t>
            </w:r>
          </w:p>
        </w:tc>
        <w:tc>
          <w:tcPr>
            <w:tcW w:w="1137" w:type="dxa"/>
            <w:tcBorders>
              <w:top w:val="nil"/>
              <w:left w:val="nil"/>
              <w:bottom w:val="nil"/>
              <w:right w:val="nil"/>
            </w:tcBorders>
          </w:tcPr>
          <w:p w14:paraId="75D74FB2" w14:textId="77777777" w:rsidR="008F3D7A" w:rsidRPr="00C6761E" w:rsidRDefault="008F3D7A" w:rsidP="00ED3FC2">
            <w:pPr>
              <w:pStyle w:val="TAL"/>
            </w:pPr>
          </w:p>
          <w:p w14:paraId="60195F57" w14:textId="77777777" w:rsidR="008F3D7A" w:rsidRPr="00C6761E" w:rsidRDefault="008F3D7A" w:rsidP="00ED3FC2">
            <w:pPr>
              <w:pStyle w:val="TAL"/>
            </w:pPr>
            <w:r w:rsidRPr="00C6761E">
              <w:t xml:space="preserve">octet </w:t>
            </w:r>
            <w:r>
              <w:t>2</w:t>
            </w:r>
          </w:p>
        </w:tc>
      </w:tr>
    </w:tbl>
    <w:p w14:paraId="5E3CD2F1" w14:textId="77777777" w:rsidR="008F3D7A" w:rsidRDefault="008F3D7A" w:rsidP="008F3D7A"/>
    <w:p w14:paraId="5E755984" w14:textId="51B6E1FD" w:rsidR="008F3D7A" w:rsidRPr="00C6761E" w:rsidRDefault="008F3D7A" w:rsidP="008F3D7A">
      <w:pPr>
        <w:pStyle w:val="TH"/>
      </w:pPr>
      <w:r w:rsidRPr="00C6761E">
        <w:t>Table </w:t>
      </w:r>
      <w:r w:rsidR="00C92403">
        <w:rPr>
          <w:lang w:eastAsia="en-GB"/>
        </w:rPr>
        <w:t>11.4.5</w:t>
      </w:r>
      <w:r>
        <w:rPr>
          <w:lang w:eastAsia="en-GB"/>
        </w:rPr>
        <w:t>.2</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77777777"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t>2</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53" w:name="MCCQCTEMPBM_00000042"/>
          </w:p>
        </w:tc>
      </w:tr>
      <w:bookmarkEnd w:id="653"/>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7777777" w:rsidR="008F3D7A" w:rsidRPr="00C6761E" w:rsidRDefault="008F3D7A" w:rsidP="00ED3FC2">
            <w:pPr>
              <w:pStyle w:val="TAL"/>
            </w:pPr>
            <w:r>
              <w:t>A</w:t>
            </w:r>
            <w:r w:rsidRPr="008172F8">
              <w:t>bsolute location</w:t>
            </w:r>
            <w:r w:rsidRPr="00C6761E">
              <w:t xml:space="preserve"> </w:t>
            </w:r>
            <w:r>
              <w:t>requested</w:t>
            </w:r>
            <w:r w:rsidRPr="00C6761E">
              <w:t xml:space="preserve"> (octet </w:t>
            </w:r>
            <w:r>
              <w:t>2</w:t>
            </w:r>
            <w:r w:rsidRPr="00C6761E">
              <w:t>, bit 8)</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54" w:name="MCCQCTEMPBM_00000043"/>
          </w:p>
        </w:tc>
      </w:tr>
      <w:bookmarkEnd w:id="654"/>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77777777" w:rsidR="008F3D7A" w:rsidRPr="00C6761E" w:rsidRDefault="008F3D7A" w:rsidP="00ED3FC2">
            <w:pPr>
              <w:pStyle w:val="TAL"/>
            </w:pPr>
            <w:r>
              <w:t>Relative location requested</w:t>
            </w:r>
            <w:r w:rsidRPr="00C6761E">
              <w:t xml:space="preserve"> (octet 3, bit 7)</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55" w:name="MCCQCTEMPBM_00000044"/>
          </w:p>
        </w:tc>
      </w:tr>
      <w:bookmarkEnd w:id="655"/>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77777777" w:rsidR="008F3D7A" w:rsidRPr="00C6761E" w:rsidRDefault="008F3D7A" w:rsidP="00ED3FC2">
            <w:pPr>
              <w:pStyle w:val="TAL"/>
            </w:pPr>
            <w:r>
              <w:t xml:space="preserve">Range and direction requested </w:t>
            </w:r>
            <w:r w:rsidRPr="00C6761E">
              <w:t>(octet 3, bit 6)</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56" w:name="MCCQCTEMPBM_00000045"/>
          </w:p>
        </w:tc>
      </w:tr>
      <w:bookmarkEnd w:id="656"/>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77777777" w:rsidR="008F3D7A" w:rsidRPr="00C6761E" w:rsidRDefault="008F3D7A" w:rsidP="00ED3FC2">
            <w:pPr>
              <w:pStyle w:val="TAL"/>
            </w:pPr>
            <w:r>
              <w:t xml:space="preserve">Range requested </w:t>
            </w:r>
            <w:r w:rsidRPr="00C6761E">
              <w:t>(octet 3, bit 5)</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57" w:name="MCCQCTEMPBM_00000046"/>
          </w:p>
        </w:tc>
      </w:tr>
      <w:bookmarkEnd w:id="657"/>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77777777" w:rsidR="008F3D7A" w:rsidRPr="00C6761E" w:rsidRDefault="008F3D7A" w:rsidP="00ED3FC2">
            <w:pPr>
              <w:pStyle w:val="TAL"/>
            </w:pPr>
            <w:r>
              <w:t>Direction requested</w:t>
            </w:r>
            <w:r w:rsidRPr="00C6761E">
              <w:t xml:space="preserve"> (octet 3, bit 4)</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58" w:name="MCCQCTEMPBM_00000047"/>
          </w:p>
        </w:tc>
      </w:tr>
      <w:bookmarkEnd w:id="658"/>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77777777" w:rsidR="008F3D7A" w:rsidRPr="00C6761E" w:rsidRDefault="008F3D7A" w:rsidP="00ED3FC2">
            <w:pPr>
              <w:pStyle w:val="TAL"/>
            </w:pPr>
            <w:r>
              <w:t>V</w:t>
            </w:r>
            <w:r w:rsidRPr="00A4685D">
              <w:t>elocities</w:t>
            </w:r>
            <w:r>
              <w:t xml:space="preserve"> requested</w:t>
            </w:r>
            <w:r w:rsidRPr="00C6761E">
              <w:t xml:space="preserve"> (octet 3, bit 3)</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59" w:name="MCCQCTEMPBM_00000048"/>
          </w:p>
        </w:tc>
      </w:tr>
      <w:bookmarkEnd w:id="659"/>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77777777" w:rsidR="008F3D7A" w:rsidRPr="00C6761E" w:rsidRDefault="008F3D7A" w:rsidP="00ED3FC2">
            <w:pPr>
              <w:pStyle w:val="TAL"/>
            </w:pPr>
            <w:r>
              <w:t>Relative v</w:t>
            </w:r>
            <w:r w:rsidRPr="00A4685D">
              <w:t>elocities</w:t>
            </w:r>
            <w:r>
              <w:t xml:space="preserve"> requested</w:t>
            </w:r>
            <w:r w:rsidRPr="00C6761E">
              <w:t xml:space="preserve"> (octet 3, bit 2)</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C6761E" w:rsidRDefault="008F3D7A" w:rsidP="00ED3FC2">
            <w:pPr>
              <w:pStyle w:val="TAC"/>
            </w:pPr>
            <w:r w:rsidRPr="00D26609">
              <w:t>0</w:t>
            </w:r>
          </w:p>
        </w:tc>
        <w:tc>
          <w:tcPr>
            <w:tcW w:w="284" w:type="dxa"/>
            <w:tcBorders>
              <w:top w:val="nil"/>
              <w:left w:val="nil"/>
              <w:bottom w:val="nil"/>
              <w:right w:val="nil"/>
            </w:tcBorders>
          </w:tcPr>
          <w:p w14:paraId="6FF841C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20176F2"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2D3CE62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4571209" w14:textId="77777777" w:rsidR="008F3D7A" w:rsidRPr="00C6761E" w:rsidRDefault="008F3D7A" w:rsidP="00ED3FC2">
            <w:pPr>
              <w:pStyle w:val="TAL"/>
            </w:pPr>
            <w:r w:rsidRPr="00D26609">
              <w:t>T</w:t>
            </w:r>
            <w:r w:rsidRPr="00A4685D">
              <w:t>he velocities of the target UE relative to other UEs</w:t>
            </w:r>
            <w:r w:rsidRPr="00D26609">
              <w:t xml:space="preserve">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60" w:name="MCCQCTEMPBM_00000049"/>
          </w:p>
        </w:tc>
      </w:tr>
    </w:tbl>
    <w:p w14:paraId="392CFDDF" w14:textId="77777777" w:rsidR="008F3D7A" w:rsidRPr="00C61C41" w:rsidRDefault="008F3D7A" w:rsidP="008F3D7A">
      <w:bookmarkStart w:id="661" w:name="_PERM_MCCTEMPBM_CRPT33550191___2"/>
      <w:bookmarkEnd w:id="660"/>
      <w:bookmarkEnd w:id="661"/>
    </w:p>
    <w:p w14:paraId="0E1435F2" w14:textId="51F81FAF" w:rsidR="008F3D7A" w:rsidRPr="009848F9" w:rsidRDefault="00C92403" w:rsidP="008F3D7A">
      <w:pPr>
        <w:pStyle w:val="3"/>
        <w:rPr>
          <w:lang w:eastAsia="en-GB"/>
        </w:rPr>
      </w:pPr>
      <w:bookmarkStart w:id="662" w:name="_Toc160569377"/>
      <w:r>
        <w:rPr>
          <w:rFonts w:hint="eastAsia"/>
          <w:lang w:eastAsia="en-GB"/>
        </w:rPr>
        <w:t>11.4.6</w:t>
      </w:r>
      <w:r w:rsidR="008F3D7A" w:rsidRPr="009848F9">
        <w:rPr>
          <w:lang w:eastAsia="en-GB"/>
        </w:rPr>
        <w:tab/>
        <w:t>Location QoS</w:t>
      </w:r>
      <w:bookmarkEnd w:id="662"/>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3D7A" w:rsidRPr="00042094" w14:paraId="5A277A42" w14:textId="77777777" w:rsidTr="00ED3FC2">
        <w:trPr>
          <w:cantSplit/>
          <w:jc w:val="center"/>
        </w:trPr>
        <w:tc>
          <w:tcPr>
            <w:tcW w:w="708" w:type="dxa"/>
            <w:hideMark/>
          </w:tcPr>
          <w:p w14:paraId="474446C2" w14:textId="77777777" w:rsidR="008F3D7A" w:rsidRPr="00042094" w:rsidRDefault="008F3D7A" w:rsidP="00ED3FC2">
            <w:pPr>
              <w:pStyle w:val="TAC"/>
            </w:pPr>
            <w:r w:rsidRPr="00042094">
              <w:lastRenderedPageBreak/>
              <w:t>8</w:t>
            </w:r>
          </w:p>
        </w:tc>
        <w:tc>
          <w:tcPr>
            <w:tcW w:w="709" w:type="dxa"/>
            <w:hideMark/>
          </w:tcPr>
          <w:p w14:paraId="215B4F87" w14:textId="77777777" w:rsidR="008F3D7A" w:rsidRPr="00042094" w:rsidRDefault="008F3D7A" w:rsidP="00ED3FC2">
            <w:pPr>
              <w:pStyle w:val="TAC"/>
            </w:pPr>
            <w:r w:rsidRPr="00042094">
              <w:t>7</w:t>
            </w:r>
          </w:p>
        </w:tc>
        <w:tc>
          <w:tcPr>
            <w:tcW w:w="709" w:type="dxa"/>
            <w:hideMark/>
          </w:tcPr>
          <w:p w14:paraId="4706B9B8" w14:textId="77777777" w:rsidR="008F3D7A" w:rsidRPr="00042094" w:rsidRDefault="008F3D7A" w:rsidP="00ED3FC2">
            <w:pPr>
              <w:pStyle w:val="TAC"/>
            </w:pPr>
            <w:r w:rsidRPr="00042094">
              <w:t>6</w:t>
            </w:r>
          </w:p>
        </w:tc>
        <w:tc>
          <w:tcPr>
            <w:tcW w:w="709" w:type="dxa"/>
            <w:hideMark/>
          </w:tcPr>
          <w:p w14:paraId="680FB337" w14:textId="77777777" w:rsidR="008F3D7A" w:rsidRPr="00042094" w:rsidRDefault="008F3D7A" w:rsidP="00ED3FC2">
            <w:pPr>
              <w:pStyle w:val="TAC"/>
            </w:pPr>
            <w:r w:rsidRPr="00042094">
              <w:t>5</w:t>
            </w:r>
          </w:p>
        </w:tc>
        <w:tc>
          <w:tcPr>
            <w:tcW w:w="709" w:type="dxa"/>
            <w:hideMark/>
          </w:tcPr>
          <w:p w14:paraId="3D5B29FC" w14:textId="77777777" w:rsidR="008F3D7A" w:rsidRPr="00042094" w:rsidRDefault="008F3D7A" w:rsidP="00ED3FC2">
            <w:pPr>
              <w:pStyle w:val="TAC"/>
            </w:pPr>
            <w:r w:rsidRPr="00042094">
              <w:t>4</w:t>
            </w:r>
          </w:p>
        </w:tc>
        <w:tc>
          <w:tcPr>
            <w:tcW w:w="709" w:type="dxa"/>
            <w:hideMark/>
          </w:tcPr>
          <w:p w14:paraId="6D667CB0" w14:textId="77777777" w:rsidR="008F3D7A" w:rsidRPr="00042094" w:rsidRDefault="008F3D7A" w:rsidP="00ED3FC2">
            <w:pPr>
              <w:pStyle w:val="TAC"/>
            </w:pPr>
            <w:r w:rsidRPr="00042094">
              <w:t>3</w:t>
            </w:r>
          </w:p>
        </w:tc>
        <w:tc>
          <w:tcPr>
            <w:tcW w:w="709" w:type="dxa"/>
            <w:hideMark/>
          </w:tcPr>
          <w:p w14:paraId="0FCA6B78" w14:textId="77777777" w:rsidR="008F3D7A" w:rsidRPr="00042094" w:rsidRDefault="008F3D7A" w:rsidP="00ED3FC2">
            <w:pPr>
              <w:pStyle w:val="TAC"/>
            </w:pPr>
            <w:r w:rsidRPr="00042094">
              <w:t>2</w:t>
            </w:r>
          </w:p>
        </w:tc>
        <w:tc>
          <w:tcPr>
            <w:tcW w:w="709" w:type="dxa"/>
            <w:hideMark/>
          </w:tcPr>
          <w:p w14:paraId="63899410" w14:textId="77777777" w:rsidR="008F3D7A" w:rsidRPr="00042094" w:rsidRDefault="008F3D7A" w:rsidP="00ED3FC2">
            <w:pPr>
              <w:pStyle w:val="TAC"/>
            </w:pPr>
            <w:r w:rsidRPr="00042094">
              <w:t>1</w:t>
            </w:r>
          </w:p>
        </w:tc>
        <w:tc>
          <w:tcPr>
            <w:tcW w:w="1346" w:type="dxa"/>
          </w:tcPr>
          <w:p w14:paraId="30020FDE" w14:textId="77777777" w:rsidR="008F3D7A" w:rsidRPr="00042094" w:rsidRDefault="008F3D7A" w:rsidP="00ED3FC2">
            <w:pPr>
              <w:pStyle w:val="TAL"/>
            </w:pPr>
          </w:p>
        </w:tc>
      </w:tr>
      <w:tr w:rsidR="008F3D7A" w:rsidRPr="00042094" w14:paraId="56F66CBB" w14:textId="77777777" w:rsidTr="00ED3FC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8A222D" w14:textId="77777777" w:rsidR="008F3D7A" w:rsidRPr="00042094" w:rsidRDefault="008F3D7A" w:rsidP="00ED3FC2">
            <w:pPr>
              <w:pStyle w:val="TAC"/>
              <w:rPr>
                <w:noProof/>
              </w:rPr>
            </w:pPr>
          </w:p>
          <w:p w14:paraId="494DD6EA" w14:textId="77777777" w:rsidR="008F3D7A" w:rsidRPr="00042094" w:rsidRDefault="008F3D7A" w:rsidP="00ED3FC2">
            <w:pPr>
              <w:pStyle w:val="TAC"/>
            </w:pPr>
            <w:r w:rsidRPr="009848F9">
              <w:rPr>
                <w:lang w:eastAsia="en-GB"/>
              </w:rPr>
              <w:t>Location QoS</w:t>
            </w:r>
            <w:r>
              <w:rPr>
                <w:lang w:eastAsia="en-GB"/>
              </w:rPr>
              <w:t xml:space="preserve"> IEI</w:t>
            </w:r>
          </w:p>
        </w:tc>
        <w:tc>
          <w:tcPr>
            <w:tcW w:w="1346" w:type="dxa"/>
          </w:tcPr>
          <w:p w14:paraId="4A3A9C2F" w14:textId="77777777" w:rsidR="008F3D7A" w:rsidRPr="00042094" w:rsidRDefault="008F3D7A" w:rsidP="00ED3FC2">
            <w:pPr>
              <w:pStyle w:val="TAL"/>
            </w:pPr>
            <w:r w:rsidRPr="00042094">
              <w:t xml:space="preserve">octet </w:t>
            </w:r>
            <w:r>
              <w:t>1</w:t>
            </w:r>
          </w:p>
          <w:p w14:paraId="4586945C" w14:textId="77777777" w:rsidR="008F3D7A" w:rsidRPr="00042094" w:rsidRDefault="008F3D7A" w:rsidP="00ED3FC2">
            <w:pPr>
              <w:pStyle w:val="TAL"/>
            </w:pPr>
          </w:p>
        </w:tc>
      </w:tr>
      <w:tr w:rsidR="008F3D7A" w:rsidRPr="00042094" w14:paraId="78C7FB5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61D92" w14:textId="77777777" w:rsidR="008F3D7A" w:rsidRPr="00042094" w:rsidRDefault="008F3D7A" w:rsidP="00ED3FC2">
            <w:pPr>
              <w:pStyle w:val="TAC"/>
            </w:pPr>
          </w:p>
          <w:p w14:paraId="5399497F" w14:textId="77777777" w:rsidR="008F3D7A" w:rsidRPr="00042094" w:rsidRDefault="008F3D7A" w:rsidP="00ED3FC2">
            <w:pPr>
              <w:pStyle w:val="TAC"/>
            </w:pPr>
            <w:r>
              <w:t>LCS QoS class</w:t>
            </w:r>
          </w:p>
        </w:tc>
        <w:tc>
          <w:tcPr>
            <w:tcW w:w="1346" w:type="dxa"/>
            <w:tcBorders>
              <w:top w:val="nil"/>
              <w:left w:val="single" w:sz="6" w:space="0" w:color="auto"/>
              <w:bottom w:val="nil"/>
              <w:right w:val="nil"/>
            </w:tcBorders>
          </w:tcPr>
          <w:p w14:paraId="3AA576B6" w14:textId="77777777" w:rsidR="008F3D7A" w:rsidRPr="00042094" w:rsidRDefault="008F3D7A" w:rsidP="00ED3FC2">
            <w:pPr>
              <w:pStyle w:val="TAL"/>
            </w:pPr>
            <w:r w:rsidRPr="00042094">
              <w:t xml:space="preserve">octet </w:t>
            </w:r>
            <w:r>
              <w:t>2</w:t>
            </w:r>
          </w:p>
        </w:tc>
      </w:tr>
      <w:tr w:rsidR="008F3D7A" w:rsidRPr="00042094" w14:paraId="6A312EB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D634" w14:textId="77777777" w:rsidR="008F3D7A" w:rsidRDefault="008F3D7A" w:rsidP="00ED3FC2">
            <w:pPr>
              <w:pStyle w:val="TAC"/>
            </w:pPr>
          </w:p>
          <w:p w14:paraId="00835925" w14:textId="77777777" w:rsidR="008F3D7A" w:rsidRPr="00042094" w:rsidRDefault="008F3D7A" w:rsidP="00ED3FC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FF8229" w14:textId="77777777" w:rsidR="008F3D7A" w:rsidRPr="00042094" w:rsidRDefault="008F3D7A" w:rsidP="00ED3FC2">
            <w:pPr>
              <w:pStyle w:val="TAL"/>
            </w:pPr>
            <w:r w:rsidRPr="00042094">
              <w:t xml:space="preserve">octet </w:t>
            </w:r>
            <w:r>
              <w:t>3</w:t>
            </w:r>
          </w:p>
        </w:tc>
      </w:tr>
      <w:tr w:rsidR="008F3D7A" w:rsidRPr="00042094" w14:paraId="364277C3"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D932C2" w14:textId="77777777" w:rsidR="008F3D7A" w:rsidRDefault="008F3D7A" w:rsidP="00ED3FC2">
            <w:pPr>
              <w:pStyle w:val="TAC"/>
            </w:pPr>
          </w:p>
          <w:p w14:paraId="567D4359" w14:textId="77777777" w:rsidR="008F3D7A" w:rsidRPr="00042094" w:rsidRDefault="008F3D7A" w:rsidP="00ED3FC2">
            <w:pPr>
              <w:pStyle w:val="TAC"/>
            </w:pPr>
            <w:r>
              <w:t>Horizontal accuracy</w:t>
            </w:r>
          </w:p>
        </w:tc>
        <w:tc>
          <w:tcPr>
            <w:tcW w:w="1346" w:type="dxa"/>
            <w:tcBorders>
              <w:top w:val="nil"/>
              <w:left w:val="single" w:sz="6" w:space="0" w:color="auto"/>
              <w:bottom w:val="nil"/>
              <w:right w:val="nil"/>
            </w:tcBorders>
          </w:tcPr>
          <w:p w14:paraId="1E8D8560" w14:textId="77777777" w:rsidR="008F3D7A" w:rsidRPr="00042094" w:rsidRDefault="008F3D7A" w:rsidP="00ED3FC2">
            <w:pPr>
              <w:pStyle w:val="TAL"/>
            </w:pPr>
            <w:r w:rsidRPr="009114A4">
              <w:t xml:space="preserve">octet </w:t>
            </w:r>
            <w:r>
              <w:t>4</w:t>
            </w:r>
          </w:p>
        </w:tc>
      </w:tr>
      <w:tr w:rsidR="008F3D7A" w:rsidRPr="00042094" w14:paraId="57F822F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93D0C" w14:textId="77777777" w:rsidR="008F3D7A" w:rsidRDefault="008F3D7A" w:rsidP="00ED3FC2">
            <w:pPr>
              <w:pStyle w:val="TAC"/>
            </w:pPr>
          </w:p>
          <w:p w14:paraId="2AA7BA98" w14:textId="77777777" w:rsidR="008F3D7A" w:rsidRDefault="008F3D7A" w:rsidP="00ED3FC2">
            <w:pPr>
              <w:pStyle w:val="TAC"/>
            </w:pPr>
            <w:r>
              <w:t>Vertical accuracy</w:t>
            </w:r>
          </w:p>
        </w:tc>
        <w:tc>
          <w:tcPr>
            <w:tcW w:w="1346" w:type="dxa"/>
            <w:tcBorders>
              <w:top w:val="nil"/>
              <w:left w:val="single" w:sz="6" w:space="0" w:color="auto"/>
              <w:bottom w:val="nil"/>
              <w:right w:val="nil"/>
            </w:tcBorders>
          </w:tcPr>
          <w:p w14:paraId="7FAE2CC3" w14:textId="77777777" w:rsidR="008F3D7A" w:rsidRPr="00042094" w:rsidRDefault="008F3D7A" w:rsidP="00ED3FC2">
            <w:pPr>
              <w:pStyle w:val="TAL"/>
            </w:pPr>
            <w:r w:rsidRPr="009114A4">
              <w:t xml:space="preserve">octet </w:t>
            </w:r>
            <w:r>
              <w:t>5</w:t>
            </w:r>
          </w:p>
        </w:tc>
      </w:tr>
      <w:tr w:rsidR="008F3D7A" w:rsidRPr="00042094" w14:paraId="475CEA28"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2F7FC" w14:textId="77777777" w:rsidR="008F3D7A" w:rsidRDefault="008F3D7A" w:rsidP="00ED3FC2">
            <w:pPr>
              <w:pStyle w:val="TAC"/>
            </w:pPr>
          </w:p>
          <w:p w14:paraId="20D0619B" w14:textId="77777777" w:rsidR="008F3D7A" w:rsidRDefault="008F3D7A" w:rsidP="00ED3FC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53D2FBA" w14:textId="77777777" w:rsidR="008F3D7A" w:rsidRPr="00042094" w:rsidRDefault="008F3D7A" w:rsidP="00ED3FC2">
            <w:pPr>
              <w:pStyle w:val="TAL"/>
            </w:pPr>
            <w:r w:rsidRPr="009114A4">
              <w:t xml:space="preserve">octet </w:t>
            </w:r>
            <w:r>
              <w:t>6</w:t>
            </w:r>
          </w:p>
        </w:tc>
      </w:tr>
      <w:tr w:rsidR="008F3D7A" w:rsidRPr="00042094" w14:paraId="1A636CF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8FD679" w14:textId="77777777" w:rsidR="008F3D7A" w:rsidRDefault="008F3D7A" w:rsidP="00ED3FC2">
            <w:pPr>
              <w:pStyle w:val="TAC"/>
            </w:pPr>
          </w:p>
          <w:p w14:paraId="7323C6E8" w14:textId="77777777" w:rsidR="008F3D7A" w:rsidRDefault="008F3D7A" w:rsidP="00ED3FC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E92A226" w14:textId="77777777" w:rsidR="008F3D7A" w:rsidRPr="00042094" w:rsidRDefault="008F3D7A" w:rsidP="00ED3FC2">
            <w:pPr>
              <w:pStyle w:val="TAL"/>
            </w:pPr>
            <w:r w:rsidRPr="009114A4">
              <w:t xml:space="preserve">octet </w:t>
            </w:r>
            <w:r>
              <w:t>7</w:t>
            </w:r>
          </w:p>
        </w:tc>
      </w:tr>
      <w:tr w:rsidR="008F3D7A" w:rsidRPr="00042094" w14:paraId="3214FF70"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8EFF0" w14:textId="77777777" w:rsidR="008F3D7A" w:rsidRDefault="008F3D7A" w:rsidP="00ED3FC2">
            <w:pPr>
              <w:pStyle w:val="TAC"/>
            </w:pPr>
          </w:p>
          <w:p w14:paraId="35F9B5B6" w14:textId="77777777" w:rsidR="008F3D7A" w:rsidRDefault="008F3D7A" w:rsidP="00ED3FC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47BCD3C5" w14:textId="77777777" w:rsidR="008F3D7A" w:rsidRPr="00042094" w:rsidRDefault="008F3D7A" w:rsidP="00ED3FC2">
            <w:pPr>
              <w:pStyle w:val="TAL"/>
            </w:pPr>
            <w:r w:rsidRPr="009114A4">
              <w:t xml:space="preserve">octet </w:t>
            </w:r>
            <w:r>
              <w:t>8</w:t>
            </w:r>
          </w:p>
        </w:tc>
      </w:tr>
      <w:tr w:rsidR="008F3D7A" w:rsidRPr="00042094" w14:paraId="51A4245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8417A" w14:textId="77777777" w:rsidR="008F3D7A" w:rsidRDefault="008F3D7A" w:rsidP="00ED3FC2">
            <w:pPr>
              <w:pStyle w:val="TAC"/>
            </w:pPr>
          </w:p>
          <w:p w14:paraId="6E14E4B2" w14:textId="77777777" w:rsidR="008F3D7A" w:rsidRDefault="008F3D7A" w:rsidP="00ED3FC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329678C6" w14:textId="77777777" w:rsidR="008F3D7A" w:rsidRPr="00042094" w:rsidRDefault="008F3D7A" w:rsidP="00ED3FC2">
            <w:pPr>
              <w:pStyle w:val="TAL"/>
            </w:pPr>
            <w:r w:rsidRPr="009114A4">
              <w:t xml:space="preserve">octet </w:t>
            </w:r>
            <w:r>
              <w:t>9</w:t>
            </w:r>
          </w:p>
        </w:tc>
      </w:tr>
      <w:tr w:rsidR="008F3D7A" w:rsidRPr="00042094" w14:paraId="29B4E801"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3D4DC" w14:textId="77777777" w:rsidR="008F3D7A" w:rsidRDefault="008F3D7A" w:rsidP="00ED3FC2">
            <w:pPr>
              <w:pStyle w:val="TAC"/>
            </w:pPr>
          </w:p>
          <w:p w14:paraId="10D9C3EE" w14:textId="77777777" w:rsidR="008F3D7A" w:rsidRDefault="008F3D7A" w:rsidP="00ED3FC2">
            <w:pPr>
              <w:pStyle w:val="TAC"/>
            </w:pPr>
            <w:r>
              <w:rPr>
                <w:rFonts w:hint="eastAsia"/>
                <w:lang w:eastAsia="zh-CN"/>
              </w:rPr>
              <w:t>Range</w:t>
            </w:r>
          </w:p>
        </w:tc>
        <w:tc>
          <w:tcPr>
            <w:tcW w:w="1346" w:type="dxa"/>
            <w:tcBorders>
              <w:top w:val="nil"/>
              <w:left w:val="single" w:sz="6" w:space="0" w:color="auto"/>
              <w:bottom w:val="nil"/>
              <w:right w:val="nil"/>
            </w:tcBorders>
          </w:tcPr>
          <w:p w14:paraId="0D3E4A4B" w14:textId="77777777" w:rsidR="008F3D7A" w:rsidRPr="00042094" w:rsidRDefault="008F3D7A" w:rsidP="00ED3FC2">
            <w:pPr>
              <w:pStyle w:val="TAL"/>
            </w:pPr>
            <w:r w:rsidRPr="009114A4">
              <w:t xml:space="preserve">octet </w:t>
            </w:r>
            <w:r>
              <w:t>10</w:t>
            </w:r>
          </w:p>
        </w:tc>
      </w:tr>
      <w:tr w:rsidR="008F3D7A" w:rsidRPr="00042094" w14:paraId="6E79DACC"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53027" w14:textId="77777777" w:rsidR="008F3D7A" w:rsidRDefault="008F3D7A" w:rsidP="00ED3FC2">
            <w:pPr>
              <w:pStyle w:val="TAC"/>
            </w:pPr>
            <w:r>
              <w:t>Priority level</w:t>
            </w:r>
          </w:p>
        </w:tc>
        <w:tc>
          <w:tcPr>
            <w:tcW w:w="1346" w:type="dxa"/>
            <w:tcBorders>
              <w:top w:val="nil"/>
              <w:left w:val="single" w:sz="6" w:space="0" w:color="auto"/>
              <w:bottom w:val="nil"/>
              <w:right w:val="nil"/>
            </w:tcBorders>
          </w:tcPr>
          <w:p w14:paraId="3F850E14" w14:textId="77777777" w:rsidR="008F3D7A" w:rsidRPr="00042094" w:rsidRDefault="008F3D7A" w:rsidP="00ED3FC2">
            <w:pPr>
              <w:pStyle w:val="TAL"/>
            </w:pPr>
            <w:r w:rsidRPr="009114A4">
              <w:t xml:space="preserve">octet </w:t>
            </w:r>
            <w:r>
              <w:t>11</w:t>
            </w:r>
          </w:p>
        </w:tc>
      </w:tr>
      <w:tr w:rsidR="008F3D7A" w:rsidRPr="00042094" w14:paraId="1AD6F80D"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CBB387" w14:textId="77777777" w:rsidR="008F3D7A" w:rsidRDefault="008F3D7A" w:rsidP="00ED3FC2">
            <w:pPr>
              <w:pStyle w:val="TAC"/>
            </w:pPr>
            <w:r>
              <w:rPr>
                <w:rFonts w:eastAsia="Times New Roman"/>
                <w:lang w:eastAsia="en-GB"/>
              </w:rPr>
              <w:t>Delay Budget</w:t>
            </w:r>
          </w:p>
        </w:tc>
        <w:tc>
          <w:tcPr>
            <w:tcW w:w="1346" w:type="dxa"/>
            <w:tcBorders>
              <w:top w:val="nil"/>
              <w:left w:val="single" w:sz="6" w:space="0" w:color="auto"/>
              <w:bottom w:val="nil"/>
              <w:right w:val="nil"/>
            </w:tcBorders>
          </w:tcPr>
          <w:p w14:paraId="48B31FC7" w14:textId="77777777" w:rsidR="008F3D7A" w:rsidRPr="00042094" w:rsidRDefault="008F3D7A" w:rsidP="00ED3FC2">
            <w:pPr>
              <w:pStyle w:val="TAL"/>
            </w:pPr>
            <w:r w:rsidRPr="009114A4">
              <w:t xml:space="preserve">octet </w:t>
            </w:r>
            <w:r>
              <w:t>1</w:t>
            </w:r>
            <w:r w:rsidRPr="009114A4">
              <w:t>2</w:t>
            </w:r>
          </w:p>
        </w:tc>
      </w:tr>
    </w:tbl>
    <w:p w14:paraId="43F6CDA2" w14:textId="12436A08" w:rsidR="008F3D7A" w:rsidRDefault="008F3D7A" w:rsidP="008F3D7A">
      <w:pPr>
        <w:pStyle w:val="TF"/>
      </w:pPr>
      <w:r w:rsidRPr="00042094">
        <w:t>Figure </w:t>
      </w:r>
      <w:r w:rsidR="00C92403">
        <w:t>11.4.6</w:t>
      </w:r>
      <w:r>
        <w:t>.1</w:t>
      </w:r>
      <w:r w:rsidRPr="00042094">
        <w:t xml:space="preserve">: </w:t>
      </w:r>
      <w:r>
        <w:t>Location</w:t>
      </w:r>
      <w:r w:rsidRPr="00890A90">
        <w:t xml:space="preserve"> QoS </w:t>
      </w:r>
      <w:r w:rsidRPr="00C6761E">
        <w:t>information element</w:t>
      </w:r>
    </w:p>
    <w:p w14:paraId="6E3BA18E" w14:textId="50241B27" w:rsidR="008F3D7A" w:rsidRPr="00890A90" w:rsidRDefault="008F3D7A" w:rsidP="008F3D7A">
      <w:pPr>
        <w:pStyle w:val="TH"/>
      </w:pPr>
      <w:r w:rsidRPr="00042094">
        <w:t>Table </w:t>
      </w:r>
      <w:r w:rsidR="00C92403">
        <w:t>11.4.6</w:t>
      </w:r>
      <w:r>
        <w:t>.1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042094" w14:paraId="29E39683" w14:textId="77777777" w:rsidTr="00ED3FC2">
        <w:trPr>
          <w:cantSplit/>
          <w:jc w:val="center"/>
        </w:trPr>
        <w:tc>
          <w:tcPr>
            <w:tcW w:w="7094" w:type="dxa"/>
          </w:tcPr>
          <w:p w14:paraId="00B1BF66" w14:textId="77777777" w:rsidR="008F3D7A" w:rsidRDefault="008F3D7A" w:rsidP="00ED3FC2">
            <w:pPr>
              <w:pStyle w:val="TAL"/>
              <w:rPr>
                <w:lang w:eastAsia="zh-CN"/>
              </w:rPr>
            </w:pPr>
            <w:r>
              <w:rPr>
                <w:lang w:eastAsia="zh-CN"/>
              </w:rPr>
              <w:t>LCS QoS class (octet 2):</w:t>
            </w:r>
          </w:p>
          <w:p w14:paraId="3E085471" w14:textId="77777777" w:rsidR="008F3D7A" w:rsidRDefault="008F3D7A" w:rsidP="00ED3FC2">
            <w:pPr>
              <w:pStyle w:val="TAL"/>
              <w:rPr>
                <w:lang w:eastAsia="zh-CN"/>
              </w:rPr>
            </w:pPr>
            <w:r>
              <w:rPr>
                <w:lang w:eastAsia="zh-CN"/>
              </w:rPr>
              <w:t>Bits</w:t>
            </w:r>
          </w:p>
          <w:p w14:paraId="609C4938" w14:textId="77777777" w:rsidR="008F3D7A" w:rsidRPr="000737E6" w:rsidRDefault="008F3D7A" w:rsidP="00ED3FC2">
            <w:pPr>
              <w:pStyle w:val="TAL"/>
              <w:rPr>
                <w:b/>
              </w:rPr>
            </w:pPr>
            <w:r w:rsidRPr="000737E6">
              <w:rPr>
                <w:b/>
              </w:rPr>
              <w:t>8 7 6 5 4 3 2 1</w:t>
            </w:r>
          </w:p>
          <w:p w14:paraId="66B1CA4D"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DAAC776" w14:textId="77777777" w:rsidR="008F3D7A" w:rsidRDefault="008F3D7A" w:rsidP="00ED3FC2">
            <w:pPr>
              <w:pStyle w:val="TAL"/>
              <w:rPr>
                <w:lang w:eastAsia="ja-JP"/>
              </w:rPr>
            </w:pPr>
            <w:r w:rsidRPr="000737E6">
              <w:rPr>
                <w:lang w:eastAsia="ja-JP"/>
              </w:rPr>
              <w:t>0 0 0 0 0 0 0 1</w:t>
            </w:r>
            <w:r>
              <w:rPr>
                <w:lang w:eastAsia="ja-JP"/>
              </w:rPr>
              <w:tab/>
              <w:t>Best effort class</w:t>
            </w:r>
          </w:p>
          <w:p w14:paraId="2BB2CB64"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Multiple QoS class</w:t>
            </w:r>
          </w:p>
          <w:p w14:paraId="053186C9"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Assured class</w:t>
            </w:r>
          </w:p>
          <w:p w14:paraId="580C7D1F" w14:textId="77777777" w:rsidR="008F3D7A" w:rsidRDefault="008F3D7A" w:rsidP="00ED3FC2">
            <w:pPr>
              <w:pStyle w:val="TAL"/>
              <w:rPr>
                <w:lang w:eastAsia="zh-CN"/>
              </w:rPr>
            </w:pPr>
            <w:r>
              <w:rPr>
                <w:rFonts w:hint="eastAsia"/>
                <w:lang w:eastAsia="zh-CN"/>
              </w:rPr>
              <w:t>T</w:t>
            </w:r>
            <w:r>
              <w:rPr>
                <w:lang w:eastAsia="zh-CN"/>
              </w:rPr>
              <w:t>he other values are spare.</w:t>
            </w:r>
          </w:p>
          <w:p w14:paraId="7228FFA0" w14:textId="77777777" w:rsidR="008F3D7A" w:rsidRPr="00940ACF" w:rsidRDefault="008F3D7A" w:rsidP="00ED3FC2">
            <w:pPr>
              <w:pStyle w:val="TAL"/>
              <w:rPr>
                <w:lang w:eastAsia="zh-CN"/>
              </w:rPr>
            </w:pPr>
          </w:p>
        </w:tc>
      </w:tr>
      <w:tr w:rsidR="008F3D7A" w:rsidRPr="00042094" w14:paraId="1FF4EABC" w14:textId="77777777" w:rsidTr="00ED3FC2">
        <w:trPr>
          <w:cantSplit/>
          <w:jc w:val="center"/>
        </w:trPr>
        <w:tc>
          <w:tcPr>
            <w:tcW w:w="7094" w:type="dxa"/>
          </w:tcPr>
          <w:p w14:paraId="1B11DCF5" w14:textId="77777777" w:rsidR="008F3D7A" w:rsidRDefault="008F3D7A" w:rsidP="00ED3FC2">
            <w:pPr>
              <w:pStyle w:val="TAL"/>
              <w:rPr>
                <w:lang w:eastAsia="zh-CN"/>
              </w:rPr>
            </w:pPr>
            <w:r>
              <w:rPr>
                <w:rFonts w:hint="eastAsia"/>
                <w:lang w:eastAsia="zh-CN"/>
              </w:rPr>
              <w:t>R</w:t>
            </w:r>
            <w:r>
              <w:rPr>
                <w:lang w:eastAsia="zh-CN"/>
              </w:rPr>
              <w:t>esponse time (octet 3):</w:t>
            </w:r>
          </w:p>
          <w:p w14:paraId="175673C8" w14:textId="77777777" w:rsidR="008F3D7A" w:rsidRDefault="008F3D7A" w:rsidP="00ED3FC2">
            <w:pPr>
              <w:pStyle w:val="TAL"/>
              <w:rPr>
                <w:lang w:eastAsia="zh-CN"/>
              </w:rPr>
            </w:pPr>
            <w:r>
              <w:rPr>
                <w:lang w:eastAsia="zh-CN"/>
              </w:rPr>
              <w:t>Bits</w:t>
            </w:r>
          </w:p>
          <w:p w14:paraId="6AA46BC9" w14:textId="77777777" w:rsidR="008F3D7A" w:rsidRPr="000737E6" w:rsidRDefault="008F3D7A" w:rsidP="00ED3FC2">
            <w:pPr>
              <w:pStyle w:val="TAL"/>
              <w:rPr>
                <w:b/>
              </w:rPr>
            </w:pPr>
            <w:r w:rsidRPr="000737E6">
              <w:rPr>
                <w:b/>
              </w:rPr>
              <w:t>8 7 6 5 4 3 2 1</w:t>
            </w:r>
          </w:p>
          <w:p w14:paraId="40C7FDB3" w14:textId="77777777" w:rsidR="008F3D7A" w:rsidRPr="000737E6" w:rsidRDefault="008F3D7A" w:rsidP="00ED3FC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535C8349" w14:textId="77777777" w:rsidR="008F3D7A" w:rsidRDefault="008F3D7A" w:rsidP="00ED3FC2">
            <w:pPr>
              <w:pStyle w:val="TAL"/>
              <w:rPr>
                <w:lang w:eastAsia="ja-JP"/>
              </w:rPr>
            </w:pPr>
            <w:r w:rsidRPr="000737E6">
              <w:rPr>
                <w:lang w:eastAsia="ja-JP"/>
              </w:rPr>
              <w:t>0 0 0 0 0 0 0 1</w:t>
            </w:r>
            <w:r>
              <w:rPr>
                <w:lang w:eastAsia="ja-JP"/>
              </w:rPr>
              <w:tab/>
              <w:t>No delay</w:t>
            </w:r>
          </w:p>
          <w:p w14:paraId="1F255765" w14:textId="77777777" w:rsidR="008F3D7A" w:rsidRDefault="008F3D7A" w:rsidP="00ED3FC2">
            <w:pPr>
              <w:pStyle w:val="TAL"/>
              <w:rPr>
                <w:lang w:eastAsia="zh-CN"/>
              </w:rPr>
            </w:pPr>
            <w:r>
              <w:rPr>
                <w:rFonts w:hint="eastAsia"/>
                <w:lang w:eastAsia="zh-CN"/>
              </w:rPr>
              <w:t>0</w:t>
            </w:r>
            <w:r>
              <w:rPr>
                <w:lang w:eastAsia="zh-CN"/>
              </w:rPr>
              <w:t xml:space="preserve"> 0 0 0 0 0 1 0</w:t>
            </w:r>
            <w:r>
              <w:rPr>
                <w:lang w:eastAsia="zh-CN"/>
              </w:rPr>
              <w:tab/>
              <w:t>Low delay</w:t>
            </w:r>
          </w:p>
          <w:p w14:paraId="7696894B" w14:textId="77777777" w:rsidR="008F3D7A" w:rsidRDefault="008F3D7A" w:rsidP="00ED3FC2">
            <w:pPr>
              <w:pStyle w:val="TAL"/>
              <w:rPr>
                <w:lang w:eastAsia="zh-CN"/>
              </w:rPr>
            </w:pPr>
            <w:r>
              <w:rPr>
                <w:rFonts w:hint="eastAsia"/>
                <w:lang w:eastAsia="zh-CN"/>
              </w:rPr>
              <w:t>0</w:t>
            </w:r>
            <w:r>
              <w:rPr>
                <w:lang w:eastAsia="zh-CN"/>
              </w:rPr>
              <w:t xml:space="preserve"> 0 0 0 0 0 1 1</w:t>
            </w:r>
            <w:r>
              <w:rPr>
                <w:lang w:eastAsia="zh-CN"/>
              </w:rPr>
              <w:tab/>
              <w:t>Delay tolerant</w:t>
            </w:r>
          </w:p>
          <w:p w14:paraId="081DE6A7" w14:textId="77777777" w:rsidR="008F3D7A" w:rsidRDefault="008F3D7A" w:rsidP="00ED3FC2">
            <w:pPr>
              <w:pStyle w:val="TAL"/>
              <w:rPr>
                <w:lang w:eastAsia="zh-CN"/>
              </w:rPr>
            </w:pPr>
            <w:r>
              <w:rPr>
                <w:rFonts w:hint="eastAsia"/>
                <w:lang w:eastAsia="zh-CN"/>
              </w:rPr>
              <w:t>T</w:t>
            </w:r>
            <w:r>
              <w:rPr>
                <w:lang w:eastAsia="zh-CN"/>
              </w:rPr>
              <w:t>he other values are spare.</w:t>
            </w:r>
          </w:p>
          <w:p w14:paraId="7E26576D" w14:textId="77777777" w:rsidR="008F3D7A" w:rsidRPr="004E1A36" w:rsidRDefault="008F3D7A" w:rsidP="00ED3FC2">
            <w:pPr>
              <w:pStyle w:val="TAL"/>
              <w:rPr>
                <w:lang w:eastAsia="zh-CN"/>
              </w:rPr>
            </w:pPr>
          </w:p>
        </w:tc>
      </w:tr>
      <w:tr w:rsidR="008F3D7A" w:rsidRPr="00042094" w14:paraId="6A03DC93" w14:textId="77777777" w:rsidTr="00ED3FC2">
        <w:trPr>
          <w:cantSplit/>
          <w:jc w:val="center"/>
        </w:trPr>
        <w:tc>
          <w:tcPr>
            <w:tcW w:w="7094" w:type="dxa"/>
          </w:tcPr>
          <w:p w14:paraId="11DDE4C6" w14:textId="77777777" w:rsidR="008F3D7A" w:rsidRDefault="008F3D7A" w:rsidP="00ED3FC2">
            <w:pPr>
              <w:pStyle w:val="TAL"/>
              <w:rPr>
                <w:lang w:eastAsia="zh-CN"/>
              </w:rPr>
            </w:pPr>
            <w:r>
              <w:rPr>
                <w:rFonts w:hint="eastAsia"/>
                <w:lang w:eastAsia="zh-CN"/>
              </w:rPr>
              <w:t>A</w:t>
            </w:r>
            <w:r>
              <w:rPr>
                <w:lang w:eastAsia="zh-CN"/>
              </w:rPr>
              <w:t>ccuracy (octet 4/5/6/7/8/9):</w:t>
            </w:r>
          </w:p>
          <w:p w14:paraId="089E356F" w14:textId="77777777" w:rsidR="008F3D7A" w:rsidRDefault="008F3D7A" w:rsidP="00ED3FC2">
            <w:pPr>
              <w:pStyle w:val="TAL"/>
              <w:rPr>
                <w:lang w:eastAsia="zh-CN"/>
              </w:rPr>
            </w:pPr>
            <w:r>
              <w:rPr>
                <w:lang w:eastAsia="zh-CN"/>
              </w:rPr>
              <w:t>The accuracy field is a binary encoded value of the accuracy.</w:t>
            </w:r>
          </w:p>
          <w:p w14:paraId="38748AF6" w14:textId="77777777" w:rsidR="008F3D7A" w:rsidRPr="00556030" w:rsidRDefault="008F3D7A" w:rsidP="00ED3FC2">
            <w:pPr>
              <w:pStyle w:val="TAL"/>
              <w:rPr>
                <w:lang w:eastAsia="zh-CN"/>
              </w:rPr>
            </w:pPr>
          </w:p>
        </w:tc>
      </w:tr>
      <w:tr w:rsidR="008F3D7A" w:rsidRPr="00042094" w14:paraId="1D42D193" w14:textId="77777777" w:rsidTr="00ED3FC2">
        <w:trPr>
          <w:cantSplit/>
          <w:jc w:val="center"/>
        </w:trPr>
        <w:tc>
          <w:tcPr>
            <w:tcW w:w="7094" w:type="dxa"/>
          </w:tcPr>
          <w:p w14:paraId="3131F21B" w14:textId="77777777" w:rsidR="008F3D7A" w:rsidRDefault="008F3D7A" w:rsidP="00ED3FC2">
            <w:pPr>
              <w:pStyle w:val="TAL"/>
              <w:rPr>
                <w:lang w:eastAsia="zh-CN"/>
              </w:rPr>
            </w:pPr>
            <w:r>
              <w:rPr>
                <w:rFonts w:hint="eastAsia"/>
                <w:lang w:eastAsia="zh-CN"/>
              </w:rPr>
              <w:t>R</w:t>
            </w:r>
            <w:r>
              <w:rPr>
                <w:lang w:eastAsia="zh-CN"/>
              </w:rPr>
              <w:t>ange (octet 10):</w:t>
            </w:r>
          </w:p>
          <w:p w14:paraId="6421D591" w14:textId="77777777" w:rsidR="008F3D7A" w:rsidRDefault="008F3D7A" w:rsidP="00ED3FC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10AFAC4" w14:textId="77777777" w:rsidR="008F3D7A" w:rsidRDefault="008F3D7A" w:rsidP="00ED3FC2">
            <w:pPr>
              <w:pStyle w:val="TAL"/>
              <w:rPr>
                <w:lang w:eastAsia="zh-CN"/>
              </w:rPr>
            </w:pPr>
          </w:p>
        </w:tc>
      </w:tr>
      <w:tr w:rsidR="008F3D7A" w14:paraId="2FB4F9EA" w14:textId="77777777" w:rsidTr="00ED3FC2">
        <w:trPr>
          <w:cantSplit/>
          <w:jc w:val="center"/>
        </w:trPr>
        <w:tc>
          <w:tcPr>
            <w:tcW w:w="7094" w:type="dxa"/>
          </w:tcPr>
          <w:p w14:paraId="276EB9DD" w14:textId="77777777" w:rsidR="008F3D7A" w:rsidRDefault="008F3D7A" w:rsidP="00ED3FC2">
            <w:pPr>
              <w:pStyle w:val="TAL"/>
              <w:rPr>
                <w:lang w:eastAsia="zh-CN"/>
              </w:rPr>
            </w:pPr>
            <w:r>
              <w:t>Priority level</w:t>
            </w:r>
            <w:r>
              <w:rPr>
                <w:lang w:eastAsia="zh-CN"/>
              </w:rPr>
              <w:t xml:space="preserve"> (octet 11):</w:t>
            </w:r>
          </w:p>
          <w:p w14:paraId="5DDD20DF" w14:textId="77777777" w:rsidR="008F3D7A" w:rsidRDefault="008F3D7A" w:rsidP="00ED3FC2">
            <w:pPr>
              <w:pStyle w:val="TAL"/>
            </w:pPr>
            <w:r w:rsidRPr="000737E6">
              <w:t xml:space="preserve">The </w:t>
            </w:r>
            <w:r>
              <w:t>priority level</w:t>
            </w:r>
            <w:r w:rsidRPr="000737E6">
              <w:t xml:space="preserve"> field indicates </w:t>
            </w:r>
            <w:r>
              <w:t xml:space="preserve">the </w:t>
            </w:r>
            <w:r w:rsidRPr="00C869A9">
              <w:rPr>
                <w:noProof/>
                <w:lang w:eastAsia="zh-CN"/>
              </w:rPr>
              <w:t>SL-PRS priority, same as the number of priority levels for SL-SCH</w:t>
            </w:r>
            <w:r>
              <w:t>.</w:t>
            </w:r>
          </w:p>
          <w:p w14:paraId="0742FB72" w14:textId="77777777" w:rsidR="008F3D7A" w:rsidRDefault="008F3D7A" w:rsidP="00ED3FC2">
            <w:pPr>
              <w:pStyle w:val="TAL"/>
              <w:rPr>
                <w:lang w:eastAsia="zh-CN"/>
              </w:rPr>
            </w:pPr>
          </w:p>
        </w:tc>
      </w:tr>
      <w:tr w:rsidR="008F3D7A" w14:paraId="0058A888" w14:textId="77777777" w:rsidTr="00ED3FC2">
        <w:trPr>
          <w:cantSplit/>
          <w:jc w:val="center"/>
        </w:trPr>
        <w:tc>
          <w:tcPr>
            <w:tcW w:w="7094" w:type="dxa"/>
          </w:tcPr>
          <w:p w14:paraId="4CE45402" w14:textId="77777777" w:rsidR="008F3D7A" w:rsidRDefault="008F3D7A" w:rsidP="00ED3FC2">
            <w:pPr>
              <w:pStyle w:val="TAL"/>
              <w:rPr>
                <w:lang w:eastAsia="zh-CN"/>
              </w:rPr>
            </w:pPr>
            <w:r>
              <w:rPr>
                <w:rFonts w:eastAsia="Times New Roman"/>
                <w:lang w:eastAsia="en-GB"/>
              </w:rPr>
              <w:t>Delay Budget</w:t>
            </w:r>
            <w:r>
              <w:rPr>
                <w:lang w:eastAsia="zh-CN"/>
              </w:rPr>
              <w:t xml:space="preserve"> (octet 12):</w:t>
            </w:r>
          </w:p>
          <w:p w14:paraId="6E77ADEF" w14:textId="77777777" w:rsidR="008F3D7A" w:rsidRDefault="008F3D7A" w:rsidP="00ED3FC2">
            <w:pPr>
              <w:pStyle w:val="TAL"/>
              <w:rPr>
                <w:lang w:eastAsia="zh-CN"/>
              </w:rPr>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t>.</w:t>
            </w:r>
          </w:p>
        </w:tc>
      </w:tr>
    </w:tbl>
    <w:p w14:paraId="644622E0" w14:textId="77777777" w:rsidR="008F3D7A" w:rsidRPr="003639C4" w:rsidRDefault="008F3D7A" w:rsidP="008F3D7A"/>
    <w:p w14:paraId="71B4D16D" w14:textId="73CD95E4" w:rsidR="008F3D7A" w:rsidRPr="001F5753" w:rsidRDefault="00C92403" w:rsidP="008F3D7A">
      <w:pPr>
        <w:pStyle w:val="3"/>
        <w:rPr>
          <w:lang w:eastAsia="en-GB"/>
        </w:rPr>
      </w:pPr>
      <w:bookmarkStart w:id="663" w:name="_Toc160569378"/>
      <w:r>
        <w:rPr>
          <w:rFonts w:hint="eastAsia"/>
          <w:lang w:eastAsia="en-GB"/>
        </w:rPr>
        <w:lastRenderedPageBreak/>
        <w:t>11.4.7</w:t>
      </w:r>
      <w:r w:rsidR="008F3D7A" w:rsidRPr="001F5753">
        <w:rPr>
          <w:lang w:eastAsia="en-GB"/>
        </w:rPr>
        <w:tab/>
      </w:r>
      <w:r w:rsidR="008F3D7A" w:rsidRPr="00273CF3">
        <w:rPr>
          <w:lang w:eastAsia="en-GB"/>
        </w:rPr>
        <w:t>List of sidelink positioning results</w:t>
      </w:r>
      <w:bookmarkEnd w:id="663"/>
    </w:p>
    <w:p w14:paraId="40D339F5" w14:textId="77777777" w:rsidR="008F3D7A" w:rsidRPr="00C6761E"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470C8085"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r>
        <w:t xml:space="preserve"> </w:t>
      </w:r>
      <w:r w:rsidRPr="00C6761E">
        <w:t>information element</w:t>
      </w:r>
    </w:p>
    <w:p w14:paraId="46DAD7E6" w14:textId="77777777" w:rsidR="008F3D7A" w:rsidRDefault="008F3D7A" w:rsidP="008F3D7A">
      <w:pPr>
        <w:pStyle w:val="B1"/>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49B7EB29" w14:textId="77777777" w:rsidTr="00ED3FC2">
        <w:trPr>
          <w:cantSplit/>
          <w:jc w:val="center"/>
        </w:trPr>
        <w:tc>
          <w:tcPr>
            <w:tcW w:w="711" w:type="dxa"/>
            <w:tcBorders>
              <w:top w:val="nil"/>
              <w:left w:val="nil"/>
              <w:bottom w:val="single" w:sz="4" w:space="0" w:color="auto"/>
              <w:right w:val="nil"/>
            </w:tcBorders>
          </w:tcPr>
          <w:p w14:paraId="549961D4" w14:textId="77777777" w:rsidR="008F3D7A" w:rsidRDefault="008F3D7A" w:rsidP="00ED3FC2">
            <w:pPr>
              <w:pStyle w:val="TAC"/>
            </w:pPr>
            <w:r>
              <w:t>8</w:t>
            </w:r>
          </w:p>
        </w:tc>
        <w:tc>
          <w:tcPr>
            <w:tcW w:w="709" w:type="dxa"/>
            <w:tcBorders>
              <w:top w:val="nil"/>
              <w:left w:val="nil"/>
              <w:bottom w:val="single" w:sz="4" w:space="0" w:color="auto"/>
              <w:right w:val="nil"/>
            </w:tcBorders>
          </w:tcPr>
          <w:p w14:paraId="1B4AE29A" w14:textId="77777777" w:rsidR="008F3D7A" w:rsidRDefault="008F3D7A" w:rsidP="00ED3FC2">
            <w:pPr>
              <w:pStyle w:val="TAC"/>
            </w:pPr>
            <w:r>
              <w:t>7</w:t>
            </w:r>
          </w:p>
        </w:tc>
        <w:tc>
          <w:tcPr>
            <w:tcW w:w="709" w:type="dxa"/>
            <w:tcBorders>
              <w:top w:val="nil"/>
              <w:left w:val="nil"/>
              <w:bottom w:val="single" w:sz="4" w:space="0" w:color="auto"/>
              <w:right w:val="nil"/>
            </w:tcBorders>
          </w:tcPr>
          <w:p w14:paraId="22E3E698" w14:textId="77777777" w:rsidR="008F3D7A" w:rsidRDefault="008F3D7A" w:rsidP="00ED3FC2">
            <w:pPr>
              <w:pStyle w:val="TAC"/>
            </w:pPr>
            <w:r>
              <w:t>6</w:t>
            </w:r>
          </w:p>
        </w:tc>
        <w:tc>
          <w:tcPr>
            <w:tcW w:w="710" w:type="dxa"/>
            <w:tcBorders>
              <w:top w:val="nil"/>
              <w:left w:val="nil"/>
              <w:bottom w:val="single" w:sz="4" w:space="0" w:color="auto"/>
              <w:right w:val="nil"/>
            </w:tcBorders>
          </w:tcPr>
          <w:p w14:paraId="1C1214FC" w14:textId="77777777" w:rsidR="008F3D7A" w:rsidRDefault="008F3D7A" w:rsidP="00ED3FC2">
            <w:pPr>
              <w:pStyle w:val="TAC"/>
            </w:pPr>
            <w:r>
              <w:t>5</w:t>
            </w:r>
          </w:p>
        </w:tc>
        <w:tc>
          <w:tcPr>
            <w:tcW w:w="709" w:type="dxa"/>
            <w:tcBorders>
              <w:bottom w:val="single" w:sz="4" w:space="0" w:color="auto"/>
            </w:tcBorders>
          </w:tcPr>
          <w:p w14:paraId="7CBBD120" w14:textId="77777777" w:rsidR="008F3D7A" w:rsidRDefault="008F3D7A" w:rsidP="00ED3FC2">
            <w:pPr>
              <w:pStyle w:val="TAC"/>
            </w:pPr>
            <w:r>
              <w:t>4</w:t>
            </w:r>
          </w:p>
        </w:tc>
        <w:tc>
          <w:tcPr>
            <w:tcW w:w="709" w:type="dxa"/>
            <w:tcBorders>
              <w:bottom w:val="single" w:sz="4" w:space="0" w:color="auto"/>
            </w:tcBorders>
          </w:tcPr>
          <w:p w14:paraId="4C52A0B3" w14:textId="77777777" w:rsidR="008F3D7A" w:rsidRDefault="008F3D7A" w:rsidP="00ED3FC2">
            <w:pPr>
              <w:pStyle w:val="TAC"/>
            </w:pPr>
            <w:r>
              <w:t>3</w:t>
            </w:r>
          </w:p>
        </w:tc>
        <w:tc>
          <w:tcPr>
            <w:tcW w:w="709" w:type="dxa"/>
            <w:tcBorders>
              <w:bottom w:val="single" w:sz="4" w:space="0" w:color="auto"/>
            </w:tcBorders>
          </w:tcPr>
          <w:p w14:paraId="18EBD868" w14:textId="77777777" w:rsidR="008F3D7A" w:rsidRDefault="008F3D7A" w:rsidP="00ED3FC2">
            <w:pPr>
              <w:pStyle w:val="TAC"/>
            </w:pPr>
            <w:r>
              <w:t>2</w:t>
            </w:r>
          </w:p>
        </w:tc>
        <w:tc>
          <w:tcPr>
            <w:tcW w:w="710" w:type="dxa"/>
            <w:tcBorders>
              <w:bottom w:val="single" w:sz="4" w:space="0" w:color="auto"/>
            </w:tcBorders>
          </w:tcPr>
          <w:p w14:paraId="2AD9DE68" w14:textId="77777777" w:rsidR="008F3D7A" w:rsidRDefault="008F3D7A" w:rsidP="00ED3FC2">
            <w:pPr>
              <w:pStyle w:val="TAC"/>
            </w:pPr>
            <w:r>
              <w:t>1</w:t>
            </w:r>
          </w:p>
        </w:tc>
        <w:tc>
          <w:tcPr>
            <w:tcW w:w="1134" w:type="dxa"/>
          </w:tcPr>
          <w:p w14:paraId="03360058" w14:textId="77777777" w:rsidR="008F3D7A" w:rsidRDefault="008F3D7A" w:rsidP="00ED3FC2">
            <w:pPr>
              <w:pStyle w:val="TAL"/>
            </w:pPr>
          </w:p>
        </w:tc>
      </w:tr>
      <w:tr w:rsidR="008F3D7A" w14:paraId="0C5F8036"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FC570C5" w14:textId="77777777" w:rsidR="008F3D7A" w:rsidRDefault="008F3D7A" w:rsidP="00ED3FC2">
            <w:pPr>
              <w:pStyle w:val="TAC"/>
            </w:pPr>
          </w:p>
          <w:p w14:paraId="4483FD1F" w14:textId="77777777" w:rsidR="008F3D7A" w:rsidRDefault="008F3D7A" w:rsidP="00ED3FC2">
            <w:pPr>
              <w:pStyle w:val="TAC"/>
            </w:pPr>
            <w:r>
              <w:t>Absolute location IEI</w:t>
            </w:r>
          </w:p>
        </w:tc>
        <w:tc>
          <w:tcPr>
            <w:tcW w:w="1134" w:type="dxa"/>
          </w:tcPr>
          <w:p w14:paraId="16927A03" w14:textId="77777777" w:rsidR="008F3D7A" w:rsidRDefault="008F3D7A" w:rsidP="00ED3FC2">
            <w:pPr>
              <w:pStyle w:val="TAL"/>
            </w:pPr>
            <w:r w:rsidRPr="00C6761E">
              <w:t xml:space="preserve">octet </w:t>
            </w:r>
            <w:r>
              <w:t>6</w:t>
            </w:r>
          </w:p>
        </w:tc>
      </w:tr>
      <w:tr w:rsidR="008F3D7A" w14:paraId="2626D31E"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46C65728" w14:textId="77777777" w:rsidR="008F3D7A" w:rsidRDefault="008F3D7A" w:rsidP="00ED3FC2">
            <w:pPr>
              <w:pStyle w:val="TAC"/>
            </w:pPr>
            <w:r w:rsidRPr="00C6761E">
              <w:t xml:space="preserve">Length of </w:t>
            </w:r>
            <w:r>
              <w:t>absolute location cotent</w:t>
            </w:r>
          </w:p>
        </w:tc>
        <w:tc>
          <w:tcPr>
            <w:tcW w:w="1134" w:type="dxa"/>
          </w:tcPr>
          <w:p w14:paraId="420A7492" w14:textId="77777777" w:rsidR="008F3D7A" w:rsidRPr="00C6761E" w:rsidRDefault="008F3D7A" w:rsidP="00ED3FC2">
            <w:pPr>
              <w:pStyle w:val="TAL"/>
            </w:pPr>
            <w:r w:rsidRPr="00C6761E">
              <w:t xml:space="preserve">octet </w:t>
            </w:r>
            <w:r>
              <w:t>7</w:t>
            </w:r>
          </w:p>
        </w:tc>
      </w:tr>
      <w:tr w:rsidR="008F3D7A" w14:paraId="43136E3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3A7DE3B7" w14:textId="77777777" w:rsidR="008F3D7A" w:rsidRPr="00042094" w:rsidRDefault="008F3D7A" w:rsidP="00ED3FC2">
            <w:pPr>
              <w:pStyle w:val="TAC"/>
            </w:pPr>
            <w:r w:rsidRPr="00042094">
              <w:t>0</w:t>
            </w:r>
          </w:p>
          <w:p w14:paraId="0A95B7B4"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CB52E29" w14:textId="77777777" w:rsidR="008F3D7A" w:rsidRPr="00042094" w:rsidRDefault="008F3D7A" w:rsidP="00ED3FC2">
            <w:pPr>
              <w:pStyle w:val="TAC"/>
            </w:pPr>
            <w:r w:rsidRPr="00042094">
              <w:t>0</w:t>
            </w:r>
          </w:p>
          <w:p w14:paraId="3DB8B67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23C7EFE" w14:textId="77777777" w:rsidR="008F3D7A" w:rsidRPr="00042094" w:rsidRDefault="008F3D7A" w:rsidP="00ED3FC2">
            <w:pPr>
              <w:pStyle w:val="TAC"/>
            </w:pPr>
            <w:r w:rsidRPr="00042094">
              <w:t>0</w:t>
            </w:r>
          </w:p>
          <w:p w14:paraId="15E0C3F9"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ACAD7EF" w14:textId="77777777" w:rsidR="008F3D7A" w:rsidRPr="00042094" w:rsidRDefault="008F3D7A" w:rsidP="00ED3FC2">
            <w:pPr>
              <w:pStyle w:val="TAC"/>
            </w:pPr>
            <w:r w:rsidRPr="00042094">
              <w:t>0</w:t>
            </w:r>
          </w:p>
          <w:p w14:paraId="02CAD9AC"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B0D5A0D" w14:textId="77777777" w:rsidR="008F3D7A" w:rsidRPr="00042094" w:rsidRDefault="008F3D7A" w:rsidP="00ED3FC2">
            <w:pPr>
              <w:pStyle w:val="TAC"/>
            </w:pPr>
            <w:r w:rsidRPr="00042094">
              <w:t>0</w:t>
            </w:r>
          </w:p>
          <w:p w14:paraId="0A4471E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ED278D7" w14:textId="77777777" w:rsidR="008F3D7A" w:rsidRPr="00042094" w:rsidRDefault="008F3D7A" w:rsidP="00ED3FC2">
            <w:pPr>
              <w:pStyle w:val="TAC"/>
            </w:pPr>
            <w:r w:rsidRPr="00042094">
              <w:t>0</w:t>
            </w:r>
          </w:p>
          <w:p w14:paraId="6B72CCB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243EA8" w14:textId="77777777" w:rsidR="008F3D7A" w:rsidRDefault="008F3D7A" w:rsidP="00ED3FC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3F847318" w14:textId="77777777" w:rsidR="008F3D7A" w:rsidRDefault="008F3D7A" w:rsidP="00ED3FC2">
            <w:pPr>
              <w:pStyle w:val="TAC"/>
              <w:rPr>
                <w:lang w:eastAsia="zh-CN"/>
              </w:rPr>
            </w:pPr>
            <w:r>
              <w:t>LESTI</w:t>
            </w:r>
          </w:p>
        </w:tc>
        <w:tc>
          <w:tcPr>
            <w:tcW w:w="1134" w:type="dxa"/>
            <w:tcBorders>
              <w:top w:val="nil"/>
              <w:left w:val="single" w:sz="4" w:space="0" w:color="auto"/>
              <w:bottom w:val="nil"/>
              <w:right w:val="nil"/>
            </w:tcBorders>
          </w:tcPr>
          <w:p w14:paraId="5740452C" w14:textId="77777777" w:rsidR="008F3D7A" w:rsidRDefault="008F3D7A" w:rsidP="00ED3FC2">
            <w:pPr>
              <w:pStyle w:val="TAL"/>
            </w:pPr>
            <w:r>
              <w:t>octet 8</w:t>
            </w:r>
          </w:p>
          <w:p w14:paraId="57AA8093" w14:textId="77777777" w:rsidR="008F3D7A" w:rsidRDefault="008F3D7A" w:rsidP="00ED3FC2">
            <w:pPr>
              <w:pStyle w:val="TAL"/>
            </w:pPr>
          </w:p>
        </w:tc>
      </w:tr>
      <w:tr w:rsidR="008F3D7A" w14:paraId="11F5C206"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B77A2D2" w14:textId="77777777" w:rsidR="008F3D7A" w:rsidRPr="00C6761E" w:rsidRDefault="008F3D7A" w:rsidP="00ED3FC2">
            <w:pPr>
              <w:pStyle w:val="TAC"/>
            </w:pPr>
          </w:p>
          <w:p w14:paraId="17AE3BA4" w14:textId="77777777" w:rsidR="008F3D7A" w:rsidRDefault="008F3D7A" w:rsidP="00ED3FC2">
            <w:pPr>
              <w:pStyle w:val="TAC"/>
              <w:rPr>
                <w:lang w:eastAsia="zh-CN"/>
              </w:rPr>
            </w:pPr>
            <w:r>
              <w:t>Location estimate</w:t>
            </w:r>
          </w:p>
        </w:tc>
        <w:tc>
          <w:tcPr>
            <w:tcW w:w="1134" w:type="dxa"/>
            <w:tcBorders>
              <w:top w:val="nil"/>
              <w:left w:val="single" w:sz="4" w:space="0" w:color="auto"/>
              <w:bottom w:val="nil"/>
              <w:right w:val="nil"/>
            </w:tcBorders>
          </w:tcPr>
          <w:p w14:paraId="1232C4E5" w14:textId="77777777" w:rsidR="008F3D7A" w:rsidRPr="00C6761E" w:rsidRDefault="008F3D7A" w:rsidP="00ED3FC2">
            <w:pPr>
              <w:pStyle w:val="TAL"/>
            </w:pPr>
            <w:r w:rsidRPr="00C6761E">
              <w:t xml:space="preserve">octet </w:t>
            </w:r>
            <w:r>
              <w:t>9*</w:t>
            </w:r>
          </w:p>
          <w:p w14:paraId="40B82F27" w14:textId="77777777" w:rsidR="008F3D7A" w:rsidRPr="00C6761E" w:rsidRDefault="008F3D7A" w:rsidP="00ED3FC2">
            <w:pPr>
              <w:pStyle w:val="TAL"/>
            </w:pPr>
          </w:p>
          <w:p w14:paraId="74F5BA37" w14:textId="77777777" w:rsidR="008F3D7A" w:rsidRDefault="008F3D7A" w:rsidP="00ED3FC2">
            <w:pPr>
              <w:pStyle w:val="TAL"/>
              <w:rPr>
                <w:lang w:eastAsia="zh-CN"/>
              </w:rPr>
            </w:pPr>
            <w:r w:rsidRPr="00C6761E">
              <w:t xml:space="preserve">octet </w:t>
            </w:r>
            <w:r>
              <w:t>l*</w:t>
            </w:r>
          </w:p>
        </w:tc>
      </w:tr>
      <w:tr w:rsidR="008F3D7A" w14:paraId="0B847DF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212557" w14:textId="77777777" w:rsidR="008F3D7A" w:rsidRDefault="008F3D7A" w:rsidP="00ED3FC2">
            <w:pPr>
              <w:pStyle w:val="TAC"/>
              <w:rPr>
                <w:lang w:eastAsia="zh-CN"/>
              </w:rPr>
            </w:pPr>
            <w:r>
              <w:t>Velocity estimate</w:t>
            </w:r>
          </w:p>
        </w:tc>
        <w:tc>
          <w:tcPr>
            <w:tcW w:w="1134" w:type="dxa"/>
            <w:tcBorders>
              <w:top w:val="nil"/>
              <w:left w:val="single" w:sz="4" w:space="0" w:color="auto"/>
              <w:bottom w:val="nil"/>
              <w:right w:val="nil"/>
            </w:tcBorders>
          </w:tcPr>
          <w:p w14:paraId="3EA2472F" w14:textId="77777777" w:rsidR="008F3D7A" w:rsidRPr="00C6761E" w:rsidRDefault="008F3D7A" w:rsidP="00ED3FC2">
            <w:pPr>
              <w:pStyle w:val="TAL"/>
            </w:pPr>
            <w:r w:rsidRPr="00C6761E">
              <w:t xml:space="preserve">octet </w:t>
            </w:r>
            <w:r>
              <w:t>(l+1)*</w:t>
            </w:r>
          </w:p>
          <w:p w14:paraId="7291A1F9" w14:textId="77777777" w:rsidR="008F3D7A" w:rsidRPr="00C6761E" w:rsidRDefault="008F3D7A" w:rsidP="00ED3FC2">
            <w:pPr>
              <w:pStyle w:val="TAL"/>
            </w:pPr>
          </w:p>
          <w:p w14:paraId="57FFCDBC" w14:textId="77777777" w:rsidR="008F3D7A" w:rsidRDefault="008F3D7A" w:rsidP="00ED3FC2">
            <w:pPr>
              <w:pStyle w:val="TAL"/>
              <w:rPr>
                <w:lang w:eastAsia="zh-CN"/>
              </w:rPr>
            </w:pPr>
            <w:r w:rsidRPr="00C6761E">
              <w:t xml:space="preserve">octet </w:t>
            </w:r>
            <w:r>
              <w:t>o1*</w:t>
            </w:r>
          </w:p>
        </w:tc>
      </w:tr>
    </w:tbl>
    <w:p w14:paraId="74E03574" w14:textId="566C3EAB" w:rsidR="008F3D7A" w:rsidRDefault="008F3D7A" w:rsidP="008F3D7A">
      <w:pPr>
        <w:pStyle w:val="TF"/>
      </w:pPr>
      <w:r w:rsidRPr="00C6761E">
        <w:t>Figure </w:t>
      </w:r>
      <w:r w:rsidR="00C92403">
        <w:t>11.4.7</w:t>
      </w:r>
      <w:r w:rsidRPr="00C6761E">
        <w:t>.</w:t>
      </w:r>
      <w:r>
        <w:t>3</w:t>
      </w:r>
      <w:r w:rsidRPr="00C6761E">
        <w:t xml:space="preserve">: </w:t>
      </w:r>
      <w:r>
        <w:t xml:space="preserve">Absolute location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59F86D21" w14:textId="77777777" w:rsidTr="00ED3FC2">
        <w:trPr>
          <w:cantSplit/>
          <w:jc w:val="center"/>
        </w:trPr>
        <w:tc>
          <w:tcPr>
            <w:tcW w:w="711" w:type="dxa"/>
            <w:tcBorders>
              <w:top w:val="nil"/>
              <w:left w:val="nil"/>
              <w:bottom w:val="single" w:sz="4" w:space="0" w:color="auto"/>
              <w:right w:val="nil"/>
            </w:tcBorders>
          </w:tcPr>
          <w:p w14:paraId="586F981A" w14:textId="77777777" w:rsidR="008F3D7A" w:rsidRDefault="008F3D7A" w:rsidP="00ED3FC2">
            <w:pPr>
              <w:pStyle w:val="TAC"/>
            </w:pPr>
            <w:r>
              <w:lastRenderedPageBreak/>
              <w:t>8</w:t>
            </w:r>
          </w:p>
        </w:tc>
        <w:tc>
          <w:tcPr>
            <w:tcW w:w="709" w:type="dxa"/>
            <w:tcBorders>
              <w:top w:val="nil"/>
              <w:left w:val="nil"/>
              <w:bottom w:val="single" w:sz="4" w:space="0" w:color="auto"/>
              <w:right w:val="nil"/>
            </w:tcBorders>
          </w:tcPr>
          <w:p w14:paraId="4C2B0C1D" w14:textId="77777777" w:rsidR="008F3D7A" w:rsidRDefault="008F3D7A" w:rsidP="00ED3FC2">
            <w:pPr>
              <w:pStyle w:val="TAC"/>
            </w:pPr>
            <w:r>
              <w:t>7</w:t>
            </w:r>
          </w:p>
        </w:tc>
        <w:tc>
          <w:tcPr>
            <w:tcW w:w="709" w:type="dxa"/>
            <w:tcBorders>
              <w:top w:val="nil"/>
              <w:left w:val="nil"/>
              <w:bottom w:val="single" w:sz="4" w:space="0" w:color="auto"/>
              <w:right w:val="nil"/>
            </w:tcBorders>
          </w:tcPr>
          <w:p w14:paraId="2A7C993E" w14:textId="77777777" w:rsidR="008F3D7A" w:rsidRDefault="008F3D7A" w:rsidP="00ED3FC2">
            <w:pPr>
              <w:pStyle w:val="TAC"/>
            </w:pPr>
            <w:r>
              <w:t>6</w:t>
            </w:r>
          </w:p>
        </w:tc>
        <w:tc>
          <w:tcPr>
            <w:tcW w:w="710" w:type="dxa"/>
            <w:tcBorders>
              <w:top w:val="nil"/>
              <w:left w:val="nil"/>
              <w:bottom w:val="single" w:sz="4" w:space="0" w:color="auto"/>
              <w:right w:val="nil"/>
            </w:tcBorders>
          </w:tcPr>
          <w:p w14:paraId="090F97CC" w14:textId="77777777" w:rsidR="008F3D7A" w:rsidRDefault="008F3D7A" w:rsidP="00ED3FC2">
            <w:pPr>
              <w:pStyle w:val="TAC"/>
            </w:pPr>
            <w:r>
              <w:t>5</w:t>
            </w:r>
          </w:p>
        </w:tc>
        <w:tc>
          <w:tcPr>
            <w:tcW w:w="709" w:type="dxa"/>
            <w:tcBorders>
              <w:bottom w:val="single" w:sz="4" w:space="0" w:color="auto"/>
            </w:tcBorders>
          </w:tcPr>
          <w:p w14:paraId="363F3065" w14:textId="77777777" w:rsidR="008F3D7A" w:rsidRDefault="008F3D7A" w:rsidP="00ED3FC2">
            <w:pPr>
              <w:pStyle w:val="TAC"/>
            </w:pPr>
            <w:r>
              <w:t>4</w:t>
            </w:r>
          </w:p>
        </w:tc>
        <w:tc>
          <w:tcPr>
            <w:tcW w:w="709" w:type="dxa"/>
            <w:tcBorders>
              <w:bottom w:val="single" w:sz="4" w:space="0" w:color="auto"/>
            </w:tcBorders>
          </w:tcPr>
          <w:p w14:paraId="313070E1" w14:textId="77777777" w:rsidR="008F3D7A" w:rsidRDefault="008F3D7A" w:rsidP="00ED3FC2">
            <w:pPr>
              <w:pStyle w:val="TAC"/>
            </w:pPr>
            <w:r>
              <w:t>3</w:t>
            </w:r>
          </w:p>
        </w:tc>
        <w:tc>
          <w:tcPr>
            <w:tcW w:w="709" w:type="dxa"/>
            <w:tcBorders>
              <w:bottom w:val="single" w:sz="4" w:space="0" w:color="auto"/>
            </w:tcBorders>
          </w:tcPr>
          <w:p w14:paraId="2A672794" w14:textId="77777777" w:rsidR="008F3D7A" w:rsidRDefault="008F3D7A" w:rsidP="00ED3FC2">
            <w:pPr>
              <w:pStyle w:val="TAC"/>
            </w:pPr>
            <w:r>
              <w:t>2</w:t>
            </w:r>
          </w:p>
        </w:tc>
        <w:tc>
          <w:tcPr>
            <w:tcW w:w="710" w:type="dxa"/>
            <w:tcBorders>
              <w:bottom w:val="single" w:sz="4" w:space="0" w:color="auto"/>
            </w:tcBorders>
          </w:tcPr>
          <w:p w14:paraId="52662950" w14:textId="77777777" w:rsidR="008F3D7A" w:rsidRDefault="008F3D7A" w:rsidP="00ED3FC2">
            <w:pPr>
              <w:pStyle w:val="TAC"/>
            </w:pPr>
            <w:r>
              <w:t>1</w:t>
            </w:r>
          </w:p>
        </w:tc>
        <w:tc>
          <w:tcPr>
            <w:tcW w:w="1134" w:type="dxa"/>
          </w:tcPr>
          <w:p w14:paraId="344BC605" w14:textId="77777777" w:rsidR="008F3D7A" w:rsidRDefault="008F3D7A" w:rsidP="00ED3FC2">
            <w:pPr>
              <w:pStyle w:val="TAL"/>
            </w:pPr>
          </w:p>
        </w:tc>
      </w:tr>
      <w:tr w:rsidR="008F3D7A" w14:paraId="61F43A1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A7F777C" w14:textId="77777777" w:rsidR="008F3D7A" w:rsidRDefault="008F3D7A" w:rsidP="00ED3FC2">
            <w:pPr>
              <w:pStyle w:val="TAC"/>
            </w:pPr>
            <w:r>
              <w:t>R</w:t>
            </w:r>
            <w:r w:rsidRPr="00D63607">
              <w:t>elative location</w:t>
            </w:r>
            <w:r w:rsidRPr="00C6761E">
              <w:t xml:space="preserve"> </w:t>
            </w:r>
            <w:r>
              <w:t>IEI</w:t>
            </w:r>
          </w:p>
        </w:tc>
        <w:tc>
          <w:tcPr>
            <w:tcW w:w="1134" w:type="dxa"/>
          </w:tcPr>
          <w:p w14:paraId="7717AA7B" w14:textId="77777777" w:rsidR="008F3D7A" w:rsidRDefault="008F3D7A" w:rsidP="00ED3FC2">
            <w:pPr>
              <w:pStyle w:val="TAL"/>
            </w:pPr>
            <w:r w:rsidRPr="00C6761E">
              <w:t xml:space="preserve">octet </w:t>
            </w:r>
            <w:r>
              <w:t>o</w:t>
            </w:r>
            <w:r w:rsidRPr="00C6761E">
              <w:t>1</w:t>
            </w:r>
            <w:r>
              <w:t>+1</w:t>
            </w:r>
          </w:p>
        </w:tc>
      </w:tr>
      <w:tr w:rsidR="008F3D7A" w14:paraId="6773E4E7"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7165D660" w14:textId="77777777" w:rsidR="008F3D7A" w:rsidRDefault="008F3D7A" w:rsidP="00ED3FC2">
            <w:pPr>
              <w:pStyle w:val="TAC"/>
            </w:pPr>
            <w:r w:rsidRPr="00C6761E">
              <w:t>Length of</w:t>
            </w:r>
            <w:r w:rsidRPr="00D63607">
              <w:t xml:space="preserve"> relative location</w:t>
            </w:r>
            <w:r w:rsidRPr="00C6761E">
              <w:t xml:space="preserve"> contents</w:t>
            </w:r>
          </w:p>
        </w:tc>
        <w:tc>
          <w:tcPr>
            <w:tcW w:w="1134" w:type="dxa"/>
          </w:tcPr>
          <w:p w14:paraId="6ADE2665" w14:textId="77777777" w:rsidR="008F3D7A" w:rsidRPr="00C6761E" w:rsidRDefault="008F3D7A" w:rsidP="00ED3FC2">
            <w:pPr>
              <w:pStyle w:val="TAL"/>
            </w:pPr>
            <w:r w:rsidRPr="00C6761E">
              <w:t xml:space="preserve">octet </w:t>
            </w:r>
            <w:r>
              <w:t>o</w:t>
            </w:r>
            <w:r w:rsidRPr="00C6761E">
              <w:t>1</w:t>
            </w:r>
            <w:r>
              <w:t>+2</w:t>
            </w:r>
          </w:p>
        </w:tc>
      </w:tr>
      <w:tr w:rsidR="008F3D7A" w14:paraId="6669E254"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642167A1" w14:textId="77777777" w:rsidR="008F3D7A" w:rsidRPr="00042094" w:rsidRDefault="008F3D7A" w:rsidP="00ED3FC2">
            <w:pPr>
              <w:pStyle w:val="TAC"/>
            </w:pPr>
            <w:r w:rsidRPr="00042094">
              <w:t>0</w:t>
            </w:r>
          </w:p>
          <w:p w14:paraId="7091730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6F72186" w14:textId="77777777" w:rsidR="008F3D7A" w:rsidRPr="00042094" w:rsidRDefault="008F3D7A" w:rsidP="00ED3FC2">
            <w:pPr>
              <w:pStyle w:val="TAC"/>
            </w:pPr>
            <w:r w:rsidRPr="00042094">
              <w:t>0</w:t>
            </w:r>
          </w:p>
          <w:p w14:paraId="21CDD1E5"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FFA0B37" w14:textId="77777777" w:rsidR="008F3D7A" w:rsidRPr="00042094" w:rsidRDefault="008F3D7A" w:rsidP="00ED3FC2">
            <w:pPr>
              <w:pStyle w:val="TAC"/>
            </w:pPr>
            <w:r w:rsidRPr="00042094">
              <w:t>0</w:t>
            </w:r>
          </w:p>
          <w:p w14:paraId="668D32B1"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1DE97ED" w14:textId="77777777" w:rsidR="008F3D7A" w:rsidRDefault="008F3D7A" w:rsidP="00ED3FC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637740F4" w14:textId="77777777" w:rsidR="008F3D7A" w:rsidRDefault="008F3D7A" w:rsidP="00ED3FC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7103B305" w14:textId="77777777" w:rsidR="008F3D7A" w:rsidRDefault="008F3D7A" w:rsidP="00ED3FC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35F7B39D" w14:textId="77777777" w:rsidR="008F3D7A" w:rsidRDefault="008F3D7A" w:rsidP="00ED3FC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7AB25DFB" w14:textId="77777777" w:rsidR="008F3D7A" w:rsidRDefault="008F3D7A" w:rsidP="00ED3FC2">
            <w:pPr>
              <w:pStyle w:val="TAC"/>
              <w:jc w:val="left"/>
              <w:rPr>
                <w:lang w:eastAsia="zh-CN"/>
              </w:rPr>
            </w:pPr>
            <w:r>
              <w:t>APPIDI</w:t>
            </w:r>
          </w:p>
        </w:tc>
        <w:tc>
          <w:tcPr>
            <w:tcW w:w="1134" w:type="dxa"/>
            <w:tcBorders>
              <w:top w:val="nil"/>
              <w:left w:val="single" w:sz="4" w:space="0" w:color="auto"/>
              <w:bottom w:val="nil"/>
              <w:right w:val="nil"/>
            </w:tcBorders>
          </w:tcPr>
          <w:p w14:paraId="27CC5F1F" w14:textId="77777777" w:rsidR="008F3D7A" w:rsidRDefault="008F3D7A" w:rsidP="00ED3FC2">
            <w:pPr>
              <w:pStyle w:val="TAL"/>
            </w:pPr>
            <w:r w:rsidRPr="00C6761E">
              <w:t xml:space="preserve">octet </w:t>
            </w:r>
            <w:r>
              <w:t>o</w:t>
            </w:r>
            <w:r w:rsidRPr="00C6761E">
              <w:t>1</w:t>
            </w:r>
            <w:r>
              <w:t>+3</w:t>
            </w:r>
          </w:p>
        </w:tc>
      </w:tr>
      <w:tr w:rsidR="008F3D7A" w14:paraId="2993C779"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71CA7F5" w14:textId="77777777" w:rsidR="008F3D7A" w:rsidRDefault="008F3D7A" w:rsidP="00ED3FC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716403A5" w14:textId="77777777" w:rsidR="008F3D7A" w:rsidRPr="00C6761E" w:rsidRDefault="008F3D7A" w:rsidP="00ED3FC2">
            <w:pPr>
              <w:pStyle w:val="TAL"/>
            </w:pPr>
            <w:r w:rsidRPr="00C6761E">
              <w:t xml:space="preserve">octet </w:t>
            </w:r>
            <w:r>
              <w:t>o</w:t>
            </w:r>
            <w:r w:rsidRPr="00C6761E">
              <w:t>1</w:t>
            </w:r>
            <w:r>
              <w:t>+4</w:t>
            </w:r>
          </w:p>
          <w:p w14:paraId="24ECC023" w14:textId="77777777" w:rsidR="008F3D7A" w:rsidRDefault="008F3D7A" w:rsidP="00ED3FC2">
            <w:pPr>
              <w:pStyle w:val="TAL"/>
              <w:rPr>
                <w:lang w:eastAsia="zh-CN"/>
              </w:rPr>
            </w:pPr>
          </w:p>
        </w:tc>
      </w:tr>
      <w:tr w:rsidR="008F3D7A" w14:paraId="31B421CC"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5582EBF" w14:textId="77777777" w:rsidR="008F3D7A" w:rsidRDefault="008F3D7A" w:rsidP="00ED3FC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43061B4C" w14:textId="77777777" w:rsidR="008F3D7A" w:rsidRPr="00C6761E" w:rsidRDefault="008F3D7A" w:rsidP="00ED3FC2">
            <w:pPr>
              <w:pStyle w:val="TAL"/>
            </w:pPr>
            <w:r w:rsidRPr="00C6761E">
              <w:t xml:space="preserve">octet </w:t>
            </w:r>
            <w:r>
              <w:t>o</w:t>
            </w:r>
            <w:r w:rsidRPr="00C6761E">
              <w:t>1</w:t>
            </w:r>
            <w:r>
              <w:t>+5</w:t>
            </w:r>
          </w:p>
          <w:p w14:paraId="5C51F824" w14:textId="77777777" w:rsidR="008F3D7A" w:rsidRPr="00C6761E" w:rsidRDefault="008F3D7A" w:rsidP="00ED3FC2">
            <w:pPr>
              <w:pStyle w:val="TAL"/>
            </w:pPr>
          </w:p>
          <w:p w14:paraId="4FA96C7F" w14:textId="77777777" w:rsidR="008F3D7A" w:rsidRPr="00C6761E" w:rsidRDefault="008F3D7A" w:rsidP="00ED3FC2">
            <w:pPr>
              <w:pStyle w:val="TAL"/>
            </w:pPr>
            <w:r w:rsidRPr="00C6761E">
              <w:t xml:space="preserve">octet </w:t>
            </w:r>
            <w:r>
              <w:t>o3</w:t>
            </w:r>
          </w:p>
        </w:tc>
      </w:tr>
      <w:tr w:rsidR="008F3D7A" w14:paraId="6D6AA1A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6816AE5" w14:textId="77777777" w:rsidR="008F3D7A" w:rsidRDefault="008F3D7A" w:rsidP="00ED3FC2">
            <w:pPr>
              <w:pStyle w:val="TAC"/>
              <w:rPr>
                <w:lang w:eastAsia="zh-CN"/>
              </w:rPr>
            </w:pPr>
            <w:r>
              <w:rPr>
                <w:lang w:eastAsia="zh-CN"/>
              </w:rPr>
              <w:t>Range direction</w:t>
            </w:r>
          </w:p>
        </w:tc>
        <w:tc>
          <w:tcPr>
            <w:tcW w:w="1134" w:type="dxa"/>
            <w:tcBorders>
              <w:top w:val="nil"/>
              <w:left w:val="single" w:sz="4" w:space="0" w:color="auto"/>
              <w:bottom w:val="nil"/>
              <w:right w:val="nil"/>
            </w:tcBorders>
          </w:tcPr>
          <w:p w14:paraId="0DEEC097" w14:textId="77777777" w:rsidR="008F3D7A" w:rsidRPr="00C6761E" w:rsidRDefault="008F3D7A" w:rsidP="00ED3FC2">
            <w:pPr>
              <w:pStyle w:val="TAL"/>
            </w:pPr>
            <w:r w:rsidRPr="00C6761E">
              <w:t xml:space="preserve">octet </w:t>
            </w:r>
            <w:r>
              <w:t>(o3</w:t>
            </w:r>
            <w:r w:rsidRPr="00C6761E">
              <w:t>+1</w:t>
            </w:r>
            <w:r>
              <w:t>)</w:t>
            </w:r>
            <w:r w:rsidRPr="00C6761E">
              <w:t>*</w:t>
            </w:r>
          </w:p>
          <w:p w14:paraId="1B5F1BD4" w14:textId="77777777" w:rsidR="008F3D7A" w:rsidRPr="00C6761E" w:rsidRDefault="008F3D7A" w:rsidP="00ED3FC2">
            <w:pPr>
              <w:pStyle w:val="TAL"/>
            </w:pPr>
          </w:p>
          <w:p w14:paraId="2ABB459F" w14:textId="77777777" w:rsidR="008F3D7A" w:rsidRDefault="008F3D7A" w:rsidP="00ED3FC2">
            <w:pPr>
              <w:pStyle w:val="TAL"/>
              <w:rPr>
                <w:lang w:eastAsia="zh-CN"/>
              </w:rPr>
            </w:pPr>
            <w:r w:rsidRPr="00C6761E">
              <w:t xml:space="preserve">octet </w:t>
            </w:r>
            <w:r>
              <w:rPr>
                <w:rFonts w:hint="eastAsia"/>
                <w:lang w:eastAsia="zh-CN"/>
              </w:rPr>
              <w:t>o</w:t>
            </w:r>
            <w:r>
              <w:rPr>
                <w:lang w:eastAsia="zh-CN"/>
              </w:rPr>
              <w:t>4</w:t>
            </w:r>
            <w:r w:rsidRPr="00C6761E">
              <w:t>*</w:t>
            </w:r>
          </w:p>
        </w:tc>
      </w:tr>
      <w:tr w:rsidR="008F3D7A" w14:paraId="09A85F6F"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EC95D8A" w14:textId="77777777" w:rsidR="008F3D7A" w:rsidRDefault="008F3D7A" w:rsidP="00ED3FC2">
            <w:pPr>
              <w:pStyle w:val="TAC"/>
            </w:pPr>
            <w:r>
              <w:rPr>
                <w:lang w:eastAsia="zh-CN"/>
              </w:rPr>
              <w:t>2D relative location</w:t>
            </w:r>
          </w:p>
        </w:tc>
        <w:tc>
          <w:tcPr>
            <w:tcW w:w="1134" w:type="dxa"/>
            <w:tcBorders>
              <w:top w:val="nil"/>
              <w:left w:val="single" w:sz="4" w:space="0" w:color="auto"/>
              <w:bottom w:val="nil"/>
              <w:right w:val="nil"/>
            </w:tcBorders>
          </w:tcPr>
          <w:p w14:paraId="7E163BFD" w14:textId="77777777" w:rsidR="008F3D7A" w:rsidRPr="00C6761E" w:rsidRDefault="008F3D7A" w:rsidP="00ED3FC2">
            <w:pPr>
              <w:pStyle w:val="TAL"/>
            </w:pPr>
            <w:r w:rsidRPr="00C6761E">
              <w:t xml:space="preserve">octet </w:t>
            </w:r>
            <w:r>
              <w:t>(o4</w:t>
            </w:r>
            <w:r w:rsidRPr="00C6761E">
              <w:t>+1</w:t>
            </w:r>
            <w:r>
              <w:t>)</w:t>
            </w:r>
            <w:r w:rsidRPr="00C6761E">
              <w:t>*</w:t>
            </w:r>
          </w:p>
          <w:p w14:paraId="36085657" w14:textId="77777777" w:rsidR="008F3D7A" w:rsidRPr="00C6761E" w:rsidRDefault="008F3D7A" w:rsidP="00ED3FC2">
            <w:pPr>
              <w:pStyle w:val="TAL"/>
            </w:pPr>
          </w:p>
          <w:p w14:paraId="78E52424" w14:textId="77777777" w:rsidR="008F3D7A" w:rsidRPr="00C6761E" w:rsidRDefault="008F3D7A" w:rsidP="00ED3FC2">
            <w:pPr>
              <w:pStyle w:val="TAL"/>
            </w:pPr>
            <w:r w:rsidRPr="00C6761E">
              <w:t xml:space="preserve">octet </w:t>
            </w:r>
            <w:r>
              <w:t>o5</w:t>
            </w:r>
            <w:r w:rsidRPr="00C6761E">
              <w:t>*</w:t>
            </w:r>
          </w:p>
        </w:tc>
      </w:tr>
      <w:tr w:rsidR="008F3D7A" w14:paraId="664497D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61DD99" w14:textId="77777777" w:rsidR="008F3D7A" w:rsidRDefault="008F3D7A" w:rsidP="00ED3FC2">
            <w:pPr>
              <w:pStyle w:val="TAC"/>
            </w:pPr>
            <w:r>
              <w:rPr>
                <w:lang w:eastAsia="zh-CN"/>
              </w:rPr>
              <w:t>3D relative location</w:t>
            </w:r>
          </w:p>
        </w:tc>
        <w:tc>
          <w:tcPr>
            <w:tcW w:w="1134" w:type="dxa"/>
            <w:tcBorders>
              <w:top w:val="nil"/>
              <w:left w:val="single" w:sz="4" w:space="0" w:color="auto"/>
              <w:bottom w:val="nil"/>
              <w:right w:val="nil"/>
            </w:tcBorders>
          </w:tcPr>
          <w:p w14:paraId="147EF9DF" w14:textId="77777777" w:rsidR="008F3D7A" w:rsidRPr="00C6761E" w:rsidRDefault="008F3D7A" w:rsidP="00ED3FC2">
            <w:pPr>
              <w:pStyle w:val="TAL"/>
            </w:pPr>
          </w:p>
        </w:tc>
      </w:tr>
      <w:tr w:rsidR="008F3D7A" w14:paraId="388FDE3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081AC94" w14:textId="77777777" w:rsidR="008F3D7A" w:rsidRDefault="008F3D7A" w:rsidP="00ED3FC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39C6A0AD" w14:textId="77777777" w:rsidR="008F3D7A" w:rsidRPr="00C6761E" w:rsidRDefault="008F3D7A" w:rsidP="00ED3FC2">
            <w:pPr>
              <w:pStyle w:val="TAL"/>
            </w:pPr>
            <w:r w:rsidRPr="00C6761E">
              <w:t xml:space="preserve">octet </w:t>
            </w:r>
            <w:r>
              <w:t>5</w:t>
            </w:r>
            <w:r w:rsidRPr="00C6761E">
              <w:t>+1*</w:t>
            </w:r>
          </w:p>
          <w:p w14:paraId="140EF0E1" w14:textId="77777777" w:rsidR="008F3D7A" w:rsidRPr="00C6761E" w:rsidRDefault="008F3D7A" w:rsidP="00ED3FC2">
            <w:pPr>
              <w:pStyle w:val="TAL"/>
            </w:pPr>
          </w:p>
          <w:p w14:paraId="1C3BAE06" w14:textId="77777777" w:rsidR="008F3D7A" w:rsidRPr="00C6761E" w:rsidRDefault="008F3D7A" w:rsidP="00ED3FC2">
            <w:pPr>
              <w:pStyle w:val="TAL"/>
            </w:pPr>
            <w:r w:rsidRPr="00C6761E">
              <w:t xml:space="preserve">octet </w:t>
            </w:r>
            <w:r>
              <w:t>o2*</w:t>
            </w:r>
          </w:p>
        </w:tc>
      </w:tr>
    </w:tbl>
    <w:p w14:paraId="024BD89E" w14:textId="77777777" w:rsidR="008F3D7A" w:rsidRPr="00C6761E" w:rsidRDefault="008F3D7A" w:rsidP="008F3D7A"/>
    <w:p w14:paraId="32C1DE92" w14:textId="36F53A3E" w:rsidR="008F3D7A" w:rsidRPr="00C6761E" w:rsidRDefault="008F3D7A" w:rsidP="008F3D7A">
      <w:pPr>
        <w:pStyle w:val="TF"/>
      </w:pPr>
      <w:r w:rsidRPr="00C6761E">
        <w:t>Figure </w:t>
      </w:r>
      <w:r w:rsidR="00C92403">
        <w:t>11.4.7</w:t>
      </w:r>
      <w:r w:rsidRPr="00C6761E">
        <w:t>.</w:t>
      </w:r>
      <w:r>
        <w:t>4</w:t>
      </w:r>
      <w:r w:rsidRPr="00C6761E">
        <w:t xml:space="preserve">: </w:t>
      </w:r>
      <w:r>
        <w:t>R</w:t>
      </w:r>
      <w:r w:rsidRPr="00D63607">
        <w:t>elative location</w:t>
      </w:r>
      <w:r>
        <w:t xml:space="preserve"> </w:t>
      </w:r>
      <w:r w:rsidRPr="00C6761E">
        <w:t>information element</w:t>
      </w:r>
    </w:p>
    <w:p w14:paraId="52845138" w14:textId="76E80C6D" w:rsidR="008F3D7A" w:rsidRPr="00C6761E" w:rsidRDefault="008F3D7A" w:rsidP="008F3D7A">
      <w:pPr>
        <w:pStyle w:val="TH"/>
      </w:pPr>
      <w:r w:rsidRPr="00C6761E">
        <w:lastRenderedPageBreak/>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77777777" w:rsidR="008F3D7A" w:rsidRDefault="008F3D7A" w:rsidP="00ED3FC2">
            <w:pPr>
              <w:pStyle w:val="TAL"/>
            </w:pPr>
            <w:r w:rsidRPr="00AE33BF">
              <w:t>Relative location indication (octet 5, bit 1)</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392725CA" w14:textId="77777777" w:rsidR="008F3D7A" w:rsidRPr="00042094" w:rsidRDefault="008F3D7A" w:rsidP="00ED3FC2">
            <w:pPr>
              <w:pStyle w:val="TAL"/>
              <w:rPr>
                <w:lang w:eastAsia="zh-CN"/>
              </w:rPr>
            </w:pPr>
            <w:r w:rsidRPr="00042094">
              <w:rPr>
                <w:lang w:eastAsia="zh-CN"/>
              </w:rPr>
              <w:t>0</w:t>
            </w:r>
            <w:r w:rsidRPr="00042094">
              <w:rPr>
                <w:lang w:eastAsia="zh-CN"/>
              </w:rPr>
              <w:tab/>
            </w:r>
            <w:r w:rsidRPr="00AE33BF">
              <w:t xml:space="preserve">Relative location </w:t>
            </w:r>
            <w:r>
              <w:t>does not exist</w:t>
            </w:r>
            <w:r w:rsidRPr="00AE33BF">
              <w:t xml:space="preserve"> (octet 5, bit 1) </w:t>
            </w:r>
            <w:r w:rsidRPr="007E6405">
              <w:t>ion</w:t>
            </w:r>
            <w:r>
              <w:t xml:space="preserve"> does not exist</w:t>
            </w:r>
          </w:p>
          <w:p w14:paraId="2DE19086" w14:textId="77777777" w:rsidR="008F3D7A" w:rsidRPr="00C6761E" w:rsidRDefault="008F3D7A" w:rsidP="00ED3FC2">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7777777" w:rsidR="008F3D7A" w:rsidRPr="00C6761E" w:rsidRDefault="008F3D7A" w:rsidP="00ED3FC2">
            <w:pPr>
              <w:pStyle w:val="TAL"/>
              <w:rPr>
                <w:lang w:eastAsia="zh-CN"/>
              </w:rPr>
            </w:pPr>
            <w:r>
              <w:t>Location estimate</w:t>
            </w:r>
            <w:r w:rsidRPr="00C6761E">
              <w:rPr>
                <w:lang w:eastAsia="zh-CN"/>
              </w:rPr>
              <w:t xml:space="preserve"> (octet </w:t>
            </w:r>
            <w:r>
              <w:rPr>
                <w:lang w:eastAsia="zh-CN"/>
              </w:rPr>
              <w:t>7</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77777777" w:rsidR="008F3D7A" w:rsidRPr="00C6761E" w:rsidRDefault="008F3D7A" w:rsidP="00ED3FC2">
            <w:pPr>
              <w:pStyle w:val="TAL"/>
            </w:pPr>
            <w:r>
              <w:t>Location estimate</w:t>
            </w:r>
            <w:r w:rsidRPr="00C6761E">
              <w:t xml:space="preserve"> (octet </w:t>
            </w:r>
            <w:r>
              <w:t>7</w:t>
            </w:r>
            <w:r w:rsidRPr="00C6761E">
              <w:t xml:space="preserve"> to </w:t>
            </w:r>
            <w:r>
              <w:t>l</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77777777" w:rsidR="008F3D7A" w:rsidRDefault="008F3D7A" w:rsidP="00ED3FC2">
            <w:pPr>
              <w:pStyle w:val="TAL"/>
            </w:pPr>
            <w:r w:rsidRPr="0031335A">
              <w:t>Location estimate indication (octet 8,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77777777" w:rsidR="008F3D7A" w:rsidRDefault="008F3D7A" w:rsidP="00ED3FC2">
            <w:pPr>
              <w:pStyle w:val="TAL"/>
            </w:pPr>
            <w:r w:rsidRPr="00B254CA">
              <w:t>Velocity estimate indication (octet 8,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77777777" w:rsidR="008F3D7A" w:rsidRDefault="008F3D7A" w:rsidP="00ED3FC2">
            <w:pPr>
              <w:pStyle w:val="TAL"/>
            </w:pPr>
            <w:r w:rsidRPr="006C094C">
              <w:t>Application layer ID indication (octet o1+3,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77777777" w:rsidR="008F3D7A" w:rsidRDefault="008F3D7A" w:rsidP="00ED3FC2">
            <w:pPr>
              <w:pStyle w:val="TAL"/>
            </w:pPr>
            <w:r w:rsidRPr="00B73B7A">
              <w:t>Range direction indication (octet  o1+3,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77777777" w:rsidR="008F3D7A" w:rsidRDefault="008F3D7A" w:rsidP="00ED3FC2">
            <w:pPr>
              <w:pStyle w:val="TAL"/>
            </w:pPr>
            <w:r w:rsidRPr="00B73B7A">
              <w:t>2D relative location indication (octet  o1+3,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77777777" w:rsidR="008F3D7A" w:rsidRDefault="008F3D7A" w:rsidP="00ED3FC2">
            <w:pPr>
              <w:pStyle w:val="TAL"/>
            </w:pPr>
            <w:r w:rsidRPr="00B73B7A">
              <w:t>3D relative location indication (octet  o1+3,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77777777" w:rsidR="008F3D7A" w:rsidRDefault="008F3D7A" w:rsidP="00ED3FC2">
            <w:pPr>
              <w:pStyle w:val="TAL"/>
            </w:pPr>
            <w:r w:rsidRPr="00B73B7A">
              <w:t>Relative velocity indication (octet  o1+3,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7777777" w:rsidR="008F3D7A" w:rsidRPr="00C6761E" w:rsidRDefault="008F3D7A" w:rsidP="00ED3FC2">
            <w:pPr>
              <w:pStyle w:val="TAL"/>
            </w:pPr>
            <w:r w:rsidRPr="00F26D42">
              <w:t>Application layer ID</w:t>
            </w:r>
            <w:r w:rsidRPr="00C6761E">
              <w:t xml:space="preserve"> (octet </w:t>
            </w:r>
            <w:r>
              <w:t>o</w:t>
            </w:r>
            <w:r w:rsidRPr="00C6761E">
              <w:t>1</w:t>
            </w:r>
            <w:r>
              <w:t>+3</w:t>
            </w:r>
            <w:r w:rsidRPr="00C6761E">
              <w:t xml:space="preserve"> to </w:t>
            </w:r>
            <w:r>
              <w:t>o3</w:t>
            </w:r>
            <w:r w:rsidRPr="00C6761E">
              <w:t>)</w:t>
            </w:r>
          </w:p>
          <w:p w14:paraId="3133D389" w14:textId="77777777"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 11.2.15 of 3GPP TS 24.554 [6]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ED3FC2">
        <w:trPr>
          <w:cantSplit/>
          <w:trHeight w:val="391"/>
          <w:jc w:val="center"/>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8F3D7A" w:rsidRPr="00064A38" w14:paraId="38571319"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3"/>
        <w:rPr>
          <w:lang w:eastAsia="en-GB"/>
        </w:rPr>
      </w:pPr>
      <w:bookmarkStart w:id="664" w:name="_Toc160569379"/>
      <w:r>
        <w:rPr>
          <w:lang w:eastAsia="en-GB"/>
        </w:rPr>
        <w:t>11.4.8</w:t>
      </w:r>
      <w:r w:rsidR="00B379B8" w:rsidRPr="003D3E77">
        <w:rPr>
          <w:lang w:eastAsia="en-GB"/>
        </w:rPr>
        <w:tab/>
      </w:r>
      <w:r w:rsidR="00B379B8" w:rsidRPr="0076613D">
        <w:t>List of SLPP PDUs</w:t>
      </w:r>
      <w:bookmarkEnd w:id="664"/>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77777777"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Pr>
          <w:lang w:eastAsia="zh-CN"/>
        </w:rPr>
        <w:t>x1</w:t>
      </w:r>
      <w:r w:rsidRPr="00C6761E">
        <w:rPr>
          <w:lang w:eastAsia="zh-CN"/>
        </w:rPr>
        <w:t xml:space="preserve"> octets and the maximum length of </w:t>
      </w:r>
      <w:r>
        <w:rPr>
          <w:lang w:eastAsia="zh-CN"/>
        </w:rPr>
        <w:t>x2</w:t>
      </w:r>
      <w:r w:rsidRPr="00C6761E">
        <w:rPr>
          <w:lang w:eastAsia="zh-CN"/>
        </w:rPr>
        <w:t xml:space="preserve"> length.</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665" w:name="_CRFigure11_3_48_1"/>
      <w:r w:rsidRPr="00C6761E">
        <w:t>Figure </w:t>
      </w:r>
      <w:bookmarkEnd w:id="665"/>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666" w:name="_CRTable11_3_48_1"/>
      <w:r w:rsidRPr="00C6761E">
        <w:t>Table </w:t>
      </w:r>
      <w:bookmarkEnd w:id="666"/>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667" w:name="_CRFigure11_3_48_2"/>
      <w:r w:rsidRPr="00C6761E">
        <w:t>Figure </w:t>
      </w:r>
      <w:bookmarkEnd w:id="667"/>
      <w:r w:rsidR="00E06AF2">
        <w:t>11.4.8</w:t>
      </w:r>
      <w:r w:rsidRPr="00C6761E">
        <w:t xml:space="preserve">.2: </w:t>
      </w:r>
      <w:r>
        <w:t>SLPP PDU</w:t>
      </w:r>
    </w:p>
    <w:p w14:paraId="3B886FB2" w14:textId="570E47B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77777777" w:rsidR="00B379B8" w:rsidRPr="00042094" w:rsidRDefault="00B379B8" w:rsidP="00ED3FC2">
            <w:pPr>
              <w:pStyle w:val="TAL"/>
              <w:rPr>
                <w:b/>
                <w:lang w:eastAsia="zh-CN"/>
              </w:rPr>
            </w:pPr>
            <w:r>
              <w:rPr>
                <w:b/>
                <w:lang w:eastAsia="zh-CN"/>
              </w:rPr>
              <w:t>2</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77777777"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 11.2.15 of 3GPP TS 24.554 [6]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3FBA21CC" w14:textId="77777777" w:rsidR="008F3D7A" w:rsidRPr="00B379B8" w:rsidRDefault="008F3D7A" w:rsidP="00621BCB"/>
    <w:p w14:paraId="1A59332C" w14:textId="073F3646" w:rsidR="006F41C9" w:rsidRDefault="004A37E9" w:rsidP="006F41C9">
      <w:pPr>
        <w:pStyle w:val="1"/>
        <w:rPr>
          <w:lang w:eastAsia="zh-CN"/>
        </w:rPr>
      </w:pPr>
      <w:bookmarkStart w:id="668" w:name="_Toc157624870"/>
      <w:bookmarkStart w:id="669" w:name="_Toc160569380"/>
      <w:r>
        <w:rPr>
          <w:lang w:eastAsia="zh-CN"/>
        </w:rPr>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668"/>
      <w:bookmarkEnd w:id="669"/>
    </w:p>
    <w:p w14:paraId="6B0CD35B" w14:textId="787F61A9" w:rsidR="006F41C9" w:rsidRDefault="004A37E9" w:rsidP="006F41C9">
      <w:pPr>
        <w:pStyle w:val="2"/>
        <w:rPr>
          <w:lang w:eastAsia="zh-CN"/>
        </w:rPr>
      </w:pPr>
      <w:bookmarkStart w:id="670" w:name="_Toc157624871"/>
      <w:bookmarkStart w:id="671" w:name="_Toc160569381"/>
      <w:r>
        <w:rPr>
          <w:lang w:eastAsia="zh-CN"/>
        </w:rPr>
        <w:t>12.</w:t>
      </w:r>
      <w:r w:rsidR="006F41C9">
        <w:rPr>
          <w:lang w:eastAsia="zh-CN"/>
        </w:rPr>
        <w:t>1</w:t>
      </w:r>
      <w:r w:rsidR="006F41C9">
        <w:rPr>
          <w:lang w:eastAsia="zh-CN"/>
        </w:rPr>
        <w:tab/>
        <w:t>General</w:t>
      </w:r>
      <w:bookmarkEnd w:id="670"/>
      <w:bookmarkEnd w:id="671"/>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2"/>
        <w:rPr>
          <w:lang w:eastAsia="zh-CN"/>
        </w:rPr>
      </w:pPr>
      <w:bookmarkStart w:id="672" w:name="_Toc157624872"/>
      <w:bookmarkStart w:id="673" w:name="_Toc160569382"/>
      <w:bookmarkStart w:id="674" w:name="_Hlk150029869"/>
      <w:r>
        <w:rPr>
          <w:lang w:eastAsia="zh-CN"/>
        </w:rPr>
        <w:t>12.</w:t>
      </w:r>
      <w:r w:rsidR="006F41C9">
        <w:rPr>
          <w:lang w:eastAsia="zh-CN"/>
        </w:rPr>
        <w:t>2</w:t>
      </w:r>
      <w:r w:rsidR="006F41C9">
        <w:rPr>
          <w:lang w:eastAsia="zh-CN"/>
        </w:rPr>
        <w:tab/>
        <w:t>Information elements coding</w:t>
      </w:r>
      <w:bookmarkEnd w:id="672"/>
      <w:bookmarkEnd w:id="673"/>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675"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675"/>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lastRenderedPageBreak/>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04D1D56E" w:rsidR="00E42C45" w:rsidRDefault="00E42C45" w:rsidP="00360FFA">
            <w:pPr>
              <w:pStyle w:val="TAL"/>
            </w:pPr>
            <w:r>
              <w:t>The not served by NG-RAN field is coded according to figure 12.2.x and table 12.2.x,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1CC8E0D9"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 xml:space="preserve">+3 </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77777777" w:rsidR="00CF50E8" w:rsidRDefault="00CF50E8" w:rsidP="00CF50E8">
      <w:pPr>
        <w:pStyle w:val="TF"/>
      </w:pPr>
      <w:r>
        <w:t>Figure 12.2.x: Not served by NG-RAN</w:t>
      </w:r>
    </w:p>
    <w:p w14:paraId="4B164E95" w14:textId="77777777" w:rsidR="00CF50E8" w:rsidRDefault="00CF50E8" w:rsidP="00CF50E8">
      <w:pPr>
        <w:pStyle w:val="TH"/>
      </w:pPr>
      <w:r>
        <w:t>Table 12.2.x: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lastRenderedPageBreak/>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lastRenderedPageBreak/>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08CBE529" w:rsidR="006F41C9" w:rsidRPr="00042094" w:rsidRDefault="006F41C9" w:rsidP="00984328">
            <w:pPr>
              <w:pStyle w:val="TAL"/>
            </w:pPr>
            <w:r w:rsidRPr="00042094">
              <w:t>octet o</w:t>
            </w:r>
            <w:r>
              <w:t>103</w:t>
            </w:r>
            <w:r w:rsidRPr="00042094">
              <w:t>+</w:t>
            </w:r>
            <w:r>
              <w:t>9</w:t>
            </w:r>
          </w:p>
        </w:tc>
      </w:tr>
      <w:tr w:rsidR="004171CA" w:rsidRPr="00042094" w14:paraId="2347A20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19B49B" w14:textId="77777777" w:rsidR="004171CA" w:rsidRDefault="004171CA" w:rsidP="004171CA">
            <w:pPr>
              <w:pStyle w:val="TAC"/>
            </w:pPr>
          </w:p>
          <w:p w14:paraId="2830E872" w14:textId="6D329092" w:rsidR="004171CA" w:rsidRDefault="004171CA" w:rsidP="004171CA">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775216F5" w14:textId="47E13151" w:rsidR="004171CA" w:rsidRPr="00042094" w:rsidRDefault="004171CA" w:rsidP="004171CA">
            <w:pPr>
              <w:pStyle w:val="TAL"/>
            </w:pPr>
            <w:r>
              <w:t>octet o103+10</w:t>
            </w:r>
          </w:p>
        </w:tc>
      </w:tr>
      <w:tr w:rsidR="004171CA" w:rsidRPr="00042094" w14:paraId="742C512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DC911" w14:textId="77777777" w:rsidR="004171CA" w:rsidRDefault="004171CA" w:rsidP="004171CA">
            <w:pPr>
              <w:pStyle w:val="TAC"/>
            </w:pPr>
          </w:p>
          <w:p w14:paraId="2E6D29DE" w14:textId="68876671" w:rsidR="004171CA" w:rsidRDefault="004171CA" w:rsidP="004171CA">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2CEBFBEC" w14:textId="2D71F204" w:rsidR="004171CA" w:rsidRPr="00042094" w:rsidRDefault="004171CA" w:rsidP="004171CA">
            <w:pPr>
              <w:pStyle w:val="TAL"/>
            </w:pPr>
            <w:r>
              <w:t>octet o103+11 = o101</w:t>
            </w:r>
          </w:p>
        </w:tc>
      </w:tr>
    </w:tbl>
    <w:p w14:paraId="2534F33B" w14:textId="6F3DEC4B" w:rsidR="006F41C9" w:rsidRDefault="006F41C9" w:rsidP="006F41C9">
      <w:pPr>
        <w:pStyle w:val="TF"/>
      </w:pPr>
      <w:r w:rsidRPr="00042094">
        <w:t>Figure </w:t>
      </w:r>
      <w:r w:rsidR="004A37E9">
        <w:t>12.</w:t>
      </w:r>
      <w:r w:rsidRPr="00042094">
        <w:t>2.</w:t>
      </w:r>
      <w:r>
        <w:t>9</w:t>
      </w:r>
      <w:r w:rsidRPr="00042094">
        <w:t xml:space="preserve">: </w:t>
      </w:r>
      <w:r w:rsidRPr="00890A90">
        <w:t>ProSe identifier for ranging and sidelink positioning to QoS parameters mapping rule</w:t>
      </w:r>
    </w:p>
    <w:p w14:paraId="7B63D8A6" w14:textId="2F8F5A0B" w:rsidR="006F41C9" w:rsidRPr="00890A90" w:rsidRDefault="006F41C9" w:rsidP="006F41C9">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6F41C9" w:rsidRPr="00042094" w14:paraId="64732421" w14:textId="77777777" w:rsidTr="004171CA">
        <w:trPr>
          <w:gridBefore w:val="1"/>
          <w:wBefore w:w="33" w:type="dxa"/>
          <w:cantSplit/>
          <w:jc w:val="center"/>
        </w:trPr>
        <w:tc>
          <w:tcPr>
            <w:tcW w:w="7094" w:type="dxa"/>
            <w:gridSpan w:val="2"/>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61DA5563"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4171CA">
        <w:trPr>
          <w:gridBefore w:val="1"/>
          <w:wBefore w:w="33" w:type="dxa"/>
          <w:cantSplit/>
          <w:jc w:val="center"/>
        </w:trPr>
        <w:tc>
          <w:tcPr>
            <w:tcW w:w="7094" w:type="dxa"/>
            <w:gridSpan w:val="2"/>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4171CA">
        <w:trPr>
          <w:gridBefore w:val="1"/>
          <w:wBefore w:w="33" w:type="dxa"/>
          <w:cantSplit/>
          <w:jc w:val="center"/>
        </w:trPr>
        <w:tc>
          <w:tcPr>
            <w:tcW w:w="7094" w:type="dxa"/>
            <w:gridSpan w:val="2"/>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4171CA">
        <w:trPr>
          <w:gridBefore w:val="1"/>
          <w:wBefore w:w="33" w:type="dxa"/>
          <w:cantSplit/>
          <w:jc w:val="center"/>
        </w:trPr>
        <w:tc>
          <w:tcPr>
            <w:tcW w:w="7094" w:type="dxa"/>
            <w:gridSpan w:val="2"/>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4171CA">
        <w:trPr>
          <w:gridBefore w:val="1"/>
          <w:wBefore w:w="33" w:type="dxa"/>
          <w:cantSplit/>
          <w:jc w:val="center"/>
        </w:trPr>
        <w:tc>
          <w:tcPr>
            <w:tcW w:w="7094" w:type="dxa"/>
            <w:gridSpan w:val="2"/>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r w:rsidR="004171CA" w14:paraId="2080BC87" w14:textId="77777777" w:rsidTr="004171CA">
        <w:trPr>
          <w:gridAfter w:val="1"/>
          <w:wAfter w:w="33" w:type="dxa"/>
          <w:cantSplit/>
          <w:jc w:val="center"/>
        </w:trPr>
        <w:tc>
          <w:tcPr>
            <w:tcW w:w="7094" w:type="dxa"/>
            <w:gridSpan w:val="2"/>
          </w:tcPr>
          <w:p w14:paraId="72371EEB" w14:textId="77777777" w:rsidR="004171CA" w:rsidRDefault="004171CA" w:rsidP="00ED3FC2">
            <w:pPr>
              <w:pStyle w:val="TAL"/>
              <w:rPr>
                <w:lang w:eastAsia="zh-CN"/>
              </w:rPr>
            </w:pPr>
            <w:r>
              <w:rPr>
                <w:rFonts w:hint="eastAsia"/>
                <w:lang w:eastAsia="zh-CN"/>
              </w:rPr>
              <w:t>P</w:t>
            </w:r>
            <w:r>
              <w:rPr>
                <w:lang w:eastAsia="zh-CN"/>
              </w:rPr>
              <w:t>riority level (octet o103+10):</w:t>
            </w:r>
          </w:p>
          <w:p w14:paraId="47AA0765" w14:textId="77777777" w:rsidR="004171CA" w:rsidRDefault="004171CA" w:rsidP="00ED3FC2">
            <w:pPr>
              <w:pStyle w:val="TAL"/>
            </w:pPr>
            <w:r>
              <w:rPr>
                <w:rFonts w:hint="eastAsia"/>
                <w:lang w:eastAsia="zh-CN"/>
              </w:rPr>
              <w:t>T</w:t>
            </w:r>
            <w:r>
              <w:rPr>
                <w:lang w:eastAsia="zh-CN"/>
              </w:rPr>
              <w:t xml:space="preserve">he priority level field indicates </w:t>
            </w:r>
            <w:r>
              <w:t>binary encoded value of the priority level.</w:t>
            </w:r>
          </w:p>
          <w:p w14:paraId="60EA886E" w14:textId="77777777" w:rsidR="004171CA" w:rsidRDefault="004171CA" w:rsidP="00ED3FC2">
            <w:pPr>
              <w:pStyle w:val="TAL"/>
              <w:rPr>
                <w:lang w:eastAsia="zh-CN"/>
              </w:rPr>
            </w:pPr>
          </w:p>
        </w:tc>
      </w:tr>
      <w:tr w:rsidR="004171CA" w14:paraId="5D3E70C9" w14:textId="77777777" w:rsidTr="004171CA">
        <w:trPr>
          <w:gridAfter w:val="1"/>
          <w:wAfter w:w="33" w:type="dxa"/>
          <w:cantSplit/>
          <w:jc w:val="center"/>
        </w:trPr>
        <w:tc>
          <w:tcPr>
            <w:tcW w:w="7094" w:type="dxa"/>
            <w:gridSpan w:val="2"/>
          </w:tcPr>
          <w:p w14:paraId="05CD5559" w14:textId="77777777" w:rsidR="004171CA" w:rsidRDefault="004171CA" w:rsidP="00ED3FC2">
            <w:pPr>
              <w:pStyle w:val="TAL"/>
              <w:rPr>
                <w:lang w:eastAsia="zh-CN"/>
              </w:rPr>
            </w:pPr>
            <w:r>
              <w:rPr>
                <w:lang w:eastAsia="zh-CN"/>
              </w:rPr>
              <w:t>Delay budget (octet o103+11):</w:t>
            </w:r>
          </w:p>
          <w:p w14:paraId="60DEC528" w14:textId="62E8A652" w:rsidR="004171CA" w:rsidRDefault="004171CA" w:rsidP="004171CA">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w:t>
            </w:r>
            <w:r w:rsidRPr="00C035AA">
              <w:t xml:space="preserve"> latency</w:t>
            </w:r>
            <w:r>
              <w:rPr>
                <w:lang w:eastAsia="zh-CN"/>
              </w:rPr>
              <w:t xml:space="preserve"> in millisecond</w:t>
            </w:r>
            <w:r>
              <w:t>.</w:t>
            </w:r>
          </w:p>
        </w:tc>
      </w:tr>
    </w:tbl>
    <w:p w14:paraId="7237D407" w14:textId="77777777" w:rsidR="00BD0DB9" w:rsidRDefault="00BD0DB9" w:rsidP="00BD0DB9">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676" w:name="_MCCTEMPBM_CRPT07670003___7"/>
            <w:bookmarkEnd w:id="676"/>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lastRenderedPageBreak/>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lastRenderedPageBreak/>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4DF33184" w:rsidR="006F41C9" w:rsidRPr="00042094" w:rsidRDefault="006F41C9" w:rsidP="00984328">
            <w:pPr>
              <w:pStyle w:val="TAL"/>
            </w:pPr>
            <w:r w:rsidRPr="00042094">
              <w:t>octet o</w:t>
            </w:r>
            <w:r>
              <w:t>203</w:t>
            </w:r>
            <w:r w:rsidRPr="00042094">
              <w:t>+</w:t>
            </w:r>
            <w:r>
              <w:t>9</w:t>
            </w:r>
          </w:p>
        </w:tc>
      </w:tr>
      <w:tr w:rsidR="00CF5F8E" w:rsidRPr="00042094" w14:paraId="05653BC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C59EE" w14:textId="77777777" w:rsidR="00CF5F8E" w:rsidRDefault="00CF5F8E" w:rsidP="00CF5F8E">
            <w:pPr>
              <w:pStyle w:val="TAC"/>
            </w:pPr>
          </w:p>
          <w:p w14:paraId="6FA74A92" w14:textId="7642DF5E" w:rsidR="00CF5F8E" w:rsidRDefault="00CF5F8E" w:rsidP="00CF5F8E">
            <w:pPr>
              <w:pStyle w:val="TAC"/>
            </w:pPr>
            <w:r>
              <w:rPr>
                <w:rFonts w:hint="eastAsia"/>
              </w:rPr>
              <w:t>P</w:t>
            </w:r>
            <w:r>
              <w:t>riority level</w:t>
            </w:r>
          </w:p>
        </w:tc>
        <w:tc>
          <w:tcPr>
            <w:tcW w:w="1346" w:type="dxa"/>
            <w:tcBorders>
              <w:top w:val="nil"/>
              <w:left w:val="single" w:sz="6" w:space="0" w:color="auto"/>
              <w:bottom w:val="nil"/>
              <w:right w:val="nil"/>
            </w:tcBorders>
          </w:tcPr>
          <w:p w14:paraId="7FE4BE4B" w14:textId="7E801D2B" w:rsidR="00CF5F8E" w:rsidRPr="00042094" w:rsidRDefault="00CF5F8E" w:rsidP="00CF5F8E">
            <w:pPr>
              <w:pStyle w:val="TAL"/>
            </w:pPr>
            <w:r>
              <w:t>octet o203+10</w:t>
            </w:r>
          </w:p>
        </w:tc>
      </w:tr>
      <w:tr w:rsidR="00CF5F8E" w:rsidRPr="00042094" w14:paraId="784AEC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EBFCED" w14:textId="77777777" w:rsidR="00CF5F8E" w:rsidRDefault="00CF5F8E" w:rsidP="00CF5F8E">
            <w:pPr>
              <w:pStyle w:val="TAC"/>
            </w:pPr>
          </w:p>
          <w:p w14:paraId="12B7266A" w14:textId="5F52BEC7" w:rsidR="00CF5F8E" w:rsidRDefault="00CF5F8E" w:rsidP="00CF5F8E">
            <w:pPr>
              <w:pStyle w:val="TAC"/>
            </w:pPr>
            <w:r>
              <w:rPr>
                <w:rFonts w:hint="eastAsia"/>
              </w:rPr>
              <w:t>D</w:t>
            </w:r>
            <w:r>
              <w:t>elay budget</w:t>
            </w:r>
          </w:p>
        </w:tc>
        <w:tc>
          <w:tcPr>
            <w:tcW w:w="1346" w:type="dxa"/>
            <w:tcBorders>
              <w:top w:val="nil"/>
              <w:left w:val="single" w:sz="6" w:space="0" w:color="auto"/>
              <w:bottom w:val="nil"/>
              <w:right w:val="nil"/>
            </w:tcBorders>
          </w:tcPr>
          <w:p w14:paraId="17497645" w14:textId="046DB85B" w:rsidR="00CF5F8E" w:rsidRPr="00042094" w:rsidRDefault="00CF5F8E" w:rsidP="00CF5F8E">
            <w:pPr>
              <w:pStyle w:val="TAL"/>
            </w:pPr>
            <w:r>
              <w:t>octet o203+11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7F1C0ACC" w:rsidR="006F41C9" w:rsidRPr="00890A90" w:rsidRDefault="006F41C9" w:rsidP="006F41C9">
      <w:pPr>
        <w:pStyle w:val="TH"/>
      </w:pPr>
      <w:r w:rsidRPr="00042094">
        <w:lastRenderedPageBreak/>
        <w:t>Table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55108127"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r w:rsidR="00CF5F8E" w:rsidRPr="00042094" w14:paraId="024A5FFB" w14:textId="77777777" w:rsidTr="00984328">
        <w:trPr>
          <w:cantSplit/>
          <w:jc w:val="center"/>
        </w:trPr>
        <w:tc>
          <w:tcPr>
            <w:tcW w:w="7094" w:type="dxa"/>
          </w:tcPr>
          <w:p w14:paraId="46521BAA" w14:textId="77777777" w:rsidR="00CF5F8E" w:rsidRDefault="00CF5F8E" w:rsidP="00CF5F8E">
            <w:pPr>
              <w:pStyle w:val="TAL"/>
              <w:rPr>
                <w:lang w:eastAsia="zh-CN"/>
              </w:rPr>
            </w:pPr>
            <w:r>
              <w:rPr>
                <w:rFonts w:hint="eastAsia"/>
                <w:lang w:eastAsia="zh-CN"/>
              </w:rPr>
              <w:t>P</w:t>
            </w:r>
            <w:r>
              <w:rPr>
                <w:lang w:eastAsia="zh-CN"/>
              </w:rPr>
              <w:t>riority level (octet o103+10):</w:t>
            </w:r>
          </w:p>
          <w:p w14:paraId="56FC2345" w14:textId="77777777" w:rsidR="00CF5F8E" w:rsidRDefault="00CF5F8E" w:rsidP="00CF5F8E">
            <w:pPr>
              <w:pStyle w:val="TAL"/>
              <w:rPr>
                <w:lang w:eastAsia="zh-CN"/>
              </w:rPr>
            </w:pPr>
            <w:r>
              <w:rPr>
                <w:rFonts w:hint="eastAsia"/>
                <w:lang w:eastAsia="zh-CN"/>
              </w:rPr>
              <w:t>T</w:t>
            </w:r>
            <w:r>
              <w:rPr>
                <w:lang w:eastAsia="zh-CN"/>
              </w:rPr>
              <w:t>he priority level field indicates binary encoded value of the priority level.</w:t>
            </w:r>
          </w:p>
          <w:p w14:paraId="41A8C2EA" w14:textId="77777777" w:rsidR="00CF5F8E" w:rsidRDefault="00CF5F8E" w:rsidP="00CF5F8E">
            <w:pPr>
              <w:pStyle w:val="TAL"/>
              <w:rPr>
                <w:lang w:eastAsia="zh-CN"/>
              </w:rPr>
            </w:pPr>
          </w:p>
        </w:tc>
      </w:tr>
      <w:tr w:rsidR="00CF5F8E" w:rsidRPr="00042094" w14:paraId="30881374" w14:textId="77777777" w:rsidTr="00984328">
        <w:trPr>
          <w:cantSplit/>
          <w:jc w:val="center"/>
        </w:trPr>
        <w:tc>
          <w:tcPr>
            <w:tcW w:w="7094" w:type="dxa"/>
          </w:tcPr>
          <w:p w14:paraId="21E1F818" w14:textId="77777777" w:rsidR="00CF5F8E" w:rsidRDefault="00CF5F8E" w:rsidP="00CF5F8E">
            <w:pPr>
              <w:pStyle w:val="TAL"/>
              <w:rPr>
                <w:lang w:eastAsia="zh-CN"/>
              </w:rPr>
            </w:pPr>
            <w:r>
              <w:rPr>
                <w:lang w:eastAsia="zh-CN"/>
              </w:rPr>
              <w:t>Delay budget (octet o103+11):</w:t>
            </w:r>
          </w:p>
          <w:p w14:paraId="74F76504" w14:textId="77777777" w:rsidR="00CF5F8E" w:rsidRDefault="00CF5F8E" w:rsidP="00CF5F8E">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w:t>
            </w:r>
            <w:r w:rsidRPr="00C035AA">
              <w:t xml:space="preserve"> latency</w:t>
            </w:r>
            <w:r>
              <w:rPr>
                <w:lang w:eastAsia="zh-CN"/>
              </w:rPr>
              <w:t xml:space="preserve"> in millisecond.</w:t>
            </w:r>
          </w:p>
          <w:p w14:paraId="523E0664" w14:textId="77777777" w:rsidR="00CF5F8E" w:rsidRDefault="00CF5F8E" w:rsidP="00CF5F8E">
            <w:pPr>
              <w:pStyle w:val="TAL"/>
              <w:rPr>
                <w:lang w:eastAsia="zh-CN"/>
              </w:rPr>
            </w:pPr>
          </w:p>
        </w:tc>
      </w:tr>
    </w:tbl>
    <w:p w14:paraId="4B520B78" w14:textId="77777777" w:rsidR="005D619E" w:rsidRDefault="005D619E" w:rsidP="005D619E">
      <w:pPr>
        <w:pStyle w:val="EditorsNote"/>
        <w:rPr>
          <w:lang w:eastAsia="en-GB"/>
        </w:rPr>
      </w:pPr>
      <w:r w:rsidRPr="00D20CE1">
        <w:rPr>
          <w:lang w:eastAsia="en-GB"/>
        </w:rPr>
        <w:t>Editor’s note:</w:t>
      </w:r>
      <w:r>
        <w:rPr>
          <w:lang w:eastAsia="en-GB"/>
        </w:rPr>
        <w:tab/>
      </w:r>
      <w:r w:rsidRPr="00D20CE1">
        <w:rPr>
          <w:lang w:eastAsia="en-GB"/>
        </w:rPr>
        <w:t xml:space="preserve">The </w:t>
      </w:r>
      <w:r>
        <w:rPr>
          <w:lang w:eastAsia="en-GB"/>
        </w:rPr>
        <w:t>detailed description on the priority level is FFS</w:t>
      </w:r>
      <w:r w:rsidRPr="00D20CE1">
        <w:rPr>
          <w:lang w:eastAsia="en-GB"/>
        </w:rPr>
        <w:t>.</w:t>
      </w: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lastRenderedPageBreak/>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r>
        <w:rPr>
          <w:lang w:eastAsia="zh-CN"/>
        </w:rPr>
        <w:lastRenderedPageBreak/>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77777777"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1"/>
      </w:pPr>
      <w:bookmarkStart w:id="677" w:name="_Toc138361721"/>
      <w:bookmarkStart w:id="678" w:name="_Toc157624873"/>
      <w:bookmarkStart w:id="679" w:name="_Toc160569383"/>
      <w:bookmarkEnd w:id="674"/>
      <w:r>
        <w:t>13</w:t>
      </w:r>
      <w:r w:rsidR="008D714C" w:rsidRPr="00C33F68">
        <w:tab/>
        <w:t>List of system parameters</w:t>
      </w:r>
      <w:bookmarkEnd w:id="677"/>
      <w:bookmarkEnd w:id="678"/>
      <w:bookmarkEnd w:id="679"/>
    </w:p>
    <w:p w14:paraId="66C1FCAE" w14:textId="7784F1F9" w:rsidR="008D714C" w:rsidRPr="00C33F68" w:rsidRDefault="004A37E9" w:rsidP="008D714C">
      <w:pPr>
        <w:pStyle w:val="2"/>
      </w:pPr>
      <w:bookmarkStart w:id="680" w:name="_Toc138361722"/>
      <w:bookmarkStart w:id="681" w:name="_Toc157624874"/>
      <w:bookmarkStart w:id="682" w:name="_Toc160569384"/>
      <w:r>
        <w:t>13</w:t>
      </w:r>
      <w:r w:rsidR="008D714C" w:rsidRPr="00C33F68">
        <w:t>.1</w:t>
      </w:r>
      <w:r w:rsidR="008D714C" w:rsidRPr="00C33F68">
        <w:tab/>
        <w:t>Overview</w:t>
      </w:r>
      <w:bookmarkEnd w:id="680"/>
      <w:bookmarkEnd w:id="681"/>
      <w:bookmarkEnd w:id="682"/>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2"/>
      </w:pPr>
      <w:bookmarkStart w:id="683" w:name="_Toc25070731"/>
      <w:bookmarkStart w:id="684" w:name="_Toc34388730"/>
      <w:bookmarkStart w:id="685" w:name="_Toc34404501"/>
      <w:bookmarkStart w:id="686" w:name="_Toc45282411"/>
      <w:bookmarkStart w:id="687" w:name="_Toc45882797"/>
      <w:bookmarkStart w:id="688" w:name="_Toc51951345"/>
      <w:bookmarkStart w:id="689" w:name="_Toc59209123"/>
      <w:bookmarkStart w:id="690" w:name="_Toc59209394"/>
      <w:bookmarkStart w:id="691" w:name="_Toc138361723"/>
      <w:bookmarkStart w:id="692" w:name="_Toc157624875"/>
      <w:bookmarkStart w:id="693" w:name="_Toc160569385"/>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683"/>
      <w:bookmarkEnd w:id="684"/>
      <w:bookmarkEnd w:id="685"/>
      <w:bookmarkEnd w:id="686"/>
      <w:bookmarkEnd w:id="687"/>
      <w:bookmarkEnd w:id="688"/>
      <w:bookmarkEnd w:id="689"/>
      <w:bookmarkEnd w:id="690"/>
      <w:bookmarkEnd w:id="691"/>
      <w:bookmarkEnd w:id="692"/>
      <w:bookmarkEnd w:id="693"/>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77777777" w:rsidR="008D714C" w:rsidRPr="00C33F68" w:rsidRDefault="008D714C" w:rsidP="00B37574">
            <w:pPr>
              <w:pStyle w:val="TAC"/>
            </w:pPr>
            <w:r w:rsidRPr="00C33F68">
              <w:t>T5</w:t>
            </w:r>
            <w:r>
              <w:t>aaa</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Pr="008D714C"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694" w:name="_Toc157624876"/>
      <w:bookmarkStart w:id="695" w:name="_Toc160569386"/>
      <w:r w:rsidRPr="00172A8D">
        <w:rPr>
          <w:rFonts w:eastAsia="Times New Roman"/>
          <w:lang w:eastAsia="en-GB"/>
        </w:rPr>
        <w:lastRenderedPageBreak/>
        <w:t>Annex &lt;X&gt; (informative):</w:t>
      </w:r>
      <w:r w:rsidR="00172A8D" w:rsidRPr="00172A8D">
        <w:t xml:space="preserve"> </w:t>
      </w:r>
      <w:r w:rsidR="00172A8D" w:rsidRPr="00C33F68">
        <w:br/>
        <w:t>Change history</w:t>
      </w:r>
      <w:bookmarkStart w:id="696" w:name="historyclause"/>
      <w:bookmarkEnd w:id="694"/>
      <w:bookmarkEnd w:id="695"/>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425" w:type="dxa"/>
            <w:shd w:val="solid" w:color="FFFFFF" w:fill="auto"/>
          </w:tcPr>
          <w:p w14:paraId="0FEDBDEE" w14:textId="77777777" w:rsidR="00611CCB" w:rsidRPr="006B0D02" w:rsidRDefault="00611CCB" w:rsidP="00611CCB">
            <w:pPr>
              <w:pStyle w:val="TAL"/>
              <w:rPr>
                <w:sz w:val="16"/>
                <w:szCs w:val="16"/>
              </w:rPr>
            </w:pPr>
          </w:p>
        </w:tc>
        <w:tc>
          <w:tcPr>
            <w:tcW w:w="425"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3B603A5A" w:rsidR="00611CCB" w:rsidRDefault="00816B6C" w:rsidP="00611CCB">
            <w:pPr>
              <w:pStyle w:val="TAC"/>
              <w:rPr>
                <w:sz w:val="16"/>
                <w:szCs w:val="16"/>
                <w:lang w:eastAsia="zh-CN"/>
              </w:rPr>
            </w:pPr>
            <w:r>
              <w:rPr>
                <w:sz w:val="16"/>
                <w:szCs w:val="16"/>
                <w:lang w:eastAsia="zh-CN"/>
              </w:rPr>
              <w:t>2</w:t>
            </w:r>
            <w:r w:rsidR="00611CCB">
              <w:rPr>
                <w:sz w:val="16"/>
                <w:szCs w:val="16"/>
                <w:lang w:eastAsia="zh-CN"/>
              </w:rPr>
              <w:t>.</w:t>
            </w:r>
            <w:r w:rsidR="00AA2A10">
              <w:rPr>
                <w:sz w:val="16"/>
                <w:szCs w:val="16"/>
                <w:lang w:eastAsia="zh-CN"/>
              </w:rPr>
              <w:t>0</w:t>
            </w:r>
            <w:r w:rsidR="00611CCB">
              <w:rPr>
                <w:sz w:val="16"/>
                <w:szCs w:val="16"/>
                <w:lang w:eastAsia="zh-CN"/>
              </w:rPr>
              <w:t>.0</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85BF" w14:textId="77777777" w:rsidR="00FD02DB" w:rsidRDefault="00FD02DB">
      <w:r>
        <w:separator/>
      </w:r>
    </w:p>
  </w:endnote>
  <w:endnote w:type="continuationSeparator" w:id="0">
    <w:p w14:paraId="3498A9B7" w14:textId="77777777" w:rsidR="00FD02DB" w:rsidRDefault="00FD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F430" w14:textId="77777777" w:rsidR="00FD02DB" w:rsidRDefault="00FD02DB">
      <w:r>
        <w:separator/>
      </w:r>
    </w:p>
  </w:footnote>
  <w:footnote w:type="continuationSeparator" w:id="0">
    <w:p w14:paraId="0CD35986" w14:textId="77777777" w:rsidR="00FD02DB" w:rsidRDefault="00FD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4F3A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9B2">
      <w:rPr>
        <w:rFonts w:ascii="Arial" w:hAnsi="Arial" w:cs="Arial"/>
        <w:b/>
        <w:noProof/>
        <w:sz w:val="18"/>
        <w:szCs w:val="18"/>
      </w:rPr>
      <w:t>3GPP TS 24.514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BE90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9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5"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6"/>
  </w:num>
  <w:num w:numId="7">
    <w:abstractNumId w:val="10"/>
  </w:num>
  <w:num w:numId="8">
    <w:abstractNumId w:val="4"/>
  </w:num>
  <w:num w:numId="9">
    <w:abstractNumId w:val="16"/>
  </w:num>
  <w:num w:numId="10">
    <w:abstractNumId w:val="5"/>
  </w:num>
  <w:num w:numId="11">
    <w:abstractNumId w:val="2"/>
  </w:num>
  <w:num w:numId="12">
    <w:abstractNumId w:val="15"/>
  </w:num>
  <w:num w:numId="13">
    <w:abstractNumId w:val="18"/>
  </w:num>
  <w:num w:numId="14">
    <w:abstractNumId w:val="12"/>
  </w:num>
  <w:num w:numId="15">
    <w:abstractNumId w:val="8"/>
  </w:num>
  <w:num w:numId="16">
    <w:abstractNumId w:val="3"/>
  </w:num>
  <w:num w:numId="17">
    <w:abstractNumId w:val="17"/>
  </w:num>
  <w:num w:numId="18">
    <w:abstractNumId w:val="14"/>
  </w:num>
  <w:num w:numId="19">
    <w:abstractNumId w:val="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903FA"/>
    <w:rsid w:val="00095542"/>
    <w:rsid w:val="000A276E"/>
    <w:rsid w:val="000A77AF"/>
    <w:rsid w:val="000A7EF7"/>
    <w:rsid w:val="000B7B3A"/>
    <w:rsid w:val="000C0CD6"/>
    <w:rsid w:val="000C242B"/>
    <w:rsid w:val="000C47C3"/>
    <w:rsid w:val="000C7CF5"/>
    <w:rsid w:val="000D0A00"/>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33525"/>
    <w:rsid w:val="001358E9"/>
    <w:rsid w:val="001372BD"/>
    <w:rsid w:val="00137812"/>
    <w:rsid w:val="00152FDB"/>
    <w:rsid w:val="0015625A"/>
    <w:rsid w:val="001677A6"/>
    <w:rsid w:val="00170111"/>
    <w:rsid w:val="00172994"/>
    <w:rsid w:val="00172A8D"/>
    <w:rsid w:val="00175E0A"/>
    <w:rsid w:val="00176D18"/>
    <w:rsid w:val="00177BE2"/>
    <w:rsid w:val="00177C81"/>
    <w:rsid w:val="00182295"/>
    <w:rsid w:val="001907EA"/>
    <w:rsid w:val="0019328B"/>
    <w:rsid w:val="00195FF9"/>
    <w:rsid w:val="00196B78"/>
    <w:rsid w:val="001A376F"/>
    <w:rsid w:val="001A3957"/>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DAA"/>
    <w:rsid w:val="001F057F"/>
    <w:rsid w:val="001F0C1D"/>
    <w:rsid w:val="001F1132"/>
    <w:rsid w:val="001F168B"/>
    <w:rsid w:val="001F1C2F"/>
    <w:rsid w:val="001F47CE"/>
    <w:rsid w:val="00207275"/>
    <w:rsid w:val="002119F3"/>
    <w:rsid w:val="002129ED"/>
    <w:rsid w:val="00214EFD"/>
    <w:rsid w:val="00217092"/>
    <w:rsid w:val="002259A9"/>
    <w:rsid w:val="00227890"/>
    <w:rsid w:val="0023215A"/>
    <w:rsid w:val="002347A2"/>
    <w:rsid w:val="002370C1"/>
    <w:rsid w:val="00247CF2"/>
    <w:rsid w:val="0025180E"/>
    <w:rsid w:val="00257E71"/>
    <w:rsid w:val="0026328D"/>
    <w:rsid w:val="002675F0"/>
    <w:rsid w:val="00275A38"/>
    <w:rsid w:val="002760EE"/>
    <w:rsid w:val="00290A7A"/>
    <w:rsid w:val="00291B4B"/>
    <w:rsid w:val="00292483"/>
    <w:rsid w:val="002924CA"/>
    <w:rsid w:val="002A16FA"/>
    <w:rsid w:val="002A3479"/>
    <w:rsid w:val="002A5C13"/>
    <w:rsid w:val="002B3400"/>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2F1F"/>
    <w:rsid w:val="00393801"/>
    <w:rsid w:val="003A0F1A"/>
    <w:rsid w:val="003A20C6"/>
    <w:rsid w:val="003A3868"/>
    <w:rsid w:val="003A3A46"/>
    <w:rsid w:val="003A48A5"/>
    <w:rsid w:val="003A4FC6"/>
    <w:rsid w:val="003A6443"/>
    <w:rsid w:val="003B59CA"/>
    <w:rsid w:val="003C275C"/>
    <w:rsid w:val="003C3971"/>
    <w:rsid w:val="003D10E6"/>
    <w:rsid w:val="003E2617"/>
    <w:rsid w:val="003E4A8A"/>
    <w:rsid w:val="003F1179"/>
    <w:rsid w:val="00411976"/>
    <w:rsid w:val="00412E0F"/>
    <w:rsid w:val="0041466C"/>
    <w:rsid w:val="004171CA"/>
    <w:rsid w:val="00423334"/>
    <w:rsid w:val="004311A5"/>
    <w:rsid w:val="00432F92"/>
    <w:rsid w:val="004345EC"/>
    <w:rsid w:val="00434661"/>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30B0"/>
    <w:rsid w:val="004733EF"/>
    <w:rsid w:val="00474944"/>
    <w:rsid w:val="00481A86"/>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E12FA"/>
    <w:rsid w:val="004E213A"/>
    <w:rsid w:val="004E47DE"/>
    <w:rsid w:val="004E54B6"/>
    <w:rsid w:val="004E61A5"/>
    <w:rsid w:val="004E648C"/>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5E04"/>
    <w:rsid w:val="0053388B"/>
    <w:rsid w:val="00535773"/>
    <w:rsid w:val="0054143E"/>
    <w:rsid w:val="00543E6C"/>
    <w:rsid w:val="00545440"/>
    <w:rsid w:val="005472C3"/>
    <w:rsid w:val="0055269D"/>
    <w:rsid w:val="00553D19"/>
    <w:rsid w:val="00555FF7"/>
    <w:rsid w:val="0056055D"/>
    <w:rsid w:val="00560FF9"/>
    <w:rsid w:val="00565087"/>
    <w:rsid w:val="00572B34"/>
    <w:rsid w:val="00574554"/>
    <w:rsid w:val="00585D5D"/>
    <w:rsid w:val="005956E2"/>
    <w:rsid w:val="00597B11"/>
    <w:rsid w:val="005A40D6"/>
    <w:rsid w:val="005A59C7"/>
    <w:rsid w:val="005B0367"/>
    <w:rsid w:val="005B20E5"/>
    <w:rsid w:val="005B3141"/>
    <w:rsid w:val="005B3CEE"/>
    <w:rsid w:val="005B3DAE"/>
    <w:rsid w:val="005B7025"/>
    <w:rsid w:val="005C161B"/>
    <w:rsid w:val="005C2057"/>
    <w:rsid w:val="005C6F24"/>
    <w:rsid w:val="005D2E01"/>
    <w:rsid w:val="005D3961"/>
    <w:rsid w:val="005D619E"/>
    <w:rsid w:val="005D7526"/>
    <w:rsid w:val="005E014E"/>
    <w:rsid w:val="005E2F49"/>
    <w:rsid w:val="005E4BB2"/>
    <w:rsid w:val="005E4FAE"/>
    <w:rsid w:val="005E5358"/>
    <w:rsid w:val="005E7A84"/>
    <w:rsid w:val="005F017E"/>
    <w:rsid w:val="005F09E7"/>
    <w:rsid w:val="005F3FFB"/>
    <w:rsid w:val="005F6AD6"/>
    <w:rsid w:val="005F788A"/>
    <w:rsid w:val="00602AEA"/>
    <w:rsid w:val="00604479"/>
    <w:rsid w:val="0061198C"/>
    <w:rsid w:val="00611CCB"/>
    <w:rsid w:val="00614FDF"/>
    <w:rsid w:val="0062144C"/>
    <w:rsid w:val="00621BCB"/>
    <w:rsid w:val="00632993"/>
    <w:rsid w:val="00634950"/>
    <w:rsid w:val="0063543D"/>
    <w:rsid w:val="00636BF8"/>
    <w:rsid w:val="00640EC0"/>
    <w:rsid w:val="00641127"/>
    <w:rsid w:val="00641229"/>
    <w:rsid w:val="0064711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4CD9"/>
    <w:rsid w:val="007A22D1"/>
    <w:rsid w:val="007A3055"/>
    <w:rsid w:val="007A3C32"/>
    <w:rsid w:val="007A4009"/>
    <w:rsid w:val="007B0C69"/>
    <w:rsid w:val="007B148A"/>
    <w:rsid w:val="007B2A1D"/>
    <w:rsid w:val="007B600E"/>
    <w:rsid w:val="007C1953"/>
    <w:rsid w:val="007C1DF2"/>
    <w:rsid w:val="007C6E7B"/>
    <w:rsid w:val="007D0860"/>
    <w:rsid w:val="007D2211"/>
    <w:rsid w:val="007E2B17"/>
    <w:rsid w:val="007E6828"/>
    <w:rsid w:val="007F02A1"/>
    <w:rsid w:val="007F0F4A"/>
    <w:rsid w:val="008028A4"/>
    <w:rsid w:val="00810043"/>
    <w:rsid w:val="00810640"/>
    <w:rsid w:val="0081461C"/>
    <w:rsid w:val="00814F85"/>
    <w:rsid w:val="00816420"/>
    <w:rsid w:val="00816B6C"/>
    <w:rsid w:val="00825C13"/>
    <w:rsid w:val="00830747"/>
    <w:rsid w:val="00833509"/>
    <w:rsid w:val="00835344"/>
    <w:rsid w:val="00835FE5"/>
    <w:rsid w:val="0084219A"/>
    <w:rsid w:val="00846679"/>
    <w:rsid w:val="00850927"/>
    <w:rsid w:val="00855081"/>
    <w:rsid w:val="00855722"/>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714C"/>
    <w:rsid w:val="008E1A4E"/>
    <w:rsid w:val="008E1C5A"/>
    <w:rsid w:val="008E2CD9"/>
    <w:rsid w:val="008E2D68"/>
    <w:rsid w:val="008E6756"/>
    <w:rsid w:val="008F1090"/>
    <w:rsid w:val="008F113A"/>
    <w:rsid w:val="008F3D7A"/>
    <w:rsid w:val="008F413A"/>
    <w:rsid w:val="008F4B5B"/>
    <w:rsid w:val="008F4C4C"/>
    <w:rsid w:val="008F66A7"/>
    <w:rsid w:val="009019C0"/>
    <w:rsid w:val="0090271F"/>
    <w:rsid w:val="00902E23"/>
    <w:rsid w:val="00903316"/>
    <w:rsid w:val="00907281"/>
    <w:rsid w:val="009114D7"/>
    <w:rsid w:val="0091348E"/>
    <w:rsid w:val="00914F41"/>
    <w:rsid w:val="00915149"/>
    <w:rsid w:val="00917CCB"/>
    <w:rsid w:val="00924C45"/>
    <w:rsid w:val="00924E9B"/>
    <w:rsid w:val="00931449"/>
    <w:rsid w:val="00931458"/>
    <w:rsid w:val="009321E3"/>
    <w:rsid w:val="00933FB0"/>
    <w:rsid w:val="009345C4"/>
    <w:rsid w:val="00942EC2"/>
    <w:rsid w:val="00943520"/>
    <w:rsid w:val="009566D8"/>
    <w:rsid w:val="00963A9E"/>
    <w:rsid w:val="0096560B"/>
    <w:rsid w:val="00967553"/>
    <w:rsid w:val="009677F1"/>
    <w:rsid w:val="00973E5F"/>
    <w:rsid w:val="00981904"/>
    <w:rsid w:val="00982777"/>
    <w:rsid w:val="009915D4"/>
    <w:rsid w:val="00994100"/>
    <w:rsid w:val="00997075"/>
    <w:rsid w:val="009A708D"/>
    <w:rsid w:val="009B0EC2"/>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383"/>
    <w:rsid w:val="00A14E53"/>
    <w:rsid w:val="00A15999"/>
    <w:rsid w:val="00A164B4"/>
    <w:rsid w:val="00A21528"/>
    <w:rsid w:val="00A26956"/>
    <w:rsid w:val="00A27486"/>
    <w:rsid w:val="00A35866"/>
    <w:rsid w:val="00A41FAE"/>
    <w:rsid w:val="00A44315"/>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5A32"/>
    <w:rsid w:val="00AA1117"/>
    <w:rsid w:val="00AA2A10"/>
    <w:rsid w:val="00AA37B2"/>
    <w:rsid w:val="00AB086F"/>
    <w:rsid w:val="00AB25F0"/>
    <w:rsid w:val="00AB4A5D"/>
    <w:rsid w:val="00AB5086"/>
    <w:rsid w:val="00AB720E"/>
    <w:rsid w:val="00AB7E8B"/>
    <w:rsid w:val="00AC2D08"/>
    <w:rsid w:val="00AC6BC6"/>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ADA"/>
    <w:rsid w:val="00B73A0B"/>
    <w:rsid w:val="00B76F53"/>
    <w:rsid w:val="00B77625"/>
    <w:rsid w:val="00B8052A"/>
    <w:rsid w:val="00B84CD4"/>
    <w:rsid w:val="00B919FC"/>
    <w:rsid w:val="00B93062"/>
    <w:rsid w:val="00B93086"/>
    <w:rsid w:val="00B95B57"/>
    <w:rsid w:val="00B9659A"/>
    <w:rsid w:val="00BA19ED"/>
    <w:rsid w:val="00BA2507"/>
    <w:rsid w:val="00BA4183"/>
    <w:rsid w:val="00BA4B8D"/>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40840"/>
    <w:rsid w:val="00C45231"/>
    <w:rsid w:val="00C46CA3"/>
    <w:rsid w:val="00C47560"/>
    <w:rsid w:val="00C551FF"/>
    <w:rsid w:val="00C56D0F"/>
    <w:rsid w:val="00C64070"/>
    <w:rsid w:val="00C646AB"/>
    <w:rsid w:val="00C64992"/>
    <w:rsid w:val="00C7169C"/>
    <w:rsid w:val="00C72833"/>
    <w:rsid w:val="00C76211"/>
    <w:rsid w:val="00C80F1D"/>
    <w:rsid w:val="00C869F7"/>
    <w:rsid w:val="00C91962"/>
    <w:rsid w:val="00C92403"/>
    <w:rsid w:val="00C93F40"/>
    <w:rsid w:val="00C95F09"/>
    <w:rsid w:val="00CA0280"/>
    <w:rsid w:val="00CA2A5C"/>
    <w:rsid w:val="00CA3D0C"/>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5DBC"/>
    <w:rsid w:val="00D16764"/>
    <w:rsid w:val="00D20136"/>
    <w:rsid w:val="00D20AF1"/>
    <w:rsid w:val="00D26FB9"/>
    <w:rsid w:val="00D30DB9"/>
    <w:rsid w:val="00D32462"/>
    <w:rsid w:val="00D3262E"/>
    <w:rsid w:val="00D327BE"/>
    <w:rsid w:val="00D43518"/>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C0991"/>
    <w:rsid w:val="00DC0B1B"/>
    <w:rsid w:val="00DC309B"/>
    <w:rsid w:val="00DC4331"/>
    <w:rsid w:val="00DC4DA2"/>
    <w:rsid w:val="00DC532E"/>
    <w:rsid w:val="00DC6C1F"/>
    <w:rsid w:val="00DD4C17"/>
    <w:rsid w:val="00DD74A5"/>
    <w:rsid w:val="00DE1D65"/>
    <w:rsid w:val="00DE5810"/>
    <w:rsid w:val="00DE619D"/>
    <w:rsid w:val="00DE77A9"/>
    <w:rsid w:val="00DF2B1F"/>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4122E"/>
    <w:rsid w:val="00E42C45"/>
    <w:rsid w:val="00E44582"/>
    <w:rsid w:val="00E447CD"/>
    <w:rsid w:val="00E52E7B"/>
    <w:rsid w:val="00E7285F"/>
    <w:rsid w:val="00E74CF9"/>
    <w:rsid w:val="00E76CE0"/>
    <w:rsid w:val="00E7740D"/>
    <w:rsid w:val="00E77645"/>
    <w:rsid w:val="00E81115"/>
    <w:rsid w:val="00E824D6"/>
    <w:rsid w:val="00EA15B0"/>
    <w:rsid w:val="00EA2282"/>
    <w:rsid w:val="00EA495F"/>
    <w:rsid w:val="00EA5EA7"/>
    <w:rsid w:val="00EA662B"/>
    <w:rsid w:val="00EB20F7"/>
    <w:rsid w:val="00EC152E"/>
    <w:rsid w:val="00EC1AFA"/>
    <w:rsid w:val="00EC4A25"/>
    <w:rsid w:val="00ED1F70"/>
    <w:rsid w:val="00ED39C6"/>
    <w:rsid w:val="00EE60C7"/>
    <w:rsid w:val="00EF1581"/>
    <w:rsid w:val="00EF3E3C"/>
    <w:rsid w:val="00EF608C"/>
    <w:rsid w:val="00EF7551"/>
    <w:rsid w:val="00EF7B55"/>
    <w:rsid w:val="00F025A2"/>
    <w:rsid w:val="00F04712"/>
    <w:rsid w:val="00F13360"/>
    <w:rsid w:val="00F22EC7"/>
    <w:rsid w:val="00F24ADE"/>
    <w:rsid w:val="00F2755C"/>
    <w:rsid w:val="00F276DF"/>
    <w:rsid w:val="00F325C8"/>
    <w:rsid w:val="00F362B7"/>
    <w:rsid w:val="00F37261"/>
    <w:rsid w:val="00F37887"/>
    <w:rsid w:val="00F40C3F"/>
    <w:rsid w:val="00F40F48"/>
    <w:rsid w:val="00F4424B"/>
    <w:rsid w:val="00F51644"/>
    <w:rsid w:val="00F51CB3"/>
    <w:rsid w:val="00F638A4"/>
    <w:rsid w:val="00F64358"/>
    <w:rsid w:val="00F653B8"/>
    <w:rsid w:val="00F763E5"/>
    <w:rsid w:val="00F77295"/>
    <w:rsid w:val="00F81D22"/>
    <w:rsid w:val="00F829D7"/>
    <w:rsid w:val="00F9008D"/>
    <w:rsid w:val="00F92058"/>
    <w:rsid w:val="00F9268F"/>
    <w:rsid w:val="00F936FA"/>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styleId="a6">
    <w:name w:val="Balloon Text"/>
    <w:basedOn w:val="a"/>
    <w:link w:val="a7"/>
    <w:qFormat/>
    <w:rsid w:val="004F0988"/>
    <w:pPr>
      <w:spacing w:after="0"/>
    </w:pPr>
    <w:rPr>
      <w:rFonts w:ascii="Segoe UI" w:hAnsi="Segoe UI" w:cs="Segoe UI"/>
      <w:sz w:val="18"/>
      <w:szCs w:val="18"/>
    </w:rPr>
  </w:style>
  <w:style w:type="character" w:customStyle="1" w:styleId="a7">
    <w:name w:val="批注框文本 字符"/>
    <w:link w:val="a6"/>
    <w:qFormat/>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80">
    <w:name w:val="标题 8 字符"/>
    <w:basedOn w:val="a0"/>
    <w:link w:val="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20">
    <w:name w:val="index 2"/>
    <w:basedOn w:val="10"/>
    <w:qFormat/>
    <w:rsid w:val="006F41C9"/>
    <w:pPr>
      <w:ind w:left="284"/>
    </w:pPr>
  </w:style>
  <w:style w:type="paragraph" w:styleId="10">
    <w:name w:val="index 1"/>
    <w:basedOn w:val="a"/>
    <w:qFormat/>
    <w:rsid w:val="006F41C9"/>
    <w:pPr>
      <w:keepLines/>
      <w:spacing w:after="0"/>
    </w:pPr>
    <w:rPr>
      <w:rFonts w:eastAsia="等线"/>
    </w:rPr>
  </w:style>
  <w:style w:type="paragraph" w:styleId="21">
    <w:name w:val="List Number 2"/>
    <w:basedOn w:val="ae"/>
    <w:qFormat/>
    <w:rsid w:val="006F41C9"/>
    <w:pPr>
      <w:ind w:left="851"/>
    </w:pPr>
  </w:style>
  <w:style w:type="character" w:styleId="af">
    <w:name w:val="footnote reference"/>
    <w:qFormat/>
    <w:rsid w:val="006F41C9"/>
    <w:rPr>
      <w:b/>
      <w:position w:val="6"/>
      <w:sz w:val="16"/>
    </w:rPr>
  </w:style>
  <w:style w:type="paragraph" w:styleId="af0">
    <w:name w:val="footnote text"/>
    <w:basedOn w:val="a"/>
    <w:link w:val="af1"/>
    <w:qFormat/>
    <w:rsid w:val="006F41C9"/>
    <w:pPr>
      <w:keepLines/>
      <w:spacing w:after="0"/>
      <w:ind w:left="454" w:hanging="454"/>
    </w:pPr>
    <w:rPr>
      <w:rFonts w:eastAsia="等线"/>
      <w:sz w:val="16"/>
    </w:rPr>
  </w:style>
  <w:style w:type="character" w:customStyle="1" w:styleId="af1">
    <w:name w:val="脚注文本 字符"/>
    <w:basedOn w:val="a0"/>
    <w:link w:val="af0"/>
    <w:qFormat/>
    <w:rsid w:val="006F41C9"/>
    <w:rPr>
      <w:rFonts w:eastAsia="等线"/>
      <w:sz w:val="16"/>
      <w:lang w:eastAsia="en-US"/>
    </w:rPr>
  </w:style>
  <w:style w:type="paragraph" w:styleId="22">
    <w:name w:val="List Bullet 2"/>
    <w:basedOn w:val="af2"/>
    <w:qFormat/>
    <w:rsid w:val="006F41C9"/>
    <w:pPr>
      <w:ind w:left="851"/>
    </w:pPr>
  </w:style>
  <w:style w:type="paragraph" w:styleId="31">
    <w:name w:val="List Bullet 3"/>
    <w:basedOn w:val="22"/>
    <w:qFormat/>
    <w:rsid w:val="006F41C9"/>
    <w:pPr>
      <w:ind w:left="1135"/>
    </w:pPr>
  </w:style>
  <w:style w:type="paragraph" w:styleId="ae">
    <w:name w:val="List Number"/>
    <w:basedOn w:val="af3"/>
    <w:qFormat/>
    <w:rsid w:val="006F41C9"/>
  </w:style>
  <w:style w:type="paragraph" w:styleId="23">
    <w:name w:val="List 2"/>
    <w:basedOn w:val="af3"/>
    <w:qFormat/>
    <w:rsid w:val="006F41C9"/>
    <w:pPr>
      <w:ind w:left="851"/>
    </w:pPr>
  </w:style>
  <w:style w:type="paragraph" w:styleId="32">
    <w:name w:val="List 3"/>
    <w:basedOn w:val="23"/>
    <w:qFormat/>
    <w:rsid w:val="006F41C9"/>
    <w:pPr>
      <w:ind w:left="1135"/>
    </w:pPr>
  </w:style>
  <w:style w:type="paragraph" w:styleId="40">
    <w:name w:val="List 4"/>
    <w:basedOn w:val="32"/>
    <w:qFormat/>
    <w:rsid w:val="006F41C9"/>
    <w:pPr>
      <w:ind w:left="1418"/>
    </w:pPr>
  </w:style>
  <w:style w:type="paragraph" w:styleId="50">
    <w:name w:val="List 5"/>
    <w:basedOn w:val="40"/>
    <w:qFormat/>
    <w:rsid w:val="006F41C9"/>
    <w:pPr>
      <w:ind w:left="1702"/>
    </w:pPr>
  </w:style>
  <w:style w:type="paragraph" w:styleId="af3">
    <w:name w:val="List"/>
    <w:basedOn w:val="a"/>
    <w:qFormat/>
    <w:rsid w:val="006F41C9"/>
    <w:pPr>
      <w:ind w:left="568" w:hanging="284"/>
    </w:pPr>
    <w:rPr>
      <w:rFonts w:eastAsia="等线"/>
    </w:rPr>
  </w:style>
  <w:style w:type="paragraph" w:styleId="af2">
    <w:name w:val="List Bullet"/>
    <w:basedOn w:val="af3"/>
    <w:qFormat/>
    <w:rsid w:val="006F41C9"/>
  </w:style>
  <w:style w:type="paragraph" w:styleId="41">
    <w:name w:val="List Bullet 4"/>
    <w:basedOn w:val="31"/>
    <w:qFormat/>
    <w:rsid w:val="006F41C9"/>
    <w:pPr>
      <w:ind w:left="1418"/>
    </w:pPr>
  </w:style>
  <w:style w:type="paragraph" w:styleId="51">
    <w:name w:val="List Bullet 5"/>
    <w:basedOn w:val="41"/>
    <w:qFormat/>
    <w:rsid w:val="006F41C9"/>
    <w:pPr>
      <w:ind w:left="1702"/>
    </w:pPr>
  </w:style>
  <w:style w:type="paragraph" w:customStyle="1" w:styleId="CRCoverPage">
    <w:name w:val="CR Cover Page"/>
    <w:link w:val="CRCoverPageZchn"/>
    <w:qFormat/>
    <w:rsid w:val="006F41C9"/>
    <w:pPr>
      <w:spacing w:after="120"/>
    </w:pPr>
    <w:rPr>
      <w:rFonts w:ascii="Arial" w:eastAsia="等线" w:hAnsi="Arial"/>
      <w:lang w:eastAsia="en-US"/>
    </w:rPr>
  </w:style>
  <w:style w:type="paragraph" w:customStyle="1" w:styleId="tdoc-header">
    <w:name w:val="tdoc-header"/>
    <w:qFormat/>
    <w:rsid w:val="006F41C9"/>
    <w:rPr>
      <w:rFonts w:ascii="Arial" w:eastAsia="等线" w:hAnsi="Arial"/>
      <w:noProof/>
      <w:sz w:val="24"/>
      <w:lang w:eastAsia="en-US"/>
    </w:rPr>
  </w:style>
  <w:style w:type="character" w:styleId="af4">
    <w:name w:val="annotation reference"/>
    <w:qFormat/>
    <w:rsid w:val="006F41C9"/>
    <w:rPr>
      <w:sz w:val="16"/>
    </w:rPr>
  </w:style>
  <w:style w:type="paragraph" w:styleId="af5">
    <w:name w:val="annotation text"/>
    <w:basedOn w:val="a"/>
    <w:link w:val="af6"/>
    <w:qFormat/>
    <w:rsid w:val="006F41C9"/>
    <w:rPr>
      <w:rFonts w:eastAsia="等线"/>
    </w:rPr>
  </w:style>
  <w:style w:type="character" w:customStyle="1" w:styleId="af6">
    <w:name w:val="批注文字 字符"/>
    <w:basedOn w:val="a0"/>
    <w:link w:val="af5"/>
    <w:qFormat/>
    <w:rsid w:val="006F41C9"/>
    <w:rPr>
      <w:rFonts w:eastAsia="等线"/>
      <w:lang w:eastAsia="en-US"/>
    </w:rPr>
  </w:style>
  <w:style w:type="paragraph" w:styleId="af7">
    <w:name w:val="annotation subject"/>
    <w:basedOn w:val="af5"/>
    <w:next w:val="af5"/>
    <w:link w:val="af8"/>
    <w:qFormat/>
    <w:rsid w:val="006F41C9"/>
    <w:rPr>
      <w:b/>
      <w:bCs/>
    </w:rPr>
  </w:style>
  <w:style w:type="character" w:customStyle="1" w:styleId="af8">
    <w:name w:val="批注主题 字符"/>
    <w:basedOn w:val="af6"/>
    <w:link w:val="af7"/>
    <w:qFormat/>
    <w:rsid w:val="006F41C9"/>
    <w:rPr>
      <w:rFonts w:eastAsia="等线"/>
      <w:b/>
      <w:bCs/>
      <w:lang w:eastAsia="en-US"/>
    </w:rPr>
  </w:style>
  <w:style w:type="paragraph" w:styleId="af9">
    <w:name w:val="Document Map"/>
    <w:basedOn w:val="a"/>
    <w:link w:val="afa"/>
    <w:qFormat/>
    <w:rsid w:val="006F41C9"/>
    <w:pPr>
      <w:shd w:val="clear" w:color="auto" w:fill="000080"/>
    </w:pPr>
    <w:rPr>
      <w:rFonts w:ascii="Tahoma" w:eastAsia="等线" w:hAnsi="Tahoma" w:cs="Tahoma"/>
    </w:rPr>
  </w:style>
  <w:style w:type="character" w:customStyle="1" w:styleId="afa">
    <w:name w:val="文档结构图 字符"/>
    <w:basedOn w:val="a0"/>
    <w:link w:val="af9"/>
    <w:qFormat/>
    <w:rsid w:val="006F41C9"/>
    <w:rPr>
      <w:rFonts w:ascii="Tahoma" w:eastAsia="等线" w:hAnsi="Tahoma" w:cs="Tahoma"/>
      <w:shd w:val="clear" w:color="auto" w:fill="000080"/>
      <w:lang w:eastAsia="en-US"/>
    </w:rPr>
  </w:style>
  <w:style w:type="character" w:customStyle="1" w:styleId="a4">
    <w:name w:val="页眉 字符"/>
    <w:link w:val="a3"/>
    <w:qFormat/>
    <w:rsid w:val="006F41C9"/>
    <w:rPr>
      <w:rFonts w:ascii="Arial" w:hAnsi="Arial"/>
      <w:b/>
      <w:noProof/>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noProof/>
      <w:sz w:val="16"/>
      <w:lang w:eastAsia="en-US"/>
    </w:rPr>
  </w:style>
  <w:style w:type="character" w:customStyle="1" w:styleId="11">
    <w:name w:val="未处理的提及1"/>
    <w:autoRedefine/>
    <w:uiPriority w:val="99"/>
    <w:semiHidden/>
    <w:unhideWhenUsed/>
    <w:qFormat/>
    <w:rsid w:val="008F3D7A"/>
    <w:rPr>
      <w:color w:val="605E5C"/>
      <w:shd w:val="clear" w:color="auto" w:fill="E1DFDD"/>
    </w:rPr>
  </w:style>
  <w:style w:type="paragraph" w:customStyle="1" w:styleId="12">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等线" w:hAnsi="Arial"/>
      <w:lang w:eastAsia="en-US"/>
    </w:rPr>
  </w:style>
  <w:style w:type="character" w:customStyle="1" w:styleId="30">
    <w:name w:val="标题 3 字符"/>
    <w:basedOn w:val="a0"/>
    <w:link w:val="3"/>
    <w:rsid w:val="008F3D7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91</Pages>
  <Words>31109</Words>
  <Characters>177326</Characters>
  <Application>Microsoft Office Word</Application>
  <DocSecurity>0</DocSecurity>
  <Lines>1477</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2024-03-07T07:19:00Z</dcterms:created>
  <dcterms:modified xsi:type="dcterms:W3CDTF">2024-03-07T07:20:00Z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