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AEDF" w14:textId="0AC495E9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</w:t>
      </w:r>
      <w:r w:rsidR="002676D4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2CC1D558" w:rsidR="000F7ECB" w:rsidRPr="004D14AC" w:rsidRDefault="001331CF" w:rsidP="004D14AC">
      <w:pPr>
        <w:pStyle w:val="CRCoverPage"/>
        <w:outlineLvl w:val="0"/>
        <w:rPr>
          <w:b/>
          <w:noProof/>
          <w:sz w:val="24"/>
        </w:rPr>
      </w:pPr>
      <w:r w:rsidRPr="00D925F4">
        <w:rPr>
          <w:b/>
          <w:noProof/>
          <w:sz w:val="24"/>
        </w:rPr>
        <w:t>Maastricht , NL</w:t>
      </w:r>
      <w:r w:rsidR="004D14AC">
        <w:rPr>
          <w:b/>
          <w:noProof/>
          <w:sz w:val="24"/>
        </w:rPr>
        <w:t>, 1</w:t>
      </w:r>
      <w:r w:rsidR="00D925F4">
        <w:rPr>
          <w:b/>
          <w:noProof/>
          <w:sz w:val="24"/>
        </w:rPr>
        <w:t>8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– 1</w:t>
      </w:r>
      <w:r w:rsidR="00D925F4">
        <w:rPr>
          <w:b/>
          <w:noProof/>
          <w:sz w:val="24"/>
        </w:rPr>
        <w:t>9</w:t>
      </w:r>
      <w:r w:rsidR="004D14AC" w:rsidRPr="00D925F4">
        <w:rPr>
          <w:b/>
          <w:noProof/>
          <w:sz w:val="24"/>
        </w:rPr>
        <w:t>th</w:t>
      </w:r>
      <w:r w:rsidR="004D14AC">
        <w:rPr>
          <w:b/>
          <w:noProof/>
          <w:sz w:val="24"/>
        </w:rPr>
        <w:t xml:space="preserve"> </w:t>
      </w:r>
      <w:r w:rsidR="00D925F4">
        <w:rPr>
          <w:b/>
          <w:noProof/>
          <w:sz w:val="24"/>
        </w:rPr>
        <w:t>March</w:t>
      </w:r>
      <w:r w:rsidR="004D14AC">
        <w:rPr>
          <w:b/>
          <w:noProof/>
          <w:sz w:val="24"/>
        </w:rPr>
        <w:t xml:space="preserve"> 202</w:t>
      </w:r>
      <w:r w:rsidR="00D925F4">
        <w:rPr>
          <w:b/>
          <w:noProof/>
          <w:sz w:val="24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109B3FA1" w:rsidR="000F7ECB" w:rsidRDefault="000F7ECB" w:rsidP="00C1016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  <w:r w:rsidR="00C10169" w:rsidRPr="00C10169">
        <w:rPr>
          <w:rFonts w:ascii="Arial" w:hAnsi="Arial" w:cs="Arial" w:hint="eastAsia"/>
          <w:b/>
        </w:rPr>
        <w:t xml:space="preserve"> </w:t>
      </w:r>
      <w:r w:rsidR="00C10169" w:rsidRPr="002C2648">
        <w:rPr>
          <w:rFonts w:ascii="Arial" w:hAnsi="Arial" w:cs="Arial" w:hint="eastAsia"/>
          <w:b/>
        </w:rPr>
        <w:t>TS</w:t>
      </w:r>
      <w:r w:rsidR="00C10169">
        <w:rPr>
          <w:rFonts w:ascii="Arial" w:hAnsi="Arial" w:cs="Arial"/>
          <w:b/>
        </w:rPr>
        <w:t xml:space="preserve"> </w:t>
      </w:r>
      <w:r w:rsidR="00C10169" w:rsidRPr="002C2648">
        <w:rPr>
          <w:rFonts w:ascii="Arial" w:hAnsi="Arial" w:cs="Arial" w:hint="eastAsia"/>
          <w:b/>
        </w:rPr>
        <w:t>24.</w:t>
      </w:r>
      <w:r w:rsidR="00C10169">
        <w:rPr>
          <w:rFonts w:ascii="Arial" w:hAnsi="Arial" w:cs="Arial"/>
          <w:b/>
        </w:rPr>
        <w:t>542</w:t>
      </w:r>
      <w:r w:rsidR="00C10169" w:rsidRPr="002C2648">
        <w:rPr>
          <w:rFonts w:ascii="Arial" w:hAnsi="Arial" w:cs="Arial"/>
          <w:b/>
        </w:rPr>
        <w:t xml:space="preserve">, Version </w:t>
      </w:r>
      <w:r w:rsidR="001F6819">
        <w:rPr>
          <w:rFonts w:ascii="Arial" w:hAnsi="Arial" w:cs="Arial"/>
          <w:b/>
        </w:rPr>
        <w:t>2</w:t>
      </w:r>
      <w:r w:rsidR="00C10169" w:rsidRPr="002C2648">
        <w:rPr>
          <w:rFonts w:ascii="Arial" w:hAnsi="Arial" w:cs="Arial" w:hint="eastAsia"/>
          <w:b/>
        </w:rPr>
        <w:t>.</w:t>
      </w:r>
      <w:r w:rsidR="001F6819">
        <w:rPr>
          <w:rFonts w:ascii="Arial" w:hAnsi="Arial" w:cs="Arial"/>
          <w:b/>
        </w:rPr>
        <w:t>0</w:t>
      </w:r>
      <w:bookmarkStart w:id="0" w:name="_GoBack"/>
      <w:bookmarkEnd w:id="0"/>
      <w:r w:rsidR="00C10169" w:rsidRPr="002C2648">
        <w:rPr>
          <w:rFonts w:ascii="Arial" w:hAnsi="Arial" w:cs="Arial" w:hint="eastAsia"/>
          <w:b/>
        </w:rPr>
        <w:t>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6A39863A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4B40E9">
        <w:rPr>
          <w:rFonts w:ascii="Arial" w:hAnsi="Arial" w:cs="Arial"/>
          <w:b/>
        </w:rPr>
        <w:t>Approval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CDA7D12" w14:textId="77777777" w:rsidR="009E7124" w:rsidRDefault="009E7124" w:rsidP="009E7124">
      <w:r>
        <w:t xml:space="preserve">The Rel-18 work item on </w:t>
      </w:r>
      <w:r w:rsidRPr="00F438BC">
        <w:t>Enhanced Service Enabler Architecture Layer for Verticals Phase 3</w:t>
      </w:r>
      <w:r>
        <w:t xml:space="preserve"> (SEAL_Ph3) was agreed in CT1#139 (Toulouse) and one of the objective was to </w:t>
      </w:r>
      <w:r w:rsidRPr="00F438BC">
        <w:t>define protocol for SEAL-Uu interface for Notification management service, based on normative stage-2 work developed in 3GPP TS 23.434.</w:t>
      </w:r>
    </w:p>
    <w:p w14:paraId="74FCE989" w14:textId="77777777" w:rsidR="009E7124" w:rsidRDefault="009E7124" w:rsidP="009E7124">
      <w:pPr>
        <w:rPr>
          <w:lang w:eastAsia="en-US"/>
        </w:rPr>
      </w:pPr>
      <w:r>
        <w:t xml:space="preserve">The </w:t>
      </w:r>
      <w:r w:rsidRPr="008139A9">
        <w:t>3GPP T</w:t>
      </w:r>
      <w:r>
        <w:rPr>
          <w:rFonts w:hint="eastAsia"/>
          <w:lang w:eastAsia="zh-CN"/>
        </w:rPr>
        <w:t>S</w:t>
      </w:r>
      <w:r w:rsidRPr="008139A9">
        <w:t> 2</w:t>
      </w:r>
      <w:r>
        <w:rPr>
          <w:rFonts w:hint="eastAsia"/>
          <w:lang w:eastAsia="zh-CN"/>
        </w:rPr>
        <w:t>4</w:t>
      </w:r>
      <w:r w:rsidRPr="008139A9">
        <w:t>.</w:t>
      </w:r>
      <w:r>
        <w:rPr>
          <w:lang w:eastAsia="zh-CN"/>
        </w:rPr>
        <w:t>542</w:t>
      </w:r>
      <w:r w:rsidRPr="001C68F5">
        <w:rPr>
          <w:lang w:eastAsia="en-US"/>
        </w:rPr>
        <w:t xml:space="preserve"> </w:t>
      </w:r>
      <w:r w:rsidRPr="001C68F5">
        <w:rPr>
          <w:rFonts w:hint="eastAsia"/>
          <w:lang w:eastAsia="en-US"/>
        </w:rPr>
        <w:t>specifies</w:t>
      </w:r>
      <w:r>
        <w:rPr>
          <w:lang w:eastAsia="en-US"/>
        </w:rPr>
        <w:t xml:space="preserve"> </w:t>
      </w:r>
      <w:r w:rsidRPr="00327BF8">
        <w:rPr>
          <w:lang w:eastAsia="en-US"/>
        </w:rPr>
        <w:t xml:space="preserve">the protocol aspects for the notification management capability of SEAL to support vertical applications (e.g. V2X) over the 3GPP system </w:t>
      </w:r>
      <w:r>
        <w:rPr>
          <w:lang w:eastAsia="en-US"/>
        </w:rPr>
        <w:t>via</w:t>
      </w:r>
      <w:r w:rsidRPr="00327BF8">
        <w:rPr>
          <w:lang w:eastAsia="en-US"/>
        </w:rPr>
        <w:t xml:space="preserve"> NM-UU reference point</w:t>
      </w:r>
      <w:r>
        <w:rPr>
          <w:lang w:eastAsia="en-US"/>
        </w:rPr>
        <w:t xml:space="preserve"> and defines the below on-network procedures:</w:t>
      </w:r>
    </w:p>
    <w:p w14:paraId="25983058" w14:textId="773CA287" w:rsidR="009E7124" w:rsidRDefault="009E7124" w:rsidP="009E7124">
      <w:pPr>
        <w:pStyle w:val="B1"/>
      </w:pPr>
      <w:r>
        <w:t>a</w:t>
      </w:r>
      <w:r w:rsidR="00B34EC6">
        <w:t>)</w:t>
      </w:r>
      <w:r w:rsidRPr="00715078">
        <w:rPr>
          <w:rFonts w:hint="eastAsia"/>
        </w:rPr>
        <w:tab/>
      </w:r>
      <w:r>
        <w:t>Authentication and Boot up procedures for notification management;</w:t>
      </w:r>
    </w:p>
    <w:p w14:paraId="5A83784F" w14:textId="240ECFD9" w:rsidR="009E7124" w:rsidRDefault="009E7124" w:rsidP="009E7124">
      <w:pPr>
        <w:pStyle w:val="B1"/>
      </w:pPr>
      <w:r>
        <w:t>b</w:t>
      </w:r>
      <w:r w:rsidR="00B34EC6">
        <w:t>)</w:t>
      </w:r>
      <w:r>
        <w:tab/>
        <w:t>Procedures to create, update and deletion of notification channel; and</w:t>
      </w:r>
    </w:p>
    <w:p w14:paraId="00AB4E76" w14:textId="135C7DF8" w:rsidR="009E7124" w:rsidRDefault="00B34EC6" w:rsidP="009E7124">
      <w:pPr>
        <w:pStyle w:val="B1"/>
      </w:pPr>
      <w:r>
        <w:t>c)</w:t>
      </w:r>
      <w:r w:rsidR="009E7124">
        <w:tab/>
        <w:t>Procedures to receive notification messages using PULL or PUSH mechanism.</w:t>
      </w:r>
    </w:p>
    <w:p w14:paraId="033558D2" w14:textId="77777777" w:rsidR="009E7124" w:rsidRDefault="009E7124" w:rsidP="009E7124">
      <w:pPr>
        <w:pStyle w:val="B1"/>
      </w:pPr>
    </w:p>
    <w:p w14:paraId="3CBC6B85" w14:textId="4D0E322E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56494">
        <w:rPr>
          <w:b/>
          <w:sz w:val="24"/>
        </w:rPr>
        <w:t xml:space="preserve">CT </w:t>
      </w:r>
      <w:r>
        <w:rPr>
          <w:b/>
          <w:sz w:val="24"/>
        </w:rPr>
        <w:t>Meeting #</w:t>
      </w:r>
      <w:r w:rsidR="00B56494">
        <w:rPr>
          <w:b/>
          <w:sz w:val="24"/>
        </w:rPr>
        <w:t>101</w:t>
      </w:r>
      <w:r>
        <w:rPr>
          <w:b/>
          <w:sz w:val="24"/>
        </w:rPr>
        <w:t>:</w:t>
      </w:r>
    </w:p>
    <w:p w14:paraId="224EF51D" w14:textId="3CC9D88F" w:rsidR="008A360C" w:rsidRDefault="0090769E">
      <w:pPr>
        <w:tabs>
          <w:tab w:val="left" w:pos="3119"/>
        </w:tabs>
      </w:pPr>
      <w:r>
        <w:t xml:space="preserve">Optimizations in the form of </w:t>
      </w:r>
      <w:r w:rsidR="008A360C" w:rsidRPr="008A360C">
        <w:t xml:space="preserve">application triggers to </w:t>
      </w:r>
      <w:r>
        <w:t xml:space="preserve">improve </w:t>
      </w:r>
      <w:r w:rsidR="008A360C" w:rsidRPr="008A360C">
        <w:t xml:space="preserve">PULL notification </w:t>
      </w:r>
      <w:r>
        <w:t>procedure were proposed.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A4BEC54" w14:textId="50939F62" w:rsidR="00796A6F" w:rsidRDefault="00796A6F">
      <w:pPr>
        <w:tabs>
          <w:tab w:val="left" w:pos="3119"/>
        </w:tabs>
      </w:pPr>
      <w:r>
        <w:t>None.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896F4C9" w14:textId="5D64B157" w:rsidR="000F7ECB" w:rsidRPr="0045428D" w:rsidRDefault="00F36A60" w:rsidP="00F36A60">
      <w:pPr>
        <w:tabs>
          <w:tab w:val="left" w:pos="3119"/>
        </w:tabs>
        <w:rPr>
          <w:sz w:val="16"/>
          <w:szCs w:val="16"/>
        </w:rPr>
      </w:pPr>
      <w:r w:rsidRPr="002746FF">
        <w:rPr>
          <w:rFonts w:hint="eastAsia"/>
        </w:rPr>
        <w:t>None</w:t>
      </w:r>
      <w:r>
        <w:t>.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8D"/>
    <w:rsid w:val="0003431D"/>
    <w:rsid w:val="000F7ECB"/>
    <w:rsid w:val="001331CF"/>
    <w:rsid w:val="001F6819"/>
    <w:rsid w:val="00201520"/>
    <w:rsid w:val="00222D66"/>
    <w:rsid w:val="002676D4"/>
    <w:rsid w:val="002B09A1"/>
    <w:rsid w:val="002D05D5"/>
    <w:rsid w:val="003F0E48"/>
    <w:rsid w:val="00447223"/>
    <w:rsid w:val="0045428D"/>
    <w:rsid w:val="004B40E9"/>
    <w:rsid w:val="004D14AC"/>
    <w:rsid w:val="004F014E"/>
    <w:rsid w:val="005B4293"/>
    <w:rsid w:val="00776BCD"/>
    <w:rsid w:val="00796A6F"/>
    <w:rsid w:val="008A360C"/>
    <w:rsid w:val="0090769E"/>
    <w:rsid w:val="009E7124"/>
    <w:rsid w:val="00B34EC6"/>
    <w:rsid w:val="00B56494"/>
    <w:rsid w:val="00BA31EE"/>
    <w:rsid w:val="00C10169"/>
    <w:rsid w:val="00CC358C"/>
    <w:rsid w:val="00D925F4"/>
    <w:rsid w:val="00DC278D"/>
    <w:rsid w:val="00DF60B3"/>
    <w:rsid w:val="00F20A81"/>
    <w:rsid w:val="00F36A60"/>
    <w:rsid w:val="00F61663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  <w:style w:type="character" w:customStyle="1" w:styleId="B1Char">
    <w:name w:val="B1 Char"/>
    <w:link w:val="B1"/>
    <w:qFormat/>
    <w:locked/>
    <w:rsid w:val="009E7124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14</cp:revision>
  <dcterms:created xsi:type="dcterms:W3CDTF">2024-03-04T07:04:00Z</dcterms:created>
  <dcterms:modified xsi:type="dcterms:W3CDTF">2024-03-06T14:51:00Z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