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78821" w14:textId="06BFA6E8" w:rsidR="00A65597" w:rsidRDefault="00A65597" w:rsidP="00A65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336"/>
      <w:bookmarkStart w:id="2" w:name="_Toc20370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630D1">
        <w:rPr>
          <w:b/>
          <w:noProof/>
          <w:sz w:val="24"/>
        </w:rPr>
        <w:t>1431</w:t>
      </w:r>
    </w:p>
    <w:p w14:paraId="133E406C" w14:textId="77777777" w:rsidR="00A65597" w:rsidRDefault="00A65597" w:rsidP="00A65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63A1EF6" w14:textId="77777777" w:rsidR="00A65597" w:rsidRDefault="00A65597" w:rsidP="00A6559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C2B842" w14:textId="77777777" w:rsidR="00A65597" w:rsidRDefault="00A65597" w:rsidP="00A65597">
      <w:pPr>
        <w:pStyle w:val="CRCoverPage"/>
        <w:outlineLvl w:val="0"/>
        <w:rPr>
          <w:b/>
          <w:sz w:val="24"/>
        </w:rPr>
      </w:pPr>
    </w:p>
    <w:p w14:paraId="5F237D3D" w14:textId="5C82E859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066147">
        <w:rPr>
          <w:rFonts w:ascii="Arial" w:hAnsi="Arial" w:cs="Arial"/>
          <w:b/>
          <w:bCs/>
          <w:lang w:val="en-US"/>
        </w:rPr>
        <w:t>; Huawei, HiSilicon</w:t>
      </w:r>
    </w:p>
    <w:p w14:paraId="6F886F04" w14:textId="1517FE58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corrections to abnormal cases in clause 9</w:t>
      </w:r>
    </w:p>
    <w:p w14:paraId="6017CED5" w14:textId="656E8E09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B0DF2">
        <w:rPr>
          <w:rFonts w:ascii="Arial" w:hAnsi="Arial" w:cs="Arial"/>
          <w:b/>
          <w:bCs/>
          <w:lang w:val="en-US"/>
        </w:rPr>
        <w:t>24.186 1.1.0</w:t>
      </w:r>
    </w:p>
    <w:p w14:paraId="0C66AE41" w14:textId="1762984D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4B44">
        <w:rPr>
          <w:rFonts w:ascii="Arial" w:hAnsi="Arial" w:cs="Arial"/>
          <w:b/>
          <w:bCs/>
          <w:lang w:val="en-US"/>
        </w:rPr>
        <w:t>18.3.8</w:t>
      </w:r>
    </w:p>
    <w:p w14:paraId="5A37A42A" w14:textId="77777777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3A1D413" w14:textId="77777777" w:rsidR="00A65597" w:rsidRPr="006B5418" w:rsidRDefault="00A65597" w:rsidP="00A655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519733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223F24" w14:textId="6860E9DA" w:rsidR="00A65597" w:rsidRPr="006B5418" w:rsidRDefault="00A65597" w:rsidP="00A65597">
      <w:pPr>
        <w:rPr>
          <w:lang w:val="en-US"/>
        </w:rPr>
      </w:pPr>
      <w:r>
        <w:rPr>
          <w:lang w:val="en-US"/>
        </w:rPr>
        <w:t>Current description of abnormal cases in clause 9 has some issues</w:t>
      </w:r>
    </w:p>
    <w:p w14:paraId="3FDD2A16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2A457F3" w14:textId="6D457A44" w:rsidR="00A65597" w:rsidRPr="006B5418" w:rsidRDefault="00A65597" w:rsidP="00A65597">
      <w:pPr>
        <w:rPr>
          <w:lang w:val="en-US"/>
        </w:rPr>
      </w:pPr>
      <w:r>
        <w:rPr>
          <w:lang w:val="en-US"/>
        </w:rPr>
        <w:t>Bulleted lists describing abnormal cases not correctly shown, i.e. there is no “and”. Some further editorial corrections applied.</w:t>
      </w:r>
      <w:r w:rsidR="000857F5">
        <w:rPr>
          <w:lang w:val="en-US"/>
        </w:rPr>
        <w:t xml:space="preserve"> Abnormal cases are no longer specific to MRF reaction.</w:t>
      </w:r>
    </w:p>
    <w:p w14:paraId="15CEC379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82DA34B" w14:textId="3FED3573" w:rsidR="00A65597" w:rsidRPr="006B5418" w:rsidRDefault="00A65597" w:rsidP="00A65597">
      <w:pPr>
        <w:rPr>
          <w:lang w:val="en-US"/>
        </w:rPr>
      </w:pPr>
    </w:p>
    <w:p w14:paraId="49DE3FC6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E416C5D" w14:textId="7061833C" w:rsidR="00A65597" w:rsidRPr="006B5418" w:rsidRDefault="00A65597" w:rsidP="00A65597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24.186 1.1.0</w:t>
      </w:r>
    </w:p>
    <w:p w14:paraId="5EE71907" w14:textId="77777777" w:rsidR="00A65597" w:rsidRPr="006B5418" w:rsidRDefault="00A65597" w:rsidP="00A65597">
      <w:pPr>
        <w:pBdr>
          <w:bottom w:val="single" w:sz="12" w:space="1" w:color="auto"/>
        </w:pBdr>
        <w:rPr>
          <w:lang w:val="en-US"/>
        </w:rPr>
      </w:pPr>
    </w:p>
    <w:p w14:paraId="62B81B73" w14:textId="77777777" w:rsidR="00A65597" w:rsidRPr="006B5418" w:rsidRDefault="00A65597" w:rsidP="00A65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2A6276F0" w14:textId="77777777" w:rsidR="00A65597" w:rsidRPr="006B5418" w:rsidRDefault="00A65597" w:rsidP="00A65597">
      <w:pPr>
        <w:rPr>
          <w:lang w:val="en-US"/>
        </w:rPr>
      </w:pPr>
    </w:p>
    <w:p w14:paraId="6E6DC8B7" w14:textId="2FEB0D11" w:rsidR="00994211" w:rsidRDefault="00A65597">
      <w:pPr>
        <w:pStyle w:val="Heading2"/>
        <w:rPr>
          <w:lang w:val="en-US" w:eastAsia="zh-CN"/>
        </w:rPr>
      </w:pPr>
      <w:r>
        <w:rPr>
          <w:rStyle w:val="Heading3Char"/>
          <w:rFonts w:hint="eastAsia"/>
          <w:lang w:val="en-US" w:eastAsia="zh-CN"/>
        </w:rPr>
        <w:t>9.4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Abnormal </w:t>
      </w:r>
      <w:del w:id="4" w:author="nokia user" w:date="2024-02-05T15:09:00Z">
        <w:r w:rsidDel="00A65597">
          <w:rPr>
            <w:rFonts w:hint="eastAsia"/>
            <w:lang w:val="en-US" w:eastAsia="zh-CN"/>
          </w:rPr>
          <w:delText>Cases</w:delText>
        </w:r>
      </w:del>
      <w:bookmarkEnd w:id="1"/>
      <w:bookmarkEnd w:id="2"/>
      <w:ins w:id="5" w:author="nokia user" w:date="2024-02-05T15:09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ases</w:t>
        </w:r>
      </w:ins>
    </w:p>
    <w:p w14:paraId="04BA0B9F" w14:textId="77777777" w:rsidR="00994211" w:rsidRDefault="00A65597">
      <w:pPr>
        <w:pStyle w:val="Heading3"/>
        <w:rPr>
          <w:lang w:val="en-US" w:eastAsia="zh-CN"/>
        </w:rPr>
      </w:pPr>
      <w:bookmarkStart w:id="6" w:name="_Toc17207"/>
      <w:bookmarkStart w:id="7" w:name="_Toc23908"/>
      <w:r>
        <w:rPr>
          <w:rFonts w:hint="eastAsia"/>
          <w:lang w:val="en-US" w:eastAsia="zh-CN"/>
        </w:rPr>
        <w:t>9.4.1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General</w:t>
      </w:r>
      <w:bookmarkEnd w:id="6"/>
      <w:bookmarkEnd w:id="7"/>
    </w:p>
    <w:p w14:paraId="705C7F0B" w14:textId="77777777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Abnormal cases on IMS data channel include the following: </w:t>
      </w:r>
    </w:p>
    <w:p w14:paraId="2782B040" w14:textId="15086C89" w:rsidR="00994211" w:rsidRDefault="00A65597">
      <w:pPr>
        <w:pStyle w:val="B1"/>
        <w:adjustRightInd w:val="0"/>
        <w:snapToGrid w:val="0"/>
      </w:pPr>
      <w:r>
        <w:t>-</w:t>
      </w:r>
      <w:r>
        <w:tab/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</w:t>
      </w:r>
      <w:del w:id="8" w:author="nokia user" w:date="2024-02-28T11:04:00Z">
        <w:r w:rsidDel="000857F5">
          <w:delText>to the MRF</w:delText>
        </w:r>
      </w:del>
      <w:ins w:id="9" w:author="nokia user" w:date="2024-02-28T11:04:00Z">
        <w:r w:rsidR="000857F5">
          <w:t>and</w:t>
        </w:r>
      </w:ins>
      <w:del w:id="10" w:author="nokia user" w:date="2024-02-28T11:04:00Z">
        <w:r w:rsidDel="000857F5">
          <w:delText>, but</w:delText>
        </w:r>
      </w:del>
      <w:r>
        <w:t xml:space="preserve"> </w:t>
      </w:r>
      <w:ins w:id="11" w:author="nokia user" w:date="2024-02-28T11:05:00Z">
        <w:r w:rsidR="000857F5">
          <w:t xml:space="preserve">does not receive a </w:t>
        </w:r>
      </w:ins>
      <w:del w:id="12" w:author="nokia user" w:date="2024-02-28T11:05:00Z">
        <w:r w:rsidDel="000857F5">
          <w:rPr>
            <w:rFonts w:hint="eastAsia"/>
          </w:rPr>
          <w:delText>the</w:delText>
        </w:r>
        <w:r w:rsidDel="000857F5">
          <w:delText xml:space="preserve"> </w:delText>
        </w:r>
      </w:del>
      <w:del w:id="13" w:author="nokia user" w:date="2024-02-28T11:04:00Z">
        <w:r w:rsidDel="000857F5">
          <w:delText xml:space="preserve">MRF </w:delText>
        </w:r>
      </w:del>
      <w:r>
        <w:rPr>
          <w:rFonts w:hint="eastAsia"/>
        </w:rPr>
        <w:t>response</w:t>
      </w:r>
      <w:ins w:id="14" w:author="nokia user" w:date="2024-02-28T17:24:00Z">
        <w:r w:rsidR="00BF38EC">
          <w:t xml:space="preserve"> to that request</w:t>
        </w:r>
      </w:ins>
      <w:del w:id="15" w:author="nokia user" w:date="2024-02-28T11:05:00Z">
        <w:r w:rsidDel="000857F5">
          <w:rPr>
            <w:rFonts w:hint="eastAsia"/>
          </w:rPr>
          <w:delText xml:space="preserve"> times out</w:delText>
        </w:r>
      </w:del>
      <w:r>
        <w:rPr>
          <w:rFonts w:hint="eastAsia"/>
        </w:rPr>
        <w:t>.</w:t>
      </w:r>
    </w:p>
    <w:p w14:paraId="5BB0466A" w14:textId="1EFB00D8" w:rsidR="00994211" w:rsidRDefault="00A65597">
      <w:pPr>
        <w:pStyle w:val="B1"/>
        <w:adjustRightInd w:val="0"/>
        <w:snapToGrid w:val="0"/>
      </w:pPr>
      <w:r>
        <w:t>-</w:t>
      </w:r>
      <w:r>
        <w:tab/>
        <w:t xml:space="preserve">The IMS AS has sent a data channel resource </w:t>
      </w:r>
      <w:r>
        <w:rPr>
          <w:rFonts w:hint="eastAsia"/>
        </w:rPr>
        <w:t>reservation</w:t>
      </w:r>
      <w:r>
        <w:t>/update request</w:t>
      </w:r>
      <w:del w:id="16" w:author="nokia user" w:date="2024-02-28T11:05:00Z">
        <w:r w:rsidDel="000857F5">
          <w:delText xml:space="preserve"> to the MRF</w:delText>
        </w:r>
      </w:del>
      <w:r>
        <w:t xml:space="preserve">, </w:t>
      </w:r>
      <w:del w:id="17" w:author="nokia user" w:date="2024-02-28T11:05:00Z">
        <w:r w:rsidDel="000857F5">
          <w:delText xml:space="preserve">but </w:delText>
        </w:r>
        <w:r w:rsidDel="000857F5">
          <w:rPr>
            <w:rFonts w:hint="eastAsia"/>
          </w:rPr>
          <w:delText>the</w:delText>
        </w:r>
        <w:r w:rsidDel="000857F5">
          <w:delText xml:space="preserve"> MRF</w:delText>
        </w:r>
      </w:del>
      <w:ins w:id="18" w:author="nokia user" w:date="2024-02-28T11:05:00Z">
        <w:r w:rsidR="000857F5">
          <w:t>and receives</w:t>
        </w:r>
      </w:ins>
      <w:del w:id="19" w:author="nokia user" w:date="2024-02-28T11:05:00Z">
        <w:r w:rsidDel="000857F5">
          <w:delText xml:space="preserve"> returns</w:delText>
        </w:r>
      </w:del>
      <w:r>
        <w:t xml:space="preserve"> a</w:t>
      </w:r>
      <w:r>
        <w:rPr>
          <w:rFonts w:hint="eastAsia"/>
        </w:rPr>
        <w:t>n</w:t>
      </w:r>
      <w:r>
        <w:t xml:space="preserve"> error response </w:t>
      </w:r>
      <w:del w:id="20" w:author="nokia user" w:date="2024-02-28T17:25:00Z">
        <w:r w:rsidDel="00BF38EC">
          <w:delText>message</w:delText>
        </w:r>
        <w:r w:rsidDel="00BF38EC">
          <w:rPr>
            <w:rFonts w:hint="eastAsia"/>
          </w:rPr>
          <w:delText xml:space="preserve"> </w:delText>
        </w:r>
      </w:del>
      <w:ins w:id="21" w:author="nokia user" w:date="2024-02-28T17:25:00Z">
        <w:r w:rsidR="00BF38EC">
          <w:t>to that request</w:t>
        </w:r>
        <w:r w:rsidR="00BF38EC">
          <w:rPr>
            <w:rFonts w:hint="eastAsia"/>
          </w:rPr>
          <w:t xml:space="preserve"> </w:t>
        </w:r>
      </w:ins>
      <w:r>
        <w:rPr>
          <w:rFonts w:hint="eastAsia"/>
        </w:rPr>
        <w:t xml:space="preserve">due to </w:t>
      </w:r>
      <w:r>
        <w:t>no sufficient data channel resource</w:t>
      </w:r>
      <w:r>
        <w:rPr>
          <w:rFonts w:hint="eastAsia"/>
        </w:rPr>
        <w:t>.</w:t>
      </w:r>
    </w:p>
    <w:p w14:paraId="148A2F12" w14:textId="77777777" w:rsidR="00994211" w:rsidRDefault="00A65597">
      <w:pPr>
        <w:rPr>
          <w:lang w:val="en-US" w:eastAsia="zh-CN"/>
        </w:rPr>
      </w:pPr>
      <w:r>
        <w:rPr>
          <w:lang w:val="en-US" w:eastAsia="zh-CN"/>
        </w:rPr>
        <w:t xml:space="preserve">The failures </w:t>
      </w:r>
      <w:r>
        <w:rPr>
          <w:rFonts w:hint="eastAsia"/>
          <w:lang w:val="en-US" w:eastAsia="zh-CN"/>
        </w:rPr>
        <w:t>during IMS data channel establishment and maintenance</w:t>
      </w:r>
      <w:r>
        <w:rPr>
          <w:lang w:val="en-US" w:eastAsia="zh-CN"/>
        </w:rPr>
        <w:t xml:space="preserve"> shall not impact any other </w:t>
      </w:r>
      <w:r>
        <w:rPr>
          <w:rFonts w:hint="eastAsia"/>
          <w:lang w:val="en-US" w:eastAsia="zh-CN"/>
        </w:rPr>
        <w:t xml:space="preserve">ongoing </w:t>
      </w:r>
      <w:r>
        <w:rPr>
          <w:lang w:val="en-US" w:eastAsia="zh-CN"/>
        </w:rPr>
        <w:t xml:space="preserve">media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>associated with the same IMS session (e.g. audio, video, et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.).</w:t>
      </w:r>
      <w:r>
        <w:rPr>
          <w:rFonts w:hint="eastAsia"/>
          <w:lang w:val="en-US" w:eastAsia="zh-CN"/>
        </w:rPr>
        <w:t xml:space="preserve"> </w:t>
      </w:r>
    </w:p>
    <w:p w14:paraId="143C81DC" w14:textId="77777777" w:rsidR="00994211" w:rsidRDefault="00994211">
      <w:pPr>
        <w:rPr>
          <w:lang w:val="en-US" w:eastAsia="zh-CN"/>
        </w:rPr>
      </w:pPr>
    </w:p>
    <w:p w14:paraId="704E90DD" w14:textId="7F4FC113" w:rsidR="00994211" w:rsidRDefault="00A65597">
      <w:pPr>
        <w:pStyle w:val="Heading3"/>
        <w:rPr>
          <w:lang w:val="en-US" w:eastAsia="zh-CN"/>
        </w:rPr>
      </w:pPr>
      <w:bookmarkStart w:id="22" w:name="_Toc17816"/>
      <w:bookmarkStart w:id="23" w:name="_Toc25298"/>
      <w:r>
        <w:rPr>
          <w:rFonts w:hint="eastAsia"/>
          <w:lang w:val="en-US" w:eastAsia="zh-CN"/>
        </w:rPr>
        <w:t>9.4.2</w:t>
      </w:r>
      <w:r>
        <w:rPr>
          <w:rFonts w:hint="eastAsia"/>
          <w:lang w:val="en-US" w:eastAsia="zh-CN"/>
        </w:rPr>
        <w:tab/>
      </w:r>
      <w:del w:id="24" w:author="nokia user" w:date="2024-02-05T15:09:00Z">
        <w:r w:rsidDel="00A65597">
          <w:rPr>
            <w:rFonts w:hint="eastAsia"/>
            <w:lang w:val="en-US" w:eastAsia="zh-CN"/>
          </w:rPr>
          <w:delText xml:space="preserve">Expiration </w:delText>
        </w:r>
      </w:del>
      <w:ins w:id="25" w:author="nokia user" w:date="2024-02-05T15:09:00Z">
        <w:r>
          <w:rPr>
            <w:lang w:val="en-US" w:eastAsia="zh-CN"/>
          </w:rPr>
          <w:t xml:space="preserve">No response </w:t>
        </w:r>
      </w:ins>
      <w:del w:id="26" w:author="nokia user" w:date="2024-02-05T15:09:00Z">
        <w:r w:rsidDel="00A65597">
          <w:rPr>
            <w:rFonts w:hint="eastAsia"/>
            <w:lang w:val="en-US" w:eastAsia="zh-CN"/>
          </w:rPr>
          <w:delText xml:space="preserve">on </w:delText>
        </w:r>
      </w:del>
      <w:del w:id="27" w:author="nokia user" w:date="2024-02-28T11:05:00Z">
        <w:r w:rsidDel="000857F5">
          <w:rPr>
            <w:rFonts w:hint="eastAsia"/>
            <w:lang w:val="en-US" w:eastAsia="zh-CN"/>
          </w:rPr>
          <w:delText>MRF</w:delText>
        </w:r>
      </w:del>
      <w:del w:id="28" w:author="nokia user" w:date="2024-02-05T15:09:00Z">
        <w:r w:rsidDel="00A65597">
          <w:rPr>
            <w:rFonts w:hint="eastAsia"/>
            <w:lang w:val="en-US" w:eastAsia="zh-CN"/>
          </w:rPr>
          <w:delText xml:space="preserve"> response</w:delText>
        </w:r>
      </w:del>
      <w:bookmarkEnd w:id="22"/>
      <w:bookmarkEnd w:id="23"/>
    </w:p>
    <w:p w14:paraId="1118541E" w14:textId="77777777" w:rsidR="00994211" w:rsidRDefault="00A65597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29" w:name="_Toc30904"/>
      <w:bookmarkStart w:id="30" w:name="_Toc24708"/>
      <w:r>
        <w:rPr>
          <w:rFonts w:hint="eastAsia"/>
          <w:lang w:val="en-US" w:eastAsia="zh-CN"/>
        </w:rPr>
        <w:t>9.4.2.1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29"/>
      <w:bookmarkEnd w:id="30"/>
    </w:p>
    <w:p w14:paraId="6D5FB0AD" w14:textId="75427D9B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del w:id="31" w:author="nokia user" w:date="2024-02-28T11:06:00Z">
        <w:r w:rsidDel="000857F5">
          <w:rPr>
            <w:rFonts w:hint="eastAsia"/>
            <w:lang w:val="en-US" w:eastAsia="zh-CN"/>
          </w:rPr>
          <w:delText xml:space="preserve">SIP transaction timer expires when the </w:delText>
        </w:r>
      </w:del>
      <w:r>
        <w:rPr>
          <w:rFonts w:hint="eastAsia"/>
          <w:lang w:val="en-US" w:eastAsia="zh-CN"/>
        </w:rPr>
        <w:t>IMS AS</w:t>
      </w:r>
      <w:ins w:id="32" w:author="nokia user" w:date="2024-02-28T11:06:00Z">
        <w:r w:rsidR="000857F5">
          <w:rPr>
            <w:lang w:val="en-US" w:eastAsia="zh-CN"/>
          </w:rPr>
          <w:t xml:space="preserve"> does not receive a response to a </w:t>
        </w:r>
        <w:r w:rsidR="000857F5">
          <w:t xml:space="preserve">data channel resource </w:t>
        </w:r>
        <w:r w:rsidR="000857F5">
          <w:rPr>
            <w:rFonts w:hint="eastAsia"/>
          </w:rPr>
          <w:t>reservation</w:t>
        </w:r>
        <w:r w:rsidR="000857F5">
          <w:t>/update request</w:t>
        </w:r>
      </w:ins>
      <w:ins w:id="33" w:author="nokia user" w:date="2024-02-28T17:25:00Z">
        <w:r w:rsidR="00BF38EC">
          <w:t xml:space="preserve">, </w:t>
        </w:r>
      </w:ins>
      <w:del w:id="34" w:author="nokia user" w:date="2024-02-28T11:06:00Z">
        <w:r w:rsidDel="000857F5">
          <w:rPr>
            <w:rFonts w:hint="eastAsia"/>
            <w:lang w:val="en-US" w:eastAsia="zh-CN"/>
          </w:rPr>
          <w:delText xml:space="preserve"> sends INVITE/re-INVITE request to MRF for resource reservation or modification for IMS data channel, the </w:delText>
        </w:r>
      </w:del>
      <w:del w:id="35" w:author="nokia user" w:date="2024-02-05T15:10:00Z">
        <w:r w:rsidDel="00A65597">
          <w:rPr>
            <w:rFonts w:hint="eastAsia"/>
            <w:lang w:val="en-US" w:eastAsia="zh-CN"/>
          </w:rPr>
          <w:delText>following applies</w:delText>
        </w:r>
      </w:del>
      <w:ins w:id="36" w:author="nokia user" w:date="2024-02-05T15:10:00Z">
        <w:r>
          <w:rPr>
            <w:lang w:val="en-US" w:eastAsia="zh-CN"/>
          </w:rPr>
          <w:t>IMS AS shall</w:t>
        </w:r>
      </w:ins>
      <w:r>
        <w:rPr>
          <w:rFonts w:hint="eastAsia"/>
          <w:lang w:val="en-US" w:eastAsia="zh-CN"/>
        </w:rPr>
        <w:t>:</w:t>
      </w:r>
    </w:p>
    <w:p w14:paraId="0B09DC61" w14:textId="3198C488" w:rsidR="00994211" w:rsidDel="00842865" w:rsidRDefault="00A65597">
      <w:pPr>
        <w:pStyle w:val="B1"/>
        <w:rPr>
          <w:del w:id="37" w:author="nokia user" w:date="2024-02-28T14:22:00Z"/>
          <w:lang w:val="en-US" w:eastAsia="zh-CN"/>
        </w:rPr>
      </w:pPr>
      <w:del w:id="38" w:author="nokia user" w:date="2024-02-28T14:22:00Z">
        <w:r w:rsidDel="00842865">
          <w:rPr>
            <w:rFonts w:hint="eastAsia"/>
            <w:lang w:val="en-US" w:eastAsia="zh-CN"/>
          </w:rPr>
          <w:delText>-</w:delText>
        </w:r>
        <w:r w:rsidDel="00842865">
          <w:rPr>
            <w:rFonts w:hint="eastAsia"/>
            <w:lang w:val="en-US" w:eastAsia="zh-CN"/>
          </w:rPr>
          <w:tab/>
        </w:r>
      </w:del>
      <w:del w:id="39" w:author="nokia user" w:date="2024-02-05T15:10:00Z">
        <w:r w:rsidDel="00A65597">
          <w:rPr>
            <w:lang w:val="en-US" w:eastAsia="zh-CN"/>
          </w:rPr>
          <w:delText xml:space="preserve">the IMS AS shall </w:delText>
        </w:r>
        <w:r w:rsidDel="00A65597">
          <w:rPr>
            <w:rFonts w:hint="eastAsia"/>
            <w:lang w:val="en-US" w:eastAsia="zh-CN"/>
          </w:rPr>
          <w:delText>continue the ongoing session procedure;</w:delText>
        </w:r>
      </w:del>
    </w:p>
    <w:p w14:paraId="6CDC0E99" w14:textId="40178574" w:rsidR="00A65597" w:rsidRDefault="00A65597">
      <w:pPr>
        <w:pStyle w:val="B1"/>
        <w:rPr>
          <w:ins w:id="40" w:author="nokia user" w:date="2024-02-05T15:10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41" w:author="nokia user" w:date="2024-02-05T15:10:00Z">
        <w:r w:rsidDel="00A65597">
          <w:rPr>
            <w:rFonts w:hint="eastAsia"/>
            <w:lang w:val="en-US" w:eastAsia="zh-CN"/>
          </w:rPr>
          <w:delText xml:space="preserve">the IMS AS shall </w:delText>
        </w:r>
      </w:del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INVITE/re-INVITE request </w:t>
      </w:r>
      <w:ins w:id="42" w:author="nokia user" w:date="2024-02-28T14:23:00Z">
        <w:r w:rsidR="00842865">
          <w:rPr>
            <w:lang w:val="en-US" w:eastAsia="zh-CN"/>
          </w:rPr>
          <w:t>and/</w:t>
        </w:r>
      </w:ins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set the port number of the “m=” lines for data channel as zero in the SDP answer</w:t>
      </w:r>
      <w:r>
        <w:rPr>
          <w:rFonts w:hint="eastAsia"/>
          <w:lang w:val="en-US" w:eastAsia="zh-CN"/>
        </w:rPr>
        <w:t xml:space="preserve"> of the response to the INVITE/re-INVITE request</w:t>
      </w:r>
      <w:ins w:id="43" w:author="nokia user" w:date="2024-02-05T15:10:00Z">
        <w:r>
          <w:rPr>
            <w:lang w:val="en-US" w:eastAsia="zh-CN"/>
          </w:rPr>
          <w:t>; and</w:t>
        </w:r>
      </w:ins>
    </w:p>
    <w:p w14:paraId="14582EB6" w14:textId="789ADD16" w:rsidR="00994211" w:rsidRDefault="00A65597">
      <w:pPr>
        <w:pStyle w:val="B1"/>
        <w:rPr>
          <w:lang w:val="en-US" w:eastAsia="zh-CN"/>
        </w:rPr>
      </w:pPr>
      <w:ins w:id="44" w:author="nokia user" w:date="2024-02-05T15:1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  <w:t>continue the ongoing session procedure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1604BBCF" w14:textId="77777777" w:rsidR="00994211" w:rsidDel="00A65597" w:rsidRDefault="00994211">
      <w:pPr>
        <w:rPr>
          <w:del w:id="45" w:author="nokia user" w:date="2024-02-05T15:10:00Z"/>
          <w:lang w:val="en-US" w:eastAsia="zh-CN"/>
        </w:rPr>
      </w:pPr>
    </w:p>
    <w:p w14:paraId="4EA5B6CF" w14:textId="77777777" w:rsidR="00994211" w:rsidRDefault="00A65597">
      <w:pPr>
        <w:pStyle w:val="Heading3"/>
        <w:rPr>
          <w:lang w:val="en-US"/>
        </w:rPr>
      </w:pPr>
      <w:bookmarkStart w:id="46" w:name="_Toc31720"/>
      <w:bookmarkStart w:id="47" w:name="_Toc31229"/>
      <w:r>
        <w:rPr>
          <w:rFonts w:hint="eastAsia"/>
          <w:lang w:val="en-US" w:eastAsia="zh-CN"/>
        </w:rPr>
        <w:t>9.4.3</w:t>
      </w:r>
      <w:r>
        <w:rPr>
          <w:rFonts w:hint="eastAsia"/>
          <w:lang w:val="en-US" w:eastAsia="zh-CN"/>
        </w:rPr>
        <w:tab/>
        <w:t>In</w:t>
      </w:r>
      <w:r>
        <w:t>sufficient data channel resource</w:t>
      </w:r>
      <w:bookmarkEnd w:id="46"/>
      <w:bookmarkEnd w:id="47"/>
    </w:p>
    <w:p w14:paraId="46630F65" w14:textId="77777777" w:rsidR="00994211" w:rsidRDefault="00A65597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48" w:name="_Toc2544"/>
      <w:bookmarkStart w:id="49" w:name="_Toc28930"/>
      <w:r>
        <w:rPr>
          <w:rFonts w:hint="eastAsia"/>
          <w:lang w:val="en-US" w:eastAsia="zh-CN"/>
        </w:rPr>
        <w:t>9.4.3.1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48"/>
      <w:bookmarkEnd w:id="49"/>
    </w:p>
    <w:p w14:paraId="61527A9E" w14:textId="28EBA8CF" w:rsidR="00994211" w:rsidRDefault="00A65597">
      <w:pPr>
        <w:rPr>
          <w:lang w:val="en-US" w:eastAsia="zh-CN"/>
        </w:rPr>
      </w:pPr>
      <w:del w:id="50" w:author="nokia user" w:date="2024-02-28T11:06:00Z">
        <w:r w:rsidDel="000857F5">
          <w:rPr>
            <w:rFonts w:hint="eastAsia"/>
            <w:lang w:val="en-US" w:eastAsia="zh-CN"/>
          </w:rPr>
          <w:delText xml:space="preserve">When </w:delText>
        </w:r>
      </w:del>
      <w:ins w:id="51" w:author="nokia user" w:date="2024-02-28T11:06:00Z">
        <w:r w:rsidR="000857F5">
          <w:rPr>
            <w:lang w:val="en-US" w:eastAsia="zh-CN"/>
          </w:rPr>
          <w:t>If</w:t>
        </w:r>
        <w:r w:rsidR="000857F5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the IMS AS </w:t>
      </w:r>
      <w:ins w:id="52" w:author="nokia user" w:date="2024-02-28T11:07:00Z">
        <w:r w:rsidR="000857F5">
          <w:rPr>
            <w:lang w:val="en-US" w:eastAsia="zh-CN"/>
          </w:rPr>
          <w:t>receives an error response message to a data channel resource reservation/update request</w:t>
        </w:r>
      </w:ins>
      <w:del w:id="53" w:author="nokia user" w:date="2024-02-28T11:08:00Z">
        <w:r w:rsidDel="000857F5">
          <w:rPr>
            <w:rFonts w:hint="eastAsia"/>
            <w:lang w:val="en-US" w:eastAsia="zh-CN"/>
          </w:rPr>
          <w:delText xml:space="preserve">sends INVITE/re-INVITE request to the MRF for resource reservation or modification for IMS data channel, if the </w:delText>
        </w:r>
        <w:r w:rsidDel="000857F5">
          <w:rPr>
            <w:lang w:eastAsia="ja-JP"/>
          </w:rPr>
          <w:delText>failure response</w:delText>
        </w:r>
        <w:r w:rsidDel="000857F5">
          <w:rPr>
            <w:rFonts w:hint="eastAsia"/>
            <w:lang w:val="en-US" w:eastAsia="zh-CN"/>
          </w:rPr>
          <w:delText xml:space="preserve"> is received from the MRF as specified in </w:delText>
        </w:r>
        <w:r w:rsidDel="000857F5">
          <w:rPr>
            <w:lang w:eastAsia="zh-CN"/>
          </w:rPr>
          <w:delText>3GPP </w:delText>
        </w:r>
        <w:r w:rsidDel="000857F5">
          <w:rPr>
            <w:rFonts w:hint="eastAsia"/>
            <w:lang w:val="en-US" w:eastAsia="zh-CN"/>
          </w:rPr>
          <w:delText>TS</w:delText>
        </w:r>
        <w:r w:rsidDel="000857F5">
          <w:rPr>
            <w:lang w:eastAsia="zh-CN"/>
          </w:rPr>
          <w:delText> </w:delText>
        </w:r>
        <w:r w:rsidDel="000857F5">
          <w:rPr>
            <w:rFonts w:hint="eastAsia"/>
            <w:lang w:val="en-US" w:eastAsia="zh-CN"/>
          </w:rPr>
          <w:delText>24.229</w:delText>
        </w:r>
        <w:r w:rsidDel="000857F5">
          <w:rPr>
            <w:lang w:eastAsia="zh-CN"/>
          </w:rPr>
          <w:delText> </w:delText>
        </w:r>
        <w:r w:rsidDel="000857F5">
          <w:rPr>
            <w:rFonts w:hint="eastAsia"/>
            <w:lang w:val="en-US" w:eastAsia="zh-CN"/>
          </w:rPr>
          <w:delText>[9]</w:delText>
        </w:r>
      </w:del>
      <w:r>
        <w:rPr>
          <w:rFonts w:hint="eastAsia"/>
          <w:lang w:val="en-US" w:eastAsia="zh-CN"/>
        </w:rPr>
        <w:t xml:space="preserve">, the </w:t>
      </w:r>
      <w:del w:id="54" w:author="nokia user" w:date="2024-02-05T15:11:00Z">
        <w:r w:rsidDel="00A65597">
          <w:rPr>
            <w:rFonts w:hint="eastAsia"/>
            <w:lang w:val="en-US" w:eastAsia="zh-CN"/>
          </w:rPr>
          <w:delText>following applies</w:delText>
        </w:r>
      </w:del>
      <w:ins w:id="55" w:author="nokia user" w:date="2024-02-05T15:11:00Z">
        <w:r>
          <w:rPr>
            <w:lang w:val="en-US" w:eastAsia="zh-CN"/>
          </w:rPr>
          <w:t>IMS AS shall</w:t>
        </w:r>
      </w:ins>
      <w:r>
        <w:rPr>
          <w:rFonts w:hint="eastAsia"/>
          <w:lang w:val="en-US" w:eastAsia="zh-CN"/>
        </w:rPr>
        <w:t>:</w:t>
      </w:r>
    </w:p>
    <w:p w14:paraId="3436F2F0" w14:textId="4C2E5FD6" w:rsidR="00994211" w:rsidDel="00842865" w:rsidRDefault="00A65597">
      <w:pPr>
        <w:pStyle w:val="B1"/>
        <w:rPr>
          <w:del w:id="56" w:author="nokia user" w:date="2024-02-28T14:22:00Z"/>
          <w:lang w:val="en-US" w:eastAsia="zh-CN"/>
        </w:rPr>
      </w:pPr>
      <w:del w:id="57" w:author="nokia user" w:date="2024-02-28T14:22:00Z">
        <w:r w:rsidDel="00842865">
          <w:rPr>
            <w:rFonts w:hint="eastAsia"/>
            <w:lang w:val="en-US" w:eastAsia="zh-CN"/>
          </w:rPr>
          <w:delText>-</w:delText>
        </w:r>
        <w:r w:rsidDel="00842865">
          <w:rPr>
            <w:rFonts w:hint="eastAsia"/>
            <w:lang w:val="en-US" w:eastAsia="zh-CN"/>
          </w:rPr>
          <w:tab/>
        </w:r>
      </w:del>
      <w:del w:id="58" w:author="nokia user" w:date="2024-02-05T15:11:00Z">
        <w:r w:rsidDel="00A65597">
          <w:rPr>
            <w:lang w:val="en-US" w:eastAsia="zh-CN"/>
          </w:rPr>
          <w:delText xml:space="preserve">the IMS AS shall </w:delText>
        </w:r>
        <w:r w:rsidDel="00A65597">
          <w:rPr>
            <w:rFonts w:hint="eastAsia"/>
            <w:lang w:val="en-US" w:eastAsia="zh-CN"/>
          </w:rPr>
          <w:delText>continue the ongoing session procedure;</w:delText>
        </w:r>
      </w:del>
    </w:p>
    <w:p w14:paraId="25004A63" w14:textId="6803BFB2" w:rsidR="00A65597" w:rsidRDefault="00A65597">
      <w:pPr>
        <w:pStyle w:val="B1"/>
        <w:rPr>
          <w:ins w:id="59" w:author="nokia user" w:date="2024-02-05T15:11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60" w:author="nokia user" w:date="2024-02-05T15:11:00Z">
        <w:r w:rsidDel="00A65597">
          <w:rPr>
            <w:rFonts w:hint="eastAsia"/>
            <w:lang w:val="en-US" w:eastAsia="zh-CN"/>
          </w:rPr>
          <w:delText xml:space="preserve">the IMS AS shall </w:delText>
        </w:r>
      </w:del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INVITE/re-INVITE request </w:t>
      </w:r>
      <w:ins w:id="61" w:author="nokia user" w:date="2024-02-28T14:23:00Z">
        <w:r w:rsidR="00842865">
          <w:rPr>
            <w:lang w:val="en-US" w:eastAsia="zh-CN"/>
          </w:rPr>
          <w:t>and/</w:t>
        </w:r>
      </w:ins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set the port number of the </w:t>
      </w:r>
      <w:r>
        <w:rPr>
          <w:szCs w:val="21"/>
        </w:rPr>
        <w:t>"</w:t>
      </w:r>
      <w:r>
        <w:rPr>
          <w:lang w:val="en-US" w:eastAsia="zh-CN"/>
        </w:rPr>
        <w:t>m=</w:t>
      </w:r>
      <w:r>
        <w:rPr>
          <w:szCs w:val="21"/>
        </w:rPr>
        <w:t>"</w:t>
      </w:r>
      <w:r>
        <w:rPr>
          <w:lang w:val="en-US" w:eastAsia="zh-CN"/>
        </w:rPr>
        <w:t xml:space="preserve"> lines for data channel as zero in the SDP answer</w:t>
      </w:r>
      <w:r>
        <w:rPr>
          <w:rFonts w:hint="eastAsia"/>
          <w:lang w:val="en-US" w:eastAsia="zh-CN"/>
        </w:rPr>
        <w:t xml:space="preserve"> of the response to the INVITE/re-INVITE request</w:t>
      </w:r>
      <w:ins w:id="62" w:author="nokia user" w:date="2024-02-05T15:12:00Z">
        <w:r>
          <w:rPr>
            <w:lang w:val="en-US" w:eastAsia="zh-CN"/>
          </w:rPr>
          <w:t>; and</w:t>
        </w:r>
      </w:ins>
    </w:p>
    <w:p w14:paraId="3B12BE79" w14:textId="04B7E8B7" w:rsidR="00994211" w:rsidRDefault="00A65597">
      <w:pPr>
        <w:pStyle w:val="B1"/>
        <w:rPr>
          <w:lang w:val="en-US" w:eastAsia="zh-CN"/>
        </w:rPr>
      </w:pPr>
      <w:ins w:id="63" w:author="nokia user" w:date="2024-02-05T15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continue the ongoing session procedure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9220744" w14:textId="27CD8F9F" w:rsidR="00994211" w:rsidDel="000857F5" w:rsidRDefault="00A65597">
      <w:pPr>
        <w:pStyle w:val="Heading4"/>
        <w:numPr>
          <w:ilvl w:val="255"/>
          <w:numId w:val="0"/>
        </w:numPr>
        <w:rPr>
          <w:del w:id="64" w:author="nokia user" w:date="2024-02-28T11:08:00Z"/>
          <w:lang w:val="en-US" w:eastAsia="zh-CN"/>
        </w:rPr>
      </w:pPr>
      <w:bookmarkStart w:id="65" w:name="_Toc28120"/>
      <w:del w:id="66" w:author="nokia user" w:date="2024-02-28T11:08:00Z">
        <w:r w:rsidDel="000857F5">
          <w:rPr>
            <w:rFonts w:hint="eastAsia"/>
            <w:lang w:val="en-US" w:eastAsia="zh-CN"/>
          </w:rPr>
          <w:delText>9.4.3.2</w:delText>
        </w:r>
        <w:r w:rsidDel="000857F5">
          <w:rPr>
            <w:rFonts w:hint="eastAsia"/>
            <w:lang w:val="en-US" w:eastAsia="zh-CN"/>
          </w:rPr>
          <w:tab/>
          <w:delText>MRF</w:delText>
        </w:r>
        <w:bookmarkEnd w:id="65"/>
      </w:del>
    </w:p>
    <w:p w14:paraId="097D9758" w14:textId="192C727C" w:rsidR="00994211" w:rsidDel="000857F5" w:rsidRDefault="00A65597">
      <w:pPr>
        <w:rPr>
          <w:del w:id="67" w:author="nokia user" w:date="2024-02-28T11:08:00Z"/>
          <w:lang w:val="en-US" w:eastAsia="zh-CN"/>
        </w:rPr>
      </w:pPr>
      <w:del w:id="68" w:author="nokia user" w:date="2024-02-28T11:08:00Z">
        <w:r w:rsidDel="000857F5">
          <w:rPr>
            <w:rFonts w:hint="eastAsia"/>
            <w:lang w:val="en-US" w:eastAsia="zh-CN"/>
          </w:rPr>
          <w:delText xml:space="preserve">When MRF receives the </w:delText>
        </w:r>
        <w:r w:rsidDel="000857F5">
          <w:rPr>
            <w:lang w:val="en-US" w:eastAsia="zh-CN"/>
          </w:rPr>
          <w:delText xml:space="preserve">data channel resource </w:delText>
        </w:r>
        <w:r w:rsidDel="000857F5">
          <w:rPr>
            <w:rFonts w:hint="eastAsia"/>
            <w:lang w:val="en-US" w:eastAsia="zh-CN"/>
          </w:rPr>
          <w:delText>reservation</w:delText>
        </w:r>
        <w:r w:rsidDel="000857F5">
          <w:rPr>
            <w:lang w:val="en-US" w:eastAsia="zh-CN"/>
          </w:rPr>
          <w:delText xml:space="preserve"> request</w:delText>
        </w:r>
        <w:r w:rsidDel="000857F5">
          <w:rPr>
            <w:rFonts w:hint="eastAsia"/>
            <w:lang w:val="en-US" w:eastAsia="zh-CN"/>
          </w:rPr>
          <w:delText xml:space="preserve"> and </w:delText>
        </w:r>
        <w:r w:rsidDel="000857F5">
          <w:rPr>
            <w:lang w:val="en-US" w:eastAsia="zh-CN"/>
          </w:rPr>
          <w:delText>data channel resource</w:delText>
        </w:r>
        <w:r w:rsidDel="000857F5">
          <w:rPr>
            <w:rFonts w:hint="eastAsia"/>
            <w:lang w:val="en-US" w:eastAsia="zh-CN"/>
          </w:rPr>
          <w:delText xml:space="preserve"> is in</w:delText>
        </w:r>
        <w:r w:rsidDel="000857F5">
          <w:rPr>
            <w:lang w:val="en-US" w:eastAsia="zh-CN"/>
          </w:rPr>
          <w:delText>sufficient</w:delText>
        </w:r>
        <w:r w:rsidDel="000857F5">
          <w:rPr>
            <w:rFonts w:hint="eastAsia"/>
            <w:lang w:val="en-US" w:eastAsia="zh-CN"/>
          </w:rPr>
          <w:delText xml:space="preserve">, it shall send an </w:delText>
        </w:r>
        <w:r w:rsidDel="000857F5">
          <w:rPr>
            <w:lang w:val="en-US" w:eastAsia="zh-CN"/>
          </w:rPr>
          <w:delText>error response message</w:delText>
        </w:r>
        <w:r w:rsidDel="000857F5">
          <w:rPr>
            <w:rFonts w:hint="eastAsia"/>
            <w:lang w:val="en-US" w:eastAsia="zh-CN"/>
          </w:rPr>
          <w:delText xml:space="preserve"> to IMS AS according to </w:delText>
        </w:r>
        <w:r w:rsidDel="000857F5">
          <w:delText>3GPP TS 24.229 [9]</w:delText>
        </w:r>
        <w:r w:rsidDel="000857F5">
          <w:rPr>
            <w:rFonts w:eastAsia="SimSun" w:hint="eastAsia"/>
            <w:lang w:val="en-US" w:eastAsia="zh-CN"/>
          </w:rPr>
          <w:delText xml:space="preserve"> </w:delText>
        </w:r>
        <w:r w:rsidDel="000857F5">
          <w:rPr>
            <w:rFonts w:hint="eastAsia"/>
            <w:lang w:val="en-US" w:eastAsia="zh-CN"/>
          </w:rPr>
          <w:delText>indicating in</w:delText>
        </w:r>
        <w:r w:rsidDel="000857F5">
          <w:rPr>
            <w:lang w:val="en-US" w:eastAsia="zh-CN"/>
          </w:rPr>
          <w:delText>sufficient data channel resource</w:delText>
        </w:r>
        <w:r w:rsidDel="000857F5">
          <w:rPr>
            <w:rFonts w:hint="eastAsia"/>
            <w:lang w:val="en-US" w:eastAsia="zh-CN"/>
          </w:rPr>
          <w:delText>.</w:delText>
        </w:r>
      </w:del>
    </w:p>
    <w:p w14:paraId="1CA463A3" w14:textId="77777777" w:rsidR="00A65597" w:rsidRPr="006B5418" w:rsidRDefault="00A65597" w:rsidP="00A65597">
      <w:pPr>
        <w:rPr>
          <w:lang w:val="en-US"/>
        </w:rPr>
      </w:pPr>
    </w:p>
    <w:p w14:paraId="698F18BD" w14:textId="77777777" w:rsidR="00A65597" w:rsidRPr="006B5418" w:rsidRDefault="00A65597" w:rsidP="00A65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E653F4" w14:textId="77777777" w:rsidR="00A65597" w:rsidRDefault="00A65597">
      <w:pPr>
        <w:rPr>
          <w:lang w:val="en-US" w:eastAsia="zh-CN"/>
        </w:rPr>
      </w:pPr>
    </w:p>
    <w:sectPr w:rsidR="00A6559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34D3E" w14:textId="77777777" w:rsidR="00F52DD1" w:rsidRDefault="00F52DD1">
      <w:pPr>
        <w:spacing w:after="0"/>
      </w:pPr>
      <w:r>
        <w:separator/>
      </w:r>
    </w:p>
  </w:endnote>
  <w:endnote w:type="continuationSeparator" w:id="0">
    <w:p w14:paraId="32C0A1CC" w14:textId="77777777" w:rsidR="00F52DD1" w:rsidRDefault="00F52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EFD3" w14:textId="77777777" w:rsidR="00994211" w:rsidRDefault="00A655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2F88F" w14:textId="77777777" w:rsidR="00F52DD1" w:rsidRDefault="00F52DD1">
      <w:pPr>
        <w:spacing w:after="0"/>
      </w:pPr>
      <w:r>
        <w:separator/>
      </w:r>
    </w:p>
  </w:footnote>
  <w:footnote w:type="continuationSeparator" w:id="0">
    <w:p w14:paraId="798D2A47" w14:textId="77777777" w:rsidR="00F52DD1" w:rsidRDefault="00F52D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7C86" w14:textId="4B2F7AE0" w:rsidR="00994211" w:rsidRDefault="00A655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1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AB1160" w14:textId="77777777" w:rsidR="00994211" w:rsidRDefault="00A6559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9C64A8C" w14:textId="4FCF7706" w:rsidR="00994211" w:rsidRDefault="00A655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1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698F3" w14:textId="77777777" w:rsidR="00994211" w:rsidRDefault="009942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08431A"/>
    <w:multiLevelType w:val="multilevel"/>
    <w:tmpl w:val="1008431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64BBA"/>
    <w:multiLevelType w:val="multilevel"/>
    <w:tmpl w:val="17B64BB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397CD0"/>
    <w:multiLevelType w:val="multilevel"/>
    <w:tmpl w:val="18397CD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D9A469C"/>
    <w:multiLevelType w:val="multilevel"/>
    <w:tmpl w:val="1D9A469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060D41"/>
    <w:multiLevelType w:val="multilevel"/>
    <w:tmpl w:val="1E060D41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8" w15:restartNumberingAfterBreak="0">
    <w:nsid w:val="20D07D8B"/>
    <w:multiLevelType w:val="multilevel"/>
    <w:tmpl w:val="20D07D8B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D0A35"/>
    <w:multiLevelType w:val="multilevel"/>
    <w:tmpl w:val="278D0A35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DAA00C1"/>
    <w:multiLevelType w:val="multilevel"/>
    <w:tmpl w:val="2DAA00C1"/>
    <w:lvl w:ilvl="0">
      <w:start w:val="1"/>
      <w:numFmt w:val="upperLetter"/>
      <w:lvlText w:val="%1.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AA5BD5"/>
    <w:multiLevelType w:val="multilevel"/>
    <w:tmpl w:val="4CAA5BD5"/>
    <w:lvl w:ilvl="0">
      <w:start w:val="20"/>
      <w:numFmt w:val="bullet"/>
      <w:lvlText w:val="-"/>
      <w:lvlJc w:val="left"/>
      <w:pPr>
        <w:ind w:left="1322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7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2" w:hanging="420"/>
      </w:pPr>
      <w:rPr>
        <w:rFonts w:ascii="Wingdings" w:hAnsi="Wingdings" w:hint="default"/>
      </w:rPr>
    </w:lvl>
  </w:abstractNum>
  <w:abstractNum w:abstractNumId="20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1320660">
    <w:abstractNumId w:val="22"/>
  </w:num>
  <w:num w:numId="2" w16cid:durableId="117378652">
    <w:abstractNumId w:val="4"/>
  </w:num>
  <w:num w:numId="3" w16cid:durableId="68695668">
    <w:abstractNumId w:val="6"/>
  </w:num>
  <w:num w:numId="4" w16cid:durableId="303396452">
    <w:abstractNumId w:val="19"/>
  </w:num>
  <w:num w:numId="5" w16cid:durableId="1740857375">
    <w:abstractNumId w:val="5"/>
  </w:num>
  <w:num w:numId="6" w16cid:durableId="1237983125">
    <w:abstractNumId w:val="2"/>
  </w:num>
  <w:num w:numId="7" w16cid:durableId="1565027981">
    <w:abstractNumId w:val="12"/>
  </w:num>
  <w:num w:numId="8" w16cid:durableId="841814687">
    <w:abstractNumId w:val="7"/>
  </w:num>
  <w:num w:numId="9" w16cid:durableId="1949117210">
    <w:abstractNumId w:val="8"/>
  </w:num>
  <w:num w:numId="10" w16cid:durableId="1691028321">
    <w:abstractNumId w:val="11"/>
  </w:num>
  <w:num w:numId="11" w16cid:durableId="35082818">
    <w:abstractNumId w:val="17"/>
  </w:num>
  <w:num w:numId="12" w16cid:durableId="1490092512">
    <w:abstractNumId w:val="15"/>
  </w:num>
  <w:num w:numId="13" w16cid:durableId="1506869824">
    <w:abstractNumId w:val="16"/>
  </w:num>
  <w:num w:numId="14" w16cid:durableId="1393770965">
    <w:abstractNumId w:val="18"/>
  </w:num>
  <w:num w:numId="15" w16cid:durableId="934479203">
    <w:abstractNumId w:val="21"/>
  </w:num>
  <w:num w:numId="16" w16cid:durableId="1685475225">
    <w:abstractNumId w:val="10"/>
  </w:num>
  <w:num w:numId="17" w16cid:durableId="2055155864">
    <w:abstractNumId w:val="3"/>
  </w:num>
  <w:num w:numId="18" w16cid:durableId="1921602401">
    <w:abstractNumId w:val="20"/>
  </w:num>
  <w:num w:numId="19" w16cid:durableId="1207375994">
    <w:abstractNumId w:val="0"/>
  </w:num>
  <w:num w:numId="20" w16cid:durableId="201870822">
    <w:abstractNumId w:val="14"/>
  </w:num>
  <w:num w:numId="21" w16cid:durableId="763036326">
    <w:abstractNumId w:val="13"/>
  </w:num>
  <w:num w:numId="22" w16cid:durableId="640959151">
    <w:abstractNumId w:val="1"/>
  </w:num>
  <w:num w:numId="23" w16cid:durableId="62747047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C6"/>
    <w:rsid w:val="000036EF"/>
    <w:rsid w:val="00011906"/>
    <w:rsid w:val="00013E87"/>
    <w:rsid w:val="0001605E"/>
    <w:rsid w:val="0002701C"/>
    <w:rsid w:val="000315CC"/>
    <w:rsid w:val="00033397"/>
    <w:rsid w:val="0003782B"/>
    <w:rsid w:val="00040095"/>
    <w:rsid w:val="00040465"/>
    <w:rsid w:val="00051834"/>
    <w:rsid w:val="00054A22"/>
    <w:rsid w:val="00062023"/>
    <w:rsid w:val="000655A6"/>
    <w:rsid w:val="00066147"/>
    <w:rsid w:val="00080512"/>
    <w:rsid w:val="000806AF"/>
    <w:rsid w:val="000814D0"/>
    <w:rsid w:val="000857F5"/>
    <w:rsid w:val="00094404"/>
    <w:rsid w:val="000A48CB"/>
    <w:rsid w:val="000A761D"/>
    <w:rsid w:val="000C1AFB"/>
    <w:rsid w:val="000C3199"/>
    <w:rsid w:val="000C4009"/>
    <w:rsid w:val="000C47C3"/>
    <w:rsid w:val="000D58AB"/>
    <w:rsid w:val="000E6C9F"/>
    <w:rsid w:val="00100B79"/>
    <w:rsid w:val="00102AAC"/>
    <w:rsid w:val="001046C6"/>
    <w:rsid w:val="00104C5F"/>
    <w:rsid w:val="00110E02"/>
    <w:rsid w:val="0012308D"/>
    <w:rsid w:val="00125E1B"/>
    <w:rsid w:val="00130EDE"/>
    <w:rsid w:val="00133525"/>
    <w:rsid w:val="00142056"/>
    <w:rsid w:val="00151EED"/>
    <w:rsid w:val="00153EA8"/>
    <w:rsid w:val="00163642"/>
    <w:rsid w:val="00165B51"/>
    <w:rsid w:val="00166184"/>
    <w:rsid w:val="00166E4C"/>
    <w:rsid w:val="00172576"/>
    <w:rsid w:val="00172A29"/>
    <w:rsid w:val="00175F6C"/>
    <w:rsid w:val="0018722E"/>
    <w:rsid w:val="001872B8"/>
    <w:rsid w:val="00187E57"/>
    <w:rsid w:val="001A4C42"/>
    <w:rsid w:val="001A7420"/>
    <w:rsid w:val="001A76E0"/>
    <w:rsid w:val="001B2FAF"/>
    <w:rsid w:val="001B6637"/>
    <w:rsid w:val="001C21C3"/>
    <w:rsid w:val="001C3105"/>
    <w:rsid w:val="001C3DAE"/>
    <w:rsid w:val="001C6EAC"/>
    <w:rsid w:val="001D02C2"/>
    <w:rsid w:val="001D1070"/>
    <w:rsid w:val="001E6CB3"/>
    <w:rsid w:val="001E768B"/>
    <w:rsid w:val="001F0C1D"/>
    <w:rsid w:val="001F1132"/>
    <w:rsid w:val="001F168B"/>
    <w:rsid w:val="00203DA2"/>
    <w:rsid w:val="002042D3"/>
    <w:rsid w:val="00211EDD"/>
    <w:rsid w:val="002150FE"/>
    <w:rsid w:val="00224CFA"/>
    <w:rsid w:val="00233B1E"/>
    <w:rsid w:val="002347A2"/>
    <w:rsid w:val="0026522B"/>
    <w:rsid w:val="00265DCC"/>
    <w:rsid w:val="00266DCC"/>
    <w:rsid w:val="002675F0"/>
    <w:rsid w:val="002714F2"/>
    <w:rsid w:val="00273F92"/>
    <w:rsid w:val="002760EE"/>
    <w:rsid w:val="00290E6F"/>
    <w:rsid w:val="002A5054"/>
    <w:rsid w:val="002B4237"/>
    <w:rsid w:val="002B6339"/>
    <w:rsid w:val="002B6E7C"/>
    <w:rsid w:val="002C4556"/>
    <w:rsid w:val="002E00EE"/>
    <w:rsid w:val="002E17BF"/>
    <w:rsid w:val="002E4AF0"/>
    <w:rsid w:val="002E4C42"/>
    <w:rsid w:val="002F2A9C"/>
    <w:rsid w:val="002F2F50"/>
    <w:rsid w:val="002F662C"/>
    <w:rsid w:val="0030060E"/>
    <w:rsid w:val="003038D6"/>
    <w:rsid w:val="00311FE6"/>
    <w:rsid w:val="00312A77"/>
    <w:rsid w:val="003172DC"/>
    <w:rsid w:val="00323593"/>
    <w:rsid w:val="00324763"/>
    <w:rsid w:val="00330952"/>
    <w:rsid w:val="00334B44"/>
    <w:rsid w:val="0035108A"/>
    <w:rsid w:val="003514BD"/>
    <w:rsid w:val="0035462D"/>
    <w:rsid w:val="00354B7C"/>
    <w:rsid w:val="00356555"/>
    <w:rsid w:val="00364301"/>
    <w:rsid w:val="00370A3D"/>
    <w:rsid w:val="00372364"/>
    <w:rsid w:val="003765B8"/>
    <w:rsid w:val="003800E5"/>
    <w:rsid w:val="003A6B7A"/>
    <w:rsid w:val="003A75E4"/>
    <w:rsid w:val="003C3971"/>
    <w:rsid w:val="003C4E4F"/>
    <w:rsid w:val="003D5075"/>
    <w:rsid w:val="003D53F2"/>
    <w:rsid w:val="003D6F6E"/>
    <w:rsid w:val="003E4A69"/>
    <w:rsid w:val="003F68E5"/>
    <w:rsid w:val="0041347A"/>
    <w:rsid w:val="004200E4"/>
    <w:rsid w:val="00423334"/>
    <w:rsid w:val="0042391C"/>
    <w:rsid w:val="004259B8"/>
    <w:rsid w:val="004269E5"/>
    <w:rsid w:val="00426F14"/>
    <w:rsid w:val="004345EC"/>
    <w:rsid w:val="004432FD"/>
    <w:rsid w:val="004448C7"/>
    <w:rsid w:val="00455E50"/>
    <w:rsid w:val="004630D1"/>
    <w:rsid w:val="00465515"/>
    <w:rsid w:val="00467125"/>
    <w:rsid w:val="00467A9B"/>
    <w:rsid w:val="00472442"/>
    <w:rsid w:val="00475B5E"/>
    <w:rsid w:val="00492895"/>
    <w:rsid w:val="00493660"/>
    <w:rsid w:val="0049751D"/>
    <w:rsid w:val="004A1B37"/>
    <w:rsid w:val="004A3DC0"/>
    <w:rsid w:val="004A5BAD"/>
    <w:rsid w:val="004B59C8"/>
    <w:rsid w:val="004C02A6"/>
    <w:rsid w:val="004C30AC"/>
    <w:rsid w:val="004D3578"/>
    <w:rsid w:val="004D3B61"/>
    <w:rsid w:val="004E11D5"/>
    <w:rsid w:val="004E213A"/>
    <w:rsid w:val="004F0988"/>
    <w:rsid w:val="004F3340"/>
    <w:rsid w:val="004F58F6"/>
    <w:rsid w:val="00507283"/>
    <w:rsid w:val="0051253F"/>
    <w:rsid w:val="00516A13"/>
    <w:rsid w:val="0052088F"/>
    <w:rsid w:val="00524826"/>
    <w:rsid w:val="0053388B"/>
    <w:rsid w:val="00533A59"/>
    <w:rsid w:val="00535773"/>
    <w:rsid w:val="00535C72"/>
    <w:rsid w:val="00535E39"/>
    <w:rsid w:val="0053621D"/>
    <w:rsid w:val="00537003"/>
    <w:rsid w:val="00543E6C"/>
    <w:rsid w:val="005560F4"/>
    <w:rsid w:val="00556461"/>
    <w:rsid w:val="00557097"/>
    <w:rsid w:val="00565087"/>
    <w:rsid w:val="00576D92"/>
    <w:rsid w:val="00576DE9"/>
    <w:rsid w:val="00583923"/>
    <w:rsid w:val="00587ABA"/>
    <w:rsid w:val="005920E9"/>
    <w:rsid w:val="00597B11"/>
    <w:rsid w:val="005A6B5A"/>
    <w:rsid w:val="005B211A"/>
    <w:rsid w:val="005B784F"/>
    <w:rsid w:val="005C4852"/>
    <w:rsid w:val="005D2E01"/>
    <w:rsid w:val="005D7526"/>
    <w:rsid w:val="005E0D51"/>
    <w:rsid w:val="005E4BB2"/>
    <w:rsid w:val="005F788A"/>
    <w:rsid w:val="00602AEA"/>
    <w:rsid w:val="00614FDF"/>
    <w:rsid w:val="00615588"/>
    <w:rsid w:val="006208AD"/>
    <w:rsid w:val="006243CB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C3D95"/>
    <w:rsid w:val="006C5358"/>
    <w:rsid w:val="006C7490"/>
    <w:rsid w:val="006D0A6C"/>
    <w:rsid w:val="006E2028"/>
    <w:rsid w:val="006E5C86"/>
    <w:rsid w:val="006F31A3"/>
    <w:rsid w:val="00701116"/>
    <w:rsid w:val="00702E44"/>
    <w:rsid w:val="0070343E"/>
    <w:rsid w:val="00710E38"/>
    <w:rsid w:val="0071174C"/>
    <w:rsid w:val="00713C44"/>
    <w:rsid w:val="007302BF"/>
    <w:rsid w:val="00734A5B"/>
    <w:rsid w:val="0074026F"/>
    <w:rsid w:val="007429F6"/>
    <w:rsid w:val="00744E76"/>
    <w:rsid w:val="00745618"/>
    <w:rsid w:val="007645D8"/>
    <w:rsid w:val="00765EA3"/>
    <w:rsid w:val="00770F6B"/>
    <w:rsid w:val="00774DA4"/>
    <w:rsid w:val="00781F0F"/>
    <w:rsid w:val="0079368E"/>
    <w:rsid w:val="00795F6F"/>
    <w:rsid w:val="007B20B1"/>
    <w:rsid w:val="007B600E"/>
    <w:rsid w:val="007C09C3"/>
    <w:rsid w:val="007D115D"/>
    <w:rsid w:val="007E06B6"/>
    <w:rsid w:val="007E6391"/>
    <w:rsid w:val="007F0F4A"/>
    <w:rsid w:val="007F1FFE"/>
    <w:rsid w:val="007F32B2"/>
    <w:rsid w:val="007F7AC1"/>
    <w:rsid w:val="00801EE9"/>
    <w:rsid w:val="008028A4"/>
    <w:rsid w:val="00804219"/>
    <w:rsid w:val="00806B12"/>
    <w:rsid w:val="0081152F"/>
    <w:rsid w:val="0081220A"/>
    <w:rsid w:val="0081538C"/>
    <w:rsid w:val="0082211D"/>
    <w:rsid w:val="00830747"/>
    <w:rsid w:val="0083616A"/>
    <w:rsid w:val="00842865"/>
    <w:rsid w:val="00844E91"/>
    <w:rsid w:val="00860244"/>
    <w:rsid w:val="00860D9B"/>
    <w:rsid w:val="008632AF"/>
    <w:rsid w:val="008739C4"/>
    <w:rsid w:val="0087581C"/>
    <w:rsid w:val="008768CA"/>
    <w:rsid w:val="00884E9C"/>
    <w:rsid w:val="0088578D"/>
    <w:rsid w:val="008B33B2"/>
    <w:rsid w:val="008B395E"/>
    <w:rsid w:val="008B774C"/>
    <w:rsid w:val="008B7E8E"/>
    <w:rsid w:val="008C384C"/>
    <w:rsid w:val="008C735C"/>
    <w:rsid w:val="008E2D68"/>
    <w:rsid w:val="008E6756"/>
    <w:rsid w:val="0090271F"/>
    <w:rsid w:val="00902E23"/>
    <w:rsid w:val="00903815"/>
    <w:rsid w:val="009114D7"/>
    <w:rsid w:val="0091348E"/>
    <w:rsid w:val="00917CCB"/>
    <w:rsid w:val="00924EF1"/>
    <w:rsid w:val="009260D5"/>
    <w:rsid w:val="00933FB0"/>
    <w:rsid w:val="009413D5"/>
    <w:rsid w:val="00942EC2"/>
    <w:rsid w:val="00946C0A"/>
    <w:rsid w:val="009545C2"/>
    <w:rsid w:val="00955655"/>
    <w:rsid w:val="009621FB"/>
    <w:rsid w:val="00986867"/>
    <w:rsid w:val="00993097"/>
    <w:rsid w:val="00994211"/>
    <w:rsid w:val="009A5EA3"/>
    <w:rsid w:val="009A6F9F"/>
    <w:rsid w:val="009B7384"/>
    <w:rsid w:val="009C0749"/>
    <w:rsid w:val="009D03A0"/>
    <w:rsid w:val="009D75A1"/>
    <w:rsid w:val="009E1B6E"/>
    <w:rsid w:val="009E2E2A"/>
    <w:rsid w:val="009F37B7"/>
    <w:rsid w:val="009F398E"/>
    <w:rsid w:val="009F7CAB"/>
    <w:rsid w:val="00A10F02"/>
    <w:rsid w:val="00A164B4"/>
    <w:rsid w:val="00A26956"/>
    <w:rsid w:val="00A26F35"/>
    <w:rsid w:val="00A27486"/>
    <w:rsid w:val="00A36AF1"/>
    <w:rsid w:val="00A51AB4"/>
    <w:rsid w:val="00A51E71"/>
    <w:rsid w:val="00A53724"/>
    <w:rsid w:val="00A56066"/>
    <w:rsid w:val="00A633EA"/>
    <w:rsid w:val="00A65597"/>
    <w:rsid w:val="00A70DD8"/>
    <w:rsid w:val="00A73129"/>
    <w:rsid w:val="00A82346"/>
    <w:rsid w:val="00A87769"/>
    <w:rsid w:val="00A92BA1"/>
    <w:rsid w:val="00A93B9F"/>
    <w:rsid w:val="00A95A32"/>
    <w:rsid w:val="00AB4A5D"/>
    <w:rsid w:val="00AC6BC6"/>
    <w:rsid w:val="00AD0FE5"/>
    <w:rsid w:val="00AD26AE"/>
    <w:rsid w:val="00AD4048"/>
    <w:rsid w:val="00AD5E39"/>
    <w:rsid w:val="00AE65E2"/>
    <w:rsid w:val="00AF1460"/>
    <w:rsid w:val="00AF7EE2"/>
    <w:rsid w:val="00B103B7"/>
    <w:rsid w:val="00B143B3"/>
    <w:rsid w:val="00B15449"/>
    <w:rsid w:val="00B24D83"/>
    <w:rsid w:val="00B2561D"/>
    <w:rsid w:val="00B303CE"/>
    <w:rsid w:val="00B33AE3"/>
    <w:rsid w:val="00B354A9"/>
    <w:rsid w:val="00B416E9"/>
    <w:rsid w:val="00B4461E"/>
    <w:rsid w:val="00B6671C"/>
    <w:rsid w:val="00B702EF"/>
    <w:rsid w:val="00B74FB1"/>
    <w:rsid w:val="00B877B8"/>
    <w:rsid w:val="00B9186C"/>
    <w:rsid w:val="00B93086"/>
    <w:rsid w:val="00BA19ED"/>
    <w:rsid w:val="00BA4B8D"/>
    <w:rsid w:val="00BA4E8F"/>
    <w:rsid w:val="00BA5D7E"/>
    <w:rsid w:val="00BA63A6"/>
    <w:rsid w:val="00BB1376"/>
    <w:rsid w:val="00BB13E9"/>
    <w:rsid w:val="00BB7282"/>
    <w:rsid w:val="00BC0169"/>
    <w:rsid w:val="00BC0F7D"/>
    <w:rsid w:val="00BC4C02"/>
    <w:rsid w:val="00BC5200"/>
    <w:rsid w:val="00BC73DC"/>
    <w:rsid w:val="00BD20DD"/>
    <w:rsid w:val="00BD7D31"/>
    <w:rsid w:val="00BE3255"/>
    <w:rsid w:val="00BE69FB"/>
    <w:rsid w:val="00BF128E"/>
    <w:rsid w:val="00BF38EC"/>
    <w:rsid w:val="00BF7B4A"/>
    <w:rsid w:val="00C074DD"/>
    <w:rsid w:val="00C126A8"/>
    <w:rsid w:val="00C1496A"/>
    <w:rsid w:val="00C230F4"/>
    <w:rsid w:val="00C23BDF"/>
    <w:rsid w:val="00C33079"/>
    <w:rsid w:val="00C332C9"/>
    <w:rsid w:val="00C41F55"/>
    <w:rsid w:val="00C45231"/>
    <w:rsid w:val="00C45DF0"/>
    <w:rsid w:val="00C46B32"/>
    <w:rsid w:val="00C51F30"/>
    <w:rsid w:val="00C551FF"/>
    <w:rsid w:val="00C6434F"/>
    <w:rsid w:val="00C66C29"/>
    <w:rsid w:val="00C70022"/>
    <w:rsid w:val="00C72833"/>
    <w:rsid w:val="00C80F1D"/>
    <w:rsid w:val="00C91962"/>
    <w:rsid w:val="00C92A08"/>
    <w:rsid w:val="00C93F40"/>
    <w:rsid w:val="00C94B62"/>
    <w:rsid w:val="00C95EBD"/>
    <w:rsid w:val="00CA3D0C"/>
    <w:rsid w:val="00CB0DF2"/>
    <w:rsid w:val="00CB32E5"/>
    <w:rsid w:val="00CD1166"/>
    <w:rsid w:val="00CE7694"/>
    <w:rsid w:val="00CF63EB"/>
    <w:rsid w:val="00D04E2A"/>
    <w:rsid w:val="00D151A5"/>
    <w:rsid w:val="00D220EC"/>
    <w:rsid w:val="00D222F2"/>
    <w:rsid w:val="00D57972"/>
    <w:rsid w:val="00D6379C"/>
    <w:rsid w:val="00D675A9"/>
    <w:rsid w:val="00D71F6D"/>
    <w:rsid w:val="00D738D6"/>
    <w:rsid w:val="00D74915"/>
    <w:rsid w:val="00D755EB"/>
    <w:rsid w:val="00D76048"/>
    <w:rsid w:val="00D82E6F"/>
    <w:rsid w:val="00D83032"/>
    <w:rsid w:val="00D874C1"/>
    <w:rsid w:val="00D87E00"/>
    <w:rsid w:val="00D9134D"/>
    <w:rsid w:val="00DA7A03"/>
    <w:rsid w:val="00DB1818"/>
    <w:rsid w:val="00DC309B"/>
    <w:rsid w:val="00DC371F"/>
    <w:rsid w:val="00DC4DA2"/>
    <w:rsid w:val="00DD4C17"/>
    <w:rsid w:val="00DD57EE"/>
    <w:rsid w:val="00DD74A5"/>
    <w:rsid w:val="00DE71CC"/>
    <w:rsid w:val="00DF2B1F"/>
    <w:rsid w:val="00DF45CB"/>
    <w:rsid w:val="00DF62CD"/>
    <w:rsid w:val="00DF72D8"/>
    <w:rsid w:val="00E00054"/>
    <w:rsid w:val="00E02DEF"/>
    <w:rsid w:val="00E04967"/>
    <w:rsid w:val="00E0613F"/>
    <w:rsid w:val="00E11C59"/>
    <w:rsid w:val="00E16509"/>
    <w:rsid w:val="00E21F56"/>
    <w:rsid w:val="00E335E8"/>
    <w:rsid w:val="00E44582"/>
    <w:rsid w:val="00E60528"/>
    <w:rsid w:val="00E71210"/>
    <w:rsid w:val="00E7321B"/>
    <w:rsid w:val="00E77645"/>
    <w:rsid w:val="00E8403E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192D"/>
    <w:rsid w:val="00EC4A25"/>
    <w:rsid w:val="00ED5C90"/>
    <w:rsid w:val="00ED78AC"/>
    <w:rsid w:val="00EE3895"/>
    <w:rsid w:val="00EF2BC4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7749"/>
    <w:rsid w:val="00F4446A"/>
    <w:rsid w:val="00F52DD1"/>
    <w:rsid w:val="00F54454"/>
    <w:rsid w:val="00F64B26"/>
    <w:rsid w:val="00F6518B"/>
    <w:rsid w:val="00F653B8"/>
    <w:rsid w:val="00F665A4"/>
    <w:rsid w:val="00F66B32"/>
    <w:rsid w:val="00F850FF"/>
    <w:rsid w:val="00F9008D"/>
    <w:rsid w:val="00FA1266"/>
    <w:rsid w:val="00FC1192"/>
    <w:rsid w:val="00FC4AF1"/>
    <w:rsid w:val="00FC54B4"/>
    <w:rsid w:val="00FD29C7"/>
    <w:rsid w:val="00FD6B23"/>
    <w:rsid w:val="00FE4A75"/>
    <w:rsid w:val="00FE71AC"/>
    <w:rsid w:val="00FF3CF6"/>
    <w:rsid w:val="00FF57DD"/>
    <w:rsid w:val="01034EC1"/>
    <w:rsid w:val="02EA4A55"/>
    <w:rsid w:val="03372274"/>
    <w:rsid w:val="03BE445A"/>
    <w:rsid w:val="048104F2"/>
    <w:rsid w:val="049C2D1F"/>
    <w:rsid w:val="06173E18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6B1C50"/>
    <w:rsid w:val="0C506DD7"/>
    <w:rsid w:val="0C7E7557"/>
    <w:rsid w:val="0DD95345"/>
    <w:rsid w:val="0E3A6663"/>
    <w:rsid w:val="0EBE4A91"/>
    <w:rsid w:val="10E41AAB"/>
    <w:rsid w:val="111A71A8"/>
    <w:rsid w:val="119E7E67"/>
    <w:rsid w:val="11D54C50"/>
    <w:rsid w:val="12F066A2"/>
    <w:rsid w:val="138351E9"/>
    <w:rsid w:val="1542237F"/>
    <w:rsid w:val="165669B3"/>
    <w:rsid w:val="175E2D9E"/>
    <w:rsid w:val="190A376C"/>
    <w:rsid w:val="19395265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32167845"/>
    <w:rsid w:val="324F4F3F"/>
    <w:rsid w:val="338C20CC"/>
    <w:rsid w:val="33FA23E5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FBB1D1A"/>
    <w:rsid w:val="3FC17949"/>
    <w:rsid w:val="40BC5CF6"/>
    <w:rsid w:val="40FB347D"/>
    <w:rsid w:val="415512BB"/>
    <w:rsid w:val="420071D6"/>
    <w:rsid w:val="425F3BBB"/>
    <w:rsid w:val="43035AFF"/>
    <w:rsid w:val="445664B2"/>
    <w:rsid w:val="45356D18"/>
    <w:rsid w:val="45845CAC"/>
    <w:rsid w:val="45F61ACC"/>
    <w:rsid w:val="46384AEF"/>
    <w:rsid w:val="46FB537F"/>
    <w:rsid w:val="47C667B7"/>
    <w:rsid w:val="48C46ADE"/>
    <w:rsid w:val="490D7DA9"/>
    <w:rsid w:val="49261F82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D04D1D"/>
    <w:rsid w:val="58BE2628"/>
    <w:rsid w:val="58F8547E"/>
    <w:rsid w:val="599C4B94"/>
    <w:rsid w:val="59A12CAD"/>
    <w:rsid w:val="59E11001"/>
    <w:rsid w:val="5A3B139E"/>
    <w:rsid w:val="5B162B3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31225"/>
  <w15:docId w15:val="{5C2CE6F7-4213-4D12-B2BE-3BA5FDB33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DengXi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val="en-US" w:eastAsia="zh-CN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styleId="Revision">
    <w:name w:val="Revision"/>
    <w:hidden/>
    <w:uiPriority w:val="99"/>
    <w:unhideWhenUsed/>
    <w:rsid w:val="00A65597"/>
    <w:rPr>
      <w:rFonts w:eastAsia="DengXian"/>
      <w:lang w:val="en-GB"/>
    </w:rPr>
  </w:style>
  <w:style w:type="character" w:customStyle="1" w:styleId="HeaderChar">
    <w:name w:val="Header Char"/>
    <w:basedOn w:val="DefaultParagraphFont"/>
    <w:link w:val="Header"/>
    <w:rsid w:val="00A65597"/>
    <w:rPr>
      <w:rFonts w:ascii="Arial" w:eastAsia="DengXian" w:hAnsi="Arial"/>
      <w:b/>
      <w:sz w:val="18"/>
      <w:lang w:val="en-GB" w:eastAsia="ja-JP"/>
    </w:rPr>
  </w:style>
  <w:style w:type="paragraph" w:customStyle="1" w:styleId="CRCoverPage">
    <w:name w:val="CR Cover Page"/>
    <w:rsid w:val="00A6559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363</Words>
  <Characters>2698</Characters>
  <Application>Microsoft Office Word</Application>
  <DocSecurity>0</DocSecurity>
  <Lines>22</Lines>
  <Paragraphs>6</Paragraphs>
  <ScaleCrop>false</ScaleCrop>
  <Company>ETSI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9</cp:revision>
  <cp:lastPrinted>2019-02-25T07:05:00Z</cp:lastPrinted>
  <dcterms:created xsi:type="dcterms:W3CDTF">2024-02-05T14:16:00Z</dcterms:created>
  <dcterms:modified xsi:type="dcterms:W3CDTF">2024-02-28T17:13:00Z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</Properties>
</file>