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A9A69" w14:textId="0B5100CB" w:rsidR="00D33E67" w:rsidRDefault="00D33E67"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D84E60" w:rsidRPr="00D84E60">
        <w:rPr>
          <w:b/>
          <w:noProof/>
          <w:sz w:val="24"/>
        </w:rPr>
        <w:t>C1-241048</w:t>
      </w:r>
    </w:p>
    <w:p w14:paraId="3DE29B8A" w14:textId="33B6162E" w:rsidR="00D33E67" w:rsidRDefault="00D33E67" w:rsidP="004C7AC4">
      <w:pPr>
        <w:pStyle w:val="CRCoverPage"/>
        <w:outlineLvl w:val="0"/>
        <w:rPr>
          <w:b/>
          <w:noProof/>
          <w:sz w:val="24"/>
        </w:rPr>
      </w:pPr>
      <w:r>
        <w:rPr>
          <w:b/>
          <w:noProof/>
          <w:sz w:val="24"/>
        </w:rPr>
        <w:t>Athens, Greece, 26 February-1 March 2024</w:t>
      </w:r>
      <w:r w:rsidR="00A472F9">
        <w:rPr>
          <w:b/>
          <w:noProof/>
          <w:sz w:val="24"/>
        </w:rPr>
        <w:t xml:space="preserve"> </w:t>
      </w:r>
      <w:r w:rsidR="00A472F9">
        <w:rPr>
          <w:b/>
          <w:noProof/>
          <w:sz w:val="24"/>
        </w:rPr>
        <w:tab/>
      </w:r>
      <w:r w:rsidR="00A472F9">
        <w:rPr>
          <w:b/>
          <w:noProof/>
          <w:sz w:val="24"/>
        </w:rPr>
        <w:tab/>
      </w:r>
      <w:r w:rsidR="00A472F9">
        <w:rPr>
          <w:b/>
          <w:noProof/>
          <w:sz w:val="24"/>
        </w:rPr>
        <w:tab/>
      </w:r>
      <w:r w:rsidR="00A472F9">
        <w:rPr>
          <w:b/>
          <w:noProof/>
          <w:sz w:val="24"/>
        </w:rPr>
        <w:tab/>
      </w:r>
      <w:r w:rsidR="00A472F9">
        <w:rPr>
          <w:b/>
          <w:noProof/>
          <w:sz w:val="24"/>
        </w:rPr>
        <w:tab/>
      </w:r>
      <w:r w:rsidR="00A472F9">
        <w:rPr>
          <w:b/>
          <w:noProof/>
          <w:sz w:val="24"/>
        </w:rPr>
        <w:tab/>
      </w:r>
      <w:r w:rsidR="004C7AC4">
        <w:rPr>
          <w:b/>
          <w:noProof/>
          <w:sz w:val="24"/>
        </w:rPr>
        <w:tab/>
      </w:r>
      <w:r w:rsidR="004C7AC4">
        <w:rPr>
          <w:b/>
          <w:noProof/>
          <w:sz w:val="24"/>
        </w:rPr>
        <w:tab/>
        <w:t xml:space="preserve">   </w:t>
      </w:r>
      <w:r w:rsidR="00A472F9" w:rsidRPr="004C7AC4">
        <w:rPr>
          <w:b/>
          <w:noProof/>
          <w:sz w:val="22"/>
          <w:szCs w:val="18"/>
        </w:rPr>
        <w:t xml:space="preserve">Revision of </w:t>
      </w:r>
      <w:r w:rsidR="004C7AC4" w:rsidRPr="004C7AC4">
        <w:rPr>
          <w:b/>
          <w:noProof/>
          <w:sz w:val="22"/>
          <w:szCs w:val="18"/>
        </w:rPr>
        <w:t>C1-239318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794BB" w:rsidR="001E41F3" w:rsidRPr="00410371" w:rsidRDefault="00000000" w:rsidP="00547111">
            <w:pPr>
              <w:pStyle w:val="CRCoverPage"/>
              <w:spacing w:after="0"/>
              <w:rPr>
                <w:noProof/>
              </w:rPr>
            </w:pPr>
            <w:fldSimple w:instr=" DOCPROPERTY  Cr#  \* MERGEFORMAT ">
              <w:r w:rsidR="00E03B68" w:rsidRPr="00E03B68">
                <w:rPr>
                  <w:b/>
                  <w:noProof/>
                  <w:sz w:val="28"/>
                </w:rPr>
                <w:t>5938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50D1D" w:rsidR="001E41F3" w:rsidRPr="00410371" w:rsidRDefault="003639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7C5BF"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7276AC">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6193" w:rsidR="001E41F3" w:rsidRDefault="008253A1" w:rsidP="008253A1">
            <w:pPr>
              <w:pStyle w:val="CRCoverPage"/>
              <w:spacing w:after="0"/>
              <w:ind w:left="100"/>
            </w:pPr>
            <w:r w:rsidRPr="008253A1">
              <w:t>Correction for PDU session type selection in the RSD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87AB0" w:rsidR="001E41F3" w:rsidRDefault="00B95AAD" w:rsidP="00B95AAD">
            <w:pPr>
              <w:pStyle w:val="CRCoverPage"/>
              <w:spacing w:after="0"/>
              <w:ind w:left="100"/>
              <w:rPr>
                <w:noProof/>
              </w:rPr>
            </w:pPr>
            <w:r w:rsidRPr="00B95AAD">
              <w:rPr>
                <w:lang w:val="fr-FR"/>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A1924" w:rsidR="001E41F3" w:rsidRDefault="00080163" w:rsidP="00080163">
            <w:pPr>
              <w:pStyle w:val="CRCoverPage"/>
              <w:spacing w:after="0"/>
              <w:ind w:left="100"/>
              <w:rPr>
                <w:noProof/>
              </w:rPr>
            </w:pPr>
            <w:r w:rsidRPr="00080163">
              <w:t>202</w:t>
            </w:r>
            <w:r w:rsidR="00B159CD">
              <w:t>4</w:t>
            </w:r>
            <w:r w:rsidRPr="00080163">
              <w:t>-</w:t>
            </w:r>
            <w:r w:rsidR="00B159CD">
              <w:t>01</w:t>
            </w:r>
            <w:r w:rsidRPr="00080163">
              <w:t>-</w:t>
            </w:r>
            <w:r w:rsidR="007D1DA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08A02" w14:textId="77777777" w:rsidR="002371B7" w:rsidRDefault="002371B7" w:rsidP="002371B7">
            <w:pPr>
              <w:pStyle w:val="CRCoverPage"/>
              <w:spacing w:after="0"/>
              <w:ind w:left="100"/>
            </w:pPr>
            <w:r>
              <w:t xml:space="preserve">The following is stated in clause </w:t>
            </w:r>
            <w:r w:rsidRPr="00344389">
              <w:t>6.4.1.4.3</w:t>
            </w:r>
            <w:r>
              <w:t xml:space="preserve"> of TS </w:t>
            </w:r>
            <w:r w:rsidRPr="00D46C14">
              <w:t>24.501</w:t>
            </w:r>
            <w:r>
              <w:t>:</w:t>
            </w:r>
          </w:p>
          <w:p w14:paraId="181B38FC" w14:textId="77777777" w:rsidR="002371B7" w:rsidRDefault="002371B7" w:rsidP="002371B7">
            <w:pPr>
              <w:pStyle w:val="CRCoverPage"/>
              <w:spacing w:after="0"/>
              <w:ind w:left="100"/>
            </w:pPr>
          </w:p>
          <w:p w14:paraId="6765CF3F" w14:textId="77777777" w:rsidR="002371B7" w:rsidRPr="00344389" w:rsidRDefault="002371B7" w:rsidP="002371B7">
            <w:pPr>
              <w:rPr>
                <w:i/>
                <w:iCs/>
              </w:rPr>
            </w:pPr>
            <w:r w:rsidRPr="00344389">
              <w:rPr>
                <w:i/>
                <w:iCs/>
              </w:rPr>
              <w:t>If the 5GSM cause value is #28 "unknown PDU session type" and the PDU SESSION ESTABLISHMENT REQUEST message contained a PDU session type IE indicating a PDU session type,</w:t>
            </w:r>
            <w:r w:rsidRPr="00344389">
              <w:rPr>
                <w:rFonts w:hint="eastAsia"/>
                <w:i/>
                <w:iCs/>
                <w:lang w:eastAsia="ja-JP"/>
              </w:rPr>
              <w:t xml:space="preserve"> the UE </w:t>
            </w:r>
            <w:r w:rsidRPr="00344389">
              <w:rPr>
                <w:i/>
                <w:iCs/>
              </w:rPr>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w:t>
            </w:r>
            <w:r w:rsidRPr="00B51605">
              <w:rPr>
                <w:i/>
                <w:iCs/>
              </w:rPr>
              <w:t xml:space="preserve">e.g. </w:t>
            </w:r>
            <w:r w:rsidRPr="00344389">
              <w:rPr>
                <w:i/>
                <w:iCs/>
                <w:highlight w:val="yellow"/>
              </w:rPr>
              <w:t xml:space="preserve">using another value which can be used for the rejected component in the </w:t>
            </w:r>
            <w:r w:rsidRPr="00344389">
              <w:rPr>
                <w:b/>
                <w:bCs/>
                <w:i/>
                <w:iCs/>
                <w:highlight w:val="yellow"/>
              </w:rPr>
              <w:t>same route selection descriptor</w:t>
            </w:r>
            <w:r w:rsidRPr="00344389">
              <w:rPr>
                <w:i/>
                <w:iCs/>
              </w:rPr>
              <w:t xml:space="preserve"> as specified in 3GPP TS 24.526 [19]. The behaviour of the UE for 5GSM cause value #28 also applies if the PDU session is a MA PDU Session.</w:t>
            </w:r>
          </w:p>
          <w:p w14:paraId="47CC8A77" w14:textId="77777777" w:rsidR="002371B7" w:rsidRDefault="002371B7" w:rsidP="002371B7">
            <w:pPr>
              <w:pStyle w:val="CRCoverPage"/>
              <w:spacing w:after="0"/>
              <w:ind w:left="100"/>
            </w:pPr>
          </w:p>
          <w:p w14:paraId="0CE8C443" w14:textId="77777777" w:rsidR="002371B7" w:rsidRDefault="002371B7" w:rsidP="002371B7">
            <w:pPr>
              <w:pStyle w:val="CRCoverPage"/>
              <w:spacing w:after="0"/>
              <w:ind w:left="100"/>
            </w:pPr>
            <w:r>
              <w:t xml:space="preserve">However, only one PDU session type can be included in the route selection descriptor (RSD). Hence the UE can't select another value for the </w:t>
            </w:r>
            <w:r w:rsidRPr="00086662">
              <w:t>PDU session type</w:t>
            </w:r>
            <w:r>
              <w:t xml:space="preserve"> using the same RSD. This is specified in </w:t>
            </w:r>
            <w:r w:rsidRPr="00D46C14">
              <w:t>Table 5.2.1</w:t>
            </w:r>
            <w:r>
              <w:t xml:space="preserve"> in TS 24.526 as following:</w:t>
            </w:r>
          </w:p>
          <w:p w14:paraId="58BDE753" w14:textId="77777777" w:rsidR="002371B7" w:rsidRDefault="002371B7" w:rsidP="002371B7">
            <w:pPr>
              <w:pStyle w:val="CRCoverPage"/>
              <w:spacing w:after="0"/>
              <w:ind w:left="100"/>
            </w:pPr>
          </w:p>
          <w:p w14:paraId="086042B5" w14:textId="77777777" w:rsidR="002371B7" w:rsidRPr="00D46C14" w:rsidRDefault="002371B7" w:rsidP="002371B7">
            <w:pPr>
              <w:pStyle w:val="TAL"/>
              <w:rPr>
                <w:i/>
                <w:iCs/>
              </w:rPr>
            </w:pPr>
            <w:r w:rsidRPr="00D46C14">
              <w:rPr>
                <w:i/>
                <w:iCs/>
                <w:lang w:eastAsia="ko-KR"/>
              </w:rPr>
              <w:t>For "PDU session type type", the route selection descriptor component value field shall be encoded as a one</w:t>
            </w:r>
            <w:r w:rsidRPr="00D46C14">
              <w:rPr>
                <w:i/>
                <w:iCs/>
              </w:rPr>
              <w:t xml:space="preserve"> octet PDU session type field. The bits 8 through 4 of the </w:t>
            </w:r>
            <w:proofErr w:type="gramStart"/>
            <w:r w:rsidRPr="00D46C14">
              <w:rPr>
                <w:i/>
                <w:iCs/>
              </w:rPr>
              <w:t>octet</w:t>
            </w:r>
            <w:proofErr w:type="gramEnd"/>
            <w:r w:rsidRPr="00D46C14">
              <w:rPr>
                <w:i/>
                <w:iCs/>
              </w:rPr>
              <w:t xml:space="preserve"> shall be spare, and the bits 3 through 1 shall be encoded as the value part of the PDU session type information element defined in clause 9.11.4.11 of 3GPP TS 24.501 [11]. </w:t>
            </w:r>
            <w:r w:rsidRPr="00D46C14">
              <w:rPr>
                <w:i/>
                <w:iCs/>
                <w:highlight w:val="green"/>
              </w:rPr>
              <w:t>The "PDU session type type" route selection descriptor component shall not appear more than once in the route selection descriptor</w:t>
            </w:r>
            <w:r w:rsidRPr="00D46C14">
              <w:rPr>
                <w:i/>
                <w:iCs/>
              </w:rPr>
              <w:t>.</w:t>
            </w:r>
          </w:p>
          <w:p w14:paraId="1C757102" w14:textId="77777777" w:rsidR="00A32E01" w:rsidRDefault="00A32E01" w:rsidP="00833739">
            <w:pPr>
              <w:pStyle w:val="CRCoverPage"/>
              <w:spacing w:after="0"/>
              <w:ind w:left="100"/>
            </w:pPr>
          </w:p>
          <w:p w14:paraId="3F6B5EF8" w14:textId="450D6B88" w:rsidR="00DE2C3A" w:rsidRDefault="00A37CD2" w:rsidP="00DE2C3A">
            <w:pPr>
              <w:pStyle w:val="CRCoverPage"/>
              <w:spacing w:after="0"/>
              <w:ind w:left="100"/>
            </w:pPr>
            <w:proofErr w:type="gramStart"/>
            <w:r>
              <w:rPr>
                <w:b/>
                <w:bCs/>
              </w:rPr>
              <w:t>Actually</w:t>
            </w:r>
            <w:r w:rsidR="00DE2C3A">
              <w:t>, according</w:t>
            </w:r>
            <w:proofErr w:type="gramEnd"/>
            <w:r w:rsidR="00DE2C3A">
              <w:t xml:space="preserve"> to the definition of</w:t>
            </w:r>
            <w:r w:rsidR="00C53FAD">
              <w:t xml:space="preserve"> cause</w:t>
            </w:r>
            <w:r w:rsidR="00DE2C3A">
              <w:t xml:space="preserve"> #28 copied below, the rejected PDU session type can be allowed by a different DN</w:t>
            </w:r>
            <w:r w:rsidR="001D3B86">
              <w:t xml:space="preserve"> (i.e. a different DNN):</w:t>
            </w:r>
          </w:p>
          <w:p w14:paraId="152714F5" w14:textId="77777777" w:rsidR="00DE2C3A" w:rsidRPr="0076467A" w:rsidRDefault="00DE2C3A" w:rsidP="00DE2C3A">
            <w:pPr>
              <w:overflowPunct w:val="0"/>
              <w:autoSpaceDE w:val="0"/>
              <w:autoSpaceDN w:val="0"/>
              <w:adjustRightInd w:val="0"/>
              <w:textAlignment w:val="baseline"/>
              <w:rPr>
                <w:i/>
                <w:iCs/>
                <w:lang w:eastAsia="en-GB"/>
              </w:rPr>
            </w:pPr>
            <w:r w:rsidRPr="0076467A">
              <w:rPr>
                <w:i/>
                <w:iCs/>
                <w:lang w:eastAsia="en-GB"/>
              </w:rPr>
              <w:t xml:space="preserve">Cause #28 – Unknown PDU session </w:t>
            </w:r>
            <w:proofErr w:type="gramStart"/>
            <w:r w:rsidRPr="0076467A">
              <w:rPr>
                <w:i/>
                <w:iCs/>
                <w:lang w:eastAsia="en-GB"/>
              </w:rPr>
              <w:t>type</w:t>
            </w:r>
            <w:proofErr w:type="gramEnd"/>
          </w:p>
          <w:p w14:paraId="175BABB6" w14:textId="77777777" w:rsidR="00DE2C3A" w:rsidRPr="0076467A" w:rsidRDefault="00DE2C3A" w:rsidP="00DE2C3A">
            <w:pPr>
              <w:overflowPunct w:val="0"/>
              <w:autoSpaceDE w:val="0"/>
              <w:autoSpaceDN w:val="0"/>
              <w:adjustRightInd w:val="0"/>
              <w:ind w:left="568" w:hanging="284"/>
              <w:textAlignment w:val="baseline"/>
              <w:rPr>
                <w:i/>
                <w:iCs/>
                <w:lang w:eastAsia="en-GB"/>
              </w:rPr>
            </w:pPr>
            <w:r w:rsidRPr="0076467A">
              <w:rPr>
                <w:i/>
                <w:iCs/>
                <w:lang w:eastAsia="en-GB"/>
              </w:rPr>
              <w:tab/>
              <w:t xml:space="preserve">This 5GSM cause is used by the network to indicate that the requested service was </w:t>
            </w:r>
            <w:r w:rsidRPr="0076467A">
              <w:rPr>
                <w:i/>
                <w:iCs/>
                <w:highlight w:val="cyan"/>
                <w:lang w:eastAsia="en-GB"/>
              </w:rPr>
              <w:t>rejected by the external DN</w:t>
            </w:r>
            <w:r w:rsidRPr="0076467A">
              <w:rPr>
                <w:i/>
                <w:iCs/>
                <w:lang w:eastAsia="en-GB"/>
              </w:rPr>
              <w:t xml:space="preserve"> because the requested PDU session type could not be recognised or is not allowed.</w:t>
            </w:r>
          </w:p>
          <w:p w14:paraId="32D71B24" w14:textId="77777777" w:rsidR="00DE2C3A" w:rsidRDefault="00DE2C3A" w:rsidP="00DE2C3A">
            <w:pPr>
              <w:pStyle w:val="CRCoverPage"/>
              <w:spacing w:after="0"/>
              <w:ind w:left="100"/>
            </w:pPr>
          </w:p>
          <w:p w14:paraId="34162963" w14:textId="1015BB0D" w:rsidR="00A10B0C" w:rsidRDefault="00A10B0C" w:rsidP="00DE2C3A">
            <w:pPr>
              <w:pStyle w:val="CRCoverPage"/>
              <w:spacing w:after="0"/>
              <w:ind w:left="100"/>
            </w:pPr>
            <w:r>
              <w:t>And</w:t>
            </w:r>
            <w:r w:rsidR="001D3B86">
              <w:t xml:space="preserve"> since</w:t>
            </w:r>
            <w:r>
              <w:t xml:space="preserve"> one route selection descriptor (RSD) can contain multiple DNNs according to TS 24.526 clause :</w:t>
            </w:r>
          </w:p>
          <w:p w14:paraId="1A03CCE7" w14:textId="77777777" w:rsidR="00A10B0C" w:rsidRPr="00A10B0C" w:rsidRDefault="00A10B0C" w:rsidP="00A10B0C">
            <w:pPr>
              <w:overflowPunct w:val="0"/>
              <w:autoSpaceDE w:val="0"/>
              <w:autoSpaceDN w:val="0"/>
              <w:adjustRightInd w:val="0"/>
              <w:ind w:left="568" w:hanging="284"/>
              <w:textAlignment w:val="baseline"/>
              <w:rPr>
                <w:i/>
                <w:iCs/>
                <w:lang w:eastAsia="en-GB"/>
              </w:rPr>
            </w:pPr>
            <w:r w:rsidRPr="00A10B0C">
              <w:rPr>
                <w:i/>
                <w:iCs/>
                <w:lang w:eastAsia="en-GB"/>
              </w:rPr>
              <w:t>c)</w:t>
            </w:r>
            <w:r w:rsidRPr="00A10B0C">
              <w:rPr>
                <w:i/>
                <w:iCs/>
                <w:lang w:eastAsia="en-GB"/>
              </w:rPr>
              <w:tab/>
              <w:t>one or more route selection descriptors each consisting of a precedence value of the route selection descriptor and either</w:t>
            </w:r>
          </w:p>
          <w:p w14:paraId="1115F42F" w14:textId="7C560783" w:rsidR="00A10B0C" w:rsidRPr="00A10B0C" w:rsidRDefault="00A10B0C" w:rsidP="00A10B0C">
            <w:pPr>
              <w:overflowPunct w:val="0"/>
              <w:autoSpaceDE w:val="0"/>
              <w:autoSpaceDN w:val="0"/>
              <w:adjustRightInd w:val="0"/>
              <w:ind w:left="1135" w:hanging="284"/>
              <w:textAlignment w:val="baseline"/>
              <w:rPr>
                <w:i/>
                <w:iCs/>
                <w:lang w:eastAsia="en-GB"/>
              </w:rPr>
            </w:pPr>
            <w:r w:rsidRPr="00A10B0C">
              <w:rPr>
                <w:i/>
                <w:iCs/>
                <w:lang w:eastAsia="en-GB"/>
              </w:rPr>
              <w:t>(…)</w:t>
            </w:r>
          </w:p>
          <w:p w14:paraId="1245609B" w14:textId="77777777" w:rsidR="00A10B0C" w:rsidRPr="00A10B0C" w:rsidRDefault="00A10B0C" w:rsidP="00A10B0C">
            <w:pPr>
              <w:overflowPunct w:val="0"/>
              <w:autoSpaceDE w:val="0"/>
              <w:autoSpaceDN w:val="0"/>
              <w:adjustRightInd w:val="0"/>
              <w:ind w:left="1135" w:hanging="284"/>
              <w:textAlignment w:val="baseline"/>
              <w:rPr>
                <w:i/>
                <w:iCs/>
                <w:lang w:eastAsia="en-GB"/>
              </w:rPr>
            </w:pPr>
            <w:r w:rsidRPr="00A10B0C">
              <w:rPr>
                <w:i/>
                <w:iCs/>
                <w:highlight w:val="green"/>
                <w:lang w:eastAsia="en-GB"/>
              </w:rPr>
              <w:t>C)</w:t>
            </w:r>
            <w:r w:rsidRPr="00A10B0C">
              <w:rPr>
                <w:i/>
                <w:iCs/>
                <w:highlight w:val="green"/>
                <w:lang w:eastAsia="en-GB"/>
              </w:rPr>
              <w:tab/>
              <w:t>one or more DNNs;</w:t>
            </w:r>
          </w:p>
          <w:p w14:paraId="0C95B9F7" w14:textId="44489068" w:rsidR="00A10B0C" w:rsidRDefault="001D3B86" w:rsidP="00DE2C3A">
            <w:pPr>
              <w:pStyle w:val="CRCoverPage"/>
              <w:spacing w:after="0"/>
              <w:ind w:left="100"/>
            </w:pPr>
            <w:r>
              <w:t>Hence the UE can retry with another DNN in the same RSD (if any) before moving to the next RSD.</w:t>
            </w:r>
          </w:p>
          <w:p w14:paraId="51F561F5" w14:textId="77777777" w:rsidR="00A10B0C" w:rsidRDefault="00A10B0C" w:rsidP="00DE2C3A">
            <w:pPr>
              <w:pStyle w:val="CRCoverPage"/>
              <w:spacing w:after="0"/>
              <w:ind w:left="100"/>
            </w:pPr>
          </w:p>
          <w:p w14:paraId="36F27650" w14:textId="01773CD4" w:rsidR="002371B7" w:rsidRDefault="001D3B86" w:rsidP="00DE2C3A">
            <w:pPr>
              <w:pStyle w:val="CRCoverPage"/>
              <w:spacing w:after="0"/>
              <w:ind w:left="100"/>
            </w:pPr>
            <w:r>
              <w:t>The above indicates that</w:t>
            </w:r>
            <w:r w:rsidR="00DE2C3A">
              <w:t xml:space="preserve"> the statement in </w:t>
            </w:r>
            <w:r w:rsidR="00DE2C3A" w:rsidRPr="00011EB0">
              <w:t xml:space="preserve">clause 6.4.1.4.3 </w:t>
            </w:r>
            <w:r w:rsidR="00DE2C3A">
              <w:t>of</w:t>
            </w:r>
            <w:r w:rsidR="00DE2C3A" w:rsidRPr="00011EB0">
              <w:t xml:space="preserve"> TS 24.501</w:t>
            </w:r>
            <w:r w:rsidR="00DE2C3A">
              <w:t xml:space="preserve"> needs to be corrected.</w:t>
            </w:r>
          </w:p>
          <w:p w14:paraId="708AA7DE" w14:textId="281A04B1" w:rsidR="002371B7" w:rsidRDefault="002371B7" w:rsidP="008337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7C010" w:rsidR="006348DC" w:rsidRPr="00C31205" w:rsidRDefault="00DE2C3A" w:rsidP="00DE2C3A">
            <w:pPr>
              <w:pStyle w:val="CRCoverPage"/>
              <w:spacing w:after="0"/>
              <w:ind w:left="100"/>
            </w:pPr>
            <w:r w:rsidRPr="00DE2C3A">
              <w:t>Correction in the allowed UE behaviour upon receiving</w:t>
            </w:r>
            <w:r w:rsidR="00315902">
              <w:t xml:space="preserve"> cause</w:t>
            </w:r>
            <w:r w:rsidRPr="00DE2C3A">
              <w:t xml:space="preserve"> #28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07E79" w:rsidR="000875A7" w:rsidRDefault="00DE2C3A" w:rsidP="00DE2C3A">
            <w:pPr>
              <w:pStyle w:val="CRCoverPage"/>
              <w:spacing w:after="0"/>
              <w:ind w:left="100"/>
            </w:pPr>
            <w:r w:rsidRPr="00DE2C3A">
              <w:t>Wrong specification stays, due to the wrong indication of possibility to have multiple PDU session type</w:t>
            </w:r>
            <w:r>
              <w:t>s</w:t>
            </w:r>
            <w:r w:rsidRPr="00DE2C3A">
              <w:t xml:space="preserve"> in the same RSD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9824" w:rsidR="001E41F3" w:rsidRDefault="00DE2C3A" w:rsidP="00DE2C3A">
            <w:pPr>
              <w:pStyle w:val="CRCoverPage"/>
              <w:spacing w:after="0"/>
              <w:ind w:left="100"/>
            </w:pPr>
            <w:r w:rsidRPr="00DE2C3A">
              <w:t>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A456C" w14:textId="77777777" w:rsidR="00502578" w:rsidRDefault="00F46BD7">
            <w:pPr>
              <w:pStyle w:val="CRCoverPage"/>
              <w:spacing w:after="0"/>
              <w:ind w:left="100"/>
            </w:pPr>
            <w:r>
              <w:t>Rev 2:</w:t>
            </w:r>
          </w:p>
          <w:p w14:paraId="6ACA4173" w14:textId="3C7693B0" w:rsidR="00F46BD7" w:rsidRDefault="00F46BD7">
            <w:pPr>
              <w:pStyle w:val="CRCoverPage"/>
              <w:spacing w:after="0"/>
              <w:ind w:left="100"/>
            </w:pPr>
            <w:r>
              <w:t>Resubmitting to CT1</w:t>
            </w:r>
            <w:r w:rsidRPr="00F46BD7">
              <w:t>#147</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7D6300F" w14:textId="77777777" w:rsidR="00EF1A60" w:rsidRPr="007F2770" w:rsidRDefault="00EF1A60" w:rsidP="00EF1A60">
      <w:pPr>
        <w:pStyle w:val="Heading5"/>
        <w:rPr>
          <w:lang w:eastAsia="zh-C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146295448"/>
      <w:bookmarkEnd w:id="2"/>
      <w:r w:rsidRPr="007F2770">
        <w:rPr>
          <w:lang w:eastAsia="zh-CN"/>
        </w:rPr>
        <w:t>6.4.1.4.3</w:t>
      </w:r>
      <w:r w:rsidRPr="007F2770">
        <w:rPr>
          <w:lang w:eastAsia="zh-CN"/>
        </w:rPr>
        <w:tab/>
        <w:t>Handling of network rejection not due to congestion control</w:t>
      </w:r>
      <w:bookmarkEnd w:id="3"/>
      <w:bookmarkEnd w:id="4"/>
      <w:bookmarkEnd w:id="5"/>
      <w:bookmarkEnd w:id="6"/>
      <w:bookmarkEnd w:id="7"/>
      <w:bookmarkEnd w:id="8"/>
      <w:bookmarkEnd w:id="9"/>
      <w:bookmarkEnd w:id="10"/>
    </w:p>
    <w:p w14:paraId="1EFE9966" w14:textId="77777777" w:rsidR="00EF1A60" w:rsidRPr="007F2770" w:rsidRDefault="00EF1A60" w:rsidP="00EF1A60">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284FB1C0" w14:textId="77777777" w:rsidR="00EF1A60" w:rsidRPr="007F2770" w:rsidRDefault="00EF1A60" w:rsidP="00EF1A60">
      <w:pPr>
        <w:pStyle w:val="B1"/>
      </w:pPr>
      <w:r w:rsidRPr="007F2770">
        <w:t>a)</w:t>
      </w:r>
      <w:r w:rsidRPr="007F2770">
        <w:tab/>
        <w:t>if the timer value indicates neither zero nor deactivated and:</w:t>
      </w:r>
    </w:p>
    <w:p w14:paraId="1462E879" w14:textId="77777777" w:rsidR="00EF1A60" w:rsidRDefault="00EF1A60" w:rsidP="00EF1A60">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317D15A4" w14:textId="77777777" w:rsidR="00EF1A60" w:rsidRDefault="00EF1A60" w:rsidP="00EF1A60">
      <w:pPr>
        <w:pStyle w:val="B3"/>
      </w:pPr>
      <w:r>
        <w:t>i)</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6B40A73"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64019765" w14:textId="77777777" w:rsidR="00EF1A60" w:rsidRDefault="00EF1A60" w:rsidP="00EF1A60">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C19F1AF" w14:textId="77777777" w:rsidR="00EF1A60" w:rsidRDefault="00EF1A60" w:rsidP="00EF1A6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7A5980F1"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56B48A7F" w14:textId="77777777" w:rsidR="00EF1A60" w:rsidRDefault="00EF1A60" w:rsidP="00EF1A60">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6732082B" w14:textId="77777777" w:rsidR="00EF1A60" w:rsidRDefault="00EF1A60" w:rsidP="00EF1A60">
      <w:pPr>
        <w:pStyle w:val="B3"/>
      </w:pPr>
      <w:r>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5705841"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lastRenderedPageBreak/>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41F6680A" w14:textId="77777777" w:rsidR="00EF1A60" w:rsidRDefault="00EF1A60" w:rsidP="00EF1A60">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25022AD7" w14:textId="77777777" w:rsidR="00EF1A60" w:rsidRDefault="00EF1A60" w:rsidP="00EF1A60">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F324076"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25DFDE36" w14:textId="77777777" w:rsidR="00EF1A60" w:rsidRPr="007F2770" w:rsidRDefault="00EF1A60" w:rsidP="00EF1A60">
      <w:pPr>
        <w:pStyle w:val="B1"/>
      </w:pPr>
      <w:r w:rsidRPr="007F2770">
        <w:t>b)</w:t>
      </w:r>
      <w:r w:rsidRPr="007F2770">
        <w:tab/>
        <w:t>if the timer value indicates that this timer is deactivated and:</w:t>
      </w:r>
    </w:p>
    <w:p w14:paraId="185C9450" w14:textId="77777777" w:rsidR="00EF1A60" w:rsidRDefault="00EF1A60" w:rsidP="00EF1A60">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32B27A9C" w14:textId="77777777" w:rsidR="00EF1A60" w:rsidRDefault="00EF1A60" w:rsidP="00EF1A60">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4167955" w14:textId="77777777" w:rsidR="00EF1A60" w:rsidRPr="007F2770" w:rsidRDefault="00EF1A60" w:rsidP="00EF1A6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6D39705E" w14:textId="77777777" w:rsidR="00EF1A60" w:rsidRDefault="00EF1A60" w:rsidP="00EF1A60">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4F98B2B8" w14:textId="77777777" w:rsidR="00EF1A60" w:rsidRDefault="00EF1A60" w:rsidP="00EF1A6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00D1E54" w14:textId="77777777" w:rsidR="00EF1A60" w:rsidRPr="007F2770" w:rsidRDefault="00EF1A60" w:rsidP="00EF1A6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2513C0F" w14:textId="77777777" w:rsidR="00EF1A60" w:rsidRDefault="00EF1A60" w:rsidP="00EF1A60">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0179C021" w14:textId="77777777" w:rsidR="00EF1A60" w:rsidRDefault="00EF1A60" w:rsidP="00EF1A60">
      <w:pPr>
        <w:pStyle w:val="B3"/>
      </w:pPr>
      <w: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CC59B4" w14:textId="77777777" w:rsidR="00EF1A60" w:rsidRPr="007F2770" w:rsidRDefault="00EF1A60" w:rsidP="00EF1A6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589A2334" w14:textId="77777777" w:rsidR="00EF1A60" w:rsidRDefault="00EF1A60" w:rsidP="00EF1A60">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2C45604D" w14:textId="77777777" w:rsidR="00EF1A60" w:rsidRDefault="00EF1A60" w:rsidP="00EF1A6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C8C3EB7" w14:textId="77777777" w:rsidR="00EF1A60" w:rsidRPr="007F2770" w:rsidRDefault="00EF1A60" w:rsidP="00EF1A60">
      <w:pPr>
        <w:pStyle w:val="B3"/>
      </w:pPr>
      <w:r>
        <w:lastRenderedPageBreak/>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2B4EDD08" w14:textId="77777777" w:rsidR="00EF1A60" w:rsidRDefault="00EF1A60" w:rsidP="00EF1A60">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0B823AC6" w14:textId="77777777" w:rsidR="00EF1A60" w:rsidRDefault="00EF1A60" w:rsidP="00EF1A6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1E15809E" w14:textId="77777777" w:rsidR="00EF1A60" w:rsidRPr="007F2770" w:rsidRDefault="00EF1A60" w:rsidP="00EF1A6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39F3FA33" w14:textId="77777777" w:rsidR="00EF1A60" w:rsidRPr="007F2770" w:rsidRDefault="00EF1A60" w:rsidP="00EF1A60">
      <w:r w:rsidRPr="007F2770">
        <w:t>If the Back-off timer value IE is not included, then the UE shall ignore the Re-attempt indicator IE provided by the network in the PDU SESSION ESTABLISHMENT REJECT message, if any.</w:t>
      </w:r>
    </w:p>
    <w:p w14:paraId="5FD25755" w14:textId="77777777" w:rsidR="00EF1A60" w:rsidRPr="007F2770" w:rsidRDefault="00EF1A60" w:rsidP="00EF1A60">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236D4BCC" w14:textId="77777777" w:rsidR="00EF1A60" w:rsidRPr="007F2770" w:rsidRDefault="00EF1A60" w:rsidP="00EF1A60">
      <w:pPr>
        <w:pStyle w:val="B2"/>
      </w:pPr>
      <w:r w:rsidRPr="007F2770">
        <w:t>1)</w:t>
      </w:r>
      <w:r w:rsidRPr="007F2770">
        <w:tab/>
        <w:t>the UE not operating in SNPN access operation mode shall proceed as follows:</w:t>
      </w:r>
    </w:p>
    <w:p w14:paraId="33018483" w14:textId="77777777" w:rsidR="00EF1A60" w:rsidRPr="007F2770" w:rsidRDefault="00EF1A60" w:rsidP="00EF1A60">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5C45604B" w14:textId="77777777" w:rsidR="00EF1A60" w:rsidRPr="007F2770" w:rsidRDefault="00EF1A60" w:rsidP="00EF1A60">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C8BFAC1" w14:textId="77777777" w:rsidR="00EF1A60" w:rsidRPr="007F2770" w:rsidRDefault="00EF1A60" w:rsidP="00EF1A60">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511FB254" w14:textId="77777777" w:rsidR="00EF1A60" w:rsidRPr="007F2770" w:rsidRDefault="00EF1A60" w:rsidP="00EF1A60">
      <w:pPr>
        <w:pStyle w:val="B2"/>
      </w:pPr>
      <w:r w:rsidRPr="007F2770">
        <w:t>2)</w:t>
      </w:r>
      <w:r w:rsidRPr="007F2770">
        <w:tab/>
        <w:t>the UE operating in SNPN access operation mode shall proceed as follows:</w:t>
      </w:r>
    </w:p>
    <w:p w14:paraId="48090FDD" w14:textId="77777777" w:rsidR="00EF1A60" w:rsidRPr="007F2770" w:rsidRDefault="00EF1A60" w:rsidP="00EF1A60">
      <w:pPr>
        <w:pStyle w:val="B3"/>
      </w:pPr>
      <w:r w:rsidRPr="007F2770">
        <w:t>i)</w:t>
      </w:r>
      <w:r w:rsidRPr="007F2770">
        <w:tab/>
        <w:t>if:</w:t>
      </w:r>
    </w:p>
    <w:p w14:paraId="1EB278D7" w14:textId="77777777" w:rsidR="00EF1A60" w:rsidRPr="007F2770" w:rsidRDefault="00EF1A60" w:rsidP="00EF1A60">
      <w:pPr>
        <w:pStyle w:val="B4"/>
      </w:pPr>
      <w:r w:rsidRPr="007F2770">
        <w:t>A)</w:t>
      </w:r>
      <w:r w:rsidRPr="007F2770">
        <w:tab/>
        <w:t>the SM Retry Timer value for the current SNPN as specified in 3GPP TS 24.368 [17] is available; or</w:t>
      </w:r>
    </w:p>
    <w:p w14:paraId="3FD284A1" w14:textId="77777777" w:rsidR="00EF1A60" w:rsidRPr="007F2770" w:rsidRDefault="00EF1A60" w:rsidP="00EF1A6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0A36FAFE" w14:textId="77777777" w:rsidR="00EF1A60" w:rsidRPr="007F2770" w:rsidRDefault="00EF1A60" w:rsidP="00EF1A60">
      <w:pPr>
        <w:pStyle w:val="B3"/>
      </w:pPr>
      <w:r w:rsidRPr="007F2770">
        <w:tab/>
        <w:t>then the UE shall behave as described above in the present subclause using the configured SM Retry Timer value as back-off timer value; or</w:t>
      </w:r>
    </w:p>
    <w:p w14:paraId="7A47A854" w14:textId="77777777" w:rsidR="00EF1A60" w:rsidRPr="007F2770" w:rsidRDefault="00EF1A60" w:rsidP="00EF1A60">
      <w:pPr>
        <w:pStyle w:val="NO"/>
      </w:pPr>
      <w:r w:rsidRPr="007F2770">
        <w:t>NOTE 2:</w:t>
      </w:r>
      <w:r w:rsidRPr="007F2770">
        <w:tab/>
        <w:t>The way to choose one of the configured SM Retry Timer values for back-off timer value is up to UE implementation if both conditions in bullets A) and B) above are satisfied.</w:t>
      </w:r>
    </w:p>
    <w:p w14:paraId="2A11985A" w14:textId="77777777" w:rsidR="00EF1A60" w:rsidRPr="007F2770" w:rsidRDefault="00EF1A60" w:rsidP="00EF1A60">
      <w:pPr>
        <w:pStyle w:val="B3"/>
      </w:pPr>
      <w:r w:rsidRPr="007F2770">
        <w:lastRenderedPageBreak/>
        <w:t>ii)</w:t>
      </w:r>
      <w:r w:rsidRPr="007F2770">
        <w:tab/>
        <w:t>otherwise, the UE shall behave as described above in the present subclause, using the default value of 12 minutes for the back-off timer.</w:t>
      </w:r>
    </w:p>
    <w:p w14:paraId="000E75AA" w14:textId="77777777" w:rsidR="00EF1A60" w:rsidRPr="007F2770" w:rsidRDefault="00EF1A60" w:rsidP="00EF1A60">
      <w:pPr>
        <w:pStyle w:val="B1"/>
      </w:pPr>
      <w:r w:rsidRPr="007F2770">
        <w:t>b)</w:t>
      </w:r>
      <w:r w:rsidRPr="007F2770">
        <w:tab/>
        <w:t>For 5GSM cause value #27 "missing or unknown DNN", then:</w:t>
      </w:r>
    </w:p>
    <w:p w14:paraId="45C49A61" w14:textId="77777777" w:rsidR="00EF1A60" w:rsidRPr="007F2770" w:rsidRDefault="00EF1A60" w:rsidP="00EF1A60">
      <w:pPr>
        <w:pStyle w:val="B2"/>
      </w:pPr>
      <w:r w:rsidRPr="007F2770">
        <w:t>1)</w:t>
      </w:r>
      <w:r w:rsidRPr="007F2770">
        <w:tab/>
        <w:t>the UE not operating in SNPN access operation mode shall proceed as follows:</w:t>
      </w:r>
    </w:p>
    <w:p w14:paraId="226347BE" w14:textId="77777777" w:rsidR="00EF1A60" w:rsidRPr="007F2770" w:rsidRDefault="00EF1A60" w:rsidP="00EF1A60">
      <w:pPr>
        <w:pStyle w:val="B3"/>
      </w:pPr>
      <w:r w:rsidRPr="007F2770">
        <w:t>i)</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55C41698" w14:textId="77777777" w:rsidR="00EF1A60" w:rsidRPr="007F2770" w:rsidRDefault="00EF1A60" w:rsidP="00EF1A60">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5EA3A580" w14:textId="77777777" w:rsidR="00EF1A60" w:rsidRPr="007F2770" w:rsidRDefault="00EF1A60" w:rsidP="00EF1A60">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47110900" w14:textId="77777777" w:rsidR="00EF1A60" w:rsidRPr="007F2770" w:rsidRDefault="00EF1A60" w:rsidP="00EF1A60">
      <w:pPr>
        <w:pStyle w:val="B2"/>
      </w:pPr>
      <w:r w:rsidRPr="007F2770">
        <w:t>2)</w:t>
      </w:r>
      <w:r w:rsidRPr="007F2770">
        <w:tab/>
        <w:t>the UE operating in SNPN access operation mode shall proceed as follows:</w:t>
      </w:r>
    </w:p>
    <w:p w14:paraId="7393153F" w14:textId="77777777" w:rsidR="00EF1A60" w:rsidRPr="007F2770" w:rsidRDefault="00EF1A60" w:rsidP="00EF1A60">
      <w:pPr>
        <w:pStyle w:val="B3"/>
      </w:pPr>
      <w:r w:rsidRPr="007F2770">
        <w:t>i)</w:t>
      </w:r>
      <w:r w:rsidRPr="007F2770">
        <w:tab/>
        <w:t>if:</w:t>
      </w:r>
    </w:p>
    <w:p w14:paraId="6CA30054" w14:textId="77777777" w:rsidR="00EF1A60" w:rsidRPr="007F2770" w:rsidRDefault="00EF1A60" w:rsidP="00EF1A60">
      <w:pPr>
        <w:pStyle w:val="B4"/>
      </w:pPr>
      <w:r w:rsidRPr="007F2770">
        <w:t>A)</w:t>
      </w:r>
      <w:r w:rsidRPr="007F2770">
        <w:tab/>
        <w:t>the SM Retry Timer value for the current SNPN as specified in 3GPP TS 24.368 [17] is available; or</w:t>
      </w:r>
    </w:p>
    <w:p w14:paraId="44508CD4" w14:textId="77777777" w:rsidR="00EF1A60" w:rsidRPr="007F2770" w:rsidRDefault="00EF1A60" w:rsidP="00EF1A6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613773A9" w14:textId="77777777" w:rsidR="00EF1A60" w:rsidRPr="007F2770" w:rsidRDefault="00EF1A60" w:rsidP="00EF1A60">
      <w:pPr>
        <w:pStyle w:val="B3"/>
      </w:pPr>
      <w:r w:rsidRPr="007F2770">
        <w:tab/>
        <w:t>then:</w:t>
      </w:r>
    </w:p>
    <w:p w14:paraId="275D01A6" w14:textId="77777777" w:rsidR="00EF1A60" w:rsidRPr="007F2770" w:rsidRDefault="00EF1A60" w:rsidP="00EF1A60">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3614FC52" w14:textId="77777777" w:rsidR="00EF1A60" w:rsidRPr="007F2770" w:rsidRDefault="00EF1A60" w:rsidP="00EF1A60">
      <w:pPr>
        <w:pStyle w:val="NO"/>
      </w:pPr>
      <w:r w:rsidRPr="007F2770">
        <w:t>NOTE 4:</w:t>
      </w:r>
      <w:r w:rsidRPr="007F2770">
        <w:tab/>
        <w:t>The way to choose one of the configured SM Retry Timer values for back-off timer value is up to UE implementation if both conditions in bullets A) and B) above are satisfied.</w:t>
      </w:r>
    </w:p>
    <w:p w14:paraId="5E20A669" w14:textId="77777777" w:rsidR="00EF1A60" w:rsidRPr="007F2770" w:rsidRDefault="00EF1A60" w:rsidP="00EF1A60">
      <w:pPr>
        <w:pStyle w:val="B3"/>
      </w:pPr>
      <w:r w:rsidRPr="007F2770">
        <w:t>ii)</w:t>
      </w:r>
      <w:r w:rsidRPr="007F2770">
        <w:tab/>
        <w:t>otherwise:</w:t>
      </w:r>
    </w:p>
    <w:p w14:paraId="259CF512" w14:textId="77777777" w:rsidR="00EF1A60" w:rsidRPr="007F2770" w:rsidRDefault="00EF1A60" w:rsidP="00EF1A60">
      <w:pPr>
        <w:pStyle w:val="B4"/>
      </w:pPr>
      <w:r w:rsidRPr="007F2770">
        <w:t>-</w:t>
      </w:r>
      <w:r w:rsidRPr="007F2770">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11726EBC" w14:textId="77777777" w:rsidR="00EF1A60" w:rsidRPr="007F2770" w:rsidRDefault="00EF1A60" w:rsidP="00EF1A60">
      <w:pPr>
        <w:pStyle w:val="B1"/>
      </w:pPr>
      <w:r w:rsidRPr="007F2770">
        <w:t>c)</w:t>
      </w:r>
      <w:r w:rsidRPr="007F277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6E0EE8CD" w14:textId="77777777" w:rsidR="00EF1A60" w:rsidRPr="007F2770" w:rsidRDefault="00EF1A60" w:rsidP="00EF1A60">
      <w:r w:rsidRPr="007F2770">
        <w:t>The UE shall not stop any back-off timer:</w:t>
      </w:r>
    </w:p>
    <w:p w14:paraId="4D05FDC1" w14:textId="77777777" w:rsidR="00EF1A60" w:rsidRPr="007F2770" w:rsidRDefault="00EF1A60" w:rsidP="00EF1A60">
      <w:pPr>
        <w:pStyle w:val="B1"/>
      </w:pPr>
      <w:r w:rsidRPr="007F2770">
        <w:lastRenderedPageBreak/>
        <w:t>a)</w:t>
      </w:r>
      <w:r w:rsidRPr="007F2770">
        <w:tab/>
        <w:t xml:space="preserve">upon a PLMN </w:t>
      </w:r>
      <w:r>
        <w:t xml:space="preserve">or SNPN </w:t>
      </w:r>
      <w:r w:rsidRPr="007F2770">
        <w:t>change;</w:t>
      </w:r>
    </w:p>
    <w:p w14:paraId="79E4A38F" w14:textId="77777777" w:rsidR="00EF1A60" w:rsidRPr="007F2770" w:rsidRDefault="00EF1A60" w:rsidP="00EF1A60">
      <w:pPr>
        <w:pStyle w:val="B1"/>
      </w:pPr>
      <w:r w:rsidRPr="007F2770">
        <w:t>b)</w:t>
      </w:r>
      <w:r w:rsidRPr="007F2770">
        <w:tab/>
        <w:t>upon an inter-system change; or</w:t>
      </w:r>
    </w:p>
    <w:p w14:paraId="5363ABF8" w14:textId="77777777" w:rsidR="00EF1A60" w:rsidRPr="007F2770" w:rsidRDefault="00EF1A60" w:rsidP="00EF1A60">
      <w:pPr>
        <w:pStyle w:val="B1"/>
      </w:pPr>
      <w:r w:rsidRPr="007F2770">
        <w:t>c)</w:t>
      </w:r>
      <w:r w:rsidRPr="007F2770">
        <w:tab/>
        <w:t>upon registration over another access type.</w:t>
      </w:r>
    </w:p>
    <w:p w14:paraId="31C92F39" w14:textId="77777777" w:rsidR="00EF1A60" w:rsidRPr="007F2770" w:rsidRDefault="00EF1A60" w:rsidP="00EF1A60">
      <w:r w:rsidRPr="007F2770">
        <w:t>If the network indicates that a back-off timer for the PDU session establishment procedure is deactivated, then it remains deactivated;</w:t>
      </w:r>
    </w:p>
    <w:p w14:paraId="0E25674A" w14:textId="77777777" w:rsidR="00EF1A60" w:rsidRPr="007F2770" w:rsidRDefault="00EF1A60" w:rsidP="00EF1A60">
      <w:pPr>
        <w:pStyle w:val="B1"/>
      </w:pPr>
      <w:r w:rsidRPr="007F2770">
        <w:t>a)</w:t>
      </w:r>
      <w:r w:rsidRPr="007F2770">
        <w:tab/>
        <w:t xml:space="preserve">upon a PLMN </w:t>
      </w:r>
      <w:r>
        <w:t xml:space="preserve">or SNPN </w:t>
      </w:r>
      <w:r w:rsidRPr="007F2770">
        <w:t>change;</w:t>
      </w:r>
    </w:p>
    <w:p w14:paraId="4BF84398" w14:textId="77777777" w:rsidR="00EF1A60" w:rsidRPr="007F2770" w:rsidRDefault="00EF1A60" w:rsidP="00EF1A60">
      <w:pPr>
        <w:pStyle w:val="B1"/>
      </w:pPr>
      <w:r w:rsidRPr="007F2770">
        <w:t>b)</w:t>
      </w:r>
      <w:r w:rsidRPr="007F2770">
        <w:tab/>
        <w:t>upon an inter-system change; or</w:t>
      </w:r>
    </w:p>
    <w:p w14:paraId="0E460386" w14:textId="77777777" w:rsidR="00EF1A60" w:rsidRPr="007F2770" w:rsidRDefault="00EF1A60" w:rsidP="00EF1A60">
      <w:pPr>
        <w:pStyle w:val="B1"/>
      </w:pPr>
      <w:r w:rsidRPr="007F2770">
        <w:t>c)</w:t>
      </w:r>
      <w:r w:rsidRPr="007F2770">
        <w:tab/>
        <w:t>upon registration over another access type.</w:t>
      </w:r>
    </w:p>
    <w:p w14:paraId="2F01F556" w14:textId="77777777" w:rsidR="00EF1A60" w:rsidRPr="007F2770" w:rsidRDefault="00EF1A60" w:rsidP="00EF1A60">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792DACEB" w14:textId="77777777" w:rsidR="00EF1A60" w:rsidRPr="007F2770" w:rsidRDefault="00EF1A60" w:rsidP="00EF1A60">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684FBAEA" w14:textId="77777777" w:rsidR="00EF1A60" w:rsidRPr="007F2770" w:rsidRDefault="00EF1A60" w:rsidP="00EF1A60">
      <w:pPr>
        <w:pStyle w:val="B1"/>
      </w:pPr>
      <w:r w:rsidRPr="007F2770">
        <w:t>a)</w:t>
      </w:r>
      <w:r w:rsidRPr="007F2770">
        <w:tab/>
        <w:t>after a PLMN</w:t>
      </w:r>
      <w:r>
        <w:t xml:space="preserve"> or SNPN</w:t>
      </w:r>
      <w:r w:rsidRPr="007F2770">
        <w:t xml:space="preserve"> change:</w:t>
      </w:r>
    </w:p>
    <w:p w14:paraId="55C29379" w14:textId="77777777" w:rsidR="00EF1A60" w:rsidRDefault="00EF1A60" w:rsidP="00EF1A60">
      <w:pPr>
        <w:pStyle w:val="B2"/>
      </w:pPr>
      <w:r w:rsidRPr="007F2770">
        <w:t>1)</w:t>
      </w:r>
      <w:r w:rsidRPr="007F2770">
        <w:tab/>
        <w:t>the UE may send a PDU SESSION ESTABLISHMENT REQUEST message for</w:t>
      </w:r>
      <w:r>
        <w:t>:</w:t>
      </w:r>
    </w:p>
    <w:p w14:paraId="24A07B73" w14:textId="77777777" w:rsidR="00EF1A60" w:rsidRPr="007F2770" w:rsidRDefault="00EF1A60" w:rsidP="00EF1A60">
      <w:pPr>
        <w:pStyle w:val="B3"/>
      </w:pPr>
      <w:r>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3BACB33C" w14:textId="77777777" w:rsidR="00EF1A60" w:rsidRPr="00405573" w:rsidRDefault="00EF1A60" w:rsidP="00EF1A60">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6B64D112" w14:textId="77777777" w:rsidR="00EF1A60" w:rsidRDefault="00EF1A60" w:rsidP="00EF1A60">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15B59C4C" w14:textId="77777777" w:rsidR="00EF1A60" w:rsidRDefault="00EF1A60" w:rsidP="00EF1A60">
      <w:pPr>
        <w:pStyle w:val="B3"/>
      </w:pPr>
      <w:r>
        <w:t>i)</w:t>
      </w:r>
      <w:r>
        <w:tab/>
        <w:t>in a PLMN,</w:t>
      </w:r>
      <w:r w:rsidRPr="007F2770">
        <w:t xml:space="preserve"> the same combination of [PLMN, DNN, (mapped) HPLMN S-NSSAI], [PLMN, DNN, no S-NSSAI], [PLMN, no DNN, (mapped) HPLMN S-NSSAI], or [PLMN, no DNN, no S-NSSAI] using the </w:t>
      </w:r>
      <w:r w:rsidRPr="007F2770">
        <w:lastRenderedPageBreak/>
        <w:t xml:space="preserve">same PDU session type if the UE is registered to a new PLMN which is in the list of equivalent PLMNs; </w:t>
      </w:r>
      <w:r>
        <w:t>or</w:t>
      </w:r>
    </w:p>
    <w:p w14:paraId="7339D3B7" w14:textId="77777777" w:rsidR="00EF1A60" w:rsidRPr="007F2770" w:rsidRDefault="00EF1A60" w:rsidP="00EF1A6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0C7C17F5" w14:textId="77777777" w:rsidR="00EF1A60" w:rsidRDefault="00EF1A60" w:rsidP="00EF1A60">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0FAFCAE1" w14:textId="77777777" w:rsidR="00EF1A60" w:rsidRPr="007F2770" w:rsidRDefault="00EF1A60" w:rsidP="00EF1A60">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6606C80B" w14:textId="77777777" w:rsidR="00EF1A60" w:rsidRPr="00CF661E" w:rsidRDefault="00EF1A60" w:rsidP="00EF1A6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D353194" w14:textId="77777777" w:rsidR="00EF1A60" w:rsidRPr="007F2770" w:rsidRDefault="00EF1A60" w:rsidP="00EF1A60">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CBBBD99" w14:textId="77777777" w:rsidR="00EF1A60" w:rsidRPr="007F2770" w:rsidRDefault="00EF1A60" w:rsidP="00EF1A60">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796597AE" w14:textId="77777777" w:rsidR="00EF1A60" w:rsidRPr="007F2770" w:rsidRDefault="00EF1A60" w:rsidP="00EF1A60">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4978ED37" w14:textId="77777777" w:rsidR="00EF1A60" w:rsidRPr="007F2770" w:rsidRDefault="00EF1A60" w:rsidP="00EF1A60">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3F312C53" w14:textId="77777777" w:rsidR="00EF1A60" w:rsidRPr="007F2770" w:rsidRDefault="00EF1A60" w:rsidP="00EF1A6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5C7E41B8" w14:textId="77777777" w:rsidR="00EF1A60" w:rsidRPr="007F2770" w:rsidRDefault="00EF1A60" w:rsidP="00EF1A6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72AC1A50" w14:textId="77777777" w:rsidR="00EF1A60" w:rsidRPr="007F2770" w:rsidRDefault="00EF1A60" w:rsidP="00EF1A6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F7A7389" w14:textId="77777777" w:rsidR="00EF1A60" w:rsidRPr="007F2770" w:rsidRDefault="00EF1A60" w:rsidP="00EF1A60">
      <w:pPr>
        <w:pStyle w:val="B3"/>
      </w:pPr>
      <w:r w:rsidRPr="007F2770">
        <w:t>ii)</w:t>
      </w:r>
      <w:r w:rsidRPr="007F2770">
        <w:tab/>
        <w:t>otherwise, the UE shall start or deactivate the back-off timer for S1 and N1 mode</w:t>
      </w:r>
      <w:r>
        <w:t>; or</w:t>
      </w:r>
    </w:p>
    <w:p w14:paraId="27AF2E01" w14:textId="77777777" w:rsidR="00EF1A60" w:rsidRPr="007F2770" w:rsidRDefault="00EF1A60" w:rsidP="00EF1A60">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w:t>
      </w:r>
      <w:r w:rsidRPr="007F2770">
        <w:lastRenderedPageBreak/>
        <w:t>subscriber data" or selected PLMN subscription, no DNN, no S-NSSAI] combination, the UE shall start a back-off timer for the PDU session establishment procedure with the value provided by the network, or deactivate the respective back-off timer, for N1 mode.</w:t>
      </w:r>
    </w:p>
    <w:p w14:paraId="0684B109" w14:textId="77777777" w:rsidR="00EF1A60" w:rsidRPr="007F2770" w:rsidRDefault="00EF1A60" w:rsidP="00EF1A60">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B88637D" w14:textId="77777777" w:rsidR="00EF1A60" w:rsidRPr="007F2770" w:rsidRDefault="00EF1A60" w:rsidP="00EF1A60">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2A5D753F" w14:textId="77777777" w:rsidR="00EF1A60" w:rsidRPr="007F2770" w:rsidRDefault="00EF1A60" w:rsidP="00EF1A60">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5E67CCA0" w14:textId="77777777" w:rsidR="00EF1A60" w:rsidRPr="007F2770" w:rsidRDefault="00EF1A60" w:rsidP="00EF1A60">
      <w:pPr>
        <w:rPr>
          <w:lang w:eastAsia="ja-JP"/>
        </w:rPr>
      </w:pPr>
      <w:r w:rsidRPr="007F2770">
        <w:t>When the back-off timer is running or the timer is deactivated, the UE is allowed to initiate a PDU session establishment procedure if the procedure is for emergency services.</w:t>
      </w:r>
    </w:p>
    <w:p w14:paraId="4F21EEB1" w14:textId="676E28AA" w:rsidR="00EF1A60" w:rsidRPr="007F2770" w:rsidRDefault="00EF1A60" w:rsidP="00A44D1C">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shall ignore the Back-off timer value IE and Re-attempt indicator IE provided by the network, if any. The UE may send another PDU SESSION ESTABLISHMENT REQUEST message to establish a new PDU session with</w:t>
      </w:r>
      <w:ins w:id="11" w:author="Mohamed A. Nassar (Nokia)" w:date="2024-02-05T07:44:00Z">
        <w:r w:rsidR="00A44D1C">
          <w:t xml:space="preserve"> </w:t>
        </w:r>
        <w:r w:rsidR="00A44D1C" w:rsidRPr="00A44D1C">
          <w:t>another [DNN, S-NSSAI] combination</w:t>
        </w:r>
      </w:ins>
      <w:ins w:id="12" w:author="Mohamed A. Nassar (Nokia)" w:date="2024-02-05T07:45:00Z">
        <w:r w:rsidR="00A44D1C">
          <w:t xml:space="preserve"> or</w:t>
        </w:r>
      </w:ins>
      <w:r w:rsidRPr="007F2770">
        <w:t xml:space="preserve"> </w:t>
      </w:r>
      <w:del w:id="13" w:author="Mohamed A. Nassar (Nokia)" w:date="2024-02-05T07:46:00Z">
        <w:r w:rsidRPr="007F2770" w:rsidDel="00A44D1C">
          <w:delText xml:space="preserve">the PDU session type IE indicating </w:delText>
        </w:r>
      </w:del>
      <w:r w:rsidRPr="007F2770">
        <w:t xml:space="preserve">another PDU session type, e.g. using another </w:t>
      </w:r>
      <w:ins w:id="14" w:author="Mohamed A. Nassar (Nokia)" w:date="2024-02-05T07:48:00Z">
        <w:r w:rsidR="00A44D1C" w:rsidRPr="00A44D1C">
          <w:t>PDU session type</w:t>
        </w:r>
        <w:r w:rsidR="00A44D1C">
          <w:t xml:space="preserve"> </w:t>
        </w:r>
      </w:ins>
      <w:del w:id="15" w:author="Mohamed A. Nassar (Nokia)" w:date="2024-02-05T07:48:00Z">
        <w:r w:rsidRPr="007F2770" w:rsidDel="00A44D1C">
          <w:delText xml:space="preserve">value </w:delText>
        </w:r>
      </w:del>
      <w:r w:rsidRPr="007F2770">
        <w:t xml:space="preserve">which can be used for the rejected component in </w:t>
      </w:r>
      <w:del w:id="16" w:author="Mohamed A. Nassar (Nokia)" w:date="2024-02-01T12:14:00Z">
        <w:r w:rsidRPr="007F2770" w:rsidDel="00C12753">
          <w:delText>the same</w:delText>
        </w:r>
      </w:del>
      <w:ins w:id="17" w:author="Mohamed A. Nassar (Nokia)" w:date="2024-02-01T12:14:00Z">
        <w:r w:rsidR="00C12753">
          <w:t>another</w:t>
        </w:r>
      </w:ins>
      <w:r w:rsidRPr="007F2770">
        <w:t xml:space="preserve"> route selection descriptor</w:t>
      </w:r>
      <w:ins w:id="18" w:author="Mohamed A. Nassar (Nokia)" w:date="2024-02-01T12:14:00Z">
        <w:r w:rsidR="00C12753">
          <w:t>, if any,</w:t>
        </w:r>
      </w:ins>
      <w:r w:rsidRPr="007F2770">
        <w:t xml:space="preserve"> as specified in 3GPP TS 24.526 [19]. The behaviour of the UE for 5GSM cause value #28 also applies if the PDU session is a MA PDU Session.</w:t>
      </w:r>
    </w:p>
    <w:p w14:paraId="63CECA99" w14:textId="77777777" w:rsidR="00EF1A60" w:rsidRPr="007F2770" w:rsidRDefault="00EF1A60" w:rsidP="00EF1A60">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0F3F48AB" w14:textId="77777777" w:rsidR="00EF1A60" w:rsidRPr="007F2770" w:rsidRDefault="00EF1A60" w:rsidP="00EF1A60">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09D38FFB" w14:textId="77777777" w:rsidR="00EF1A60" w:rsidRPr="007F2770" w:rsidRDefault="00EF1A60" w:rsidP="00EF1A60">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14474B15" w14:textId="77777777" w:rsidR="00EF1A60" w:rsidRDefault="00EF1A60" w:rsidP="00EF1A60">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E180F44" w14:textId="77777777" w:rsidR="00EF1A60" w:rsidRPr="007F2770" w:rsidRDefault="00EF1A60" w:rsidP="00EF1A60">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4C0E64BE" w14:textId="77777777" w:rsidR="00EF1A60" w:rsidRDefault="00EF1A60" w:rsidP="00EF1A60">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5F3B99F9" w14:textId="77777777" w:rsidR="00EF1A60" w:rsidRPr="007F2770" w:rsidRDefault="00EF1A60" w:rsidP="00EF1A60">
      <w:pPr>
        <w:pStyle w:val="B1"/>
        <w:rPr>
          <w:lang w:eastAsia="ja-JP"/>
        </w:rPr>
      </w:pPr>
      <w:r>
        <w:lastRenderedPageBreak/>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0C8ED434" w14:textId="77777777" w:rsidR="00EF1A60" w:rsidRPr="007F2770" w:rsidRDefault="00EF1A60" w:rsidP="00EF1A6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5E6F9433" w14:textId="77777777" w:rsidR="00EF1A60" w:rsidRPr="007F2770" w:rsidRDefault="00EF1A60" w:rsidP="00EF1A6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7995430A" w14:textId="77777777" w:rsidR="00EF1A60" w:rsidRPr="007F2770" w:rsidRDefault="00EF1A60" w:rsidP="00EF1A60">
      <w:pPr>
        <w:pStyle w:val="B2"/>
      </w:pPr>
      <w:r>
        <w:rPr>
          <w:lang w:eastAsia="ja-JP"/>
        </w:rPr>
        <w:t>3</w:t>
      </w:r>
      <w:r w:rsidRPr="007F2770">
        <w:rPr>
          <w:lang w:eastAsia="ja-JP"/>
        </w:rPr>
        <w:t>)</w:t>
      </w:r>
      <w:r w:rsidRPr="007F2770">
        <w:rPr>
          <w:lang w:eastAsia="ja-JP"/>
        </w:rPr>
        <w:tab/>
      </w:r>
      <w:r w:rsidRPr="007F2770">
        <w:t>the UE is switched off; or</w:t>
      </w:r>
    </w:p>
    <w:p w14:paraId="6E39C0A7" w14:textId="77777777" w:rsidR="00EF1A60" w:rsidRDefault="00EF1A60" w:rsidP="00EF1A60">
      <w:pPr>
        <w:pStyle w:val="B2"/>
      </w:pPr>
      <w:r>
        <w:t>4</w:t>
      </w:r>
      <w:r w:rsidRPr="007F2770">
        <w:t>)</w:t>
      </w:r>
      <w:r w:rsidRPr="007F2770">
        <w:tab/>
        <w:t>the USIM is removed</w:t>
      </w:r>
      <w:r>
        <w:t>;</w:t>
      </w:r>
      <w:r w:rsidRPr="007F2770">
        <w:t xml:space="preserve"> or </w:t>
      </w:r>
    </w:p>
    <w:p w14:paraId="38A0C7C5" w14:textId="77777777" w:rsidR="00EF1A60" w:rsidRDefault="00EF1A60" w:rsidP="00EF1A60">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B1CA936" w14:textId="77777777" w:rsidR="00EF1A60" w:rsidRDefault="00EF1A60" w:rsidP="00EF1A60">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65942B85" w14:textId="77777777" w:rsidR="00EF1A60" w:rsidRPr="00CB6D33" w:rsidRDefault="00EF1A60" w:rsidP="00EF1A60">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568249" w14:textId="77777777" w:rsidR="00EF1A60" w:rsidRPr="009B541D" w:rsidRDefault="00EF1A60" w:rsidP="00EF1A60">
      <w:pPr>
        <w:pStyle w:val="B2"/>
      </w:pPr>
      <w:r>
        <w:rPr>
          <w:lang w:eastAsia="ja-JP"/>
        </w:rPr>
        <w:t>3)</w:t>
      </w:r>
      <w:r>
        <w:rPr>
          <w:lang w:eastAsia="ja-JP"/>
        </w:rPr>
        <w:tab/>
      </w:r>
      <w:r w:rsidRPr="009B541D">
        <w:t>the UE is switched off;</w:t>
      </w:r>
    </w:p>
    <w:p w14:paraId="11D0CC64" w14:textId="77777777" w:rsidR="00EF1A60" w:rsidRDefault="00EF1A60" w:rsidP="00EF1A60">
      <w:pPr>
        <w:pStyle w:val="B2"/>
      </w:pPr>
      <w:r>
        <w:t>4)</w:t>
      </w:r>
      <w:r w:rsidRPr="009B541D">
        <w:tab/>
        <w:t>the USIM is removed</w:t>
      </w:r>
      <w:r>
        <w:t>; or</w:t>
      </w:r>
    </w:p>
    <w:p w14:paraId="123DCFB4" w14:textId="77777777" w:rsidR="00EF1A60" w:rsidRPr="007F2770" w:rsidRDefault="00EF1A60" w:rsidP="00EF1A60">
      <w:pPr>
        <w:pStyle w:val="B2"/>
      </w:pPr>
      <w:r>
        <w:t>5)</w:t>
      </w:r>
      <w:r>
        <w:tab/>
      </w:r>
      <w:r w:rsidRPr="007F2770">
        <w:t>the selected entry of the "list of subscriber data" is updated.</w:t>
      </w:r>
    </w:p>
    <w:p w14:paraId="6855F726" w14:textId="77777777" w:rsidR="00EF1A60" w:rsidRPr="007F2770" w:rsidRDefault="00EF1A60" w:rsidP="00EF1A60">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44F75922" w14:textId="77777777" w:rsidR="00EF1A60" w:rsidRPr="007F2770" w:rsidRDefault="00EF1A60" w:rsidP="00EF1A60">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602341B8" w14:textId="77777777" w:rsidR="00EF1A60" w:rsidRDefault="00EF1A60" w:rsidP="00EF1A60">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r>
        <w:t>:</w:t>
      </w:r>
    </w:p>
    <w:p w14:paraId="439D1DEA" w14:textId="77777777" w:rsidR="00EF1A60" w:rsidRDefault="00EF1A60" w:rsidP="00EF1A60">
      <w:pPr>
        <w:pStyle w:val="B1"/>
      </w:pPr>
      <w:r>
        <w:t>a) in a PLMN,</w:t>
      </w:r>
      <w:r w:rsidRPr="007F2770">
        <w:t xml:space="preserve"> the same DNN (or no DNN, if no DNN was indicated by the UE) and the same (mapped) HPLMN S-NSSAI (or no S-NSSAI, if no S-NSSAI was indicated by the UE)</w:t>
      </w:r>
      <w:r>
        <w:t>; or</w:t>
      </w:r>
    </w:p>
    <w:p w14:paraId="7D916D53" w14:textId="77777777" w:rsidR="00EF1A60" w:rsidRPr="007F2770" w:rsidRDefault="00EF1A60" w:rsidP="00EF1A6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4F1C08C1" w14:textId="77777777" w:rsidR="00EF1A60" w:rsidRPr="007F2770" w:rsidRDefault="00EF1A60" w:rsidP="00EF1A60">
      <w:pPr>
        <w:pStyle w:val="NO"/>
        <w:rPr>
          <w:lang w:eastAsia="ko-KR"/>
        </w:rPr>
      </w:pPr>
      <w:r w:rsidRPr="007F2770">
        <w:rPr>
          <w:lang w:eastAsia="ko-KR"/>
        </w:rPr>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0188BAD8" w14:textId="77777777" w:rsidR="00EF1A60" w:rsidRDefault="00EF1A60" w:rsidP="00EF1A60">
      <w:r w:rsidRPr="007F2770">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w:t>
      </w:r>
      <w:r w:rsidRPr="007F2770">
        <w:lastRenderedPageBreak/>
        <w:t xml:space="preserve">3GPP TS 24.526 [19]. </w:t>
      </w:r>
      <w:r w:rsidRPr="007F2770">
        <w:rPr>
          <w:lang w:eastAsia="ja-JP"/>
        </w:rPr>
        <w:t>T</w:t>
      </w:r>
      <w:r w:rsidRPr="007F2770">
        <w:t>he UE shall not subsequently send another PDU SESSION ESTABLISHMENT REQUEST message for</w:t>
      </w:r>
      <w:r>
        <w:t>:</w:t>
      </w:r>
    </w:p>
    <w:p w14:paraId="7574A511" w14:textId="77777777" w:rsidR="00EF1A60" w:rsidRPr="007F2770" w:rsidRDefault="00EF1A60" w:rsidP="00EF1A6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16ED6AA6" w14:textId="77777777" w:rsidR="00EF1A60" w:rsidRPr="007F2770" w:rsidRDefault="00EF1A60" w:rsidP="00EF1A6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2D212FDB" w14:textId="77777777" w:rsidR="00EF1A60" w:rsidRPr="007F2770" w:rsidRDefault="00EF1A60" w:rsidP="00EF1A6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6D35BE52" w14:textId="77777777" w:rsidR="00EF1A60" w:rsidRPr="007F2770" w:rsidRDefault="00EF1A60" w:rsidP="00EF1A60">
      <w:pPr>
        <w:pStyle w:val="B2"/>
      </w:pPr>
      <w:r>
        <w:rPr>
          <w:lang w:eastAsia="ja-JP"/>
        </w:rPr>
        <w:t>3</w:t>
      </w:r>
      <w:r w:rsidRPr="007F2770">
        <w:rPr>
          <w:lang w:eastAsia="ja-JP"/>
        </w:rPr>
        <w:t>)</w:t>
      </w:r>
      <w:r w:rsidRPr="007F2770">
        <w:rPr>
          <w:lang w:eastAsia="ja-JP"/>
        </w:rPr>
        <w:tab/>
      </w:r>
      <w:r w:rsidRPr="007F2770">
        <w:t>the UE is switched off; or</w:t>
      </w:r>
    </w:p>
    <w:p w14:paraId="41D340DB" w14:textId="77777777" w:rsidR="00EF1A60" w:rsidRDefault="00EF1A60" w:rsidP="00EF1A60">
      <w:pPr>
        <w:pStyle w:val="B2"/>
      </w:pPr>
      <w:r>
        <w:t>4</w:t>
      </w:r>
      <w:r w:rsidRPr="007F2770">
        <w:t>)</w:t>
      </w:r>
      <w:r w:rsidRPr="007F2770">
        <w:tab/>
        <w:t>the USIM is removed</w:t>
      </w:r>
      <w:r>
        <w:t>;</w:t>
      </w:r>
      <w:r w:rsidRPr="007F2770">
        <w:t xml:space="preserve"> or</w:t>
      </w:r>
    </w:p>
    <w:p w14:paraId="606BEF24" w14:textId="77777777" w:rsidR="00EF1A60" w:rsidRDefault="00EF1A60" w:rsidP="00EF1A60">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7C23343" w14:textId="77777777" w:rsidR="00EF1A60" w:rsidRPr="009307D5" w:rsidRDefault="00EF1A60" w:rsidP="00EF1A60">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60355C7E" w14:textId="77777777" w:rsidR="00EF1A60" w:rsidRPr="009307D5" w:rsidRDefault="00EF1A60" w:rsidP="00EF1A60">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7A2A2EBA" w14:textId="77777777" w:rsidR="00EF1A60" w:rsidRPr="009307D5" w:rsidRDefault="00EF1A60" w:rsidP="00EF1A60">
      <w:pPr>
        <w:pStyle w:val="B2"/>
      </w:pPr>
      <w:r w:rsidRPr="009307D5">
        <w:t>3)</w:t>
      </w:r>
      <w:r w:rsidRPr="009307D5">
        <w:tab/>
        <w:t>the UE is switched off;</w:t>
      </w:r>
    </w:p>
    <w:p w14:paraId="3F4F976C" w14:textId="77777777" w:rsidR="00EF1A60" w:rsidRDefault="00EF1A60" w:rsidP="00EF1A60">
      <w:pPr>
        <w:pStyle w:val="B2"/>
      </w:pPr>
      <w:r w:rsidRPr="009307D5">
        <w:t>4)</w:t>
      </w:r>
      <w:r w:rsidRPr="009307D5">
        <w:tab/>
        <w:t xml:space="preserve">the USIM is removed, </w:t>
      </w:r>
      <w:r>
        <w:t>or</w:t>
      </w:r>
    </w:p>
    <w:p w14:paraId="6B70DBD4" w14:textId="77777777" w:rsidR="00EF1A60" w:rsidRPr="007F2770" w:rsidRDefault="00EF1A60" w:rsidP="00EF1A60">
      <w:pPr>
        <w:pStyle w:val="B2"/>
        <w:rPr>
          <w:lang w:eastAsia="ja-JP"/>
        </w:rPr>
      </w:pPr>
      <w:r>
        <w:t>5)</w:t>
      </w:r>
      <w:r>
        <w:tab/>
      </w:r>
      <w:r w:rsidRPr="007F2770">
        <w:t>the selected entry of the "list of subscriber data" is updated.</w:t>
      </w:r>
    </w:p>
    <w:p w14:paraId="63AE4CCC" w14:textId="77777777" w:rsidR="00EF1A60" w:rsidRPr="007F2770" w:rsidRDefault="00EF1A60" w:rsidP="00EF1A60">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0C526D2" w14:textId="77777777" w:rsidR="00EF1A60" w:rsidRPr="007F2770" w:rsidRDefault="00EF1A60" w:rsidP="00EF1A60">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shall ignore the Back-off timer value IE and Re-attempt indicator IE provided by the network, if any, and shall behave as specified in subcluase </w:t>
      </w:r>
      <w:r w:rsidRPr="007F2770">
        <w:rPr>
          <w:lang w:eastAsia="zh-CN"/>
        </w:rPr>
        <w:t>6.4.1.4.1</w:t>
      </w:r>
      <w:r w:rsidRPr="007F2770">
        <w:t>.</w:t>
      </w:r>
    </w:p>
    <w:p w14:paraId="166F11AB" w14:textId="77777777" w:rsidR="00EF1A60" w:rsidRPr="007F2770" w:rsidRDefault="00EF1A60" w:rsidP="00EF1A60">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3E059C9F" w14:textId="77777777" w:rsidR="00EF1A60" w:rsidRDefault="00EF1A60" w:rsidP="00EF1A60">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t>:</w:t>
      </w:r>
    </w:p>
    <w:p w14:paraId="78564EE2" w14:textId="77777777" w:rsidR="00EF1A60" w:rsidRPr="007F2770" w:rsidRDefault="00EF1A60" w:rsidP="00EF1A6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221D2D1D" w14:textId="77777777" w:rsidR="00EF1A60" w:rsidRPr="007F2770" w:rsidRDefault="00EF1A60" w:rsidP="00EF1A60">
      <w:pPr>
        <w:pStyle w:val="B3"/>
      </w:pPr>
      <w:r>
        <w:t>i</w:t>
      </w:r>
      <w:r w:rsidRPr="007F2770">
        <w:t>)</w:t>
      </w:r>
      <w:r w:rsidRPr="007F2770">
        <w:tab/>
        <w:t>the back-off timer expires;</w:t>
      </w:r>
    </w:p>
    <w:p w14:paraId="5458727F" w14:textId="77777777" w:rsidR="00EF1A60" w:rsidRPr="007F2770" w:rsidRDefault="00EF1A60" w:rsidP="00EF1A60">
      <w:pPr>
        <w:pStyle w:val="B3"/>
      </w:pPr>
      <w:r>
        <w:t>ii</w:t>
      </w:r>
      <w:r w:rsidRPr="007F2770">
        <w:t>)</w:t>
      </w:r>
      <w:r w:rsidRPr="007F2770">
        <w:tab/>
        <w:t>the UE is switched off;</w:t>
      </w:r>
    </w:p>
    <w:p w14:paraId="602D5E7B" w14:textId="77777777" w:rsidR="00EF1A60" w:rsidRPr="007F2770" w:rsidRDefault="00EF1A60" w:rsidP="00EF1A60">
      <w:pPr>
        <w:pStyle w:val="B3"/>
      </w:pPr>
      <w:r>
        <w:t>iii</w:t>
      </w:r>
      <w:r w:rsidRPr="007F2770">
        <w:t>)</w:t>
      </w:r>
      <w:r w:rsidRPr="007F2770">
        <w:tab/>
        <w:t>the USIM is removed; or</w:t>
      </w:r>
    </w:p>
    <w:p w14:paraId="478E878C" w14:textId="77777777" w:rsidR="00EF1A60" w:rsidRDefault="00EF1A60" w:rsidP="00EF1A60">
      <w:pPr>
        <w:pStyle w:val="B3"/>
      </w:pPr>
      <w:r>
        <w:lastRenderedPageBreak/>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41F2F128" w14:textId="77777777" w:rsidR="00EF1A60" w:rsidRDefault="00EF1A60" w:rsidP="00EF1A60">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201A6992" w14:textId="77777777" w:rsidR="00EF1A60" w:rsidRDefault="00EF1A60" w:rsidP="00EF1A60">
      <w:pPr>
        <w:pStyle w:val="B3"/>
      </w:pPr>
      <w:r>
        <w:t>i)</w:t>
      </w:r>
      <w:r>
        <w:tab/>
        <w:t>the back-off timer expires;</w:t>
      </w:r>
    </w:p>
    <w:p w14:paraId="3050B7F1" w14:textId="77777777" w:rsidR="00EF1A60" w:rsidRDefault="00EF1A60" w:rsidP="00EF1A60">
      <w:pPr>
        <w:pStyle w:val="B3"/>
      </w:pPr>
      <w:r>
        <w:t>ii)</w:t>
      </w:r>
      <w:r>
        <w:tab/>
        <w:t>the UE is switched off;</w:t>
      </w:r>
    </w:p>
    <w:p w14:paraId="23AD7158" w14:textId="77777777" w:rsidR="00EF1A60" w:rsidRDefault="00EF1A60" w:rsidP="00EF1A60">
      <w:pPr>
        <w:pStyle w:val="B3"/>
      </w:pPr>
      <w:r>
        <w:t>iii)</w:t>
      </w:r>
      <w:r>
        <w:tab/>
        <w:t>the USIM is removed; or</w:t>
      </w:r>
    </w:p>
    <w:p w14:paraId="4FE1F9CF" w14:textId="77777777" w:rsidR="00EF1A60" w:rsidRDefault="00EF1A60" w:rsidP="00EF1A60">
      <w:pPr>
        <w:pStyle w:val="B3"/>
      </w:pPr>
      <w:r>
        <w:t xml:space="preserve">iv) the selected entry of the </w:t>
      </w:r>
      <w:r w:rsidRPr="00AB5C0F">
        <w:t>"</w:t>
      </w:r>
      <w:r>
        <w:t>list of subscriber data</w:t>
      </w:r>
      <w:r w:rsidRPr="00AB5C0F">
        <w:t>"</w:t>
      </w:r>
      <w:r>
        <w:t xml:space="preserve"> is updated; or</w:t>
      </w:r>
    </w:p>
    <w:p w14:paraId="2B3966EC" w14:textId="77777777" w:rsidR="00EF1A60" w:rsidRPr="007F2770" w:rsidRDefault="00EF1A60" w:rsidP="00EF1A6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542E34B7" w14:textId="77777777" w:rsidR="00EF1A60" w:rsidRDefault="00EF1A60" w:rsidP="00EF1A60">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0BA9272D" w14:textId="77777777" w:rsidR="00EF1A60" w:rsidRPr="007F2770" w:rsidRDefault="00EF1A60" w:rsidP="00EF1A60">
      <w:pPr>
        <w:pStyle w:val="B2"/>
      </w:pPr>
      <w:r>
        <w:t>1)</w:t>
      </w:r>
      <w:r>
        <w:tab/>
      </w:r>
      <w:r w:rsidRPr="007F2770">
        <w:t>in the PLMN for the same DNN and the same S-NSSAI that were sent by the UE, or for the same DNN and no S-NSSAI if S-NSSAI that was not sent by the UE, until:</w:t>
      </w:r>
    </w:p>
    <w:p w14:paraId="7350A2E4" w14:textId="77777777" w:rsidR="00EF1A60" w:rsidRPr="007F2770" w:rsidRDefault="00EF1A60" w:rsidP="00EF1A60">
      <w:pPr>
        <w:pStyle w:val="B3"/>
      </w:pPr>
      <w:r>
        <w:t>i</w:t>
      </w:r>
      <w:r w:rsidRPr="007F2770">
        <w:t>)</w:t>
      </w:r>
      <w:r w:rsidRPr="007F2770">
        <w:tab/>
        <w:t>the UE is switched off;</w:t>
      </w:r>
    </w:p>
    <w:p w14:paraId="7785F1D9" w14:textId="77777777" w:rsidR="00EF1A60" w:rsidRPr="007F2770" w:rsidRDefault="00EF1A60" w:rsidP="00EF1A60">
      <w:pPr>
        <w:pStyle w:val="B3"/>
      </w:pPr>
      <w:r>
        <w:t>ii</w:t>
      </w:r>
      <w:r w:rsidRPr="007F2770">
        <w:t>)</w:t>
      </w:r>
      <w:r w:rsidRPr="007F2770">
        <w:tab/>
        <w:t>the USIM is removed; or</w:t>
      </w:r>
    </w:p>
    <w:p w14:paraId="689BF6C2" w14:textId="77777777" w:rsidR="00EF1A60" w:rsidRDefault="00EF1A60" w:rsidP="00EF1A60">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42566417" w14:textId="77777777" w:rsidR="00EF1A60" w:rsidRDefault="00EF1A60" w:rsidP="00EF1A60">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074AAA9D" w14:textId="77777777" w:rsidR="00EF1A60" w:rsidRDefault="00EF1A60" w:rsidP="00EF1A60">
      <w:pPr>
        <w:pStyle w:val="B3"/>
      </w:pPr>
      <w:r>
        <w:t>i)</w:t>
      </w:r>
      <w:r>
        <w:tab/>
        <w:t>the UE is switched off;</w:t>
      </w:r>
    </w:p>
    <w:p w14:paraId="567FFDDC" w14:textId="77777777" w:rsidR="00EF1A60" w:rsidRDefault="00EF1A60" w:rsidP="00EF1A60">
      <w:pPr>
        <w:pStyle w:val="B3"/>
      </w:pPr>
      <w:r>
        <w:t>ii)</w:t>
      </w:r>
      <w:r>
        <w:tab/>
        <w:t>the USIM is removed;</w:t>
      </w:r>
    </w:p>
    <w:p w14:paraId="073ABCF0" w14:textId="77777777" w:rsidR="00EF1A60" w:rsidRDefault="00EF1A60" w:rsidP="00EF1A60">
      <w:pPr>
        <w:pStyle w:val="B3"/>
      </w:pPr>
      <w:r>
        <w:t>iii)</w:t>
      </w:r>
      <w:r>
        <w:tab/>
        <w:t xml:space="preserve">the selected entry of the </w:t>
      </w:r>
      <w:r w:rsidRPr="00AB5C0F">
        <w:t>"</w:t>
      </w:r>
      <w:r>
        <w:t>list of subscriber data</w:t>
      </w:r>
      <w:r w:rsidRPr="00AB5C0F">
        <w:t>"</w:t>
      </w:r>
      <w:r>
        <w:t xml:space="preserve"> is updated; or</w:t>
      </w:r>
    </w:p>
    <w:p w14:paraId="736EF8C2" w14:textId="77777777" w:rsidR="00EF1A60" w:rsidRPr="007F2770" w:rsidRDefault="00EF1A60" w:rsidP="00EF1A6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034A25D0" w14:textId="77777777" w:rsidR="00EF1A60" w:rsidRDefault="00EF1A60" w:rsidP="00EF1A60">
      <w:pPr>
        <w:pStyle w:val="B1"/>
      </w:pPr>
      <w:r w:rsidRPr="007F2770">
        <w:t>c)</w:t>
      </w:r>
      <w:r w:rsidRPr="007F2770">
        <w:tab/>
        <w:t>if the timer value indicates zero, the UE may send another PDU SESSION ESTABLISHMENT REQUEST message for</w:t>
      </w:r>
      <w:r>
        <w:t>:</w:t>
      </w:r>
    </w:p>
    <w:p w14:paraId="4E994F70" w14:textId="77777777" w:rsidR="00EF1A60" w:rsidRDefault="00EF1A60" w:rsidP="00EF1A60">
      <w:pPr>
        <w:pStyle w:val="B2"/>
      </w:pPr>
      <w:r>
        <w:t>1)</w:t>
      </w:r>
      <w:r>
        <w:tab/>
        <w:t>in a PLMN,</w:t>
      </w:r>
      <w:r w:rsidRPr="007F2770">
        <w:t xml:space="preserve"> the same combination of [PLMN, DNN, S-NSSAI], [PLMN, DNN, no S-NSSAI] in the current PLMN</w:t>
      </w:r>
      <w:r>
        <w:t>; or</w:t>
      </w:r>
    </w:p>
    <w:p w14:paraId="6A896257" w14:textId="77777777" w:rsidR="00EF1A60" w:rsidRPr="007F2770" w:rsidRDefault="00EF1A60" w:rsidP="00EF1A60">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4036F735" w14:textId="5CF3AB5A"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2AAAF" w14:textId="77777777" w:rsidR="005D2E17" w:rsidRDefault="005D2E17">
      <w:r>
        <w:separator/>
      </w:r>
    </w:p>
  </w:endnote>
  <w:endnote w:type="continuationSeparator" w:id="0">
    <w:p w14:paraId="5EE77786" w14:textId="77777777" w:rsidR="005D2E17" w:rsidRDefault="005D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E4649" w14:textId="77777777" w:rsidR="005D2E17" w:rsidRDefault="005D2E17">
      <w:r>
        <w:separator/>
      </w:r>
    </w:p>
  </w:footnote>
  <w:footnote w:type="continuationSeparator" w:id="0">
    <w:p w14:paraId="0505177F" w14:textId="77777777" w:rsidR="005D2E17" w:rsidRDefault="005D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E3C5E"/>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0652"/>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33D7"/>
    <w:rsid w:val="0026004D"/>
    <w:rsid w:val="0026182F"/>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6DF1"/>
    <w:rsid w:val="002876E6"/>
    <w:rsid w:val="0028775C"/>
    <w:rsid w:val="00297A85"/>
    <w:rsid w:val="002A0982"/>
    <w:rsid w:val="002A2D75"/>
    <w:rsid w:val="002A5CE1"/>
    <w:rsid w:val="002A5F1E"/>
    <w:rsid w:val="002A7759"/>
    <w:rsid w:val="002B50A3"/>
    <w:rsid w:val="002B5741"/>
    <w:rsid w:val="002B5CA7"/>
    <w:rsid w:val="002C1522"/>
    <w:rsid w:val="002C4F31"/>
    <w:rsid w:val="002C7A66"/>
    <w:rsid w:val="002D15A5"/>
    <w:rsid w:val="002D2017"/>
    <w:rsid w:val="002D243D"/>
    <w:rsid w:val="002D3504"/>
    <w:rsid w:val="002D5BDE"/>
    <w:rsid w:val="002E138F"/>
    <w:rsid w:val="002E2872"/>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902"/>
    <w:rsid w:val="00315D22"/>
    <w:rsid w:val="003254A5"/>
    <w:rsid w:val="00325888"/>
    <w:rsid w:val="003267A5"/>
    <w:rsid w:val="003276AE"/>
    <w:rsid w:val="003356BC"/>
    <w:rsid w:val="00335C26"/>
    <w:rsid w:val="003426A9"/>
    <w:rsid w:val="0034340F"/>
    <w:rsid w:val="00344ADD"/>
    <w:rsid w:val="00344FC6"/>
    <w:rsid w:val="00346DD2"/>
    <w:rsid w:val="0035309C"/>
    <w:rsid w:val="003558AE"/>
    <w:rsid w:val="003609EF"/>
    <w:rsid w:val="0036231A"/>
    <w:rsid w:val="00362D40"/>
    <w:rsid w:val="00363918"/>
    <w:rsid w:val="00370274"/>
    <w:rsid w:val="00374DD4"/>
    <w:rsid w:val="0038131D"/>
    <w:rsid w:val="0038306F"/>
    <w:rsid w:val="003838C0"/>
    <w:rsid w:val="00386456"/>
    <w:rsid w:val="003868CC"/>
    <w:rsid w:val="00386BE8"/>
    <w:rsid w:val="0039167B"/>
    <w:rsid w:val="00391BBE"/>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20DC"/>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17FE3"/>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C7AC4"/>
    <w:rsid w:val="004D134C"/>
    <w:rsid w:val="004D1C0C"/>
    <w:rsid w:val="004D40B9"/>
    <w:rsid w:val="004D7DE4"/>
    <w:rsid w:val="004D7FE1"/>
    <w:rsid w:val="004E2745"/>
    <w:rsid w:val="004E296F"/>
    <w:rsid w:val="004E3148"/>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15CA"/>
    <w:rsid w:val="005327E7"/>
    <w:rsid w:val="00533A25"/>
    <w:rsid w:val="005356F3"/>
    <w:rsid w:val="005377FC"/>
    <w:rsid w:val="00542A85"/>
    <w:rsid w:val="00544DA9"/>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273D"/>
    <w:rsid w:val="005A35DF"/>
    <w:rsid w:val="005A4401"/>
    <w:rsid w:val="005B532C"/>
    <w:rsid w:val="005B703B"/>
    <w:rsid w:val="005C1E84"/>
    <w:rsid w:val="005C7B85"/>
    <w:rsid w:val="005D2E17"/>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1E9F"/>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4C0"/>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10A39"/>
    <w:rsid w:val="00721F39"/>
    <w:rsid w:val="00726FB2"/>
    <w:rsid w:val="007276AC"/>
    <w:rsid w:val="007311FF"/>
    <w:rsid w:val="0073492F"/>
    <w:rsid w:val="007439DF"/>
    <w:rsid w:val="00750C18"/>
    <w:rsid w:val="0075206A"/>
    <w:rsid w:val="00756DC6"/>
    <w:rsid w:val="00760E90"/>
    <w:rsid w:val="00763E33"/>
    <w:rsid w:val="007729F7"/>
    <w:rsid w:val="0077326F"/>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DAC"/>
    <w:rsid w:val="007D1F7E"/>
    <w:rsid w:val="007D2A8B"/>
    <w:rsid w:val="007D6A07"/>
    <w:rsid w:val="007D6C87"/>
    <w:rsid w:val="007D7718"/>
    <w:rsid w:val="007E129E"/>
    <w:rsid w:val="007E651B"/>
    <w:rsid w:val="007E7683"/>
    <w:rsid w:val="007E781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50F03"/>
    <w:rsid w:val="00860C2F"/>
    <w:rsid w:val="00860C53"/>
    <w:rsid w:val="0086119C"/>
    <w:rsid w:val="008626E7"/>
    <w:rsid w:val="00863C7D"/>
    <w:rsid w:val="00864AA4"/>
    <w:rsid w:val="008662BF"/>
    <w:rsid w:val="008707D1"/>
    <w:rsid w:val="00870EE7"/>
    <w:rsid w:val="00871745"/>
    <w:rsid w:val="0087624B"/>
    <w:rsid w:val="008818F9"/>
    <w:rsid w:val="00881A01"/>
    <w:rsid w:val="00883011"/>
    <w:rsid w:val="008851C6"/>
    <w:rsid w:val="00885B04"/>
    <w:rsid w:val="008863B9"/>
    <w:rsid w:val="0088769F"/>
    <w:rsid w:val="00890483"/>
    <w:rsid w:val="008A45A6"/>
    <w:rsid w:val="008B7CE9"/>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2447"/>
    <w:rsid w:val="009368C7"/>
    <w:rsid w:val="00937353"/>
    <w:rsid w:val="00941E30"/>
    <w:rsid w:val="00942638"/>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36BA"/>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4F7D"/>
    <w:rsid w:val="00A265F4"/>
    <w:rsid w:val="00A310C9"/>
    <w:rsid w:val="00A32BC8"/>
    <w:rsid w:val="00A32E01"/>
    <w:rsid w:val="00A32FD7"/>
    <w:rsid w:val="00A37CD2"/>
    <w:rsid w:val="00A40899"/>
    <w:rsid w:val="00A42969"/>
    <w:rsid w:val="00A42FEC"/>
    <w:rsid w:val="00A44D1C"/>
    <w:rsid w:val="00A472F9"/>
    <w:rsid w:val="00A47E70"/>
    <w:rsid w:val="00A50CF0"/>
    <w:rsid w:val="00A50F36"/>
    <w:rsid w:val="00A51059"/>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06C5"/>
    <w:rsid w:val="00AD1CD8"/>
    <w:rsid w:val="00AD641A"/>
    <w:rsid w:val="00AE0910"/>
    <w:rsid w:val="00AE7144"/>
    <w:rsid w:val="00AF0A5A"/>
    <w:rsid w:val="00AF7D1C"/>
    <w:rsid w:val="00B00CD5"/>
    <w:rsid w:val="00B04535"/>
    <w:rsid w:val="00B14AE8"/>
    <w:rsid w:val="00B159CD"/>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30F"/>
    <w:rsid w:val="00BC3948"/>
    <w:rsid w:val="00BC4BD7"/>
    <w:rsid w:val="00BC696C"/>
    <w:rsid w:val="00BD0F81"/>
    <w:rsid w:val="00BD2748"/>
    <w:rsid w:val="00BD279D"/>
    <w:rsid w:val="00BD2B44"/>
    <w:rsid w:val="00BD6BB8"/>
    <w:rsid w:val="00BE6560"/>
    <w:rsid w:val="00BF0E49"/>
    <w:rsid w:val="00BF34EB"/>
    <w:rsid w:val="00BF41F5"/>
    <w:rsid w:val="00C00D74"/>
    <w:rsid w:val="00C00E87"/>
    <w:rsid w:val="00C0318A"/>
    <w:rsid w:val="00C06842"/>
    <w:rsid w:val="00C108B4"/>
    <w:rsid w:val="00C12753"/>
    <w:rsid w:val="00C1368F"/>
    <w:rsid w:val="00C13C1D"/>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33E67"/>
    <w:rsid w:val="00D4229A"/>
    <w:rsid w:val="00D44E09"/>
    <w:rsid w:val="00D4634B"/>
    <w:rsid w:val="00D50255"/>
    <w:rsid w:val="00D5180C"/>
    <w:rsid w:val="00D51E41"/>
    <w:rsid w:val="00D53376"/>
    <w:rsid w:val="00D56113"/>
    <w:rsid w:val="00D56527"/>
    <w:rsid w:val="00D60DC4"/>
    <w:rsid w:val="00D66520"/>
    <w:rsid w:val="00D71DF6"/>
    <w:rsid w:val="00D74167"/>
    <w:rsid w:val="00D746E1"/>
    <w:rsid w:val="00D7760E"/>
    <w:rsid w:val="00D84AE9"/>
    <w:rsid w:val="00D84E60"/>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3B68"/>
    <w:rsid w:val="00E07D25"/>
    <w:rsid w:val="00E10DA2"/>
    <w:rsid w:val="00E13F3D"/>
    <w:rsid w:val="00E14B56"/>
    <w:rsid w:val="00E15427"/>
    <w:rsid w:val="00E166B0"/>
    <w:rsid w:val="00E16D00"/>
    <w:rsid w:val="00E21824"/>
    <w:rsid w:val="00E33012"/>
    <w:rsid w:val="00E34401"/>
    <w:rsid w:val="00E34898"/>
    <w:rsid w:val="00E40877"/>
    <w:rsid w:val="00E40F3A"/>
    <w:rsid w:val="00E44070"/>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46BD7"/>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32B8"/>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12</Pages>
  <Words>6878</Words>
  <Characters>39205</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727</cp:revision>
  <cp:lastPrinted>1900-01-01T06:00:00Z</cp:lastPrinted>
  <dcterms:created xsi:type="dcterms:W3CDTF">2020-02-03T08:32:00Z</dcterms:created>
  <dcterms:modified xsi:type="dcterms:W3CDTF">2024-02-19T09:34:00Z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