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8E7F2" w14:textId="01210652" w:rsidR="000A1FC3" w:rsidRDefault="000A1FC3" w:rsidP="000A1F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692CE8">
        <w:rPr>
          <w:b/>
          <w:noProof/>
          <w:sz w:val="24"/>
        </w:rPr>
        <w:t>7476</w:t>
      </w:r>
    </w:p>
    <w:p w14:paraId="2876FC18" w14:textId="2DD9E5E6" w:rsidR="000A1FC3" w:rsidRDefault="000A1FC3" w:rsidP="000A1FC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</w:t>
      </w:r>
      <w:r w:rsidR="000D50F3">
        <w:rPr>
          <w:b/>
          <w:noProof/>
          <w:sz w:val="24"/>
        </w:rPr>
        <w:t xml:space="preserve">China </w:t>
      </w:r>
      <w:r>
        <w:rPr>
          <w:b/>
          <w:noProof/>
          <w:sz w:val="24"/>
        </w:rPr>
        <w:t xml:space="preserve">9 – 13 </w:t>
      </w:r>
      <w:r w:rsidR="008576CA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2023</w:t>
      </w:r>
    </w:p>
    <w:p w14:paraId="77B1E946" w14:textId="77777777" w:rsidR="000A1FC3" w:rsidRPr="007B5456" w:rsidRDefault="000A1FC3" w:rsidP="000A1FC3">
      <w:pPr>
        <w:spacing w:after="120"/>
        <w:ind w:left="1985" w:hanging="1985"/>
        <w:rPr>
          <w:rFonts w:ascii="Arial" w:hAnsi="Arial" w:cs="Arial"/>
          <w:bCs/>
        </w:rPr>
      </w:pPr>
    </w:p>
    <w:p w14:paraId="7F4F2A59" w14:textId="77777777" w:rsidR="000A1FC3" w:rsidRDefault="000A1FC3" w:rsidP="000A1FC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14:paraId="1B18855B" w14:textId="233ACE77" w:rsidR="000A1FC3" w:rsidRDefault="000A1FC3" w:rsidP="000A1FC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Discussion on IMS Data Channel </w:t>
      </w:r>
      <w:r w:rsidR="00BE1960">
        <w:rPr>
          <w:rFonts w:ascii="Arial" w:hAnsi="Arial" w:cs="Arial"/>
          <w:b/>
          <w:bCs/>
        </w:rPr>
        <w:t xml:space="preserve">service </w:t>
      </w:r>
      <w:r>
        <w:rPr>
          <w:rFonts w:ascii="Arial" w:hAnsi="Arial" w:cs="Arial"/>
          <w:b/>
          <w:bCs/>
        </w:rPr>
        <w:t xml:space="preserve">Interaction with Call </w:t>
      </w:r>
      <w:r w:rsidR="00BE1960">
        <w:rPr>
          <w:rFonts w:ascii="Arial" w:hAnsi="Arial" w:cs="Arial"/>
          <w:b/>
          <w:bCs/>
        </w:rPr>
        <w:t>Diversion</w:t>
      </w:r>
      <w:r>
        <w:rPr>
          <w:rFonts w:ascii="Arial" w:hAnsi="Arial" w:cs="Arial"/>
          <w:b/>
          <w:bCs/>
        </w:rPr>
        <w:t xml:space="preserve"> Supplementary Service</w:t>
      </w:r>
    </w:p>
    <w:p w14:paraId="16C0B2A0" w14:textId="77777777" w:rsidR="000A1FC3" w:rsidRDefault="000A1FC3" w:rsidP="000A1FC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/>
          <w:b/>
          <w:bCs/>
          <w:lang w:eastAsia="zh-CN"/>
        </w:rPr>
        <w:t>8.3.x</w:t>
      </w:r>
    </w:p>
    <w:p w14:paraId="7991714C" w14:textId="77777777" w:rsidR="000A1FC3" w:rsidRDefault="000A1FC3" w:rsidP="000A1FC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DISCUSSION</w:t>
      </w:r>
    </w:p>
    <w:p w14:paraId="5BB47442" w14:textId="77777777" w:rsidR="000A1FC3" w:rsidRDefault="000A1FC3" w:rsidP="000A1FC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4DCE75C" w14:textId="77777777" w:rsidR="000A1FC3" w:rsidRDefault="000A1FC3" w:rsidP="000A1FC3">
      <w:pPr>
        <w:rPr>
          <w:rFonts w:ascii="Arial" w:hAnsi="Arial" w:cs="Arial"/>
          <w:b/>
          <w:bCs/>
        </w:rPr>
      </w:pPr>
    </w:p>
    <w:p w14:paraId="19A49708" w14:textId="378409D8" w:rsidR="000A1FC3" w:rsidRDefault="000A1FC3" w:rsidP="000A1FC3">
      <w:pPr>
        <w:pStyle w:val="Heading1"/>
      </w:pPr>
      <w:r w:rsidRPr="00FD4324">
        <w:t>1.Introduction</w:t>
      </w:r>
    </w:p>
    <w:p w14:paraId="07E04BBA" w14:textId="6F92185F" w:rsidR="00A0209E" w:rsidRDefault="000A1FC3" w:rsidP="00A0209E">
      <w:r>
        <w:rPr>
          <w:lang w:eastAsia="zh-CN"/>
        </w:rPr>
        <w:t>3GPP</w:t>
      </w:r>
      <w:r w:rsidR="00C73456" w:rsidRPr="00481D2D">
        <w:t> </w:t>
      </w:r>
      <w:r w:rsidR="00EA6B9E">
        <w:rPr>
          <w:lang w:eastAsia="zh-CN"/>
        </w:rPr>
        <w:t>TS</w:t>
      </w:r>
      <w:r w:rsidR="00C73456" w:rsidRPr="00481D2D">
        <w:t> </w:t>
      </w:r>
      <w:r>
        <w:rPr>
          <w:lang w:eastAsia="zh-CN"/>
        </w:rPr>
        <w:t>24.</w:t>
      </w:r>
      <w:r w:rsidR="00C814BA">
        <w:rPr>
          <w:lang w:eastAsia="zh-CN"/>
        </w:rPr>
        <w:t>60</w:t>
      </w:r>
      <w:r w:rsidR="004C7ED2">
        <w:rPr>
          <w:lang w:eastAsia="zh-CN"/>
        </w:rPr>
        <w:t>4</w:t>
      </w:r>
      <w:r w:rsidR="00C73456" w:rsidRPr="00481D2D">
        <w:t> </w:t>
      </w:r>
      <w:r w:rsidR="00C73456">
        <w:t>[</w:t>
      </w:r>
      <w:r w:rsidR="00C73456">
        <w:rPr>
          <w:lang w:eastAsia="zh-CN"/>
        </w:rPr>
        <w:t>1]</w:t>
      </w:r>
      <w:r>
        <w:rPr>
          <w:lang w:eastAsia="zh-CN"/>
        </w:rPr>
        <w:t xml:space="preserve"> describes </w:t>
      </w:r>
      <w:r w:rsidR="00A0209E">
        <w:rPr>
          <w:lang w:eastAsia="zh-CN"/>
        </w:rPr>
        <w:t>the c</w:t>
      </w:r>
      <w:r w:rsidR="00A0209E" w:rsidRPr="00CC5C3C">
        <w:rPr>
          <w:bCs/>
        </w:rPr>
        <w:t xml:space="preserve">ommunications </w:t>
      </w:r>
      <w:r w:rsidR="00A0209E">
        <w:rPr>
          <w:bCs/>
        </w:rPr>
        <w:t>d</w:t>
      </w:r>
      <w:r w:rsidR="00A0209E" w:rsidRPr="00CC5C3C">
        <w:rPr>
          <w:bCs/>
        </w:rPr>
        <w:t>iversion (</w:t>
      </w:r>
      <w:r w:rsidR="00A0209E" w:rsidRPr="00A61BB8">
        <w:rPr>
          <w:bCs/>
        </w:rPr>
        <w:t>CDIV</w:t>
      </w:r>
      <w:r w:rsidR="00A0209E" w:rsidRPr="00CC5C3C">
        <w:rPr>
          <w:bCs/>
        </w:rPr>
        <w:t>)</w:t>
      </w:r>
      <w:r w:rsidR="00A0209E" w:rsidRPr="00CC5C3C">
        <w:t xml:space="preserve"> service</w:t>
      </w:r>
      <w:r w:rsidR="001974AF">
        <w:t xml:space="preserve"> which</w:t>
      </w:r>
      <w:r w:rsidR="00A0209E" w:rsidRPr="00CC5C3C">
        <w:t xml:space="preserve"> enables diverting user, to divert the communications addressed to diverting user to another destination.</w:t>
      </w:r>
    </w:p>
    <w:p w14:paraId="621413ED" w14:textId="77777777" w:rsidR="000E1BC5" w:rsidRDefault="000E1BC5" w:rsidP="009F5D1F"/>
    <w:p w14:paraId="1935E0D9" w14:textId="23A70E9A" w:rsidR="009F5D1F" w:rsidRPr="00CC5C3C" w:rsidRDefault="002B1137" w:rsidP="009F5D1F">
      <w:r>
        <w:t xml:space="preserve">Various </w:t>
      </w:r>
      <w:r w:rsidR="009F5D1F">
        <w:t>CDIV s</w:t>
      </w:r>
      <w:r w:rsidR="009F5D1F" w:rsidRPr="00CC5C3C">
        <w:t>ervice</w:t>
      </w:r>
      <w:r>
        <w:t>s</w:t>
      </w:r>
      <w:r w:rsidR="009F5D1F" w:rsidRPr="00CC5C3C">
        <w:t xml:space="preserve"> </w:t>
      </w:r>
      <w:r w:rsidR="006C6856">
        <w:t xml:space="preserve">like </w:t>
      </w:r>
      <w:r w:rsidR="009F5D1F" w:rsidRPr="00A61BB8">
        <w:t>CFU</w:t>
      </w:r>
      <w:r w:rsidR="009F5D1F" w:rsidRPr="00CC5C3C">
        <w:t xml:space="preserve">, </w:t>
      </w:r>
      <w:r w:rsidR="009F5D1F" w:rsidRPr="00A61BB8">
        <w:t>CFB</w:t>
      </w:r>
      <w:r w:rsidR="009F5D1F" w:rsidRPr="00CC5C3C">
        <w:t xml:space="preserve">, </w:t>
      </w:r>
      <w:r w:rsidR="009F5D1F" w:rsidRPr="00A61BB8">
        <w:t>CFNR</w:t>
      </w:r>
      <w:r w:rsidR="009F5D1F" w:rsidRPr="00CC5C3C">
        <w:t xml:space="preserve"> and </w:t>
      </w:r>
      <w:r w:rsidR="009F5D1F" w:rsidRPr="00A61BB8">
        <w:t>CD</w:t>
      </w:r>
      <w:r w:rsidR="009F5D1F" w:rsidRPr="00CC5C3C">
        <w:t xml:space="preserve"> </w:t>
      </w:r>
      <w:r w:rsidR="001974AF">
        <w:t xml:space="preserve">which </w:t>
      </w:r>
      <w:r w:rsidR="009F5D1F" w:rsidRPr="00CC5C3C">
        <w:t xml:space="preserve">is based on the </w:t>
      </w:r>
      <w:r w:rsidR="009F5D1F" w:rsidRPr="00A61BB8">
        <w:t>PSTN</w:t>
      </w:r>
      <w:r w:rsidR="009F5D1F" w:rsidRPr="00CC5C3C">
        <w:t>/</w:t>
      </w:r>
      <w:r w:rsidR="009F5D1F" w:rsidRPr="00A61BB8">
        <w:t>ISDN</w:t>
      </w:r>
      <w:r w:rsidR="009F5D1F" w:rsidRPr="00CC5C3C">
        <w:t xml:space="preserve"> </w:t>
      </w:r>
      <w:r w:rsidR="009F5D1F">
        <w:t>s</w:t>
      </w:r>
      <w:r w:rsidR="009F5D1F" w:rsidRPr="00CC5C3C">
        <w:t xml:space="preserve">upplementary </w:t>
      </w:r>
      <w:r w:rsidR="009F5D1F">
        <w:t>s</w:t>
      </w:r>
      <w:r w:rsidR="009F5D1F" w:rsidRPr="00CC5C3C">
        <w:t xml:space="preserve">ervices, whereas </w:t>
      </w:r>
      <w:r w:rsidR="009F5D1F" w:rsidRPr="00A61BB8">
        <w:t>CFNL</w:t>
      </w:r>
      <w:r w:rsidR="009F5D1F" w:rsidRPr="00CC5C3C">
        <w:t xml:space="preserve"> </w:t>
      </w:r>
      <w:r w:rsidR="00B80444">
        <w:t xml:space="preserve">which </w:t>
      </w:r>
      <w:r w:rsidR="009F5D1F" w:rsidRPr="00CC5C3C">
        <w:t xml:space="preserve">is </w:t>
      </w:r>
      <w:r w:rsidR="009F5D1F">
        <w:t>a CDIV</w:t>
      </w:r>
      <w:r w:rsidR="009F5D1F" w:rsidRPr="00CC5C3C">
        <w:t xml:space="preserve"> service based on requirements for </w:t>
      </w:r>
      <w:r w:rsidR="009F5D1F" w:rsidRPr="00A61BB8">
        <w:t>IP</w:t>
      </w:r>
      <w:r w:rsidR="009F5D1F" w:rsidRPr="00CC5C3C">
        <w:t xml:space="preserve"> based networks and </w:t>
      </w:r>
      <w:proofErr w:type="spellStart"/>
      <w:r w:rsidR="009F5D1F" w:rsidRPr="00A61BB8">
        <w:t>CFNRc</w:t>
      </w:r>
      <w:proofErr w:type="spellEnd"/>
      <w:r w:rsidR="009F5D1F" w:rsidRPr="00CC5C3C">
        <w:t xml:space="preserve"> </w:t>
      </w:r>
      <w:r w:rsidR="00B80444">
        <w:t xml:space="preserve">which </w:t>
      </w:r>
      <w:r w:rsidR="009F5D1F" w:rsidRPr="00CC5C3C">
        <w:t xml:space="preserve">is based on requirements for mobile networks. </w:t>
      </w:r>
    </w:p>
    <w:p w14:paraId="4E3B1BB0" w14:textId="77777777" w:rsidR="000A1FC3" w:rsidRDefault="000A1FC3" w:rsidP="000A1FC3"/>
    <w:p w14:paraId="67036DC6" w14:textId="66AFD671" w:rsidR="000A1FC3" w:rsidRDefault="000A1FC3" w:rsidP="000A1FC3">
      <w:r>
        <w:t xml:space="preserve">This discussion paper focuses </w:t>
      </w:r>
      <w:r w:rsidR="00B649E1">
        <w:t xml:space="preserve">CDIV service </w:t>
      </w:r>
      <w:r w:rsidR="00044A8F">
        <w:t xml:space="preserve">execution </w:t>
      </w:r>
      <w:r w:rsidR="00B649E1">
        <w:t xml:space="preserve">with its various types </w:t>
      </w:r>
      <w:r w:rsidR="00044A8F">
        <w:t>during</w:t>
      </w:r>
      <w:r w:rsidR="00D163FE">
        <w:t xml:space="preserve"> communication establishment, where </w:t>
      </w:r>
      <w:r w:rsidR="00B649E1">
        <w:t xml:space="preserve">DC </w:t>
      </w:r>
      <w:r w:rsidR="00D163FE">
        <w:t xml:space="preserve">MMTel </w:t>
      </w:r>
      <w:r w:rsidR="006E6955">
        <w:t xml:space="preserve">media </w:t>
      </w:r>
      <w:r w:rsidR="001705A1">
        <w:t>session setup is requested along with other MMTel media session setup.</w:t>
      </w:r>
    </w:p>
    <w:p w14:paraId="099734F3" w14:textId="77777777" w:rsidR="000A1FC3" w:rsidRDefault="000A1FC3" w:rsidP="000A1FC3">
      <w:pPr>
        <w:rPr>
          <w:rFonts w:ascii="Arial" w:hAnsi="Arial" w:cs="Arial"/>
          <w:b/>
          <w:bCs/>
        </w:rPr>
      </w:pPr>
    </w:p>
    <w:p w14:paraId="08D716F6" w14:textId="5F7A7943" w:rsidR="000A1FC3" w:rsidRDefault="000A1FC3" w:rsidP="000A1FC3">
      <w:pPr>
        <w:pStyle w:val="Heading1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>Discussion</w:t>
      </w:r>
    </w:p>
    <w:p w14:paraId="48065E53" w14:textId="5AE7ED3B" w:rsidR="00D855C0" w:rsidRDefault="00976511" w:rsidP="00D855C0">
      <w:pPr>
        <w:rPr>
          <w:lang w:eastAsia="zh-CN"/>
        </w:rPr>
      </w:pPr>
      <w:r>
        <w:rPr>
          <w:lang w:eastAsia="zh-CN"/>
        </w:rPr>
        <w:t xml:space="preserve">Terminating </w:t>
      </w:r>
      <w:r w:rsidR="00D855C0">
        <w:rPr>
          <w:lang w:eastAsia="zh-CN"/>
        </w:rPr>
        <w:t>IMS AS</w:t>
      </w:r>
      <w:r w:rsidR="00812993">
        <w:rPr>
          <w:lang w:eastAsia="zh-CN"/>
        </w:rPr>
        <w:t xml:space="preserve">, based on </w:t>
      </w:r>
      <w:r w:rsidR="00432ACE">
        <w:rPr>
          <w:lang w:eastAsia="zh-CN"/>
        </w:rPr>
        <w:t xml:space="preserve">diverting </w:t>
      </w:r>
      <w:r w:rsidR="00812993">
        <w:rPr>
          <w:lang w:eastAsia="zh-CN"/>
        </w:rPr>
        <w:t>user subscription data</w:t>
      </w:r>
      <w:r w:rsidR="005418AB">
        <w:rPr>
          <w:lang w:eastAsia="zh-CN"/>
        </w:rPr>
        <w:t>,</w:t>
      </w:r>
      <w:r w:rsidR="00812993">
        <w:rPr>
          <w:lang w:eastAsia="zh-CN"/>
        </w:rPr>
        <w:t xml:space="preserve"> </w:t>
      </w:r>
      <w:r w:rsidR="00D855C0">
        <w:rPr>
          <w:lang w:eastAsia="zh-CN"/>
        </w:rPr>
        <w:t xml:space="preserve">executes </w:t>
      </w:r>
      <w:r>
        <w:rPr>
          <w:lang w:eastAsia="zh-CN"/>
        </w:rPr>
        <w:t xml:space="preserve">the </w:t>
      </w:r>
      <w:r w:rsidR="002028E7">
        <w:rPr>
          <w:lang w:eastAsia="zh-CN"/>
        </w:rPr>
        <w:t>c</w:t>
      </w:r>
      <w:r>
        <w:rPr>
          <w:lang w:eastAsia="zh-CN"/>
        </w:rPr>
        <w:t xml:space="preserve">all diversion MMTel service </w:t>
      </w:r>
      <w:r w:rsidR="0004161E">
        <w:rPr>
          <w:lang w:eastAsia="zh-CN"/>
        </w:rPr>
        <w:t xml:space="preserve">on </w:t>
      </w:r>
      <w:r w:rsidR="007F2D0F">
        <w:rPr>
          <w:lang w:eastAsia="zh-CN"/>
        </w:rPr>
        <w:t xml:space="preserve">reception of </w:t>
      </w:r>
      <w:r w:rsidR="002028E7">
        <w:rPr>
          <w:lang w:eastAsia="zh-CN"/>
        </w:rPr>
        <w:t xml:space="preserve">session setup </w:t>
      </w:r>
      <w:r w:rsidR="007F2D0F">
        <w:rPr>
          <w:lang w:eastAsia="zh-CN"/>
        </w:rPr>
        <w:t xml:space="preserve">INVITE </w:t>
      </w:r>
      <w:r w:rsidR="002028E7">
        <w:rPr>
          <w:lang w:eastAsia="zh-CN"/>
        </w:rPr>
        <w:t xml:space="preserve">request. </w:t>
      </w:r>
    </w:p>
    <w:p w14:paraId="179EB559" w14:textId="77777777" w:rsidR="007F2D0F" w:rsidRPr="00D855C0" w:rsidRDefault="007F2D0F" w:rsidP="00D855C0">
      <w:pPr>
        <w:rPr>
          <w:lang w:eastAsia="zh-CN"/>
        </w:rPr>
      </w:pPr>
    </w:p>
    <w:p w14:paraId="37A61C91" w14:textId="60AB1BB3" w:rsidR="00A12E52" w:rsidRDefault="00A12E52" w:rsidP="00A12E52">
      <w:pPr>
        <w:pStyle w:val="Heading2"/>
        <w:rPr>
          <w:lang w:eastAsia="zh-CN"/>
        </w:rPr>
      </w:pPr>
      <w:r>
        <w:rPr>
          <w:lang w:eastAsia="zh-CN"/>
        </w:rPr>
        <w:t xml:space="preserve">2.1 </w:t>
      </w:r>
      <w:r w:rsidR="00F5225C">
        <w:rPr>
          <w:lang w:eastAsia="zh-CN"/>
        </w:rPr>
        <w:t>C</w:t>
      </w:r>
      <w:r w:rsidR="00474F3A">
        <w:rPr>
          <w:lang w:eastAsia="zh-CN"/>
        </w:rPr>
        <w:t xml:space="preserve">all </w:t>
      </w:r>
      <w:r w:rsidR="00F5225C">
        <w:rPr>
          <w:lang w:eastAsia="zh-CN"/>
        </w:rPr>
        <w:t>F</w:t>
      </w:r>
      <w:r w:rsidR="00474F3A">
        <w:rPr>
          <w:lang w:eastAsia="zh-CN"/>
        </w:rPr>
        <w:t>orwarding Unconditional</w:t>
      </w:r>
    </w:p>
    <w:p w14:paraId="7CA875EE" w14:textId="77777777" w:rsidR="00203441" w:rsidRDefault="00203441" w:rsidP="00447B0C"/>
    <w:p w14:paraId="4FDE1C92" w14:textId="75F27A96" w:rsidR="00C512A7" w:rsidRDefault="00447B0C" w:rsidP="00447B0C">
      <w:r w:rsidRPr="00DC116A">
        <w:t xml:space="preserve">The CFU service enables a </w:t>
      </w:r>
      <w:r w:rsidR="00432ACE">
        <w:t>diverting</w:t>
      </w:r>
      <w:r w:rsidR="00432ACE" w:rsidRPr="00DC116A">
        <w:t xml:space="preserve"> </w:t>
      </w:r>
      <w:r w:rsidRPr="00DC116A">
        <w:t xml:space="preserve">user to have the network redirect, to another user, communications which are addressed to the </w:t>
      </w:r>
      <w:r w:rsidR="00432ACE">
        <w:t>diverting</w:t>
      </w:r>
      <w:r w:rsidR="00432ACE" w:rsidRPr="00DC116A">
        <w:t xml:space="preserve"> </w:t>
      </w:r>
      <w:r w:rsidRPr="00DC116A">
        <w:t>user's address.</w:t>
      </w:r>
    </w:p>
    <w:p w14:paraId="0E660068" w14:textId="4E0B93D1" w:rsidR="00447B0C" w:rsidRDefault="00C512A7" w:rsidP="00447B0C">
      <w:pPr>
        <w:rPr>
          <w:lang w:eastAsia="zh-CN"/>
        </w:rPr>
      </w:pPr>
      <w:r>
        <w:t xml:space="preserve">On reception of incoming session setup request in terminating IMS AS, </w:t>
      </w:r>
      <w:r w:rsidR="00A131C6">
        <w:t>i</w:t>
      </w:r>
      <w:r w:rsidR="007F2D0F">
        <w:t xml:space="preserve">f CFU </w:t>
      </w:r>
      <w:r w:rsidR="00114EC4">
        <w:t xml:space="preserve">service condition satisfied based on </w:t>
      </w:r>
      <w:r w:rsidR="007D42B2">
        <w:t xml:space="preserve">diverting </w:t>
      </w:r>
      <w:r w:rsidR="00114EC4">
        <w:t xml:space="preserve">user </w:t>
      </w:r>
      <w:r w:rsidR="00114EC4">
        <w:rPr>
          <w:lang w:eastAsia="zh-CN"/>
        </w:rPr>
        <w:t xml:space="preserve">subscription data, </w:t>
      </w:r>
      <w:r w:rsidR="004628A1">
        <w:rPr>
          <w:lang w:eastAsia="zh-CN"/>
        </w:rPr>
        <w:t xml:space="preserve">terminating </w:t>
      </w:r>
      <w:r w:rsidR="00114EC4">
        <w:rPr>
          <w:lang w:eastAsia="zh-CN"/>
        </w:rPr>
        <w:t xml:space="preserve">IMS AS </w:t>
      </w:r>
      <w:r w:rsidR="00DE4C82">
        <w:rPr>
          <w:lang w:eastAsia="zh-CN"/>
        </w:rPr>
        <w:t xml:space="preserve">shall </w:t>
      </w:r>
      <w:r w:rsidR="00114EC4">
        <w:rPr>
          <w:lang w:eastAsia="zh-CN"/>
        </w:rPr>
        <w:t xml:space="preserve">not </w:t>
      </w:r>
      <w:r w:rsidR="00DE4C82">
        <w:rPr>
          <w:lang w:eastAsia="zh-CN"/>
        </w:rPr>
        <w:t xml:space="preserve">send </w:t>
      </w:r>
      <w:r w:rsidR="004628A1">
        <w:rPr>
          <w:lang w:eastAsia="zh-CN"/>
        </w:rPr>
        <w:t>s</w:t>
      </w:r>
      <w:r w:rsidR="00DE4C82">
        <w:rPr>
          <w:lang w:eastAsia="zh-CN"/>
        </w:rPr>
        <w:t xml:space="preserve">ession event notification to DCSF even if </w:t>
      </w:r>
      <w:r w:rsidR="00271A39">
        <w:rPr>
          <w:lang w:eastAsia="zh-CN"/>
        </w:rPr>
        <w:t xml:space="preserve">IMS AS determined that DCSF </w:t>
      </w:r>
      <w:r w:rsidR="00DA477B">
        <w:rPr>
          <w:lang w:eastAsia="zh-CN"/>
        </w:rPr>
        <w:t>should</w:t>
      </w:r>
      <w:r w:rsidR="00271A39">
        <w:rPr>
          <w:lang w:eastAsia="zh-CN"/>
        </w:rPr>
        <w:t xml:space="preserve"> be notified for </w:t>
      </w:r>
      <w:r w:rsidR="004628A1">
        <w:rPr>
          <w:lang w:eastAsia="zh-CN"/>
        </w:rPr>
        <w:t xml:space="preserve">DC </w:t>
      </w:r>
      <w:r w:rsidR="00DA477B">
        <w:rPr>
          <w:lang w:eastAsia="zh-CN"/>
        </w:rPr>
        <w:t>request.</w:t>
      </w:r>
      <w:r w:rsidR="00F07287">
        <w:rPr>
          <w:lang w:eastAsia="zh-CN"/>
        </w:rPr>
        <w:t xml:space="preserve"> IMS AS </w:t>
      </w:r>
      <w:r w:rsidR="005C6761">
        <w:rPr>
          <w:lang w:eastAsia="zh-CN"/>
        </w:rPr>
        <w:t xml:space="preserve">shall </w:t>
      </w:r>
      <w:r w:rsidR="00F07287">
        <w:rPr>
          <w:lang w:eastAsia="zh-CN"/>
        </w:rPr>
        <w:t xml:space="preserve">routes the </w:t>
      </w:r>
      <w:r w:rsidR="00C07D73">
        <w:rPr>
          <w:lang w:eastAsia="zh-CN"/>
        </w:rPr>
        <w:t xml:space="preserve">request towards </w:t>
      </w:r>
      <w:r w:rsidR="00D7518A" w:rsidRPr="00CC5C3C">
        <w:t>diverted-to</w:t>
      </w:r>
      <w:r w:rsidR="00D7518A">
        <w:t xml:space="preserve"> user</w:t>
      </w:r>
      <w:r w:rsidR="00C07D73">
        <w:rPr>
          <w:lang w:eastAsia="zh-CN"/>
        </w:rPr>
        <w:t>.</w:t>
      </w:r>
    </w:p>
    <w:p w14:paraId="45C746EC" w14:textId="77777777" w:rsidR="00DA477B" w:rsidRDefault="00DA477B" w:rsidP="00447B0C">
      <w:pPr>
        <w:rPr>
          <w:lang w:eastAsia="zh-CN"/>
        </w:rPr>
      </w:pPr>
    </w:p>
    <w:p w14:paraId="160BF4C2" w14:textId="5A7EDC39" w:rsidR="00DA477B" w:rsidRDefault="00880FCB" w:rsidP="00DA477B">
      <w:pPr>
        <w:keepNext/>
      </w:pPr>
      <w:r>
        <w:object w:dxaOrig="12201" w:dyaOrig="6011" w14:anchorId="23BA15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3.1pt;height:243.25pt" o:ole="">
            <v:imagedata r:id="rId8" o:title=""/>
          </v:shape>
          <o:OLEObject Type="Embed" ProgID="Visio.Drawing.15" ShapeID="_x0000_i1025" DrawAspect="Content" ObjectID="_1757751972" r:id="rId9"/>
        </w:object>
      </w:r>
    </w:p>
    <w:p w14:paraId="453432BD" w14:textId="214EBA9E" w:rsidR="00DA477B" w:rsidRDefault="00DA477B" w:rsidP="00DA477B">
      <w:pPr>
        <w:pStyle w:val="Caption"/>
        <w:jc w:val="center"/>
      </w:pPr>
      <w:r>
        <w:t xml:space="preserve">Figure </w:t>
      </w:r>
      <w:r w:rsidR="00AB4B1D">
        <w:fldChar w:fldCharType="begin"/>
      </w:r>
      <w:r w:rsidR="00AB4B1D">
        <w:instrText xml:space="preserve"> SEQ Figure \* ARABIC </w:instrText>
      </w:r>
      <w:r w:rsidR="00AB4B1D">
        <w:fldChar w:fldCharType="separate"/>
      </w:r>
      <w:r w:rsidR="0015101C">
        <w:rPr>
          <w:noProof/>
        </w:rPr>
        <w:t>1</w:t>
      </w:r>
      <w:r w:rsidR="00AB4B1D">
        <w:rPr>
          <w:noProof/>
        </w:rPr>
        <w:fldChar w:fldCharType="end"/>
      </w:r>
      <w:r>
        <w:t xml:space="preserve"> Call Forwarding Unconditional</w:t>
      </w:r>
    </w:p>
    <w:p w14:paraId="31D3A23F" w14:textId="6F20946E" w:rsidR="00DC116A" w:rsidRDefault="0012306D" w:rsidP="00457890">
      <w:r>
        <w:lastRenderedPageBreak/>
        <w:t xml:space="preserve">Above depicted </w:t>
      </w:r>
      <w:r w:rsidR="006F4631">
        <w:t xml:space="preserve">DC </w:t>
      </w:r>
      <w:r>
        <w:t xml:space="preserve">behaviour </w:t>
      </w:r>
      <w:r w:rsidR="00457890">
        <w:t>is also applicable when terminating IMS AS receives</w:t>
      </w:r>
      <w:r w:rsidR="00457890" w:rsidRPr="000E12B1">
        <w:t xml:space="preserve"> </w:t>
      </w:r>
      <w:r w:rsidR="00457890">
        <w:t xml:space="preserve">incoming session setup request for unregistered served user and </w:t>
      </w:r>
      <w:r w:rsidR="00457890" w:rsidRPr="00CC5C3C">
        <w:t>Communication Forwarding Not Logged</w:t>
      </w:r>
      <w:r w:rsidR="00457890">
        <w:t xml:space="preserve"> </w:t>
      </w:r>
      <w:r w:rsidR="00457890" w:rsidRPr="00CC5C3C">
        <w:t>(</w:t>
      </w:r>
      <w:r w:rsidR="00457890" w:rsidRPr="00A61BB8">
        <w:t>CFNL</w:t>
      </w:r>
      <w:r w:rsidR="00457890" w:rsidRPr="00CC5C3C">
        <w:t>)</w:t>
      </w:r>
      <w:r w:rsidR="00457890">
        <w:t xml:space="preserve"> condition is determined at IMS AS.</w:t>
      </w:r>
    </w:p>
    <w:p w14:paraId="7A09B527" w14:textId="77777777" w:rsidR="00457890" w:rsidRPr="00DC116A" w:rsidRDefault="00457890" w:rsidP="00457890">
      <w:pPr>
        <w:rPr>
          <w:lang w:eastAsia="zh-CN"/>
        </w:rPr>
      </w:pPr>
    </w:p>
    <w:p w14:paraId="26EB66D2" w14:textId="1B669956" w:rsidR="00F5225C" w:rsidRPr="00DC116A" w:rsidRDefault="00F5225C" w:rsidP="00DC116A">
      <w:pPr>
        <w:pStyle w:val="Heading2"/>
      </w:pPr>
      <w:r w:rsidRPr="00DC116A">
        <w:t>2.2 C</w:t>
      </w:r>
      <w:r w:rsidR="00474F3A">
        <w:t xml:space="preserve">all </w:t>
      </w:r>
      <w:r w:rsidRPr="00DC116A">
        <w:t>F</w:t>
      </w:r>
      <w:r w:rsidR="00474F3A">
        <w:t>orwarding</w:t>
      </w:r>
      <w:r w:rsidR="000E1BC5">
        <w:t xml:space="preserve"> on</w:t>
      </w:r>
      <w:r w:rsidR="00474F3A">
        <w:t xml:space="preserve"> </w:t>
      </w:r>
      <w:r w:rsidRPr="00DC116A">
        <w:t>B</w:t>
      </w:r>
      <w:r w:rsidR="00474F3A">
        <w:t>usy</w:t>
      </w:r>
    </w:p>
    <w:p w14:paraId="770090D5" w14:textId="77777777" w:rsidR="00DA477B" w:rsidRDefault="00DA477B" w:rsidP="00DC116A"/>
    <w:p w14:paraId="24C8F2B9" w14:textId="08D6FE1D" w:rsidR="00DC116A" w:rsidRDefault="00C00DC6" w:rsidP="00DC116A">
      <w:r w:rsidRPr="00CC5C3C">
        <w:t xml:space="preserve">The </w:t>
      </w:r>
      <w:r w:rsidRPr="00A61BB8">
        <w:t>CFB</w:t>
      </w:r>
      <w:r w:rsidRPr="00CC5C3C">
        <w:t xml:space="preserve"> service enables a </w:t>
      </w:r>
      <w:r w:rsidR="002D109F">
        <w:t>diverting</w:t>
      </w:r>
      <w:r w:rsidR="002D109F" w:rsidRPr="00CC5C3C">
        <w:t xml:space="preserve"> </w:t>
      </w:r>
      <w:r w:rsidRPr="00CC5C3C">
        <w:t>user to have the network redirect</w:t>
      </w:r>
      <w:r>
        <w:t>,</w:t>
      </w:r>
      <w:r w:rsidRPr="00CC5C3C">
        <w:t xml:space="preserve"> to another user</w:t>
      </w:r>
      <w:r>
        <w:t>,</w:t>
      </w:r>
      <w:r w:rsidRPr="00CC5C3C">
        <w:t xml:space="preserve"> communications which are addressed to the </w:t>
      </w:r>
      <w:r w:rsidR="002D109F">
        <w:t>diverting</w:t>
      </w:r>
      <w:r w:rsidR="002D109F" w:rsidRPr="00CC5C3C">
        <w:t xml:space="preserve"> </w:t>
      </w:r>
      <w:r w:rsidRPr="00CC5C3C">
        <w:t>user</w:t>
      </w:r>
      <w:r>
        <w:t>'</w:t>
      </w:r>
      <w:r w:rsidRPr="00CC5C3C">
        <w:t>s address and meet busy.</w:t>
      </w:r>
    </w:p>
    <w:p w14:paraId="4747DB77" w14:textId="77777777" w:rsidR="00DC116A" w:rsidRDefault="00DC116A" w:rsidP="00DC116A"/>
    <w:p w14:paraId="254244F7" w14:textId="6204FA78" w:rsidR="008E3455" w:rsidRDefault="00501BE8" w:rsidP="008E3455">
      <w:pPr>
        <w:rPr>
          <w:lang w:eastAsia="zh-CN"/>
        </w:rPr>
      </w:pPr>
      <w:r>
        <w:t xml:space="preserve">Diverting </w:t>
      </w:r>
      <w:r w:rsidR="008E3455">
        <w:t>user</w:t>
      </w:r>
      <w:r w:rsidR="000960F3">
        <w:t xml:space="preserve"> UA-B’s</w:t>
      </w:r>
      <w:r w:rsidR="008E3455">
        <w:t xml:space="preserve"> serving network </w:t>
      </w:r>
      <w:r w:rsidR="00A978A9">
        <w:t xml:space="preserve">functions shall reserve the DC media resources before routing </w:t>
      </w:r>
      <w:r w:rsidR="00EF73A0">
        <w:t>the session</w:t>
      </w:r>
      <w:r w:rsidR="00CE26FB">
        <w:t xml:space="preserve"> setup request to </w:t>
      </w:r>
      <w:r w:rsidR="003E477F">
        <w:t>diverting</w:t>
      </w:r>
      <w:r w:rsidR="003E477F" w:rsidRPr="00DC116A">
        <w:t xml:space="preserve"> </w:t>
      </w:r>
      <w:r w:rsidR="003E477F" w:rsidRPr="00CC5C3C">
        <w:t>user</w:t>
      </w:r>
      <w:r w:rsidR="000960F3">
        <w:t xml:space="preserve">. On reception of </w:t>
      </w:r>
      <w:r w:rsidR="00552AB0">
        <w:t>486</w:t>
      </w:r>
      <w:r w:rsidR="003E477F">
        <w:t xml:space="preserve"> (</w:t>
      </w:r>
      <w:r w:rsidR="00552AB0">
        <w:t>Busy Here</w:t>
      </w:r>
      <w:r w:rsidR="003E477F">
        <w:t>)</w:t>
      </w:r>
      <w:r w:rsidR="00552AB0">
        <w:t xml:space="preserve"> response from </w:t>
      </w:r>
      <w:r w:rsidR="003E477F">
        <w:t>diverting</w:t>
      </w:r>
      <w:r w:rsidR="003E477F" w:rsidRPr="00DC116A">
        <w:t xml:space="preserve"> </w:t>
      </w:r>
      <w:r w:rsidR="003E477F" w:rsidRPr="00CC5C3C">
        <w:t>user</w:t>
      </w:r>
      <w:r w:rsidR="00552AB0">
        <w:t>, i</w:t>
      </w:r>
      <w:r w:rsidR="008E3455">
        <w:t>f CF</w:t>
      </w:r>
      <w:r w:rsidR="00552AB0">
        <w:t>B</w:t>
      </w:r>
      <w:r w:rsidR="008E3455">
        <w:t xml:space="preserve"> service condition satisfied</w:t>
      </w:r>
      <w:r w:rsidR="00FC7B1B">
        <w:t>,</w:t>
      </w:r>
      <w:r w:rsidR="008E3455">
        <w:t xml:space="preserve"> based on </w:t>
      </w:r>
      <w:r w:rsidR="004452F6">
        <w:t>diverting</w:t>
      </w:r>
      <w:r w:rsidR="004452F6" w:rsidRPr="00DC116A">
        <w:t xml:space="preserve"> </w:t>
      </w:r>
      <w:r w:rsidR="008E3455">
        <w:t xml:space="preserve">user </w:t>
      </w:r>
      <w:r w:rsidR="008E3455">
        <w:rPr>
          <w:lang w:eastAsia="zh-CN"/>
        </w:rPr>
        <w:t>subscription data, terminating IMS AS shall send session event notification</w:t>
      </w:r>
      <w:r w:rsidR="00552AB0">
        <w:rPr>
          <w:lang w:eastAsia="zh-CN"/>
        </w:rPr>
        <w:t xml:space="preserve"> request</w:t>
      </w:r>
      <w:r w:rsidR="008E3455">
        <w:rPr>
          <w:lang w:eastAsia="zh-CN"/>
        </w:rPr>
        <w:t xml:space="preserve"> to DCSF </w:t>
      </w:r>
      <w:r w:rsidR="00552AB0">
        <w:rPr>
          <w:lang w:eastAsia="zh-CN"/>
        </w:rPr>
        <w:t>to trigger the release of reserve</w:t>
      </w:r>
      <w:r w:rsidR="00681F32">
        <w:rPr>
          <w:lang w:eastAsia="zh-CN"/>
        </w:rPr>
        <w:t>d</w:t>
      </w:r>
      <w:r w:rsidR="00552AB0">
        <w:rPr>
          <w:lang w:eastAsia="zh-CN"/>
        </w:rPr>
        <w:t xml:space="preserve"> DC media resources</w:t>
      </w:r>
      <w:r w:rsidR="008E3455">
        <w:rPr>
          <w:lang w:eastAsia="zh-CN"/>
        </w:rPr>
        <w:t>.</w:t>
      </w:r>
      <w:r w:rsidR="00552AB0">
        <w:rPr>
          <w:lang w:eastAsia="zh-CN"/>
        </w:rPr>
        <w:t xml:space="preserve"> IMS AS </w:t>
      </w:r>
      <w:r w:rsidR="00EF73A0">
        <w:rPr>
          <w:lang w:eastAsia="zh-CN"/>
        </w:rPr>
        <w:t>also send</w:t>
      </w:r>
      <w:r w:rsidR="00681F32">
        <w:rPr>
          <w:lang w:eastAsia="zh-CN"/>
        </w:rPr>
        <w:t>s</w:t>
      </w:r>
      <w:r w:rsidR="00EF73A0">
        <w:rPr>
          <w:lang w:eastAsia="zh-CN"/>
        </w:rPr>
        <w:t xml:space="preserve"> media instruction request to MF</w:t>
      </w:r>
      <w:r w:rsidR="004452F6">
        <w:rPr>
          <w:lang w:eastAsia="zh-CN"/>
        </w:rPr>
        <w:t xml:space="preserve"> or</w:t>
      </w:r>
      <w:r w:rsidR="003805BA">
        <w:rPr>
          <w:lang w:eastAsia="zh-CN"/>
        </w:rPr>
        <w:t xml:space="preserve"> </w:t>
      </w:r>
      <w:r w:rsidR="00EF73A0">
        <w:rPr>
          <w:lang w:eastAsia="zh-CN"/>
        </w:rPr>
        <w:t xml:space="preserve">MRF </w:t>
      </w:r>
      <w:r w:rsidR="00F07287">
        <w:rPr>
          <w:lang w:eastAsia="zh-CN"/>
        </w:rPr>
        <w:t>to release the reserved DC media resources.</w:t>
      </w:r>
      <w:r w:rsidR="00C07D73">
        <w:rPr>
          <w:lang w:eastAsia="zh-CN"/>
        </w:rPr>
        <w:t xml:space="preserve"> </w:t>
      </w:r>
      <w:r w:rsidR="00681F32">
        <w:rPr>
          <w:lang w:eastAsia="zh-CN"/>
        </w:rPr>
        <w:t xml:space="preserve">Once DC resources are released </w:t>
      </w:r>
      <w:r w:rsidR="00C07D73">
        <w:rPr>
          <w:lang w:eastAsia="zh-CN"/>
        </w:rPr>
        <w:t xml:space="preserve">IMS AS routes the request towards </w:t>
      </w:r>
      <w:r w:rsidR="00A156AC" w:rsidRPr="00CC5C3C">
        <w:t>diverted-to</w:t>
      </w:r>
      <w:r w:rsidR="00A156AC">
        <w:t xml:space="preserve"> user</w:t>
      </w:r>
      <w:r w:rsidR="00C07D73">
        <w:rPr>
          <w:lang w:eastAsia="zh-CN"/>
        </w:rPr>
        <w:t>.</w:t>
      </w:r>
    </w:p>
    <w:p w14:paraId="5C87B364" w14:textId="77777777" w:rsidR="004D78DD" w:rsidRDefault="004D78DD" w:rsidP="008E3455">
      <w:pPr>
        <w:rPr>
          <w:lang w:eastAsia="zh-CN"/>
        </w:rPr>
      </w:pPr>
    </w:p>
    <w:p w14:paraId="7943ACE5" w14:textId="77777777" w:rsidR="004D78DD" w:rsidRDefault="004D78DD" w:rsidP="004D78DD">
      <w:pPr>
        <w:autoSpaceDE w:val="0"/>
        <w:autoSpaceDN w:val="0"/>
      </w:pPr>
      <w:r>
        <w:t>In case of failure of DC media resources reservations at serving network functions of diverting</w:t>
      </w:r>
      <w:r w:rsidRPr="00DC116A">
        <w:t xml:space="preserve"> </w:t>
      </w:r>
      <w:r>
        <w:t>user, IMS AS of diverting user</w:t>
      </w:r>
      <w:r w:rsidRPr="00C159DE">
        <w:rPr>
          <w:rFonts w:hint="eastAsia"/>
        </w:rPr>
        <w:t xml:space="preserve"> proceeds with normal setup the MMTel session without performing Data Channel bootstrapping, by deleting DC related media</w:t>
      </w:r>
      <w:r>
        <w:t xml:space="preserve"> </w:t>
      </w:r>
      <w:r w:rsidRPr="00C159DE">
        <w:rPr>
          <w:rFonts w:hint="eastAsia"/>
        </w:rPr>
        <w:t xml:space="preserve">information and sending the updated SIP INVITE to the </w:t>
      </w:r>
      <w:r w:rsidRPr="00CC5C3C">
        <w:t>diverted-to</w:t>
      </w:r>
      <w:r>
        <w:t xml:space="preserve"> user.</w:t>
      </w:r>
    </w:p>
    <w:p w14:paraId="7076735E" w14:textId="77777777" w:rsidR="003E1376" w:rsidRDefault="003E1376" w:rsidP="008E3455">
      <w:pPr>
        <w:rPr>
          <w:lang w:eastAsia="zh-CN"/>
        </w:rPr>
      </w:pPr>
    </w:p>
    <w:p w14:paraId="1FB4A902" w14:textId="1A9B754F" w:rsidR="0015101C" w:rsidRDefault="007C4647" w:rsidP="003E1376">
      <w:r>
        <w:object w:dxaOrig="14231" w:dyaOrig="15141" w14:anchorId="245D480B">
          <v:shape id="_x0000_i1026" type="#_x0000_t75" style="width:493.1pt;height:499.65pt" o:ole="">
            <v:imagedata r:id="rId10" o:title=""/>
          </v:shape>
          <o:OLEObject Type="Embed" ProgID="Visio.Drawing.15" ShapeID="_x0000_i1026" DrawAspect="Content" ObjectID="_1757751973" r:id="rId11"/>
        </w:object>
      </w:r>
    </w:p>
    <w:p w14:paraId="54A6513D" w14:textId="694BBC03" w:rsidR="0015101C" w:rsidRDefault="0015101C" w:rsidP="0015101C">
      <w:pPr>
        <w:pStyle w:val="Caption"/>
        <w:jc w:val="center"/>
      </w:pPr>
      <w:r>
        <w:t xml:space="preserve">Figure </w:t>
      </w:r>
      <w:r w:rsidR="00AB4B1D">
        <w:fldChar w:fldCharType="begin"/>
      </w:r>
      <w:r w:rsidR="00AB4B1D">
        <w:instrText xml:space="preserve"> SEQ Figure \* ARABIC </w:instrText>
      </w:r>
      <w:r w:rsidR="00AB4B1D">
        <w:fldChar w:fldCharType="separate"/>
      </w:r>
      <w:r>
        <w:rPr>
          <w:noProof/>
        </w:rPr>
        <w:t>2</w:t>
      </w:r>
      <w:r w:rsidR="00AB4B1D">
        <w:rPr>
          <w:noProof/>
        </w:rPr>
        <w:fldChar w:fldCharType="end"/>
      </w:r>
      <w:r>
        <w:t xml:space="preserve"> Call Forwarding on Busy</w:t>
      </w:r>
    </w:p>
    <w:p w14:paraId="6C0F8CCC" w14:textId="4E0E7B56" w:rsidR="00DC116A" w:rsidRDefault="0030521F" w:rsidP="00DC116A">
      <w:r>
        <w:lastRenderedPageBreak/>
        <w:t>Above depicted DC behaviour is</w:t>
      </w:r>
      <w:r w:rsidR="008576CA">
        <w:t xml:space="preserve"> also</w:t>
      </w:r>
      <w:r>
        <w:t xml:space="preserve"> applicable for</w:t>
      </w:r>
      <w:r w:rsidR="00023FF7">
        <w:t xml:space="preserve"> </w:t>
      </w:r>
      <w:r w:rsidR="008576CA">
        <w:t xml:space="preserve">the </w:t>
      </w:r>
      <w:r w:rsidR="002B0A09">
        <w:t xml:space="preserve">below </w:t>
      </w:r>
      <w:r w:rsidR="00023FF7">
        <w:t>different call diversion</w:t>
      </w:r>
      <w:r>
        <w:t xml:space="preserve"> </w:t>
      </w:r>
      <w:r w:rsidR="00023FF7">
        <w:t>services</w:t>
      </w:r>
      <w:r w:rsidR="002B0A09">
        <w:t>,</w:t>
      </w:r>
    </w:p>
    <w:p w14:paraId="7E6B65CE" w14:textId="7498606C" w:rsidR="00023FF7" w:rsidRPr="00BA499E" w:rsidRDefault="00AF08C0" w:rsidP="00BA499E">
      <w:pPr>
        <w:pStyle w:val="B1"/>
        <w:numPr>
          <w:ilvl w:val="0"/>
          <w:numId w:val="12"/>
        </w:numPr>
        <w:spacing w:after="180"/>
        <w:ind w:left="644"/>
        <w:jc w:val="left"/>
        <w:rPr>
          <w:rFonts w:ascii="Times New Roman" w:hAnsi="Times New Roman"/>
        </w:rPr>
      </w:pPr>
      <w:r w:rsidRPr="00BA499E">
        <w:rPr>
          <w:rFonts w:ascii="Times New Roman" w:hAnsi="Times New Roman"/>
        </w:rPr>
        <w:t>Communication Deflection</w:t>
      </w:r>
      <w:r w:rsidR="00820A65" w:rsidRPr="00BA499E">
        <w:rPr>
          <w:rFonts w:ascii="Times New Roman" w:hAnsi="Times New Roman"/>
        </w:rPr>
        <w:t xml:space="preserve"> (CD)</w:t>
      </w:r>
    </w:p>
    <w:p w14:paraId="62223E2A" w14:textId="5343D02D" w:rsidR="00AF08C0" w:rsidRPr="00BA499E" w:rsidRDefault="00820A65" w:rsidP="00BA499E">
      <w:pPr>
        <w:pStyle w:val="B1"/>
        <w:numPr>
          <w:ilvl w:val="0"/>
          <w:numId w:val="12"/>
        </w:numPr>
        <w:spacing w:after="180"/>
        <w:ind w:left="644"/>
        <w:jc w:val="left"/>
        <w:rPr>
          <w:rFonts w:ascii="Times New Roman" w:hAnsi="Times New Roman"/>
        </w:rPr>
      </w:pPr>
      <w:r w:rsidRPr="00BA499E">
        <w:rPr>
          <w:rFonts w:ascii="Times New Roman" w:hAnsi="Times New Roman"/>
        </w:rPr>
        <w:t>Communication forwarding on no reply (CFNR)</w:t>
      </w:r>
    </w:p>
    <w:p w14:paraId="03A813F6" w14:textId="644C3BA3" w:rsidR="008F474A" w:rsidRPr="00BA499E" w:rsidRDefault="00A517BD" w:rsidP="00BA499E">
      <w:pPr>
        <w:pStyle w:val="B1"/>
        <w:numPr>
          <w:ilvl w:val="0"/>
          <w:numId w:val="12"/>
        </w:numPr>
        <w:spacing w:after="180"/>
        <w:ind w:left="644"/>
        <w:jc w:val="left"/>
        <w:rPr>
          <w:rFonts w:ascii="Times New Roman" w:hAnsi="Times New Roman"/>
        </w:rPr>
      </w:pPr>
      <w:r w:rsidRPr="00BA499E">
        <w:rPr>
          <w:rFonts w:ascii="Times New Roman" w:hAnsi="Times New Roman"/>
        </w:rPr>
        <w:t xml:space="preserve">Communication Forwarding </w:t>
      </w:r>
      <w:r w:rsidR="00311734" w:rsidRPr="00311734">
        <w:rPr>
          <w:rFonts w:ascii="Times New Roman" w:hAnsi="Times New Roman"/>
        </w:rPr>
        <w:t xml:space="preserve">on subscriber </w:t>
      </w:r>
      <w:r w:rsidRPr="00BA499E">
        <w:rPr>
          <w:rFonts w:ascii="Times New Roman" w:hAnsi="Times New Roman"/>
        </w:rPr>
        <w:t>Not Reachable (</w:t>
      </w:r>
      <w:proofErr w:type="spellStart"/>
      <w:r w:rsidRPr="00BA499E">
        <w:rPr>
          <w:rFonts w:ascii="Times New Roman" w:hAnsi="Times New Roman"/>
        </w:rPr>
        <w:t>CFNRc</w:t>
      </w:r>
      <w:proofErr w:type="spellEnd"/>
      <w:r w:rsidRPr="00BA499E">
        <w:rPr>
          <w:rFonts w:ascii="Times New Roman" w:hAnsi="Times New Roman"/>
        </w:rPr>
        <w:t>)</w:t>
      </w:r>
    </w:p>
    <w:p w14:paraId="3B49E842" w14:textId="77777777" w:rsidR="007E0877" w:rsidRPr="00BA499E" w:rsidRDefault="007E0877" w:rsidP="00BA499E">
      <w:pPr>
        <w:pStyle w:val="B1"/>
        <w:numPr>
          <w:ilvl w:val="0"/>
          <w:numId w:val="12"/>
        </w:numPr>
        <w:spacing w:after="180"/>
        <w:ind w:left="644"/>
        <w:jc w:val="left"/>
        <w:rPr>
          <w:rFonts w:ascii="Times New Roman" w:hAnsi="Times New Roman"/>
        </w:rPr>
      </w:pPr>
      <w:r w:rsidRPr="00BA499E">
        <w:rPr>
          <w:rFonts w:ascii="Times New Roman" w:hAnsi="Times New Roman"/>
        </w:rPr>
        <w:t>Communication Forwarding Not Logged (CFNL)</w:t>
      </w:r>
    </w:p>
    <w:p w14:paraId="296499F6" w14:textId="7EC304A9" w:rsidR="007E0877" w:rsidRDefault="007E0877" w:rsidP="00F953C4">
      <w:pPr>
        <w:pStyle w:val="B2"/>
        <w:numPr>
          <w:ilvl w:val="1"/>
          <w:numId w:val="12"/>
        </w:numPr>
        <w:ind w:left="928"/>
      </w:pPr>
      <w:r>
        <w:t>In case of late CFNL detection by network (e.g., terminating S-CSCF of diverting user) and network sends back 480 (Temporarily Unavailable) response to IMS AS of diverting user for initial session setup request.</w:t>
      </w:r>
    </w:p>
    <w:p w14:paraId="26C01541" w14:textId="77777777" w:rsidR="00FA2D7C" w:rsidRPr="00DC116A" w:rsidRDefault="00FA2D7C" w:rsidP="00DC116A"/>
    <w:p w14:paraId="6F2724AA" w14:textId="77777777" w:rsidR="000A1FC3" w:rsidRDefault="000A1FC3" w:rsidP="000A1FC3">
      <w:pPr>
        <w:pStyle w:val="Heading1"/>
        <w:rPr>
          <w:lang w:eastAsia="zh-CN"/>
        </w:rPr>
      </w:pPr>
      <w:r>
        <w:rPr>
          <w:lang w:eastAsia="zh-CN"/>
        </w:rPr>
        <w:t>3. Proposal</w:t>
      </w:r>
    </w:p>
    <w:p w14:paraId="4BB67B14" w14:textId="0CFEE270" w:rsidR="000A1FC3" w:rsidRDefault="000A1FC3" w:rsidP="000A1FC3">
      <w:pPr>
        <w:rPr>
          <w:lang w:eastAsia="zh-CN"/>
        </w:rPr>
      </w:pPr>
      <w:r>
        <w:rPr>
          <w:lang w:eastAsia="zh-CN"/>
        </w:rPr>
        <w:t>The proposed solution as per details mentioned in clause</w:t>
      </w:r>
      <w:r w:rsidR="009F5910" w:rsidRPr="00481D2D">
        <w:t> </w:t>
      </w:r>
      <w:r>
        <w:rPr>
          <w:lang w:eastAsia="zh-CN"/>
        </w:rPr>
        <w:t xml:space="preserve">2 is, </w:t>
      </w:r>
      <w:r w:rsidR="00E01ED9">
        <w:rPr>
          <w:lang w:eastAsia="zh-CN"/>
        </w:rPr>
        <w:t xml:space="preserve">serving network functions </w:t>
      </w:r>
      <w:r w:rsidR="003D024C">
        <w:rPr>
          <w:lang w:eastAsia="zh-CN"/>
        </w:rPr>
        <w:t xml:space="preserve">of diverting user </w:t>
      </w:r>
      <w:r w:rsidR="00E01ED9">
        <w:rPr>
          <w:lang w:eastAsia="zh-CN"/>
        </w:rPr>
        <w:t xml:space="preserve">e.g., </w:t>
      </w:r>
      <w:r w:rsidR="00045CE9">
        <w:rPr>
          <w:lang w:eastAsia="zh-CN"/>
        </w:rPr>
        <w:t xml:space="preserve">IMS AS </w:t>
      </w:r>
      <w:r w:rsidR="00E01ED9">
        <w:rPr>
          <w:lang w:eastAsia="zh-CN"/>
        </w:rPr>
        <w:t xml:space="preserve">of the </w:t>
      </w:r>
      <w:r w:rsidR="00045CE9">
        <w:rPr>
          <w:lang w:eastAsia="zh-CN"/>
        </w:rPr>
        <w:t>diverting user</w:t>
      </w:r>
      <w:r w:rsidR="00E01ED9">
        <w:rPr>
          <w:lang w:eastAsia="zh-CN"/>
        </w:rPr>
        <w:t>,</w:t>
      </w:r>
      <w:r w:rsidR="00045CE9">
        <w:rPr>
          <w:lang w:eastAsia="zh-CN"/>
        </w:rPr>
        <w:t xml:space="preserve"> shall </w:t>
      </w:r>
      <w:r w:rsidR="00084164">
        <w:rPr>
          <w:lang w:eastAsia="zh-CN"/>
        </w:rPr>
        <w:t xml:space="preserve">trigger the </w:t>
      </w:r>
      <w:r w:rsidR="00045CE9">
        <w:rPr>
          <w:lang w:eastAsia="zh-CN"/>
        </w:rPr>
        <w:t xml:space="preserve">release </w:t>
      </w:r>
      <w:r w:rsidR="00084164">
        <w:rPr>
          <w:lang w:eastAsia="zh-CN"/>
        </w:rPr>
        <w:t xml:space="preserve">of </w:t>
      </w:r>
      <w:r w:rsidR="00045CE9">
        <w:rPr>
          <w:lang w:eastAsia="zh-CN"/>
        </w:rPr>
        <w:t xml:space="preserve">the </w:t>
      </w:r>
      <w:r w:rsidR="00E01ED9">
        <w:rPr>
          <w:lang w:eastAsia="zh-CN"/>
        </w:rPr>
        <w:t xml:space="preserve">reserved </w:t>
      </w:r>
      <w:r w:rsidR="00045CE9">
        <w:rPr>
          <w:lang w:eastAsia="zh-CN"/>
        </w:rPr>
        <w:t xml:space="preserve">DC </w:t>
      </w:r>
      <w:r w:rsidR="00FA2D7C">
        <w:rPr>
          <w:lang w:eastAsia="zh-CN"/>
        </w:rPr>
        <w:t>resources (</w:t>
      </w:r>
      <w:r w:rsidR="00E01ED9">
        <w:rPr>
          <w:lang w:eastAsia="zh-CN"/>
        </w:rPr>
        <w:t>if applicable),</w:t>
      </w:r>
      <w:r w:rsidR="00045CE9">
        <w:rPr>
          <w:lang w:eastAsia="zh-CN"/>
        </w:rPr>
        <w:t xml:space="preserve"> </w:t>
      </w:r>
      <w:r w:rsidR="00E01ED9">
        <w:rPr>
          <w:lang w:eastAsia="zh-CN"/>
        </w:rPr>
        <w:t xml:space="preserve">when call forwarding </w:t>
      </w:r>
      <w:r w:rsidR="00C624C4">
        <w:rPr>
          <w:lang w:eastAsia="zh-CN"/>
        </w:rPr>
        <w:t xml:space="preserve">service </w:t>
      </w:r>
      <w:r w:rsidR="00E01ED9">
        <w:rPr>
          <w:lang w:eastAsia="zh-CN"/>
        </w:rPr>
        <w:t>condition is satisfied</w:t>
      </w:r>
      <w:r w:rsidR="00C624C4">
        <w:rPr>
          <w:lang w:eastAsia="zh-CN"/>
        </w:rPr>
        <w:t xml:space="preserve"> based on diverting </w:t>
      </w:r>
      <w:r w:rsidR="00FA2D7C">
        <w:rPr>
          <w:lang w:eastAsia="zh-CN"/>
        </w:rPr>
        <w:t>user (</w:t>
      </w:r>
      <w:r w:rsidR="00C624C4">
        <w:rPr>
          <w:lang w:eastAsia="zh-CN"/>
        </w:rPr>
        <w:t xml:space="preserve">served user) </w:t>
      </w:r>
      <w:r w:rsidR="00084164">
        <w:rPr>
          <w:lang w:eastAsia="zh-CN"/>
        </w:rPr>
        <w:t>subscription data.</w:t>
      </w:r>
    </w:p>
    <w:p w14:paraId="329C88B5" w14:textId="77777777" w:rsidR="000A1FC3" w:rsidRDefault="000A1FC3" w:rsidP="000A1FC3">
      <w:pPr>
        <w:rPr>
          <w:lang w:eastAsia="zh-CN"/>
        </w:rPr>
      </w:pPr>
    </w:p>
    <w:p w14:paraId="2A347DC0" w14:textId="77777777" w:rsidR="000A1FC3" w:rsidRDefault="000A1FC3" w:rsidP="000A1FC3">
      <w:pPr>
        <w:pStyle w:val="Heading1"/>
        <w:rPr>
          <w:lang w:eastAsia="zh-CN"/>
        </w:rPr>
      </w:pPr>
      <w:r>
        <w:rPr>
          <w:lang w:eastAsia="zh-CN"/>
        </w:rPr>
        <w:t xml:space="preserve">4. </w:t>
      </w: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14:paraId="1E242AC9" w14:textId="709B8074" w:rsidR="00236D1F" w:rsidRPr="009F5910" w:rsidRDefault="008576CA" w:rsidP="009F5910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9F5910">
        <w:t>3GPP T</w:t>
      </w:r>
      <w:r w:rsidR="00282D62" w:rsidRPr="009F5910">
        <w:t xml:space="preserve">S </w:t>
      </w:r>
      <w:r w:rsidR="000A1FC3" w:rsidRPr="009F5910">
        <w:t>24.</w:t>
      </w:r>
      <w:r w:rsidR="009C692B" w:rsidRPr="009F5910">
        <w:t>604</w:t>
      </w:r>
      <w:r w:rsidR="00D26B9D" w:rsidRPr="009F5910">
        <w:rPr>
          <w:lang w:eastAsia="zh-CN"/>
        </w:rPr>
        <w:t xml:space="preserve"> </w:t>
      </w:r>
      <w:r w:rsidR="00D26B9D" w:rsidRPr="009F5910">
        <w:t>Communication Diversion (CDIV) using IP Multimedia (IM)</w:t>
      </w:r>
      <w:r w:rsidR="00C138E5" w:rsidRPr="009F5910">
        <w:t xml:space="preserve"> Core Network (CN) subsystem</w:t>
      </w:r>
      <w:r w:rsidR="007522E4" w:rsidRPr="009F5910">
        <w:t>; Protocol specification.</w:t>
      </w:r>
    </w:p>
    <w:sectPr w:rsidR="00236D1F" w:rsidRPr="009F591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BB95A" w14:textId="77777777" w:rsidR="00244746" w:rsidRDefault="00244746">
      <w:r>
        <w:separator/>
      </w:r>
    </w:p>
  </w:endnote>
  <w:endnote w:type="continuationSeparator" w:id="0">
    <w:p w14:paraId="74D9BB87" w14:textId="77777777" w:rsidR="00244746" w:rsidRDefault="00244746">
      <w:r>
        <w:continuationSeparator/>
      </w:r>
    </w:p>
  </w:endnote>
  <w:endnote w:type="continuationNotice" w:id="1">
    <w:p w14:paraId="646F8CC7" w14:textId="77777777" w:rsidR="00244746" w:rsidRDefault="002447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A3731" w14:textId="77777777" w:rsidR="00244746" w:rsidRDefault="00244746">
      <w:r>
        <w:separator/>
      </w:r>
    </w:p>
  </w:footnote>
  <w:footnote w:type="continuationSeparator" w:id="0">
    <w:p w14:paraId="716FE1B5" w14:textId="77777777" w:rsidR="00244746" w:rsidRDefault="00244746">
      <w:r>
        <w:continuationSeparator/>
      </w:r>
    </w:p>
  </w:footnote>
  <w:footnote w:type="continuationNotice" w:id="1">
    <w:p w14:paraId="760E77DA" w14:textId="77777777" w:rsidR="00244746" w:rsidRDefault="0024474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3C4A6EB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03BB59D2"/>
    <w:multiLevelType w:val="hybridMultilevel"/>
    <w:tmpl w:val="5E846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77C05"/>
    <w:multiLevelType w:val="hybridMultilevel"/>
    <w:tmpl w:val="06289308"/>
    <w:lvl w:ilvl="0" w:tplc="57B095E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AA7143"/>
    <w:multiLevelType w:val="hybridMultilevel"/>
    <w:tmpl w:val="060E94EE"/>
    <w:lvl w:ilvl="0" w:tplc="9D72AF3C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CC13F33"/>
    <w:multiLevelType w:val="hybridMultilevel"/>
    <w:tmpl w:val="4F420C70"/>
    <w:lvl w:ilvl="0" w:tplc="FFFFFFFF">
      <w:start w:val="4"/>
      <w:numFmt w:val="bullet"/>
      <w:lvlText w:val="-"/>
      <w:lvlJc w:val="left"/>
      <w:pPr>
        <w:ind w:left="644" w:hanging="360"/>
      </w:pPr>
      <w:rPr>
        <w:rFonts w:ascii="Times New Roman" w:eastAsia="Arial Unicode MS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7446EA1"/>
    <w:multiLevelType w:val="hybridMultilevel"/>
    <w:tmpl w:val="DF14C7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D442C4"/>
    <w:multiLevelType w:val="hybridMultilevel"/>
    <w:tmpl w:val="7A9C4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0B7B9E"/>
    <w:multiLevelType w:val="hybridMultilevel"/>
    <w:tmpl w:val="47804824"/>
    <w:lvl w:ilvl="0" w:tplc="04090017">
      <w:start w:val="1"/>
      <w:numFmt w:val="lowerLetter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6C16C66"/>
    <w:multiLevelType w:val="hybridMultilevel"/>
    <w:tmpl w:val="8C1A4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5204C4"/>
    <w:multiLevelType w:val="hybridMultilevel"/>
    <w:tmpl w:val="FBBC1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C41409"/>
    <w:multiLevelType w:val="hybridMultilevel"/>
    <w:tmpl w:val="7A9C4A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F1522F"/>
    <w:multiLevelType w:val="hybridMultilevel"/>
    <w:tmpl w:val="D90A0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638385">
    <w:abstractNumId w:val="10"/>
  </w:num>
  <w:num w:numId="2" w16cid:durableId="1633753767">
    <w:abstractNumId w:val="6"/>
  </w:num>
  <w:num w:numId="3" w16cid:durableId="528221516">
    <w:abstractNumId w:val="5"/>
  </w:num>
  <w:num w:numId="4" w16cid:durableId="1356149045">
    <w:abstractNumId w:val="14"/>
  </w:num>
  <w:num w:numId="5" w16cid:durableId="5909888">
    <w:abstractNumId w:val="3"/>
  </w:num>
  <w:num w:numId="6" w16cid:durableId="2021271705">
    <w:abstractNumId w:val="2"/>
  </w:num>
  <w:num w:numId="7" w16cid:durableId="551885109">
    <w:abstractNumId w:val="8"/>
  </w:num>
  <w:num w:numId="8" w16cid:durableId="1374692649">
    <w:abstractNumId w:val="13"/>
  </w:num>
  <w:num w:numId="9" w16cid:durableId="204566437">
    <w:abstractNumId w:val="12"/>
  </w:num>
  <w:num w:numId="10" w16cid:durableId="1889411553">
    <w:abstractNumId w:val="0"/>
  </w:num>
  <w:num w:numId="11" w16cid:durableId="1520199355">
    <w:abstractNumId w:val="11"/>
  </w:num>
  <w:num w:numId="12" w16cid:durableId="83577994">
    <w:abstractNumId w:val="1"/>
  </w:num>
  <w:num w:numId="13" w16cid:durableId="1990788279">
    <w:abstractNumId w:val="4"/>
  </w:num>
  <w:num w:numId="14" w16cid:durableId="271397351">
    <w:abstractNumId w:val="9"/>
  </w:num>
  <w:num w:numId="15" w16cid:durableId="10467625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2CD0"/>
    <w:rsid w:val="0001570A"/>
    <w:rsid w:val="0002191A"/>
    <w:rsid w:val="00022D5B"/>
    <w:rsid w:val="00023FF7"/>
    <w:rsid w:val="0003053B"/>
    <w:rsid w:val="00030CD4"/>
    <w:rsid w:val="0004161E"/>
    <w:rsid w:val="00044A8F"/>
    <w:rsid w:val="00045CE9"/>
    <w:rsid w:val="00046686"/>
    <w:rsid w:val="00046FDD"/>
    <w:rsid w:val="00050925"/>
    <w:rsid w:val="000528AC"/>
    <w:rsid w:val="00054884"/>
    <w:rsid w:val="000571F1"/>
    <w:rsid w:val="00057E1E"/>
    <w:rsid w:val="00072A7C"/>
    <w:rsid w:val="0007567A"/>
    <w:rsid w:val="000775E7"/>
    <w:rsid w:val="0007775C"/>
    <w:rsid w:val="00081C9D"/>
    <w:rsid w:val="00084164"/>
    <w:rsid w:val="00084C10"/>
    <w:rsid w:val="00094F23"/>
    <w:rsid w:val="000960F3"/>
    <w:rsid w:val="000967F4"/>
    <w:rsid w:val="000A1FC3"/>
    <w:rsid w:val="000C4EC8"/>
    <w:rsid w:val="000D1C26"/>
    <w:rsid w:val="000D50F3"/>
    <w:rsid w:val="000D6D78"/>
    <w:rsid w:val="000E0429"/>
    <w:rsid w:val="000E1BC5"/>
    <w:rsid w:val="000E1EBB"/>
    <w:rsid w:val="000E6B6A"/>
    <w:rsid w:val="000F5A67"/>
    <w:rsid w:val="000F6E51"/>
    <w:rsid w:val="00102A24"/>
    <w:rsid w:val="00103FFE"/>
    <w:rsid w:val="00114EC4"/>
    <w:rsid w:val="0012306D"/>
    <w:rsid w:val="0013259C"/>
    <w:rsid w:val="00135831"/>
    <w:rsid w:val="00136059"/>
    <w:rsid w:val="00136334"/>
    <w:rsid w:val="001376A6"/>
    <w:rsid w:val="001424CD"/>
    <w:rsid w:val="0014413C"/>
    <w:rsid w:val="0015101C"/>
    <w:rsid w:val="00163D28"/>
    <w:rsid w:val="00166A1B"/>
    <w:rsid w:val="001705A1"/>
    <w:rsid w:val="001713DF"/>
    <w:rsid w:val="00181F38"/>
    <w:rsid w:val="00192B41"/>
    <w:rsid w:val="001974AF"/>
    <w:rsid w:val="00197E4A"/>
    <w:rsid w:val="001A31EF"/>
    <w:rsid w:val="001B01F1"/>
    <w:rsid w:val="001B2414"/>
    <w:rsid w:val="001B3B2E"/>
    <w:rsid w:val="001B5421"/>
    <w:rsid w:val="001B650D"/>
    <w:rsid w:val="001C675D"/>
    <w:rsid w:val="001D0B09"/>
    <w:rsid w:val="001D2D2C"/>
    <w:rsid w:val="001D57BC"/>
    <w:rsid w:val="001E6729"/>
    <w:rsid w:val="001F7974"/>
    <w:rsid w:val="0020004E"/>
    <w:rsid w:val="002028E7"/>
    <w:rsid w:val="00203441"/>
    <w:rsid w:val="002070CB"/>
    <w:rsid w:val="00214E3D"/>
    <w:rsid w:val="00216109"/>
    <w:rsid w:val="00216820"/>
    <w:rsid w:val="00225448"/>
    <w:rsid w:val="0023265A"/>
    <w:rsid w:val="002336BF"/>
    <w:rsid w:val="00235F9B"/>
    <w:rsid w:val="00236BBA"/>
    <w:rsid w:val="00236D1F"/>
    <w:rsid w:val="002407FF"/>
    <w:rsid w:val="00244148"/>
    <w:rsid w:val="00244746"/>
    <w:rsid w:val="00250F58"/>
    <w:rsid w:val="00252A3B"/>
    <w:rsid w:val="002541D3"/>
    <w:rsid w:val="00256429"/>
    <w:rsid w:val="0026253E"/>
    <w:rsid w:val="00271A39"/>
    <w:rsid w:val="00272D61"/>
    <w:rsid w:val="00277DB0"/>
    <w:rsid w:val="00282D62"/>
    <w:rsid w:val="002917E6"/>
    <w:rsid w:val="002919B7"/>
    <w:rsid w:val="00295D61"/>
    <w:rsid w:val="002B074C"/>
    <w:rsid w:val="002B0A09"/>
    <w:rsid w:val="002B1137"/>
    <w:rsid w:val="002B2FE7"/>
    <w:rsid w:val="002B34EA"/>
    <w:rsid w:val="002B5361"/>
    <w:rsid w:val="002C1BA4"/>
    <w:rsid w:val="002C47B8"/>
    <w:rsid w:val="002D109F"/>
    <w:rsid w:val="002D6087"/>
    <w:rsid w:val="002E397B"/>
    <w:rsid w:val="002E3AE2"/>
    <w:rsid w:val="002F7CCB"/>
    <w:rsid w:val="0030521F"/>
    <w:rsid w:val="00310E70"/>
    <w:rsid w:val="00311734"/>
    <w:rsid w:val="00313F3E"/>
    <w:rsid w:val="00320536"/>
    <w:rsid w:val="00323147"/>
    <w:rsid w:val="00325E33"/>
    <w:rsid w:val="003275E6"/>
    <w:rsid w:val="00350DC2"/>
    <w:rsid w:val="00354553"/>
    <w:rsid w:val="00357373"/>
    <w:rsid w:val="003805BA"/>
    <w:rsid w:val="003814DD"/>
    <w:rsid w:val="00392C87"/>
    <w:rsid w:val="0039612A"/>
    <w:rsid w:val="003A5FFA"/>
    <w:rsid w:val="003A67E1"/>
    <w:rsid w:val="003C6BA0"/>
    <w:rsid w:val="003D024C"/>
    <w:rsid w:val="003D4593"/>
    <w:rsid w:val="003D539D"/>
    <w:rsid w:val="003D5EA3"/>
    <w:rsid w:val="003E1376"/>
    <w:rsid w:val="003E2C8B"/>
    <w:rsid w:val="003E477F"/>
    <w:rsid w:val="003E580E"/>
    <w:rsid w:val="003E710B"/>
    <w:rsid w:val="003F1C0E"/>
    <w:rsid w:val="003F3704"/>
    <w:rsid w:val="003F3E4E"/>
    <w:rsid w:val="004008D7"/>
    <w:rsid w:val="0040145D"/>
    <w:rsid w:val="00404B9A"/>
    <w:rsid w:val="00411339"/>
    <w:rsid w:val="004131BD"/>
    <w:rsid w:val="00416CEA"/>
    <w:rsid w:val="00421AFD"/>
    <w:rsid w:val="00432048"/>
    <w:rsid w:val="00432ACE"/>
    <w:rsid w:val="00437643"/>
    <w:rsid w:val="004452F6"/>
    <w:rsid w:val="00447B0C"/>
    <w:rsid w:val="00451667"/>
    <w:rsid w:val="004518DB"/>
    <w:rsid w:val="00457890"/>
    <w:rsid w:val="0046053D"/>
    <w:rsid w:val="004628A1"/>
    <w:rsid w:val="004726C5"/>
    <w:rsid w:val="00474F3A"/>
    <w:rsid w:val="004750E0"/>
    <w:rsid w:val="00477EBC"/>
    <w:rsid w:val="00480A03"/>
    <w:rsid w:val="00495358"/>
    <w:rsid w:val="004A0A73"/>
    <w:rsid w:val="004A4DD3"/>
    <w:rsid w:val="004A661C"/>
    <w:rsid w:val="004C481F"/>
    <w:rsid w:val="004C4C9B"/>
    <w:rsid w:val="004C7ED2"/>
    <w:rsid w:val="004D2FA0"/>
    <w:rsid w:val="004D6D84"/>
    <w:rsid w:val="004D78DD"/>
    <w:rsid w:val="004E1010"/>
    <w:rsid w:val="004F6997"/>
    <w:rsid w:val="00501382"/>
    <w:rsid w:val="00501BE8"/>
    <w:rsid w:val="0050202A"/>
    <w:rsid w:val="00505FD1"/>
    <w:rsid w:val="0051442B"/>
    <w:rsid w:val="0052032E"/>
    <w:rsid w:val="005220FF"/>
    <w:rsid w:val="00540633"/>
    <w:rsid w:val="005418AB"/>
    <w:rsid w:val="00544D8F"/>
    <w:rsid w:val="00552AB0"/>
    <w:rsid w:val="00553BDE"/>
    <w:rsid w:val="00556359"/>
    <w:rsid w:val="00562495"/>
    <w:rsid w:val="005679AA"/>
    <w:rsid w:val="00571DD2"/>
    <w:rsid w:val="00577727"/>
    <w:rsid w:val="005777AF"/>
    <w:rsid w:val="005812D6"/>
    <w:rsid w:val="00586562"/>
    <w:rsid w:val="00593DC4"/>
    <w:rsid w:val="0059529B"/>
    <w:rsid w:val="00596D5E"/>
    <w:rsid w:val="005A3249"/>
    <w:rsid w:val="005A62B4"/>
    <w:rsid w:val="005A6ABC"/>
    <w:rsid w:val="005A72F2"/>
    <w:rsid w:val="005B1577"/>
    <w:rsid w:val="005C0CC6"/>
    <w:rsid w:val="005C0FFC"/>
    <w:rsid w:val="005C3F71"/>
    <w:rsid w:val="005C64FE"/>
    <w:rsid w:val="005C6761"/>
    <w:rsid w:val="005C7352"/>
    <w:rsid w:val="005D1F7E"/>
    <w:rsid w:val="005D2738"/>
    <w:rsid w:val="005D2DC7"/>
    <w:rsid w:val="005D4A24"/>
    <w:rsid w:val="005D4DDF"/>
    <w:rsid w:val="005E12F4"/>
    <w:rsid w:val="005E7235"/>
    <w:rsid w:val="005F041C"/>
    <w:rsid w:val="005F4B34"/>
    <w:rsid w:val="00606B4C"/>
    <w:rsid w:val="0061116C"/>
    <w:rsid w:val="00616E18"/>
    <w:rsid w:val="00623AED"/>
    <w:rsid w:val="0062419E"/>
    <w:rsid w:val="0062443C"/>
    <w:rsid w:val="00632157"/>
    <w:rsid w:val="00633971"/>
    <w:rsid w:val="0064121E"/>
    <w:rsid w:val="006520D6"/>
    <w:rsid w:val="00653492"/>
    <w:rsid w:val="00660354"/>
    <w:rsid w:val="00665B9B"/>
    <w:rsid w:val="00681F32"/>
    <w:rsid w:val="006902DE"/>
    <w:rsid w:val="00690AE2"/>
    <w:rsid w:val="00692CE8"/>
    <w:rsid w:val="006A1EE6"/>
    <w:rsid w:val="006C6856"/>
    <w:rsid w:val="006D03BE"/>
    <w:rsid w:val="006D3D54"/>
    <w:rsid w:val="006E1A49"/>
    <w:rsid w:val="006E3133"/>
    <w:rsid w:val="006E4252"/>
    <w:rsid w:val="006E6955"/>
    <w:rsid w:val="006F1B00"/>
    <w:rsid w:val="006F4631"/>
    <w:rsid w:val="006F4B7A"/>
    <w:rsid w:val="006F7727"/>
    <w:rsid w:val="00700A59"/>
    <w:rsid w:val="0070326B"/>
    <w:rsid w:val="00710142"/>
    <w:rsid w:val="00712E81"/>
    <w:rsid w:val="00715BF0"/>
    <w:rsid w:val="00723919"/>
    <w:rsid w:val="007261D3"/>
    <w:rsid w:val="00730386"/>
    <w:rsid w:val="0074596C"/>
    <w:rsid w:val="007522E4"/>
    <w:rsid w:val="00762474"/>
    <w:rsid w:val="00762F4C"/>
    <w:rsid w:val="007814A8"/>
    <w:rsid w:val="00781A62"/>
    <w:rsid w:val="00783C0E"/>
    <w:rsid w:val="00787383"/>
    <w:rsid w:val="00787CC9"/>
    <w:rsid w:val="007913FE"/>
    <w:rsid w:val="00791B51"/>
    <w:rsid w:val="00795AD1"/>
    <w:rsid w:val="007B5456"/>
    <w:rsid w:val="007B5F65"/>
    <w:rsid w:val="007C4647"/>
    <w:rsid w:val="007C78D7"/>
    <w:rsid w:val="007D3C7C"/>
    <w:rsid w:val="007D42B2"/>
    <w:rsid w:val="007E0877"/>
    <w:rsid w:val="007F2D0F"/>
    <w:rsid w:val="007F6574"/>
    <w:rsid w:val="00801E63"/>
    <w:rsid w:val="008040AB"/>
    <w:rsid w:val="00812993"/>
    <w:rsid w:val="00820A65"/>
    <w:rsid w:val="00825095"/>
    <w:rsid w:val="00850CD4"/>
    <w:rsid w:val="00854A49"/>
    <w:rsid w:val="008576CA"/>
    <w:rsid w:val="00864DB6"/>
    <w:rsid w:val="00880FCB"/>
    <w:rsid w:val="00881EF3"/>
    <w:rsid w:val="00891333"/>
    <w:rsid w:val="008A06BE"/>
    <w:rsid w:val="008A56FD"/>
    <w:rsid w:val="008D3DA6"/>
    <w:rsid w:val="008E3455"/>
    <w:rsid w:val="008F2DFC"/>
    <w:rsid w:val="008F474A"/>
    <w:rsid w:val="008F644B"/>
    <w:rsid w:val="008F7444"/>
    <w:rsid w:val="00905A0B"/>
    <w:rsid w:val="0091399A"/>
    <w:rsid w:val="00916F40"/>
    <w:rsid w:val="00924F70"/>
    <w:rsid w:val="0092525B"/>
    <w:rsid w:val="00926791"/>
    <w:rsid w:val="0093661C"/>
    <w:rsid w:val="00940736"/>
    <w:rsid w:val="00950CF7"/>
    <w:rsid w:val="0095704F"/>
    <w:rsid w:val="00960A44"/>
    <w:rsid w:val="00976511"/>
    <w:rsid w:val="009768C3"/>
    <w:rsid w:val="00977C43"/>
    <w:rsid w:val="00984FDF"/>
    <w:rsid w:val="00990EEE"/>
    <w:rsid w:val="00993521"/>
    <w:rsid w:val="009956C2"/>
    <w:rsid w:val="00996533"/>
    <w:rsid w:val="009A37CD"/>
    <w:rsid w:val="009A3833"/>
    <w:rsid w:val="009A5F57"/>
    <w:rsid w:val="009A62E2"/>
    <w:rsid w:val="009A7F0D"/>
    <w:rsid w:val="009B110B"/>
    <w:rsid w:val="009B13F0"/>
    <w:rsid w:val="009B196A"/>
    <w:rsid w:val="009C692B"/>
    <w:rsid w:val="009D6D9F"/>
    <w:rsid w:val="009E1910"/>
    <w:rsid w:val="009E2923"/>
    <w:rsid w:val="009E5DBA"/>
    <w:rsid w:val="009F5910"/>
    <w:rsid w:val="009F5D1F"/>
    <w:rsid w:val="009F6047"/>
    <w:rsid w:val="00A0209E"/>
    <w:rsid w:val="00A03D2A"/>
    <w:rsid w:val="00A071CD"/>
    <w:rsid w:val="00A10ADB"/>
    <w:rsid w:val="00A12C91"/>
    <w:rsid w:val="00A12E52"/>
    <w:rsid w:val="00A131C6"/>
    <w:rsid w:val="00A144AB"/>
    <w:rsid w:val="00A151A1"/>
    <w:rsid w:val="00A156AC"/>
    <w:rsid w:val="00A17F01"/>
    <w:rsid w:val="00A22D49"/>
    <w:rsid w:val="00A236BD"/>
    <w:rsid w:val="00A24557"/>
    <w:rsid w:val="00A248B2"/>
    <w:rsid w:val="00A27A64"/>
    <w:rsid w:val="00A31757"/>
    <w:rsid w:val="00A35906"/>
    <w:rsid w:val="00A37F26"/>
    <w:rsid w:val="00A37F80"/>
    <w:rsid w:val="00A46B3F"/>
    <w:rsid w:val="00A46F30"/>
    <w:rsid w:val="00A517BD"/>
    <w:rsid w:val="00A5612E"/>
    <w:rsid w:val="00A61169"/>
    <w:rsid w:val="00A63024"/>
    <w:rsid w:val="00A63C4A"/>
    <w:rsid w:val="00A82FCC"/>
    <w:rsid w:val="00A906A4"/>
    <w:rsid w:val="00A92DCE"/>
    <w:rsid w:val="00A97467"/>
    <w:rsid w:val="00A978A9"/>
    <w:rsid w:val="00AA574E"/>
    <w:rsid w:val="00AD324E"/>
    <w:rsid w:val="00AD5B51"/>
    <w:rsid w:val="00AD7B78"/>
    <w:rsid w:val="00AE56B5"/>
    <w:rsid w:val="00AF07C1"/>
    <w:rsid w:val="00AF08C0"/>
    <w:rsid w:val="00AF3D01"/>
    <w:rsid w:val="00AF4118"/>
    <w:rsid w:val="00AF6127"/>
    <w:rsid w:val="00AF70F4"/>
    <w:rsid w:val="00B3526C"/>
    <w:rsid w:val="00B47534"/>
    <w:rsid w:val="00B53065"/>
    <w:rsid w:val="00B537E7"/>
    <w:rsid w:val="00B649E1"/>
    <w:rsid w:val="00B80444"/>
    <w:rsid w:val="00B82445"/>
    <w:rsid w:val="00B84B54"/>
    <w:rsid w:val="00B86C1C"/>
    <w:rsid w:val="00B92C7D"/>
    <w:rsid w:val="00B93BB2"/>
    <w:rsid w:val="00B9697B"/>
    <w:rsid w:val="00BA46C7"/>
    <w:rsid w:val="00BA499E"/>
    <w:rsid w:val="00BA4DA4"/>
    <w:rsid w:val="00BB7B45"/>
    <w:rsid w:val="00BC2E5F"/>
    <w:rsid w:val="00BC481E"/>
    <w:rsid w:val="00BC5AF6"/>
    <w:rsid w:val="00BD3E51"/>
    <w:rsid w:val="00BE1960"/>
    <w:rsid w:val="00BE2E32"/>
    <w:rsid w:val="00BE6EE7"/>
    <w:rsid w:val="00BF0A84"/>
    <w:rsid w:val="00BF7695"/>
    <w:rsid w:val="00C00DC6"/>
    <w:rsid w:val="00C03706"/>
    <w:rsid w:val="00C03F46"/>
    <w:rsid w:val="00C05A96"/>
    <w:rsid w:val="00C07D73"/>
    <w:rsid w:val="00C10048"/>
    <w:rsid w:val="00C138E5"/>
    <w:rsid w:val="00C159BC"/>
    <w:rsid w:val="00C15A54"/>
    <w:rsid w:val="00C2214E"/>
    <w:rsid w:val="00C22175"/>
    <w:rsid w:val="00C2519B"/>
    <w:rsid w:val="00C31D6F"/>
    <w:rsid w:val="00C3782E"/>
    <w:rsid w:val="00C404D1"/>
    <w:rsid w:val="00C42176"/>
    <w:rsid w:val="00C50734"/>
    <w:rsid w:val="00C512A7"/>
    <w:rsid w:val="00C52914"/>
    <w:rsid w:val="00C54DCC"/>
    <w:rsid w:val="00C5567D"/>
    <w:rsid w:val="00C624C4"/>
    <w:rsid w:val="00C63F06"/>
    <w:rsid w:val="00C65397"/>
    <w:rsid w:val="00C6590B"/>
    <w:rsid w:val="00C7131F"/>
    <w:rsid w:val="00C73456"/>
    <w:rsid w:val="00C73AEC"/>
    <w:rsid w:val="00C814BA"/>
    <w:rsid w:val="00C81C10"/>
    <w:rsid w:val="00C87C00"/>
    <w:rsid w:val="00C9153A"/>
    <w:rsid w:val="00CA5DB0"/>
    <w:rsid w:val="00CC30CC"/>
    <w:rsid w:val="00CC58ED"/>
    <w:rsid w:val="00CC782B"/>
    <w:rsid w:val="00CD4E44"/>
    <w:rsid w:val="00CD740E"/>
    <w:rsid w:val="00CE0D51"/>
    <w:rsid w:val="00CE26FB"/>
    <w:rsid w:val="00CE555E"/>
    <w:rsid w:val="00CF64DA"/>
    <w:rsid w:val="00D02A1D"/>
    <w:rsid w:val="00D059DD"/>
    <w:rsid w:val="00D145EC"/>
    <w:rsid w:val="00D163FE"/>
    <w:rsid w:val="00D1728D"/>
    <w:rsid w:val="00D26B9D"/>
    <w:rsid w:val="00D350BF"/>
    <w:rsid w:val="00D43C0B"/>
    <w:rsid w:val="00D44A74"/>
    <w:rsid w:val="00D53688"/>
    <w:rsid w:val="00D57CD2"/>
    <w:rsid w:val="00D57E66"/>
    <w:rsid w:val="00D73350"/>
    <w:rsid w:val="00D7518A"/>
    <w:rsid w:val="00D82231"/>
    <w:rsid w:val="00D82DEB"/>
    <w:rsid w:val="00D847F3"/>
    <w:rsid w:val="00D855C0"/>
    <w:rsid w:val="00D8756E"/>
    <w:rsid w:val="00D938DD"/>
    <w:rsid w:val="00D974EA"/>
    <w:rsid w:val="00DA3CF0"/>
    <w:rsid w:val="00DA477B"/>
    <w:rsid w:val="00DC0F52"/>
    <w:rsid w:val="00DC116A"/>
    <w:rsid w:val="00DC4726"/>
    <w:rsid w:val="00DC5D25"/>
    <w:rsid w:val="00DD40D2"/>
    <w:rsid w:val="00DE4C82"/>
    <w:rsid w:val="00DE5BBF"/>
    <w:rsid w:val="00DF0222"/>
    <w:rsid w:val="00E01ED9"/>
    <w:rsid w:val="00E03A99"/>
    <w:rsid w:val="00E041CD"/>
    <w:rsid w:val="00E1463F"/>
    <w:rsid w:val="00E3403D"/>
    <w:rsid w:val="00E363A9"/>
    <w:rsid w:val="00E413E0"/>
    <w:rsid w:val="00E46B1A"/>
    <w:rsid w:val="00E53AE3"/>
    <w:rsid w:val="00E5574A"/>
    <w:rsid w:val="00E5742A"/>
    <w:rsid w:val="00E609DB"/>
    <w:rsid w:val="00E609F4"/>
    <w:rsid w:val="00E610B9"/>
    <w:rsid w:val="00E61860"/>
    <w:rsid w:val="00E62E3A"/>
    <w:rsid w:val="00E6392F"/>
    <w:rsid w:val="00E649FE"/>
    <w:rsid w:val="00E64FB2"/>
    <w:rsid w:val="00E74B32"/>
    <w:rsid w:val="00E76AB5"/>
    <w:rsid w:val="00E81E2C"/>
    <w:rsid w:val="00E915BC"/>
    <w:rsid w:val="00EA20C9"/>
    <w:rsid w:val="00EA6B9E"/>
    <w:rsid w:val="00EB04B5"/>
    <w:rsid w:val="00EB5D2F"/>
    <w:rsid w:val="00EC10EC"/>
    <w:rsid w:val="00EC2318"/>
    <w:rsid w:val="00EC272D"/>
    <w:rsid w:val="00ED4270"/>
    <w:rsid w:val="00ED6080"/>
    <w:rsid w:val="00EE0176"/>
    <w:rsid w:val="00EF0942"/>
    <w:rsid w:val="00EF291F"/>
    <w:rsid w:val="00EF2DE0"/>
    <w:rsid w:val="00EF2EA5"/>
    <w:rsid w:val="00EF73A0"/>
    <w:rsid w:val="00F01A05"/>
    <w:rsid w:val="00F0218C"/>
    <w:rsid w:val="00F0393B"/>
    <w:rsid w:val="00F06176"/>
    <w:rsid w:val="00F07287"/>
    <w:rsid w:val="00F13115"/>
    <w:rsid w:val="00F1342A"/>
    <w:rsid w:val="00F313DD"/>
    <w:rsid w:val="00F34D2C"/>
    <w:rsid w:val="00F378BE"/>
    <w:rsid w:val="00F43120"/>
    <w:rsid w:val="00F446AB"/>
    <w:rsid w:val="00F5225C"/>
    <w:rsid w:val="00F56A3B"/>
    <w:rsid w:val="00F575C1"/>
    <w:rsid w:val="00F725E6"/>
    <w:rsid w:val="00F763A4"/>
    <w:rsid w:val="00F81BA0"/>
    <w:rsid w:val="00F81CF2"/>
    <w:rsid w:val="00F87FD2"/>
    <w:rsid w:val="00F941B8"/>
    <w:rsid w:val="00F953C4"/>
    <w:rsid w:val="00FA2D7C"/>
    <w:rsid w:val="00FA5FA5"/>
    <w:rsid w:val="00FA61FD"/>
    <w:rsid w:val="00FA79A7"/>
    <w:rsid w:val="00FB389E"/>
    <w:rsid w:val="00FC2D6E"/>
    <w:rsid w:val="00FC643D"/>
    <w:rsid w:val="00FC7B1B"/>
    <w:rsid w:val="00FD1DAF"/>
    <w:rsid w:val="00FE3DCC"/>
    <w:rsid w:val="00FE53C8"/>
    <w:rsid w:val="00FE5FB7"/>
    <w:rsid w:val="00FF5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basedOn w:val="Normal"/>
    <w:uiPriority w:val="34"/>
    <w:qFormat/>
    <w:rsid w:val="0051442B"/>
    <w:pPr>
      <w:ind w:left="720"/>
      <w:contextualSpacing/>
    </w:pPr>
  </w:style>
  <w:style w:type="paragraph" w:customStyle="1" w:styleId="ZT">
    <w:name w:val="ZT"/>
    <w:rsid w:val="00282D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2">
    <w:name w:val="toc 2"/>
    <w:basedOn w:val="TOC1"/>
    <w:uiPriority w:val="39"/>
    <w:rsid w:val="00984FDF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noProof/>
    </w:rPr>
  </w:style>
  <w:style w:type="paragraph" w:styleId="ListNumber4">
    <w:name w:val="List Number 4"/>
    <w:basedOn w:val="Normal"/>
    <w:rsid w:val="00984FDF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TOC1">
    <w:name w:val="toc 1"/>
    <w:basedOn w:val="Normal"/>
    <w:next w:val="Normal"/>
    <w:autoRedefine/>
    <w:rsid w:val="00984FDF"/>
    <w:pPr>
      <w:spacing w:after="100"/>
    </w:pPr>
  </w:style>
  <w:style w:type="paragraph" w:styleId="Caption">
    <w:name w:val="caption"/>
    <w:basedOn w:val="Normal"/>
    <w:next w:val="Normal"/>
    <w:unhideWhenUsed/>
    <w:qFormat/>
    <w:rsid w:val="00DA477B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C87C0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87C0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87C00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87C00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880FCB"/>
    <w:rPr>
      <w:lang w:eastAsia="en-US"/>
    </w:rPr>
  </w:style>
  <w:style w:type="paragraph" w:customStyle="1" w:styleId="B2">
    <w:name w:val="B2"/>
    <w:basedOn w:val="List2"/>
    <w:link w:val="B2Char"/>
    <w:qFormat/>
    <w:rsid w:val="007E0877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7E0877"/>
    <w:rPr>
      <w:rFonts w:ascii="Arial" w:hAnsi="Arial"/>
      <w:lang w:eastAsia="en-US"/>
    </w:rPr>
  </w:style>
  <w:style w:type="character" w:customStyle="1" w:styleId="B2Char">
    <w:name w:val="B2 Char"/>
    <w:link w:val="B2"/>
    <w:rsid w:val="007E0877"/>
    <w:rPr>
      <w:lang w:eastAsia="en-US"/>
    </w:rPr>
  </w:style>
  <w:style w:type="paragraph" w:styleId="List2">
    <w:name w:val="List 2"/>
    <w:basedOn w:val="Normal"/>
    <w:rsid w:val="007E0877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592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C1-237476_DiscussionPaper_CDIV_NG_RTC_24186_v1</dc:title>
  <dc:subject/>
  <dc:creator>Ericsson MeetaThakur</dc:creator>
  <cp:keywords/>
  <dc:description/>
  <cp:lastModifiedBy>Meeta Thakur</cp:lastModifiedBy>
  <cp:revision>124</cp:revision>
  <cp:lastPrinted>2001-04-23T09:30:00Z</cp:lastPrinted>
  <dcterms:created xsi:type="dcterms:W3CDTF">2023-08-31T07:24:00Z</dcterms:created>
  <dcterms:modified xsi:type="dcterms:W3CDTF">2023-10-02T06:10:00Z</dcterms:modified>
</cp:coreProperties>
</file>