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DCBDA8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5C0E4D">
        <w:rPr>
          <w:rFonts w:cs="Arial"/>
          <w:b/>
          <w:noProof/>
          <w:sz w:val="24"/>
          <w:szCs w:val="24"/>
        </w:rPr>
        <w:t>7288</w:t>
      </w:r>
    </w:p>
    <w:p w14:paraId="11CE4E38" w14:textId="07EC39F3"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544044">
        <w:rPr>
          <w:rFonts w:cs="Arial"/>
          <w:b/>
          <w:noProof/>
          <w:sz w:val="24"/>
          <w:szCs w:val="24"/>
        </w:rPr>
        <w:t xml:space="preserve"> </w:t>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657A70">
        <w:rPr>
          <w:rFonts w:cs="Arial"/>
          <w:b/>
          <w:noProof/>
          <w:sz w:val="24"/>
          <w:szCs w:val="24"/>
        </w:rPr>
        <w:tab/>
        <w:t xml:space="preserve"> </w:t>
      </w:r>
      <w:r w:rsidR="00544044">
        <w:rPr>
          <w:rFonts w:cs="Arial"/>
          <w:b/>
          <w:noProof/>
          <w:sz w:val="24"/>
          <w:szCs w:val="24"/>
        </w:rPr>
        <w:t>(was</w:t>
      </w:r>
      <w:r w:rsidR="00657A70">
        <w:rPr>
          <w:rFonts w:cs="Arial"/>
          <w:b/>
          <w:noProof/>
          <w:sz w:val="24"/>
          <w:szCs w:val="24"/>
        </w:rPr>
        <w:t xml:space="preserve"> </w:t>
      </w:r>
      <w:r w:rsidR="00657A70">
        <w:rPr>
          <w:b/>
          <w:noProof/>
          <w:sz w:val="24"/>
        </w:rPr>
        <w:t>C1-23531</w:t>
      </w:r>
      <w:r w:rsidR="00217CD7">
        <w:rPr>
          <w:b/>
          <w:noProof/>
          <w:sz w:val="24"/>
        </w:rPr>
        <w:t>1</w:t>
      </w:r>
      <w:r w:rsidR="00544044">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BBF2C" w:rsidR="001E41F3" w:rsidRPr="00410371" w:rsidRDefault="005C0E4D" w:rsidP="006C050A">
            <w:pPr>
              <w:pStyle w:val="CRCoverPage"/>
              <w:spacing w:after="0"/>
              <w:jc w:val="center"/>
              <w:rPr>
                <w:b/>
                <w:noProof/>
                <w:sz w:val="28"/>
              </w:rPr>
            </w:pPr>
            <w:r>
              <w:fldChar w:fldCharType="begin"/>
            </w:r>
            <w:r>
              <w:instrText xml:space="preserve"> DOCPROPERTY  Spec#  \* MERGEFORMAT </w:instrText>
            </w:r>
            <w:r>
              <w:fldChar w:fldCharType="separate"/>
            </w:r>
            <w:r w:rsidR="004B417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9000D" w:rsidR="001E41F3" w:rsidRPr="00410371" w:rsidRDefault="005C0E4D" w:rsidP="006C050A">
            <w:pPr>
              <w:pStyle w:val="CRCoverPage"/>
              <w:spacing w:after="0"/>
              <w:jc w:val="center"/>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A76CCA">
              <w:rPr>
                <w:b/>
                <w:noProof/>
                <w:sz w:val="28"/>
              </w:rPr>
              <w:t>551</w:t>
            </w:r>
            <w:r w:rsidR="00143F7D">
              <w:rPr>
                <w:b/>
                <w:noProof/>
                <w:sz w:val="28"/>
              </w:rPr>
              <w:t>7</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97946" w:rsidR="001E41F3" w:rsidRPr="00410371" w:rsidRDefault="005C0E4D" w:rsidP="00E13F3D">
            <w:pPr>
              <w:pStyle w:val="CRCoverPage"/>
              <w:spacing w:after="0"/>
              <w:jc w:val="center"/>
              <w:rPr>
                <w:b/>
                <w:noProof/>
              </w:rPr>
            </w:pPr>
            <w:r>
              <w:fldChar w:fldCharType="begin"/>
            </w:r>
            <w:r>
              <w:instrText xml:space="preserve"> DOCPROPERTY  Revision  \* MERGEFORMAT </w:instrText>
            </w:r>
            <w:r>
              <w:fldChar w:fldCharType="separate"/>
            </w:r>
            <w:r w:rsidR="00BF271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7EA6D" w:rsidR="001E41F3" w:rsidRPr="00410371" w:rsidRDefault="005C0E4D">
            <w:pPr>
              <w:pStyle w:val="CRCoverPage"/>
              <w:spacing w:after="0"/>
              <w:jc w:val="center"/>
              <w:rPr>
                <w:noProof/>
                <w:sz w:val="28"/>
              </w:rPr>
            </w:pPr>
            <w:r>
              <w:fldChar w:fldCharType="begin"/>
            </w:r>
            <w:r>
              <w:instrText xml:space="preserve"> DOCPROPERTY  Version  \* MERGEFORMAT </w:instrText>
            </w:r>
            <w:r>
              <w:fldChar w:fldCharType="separate"/>
            </w:r>
            <w:r w:rsidR="00CC429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93615" w:rsidR="00F25D98" w:rsidRDefault="00CC4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0B24" w14:paraId="58300953" w14:textId="77777777" w:rsidTr="00547111">
        <w:tc>
          <w:tcPr>
            <w:tcW w:w="1843" w:type="dxa"/>
            <w:tcBorders>
              <w:top w:val="single" w:sz="4" w:space="0" w:color="auto"/>
              <w:left w:val="single" w:sz="4" w:space="0" w:color="auto"/>
            </w:tcBorders>
          </w:tcPr>
          <w:p w14:paraId="05B2F3A2" w14:textId="77777777" w:rsidR="00AC0B24" w:rsidRDefault="00AC0B24" w:rsidP="00AC0B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023F9" w:rsidR="00AC0B24" w:rsidRDefault="007A4FAD" w:rsidP="00AC0B24">
            <w:pPr>
              <w:pStyle w:val="CRCoverPage"/>
              <w:spacing w:after="0"/>
              <w:ind w:left="100"/>
              <w:rPr>
                <w:noProof/>
              </w:rPr>
            </w:pPr>
            <w:fldSimple w:instr=" DOCPROPERTY  CrTitle  \* MERGEFORMAT ">
              <w:r w:rsidR="00AC0B24">
                <w:t>Correction to starting T3540 timer</w:t>
              </w:r>
            </w:fldSimple>
          </w:p>
        </w:tc>
      </w:tr>
      <w:tr w:rsidR="00992D25" w14:paraId="05C08479" w14:textId="77777777" w:rsidTr="00547111">
        <w:tc>
          <w:tcPr>
            <w:tcW w:w="1843" w:type="dxa"/>
            <w:tcBorders>
              <w:left w:val="single" w:sz="4" w:space="0" w:color="auto"/>
            </w:tcBorders>
          </w:tcPr>
          <w:p w14:paraId="45E29F53"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22071BC1" w14:textId="77777777" w:rsidR="00992D25" w:rsidRDefault="00992D25" w:rsidP="00992D25">
            <w:pPr>
              <w:pStyle w:val="CRCoverPage"/>
              <w:spacing w:after="0"/>
              <w:rPr>
                <w:noProof/>
                <w:sz w:val="8"/>
                <w:szCs w:val="8"/>
              </w:rPr>
            </w:pPr>
          </w:p>
        </w:tc>
      </w:tr>
      <w:tr w:rsidR="00317DFE" w14:paraId="46D5D7C2" w14:textId="77777777" w:rsidTr="00547111">
        <w:tc>
          <w:tcPr>
            <w:tcW w:w="1843" w:type="dxa"/>
            <w:tcBorders>
              <w:left w:val="single" w:sz="4" w:space="0" w:color="auto"/>
            </w:tcBorders>
          </w:tcPr>
          <w:p w14:paraId="45A6C2C4" w14:textId="77777777" w:rsidR="00317DFE" w:rsidRDefault="00317DFE" w:rsidP="0031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516D" w:rsidR="00317DFE" w:rsidRDefault="005C0E4D" w:rsidP="00317DFE">
            <w:pPr>
              <w:pStyle w:val="CRCoverPage"/>
              <w:spacing w:after="0"/>
              <w:ind w:left="100"/>
              <w:rPr>
                <w:noProof/>
              </w:rPr>
            </w:pPr>
            <w:r>
              <w:fldChar w:fldCharType="begin"/>
            </w:r>
            <w:r>
              <w:instrText xml:space="preserve"> DOCPROPERTY  SourceIfWg  \* MERGEFORMAT </w:instrText>
            </w:r>
            <w:r>
              <w:fldChar w:fldCharType="separate"/>
            </w:r>
            <w:r w:rsidR="00317DFE" w:rsidRPr="00294F6B">
              <w:rPr>
                <w:noProof/>
              </w:rPr>
              <w:t>Qualcomm Incorporated</w:t>
            </w:r>
            <w:r>
              <w:rPr>
                <w:noProof/>
              </w:rPr>
              <w:fldChar w:fldCharType="end"/>
            </w:r>
          </w:p>
        </w:tc>
      </w:tr>
      <w:tr w:rsidR="00992D25" w14:paraId="4196B218" w14:textId="77777777" w:rsidTr="00547111">
        <w:tc>
          <w:tcPr>
            <w:tcW w:w="1843" w:type="dxa"/>
            <w:tcBorders>
              <w:left w:val="single" w:sz="4" w:space="0" w:color="auto"/>
            </w:tcBorders>
          </w:tcPr>
          <w:p w14:paraId="14C300BA" w14:textId="77777777" w:rsidR="00992D25" w:rsidRDefault="00992D25" w:rsidP="00992D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30EC5" w:rsidR="00992D25" w:rsidRDefault="007A4FAD" w:rsidP="00992D25">
            <w:pPr>
              <w:pStyle w:val="CRCoverPage"/>
              <w:spacing w:after="0"/>
              <w:ind w:left="100"/>
              <w:rPr>
                <w:noProof/>
              </w:rPr>
            </w:pPr>
            <w:fldSimple w:instr=" DOCPROPERTY  SourceIfTsg  \* MERGEFORMAT ">
              <w:r w:rsidR="00BF2718">
                <w:rPr>
                  <w:noProof/>
                </w:rPr>
                <w:t>C1</w:t>
              </w:r>
            </w:fldSimple>
          </w:p>
        </w:tc>
      </w:tr>
      <w:tr w:rsidR="00992D25" w14:paraId="76303739" w14:textId="77777777" w:rsidTr="00547111">
        <w:tc>
          <w:tcPr>
            <w:tcW w:w="1843" w:type="dxa"/>
            <w:tcBorders>
              <w:left w:val="single" w:sz="4" w:space="0" w:color="auto"/>
            </w:tcBorders>
          </w:tcPr>
          <w:p w14:paraId="4D3B1657"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6ED4D65A" w14:textId="77777777" w:rsidR="00992D25" w:rsidRDefault="00992D25" w:rsidP="00992D25">
            <w:pPr>
              <w:pStyle w:val="CRCoverPage"/>
              <w:spacing w:after="0"/>
              <w:rPr>
                <w:noProof/>
                <w:sz w:val="8"/>
                <w:szCs w:val="8"/>
              </w:rPr>
            </w:pPr>
          </w:p>
        </w:tc>
      </w:tr>
      <w:tr w:rsidR="00992D25" w14:paraId="50563E52" w14:textId="77777777" w:rsidTr="00547111">
        <w:tc>
          <w:tcPr>
            <w:tcW w:w="1843" w:type="dxa"/>
            <w:tcBorders>
              <w:left w:val="single" w:sz="4" w:space="0" w:color="auto"/>
            </w:tcBorders>
          </w:tcPr>
          <w:p w14:paraId="32C381B7" w14:textId="77777777" w:rsidR="00992D25" w:rsidRDefault="00992D25" w:rsidP="00992D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4497D" w:rsidR="00992D25" w:rsidRDefault="007A4FAD" w:rsidP="00992D25">
            <w:pPr>
              <w:pStyle w:val="CRCoverPage"/>
              <w:spacing w:after="0"/>
              <w:ind w:left="100"/>
              <w:rPr>
                <w:noProof/>
              </w:rPr>
            </w:pPr>
            <w:fldSimple w:instr=" DOCPROPERTY  RelatedWis  \* MERGEFORMAT ">
              <w:r w:rsidR="00CC4290">
                <w:rPr>
                  <w:noProof/>
                </w:rPr>
                <w:t>5GProtoc18</w:t>
              </w:r>
            </w:fldSimple>
          </w:p>
        </w:tc>
        <w:tc>
          <w:tcPr>
            <w:tcW w:w="567" w:type="dxa"/>
            <w:tcBorders>
              <w:left w:val="nil"/>
            </w:tcBorders>
          </w:tcPr>
          <w:p w14:paraId="61A86BCF" w14:textId="77777777" w:rsidR="00992D25" w:rsidRDefault="00992D25" w:rsidP="00992D25">
            <w:pPr>
              <w:pStyle w:val="CRCoverPage"/>
              <w:spacing w:after="0"/>
              <w:ind w:right="100"/>
              <w:rPr>
                <w:noProof/>
              </w:rPr>
            </w:pPr>
          </w:p>
        </w:tc>
        <w:tc>
          <w:tcPr>
            <w:tcW w:w="1417" w:type="dxa"/>
            <w:gridSpan w:val="3"/>
            <w:tcBorders>
              <w:left w:val="nil"/>
            </w:tcBorders>
          </w:tcPr>
          <w:p w14:paraId="153CBFB1" w14:textId="77777777" w:rsidR="00992D25" w:rsidRDefault="00992D25" w:rsidP="00992D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80134" w:rsidR="00992D25" w:rsidRDefault="007A4FAD" w:rsidP="00992D25">
            <w:pPr>
              <w:pStyle w:val="CRCoverPage"/>
              <w:spacing w:after="0"/>
              <w:ind w:left="100"/>
              <w:rPr>
                <w:noProof/>
              </w:rPr>
            </w:pPr>
            <w:fldSimple w:instr=" DOCPROPERTY  ResDate  \* MERGEFORMAT ">
              <w:r w:rsidR="005C0E4D">
                <w:fldChar w:fldCharType="begin"/>
              </w:r>
              <w:r w:rsidR="005C0E4D">
                <w:instrText xml:space="preserve"> DOCPROPERTY  ResDate  \* MERGEFORMAT </w:instrText>
              </w:r>
              <w:r w:rsidR="005C0E4D">
                <w:fldChar w:fldCharType="separate"/>
              </w:r>
              <w:r w:rsidR="005C0E4D">
                <w:fldChar w:fldCharType="begin"/>
              </w:r>
              <w:r w:rsidR="005C0E4D">
                <w:instrText xml:space="preserve"> DOCPROPERTY  ResDate  \* MERGEFORMAT </w:instrText>
              </w:r>
              <w:r w:rsidR="005C0E4D">
                <w:fldChar w:fldCharType="separate"/>
              </w:r>
              <w:r w:rsidR="00266EDF">
                <w:rPr>
                  <w:noProof/>
                </w:rPr>
                <w:t>2023-10-01</w:t>
              </w:r>
              <w:r w:rsidR="005C0E4D">
                <w:rPr>
                  <w:noProof/>
                </w:rPr>
                <w:fldChar w:fldCharType="end"/>
              </w:r>
              <w:r w:rsidR="005C0E4D">
                <w:rPr>
                  <w:noProof/>
                </w:rPr>
                <w:fldChar w:fldCharType="end"/>
              </w:r>
            </w:fldSimple>
          </w:p>
        </w:tc>
      </w:tr>
      <w:tr w:rsidR="00992D25" w14:paraId="690C7843" w14:textId="77777777" w:rsidTr="00547111">
        <w:tc>
          <w:tcPr>
            <w:tcW w:w="1843" w:type="dxa"/>
            <w:tcBorders>
              <w:left w:val="single" w:sz="4" w:space="0" w:color="auto"/>
            </w:tcBorders>
          </w:tcPr>
          <w:p w14:paraId="17A1A642" w14:textId="77777777" w:rsidR="00992D25" w:rsidRDefault="00992D25" w:rsidP="00992D25">
            <w:pPr>
              <w:pStyle w:val="CRCoverPage"/>
              <w:spacing w:after="0"/>
              <w:rPr>
                <w:b/>
                <w:i/>
                <w:noProof/>
                <w:sz w:val="8"/>
                <w:szCs w:val="8"/>
              </w:rPr>
            </w:pPr>
          </w:p>
        </w:tc>
        <w:tc>
          <w:tcPr>
            <w:tcW w:w="1986" w:type="dxa"/>
            <w:gridSpan w:val="4"/>
          </w:tcPr>
          <w:p w14:paraId="2F73FCFB" w14:textId="77777777" w:rsidR="00992D25" w:rsidRDefault="00992D25" w:rsidP="00992D25">
            <w:pPr>
              <w:pStyle w:val="CRCoverPage"/>
              <w:spacing w:after="0"/>
              <w:rPr>
                <w:noProof/>
                <w:sz w:val="8"/>
                <w:szCs w:val="8"/>
              </w:rPr>
            </w:pPr>
          </w:p>
        </w:tc>
        <w:tc>
          <w:tcPr>
            <w:tcW w:w="2267" w:type="dxa"/>
            <w:gridSpan w:val="2"/>
          </w:tcPr>
          <w:p w14:paraId="0FBCFC35" w14:textId="77777777" w:rsidR="00992D25" w:rsidRDefault="00992D25" w:rsidP="00992D25">
            <w:pPr>
              <w:pStyle w:val="CRCoverPage"/>
              <w:spacing w:after="0"/>
              <w:rPr>
                <w:noProof/>
                <w:sz w:val="8"/>
                <w:szCs w:val="8"/>
              </w:rPr>
            </w:pPr>
          </w:p>
        </w:tc>
        <w:tc>
          <w:tcPr>
            <w:tcW w:w="1417" w:type="dxa"/>
            <w:gridSpan w:val="3"/>
          </w:tcPr>
          <w:p w14:paraId="60243A9E" w14:textId="77777777" w:rsidR="00992D25" w:rsidRDefault="00992D25" w:rsidP="00992D25">
            <w:pPr>
              <w:pStyle w:val="CRCoverPage"/>
              <w:spacing w:after="0"/>
              <w:rPr>
                <w:noProof/>
                <w:sz w:val="8"/>
                <w:szCs w:val="8"/>
              </w:rPr>
            </w:pPr>
          </w:p>
        </w:tc>
        <w:tc>
          <w:tcPr>
            <w:tcW w:w="2127" w:type="dxa"/>
            <w:tcBorders>
              <w:right w:val="single" w:sz="4" w:space="0" w:color="auto"/>
            </w:tcBorders>
          </w:tcPr>
          <w:p w14:paraId="68E9B688" w14:textId="77777777" w:rsidR="00992D25" w:rsidRDefault="00992D25" w:rsidP="00992D25">
            <w:pPr>
              <w:pStyle w:val="CRCoverPage"/>
              <w:spacing w:after="0"/>
              <w:rPr>
                <w:noProof/>
                <w:sz w:val="8"/>
                <w:szCs w:val="8"/>
              </w:rPr>
            </w:pPr>
          </w:p>
        </w:tc>
      </w:tr>
      <w:tr w:rsidR="00992D25" w14:paraId="13D4AF59" w14:textId="77777777" w:rsidTr="00547111">
        <w:trPr>
          <w:cantSplit/>
        </w:trPr>
        <w:tc>
          <w:tcPr>
            <w:tcW w:w="1843" w:type="dxa"/>
            <w:tcBorders>
              <w:left w:val="single" w:sz="4" w:space="0" w:color="auto"/>
            </w:tcBorders>
          </w:tcPr>
          <w:p w14:paraId="1E6EA205" w14:textId="77777777" w:rsidR="00992D25" w:rsidRDefault="00992D25" w:rsidP="00992D25">
            <w:pPr>
              <w:pStyle w:val="CRCoverPage"/>
              <w:tabs>
                <w:tab w:val="right" w:pos="1759"/>
              </w:tabs>
              <w:spacing w:after="0"/>
              <w:rPr>
                <w:b/>
                <w:i/>
                <w:noProof/>
              </w:rPr>
            </w:pPr>
            <w:r>
              <w:rPr>
                <w:b/>
                <w:i/>
                <w:noProof/>
              </w:rPr>
              <w:t>Category:</w:t>
            </w:r>
          </w:p>
        </w:tc>
        <w:tc>
          <w:tcPr>
            <w:tcW w:w="851" w:type="dxa"/>
            <w:shd w:val="pct30" w:color="FFFF00" w:fill="auto"/>
          </w:tcPr>
          <w:p w14:paraId="154A6113" w14:textId="72E7398A" w:rsidR="00992D25" w:rsidRDefault="007A4FAD" w:rsidP="00992D25">
            <w:pPr>
              <w:pStyle w:val="CRCoverPage"/>
              <w:spacing w:after="0"/>
              <w:ind w:left="100" w:right="-609"/>
              <w:rPr>
                <w:b/>
                <w:noProof/>
              </w:rPr>
            </w:pPr>
            <w:fldSimple w:instr=" DOCPROPERTY  Cat  \* MERGEFORMAT ">
              <w:r w:rsidR="00CC4290">
                <w:rPr>
                  <w:b/>
                  <w:noProof/>
                </w:rPr>
                <w:t>F</w:t>
              </w:r>
            </w:fldSimple>
          </w:p>
        </w:tc>
        <w:tc>
          <w:tcPr>
            <w:tcW w:w="3402" w:type="dxa"/>
            <w:gridSpan w:val="5"/>
            <w:tcBorders>
              <w:left w:val="nil"/>
            </w:tcBorders>
          </w:tcPr>
          <w:p w14:paraId="617AE5C6" w14:textId="77777777" w:rsidR="00992D25" w:rsidRDefault="00992D25" w:rsidP="00992D25">
            <w:pPr>
              <w:pStyle w:val="CRCoverPage"/>
              <w:spacing w:after="0"/>
              <w:rPr>
                <w:noProof/>
              </w:rPr>
            </w:pPr>
          </w:p>
        </w:tc>
        <w:tc>
          <w:tcPr>
            <w:tcW w:w="1417" w:type="dxa"/>
            <w:gridSpan w:val="3"/>
            <w:tcBorders>
              <w:left w:val="nil"/>
            </w:tcBorders>
          </w:tcPr>
          <w:p w14:paraId="42CDCEE5" w14:textId="77777777" w:rsidR="00992D25" w:rsidRDefault="00992D25" w:rsidP="00992D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D28F4" w:rsidR="00992D25" w:rsidRDefault="007A4FAD" w:rsidP="00992D25">
            <w:pPr>
              <w:pStyle w:val="CRCoverPage"/>
              <w:spacing w:after="0"/>
              <w:ind w:left="100"/>
              <w:rPr>
                <w:noProof/>
              </w:rPr>
            </w:pPr>
            <w:fldSimple w:instr=" DOCPROPERTY  Release  \* MERGEFORMAT ">
              <w:r w:rsidR="005C0E4D">
                <w:fldChar w:fldCharType="begin"/>
              </w:r>
              <w:r w:rsidR="005C0E4D">
                <w:instrText xml:space="preserve"> DOCPROPERTY  Release  \* MERGEFORMAT </w:instrText>
              </w:r>
              <w:r w:rsidR="005C0E4D">
                <w:fldChar w:fldCharType="separate"/>
              </w:r>
              <w:r w:rsidR="00544044">
                <w:rPr>
                  <w:i/>
                  <w:noProof/>
                  <w:sz w:val="18"/>
                </w:rPr>
                <w:t>Rel-18</w:t>
              </w:r>
              <w:r w:rsidR="005C0E4D">
                <w:rPr>
                  <w:i/>
                  <w:noProof/>
                  <w:sz w:val="18"/>
                </w:rPr>
                <w:fldChar w:fldCharType="end"/>
              </w:r>
            </w:fldSimple>
          </w:p>
        </w:tc>
      </w:tr>
      <w:tr w:rsidR="00992D25" w14:paraId="30122F0C" w14:textId="77777777" w:rsidTr="00547111">
        <w:tc>
          <w:tcPr>
            <w:tcW w:w="1843" w:type="dxa"/>
            <w:tcBorders>
              <w:left w:val="single" w:sz="4" w:space="0" w:color="auto"/>
              <w:bottom w:val="single" w:sz="4" w:space="0" w:color="auto"/>
            </w:tcBorders>
          </w:tcPr>
          <w:p w14:paraId="615796D0" w14:textId="77777777" w:rsidR="00992D25" w:rsidRDefault="00992D25" w:rsidP="00992D25">
            <w:pPr>
              <w:pStyle w:val="CRCoverPage"/>
              <w:spacing w:after="0"/>
              <w:rPr>
                <w:b/>
                <w:i/>
                <w:noProof/>
              </w:rPr>
            </w:pPr>
          </w:p>
        </w:tc>
        <w:tc>
          <w:tcPr>
            <w:tcW w:w="4677" w:type="dxa"/>
            <w:gridSpan w:val="8"/>
            <w:tcBorders>
              <w:bottom w:val="single" w:sz="4" w:space="0" w:color="auto"/>
            </w:tcBorders>
          </w:tcPr>
          <w:p w14:paraId="78418D37" w14:textId="77777777" w:rsidR="00992D25" w:rsidRDefault="00992D25" w:rsidP="00992D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D25" w:rsidRDefault="00992D25" w:rsidP="00992D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D25" w:rsidRPr="007C2097" w:rsidRDefault="00992D25" w:rsidP="00992D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D25" w14:paraId="7FBEB8E7" w14:textId="77777777" w:rsidTr="00547111">
        <w:tc>
          <w:tcPr>
            <w:tcW w:w="1843" w:type="dxa"/>
          </w:tcPr>
          <w:p w14:paraId="44A3A604" w14:textId="77777777" w:rsidR="00992D25" w:rsidRDefault="00992D25" w:rsidP="00992D25">
            <w:pPr>
              <w:pStyle w:val="CRCoverPage"/>
              <w:spacing w:after="0"/>
              <w:rPr>
                <w:b/>
                <w:i/>
                <w:noProof/>
                <w:sz w:val="8"/>
                <w:szCs w:val="8"/>
              </w:rPr>
            </w:pPr>
          </w:p>
        </w:tc>
        <w:tc>
          <w:tcPr>
            <w:tcW w:w="7797" w:type="dxa"/>
            <w:gridSpan w:val="10"/>
          </w:tcPr>
          <w:p w14:paraId="5524CC4E" w14:textId="77777777" w:rsidR="00992D25" w:rsidRDefault="00992D25" w:rsidP="00992D25">
            <w:pPr>
              <w:pStyle w:val="CRCoverPage"/>
              <w:spacing w:after="0"/>
              <w:rPr>
                <w:noProof/>
                <w:sz w:val="8"/>
                <w:szCs w:val="8"/>
              </w:rPr>
            </w:pPr>
          </w:p>
        </w:tc>
      </w:tr>
      <w:tr w:rsidR="002B5E46" w14:paraId="1256F52C" w14:textId="77777777" w:rsidTr="00547111">
        <w:tc>
          <w:tcPr>
            <w:tcW w:w="2694" w:type="dxa"/>
            <w:gridSpan w:val="2"/>
            <w:tcBorders>
              <w:top w:val="single" w:sz="4" w:space="0" w:color="auto"/>
              <w:left w:val="single" w:sz="4" w:space="0" w:color="auto"/>
            </w:tcBorders>
          </w:tcPr>
          <w:p w14:paraId="52C87DB0" w14:textId="77777777" w:rsidR="002B5E46" w:rsidRDefault="002B5E46" w:rsidP="002B5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47C98" w:rsidR="002B5E46" w:rsidRDefault="002B5E46" w:rsidP="002B5E46">
            <w:pPr>
              <w:pStyle w:val="CRCoverPage"/>
              <w:spacing w:after="0"/>
              <w:ind w:left="100"/>
              <w:rPr>
                <w:noProof/>
              </w:rPr>
            </w:pPr>
            <w:r>
              <w:rPr>
                <w:noProof/>
              </w:rPr>
              <w:t>In case e) for starting T3540 timer when receiving configuration update command message, “and” is placed at the last statement instead of connecting condition 1) and 2).</w:t>
            </w:r>
          </w:p>
        </w:tc>
      </w:tr>
      <w:tr w:rsidR="002B5E46" w14:paraId="4CA74D09" w14:textId="77777777" w:rsidTr="00547111">
        <w:tc>
          <w:tcPr>
            <w:tcW w:w="2694" w:type="dxa"/>
            <w:gridSpan w:val="2"/>
            <w:tcBorders>
              <w:left w:val="single" w:sz="4" w:space="0" w:color="auto"/>
            </w:tcBorders>
          </w:tcPr>
          <w:p w14:paraId="2D0866D6"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365DEF04" w14:textId="77777777" w:rsidR="002B5E46" w:rsidRDefault="002B5E46" w:rsidP="002B5E46">
            <w:pPr>
              <w:pStyle w:val="CRCoverPage"/>
              <w:spacing w:after="0"/>
              <w:rPr>
                <w:noProof/>
                <w:sz w:val="8"/>
                <w:szCs w:val="8"/>
              </w:rPr>
            </w:pPr>
          </w:p>
        </w:tc>
      </w:tr>
      <w:tr w:rsidR="002B5E46" w14:paraId="21016551" w14:textId="77777777" w:rsidTr="00547111">
        <w:tc>
          <w:tcPr>
            <w:tcW w:w="2694" w:type="dxa"/>
            <w:gridSpan w:val="2"/>
            <w:tcBorders>
              <w:left w:val="single" w:sz="4" w:space="0" w:color="auto"/>
            </w:tcBorders>
          </w:tcPr>
          <w:p w14:paraId="49433147" w14:textId="77777777" w:rsidR="002B5E46" w:rsidRDefault="002B5E46" w:rsidP="002B5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8B2654" w:rsidR="002B5E46" w:rsidRDefault="002B5E46" w:rsidP="00505C1C">
            <w:pPr>
              <w:pStyle w:val="CRCoverPage"/>
              <w:spacing w:after="0"/>
              <w:ind w:left="100"/>
              <w:rPr>
                <w:noProof/>
              </w:rPr>
            </w:pPr>
            <w:r>
              <w:rPr>
                <w:noProof/>
              </w:rPr>
              <w:t>Move “and” in the right place in case e) for starting T3540 timer when receiving configuration update command message.</w:t>
            </w:r>
          </w:p>
        </w:tc>
      </w:tr>
      <w:tr w:rsidR="002B5E46" w14:paraId="1F886379" w14:textId="77777777" w:rsidTr="00547111">
        <w:tc>
          <w:tcPr>
            <w:tcW w:w="2694" w:type="dxa"/>
            <w:gridSpan w:val="2"/>
            <w:tcBorders>
              <w:left w:val="single" w:sz="4" w:space="0" w:color="auto"/>
            </w:tcBorders>
          </w:tcPr>
          <w:p w14:paraId="4D989623"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71C4A204" w14:textId="77777777" w:rsidR="002B5E46" w:rsidRDefault="002B5E46" w:rsidP="002B5E46">
            <w:pPr>
              <w:pStyle w:val="CRCoverPage"/>
              <w:spacing w:after="0"/>
              <w:rPr>
                <w:noProof/>
                <w:sz w:val="8"/>
                <w:szCs w:val="8"/>
              </w:rPr>
            </w:pPr>
          </w:p>
        </w:tc>
      </w:tr>
      <w:tr w:rsidR="002B5E46" w14:paraId="678D7BF9" w14:textId="77777777" w:rsidTr="00547111">
        <w:tc>
          <w:tcPr>
            <w:tcW w:w="2694" w:type="dxa"/>
            <w:gridSpan w:val="2"/>
            <w:tcBorders>
              <w:left w:val="single" w:sz="4" w:space="0" w:color="auto"/>
              <w:bottom w:val="single" w:sz="4" w:space="0" w:color="auto"/>
            </w:tcBorders>
          </w:tcPr>
          <w:p w14:paraId="4E5CE1B6" w14:textId="77777777" w:rsidR="002B5E46" w:rsidRDefault="002B5E46" w:rsidP="002B5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F9618" w:rsidR="002B5E46" w:rsidRDefault="002B5E46" w:rsidP="002B5E46">
            <w:pPr>
              <w:pStyle w:val="CRCoverPage"/>
              <w:spacing w:after="0"/>
              <w:ind w:left="100"/>
              <w:rPr>
                <w:noProof/>
              </w:rPr>
            </w:pPr>
            <w:r>
              <w:rPr>
                <w:noProof/>
              </w:rPr>
              <w:t>Incorrect conditions to start T3540 timer when receiving configuration update command message.</w:t>
            </w:r>
          </w:p>
        </w:tc>
      </w:tr>
      <w:tr w:rsidR="00992D25" w14:paraId="034AF533" w14:textId="77777777" w:rsidTr="00547111">
        <w:tc>
          <w:tcPr>
            <w:tcW w:w="2694" w:type="dxa"/>
            <w:gridSpan w:val="2"/>
          </w:tcPr>
          <w:p w14:paraId="39D9EB5B" w14:textId="77777777" w:rsidR="00992D25" w:rsidRDefault="00992D25" w:rsidP="00992D25">
            <w:pPr>
              <w:pStyle w:val="CRCoverPage"/>
              <w:spacing w:after="0"/>
              <w:rPr>
                <w:b/>
                <w:i/>
                <w:noProof/>
                <w:sz w:val="8"/>
                <w:szCs w:val="8"/>
              </w:rPr>
            </w:pPr>
          </w:p>
        </w:tc>
        <w:tc>
          <w:tcPr>
            <w:tcW w:w="6946" w:type="dxa"/>
            <w:gridSpan w:val="9"/>
          </w:tcPr>
          <w:p w14:paraId="7826CB1C" w14:textId="77777777" w:rsidR="00992D25" w:rsidRDefault="00992D25" w:rsidP="00992D25">
            <w:pPr>
              <w:pStyle w:val="CRCoverPage"/>
              <w:spacing w:after="0"/>
              <w:rPr>
                <w:noProof/>
                <w:sz w:val="8"/>
                <w:szCs w:val="8"/>
              </w:rPr>
            </w:pPr>
          </w:p>
        </w:tc>
      </w:tr>
      <w:tr w:rsidR="00992D25" w14:paraId="6A17D7AC" w14:textId="77777777" w:rsidTr="00547111">
        <w:tc>
          <w:tcPr>
            <w:tcW w:w="2694" w:type="dxa"/>
            <w:gridSpan w:val="2"/>
            <w:tcBorders>
              <w:top w:val="single" w:sz="4" w:space="0" w:color="auto"/>
              <w:left w:val="single" w:sz="4" w:space="0" w:color="auto"/>
            </w:tcBorders>
          </w:tcPr>
          <w:p w14:paraId="6DAD5B19" w14:textId="77777777" w:rsidR="00992D25" w:rsidRDefault="00992D25" w:rsidP="00992D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0FA99" w:rsidR="00992D25" w:rsidRDefault="006C06A9" w:rsidP="00992D25">
            <w:pPr>
              <w:pStyle w:val="CRCoverPage"/>
              <w:spacing w:after="0"/>
              <w:ind w:left="100"/>
              <w:rPr>
                <w:noProof/>
              </w:rPr>
            </w:pPr>
            <w:r>
              <w:rPr>
                <w:noProof/>
              </w:rPr>
              <w:t>5.3.1.3</w:t>
            </w:r>
          </w:p>
        </w:tc>
      </w:tr>
      <w:tr w:rsidR="00992D25" w14:paraId="56E1E6C3" w14:textId="77777777" w:rsidTr="00547111">
        <w:tc>
          <w:tcPr>
            <w:tcW w:w="2694" w:type="dxa"/>
            <w:gridSpan w:val="2"/>
            <w:tcBorders>
              <w:left w:val="single" w:sz="4" w:space="0" w:color="auto"/>
            </w:tcBorders>
          </w:tcPr>
          <w:p w14:paraId="2FB9DE77" w14:textId="77777777" w:rsidR="00992D25" w:rsidRDefault="00992D25" w:rsidP="00992D25">
            <w:pPr>
              <w:pStyle w:val="CRCoverPage"/>
              <w:spacing w:after="0"/>
              <w:rPr>
                <w:b/>
                <w:i/>
                <w:noProof/>
                <w:sz w:val="8"/>
                <w:szCs w:val="8"/>
              </w:rPr>
            </w:pPr>
          </w:p>
        </w:tc>
        <w:tc>
          <w:tcPr>
            <w:tcW w:w="6946" w:type="dxa"/>
            <w:gridSpan w:val="9"/>
            <w:tcBorders>
              <w:right w:val="single" w:sz="4" w:space="0" w:color="auto"/>
            </w:tcBorders>
          </w:tcPr>
          <w:p w14:paraId="0898542D" w14:textId="77777777" w:rsidR="00992D25" w:rsidRDefault="00992D25" w:rsidP="00992D25">
            <w:pPr>
              <w:pStyle w:val="CRCoverPage"/>
              <w:spacing w:after="0"/>
              <w:rPr>
                <w:noProof/>
                <w:sz w:val="8"/>
                <w:szCs w:val="8"/>
              </w:rPr>
            </w:pPr>
          </w:p>
        </w:tc>
      </w:tr>
      <w:tr w:rsidR="00992D25" w14:paraId="76F95A8B" w14:textId="77777777" w:rsidTr="00547111">
        <w:tc>
          <w:tcPr>
            <w:tcW w:w="2694" w:type="dxa"/>
            <w:gridSpan w:val="2"/>
            <w:tcBorders>
              <w:left w:val="single" w:sz="4" w:space="0" w:color="auto"/>
            </w:tcBorders>
          </w:tcPr>
          <w:p w14:paraId="335EAB52" w14:textId="77777777" w:rsidR="00992D25" w:rsidRDefault="00992D25" w:rsidP="00992D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D25" w:rsidRDefault="00992D25" w:rsidP="00992D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D25" w:rsidRDefault="00992D25" w:rsidP="00992D25">
            <w:pPr>
              <w:pStyle w:val="CRCoverPage"/>
              <w:spacing w:after="0"/>
              <w:jc w:val="center"/>
              <w:rPr>
                <w:b/>
                <w:caps/>
                <w:noProof/>
              </w:rPr>
            </w:pPr>
            <w:r>
              <w:rPr>
                <w:b/>
                <w:caps/>
                <w:noProof/>
              </w:rPr>
              <w:t>N</w:t>
            </w:r>
          </w:p>
        </w:tc>
        <w:tc>
          <w:tcPr>
            <w:tcW w:w="2977" w:type="dxa"/>
            <w:gridSpan w:val="4"/>
          </w:tcPr>
          <w:p w14:paraId="304CCBCB" w14:textId="77777777" w:rsidR="00992D25" w:rsidRDefault="00992D25" w:rsidP="00992D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D25" w:rsidRDefault="00992D25" w:rsidP="00992D25">
            <w:pPr>
              <w:pStyle w:val="CRCoverPage"/>
              <w:spacing w:after="0"/>
              <w:ind w:left="99"/>
              <w:rPr>
                <w:noProof/>
              </w:rPr>
            </w:pPr>
          </w:p>
        </w:tc>
      </w:tr>
      <w:tr w:rsidR="00992D25" w14:paraId="34ACE2EB" w14:textId="77777777" w:rsidTr="00547111">
        <w:tc>
          <w:tcPr>
            <w:tcW w:w="2694" w:type="dxa"/>
            <w:gridSpan w:val="2"/>
            <w:tcBorders>
              <w:left w:val="single" w:sz="4" w:space="0" w:color="auto"/>
            </w:tcBorders>
          </w:tcPr>
          <w:p w14:paraId="571382F3" w14:textId="77777777" w:rsidR="00992D25" w:rsidRDefault="00992D25" w:rsidP="00992D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49B98" w:rsidR="00992D25" w:rsidRDefault="000D2263" w:rsidP="00992D25">
            <w:pPr>
              <w:pStyle w:val="CRCoverPage"/>
              <w:spacing w:after="0"/>
              <w:jc w:val="center"/>
              <w:rPr>
                <w:b/>
                <w:caps/>
                <w:noProof/>
              </w:rPr>
            </w:pPr>
            <w:r>
              <w:rPr>
                <w:b/>
                <w:caps/>
                <w:noProof/>
              </w:rPr>
              <w:t>x</w:t>
            </w:r>
          </w:p>
        </w:tc>
        <w:tc>
          <w:tcPr>
            <w:tcW w:w="2977" w:type="dxa"/>
            <w:gridSpan w:val="4"/>
          </w:tcPr>
          <w:p w14:paraId="7DB274D8" w14:textId="77777777" w:rsidR="00992D25" w:rsidRDefault="00992D25" w:rsidP="00992D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D25" w:rsidRDefault="00992D25" w:rsidP="00992D25">
            <w:pPr>
              <w:pStyle w:val="CRCoverPage"/>
              <w:spacing w:after="0"/>
              <w:ind w:left="99"/>
              <w:rPr>
                <w:noProof/>
              </w:rPr>
            </w:pPr>
            <w:r>
              <w:rPr>
                <w:noProof/>
              </w:rPr>
              <w:t xml:space="preserve">TS/TR ... CR ... </w:t>
            </w:r>
          </w:p>
        </w:tc>
      </w:tr>
      <w:tr w:rsidR="00992D25" w14:paraId="446DDBAC" w14:textId="77777777" w:rsidTr="00547111">
        <w:tc>
          <w:tcPr>
            <w:tcW w:w="2694" w:type="dxa"/>
            <w:gridSpan w:val="2"/>
            <w:tcBorders>
              <w:left w:val="single" w:sz="4" w:space="0" w:color="auto"/>
            </w:tcBorders>
          </w:tcPr>
          <w:p w14:paraId="678A1AA6" w14:textId="77777777" w:rsidR="00992D25" w:rsidRDefault="00992D25" w:rsidP="00992D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1DCDF" w:rsidR="00992D25" w:rsidRDefault="000D2263" w:rsidP="00992D25">
            <w:pPr>
              <w:pStyle w:val="CRCoverPage"/>
              <w:spacing w:after="0"/>
              <w:jc w:val="center"/>
              <w:rPr>
                <w:b/>
                <w:caps/>
                <w:noProof/>
              </w:rPr>
            </w:pPr>
            <w:r>
              <w:rPr>
                <w:b/>
                <w:caps/>
                <w:noProof/>
              </w:rPr>
              <w:t>x</w:t>
            </w:r>
          </w:p>
        </w:tc>
        <w:tc>
          <w:tcPr>
            <w:tcW w:w="2977" w:type="dxa"/>
            <w:gridSpan w:val="4"/>
          </w:tcPr>
          <w:p w14:paraId="1A4306D9" w14:textId="77777777" w:rsidR="00992D25" w:rsidRDefault="00992D25" w:rsidP="00992D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D25" w:rsidRDefault="00992D25" w:rsidP="00992D25">
            <w:pPr>
              <w:pStyle w:val="CRCoverPage"/>
              <w:spacing w:after="0"/>
              <w:ind w:left="99"/>
              <w:rPr>
                <w:noProof/>
              </w:rPr>
            </w:pPr>
            <w:r>
              <w:rPr>
                <w:noProof/>
              </w:rPr>
              <w:t xml:space="preserve">TS/TR ... CR ... </w:t>
            </w:r>
          </w:p>
        </w:tc>
      </w:tr>
      <w:tr w:rsidR="00992D25" w14:paraId="55C714D2" w14:textId="77777777" w:rsidTr="00547111">
        <w:tc>
          <w:tcPr>
            <w:tcW w:w="2694" w:type="dxa"/>
            <w:gridSpan w:val="2"/>
            <w:tcBorders>
              <w:left w:val="single" w:sz="4" w:space="0" w:color="auto"/>
            </w:tcBorders>
          </w:tcPr>
          <w:p w14:paraId="45913E62" w14:textId="77777777" w:rsidR="00992D25" w:rsidRDefault="00992D25" w:rsidP="00992D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3623B" w:rsidR="00992D25" w:rsidRDefault="000D2263" w:rsidP="00992D25">
            <w:pPr>
              <w:pStyle w:val="CRCoverPage"/>
              <w:spacing w:after="0"/>
              <w:jc w:val="center"/>
              <w:rPr>
                <w:b/>
                <w:caps/>
                <w:noProof/>
              </w:rPr>
            </w:pPr>
            <w:r>
              <w:rPr>
                <w:b/>
                <w:caps/>
                <w:noProof/>
              </w:rPr>
              <w:t>x</w:t>
            </w:r>
          </w:p>
        </w:tc>
        <w:tc>
          <w:tcPr>
            <w:tcW w:w="2977" w:type="dxa"/>
            <w:gridSpan w:val="4"/>
          </w:tcPr>
          <w:p w14:paraId="1B4FF921" w14:textId="77777777" w:rsidR="00992D25" w:rsidRDefault="00992D25" w:rsidP="00992D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D25" w:rsidRDefault="00992D25" w:rsidP="00992D25">
            <w:pPr>
              <w:pStyle w:val="CRCoverPage"/>
              <w:spacing w:after="0"/>
              <w:ind w:left="99"/>
              <w:rPr>
                <w:noProof/>
              </w:rPr>
            </w:pPr>
            <w:r>
              <w:rPr>
                <w:noProof/>
              </w:rPr>
              <w:t xml:space="preserve">TS/TR ... CR ... </w:t>
            </w:r>
          </w:p>
        </w:tc>
      </w:tr>
      <w:tr w:rsidR="00992D25" w14:paraId="60DF82CC" w14:textId="77777777" w:rsidTr="008863B9">
        <w:tc>
          <w:tcPr>
            <w:tcW w:w="2694" w:type="dxa"/>
            <w:gridSpan w:val="2"/>
            <w:tcBorders>
              <w:left w:val="single" w:sz="4" w:space="0" w:color="auto"/>
            </w:tcBorders>
          </w:tcPr>
          <w:p w14:paraId="517696CD" w14:textId="77777777" w:rsidR="00992D25" w:rsidRDefault="00992D25" w:rsidP="00992D25">
            <w:pPr>
              <w:pStyle w:val="CRCoverPage"/>
              <w:spacing w:after="0"/>
              <w:rPr>
                <w:b/>
                <w:i/>
                <w:noProof/>
              </w:rPr>
            </w:pPr>
          </w:p>
        </w:tc>
        <w:tc>
          <w:tcPr>
            <w:tcW w:w="6946" w:type="dxa"/>
            <w:gridSpan w:val="9"/>
            <w:tcBorders>
              <w:right w:val="single" w:sz="4" w:space="0" w:color="auto"/>
            </w:tcBorders>
          </w:tcPr>
          <w:p w14:paraId="4D84207F" w14:textId="77777777" w:rsidR="00992D25" w:rsidRDefault="00992D25" w:rsidP="00992D25">
            <w:pPr>
              <w:pStyle w:val="CRCoverPage"/>
              <w:spacing w:after="0"/>
              <w:rPr>
                <w:noProof/>
              </w:rPr>
            </w:pPr>
          </w:p>
        </w:tc>
      </w:tr>
      <w:tr w:rsidR="00992D25" w14:paraId="556B87B6" w14:textId="77777777" w:rsidTr="008863B9">
        <w:tc>
          <w:tcPr>
            <w:tcW w:w="2694" w:type="dxa"/>
            <w:gridSpan w:val="2"/>
            <w:tcBorders>
              <w:left w:val="single" w:sz="4" w:space="0" w:color="auto"/>
              <w:bottom w:val="single" w:sz="4" w:space="0" w:color="auto"/>
            </w:tcBorders>
          </w:tcPr>
          <w:p w14:paraId="79A9C411" w14:textId="77777777" w:rsidR="00992D25" w:rsidRDefault="00992D25" w:rsidP="00992D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D25" w:rsidRDefault="00992D25" w:rsidP="00992D25">
            <w:pPr>
              <w:pStyle w:val="CRCoverPage"/>
              <w:spacing w:after="0"/>
              <w:ind w:left="100"/>
              <w:rPr>
                <w:noProof/>
              </w:rPr>
            </w:pPr>
          </w:p>
        </w:tc>
      </w:tr>
      <w:tr w:rsidR="00992D25" w:rsidRPr="008863B9" w14:paraId="45BFE792" w14:textId="77777777" w:rsidTr="008863B9">
        <w:tc>
          <w:tcPr>
            <w:tcW w:w="2694" w:type="dxa"/>
            <w:gridSpan w:val="2"/>
            <w:tcBorders>
              <w:top w:val="single" w:sz="4" w:space="0" w:color="auto"/>
              <w:bottom w:val="single" w:sz="4" w:space="0" w:color="auto"/>
            </w:tcBorders>
          </w:tcPr>
          <w:p w14:paraId="194242DD" w14:textId="77777777" w:rsidR="00992D25" w:rsidRPr="008863B9" w:rsidRDefault="00992D25" w:rsidP="00992D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D25" w:rsidRPr="008863B9" w:rsidRDefault="00992D25" w:rsidP="00992D25">
            <w:pPr>
              <w:pStyle w:val="CRCoverPage"/>
              <w:spacing w:after="0"/>
              <w:ind w:left="100"/>
              <w:rPr>
                <w:noProof/>
                <w:sz w:val="8"/>
                <w:szCs w:val="8"/>
              </w:rPr>
            </w:pPr>
          </w:p>
        </w:tc>
      </w:tr>
      <w:tr w:rsidR="00992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D25" w:rsidRDefault="00992D25" w:rsidP="00992D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40E481" w:rsidR="00992D25" w:rsidRDefault="00951370" w:rsidP="00992D25">
            <w:pPr>
              <w:pStyle w:val="CRCoverPage"/>
              <w:spacing w:after="0"/>
              <w:ind w:left="100"/>
              <w:rPr>
                <w:noProof/>
              </w:rPr>
            </w:pPr>
            <w:r>
              <w:rPr>
                <w:noProof/>
              </w:rPr>
              <w:t>S</w:t>
            </w:r>
            <w:r w:rsidR="006C06A9">
              <w:rPr>
                <w:noProof/>
              </w:rPr>
              <w:t>ame as</w:t>
            </w:r>
            <w:r w:rsidR="00A614A3">
              <w:rPr>
                <w:noProof/>
              </w:rPr>
              <w:t xml:space="preserve"> </w:t>
            </w:r>
            <w:r w:rsidR="00505C1C" w:rsidRPr="00505C1C">
              <w:rPr>
                <w:noProof/>
              </w:rPr>
              <w:t>C1-235311</w:t>
            </w:r>
            <w:r w:rsidR="00A614A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ACC01" w14:textId="77777777" w:rsidR="000D7FCD" w:rsidRPr="006B5418" w:rsidRDefault="000D7FCD" w:rsidP="000D7FC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C70FF22"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E0356F" w14:textId="77777777" w:rsidR="004101F8" w:rsidRPr="007F2770" w:rsidRDefault="004101F8" w:rsidP="004101F8">
      <w:pPr>
        <w:pStyle w:val="Heading4"/>
      </w:pPr>
      <w:bookmarkStart w:id="1" w:name="_Toc146295149"/>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31395964"/>
      <w:r w:rsidRPr="007F2770">
        <w:t>5.3.1.3</w:t>
      </w:r>
      <w:r w:rsidRPr="007F2770">
        <w:tab/>
        <w:t>Release of the N1 NAS signalling connection</w:t>
      </w:r>
      <w:bookmarkEnd w:id="1"/>
    </w:p>
    <w:p w14:paraId="346E9933" w14:textId="77777777" w:rsidR="004101F8" w:rsidRPr="007F2770" w:rsidRDefault="004101F8" w:rsidP="004101F8">
      <w:r w:rsidRPr="007F2770">
        <w:t>The signalling procedure for the release of the N1 NAS signalling connection is initiated by the network.</w:t>
      </w:r>
    </w:p>
    <w:p w14:paraId="11F80403" w14:textId="77777777" w:rsidR="004101F8" w:rsidRPr="007F2770" w:rsidRDefault="004101F8" w:rsidP="004101F8">
      <w:r w:rsidRPr="007F2770">
        <w:t>In N1 mode, upon indication from lower layers that the access stratum connection has been released, the UE shall enter 5GMM-IDLE mode and consider the N1 NAS signalling connection released.</w:t>
      </w:r>
    </w:p>
    <w:p w14:paraId="72BE94D5" w14:textId="77777777" w:rsidR="004101F8" w:rsidRPr="007F2770" w:rsidRDefault="004101F8" w:rsidP="004101F8">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1460983E" w14:textId="77777777" w:rsidR="004101F8" w:rsidRPr="007F2770" w:rsidRDefault="004101F8" w:rsidP="004101F8">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8BD511F" w14:textId="77777777" w:rsidR="004101F8" w:rsidRPr="007F2770" w:rsidRDefault="004101F8" w:rsidP="004101F8">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71DE00DA" w14:textId="77777777" w:rsidR="004101F8" w:rsidRPr="007F2770" w:rsidRDefault="004101F8" w:rsidP="004101F8">
      <w:r w:rsidRPr="007F2770">
        <w:t>The UE shall start the timer T3447 if not already running when the N1 NAS signalling connection is released as specified in subclause 5.3.17.</w:t>
      </w:r>
    </w:p>
    <w:p w14:paraId="6CD3AF4B" w14:textId="77777777" w:rsidR="004101F8" w:rsidRPr="007F2770" w:rsidRDefault="004101F8" w:rsidP="004101F8">
      <w:r w:rsidRPr="007F2770">
        <w:t>To allow the network to release the N1 NAS signalling connection, the UE:</w:t>
      </w:r>
    </w:p>
    <w:p w14:paraId="0FF8B314" w14:textId="77777777" w:rsidR="004101F8" w:rsidRPr="007F2770" w:rsidRDefault="004101F8" w:rsidP="004101F8">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52FAD038" w14:textId="77777777" w:rsidR="004101F8" w:rsidRPr="007F2770" w:rsidRDefault="004101F8" w:rsidP="004101F8">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7B12D8E5" w14:textId="77777777" w:rsidR="004101F8" w:rsidRPr="007F2770" w:rsidRDefault="004101F8" w:rsidP="004101F8">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1D17C041" w14:textId="77777777" w:rsidR="004101F8" w:rsidRPr="007F2770" w:rsidRDefault="004101F8" w:rsidP="004101F8">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33374938" w14:textId="77777777" w:rsidR="004101F8" w:rsidRPr="007F2770" w:rsidRDefault="004101F8" w:rsidP="004101F8">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6B00A762" w14:textId="77777777" w:rsidR="004101F8" w:rsidRPr="007F2770" w:rsidRDefault="004101F8" w:rsidP="004101F8">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132243BB" w14:textId="77777777" w:rsidR="004101F8" w:rsidRPr="007F2770" w:rsidRDefault="004101F8" w:rsidP="004101F8">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248D0A6B" w14:textId="77777777" w:rsidR="004101F8" w:rsidRPr="007F2770" w:rsidRDefault="004101F8" w:rsidP="004101F8">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51D56829" w14:textId="77777777" w:rsidR="004101F8" w:rsidRPr="007F2770" w:rsidRDefault="004101F8" w:rsidP="004101F8">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0309DD11" w14:textId="77777777" w:rsidR="004101F8" w:rsidRPr="007F2770" w:rsidRDefault="004101F8" w:rsidP="004101F8">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w:t>
      </w:r>
      <w:proofErr w:type="gramStart"/>
      <w:r w:rsidRPr="007F2770">
        <w:t>message;</w:t>
      </w:r>
      <w:proofErr w:type="gramEnd"/>
    </w:p>
    <w:p w14:paraId="2C72856E" w14:textId="77777777" w:rsidR="004101F8" w:rsidRDefault="004101F8" w:rsidP="004101F8">
      <w:pPr>
        <w:pStyle w:val="B2"/>
      </w:pPr>
      <w:r w:rsidRPr="007F2770">
        <w:lastRenderedPageBreak/>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075A5E7" w14:textId="77777777" w:rsidR="004101F8" w:rsidRPr="007F2770" w:rsidRDefault="004101F8" w:rsidP="004101F8">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7C6A70B2" w14:textId="77777777" w:rsidR="004101F8" w:rsidRPr="007F2770" w:rsidRDefault="004101F8" w:rsidP="004101F8">
      <w:pPr>
        <w:pStyle w:val="NO"/>
      </w:pPr>
      <w:r w:rsidRPr="007F2770">
        <w:t>NOTE 1:</w:t>
      </w:r>
      <w:r w:rsidRPr="007F2770">
        <w:tab/>
        <w:t>The lower layers indicate when the user-plane resources for PDU sessions are successfully established or released.</w:t>
      </w:r>
    </w:p>
    <w:p w14:paraId="1A725E71" w14:textId="77777777" w:rsidR="004101F8" w:rsidRPr="007F2770" w:rsidRDefault="004101F8" w:rsidP="004101F8">
      <w:pPr>
        <w:pStyle w:val="B1"/>
      </w:pPr>
      <w:r w:rsidRPr="007F2770">
        <w:t>c)</w:t>
      </w:r>
      <w:r w:rsidRPr="007F2770">
        <w:tab/>
        <w:t>shall start the timer T3540 if the UE receives a REGISTRATION REJECT message indicating</w:t>
      </w:r>
      <w:r w:rsidRPr="007F2770">
        <w:rPr>
          <w:rFonts w:hint="eastAsia"/>
        </w:rPr>
        <w:t>:</w:t>
      </w:r>
    </w:p>
    <w:p w14:paraId="309DDF9B" w14:textId="77777777" w:rsidR="004101F8" w:rsidRPr="007F2770" w:rsidRDefault="004101F8" w:rsidP="004101F8">
      <w:pPr>
        <w:pStyle w:val="B2"/>
      </w:pPr>
      <w:r w:rsidRPr="007F2770">
        <w:tab/>
        <w:t xml:space="preserve">the 5GMM cause value #9 or </w:t>
      </w:r>
      <w:proofErr w:type="gramStart"/>
      <w:r w:rsidRPr="007F2770">
        <w:t>#10;</w:t>
      </w:r>
      <w:proofErr w:type="gramEnd"/>
    </w:p>
    <w:p w14:paraId="33980CE2" w14:textId="77777777" w:rsidR="004101F8" w:rsidRPr="007F2770" w:rsidRDefault="004101F8" w:rsidP="004101F8">
      <w:pPr>
        <w:pStyle w:val="B1"/>
      </w:pPr>
      <w:r w:rsidRPr="007F2770">
        <w:t>d)</w:t>
      </w:r>
      <w:r w:rsidRPr="007F2770">
        <w:tab/>
        <w:t>shall start the timer T3540 if the UE receives a SERVICE REJECT message indicating</w:t>
      </w:r>
      <w:r w:rsidRPr="007F2770">
        <w:rPr>
          <w:rFonts w:hint="eastAsia"/>
        </w:rPr>
        <w:t>:</w:t>
      </w:r>
    </w:p>
    <w:p w14:paraId="6B331031" w14:textId="77777777" w:rsidR="004101F8" w:rsidRPr="007F2770" w:rsidRDefault="004101F8" w:rsidP="004101F8">
      <w:pPr>
        <w:pStyle w:val="B2"/>
      </w:pPr>
      <w:r w:rsidRPr="007F2770">
        <w:tab/>
        <w:t xml:space="preserve">the 5GMM cause value #9, #10; or </w:t>
      </w:r>
    </w:p>
    <w:p w14:paraId="21011CB1" w14:textId="77777777" w:rsidR="004101F8" w:rsidRPr="007F2770" w:rsidRDefault="004101F8" w:rsidP="004101F8">
      <w:pPr>
        <w:pStyle w:val="B2"/>
      </w:pPr>
      <w:r w:rsidRPr="007F2770">
        <w:tab/>
        <w:t xml:space="preserve">the 5GMM cause value #28 and with no emergency PDU session has been </w:t>
      </w:r>
      <w:proofErr w:type="gramStart"/>
      <w:r w:rsidRPr="007F2770">
        <w:t>established;</w:t>
      </w:r>
      <w:proofErr w:type="gramEnd"/>
    </w:p>
    <w:p w14:paraId="42B67390" w14:textId="77777777" w:rsidR="004101F8" w:rsidRPr="007F2770" w:rsidRDefault="004101F8" w:rsidP="004101F8">
      <w:pPr>
        <w:pStyle w:val="B1"/>
      </w:pPr>
      <w:r w:rsidRPr="007F2770">
        <w:t>e)</w:t>
      </w:r>
      <w:r w:rsidRPr="007F2770">
        <w:tab/>
        <w:t>shall start the timer T3540 if:</w:t>
      </w:r>
    </w:p>
    <w:p w14:paraId="6C7C3D2B" w14:textId="77777777" w:rsidR="004101F8" w:rsidRPr="007F2770" w:rsidRDefault="004101F8" w:rsidP="004101F8">
      <w:pPr>
        <w:pStyle w:val="B2"/>
      </w:pPr>
      <w:r w:rsidRPr="007F2770">
        <w:t>1)</w:t>
      </w:r>
      <w:r w:rsidRPr="007F2770">
        <w:tab/>
        <w:t>the UE receives a CONFIGURATION UPDATE COMMAND message containing the Configuration update indication IE with the Registration bit set to "registration requested" and with:</w:t>
      </w:r>
    </w:p>
    <w:p w14:paraId="75437D00" w14:textId="77777777" w:rsidR="004101F8" w:rsidRPr="007F2770" w:rsidRDefault="004101F8" w:rsidP="004101F8">
      <w:pPr>
        <w:pStyle w:val="B3"/>
      </w:pPr>
      <w:proofErr w:type="spellStart"/>
      <w:r w:rsidRPr="007F2770">
        <w:t>i</w:t>
      </w:r>
      <w:proofErr w:type="spellEnd"/>
      <w:r w:rsidRPr="007F2770">
        <w:t>)</w:t>
      </w:r>
      <w:r w:rsidRPr="007F2770">
        <w:tab/>
        <w:t xml:space="preserve">either new allowed NSSAI information or new configured NSSAI information or both </w:t>
      </w:r>
      <w:proofErr w:type="gramStart"/>
      <w:r w:rsidRPr="007F2770">
        <w:t>included;</w:t>
      </w:r>
      <w:proofErr w:type="gramEnd"/>
    </w:p>
    <w:p w14:paraId="391F55DF" w14:textId="77777777" w:rsidR="004101F8" w:rsidRPr="007F2770" w:rsidRDefault="004101F8" w:rsidP="004101F8">
      <w:pPr>
        <w:pStyle w:val="B3"/>
      </w:pPr>
      <w:r w:rsidRPr="007F2770">
        <w:t>ii)</w:t>
      </w:r>
      <w:r w:rsidRPr="007F2770">
        <w:tab/>
        <w:t>the network slicing subscription change indication; or</w:t>
      </w:r>
    </w:p>
    <w:p w14:paraId="022E2302" w14:textId="63743986" w:rsidR="004101F8" w:rsidRPr="007F2770" w:rsidRDefault="004101F8" w:rsidP="004101F8">
      <w:pPr>
        <w:pStyle w:val="B3"/>
      </w:pPr>
      <w:r w:rsidRPr="007F2770">
        <w:t>iii)</w:t>
      </w:r>
      <w:r w:rsidRPr="007F2770">
        <w:tab/>
        <w:t>no other parameters;</w:t>
      </w:r>
      <w:ins w:id="10" w:author="Osama Lotfallah" w:date="2023-09-22T13:14:00Z">
        <w:r w:rsidR="007A4FAD">
          <w:t xml:space="preserve"> and</w:t>
        </w:r>
      </w:ins>
    </w:p>
    <w:p w14:paraId="3F01B2C8" w14:textId="7738908A" w:rsidR="004101F8" w:rsidRPr="007F2770" w:rsidRDefault="004101F8" w:rsidP="004101F8">
      <w:pPr>
        <w:pStyle w:val="B2"/>
      </w:pPr>
      <w:r w:rsidRPr="007F2770">
        <w:t>2)</w:t>
      </w:r>
      <w:r w:rsidRPr="007F2770">
        <w:tab/>
        <w:t>the user-plane resources for PDU sessions have not been set up;</w:t>
      </w:r>
      <w:del w:id="11" w:author="Osama Lotfallah" w:date="2023-09-22T13:14:00Z">
        <w:r w:rsidRPr="007F2770" w:rsidDel="007A4FAD">
          <w:delText xml:space="preserve"> and</w:delText>
        </w:r>
      </w:del>
    </w:p>
    <w:p w14:paraId="3F347F32" w14:textId="77777777" w:rsidR="004101F8" w:rsidRPr="007F2770" w:rsidRDefault="004101F8" w:rsidP="004101F8">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C007828" w14:textId="77777777" w:rsidR="004101F8" w:rsidRPr="007F2770" w:rsidRDefault="004101F8" w:rsidP="004101F8">
      <w:pPr>
        <w:pStyle w:val="B2"/>
      </w:pPr>
      <w:r w:rsidRPr="007F2770">
        <w:t>1)</w:t>
      </w:r>
      <w:r w:rsidRPr="007F2770">
        <w:tab/>
        <w:t xml:space="preserve">the UE receives a SERVICE ACCEPT </w:t>
      </w:r>
      <w:proofErr w:type="gramStart"/>
      <w:r w:rsidRPr="007F2770">
        <w:t>message;</w:t>
      </w:r>
      <w:proofErr w:type="gramEnd"/>
    </w:p>
    <w:p w14:paraId="190E6BF4" w14:textId="77777777" w:rsidR="004101F8" w:rsidRPr="007F2770" w:rsidRDefault="004101F8" w:rsidP="004101F8">
      <w:pPr>
        <w:pStyle w:val="B2"/>
      </w:pPr>
      <w:r w:rsidRPr="007F2770">
        <w:t>2)</w:t>
      </w:r>
      <w:r w:rsidRPr="007F2770">
        <w:tab/>
        <w:t>for the case that the UE sent the:</w:t>
      </w:r>
    </w:p>
    <w:p w14:paraId="595025D0" w14:textId="77777777" w:rsidR="004101F8" w:rsidRPr="007F2770" w:rsidRDefault="004101F8" w:rsidP="004101F8">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2C782E9" w14:textId="77777777" w:rsidR="004101F8" w:rsidRPr="007F2770" w:rsidRDefault="004101F8" w:rsidP="004101F8">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AF6297D" w14:textId="77777777" w:rsidR="004101F8" w:rsidRPr="007F2770" w:rsidRDefault="004101F8" w:rsidP="004101F8">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00A2A291" w14:textId="77777777" w:rsidR="004101F8" w:rsidRPr="007F2770" w:rsidRDefault="004101F8" w:rsidP="004101F8">
      <w:pPr>
        <w:pStyle w:val="B2"/>
      </w:pPr>
      <w:r w:rsidRPr="007F2770">
        <w:t>4)</w:t>
      </w:r>
      <w:r w:rsidRPr="007F2770">
        <w:tab/>
        <w:t xml:space="preserve">the service request procedure has been initiated in 5GMM-IDLE </w:t>
      </w:r>
      <w:proofErr w:type="gramStart"/>
      <w:r w:rsidRPr="007F2770">
        <w:t>mode;</w:t>
      </w:r>
      <w:proofErr w:type="gramEnd"/>
    </w:p>
    <w:p w14:paraId="7A43356B" w14:textId="77777777" w:rsidR="004101F8" w:rsidRPr="007F2770" w:rsidRDefault="004101F8" w:rsidP="004101F8">
      <w:pPr>
        <w:pStyle w:val="B2"/>
      </w:pPr>
      <w:r w:rsidRPr="007F2770">
        <w:t>5)</w:t>
      </w:r>
      <w:r w:rsidRPr="007F2770">
        <w:tab/>
        <w:t xml:space="preserve">the user-plane resources for PDU sessions have not been set </w:t>
      </w:r>
      <w:proofErr w:type="gramStart"/>
      <w:r w:rsidRPr="007F2770">
        <w:t>up;</w:t>
      </w:r>
      <w:proofErr w:type="gramEnd"/>
    </w:p>
    <w:p w14:paraId="7F65322B" w14:textId="77777777" w:rsidR="004101F8" w:rsidRPr="007F2770" w:rsidRDefault="004101F8" w:rsidP="004101F8">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6842A15E" w14:textId="77777777" w:rsidR="004101F8" w:rsidRDefault="004101F8" w:rsidP="004101F8">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F3575D4" w14:textId="77777777" w:rsidR="004101F8" w:rsidRPr="007F2770" w:rsidRDefault="004101F8" w:rsidP="004101F8">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20F62853" w14:textId="77777777" w:rsidR="004101F8" w:rsidRPr="007F2770" w:rsidRDefault="004101F8" w:rsidP="004101F8">
      <w:pPr>
        <w:pStyle w:val="NO"/>
      </w:pPr>
      <w:r w:rsidRPr="007F2770">
        <w:t>NOTE 2:</w:t>
      </w:r>
      <w:r w:rsidRPr="007F2770">
        <w:tab/>
        <w:t>The lower layers indicate when the user-plane resources for PDU sessions are successfully established or released.</w:t>
      </w:r>
    </w:p>
    <w:p w14:paraId="1E75B79E" w14:textId="77777777" w:rsidR="004101F8" w:rsidRPr="007F2770" w:rsidRDefault="004101F8" w:rsidP="004101F8">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2511FC78" w14:textId="77777777" w:rsidR="004101F8" w:rsidRPr="007F2770" w:rsidRDefault="004101F8" w:rsidP="004101F8">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E0F59CA" w14:textId="77777777" w:rsidR="004101F8" w:rsidRPr="007F2770" w:rsidRDefault="004101F8" w:rsidP="004101F8">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6DF47E2F" w14:textId="77777777" w:rsidR="004101F8" w:rsidRPr="007F2770" w:rsidRDefault="004101F8" w:rsidP="004101F8">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5799CF2D" w14:textId="77777777" w:rsidR="004101F8" w:rsidRPr="007F2770" w:rsidRDefault="004101F8" w:rsidP="004101F8">
      <w:pPr>
        <w:pStyle w:val="B2"/>
      </w:pPr>
      <w:r w:rsidRPr="007F2770">
        <w:t>3)</w:t>
      </w:r>
      <w:r w:rsidRPr="007F2770">
        <w:tab/>
        <w:t>the UE received a CONFIGURATION UPDATE COMMAND message while camping on a CAG cell and the entry for the current PLMN in not included in the received "CAG information list"; or</w:t>
      </w:r>
    </w:p>
    <w:p w14:paraId="42ADE629" w14:textId="77777777" w:rsidR="004101F8" w:rsidRPr="007F2770" w:rsidRDefault="004101F8" w:rsidP="004101F8">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2463938E" w14:textId="77777777" w:rsidR="004101F8" w:rsidRPr="007F2770" w:rsidRDefault="004101F8" w:rsidP="004101F8">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1B206E34" w14:textId="77777777" w:rsidR="004101F8" w:rsidRPr="007F2770" w:rsidRDefault="004101F8" w:rsidP="004101F8">
      <w:pPr>
        <w:pStyle w:val="B2"/>
      </w:pPr>
      <w:r w:rsidRPr="007F2770">
        <w:t>2)</w:t>
      </w:r>
      <w:r w:rsidRPr="007F2770">
        <w:tab/>
        <w:t>the UE:</w:t>
      </w:r>
    </w:p>
    <w:p w14:paraId="46307C89" w14:textId="77777777" w:rsidR="004101F8" w:rsidRPr="007F2770" w:rsidRDefault="004101F8" w:rsidP="004101F8">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4D265DB9" w14:textId="77777777" w:rsidR="004101F8" w:rsidRPr="007F2770" w:rsidRDefault="004101F8" w:rsidP="004101F8">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w:t>
      </w:r>
      <w:proofErr w:type="gramStart"/>
      <w:r w:rsidRPr="007F2770">
        <w:t>message;</w:t>
      </w:r>
      <w:proofErr w:type="gramEnd"/>
    </w:p>
    <w:p w14:paraId="53E666C3" w14:textId="77777777" w:rsidR="004101F8" w:rsidRPr="007F2770" w:rsidRDefault="004101F8" w:rsidP="004101F8">
      <w:pPr>
        <w:pStyle w:val="B1"/>
      </w:pPr>
      <w:r w:rsidRPr="007F2770">
        <w:t>j)</w:t>
      </w:r>
      <w:r w:rsidRPr="007F2770">
        <w:tab/>
        <w:t>shall start the timer T3540 if:</w:t>
      </w:r>
    </w:p>
    <w:p w14:paraId="4901178A" w14:textId="77777777" w:rsidR="004101F8" w:rsidRPr="007F2770" w:rsidRDefault="004101F8" w:rsidP="004101F8">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49F0D4A9" w14:textId="77777777" w:rsidR="004101F8" w:rsidRPr="007F2770" w:rsidRDefault="004101F8" w:rsidP="004101F8">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371B34D5" w14:textId="77777777" w:rsidR="004101F8" w:rsidRPr="007F2770" w:rsidRDefault="004101F8" w:rsidP="004101F8">
      <w:pPr>
        <w:pStyle w:val="B1"/>
      </w:pPr>
      <w:r w:rsidRPr="007F2770">
        <w:rPr>
          <w:rFonts w:hint="eastAsia"/>
        </w:rPr>
        <w:t>k</w:t>
      </w:r>
      <w:r w:rsidRPr="007F2770">
        <w:t>)</w:t>
      </w:r>
      <w:r w:rsidRPr="007F2770">
        <w:tab/>
        <w:t>shall start the timer T3540 if the UE receives a DEREGISTRATION ACCEPT message.</w:t>
      </w:r>
    </w:p>
    <w:p w14:paraId="29C69643" w14:textId="77777777" w:rsidR="004101F8" w:rsidRPr="007F2770" w:rsidRDefault="004101F8" w:rsidP="004101F8">
      <w:r w:rsidRPr="007F2770">
        <w:t>Upon expiry of T3540,</w:t>
      </w:r>
    </w:p>
    <w:p w14:paraId="427F5BBC" w14:textId="77777777" w:rsidR="004101F8" w:rsidRPr="007F2770" w:rsidRDefault="004101F8" w:rsidP="004101F8">
      <w:pPr>
        <w:pStyle w:val="B1"/>
      </w:pPr>
      <w:r w:rsidRPr="007F2770">
        <w:t>-</w:t>
      </w:r>
      <w:r w:rsidRPr="007F2770">
        <w:tab/>
        <w:t xml:space="preserve">in cases a), b), f), g), h), </w:t>
      </w:r>
      <w:proofErr w:type="spellStart"/>
      <w:r w:rsidRPr="007F2770">
        <w:t>i</w:t>
      </w:r>
      <w:proofErr w:type="spellEnd"/>
      <w:r w:rsidRPr="007F2770">
        <w:t xml:space="preserve">), j) and k) the UE shall locally release the established N1 NAS signalling </w:t>
      </w:r>
      <w:proofErr w:type="gramStart"/>
      <w:r w:rsidRPr="007F2770">
        <w:t>connection;</w:t>
      </w:r>
      <w:proofErr w:type="gramEnd"/>
    </w:p>
    <w:p w14:paraId="2AEF1B82" w14:textId="77777777" w:rsidR="004101F8" w:rsidRPr="007F2770" w:rsidRDefault="004101F8" w:rsidP="004101F8">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31FF0665" w14:textId="77777777" w:rsidR="004101F8" w:rsidRPr="007F2770" w:rsidRDefault="004101F8" w:rsidP="004101F8">
      <w:pPr>
        <w:pStyle w:val="B1"/>
      </w:pPr>
      <w:r w:rsidRPr="007F2770">
        <w:t>-</w:t>
      </w:r>
      <w:r w:rsidRPr="007F2770">
        <w:tab/>
        <w:t>in case e), the UE shall locally release the established N1 NAS signalling connection and perform a new registration procedure as specified in subclause 5.5.1.3.2.</w:t>
      </w:r>
    </w:p>
    <w:p w14:paraId="1FA52510" w14:textId="77777777" w:rsidR="004101F8" w:rsidRPr="007F2770" w:rsidRDefault="004101F8" w:rsidP="004101F8">
      <w:r w:rsidRPr="007F2770">
        <w:t>In case a),</w:t>
      </w:r>
    </w:p>
    <w:p w14:paraId="1D8B9E85" w14:textId="77777777" w:rsidR="004101F8" w:rsidRPr="007F2770" w:rsidRDefault="004101F8" w:rsidP="004101F8">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104D27A4" w14:textId="77777777" w:rsidR="004101F8" w:rsidRPr="007F2770" w:rsidRDefault="004101F8" w:rsidP="004101F8">
      <w:r w:rsidRPr="007F2770">
        <w:t>In case b) and f),</w:t>
      </w:r>
    </w:p>
    <w:p w14:paraId="7AF67173" w14:textId="77777777" w:rsidR="004101F8" w:rsidRPr="007F2770" w:rsidRDefault="004101F8" w:rsidP="004101F8">
      <w:pPr>
        <w:pStyle w:val="B1"/>
      </w:pPr>
      <w:r w:rsidRPr="007F2770">
        <w:lastRenderedPageBreak/>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5B6B55CB" w14:textId="77777777" w:rsidR="004101F8" w:rsidRPr="007F2770" w:rsidRDefault="004101F8" w:rsidP="004101F8">
      <w:r w:rsidRPr="007F2770">
        <w:t xml:space="preserve">In case b), f) and </w:t>
      </w:r>
      <w:proofErr w:type="spellStart"/>
      <w:r w:rsidRPr="007F2770">
        <w:t>i</w:t>
      </w:r>
      <w:proofErr w:type="spellEnd"/>
      <w:r w:rsidRPr="007F2770">
        <w:t>),</w:t>
      </w:r>
    </w:p>
    <w:p w14:paraId="3FC720E4" w14:textId="77777777" w:rsidR="004101F8" w:rsidRPr="007F2770" w:rsidRDefault="004101F8" w:rsidP="004101F8">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5545A3FE" w14:textId="77777777" w:rsidR="004101F8" w:rsidRPr="007F2770" w:rsidRDefault="004101F8" w:rsidP="004101F8">
      <w:pPr>
        <w:pStyle w:val="B1"/>
      </w:pPr>
      <w:r w:rsidRPr="007F2770">
        <w:t>-</w:t>
      </w:r>
      <w:r w:rsidRPr="007F2770">
        <w:tab/>
        <w:t xml:space="preserve">upon receipt of a message of a network-initiated 5GMM common procedure </w:t>
      </w:r>
      <w:sdt>
        <w:sdtPr>
          <w:tag w:val="goog_rdk_0"/>
          <w:id w:val="-770541488"/>
        </w:sdtPr>
        <w:sdtEnd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6BB126F4" w14:textId="77777777" w:rsidR="004101F8" w:rsidRPr="007F2770" w:rsidRDefault="004101F8" w:rsidP="004101F8">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06305D20" w14:textId="77777777" w:rsidR="004101F8" w:rsidRPr="007F2770" w:rsidRDefault="004101F8" w:rsidP="004101F8">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0871391E" w14:textId="77777777" w:rsidR="004101F8" w:rsidRPr="007F2770" w:rsidRDefault="004101F8" w:rsidP="004101F8">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7AA8F8FB" w14:textId="77777777" w:rsidR="004101F8" w:rsidRPr="007F2770" w:rsidRDefault="004101F8" w:rsidP="004101F8">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3F64A128" w14:textId="77777777" w:rsidR="004101F8" w:rsidRPr="007F2770" w:rsidRDefault="004101F8" w:rsidP="004101F8">
      <w:r w:rsidRPr="007F2770">
        <w:t>In case c)</w:t>
      </w:r>
      <w:r w:rsidRPr="007F2770">
        <w:rPr>
          <w:rFonts w:hint="eastAsia"/>
          <w:lang w:eastAsia="zh-CN"/>
        </w:rPr>
        <w:t xml:space="preserve"> and d)</w:t>
      </w:r>
      <w:r w:rsidRPr="007F2770">
        <w:t>,</w:t>
      </w:r>
    </w:p>
    <w:p w14:paraId="12874BA2" w14:textId="77777777" w:rsidR="004101F8" w:rsidRPr="007F2770" w:rsidRDefault="004101F8" w:rsidP="004101F8">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6B6D3FFE" w14:textId="77777777" w:rsidR="004101F8" w:rsidRPr="007F2770" w:rsidRDefault="004101F8" w:rsidP="004101F8">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93CF1AD" w14:textId="77777777" w:rsidR="004101F8" w:rsidRPr="007F2770" w:rsidRDefault="004101F8" w:rsidP="004101F8">
      <w:r w:rsidRPr="007F2770">
        <w:t>In case e),</w:t>
      </w:r>
    </w:p>
    <w:p w14:paraId="1210642D" w14:textId="77777777" w:rsidR="004101F8" w:rsidRPr="007F2770" w:rsidRDefault="004101F8" w:rsidP="004101F8">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19DFBC29" w14:textId="77777777" w:rsidR="004101F8" w:rsidRPr="007F2770" w:rsidRDefault="004101F8" w:rsidP="004101F8">
      <w:pPr>
        <w:pStyle w:val="B1"/>
      </w:pPr>
      <w:r w:rsidRPr="007F2770">
        <w:t>-</w:t>
      </w:r>
      <w:r w:rsidRPr="007F2770">
        <w:tab/>
        <w:t>upon an indication from the lower layers that the user-plane resources for PDU sessions are set up, the UE shall stop timer T3540 and may send user data via user plane.</w:t>
      </w:r>
    </w:p>
    <w:p w14:paraId="37423202" w14:textId="77777777" w:rsidR="004101F8" w:rsidRPr="007F2770" w:rsidRDefault="004101F8" w:rsidP="004101F8">
      <w:pPr>
        <w:pStyle w:val="NO"/>
      </w:pPr>
      <w:r w:rsidRPr="007F2770">
        <w:t>NOTE 3:</w:t>
      </w:r>
      <w:r w:rsidRPr="007F2770">
        <w:tab/>
        <w:t>In this case, the new registration procedure is performed when the UE moves to the 5GMM-IDLE mode.</w:t>
      </w:r>
    </w:p>
    <w:p w14:paraId="01854AA6" w14:textId="77777777" w:rsidR="004101F8" w:rsidRPr="007F2770" w:rsidRDefault="004101F8" w:rsidP="004101F8">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18D8690" w14:textId="77777777" w:rsidR="004101F8" w:rsidRPr="007F2770" w:rsidRDefault="004101F8" w:rsidP="004101F8">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D702E5C" w14:textId="77777777" w:rsidR="004101F8" w:rsidRPr="007F2770" w:rsidRDefault="004101F8" w:rsidP="004101F8">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33AF61F4" w14:textId="77777777" w:rsidR="004101F8" w:rsidRPr="007F2770" w:rsidRDefault="004101F8" w:rsidP="004101F8">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bookmarkEnd w:id="2"/>
    <w:bookmarkEnd w:id="3"/>
    <w:bookmarkEnd w:id="4"/>
    <w:bookmarkEnd w:id="5"/>
    <w:bookmarkEnd w:id="6"/>
    <w:bookmarkEnd w:id="7"/>
    <w:bookmarkEnd w:id="8"/>
    <w:bookmarkEnd w:id="9"/>
    <w:p w14:paraId="4EE78364" w14:textId="0E15768D" w:rsidR="000D7FCD" w:rsidRPr="007F2770" w:rsidRDefault="000D7FCD" w:rsidP="000D7FCD"/>
    <w:p w14:paraId="22A88479"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ED413" w14:textId="77777777" w:rsidR="000D7FCD" w:rsidRDefault="000D7FCD" w:rsidP="000D7FC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85E5" w14:textId="77777777" w:rsidR="00E7711D" w:rsidRDefault="00E7711D">
      <w:r>
        <w:separator/>
      </w:r>
    </w:p>
  </w:endnote>
  <w:endnote w:type="continuationSeparator" w:id="0">
    <w:p w14:paraId="11BC8CD9" w14:textId="77777777" w:rsidR="00E7711D" w:rsidRDefault="00E7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1082" w14:textId="77777777" w:rsidR="00E7711D" w:rsidRDefault="00E7711D">
      <w:r>
        <w:separator/>
      </w:r>
    </w:p>
  </w:footnote>
  <w:footnote w:type="continuationSeparator" w:id="0">
    <w:p w14:paraId="24F674BA" w14:textId="77777777" w:rsidR="00E7711D" w:rsidRDefault="00E7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4192993">
    <w:abstractNumId w:val="1"/>
  </w:num>
  <w:num w:numId="2" w16cid:durableId="1721128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263"/>
    <w:rsid w:val="000D44B3"/>
    <w:rsid w:val="000D7FCD"/>
    <w:rsid w:val="0014143B"/>
    <w:rsid w:val="00143F7D"/>
    <w:rsid w:val="00145D43"/>
    <w:rsid w:val="001710B6"/>
    <w:rsid w:val="00192C46"/>
    <w:rsid w:val="001A08B3"/>
    <w:rsid w:val="001A1B7C"/>
    <w:rsid w:val="001A7B60"/>
    <w:rsid w:val="001B52F0"/>
    <w:rsid w:val="001B7A65"/>
    <w:rsid w:val="001E41F3"/>
    <w:rsid w:val="002135E8"/>
    <w:rsid w:val="00217CD7"/>
    <w:rsid w:val="00221571"/>
    <w:rsid w:val="00230D07"/>
    <w:rsid w:val="0026004D"/>
    <w:rsid w:val="002640DD"/>
    <w:rsid w:val="00266EDF"/>
    <w:rsid w:val="00275D12"/>
    <w:rsid w:val="00284FEB"/>
    <w:rsid w:val="002860C4"/>
    <w:rsid w:val="002B5741"/>
    <w:rsid w:val="002B5E46"/>
    <w:rsid w:val="002E472E"/>
    <w:rsid w:val="002F2B65"/>
    <w:rsid w:val="002F7155"/>
    <w:rsid w:val="00305409"/>
    <w:rsid w:val="00305F43"/>
    <w:rsid w:val="00317DFE"/>
    <w:rsid w:val="003609EF"/>
    <w:rsid w:val="0036231A"/>
    <w:rsid w:val="00374DD4"/>
    <w:rsid w:val="0037798C"/>
    <w:rsid w:val="003E1A36"/>
    <w:rsid w:val="004101F8"/>
    <w:rsid w:val="00410371"/>
    <w:rsid w:val="00416780"/>
    <w:rsid w:val="004242F1"/>
    <w:rsid w:val="0042640D"/>
    <w:rsid w:val="00453F3E"/>
    <w:rsid w:val="004B417A"/>
    <w:rsid w:val="004B75B7"/>
    <w:rsid w:val="004F1282"/>
    <w:rsid w:val="00505C1C"/>
    <w:rsid w:val="005141D9"/>
    <w:rsid w:val="0051580D"/>
    <w:rsid w:val="00520CA3"/>
    <w:rsid w:val="00544044"/>
    <w:rsid w:val="00547111"/>
    <w:rsid w:val="005625CB"/>
    <w:rsid w:val="00592D74"/>
    <w:rsid w:val="005B41A3"/>
    <w:rsid w:val="005C0E4D"/>
    <w:rsid w:val="005E2C44"/>
    <w:rsid w:val="00621188"/>
    <w:rsid w:val="006257ED"/>
    <w:rsid w:val="00653DE4"/>
    <w:rsid w:val="00657A70"/>
    <w:rsid w:val="00665C47"/>
    <w:rsid w:val="00695808"/>
    <w:rsid w:val="006B46FB"/>
    <w:rsid w:val="006C050A"/>
    <w:rsid w:val="006C06A9"/>
    <w:rsid w:val="006E21FB"/>
    <w:rsid w:val="006F25EC"/>
    <w:rsid w:val="006F7EDC"/>
    <w:rsid w:val="00792342"/>
    <w:rsid w:val="007977A8"/>
    <w:rsid w:val="007A4FAD"/>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27677"/>
    <w:rsid w:val="00941E30"/>
    <w:rsid w:val="00951370"/>
    <w:rsid w:val="009777D9"/>
    <w:rsid w:val="00991B88"/>
    <w:rsid w:val="00992D25"/>
    <w:rsid w:val="009A5753"/>
    <w:rsid w:val="009A579D"/>
    <w:rsid w:val="009D7DD4"/>
    <w:rsid w:val="009E3297"/>
    <w:rsid w:val="009F734F"/>
    <w:rsid w:val="00A246B6"/>
    <w:rsid w:val="00A312E5"/>
    <w:rsid w:val="00A47E70"/>
    <w:rsid w:val="00A50CF0"/>
    <w:rsid w:val="00A614A3"/>
    <w:rsid w:val="00A7671C"/>
    <w:rsid w:val="00A76CCA"/>
    <w:rsid w:val="00A80F6E"/>
    <w:rsid w:val="00AA2CBC"/>
    <w:rsid w:val="00AC0B24"/>
    <w:rsid w:val="00AC5820"/>
    <w:rsid w:val="00AD1CD8"/>
    <w:rsid w:val="00B258BB"/>
    <w:rsid w:val="00B67B97"/>
    <w:rsid w:val="00B968C8"/>
    <w:rsid w:val="00BA3EC5"/>
    <w:rsid w:val="00BA51D9"/>
    <w:rsid w:val="00BB5DFC"/>
    <w:rsid w:val="00BD279D"/>
    <w:rsid w:val="00BD6BB8"/>
    <w:rsid w:val="00BF2718"/>
    <w:rsid w:val="00C66BA2"/>
    <w:rsid w:val="00C870F6"/>
    <w:rsid w:val="00C95985"/>
    <w:rsid w:val="00CC4290"/>
    <w:rsid w:val="00CC5026"/>
    <w:rsid w:val="00CC68D0"/>
    <w:rsid w:val="00CF33BC"/>
    <w:rsid w:val="00CF45A0"/>
    <w:rsid w:val="00D03F9A"/>
    <w:rsid w:val="00D06D51"/>
    <w:rsid w:val="00D24991"/>
    <w:rsid w:val="00D50255"/>
    <w:rsid w:val="00D52ADE"/>
    <w:rsid w:val="00D66520"/>
    <w:rsid w:val="00D80124"/>
    <w:rsid w:val="00D83AE0"/>
    <w:rsid w:val="00D84AE9"/>
    <w:rsid w:val="00DB73DA"/>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D83AE0"/>
    <w:rPr>
      <w:rFonts w:ascii="Arial" w:hAnsi="Arial"/>
      <w:sz w:val="18"/>
      <w:lang w:val="en-GB" w:eastAsia="en-US"/>
    </w:rPr>
  </w:style>
  <w:style w:type="character" w:customStyle="1" w:styleId="NOZchn">
    <w:name w:val="NO Zchn"/>
    <w:link w:val="NO"/>
    <w:qFormat/>
    <w:rsid w:val="000D7FCD"/>
    <w:rPr>
      <w:rFonts w:ascii="Times New Roman" w:hAnsi="Times New Roman"/>
      <w:lang w:val="en-GB" w:eastAsia="en-US"/>
    </w:rPr>
  </w:style>
  <w:style w:type="character" w:customStyle="1" w:styleId="B1Char">
    <w:name w:val="B1 Char"/>
    <w:link w:val="B1"/>
    <w:qFormat/>
    <w:locked/>
    <w:rsid w:val="000D7FCD"/>
    <w:rPr>
      <w:rFonts w:ascii="Times New Roman" w:hAnsi="Times New Roman"/>
      <w:lang w:val="en-GB" w:eastAsia="en-US"/>
    </w:rPr>
  </w:style>
  <w:style w:type="character" w:customStyle="1" w:styleId="B2Char">
    <w:name w:val="B2 Char"/>
    <w:link w:val="B2"/>
    <w:qFormat/>
    <w:rsid w:val="000D7FCD"/>
    <w:rPr>
      <w:rFonts w:ascii="Times New Roman" w:hAnsi="Times New Roman"/>
      <w:lang w:val="en-GB" w:eastAsia="en-US"/>
    </w:rPr>
  </w:style>
  <w:style w:type="character" w:customStyle="1" w:styleId="B3Car">
    <w:name w:val="B3 Car"/>
    <w:link w:val="B3"/>
    <w:rsid w:val="000D7FCD"/>
    <w:rPr>
      <w:rFonts w:ascii="Times New Roman" w:hAnsi="Times New Roman"/>
      <w:lang w:val="en-GB" w:eastAsia="en-US"/>
    </w:rPr>
  </w:style>
  <w:style w:type="paragraph" w:styleId="Revision">
    <w:name w:val="Revision"/>
    <w:hidden/>
    <w:uiPriority w:val="99"/>
    <w:semiHidden/>
    <w:rsid w:val="000D7F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2557</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46</cp:revision>
  <cp:lastPrinted>1900-01-01T08:00:00Z</cp:lastPrinted>
  <dcterms:created xsi:type="dcterms:W3CDTF">2023-01-09T13:03:00Z</dcterms:created>
  <dcterms:modified xsi:type="dcterms:W3CDTF">2023-09-29T16:03:00Z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