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F548F" w14:textId="6AC23653" w:rsidR="006F5114" w:rsidRDefault="006F5114" w:rsidP="006F5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7134</w:t>
      </w:r>
    </w:p>
    <w:p w14:paraId="3F79A5ED" w14:textId="72B165F3" w:rsidR="006F5114" w:rsidRPr="006F5114" w:rsidRDefault="006F5114" w:rsidP="006F51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  <w:bookmarkEnd w:id="0"/>
    </w:p>
    <w:p w14:paraId="09149915" w14:textId="0FC97AD3" w:rsidR="00691BD2" w:rsidRPr="006F5114" w:rsidRDefault="00691BD2" w:rsidP="00691BD2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6F5114">
        <w:rPr>
          <w:b/>
          <w:noProof/>
          <w:color w:val="D0CECE" w:themeColor="background2" w:themeShade="E6"/>
          <w:sz w:val="24"/>
        </w:rPr>
        <w:t>3GPP TSG-</w:t>
      </w:r>
      <w:r w:rsidRPr="006F5114">
        <w:rPr>
          <w:b/>
          <w:noProof/>
          <w:color w:val="D0CECE" w:themeColor="background2" w:themeShade="E6"/>
          <w:sz w:val="24"/>
        </w:rPr>
        <w:fldChar w:fldCharType="begin"/>
      </w:r>
      <w:r w:rsidRPr="006F5114">
        <w:rPr>
          <w:b/>
          <w:noProof/>
          <w:color w:val="D0CECE" w:themeColor="background2" w:themeShade="E6"/>
          <w:sz w:val="24"/>
        </w:rPr>
        <w:instrText xml:space="preserve"> DOCPROPERTY  TSG/WGRef  \* MERGEFORMAT </w:instrText>
      </w:r>
      <w:r w:rsidRPr="006F5114">
        <w:rPr>
          <w:b/>
          <w:noProof/>
          <w:color w:val="D0CECE" w:themeColor="background2" w:themeShade="E6"/>
          <w:sz w:val="24"/>
        </w:rPr>
        <w:fldChar w:fldCharType="separate"/>
      </w:r>
      <w:r w:rsidRPr="006F5114">
        <w:rPr>
          <w:b/>
          <w:noProof/>
          <w:color w:val="D0CECE" w:themeColor="background2" w:themeShade="E6"/>
          <w:sz w:val="24"/>
        </w:rPr>
        <w:t>WG</w:t>
      </w:r>
      <w:r w:rsidRPr="006F5114">
        <w:rPr>
          <w:b/>
          <w:noProof/>
          <w:color w:val="D0CECE" w:themeColor="background2" w:themeShade="E6"/>
          <w:sz w:val="24"/>
        </w:rPr>
        <w:fldChar w:fldCharType="end"/>
      </w:r>
      <w:r w:rsidRPr="006F5114">
        <w:rPr>
          <w:b/>
          <w:noProof/>
          <w:color w:val="D0CECE" w:themeColor="background2" w:themeShade="E6"/>
          <w:sz w:val="24"/>
        </w:rPr>
        <w:t xml:space="preserve"> SA2 Meeting #157</w:t>
      </w:r>
      <w:r w:rsidRPr="006F5114">
        <w:rPr>
          <w:b/>
          <w:i/>
          <w:noProof/>
          <w:color w:val="D0CECE" w:themeColor="background2" w:themeShade="E6"/>
          <w:sz w:val="28"/>
        </w:rPr>
        <w:tab/>
        <w:t>S2-230</w:t>
      </w:r>
      <w:r w:rsidR="00E55392" w:rsidRPr="006F5114">
        <w:rPr>
          <w:b/>
          <w:i/>
          <w:noProof/>
          <w:color w:val="D0CECE" w:themeColor="background2" w:themeShade="E6"/>
          <w:sz w:val="28"/>
        </w:rPr>
        <w:t>80</w:t>
      </w:r>
      <w:r w:rsidR="00A27E15" w:rsidRPr="006F5114">
        <w:rPr>
          <w:b/>
          <w:i/>
          <w:noProof/>
          <w:color w:val="D0CECE" w:themeColor="background2" w:themeShade="E6"/>
          <w:sz w:val="28"/>
        </w:rPr>
        <w:t>8</w:t>
      </w:r>
      <w:r w:rsidR="00E55392" w:rsidRPr="006F5114">
        <w:rPr>
          <w:b/>
          <w:i/>
          <w:noProof/>
          <w:color w:val="D0CECE" w:themeColor="background2" w:themeShade="E6"/>
          <w:sz w:val="28"/>
        </w:rPr>
        <w:t>6</w:t>
      </w:r>
    </w:p>
    <w:p w14:paraId="71C9BD6E" w14:textId="7841A2FF" w:rsidR="00C47964" w:rsidRPr="00BA2BCA" w:rsidRDefault="00691BD2" w:rsidP="00691BD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6F5114">
        <w:rPr>
          <w:b/>
          <w:noProof/>
          <w:color w:val="D0CECE" w:themeColor="background2" w:themeShade="E6"/>
          <w:sz w:val="24"/>
        </w:rPr>
        <w:t xml:space="preserve">Berlin, Germany, </w:t>
      </w:r>
      <w:r w:rsidRPr="006F5114">
        <w:rPr>
          <w:rFonts w:eastAsia="Arial Unicode MS" w:cs="Arial"/>
          <w:b/>
          <w:bCs/>
          <w:color w:val="D0CECE" w:themeColor="background2" w:themeShade="E6"/>
          <w:sz w:val="24"/>
        </w:rPr>
        <w:t>May 22 – 26,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1207564" w14:textId="32C512A4" w:rsidR="007B1F7F" w:rsidRPr="009C5730" w:rsidRDefault="00463675">
      <w:pPr>
        <w:spacing w:after="60"/>
        <w:ind w:left="1985" w:hanging="1985"/>
        <w:rPr>
          <w:rFonts w:ascii="Arial" w:hAnsi="Arial" w:cs="Arial"/>
          <w:b/>
          <w:iCs/>
        </w:rPr>
      </w:pPr>
      <w:r w:rsidRPr="00BA2BCA">
        <w:rPr>
          <w:rFonts w:ascii="Arial" w:hAnsi="Arial" w:cs="Arial"/>
          <w:b/>
        </w:rPr>
        <w:t>Title:</w:t>
      </w:r>
      <w:r w:rsidRPr="00BA2BCA">
        <w:rPr>
          <w:rFonts w:ascii="Arial" w:hAnsi="Arial" w:cs="Arial"/>
          <w:b/>
        </w:rPr>
        <w:tab/>
      </w:r>
      <w:r w:rsidR="009C5730" w:rsidRPr="009C5730">
        <w:rPr>
          <w:rFonts w:ascii="Arial" w:hAnsi="Arial" w:cs="Arial"/>
          <w:b/>
          <w:iCs/>
        </w:rPr>
        <w:t>LS on provisioning list of tuples to UE</w:t>
      </w:r>
      <w:r w:rsidR="007B1F7F" w:rsidRPr="009C5730">
        <w:rPr>
          <w:rFonts w:ascii="Arial" w:hAnsi="Arial" w:cs="Arial"/>
          <w:b/>
          <w:iCs/>
        </w:rPr>
        <w:t xml:space="preserve"> </w:t>
      </w:r>
    </w:p>
    <w:p w14:paraId="20CC063F" w14:textId="7DF9B391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Response to:</w:t>
      </w:r>
      <w:r w:rsidRPr="00BA2BCA">
        <w:rPr>
          <w:rFonts w:ascii="Arial" w:hAnsi="Arial" w:cs="Arial"/>
          <w:b/>
          <w:bCs/>
        </w:rPr>
        <w:tab/>
      </w:r>
      <w:r w:rsidR="009C5730">
        <w:rPr>
          <w:rFonts w:ascii="Arial" w:hAnsi="Arial" w:cs="Arial"/>
          <w:b/>
          <w:bCs/>
        </w:rPr>
        <w:t>-</w:t>
      </w:r>
    </w:p>
    <w:p w14:paraId="4E186E29" w14:textId="45468A2E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Release:</w:t>
      </w:r>
      <w:r w:rsidRPr="00BA2BCA">
        <w:rPr>
          <w:rFonts w:ascii="Arial" w:hAnsi="Arial" w:cs="Arial"/>
          <w:b/>
          <w:bCs/>
        </w:rPr>
        <w:tab/>
      </w:r>
      <w:r w:rsidR="00331884" w:rsidRPr="00BA2BCA">
        <w:rPr>
          <w:rFonts w:ascii="Arial" w:hAnsi="Arial" w:cs="Arial"/>
          <w:b/>
          <w:bCs/>
        </w:rPr>
        <w:t>R</w:t>
      </w:r>
      <w:r w:rsidR="00705EA9">
        <w:rPr>
          <w:rFonts w:ascii="Arial" w:hAnsi="Arial" w:cs="Arial"/>
          <w:b/>
          <w:bCs/>
        </w:rPr>
        <w:t>el-</w:t>
      </w:r>
      <w:r w:rsidR="00331884" w:rsidRPr="00BA2BCA">
        <w:rPr>
          <w:rFonts w:ascii="Arial" w:hAnsi="Arial" w:cs="Arial"/>
          <w:b/>
          <w:bCs/>
        </w:rPr>
        <w:t>18</w:t>
      </w:r>
    </w:p>
    <w:p w14:paraId="1A46FB7B" w14:textId="19A39A92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Work Item:</w:t>
      </w:r>
      <w:r w:rsidRPr="00BA2BCA">
        <w:rPr>
          <w:rFonts w:ascii="Arial" w:hAnsi="Arial" w:cs="Arial"/>
          <w:b/>
          <w:bCs/>
        </w:rPr>
        <w:tab/>
      </w:r>
      <w:r w:rsidR="009C5730">
        <w:rPr>
          <w:rFonts w:ascii="Arial" w:hAnsi="Arial" w:cs="Arial"/>
          <w:b/>
          <w:bCs/>
        </w:rPr>
        <w:t>eUEPO</w:t>
      </w:r>
    </w:p>
    <w:p w14:paraId="302A5655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3EBAA4" w14:textId="55F5B17B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Source:</w:t>
      </w:r>
      <w:r w:rsidRPr="00BA2BCA">
        <w:rPr>
          <w:rFonts w:ascii="Arial" w:hAnsi="Arial" w:cs="Arial"/>
          <w:bCs/>
          <w:lang w:val="en-US"/>
        </w:rPr>
        <w:tab/>
      </w:r>
      <w:r w:rsidR="009C5730" w:rsidRPr="00BA2BCA">
        <w:rPr>
          <w:rFonts w:ascii="Arial" w:hAnsi="Arial" w:cs="Arial"/>
          <w:bCs/>
          <w:lang w:val="en-US"/>
        </w:rPr>
        <w:t xml:space="preserve">3GPP TSG </w:t>
      </w:r>
      <w:r w:rsidR="009C5730" w:rsidRPr="00705EA9">
        <w:rPr>
          <w:rFonts w:ascii="Arial" w:hAnsi="Arial" w:cs="Arial"/>
          <w:bCs/>
          <w:lang w:val="en-US"/>
        </w:rPr>
        <w:t>SA WG2</w:t>
      </w:r>
    </w:p>
    <w:p w14:paraId="788B1585" w14:textId="1D6090A4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To:</w:t>
      </w:r>
      <w:r w:rsidRPr="00BA2BCA">
        <w:rPr>
          <w:rFonts w:ascii="Arial" w:hAnsi="Arial" w:cs="Arial"/>
          <w:bCs/>
          <w:lang w:val="en-US"/>
        </w:rPr>
        <w:tab/>
      </w:r>
      <w:r w:rsidR="009C5730" w:rsidRPr="00BA2BCA">
        <w:rPr>
          <w:rFonts w:ascii="Arial" w:hAnsi="Arial" w:cs="Arial"/>
          <w:bCs/>
          <w:lang w:val="en-US"/>
        </w:rPr>
        <w:t xml:space="preserve">3GPP TSG </w:t>
      </w:r>
      <w:r w:rsidR="009C5730">
        <w:rPr>
          <w:rFonts w:ascii="Arial" w:hAnsi="Arial" w:cs="Arial"/>
          <w:bCs/>
          <w:lang w:val="en-US"/>
        </w:rPr>
        <w:t>CT WG1</w:t>
      </w:r>
    </w:p>
    <w:p w14:paraId="54821CB5" w14:textId="09DDCF26" w:rsidR="00463675" w:rsidRPr="00705EA9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5EA9">
        <w:rPr>
          <w:rFonts w:ascii="Arial" w:hAnsi="Arial" w:cs="Arial"/>
          <w:b/>
          <w:lang w:val="en-US"/>
        </w:rPr>
        <w:t>Cc:</w:t>
      </w:r>
      <w:r w:rsidR="00E7017E" w:rsidRPr="00705EA9">
        <w:rPr>
          <w:rFonts w:ascii="Arial" w:hAnsi="Arial" w:cs="Arial"/>
          <w:bCs/>
          <w:lang w:val="en-US"/>
        </w:rPr>
        <w:tab/>
      </w:r>
      <w:r w:rsidR="00331884" w:rsidRPr="00705EA9">
        <w:rPr>
          <w:rFonts w:ascii="Arial" w:hAnsi="Arial" w:cs="Arial"/>
          <w:bCs/>
          <w:lang w:val="en-US"/>
        </w:rPr>
        <w:t xml:space="preserve"> </w:t>
      </w:r>
    </w:p>
    <w:p w14:paraId="1E941C61" w14:textId="77777777" w:rsidR="00463675" w:rsidRPr="00BA2BC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Contact Person:</w:t>
      </w:r>
      <w:r w:rsidRPr="00BA2BCA">
        <w:rPr>
          <w:rFonts w:ascii="Arial" w:hAnsi="Arial" w:cs="Arial"/>
          <w:bCs/>
          <w:lang w:val="en-US"/>
        </w:rPr>
        <w:tab/>
      </w:r>
    </w:p>
    <w:p w14:paraId="331179CC" w14:textId="232C8CFC" w:rsidR="00463675" w:rsidRPr="00BA2BC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Name: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Dimitrios Karampatsis</w:t>
      </w:r>
    </w:p>
    <w:p w14:paraId="407A68AB" w14:textId="555F5071" w:rsidR="00463675" w:rsidRPr="00BA2B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E-mail Address: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dkarampatsis@lenovo.com</w:t>
      </w:r>
    </w:p>
    <w:p w14:paraId="330E2EA1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1FAD68" w14:textId="77777777" w:rsidR="00923E7C" w:rsidRPr="00BA2BC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Send any reply LS to:</w:t>
      </w:r>
      <w:r w:rsidRPr="00BA2BC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A2BC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A2BCA">
        <w:rPr>
          <w:rFonts w:ascii="Arial" w:hAnsi="Arial" w:cs="Arial"/>
          <w:b/>
        </w:rPr>
        <w:t xml:space="preserve"> </w:t>
      </w:r>
      <w:r w:rsidRPr="00BA2BCA">
        <w:rPr>
          <w:rFonts w:ascii="Arial" w:hAnsi="Arial" w:cs="Arial"/>
          <w:bCs/>
        </w:rPr>
        <w:tab/>
      </w:r>
    </w:p>
    <w:p w14:paraId="544C3D3B" w14:textId="77777777" w:rsidR="00923E7C" w:rsidRPr="00BA2BC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5E118" w14:textId="7ED7A031" w:rsidR="00463675" w:rsidRPr="00BA2B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Attachments:</w:t>
      </w:r>
      <w:r w:rsidRPr="00BA2BCA">
        <w:rPr>
          <w:rFonts w:ascii="Arial" w:hAnsi="Arial" w:cs="Arial"/>
          <w:bCs/>
        </w:rPr>
        <w:tab/>
      </w:r>
      <w:r w:rsidR="00A831E5">
        <w:rPr>
          <w:rFonts w:ascii="Arial" w:hAnsi="Arial" w:cs="Arial"/>
          <w:bCs/>
        </w:rPr>
        <w:t>CR1053</w:t>
      </w:r>
    </w:p>
    <w:p w14:paraId="27291556" w14:textId="77777777" w:rsidR="00463675" w:rsidRPr="00BA2BC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243FE2" w14:textId="77777777" w:rsidR="00463675" w:rsidRPr="00BA2BCA" w:rsidRDefault="00463675">
      <w:pPr>
        <w:rPr>
          <w:rFonts w:ascii="Arial" w:hAnsi="Arial" w:cs="Arial"/>
        </w:rPr>
      </w:pPr>
    </w:p>
    <w:p w14:paraId="7FB3B16A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1. Overall Description:</w:t>
      </w:r>
    </w:p>
    <w:p w14:paraId="03A4EB73" w14:textId="77777777" w:rsidR="00A459DF" w:rsidRDefault="009C5730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SA2 discussed and agreed the attached CR on how the PCF provisions a list of tuples </w:t>
      </w:r>
      <w:r w:rsidR="00A459DF">
        <w:rPr>
          <w:rFonts w:ascii="Arial" w:hAnsi="Arial" w:cs="Arial"/>
        </w:rPr>
        <w:t xml:space="preserve">containing a VPLMN ID and associated PSIs for VPLMN specific URSP rules </w:t>
      </w:r>
      <w:r>
        <w:rPr>
          <w:rFonts w:ascii="Arial" w:hAnsi="Arial" w:cs="Arial"/>
        </w:rPr>
        <w:t xml:space="preserve">to the UE. </w:t>
      </w:r>
    </w:p>
    <w:p w14:paraId="05EF553D" w14:textId="52041C28" w:rsidR="009C5730" w:rsidRDefault="009C5730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agreed that </w:t>
      </w:r>
      <w:r w:rsidR="00FF5F8E">
        <w:rPr>
          <w:rFonts w:ascii="Arial" w:hAnsi="Arial" w:cs="Arial"/>
        </w:rPr>
        <w:t xml:space="preserve">the PCF </w:t>
      </w:r>
      <w:r w:rsidR="00A831E5">
        <w:rPr>
          <w:rFonts w:ascii="Arial" w:hAnsi="Arial" w:cs="Arial"/>
        </w:rPr>
        <w:t xml:space="preserve">may </w:t>
      </w:r>
      <w:r w:rsidR="00FF5F8E">
        <w:rPr>
          <w:rFonts w:ascii="Arial" w:hAnsi="Arial" w:cs="Arial"/>
        </w:rPr>
        <w:t>need to provide the</w:t>
      </w:r>
      <w:r w:rsidR="00691BD2">
        <w:rPr>
          <w:rFonts w:ascii="Arial" w:hAnsi="Arial" w:cs="Arial"/>
        </w:rPr>
        <w:t xml:space="preserve"> full</w:t>
      </w:r>
      <w:r w:rsidR="00FF5F8E">
        <w:rPr>
          <w:rFonts w:ascii="Arial" w:hAnsi="Arial" w:cs="Arial"/>
        </w:rPr>
        <w:t xml:space="preserve"> list of tuples </w:t>
      </w:r>
      <w:r w:rsidR="00A9464C">
        <w:rPr>
          <w:rFonts w:ascii="Arial" w:hAnsi="Arial" w:cs="Arial"/>
        </w:rPr>
        <w:t>at any time,</w:t>
      </w:r>
      <w:r w:rsidR="00A459DF">
        <w:rPr>
          <w:rFonts w:ascii="Arial" w:hAnsi="Arial" w:cs="Arial"/>
        </w:rPr>
        <w:t xml:space="preserve"> as the PCF may not be aware whether the UE has an up-to-date tuple list</w:t>
      </w:r>
      <w:r w:rsidR="00A831E5">
        <w:rPr>
          <w:rFonts w:ascii="Arial" w:hAnsi="Arial" w:cs="Arial"/>
        </w:rPr>
        <w:t xml:space="preserve"> stored in the UE</w:t>
      </w:r>
      <w:r w:rsidR="00A459DF">
        <w:rPr>
          <w:rFonts w:ascii="Arial" w:hAnsi="Arial" w:cs="Arial"/>
        </w:rPr>
        <w:t xml:space="preserve">. </w:t>
      </w:r>
      <w:r w:rsidR="00A831E5">
        <w:rPr>
          <w:rFonts w:ascii="Arial" w:hAnsi="Arial" w:cs="Arial"/>
        </w:rPr>
        <w:t>The</w:t>
      </w:r>
      <w:r w:rsidR="00A337FA" w:rsidRPr="00A337FA">
        <w:rPr>
          <w:rFonts w:ascii="Arial" w:hAnsi="Arial" w:cs="Arial"/>
        </w:rPr>
        <w:t xml:space="preserve"> UE replaces the stored list of tuples anytime the PCF provides a list of tuples.</w:t>
      </w:r>
    </w:p>
    <w:p w14:paraId="58666D01" w14:textId="675184F4" w:rsidR="00FF5F8E" w:rsidRDefault="00FF5F8E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could not agree on further optimising the procedure to avoid the PCF </w:t>
      </w:r>
      <w:r w:rsidR="00691BD2">
        <w:rPr>
          <w:rFonts w:ascii="Arial" w:hAnsi="Arial" w:cs="Arial"/>
        </w:rPr>
        <w:t>always sending the full list of tuples to the UE and</w:t>
      </w:r>
      <w:r>
        <w:rPr>
          <w:rFonts w:ascii="Arial" w:hAnsi="Arial" w:cs="Arial"/>
        </w:rPr>
        <w:t xml:space="preserve"> asks CT1 whether the procedure can be further optimised. </w:t>
      </w:r>
    </w:p>
    <w:p w14:paraId="56883EC0" w14:textId="77777777" w:rsidR="004E76EC" w:rsidRPr="00BA2BCA" w:rsidRDefault="004E76EC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43DC3387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2. Actions:</w:t>
      </w:r>
    </w:p>
    <w:p w14:paraId="71B18B78" w14:textId="6983A3A6" w:rsidR="00463675" w:rsidRPr="00BA2BC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To</w:t>
      </w:r>
      <w:r w:rsidR="00D13B73" w:rsidRPr="00BA2BCA">
        <w:rPr>
          <w:rFonts w:ascii="Arial" w:hAnsi="Arial" w:cs="Arial"/>
          <w:b/>
        </w:rPr>
        <w:t xml:space="preserve"> </w:t>
      </w:r>
      <w:r w:rsidR="00691BD2">
        <w:rPr>
          <w:rFonts w:ascii="Arial" w:hAnsi="Arial" w:cs="Arial"/>
          <w:b/>
        </w:rPr>
        <w:t>3GPP CT WG1</w:t>
      </w:r>
    </w:p>
    <w:p w14:paraId="43407B19" w14:textId="334249E3" w:rsidR="001361EA" w:rsidRPr="00BA2BCA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 xml:space="preserve">ACTION: </w:t>
      </w:r>
      <w:r w:rsidRPr="00BA2BCA">
        <w:rPr>
          <w:rFonts w:ascii="Arial" w:hAnsi="Arial" w:cs="Arial"/>
          <w:b/>
        </w:rPr>
        <w:tab/>
      </w:r>
      <w:r w:rsidRPr="00BA2BCA">
        <w:rPr>
          <w:rFonts w:ascii="Arial" w:hAnsi="Arial" w:cs="Arial"/>
        </w:rPr>
        <w:t>SA</w:t>
      </w:r>
      <w:r w:rsidR="00691BD2">
        <w:rPr>
          <w:rFonts w:ascii="Arial" w:hAnsi="Arial" w:cs="Arial"/>
        </w:rPr>
        <w:t>2</w:t>
      </w:r>
      <w:r w:rsidRPr="00BA2BCA">
        <w:rPr>
          <w:rFonts w:ascii="Arial" w:hAnsi="Arial" w:cs="Arial"/>
        </w:rPr>
        <w:t xml:space="preserve"> </w:t>
      </w:r>
      <w:r w:rsidR="00691BD2">
        <w:rPr>
          <w:rFonts w:ascii="Arial" w:hAnsi="Arial" w:cs="Arial"/>
        </w:rPr>
        <w:t>kindly</w:t>
      </w:r>
      <w:r w:rsidRPr="00BA2BCA">
        <w:rPr>
          <w:rFonts w:ascii="Arial" w:hAnsi="Arial" w:cs="Arial"/>
        </w:rPr>
        <w:t xml:space="preserve"> </w:t>
      </w:r>
      <w:r w:rsidR="00984A52" w:rsidRPr="00BA2BCA">
        <w:rPr>
          <w:rFonts w:ascii="Arial" w:hAnsi="Arial" w:cs="Arial"/>
        </w:rPr>
        <w:t xml:space="preserve">asks </w:t>
      </w:r>
      <w:r w:rsidR="00691BD2">
        <w:rPr>
          <w:rFonts w:ascii="Arial" w:hAnsi="Arial" w:cs="Arial"/>
        </w:rPr>
        <w:t>3GPP CT WG1 to notify SA2 if the procedure to send the list of tuples to the UE can be further optimised.</w:t>
      </w:r>
    </w:p>
    <w:p w14:paraId="1BBF3557" w14:textId="77777777" w:rsidR="00E57BA2" w:rsidRPr="00BA2BCA" w:rsidRDefault="00E57BA2">
      <w:pPr>
        <w:spacing w:after="120"/>
        <w:rPr>
          <w:rFonts w:ascii="Arial" w:hAnsi="Arial" w:cs="Arial"/>
          <w:b/>
          <w:lang w:val="en-US"/>
        </w:rPr>
      </w:pPr>
    </w:p>
    <w:p w14:paraId="116E1A7B" w14:textId="5C6AD524" w:rsidR="00E7017E" w:rsidRPr="00BA2BCA" w:rsidRDefault="00463675" w:rsidP="005C7689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3. Date of Next TSG</w:t>
      </w:r>
      <w:r w:rsidR="00691BD2">
        <w:rPr>
          <w:rFonts w:ascii="Arial" w:hAnsi="Arial" w:cs="Arial"/>
          <w:b/>
        </w:rPr>
        <w:t xml:space="preserve"> </w:t>
      </w:r>
      <w:r w:rsidR="00644806" w:rsidRPr="00BA2BCA">
        <w:rPr>
          <w:rFonts w:ascii="Arial" w:hAnsi="Arial" w:cs="Arial"/>
          <w:b/>
        </w:rPr>
        <w:t>S</w:t>
      </w:r>
      <w:r w:rsidR="00DD3A05" w:rsidRPr="00BA2BCA">
        <w:rPr>
          <w:rFonts w:ascii="Arial" w:hAnsi="Arial" w:cs="Arial"/>
          <w:b/>
        </w:rPr>
        <w:t>A</w:t>
      </w:r>
      <w:r w:rsidRPr="00BA2BCA">
        <w:rPr>
          <w:rFonts w:ascii="Arial" w:hAnsi="Arial" w:cs="Arial"/>
          <w:b/>
        </w:rPr>
        <w:t xml:space="preserve"> </w:t>
      </w:r>
      <w:r w:rsidR="00691BD2">
        <w:rPr>
          <w:rFonts w:ascii="Arial" w:hAnsi="Arial" w:cs="Arial"/>
          <w:b/>
        </w:rPr>
        <w:t xml:space="preserve">WG2 </w:t>
      </w:r>
      <w:r w:rsidRPr="00BA2BCA">
        <w:rPr>
          <w:rFonts w:ascii="Arial" w:hAnsi="Arial" w:cs="Arial"/>
          <w:b/>
        </w:rPr>
        <w:t>Meeting</w:t>
      </w:r>
      <w:r w:rsidR="00892B0D" w:rsidRPr="00BA2BCA">
        <w:rPr>
          <w:rFonts w:ascii="Arial" w:hAnsi="Arial" w:cs="Arial"/>
          <w:b/>
        </w:rPr>
        <w:t>s</w:t>
      </w:r>
      <w:r w:rsidRPr="00BA2BCA">
        <w:rPr>
          <w:rFonts w:ascii="Arial" w:hAnsi="Arial" w:cs="Arial"/>
          <w:b/>
        </w:rPr>
        <w:t>:</w:t>
      </w:r>
    </w:p>
    <w:p w14:paraId="47FAAC49" w14:textId="564A8174" w:rsidR="00BA2AD5" w:rsidRPr="00DE7FB8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DE7FB8">
        <w:rPr>
          <w:rFonts w:ascii="Arial" w:hAnsi="Arial" w:cs="Arial"/>
          <w:bCs/>
          <w:lang w:val="fr-FR"/>
        </w:rPr>
        <w:t xml:space="preserve">3GPP </w:t>
      </w:r>
      <w:r w:rsidR="00947566" w:rsidRPr="00DE7FB8">
        <w:rPr>
          <w:rFonts w:ascii="Arial" w:hAnsi="Arial" w:cs="Arial"/>
          <w:bCs/>
          <w:lang w:val="fr-FR"/>
        </w:rPr>
        <w:t>SA</w:t>
      </w:r>
      <w:r w:rsidR="00691BD2">
        <w:rPr>
          <w:rFonts w:ascii="Arial" w:hAnsi="Arial" w:cs="Arial"/>
          <w:bCs/>
          <w:lang w:val="fr-FR"/>
        </w:rPr>
        <w:t>2</w:t>
      </w:r>
      <w:r w:rsidRPr="00DE7FB8">
        <w:rPr>
          <w:rFonts w:ascii="Arial" w:hAnsi="Arial" w:cs="Arial"/>
          <w:bCs/>
          <w:lang w:val="fr-FR"/>
        </w:rPr>
        <w:t>#</w:t>
      </w:r>
      <w:r w:rsidR="00691BD2">
        <w:rPr>
          <w:rFonts w:ascii="Arial" w:hAnsi="Arial" w:cs="Arial"/>
          <w:bCs/>
          <w:lang w:val="fr-FR"/>
        </w:rPr>
        <w:t>158</w:t>
      </w:r>
      <w:r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DD3A05" w:rsidRPr="00DE7FB8">
        <w:rPr>
          <w:rFonts w:ascii="Arial" w:hAnsi="Arial" w:cs="Arial"/>
          <w:bCs/>
          <w:lang w:val="fr-FR"/>
        </w:rPr>
        <w:tab/>
      </w:r>
      <w:r w:rsidR="00E56A76" w:rsidRPr="00705EA9">
        <w:rPr>
          <w:rFonts w:ascii="Arial" w:hAnsi="Arial" w:cs="Arial"/>
          <w:bCs/>
          <w:lang w:val="fr-FR"/>
        </w:rPr>
        <w:t>21</w:t>
      </w:r>
      <w:r w:rsidR="001D4676" w:rsidRPr="00BA2BCA">
        <w:rPr>
          <w:rFonts w:ascii="Arial" w:hAnsi="Arial" w:cs="Arial"/>
          <w:bCs/>
          <w:lang w:val="fr-FR"/>
        </w:rPr>
        <w:t xml:space="preserve"> - 2</w:t>
      </w:r>
      <w:r w:rsidR="00340492">
        <w:rPr>
          <w:rFonts w:ascii="Arial" w:hAnsi="Arial" w:cs="Arial"/>
          <w:bCs/>
          <w:lang w:val="fr-FR"/>
        </w:rPr>
        <w:t>5</w:t>
      </w:r>
      <w:r w:rsidR="00E56A76" w:rsidRPr="00705EA9">
        <w:rPr>
          <w:rFonts w:ascii="Arial" w:hAnsi="Arial" w:cs="Arial"/>
          <w:bCs/>
          <w:lang w:val="fr-FR"/>
        </w:rPr>
        <w:t xml:space="preserve"> </w:t>
      </w:r>
      <w:r w:rsidR="00340492">
        <w:rPr>
          <w:rFonts w:ascii="Arial" w:hAnsi="Arial" w:cs="Arial"/>
          <w:bCs/>
          <w:lang w:val="fr-FR"/>
        </w:rPr>
        <w:t>August</w:t>
      </w:r>
      <w:r w:rsidR="00E56A76" w:rsidRPr="00705EA9">
        <w:rPr>
          <w:rFonts w:ascii="Arial" w:hAnsi="Arial" w:cs="Arial"/>
          <w:bCs/>
          <w:lang w:val="fr-FR"/>
        </w:rPr>
        <w:t xml:space="preserve"> 2023</w:t>
      </w:r>
      <w:r w:rsidR="003B7F92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proofErr w:type="spellStart"/>
      <w:r w:rsidR="00340492">
        <w:rPr>
          <w:rFonts w:ascii="Arial" w:hAnsi="Arial" w:cs="Arial"/>
          <w:bCs/>
          <w:lang w:val="fr-FR"/>
        </w:rPr>
        <w:t>Goteborg</w:t>
      </w:r>
      <w:proofErr w:type="spellEnd"/>
      <w:r w:rsidR="001D4676" w:rsidRPr="00705EA9">
        <w:rPr>
          <w:rFonts w:ascii="Arial" w:hAnsi="Arial" w:cs="Arial"/>
          <w:bCs/>
          <w:lang w:val="fr-FR"/>
        </w:rPr>
        <w:t xml:space="preserve">, </w:t>
      </w:r>
      <w:r w:rsidR="00340492">
        <w:rPr>
          <w:rFonts w:ascii="Arial" w:hAnsi="Arial" w:cs="Arial"/>
          <w:bCs/>
          <w:lang w:val="fr-FR"/>
        </w:rPr>
        <w:t>SE</w:t>
      </w:r>
    </w:p>
    <w:p w14:paraId="76B050EC" w14:textId="2178202A" w:rsidR="002E576D" w:rsidRPr="002E576D" w:rsidRDefault="002E576D" w:rsidP="002E576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A2BCA">
        <w:rPr>
          <w:rFonts w:ascii="Arial" w:hAnsi="Arial" w:cs="Arial"/>
          <w:bCs/>
          <w:lang w:val="fr-FR"/>
        </w:rPr>
        <w:t>3GPP SA</w:t>
      </w:r>
      <w:r w:rsidR="0062138E">
        <w:rPr>
          <w:rFonts w:ascii="Arial" w:hAnsi="Arial" w:cs="Arial"/>
          <w:bCs/>
          <w:lang w:val="fr-FR"/>
        </w:rPr>
        <w:t>2</w:t>
      </w:r>
      <w:r w:rsidRPr="00BA2BCA">
        <w:rPr>
          <w:rFonts w:ascii="Arial" w:hAnsi="Arial" w:cs="Arial"/>
          <w:bCs/>
          <w:lang w:val="fr-FR"/>
        </w:rPr>
        <w:t>#1</w:t>
      </w:r>
      <w:r w:rsidR="00340492">
        <w:rPr>
          <w:rFonts w:ascii="Arial" w:hAnsi="Arial" w:cs="Arial"/>
          <w:bCs/>
          <w:lang w:val="fr-FR"/>
        </w:rPr>
        <w:t>59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340492">
        <w:rPr>
          <w:rFonts w:ascii="Arial" w:hAnsi="Arial" w:cs="Arial"/>
          <w:bCs/>
          <w:lang w:val="fr-FR"/>
        </w:rPr>
        <w:t>09</w:t>
      </w:r>
      <w:r w:rsidRPr="00BA2BCA">
        <w:rPr>
          <w:rFonts w:ascii="Arial" w:hAnsi="Arial" w:cs="Arial"/>
          <w:bCs/>
          <w:lang w:val="fr-FR"/>
        </w:rPr>
        <w:t xml:space="preserve"> - </w:t>
      </w:r>
      <w:r w:rsidR="00340492">
        <w:rPr>
          <w:rFonts w:ascii="Arial" w:hAnsi="Arial" w:cs="Arial"/>
          <w:bCs/>
          <w:lang w:val="fr-FR"/>
        </w:rPr>
        <w:t>13</w:t>
      </w:r>
      <w:r w:rsidR="001D4676" w:rsidRPr="00BA2BCA">
        <w:rPr>
          <w:rFonts w:ascii="Arial" w:hAnsi="Arial" w:cs="Arial"/>
          <w:bCs/>
          <w:lang w:val="fr-FR"/>
        </w:rPr>
        <w:t xml:space="preserve"> </w:t>
      </w:r>
      <w:proofErr w:type="spellStart"/>
      <w:r w:rsidR="00340492">
        <w:rPr>
          <w:rFonts w:ascii="Arial" w:hAnsi="Arial" w:cs="Arial"/>
          <w:bCs/>
          <w:lang w:val="fr-FR"/>
        </w:rPr>
        <w:t>October</w:t>
      </w:r>
      <w:proofErr w:type="spellEnd"/>
      <w:r w:rsidR="001D4676" w:rsidRPr="00BA2BCA">
        <w:rPr>
          <w:rFonts w:ascii="Arial" w:hAnsi="Arial" w:cs="Arial"/>
          <w:bCs/>
          <w:lang w:val="fr-FR"/>
        </w:rPr>
        <w:t xml:space="preserve"> 2023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340492">
        <w:rPr>
          <w:rFonts w:ascii="Arial" w:hAnsi="Arial" w:cs="Arial"/>
          <w:bCs/>
          <w:lang w:val="fr-FR"/>
        </w:rPr>
        <w:t>Xiamen, CN</w:t>
      </w:r>
    </w:p>
    <w:p w14:paraId="651D56DB" w14:textId="77777777" w:rsidR="00A92C3E" w:rsidRPr="002E576D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E57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AB937" w14:textId="77777777" w:rsidR="009117FE" w:rsidRDefault="009117FE">
      <w:r>
        <w:separator/>
      </w:r>
    </w:p>
  </w:endnote>
  <w:endnote w:type="continuationSeparator" w:id="0">
    <w:p w14:paraId="527A8191" w14:textId="77777777" w:rsidR="009117FE" w:rsidRDefault="009117FE">
      <w:r>
        <w:continuationSeparator/>
      </w:r>
    </w:p>
  </w:endnote>
  <w:endnote w:type="continuationNotice" w:id="1">
    <w:p w14:paraId="0A5F8EC7" w14:textId="77777777" w:rsidR="009117FE" w:rsidRDefault="009117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7CA5B" w14:textId="77777777" w:rsidR="009117FE" w:rsidRDefault="009117FE">
      <w:r>
        <w:separator/>
      </w:r>
    </w:p>
  </w:footnote>
  <w:footnote w:type="continuationSeparator" w:id="0">
    <w:p w14:paraId="1026ADD3" w14:textId="77777777" w:rsidR="009117FE" w:rsidRDefault="009117FE">
      <w:r>
        <w:continuationSeparator/>
      </w:r>
    </w:p>
  </w:footnote>
  <w:footnote w:type="continuationNotice" w:id="1">
    <w:p w14:paraId="5D51A3F4" w14:textId="77777777" w:rsidR="009117FE" w:rsidRDefault="009117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8EB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E0F2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F4BF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9C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20B9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EE0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B6B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6E0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4A3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127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1BA5BF5"/>
    <w:multiLevelType w:val="hybridMultilevel"/>
    <w:tmpl w:val="688AF698"/>
    <w:lvl w:ilvl="0" w:tplc="69D0E65E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05896"/>
    <w:multiLevelType w:val="hybridMultilevel"/>
    <w:tmpl w:val="503C9E5C"/>
    <w:lvl w:ilvl="0" w:tplc="5A1E8C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4932BF"/>
    <w:multiLevelType w:val="hybridMultilevel"/>
    <w:tmpl w:val="C71E7200"/>
    <w:lvl w:ilvl="0" w:tplc="07D4CFF6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169259">
    <w:abstractNumId w:val="23"/>
  </w:num>
  <w:num w:numId="2" w16cid:durableId="1571309131">
    <w:abstractNumId w:val="22"/>
  </w:num>
  <w:num w:numId="3" w16cid:durableId="1205555314">
    <w:abstractNumId w:val="19"/>
  </w:num>
  <w:num w:numId="4" w16cid:durableId="1910575077">
    <w:abstractNumId w:val="13"/>
  </w:num>
  <w:num w:numId="5" w16cid:durableId="1337342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8499646">
    <w:abstractNumId w:val="17"/>
  </w:num>
  <w:num w:numId="7" w16cid:durableId="828910665">
    <w:abstractNumId w:val="14"/>
  </w:num>
  <w:num w:numId="8" w16cid:durableId="1834101070">
    <w:abstractNumId w:val="25"/>
  </w:num>
  <w:num w:numId="9" w16cid:durableId="783429651">
    <w:abstractNumId w:val="21"/>
  </w:num>
  <w:num w:numId="10" w16cid:durableId="389958800">
    <w:abstractNumId w:val="20"/>
  </w:num>
  <w:num w:numId="11" w16cid:durableId="652029191">
    <w:abstractNumId w:val="18"/>
  </w:num>
  <w:num w:numId="12" w16cid:durableId="383068790">
    <w:abstractNumId w:val="26"/>
  </w:num>
  <w:num w:numId="13" w16cid:durableId="783692340">
    <w:abstractNumId w:val="12"/>
  </w:num>
  <w:num w:numId="14" w16cid:durableId="642273222">
    <w:abstractNumId w:val="15"/>
  </w:num>
  <w:num w:numId="15" w16cid:durableId="2041085370">
    <w:abstractNumId w:val="11"/>
  </w:num>
  <w:num w:numId="16" w16cid:durableId="1319109758">
    <w:abstractNumId w:val="10"/>
  </w:num>
  <w:num w:numId="17" w16cid:durableId="249973337">
    <w:abstractNumId w:val="2"/>
  </w:num>
  <w:num w:numId="18" w16cid:durableId="5029416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9733723">
    <w:abstractNumId w:val="9"/>
  </w:num>
  <w:num w:numId="20" w16cid:durableId="1255817229">
    <w:abstractNumId w:val="7"/>
  </w:num>
  <w:num w:numId="21" w16cid:durableId="1631394152">
    <w:abstractNumId w:val="6"/>
  </w:num>
  <w:num w:numId="22" w16cid:durableId="1163935459">
    <w:abstractNumId w:val="5"/>
  </w:num>
  <w:num w:numId="23" w16cid:durableId="858468422">
    <w:abstractNumId w:val="4"/>
  </w:num>
  <w:num w:numId="24" w16cid:durableId="1628776816">
    <w:abstractNumId w:val="8"/>
  </w:num>
  <w:num w:numId="25" w16cid:durableId="354229804">
    <w:abstractNumId w:val="3"/>
  </w:num>
  <w:num w:numId="26" w16cid:durableId="509562759">
    <w:abstractNumId w:val="1"/>
  </w:num>
  <w:num w:numId="27" w16cid:durableId="679896758">
    <w:abstractNumId w:val="0"/>
  </w:num>
  <w:num w:numId="28" w16cid:durableId="51664121">
    <w:abstractNumId w:val="16"/>
  </w:num>
  <w:num w:numId="29" w16cid:durableId="137187715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517C"/>
    <w:rsid w:val="00045511"/>
    <w:rsid w:val="000501B3"/>
    <w:rsid w:val="0005075A"/>
    <w:rsid w:val="0005701D"/>
    <w:rsid w:val="0008210B"/>
    <w:rsid w:val="00083521"/>
    <w:rsid w:val="000865A0"/>
    <w:rsid w:val="00086D22"/>
    <w:rsid w:val="000900CC"/>
    <w:rsid w:val="00096F5D"/>
    <w:rsid w:val="000A5848"/>
    <w:rsid w:val="000A6049"/>
    <w:rsid w:val="000B0D08"/>
    <w:rsid w:val="000B1494"/>
    <w:rsid w:val="000B17FF"/>
    <w:rsid w:val="000B4821"/>
    <w:rsid w:val="000B76B5"/>
    <w:rsid w:val="000D113A"/>
    <w:rsid w:val="000D4CF7"/>
    <w:rsid w:val="000D7A14"/>
    <w:rsid w:val="000E1063"/>
    <w:rsid w:val="000E37F5"/>
    <w:rsid w:val="000E605D"/>
    <w:rsid w:val="000F12FD"/>
    <w:rsid w:val="00100352"/>
    <w:rsid w:val="001063EA"/>
    <w:rsid w:val="00106DCE"/>
    <w:rsid w:val="00114779"/>
    <w:rsid w:val="00123F93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2B0E"/>
    <w:rsid w:val="00163412"/>
    <w:rsid w:val="001635F0"/>
    <w:rsid w:val="00163FB7"/>
    <w:rsid w:val="00170C6A"/>
    <w:rsid w:val="001738FA"/>
    <w:rsid w:val="00175700"/>
    <w:rsid w:val="00175E18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4EDD"/>
    <w:rsid w:val="001B556A"/>
    <w:rsid w:val="001B6B37"/>
    <w:rsid w:val="001B6BFB"/>
    <w:rsid w:val="001C07CF"/>
    <w:rsid w:val="001C65DB"/>
    <w:rsid w:val="001D19EE"/>
    <w:rsid w:val="001D2108"/>
    <w:rsid w:val="001D4676"/>
    <w:rsid w:val="001E0A04"/>
    <w:rsid w:val="001E0EE9"/>
    <w:rsid w:val="001E0EF3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33557"/>
    <w:rsid w:val="0024067D"/>
    <w:rsid w:val="002431E8"/>
    <w:rsid w:val="00243DF6"/>
    <w:rsid w:val="00246A7A"/>
    <w:rsid w:val="00251A70"/>
    <w:rsid w:val="00254238"/>
    <w:rsid w:val="002547FB"/>
    <w:rsid w:val="00260362"/>
    <w:rsid w:val="00260D66"/>
    <w:rsid w:val="00261C7D"/>
    <w:rsid w:val="0026293F"/>
    <w:rsid w:val="002633C1"/>
    <w:rsid w:val="00264024"/>
    <w:rsid w:val="00265097"/>
    <w:rsid w:val="00270DF0"/>
    <w:rsid w:val="0027716B"/>
    <w:rsid w:val="00281746"/>
    <w:rsid w:val="00282B21"/>
    <w:rsid w:val="00282DA9"/>
    <w:rsid w:val="00283A52"/>
    <w:rsid w:val="00284CD2"/>
    <w:rsid w:val="00286172"/>
    <w:rsid w:val="00287613"/>
    <w:rsid w:val="002879D2"/>
    <w:rsid w:val="002936CE"/>
    <w:rsid w:val="002940D0"/>
    <w:rsid w:val="002A0310"/>
    <w:rsid w:val="002A10A9"/>
    <w:rsid w:val="002A542F"/>
    <w:rsid w:val="002A6E4C"/>
    <w:rsid w:val="002A7FCB"/>
    <w:rsid w:val="002B286C"/>
    <w:rsid w:val="002B3C0B"/>
    <w:rsid w:val="002B5B25"/>
    <w:rsid w:val="002B68DA"/>
    <w:rsid w:val="002B7731"/>
    <w:rsid w:val="002C0C77"/>
    <w:rsid w:val="002C69E3"/>
    <w:rsid w:val="002D095E"/>
    <w:rsid w:val="002E2503"/>
    <w:rsid w:val="002E576D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3334"/>
    <w:rsid w:val="00324418"/>
    <w:rsid w:val="003277A4"/>
    <w:rsid w:val="00331884"/>
    <w:rsid w:val="003341F9"/>
    <w:rsid w:val="00335FAB"/>
    <w:rsid w:val="00340492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632EE"/>
    <w:rsid w:val="00363C3A"/>
    <w:rsid w:val="00363DC8"/>
    <w:rsid w:val="00375E41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3E5940"/>
    <w:rsid w:val="003F5751"/>
    <w:rsid w:val="004044B4"/>
    <w:rsid w:val="004120BA"/>
    <w:rsid w:val="004147C2"/>
    <w:rsid w:val="00414DCC"/>
    <w:rsid w:val="004174E6"/>
    <w:rsid w:val="00417F6D"/>
    <w:rsid w:val="00426159"/>
    <w:rsid w:val="00426BB6"/>
    <w:rsid w:val="00434681"/>
    <w:rsid w:val="00437AB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32F0"/>
    <w:rsid w:val="00484631"/>
    <w:rsid w:val="00486F9F"/>
    <w:rsid w:val="00494F72"/>
    <w:rsid w:val="00495498"/>
    <w:rsid w:val="00495E37"/>
    <w:rsid w:val="004966CD"/>
    <w:rsid w:val="00496D50"/>
    <w:rsid w:val="004A03EC"/>
    <w:rsid w:val="004B3039"/>
    <w:rsid w:val="004B4939"/>
    <w:rsid w:val="004B525B"/>
    <w:rsid w:val="004C074C"/>
    <w:rsid w:val="004C1660"/>
    <w:rsid w:val="004C6071"/>
    <w:rsid w:val="004D1605"/>
    <w:rsid w:val="004E2356"/>
    <w:rsid w:val="004E34D9"/>
    <w:rsid w:val="004E3E0B"/>
    <w:rsid w:val="004E5920"/>
    <w:rsid w:val="004E76EC"/>
    <w:rsid w:val="004F1572"/>
    <w:rsid w:val="004F1889"/>
    <w:rsid w:val="004F3AA9"/>
    <w:rsid w:val="0050174F"/>
    <w:rsid w:val="00501DA0"/>
    <w:rsid w:val="00501F64"/>
    <w:rsid w:val="00505F59"/>
    <w:rsid w:val="00506014"/>
    <w:rsid w:val="00507773"/>
    <w:rsid w:val="00511E78"/>
    <w:rsid w:val="005223DE"/>
    <w:rsid w:val="0052303C"/>
    <w:rsid w:val="00523B18"/>
    <w:rsid w:val="00524050"/>
    <w:rsid w:val="005260C4"/>
    <w:rsid w:val="00533C99"/>
    <w:rsid w:val="005353EC"/>
    <w:rsid w:val="00542C9A"/>
    <w:rsid w:val="00544AB2"/>
    <w:rsid w:val="00551094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70CA"/>
    <w:rsid w:val="005A3B5E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37D"/>
    <w:rsid w:val="006039B3"/>
    <w:rsid w:val="00603FB9"/>
    <w:rsid w:val="0061036E"/>
    <w:rsid w:val="00614ABA"/>
    <w:rsid w:val="0062138E"/>
    <w:rsid w:val="00623C31"/>
    <w:rsid w:val="006249D2"/>
    <w:rsid w:val="00626160"/>
    <w:rsid w:val="00633743"/>
    <w:rsid w:val="006375E5"/>
    <w:rsid w:val="00640E90"/>
    <w:rsid w:val="00642CAC"/>
    <w:rsid w:val="00642E8E"/>
    <w:rsid w:val="006431E6"/>
    <w:rsid w:val="00643669"/>
    <w:rsid w:val="00644806"/>
    <w:rsid w:val="0066467A"/>
    <w:rsid w:val="00664A16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7675"/>
    <w:rsid w:val="00687908"/>
    <w:rsid w:val="00691BD2"/>
    <w:rsid w:val="006934C8"/>
    <w:rsid w:val="00696939"/>
    <w:rsid w:val="006A12F1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5114"/>
    <w:rsid w:val="006F6513"/>
    <w:rsid w:val="006F7688"/>
    <w:rsid w:val="00701A2B"/>
    <w:rsid w:val="00702766"/>
    <w:rsid w:val="00705EA9"/>
    <w:rsid w:val="007122C7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73686"/>
    <w:rsid w:val="0078114C"/>
    <w:rsid w:val="007822EF"/>
    <w:rsid w:val="00787EAC"/>
    <w:rsid w:val="0079254D"/>
    <w:rsid w:val="007965FB"/>
    <w:rsid w:val="007A671D"/>
    <w:rsid w:val="007A7F2E"/>
    <w:rsid w:val="007B05F3"/>
    <w:rsid w:val="007B1F7F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097D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7751"/>
    <w:rsid w:val="008A080A"/>
    <w:rsid w:val="008A1E0D"/>
    <w:rsid w:val="008B5C96"/>
    <w:rsid w:val="008C3783"/>
    <w:rsid w:val="008C6AB5"/>
    <w:rsid w:val="008C75B5"/>
    <w:rsid w:val="008D1364"/>
    <w:rsid w:val="008D1B54"/>
    <w:rsid w:val="008D5BAC"/>
    <w:rsid w:val="008E2C57"/>
    <w:rsid w:val="008E7E17"/>
    <w:rsid w:val="008F2B19"/>
    <w:rsid w:val="008F358E"/>
    <w:rsid w:val="008F581B"/>
    <w:rsid w:val="008F7D5A"/>
    <w:rsid w:val="008F7E5E"/>
    <w:rsid w:val="00900C0A"/>
    <w:rsid w:val="00901069"/>
    <w:rsid w:val="009037E9"/>
    <w:rsid w:val="00907392"/>
    <w:rsid w:val="009117FE"/>
    <w:rsid w:val="00916145"/>
    <w:rsid w:val="00921D9D"/>
    <w:rsid w:val="00923E7C"/>
    <w:rsid w:val="00926A71"/>
    <w:rsid w:val="00927DB5"/>
    <w:rsid w:val="00941A45"/>
    <w:rsid w:val="009429AD"/>
    <w:rsid w:val="00942F93"/>
    <w:rsid w:val="00943F47"/>
    <w:rsid w:val="00945C66"/>
    <w:rsid w:val="00947566"/>
    <w:rsid w:val="00950DE4"/>
    <w:rsid w:val="00952417"/>
    <w:rsid w:val="00953336"/>
    <w:rsid w:val="00954958"/>
    <w:rsid w:val="00955256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86134"/>
    <w:rsid w:val="009A4A25"/>
    <w:rsid w:val="009A7CD0"/>
    <w:rsid w:val="009B2EB9"/>
    <w:rsid w:val="009B5179"/>
    <w:rsid w:val="009C06C2"/>
    <w:rsid w:val="009C5730"/>
    <w:rsid w:val="009C5A7B"/>
    <w:rsid w:val="009C7046"/>
    <w:rsid w:val="009D0479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07180"/>
    <w:rsid w:val="00A1282E"/>
    <w:rsid w:val="00A12ABA"/>
    <w:rsid w:val="00A13ECE"/>
    <w:rsid w:val="00A1443B"/>
    <w:rsid w:val="00A151A0"/>
    <w:rsid w:val="00A15A91"/>
    <w:rsid w:val="00A1671E"/>
    <w:rsid w:val="00A245CA"/>
    <w:rsid w:val="00A27E15"/>
    <w:rsid w:val="00A31E23"/>
    <w:rsid w:val="00A337FA"/>
    <w:rsid w:val="00A3454C"/>
    <w:rsid w:val="00A35FA4"/>
    <w:rsid w:val="00A40236"/>
    <w:rsid w:val="00A40C4D"/>
    <w:rsid w:val="00A459DF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05BE"/>
    <w:rsid w:val="00A72A56"/>
    <w:rsid w:val="00A72B98"/>
    <w:rsid w:val="00A73A03"/>
    <w:rsid w:val="00A77E7A"/>
    <w:rsid w:val="00A82589"/>
    <w:rsid w:val="00A831E5"/>
    <w:rsid w:val="00A84044"/>
    <w:rsid w:val="00A8524C"/>
    <w:rsid w:val="00A87829"/>
    <w:rsid w:val="00A87B43"/>
    <w:rsid w:val="00A90285"/>
    <w:rsid w:val="00A92C3E"/>
    <w:rsid w:val="00A9464C"/>
    <w:rsid w:val="00A963E2"/>
    <w:rsid w:val="00A96791"/>
    <w:rsid w:val="00A9731F"/>
    <w:rsid w:val="00A9758D"/>
    <w:rsid w:val="00A97841"/>
    <w:rsid w:val="00AA1242"/>
    <w:rsid w:val="00AA637B"/>
    <w:rsid w:val="00AA7FCF"/>
    <w:rsid w:val="00AB1399"/>
    <w:rsid w:val="00AB5AC3"/>
    <w:rsid w:val="00AB626B"/>
    <w:rsid w:val="00AC4925"/>
    <w:rsid w:val="00AC5F72"/>
    <w:rsid w:val="00AD35B0"/>
    <w:rsid w:val="00AD4EE3"/>
    <w:rsid w:val="00AE5661"/>
    <w:rsid w:val="00AF3D59"/>
    <w:rsid w:val="00AF3FA4"/>
    <w:rsid w:val="00AF7F87"/>
    <w:rsid w:val="00B02FDE"/>
    <w:rsid w:val="00B119CA"/>
    <w:rsid w:val="00B119F7"/>
    <w:rsid w:val="00B17D8D"/>
    <w:rsid w:val="00B215CA"/>
    <w:rsid w:val="00B218A7"/>
    <w:rsid w:val="00B255A7"/>
    <w:rsid w:val="00B27C21"/>
    <w:rsid w:val="00B27EB2"/>
    <w:rsid w:val="00B33A9B"/>
    <w:rsid w:val="00B36F83"/>
    <w:rsid w:val="00B37B81"/>
    <w:rsid w:val="00B542C8"/>
    <w:rsid w:val="00B544D2"/>
    <w:rsid w:val="00B5648B"/>
    <w:rsid w:val="00B66CC7"/>
    <w:rsid w:val="00B70E77"/>
    <w:rsid w:val="00B7368D"/>
    <w:rsid w:val="00B8062A"/>
    <w:rsid w:val="00B81C0F"/>
    <w:rsid w:val="00B8411F"/>
    <w:rsid w:val="00B9267B"/>
    <w:rsid w:val="00B93837"/>
    <w:rsid w:val="00B93D00"/>
    <w:rsid w:val="00BA143C"/>
    <w:rsid w:val="00BA2AD5"/>
    <w:rsid w:val="00BA2BCA"/>
    <w:rsid w:val="00BB01AC"/>
    <w:rsid w:val="00BB0CAD"/>
    <w:rsid w:val="00BC0119"/>
    <w:rsid w:val="00BC2519"/>
    <w:rsid w:val="00BC2721"/>
    <w:rsid w:val="00BD02ED"/>
    <w:rsid w:val="00BD2339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5BD3"/>
    <w:rsid w:val="00C0661A"/>
    <w:rsid w:val="00C10573"/>
    <w:rsid w:val="00C13800"/>
    <w:rsid w:val="00C13B0A"/>
    <w:rsid w:val="00C14BA4"/>
    <w:rsid w:val="00C231ED"/>
    <w:rsid w:val="00C2354D"/>
    <w:rsid w:val="00C245C2"/>
    <w:rsid w:val="00C24C9A"/>
    <w:rsid w:val="00C27064"/>
    <w:rsid w:val="00C32922"/>
    <w:rsid w:val="00C35F9E"/>
    <w:rsid w:val="00C37B5F"/>
    <w:rsid w:val="00C416E6"/>
    <w:rsid w:val="00C45A35"/>
    <w:rsid w:val="00C47964"/>
    <w:rsid w:val="00C51C0C"/>
    <w:rsid w:val="00C52AEB"/>
    <w:rsid w:val="00C53E15"/>
    <w:rsid w:val="00C54589"/>
    <w:rsid w:val="00C546B1"/>
    <w:rsid w:val="00C660A3"/>
    <w:rsid w:val="00C71FB8"/>
    <w:rsid w:val="00C74842"/>
    <w:rsid w:val="00C750D8"/>
    <w:rsid w:val="00C808C1"/>
    <w:rsid w:val="00C90438"/>
    <w:rsid w:val="00C954C4"/>
    <w:rsid w:val="00C95ED7"/>
    <w:rsid w:val="00CA0491"/>
    <w:rsid w:val="00CA0BD2"/>
    <w:rsid w:val="00CA3990"/>
    <w:rsid w:val="00CA40B1"/>
    <w:rsid w:val="00CB25A7"/>
    <w:rsid w:val="00CB2DDF"/>
    <w:rsid w:val="00CB2E26"/>
    <w:rsid w:val="00CB3DC0"/>
    <w:rsid w:val="00CB540D"/>
    <w:rsid w:val="00CB5646"/>
    <w:rsid w:val="00CB7E82"/>
    <w:rsid w:val="00CC54F1"/>
    <w:rsid w:val="00CC5C07"/>
    <w:rsid w:val="00CD1AFB"/>
    <w:rsid w:val="00CD27C4"/>
    <w:rsid w:val="00CD4146"/>
    <w:rsid w:val="00CD4191"/>
    <w:rsid w:val="00CE2E5F"/>
    <w:rsid w:val="00CE4825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55846"/>
    <w:rsid w:val="00D63626"/>
    <w:rsid w:val="00D63AE7"/>
    <w:rsid w:val="00D65530"/>
    <w:rsid w:val="00D72988"/>
    <w:rsid w:val="00D74A1C"/>
    <w:rsid w:val="00D75660"/>
    <w:rsid w:val="00D768F5"/>
    <w:rsid w:val="00D84808"/>
    <w:rsid w:val="00D85B26"/>
    <w:rsid w:val="00D876BF"/>
    <w:rsid w:val="00D917CC"/>
    <w:rsid w:val="00D9337B"/>
    <w:rsid w:val="00DA13C6"/>
    <w:rsid w:val="00DA5FF2"/>
    <w:rsid w:val="00DB5500"/>
    <w:rsid w:val="00DC1747"/>
    <w:rsid w:val="00DC1853"/>
    <w:rsid w:val="00DC4D0F"/>
    <w:rsid w:val="00DC6C67"/>
    <w:rsid w:val="00DD096B"/>
    <w:rsid w:val="00DD3A05"/>
    <w:rsid w:val="00DE0993"/>
    <w:rsid w:val="00DE4F30"/>
    <w:rsid w:val="00DE54A0"/>
    <w:rsid w:val="00DE7FB8"/>
    <w:rsid w:val="00DF0540"/>
    <w:rsid w:val="00DF1AD6"/>
    <w:rsid w:val="00DF70B7"/>
    <w:rsid w:val="00DF79B7"/>
    <w:rsid w:val="00DF7F04"/>
    <w:rsid w:val="00E01D55"/>
    <w:rsid w:val="00E13B69"/>
    <w:rsid w:val="00E17FF1"/>
    <w:rsid w:val="00E20743"/>
    <w:rsid w:val="00E21508"/>
    <w:rsid w:val="00E23672"/>
    <w:rsid w:val="00E25A69"/>
    <w:rsid w:val="00E2693D"/>
    <w:rsid w:val="00E5415D"/>
    <w:rsid w:val="00E55392"/>
    <w:rsid w:val="00E56A76"/>
    <w:rsid w:val="00E57BA2"/>
    <w:rsid w:val="00E64160"/>
    <w:rsid w:val="00E64F28"/>
    <w:rsid w:val="00E6638A"/>
    <w:rsid w:val="00E673B1"/>
    <w:rsid w:val="00E6784A"/>
    <w:rsid w:val="00E7017E"/>
    <w:rsid w:val="00E73827"/>
    <w:rsid w:val="00E73984"/>
    <w:rsid w:val="00E8188C"/>
    <w:rsid w:val="00E83F3C"/>
    <w:rsid w:val="00E842B1"/>
    <w:rsid w:val="00E84EEE"/>
    <w:rsid w:val="00E86E0B"/>
    <w:rsid w:val="00E91DCB"/>
    <w:rsid w:val="00E92D35"/>
    <w:rsid w:val="00E93B75"/>
    <w:rsid w:val="00E96F48"/>
    <w:rsid w:val="00EA471B"/>
    <w:rsid w:val="00EB0B18"/>
    <w:rsid w:val="00EB0E79"/>
    <w:rsid w:val="00EB567D"/>
    <w:rsid w:val="00EC0878"/>
    <w:rsid w:val="00EC0940"/>
    <w:rsid w:val="00EC1D21"/>
    <w:rsid w:val="00EC2503"/>
    <w:rsid w:val="00EC3520"/>
    <w:rsid w:val="00ED133C"/>
    <w:rsid w:val="00ED4B16"/>
    <w:rsid w:val="00ED7286"/>
    <w:rsid w:val="00EE3A47"/>
    <w:rsid w:val="00EF1B29"/>
    <w:rsid w:val="00EF5B05"/>
    <w:rsid w:val="00EF5C12"/>
    <w:rsid w:val="00EF7E1C"/>
    <w:rsid w:val="00F00A6F"/>
    <w:rsid w:val="00F112EE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A6D"/>
    <w:rsid w:val="00F37E8C"/>
    <w:rsid w:val="00F406C4"/>
    <w:rsid w:val="00F46BC6"/>
    <w:rsid w:val="00F54C66"/>
    <w:rsid w:val="00F55AE8"/>
    <w:rsid w:val="00F60720"/>
    <w:rsid w:val="00F70511"/>
    <w:rsid w:val="00F736A0"/>
    <w:rsid w:val="00F80FDA"/>
    <w:rsid w:val="00F87ED7"/>
    <w:rsid w:val="00F9514F"/>
    <w:rsid w:val="00F9583D"/>
    <w:rsid w:val="00F979F8"/>
    <w:rsid w:val="00FA1B57"/>
    <w:rsid w:val="00FB4560"/>
    <w:rsid w:val="00FC0218"/>
    <w:rsid w:val="00FC7E15"/>
    <w:rsid w:val="00FD3596"/>
    <w:rsid w:val="00FD57F1"/>
    <w:rsid w:val="00FD75D2"/>
    <w:rsid w:val="00FE2CCF"/>
    <w:rsid w:val="00FE6467"/>
    <w:rsid w:val="00FE7C70"/>
    <w:rsid w:val="00FF5F8E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5021E9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qFormat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406C4"/>
    <w:rPr>
      <w:rFonts w:eastAsia="SimSun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F406C4"/>
    <w:rPr>
      <w:rFonts w:eastAsia="SimSun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F406C4"/>
    <w:rPr>
      <w:rFonts w:eastAsia="SimSun"/>
      <w:lang w:val="de-DE" w:eastAsia="de-DE"/>
    </w:rPr>
  </w:style>
  <w:style w:type="character" w:styleId="FootnoteReference">
    <w:name w:val="footnote reference"/>
    <w:basedOn w:val="DefaultParagraphFont"/>
    <w:semiHidden/>
    <w:unhideWhenUsed/>
    <w:rsid w:val="00F406C4"/>
    <w:rPr>
      <w:vertAlign w:val="superscript"/>
    </w:rPr>
  </w:style>
  <w:style w:type="character" w:customStyle="1" w:styleId="BodyTextChar">
    <w:name w:val="Body Text Char"/>
    <w:basedOn w:val="DefaultParagraphFont"/>
    <w:link w:val="BodyText"/>
    <w:semiHidden/>
    <w:rsid w:val="002B7731"/>
    <w:rPr>
      <w:rFonts w:ascii="Arial" w:hAnsi="Arial" w:cs="Arial"/>
      <w:color w:val="FF0000"/>
      <w:lang w:val="en-GB"/>
    </w:rPr>
  </w:style>
  <w:style w:type="paragraph" w:customStyle="1" w:styleId="ZB">
    <w:name w:val="ZB"/>
    <w:rsid w:val="00691B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E0466B-1F39-4832-8AF8-590A26B4AC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Outt 5G capabilities exposure for factories of the future</vt:lpstr>
      <vt:lpstr>LS template for N3</vt:lpstr>
    </vt:vector>
  </TitlesOfParts>
  <Manager/>
  <Company>Lenovo</Company>
  <LinksUpToDate>false</LinksUpToDate>
  <CharactersWithSpaces>1505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 on provisioning tuples list</dc:title>
  <dc:subject/>
  <dc:creator>Lenovo</dc:creator>
  <cp:keywords/>
  <dc:description/>
  <cp:lastModifiedBy>24.538_CR0063_(Rel-18)_5GMARCH_Ph2</cp:lastModifiedBy>
  <cp:revision>2</cp:revision>
  <cp:lastPrinted>2002-04-23T00:10:00Z</cp:lastPrinted>
  <dcterms:created xsi:type="dcterms:W3CDTF">2023-09-28T10:04:00Z</dcterms:created>
  <dcterms:modified xsi:type="dcterms:W3CDTF">2023-09-28T10:04:00Z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(3)yoAF0L2c24iGNG+M2FbGyY0noV8y4vYmVEUIZYsEQkUHvO3X2vi81yR1keB7wvKweOBSZzRz
bdMvCVgShpLYVH4HmRs2IuvmJEyw75nM++1DSrh1wHi+BRwfUPUvloaECmMwNzP4OYqYxIld
+xQ1sEgkGYmIf8pzBFT1hVYNi5k2UrQiYp/RL+uJm69QqDVCDL3DBS+sPBZ9n+v9LSJYUO2f
cxc7/qaHtC8r0A9UvH</vt:lpwstr>
  </property>
  <property fmtid="{D5CDD505-2E9C-101B-9397-08002B2CF9AE}" pid="5" name="_2015_ms_pID_7253431">
    <vt:lpwstr>9CmJDQzXJzARAV/IWs+62+bi2Q6iy6p0hI51L7QiybGsbuaIP5a782
b0xBFKR+JWA2Omgy3LRqaBi7hRtf80fq3wDfhUxavD8+uejf4p3fmo3bY+64QDjgBAUGFvhI
yH8ZQfhNIDj7d9XzHG13Y7ryCDnM8LlaAYuBmf0EiCdyuig+k7SfqQiw9PJ7g1VuGW9yw26f
UDYoIVNSlyDr/8oXS/AzV0ycq/kqlFA9+KcQ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1670405484</vt:lpwstr>
  </property>
</Properties>
</file>