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6C064A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27CFA">
        <w:rPr>
          <w:b/>
          <w:noProof/>
          <w:sz w:val="24"/>
        </w:rPr>
        <w:t>235766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07263E" w:rsidR="001E41F3" w:rsidRPr="00410371" w:rsidRDefault="00774816" w:rsidP="00D21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21A00">
              <w:rPr>
                <w:b/>
                <w:noProof/>
                <w:sz w:val="28"/>
              </w:rPr>
              <w:t>4</w:t>
            </w:r>
            <w:r w:rsidR="00FA1337">
              <w:rPr>
                <w:b/>
                <w:noProof/>
                <w:sz w:val="28"/>
              </w:rPr>
              <w:t>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7FDFB" w:rsidR="001E41F3" w:rsidRPr="00410371" w:rsidRDefault="00827CFA" w:rsidP="00774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805FF" w:rsidR="001E41F3" w:rsidRPr="00410371" w:rsidRDefault="0077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2225" w:rsidR="001E41F3" w:rsidRPr="00410371" w:rsidRDefault="00774816" w:rsidP="00FA1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A13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A13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AE3091" w:rsidR="00F25D98" w:rsidRDefault="00774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3D9A5" w:rsidR="001E41F3" w:rsidRDefault="00713E28" w:rsidP="005F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registration procedure via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8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3EE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748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AEB0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E268D" w:rsidR="001E41F3" w:rsidRDefault="00FA1337" w:rsidP="0077481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407F5" w:rsidR="001E41F3" w:rsidRDefault="00870333" w:rsidP="0087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CDC5B" w:rsidR="001E41F3" w:rsidRDefault="00FA1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67757" w:rsidR="001E41F3" w:rsidRDefault="00870333" w:rsidP="0087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3FB54" w14:textId="31A344C0" w:rsidR="00EE3453" w:rsidRDefault="00EE3453" w:rsidP="00EE3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 of MSGin5G Relay UE has been corrected to </w:t>
            </w:r>
            <w:r w:rsidR="00530DAD">
              <w:rPr>
                <w:noProof/>
                <w:lang w:eastAsia="zh-CN"/>
              </w:rPr>
              <w:t>Relay UE</w:t>
            </w:r>
            <w:r>
              <w:rPr>
                <w:noProof/>
                <w:lang w:eastAsia="zh-CN"/>
              </w:rPr>
              <w:t xml:space="preserve"> in stage 2. Thus it is proposed to align with the correction in stage2.</w:t>
            </w:r>
          </w:p>
          <w:p w14:paraId="708AA7DE" w14:textId="67BB94F7" w:rsidR="001B4F1B" w:rsidRPr="00EE3453" w:rsidRDefault="006F6B9C" w:rsidP="006F6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procedures defined in clause 6.3.3 of TS 24.538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updated based on the architecture defined in Figure 5.2-2 of TS 23.544.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CFD1" w14:textId="3D621F8C" w:rsidR="00530DAD" w:rsidRDefault="00530DAD" w:rsidP="0053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term of MSGin5G Relay UE to the term of Relay UE.</w:t>
            </w:r>
          </w:p>
          <w:p w14:paraId="31C656EC" w14:textId="0737B47E" w:rsidR="00901A9F" w:rsidRDefault="00530DAD" w:rsidP="0053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Clarity that the Relay UE checks the UDP number and the CoAP Option header to decide to forward the CoAP message for registration and de-registration.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CDE0A" w:rsidR="001E41F3" w:rsidRDefault="00530DAD" w:rsidP="005C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definitions in stage3 don’t align with that in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FD0C6" w:rsidR="001E41F3" w:rsidRDefault="00901A9F" w:rsidP="00DC7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5F0C93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8D50D" w:rsidR="001E41F3" w:rsidRDefault="008234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2325B" w:rsidR="001E41F3" w:rsidRDefault="008234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2B6B5" w:rsidR="001E41F3" w:rsidRDefault="008234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F8D0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1013C3" w14:textId="01A6EAE0" w:rsidR="005F0C93" w:rsidRPr="00562FA7" w:rsidRDefault="005F0C93" w:rsidP="005F0C93">
      <w:pPr>
        <w:pStyle w:val="3"/>
        <w:rPr>
          <w:lang w:eastAsia="zh-CN"/>
        </w:rPr>
      </w:pPr>
      <w:bookmarkStart w:id="3" w:name="_Toc97379649"/>
      <w:bookmarkStart w:id="4" w:name="_Toc104710982"/>
      <w:bookmarkStart w:id="5" w:name="_Toc138339901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</w:t>
      </w:r>
      <w:r>
        <w:rPr>
          <w:lang w:eastAsia="zh-CN"/>
        </w:rPr>
        <w:t>UE</w:t>
      </w:r>
      <w:r w:rsidRPr="00562FA7">
        <w:rPr>
          <w:lang w:eastAsia="zh-CN"/>
        </w:rPr>
        <w:t xml:space="preserve"> registration to </w:t>
      </w:r>
      <w:del w:id="6" w:author="ZTE" w:date="2023-08-14T15:43:00Z">
        <w:r w:rsidRPr="00562FA7" w:rsidDel="00F861B9">
          <w:rPr>
            <w:lang w:eastAsia="zh-CN"/>
          </w:rPr>
          <w:delText xml:space="preserve">use </w:delText>
        </w:r>
      </w:del>
      <w:del w:id="7" w:author="ZTE" w:date="2023-08-14T02:46:00Z">
        <w:r w:rsidRPr="00562FA7" w:rsidDel="005F0C93">
          <w:rPr>
            <w:rFonts w:hint="eastAsia"/>
            <w:lang w:eastAsia="zh-CN"/>
          </w:rPr>
          <w:delText xml:space="preserve">MSGin5G </w:delText>
        </w:r>
        <w:r w:rsidDel="005F0C93">
          <w:rPr>
            <w:rFonts w:hint="eastAsia"/>
            <w:lang w:eastAsia="zh-CN"/>
          </w:rPr>
          <w:delText>Relay</w:delText>
        </w:r>
      </w:del>
      <w:ins w:id="8" w:author="ZTE" w:date="2023-08-14T02:46:00Z">
        <w:r>
          <w:rPr>
            <w:rFonts w:hint="eastAsia"/>
            <w:lang w:eastAsia="zh-CN"/>
          </w:rPr>
          <w:t>Relay</w:t>
        </w:r>
      </w:ins>
      <w:r w:rsidRPr="00562FA7">
        <w:rPr>
          <w:lang w:eastAsia="zh-CN"/>
        </w:rPr>
        <w:t xml:space="preserve"> UE</w:t>
      </w:r>
      <w:bookmarkEnd w:id="3"/>
      <w:bookmarkEnd w:id="4"/>
      <w:bookmarkEnd w:id="5"/>
    </w:p>
    <w:p w14:paraId="34D310FC" w14:textId="0829897B" w:rsidR="005F0C93" w:rsidRDefault="005F0C93" w:rsidP="005F0C93">
      <w:pPr>
        <w:pStyle w:val="4"/>
        <w:rPr>
          <w:noProof/>
          <w:lang w:val="en-US" w:eastAsia="zh-CN"/>
        </w:rPr>
      </w:pPr>
      <w:bookmarkStart w:id="9" w:name="_Toc97379650"/>
      <w:bookmarkStart w:id="10" w:name="_Toc104710983"/>
      <w:bookmarkStart w:id="11" w:name="_Toc138339902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.3.1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9"/>
      <w:bookmarkEnd w:id="10"/>
      <w:bookmarkEnd w:id="11"/>
    </w:p>
    <w:p w14:paraId="203F51AA" w14:textId="72D9EA8A" w:rsidR="005F0C93" w:rsidRPr="00E83CCE" w:rsidRDefault="005F0C93" w:rsidP="005F0C93">
      <w:pPr>
        <w:rPr>
          <w:lang w:val="en-US" w:eastAsia="zh-CN"/>
        </w:rPr>
      </w:pPr>
      <w:r>
        <w:t xml:space="preserve">The </w:t>
      </w:r>
      <w:del w:id="12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13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 xml:space="preserve">UE acts as either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>
        <w:t>or</w:t>
      </w:r>
      <w:r w:rsidRPr="00CB5EC9">
        <w:t xml:space="preserve"> Layer-3 UE-to-Network Relay entity</w:t>
      </w:r>
      <w:r>
        <w:t xml:space="preserve"> as specified in </w:t>
      </w:r>
      <w:r w:rsidRPr="00934E84">
        <w:rPr>
          <w:rFonts w:hint="eastAsia"/>
        </w:rPr>
        <w:t>3GPP</w:t>
      </w:r>
      <w:r w:rsidRPr="00934E84">
        <w:t> TS 23.</w:t>
      </w:r>
      <w:r>
        <w:t>304</w:t>
      </w:r>
      <w:r w:rsidRPr="00934E84">
        <w:t> [</w:t>
      </w:r>
      <w:r>
        <w:t>9</w:t>
      </w:r>
      <w:r w:rsidRPr="00934E84">
        <w:t>]</w:t>
      </w:r>
      <w:r>
        <w:t xml:space="preserve"> and</w:t>
      </w:r>
      <w:r w:rsidRPr="00CB5EC9">
        <w:t xml:space="preserve"> 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/response as traffic between the </w:t>
      </w:r>
      <w:r w:rsidRPr="009D6AF2">
        <w:rPr>
          <w:rFonts w:hint="eastAsia"/>
        </w:rPr>
        <w:t>MSGin5G</w:t>
      </w:r>
      <w:r>
        <w:t xml:space="preserve"> Server and</w:t>
      </w:r>
      <w:r w:rsidRPr="00CC7BC2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>
        <w:t>Constrained UE.</w:t>
      </w:r>
    </w:p>
    <w:p w14:paraId="382CB07D" w14:textId="2D07A579" w:rsidR="005F0C93" w:rsidRDefault="005F0C93" w:rsidP="005F0C93">
      <w:pPr>
        <w:pStyle w:val="4"/>
        <w:rPr>
          <w:noProof/>
          <w:lang w:val="en-US" w:eastAsia="zh-CN"/>
        </w:rPr>
      </w:pPr>
      <w:bookmarkStart w:id="14" w:name="_Toc97379651"/>
      <w:bookmarkStart w:id="15" w:name="_Toc104710984"/>
      <w:bookmarkStart w:id="16" w:name="_Toc138339903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</w:t>
      </w:r>
      <w:r>
        <w:rPr>
          <w:noProof/>
          <w:lang w:val="en-US" w:eastAsia="zh-CN"/>
        </w:rPr>
        <w:t>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del w:id="17" w:author="ZTE" w:date="2023-08-14T02:46:00Z">
        <w:r w:rsidRPr="00430476" w:rsidDel="005F0C93">
          <w:rPr>
            <w:rFonts w:hint="eastAsia"/>
            <w:noProof/>
            <w:lang w:val="en-US" w:eastAsia="zh-CN"/>
          </w:rPr>
          <w:delText xml:space="preserve">MSGin5G </w:delText>
        </w:r>
        <w:r w:rsidDel="005F0C93">
          <w:rPr>
            <w:rFonts w:hint="eastAsia"/>
            <w:noProof/>
            <w:lang w:val="en-US" w:eastAsia="zh-CN"/>
          </w:rPr>
          <w:delText>Relay</w:delText>
        </w:r>
      </w:del>
      <w:ins w:id="18" w:author="ZTE" w:date="2023-08-14T02:46:00Z">
        <w:r>
          <w:rPr>
            <w:rFonts w:hint="eastAsia"/>
            <w:noProof/>
            <w:lang w:val="en-US" w:eastAsia="zh-CN"/>
          </w:rPr>
          <w:t>Relay</w:t>
        </w:r>
      </w:ins>
      <w:r w:rsidRPr="00430476">
        <w:rPr>
          <w:rFonts w:hint="eastAsia"/>
          <w:noProof/>
          <w:lang w:val="en-US" w:eastAsia="zh-CN"/>
        </w:rPr>
        <w:t xml:space="preserve"> UE</w:t>
      </w:r>
      <w:bookmarkEnd w:id="14"/>
      <w:bookmarkEnd w:id="15"/>
      <w:bookmarkEnd w:id="16"/>
    </w:p>
    <w:p w14:paraId="257B7B10" w14:textId="6EC325EC" w:rsidR="005F0C93" w:rsidRDefault="005F0C93" w:rsidP="005F0C93">
      <w:pPr>
        <w:pStyle w:val="5"/>
      </w:pPr>
      <w:bookmarkStart w:id="19" w:name="_Toc97379652"/>
      <w:bookmarkStart w:id="20" w:name="_Toc104710985"/>
      <w:bookmarkStart w:id="21" w:name="_Toc138339904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 with MSGin5G Client</w:t>
      </w:r>
      <w:r w:rsidRPr="00C30B6D">
        <w:t xml:space="preserve"> registration</w:t>
      </w:r>
      <w:r>
        <w:t xml:space="preserve"> </w:t>
      </w:r>
      <w:r>
        <w:rPr>
          <w:rFonts w:hint="eastAsia"/>
          <w:lang w:eastAsia="zh-CN"/>
        </w:rPr>
        <w:t>via</w:t>
      </w:r>
      <w:r w:rsidRPr="00C30B6D">
        <w:t xml:space="preserve"> </w:t>
      </w:r>
      <w:del w:id="22" w:author="ZTE" w:date="2023-08-14T02:46:00Z">
        <w:r w:rsidRPr="00C30B6D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23" w:author="ZTE" w:date="2023-08-14T02:46:00Z">
        <w:r>
          <w:rPr>
            <w:rFonts w:hint="eastAsia"/>
          </w:rPr>
          <w:t>Relay</w:t>
        </w:r>
      </w:ins>
      <w:r w:rsidRPr="00C30B6D">
        <w:rPr>
          <w:rFonts w:hint="eastAsia"/>
        </w:rPr>
        <w:t xml:space="preserve"> </w:t>
      </w:r>
      <w:r w:rsidRPr="00C30B6D">
        <w:t>UE</w:t>
      </w:r>
      <w:bookmarkEnd w:id="19"/>
      <w:bookmarkEnd w:id="20"/>
      <w:bookmarkEnd w:id="21"/>
    </w:p>
    <w:p w14:paraId="3A5EC2E4" w14:textId="541DFEB6" w:rsidR="005F0C93" w:rsidRPr="005F0C93" w:rsidRDefault="005F0C93" w:rsidP="005F0C93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</w:t>
      </w:r>
      <w:r>
        <w:t xml:space="preserve">a </w:t>
      </w:r>
      <w:r w:rsidRPr="009D6AF2">
        <w:rPr>
          <w:rFonts w:hint="eastAsia"/>
        </w:rPr>
        <w:t>CoAP POST request</w:t>
      </w:r>
      <w:r>
        <w:t xml:space="preserve"> for 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</w:t>
      </w:r>
      <w:ins w:id="24" w:author="ZTE" w:date="2023-08-14T02:49:00Z">
        <w:r>
          <w:t xml:space="preserve"> is </w:t>
        </w:r>
      </w:ins>
      <w:ins w:id="25" w:author="ZTE" w:date="2023-08-14T02:50:00Z">
        <w:r>
          <w:t xml:space="preserve">recived from UDP port 65401 and </w:t>
        </w:r>
      </w:ins>
      <w:ins w:id="26" w:author="ZTE" w:date="2023-08-14T02:51:00Z">
        <w:r w:rsidR="00011255" w:rsidRPr="004A1622">
          <w:t>the MSGin5G Server address</w:t>
        </w:r>
      </w:ins>
      <w:ins w:id="27" w:author="ZTE" w:date="2023-08-14T02:52:00Z">
        <w:r w:rsidR="00011255">
          <w:t xml:space="preserve"> is</w:t>
        </w:r>
      </w:ins>
      <w:ins w:id="28" w:author="ZTE" w:date="2023-08-14T02:50:00Z">
        <w:r w:rsidRPr="005F0C93">
          <w:t xml:space="preserve"> included in the CoAP Option</w:t>
        </w:r>
      </w:ins>
      <w:ins w:id="29" w:author="ZTE" w:date="2023-08-14T03:11:00Z">
        <w:r w:rsidR="00530DAD">
          <w:t xml:space="preserve"> header</w:t>
        </w:r>
      </w:ins>
      <w:r>
        <w:t xml:space="preserve">, the </w:t>
      </w:r>
      <w:del w:id="30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31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0A882AFF" w14:textId="3A9D6387" w:rsidR="005F0C93" w:rsidRDefault="005F0C93" w:rsidP="005F0C93">
      <w:pPr>
        <w:rPr>
          <w:lang w:eastAsia="zh-CN"/>
        </w:rPr>
      </w:pPr>
      <w:r>
        <w:rPr>
          <w:lang w:eastAsia="zh-CN"/>
        </w:rPr>
        <w:t xml:space="preserve">When the </w:t>
      </w:r>
      <w:r w:rsidRPr="000E3C94">
        <w:t>CoAP 2.01 (Created) response or CoAP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 and the response is the acknowledgement for a CoAP request from a</w:t>
      </w:r>
      <w:r w:rsidRPr="00FB111E">
        <w:t xml:space="preserve"> </w:t>
      </w:r>
      <w:r>
        <w:t xml:space="preserve">Constrained UE, the </w:t>
      </w:r>
      <w:del w:id="32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33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r w:rsidRPr="000E3C94">
        <w:t>CoAP 2.01 (Created) response or CoAP 2.04 (Change) response</w:t>
      </w:r>
      <w:r>
        <w:t xml:space="preserve"> as a downlink traffic to</w:t>
      </w:r>
      <w:r w:rsidRPr="002E5131">
        <w:t xml:space="preserve"> </w:t>
      </w:r>
      <w:r>
        <w:t>the Constrained UE.</w:t>
      </w:r>
    </w:p>
    <w:p w14:paraId="24E63A47" w14:textId="430005D0" w:rsidR="005F0C93" w:rsidRPr="00C30B6D" w:rsidRDefault="005F0C93" w:rsidP="005F0C93">
      <w:pPr>
        <w:pStyle w:val="5"/>
      </w:pPr>
      <w:bookmarkStart w:id="34" w:name="_Toc97379653"/>
      <w:bookmarkStart w:id="35" w:name="_Toc104710986"/>
      <w:bookmarkStart w:id="36" w:name="_Toc13833990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C30B6D">
        <w:t xml:space="preserve"> </w:t>
      </w:r>
      <w:r>
        <w:t>with MSGin5G Client de-registration via</w:t>
      </w:r>
      <w:r w:rsidRPr="00C30B6D">
        <w:t xml:space="preserve"> </w:t>
      </w:r>
      <w:del w:id="37" w:author="ZTE" w:date="2023-08-14T02:46:00Z">
        <w:r w:rsidRPr="00C30B6D" w:rsidDel="005F0C93">
          <w:rPr>
            <w:rFonts w:hint="eastAsia"/>
          </w:rPr>
          <w:delText>MSGin5G</w:delText>
        </w:r>
        <w:r w:rsidRPr="00417C3A" w:rsidDel="005F0C93">
          <w:delText xml:space="preserve"> </w:delText>
        </w:r>
        <w:r w:rsidDel="005F0C93">
          <w:delText>Relay</w:delText>
        </w:r>
      </w:del>
      <w:ins w:id="38" w:author="ZTE" w:date="2023-08-14T02:46:00Z">
        <w:r>
          <w:rPr>
            <w:rFonts w:hint="eastAsia"/>
          </w:rPr>
          <w:t>Relay</w:t>
        </w:r>
      </w:ins>
      <w:r w:rsidRPr="00C30B6D">
        <w:rPr>
          <w:rFonts w:hint="eastAsia"/>
        </w:rPr>
        <w:t xml:space="preserve"> </w:t>
      </w:r>
      <w:r w:rsidRPr="00C30B6D">
        <w:t>UE</w:t>
      </w:r>
      <w:bookmarkEnd w:id="34"/>
      <w:bookmarkEnd w:id="35"/>
      <w:bookmarkEnd w:id="36"/>
    </w:p>
    <w:p w14:paraId="2F566DC4" w14:textId="3AEEB28F" w:rsidR="005F0C93" w:rsidRDefault="005F0C93" w:rsidP="005F0C93">
      <w:r>
        <w:t xml:space="preserve">When a </w:t>
      </w:r>
      <w:r w:rsidRPr="009D6AF2">
        <w:rPr>
          <w:rFonts w:hint="eastAsia"/>
        </w:rPr>
        <w:t>CoAP POST request</w:t>
      </w:r>
      <w:r>
        <w:t xml:space="preserve"> for de-registration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</w:t>
      </w:r>
      <w:ins w:id="39" w:author="ZTE" w:date="2023-08-14T02:55:00Z">
        <w:r w:rsidR="00011255">
          <w:t xml:space="preserve"> is recived from UDP port 65401 and </w:t>
        </w:r>
        <w:r w:rsidR="00011255" w:rsidRPr="004A1622">
          <w:t>the MSGin5G Server address</w:t>
        </w:r>
        <w:r w:rsidR="00011255">
          <w:t xml:space="preserve"> is</w:t>
        </w:r>
        <w:r w:rsidR="00011255" w:rsidRPr="005F0C93">
          <w:t xml:space="preserve"> included in the CoAP Option</w:t>
        </w:r>
      </w:ins>
      <w:ins w:id="40" w:author="ZTE" w:date="2023-08-14T03:11:00Z">
        <w:r w:rsidR="00530DAD">
          <w:t xml:space="preserve"> header</w:t>
        </w:r>
      </w:ins>
      <w:r>
        <w:t>,</w:t>
      </w:r>
      <w:r w:rsidRPr="001131FC">
        <w:t xml:space="preserve"> </w:t>
      </w:r>
      <w:r>
        <w:t xml:space="preserve">the </w:t>
      </w:r>
      <w:del w:id="41" w:author="ZTE" w:date="2023-08-14T02:46:00Z">
        <w:r w:rsidRPr="009D6AF2" w:rsidDel="005F0C93">
          <w:rPr>
            <w:rFonts w:hint="eastAsia"/>
          </w:rPr>
          <w:delText xml:space="preserve">MSGin5G </w:delText>
        </w:r>
        <w:r w:rsidDel="005F0C93">
          <w:delText>Relay</w:delText>
        </w:r>
      </w:del>
      <w:ins w:id="42" w:author="ZTE" w:date="2023-08-14T02:46:00Z">
        <w:r>
          <w:rPr>
            <w:rFonts w:hint="eastAsia"/>
          </w:rPr>
          <w:t>Relay</w:t>
        </w:r>
      </w:ins>
      <w:r>
        <w:t xml:space="preserve"> UE</w:t>
      </w:r>
      <w:r w:rsidRPr="001131FC">
        <w:t xml:space="preserve"> </w:t>
      </w:r>
      <w:r w:rsidRPr="00CB5EC9">
        <w:t xml:space="preserve">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21BDC5FB" w14:textId="135504CF" w:rsidR="005F0C93" w:rsidRDefault="005F0C93" w:rsidP="005F0C93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a </w:t>
      </w:r>
      <w:r w:rsidRPr="000E3C94">
        <w:t>CoAP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 and the response is the acknowledgement for a CoAP request from a</w:t>
      </w:r>
      <w:r w:rsidRPr="00FB111E">
        <w:t xml:space="preserve"> </w:t>
      </w:r>
      <w:r>
        <w:t xml:space="preserve">Constrained UE, the </w:t>
      </w:r>
      <w:del w:id="43" w:author="ZTE" w:date="2023-08-14T02:46:00Z">
        <w:r w:rsidRPr="009D6AF2" w:rsidDel="005F0C93">
          <w:rPr>
            <w:rFonts w:hint="eastAsia"/>
          </w:rPr>
          <w:delText>MSGin5G</w:delText>
        </w:r>
        <w:r w:rsidRPr="00417C3A" w:rsidDel="005F0C93">
          <w:delText xml:space="preserve"> </w:delText>
        </w:r>
        <w:r w:rsidDel="005F0C93">
          <w:delText>Relay</w:delText>
        </w:r>
      </w:del>
      <w:ins w:id="44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>UE</w:t>
      </w:r>
      <w:r w:rsidRPr="001131FC">
        <w:t xml:space="preserve"> </w:t>
      </w:r>
      <w:r w:rsidRPr="00CB5EC9">
        <w:t>relays</w:t>
      </w:r>
      <w:r w:rsidRPr="001131FC">
        <w:t xml:space="preserve"> </w:t>
      </w:r>
      <w:r>
        <w:t>the</w:t>
      </w:r>
      <w:r w:rsidRPr="000E3C94">
        <w:t xml:space="preserve"> CoAP 2.04 (Change) response</w:t>
      </w:r>
      <w:r>
        <w:t xml:space="preserve"> as a downlink traffic to the Constrained UE.</w:t>
      </w:r>
    </w:p>
    <w:p w14:paraId="0860F67E" w14:textId="509028F1" w:rsidR="005F0C93" w:rsidRPr="00C20614" w:rsidRDefault="005F0C93" w:rsidP="005F0C93">
      <w:pPr>
        <w:pStyle w:val="4"/>
        <w:rPr>
          <w:noProof/>
          <w:lang w:val="en-US" w:eastAsia="zh-CN"/>
        </w:rPr>
      </w:pPr>
      <w:bookmarkStart w:id="45" w:name="_Toc97379654"/>
      <w:bookmarkStart w:id="46" w:name="_Toc104710987"/>
      <w:bookmarkStart w:id="47" w:name="_Toc138339906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</w:t>
      </w:r>
      <w:r>
        <w:rPr>
          <w:noProof/>
          <w:lang w:val="en-US" w:eastAsia="zh-CN"/>
        </w:rPr>
        <w:t>3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1061B4">
        <w:rPr>
          <w:noProof/>
          <w:lang w:val="en-US" w:eastAsia="zh-CN"/>
        </w:rPr>
        <w:t xml:space="preserve">Constrained </w:t>
      </w:r>
      <w:bookmarkEnd w:id="45"/>
      <w:bookmarkEnd w:id="46"/>
      <w:r>
        <w:rPr>
          <w:noProof/>
          <w:lang w:val="en-US" w:eastAsia="zh-CN"/>
        </w:rPr>
        <w:t>UE</w:t>
      </w:r>
      <w:bookmarkEnd w:id="47"/>
    </w:p>
    <w:p w14:paraId="0ADCFE1E" w14:textId="3FA62E2D" w:rsidR="005F0C93" w:rsidRPr="00C30B6D" w:rsidRDefault="005F0C93" w:rsidP="005F0C93">
      <w:pPr>
        <w:pStyle w:val="5"/>
      </w:pPr>
      <w:bookmarkStart w:id="48" w:name="_Toc97379655"/>
      <w:bookmarkStart w:id="49" w:name="_Toc104710988"/>
      <w:bookmarkStart w:id="50" w:name="_Toc13833990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2E2082">
        <w:t xml:space="preserve"> </w:t>
      </w:r>
      <w:r>
        <w:t>with MSGin5G Client</w:t>
      </w:r>
      <w:r w:rsidRPr="00C30B6D">
        <w:t xml:space="preserve"> registration </w:t>
      </w:r>
      <w:r>
        <w:rPr>
          <w:rFonts w:hint="eastAsia"/>
          <w:lang w:eastAsia="zh-CN"/>
        </w:rPr>
        <w:t>via</w:t>
      </w:r>
      <w:r w:rsidRPr="00C30B6D">
        <w:t xml:space="preserve"> </w:t>
      </w:r>
      <w:del w:id="51" w:author="ZTE" w:date="2023-08-14T02:46:00Z">
        <w:r w:rsidRPr="00C30B6D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52" w:author="ZTE" w:date="2023-08-14T02:46:00Z">
        <w:r>
          <w:rPr>
            <w:rFonts w:hint="eastAsia"/>
          </w:rPr>
          <w:t>Relay</w:t>
        </w:r>
      </w:ins>
      <w:r w:rsidRPr="00C30B6D">
        <w:rPr>
          <w:rFonts w:hint="eastAsia"/>
        </w:rPr>
        <w:t xml:space="preserve"> </w:t>
      </w:r>
      <w:r w:rsidRPr="00C30B6D">
        <w:t>UE</w:t>
      </w:r>
      <w:bookmarkEnd w:id="48"/>
      <w:bookmarkEnd w:id="49"/>
      <w:bookmarkEnd w:id="50"/>
    </w:p>
    <w:p w14:paraId="5B0D7D2B" w14:textId="4595974B" w:rsidR="005F0C93" w:rsidRPr="000615BA" w:rsidRDefault="005F0C93" w:rsidP="005F0C93">
      <w:r>
        <w:t>I</w:t>
      </w:r>
      <w:r w:rsidRPr="009D6AF2">
        <w:t xml:space="preserve">n order to register </w:t>
      </w:r>
      <w:r>
        <w:t>Constrained UE</w:t>
      </w:r>
      <w:r w:rsidRPr="009D6AF2">
        <w:t xml:space="preserve"> to the MSGin5G </w:t>
      </w:r>
      <w:r>
        <w:rPr>
          <w:rFonts w:hint="eastAsia"/>
          <w:lang w:eastAsia="zh-CN"/>
        </w:rPr>
        <w:t>S</w:t>
      </w:r>
      <w:r w:rsidRPr="009D6AF2">
        <w:t>erver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Constrained UE </w:t>
      </w:r>
      <w:r w:rsidRPr="009D6AF2">
        <w:rPr>
          <w:rFonts w:hint="eastAsia"/>
        </w:rPr>
        <w:t>send</w:t>
      </w:r>
      <w:r>
        <w:t>s</w:t>
      </w:r>
      <w:r w:rsidRPr="009D6AF2">
        <w:rPr>
          <w:rFonts w:hint="eastAsia"/>
        </w:rPr>
        <w:t xml:space="preserve"> a CoAP POST request to</w:t>
      </w:r>
      <w:r>
        <w:t xml:space="preserve"> the </w:t>
      </w:r>
      <w:r w:rsidRPr="009D6AF2">
        <w:rPr>
          <w:rFonts w:hint="eastAsia"/>
        </w:rPr>
        <w:t>MSGin5G</w:t>
      </w:r>
      <w:r>
        <w:t xml:space="preserve"> Server via the</w:t>
      </w:r>
      <w:r w:rsidRPr="009D6AF2">
        <w:rPr>
          <w:rFonts w:hint="eastAsia"/>
        </w:rPr>
        <w:t xml:space="preserve"> </w:t>
      </w:r>
      <w:del w:id="53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54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 xml:space="preserve">UE. </w:t>
      </w:r>
      <w:r>
        <w:rPr>
          <w:lang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 xml:space="preserve">CoAP POST request </w:t>
      </w:r>
      <w:r>
        <w:t xml:space="preserve">is constructed as specified in </w:t>
      </w:r>
      <w:r>
        <w:rPr>
          <w:rFonts w:hint="eastAsia"/>
          <w:noProof/>
          <w:lang w:val="en-US"/>
        </w:rPr>
        <w:t>clause </w:t>
      </w:r>
      <w:r>
        <w:rPr>
          <w:noProof/>
          <w:lang w:val="en-US"/>
        </w:rPr>
        <w:t>6.3.1.1.1</w:t>
      </w:r>
      <w:r>
        <w:rPr>
          <w:rFonts w:hint="eastAsia"/>
          <w:noProof/>
          <w:lang w:val="en-US" w:eastAsia="zh-CN"/>
        </w:rPr>
        <w:t>.</w:t>
      </w:r>
    </w:p>
    <w:p w14:paraId="2F87C445" w14:textId="16D9F83B" w:rsidR="005F0C93" w:rsidRPr="00C30B6D" w:rsidRDefault="005F0C93" w:rsidP="005F0C93">
      <w:pPr>
        <w:pStyle w:val="5"/>
      </w:pPr>
      <w:bookmarkStart w:id="55" w:name="_Toc97379656"/>
      <w:bookmarkStart w:id="56" w:name="_Toc104710989"/>
      <w:bookmarkStart w:id="57" w:name="_Toc13833990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C30B6D">
        <w:t xml:space="preserve"> </w:t>
      </w:r>
      <w:r>
        <w:t>with MSGin5G Client de-</w:t>
      </w:r>
      <w:r w:rsidRPr="00C30B6D">
        <w:t xml:space="preserve">registration </w:t>
      </w:r>
      <w:r>
        <w:t>via</w:t>
      </w:r>
      <w:r w:rsidRPr="00C30B6D">
        <w:t xml:space="preserve"> </w:t>
      </w:r>
      <w:del w:id="58" w:author="ZTE" w:date="2023-08-14T02:46:00Z">
        <w:r w:rsidRPr="00C30B6D" w:rsidDel="005F0C93">
          <w:rPr>
            <w:rFonts w:hint="eastAsia"/>
          </w:rPr>
          <w:delText xml:space="preserve">MSGin5G </w:delText>
        </w:r>
        <w:r w:rsidDel="005F0C93">
          <w:delText>Relay</w:delText>
        </w:r>
      </w:del>
      <w:ins w:id="59" w:author="ZTE" w:date="2023-08-14T02:46:00Z">
        <w:r>
          <w:rPr>
            <w:rFonts w:hint="eastAsia"/>
          </w:rPr>
          <w:t>Relay</w:t>
        </w:r>
      </w:ins>
      <w:r w:rsidRPr="00C30B6D">
        <w:t xml:space="preserve"> UE</w:t>
      </w:r>
      <w:bookmarkEnd w:id="55"/>
      <w:bookmarkEnd w:id="56"/>
      <w:bookmarkEnd w:id="57"/>
    </w:p>
    <w:p w14:paraId="06816941" w14:textId="649EA9B3" w:rsidR="005F0C93" w:rsidRDefault="005F0C93" w:rsidP="005F0C93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r>
        <w:t>Constrained UE</w:t>
      </w:r>
      <w:r w:rsidRPr="009D6AF2">
        <w:t xml:space="preserve"> to the MSGin5G </w:t>
      </w:r>
      <w:r>
        <w:rPr>
          <w:rFonts w:hint="eastAsia"/>
          <w:lang w:eastAsia="zh-CN"/>
        </w:rPr>
        <w:t>S</w:t>
      </w:r>
      <w:r w:rsidRPr="009D6AF2">
        <w:t>erver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Constrained UE </w:t>
      </w:r>
      <w:r w:rsidRPr="009D6AF2">
        <w:rPr>
          <w:rFonts w:hint="eastAsia"/>
        </w:rPr>
        <w:t>send</w:t>
      </w:r>
      <w:r>
        <w:t>s</w:t>
      </w:r>
      <w:r w:rsidRPr="009D6AF2">
        <w:rPr>
          <w:rFonts w:hint="eastAsia"/>
        </w:rPr>
        <w:t xml:space="preserve"> a CoAP POST request to</w:t>
      </w:r>
      <w:r>
        <w:t xml:space="preserve"> the </w:t>
      </w:r>
      <w:r w:rsidRPr="009D6AF2">
        <w:rPr>
          <w:rFonts w:hint="eastAsia"/>
        </w:rPr>
        <w:t>MSGin5G</w:t>
      </w:r>
      <w:r>
        <w:t xml:space="preserve"> Server via the</w:t>
      </w:r>
      <w:r w:rsidRPr="009D6AF2">
        <w:rPr>
          <w:rFonts w:hint="eastAsia"/>
        </w:rPr>
        <w:t xml:space="preserve"> </w:t>
      </w:r>
      <w:del w:id="60" w:author="ZTE" w:date="2023-08-14T02:46:00Z">
        <w:r w:rsidRPr="009D6AF2" w:rsidDel="005F0C93">
          <w:rPr>
            <w:rFonts w:hint="eastAsia"/>
          </w:rPr>
          <w:delText>MSGin5G</w:delText>
        </w:r>
        <w:r w:rsidRPr="00F12BE4" w:rsidDel="005F0C93">
          <w:delText xml:space="preserve"> </w:delText>
        </w:r>
        <w:r w:rsidDel="005F0C93">
          <w:delText>Relay</w:delText>
        </w:r>
      </w:del>
      <w:ins w:id="61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>UE.</w:t>
      </w:r>
      <w:r>
        <w:rPr>
          <w:lang w:eastAsia="zh-CN"/>
        </w:rPr>
        <w:t xml:space="preserve"> 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CoAP POST request</w:t>
      </w:r>
      <w:r>
        <w:t xml:space="preserve"> is constructed as specified in </w:t>
      </w:r>
      <w:r>
        <w:rPr>
          <w:rFonts w:hint="eastAsia"/>
          <w:noProof/>
          <w:lang w:val="en-US"/>
        </w:rPr>
        <w:t>clause </w:t>
      </w:r>
      <w:r>
        <w:rPr>
          <w:noProof/>
          <w:lang w:val="en-US"/>
        </w:rPr>
        <w:t>6.3.1.1.2</w:t>
      </w:r>
      <w:r>
        <w:t>.</w:t>
      </w:r>
    </w:p>
    <w:p w14:paraId="21B0A6FC" w14:textId="77777777" w:rsidR="008445DF" w:rsidRPr="00375530" w:rsidRDefault="008445DF">
      <w:pPr>
        <w:rPr>
          <w:noProof/>
        </w:rPr>
      </w:pPr>
    </w:p>
    <w:p w14:paraId="3FA87CAA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CF9549" w14:textId="77777777" w:rsidR="00774816" w:rsidRDefault="00774816">
      <w:pPr>
        <w:rPr>
          <w:noProof/>
        </w:rPr>
      </w:pPr>
    </w:p>
    <w:sectPr w:rsidR="007748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DA432" w14:textId="77777777" w:rsidR="004C0FE2" w:rsidRDefault="004C0FE2">
      <w:r>
        <w:separator/>
      </w:r>
    </w:p>
  </w:endnote>
  <w:endnote w:type="continuationSeparator" w:id="0">
    <w:p w14:paraId="64C338B0" w14:textId="77777777" w:rsidR="004C0FE2" w:rsidRDefault="004C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E81C8" w14:textId="77777777" w:rsidR="004C0FE2" w:rsidRDefault="004C0FE2">
      <w:r>
        <w:separator/>
      </w:r>
    </w:p>
  </w:footnote>
  <w:footnote w:type="continuationSeparator" w:id="0">
    <w:p w14:paraId="6092D241" w14:textId="77777777" w:rsidR="004C0FE2" w:rsidRDefault="004C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55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4F1B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940E1"/>
    <w:rsid w:val="002B5741"/>
    <w:rsid w:val="002E472E"/>
    <w:rsid w:val="00305409"/>
    <w:rsid w:val="00305F43"/>
    <w:rsid w:val="003609EF"/>
    <w:rsid w:val="0036231A"/>
    <w:rsid w:val="00374DD4"/>
    <w:rsid w:val="00375530"/>
    <w:rsid w:val="003B013A"/>
    <w:rsid w:val="003E1A36"/>
    <w:rsid w:val="00410371"/>
    <w:rsid w:val="00416780"/>
    <w:rsid w:val="004242F1"/>
    <w:rsid w:val="0042640D"/>
    <w:rsid w:val="00453F3E"/>
    <w:rsid w:val="00485BEF"/>
    <w:rsid w:val="00493C2D"/>
    <w:rsid w:val="004B75B7"/>
    <w:rsid w:val="004C0FE2"/>
    <w:rsid w:val="00503369"/>
    <w:rsid w:val="005141D9"/>
    <w:rsid w:val="0051580D"/>
    <w:rsid w:val="00520CA3"/>
    <w:rsid w:val="00530DAD"/>
    <w:rsid w:val="00547111"/>
    <w:rsid w:val="00592D74"/>
    <w:rsid w:val="005C12FF"/>
    <w:rsid w:val="005E18F9"/>
    <w:rsid w:val="005E2C44"/>
    <w:rsid w:val="005F0C93"/>
    <w:rsid w:val="00621188"/>
    <w:rsid w:val="006257ED"/>
    <w:rsid w:val="00653DE4"/>
    <w:rsid w:val="00665C47"/>
    <w:rsid w:val="00695808"/>
    <w:rsid w:val="006962F8"/>
    <w:rsid w:val="006B46FB"/>
    <w:rsid w:val="006E21FB"/>
    <w:rsid w:val="006F6B9C"/>
    <w:rsid w:val="006F7EDC"/>
    <w:rsid w:val="00713E28"/>
    <w:rsid w:val="0077481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3440"/>
    <w:rsid w:val="008279FA"/>
    <w:rsid w:val="00827CFA"/>
    <w:rsid w:val="008445DF"/>
    <w:rsid w:val="008626E7"/>
    <w:rsid w:val="00870333"/>
    <w:rsid w:val="00870EE7"/>
    <w:rsid w:val="008863B9"/>
    <w:rsid w:val="008A45A6"/>
    <w:rsid w:val="008D3CCC"/>
    <w:rsid w:val="008F3789"/>
    <w:rsid w:val="008F686C"/>
    <w:rsid w:val="00901A9F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6B4F"/>
    <w:rsid w:val="00B968C8"/>
    <w:rsid w:val="00BA3EC5"/>
    <w:rsid w:val="00BA51D9"/>
    <w:rsid w:val="00BB5DFC"/>
    <w:rsid w:val="00BD279D"/>
    <w:rsid w:val="00BD6BB8"/>
    <w:rsid w:val="00C51543"/>
    <w:rsid w:val="00C55939"/>
    <w:rsid w:val="00C66BA2"/>
    <w:rsid w:val="00C73FC8"/>
    <w:rsid w:val="00C746A7"/>
    <w:rsid w:val="00C870F6"/>
    <w:rsid w:val="00C95985"/>
    <w:rsid w:val="00CC5026"/>
    <w:rsid w:val="00CC68D0"/>
    <w:rsid w:val="00CE59CF"/>
    <w:rsid w:val="00D03F9A"/>
    <w:rsid w:val="00D06D51"/>
    <w:rsid w:val="00D21A00"/>
    <w:rsid w:val="00D24991"/>
    <w:rsid w:val="00D50255"/>
    <w:rsid w:val="00D52ADE"/>
    <w:rsid w:val="00D66520"/>
    <w:rsid w:val="00D771B8"/>
    <w:rsid w:val="00D80124"/>
    <w:rsid w:val="00D84AE9"/>
    <w:rsid w:val="00DB0F32"/>
    <w:rsid w:val="00DC7725"/>
    <w:rsid w:val="00DE34CF"/>
    <w:rsid w:val="00E13F3D"/>
    <w:rsid w:val="00E34898"/>
    <w:rsid w:val="00EA4972"/>
    <w:rsid w:val="00EB09B7"/>
    <w:rsid w:val="00EE3453"/>
    <w:rsid w:val="00EE7D7C"/>
    <w:rsid w:val="00F25D98"/>
    <w:rsid w:val="00F300FB"/>
    <w:rsid w:val="00F61657"/>
    <w:rsid w:val="00F861B9"/>
    <w:rsid w:val="00F918C0"/>
    <w:rsid w:val="00F92BD0"/>
    <w:rsid w:val="00FA1337"/>
    <w:rsid w:val="00FB6386"/>
    <w:rsid w:val="00FD24AD"/>
    <w:rsid w:val="00FD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748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4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48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E18F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593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445D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445DF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rsid w:val="008445DF"/>
    <w:rPr>
      <w:lang w:eastAsia="en-US"/>
    </w:rPr>
  </w:style>
  <w:style w:type="character" w:customStyle="1" w:styleId="B3Char2">
    <w:name w:val="B3 Char2"/>
    <w:qFormat/>
    <w:rsid w:val="008445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276AA-B40A-4A3A-A378-D747C903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21</cp:revision>
  <cp:lastPrinted>1900-01-01T00:00:00Z</cp:lastPrinted>
  <dcterms:created xsi:type="dcterms:W3CDTF">2023-01-09T13:03:00Z</dcterms:created>
  <dcterms:modified xsi:type="dcterms:W3CDTF">2023-08-14T09:25:00Z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