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3E684BE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557DC" w:rsidRPr="007557DC">
        <w:rPr>
          <w:b/>
          <w:noProof/>
          <w:sz w:val="24"/>
        </w:rPr>
        <w:t>C1-235443</w:t>
      </w:r>
      <w:bookmarkStart w:id="0" w:name="_GoBack"/>
      <w:bookmarkEnd w:id="0"/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1920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5478">
        <w:t xml:space="preserve">Reply </w:t>
      </w:r>
      <w:r w:rsidR="00765478" w:rsidRPr="004E3939">
        <w:rPr>
          <w:sz w:val="22"/>
          <w:szCs w:val="22"/>
        </w:rPr>
        <w:t xml:space="preserve">LS on </w:t>
      </w:r>
      <w:r w:rsidR="00765478">
        <w:rPr>
          <w:sz w:val="22"/>
          <w:szCs w:val="22"/>
        </w:rPr>
        <w:t>applicability of UAC for Network Controlled Repeater</w:t>
      </w:r>
    </w:p>
    <w:p w14:paraId="65004854" w14:textId="7092F2B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E60C60">
        <w:t>LS (</w:t>
      </w:r>
      <w:r w:rsidR="00163730" w:rsidRPr="00E60C60">
        <w:t>C1-235073</w:t>
      </w:r>
      <w:r w:rsidR="00FA2074" w:rsidRPr="00E60C60">
        <w:t>/R2-2306607</w:t>
      </w:r>
      <w:r w:rsidRPr="00E60C60">
        <w:t xml:space="preserve">) on </w:t>
      </w:r>
      <w:r w:rsidR="00163730" w:rsidRPr="00E60C60">
        <w:t xml:space="preserve">applicability of UAC for Network Controlled Repeater </w:t>
      </w:r>
      <w:r w:rsidRPr="00E60C60">
        <w:t xml:space="preserve">from </w:t>
      </w:r>
      <w:r w:rsidR="00163730" w:rsidRPr="00E60C60">
        <w:t>RAN2</w:t>
      </w:r>
    </w:p>
    <w:p w14:paraId="56E3B846" w14:textId="1F2498A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5478">
        <w:rPr>
          <w:sz w:val="22"/>
          <w:szCs w:val="22"/>
        </w:rPr>
        <w:t>Release 18</w:t>
      </w:r>
    </w:p>
    <w:p w14:paraId="792135A2" w14:textId="3ABC5E6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65478">
        <w:t>5G</w:t>
      </w:r>
      <w:r w:rsidR="00286761">
        <w:t>_Protoc</w:t>
      </w:r>
      <w:r w:rsidR="00765478">
        <w:rPr>
          <w:sz w:val="22"/>
          <w:szCs w:val="22"/>
        </w:rPr>
        <w:t>18</w:t>
      </w:r>
      <w:r w:rsidR="00765478" w:rsidRPr="000F4E43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D630D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65478">
        <w:t>CT1</w:t>
      </w:r>
    </w:p>
    <w:p w14:paraId="6AF9910D" w14:textId="039B3B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5478">
        <w:t>RAN2</w:t>
      </w:r>
    </w:p>
    <w:p w14:paraId="033E954A" w14:textId="47CAF2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D4FC6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187F4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471D8">
        <w:t xml:space="preserve"> Mahmoud Watfa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1AAE5A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0471D8">
        <w:rPr>
          <w:color w:val="0000FF"/>
        </w:rPr>
        <w:t xml:space="preserve"> m.watfa@samsung.com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8A3E3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754B" w:rsidRPr="00782657">
        <w:rPr>
          <w:lang w:val="en-US"/>
        </w:rPr>
        <w:t>C1-235426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736DC60" w:rsidR="00463675" w:rsidRPr="00590790" w:rsidRDefault="0076396F">
      <w:pPr>
        <w:rPr>
          <w:rFonts w:ascii="Arial" w:hAnsi="Arial" w:cs="Arial"/>
        </w:rPr>
      </w:pPr>
      <w:r w:rsidRPr="00590790">
        <w:rPr>
          <w:rFonts w:ascii="Arial" w:hAnsi="Arial" w:cs="Arial"/>
        </w:rPr>
        <w:t>CT1 thanks RAN2 for their LS.</w:t>
      </w:r>
    </w:p>
    <w:p w14:paraId="5EB0F324" w14:textId="4B4F323A" w:rsidR="0076396F" w:rsidRPr="00590790" w:rsidRDefault="0076396F">
      <w:pPr>
        <w:rPr>
          <w:rFonts w:ascii="Arial" w:hAnsi="Arial" w:cs="Arial"/>
          <w:i/>
          <w:iCs/>
        </w:rPr>
      </w:pPr>
      <w:r w:rsidRPr="00590790">
        <w:rPr>
          <w:rFonts w:ascii="Arial" w:hAnsi="Arial" w:cs="Arial"/>
        </w:rPr>
        <w:t>CT1 would like to inform RAN2 of the agreement that an NCR-MT node would skip UAC as per the attached.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DE73A1C" w:rsidR="00463675" w:rsidRPr="000F4E43" w:rsidRDefault="005907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RAN2</w:t>
      </w:r>
    </w:p>
    <w:p w14:paraId="3449AB35" w14:textId="0CBC1724" w:rsidR="00463675" w:rsidRPr="00FC4152" w:rsidRDefault="00FC4152" w:rsidP="00FC415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 CT1 kindly asks RAN2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2F604" w14:textId="77777777" w:rsidR="007763DC" w:rsidRDefault="007763DC">
      <w:r>
        <w:separator/>
      </w:r>
    </w:p>
  </w:endnote>
  <w:endnote w:type="continuationSeparator" w:id="0">
    <w:p w14:paraId="010C7015" w14:textId="77777777" w:rsidR="007763DC" w:rsidRDefault="0077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B0C99" w14:textId="77777777" w:rsidR="007763DC" w:rsidRDefault="007763DC">
      <w:r>
        <w:separator/>
      </w:r>
    </w:p>
  </w:footnote>
  <w:footnote w:type="continuationSeparator" w:id="0">
    <w:p w14:paraId="21DFDC2D" w14:textId="77777777" w:rsidR="007763DC" w:rsidRDefault="00776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35908"/>
    <w:rsid w:val="000471D8"/>
    <w:rsid w:val="00061460"/>
    <w:rsid w:val="000B1AA1"/>
    <w:rsid w:val="000C0F46"/>
    <w:rsid w:val="000E6B22"/>
    <w:rsid w:val="000F4E43"/>
    <w:rsid w:val="00105899"/>
    <w:rsid w:val="001121A3"/>
    <w:rsid w:val="001608BF"/>
    <w:rsid w:val="00160E89"/>
    <w:rsid w:val="00163730"/>
    <w:rsid w:val="00165C82"/>
    <w:rsid w:val="001734EB"/>
    <w:rsid w:val="001A4AF7"/>
    <w:rsid w:val="001E60FD"/>
    <w:rsid w:val="001F6498"/>
    <w:rsid w:val="00241727"/>
    <w:rsid w:val="00275FF1"/>
    <w:rsid w:val="00286761"/>
    <w:rsid w:val="00295A7B"/>
    <w:rsid w:val="002E5688"/>
    <w:rsid w:val="00324107"/>
    <w:rsid w:val="00326B06"/>
    <w:rsid w:val="00347947"/>
    <w:rsid w:val="003663C4"/>
    <w:rsid w:val="00367678"/>
    <w:rsid w:val="003901E1"/>
    <w:rsid w:val="003D4FC6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90790"/>
    <w:rsid w:val="005E08A1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557DC"/>
    <w:rsid w:val="0076396F"/>
    <w:rsid w:val="00765478"/>
    <w:rsid w:val="0077485D"/>
    <w:rsid w:val="007763DC"/>
    <w:rsid w:val="00787CAC"/>
    <w:rsid w:val="0089666F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0C60"/>
    <w:rsid w:val="00E66D9D"/>
    <w:rsid w:val="00E72B30"/>
    <w:rsid w:val="00E74B9D"/>
    <w:rsid w:val="00E76827"/>
    <w:rsid w:val="00EA19B5"/>
    <w:rsid w:val="00EA68B1"/>
    <w:rsid w:val="00EF754B"/>
    <w:rsid w:val="00F0649B"/>
    <w:rsid w:val="00F12248"/>
    <w:rsid w:val="00F130DA"/>
    <w:rsid w:val="00F16C83"/>
    <w:rsid w:val="00F20CD7"/>
    <w:rsid w:val="00F9216C"/>
    <w:rsid w:val="00F9363A"/>
    <w:rsid w:val="00F970B2"/>
    <w:rsid w:val="00FA2074"/>
    <w:rsid w:val="00FC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Mahmoud Watfa/5G Standards (CRT) /SRUK/Staff Engineer/Samsung Electronics</cp:lastModifiedBy>
  <cp:revision>85</cp:revision>
  <cp:lastPrinted>2002-04-23T07:10:00Z</cp:lastPrinted>
  <dcterms:created xsi:type="dcterms:W3CDTF">2019-01-14T13:28:00Z</dcterms:created>
  <dcterms:modified xsi:type="dcterms:W3CDTF">2023-08-13T20:37:00Z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