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601E6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E6C69">
        <w:rPr>
          <w:b/>
          <w:noProof/>
          <w:sz w:val="24"/>
        </w:rPr>
        <w:t>3</w:t>
      </w:r>
      <w:r>
        <w:rPr>
          <w:b/>
          <w:i/>
          <w:noProof/>
          <w:sz w:val="28"/>
        </w:rPr>
        <w:tab/>
      </w:r>
      <w:r w:rsidR="00473FD6" w:rsidRPr="00473FD6">
        <w:rPr>
          <w:b/>
          <w:noProof/>
          <w:sz w:val="24"/>
        </w:rPr>
        <w:t>C1-235196</w:t>
      </w:r>
    </w:p>
    <w:p w14:paraId="02ABC483" w14:textId="5ACAF5D0" w:rsidR="00B8581E" w:rsidRDefault="00CD6A81" w:rsidP="00B8581E">
      <w:pPr>
        <w:pStyle w:val="CRCoverPage"/>
        <w:tabs>
          <w:tab w:val="right" w:pos="9639"/>
        </w:tabs>
        <w:outlineLvl w:val="0"/>
        <w:rPr>
          <w:b/>
          <w:noProof/>
          <w:sz w:val="24"/>
        </w:rPr>
      </w:pPr>
      <w:r>
        <w:rPr>
          <w:b/>
          <w:noProof/>
          <w:sz w:val="24"/>
        </w:rPr>
        <w:t>Goteborg 21– 25 August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6BD86" w:rsidR="001E41F3" w:rsidRPr="00410371" w:rsidRDefault="00B8581E" w:rsidP="00E13F3D">
            <w:pPr>
              <w:pStyle w:val="CRCoverPage"/>
              <w:spacing w:after="0"/>
              <w:jc w:val="right"/>
              <w:rPr>
                <w:b/>
                <w:noProof/>
                <w:sz w:val="28"/>
              </w:rPr>
            </w:pPr>
            <w:r>
              <w:rPr>
                <w:b/>
                <w:noProof/>
                <w:sz w:val="28"/>
              </w:rPr>
              <w:t>24.</w:t>
            </w:r>
            <w:r w:rsidR="00E374B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C3D4C" w:rsidR="001E41F3" w:rsidRPr="00410371" w:rsidRDefault="00000000" w:rsidP="00547111">
            <w:pPr>
              <w:pStyle w:val="CRCoverPage"/>
              <w:spacing w:after="0"/>
              <w:rPr>
                <w:noProof/>
              </w:rPr>
            </w:pPr>
            <w:fldSimple w:instr=" DOCPROPERTY  Cr#  \* MERGEFORMAT ">
              <w:r w:rsidR="00B8581E">
                <w:rPr>
                  <w:b/>
                  <w:noProof/>
                  <w:sz w:val="28"/>
                </w:rPr>
                <w:t xml:space="preserve"> </w:t>
              </w:r>
              <w:r w:rsidR="00473FD6" w:rsidRPr="00473FD6">
                <w:rPr>
                  <w:b/>
                  <w:noProof/>
                  <w:sz w:val="28"/>
                </w:rPr>
                <w:t>5488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6856A" w:rsidR="001E41F3" w:rsidRPr="00B8581E" w:rsidRDefault="00473FD6"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EBDD6" w:rsidR="001E41F3" w:rsidRPr="00B8581E" w:rsidRDefault="00B8581E">
            <w:pPr>
              <w:pStyle w:val="CRCoverPage"/>
              <w:spacing w:after="0"/>
              <w:jc w:val="center"/>
              <w:rPr>
                <w:b/>
                <w:bCs/>
                <w:noProof/>
                <w:sz w:val="28"/>
              </w:rPr>
            </w:pPr>
            <w:r w:rsidRPr="00B8581E">
              <w:rPr>
                <w:b/>
                <w:bCs/>
                <w:noProof/>
                <w:sz w:val="28"/>
              </w:rPr>
              <w:t>18.</w:t>
            </w:r>
            <w:r w:rsidR="00E374BE">
              <w:rPr>
                <w:b/>
                <w:bCs/>
                <w:noProof/>
                <w:sz w:val="28"/>
              </w:rPr>
              <w:t>3</w:t>
            </w:r>
            <w:r w:rsidRPr="00B8581E">
              <w:rPr>
                <w:b/>
                <w:bCs/>
                <w:noProof/>
                <w:sz w:val="28"/>
              </w:rPr>
              <w:t>.</w:t>
            </w:r>
            <w:r w:rsidR="005308F7">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78BE5" w:rsidR="00F25D98" w:rsidRDefault="00296E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21618" w:rsidR="001E41F3" w:rsidRDefault="002E6519">
            <w:pPr>
              <w:pStyle w:val="CRCoverPage"/>
              <w:spacing w:after="0"/>
              <w:ind w:left="100"/>
              <w:rPr>
                <w:noProof/>
              </w:rPr>
            </w:pPr>
            <w:r>
              <w:t>R</w:t>
            </w:r>
            <w:r w:rsidRPr="0042506B">
              <w:t>egistration procedure</w:t>
            </w:r>
            <w:r>
              <w:t xml:space="preserve"> handling</w:t>
            </w:r>
            <w:r w:rsidRPr="002E6519">
              <w:t xml:space="preserve"> </w:t>
            </w:r>
            <w:r>
              <w:t xml:space="preserve">for </w:t>
            </w:r>
            <w:r w:rsidR="00E374BE">
              <w:t>RACS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FCD28" w:rsidR="001E41F3" w:rsidRDefault="00F12B49">
            <w:pPr>
              <w:pStyle w:val="CRCoverPage"/>
              <w:spacing w:after="0"/>
              <w:ind w:left="100"/>
              <w:rPr>
                <w:noProof/>
              </w:rPr>
            </w:pPr>
            <w:r>
              <w:rPr>
                <w:rFonts w:cs="Arial"/>
              </w:rPr>
              <w:t>5GProtoc18</w:t>
            </w:r>
            <w:r w:rsidR="005308F7">
              <w:rPr>
                <w:rFonts w:cs="Arial"/>
              </w:rPr>
              <w:t>, 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Default="00B8581E">
            <w:pPr>
              <w:pStyle w:val="CRCoverPage"/>
              <w:spacing w:after="0"/>
              <w:ind w:left="100"/>
              <w:rPr>
                <w:noProof/>
              </w:rPr>
            </w:pPr>
            <w:r>
              <w:rPr>
                <w:noProof/>
              </w:rPr>
              <w:t>2023-0</w:t>
            </w:r>
            <w:r w:rsidR="00CD6A81">
              <w:rPr>
                <w:noProof/>
              </w:rPr>
              <w:t>8</w:t>
            </w:r>
            <w:r>
              <w:rPr>
                <w:noProof/>
              </w:rPr>
              <w:t>-2</w:t>
            </w:r>
            <w:r w:rsidR="00CD6A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48A6" w14:paraId="1256F52C" w14:textId="77777777" w:rsidTr="00547111">
        <w:tc>
          <w:tcPr>
            <w:tcW w:w="2694" w:type="dxa"/>
            <w:gridSpan w:val="2"/>
            <w:tcBorders>
              <w:top w:val="single" w:sz="4" w:space="0" w:color="auto"/>
              <w:left w:val="single" w:sz="4" w:space="0" w:color="auto"/>
            </w:tcBorders>
          </w:tcPr>
          <w:p w14:paraId="52C87DB0" w14:textId="77777777" w:rsidR="009248A6" w:rsidRDefault="009248A6" w:rsidP="00924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C1610" w:rsidR="009248A6" w:rsidRDefault="009248A6" w:rsidP="009248A6">
            <w:pPr>
              <w:pStyle w:val="CRCoverPage"/>
              <w:spacing w:after="0"/>
              <w:ind w:left="100"/>
            </w:pPr>
            <w:r w:rsidRPr="004B605C">
              <w:rPr>
                <w:lang w:val="en-US"/>
              </w:rPr>
              <w:t xml:space="preserve">In the current trigger definition for </w:t>
            </w:r>
            <w:r>
              <w:rPr>
                <w:lang w:val="en-US"/>
              </w:rPr>
              <w:t>the MRU</w:t>
            </w:r>
            <w:r w:rsidRPr="004B605C">
              <w:rPr>
                <w:lang w:val="en-US"/>
              </w:rPr>
              <w:t xml:space="preserve"> the case of a RACS ID deletion is describe</w:t>
            </w:r>
            <w:r>
              <w:rPr>
                <w:lang w:val="en-US"/>
              </w:rPr>
              <w:t>d</w:t>
            </w:r>
            <w:r w:rsidRPr="004B605C">
              <w:rPr>
                <w:lang w:val="en-US"/>
              </w:rPr>
              <w:t xml:space="preserve"> with “…</w:t>
            </w:r>
            <w:r w:rsidRPr="004B605C">
              <w:rPr>
                <w:lang w:val="en-US" w:eastAsia="zh-CN"/>
              </w:rPr>
              <w:t>a revocation of the network-assigned UE radio capability IDs by the serving PLMN</w:t>
            </w:r>
            <w:r w:rsidRPr="004B605C">
              <w:rPr>
                <w:lang w:val="en-US"/>
              </w:rPr>
              <w:t xml:space="preserve">”. This term is ambiguous </w:t>
            </w:r>
            <w:proofErr w:type="gramStart"/>
            <w:r w:rsidRPr="004B605C">
              <w:rPr>
                <w:lang w:val="en-US"/>
              </w:rPr>
              <w:t>i.e.</w:t>
            </w:r>
            <w:proofErr w:type="gramEnd"/>
            <w:r w:rsidRPr="004B605C">
              <w:rPr>
                <w:lang w:val="en-US"/>
              </w:rPr>
              <w:t xml:space="preserve"> there is the risk that it is misinterpreted as such that a </w:t>
            </w:r>
            <w:r w:rsidR="001F261C">
              <w:rPr>
                <w:lang w:val="en-US"/>
              </w:rPr>
              <w:t>MRU</w:t>
            </w:r>
            <w:r w:rsidRPr="004B605C">
              <w:rPr>
                <w:lang w:val="en-US"/>
              </w:rPr>
              <w:t xml:space="preserve"> is needed if the network assigns a new RACS ID. This misinterpretation is done the GCT test case 38.523-1 9.1.9.7.</w:t>
            </w:r>
          </w:p>
        </w:tc>
      </w:tr>
      <w:tr w:rsidR="009248A6" w14:paraId="4CA74D09" w14:textId="77777777" w:rsidTr="00547111">
        <w:tc>
          <w:tcPr>
            <w:tcW w:w="2694" w:type="dxa"/>
            <w:gridSpan w:val="2"/>
            <w:tcBorders>
              <w:left w:val="single" w:sz="4" w:space="0" w:color="auto"/>
            </w:tcBorders>
          </w:tcPr>
          <w:p w14:paraId="2D0866D6" w14:textId="77777777" w:rsidR="009248A6" w:rsidRDefault="009248A6" w:rsidP="009248A6">
            <w:pPr>
              <w:pStyle w:val="CRCoverPage"/>
              <w:spacing w:after="0"/>
              <w:rPr>
                <w:b/>
                <w:i/>
                <w:noProof/>
                <w:sz w:val="8"/>
                <w:szCs w:val="8"/>
              </w:rPr>
            </w:pPr>
          </w:p>
        </w:tc>
        <w:tc>
          <w:tcPr>
            <w:tcW w:w="6946" w:type="dxa"/>
            <w:gridSpan w:val="9"/>
            <w:tcBorders>
              <w:right w:val="single" w:sz="4" w:space="0" w:color="auto"/>
            </w:tcBorders>
          </w:tcPr>
          <w:p w14:paraId="365DEF04" w14:textId="77777777" w:rsidR="009248A6" w:rsidRDefault="009248A6" w:rsidP="009248A6">
            <w:pPr>
              <w:pStyle w:val="CRCoverPage"/>
              <w:spacing w:after="0"/>
              <w:rPr>
                <w:sz w:val="8"/>
                <w:szCs w:val="8"/>
              </w:rPr>
            </w:pPr>
          </w:p>
        </w:tc>
      </w:tr>
      <w:tr w:rsidR="009248A6" w14:paraId="21016551" w14:textId="77777777" w:rsidTr="00547111">
        <w:tc>
          <w:tcPr>
            <w:tcW w:w="2694" w:type="dxa"/>
            <w:gridSpan w:val="2"/>
            <w:tcBorders>
              <w:left w:val="single" w:sz="4" w:space="0" w:color="auto"/>
            </w:tcBorders>
          </w:tcPr>
          <w:p w14:paraId="49433147" w14:textId="77777777" w:rsidR="009248A6" w:rsidRDefault="009248A6" w:rsidP="00924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19AC" w14:textId="77777777" w:rsidR="001F261C" w:rsidRDefault="009248A6" w:rsidP="009248A6">
            <w:pPr>
              <w:pStyle w:val="CRCoverPage"/>
              <w:spacing w:after="0"/>
              <w:ind w:left="100"/>
              <w:rPr>
                <w:lang w:val="en-US"/>
              </w:rPr>
            </w:pPr>
            <w:r w:rsidRPr="004B605C">
              <w:rPr>
                <w:lang w:val="en-US"/>
              </w:rPr>
              <w:t>It is clarified that a</w:t>
            </w:r>
            <w:r w:rsidR="00B22029">
              <w:rPr>
                <w:lang w:val="en-US"/>
              </w:rPr>
              <w:t>n</w:t>
            </w:r>
            <w:r w:rsidRPr="004B605C">
              <w:rPr>
                <w:lang w:val="en-US"/>
              </w:rPr>
              <w:t xml:space="preserve"> </w:t>
            </w:r>
            <w:r>
              <w:rPr>
                <w:lang w:val="en-US"/>
              </w:rPr>
              <w:t>MRU</w:t>
            </w:r>
            <w:r w:rsidRPr="004B605C">
              <w:rPr>
                <w:lang w:val="en-US"/>
              </w:rPr>
              <w:t xml:space="preserve"> </w:t>
            </w:r>
            <w:r w:rsidR="0062148D">
              <w:rPr>
                <w:lang w:val="en-US"/>
              </w:rPr>
              <w:t>shall be</w:t>
            </w:r>
            <w:r w:rsidR="00BF6094">
              <w:rPr>
                <w:lang w:val="en-US"/>
              </w:rPr>
              <w:t xml:space="preserve"> </w:t>
            </w:r>
            <w:proofErr w:type="gramStart"/>
            <w:r w:rsidR="00BF6094">
              <w:rPr>
                <w:lang w:val="en-US"/>
              </w:rPr>
              <w:t>performed</w:t>
            </w:r>
            <w:proofErr w:type="gramEnd"/>
            <w:r w:rsidR="00BF6094">
              <w:rPr>
                <w:lang w:val="en-US"/>
              </w:rPr>
              <w:t xml:space="preserve"> </w:t>
            </w:r>
          </w:p>
          <w:p w14:paraId="4CAE871C" w14:textId="77777777" w:rsidR="009248A6" w:rsidRDefault="001F261C" w:rsidP="001F261C">
            <w:pPr>
              <w:pStyle w:val="CRCoverPage"/>
              <w:numPr>
                <w:ilvl w:val="0"/>
                <w:numId w:val="14"/>
              </w:numPr>
              <w:spacing w:after="0"/>
              <w:ind w:left="483" w:hanging="284"/>
            </w:pPr>
            <w:r>
              <w:rPr>
                <w:lang w:val="en-US"/>
              </w:rPr>
              <w:t xml:space="preserve">without </w:t>
            </w:r>
            <w:r w:rsidRPr="0042506B">
              <w:t>"UE radio capability update needed"</w:t>
            </w:r>
            <w:r w:rsidRPr="004B605C">
              <w:rPr>
                <w:lang w:val="en-US"/>
              </w:rPr>
              <w:t xml:space="preserve"> </w:t>
            </w:r>
            <w:r>
              <w:rPr>
                <w:lang w:val="en-US"/>
              </w:rPr>
              <w:br/>
            </w:r>
            <w:r>
              <w:rPr>
                <w:lang w:eastAsia="zh-CN"/>
              </w:rPr>
              <w:t xml:space="preserve">if </w:t>
            </w:r>
            <w:r w:rsidR="0062148D" w:rsidRPr="00C32C49">
              <w:rPr>
                <w:lang w:eastAsia="zh-CN"/>
              </w:rPr>
              <w:t>the UE has re</w:t>
            </w:r>
            <w:r w:rsidR="0062148D">
              <w:rPr>
                <w:lang w:eastAsia="zh-CN"/>
              </w:rPr>
              <w:t>c</w:t>
            </w:r>
            <w:r w:rsidR="0062148D" w:rsidRPr="00C32C49">
              <w:rPr>
                <w:lang w:eastAsia="zh-CN"/>
              </w:rPr>
              <w:t xml:space="preserve">eived a </w:t>
            </w:r>
            <w:r w:rsidR="0062148D" w:rsidRPr="00C32C49">
              <w:rPr>
                <w:lang w:val="en-US"/>
              </w:rPr>
              <w:t xml:space="preserve">UE radio capability ID deletion indication IE set to </w:t>
            </w:r>
            <w:r w:rsidR="0062148D" w:rsidRPr="00C32C49">
              <w:t>"Network-assigned UE radio capability IDs deletion requested"</w:t>
            </w:r>
          </w:p>
          <w:p w14:paraId="31C656EC" w14:textId="08109988" w:rsidR="001F261C" w:rsidRDefault="001F261C" w:rsidP="001F261C">
            <w:pPr>
              <w:pStyle w:val="CRCoverPage"/>
              <w:numPr>
                <w:ilvl w:val="0"/>
                <w:numId w:val="14"/>
              </w:numPr>
              <w:spacing w:after="0"/>
              <w:ind w:left="483" w:hanging="284"/>
            </w:pPr>
            <w:r>
              <w:rPr>
                <w:lang w:val="en-US"/>
              </w:rPr>
              <w:t>including</w:t>
            </w:r>
            <w:r>
              <w:rPr>
                <w:lang w:val="en-US"/>
              </w:rPr>
              <w:t xml:space="preserve"> </w:t>
            </w:r>
            <w:r w:rsidRPr="0042506B">
              <w:t>"UE radio capability update needed"</w:t>
            </w:r>
            <w:r w:rsidRPr="004B605C">
              <w:rPr>
                <w:lang w:val="en-US"/>
              </w:rPr>
              <w:t xml:space="preserve"> </w:t>
            </w:r>
            <w:r>
              <w:rPr>
                <w:lang w:val="en-US"/>
              </w:rPr>
              <w:br/>
            </w:r>
            <w:r w:rsidR="0038269E" w:rsidRPr="00F65CC6">
              <w:t xml:space="preserve">if the UE supports RACS </w:t>
            </w:r>
            <w:r w:rsidR="0038269E">
              <w:t xml:space="preserve">and the UE capability has changed </w:t>
            </w:r>
            <w:r w:rsidR="0038269E" w:rsidRPr="00F65CC6">
              <w:t>irrespective whether the UE has an applicable UE radio capability ID for the new UE radio configuration in the selected PLMN</w:t>
            </w:r>
            <w:r w:rsidR="0038269E">
              <w:t>.</w:t>
            </w:r>
          </w:p>
        </w:tc>
      </w:tr>
      <w:tr w:rsidR="009248A6" w14:paraId="1F886379" w14:textId="77777777" w:rsidTr="00547111">
        <w:tc>
          <w:tcPr>
            <w:tcW w:w="2694" w:type="dxa"/>
            <w:gridSpan w:val="2"/>
            <w:tcBorders>
              <w:left w:val="single" w:sz="4" w:space="0" w:color="auto"/>
            </w:tcBorders>
          </w:tcPr>
          <w:p w14:paraId="4D989623" w14:textId="77777777" w:rsidR="009248A6" w:rsidRDefault="009248A6" w:rsidP="009248A6">
            <w:pPr>
              <w:pStyle w:val="CRCoverPage"/>
              <w:spacing w:after="0"/>
              <w:rPr>
                <w:b/>
                <w:i/>
                <w:noProof/>
                <w:sz w:val="8"/>
                <w:szCs w:val="8"/>
              </w:rPr>
            </w:pPr>
          </w:p>
        </w:tc>
        <w:tc>
          <w:tcPr>
            <w:tcW w:w="6946" w:type="dxa"/>
            <w:gridSpan w:val="9"/>
            <w:tcBorders>
              <w:right w:val="single" w:sz="4" w:space="0" w:color="auto"/>
            </w:tcBorders>
          </w:tcPr>
          <w:p w14:paraId="71C4A204" w14:textId="77777777" w:rsidR="009248A6" w:rsidRDefault="009248A6" w:rsidP="009248A6">
            <w:pPr>
              <w:pStyle w:val="CRCoverPage"/>
              <w:spacing w:after="0"/>
              <w:rPr>
                <w:sz w:val="8"/>
                <w:szCs w:val="8"/>
              </w:rPr>
            </w:pPr>
          </w:p>
        </w:tc>
      </w:tr>
      <w:tr w:rsidR="009248A6" w14:paraId="678D7BF9" w14:textId="77777777" w:rsidTr="00547111">
        <w:tc>
          <w:tcPr>
            <w:tcW w:w="2694" w:type="dxa"/>
            <w:gridSpan w:val="2"/>
            <w:tcBorders>
              <w:left w:val="single" w:sz="4" w:space="0" w:color="auto"/>
              <w:bottom w:val="single" w:sz="4" w:space="0" w:color="auto"/>
            </w:tcBorders>
          </w:tcPr>
          <w:p w14:paraId="4E5CE1B6" w14:textId="77777777" w:rsidR="009248A6" w:rsidRDefault="009248A6" w:rsidP="00924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1637D" w:rsidR="009248A6" w:rsidRDefault="009248A6" w:rsidP="009248A6">
            <w:pPr>
              <w:pStyle w:val="CRCoverPage"/>
              <w:spacing w:after="0"/>
              <w:ind w:left="100"/>
            </w:pPr>
            <w:r w:rsidRPr="004B605C">
              <w:rPr>
                <w:lang w:val="en-US"/>
              </w:rPr>
              <w:t xml:space="preserve">Ambiguous definition when the UE shall perform </w:t>
            </w:r>
            <w:proofErr w:type="gramStart"/>
            <w:r w:rsidRPr="004B605C">
              <w:rPr>
                <w:lang w:val="en-US"/>
              </w:rPr>
              <w:t>a</w:t>
            </w:r>
            <w:proofErr w:type="gramEnd"/>
            <w:r w:rsidRPr="004B605C">
              <w:rPr>
                <w:lang w:val="en-US"/>
              </w:rPr>
              <w:t xml:space="preserve"> </w:t>
            </w:r>
            <w:r>
              <w:rPr>
                <w:lang w:val="en-US"/>
              </w:rPr>
              <w:t>MRU</w:t>
            </w:r>
            <w:r w:rsidRPr="004B605C">
              <w:rPr>
                <w:lang w:val="en-US"/>
              </w:rPr>
              <w:t xml:space="preserve"> </w:t>
            </w:r>
            <w:r>
              <w:rPr>
                <w:lang w:val="en-US"/>
              </w:rPr>
              <w:t xml:space="preserve">with </w:t>
            </w:r>
            <w:r w:rsidRPr="0042506B">
              <w:t>the NG-RAN-RCU bit set to "UE radio capability update needed"</w:t>
            </w:r>
            <w:r w:rsidRPr="004B605C">
              <w:rPr>
                <w:lang w:val="en-US"/>
              </w:rPr>
              <w:t xml:space="preserve"> for RACS.</w:t>
            </w:r>
          </w:p>
        </w:tc>
      </w:tr>
      <w:tr w:rsidR="009248A6" w14:paraId="034AF533" w14:textId="77777777" w:rsidTr="00547111">
        <w:tc>
          <w:tcPr>
            <w:tcW w:w="2694" w:type="dxa"/>
            <w:gridSpan w:val="2"/>
          </w:tcPr>
          <w:p w14:paraId="39D9EB5B" w14:textId="77777777" w:rsidR="009248A6" w:rsidRDefault="009248A6" w:rsidP="009248A6">
            <w:pPr>
              <w:pStyle w:val="CRCoverPage"/>
              <w:spacing w:after="0"/>
              <w:rPr>
                <w:b/>
                <w:i/>
                <w:noProof/>
                <w:sz w:val="8"/>
                <w:szCs w:val="8"/>
              </w:rPr>
            </w:pPr>
          </w:p>
        </w:tc>
        <w:tc>
          <w:tcPr>
            <w:tcW w:w="6946" w:type="dxa"/>
            <w:gridSpan w:val="9"/>
          </w:tcPr>
          <w:p w14:paraId="7826CB1C" w14:textId="77777777" w:rsidR="009248A6" w:rsidRDefault="009248A6" w:rsidP="009248A6">
            <w:pPr>
              <w:pStyle w:val="CRCoverPage"/>
              <w:spacing w:after="0"/>
              <w:rPr>
                <w:noProof/>
                <w:sz w:val="8"/>
                <w:szCs w:val="8"/>
              </w:rPr>
            </w:pPr>
          </w:p>
        </w:tc>
      </w:tr>
      <w:tr w:rsidR="009248A6" w14:paraId="6A17D7AC" w14:textId="77777777" w:rsidTr="00547111">
        <w:tc>
          <w:tcPr>
            <w:tcW w:w="2694" w:type="dxa"/>
            <w:gridSpan w:val="2"/>
            <w:tcBorders>
              <w:top w:val="single" w:sz="4" w:space="0" w:color="auto"/>
              <w:left w:val="single" w:sz="4" w:space="0" w:color="auto"/>
            </w:tcBorders>
          </w:tcPr>
          <w:p w14:paraId="6DAD5B19" w14:textId="77777777" w:rsidR="009248A6" w:rsidRDefault="009248A6" w:rsidP="00924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056CF" w:rsidR="009248A6" w:rsidRDefault="009248A6" w:rsidP="009248A6">
            <w:pPr>
              <w:pStyle w:val="CRCoverPage"/>
              <w:spacing w:after="0"/>
              <w:ind w:left="100"/>
              <w:rPr>
                <w:noProof/>
              </w:rPr>
            </w:pPr>
            <w:r w:rsidRPr="0042506B">
              <w:t>5.5.1.3.2</w:t>
            </w:r>
          </w:p>
        </w:tc>
      </w:tr>
      <w:tr w:rsidR="009248A6" w14:paraId="56E1E6C3" w14:textId="77777777" w:rsidTr="00547111">
        <w:tc>
          <w:tcPr>
            <w:tcW w:w="2694" w:type="dxa"/>
            <w:gridSpan w:val="2"/>
            <w:tcBorders>
              <w:left w:val="single" w:sz="4" w:space="0" w:color="auto"/>
            </w:tcBorders>
          </w:tcPr>
          <w:p w14:paraId="2FB9DE77" w14:textId="77777777" w:rsidR="009248A6" w:rsidRDefault="009248A6" w:rsidP="009248A6">
            <w:pPr>
              <w:pStyle w:val="CRCoverPage"/>
              <w:spacing w:after="0"/>
              <w:rPr>
                <w:b/>
                <w:i/>
                <w:noProof/>
                <w:sz w:val="8"/>
                <w:szCs w:val="8"/>
              </w:rPr>
            </w:pPr>
          </w:p>
        </w:tc>
        <w:tc>
          <w:tcPr>
            <w:tcW w:w="6946" w:type="dxa"/>
            <w:gridSpan w:val="9"/>
            <w:tcBorders>
              <w:right w:val="single" w:sz="4" w:space="0" w:color="auto"/>
            </w:tcBorders>
          </w:tcPr>
          <w:p w14:paraId="0898542D" w14:textId="77777777" w:rsidR="009248A6" w:rsidRDefault="009248A6" w:rsidP="009248A6">
            <w:pPr>
              <w:pStyle w:val="CRCoverPage"/>
              <w:spacing w:after="0"/>
              <w:rPr>
                <w:noProof/>
                <w:sz w:val="8"/>
                <w:szCs w:val="8"/>
              </w:rPr>
            </w:pPr>
          </w:p>
        </w:tc>
      </w:tr>
      <w:tr w:rsidR="009248A6" w14:paraId="76F95A8B" w14:textId="77777777" w:rsidTr="00547111">
        <w:tc>
          <w:tcPr>
            <w:tcW w:w="2694" w:type="dxa"/>
            <w:gridSpan w:val="2"/>
            <w:tcBorders>
              <w:left w:val="single" w:sz="4" w:space="0" w:color="auto"/>
            </w:tcBorders>
          </w:tcPr>
          <w:p w14:paraId="335EAB52" w14:textId="77777777" w:rsidR="009248A6" w:rsidRDefault="009248A6" w:rsidP="00924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48A6" w:rsidRDefault="009248A6" w:rsidP="00924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48A6" w:rsidRDefault="009248A6" w:rsidP="009248A6">
            <w:pPr>
              <w:pStyle w:val="CRCoverPage"/>
              <w:spacing w:after="0"/>
              <w:jc w:val="center"/>
              <w:rPr>
                <w:b/>
                <w:caps/>
                <w:noProof/>
              </w:rPr>
            </w:pPr>
            <w:r>
              <w:rPr>
                <w:b/>
                <w:caps/>
                <w:noProof/>
              </w:rPr>
              <w:t>N</w:t>
            </w:r>
          </w:p>
        </w:tc>
        <w:tc>
          <w:tcPr>
            <w:tcW w:w="2977" w:type="dxa"/>
            <w:gridSpan w:val="4"/>
          </w:tcPr>
          <w:p w14:paraId="304CCBCB" w14:textId="77777777" w:rsidR="009248A6" w:rsidRDefault="009248A6" w:rsidP="00924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48A6" w:rsidRDefault="009248A6" w:rsidP="009248A6">
            <w:pPr>
              <w:pStyle w:val="CRCoverPage"/>
              <w:spacing w:after="0"/>
              <w:ind w:left="99"/>
              <w:rPr>
                <w:noProof/>
              </w:rPr>
            </w:pPr>
          </w:p>
        </w:tc>
      </w:tr>
      <w:tr w:rsidR="009248A6" w14:paraId="34ACE2EB" w14:textId="77777777" w:rsidTr="00547111">
        <w:tc>
          <w:tcPr>
            <w:tcW w:w="2694" w:type="dxa"/>
            <w:gridSpan w:val="2"/>
            <w:tcBorders>
              <w:left w:val="single" w:sz="4" w:space="0" w:color="auto"/>
            </w:tcBorders>
          </w:tcPr>
          <w:p w14:paraId="571382F3" w14:textId="77777777" w:rsidR="009248A6" w:rsidRDefault="009248A6" w:rsidP="00924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48A6" w:rsidRDefault="009248A6" w:rsidP="009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9248A6" w:rsidRDefault="009248A6" w:rsidP="009248A6">
            <w:pPr>
              <w:pStyle w:val="CRCoverPage"/>
              <w:spacing w:after="0"/>
              <w:jc w:val="center"/>
              <w:rPr>
                <w:b/>
                <w:caps/>
                <w:noProof/>
              </w:rPr>
            </w:pPr>
            <w:r>
              <w:rPr>
                <w:b/>
                <w:caps/>
                <w:noProof/>
              </w:rPr>
              <w:t>X</w:t>
            </w:r>
          </w:p>
        </w:tc>
        <w:tc>
          <w:tcPr>
            <w:tcW w:w="2977" w:type="dxa"/>
            <w:gridSpan w:val="4"/>
          </w:tcPr>
          <w:p w14:paraId="7DB274D8" w14:textId="77777777" w:rsidR="009248A6" w:rsidRDefault="009248A6" w:rsidP="00924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48A6" w:rsidRDefault="009248A6" w:rsidP="009248A6">
            <w:pPr>
              <w:pStyle w:val="CRCoverPage"/>
              <w:spacing w:after="0"/>
              <w:ind w:left="99"/>
              <w:rPr>
                <w:noProof/>
              </w:rPr>
            </w:pPr>
            <w:r>
              <w:rPr>
                <w:noProof/>
              </w:rPr>
              <w:t xml:space="preserve">TS/TR ... CR ... </w:t>
            </w:r>
          </w:p>
        </w:tc>
      </w:tr>
      <w:tr w:rsidR="009248A6" w14:paraId="446DDBAC" w14:textId="77777777" w:rsidTr="00547111">
        <w:tc>
          <w:tcPr>
            <w:tcW w:w="2694" w:type="dxa"/>
            <w:gridSpan w:val="2"/>
            <w:tcBorders>
              <w:left w:val="single" w:sz="4" w:space="0" w:color="auto"/>
            </w:tcBorders>
          </w:tcPr>
          <w:p w14:paraId="678A1AA6" w14:textId="77777777" w:rsidR="009248A6" w:rsidRDefault="009248A6" w:rsidP="00924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48A6" w:rsidRDefault="009248A6" w:rsidP="009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9248A6" w:rsidRDefault="009248A6" w:rsidP="009248A6">
            <w:pPr>
              <w:pStyle w:val="CRCoverPage"/>
              <w:spacing w:after="0"/>
              <w:jc w:val="center"/>
              <w:rPr>
                <w:b/>
                <w:caps/>
                <w:noProof/>
              </w:rPr>
            </w:pPr>
            <w:r>
              <w:rPr>
                <w:b/>
                <w:caps/>
                <w:noProof/>
              </w:rPr>
              <w:t>X</w:t>
            </w:r>
          </w:p>
        </w:tc>
        <w:tc>
          <w:tcPr>
            <w:tcW w:w="2977" w:type="dxa"/>
            <w:gridSpan w:val="4"/>
          </w:tcPr>
          <w:p w14:paraId="1A4306D9" w14:textId="77777777" w:rsidR="009248A6" w:rsidRDefault="009248A6" w:rsidP="00924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48A6" w:rsidRDefault="009248A6" w:rsidP="009248A6">
            <w:pPr>
              <w:pStyle w:val="CRCoverPage"/>
              <w:spacing w:after="0"/>
              <w:ind w:left="99"/>
              <w:rPr>
                <w:noProof/>
              </w:rPr>
            </w:pPr>
            <w:r>
              <w:rPr>
                <w:noProof/>
              </w:rPr>
              <w:t xml:space="preserve">TS/TR ... CR ... </w:t>
            </w:r>
          </w:p>
        </w:tc>
      </w:tr>
      <w:tr w:rsidR="009248A6" w14:paraId="55C714D2" w14:textId="77777777" w:rsidTr="00547111">
        <w:tc>
          <w:tcPr>
            <w:tcW w:w="2694" w:type="dxa"/>
            <w:gridSpan w:val="2"/>
            <w:tcBorders>
              <w:left w:val="single" w:sz="4" w:space="0" w:color="auto"/>
            </w:tcBorders>
          </w:tcPr>
          <w:p w14:paraId="45913E62" w14:textId="77777777" w:rsidR="009248A6" w:rsidRDefault="009248A6" w:rsidP="00924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48A6" w:rsidRDefault="009248A6" w:rsidP="009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9248A6" w:rsidRDefault="009248A6" w:rsidP="009248A6">
            <w:pPr>
              <w:pStyle w:val="CRCoverPage"/>
              <w:spacing w:after="0"/>
              <w:jc w:val="center"/>
              <w:rPr>
                <w:b/>
                <w:caps/>
                <w:noProof/>
              </w:rPr>
            </w:pPr>
            <w:r>
              <w:rPr>
                <w:b/>
                <w:caps/>
                <w:noProof/>
              </w:rPr>
              <w:t>X</w:t>
            </w:r>
          </w:p>
        </w:tc>
        <w:tc>
          <w:tcPr>
            <w:tcW w:w="2977" w:type="dxa"/>
            <w:gridSpan w:val="4"/>
          </w:tcPr>
          <w:p w14:paraId="1B4FF921" w14:textId="77777777" w:rsidR="009248A6" w:rsidRDefault="009248A6" w:rsidP="00924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48A6" w:rsidRDefault="009248A6" w:rsidP="009248A6">
            <w:pPr>
              <w:pStyle w:val="CRCoverPage"/>
              <w:spacing w:after="0"/>
              <w:ind w:left="99"/>
              <w:rPr>
                <w:noProof/>
              </w:rPr>
            </w:pPr>
            <w:r>
              <w:rPr>
                <w:noProof/>
              </w:rPr>
              <w:t xml:space="preserve">TS/TR ... CR ... </w:t>
            </w:r>
          </w:p>
        </w:tc>
      </w:tr>
      <w:tr w:rsidR="009248A6" w14:paraId="60DF82CC" w14:textId="77777777" w:rsidTr="008863B9">
        <w:tc>
          <w:tcPr>
            <w:tcW w:w="2694" w:type="dxa"/>
            <w:gridSpan w:val="2"/>
            <w:tcBorders>
              <w:left w:val="single" w:sz="4" w:space="0" w:color="auto"/>
            </w:tcBorders>
          </w:tcPr>
          <w:p w14:paraId="517696CD" w14:textId="77777777" w:rsidR="009248A6" w:rsidRDefault="009248A6" w:rsidP="009248A6">
            <w:pPr>
              <w:pStyle w:val="CRCoverPage"/>
              <w:spacing w:after="0"/>
              <w:rPr>
                <w:b/>
                <w:i/>
                <w:noProof/>
              </w:rPr>
            </w:pPr>
          </w:p>
        </w:tc>
        <w:tc>
          <w:tcPr>
            <w:tcW w:w="6946" w:type="dxa"/>
            <w:gridSpan w:val="9"/>
            <w:tcBorders>
              <w:right w:val="single" w:sz="4" w:space="0" w:color="auto"/>
            </w:tcBorders>
          </w:tcPr>
          <w:p w14:paraId="4D84207F" w14:textId="77777777" w:rsidR="009248A6" w:rsidRDefault="009248A6" w:rsidP="009248A6">
            <w:pPr>
              <w:pStyle w:val="CRCoverPage"/>
              <w:spacing w:after="0"/>
              <w:rPr>
                <w:noProof/>
              </w:rPr>
            </w:pPr>
          </w:p>
        </w:tc>
      </w:tr>
      <w:tr w:rsidR="009248A6" w14:paraId="556B87B6" w14:textId="77777777" w:rsidTr="008863B9">
        <w:tc>
          <w:tcPr>
            <w:tcW w:w="2694" w:type="dxa"/>
            <w:gridSpan w:val="2"/>
            <w:tcBorders>
              <w:left w:val="single" w:sz="4" w:space="0" w:color="auto"/>
              <w:bottom w:val="single" w:sz="4" w:space="0" w:color="auto"/>
            </w:tcBorders>
          </w:tcPr>
          <w:p w14:paraId="79A9C411" w14:textId="77777777" w:rsidR="009248A6" w:rsidRDefault="009248A6" w:rsidP="00924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48A6" w:rsidRDefault="009248A6" w:rsidP="009248A6">
            <w:pPr>
              <w:pStyle w:val="CRCoverPage"/>
              <w:spacing w:after="0"/>
              <w:ind w:left="100"/>
              <w:rPr>
                <w:noProof/>
              </w:rPr>
            </w:pPr>
          </w:p>
        </w:tc>
      </w:tr>
      <w:tr w:rsidR="009248A6" w:rsidRPr="008863B9" w14:paraId="45BFE792" w14:textId="77777777" w:rsidTr="008863B9">
        <w:tc>
          <w:tcPr>
            <w:tcW w:w="2694" w:type="dxa"/>
            <w:gridSpan w:val="2"/>
            <w:tcBorders>
              <w:top w:val="single" w:sz="4" w:space="0" w:color="auto"/>
              <w:bottom w:val="single" w:sz="4" w:space="0" w:color="auto"/>
            </w:tcBorders>
          </w:tcPr>
          <w:p w14:paraId="194242DD" w14:textId="77777777" w:rsidR="009248A6" w:rsidRPr="008863B9" w:rsidRDefault="009248A6" w:rsidP="00924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48A6" w:rsidRPr="008863B9" w:rsidRDefault="009248A6" w:rsidP="009248A6">
            <w:pPr>
              <w:pStyle w:val="CRCoverPage"/>
              <w:spacing w:after="0"/>
              <w:ind w:left="100"/>
              <w:rPr>
                <w:noProof/>
                <w:sz w:val="8"/>
                <w:szCs w:val="8"/>
              </w:rPr>
            </w:pPr>
          </w:p>
        </w:tc>
      </w:tr>
      <w:tr w:rsidR="00924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48A6" w:rsidRDefault="009248A6" w:rsidP="00924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48A6" w:rsidRDefault="009248A6" w:rsidP="00924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4D2D80" w14:textId="77777777" w:rsidR="00F74C82" w:rsidRDefault="00F74C82" w:rsidP="00F74C82">
      <w:pPr>
        <w:rPr>
          <w:lang w:val="en-US"/>
        </w:rPr>
      </w:pPr>
    </w:p>
    <w:p w14:paraId="02D76278" w14:textId="77777777" w:rsidR="00F74C82" w:rsidRPr="007F2770" w:rsidRDefault="00F74C82" w:rsidP="00F74C82">
      <w:pPr>
        <w:pStyle w:val="Heading2"/>
      </w:pPr>
      <w:bookmarkStart w:id="2" w:name="_Toc131395867"/>
      <w:r w:rsidRPr="007F2770">
        <w:t>4.16</w:t>
      </w:r>
      <w:r w:rsidRPr="007F2770">
        <w:tab/>
        <w:t xml:space="preserve">UE radio capability signalling </w:t>
      </w:r>
      <w:proofErr w:type="gramStart"/>
      <w:r w:rsidRPr="007F2770">
        <w:t>optimisation</w:t>
      </w:r>
      <w:bookmarkEnd w:id="2"/>
      <w:proofErr w:type="gramEnd"/>
    </w:p>
    <w:p w14:paraId="1BE93657" w14:textId="77777777" w:rsidR="00F74C82" w:rsidRPr="007F2770" w:rsidRDefault="00F74C82" w:rsidP="00F74C82">
      <w:r w:rsidRPr="007F2770">
        <w:t xml:space="preserve">UE radio capability signalling optimisation (RACS) is a feature that is optional at both the UE and the </w:t>
      </w:r>
      <w:proofErr w:type="gramStart"/>
      <w:r w:rsidRPr="007F2770">
        <w:t>network</w:t>
      </w:r>
      <w:proofErr w:type="gramEnd"/>
      <w:r w:rsidRPr="007F2770">
        <w:t xml:space="preserve"> and which aims to optimise the transmission of UE radio capability over the radio interface (see 3GPP TS 23.</w:t>
      </w:r>
      <w:r w:rsidRPr="007F2770">
        <w:rPr>
          <w:rFonts w:hint="eastAsia"/>
        </w:rPr>
        <w:t>5</w:t>
      </w:r>
      <w:r w:rsidRPr="007F2770">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5CD6698B" w14:textId="77777777" w:rsidR="00F74C82" w:rsidRPr="007F2770" w:rsidRDefault="00F74C82" w:rsidP="00F74C82">
      <w:r w:rsidRPr="007F2770">
        <w:t xml:space="preserve">In this release of the specification, RACS is applicable to </w:t>
      </w:r>
      <w:r w:rsidRPr="007F2770">
        <w:rPr>
          <w:rFonts w:hint="eastAsia"/>
          <w:lang w:eastAsia="zh-CN"/>
        </w:rPr>
        <w:t xml:space="preserve">neither </w:t>
      </w:r>
      <w:r w:rsidRPr="007F2770">
        <w:t>NB-N1 mode</w:t>
      </w:r>
      <w:r w:rsidRPr="007F2770">
        <w:rPr>
          <w:rFonts w:hint="eastAsia"/>
          <w:lang w:eastAsia="zh-CN"/>
        </w:rPr>
        <w:t xml:space="preserve"> nor non-3GPP access</w:t>
      </w:r>
      <w:r w:rsidRPr="007F2770">
        <w:t>.</w:t>
      </w:r>
    </w:p>
    <w:p w14:paraId="289BE458" w14:textId="77777777" w:rsidR="00F74C82" w:rsidRPr="007F2770" w:rsidRDefault="00F74C82" w:rsidP="00F74C82">
      <w:r w:rsidRPr="007F2770">
        <w:t>If the UE supports RACS:</w:t>
      </w:r>
    </w:p>
    <w:p w14:paraId="7F93DE8E" w14:textId="77777777" w:rsidR="00F74C82" w:rsidRPr="007F2770" w:rsidRDefault="00F74C82" w:rsidP="00F74C82">
      <w:pPr>
        <w:pStyle w:val="B1"/>
      </w:pPr>
      <w:r w:rsidRPr="007F2770">
        <w:t>a)</w:t>
      </w:r>
      <w:r w:rsidRPr="007F2770">
        <w:tab/>
        <w:t xml:space="preserve">the UE shall indicate support for RACS by setting the RACS bit to </w:t>
      </w:r>
      <w:r w:rsidRPr="007F2770">
        <w:rPr>
          <w:noProof/>
        </w:rPr>
        <w:t>"</w:t>
      </w:r>
      <w:r w:rsidRPr="007F2770">
        <w:t>RACS supported</w:t>
      </w:r>
      <w:r w:rsidRPr="007F2770">
        <w:rPr>
          <w:noProof/>
        </w:rPr>
        <w:t>"</w:t>
      </w:r>
      <w:r w:rsidRPr="007F2770">
        <w:t xml:space="preserve"> in the 5GMM capability IE of the REGISTRATION REQUEST </w:t>
      </w:r>
      <w:proofErr w:type="gramStart"/>
      <w:r w:rsidRPr="007F2770">
        <w:t>message;</w:t>
      </w:r>
      <w:proofErr w:type="gramEnd"/>
    </w:p>
    <w:p w14:paraId="66CDDE93" w14:textId="77777777" w:rsidR="00F74C82" w:rsidRPr="007F2770" w:rsidRDefault="00F74C82" w:rsidP="00F74C82">
      <w:pPr>
        <w:pStyle w:val="B1"/>
      </w:pPr>
      <w:r w:rsidRPr="007F2770">
        <w:t>b)</w:t>
      </w:r>
      <w:r w:rsidRPr="007F277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F2770">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7F2770">
        <w:rPr>
          <w:lang w:eastAsia="ko-KR"/>
        </w:rPr>
        <w:t>message</w:t>
      </w:r>
      <w:r w:rsidRPr="007F2770">
        <w:t>;</w:t>
      </w:r>
      <w:proofErr w:type="gramEnd"/>
    </w:p>
    <w:p w14:paraId="02E0AA50" w14:textId="77777777" w:rsidR="00F74C82" w:rsidRPr="007F2770" w:rsidRDefault="00F74C82" w:rsidP="00F74C82">
      <w:pPr>
        <w:pStyle w:val="B1"/>
      </w:pPr>
      <w:r w:rsidRPr="007F2770">
        <w:t>c)</w:t>
      </w:r>
      <w:r w:rsidRPr="007F2770">
        <w:tab/>
        <w:t>if the radio configuration at the UE changes (for instance because the UE has disabled a specific radio capability) then:</w:t>
      </w:r>
    </w:p>
    <w:p w14:paraId="7FF26AAB" w14:textId="77777777" w:rsidR="00F74C82" w:rsidRPr="007F2770" w:rsidRDefault="00F74C82" w:rsidP="00F74C82">
      <w:pPr>
        <w:pStyle w:val="B2"/>
      </w:pPr>
      <w:r w:rsidRPr="007F2770">
        <w:t>1)</w:t>
      </w:r>
      <w:r w:rsidRPr="007F2770">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w:t>
      </w:r>
      <w:r w:rsidRPr="00612577">
        <w:rPr>
          <w:highlight w:val="yellow"/>
        </w:rPr>
        <w:t>NG-RAN-RCU bit set to "UE radio capability update needed".</w:t>
      </w:r>
      <w:r w:rsidRPr="007F2770">
        <w:t xml:space="preserve"> If both a </w:t>
      </w:r>
      <w:r w:rsidRPr="007F2770">
        <w:rPr>
          <w:lang w:eastAsia="ko-KR"/>
        </w:rPr>
        <w:t>network-assigned UE radio capability ID and a manufacturer-assigned UE Radio Capability ID are applicable, the UE shall include the network-assigned UE radio capability ID in the REGISTRATION REQUEST message</w:t>
      </w:r>
      <w:r w:rsidRPr="007F2770">
        <w:t>; and</w:t>
      </w:r>
    </w:p>
    <w:p w14:paraId="11F31764" w14:textId="77777777" w:rsidR="00F74C82" w:rsidRPr="007F2770" w:rsidRDefault="00F74C82" w:rsidP="00F74C82">
      <w:pPr>
        <w:pStyle w:val="B2"/>
      </w:pPr>
      <w:r w:rsidRPr="007F2770">
        <w:t>2)</w:t>
      </w:r>
      <w:r w:rsidRPr="007F2770">
        <w:tab/>
        <w:t xml:space="preserve">if the UE does not have an applicable UE radio capability ID for the new UE radio configuration, the UE shall initiate a registration procedure for mobility and periodic registration update and include the 5GS update type IE in the REGISTRATION REQUEST message with the </w:t>
      </w:r>
      <w:r w:rsidRPr="00612577">
        <w:rPr>
          <w:highlight w:val="yellow"/>
        </w:rPr>
        <w:t>NG-RAN-RCU bit set to "UE radio capability update needed</w:t>
      </w:r>
      <w:proofErr w:type="gramStart"/>
      <w:r w:rsidRPr="00612577">
        <w:rPr>
          <w:highlight w:val="yellow"/>
        </w:rPr>
        <w:t>"</w:t>
      </w:r>
      <w:r w:rsidRPr="007F2770">
        <w:t>;</w:t>
      </w:r>
      <w:proofErr w:type="gramEnd"/>
    </w:p>
    <w:p w14:paraId="35D505B6" w14:textId="77777777" w:rsidR="00F74C82" w:rsidRPr="007F2770" w:rsidRDefault="00F74C82" w:rsidP="00F74C82">
      <w:pPr>
        <w:pStyle w:val="NO"/>
      </w:pPr>
      <w:r w:rsidRPr="007F2770">
        <w:rPr>
          <w:lang w:val="en-US"/>
        </w:rPr>
        <w:t>NOTE:</w:t>
      </w:r>
      <w:r w:rsidRPr="007F2770">
        <w:rPr>
          <w:lang w:val="en-US"/>
        </w:rPr>
        <w:tab/>
        <w:t xml:space="preserve">Performing the </w:t>
      </w:r>
      <w:r w:rsidRPr="007F2770">
        <w:t>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4848DB4D" w14:textId="77777777" w:rsidR="00F74C82" w:rsidRPr="007F2770" w:rsidRDefault="00F74C82" w:rsidP="00F74C82">
      <w:pPr>
        <w:pStyle w:val="B1"/>
      </w:pPr>
      <w:r w:rsidRPr="007F2770">
        <w:t>d)</w:t>
      </w:r>
      <w:r w:rsidRPr="007F2770">
        <w:tab/>
        <w:t xml:space="preserve">upon receiving a network-assigned UE radio capability ID in the REGISTRATION ACCEPT message or the CONFIGURATION UPDATE COMMAND message, the UE shall store the network-assigned UE radio capability ID and the PLMN ID or SNPN identity of the serving network and, if the UE supports access to an SNPN using credentials from a credentials holder, equivalent SNPNs or both, the selected entry of the "list of subscriber data" or the selected PLMN subscription along with a mapping to the current UE radio configuration in its non-volatile memory as specified in annex C. The UE shall be able to store at least the last 16 received network-assigned UE radio capability IDs with the associated PLMN ID or SNPN identity and, if the UE supports access to an SNPN using credentials from a credentials holder, equivalent SNPNs or both, the selected entry of the "list of subscriber data" or the selected PLMN subscription and the mapping to the corresponding UE radio </w:t>
      </w:r>
      <w:proofErr w:type="gramStart"/>
      <w:r w:rsidRPr="007F2770">
        <w:t>configuration;</w:t>
      </w:r>
      <w:proofErr w:type="gramEnd"/>
    </w:p>
    <w:p w14:paraId="2E11FE0D" w14:textId="77777777" w:rsidR="00F74C82" w:rsidRPr="007F2770" w:rsidRDefault="00F74C82" w:rsidP="00F74C82">
      <w:pPr>
        <w:pStyle w:val="B1"/>
      </w:pPr>
      <w:r w:rsidRPr="007F2770">
        <w:t>e)</w:t>
      </w:r>
      <w:r w:rsidRPr="007F2770">
        <w:tab/>
        <w:t xml:space="preserve">the UE shall not use a network-assigned UE radio capability ID assigned by a PLMN in PLMNs equivalent to the PLMN which assigned it or by an SNPN in SNPNs equivalent to the SNPN which assigned </w:t>
      </w:r>
      <w:proofErr w:type="gramStart"/>
      <w:r w:rsidRPr="007F2770">
        <w:t>it;</w:t>
      </w:r>
      <w:proofErr w:type="gramEnd"/>
    </w:p>
    <w:p w14:paraId="034C13D7" w14:textId="77777777" w:rsidR="00F74C82" w:rsidRPr="007F2770" w:rsidRDefault="00F74C82" w:rsidP="00F74C82">
      <w:pPr>
        <w:pStyle w:val="B1"/>
      </w:pPr>
      <w:r w:rsidRPr="007F2770">
        <w:lastRenderedPageBreak/>
        <w:t>f)</w:t>
      </w:r>
      <w:r w:rsidRPr="007F2770">
        <w:tab/>
        <w:t xml:space="preserve">upon receiving a UE radio capability ID deletion indication IE set to "Network-assigned UE radio capability IDs </w:t>
      </w:r>
      <w:r w:rsidRPr="007F2770">
        <w:rPr>
          <w:noProof/>
          <w:lang w:eastAsia="zh-CN"/>
        </w:rPr>
        <w:t>deletion requested</w:t>
      </w:r>
      <w:r w:rsidRPr="007F2770">
        <w:t>"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18A1CDCA" w14:textId="77777777" w:rsidR="00F74C82" w:rsidRPr="007F2770" w:rsidRDefault="00F74C82" w:rsidP="00F74C82">
      <w:pPr>
        <w:pStyle w:val="B1"/>
      </w:pPr>
      <w:r w:rsidRPr="007F2770">
        <w:t>g)</w:t>
      </w:r>
      <w:r w:rsidRPr="007F2770">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F2770">
        <w:rPr>
          <w:lang w:eastAsia="ko-KR"/>
        </w:rPr>
        <w:t>network-assigned UE radio capability ID and a manufacturer-assigned UE Radio Capability ID are applicable, the UE shall include the network-assigned UE radio capability ID in the REGISTRATION REQUEST message.</w:t>
      </w:r>
    </w:p>
    <w:p w14:paraId="12607815" w14:textId="77777777" w:rsidR="00F74C82" w:rsidRPr="007F2770" w:rsidRDefault="00F74C82" w:rsidP="00F74C82">
      <w:r w:rsidRPr="007F2770">
        <w:t>If the network supports RACS:</w:t>
      </w:r>
    </w:p>
    <w:p w14:paraId="19EB82DE" w14:textId="77777777" w:rsidR="00F74C82" w:rsidRPr="007F2770" w:rsidRDefault="00F74C82" w:rsidP="00F74C82">
      <w:pPr>
        <w:pStyle w:val="B1"/>
      </w:pPr>
      <w:r w:rsidRPr="007F2770">
        <w:t>a)</w:t>
      </w:r>
      <w:r w:rsidRPr="007F2770">
        <w:tab/>
        <w:t xml:space="preserve">the network may assign a network-assigned UE radio capability ID to a UE which supports RACS by including a UE radio capability ID IE in the REGISTRATION ACCEPT message or in the CONFIGURATION UPDATE COMMAND </w:t>
      </w:r>
      <w:proofErr w:type="gramStart"/>
      <w:r w:rsidRPr="007F2770">
        <w:t>message;</w:t>
      </w:r>
      <w:proofErr w:type="gramEnd"/>
    </w:p>
    <w:p w14:paraId="7B082BD4" w14:textId="77777777" w:rsidR="00F74C82" w:rsidRPr="007F2770" w:rsidRDefault="00F74C82" w:rsidP="00F74C82">
      <w:pPr>
        <w:pStyle w:val="B1"/>
      </w:pPr>
      <w:r w:rsidRPr="007F2770">
        <w:t>b)</w:t>
      </w:r>
      <w:r w:rsidRPr="007F2770">
        <w:tab/>
        <w:t xml:space="preserve">the network may trigger the UE to delete all network-assigned UE radio capability IDs stored at the UE for the serving network by including a UE radio capability ID deletion indication IE set to "Network-assigned UE radio capability IDs </w:t>
      </w:r>
      <w:r w:rsidRPr="007F2770">
        <w:rPr>
          <w:noProof/>
          <w:lang w:eastAsia="zh-CN"/>
        </w:rPr>
        <w:t>deletion requested</w:t>
      </w:r>
      <w:r w:rsidRPr="007F2770">
        <w:t>" in the REGISTRATION ACCEPT message or in the CONFIGURATION UPDATE COMMAND message; and</w:t>
      </w:r>
    </w:p>
    <w:p w14:paraId="0386522A" w14:textId="77777777" w:rsidR="00F74C82" w:rsidRPr="007F2770" w:rsidRDefault="00F74C82" w:rsidP="00F74C82">
      <w:pPr>
        <w:pStyle w:val="B1"/>
      </w:pPr>
      <w:r w:rsidRPr="007F2770">
        <w:t>c)</w:t>
      </w:r>
      <w:r w:rsidRPr="007F2770">
        <w:tab/>
        <w:t>the network may send an IDENTITY REQUEST message to the UE that supports RACS to retrieve the PEI, if not available in the network.</w:t>
      </w:r>
    </w:p>
    <w:p w14:paraId="530AC955" w14:textId="77777777" w:rsidR="00F74C82" w:rsidRPr="006B5418" w:rsidRDefault="00F74C82" w:rsidP="00F74C82">
      <w:pPr>
        <w:rPr>
          <w:lang w:val="en-US"/>
        </w:rPr>
      </w:pPr>
    </w:p>
    <w:p w14:paraId="5FDAA4EF" w14:textId="77777777" w:rsidR="00F74C82" w:rsidRPr="006B5418" w:rsidRDefault="00F74C82" w:rsidP="00F74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1418F9" w14:textId="77777777" w:rsidR="00296E79" w:rsidRPr="006B5418" w:rsidRDefault="00296E79" w:rsidP="00747CFE">
      <w:pPr>
        <w:rPr>
          <w:lang w:val="en-US"/>
        </w:rPr>
      </w:pPr>
    </w:p>
    <w:p w14:paraId="3B4051BD" w14:textId="77777777" w:rsidR="00E374BE" w:rsidRPr="0042506B" w:rsidRDefault="00E374BE" w:rsidP="00E374BE">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39050136"/>
      <w:r w:rsidRPr="0042506B">
        <w:t>5.5.1.3.2</w:t>
      </w:r>
      <w:r w:rsidRPr="0042506B">
        <w:tab/>
        <w:t>Mobility and periodic registration update initiation</w:t>
      </w:r>
      <w:bookmarkEnd w:id="3"/>
      <w:bookmarkEnd w:id="4"/>
      <w:bookmarkEnd w:id="5"/>
      <w:bookmarkEnd w:id="6"/>
      <w:bookmarkEnd w:id="7"/>
      <w:bookmarkEnd w:id="8"/>
      <w:bookmarkEnd w:id="9"/>
      <w:bookmarkEnd w:id="10"/>
    </w:p>
    <w:p w14:paraId="2D8C8C77" w14:textId="77777777" w:rsidR="00E374BE" w:rsidRPr="0042506B" w:rsidRDefault="00E374BE" w:rsidP="00E374BE">
      <w:r w:rsidRPr="0042506B">
        <w:t>The UE in state 5GMM-REGISTERED shall initiate the registration procedure for mobility and periodic registration update by sending a REGISTRATION REQUEST message to the AMF,</w:t>
      </w:r>
    </w:p>
    <w:p w14:paraId="03F56BAE" w14:textId="77777777" w:rsidR="00E374BE" w:rsidRPr="0042506B" w:rsidRDefault="00E374BE" w:rsidP="00E374BE">
      <w:pPr>
        <w:pStyle w:val="B1"/>
      </w:pPr>
      <w:r w:rsidRPr="0042506B">
        <w:t>a)</w:t>
      </w:r>
      <w:r w:rsidRPr="0042506B">
        <w:tab/>
        <w:t xml:space="preserve">when the UE detects that the current TAI is not in the list of tracking areas that the UE previously registered in the </w:t>
      </w:r>
      <w:proofErr w:type="gramStart"/>
      <w:r w:rsidRPr="0042506B">
        <w:t>AMF;</w:t>
      </w:r>
      <w:proofErr w:type="gramEnd"/>
    </w:p>
    <w:p w14:paraId="79309965" w14:textId="77777777" w:rsidR="00E374BE" w:rsidRPr="0042506B" w:rsidRDefault="00E374BE" w:rsidP="00E374BE">
      <w:pPr>
        <w:pStyle w:val="B1"/>
      </w:pPr>
      <w:r w:rsidRPr="0042506B">
        <w:t>b)</w:t>
      </w:r>
      <w:r w:rsidRPr="0042506B">
        <w:tab/>
        <w:t xml:space="preserve">when the periodic registration updating timer T3512 expires in 5GMM-IDLE mode </w:t>
      </w:r>
      <w:r w:rsidRPr="0042506B">
        <w:rPr>
          <w:lang w:eastAsia="zh-TW"/>
        </w:rPr>
        <w:t>and</w:t>
      </w:r>
      <w:r w:rsidRPr="0042506B">
        <w:rPr>
          <w:rFonts w:hint="eastAsia"/>
          <w:lang w:eastAsia="zh-TW"/>
        </w:rPr>
        <w:t xml:space="preserve"> the UE is not </w:t>
      </w:r>
      <w:r w:rsidRPr="0042506B">
        <w:t>registered</w:t>
      </w:r>
      <w:r w:rsidRPr="0042506B">
        <w:rPr>
          <w:rFonts w:hint="eastAsia"/>
        </w:rPr>
        <w:t xml:space="preserve"> </w:t>
      </w:r>
      <w:r w:rsidRPr="0042506B">
        <w:rPr>
          <w:rFonts w:hint="eastAsia"/>
          <w:lang w:eastAsia="zh-TW"/>
        </w:rPr>
        <w:t>for emergency services</w:t>
      </w:r>
      <w:r w:rsidRPr="0042506B">
        <w:rPr>
          <w:lang w:eastAsia="zh-TW"/>
        </w:rPr>
        <w:t xml:space="preserve"> (see subclause</w:t>
      </w:r>
      <w:r w:rsidRPr="0042506B">
        <w:t> </w:t>
      </w:r>
      <w:r w:rsidRPr="0042506B">
        <w:rPr>
          <w:lang w:eastAsia="zh-TW"/>
        </w:rPr>
        <w:t>5.3.7</w:t>
      </w:r>
      <w:proofErr w:type="gramStart"/>
      <w:r w:rsidRPr="0042506B">
        <w:rPr>
          <w:lang w:eastAsia="zh-TW"/>
        </w:rPr>
        <w:t>)</w:t>
      </w:r>
      <w:r w:rsidRPr="0042506B">
        <w:t>;</w:t>
      </w:r>
      <w:proofErr w:type="gramEnd"/>
    </w:p>
    <w:p w14:paraId="5879B7D1" w14:textId="77777777" w:rsidR="00E374BE" w:rsidRPr="0042506B" w:rsidRDefault="00E374BE" w:rsidP="00E374BE">
      <w:pPr>
        <w:pStyle w:val="B1"/>
      </w:pPr>
      <w:r w:rsidRPr="0042506B">
        <w:t>c)</w:t>
      </w:r>
      <w:r w:rsidRPr="0042506B">
        <w:tab/>
      </w:r>
      <w:r w:rsidRPr="0042506B">
        <w:rPr>
          <w:rFonts w:hint="eastAsia"/>
          <w:lang w:eastAsia="zh-CN"/>
        </w:rPr>
        <w:t xml:space="preserve">when the UE receives a CONFIGURATION UPDATE COMMAND message indicating </w:t>
      </w:r>
      <w:r w:rsidRPr="0042506B">
        <w:rPr>
          <w:lang w:eastAsia="zh-CN"/>
        </w:rPr>
        <w:t>"</w:t>
      </w:r>
      <w:r w:rsidRPr="0042506B">
        <w:rPr>
          <w:rFonts w:hint="eastAsia"/>
          <w:lang w:eastAsia="zh-CN"/>
        </w:rPr>
        <w:t>registration requested</w:t>
      </w:r>
      <w:r w:rsidRPr="0042506B">
        <w:rPr>
          <w:lang w:eastAsia="zh-CN"/>
        </w:rPr>
        <w:t>"</w:t>
      </w:r>
      <w:r w:rsidRPr="0042506B">
        <w:rPr>
          <w:rFonts w:hint="eastAsia"/>
          <w:lang w:eastAsia="zh-CN"/>
        </w:rPr>
        <w:t xml:space="preserve"> in the </w:t>
      </w:r>
      <w:r w:rsidRPr="0042506B">
        <w:t xml:space="preserve">Registration requested bit of the </w:t>
      </w:r>
      <w:r w:rsidRPr="0042506B">
        <w:rPr>
          <w:rFonts w:hint="eastAsia"/>
          <w:lang w:eastAsia="zh-CN"/>
        </w:rPr>
        <w:t xml:space="preserve">Configuration update indication IE as specified </w:t>
      </w:r>
      <w:r w:rsidRPr="0042506B">
        <w:t>in subclauses </w:t>
      </w:r>
      <w:proofErr w:type="gramStart"/>
      <w:r w:rsidRPr="0042506B">
        <w:rPr>
          <w:rFonts w:hint="eastAsia"/>
          <w:lang w:eastAsia="zh-CN"/>
        </w:rPr>
        <w:t>5</w:t>
      </w:r>
      <w:r w:rsidRPr="0042506B">
        <w:t>.4.</w:t>
      </w:r>
      <w:r w:rsidRPr="0042506B">
        <w:rPr>
          <w:rFonts w:hint="eastAsia"/>
          <w:lang w:eastAsia="zh-CN"/>
        </w:rPr>
        <w:t>4</w:t>
      </w:r>
      <w:r w:rsidRPr="0042506B">
        <w:t>.</w:t>
      </w:r>
      <w:r w:rsidRPr="0042506B">
        <w:rPr>
          <w:rFonts w:hint="eastAsia"/>
          <w:lang w:eastAsia="zh-CN"/>
        </w:rPr>
        <w:t>3</w:t>
      </w:r>
      <w:r w:rsidRPr="0042506B">
        <w:t>;</w:t>
      </w:r>
      <w:proofErr w:type="gramEnd"/>
    </w:p>
    <w:p w14:paraId="508DBE24" w14:textId="77777777" w:rsidR="00E374BE" w:rsidRPr="0042506B" w:rsidRDefault="00E374BE" w:rsidP="00E374BE">
      <w:pPr>
        <w:pStyle w:val="B1"/>
      </w:pPr>
      <w:r w:rsidRPr="0042506B">
        <w:t>d)</w:t>
      </w:r>
      <w:r w:rsidRPr="0042506B">
        <w:tab/>
        <w:t>when the UE in state 5GMM-REGISTERED.ATTEMPTING-</w:t>
      </w:r>
      <w:r w:rsidRPr="0042506B">
        <w:rPr>
          <w:rFonts w:hint="eastAsia"/>
        </w:rPr>
        <w:t>REGISTRATION</w:t>
      </w:r>
      <w:r w:rsidRPr="0042506B">
        <w:t xml:space="preserve">-UPDATE either receives a paging or the UE receives a NOTIFICATION message with access type indicating 3GPP access over the non-3GPP access for PDU sessions associated with 3GPP </w:t>
      </w:r>
      <w:proofErr w:type="gramStart"/>
      <w:r w:rsidRPr="0042506B">
        <w:t>access;</w:t>
      </w:r>
      <w:proofErr w:type="gramEnd"/>
    </w:p>
    <w:p w14:paraId="68C45686" w14:textId="77777777" w:rsidR="00E374BE" w:rsidRPr="0042506B" w:rsidRDefault="00E374BE" w:rsidP="00E374BE">
      <w:pPr>
        <w:pStyle w:val="NO"/>
      </w:pPr>
      <w:r w:rsidRPr="0042506B">
        <w:t>NOTE 1:</w:t>
      </w:r>
      <w:r w:rsidRPr="0042506B">
        <w:tab/>
        <w:t xml:space="preserve">As an implementation option, MUSIM UE is allowed to not respond to paging based on the information available in the paging message, </w:t>
      </w:r>
      <w:proofErr w:type="gramStart"/>
      <w:r w:rsidRPr="0042506B">
        <w:t>e.g.</w:t>
      </w:r>
      <w:proofErr w:type="gramEnd"/>
      <w:r w:rsidRPr="0042506B">
        <w:t xml:space="preserve"> voice service indication.</w:t>
      </w:r>
    </w:p>
    <w:p w14:paraId="4F383EA7" w14:textId="77777777" w:rsidR="00E374BE" w:rsidRPr="0042506B" w:rsidRDefault="00E374BE" w:rsidP="00E374BE">
      <w:pPr>
        <w:pStyle w:val="B1"/>
      </w:pPr>
      <w:r w:rsidRPr="0042506B">
        <w:t>e)</w:t>
      </w:r>
      <w:r w:rsidRPr="0042506B">
        <w:tab/>
        <w:t xml:space="preserve">upon inter-system change from S1 mode to N1 mode and if the UE previously had initiated an attach procedure or a tracking area updating procedure when in S1 </w:t>
      </w:r>
      <w:proofErr w:type="gramStart"/>
      <w:r w:rsidRPr="0042506B">
        <w:t>mode;</w:t>
      </w:r>
      <w:proofErr w:type="gramEnd"/>
    </w:p>
    <w:p w14:paraId="3BC85CB1" w14:textId="77777777" w:rsidR="00E374BE" w:rsidRPr="0042506B" w:rsidRDefault="00E374BE" w:rsidP="00E374BE">
      <w:pPr>
        <w:pStyle w:val="B1"/>
      </w:pPr>
      <w:r w:rsidRPr="0042506B">
        <w:t>f)</w:t>
      </w:r>
      <w:r w:rsidRPr="0042506B">
        <w:tab/>
        <w:t>when the UE receives an indication of "RRC Connection failure" from the lower layers and does not have signalling pending (</w:t>
      </w:r>
      <w:proofErr w:type="gramStart"/>
      <w:r w:rsidRPr="0042506B">
        <w:t>i.e.</w:t>
      </w:r>
      <w:proofErr w:type="gramEnd"/>
      <w:r w:rsidRPr="0042506B">
        <w:t xml:space="preserve"> when the lower layer requests NAS </w:t>
      </w:r>
      <w:r w:rsidRPr="0042506B">
        <w:rPr>
          <w:rFonts w:hint="eastAsia"/>
          <w:lang w:eastAsia="ja-JP"/>
        </w:rPr>
        <w:t>signalling connect</w:t>
      </w:r>
      <w:r w:rsidRPr="0042506B">
        <w:rPr>
          <w:lang w:eastAsia="ja-JP"/>
        </w:rPr>
        <w:t>i</w:t>
      </w:r>
      <w:r w:rsidRPr="0042506B">
        <w:rPr>
          <w:rFonts w:hint="eastAsia"/>
          <w:lang w:eastAsia="ja-JP"/>
        </w:rPr>
        <w:t xml:space="preserve">on </w:t>
      </w:r>
      <w:r w:rsidRPr="0042506B">
        <w:t>recovery)</w:t>
      </w:r>
      <w:r w:rsidRPr="0042506B">
        <w:rPr>
          <w:rFonts w:hint="eastAsia"/>
          <w:lang w:eastAsia="zh-CN"/>
        </w:rPr>
        <w:t xml:space="preserve"> except for the case specified in </w:t>
      </w:r>
      <w:r w:rsidRPr="0042506B">
        <w:t>subclause </w:t>
      </w:r>
      <w:r w:rsidRPr="0042506B">
        <w:rPr>
          <w:rFonts w:hint="eastAsia"/>
          <w:lang w:eastAsia="zh-CN"/>
        </w:rPr>
        <w:t>5</w:t>
      </w:r>
      <w:r w:rsidRPr="0042506B">
        <w:t>.</w:t>
      </w:r>
      <w:r w:rsidRPr="0042506B">
        <w:rPr>
          <w:rFonts w:hint="eastAsia"/>
          <w:lang w:eastAsia="zh-CN"/>
        </w:rPr>
        <w:t>3.1</w:t>
      </w:r>
      <w:r w:rsidRPr="0042506B">
        <w:t>.</w:t>
      </w:r>
      <w:r w:rsidRPr="0042506B">
        <w:rPr>
          <w:rFonts w:hint="eastAsia"/>
          <w:lang w:eastAsia="zh-CN"/>
        </w:rPr>
        <w:t>4</w:t>
      </w:r>
      <w:r w:rsidRPr="0042506B">
        <w:t>;</w:t>
      </w:r>
    </w:p>
    <w:p w14:paraId="1098CBD8" w14:textId="77777777" w:rsidR="00E374BE" w:rsidRPr="0042506B" w:rsidRDefault="00E374BE" w:rsidP="00E374BE">
      <w:pPr>
        <w:pStyle w:val="B1"/>
      </w:pPr>
      <w:r w:rsidRPr="0042506B">
        <w:t>g)</w:t>
      </w:r>
      <w:r w:rsidRPr="0042506B">
        <w:tab/>
        <w:t xml:space="preserve">when the UE changes the 5GMM capability or the S1 UE network capability or </w:t>
      </w:r>
      <w:proofErr w:type="gramStart"/>
      <w:r w:rsidRPr="0042506B">
        <w:t>both;</w:t>
      </w:r>
      <w:proofErr w:type="gramEnd"/>
    </w:p>
    <w:p w14:paraId="50D0D344" w14:textId="77777777" w:rsidR="00E374BE" w:rsidRPr="0042506B" w:rsidRDefault="00E374BE" w:rsidP="00E374BE">
      <w:pPr>
        <w:pStyle w:val="B1"/>
      </w:pPr>
      <w:r w:rsidRPr="0042506B">
        <w:lastRenderedPageBreak/>
        <w:t>h)</w:t>
      </w:r>
      <w:r w:rsidRPr="0042506B">
        <w:tab/>
      </w:r>
      <w:r w:rsidRPr="0042506B">
        <w:rPr>
          <w:lang w:val="en-US" w:eastAsia="ja-JP"/>
        </w:rPr>
        <w:t xml:space="preserve">when the UE's usage setting </w:t>
      </w:r>
      <w:proofErr w:type="gramStart"/>
      <w:r w:rsidRPr="0042506B">
        <w:rPr>
          <w:lang w:val="en-US" w:eastAsia="ja-JP"/>
        </w:rPr>
        <w:t>changes;</w:t>
      </w:r>
      <w:proofErr w:type="gramEnd"/>
    </w:p>
    <w:p w14:paraId="7645C193" w14:textId="77777777" w:rsidR="00E374BE" w:rsidRPr="0042506B" w:rsidRDefault="00E374BE" w:rsidP="00E374BE">
      <w:pPr>
        <w:pStyle w:val="B1"/>
        <w:rPr>
          <w:lang w:val="en-US"/>
        </w:rPr>
      </w:pPr>
      <w:proofErr w:type="spellStart"/>
      <w:r w:rsidRPr="0042506B">
        <w:t>i</w:t>
      </w:r>
      <w:proofErr w:type="spellEnd"/>
      <w:r w:rsidRPr="0042506B">
        <w:t>)</w:t>
      </w:r>
      <w:r w:rsidRPr="0042506B">
        <w:tab/>
      </w:r>
      <w:r w:rsidRPr="0042506B">
        <w:rPr>
          <w:lang w:val="en-US"/>
        </w:rPr>
        <w:t xml:space="preserve">when the UE needs to change the slice(s) it is currently registered </w:t>
      </w:r>
      <w:proofErr w:type="gramStart"/>
      <w:r w:rsidRPr="0042506B">
        <w:rPr>
          <w:lang w:val="en-US"/>
        </w:rPr>
        <w:t>to;</w:t>
      </w:r>
      <w:proofErr w:type="gramEnd"/>
    </w:p>
    <w:p w14:paraId="6D20177D" w14:textId="77777777" w:rsidR="00E374BE" w:rsidRPr="0042506B" w:rsidRDefault="00E374BE" w:rsidP="00E374BE">
      <w:pPr>
        <w:pStyle w:val="B1"/>
        <w:rPr>
          <w:lang w:val="en-US"/>
        </w:rPr>
      </w:pPr>
      <w:r w:rsidRPr="0042506B">
        <w:rPr>
          <w:lang w:val="en-US"/>
        </w:rPr>
        <w:t>j)</w:t>
      </w:r>
      <w:r w:rsidRPr="0042506B">
        <w:rPr>
          <w:rFonts w:hint="eastAsia"/>
          <w:lang w:val="en-US" w:eastAsia="zh-CN"/>
        </w:rPr>
        <w:tab/>
      </w:r>
      <w:r w:rsidRPr="0042506B">
        <w:rPr>
          <w:lang w:val="en-US"/>
        </w:rPr>
        <w:t xml:space="preserve">when the UE changes the UE specific DRX </w:t>
      </w:r>
      <w:proofErr w:type="gramStart"/>
      <w:r w:rsidRPr="0042506B">
        <w:rPr>
          <w:lang w:val="en-US"/>
        </w:rPr>
        <w:t>parameter</w:t>
      </w:r>
      <w:r w:rsidRPr="0042506B">
        <w:rPr>
          <w:rFonts w:hint="eastAsia"/>
          <w:lang w:val="en-US" w:eastAsia="zh-CN"/>
        </w:rPr>
        <w:t>s</w:t>
      </w:r>
      <w:r w:rsidRPr="0042506B">
        <w:rPr>
          <w:lang w:val="en-US"/>
        </w:rPr>
        <w:t>;</w:t>
      </w:r>
      <w:proofErr w:type="gramEnd"/>
    </w:p>
    <w:p w14:paraId="0332169E" w14:textId="77777777" w:rsidR="00E374BE" w:rsidRPr="0042506B" w:rsidRDefault="00E374BE" w:rsidP="00E374BE">
      <w:pPr>
        <w:pStyle w:val="B1"/>
      </w:pPr>
      <w:r w:rsidRPr="0042506B">
        <w:rPr>
          <w:lang w:val="en-US"/>
        </w:rPr>
        <w:t>k)</w:t>
      </w:r>
      <w:r w:rsidRPr="0042506B">
        <w:rPr>
          <w:lang w:val="en-US"/>
        </w:rPr>
        <w:tab/>
      </w:r>
      <w:r w:rsidRPr="0042506B">
        <w:t>when the UE in state 5GMM-REGISTERED.ATTEMPTING-</w:t>
      </w:r>
      <w:r w:rsidRPr="0042506B">
        <w:rPr>
          <w:rFonts w:hint="eastAsia"/>
        </w:rPr>
        <w:t>REGISTRATION</w:t>
      </w:r>
      <w:r w:rsidRPr="0042506B">
        <w:t xml:space="preserve">-UPDATE receives a request from the upper layers to establish an emergency PDU session or perform emergency services </w:t>
      </w:r>
      <w:proofErr w:type="gramStart"/>
      <w:r w:rsidRPr="0042506B">
        <w:t>fallback;</w:t>
      </w:r>
      <w:proofErr w:type="gramEnd"/>
    </w:p>
    <w:p w14:paraId="339A56C8" w14:textId="77777777" w:rsidR="00E374BE" w:rsidRPr="0042506B" w:rsidRDefault="00E374BE" w:rsidP="00E374BE">
      <w:pPr>
        <w:pStyle w:val="B1"/>
      </w:pPr>
      <w:r w:rsidRPr="0042506B">
        <w:rPr>
          <w:rFonts w:eastAsia="Malgun Gothic"/>
        </w:rPr>
        <w:t>l)</w:t>
      </w:r>
      <w:r w:rsidRPr="0042506B">
        <w:rPr>
          <w:rFonts w:eastAsia="Malgun Gothic"/>
        </w:rPr>
        <w:tab/>
      </w:r>
      <w:r w:rsidRPr="0042506B">
        <w:rPr>
          <w:lang w:val="en-US" w:eastAsia="ja-JP"/>
        </w:rPr>
        <w:t xml:space="preserve">when the UE needs to </w:t>
      </w:r>
      <w:r w:rsidRPr="0042506B">
        <w:rPr>
          <w:rFonts w:eastAsia="Malgun Gothic"/>
        </w:rPr>
        <w:t xml:space="preserve">register for SMS over NAS, indicate a change in the requirements to use SMS over NAS, or de-register from SMS over </w:t>
      </w:r>
      <w:proofErr w:type="gramStart"/>
      <w:r w:rsidRPr="0042506B">
        <w:rPr>
          <w:rFonts w:eastAsia="Malgun Gothic"/>
        </w:rPr>
        <w:t>NAS</w:t>
      </w:r>
      <w:r w:rsidRPr="0042506B">
        <w:t>;</w:t>
      </w:r>
      <w:proofErr w:type="gramEnd"/>
    </w:p>
    <w:p w14:paraId="43001704" w14:textId="77777777" w:rsidR="00E374BE" w:rsidRPr="0042506B" w:rsidRDefault="00E374BE" w:rsidP="00E374BE">
      <w:pPr>
        <w:pStyle w:val="B1"/>
      </w:pPr>
      <w:r w:rsidRPr="0042506B">
        <w:t>m)</w:t>
      </w:r>
      <w:r w:rsidRPr="0042506B">
        <w:tab/>
        <w:t xml:space="preserve">when the UE needs to indicate PDU session status to the network after performing a local release of PDU session(s) as specified in subclauses 6.4.1.5 and </w:t>
      </w:r>
      <w:proofErr w:type="gramStart"/>
      <w:r w:rsidRPr="0042506B">
        <w:t>6.4.3.5;</w:t>
      </w:r>
      <w:proofErr w:type="gramEnd"/>
    </w:p>
    <w:p w14:paraId="757FD58F" w14:textId="127BA266" w:rsidR="00E374BE" w:rsidRPr="0042506B" w:rsidRDefault="00E374BE" w:rsidP="00E374BE">
      <w:pPr>
        <w:pStyle w:val="B1"/>
      </w:pPr>
      <w:r w:rsidRPr="0042506B">
        <w:t>n)</w:t>
      </w:r>
      <w:r w:rsidRPr="0042506B">
        <w:tab/>
        <w:t>when the UE in 5GMM-IDLE mode changes the radio capability for NG-RAN or E-</w:t>
      </w:r>
      <w:proofErr w:type="gramStart"/>
      <w:r w:rsidRPr="0042506B">
        <w:t>UTRAN;</w:t>
      </w:r>
      <w:proofErr w:type="gramEnd"/>
    </w:p>
    <w:p w14:paraId="4430B860" w14:textId="77777777" w:rsidR="00E374BE" w:rsidRPr="0042506B" w:rsidRDefault="00E374BE" w:rsidP="00E374BE">
      <w:pPr>
        <w:pStyle w:val="B1"/>
      </w:pPr>
      <w:r w:rsidRPr="0042506B">
        <w:rPr>
          <w:rFonts w:eastAsia="Malgun Gothic"/>
        </w:rPr>
        <w:t>o)</w:t>
      </w:r>
      <w:r w:rsidRPr="0042506B">
        <w:rPr>
          <w:rFonts w:eastAsia="Malgun Gothic"/>
        </w:rPr>
        <w:tab/>
      </w:r>
      <w:r w:rsidRPr="0042506B">
        <w:t>when the UE receives a fallback indication from the lower layers and does not have signalling pending (</w:t>
      </w:r>
      <w:proofErr w:type="gramStart"/>
      <w:r w:rsidRPr="0042506B">
        <w:t>i.e.</w:t>
      </w:r>
      <w:proofErr w:type="gramEnd"/>
      <w:r w:rsidRPr="0042506B">
        <w:t xml:space="preserve"> when the lower layer requests NAS signalling connection recovery, see subclauses 5.3.1.4 and 5.3.1.2);</w:t>
      </w:r>
    </w:p>
    <w:p w14:paraId="1C1E043B" w14:textId="77777777" w:rsidR="00E374BE" w:rsidRPr="0042506B" w:rsidRDefault="00E374BE" w:rsidP="00E374BE">
      <w:pPr>
        <w:pStyle w:val="B1"/>
      </w:pPr>
      <w:r w:rsidRPr="0042506B">
        <w:t>p</w:t>
      </w:r>
      <w:r w:rsidRPr="0042506B">
        <w:rPr>
          <w:rFonts w:hint="eastAsia"/>
        </w:rPr>
        <w:t>)</w:t>
      </w:r>
      <w:r w:rsidRPr="0042506B">
        <w:rPr>
          <w:rFonts w:hint="eastAsia"/>
        </w:rPr>
        <w:tab/>
      </w:r>
      <w:proofErr w:type="gramStart"/>
      <w:r w:rsidRPr="0042506B">
        <w:t>void;</w:t>
      </w:r>
      <w:proofErr w:type="gramEnd"/>
    </w:p>
    <w:p w14:paraId="46951E9B" w14:textId="77777777" w:rsidR="00E374BE" w:rsidRPr="0042506B" w:rsidRDefault="00E374BE" w:rsidP="00E374BE">
      <w:pPr>
        <w:pStyle w:val="B1"/>
      </w:pPr>
      <w:r w:rsidRPr="0042506B">
        <w:t>q)</w:t>
      </w:r>
      <w:r w:rsidRPr="0042506B">
        <w:tab/>
        <w:t xml:space="preserve">when the UE needs to request new LADN </w:t>
      </w:r>
      <w:proofErr w:type="gramStart"/>
      <w:r w:rsidRPr="0042506B">
        <w:t>information;</w:t>
      </w:r>
      <w:proofErr w:type="gramEnd"/>
    </w:p>
    <w:p w14:paraId="61C3EB9C" w14:textId="77777777" w:rsidR="00E374BE" w:rsidRPr="0042506B" w:rsidRDefault="00E374BE" w:rsidP="00E374BE">
      <w:pPr>
        <w:pStyle w:val="B1"/>
      </w:pPr>
      <w:r w:rsidRPr="0042506B">
        <w:t>r)</w:t>
      </w:r>
      <w:r w:rsidRPr="0042506B">
        <w:tab/>
        <w:t xml:space="preserve">when the UE needs to request the use of MICO mode or needs to stop the use of MICO mode or to request the use of new T3324 value or new T3512 </w:t>
      </w:r>
      <w:proofErr w:type="gramStart"/>
      <w:r w:rsidRPr="0042506B">
        <w:t>value;</w:t>
      </w:r>
      <w:proofErr w:type="gramEnd"/>
    </w:p>
    <w:p w14:paraId="3432AE91" w14:textId="77777777" w:rsidR="00E374BE" w:rsidRPr="0042506B" w:rsidRDefault="00E374BE" w:rsidP="00E374BE">
      <w:pPr>
        <w:pStyle w:val="B1"/>
      </w:pPr>
      <w:r w:rsidRPr="0042506B">
        <w:t>s)</w:t>
      </w:r>
      <w:r w:rsidRPr="0042506B">
        <w:tab/>
        <w:t xml:space="preserve">when the UE in 5GMM-CONNECTED mode with RRC inactive indication enters a cell in the current registration area belonging to an equivalent PLMN of the registered PLMN and not belonging to the registered </w:t>
      </w:r>
      <w:proofErr w:type="gramStart"/>
      <w:r w:rsidRPr="0042506B">
        <w:t>PLMN;</w:t>
      </w:r>
      <w:proofErr w:type="gramEnd"/>
    </w:p>
    <w:p w14:paraId="175FC3ED" w14:textId="77777777" w:rsidR="00E374BE" w:rsidRPr="0042506B" w:rsidRDefault="00E374BE" w:rsidP="00E374BE">
      <w:pPr>
        <w:pStyle w:val="B1"/>
        <w:rPr>
          <w:lang w:eastAsia="zh-CN"/>
        </w:rPr>
      </w:pPr>
      <w:r w:rsidRPr="0042506B">
        <w:t>t)</w:t>
      </w:r>
      <w:r w:rsidRPr="0042506B">
        <w:tab/>
        <w:t xml:space="preserve">when the UE receives over 3GPP access </w:t>
      </w:r>
      <w:r w:rsidRPr="0042506B">
        <w:rPr>
          <w:lang w:eastAsia="ja-JP"/>
        </w:rPr>
        <w:t xml:space="preserve">a </w:t>
      </w:r>
      <w:r w:rsidRPr="0042506B">
        <w:t>SERVICE</w:t>
      </w:r>
      <w:r w:rsidRPr="0042506B">
        <w:rPr>
          <w:rFonts w:hint="eastAsia"/>
        </w:rPr>
        <w:t xml:space="preserve"> </w:t>
      </w:r>
      <w:r w:rsidRPr="0042506B">
        <w:t>REJEC</w:t>
      </w:r>
      <w:r w:rsidRPr="0042506B">
        <w:rPr>
          <w:rFonts w:hint="eastAsia"/>
        </w:rPr>
        <w:t>T message</w:t>
      </w:r>
      <w:r w:rsidRPr="0042506B">
        <w:t xml:space="preserve"> or a DL NAS TRANSPORT message,</w:t>
      </w:r>
      <w:r w:rsidRPr="0042506B">
        <w:rPr>
          <w:lang w:eastAsia="ja-JP"/>
        </w:rPr>
        <w:t xml:space="preserve"> with the</w:t>
      </w:r>
      <w:r w:rsidRPr="0042506B">
        <w:t xml:space="preserve"> 5GMM cause value set to #28 "Restricted service area</w:t>
      </w:r>
      <w:proofErr w:type="gramStart"/>
      <w:r w:rsidRPr="0042506B">
        <w:t>"</w:t>
      </w:r>
      <w:r w:rsidRPr="0042506B">
        <w:rPr>
          <w:lang w:eastAsia="zh-CN"/>
        </w:rPr>
        <w:t>;</w:t>
      </w:r>
      <w:proofErr w:type="gramEnd"/>
    </w:p>
    <w:p w14:paraId="4FEC0701" w14:textId="77777777" w:rsidR="00E374BE" w:rsidRPr="0042506B" w:rsidRDefault="00E374BE" w:rsidP="00E374BE">
      <w:pPr>
        <w:pStyle w:val="B1"/>
        <w:rPr>
          <w:lang w:eastAsia="zh-CN"/>
        </w:rPr>
      </w:pPr>
      <w:r w:rsidRPr="0042506B">
        <w:t>u)</w:t>
      </w:r>
      <w:r w:rsidRPr="0042506B">
        <w:tab/>
      </w:r>
      <w:r w:rsidRPr="0042506B">
        <w:rPr>
          <w:lang w:val="en-US" w:eastAsia="ko-KR"/>
        </w:rPr>
        <w:t xml:space="preserve">when the UE needs to request the use of </w:t>
      </w:r>
      <w:proofErr w:type="spellStart"/>
      <w:r w:rsidRPr="0042506B">
        <w:rPr>
          <w:lang w:val="en-US" w:eastAsia="ko-KR"/>
        </w:rPr>
        <w:t>eDRX</w:t>
      </w:r>
      <w:proofErr w:type="spellEnd"/>
      <w:r w:rsidRPr="0042506B">
        <w:rPr>
          <w:lang w:val="en-US" w:eastAsia="ko-KR"/>
        </w:rPr>
        <w:t xml:space="preserve">, </w:t>
      </w:r>
      <w:r w:rsidRPr="0042506B">
        <w:rPr>
          <w:lang w:eastAsia="zh-CN"/>
        </w:rPr>
        <w:t xml:space="preserve">when a change in the </w:t>
      </w:r>
      <w:proofErr w:type="spellStart"/>
      <w:r w:rsidRPr="0042506B">
        <w:rPr>
          <w:lang w:eastAsia="zh-CN"/>
        </w:rPr>
        <w:t>eDRX</w:t>
      </w:r>
      <w:proofErr w:type="spellEnd"/>
      <w:r w:rsidRPr="0042506B">
        <w:rPr>
          <w:lang w:eastAsia="zh-CN"/>
        </w:rPr>
        <w:t xml:space="preserve"> usage conditions at the UE requires </w:t>
      </w:r>
      <w:r w:rsidRPr="0042506B">
        <w:t>different extended DRX parameters, or</w:t>
      </w:r>
      <w:r w:rsidRPr="0042506B">
        <w:rPr>
          <w:lang w:val="en-US" w:eastAsia="ko-KR"/>
        </w:rPr>
        <w:t xml:space="preserve"> needs to stop the use of </w:t>
      </w:r>
      <w:proofErr w:type="spellStart"/>
      <w:proofErr w:type="gramStart"/>
      <w:r w:rsidRPr="0042506B">
        <w:rPr>
          <w:lang w:val="en-US" w:eastAsia="ko-KR"/>
        </w:rPr>
        <w:t>eDRX</w:t>
      </w:r>
      <w:proofErr w:type="spellEnd"/>
      <w:r w:rsidRPr="0042506B">
        <w:rPr>
          <w:lang w:eastAsia="zh-CN"/>
        </w:rPr>
        <w:t>;</w:t>
      </w:r>
      <w:proofErr w:type="gramEnd"/>
    </w:p>
    <w:p w14:paraId="2CD59C23" w14:textId="77777777" w:rsidR="00E374BE" w:rsidRPr="0042506B" w:rsidRDefault="00E374BE" w:rsidP="00E374BE">
      <w:pPr>
        <w:pStyle w:val="B1"/>
        <w:rPr>
          <w:lang w:eastAsia="zh-CN"/>
        </w:rPr>
      </w:pPr>
      <w:r w:rsidRPr="0042506B">
        <w:t>NOTE 2:</w:t>
      </w:r>
      <w:r w:rsidRPr="0042506B">
        <w:tab/>
      </w:r>
      <w:r w:rsidRPr="0042506B">
        <w:rPr>
          <w:lang w:eastAsia="zh-CN"/>
        </w:rPr>
        <w:t xml:space="preserve">A change in the </w:t>
      </w:r>
      <w:proofErr w:type="spellStart"/>
      <w:r w:rsidRPr="0042506B">
        <w:rPr>
          <w:lang w:eastAsia="zh-CN"/>
        </w:rPr>
        <w:t>eDRX</w:t>
      </w:r>
      <w:proofErr w:type="spellEnd"/>
      <w:r w:rsidRPr="0042506B">
        <w:rPr>
          <w:lang w:eastAsia="zh-CN"/>
        </w:rPr>
        <w:t xml:space="preserve"> usage conditions at the UE can include </w:t>
      </w:r>
      <w:proofErr w:type="gramStart"/>
      <w:r w:rsidRPr="0042506B">
        <w:rPr>
          <w:lang w:eastAsia="zh-CN"/>
        </w:rPr>
        <w:t>e.g.</w:t>
      </w:r>
      <w:proofErr w:type="gramEnd"/>
      <w:r w:rsidRPr="0042506B">
        <w:rPr>
          <w:lang w:eastAsia="zh-CN"/>
        </w:rPr>
        <w:t xml:space="preserve"> a change in the UE configuration, a change in requirements from upper layers or the battery running low at the UE.</w:t>
      </w:r>
    </w:p>
    <w:p w14:paraId="19D3BE56" w14:textId="77777777" w:rsidR="00E374BE" w:rsidRPr="0042506B" w:rsidRDefault="00E374BE" w:rsidP="00E374BE">
      <w:pPr>
        <w:pStyle w:val="B1"/>
        <w:rPr>
          <w:lang w:val="en-US" w:eastAsia="ko-KR"/>
        </w:rPr>
      </w:pPr>
      <w:r w:rsidRPr="0042506B">
        <w:t>v)</w:t>
      </w:r>
      <w:r w:rsidRPr="0042506B">
        <w:tab/>
      </w:r>
      <w:r w:rsidRPr="0042506B">
        <w:rPr>
          <w:lang w:val="en-US" w:eastAsia="ko-KR"/>
        </w:rPr>
        <w:t xml:space="preserve">when the UE supporting 5G-SRVCC from NG-RAN to UTRAN changes the mobile station </w:t>
      </w:r>
      <w:proofErr w:type="spellStart"/>
      <w:r w:rsidRPr="0042506B">
        <w:rPr>
          <w:lang w:val="en-US" w:eastAsia="ko-KR"/>
        </w:rPr>
        <w:t>classmark</w:t>
      </w:r>
      <w:proofErr w:type="spellEnd"/>
      <w:r w:rsidRPr="0042506B">
        <w:rPr>
          <w:lang w:val="en-US" w:eastAsia="ko-KR"/>
        </w:rPr>
        <w:t xml:space="preserve"> 2 or the supported </w:t>
      </w:r>
      <w:proofErr w:type="gramStart"/>
      <w:r w:rsidRPr="0042506B">
        <w:rPr>
          <w:lang w:val="en-US" w:eastAsia="ko-KR"/>
        </w:rPr>
        <w:t>codecs;</w:t>
      </w:r>
      <w:proofErr w:type="gramEnd"/>
    </w:p>
    <w:p w14:paraId="6B39B7FD" w14:textId="77777777" w:rsidR="00E374BE" w:rsidRPr="0042506B" w:rsidRDefault="00E374BE" w:rsidP="00E374BE">
      <w:pPr>
        <w:pStyle w:val="B1"/>
        <w:rPr>
          <w:rFonts w:eastAsia="Malgun Gothic"/>
          <w:lang w:val="en-US" w:eastAsia="ko-KR"/>
        </w:rPr>
      </w:pPr>
      <w:r w:rsidRPr="0042506B">
        <w:rPr>
          <w:lang w:val="en-US" w:eastAsia="ko-KR"/>
        </w:rPr>
        <w:t>w)</w:t>
      </w:r>
      <w:r w:rsidRPr="0042506B">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42506B">
        <w:rPr>
          <w:lang w:eastAsia="zh-CN"/>
        </w:rPr>
        <w:t xml:space="preserve"> for the </w:t>
      </w:r>
      <w:r w:rsidRPr="0042506B">
        <w:t xml:space="preserve">maximum number of UEs </w:t>
      </w:r>
      <w:proofErr w:type="gramStart"/>
      <w:r w:rsidRPr="0042506B">
        <w:rPr>
          <w:lang w:eastAsia="zh-CN"/>
        </w:rPr>
        <w:t>reached</w:t>
      </w:r>
      <w:r w:rsidRPr="0042506B">
        <w:rPr>
          <w:lang w:val="en-US" w:eastAsia="ko-KR"/>
        </w:rPr>
        <w:t>;</w:t>
      </w:r>
      <w:proofErr w:type="gramEnd"/>
    </w:p>
    <w:p w14:paraId="20546171" w14:textId="55763C00" w:rsidR="00E374BE" w:rsidRPr="0042506B" w:rsidRDefault="00E374BE" w:rsidP="00E374BE">
      <w:pPr>
        <w:pStyle w:val="B1"/>
        <w:rPr>
          <w:rFonts w:eastAsia="Malgun Gothic"/>
          <w:lang w:val="en-US" w:eastAsia="ko-KR"/>
        </w:rPr>
      </w:pPr>
      <w:r w:rsidRPr="0042506B">
        <w:rPr>
          <w:lang w:val="en-US" w:eastAsia="ko-KR"/>
        </w:rPr>
        <w:t>x)</w:t>
      </w:r>
      <w:r w:rsidRPr="0042506B">
        <w:rPr>
          <w:lang w:val="en-US" w:eastAsia="ko-KR"/>
        </w:rPr>
        <w:tab/>
        <w:t>when the UE is not in NB-N1 mode and</w:t>
      </w:r>
      <w:r w:rsidRPr="0042506B">
        <w:rPr>
          <w:lang w:eastAsia="zh-CN"/>
        </w:rPr>
        <w:t xml:space="preserve"> </w:t>
      </w:r>
      <w:ins w:id="11" w:author="GruberRo9" w:date="2023-08-04T10:56:00Z">
        <w:r w:rsidR="00BF6094" w:rsidRPr="00C32C49">
          <w:rPr>
            <w:lang w:eastAsia="zh-CN"/>
          </w:rPr>
          <w:t>the UE has re</w:t>
        </w:r>
      </w:ins>
      <w:ins w:id="12" w:author="GruberRo9" w:date="2023-08-04T11:41:00Z">
        <w:r w:rsidR="00BF6094">
          <w:rPr>
            <w:lang w:eastAsia="zh-CN"/>
          </w:rPr>
          <w:t>c</w:t>
        </w:r>
      </w:ins>
      <w:ins w:id="13" w:author="GruberRo9" w:date="2023-08-04T10:56:00Z">
        <w:r w:rsidR="00BF6094" w:rsidRPr="00C32C49">
          <w:rPr>
            <w:lang w:eastAsia="zh-CN"/>
          </w:rPr>
          <w:t xml:space="preserve">eived a </w:t>
        </w:r>
        <w:r w:rsidR="00BF6094" w:rsidRPr="00C32C49">
          <w:rPr>
            <w:lang w:val="en-US"/>
          </w:rPr>
          <w:t xml:space="preserve">UE radio capability ID deletion indication IE set to </w:t>
        </w:r>
        <w:r w:rsidR="00BF6094" w:rsidRPr="00C32C49">
          <w:t>"Network-assigned UE radio capability IDs deletion requested"</w:t>
        </w:r>
      </w:ins>
      <w:del w:id="14" w:author="GruberRo9" w:date="2023-07-07T11:13:00Z">
        <w:r w:rsidRPr="0042506B" w:rsidDel="00FB3878">
          <w:rPr>
            <w:lang w:eastAsia="zh-CN"/>
          </w:rPr>
          <w:delText>the applicable UE radio capability ID for the current UE radio configuration changes due to a revocation of the network-assigned UE radio capability IDs by the serving PLMN or SNPN</w:delText>
        </w:r>
      </w:del>
      <w:r w:rsidRPr="0042506B">
        <w:rPr>
          <w:lang w:eastAsia="zh-CN"/>
        </w:rPr>
        <w:t>;</w:t>
      </w:r>
    </w:p>
    <w:p w14:paraId="602B01B1" w14:textId="77777777" w:rsidR="00E374BE" w:rsidRPr="0042506B" w:rsidRDefault="00E374BE" w:rsidP="00E374BE">
      <w:pPr>
        <w:pStyle w:val="B1"/>
        <w:rPr>
          <w:rFonts w:eastAsia="Malgun Gothic"/>
          <w:lang w:val="en-US" w:eastAsia="ko-KR"/>
        </w:rPr>
      </w:pPr>
      <w:r w:rsidRPr="0042506B">
        <w:rPr>
          <w:lang w:eastAsia="zh-CN"/>
        </w:rPr>
        <w:t>y)</w:t>
      </w:r>
      <w:r w:rsidRPr="0042506B">
        <w:rPr>
          <w:lang w:eastAsia="zh-CN"/>
        </w:rPr>
        <w:tab/>
        <w:t xml:space="preserve">when </w:t>
      </w:r>
      <w:r w:rsidRPr="0042506B">
        <w:t xml:space="preserve">the UE receives a REGISTRATION REJECT message with 5GMM cause values #3, #6 or #7 without integrity protection over another </w:t>
      </w:r>
      <w:proofErr w:type="gramStart"/>
      <w:r w:rsidRPr="0042506B">
        <w:t>access</w:t>
      </w:r>
      <w:r w:rsidRPr="0042506B">
        <w:rPr>
          <w:lang w:eastAsia="zh-CN"/>
        </w:rPr>
        <w:t>;</w:t>
      </w:r>
      <w:proofErr w:type="gramEnd"/>
    </w:p>
    <w:p w14:paraId="6CECD4BD" w14:textId="77777777" w:rsidR="00E374BE" w:rsidRPr="0042506B" w:rsidRDefault="00E374BE" w:rsidP="00E374BE">
      <w:pPr>
        <w:pStyle w:val="B1"/>
        <w:rPr>
          <w:rFonts w:eastAsia="Malgun Gothic"/>
          <w:lang w:val="en-US" w:eastAsia="ko-KR"/>
        </w:rPr>
      </w:pPr>
      <w:r w:rsidRPr="0042506B">
        <w:rPr>
          <w:lang w:eastAsia="zh-CN"/>
        </w:rPr>
        <w:t>z)</w:t>
      </w:r>
      <w:r w:rsidRPr="0042506B">
        <w:rPr>
          <w:lang w:eastAsia="zh-CN"/>
        </w:rPr>
        <w:tab/>
      </w:r>
      <w:r w:rsidRPr="0042506B">
        <w:rPr>
          <w:lang w:val="en-US" w:eastAsia="ko-KR"/>
        </w:rPr>
        <w:t xml:space="preserve">when the UE needs to request new ciphering keys for ciphered broadcast assistance </w:t>
      </w:r>
      <w:proofErr w:type="gramStart"/>
      <w:r w:rsidRPr="0042506B">
        <w:rPr>
          <w:lang w:val="en-US" w:eastAsia="ko-KR"/>
        </w:rPr>
        <w:t>data;</w:t>
      </w:r>
      <w:proofErr w:type="gramEnd"/>
    </w:p>
    <w:p w14:paraId="54AA5703" w14:textId="77777777" w:rsidR="00E374BE" w:rsidRPr="0042506B" w:rsidRDefault="00E374BE" w:rsidP="00E374BE">
      <w:pPr>
        <w:pStyle w:val="B1"/>
        <w:rPr>
          <w:rFonts w:eastAsia="Malgun Gothic"/>
          <w:lang w:val="en-US" w:eastAsia="ko-KR"/>
        </w:rPr>
      </w:pPr>
      <w:r w:rsidRPr="0042506B">
        <w:rPr>
          <w:lang w:eastAsia="zh-CN"/>
        </w:rPr>
        <w:t>za)</w:t>
      </w:r>
      <w:r w:rsidRPr="0042506B">
        <w:rPr>
          <w:lang w:eastAsia="zh-CN"/>
        </w:rPr>
        <w:tab/>
        <w:t xml:space="preserve">when due to manual CAG selection the UE has selected a CAG-ID which is not a CAG-ID authorized based on the </w:t>
      </w:r>
      <w:r w:rsidRPr="0042506B">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5D8EDC6" w14:textId="77777777" w:rsidR="00E374BE" w:rsidRPr="0042506B" w:rsidRDefault="00E374BE" w:rsidP="00E374BE">
      <w:pPr>
        <w:pStyle w:val="B1"/>
        <w:rPr>
          <w:lang w:val="en-US" w:eastAsia="ko-KR"/>
        </w:rPr>
      </w:pPr>
      <w:proofErr w:type="spellStart"/>
      <w:r w:rsidRPr="0042506B">
        <w:rPr>
          <w:lang w:val="en-US" w:eastAsia="ko-KR"/>
        </w:rPr>
        <w:t>zb</w:t>
      </w:r>
      <w:proofErr w:type="spellEnd"/>
      <w:r w:rsidRPr="0042506B">
        <w:rPr>
          <w:lang w:val="en-US" w:eastAsia="ko-KR"/>
        </w:rPr>
        <w:t>)</w:t>
      </w:r>
      <w:r w:rsidRPr="0042506B">
        <w:rPr>
          <w:lang w:val="en-US" w:eastAsia="ko-KR"/>
        </w:rPr>
        <w:tab/>
        <w:t>when the UE needs to start, stop or change the conditions for using the WUS</w:t>
      </w:r>
      <w:r w:rsidRPr="0042506B">
        <w:t xml:space="preserve"> assistance information or PEIPS assistance </w:t>
      </w:r>
      <w:proofErr w:type="gramStart"/>
      <w:r w:rsidRPr="0042506B">
        <w:t>information</w:t>
      </w:r>
      <w:r w:rsidRPr="0042506B">
        <w:rPr>
          <w:lang w:val="en-US" w:eastAsia="ko-KR"/>
        </w:rPr>
        <w:t>;</w:t>
      </w:r>
      <w:proofErr w:type="gramEnd"/>
    </w:p>
    <w:p w14:paraId="0E269D0C" w14:textId="77777777" w:rsidR="00E374BE" w:rsidRPr="0042506B" w:rsidRDefault="00E374BE" w:rsidP="00E374BE">
      <w:pPr>
        <w:pStyle w:val="B1"/>
        <w:rPr>
          <w:lang w:val="en-US" w:eastAsia="ko-KR"/>
        </w:rPr>
      </w:pPr>
      <w:proofErr w:type="spellStart"/>
      <w:r w:rsidRPr="0042506B">
        <w:rPr>
          <w:lang w:val="en-US" w:eastAsia="ko-KR"/>
        </w:rPr>
        <w:lastRenderedPageBreak/>
        <w:t>zc</w:t>
      </w:r>
      <w:proofErr w:type="spellEnd"/>
      <w:r w:rsidRPr="0042506B">
        <w:rPr>
          <w:lang w:val="en-US" w:eastAsia="ko-KR"/>
        </w:rPr>
        <w:t>)</w:t>
      </w:r>
      <w:r w:rsidRPr="0042506B">
        <w:rPr>
          <w:lang w:val="en-US" w:eastAsia="ko-KR"/>
        </w:rPr>
        <w:tab/>
        <w:t xml:space="preserve">when the UE changes the UE specific DRX parameters in NB-N1 </w:t>
      </w:r>
      <w:proofErr w:type="gramStart"/>
      <w:r w:rsidRPr="0042506B">
        <w:rPr>
          <w:lang w:val="en-US" w:eastAsia="ko-KR"/>
        </w:rPr>
        <w:t>mode;</w:t>
      </w:r>
      <w:proofErr w:type="gramEnd"/>
    </w:p>
    <w:p w14:paraId="7A63A036" w14:textId="77777777" w:rsidR="00E374BE" w:rsidRPr="0042506B" w:rsidRDefault="00E374BE" w:rsidP="00E374BE">
      <w:pPr>
        <w:pStyle w:val="B1"/>
      </w:pPr>
      <w:proofErr w:type="spellStart"/>
      <w:r w:rsidRPr="0042506B">
        <w:t>zd</w:t>
      </w:r>
      <w:proofErr w:type="spellEnd"/>
      <w:r w:rsidRPr="0042506B">
        <w:t>)</w:t>
      </w:r>
      <w:r w:rsidRPr="0042506B">
        <w:tab/>
        <w:t xml:space="preserve">when the UE in 5GMM-CONNECTED mode with RRC inactive indication enters a new cell with different RAT in current TAI list or not in current TAI </w:t>
      </w:r>
      <w:proofErr w:type="gramStart"/>
      <w:r w:rsidRPr="0042506B">
        <w:t>list;</w:t>
      </w:r>
      <w:proofErr w:type="gramEnd"/>
    </w:p>
    <w:p w14:paraId="5B062310" w14:textId="77777777" w:rsidR="00E374BE" w:rsidRPr="0042506B" w:rsidRDefault="00E374BE" w:rsidP="00E374BE">
      <w:pPr>
        <w:pStyle w:val="B1"/>
        <w:rPr>
          <w:lang w:val="en-US" w:eastAsia="ko-KR"/>
        </w:rPr>
      </w:pPr>
      <w:r w:rsidRPr="0042506B">
        <w:rPr>
          <w:lang w:val="en-US" w:eastAsia="ko-KR"/>
        </w:rPr>
        <w:t>ze)</w:t>
      </w:r>
      <w:r w:rsidRPr="0042506B">
        <w:rPr>
          <w:lang w:val="en-US" w:eastAsia="ko-KR"/>
        </w:rPr>
        <w:tab/>
        <w:t xml:space="preserve">when the UE enters state 5GMM-REGISTERED.NORMAL-SERVICE </w:t>
      </w:r>
      <w:r w:rsidRPr="0042506B">
        <w:rPr>
          <w:noProof/>
          <w:lang w:val="en-US"/>
        </w:rPr>
        <w:t xml:space="preserve">or </w:t>
      </w:r>
      <w:r w:rsidRPr="0042506B">
        <w:t>5GMM-REGISTERED.NON-ALLOWED-SERVICE (as described in subclause</w:t>
      </w:r>
      <w:r w:rsidRPr="0042506B">
        <w:rPr>
          <w:rFonts w:eastAsia="Batang" w:hint="eastAsia"/>
          <w:lang w:eastAsia="ko-KR"/>
        </w:rPr>
        <w:t> </w:t>
      </w:r>
      <w:r w:rsidRPr="0042506B">
        <w:t xml:space="preserve">5.3.5.2) </w:t>
      </w:r>
      <w:r w:rsidRPr="0042506B">
        <w:rPr>
          <w:lang w:val="en-US" w:eastAsia="ko-KR"/>
        </w:rPr>
        <w:t xml:space="preserve">over 3GPP access </w:t>
      </w:r>
      <w:r w:rsidRPr="0042506B">
        <w:t>after the UE has sent a NOTIFICATION RESPONSE message over non-3GPP access in response to reception of a NOTIFICATION message over non-3GPP access as specified in subclause </w:t>
      </w:r>
      <w:proofErr w:type="gramStart"/>
      <w:r w:rsidRPr="0042506B">
        <w:t>5.6.3.1;</w:t>
      </w:r>
      <w:proofErr w:type="gramEnd"/>
    </w:p>
    <w:p w14:paraId="157C08F0" w14:textId="77777777" w:rsidR="00E374BE" w:rsidRPr="0042506B" w:rsidRDefault="00E374BE" w:rsidP="00E374BE">
      <w:pPr>
        <w:pStyle w:val="B1"/>
      </w:pPr>
      <w:proofErr w:type="spellStart"/>
      <w:r w:rsidRPr="0042506B">
        <w:t>zf</w:t>
      </w:r>
      <w:proofErr w:type="spellEnd"/>
      <w:r w:rsidRPr="0042506B">
        <w:t xml:space="preserve">) when the UE supporting UAS services is not registered for UAS services and needs to register to the 5GS for UAS </w:t>
      </w:r>
      <w:proofErr w:type="gramStart"/>
      <w:r w:rsidRPr="0042506B">
        <w:t>services;</w:t>
      </w:r>
      <w:proofErr w:type="gramEnd"/>
    </w:p>
    <w:p w14:paraId="526F96C9" w14:textId="77777777" w:rsidR="00E374BE" w:rsidRPr="0042506B" w:rsidRDefault="00E374BE" w:rsidP="00E374BE">
      <w:pPr>
        <w:pStyle w:val="B1"/>
        <w:rPr>
          <w:lang w:val="en-US" w:eastAsia="ko-KR"/>
        </w:rPr>
      </w:pPr>
      <w:proofErr w:type="spellStart"/>
      <w:r w:rsidRPr="0042506B">
        <w:t>zg</w:t>
      </w:r>
      <w:proofErr w:type="spellEnd"/>
      <w:r w:rsidRPr="0042506B">
        <w:t>)</w:t>
      </w:r>
      <w:r w:rsidRPr="0042506B">
        <w:tab/>
        <w:t xml:space="preserve">when the UE supporting MINT needs to perform the registration procedure for mobility and periodic registration update to register to the PLMN offering disaster </w:t>
      </w:r>
      <w:proofErr w:type="gramStart"/>
      <w:r w:rsidRPr="0042506B">
        <w:t>roaming;</w:t>
      </w:r>
      <w:proofErr w:type="gramEnd"/>
    </w:p>
    <w:p w14:paraId="1DF86E52" w14:textId="77777777" w:rsidR="00E374BE" w:rsidRPr="0042506B" w:rsidRDefault="00E374BE" w:rsidP="00E374BE">
      <w:pPr>
        <w:pStyle w:val="B1"/>
        <w:rPr>
          <w:lang w:val="en-US" w:eastAsia="ko-KR"/>
        </w:rPr>
      </w:pPr>
      <w:proofErr w:type="spellStart"/>
      <w:r w:rsidRPr="0042506B">
        <w:rPr>
          <w:lang w:val="en-US" w:eastAsia="ko-KR"/>
        </w:rPr>
        <w:t>zh</w:t>
      </w:r>
      <w:proofErr w:type="spellEnd"/>
      <w:r w:rsidRPr="0042506B">
        <w:rPr>
          <w:lang w:val="en-US" w:eastAsia="ko-KR"/>
        </w:rPr>
        <w:t>)</w:t>
      </w:r>
      <w:r w:rsidRPr="0042506B">
        <w:rPr>
          <w:lang w:val="en-US" w:eastAsia="ko-KR"/>
        </w:rPr>
        <w:tab/>
        <w:t xml:space="preserve">when the MUSIM UE supporting </w:t>
      </w:r>
      <w:r w:rsidRPr="0042506B">
        <w:rPr>
          <w:bCs/>
          <w:lang w:eastAsia="ko-KR"/>
        </w:rPr>
        <w:t>the paging timing collision control</w:t>
      </w:r>
      <w:r w:rsidRPr="0042506B">
        <w:rPr>
          <w:lang w:val="en-US" w:eastAsia="ko-KR"/>
        </w:rPr>
        <w:t xml:space="preserve"> needs to request a new 5G-GUTI assignment and the UE is not registered for emergency </w:t>
      </w:r>
      <w:proofErr w:type="gramStart"/>
      <w:r w:rsidRPr="0042506B">
        <w:rPr>
          <w:lang w:val="en-US" w:eastAsia="ko-KR"/>
        </w:rPr>
        <w:t>services</w:t>
      </w:r>
      <w:r w:rsidRPr="0042506B">
        <w:t>;</w:t>
      </w:r>
      <w:proofErr w:type="gramEnd"/>
    </w:p>
    <w:p w14:paraId="5EACF656" w14:textId="77777777" w:rsidR="00E374BE" w:rsidRPr="0042506B" w:rsidRDefault="00E374BE" w:rsidP="00E374BE">
      <w:pPr>
        <w:pStyle w:val="NO"/>
        <w:rPr>
          <w:lang w:eastAsia="zh-CN"/>
        </w:rPr>
      </w:pPr>
      <w:r w:rsidRPr="0042506B">
        <w:t>NOTE 3:</w:t>
      </w:r>
      <w:r w:rsidRPr="0042506B">
        <w:tab/>
        <w:t xml:space="preserve">Based on implementation, the </w:t>
      </w:r>
      <w:r w:rsidRPr="0042506B">
        <w:rPr>
          <w:lang w:val="en-US" w:eastAsia="ko-KR"/>
        </w:rPr>
        <w:t>MUSIM UE can request a new 5G-GUTI assignment (</w:t>
      </w:r>
      <w:proofErr w:type="gramStart"/>
      <w:r w:rsidRPr="0042506B">
        <w:rPr>
          <w:lang w:val="en-US" w:eastAsia="ko-KR"/>
        </w:rPr>
        <w:t>e.g.</w:t>
      </w:r>
      <w:proofErr w:type="gramEnd"/>
      <w:r w:rsidRPr="0042506B">
        <w:rPr>
          <w:lang w:val="en-US" w:eastAsia="ko-KR"/>
        </w:rPr>
        <w:t xml:space="preserve"> when the lower layers request to modify the timing of the paging occasions)</w:t>
      </w:r>
      <w:r w:rsidRPr="0042506B">
        <w:rPr>
          <w:lang w:eastAsia="zh-CN"/>
        </w:rPr>
        <w:t>.</w:t>
      </w:r>
    </w:p>
    <w:p w14:paraId="2C732413" w14:textId="77777777" w:rsidR="00E374BE" w:rsidRPr="0042506B" w:rsidRDefault="00E374BE" w:rsidP="00E374BE">
      <w:pPr>
        <w:pStyle w:val="B1"/>
        <w:rPr>
          <w:lang w:val="en-US" w:eastAsia="ko-KR"/>
        </w:rPr>
      </w:pPr>
      <w:r w:rsidRPr="0042506B">
        <w:t>zi)</w:t>
      </w:r>
      <w:r w:rsidRPr="0042506B">
        <w:tab/>
        <w:t xml:space="preserve">when the network supports the paging restriction and the MUSIM UE in state 5GMM-REGISTERED.NON-ALLOWED-SERVICE needs to requests the network to </w:t>
      </w:r>
      <w:bookmarkStart w:id="15" w:name="_Hlk87985269"/>
      <w:r w:rsidRPr="0042506B">
        <w:t xml:space="preserve">remove the paging </w:t>
      </w:r>
      <w:proofErr w:type="gramStart"/>
      <w:r w:rsidRPr="0042506B">
        <w:t>restriction</w:t>
      </w:r>
      <w:bookmarkEnd w:id="15"/>
      <w:r w:rsidRPr="0042506B">
        <w:t>;</w:t>
      </w:r>
      <w:proofErr w:type="gramEnd"/>
      <w:r w:rsidRPr="0042506B">
        <w:t xml:space="preserve"> </w:t>
      </w:r>
    </w:p>
    <w:p w14:paraId="583BB6C8" w14:textId="77777777" w:rsidR="00E374BE" w:rsidRPr="0042506B" w:rsidRDefault="00E374BE" w:rsidP="00E374BE">
      <w:pPr>
        <w:pStyle w:val="B1"/>
      </w:pPr>
      <w:proofErr w:type="spellStart"/>
      <w:r w:rsidRPr="0042506B">
        <w:t>zj</w:t>
      </w:r>
      <w:proofErr w:type="spellEnd"/>
      <w:r w:rsidRPr="0042506B">
        <w:t>)</w:t>
      </w:r>
      <w:r w:rsidRPr="0042506B">
        <w:tab/>
        <w:t xml:space="preserve">when the UE changes the 5GS Preferred </w:t>
      </w:r>
      <w:proofErr w:type="spellStart"/>
      <w:r w:rsidRPr="0042506B">
        <w:t>CIoT</w:t>
      </w:r>
      <w:proofErr w:type="spellEnd"/>
      <w:r w:rsidRPr="0042506B">
        <w:t xml:space="preserve"> network behaviour or the EPS Preferred </w:t>
      </w:r>
      <w:proofErr w:type="spellStart"/>
      <w:r w:rsidRPr="0042506B">
        <w:t>CIoT</w:t>
      </w:r>
      <w:proofErr w:type="spellEnd"/>
      <w:r w:rsidRPr="0042506B">
        <w:t xml:space="preserve"> network </w:t>
      </w:r>
      <w:proofErr w:type="gramStart"/>
      <w:r w:rsidRPr="0042506B">
        <w:t>behaviour;</w:t>
      </w:r>
      <w:proofErr w:type="gramEnd"/>
    </w:p>
    <w:p w14:paraId="05DFF43F" w14:textId="77777777" w:rsidR="00E374BE" w:rsidRPr="0042506B" w:rsidRDefault="00E374BE" w:rsidP="00E374BE">
      <w:pPr>
        <w:pStyle w:val="B1"/>
      </w:pPr>
      <w:proofErr w:type="spellStart"/>
      <w:r w:rsidRPr="0042506B">
        <w:t>zk</w:t>
      </w:r>
      <w:proofErr w:type="spellEnd"/>
      <w:r w:rsidRPr="0042506B">
        <w:t>)</w:t>
      </w:r>
      <w:r w:rsidRPr="0042506B">
        <w:tab/>
        <w:t xml:space="preserve">when the UE that has entered 5GMM-REGISTERED.NO-CELL-AVAILABLE and it has one or more </w:t>
      </w:r>
      <w:r w:rsidRPr="0042506B">
        <w:rPr>
          <w:noProof/>
          <w:lang w:val="en-US"/>
        </w:rPr>
        <w:t>S-NSSAI(s) in pending NSSAI, finds a suitable cell</w:t>
      </w:r>
      <w:r w:rsidRPr="0042506B">
        <w:t xml:space="preserve"> according to 3GPP TS 38.304 [28</w:t>
      </w:r>
      <w:proofErr w:type="gramStart"/>
      <w:r w:rsidRPr="0042506B">
        <w:t>];</w:t>
      </w:r>
      <w:proofErr w:type="gramEnd"/>
    </w:p>
    <w:p w14:paraId="7BA9C357" w14:textId="77777777" w:rsidR="00E374BE" w:rsidRPr="0042506B" w:rsidRDefault="00E374BE" w:rsidP="00E374BE">
      <w:pPr>
        <w:pStyle w:val="B1"/>
        <w:rPr>
          <w:lang w:val="en-US" w:eastAsia="ko-KR"/>
        </w:rPr>
      </w:pPr>
      <w:proofErr w:type="spellStart"/>
      <w:r w:rsidRPr="0042506B">
        <w:t>zl</w:t>
      </w:r>
      <w:proofErr w:type="spellEnd"/>
      <w:r w:rsidRPr="0042506B">
        <w:t>)</w:t>
      </w:r>
      <w:r w:rsidRPr="0042506B">
        <w:tab/>
        <w:t xml:space="preserve">when the UE is registered for disaster roaming services and receives a request from the upper layers to establish an emergency PDU session or perform emergency services </w:t>
      </w:r>
      <w:proofErr w:type="gramStart"/>
      <w:r w:rsidRPr="0042506B">
        <w:t>fallback;</w:t>
      </w:r>
      <w:proofErr w:type="gramEnd"/>
    </w:p>
    <w:p w14:paraId="3AB7D21F" w14:textId="77777777" w:rsidR="00E374BE" w:rsidRPr="0042506B" w:rsidRDefault="00E374BE" w:rsidP="00E374BE">
      <w:pPr>
        <w:pStyle w:val="B1"/>
      </w:pPr>
      <w:r w:rsidRPr="0042506B">
        <w:t>zm1)</w:t>
      </w:r>
      <w:r w:rsidRPr="0042506B">
        <w:tab/>
        <w:t xml:space="preserve">when the UE needs to provide the unavailability period </w:t>
      </w:r>
      <w:proofErr w:type="gramStart"/>
      <w:r w:rsidRPr="0042506B">
        <w:t>duration;</w:t>
      </w:r>
      <w:proofErr w:type="gramEnd"/>
    </w:p>
    <w:p w14:paraId="3904D04B" w14:textId="77777777" w:rsidR="00E374BE" w:rsidRPr="0042506B" w:rsidRDefault="00E374BE" w:rsidP="00E374BE">
      <w:pPr>
        <w:pStyle w:val="B1"/>
        <w:ind w:left="852" w:hanging="568"/>
      </w:pPr>
      <w:r w:rsidRPr="0042506B">
        <w:t>zm2)</w:t>
      </w:r>
      <w:r w:rsidRPr="0042506B">
        <w:tab/>
        <w:t>when the UE using satellite NG-RAN access with discontinuous coverage determines that it is about to lose satellite coverage; or</w:t>
      </w:r>
    </w:p>
    <w:p w14:paraId="08B7AFB5" w14:textId="77777777" w:rsidR="00E374BE" w:rsidRPr="0042506B" w:rsidRDefault="00E374BE" w:rsidP="00E374BE">
      <w:pPr>
        <w:pStyle w:val="NO"/>
      </w:pPr>
      <w:r w:rsidRPr="0042506B">
        <w:t>NOTE 3a: How UE determines that it is about to lose satellite coverage is an implementation option.</w:t>
      </w:r>
    </w:p>
    <w:p w14:paraId="09DC59CC" w14:textId="77777777" w:rsidR="00E374BE" w:rsidRPr="0042506B" w:rsidRDefault="00E374BE" w:rsidP="00E374BE">
      <w:pPr>
        <w:pStyle w:val="B1"/>
      </w:pPr>
      <w:proofErr w:type="spellStart"/>
      <w:r w:rsidRPr="0042506B">
        <w:t>zn</w:t>
      </w:r>
      <w:proofErr w:type="spellEnd"/>
      <w:r w:rsidRPr="0042506B">
        <w:t>)</w:t>
      </w:r>
      <w:r w:rsidRPr="0042506B">
        <w:tab/>
        <w:t>when the UE needs to</w:t>
      </w:r>
      <w:r w:rsidRPr="0042506B" w:rsidDel="0042008D">
        <w:t xml:space="preserve"> </w:t>
      </w:r>
      <w:r w:rsidRPr="0042506B">
        <w:t xml:space="preserve">come out of unavailability period and resume normal </w:t>
      </w:r>
      <w:proofErr w:type="gramStart"/>
      <w:r w:rsidRPr="0042506B">
        <w:t>services;</w:t>
      </w:r>
      <w:proofErr w:type="gramEnd"/>
    </w:p>
    <w:p w14:paraId="656D8C92" w14:textId="77777777" w:rsidR="00E374BE" w:rsidRPr="0042506B" w:rsidRDefault="00E374BE" w:rsidP="00E374BE">
      <w:pPr>
        <w:pStyle w:val="B1"/>
      </w:pPr>
      <w:r w:rsidRPr="0042506B">
        <w:t>zo)</w:t>
      </w:r>
      <w:r w:rsidRPr="0042506B">
        <w:tab/>
      </w:r>
      <w:r w:rsidRPr="0042506B">
        <w:rPr>
          <w:lang w:val="en-US" w:eastAsia="ko-KR"/>
        </w:rPr>
        <w:t xml:space="preserve">when the UE in state 5GMM-REGISTERED.ATTEMPTING-REGISTRATION-UPDATE, </w:t>
      </w:r>
      <w:r w:rsidRPr="0042506B">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36B6B659" w14:textId="77777777" w:rsidR="00E374BE" w:rsidRPr="0042506B" w:rsidRDefault="00E374BE" w:rsidP="00E374BE">
      <w:pPr>
        <w:pStyle w:val="B1"/>
        <w:rPr>
          <w:lang w:val="en-US" w:eastAsia="ko-KR"/>
        </w:rPr>
      </w:pPr>
      <w:proofErr w:type="spellStart"/>
      <w:r w:rsidRPr="0042506B">
        <w:rPr>
          <w:lang w:eastAsia="ko-KR"/>
        </w:rPr>
        <w:t>zp</w:t>
      </w:r>
      <w:proofErr w:type="spellEnd"/>
      <w:r w:rsidRPr="0042506B">
        <w:rPr>
          <w:lang w:eastAsia="ko-KR"/>
        </w:rPr>
        <w:t>)</w:t>
      </w:r>
      <w:r w:rsidRPr="0042506B">
        <w:rPr>
          <w:lang w:eastAsia="ko-KR"/>
        </w:rPr>
        <w:tab/>
        <w:t>when the UE that supports non-3GPP access path switching needs to trigger non-3GPP access path switching from the old non-3GPP access to the new non-3GPP access that is in the same PLMN.</w:t>
      </w:r>
    </w:p>
    <w:p w14:paraId="1A7E5119" w14:textId="77777777" w:rsidR="00E374BE" w:rsidRPr="0042506B" w:rsidRDefault="00E374BE" w:rsidP="00E374BE">
      <w:pPr>
        <w:pStyle w:val="NO"/>
        <w:rPr>
          <w:lang w:eastAsia="zh-CN"/>
        </w:rPr>
      </w:pPr>
      <w:r w:rsidRPr="0042506B">
        <w:t>NOTE 4:</w:t>
      </w:r>
      <w:r w:rsidRPr="0042506B">
        <w:tab/>
        <w:t>Non-3GPP access path switching from a non-3GPP access to a wireline access, or from a wireline access to a non-3GPP access, is not specified in this release of the specification</w:t>
      </w:r>
      <w:r w:rsidRPr="0042506B">
        <w:rPr>
          <w:lang w:eastAsia="zh-CN"/>
        </w:rPr>
        <w:t>.</w:t>
      </w:r>
    </w:p>
    <w:p w14:paraId="7AF9DA9C" w14:textId="77777777" w:rsidR="00E374BE" w:rsidRPr="0042506B" w:rsidRDefault="00E374BE" w:rsidP="00E374BE">
      <w:r w:rsidRPr="0042506B">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42506B">
        <w:t>Zg</w:t>
      </w:r>
      <w:proofErr w:type="spellEnd"/>
      <w:r w:rsidRPr="0042506B">
        <w:t>), the UE shall indicate "disaster roaming mobility registration updating" in the 5GS registration type IE; otherwise the UE shall indicate "mobility registration updating".</w:t>
      </w:r>
    </w:p>
    <w:p w14:paraId="5E448B28" w14:textId="77777777" w:rsidR="00E374BE" w:rsidRPr="0042506B" w:rsidRDefault="00E374BE" w:rsidP="00E374BE">
      <w:r w:rsidRPr="0042506B">
        <w:t xml:space="preserve">If case </w:t>
      </w:r>
      <w:proofErr w:type="spellStart"/>
      <w:r w:rsidRPr="0042506B">
        <w:t>zl</w:t>
      </w:r>
      <w:proofErr w:type="spellEnd"/>
      <w:r w:rsidRPr="0042506B">
        <w:t xml:space="preserve">) is the reason for initiating the registration procedure for mobility and periodic registration update and if the UE supports S1 mode </w:t>
      </w:r>
      <w:r w:rsidRPr="0042506B">
        <w:rPr>
          <w:noProof/>
        </w:rPr>
        <w:t>and the UE has not disabled its E-UTRA capability</w:t>
      </w:r>
      <w:r w:rsidRPr="0042506B">
        <w:t>, the UE shall:</w:t>
      </w:r>
    </w:p>
    <w:p w14:paraId="069B5A5F"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 xml:space="preserve">set the S1 mode bit to </w:t>
      </w:r>
      <w:r w:rsidRPr="0042506B">
        <w:t>"S1 mode supported" in the 5GMM capability IE of</w:t>
      </w:r>
      <w:r w:rsidRPr="0042506B">
        <w:rPr>
          <w:rFonts w:eastAsia="Malgun Gothic"/>
        </w:rPr>
        <w:t xml:space="preserve"> the REGISTRATION REQUEST message; and</w:t>
      </w:r>
    </w:p>
    <w:p w14:paraId="10E6A404" w14:textId="77777777" w:rsidR="00E374BE" w:rsidRPr="0042506B" w:rsidRDefault="00E374BE" w:rsidP="00E374BE">
      <w:pPr>
        <w:pStyle w:val="B1"/>
        <w:rPr>
          <w:rFonts w:eastAsia="Malgun Gothic"/>
        </w:rPr>
      </w:pPr>
      <w:r w:rsidRPr="0042506B">
        <w:rPr>
          <w:rFonts w:eastAsia="Malgun Gothic"/>
        </w:rPr>
        <w:lastRenderedPageBreak/>
        <w:t>-</w:t>
      </w:r>
      <w:r w:rsidRPr="0042506B">
        <w:rPr>
          <w:rFonts w:eastAsia="Malgun Gothic"/>
        </w:rPr>
        <w:tab/>
        <w:t xml:space="preserve">include the S1 UE network capability IE in the REGISTRATION REQUEST </w:t>
      </w:r>
      <w:proofErr w:type="gramStart"/>
      <w:r w:rsidRPr="0042506B">
        <w:rPr>
          <w:rFonts w:eastAsia="Malgun Gothic"/>
        </w:rPr>
        <w:t>message;</w:t>
      </w:r>
      <w:proofErr w:type="gramEnd"/>
    </w:p>
    <w:p w14:paraId="7B2ED516" w14:textId="77777777" w:rsidR="00E374BE" w:rsidRPr="0042506B" w:rsidRDefault="00E374BE" w:rsidP="00E374BE">
      <w:r w:rsidRPr="0042506B">
        <w:t xml:space="preserve">If the UE which is not registered for disaster roaming services indicates "mobility registration updating" in the 5GS registration type IE and the UE supports S1 mode </w:t>
      </w:r>
      <w:r w:rsidRPr="0042506B">
        <w:rPr>
          <w:noProof/>
        </w:rPr>
        <w:t>and the UE has not disabled its E-UTRA capability</w:t>
      </w:r>
      <w:r w:rsidRPr="0042506B">
        <w:t>, the UE shall:</w:t>
      </w:r>
    </w:p>
    <w:p w14:paraId="4EB1B091"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 xml:space="preserve">set the S1 mode bit to </w:t>
      </w:r>
      <w:r w:rsidRPr="0042506B">
        <w:t>"S1 mode supported" in the 5GMM capability IE of</w:t>
      </w:r>
      <w:r w:rsidRPr="0042506B">
        <w:rPr>
          <w:rFonts w:eastAsia="Malgun Gothic"/>
        </w:rPr>
        <w:t xml:space="preserve"> the REGISTRATION REQUEST </w:t>
      </w:r>
      <w:proofErr w:type="gramStart"/>
      <w:r w:rsidRPr="0042506B">
        <w:rPr>
          <w:rFonts w:eastAsia="Malgun Gothic"/>
        </w:rPr>
        <w:t>message;</w:t>
      </w:r>
      <w:proofErr w:type="gramEnd"/>
    </w:p>
    <w:p w14:paraId="11CF8305"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include the S1 UE network capability IE in the REGISTRATION REQUEST message additionally, i</w:t>
      </w:r>
      <w:r w:rsidRPr="0042506B">
        <w:t>f the UE supports EPS-UPIP, the UE shall set the EPS-UPIP bit to "EPS-UPIP supported" in the S1 UE network capability IE in the REGISTRATION REQUEST message</w:t>
      </w:r>
      <w:r w:rsidRPr="0042506B">
        <w:rPr>
          <w:rFonts w:eastAsia="Malgun Gothic"/>
        </w:rPr>
        <w:t>; and</w:t>
      </w:r>
    </w:p>
    <w:p w14:paraId="60E21036"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 xml:space="preserve">if the UE supports sending </w:t>
      </w:r>
      <w:r w:rsidRPr="0042506B">
        <w:rPr>
          <w:noProof/>
          <w:lang w:val="en-US"/>
        </w:rPr>
        <w:t xml:space="preserve">an ATTACH REQUEST message containing a PDN CONNECTIVITY REQUEST message with request type set to "handover" </w:t>
      </w:r>
      <w:r w:rsidRPr="0042506B">
        <w:rPr>
          <w:rFonts w:eastAsia="Malgun Gothic"/>
        </w:rPr>
        <w:t xml:space="preserve">to transfer a PDU session from N1 mode to S1 mode, set the HO attach bit to </w:t>
      </w:r>
      <w:r w:rsidRPr="0042506B">
        <w:t>"attach request message containing PDN connectivity request with request type set to handover to transfer PDU session from N1 mode to S1 mode supported" in the 5GMM capability IE of</w:t>
      </w:r>
      <w:r w:rsidRPr="0042506B">
        <w:rPr>
          <w:rFonts w:eastAsia="Malgun Gothic"/>
        </w:rPr>
        <w:t xml:space="preserve"> the REGISTRATION REQUEST message.</w:t>
      </w:r>
    </w:p>
    <w:p w14:paraId="5B94C6B3" w14:textId="77777777" w:rsidR="00E374BE" w:rsidRPr="0042506B" w:rsidRDefault="00E374BE" w:rsidP="00E374BE">
      <w:r w:rsidRPr="0042506B">
        <w:t xml:space="preserve">If the UE supports the LTE positioning protocol (LPP) in N1 mode as specified in </w:t>
      </w:r>
      <w:r w:rsidRPr="0042506B">
        <w:rPr>
          <w:lang w:eastAsia="ko-KR"/>
        </w:rPr>
        <w:t>3GPP TS 37.355 [26]</w:t>
      </w:r>
      <w:r w:rsidRPr="0042506B">
        <w:t>, the UE shall set the LPP bit to "LPP in N1 mode supported" in the 5GMM capability IE of the REGISTRATION REQUEST message.</w:t>
      </w:r>
    </w:p>
    <w:p w14:paraId="7597AE1F" w14:textId="77777777" w:rsidR="00E374BE" w:rsidRPr="0042506B" w:rsidRDefault="00E374BE" w:rsidP="00E374BE">
      <w:r w:rsidRPr="0042506B">
        <w:t xml:space="preserve">If the UE supports the Location Services (LCS) notification mechanisms in N1 mode as specified in </w:t>
      </w:r>
      <w:r w:rsidRPr="0042506B">
        <w:rPr>
          <w:rFonts w:hint="eastAsia"/>
          <w:lang w:eastAsia="ko-KR"/>
        </w:rPr>
        <w:t>3GPP TS 23.</w:t>
      </w:r>
      <w:r w:rsidRPr="0042506B">
        <w:rPr>
          <w:lang w:eastAsia="ko-KR"/>
        </w:rPr>
        <w:t>273</w:t>
      </w:r>
      <w:r w:rsidRPr="0042506B">
        <w:rPr>
          <w:rFonts w:hint="eastAsia"/>
          <w:lang w:eastAsia="ko-KR"/>
        </w:rPr>
        <w:t> [6B]</w:t>
      </w:r>
      <w:r w:rsidRPr="0042506B">
        <w:t>, the UE shall set the 5G-LCS bit to "</w:t>
      </w:r>
      <w:r w:rsidRPr="0042506B">
        <w:rPr>
          <w:rFonts w:eastAsia="MS Mincho"/>
        </w:rPr>
        <w:t xml:space="preserve">LCS notification mechanisms </w:t>
      </w:r>
      <w:r w:rsidRPr="0042506B">
        <w:t>supported" in the 5GMM capability IE of the REGISTRATION REQUEST message.</w:t>
      </w:r>
    </w:p>
    <w:p w14:paraId="56FFC715" w14:textId="77777777" w:rsidR="00E374BE" w:rsidRPr="0042506B" w:rsidRDefault="00E374BE" w:rsidP="00E374BE">
      <w:r w:rsidRPr="0042506B">
        <w:t xml:space="preserve">If the UE supports the </w:t>
      </w:r>
      <w:r w:rsidRPr="0042506B">
        <w:rPr>
          <w:rFonts w:eastAsia="DengXian"/>
          <w:lang w:eastAsia="zh-CN"/>
        </w:rPr>
        <w:t xml:space="preserve">user plane positioning </w:t>
      </w:r>
      <w:r w:rsidRPr="0042506B">
        <w:t xml:space="preserve">as specified in </w:t>
      </w:r>
      <w:r w:rsidRPr="0042506B">
        <w:rPr>
          <w:rFonts w:hint="eastAsia"/>
          <w:lang w:eastAsia="ko-KR"/>
        </w:rPr>
        <w:t>3GPP TS 23.</w:t>
      </w:r>
      <w:r w:rsidRPr="0042506B">
        <w:rPr>
          <w:lang w:eastAsia="ko-KR"/>
        </w:rPr>
        <w:t>273</w:t>
      </w:r>
      <w:r w:rsidRPr="0042506B">
        <w:rPr>
          <w:rFonts w:hint="eastAsia"/>
          <w:lang w:eastAsia="ko-KR"/>
        </w:rPr>
        <w:t> [6B]</w:t>
      </w:r>
      <w:r w:rsidRPr="0042506B">
        <w:t xml:space="preserve">, the UE shall set the </w:t>
      </w:r>
      <w:r w:rsidRPr="0042506B">
        <w:rPr>
          <w:rFonts w:eastAsia="DengXian"/>
          <w:lang w:eastAsia="zh-CN"/>
        </w:rPr>
        <w:t>UPP</w:t>
      </w:r>
      <w:r w:rsidRPr="0042506B">
        <w:t xml:space="preserve"> bit to "</w:t>
      </w:r>
      <w:r w:rsidRPr="0042506B">
        <w:rPr>
          <w:rFonts w:eastAsia="MS Mincho"/>
        </w:rPr>
        <w:t>User plane positioning</w:t>
      </w:r>
      <w:r w:rsidRPr="0042506B">
        <w:rPr>
          <w:rFonts w:eastAsia="DengXian"/>
          <w:lang w:eastAsia="zh-CN"/>
        </w:rPr>
        <w:t xml:space="preserve"> </w:t>
      </w:r>
      <w:r w:rsidRPr="0042506B">
        <w:rPr>
          <w:rFonts w:eastAsia="MS Mincho"/>
        </w:rPr>
        <w:t>supported</w:t>
      </w:r>
      <w:r w:rsidRPr="0042506B">
        <w:t>" in the 5GMM capability IE of the REGISTRATION REQUEST message.</w:t>
      </w:r>
    </w:p>
    <w:p w14:paraId="2D855928" w14:textId="77777777" w:rsidR="00E374BE" w:rsidRPr="0042506B" w:rsidRDefault="00E374BE" w:rsidP="00E374BE">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xml:space="preserve">: Whether </w:t>
      </w:r>
      <w:r w:rsidRPr="0042506B">
        <w:t xml:space="preserve">the </w:t>
      </w:r>
      <w:r w:rsidRPr="0042506B">
        <w:rPr>
          <w:rFonts w:eastAsia="DengXian"/>
          <w:lang w:eastAsia="zh-CN"/>
        </w:rPr>
        <w:t>UPP</w:t>
      </w:r>
      <w:r w:rsidRPr="0042506B">
        <w:t xml:space="preserve"> bit in the 5GMM capability IE can also indicate the UE's capability to support user plane reporting from a UE to an LCS client or AF</w:t>
      </w:r>
      <w:r w:rsidRPr="0042506B">
        <w:rPr>
          <w:noProof/>
          <w:lang w:val="en-US"/>
        </w:rPr>
        <w:t xml:space="preserve"> is FFS.</w:t>
      </w:r>
    </w:p>
    <w:p w14:paraId="6FBA15EA" w14:textId="77777777" w:rsidR="00E374BE" w:rsidRPr="0042506B" w:rsidRDefault="00E374BE" w:rsidP="00E374BE">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Whether separate capability bits to indicate UE support for LPP messages and for LCS service messages over user plane is FFS.</w:t>
      </w:r>
    </w:p>
    <w:p w14:paraId="50E7AFA9" w14:textId="77777777" w:rsidR="00E374BE" w:rsidRPr="0042506B" w:rsidRDefault="00E374BE" w:rsidP="00E374BE">
      <w:r w:rsidRPr="0042506B">
        <w:t>For all cases except case b), when the UE is not in NB-N1 mode and the UE supports RACS, the UE shall set the RACS bit to "RACS supported" in the 5GMM capability IE of the REGISTRATION REQUEST message.</w:t>
      </w:r>
    </w:p>
    <w:p w14:paraId="634AD7C2" w14:textId="77777777" w:rsidR="00E374BE" w:rsidRPr="0042506B" w:rsidRDefault="00E374BE" w:rsidP="00E374BE">
      <w:r w:rsidRPr="0042506B">
        <w:t xml:space="preserve">If the UE supports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 the UE shall set:</w:t>
      </w:r>
    </w:p>
    <w:p w14:paraId="494426DC" w14:textId="77777777" w:rsidR="00E374BE" w:rsidRPr="0042506B" w:rsidRDefault="00E374BE" w:rsidP="00E374BE">
      <w:pPr>
        <w:pStyle w:val="B1"/>
      </w:pPr>
      <w:r w:rsidRPr="0042506B">
        <w:rPr>
          <w:rFonts w:eastAsia="Malgun Gothic"/>
        </w:rPr>
        <w:t>-</w:t>
      </w:r>
      <w:r w:rsidRPr="0042506B">
        <w:rPr>
          <w:rFonts w:eastAsia="Malgun Gothic"/>
        </w:rPr>
        <w:tab/>
      </w:r>
      <w:r w:rsidRPr="0042506B">
        <w:t xml:space="preserve">the 5G-SRVCC from NG-RAN to UTRAN capability bit to "5G-SRVCC from NG-RAN to UTRAN supported" in the 5GMM capability IE of the REGISTRATION REQUEST message </w:t>
      </w:r>
      <w:r w:rsidRPr="0042506B">
        <w:rPr>
          <w:rFonts w:eastAsia="Malgun Gothic"/>
        </w:rPr>
        <w:t>for all cases except case</w:t>
      </w:r>
      <w:r w:rsidRPr="0042506B">
        <w:rPr>
          <w:lang w:val="en-US" w:eastAsia="zh-CN"/>
        </w:rPr>
        <w:t> </w:t>
      </w:r>
      <w:r w:rsidRPr="0042506B">
        <w:rPr>
          <w:rFonts w:eastAsia="Malgun Gothic"/>
        </w:rPr>
        <w:t>b</w:t>
      </w:r>
      <w:r w:rsidRPr="0042506B">
        <w:t>; and</w:t>
      </w:r>
    </w:p>
    <w:p w14:paraId="5693A9A6" w14:textId="77777777" w:rsidR="00E374BE" w:rsidRPr="0042506B" w:rsidRDefault="00E374BE" w:rsidP="00E374BE">
      <w:pPr>
        <w:pStyle w:val="B1"/>
      </w:pPr>
      <w:r w:rsidRPr="0042506B">
        <w:t>-</w:t>
      </w:r>
      <w:r w:rsidRPr="0042506B">
        <w:tab/>
        <w:t xml:space="preserve">include the Mobile station </w:t>
      </w:r>
      <w:proofErr w:type="spellStart"/>
      <w:r w:rsidRPr="0042506B">
        <w:t>classmark</w:t>
      </w:r>
      <w:proofErr w:type="spellEnd"/>
      <w:r w:rsidRPr="0042506B">
        <w:rPr>
          <w:lang w:val="en-US" w:eastAsia="zh-CN"/>
        </w:rPr>
        <w:t xml:space="preserve"> 2 IE and the Supported codecs IE</w:t>
      </w:r>
      <w:r w:rsidRPr="0042506B">
        <w:rPr>
          <w:rFonts w:eastAsia="Malgun Gothic"/>
        </w:rPr>
        <w:t xml:space="preserve"> in the REGISTRATION REQUEST message for all cases except case</w:t>
      </w:r>
      <w:r w:rsidRPr="0042506B">
        <w:rPr>
          <w:lang w:val="en-US" w:eastAsia="zh-CN"/>
        </w:rPr>
        <w:t> </w:t>
      </w:r>
      <w:r w:rsidRPr="0042506B">
        <w:rPr>
          <w:rFonts w:eastAsia="Malgun Gothic"/>
        </w:rPr>
        <w:t>b.</w:t>
      </w:r>
    </w:p>
    <w:p w14:paraId="79E03C70" w14:textId="77777777" w:rsidR="00E374BE" w:rsidRPr="0042506B" w:rsidRDefault="00E374BE" w:rsidP="00E374BE">
      <w:r w:rsidRPr="0042506B">
        <w:t xml:space="preserve">If the UE supports the restriction on use of enhanced coverage, the UE shall set the </w:t>
      </w:r>
      <w:proofErr w:type="spellStart"/>
      <w:r w:rsidRPr="0042506B">
        <w:t>RestrictEC</w:t>
      </w:r>
      <w:proofErr w:type="spellEnd"/>
      <w:r w:rsidRPr="0042506B">
        <w:t xml:space="preserve"> bit to "Restriction on use of enhanced coverage supported" in the 5GMM capability IE of the REGISTRATION REQUEST message.</w:t>
      </w:r>
    </w:p>
    <w:p w14:paraId="2A7B8D8C" w14:textId="77777777" w:rsidR="00E374BE" w:rsidRPr="0042506B" w:rsidRDefault="00E374BE" w:rsidP="00E374BE">
      <w:r w:rsidRPr="0042506B">
        <w:t>If the UE supports network slice-specific</w:t>
      </w:r>
      <w:r w:rsidRPr="0042506B">
        <w:rPr>
          <w:lang w:val="en-US"/>
        </w:rPr>
        <w:t xml:space="preserve"> authentication and authorization</w:t>
      </w:r>
      <w:r w:rsidRPr="0042506B">
        <w:t>, the UE shall set the NSSAA bit to "network slice-specific</w:t>
      </w:r>
      <w:r w:rsidRPr="0042506B">
        <w:rPr>
          <w:lang w:val="en-US"/>
        </w:rPr>
        <w:t xml:space="preserve"> authentication and authorization</w:t>
      </w:r>
      <w:r w:rsidRPr="0042506B">
        <w:t xml:space="preserve"> supported" in the 5GMM capability IE of the REGISTRATION REQUEST message</w:t>
      </w:r>
      <w:r w:rsidRPr="0042506B">
        <w:rPr>
          <w:rFonts w:eastAsia="Malgun Gothic"/>
        </w:rPr>
        <w:t xml:space="preserve"> for all cases except case</w:t>
      </w:r>
      <w:r w:rsidRPr="0042506B">
        <w:rPr>
          <w:lang w:val="en-US" w:eastAsia="zh-CN"/>
        </w:rPr>
        <w:t> </w:t>
      </w:r>
      <w:r w:rsidRPr="0042506B">
        <w:rPr>
          <w:rFonts w:eastAsia="Malgun Gothic"/>
        </w:rPr>
        <w:t>b</w:t>
      </w:r>
      <w:r w:rsidRPr="0042506B">
        <w:t>.</w:t>
      </w:r>
    </w:p>
    <w:p w14:paraId="60F20D3F" w14:textId="77777777" w:rsidR="00E374BE" w:rsidRPr="0042506B" w:rsidRDefault="00E374BE" w:rsidP="00E374BE">
      <w:r w:rsidRPr="0042506B">
        <w:t>If the UE supports CAG feature, the UE shall set the CAG bit to "CAG Supported" in the 5GMM capability IE of the REGISTRATION REQUEST message.</w:t>
      </w:r>
    </w:p>
    <w:p w14:paraId="40F31E7A" w14:textId="77777777" w:rsidR="00E374BE" w:rsidRPr="0042506B" w:rsidRDefault="00E374BE" w:rsidP="00E374BE">
      <w:pPr>
        <w:snapToGrid w:val="0"/>
      </w:pP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w:t>
      </w:r>
      <w:r w:rsidRPr="0042506B">
        <w:rPr>
          <w:rFonts w:hint="eastAsia"/>
          <w:lang w:eastAsia="zh-CN"/>
        </w:rPr>
        <w:t xml:space="preserve"> </w:t>
      </w:r>
      <w:r w:rsidRPr="0042506B">
        <w:t>the UE shall set the E</w:t>
      </w:r>
      <w:r w:rsidRPr="0042506B">
        <w:rPr>
          <w:rFonts w:hint="eastAsia"/>
          <w:lang w:eastAsia="zh-CN"/>
        </w:rPr>
        <w:t>x</w:t>
      </w:r>
      <w:r w:rsidRPr="0042506B">
        <w:t>-</w:t>
      </w:r>
      <w:r w:rsidRPr="0042506B">
        <w:rPr>
          <w:rFonts w:hint="eastAsia"/>
          <w:lang w:eastAsia="zh-CN"/>
        </w:rPr>
        <w:t>CAG</w:t>
      </w:r>
      <w:r w:rsidRPr="0042506B">
        <w:t xml:space="preserve"> bit to "Extended CAG information list suppor</w:t>
      </w:r>
      <w:r w:rsidRPr="0042506B">
        <w:rPr>
          <w:rFonts w:hint="eastAsia"/>
          <w:lang w:eastAsia="zh-CN"/>
        </w:rPr>
        <w:t>ted</w:t>
      </w:r>
      <w:r w:rsidRPr="0042506B">
        <w:t>" in the 5GMM capability IE of the REGISTRATION REQUEST message.</w:t>
      </w:r>
    </w:p>
    <w:p w14:paraId="49E4FA13" w14:textId="77777777" w:rsidR="00E374BE" w:rsidRPr="0042506B" w:rsidRDefault="00E374BE" w:rsidP="00E374BE">
      <w:pPr>
        <w:rPr>
          <w:lang w:eastAsia="zh-CN"/>
        </w:rPr>
      </w:pPr>
      <w:r w:rsidRPr="0042506B">
        <w:rPr>
          <w:lang w:eastAsia="zh-CN"/>
        </w:rPr>
        <w:t xml:space="preserve">If the UE supports </w:t>
      </w:r>
      <w:r w:rsidRPr="0042506B">
        <w:t>enhanced CAG information</w:t>
      </w:r>
      <w:r w:rsidRPr="0042506B">
        <w:rPr>
          <w:lang w:eastAsia="zh-CN"/>
        </w:rPr>
        <w:t>, the UE shall set the ECI bit to "</w:t>
      </w:r>
      <w:r w:rsidRPr="0042506B">
        <w:t>enhanced CAG information</w:t>
      </w:r>
      <w:r w:rsidRPr="0042506B">
        <w:rPr>
          <w:lang w:eastAsia="zh-CN"/>
        </w:rPr>
        <w:t xml:space="preserve"> supported" in the 5GMM capability IE of the REGISTRATION REQUEST message.</w:t>
      </w:r>
    </w:p>
    <w:p w14:paraId="705A76E1" w14:textId="77777777" w:rsidR="00E374BE" w:rsidRPr="0042506B" w:rsidRDefault="00E374BE" w:rsidP="00E374BE">
      <w:pPr>
        <w:snapToGrid w:val="0"/>
        <w:rPr>
          <w:lang w:eastAsia="zh-CN"/>
        </w:rPr>
      </w:pPr>
      <w:r w:rsidRPr="0042506B">
        <w:rPr>
          <w:rFonts w:eastAsia="Malgun Gothic"/>
        </w:rPr>
        <w:t xml:space="preserve">If the UE supports sending of REGISTRATION COMPLETE message for acknowledging the reception of Negotiated PEIPS assistance </w:t>
      </w:r>
      <w:proofErr w:type="spellStart"/>
      <w:r w:rsidRPr="0042506B">
        <w:rPr>
          <w:rFonts w:eastAsia="Malgun Gothic"/>
        </w:rPr>
        <w:t>inforation</w:t>
      </w:r>
      <w:proofErr w:type="spellEnd"/>
      <w:r w:rsidRPr="0042506B">
        <w:rPr>
          <w:rFonts w:eastAsia="Malgun Gothic"/>
        </w:rPr>
        <w:t xml:space="preserve"> IE, the UE shall</w:t>
      </w:r>
      <w:r w:rsidRPr="0042506B">
        <w:rPr>
          <w:rFonts w:hint="eastAsia"/>
          <w:lang w:eastAsia="zh-CN"/>
        </w:rPr>
        <w:t xml:space="preserve"> </w:t>
      </w:r>
      <w:r w:rsidRPr="0042506B">
        <w:t xml:space="preserve">set the </w:t>
      </w:r>
      <w:r w:rsidRPr="0042506B">
        <w:rPr>
          <w:lang w:eastAsia="zh-CN"/>
        </w:rPr>
        <w:t>RCMAP</w:t>
      </w:r>
      <w:r w:rsidRPr="0042506B">
        <w:rPr>
          <w:rFonts w:hint="eastAsia"/>
          <w:lang w:eastAsia="zh-CN"/>
        </w:rPr>
        <w:t xml:space="preserve"> </w:t>
      </w:r>
      <w:r w:rsidRPr="0042506B">
        <w:t>bit to "</w:t>
      </w:r>
      <w:r w:rsidRPr="0042506B">
        <w:rPr>
          <w:lang w:eastAsia="zh-CN"/>
        </w:rPr>
        <w:t>Sending of REGISTRATION COMPLETE message for negotiated PEIPS assistance information supported</w:t>
      </w:r>
      <w:r w:rsidRPr="0042506B">
        <w:t>" in the 5GMM capability IE of the REGISTRATION REQUEST message</w:t>
      </w:r>
      <w:r w:rsidRPr="0042506B">
        <w:rPr>
          <w:rFonts w:hint="eastAsia"/>
          <w:lang w:eastAsia="zh-CN"/>
        </w:rPr>
        <w:t>.</w:t>
      </w:r>
    </w:p>
    <w:p w14:paraId="598F769F" w14:textId="77777777" w:rsidR="00E374BE" w:rsidRPr="0042506B" w:rsidRDefault="00E374BE" w:rsidP="00E374BE">
      <w:r w:rsidRPr="0042506B">
        <w:lastRenderedPageBreak/>
        <w:t>If the UE operating in the single-registration mode performs inter-system change from S1 mode to N1 mode and:</w:t>
      </w:r>
    </w:p>
    <w:p w14:paraId="6FC6865A" w14:textId="77777777" w:rsidR="00E374BE" w:rsidRPr="0042506B" w:rsidRDefault="00E374BE" w:rsidP="00E374BE">
      <w:pPr>
        <w:pStyle w:val="B1"/>
      </w:pPr>
      <w:r w:rsidRPr="0042506B">
        <w:t>a)</w:t>
      </w:r>
      <w:r w:rsidRPr="0042506B">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E1D2DAC" w14:textId="77777777" w:rsidR="00E374BE" w:rsidRPr="0042506B" w:rsidRDefault="00E374BE" w:rsidP="00E374BE">
      <w:pPr>
        <w:pStyle w:val="B1"/>
      </w:pPr>
      <w:r w:rsidRPr="0042506B">
        <w:t>b)</w:t>
      </w:r>
      <w:r w:rsidRPr="0042506B">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306DE671" w14:textId="77777777" w:rsidR="00E374BE" w:rsidRPr="0042506B" w:rsidRDefault="00E374BE" w:rsidP="00E374BE">
      <w:pPr>
        <w:pStyle w:val="NO"/>
      </w:pPr>
      <w:r w:rsidRPr="0042506B">
        <w:t>NOTE 5:</w:t>
      </w:r>
      <w:r w:rsidRPr="0042506B">
        <w:tab/>
        <w:t>In this version of the protocol, the UE can only include the Payload container IE in the REGISTRATION REQUEST message to carry a payload of type "UE policy container".</w:t>
      </w:r>
    </w:p>
    <w:p w14:paraId="032E576B" w14:textId="77777777" w:rsidR="00E374BE" w:rsidRPr="0042506B" w:rsidRDefault="00E374BE" w:rsidP="00E374BE">
      <w:r w:rsidRPr="0042506B">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3DC5999" w14:textId="77777777" w:rsidR="00E374BE" w:rsidRPr="0042506B" w:rsidRDefault="00E374BE" w:rsidP="00E374BE">
      <w:r w:rsidRPr="0042506B">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765FF20" w14:textId="77777777" w:rsidR="00E374BE" w:rsidRPr="0042506B" w:rsidRDefault="00E374BE" w:rsidP="00E374BE">
      <w:r w:rsidRPr="0042506B">
        <w:t>If the UE no longer requires the use of SMS over NAS, then the UE shall include the 5GS update type IE in the REGISTRATION REQUEST message with the SMS requested bit set to "SMS over NAS not supported".</w:t>
      </w:r>
    </w:p>
    <w:p w14:paraId="7EF95679" w14:textId="77777777" w:rsidR="00E374BE" w:rsidRPr="0042506B" w:rsidRDefault="00E374BE" w:rsidP="00E374BE">
      <w:r w:rsidRPr="0042506B">
        <w:t>After sending the REGISTRATION REQUEST message to the AMF the UE shall start timer T3510. If timer T3502 is currently running, the UE shall stop timer T3502. If timer T3511 is currently running, the UE shall stop timer T3511.</w:t>
      </w:r>
    </w:p>
    <w:p w14:paraId="3E7756B8" w14:textId="77777777" w:rsidR="00E374BE" w:rsidRPr="0042506B" w:rsidRDefault="00E374BE" w:rsidP="00E374BE">
      <w:pPr>
        <w:rPr>
          <w:rFonts w:eastAsia="Malgun Gothic"/>
        </w:rPr>
      </w:pPr>
      <w:r w:rsidRPr="0042506B">
        <w:rPr>
          <w:rFonts w:eastAsia="Malgun Gothic"/>
        </w:rPr>
        <w:t xml:space="preserve">If the </w:t>
      </w:r>
      <w:r w:rsidRPr="0042506B">
        <w:t>last visited registered TAI is available, the</w:t>
      </w:r>
      <w:r w:rsidRPr="0042506B">
        <w:rPr>
          <w:rFonts w:eastAsia="Malgun Gothic"/>
        </w:rPr>
        <w:t xml:space="preserve"> UE shall include </w:t>
      </w:r>
      <w:r w:rsidRPr="0042506B">
        <w:t>the last visited registered TAI</w:t>
      </w:r>
      <w:r w:rsidRPr="0042506B">
        <w:rPr>
          <w:rFonts w:eastAsia="Malgun Gothic"/>
        </w:rPr>
        <w:t xml:space="preserve"> in the REGISTRATION REQUEST message.</w:t>
      </w:r>
    </w:p>
    <w:p w14:paraId="0346A6F1" w14:textId="77777777" w:rsidR="00E374BE" w:rsidRPr="0042506B" w:rsidRDefault="00E374BE" w:rsidP="00E374BE">
      <w:r w:rsidRPr="0042506B">
        <w:t>The UE shall handle the 5GS mobile identity IE in the REGISTRATION REQUEST message as follows:</w:t>
      </w:r>
    </w:p>
    <w:p w14:paraId="487F13B6" w14:textId="77777777" w:rsidR="00E374BE" w:rsidRPr="0042506B" w:rsidRDefault="00E374BE" w:rsidP="00E374BE">
      <w:pPr>
        <w:pStyle w:val="B1"/>
      </w:pPr>
      <w:r w:rsidRPr="0042506B">
        <w:t>a)</w:t>
      </w:r>
      <w:r w:rsidRPr="0042506B">
        <w:tab/>
        <w:t>i</w:t>
      </w:r>
      <w:r w:rsidRPr="0042506B">
        <w:rPr>
          <w:rFonts w:hint="eastAsia"/>
        </w:rPr>
        <w:t xml:space="preserve">f </w:t>
      </w:r>
      <w:r w:rsidRPr="0042506B">
        <w:t xml:space="preserve">the </w:t>
      </w:r>
      <w:r w:rsidRPr="0042506B">
        <w:rPr>
          <w:rFonts w:hint="eastAsia"/>
        </w:rPr>
        <w:t>UE</w:t>
      </w:r>
      <w:r w:rsidRPr="0042506B">
        <w:t xml:space="preserve"> is operating in the single-registration mode,</w:t>
      </w:r>
      <w:r w:rsidRPr="0042506B">
        <w:rPr>
          <w:rFonts w:hint="eastAsia"/>
        </w:rPr>
        <w:t xml:space="preserve"> performs </w:t>
      </w:r>
      <w:r w:rsidRPr="0042506B">
        <w:t xml:space="preserve">inter-system change </w:t>
      </w:r>
      <w:r w:rsidRPr="0042506B">
        <w:rPr>
          <w:rFonts w:hint="eastAsia"/>
        </w:rPr>
        <w:t>from S1 mode to N1 mode,</w:t>
      </w:r>
      <w:r w:rsidRPr="0042506B">
        <w:t xml:space="preserve"> and the UE holds a valid native 4G-GUTI, t</w:t>
      </w:r>
      <w:r w:rsidRPr="0042506B">
        <w:rPr>
          <w:rFonts w:hint="eastAsia"/>
        </w:rPr>
        <w:t>he UE shall</w:t>
      </w:r>
      <w:r w:rsidRPr="0042506B">
        <w:t xml:space="preserve"> create a 5G-GUTI mapped from the valid native 4G-GUTI as specified in 3GPP TS 23.003 [4] and</w:t>
      </w:r>
      <w:r w:rsidRPr="0042506B">
        <w:rPr>
          <w:rFonts w:hint="eastAsia"/>
        </w:rPr>
        <w:t xml:space="preserve"> </w:t>
      </w:r>
      <w:r w:rsidRPr="0042506B">
        <w:t>indicate</w:t>
      </w:r>
      <w:r w:rsidRPr="0042506B">
        <w:rPr>
          <w:rFonts w:hint="eastAsia"/>
        </w:rPr>
        <w:t xml:space="preserve"> the</w:t>
      </w:r>
      <w:r w:rsidRPr="0042506B">
        <w:t xml:space="preserve"> mapped</w:t>
      </w:r>
      <w:r w:rsidRPr="0042506B">
        <w:rPr>
          <w:rFonts w:hint="eastAsia"/>
        </w:rPr>
        <w:t xml:space="preserve"> 5G-GUTI in </w:t>
      </w:r>
      <w:r w:rsidRPr="0042506B">
        <w:t>the 5GS mobile identity IE. Additionally, if the UE holds a valid 5G</w:t>
      </w:r>
      <w:r w:rsidRPr="0042506B">
        <w:noBreakHyphen/>
        <w:t>GUTI, the UE shall include the 5G-GUTI in the Additional GUTI IE in the REGISTRATION REQUEST message in the following order:</w:t>
      </w:r>
    </w:p>
    <w:p w14:paraId="4E2414BF" w14:textId="77777777" w:rsidR="00E374BE" w:rsidRPr="0042506B" w:rsidRDefault="00E374BE" w:rsidP="00E374BE">
      <w:pPr>
        <w:pStyle w:val="B2"/>
      </w:pPr>
      <w:r w:rsidRPr="0042506B">
        <w:t>1)</w:t>
      </w:r>
      <w:r w:rsidRPr="0042506B">
        <w:tab/>
        <w:t xml:space="preserve">a valid 5G-GUTI that was previously assigned by the same PLMN with which the UE is performing the registration, if </w:t>
      </w:r>
      <w:proofErr w:type="gramStart"/>
      <w:r w:rsidRPr="0042506B">
        <w:t>available;</w:t>
      </w:r>
      <w:proofErr w:type="gramEnd"/>
    </w:p>
    <w:p w14:paraId="593CB5E2" w14:textId="77777777" w:rsidR="00E374BE" w:rsidRPr="0042506B" w:rsidRDefault="00E374BE" w:rsidP="00E374BE">
      <w:pPr>
        <w:pStyle w:val="B2"/>
      </w:pPr>
      <w:r w:rsidRPr="0042506B">
        <w:t>2)</w:t>
      </w:r>
      <w:r w:rsidRPr="0042506B">
        <w:tab/>
        <w:t>a valid 5G-GUTI that was previously assigned by an equivalent PLMN, if available; and</w:t>
      </w:r>
    </w:p>
    <w:p w14:paraId="091A786B" w14:textId="77777777" w:rsidR="00E374BE" w:rsidRPr="0042506B" w:rsidRDefault="00E374BE" w:rsidP="00E374BE">
      <w:pPr>
        <w:pStyle w:val="B2"/>
      </w:pPr>
      <w:r w:rsidRPr="0042506B">
        <w:t>3)</w:t>
      </w:r>
      <w:r w:rsidRPr="0042506B">
        <w:tab/>
        <w:t>a valid 5G-GUTI that was previously assigned by any other PLMN, if available; and</w:t>
      </w:r>
    </w:p>
    <w:p w14:paraId="578A6820" w14:textId="77777777" w:rsidR="00E374BE" w:rsidRPr="0042506B" w:rsidRDefault="00E374BE" w:rsidP="00E374BE">
      <w:pPr>
        <w:pStyle w:val="NO"/>
      </w:pPr>
      <w:r w:rsidRPr="0042506B">
        <w:t>NOTE 6:</w:t>
      </w:r>
      <w:r w:rsidRPr="0042506B">
        <w:tab/>
        <w:t>The 5G-GUTI included in the Additional GUTI IE is a native 5G-GUTI.</w:t>
      </w:r>
    </w:p>
    <w:p w14:paraId="73C989DC" w14:textId="77777777" w:rsidR="00E374BE" w:rsidRPr="0042506B" w:rsidRDefault="00E374BE" w:rsidP="00E374BE">
      <w:pPr>
        <w:pStyle w:val="B1"/>
      </w:pPr>
      <w:r w:rsidRPr="0042506B">
        <w:t>b)</w:t>
      </w:r>
      <w:r w:rsidRPr="0042506B">
        <w:tab/>
        <w:t>for all other cases, i</w:t>
      </w:r>
      <w:r w:rsidRPr="0042506B">
        <w:rPr>
          <w:rFonts w:hint="eastAsia"/>
        </w:rPr>
        <w:t xml:space="preserve">f the UE holds a valid </w:t>
      </w:r>
      <w:r w:rsidRPr="0042506B">
        <w:t>5G-GUTI, the UE shall indicate the 5G-GUTI in the 5GS mobile identity IE. If the UE is registering with an SNPN and the valid 5G-GUTI was previously assigned by another SNPN, the UE shall additionally include the NID of the other SNPN in the NID IE.</w:t>
      </w:r>
    </w:p>
    <w:p w14:paraId="15BAAEE4" w14:textId="77777777" w:rsidR="00E374BE" w:rsidRPr="0042506B" w:rsidRDefault="00E374BE" w:rsidP="00E374BE">
      <w:pPr>
        <w:pStyle w:val="B1"/>
      </w:pPr>
      <w:r w:rsidRPr="0042506B">
        <w:tab/>
        <w:t>If the UE does not operate in SNPN access operation mode, holds two valid native 5G-GUTIs assigned by PLMNs and:</w:t>
      </w:r>
    </w:p>
    <w:p w14:paraId="35D41EF2" w14:textId="77777777" w:rsidR="00E374BE" w:rsidRPr="0042506B" w:rsidRDefault="00E374BE" w:rsidP="00E374BE">
      <w:pPr>
        <w:pStyle w:val="B2"/>
      </w:pPr>
      <w:r w:rsidRPr="0042506B">
        <w:t>1)</w:t>
      </w:r>
      <w:r w:rsidRPr="0042506B">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5B3F3A5" w14:textId="77777777" w:rsidR="00E374BE" w:rsidRPr="0042506B" w:rsidRDefault="00E374BE" w:rsidP="00E374BE">
      <w:pPr>
        <w:pStyle w:val="B2"/>
      </w:pPr>
      <w:r w:rsidRPr="0042506B">
        <w:lastRenderedPageBreak/>
        <w:t>2)</w:t>
      </w:r>
      <w:r w:rsidRPr="0042506B">
        <w:tab/>
        <w:t>none of the valid native 5G-GUTI was assigned by the PLMN with which the UE is performing the registration, then the UE shall indicate the valid native 5G-GUTI assigned over the same access via which the UE is performing the registration.</w:t>
      </w:r>
    </w:p>
    <w:p w14:paraId="0396D098" w14:textId="77777777" w:rsidR="00E374BE" w:rsidRPr="0042506B" w:rsidRDefault="00E374BE" w:rsidP="00E374BE">
      <w:r w:rsidRPr="0042506B">
        <w:t xml:space="preserve">If the UE supports MICO mode and requests the use of MICO mode, then the UE shall include the MICO indication IE in the REGISTRATION </w:t>
      </w:r>
      <w:r w:rsidRPr="0042506B">
        <w:rPr>
          <w:rFonts w:hint="eastAsia"/>
        </w:rPr>
        <w:t>REQUEST message</w:t>
      </w:r>
      <w:r w:rsidRPr="0042506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BCD0DEA" w14:textId="77777777" w:rsidR="00E374BE" w:rsidRPr="0042506B" w:rsidRDefault="00E374BE" w:rsidP="00E374BE">
      <w:r w:rsidRPr="0042506B">
        <w:t xml:space="preserve">If the UE needs to use or </w:t>
      </w:r>
      <w:r w:rsidRPr="0042506B">
        <w:rPr>
          <w:rFonts w:hint="eastAsia"/>
          <w:lang w:eastAsia="zh-CN"/>
        </w:rPr>
        <w:t>change the</w:t>
      </w:r>
      <w:r w:rsidRPr="0042506B">
        <w:t xml:space="preserve"> UE specific DRX parameter</w:t>
      </w:r>
      <w:r w:rsidRPr="0042506B">
        <w:rPr>
          <w:rFonts w:hint="eastAsia"/>
          <w:lang w:eastAsia="zh-CN"/>
        </w:rPr>
        <w:t>s</w:t>
      </w:r>
      <w:r w:rsidRPr="0042506B">
        <w:t xml:space="preserve">, the UE shall include </w:t>
      </w:r>
      <w:r w:rsidRPr="0042506B">
        <w:rPr>
          <w:rFonts w:hint="eastAsia"/>
          <w:lang w:eastAsia="zh-CN"/>
        </w:rPr>
        <w:t xml:space="preserve">the Requested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 for all cases except case b).</w:t>
      </w:r>
    </w:p>
    <w:p w14:paraId="149BBAC7" w14:textId="77777777" w:rsidR="00E374BE" w:rsidRPr="0042506B" w:rsidRDefault="00E374BE" w:rsidP="00E374BE">
      <w:r w:rsidRPr="0042506B">
        <w:t xml:space="preserve">If the UE is in NB-N1 mode and if the UE needs to use or </w:t>
      </w:r>
      <w:r w:rsidRPr="0042506B">
        <w:rPr>
          <w:rFonts w:hint="eastAsia"/>
          <w:lang w:eastAsia="zh-CN"/>
        </w:rPr>
        <w:t>change the</w:t>
      </w:r>
      <w:r w:rsidRPr="0042506B">
        <w:t xml:space="preserve"> UE specific DRX parameter</w:t>
      </w:r>
      <w:r w:rsidRPr="0042506B">
        <w:rPr>
          <w:rFonts w:hint="eastAsia"/>
          <w:lang w:eastAsia="zh-CN"/>
        </w:rPr>
        <w:t>s</w:t>
      </w:r>
      <w:r w:rsidRPr="0042506B">
        <w:rPr>
          <w:lang w:eastAsia="zh-CN"/>
        </w:rPr>
        <w:t xml:space="preserve"> for NB-N1 mode</w:t>
      </w:r>
      <w:r w:rsidRPr="0042506B">
        <w:t xml:space="preserve">, the UE shall include </w:t>
      </w:r>
      <w:r w:rsidRPr="0042506B">
        <w:rPr>
          <w:rFonts w:hint="eastAsia"/>
          <w:lang w:eastAsia="zh-CN"/>
        </w:rPr>
        <w:t xml:space="preserve">the Requested </w:t>
      </w:r>
      <w:r w:rsidRPr="0042506B">
        <w:rPr>
          <w:lang w:eastAsia="zh-CN"/>
        </w:rPr>
        <w:t xml:space="preserve">NB-N1 mode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 for all cases except case b).</w:t>
      </w:r>
    </w:p>
    <w:p w14:paraId="355925EE" w14:textId="77777777" w:rsidR="00E374BE" w:rsidRPr="0042506B" w:rsidRDefault="00E374BE" w:rsidP="00E374BE">
      <w:r w:rsidRPr="0042506B">
        <w:t xml:space="preserve">If the UE supports </w:t>
      </w:r>
      <w:proofErr w:type="spellStart"/>
      <w:r w:rsidRPr="0042506B">
        <w:t>eDRX</w:t>
      </w:r>
      <w:proofErr w:type="spellEnd"/>
      <w:r w:rsidRPr="0042506B">
        <w:t xml:space="preserve"> and requests the use of </w:t>
      </w:r>
      <w:proofErr w:type="spellStart"/>
      <w:r w:rsidRPr="0042506B">
        <w:t>eDRX</w:t>
      </w:r>
      <w:proofErr w:type="spellEnd"/>
      <w:r w:rsidRPr="0042506B">
        <w:t>, the UE shall include the Requested extended DRX parameters IE in the REGISTRATION REQUEST message.</w:t>
      </w:r>
    </w:p>
    <w:p w14:paraId="3810F9CC" w14:textId="77777777" w:rsidR="00E374BE" w:rsidRPr="0042506B" w:rsidRDefault="00E374BE" w:rsidP="00E374BE">
      <w:r w:rsidRPr="0042506B">
        <w:t>If the UE needs to request LADN information for specific LADN DNN(s) or indicates a request for LADN information as specified in 3GPP TS 23.501 [8], the UE shall include the LADN indication IE in the REGISTRATION REQUEST message and:</w:t>
      </w:r>
    </w:p>
    <w:p w14:paraId="7E4BD4E2" w14:textId="77777777" w:rsidR="00E374BE" w:rsidRPr="0042506B" w:rsidRDefault="00E374BE" w:rsidP="00E374BE">
      <w:pPr>
        <w:pStyle w:val="B1"/>
      </w:pPr>
      <w:r w:rsidRPr="0042506B">
        <w:t>-</w:t>
      </w:r>
      <w:r w:rsidRPr="0042506B">
        <w:tab/>
        <w:t>request specific LADN DNNs by including a LADN DNN value in the LADN indication IE for each LADN DNN for which the UE requests LADN information; or</w:t>
      </w:r>
    </w:p>
    <w:p w14:paraId="3E32D0C5" w14:textId="77777777" w:rsidR="00E374BE" w:rsidRPr="0042506B" w:rsidRDefault="00E374BE" w:rsidP="00E374BE">
      <w:pPr>
        <w:pStyle w:val="B1"/>
      </w:pPr>
      <w:r w:rsidRPr="0042506B">
        <w:t>-</w:t>
      </w:r>
      <w:r w:rsidRPr="0042506B">
        <w:tab/>
        <w:t>to indicate a request for LADN information by not including any LADN DNN value in the LADN indication IE.</w:t>
      </w:r>
    </w:p>
    <w:p w14:paraId="3E7FFA58" w14:textId="77777777" w:rsidR="00E374BE" w:rsidRPr="0042506B" w:rsidRDefault="00E374BE" w:rsidP="00E374BE">
      <w:pPr>
        <w:rPr>
          <w:lang w:eastAsia="zh-CN"/>
        </w:rPr>
      </w:pPr>
      <w:r w:rsidRPr="0042506B">
        <w:rPr>
          <w:rFonts w:hint="eastAsia"/>
        </w:rPr>
        <w:t xml:space="preserve">If the UE is initiating the </w:t>
      </w:r>
      <w:r w:rsidRPr="0042506B">
        <w:t xml:space="preserve">registration procedure for </w:t>
      </w:r>
      <w:r w:rsidRPr="0042506B">
        <w:rPr>
          <w:rFonts w:hint="eastAsia"/>
        </w:rPr>
        <w:t xml:space="preserve">mobility </w:t>
      </w:r>
      <w:r w:rsidRPr="0042506B">
        <w:t xml:space="preserve">and periodic </w:t>
      </w:r>
      <w:r w:rsidRPr="0042506B">
        <w:rPr>
          <w:rFonts w:hint="eastAsia"/>
        </w:rPr>
        <w:t xml:space="preserve">registration update, the UE may include the </w:t>
      </w:r>
      <w:r w:rsidRPr="0042506B">
        <w:t>Uplink data status</w:t>
      </w:r>
      <w:r w:rsidRPr="0042506B">
        <w:rPr>
          <w:rFonts w:hint="eastAsia"/>
        </w:rPr>
        <w:t xml:space="preserve"> IE to indicate</w:t>
      </w:r>
      <w:r w:rsidRPr="0042506B">
        <w:t xml:space="preserve"> </w:t>
      </w:r>
      <w:r w:rsidRPr="0042506B">
        <w:rPr>
          <w:rFonts w:hint="eastAsia"/>
        </w:rPr>
        <w:t>which</w:t>
      </w:r>
      <w:r w:rsidRPr="0042506B">
        <w:t xml:space="preserve"> PDU session(s) </w:t>
      </w:r>
      <w:r w:rsidRPr="0042506B">
        <w:rPr>
          <w:lang w:eastAsia="zh-CN"/>
        </w:rPr>
        <w:t>is</w:t>
      </w:r>
      <w:r w:rsidRPr="0042506B">
        <w:rPr>
          <w:rFonts w:hint="eastAsia"/>
          <w:lang w:eastAsia="zh-CN"/>
        </w:rPr>
        <w:t>:</w:t>
      </w:r>
    </w:p>
    <w:p w14:paraId="4EB3E792" w14:textId="77777777" w:rsidR="00E374BE" w:rsidRPr="0042506B" w:rsidRDefault="00E374BE" w:rsidP="00E374BE">
      <w:pPr>
        <w:pStyle w:val="B1"/>
        <w:rPr>
          <w:lang w:eastAsia="zh-CN"/>
        </w:rPr>
      </w:pPr>
      <w:r w:rsidRPr="0042506B">
        <w:rPr>
          <w:rFonts w:hint="eastAsia"/>
          <w:lang w:eastAsia="zh-CN"/>
        </w:rPr>
        <w:t>-</w:t>
      </w:r>
      <w:r w:rsidRPr="0042506B">
        <w:rPr>
          <w:rFonts w:hint="eastAsia"/>
          <w:lang w:eastAsia="zh-CN"/>
        </w:rPr>
        <w:tab/>
        <w:t xml:space="preserve">not </w:t>
      </w:r>
      <w:r w:rsidRPr="0042506B">
        <w:t xml:space="preserve">associated </w:t>
      </w:r>
      <w:r w:rsidRPr="0042506B">
        <w:rPr>
          <w:rFonts w:hint="eastAsia"/>
          <w:lang w:eastAsia="zh-CN"/>
        </w:rPr>
        <w:t xml:space="preserve">with control plane only </w:t>
      </w:r>
      <w:proofErr w:type="gramStart"/>
      <w:r w:rsidRPr="0042506B">
        <w:rPr>
          <w:rFonts w:hint="eastAsia"/>
          <w:lang w:eastAsia="zh-CN"/>
        </w:rPr>
        <w:t>indication;</w:t>
      </w:r>
      <w:proofErr w:type="gramEnd"/>
    </w:p>
    <w:p w14:paraId="66C7B191" w14:textId="77777777" w:rsidR="00E374BE" w:rsidRPr="0042506B" w:rsidRDefault="00E374BE" w:rsidP="00E374BE">
      <w:pPr>
        <w:pStyle w:val="B1"/>
      </w:pPr>
      <w:r w:rsidRPr="0042506B">
        <w:rPr>
          <w:rFonts w:hint="eastAsia"/>
          <w:lang w:eastAsia="zh-CN"/>
        </w:rPr>
        <w:t>-</w:t>
      </w:r>
      <w:r w:rsidRPr="0042506B">
        <w:rPr>
          <w:rFonts w:hint="eastAsia"/>
          <w:lang w:eastAsia="zh-CN"/>
        </w:rPr>
        <w:tab/>
      </w:r>
      <w:r w:rsidRPr="0042506B">
        <w:t>associated with the access type the REGISTRATION REQUEST message is sent over; and</w:t>
      </w:r>
    </w:p>
    <w:p w14:paraId="15F3E63D" w14:textId="77777777" w:rsidR="00E374BE" w:rsidRPr="0042506B" w:rsidRDefault="00E374BE" w:rsidP="00E374BE">
      <w:pPr>
        <w:pStyle w:val="B1"/>
      </w:pPr>
      <w:r w:rsidRPr="0042506B">
        <w:t>-</w:t>
      </w:r>
      <w:r w:rsidRPr="0042506B">
        <w:tab/>
      </w:r>
      <w:r w:rsidRPr="0042506B">
        <w:rPr>
          <w:rFonts w:hint="eastAsia"/>
        </w:rPr>
        <w:t>have pending user data to be sent</w:t>
      </w:r>
      <w:r w:rsidRPr="0042506B">
        <w:t xml:space="preserve"> over user plane or</w:t>
      </w:r>
      <w:r w:rsidRPr="0042506B">
        <w:rPr>
          <w:rFonts w:hint="eastAsia"/>
          <w:lang w:eastAsia="zh-CN"/>
        </w:rPr>
        <w:t xml:space="preserve"> are </w:t>
      </w:r>
      <w:r w:rsidRPr="0042506B">
        <w:t xml:space="preserve">associated with active </w:t>
      </w:r>
      <w:r w:rsidRPr="0042506B">
        <w:rPr>
          <w:rFonts w:hint="eastAsia"/>
          <w:lang w:eastAsia="zh-CN"/>
        </w:rPr>
        <w:t xml:space="preserve">multicast </w:t>
      </w:r>
      <w:r w:rsidRPr="0042506B">
        <w:t xml:space="preserve">MBS session(s). </w:t>
      </w:r>
    </w:p>
    <w:p w14:paraId="48D46E7A" w14:textId="77777777" w:rsidR="00E374BE" w:rsidRPr="0042506B" w:rsidRDefault="00E374BE" w:rsidP="00E374BE">
      <w:r w:rsidRPr="0042506B">
        <w:t xml:space="preserve">If the UE has one or more active always-on PDU sessions associated with the access type </w:t>
      </w:r>
      <w:r w:rsidRPr="0042506B">
        <w:rPr>
          <w:rFonts w:hint="eastAsia"/>
        </w:rPr>
        <w:t xml:space="preserve">over which </w:t>
      </w:r>
      <w:r w:rsidRPr="0042506B">
        <w:t>the REGISTRATION REQUEST message is sent and the user-plane resources for these PDU sessions are not established, and for cases triggering the REGISTRATION REQUEST message except b), the UE shall include the Uplink data status IE</w:t>
      </w:r>
      <w:r w:rsidRPr="0042506B" w:rsidDel="005E6C2D">
        <w:rPr>
          <w:rFonts w:hint="eastAsia"/>
        </w:rPr>
        <w:t xml:space="preserve"> </w:t>
      </w:r>
      <w:r w:rsidRPr="0042506B">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89F20A1" w14:textId="77777777" w:rsidR="00E374BE" w:rsidRPr="0042506B" w:rsidRDefault="00E374BE" w:rsidP="00E374BE">
      <w:r w:rsidRPr="0042506B">
        <w:t>If the UE has one or more active PDU sessions which are not accepted by the network as always-on PDU sessions and</w:t>
      </w:r>
      <w:r w:rsidRPr="0042506B">
        <w:rPr>
          <w:lang w:eastAsia="ko-KR"/>
        </w:rPr>
        <w:t xml:space="preserve"> no uplink user data pending to be sent for those PDU sessions</w:t>
      </w:r>
      <w:r w:rsidRPr="0042506B">
        <w:t>, the UE shall not include those PDU sessions in the Uplink data status IE in the REGISTRATION REQUEST message.</w:t>
      </w:r>
    </w:p>
    <w:p w14:paraId="2BB37FF4" w14:textId="77777777" w:rsidR="00E374BE" w:rsidRPr="0042506B" w:rsidRDefault="00E374BE" w:rsidP="00E374BE">
      <w:r w:rsidRPr="0042506B">
        <w:t>W</w:t>
      </w:r>
      <w:r w:rsidRPr="0042506B">
        <w:rPr>
          <w:rFonts w:hint="eastAsia"/>
        </w:rPr>
        <w:t>hen the registration</w:t>
      </w:r>
      <w:r w:rsidRPr="0042506B">
        <w:t xml:space="preserve"> procedure for mobility and periodic registration update is initiated </w:t>
      </w:r>
      <w:r w:rsidRPr="0042506B">
        <w:rPr>
          <w:rFonts w:hint="eastAsia"/>
        </w:rPr>
        <w:t>in 5GMM-IDLE</w:t>
      </w:r>
      <w:r w:rsidRPr="0042506B">
        <w:t xml:space="preserve"> </w:t>
      </w:r>
      <w:r w:rsidRPr="0042506B">
        <w:rPr>
          <w:rFonts w:hint="eastAsia"/>
        </w:rPr>
        <w:t>mode</w:t>
      </w:r>
      <w:r w:rsidRPr="0042506B">
        <w:t xml:space="preserve">, the UE may include a </w:t>
      </w:r>
      <w:r w:rsidRPr="0042506B">
        <w:rPr>
          <w:rFonts w:hint="eastAsia"/>
        </w:rPr>
        <w:t xml:space="preserve">PDU session status </w:t>
      </w:r>
      <w:r w:rsidRPr="0042506B">
        <w:t xml:space="preserve">IE in the </w:t>
      </w:r>
      <w:r w:rsidRPr="0042506B">
        <w:rPr>
          <w:rFonts w:hint="eastAsia"/>
        </w:rPr>
        <w:t>REGISTRATION</w:t>
      </w:r>
      <w:r w:rsidRPr="0042506B">
        <w:t xml:space="preserve"> REQUEST message, indicating:</w:t>
      </w:r>
    </w:p>
    <w:p w14:paraId="204087B6" w14:textId="77777777" w:rsidR="00E374BE" w:rsidRPr="0042506B" w:rsidRDefault="00E374BE" w:rsidP="00E374BE">
      <w:pPr>
        <w:pStyle w:val="B1"/>
      </w:pPr>
      <w:r w:rsidRPr="0042506B">
        <w:t>-</w:t>
      </w:r>
      <w:r w:rsidRPr="0042506B">
        <w:tab/>
        <w:t xml:space="preserve">which single access </w:t>
      </w:r>
      <w:r w:rsidRPr="0042506B">
        <w:rPr>
          <w:rFonts w:hint="eastAsia"/>
        </w:rPr>
        <w:t>PDU session</w:t>
      </w:r>
      <w:r w:rsidRPr="0042506B">
        <w:t xml:space="preserve">s associated with the access type the </w:t>
      </w:r>
      <w:r w:rsidRPr="0042506B">
        <w:rPr>
          <w:rFonts w:hint="eastAsia"/>
        </w:rPr>
        <w:t>REGISTRATION</w:t>
      </w:r>
      <w:r w:rsidRPr="0042506B">
        <w:t xml:space="preserve"> REQUEST message is sent over are not inactive in the UE; and</w:t>
      </w:r>
    </w:p>
    <w:p w14:paraId="66A32350" w14:textId="77777777" w:rsidR="00E374BE" w:rsidRPr="0042506B" w:rsidRDefault="00E374BE" w:rsidP="00E374BE">
      <w:pPr>
        <w:pStyle w:val="B1"/>
      </w:pPr>
      <w:r w:rsidRPr="0042506B">
        <w:t>-</w:t>
      </w:r>
      <w:r w:rsidRPr="0042506B">
        <w:tab/>
        <w:t xml:space="preserve">which MA </w:t>
      </w:r>
      <w:r w:rsidRPr="0042506B">
        <w:rPr>
          <w:rFonts w:hint="eastAsia"/>
        </w:rPr>
        <w:t>PDU session</w:t>
      </w:r>
      <w:r w:rsidRPr="0042506B">
        <w:t xml:space="preserve">s are not inactive and having the corresponding user plane resources being established or established in the UE on the access the </w:t>
      </w:r>
      <w:r w:rsidRPr="0042506B">
        <w:rPr>
          <w:rFonts w:hint="eastAsia"/>
        </w:rPr>
        <w:t>REGISTRATION</w:t>
      </w:r>
      <w:r w:rsidRPr="0042506B">
        <w:t xml:space="preserve"> REQUEST message is sent over</w:t>
      </w:r>
      <w:r w:rsidRPr="0042506B">
        <w:rPr>
          <w:rFonts w:hint="eastAsia"/>
        </w:rPr>
        <w:t>.</w:t>
      </w:r>
    </w:p>
    <w:p w14:paraId="1B8E97DF" w14:textId="77777777" w:rsidR="00E374BE" w:rsidRPr="0042506B" w:rsidRDefault="00E374BE" w:rsidP="00E374BE">
      <w:r w:rsidRPr="0042506B">
        <w:lastRenderedPageBreak/>
        <w:t xml:space="preserve">If the UE received a paging message with the access type indicating non-3GPP access, the UE shall include the Allowed PDU session status IE in the REGISTRATION REQUEST message. If the UE has established the PDU session(s) </w:t>
      </w:r>
      <w:r w:rsidRPr="0042506B">
        <w:rPr>
          <w:shd w:val="clear" w:color="auto" w:fill="FFFFFF"/>
        </w:rPr>
        <w:t>over the non-3GPP access for which the</w:t>
      </w:r>
      <w:r w:rsidRPr="0042506B">
        <w:rPr>
          <w:rStyle w:val="apple-converted-space"/>
          <w:shd w:val="clear" w:color="auto" w:fill="FFFFFF"/>
        </w:rPr>
        <w:t xml:space="preserve"> </w:t>
      </w:r>
      <w:r w:rsidRPr="0042506B">
        <w:t xml:space="preserve">associated S-NSSAI(s) are included in the allowed NSSAI for 3GPP access or the S-NSSAI associated with the PDU session is included in the partially allowed NSSAI for 3GPP access and </w:t>
      </w:r>
      <w:r w:rsidRPr="0042506B">
        <w:rPr>
          <w:lang w:eastAsia="ko-KR"/>
        </w:rPr>
        <w:t xml:space="preserve">the TAI where the UE is currently camped is in </w:t>
      </w:r>
      <w:r w:rsidRPr="0042506B">
        <w:t xml:space="preserve">list of TAs for which the S-NSSAI is supported, the UE shall indicate </w:t>
      </w:r>
      <w:r w:rsidRPr="0042506B">
        <w:rPr>
          <w:rFonts w:hint="eastAsia"/>
        </w:rPr>
        <w:t>the PDU session</w:t>
      </w:r>
      <w:r w:rsidRPr="0042506B">
        <w:t>(s)</w:t>
      </w:r>
      <w:r w:rsidRPr="0042506B">
        <w:rPr>
          <w:rFonts w:hint="eastAsia"/>
        </w:rPr>
        <w:t xml:space="preserve"> </w:t>
      </w:r>
      <w:r w:rsidRPr="0042506B">
        <w:t>for which</w:t>
      </w:r>
      <w:r w:rsidRPr="0042506B">
        <w:rPr>
          <w:rFonts w:hint="eastAsia"/>
        </w:rPr>
        <w:t xml:space="preserve"> the UE </w:t>
      </w:r>
      <w:r w:rsidRPr="0042506B">
        <w:t>allows to re-establish the user-plane resources over 3GPP access in the Allowed PDU session status IE. Otherwise, the UE shall not indicate any PDU session(s) in the Allowed PDU session status IE.</w:t>
      </w:r>
    </w:p>
    <w:p w14:paraId="4864F764" w14:textId="77777777" w:rsidR="00E374BE" w:rsidRPr="0042506B" w:rsidRDefault="00E374BE" w:rsidP="00E374BE">
      <w:r w:rsidRPr="0042506B">
        <w:t xml:space="preserve">When the Allowed PDU session status IE is included in the REGISTRATION REQUEST </w:t>
      </w:r>
      <w:r w:rsidRPr="0042506B">
        <w:rPr>
          <w:rFonts w:hint="eastAsia"/>
        </w:rPr>
        <w:t>message</w:t>
      </w:r>
      <w:r w:rsidRPr="0042506B">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47385B4" w14:textId="77777777" w:rsidR="00E374BE" w:rsidRPr="0042506B" w:rsidRDefault="00E374BE" w:rsidP="00E374BE">
      <w:r w:rsidRPr="0042506B">
        <w:rPr>
          <w:rFonts w:hint="eastAsia"/>
        </w:rPr>
        <w:t>If the UE</w:t>
      </w:r>
      <w:r w:rsidRPr="0042506B">
        <w:t xml:space="preserve"> operating in the single-registration mode</w:t>
      </w:r>
      <w:r w:rsidRPr="0042506B">
        <w:rPr>
          <w:rFonts w:hint="eastAsia"/>
        </w:rPr>
        <w:t xml:space="preserve"> performs </w:t>
      </w:r>
      <w:r w:rsidRPr="0042506B">
        <w:t xml:space="preserve">inter-system change </w:t>
      </w:r>
      <w:r w:rsidRPr="0042506B">
        <w:rPr>
          <w:rFonts w:hint="eastAsia"/>
        </w:rPr>
        <w:t>from S1 mode to N1 mode,</w:t>
      </w:r>
      <w:r w:rsidRPr="0042506B">
        <w:t xml:space="preserve"> the UE:</w:t>
      </w:r>
    </w:p>
    <w:p w14:paraId="3EDD2415" w14:textId="77777777" w:rsidR="00E374BE" w:rsidRPr="0042506B" w:rsidRDefault="00E374BE" w:rsidP="00E374BE">
      <w:pPr>
        <w:pStyle w:val="B1"/>
      </w:pPr>
      <w:r w:rsidRPr="0042506B">
        <w:t>a)</w:t>
      </w:r>
      <w:r w:rsidRPr="0042506B">
        <w:tab/>
        <w:t xml:space="preserve">shall include the UE status IE with the EMM registration status set to </w:t>
      </w:r>
      <w:r w:rsidRPr="0042506B">
        <w:rPr>
          <w:rFonts w:eastAsia="Malgun Gothic"/>
        </w:rPr>
        <w:t xml:space="preserve">"UE is in EMM-REGISTERED state" in </w:t>
      </w:r>
      <w:r w:rsidRPr="0042506B">
        <w:t xml:space="preserve">the REGISTRATION REQUEST </w:t>
      </w:r>
      <w:proofErr w:type="gramStart"/>
      <w:r w:rsidRPr="0042506B">
        <w:t>message;</w:t>
      </w:r>
      <w:proofErr w:type="gramEnd"/>
    </w:p>
    <w:p w14:paraId="44BDFD5D" w14:textId="77777777" w:rsidR="00E374BE" w:rsidRPr="0042506B" w:rsidRDefault="00E374BE" w:rsidP="00E374BE">
      <w:pPr>
        <w:pStyle w:val="NO"/>
      </w:pPr>
      <w:r w:rsidRPr="0042506B">
        <w:t>NOTE 7:</w:t>
      </w:r>
      <w:r w:rsidRPr="0042506B">
        <w:tab/>
        <w:t>Inclusion of the UE status IE with this setting corresponds to the indication that the UE is "moving from EPC" as specified in 3GPP TS 23.502 [9], subclause 4.11.1.3.3 and 4.11.</w:t>
      </w:r>
      <w:r w:rsidRPr="0042506B">
        <w:rPr>
          <w:lang w:eastAsia="zh-CN"/>
        </w:rPr>
        <w:t>2.3</w:t>
      </w:r>
      <w:r w:rsidRPr="0042506B">
        <w:t>.</w:t>
      </w:r>
    </w:p>
    <w:p w14:paraId="47ADBA6B" w14:textId="77777777" w:rsidR="00E374BE" w:rsidRPr="0042506B" w:rsidRDefault="00E374BE" w:rsidP="00E374BE">
      <w:pPr>
        <w:pStyle w:val="NO"/>
      </w:pPr>
      <w:r w:rsidRPr="0042506B">
        <w:t>NOTE 8:</w:t>
      </w:r>
      <w:r w:rsidRPr="0042506B">
        <w:tab/>
        <w:t>The value of the 5GMM registration status included by the UE in the UE status IE is not used by the AMF.</w:t>
      </w:r>
    </w:p>
    <w:p w14:paraId="6ED56858" w14:textId="77777777" w:rsidR="00E374BE" w:rsidRPr="0042506B" w:rsidRDefault="00E374BE" w:rsidP="00E374BE">
      <w:pPr>
        <w:pStyle w:val="B1"/>
      </w:pPr>
      <w:r w:rsidRPr="0042506B">
        <w:t>b)</w:t>
      </w:r>
      <w:r w:rsidRPr="0042506B">
        <w:tab/>
        <w:t>may include the PDU session status IE in the REGISTRATION REQUEST message indicating the s</w:t>
      </w:r>
      <w:r w:rsidRPr="0042506B">
        <w:rPr>
          <w:rFonts w:eastAsia="Malgun Gothic"/>
        </w:rPr>
        <w:t xml:space="preserve">tatus of the PDU session(s) mapped during the inter-system change </w:t>
      </w:r>
      <w:r w:rsidRPr="0042506B">
        <w:rPr>
          <w:rFonts w:hint="eastAsia"/>
        </w:rPr>
        <w:t>from S1 mode to N1 mode</w:t>
      </w:r>
      <w:r w:rsidRPr="0042506B">
        <w:rPr>
          <w:rFonts w:eastAsia="Malgun Gothic"/>
        </w:rPr>
        <w:t xml:space="preserve"> from the </w:t>
      </w:r>
      <w:r w:rsidRPr="0042506B">
        <w:t>PDN connection(s) for which the EPS indicated that interworking to 5GS is supported</w:t>
      </w:r>
      <w:r w:rsidRPr="0042506B">
        <w:rPr>
          <w:rFonts w:eastAsia="Malgun Gothic"/>
        </w:rPr>
        <w:t>, if any</w:t>
      </w:r>
      <w:r w:rsidRPr="0042506B">
        <w:t xml:space="preserve"> (see subclause 6.1.4.1</w:t>
      </w:r>
      <w:proofErr w:type="gramStart"/>
      <w:r w:rsidRPr="0042506B">
        <w:t>);</w:t>
      </w:r>
      <w:proofErr w:type="gramEnd"/>
    </w:p>
    <w:p w14:paraId="0C10F122" w14:textId="77777777" w:rsidR="00E374BE" w:rsidRPr="0042506B" w:rsidRDefault="00E374BE" w:rsidP="00E374BE">
      <w:pPr>
        <w:pStyle w:val="B1"/>
      </w:pPr>
      <w:r w:rsidRPr="0042506B">
        <w:t>c)</w:t>
      </w:r>
      <w:r w:rsidRPr="0042506B">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42506B">
        <w:t>network;</w:t>
      </w:r>
      <w:proofErr w:type="gramEnd"/>
    </w:p>
    <w:p w14:paraId="00FF4DE4" w14:textId="77777777" w:rsidR="00E374BE" w:rsidRPr="0042506B" w:rsidRDefault="00E374BE" w:rsidP="00E374BE">
      <w:pPr>
        <w:pStyle w:val="B1"/>
      </w:pPr>
      <w:r w:rsidRPr="0042506B">
        <w:t>c1)</w:t>
      </w:r>
      <w:r w:rsidRPr="0042506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D5BE191" w14:textId="77777777" w:rsidR="00E374BE" w:rsidRPr="0042506B" w:rsidRDefault="00E374BE" w:rsidP="00E374BE">
      <w:pPr>
        <w:pStyle w:val="B1"/>
      </w:pPr>
      <w:r w:rsidRPr="0042506B">
        <w:t>d)</w:t>
      </w:r>
      <w:r w:rsidRPr="0042506B">
        <w:tab/>
        <w:t xml:space="preserve">shall include an EPS bearer context status IE in the REGISTRATION REQUEST message indicating which </w:t>
      </w:r>
      <w:r w:rsidRPr="0042506B">
        <w:rPr>
          <w:rFonts w:hint="eastAsia"/>
        </w:rPr>
        <w:t>EPS bearer</w:t>
      </w:r>
      <w:r w:rsidRPr="0042506B">
        <w:t xml:space="preserve"> contexts are active in the UE, if the UE has </w:t>
      </w:r>
      <w:r w:rsidRPr="0042506B">
        <w:rPr>
          <w:rFonts w:hint="eastAsia"/>
          <w:lang w:val="en-US" w:eastAsia="ko-KR"/>
        </w:rPr>
        <w:t>local</w:t>
      </w:r>
      <w:r w:rsidRPr="0042506B">
        <w:rPr>
          <w:lang w:val="en-US" w:eastAsia="ko-KR"/>
        </w:rPr>
        <w:t>ly</w:t>
      </w:r>
      <w:r w:rsidRPr="0042506B">
        <w:rPr>
          <w:rFonts w:hint="eastAsia"/>
          <w:lang w:val="en-US" w:eastAsia="ko-KR"/>
        </w:rPr>
        <w:t xml:space="preserve"> </w:t>
      </w:r>
      <w:r w:rsidRPr="0042506B">
        <w:t xml:space="preserve">deactivated </w:t>
      </w:r>
      <w:r w:rsidRPr="0042506B">
        <w:rPr>
          <w:rFonts w:hint="eastAsia"/>
          <w:lang w:val="en-US" w:eastAsia="ko-KR"/>
        </w:rPr>
        <w:t>EPS bearer context(s)</w:t>
      </w:r>
      <w:r w:rsidRPr="0042506B">
        <w:rPr>
          <w:lang w:val="en-US" w:eastAsia="ko-KR"/>
        </w:rPr>
        <w:t xml:space="preserve"> </w:t>
      </w:r>
      <w:r w:rsidRPr="0042506B">
        <w:t>for which interworking to 5GS is supported while the UE was in S1 mode without notifying the network.</w:t>
      </w:r>
    </w:p>
    <w:p w14:paraId="28E96B4B" w14:textId="77777777" w:rsidR="00E374BE" w:rsidRPr="0042506B" w:rsidRDefault="00E374BE" w:rsidP="00E374BE">
      <w:r w:rsidRPr="0042506B">
        <w:t>For a REGISTRATION REQUEST message with a 5GS registration type IE indicating "mobility registration updating",</w:t>
      </w:r>
      <w:r w:rsidRPr="0042506B">
        <w:rPr>
          <w:rFonts w:hint="eastAsia"/>
        </w:rPr>
        <w:t xml:space="preserve"> </w:t>
      </w:r>
      <w:r w:rsidRPr="0042506B">
        <w:t>if the UE:</w:t>
      </w:r>
    </w:p>
    <w:p w14:paraId="1DC5E59A" w14:textId="77777777" w:rsidR="00E374BE" w:rsidRPr="0042506B" w:rsidRDefault="00E374BE" w:rsidP="00E374BE">
      <w:pPr>
        <w:pStyle w:val="B1"/>
      </w:pPr>
      <w:r w:rsidRPr="0042506B">
        <w:t>a)</w:t>
      </w:r>
      <w:r w:rsidRPr="0042506B">
        <w:tab/>
        <w:t>is in NB-N1 mode and:</w:t>
      </w:r>
    </w:p>
    <w:p w14:paraId="4C06181E" w14:textId="77777777" w:rsidR="00E374BE" w:rsidRPr="0042506B" w:rsidRDefault="00E374BE" w:rsidP="00E374BE">
      <w:pPr>
        <w:pStyle w:val="B2"/>
        <w:rPr>
          <w:lang w:val="en-US"/>
        </w:rPr>
      </w:pPr>
      <w:r w:rsidRPr="0042506B">
        <w:t>1)</w:t>
      </w:r>
      <w:r w:rsidRPr="0042506B">
        <w:tab/>
      </w:r>
      <w:r w:rsidRPr="0042506B">
        <w:rPr>
          <w:lang w:val="en-US"/>
        </w:rPr>
        <w:t>the UE needs to change the slice(s) it is currently registered to within the same registration area; or</w:t>
      </w:r>
    </w:p>
    <w:p w14:paraId="20D80234" w14:textId="77777777" w:rsidR="00E374BE" w:rsidRPr="0042506B" w:rsidRDefault="00E374BE" w:rsidP="00E374BE">
      <w:pPr>
        <w:pStyle w:val="B2"/>
        <w:rPr>
          <w:lang w:val="en-US"/>
        </w:rPr>
      </w:pPr>
      <w:r w:rsidRPr="0042506B">
        <w:rPr>
          <w:lang w:val="en-US"/>
        </w:rPr>
        <w:t>2)</w:t>
      </w:r>
      <w:r w:rsidRPr="0042506B">
        <w:rPr>
          <w:lang w:val="en-US"/>
        </w:rPr>
        <w:tab/>
        <w:t>the UE has entered a new registration area; or</w:t>
      </w:r>
    </w:p>
    <w:p w14:paraId="19D94D6D" w14:textId="77777777" w:rsidR="00E374BE" w:rsidRPr="0042506B" w:rsidRDefault="00E374BE" w:rsidP="00E374BE">
      <w:pPr>
        <w:pStyle w:val="B1"/>
      </w:pPr>
      <w:r w:rsidRPr="0042506B">
        <w:rPr>
          <w:lang w:val="en-US"/>
        </w:rPr>
        <w:t>b)</w:t>
      </w:r>
      <w:r w:rsidRPr="0042506B">
        <w:rPr>
          <w:lang w:val="en-US"/>
        </w:rPr>
        <w:tab/>
        <w:t xml:space="preserve">is not in NB-N1 mode and is not registered for onboarding services in </w:t>
      </w:r>
      <w:proofErr w:type="gramStart"/>
      <w:r w:rsidRPr="0042506B">
        <w:rPr>
          <w:lang w:val="en-US"/>
        </w:rPr>
        <w:t>SNPN;</w:t>
      </w:r>
      <w:proofErr w:type="gramEnd"/>
    </w:p>
    <w:p w14:paraId="407BFB7B" w14:textId="77777777" w:rsidR="00E374BE" w:rsidRPr="0042506B" w:rsidRDefault="00E374BE" w:rsidP="00E374BE">
      <w:r w:rsidRPr="0042506B">
        <w:t xml:space="preserve">the </w:t>
      </w:r>
      <w:r w:rsidRPr="0042506B">
        <w:rPr>
          <w:rFonts w:hint="eastAsia"/>
        </w:rPr>
        <w:t xml:space="preserve">UE shall include the </w:t>
      </w:r>
      <w:r w:rsidRPr="0042506B">
        <w:t>Requested NSSAI IE containing the S-NSSAI(s) corresponding to the network slices to which the UE intends to register and associated mapped S-NSSAI(s), if available, in the</w:t>
      </w:r>
      <w:r w:rsidRPr="0042506B">
        <w:rPr>
          <w:rFonts w:hint="eastAsia"/>
        </w:rPr>
        <w:t xml:space="preserve"> REGISTRATION REQUEST</w:t>
      </w:r>
      <w:r w:rsidRPr="0042506B">
        <w:t xml:space="preserve"> message as described in this subclause</w:t>
      </w:r>
      <w:r w:rsidRPr="0042506B">
        <w:rPr>
          <w:rFonts w:hint="eastAsia"/>
        </w:rPr>
        <w:t>.</w:t>
      </w:r>
      <w:r w:rsidRPr="0042506B">
        <w:t xml:space="preserve"> When the UE is entering a visited PLMN and intends to register to the slices for which the UE has only HPLMN S-NSSAI(s) available, the UE shall include these HPLMN S-NSSAI(s) in the Requested mapped NSSAI IE.</w:t>
      </w:r>
    </w:p>
    <w:p w14:paraId="6F6B6FF4" w14:textId="77777777" w:rsidR="00E374BE" w:rsidRPr="0042506B" w:rsidRDefault="00E374BE" w:rsidP="00E374BE">
      <w:pPr>
        <w:pStyle w:val="NO"/>
      </w:pPr>
      <w:r w:rsidRPr="0042506B">
        <w:t>NOTE 9:</w:t>
      </w:r>
      <w:r w:rsidRPr="0042506B">
        <w:tab/>
        <w:t>The REGISTRATION REQUEST message can include both the Requested NSSAI IE and the Requested mapped NSSAI IE as described below.</w:t>
      </w:r>
    </w:p>
    <w:p w14:paraId="07B2CE6B" w14:textId="77777777" w:rsidR="00E374BE" w:rsidRPr="0042506B" w:rsidRDefault="00E374BE" w:rsidP="00E374BE">
      <w:r w:rsidRPr="0042506B">
        <w:rPr>
          <w:rFonts w:hint="eastAsia"/>
        </w:rPr>
        <w:t xml:space="preserve">If the UE </w:t>
      </w:r>
      <w:r w:rsidRPr="0042506B">
        <w:t xml:space="preserve">is </w:t>
      </w:r>
      <w:r w:rsidRPr="0042506B">
        <w:rPr>
          <w:lang w:val="en-US"/>
        </w:rPr>
        <w:t>registered for onboarding services in SNPN</w:t>
      </w:r>
      <w:r w:rsidRPr="0042506B">
        <w:t>, the UE shall not include the Requested NSSAI IE in the REGISTRATION REQUEST message.</w:t>
      </w:r>
    </w:p>
    <w:p w14:paraId="71A58C33" w14:textId="77777777" w:rsidR="00E374BE" w:rsidRPr="0042506B" w:rsidRDefault="00E374BE" w:rsidP="00E374BE">
      <w:r w:rsidRPr="0042506B">
        <w:rPr>
          <w:rFonts w:eastAsia="Malgun Gothic"/>
        </w:rPr>
        <w:lastRenderedPageBreak/>
        <w:t>If the UE has allowed NSSAI or configured NSSAI or both for the current PLMN, t</w:t>
      </w:r>
      <w:r w:rsidRPr="0042506B">
        <w:t>he R</w:t>
      </w:r>
      <w:r w:rsidRPr="0042506B">
        <w:rPr>
          <w:rFonts w:hint="eastAsia"/>
        </w:rPr>
        <w:t xml:space="preserve">equested NSSAI </w:t>
      </w:r>
      <w:r w:rsidRPr="0042506B">
        <w:t xml:space="preserve">IE </w:t>
      </w:r>
      <w:r w:rsidRPr="0042506B">
        <w:rPr>
          <w:rFonts w:hint="eastAsia"/>
        </w:rPr>
        <w:t xml:space="preserve">shall </w:t>
      </w:r>
      <w:r w:rsidRPr="0042506B">
        <w:t>include</w:t>
      </w:r>
      <w:r w:rsidRPr="0042506B">
        <w:rPr>
          <w:rFonts w:hint="eastAsia"/>
        </w:rPr>
        <w:t xml:space="preserve"> </w:t>
      </w:r>
      <w:r w:rsidRPr="0042506B">
        <w:t>either:</w:t>
      </w:r>
    </w:p>
    <w:p w14:paraId="77007C9B" w14:textId="77777777" w:rsidR="00E374BE" w:rsidRPr="0042506B" w:rsidRDefault="00E374BE" w:rsidP="00E374BE">
      <w:pPr>
        <w:pStyle w:val="B1"/>
      </w:pPr>
      <w:r w:rsidRPr="0042506B">
        <w:t>a)</w:t>
      </w:r>
      <w:r w:rsidRPr="0042506B">
        <w:tab/>
        <w:t xml:space="preserve">the </w:t>
      </w:r>
      <w:r w:rsidRPr="0042506B">
        <w:rPr>
          <w:rFonts w:hint="eastAsia"/>
        </w:rPr>
        <w:t>c</w:t>
      </w:r>
      <w:r w:rsidRPr="0042506B">
        <w:t>onfigured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xml:space="preserve">, or a subset thereof as described </w:t>
      </w:r>
      <w:proofErr w:type="gramStart"/>
      <w:r w:rsidRPr="0042506B">
        <w:t>below;</w:t>
      </w:r>
      <w:proofErr w:type="gramEnd"/>
    </w:p>
    <w:p w14:paraId="68B93EB7" w14:textId="77777777" w:rsidR="00E374BE" w:rsidRPr="0042506B" w:rsidRDefault="00E374BE" w:rsidP="00E374BE">
      <w:pPr>
        <w:pStyle w:val="B1"/>
      </w:pPr>
      <w:r w:rsidRPr="0042506B">
        <w:t>b)</w:t>
      </w:r>
      <w:r w:rsidRPr="0042506B">
        <w:tab/>
        <w:t xml:space="preserve">the </w:t>
      </w:r>
      <w:r w:rsidRPr="0042506B">
        <w:rPr>
          <w:rFonts w:hint="eastAsia"/>
        </w:rPr>
        <w:t>a</w:t>
      </w:r>
      <w:r w:rsidRPr="0042506B">
        <w:t>llowed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or a subset thereof as described below; or</w:t>
      </w:r>
    </w:p>
    <w:p w14:paraId="25A7EECA" w14:textId="77777777" w:rsidR="00E374BE" w:rsidRPr="0042506B" w:rsidRDefault="00E374BE" w:rsidP="00E374BE">
      <w:pPr>
        <w:pStyle w:val="B1"/>
      </w:pPr>
      <w:r w:rsidRPr="0042506B">
        <w:t>c)</w:t>
      </w:r>
      <w:r w:rsidRPr="0042506B">
        <w:tab/>
        <w:t xml:space="preserve">the </w:t>
      </w:r>
      <w:r w:rsidRPr="0042506B">
        <w:rPr>
          <w:rFonts w:hint="eastAsia"/>
        </w:rPr>
        <w:t>a</w:t>
      </w:r>
      <w:r w:rsidRPr="0042506B">
        <w:t>llowed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xml:space="preserve">, or a subset thereof as described below, plus one or more S-NSSAIs from the </w:t>
      </w:r>
      <w:r w:rsidRPr="0042506B">
        <w:rPr>
          <w:rFonts w:hint="eastAsia"/>
        </w:rPr>
        <w:t>c</w:t>
      </w:r>
      <w:r w:rsidRPr="0042506B">
        <w:t>onfigured</w:t>
      </w:r>
      <w:r w:rsidRPr="0042506B">
        <w:rPr>
          <w:rFonts w:hint="eastAsia"/>
        </w:rPr>
        <w:t xml:space="preserve"> </w:t>
      </w:r>
      <w:r w:rsidRPr="0042506B">
        <w:t xml:space="preserve">NSSAI for which no corresponding S-NSSAI is present in the </w:t>
      </w:r>
      <w:r w:rsidRPr="0042506B">
        <w:rPr>
          <w:rFonts w:hint="eastAsia"/>
        </w:rPr>
        <w:t>a</w:t>
      </w:r>
      <w:r w:rsidRPr="0042506B">
        <w:t xml:space="preserve">llowed NSSAI and those are neither in the rejected NSSAI nor in the pending </w:t>
      </w:r>
      <w:proofErr w:type="gramStart"/>
      <w:r w:rsidRPr="0042506B">
        <w:t>NSSAI;</w:t>
      </w:r>
      <w:proofErr w:type="gramEnd"/>
    </w:p>
    <w:p w14:paraId="36807BF9" w14:textId="77777777" w:rsidR="00E374BE" w:rsidRPr="0042506B" w:rsidRDefault="00E374BE" w:rsidP="00E374BE">
      <w:r w:rsidRPr="0042506B">
        <w:t>In addition, the Requested NSSAI IE shall include S-NSSAI(s) applicable in the current PLMN</w:t>
      </w:r>
      <w:r w:rsidRPr="0042506B">
        <w:rPr>
          <w:rFonts w:eastAsia="Malgun Gothic"/>
        </w:rPr>
        <w:t xml:space="preserve"> or SNPN</w:t>
      </w:r>
      <w:r w:rsidRPr="0042506B">
        <w:t>, and if available the associated mapped S-NSSAI(s) for:</w:t>
      </w:r>
    </w:p>
    <w:p w14:paraId="7A20C8F5" w14:textId="77777777" w:rsidR="00E374BE" w:rsidRPr="0042506B" w:rsidRDefault="00E374BE" w:rsidP="00E374BE">
      <w:pPr>
        <w:pStyle w:val="B1"/>
      </w:pPr>
      <w:r w:rsidRPr="0042506B">
        <w:t>a)</w:t>
      </w:r>
      <w:r w:rsidRPr="0042506B">
        <w:tab/>
        <w:t>each PDN connection that is established in S1 mode when the UE is operating in the single-registration mode and the UE is performing an inter-system change from S1 mode to N1 mode; or</w:t>
      </w:r>
    </w:p>
    <w:p w14:paraId="56CA6679" w14:textId="77777777" w:rsidR="00E374BE" w:rsidRPr="0042506B" w:rsidRDefault="00E374BE" w:rsidP="00E374BE">
      <w:pPr>
        <w:pStyle w:val="B1"/>
      </w:pPr>
      <w:r w:rsidRPr="0042506B">
        <w:t>b)</w:t>
      </w:r>
      <w:r w:rsidRPr="0042506B">
        <w:tab/>
        <w:t>each active PDU session.</w:t>
      </w:r>
    </w:p>
    <w:p w14:paraId="2DCA1962" w14:textId="77777777" w:rsidR="00E374BE" w:rsidRPr="0042506B" w:rsidRDefault="00E374BE" w:rsidP="00E374BE">
      <w:r w:rsidRPr="0042506B">
        <w:t>If the UE does not have S-NSSAI(s) applicable in the current PLMN</w:t>
      </w:r>
      <w:r w:rsidRPr="0042506B">
        <w:rPr>
          <w:rFonts w:eastAsia="Malgun Gothic"/>
        </w:rPr>
        <w:t xml:space="preserve"> or SNPN</w:t>
      </w:r>
      <w:r w:rsidRPr="0042506B">
        <w:t>, then the Requested mapped NSSAI IE shall include HPLMN S-NSSAI(s) (</w:t>
      </w:r>
      <w:proofErr w:type="gramStart"/>
      <w:r w:rsidRPr="0042506B">
        <w:t>e.g.</w:t>
      </w:r>
      <w:proofErr w:type="gramEnd"/>
      <w:r w:rsidRPr="0042506B">
        <w:t xml:space="preserve"> mapped S-NSSAI(s), if available) for:</w:t>
      </w:r>
    </w:p>
    <w:p w14:paraId="3D3C8DE2" w14:textId="77777777" w:rsidR="00E374BE" w:rsidRPr="0042506B" w:rsidRDefault="00E374BE" w:rsidP="00E374BE">
      <w:pPr>
        <w:pStyle w:val="B1"/>
      </w:pPr>
      <w:r w:rsidRPr="0042506B">
        <w:t>a)</w:t>
      </w:r>
      <w:r w:rsidRPr="0042506B">
        <w:tab/>
        <w:t>each PDN connection established in S1 mode when the UE is operating in the single-registration mode and the UE is performing an inter-system change from S1 mode to N1 mode to a visited PLMN; or</w:t>
      </w:r>
    </w:p>
    <w:p w14:paraId="571BE34D" w14:textId="77777777" w:rsidR="00E374BE" w:rsidRPr="0042506B" w:rsidRDefault="00E374BE" w:rsidP="00E374BE">
      <w:pPr>
        <w:pStyle w:val="B1"/>
      </w:pPr>
      <w:r w:rsidRPr="0042506B">
        <w:t>b)</w:t>
      </w:r>
      <w:r w:rsidRPr="0042506B">
        <w:tab/>
        <w:t>each active PDU session when the UE is performing mobility from N1 mode to N1 mode to a visited PLMN.</w:t>
      </w:r>
    </w:p>
    <w:p w14:paraId="63EBF6C2" w14:textId="77777777" w:rsidR="00E374BE" w:rsidRPr="0042506B" w:rsidRDefault="00E374BE" w:rsidP="00E374BE">
      <w:pPr>
        <w:pStyle w:val="NO"/>
      </w:pPr>
      <w:r w:rsidRPr="0042506B">
        <w:t>NOTE 10:</w:t>
      </w:r>
      <w:r w:rsidRPr="0042506B">
        <w:tab/>
        <w:t>The Requested NSSAI IE is used instead of Requested mapped NSSAI IE in REGISTRATION REQUEST message when the UE enters HPLMN.</w:t>
      </w:r>
    </w:p>
    <w:p w14:paraId="6E665EFE" w14:textId="77777777" w:rsidR="00E374BE" w:rsidRPr="0042506B" w:rsidRDefault="00E374BE" w:rsidP="00E374BE">
      <w:r w:rsidRPr="0042506B">
        <w:t>For a REGISTRATION REQUEST message with a 5GS registration type IE indicating "mobility registration updating",</w:t>
      </w:r>
      <w:r w:rsidRPr="0042506B">
        <w:rPr>
          <w:rFonts w:hint="eastAsia"/>
        </w:rPr>
        <w:t xml:space="preserve"> </w:t>
      </w:r>
      <w:r w:rsidRPr="0042506B">
        <w:t xml:space="preserve">if the UE is in NB-N1 mode and the procedure is initiated for all cases except case a), c), e), </w:t>
      </w:r>
      <w:proofErr w:type="spellStart"/>
      <w:r w:rsidRPr="0042506B">
        <w:t>i</w:t>
      </w:r>
      <w:proofErr w:type="spellEnd"/>
      <w:r w:rsidRPr="0042506B">
        <w:t>), s), t), w), and x), the REGISTRATION REQUEST message shall not include the Requested NSSAI IE.</w:t>
      </w:r>
    </w:p>
    <w:p w14:paraId="68573367" w14:textId="77777777" w:rsidR="00E374BE" w:rsidRPr="0042506B" w:rsidRDefault="00E374BE" w:rsidP="00E374BE">
      <w:r w:rsidRPr="0042506B">
        <w:t>If the UE has:</w:t>
      </w:r>
    </w:p>
    <w:p w14:paraId="745BDD71" w14:textId="77777777" w:rsidR="00E374BE" w:rsidRPr="0042506B" w:rsidRDefault="00E374BE" w:rsidP="00E374BE">
      <w:pPr>
        <w:pStyle w:val="B1"/>
      </w:pPr>
      <w:r w:rsidRPr="0042506B">
        <w:t>-</w:t>
      </w:r>
      <w:r w:rsidRPr="0042506B">
        <w:tab/>
        <w:t>no allowed NSSAI for the current PLMN</w:t>
      </w:r>
      <w:r w:rsidRPr="0042506B">
        <w:rPr>
          <w:rFonts w:eastAsia="Malgun Gothic"/>
        </w:rPr>
        <w:t xml:space="preserve"> or </w:t>
      </w:r>
      <w:proofErr w:type="gramStart"/>
      <w:r w:rsidRPr="0042506B">
        <w:rPr>
          <w:rFonts w:eastAsia="Malgun Gothic"/>
        </w:rPr>
        <w:t>SNPN</w:t>
      </w:r>
      <w:r w:rsidRPr="0042506B">
        <w:t>;</w:t>
      </w:r>
      <w:proofErr w:type="gramEnd"/>
    </w:p>
    <w:p w14:paraId="034B2EE4" w14:textId="77777777" w:rsidR="00E374BE" w:rsidRPr="0042506B" w:rsidRDefault="00E374BE" w:rsidP="00E374BE">
      <w:pPr>
        <w:pStyle w:val="B1"/>
      </w:pPr>
      <w:r w:rsidRPr="0042506B">
        <w:t>-</w:t>
      </w:r>
      <w:r w:rsidRPr="0042506B">
        <w:tab/>
        <w:t>no configured NSSAI for the current PLMN</w:t>
      </w:r>
      <w:r w:rsidRPr="0042506B">
        <w:rPr>
          <w:rFonts w:eastAsia="Malgun Gothic"/>
        </w:rPr>
        <w:t xml:space="preserve"> or </w:t>
      </w:r>
      <w:proofErr w:type="gramStart"/>
      <w:r w:rsidRPr="0042506B">
        <w:rPr>
          <w:rFonts w:eastAsia="Malgun Gothic"/>
        </w:rPr>
        <w:t>SNPN</w:t>
      </w:r>
      <w:r w:rsidRPr="0042506B">
        <w:t>;</w:t>
      </w:r>
      <w:proofErr w:type="gramEnd"/>
    </w:p>
    <w:p w14:paraId="76529799" w14:textId="77777777" w:rsidR="00E374BE" w:rsidRPr="0042506B" w:rsidRDefault="00E374BE" w:rsidP="00E374BE">
      <w:pPr>
        <w:pStyle w:val="B1"/>
      </w:pPr>
      <w:r w:rsidRPr="0042506B">
        <w:t>-</w:t>
      </w:r>
      <w:r w:rsidRPr="0042506B">
        <w:tab/>
        <w:t>neither active PDU session(s) nor PDN connection(s) to transfer associated with an S-NSSAI applicable in the current PLMN</w:t>
      </w:r>
      <w:r w:rsidRPr="0042506B">
        <w:rPr>
          <w:rFonts w:eastAsia="Malgun Gothic"/>
        </w:rPr>
        <w:t xml:space="preserve"> or SNPN</w:t>
      </w:r>
      <w:r w:rsidRPr="0042506B">
        <w:t>; and</w:t>
      </w:r>
    </w:p>
    <w:p w14:paraId="598EC052" w14:textId="77777777" w:rsidR="00E374BE" w:rsidRPr="0042506B" w:rsidRDefault="00E374BE" w:rsidP="00E374BE">
      <w:pPr>
        <w:pStyle w:val="B1"/>
      </w:pPr>
      <w:r w:rsidRPr="0042506B">
        <w:t>-</w:t>
      </w:r>
      <w:r w:rsidRPr="0042506B">
        <w:tab/>
        <w:t>neither active PDU session(s) nor PDN connection(s) to transfer associated with mapped S-NSSAI(s</w:t>
      </w:r>
      <w:proofErr w:type="gramStart"/>
      <w:r w:rsidRPr="0042506B">
        <w:t>);</w:t>
      </w:r>
      <w:proofErr w:type="gramEnd"/>
    </w:p>
    <w:p w14:paraId="5474DE62" w14:textId="77777777" w:rsidR="00E374BE" w:rsidRPr="0042506B" w:rsidRDefault="00E374BE" w:rsidP="00E374BE">
      <w:r w:rsidRPr="0042506B">
        <w:t>and has a default configured NSSAI, then the UE shall:</w:t>
      </w:r>
    </w:p>
    <w:p w14:paraId="22843237" w14:textId="77777777" w:rsidR="00E374BE" w:rsidRPr="0042506B" w:rsidRDefault="00E374BE" w:rsidP="00E374BE">
      <w:pPr>
        <w:pStyle w:val="B1"/>
      </w:pPr>
      <w:r w:rsidRPr="0042506B">
        <w:t>a)</w:t>
      </w:r>
      <w:r w:rsidRPr="0042506B">
        <w:tab/>
        <w:t>include the S-NSSAI(s) in the Requested NSSAI IE of the REGISTRATION REQUEST message using the default configured NSSAI; and</w:t>
      </w:r>
    </w:p>
    <w:p w14:paraId="44872EF0" w14:textId="77777777" w:rsidR="00E374BE" w:rsidRPr="0042506B" w:rsidRDefault="00E374BE" w:rsidP="00E374BE">
      <w:pPr>
        <w:pStyle w:val="B1"/>
      </w:pPr>
      <w:r w:rsidRPr="0042506B">
        <w:t>b)</w:t>
      </w:r>
      <w:r w:rsidRPr="0042506B">
        <w:tab/>
        <w:t>include the Network slicing indication IE with the Default configured NSSAI indication bit set to "Requested NSSAI created from default configured NSSAI" in the REGISTRATION REQUEST message.</w:t>
      </w:r>
    </w:p>
    <w:p w14:paraId="1120878E" w14:textId="77777777" w:rsidR="00E374BE" w:rsidRPr="0042506B" w:rsidRDefault="00E374BE" w:rsidP="00E374BE">
      <w:r w:rsidRPr="0042506B">
        <w:t>If the UE has:</w:t>
      </w:r>
    </w:p>
    <w:p w14:paraId="27FD0850" w14:textId="77777777" w:rsidR="00E374BE" w:rsidRPr="0042506B" w:rsidRDefault="00E374BE" w:rsidP="00E374BE">
      <w:pPr>
        <w:pStyle w:val="B1"/>
      </w:pPr>
      <w:r w:rsidRPr="0042506B">
        <w:t>-</w:t>
      </w:r>
      <w:r w:rsidRPr="0042506B">
        <w:tab/>
        <w:t>no allowed NSSAI for the current PLMN</w:t>
      </w:r>
      <w:r w:rsidRPr="0042506B">
        <w:rPr>
          <w:rFonts w:eastAsia="Malgun Gothic"/>
        </w:rPr>
        <w:t xml:space="preserve"> or </w:t>
      </w:r>
      <w:proofErr w:type="gramStart"/>
      <w:r w:rsidRPr="0042506B">
        <w:rPr>
          <w:rFonts w:eastAsia="Malgun Gothic"/>
        </w:rPr>
        <w:t>SNPN</w:t>
      </w:r>
      <w:r w:rsidRPr="0042506B">
        <w:t>;</w:t>
      </w:r>
      <w:proofErr w:type="gramEnd"/>
    </w:p>
    <w:p w14:paraId="3134A19B" w14:textId="77777777" w:rsidR="00E374BE" w:rsidRPr="0042506B" w:rsidRDefault="00E374BE" w:rsidP="00E374BE">
      <w:pPr>
        <w:pStyle w:val="B1"/>
      </w:pPr>
      <w:r w:rsidRPr="0042506B">
        <w:t>-</w:t>
      </w:r>
      <w:r w:rsidRPr="0042506B">
        <w:tab/>
        <w:t>no configured NSSAI for the current PLMN</w:t>
      </w:r>
      <w:r w:rsidRPr="0042506B">
        <w:rPr>
          <w:rFonts w:eastAsia="Malgun Gothic"/>
        </w:rPr>
        <w:t xml:space="preserve"> or </w:t>
      </w:r>
      <w:proofErr w:type="gramStart"/>
      <w:r w:rsidRPr="0042506B">
        <w:rPr>
          <w:rFonts w:eastAsia="Malgun Gothic"/>
        </w:rPr>
        <w:t>SNPN</w:t>
      </w:r>
      <w:r w:rsidRPr="0042506B">
        <w:t>;</w:t>
      </w:r>
      <w:proofErr w:type="gramEnd"/>
    </w:p>
    <w:p w14:paraId="4B288828" w14:textId="77777777" w:rsidR="00E374BE" w:rsidRPr="0042506B" w:rsidRDefault="00E374BE" w:rsidP="00E374BE">
      <w:pPr>
        <w:pStyle w:val="B1"/>
      </w:pPr>
      <w:r w:rsidRPr="0042506B">
        <w:t>-</w:t>
      </w:r>
      <w:r w:rsidRPr="0042506B">
        <w:tab/>
        <w:t>neither active PDU session(s) nor PDN connection(s) to transfer associated with an S-NSSAI applicable in the current PLMN</w:t>
      </w:r>
      <w:r w:rsidRPr="0042506B">
        <w:rPr>
          <w:rFonts w:eastAsia="Malgun Gothic"/>
        </w:rPr>
        <w:t xml:space="preserve"> or SNPN</w:t>
      </w:r>
    </w:p>
    <w:p w14:paraId="6CFC3FFE" w14:textId="77777777" w:rsidR="00E374BE" w:rsidRPr="0042506B" w:rsidRDefault="00E374BE" w:rsidP="00E374BE">
      <w:pPr>
        <w:pStyle w:val="B1"/>
      </w:pPr>
      <w:r w:rsidRPr="0042506B">
        <w:t>-</w:t>
      </w:r>
      <w:r w:rsidRPr="0042506B">
        <w:tab/>
        <w:t>neither active PDU session(s) nor PDN connection(s) to transfer associated with mapped S-NSSAI(s); and</w:t>
      </w:r>
    </w:p>
    <w:p w14:paraId="242FEED5" w14:textId="77777777" w:rsidR="00E374BE" w:rsidRPr="0042506B" w:rsidRDefault="00E374BE" w:rsidP="00E374BE">
      <w:pPr>
        <w:pStyle w:val="B1"/>
      </w:pPr>
      <w:r w:rsidRPr="0042506B">
        <w:t>-</w:t>
      </w:r>
      <w:r w:rsidRPr="0042506B">
        <w:tab/>
        <w:t>no default configured NSSAI,</w:t>
      </w:r>
    </w:p>
    <w:p w14:paraId="5DEA2915" w14:textId="77777777" w:rsidR="00E374BE" w:rsidRPr="0042506B" w:rsidRDefault="00E374BE" w:rsidP="00E374BE">
      <w:r w:rsidRPr="0042506B">
        <w:lastRenderedPageBreak/>
        <w:t>the UE shall include neither Requested NSSAI IE nor Requested mapped NSSAI IE in the REGISTRATION REQUEST message.</w:t>
      </w:r>
    </w:p>
    <w:p w14:paraId="7B37044F" w14:textId="77777777" w:rsidR="00E374BE" w:rsidRPr="0042506B" w:rsidRDefault="00E374BE" w:rsidP="00E374BE">
      <w:r w:rsidRPr="0042506B">
        <w:t>If all the S-NSSAI(s) corresponding to the slice(s) to which the UE intends to register are included in the pending NSSAI, the UE shall not include a requested NSSAI in the REGISTRATION REQUEST message.</w:t>
      </w:r>
    </w:p>
    <w:p w14:paraId="08AD4A4E" w14:textId="77777777" w:rsidR="00E374BE" w:rsidRPr="0042506B" w:rsidRDefault="00E374BE" w:rsidP="00E374BE">
      <w:r w:rsidRPr="0042506B">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B0852B2" w14:textId="77777777" w:rsidR="00E374BE" w:rsidRPr="0042506B" w:rsidRDefault="00E374BE" w:rsidP="00E374BE">
      <w:r w:rsidRPr="0042506B">
        <w:t>The subset of configured NSSAI provided in the requested NSSAI consists of one or more S-NSSAIs in the configured NSSAI applicable to this PLMN</w:t>
      </w:r>
      <w:r w:rsidRPr="0042506B">
        <w:rPr>
          <w:rFonts w:eastAsia="Malgun Gothic"/>
        </w:rPr>
        <w:t xml:space="preserve"> or SNPN</w:t>
      </w:r>
      <w:r w:rsidRPr="0042506B">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w:t>
      </w:r>
      <w:r w:rsidRPr="0042506B">
        <w:rPr>
          <w:snapToGrid w:val="0"/>
        </w:rPr>
        <w:t>included in the Requested NSSAI IE or the Requested mapped NSSAI IE or both</w:t>
      </w:r>
      <w:r w:rsidRPr="0042506B">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42506B">
        <w:rPr>
          <w:snapToGrid w:val="0"/>
        </w:rPr>
        <w:t>included in the Requested NSSAI IE or the Requested mapped NSSAI IE or both</w:t>
      </w:r>
      <w:r w:rsidRPr="0042506B">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2506B">
        <w:rPr>
          <w:lang w:val="en-US"/>
        </w:rPr>
        <w:t xml:space="preserve"> The </w:t>
      </w:r>
      <w:r w:rsidRPr="0042506B">
        <w:t>S-NSSAIs in the pending NSSAI and requested NSSAI shall be associated with at least one common NSSRG value.</w:t>
      </w:r>
    </w:p>
    <w:p w14:paraId="095977FE" w14:textId="77777777" w:rsidR="00E374BE" w:rsidRPr="0042506B" w:rsidRDefault="00E374BE" w:rsidP="00E374BE">
      <w:pPr>
        <w:pStyle w:val="NO"/>
      </w:pPr>
      <w:r w:rsidRPr="0042506B">
        <w:t>NOTE 11:</w:t>
      </w:r>
      <w:r w:rsidRPr="0042506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5D1288" w14:textId="77777777" w:rsidR="00E374BE" w:rsidRPr="0042506B" w:rsidRDefault="00E374BE" w:rsidP="00E374BE">
      <w:pPr>
        <w:pStyle w:val="NO"/>
      </w:pPr>
      <w:r w:rsidRPr="0042506B">
        <w:t>NOTE 12:</w:t>
      </w:r>
      <w:r w:rsidRPr="0042506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59CBB48" w14:textId="77777777" w:rsidR="00E374BE" w:rsidRPr="0042506B" w:rsidRDefault="00E374BE" w:rsidP="00E374BE">
      <w:pPr>
        <w:pStyle w:val="NO"/>
      </w:pPr>
      <w:r w:rsidRPr="0042506B">
        <w:t>NOTE 13:</w:t>
      </w:r>
      <w:r w:rsidRPr="0042506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8C984C2" w14:textId="77777777" w:rsidR="00E374BE" w:rsidRPr="0042506B" w:rsidRDefault="00E374BE" w:rsidP="00E374BE">
      <w:r w:rsidRPr="0042506B">
        <w:t xml:space="preserve">The subset of </w:t>
      </w:r>
      <w:r w:rsidRPr="0042506B">
        <w:rPr>
          <w:rFonts w:hint="eastAsia"/>
        </w:rPr>
        <w:t>a</w:t>
      </w:r>
      <w:r w:rsidRPr="0042506B">
        <w:t xml:space="preserve">llowed NSSAI provided in the </w:t>
      </w:r>
      <w:r w:rsidRPr="0042506B">
        <w:rPr>
          <w:rFonts w:hint="eastAsia"/>
        </w:rPr>
        <w:t>r</w:t>
      </w:r>
      <w:r w:rsidRPr="0042506B">
        <w:t xml:space="preserve">equested NSSAI consists of one or more S-NSSAIs in the </w:t>
      </w:r>
      <w:r w:rsidRPr="0042506B">
        <w:rPr>
          <w:rFonts w:hint="eastAsia"/>
        </w:rPr>
        <w:t>a</w:t>
      </w:r>
      <w:r w:rsidRPr="0042506B">
        <w:t>llowed NSSAI for this PLMN.</w:t>
      </w:r>
    </w:p>
    <w:p w14:paraId="45F6EAE1" w14:textId="77777777" w:rsidR="00E374BE" w:rsidRPr="0042506B" w:rsidRDefault="00E374BE" w:rsidP="00E374BE">
      <w:r w:rsidRPr="0042506B">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C9DA2DD" w14:textId="77777777" w:rsidR="00E374BE" w:rsidRPr="0042506B" w:rsidRDefault="00E374BE" w:rsidP="00E374BE">
      <w:pPr>
        <w:pStyle w:val="NO"/>
      </w:pPr>
      <w:r w:rsidRPr="0042506B">
        <w:t>NOTE 14:</w:t>
      </w:r>
      <w:r w:rsidRPr="0042506B">
        <w:tab/>
      </w:r>
      <w:r w:rsidRPr="0042506B">
        <w:rPr>
          <w:rFonts w:hint="eastAsia"/>
        </w:rPr>
        <w:t>H</w:t>
      </w:r>
      <w:r w:rsidRPr="0042506B">
        <w:t xml:space="preserve">ow the UE selects the subset of configured NSSAI or allowed NSSAI to be provided in the requested NSSAI </w:t>
      </w:r>
      <w:r w:rsidRPr="0042506B">
        <w:rPr>
          <w:rFonts w:hint="eastAsia"/>
        </w:rPr>
        <w:t>is implementation</w:t>
      </w:r>
      <w:r w:rsidRPr="0042506B">
        <w:t xml:space="preserve"> specific. The UE can take preferences indicated by the upper layers (</w:t>
      </w:r>
      <w:proofErr w:type="gramStart"/>
      <w:r w:rsidRPr="0042506B">
        <w:t>e.g.</w:t>
      </w:r>
      <w:proofErr w:type="gramEnd"/>
      <w:r w:rsidRPr="0042506B">
        <w:t xml:space="preserve"> policies like URSP, applications) and UE local configuration into account.</w:t>
      </w:r>
    </w:p>
    <w:p w14:paraId="367DCC0E" w14:textId="77777777" w:rsidR="00E374BE" w:rsidRPr="0042506B" w:rsidRDefault="00E374BE" w:rsidP="00E374BE">
      <w:pPr>
        <w:pStyle w:val="NO"/>
      </w:pPr>
      <w:r w:rsidRPr="0042506B">
        <w:t>NOTE 15:</w:t>
      </w:r>
      <w:r w:rsidRPr="0042506B">
        <w:tab/>
        <w:t>The number of S-NSSAI(s) included in the requested NSSAI cannot exceed eight.</w:t>
      </w:r>
    </w:p>
    <w:p w14:paraId="130A11C6" w14:textId="77777777" w:rsidR="00E374BE" w:rsidRPr="0042506B" w:rsidRDefault="00E374BE" w:rsidP="00E374BE">
      <w:pPr>
        <w:snapToGrid w:val="0"/>
        <w:rPr>
          <w:lang w:eastAsia="zh-CN"/>
        </w:rPr>
      </w:pPr>
      <w:r w:rsidRPr="0042506B">
        <w:rPr>
          <w:rFonts w:eastAsia="Malgun Gothic"/>
        </w:rPr>
        <w:t xml:space="preserve">If the UE supports </w:t>
      </w:r>
      <w:r w:rsidRPr="0042506B">
        <w:rPr>
          <w:rFonts w:hint="eastAsia"/>
          <w:lang w:eastAsia="zh-CN"/>
        </w:rPr>
        <w:t>NSAG</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NSAG </w:t>
      </w:r>
      <w:r w:rsidRPr="0042506B">
        <w:t>bit to "</w:t>
      </w:r>
      <w:r w:rsidRPr="0042506B">
        <w:rPr>
          <w:rFonts w:hint="eastAsia"/>
          <w:lang w:eastAsia="zh-CN"/>
        </w:rPr>
        <w:t>NSAG</w:t>
      </w:r>
      <w:r w:rsidRPr="0042506B">
        <w:t xml:space="preserve"> supported" in the 5GMM capability IE of the REGISTRATION REQUEST message</w:t>
      </w:r>
      <w:r w:rsidRPr="0042506B">
        <w:rPr>
          <w:rFonts w:hint="eastAsia"/>
          <w:lang w:eastAsia="zh-CN"/>
        </w:rPr>
        <w:t>.</w:t>
      </w:r>
      <w:r w:rsidRPr="0042506B">
        <w:rPr>
          <w:lang w:eastAsia="zh-CN"/>
        </w:rPr>
        <w:t xml:space="preserve"> </w:t>
      </w:r>
      <w:r w:rsidRPr="0042506B">
        <w:rPr>
          <w:rFonts w:eastAsia="Malgun Gothic"/>
        </w:rPr>
        <w:t>If the UE supports sending of REGISTRATION COMPLETE message for acknowledging the reception of NSAG information IE in the REGISTRATION ACCEPT message, the UE shall</w:t>
      </w:r>
      <w:r w:rsidRPr="0042506B">
        <w:rPr>
          <w:rFonts w:hint="eastAsia"/>
          <w:lang w:eastAsia="zh-CN"/>
        </w:rPr>
        <w:t xml:space="preserve"> </w:t>
      </w:r>
      <w:r w:rsidRPr="0042506B">
        <w:t xml:space="preserve">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w:t>
      </w:r>
      <w:r w:rsidRPr="0042506B">
        <w:rPr>
          <w:rFonts w:hint="eastAsia"/>
          <w:lang w:eastAsia="zh-CN"/>
        </w:rPr>
        <w:t>.</w:t>
      </w:r>
    </w:p>
    <w:p w14:paraId="0458A6DC" w14:textId="77777777" w:rsidR="00E374BE" w:rsidRPr="0042506B" w:rsidRDefault="00E374BE" w:rsidP="00E374BE">
      <w:pPr>
        <w:snapToGrid w:val="0"/>
      </w:pPr>
      <w:r w:rsidRPr="0042506B">
        <w:t>If the UE supports the unavailability period, the UE shall set the UN-PER bit to "unavailability period supported" in the 5GMM capability IE of the REGISTRATION REQUEST message.</w:t>
      </w:r>
    </w:p>
    <w:p w14:paraId="5805F5CD" w14:textId="77777777" w:rsidR="00E374BE" w:rsidRPr="0042506B" w:rsidRDefault="00E374BE" w:rsidP="00E374BE">
      <w:pPr>
        <w:snapToGrid w:val="0"/>
        <w:rPr>
          <w:lang w:eastAsia="zh-CN"/>
        </w:rPr>
      </w:pPr>
      <w:r w:rsidRPr="0042506B">
        <w:rPr>
          <w:rFonts w:eastAsia="Malgun Gothic"/>
        </w:rPr>
        <w:t xml:space="preserve">If the UE supports </w:t>
      </w:r>
      <w:r w:rsidRPr="0042506B">
        <w:rPr>
          <w:lang w:eastAsia="zh-CN"/>
        </w:rPr>
        <w:t>network slice replacement</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NSR </w:t>
      </w:r>
      <w:r w:rsidRPr="0042506B">
        <w:t>bit to "</w:t>
      </w:r>
      <w:r w:rsidRPr="0042506B">
        <w:rPr>
          <w:rFonts w:hint="eastAsia"/>
          <w:lang w:eastAsia="zh-CN"/>
        </w:rPr>
        <w:t>n</w:t>
      </w:r>
      <w:r w:rsidRPr="0042506B">
        <w:rPr>
          <w:lang w:eastAsia="zh-CN"/>
        </w:rPr>
        <w:t>etwork slice replacement</w:t>
      </w:r>
      <w:r w:rsidRPr="0042506B">
        <w:t xml:space="preserve"> supported" in the 5GMM capability IE of the REGISTRATION REQUEST message</w:t>
      </w:r>
      <w:r w:rsidRPr="0042506B">
        <w:rPr>
          <w:rFonts w:hint="eastAsia"/>
          <w:lang w:eastAsia="zh-CN"/>
        </w:rPr>
        <w:t>.</w:t>
      </w:r>
    </w:p>
    <w:p w14:paraId="77B395EE" w14:textId="77777777" w:rsidR="00E374BE" w:rsidRPr="0042506B" w:rsidRDefault="00E374BE" w:rsidP="00E374BE">
      <w:pPr>
        <w:snapToGrid w:val="0"/>
      </w:pPr>
      <w:r w:rsidRPr="0042506B">
        <w:lastRenderedPageBreak/>
        <w:t xml:space="preserve">For case zm1), if the network indicated support for the unavailability period in the last registration procedure and the UE </w:t>
      </w:r>
      <w:proofErr w:type="gramStart"/>
      <w:r w:rsidRPr="0042506B">
        <w:t>is able to</w:t>
      </w:r>
      <w:proofErr w:type="gramEnd"/>
      <w:r w:rsidRPr="0042506B">
        <w:t xml:space="preserve"> store its 5GMM and 5GSM contexts, the UE shall include the Unavailability period duration IE, set</w:t>
      </w:r>
      <w:r w:rsidRPr="0042506B">
        <w:rPr>
          <w:rFonts w:hint="eastAsia"/>
          <w:lang w:eastAsia="ko-KR"/>
        </w:rPr>
        <w:t xml:space="preserve"> </w:t>
      </w:r>
      <w:r w:rsidRPr="0042506B">
        <w:t xml:space="preserve">the Follow-on request indicator to </w:t>
      </w:r>
      <w:r w:rsidRPr="0042506B">
        <w:rPr>
          <w:lang w:eastAsia="ja-JP"/>
        </w:rPr>
        <w:t>"</w:t>
      </w:r>
      <w:r w:rsidRPr="0042506B">
        <w:t>No follow-on request pending</w:t>
      </w:r>
      <w:r w:rsidRPr="0042506B">
        <w:rPr>
          <w:lang w:eastAsia="ja-JP"/>
        </w:rPr>
        <w:t>"</w:t>
      </w:r>
      <w:r w:rsidRPr="0042506B">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3F8BD135" w14:textId="301E4337" w:rsidR="00E374BE" w:rsidRPr="0042506B" w:rsidRDefault="00E374BE" w:rsidP="00E374BE">
      <w:pPr>
        <w:snapToGrid w:val="0"/>
      </w:pPr>
      <w:r w:rsidRPr="0042506B">
        <w:t>For case zm2</w:t>
      </w:r>
      <w:ins w:id="16" w:author="GruberRo9" w:date="2023-08-10T22:05:00Z">
        <w:r w:rsidR="00F74C82">
          <w:t>)</w:t>
        </w:r>
      </w:ins>
      <w:r w:rsidRPr="0042506B">
        <w:t xml:space="preserve">, the UE shall set the CLI bit to </w:t>
      </w:r>
      <w:r w:rsidRPr="0042506B">
        <w:rPr>
          <w:lang w:eastAsia="ja-JP"/>
        </w:rPr>
        <w:t>"</w:t>
      </w:r>
      <w:r w:rsidRPr="0042506B">
        <w:t>Coverage loss due to discontinuous coverage</w:t>
      </w:r>
      <w:r w:rsidRPr="0042506B">
        <w:rPr>
          <w:lang w:eastAsia="ja-JP"/>
        </w:rPr>
        <w:t xml:space="preserve">" in the </w:t>
      </w:r>
      <w:r w:rsidRPr="0042506B">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71E5C0EF" w14:textId="77777777" w:rsidR="00E374BE" w:rsidRPr="0042506B" w:rsidRDefault="00E374BE" w:rsidP="00E374BE">
      <w:pPr>
        <w:pStyle w:val="EditorsNote"/>
        <w:rPr>
          <w:noProof/>
          <w:lang w:val="en-US"/>
        </w:rPr>
      </w:pPr>
      <w:r w:rsidRPr="0042506B">
        <w:rPr>
          <w:noProof/>
          <w:lang w:val="en-US"/>
        </w:rPr>
        <w:t>Editor’s note [CR#5238,</w:t>
      </w:r>
      <w:r w:rsidRPr="0042506B">
        <w:t xml:space="preserve"> </w:t>
      </w:r>
      <w:r w:rsidRPr="0042506B">
        <w:rPr>
          <w:noProof/>
        </w:rPr>
        <w:t>5GSAT_Ph2</w:t>
      </w:r>
      <w:r w:rsidRPr="0042506B">
        <w:t>]</w:t>
      </w:r>
      <w:r w:rsidRPr="0042506B">
        <w:rPr>
          <w:noProof/>
          <w:lang w:val="en-US"/>
        </w:rPr>
        <w:t>: if any capability negotiation condition(s) is required between the UE and the network f</w:t>
      </w:r>
      <w:r w:rsidRPr="0042506B">
        <w:t>or case zm2</w:t>
      </w:r>
      <w:r w:rsidRPr="0042506B">
        <w:rPr>
          <w:noProof/>
          <w:lang w:val="en-US"/>
        </w:rPr>
        <w:t xml:space="preserve"> is FFS.</w:t>
      </w:r>
    </w:p>
    <w:p w14:paraId="16277322" w14:textId="77777777" w:rsidR="00E374BE" w:rsidRPr="0042506B" w:rsidRDefault="00E374BE" w:rsidP="00E374BE">
      <w:pPr>
        <w:pStyle w:val="EditorsNote"/>
        <w:rPr>
          <w:noProof/>
          <w:lang w:val="en-US"/>
        </w:rPr>
      </w:pPr>
      <w:r w:rsidRPr="0042506B">
        <w:rPr>
          <w:noProof/>
          <w:lang w:val="en-US"/>
        </w:rPr>
        <w:t>Editor’s note [CR#5238,</w:t>
      </w:r>
      <w:r w:rsidRPr="0042506B">
        <w:t xml:space="preserve"> </w:t>
      </w:r>
      <w:r w:rsidRPr="0042506B">
        <w:rPr>
          <w:noProof/>
        </w:rPr>
        <w:t>5GSAT_Ph2</w:t>
      </w:r>
      <w:r w:rsidRPr="0042506B">
        <w:t>]</w:t>
      </w:r>
      <w:r w:rsidRPr="0042506B">
        <w:rPr>
          <w:noProof/>
          <w:lang w:val="en-US"/>
        </w:rPr>
        <w:t>: any other alignment based on stage 2 progress is FFS.</w:t>
      </w:r>
    </w:p>
    <w:p w14:paraId="02789ED2" w14:textId="77777777" w:rsidR="00E374BE" w:rsidRPr="0042506B" w:rsidRDefault="00E374BE" w:rsidP="00E374BE">
      <w:pPr>
        <w:tabs>
          <w:tab w:val="left" w:pos="4395"/>
        </w:tabs>
      </w:pPr>
      <w:r w:rsidRPr="0042506B">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68718BFE" w14:textId="77777777" w:rsidR="00E374BE" w:rsidRPr="0042506B" w:rsidRDefault="00E374BE" w:rsidP="00E374BE">
      <w:r w:rsidRPr="0042506B">
        <w:t>NOTE 15A</w:t>
      </w:r>
      <w:r w:rsidRPr="0042506B">
        <w:tab/>
        <w:t>If the UE is unable to store its 5GMM and 5GSM contexts, the UE triggers the de-registration procedure.</w:t>
      </w:r>
    </w:p>
    <w:p w14:paraId="671487D5" w14:textId="77777777" w:rsidR="00E374BE" w:rsidRPr="0042506B" w:rsidRDefault="00E374BE" w:rsidP="00E374BE">
      <w:r w:rsidRPr="0042506B">
        <w:t xml:space="preserve">The UE </w:t>
      </w:r>
      <w:r w:rsidRPr="0042506B">
        <w:rPr>
          <w:rFonts w:hint="eastAsia"/>
        </w:rPr>
        <w:t>shall</w:t>
      </w:r>
      <w:r w:rsidRPr="0042506B">
        <w:t xml:space="preserve"> set the Follow-on request indicator </w:t>
      </w:r>
      <w:r w:rsidRPr="0042506B">
        <w:rPr>
          <w:rFonts w:hint="eastAsia"/>
        </w:rPr>
        <w:t xml:space="preserve">to </w:t>
      </w:r>
      <w:r w:rsidRPr="0042506B">
        <w:rPr>
          <w:lang w:eastAsia="ja-JP"/>
        </w:rPr>
        <w:t>"</w:t>
      </w:r>
      <w:r w:rsidRPr="0042506B">
        <w:t>Follow-on request pending</w:t>
      </w:r>
      <w:proofErr w:type="gramStart"/>
      <w:r w:rsidRPr="0042506B">
        <w:rPr>
          <w:lang w:eastAsia="ja-JP"/>
        </w:rPr>
        <w:t>"</w:t>
      </w:r>
      <w:r w:rsidRPr="0042506B">
        <w:rPr>
          <w:rFonts w:hint="eastAsia"/>
        </w:rPr>
        <w:t xml:space="preserve">, </w:t>
      </w:r>
      <w:r w:rsidRPr="0042506B">
        <w:t>i</w:t>
      </w:r>
      <w:r w:rsidRPr="0042506B">
        <w:rPr>
          <w:rFonts w:hint="eastAsia"/>
        </w:rPr>
        <w:t>f</w:t>
      </w:r>
      <w:proofErr w:type="gramEnd"/>
      <w:r w:rsidRPr="0042506B">
        <w:rPr>
          <w:rFonts w:hint="eastAsia"/>
        </w:rPr>
        <w:t xml:space="preserve"> the UE</w:t>
      </w:r>
      <w:r w:rsidRPr="0042506B">
        <w:t>:</w:t>
      </w:r>
    </w:p>
    <w:p w14:paraId="19ABF130" w14:textId="77777777" w:rsidR="00E374BE" w:rsidRPr="0042506B" w:rsidRDefault="00E374BE" w:rsidP="00E374BE">
      <w:pPr>
        <w:pStyle w:val="B1"/>
      </w:pPr>
      <w:r w:rsidRPr="0042506B">
        <w:t>a)</w:t>
      </w:r>
      <w:r w:rsidRPr="0042506B">
        <w:tab/>
        <w:t xml:space="preserve">initiates the registration procedure for mobility and periodic registration update upon request of the upper layers to establish an emergency PDU </w:t>
      </w:r>
      <w:proofErr w:type="gramStart"/>
      <w:r w:rsidRPr="0042506B">
        <w:t>session;</w:t>
      </w:r>
      <w:proofErr w:type="gramEnd"/>
    </w:p>
    <w:p w14:paraId="74508D1C" w14:textId="77777777" w:rsidR="00E374BE" w:rsidRPr="0042506B" w:rsidRDefault="00E374BE" w:rsidP="00E374BE">
      <w:pPr>
        <w:pStyle w:val="B1"/>
      </w:pPr>
      <w:r w:rsidRPr="0042506B">
        <w:t>b)</w:t>
      </w:r>
      <w:r w:rsidRPr="0042506B">
        <w:tab/>
        <w:t xml:space="preserve">initiates the registration procedure for mobility and periodic registration update upon receiving a request </w:t>
      </w:r>
      <w:r w:rsidRPr="0042506B">
        <w:rPr>
          <w:noProof/>
        </w:rPr>
        <w:t>from the upper layers to perform emergency services fallback</w:t>
      </w:r>
      <w:r w:rsidRPr="0042506B">
        <w:t>; or</w:t>
      </w:r>
    </w:p>
    <w:p w14:paraId="514260BC" w14:textId="77777777" w:rsidR="00E374BE" w:rsidRPr="0042506B" w:rsidRDefault="00E374BE" w:rsidP="00E374BE">
      <w:pPr>
        <w:pStyle w:val="B1"/>
      </w:pPr>
      <w:r w:rsidRPr="0042506B">
        <w:t>c)</w:t>
      </w:r>
      <w:r w:rsidRPr="0042506B">
        <w:tab/>
        <w:t xml:space="preserve">needs to prolong the established </w:t>
      </w:r>
      <w:r w:rsidRPr="0042506B">
        <w:rPr>
          <w:rFonts w:hint="eastAsia"/>
        </w:rPr>
        <w:t>NAS</w:t>
      </w:r>
      <w:r w:rsidRPr="0042506B">
        <w:t xml:space="preserve"> signalling connection after the completion of </w:t>
      </w:r>
      <w:r w:rsidRPr="0042506B">
        <w:rPr>
          <w:rFonts w:hint="eastAsia"/>
        </w:rPr>
        <w:t xml:space="preserve">the </w:t>
      </w:r>
      <w:r w:rsidRPr="0042506B">
        <w:t>registration procedure for mobility and periodic registration update (</w:t>
      </w:r>
      <w:proofErr w:type="gramStart"/>
      <w:r w:rsidRPr="0042506B">
        <w:t>e.g.</w:t>
      </w:r>
      <w:proofErr w:type="gramEnd"/>
      <w:r w:rsidRPr="0042506B">
        <w:t xml:space="preserve"> due to uplink signalling pending but no user data pending)</w:t>
      </w:r>
      <w:r w:rsidRPr="0042506B">
        <w:rPr>
          <w:rFonts w:hint="eastAsia"/>
        </w:rPr>
        <w:t>.</w:t>
      </w:r>
    </w:p>
    <w:p w14:paraId="7A85E5FC" w14:textId="77777777" w:rsidR="00E374BE" w:rsidRPr="0042506B" w:rsidRDefault="00E374BE" w:rsidP="00E374BE">
      <w:pPr>
        <w:pStyle w:val="NO"/>
      </w:pPr>
      <w:r w:rsidRPr="0042506B">
        <w:t>NOTE 16:</w:t>
      </w:r>
      <w:r w:rsidRPr="0042506B">
        <w:tab/>
        <w:t xml:space="preserve">The UE does not have to set the Follow-on request indicator to 1 even if the UE </w:t>
      </w:r>
      <w:proofErr w:type="gramStart"/>
      <w:r w:rsidRPr="0042506B">
        <w:t>has to</w:t>
      </w:r>
      <w:proofErr w:type="gramEnd"/>
      <w:r w:rsidRPr="0042506B">
        <w:t xml:space="preserve"> request resources for V2X communication over PC5 reference point, 5G </w:t>
      </w:r>
      <w:proofErr w:type="spellStart"/>
      <w:r w:rsidRPr="0042506B">
        <w:t>ProSe</w:t>
      </w:r>
      <w:proofErr w:type="spellEnd"/>
      <w:r w:rsidRPr="0042506B">
        <w:t xml:space="preserve"> direct discovery over PC5, 5G </w:t>
      </w:r>
      <w:proofErr w:type="spellStart"/>
      <w:r w:rsidRPr="0042506B">
        <w:t>ProSe</w:t>
      </w:r>
      <w:proofErr w:type="spellEnd"/>
      <w:r w:rsidRPr="0042506B">
        <w:t xml:space="preserve"> </w:t>
      </w:r>
      <w:r w:rsidRPr="0042506B">
        <w:rPr>
          <w:rFonts w:hint="eastAsia"/>
        </w:rPr>
        <w:t>d</w:t>
      </w:r>
      <w:r w:rsidRPr="0042506B">
        <w:t xml:space="preserve">irect communication over PC5 or ranging and </w:t>
      </w:r>
      <w:proofErr w:type="spellStart"/>
      <w:r w:rsidRPr="0042506B">
        <w:t>sidelink</w:t>
      </w:r>
      <w:proofErr w:type="spellEnd"/>
      <w:r w:rsidRPr="0042506B">
        <w:t xml:space="preserve"> positioning over PC5 or A2X communication over PC5 reference point.</w:t>
      </w:r>
    </w:p>
    <w:p w14:paraId="7DD4DEA4" w14:textId="1F0A18B4" w:rsidR="00E374BE" w:rsidRPr="0042506B" w:rsidRDefault="00E374BE" w:rsidP="00E374BE">
      <w:r w:rsidRPr="0042506B">
        <w:t>For case n), the UE shall include the 5GS update type IE in the REGISTRATION REQUEST message with the NG-RAN-RCU bit set to "</w:t>
      </w:r>
      <w:del w:id="17" w:author="GruberRo9" w:date="2023-08-04T11:56:00Z">
        <w:r w:rsidRPr="0042506B" w:rsidDel="009248A6">
          <w:delText xml:space="preserve"> </w:delText>
        </w:r>
      </w:del>
      <w:r w:rsidRPr="0042506B">
        <w:t>UE radio capability update needed"</w:t>
      </w:r>
      <w:ins w:id="18" w:author="GruberRo9" w:date="2023-08-10T22:09:00Z">
        <w:r w:rsidR="00F74C82">
          <w:t xml:space="preserve"> irrespective whether </w:t>
        </w:r>
        <w:r w:rsidR="00F74C82" w:rsidRPr="0042506B">
          <w:t>the UE supports RACS</w:t>
        </w:r>
      </w:ins>
      <w:r w:rsidRPr="0042506B">
        <w:t>.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A6E4192" w14:textId="77777777" w:rsidR="00E374BE" w:rsidRPr="0042506B" w:rsidRDefault="00E374BE" w:rsidP="00E374BE">
      <w:r w:rsidRPr="0042506B">
        <w:t xml:space="preserve">If </w:t>
      </w:r>
      <w:r w:rsidRPr="0042506B">
        <w:rPr>
          <w:lang w:eastAsia="ko-KR"/>
        </w:rPr>
        <w:t>the UE is in the 5GMM-CONNECTED</w:t>
      </w:r>
      <w:r w:rsidRPr="0042506B">
        <w:rPr>
          <w:rFonts w:hint="eastAsia"/>
          <w:lang w:eastAsia="ko-KR"/>
        </w:rPr>
        <w:t xml:space="preserve"> mode</w:t>
      </w:r>
      <w:r w:rsidRPr="0042506B">
        <w:rPr>
          <w:lang w:eastAsia="ko-KR"/>
        </w:rPr>
        <w:t xml:space="preserve"> and the UE changes the radio capability for NG-RAN</w:t>
      </w:r>
      <w:r w:rsidRPr="0042506B">
        <w:rPr>
          <w:lang w:eastAsia="x-none"/>
        </w:rPr>
        <w:t xml:space="preserve"> or E</w:t>
      </w:r>
      <w:r w:rsidRPr="0042506B">
        <w:rPr>
          <w:lang w:eastAsia="x-none"/>
        </w:rPr>
        <w:noBreakHyphen/>
        <w:t>UTRAN</w:t>
      </w:r>
      <w:r w:rsidRPr="0042506B">
        <w:rPr>
          <w:rFonts w:hint="eastAsia"/>
          <w:lang w:eastAsia="zh-CN"/>
        </w:rPr>
        <w:t>,</w:t>
      </w:r>
      <w:r w:rsidRPr="0042506B">
        <w:rPr>
          <w:lang w:eastAsia="ko-KR"/>
        </w:rPr>
        <w:t xml:space="preserve"> </w:t>
      </w:r>
      <w:r w:rsidRPr="0042506B">
        <w:rPr>
          <w:rFonts w:hint="eastAsia"/>
          <w:lang w:eastAsia="ko-KR"/>
        </w:rPr>
        <w:t xml:space="preserve">the UE </w:t>
      </w:r>
      <w:r w:rsidRPr="0042506B">
        <w:rPr>
          <w:lang w:eastAsia="ko-KR"/>
        </w:rPr>
        <w:t xml:space="preserve">may locally release the established N1 NAS signalling connection and enter the 5GMM-IDLE mode. Then, the UE shall </w:t>
      </w:r>
      <w:r w:rsidRPr="0042506B">
        <w:t>initiate the registration procedure for mobility and periodic registration update including the 5GS update type IE in the REGISTRATION REQUEST message with the NG-RAN-RCU bit set to " UE radio capability update needed".</w:t>
      </w:r>
    </w:p>
    <w:p w14:paraId="22D671F5" w14:textId="77777777" w:rsidR="00E374BE" w:rsidRPr="0042506B" w:rsidRDefault="00E374BE" w:rsidP="00E374BE">
      <w:r w:rsidRPr="0042506B">
        <w:t xml:space="preserve">For case o), the </w:t>
      </w:r>
      <w:r w:rsidRPr="0042506B">
        <w:rPr>
          <w:noProof/>
          <w:lang w:val="en-US"/>
        </w:rPr>
        <w:t xml:space="preserve">UE shall include the Uplink data status IE in the REGISTRATION REQUEST message indicating </w:t>
      </w:r>
      <w:r w:rsidRPr="0042506B">
        <w:rPr>
          <w:rFonts w:hint="eastAsia"/>
        </w:rPr>
        <w:t>the PDU session</w:t>
      </w:r>
      <w:r w:rsidRPr="0042506B">
        <w:t>(s)</w:t>
      </w:r>
      <w:r w:rsidRPr="0042506B">
        <w:rPr>
          <w:rFonts w:hint="eastAsia"/>
        </w:rPr>
        <w:t xml:space="preserve"> </w:t>
      </w:r>
      <w:r w:rsidRPr="0042506B">
        <w:t xml:space="preserve">without active user-plane resources for which the UE </w:t>
      </w:r>
      <w:r w:rsidRPr="0042506B">
        <w:rPr>
          <w:rFonts w:hint="eastAsia"/>
        </w:rPr>
        <w:t>has pending user data to be sent</w:t>
      </w:r>
      <w:r w:rsidRPr="0042506B">
        <w:t xml:space="preserve">, if any, </w:t>
      </w:r>
      <w:r w:rsidRPr="0042506B">
        <w:rPr>
          <w:noProof/>
          <w:lang w:val="en-US"/>
        </w:rPr>
        <w:t>and the PDU session(s) for which user-plane resources were active prior to receiving the fallback indication</w:t>
      </w:r>
      <w:r w:rsidRPr="0042506B">
        <w:t xml:space="preserve">, if any. If the UE has joined one or more multicast MBS session and was in 5GMM-CONNECTED mode with RRC inactive indication before receiving the fallback indication from the lower layers, the </w:t>
      </w:r>
      <w:r w:rsidRPr="0042506B">
        <w:rPr>
          <w:lang w:val="en-US"/>
        </w:rPr>
        <w:t xml:space="preserve">UE shall include the Uplink data status IE in the REGISTRATION REQUEST message indicating </w:t>
      </w:r>
      <w:r w:rsidRPr="0042506B">
        <w:rPr>
          <w:rFonts w:hint="eastAsia"/>
        </w:rPr>
        <w:t>the PDU session</w:t>
      </w:r>
      <w:r w:rsidRPr="0042506B">
        <w:t xml:space="preserve">(s) that are associated to the one or more multicast MBS session. </w:t>
      </w:r>
      <w:r w:rsidRPr="0042506B">
        <w:rPr>
          <w:noProof/>
          <w:lang w:val="en-US"/>
        </w:rPr>
        <w:t xml:space="preserve">If the UE is in a non-allowed area or if the UE is not in allowed area, the UE shall not include the Uplink data status IE in REGISTRATION REQUEST message, except if </w:t>
      </w:r>
      <w:r w:rsidRPr="0042506B">
        <w:rPr>
          <w:noProof/>
        </w:rPr>
        <w:t xml:space="preserve">the PDU session </w:t>
      </w:r>
      <w:r w:rsidRPr="0042506B">
        <w:rPr>
          <w:noProof/>
          <w:lang w:val="en-US"/>
        </w:rPr>
        <w:t>for which user-plane resources were active prior to receiving the fallback indication</w:t>
      </w:r>
      <w:r w:rsidRPr="0042506B">
        <w:rPr>
          <w:noProof/>
        </w:rPr>
        <w:t xml:space="preserve"> is an emergency PDU session,</w:t>
      </w:r>
      <w:r w:rsidRPr="0042506B">
        <w:rPr>
          <w:noProof/>
          <w:lang w:val="en-US"/>
        </w:rPr>
        <w:t xml:space="preserve"> or if the UE is configured for high priority access in the selected PLMN or SNPN as specified in subclause 5.3.5.</w:t>
      </w:r>
    </w:p>
    <w:p w14:paraId="17DE7768" w14:textId="77777777" w:rsidR="00E374BE" w:rsidRPr="0042506B" w:rsidRDefault="00E374BE" w:rsidP="00E374BE">
      <w:pPr>
        <w:rPr>
          <w:noProof/>
          <w:lang w:val="en-US"/>
        </w:rPr>
      </w:pPr>
      <w:r w:rsidRPr="0042506B">
        <w:t xml:space="preserve">For case f), the UE shall include the </w:t>
      </w:r>
      <w:r w:rsidRPr="0042506B">
        <w:rPr>
          <w:noProof/>
          <w:lang w:val="en-US"/>
        </w:rPr>
        <w:t xml:space="preserve">Uplink data status IE in the REGISTRATION REQUEST message indicating the PDU session(s) for which user-plane resources were active prior to receiving </w:t>
      </w:r>
      <w:r w:rsidRPr="0042506B">
        <w:t xml:space="preserve">"RRC Connection failure" </w:t>
      </w:r>
      <w:r w:rsidRPr="0042506B">
        <w:rPr>
          <w:noProof/>
          <w:lang w:val="en-US"/>
        </w:rPr>
        <w:t>indication</w:t>
      </w:r>
      <w:r w:rsidRPr="0042506B">
        <w:t xml:space="preserve"> from the lower layers, if any</w:t>
      </w:r>
      <w:r w:rsidRPr="0042506B">
        <w:rPr>
          <w:noProof/>
          <w:lang w:val="en-US"/>
        </w:rPr>
        <w:t xml:space="preserve">. </w:t>
      </w:r>
      <w:r w:rsidRPr="0042506B">
        <w:rPr>
          <w:noProof/>
        </w:rPr>
        <w:t xml:space="preserve">If the UE has joined one or more multicast MBS session and was in 5GMM-CONNECTED </w:t>
      </w:r>
      <w:r w:rsidRPr="0042506B">
        <w:rPr>
          <w:noProof/>
        </w:rPr>
        <w:lastRenderedPageBreak/>
        <w:t xml:space="preserve">mode with RRC inactive indication before receiving the indication of "RRC Connection failure" from the lower layers, the </w:t>
      </w:r>
      <w:r w:rsidRPr="0042506B">
        <w:rPr>
          <w:noProof/>
          <w:lang w:val="en-US"/>
        </w:rPr>
        <w:t xml:space="preserve">UE shall include the Uplink data status IE in the REGISTRATION REQUEST message indicating </w:t>
      </w:r>
      <w:r w:rsidRPr="0042506B">
        <w:rPr>
          <w:rFonts w:hint="eastAsia"/>
          <w:noProof/>
        </w:rPr>
        <w:t>the PDU session</w:t>
      </w:r>
      <w:r w:rsidRPr="0042506B">
        <w:rPr>
          <w:noProof/>
        </w:rPr>
        <w:t>(s) that are associated to the one or more multicast MBS session.</w:t>
      </w:r>
      <w:r w:rsidRPr="0042506B">
        <w:rPr>
          <w:noProof/>
          <w:lang w:val="en-US"/>
        </w:rPr>
        <w:t xml:space="preserve"> If the UE is in non-allowed area or not in allowed area, the UE shall not include the Uplink data status IE in REGISTRATION REQUEST message, except that </w:t>
      </w:r>
      <w:r w:rsidRPr="0042506B">
        <w:rPr>
          <w:noProof/>
        </w:rPr>
        <w:t xml:space="preserve">the PDU session </w:t>
      </w:r>
      <w:r w:rsidRPr="0042506B">
        <w:rPr>
          <w:noProof/>
          <w:lang w:val="en-US"/>
        </w:rPr>
        <w:t xml:space="preserve">for which user-plane resources were active prior to receiving the </w:t>
      </w:r>
      <w:r w:rsidRPr="0042506B">
        <w:t>"RRC Connection failure"</w:t>
      </w:r>
      <w:r w:rsidRPr="0042506B">
        <w:rPr>
          <w:noProof/>
          <w:lang w:val="en-US"/>
        </w:rPr>
        <w:t>indication</w:t>
      </w:r>
      <w:r w:rsidRPr="0042506B">
        <w:rPr>
          <w:noProof/>
        </w:rPr>
        <w:t xml:space="preserve"> is emergency PDU session,</w:t>
      </w:r>
      <w:r w:rsidRPr="0042506B">
        <w:rPr>
          <w:noProof/>
          <w:lang w:val="en-US"/>
        </w:rPr>
        <w:t xml:space="preserve"> or that the UE is configured for high priority access in selected PLMN or SNPN, as specified in subclause 5.3.5.</w:t>
      </w:r>
    </w:p>
    <w:p w14:paraId="4C979B7C" w14:textId="77777777" w:rsidR="00E374BE" w:rsidRPr="0042506B" w:rsidRDefault="00E374BE" w:rsidP="00E374BE">
      <w:pPr>
        <w:rPr>
          <w:noProof/>
          <w:lang w:val="en-US"/>
        </w:rPr>
      </w:pPr>
      <w:r w:rsidRPr="0042506B">
        <w:rPr>
          <w:noProof/>
          <w:lang w:val="en-US"/>
        </w:rPr>
        <w:t>If the UE supports service gap control, then the UE shall set the SGC bit to "service gap control supported" in the 5GMM capability IE of the REGISTRATION REQUEST message.</w:t>
      </w:r>
    </w:p>
    <w:p w14:paraId="6F34C18E" w14:textId="77777777" w:rsidR="00E374BE" w:rsidRPr="0042506B" w:rsidRDefault="00E374BE" w:rsidP="00E374BE">
      <w:r w:rsidRPr="0042506B">
        <w:t>For case a), x) or if the UE operating in the single-registration mode performs inter-system change from S1 mode to N1 mode, the UE shall:</w:t>
      </w:r>
    </w:p>
    <w:p w14:paraId="55F258CC" w14:textId="77777777" w:rsidR="00E374BE" w:rsidRPr="0042506B" w:rsidRDefault="00E374BE" w:rsidP="00E374BE">
      <w:pPr>
        <w:pStyle w:val="B1"/>
      </w:pPr>
      <w:r w:rsidRPr="0042506B">
        <w:t>a)</w:t>
      </w:r>
      <w:r w:rsidRPr="0042506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D457FD2" w14:textId="77777777" w:rsidR="00E374BE" w:rsidRPr="0042506B" w:rsidRDefault="00E374BE" w:rsidP="00E374BE">
      <w:pPr>
        <w:pStyle w:val="B1"/>
      </w:pPr>
      <w:r w:rsidRPr="0042506B">
        <w:t>b)</w:t>
      </w:r>
      <w:r w:rsidRPr="0042506B">
        <w:tab/>
        <w:t>if the UE:</w:t>
      </w:r>
    </w:p>
    <w:p w14:paraId="7E4582D6" w14:textId="77777777" w:rsidR="00E374BE" w:rsidRPr="0042506B" w:rsidRDefault="00E374BE" w:rsidP="00E374BE">
      <w:pPr>
        <w:pStyle w:val="B2"/>
      </w:pPr>
      <w:r w:rsidRPr="0042506B">
        <w:t>1)</w:t>
      </w:r>
      <w:r w:rsidRPr="0042506B">
        <w:tab/>
        <w:t>does not have an applicable network-assigned UE radio capability ID for the current UE radio configuration in the selected PLMN or SNPN; and</w:t>
      </w:r>
    </w:p>
    <w:p w14:paraId="4BB94CFE" w14:textId="77777777" w:rsidR="00E374BE" w:rsidRPr="0042506B" w:rsidRDefault="00E374BE" w:rsidP="00E374BE">
      <w:pPr>
        <w:pStyle w:val="B2"/>
      </w:pPr>
      <w:r w:rsidRPr="0042506B">
        <w:t>2)</w:t>
      </w:r>
      <w:r w:rsidRPr="0042506B">
        <w:tab/>
        <w:t>has an applicable manufacturer-assigned UE radio capability ID for the current UE radio configuration,</w:t>
      </w:r>
    </w:p>
    <w:p w14:paraId="1ECB92DA" w14:textId="77777777" w:rsidR="00E374BE" w:rsidRPr="0042506B" w:rsidRDefault="00E374BE" w:rsidP="00E374BE">
      <w:pPr>
        <w:pStyle w:val="B1"/>
      </w:pPr>
      <w:r w:rsidRPr="0042506B">
        <w:tab/>
        <w:t>include the applicable manufacturer-assigned UE radio capability ID in the UE radio capability ID IE of the REGISTRATION REQUEST message.</w:t>
      </w:r>
    </w:p>
    <w:p w14:paraId="02CD823A" w14:textId="77777777" w:rsidR="00E374BE" w:rsidRPr="0042506B" w:rsidRDefault="00E374BE" w:rsidP="00E374BE">
      <w:r w:rsidRPr="0042506B">
        <w:t xml:space="preserve">For all cases except cases b) and z), if the UE supports ciphered broadcast assistance data and the UE needs to obtain new ciphering keys, the UE shall include the Additional information requested IE with the </w:t>
      </w:r>
      <w:proofErr w:type="spellStart"/>
      <w:r w:rsidRPr="0042506B">
        <w:t>CipherKey</w:t>
      </w:r>
      <w:proofErr w:type="spellEnd"/>
      <w:r w:rsidRPr="0042506B">
        <w:t xml:space="preserve"> bit set to "ciphering keys for ciphered broadcast assistance data requested" in the REGISTRATION REQUEST message.</w:t>
      </w:r>
    </w:p>
    <w:p w14:paraId="2109940F" w14:textId="77777777" w:rsidR="00E374BE" w:rsidRPr="0042506B" w:rsidRDefault="00E374BE" w:rsidP="00E374BE">
      <w:r w:rsidRPr="0042506B">
        <w:t xml:space="preserve">For case z), the UE shall include the Additional information requested IE with the </w:t>
      </w:r>
      <w:proofErr w:type="spellStart"/>
      <w:r w:rsidRPr="0042506B">
        <w:t>CipherKey</w:t>
      </w:r>
      <w:proofErr w:type="spellEnd"/>
      <w:r w:rsidRPr="0042506B">
        <w:t xml:space="preserve"> bit set to "ciphering keys for ciphered broadcast assistance data requested" in the REGISTRATION REQUEST message.</w:t>
      </w:r>
    </w:p>
    <w:p w14:paraId="0781C4A5" w14:textId="77777777" w:rsidR="00E374BE" w:rsidRPr="0042506B" w:rsidRDefault="00E374BE" w:rsidP="00E374BE">
      <w:r w:rsidRPr="0042506B">
        <w:t xml:space="preserve">For case a), if the UE supports ciphered broadcast assistance data and the UE detects </w:t>
      </w:r>
      <w:proofErr w:type="gramStart"/>
      <w:r w:rsidRPr="0042506B">
        <w:t>that one or more ciphering keys</w:t>
      </w:r>
      <w:proofErr w:type="gramEnd"/>
      <w:r w:rsidRPr="0042506B">
        <w:t xml:space="preserve"> stored at the UE is not applicable in the current TAI, the UE should include the Additional information requested IE with the </w:t>
      </w:r>
      <w:proofErr w:type="spellStart"/>
      <w:r w:rsidRPr="0042506B">
        <w:t>CipherKey</w:t>
      </w:r>
      <w:proofErr w:type="spellEnd"/>
      <w:r w:rsidRPr="0042506B">
        <w:t xml:space="preserve"> bit set to "ciphering keys for ciphered broadcast assistance data requested" in the REGISTRATION REQUEST message.</w:t>
      </w:r>
    </w:p>
    <w:p w14:paraId="1861931C" w14:textId="77777777" w:rsidR="00E374BE" w:rsidRPr="0042506B" w:rsidRDefault="00E374BE" w:rsidP="00E374BE">
      <w:r w:rsidRPr="0042506B">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42506B">
        <w:t>CipherKey</w:t>
      </w:r>
      <w:proofErr w:type="spellEnd"/>
      <w:r w:rsidRPr="0042506B">
        <w:t xml:space="preserve"> bit set to "ciphering keys for ciphered broadcast assistance data requested" in the REGISTRATION REQUEST message.</w:t>
      </w:r>
    </w:p>
    <w:p w14:paraId="7255503E" w14:textId="77777777" w:rsidR="00E374BE" w:rsidRPr="0042506B" w:rsidRDefault="00E374BE" w:rsidP="00E374BE">
      <w:r w:rsidRPr="0042506B">
        <w:t>The</w:t>
      </w:r>
      <w:r w:rsidRPr="0042506B">
        <w:rPr>
          <w:rFonts w:hint="eastAsia"/>
          <w:lang w:eastAsia="zh-TW"/>
        </w:rPr>
        <w:t xml:space="preserve"> UE</w:t>
      </w:r>
      <w:r w:rsidRPr="0042506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DF447C5" w14:textId="77777777" w:rsidR="00E374BE" w:rsidRPr="0042506B" w:rsidRDefault="00E374BE" w:rsidP="00E374BE">
      <w:r w:rsidRPr="0042506B">
        <w:t>The</w:t>
      </w:r>
      <w:r w:rsidRPr="0042506B">
        <w:rPr>
          <w:rFonts w:hint="eastAsia"/>
          <w:lang w:eastAsia="zh-TW"/>
        </w:rPr>
        <w:t xml:space="preserve"> UE</w:t>
      </w:r>
      <w:r w:rsidRPr="0042506B">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F72241D" w14:textId="77777777" w:rsidR="00E374BE" w:rsidRPr="0042506B" w:rsidRDefault="00E374BE" w:rsidP="00E374BE">
      <w:r w:rsidRPr="0042506B">
        <w:t>If the network supports the N1 NAS signalling connection release, and the MUSIM UE requests the network to release the NAS signalling connection, the UE shall set Request type to "NAS signalling connection release" in the UE request type IE, set</w:t>
      </w:r>
      <w:r w:rsidRPr="0042506B">
        <w:rPr>
          <w:rFonts w:hint="eastAsia"/>
          <w:lang w:eastAsia="ko-KR"/>
        </w:rPr>
        <w:t xml:space="preserve"> </w:t>
      </w:r>
      <w:r w:rsidRPr="0042506B">
        <w:t xml:space="preserve">the Follow-on request indicator to </w:t>
      </w:r>
      <w:r w:rsidRPr="0042506B">
        <w:rPr>
          <w:lang w:eastAsia="ja-JP"/>
        </w:rPr>
        <w:t>"</w:t>
      </w:r>
      <w:r w:rsidRPr="0042506B">
        <w:t>No follow-on request pending</w:t>
      </w:r>
      <w:r w:rsidRPr="0042506B">
        <w:rPr>
          <w:lang w:eastAsia="ja-JP"/>
        </w:rPr>
        <w:t>"</w:t>
      </w:r>
      <w:r w:rsidRPr="0042506B">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48E03451" w14:textId="77777777" w:rsidR="00E374BE" w:rsidRPr="0042506B" w:rsidRDefault="00E374BE" w:rsidP="00E374BE">
      <w:pPr>
        <w:pStyle w:val="NO"/>
      </w:pPr>
      <w:r w:rsidRPr="0042506B">
        <w:lastRenderedPageBreak/>
        <w:t>NOTE 17:</w:t>
      </w:r>
      <w:r w:rsidRPr="0042506B">
        <w:tab/>
        <w:t xml:space="preserve">If the network has already indicated support for N1 NAS signalling connection release in the current stored registration area and the </w:t>
      </w:r>
      <w:r w:rsidRPr="0042506B">
        <w:rPr>
          <w:lang w:val="en-US"/>
        </w:rPr>
        <w:t xml:space="preserve">UE doesn't have </w:t>
      </w:r>
      <w:r w:rsidRPr="0042506B">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C43E1B7" w14:textId="77777777" w:rsidR="00E374BE" w:rsidRPr="0042506B" w:rsidRDefault="00E374BE" w:rsidP="00E374BE">
      <w:pPr>
        <w:pStyle w:val="NO"/>
      </w:pPr>
      <w:r w:rsidRPr="0042506B">
        <w:t>NOTE 18:</w:t>
      </w:r>
      <w:r w:rsidRPr="0042506B">
        <w:tab/>
        <w:t xml:space="preserve">If the network has already indicated support for paging restriction in the current stored registration area and the </w:t>
      </w:r>
      <w:r w:rsidRPr="0042506B">
        <w:rPr>
          <w:lang w:val="en-US"/>
        </w:rPr>
        <w:t xml:space="preserve">UE doesn't have </w:t>
      </w:r>
      <w:r w:rsidRPr="0042506B">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336FE9A" w14:textId="77777777" w:rsidR="00E374BE" w:rsidRPr="0042506B" w:rsidRDefault="00E374BE" w:rsidP="00E374BE">
      <w:r w:rsidRPr="0042506B">
        <w:t>For case zi), the UE shall not include the Paging restriction IE in the REGISTRATION REQUEST message. If the UE is in 5GMM-IDLE mode and</w:t>
      </w:r>
      <w:r w:rsidRPr="0042506B">
        <w:rPr>
          <w:rFonts w:hint="eastAsia"/>
          <w:lang w:eastAsia="zh-CN"/>
        </w:rPr>
        <w:t xml:space="preserve"> </w:t>
      </w:r>
      <w:r w:rsidRPr="0042506B">
        <w:rPr>
          <w:lang w:eastAsia="zh-CN"/>
        </w:rPr>
        <w:t xml:space="preserve">the </w:t>
      </w:r>
      <w:r w:rsidRPr="0042506B">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FD21A9B" w14:textId="77777777" w:rsidR="00E374BE" w:rsidRPr="0042506B" w:rsidRDefault="00E374BE" w:rsidP="00E374BE">
      <w:pPr>
        <w:rPr>
          <w:rFonts w:eastAsia="Malgun Gothic"/>
        </w:rPr>
      </w:pPr>
      <w:r w:rsidRPr="0042506B">
        <w:t xml:space="preserve">If the UE does not have a valid 5G NAS security context and the UE is sending the REGISTRATION REQUEST message after an inter-system change from S1 mode to N1 mode in 5GMM-IDLE mode, </w:t>
      </w:r>
      <w:r w:rsidRPr="0042506B">
        <w:rPr>
          <w:rFonts w:eastAsia="Malgun Gothic"/>
        </w:rPr>
        <w:t xml:space="preserve">the UE shall send the REGISTRATION REQUEST message </w:t>
      </w:r>
      <w:r w:rsidRPr="0042506B">
        <w:t>without including the NAS message container IE</w:t>
      </w:r>
      <w:r w:rsidRPr="0042506B">
        <w:rPr>
          <w:rFonts w:eastAsia="Malgun Gothic"/>
        </w:rPr>
        <w:t>.</w:t>
      </w:r>
      <w:r w:rsidRPr="0042506B">
        <w:t xml:space="preserve"> </w:t>
      </w:r>
      <w:r w:rsidRPr="0042506B">
        <w:rPr>
          <w:rFonts w:eastAsia="Malgun Gothic"/>
        </w:rPr>
        <w:t xml:space="preserve">The UE shall include </w:t>
      </w:r>
      <w:r w:rsidRPr="0042506B">
        <w:t>the entire REGISTRATION REQUEST message (</w:t>
      </w:r>
      <w:proofErr w:type="gramStart"/>
      <w:r w:rsidRPr="0042506B">
        <w:t>i.e.</w:t>
      </w:r>
      <w:proofErr w:type="gramEnd"/>
      <w:r w:rsidRPr="0042506B">
        <w:t xml:space="preserve"> containing cleartext IEs and non-cleartext IEs, if any) in the NAS message container IE</w:t>
      </w:r>
      <w:r w:rsidRPr="0042506B">
        <w:rPr>
          <w:rFonts w:eastAsia="Malgun Gothic"/>
        </w:rPr>
        <w:t xml:space="preserve"> that is sent as part of the SECURITY MODE COMPLETE message as described in subclauses 4.4.6 and 5.4.2.3.</w:t>
      </w:r>
    </w:p>
    <w:p w14:paraId="1A53A326" w14:textId="77777777" w:rsidR="00E374BE" w:rsidRPr="0042506B" w:rsidRDefault="00E374BE" w:rsidP="00E374BE">
      <w:r w:rsidRPr="0042506B">
        <w:t>If the UE indicates "mobility registration updating" in the 5GS registration type IE and supports V2X as specified in 3GPP TS 24.587 [19B], the</w:t>
      </w:r>
      <w:r w:rsidRPr="0042506B">
        <w:rPr>
          <w:rFonts w:hint="eastAsia"/>
          <w:lang w:eastAsia="zh-TW"/>
        </w:rPr>
        <w:t xml:space="preserve"> UE</w:t>
      </w:r>
      <w:r w:rsidRPr="0042506B">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42506B">
        <w:rPr>
          <w:rFonts w:hint="eastAsia"/>
          <w:lang w:eastAsia="zh-TW"/>
        </w:rPr>
        <w:t xml:space="preserve"> UE</w:t>
      </w:r>
      <w:r w:rsidRPr="0042506B">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42506B">
        <w:rPr>
          <w:rFonts w:hint="eastAsia"/>
          <w:lang w:eastAsia="zh-TW"/>
        </w:rPr>
        <w:t xml:space="preserve"> UE</w:t>
      </w:r>
      <w:r w:rsidRPr="0042506B">
        <w:t xml:space="preserve"> shall set the V2XCNPC5 bit to "V2X communication over NR-PC5 supported" in the 5GMM capability IE of the REGISTRATION REQUEST message.</w:t>
      </w:r>
    </w:p>
    <w:p w14:paraId="15A69F6E" w14:textId="77777777" w:rsidR="00E374BE" w:rsidRPr="0042506B" w:rsidRDefault="00E374BE" w:rsidP="00E374BE">
      <w:r w:rsidRPr="0042506B">
        <w:t>The UE shall send the REGISTRATION REQUEST message including the NAS message container IE as described in subclause 4.4.6:</w:t>
      </w:r>
    </w:p>
    <w:p w14:paraId="343F0266" w14:textId="77777777" w:rsidR="00E374BE" w:rsidRPr="0042506B" w:rsidRDefault="00E374BE" w:rsidP="00E374BE">
      <w:pPr>
        <w:pStyle w:val="B1"/>
      </w:pPr>
      <w:r w:rsidRPr="0042506B">
        <w:t>a)</w:t>
      </w:r>
      <w:r w:rsidRPr="0042506B">
        <w:tab/>
        <w:t>when the UE is sending the message from 5GMM-IDLE mode, the UE has a valid 5G NAS security context, and needs to send non-cleartext IEs; or</w:t>
      </w:r>
    </w:p>
    <w:p w14:paraId="704BC8CF" w14:textId="77777777" w:rsidR="00E374BE" w:rsidRPr="0042506B" w:rsidRDefault="00E374BE" w:rsidP="00E374BE">
      <w:pPr>
        <w:pStyle w:val="B1"/>
      </w:pPr>
      <w:r w:rsidRPr="0042506B">
        <w:t>b)</w:t>
      </w:r>
      <w:r w:rsidRPr="0042506B">
        <w:tab/>
        <w:t>when the UE is sending the message after an inter-system change from S1 mode to N1 mode in 5GMM-IDLE mode and the UE has a valid 5G NAS security context and needs to send non-cleartext IEs.</w:t>
      </w:r>
    </w:p>
    <w:p w14:paraId="2663B186" w14:textId="77777777" w:rsidR="00E374BE" w:rsidRPr="0042506B" w:rsidRDefault="00E374BE" w:rsidP="00E374BE">
      <w:r w:rsidRPr="0042506B">
        <w:t>The UE with a valid 5G NAS security context shall send the REGISTRATION REQUEST message without including the NAS message container IE when the UE does not need to send non-cleartext IEs and the UE is sending the message:</w:t>
      </w:r>
    </w:p>
    <w:p w14:paraId="599E3320" w14:textId="77777777" w:rsidR="00E374BE" w:rsidRPr="0042506B" w:rsidRDefault="00E374BE" w:rsidP="00E374BE">
      <w:pPr>
        <w:pStyle w:val="B1"/>
      </w:pPr>
      <w:r w:rsidRPr="0042506B">
        <w:t>a)</w:t>
      </w:r>
      <w:r w:rsidRPr="0042506B">
        <w:tab/>
        <w:t>from 5GMM-IDLE mode; or</w:t>
      </w:r>
    </w:p>
    <w:p w14:paraId="251C3D7A" w14:textId="77777777" w:rsidR="00E374BE" w:rsidRPr="0042506B" w:rsidRDefault="00E374BE" w:rsidP="00E374BE">
      <w:pPr>
        <w:pStyle w:val="B1"/>
      </w:pPr>
      <w:r w:rsidRPr="0042506B">
        <w:t>b)</w:t>
      </w:r>
      <w:r w:rsidRPr="0042506B">
        <w:tab/>
        <w:t>after an inter-system change from S1 mode to N1 mode in 5GMM-IDLE mode.</w:t>
      </w:r>
    </w:p>
    <w:p w14:paraId="476F258C" w14:textId="77777777" w:rsidR="00E374BE" w:rsidRPr="0042506B" w:rsidRDefault="00E374BE" w:rsidP="00E374BE">
      <w:pPr>
        <w:rPr>
          <w:lang w:val="en-US"/>
        </w:rPr>
      </w:pPr>
      <w:r w:rsidRPr="0042506B">
        <w:t xml:space="preserve">If the UE is sending the REGISTRATION REQUEST message after an inter-system change from S1 mode to N1 mode in 5GMM-CONNECTED mode and the UE needs to send non-cleartext IEs, the UE shall cipher the NAS message container IE using the </w:t>
      </w:r>
      <w:r w:rsidRPr="0042506B">
        <w:rPr>
          <w:lang w:val="en-US"/>
        </w:rPr>
        <w:t xml:space="preserve">mapped 5G NAS security context and </w:t>
      </w:r>
      <w:r w:rsidRPr="0042506B">
        <w:t>send the REGISTRATION REQUEST message including the NAS message container IE as described in subclause 4.4.6. If the UE does not need to send non-cleartext IEs, the UE shall send the REGISTRATION REQUEST message without including the NAS message container IE.</w:t>
      </w:r>
    </w:p>
    <w:p w14:paraId="0E00367E" w14:textId="77777777" w:rsidR="00E374BE" w:rsidRPr="0042506B" w:rsidRDefault="00E374BE" w:rsidP="00E374BE">
      <w:r w:rsidRPr="0042506B">
        <w:t>If the REGISTRATION REQUEST message includes a NAS message container IE, the AMF shall process the REGISTRATION REQUEST message that is obtained from the NAS message container IE as described in subclause 4.4.6.</w:t>
      </w:r>
    </w:p>
    <w:p w14:paraId="39372FF4" w14:textId="77777777" w:rsidR="00E374BE" w:rsidRPr="0042506B" w:rsidRDefault="00E374BE" w:rsidP="00E374BE">
      <w:r w:rsidRPr="0042506B">
        <w:rPr>
          <w:lang w:eastAsia="ko-KR"/>
        </w:rPr>
        <w:lastRenderedPageBreak/>
        <w:t>If the UE</w:t>
      </w:r>
      <w:r w:rsidRPr="0042506B">
        <w:t xml:space="preserve"> is in NB-N1 mode, then the UE shall set the Control plane </w:t>
      </w:r>
      <w:proofErr w:type="spellStart"/>
      <w:r w:rsidRPr="0042506B">
        <w:t>CIoT</w:t>
      </w:r>
      <w:proofErr w:type="spellEnd"/>
      <w:r w:rsidRPr="0042506B">
        <w:t xml:space="preserve"> 5GS optimization bit to "Control plane </w:t>
      </w:r>
      <w:proofErr w:type="spellStart"/>
      <w:r w:rsidRPr="0042506B">
        <w:t>CIoT</w:t>
      </w:r>
      <w:proofErr w:type="spellEnd"/>
      <w:r w:rsidRPr="0042506B">
        <w:t xml:space="preserve"> 5GS optimization supported" in the 5GMM capability IE of the REGISTRATION REQUEST message. For all cases except case b, if</w:t>
      </w:r>
      <w:r w:rsidRPr="0042506B">
        <w:rPr>
          <w:lang w:eastAsia="ko-KR"/>
        </w:rPr>
        <w:t xml:space="preserve"> the UE</w:t>
      </w:r>
      <w:r w:rsidRPr="0042506B">
        <w:t xml:space="preserve"> is capable of NB-S1 mode, then the UE shall set the Control plane </w:t>
      </w:r>
      <w:proofErr w:type="spellStart"/>
      <w:r w:rsidRPr="0042506B">
        <w:t>CIoT</w:t>
      </w:r>
      <w:proofErr w:type="spellEnd"/>
      <w:r w:rsidRPr="0042506B">
        <w:t xml:space="preserve"> EPS optimization bit to "Control plane </w:t>
      </w:r>
      <w:proofErr w:type="spellStart"/>
      <w:r w:rsidRPr="0042506B">
        <w:t>CIoT</w:t>
      </w:r>
      <w:proofErr w:type="spellEnd"/>
      <w:r w:rsidRPr="0042506B">
        <w:t xml:space="preserve"> EPS optimization supported" in the S1 UE network capability IE of the REGISTRATION REQUEST message.</w:t>
      </w:r>
    </w:p>
    <w:p w14:paraId="1537759D" w14:textId="77777777" w:rsidR="00E374BE" w:rsidRPr="0042506B" w:rsidRDefault="00E374BE" w:rsidP="00E374BE">
      <w:r w:rsidRPr="0042506B">
        <w:t xml:space="preserve">If the registration procedure for mobility and periodic registration update is initiated and there is request from the upper layers to perform </w:t>
      </w:r>
      <w:r w:rsidRPr="0042506B">
        <w:rPr>
          <w:lang w:eastAsia="ja-JP"/>
        </w:rPr>
        <w:t xml:space="preserve">"emergency services fallback" pending, </w:t>
      </w:r>
      <w:r w:rsidRPr="0042506B">
        <w:t>the</w:t>
      </w:r>
      <w:r w:rsidRPr="0042506B">
        <w:rPr>
          <w:lang w:eastAsia="ja-JP"/>
        </w:rPr>
        <w:t xml:space="preserve"> UE shall send a REGISTRATION REQUEST message without an Uplink data status IE</w:t>
      </w:r>
      <w:r w:rsidRPr="0042506B">
        <w:rPr>
          <w:rFonts w:hint="eastAsia"/>
        </w:rPr>
        <w:t>.</w:t>
      </w:r>
    </w:p>
    <w:p w14:paraId="0BA7D6F0" w14:textId="77777777" w:rsidR="00E374BE" w:rsidRPr="0042506B" w:rsidRDefault="00E374BE" w:rsidP="00E374BE">
      <w:r w:rsidRPr="0042506B">
        <w:t>If the UE supports N3 data transfer and multiple user-plane resources in NB-N1 mode (see 3GPP TS </w:t>
      </w:r>
      <w:r w:rsidRPr="0042506B">
        <w:rPr>
          <w:rFonts w:hint="eastAsia"/>
          <w:lang w:eastAsia="zh-CN"/>
        </w:rPr>
        <w:t>36.30</w:t>
      </w:r>
      <w:r w:rsidRPr="0042506B">
        <w:rPr>
          <w:lang w:eastAsia="zh-CN"/>
        </w:rPr>
        <w:t>6 [25D], 3GPP TS 36.331 [25A]</w:t>
      </w:r>
      <w:r w:rsidRPr="0042506B">
        <w:t>), then the UE shall set the Multiple user-plane resources support bit to "Multiple user-plane resources supported" in the 5GMM capability IE of the REGISTRATION REQUEST message.</w:t>
      </w:r>
    </w:p>
    <w:p w14:paraId="40ED72EE" w14:textId="77777777" w:rsidR="00E374BE" w:rsidRPr="0042506B" w:rsidRDefault="00E374BE" w:rsidP="00E374BE">
      <w:r w:rsidRPr="0042506B">
        <w:t>The UE shall set the ER-NSSAI bit to "Extended rejected NSSAI supported" in the 5GMM capability IE of the REGISTRATION REQUEST message.</w:t>
      </w:r>
    </w:p>
    <w:p w14:paraId="705EE1B6" w14:textId="77777777" w:rsidR="00E374BE" w:rsidRPr="0042506B" w:rsidRDefault="00E374BE" w:rsidP="00E374BE">
      <w:r w:rsidRPr="0042506B">
        <w:t>If the UE supports the NSSRG, then the UE shall set the NSSRG bit to "NSSRG supported" in the 5GMM capability IE of the REGISTRATION REQUEST message.</w:t>
      </w:r>
    </w:p>
    <w:p w14:paraId="0305E760" w14:textId="77777777" w:rsidR="00E374BE" w:rsidRPr="0042506B" w:rsidRDefault="00E374BE" w:rsidP="00E374BE">
      <w:r w:rsidRPr="0042506B">
        <w:t xml:space="preserve">For case </w:t>
      </w:r>
      <w:proofErr w:type="spellStart"/>
      <w:r w:rsidRPr="0042506B">
        <w:t>zf</w:t>
      </w:r>
      <w:proofErr w:type="spellEnd"/>
      <w:r w:rsidRPr="0042506B">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rsidRPr="0042506B">
        <w:t>type, if</w:t>
      </w:r>
      <w:proofErr w:type="gramEnd"/>
      <w:r w:rsidRPr="0042506B">
        <w:t xml:space="preserve"> the service-level-AA payload is provided by upper layers.</w:t>
      </w:r>
    </w:p>
    <w:p w14:paraId="148A02DA" w14:textId="77777777" w:rsidR="00E374BE" w:rsidRPr="0042506B" w:rsidRDefault="00E374BE" w:rsidP="00E374BE">
      <w:pPr>
        <w:pStyle w:val="NO"/>
      </w:pPr>
      <w:r w:rsidRPr="0042506B">
        <w:t>NOTE 18:</w:t>
      </w:r>
      <w:r w:rsidRPr="0042506B">
        <w:tab/>
        <w:t xml:space="preserve"> The service-level-AA payload can be of type "C2 authorization payload". The C2 authorization</w:t>
      </w:r>
      <w:r w:rsidRPr="0042506B" w:rsidDel="00E239DD">
        <w:t xml:space="preserve"> </w:t>
      </w:r>
      <w:r w:rsidRPr="0042506B">
        <w:t>payload can include one or both of an indication of the request for direct C2 communication and pairing information for direct C2 communication.</w:t>
      </w:r>
    </w:p>
    <w:p w14:paraId="0D9C28C9" w14:textId="77777777" w:rsidR="00E374BE" w:rsidRPr="0042506B" w:rsidRDefault="00E374BE" w:rsidP="00E374BE">
      <w:r w:rsidRPr="0042506B">
        <w:t>If the UE supports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direct discovery</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-dd</w:t>
      </w:r>
      <w:r w:rsidRPr="0042506B">
        <w:t xml:space="preserve"> bit to "5</w:t>
      </w:r>
      <w:r w:rsidRPr="0042506B">
        <w:rPr>
          <w:rFonts w:hint="eastAsia"/>
          <w:lang w:eastAsia="zh-CN"/>
        </w:rPr>
        <w:t>G</w:t>
      </w:r>
      <w:r w:rsidRPr="0042506B">
        <w:t xml:space="preserve"> </w:t>
      </w:r>
      <w:proofErr w:type="spellStart"/>
      <w:r w:rsidRPr="0042506B">
        <w:rPr>
          <w:lang w:eastAsia="zh-CN"/>
        </w:rPr>
        <w:t>ProSe</w:t>
      </w:r>
      <w:proofErr w:type="spellEnd"/>
      <w:r w:rsidRPr="0042506B">
        <w:t xml:space="preserve"> </w:t>
      </w:r>
      <w:r w:rsidRPr="0042506B">
        <w:rPr>
          <w:lang w:eastAsia="zh-CN"/>
        </w:rPr>
        <w:t xml:space="preserve">direct discovery </w:t>
      </w:r>
      <w:r w:rsidRPr="0042506B">
        <w:t>supported" in the 5GMM capability IE of the REGISTRATION REQUEST message. If the UE supports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direct communication</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-dc</w:t>
      </w:r>
      <w:r w:rsidRPr="0042506B">
        <w:t xml:space="preserve"> bit to "5</w:t>
      </w:r>
      <w:r w:rsidRPr="0042506B">
        <w:rPr>
          <w:rFonts w:hint="eastAsia"/>
          <w:lang w:eastAsia="zh-CN"/>
        </w:rPr>
        <w:t>G</w:t>
      </w:r>
      <w:r w:rsidRPr="0042506B">
        <w:t xml:space="preserve"> </w:t>
      </w:r>
      <w:proofErr w:type="spellStart"/>
      <w:r w:rsidRPr="0042506B">
        <w:rPr>
          <w:lang w:eastAsia="zh-CN"/>
        </w:rPr>
        <w:t>ProSe</w:t>
      </w:r>
      <w:proofErr w:type="spellEnd"/>
      <w:r w:rsidRPr="0042506B">
        <w:t xml:space="preserve"> </w:t>
      </w:r>
      <w:r w:rsidRPr="0042506B">
        <w:rPr>
          <w:lang w:eastAsia="zh-CN"/>
        </w:rPr>
        <w:t xml:space="preserve">discovery communication </w:t>
      </w:r>
      <w:r w:rsidRPr="0042506B">
        <w:t>supported" in the 5GMM capability IE of the REGISTRATION REQUEST message. If the UE supports</w:t>
      </w:r>
      <w:r w:rsidRPr="0042506B">
        <w:rPr>
          <w:lang w:eastAsia="zh-CN"/>
        </w:rPr>
        <w:t xml:space="preserve"> acting as</w:t>
      </w:r>
      <w:r w:rsidRPr="0042506B">
        <w:t xml:space="preserve">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layer-2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ProSe-l2relay</w:t>
      </w:r>
      <w:r w:rsidRPr="0042506B">
        <w:t xml:space="preserve"> bit to "Acting as a 5</w:t>
      </w:r>
      <w:r w:rsidRPr="0042506B">
        <w:rPr>
          <w:rFonts w:hint="eastAsia"/>
          <w:lang w:eastAsia="zh-CN"/>
        </w:rPr>
        <w:t>G</w:t>
      </w:r>
      <w:r w:rsidRPr="0042506B">
        <w:t xml:space="preserve"> </w:t>
      </w:r>
      <w:proofErr w:type="spellStart"/>
      <w:r w:rsidRPr="0042506B">
        <w:t>ProSe</w:t>
      </w:r>
      <w:proofErr w:type="spellEnd"/>
      <w:r w:rsidRPr="0042506B">
        <w:rPr>
          <w:lang w:eastAsia="zh-CN"/>
        </w:rPr>
        <w:t xml:space="preserve"> layer-2</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layer-3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ProSe-l3relay</w:t>
      </w:r>
      <w:r w:rsidRPr="0042506B">
        <w:t xml:space="preserve"> bit to "Acting as a 5</w:t>
      </w:r>
      <w:r w:rsidRPr="0042506B">
        <w:rPr>
          <w:rFonts w:hint="eastAsia"/>
          <w:lang w:eastAsia="zh-CN"/>
        </w:rPr>
        <w:t>G</w:t>
      </w:r>
      <w:r w:rsidRPr="0042506B">
        <w:t xml:space="preserve"> </w:t>
      </w:r>
      <w:proofErr w:type="spellStart"/>
      <w:r w:rsidRPr="0042506B">
        <w:t>ProSe</w:t>
      </w:r>
      <w:proofErr w:type="spellEnd"/>
      <w:r w:rsidRPr="0042506B">
        <w:rPr>
          <w:lang w:eastAsia="zh-CN"/>
        </w:rPr>
        <w:t xml:space="preserve"> layer-3</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layer-2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ProSe-l2rmt</w:t>
      </w:r>
      <w:r w:rsidRPr="0042506B">
        <w:t xml:space="preserve"> bit to "Acting as a 5</w:t>
      </w:r>
      <w:r w:rsidRPr="0042506B">
        <w:rPr>
          <w:rFonts w:hint="eastAsia"/>
          <w:lang w:eastAsia="zh-CN"/>
        </w:rPr>
        <w:t>G</w:t>
      </w:r>
      <w:r w:rsidRPr="0042506B">
        <w:t xml:space="preserve"> </w:t>
      </w:r>
      <w:proofErr w:type="spellStart"/>
      <w:r w:rsidRPr="0042506B">
        <w:t>ProSe</w:t>
      </w:r>
      <w:proofErr w:type="spellEnd"/>
      <w:r w:rsidRPr="0042506B">
        <w:rPr>
          <w:lang w:eastAsia="zh-CN"/>
        </w:rPr>
        <w:t xml:space="preserve"> layer-2</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layer-3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ProSe-l3rmt</w:t>
      </w:r>
      <w:r w:rsidRPr="0042506B">
        <w:t xml:space="preserve"> bit to "Acting as a 5</w:t>
      </w:r>
      <w:r w:rsidRPr="0042506B">
        <w:rPr>
          <w:rFonts w:hint="eastAsia"/>
          <w:lang w:eastAsia="zh-CN"/>
        </w:rPr>
        <w:t>G</w:t>
      </w:r>
      <w:r w:rsidRPr="0042506B">
        <w:t xml:space="preserve"> </w:t>
      </w:r>
      <w:proofErr w:type="spellStart"/>
      <w:r w:rsidRPr="0042506B">
        <w:t>ProSe</w:t>
      </w:r>
      <w:proofErr w:type="spellEnd"/>
      <w:r w:rsidRPr="0042506B">
        <w:rPr>
          <w:lang w:eastAsia="zh-CN"/>
        </w:rPr>
        <w:t xml:space="preserve"> layer-3</w:t>
      </w:r>
      <w:r w:rsidRPr="0042506B">
        <w:t xml:space="preserve"> </w:t>
      </w:r>
      <w:r w:rsidRPr="0042506B">
        <w:rPr>
          <w:lang w:eastAsia="ko-KR"/>
        </w:rPr>
        <w:t xml:space="preserve">UE-to-network </w:t>
      </w:r>
      <w:r w:rsidRPr="0042506B">
        <w:rPr>
          <w:lang w:eastAsia="zh-CN"/>
        </w:rPr>
        <w:t xml:space="preserve">remote UE </w:t>
      </w:r>
      <w:r w:rsidRPr="0042506B">
        <w:t xml:space="preserve">supported" in the 5GMM capability IE of the REGISTRATION REQUEST message. If the UE supports acting as 5G </w:t>
      </w:r>
      <w:proofErr w:type="spellStart"/>
      <w:r w:rsidRPr="0042506B">
        <w:t>ProSe</w:t>
      </w:r>
      <w:proofErr w:type="spellEnd"/>
      <w:r w:rsidRPr="0042506B">
        <w:t xml:space="preserve"> layer-2 UE-to-UE relay UE as specified in 3GPP TS 24.554 [19E], the UE shall set the 5G ProSe-l2U2U relay bit to "Acting as a 5G </w:t>
      </w:r>
      <w:proofErr w:type="spellStart"/>
      <w:r w:rsidRPr="0042506B">
        <w:t>ProSe</w:t>
      </w:r>
      <w:proofErr w:type="spellEnd"/>
      <w:r w:rsidRPr="0042506B">
        <w:t xml:space="preserve"> layer-2 UE-to-UE relay UE supported" in the 5GMM capability IE of the REGISTRATION REQUEST message. If the UE supports acting as 5G </w:t>
      </w:r>
      <w:proofErr w:type="spellStart"/>
      <w:r w:rsidRPr="0042506B">
        <w:t>ProSe</w:t>
      </w:r>
      <w:proofErr w:type="spellEnd"/>
      <w:r w:rsidRPr="0042506B">
        <w:t xml:space="preserve"> layer-3 UE-to-UE relay UE as specified in 3GPP TS 24.554 [19E], the UE shall set the 5G ProSe-l3U2U relay bit to "Acting as a 5G </w:t>
      </w:r>
      <w:proofErr w:type="spellStart"/>
      <w:r w:rsidRPr="0042506B">
        <w:t>ProSe</w:t>
      </w:r>
      <w:proofErr w:type="spellEnd"/>
      <w:r w:rsidRPr="0042506B">
        <w:t xml:space="preserve"> layer-3 UE-to-UE relay UE supported" in the 5GMM capability IE of the REGISTRATION REQUEST message. If the UE supports acting as 5G </w:t>
      </w:r>
      <w:proofErr w:type="spellStart"/>
      <w:r w:rsidRPr="0042506B">
        <w:t>ProSe</w:t>
      </w:r>
      <w:proofErr w:type="spellEnd"/>
      <w:r w:rsidRPr="0042506B">
        <w:t xml:space="preserve"> layer-2 end UE as specified in 3GPP TS 24.554 [19E], the UE shall set the 5G ProSe-l2end bit to "Acting as a 5G </w:t>
      </w:r>
      <w:proofErr w:type="spellStart"/>
      <w:r w:rsidRPr="0042506B">
        <w:t>ProSe</w:t>
      </w:r>
      <w:proofErr w:type="spellEnd"/>
      <w:r w:rsidRPr="0042506B">
        <w:t xml:space="preserve"> layer-2 end UE supported" in the 5GMM capability IE of the REGISTRATION REQUEST message. If the UE supports acting as 5G </w:t>
      </w:r>
      <w:proofErr w:type="spellStart"/>
      <w:r w:rsidRPr="0042506B">
        <w:t>ProSe</w:t>
      </w:r>
      <w:proofErr w:type="spellEnd"/>
      <w:r w:rsidRPr="0042506B">
        <w:t xml:space="preserve"> layer-3 end UE as specified in 3GPP TS 24.554 [19E], the UE shall set the 5G ProSe-l3end bit to "Acting as a 5G </w:t>
      </w:r>
      <w:proofErr w:type="spellStart"/>
      <w:r w:rsidRPr="0042506B">
        <w:t>ProSe</w:t>
      </w:r>
      <w:proofErr w:type="spellEnd"/>
      <w:r w:rsidRPr="0042506B">
        <w:t xml:space="preserve"> layer-3 end UE supported" in the 5GMM capability IE of the REGISTRATION REQUEST message.</w:t>
      </w:r>
    </w:p>
    <w:p w14:paraId="3AD56B5B" w14:textId="77777777" w:rsidR="00E374BE" w:rsidRPr="0042506B" w:rsidRDefault="00E374BE" w:rsidP="00E374BE">
      <w:r w:rsidRPr="0042506B">
        <w:t>For all cases except case b, if the MUSIM UE supports the N1 NAS signalling connection release, then the</w:t>
      </w:r>
      <w:r w:rsidRPr="0042506B">
        <w:rPr>
          <w:rFonts w:hint="eastAsia"/>
          <w:lang w:eastAsia="zh-TW"/>
        </w:rPr>
        <w:t xml:space="preserve"> UE</w:t>
      </w:r>
      <w:r w:rsidRPr="0042506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844EB6" w14:textId="77777777" w:rsidR="00E374BE" w:rsidRPr="0042506B" w:rsidRDefault="00E374BE" w:rsidP="00E374BE">
      <w:r w:rsidRPr="0042506B">
        <w:t>For all cases except case b, if the MUSIM UE supports the paging indication for voice services, then the</w:t>
      </w:r>
      <w:r w:rsidRPr="0042506B">
        <w:rPr>
          <w:rFonts w:hint="eastAsia"/>
          <w:lang w:eastAsia="zh-TW"/>
        </w:rPr>
        <w:t xml:space="preserve"> UE</w:t>
      </w:r>
      <w:r w:rsidRPr="0042506B">
        <w:t xml:space="preserve"> shall set the paging indication for voice services bit to "paging indication for voice services supported" in the 5GMM capability </w:t>
      </w:r>
      <w:r w:rsidRPr="0042506B">
        <w:lastRenderedPageBreak/>
        <w:t>IE of the REGISTRATION REQUEST message otherwise the UE shall not set the paging indication for voice services bit to "paging indication for voice services supported" in the 5GMM capability IE of the REGISTRATION REQUEST message.</w:t>
      </w:r>
    </w:p>
    <w:p w14:paraId="76CC6EFC" w14:textId="77777777" w:rsidR="00E374BE" w:rsidRPr="0042506B" w:rsidRDefault="00E374BE" w:rsidP="00E374BE">
      <w:r w:rsidRPr="0042506B">
        <w:t>For all cases except case b, if the MUSIM UE supports the reject paging request, then the</w:t>
      </w:r>
      <w:r w:rsidRPr="0042506B">
        <w:rPr>
          <w:rFonts w:hint="eastAsia"/>
          <w:lang w:eastAsia="zh-TW"/>
        </w:rPr>
        <w:t xml:space="preserve"> UE</w:t>
      </w:r>
      <w:r w:rsidRPr="0042506B">
        <w:t xml:space="preserve"> shall set the reject paging request bit to "reject paging request</w:t>
      </w:r>
      <w:r w:rsidRPr="0042506B">
        <w:rPr>
          <w:rFonts w:cs="Arial"/>
          <w:szCs w:val="18"/>
        </w:rPr>
        <w:t xml:space="preserve"> supported</w:t>
      </w:r>
      <w:r w:rsidRPr="0042506B">
        <w:t>" in the 5GMM capability IE of the REGISTRATION REQUEST message otherwise the UE shall not set the reject paging request bit to "reject paging request</w:t>
      </w:r>
      <w:r w:rsidRPr="0042506B">
        <w:rPr>
          <w:rFonts w:cs="Arial"/>
          <w:szCs w:val="18"/>
        </w:rPr>
        <w:t xml:space="preserve"> supported</w:t>
      </w:r>
      <w:r w:rsidRPr="0042506B">
        <w:t>" in the 5GMM capability IE of the REGISTRATION REQUEST message.</w:t>
      </w:r>
    </w:p>
    <w:p w14:paraId="1BCAB5B5" w14:textId="77777777" w:rsidR="00E374BE" w:rsidRPr="0042506B" w:rsidRDefault="00E374BE" w:rsidP="00E374BE">
      <w:r w:rsidRPr="0042506B">
        <w:t>For all cases except case b, if the MUSIM UE sets:</w:t>
      </w:r>
    </w:p>
    <w:p w14:paraId="4AA9937B" w14:textId="77777777" w:rsidR="00E374BE" w:rsidRPr="0042506B" w:rsidRDefault="00E374BE" w:rsidP="00E374BE">
      <w:pPr>
        <w:pStyle w:val="B1"/>
      </w:pPr>
      <w:r w:rsidRPr="0042506B">
        <w:t>-</w:t>
      </w:r>
      <w:r w:rsidRPr="0042506B">
        <w:tab/>
        <w:t>the reject paging request bit to "reject paging request supported</w:t>
      </w:r>
      <w:proofErr w:type="gramStart"/>
      <w:r w:rsidRPr="0042506B">
        <w:t>";</w:t>
      </w:r>
      <w:proofErr w:type="gramEnd"/>
    </w:p>
    <w:p w14:paraId="668BAE66" w14:textId="77777777" w:rsidR="00E374BE" w:rsidRPr="0042506B" w:rsidRDefault="00E374BE" w:rsidP="00E374BE">
      <w:pPr>
        <w:pStyle w:val="B1"/>
      </w:pPr>
      <w:r w:rsidRPr="0042506B">
        <w:t>-</w:t>
      </w:r>
      <w:r w:rsidRPr="0042506B">
        <w:tab/>
        <w:t>the N1 NAS signalling connection release bit to "N1 NAS signalling connection release supported"; or</w:t>
      </w:r>
    </w:p>
    <w:p w14:paraId="17AE5B4B" w14:textId="77777777" w:rsidR="00E374BE" w:rsidRPr="0042506B" w:rsidRDefault="00E374BE" w:rsidP="00E374BE">
      <w:pPr>
        <w:pStyle w:val="B1"/>
      </w:pPr>
      <w:r w:rsidRPr="0042506B">
        <w:t>-</w:t>
      </w:r>
      <w:r w:rsidRPr="0042506B">
        <w:tab/>
        <w:t xml:space="preserve">both of </w:t>
      </w:r>
      <w:proofErr w:type="gramStart"/>
      <w:r w:rsidRPr="0042506B">
        <w:t>them;</w:t>
      </w:r>
      <w:proofErr w:type="gramEnd"/>
    </w:p>
    <w:p w14:paraId="16F116BA" w14:textId="77777777" w:rsidR="00E374BE" w:rsidRPr="0042506B" w:rsidRDefault="00E374BE" w:rsidP="00E374BE">
      <w:r w:rsidRPr="0042506B">
        <w:t>and supports the paging restriction, then the</w:t>
      </w:r>
      <w:r w:rsidRPr="0042506B">
        <w:rPr>
          <w:rFonts w:hint="eastAsia"/>
          <w:lang w:eastAsia="zh-TW"/>
        </w:rPr>
        <w:t xml:space="preserve"> UE</w:t>
      </w:r>
      <w:r w:rsidRPr="0042506B">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A01A62D" w14:textId="77777777" w:rsidR="00E374BE" w:rsidRPr="0042506B" w:rsidRDefault="00E374BE" w:rsidP="00E374BE">
      <w:r w:rsidRPr="0042506B">
        <w:t>If the UE supports MINT, the UE shall set the MINT bit to "MINT supported" in the 5GMM capability IE of the REGISTRATION REQUEST message.</w:t>
      </w:r>
    </w:p>
    <w:p w14:paraId="6C50E68F" w14:textId="77777777" w:rsidR="00E374BE" w:rsidRPr="0042506B" w:rsidRDefault="00E374BE" w:rsidP="00E374BE">
      <w:r w:rsidRPr="0042506B">
        <w:t>If the UE supports slice-based N3IWF selection, the UE shall set the SBNS bit to "Slice-based N3IWF selection support</w:t>
      </w:r>
      <w:r w:rsidRPr="0042506B">
        <w:rPr>
          <w:rFonts w:hint="eastAsia"/>
        </w:rPr>
        <w:t>ed</w:t>
      </w:r>
      <w:r w:rsidRPr="0042506B">
        <w:t>" in the 5GMM capability IE of the REGISTRATION REQUEST message.</w:t>
      </w:r>
    </w:p>
    <w:p w14:paraId="76A9F076" w14:textId="77777777" w:rsidR="00E374BE" w:rsidRPr="0042506B" w:rsidRDefault="00E374BE" w:rsidP="00E374BE">
      <w:r w:rsidRPr="0042506B">
        <w:t>If the UE supports slice-based TNGF selection, the UE shall set the SBTS bit to "Slice-based TNGF selection support</w:t>
      </w:r>
      <w:r w:rsidRPr="0042506B">
        <w:rPr>
          <w:rFonts w:hint="eastAsia"/>
        </w:rPr>
        <w:t>ed</w:t>
      </w:r>
      <w:r w:rsidRPr="0042506B">
        <w:t>" in the 5GMM capability IE of the REGISTRATION REQUEST message.</w:t>
      </w:r>
    </w:p>
    <w:p w14:paraId="707ACA16" w14:textId="77777777" w:rsidR="00E374BE" w:rsidRPr="0042506B" w:rsidRDefault="00E374BE" w:rsidP="00E374BE">
      <w:r w:rsidRPr="0042506B">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1A7AB80" w14:textId="77777777" w:rsidR="00E374BE" w:rsidRPr="0042506B" w:rsidRDefault="00E374BE" w:rsidP="00E374BE">
      <w:r w:rsidRPr="0042506B">
        <w:rPr>
          <w:rFonts w:eastAsia="Malgun Gothic"/>
        </w:rPr>
        <w:t xml:space="preserve">If the UE supports SL positioning server UE </w:t>
      </w:r>
      <w:r w:rsidRPr="0042506B">
        <w:rPr>
          <w:lang w:eastAsia="zh-CN"/>
        </w:rPr>
        <w:t>as specified in 3GPP</w:t>
      </w:r>
      <w:r w:rsidRPr="0042506B">
        <w:rPr>
          <w:lang w:val="en-US" w:eastAsia="zh-CN"/>
        </w:rPr>
        <w:t> </w:t>
      </w:r>
      <w:r w:rsidRPr="0042506B">
        <w:rPr>
          <w:rFonts w:eastAsia="DengXian"/>
          <w:lang w:val="en-US" w:eastAsia="zh-CN"/>
        </w:rPr>
        <w:t>TS 23.586 [63]</w:t>
      </w:r>
      <w:r w:rsidRPr="0042506B">
        <w:rPr>
          <w:rFonts w:eastAsia="Malgun Gothic"/>
        </w:rPr>
        <w:t xml:space="preserve"> over PC5, the UE shall</w:t>
      </w:r>
      <w:r w:rsidRPr="0042506B">
        <w:rPr>
          <w:rFonts w:hint="eastAsia"/>
          <w:lang w:eastAsia="zh-CN"/>
        </w:rPr>
        <w:t xml:space="preserve"> </w:t>
      </w:r>
      <w:r w:rsidRPr="0042506B">
        <w:t>set the SLPSPC5 bit to "</w:t>
      </w:r>
      <w:r w:rsidRPr="0042506B">
        <w:rPr>
          <w:rFonts w:eastAsia="Malgun Gothic"/>
        </w:rPr>
        <w:t>SL positioning server UE over PC5 supported</w:t>
      </w:r>
      <w:r w:rsidRPr="0042506B">
        <w:t>" in the 5GMM capability IE of the REGISTRATION REQUEST message</w:t>
      </w:r>
      <w:r w:rsidRPr="0042506B">
        <w:rPr>
          <w:rFonts w:hint="eastAsia"/>
          <w:lang w:eastAsia="zh-CN"/>
        </w:rPr>
        <w:t>.</w:t>
      </w:r>
    </w:p>
    <w:p w14:paraId="086B0A92" w14:textId="77777777" w:rsidR="00E374BE" w:rsidRPr="0042506B" w:rsidRDefault="00E374BE" w:rsidP="00E374BE">
      <w:r w:rsidRPr="0042506B">
        <w:t xml:space="preserve">For case </w:t>
      </w:r>
      <w:proofErr w:type="spellStart"/>
      <w:r w:rsidRPr="0042506B">
        <w:t>zg</w:t>
      </w:r>
      <w:proofErr w:type="spellEnd"/>
      <w:r w:rsidRPr="0042506B">
        <w:t>), if the UE has determined the MS determined PLMN with disaster condition as specified in 3GPP TS 23.122 [5], and:</w:t>
      </w:r>
    </w:p>
    <w:p w14:paraId="0D8137F1" w14:textId="77777777" w:rsidR="00E374BE" w:rsidRPr="0042506B" w:rsidRDefault="00E374BE" w:rsidP="00E374BE">
      <w:pPr>
        <w:pStyle w:val="B1"/>
      </w:pPr>
      <w:r w:rsidRPr="0042506B">
        <w:t>a)</w:t>
      </w:r>
      <w:r w:rsidRPr="0042506B">
        <w:tab/>
        <w:t>the MS determined PLMN with disaster condition is the HPLMN and:</w:t>
      </w:r>
    </w:p>
    <w:p w14:paraId="314BD52B" w14:textId="77777777" w:rsidR="00E374BE" w:rsidRPr="0042506B" w:rsidRDefault="00E374BE" w:rsidP="00E374BE">
      <w:pPr>
        <w:pStyle w:val="B2"/>
      </w:pPr>
      <w:r w:rsidRPr="0042506B">
        <w:t>1)</w:t>
      </w:r>
      <w:r w:rsidRPr="0042506B">
        <w:tab/>
        <w:t>the Additional GUTI IE is included in the REGISTRATION REQUEST message and does not contain a valid 5G-GUTI that was previously assigned by the HPLMN; or</w:t>
      </w:r>
    </w:p>
    <w:p w14:paraId="453DAA70" w14:textId="77777777" w:rsidR="00E374BE" w:rsidRPr="0042506B" w:rsidRDefault="00E374BE" w:rsidP="00E374BE">
      <w:pPr>
        <w:pStyle w:val="B2"/>
      </w:pPr>
      <w:r w:rsidRPr="0042506B">
        <w:t>2)</w:t>
      </w:r>
      <w:r w:rsidRPr="0042506B">
        <w:tab/>
        <w:t>the Additional GUTI IE is not included in the REGISTRATION REQUEST message and the 5GS mobile identity IE contains neither the SUCI nor a valid 5G-GUTI that was previously assigned by the HPLMN; or</w:t>
      </w:r>
    </w:p>
    <w:p w14:paraId="69C06007" w14:textId="77777777" w:rsidR="00E374BE" w:rsidRPr="0042506B" w:rsidRDefault="00E374BE" w:rsidP="00E374BE">
      <w:pPr>
        <w:pStyle w:val="B1"/>
      </w:pPr>
      <w:r w:rsidRPr="0042506B">
        <w:t>b)</w:t>
      </w:r>
      <w:r w:rsidRPr="0042506B">
        <w:tab/>
        <w:t>the MS determined PLMN with disaster condition is not the HPLMN and:</w:t>
      </w:r>
    </w:p>
    <w:p w14:paraId="1430E87A" w14:textId="77777777" w:rsidR="00E374BE" w:rsidRPr="0042506B" w:rsidRDefault="00E374BE" w:rsidP="00E374BE">
      <w:pPr>
        <w:pStyle w:val="B2"/>
      </w:pPr>
      <w:r w:rsidRPr="0042506B">
        <w:t>1)</w:t>
      </w:r>
      <w:r w:rsidRPr="0042506B">
        <w:tab/>
        <w:t>the Additional GUTI IE is included in the REGISTRATION REQUEST message and does not contain a valid 5G-GUTI that was previously assigned by the MS determined PLMN with disaster condition; or</w:t>
      </w:r>
    </w:p>
    <w:p w14:paraId="3353546E" w14:textId="77777777" w:rsidR="00E374BE" w:rsidRPr="0042506B" w:rsidRDefault="00E374BE" w:rsidP="00E374BE">
      <w:pPr>
        <w:pStyle w:val="B2"/>
      </w:pPr>
      <w:r w:rsidRPr="0042506B">
        <w:t>2)</w:t>
      </w:r>
      <w:r w:rsidRPr="0042506B">
        <w:tab/>
        <w:t xml:space="preserve">the Additional GUTI IE is not included in the REGISTRATION REQUEST message and the 5GS mobile identity IE does not contain a valid 5G-GUTI that was previously assigned by the MS determined PLMN with disaster </w:t>
      </w:r>
      <w:proofErr w:type="gramStart"/>
      <w:r w:rsidRPr="0042506B">
        <w:t>condition;</w:t>
      </w:r>
      <w:proofErr w:type="gramEnd"/>
    </w:p>
    <w:p w14:paraId="1EDADE13" w14:textId="77777777" w:rsidR="00E374BE" w:rsidRPr="0042506B" w:rsidRDefault="00E374BE" w:rsidP="00E374BE">
      <w:r w:rsidRPr="0042506B">
        <w:t>the UE shall include in the REGISTRATION REQUEST message the MS determined PLMN with disaster condition IE indicating the MS determined PLMN with disaster condition.</w:t>
      </w:r>
    </w:p>
    <w:p w14:paraId="4D8637C6" w14:textId="77777777" w:rsidR="00E374BE" w:rsidRPr="0042506B" w:rsidRDefault="00E374BE" w:rsidP="00E374BE">
      <w:pPr>
        <w:pStyle w:val="NO"/>
      </w:pPr>
      <w:r w:rsidRPr="0042506B">
        <w:lastRenderedPageBreak/>
        <w:t>NOTE 19:</w:t>
      </w:r>
      <w:r w:rsidRPr="0042506B">
        <w:tab/>
      </w:r>
      <w:r w:rsidRPr="0042506B">
        <w:tab/>
      </w:r>
      <w:r w:rsidRPr="0042506B">
        <w:rPr>
          <w:lang w:val="en-US"/>
        </w:rPr>
        <w:t xml:space="preserve">If the UE initiates the registration procedure for disaster roaming services, and </w:t>
      </w:r>
      <w:r w:rsidRPr="0042506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2506B">
        <w:rPr>
          <w:rFonts w:eastAsia="Malgun Gothic"/>
        </w:rPr>
        <w:t>subclauses 5.5.1.2.2</w:t>
      </w:r>
      <w:r w:rsidRPr="0042506B">
        <w:t>.</w:t>
      </w:r>
    </w:p>
    <w:p w14:paraId="31167B9A" w14:textId="77777777" w:rsidR="00E374BE" w:rsidRPr="0042506B" w:rsidRDefault="00E374BE" w:rsidP="00E374BE">
      <w:r w:rsidRPr="0042506B">
        <w:t xml:space="preserve">For case </w:t>
      </w:r>
      <w:proofErr w:type="spellStart"/>
      <w:r w:rsidRPr="0042506B">
        <w:t>zh</w:t>
      </w:r>
      <w:proofErr w:type="spellEnd"/>
      <w:r w:rsidRPr="0042506B">
        <w:t>) the UE shall indicate "mobility registration updating" in the 5GS registration type IE of the REGISTRATION REQUEST message.</w:t>
      </w:r>
    </w:p>
    <w:p w14:paraId="46908029" w14:textId="77777777" w:rsidR="00E374BE" w:rsidRPr="0042506B" w:rsidRDefault="00E374BE" w:rsidP="00E374BE">
      <w:r w:rsidRPr="0042506B">
        <w:t xml:space="preserve">For case zo), the UE shall send the REGISTRATION REQUEST message over the new non-3GPP access. The </w:t>
      </w:r>
      <w:r w:rsidRPr="0042506B">
        <w:rPr>
          <w:lang w:val="en-US"/>
        </w:rPr>
        <w:t xml:space="preserve">UE shall include the Uplink data status IE in the REGISTRATION REQUEST message indicating </w:t>
      </w:r>
      <w:r w:rsidRPr="0042506B">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2506B">
        <w:rPr>
          <w:lang w:val="en-US"/>
        </w:rPr>
        <w:t>include</w:t>
      </w:r>
      <w:r w:rsidRPr="0042506B">
        <w:t xml:space="preserve"> the </w:t>
      </w:r>
      <w:proofErr w:type="gramStart"/>
      <w:r w:rsidRPr="0042506B">
        <w:t>Non-3GPP</w:t>
      </w:r>
      <w:proofErr w:type="gramEnd"/>
      <w:r w:rsidRPr="0042506B">
        <w:t xml:space="preserve"> path switching information IE in the </w:t>
      </w:r>
      <w:r w:rsidRPr="0042506B">
        <w:rPr>
          <w:lang w:val="en-US"/>
        </w:rPr>
        <w:t xml:space="preserve">REGISTRATION REQUEST message and </w:t>
      </w:r>
      <w:r w:rsidRPr="0042506B">
        <w:t xml:space="preserve">set the </w:t>
      </w:r>
      <w:r w:rsidRPr="0042506B">
        <w:rPr>
          <w:lang w:val="en-US"/>
        </w:rPr>
        <w:t>NSONR bit to "</w:t>
      </w:r>
      <w:r w:rsidRPr="0042506B">
        <w:t>non-3GPP path switching while using old non-3GPP resources requested</w:t>
      </w:r>
      <w:r w:rsidRPr="0042506B">
        <w:rPr>
          <w:lang w:val="en-US"/>
        </w:rPr>
        <w:t>"</w:t>
      </w:r>
      <w:r w:rsidRPr="0042506B">
        <w:t>.</w:t>
      </w:r>
    </w:p>
    <w:p w14:paraId="30918E18" w14:textId="77777777" w:rsidR="00E374BE" w:rsidRPr="0042506B" w:rsidRDefault="00E374BE" w:rsidP="00E374BE">
      <w:r w:rsidRPr="0042506B">
        <w:t xml:space="preserve">If the UE supports event notification, the UE shall set the </w:t>
      </w:r>
      <w:proofErr w:type="spellStart"/>
      <w:r w:rsidRPr="0042506B">
        <w:t>EventNotification</w:t>
      </w:r>
      <w:proofErr w:type="spellEnd"/>
      <w:r w:rsidRPr="0042506B">
        <w:t xml:space="preserve"> bit to "Event notification supported" in the 5GMM capability IE of the REGISTRATION REQUEST message.</w:t>
      </w:r>
    </w:p>
    <w:p w14:paraId="5B050975" w14:textId="77777777" w:rsidR="00E374BE" w:rsidRPr="0042506B" w:rsidRDefault="00E374BE" w:rsidP="00E374BE">
      <w:r w:rsidRPr="0042506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B48A611" w14:textId="77777777" w:rsidR="00E374BE" w:rsidRPr="0042506B" w:rsidRDefault="00E374BE" w:rsidP="00E374BE">
      <w:r w:rsidRPr="0042506B">
        <w:t xml:space="preserve">If the UE supports equivalent SNPNs, the UE shall set the ESI bit to "equivalent SNPNs supported" in the 5GMM capability IE of the REGISTRATION REQUEST </w:t>
      </w:r>
      <w:proofErr w:type="spellStart"/>
      <w:proofErr w:type="gramStart"/>
      <w:r w:rsidRPr="0042506B">
        <w:t>message.If</w:t>
      </w:r>
      <w:proofErr w:type="spellEnd"/>
      <w:proofErr w:type="gramEnd"/>
      <w:r w:rsidRPr="0042506B">
        <w:t xml:space="preserve"> the UE supports LADN per DNN and S-NSSAI, the UE shall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w:t>
      </w:r>
    </w:p>
    <w:p w14:paraId="5D17CED6" w14:textId="77777777" w:rsidR="00E374BE" w:rsidRPr="0042506B" w:rsidRDefault="00E374BE" w:rsidP="00E374BE">
      <w:r w:rsidRPr="0042506B">
        <w:t>If the UE supports the reconnection to the network due to RAN timing synchronization status change, the UE shall set the Reconnection to the network due to RAN timing synchronization status change (</w:t>
      </w:r>
      <w:proofErr w:type="spellStart"/>
      <w:r w:rsidRPr="0042506B">
        <w:t>RANtiming</w:t>
      </w:r>
      <w:proofErr w:type="spellEnd"/>
      <w:r w:rsidRPr="0042506B">
        <w:t>) bit to "Reconnection to the network due to RAN timing synchronization status change</w:t>
      </w:r>
      <w:r w:rsidRPr="0042506B" w:rsidDel="008044CB">
        <w:t xml:space="preserve"> </w:t>
      </w:r>
      <w:r w:rsidRPr="0042506B">
        <w:t>supported" in the 5GMM capability IE of the REGISTRATION REQUEST message.</w:t>
      </w:r>
    </w:p>
    <w:p w14:paraId="7566E0E6" w14:textId="77777777" w:rsidR="00E374BE" w:rsidRPr="0042506B" w:rsidRDefault="00E374BE" w:rsidP="00E374BE">
      <w:r w:rsidRPr="0042506B">
        <w:t>If the UE supports MPS indicator update via the UE configuration update procedure, the UE shall set the MPSIU bit to "MPS indicator update supported" in the 5GMM capability IE of the REGISTRATION REQUEST message.</w:t>
      </w:r>
    </w:p>
    <w:p w14:paraId="06CECCBF" w14:textId="77777777" w:rsidR="00E374BE" w:rsidRPr="0042506B" w:rsidRDefault="00E374BE" w:rsidP="00E374BE">
      <w:r w:rsidRPr="0042506B">
        <w:t>If the UE supports the S-NSSAI location validity information, the UE shall set the SLVI bit to "S-NSSAI location validity information</w:t>
      </w:r>
      <w:r w:rsidRPr="0042506B" w:rsidDel="008044CB">
        <w:t xml:space="preserve"> </w:t>
      </w:r>
      <w:r w:rsidRPr="0042506B">
        <w:t>supported" in the 5GMM capability IE of the REGISTRATION REQUEST message.</w:t>
      </w:r>
    </w:p>
    <w:p w14:paraId="46917229" w14:textId="77777777" w:rsidR="00E374BE" w:rsidRPr="0042506B" w:rsidRDefault="00E374BE" w:rsidP="00E374BE">
      <w:r w:rsidRPr="0042506B">
        <w:t xml:space="preserve">If the UE supports ranging and </w:t>
      </w:r>
      <w:proofErr w:type="spellStart"/>
      <w:r w:rsidRPr="0042506B">
        <w:t>sidelink</w:t>
      </w:r>
      <w:proofErr w:type="spellEnd"/>
      <w:r w:rsidRPr="0042506B">
        <w:t xml:space="preserve"> positioning over PC5 as specified in 3GPP TS 24.514 [62], the</w:t>
      </w:r>
      <w:r w:rsidRPr="0042506B">
        <w:rPr>
          <w:rFonts w:hint="eastAsia"/>
          <w:lang w:eastAsia="zh-TW"/>
        </w:rPr>
        <w:t xml:space="preserve"> UE</w:t>
      </w:r>
      <w:r w:rsidRPr="0042506B">
        <w:t xml:space="preserve"> shall set the RSPPC5 bit to "Ranging and </w:t>
      </w:r>
      <w:proofErr w:type="spellStart"/>
      <w:r w:rsidRPr="0042506B">
        <w:t>sidelink</w:t>
      </w:r>
      <w:proofErr w:type="spellEnd"/>
      <w:r w:rsidRPr="0042506B">
        <w:t xml:space="preserve"> positioning over PC5 supported" in the 5GMM capability IE of the REGISTRATION REQUEST message.</w:t>
      </w:r>
    </w:p>
    <w:p w14:paraId="54D56044" w14:textId="77777777" w:rsidR="00E374BE" w:rsidRPr="0042506B" w:rsidRDefault="00E374BE" w:rsidP="00E374BE">
      <w:r w:rsidRPr="0042506B">
        <w:t>If the UE supports the partial network slice, the UE shall set the PNS bit to "Partial network slice supported" in the 5GMM capability IE of the REGISTRATION REQUEST message.</w:t>
      </w:r>
    </w:p>
    <w:p w14:paraId="18DAF496" w14:textId="77777777" w:rsidR="00E374BE" w:rsidRPr="0042506B" w:rsidRDefault="00E374BE" w:rsidP="00E374BE">
      <w:r w:rsidRPr="0042506B">
        <w:t>If the UE supports network slice usage control, the UE shall set the NSUC bit to "Network slice usage control supported" in the 5GMM capability IE of the REGISTRATION REQUEST message.</w:t>
      </w:r>
    </w:p>
    <w:p w14:paraId="22E5D6D7" w14:textId="77777777" w:rsidR="00E374BE" w:rsidRPr="0042506B" w:rsidRDefault="00E374BE" w:rsidP="00E374BE">
      <w:r w:rsidRPr="0042506B">
        <w:t xml:space="preserve">If the UE supports the S-NSSAI time validity information, the UE shall set the </w:t>
      </w:r>
      <w:proofErr w:type="spellStart"/>
      <w:r w:rsidRPr="0042506B">
        <w:t>TempNS</w:t>
      </w:r>
      <w:proofErr w:type="spellEnd"/>
      <w:r w:rsidRPr="0042506B">
        <w:t xml:space="preserve"> bit to "S-NSSAI time validity information</w:t>
      </w:r>
      <w:r w:rsidRPr="0042506B" w:rsidDel="008044CB">
        <w:t xml:space="preserve"> </w:t>
      </w:r>
      <w:r w:rsidRPr="0042506B">
        <w:t>supported" in the 5GMM capability IE of the REGISTRATION REQUEST message.</w:t>
      </w:r>
    </w:p>
    <w:p w14:paraId="666FC05B" w14:textId="77777777" w:rsidR="00E374BE" w:rsidRPr="0042506B" w:rsidRDefault="00F17551" w:rsidP="00E374BE">
      <w:pPr>
        <w:pStyle w:val="TH"/>
      </w:pPr>
      <w:r w:rsidRPr="0042506B">
        <w:rPr>
          <w:noProof/>
        </w:rPr>
        <w:object w:dxaOrig="9541" w:dyaOrig="8460" w14:anchorId="50986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4pt;height:371.55pt;mso-width-percent:0;mso-height-percent:0;mso-width-percent:0;mso-height-percent:0" o:ole="">
            <v:imagedata r:id="rId16" o:title=""/>
          </v:shape>
          <o:OLEObject Type="Embed" ProgID="Visio.Drawing.15" ShapeID="_x0000_i1025" DrawAspect="Content" ObjectID="_1753282293" r:id="rId17"/>
        </w:object>
      </w:r>
    </w:p>
    <w:p w14:paraId="6833637C" w14:textId="77777777" w:rsidR="00E374BE" w:rsidRPr="0042506B" w:rsidRDefault="00E374BE" w:rsidP="00E374BE">
      <w:pPr>
        <w:pStyle w:val="TF"/>
      </w:pPr>
      <w:r w:rsidRPr="0042506B">
        <w:rPr>
          <w:rFonts w:hint="eastAsia"/>
        </w:rPr>
        <w:t>Figure</w:t>
      </w:r>
      <w:r w:rsidRPr="0042506B">
        <w:t> 5.5.1.3.2.1:</w:t>
      </w:r>
      <w:r w:rsidRPr="0042506B">
        <w:rPr>
          <w:rFonts w:hint="eastAsia"/>
        </w:rPr>
        <w:t xml:space="preserve"> </w:t>
      </w:r>
      <w:r w:rsidRPr="0042506B">
        <w:t>Registration procedure for mobility and periodic registration update</w:t>
      </w:r>
    </w:p>
    <w:p w14:paraId="2E61AAC8" w14:textId="77777777" w:rsidR="00747CFE" w:rsidRPr="006B5418" w:rsidRDefault="00747CFE" w:rsidP="00747CF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54B37F27" w14:textId="77777777" w:rsidR="00C44749" w:rsidRPr="006B5418" w:rsidRDefault="00C44749" w:rsidP="00C44749">
      <w:pPr>
        <w:rPr>
          <w:lang w:val="en-US"/>
        </w:rPr>
      </w:pPr>
    </w:p>
    <w:p w14:paraId="0521CB58" w14:textId="33E586CA" w:rsidR="00C44749" w:rsidRPr="006B5418" w:rsidRDefault="00C44749" w:rsidP="00C44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quote from 23.501 for information</w:t>
      </w:r>
      <w:r w:rsidRPr="006B5418">
        <w:rPr>
          <w:rFonts w:ascii="Arial" w:hAnsi="Arial" w:cs="Arial"/>
          <w:color w:val="0000FF"/>
          <w:sz w:val="28"/>
          <w:szCs w:val="28"/>
          <w:lang w:val="en-US"/>
        </w:rPr>
        <w:t xml:space="preserve"> * * * *</w:t>
      </w:r>
    </w:p>
    <w:p w14:paraId="7C82B014" w14:textId="77777777" w:rsidR="00C44749" w:rsidRPr="006B5418" w:rsidRDefault="00C44749" w:rsidP="00C44749">
      <w:pPr>
        <w:rPr>
          <w:lang w:val="en-US"/>
        </w:rPr>
      </w:pPr>
    </w:p>
    <w:p w14:paraId="31C0E789" w14:textId="77777777" w:rsidR="00747CFE" w:rsidRDefault="00747CFE" w:rsidP="00747CFE">
      <w:pPr>
        <w:rPr>
          <w:noProof/>
        </w:rPr>
      </w:pPr>
    </w:p>
    <w:p w14:paraId="35ED4AF1" w14:textId="77777777" w:rsidR="00C44749" w:rsidRPr="001B7C50" w:rsidRDefault="00C44749" w:rsidP="00C44749">
      <w:pPr>
        <w:pStyle w:val="Heading4"/>
      </w:pPr>
      <w:bookmarkStart w:id="19" w:name="_Toc20149742"/>
      <w:bookmarkStart w:id="20" w:name="_Toc27846533"/>
      <w:bookmarkStart w:id="21" w:name="_Toc36187657"/>
      <w:bookmarkStart w:id="22" w:name="_Toc45183561"/>
      <w:bookmarkStart w:id="23" w:name="_Toc47342403"/>
      <w:bookmarkStart w:id="24" w:name="_Toc51769101"/>
      <w:bookmarkStart w:id="25" w:name="_Toc138309057"/>
      <w:r w:rsidRPr="001B7C50">
        <w:t>5.4.4.1a</w:t>
      </w:r>
      <w:r w:rsidRPr="001B7C50">
        <w:tab/>
        <w:t>UE radio capability signalling optimisation (RACS)</w:t>
      </w:r>
      <w:bookmarkEnd w:id="19"/>
      <w:bookmarkEnd w:id="20"/>
      <w:bookmarkEnd w:id="21"/>
      <w:bookmarkEnd w:id="22"/>
      <w:bookmarkEnd w:id="23"/>
      <w:bookmarkEnd w:id="24"/>
      <w:bookmarkEnd w:id="25"/>
    </w:p>
    <w:p w14:paraId="6B60C71B" w14:textId="77777777" w:rsidR="00C44749" w:rsidRPr="001B7C50" w:rsidRDefault="00C44749" w:rsidP="00C44749">
      <w:pPr>
        <w:rPr>
          <w:lang w:eastAsia="x-none"/>
        </w:rPr>
      </w:pPr>
      <w:r w:rsidRPr="001B7C50">
        <w:rPr>
          <w:lang w:eastAsia="x-none"/>
        </w:rPr>
        <w:t xml:space="preserve">With the increase of the size of UE radio capabilities driven </w:t>
      </w:r>
      <w:proofErr w:type="gramStart"/>
      <w:r w:rsidRPr="001B7C50">
        <w:rPr>
          <w:lang w:eastAsia="x-none"/>
        </w:rPr>
        <w:t>e.g.</w:t>
      </w:r>
      <w:proofErr w:type="gramEnd"/>
      <w:r w:rsidRPr="001B7C50">
        <w:rPr>
          <w:lang w:eastAsia="x-none"/>
        </w:rPr>
        <w:t xml:space="preserve"> by additional frequency bands and combinations thereof for E-UTRA and NR, an efficient approach to signal UE Radio Capability Information over the radio interface and other network interfaces is defined with RACS.</w:t>
      </w:r>
    </w:p>
    <w:p w14:paraId="7AC3428D" w14:textId="77777777" w:rsidR="00C44749" w:rsidRPr="001B7C50" w:rsidRDefault="00C44749" w:rsidP="00C44749">
      <w:pPr>
        <w:rPr>
          <w:lang w:eastAsia="x-none"/>
        </w:rPr>
      </w:pPr>
      <w:r w:rsidRPr="001B7C50">
        <w:rPr>
          <w:lang w:eastAsia="x-none"/>
        </w:rPr>
        <w:t>In this Release of the specification, RACS does not apply to NB-IOT.</w:t>
      </w:r>
    </w:p>
    <w:p w14:paraId="2FDD2338" w14:textId="77777777" w:rsidR="00C44749" w:rsidRPr="001B7C50" w:rsidRDefault="00C44749" w:rsidP="00C44749">
      <w:pPr>
        <w:rPr>
          <w:lang w:eastAsia="x-none"/>
        </w:rPr>
      </w:pPr>
      <w:r w:rsidRPr="001B7C50">
        <w:rPr>
          <w:lang w:eastAsia="x-none"/>
        </w:rPr>
        <w:t xml:space="preserve">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w:t>
      </w:r>
      <w:r w:rsidRPr="001B7C50">
        <w:rPr>
          <w:lang w:eastAsia="x-none"/>
        </w:rPr>
        <w:lastRenderedPageBreak/>
        <w:t>over the radio interface, within NG-RAN, from NG-RAN to E-UTRAN, from AMF to NG-RAN and between CN nodes supporting RACS.</w:t>
      </w:r>
    </w:p>
    <w:p w14:paraId="519CE8E5" w14:textId="77777777" w:rsidR="00C44749" w:rsidRPr="001B7C50" w:rsidRDefault="00C44749" w:rsidP="00C44749">
      <w:pPr>
        <w:rPr>
          <w:lang w:eastAsia="x-none"/>
        </w:rPr>
      </w:pPr>
      <w:r w:rsidRPr="001B7C50">
        <w:rPr>
          <w:lang w:eastAsia="x-none"/>
        </w:rPr>
        <w:t>PLMN-assigned UE Radio Capability ID is assigned to the UE using the UE Configuration Update Command, or Registration Accept as defined in TS</w:t>
      </w:r>
      <w:r>
        <w:rPr>
          <w:lang w:eastAsia="x-none"/>
        </w:rPr>
        <w:t> </w:t>
      </w:r>
      <w:r w:rsidRPr="001B7C50">
        <w:rPr>
          <w:lang w:eastAsia="x-none"/>
        </w:rPr>
        <w:t>23.502</w:t>
      </w:r>
      <w:r>
        <w:rPr>
          <w:lang w:eastAsia="x-none"/>
        </w:rPr>
        <w:t> </w:t>
      </w:r>
      <w:r w:rsidRPr="001B7C50">
        <w:rPr>
          <w:lang w:eastAsia="x-none"/>
        </w:rPr>
        <w:t>[3]. The UCMF shall be configured with a Version ID for PLMN-assigned UE Radio Capability IDs, defined in clause 5.9.10.</w:t>
      </w:r>
    </w:p>
    <w:p w14:paraId="0B9F72F6" w14:textId="77777777" w:rsidR="00C44749" w:rsidRPr="001B7C50" w:rsidRDefault="00C44749" w:rsidP="00C44749">
      <w:pPr>
        <w:rPr>
          <w:lang w:eastAsia="x-none"/>
        </w:rPr>
      </w:pPr>
      <w:r w:rsidRPr="001B7C50">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w:t>
      </w:r>
      <w:r>
        <w:rPr>
          <w:lang w:eastAsia="x-none"/>
        </w:rPr>
        <w:t> </w:t>
      </w:r>
      <w:r w:rsidRPr="001B7C50">
        <w:rPr>
          <w:lang w:eastAsia="x-none"/>
        </w:rPr>
        <w:t>36.331</w:t>
      </w:r>
      <w:r>
        <w:rPr>
          <w:lang w:eastAsia="x-none"/>
        </w:rPr>
        <w:t> </w:t>
      </w:r>
      <w:r w:rsidRPr="001B7C50">
        <w:rPr>
          <w:lang w:eastAsia="x-none"/>
        </w:rPr>
        <w:t>[51] and TS</w:t>
      </w:r>
      <w:r>
        <w:rPr>
          <w:lang w:eastAsia="x-none"/>
        </w:rPr>
        <w:t> </w:t>
      </w:r>
      <w:r w:rsidRPr="001B7C50">
        <w:rPr>
          <w:lang w:eastAsia="x-none"/>
        </w:rPr>
        <w:t>38.331</w:t>
      </w:r>
      <w:r>
        <w:rPr>
          <w:lang w:eastAsia="x-none"/>
        </w:rPr>
        <w:t> </w:t>
      </w:r>
      <w:r w:rsidRPr="001B7C50">
        <w:rPr>
          <w:lang w:eastAsia="x-none"/>
        </w:rPr>
        <w:t>[28]. The two UE radio capabilities formats shall be identifiable by the AMF and UCMF and the AMF shall store the TS</w:t>
      </w:r>
      <w:r>
        <w:rPr>
          <w:lang w:eastAsia="x-none"/>
        </w:rPr>
        <w:t> </w:t>
      </w:r>
      <w:r w:rsidRPr="001B7C50">
        <w:rPr>
          <w:lang w:eastAsia="x-none"/>
        </w:rPr>
        <w:t>38.331</w:t>
      </w:r>
      <w:r>
        <w:rPr>
          <w:lang w:eastAsia="x-none"/>
        </w:rPr>
        <w:t> </w:t>
      </w:r>
      <w:r w:rsidRPr="001B7C50">
        <w:rPr>
          <w:lang w:eastAsia="x-none"/>
        </w:rPr>
        <w:t>[28] format only.</w:t>
      </w:r>
    </w:p>
    <w:p w14:paraId="7F09EBB4" w14:textId="77777777" w:rsidR="00C44749" w:rsidRPr="001B7C50" w:rsidRDefault="00C44749" w:rsidP="00C44749">
      <w:pPr>
        <w:rPr>
          <w:lang w:eastAsia="x-none"/>
        </w:rPr>
      </w:pPr>
      <w:r w:rsidRPr="001B7C50">
        <w:rPr>
          <w:lang w:eastAsia="x-none"/>
        </w:rPr>
        <w:t>An NG-RAN which supports RACS can be configured to operate with one of two modes of operation when providing the UE radio capabilities to the AMF when the NG-RAN executes a UE Radio Capability Enquiry procedure (see TS</w:t>
      </w:r>
      <w:r>
        <w:rPr>
          <w:lang w:eastAsia="x-none"/>
        </w:rPr>
        <w:t> </w:t>
      </w:r>
      <w:r w:rsidRPr="001B7C50">
        <w:rPr>
          <w:lang w:eastAsia="x-none"/>
        </w:rPr>
        <w:t>38.331</w:t>
      </w:r>
      <w:r>
        <w:rPr>
          <w:lang w:eastAsia="x-none"/>
        </w:rPr>
        <w:t> </w:t>
      </w:r>
      <w:r w:rsidRPr="001B7C50">
        <w:rPr>
          <w:lang w:eastAsia="x-none"/>
        </w:rPr>
        <w:t>[28]) to retrieve UE radio capabilities from the UE:</w:t>
      </w:r>
    </w:p>
    <w:p w14:paraId="3AA45C44" w14:textId="77777777" w:rsidR="00C44749" w:rsidRPr="001B7C50" w:rsidRDefault="00C44749" w:rsidP="00C44749">
      <w:pPr>
        <w:pStyle w:val="B1"/>
      </w:pPr>
      <w:r w:rsidRPr="001B7C50">
        <w:t>-</w:t>
      </w:r>
      <w:r w:rsidRPr="001B7C50">
        <w:tab/>
        <w:t>Mode of operation A): The NG-RAN provides to the AMF both formats (</w:t>
      </w:r>
      <w:proofErr w:type="gramStart"/>
      <w:r w:rsidRPr="001B7C50">
        <w:t>i.e.</w:t>
      </w:r>
      <w:proofErr w:type="gramEnd"/>
      <w:r w:rsidRPr="001B7C50">
        <w:t xml:space="preserve"> the TS</w:t>
      </w:r>
      <w:r>
        <w:t> </w:t>
      </w:r>
      <w:r w:rsidRPr="001B7C50">
        <w:t>38.331</w:t>
      </w:r>
      <w:r>
        <w:t> </w:t>
      </w:r>
      <w:r w:rsidRPr="001B7C50">
        <w:t>[28] format and TS</w:t>
      </w:r>
      <w:r>
        <w:t> </w:t>
      </w:r>
      <w:r w:rsidRPr="001B7C50">
        <w:t>36.331</w:t>
      </w:r>
      <w:r>
        <w:t> </w:t>
      </w:r>
      <w:r w:rsidRPr="001B7C50">
        <w:t>[51] format). The NG-RAN derives one of the UE Radio Capability formats using local transcoding of the other format it receives from the UE and extracts the E-UTRAN UE Radio Capability for Paging and NR UE Radio Capability for Paging from the UE Radio capabilities.</w:t>
      </w:r>
    </w:p>
    <w:p w14:paraId="4E746A8E" w14:textId="77777777" w:rsidR="00C44749" w:rsidRPr="001B7C50" w:rsidRDefault="00C44749" w:rsidP="00C44749">
      <w:pPr>
        <w:pStyle w:val="B1"/>
      </w:pPr>
      <w:r w:rsidRPr="001B7C50">
        <w:t>-</w:t>
      </w:r>
      <w:r w:rsidRPr="001B7C50">
        <w:tab/>
        <w:t>Mode of operation B): The NG-RAN provides to the AMF the TS</w:t>
      </w:r>
      <w:r>
        <w:t> </w:t>
      </w:r>
      <w:r w:rsidRPr="001B7C50">
        <w:t>38.331</w:t>
      </w:r>
      <w:r>
        <w:t> </w:t>
      </w:r>
      <w:r w:rsidRPr="001B7C50">
        <w:t>[28] format only.</w:t>
      </w:r>
    </w:p>
    <w:p w14:paraId="632898DC" w14:textId="77777777" w:rsidR="00C44749" w:rsidRPr="001B7C50" w:rsidRDefault="00C44749" w:rsidP="00C44749">
      <w:pPr>
        <w:rPr>
          <w:lang w:eastAsia="x-none"/>
        </w:rPr>
      </w:pPr>
      <w:r w:rsidRPr="001B7C50">
        <w:rPr>
          <w:lang w:eastAsia="x-none"/>
        </w:rPr>
        <w:t>In a PLMN supporting RACS only in 5GS, Mode of Operation B shall be configured.</w:t>
      </w:r>
    </w:p>
    <w:p w14:paraId="277D1082" w14:textId="77777777" w:rsidR="00C44749" w:rsidRPr="001B7C50" w:rsidRDefault="00C44749" w:rsidP="00C44749">
      <w:pPr>
        <w:rPr>
          <w:lang w:eastAsia="x-none"/>
        </w:rPr>
      </w:pPr>
      <w:r w:rsidRPr="001B7C50">
        <w:rPr>
          <w:lang w:eastAsia="x-none"/>
        </w:rPr>
        <w:t>If the PLMN supports RACS in both EPS and 5GS:</w:t>
      </w:r>
    </w:p>
    <w:p w14:paraId="03EF03E0" w14:textId="77777777" w:rsidR="00C44749" w:rsidRPr="001B7C50" w:rsidRDefault="00C44749" w:rsidP="00C44749">
      <w:pPr>
        <w:pStyle w:val="B1"/>
      </w:pPr>
      <w:r w:rsidRPr="001B7C50">
        <w:t>-</w:t>
      </w:r>
      <w:r w:rsidRPr="001B7C50">
        <w:tab/>
        <w:t>If RAN nodes in the EPS and 5GS are configured in Mode of operation B, then the UCMF shall be capable to transcode between TS</w:t>
      </w:r>
      <w:r>
        <w:t> </w:t>
      </w:r>
      <w:r w:rsidRPr="001B7C50">
        <w:t>36.331</w:t>
      </w:r>
      <w:r>
        <w:t> </w:t>
      </w:r>
      <w:r w:rsidRPr="001B7C50">
        <w:t>[51] and TS</w:t>
      </w:r>
      <w:r>
        <w:t> </w:t>
      </w:r>
      <w:r w:rsidRPr="001B7C50">
        <w:t>38.331</w:t>
      </w:r>
      <w:r>
        <w:t> </w:t>
      </w:r>
      <w:r w:rsidRPr="001B7C50">
        <w:t>[28] formats and the UCMF shall be able to generate the RAT-specific UE Radio Capability for Paging information from the UE Radio Capability.</w:t>
      </w:r>
    </w:p>
    <w:p w14:paraId="03746825" w14:textId="77777777" w:rsidR="00C44749" w:rsidRPr="001B7C50" w:rsidRDefault="00C44749" w:rsidP="00C44749">
      <w:pPr>
        <w:pStyle w:val="B1"/>
      </w:pPr>
      <w:r w:rsidRPr="001B7C50">
        <w:t>-</w:t>
      </w:r>
      <w:r w:rsidRPr="001B7C50">
        <w:tab/>
        <w:t>If the NG-RAN is configured to operate according to Mode A, then also the E-UTRAN shall be configured to operate according to mode A and the UMCF is not required to transcode between TS</w:t>
      </w:r>
      <w:r>
        <w:t> </w:t>
      </w:r>
      <w:r w:rsidRPr="001B7C50">
        <w:t>36.331</w:t>
      </w:r>
      <w:r>
        <w:t> </w:t>
      </w:r>
      <w:r w:rsidRPr="001B7C50">
        <w:t>[51] and TS</w:t>
      </w:r>
      <w:r>
        <w:t> </w:t>
      </w:r>
      <w:r w:rsidRPr="001B7C50">
        <w:t>38.331</w:t>
      </w:r>
      <w:r>
        <w:t> </w:t>
      </w:r>
      <w:r w:rsidRPr="001B7C50">
        <w:t>[28] formats and the AMF shall provide the UE Radio Capability for Paging information.</w:t>
      </w:r>
    </w:p>
    <w:p w14:paraId="23CBF6A9" w14:textId="77777777" w:rsidR="00C44749" w:rsidRPr="001B7C50" w:rsidRDefault="00C44749" w:rsidP="00C44749">
      <w:pPr>
        <w:rPr>
          <w:lang w:eastAsia="x-none"/>
        </w:rPr>
      </w:pPr>
      <w:r w:rsidRPr="001B7C50">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2C2731B" w14:textId="77777777" w:rsidR="00C44749" w:rsidRPr="001B7C50" w:rsidRDefault="00C44749" w:rsidP="00C44749">
      <w:pPr>
        <w:rPr>
          <w:lang w:eastAsia="x-none"/>
        </w:rPr>
      </w:pPr>
      <w:r w:rsidRPr="001B7C50">
        <w:rPr>
          <w:lang w:eastAsia="x-none"/>
        </w:rPr>
        <w:t xml:space="preserve">In order to be able to interpret the UE Radio Capability ID a Network Function or node may store a local copy of the mapping between the UE Radio Capability ID and its corresponding UE Radio Capability information </w:t>
      </w:r>
      <w:proofErr w:type="gramStart"/>
      <w:r w:rsidRPr="001B7C50">
        <w:rPr>
          <w:lang w:eastAsia="x-none"/>
        </w:rPr>
        <w:t>i.e.</w:t>
      </w:r>
      <w:proofErr w:type="gramEnd"/>
      <w:r w:rsidRPr="001B7C50">
        <w:rPr>
          <w:lang w:eastAsia="x-none"/>
        </w:rPr>
        <w:t xml:space="preserve"> a dictionary entry. When no mapping is available between a UE Radio Capability ID and the corresponding UE Radio Capability information in a Network Function or node, this Network Function or node shall be able to retrieve this mapping and store it.</w:t>
      </w:r>
    </w:p>
    <w:p w14:paraId="58C6B81C" w14:textId="77777777" w:rsidR="00C44749" w:rsidRPr="001B7C50" w:rsidRDefault="00C44749" w:rsidP="00C44749">
      <w:pPr>
        <w:pStyle w:val="B1"/>
      </w:pPr>
      <w:r w:rsidRPr="001B7C50">
        <w:t>-</w:t>
      </w:r>
      <w:r w:rsidRPr="001B7C50">
        <w:tab/>
        <w:t>An AMF which supports RACS shall store such UE Radio Capability ID mapping at least for all the UEs that it serves that have a UE Radio Capability ID assigned.</w:t>
      </w:r>
    </w:p>
    <w:p w14:paraId="5A91FA30" w14:textId="77777777" w:rsidR="00C44749" w:rsidRPr="001B7C50" w:rsidRDefault="00C44749" w:rsidP="00C44749">
      <w:pPr>
        <w:pStyle w:val="B1"/>
      </w:pPr>
      <w:r w:rsidRPr="001B7C50">
        <w:t>-</w:t>
      </w:r>
      <w:r w:rsidRPr="001B7C50">
        <w:tab/>
        <w:t>The NG-RAN performs local caching of the UE Radio Capability information for the UE Radio Capability IDs for the UEs it is serving, and potentially for other UE Radio Capability IDs according to suitable local policies.</w:t>
      </w:r>
    </w:p>
    <w:p w14:paraId="2D37F27C" w14:textId="77777777" w:rsidR="00C44749" w:rsidRPr="001B7C50" w:rsidRDefault="00C44749" w:rsidP="00C44749">
      <w:pPr>
        <w:pStyle w:val="B1"/>
      </w:pPr>
      <w:r w:rsidRPr="001B7C50">
        <w:t>-</w:t>
      </w:r>
      <w:r w:rsidRPr="001B7C50">
        <w:tab/>
        <w:t>When the NG-RAN needs to retrieve the mapping of a UE Radio Capability ID to the corresponding UE Radio Capability information, it queries the AMF using N2 signalling defined in TS</w:t>
      </w:r>
      <w:r>
        <w:t> </w:t>
      </w:r>
      <w:r w:rsidRPr="001B7C50">
        <w:t>38.413</w:t>
      </w:r>
      <w:r>
        <w:t> </w:t>
      </w:r>
      <w:r w:rsidRPr="001B7C50">
        <w:t>[34].</w:t>
      </w:r>
    </w:p>
    <w:p w14:paraId="565E39DD" w14:textId="77777777" w:rsidR="00C44749" w:rsidRPr="001B7C50" w:rsidRDefault="00C44749" w:rsidP="00C44749">
      <w:pPr>
        <w:pStyle w:val="B1"/>
      </w:pPr>
      <w:r w:rsidRPr="001B7C50">
        <w:t>-</w:t>
      </w:r>
      <w:r w:rsidRPr="001B7C50">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w:t>
      </w:r>
      <w:r>
        <w:t> </w:t>
      </w:r>
      <w:r w:rsidRPr="001B7C50">
        <w:t>36.331</w:t>
      </w:r>
      <w:r>
        <w:t> </w:t>
      </w:r>
      <w:r w:rsidRPr="001B7C50">
        <w:t>[51] and TS</w:t>
      </w:r>
      <w:r>
        <w:t> </w:t>
      </w:r>
      <w:r w:rsidRPr="001B7C50">
        <w:t>38.331</w:t>
      </w:r>
      <w:r>
        <w:t> </w:t>
      </w:r>
      <w:r w:rsidRPr="001B7C50">
        <w:t xml:space="preserve">[28] formats depending on how the RAN is configured. The UCMF stores the association of this IMEI/TAC with this UE Radio Capability ID and the UE Radio </w:t>
      </w:r>
      <w:r w:rsidRPr="001B7C50">
        <w:lastRenderedPageBreak/>
        <w:t>Capability information and the UE Radio Capability for Paging in all the formats it receives. The UE Radio Capability information formats the AMF provides shall be identifiable at the UCMF.</w:t>
      </w:r>
    </w:p>
    <w:p w14:paraId="77DEC3AD" w14:textId="77777777" w:rsidR="00C44749" w:rsidRPr="001B7C50" w:rsidRDefault="00C44749" w:rsidP="00C44749">
      <w:pPr>
        <w:pStyle w:val="B1"/>
      </w:pPr>
      <w:r w:rsidRPr="001B7C50">
        <w:t>-</w:t>
      </w:r>
      <w:r w:rsidRPr="001B7C50">
        <w:tab/>
        <w:t>When the AMF needs to obtain the UE Radio Capability information and the UE Radio Capability for Paging associated to a UE Radio Capability ID it provides the UE Radio Capability ID to the UCMF with an indication that it is requesting the TS</w:t>
      </w:r>
      <w:r>
        <w:t> </w:t>
      </w:r>
      <w:r w:rsidRPr="001B7C50">
        <w:t>38.331</w:t>
      </w:r>
      <w:r>
        <w:t> </w:t>
      </w:r>
      <w:r w:rsidRPr="001B7C50">
        <w:t>[28] format and the UCMF returns a mapping of the UE Radio Capability ID to the corresponding UE Radio Capability information in TS</w:t>
      </w:r>
      <w:r>
        <w:t> </w:t>
      </w:r>
      <w:r w:rsidRPr="001B7C50">
        <w:t>38.331</w:t>
      </w:r>
      <w:r>
        <w:t> </w:t>
      </w:r>
      <w:r w:rsidRPr="001B7C50">
        <w:t>[28] format to the AMF.</w:t>
      </w:r>
    </w:p>
    <w:p w14:paraId="3805AF5F" w14:textId="77777777" w:rsidR="00C44749" w:rsidRPr="001B7C50" w:rsidRDefault="00C44749" w:rsidP="00C44749">
      <w:pPr>
        <w:pStyle w:val="B1"/>
      </w:pPr>
      <w:r w:rsidRPr="001B7C50">
        <w:t>-</w:t>
      </w:r>
      <w:r w:rsidRPr="001B7C50">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w:t>
      </w:r>
      <w:proofErr w:type="gramStart"/>
      <w:r w:rsidRPr="001B7C50">
        <w:t>i.e.</w:t>
      </w:r>
      <w:proofErr w:type="gramEnd"/>
      <w:r w:rsidRPr="001B7C50">
        <w:t xml:space="preserv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w:t>
      </w:r>
      <w:proofErr w:type="gramStart"/>
      <w:r w:rsidRPr="001B7C50">
        <w:t>out of date</w:t>
      </w:r>
      <w:proofErr w:type="gramEnd"/>
      <w:r w:rsidRPr="001B7C50">
        <w:t xml:space="preserv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4D259C2A" w14:textId="77777777" w:rsidR="00C44749" w:rsidRPr="001B7C50" w:rsidRDefault="00C44749" w:rsidP="00C44749">
      <w:pPr>
        <w:pStyle w:val="B1"/>
      </w:pPr>
      <w:r w:rsidRPr="001B7C50">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36E4CA21" w14:textId="77777777" w:rsidR="00C44749" w:rsidRPr="001B7C50" w:rsidRDefault="00C44749" w:rsidP="00C44749">
      <w:pPr>
        <w:pStyle w:val="B1"/>
      </w:pPr>
      <w:r w:rsidRPr="001B7C50">
        <w:t>-</w:t>
      </w:r>
      <w:r w:rsidRPr="001B7C50">
        <w:tab/>
        <w:t xml:space="preserve">The RAN, </w:t>
      </w:r>
      <w:proofErr w:type="gramStart"/>
      <w:r w:rsidRPr="001B7C50">
        <w:t>in order to</w:t>
      </w:r>
      <w:proofErr w:type="gramEnd"/>
      <w:r w:rsidRPr="001B7C50">
        <w:t xml:space="preserve"> support MOCN network sharing scenarios, shall be capable to cache PLMN assigned UE Radio Capability IDs per PLMN ID.</w:t>
      </w:r>
    </w:p>
    <w:p w14:paraId="022B29C9" w14:textId="77777777" w:rsidR="00C44749" w:rsidRPr="001B7C50" w:rsidRDefault="00C44749" w:rsidP="00C44749">
      <w:pPr>
        <w:rPr>
          <w:lang w:eastAsia="x-none"/>
        </w:rPr>
      </w:pPr>
      <w:r w:rsidRPr="001B7C50">
        <w:rPr>
          <w:lang w:eastAsia="x-none"/>
        </w:rPr>
        <w:t xml:space="preserve">A network may utilise the PLMN-assigned UE Radio Capability ID, without involving the UE, </w:t>
      </w:r>
      <w:proofErr w:type="gramStart"/>
      <w:r w:rsidRPr="001B7C50">
        <w:rPr>
          <w:lang w:eastAsia="x-none"/>
        </w:rPr>
        <w:t>e.g.</w:t>
      </w:r>
      <w:proofErr w:type="gramEnd"/>
      <w:r w:rsidRPr="001B7C50">
        <w:rPr>
          <w:lang w:eastAsia="x-none"/>
        </w:rPr>
        <w:t xml:space="preserve"> for use with legacy UEs.</w:t>
      </w:r>
    </w:p>
    <w:p w14:paraId="4CEEB6AC" w14:textId="77777777" w:rsidR="00C44749" w:rsidRDefault="00C44749" w:rsidP="00C44749">
      <w:pPr>
        <w:rPr>
          <w:lang w:eastAsia="x-none"/>
        </w:rPr>
      </w:pPr>
      <w:r>
        <w:rPr>
          <w:lang w:eastAsia="x-none"/>
        </w:rPr>
        <w:t xml:space="preserve">Mutual detection of the support of the RACS feature happens between directly connected NG-RAN nodes and between NG-RAN and AMF using protocol means as defined in TS 38.413 [34] and TS 38.423 [99].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by using the mechanism defined in TS 38.413 [34] that allows the source NG-RAN node to retrieve information on the level of support for a certain feature at the target NG-RAN side by means of information provided within the Source to Target and Target to Source transparent handover containers during handover procedure. The support of RACS by peer AMFs or MMEs is based on configuration in a PLMN or across PLMNs.</w:t>
      </w:r>
    </w:p>
    <w:p w14:paraId="7CE2B63B" w14:textId="77777777" w:rsidR="00C44749" w:rsidRPr="001B7C50" w:rsidRDefault="00C44749" w:rsidP="00C44749">
      <w:pPr>
        <w:rPr>
          <w:lang w:eastAsia="x-none"/>
        </w:rPr>
      </w:pPr>
      <w:r w:rsidRPr="001B7C50">
        <w:rPr>
          <w:lang w:eastAsia="x-none"/>
        </w:rPr>
        <w:t>A UE that supports WB-E-UTRA and/or NR indicates its support for RACS to AMF using UE MM Core Network Capability as defined in clause 5.4.4a.</w:t>
      </w:r>
    </w:p>
    <w:p w14:paraId="2075ECCC" w14:textId="77777777" w:rsidR="00C44749" w:rsidRPr="001B7C50" w:rsidRDefault="00C44749" w:rsidP="00C44749">
      <w:pPr>
        <w:rPr>
          <w:lang w:eastAsia="x-none"/>
        </w:rPr>
      </w:pPr>
      <w:r w:rsidRPr="001B7C50">
        <w:rPr>
          <w:lang w:eastAsia="x-none"/>
        </w:rPr>
        <w:t>A UE that supports RACS and stores an applicable UE Radio Capability ID for the current UE Radio Configuration in the PLMN, shall signal the UE Radio Capability ID in the Initial, and Mobility Registration procedure as defined in TS</w:t>
      </w:r>
      <w:r>
        <w:rPr>
          <w:lang w:eastAsia="x-none"/>
        </w:rPr>
        <w:t> </w:t>
      </w:r>
      <w:r w:rsidRPr="001B7C50">
        <w:rPr>
          <w:lang w:eastAsia="x-none"/>
        </w:rPr>
        <w:t>23.502</w:t>
      </w:r>
      <w:r>
        <w:rPr>
          <w:lang w:eastAsia="x-none"/>
        </w:rPr>
        <w:t> </w:t>
      </w:r>
      <w:r w:rsidRPr="001B7C50">
        <w:rPr>
          <w:lang w:eastAsia="x-none"/>
        </w:rPr>
        <w:t>[3] and based on triggers defined in TS</w:t>
      </w:r>
      <w:r>
        <w:rPr>
          <w:lang w:eastAsia="x-none"/>
        </w:rPr>
        <w:t> </w:t>
      </w:r>
      <w:r w:rsidRPr="001B7C50">
        <w:rPr>
          <w:lang w:eastAsia="x-none"/>
        </w:rPr>
        <w:t>24.501</w:t>
      </w:r>
      <w:r>
        <w:rPr>
          <w:lang w:eastAsia="x-none"/>
        </w:rPr>
        <w:t> </w:t>
      </w:r>
      <w:r w:rsidRPr="001B7C50">
        <w:rPr>
          <w:lang w:eastAsia="x-none"/>
        </w:rPr>
        <w:t>[47]. If both PLMN-assigned for the current PLMN and UE manufacturer-assigned UE Radio Capability IDs are stored in the UE and applicable in the PLMN, the UE shall signal the PLMN-assigned UE Radio Capability ID in the Registration Request message.</w:t>
      </w:r>
    </w:p>
    <w:p w14:paraId="670A0F38" w14:textId="77777777" w:rsidR="00C44749" w:rsidRPr="001B7C50" w:rsidRDefault="00C44749" w:rsidP="00C44749">
      <w:pPr>
        <w:rPr>
          <w:lang w:eastAsia="x-none"/>
        </w:rPr>
      </w:pPr>
      <w:r w:rsidRPr="001B7C50">
        <w:rPr>
          <w:lang w:eastAsia="x-none"/>
        </w:rPr>
        <w:t>When a PLMN decides to switch to request a particular type of UE to use UE manufacturer-assigned UE Radio Capability ID(s):</w:t>
      </w:r>
    </w:p>
    <w:p w14:paraId="07F6D1A1" w14:textId="77777777" w:rsidR="00C44749" w:rsidRPr="001B7C50" w:rsidRDefault="00C44749" w:rsidP="00C44749">
      <w:pPr>
        <w:pStyle w:val="B1"/>
      </w:pPr>
      <w:r w:rsidRPr="001B7C50">
        <w:t>-</w:t>
      </w:r>
      <w:r w:rsidRPr="001B7C50">
        <w:tab/>
        <w:t xml:space="preserve">The UCMF sends a </w:t>
      </w:r>
      <w:proofErr w:type="spellStart"/>
      <w:r w:rsidRPr="001B7C50">
        <w:t>Nucmf_UECapabilityManagement_Notify</w:t>
      </w:r>
      <w:proofErr w:type="spellEnd"/>
      <w:r w:rsidRPr="001B7C50">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2D4D1C0" w14:textId="77777777" w:rsidR="00C44749" w:rsidRPr="001B7C50" w:rsidRDefault="00C44749" w:rsidP="00C44749">
      <w:pPr>
        <w:pStyle w:val="B1"/>
      </w:pPr>
      <w:r w:rsidRPr="001B7C50">
        <w:t>-</w:t>
      </w:r>
      <w:r w:rsidRPr="001B7C50">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97F786F" w14:textId="77777777" w:rsidR="00C44749" w:rsidRPr="001B7C50" w:rsidRDefault="00C44749" w:rsidP="00C44749">
      <w:pPr>
        <w:pStyle w:val="NO"/>
      </w:pPr>
      <w:r w:rsidRPr="001B7C50">
        <w:lastRenderedPageBreak/>
        <w:t>NOTE 1:</w:t>
      </w:r>
      <w:r w:rsidRPr="001B7C50">
        <w:tab/>
        <w:t xml:space="preserve">It is expected that </w:t>
      </w:r>
      <w:proofErr w:type="gramStart"/>
      <w:r w:rsidRPr="001B7C50">
        <w:t>in a given</w:t>
      </w:r>
      <w:proofErr w:type="gramEnd"/>
      <w:r w:rsidRPr="001B7C50">
        <w:t xml:space="preserve"> PLMN the UCMF and AMFs will be configured to either use a UE manufacturer-assigned operation requested list based on a list of PLMN-assigned UE Radio Capability IDs or a list of IMEI/TACs, but not both.</w:t>
      </w:r>
    </w:p>
    <w:p w14:paraId="0A3C1152" w14:textId="77777777" w:rsidR="00C44749" w:rsidRPr="001B7C50" w:rsidRDefault="00C44749" w:rsidP="00C44749">
      <w:pPr>
        <w:pStyle w:val="NO"/>
      </w:pPr>
      <w:r w:rsidRPr="001B7C50">
        <w:t>NOTE 2:</w:t>
      </w:r>
      <w:r w:rsidRPr="001B7C50">
        <w:tab/>
        <w:t>The strategy for triggering of the deletion of PLMN-assigned UE Radio Capability ID(s) in the UE by the AMF is implementation-specific (</w:t>
      </w:r>
      <w:proofErr w:type="gramStart"/>
      <w:r w:rsidRPr="001B7C50">
        <w:t>e.g.</w:t>
      </w:r>
      <w:proofErr w:type="gramEnd"/>
      <w:r w:rsidRPr="001B7C50">
        <w:t xml:space="preserve"> can be used only towards UEs in </w:t>
      </w:r>
      <w:r>
        <w:t xml:space="preserve">CM-CONNECTED </w:t>
      </w:r>
      <w:r w:rsidRPr="001B7C50">
        <w:t>state).</w:t>
      </w:r>
    </w:p>
    <w:p w14:paraId="3D7125D8" w14:textId="77777777" w:rsidR="00C44749" w:rsidRPr="001B7C50" w:rsidRDefault="00C44749" w:rsidP="00C44749">
      <w:pPr>
        <w:pStyle w:val="B1"/>
      </w:pPr>
      <w:r w:rsidRPr="001B7C50">
        <w:t>-</w:t>
      </w:r>
      <w:r w:rsidRPr="001B7C50">
        <w:tab/>
        <w:t xml:space="preserve">a UE that receives indication to delete all the PLMN-assigned UE Radio Capability IDs in the Registration Accept message, or UE Configuration Update command message, shall delete any PLMN-assigned UE Radio Capability IDs for this PLMN. </w:t>
      </w:r>
      <w:r w:rsidRPr="00C44749">
        <w:rPr>
          <w:highlight w:val="yellow"/>
        </w:rPr>
        <w:t>The UE proceeds to register with a UE manufacturer-assigned UE Radio Capability ID that is applicable to the current UE Radio configuration.</w:t>
      </w:r>
    </w:p>
    <w:p w14:paraId="38C5AC02" w14:textId="77777777" w:rsidR="00C44749" w:rsidRPr="001B7C50" w:rsidRDefault="00C44749" w:rsidP="00C44749">
      <w:pPr>
        <w:pStyle w:val="B1"/>
      </w:pPr>
      <w:r w:rsidRPr="001B7C50">
        <w:t>-</w:t>
      </w:r>
      <w:r w:rsidRPr="001B7C50">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26488B8" w14:textId="77777777" w:rsidR="00C44749" w:rsidRPr="001B7C50" w:rsidRDefault="00C44749" w:rsidP="00C44749">
      <w:pPr>
        <w:pStyle w:val="B1"/>
      </w:pPr>
      <w:r w:rsidRPr="001B7C50">
        <w:t>-</w:t>
      </w:r>
      <w:r w:rsidRPr="001B7C50">
        <w:tab/>
        <w:t>The AMF stores a PLMN-assigned ID in the "UE Manufacturer Assigned operation requested list" for a time duration that is implementation specific, but IMEI/TACs are stored until the UCMF require to remove certain TACs from the list (</w:t>
      </w:r>
      <w:proofErr w:type="gramStart"/>
      <w:r w:rsidRPr="001B7C50">
        <w:t>i.e.</w:t>
      </w:r>
      <w:proofErr w:type="gramEnd"/>
      <w:r w:rsidRPr="001B7C50">
        <w:t xml:space="preserve"> the list of IMEI/TACs which are requested to use UE manufacturer-assigned IDs in the AMF and UCMF is synchronised at all times).</w:t>
      </w:r>
    </w:p>
    <w:p w14:paraId="35DDB2F7" w14:textId="77777777" w:rsidR="00C44749" w:rsidRPr="001B7C50" w:rsidRDefault="00C44749" w:rsidP="00C44749">
      <w:pPr>
        <w:pStyle w:val="B1"/>
      </w:pPr>
      <w:r w:rsidRPr="001B7C50">
        <w:t>-</w:t>
      </w:r>
      <w:r w:rsidRPr="001B7C50">
        <w:tab/>
        <w:t>The UCMF can request at any time the AMF to remove PLMN-assigned ID(s) or IMEI/TAC(s) values from the UE manufacturer-assigned operation requested list.</w:t>
      </w:r>
    </w:p>
    <w:p w14:paraId="15278972" w14:textId="77777777" w:rsidR="00C44749" w:rsidRPr="001B7C50" w:rsidRDefault="00C44749" w:rsidP="00C44749">
      <w:pPr>
        <w:pStyle w:val="NO"/>
      </w:pPr>
      <w:r w:rsidRPr="001B7C50">
        <w:t>NOTE 3:</w:t>
      </w:r>
      <w:r w:rsidRPr="001B7C50">
        <w:tab/>
        <w:t xml:space="preserve">The AMF can decide to remove a UE Radio Capability ID from the "UE Manufacturer Assigned operation requested list" list </w:t>
      </w:r>
      <w:proofErr w:type="gramStart"/>
      <w:r w:rsidRPr="001B7C50">
        <w:t>e.g.</w:t>
      </w:r>
      <w:proofErr w:type="gramEnd"/>
      <w:r w:rsidRPr="001B7C50">
        <w:t xml:space="preserve">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28D09A7B" w14:textId="77777777" w:rsidR="00C44749" w:rsidRPr="001B7C50" w:rsidRDefault="00C44749" w:rsidP="00C44749">
      <w:r w:rsidRPr="001B7C50">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5C31FC5" w14:textId="77777777" w:rsidR="00C44749" w:rsidRPr="001B7C50" w:rsidRDefault="00C44749" w:rsidP="00C44749">
      <w:pPr>
        <w:pStyle w:val="NO"/>
      </w:pPr>
      <w:r w:rsidRPr="001B7C50">
        <w:t>NOTE 4:</w:t>
      </w:r>
      <w:r w:rsidRPr="001B7C50">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09A6C686" w14:textId="77777777" w:rsidR="00C44749" w:rsidRPr="001B7C50" w:rsidRDefault="00C44749" w:rsidP="00C44749">
      <w:r w:rsidRPr="001B7C50">
        <w:t>The UE stores the PLMN-assigned UE Radio Capability ID in non-volatile memory when in RM-DEREGISTERED state and can use it again when it registers in the same PLMN.</w:t>
      </w:r>
    </w:p>
    <w:p w14:paraId="5E1AC31E" w14:textId="77777777" w:rsidR="00C44749" w:rsidRPr="001B7C50" w:rsidRDefault="00C44749" w:rsidP="00C44749">
      <w:pPr>
        <w:pStyle w:val="NO"/>
      </w:pPr>
      <w:r w:rsidRPr="001B7C50">
        <w:t>NOTE 5:</w:t>
      </w:r>
      <w:r w:rsidRPr="001B7C50">
        <w:tab/>
        <w:t>It is assumed that UE does not need to store the access stratum information (</w:t>
      </w:r>
      <w:proofErr w:type="gramStart"/>
      <w:r w:rsidRPr="001B7C50">
        <w:t>i.e.</w:t>
      </w:r>
      <w:proofErr w:type="gramEnd"/>
      <w:r w:rsidRPr="001B7C50">
        <w:t xml:space="preserve"> UE-E-UTRA-Capability and UE-NR-Capability specified in TS</w:t>
      </w:r>
      <w:r>
        <w:t> </w:t>
      </w:r>
      <w:r w:rsidRPr="001B7C50">
        <w:t>36.331</w:t>
      </w:r>
      <w:r>
        <w:t> </w:t>
      </w:r>
      <w:r w:rsidRPr="001B7C50">
        <w:t>[51] and TS</w:t>
      </w:r>
      <w:r>
        <w:t> </w:t>
      </w:r>
      <w:r w:rsidRPr="001B7C50">
        <w:t>38.331</w:t>
      </w:r>
      <w:r>
        <w:t> </w:t>
      </w:r>
      <w:r w:rsidRPr="001B7C50">
        <w:t>[28], respectively) that was indicated by the UE to the network when the PLMN-assigned UE Radio Capability ID was assigned by the network. However, it is assumed that the UE does store the related UE configuration (</w:t>
      </w:r>
      <w:proofErr w:type="gramStart"/>
      <w:r w:rsidRPr="001B7C50">
        <w:t>e.g.</w:t>
      </w:r>
      <w:proofErr w:type="gramEnd"/>
      <w:r w:rsidRPr="001B7C50">
        <w:t xml:space="preserve"> whether or not GERAN or UTRAN or MBMS is enabled/disabled).</w:t>
      </w:r>
    </w:p>
    <w:p w14:paraId="43BC37D4" w14:textId="77777777" w:rsidR="00C44749" w:rsidRPr="001B7C50" w:rsidRDefault="00C44749" w:rsidP="00C44749">
      <w:r w:rsidRPr="001B7C50">
        <w:t>At any given time at most one UE Radio Capability ID is used from the UE context in CN and RAN which is related to the selected PLMN.</w:t>
      </w:r>
    </w:p>
    <w:p w14:paraId="26B6A95E" w14:textId="77777777" w:rsidR="00C44749" w:rsidRPr="001B7C50" w:rsidRDefault="00C44749" w:rsidP="00C44749">
      <w:r w:rsidRPr="001B7C50">
        <w:t>The number of PLMN-assigned UE Radio Capability IDs that the UE stores in non-volatile memory is left up to UE implementation. However, to minimise the load (</w:t>
      </w:r>
      <w:proofErr w:type="gramStart"/>
      <w:r w:rsidRPr="001B7C50">
        <w:t>e.g.</w:t>
      </w:r>
      <w:proofErr w:type="gramEnd"/>
      <w:r w:rsidRPr="001B7C50">
        <w:t xml:space="preserve"> from radio signalling) on the </w:t>
      </w:r>
      <w:proofErr w:type="spellStart"/>
      <w:r w:rsidRPr="001B7C50">
        <w:t>Uu</w:t>
      </w:r>
      <w:proofErr w:type="spellEnd"/>
      <w:r w:rsidRPr="001B7C50">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88C3D76" w14:textId="77777777" w:rsidR="00C44749" w:rsidRPr="001B7C50" w:rsidRDefault="00C44749" w:rsidP="00C44749">
      <w:r w:rsidRPr="001B7C50">
        <w:t xml:space="preserve">It shall be possible for a UE to change, </w:t>
      </w:r>
      <w:proofErr w:type="gramStart"/>
      <w:r w:rsidRPr="001B7C50">
        <w:t>e.g.</w:t>
      </w:r>
      <w:proofErr w:type="gramEnd"/>
      <w:r w:rsidRPr="001B7C50">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1EA831" w14:textId="77777777" w:rsidR="00C44749" w:rsidRPr="001B7C50" w:rsidRDefault="00C44749" w:rsidP="00C44749">
      <w:r w:rsidRPr="001B7C50">
        <w:lastRenderedPageBreak/>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7E272ED9" w14:textId="77777777" w:rsidR="00C44749" w:rsidRPr="001B7C50" w:rsidRDefault="00C44749" w:rsidP="00C44749">
      <w:pPr>
        <w:pStyle w:val="B1"/>
      </w:pPr>
      <w:r w:rsidRPr="001B7C50">
        <w:t>-</w:t>
      </w:r>
      <w:r w:rsidRPr="001B7C50">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403D2CE0" w14:textId="77777777" w:rsidR="00C44749" w:rsidRPr="001B7C50" w:rsidRDefault="00C44749" w:rsidP="00C44749">
      <w:pPr>
        <w:pStyle w:val="B1"/>
      </w:pPr>
      <w:r w:rsidRPr="001B7C50">
        <w:t>-</w:t>
      </w:r>
      <w:r w:rsidRPr="001B7C50">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05EF528A" w14:textId="77777777" w:rsidR="00C44749" w:rsidRPr="001B7C50" w:rsidRDefault="00C44749" w:rsidP="00C44749">
      <w:r w:rsidRPr="001B7C50">
        <w:t>The NG-RAN may apply RRC filtering of UE radio capabilities when it retrieves the UE Radio Capability Information from the UE as defined in TS</w:t>
      </w:r>
      <w:r>
        <w:t> </w:t>
      </w:r>
      <w:r w:rsidRPr="001B7C50">
        <w:t>38.331</w:t>
      </w:r>
      <w:r>
        <w:t> </w:t>
      </w:r>
      <w:r w:rsidRPr="001B7C50">
        <w:t>[28].</w:t>
      </w:r>
    </w:p>
    <w:p w14:paraId="493E1E59" w14:textId="77777777" w:rsidR="00C44749" w:rsidRPr="001B7C50" w:rsidRDefault="00C44749" w:rsidP="00C44749">
      <w:pPr>
        <w:pStyle w:val="NO"/>
      </w:pPr>
      <w:r w:rsidRPr="001B7C50">
        <w:t>NOTE 6:</w:t>
      </w:r>
      <w:r w:rsidRPr="001B7C50">
        <w:tab/>
        <w:t>In a RACS supporting PLMN, the filter of UE radio capabilities configured in NG-RAN is preferably as wide in scope as possible (</w:t>
      </w:r>
      <w:proofErr w:type="gramStart"/>
      <w:r w:rsidRPr="001B7C50">
        <w:t>e.g.</w:t>
      </w:r>
      <w:proofErr w:type="gramEnd"/>
      <w:r w:rsidRPr="001B7C50">
        <w:t xml:space="preserve"> PLMN-wide). In this case, it corresponds </w:t>
      </w:r>
      <w:proofErr w:type="gramStart"/>
      <w:r w:rsidRPr="001B7C50">
        <w:t>e.g.</w:t>
      </w:r>
      <w:proofErr w:type="gramEnd"/>
      <w:r w:rsidRPr="001B7C50">
        <w:t xml:space="preserve"> to the super-set of bands, band-combinations and RATs the PLMN deploys and not only to the specific NG-RAN node or region.</w:t>
      </w:r>
    </w:p>
    <w:p w14:paraId="6F1F083B" w14:textId="77777777" w:rsidR="00C44749" w:rsidRPr="001B7C50" w:rsidRDefault="00C44749" w:rsidP="00C44749">
      <w:pPr>
        <w:pStyle w:val="NO"/>
      </w:pPr>
      <w:r w:rsidRPr="001B7C50">
        <w:t>NOTE 7:</w:t>
      </w:r>
      <w:r w:rsidRPr="001B7C50">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148BBFB7" w14:textId="77777777" w:rsidR="00C44749" w:rsidRPr="001B7C50" w:rsidRDefault="00C44749" w:rsidP="00C44749">
      <w:r w:rsidRPr="001B7C50">
        <w:t>If a UE supports both NB-IoT and other RATs that do support RACS (</w:t>
      </w:r>
      <w:proofErr w:type="gramStart"/>
      <w:r w:rsidRPr="001B7C50">
        <w:t>e.g.</w:t>
      </w:r>
      <w:proofErr w:type="gramEnd"/>
      <w:r w:rsidRPr="001B7C50">
        <w:t xml:space="preserve"> WB-E-UTRA and/or NR) then (since there is no support for RACS in NB-IoT) the UE handles the RACS procedures as follows:</w:t>
      </w:r>
    </w:p>
    <w:p w14:paraId="504681C2" w14:textId="77777777" w:rsidR="00C44749" w:rsidRPr="001B7C50" w:rsidRDefault="00C44749" w:rsidP="00C44749">
      <w:pPr>
        <w:pStyle w:val="B1"/>
      </w:pPr>
      <w:r w:rsidRPr="001B7C50">
        <w:t>-</w:t>
      </w:r>
      <w:r w:rsidRPr="001B7C50">
        <w:tab/>
        <w:t>NB-IoT specific UE Radio Capability Information is handled in UE, NG-</w:t>
      </w:r>
      <w:proofErr w:type="gramStart"/>
      <w:r w:rsidRPr="001B7C50">
        <w:t>RAN</w:t>
      </w:r>
      <w:proofErr w:type="gramEnd"/>
      <w:r w:rsidRPr="001B7C50">
        <w:t xml:space="preserve"> and AMF according to clause 5.4.4.1 and in EPS according to TS</w:t>
      </w:r>
      <w:r>
        <w:t> </w:t>
      </w:r>
      <w:r w:rsidRPr="001B7C50">
        <w:t>23.401</w:t>
      </w:r>
      <w:r>
        <w:t> </w:t>
      </w:r>
      <w:r w:rsidRPr="001B7C50">
        <w:t>[26].</w:t>
      </w:r>
    </w:p>
    <w:p w14:paraId="3BECC4BF" w14:textId="77777777" w:rsidR="00C44749" w:rsidRPr="001B7C50" w:rsidRDefault="00C44749" w:rsidP="00C44749">
      <w:pPr>
        <w:pStyle w:val="B1"/>
      </w:pPr>
      <w:r w:rsidRPr="001B7C50">
        <w:t>-</w:t>
      </w:r>
      <w:r w:rsidRPr="001B7C50">
        <w:tab/>
        <w:t>when the UE is not camping on NB-IoT, the RAN provides UE radio capabilities for other RATs but not NB-IoT UE radio capabilities, according to TS</w:t>
      </w:r>
      <w:r>
        <w:t> </w:t>
      </w:r>
      <w:r w:rsidRPr="001B7C50">
        <w:t>38.300</w:t>
      </w:r>
      <w:r>
        <w:t> </w:t>
      </w:r>
      <w:r w:rsidRPr="001B7C50">
        <w:t>[27] and TS</w:t>
      </w:r>
      <w:r>
        <w:t> </w:t>
      </w:r>
      <w:r w:rsidRPr="001B7C50">
        <w:t>36.300</w:t>
      </w:r>
      <w:r>
        <w:t> </w:t>
      </w:r>
      <w:r w:rsidRPr="001B7C50">
        <w:t xml:space="preserve">[30]. As a </w:t>
      </w:r>
      <w:proofErr w:type="gramStart"/>
      <w:r w:rsidRPr="001B7C50">
        <w:t>result</w:t>
      </w:r>
      <w:proofErr w:type="gramEnd"/>
      <w:r w:rsidRPr="001B7C50">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0544A1FE" w14:textId="77777777" w:rsidR="00C44749" w:rsidRPr="001B7C50" w:rsidRDefault="00C44749" w:rsidP="00C44749">
      <w:r w:rsidRPr="001B7C50">
        <w:t>Support for RACS in EPS is defined in TS</w:t>
      </w:r>
      <w:r>
        <w:t> </w:t>
      </w:r>
      <w:r w:rsidRPr="001B7C50">
        <w:t>23.401</w:t>
      </w:r>
      <w:r>
        <w:t> </w:t>
      </w:r>
      <w:r w:rsidRPr="001B7C50">
        <w:t>[26].</w:t>
      </w:r>
    </w:p>
    <w:p w14:paraId="68C9CD36" w14:textId="452BA1DC" w:rsidR="001E41F3" w:rsidRDefault="001E41F3">
      <w:pPr>
        <w:rPr>
          <w:noProof/>
        </w:rPr>
      </w:pPr>
    </w:p>
    <w:p w14:paraId="04EBBA6E" w14:textId="77777777" w:rsidR="009B5A29" w:rsidRDefault="009B5A29">
      <w:pPr>
        <w:rPr>
          <w:noProof/>
        </w:rPr>
      </w:pPr>
    </w:p>
    <w:sectPr w:rsidR="009B5A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2F608" w14:textId="77777777" w:rsidR="00F17551" w:rsidRDefault="00F17551">
      <w:r>
        <w:separator/>
      </w:r>
    </w:p>
  </w:endnote>
  <w:endnote w:type="continuationSeparator" w:id="0">
    <w:p w14:paraId="53B11C8E" w14:textId="77777777" w:rsidR="00F17551" w:rsidRDefault="00F1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414D" w14:textId="77777777" w:rsidR="00F17551" w:rsidRDefault="00F17551">
      <w:r>
        <w:separator/>
      </w:r>
    </w:p>
  </w:footnote>
  <w:footnote w:type="continuationSeparator" w:id="0">
    <w:p w14:paraId="4BA160DB" w14:textId="77777777" w:rsidR="00F17551" w:rsidRDefault="00F17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7EE3151"/>
    <w:multiLevelType w:val="hybridMultilevel"/>
    <w:tmpl w:val="445002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22944952">
    <w:abstractNumId w:val="3"/>
  </w:num>
  <w:num w:numId="2" w16cid:durableId="721439159">
    <w:abstractNumId w:val="2"/>
  </w:num>
  <w:num w:numId="3" w16cid:durableId="659894181">
    <w:abstractNumId w:val="1"/>
  </w:num>
  <w:num w:numId="4" w16cid:durableId="351539488">
    <w:abstractNumId w:val="0"/>
  </w:num>
  <w:num w:numId="5" w16cid:durableId="508717839">
    <w:abstractNumId w:val="12"/>
  </w:num>
  <w:num w:numId="6" w16cid:durableId="1576667487">
    <w:abstractNumId w:val="10"/>
  </w:num>
  <w:num w:numId="7" w16cid:durableId="1155872086">
    <w:abstractNumId w:val="8"/>
  </w:num>
  <w:num w:numId="8" w16cid:durableId="1954481241">
    <w:abstractNumId w:val="4"/>
  </w:num>
  <w:num w:numId="9" w16cid:durableId="1816750555">
    <w:abstractNumId w:val="7"/>
  </w:num>
  <w:num w:numId="10" w16cid:durableId="1091198902">
    <w:abstractNumId w:val="13"/>
  </w:num>
  <w:num w:numId="11" w16cid:durableId="354767226">
    <w:abstractNumId w:val="6"/>
  </w:num>
  <w:num w:numId="12" w16cid:durableId="1917472378">
    <w:abstractNumId w:val="11"/>
  </w:num>
  <w:num w:numId="13" w16cid:durableId="1941638344">
    <w:abstractNumId w:val="9"/>
  </w:num>
  <w:num w:numId="14" w16cid:durableId="16564514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00FA"/>
    <w:rsid w:val="00145D43"/>
    <w:rsid w:val="00192C46"/>
    <w:rsid w:val="001A08B3"/>
    <w:rsid w:val="001A7B60"/>
    <w:rsid w:val="001B02DC"/>
    <w:rsid w:val="001B52F0"/>
    <w:rsid w:val="001B7A65"/>
    <w:rsid w:val="001D77A3"/>
    <w:rsid w:val="001E41F3"/>
    <w:rsid w:val="001F261C"/>
    <w:rsid w:val="0026004D"/>
    <w:rsid w:val="002640DD"/>
    <w:rsid w:val="00275D12"/>
    <w:rsid w:val="00284FEB"/>
    <w:rsid w:val="002860C4"/>
    <w:rsid w:val="00296E79"/>
    <w:rsid w:val="002B5741"/>
    <w:rsid w:val="002D42CE"/>
    <w:rsid w:val="002E236A"/>
    <w:rsid w:val="002E472E"/>
    <w:rsid w:val="002E6519"/>
    <w:rsid w:val="00305409"/>
    <w:rsid w:val="00316DB6"/>
    <w:rsid w:val="00356B29"/>
    <w:rsid w:val="003609EF"/>
    <w:rsid w:val="0036231A"/>
    <w:rsid w:val="00374DD4"/>
    <w:rsid w:val="0038269E"/>
    <w:rsid w:val="00393F1A"/>
    <w:rsid w:val="003A473D"/>
    <w:rsid w:val="003E1A36"/>
    <w:rsid w:val="00410371"/>
    <w:rsid w:val="00412007"/>
    <w:rsid w:val="004242F1"/>
    <w:rsid w:val="00453F3E"/>
    <w:rsid w:val="004663BA"/>
    <w:rsid w:val="00473FD6"/>
    <w:rsid w:val="004B44BF"/>
    <w:rsid w:val="004B75B7"/>
    <w:rsid w:val="004D46BA"/>
    <w:rsid w:val="005141D9"/>
    <w:rsid w:val="0051580D"/>
    <w:rsid w:val="00520CA3"/>
    <w:rsid w:val="005308F7"/>
    <w:rsid w:val="00547111"/>
    <w:rsid w:val="00555ACA"/>
    <w:rsid w:val="00574B74"/>
    <w:rsid w:val="00592D74"/>
    <w:rsid w:val="005A45FC"/>
    <w:rsid w:val="005E2C44"/>
    <w:rsid w:val="00621188"/>
    <w:rsid w:val="0062148D"/>
    <w:rsid w:val="006257ED"/>
    <w:rsid w:val="00653DE4"/>
    <w:rsid w:val="00665C47"/>
    <w:rsid w:val="00695808"/>
    <w:rsid w:val="006A3ABB"/>
    <w:rsid w:val="006B46FB"/>
    <w:rsid w:val="006E21FB"/>
    <w:rsid w:val="006F7EDC"/>
    <w:rsid w:val="00700D2F"/>
    <w:rsid w:val="007124F8"/>
    <w:rsid w:val="00747CFE"/>
    <w:rsid w:val="00792342"/>
    <w:rsid w:val="007977A8"/>
    <w:rsid w:val="007B512A"/>
    <w:rsid w:val="007C2097"/>
    <w:rsid w:val="007D6A07"/>
    <w:rsid w:val="007D6A43"/>
    <w:rsid w:val="007F7259"/>
    <w:rsid w:val="008040A8"/>
    <w:rsid w:val="008279FA"/>
    <w:rsid w:val="0083652A"/>
    <w:rsid w:val="0085796C"/>
    <w:rsid w:val="008626E7"/>
    <w:rsid w:val="00870EE7"/>
    <w:rsid w:val="008805B9"/>
    <w:rsid w:val="00883326"/>
    <w:rsid w:val="008863B9"/>
    <w:rsid w:val="008A45A6"/>
    <w:rsid w:val="008D2A71"/>
    <w:rsid w:val="008D3CCC"/>
    <w:rsid w:val="008D72F5"/>
    <w:rsid w:val="008F3789"/>
    <w:rsid w:val="008F686C"/>
    <w:rsid w:val="009148DE"/>
    <w:rsid w:val="009248A6"/>
    <w:rsid w:val="00941E30"/>
    <w:rsid w:val="009777D9"/>
    <w:rsid w:val="00991B88"/>
    <w:rsid w:val="009A5753"/>
    <w:rsid w:val="009A579D"/>
    <w:rsid w:val="009A78C3"/>
    <w:rsid w:val="009B5A29"/>
    <w:rsid w:val="009E3297"/>
    <w:rsid w:val="009F734F"/>
    <w:rsid w:val="00A246B6"/>
    <w:rsid w:val="00A47E70"/>
    <w:rsid w:val="00A50CF0"/>
    <w:rsid w:val="00A7671C"/>
    <w:rsid w:val="00AA2CBC"/>
    <w:rsid w:val="00AC5820"/>
    <w:rsid w:val="00AD1CD8"/>
    <w:rsid w:val="00B22029"/>
    <w:rsid w:val="00B258BB"/>
    <w:rsid w:val="00B442BC"/>
    <w:rsid w:val="00B57BA2"/>
    <w:rsid w:val="00B67B97"/>
    <w:rsid w:val="00B8581E"/>
    <w:rsid w:val="00B968C8"/>
    <w:rsid w:val="00BA3EC5"/>
    <w:rsid w:val="00BA51D9"/>
    <w:rsid w:val="00BB5DFC"/>
    <w:rsid w:val="00BC0550"/>
    <w:rsid w:val="00BD279D"/>
    <w:rsid w:val="00BD6BB8"/>
    <w:rsid w:val="00BF0F92"/>
    <w:rsid w:val="00BF6094"/>
    <w:rsid w:val="00C44749"/>
    <w:rsid w:val="00C66BA2"/>
    <w:rsid w:val="00C870F6"/>
    <w:rsid w:val="00C95985"/>
    <w:rsid w:val="00CB3553"/>
    <w:rsid w:val="00CB5415"/>
    <w:rsid w:val="00CC4157"/>
    <w:rsid w:val="00CC5026"/>
    <w:rsid w:val="00CC68D0"/>
    <w:rsid w:val="00CD6A81"/>
    <w:rsid w:val="00D03F9A"/>
    <w:rsid w:val="00D06D51"/>
    <w:rsid w:val="00D24991"/>
    <w:rsid w:val="00D50255"/>
    <w:rsid w:val="00D50D15"/>
    <w:rsid w:val="00D66520"/>
    <w:rsid w:val="00D80124"/>
    <w:rsid w:val="00D84AE9"/>
    <w:rsid w:val="00DC4FC1"/>
    <w:rsid w:val="00DD2CAE"/>
    <w:rsid w:val="00DE34CF"/>
    <w:rsid w:val="00DE6C69"/>
    <w:rsid w:val="00E13F3D"/>
    <w:rsid w:val="00E34898"/>
    <w:rsid w:val="00E374BE"/>
    <w:rsid w:val="00E4711A"/>
    <w:rsid w:val="00EB09B7"/>
    <w:rsid w:val="00EE7D7C"/>
    <w:rsid w:val="00EF1733"/>
    <w:rsid w:val="00F12B49"/>
    <w:rsid w:val="00F17551"/>
    <w:rsid w:val="00F25D98"/>
    <w:rsid w:val="00F300FB"/>
    <w:rsid w:val="00F61657"/>
    <w:rsid w:val="00F6329D"/>
    <w:rsid w:val="00F74083"/>
    <w:rsid w:val="00F74C82"/>
    <w:rsid w:val="00F90B5E"/>
    <w:rsid w:val="00F918C0"/>
    <w:rsid w:val="00F94636"/>
    <w:rsid w:val="00FB38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374B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374BE"/>
    <w:rPr>
      <w:rFonts w:ascii="Arial" w:hAnsi="Arial"/>
      <w:sz w:val="32"/>
      <w:lang w:val="en-GB" w:eastAsia="en-US"/>
    </w:rPr>
  </w:style>
  <w:style w:type="character" w:customStyle="1" w:styleId="Heading3Char">
    <w:name w:val="Heading 3 Char"/>
    <w:link w:val="Heading3"/>
    <w:rsid w:val="00E374BE"/>
    <w:rPr>
      <w:rFonts w:ascii="Arial" w:hAnsi="Arial"/>
      <w:sz w:val="28"/>
      <w:lang w:val="en-GB" w:eastAsia="en-US"/>
    </w:rPr>
  </w:style>
  <w:style w:type="character" w:customStyle="1" w:styleId="Heading4Char">
    <w:name w:val="Heading 4 Char"/>
    <w:link w:val="Heading4"/>
    <w:rsid w:val="00E374BE"/>
    <w:rPr>
      <w:rFonts w:ascii="Arial" w:hAnsi="Arial"/>
      <w:sz w:val="24"/>
      <w:lang w:val="en-GB" w:eastAsia="en-US"/>
    </w:rPr>
  </w:style>
  <w:style w:type="character" w:customStyle="1" w:styleId="Heading5Char">
    <w:name w:val="Heading 5 Char"/>
    <w:link w:val="Heading5"/>
    <w:rsid w:val="00E374BE"/>
    <w:rPr>
      <w:rFonts w:ascii="Arial" w:hAnsi="Arial"/>
      <w:sz w:val="22"/>
      <w:lang w:val="en-GB" w:eastAsia="en-US"/>
    </w:rPr>
  </w:style>
  <w:style w:type="character" w:customStyle="1" w:styleId="Heading6Char">
    <w:name w:val="Heading 6 Char"/>
    <w:link w:val="Heading6"/>
    <w:rsid w:val="00E374BE"/>
    <w:rPr>
      <w:rFonts w:ascii="Arial" w:hAnsi="Arial"/>
      <w:lang w:val="en-GB" w:eastAsia="en-US"/>
    </w:rPr>
  </w:style>
  <w:style w:type="character" w:customStyle="1" w:styleId="Heading7Char">
    <w:name w:val="Heading 7 Char"/>
    <w:link w:val="Heading7"/>
    <w:rsid w:val="00E374BE"/>
    <w:rPr>
      <w:rFonts w:ascii="Arial" w:hAnsi="Arial"/>
      <w:lang w:val="en-GB" w:eastAsia="en-US"/>
    </w:rPr>
  </w:style>
  <w:style w:type="character" w:customStyle="1" w:styleId="NOZchn">
    <w:name w:val="NO Zchn"/>
    <w:link w:val="NO"/>
    <w:qFormat/>
    <w:rsid w:val="00E374BE"/>
    <w:rPr>
      <w:rFonts w:ascii="Times New Roman" w:hAnsi="Times New Roman"/>
      <w:lang w:val="en-GB" w:eastAsia="en-US"/>
    </w:rPr>
  </w:style>
  <w:style w:type="character" w:customStyle="1" w:styleId="PLChar">
    <w:name w:val="PL Char"/>
    <w:link w:val="PL"/>
    <w:qFormat/>
    <w:locked/>
    <w:rsid w:val="00E374BE"/>
    <w:rPr>
      <w:rFonts w:ascii="Courier New" w:hAnsi="Courier New"/>
      <w:noProof/>
      <w:sz w:val="16"/>
      <w:lang w:val="en-GB" w:eastAsia="en-US"/>
    </w:rPr>
  </w:style>
  <w:style w:type="character" w:customStyle="1" w:styleId="TALChar">
    <w:name w:val="TAL Char"/>
    <w:link w:val="TAL"/>
    <w:qFormat/>
    <w:rsid w:val="00E374BE"/>
    <w:rPr>
      <w:rFonts w:ascii="Arial" w:hAnsi="Arial"/>
      <w:sz w:val="18"/>
      <w:lang w:val="en-GB" w:eastAsia="en-US"/>
    </w:rPr>
  </w:style>
  <w:style w:type="character" w:customStyle="1" w:styleId="TACChar">
    <w:name w:val="TAC Char"/>
    <w:link w:val="TAC"/>
    <w:qFormat/>
    <w:locked/>
    <w:rsid w:val="00E374BE"/>
    <w:rPr>
      <w:rFonts w:ascii="Arial" w:hAnsi="Arial"/>
      <w:sz w:val="18"/>
      <w:lang w:val="en-GB" w:eastAsia="en-US"/>
    </w:rPr>
  </w:style>
  <w:style w:type="character" w:customStyle="1" w:styleId="TAHCar">
    <w:name w:val="TAH Car"/>
    <w:link w:val="TAH"/>
    <w:qFormat/>
    <w:rsid w:val="00E374BE"/>
    <w:rPr>
      <w:rFonts w:ascii="Arial" w:hAnsi="Arial"/>
      <w:b/>
      <w:sz w:val="18"/>
      <w:lang w:val="en-GB" w:eastAsia="en-US"/>
    </w:rPr>
  </w:style>
  <w:style w:type="character" w:customStyle="1" w:styleId="EXCar">
    <w:name w:val="EX Car"/>
    <w:link w:val="EX"/>
    <w:qFormat/>
    <w:rsid w:val="00E374BE"/>
    <w:rPr>
      <w:rFonts w:ascii="Times New Roman" w:hAnsi="Times New Roman"/>
      <w:lang w:val="en-GB" w:eastAsia="en-US"/>
    </w:rPr>
  </w:style>
  <w:style w:type="character" w:customStyle="1" w:styleId="B1Char">
    <w:name w:val="B1 Char"/>
    <w:link w:val="B1"/>
    <w:qFormat/>
    <w:locked/>
    <w:rsid w:val="00E374BE"/>
    <w:rPr>
      <w:rFonts w:ascii="Times New Roman" w:hAnsi="Times New Roman"/>
      <w:lang w:val="en-GB" w:eastAsia="en-US"/>
    </w:rPr>
  </w:style>
  <w:style w:type="character" w:customStyle="1" w:styleId="EditorsNoteChar">
    <w:name w:val="Editor's Note Char"/>
    <w:aliases w:val="EN Char,Editor's Note Char1"/>
    <w:link w:val="EditorsNote"/>
    <w:qFormat/>
    <w:rsid w:val="00E374BE"/>
    <w:rPr>
      <w:rFonts w:ascii="Times New Roman" w:hAnsi="Times New Roman"/>
      <w:color w:val="FF0000"/>
      <w:lang w:val="en-GB" w:eastAsia="en-US"/>
    </w:rPr>
  </w:style>
  <w:style w:type="character" w:customStyle="1" w:styleId="THChar">
    <w:name w:val="TH Char"/>
    <w:link w:val="TH"/>
    <w:qFormat/>
    <w:rsid w:val="00E374BE"/>
    <w:rPr>
      <w:rFonts w:ascii="Arial" w:hAnsi="Arial"/>
      <w:b/>
      <w:lang w:val="en-GB" w:eastAsia="en-US"/>
    </w:rPr>
  </w:style>
  <w:style w:type="character" w:customStyle="1" w:styleId="TANChar">
    <w:name w:val="TAN Char"/>
    <w:link w:val="TAN"/>
    <w:qFormat/>
    <w:locked/>
    <w:rsid w:val="00E374BE"/>
    <w:rPr>
      <w:rFonts w:ascii="Arial" w:hAnsi="Arial"/>
      <w:sz w:val="18"/>
      <w:lang w:val="en-GB" w:eastAsia="en-US"/>
    </w:rPr>
  </w:style>
  <w:style w:type="character" w:customStyle="1" w:styleId="TFChar">
    <w:name w:val="TF Char"/>
    <w:link w:val="TF"/>
    <w:qFormat/>
    <w:locked/>
    <w:rsid w:val="00E374BE"/>
    <w:rPr>
      <w:rFonts w:ascii="Arial" w:hAnsi="Arial"/>
      <w:b/>
      <w:lang w:val="en-GB" w:eastAsia="en-US"/>
    </w:rPr>
  </w:style>
  <w:style w:type="character" w:customStyle="1" w:styleId="B2Char">
    <w:name w:val="B2 Char"/>
    <w:link w:val="B2"/>
    <w:qFormat/>
    <w:rsid w:val="00E374BE"/>
    <w:rPr>
      <w:rFonts w:ascii="Times New Roman" w:hAnsi="Times New Roman"/>
      <w:lang w:val="en-GB" w:eastAsia="en-US"/>
    </w:rPr>
  </w:style>
  <w:style w:type="paragraph" w:styleId="BodyText">
    <w:name w:val="Body Text"/>
    <w:basedOn w:val="Normal"/>
    <w:link w:val="BodyTextChar"/>
    <w:unhideWhenUsed/>
    <w:rsid w:val="00E374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374BE"/>
    <w:rPr>
      <w:rFonts w:ascii="Times New Roman" w:hAnsi="Times New Roman"/>
      <w:lang w:val="en-GB" w:eastAsia="en-GB"/>
    </w:rPr>
  </w:style>
  <w:style w:type="paragraph" w:customStyle="1" w:styleId="Guidance">
    <w:name w:val="Guidance"/>
    <w:basedOn w:val="Normal"/>
    <w:rsid w:val="00E374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374BE"/>
    <w:rPr>
      <w:rFonts w:ascii="Times New Roman" w:eastAsia="SimSun" w:hAnsi="Times New Roman"/>
      <w:lang w:val="en-GB" w:eastAsia="en-US"/>
    </w:rPr>
  </w:style>
  <w:style w:type="character" w:customStyle="1" w:styleId="B3Car">
    <w:name w:val="B3 Car"/>
    <w:link w:val="B3"/>
    <w:rsid w:val="00E374BE"/>
    <w:rPr>
      <w:rFonts w:ascii="Times New Roman" w:hAnsi="Times New Roman"/>
      <w:lang w:val="en-GB" w:eastAsia="en-US"/>
    </w:rPr>
  </w:style>
  <w:style w:type="character" w:customStyle="1" w:styleId="EWChar">
    <w:name w:val="EW Char"/>
    <w:link w:val="EW"/>
    <w:qFormat/>
    <w:locked/>
    <w:rsid w:val="00E374BE"/>
    <w:rPr>
      <w:rFonts w:ascii="Times New Roman" w:hAnsi="Times New Roman"/>
      <w:lang w:val="en-GB" w:eastAsia="en-US"/>
    </w:rPr>
  </w:style>
  <w:style w:type="paragraph" w:customStyle="1" w:styleId="H2">
    <w:name w:val="H2"/>
    <w:basedOn w:val="Normal"/>
    <w:rsid w:val="00E374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374BE"/>
    <w:pPr>
      <w:numPr>
        <w:numId w:val="1"/>
      </w:numPr>
    </w:pPr>
  </w:style>
  <w:style w:type="character" w:customStyle="1" w:styleId="BalloonTextChar">
    <w:name w:val="Balloon Text Char"/>
    <w:basedOn w:val="DefaultParagraphFont"/>
    <w:link w:val="BalloonText"/>
    <w:rsid w:val="00E374BE"/>
    <w:rPr>
      <w:rFonts w:ascii="Tahoma" w:hAnsi="Tahoma" w:cs="Tahoma"/>
      <w:sz w:val="16"/>
      <w:szCs w:val="16"/>
      <w:lang w:val="en-GB" w:eastAsia="en-US"/>
    </w:rPr>
  </w:style>
  <w:style w:type="character" w:customStyle="1" w:styleId="TALZchn">
    <w:name w:val="TAL Zchn"/>
    <w:rsid w:val="00E374BE"/>
    <w:rPr>
      <w:rFonts w:ascii="Arial" w:hAnsi="Arial"/>
      <w:sz w:val="18"/>
      <w:lang w:val="en-GB" w:eastAsia="en-US"/>
    </w:rPr>
  </w:style>
  <w:style w:type="character" w:customStyle="1" w:styleId="TF0">
    <w:name w:val="TF (文字)"/>
    <w:locked/>
    <w:rsid w:val="00E374BE"/>
    <w:rPr>
      <w:rFonts w:ascii="Arial" w:hAnsi="Arial"/>
      <w:b/>
      <w:lang w:val="en-GB" w:eastAsia="en-US"/>
    </w:rPr>
  </w:style>
  <w:style w:type="character" w:customStyle="1" w:styleId="EditorsNoteCharChar">
    <w:name w:val="Editor's Note Char Char"/>
    <w:rsid w:val="00E374BE"/>
    <w:rPr>
      <w:rFonts w:ascii="Times New Roman" w:hAnsi="Times New Roman"/>
      <w:color w:val="FF0000"/>
      <w:lang w:val="en-GB"/>
    </w:rPr>
  </w:style>
  <w:style w:type="character" w:customStyle="1" w:styleId="B1Char1">
    <w:name w:val="B1 Char1"/>
    <w:rsid w:val="00E374BE"/>
    <w:rPr>
      <w:rFonts w:ascii="Times New Roman" w:hAnsi="Times New Roman"/>
      <w:lang w:val="en-GB" w:eastAsia="en-US"/>
    </w:rPr>
  </w:style>
  <w:style w:type="character" w:customStyle="1" w:styleId="apple-converted-space">
    <w:name w:val="apple-converted-space"/>
    <w:basedOn w:val="DefaultParagraphFont"/>
    <w:rsid w:val="00E374BE"/>
  </w:style>
  <w:style w:type="character" w:customStyle="1" w:styleId="Heading8Char">
    <w:name w:val="Heading 8 Char"/>
    <w:basedOn w:val="DefaultParagraphFont"/>
    <w:link w:val="Heading8"/>
    <w:rsid w:val="00E374BE"/>
    <w:rPr>
      <w:rFonts w:ascii="Arial" w:hAnsi="Arial"/>
      <w:sz w:val="36"/>
      <w:lang w:val="en-GB" w:eastAsia="en-US"/>
    </w:rPr>
  </w:style>
  <w:style w:type="character" w:customStyle="1" w:styleId="Heading9Char">
    <w:name w:val="Heading 9 Char"/>
    <w:basedOn w:val="DefaultParagraphFont"/>
    <w:link w:val="Heading9"/>
    <w:rsid w:val="00E374BE"/>
    <w:rPr>
      <w:rFonts w:ascii="Arial" w:hAnsi="Arial"/>
      <w:sz w:val="36"/>
      <w:lang w:val="en-GB" w:eastAsia="en-US"/>
    </w:rPr>
  </w:style>
  <w:style w:type="character" w:customStyle="1" w:styleId="HeaderChar">
    <w:name w:val="Header Char"/>
    <w:basedOn w:val="DefaultParagraphFont"/>
    <w:link w:val="Header"/>
    <w:rsid w:val="00E374BE"/>
    <w:rPr>
      <w:rFonts w:ascii="Arial" w:hAnsi="Arial"/>
      <w:b/>
      <w:noProof/>
      <w:sz w:val="18"/>
      <w:lang w:val="en-GB" w:eastAsia="en-US"/>
    </w:rPr>
  </w:style>
  <w:style w:type="character" w:customStyle="1" w:styleId="FootnoteTextChar">
    <w:name w:val="Footnote Text Char"/>
    <w:basedOn w:val="DefaultParagraphFont"/>
    <w:link w:val="FootnoteText"/>
    <w:rsid w:val="00E374BE"/>
    <w:rPr>
      <w:rFonts w:ascii="Times New Roman" w:hAnsi="Times New Roman"/>
      <w:sz w:val="16"/>
      <w:lang w:val="en-GB" w:eastAsia="en-US"/>
    </w:rPr>
  </w:style>
  <w:style w:type="character" w:customStyle="1" w:styleId="FooterChar">
    <w:name w:val="Footer Char"/>
    <w:basedOn w:val="DefaultParagraphFont"/>
    <w:link w:val="Footer"/>
    <w:rsid w:val="00E374BE"/>
    <w:rPr>
      <w:rFonts w:ascii="Arial" w:hAnsi="Arial"/>
      <w:b/>
      <w:i/>
      <w:noProof/>
      <w:sz w:val="18"/>
      <w:lang w:val="en-GB" w:eastAsia="en-US"/>
    </w:rPr>
  </w:style>
  <w:style w:type="character" w:customStyle="1" w:styleId="CommentTextChar">
    <w:name w:val="Comment Text Char"/>
    <w:basedOn w:val="DefaultParagraphFont"/>
    <w:link w:val="CommentText"/>
    <w:rsid w:val="00E374BE"/>
    <w:rPr>
      <w:rFonts w:ascii="Times New Roman" w:hAnsi="Times New Roman"/>
      <w:lang w:val="en-GB" w:eastAsia="en-US"/>
    </w:rPr>
  </w:style>
  <w:style w:type="character" w:customStyle="1" w:styleId="CommentSubjectChar">
    <w:name w:val="Comment Subject Char"/>
    <w:basedOn w:val="CommentTextChar"/>
    <w:link w:val="CommentSubject"/>
    <w:rsid w:val="00E374BE"/>
    <w:rPr>
      <w:rFonts w:ascii="Times New Roman" w:hAnsi="Times New Roman"/>
      <w:b/>
      <w:bCs/>
      <w:lang w:val="en-GB" w:eastAsia="en-US"/>
    </w:rPr>
  </w:style>
  <w:style w:type="character" w:customStyle="1" w:styleId="DocumentMapChar">
    <w:name w:val="Document Map Char"/>
    <w:basedOn w:val="DefaultParagraphFont"/>
    <w:link w:val="DocumentMap"/>
    <w:rsid w:val="00E374BE"/>
    <w:rPr>
      <w:rFonts w:ascii="Tahoma" w:hAnsi="Tahoma" w:cs="Tahoma"/>
      <w:shd w:val="clear" w:color="auto" w:fill="000080"/>
      <w:lang w:val="en-GB" w:eastAsia="en-US"/>
    </w:rPr>
  </w:style>
  <w:style w:type="character" w:customStyle="1" w:styleId="NOChar">
    <w:name w:val="NO Char"/>
    <w:qFormat/>
    <w:rsid w:val="00E374BE"/>
    <w:rPr>
      <w:rFonts w:ascii="Times New Roman" w:hAnsi="Times New Roman"/>
      <w:lang w:val="en-GB" w:eastAsia="en-US"/>
    </w:rPr>
  </w:style>
  <w:style w:type="paragraph" w:styleId="ListParagraph">
    <w:name w:val="List Paragraph"/>
    <w:basedOn w:val="Normal"/>
    <w:uiPriority w:val="34"/>
    <w:qFormat/>
    <w:rsid w:val="00E374BE"/>
    <w:pPr>
      <w:ind w:left="720"/>
      <w:contextualSpacing/>
    </w:pPr>
    <w:rPr>
      <w:rFonts w:eastAsiaTheme="minorEastAsia"/>
    </w:rPr>
  </w:style>
  <w:style w:type="paragraph" w:customStyle="1" w:styleId="TAJ">
    <w:name w:val="TAJ"/>
    <w:basedOn w:val="TH"/>
    <w:rsid w:val="00E374BE"/>
    <w:rPr>
      <w:rFonts w:eastAsia="SimSun"/>
      <w:lang w:eastAsia="x-none"/>
    </w:rPr>
  </w:style>
  <w:style w:type="paragraph" w:styleId="IndexHeading">
    <w:name w:val="index heading"/>
    <w:basedOn w:val="Normal"/>
    <w:next w:val="Normal"/>
    <w:rsid w:val="00E374BE"/>
    <w:pPr>
      <w:pBdr>
        <w:top w:val="single" w:sz="12" w:space="0" w:color="auto"/>
      </w:pBdr>
      <w:spacing w:before="360" w:after="240"/>
    </w:pPr>
    <w:rPr>
      <w:rFonts w:eastAsia="SimSun"/>
      <w:b/>
      <w:i/>
      <w:sz w:val="26"/>
      <w:lang w:eastAsia="zh-CN"/>
    </w:rPr>
  </w:style>
  <w:style w:type="paragraph" w:customStyle="1" w:styleId="INDENT1">
    <w:name w:val="INDENT1"/>
    <w:basedOn w:val="Normal"/>
    <w:rsid w:val="00E374BE"/>
    <w:pPr>
      <w:ind w:left="851"/>
    </w:pPr>
    <w:rPr>
      <w:rFonts w:eastAsia="SimSun"/>
      <w:lang w:eastAsia="zh-CN"/>
    </w:rPr>
  </w:style>
  <w:style w:type="paragraph" w:customStyle="1" w:styleId="INDENT2">
    <w:name w:val="INDENT2"/>
    <w:basedOn w:val="Normal"/>
    <w:rsid w:val="00E374BE"/>
    <w:pPr>
      <w:ind w:left="1135" w:hanging="284"/>
    </w:pPr>
    <w:rPr>
      <w:rFonts w:eastAsia="SimSun"/>
      <w:lang w:eastAsia="zh-CN"/>
    </w:rPr>
  </w:style>
  <w:style w:type="paragraph" w:customStyle="1" w:styleId="INDENT3">
    <w:name w:val="INDENT3"/>
    <w:basedOn w:val="Normal"/>
    <w:rsid w:val="00E374BE"/>
    <w:pPr>
      <w:ind w:left="1701" w:hanging="567"/>
    </w:pPr>
    <w:rPr>
      <w:rFonts w:eastAsia="SimSun"/>
      <w:lang w:eastAsia="zh-CN"/>
    </w:rPr>
  </w:style>
  <w:style w:type="paragraph" w:customStyle="1" w:styleId="FigureTitle">
    <w:name w:val="Figure_Title"/>
    <w:basedOn w:val="Normal"/>
    <w:next w:val="Normal"/>
    <w:rsid w:val="00E374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74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374BE"/>
    <w:pPr>
      <w:spacing w:before="120" w:after="120"/>
    </w:pPr>
    <w:rPr>
      <w:rFonts w:eastAsia="SimSun"/>
      <w:b/>
      <w:lang w:eastAsia="zh-CN"/>
    </w:rPr>
  </w:style>
  <w:style w:type="paragraph" w:styleId="PlainText">
    <w:name w:val="Plain Text"/>
    <w:basedOn w:val="Normal"/>
    <w:link w:val="PlainTextChar"/>
    <w:rsid w:val="00E374BE"/>
    <w:rPr>
      <w:rFonts w:ascii="Courier New" w:hAnsi="Courier New"/>
      <w:lang w:eastAsia="zh-CN"/>
    </w:rPr>
  </w:style>
  <w:style w:type="character" w:customStyle="1" w:styleId="PlainTextChar">
    <w:name w:val="Plain Text Char"/>
    <w:basedOn w:val="DefaultParagraphFont"/>
    <w:link w:val="PlainText"/>
    <w:rsid w:val="00E374BE"/>
    <w:rPr>
      <w:rFonts w:ascii="Courier New" w:hAnsi="Courier New"/>
      <w:lang w:val="en-GB" w:eastAsia="zh-CN"/>
    </w:rPr>
  </w:style>
  <w:style w:type="paragraph" w:styleId="TOCHeading">
    <w:name w:val="TOC Heading"/>
    <w:basedOn w:val="Heading1"/>
    <w:next w:val="Normal"/>
    <w:uiPriority w:val="39"/>
    <w:unhideWhenUsed/>
    <w:qFormat/>
    <w:rsid w:val="00E374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374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374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E374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374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374BE"/>
    <w:rPr>
      <w:rFonts w:ascii="Times New Roman" w:hAnsi="Times New Roman"/>
      <w:lang w:val="en-GB" w:eastAsia="en-GB"/>
    </w:rPr>
  </w:style>
  <w:style w:type="paragraph" w:styleId="BodyText3">
    <w:name w:val="Body Text 3"/>
    <w:basedOn w:val="Normal"/>
    <w:link w:val="BodyText3Char"/>
    <w:semiHidden/>
    <w:unhideWhenUsed/>
    <w:rsid w:val="00E374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374BE"/>
    <w:rPr>
      <w:rFonts w:ascii="Times New Roman" w:hAnsi="Times New Roman"/>
      <w:sz w:val="16"/>
      <w:szCs w:val="16"/>
      <w:lang w:val="en-GB" w:eastAsia="en-GB"/>
    </w:rPr>
  </w:style>
  <w:style w:type="paragraph" w:styleId="BodyTextFirstIndent">
    <w:name w:val="Body Text First Indent"/>
    <w:basedOn w:val="BodyText"/>
    <w:link w:val="BodyTextFirstIndentChar"/>
    <w:rsid w:val="00E374BE"/>
    <w:pPr>
      <w:spacing w:after="180"/>
      <w:ind w:firstLine="360"/>
    </w:pPr>
  </w:style>
  <w:style w:type="character" w:customStyle="1" w:styleId="BodyTextFirstIndentChar">
    <w:name w:val="Body Text First Indent Char"/>
    <w:basedOn w:val="BodyTextChar"/>
    <w:link w:val="BodyTextFirstIndent"/>
    <w:rsid w:val="00E374BE"/>
    <w:rPr>
      <w:rFonts w:ascii="Times New Roman" w:hAnsi="Times New Roman"/>
      <w:lang w:val="en-GB" w:eastAsia="en-GB"/>
    </w:rPr>
  </w:style>
  <w:style w:type="paragraph" w:styleId="BodyTextIndent">
    <w:name w:val="Body Text Indent"/>
    <w:basedOn w:val="Normal"/>
    <w:link w:val="BodyTextIndentChar"/>
    <w:semiHidden/>
    <w:unhideWhenUsed/>
    <w:rsid w:val="00E374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374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374BE"/>
    <w:pPr>
      <w:spacing w:after="180"/>
      <w:ind w:left="360" w:firstLine="360"/>
    </w:pPr>
  </w:style>
  <w:style w:type="character" w:customStyle="1" w:styleId="BodyTextFirstIndent2Char">
    <w:name w:val="Body Text First Indent 2 Char"/>
    <w:basedOn w:val="BodyTextIndentChar"/>
    <w:link w:val="BodyTextFirstIndent2"/>
    <w:semiHidden/>
    <w:rsid w:val="00E374BE"/>
    <w:rPr>
      <w:rFonts w:ascii="Times New Roman" w:hAnsi="Times New Roman"/>
      <w:lang w:val="en-GB" w:eastAsia="en-GB"/>
    </w:rPr>
  </w:style>
  <w:style w:type="paragraph" w:styleId="BodyTextIndent2">
    <w:name w:val="Body Text Indent 2"/>
    <w:basedOn w:val="Normal"/>
    <w:link w:val="BodyTextIndent2Char"/>
    <w:semiHidden/>
    <w:unhideWhenUsed/>
    <w:rsid w:val="00E374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374BE"/>
    <w:rPr>
      <w:rFonts w:ascii="Times New Roman" w:hAnsi="Times New Roman"/>
      <w:lang w:val="en-GB" w:eastAsia="en-GB"/>
    </w:rPr>
  </w:style>
  <w:style w:type="paragraph" w:styleId="BodyTextIndent3">
    <w:name w:val="Body Text Indent 3"/>
    <w:basedOn w:val="Normal"/>
    <w:link w:val="BodyTextIndent3Char"/>
    <w:semiHidden/>
    <w:unhideWhenUsed/>
    <w:rsid w:val="00E374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374BE"/>
    <w:rPr>
      <w:rFonts w:ascii="Times New Roman" w:hAnsi="Times New Roman"/>
      <w:sz w:val="16"/>
      <w:szCs w:val="16"/>
      <w:lang w:val="en-GB" w:eastAsia="en-GB"/>
    </w:rPr>
  </w:style>
  <w:style w:type="paragraph" w:styleId="Closing">
    <w:name w:val="Closing"/>
    <w:basedOn w:val="Normal"/>
    <w:link w:val="ClosingChar"/>
    <w:semiHidden/>
    <w:unhideWhenUsed/>
    <w:rsid w:val="00E374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374BE"/>
    <w:rPr>
      <w:rFonts w:ascii="Times New Roman" w:hAnsi="Times New Roman"/>
      <w:lang w:val="en-GB" w:eastAsia="en-GB"/>
    </w:rPr>
  </w:style>
  <w:style w:type="paragraph" w:styleId="Date">
    <w:name w:val="Date"/>
    <w:basedOn w:val="Normal"/>
    <w:next w:val="Normal"/>
    <w:link w:val="DateChar"/>
    <w:rsid w:val="00E374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374BE"/>
    <w:rPr>
      <w:rFonts w:ascii="Times New Roman" w:hAnsi="Times New Roman"/>
      <w:lang w:val="en-GB" w:eastAsia="en-GB"/>
    </w:rPr>
  </w:style>
  <w:style w:type="paragraph" w:styleId="EmailSignature">
    <w:name w:val="E-mail Signature"/>
    <w:basedOn w:val="Normal"/>
    <w:link w:val="EmailSignatureChar"/>
    <w:semiHidden/>
    <w:unhideWhenUsed/>
    <w:rsid w:val="00E374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374BE"/>
    <w:rPr>
      <w:rFonts w:ascii="Times New Roman" w:hAnsi="Times New Roman"/>
      <w:lang w:val="en-GB" w:eastAsia="en-GB"/>
    </w:rPr>
  </w:style>
  <w:style w:type="paragraph" w:styleId="EndnoteText">
    <w:name w:val="endnote text"/>
    <w:basedOn w:val="Normal"/>
    <w:link w:val="EndnoteTextChar"/>
    <w:semiHidden/>
    <w:unhideWhenUsed/>
    <w:rsid w:val="00E374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374BE"/>
    <w:rPr>
      <w:rFonts w:ascii="Times New Roman" w:hAnsi="Times New Roman"/>
      <w:lang w:val="en-GB" w:eastAsia="en-GB"/>
    </w:rPr>
  </w:style>
  <w:style w:type="paragraph" w:styleId="EnvelopeAddress">
    <w:name w:val="envelope address"/>
    <w:basedOn w:val="Normal"/>
    <w:semiHidden/>
    <w:unhideWhenUsed/>
    <w:rsid w:val="00E374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374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374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374BE"/>
    <w:rPr>
      <w:rFonts w:ascii="Times New Roman" w:hAnsi="Times New Roman"/>
      <w:i/>
      <w:iCs/>
      <w:lang w:val="en-GB" w:eastAsia="en-GB"/>
    </w:rPr>
  </w:style>
  <w:style w:type="paragraph" w:styleId="HTMLPreformatted">
    <w:name w:val="HTML Preformatted"/>
    <w:basedOn w:val="Normal"/>
    <w:link w:val="HTMLPreformattedChar"/>
    <w:semiHidden/>
    <w:unhideWhenUsed/>
    <w:rsid w:val="00E374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374BE"/>
    <w:rPr>
      <w:rFonts w:ascii="Consolas" w:hAnsi="Consolas"/>
      <w:lang w:val="en-GB" w:eastAsia="en-GB"/>
    </w:rPr>
  </w:style>
  <w:style w:type="paragraph" w:styleId="Index3">
    <w:name w:val="index 3"/>
    <w:basedOn w:val="Normal"/>
    <w:next w:val="Normal"/>
    <w:semiHidden/>
    <w:unhideWhenUsed/>
    <w:rsid w:val="00E374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374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374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374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374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374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374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374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374BE"/>
    <w:rPr>
      <w:rFonts w:ascii="Times New Roman" w:hAnsi="Times New Roman"/>
      <w:i/>
      <w:iCs/>
      <w:color w:val="4F81BD" w:themeColor="accent1"/>
      <w:lang w:val="en-GB" w:eastAsia="en-GB"/>
    </w:rPr>
  </w:style>
  <w:style w:type="paragraph" w:styleId="ListContinue">
    <w:name w:val="List Continue"/>
    <w:basedOn w:val="Normal"/>
    <w:semiHidden/>
    <w:unhideWhenUsed/>
    <w:rsid w:val="00E374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374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374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374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374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374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374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374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374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374BE"/>
    <w:rPr>
      <w:rFonts w:ascii="Consolas" w:hAnsi="Consolas"/>
      <w:lang w:val="en-GB" w:eastAsia="en-GB"/>
    </w:rPr>
  </w:style>
  <w:style w:type="paragraph" w:styleId="MessageHeader">
    <w:name w:val="Message Header"/>
    <w:basedOn w:val="Normal"/>
    <w:link w:val="MessageHeaderChar"/>
    <w:semiHidden/>
    <w:unhideWhenUsed/>
    <w:rsid w:val="00E374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374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374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374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374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374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374BE"/>
    <w:rPr>
      <w:rFonts w:ascii="Times New Roman" w:hAnsi="Times New Roman"/>
      <w:lang w:val="en-GB" w:eastAsia="en-GB"/>
    </w:rPr>
  </w:style>
  <w:style w:type="paragraph" w:styleId="Quote">
    <w:name w:val="Quote"/>
    <w:basedOn w:val="Normal"/>
    <w:next w:val="Normal"/>
    <w:link w:val="QuoteChar"/>
    <w:uiPriority w:val="29"/>
    <w:qFormat/>
    <w:rsid w:val="00E374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374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374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74BE"/>
    <w:rPr>
      <w:rFonts w:ascii="Times New Roman" w:hAnsi="Times New Roman"/>
      <w:lang w:val="en-GB" w:eastAsia="en-GB"/>
    </w:rPr>
  </w:style>
  <w:style w:type="paragraph" w:styleId="Signature">
    <w:name w:val="Signature"/>
    <w:basedOn w:val="Normal"/>
    <w:link w:val="SignatureChar"/>
    <w:semiHidden/>
    <w:unhideWhenUsed/>
    <w:rsid w:val="00E374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374BE"/>
    <w:rPr>
      <w:rFonts w:ascii="Times New Roman" w:hAnsi="Times New Roman"/>
      <w:lang w:val="en-GB" w:eastAsia="en-GB"/>
    </w:rPr>
  </w:style>
  <w:style w:type="paragraph" w:styleId="Subtitle">
    <w:name w:val="Subtitle"/>
    <w:basedOn w:val="Normal"/>
    <w:next w:val="Normal"/>
    <w:link w:val="SubtitleChar"/>
    <w:qFormat/>
    <w:rsid w:val="00E374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374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374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374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374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374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374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374BE"/>
    <w:pPr>
      <w:spacing w:before="100" w:beforeAutospacing="1" w:after="100" w:afterAutospacing="1"/>
    </w:pPr>
    <w:rPr>
      <w:sz w:val="24"/>
      <w:szCs w:val="24"/>
      <w:lang w:eastAsia="en-GB"/>
    </w:rPr>
  </w:style>
  <w:style w:type="character" w:customStyle="1" w:styleId="B3Char">
    <w:name w:val="B3 Char"/>
    <w:rsid w:val="00E374BE"/>
    <w:rPr>
      <w:rFonts w:ascii="Times New Roman" w:hAnsi="Times New Roman"/>
      <w:lang w:val="en-GB" w:eastAsia="en-US"/>
    </w:rPr>
  </w:style>
  <w:style w:type="character" w:customStyle="1" w:styleId="TFCharChar">
    <w:name w:val="TF Char Char"/>
    <w:rsid w:val="00E374BE"/>
    <w:rPr>
      <w:rFonts w:ascii="Arial" w:hAnsi="Arial"/>
      <w:b/>
      <w:lang w:val="en-GB" w:eastAsia="en-US"/>
    </w:rPr>
  </w:style>
  <w:style w:type="character" w:customStyle="1" w:styleId="BodyTextFirstIndentChar1">
    <w:name w:val="Body Text First Indent Char1"/>
    <w:basedOn w:val="DefaultParagraphFont"/>
    <w:rsid w:val="00E374BE"/>
  </w:style>
  <w:style w:type="character" w:customStyle="1" w:styleId="EXChar">
    <w:name w:val="EX Char"/>
    <w:locked/>
    <w:rsid w:val="00E374BE"/>
    <w:rPr>
      <w:rFonts w:ascii="Times New Roman" w:hAnsi="Times New Roman"/>
      <w:lang w:val="en-GB" w:eastAsia="en-US"/>
    </w:rPr>
  </w:style>
  <w:style w:type="table" w:styleId="TableGrid">
    <w:name w:val="Table Grid"/>
    <w:basedOn w:val="TableNormal"/>
    <w:rsid w:val="00E374B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4BE"/>
  </w:style>
  <w:style w:type="character" w:customStyle="1" w:styleId="H6Char">
    <w:name w:val="H6 Char"/>
    <w:link w:val="H6"/>
    <w:qFormat/>
    <w:rsid w:val="009B5A29"/>
    <w:rPr>
      <w:rFonts w:ascii="Arial" w:hAnsi="Arial"/>
      <w:lang w:val="en-GB" w:eastAsia="en-US"/>
    </w:rPr>
  </w:style>
  <w:style w:type="character" w:customStyle="1" w:styleId="TACCar">
    <w:name w:val="TAC Car"/>
    <w:qFormat/>
    <w:rsid w:val="009B5A2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22</Pages>
  <Words>13052</Words>
  <Characters>74400</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6</cp:revision>
  <cp:lastPrinted>1900-01-01T00:00:00Z</cp:lastPrinted>
  <dcterms:created xsi:type="dcterms:W3CDTF">2023-08-11T15:31:00Z</dcterms:created>
  <dcterms:modified xsi:type="dcterms:W3CDTF">2023-08-11T16:02:00Z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