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49128" w14:textId="303BCB82" w:rsidR="000B4351" w:rsidRDefault="000B4351" w:rsidP="000B4351">
      <w:pPr>
        <w:pStyle w:val="Header"/>
        <w:pBdr>
          <w:bottom w:val="single" w:sz="4" w:space="1" w:color="auto"/>
        </w:pBdr>
        <w:tabs>
          <w:tab w:val="right" w:pos="9638"/>
        </w:tabs>
        <w:ind w:right="-57"/>
        <w:rPr>
          <w:rFonts w:eastAsia="Arial Unicode MS" w:cs="Arial"/>
          <w:b w:val="0"/>
          <w:bCs/>
          <w:sz w:val="24"/>
        </w:rPr>
      </w:pPr>
      <w:bookmarkStart w:id="0" w:name="page1"/>
      <w:r w:rsidRPr="0046289C">
        <w:rPr>
          <w:rFonts w:eastAsia="Arial Unicode MS" w:cs="Arial"/>
          <w:bCs/>
          <w:sz w:val="24"/>
        </w:rPr>
        <w:t>3GP</w:t>
      </w:r>
      <w:r>
        <w:rPr>
          <w:rFonts w:eastAsia="Arial Unicode MS" w:cs="Arial"/>
          <w:bCs/>
          <w:sz w:val="24"/>
        </w:rPr>
        <w:t>P TSG-CT WG1 Meeting#143</w:t>
      </w:r>
      <w:r w:rsidRPr="0046289C">
        <w:rPr>
          <w:rFonts w:eastAsia="Arial Unicode MS" w:cs="Arial"/>
          <w:bCs/>
          <w:sz w:val="24"/>
        </w:rPr>
        <w:tab/>
      </w:r>
      <w:r>
        <w:rPr>
          <w:rFonts w:eastAsia="Arial Unicode MS" w:cs="Arial"/>
          <w:bCs/>
          <w:i/>
          <w:sz w:val="28"/>
        </w:rPr>
        <w:t>C1</w:t>
      </w:r>
      <w:r w:rsidRPr="008F7824">
        <w:rPr>
          <w:rFonts w:eastAsia="Arial Unicode MS" w:cs="Arial"/>
          <w:bCs/>
          <w:i/>
          <w:sz w:val="28"/>
        </w:rPr>
        <w:t>-2</w:t>
      </w:r>
      <w:r>
        <w:rPr>
          <w:rFonts w:eastAsia="Arial Unicode MS" w:cs="Arial"/>
          <w:bCs/>
          <w:i/>
          <w:sz w:val="28"/>
        </w:rPr>
        <w:t>3</w:t>
      </w:r>
      <w:r w:rsidR="00D074C0">
        <w:rPr>
          <w:rFonts w:eastAsia="Arial Unicode MS" w:cs="Arial"/>
          <w:bCs/>
          <w:i/>
          <w:sz w:val="28"/>
        </w:rPr>
        <w:t>5054</w:t>
      </w:r>
    </w:p>
    <w:p w14:paraId="3A21A43E" w14:textId="77777777" w:rsidR="000B4351" w:rsidRPr="00927C1B" w:rsidRDefault="000B4351" w:rsidP="000B4351">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rPr>
        <w:t>Goteborg, Sweden</w:t>
      </w:r>
      <w:r w:rsidRPr="00880B08">
        <w:rPr>
          <w:rFonts w:eastAsia="Arial Unicode MS" w:cs="Arial"/>
          <w:bCs/>
          <w:sz w:val="24"/>
        </w:rPr>
        <w:t xml:space="preserve">, </w:t>
      </w:r>
      <w:r>
        <w:rPr>
          <w:rFonts w:eastAsia="Arial Unicode MS" w:cs="Arial"/>
          <w:bCs/>
          <w:sz w:val="24"/>
        </w:rPr>
        <w:t>21</w:t>
      </w:r>
      <w:r>
        <w:rPr>
          <w:rFonts w:eastAsia="Arial Unicode MS" w:cs="Arial"/>
          <w:bCs/>
          <w:sz w:val="24"/>
          <w:vertAlign w:val="superscript"/>
        </w:rPr>
        <w:t>st</w:t>
      </w:r>
      <w:r>
        <w:rPr>
          <w:rFonts w:eastAsia="Arial Unicode MS" w:cs="Arial"/>
          <w:bCs/>
          <w:sz w:val="24"/>
        </w:rPr>
        <w:t xml:space="preserve"> </w:t>
      </w:r>
      <w:r w:rsidRPr="00AC17AF">
        <w:rPr>
          <w:rFonts w:eastAsia="Arial Unicode MS" w:cs="Arial"/>
          <w:bCs/>
          <w:sz w:val="24"/>
        </w:rPr>
        <w:t xml:space="preserve">– </w:t>
      </w:r>
      <w:r>
        <w:rPr>
          <w:rFonts w:eastAsia="Arial Unicode MS" w:cs="Arial"/>
          <w:bCs/>
          <w:sz w:val="24"/>
        </w:rPr>
        <w:t>25</w:t>
      </w:r>
      <w:r w:rsidRPr="00045880">
        <w:rPr>
          <w:rFonts w:eastAsia="Arial Unicode MS" w:cs="Arial"/>
          <w:bCs/>
          <w:sz w:val="24"/>
          <w:vertAlign w:val="superscript"/>
        </w:rPr>
        <w:t>th</w:t>
      </w:r>
      <w:r>
        <w:rPr>
          <w:rFonts w:eastAsia="Arial Unicode MS" w:cs="Arial"/>
          <w:bCs/>
          <w:sz w:val="24"/>
        </w:rPr>
        <w:t xml:space="preserve"> August</w:t>
      </w:r>
      <w:r w:rsidRPr="00880B08">
        <w:rPr>
          <w:rFonts w:eastAsia="Arial Unicode MS" w:cs="Arial"/>
          <w:bCs/>
          <w:sz w:val="24"/>
        </w:rPr>
        <w:t>, 202</w:t>
      </w:r>
      <w:r>
        <w:rPr>
          <w:rFonts w:eastAsia="Arial Unicode MS" w:cs="Arial"/>
          <w:bCs/>
          <w:sz w:val="24"/>
        </w:rPr>
        <w:t>3</w:t>
      </w:r>
      <w:r w:rsidRPr="00927C1B">
        <w:rPr>
          <w:rFonts w:eastAsia="Arial Unicode MS" w:cs="Arial"/>
          <w:bCs/>
        </w:rPr>
        <w:tab/>
      </w:r>
      <w:r>
        <w:rPr>
          <w:rFonts w:cs="Arial"/>
          <w:bCs/>
          <w:color w:val="0000FF"/>
        </w:rPr>
        <w:t>(revision of C1-22yyyy</w:t>
      </w:r>
      <w:r w:rsidRPr="00E879AF">
        <w:rPr>
          <w:rFonts w:cs="Arial"/>
          <w:bCs/>
          <w:color w:val="0000FF"/>
        </w:rPr>
        <w:t>)</w:t>
      </w:r>
    </w:p>
    <w:p w14:paraId="37A6A9FA" w14:textId="77777777" w:rsidR="000B4351" w:rsidRPr="00880B08" w:rsidRDefault="000B4351" w:rsidP="000B4351">
      <w:pPr>
        <w:rPr>
          <w:rFonts w:ascii="Arial" w:hAnsi="Arial" w:cs="Arial"/>
        </w:rPr>
      </w:pPr>
    </w:p>
    <w:p w14:paraId="0FD3B24A" w14:textId="77777777" w:rsidR="000B4351" w:rsidRPr="00927C1B" w:rsidRDefault="000B4351" w:rsidP="000B4351">
      <w:pPr>
        <w:ind w:left="2127" w:hanging="2127"/>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AT&amp;T</w:t>
      </w:r>
    </w:p>
    <w:p w14:paraId="476B8BE3" w14:textId="251DC587" w:rsidR="000B4351" w:rsidRPr="0022711B" w:rsidRDefault="000B4351" w:rsidP="000B4351">
      <w:pPr>
        <w:ind w:left="2127" w:hanging="2127"/>
        <w:rPr>
          <w:rFonts w:ascii="Arial" w:hAnsi="Arial" w:cs="Arial"/>
          <w:b/>
        </w:rPr>
      </w:pPr>
      <w:r w:rsidRPr="00927C1B">
        <w:rPr>
          <w:rFonts w:ascii="Arial" w:hAnsi="Arial" w:cs="Arial"/>
          <w:b/>
        </w:rPr>
        <w:t>Title:</w:t>
      </w:r>
      <w:r w:rsidRPr="00927C1B">
        <w:rPr>
          <w:rFonts w:ascii="Arial" w:hAnsi="Arial" w:cs="Arial"/>
          <w:b/>
        </w:rPr>
        <w:tab/>
      </w:r>
      <w:r>
        <w:rPr>
          <w:rFonts w:ascii="Arial" w:hAnsi="Arial" w:cs="Arial"/>
          <w:b/>
        </w:rPr>
        <w:t>Skeleton for new TS 24.</w:t>
      </w:r>
      <w:r w:rsidR="001F66E0">
        <w:rPr>
          <w:rFonts w:ascii="Arial" w:hAnsi="Arial" w:cs="Arial"/>
          <w:b/>
        </w:rPr>
        <w:t>2</w:t>
      </w:r>
      <w:r>
        <w:rPr>
          <w:rFonts w:ascii="Arial" w:hAnsi="Arial" w:cs="Arial"/>
          <w:b/>
        </w:rPr>
        <w:t>83 (MCLoc)</w:t>
      </w:r>
    </w:p>
    <w:p w14:paraId="03E2567D" w14:textId="77777777" w:rsidR="000B4351" w:rsidRPr="00C61B3A" w:rsidRDefault="000B4351" w:rsidP="000B4351">
      <w:pPr>
        <w:ind w:left="2127" w:hanging="2127"/>
        <w:rPr>
          <w:rFonts w:ascii="Arial" w:hAnsi="Arial" w:cs="Arial"/>
          <w:b/>
        </w:rPr>
      </w:pPr>
      <w:r w:rsidRPr="00BA1D1A">
        <w:rPr>
          <w:rFonts w:ascii="Arial" w:hAnsi="Arial" w:cs="Arial"/>
          <w:b/>
        </w:rPr>
        <w:t>Document for:</w:t>
      </w:r>
      <w:r w:rsidRPr="00BA1D1A">
        <w:rPr>
          <w:rFonts w:ascii="Arial" w:hAnsi="Arial" w:cs="Arial"/>
          <w:b/>
        </w:rPr>
        <w:tab/>
      </w:r>
      <w:r>
        <w:rPr>
          <w:rFonts w:ascii="Arial" w:hAnsi="Arial" w:cs="Arial"/>
          <w:b/>
          <w:color w:val="222222"/>
          <w:shd w:val="clear" w:color="auto" w:fill="FFFFFF"/>
        </w:rPr>
        <w:t>Agreement</w:t>
      </w:r>
    </w:p>
    <w:p w14:paraId="1D1CB6C7" w14:textId="77777777" w:rsidR="000B4351" w:rsidRDefault="000B4351" w:rsidP="000B4351">
      <w:pPr>
        <w:ind w:left="2127" w:hanging="2127"/>
        <w:rPr>
          <w:rFonts w:ascii="Arial" w:hAnsi="Arial" w:cs="Arial"/>
          <w:b/>
        </w:rPr>
      </w:pPr>
      <w:r>
        <w:rPr>
          <w:rFonts w:ascii="Arial" w:hAnsi="Arial" w:cs="Arial"/>
          <w:b/>
        </w:rPr>
        <w:t>Agenda Item:</w:t>
      </w:r>
      <w:r>
        <w:rPr>
          <w:rFonts w:ascii="Arial" w:hAnsi="Arial" w:cs="Arial"/>
          <w:b/>
        </w:rPr>
        <w:tab/>
        <w:t>18.3.9</w:t>
      </w:r>
    </w:p>
    <w:p w14:paraId="719CC110" w14:textId="77777777" w:rsidR="000B4351" w:rsidRPr="00927C1B" w:rsidRDefault="000B4351" w:rsidP="000B4351">
      <w:pPr>
        <w:ind w:left="2127" w:hanging="2127"/>
        <w:rPr>
          <w:rFonts w:ascii="Arial" w:hAnsi="Arial" w:cs="Arial"/>
          <w:b/>
        </w:rPr>
      </w:pPr>
      <w:r>
        <w:rPr>
          <w:rFonts w:ascii="Arial" w:hAnsi="Arial" w:cs="Arial"/>
          <w:b/>
        </w:rPr>
        <w:t>Work Item:</w:t>
      </w:r>
      <w:r>
        <w:rPr>
          <w:rFonts w:ascii="Arial" w:hAnsi="Arial" w:cs="Arial"/>
          <w:b/>
        </w:rPr>
        <w:tab/>
        <w:t>enh4MCPTT</w:t>
      </w:r>
    </w:p>
    <w:p w14:paraId="25A77BAC" w14:textId="416B1CEE" w:rsidR="000B4351" w:rsidRPr="00734BB6" w:rsidRDefault="000B4351" w:rsidP="000B4351">
      <w:pPr>
        <w:ind w:left="2127" w:hanging="2127"/>
        <w:rPr>
          <w:rFonts w:ascii="Arial" w:hAnsi="Arial" w:cs="Arial"/>
          <w:bCs/>
          <w:i/>
          <w:iCs/>
          <w:highlight w:val="yellow"/>
        </w:rPr>
      </w:pPr>
      <w:r w:rsidRPr="00EF14C6">
        <w:rPr>
          <w:rFonts w:ascii="Arial" w:hAnsi="Arial" w:cs="Arial"/>
          <w:bCs/>
          <w:i/>
          <w:iCs/>
        </w:rPr>
        <w:t>Abstract:</w:t>
      </w:r>
      <w:r w:rsidRPr="00EF14C6">
        <w:rPr>
          <w:rFonts w:ascii="Arial" w:hAnsi="Arial" w:cs="Arial"/>
          <w:bCs/>
          <w:i/>
          <w:iCs/>
        </w:rPr>
        <w:tab/>
      </w:r>
      <w:r>
        <w:rPr>
          <w:rFonts w:ascii="Arial" w:hAnsi="Arial" w:cs="Arial"/>
          <w:bCs/>
          <w:i/>
          <w:iCs/>
        </w:rPr>
        <w:t>Proposed skeleton for new</w:t>
      </w:r>
      <w:r w:rsidR="00881B18">
        <w:rPr>
          <w:rFonts w:ascii="Arial" w:hAnsi="Arial" w:cs="Arial"/>
          <w:bCs/>
          <w:i/>
          <w:iCs/>
        </w:rPr>
        <w:t xml:space="preserve"> [</w:t>
      </w:r>
      <w:r w:rsidR="001A4578">
        <w:rPr>
          <w:rFonts w:ascii="Arial" w:hAnsi="Arial" w:cs="Arial"/>
          <w:bCs/>
          <w:i/>
          <w:iCs/>
        </w:rPr>
        <w:t>part of WID for enh</w:t>
      </w:r>
      <w:r w:rsidR="00802CBD">
        <w:rPr>
          <w:rFonts w:ascii="Arial" w:hAnsi="Arial" w:cs="Arial"/>
          <w:bCs/>
          <w:i/>
          <w:iCs/>
        </w:rPr>
        <w:t xml:space="preserve">4MCPTT, </w:t>
      </w:r>
      <w:r w:rsidR="00881B18">
        <w:rPr>
          <w:rFonts w:ascii="Arial" w:hAnsi="Arial" w:cs="Arial"/>
          <w:bCs/>
          <w:i/>
          <w:iCs/>
        </w:rPr>
        <w:t>approved at CT#100</w:t>
      </w:r>
      <w:r w:rsidR="001A4578">
        <w:rPr>
          <w:rFonts w:ascii="Arial" w:hAnsi="Arial" w:cs="Arial"/>
          <w:bCs/>
          <w:i/>
          <w:iCs/>
        </w:rPr>
        <w:t>, June 2023]</w:t>
      </w:r>
      <w:r>
        <w:rPr>
          <w:rFonts w:ascii="Arial" w:hAnsi="Arial" w:cs="Arial"/>
          <w:bCs/>
          <w:i/>
          <w:iCs/>
        </w:rPr>
        <w:t xml:space="preserve"> </w:t>
      </w:r>
      <w:r w:rsidR="00BD60B3">
        <w:rPr>
          <w:rFonts w:ascii="Arial" w:hAnsi="Arial" w:cs="Arial"/>
          <w:bCs/>
          <w:i/>
          <w:iCs/>
        </w:rPr>
        <w:t xml:space="preserve">spec </w:t>
      </w:r>
      <w:r>
        <w:rPr>
          <w:rFonts w:ascii="Arial" w:hAnsi="Arial" w:cs="Arial"/>
          <w:bCs/>
          <w:i/>
          <w:iCs/>
        </w:rPr>
        <w:t>TS</w:t>
      </w:r>
      <w:r w:rsidR="005D4599">
        <w:rPr>
          <w:rFonts w:ascii="Arial" w:hAnsi="Arial" w:cs="Arial"/>
          <w:bCs/>
          <w:i/>
          <w:iCs/>
        </w:rPr>
        <w:t xml:space="preserve"> 24</w:t>
      </w:r>
      <w:r>
        <w:rPr>
          <w:rFonts w:ascii="Arial" w:hAnsi="Arial" w:cs="Arial"/>
          <w:bCs/>
          <w:i/>
          <w:iCs/>
        </w:rPr>
        <w:t>.</w:t>
      </w:r>
      <w:r w:rsidR="001F66E0">
        <w:rPr>
          <w:rFonts w:ascii="Arial" w:hAnsi="Arial" w:cs="Arial"/>
          <w:bCs/>
          <w:i/>
          <w:iCs/>
        </w:rPr>
        <w:t>2</w:t>
      </w:r>
      <w:r>
        <w:rPr>
          <w:rFonts w:ascii="Arial" w:hAnsi="Arial" w:cs="Arial"/>
          <w:bCs/>
          <w:i/>
          <w:iCs/>
        </w:rPr>
        <w:t>83 (MCLoc).</w:t>
      </w:r>
    </w:p>
    <w:p w14:paraId="25404EE0" w14:textId="77777777" w:rsidR="000B4351" w:rsidRPr="001065D7" w:rsidRDefault="000B4351" w:rsidP="000B4351">
      <w:pPr>
        <w:pStyle w:val="Heading1"/>
      </w:pPr>
      <w:bookmarkStart w:id="1" w:name="_Toc139901303"/>
      <w:r w:rsidRPr="001065D7">
        <w:t>1. Introduction</w:t>
      </w:r>
      <w:bookmarkEnd w:id="1"/>
    </w:p>
    <w:p w14:paraId="2F1EB59A" w14:textId="77777777" w:rsidR="000B4351" w:rsidRDefault="000B4351" w:rsidP="000B4351">
      <w:pPr>
        <w:rPr>
          <w:lang w:eastAsia="zh-CN"/>
        </w:rPr>
      </w:pPr>
      <w:r>
        <w:rPr>
          <w:lang w:eastAsia="zh-CN"/>
        </w:rPr>
        <w:t>The drafting of this new Rel-18 specification has been approved, subsequent to discussions at the last few CT1 meetings, at CT#100 (June 2023, Taipei) as part of the enh4MCPTT work item (see WID in CP-231355 / C1-233717). As stated in the WID, the justifications for, and objectives of, this new specification include alignment with the Stage 2 in TS 23.380, avoid replication of same Stage 3 work on location in each of the Mission Critical services specifications and Stage 3 location related enhancements. The work is planned for completion at TSG#103, in March 2024, in alignment with the general Rel-18 schedule for Stage 3 work.</w:t>
      </w:r>
    </w:p>
    <w:p w14:paraId="4829A0B3" w14:textId="77777777" w:rsidR="000B4351" w:rsidRDefault="000B4351" w:rsidP="000B4351">
      <w:pPr>
        <w:rPr>
          <w:lang w:eastAsia="zh-CN"/>
        </w:rPr>
      </w:pPr>
      <w:r>
        <w:rPr>
          <w:lang w:eastAsia="zh-CN"/>
        </w:rPr>
        <w:t>Many thanks to Mr. Mike Dolan from FirstNet, now retired, who drove the approval of work on this document and provided valuable technical vision and leadership on this topic.</w:t>
      </w:r>
    </w:p>
    <w:p w14:paraId="0006BF02" w14:textId="77777777" w:rsidR="000B4351" w:rsidRDefault="000B4351" w:rsidP="000B4351">
      <w:pPr>
        <w:rPr>
          <w:lang w:eastAsia="zh-CN"/>
        </w:rPr>
      </w:pPr>
      <w:r>
        <w:rPr>
          <w:lang w:eastAsia="zh-CN"/>
        </w:rPr>
        <w:t xml:space="preserve">The proposed skeleton is based on the current document </w:t>
      </w:r>
      <w:r w:rsidRPr="009F2C81">
        <w:rPr>
          <w:lang w:eastAsia="zh-CN"/>
        </w:rPr>
        <w:t>3GPP_TS-TR_Template-1e0</w:t>
      </w:r>
      <w:r>
        <w:rPr>
          <w:lang w:eastAsia="zh-CN"/>
        </w:rPr>
        <w:t>, prescribed by MCC.</w:t>
      </w:r>
    </w:p>
    <w:p w14:paraId="1DDA6A3F" w14:textId="77777777" w:rsidR="000B4351" w:rsidRDefault="000B4351" w:rsidP="000B4351">
      <w:pPr>
        <w:rPr>
          <w:lang w:eastAsia="zh-CN"/>
        </w:rPr>
      </w:pPr>
      <w:r>
        <w:rPr>
          <w:lang w:eastAsia="zh-CN"/>
        </w:rPr>
        <w:t xml:space="preserve">Current empty clauses in this skeleton document that are temporarily designated with letters from the middle of the alphabet (e.g., M, N, etc.) will get usual numeric designations (e.g., 5, 6, etc.) as the document matures and the exact relative order of the clauses in the document becomes clear. </w:t>
      </w:r>
    </w:p>
    <w:p w14:paraId="5F2AC768" w14:textId="77777777" w:rsidR="000B4351" w:rsidRPr="001065D7" w:rsidRDefault="000B4351" w:rsidP="000B4351">
      <w:pPr>
        <w:rPr>
          <w:lang w:eastAsia="zh-CN"/>
        </w:rPr>
      </w:pPr>
      <w:r>
        <w:rPr>
          <w:lang w:eastAsia="zh-CN"/>
        </w:rPr>
        <w:t xml:space="preserve">As new clauses will be added via pCRs, existing clauses (e.g., References, Terms) will be updated in support of the newly added clauses. </w:t>
      </w:r>
    </w:p>
    <w:p w14:paraId="0730C411" w14:textId="77777777" w:rsidR="000B4351" w:rsidRDefault="000B4351" w:rsidP="000B4351">
      <w:pPr>
        <w:pStyle w:val="Heading1"/>
        <w:rPr>
          <w:lang w:eastAsia="zh-CN"/>
        </w:rPr>
      </w:pPr>
      <w:bookmarkStart w:id="2" w:name="_Toc139901304"/>
      <w:r>
        <w:rPr>
          <w:lang w:eastAsia="zh-CN"/>
        </w:rPr>
        <w:t>2.</w:t>
      </w:r>
      <w:r>
        <w:rPr>
          <w:lang w:eastAsia="zh-CN"/>
        </w:rPr>
        <w:tab/>
        <w:t>Proposal</w:t>
      </w:r>
      <w:bookmarkEnd w:id="2"/>
    </w:p>
    <w:p w14:paraId="74DE6723" w14:textId="7649ADDE" w:rsidR="000B4351" w:rsidRDefault="000B4351" w:rsidP="000B4351">
      <w:pPr>
        <w:rPr>
          <w:lang w:eastAsia="zh-CN"/>
        </w:rPr>
      </w:pPr>
      <w:r w:rsidRPr="00F95BE4">
        <w:rPr>
          <w:b/>
          <w:bCs/>
          <w:u w:val="single"/>
          <w:lang w:eastAsia="zh-CN"/>
        </w:rPr>
        <w:t>Proposal</w:t>
      </w:r>
      <w:r>
        <w:rPr>
          <w:lang w:eastAsia="zh-CN"/>
        </w:rPr>
        <w:t>: Agree to the text below as skeleton for new TS 24.</w:t>
      </w:r>
      <w:r w:rsidR="00405DAA">
        <w:rPr>
          <w:lang w:eastAsia="zh-CN"/>
        </w:rPr>
        <w:t>2</w:t>
      </w:r>
      <w:r>
        <w:rPr>
          <w:lang w:eastAsia="zh-CN"/>
        </w:rPr>
        <w:t>83.</w:t>
      </w:r>
    </w:p>
    <w:p w14:paraId="0EE96E2F" w14:textId="77777777" w:rsidR="00617590" w:rsidRDefault="00617590">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shd w:val="clear" w:color="auto" w:fill="auto"/>
          </w:tcPr>
          <w:p w14:paraId="3FDEDF14" w14:textId="58534E23" w:rsidR="004F0988" w:rsidRDefault="004F0988" w:rsidP="00233A6E">
            <w:pPr>
              <w:pStyle w:val="ZA"/>
              <w:framePr w:w="0" w:hRule="auto" w:wrap="auto" w:vAnchor="margin" w:hAnchor="text" w:yAlign="inline"/>
            </w:pPr>
            <w:r w:rsidRPr="00133525">
              <w:rPr>
                <w:sz w:val="64"/>
              </w:rPr>
              <w:lastRenderedPageBreak/>
              <w:t xml:space="preserve">3GPP </w:t>
            </w:r>
            <w:bookmarkStart w:id="3" w:name="specType1"/>
            <w:r w:rsidRPr="008220F5">
              <w:rPr>
                <w:sz w:val="64"/>
              </w:rPr>
              <w:t>TS</w:t>
            </w:r>
            <w:bookmarkEnd w:id="3"/>
            <w:r w:rsidRPr="00133525">
              <w:rPr>
                <w:sz w:val="64"/>
              </w:rPr>
              <w:t xml:space="preserve"> </w:t>
            </w:r>
            <w:r w:rsidR="0014627B">
              <w:rPr>
                <w:sz w:val="64"/>
              </w:rPr>
              <w:t>24.283</w:t>
            </w:r>
            <w:r w:rsidRPr="00133525">
              <w:rPr>
                <w:sz w:val="64"/>
              </w:rPr>
              <w:t xml:space="preserve"> </w:t>
            </w:r>
            <w:r w:rsidRPr="004D3578">
              <w:t>V</w:t>
            </w:r>
            <w:r w:rsidR="008220F5">
              <w:t>0.0.0</w:t>
            </w:r>
            <w:r w:rsidRPr="004D3578">
              <w:t xml:space="preserve"> </w:t>
            </w:r>
            <w:r w:rsidRPr="00133525">
              <w:rPr>
                <w:sz w:val="32"/>
              </w:rPr>
              <w:t>(</w:t>
            </w:r>
            <w:r w:rsidR="008220F5">
              <w:rPr>
                <w:sz w:val="32"/>
              </w:rPr>
              <w:t>2023-08</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shd w:val="clear" w:color="auto" w:fill="auto"/>
          </w:tcPr>
          <w:p w14:paraId="5AB75458" w14:textId="0B6EACD8" w:rsidR="004F0988" w:rsidRDefault="004F0988" w:rsidP="00133525">
            <w:pPr>
              <w:pStyle w:val="ZB"/>
              <w:framePr w:w="0" w:hRule="auto" w:wrap="auto" w:vAnchor="margin" w:hAnchor="text" w:yAlign="inline"/>
            </w:pPr>
            <w:r w:rsidRPr="004D3578">
              <w:t xml:space="preserve">Technical </w:t>
            </w:r>
            <w:bookmarkStart w:id="4" w:name="spectype2"/>
            <w:r w:rsidRPr="008220F5">
              <w:t>Specification</w:t>
            </w:r>
            <w:bookmarkEnd w:id="4"/>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8220F5">
              <w:t>Core Network and Terminals</w:t>
            </w:r>
            <w:r w:rsidRPr="008220F5">
              <w:t>;</w:t>
            </w:r>
          </w:p>
          <w:bookmarkEnd w:id="5"/>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574DC297" w:rsidR="004F0988" w:rsidRPr="00133525" w:rsidRDefault="008220F5" w:rsidP="008220F5">
            <w:pPr>
              <w:pStyle w:val="ZT"/>
              <w:framePr w:wrap="auto" w:hAnchor="text" w:yAlign="inline"/>
              <w:rPr>
                <w:i/>
                <w:sz w:val="28"/>
              </w:rPr>
            </w:pPr>
            <w:r>
              <w:t>(</w:t>
            </w:r>
            <w:r>
              <w:rPr>
                <w:rStyle w:val="ZGSM"/>
              </w:rPr>
              <w:t>Release 18</w:t>
            </w:r>
            <w:r>
              <w:t>)</w:t>
            </w:r>
          </w:p>
        </w:tc>
      </w:tr>
      <w:tr w:rsidR="00BF128E" w14:paraId="303DD8FF" w14:textId="77777777" w:rsidTr="008220F5">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shd w:val="clear" w:color="auto" w:fill="auto"/>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shd w:val="clear" w:color="auto" w:fill="auto"/>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0" w:name="copyrightDate"/>
            <w:r w:rsidRPr="008220F5">
              <w:rPr>
                <w:noProof/>
                <w:sz w:val="18"/>
              </w:rPr>
              <w:t>2</w:t>
            </w:r>
            <w:r w:rsidR="008E2D68" w:rsidRPr="008220F5">
              <w:rPr>
                <w:noProof/>
                <w:sz w:val="18"/>
              </w:rPr>
              <w:t>02</w:t>
            </w:r>
            <w:bookmarkEnd w:id="10"/>
            <w:r w:rsidR="004F58F6" w:rsidRPr="008220F5">
              <w:rPr>
                <w:noProof/>
                <w:sz w:val="18"/>
              </w:rPr>
              <w:t>3</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50497950" w14:textId="02F78B8C" w:rsidR="00233A6E"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233A6E">
        <w:t>Foreword</w:t>
      </w:r>
      <w:r w:rsidR="00233A6E">
        <w:tab/>
      </w:r>
      <w:r w:rsidR="00233A6E">
        <w:fldChar w:fldCharType="begin"/>
      </w:r>
      <w:r w:rsidR="00233A6E">
        <w:instrText xml:space="preserve"> PAGEREF _Toc139901499 \h </w:instrText>
      </w:r>
      <w:r w:rsidR="00233A6E">
        <w:fldChar w:fldCharType="separate"/>
      </w:r>
      <w:r w:rsidR="00233A6E">
        <w:t>4</w:t>
      </w:r>
      <w:r w:rsidR="00233A6E">
        <w:fldChar w:fldCharType="end"/>
      </w:r>
    </w:p>
    <w:p w14:paraId="2DBFC349" w14:textId="3BF228F9" w:rsidR="00233A6E" w:rsidRDefault="00233A6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_Toc139901500 \h </w:instrText>
      </w:r>
      <w:r>
        <w:fldChar w:fldCharType="separate"/>
      </w:r>
      <w:r>
        <w:t>6</w:t>
      </w:r>
      <w:r>
        <w:fldChar w:fldCharType="end"/>
      </w:r>
    </w:p>
    <w:p w14:paraId="30B39D77" w14:textId="1CB635A2" w:rsidR="00233A6E" w:rsidRDefault="00233A6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_Toc139901501 \h </w:instrText>
      </w:r>
      <w:r>
        <w:fldChar w:fldCharType="separate"/>
      </w:r>
      <w:r>
        <w:t>6</w:t>
      </w:r>
      <w:r>
        <w:fldChar w:fldCharType="end"/>
      </w:r>
    </w:p>
    <w:p w14:paraId="75AC9ED1" w14:textId="3DC60C2E" w:rsidR="00233A6E" w:rsidRDefault="00233A6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_Toc139901502 \h </w:instrText>
      </w:r>
      <w:r>
        <w:fldChar w:fldCharType="separate"/>
      </w:r>
      <w:r>
        <w:t>6</w:t>
      </w:r>
      <w:r>
        <w:fldChar w:fldCharType="end"/>
      </w:r>
    </w:p>
    <w:p w14:paraId="7A55A7CA" w14:textId="00785153" w:rsidR="00233A6E" w:rsidRDefault="00233A6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_Toc139901503 \h </w:instrText>
      </w:r>
      <w:r>
        <w:fldChar w:fldCharType="separate"/>
      </w:r>
      <w:r>
        <w:t>6</w:t>
      </w:r>
      <w:r>
        <w:fldChar w:fldCharType="end"/>
      </w:r>
    </w:p>
    <w:p w14:paraId="4312F7EE" w14:textId="7D4D0BEC" w:rsidR="00233A6E" w:rsidRDefault="00233A6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_Toc139901504 \h </w:instrText>
      </w:r>
      <w:r>
        <w:fldChar w:fldCharType="separate"/>
      </w:r>
      <w:r>
        <w:t>7</w:t>
      </w:r>
      <w:r>
        <w:fldChar w:fldCharType="end"/>
      </w:r>
    </w:p>
    <w:p w14:paraId="49BE2F91" w14:textId="36B369A5" w:rsidR="00233A6E" w:rsidRDefault="00233A6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_Toc139901505 \h </w:instrText>
      </w:r>
      <w:r>
        <w:fldChar w:fldCharType="separate"/>
      </w:r>
      <w:r>
        <w:t>7</w:t>
      </w:r>
      <w:r>
        <w:fldChar w:fldCharType="end"/>
      </w:r>
    </w:p>
    <w:p w14:paraId="203399CE" w14:textId="3DA3EA7F" w:rsidR="00233A6E" w:rsidRDefault="00233A6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w:t>
      </w:r>
      <w:r>
        <w:tab/>
      </w:r>
      <w:r>
        <w:fldChar w:fldCharType="begin"/>
      </w:r>
      <w:r>
        <w:instrText xml:space="preserve"> PAGEREF _Toc139901506 \h </w:instrText>
      </w:r>
      <w:r>
        <w:fldChar w:fldCharType="separate"/>
      </w:r>
      <w:r>
        <w:t>7</w:t>
      </w:r>
      <w:r>
        <w:fldChar w:fldCharType="end"/>
      </w:r>
    </w:p>
    <w:p w14:paraId="76A03C4A" w14:textId="1AAAEC18" w:rsidR="00233A6E" w:rsidRDefault="00233A6E">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&lt;</w:t>
      </w:r>
      <w:r w:rsidRPr="00C018E9">
        <w:rPr>
          <w:i/>
          <w:iCs/>
        </w:rPr>
        <w:t>To be specified</w:t>
      </w:r>
      <w:r>
        <w:t>&gt;</w:t>
      </w:r>
      <w:r>
        <w:tab/>
      </w:r>
      <w:r>
        <w:fldChar w:fldCharType="begin"/>
      </w:r>
      <w:r>
        <w:instrText xml:space="preserve"> PAGEREF _Toc139901507 \h </w:instrText>
      </w:r>
      <w:r>
        <w:fldChar w:fldCharType="separate"/>
      </w:r>
      <w:r>
        <w:t>7</w:t>
      </w:r>
      <w:r>
        <w:fldChar w:fldCharType="end"/>
      </w:r>
    </w:p>
    <w:p w14:paraId="7C35D585" w14:textId="4D9A06B2" w:rsidR="00233A6E" w:rsidRDefault="00233A6E">
      <w:pPr>
        <w:pStyle w:val="TOC1"/>
        <w:rPr>
          <w:rFonts w:asciiTheme="minorHAnsi" w:eastAsiaTheme="minorEastAsia" w:hAnsiTheme="minorHAnsi" w:cstheme="minorBidi"/>
          <w:szCs w:val="22"/>
          <w:lang w:val="en-US"/>
        </w:rPr>
      </w:pPr>
      <w:r>
        <w:t>M</w:t>
      </w:r>
      <w:r>
        <w:rPr>
          <w:rFonts w:asciiTheme="minorHAnsi" w:eastAsiaTheme="minorEastAsia" w:hAnsiTheme="minorHAnsi" w:cstheme="minorBidi"/>
          <w:szCs w:val="22"/>
          <w:lang w:val="en-US"/>
        </w:rPr>
        <w:tab/>
      </w:r>
      <w:r>
        <w:t>&lt;</w:t>
      </w:r>
      <w:r w:rsidRPr="00C018E9">
        <w:rPr>
          <w:i/>
          <w:iCs/>
        </w:rPr>
        <w:t>To be specified</w:t>
      </w:r>
      <w:r>
        <w:t>&gt;</w:t>
      </w:r>
      <w:r>
        <w:tab/>
      </w:r>
      <w:r>
        <w:fldChar w:fldCharType="begin"/>
      </w:r>
      <w:r>
        <w:instrText xml:space="preserve"> PAGEREF _Toc139901508 \h </w:instrText>
      </w:r>
      <w:r>
        <w:fldChar w:fldCharType="separate"/>
      </w:r>
      <w:r>
        <w:t>7</w:t>
      </w:r>
      <w:r>
        <w:fldChar w:fldCharType="end"/>
      </w:r>
    </w:p>
    <w:p w14:paraId="384D4C39" w14:textId="30FE08EF" w:rsidR="00233A6E" w:rsidRDefault="00233A6E">
      <w:pPr>
        <w:pStyle w:val="TOC2"/>
        <w:rPr>
          <w:rFonts w:asciiTheme="minorHAnsi" w:eastAsiaTheme="minorEastAsia" w:hAnsiTheme="minorHAnsi" w:cstheme="minorBidi"/>
          <w:sz w:val="22"/>
          <w:szCs w:val="22"/>
          <w:lang w:val="en-US"/>
        </w:rPr>
      </w:pPr>
      <w:r>
        <w:t>M.1</w:t>
      </w:r>
      <w:r>
        <w:rPr>
          <w:rFonts w:asciiTheme="minorHAnsi" w:eastAsiaTheme="minorEastAsia" w:hAnsiTheme="minorHAnsi" w:cstheme="minorBidi"/>
          <w:sz w:val="22"/>
          <w:szCs w:val="22"/>
          <w:lang w:val="en-US"/>
        </w:rPr>
        <w:tab/>
      </w:r>
      <w:r>
        <w:t>&lt;</w:t>
      </w:r>
      <w:r w:rsidRPr="00C018E9">
        <w:rPr>
          <w:i/>
          <w:iCs/>
        </w:rPr>
        <w:t>To be specified</w:t>
      </w:r>
      <w:r>
        <w:t>&gt;</w:t>
      </w:r>
      <w:r>
        <w:tab/>
      </w:r>
      <w:r>
        <w:fldChar w:fldCharType="begin"/>
      </w:r>
      <w:r>
        <w:instrText xml:space="preserve"> PAGEREF _Toc139901509 \h </w:instrText>
      </w:r>
      <w:r>
        <w:fldChar w:fldCharType="separate"/>
      </w:r>
      <w:r>
        <w:t>7</w:t>
      </w:r>
      <w:r>
        <w:fldChar w:fldCharType="end"/>
      </w:r>
    </w:p>
    <w:p w14:paraId="0871F8C2" w14:textId="39C5F9E7" w:rsidR="00233A6E" w:rsidRDefault="00233A6E">
      <w:pPr>
        <w:pStyle w:val="TOC1"/>
        <w:rPr>
          <w:rFonts w:asciiTheme="minorHAnsi" w:eastAsiaTheme="minorEastAsia" w:hAnsiTheme="minorHAnsi" w:cstheme="minorBidi"/>
          <w:szCs w:val="22"/>
          <w:lang w:val="en-US"/>
        </w:rPr>
      </w:pPr>
      <w:r>
        <w:t>N</w:t>
      </w:r>
      <w:r>
        <w:rPr>
          <w:rFonts w:asciiTheme="minorHAnsi" w:eastAsiaTheme="minorEastAsia" w:hAnsiTheme="minorHAnsi" w:cstheme="minorBidi"/>
          <w:szCs w:val="22"/>
          <w:lang w:val="en-US"/>
        </w:rPr>
        <w:tab/>
      </w:r>
      <w:r>
        <w:t>&lt;</w:t>
      </w:r>
      <w:r w:rsidRPr="00C018E9">
        <w:rPr>
          <w:i/>
          <w:iCs/>
        </w:rPr>
        <w:t>To be specified</w:t>
      </w:r>
      <w:r>
        <w:t>&gt;</w:t>
      </w:r>
      <w:r>
        <w:tab/>
      </w:r>
      <w:r>
        <w:fldChar w:fldCharType="begin"/>
      </w:r>
      <w:r>
        <w:instrText xml:space="preserve"> PAGEREF _Toc139901510 \h </w:instrText>
      </w:r>
      <w:r>
        <w:fldChar w:fldCharType="separate"/>
      </w:r>
      <w:r>
        <w:t>7</w:t>
      </w:r>
      <w:r>
        <w:fldChar w:fldCharType="end"/>
      </w:r>
    </w:p>
    <w:p w14:paraId="1760D9FC" w14:textId="02EFB80B" w:rsidR="00233A6E" w:rsidRDefault="00233A6E">
      <w:pPr>
        <w:pStyle w:val="TOC2"/>
        <w:rPr>
          <w:rFonts w:asciiTheme="minorHAnsi" w:eastAsiaTheme="minorEastAsia" w:hAnsiTheme="minorHAnsi" w:cstheme="minorBidi"/>
          <w:sz w:val="22"/>
          <w:szCs w:val="22"/>
          <w:lang w:val="en-US"/>
        </w:rPr>
      </w:pPr>
      <w:r>
        <w:t>N.1</w:t>
      </w:r>
      <w:r>
        <w:rPr>
          <w:rFonts w:asciiTheme="minorHAnsi" w:eastAsiaTheme="minorEastAsia" w:hAnsiTheme="minorHAnsi" w:cstheme="minorBidi"/>
          <w:sz w:val="22"/>
          <w:szCs w:val="22"/>
          <w:lang w:val="en-US"/>
        </w:rPr>
        <w:tab/>
      </w:r>
      <w:r>
        <w:t>&lt;</w:t>
      </w:r>
      <w:r w:rsidRPr="00C018E9">
        <w:rPr>
          <w:i/>
          <w:iCs/>
        </w:rPr>
        <w:t>To be specified</w:t>
      </w:r>
      <w:r>
        <w:t>&gt;</w:t>
      </w:r>
      <w:r>
        <w:tab/>
      </w:r>
      <w:r>
        <w:fldChar w:fldCharType="begin"/>
      </w:r>
      <w:r>
        <w:instrText xml:space="preserve"> PAGEREF _Toc139901511 \h </w:instrText>
      </w:r>
      <w:r>
        <w:fldChar w:fldCharType="separate"/>
      </w:r>
      <w:r>
        <w:t>7</w:t>
      </w:r>
      <w:r>
        <w:fldChar w:fldCharType="end"/>
      </w:r>
    </w:p>
    <w:p w14:paraId="7997522A" w14:textId="2363A37E" w:rsidR="00233A6E" w:rsidRDefault="00233A6E">
      <w:pPr>
        <w:pStyle w:val="TOC1"/>
        <w:rPr>
          <w:rFonts w:asciiTheme="minorHAnsi" w:eastAsiaTheme="minorEastAsia" w:hAnsiTheme="minorHAnsi" w:cstheme="minorBidi"/>
          <w:szCs w:val="22"/>
          <w:lang w:val="en-US"/>
        </w:rPr>
      </w:pPr>
      <w:r>
        <w:t>P</w:t>
      </w:r>
      <w:r>
        <w:rPr>
          <w:rFonts w:asciiTheme="minorHAnsi" w:eastAsiaTheme="minorEastAsia" w:hAnsiTheme="minorHAnsi" w:cstheme="minorBidi"/>
          <w:szCs w:val="22"/>
          <w:lang w:val="en-US"/>
        </w:rPr>
        <w:tab/>
      </w:r>
      <w:r>
        <w:t>Procedures</w:t>
      </w:r>
      <w:r>
        <w:tab/>
      </w:r>
      <w:r>
        <w:fldChar w:fldCharType="begin"/>
      </w:r>
      <w:r>
        <w:instrText xml:space="preserve"> PAGEREF _Toc139901512 \h </w:instrText>
      </w:r>
      <w:r>
        <w:fldChar w:fldCharType="separate"/>
      </w:r>
      <w:r>
        <w:t>7</w:t>
      </w:r>
      <w:r>
        <w:fldChar w:fldCharType="end"/>
      </w:r>
    </w:p>
    <w:p w14:paraId="3D38093F" w14:textId="5C66E65F" w:rsidR="00233A6E" w:rsidRDefault="00233A6E">
      <w:pPr>
        <w:pStyle w:val="TOC2"/>
        <w:rPr>
          <w:rFonts w:asciiTheme="minorHAnsi" w:eastAsiaTheme="minorEastAsia" w:hAnsiTheme="minorHAnsi" w:cstheme="minorBidi"/>
          <w:sz w:val="22"/>
          <w:szCs w:val="22"/>
          <w:lang w:val="en-US"/>
        </w:rPr>
      </w:pPr>
      <w:r>
        <w:t>P.1</w:t>
      </w:r>
      <w:r>
        <w:rPr>
          <w:rFonts w:asciiTheme="minorHAnsi" w:eastAsiaTheme="minorEastAsia" w:hAnsiTheme="minorHAnsi" w:cstheme="minorBidi"/>
          <w:sz w:val="22"/>
          <w:szCs w:val="22"/>
          <w:lang w:val="en-US"/>
        </w:rPr>
        <w:tab/>
      </w:r>
      <w:r>
        <w:t>&lt;</w:t>
      </w:r>
      <w:r w:rsidRPr="00C018E9">
        <w:rPr>
          <w:i/>
          <w:iCs/>
        </w:rPr>
        <w:t>To be specified</w:t>
      </w:r>
      <w:r>
        <w:t>&gt;</w:t>
      </w:r>
      <w:r>
        <w:tab/>
      </w:r>
      <w:r>
        <w:fldChar w:fldCharType="begin"/>
      </w:r>
      <w:r>
        <w:instrText xml:space="preserve"> PAGEREF _Toc139901513 \h </w:instrText>
      </w:r>
      <w:r>
        <w:fldChar w:fldCharType="separate"/>
      </w:r>
      <w:r>
        <w:t>7</w:t>
      </w:r>
      <w:r>
        <w:fldChar w:fldCharType="end"/>
      </w:r>
    </w:p>
    <w:p w14:paraId="29C7969F" w14:textId="090F3CD4" w:rsidR="00233A6E" w:rsidRDefault="00233A6E">
      <w:pPr>
        <w:pStyle w:val="TOC1"/>
        <w:rPr>
          <w:rFonts w:asciiTheme="minorHAnsi" w:eastAsiaTheme="minorEastAsia" w:hAnsiTheme="minorHAnsi" w:cstheme="minorBidi"/>
          <w:szCs w:val="22"/>
          <w:lang w:val="en-US"/>
        </w:rPr>
      </w:pPr>
      <w:r>
        <w:t>Q</w:t>
      </w:r>
      <w:r>
        <w:rPr>
          <w:rFonts w:asciiTheme="minorHAnsi" w:eastAsiaTheme="minorEastAsia" w:hAnsiTheme="minorHAnsi" w:cstheme="minorBidi"/>
          <w:szCs w:val="22"/>
          <w:lang w:val="en-US"/>
        </w:rPr>
        <w:tab/>
      </w:r>
      <w:r>
        <w:t>XML body definitions</w:t>
      </w:r>
      <w:r>
        <w:tab/>
      </w:r>
      <w:r>
        <w:fldChar w:fldCharType="begin"/>
      </w:r>
      <w:r>
        <w:instrText xml:space="preserve"> PAGEREF _Toc139901514 \h </w:instrText>
      </w:r>
      <w:r>
        <w:fldChar w:fldCharType="separate"/>
      </w:r>
      <w:r>
        <w:t>7</w:t>
      </w:r>
      <w:r>
        <w:fldChar w:fldCharType="end"/>
      </w:r>
    </w:p>
    <w:p w14:paraId="68EA1858" w14:textId="33FFD408" w:rsidR="00233A6E" w:rsidRDefault="00233A6E">
      <w:pPr>
        <w:pStyle w:val="TOC2"/>
        <w:rPr>
          <w:rFonts w:asciiTheme="minorHAnsi" w:eastAsiaTheme="minorEastAsia" w:hAnsiTheme="minorHAnsi" w:cstheme="minorBidi"/>
          <w:sz w:val="22"/>
          <w:szCs w:val="22"/>
          <w:lang w:val="en-US"/>
        </w:rPr>
      </w:pPr>
      <w:r>
        <w:t>Q.1</w:t>
      </w:r>
      <w:r>
        <w:rPr>
          <w:rFonts w:asciiTheme="minorHAnsi" w:eastAsiaTheme="minorEastAsia" w:hAnsiTheme="minorHAnsi" w:cstheme="minorBidi"/>
          <w:sz w:val="22"/>
          <w:szCs w:val="22"/>
          <w:lang w:val="en-US"/>
        </w:rPr>
        <w:tab/>
      </w:r>
      <w:r>
        <w:t>&lt;To be specified&gt;</w:t>
      </w:r>
      <w:r>
        <w:tab/>
      </w:r>
      <w:r>
        <w:fldChar w:fldCharType="begin"/>
      </w:r>
      <w:r>
        <w:instrText xml:space="preserve"> PAGEREF _Toc139901515 \h </w:instrText>
      </w:r>
      <w:r>
        <w:fldChar w:fldCharType="separate"/>
      </w:r>
      <w:r>
        <w:t>7</w:t>
      </w:r>
      <w:r>
        <w:fldChar w:fldCharType="end"/>
      </w:r>
    </w:p>
    <w:p w14:paraId="77B4C5DA" w14:textId="2EFE8C1D" w:rsidR="00233A6E" w:rsidRDefault="00233A6E">
      <w:pPr>
        <w:pStyle w:val="TOC1"/>
        <w:rPr>
          <w:rFonts w:asciiTheme="minorHAnsi" w:eastAsiaTheme="minorEastAsia" w:hAnsiTheme="minorHAnsi" w:cstheme="minorBidi"/>
          <w:szCs w:val="22"/>
          <w:lang w:val="en-US"/>
        </w:rPr>
      </w:pPr>
      <w:r>
        <w:t>R</w:t>
      </w:r>
      <w:r>
        <w:rPr>
          <w:rFonts w:asciiTheme="minorHAnsi" w:eastAsiaTheme="minorEastAsia" w:hAnsiTheme="minorHAnsi" w:cstheme="minorBidi"/>
          <w:szCs w:val="22"/>
          <w:lang w:val="en-US"/>
        </w:rPr>
        <w:tab/>
      </w:r>
      <w:r>
        <w:t>&lt;</w:t>
      </w:r>
      <w:r w:rsidRPr="00C018E9">
        <w:rPr>
          <w:i/>
          <w:iCs/>
        </w:rPr>
        <w:t>To be specified</w:t>
      </w:r>
      <w:r>
        <w:t>&gt;</w:t>
      </w:r>
      <w:r>
        <w:tab/>
      </w:r>
      <w:r>
        <w:fldChar w:fldCharType="begin"/>
      </w:r>
      <w:r>
        <w:instrText xml:space="preserve"> PAGEREF _Toc139901516 \h </w:instrText>
      </w:r>
      <w:r>
        <w:fldChar w:fldCharType="separate"/>
      </w:r>
      <w:r>
        <w:t>7</w:t>
      </w:r>
      <w:r>
        <w:fldChar w:fldCharType="end"/>
      </w:r>
    </w:p>
    <w:p w14:paraId="6D172CE3" w14:textId="2801B78D" w:rsidR="00233A6E" w:rsidRDefault="00233A6E">
      <w:pPr>
        <w:pStyle w:val="TOC2"/>
        <w:rPr>
          <w:rFonts w:asciiTheme="minorHAnsi" w:eastAsiaTheme="minorEastAsia" w:hAnsiTheme="minorHAnsi" w:cstheme="minorBidi"/>
          <w:sz w:val="22"/>
          <w:szCs w:val="22"/>
          <w:lang w:val="en-US"/>
        </w:rPr>
      </w:pPr>
      <w:r>
        <w:t>R.1</w:t>
      </w:r>
      <w:r>
        <w:rPr>
          <w:rFonts w:asciiTheme="minorHAnsi" w:eastAsiaTheme="minorEastAsia" w:hAnsiTheme="minorHAnsi" w:cstheme="minorBidi"/>
          <w:sz w:val="22"/>
          <w:szCs w:val="22"/>
          <w:lang w:val="en-US"/>
        </w:rPr>
        <w:tab/>
      </w:r>
      <w:r>
        <w:t>&lt;</w:t>
      </w:r>
      <w:r w:rsidRPr="00C018E9">
        <w:rPr>
          <w:i/>
          <w:iCs/>
        </w:rPr>
        <w:t>To be specified</w:t>
      </w:r>
      <w:r>
        <w:t>&gt;</w:t>
      </w:r>
      <w:r>
        <w:tab/>
      </w:r>
      <w:r>
        <w:fldChar w:fldCharType="begin"/>
      </w:r>
      <w:r>
        <w:instrText xml:space="preserve"> PAGEREF _Toc139901517 \h </w:instrText>
      </w:r>
      <w:r>
        <w:fldChar w:fldCharType="separate"/>
      </w:r>
      <w:r>
        <w:t>7</w:t>
      </w:r>
      <w:r>
        <w:fldChar w:fldCharType="end"/>
      </w:r>
    </w:p>
    <w:p w14:paraId="2D21E180" w14:textId="66F70060" w:rsidR="00233A6E" w:rsidRDefault="00233A6E">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_Toc139901518 \h </w:instrText>
      </w:r>
      <w:r>
        <w:fldChar w:fldCharType="separate"/>
      </w:r>
      <w:r>
        <w:t>8</w:t>
      </w:r>
      <w:r>
        <w:fldChar w:fldCharType="end"/>
      </w:r>
    </w:p>
    <w:p w14:paraId="0B9E3498" w14:textId="07D4A7AC"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3" w:name="foreword"/>
      <w:bookmarkStart w:id="14" w:name="_Toc139901499"/>
      <w:bookmarkEnd w:id="13"/>
      <w:r w:rsidRPr="004D3578">
        <w:t>Foreword</w:t>
      </w:r>
      <w:bookmarkEnd w:id="14"/>
    </w:p>
    <w:p w14:paraId="2511FBFA" w14:textId="75F309B3" w:rsidR="00080512" w:rsidRPr="004D3578" w:rsidRDefault="00080512">
      <w:r w:rsidRPr="004D3578">
        <w:t xml:space="preserve">This Technical </w:t>
      </w:r>
      <w:bookmarkStart w:id="15" w:name="spectype3"/>
      <w:r w:rsidRPr="008220F5">
        <w:t>Specification</w:t>
      </w:r>
      <w:bookmarkEnd w:id="1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6" w:name="introduction"/>
      <w:bookmarkStart w:id="17" w:name="scope"/>
      <w:bookmarkEnd w:id="16"/>
      <w:bookmarkEnd w:id="17"/>
      <w:r>
        <w:br w:type="page"/>
      </w:r>
    </w:p>
    <w:p w14:paraId="548A512E" w14:textId="646396E3" w:rsidR="00080512" w:rsidRPr="004D3578" w:rsidRDefault="00080512">
      <w:pPr>
        <w:pStyle w:val="Heading1"/>
      </w:pPr>
      <w:bookmarkStart w:id="18" w:name="_Toc139901500"/>
      <w:r w:rsidRPr="004D3578">
        <w:lastRenderedPageBreak/>
        <w:t>1</w:t>
      </w:r>
      <w:r w:rsidRPr="004D3578">
        <w:tab/>
        <w:t>Scope</w:t>
      </w:r>
      <w:bookmarkEnd w:id="18"/>
    </w:p>
    <w:p w14:paraId="74D7FF64" w14:textId="6E18EEBB" w:rsidR="005A00B4" w:rsidRDefault="005A00B4" w:rsidP="005A00B4">
      <w:bookmarkStart w:id="19" w:name="references"/>
      <w:bookmarkEnd w:id="19"/>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20" w:name="_Toc139901501"/>
      <w:r>
        <w:t>2</w:t>
      </w:r>
      <w:r w:rsidR="00080512"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215257F" w14:textId="04FFFA32" w:rsidR="005A00B4" w:rsidRDefault="005A00B4" w:rsidP="005A00B4">
      <w:pPr>
        <w:pStyle w:val="EX"/>
      </w:pPr>
      <w:r>
        <w:t>[2]</w:t>
      </w:r>
      <w:r>
        <w:tab/>
        <w:t>3GPP TS 23.280: "Common functional architecture to support mission critical services; Stage 2"</w:t>
      </w:r>
      <w:r w:rsidR="00BE228A">
        <w:t>.</w:t>
      </w:r>
    </w:p>
    <w:p w14:paraId="1549EEE3" w14:textId="1216A218" w:rsidR="00BE228A" w:rsidRDefault="00BE228A" w:rsidP="008149C0">
      <w:pPr>
        <w:pStyle w:val="EX"/>
      </w:pPr>
      <w:r>
        <w:t>[3]</w:t>
      </w:r>
      <w:r>
        <w:tab/>
        <w:t>3GPP TS 23.283: "</w:t>
      </w:r>
      <w:r w:rsidR="008149C0">
        <w:t>Mission Critical Communication Interworking with Land Mobile Radio Systems; Stage 2</w:t>
      </w:r>
      <w:r>
        <w:t>"</w:t>
      </w:r>
      <w:r w:rsidR="008149C0">
        <w:t>.</w:t>
      </w:r>
    </w:p>
    <w:p w14:paraId="5CB96D76" w14:textId="47E6E283" w:rsidR="00E56362" w:rsidRPr="004D3578" w:rsidRDefault="008149C0" w:rsidP="008149C0">
      <w:pPr>
        <w:pStyle w:val="EX"/>
      </w:pPr>
      <w:r w:rsidRPr="00763F9F">
        <w:t>[</w:t>
      </w:r>
      <w:r>
        <w:t>4</w:t>
      </w:r>
      <w:r w:rsidRPr="00763F9F">
        <w:t>]</w:t>
      </w:r>
      <w:r>
        <w:tab/>
        <w:t>3GPP</w:t>
      </w:r>
      <w:r w:rsidRPr="00763F9F">
        <w:t> </w:t>
      </w:r>
      <w:r>
        <w:t>TS</w:t>
      </w:r>
      <w:r w:rsidRPr="00763F9F">
        <w:t> </w:t>
      </w:r>
      <w:r>
        <w:t>33.180: "Security of the mission critical service".</w:t>
      </w:r>
    </w:p>
    <w:p w14:paraId="24ACB616" w14:textId="77777777" w:rsidR="00080512" w:rsidRPr="004D3578" w:rsidRDefault="00080512">
      <w:pPr>
        <w:pStyle w:val="Heading1"/>
      </w:pPr>
      <w:bookmarkStart w:id="21" w:name="definitions"/>
      <w:bookmarkStart w:id="22" w:name="_Toc139901502"/>
      <w:bookmarkEnd w:id="21"/>
      <w:r w:rsidRPr="004D3578">
        <w:t>3</w:t>
      </w:r>
      <w:r w:rsidRPr="004D3578">
        <w:tab/>
        <w:t>Definitions</w:t>
      </w:r>
      <w:r w:rsidR="00602AEA">
        <w:t xml:space="preserve"> of terms, symbols and abbreviations</w:t>
      </w:r>
      <w:bookmarkEnd w:id="2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3" w:name="_Toc139901503"/>
      <w:r w:rsidRPr="004D3578">
        <w:t>3.1</w:t>
      </w:r>
      <w:r w:rsidRPr="004D3578">
        <w:tab/>
      </w:r>
      <w:r w:rsidR="002B6339">
        <w:t>Terms</w:t>
      </w:r>
      <w:bookmarkEnd w:id="23"/>
    </w:p>
    <w:p w14:paraId="52F085A8" w14:textId="55656E6A"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3770EE">
        <w:t xml:space="preserve">, </w:t>
      </w:r>
      <w:r w:rsidR="00767DAA" w:rsidRPr="0073469F">
        <w:t>3GPP TS </w:t>
      </w:r>
      <w:r w:rsidR="00767DAA">
        <w:t>23.280</w:t>
      </w:r>
      <w:r w:rsidR="00767DAA" w:rsidRPr="0073469F">
        <w:t> [</w:t>
      </w:r>
      <w:r w:rsidR="00767DAA">
        <w:t>2</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2E2D5A">
        <w:t xml:space="preserve"> or </w:t>
      </w:r>
      <w:r w:rsidR="002E2D5A" w:rsidRPr="0073469F">
        <w:t>3GPP TS </w:t>
      </w:r>
      <w:r w:rsidR="002E2D5A">
        <w:t>23.280</w:t>
      </w:r>
      <w:r w:rsidR="002E2D5A" w:rsidRPr="0073469F">
        <w:t> [</w:t>
      </w:r>
      <w:r w:rsidR="002E2D5A">
        <w:t>2</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748FAD21" w14:textId="77777777" w:rsidR="00080512" w:rsidRPr="004D3578" w:rsidRDefault="00080512">
      <w:pPr>
        <w:pStyle w:val="Heading2"/>
      </w:pPr>
      <w:bookmarkStart w:id="24" w:name="_Toc139901504"/>
      <w:r w:rsidRPr="004D3578">
        <w:lastRenderedPageBreak/>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50F83E7B" w14:textId="281997F5" w:rsidR="00080512" w:rsidRPr="004D3578" w:rsidRDefault="00EC5055" w:rsidP="00891DBE">
      <w:pPr>
        <w:pStyle w:val="EditorsNote"/>
      </w:pPr>
      <w:r>
        <w:t>Editor’s Note: This section may end up being void.</w:t>
      </w:r>
    </w:p>
    <w:p w14:paraId="5E81C5C1" w14:textId="77777777" w:rsidR="00080512" w:rsidRPr="004D3578" w:rsidRDefault="00080512">
      <w:pPr>
        <w:pStyle w:val="Heading2"/>
      </w:pPr>
      <w:bookmarkStart w:id="25" w:name="_Toc139901505"/>
      <w:r w:rsidRPr="004D3578">
        <w:t>3.3</w:t>
      </w:r>
      <w:r w:rsidRPr="004D3578">
        <w:tab/>
        <w:t>Abbreviations</w:t>
      </w:r>
      <w:bookmarkEnd w:id="25"/>
    </w:p>
    <w:p w14:paraId="338C6B7C" w14:textId="02CDB61D"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4B0F14">
        <w:t xml:space="preserve">, </w:t>
      </w:r>
      <w:r w:rsidR="004B0F14" w:rsidRPr="0073469F">
        <w:t>3GPP TS </w:t>
      </w:r>
      <w:r w:rsidR="004B0F14">
        <w:t>23.280</w:t>
      </w:r>
      <w:r w:rsidR="004B0F14" w:rsidRPr="0073469F">
        <w:t> [</w:t>
      </w:r>
      <w:r w:rsidR="004B0F14">
        <w:t>2</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CD215E">
        <w:t xml:space="preserve"> or </w:t>
      </w:r>
      <w:r w:rsidR="00CD215E" w:rsidRPr="0073469F">
        <w:t>3GPP TS </w:t>
      </w:r>
      <w:r w:rsidR="00CD215E">
        <w:t>23.280</w:t>
      </w:r>
      <w:r w:rsidR="00CD215E" w:rsidRPr="0073469F">
        <w:t> [</w:t>
      </w:r>
      <w:r w:rsidR="00CD215E">
        <w:t>2</w:t>
      </w:r>
      <w:r w:rsidR="00CD215E" w:rsidRPr="0073469F">
        <w:t>]</w:t>
      </w:r>
      <w:r w:rsidRPr="004D3578">
        <w:t>.</w:t>
      </w:r>
    </w:p>
    <w:p w14:paraId="590BE5ED" w14:textId="226A0C42" w:rsidR="00BE228A" w:rsidRDefault="00BE228A">
      <w:pPr>
        <w:pStyle w:val="EW"/>
        <w:rPr>
          <w:bCs/>
        </w:rPr>
      </w:pPr>
      <w:r>
        <w:rPr>
          <w:bCs/>
        </w:rPr>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6" w:name="clause4"/>
      <w:bookmarkStart w:id="27" w:name="_Toc20155486"/>
      <w:bookmarkStart w:id="28" w:name="_Toc27500641"/>
      <w:bookmarkStart w:id="29" w:name="_Toc36048766"/>
      <w:bookmarkStart w:id="30" w:name="_Toc45209529"/>
      <w:bookmarkStart w:id="31" w:name="_Toc51860354"/>
      <w:bookmarkStart w:id="32" w:name="_Toc131399652"/>
      <w:bookmarkStart w:id="33" w:name="_Toc139901506"/>
      <w:bookmarkEnd w:id="26"/>
      <w:r w:rsidRPr="0073469F">
        <w:t>4</w:t>
      </w:r>
      <w:r w:rsidRPr="0073469F">
        <w:tab/>
        <w:t>General</w:t>
      </w:r>
      <w:bookmarkEnd w:id="27"/>
      <w:bookmarkEnd w:id="28"/>
      <w:bookmarkEnd w:id="29"/>
      <w:bookmarkEnd w:id="30"/>
      <w:bookmarkEnd w:id="31"/>
      <w:bookmarkEnd w:id="32"/>
      <w:bookmarkEnd w:id="33"/>
    </w:p>
    <w:p w14:paraId="761A58FE" w14:textId="643E3A89" w:rsidR="008149C0" w:rsidRPr="0073469F" w:rsidRDefault="001A5C92" w:rsidP="00241EB2">
      <w:pPr>
        <w:pStyle w:val="Heading2"/>
      </w:pPr>
      <w:bookmarkStart w:id="34" w:name="_Toc20155487"/>
      <w:bookmarkStart w:id="35" w:name="_Toc27500642"/>
      <w:bookmarkStart w:id="36" w:name="_Toc36048767"/>
      <w:bookmarkStart w:id="37" w:name="_Toc45209530"/>
      <w:bookmarkStart w:id="38" w:name="_Toc51860355"/>
      <w:bookmarkStart w:id="39" w:name="_Toc131399653"/>
      <w:bookmarkStart w:id="40" w:name="_Toc139901507"/>
      <w:r w:rsidRPr="0073469F">
        <w:t>4.1</w:t>
      </w:r>
      <w:r w:rsidRPr="0073469F">
        <w:tab/>
      </w:r>
      <w:bookmarkEnd w:id="34"/>
      <w:bookmarkEnd w:id="35"/>
      <w:bookmarkEnd w:id="36"/>
      <w:bookmarkEnd w:id="37"/>
      <w:bookmarkEnd w:id="38"/>
      <w:bookmarkEnd w:id="39"/>
      <w:r w:rsidR="002C7DBD">
        <w:t>&lt;</w:t>
      </w:r>
      <w:r w:rsidR="002C7DBD" w:rsidRPr="00325520">
        <w:rPr>
          <w:i/>
          <w:iCs/>
        </w:rPr>
        <w:t>To be specified</w:t>
      </w:r>
      <w:r w:rsidR="002C7DBD">
        <w:t>&gt;</w:t>
      </w:r>
      <w:bookmarkEnd w:id="40"/>
    </w:p>
    <w:p w14:paraId="31575C4D" w14:textId="2E788095" w:rsidR="00CB66E3" w:rsidRDefault="006530D6" w:rsidP="00CB66E3">
      <w:pPr>
        <w:pStyle w:val="Heading1"/>
      </w:pPr>
      <w:bookmarkStart w:id="41" w:name="_Toc139901508"/>
      <w:r>
        <w:t>M</w:t>
      </w:r>
      <w:r w:rsidR="00CB66E3" w:rsidRPr="0073469F">
        <w:tab/>
      </w:r>
      <w:r w:rsidR="00D26CB8">
        <w:t>&lt;</w:t>
      </w:r>
      <w:r w:rsidR="00D26CB8" w:rsidRPr="00185891">
        <w:rPr>
          <w:i/>
          <w:iCs/>
        </w:rPr>
        <w:t>To</w:t>
      </w:r>
      <w:r w:rsidR="00185891" w:rsidRPr="00185891">
        <w:rPr>
          <w:i/>
          <w:iCs/>
        </w:rPr>
        <w:t xml:space="preserve"> be specified</w:t>
      </w:r>
      <w:r w:rsidR="00185891">
        <w:t>&gt;</w:t>
      </w:r>
      <w:bookmarkEnd w:id="41"/>
    </w:p>
    <w:p w14:paraId="5E6172B2" w14:textId="5894794B" w:rsidR="009A0BE1" w:rsidRDefault="006530D6" w:rsidP="009A0BE1">
      <w:pPr>
        <w:pStyle w:val="Heading2"/>
      </w:pPr>
      <w:bookmarkStart w:id="42" w:name="_Toc139901509"/>
      <w:r>
        <w:t>M</w:t>
      </w:r>
      <w:r w:rsidR="009A0BE1">
        <w:t>.1</w:t>
      </w:r>
      <w:r w:rsidR="009A0BE1">
        <w:tab/>
      </w:r>
      <w:r w:rsidR="00185891">
        <w:t>&lt;</w:t>
      </w:r>
      <w:r w:rsidR="00185891" w:rsidRPr="00F67B09">
        <w:rPr>
          <w:i/>
          <w:iCs/>
        </w:rPr>
        <w:t>To be specified</w:t>
      </w:r>
      <w:r w:rsidR="00185891">
        <w:t>&gt;</w:t>
      </w:r>
      <w:bookmarkEnd w:id="42"/>
    </w:p>
    <w:p w14:paraId="6DA915B6" w14:textId="5145E6D2" w:rsidR="0023242D" w:rsidRDefault="004A6F7A" w:rsidP="0023242D">
      <w:pPr>
        <w:pStyle w:val="Heading1"/>
      </w:pPr>
      <w:bookmarkStart w:id="43" w:name="_Toc139901510"/>
      <w:r>
        <w:t>N</w:t>
      </w:r>
      <w:r w:rsidR="0023242D" w:rsidRPr="0073469F">
        <w:tab/>
      </w:r>
      <w:r>
        <w:t>&lt;</w:t>
      </w:r>
      <w:r w:rsidRPr="004A6F7A">
        <w:rPr>
          <w:i/>
          <w:iCs/>
        </w:rPr>
        <w:t>To be specified</w:t>
      </w:r>
      <w:r>
        <w:t>&gt;</w:t>
      </w:r>
      <w:bookmarkEnd w:id="43"/>
    </w:p>
    <w:p w14:paraId="535B51CF" w14:textId="542032CC" w:rsidR="008B5F48" w:rsidRDefault="004A6F7A" w:rsidP="00A437D1">
      <w:pPr>
        <w:pStyle w:val="Heading2"/>
      </w:pPr>
      <w:bookmarkStart w:id="44" w:name="startOfAnnexes"/>
      <w:bookmarkStart w:id="45" w:name="_Toc139901511"/>
      <w:bookmarkEnd w:id="44"/>
      <w:r>
        <w:t>N</w:t>
      </w:r>
      <w:r w:rsidR="008B5F48">
        <w:t>.1</w:t>
      </w:r>
      <w:r w:rsidR="008B5F48">
        <w:tab/>
      </w:r>
      <w:r>
        <w:t>&lt;</w:t>
      </w:r>
      <w:r w:rsidRPr="009A3CAC">
        <w:rPr>
          <w:i/>
          <w:iCs/>
        </w:rPr>
        <w:t>To be specified</w:t>
      </w:r>
      <w:r>
        <w:t>&gt;</w:t>
      </w:r>
      <w:bookmarkEnd w:id="45"/>
    </w:p>
    <w:p w14:paraId="0516CCB9" w14:textId="11779C58" w:rsidR="001D3CAE" w:rsidRDefault="009A3CAC" w:rsidP="001D3CAE">
      <w:pPr>
        <w:pStyle w:val="Heading1"/>
      </w:pPr>
      <w:bookmarkStart w:id="46" w:name="_Toc139901512"/>
      <w:r>
        <w:t>P</w:t>
      </w:r>
      <w:r w:rsidR="001D3CAE">
        <w:tab/>
      </w:r>
      <w:r w:rsidR="005F4119">
        <w:t>Procedures</w:t>
      </w:r>
      <w:bookmarkEnd w:id="46"/>
    </w:p>
    <w:p w14:paraId="3A2E7668" w14:textId="5E58D681" w:rsidR="00840489" w:rsidRDefault="002C165B" w:rsidP="007B007C">
      <w:pPr>
        <w:pStyle w:val="Heading2"/>
      </w:pPr>
      <w:bookmarkStart w:id="47" w:name="_Toc139901513"/>
      <w:r>
        <w:t>P</w:t>
      </w:r>
      <w:r w:rsidR="00840489">
        <w:t>.1</w:t>
      </w:r>
      <w:r w:rsidR="00840489">
        <w:tab/>
      </w:r>
      <w:r w:rsidR="009A3CAC">
        <w:t>&lt;</w:t>
      </w:r>
      <w:r w:rsidR="009A3CAC" w:rsidRPr="004A6F7A">
        <w:rPr>
          <w:i/>
          <w:iCs/>
        </w:rPr>
        <w:t>To be specified</w:t>
      </w:r>
      <w:r w:rsidR="009A3CAC">
        <w:t>&gt;</w:t>
      </w:r>
      <w:bookmarkEnd w:id="47"/>
    </w:p>
    <w:p w14:paraId="052C3ABF" w14:textId="11195A0F" w:rsidR="00904EA7" w:rsidRDefault="00755ADC" w:rsidP="00904EA7">
      <w:pPr>
        <w:pStyle w:val="Heading1"/>
      </w:pPr>
      <w:bookmarkStart w:id="48" w:name="_Toc139901514"/>
      <w:r>
        <w:t>Q</w:t>
      </w:r>
      <w:r w:rsidR="00904EA7">
        <w:tab/>
      </w:r>
      <w:r w:rsidR="005F4119">
        <w:t>XML body definitions</w:t>
      </w:r>
      <w:bookmarkEnd w:id="48"/>
    </w:p>
    <w:p w14:paraId="4CDA5125" w14:textId="2E146A11" w:rsidR="00370FD1" w:rsidRDefault="00755ADC" w:rsidP="00746F2B">
      <w:pPr>
        <w:pStyle w:val="Heading2"/>
      </w:pPr>
      <w:bookmarkStart w:id="49" w:name="_Toc139901515"/>
      <w:r>
        <w:t>Q</w:t>
      </w:r>
      <w:r w:rsidR="00904EA7">
        <w:t>.1</w:t>
      </w:r>
      <w:r w:rsidR="00CE4B9B">
        <w:tab/>
      </w:r>
      <w:r w:rsidR="00746F2B">
        <w:t>&lt;To be specified&gt;</w:t>
      </w:r>
      <w:bookmarkEnd w:id="49"/>
    </w:p>
    <w:p w14:paraId="5E8BE31D" w14:textId="4DDCFE31" w:rsidR="00AD453C" w:rsidRDefault="00FB06D0" w:rsidP="00AD453C">
      <w:pPr>
        <w:pStyle w:val="Heading1"/>
      </w:pPr>
      <w:bookmarkStart w:id="50" w:name="_Toc139901516"/>
      <w:r>
        <w:t>R</w:t>
      </w:r>
      <w:r w:rsidR="00AD453C">
        <w:tab/>
      </w:r>
      <w:r w:rsidR="005F4119">
        <w:t>&lt;</w:t>
      </w:r>
      <w:r w:rsidR="005F4119" w:rsidRPr="004A6F7A">
        <w:rPr>
          <w:i/>
          <w:iCs/>
        </w:rPr>
        <w:t>To be specified</w:t>
      </w:r>
      <w:r w:rsidR="005F4119">
        <w:t>&gt;</w:t>
      </w:r>
      <w:bookmarkEnd w:id="50"/>
    </w:p>
    <w:p w14:paraId="3BB11294" w14:textId="7C3BBE18" w:rsidR="00876B5C" w:rsidRDefault="00FB06D0" w:rsidP="00AD453C">
      <w:pPr>
        <w:pStyle w:val="Heading2"/>
      </w:pPr>
      <w:bookmarkStart w:id="51" w:name="_Toc139901517"/>
      <w:r>
        <w:t>R</w:t>
      </w:r>
      <w:r w:rsidR="00AD453C">
        <w:t>.1</w:t>
      </w:r>
      <w:r w:rsidR="00AD453C">
        <w:tab/>
      </w:r>
      <w:r w:rsidR="00507333">
        <w:t>&lt;</w:t>
      </w:r>
      <w:r w:rsidR="00507333" w:rsidRPr="00507333">
        <w:rPr>
          <w:i/>
          <w:iCs/>
        </w:rPr>
        <w:t>To be specified</w:t>
      </w:r>
      <w:r w:rsidR="00507333">
        <w:t>&gt;</w:t>
      </w:r>
      <w:bookmarkEnd w:id="51"/>
    </w:p>
    <w:p w14:paraId="1AF89D93" w14:textId="77777777" w:rsidR="00876B5C" w:rsidRDefault="00876B5C">
      <w:pPr>
        <w:spacing w:after="0"/>
        <w:rPr>
          <w:rFonts w:ascii="Arial" w:hAnsi="Arial"/>
          <w:sz w:val="32"/>
        </w:rPr>
      </w:pPr>
      <w:r>
        <w:br w:type="page"/>
      </w:r>
    </w:p>
    <w:p w14:paraId="00D8121E" w14:textId="77777777" w:rsidR="00AD453C" w:rsidRDefault="00AD453C" w:rsidP="00AD453C">
      <w:pPr>
        <w:pStyle w:val="Heading2"/>
      </w:pPr>
    </w:p>
    <w:p w14:paraId="5CA5E6C2" w14:textId="36400E68" w:rsidR="00080512" w:rsidRPr="004D3578" w:rsidRDefault="00080512">
      <w:pPr>
        <w:pStyle w:val="Heading8"/>
      </w:pPr>
      <w:bookmarkStart w:id="52" w:name="_Toc139901518"/>
      <w:r w:rsidRPr="004D3578">
        <w:t xml:space="preserve">Annex </w:t>
      </w:r>
      <w:r w:rsidR="00F97E86">
        <w:t>A</w:t>
      </w:r>
      <w:r w:rsidRPr="004D3578">
        <w:t xml:space="preserve"> (informative):</w:t>
      </w:r>
      <w:r w:rsidRPr="004D3578">
        <w:br/>
        <w:t>Change history</w:t>
      </w:r>
      <w:bookmarkEnd w:id="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3" w:name="historyclause"/>
            <w:bookmarkEnd w:id="53"/>
            <w:r w:rsidRPr="00235394">
              <w:rPr>
                <w:b/>
              </w:rPr>
              <w:t>Change history</w:t>
            </w:r>
          </w:p>
        </w:tc>
      </w:tr>
      <w:tr w:rsidR="003C3971" w:rsidRPr="00235394" w14:paraId="188BB8D6" w14:textId="77777777" w:rsidTr="00F97E8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97E86">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3BB4F336" w:rsidR="003C3971" w:rsidRPr="006B0D02" w:rsidRDefault="00B20A69" w:rsidP="00C72833">
            <w:pPr>
              <w:pStyle w:val="TAC"/>
              <w:rPr>
                <w:sz w:val="16"/>
                <w:szCs w:val="16"/>
              </w:rPr>
            </w:pPr>
            <w:r>
              <w:rPr>
                <w:sz w:val="16"/>
                <w:szCs w:val="16"/>
              </w:rPr>
              <w:t>C1-23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4C95633" w:rsidR="003C3971" w:rsidRPr="006B0D02" w:rsidRDefault="00B20A69" w:rsidP="00C72833">
            <w:pPr>
              <w:pStyle w:val="TAL"/>
              <w:rPr>
                <w:sz w:val="16"/>
                <w:szCs w:val="16"/>
              </w:rPr>
            </w:pPr>
            <w:r>
              <w:rPr>
                <w:sz w:val="16"/>
                <w:szCs w:val="16"/>
              </w:rPr>
              <w:t xml:space="preserve">Initial </w:t>
            </w:r>
            <w:r w:rsidR="00CC2D1D">
              <w:rPr>
                <w:sz w:val="16"/>
                <w:szCs w:val="16"/>
              </w:rPr>
              <w:t>skeleton</w:t>
            </w:r>
          </w:p>
        </w:tc>
        <w:tc>
          <w:tcPr>
            <w:tcW w:w="708" w:type="dxa"/>
            <w:shd w:val="solid" w:color="FFFFFF" w:fill="auto"/>
          </w:tcPr>
          <w:p w14:paraId="5E97A6B2" w14:textId="595C1DD7" w:rsidR="003C3971" w:rsidRPr="007D6048" w:rsidRDefault="00CC2D1D" w:rsidP="00C72833">
            <w:pPr>
              <w:pStyle w:val="TAC"/>
              <w:rPr>
                <w:sz w:val="16"/>
                <w:szCs w:val="16"/>
              </w:rPr>
            </w:pPr>
            <w:r>
              <w:rPr>
                <w:sz w:val="16"/>
                <w:szCs w:val="16"/>
              </w:rPr>
              <w:t>0.0.0</w:t>
            </w:r>
          </w:p>
        </w:tc>
      </w:tr>
    </w:tbl>
    <w:p w14:paraId="3A6FB7AB" w14:textId="0FE5CCE0" w:rsidR="003C3971" w:rsidRPr="00235394" w:rsidRDefault="00F97E86" w:rsidP="00F97E86">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55BC4" w14:textId="77777777" w:rsidR="007C4A03" w:rsidRDefault="007C4A03">
      <w:r>
        <w:separator/>
      </w:r>
    </w:p>
  </w:endnote>
  <w:endnote w:type="continuationSeparator" w:id="0">
    <w:p w14:paraId="4925074C" w14:textId="77777777" w:rsidR="007C4A03" w:rsidRDefault="007C4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8B23C" w14:textId="77777777" w:rsidR="007C4A03" w:rsidRDefault="007C4A03">
      <w:r>
        <w:separator/>
      </w:r>
    </w:p>
  </w:footnote>
  <w:footnote w:type="continuationSeparator" w:id="0">
    <w:p w14:paraId="4DD9061A" w14:textId="77777777" w:rsidR="007C4A03" w:rsidRDefault="007C4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EDFC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4599">
      <w:rPr>
        <w:rFonts w:ascii="Arial" w:hAnsi="Arial" w:cs="Arial"/>
        <w:b/>
        <w:noProof/>
        <w:sz w:val="18"/>
        <w:szCs w:val="18"/>
      </w:rPr>
      <w:t>3GPP TS 24.283 V0.0.0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73EAFC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459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2"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9"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17"/>
  </w:num>
  <w:num w:numId="2" w16cid:durableId="212890000">
    <w:abstractNumId w:val="0"/>
  </w:num>
  <w:num w:numId="3" w16cid:durableId="303976275">
    <w:abstractNumId w:val="3"/>
  </w:num>
  <w:num w:numId="4" w16cid:durableId="1515338035">
    <w:abstractNumId w:val="8"/>
  </w:num>
  <w:num w:numId="5" w16cid:durableId="437529549">
    <w:abstractNumId w:val="16"/>
  </w:num>
  <w:num w:numId="6" w16cid:durableId="427894019">
    <w:abstractNumId w:val="15"/>
  </w:num>
  <w:num w:numId="7" w16cid:durableId="363017877">
    <w:abstractNumId w:val="5"/>
  </w:num>
  <w:num w:numId="8" w16cid:durableId="788477105">
    <w:abstractNumId w:val="7"/>
  </w:num>
  <w:num w:numId="9" w16cid:durableId="908077601">
    <w:abstractNumId w:val="19"/>
  </w:num>
  <w:num w:numId="10" w16cid:durableId="1664045419">
    <w:abstractNumId w:val="9"/>
  </w:num>
  <w:num w:numId="11" w16cid:durableId="1692418384">
    <w:abstractNumId w:val="4"/>
  </w:num>
  <w:num w:numId="12" w16cid:durableId="737287640">
    <w:abstractNumId w:val="12"/>
  </w:num>
  <w:num w:numId="13" w16cid:durableId="793332985">
    <w:abstractNumId w:val="10"/>
  </w:num>
  <w:num w:numId="14" w16cid:durableId="887644583">
    <w:abstractNumId w:val="13"/>
  </w:num>
  <w:num w:numId="15" w16cid:durableId="521746091">
    <w:abstractNumId w:val="14"/>
  </w:num>
  <w:num w:numId="16" w16cid:durableId="1266884890">
    <w:abstractNumId w:val="1"/>
  </w:num>
  <w:num w:numId="17" w16cid:durableId="794715439">
    <w:abstractNumId w:val="2"/>
  </w:num>
  <w:num w:numId="18" w16cid:durableId="779767176">
    <w:abstractNumId w:val="11"/>
  </w:num>
  <w:num w:numId="19" w16cid:durableId="244269057">
    <w:abstractNumId w:val="18"/>
  </w:num>
  <w:num w:numId="20" w16cid:durableId="204547425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0E"/>
    <w:rsid w:val="00004742"/>
    <w:rsid w:val="00033397"/>
    <w:rsid w:val="00033E1F"/>
    <w:rsid w:val="000358CD"/>
    <w:rsid w:val="00040095"/>
    <w:rsid w:val="00051834"/>
    <w:rsid w:val="00054A22"/>
    <w:rsid w:val="00054FA2"/>
    <w:rsid w:val="00062023"/>
    <w:rsid w:val="00062FFF"/>
    <w:rsid w:val="00064EDA"/>
    <w:rsid w:val="000655A6"/>
    <w:rsid w:val="000738EC"/>
    <w:rsid w:val="00077A9C"/>
    <w:rsid w:val="00080512"/>
    <w:rsid w:val="00097BFF"/>
    <w:rsid w:val="000A25A4"/>
    <w:rsid w:val="000B2A9E"/>
    <w:rsid w:val="000B3FD9"/>
    <w:rsid w:val="000B4351"/>
    <w:rsid w:val="000B4C3B"/>
    <w:rsid w:val="000B4C63"/>
    <w:rsid w:val="000B7445"/>
    <w:rsid w:val="000C47C3"/>
    <w:rsid w:val="000D10A2"/>
    <w:rsid w:val="000D1AAF"/>
    <w:rsid w:val="000D374A"/>
    <w:rsid w:val="000D58AB"/>
    <w:rsid w:val="000E0EA0"/>
    <w:rsid w:val="000E3B35"/>
    <w:rsid w:val="000F7DEE"/>
    <w:rsid w:val="00106546"/>
    <w:rsid w:val="001065D7"/>
    <w:rsid w:val="00106BA6"/>
    <w:rsid w:val="00106D66"/>
    <w:rsid w:val="00107181"/>
    <w:rsid w:val="001139D0"/>
    <w:rsid w:val="00130143"/>
    <w:rsid w:val="00133525"/>
    <w:rsid w:val="0014627B"/>
    <w:rsid w:val="00151B64"/>
    <w:rsid w:val="001566A7"/>
    <w:rsid w:val="001628C7"/>
    <w:rsid w:val="00162A34"/>
    <w:rsid w:val="00167588"/>
    <w:rsid w:val="00175B09"/>
    <w:rsid w:val="00177157"/>
    <w:rsid w:val="00185891"/>
    <w:rsid w:val="001A4578"/>
    <w:rsid w:val="001A4C42"/>
    <w:rsid w:val="001A53C7"/>
    <w:rsid w:val="001A5C92"/>
    <w:rsid w:val="001A7420"/>
    <w:rsid w:val="001B6637"/>
    <w:rsid w:val="001C21C3"/>
    <w:rsid w:val="001C50EE"/>
    <w:rsid w:val="001D02C2"/>
    <w:rsid w:val="001D0960"/>
    <w:rsid w:val="001D0F1A"/>
    <w:rsid w:val="001D3CAE"/>
    <w:rsid w:val="001E44E5"/>
    <w:rsid w:val="001E65C9"/>
    <w:rsid w:val="001E71B4"/>
    <w:rsid w:val="001F0C1D"/>
    <w:rsid w:val="001F1132"/>
    <w:rsid w:val="001F168B"/>
    <w:rsid w:val="001F66E0"/>
    <w:rsid w:val="002071EC"/>
    <w:rsid w:val="002077B4"/>
    <w:rsid w:val="00212A68"/>
    <w:rsid w:val="00215D63"/>
    <w:rsid w:val="00222DA0"/>
    <w:rsid w:val="0023189C"/>
    <w:rsid w:val="0023242D"/>
    <w:rsid w:val="00233A6E"/>
    <w:rsid w:val="00233D12"/>
    <w:rsid w:val="002347A2"/>
    <w:rsid w:val="00234E5C"/>
    <w:rsid w:val="00237229"/>
    <w:rsid w:val="00237A48"/>
    <w:rsid w:val="00237F77"/>
    <w:rsid w:val="00241EB2"/>
    <w:rsid w:val="00246BB9"/>
    <w:rsid w:val="00251985"/>
    <w:rsid w:val="00261E8C"/>
    <w:rsid w:val="002675F0"/>
    <w:rsid w:val="002709E0"/>
    <w:rsid w:val="002760EE"/>
    <w:rsid w:val="002773C1"/>
    <w:rsid w:val="0028782C"/>
    <w:rsid w:val="00290E92"/>
    <w:rsid w:val="002A3E93"/>
    <w:rsid w:val="002A79B3"/>
    <w:rsid w:val="002B6339"/>
    <w:rsid w:val="002C10F9"/>
    <w:rsid w:val="002C165B"/>
    <w:rsid w:val="002C7DBD"/>
    <w:rsid w:val="002D2707"/>
    <w:rsid w:val="002E00EE"/>
    <w:rsid w:val="002E239E"/>
    <w:rsid w:val="002E2D5A"/>
    <w:rsid w:val="00304626"/>
    <w:rsid w:val="00306CFC"/>
    <w:rsid w:val="00310C62"/>
    <w:rsid w:val="003172DC"/>
    <w:rsid w:val="00325520"/>
    <w:rsid w:val="00346087"/>
    <w:rsid w:val="00346128"/>
    <w:rsid w:val="00353A18"/>
    <w:rsid w:val="0035462D"/>
    <w:rsid w:val="00355D75"/>
    <w:rsid w:val="00356555"/>
    <w:rsid w:val="003615FB"/>
    <w:rsid w:val="00362AA8"/>
    <w:rsid w:val="00370654"/>
    <w:rsid w:val="00370FD1"/>
    <w:rsid w:val="003765B8"/>
    <w:rsid w:val="003770EE"/>
    <w:rsid w:val="00380502"/>
    <w:rsid w:val="00394F07"/>
    <w:rsid w:val="003A2792"/>
    <w:rsid w:val="003A67E6"/>
    <w:rsid w:val="003C0C9A"/>
    <w:rsid w:val="003C12E0"/>
    <w:rsid w:val="003C3971"/>
    <w:rsid w:val="003C545C"/>
    <w:rsid w:val="003D6FAD"/>
    <w:rsid w:val="003D7E36"/>
    <w:rsid w:val="003E5985"/>
    <w:rsid w:val="00403C66"/>
    <w:rsid w:val="00405DAA"/>
    <w:rsid w:val="00423334"/>
    <w:rsid w:val="00425CC2"/>
    <w:rsid w:val="004345EC"/>
    <w:rsid w:val="0043527B"/>
    <w:rsid w:val="004432FD"/>
    <w:rsid w:val="00443F06"/>
    <w:rsid w:val="0046332E"/>
    <w:rsid w:val="00465515"/>
    <w:rsid w:val="00465FD7"/>
    <w:rsid w:val="00487010"/>
    <w:rsid w:val="0049177F"/>
    <w:rsid w:val="00492C85"/>
    <w:rsid w:val="00492EB1"/>
    <w:rsid w:val="00497288"/>
    <w:rsid w:val="0049751D"/>
    <w:rsid w:val="004A4AFB"/>
    <w:rsid w:val="004A6F7A"/>
    <w:rsid w:val="004B0F14"/>
    <w:rsid w:val="004C0936"/>
    <w:rsid w:val="004C30AC"/>
    <w:rsid w:val="004D00AF"/>
    <w:rsid w:val="004D060E"/>
    <w:rsid w:val="004D2381"/>
    <w:rsid w:val="004D3578"/>
    <w:rsid w:val="004D7243"/>
    <w:rsid w:val="004E213A"/>
    <w:rsid w:val="004E44BA"/>
    <w:rsid w:val="004F0988"/>
    <w:rsid w:val="004F3340"/>
    <w:rsid w:val="004F4555"/>
    <w:rsid w:val="004F58F6"/>
    <w:rsid w:val="00507333"/>
    <w:rsid w:val="0051205F"/>
    <w:rsid w:val="00522795"/>
    <w:rsid w:val="005255FC"/>
    <w:rsid w:val="0053388B"/>
    <w:rsid w:val="00535773"/>
    <w:rsid w:val="00535FF2"/>
    <w:rsid w:val="00543E6C"/>
    <w:rsid w:val="00551634"/>
    <w:rsid w:val="0055703F"/>
    <w:rsid w:val="00562F93"/>
    <w:rsid w:val="00565087"/>
    <w:rsid w:val="00566601"/>
    <w:rsid w:val="00572F2F"/>
    <w:rsid w:val="005804C0"/>
    <w:rsid w:val="00586E78"/>
    <w:rsid w:val="00593BD3"/>
    <w:rsid w:val="005974A0"/>
    <w:rsid w:val="00597B11"/>
    <w:rsid w:val="005A00AB"/>
    <w:rsid w:val="005A00B4"/>
    <w:rsid w:val="005B560C"/>
    <w:rsid w:val="005C3C82"/>
    <w:rsid w:val="005D2E01"/>
    <w:rsid w:val="005D4599"/>
    <w:rsid w:val="005D7526"/>
    <w:rsid w:val="005E4BB2"/>
    <w:rsid w:val="005F0228"/>
    <w:rsid w:val="005F4119"/>
    <w:rsid w:val="005F788A"/>
    <w:rsid w:val="00602AEA"/>
    <w:rsid w:val="00613A1A"/>
    <w:rsid w:val="00614FDF"/>
    <w:rsid w:val="00617590"/>
    <w:rsid w:val="00624782"/>
    <w:rsid w:val="0062536C"/>
    <w:rsid w:val="00626444"/>
    <w:rsid w:val="00631B39"/>
    <w:rsid w:val="0063543D"/>
    <w:rsid w:val="006453C8"/>
    <w:rsid w:val="00647114"/>
    <w:rsid w:val="00651D4C"/>
    <w:rsid w:val="006530D6"/>
    <w:rsid w:val="00666C5F"/>
    <w:rsid w:val="00670711"/>
    <w:rsid w:val="006739FE"/>
    <w:rsid w:val="0067680B"/>
    <w:rsid w:val="006770DA"/>
    <w:rsid w:val="006805CF"/>
    <w:rsid w:val="00685BB2"/>
    <w:rsid w:val="006912E9"/>
    <w:rsid w:val="006A1F5E"/>
    <w:rsid w:val="006A323F"/>
    <w:rsid w:val="006B2F0C"/>
    <w:rsid w:val="006B30D0"/>
    <w:rsid w:val="006C3D95"/>
    <w:rsid w:val="006D0DD0"/>
    <w:rsid w:val="006D55AB"/>
    <w:rsid w:val="006E0127"/>
    <w:rsid w:val="006E0788"/>
    <w:rsid w:val="006E4AC7"/>
    <w:rsid w:val="006E4DC1"/>
    <w:rsid w:val="006E5C86"/>
    <w:rsid w:val="006F3346"/>
    <w:rsid w:val="00701116"/>
    <w:rsid w:val="0070196C"/>
    <w:rsid w:val="00704064"/>
    <w:rsid w:val="0070753C"/>
    <w:rsid w:val="0071174C"/>
    <w:rsid w:val="0071204B"/>
    <w:rsid w:val="00713C44"/>
    <w:rsid w:val="0072104A"/>
    <w:rsid w:val="00722E28"/>
    <w:rsid w:val="0072414A"/>
    <w:rsid w:val="00731D95"/>
    <w:rsid w:val="00734A5B"/>
    <w:rsid w:val="00734BB6"/>
    <w:rsid w:val="0074026F"/>
    <w:rsid w:val="007429F6"/>
    <w:rsid w:val="00744E76"/>
    <w:rsid w:val="00746F2B"/>
    <w:rsid w:val="00755ADC"/>
    <w:rsid w:val="007654B2"/>
    <w:rsid w:val="00765EA3"/>
    <w:rsid w:val="00767DAA"/>
    <w:rsid w:val="00774DA4"/>
    <w:rsid w:val="00781B4E"/>
    <w:rsid w:val="00781F0F"/>
    <w:rsid w:val="0078795B"/>
    <w:rsid w:val="007A438B"/>
    <w:rsid w:val="007B007C"/>
    <w:rsid w:val="007B2EDB"/>
    <w:rsid w:val="007B600E"/>
    <w:rsid w:val="007B7C45"/>
    <w:rsid w:val="007C4A03"/>
    <w:rsid w:val="007C7A28"/>
    <w:rsid w:val="007D6AC8"/>
    <w:rsid w:val="007E0659"/>
    <w:rsid w:val="007E11D7"/>
    <w:rsid w:val="007E122D"/>
    <w:rsid w:val="007E4733"/>
    <w:rsid w:val="007F0F4A"/>
    <w:rsid w:val="007F3806"/>
    <w:rsid w:val="00802638"/>
    <w:rsid w:val="008028A4"/>
    <w:rsid w:val="00802CBD"/>
    <w:rsid w:val="008033FE"/>
    <w:rsid w:val="008149C0"/>
    <w:rsid w:val="00815657"/>
    <w:rsid w:val="00815C1C"/>
    <w:rsid w:val="0081777D"/>
    <w:rsid w:val="008220F5"/>
    <w:rsid w:val="00823CAB"/>
    <w:rsid w:val="00824F08"/>
    <w:rsid w:val="00830747"/>
    <w:rsid w:val="00840489"/>
    <w:rsid w:val="0084504C"/>
    <w:rsid w:val="00845D4B"/>
    <w:rsid w:val="008544DE"/>
    <w:rsid w:val="00854758"/>
    <w:rsid w:val="008627CB"/>
    <w:rsid w:val="0086465E"/>
    <w:rsid w:val="00867B29"/>
    <w:rsid w:val="00871BB2"/>
    <w:rsid w:val="008768CA"/>
    <w:rsid w:val="00876B5C"/>
    <w:rsid w:val="00881B18"/>
    <w:rsid w:val="00891DBE"/>
    <w:rsid w:val="008A1BFE"/>
    <w:rsid w:val="008A283C"/>
    <w:rsid w:val="008A4434"/>
    <w:rsid w:val="008B4724"/>
    <w:rsid w:val="008B5F48"/>
    <w:rsid w:val="008B6FC2"/>
    <w:rsid w:val="008C0534"/>
    <w:rsid w:val="008C384C"/>
    <w:rsid w:val="008D3F88"/>
    <w:rsid w:val="008D5904"/>
    <w:rsid w:val="008E1238"/>
    <w:rsid w:val="008E2912"/>
    <w:rsid w:val="008E2D68"/>
    <w:rsid w:val="008E430F"/>
    <w:rsid w:val="008E6756"/>
    <w:rsid w:val="008F17CB"/>
    <w:rsid w:val="008F2761"/>
    <w:rsid w:val="008F2BAD"/>
    <w:rsid w:val="0090271F"/>
    <w:rsid w:val="00902E23"/>
    <w:rsid w:val="009047DE"/>
    <w:rsid w:val="00904EA7"/>
    <w:rsid w:val="00905822"/>
    <w:rsid w:val="009114D7"/>
    <w:rsid w:val="00911A40"/>
    <w:rsid w:val="0091348E"/>
    <w:rsid w:val="00917CCB"/>
    <w:rsid w:val="00923407"/>
    <w:rsid w:val="009243ED"/>
    <w:rsid w:val="009300C1"/>
    <w:rsid w:val="00933FB0"/>
    <w:rsid w:val="00936069"/>
    <w:rsid w:val="00942EC2"/>
    <w:rsid w:val="0096482C"/>
    <w:rsid w:val="00965C4F"/>
    <w:rsid w:val="009853BB"/>
    <w:rsid w:val="00990944"/>
    <w:rsid w:val="0099258B"/>
    <w:rsid w:val="00992807"/>
    <w:rsid w:val="00997482"/>
    <w:rsid w:val="009A0BE1"/>
    <w:rsid w:val="009A3CAC"/>
    <w:rsid w:val="009A7822"/>
    <w:rsid w:val="009C6B15"/>
    <w:rsid w:val="009D50FC"/>
    <w:rsid w:val="009F1DFA"/>
    <w:rsid w:val="009F2C81"/>
    <w:rsid w:val="009F37B7"/>
    <w:rsid w:val="00A01B0D"/>
    <w:rsid w:val="00A04AD4"/>
    <w:rsid w:val="00A10F02"/>
    <w:rsid w:val="00A164B4"/>
    <w:rsid w:val="00A169F4"/>
    <w:rsid w:val="00A24251"/>
    <w:rsid w:val="00A26956"/>
    <w:rsid w:val="00A27486"/>
    <w:rsid w:val="00A3337F"/>
    <w:rsid w:val="00A35B58"/>
    <w:rsid w:val="00A36DE6"/>
    <w:rsid w:val="00A437D1"/>
    <w:rsid w:val="00A53724"/>
    <w:rsid w:val="00A55CF2"/>
    <w:rsid w:val="00A56066"/>
    <w:rsid w:val="00A6021F"/>
    <w:rsid w:val="00A61FD8"/>
    <w:rsid w:val="00A7055D"/>
    <w:rsid w:val="00A72180"/>
    <w:rsid w:val="00A73129"/>
    <w:rsid w:val="00A73DBA"/>
    <w:rsid w:val="00A75AE6"/>
    <w:rsid w:val="00A766FB"/>
    <w:rsid w:val="00A82346"/>
    <w:rsid w:val="00A92BA1"/>
    <w:rsid w:val="00A95A32"/>
    <w:rsid w:val="00AA180A"/>
    <w:rsid w:val="00AA2024"/>
    <w:rsid w:val="00AB2078"/>
    <w:rsid w:val="00AB2AEC"/>
    <w:rsid w:val="00AB4A5D"/>
    <w:rsid w:val="00AB76CC"/>
    <w:rsid w:val="00AB785C"/>
    <w:rsid w:val="00AC6BC6"/>
    <w:rsid w:val="00AD453C"/>
    <w:rsid w:val="00AE371E"/>
    <w:rsid w:val="00AE65E2"/>
    <w:rsid w:val="00AF1460"/>
    <w:rsid w:val="00B02B47"/>
    <w:rsid w:val="00B044D3"/>
    <w:rsid w:val="00B15449"/>
    <w:rsid w:val="00B1645F"/>
    <w:rsid w:val="00B20A69"/>
    <w:rsid w:val="00B22220"/>
    <w:rsid w:val="00B371F9"/>
    <w:rsid w:val="00B43EBA"/>
    <w:rsid w:val="00B44DDF"/>
    <w:rsid w:val="00B47285"/>
    <w:rsid w:val="00B47AF9"/>
    <w:rsid w:val="00B511CF"/>
    <w:rsid w:val="00B7106D"/>
    <w:rsid w:val="00B804B9"/>
    <w:rsid w:val="00B84978"/>
    <w:rsid w:val="00B92198"/>
    <w:rsid w:val="00B93086"/>
    <w:rsid w:val="00BA19ED"/>
    <w:rsid w:val="00BA4B8D"/>
    <w:rsid w:val="00BB667B"/>
    <w:rsid w:val="00BC0F7D"/>
    <w:rsid w:val="00BD60B3"/>
    <w:rsid w:val="00BD7D31"/>
    <w:rsid w:val="00BE0D7A"/>
    <w:rsid w:val="00BE228A"/>
    <w:rsid w:val="00BE3255"/>
    <w:rsid w:val="00BE5CD3"/>
    <w:rsid w:val="00BE6425"/>
    <w:rsid w:val="00BF128E"/>
    <w:rsid w:val="00BF7A10"/>
    <w:rsid w:val="00BF7E47"/>
    <w:rsid w:val="00C0603A"/>
    <w:rsid w:val="00C063AE"/>
    <w:rsid w:val="00C074DD"/>
    <w:rsid w:val="00C1496A"/>
    <w:rsid w:val="00C17A2A"/>
    <w:rsid w:val="00C17D70"/>
    <w:rsid w:val="00C206E7"/>
    <w:rsid w:val="00C25A0C"/>
    <w:rsid w:val="00C33079"/>
    <w:rsid w:val="00C34D97"/>
    <w:rsid w:val="00C36D1D"/>
    <w:rsid w:val="00C378F8"/>
    <w:rsid w:val="00C45231"/>
    <w:rsid w:val="00C551FF"/>
    <w:rsid w:val="00C552B0"/>
    <w:rsid w:val="00C654B7"/>
    <w:rsid w:val="00C72833"/>
    <w:rsid w:val="00C80F1D"/>
    <w:rsid w:val="00C83A35"/>
    <w:rsid w:val="00C844DA"/>
    <w:rsid w:val="00C909F9"/>
    <w:rsid w:val="00C91962"/>
    <w:rsid w:val="00C93F40"/>
    <w:rsid w:val="00C949A2"/>
    <w:rsid w:val="00C96AC2"/>
    <w:rsid w:val="00CA3D0C"/>
    <w:rsid w:val="00CA5A55"/>
    <w:rsid w:val="00CB27C0"/>
    <w:rsid w:val="00CB66E3"/>
    <w:rsid w:val="00CC16A1"/>
    <w:rsid w:val="00CC2D1D"/>
    <w:rsid w:val="00CC6A63"/>
    <w:rsid w:val="00CD215E"/>
    <w:rsid w:val="00CD24B1"/>
    <w:rsid w:val="00CD341F"/>
    <w:rsid w:val="00CE285C"/>
    <w:rsid w:val="00CE4B9B"/>
    <w:rsid w:val="00CF66AB"/>
    <w:rsid w:val="00CF6F5B"/>
    <w:rsid w:val="00D074C0"/>
    <w:rsid w:val="00D137C7"/>
    <w:rsid w:val="00D26CB8"/>
    <w:rsid w:val="00D26E1E"/>
    <w:rsid w:val="00D36717"/>
    <w:rsid w:val="00D41F21"/>
    <w:rsid w:val="00D42F4E"/>
    <w:rsid w:val="00D43CBF"/>
    <w:rsid w:val="00D544F2"/>
    <w:rsid w:val="00D57972"/>
    <w:rsid w:val="00D60BD7"/>
    <w:rsid w:val="00D675A9"/>
    <w:rsid w:val="00D738D6"/>
    <w:rsid w:val="00D755EB"/>
    <w:rsid w:val="00D76048"/>
    <w:rsid w:val="00D82E6F"/>
    <w:rsid w:val="00D8566D"/>
    <w:rsid w:val="00D86471"/>
    <w:rsid w:val="00D86B24"/>
    <w:rsid w:val="00D87E00"/>
    <w:rsid w:val="00D90285"/>
    <w:rsid w:val="00D9134D"/>
    <w:rsid w:val="00DA7A03"/>
    <w:rsid w:val="00DB1818"/>
    <w:rsid w:val="00DB23FC"/>
    <w:rsid w:val="00DC10EE"/>
    <w:rsid w:val="00DC24FF"/>
    <w:rsid w:val="00DC2F48"/>
    <w:rsid w:val="00DC309B"/>
    <w:rsid w:val="00DC33B1"/>
    <w:rsid w:val="00DC4DA2"/>
    <w:rsid w:val="00DD4C17"/>
    <w:rsid w:val="00DD659A"/>
    <w:rsid w:val="00DD705E"/>
    <w:rsid w:val="00DD74A5"/>
    <w:rsid w:val="00DD7758"/>
    <w:rsid w:val="00DE4306"/>
    <w:rsid w:val="00DF2789"/>
    <w:rsid w:val="00DF2B1F"/>
    <w:rsid w:val="00DF596E"/>
    <w:rsid w:val="00DF62CD"/>
    <w:rsid w:val="00E05D00"/>
    <w:rsid w:val="00E10809"/>
    <w:rsid w:val="00E130A5"/>
    <w:rsid w:val="00E14FE6"/>
    <w:rsid w:val="00E16509"/>
    <w:rsid w:val="00E20E25"/>
    <w:rsid w:val="00E24E77"/>
    <w:rsid w:val="00E30E84"/>
    <w:rsid w:val="00E378D6"/>
    <w:rsid w:val="00E44582"/>
    <w:rsid w:val="00E44670"/>
    <w:rsid w:val="00E45BDF"/>
    <w:rsid w:val="00E52F29"/>
    <w:rsid w:val="00E52F3A"/>
    <w:rsid w:val="00E535C8"/>
    <w:rsid w:val="00E54E43"/>
    <w:rsid w:val="00E56362"/>
    <w:rsid w:val="00E6122E"/>
    <w:rsid w:val="00E618B6"/>
    <w:rsid w:val="00E77645"/>
    <w:rsid w:val="00E776C3"/>
    <w:rsid w:val="00E8427A"/>
    <w:rsid w:val="00E8627E"/>
    <w:rsid w:val="00E93A2C"/>
    <w:rsid w:val="00EA15B0"/>
    <w:rsid w:val="00EA2047"/>
    <w:rsid w:val="00EA5EA7"/>
    <w:rsid w:val="00EC4A25"/>
    <w:rsid w:val="00EC5055"/>
    <w:rsid w:val="00EE1498"/>
    <w:rsid w:val="00EF2C2E"/>
    <w:rsid w:val="00EF3006"/>
    <w:rsid w:val="00EF608C"/>
    <w:rsid w:val="00F00415"/>
    <w:rsid w:val="00F025A2"/>
    <w:rsid w:val="00F04712"/>
    <w:rsid w:val="00F06503"/>
    <w:rsid w:val="00F13360"/>
    <w:rsid w:val="00F15087"/>
    <w:rsid w:val="00F22EC7"/>
    <w:rsid w:val="00F30826"/>
    <w:rsid w:val="00F325C8"/>
    <w:rsid w:val="00F375C4"/>
    <w:rsid w:val="00F4587A"/>
    <w:rsid w:val="00F51228"/>
    <w:rsid w:val="00F53778"/>
    <w:rsid w:val="00F653B8"/>
    <w:rsid w:val="00F67B09"/>
    <w:rsid w:val="00F77F5D"/>
    <w:rsid w:val="00F8202B"/>
    <w:rsid w:val="00F9008D"/>
    <w:rsid w:val="00F97E86"/>
    <w:rsid w:val="00FA1266"/>
    <w:rsid w:val="00FA2D65"/>
    <w:rsid w:val="00FB06D0"/>
    <w:rsid w:val="00FB4248"/>
    <w:rsid w:val="00FC1192"/>
    <w:rsid w:val="00FC128B"/>
    <w:rsid w:val="00FD01F0"/>
    <w:rsid w:val="00FE6CBA"/>
    <w:rsid w:val="00FF66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uiPriority w:val="99"/>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uiPriority w:val="99"/>
    <w:qFormat/>
    <w:pPr>
      <w:ind w:left="1701" w:hanging="1701"/>
      <w:outlineLvl w:val="4"/>
    </w:pPr>
    <w:rPr>
      <w:sz w:val="22"/>
    </w:rPr>
  </w:style>
  <w:style w:type="paragraph" w:styleId="Heading6">
    <w:name w:val="heading 6"/>
    <w:aliases w:val="h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uiPriority w:val="99"/>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uiPriority w:val="99"/>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uiPriority w:val="99"/>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uiPriority w:val="99"/>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uiPriority w:val="99"/>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iPriority w:val="99"/>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uiPriority w:val="99"/>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rsid w:val="006A1F5E"/>
    <w:rPr>
      <w:lang w:eastAsia="en-US"/>
    </w:rPr>
  </w:style>
  <w:style w:type="character" w:customStyle="1" w:styleId="THChar">
    <w:name w:val="TH Char"/>
    <w:link w:val="TH"/>
    <w:locked/>
    <w:rsid w:val="006A1F5E"/>
    <w:rPr>
      <w:rFonts w:ascii="Arial" w:hAnsi="Arial"/>
      <w:b/>
      <w:lang w:eastAsia="en-US"/>
    </w:rPr>
  </w:style>
  <w:style w:type="character" w:customStyle="1" w:styleId="B3Char">
    <w:name w:val="B3 Char"/>
    <w:link w:val="B3"/>
    <w:rsid w:val="006A1F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6918</TotalTime>
  <Pages>9</Pages>
  <Words>1730</Words>
  <Characters>9865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ATT_071223</cp:lastModifiedBy>
  <cp:revision>277</cp:revision>
  <cp:lastPrinted>2019-02-25T14:05:00Z</cp:lastPrinted>
  <dcterms:created xsi:type="dcterms:W3CDTF">2023-04-27T12:26:00Z</dcterms:created>
  <dcterms:modified xsi:type="dcterms:W3CDTF">2023-07-18T15:28:00Z</dcterms:modified>
</cp:coreProperties>
</file>