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7FDED" w14:textId="1A0EE207" w:rsidR="00581D59" w:rsidRDefault="00581D59" w:rsidP="00581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A4691">
        <w:rPr>
          <w:b/>
          <w:noProof/>
          <w:sz w:val="24"/>
        </w:rPr>
        <w:t>4204</w:t>
      </w:r>
    </w:p>
    <w:p w14:paraId="6045680E" w14:textId="77777777" w:rsidR="00581D59" w:rsidRDefault="00581D59" w:rsidP="00581D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0410715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25681C">
        <w:t xml:space="preserve">Handling of </w:t>
      </w:r>
      <w:r w:rsidR="0025681C" w:rsidRPr="0025681C">
        <w:t>access tokens</w:t>
      </w:r>
      <w:r w:rsidR="0025681C">
        <w:t xml:space="preserve"> </w:t>
      </w:r>
      <w:r w:rsidR="0025681C" w:rsidRPr="0025681C">
        <w:t>provide</w:t>
      </w:r>
      <w:r w:rsidR="00356297">
        <w:t>d</w:t>
      </w:r>
      <w:r w:rsidR="0025681C">
        <w:t xml:space="preserve"> by ECS</w:t>
      </w:r>
      <w:r w:rsidR="0025681C" w:rsidRPr="0025681C">
        <w:t xml:space="preserve"> to the EEC for accessing EES</w:t>
      </w:r>
      <w:r w:rsidR="0086433D">
        <w:t>(s)</w:t>
      </w:r>
    </w:p>
    <w:p w14:paraId="65004854" w14:textId="60224CCE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F57166">
        <w:t>-</w:t>
      </w:r>
    </w:p>
    <w:p w14:paraId="56E3B846" w14:textId="7058463F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C07E66">
        <w:t>7</w:t>
      </w:r>
    </w:p>
    <w:p w14:paraId="792135A2" w14:textId="2E595C53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7010EF">
        <w:t>EDGEAPP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6E3B36" w:rsidRDefault="00463675" w:rsidP="000F4E43">
      <w:pPr>
        <w:pStyle w:val="Source"/>
        <w:rPr>
          <w:lang w:val="fr-FR"/>
        </w:rPr>
      </w:pPr>
      <w:r w:rsidRPr="006E3B36">
        <w:rPr>
          <w:lang w:val="fr-FR"/>
        </w:rPr>
        <w:t>Source:</w:t>
      </w:r>
      <w:r w:rsidRPr="006E3B36">
        <w:rPr>
          <w:lang w:val="fr-FR"/>
        </w:rPr>
        <w:tab/>
      </w:r>
      <w:r w:rsidR="0058457B" w:rsidRPr="006E3B36">
        <w:rPr>
          <w:b w:val="0"/>
          <w:lang w:val="fr-FR"/>
        </w:rPr>
        <w:t>CT1</w:t>
      </w:r>
    </w:p>
    <w:p w14:paraId="6AF9910D" w14:textId="205F86EC" w:rsidR="00463675" w:rsidRPr="006E3B36" w:rsidRDefault="00463675" w:rsidP="000F4E43">
      <w:pPr>
        <w:pStyle w:val="Source"/>
        <w:rPr>
          <w:lang w:val="fr-FR"/>
        </w:rPr>
      </w:pPr>
      <w:r w:rsidRPr="006E3B36">
        <w:rPr>
          <w:lang w:val="fr-FR"/>
        </w:rPr>
        <w:t>To:</w:t>
      </w:r>
      <w:r w:rsidRPr="006E3B36">
        <w:rPr>
          <w:lang w:val="fr-FR"/>
        </w:rPr>
        <w:tab/>
      </w:r>
      <w:r w:rsidR="00D17D55" w:rsidRPr="006E3B36">
        <w:rPr>
          <w:b w:val="0"/>
          <w:color w:val="000000"/>
          <w:lang w:val="fr-FR"/>
        </w:rPr>
        <w:t>SA</w:t>
      </w:r>
      <w:r w:rsidR="006F4D8F" w:rsidRPr="006E3B36">
        <w:rPr>
          <w:b w:val="0"/>
          <w:color w:val="000000"/>
          <w:lang w:val="fr-FR"/>
        </w:rPr>
        <w:t>3</w:t>
      </w:r>
    </w:p>
    <w:p w14:paraId="033E954A" w14:textId="634FFB15" w:rsidR="00463675" w:rsidRPr="006E3B36" w:rsidRDefault="00463675" w:rsidP="000F4E43">
      <w:pPr>
        <w:pStyle w:val="Source"/>
        <w:rPr>
          <w:lang w:val="fr-FR"/>
        </w:rPr>
      </w:pPr>
      <w:r w:rsidRPr="006E3B36">
        <w:rPr>
          <w:lang w:val="fr-FR"/>
        </w:rPr>
        <w:t>Cc:</w:t>
      </w:r>
      <w:r w:rsidRPr="006E3B36">
        <w:rPr>
          <w:lang w:val="fr-FR"/>
        </w:rPr>
        <w:tab/>
      </w:r>
      <w:r w:rsidR="006E3B36" w:rsidRPr="006E3B36">
        <w:rPr>
          <w:b w:val="0"/>
          <w:lang w:val="fr-FR"/>
        </w:rPr>
        <w:t>SA</w:t>
      </w:r>
      <w:r w:rsidR="006E3B36">
        <w:rPr>
          <w:b w:val="0"/>
          <w:lang w:val="fr-FR"/>
        </w:rPr>
        <w:t>6</w:t>
      </w:r>
    </w:p>
    <w:p w14:paraId="12F1EB36" w14:textId="77777777" w:rsidR="00463675" w:rsidRPr="006E3B3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9153F6B" w14:textId="21F84DE3" w:rsidR="004C273B" w:rsidRPr="00650754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65075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5075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9A08754" w14:textId="579023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4772F">
        <w:rPr>
          <w:bCs/>
        </w:rPr>
        <w:t>Taimoor Abbas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7D621BF" w:rsidR="00463675" w:rsidRPr="006E3B36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6E3B36">
        <w:rPr>
          <w:color w:val="0000FF"/>
          <w:lang w:val="it-IT"/>
        </w:rPr>
        <w:t>E-mail Address:</w:t>
      </w:r>
      <w:r w:rsidRPr="006E3B36">
        <w:rPr>
          <w:bCs/>
          <w:color w:val="0000FF"/>
          <w:lang w:val="it-IT"/>
        </w:rPr>
        <w:tab/>
      </w:r>
      <w:r w:rsidR="00A4772F" w:rsidRPr="006E3B36">
        <w:rPr>
          <w:bCs/>
          <w:color w:val="0000FF"/>
          <w:lang w:val="it-IT"/>
        </w:rPr>
        <w:t>taimoor.abbas@InterDigital.com</w:t>
      </w:r>
    </w:p>
    <w:p w14:paraId="486A119D" w14:textId="77777777" w:rsidR="00463675" w:rsidRPr="006E3B36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BDDF90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F57166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8F8960D" w14:textId="5995A075" w:rsidR="00877CCA" w:rsidRDefault="00F57166" w:rsidP="0086433D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="004B63C0">
        <w:rPr>
          <w:rFonts w:ascii="Arial" w:hAnsi="Arial" w:cs="Arial"/>
          <w:lang w:eastAsia="en-GB"/>
        </w:rPr>
        <w:t xml:space="preserve"> analysed the handling of access tokens by ECS in </w:t>
      </w:r>
      <w:r w:rsidR="005251A9">
        <w:rPr>
          <w:rFonts w:ascii="Arial" w:hAnsi="Arial" w:cs="Arial"/>
          <w:lang w:eastAsia="en-GB"/>
        </w:rPr>
        <w:t>TS </w:t>
      </w:r>
      <w:r w:rsidR="004B63C0">
        <w:rPr>
          <w:rFonts w:ascii="Arial" w:hAnsi="Arial" w:cs="Arial"/>
          <w:lang w:eastAsia="en-GB"/>
        </w:rPr>
        <w:t>33.558 clause 6.2</w:t>
      </w:r>
      <w:r w:rsidR="005251A9">
        <w:rPr>
          <w:rFonts w:ascii="Arial" w:hAnsi="Arial" w:cs="Arial"/>
          <w:lang w:eastAsia="en-GB"/>
        </w:rPr>
        <w:t xml:space="preserve"> for implementation in TS 24.558</w:t>
      </w:r>
      <w:r w:rsidR="004B63C0">
        <w:rPr>
          <w:rFonts w:ascii="Arial" w:hAnsi="Arial" w:cs="Arial"/>
          <w:lang w:eastAsia="en-GB"/>
        </w:rPr>
        <w:t xml:space="preserve">. </w:t>
      </w:r>
    </w:p>
    <w:p w14:paraId="4B4E819A" w14:textId="34E7371A" w:rsidR="004B63C0" w:rsidRDefault="0086433D" w:rsidP="008B0F4D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en-GB"/>
        </w:rPr>
        <w:t xml:space="preserve">CT1 would like to ask </w:t>
      </w:r>
      <w:r w:rsidRPr="0086433D">
        <w:rPr>
          <w:rFonts w:ascii="Arial" w:hAnsi="Arial" w:cs="Arial"/>
          <w:lang w:eastAsia="en-GB"/>
        </w:rPr>
        <w:t xml:space="preserve">SA3 to confirm that security procedures between the EEC and ECS in 33.558 </w:t>
      </w:r>
      <w:r>
        <w:rPr>
          <w:rFonts w:ascii="Arial" w:hAnsi="Arial" w:cs="Arial"/>
          <w:lang w:eastAsia="en-GB"/>
        </w:rPr>
        <w:t>clause 6.1</w:t>
      </w:r>
      <w:r w:rsidR="00877CCA">
        <w:rPr>
          <w:rFonts w:ascii="Arial" w:hAnsi="Arial" w:cs="Arial"/>
          <w:lang w:eastAsia="en-GB"/>
        </w:rPr>
        <w:t xml:space="preserve"> and 6.2</w:t>
      </w:r>
      <w:r>
        <w:rPr>
          <w:rFonts w:ascii="Arial" w:hAnsi="Arial" w:cs="Arial"/>
          <w:lang w:eastAsia="en-GB"/>
        </w:rPr>
        <w:t xml:space="preserve"> </w:t>
      </w:r>
      <w:r w:rsidRPr="0086433D">
        <w:rPr>
          <w:rFonts w:ascii="Arial" w:hAnsi="Arial" w:cs="Arial"/>
          <w:lang w:eastAsia="en-GB"/>
        </w:rPr>
        <w:t>should be implemente</w:t>
      </w:r>
      <w:r>
        <w:rPr>
          <w:rFonts w:ascii="Arial" w:hAnsi="Arial" w:cs="Arial"/>
          <w:lang w:eastAsia="en-GB"/>
        </w:rPr>
        <w:t>d</w:t>
      </w:r>
      <w:r w:rsidR="00877CCA">
        <w:rPr>
          <w:rFonts w:ascii="Arial" w:hAnsi="Arial" w:cs="Arial"/>
          <w:lang w:eastAsia="en-GB"/>
        </w:rPr>
        <w:t xml:space="preserve"> in stage </w:t>
      </w:r>
      <w:r w:rsidR="008B0F4D">
        <w:rPr>
          <w:rFonts w:ascii="Arial" w:hAnsi="Arial" w:cs="Arial"/>
          <w:lang w:eastAsia="en-GB"/>
        </w:rPr>
        <w:t>3 and</w:t>
      </w:r>
      <w:r w:rsidR="00877CCA">
        <w:rPr>
          <w:rFonts w:ascii="Arial" w:hAnsi="Arial" w:cs="Arial"/>
          <w:lang w:eastAsia="en-GB"/>
        </w:rPr>
        <w:t xml:space="preserve"> confirm whether the ECS </w:t>
      </w:r>
      <w:r w:rsidR="003C5DEE">
        <w:rPr>
          <w:rFonts w:ascii="Arial" w:hAnsi="Arial" w:cs="Arial"/>
          <w:lang w:eastAsia="en-GB"/>
        </w:rPr>
        <w:t xml:space="preserve">can </w:t>
      </w:r>
      <w:r w:rsidR="00877CCA">
        <w:rPr>
          <w:rFonts w:ascii="Arial" w:hAnsi="Arial" w:cs="Arial"/>
          <w:lang w:eastAsia="en-GB"/>
        </w:rPr>
        <w:t xml:space="preserve">provide security credentials associated with </w:t>
      </w:r>
      <w:r w:rsidR="00BD6A62">
        <w:rPr>
          <w:rFonts w:ascii="Arial" w:hAnsi="Arial" w:cs="Arial"/>
          <w:lang w:eastAsia="en-GB"/>
        </w:rPr>
        <w:t>an</w:t>
      </w:r>
      <w:r w:rsidR="00877CCA">
        <w:rPr>
          <w:rFonts w:ascii="Arial" w:hAnsi="Arial" w:cs="Arial"/>
          <w:lang w:eastAsia="en-GB"/>
        </w:rPr>
        <w:t xml:space="preserve"> EES returned in service provisioning response</w:t>
      </w:r>
      <w:r w:rsidR="008B0F4D">
        <w:rPr>
          <w:rFonts w:ascii="Arial" w:hAnsi="Arial" w:cs="Arial"/>
          <w:lang w:eastAsia="en-GB"/>
        </w:rPr>
        <w:t>, given that</w:t>
      </w:r>
      <w:r w:rsidR="00877CCA">
        <w:rPr>
          <w:rFonts w:ascii="Arial" w:hAnsi="Arial" w:cs="Arial"/>
          <w:lang w:eastAsia="en-GB"/>
        </w:rPr>
        <w:t xml:space="preserve"> the ECS is configured to do so</w:t>
      </w:r>
      <w:r w:rsidR="004B63C0">
        <w:rPr>
          <w:rFonts w:ascii="Arial" w:hAnsi="Arial" w:cs="Arial"/>
        </w:rPr>
        <w:t>.</w:t>
      </w:r>
    </w:p>
    <w:p w14:paraId="7739E6AF" w14:textId="5BD7FC92" w:rsidR="00E177CE" w:rsidRPr="008B0F4D" w:rsidRDefault="00E177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2456ED3" w14:textId="77777777" w:rsidR="00E177CE" w:rsidRDefault="00E177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9BDB075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420799">
        <w:rPr>
          <w:rFonts w:ascii="Arial" w:hAnsi="Arial" w:cs="Arial"/>
          <w:b/>
        </w:rPr>
        <w:t>SA</w:t>
      </w:r>
      <w:r w:rsidR="00F8249B">
        <w:rPr>
          <w:rFonts w:ascii="Arial" w:hAnsi="Arial" w:cs="Arial"/>
          <w:b/>
        </w:rPr>
        <w:t>3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382AC7D2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</w:t>
      </w:r>
      <w:r w:rsidR="00383D5A">
        <w:rPr>
          <w:rFonts w:ascii="Arial" w:hAnsi="Arial" w:cs="Arial"/>
        </w:rPr>
        <w:t xml:space="preserve">kindly </w:t>
      </w:r>
      <w:r w:rsidRPr="00FC342B">
        <w:rPr>
          <w:rFonts w:ascii="Arial" w:hAnsi="Arial" w:cs="Arial"/>
        </w:rPr>
        <w:t xml:space="preserve">asks </w:t>
      </w:r>
      <w:r w:rsidR="007B44FA">
        <w:rPr>
          <w:rFonts w:ascii="Arial" w:hAnsi="Arial" w:cs="Arial"/>
        </w:rPr>
        <w:t>SA</w:t>
      </w:r>
      <w:r w:rsidR="00383D5A">
        <w:rPr>
          <w:rFonts w:ascii="Arial" w:hAnsi="Arial" w:cs="Arial"/>
        </w:rPr>
        <w:t>3</w:t>
      </w:r>
      <w:r w:rsidR="00B53E01" w:rsidRPr="00B53E01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into account</w:t>
      </w:r>
      <w:r w:rsidR="007B44FA">
        <w:rPr>
          <w:rFonts w:ascii="Arial" w:hAnsi="Arial" w:cs="Arial"/>
        </w:rPr>
        <w:t xml:space="preserve"> and </w:t>
      </w:r>
      <w:r w:rsidR="00383D5A">
        <w:rPr>
          <w:rFonts w:ascii="Arial" w:hAnsi="Arial" w:cs="Arial"/>
        </w:rPr>
        <w:t xml:space="preserve">provide </w:t>
      </w:r>
      <w:r w:rsidR="0086433D">
        <w:rPr>
          <w:rFonts w:ascii="Arial" w:hAnsi="Arial" w:cs="Arial"/>
        </w:rPr>
        <w:t>feedback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352DE2B4" w14:textId="32D53B0F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="00740405" w:rsidRPr="00295A7B">
        <w:rPr>
          <w:rFonts w:ascii="Arial" w:hAnsi="Arial" w:cs="Arial"/>
          <w:bCs/>
          <w:vertAlign w:val="superscript"/>
        </w:rPr>
        <w:t>st</w:t>
      </w:r>
      <w:r w:rsidR="00740405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3C5EF266" w14:textId="08894D74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57AB5">
        <w:rPr>
          <w:rFonts w:ascii="Arial" w:hAnsi="Arial" w:cs="Arial"/>
          <w:bCs/>
        </w:rPr>
        <w:t>Xiamen</w:t>
      </w:r>
    </w:p>
    <w:p w14:paraId="2186192F" w14:textId="733239E9" w:rsidR="00570A0A" w:rsidRDefault="00570A0A" w:rsidP="00570A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FC960" w14:textId="77777777" w:rsidR="00E32736" w:rsidRDefault="00E32736">
      <w:r>
        <w:separator/>
      </w:r>
    </w:p>
  </w:endnote>
  <w:endnote w:type="continuationSeparator" w:id="0">
    <w:p w14:paraId="14DD7CB9" w14:textId="77777777" w:rsidR="00E32736" w:rsidRDefault="00E32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D311D" w14:textId="77777777" w:rsidR="00E32736" w:rsidRDefault="00E32736">
      <w:r>
        <w:separator/>
      </w:r>
    </w:p>
  </w:footnote>
  <w:footnote w:type="continuationSeparator" w:id="0">
    <w:p w14:paraId="15B315ED" w14:textId="77777777" w:rsidR="00E32736" w:rsidRDefault="00E32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625EA"/>
    <w:multiLevelType w:val="multilevel"/>
    <w:tmpl w:val="5C3CD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 w:numId="18" w16cid:durableId="10911990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27D29"/>
    <w:rsid w:val="00040C3F"/>
    <w:rsid w:val="000428EF"/>
    <w:rsid w:val="00045AE7"/>
    <w:rsid w:val="00045DB2"/>
    <w:rsid w:val="00053E4B"/>
    <w:rsid w:val="000578D8"/>
    <w:rsid w:val="00061460"/>
    <w:rsid w:val="00064D96"/>
    <w:rsid w:val="00074ECC"/>
    <w:rsid w:val="000777BA"/>
    <w:rsid w:val="000841AB"/>
    <w:rsid w:val="000A3802"/>
    <w:rsid w:val="000B05EF"/>
    <w:rsid w:val="000B1AA1"/>
    <w:rsid w:val="000C1DDD"/>
    <w:rsid w:val="000C613A"/>
    <w:rsid w:val="000D0FFA"/>
    <w:rsid w:val="000D294B"/>
    <w:rsid w:val="000E18BC"/>
    <w:rsid w:val="000F4E43"/>
    <w:rsid w:val="000F6645"/>
    <w:rsid w:val="00105899"/>
    <w:rsid w:val="00112D59"/>
    <w:rsid w:val="00122117"/>
    <w:rsid w:val="00132584"/>
    <w:rsid w:val="001608BF"/>
    <w:rsid w:val="00160E89"/>
    <w:rsid w:val="00165C82"/>
    <w:rsid w:val="001668DB"/>
    <w:rsid w:val="001702AE"/>
    <w:rsid w:val="00171175"/>
    <w:rsid w:val="001734EB"/>
    <w:rsid w:val="001775C8"/>
    <w:rsid w:val="00181E4B"/>
    <w:rsid w:val="00190432"/>
    <w:rsid w:val="00193A2B"/>
    <w:rsid w:val="001A3071"/>
    <w:rsid w:val="001A4AF7"/>
    <w:rsid w:val="001A616B"/>
    <w:rsid w:val="001A7170"/>
    <w:rsid w:val="001C6D65"/>
    <w:rsid w:val="001D28ED"/>
    <w:rsid w:val="001E60FD"/>
    <w:rsid w:val="00203FC2"/>
    <w:rsid w:val="0020768A"/>
    <w:rsid w:val="00210133"/>
    <w:rsid w:val="002151B9"/>
    <w:rsid w:val="00237506"/>
    <w:rsid w:val="00247EC2"/>
    <w:rsid w:val="0025025C"/>
    <w:rsid w:val="0025681C"/>
    <w:rsid w:val="00257AB5"/>
    <w:rsid w:val="00272914"/>
    <w:rsid w:val="00275FF1"/>
    <w:rsid w:val="00287691"/>
    <w:rsid w:val="002A4EEE"/>
    <w:rsid w:val="002D6C5C"/>
    <w:rsid w:val="002E4796"/>
    <w:rsid w:val="002E5688"/>
    <w:rsid w:val="002F572F"/>
    <w:rsid w:val="00306C21"/>
    <w:rsid w:val="003074DE"/>
    <w:rsid w:val="003078A0"/>
    <w:rsid w:val="00310896"/>
    <w:rsid w:val="00324107"/>
    <w:rsid w:val="00326B06"/>
    <w:rsid w:val="00337B79"/>
    <w:rsid w:val="00347947"/>
    <w:rsid w:val="00350F56"/>
    <w:rsid w:val="00356297"/>
    <w:rsid w:val="0036463C"/>
    <w:rsid w:val="003663C4"/>
    <w:rsid w:val="00367678"/>
    <w:rsid w:val="003715F9"/>
    <w:rsid w:val="00377225"/>
    <w:rsid w:val="0038134C"/>
    <w:rsid w:val="00383D5A"/>
    <w:rsid w:val="003872F0"/>
    <w:rsid w:val="003901E1"/>
    <w:rsid w:val="003C5DEE"/>
    <w:rsid w:val="003D4420"/>
    <w:rsid w:val="003D7DCF"/>
    <w:rsid w:val="003F0464"/>
    <w:rsid w:val="003F19AB"/>
    <w:rsid w:val="003F4113"/>
    <w:rsid w:val="003F6B2B"/>
    <w:rsid w:val="003F6F01"/>
    <w:rsid w:val="003F7970"/>
    <w:rsid w:val="00401229"/>
    <w:rsid w:val="004100EC"/>
    <w:rsid w:val="00420799"/>
    <w:rsid w:val="0042308B"/>
    <w:rsid w:val="004234FF"/>
    <w:rsid w:val="00430AC4"/>
    <w:rsid w:val="00445241"/>
    <w:rsid w:val="004567C2"/>
    <w:rsid w:val="0046090F"/>
    <w:rsid w:val="00463675"/>
    <w:rsid w:val="00464149"/>
    <w:rsid w:val="00466E5A"/>
    <w:rsid w:val="00482AF8"/>
    <w:rsid w:val="0049533F"/>
    <w:rsid w:val="00497D23"/>
    <w:rsid w:val="004A0BDD"/>
    <w:rsid w:val="004A40E2"/>
    <w:rsid w:val="004A73AA"/>
    <w:rsid w:val="004A7FF2"/>
    <w:rsid w:val="004B43FA"/>
    <w:rsid w:val="004B63C0"/>
    <w:rsid w:val="004B6D78"/>
    <w:rsid w:val="004C0E16"/>
    <w:rsid w:val="004C273B"/>
    <w:rsid w:val="004C2A09"/>
    <w:rsid w:val="004C3F5A"/>
    <w:rsid w:val="004C4DCF"/>
    <w:rsid w:val="004E0E4F"/>
    <w:rsid w:val="004F285A"/>
    <w:rsid w:val="004F59E3"/>
    <w:rsid w:val="00507006"/>
    <w:rsid w:val="00510123"/>
    <w:rsid w:val="005251A9"/>
    <w:rsid w:val="0054196F"/>
    <w:rsid w:val="00556269"/>
    <w:rsid w:val="005570D3"/>
    <w:rsid w:val="00564E61"/>
    <w:rsid w:val="00570472"/>
    <w:rsid w:val="00570A0A"/>
    <w:rsid w:val="00570A83"/>
    <w:rsid w:val="00573985"/>
    <w:rsid w:val="00576E94"/>
    <w:rsid w:val="00581D59"/>
    <w:rsid w:val="0058457B"/>
    <w:rsid w:val="00584B08"/>
    <w:rsid w:val="005A0F35"/>
    <w:rsid w:val="005A5DFC"/>
    <w:rsid w:val="005C36A6"/>
    <w:rsid w:val="005D7EB9"/>
    <w:rsid w:val="005E0A7D"/>
    <w:rsid w:val="005E5C97"/>
    <w:rsid w:val="005F0026"/>
    <w:rsid w:val="005F7648"/>
    <w:rsid w:val="006057BE"/>
    <w:rsid w:val="00612344"/>
    <w:rsid w:val="00615177"/>
    <w:rsid w:val="00650754"/>
    <w:rsid w:val="00654758"/>
    <w:rsid w:val="00654D78"/>
    <w:rsid w:val="00675D3A"/>
    <w:rsid w:val="00687A0B"/>
    <w:rsid w:val="00693D59"/>
    <w:rsid w:val="0069541A"/>
    <w:rsid w:val="006A0354"/>
    <w:rsid w:val="006C6752"/>
    <w:rsid w:val="006C73A9"/>
    <w:rsid w:val="006D0B09"/>
    <w:rsid w:val="006D4B22"/>
    <w:rsid w:val="006E17C7"/>
    <w:rsid w:val="006E3853"/>
    <w:rsid w:val="006E3B36"/>
    <w:rsid w:val="006F1F00"/>
    <w:rsid w:val="006F327C"/>
    <w:rsid w:val="006F4D8F"/>
    <w:rsid w:val="00700AB5"/>
    <w:rsid w:val="007010EF"/>
    <w:rsid w:val="007032C5"/>
    <w:rsid w:val="00703D1B"/>
    <w:rsid w:val="007063A6"/>
    <w:rsid w:val="007116E4"/>
    <w:rsid w:val="007146F8"/>
    <w:rsid w:val="0072226C"/>
    <w:rsid w:val="00726FC3"/>
    <w:rsid w:val="00730C18"/>
    <w:rsid w:val="0073312A"/>
    <w:rsid w:val="00740405"/>
    <w:rsid w:val="007552DC"/>
    <w:rsid w:val="00755D8C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44FA"/>
    <w:rsid w:val="007B7DB5"/>
    <w:rsid w:val="007C5BC9"/>
    <w:rsid w:val="007D74A6"/>
    <w:rsid w:val="007E6BE6"/>
    <w:rsid w:val="007F38C4"/>
    <w:rsid w:val="007F3F8D"/>
    <w:rsid w:val="007F7819"/>
    <w:rsid w:val="00800D88"/>
    <w:rsid w:val="0080446B"/>
    <w:rsid w:val="00804B27"/>
    <w:rsid w:val="00806583"/>
    <w:rsid w:val="008206BC"/>
    <w:rsid w:val="0082488F"/>
    <w:rsid w:val="008251EA"/>
    <w:rsid w:val="008275C5"/>
    <w:rsid w:val="00831BF0"/>
    <w:rsid w:val="008338BE"/>
    <w:rsid w:val="00833F68"/>
    <w:rsid w:val="00842672"/>
    <w:rsid w:val="0084346A"/>
    <w:rsid w:val="00846085"/>
    <w:rsid w:val="00852E1F"/>
    <w:rsid w:val="0086433D"/>
    <w:rsid w:val="00866F66"/>
    <w:rsid w:val="00877312"/>
    <w:rsid w:val="00877CCA"/>
    <w:rsid w:val="00881A6F"/>
    <w:rsid w:val="0089666F"/>
    <w:rsid w:val="008A4691"/>
    <w:rsid w:val="008B0F4D"/>
    <w:rsid w:val="008F7D6D"/>
    <w:rsid w:val="0090241A"/>
    <w:rsid w:val="0090582E"/>
    <w:rsid w:val="00910032"/>
    <w:rsid w:val="00912DB5"/>
    <w:rsid w:val="00914A6B"/>
    <w:rsid w:val="00923E7C"/>
    <w:rsid w:val="00953382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06A8"/>
    <w:rsid w:val="009B2FE5"/>
    <w:rsid w:val="009C6283"/>
    <w:rsid w:val="009C7828"/>
    <w:rsid w:val="009D2D6A"/>
    <w:rsid w:val="009D32C5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4772F"/>
    <w:rsid w:val="00A608CC"/>
    <w:rsid w:val="00A673AA"/>
    <w:rsid w:val="00A6747E"/>
    <w:rsid w:val="00A7348D"/>
    <w:rsid w:val="00A771F4"/>
    <w:rsid w:val="00A86113"/>
    <w:rsid w:val="00AA2D35"/>
    <w:rsid w:val="00AB26BA"/>
    <w:rsid w:val="00AB292E"/>
    <w:rsid w:val="00AB296D"/>
    <w:rsid w:val="00AB5D23"/>
    <w:rsid w:val="00AC00DE"/>
    <w:rsid w:val="00AC079B"/>
    <w:rsid w:val="00AC2ED0"/>
    <w:rsid w:val="00AC598A"/>
    <w:rsid w:val="00AD457D"/>
    <w:rsid w:val="00AD51BB"/>
    <w:rsid w:val="00AE2665"/>
    <w:rsid w:val="00AE489C"/>
    <w:rsid w:val="00AE49C5"/>
    <w:rsid w:val="00AE5166"/>
    <w:rsid w:val="00AF1AE2"/>
    <w:rsid w:val="00AF5D97"/>
    <w:rsid w:val="00B144F4"/>
    <w:rsid w:val="00B40DE7"/>
    <w:rsid w:val="00B513D9"/>
    <w:rsid w:val="00B53E01"/>
    <w:rsid w:val="00B57786"/>
    <w:rsid w:val="00B614D6"/>
    <w:rsid w:val="00B647FB"/>
    <w:rsid w:val="00B8551C"/>
    <w:rsid w:val="00B90BDB"/>
    <w:rsid w:val="00B90DE9"/>
    <w:rsid w:val="00BA2FEA"/>
    <w:rsid w:val="00BA6274"/>
    <w:rsid w:val="00BB12AA"/>
    <w:rsid w:val="00BB554B"/>
    <w:rsid w:val="00BB692A"/>
    <w:rsid w:val="00BC5EEC"/>
    <w:rsid w:val="00BC7C1E"/>
    <w:rsid w:val="00BD108E"/>
    <w:rsid w:val="00BD1CD0"/>
    <w:rsid w:val="00BD3A6D"/>
    <w:rsid w:val="00BD3C12"/>
    <w:rsid w:val="00BD6A62"/>
    <w:rsid w:val="00BE16BC"/>
    <w:rsid w:val="00BE209E"/>
    <w:rsid w:val="00BE3A91"/>
    <w:rsid w:val="00BF0609"/>
    <w:rsid w:val="00BF08F8"/>
    <w:rsid w:val="00BF29E2"/>
    <w:rsid w:val="00BF7EE2"/>
    <w:rsid w:val="00C07E66"/>
    <w:rsid w:val="00C140BC"/>
    <w:rsid w:val="00C165D1"/>
    <w:rsid w:val="00C253F3"/>
    <w:rsid w:val="00C32A53"/>
    <w:rsid w:val="00C404FE"/>
    <w:rsid w:val="00C426C6"/>
    <w:rsid w:val="00C461AC"/>
    <w:rsid w:val="00C513AB"/>
    <w:rsid w:val="00C55FD0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0AAF"/>
    <w:rsid w:val="00CE404A"/>
    <w:rsid w:val="00CF2BCE"/>
    <w:rsid w:val="00CF7DA4"/>
    <w:rsid w:val="00D04904"/>
    <w:rsid w:val="00D04F4C"/>
    <w:rsid w:val="00D12386"/>
    <w:rsid w:val="00D174D5"/>
    <w:rsid w:val="00D17D55"/>
    <w:rsid w:val="00D357C0"/>
    <w:rsid w:val="00D4758B"/>
    <w:rsid w:val="00D53018"/>
    <w:rsid w:val="00D676CD"/>
    <w:rsid w:val="00D73D46"/>
    <w:rsid w:val="00D9405C"/>
    <w:rsid w:val="00DA5361"/>
    <w:rsid w:val="00DA6F29"/>
    <w:rsid w:val="00DB0823"/>
    <w:rsid w:val="00DB49F8"/>
    <w:rsid w:val="00DB579A"/>
    <w:rsid w:val="00DC1418"/>
    <w:rsid w:val="00DD67B3"/>
    <w:rsid w:val="00DE617B"/>
    <w:rsid w:val="00DF0A0F"/>
    <w:rsid w:val="00DF11BF"/>
    <w:rsid w:val="00DF398A"/>
    <w:rsid w:val="00E05ED3"/>
    <w:rsid w:val="00E10F4D"/>
    <w:rsid w:val="00E16BBB"/>
    <w:rsid w:val="00E177CE"/>
    <w:rsid w:val="00E20604"/>
    <w:rsid w:val="00E22751"/>
    <w:rsid w:val="00E32736"/>
    <w:rsid w:val="00E351D8"/>
    <w:rsid w:val="00E4036D"/>
    <w:rsid w:val="00E4207B"/>
    <w:rsid w:val="00E45104"/>
    <w:rsid w:val="00E54532"/>
    <w:rsid w:val="00E5653E"/>
    <w:rsid w:val="00E66D9D"/>
    <w:rsid w:val="00E72B30"/>
    <w:rsid w:val="00E74B9D"/>
    <w:rsid w:val="00E7614C"/>
    <w:rsid w:val="00E76827"/>
    <w:rsid w:val="00E82386"/>
    <w:rsid w:val="00E8490B"/>
    <w:rsid w:val="00E92727"/>
    <w:rsid w:val="00EA19B5"/>
    <w:rsid w:val="00EA68B1"/>
    <w:rsid w:val="00EB0669"/>
    <w:rsid w:val="00EB1060"/>
    <w:rsid w:val="00EB5970"/>
    <w:rsid w:val="00EC4A28"/>
    <w:rsid w:val="00ED0047"/>
    <w:rsid w:val="00ED1292"/>
    <w:rsid w:val="00ED59C8"/>
    <w:rsid w:val="00F01589"/>
    <w:rsid w:val="00F03444"/>
    <w:rsid w:val="00F0649B"/>
    <w:rsid w:val="00F12248"/>
    <w:rsid w:val="00F1630F"/>
    <w:rsid w:val="00F16C83"/>
    <w:rsid w:val="00F20CD7"/>
    <w:rsid w:val="00F57166"/>
    <w:rsid w:val="00F571C1"/>
    <w:rsid w:val="00F62672"/>
    <w:rsid w:val="00F66E6A"/>
    <w:rsid w:val="00F74D29"/>
    <w:rsid w:val="00F8249B"/>
    <w:rsid w:val="00F84839"/>
    <w:rsid w:val="00F92134"/>
    <w:rsid w:val="00F9216C"/>
    <w:rsid w:val="00F9363A"/>
    <w:rsid w:val="00F9676A"/>
    <w:rsid w:val="00F970B2"/>
    <w:rsid w:val="00FA056C"/>
    <w:rsid w:val="00FC342B"/>
    <w:rsid w:val="00FD06DB"/>
    <w:rsid w:val="00FD09AA"/>
    <w:rsid w:val="00FD30D2"/>
    <w:rsid w:val="00FD563F"/>
    <w:rsid w:val="00FD689F"/>
    <w:rsid w:val="00FD68B9"/>
    <w:rsid w:val="00FE417D"/>
    <w:rsid w:val="00FE79F1"/>
    <w:rsid w:val="00FE7F52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D4758B"/>
    <w:rPr>
      <w:lang w:val="en-GB"/>
    </w:rPr>
  </w:style>
  <w:style w:type="paragraph" w:customStyle="1" w:styleId="EditorsNote">
    <w:name w:val="Editor's Note"/>
    <w:basedOn w:val="Normal"/>
    <w:link w:val="EditorsNoteChar"/>
    <w:rsid w:val="00BD3C12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">
    <w:name w:val="Editor's Note Char"/>
    <w:link w:val="EditorsNote"/>
    <w:rsid w:val="00BD3C12"/>
    <w:rPr>
      <w:color w:val="FF0000"/>
      <w:lang w:val="en-GB" w:eastAsia="en-GB"/>
    </w:rPr>
  </w:style>
  <w:style w:type="paragraph" w:styleId="ListParagraph">
    <w:name w:val="List Paragraph"/>
    <w:basedOn w:val="Normal"/>
    <w:uiPriority w:val="34"/>
    <w:qFormat/>
    <w:rsid w:val="00E177C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3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433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Taimoor.Abbas@InterDigital.com</dc:creator>
  <cp:keywords/>
  <dc:description/>
  <cp:lastModifiedBy>Taimoor1</cp:lastModifiedBy>
  <cp:revision>8</cp:revision>
  <cp:lastPrinted>2002-04-23T07:10:00Z</cp:lastPrinted>
  <dcterms:created xsi:type="dcterms:W3CDTF">2023-05-25T12:13:00Z</dcterms:created>
  <dcterms:modified xsi:type="dcterms:W3CDTF">2023-05-25T12:30:00Z</dcterms:modified>
</cp:coreProperties>
</file>