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197A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B73F1">
        <w:rPr>
          <w:b/>
          <w:noProof/>
          <w:sz w:val="24"/>
        </w:rPr>
        <w:t>3153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B74A" w:rsidR="001E41F3" w:rsidRPr="00543622" w:rsidRDefault="00543622" w:rsidP="00547111">
            <w:pPr>
              <w:pStyle w:val="CRCoverPage"/>
              <w:spacing w:after="0"/>
              <w:rPr>
                <w:b/>
                <w:bCs/>
                <w:noProof/>
                <w:sz w:val="28"/>
                <w:szCs w:val="28"/>
              </w:rPr>
            </w:pPr>
            <w:r w:rsidRPr="00543622">
              <w:rPr>
                <w:b/>
                <w:bCs/>
                <w:noProof/>
                <w:sz w:val="28"/>
                <w:szCs w:val="28"/>
              </w:rPr>
              <w:t>0</w:t>
            </w:r>
            <w:r w:rsidR="005B73F1">
              <w:rPr>
                <w:b/>
                <w:bCs/>
                <w:noProof/>
                <w:sz w:val="28"/>
                <w:szCs w:val="28"/>
              </w:rPr>
              <w:t>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9152" w:rsidR="001E41F3" w:rsidRPr="00463687" w:rsidRDefault="0081704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2C5CC" w:rsidR="001E41F3" w:rsidRDefault="00463687" w:rsidP="00463687">
            <w:pPr>
              <w:pStyle w:val="CRCoverPage"/>
              <w:spacing w:after="0"/>
              <w:rPr>
                <w:noProof/>
              </w:rPr>
            </w:pPr>
            <w:r>
              <w:t xml:space="preserve"> </w:t>
            </w:r>
            <w:r w:rsidRPr="00885448">
              <w:t xml:space="preserve">N3IWF selection </w:t>
            </w:r>
            <w:r>
              <w:t xml:space="preserve">for </w:t>
            </w:r>
            <w:r w:rsidR="00575BBE">
              <w:t>non-</w:t>
            </w:r>
            <w:r>
              <w:t>IMS services</w:t>
            </w:r>
            <w:r w:rsidRPr="00885448">
              <w:t xml:space="preserve"> support</w:t>
            </w:r>
            <w:r>
              <w:t xml:space="preserve">ing </w:t>
            </w:r>
            <w:r w:rsidRPr="00463687">
              <w:t>extended home N3IWF identifier configuration</w:t>
            </w:r>
            <w:r>
              <w:t xml:space="preserve"> and </w:t>
            </w:r>
            <w:proofErr w:type="gramStart"/>
            <w:r w:rsidRPr="00463687">
              <w:t>slice-specific</w:t>
            </w:r>
            <w:proofErr w:type="gramEnd"/>
            <w:r w:rsidRPr="00463687">
              <w:t xml:space="preserve">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2BA59C04" w:rsidR="00463687" w:rsidRDefault="00463687" w:rsidP="00463687">
            <w:pPr>
              <w:pStyle w:val="CRCoverPage"/>
              <w:spacing w:after="0"/>
              <w:ind w:left="100"/>
              <w:rPr>
                <w:noProof/>
              </w:rPr>
            </w:pPr>
            <w:r>
              <w:rPr>
                <w:noProof/>
              </w:rPr>
              <w:t>CR#2</w:t>
            </w:r>
            <w:r w:rsidR="000558EB">
              <w:rPr>
                <w:noProof/>
              </w:rPr>
              <w:t>36</w:t>
            </w:r>
            <w:r>
              <w:rPr>
                <w:noProof/>
              </w:rPr>
              <w:t xml:space="preserve"> extended the N3AN selection procedure for IMS services when the UE </w:t>
            </w:r>
            <w:r>
              <w:t xml:space="preserve">supports connectivity with N3IWF and </w:t>
            </w:r>
            <w:proofErr w:type="spellStart"/>
            <w:r>
              <w:t>ePDG</w:t>
            </w:r>
            <w:proofErr w:type="spellEnd"/>
            <w:r w:rsidR="001F4291">
              <w:t xml:space="preserve"> to take into consideration Extended Home N3IWF identifier configuration and the Slice-specific N3IWF prefix configuration</w:t>
            </w:r>
            <w:r w:rsidR="000558EB">
              <w:t xml:space="preserve">. This CR </w:t>
            </w:r>
            <w:r w:rsidR="001F4291">
              <w:t xml:space="preserve">extends in the same direction the </w:t>
            </w:r>
            <w:r w:rsidR="001F4291">
              <w:rPr>
                <w:noProof/>
              </w:rPr>
              <w:t xml:space="preserve">N3AN selection procedure for non-IMS services when the UE </w:t>
            </w:r>
            <w:r w:rsidR="001F4291">
              <w:t xml:space="preserve">supports connectivity with N3IWF and </w:t>
            </w:r>
            <w:proofErr w:type="spellStart"/>
            <w:r w:rsidR="001F4291">
              <w:t>ePDG</w:t>
            </w:r>
            <w:proofErr w:type="spellEnd"/>
            <w:r w:rsidR="001F42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04F70D" w:rsidR="001E41F3" w:rsidRDefault="00D54A28">
            <w:pPr>
              <w:pStyle w:val="CRCoverPage"/>
              <w:spacing w:after="0"/>
              <w:ind w:left="100"/>
              <w:rPr>
                <w:noProof/>
              </w:rPr>
            </w:pPr>
            <w:r>
              <w:t xml:space="preserve">N3AN node selection procedure for </w:t>
            </w:r>
            <w:r w:rsidR="001F4291">
              <w:t>non-</w:t>
            </w:r>
            <w:r>
              <w:t xml:space="preserve">IMS service when the UE supports connectivity with N3IWF and </w:t>
            </w:r>
            <w:proofErr w:type="spellStart"/>
            <w:r>
              <w:t>ePDG</w:t>
            </w:r>
            <w:proofErr w:type="spellEnd"/>
            <w:r>
              <w:t xml:space="preserve"> is extended by adding the usage of the extended Home N3IWF identifier configuration and the </w:t>
            </w:r>
            <w:proofErr w:type="gramStart"/>
            <w:r>
              <w:t>slice-specific</w:t>
            </w:r>
            <w:proofErr w:type="gramEnd"/>
            <w:r>
              <w:t xml:space="preserve">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EDF22"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w:t>
            </w:r>
            <w:r w:rsidR="001F4291">
              <w:rPr>
                <w:rStyle w:val="cf01"/>
                <w:rFonts w:ascii="Arial" w:hAnsi="Arial" w:cs="Arial"/>
                <w:sz w:val="20"/>
                <w:szCs w:val="20"/>
              </w:rPr>
              <w:t>a non-</w:t>
            </w:r>
            <w:r>
              <w:rPr>
                <w:rStyle w:val="cf01"/>
                <w:rFonts w:ascii="Arial" w:hAnsi="Arial" w:cs="Arial"/>
                <w:sz w:val="20"/>
                <w:szCs w:val="20"/>
              </w:rPr>
              <w:t>IMS service</w:t>
            </w:r>
            <w:r w:rsidR="001F4291">
              <w:rPr>
                <w:rStyle w:val="cf01"/>
                <w:rFonts w:ascii="Arial" w:hAnsi="Arial" w:cs="Arial"/>
                <w:sz w:val="20"/>
                <w:szCs w:val="20"/>
              </w:rPr>
              <w:t xml:space="preserve"> or may not select an available </w:t>
            </w:r>
            <w:proofErr w:type="spellStart"/>
            <w:r w:rsidR="001F4291">
              <w:rPr>
                <w:rStyle w:val="cf01"/>
                <w:rFonts w:ascii="Arial" w:hAnsi="Arial" w:cs="Arial"/>
                <w:sz w:val="20"/>
                <w:szCs w:val="20"/>
              </w:rPr>
              <w:t>ePDG</w:t>
            </w:r>
            <w:proofErr w:type="spellEnd"/>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6C23E" w:rsidR="001E41F3" w:rsidRDefault="00656768">
            <w:pPr>
              <w:pStyle w:val="CRCoverPage"/>
              <w:spacing w:after="0"/>
              <w:ind w:left="100"/>
              <w:rPr>
                <w:noProof/>
              </w:rPr>
            </w:pPr>
            <w:r>
              <w:rPr>
                <w:noProof/>
              </w:rPr>
              <w:t>7.2.4.4.3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4742ECD4" w14:textId="77777777" w:rsidR="00463687" w:rsidRPr="004C43A6" w:rsidRDefault="00463687" w:rsidP="00463687">
      <w:pPr>
        <w:pStyle w:val="Heading5"/>
        <w:rPr>
          <w:rFonts w:eastAsia="MS Mincho"/>
        </w:rPr>
      </w:pPr>
      <w:r>
        <w:t>7.2.4.4.</w:t>
      </w:r>
      <w:r>
        <w:rPr>
          <w:lang w:val="en-US"/>
        </w:rPr>
        <w:t>3</w:t>
      </w:r>
      <w:r w:rsidRPr="00003137">
        <w:tab/>
      </w:r>
      <w:r>
        <w:t xml:space="preserve">N3AN node selection for </w:t>
      </w:r>
      <w:proofErr w:type="gramStart"/>
      <w:r>
        <w:t>Non-IMS</w:t>
      </w:r>
      <w:proofErr w:type="gramEnd"/>
      <w:r>
        <w:t xml:space="preserve"> service</w:t>
      </w:r>
    </w:p>
    <w:p w14:paraId="6D8449B2" w14:textId="77777777" w:rsidR="00463687" w:rsidRDefault="00463687" w:rsidP="00463687">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070C12DA" w14:textId="77777777" w:rsidR="00463687" w:rsidRDefault="00463687" w:rsidP="00463687">
      <w:r>
        <w:t>The UE shall proceed as follows:</w:t>
      </w:r>
    </w:p>
    <w:p w14:paraId="753BD8EF"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13FE3B51" w14:textId="3974ECDF" w:rsidR="00463687" w:rsidRDefault="00463687" w:rsidP="00463687">
      <w:pPr>
        <w:pStyle w:val="B2"/>
        <w:rPr>
          <w:ins w:id="2" w:author="Qualcomm-Amer" w:date="2023-05-05T17:15:00Z"/>
        </w:rPr>
      </w:pPr>
      <w:r>
        <w:t>1)</w:t>
      </w:r>
      <w:r>
        <w:tab/>
        <w:t>if the N3AN node configuration information is provisioned:</w:t>
      </w:r>
    </w:p>
    <w:p w14:paraId="5A21901F" w14:textId="77777777" w:rsidR="00B136A5" w:rsidRDefault="00B136A5" w:rsidP="00B136A5">
      <w:pPr>
        <w:pStyle w:val="B3"/>
        <w:rPr>
          <w:ins w:id="3" w:author="Qualcomm-Amer" w:date="2023-05-05T17:15:00Z"/>
        </w:rPr>
      </w:pPr>
      <w:proofErr w:type="spellStart"/>
      <w:ins w:id="4" w:author="Qualcomm-Amer" w:date="2023-05-05T17:15:00Z">
        <w:r>
          <w:t>i</w:t>
        </w:r>
        <w:proofErr w:type="spellEnd"/>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w:t>
        </w:r>
        <w:proofErr w:type="gramStart"/>
        <w:r>
          <w:t>access;</w:t>
        </w:r>
        <w:proofErr w:type="gramEnd"/>
      </w:ins>
    </w:p>
    <w:p w14:paraId="54A2EDE5" w14:textId="77777777" w:rsidR="00B136A5" w:rsidRDefault="00B136A5" w:rsidP="00B136A5">
      <w:pPr>
        <w:pStyle w:val="B3"/>
        <w:rPr>
          <w:ins w:id="5" w:author="Qualcomm-Amer" w:date="2023-05-05T17:15:00Z"/>
        </w:rPr>
      </w:pPr>
      <w:ins w:id="6" w:author="Qualcomm-Amer" w:date="2023-05-05T17:15: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55AFEAD2" w14:textId="138190A6" w:rsidR="00B136A5" w:rsidRDefault="00B136A5" w:rsidP="00B136A5">
      <w:pPr>
        <w:pStyle w:val="B3"/>
      </w:pPr>
      <w:ins w:id="7" w:author="Qualcomm-Amer" w:date="2023-05-05T17:15:00Z">
        <w:r>
          <w:t>iii)</w:t>
        </w:r>
        <w:r>
          <w:tab/>
          <w:t>if neither the extended home N3IWF identifier configuration nor the Slice-specific N3IWF prefix configuration is provisioned in the N3AN node configuration information and:</w:t>
        </w:r>
      </w:ins>
    </w:p>
    <w:p w14:paraId="1B365AE2" w14:textId="0D7204F5" w:rsidR="00463687" w:rsidRDefault="00463687" w:rsidP="00B136A5">
      <w:pPr>
        <w:pStyle w:val="B4"/>
      </w:pPr>
      <w:del w:id="8" w:author="Qualcomm-Amer" w:date="2023-05-05T17:16:00Z">
        <w:r w:rsidDel="00B136A5">
          <w:delText>i</w:delText>
        </w:r>
      </w:del>
      <w:ins w:id="9" w:author="Qualcomm-Amer" w:date="2023-05-05T17:16:00Z">
        <w:r w:rsidR="00B136A5">
          <w:t>a</w:t>
        </w:r>
      </w:ins>
      <w:r>
        <w:t>)</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0F495C62" w14:textId="66131F80" w:rsidR="00463687" w:rsidRDefault="00463687" w:rsidP="00B136A5">
      <w:pPr>
        <w:pStyle w:val="B4"/>
      </w:pPr>
      <w:del w:id="10" w:author="Qualcomm-Amer" w:date="2023-05-05T17:16:00Z">
        <w:r w:rsidDel="00B136A5">
          <w:delText>ii</w:delText>
        </w:r>
      </w:del>
      <w:ins w:id="11" w:author="Qualcomm-Amer" w:date="2023-05-05T17:16:00Z">
        <w:r w:rsidR="00B136A5">
          <w:t>b</w:t>
        </w:r>
      </w:ins>
      <w:r>
        <w:t>)</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C69CBA2" w14:textId="4524E96D" w:rsidR="00463687" w:rsidRPr="00546F32" w:rsidRDefault="00463687" w:rsidP="00B136A5">
      <w:pPr>
        <w:pStyle w:val="B4"/>
      </w:pPr>
      <w:del w:id="12" w:author="Qualcomm-Amer" w:date="2023-05-05T17:16:00Z">
        <w:r w:rsidDel="00B136A5">
          <w:delText>iii</w:delText>
        </w:r>
      </w:del>
      <w:ins w:id="13" w:author="Qualcomm-Amer" w:date="2023-05-05T17:16:00Z">
        <w:r w:rsidR="00B136A5">
          <w:t>c</w:t>
        </w:r>
      </w:ins>
      <w:r>
        <w:t>)</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51B5C9E3" w14:textId="77777777" w:rsidR="00463687" w:rsidRDefault="00463687" w:rsidP="00463687">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460EE09B" w14:textId="0BB49A16" w:rsidR="00463687" w:rsidRDefault="00463687" w:rsidP="00463687">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w:t>
      </w:r>
      <w:ins w:id="14" w:author="Qualcomm-Amer" w:date="2023-05-05T17:19:00Z">
        <w:r w:rsidR="00B136A5">
          <w:t xml:space="preserve">. If </w:t>
        </w:r>
        <w:r w:rsidR="00B136A5">
          <w:rPr>
            <w:lang w:eastAsia="zh-CN"/>
          </w:rPr>
          <w:t>the DNS response contains no records and the UE used an FQDN determined by following step a)-1)-</w:t>
        </w:r>
        <w:proofErr w:type="spellStart"/>
        <w:r w:rsidR="00B136A5">
          <w:rPr>
            <w:lang w:eastAsia="zh-CN"/>
          </w:rPr>
          <w:t>i</w:t>
        </w:r>
        <w:proofErr w:type="spellEnd"/>
        <w:r w:rsidR="00B136A5">
          <w:rPr>
            <w:lang w:eastAsia="zh-CN"/>
          </w:rPr>
          <w:t>), the UE shall follow the procedure in bullet a)-1)-i</w:t>
        </w:r>
      </w:ins>
      <w:ins w:id="15" w:author="Qualcomm-Amer" w:date="2023-05-05T17:21:00Z">
        <w:r w:rsidR="00B136A5">
          <w:rPr>
            <w:lang w:eastAsia="zh-CN"/>
          </w:rPr>
          <w:t>i</w:t>
        </w:r>
      </w:ins>
      <w:ins w:id="16" w:author="Qualcomm-Amer" w:date="2023-05-05T17:19:00Z">
        <w:r w:rsidR="00B136A5">
          <w:rPr>
            <w:lang w:eastAsia="zh-CN"/>
          </w:rPr>
          <w:t xml:space="preserve">) assuming that the extended home N3IWF identifier configuration is not provisioned. </w:t>
        </w:r>
        <w:r w:rsidR="00B136A5">
          <w:t xml:space="preserve">If </w:t>
        </w:r>
        <w:r w:rsidR="00B136A5">
          <w:rPr>
            <w:lang w:eastAsia="zh-CN"/>
          </w:rPr>
          <w:t>the DNS response contains no records and the UE used an FQDN determined by following step a)-1)-i</w:t>
        </w:r>
      </w:ins>
      <w:ins w:id="17" w:author="Qualcomm-Amer" w:date="2023-05-05T17:21:00Z">
        <w:r w:rsidR="00B136A5">
          <w:rPr>
            <w:lang w:eastAsia="zh-CN"/>
          </w:rPr>
          <w:t>i</w:t>
        </w:r>
      </w:ins>
      <w:ins w:id="18" w:author="Qualcomm-Amer" w:date="2023-05-05T17:19:00Z">
        <w:r w:rsidR="00B136A5">
          <w:rPr>
            <w:lang w:eastAsia="zh-CN"/>
          </w:rPr>
          <w:t>), the UE shall follow the procedure in bullet a)-1)-i</w:t>
        </w:r>
      </w:ins>
      <w:ins w:id="19" w:author="Qualcomm-Amer" w:date="2023-05-05T17:21:00Z">
        <w:r w:rsidR="00B136A5">
          <w:rPr>
            <w:lang w:eastAsia="zh-CN"/>
          </w:rPr>
          <w:t>ii</w:t>
        </w:r>
      </w:ins>
      <w:ins w:id="20" w:author="Qualcomm-Amer" w:date="2023-05-05T17:19:00Z">
        <w:r w:rsidR="00B136A5">
          <w:rPr>
            <w:lang w:eastAsia="zh-CN"/>
          </w:rPr>
          <w:t>) assuming that neither the extended home N3IWF identifier configuration nor the Slice-specific N3IWF prefix configuration is provisioned</w:t>
        </w:r>
      </w:ins>
      <w:r>
        <w:t>; and</w:t>
      </w:r>
    </w:p>
    <w:p w14:paraId="43CB7DAA" w14:textId="77777777" w:rsidR="00463687" w:rsidRDefault="00463687" w:rsidP="00463687">
      <w:pPr>
        <w:pStyle w:val="B1"/>
      </w:pPr>
      <w:r>
        <w:t>b)</w:t>
      </w:r>
      <w:r>
        <w:tab/>
        <w:t xml:space="preserve">if the UE is </w:t>
      </w:r>
      <w:r w:rsidRPr="002741A3">
        <w:t>not located in its</w:t>
      </w:r>
      <w:r>
        <w:t xml:space="preserve"> home country:</w:t>
      </w:r>
    </w:p>
    <w:p w14:paraId="2CDF1E39" w14:textId="2A3D72D9" w:rsidR="008D420D" w:rsidRDefault="00463687" w:rsidP="008D420D">
      <w:pPr>
        <w:pStyle w:val="B2"/>
        <w:rPr>
          <w:ins w:id="21" w:author="Qualcomm-Amer" w:date="2023-05-05T17:23:00Z"/>
        </w:rPr>
      </w:pPr>
      <w:r>
        <w:t>1)</w:t>
      </w:r>
      <w:ins w:id="22" w:author="Qualcomm-Amer" w:date="2023-05-05T17:23:00Z">
        <w:r w:rsidR="008D420D">
          <w:tab/>
          <w:t xml:space="preserve">if the Slice-specific N3IWF prefix configuration is provisioned for the VPLMN, the UE is registered to a VPLMN via 3GPP access, the PLMN ID of VPLMN </w:t>
        </w:r>
        <w:r w:rsidR="008D420D">
          <w:rPr>
            <w:color w:val="000000"/>
          </w:rPr>
          <w:t xml:space="preserve">is not included </w:t>
        </w:r>
        <w:r w:rsidR="008D420D">
          <w:rPr>
            <w:color w:val="000000"/>
            <w:lang w:val="en-US"/>
          </w:rPr>
          <w:t xml:space="preserve">in the </w:t>
        </w:r>
        <w:r w:rsidR="008D420D">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w:t>
        </w:r>
        <w:r w:rsidR="008D420D">
          <w:lastRenderedPageBreak/>
          <w:t xml:space="preserve">Requested S-NSSAI(s) that the UE is going to use in the registration </w:t>
        </w:r>
        <w:proofErr w:type="spellStart"/>
        <w:r w:rsidR="008D420D">
          <w:t>proceure</w:t>
        </w:r>
        <w:proofErr w:type="spellEnd"/>
        <w:r w:rsidR="008D420D">
          <w:t xml:space="preserve"> over the untrusted non-3GPP access in the VPLMN. The FQDN format (operator identifier or tracking area identity based) is determined from the FQDN format of the VPLMN's N3AN </w:t>
        </w:r>
        <w:r w:rsidR="008D420D">
          <w:rPr>
            <w:rFonts w:eastAsia="Calibri"/>
            <w:lang w:val="en-US"/>
          </w:rPr>
          <w:t xml:space="preserve">node selection information </w:t>
        </w:r>
        <w:r w:rsidR="008D420D">
          <w:t xml:space="preserve">entry in the N3AN node selection </w:t>
        </w:r>
        <w:proofErr w:type="gramStart"/>
        <w:r w:rsidR="008D420D">
          <w:t>information;</w:t>
        </w:r>
      </w:ins>
      <w:proofErr w:type="gramEnd"/>
      <w:r>
        <w:tab/>
      </w:r>
    </w:p>
    <w:p w14:paraId="70A0B70D" w14:textId="33756946" w:rsidR="00463687" w:rsidRDefault="008D420D" w:rsidP="00463687">
      <w:pPr>
        <w:pStyle w:val="B2"/>
      </w:pPr>
      <w:ins w:id="23" w:author="Qualcomm-Amer" w:date="2023-05-05T17:24:00Z">
        <w:r>
          <w:t>2)</w:t>
        </w:r>
        <w:r>
          <w:tab/>
        </w:r>
      </w:ins>
      <w:r w:rsidR="00463687">
        <w:t xml:space="preserve">if the </w:t>
      </w:r>
      <w:ins w:id="24" w:author="Qualcomm-Amer" w:date="2023-05-05T17:25:00Z">
        <w:r>
          <w:t xml:space="preserve">Slice-specific N3IWF prefix configuration is not provisioned for the VPLMN and the </w:t>
        </w:r>
      </w:ins>
      <w:r w:rsidR="00463687">
        <w:t xml:space="preserve">N3AN node configuration information is provisioned, the UE is registered to a VPLMN via 3GPP access, the PLMN ID of VPLMN </w:t>
      </w:r>
      <w:r w:rsidR="00463687">
        <w:rPr>
          <w:color w:val="000000"/>
        </w:rPr>
        <w:t xml:space="preserve">is not included </w:t>
      </w:r>
      <w:r w:rsidR="00463687">
        <w:rPr>
          <w:color w:val="000000"/>
          <w:lang w:val="en-US"/>
        </w:rPr>
        <w:t xml:space="preserve">in the </w:t>
      </w:r>
      <w:r w:rsidR="00463687">
        <w:t xml:space="preserve">list of "forbidden PLMNs for non-3GPP access to 5GCN", and an N3AN </w:t>
      </w:r>
      <w:r w:rsidR="00463687">
        <w:rPr>
          <w:rFonts w:eastAsia="Calibri"/>
          <w:lang w:val="en-US"/>
        </w:rPr>
        <w:t xml:space="preserve">node selection information </w:t>
      </w:r>
      <w:r w:rsidR="00463687">
        <w:t xml:space="preserve">entry for the VPLMN is available in the N3AN node selection information of the N3AN node configuration information, the UE shall construct an N3IWF FQDN based on the FQDN format of the VPLMN's N3AN </w:t>
      </w:r>
      <w:r w:rsidR="00463687">
        <w:rPr>
          <w:rFonts w:eastAsia="Calibri"/>
          <w:lang w:val="en-US"/>
        </w:rPr>
        <w:t xml:space="preserve">node selection information </w:t>
      </w:r>
      <w:r w:rsidR="00463687">
        <w:t>entry in the N3AN node selection information using the PLMN ID of the VPLMN as specified in clause 28 of 3GPP TS 23.003 [8].</w:t>
      </w:r>
      <w:r w:rsidR="00463687" w:rsidRPr="00C2485D">
        <w:t xml:space="preserve"> </w:t>
      </w:r>
      <w:r w:rsidR="00463687">
        <w:t xml:space="preserve">The UE shall consider that the VPLMN is </w:t>
      </w:r>
      <w:proofErr w:type="gramStart"/>
      <w:r w:rsidR="00463687">
        <w:t>selected;</w:t>
      </w:r>
      <w:proofErr w:type="gramEnd"/>
    </w:p>
    <w:p w14:paraId="609B54D3" w14:textId="77777777" w:rsidR="00463687" w:rsidRDefault="00463687" w:rsidP="00463687">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211FA18" w14:textId="32501C5A" w:rsidR="00463687" w:rsidRDefault="00463687" w:rsidP="00463687">
      <w:pPr>
        <w:pStyle w:val="B2"/>
      </w:pPr>
      <w:del w:id="25" w:author="Qualcomm-Amer" w:date="2023-05-05T17:26:00Z">
        <w:r w:rsidDel="008D420D">
          <w:delText>2</w:delText>
        </w:r>
      </w:del>
      <w:ins w:id="26" w:author="Qualcomm-Amer" w:date="2023-05-05T17:26:00Z">
        <w:r w:rsidR="008D420D">
          <w:t>3</w:t>
        </w:r>
      </w:ins>
      <w:r>
        <w:t>)</w:t>
      </w:r>
      <w:r>
        <w:tab/>
        <w:t>if one of the following is true:</w:t>
      </w:r>
    </w:p>
    <w:p w14:paraId="46B4439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C91954E" w14:textId="03DDA28B" w:rsidR="00463687" w:rsidRDefault="00463687" w:rsidP="00463687">
      <w:pPr>
        <w:pStyle w:val="B3"/>
      </w:pPr>
      <w:r>
        <w:t>-</w:t>
      </w:r>
      <w:r>
        <w:tab/>
      </w:r>
      <w:ins w:id="27" w:author="Qualcomm-Amer" w:date="2023-05-05T17:26:00Z">
        <w:r w:rsidR="008D420D">
          <w:t xml:space="preserve">neither </w:t>
        </w:r>
      </w:ins>
      <w:r>
        <w:t xml:space="preserve">the </w:t>
      </w:r>
      <w:r>
        <w:rPr>
          <w:rFonts w:eastAsia="Calibri"/>
          <w:lang w:val="en-US"/>
        </w:rPr>
        <w:t xml:space="preserve">N3AN node configuration information </w:t>
      </w:r>
      <w:ins w:id="28" w:author="Qualcomm-Amer" w:date="2023-05-05T17:26:00Z">
        <w:r w:rsidR="008D420D">
          <w:rPr>
            <w:rFonts w:eastAsia="Calibri"/>
            <w:lang w:val="en-US"/>
          </w:rPr>
          <w:t>nor the</w:t>
        </w:r>
        <w:r w:rsidR="008D420D">
          <w:t xml:space="preserve"> Slice-specific N3IWF prefix configuration </w:t>
        </w:r>
      </w:ins>
      <w:r>
        <w:rPr>
          <w:rFonts w:eastAsia="Calibri"/>
          <w:lang w:val="en-US"/>
        </w:rPr>
        <w:t xml:space="preserve">is </w:t>
      </w:r>
      <w:del w:id="29" w:author="Qualcomm-Amer" w:date="2023-05-05T17:27:00Z">
        <w:r w:rsidDel="008D420D">
          <w:rPr>
            <w:rFonts w:eastAsia="Calibri"/>
            <w:lang w:val="en-US"/>
          </w:rPr>
          <w:delText xml:space="preserve">not </w:delText>
        </w:r>
      </w:del>
      <w:r>
        <w:t>provisioned; or</w:t>
      </w:r>
    </w:p>
    <w:p w14:paraId="48199393" w14:textId="0FDBE221" w:rsidR="00463687" w:rsidRDefault="00463687" w:rsidP="00463687">
      <w:pPr>
        <w:pStyle w:val="B3"/>
      </w:pPr>
      <w:r>
        <w:t>-</w:t>
      </w:r>
      <w:r>
        <w:tab/>
        <w:t xml:space="preserve">the </w:t>
      </w:r>
      <w:r>
        <w:rPr>
          <w:rFonts w:eastAsia="Calibri"/>
          <w:lang w:val="en-US"/>
        </w:rPr>
        <w:t xml:space="preserve">N3AN node configuration information </w:t>
      </w:r>
      <w:ins w:id="30" w:author="Qualcomm-Amer" w:date="2023-05-05T17:27:00Z">
        <w:r w:rsidR="008D420D">
          <w:rPr>
            <w:rFonts w:eastAsia="Calibri"/>
            <w:lang w:val="en-US"/>
          </w:rPr>
          <w:t xml:space="preserve">or </w:t>
        </w:r>
        <w:r w:rsidR="008D420D">
          <w:t>the Slice-specific N3IWF prefix configuration</w:t>
        </w:r>
        <w:r w:rsidR="008D420D">
          <w:rPr>
            <w:rFonts w:eastAsia="Calibri"/>
            <w:lang w:val="en-US"/>
          </w:rPr>
          <w:t xml:space="preserve"> </w:t>
        </w:r>
      </w:ins>
      <w:r>
        <w:rPr>
          <w:rFonts w:eastAsia="Calibri"/>
          <w:lang w:val="en-US"/>
        </w:rPr>
        <w:t xml:space="preserve">is </w:t>
      </w:r>
      <w:r>
        <w:t>provisioned, the UE is registered to a VPLMN via 3GPP access and:</w:t>
      </w:r>
    </w:p>
    <w:p w14:paraId="183F37C3" w14:textId="77777777" w:rsidR="00463687" w:rsidRDefault="00463687" w:rsidP="00463687">
      <w:pPr>
        <w:pStyle w:val="B4"/>
      </w:pPr>
      <w:r>
        <w:t>A)</w:t>
      </w:r>
      <w:r>
        <w:tab/>
        <w:t xml:space="preserve">the PLMN ID of VPLMN is included </w:t>
      </w:r>
      <w:r>
        <w:rPr>
          <w:lang w:val="en-US"/>
        </w:rPr>
        <w:t xml:space="preserve">in the </w:t>
      </w:r>
      <w:r>
        <w:t>list of "forbidden PLMNs for non-3GPP access to 5GCN"; or</w:t>
      </w:r>
    </w:p>
    <w:p w14:paraId="4C4AE0A6" w14:textId="7809D67B"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31" w:author="Qualcomm-Amer" w:date="2023-05-05T17:28:00Z">
        <w:r w:rsidR="008D420D">
          <w:rPr>
            <w:lang w:eastAsia="zh-CN"/>
          </w:rPr>
          <w:t xml:space="preserve"> or </w:t>
        </w:r>
        <w:r w:rsidR="008D420D">
          <w:t xml:space="preserve">the Slice-specific N3IWF prefix configuration for the VPLMN is not </w:t>
        </w:r>
        <w:proofErr w:type="gramStart"/>
        <w:r w:rsidR="008D420D">
          <w:t>present</w:t>
        </w:r>
      </w:ins>
      <w:r>
        <w:rPr>
          <w:lang w:eastAsia="zh-CN"/>
        </w:rPr>
        <w:t>;</w:t>
      </w:r>
      <w:proofErr w:type="gramEnd"/>
    </w:p>
    <w:p w14:paraId="6F990B9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5D5F2833"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26962623"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6941DEF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07CFC30" w14:textId="17CA98C0" w:rsidR="00B61117" w:rsidRDefault="00463687" w:rsidP="00463687">
      <w:pPr>
        <w:pStyle w:val="B5"/>
        <w:rPr>
          <w:ins w:id="32" w:author="Qualcomm-Amer" w:date="2023-05-05T17:40:00Z"/>
        </w:rPr>
      </w:pPr>
      <w:r>
        <w:t>-</w:t>
      </w:r>
      <w:ins w:id="33" w:author="Qualcomm-Amer" w:date="2023-05-05T17:40:00Z">
        <w:r w:rsidR="00B61117" w:rsidRPr="00B61117">
          <w:t xml:space="preserve"> </w:t>
        </w:r>
        <w:r w:rsidR="00B61117">
          <w:tab/>
          <w:t xml:space="preserve">if the UE has Slice-specific N3IWF prefix configuration for one or more PLMNs included in the DNS response </w:t>
        </w:r>
        <w:r w:rsidR="00B61117">
          <w:rPr>
            <w:lang w:eastAsia="zh-CN"/>
          </w:rPr>
          <w:t xml:space="preserve">excluding any VPLMN in </w:t>
        </w:r>
        <w:r w:rsidR="00B61117">
          <w:rPr>
            <w:color w:val="000000"/>
            <w:lang w:val="en-US"/>
          </w:rPr>
          <w:t xml:space="preserve">the </w:t>
        </w:r>
        <w:r w:rsidR="00B61117" w:rsidRPr="00D27A95">
          <w:t>list of "</w:t>
        </w:r>
        <w:r w:rsidR="00B61117">
          <w:t>f</w:t>
        </w:r>
        <w:r w:rsidR="00B61117" w:rsidRPr="00D27A95">
          <w:t>orbidden PLMNs</w:t>
        </w:r>
        <w:r w:rsidR="00B61117">
          <w:t xml:space="preserve"> for non-3GPP access to 5GCN</w:t>
        </w:r>
        <w:r w:rsidR="00B61117" w:rsidRPr="00D27A95">
          <w:t>"</w:t>
        </w:r>
        <w:r w:rsidR="00B61117">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B61117">
          <w:t>proceure</w:t>
        </w:r>
        <w:proofErr w:type="spellEnd"/>
        <w:r w:rsidR="00B61117">
          <w:t xml:space="preserve"> over the untrusted non-3GPP access. The FQDN format (operator identifier or tracking area identity based) is determined from the FQDN format of the selected VPLMN's N3AN </w:t>
        </w:r>
        <w:r w:rsidR="00B61117">
          <w:rPr>
            <w:rFonts w:eastAsia="Calibri"/>
            <w:lang w:val="en-US"/>
          </w:rPr>
          <w:t xml:space="preserve">node selection information </w:t>
        </w:r>
        <w:r w:rsidR="00B61117">
          <w:t xml:space="preserve">entry in the N3AN node selection </w:t>
        </w:r>
        <w:proofErr w:type="gramStart"/>
        <w:r w:rsidR="00B61117">
          <w:t>information</w:t>
        </w:r>
        <w:proofErr w:type="gramEnd"/>
      </w:ins>
    </w:p>
    <w:p w14:paraId="1F145452" w14:textId="7CB1C2AB" w:rsidR="00463687" w:rsidRDefault="00B61117" w:rsidP="00463687">
      <w:pPr>
        <w:pStyle w:val="B5"/>
        <w:rPr>
          <w:lang w:eastAsia="zh-CN"/>
        </w:rPr>
      </w:pPr>
      <w:ins w:id="34" w:author="Qualcomm-Amer" w:date="2023-05-05T17:40:00Z">
        <w:r>
          <w:t>-</w:t>
        </w:r>
      </w:ins>
      <w:r w:rsidR="00463687">
        <w:tab/>
        <w:t xml:space="preserve">if the </w:t>
      </w:r>
      <w:proofErr w:type="spellStart"/>
      <w:ins w:id="35" w:author="Qualcomm-Amer" w:date="2023-05-05T17:41: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w:t>
      </w:r>
      <w:r w:rsidR="00463687">
        <w:rPr>
          <w:lang w:eastAsia="zh-CN"/>
        </w:rPr>
        <w:lastRenderedPageBreak/>
        <w:t>N3AN node selection information</w:t>
      </w:r>
      <w:r w:rsidR="00463687">
        <w:t xml:space="preserve"> using the PLMN ID of the selected PLMN</w:t>
      </w:r>
      <w:r w:rsidR="00463687">
        <w:rPr>
          <w:lang w:eastAsia="zh-CN"/>
        </w:rPr>
        <w:t xml:space="preserve"> </w:t>
      </w:r>
      <w:r w:rsidR="00463687">
        <w:t>as specified in clause 28 of 3GPP TS 23.003 [8];</w:t>
      </w:r>
      <w:r w:rsidR="00463687">
        <w:rPr>
          <w:lang w:eastAsia="zh-CN"/>
        </w:rPr>
        <w:t xml:space="preserve"> and</w:t>
      </w:r>
    </w:p>
    <w:p w14:paraId="69F3A168" w14:textId="6D899697" w:rsidR="00463687" w:rsidRDefault="00463687" w:rsidP="00463687">
      <w:pPr>
        <w:pStyle w:val="B5"/>
        <w:rPr>
          <w:lang w:eastAsia="en-GB"/>
        </w:rPr>
      </w:pPr>
      <w:r>
        <w:t>-</w:t>
      </w:r>
      <w:r>
        <w:tab/>
        <w:t xml:space="preserve">if </w:t>
      </w:r>
      <w:ins w:id="36" w:author="Qualcomm-Amer" w:date="2023-05-05T17:41:00Z">
        <w:r w:rsidR="00B61117">
          <w:t xml:space="preserve">a) neither the Slice-specific N3IWF prefix configuration nor </w:t>
        </w:r>
      </w:ins>
      <w:r>
        <w:t xml:space="preserve">the N3AN node configuration information is </w:t>
      </w:r>
      <w:del w:id="37" w:author="Qualcomm-Amer" w:date="2023-05-05T17:42:00Z">
        <w:r w:rsidDel="00B61117">
          <w:delText xml:space="preserve">not </w:delText>
        </w:r>
      </w:del>
      <w:r>
        <w:t xml:space="preserve">provisioned or </w:t>
      </w:r>
      <w:ins w:id="38" w:author="Qualcomm-Amer" w:date="2023-05-05T17:42:00Z">
        <w:r w:rsidR="00B61117">
          <w:t>b) neither</w:t>
        </w:r>
        <w:r w:rsidR="00B61117" w:rsidRPr="000665EC">
          <w:t xml:space="preserve"> </w:t>
        </w:r>
        <w:r w:rsidR="00B61117">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39" w:author="Qualcomm-Amer" w:date="2023-05-05T17:42:00Z">
        <w:r w:rsidDel="00B61117">
          <w:delText xml:space="preserve">does not </w:delText>
        </w:r>
      </w:del>
      <w:r>
        <w:t>contain</w:t>
      </w:r>
      <w:ins w:id="40" w:author="Qualcomm-Amer" w:date="2023-05-05T17:42:00Z">
        <w:r w:rsidR="00B61117">
          <w:t>s</w:t>
        </w:r>
      </w:ins>
      <w:r>
        <w:t xml:space="preserve"> any of the PLMNs in the DNS response, </w:t>
      </w:r>
      <w:ins w:id="41" w:author="Qualcomm-Amer" w:date="2023-05-05T17:42:00Z">
        <w:r w:rsidR="00B61117">
          <w:t xml:space="preserve">then the </w:t>
        </w:r>
      </w:ins>
      <w:r>
        <w:t>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428407E5"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2EDDC81F" w14:textId="77777777" w:rsidR="00A067D8" w:rsidRDefault="00463687" w:rsidP="00463687">
      <w:pPr>
        <w:pStyle w:val="B3"/>
        <w:rPr>
          <w:ins w:id="42" w:author="Qualcomm-Amer" w:date="2023-05-05T17:43:00Z"/>
          <w:lang w:eastAsia="zh-CN"/>
        </w:rPr>
      </w:pPr>
      <w:r>
        <w:t>ii)</w:t>
      </w:r>
      <w:r>
        <w:tab/>
        <w:t xml:space="preserve">if </w:t>
      </w:r>
      <w:r>
        <w:rPr>
          <w:lang w:eastAsia="zh-CN"/>
        </w:rPr>
        <w:t>the DNS response contains no records</w:t>
      </w:r>
      <w:ins w:id="43" w:author="Qualcomm-Amer" w:date="2023-05-05T17:43:00Z">
        <w:r w:rsidR="00A067D8" w:rsidRPr="00223F82">
          <w:rPr>
            <w:lang w:eastAsia="zh-CN"/>
          </w:rPr>
          <w:t xml:space="preserve"> </w:t>
        </w:r>
        <w:r w:rsidR="00A067D8">
          <w:rPr>
            <w:lang w:eastAsia="zh-CN"/>
          </w:rPr>
          <w:t xml:space="preserve">and the UE used Prefixed N3IWF FQDN in the DNS query, the UE shall repeat the DNS query using the same FQDN without the prefix </w:t>
        </w:r>
        <w:proofErr w:type="gramStart"/>
        <w:r w:rsidR="00A067D8">
          <w:rPr>
            <w:lang w:eastAsia="zh-CN"/>
          </w:rPr>
          <w:t>label;</w:t>
        </w:r>
        <w:proofErr w:type="gramEnd"/>
      </w:ins>
    </w:p>
    <w:p w14:paraId="5E2FB25C" w14:textId="14E8EDD1" w:rsidR="00463687" w:rsidRDefault="00A067D8" w:rsidP="00463687">
      <w:pPr>
        <w:pStyle w:val="B3"/>
      </w:pPr>
      <w:ins w:id="44" w:author="Qualcomm-Amer" w:date="2023-05-05T17:43:00Z">
        <w:r>
          <w:rPr>
            <w:lang w:eastAsia="zh-CN"/>
          </w:rPr>
          <w:t>iii)</w:t>
        </w:r>
      </w:ins>
      <w:del w:id="45" w:author="Qualcomm-Amer" w:date="2023-05-05T17:43:00Z">
        <w:r w:rsidR="00463687" w:rsidDel="00A067D8">
          <w:rPr>
            <w:lang w:eastAsia="zh-CN"/>
          </w:rPr>
          <w:delText>,</w:delText>
        </w:r>
      </w:del>
      <w:r w:rsidR="00463687">
        <w:rPr>
          <w:lang w:eastAsia="zh-CN"/>
        </w:rPr>
        <w:t xml:space="preserve"> </w:t>
      </w:r>
      <w:ins w:id="46" w:author="Qualcomm-Amer" w:date="2023-05-05T17:44:00Z">
        <w:r>
          <w:rPr>
            <w:lang w:eastAsia="zh-CN"/>
          </w:rPr>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66DA48EA" w14:textId="30D6D8C1" w:rsidR="00463687" w:rsidRDefault="00463687" w:rsidP="00463687">
      <w:pPr>
        <w:pStyle w:val="B3"/>
      </w:pPr>
      <w:r>
        <w:tab/>
      </w:r>
      <w:ins w:id="47" w:author="Qualcomm-Amer" w:date="2023-05-05T17:36:00Z">
        <w:r w:rsidR="00B61117">
          <w:t xml:space="preserve">If the UE </w:t>
        </w:r>
      </w:ins>
      <w:r>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F2C1C83" w14:textId="77777777" w:rsidR="00463687" w:rsidRDefault="00463687" w:rsidP="00463687">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44A01D50" w14:textId="69F6BA54" w:rsidR="006F2A88" w:rsidRDefault="00463687" w:rsidP="006F2A88">
      <w:pPr>
        <w:pStyle w:val="B4"/>
        <w:rPr>
          <w:ins w:id="48" w:author="Qualcomm-Amer" w:date="2023-05-05T17:45:00Z"/>
        </w:rPr>
      </w:pPr>
      <w:r>
        <w:t>A)</w:t>
      </w:r>
      <w:r>
        <w:tab/>
      </w:r>
      <w:ins w:id="49" w:author="Qualcomm-Amer" w:date="2023-05-05T17:45:00Z">
        <w:r w:rsidR="006F2A88">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006F2A88">
          <w:rPr>
            <w:rFonts w:eastAsia="Calibri"/>
            <w:lang w:val="en-US"/>
          </w:rPr>
          <w:t xml:space="preserve">node selection information </w:t>
        </w:r>
        <w:r w:rsidR="006F2A88">
          <w:t xml:space="preserve">entry in the N3AN node selection </w:t>
        </w:r>
        <w:proofErr w:type="gramStart"/>
        <w:r w:rsidR="006F2A88">
          <w:t>information;</w:t>
        </w:r>
        <w:proofErr w:type="gramEnd"/>
      </w:ins>
    </w:p>
    <w:p w14:paraId="3A4EAFD2" w14:textId="695936B3" w:rsidR="00463687" w:rsidRDefault="006F2A88" w:rsidP="00463687">
      <w:pPr>
        <w:pStyle w:val="B4"/>
      </w:pPr>
      <w:ins w:id="50" w:author="Qualcomm-Amer" w:date="2023-05-05T17:45:00Z">
        <w:r>
          <w:t>B)</w:t>
        </w:r>
        <w:r>
          <w:tab/>
        </w:r>
      </w:ins>
      <w:r w:rsidR="00463687">
        <w:t xml:space="preserve">if </w:t>
      </w:r>
      <w:r w:rsidR="00463687">
        <w:rPr>
          <w:lang w:eastAsia="zh-CN"/>
        </w:rPr>
        <w:t xml:space="preserve">the </w:t>
      </w:r>
      <w:ins w:id="51" w:author="Qualcomm-Amer" w:date="2023-05-05T17:45:00Z">
        <w:r w:rsidR="00DA6791">
          <w:t>Slice-specific N3IWF prefix configuration is not provisioned</w:t>
        </w:r>
        <w:r w:rsidR="00DA6791">
          <w:rPr>
            <w:lang w:eastAsia="zh-CN"/>
          </w:rPr>
          <w:t xml:space="preserve"> and the </w:t>
        </w:r>
      </w:ins>
      <w:r w:rsidR="00463687">
        <w:rPr>
          <w:lang w:eastAsia="zh-CN"/>
        </w:rPr>
        <w:t xml:space="preserve">N3AN node configuration information is provisioned and the N3AN node selection information of the N3AN node configuration information contains one or more PLMNs in the visited country </w:t>
      </w:r>
      <w:r w:rsidR="00463687">
        <w:t xml:space="preserve">which are </w:t>
      </w:r>
      <w:r w:rsidR="00463687">
        <w:rPr>
          <w:lang w:eastAsia="zh-CN"/>
        </w:rPr>
        <w:t xml:space="preserve">not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rPr>
          <w:lang w:eastAsia="zh-CN"/>
        </w:rPr>
        <w:t xml:space="preserve">, the UE shall select a PLMN </w:t>
      </w:r>
      <w:r w:rsidR="00463687">
        <w:t xml:space="preserve">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xml:space="preserve">) in the N3AN node selection information 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in the N3AN node selection information</w:t>
      </w:r>
      <w:r w:rsidR="00463687">
        <w:t xml:space="preserve"> using the PLMN ID of the selected PLMN</w:t>
      </w:r>
      <w:r w:rsidR="00463687">
        <w:rPr>
          <w:lang w:eastAsia="zh-CN"/>
        </w:rPr>
        <w:t xml:space="preserve"> </w:t>
      </w:r>
      <w:r w:rsidR="00463687">
        <w:t xml:space="preserve">as specified in </w:t>
      </w:r>
      <w:r w:rsidR="00463687" w:rsidRPr="005D41DB">
        <w:t>clause </w:t>
      </w:r>
      <w:r w:rsidR="00463687">
        <w:t>28</w:t>
      </w:r>
      <w:r w:rsidR="00463687" w:rsidRPr="005D41DB">
        <w:t xml:space="preserve"> </w:t>
      </w:r>
      <w:r w:rsidR="00463687">
        <w:t>of 3GPP TS 23.003 [8]</w:t>
      </w:r>
      <w:r w:rsidR="00463687">
        <w:rPr>
          <w:lang w:eastAsia="zh-CN"/>
        </w:rPr>
        <w:t>; and</w:t>
      </w:r>
    </w:p>
    <w:p w14:paraId="77BBEA25" w14:textId="6A71D8C3" w:rsidR="00463687" w:rsidRDefault="00463687" w:rsidP="00463687">
      <w:pPr>
        <w:pStyle w:val="B4"/>
        <w:rPr>
          <w:ins w:id="52" w:author="Qualcomm-Amer" w:date="2023-05-05T17:47:00Z"/>
        </w:rPr>
      </w:pPr>
      <w:del w:id="53" w:author="Qualcomm-Amer" w:date="2023-05-05T17:45:00Z">
        <w:r w:rsidDel="006F2A88">
          <w:delText>B</w:delText>
        </w:r>
      </w:del>
      <w:ins w:id="54" w:author="Qualcomm-Amer" w:date="2023-05-05T17:45:00Z">
        <w:r w:rsidR="006F2A88">
          <w:t>C</w:t>
        </w:r>
      </w:ins>
      <w:r>
        <w:t>)</w:t>
      </w:r>
      <w:r>
        <w:tab/>
        <w:t xml:space="preserve">if </w:t>
      </w:r>
      <w:ins w:id="55" w:author="Qualcomm-Amer" w:date="2023-05-05T17:46:00Z">
        <w:r w:rsidR="00DA6791">
          <w:t>a) neither the Slice-specific N3IWF prefix configuration nor</w:t>
        </w:r>
        <w:r w:rsidR="00DA6791">
          <w:rPr>
            <w:lang w:eastAsia="zh-CN"/>
          </w:rPr>
          <w:t xml:space="preserve"> </w:t>
        </w:r>
      </w:ins>
      <w:r>
        <w:rPr>
          <w:lang w:eastAsia="zh-CN"/>
        </w:rPr>
        <w:t xml:space="preserve">the N3AN node configuration information is </w:t>
      </w:r>
      <w:del w:id="56" w:author="Qualcomm-Amer" w:date="2023-05-05T17:46:00Z">
        <w:r w:rsidDel="00DA6791">
          <w:rPr>
            <w:lang w:eastAsia="zh-CN"/>
          </w:rPr>
          <w:delText xml:space="preserve">not </w:delText>
        </w:r>
      </w:del>
      <w:r>
        <w:rPr>
          <w:lang w:eastAsia="zh-CN"/>
        </w:rPr>
        <w:t xml:space="preserve">provisioned or </w:t>
      </w:r>
      <w:ins w:id="57" w:author="Qualcomm-Amer" w:date="2023-05-05T17:46:00Z">
        <w:r w:rsidR="00DA6791">
          <w:rPr>
            <w:lang w:eastAsia="zh-CN"/>
          </w:rPr>
          <w:t xml:space="preserve">b) </w:t>
        </w:r>
        <w:r w:rsidR="00DA6791">
          <w:t xml:space="preserve">the Slice-specific N3IWF prefix configuration is not </w:t>
        </w:r>
        <w:proofErr w:type="gramStart"/>
        <w:r w:rsidR="00DA6791">
          <w:t>provisioned</w:t>
        </w:r>
        <w:proofErr w:type="gramEnd"/>
        <w:r w:rsidR="00DA6791">
          <w:t xml:space="preserve"> and</w:t>
        </w:r>
        <w:r w:rsidR="00DA6791">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CC86024" w14:textId="4DF2DE73" w:rsidR="00DA6791" w:rsidRDefault="00DA6791" w:rsidP="00DA6791">
      <w:pPr>
        <w:pStyle w:val="B5"/>
        <w:rPr>
          <w:ins w:id="58" w:author="Qualcomm-Amer" w:date="2023-05-05T17:47:00Z"/>
        </w:rPr>
      </w:pPr>
      <w:ins w:id="59" w:author="Qualcomm-Amer" w:date="2023-05-05T17:47:00Z">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t>proceure</w:t>
        </w:r>
        <w:proofErr w:type="spellEnd"/>
        <w:r>
          <w:t xml:space="preserve"> over the untrusted non-3GPP access; and</w:t>
        </w:r>
      </w:ins>
    </w:p>
    <w:p w14:paraId="2C95AE1F" w14:textId="0E1D2AD6" w:rsidR="00DA6791" w:rsidRDefault="00DA6791" w:rsidP="00DA6791">
      <w:pPr>
        <w:pStyle w:val="B5"/>
      </w:pPr>
      <w:ins w:id="60" w:author="Qualcomm-Amer" w:date="2023-05-05T17:47:00Z">
        <w:r>
          <w:t>-</w:t>
        </w:r>
        <w:r>
          <w:tab/>
          <w:t>if the extended home N3IWF identifier configuration is not provisioned in the N3AN node configuration information and:</w:t>
        </w:r>
      </w:ins>
    </w:p>
    <w:p w14:paraId="7F128BFE" w14:textId="77777777" w:rsidR="00463687" w:rsidRDefault="00463687" w:rsidP="00DA6791">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w:t>
      </w:r>
      <w:r>
        <w:lastRenderedPageBreak/>
        <w:t xml:space="preserve">address of the home N3IWF identifier configuration as the IP address of the N3IWF.The UE shall consider that the HPLMN is </w:t>
      </w:r>
      <w:proofErr w:type="gramStart"/>
      <w:r>
        <w:t>selected;</w:t>
      </w:r>
      <w:proofErr w:type="gramEnd"/>
    </w:p>
    <w:p w14:paraId="0591878A" w14:textId="77777777" w:rsidR="00463687" w:rsidRDefault="00463687" w:rsidP="00DA6791">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3B095AC7" w14:textId="77777777" w:rsidR="00463687" w:rsidRDefault="00463687" w:rsidP="00DA6791">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proofErr w:type="gramStart"/>
      <w:r>
        <w:t>].The</w:t>
      </w:r>
      <w:proofErr w:type="gramEnd"/>
      <w:r>
        <w:t xml:space="preserve"> UE shall consider that the HPLMN is selected;</w:t>
      </w:r>
    </w:p>
    <w:p w14:paraId="70EC4D1F" w14:textId="77777777" w:rsidR="00463687" w:rsidRDefault="00463687" w:rsidP="00791305">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578D62" w14:textId="3466ABF8" w:rsidR="00463687" w:rsidRDefault="00463687" w:rsidP="00463687">
      <w:pPr>
        <w:pStyle w:val="B3"/>
      </w:pPr>
      <w:del w:id="61" w:author="Qualcomm-Amer" w:date="2023-05-05T17:50:00Z">
        <w:r w:rsidDel="00791305">
          <w:delText>iii</w:delText>
        </w:r>
      </w:del>
      <w:ins w:id="62" w:author="Qualcomm-Amer" w:date="2023-05-05T17:50:00Z">
        <w:r w:rsidR="00791305">
          <w:t>iv</w:t>
        </w:r>
      </w:ins>
      <w:r>
        <w:t>)</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DD7AA77" w14:textId="77777777" w:rsidR="00463687" w:rsidRPr="00546F32" w:rsidRDefault="00463687" w:rsidP="00463687">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5B3641B"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7E144795" w14:textId="77777777" w:rsidR="00463687" w:rsidRPr="00546F32" w:rsidRDefault="00463687" w:rsidP="00463687">
      <w:pPr>
        <w:pStyle w:val="B2"/>
      </w:pPr>
      <w:r>
        <w:t>1</w:t>
      </w:r>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6B0B0EFF" w14:textId="0C6BE7D8" w:rsidR="00463687" w:rsidRPr="00546F32" w:rsidRDefault="00463687" w:rsidP="00463687">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ins w:id="63" w:author="Qualcomm-Amer" w:date="2023-05-05T17:51:00Z">
        <w:r w:rsidR="00791305">
          <w:t xml:space="preserve">Extended </w:t>
        </w:r>
      </w:ins>
      <w:r>
        <w:t xml:space="preserve">home </w:t>
      </w:r>
      <w:r w:rsidRPr="00546F32">
        <w:t xml:space="preserve">N3IWF identifier configuration </w:t>
      </w:r>
      <w:ins w:id="64" w:author="Qualcomm-Amer" w:date="2023-05-05T17:52:00Z">
        <w:r w:rsidR="00791305">
          <w:t xml:space="preserve">or </w:t>
        </w:r>
        <w:proofErr w:type="gramStart"/>
        <w:r w:rsidR="00791305">
          <w:t>Home</w:t>
        </w:r>
        <w:proofErr w:type="gramEnd"/>
        <w:r w:rsidR="00791305">
          <w:t xml:space="preserve"> identifier configuration </w:t>
        </w:r>
      </w:ins>
      <w:r w:rsidRPr="00546F32">
        <w:t xml:space="preserve">and there are more pre-configured N3IWFs in the HPLMN, repeat the tunnel establishment attempt using the next FQDN or IP address(es) of the N3IWF in the HPLMN; </w:t>
      </w:r>
    </w:p>
    <w:p w14:paraId="224B2DD2" w14:textId="77777777" w:rsidR="00463687" w:rsidRPr="00546F32" w:rsidRDefault="00463687" w:rsidP="00463687">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 xml:space="preserve">clause with N3IWF of another </w:t>
      </w:r>
      <w:proofErr w:type="gramStart"/>
      <w:r>
        <w:t>PLMN;</w:t>
      </w:r>
      <w:proofErr w:type="gramEnd"/>
    </w:p>
    <w:p w14:paraId="39299B65" w14:textId="77777777" w:rsidR="00463687" w:rsidRDefault="00463687" w:rsidP="00463687">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0C3B3DD2" w14:textId="1DC0B89F" w:rsidR="00463687" w:rsidRDefault="00463687" w:rsidP="00463687">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w:t>
      </w:r>
      <w:ins w:id="65" w:author="Qualcomm-Amer" w:date="2023-05-05T17:53:00Z">
        <w:r w:rsidR="00791305">
          <w:t xml:space="preserve">Slice-specific </w:t>
        </w:r>
        <w:r w:rsidR="00791305" w:rsidRPr="00E739EC">
          <w:t>N3IWF</w:t>
        </w:r>
        <w:r w:rsidR="00791305">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proofErr w:type="gramStart"/>
      <w:r>
        <w:t>clause;</w:t>
      </w:r>
      <w:proofErr w:type="gramEnd"/>
      <w:r>
        <w:t xml:space="preserve"> </w:t>
      </w:r>
    </w:p>
    <w:p w14:paraId="57BF69BE" w14:textId="77777777" w:rsidR="00463687" w:rsidRPr="00546F32" w:rsidRDefault="00463687" w:rsidP="00463687">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54890A9"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BE2A027"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3026BC34"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590EEE08"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w:t>
      </w:r>
      <w:proofErr w:type="spellStart"/>
      <w:proofErr w:type="gramStart"/>
      <w:r>
        <w:t>instead.The</w:t>
      </w:r>
      <w:proofErr w:type="spellEnd"/>
      <w:proofErr w:type="gramEnd"/>
      <w:r>
        <w:t xml:space="preserve"> UE shall consider the PLMN where N3IWF is, as selected;</w:t>
      </w:r>
    </w:p>
    <w:p w14:paraId="2CCE8C43"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0AE7BAA3" w14:textId="77777777" w:rsidR="00463687" w:rsidRDefault="00463687" w:rsidP="00463687">
      <w:pPr>
        <w:pStyle w:val="B2"/>
      </w:pPr>
      <w:r>
        <w:lastRenderedPageBreak/>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76EFBFF3" w14:textId="77777777" w:rsidR="00463687" w:rsidRDefault="00463687" w:rsidP="00463687">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7C22DDB" w14:textId="34F8B56E" w:rsidR="00463687" w:rsidRPr="00AC7387" w:rsidRDefault="00463687" w:rsidP="00AC7387">
      <w:pPr>
        <w:pStyle w:val="EditorsNote"/>
      </w:pPr>
    </w:p>
    <w:p w14:paraId="04D0E7C4" w14:textId="3226F578" w:rsidR="00463687" w:rsidRDefault="00463687" w:rsidP="00656768">
      <w:pPr>
        <w:jc w:val="center"/>
        <w:rPr>
          <w:noProof/>
        </w:rPr>
      </w:pPr>
      <w:r>
        <w:rPr>
          <w:noProof/>
        </w:rPr>
        <w:t>*** no more changes ***</w:t>
      </w:r>
    </w:p>
    <w:sectPr w:rsidR="004636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E9BA9" w14:textId="77777777" w:rsidR="004A17A0" w:rsidRDefault="004A17A0">
      <w:r>
        <w:separator/>
      </w:r>
    </w:p>
  </w:endnote>
  <w:endnote w:type="continuationSeparator" w:id="0">
    <w:p w14:paraId="1DD08253" w14:textId="77777777" w:rsidR="004A17A0" w:rsidRDefault="004A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6C05" w14:textId="77777777" w:rsidR="004A17A0" w:rsidRDefault="004A17A0">
      <w:r>
        <w:separator/>
      </w:r>
    </w:p>
  </w:footnote>
  <w:footnote w:type="continuationSeparator" w:id="0">
    <w:p w14:paraId="5F06A61C" w14:textId="77777777" w:rsidR="004A17A0" w:rsidRDefault="004A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558EB"/>
    <w:rsid w:val="000665EC"/>
    <w:rsid w:val="000A6394"/>
    <w:rsid w:val="000B7FED"/>
    <w:rsid w:val="000C038A"/>
    <w:rsid w:val="000C6598"/>
    <w:rsid w:val="000D06BD"/>
    <w:rsid w:val="000D44B3"/>
    <w:rsid w:val="00104256"/>
    <w:rsid w:val="00123AAD"/>
    <w:rsid w:val="00145D43"/>
    <w:rsid w:val="00175397"/>
    <w:rsid w:val="001807ED"/>
    <w:rsid w:val="00192C46"/>
    <w:rsid w:val="001A08B3"/>
    <w:rsid w:val="001A7B60"/>
    <w:rsid w:val="001B52F0"/>
    <w:rsid w:val="001B7A65"/>
    <w:rsid w:val="001E41F3"/>
    <w:rsid w:val="001E4E92"/>
    <w:rsid w:val="001F4291"/>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00652"/>
    <w:rsid w:val="00410371"/>
    <w:rsid w:val="00413615"/>
    <w:rsid w:val="004242F1"/>
    <w:rsid w:val="0042640D"/>
    <w:rsid w:val="00453F3E"/>
    <w:rsid w:val="00463687"/>
    <w:rsid w:val="0047295F"/>
    <w:rsid w:val="004A17A0"/>
    <w:rsid w:val="004B75B7"/>
    <w:rsid w:val="005015A4"/>
    <w:rsid w:val="005141D9"/>
    <w:rsid w:val="0051580D"/>
    <w:rsid w:val="00520CA3"/>
    <w:rsid w:val="00543622"/>
    <w:rsid w:val="00547111"/>
    <w:rsid w:val="00575BBE"/>
    <w:rsid w:val="00592D74"/>
    <w:rsid w:val="00597BFE"/>
    <w:rsid w:val="005B73F1"/>
    <w:rsid w:val="005E2C44"/>
    <w:rsid w:val="005E4713"/>
    <w:rsid w:val="00621188"/>
    <w:rsid w:val="006257ED"/>
    <w:rsid w:val="00653DE4"/>
    <w:rsid w:val="00656768"/>
    <w:rsid w:val="00665C47"/>
    <w:rsid w:val="00695808"/>
    <w:rsid w:val="006B46FB"/>
    <w:rsid w:val="006D33BA"/>
    <w:rsid w:val="006E21FB"/>
    <w:rsid w:val="006F2A88"/>
    <w:rsid w:val="006F7EDC"/>
    <w:rsid w:val="00711754"/>
    <w:rsid w:val="00771A24"/>
    <w:rsid w:val="00791305"/>
    <w:rsid w:val="00792342"/>
    <w:rsid w:val="007941CD"/>
    <w:rsid w:val="007977A8"/>
    <w:rsid w:val="007B512A"/>
    <w:rsid w:val="007C2097"/>
    <w:rsid w:val="007D6A07"/>
    <w:rsid w:val="007D6A43"/>
    <w:rsid w:val="007F7259"/>
    <w:rsid w:val="008040A8"/>
    <w:rsid w:val="00817046"/>
    <w:rsid w:val="008279FA"/>
    <w:rsid w:val="008626E7"/>
    <w:rsid w:val="00870EE7"/>
    <w:rsid w:val="00882A5E"/>
    <w:rsid w:val="008863B9"/>
    <w:rsid w:val="008A45A6"/>
    <w:rsid w:val="008C2301"/>
    <w:rsid w:val="008C3177"/>
    <w:rsid w:val="008D3CCC"/>
    <w:rsid w:val="008D420D"/>
    <w:rsid w:val="008F3789"/>
    <w:rsid w:val="008F686C"/>
    <w:rsid w:val="009148DE"/>
    <w:rsid w:val="00941E30"/>
    <w:rsid w:val="00974194"/>
    <w:rsid w:val="009777D9"/>
    <w:rsid w:val="00991B88"/>
    <w:rsid w:val="009A5753"/>
    <w:rsid w:val="009A579D"/>
    <w:rsid w:val="009B5E42"/>
    <w:rsid w:val="009E3297"/>
    <w:rsid w:val="009F734F"/>
    <w:rsid w:val="00A049AC"/>
    <w:rsid w:val="00A067D8"/>
    <w:rsid w:val="00A113BE"/>
    <w:rsid w:val="00A246B6"/>
    <w:rsid w:val="00A24E09"/>
    <w:rsid w:val="00A47E70"/>
    <w:rsid w:val="00A50CF0"/>
    <w:rsid w:val="00A64668"/>
    <w:rsid w:val="00A7671C"/>
    <w:rsid w:val="00A80F6E"/>
    <w:rsid w:val="00AA2CBC"/>
    <w:rsid w:val="00AC5820"/>
    <w:rsid w:val="00AC7387"/>
    <w:rsid w:val="00AD1CD8"/>
    <w:rsid w:val="00B136A5"/>
    <w:rsid w:val="00B258BB"/>
    <w:rsid w:val="00B46C51"/>
    <w:rsid w:val="00B61117"/>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CE3D1A"/>
    <w:rsid w:val="00D02C3F"/>
    <w:rsid w:val="00D03F9A"/>
    <w:rsid w:val="00D06D51"/>
    <w:rsid w:val="00D242A4"/>
    <w:rsid w:val="00D24991"/>
    <w:rsid w:val="00D50255"/>
    <w:rsid w:val="00D54A28"/>
    <w:rsid w:val="00D66520"/>
    <w:rsid w:val="00D80124"/>
    <w:rsid w:val="00D84AE9"/>
    <w:rsid w:val="00DA6791"/>
    <w:rsid w:val="00DE34CF"/>
    <w:rsid w:val="00E13F3D"/>
    <w:rsid w:val="00E34898"/>
    <w:rsid w:val="00E44388"/>
    <w:rsid w:val="00E739EC"/>
    <w:rsid w:val="00EB09B7"/>
    <w:rsid w:val="00EE7D7C"/>
    <w:rsid w:val="00F0681C"/>
    <w:rsid w:val="00F25D98"/>
    <w:rsid w:val="00F300FB"/>
    <w:rsid w:val="00F61657"/>
    <w:rsid w:val="00F8762C"/>
    <w:rsid w:val="00F918C0"/>
    <w:rsid w:val="00FB6386"/>
    <w:rsid w:val="00FC5861"/>
    <w:rsid w:val="00FE2166"/>
    <w:rsid w:val="00FF17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DA6791"/>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3042</Words>
  <Characters>17340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11</cp:revision>
  <cp:lastPrinted>1900-01-01T08:00:00Z</cp:lastPrinted>
  <dcterms:created xsi:type="dcterms:W3CDTF">2023-05-05T23:06:00Z</dcterms:created>
  <dcterms:modified xsi:type="dcterms:W3CDTF">2023-05-13T03:42:00Z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