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1BD0A" w14:textId="77777777" w:rsidR="00366CC5" w:rsidRDefault="00366CC5" w:rsidP="00366C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Hlk12087141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Pr="009C0221">
        <w:rPr>
          <w:b/>
          <w:noProof/>
          <w:sz w:val="24"/>
          <w:highlight w:val="yellow"/>
        </w:rPr>
        <w:t>C1-232007</w:t>
      </w:r>
    </w:p>
    <w:p w14:paraId="577E09BD" w14:textId="77777777" w:rsidR="00366CC5" w:rsidRDefault="00366CC5" w:rsidP="00366CC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EC6E9E">
        <w:rPr>
          <w:rFonts w:eastAsia="Batang" w:cs="Arial"/>
          <w:sz w:val="18"/>
          <w:szCs w:val="18"/>
          <w:lang w:eastAsia="zh-CN"/>
        </w:rPr>
        <w:t>CP-230184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9488116" w14:textId="77777777" w:rsidR="00366CC5" w:rsidRPr="006E5DD5" w:rsidRDefault="00366CC5" w:rsidP="00366CC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D8CF247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Source: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Ericsson</w:t>
      </w:r>
    </w:p>
    <w:p w14:paraId="733733A1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eastAsia="zh-CN"/>
        </w:rPr>
      </w:pPr>
      <w:r w:rsidRPr="001B7161">
        <w:rPr>
          <w:rFonts w:ascii="Arial" w:eastAsia="Batang" w:hAnsi="Arial" w:cs="Arial"/>
          <w:b/>
          <w:bCs/>
          <w:lang w:eastAsia="zh-CN"/>
        </w:rPr>
        <w:t>Title:</w:t>
      </w:r>
      <w:r w:rsidRPr="001B7161">
        <w:rPr>
          <w:rFonts w:ascii="Arial" w:eastAsia="Batang" w:hAnsi="Arial" w:cs="Arial"/>
          <w:b/>
          <w:bCs/>
          <w:lang w:eastAsia="zh-CN"/>
        </w:rPr>
        <w:tab/>
        <w:t>Revised WID on CT aspects of Enhanced support of Non-Public Networks Phase 2</w:t>
      </w:r>
    </w:p>
    <w:p w14:paraId="27C49D47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3CD274F3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18.1.1</w:t>
      </w:r>
    </w:p>
    <w:p w14:paraId="70DD650B" w14:textId="77777777" w:rsidR="00366CC5" w:rsidRPr="006E5DD5" w:rsidRDefault="00366CC5" w:rsidP="00366CC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7A3DDF" w14:textId="77777777" w:rsidR="00366CC5" w:rsidRPr="006E5DD5" w:rsidRDefault="00366CC5" w:rsidP="00366CC5">
      <w:pPr>
        <w:rPr>
          <w:rFonts w:eastAsia="Batang"/>
          <w:lang w:eastAsia="zh-CN"/>
        </w:rPr>
      </w:pPr>
    </w:p>
    <w:p w14:paraId="04A47CFD" w14:textId="77777777" w:rsidR="00366CC5" w:rsidRDefault="00366CC5" w:rsidP="00366CC5">
      <w:pPr>
        <w:rPr>
          <w:rFonts w:eastAsia="Batang"/>
          <w:lang w:val="en-US" w:eastAsia="zh-CN"/>
        </w:rPr>
      </w:pPr>
    </w:p>
    <w:p w14:paraId="491C3B09" w14:textId="0D4FB355" w:rsidR="00975C76" w:rsidRPr="006B5418" w:rsidRDefault="00975C76" w:rsidP="00975C7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Reason for Change</w:t>
      </w:r>
      <w:r w:rsidR="008B0C6B">
        <w:rPr>
          <w:b/>
          <w:lang w:val="en-US"/>
        </w:rPr>
        <w:t>:</w:t>
      </w:r>
    </w:p>
    <w:p w14:paraId="5B11A9FA" w14:textId="18C57BE9" w:rsidR="00975C76" w:rsidRDefault="00975C76" w:rsidP="00E13301">
      <w:pPr>
        <w:rPr>
          <w:lang w:val="en-US"/>
        </w:rPr>
      </w:pPr>
      <w:r>
        <w:rPr>
          <w:lang w:val="en-US"/>
        </w:rPr>
        <w:t xml:space="preserve">Revised SA2 WID was approved in </w:t>
      </w:r>
      <w:r w:rsidRPr="00975C76">
        <w:rPr>
          <w:lang w:val="en-US"/>
        </w:rPr>
        <w:t>SP-230096</w:t>
      </w:r>
      <w:r>
        <w:rPr>
          <w:lang w:val="en-US"/>
        </w:rPr>
        <w:t xml:space="preserve">, with extension of </w:t>
      </w:r>
      <w:r>
        <w:t xml:space="preserve">NSWO procedure </w:t>
      </w:r>
      <w:r>
        <w:rPr>
          <w:lang w:val="en-US"/>
        </w:rPr>
        <w:t>objective.</w:t>
      </w:r>
    </w:p>
    <w:p w14:paraId="5669EF9D" w14:textId="275A28F9" w:rsidR="00975C76" w:rsidRDefault="00975C76" w:rsidP="00E13301">
      <w:pPr>
        <w:rPr>
          <w:lang w:val="en-US"/>
        </w:rPr>
      </w:pPr>
      <w:r>
        <w:rPr>
          <w:lang w:val="en-US"/>
        </w:rPr>
        <w:t xml:space="preserve">New SA3 WID was approved in </w:t>
      </w:r>
      <w:r w:rsidRPr="00975C76">
        <w:rPr>
          <w:lang w:val="en-US"/>
        </w:rPr>
        <w:t>SP-230156</w:t>
      </w:r>
      <w:r>
        <w:rPr>
          <w:lang w:val="en-US"/>
        </w:rPr>
        <w:t xml:space="preserve">, the normative objective consists of </w:t>
      </w:r>
      <w:r>
        <w:t>s</w:t>
      </w:r>
      <w:r w:rsidRPr="00B30AF5">
        <w:t>ecurity of non-3GPP access for SNPN</w:t>
      </w:r>
      <w:r>
        <w:t>.</w:t>
      </w:r>
    </w:p>
    <w:p w14:paraId="63A1969F" w14:textId="0144C108" w:rsidR="00975C76" w:rsidRDefault="00975C76" w:rsidP="00E13301">
      <w:pPr>
        <w:rPr>
          <w:lang w:val="en-US"/>
        </w:rPr>
      </w:pPr>
      <w:r>
        <w:rPr>
          <w:rFonts w:eastAsia="Batang"/>
          <w:lang w:val="en-US" w:eastAsia="zh-CN"/>
        </w:rPr>
        <w:t xml:space="preserve">This WID aligns with </w:t>
      </w:r>
      <w:r>
        <w:rPr>
          <w:lang w:val="en-US"/>
        </w:rPr>
        <w:t>revised SA2 WID and new SA3 WID.</w:t>
      </w:r>
    </w:p>
    <w:p w14:paraId="45ADF346" w14:textId="14325611" w:rsidR="008966E3" w:rsidRDefault="008966E3" w:rsidP="00E13301">
      <w:pPr>
        <w:rPr>
          <w:lang w:val="en-US"/>
        </w:rPr>
      </w:pPr>
      <w:r>
        <w:rPr>
          <w:lang w:val="en-US"/>
        </w:rPr>
        <w:t>Additionally:</w:t>
      </w:r>
    </w:p>
    <w:bookmarkEnd w:id="1"/>
    <w:p w14:paraId="09EE6970" w14:textId="77777777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>- additional supporting company added</w:t>
      </w:r>
    </w:p>
    <w:p w14:paraId="1A4F9B9F" w14:textId="749584AA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AF0EE4">
        <w:rPr>
          <w:lang w:val="en-US"/>
        </w:rPr>
        <w:t>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 xml:space="preserve">" </w:t>
      </w:r>
      <w:r w:rsidRPr="008966E3">
        <w:rPr>
          <w:lang w:val="en-US"/>
        </w:rPr>
        <w:t xml:space="preserve">for </w:t>
      </w:r>
      <w:r w:rsidR="00AF0EE4">
        <w:rPr>
          <w:lang w:val="en-US"/>
        </w:rPr>
        <w:t>TS </w:t>
      </w:r>
      <w:r w:rsidR="00AF0EE4" w:rsidRPr="00AF0EE4">
        <w:rPr>
          <w:lang w:val="en-US"/>
        </w:rPr>
        <w:t>29.518</w:t>
      </w:r>
      <w:r w:rsidR="00AF0EE4">
        <w:rPr>
          <w:lang w:val="en-US"/>
        </w:rPr>
        <w:t xml:space="preserve"> is aligned with 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>" of other TSs</w:t>
      </w:r>
    </w:p>
    <w:p w14:paraId="29708E32" w14:textId="1ABA658A" w:rsidR="00975C76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663D0E">
        <w:rPr>
          <w:lang w:val="en-US"/>
        </w:rPr>
        <w:t xml:space="preserve">TS </w:t>
      </w:r>
      <w:r w:rsidRPr="008966E3">
        <w:rPr>
          <w:lang w:val="en-US"/>
        </w:rPr>
        <w:t>24.368 is added as possibl</w:t>
      </w:r>
      <w:r w:rsidR="00CC4273">
        <w:rPr>
          <w:lang w:val="en-US"/>
        </w:rPr>
        <w:t>y</w:t>
      </w:r>
      <w:r w:rsidRPr="008966E3">
        <w:rPr>
          <w:lang w:val="en-US"/>
        </w:rPr>
        <w:t xml:space="preserve"> impacted CT1 TS due to </w:t>
      </w:r>
      <w:r w:rsidR="00682D94" w:rsidRPr="00682D94">
        <w:rPr>
          <w:lang w:val="en-US"/>
        </w:rPr>
        <w:t>potential specification of additional NAS MO parameters</w:t>
      </w:r>
      <w:r w:rsidR="008B7F52">
        <w:rPr>
          <w:lang w:val="en-US"/>
        </w:rPr>
        <w:t xml:space="preserve"> e.g.</w:t>
      </w:r>
      <w:r w:rsidRPr="008966E3">
        <w:rPr>
          <w:lang w:val="en-US"/>
        </w:rPr>
        <w:t xml:space="preserve"> for SNPN re-selection when localized services in SNPN are enabled.</w:t>
      </w:r>
    </w:p>
    <w:p w14:paraId="3B99871D" w14:textId="77777777" w:rsidR="008966E3" w:rsidRPr="00975C76" w:rsidRDefault="008966E3" w:rsidP="00E13301">
      <w:pPr>
        <w:rPr>
          <w:rFonts w:eastAsia="Batang"/>
          <w:lang w:val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E13301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E13301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2" w:name="_Hlk114817089"/>
      <w:r w:rsidR="00002B7F" w:rsidRPr="00002B7F">
        <w:t>eNPN_Ph2</w:t>
      </w:r>
      <w:bookmarkEnd w:id="2"/>
    </w:p>
    <w:p w14:paraId="0D12AE1F" w14:textId="30F2803C" w:rsidR="00B078D6" w:rsidRDefault="00B078D6" w:rsidP="00E13301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E13301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E13301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lastRenderedPageBreak/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1330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1330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1330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1330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1330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1330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1330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1330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1330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E1330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1330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E1330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E13301">
            <w:pPr>
              <w:pStyle w:val="TAC"/>
            </w:pPr>
          </w:p>
        </w:tc>
      </w:tr>
    </w:tbl>
    <w:p w14:paraId="3A87B226" w14:textId="77777777" w:rsidR="008A76FD" w:rsidRPr="006C2E80" w:rsidRDefault="008A76FD" w:rsidP="00E1330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13301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13301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13301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1330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13301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1330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1330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1330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1330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E13301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E1330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E13301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E13301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E1330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E1330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E1330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E13301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13301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13301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13301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E13301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E13301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E13301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E13301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E13301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E13301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E13301">
      <w:pPr>
        <w:pStyle w:val="FP"/>
      </w:pPr>
    </w:p>
    <w:p w14:paraId="3AE37009" w14:textId="0753CF52" w:rsidR="0030045C" w:rsidRPr="00EC46A7" w:rsidRDefault="00EC46A7" w:rsidP="00E13301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1C096B98" w:rsidR="00074423" w:rsidRDefault="00074423" w:rsidP="00E13301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r w:rsidR="002136AB">
        <w:t xml:space="preserve">all </w:t>
      </w:r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6B781CC7" w:rsidR="00074423" w:rsidRDefault="00074423" w:rsidP="00E13301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</w:t>
      </w:r>
      <w:ins w:id="3" w:author="Author" w:date="2023-03-29T11:16:00Z">
        <w:r w:rsidR="00C0554F">
          <w:t>SA</w:t>
        </w:r>
      </w:ins>
      <w:ins w:id="4" w:author="Author" w:date="2023-04-04T09:40:00Z">
        <w:r w:rsidR="00450D47">
          <w:t>3</w:t>
        </w:r>
      </w:ins>
      <w:ins w:id="5" w:author="Author" w:date="2023-03-29T11:16:00Z">
        <w:r w:rsidR="00C0554F">
          <w:t xml:space="preserve"> study has agreed conclusions for all key issues. </w:t>
        </w:r>
      </w:ins>
      <w:r w:rsidR="00BB48DA">
        <w:t>The outcomes of the SA3 study are captured in 3GPP TR</w:t>
      </w:r>
      <w:r w:rsidR="00BB48DA">
        <w:rPr>
          <w:noProof/>
        </w:rPr>
        <w:t> 33.858</w:t>
      </w:r>
      <w:ins w:id="6" w:author="Author" w:date="2023-03-29T11:16:00Z">
        <w:r w:rsidR="00C0554F">
          <w:t xml:space="preserve"> and provide a good overview of what is to be continued into normative phase and of what impacts to other working groups are expected in normative phase</w:t>
        </w:r>
      </w:ins>
      <w:r w:rsidR="00BB48DA">
        <w:rPr>
          <w:noProof/>
        </w:rPr>
        <w:t>.</w:t>
      </w:r>
      <w:ins w:id="7" w:author="Author" w:date="2023-03-29T11:15:00Z">
        <w:r w:rsidR="00C0554F">
          <w:rPr>
            <w:noProof/>
          </w:rPr>
          <w:t xml:space="preserve"> </w:t>
        </w:r>
        <w:r w:rsidR="00C0554F">
          <w:t>SA plenary approved work item "</w:t>
        </w:r>
        <w:r w:rsidR="00C0554F" w:rsidRPr="00C0554F">
          <w:rPr>
            <w:i/>
            <w:iCs/>
          </w:rPr>
          <w:t>Security aspects of support of Non-Public Networks phase 2</w:t>
        </w:r>
        <w:r w:rsidR="00C0554F">
          <w:t>" (</w:t>
        </w:r>
        <w:r w:rsidR="00C0554F" w:rsidRPr="00074423">
          <w:t>eNPN_Ph2</w:t>
        </w:r>
        <w:r w:rsidR="00C0554F">
          <w:t>) for SA</w:t>
        </w:r>
      </w:ins>
      <w:ins w:id="8" w:author="Author" w:date="2023-03-29T11:17:00Z">
        <w:r w:rsidR="00C0554F">
          <w:t>3</w:t>
        </w:r>
      </w:ins>
      <w:ins w:id="9" w:author="Author" w:date="2023-03-29T11:15:00Z">
        <w:r w:rsidR="00C0554F">
          <w:t xml:space="preserve"> normative work.</w:t>
        </w:r>
      </w:ins>
    </w:p>
    <w:p w14:paraId="5018E03E" w14:textId="3238D44D" w:rsidR="00074423" w:rsidRDefault="00074423" w:rsidP="00E13301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E13301">
      <w:bookmarkStart w:id="10" w:name="_Hlk61245745"/>
      <w:r>
        <w:t>When needed, updates of the WID will be made based on progress of SA2, SA3 and RAN WGs.</w:t>
      </w:r>
    </w:p>
    <w:bookmarkEnd w:id="10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513B5D7B" w14:textId="1AEC3132" w:rsidR="00F42256" w:rsidRPr="00D2263B" w:rsidRDefault="00F42256" w:rsidP="00E13301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</w:t>
      </w:r>
      <w:ins w:id="11" w:author="Author" w:date="2023-03-29T11:17:00Z">
        <w:r w:rsidR="000E14E1">
          <w:t>s</w:t>
        </w:r>
      </w:ins>
      <w:r w:rsidRPr="00D2263B">
        <w:t xml:space="preserve"> eNPN_Ph2.</w:t>
      </w:r>
    </w:p>
    <w:p w14:paraId="6D7E23BA" w14:textId="77777777" w:rsidR="00F42256" w:rsidRPr="00D2263B" w:rsidRDefault="00F42256" w:rsidP="00E13301">
      <w:r w:rsidRPr="00D2263B">
        <w:t>Work will start only when normative stage 2 requirements are available.</w:t>
      </w:r>
    </w:p>
    <w:p w14:paraId="1B2D93EE" w14:textId="2EA79587" w:rsidR="00F42256" w:rsidRPr="00D2263B" w:rsidRDefault="00F42256" w:rsidP="00E13301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E13301">
      <w:r w:rsidRPr="00D2263B">
        <w:t>CT1:</w:t>
      </w:r>
    </w:p>
    <w:p w14:paraId="40A3C98E" w14:textId="77777777" w:rsidR="00366670" w:rsidRDefault="00F42256" w:rsidP="00E13301">
      <w:pPr>
        <w:pStyle w:val="B1"/>
      </w:pPr>
      <w:bookmarkStart w:id="12" w:name="_Hlk80263197"/>
      <w:r w:rsidRPr="00D2263B">
        <w:t>1.</w:t>
      </w:r>
      <w:r w:rsidRPr="00D2263B">
        <w:tab/>
      </w:r>
      <w:bookmarkStart w:id="1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E13301">
      <w:pPr>
        <w:pStyle w:val="B2"/>
      </w:pPr>
      <w:r>
        <w:t>a.</w:t>
      </w:r>
      <w:r>
        <w:tab/>
      </w:r>
      <w:bookmarkStart w:id="1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1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E13301">
      <w:pPr>
        <w:pStyle w:val="NO"/>
      </w:pPr>
      <w:bookmarkStart w:id="1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E13301">
      <w:pPr>
        <w:pStyle w:val="B1"/>
      </w:pPr>
      <w:bookmarkStart w:id="16" w:name="_Hlk80263487"/>
      <w:bookmarkEnd w:id="1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E13301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E13301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E13301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086F5A6C" w:rsidR="00F42256" w:rsidRPr="00D2263B" w:rsidRDefault="00F42256" w:rsidP="00E13301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 xml:space="preserve">procedure be extended to support </w:t>
      </w:r>
      <w:ins w:id="17" w:author="Author" w:date="2023-03-29T10:23:00Z">
        <w:r w:rsidR="0046059F">
          <w:t xml:space="preserve">SNPN and </w:t>
        </w:r>
      </w:ins>
      <w:r w:rsidRPr="00D2263B">
        <w:t>UE authentication using SNPN credentials</w:t>
      </w:r>
      <w:ins w:id="18" w:author="Author" w:date="2023-03-29T10:24:00Z">
        <w:r w:rsidR="009E75E2">
          <w:t>, PLMN credentials or credentials from CH with AAA server</w:t>
        </w:r>
      </w:ins>
      <w:r w:rsidRPr="00D2263B">
        <w:t>.</w:t>
      </w:r>
    </w:p>
    <w:p w14:paraId="3DBE6072" w14:textId="6F7445DF" w:rsidR="00F42256" w:rsidRDefault="00F42256" w:rsidP="00E13301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E13301">
      <w:pPr>
        <w:pStyle w:val="B2"/>
      </w:pPr>
      <w:r>
        <w:t>f.</w:t>
      </w:r>
      <w:r>
        <w:tab/>
      </w:r>
      <w:r w:rsidRPr="00C92054">
        <w:t xml:space="preserve">N5CW </w:t>
      </w:r>
      <w:r>
        <w:t xml:space="preserve">device </w:t>
      </w:r>
      <w:r w:rsidRPr="00C92054">
        <w:t>access to SNPN services by defining a list of SNPNs with which "5G connectivity-without-NAS" is supported</w:t>
      </w:r>
      <w:r>
        <w:t>.</w:t>
      </w:r>
    </w:p>
    <w:bookmarkEnd w:id="12"/>
    <w:bookmarkEnd w:id="13"/>
    <w:bookmarkEnd w:id="16"/>
    <w:p w14:paraId="0F2D6735" w14:textId="20E830AA" w:rsidR="00354E44" w:rsidRPr="00B744EC" w:rsidRDefault="00354E44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 w:rsidR="00BF726E">
        <w:t xml:space="preserve">, to which </w:t>
      </w:r>
      <w:r w:rsidR="007B038F">
        <w:t>a hosting network</w:t>
      </w:r>
      <w:r w:rsidR="00BF726E">
        <w:t xml:space="preserve"> gives access</w:t>
      </w:r>
      <w:r w:rsidRPr="00B744EC">
        <w:t>:</w:t>
      </w:r>
    </w:p>
    <w:p w14:paraId="12D7C75E" w14:textId="610CA98E" w:rsidR="00A179C1" w:rsidRPr="00B744EC" w:rsidRDefault="007B038F" w:rsidP="00E13301">
      <w:pPr>
        <w:pStyle w:val="B2"/>
      </w:pPr>
      <w:r>
        <w:t>a</w:t>
      </w:r>
      <w:r w:rsidR="00051F2C">
        <w:t>.</w:t>
      </w:r>
      <w:r w:rsidR="00833388">
        <w:tab/>
      </w:r>
      <w:r>
        <w:t>Enhancements of a</w:t>
      </w:r>
      <w:r w:rsidR="00833388">
        <w:t xml:space="preserve">utomatic </w:t>
      </w:r>
      <w:r w:rsidR="00203CD0">
        <w:t xml:space="preserve">network selection </w:t>
      </w:r>
      <w:r>
        <w:t>of a hosting network</w:t>
      </w:r>
      <w:r w:rsidR="00AF6DF0">
        <w:t>.</w:t>
      </w:r>
    </w:p>
    <w:p w14:paraId="5B6F6CFF" w14:textId="26632E5D" w:rsidR="003C6309" w:rsidRPr="00B744EC" w:rsidRDefault="007B038F" w:rsidP="00E13301">
      <w:pPr>
        <w:pStyle w:val="B2"/>
      </w:pPr>
      <w:r>
        <w:t>b.</w:t>
      </w:r>
      <w:r w:rsidR="003C6309" w:rsidRPr="00B744EC">
        <w:tab/>
        <w:t xml:space="preserve">CP-SOR </w:t>
      </w:r>
      <w:r w:rsidR="00AE3470">
        <w:t xml:space="preserve">enhancements </w:t>
      </w:r>
      <w:r w:rsidR="003C6309" w:rsidRPr="00B744EC">
        <w:t xml:space="preserve">for </w:t>
      </w:r>
      <w:r w:rsidR="00AE3470">
        <w:t xml:space="preserve">enabling automatic </w:t>
      </w:r>
      <w:r w:rsidR="00AF6DF0">
        <w:t>network selection</w:t>
      </w:r>
      <w:r>
        <w:t xml:space="preserve"> of a hosting network</w:t>
      </w:r>
      <w:r w:rsidR="003C6309" w:rsidRPr="00B744EC">
        <w:t>.</w:t>
      </w:r>
    </w:p>
    <w:p w14:paraId="596EE6F6" w14:textId="01997E64" w:rsidR="00AE3470" w:rsidRPr="00B744EC" w:rsidRDefault="007B038F" w:rsidP="00E13301">
      <w:pPr>
        <w:pStyle w:val="B2"/>
      </w:pPr>
      <w:r>
        <w:t>c.</w:t>
      </w:r>
      <w:r w:rsidR="00AE3470" w:rsidRPr="00B744EC">
        <w:tab/>
      </w:r>
      <w:r w:rsidR="005E7CAA">
        <w:t xml:space="preserve">Possible impact </w:t>
      </w:r>
      <w:r w:rsidR="00E666E4">
        <w:t>of</w:t>
      </w:r>
      <w:r w:rsidR="005E7CAA">
        <w:t xml:space="preserve"> </w:t>
      </w:r>
      <w:r w:rsidR="00203CD0">
        <w:t xml:space="preserve">network checking </w:t>
      </w:r>
      <w:r w:rsidR="005F71A6">
        <w:t xml:space="preserve">whether </w:t>
      </w:r>
      <w:r w:rsidR="00203CD0">
        <w:t xml:space="preserve">the UE is allowed to </w:t>
      </w:r>
      <w:r w:rsidR="0088721C">
        <w:t>a</w:t>
      </w:r>
      <w:r w:rsidR="00AE3470">
        <w:t>ccess localized services</w:t>
      </w:r>
      <w:r w:rsidR="0080421F">
        <w:t>, including when the UE is not authorized for access to localized services or when the UE becomes no longer authorized</w:t>
      </w:r>
      <w:r w:rsidR="00AE3470" w:rsidRPr="00B744EC">
        <w:t>.</w:t>
      </w:r>
    </w:p>
    <w:p w14:paraId="2BA2EBDA" w14:textId="2D93BCA1" w:rsidR="005153CF" w:rsidRDefault="005153CF" w:rsidP="00E13301">
      <w:r>
        <w:t>CT3:</w:t>
      </w:r>
    </w:p>
    <w:p w14:paraId="243EC444" w14:textId="77777777" w:rsidR="005153CF" w:rsidRDefault="005153CF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E13301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E13301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E13301">
      <w:pPr>
        <w:pStyle w:val="B2"/>
      </w:pPr>
      <w:r w:rsidRPr="006310FA">
        <w:t>-</w:t>
      </w:r>
      <w:r>
        <w:tab/>
        <w:t>Support of non-3GPP access for the delivery of SM/AM/UE Policies in SNPNs.</w:t>
      </w:r>
      <w:r w:rsidR="00E8122D">
        <w:t xml:space="preserve"> Specifically, to remove any existing limitation set in previous releases.</w:t>
      </w:r>
    </w:p>
    <w:p w14:paraId="02A9DFAC" w14:textId="77777777" w:rsidR="000B6C8A" w:rsidRPr="00B744EC" w:rsidRDefault="000B6C8A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49F68640" w14:textId="77800FBF" w:rsidR="000B6C8A" w:rsidRPr="00B744EC" w:rsidRDefault="00834656" w:rsidP="00E13301">
      <w:pPr>
        <w:pStyle w:val="B2"/>
      </w:pPr>
      <w:r>
        <w:t>-</w:t>
      </w:r>
      <w:r w:rsidR="000B6C8A">
        <w:tab/>
        <w:t xml:space="preserve">Possible impact in PCC rule provisioning for onboarding </w:t>
      </w:r>
      <w:r w:rsidR="000B6C8A" w:rsidRPr="000B6C8A">
        <w:t>for enabling access to hosting network</w:t>
      </w:r>
      <w:r w:rsidR="000B6C8A">
        <w:t>.</w:t>
      </w:r>
    </w:p>
    <w:p w14:paraId="6D1B69FC" w14:textId="5B1BF258" w:rsidR="00F42256" w:rsidRDefault="00F42256" w:rsidP="00E13301">
      <w:r>
        <w:t>CT4:</w:t>
      </w:r>
    </w:p>
    <w:p w14:paraId="23A18686" w14:textId="77777777" w:rsidR="002B6E20" w:rsidRDefault="002B6E20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E13301">
      <w:pPr>
        <w:pStyle w:val="B2"/>
      </w:pPr>
      <w:bookmarkStart w:id="19" w:name="_Hlk114742822"/>
      <w:r>
        <w:lastRenderedPageBreak/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19"/>
    <w:p w14:paraId="09545839" w14:textId="2443F17A" w:rsidR="002B6E20" w:rsidRDefault="002B6E20" w:rsidP="00E13301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E13301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E13301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E13301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E13301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21554CBE" w:rsidR="008F207D" w:rsidRDefault="008F207D" w:rsidP="00E13301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ins w:id="20" w:author="Author" w:date="2023-03-29T11:10:00Z">
        <w:r w:rsidR="00062D74">
          <w:t>, PLMN credentials or credentials from CH with AAA server</w:t>
        </w:r>
      </w:ins>
      <w:r w:rsidR="009118A2">
        <w:t>.</w:t>
      </w:r>
    </w:p>
    <w:p w14:paraId="03C92BB2" w14:textId="4D644C90" w:rsidR="002B6E20" w:rsidRDefault="008F207D" w:rsidP="00E13301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E13301">
      <w:pPr>
        <w:pStyle w:val="B3"/>
      </w:pPr>
      <w:r>
        <w:t>-</w:t>
      </w:r>
      <w:r>
        <w:tab/>
        <w:t>Defining a NAI(s) used by N5CW devices.</w:t>
      </w:r>
    </w:p>
    <w:p w14:paraId="51B15334" w14:textId="77777777" w:rsidR="00D72638" w:rsidRPr="00B744EC" w:rsidRDefault="00D72638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7DF7714D" w14:textId="44B9C549" w:rsidR="00D72638" w:rsidRDefault="00834656" w:rsidP="00E13301">
      <w:pPr>
        <w:pStyle w:val="B2"/>
      </w:pPr>
      <w:r>
        <w:t>-</w:t>
      </w:r>
      <w:r w:rsidR="00D72638" w:rsidRPr="00B744EC">
        <w:tab/>
      </w:r>
      <w:r w:rsidR="00891B8B">
        <w:t xml:space="preserve">Possible impact for </w:t>
      </w:r>
      <w:r w:rsidR="00D72638" w:rsidRPr="00B744EC">
        <w:t xml:space="preserve">CP-SOR </w:t>
      </w:r>
      <w:r w:rsidR="00D72638">
        <w:t xml:space="preserve">enhancements </w:t>
      </w:r>
      <w:r w:rsidR="00D72638" w:rsidRPr="00B744EC">
        <w:t xml:space="preserve">for </w:t>
      </w:r>
      <w:r w:rsidR="00D72638">
        <w:t>enabling automatic network selection of a hosting network</w:t>
      </w:r>
      <w:r w:rsidR="00D72638" w:rsidRPr="00B744EC">
        <w:t>.</w:t>
      </w:r>
    </w:p>
    <w:p w14:paraId="620F6F61" w14:textId="607D753D" w:rsidR="005E7CAA" w:rsidRDefault="00834656" w:rsidP="00E13301">
      <w:pPr>
        <w:pStyle w:val="B2"/>
      </w:pPr>
      <w:r>
        <w:t>-</w:t>
      </w:r>
      <w:r w:rsidR="005E7CAA" w:rsidRPr="00B744EC">
        <w:tab/>
      </w:r>
      <w:r w:rsidR="005E7CAA">
        <w:t>Possible impact for authorization for access to localized services</w:t>
      </w:r>
      <w:r w:rsidR="00FC4A04">
        <w:t xml:space="preserve">, </w:t>
      </w:r>
      <w:r w:rsidR="0010489D">
        <w:t>including</w:t>
      </w:r>
      <w:r w:rsidR="00FC4A04">
        <w:t xml:space="preserve"> when the UE is not authorized for access to localized services or when the UE becomes no longer authorized</w:t>
      </w:r>
      <w:r w:rsidR="005E7CAA" w:rsidRPr="00B744EC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E13301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1330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1330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1330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1330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1330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1330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E13301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E13301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E13301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E13301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E13301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E13301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13301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E13301">
            <w:pPr>
              <w:pStyle w:val="TAL"/>
            </w:pPr>
          </w:p>
        </w:tc>
      </w:tr>
    </w:tbl>
    <w:p w14:paraId="3D972A4A" w14:textId="77777777" w:rsidR="006C2E80" w:rsidRDefault="006C2E80" w:rsidP="00E13301">
      <w:pPr>
        <w:pStyle w:val="FP"/>
      </w:pPr>
    </w:p>
    <w:p w14:paraId="5B510A00" w14:textId="77777777" w:rsidR="00102222" w:rsidRDefault="00102222" w:rsidP="00E1330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E1330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1330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1330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1330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13301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E13301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E13301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E13301">
            <w:pPr>
              <w:pStyle w:val="TAL"/>
            </w:pPr>
          </w:p>
          <w:p w14:paraId="6B4E41EC" w14:textId="412392D7" w:rsidR="00AF4072" w:rsidRDefault="00AF4072" w:rsidP="00E13301">
            <w:pPr>
              <w:pStyle w:val="TAL"/>
            </w:pPr>
            <w:r>
              <w:t>Enhancements of network selection, of a hosting network.</w:t>
            </w:r>
          </w:p>
          <w:p w14:paraId="69F83595" w14:textId="77777777" w:rsidR="00AF4072" w:rsidRDefault="00AF4072" w:rsidP="00E13301">
            <w:pPr>
              <w:pStyle w:val="TAL"/>
            </w:pPr>
          </w:p>
          <w:p w14:paraId="5234DE8E" w14:textId="0D04F680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2E23BC">
              <w:t>.</w:t>
            </w:r>
          </w:p>
          <w:p w14:paraId="60908B2B" w14:textId="68BE8408" w:rsidR="002E23BC" w:rsidRPr="00703CE8" w:rsidRDefault="002E23BC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4E7E1FA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E13301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E13301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57918177" w:rsidR="002B6E20" w:rsidRPr="00D86807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E13301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E13301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E13301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r w:rsidR="00AE2FDB">
              <w:t xml:space="preserve"> or </w:t>
            </w:r>
            <w:r w:rsidR="00AE2FDB" w:rsidRPr="00C92054">
              <w:t xml:space="preserve">N5CW </w:t>
            </w:r>
            <w:r w:rsidR="00AE2FDB">
              <w:t>device</w:t>
            </w:r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0420A1BA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33478A" w:rsidRPr="00703CE8" w14:paraId="07475490" w14:textId="77777777" w:rsidTr="00236F9F">
        <w:trPr>
          <w:cantSplit/>
          <w:jc w:val="center"/>
          <w:ins w:id="21" w:author="Ericsson User, v01" w:date="2023-04-17T2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2D0" w14:textId="464BD75D" w:rsidR="0033478A" w:rsidRPr="00703CE8" w:rsidRDefault="0033478A" w:rsidP="00E13301">
            <w:pPr>
              <w:pStyle w:val="TAL"/>
              <w:rPr>
                <w:ins w:id="22" w:author="Ericsson User, v01" w:date="2023-04-17T20:16:00Z"/>
              </w:rPr>
            </w:pPr>
            <w:ins w:id="23" w:author="Ericsson User, v01" w:date="2023-04-17T20:16:00Z">
              <w:r>
                <w:t>24.368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E6C" w14:textId="606A2D6B" w:rsidR="0033478A" w:rsidRPr="00703CE8" w:rsidRDefault="00F967BB" w:rsidP="00E13301">
            <w:pPr>
              <w:pStyle w:val="TAL"/>
              <w:rPr>
                <w:ins w:id="24" w:author="Ericsson User, v01" w:date="2023-04-17T20:16:00Z"/>
              </w:rPr>
            </w:pPr>
            <w:ins w:id="25" w:author="Ericsson User, v01" w:date="2023-04-17T20:25:00Z">
              <w:r>
                <w:t>Potential</w:t>
              </w:r>
              <w:r>
                <w:t xml:space="preserve"> </w:t>
              </w:r>
            </w:ins>
            <w:ins w:id="26" w:author="Ericsson User, v01" w:date="2023-04-17T20:16:00Z">
              <w:r w:rsidR="0033478A">
                <w:t>speci</w:t>
              </w:r>
            </w:ins>
            <w:ins w:id="27" w:author="Ericsson User, v01" w:date="2023-04-17T20:17:00Z">
              <w:r w:rsidR="0033478A">
                <w:t xml:space="preserve">fication of </w:t>
              </w:r>
            </w:ins>
            <w:ins w:id="28" w:author="Ericsson User, v01" w:date="2023-04-17T20:16:00Z">
              <w:r w:rsidR="0033478A">
                <w:t xml:space="preserve">additional </w:t>
              </w:r>
            </w:ins>
            <w:ins w:id="29" w:author="Ericsson User, v01" w:date="2023-04-17T20:27:00Z">
              <w:r w:rsidR="00E13301">
                <w:t xml:space="preserve">NAS MO </w:t>
              </w:r>
            </w:ins>
            <w:ins w:id="30" w:author="Ericsson User, v01" w:date="2023-04-17T20:16:00Z">
              <w:r w:rsidR="0033478A">
                <w:t>parameters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E8D" w14:textId="5B6BBA71" w:rsidR="0033478A" w:rsidRPr="00834656" w:rsidRDefault="0033478A" w:rsidP="00E13301">
            <w:pPr>
              <w:pStyle w:val="TAL"/>
              <w:rPr>
                <w:ins w:id="31" w:author="Ericsson User, v01" w:date="2023-04-17T20:16:00Z"/>
              </w:rPr>
            </w:pPr>
            <w:ins w:id="32" w:author="Ericsson User, v01" w:date="2023-04-17T20:16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E7A" w14:textId="6EFFBE89" w:rsidR="0033478A" w:rsidRPr="00703CE8" w:rsidRDefault="0033478A" w:rsidP="00E13301">
            <w:pPr>
              <w:pStyle w:val="TAL"/>
              <w:rPr>
                <w:ins w:id="33" w:author="Ericsson User, v01" w:date="2023-04-17T20:16:00Z"/>
              </w:rPr>
            </w:pPr>
            <w:ins w:id="34" w:author="Ericsson User, v01" w:date="2023-04-17T20:16:00Z">
              <w:r w:rsidRPr="00703CE8">
                <w:t>CT1 responsibility</w:t>
              </w:r>
            </w:ins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E13301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E13301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E13301">
            <w:pPr>
              <w:pStyle w:val="TAL"/>
            </w:pPr>
          </w:p>
          <w:p w14:paraId="51AA8D1A" w14:textId="77777777" w:rsidR="002B6E20" w:rsidRDefault="002B6E20" w:rsidP="00E13301">
            <w:pPr>
              <w:pStyle w:val="TAL"/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E13301">
            <w:pPr>
              <w:pStyle w:val="TAL"/>
            </w:pPr>
          </w:p>
          <w:p w14:paraId="7F86597F" w14:textId="77777777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network.</w:t>
            </w:r>
          </w:p>
          <w:p w14:paraId="00E0E2C6" w14:textId="77777777" w:rsidR="00AF4072" w:rsidRDefault="00AF4072" w:rsidP="00E13301">
            <w:pPr>
              <w:pStyle w:val="TAL"/>
            </w:pPr>
          </w:p>
          <w:p w14:paraId="21D88E1D" w14:textId="6A6E6AD0" w:rsidR="002D12CA" w:rsidRPr="00703CE8" w:rsidRDefault="002D12CA" w:rsidP="00E13301">
            <w:pPr>
              <w:pStyle w:val="TAL"/>
            </w:pPr>
            <w:r>
              <w:t xml:space="preserve">Possible impact </w:t>
            </w:r>
            <w:r w:rsidR="002D74E1">
              <w:t xml:space="preserve">of network checking </w:t>
            </w:r>
            <w:r w:rsidR="005F71A6">
              <w:t xml:space="preserve">whether </w:t>
            </w:r>
            <w:r w:rsidR="002D74E1">
              <w:t>the UE is allowed to</w:t>
            </w:r>
            <w:r>
              <w:t xml:space="preserve"> access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72E91AD5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E13301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E13301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E13301">
            <w:pPr>
              <w:pStyle w:val="TAL"/>
            </w:pPr>
          </w:p>
          <w:p w14:paraId="300E9F51" w14:textId="03194C29" w:rsidR="002B6E20" w:rsidRPr="00703CE8" w:rsidRDefault="002B6E20" w:rsidP="00E13301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E13301">
            <w:pPr>
              <w:pStyle w:val="TAL"/>
            </w:pPr>
          </w:p>
          <w:p w14:paraId="63A5ADF4" w14:textId="66D3C951" w:rsidR="002B6E20" w:rsidRPr="00703CE8" w:rsidRDefault="002B6E20" w:rsidP="00E13301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E13301">
            <w:pPr>
              <w:pStyle w:val="TAL"/>
            </w:pPr>
          </w:p>
          <w:p w14:paraId="66C2E063" w14:textId="57429D6E" w:rsidR="002B6E20" w:rsidRDefault="002B6E20" w:rsidP="00E13301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</w:t>
            </w:r>
            <w:ins w:id="35" w:author="Author" w:date="2023-03-29T11:10:00Z">
              <w:r w:rsidR="00062D74">
                <w:t>, HPLMN or CH with AAA server</w:t>
              </w:r>
            </w:ins>
            <w:r w:rsidRPr="00703CE8">
              <w:t>.</w:t>
            </w:r>
          </w:p>
          <w:p w14:paraId="24E2CEE7" w14:textId="77777777" w:rsidR="00AE2FDB" w:rsidRDefault="00AE2FDB" w:rsidP="00E13301">
            <w:pPr>
              <w:pStyle w:val="TAL"/>
            </w:pPr>
          </w:p>
          <w:p w14:paraId="227588E1" w14:textId="6F5D4DD6" w:rsidR="00AE2FDB" w:rsidRPr="00AE2FDB" w:rsidRDefault="00AE2FDB" w:rsidP="00E13301">
            <w:pPr>
              <w:pStyle w:val="TAL"/>
              <w:rPr>
                <w:lang w:val="en-US"/>
              </w:rPr>
            </w:pPr>
            <w:r>
              <w:t xml:space="preserve">SNPN selection and EAP authentication over trusted WLAN access for </w:t>
            </w:r>
            <w:r w:rsidRPr="00C92054">
              <w:t xml:space="preserve">N5CW </w:t>
            </w:r>
            <w:r>
              <w:t>device</w:t>
            </w:r>
            <w:r w:rsidR="00B960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73B75B68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E13301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E13301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5C3A92B3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E13301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E13301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E13301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E13301">
            <w:pPr>
              <w:pStyle w:val="TAL"/>
            </w:pPr>
          </w:p>
          <w:p w14:paraId="22B6C8FA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4E1AC8D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E13301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74981547" w:rsidR="002B6E20" w:rsidRDefault="00E6651C" w:rsidP="00E13301">
            <w:pPr>
              <w:pStyle w:val="TAL"/>
            </w:pPr>
            <w:r>
              <w:t>P</w:t>
            </w:r>
            <w:r w:rsidR="002B6E20">
              <w:t>olicy impacts to specify the UE access to a</w:t>
            </w:r>
            <w:r w:rsidR="006E78FA">
              <w:t>n</w:t>
            </w:r>
            <w:r w:rsidR="002B6E20">
              <w:t xml:space="preserve"> SNPN within the list of equivalent SNPNs.</w:t>
            </w:r>
          </w:p>
          <w:p w14:paraId="43E7C10C" w14:textId="77777777" w:rsidR="002B6E20" w:rsidRDefault="002B6E20" w:rsidP="00E13301">
            <w:pPr>
              <w:pStyle w:val="TAL"/>
            </w:pPr>
          </w:p>
          <w:p w14:paraId="31D8A1F7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E13301">
            <w:pPr>
              <w:pStyle w:val="TAL"/>
            </w:pPr>
          </w:p>
          <w:p w14:paraId="30BE05BB" w14:textId="6BE6B4B3" w:rsidR="00BF71ED" w:rsidRDefault="00BF71ED" w:rsidP="00E13301">
            <w:pPr>
              <w:pStyle w:val="TAL"/>
            </w:pPr>
            <w:r>
              <w:t xml:space="preserve">Possible impact in PCC rule provisioning for onboarding </w:t>
            </w:r>
            <w:r w:rsidRPr="000B6C8A">
              <w:t>for enabling access to hosting network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09754CF1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E13301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E13301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E13301">
            <w:pPr>
              <w:pStyle w:val="TAL"/>
            </w:pPr>
          </w:p>
          <w:p w14:paraId="5C427E88" w14:textId="2CE5CBE4" w:rsidR="002B6E20" w:rsidRDefault="002B6E20" w:rsidP="00E13301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4156EAC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E13301">
            <w:pPr>
              <w:pStyle w:val="TAL"/>
            </w:pPr>
            <w: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543B45E" w:rsidR="00A73152" w:rsidRDefault="00E6651C" w:rsidP="00E13301">
            <w:pPr>
              <w:pStyle w:val="TAL"/>
            </w:pPr>
            <w:r>
              <w:t>P</w:t>
            </w:r>
            <w:r w:rsidR="00A73152">
              <w:t>olicy impacts when the UE access to an SNPN within the list of equivalent SNPNs.</w:t>
            </w:r>
          </w:p>
          <w:p w14:paraId="59BEE92B" w14:textId="77777777" w:rsidR="00A73152" w:rsidRDefault="00A73152" w:rsidP="00E13301">
            <w:pPr>
              <w:pStyle w:val="TAL"/>
            </w:pPr>
          </w:p>
          <w:p w14:paraId="0C03FE40" w14:textId="77777777" w:rsidR="00A73152" w:rsidRPr="006C2E80" w:rsidRDefault="00A73152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416B6BF7" w:rsidR="00A73152" w:rsidRPr="006C2E80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E13301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E13301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E13301">
            <w:pPr>
              <w:pStyle w:val="TAL"/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E13301">
            <w:pPr>
              <w:pStyle w:val="TAL"/>
            </w:pPr>
          </w:p>
          <w:p w14:paraId="014E6587" w14:textId="27643E08" w:rsidR="00D60EBA" w:rsidRPr="00703CE8" w:rsidRDefault="00D60EBA" w:rsidP="00E13301">
            <w:pPr>
              <w:pStyle w:val="TAL"/>
            </w:pPr>
            <w:r>
              <w:t xml:space="preserve">Identity(ies) for </w:t>
            </w:r>
            <w:r w:rsidRPr="00C92054">
              <w:t xml:space="preserve">N5CW </w:t>
            </w:r>
            <w:r>
              <w:t>device</w:t>
            </w:r>
            <w:r w:rsidR="0072114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5119B946" w:rsidR="00A73152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E13301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E13301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  <w:p w14:paraId="5D91959C" w14:textId="77777777" w:rsidR="00356756" w:rsidRDefault="00356756" w:rsidP="00E13301">
            <w:pPr>
              <w:pStyle w:val="TAL"/>
            </w:pPr>
          </w:p>
          <w:p w14:paraId="16497208" w14:textId="4CFD30E8" w:rsidR="00356756" w:rsidRDefault="00356756" w:rsidP="00E13301">
            <w:pPr>
              <w:pStyle w:val="TAL"/>
            </w:pPr>
            <w:r>
              <w:t>Possible impact for authorization for access to localized services, including when the UE is not authorized for access to localized services or when the UE becomes no longer authorized</w:t>
            </w:r>
            <w:r w:rsidR="0090182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E13301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E13301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39009AE6" w:rsidR="002718A3" w:rsidRPr="00703CE8" w:rsidRDefault="002718A3" w:rsidP="00E13301">
            <w:pPr>
              <w:pStyle w:val="TAL"/>
            </w:pPr>
            <w:r w:rsidRPr="00703CE8">
              <w:t>TSG#10</w:t>
            </w:r>
            <w:ins w:id="36" w:author="Ericsson User, v01" w:date="2023-04-17T20:19:00Z">
              <w:r w:rsidR="00AF0EE4">
                <w:t>3</w:t>
              </w:r>
            </w:ins>
            <w:del w:id="37" w:author="Ericsson User, v01" w:date="2023-04-17T20:19:00Z">
              <w:r w:rsidRPr="00703CE8" w:rsidDel="00AF0EE4">
                <w:delText>2</w:delText>
              </w:r>
            </w:del>
            <w:r w:rsidRPr="00703CE8">
              <w:t xml:space="preserve"> (</w:t>
            </w:r>
            <w:ins w:id="38" w:author="Ericsson User, v01" w:date="2023-04-17T20:19:00Z">
              <w:r w:rsidR="00AF0EE4">
                <w:t xml:space="preserve">March </w:t>
              </w:r>
            </w:ins>
            <w:del w:id="39" w:author="Ericsson User, v01" w:date="2023-04-17T20:19:00Z">
              <w:r w:rsidRPr="00703CE8" w:rsidDel="00AF0EE4">
                <w:delText xml:space="preserve">December </w:delText>
              </w:r>
            </w:del>
            <w:r w:rsidRPr="00703CE8">
              <w:t>202</w:t>
            </w:r>
            <w:del w:id="40" w:author="Ericsson User, v01" w:date="2023-04-17T20:19:00Z">
              <w:r w:rsidRPr="00703CE8" w:rsidDel="00AF0EE4">
                <w:delText>3</w:delText>
              </w:r>
            </w:del>
            <w:ins w:id="41" w:author="Ericsson User, v01" w:date="2023-04-17T20:19:00Z">
              <w:r w:rsidR="00AF0EE4">
                <w:t>4</w:t>
              </w:r>
            </w:ins>
            <w:r w:rsidRPr="00703CE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E13301">
            <w:pPr>
              <w:pStyle w:val="TAL"/>
            </w:pPr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E1330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E13301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E1330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E13301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1330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E13301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E13301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E13301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E13301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E13301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E13301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E13301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E13301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E13301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E13301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E13301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E13301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E13301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E13301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E13301">
            <w:pPr>
              <w:pStyle w:val="TAL"/>
            </w:pPr>
            <w:r>
              <w:t>Mediatek</w:t>
            </w:r>
          </w:p>
        </w:tc>
      </w:tr>
      <w:tr w:rsidR="000304F2" w14:paraId="37CEF718" w14:textId="77777777" w:rsidTr="006C2E80">
        <w:trPr>
          <w:cantSplit/>
          <w:jc w:val="center"/>
          <w:ins w:id="42" w:author="Ericsson User, v01" w:date="2023-04-17T20:20:00Z"/>
        </w:trPr>
        <w:tc>
          <w:tcPr>
            <w:tcW w:w="5029" w:type="dxa"/>
            <w:shd w:val="clear" w:color="auto" w:fill="auto"/>
          </w:tcPr>
          <w:p w14:paraId="38087721" w14:textId="0E10CE5C" w:rsidR="000304F2" w:rsidRDefault="000304F2" w:rsidP="00E13301">
            <w:pPr>
              <w:pStyle w:val="TAL"/>
              <w:rPr>
                <w:ins w:id="43" w:author="Ericsson User, v01" w:date="2023-04-17T20:20:00Z"/>
              </w:rPr>
            </w:pPr>
            <w:ins w:id="44" w:author="Ericsson User, v01" w:date="2023-04-17T20:20:00Z">
              <w:r w:rsidRPr="000304F2">
                <w:t>Cisco Systems</w:t>
              </w:r>
            </w:ins>
          </w:p>
        </w:tc>
      </w:tr>
    </w:tbl>
    <w:p w14:paraId="2CBA0369" w14:textId="77777777" w:rsidR="00F41A27" w:rsidRPr="00641ED8" w:rsidRDefault="00F41A27" w:rsidP="00E1330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0712A" w14:textId="77777777" w:rsidR="00950FC0" w:rsidRDefault="00950FC0" w:rsidP="00E13301">
      <w:r>
        <w:separator/>
      </w:r>
    </w:p>
  </w:endnote>
  <w:endnote w:type="continuationSeparator" w:id="0">
    <w:p w14:paraId="3750722A" w14:textId="77777777" w:rsidR="00950FC0" w:rsidRDefault="00950FC0" w:rsidP="00E1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75579" w14:textId="77777777" w:rsidR="00950FC0" w:rsidRDefault="00950FC0" w:rsidP="00E13301">
      <w:r>
        <w:separator/>
      </w:r>
    </w:p>
  </w:footnote>
  <w:footnote w:type="continuationSeparator" w:id="0">
    <w:p w14:paraId="21AAC0F8" w14:textId="77777777" w:rsidR="00950FC0" w:rsidRDefault="00950FC0" w:rsidP="00E13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0828"/>
    <w:rsid w:val="00023713"/>
    <w:rsid w:val="00025316"/>
    <w:rsid w:val="000304F2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2D74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4B39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14E1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B7161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478A"/>
    <w:rsid w:val="00335107"/>
    <w:rsid w:val="00335FB2"/>
    <w:rsid w:val="00344158"/>
    <w:rsid w:val="0034562B"/>
    <w:rsid w:val="00346CBA"/>
    <w:rsid w:val="00347B74"/>
    <w:rsid w:val="00353CE8"/>
    <w:rsid w:val="00354E44"/>
    <w:rsid w:val="00355CB6"/>
    <w:rsid w:val="00356756"/>
    <w:rsid w:val="00364829"/>
    <w:rsid w:val="00366257"/>
    <w:rsid w:val="00366670"/>
    <w:rsid w:val="00366CC5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4478"/>
    <w:rsid w:val="00445F92"/>
    <w:rsid w:val="004472A9"/>
    <w:rsid w:val="00450D47"/>
    <w:rsid w:val="00454609"/>
    <w:rsid w:val="00455DE4"/>
    <w:rsid w:val="0046059F"/>
    <w:rsid w:val="00461521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362ED"/>
    <w:rsid w:val="0054287C"/>
    <w:rsid w:val="0055216E"/>
    <w:rsid w:val="0055244D"/>
    <w:rsid w:val="00552C2C"/>
    <w:rsid w:val="005539FB"/>
    <w:rsid w:val="005555B7"/>
    <w:rsid w:val="005562A8"/>
    <w:rsid w:val="005573BB"/>
    <w:rsid w:val="00557B2E"/>
    <w:rsid w:val="00561267"/>
    <w:rsid w:val="005662E8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3D0E"/>
    <w:rsid w:val="006649A8"/>
    <w:rsid w:val="00667DD2"/>
    <w:rsid w:val="00671BBB"/>
    <w:rsid w:val="006748B1"/>
    <w:rsid w:val="00675D86"/>
    <w:rsid w:val="00682237"/>
    <w:rsid w:val="00682D94"/>
    <w:rsid w:val="006840A6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491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931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E6F88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6E3"/>
    <w:rsid w:val="00896C03"/>
    <w:rsid w:val="008A1F64"/>
    <w:rsid w:val="008A495D"/>
    <w:rsid w:val="008A726D"/>
    <w:rsid w:val="008A76FD"/>
    <w:rsid w:val="008B0C6B"/>
    <w:rsid w:val="008B114B"/>
    <w:rsid w:val="008B2D09"/>
    <w:rsid w:val="008B519F"/>
    <w:rsid w:val="008B7F52"/>
    <w:rsid w:val="008C0E78"/>
    <w:rsid w:val="008C537F"/>
    <w:rsid w:val="008D0D83"/>
    <w:rsid w:val="008D27F6"/>
    <w:rsid w:val="008D658B"/>
    <w:rsid w:val="008E0E5F"/>
    <w:rsid w:val="008E3CB7"/>
    <w:rsid w:val="008F207D"/>
    <w:rsid w:val="008F7759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50FC0"/>
    <w:rsid w:val="009623EA"/>
    <w:rsid w:val="00966061"/>
    <w:rsid w:val="00967838"/>
    <w:rsid w:val="00975C7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3C8"/>
    <w:rsid w:val="009B493F"/>
    <w:rsid w:val="009B4AB7"/>
    <w:rsid w:val="009C2977"/>
    <w:rsid w:val="009C2DCC"/>
    <w:rsid w:val="009D736B"/>
    <w:rsid w:val="009E66BB"/>
    <w:rsid w:val="009E6C21"/>
    <w:rsid w:val="009E75E2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61EF9"/>
    <w:rsid w:val="00A6656B"/>
    <w:rsid w:val="00A6681C"/>
    <w:rsid w:val="00A70E1E"/>
    <w:rsid w:val="00A72109"/>
    <w:rsid w:val="00A73152"/>
    <w:rsid w:val="00A73257"/>
    <w:rsid w:val="00A759D3"/>
    <w:rsid w:val="00A81272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B7828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0EE4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1CD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0554F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427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05D0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301"/>
    <w:rsid w:val="00E13CB2"/>
    <w:rsid w:val="00E159B0"/>
    <w:rsid w:val="00E20C37"/>
    <w:rsid w:val="00E2137F"/>
    <w:rsid w:val="00E22E38"/>
    <w:rsid w:val="00E23EA9"/>
    <w:rsid w:val="00E2726C"/>
    <w:rsid w:val="00E351D5"/>
    <w:rsid w:val="00E35C24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0B8"/>
    <w:rsid w:val="00EB6BC7"/>
    <w:rsid w:val="00EC0EED"/>
    <w:rsid w:val="00EC1BBC"/>
    <w:rsid w:val="00EC3039"/>
    <w:rsid w:val="00EC46A7"/>
    <w:rsid w:val="00EC4852"/>
    <w:rsid w:val="00EC5235"/>
    <w:rsid w:val="00EC6E9E"/>
    <w:rsid w:val="00ED0478"/>
    <w:rsid w:val="00ED0C49"/>
    <w:rsid w:val="00ED6B03"/>
    <w:rsid w:val="00ED7011"/>
    <w:rsid w:val="00ED7A5B"/>
    <w:rsid w:val="00EE0F38"/>
    <w:rsid w:val="00EE1633"/>
    <w:rsid w:val="00EF337A"/>
    <w:rsid w:val="00EF4225"/>
    <w:rsid w:val="00EF4C3F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5BA8"/>
    <w:rsid w:val="00F5774F"/>
    <w:rsid w:val="00F57BF1"/>
    <w:rsid w:val="00F62688"/>
    <w:rsid w:val="00F75067"/>
    <w:rsid w:val="00F76BE5"/>
    <w:rsid w:val="00F83D11"/>
    <w:rsid w:val="00F921F1"/>
    <w:rsid w:val="00F924AB"/>
    <w:rsid w:val="00F967BB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C7E19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13301"/>
    <w:pPr>
      <w:overflowPunct w:val="0"/>
      <w:autoSpaceDE w:val="0"/>
      <w:autoSpaceDN w:val="0"/>
      <w:adjustRightInd w:val="0"/>
      <w:spacing w:after="180"/>
      <w:textAlignment w:val="baseline"/>
      <w:pPrChange w:id="0" w:author="Ericsson User, v01" w:date="2023-04-17T20:2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Ericsson User, v01" w:date="2023-04-17T20:2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12822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cp:lastModifiedBy>Ericsson User, v01</cp:lastModifiedBy>
  <cp:revision>32</cp:revision>
  <cp:lastPrinted>2000-02-29T11:31:00Z</cp:lastPrinted>
  <dcterms:created xsi:type="dcterms:W3CDTF">2023-03-29T09:18:00Z</dcterms:created>
  <dcterms:modified xsi:type="dcterms:W3CDTF">2023-04-17T18:28:00Z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