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FA76D" w14:textId="4F3C9DCF" w:rsidR="004568D5" w:rsidRDefault="004568D5" w:rsidP="0045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A66544">
        <w:rPr>
          <w:b/>
          <w:i/>
          <w:noProof/>
          <w:sz w:val="28"/>
        </w:rPr>
        <w:t>C1-230046</w:t>
      </w:r>
    </w:p>
    <w:p w14:paraId="0CD6F8A3" w14:textId="75BBFF75" w:rsidR="004568D5" w:rsidRDefault="004568D5" w:rsidP="004568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3A38EF" w:rsidRPr="003A38EF">
        <w:rPr>
          <w:b/>
          <w:i/>
          <w:noProof/>
          <w:color w:val="D0CECE" w:themeColor="background2" w:themeShade="E6"/>
          <w:sz w:val="22"/>
          <w:szCs w:val="22"/>
        </w:rPr>
        <w:t xml:space="preserve"> </w:t>
      </w:r>
      <w:r w:rsidR="003A38EF">
        <w:rPr>
          <w:b/>
          <w:i/>
          <w:noProof/>
          <w:color w:val="D0CECE" w:themeColor="background2" w:themeShade="E6"/>
          <w:sz w:val="22"/>
          <w:szCs w:val="22"/>
        </w:rPr>
        <w:t xml:space="preserve">                                    </w:t>
      </w:r>
      <w:r w:rsidR="003A38EF" w:rsidRPr="003A38EF">
        <w:rPr>
          <w:b/>
          <w:i/>
          <w:noProof/>
          <w:color w:val="D0CECE" w:themeColor="background2" w:themeShade="E6"/>
          <w:sz w:val="22"/>
          <w:szCs w:val="22"/>
        </w:rPr>
        <w:t xml:space="preserve">Revision of </w:t>
      </w:r>
      <w:r w:rsidR="003A38EF" w:rsidRPr="003A38EF">
        <w:rPr>
          <w:rFonts w:cs="Arial"/>
          <w:b/>
          <w:bCs/>
          <w:color w:val="D0CECE" w:themeColor="background2" w:themeShade="E6"/>
          <w:sz w:val="22"/>
          <w:szCs w:val="22"/>
        </w:rPr>
        <w:t>C1-230034</w:t>
      </w:r>
    </w:p>
    <w:p w14:paraId="2D211C83" w14:textId="77777777" w:rsidR="004568D5" w:rsidRDefault="004568D5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79D56739" w14:textId="20F9E05D" w:rsidR="00095BC2" w:rsidRPr="004568D5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4568D5">
        <w:rPr>
          <w:b/>
          <w:noProof/>
          <w:color w:val="AEAAAA" w:themeColor="background2" w:themeShade="BF"/>
          <w:sz w:val="24"/>
        </w:rPr>
        <w:t>3GPP TSG-SA WG6 Meeting #</w:t>
      </w:r>
      <w:r w:rsidR="00BB6A1F" w:rsidRPr="004568D5">
        <w:rPr>
          <w:b/>
          <w:noProof/>
          <w:color w:val="AEAAAA" w:themeColor="background2" w:themeShade="BF"/>
          <w:sz w:val="24"/>
        </w:rPr>
        <w:t>5</w:t>
      </w:r>
      <w:r w:rsidR="003F78FD" w:rsidRPr="004568D5">
        <w:rPr>
          <w:b/>
          <w:noProof/>
          <w:color w:val="AEAAAA" w:themeColor="background2" w:themeShade="BF"/>
          <w:sz w:val="24"/>
        </w:rPr>
        <w:t>2</w:t>
      </w:r>
      <w:r w:rsidR="00C45B09" w:rsidRPr="004568D5">
        <w:rPr>
          <w:b/>
          <w:noProof/>
          <w:color w:val="AEAAAA" w:themeColor="background2" w:themeShade="BF"/>
          <w:sz w:val="24"/>
        </w:rPr>
        <w:t>-bis-e</w:t>
      </w:r>
      <w:r w:rsidRPr="004568D5">
        <w:rPr>
          <w:b/>
          <w:noProof/>
          <w:color w:val="AEAAAA" w:themeColor="background2" w:themeShade="BF"/>
          <w:sz w:val="24"/>
        </w:rPr>
        <w:tab/>
      </w:r>
      <w:r w:rsidR="000779E9" w:rsidRPr="004568D5">
        <w:rPr>
          <w:b/>
          <w:noProof/>
          <w:color w:val="AEAAAA" w:themeColor="background2" w:themeShade="BF"/>
          <w:sz w:val="24"/>
        </w:rPr>
        <w:t>S6-230446</w:t>
      </w:r>
    </w:p>
    <w:p w14:paraId="0AE5EFFE" w14:textId="1FBDF3FE" w:rsidR="00095BC2" w:rsidRPr="004568D5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4568D5">
        <w:rPr>
          <w:b/>
          <w:noProof/>
          <w:color w:val="AEAAAA" w:themeColor="background2" w:themeShade="BF"/>
          <w:sz w:val="22"/>
          <w:szCs w:val="22"/>
        </w:rPr>
        <w:t>Online</w:t>
      </w:r>
      <w:r w:rsidR="00095BC2" w:rsidRPr="004568D5">
        <w:rPr>
          <w:b/>
          <w:noProof/>
          <w:color w:val="AEAAAA" w:themeColor="background2" w:themeShade="BF"/>
          <w:sz w:val="22"/>
          <w:szCs w:val="22"/>
        </w:rPr>
        <w:t xml:space="preserve">, </w:t>
      </w:r>
      <w:r w:rsidR="00F33593" w:rsidRPr="004568D5">
        <w:rPr>
          <w:b/>
          <w:noProof/>
          <w:color w:val="AEAAAA" w:themeColor="background2" w:themeShade="BF"/>
          <w:sz w:val="22"/>
          <w:szCs w:val="22"/>
        </w:rPr>
        <w:t>1</w:t>
      </w:r>
      <w:r w:rsidRPr="004568D5">
        <w:rPr>
          <w:b/>
          <w:noProof/>
          <w:color w:val="AEAAAA" w:themeColor="background2" w:themeShade="BF"/>
          <w:sz w:val="22"/>
          <w:szCs w:val="22"/>
        </w:rPr>
        <w:t>1</w:t>
      </w:r>
      <w:r w:rsidR="00F33593" w:rsidRPr="004568D5">
        <w:rPr>
          <w:b/>
          <w:noProof/>
          <w:color w:val="AEAAAA" w:themeColor="background2" w:themeShade="BF"/>
          <w:sz w:val="22"/>
          <w:szCs w:val="22"/>
          <w:vertAlign w:val="superscript"/>
        </w:rPr>
        <w:t>th</w:t>
      </w:r>
      <w:r w:rsidR="003D3743" w:rsidRPr="004568D5">
        <w:rPr>
          <w:b/>
          <w:noProof/>
          <w:color w:val="AEAAAA" w:themeColor="background2" w:themeShade="BF"/>
          <w:sz w:val="22"/>
          <w:szCs w:val="22"/>
        </w:rPr>
        <w:t xml:space="preserve"> </w:t>
      </w:r>
      <w:r w:rsidR="00095BC2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– </w:t>
      </w:r>
      <w:r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>20</w:t>
      </w:r>
      <w:r w:rsidR="00F33593" w:rsidRPr="004568D5">
        <w:rPr>
          <w:rFonts w:cs="Arial"/>
          <w:b/>
          <w:bCs/>
          <w:color w:val="AEAAAA" w:themeColor="background2" w:themeShade="BF"/>
          <w:sz w:val="22"/>
          <w:szCs w:val="22"/>
          <w:vertAlign w:val="superscript"/>
        </w:rPr>
        <w:t>th</w:t>
      </w:r>
      <w:r w:rsidR="003D3743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 </w:t>
      </w:r>
      <w:r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>January</w:t>
      </w:r>
      <w:r w:rsidR="00095BC2" w:rsidRPr="004568D5">
        <w:rPr>
          <w:rFonts w:cs="Arial"/>
          <w:b/>
          <w:bCs/>
          <w:color w:val="AEAAAA" w:themeColor="background2" w:themeShade="BF"/>
          <w:sz w:val="22"/>
          <w:szCs w:val="22"/>
        </w:rPr>
        <w:t xml:space="preserve"> </w:t>
      </w:r>
      <w:r w:rsidR="00095BC2" w:rsidRPr="004568D5">
        <w:rPr>
          <w:b/>
          <w:noProof/>
          <w:color w:val="AEAAAA" w:themeColor="background2" w:themeShade="BF"/>
          <w:sz w:val="22"/>
          <w:szCs w:val="22"/>
        </w:rPr>
        <w:t>202</w:t>
      </w:r>
      <w:r w:rsidRPr="004568D5">
        <w:rPr>
          <w:b/>
          <w:noProof/>
          <w:color w:val="AEAAAA" w:themeColor="background2" w:themeShade="BF"/>
          <w:sz w:val="22"/>
          <w:szCs w:val="22"/>
        </w:rPr>
        <w:t>3</w:t>
      </w:r>
      <w:r w:rsidR="00095BC2" w:rsidRPr="004568D5">
        <w:rPr>
          <w:rFonts w:cs="Arial"/>
          <w:b/>
          <w:bCs/>
          <w:color w:val="AEAAAA" w:themeColor="background2" w:themeShade="BF"/>
          <w:sz w:val="22"/>
        </w:rPr>
        <w:tab/>
      </w:r>
      <w:r w:rsidR="00095BC2" w:rsidRPr="004568D5">
        <w:rPr>
          <w:b/>
          <w:noProof/>
          <w:color w:val="AEAAAA" w:themeColor="background2" w:themeShade="BF"/>
          <w:sz w:val="24"/>
        </w:rPr>
        <w:t>(revision of S6-2</w:t>
      </w:r>
      <w:r w:rsidR="00E21935" w:rsidRPr="004568D5">
        <w:rPr>
          <w:b/>
          <w:noProof/>
          <w:color w:val="AEAAAA" w:themeColor="background2" w:themeShade="BF"/>
          <w:sz w:val="24"/>
        </w:rPr>
        <w:t>3</w:t>
      </w:r>
      <w:r w:rsidR="003F78FD" w:rsidRPr="004568D5">
        <w:rPr>
          <w:b/>
          <w:noProof/>
          <w:color w:val="AEAAAA" w:themeColor="background2" w:themeShade="BF"/>
          <w:sz w:val="24"/>
        </w:rPr>
        <w:t>xxxx</w:t>
      </w:r>
      <w:r w:rsidR="00095BC2" w:rsidRPr="004568D5">
        <w:rPr>
          <w:b/>
          <w:noProof/>
          <w:color w:val="AEAAAA" w:themeColor="background2" w:themeShade="BF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 xml:space="preserve">Dom </w:t>
      </w:r>
      <w:proofErr w:type="spellStart"/>
      <w:r w:rsidR="000B601D">
        <w:rPr>
          <w:rFonts w:ascii="Arial" w:hAnsi="Arial" w:cs="Arial"/>
          <w:b/>
          <w:sz w:val="22"/>
          <w:szCs w:val="22"/>
          <w:lang w:val="fr-FR"/>
        </w:rPr>
        <w:t>Lazara</w:t>
      </w:r>
      <w:proofErr w:type="spellEnd"/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4A24" w14:textId="77777777" w:rsidR="0015650C" w:rsidRDefault="0015650C">
      <w:pPr>
        <w:spacing w:after="0"/>
      </w:pPr>
      <w:r>
        <w:separator/>
      </w:r>
    </w:p>
  </w:endnote>
  <w:endnote w:type="continuationSeparator" w:id="0">
    <w:p w14:paraId="6DC46F13" w14:textId="77777777" w:rsidR="0015650C" w:rsidRDefault="001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DA20" w14:textId="77777777" w:rsidR="0015650C" w:rsidRDefault="0015650C">
      <w:pPr>
        <w:spacing w:after="0"/>
      </w:pPr>
      <w:r>
        <w:separator/>
      </w:r>
    </w:p>
  </w:footnote>
  <w:footnote w:type="continuationSeparator" w:id="0">
    <w:p w14:paraId="44260120" w14:textId="77777777" w:rsidR="0015650C" w:rsidRDefault="00156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38EF"/>
    <w:rsid w:val="003D3743"/>
    <w:rsid w:val="003F78FD"/>
    <w:rsid w:val="00432BA5"/>
    <w:rsid w:val="00433500"/>
    <w:rsid w:val="00433F71"/>
    <w:rsid w:val="00440D43"/>
    <w:rsid w:val="0045595F"/>
    <w:rsid w:val="004568D5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66544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4568D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4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Akansha Arora</cp:lastModifiedBy>
  <cp:revision>2</cp:revision>
  <cp:lastPrinted>2002-04-23T07:10:00Z</cp:lastPrinted>
  <dcterms:created xsi:type="dcterms:W3CDTF">2023-01-31T10:44:00Z</dcterms:created>
  <dcterms:modified xsi:type="dcterms:W3CDTF">2023-01-31T10:44:00Z</dcterms:modified>
</cp:coreProperties>
</file>