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B744D" w14:textId="3D37685A" w:rsidR="000F3EA3" w:rsidRPr="003B7542" w:rsidRDefault="000F3EA3" w:rsidP="000F3E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7542">
        <w:rPr>
          <w:b/>
          <w:noProof/>
          <w:sz w:val="24"/>
        </w:rPr>
        <w:t>3GPP TSG-CT WG1 Meeting #139</w:t>
      </w:r>
      <w:r w:rsidRPr="003B7542">
        <w:rPr>
          <w:b/>
          <w:noProof/>
          <w:sz w:val="24"/>
        </w:rPr>
        <w:tab/>
      </w:r>
      <w:r w:rsidR="00E4492D">
        <w:rPr>
          <w:b/>
          <w:noProof/>
          <w:sz w:val="24"/>
        </w:rPr>
        <w:t>C1-226834</w:t>
      </w:r>
    </w:p>
    <w:p w14:paraId="6AA166CE" w14:textId="097B08CB" w:rsidR="0007498D" w:rsidRPr="003B7542" w:rsidRDefault="000F3EA3" w:rsidP="00B109DA">
      <w:pPr>
        <w:pStyle w:val="CRCoverPage"/>
        <w:outlineLvl w:val="0"/>
        <w:rPr>
          <w:b/>
          <w:noProof/>
          <w:sz w:val="24"/>
        </w:rPr>
      </w:pPr>
      <w:r w:rsidRPr="003B7542">
        <w:rPr>
          <w:b/>
          <w:noProof/>
          <w:sz w:val="24"/>
        </w:rPr>
        <w:t>Toulouse, France, 14th – 18th November 2022</w:t>
      </w:r>
      <w:r w:rsidR="004D0440">
        <w:rPr>
          <w:b/>
          <w:noProof/>
          <w:sz w:val="24"/>
        </w:rPr>
        <w:tab/>
      </w:r>
      <w:r w:rsidR="004D0440">
        <w:rPr>
          <w:b/>
          <w:noProof/>
          <w:sz w:val="24"/>
        </w:rPr>
        <w:tab/>
        <w:t xml:space="preserve">       (revision of </w:t>
      </w:r>
      <w:r w:rsidR="004D0440" w:rsidRPr="003B7542">
        <w:rPr>
          <w:b/>
          <w:noProof/>
          <w:sz w:val="24"/>
        </w:rPr>
        <w:t>C1-226550</w:t>
      </w:r>
      <w:r w:rsidR="004D0440">
        <w:rPr>
          <w:b/>
          <w:noProof/>
          <w:sz w:val="24"/>
        </w:rPr>
        <w:t>)</w:t>
      </w:r>
    </w:p>
    <w:p w14:paraId="3B037B85" w14:textId="77777777" w:rsidR="003B7542" w:rsidRDefault="003B7542" w:rsidP="003B754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542411AF" w14:textId="546F67E6" w:rsidR="003B7542" w:rsidRDefault="003B7542" w:rsidP="003B75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7542">
        <w:rPr>
          <w:b/>
          <w:noProof/>
          <w:color w:val="BFBFBF" w:themeColor="background1" w:themeShade="BF"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 w:rsidR="0050333E">
        <w:rPr>
          <w:b/>
          <w:noProof/>
          <w:color w:val="BFBFBF" w:themeColor="background1" w:themeShade="BF"/>
          <w:sz w:val="24"/>
        </w:rPr>
        <w:t>C3-225625</w:t>
      </w:r>
    </w:p>
    <w:p w14:paraId="6420A9EF" w14:textId="77D173C1" w:rsidR="003B7542" w:rsidRPr="00D14081" w:rsidRDefault="003B7542" w:rsidP="003B754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3B7542">
        <w:rPr>
          <w:b/>
          <w:noProof/>
          <w:color w:val="BFBFBF" w:themeColor="background1" w:themeShade="BF"/>
          <w:sz w:val="24"/>
        </w:rPr>
        <w:t>Toulouse, France, 14th – 18th November 2022</w:t>
      </w:r>
      <w:r w:rsidR="0050333E">
        <w:rPr>
          <w:b/>
          <w:noProof/>
          <w:color w:val="BFBFBF" w:themeColor="background1" w:themeShade="BF"/>
          <w:sz w:val="24"/>
        </w:rPr>
        <w:tab/>
      </w:r>
      <w:r w:rsidR="0050333E">
        <w:rPr>
          <w:b/>
          <w:noProof/>
          <w:color w:val="BFBFBF" w:themeColor="background1" w:themeShade="BF"/>
          <w:sz w:val="24"/>
        </w:rPr>
        <w:tab/>
        <w:t xml:space="preserve">       (revision of </w:t>
      </w:r>
      <w:r w:rsidR="0050333E" w:rsidRPr="0065349D">
        <w:rPr>
          <w:b/>
          <w:noProof/>
          <w:color w:val="BFBFBF" w:themeColor="background1" w:themeShade="BF"/>
          <w:sz w:val="24"/>
        </w:rPr>
        <w:t>C3-225200</w:t>
      </w:r>
      <w:r w:rsidR="0050333E">
        <w:rPr>
          <w:b/>
          <w:noProof/>
          <w:color w:val="BFBFBF" w:themeColor="background1" w:themeShade="BF"/>
          <w:sz w:val="24"/>
        </w:rPr>
        <w:t>)</w:t>
      </w:r>
    </w:p>
    <w:p w14:paraId="1B4DE640" w14:textId="60192612" w:rsidR="00266524" w:rsidRPr="006E5DD5" w:rsidRDefault="00266524" w:rsidP="0026652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86F7C0" w14:textId="6D0B2003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52DB33B3" w14:textId="66CB0E20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for enabling Edge Applications Phase 2</w:t>
      </w:r>
    </w:p>
    <w:p w14:paraId="4ED87B2D" w14:textId="77777777" w:rsidR="00266524" w:rsidRPr="006C2E80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FA5F50" w14:textId="6227281A" w:rsidR="00266524" w:rsidRDefault="00266524" w:rsidP="0026652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6CC84FE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C27DF">
        <w:t>XXXXXX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34B77931" w:rsidR="006633FC" w:rsidRPr="007E02E7" w:rsidRDefault="006633FC" w:rsidP="00134227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xxxxxx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2A92579" w:rsidR="0010604C" w:rsidRDefault="0010604C" w:rsidP="00134227">
      <w:r>
        <w:t>For CT1, based on normative stage-2 work developed in 3GPP TS 23.558, the expected work includes</w:t>
      </w:r>
      <w:r w:rsidR="00C077AF">
        <w:t xml:space="preserve"> (additional CT WGs impacts areas will be identified based on the progress of the normative stage 2 in SA6)</w:t>
      </w:r>
      <w:r>
        <w:t>:</w:t>
      </w:r>
    </w:p>
    <w:p w14:paraId="2CA7C6E9" w14:textId="66117223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46548926" w:rsidR="006C2E80" w:rsidRDefault="0010604C" w:rsidP="00134227">
      <w:r>
        <w:t xml:space="preserve">For CT3, based on </w:t>
      </w:r>
      <w:r w:rsidR="009A7B19">
        <w:t xml:space="preserve">Rel-18 </w:t>
      </w:r>
      <w:r>
        <w:t>normative stage-2 work developed in 3GPP TS 23.558</w:t>
      </w:r>
      <w:r w:rsidR="009A7B19">
        <w:t>,</w:t>
      </w:r>
      <w:r>
        <w:t xml:space="preserve"> TS 23.222</w:t>
      </w:r>
      <w:r w:rsidR="009A7B19">
        <w:t xml:space="preserve"> and TS 23.434</w:t>
      </w:r>
      <w:r>
        <w:t>, the expected work includes:</w:t>
      </w:r>
    </w:p>
    <w:p w14:paraId="26D80A9C" w14:textId="21184A38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9A7B19">
        <w:rPr>
          <w:lang w:eastAsia="zh-CN"/>
        </w:rPr>
        <w:t xml:space="preserve"> and</w:t>
      </w:r>
      <w:r w:rsidR="009A7B19">
        <w:rPr>
          <w:lang w:eastAsia="zh-CN"/>
        </w:rPr>
        <w:t xml:space="preserve"> </w:t>
      </w:r>
      <w:r>
        <w:rPr>
          <w:lang w:eastAsia="zh-CN"/>
        </w:rPr>
        <w:t xml:space="preserve">EDGE-9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7D4D60DB" w:rsidR="00731802" w:rsidRDefault="009A7B19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126658" w:rsidR="00025316" w:rsidRDefault="009A7B19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9854B02" w:rsidR="00025316" w:rsidRDefault="009A7B19" w:rsidP="00134227">
            <w:pPr>
              <w:pStyle w:val="TAL"/>
            </w:pPr>
            <w:r>
              <w:t>Ericsson</w:t>
            </w:r>
          </w:p>
        </w:tc>
      </w:tr>
      <w:tr w:rsidR="009A7B19" w14:paraId="406DE22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44C607" w14:textId="5DC1215F" w:rsidR="009A7B19" w:rsidRDefault="009A7B19" w:rsidP="00134227">
            <w:pPr>
              <w:pStyle w:val="TAL"/>
            </w:pPr>
            <w:bookmarkStart w:id="0" w:name="_GoBack" w:colFirst="0" w:colLast="1"/>
            <w:r>
              <w:t>Nokia</w:t>
            </w:r>
          </w:p>
        </w:tc>
      </w:tr>
      <w:tr w:rsidR="009A7B19" w14:paraId="62ACB65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099E5" w14:textId="6E1BA332" w:rsidR="009A7B19" w:rsidRDefault="009A7B19" w:rsidP="00134227">
            <w:pPr>
              <w:pStyle w:val="TAL"/>
            </w:pPr>
            <w:r>
              <w:t>Nokia Shanghai Bell</w:t>
            </w:r>
          </w:p>
        </w:tc>
      </w:tr>
      <w:tr w:rsidR="009A7B19" w14:paraId="3091E2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DDFDC" w14:textId="7C1BAFC5" w:rsidR="009A7B19" w:rsidRDefault="009A7B19" w:rsidP="00134227">
            <w:pPr>
              <w:pStyle w:val="TAL"/>
            </w:pPr>
            <w:r>
              <w:t>Intel</w:t>
            </w:r>
          </w:p>
        </w:tc>
      </w:tr>
      <w:tr w:rsidR="009A7B19" w14:paraId="7C1210D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AB9F7B" w14:textId="6BB8B1EB" w:rsidR="009A7B19" w:rsidRDefault="009A7B19" w:rsidP="00134227">
            <w:pPr>
              <w:pStyle w:val="TAL"/>
            </w:pPr>
            <w:r>
              <w:t>Verizon</w:t>
            </w:r>
          </w:p>
        </w:tc>
      </w:tr>
      <w:tr w:rsidR="009A7B19" w14:paraId="7D711C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5351AD" w14:textId="0DDE4BAA" w:rsidR="009A7B19" w:rsidRDefault="009A7B19" w:rsidP="009A7B19">
            <w:pPr>
              <w:pStyle w:val="TAL"/>
            </w:pPr>
            <w:r>
              <w:t>AT&amp;T</w:t>
            </w:r>
          </w:p>
        </w:tc>
      </w:tr>
      <w:tr w:rsidR="009A7B19" w14:paraId="400C7D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EED275" w14:textId="4C8DFD3A" w:rsidR="009A7B19" w:rsidRDefault="009A7B19" w:rsidP="009A7B19">
            <w:pPr>
              <w:pStyle w:val="TAL"/>
            </w:pPr>
            <w:r>
              <w:t>Huawei</w:t>
            </w:r>
          </w:p>
        </w:tc>
      </w:tr>
      <w:tr w:rsidR="009A7B19" w14:paraId="6AB025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95B0E5" w14:textId="2FC4BDC7" w:rsidR="009A7B19" w:rsidRDefault="009A7B19" w:rsidP="009A7B19">
            <w:pPr>
              <w:pStyle w:val="TAL"/>
            </w:pPr>
            <w:r>
              <w:t>Lenovo</w:t>
            </w:r>
          </w:p>
        </w:tc>
      </w:tr>
      <w:tr w:rsidR="009A7B19" w14:paraId="349EBD7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8AAD7" w14:textId="2D6A34F4" w:rsidR="009A7B19" w:rsidRDefault="009A7B19" w:rsidP="009A7B19">
            <w:pPr>
              <w:pStyle w:val="TAL"/>
            </w:pPr>
            <w:r>
              <w:t>InterDigital</w:t>
            </w:r>
          </w:p>
        </w:tc>
      </w:tr>
      <w:bookmarkEnd w:id="0"/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F381B" w14:textId="77777777" w:rsidR="00A42B0E" w:rsidRDefault="00A42B0E" w:rsidP="00134227">
      <w:r>
        <w:separator/>
      </w:r>
    </w:p>
  </w:endnote>
  <w:endnote w:type="continuationSeparator" w:id="0">
    <w:p w14:paraId="05F8FB0E" w14:textId="77777777" w:rsidR="00A42B0E" w:rsidRDefault="00A42B0E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039C4" w14:textId="77777777" w:rsidR="00A42B0E" w:rsidRDefault="00A42B0E" w:rsidP="00134227">
      <w:r>
        <w:separator/>
      </w:r>
    </w:p>
  </w:footnote>
  <w:footnote w:type="continuationSeparator" w:id="0">
    <w:p w14:paraId="1ED1D403" w14:textId="77777777" w:rsidR="00A42B0E" w:rsidRDefault="00A42B0E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A4192"/>
    <w:rsid w:val="001A7910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A37FE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7542"/>
    <w:rsid w:val="003B75D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8267C"/>
    <w:rsid w:val="004860AB"/>
    <w:rsid w:val="004876B9"/>
    <w:rsid w:val="00493A79"/>
    <w:rsid w:val="00495840"/>
    <w:rsid w:val="004A40BE"/>
    <w:rsid w:val="004A6A60"/>
    <w:rsid w:val="004B34A1"/>
    <w:rsid w:val="004C3F8F"/>
    <w:rsid w:val="004C634D"/>
    <w:rsid w:val="004D0440"/>
    <w:rsid w:val="004D0955"/>
    <w:rsid w:val="004D24B9"/>
    <w:rsid w:val="004E2CE2"/>
    <w:rsid w:val="004E313F"/>
    <w:rsid w:val="004E5172"/>
    <w:rsid w:val="004E6F8A"/>
    <w:rsid w:val="00502CD2"/>
    <w:rsid w:val="00502E0F"/>
    <w:rsid w:val="0050333E"/>
    <w:rsid w:val="00504E33"/>
    <w:rsid w:val="0051726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349D"/>
    <w:rsid w:val="00654218"/>
    <w:rsid w:val="00654893"/>
    <w:rsid w:val="0065737C"/>
    <w:rsid w:val="00662741"/>
    <w:rsid w:val="006633A4"/>
    <w:rsid w:val="006633FC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160C"/>
    <w:rsid w:val="00722267"/>
    <w:rsid w:val="00731802"/>
    <w:rsid w:val="00746F46"/>
    <w:rsid w:val="0075252A"/>
    <w:rsid w:val="00764B84"/>
    <w:rsid w:val="00765028"/>
    <w:rsid w:val="00771D76"/>
    <w:rsid w:val="0078034D"/>
    <w:rsid w:val="00790BCC"/>
    <w:rsid w:val="00795CEE"/>
    <w:rsid w:val="00796F94"/>
    <w:rsid w:val="007974F5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BAA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26B"/>
    <w:rsid w:val="00902B77"/>
    <w:rsid w:val="009111A2"/>
    <w:rsid w:val="009226CA"/>
    <w:rsid w:val="00922FCB"/>
    <w:rsid w:val="00926012"/>
    <w:rsid w:val="00926B67"/>
    <w:rsid w:val="0093028D"/>
    <w:rsid w:val="009328A1"/>
    <w:rsid w:val="00935CB0"/>
    <w:rsid w:val="00937C6F"/>
    <w:rsid w:val="00940094"/>
    <w:rsid w:val="009428A9"/>
    <w:rsid w:val="009437A2"/>
    <w:rsid w:val="00944B28"/>
    <w:rsid w:val="00947F8B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A7B19"/>
    <w:rsid w:val="009B1936"/>
    <w:rsid w:val="009B493F"/>
    <w:rsid w:val="009C27DF"/>
    <w:rsid w:val="009C2977"/>
    <w:rsid w:val="009C2DC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7912"/>
    <w:rsid w:val="00A306FC"/>
    <w:rsid w:val="00A338A3"/>
    <w:rsid w:val="00A339CF"/>
    <w:rsid w:val="00A35110"/>
    <w:rsid w:val="00A36378"/>
    <w:rsid w:val="00A40015"/>
    <w:rsid w:val="00A42B0E"/>
    <w:rsid w:val="00A47445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C7484"/>
    <w:rsid w:val="00BE2050"/>
    <w:rsid w:val="00BF7C9D"/>
    <w:rsid w:val="00C01E8C"/>
    <w:rsid w:val="00C02DF6"/>
    <w:rsid w:val="00C03E01"/>
    <w:rsid w:val="00C07407"/>
    <w:rsid w:val="00C077AF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34BE"/>
    <w:rsid w:val="00C7495D"/>
    <w:rsid w:val="00C77CE9"/>
    <w:rsid w:val="00C93981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15F61"/>
    <w:rsid w:val="00D21FAC"/>
    <w:rsid w:val="00D30172"/>
    <w:rsid w:val="00D31CC8"/>
    <w:rsid w:val="00D32678"/>
    <w:rsid w:val="00D500DB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4492D"/>
    <w:rsid w:val="00E52C57"/>
    <w:rsid w:val="00E57E7D"/>
    <w:rsid w:val="00E630EA"/>
    <w:rsid w:val="00E83D64"/>
    <w:rsid w:val="00E84CD8"/>
    <w:rsid w:val="00E90B85"/>
    <w:rsid w:val="00E91679"/>
    <w:rsid w:val="00E92452"/>
    <w:rsid w:val="00E94CC1"/>
    <w:rsid w:val="00E94E92"/>
    <w:rsid w:val="00E96431"/>
    <w:rsid w:val="00EB668B"/>
    <w:rsid w:val="00EC13DC"/>
    <w:rsid w:val="00EC3039"/>
    <w:rsid w:val="00EC5235"/>
    <w:rsid w:val="00ED6B03"/>
    <w:rsid w:val="00ED7A5B"/>
    <w:rsid w:val="00F0578E"/>
    <w:rsid w:val="00F07C92"/>
    <w:rsid w:val="00F138AB"/>
    <w:rsid w:val="00F14B43"/>
    <w:rsid w:val="00F203C7"/>
    <w:rsid w:val="00F215E2"/>
    <w:rsid w:val="00F21E3F"/>
    <w:rsid w:val="00F41A27"/>
    <w:rsid w:val="00F425ED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37F7"/>
    <w:rsid w:val="00FA56F2"/>
    <w:rsid w:val="00FA5814"/>
    <w:rsid w:val="00FB127E"/>
    <w:rsid w:val="00FB4C60"/>
    <w:rsid w:val="00FC0804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F61A80-DE64-4200-BCE7-563D1D4B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5</cp:revision>
  <cp:lastPrinted>2000-02-29T11:31:00Z</cp:lastPrinted>
  <dcterms:created xsi:type="dcterms:W3CDTF">2022-11-17T09:59:00Z</dcterms:created>
  <dcterms:modified xsi:type="dcterms:W3CDTF">2022-11-17T10:03:00Z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