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EDD0C" w14:textId="28C0A974" w:rsidR="00E66D9D" w:rsidRDefault="00E66D9D" w:rsidP="00E66D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FC2E51">
        <w:rPr>
          <w:b/>
          <w:noProof/>
          <w:sz w:val="24"/>
        </w:rPr>
        <w:t>5</w:t>
      </w:r>
      <w:r w:rsidR="006F57BA">
        <w:rPr>
          <w:b/>
          <w:noProof/>
          <w:sz w:val="24"/>
        </w:rPr>
        <w:t>249</w:t>
      </w:r>
    </w:p>
    <w:p w14:paraId="4512D2BA" w14:textId="77777777" w:rsidR="00E66D9D" w:rsidRDefault="00E66D9D" w:rsidP="00E66D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341776DD" w:rsidR="00463675" w:rsidRPr="00745CCA" w:rsidRDefault="00463675" w:rsidP="000F4E43">
      <w:pPr>
        <w:pStyle w:val="Title"/>
      </w:pPr>
      <w:r w:rsidRPr="000F4E43">
        <w:t>Title:</w:t>
      </w:r>
      <w:r w:rsidRPr="000F4E43">
        <w:tab/>
      </w:r>
      <w:r w:rsidR="00D421BA">
        <w:t xml:space="preserve">Reply </w:t>
      </w:r>
      <w:r w:rsidR="00F0649B" w:rsidRPr="00745CCA">
        <w:t>L</w:t>
      </w:r>
      <w:r w:rsidRPr="00745CCA">
        <w:t xml:space="preserve">S on </w:t>
      </w:r>
      <w:r w:rsidR="00D421BA">
        <w:rPr>
          <w:rFonts w:eastAsia="SimSun"/>
        </w:rPr>
        <w:t>AS-NAS layer interactions for MBS</w:t>
      </w:r>
    </w:p>
    <w:p w14:paraId="65004854" w14:textId="03E8ACBD" w:rsidR="00463675" w:rsidRPr="00745CCA" w:rsidRDefault="00463675" w:rsidP="000F4E43">
      <w:pPr>
        <w:pStyle w:val="Title"/>
      </w:pPr>
      <w:r w:rsidRPr="00745CCA">
        <w:t>Response to:</w:t>
      </w:r>
      <w:r w:rsidRPr="00745CCA">
        <w:tab/>
      </w:r>
      <w:r w:rsidR="00D421BA" w:rsidRPr="0064683E">
        <w:rPr>
          <w:color w:val="000000"/>
        </w:rPr>
        <w:t>LS (</w:t>
      </w:r>
      <w:r w:rsidR="00D421BA">
        <w:rPr>
          <w:color w:val="000000"/>
        </w:rPr>
        <w:t>C1-224524/R</w:t>
      </w:r>
      <w:r w:rsidR="00D421BA" w:rsidRPr="00C72877">
        <w:rPr>
          <w:color w:val="000000"/>
        </w:rPr>
        <w:t>2-220</w:t>
      </w:r>
      <w:r w:rsidR="00D421BA">
        <w:rPr>
          <w:color w:val="000000"/>
        </w:rPr>
        <w:t>6629</w:t>
      </w:r>
      <w:r w:rsidR="006F57BA">
        <w:rPr>
          <w:color w:val="000000"/>
        </w:rPr>
        <w:t>)</w:t>
      </w:r>
      <w:r w:rsidR="00D421BA" w:rsidRPr="0064683E">
        <w:rPr>
          <w:color w:val="000000"/>
        </w:rPr>
        <w:t xml:space="preserve"> on </w:t>
      </w:r>
      <w:r w:rsidR="00D421BA" w:rsidRPr="0064683E">
        <w:rPr>
          <w:bCs w:val="0"/>
        </w:rPr>
        <w:t>LS on AS-NAS layer interactions for MBS</w:t>
      </w:r>
      <w:r w:rsidR="00D421BA" w:rsidRPr="0064683E">
        <w:rPr>
          <w:color w:val="000000"/>
        </w:rPr>
        <w:t xml:space="preserve"> from RAN2</w:t>
      </w:r>
    </w:p>
    <w:p w14:paraId="56E3B846" w14:textId="079C00F5" w:rsidR="00463675" w:rsidRPr="00745CCA" w:rsidRDefault="00463675" w:rsidP="000F4E43">
      <w:pPr>
        <w:pStyle w:val="Title"/>
      </w:pPr>
      <w:r w:rsidRPr="00745CCA">
        <w:t>Release:</w:t>
      </w:r>
      <w:r w:rsidRPr="00745CCA">
        <w:tab/>
      </w:r>
      <w:r w:rsidR="0091262B">
        <w:t>Rel-1</w:t>
      </w:r>
      <w:r w:rsidR="008D16D8">
        <w:t>7</w:t>
      </w:r>
    </w:p>
    <w:p w14:paraId="792135A2" w14:textId="19351976" w:rsidR="00463675" w:rsidRPr="00745CCA" w:rsidRDefault="00463675" w:rsidP="000F4E43">
      <w:pPr>
        <w:pStyle w:val="Title"/>
      </w:pPr>
      <w:r w:rsidRPr="00745CCA">
        <w:t>Work Item:</w:t>
      </w:r>
      <w:r w:rsidRPr="00745CCA">
        <w:tab/>
      </w:r>
      <w:r w:rsidR="00D421BA">
        <w:t>5MBS</w:t>
      </w:r>
    </w:p>
    <w:p w14:paraId="0A1390C0" w14:textId="77777777" w:rsidR="00463675" w:rsidRPr="00745CCA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50B48C70" w:rsidR="00463675" w:rsidRPr="00745CCA" w:rsidRDefault="00463675" w:rsidP="000F4E43">
      <w:pPr>
        <w:pStyle w:val="Source"/>
      </w:pPr>
      <w:r w:rsidRPr="00745CCA">
        <w:t>Source:</w:t>
      </w:r>
      <w:r w:rsidRPr="00745CCA">
        <w:tab/>
      </w:r>
      <w:r w:rsidR="00D421BA" w:rsidRPr="00D421BA">
        <w:rPr>
          <w:b w:val="0"/>
        </w:rPr>
        <w:t xml:space="preserve">3GPP </w:t>
      </w:r>
      <w:r w:rsidR="00D421BA">
        <w:rPr>
          <w:b w:val="0"/>
        </w:rPr>
        <w:t>CT WG1</w:t>
      </w:r>
    </w:p>
    <w:p w14:paraId="6AF9910D" w14:textId="5A0544DE" w:rsidR="00463675" w:rsidRPr="00745CCA" w:rsidRDefault="00463675" w:rsidP="000F4E43">
      <w:pPr>
        <w:pStyle w:val="Source"/>
      </w:pPr>
      <w:r w:rsidRPr="00745CCA">
        <w:t>To:</w:t>
      </w:r>
      <w:r w:rsidRPr="00745CCA">
        <w:tab/>
      </w:r>
      <w:r w:rsidR="00D421BA">
        <w:rPr>
          <w:b w:val="0"/>
        </w:rPr>
        <w:t>3GPP RAN WG</w:t>
      </w:r>
      <w:r w:rsidR="001E2811">
        <w:rPr>
          <w:b w:val="0"/>
        </w:rPr>
        <w:t>2</w:t>
      </w:r>
      <w:r w:rsidR="00D421BA">
        <w:rPr>
          <w:b w:val="0"/>
        </w:rPr>
        <w:t xml:space="preserve">, </w:t>
      </w:r>
      <w:r w:rsidR="00D421BA">
        <w:rPr>
          <w:b w:val="0"/>
        </w:rPr>
        <w:t>3GPP SA WG2</w:t>
      </w:r>
    </w:p>
    <w:p w14:paraId="033E954A" w14:textId="13339398" w:rsidR="00463675" w:rsidRPr="00745CCA" w:rsidRDefault="00463675" w:rsidP="000F4E43">
      <w:pPr>
        <w:pStyle w:val="Source"/>
      </w:pPr>
      <w:r w:rsidRPr="00745CCA">
        <w:t>Cc:</w:t>
      </w:r>
      <w:r w:rsidRPr="00745CCA">
        <w:tab/>
      </w:r>
      <w:r w:rsidR="00D421BA">
        <w:t>-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19CD816E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D421BA">
        <w:rPr>
          <w:bCs/>
        </w:rPr>
        <w:t>Christian Herrero-Veron</w:t>
      </w:r>
    </w:p>
    <w:p w14:paraId="5836C680" w14:textId="5A460465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D421BA">
        <w:rPr>
          <w:bCs/>
          <w:color w:val="0000FF"/>
        </w:rPr>
        <w:t>Christian.Herrero at Huawei</w:t>
      </w:r>
      <w:r w:rsidR="0038130A">
        <w:rPr>
          <w:bCs/>
          <w:color w:val="0000FF"/>
        </w:rPr>
        <w:t>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2D04FC06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D421BA">
        <w:rPr>
          <w:rFonts w:hint="eastAsia"/>
          <w:lang w:eastAsia="zh-CN"/>
        </w:rPr>
        <w:t>n</w:t>
      </w:r>
      <w:r w:rsidR="009E3372" w:rsidRPr="009E3372">
        <w:rPr>
          <w:lang w:eastAsia="zh-CN"/>
        </w:rPr>
        <w:t>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C29D94F" w14:textId="42B6F1D3" w:rsidR="00D421BA" w:rsidRPr="00D421BA" w:rsidRDefault="00D421BA" w:rsidP="00D421BA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CT1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thanks </w:t>
      </w:r>
      <w:r>
        <w:rPr>
          <w:rFonts w:ascii="Arial" w:hAnsi="Arial" w:cs="Arial"/>
        </w:rPr>
        <w:t xml:space="preserve">RAN2 for </w:t>
      </w:r>
      <w:r>
        <w:rPr>
          <w:rFonts w:ascii="Arial" w:hAnsi="Arial" w:cs="Arial"/>
        </w:rPr>
        <w:t xml:space="preserve">their </w:t>
      </w:r>
      <w:r w:rsidRPr="00042B22">
        <w:rPr>
          <w:rFonts w:ascii="Arial" w:hAnsi="Arial" w:cs="Arial"/>
        </w:rPr>
        <w:t xml:space="preserve">LS on </w:t>
      </w:r>
      <w:r w:rsidRPr="0064683E">
        <w:rPr>
          <w:rFonts w:ascii="Arial" w:hAnsi="Arial" w:cs="Arial"/>
          <w:bCs/>
        </w:rPr>
        <w:t>AS-NAS layer interactions for MBS</w:t>
      </w:r>
      <w:r>
        <w:rPr>
          <w:rFonts w:ascii="Arial" w:hAnsi="Arial" w:cs="Arial"/>
          <w:bCs/>
        </w:rPr>
        <w:t xml:space="preserve"> and </w:t>
      </w:r>
      <w:r w:rsidR="006F57BA">
        <w:rPr>
          <w:rFonts w:ascii="Arial" w:hAnsi="Arial" w:cs="Arial"/>
          <w:bCs/>
        </w:rPr>
        <w:t xml:space="preserve">CT1 </w:t>
      </w:r>
      <w:r>
        <w:rPr>
          <w:rFonts w:ascii="Arial" w:hAnsi="Arial" w:cs="Arial"/>
          <w:bCs/>
        </w:rPr>
        <w:t xml:space="preserve">would like to </w:t>
      </w:r>
      <w:r w:rsidR="00A4175E">
        <w:rPr>
          <w:rFonts w:ascii="Arial" w:hAnsi="Arial" w:cs="Arial"/>
          <w:bCs/>
        </w:rPr>
        <w:t>provide the following information:</w:t>
      </w:r>
    </w:p>
    <w:p w14:paraId="5C8277AD" w14:textId="475EF64E" w:rsidR="00D421BA" w:rsidRPr="00D421BA" w:rsidRDefault="00A4175E" w:rsidP="00D421BA">
      <w:pPr>
        <w:pStyle w:val="Head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1. CT1 confirms that the </w:t>
      </w:r>
      <w:r w:rsidR="00D421BA" w:rsidRPr="00D421BA">
        <w:rPr>
          <w:rFonts w:ascii="Arial" w:hAnsi="Arial" w:cs="Arial"/>
        </w:rPr>
        <w:t>TMGI is needed in the NAS</w:t>
      </w:r>
      <w:r>
        <w:rPr>
          <w:rFonts w:ascii="Arial" w:hAnsi="Arial" w:cs="Arial"/>
        </w:rPr>
        <w:t>.</w:t>
      </w:r>
      <w:r w:rsidR="006F57BA">
        <w:rPr>
          <w:rFonts w:ascii="Arial" w:hAnsi="Arial" w:cs="Arial"/>
        </w:rPr>
        <w:t xml:space="preserve"> </w:t>
      </w:r>
    </w:p>
    <w:p w14:paraId="143608BC" w14:textId="7F680DE1" w:rsidR="00D421BA" w:rsidRPr="00D421BA" w:rsidRDefault="00A4175E" w:rsidP="00D421BA">
      <w:pPr>
        <w:pStyle w:val="Head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421BA" w:rsidRPr="00D421BA">
        <w:rPr>
          <w:rFonts w:ascii="Arial" w:hAnsi="Arial" w:cs="Arial"/>
        </w:rPr>
        <w:tab/>
      </w:r>
      <w:r>
        <w:rPr>
          <w:rFonts w:ascii="Arial" w:hAnsi="Arial" w:cs="Arial"/>
        </w:rPr>
        <w:t>CT1 confirms that i</w:t>
      </w:r>
      <w:r w:rsidR="00D421BA" w:rsidRPr="00D421BA">
        <w:rPr>
          <w:rFonts w:ascii="Arial" w:hAnsi="Arial" w:cs="Arial"/>
        </w:rPr>
        <w:t>ndication of establishme</w:t>
      </w:r>
      <w:r w:rsidR="00AB4235">
        <w:rPr>
          <w:rFonts w:ascii="Arial" w:hAnsi="Arial" w:cs="Arial"/>
        </w:rPr>
        <w:t xml:space="preserve">nt of user plane resources </w:t>
      </w:r>
      <w:r w:rsidR="00D421BA" w:rsidRPr="00D421BA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needed in the NAS</w:t>
      </w:r>
      <w:r w:rsidR="00AB4235">
        <w:rPr>
          <w:rFonts w:ascii="Arial" w:hAnsi="Arial" w:cs="Arial"/>
        </w:rPr>
        <w:t xml:space="preserve"> </w:t>
      </w:r>
      <w:r w:rsidR="00AB4235">
        <w:rPr>
          <w:rFonts w:ascii="Arial" w:hAnsi="Arial" w:cs="Arial"/>
        </w:rPr>
        <w:t xml:space="preserve">for multicast </w:t>
      </w:r>
      <w:r w:rsidR="00AB4235" w:rsidRPr="00D421BA">
        <w:rPr>
          <w:rFonts w:ascii="Arial" w:hAnsi="Arial" w:cs="Arial"/>
        </w:rPr>
        <w:t xml:space="preserve">MBS </w:t>
      </w:r>
      <w:r w:rsidR="00AB4235">
        <w:rPr>
          <w:rFonts w:ascii="Arial" w:hAnsi="Arial" w:cs="Arial"/>
        </w:rPr>
        <w:t>sessions</w:t>
      </w:r>
      <w:r w:rsidR="00D421BA" w:rsidRPr="00D421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Upper layers</w:t>
      </w:r>
      <w:r w:rsidR="00AB4235">
        <w:rPr>
          <w:rFonts w:ascii="Arial" w:hAnsi="Arial" w:cs="Arial"/>
        </w:rPr>
        <w:t xml:space="preserve"> (i.e., </w:t>
      </w:r>
      <w:r w:rsidR="006F57BA">
        <w:rPr>
          <w:rFonts w:ascii="Arial" w:hAnsi="Arial" w:cs="Arial"/>
        </w:rPr>
        <w:t xml:space="preserve">the related </w:t>
      </w:r>
      <w:r w:rsidR="00AB4235">
        <w:rPr>
          <w:rFonts w:ascii="Arial" w:hAnsi="Arial" w:cs="Arial"/>
        </w:rPr>
        <w:t xml:space="preserve">application) </w:t>
      </w:r>
      <w:r w:rsidR="00AB4235" w:rsidRPr="00AB4235">
        <w:rPr>
          <w:rFonts w:ascii="Arial" w:hAnsi="Arial" w:cs="Arial"/>
        </w:rPr>
        <w:t xml:space="preserve">may </w:t>
      </w:r>
      <w:r w:rsidR="00AB4235">
        <w:rPr>
          <w:rFonts w:ascii="Arial" w:hAnsi="Arial" w:cs="Arial"/>
        </w:rPr>
        <w:t>use this indication towards the user.</w:t>
      </w:r>
    </w:p>
    <w:p w14:paraId="77F9C273" w14:textId="785F36B4" w:rsidR="00D421BA" w:rsidRPr="00D421BA" w:rsidRDefault="00A4175E" w:rsidP="00D421BA">
      <w:pPr>
        <w:pStyle w:val="Head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B4235">
        <w:rPr>
          <w:rFonts w:ascii="Arial" w:hAnsi="Arial" w:cs="Arial"/>
        </w:rPr>
        <w:t>CT1 confirms that i</w:t>
      </w:r>
      <w:r w:rsidR="00D421BA" w:rsidRPr="00D421BA">
        <w:rPr>
          <w:rFonts w:ascii="Arial" w:hAnsi="Arial" w:cs="Arial"/>
        </w:rPr>
        <w:t xml:space="preserve">ndication of release of user plane resources </w:t>
      </w:r>
      <w:r w:rsidR="00AB4235">
        <w:rPr>
          <w:rFonts w:ascii="Arial" w:hAnsi="Arial" w:cs="Arial"/>
        </w:rPr>
        <w:t xml:space="preserve">is needed in the NAS </w:t>
      </w:r>
      <w:r w:rsidR="00AB4235" w:rsidRPr="00D421BA">
        <w:rPr>
          <w:rFonts w:ascii="Arial" w:hAnsi="Arial" w:cs="Arial"/>
        </w:rPr>
        <w:t xml:space="preserve">for </w:t>
      </w:r>
      <w:r w:rsidR="00AB4235">
        <w:rPr>
          <w:rFonts w:ascii="Arial" w:hAnsi="Arial" w:cs="Arial"/>
        </w:rPr>
        <w:t xml:space="preserve">multicast </w:t>
      </w:r>
      <w:r w:rsidR="00AB4235" w:rsidRPr="00D421BA">
        <w:rPr>
          <w:rFonts w:ascii="Arial" w:hAnsi="Arial" w:cs="Arial"/>
        </w:rPr>
        <w:t xml:space="preserve">MBS </w:t>
      </w:r>
      <w:r w:rsidR="00AB4235">
        <w:rPr>
          <w:rFonts w:ascii="Arial" w:hAnsi="Arial" w:cs="Arial"/>
        </w:rPr>
        <w:t>sessions</w:t>
      </w:r>
      <w:r w:rsidR="00AB4235">
        <w:rPr>
          <w:rFonts w:ascii="Arial" w:hAnsi="Arial" w:cs="Arial"/>
        </w:rPr>
        <w:t xml:space="preserve">. Upper layers </w:t>
      </w:r>
      <w:r w:rsidR="006F57BA">
        <w:rPr>
          <w:rFonts w:ascii="Arial" w:hAnsi="Arial" w:cs="Arial"/>
        </w:rPr>
        <w:t>(</w:t>
      </w:r>
      <w:r w:rsidR="00AB4235">
        <w:rPr>
          <w:rFonts w:ascii="Arial" w:hAnsi="Arial" w:cs="Arial"/>
        </w:rPr>
        <w:t xml:space="preserve">i.e., </w:t>
      </w:r>
      <w:r w:rsidR="006F57BA">
        <w:rPr>
          <w:rFonts w:ascii="Arial" w:hAnsi="Arial" w:cs="Arial"/>
        </w:rPr>
        <w:t xml:space="preserve">the related </w:t>
      </w:r>
      <w:r w:rsidR="00AB4235">
        <w:rPr>
          <w:rFonts w:ascii="Arial" w:hAnsi="Arial" w:cs="Arial"/>
        </w:rPr>
        <w:t>application) may use this indication towards the user</w:t>
      </w:r>
      <w:r w:rsidR="00D421BA" w:rsidRPr="00D421BA">
        <w:rPr>
          <w:rFonts w:ascii="Arial" w:hAnsi="Arial" w:cs="Arial"/>
        </w:rPr>
        <w:t>.</w:t>
      </w:r>
    </w:p>
    <w:p w14:paraId="421E9DA2" w14:textId="4A7CAABF" w:rsidR="0038130A" w:rsidRDefault="00D421BA" w:rsidP="00D421BA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</w:rPr>
      </w:pPr>
      <w:r w:rsidRPr="00D421BA">
        <w:rPr>
          <w:rFonts w:ascii="Arial" w:hAnsi="Arial" w:cs="Arial"/>
        </w:rPr>
        <w:t xml:space="preserve">CT1 does not </w:t>
      </w:r>
      <w:r w:rsidR="00AB4235">
        <w:rPr>
          <w:rFonts w:ascii="Arial" w:hAnsi="Arial" w:cs="Arial"/>
        </w:rPr>
        <w:t xml:space="preserve">see the </w:t>
      </w:r>
      <w:r w:rsidRPr="00D421BA">
        <w:rPr>
          <w:rFonts w:ascii="Arial" w:hAnsi="Arial" w:cs="Arial"/>
        </w:rPr>
        <w:t xml:space="preserve">need </w:t>
      </w:r>
      <w:r w:rsidR="00AB4235">
        <w:rPr>
          <w:rFonts w:ascii="Arial" w:hAnsi="Arial" w:cs="Arial"/>
        </w:rPr>
        <w:t xml:space="preserve">of </w:t>
      </w:r>
      <w:r w:rsidRPr="00D421BA">
        <w:rPr>
          <w:rFonts w:ascii="Arial" w:hAnsi="Arial" w:cs="Arial"/>
        </w:rPr>
        <w:t xml:space="preserve">more indications </w:t>
      </w:r>
      <w:bookmarkStart w:id="0" w:name="_GoBack"/>
      <w:bookmarkEnd w:id="0"/>
      <w:r w:rsidRPr="00D421BA">
        <w:rPr>
          <w:rFonts w:ascii="Arial" w:hAnsi="Arial" w:cs="Arial"/>
        </w:rPr>
        <w:t>at this moment in time.</w:t>
      </w: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63F24007" w:rsidR="00463675" w:rsidRPr="00057DCE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57DCE">
        <w:rPr>
          <w:rFonts w:ascii="Arial" w:hAnsi="Arial" w:cs="Arial"/>
          <w:b/>
        </w:rPr>
        <w:t xml:space="preserve">To </w:t>
      </w:r>
      <w:r w:rsidR="00D421BA">
        <w:rPr>
          <w:rFonts w:ascii="Arial" w:hAnsi="Arial" w:cs="Arial"/>
          <w:b/>
        </w:rPr>
        <w:t>3GPP RAN WG</w:t>
      </w:r>
      <w:r w:rsidR="00057DCE" w:rsidRPr="00057DCE">
        <w:rPr>
          <w:rFonts w:ascii="Arial" w:hAnsi="Arial" w:cs="Arial"/>
          <w:b/>
        </w:rPr>
        <w:t>2</w:t>
      </w:r>
      <w:r w:rsidR="00D421BA">
        <w:rPr>
          <w:rFonts w:ascii="Arial" w:hAnsi="Arial" w:cs="Arial"/>
          <w:b/>
        </w:rPr>
        <w:t>, 3GPP SA WG2</w:t>
      </w:r>
      <w:r w:rsidRPr="00057DCE">
        <w:rPr>
          <w:rFonts w:ascii="Arial" w:hAnsi="Arial" w:cs="Arial"/>
          <w:b/>
        </w:rPr>
        <w:t xml:space="preserve"> group.</w:t>
      </w:r>
    </w:p>
    <w:p w14:paraId="0939DFD5" w14:textId="14E96054" w:rsidR="00463675" w:rsidRPr="000F4E43" w:rsidRDefault="00463675" w:rsidP="00F77B3F">
      <w:pPr>
        <w:spacing w:after="120"/>
        <w:ind w:left="993" w:hanging="993"/>
        <w:rPr>
          <w:rFonts w:ascii="Arial" w:hAnsi="Arial" w:cs="Arial"/>
        </w:rPr>
      </w:pPr>
      <w:r w:rsidRPr="0035740A">
        <w:rPr>
          <w:rFonts w:ascii="Arial" w:hAnsi="Arial" w:cs="Arial"/>
          <w:b/>
        </w:rPr>
        <w:t xml:space="preserve">ACTION: </w:t>
      </w:r>
      <w:r w:rsidRPr="0035740A">
        <w:rPr>
          <w:rFonts w:ascii="Arial" w:hAnsi="Arial" w:cs="Arial"/>
          <w:b/>
        </w:rPr>
        <w:tab/>
      </w:r>
      <w:r w:rsidR="00F77B3F">
        <w:rPr>
          <w:rFonts w:ascii="Arial" w:hAnsi="Arial" w:cs="Arial"/>
          <w:lang w:eastAsia="zh-CN"/>
        </w:rPr>
        <w:t xml:space="preserve">CT1 </w:t>
      </w:r>
      <w:r w:rsidR="00D421BA">
        <w:rPr>
          <w:rFonts w:ascii="Arial" w:hAnsi="Arial" w:cs="Arial"/>
          <w:lang w:eastAsia="zh-CN"/>
        </w:rPr>
        <w:t>would like to request RAN</w:t>
      </w:r>
      <w:r w:rsidR="00F77B3F">
        <w:rPr>
          <w:rFonts w:ascii="Arial" w:hAnsi="Arial" w:cs="Arial"/>
          <w:lang w:eastAsia="zh-CN"/>
        </w:rPr>
        <w:t>2</w:t>
      </w:r>
      <w:r w:rsidR="00D421BA">
        <w:rPr>
          <w:rFonts w:ascii="Arial" w:hAnsi="Arial" w:cs="Arial"/>
          <w:lang w:eastAsia="zh-CN"/>
        </w:rPr>
        <w:t>, RAN2</w:t>
      </w:r>
      <w:r w:rsidR="00F77B3F">
        <w:rPr>
          <w:rFonts w:ascii="Arial" w:hAnsi="Arial" w:cs="Arial"/>
          <w:lang w:eastAsia="zh-CN"/>
        </w:rPr>
        <w:t xml:space="preserve"> </w:t>
      </w:r>
      <w:r w:rsidR="00D421BA">
        <w:rPr>
          <w:rFonts w:ascii="Arial" w:hAnsi="Arial" w:cs="Arial"/>
          <w:lang w:eastAsia="zh-CN"/>
        </w:rPr>
        <w:t xml:space="preserve">to </w:t>
      </w:r>
      <w:r w:rsidR="001F4A29">
        <w:rPr>
          <w:rFonts w:ascii="Arial" w:hAnsi="Arial" w:cs="Arial"/>
          <w:lang w:eastAsia="zh-CN"/>
        </w:rPr>
        <w:t xml:space="preserve">take the information provided </w:t>
      </w:r>
      <w:r w:rsidR="00D421BA">
        <w:rPr>
          <w:rFonts w:ascii="Arial" w:hAnsi="Arial" w:cs="Arial"/>
          <w:lang w:eastAsia="zh-CN"/>
        </w:rPr>
        <w:t xml:space="preserve">in this LS </w:t>
      </w:r>
      <w:r w:rsidR="001F4A29">
        <w:rPr>
          <w:rFonts w:ascii="Arial" w:hAnsi="Arial" w:cs="Arial"/>
          <w:lang w:eastAsia="zh-CN"/>
        </w:rPr>
        <w:t>into account</w:t>
      </w:r>
      <w:r w:rsidR="0040156D">
        <w:rPr>
          <w:rFonts w:ascii="Arial" w:hAnsi="Arial" w:cs="Arial"/>
          <w:lang w:eastAsia="zh-CN"/>
        </w:rPr>
        <w:t>.</w:t>
      </w: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16ED6C37" w14:textId="632E1D89" w:rsidR="004567C2" w:rsidRDefault="004567C2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</w:t>
      </w:r>
      <w:r w:rsidR="00676B0E" w:rsidRPr="00676B0E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676B0E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14</w:t>
      </w:r>
      <w:r w:rsidR="00676B0E" w:rsidRPr="00676B0E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October 2022</w:t>
      </w:r>
      <w:r>
        <w:rPr>
          <w:rFonts w:ascii="Arial" w:hAnsi="Arial" w:cs="Arial"/>
          <w:bCs/>
        </w:rPr>
        <w:tab/>
        <w:t>e-meeting</w:t>
      </w:r>
    </w:p>
    <w:p w14:paraId="1F2E55CE" w14:textId="58213CA6" w:rsidR="0038130A" w:rsidRDefault="0038130A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</w:t>
      </w:r>
      <w:r w:rsidR="0063770E">
        <w:rPr>
          <w:rFonts w:ascii="Arial" w:hAnsi="Arial" w:cs="Arial"/>
          <w:bCs/>
        </w:rPr>
        <w:t>39</w:t>
      </w:r>
      <w:r w:rsidR="00815096">
        <w:rPr>
          <w:rFonts w:ascii="Arial" w:hAnsi="Arial" w:cs="Arial"/>
          <w:bCs/>
        </w:rPr>
        <w:tab/>
      </w:r>
      <w:r w:rsidR="00676B0E">
        <w:rPr>
          <w:rFonts w:ascii="Arial" w:hAnsi="Arial" w:cs="Arial"/>
          <w:bCs/>
        </w:rPr>
        <w:t>14</w:t>
      </w:r>
      <w:r w:rsidR="00676B0E" w:rsidRPr="00676B0E">
        <w:rPr>
          <w:rFonts w:ascii="Arial" w:hAnsi="Arial" w:cs="Arial"/>
          <w:bCs/>
          <w:vertAlign w:val="superscript"/>
        </w:rPr>
        <w:t>th</w:t>
      </w:r>
      <w:r w:rsidR="00676B0E">
        <w:rPr>
          <w:rFonts w:ascii="Arial" w:hAnsi="Arial" w:cs="Arial"/>
          <w:bCs/>
        </w:rPr>
        <w:t xml:space="preserve"> – 18</w:t>
      </w:r>
      <w:r w:rsidR="00676B0E" w:rsidRPr="00676B0E">
        <w:rPr>
          <w:rFonts w:ascii="Arial" w:hAnsi="Arial" w:cs="Arial"/>
          <w:bCs/>
          <w:vertAlign w:val="superscript"/>
        </w:rPr>
        <w:t>th</w:t>
      </w:r>
      <w:r w:rsidR="00676B0E">
        <w:rPr>
          <w:rFonts w:ascii="Arial" w:hAnsi="Arial" w:cs="Arial"/>
          <w:bCs/>
        </w:rPr>
        <w:t xml:space="preserve"> </w:t>
      </w:r>
      <w:r w:rsidR="00BB4A86">
        <w:rPr>
          <w:rFonts w:ascii="Arial" w:hAnsi="Arial" w:cs="Arial"/>
          <w:bCs/>
        </w:rPr>
        <w:t>Novem</w:t>
      </w:r>
      <w:r w:rsidR="00676B0E">
        <w:rPr>
          <w:rFonts w:ascii="Arial" w:hAnsi="Arial" w:cs="Arial"/>
          <w:bCs/>
        </w:rPr>
        <w:t>ber 2022</w:t>
      </w:r>
      <w:r w:rsidR="00676B0E">
        <w:rPr>
          <w:rFonts w:ascii="Arial" w:hAnsi="Arial" w:cs="Arial"/>
          <w:bCs/>
        </w:rPr>
        <w:tab/>
        <w:t>TBD</w:t>
      </w: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36A9C" w14:textId="77777777" w:rsidR="00492770" w:rsidRDefault="00492770">
      <w:r>
        <w:separator/>
      </w:r>
    </w:p>
  </w:endnote>
  <w:endnote w:type="continuationSeparator" w:id="0">
    <w:p w14:paraId="4CBC1030" w14:textId="77777777" w:rsidR="00492770" w:rsidRDefault="0049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8AFA7" w14:textId="77777777" w:rsidR="00492770" w:rsidRDefault="00492770">
      <w:r>
        <w:separator/>
      </w:r>
    </w:p>
  </w:footnote>
  <w:footnote w:type="continuationSeparator" w:id="0">
    <w:p w14:paraId="3DFFF9FA" w14:textId="77777777" w:rsidR="00492770" w:rsidRDefault="00492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3131B"/>
    <w:multiLevelType w:val="hybridMultilevel"/>
    <w:tmpl w:val="34087D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E6342"/>
    <w:multiLevelType w:val="hybridMultilevel"/>
    <w:tmpl w:val="31F4DCE0"/>
    <w:lvl w:ilvl="0" w:tplc="B838F10E">
      <w:start w:val="1"/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bordersDoNotSurroundHeader/>
  <w:bordersDoNotSurroundFooter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03A8"/>
    <w:rsid w:val="000138DC"/>
    <w:rsid w:val="00027ACA"/>
    <w:rsid w:val="0005296E"/>
    <w:rsid w:val="00057956"/>
    <w:rsid w:val="00057DCE"/>
    <w:rsid w:val="00061460"/>
    <w:rsid w:val="00084B7C"/>
    <w:rsid w:val="000B1AA1"/>
    <w:rsid w:val="000F17BF"/>
    <w:rsid w:val="000F4E43"/>
    <w:rsid w:val="0010143A"/>
    <w:rsid w:val="00105899"/>
    <w:rsid w:val="00137368"/>
    <w:rsid w:val="001608BF"/>
    <w:rsid w:val="00160E89"/>
    <w:rsid w:val="00165C82"/>
    <w:rsid w:val="00170124"/>
    <w:rsid w:val="001734EB"/>
    <w:rsid w:val="001766D9"/>
    <w:rsid w:val="00187856"/>
    <w:rsid w:val="001A4AF7"/>
    <w:rsid w:val="001E2811"/>
    <w:rsid w:val="001E60FD"/>
    <w:rsid w:val="001E6C57"/>
    <w:rsid w:val="001F4A29"/>
    <w:rsid w:val="00275FF1"/>
    <w:rsid w:val="0027767D"/>
    <w:rsid w:val="00285209"/>
    <w:rsid w:val="002A68BC"/>
    <w:rsid w:val="002B5396"/>
    <w:rsid w:val="002D2ED4"/>
    <w:rsid w:val="002E5688"/>
    <w:rsid w:val="00301D64"/>
    <w:rsid w:val="00324107"/>
    <w:rsid w:val="00326B06"/>
    <w:rsid w:val="00347947"/>
    <w:rsid w:val="0035740A"/>
    <w:rsid w:val="00363075"/>
    <w:rsid w:val="003663C4"/>
    <w:rsid w:val="00367678"/>
    <w:rsid w:val="003701EC"/>
    <w:rsid w:val="0038130A"/>
    <w:rsid w:val="003901E1"/>
    <w:rsid w:val="003A45FE"/>
    <w:rsid w:val="003B60D3"/>
    <w:rsid w:val="003D669B"/>
    <w:rsid w:val="003F438C"/>
    <w:rsid w:val="00401229"/>
    <w:rsid w:val="0040156D"/>
    <w:rsid w:val="004137DD"/>
    <w:rsid w:val="0041673E"/>
    <w:rsid w:val="004234FF"/>
    <w:rsid w:val="004320F2"/>
    <w:rsid w:val="00445241"/>
    <w:rsid w:val="004567C2"/>
    <w:rsid w:val="00463675"/>
    <w:rsid w:val="00467157"/>
    <w:rsid w:val="00492770"/>
    <w:rsid w:val="004B1087"/>
    <w:rsid w:val="004B43FA"/>
    <w:rsid w:val="004B5F0B"/>
    <w:rsid w:val="004B6D78"/>
    <w:rsid w:val="004C3F5A"/>
    <w:rsid w:val="004C4DCF"/>
    <w:rsid w:val="004C6992"/>
    <w:rsid w:val="004D7BAA"/>
    <w:rsid w:val="004E189E"/>
    <w:rsid w:val="004E5BEE"/>
    <w:rsid w:val="00507006"/>
    <w:rsid w:val="005215C3"/>
    <w:rsid w:val="00531C6A"/>
    <w:rsid w:val="00546C8B"/>
    <w:rsid w:val="00555ABF"/>
    <w:rsid w:val="00564C75"/>
    <w:rsid w:val="00584B08"/>
    <w:rsid w:val="005A02EF"/>
    <w:rsid w:val="005B583D"/>
    <w:rsid w:val="005E5C97"/>
    <w:rsid w:val="005F7224"/>
    <w:rsid w:val="00606FE1"/>
    <w:rsid w:val="006133BC"/>
    <w:rsid w:val="00615177"/>
    <w:rsid w:val="0063770E"/>
    <w:rsid w:val="006457D6"/>
    <w:rsid w:val="00654758"/>
    <w:rsid w:val="00661190"/>
    <w:rsid w:val="0066412B"/>
    <w:rsid w:val="0067499D"/>
    <w:rsid w:val="00675D3A"/>
    <w:rsid w:val="00676B0E"/>
    <w:rsid w:val="00687A0B"/>
    <w:rsid w:val="006A68A0"/>
    <w:rsid w:val="006B453C"/>
    <w:rsid w:val="006D0B09"/>
    <w:rsid w:val="006E17C7"/>
    <w:rsid w:val="006E2BF2"/>
    <w:rsid w:val="006F02B3"/>
    <w:rsid w:val="006F57BA"/>
    <w:rsid w:val="006F72A6"/>
    <w:rsid w:val="007032C5"/>
    <w:rsid w:val="007116E4"/>
    <w:rsid w:val="00726FC3"/>
    <w:rsid w:val="0073312A"/>
    <w:rsid w:val="00743A28"/>
    <w:rsid w:val="00745CCA"/>
    <w:rsid w:val="00760028"/>
    <w:rsid w:val="0077485D"/>
    <w:rsid w:val="00787CAC"/>
    <w:rsid w:val="0080493A"/>
    <w:rsid w:val="00815096"/>
    <w:rsid w:val="00831756"/>
    <w:rsid w:val="0088598B"/>
    <w:rsid w:val="0089666F"/>
    <w:rsid w:val="008C37A8"/>
    <w:rsid w:val="008D16D8"/>
    <w:rsid w:val="008D36ED"/>
    <w:rsid w:val="008F609E"/>
    <w:rsid w:val="0090241A"/>
    <w:rsid w:val="0090582E"/>
    <w:rsid w:val="0091262B"/>
    <w:rsid w:val="00912DB5"/>
    <w:rsid w:val="00923E7C"/>
    <w:rsid w:val="00933DF1"/>
    <w:rsid w:val="0094089D"/>
    <w:rsid w:val="00960244"/>
    <w:rsid w:val="009751CD"/>
    <w:rsid w:val="009C185B"/>
    <w:rsid w:val="009C27DA"/>
    <w:rsid w:val="009C415E"/>
    <w:rsid w:val="009C4226"/>
    <w:rsid w:val="009D2D6A"/>
    <w:rsid w:val="009D6864"/>
    <w:rsid w:val="009E3372"/>
    <w:rsid w:val="009E6C50"/>
    <w:rsid w:val="009F6E85"/>
    <w:rsid w:val="00A358B5"/>
    <w:rsid w:val="00A4175E"/>
    <w:rsid w:val="00A66068"/>
    <w:rsid w:val="00A7348D"/>
    <w:rsid w:val="00A81B15"/>
    <w:rsid w:val="00A83B42"/>
    <w:rsid w:val="00AB4235"/>
    <w:rsid w:val="00AC079B"/>
    <w:rsid w:val="00AD51BB"/>
    <w:rsid w:val="00AE489C"/>
    <w:rsid w:val="00AE664C"/>
    <w:rsid w:val="00B0106B"/>
    <w:rsid w:val="00B144F4"/>
    <w:rsid w:val="00B15DA0"/>
    <w:rsid w:val="00B1717F"/>
    <w:rsid w:val="00B21D19"/>
    <w:rsid w:val="00B34860"/>
    <w:rsid w:val="00B450D4"/>
    <w:rsid w:val="00B50C01"/>
    <w:rsid w:val="00B80E09"/>
    <w:rsid w:val="00BB3EF0"/>
    <w:rsid w:val="00BB4A86"/>
    <w:rsid w:val="00BE3858"/>
    <w:rsid w:val="00BF24FF"/>
    <w:rsid w:val="00BF7EE2"/>
    <w:rsid w:val="00C165D1"/>
    <w:rsid w:val="00C46610"/>
    <w:rsid w:val="00C6700A"/>
    <w:rsid w:val="00C74FF6"/>
    <w:rsid w:val="00CA2FB0"/>
    <w:rsid w:val="00CA77AA"/>
    <w:rsid w:val="00CB4629"/>
    <w:rsid w:val="00CC53A0"/>
    <w:rsid w:val="00D3339F"/>
    <w:rsid w:val="00D421BA"/>
    <w:rsid w:val="00D46015"/>
    <w:rsid w:val="00D52862"/>
    <w:rsid w:val="00D53018"/>
    <w:rsid w:val="00D5611F"/>
    <w:rsid w:val="00D676CD"/>
    <w:rsid w:val="00DA5361"/>
    <w:rsid w:val="00DC6292"/>
    <w:rsid w:val="00E16BBB"/>
    <w:rsid w:val="00E20604"/>
    <w:rsid w:val="00E31BB2"/>
    <w:rsid w:val="00E4207B"/>
    <w:rsid w:val="00E66D9D"/>
    <w:rsid w:val="00E72B30"/>
    <w:rsid w:val="00E74B9D"/>
    <w:rsid w:val="00E76827"/>
    <w:rsid w:val="00E928E1"/>
    <w:rsid w:val="00EA19B5"/>
    <w:rsid w:val="00EA68B1"/>
    <w:rsid w:val="00EB1A97"/>
    <w:rsid w:val="00EE543B"/>
    <w:rsid w:val="00F0649B"/>
    <w:rsid w:val="00F12248"/>
    <w:rsid w:val="00F16C83"/>
    <w:rsid w:val="00F20CD7"/>
    <w:rsid w:val="00F54A9A"/>
    <w:rsid w:val="00F77B3F"/>
    <w:rsid w:val="00F86517"/>
    <w:rsid w:val="00F9363A"/>
    <w:rsid w:val="00F970B2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66119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1499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Huawei_CHV_2</cp:lastModifiedBy>
  <cp:revision>3</cp:revision>
  <cp:lastPrinted>2002-04-23T07:10:00Z</cp:lastPrinted>
  <dcterms:created xsi:type="dcterms:W3CDTF">2022-08-24T20:10:00Z</dcterms:created>
  <dcterms:modified xsi:type="dcterms:W3CDTF">2022-08-24T20:10:00Z</dcterms:modified>
</cp:coreProperties>
</file>