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8B7A43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B099F">
        <w:rPr>
          <w:b/>
          <w:noProof/>
          <w:sz w:val="24"/>
        </w:rPr>
        <w:t>3547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3A56B" w:rsidR="001E41F3" w:rsidRPr="00410371" w:rsidRDefault="00125B9A" w:rsidP="00E13F3D">
            <w:pPr>
              <w:pStyle w:val="CRCoverPage"/>
              <w:spacing w:after="0"/>
              <w:jc w:val="right"/>
              <w:rPr>
                <w:b/>
                <w:noProof/>
                <w:sz w:val="28"/>
              </w:rPr>
            </w:pPr>
            <w:fldSimple w:instr=" DOCPROPERTY  Spec#  \* MERGEFORMAT ">
              <w:r>
                <w:rPr>
                  <w:b/>
                  <w:noProof/>
                  <w:sz w:val="28"/>
                </w:rPr>
                <w:t>2</w:t>
              </w:r>
              <w:r w:rsidR="00FB099F">
                <w:rPr>
                  <w:b/>
                  <w:noProof/>
                  <w:sz w:val="28"/>
                </w:rPr>
                <w:t>4</w:t>
              </w:r>
              <w:r>
                <w:rPr>
                  <w:b/>
                  <w:noProof/>
                  <w:sz w:val="28"/>
                </w:rPr>
                <w:t>.</w:t>
              </w:r>
              <w:r w:rsidR="00FB099F">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CE1A4" w:rsidR="001E41F3" w:rsidRPr="00410371" w:rsidRDefault="00FB099F" w:rsidP="00547111">
            <w:pPr>
              <w:pStyle w:val="CRCoverPage"/>
              <w:spacing w:after="0"/>
              <w:rPr>
                <w:noProof/>
              </w:rPr>
            </w:pPr>
            <w:r>
              <w:rPr>
                <w:b/>
                <w:noProof/>
                <w:sz w:val="28"/>
              </w:rPr>
              <w:t>4302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125B9A"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03630" w:rsidR="001E41F3" w:rsidRPr="00410371" w:rsidRDefault="00125B9A">
            <w:pPr>
              <w:pStyle w:val="CRCoverPage"/>
              <w:spacing w:after="0"/>
              <w:jc w:val="center"/>
              <w:rPr>
                <w:noProof/>
                <w:sz w:val="28"/>
              </w:rPr>
            </w:pPr>
            <w:fldSimple w:instr=" DOCPROPERTY  Version  \* MERGEFORMAT ">
              <w:r w:rsidR="004329C3">
                <w:rPr>
                  <w:b/>
                  <w:noProof/>
                  <w:sz w:val="28"/>
                </w:rPr>
                <w:t>17.</w:t>
              </w:r>
              <w:r w:rsidR="00FB099F">
                <w:rPr>
                  <w:b/>
                  <w:noProof/>
                  <w:sz w:val="28"/>
                </w:rPr>
                <w:t>6</w:t>
              </w:r>
              <w:r w:rsidR="004329C3">
                <w:rPr>
                  <w:b/>
                  <w:noProof/>
                  <w:sz w:val="28"/>
                </w:rPr>
                <w:t>.</w:t>
              </w:r>
              <w:r w:rsidR="00FB099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BD363" w:rsidR="00F25D98" w:rsidRDefault="00FB099F"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39351" w:rsidR="001E41F3" w:rsidRDefault="00FB099F">
            <w:pPr>
              <w:pStyle w:val="CRCoverPage"/>
              <w:spacing w:after="0"/>
              <w:ind w:left="100"/>
              <w:rPr>
                <w:noProof/>
              </w:rPr>
            </w:pPr>
            <w:r>
              <w:t>Emergency registration without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7E6B3" w:rsidR="001E41F3" w:rsidRDefault="00FB099F">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C070B" w:rsidR="001E41F3" w:rsidRDefault="00FB099F">
            <w:pPr>
              <w:pStyle w:val="CRCoverPage"/>
              <w:spacing w:after="0"/>
              <w:ind w:left="100"/>
              <w:rPr>
                <w:noProof/>
              </w:rPr>
            </w:pPr>
            <w: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62313" w:rsidR="001E41F3" w:rsidRDefault="00125B9A" w:rsidP="00D24991">
            <w:pPr>
              <w:pStyle w:val="CRCoverPage"/>
              <w:spacing w:after="0"/>
              <w:ind w:left="100" w:right="-609"/>
              <w:rPr>
                <w:b/>
                <w:noProof/>
              </w:rPr>
            </w:pPr>
            <w:fldSimple w:instr=" DOCPROPERTY  Cat  \* MERGEFORMAT ">
              <w:r w:rsidR="00FB099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5E27E" w:rsidR="001E41F3" w:rsidRDefault="00FB099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2790E" w:rsidR="001E41F3" w:rsidRDefault="00FB099F">
            <w:pPr>
              <w:pStyle w:val="CRCoverPage"/>
              <w:spacing w:after="0"/>
              <w:ind w:left="100"/>
              <w:rPr>
                <w:noProof/>
              </w:rPr>
            </w:pPr>
            <w:r>
              <w:rPr>
                <w:noProof/>
              </w:rPr>
              <w:t>Section 4.6.2.1 specifies the case wehre the AMF rejects registration request if no S-NSSAI can be allowed to the UE. One exception is specified, that is, ON-SNPN. However, emergency registration is not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BFD48" w:rsidR="001E41F3" w:rsidRDefault="00FB099F">
            <w:pPr>
              <w:pStyle w:val="CRCoverPage"/>
              <w:spacing w:after="0"/>
              <w:ind w:left="100"/>
              <w:rPr>
                <w:noProof/>
              </w:rPr>
            </w:pPr>
            <w:r>
              <w:rPr>
                <w:noProof/>
              </w:rPr>
              <w:t>Emergency registration is listed as an exception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7DB6D" w:rsidR="001E41F3" w:rsidRDefault="00FB099F">
            <w:pPr>
              <w:pStyle w:val="CRCoverPage"/>
              <w:spacing w:after="0"/>
              <w:ind w:left="100"/>
              <w:rPr>
                <w:noProof/>
                <w:lang w:eastAsia="ko-KR"/>
              </w:rPr>
            </w:pPr>
            <w:r>
              <w:rPr>
                <w:noProof/>
              </w:rPr>
              <w:t>It can be misunderstood that the registration can be rejected due to an issue in the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399AE" w:rsidR="001E41F3" w:rsidRDefault="00FB099F">
            <w:pPr>
              <w:pStyle w:val="CRCoverPage"/>
              <w:spacing w:after="0"/>
              <w:ind w:left="100"/>
              <w:rPr>
                <w:noProof/>
              </w:rPr>
            </w:pPr>
            <w:r>
              <w:rPr>
                <w:noProof/>
              </w:rPr>
              <w:t>4.6.2.1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D8B0" w:rsidR="001E41F3" w:rsidRDefault="00FB099F">
            <w:pPr>
              <w:pStyle w:val="CRCoverPage"/>
              <w:spacing w:after="0"/>
              <w:ind w:left="100"/>
              <w:rPr>
                <w:noProof/>
              </w:rPr>
            </w:pPr>
            <w:r>
              <w:rPr>
                <w:noProof/>
              </w:rPr>
              <w:t>The change requestd in this CR is compatible with CR4184.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B09D6F" w14:textId="77777777" w:rsidR="00FB099F" w:rsidRDefault="00FB099F" w:rsidP="00FB099F">
      <w:pPr>
        <w:pStyle w:val="Heading4"/>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98753199"/>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12945510" w14:textId="77777777" w:rsidR="00FB099F" w:rsidRDefault="00FB099F" w:rsidP="00FB099F">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F9000F5" w14:textId="77777777" w:rsidR="00FB099F" w:rsidRDefault="00FB099F" w:rsidP="00FB099F">
      <w:pPr>
        <w:pStyle w:val="B1"/>
      </w:pPr>
      <w:r>
        <w:t>a)</w:t>
      </w:r>
      <w:r>
        <w:tab/>
      </w:r>
      <w:r w:rsidRPr="006D3938">
        <w:t>the UE has a configured NSSAI</w:t>
      </w:r>
      <w:r>
        <w:t xml:space="preserve"> for the current PLMN</w:t>
      </w:r>
      <w:r w:rsidRPr="00DD22EC">
        <w:t xml:space="preserve"> or SNPN</w:t>
      </w:r>
      <w:r>
        <w:t>;</w:t>
      </w:r>
    </w:p>
    <w:p w14:paraId="32819A8C" w14:textId="77777777" w:rsidR="00FB099F" w:rsidRDefault="00FB099F" w:rsidP="00FB099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3112BF6E" w14:textId="77777777" w:rsidR="00FB099F" w:rsidRDefault="00FB099F" w:rsidP="00FB099F">
      <w:pPr>
        <w:pStyle w:val="B1"/>
      </w:pPr>
      <w:r>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3746BF3F" w14:textId="349A13CF" w:rsidR="00FB099F" w:rsidRPr="00960A21" w:rsidRDefault="00FB099F" w:rsidP="00FB099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ins w:id="9" w:author="Won, Sung (Nokia - US/Dallas)" w:date="2022-05-04T15:35:00Z">
        <w:r>
          <w:t xml:space="preserve"> or for emergency services</w:t>
        </w:r>
      </w:ins>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30239706" w14:textId="77777777" w:rsidR="00FB099F" w:rsidRPr="006D3938" w:rsidRDefault="00FB099F" w:rsidP="00FB099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by sending </w:t>
      </w:r>
      <w:proofErr w:type="gramStart"/>
      <w:r>
        <w:t>a UE parameters</w:t>
      </w:r>
      <w:proofErr w:type="gramEnd"/>
      <w:r>
        <w:t xml:space="preserve">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065916D" w14:textId="77777777" w:rsidR="00FB099F" w:rsidRDefault="00FB099F" w:rsidP="00FB099F">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3388F10B" w14:textId="77777777" w:rsidR="00FB099F" w:rsidRPr="006F6AFD" w:rsidRDefault="00FB099F" w:rsidP="00FB099F">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765A5" w14:textId="77777777" w:rsidR="00A665DA" w:rsidRDefault="00A665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0C8E1" w14:textId="77777777" w:rsidR="00A665DA" w:rsidRDefault="00A665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74F7" w14:textId="77777777" w:rsidR="00A665DA" w:rsidRDefault="00A66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EABF" w14:textId="77777777" w:rsidR="00A665DA" w:rsidRDefault="00A66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68D03" w14:textId="77777777" w:rsidR="00A665DA" w:rsidRDefault="00A665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B09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B099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09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B09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5AIRPNAIUNRU-529706453-3080</_dlc_DocId>
    <HideFromDelve xmlns="71c5aaf6-e6ce-465b-b873-5148d2a4c105">false</HideFromDelve>
    <_dlc_DocIdUrl xmlns="71c5aaf6-e6ce-465b-b873-5148d2a4c105">
      <Url>https://nokia.sharepoint.com/sites/c5g/epc/_layouts/15/DocIdRedir.aspx?ID=5AIRPNAIUNRU-529706453-3080</Url>
      <Description>5AIRPNAIUNRU-529706453-3080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2022-05-04T20:43:00Z</dcterms:created>
  <dcterms:modified xsi:type="dcterms:W3CDTF">2022-05-04T20:43:00Z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50748fd3-1035-4ece-99c5-a7c3cecacaa2</vt:lpwstr>
  </property>
</Properties>
</file>