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BBB970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E2AEF">
        <w:rPr>
          <w:b/>
          <w:noProof/>
          <w:sz w:val="24"/>
        </w:rPr>
        <w:t>3367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1E4BC" w:rsidR="001E41F3" w:rsidRPr="00410371" w:rsidRDefault="00A754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2DC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2F42B" w:rsidR="001E41F3" w:rsidRPr="00410371" w:rsidRDefault="00A754CA" w:rsidP="004F33F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2AEF">
              <w:rPr>
                <w:b/>
                <w:noProof/>
                <w:sz w:val="28"/>
              </w:rPr>
              <w:t>0775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C709B" w:rsidR="001E41F3" w:rsidRPr="00410371" w:rsidRDefault="00A754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42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3DEB4" w:rsidR="001E41F3" w:rsidRPr="00410371" w:rsidRDefault="00A75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33FB">
              <w:rPr>
                <w:b/>
                <w:noProof/>
                <w:sz w:val="28"/>
              </w:rPr>
              <w:t>1</w:t>
            </w:r>
            <w:r w:rsidR="00AC7231">
              <w:rPr>
                <w:b/>
                <w:noProof/>
                <w:sz w:val="28"/>
              </w:rPr>
              <w:t>7.5</w:t>
            </w:r>
            <w:r w:rsidR="004F33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8A7E7" w:rsidR="00F25D98" w:rsidRDefault="00124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083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00DF6" w:rsidR="001E41F3" w:rsidRDefault="00A75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2768">
              <w:t xml:space="preserve">Removal of remaining Editor's Notes for </w:t>
            </w:r>
            <w:r w:rsidR="004F33FB">
              <w:t xml:space="preserve">WI </w:t>
            </w:r>
            <w:r w:rsidR="008B2768">
              <w:t>5GS_Ph1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A9080" w:rsidR="001E41F3" w:rsidRDefault="0012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9DDC2" w:rsidR="001E41F3" w:rsidRDefault="00A75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276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59CD5" w:rsidR="001E41F3" w:rsidRDefault="00A75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2DC">
              <w:rPr>
                <w:noProof/>
              </w:rPr>
              <w:t>2022/04/2</w:t>
            </w:r>
            <w:r w:rsidR="004F33F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B3512" w:rsidR="001E41F3" w:rsidRDefault="00CA0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A5E4F" w:rsidR="001E41F3" w:rsidRDefault="00A75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242DC">
              <w:rPr>
                <w:noProof/>
              </w:rPr>
              <w:t>-1</w:t>
            </w:r>
            <w:r w:rsidR="006629B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AC4D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Editor’s Notes left </w:t>
            </w:r>
            <w:r w:rsidR="004F33FB">
              <w:rPr>
                <w:noProof/>
              </w:rPr>
              <w:t xml:space="preserve">in the specification </w:t>
            </w:r>
            <w:r>
              <w:rPr>
                <w:noProof/>
              </w:rPr>
              <w:t xml:space="preserve">that were included due to possible enhancements of AT-commands </w:t>
            </w:r>
            <w:r w:rsidR="004F33FB">
              <w:rPr>
                <w:noProof/>
              </w:rPr>
              <w:t xml:space="preserve">for the work item </w:t>
            </w:r>
            <w:r>
              <w:rPr>
                <w:noProof/>
              </w:rPr>
              <w:t xml:space="preserve">5GS Phase 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4FB92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related to the WI </w:t>
            </w:r>
            <w:r>
              <w:t>5GS_Ph1-CT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E7F6F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related to the WI </w:t>
            </w:r>
            <w:r>
              <w:t>5GS_Ph1-CT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D33AD" w:rsidR="001E41F3" w:rsidRDefault="004F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7.40, 7.4</w:t>
            </w:r>
            <w:r w:rsidR="00AC7231">
              <w:rPr>
                <w:noProof/>
              </w:rPr>
              <w:t>1</w:t>
            </w:r>
            <w:r>
              <w:rPr>
                <w:noProof/>
              </w:rPr>
              <w:t>, 10.1.39, 10.1.40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B44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A91557" w14:textId="77777777" w:rsidR="00AC7231" w:rsidRPr="006C1198" w:rsidRDefault="00AC7231" w:rsidP="00AC7231">
      <w:pPr>
        <w:pStyle w:val="Heading2"/>
      </w:pPr>
      <w:bookmarkStart w:id="1" w:name="_Toc99101410"/>
      <w:bookmarkStart w:id="2" w:name="_Toc20207524"/>
      <w:bookmarkStart w:id="3" w:name="_Toc27579406"/>
      <w:bookmarkStart w:id="4" w:name="_Toc36115986"/>
      <w:bookmarkStart w:id="5" w:name="_Toc45214866"/>
      <w:bookmarkStart w:id="6" w:name="_Toc51866634"/>
      <w:bookmarkStart w:id="7" w:name="_Toc99098604"/>
      <w:bookmarkStart w:id="8" w:name="_Toc20207895"/>
      <w:bookmarkStart w:id="9" w:name="_Toc45215243"/>
      <w:r w:rsidRPr="00EB62B0">
        <w:t>7.40</w:t>
      </w:r>
      <w:r w:rsidRPr="00EB62B0">
        <w:tab/>
      </w:r>
      <w:proofErr w:type="spellStart"/>
      <w:r w:rsidRPr="0053358A">
        <w:t>eDRX</w:t>
      </w:r>
      <w:proofErr w:type="spellEnd"/>
      <w:r w:rsidRPr="0053358A">
        <w:t xml:space="preserve"> setting </w:t>
      </w:r>
      <w:r w:rsidRPr="001A5C6B">
        <w:t>+CEDRXS</w:t>
      </w:r>
      <w:bookmarkEnd w:id="1"/>
    </w:p>
    <w:p w14:paraId="25A4710A" w14:textId="77777777" w:rsidR="00AC7231" w:rsidRPr="00032F05" w:rsidRDefault="00AC7231" w:rsidP="00AC7231">
      <w:pPr>
        <w:pStyle w:val="TH"/>
      </w:pPr>
      <w:r w:rsidRPr="00032F05">
        <w:t>Table </w:t>
      </w:r>
      <w:r>
        <w:rPr>
          <w:noProof/>
        </w:rPr>
        <w:t>7.40-1</w:t>
      </w:r>
      <w:r>
        <w:t>: +CEDRX</w:t>
      </w:r>
      <w:r w:rsidRPr="003B48C5">
        <w:t>S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5528"/>
      </w:tblGrid>
      <w:tr w:rsidR="00AC7231" w:rsidRPr="00032F05" w14:paraId="459DBD4F" w14:textId="77777777" w:rsidTr="00B85F78">
        <w:trPr>
          <w:cantSplit/>
          <w:jc w:val="center"/>
        </w:trPr>
        <w:tc>
          <w:tcPr>
            <w:tcW w:w="3827" w:type="dxa"/>
          </w:tcPr>
          <w:p w14:paraId="30915C95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8" w:type="dxa"/>
          </w:tcPr>
          <w:p w14:paraId="539992B3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AC7231" w:rsidRPr="00032F05" w14:paraId="25BC2F60" w14:textId="77777777" w:rsidTr="00B85F78">
        <w:trPr>
          <w:cantSplit/>
          <w:jc w:val="center"/>
        </w:trPr>
        <w:tc>
          <w:tcPr>
            <w:tcW w:w="3827" w:type="dxa"/>
          </w:tcPr>
          <w:p w14:paraId="4F746933" w14:textId="77777777" w:rsidR="00AC7231" w:rsidRPr="003B48C5" w:rsidRDefault="00AC7231" w:rsidP="00B85F78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10" w:name="_MCCTEMPBM_CRPT80110745___7" w:colFirst="0" w:colLast="0"/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</w:t>
            </w:r>
            <w:r w:rsidRPr="003B48C5">
              <w:rPr>
                <w:rFonts w:ascii="Courier New" w:hAnsi="Courier New"/>
              </w:rPr>
              <w:t>&lt;mode</w:t>
            </w:r>
            <w:proofErr w:type="gramStart"/>
            <w:r w:rsidRPr="003B48C5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[</w:t>
            </w:r>
            <w:proofErr w:type="gramEnd"/>
            <w:r>
              <w:rPr>
                <w:rFonts w:ascii="Courier New" w:hAnsi="Courier New"/>
              </w:rPr>
              <w:t>,&lt;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-type&gt;[</w:t>
            </w:r>
            <w:r w:rsidRPr="003B48C5">
              <w:rPr>
                <w:rFonts w:ascii="Courier New" w:hAnsi="Courier New"/>
              </w:rPr>
              <w:t>,&lt;</w:t>
            </w:r>
            <w:proofErr w:type="spellStart"/>
            <w:r>
              <w:rPr>
                <w:rFonts w:ascii="Courier New" w:hAnsi="Courier New"/>
              </w:rPr>
              <w:t>Requested_eDRX_value</w:t>
            </w:r>
            <w:proofErr w:type="spellEnd"/>
            <w:r>
              <w:rPr>
                <w:rFonts w:ascii="Courier New" w:hAnsi="Courier New"/>
              </w:rPr>
              <w:t>&gt;]]]</w:t>
            </w:r>
          </w:p>
        </w:tc>
        <w:tc>
          <w:tcPr>
            <w:tcW w:w="5528" w:type="dxa"/>
          </w:tcPr>
          <w:p w14:paraId="3FF499C7" w14:textId="77777777" w:rsidR="00AC7231" w:rsidRPr="003B48C5" w:rsidRDefault="00AC7231" w:rsidP="00B85F78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AC7231" w:rsidRPr="00032F05" w14:paraId="6CE948A7" w14:textId="77777777" w:rsidTr="00B85F78">
        <w:trPr>
          <w:cantSplit/>
          <w:jc w:val="center"/>
        </w:trPr>
        <w:tc>
          <w:tcPr>
            <w:tcW w:w="3827" w:type="dxa"/>
          </w:tcPr>
          <w:p w14:paraId="3F7245AD" w14:textId="77777777" w:rsidR="00AC7231" w:rsidRPr="003B48C5" w:rsidRDefault="00AC7231" w:rsidP="00B85F78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11" w:name="_MCCTEMPBM_CRPT80110746___7" w:colFirst="0" w:colLast="1"/>
            <w:bookmarkEnd w:id="10"/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?</w:t>
            </w:r>
          </w:p>
        </w:tc>
        <w:tc>
          <w:tcPr>
            <w:tcW w:w="5528" w:type="dxa"/>
          </w:tcPr>
          <w:p w14:paraId="1DE7C27C" w14:textId="77777777" w:rsidR="00AC7231" w:rsidRPr="00032F05" w:rsidRDefault="00AC7231" w:rsidP="00B85F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: </w:t>
            </w:r>
            <w:r w:rsidRPr="00E97948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</w:t>
            </w:r>
            <w:proofErr w:type="gramStart"/>
            <w:r w:rsidRPr="00E97948">
              <w:rPr>
                <w:rFonts w:ascii="Courier New" w:hAnsi="Courier New"/>
              </w:rPr>
              <w:t>&gt;,</w:t>
            </w:r>
            <w:r w:rsidRPr="00E97948">
              <w:rPr>
                <w:rFonts w:ascii="Courier New" w:hAnsi="Courier New" w:cs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/>
              </w:rPr>
              <w:t>Requested_eDRX_value</w:t>
            </w:r>
            <w:proofErr w:type="spellEnd"/>
            <w:r w:rsidRPr="00E97948">
              <w:rPr>
                <w:rFonts w:ascii="Courier New" w:hAnsi="Courier New" w:cs="Courier New"/>
              </w:rPr>
              <w:t>&gt;</w:t>
            </w:r>
          </w:p>
          <w:p w14:paraId="5F1CD135" w14:textId="77777777" w:rsidR="00AC7231" w:rsidRPr="00032F05" w:rsidRDefault="00AC7231" w:rsidP="00B85F78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</w:t>
            </w: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: </w:t>
            </w:r>
            <w:r w:rsidRPr="00E97948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</w:t>
            </w:r>
            <w:proofErr w:type="gramStart"/>
            <w:r w:rsidRPr="00E97948">
              <w:rPr>
                <w:rFonts w:ascii="Courier New" w:hAnsi="Courier New"/>
              </w:rPr>
              <w:t>&gt;,</w:t>
            </w:r>
            <w:r w:rsidRPr="00E97948">
              <w:rPr>
                <w:rFonts w:ascii="Courier New" w:hAnsi="Courier New" w:cs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 w:cs="Courier New"/>
              </w:rPr>
              <w:t>Requested_</w:t>
            </w:r>
            <w:r>
              <w:rPr>
                <w:rFonts w:ascii="Courier New" w:hAnsi="Courier New"/>
              </w:rPr>
              <w:t>eDRX_value</w:t>
            </w:r>
            <w:proofErr w:type="spellEnd"/>
            <w:r w:rsidRPr="00E97948">
              <w:rPr>
                <w:rFonts w:ascii="Courier New" w:hAnsi="Courier New" w:cs="Courier New"/>
              </w:rPr>
              <w:t>&gt;</w:t>
            </w:r>
          </w:p>
          <w:p w14:paraId="6F92C700" w14:textId="77777777" w:rsidR="00AC7231" w:rsidRPr="003B48C5" w:rsidRDefault="00AC7231" w:rsidP="00B85F78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  <w:r>
              <w:rPr>
                <w:rFonts w:ascii="Courier New" w:hAnsi="Courier New"/>
              </w:rPr>
              <w:t>]</w:t>
            </w:r>
          </w:p>
        </w:tc>
      </w:tr>
      <w:tr w:rsidR="00AC7231" w:rsidRPr="00032F05" w14:paraId="237EF67C" w14:textId="77777777" w:rsidTr="00B85F78">
        <w:trPr>
          <w:cantSplit/>
          <w:jc w:val="center"/>
        </w:trPr>
        <w:tc>
          <w:tcPr>
            <w:tcW w:w="3827" w:type="dxa"/>
          </w:tcPr>
          <w:p w14:paraId="4C952009" w14:textId="77777777" w:rsidR="00AC7231" w:rsidRPr="003B48C5" w:rsidRDefault="00AC7231" w:rsidP="00B85F78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12" w:name="_MCCTEMPBM_CRPT80110747___7"/>
            <w:bookmarkEnd w:id="11"/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=?</w:t>
            </w:r>
            <w:bookmarkEnd w:id="12"/>
          </w:p>
        </w:tc>
        <w:tc>
          <w:tcPr>
            <w:tcW w:w="5528" w:type="dxa"/>
          </w:tcPr>
          <w:p w14:paraId="0FFACC5E" w14:textId="77777777" w:rsidR="00AC7231" w:rsidRPr="003B48C5" w:rsidRDefault="00AC7231" w:rsidP="00B85F78">
            <w:pPr>
              <w:keepNext/>
              <w:keepLines/>
              <w:spacing w:after="20"/>
              <w:rPr>
                <w:rFonts w:ascii="Courier New" w:hAnsi="Courier New"/>
              </w:rPr>
            </w:pPr>
            <w:bookmarkStart w:id="13" w:name="_MCCTEMPBM_CRPT80110748___7"/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CEDRXS</w:t>
            </w:r>
            <w:r w:rsidRPr="003B48C5">
              <w:rPr>
                <w:rFonts w:ascii="Courier New" w:hAnsi="Courier New"/>
              </w:rPr>
              <w:t>: 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&lt;mode&gt;</w:t>
            </w:r>
            <w:r w:rsidRPr="003B48C5">
              <w:t>s</w:t>
            </w:r>
            <w:proofErr w:type="gramStart"/>
            <w:r w:rsidRPr="003B48C5">
              <w:rPr>
                <w:rFonts w:ascii="Courier New" w:hAnsi="Courier New"/>
              </w:rPr>
              <w:t>),(</w:t>
            </w:r>
            <w:proofErr w:type="gramEnd"/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AcT</w:t>
            </w:r>
            <w:proofErr w:type="spellEnd"/>
            <w:r>
              <w:rPr>
                <w:rFonts w:ascii="Courier New" w:hAnsi="Courier New"/>
              </w:rPr>
              <w:t>-type</w:t>
            </w:r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Requested_eDRX_value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</w:t>
            </w:r>
            <w:bookmarkEnd w:id="13"/>
          </w:p>
        </w:tc>
      </w:tr>
    </w:tbl>
    <w:p w14:paraId="58C2BFB3" w14:textId="77777777" w:rsidR="00AC7231" w:rsidRPr="00032F05" w:rsidRDefault="00AC7231" w:rsidP="00AC7231">
      <w:pPr>
        <w:keepNext/>
        <w:rPr>
          <w:b/>
        </w:rPr>
      </w:pPr>
    </w:p>
    <w:p w14:paraId="424108E6" w14:textId="77777777" w:rsidR="00AC7231" w:rsidRPr="00032F05" w:rsidRDefault="00AC7231" w:rsidP="00AC7231">
      <w:pPr>
        <w:keepNext/>
      </w:pPr>
      <w:r w:rsidRPr="00032F05">
        <w:rPr>
          <w:b/>
        </w:rPr>
        <w:t>Description</w:t>
      </w:r>
    </w:p>
    <w:p w14:paraId="53FF3559" w14:textId="77777777" w:rsidR="00AC7231" w:rsidRDefault="00AC7231" w:rsidP="00AC7231">
      <w:r>
        <w:t xml:space="preserve">The set command controls the setting of the UEs </w:t>
      </w:r>
      <w:proofErr w:type="spellStart"/>
      <w:r>
        <w:t>eDRX</w:t>
      </w:r>
      <w:proofErr w:type="spellEnd"/>
      <w:r>
        <w:t xml:space="preserve"> parameters. The command controls whether the UE wants to apply </w:t>
      </w:r>
      <w:proofErr w:type="spellStart"/>
      <w:r>
        <w:t>eDRX</w:t>
      </w:r>
      <w:proofErr w:type="spellEnd"/>
      <w:r>
        <w:t xml:space="preserve"> or not, as well as the requested </w:t>
      </w:r>
      <w:proofErr w:type="spellStart"/>
      <w:r>
        <w:t>e</w:t>
      </w:r>
      <w:r w:rsidRPr="00FE320E">
        <w:t>DRX</w:t>
      </w:r>
      <w:proofErr w:type="spellEnd"/>
      <w:r>
        <w:t xml:space="preserve"> value for each specified type of access technology.</w:t>
      </w:r>
    </w:p>
    <w:p w14:paraId="00AE705A" w14:textId="77777777" w:rsidR="00AC7231" w:rsidRDefault="00AC7231" w:rsidP="00AC7231">
      <w:bookmarkStart w:id="14" w:name="_MCCTEMPBM_CRPT80110749___7"/>
      <w:r w:rsidRPr="00032F05">
        <w:t xml:space="preserve">The set command </w:t>
      </w:r>
      <w:r>
        <w:t xml:space="preserve">also </w:t>
      </w:r>
      <w:r w:rsidRPr="00032F05">
        <w:t xml:space="preserve">controls the presentation of an unsolicited result code </w:t>
      </w:r>
      <w:r>
        <w:rPr>
          <w:rFonts w:ascii="Courier New" w:hAnsi="Courier New"/>
        </w:rPr>
        <w:t>+CEDRXP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&lt;AcT-type&gt;</w:t>
      </w:r>
      <w:proofErr w:type="gramStart"/>
      <w:r>
        <w:rPr>
          <w:rFonts w:ascii="Courier New" w:hAnsi="Courier New"/>
        </w:rPr>
        <w:t>[,</w:t>
      </w:r>
      <w:r>
        <w:rPr>
          <w:rFonts w:ascii="Courier New" w:hAnsi="Courier New" w:cs="Courier New"/>
        </w:rPr>
        <w:t>&lt;</w:t>
      </w:r>
      <w:proofErr w:type="gramEnd"/>
      <w:r>
        <w:rPr>
          <w:rFonts w:ascii="Courier New" w:hAnsi="Courier New" w:cs="Courier New"/>
        </w:rPr>
        <w:t>Requested_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&gt;[,&lt;NW-provided_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</w:t>
      </w:r>
      <w:r>
        <w:rPr>
          <w:rFonts w:ascii="Courier New" w:hAnsi="Courier New"/>
        </w:rPr>
        <w:t>&lt;Paging_time_window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]]]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>
        <w:t>=2</w:t>
      </w:r>
      <w:r w:rsidRPr="00032F05">
        <w:t xml:space="preserve"> and there is a change in the </w:t>
      </w:r>
      <w:proofErr w:type="spellStart"/>
      <w:r>
        <w:t>eDRX</w:t>
      </w:r>
      <w:proofErr w:type="spellEnd"/>
      <w:r>
        <w:t xml:space="preserve"> parameters provided by the network.</w:t>
      </w:r>
    </w:p>
    <w:bookmarkEnd w:id="14"/>
    <w:p w14:paraId="3F18D814" w14:textId="14302E74" w:rsidR="00AC7231" w:rsidDel="00AC7231" w:rsidRDefault="00AC7231" w:rsidP="00AC7231">
      <w:pPr>
        <w:pStyle w:val="EditorsNote"/>
        <w:rPr>
          <w:del w:id="15" w:author="Atle Monrad" w:date="2022-04-27T12:50:00Z"/>
        </w:rPr>
      </w:pPr>
      <w:del w:id="16" w:author="Atle Monrad" w:date="2022-04-27T12:50:00Z">
        <w:r w:rsidDel="00AC7231">
          <w:delText>Editor’s Note:</w:delText>
        </w:r>
        <w:r w:rsidDel="00AC7231">
          <w:tab/>
          <w:delText>It is FFS if the new access for 5G must be include in the text.</w:delText>
        </w:r>
      </w:del>
    </w:p>
    <w:p w14:paraId="372657A0" w14:textId="77777777" w:rsidR="00AC7231" w:rsidRDefault="00AC7231" w:rsidP="00AC7231">
      <w:bookmarkStart w:id="17" w:name="_MCCTEMPBM_CRPT80110750___7"/>
      <w:r>
        <w:t xml:space="preserve">A special form of the command can be given as </w:t>
      </w:r>
      <w:r w:rsidRPr="00BB2274">
        <w:rPr>
          <w:rFonts w:ascii="Courier New" w:hAnsi="Courier New" w:cs="Courier New"/>
        </w:rPr>
        <w:t>+</w:t>
      </w:r>
      <w:r w:rsidRPr="00625DA0">
        <w:rPr>
          <w:rFonts w:ascii="Courier New" w:hAnsi="Courier New" w:cs="Courier New"/>
        </w:rPr>
        <w:t>CEDRXS</w:t>
      </w:r>
      <w:r w:rsidRPr="00633664">
        <w:t>=3</w:t>
      </w:r>
      <w:r>
        <w:t xml:space="preserve">. In this form, </w:t>
      </w:r>
      <w:proofErr w:type="spellStart"/>
      <w:r>
        <w:t>eDRX</w:t>
      </w:r>
      <w:proofErr w:type="spellEnd"/>
      <w:r>
        <w:t xml:space="preserve"> will be disabled and data for all parameters in the command </w:t>
      </w:r>
      <w:r w:rsidRPr="00AA1E40">
        <w:rPr>
          <w:rFonts w:ascii="Courier New" w:hAnsi="Courier New" w:cs="Courier New"/>
        </w:rPr>
        <w:t>+</w:t>
      </w:r>
      <w:r w:rsidRPr="00625DA0">
        <w:rPr>
          <w:rFonts w:ascii="Courier New" w:hAnsi="Courier New" w:cs="Courier New"/>
        </w:rPr>
        <w:t>CEDRXS</w:t>
      </w:r>
      <w:r w:rsidRPr="00625DA0">
        <w:t xml:space="preserve"> </w:t>
      </w:r>
      <w:r>
        <w:t xml:space="preserve">will be removed or, if available, set to the </w:t>
      </w:r>
      <w:r w:rsidRPr="00032F05">
        <w:t>manufacturer specific def</w:t>
      </w:r>
      <w:r>
        <w:t>ault values.</w:t>
      </w:r>
    </w:p>
    <w:p w14:paraId="54FC6AB1" w14:textId="77777777" w:rsidR="00AC7231" w:rsidRPr="00032F05" w:rsidRDefault="00AC7231" w:rsidP="00AC7231">
      <w:r w:rsidRPr="00032F05">
        <w:t xml:space="preserve">Refer </w:t>
      </w:r>
      <w:r>
        <w:t>clause</w:t>
      </w:r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7295F2C5" w14:textId="77777777" w:rsidR="00AC7231" w:rsidRDefault="00AC7231" w:rsidP="00AC7231">
      <w:r w:rsidRPr="00032F05">
        <w:t xml:space="preserve">The read command returns the </w:t>
      </w:r>
      <w:r>
        <w:t xml:space="preserve">current settings for each defined value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-type&gt;</w:t>
      </w:r>
      <w:r>
        <w:t>.</w:t>
      </w:r>
    </w:p>
    <w:p w14:paraId="7D8F7409" w14:textId="77777777" w:rsidR="00AC7231" w:rsidRPr="00032F05" w:rsidRDefault="00AC7231" w:rsidP="00AC7231">
      <w:pPr>
        <w:keepNext/>
        <w:keepLines/>
      </w:pPr>
      <w:r w:rsidRPr="00032F05">
        <w:t>T</w:t>
      </w:r>
      <w:r>
        <w:t>he t</w:t>
      </w:r>
      <w:r w:rsidRPr="00032F05">
        <w:t xml:space="preserve">est command returns </w:t>
      </w:r>
      <w:r>
        <w:t xml:space="preserve">the supported </w:t>
      </w:r>
      <w:r w:rsidRPr="00407D93">
        <w:rPr>
          <w:rFonts w:ascii="Courier New" w:hAnsi="Courier New" w:cs="Courier New"/>
        </w:rPr>
        <w:t>&lt;mode&gt;</w:t>
      </w:r>
      <w:r>
        <w:t xml:space="preserve">s and the value ranges for the access technology and the requested </w:t>
      </w:r>
      <w:proofErr w:type="spellStart"/>
      <w:r>
        <w:t>e</w:t>
      </w:r>
      <w:r w:rsidRPr="00FE320E">
        <w:t>DRX</w:t>
      </w:r>
      <w:proofErr w:type="spellEnd"/>
      <w:r>
        <w:t xml:space="preserve"> value as compound values.</w:t>
      </w:r>
    </w:p>
    <w:bookmarkEnd w:id="17"/>
    <w:p w14:paraId="036382DF" w14:textId="77777777" w:rsidR="00AC7231" w:rsidRPr="009C5C31" w:rsidRDefault="00AC7231" w:rsidP="00AC7231">
      <w:pPr>
        <w:rPr>
          <w:b/>
        </w:rPr>
      </w:pPr>
      <w:r w:rsidRPr="009C5C31">
        <w:rPr>
          <w:b/>
        </w:rPr>
        <w:t>Defined values</w:t>
      </w:r>
    </w:p>
    <w:p w14:paraId="1BA05365" w14:textId="77777777" w:rsidR="00AC7231" w:rsidRPr="00032F05" w:rsidRDefault="00AC7231" w:rsidP="00AC7231">
      <w:pPr>
        <w:pStyle w:val="B1"/>
      </w:pPr>
      <w:bookmarkStart w:id="18" w:name="_MCCTEMPBM_CRPT80110751___7"/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type, indicates to disable or enable the use of </w:t>
      </w:r>
      <w:proofErr w:type="spellStart"/>
      <w:r>
        <w:t>eDRX</w:t>
      </w:r>
      <w:proofErr w:type="spellEnd"/>
      <w:r>
        <w:t xml:space="preserve"> in the UE. This parameter is applicable to all specified types of access technology, </w:t>
      </w:r>
      <w:proofErr w:type="gramStart"/>
      <w:r>
        <w:t>i.e.</w:t>
      </w:r>
      <w:proofErr w:type="gramEnd"/>
      <w:r>
        <w:t xml:space="preserve"> the most recent setting of </w:t>
      </w:r>
      <w:r>
        <w:rPr>
          <w:rFonts w:ascii="Courier New" w:hAnsi="Courier New"/>
        </w:rPr>
        <w:t>&lt;mode&gt;</w:t>
      </w:r>
      <w:r>
        <w:t xml:space="preserve"> will take effect for all specified values of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&gt;</w:t>
      </w:r>
      <w:r>
        <w:t>.</w:t>
      </w:r>
    </w:p>
    <w:bookmarkEnd w:id="18"/>
    <w:p w14:paraId="70AC0DE0" w14:textId="77777777" w:rsidR="00AC7231" w:rsidRPr="00032F05" w:rsidRDefault="00AC7231" w:rsidP="00AC7231">
      <w:pPr>
        <w:pStyle w:val="B2"/>
      </w:pPr>
      <w:r w:rsidRPr="001E4348">
        <w:rPr>
          <w:u w:val="single"/>
        </w:rPr>
        <w:t>0</w:t>
      </w:r>
      <w:r>
        <w:tab/>
        <w:t xml:space="preserve">Disable the use of </w:t>
      </w:r>
      <w:proofErr w:type="spellStart"/>
      <w:r>
        <w:t>eDRX</w:t>
      </w:r>
      <w:proofErr w:type="spellEnd"/>
    </w:p>
    <w:p w14:paraId="139D2F75" w14:textId="77777777" w:rsidR="00AC7231" w:rsidRDefault="00AC7231" w:rsidP="00AC7231">
      <w:pPr>
        <w:pStyle w:val="B2"/>
      </w:pPr>
      <w:r w:rsidRPr="00032F05">
        <w:t>1</w:t>
      </w:r>
      <w:r w:rsidRPr="00032F05">
        <w:tab/>
      </w:r>
      <w:r>
        <w:t xml:space="preserve">Enable the use of </w:t>
      </w:r>
      <w:proofErr w:type="spellStart"/>
      <w:r>
        <w:t>eDRX</w:t>
      </w:r>
      <w:proofErr w:type="spellEnd"/>
    </w:p>
    <w:p w14:paraId="10325055" w14:textId="77777777" w:rsidR="00AC7231" w:rsidRDefault="00AC7231" w:rsidP="00AC7231">
      <w:pPr>
        <w:pStyle w:val="B2"/>
      </w:pPr>
      <w:bookmarkStart w:id="19" w:name="_MCCTEMPBM_CRPT80110752___7"/>
      <w:r>
        <w:t>2</w:t>
      </w:r>
      <w:r w:rsidRPr="00032F05">
        <w:tab/>
      </w:r>
      <w:r>
        <w:t xml:space="preserve">Enable the use of </w:t>
      </w:r>
      <w:proofErr w:type="spellStart"/>
      <w:r>
        <w:t>eDRX</w:t>
      </w:r>
      <w:proofErr w:type="spellEnd"/>
      <w:r w:rsidRPr="00250850">
        <w:t xml:space="preserve"> </w:t>
      </w:r>
      <w:r>
        <w:t xml:space="preserve">and </w:t>
      </w:r>
      <w:r w:rsidRPr="00032F05">
        <w:t xml:space="preserve">enable </w:t>
      </w:r>
      <w:r>
        <w:t xml:space="preserve">the </w:t>
      </w:r>
      <w:r w:rsidRPr="00032F05">
        <w:t>unsolicited result code</w:t>
      </w:r>
      <w:r>
        <w:br/>
      </w:r>
      <w:r>
        <w:rPr>
          <w:rFonts w:ascii="Courier New" w:hAnsi="Courier New"/>
        </w:rPr>
        <w:t>+CEDRXP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&lt;AcT-type&gt;</w:t>
      </w:r>
      <w:proofErr w:type="gramStart"/>
      <w:r>
        <w:rPr>
          <w:rFonts w:ascii="Courier New" w:hAnsi="Courier New"/>
        </w:rPr>
        <w:t>[,</w:t>
      </w:r>
      <w:r>
        <w:rPr>
          <w:rFonts w:ascii="Courier New" w:hAnsi="Courier New" w:cs="Courier New"/>
        </w:rPr>
        <w:t>&lt;</w:t>
      </w:r>
      <w:proofErr w:type="gramEnd"/>
      <w:r>
        <w:rPr>
          <w:rFonts w:ascii="Courier New" w:hAnsi="Courier New" w:cs="Courier New"/>
        </w:rPr>
        <w:t>Requested_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&gt;[,&lt;NW-provided_</w:t>
      </w:r>
      <w:r>
        <w:rPr>
          <w:rFonts w:ascii="Courier New" w:hAnsi="Courier New"/>
        </w:rPr>
        <w:t>eDRX_value</w:t>
      </w:r>
      <w:r>
        <w:rPr>
          <w:rFonts w:ascii="Courier New" w:hAnsi="Courier New" w:cs="Courier New"/>
        </w:rPr>
        <w:t>&gt;[,</w:t>
      </w:r>
      <w:r>
        <w:rPr>
          <w:rFonts w:ascii="Courier New" w:hAnsi="Courier New"/>
        </w:rPr>
        <w:t>&lt;Paging_time_window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]]]</w:t>
      </w:r>
      <w:r>
        <w:t xml:space="preserve"> </w:t>
      </w:r>
    </w:p>
    <w:bookmarkEnd w:id="19"/>
    <w:p w14:paraId="75408286" w14:textId="77777777" w:rsidR="00AC7231" w:rsidRDefault="00AC7231" w:rsidP="00AC7231">
      <w:pPr>
        <w:pStyle w:val="B2"/>
      </w:pPr>
      <w:r>
        <w:t>3</w:t>
      </w:r>
      <w:r w:rsidRPr="00032F05">
        <w:tab/>
      </w:r>
      <w:r>
        <w:t xml:space="preserve">Disable the use of </w:t>
      </w:r>
      <w:proofErr w:type="spellStart"/>
      <w:r>
        <w:t>eDRX</w:t>
      </w:r>
      <w:proofErr w:type="spellEnd"/>
      <w:r>
        <w:t xml:space="preserve"> and discard all parameters for </w:t>
      </w:r>
      <w:proofErr w:type="spellStart"/>
      <w:r>
        <w:t>eDRX</w:t>
      </w:r>
      <w:proofErr w:type="spellEnd"/>
      <w:r>
        <w:t xml:space="preserve"> or, if available, reset to the manufacturer specific default values.</w:t>
      </w:r>
    </w:p>
    <w:p w14:paraId="46DC50FB" w14:textId="77777777" w:rsidR="00AC7231" w:rsidRDefault="00AC7231" w:rsidP="00AC7231">
      <w:pPr>
        <w:pStyle w:val="B1"/>
      </w:pPr>
      <w:bookmarkStart w:id="20" w:name="_MCCTEMPBM_CRPT80110753___7"/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AcT</w:t>
      </w:r>
      <w:proofErr w:type="spellEnd"/>
      <w:r>
        <w:rPr>
          <w:rFonts w:ascii="Courier New" w:hAnsi="Courier New"/>
        </w:rPr>
        <w:t>-type&gt;</w:t>
      </w:r>
      <w:r>
        <w:t xml:space="preserve">: integer type, indicates the type of access technology. This AT-command is used to specify the relationship between the type of access technology and the requested </w:t>
      </w:r>
      <w:proofErr w:type="spellStart"/>
      <w:r>
        <w:t>eDRX</w:t>
      </w:r>
      <w:proofErr w:type="spellEnd"/>
      <w:r>
        <w:t xml:space="preserve"> value.</w:t>
      </w:r>
    </w:p>
    <w:bookmarkEnd w:id="20"/>
    <w:p w14:paraId="0D1B823B" w14:textId="77777777" w:rsidR="00AC7231" w:rsidRDefault="00AC7231" w:rsidP="00AC7231">
      <w:pPr>
        <w:pStyle w:val="B2"/>
      </w:pPr>
      <w:r w:rsidRPr="00214F48">
        <w:lastRenderedPageBreak/>
        <w:t>0</w:t>
      </w:r>
      <w:r>
        <w:tab/>
      </w:r>
      <w:r w:rsidRPr="00214F48">
        <w:t xml:space="preserve">Access technology is not using </w:t>
      </w:r>
      <w:proofErr w:type="spellStart"/>
      <w:r w:rsidRPr="00214F48">
        <w:t>eDRX</w:t>
      </w:r>
      <w:proofErr w:type="spellEnd"/>
      <w:r w:rsidRPr="00214F48">
        <w:t xml:space="preserve">. This parameter value is only used in the </w:t>
      </w:r>
      <w:r w:rsidRPr="00032F05">
        <w:t>unsolicited result code</w:t>
      </w:r>
      <w:r>
        <w:t>.</w:t>
      </w:r>
    </w:p>
    <w:p w14:paraId="735FCB20" w14:textId="77777777" w:rsidR="00AC7231" w:rsidRPr="00DC1CC8" w:rsidRDefault="00AC7231" w:rsidP="00AC7231">
      <w:pPr>
        <w:pStyle w:val="B2"/>
        <w:rPr>
          <w:lang w:val="fr-FR"/>
        </w:rPr>
      </w:pPr>
      <w:r w:rsidRPr="00DC1CC8">
        <w:rPr>
          <w:lang w:val="fr-FR"/>
        </w:rPr>
        <w:t>1</w:t>
      </w:r>
      <w:r w:rsidRPr="00DC1CC8">
        <w:rPr>
          <w:lang w:val="fr-FR"/>
        </w:rPr>
        <w:tab/>
        <w:t>EC-GSM-IoT (A/Gb mode)</w:t>
      </w:r>
    </w:p>
    <w:p w14:paraId="3D008595" w14:textId="77777777" w:rsidR="00AC7231" w:rsidRPr="006F5215" w:rsidRDefault="00AC7231" w:rsidP="00AC7231">
      <w:pPr>
        <w:pStyle w:val="B2"/>
        <w:ind w:left="567" w:firstLine="0"/>
        <w:rPr>
          <w:lang w:val="fr-FR"/>
        </w:rPr>
      </w:pPr>
      <w:bookmarkStart w:id="21" w:name="_MCCTEMPBM_CRPT80110754___2"/>
      <w:r w:rsidRPr="006F5215">
        <w:rPr>
          <w:lang w:val="fr-FR"/>
        </w:rPr>
        <w:t>2</w:t>
      </w:r>
      <w:r w:rsidRPr="006F5215">
        <w:rPr>
          <w:lang w:val="fr-FR"/>
        </w:rPr>
        <w:tab/>
        <w:t>GSM (A/Gb mode)</w:t>
      </w:r>
    </w:p>
    <w:bookmarkEnd w:id="21"/>
    <w:p w14:paraId="581181D0" w14:textId="77777777" w:rsidR="00AC7231" w:rsidRPr="006F5215" w:rsidRDefault="00AC7231" w:rsidP="00AC7231">
      <w:pPr>
        <w:pStyle w:val="B2"/>
        <w:rPr>
          <w:lang w:val="fr-FR"/>
        </w:rPr>
      </w:pPr>
      <w:r w:rsidRPr="006F5215">
        <w:rPr>
          <w:lang w:val="fr-FR"/>
        </w:rPr>
        <w:t>3</w:t>
      </w:r>
      <w:r w:rsidRPr="006F5215">
        <w:rPr>
          <w:lang w:val="fr-FR"/>
        </w:rPr>
        <w:tab/>
        <w:t>UTRAN (</w:t>
      </w:r>
      <w:proofErr w:type="spellStart"/>
      <w:r w:rsidRPr="006F5215">
        <w:rPr>
          <w:lang w:val="fr-FR"/>
        </w:rPr>
        <w:t>Iu</w:t>
      </w:r>
      <w:proofErr w:type="spellEnd"/>
      <w:r w:rsidRPr="006F5215">
        <w:rPr>
          <w:lang w:val="fr-FR"/>
        </w:rPr>
        <w:t xml:space="preserve"> mode)</w:t>
      </w:r>
    </w:p>
    <w:p w14:paraId="32ADFCDA" w14:textId="77777777" w:rsidR="00AC7231" w:rsidRPr="00F436D7" w:rsidRDefault="00AC7231" w:rsidP="00AC7231">
      <w:pPr>
        <w:pStyle w:val="B2"/>
        <w:ind w:left="567" w:firstLine="0"/>
      </w:pPr>
      <w:bookmarkStart w:id="22" w:name="_MCCTEMPBM_CRPT80110755___2"/>
      <w:r>
        <w:t>4</w:t>
      </w:r>
      <w:r>
        <w:tab/>
      </w:r>
      <w:r w:rsidRPr="00F436D7">
        <w:t>E-UTRAN</w:t>
      </w:r>
      <w:r>
        <w:t xml:space="preserve"> (WB-S1 mode)</w:t>
      </w:r>
    </w:p>
    <w:bookmarkEnd w:id="22"/>
    <w:p w14:paraId="57CA0D70" w14:textId="77777777" w:rsidR="00AC7231" w:rsidRPr="0078107F" w:rsidRDefault="00AC7231" w:rsidP="00AC7231">
      <w:pPr>
        <w:pStyle w:val="B2"/>
      </w:pPr>
      <w:r>
        <w:t>5</w:t>
      </w:r>
      <w:r w:rsidRPr="00F436D7">
        <w:tab/>
        <w:t>E-UTRAN</w:t>
      </w:r>
      <w:r>
        <w:t xml:space="preserve"> (NB-S1 mode)</w:t>
      </w:r>
    </w:p>
    <w:p w14:paraId="7D725E25" w14:textId="77777777" w:rsidR="00AC7231" w:rsidRDefault="00AC7231" w:rsidP="00AC7231">
      <w:pPr>
        <w:pStyle w:val="B1"/>
      </w:pPr>
      <w:bookmarkStart w:id="23" w:name="_MCCTEMPBM_CRPT80110756___7"/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</w:t>
      </w:r>
      <w:r>
        <w:rPr>
          <w:rFonts w:ascii="Courier New" w:hAnsi="Courier New"/>
        </w:rPr>
        <w:t>eDRX_value</w:t>
      </w:r>
      <w:proofErr w:type="spellEnd"/>
      <w:r>
        <w:rPr>
          <w:rFonts w:ascii="Courier New" w:hAnsi="Courier New" w:cs="Courier New"/>
        </w:rPr>
        <w:t>&gt;</w:t>
      </w:r>
      <w:r w:rsidRPr="00A01D19">
        <w:t>:</w:t>
      </w:r>
      <w:r w:rsidRPr="007B36DA">
        <w:t xml:space="preserve"> </w:t>
      </w:r>
      <w:r w:rsidRPr="00032F05">
        <w:t xml:space="preserve">string type; </w:t>
      </w:r>
      <w:r>
        <w:t>half a</w:t>
      </w:r>
      <w:r w:rsidRPr="00032F05">
        <w:t xml:space="preserve"> byte in </w:t>
      </w:r>
      <w:r>
        <w:t xml:space="preserve">a </w:t>
      </w:r>
      <w:proofErr w:type="gramStart"/>
      <w:r>
        <w:t>4 bit</w:t>
      </w:r>
      <w:proofErr w:type="gramEnd"/>
      <w:r>
        <w:t xml:space="preserve"> format. The </w:t>
      </w:r>
      <w:proofErr w:type="spellStart"/>
      <w:r>
        <w:t>eDRX</w:t>
      </w:r>
      <w:proofErr w:type="spellEnd"/>
      <w:r>
        <w:t xml:space="preserve"> value refers to bit 4 to 1 of </w:t>
      </w:r>
      <w:r w:rsidRPr="009D590C">
        <w:t xml:space="preserve">octet 3 </w:t>
      </w:r>
      <w:r w:rsidRPr="00032F05">
        <w:t xml:space="preserve">of the </w:t>
      </w:r>
      <w:r w:rsidRPr="008A4107">
        <w:t xml:space="preserve">Extended </w:t>
      </w:r>
      <w:r w:rsidRPr="00FE320E">
        <w:t>DRX parameter</w:t>
      </w:r>
      <w:r>
        <w:t>s information element (see clause</w:t>
      </w:r>
      <w:r w:rsidRPr="00032F05">
        <w:t> </w:t>
      </w:r>
      <w:r>
        <w:t>10.5.5.32 of 3GPP</w:t>
      </w:r>
      <w:r w:rsidRPr="00032F05">
        <w:t> </w:t>
      </w:r>
      <w:r>
        <w:t>TS</w:t>
      </w:r>
      <w:r w:rsidRPr="00032F05">
        <w:t> </w:t>
      </w:r>
      <w:r w:rsidRPr="001B45B4">
        <w:t>24.008</w:t>
      </w:r>
      <w:r>
        <w:t> [8</w:t>
      </w:r>
      <w:r w:rsidRPr="00032F05">
        <w:t>]</w:t>
      </w:r>
      <w:r>
        <w:t>).</w:t>
      </w:r>
      <w:r w:rsidRPr="00032F05">
        <w:t xml:space="preserve">  </w:t>
      </w:r>
      <w:r>
        <w:t xml:space="preserve">For the coding and the value range, see </w:t>
      </w:r>
      <w:r w:rsidRPr="008A4107">
        <w:t xml:space="preserve">Extended </w:t>
      </w:r>
      <w:r w:rsidRPr="00FE320E">
        <w:t>DRX parameter</w:t>
      </w:r>
      <w:r>
        <w:t>s information element in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Table</w:t>
      </w:r>
      <w:r w:rsidRPr="00032F05">
        <w:t> </w:t>
      </w:r>
      <w:r>
        <w:t>10.5.5.32/3GPP</w:t>
      </w:r>
      <w:r w:rsidRPr="00032F05">
        <w:t> </w:t>
      </w:r>
      <w:r>
        <w:t>TS</w:t>
      </w:r>
      <w:r w:rsidRPr="00032F05">
        <w:t> </w:t>
      </w:r>
      <w:r w:rsidRPr="001B45B4">
        <w:t>24.008</w:t>
      </w:r>
      <w:r>
        <w:t xml:space="preserve">. The default value, if available, is </w:t>
      </w:r>
      <w:r w:rsidRPr="00032F05">
        <w:t>manufacturer specific</w:t>
      </w:r>
      <w:r>
        <w:t>.</w:t>
      </w:r>
    </w:p>
    <w:p w14:paraId="2792B731" w14:textId="77777777" w:rsidR="00AC7231" w:rsidRDefault="00AC7231" w:rsidP="00AC7231">
      <w:pPr>
        <w:pStyle w:val="B1"/>
      </w:pPr>
      <w:r w:rsidRPr="00FB6C3D">
        <w:rPr>
          <w:rFonts w:ascii="Courier New" w:hAnsi="Courier New" w:cs="Courier New"/>
        </w:rPr>
        <w:t>&lt;</w:t>
      </w:r>
      <w:r w:rsidRPr="00250850">
        <w:rPr>
          <w:rFonts w:ascii="Courier New" w:hAnsi="Courier New" w:cs="Courier New"/>
        </w:rPr>
        <w:t>NW-</w:t>
      </w:r>
      <w:proofErr w:type="spellStart"/>
      <w:r w:rsidRPr="00250850">
        <w:rPr>
          <w:rFonts w:ascii="Courier New" w:hAnsi="Courier New" w:cs="Courier New"/>
        </w:rPr>
        <w:t>provided</w:t>
      </w:r>
      <w:r w:rsidRPr="00FB6C3D">
        <w:rPr>
          <w:rFonts w:ascii="Courier New" w:hAnsi="Courier New" w:cs="Courier New"/>
        </w:rPr>
        <w:t>_eDRX_value</w:t>
      </w:r>
      <w:proofErr w:type="spellEnd"/>
      <w:r w:rsidRPr="00FB6C3D">
        <w:rPr>
          <w:rFonts w:ascii="Courier New" w:hAnsi="Courier New" w:cs="Courier New"/>
        </w:rPr>
        <w:t>&gt;</w:t>
      </w:r>
      <w:r w:rsidRPr="00FB6C3D">
        <w:t xml:space="preserve">: string type; half a byte in a </w:t>
      </w:r>
      <w:proofErr w:type="gramStart"/>
      <w:r w:rsidRPr="00FB6C3D">
        <w:t>4 bit</w:t>
      </w:r>
      <w:proofErr w:type="gramEnd"/>
      <w:r w:rsidRPr="00FB6C3D">
        <w:t xml:space="preserve"> format. The </w:t>
      </w:r>
      <w:proofErr w:type="spellStart"/>
      <w:r w:rsidRPr="00FB6C3D">
        <w:t>eDRX</w:t>
      </w:r>
      <w:proofErr w:type="spellEnd"/>
      <w:r w:rsidRPr="00FB6C3D">
        <w:t xml:space="preserve"> value refers to bit 4 to 1 of octet 3 of the Extended DRX parameters information element (see </w:t>
      </w:r>
      <w:r>
        <w:t>clause</w:t>
      </w:r>
      <w:r w:rsidRPr="00FB6C3D">
        <w:t> 10.5.5.32 of 3GPP TS 24.008 [8]).  For the coding and the value range, see Extended DRX parameters information element in 3GPP TS 24.008 [8] Table 10.5.5.32/3GPP TS 24.008.</w:t>
      </w:r>
    </w:p>
    <w:p w14:paraId="428A8F1E" w14:textId="77777777" w:rsidR="00AC7231" w:rsidRDefault="00AC7231" w:rsidP="00AC7231">
      <w:pPr>
        <w:pStyle w:val="B1"/>
      </w:pPr>
      <w:r w:rsidRPr="006548E0">
        <w:rPr>
          <w:rFonts w:ascii="Courier New" w:hAnsi="Courier New" w:cs="Courier New"/>
        </w:rPr>
        <w:t>&lt;</w:t>
      </w:r>
      <w:proofErr w:type="spellStart"/>
      <w:r w:rsidRPr="006548E0">
        <w:rPr>
          <w:rFonts w:ascii="Courier New" w:hAnsi="Courier New" w:cs="Courier New"/>
        </w:rPr>
        <w:t>Paging_time_window</w:t>
      </w:r>
      <w:proofErr w:type="spellEnd"/>
      <w:r w:rsidRPr="006548E0">
        <w:rPr>
          <w:rFonts w:ascii="Courier New" w:hAnsi="Courier New" w:cs="Courier New"/>
        </w:rPr>
        <w:t>&gt;</w:t>
      </w:r>
      <w:r w:rsidRPr="006548E0">
        <w:t xml:space="preserve">: string type; half a byte in a </w:t>
      </w:r>
      <w:proofErr w:type="gramStart"/>
      <w:r w:rsidRPr="006548E0">
        <w:t>4 bit</w:t>
      </w:r>
      <w:proofErr w:type="gramEnd"/>
      <w:r w:rsidRPr="006548E0">
        <w:t xml:space="preserve"> format. The paging time window </w:t>
      </w:r>
      <w:proofErr w:type="spellStart"/>
      <w:r w:rsidRPr="006548E0">
        <w:t>referes</w:t>
      </w:r>
      <w:proofErr w:type="spellEnd"/>
      <w:r w:rsidRPr="006548E0">
        <w:t xml:space="preserve"> to bit 8 to 5 of octet 3 of the Extended DRX parameters information element (see </w:t>
      </w:r>
      <w:r>
        <w:t>clause</w:t>
      </w:r>
      <w:r w:rsidRPr="006548E0">
        <w:t> 10.5.5.32 of 3GPP TS 24.008 [8]). For the coding and the value range, see the Extended DRX parameters information element in 3GPP TS</w:t>
      </w:r>
      <w:r w:rsidRPr="00AE2D4E">
        <w:t> </w:t>
      </w:r>
      <w:r w:rsidRPr="00202AF7">
        <w:t>24.008 [8] Table 10.5.5.32/3GPP TS 24.008.</w:t>
      </w:r>
    </w:p>
    <w:bookmarkEnd w:id="23"/>
    <w:p w14:paraId="58A15434" w14:textId="77777777" w:rsidR="00AC7231" w:rsidRPr="006548E0" w:rsidRDefault="00AC7231" w:rsidP="00AC7231">
      <w:pPr>
        <w:rPr>
          <w:b/>
        </w:rPr>
      </w:pPr>
      <w:r w:rsidRPr="006548E0">
        <w:rPr>
          <w:b/>
        </w:rPr>
        <w:t>Implementation</w:t>
      </w:r>
    </w:p>
    <w:p w14:paraId="402834B8" w14:textId="77777777" w:rsidR="00AC7231" w:rsidRDefault="00AC7231" w:rsidP="00AC7231">
      <w:r w:rsidRPr="00032F05">
        <w:t>Optional.</w:t>
      </w:r>
    </w:p>
    <w:p w14:paraId="617B4AE9" w14:textId="77777777" w:rsidR="00AC7231" w:rsidRPr="00EB62B0" w:rsidRDefault="00AC7231" w:rsidP="00AC7231">
      <w:pPr>
        <w:pStyle w:val="Heading2"/>
      </w:pPr>
      <w:bookmarkStart w:id="24" w:name="_Toc99101411"/>
      <w:r w:rsidRPr="00EB62B0">
        <w:t>7.41</w:t>
      </w:r>
      <w:r w:rsidRPr="00EB62B0">
        <w:tab/>
      </w:r>
      <w:proofErr w:type="spellStart"/>
      <w:r w:rsidRPr="00EB62B0">
        <w:t>eDRX</w:t>
      </w:r>
      <w:proofErr w:type="spellEnd"/>
      <w:r w:rsidRPr="00EB62B0">
        <w:t xml:space="preserve"> read dynamic parameters +CEDRXRDP</w:t>
      </w:r>
      <w:bookmarkEnd w:id="24"/>
    </w:p>
    <w:p w14:paraId="51F5C534" w14:textId="77777777" w:rsidR="00AC7231" w:rsidRPr="00032F05" w:rsidRDefault="00AC7231" w:rsidP="00AC7231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7.41-</w:t>
      </w:r>
      <w:proofErr w:type="gramStart"/>
      <w:r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+CEDRXRDP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</w:t>
      </w:r>
      <w:proofErr w:type="spellStart"/>
      <w:r w:rsidRPr="00032F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2"/>
        <w:gridCol w:w="5928"/>
      </w:tblGrid>
      <w:tr w:rsidR="00AC7231" w:rsidRPr="00032F05" w14:paraId="2A76CF28" w14:textId="77777777" w:rsidTr="00B85F78">
        <w:trPr>
          <w:cantSplit/>
          <w:jc w:val="center"/>
        </w:trPr>
        <w:tc>
          <w:tcPr>
            <w:tcW w:w="2662" w:type="dxa"/>
          </w:tcPr>
          <w:p w14:paraId="5C9B3FB2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928" w:type="dxa"/>
          </w:tcPr>
          <w:p w14:paraId="4AE76768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AC7231" w:rsidRPr="00032F05" w14:paraId="31BCC9AF" w14:textId="77777777" w:rsidTr="00B85F78">
        <w:trPr>
          <w:cantSplit/>
          <w:jc w:val="center"/>
        </w:trPr>
        <w:tc>
          <w:tcPr>
            <w:tcW w:w="2662" w:type="dxa"/>
          </w:tcPr>
          <w:p w14:paraId="2AF60B39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bookmarkStart w:id="25" w:name="_MCCTEMPBM_CRPT80110757___7" w:colFirst="0" w:colLast="0"/>
            <w:r>
              <w:rPr>
                <w:rFonts w:ascii="Courier New" w:hAnsi="Courier New"/>
              </w:rPr>
              <w:t>+CEDRXRDP</w:t>
            </w:r>
          </w:p>
        </w:tc>
        <w:tc>
          <w:tcPr>
            <w:tcW w:w="5928" w:type="dxa"/>
          </w:tcPr>
          <w:p w14:paraId="3C194D71" w14:textId="77777777" w:rsidR="00AC7231" w:rsidRPr="0053358A" w:rsidRDefault="00AC7231" w:rsidP="00B85F78">
            <w:pPr>
              <w:rPr>
                <w:rFonts w:ascii="Courier New" w:hAnsi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CEDRXRDP: &lt;AcT-type&gt;</w:t>
            </w:r>
            <w:proofErr w:type="gramStart"/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proofErr w:type="gramEnd"/>
            <w:r>
              <w:rPr>
                <w:rFonts w:ascii="Courier New" w:hAnsi="Courier New" w:cs="Courier New"/>
              </w:rPr>
              <w:t>Requested_</w:t>
            </w:r>
            <w:r>
              <w:rPr>
                <w:rFonts w:ascii="Courier New" w:hAnsi="Courier New"/>
              </w:rPr>
              <w:t>eDRX_value</w:t>
            </w:r>
            <w:r>
              <w:rPr>
                <w:rFonts w:ascii="Courier New" w:hAnsi="Courier New" w:cs="Courier New"/>
              </w:rPr>
              <w:t>&gt;[,&lt;NW-provided_</w:t>
            </w:r>
            <w:r>
              <w:rPr>
                <w:rFonts w:ascii="Courier New" w:hAnsi="Courier New"/>
              </w:rPr>
              <w:t>eDRX_value</w:t>
            </w:r>
            <w:r>
              <w:rPr>
                <w:rFonts w:ascii="Courier New" w:hAnsi="Courier New" w:cs="Courier New"/>
              </w:rPr>
              <w:t>&gt;[,</w:t>
            </w:r>
            <w:r>
              <w:rPr>
                <w:rFonts w:ascii="Courier New" w:hAnsi="Courier New"/>
              </w:rPr>
              <w:t>&lt;Paging_time_window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]]]</w:t>
            </w:r>
          </w:p>
        </w:tc>
      </w:tr>
      <w:tr w:rsidR="00AC7231" w:rsidRPr="00B02B81" w14:paraId="1C43BA25" w14:textId="77777777" w:rsidTr="00B85F78">
        <w:trPr>
          <w:cantSplit/>
          <w:jc w:val="center"/>
        </w:trPr>
        <w:tc>
          <w:tcPr>
            <w:tcW w:w="2662" w:type="dxa"/>
          </w:tcPr>
          <w:p w14:paraId="32920C0D" w14:textId="77777777" w:rsidR="00AC7231" w:rsidRPr="00B02B81" w:rsidRDefault="00AC7231" w:rsidP="00B85F78">
            <w:pPr>
              <w:spacing w:after="20"/>
              <w:rPr>
                <w:rFonts w:ascii="Courier New" w:hAnsi="Courier New"/>
              </w:rPr>
            </w:pPr>
            <w:bookmarkStart w:id="26" w:name="_MCCTEMPBM_CRPT80110758___7" w:colFirst="0" w:colLast="0"/>
            <w:bookmarkEnd w:id="25"/>
            <w:r>
              <w:rPr>
                <w:rFonts w:ascii="Courier New" w:hAnsi="Courier New"/>
              </w:rPr>
              <w:t>+CEDRX</w:t>
            </w:r>
            <w:r w:rsidRPr="00B02B81">
              <w:rPr>
                <w:rFonts w:ascii="Courier New" w:hAnsi="Courier New"/>
              </w:rPr>
              <w:t>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5928" w:type="dxa"/>
          </w:tcPr>
          <w:p w14:paraId="27E52185" w14:textId="77777777" w:rsidR="00AC7231" w:rsidRPr="00B02B81" w:rsidRDefault="00AC7231" w:rsidP="00B85F78">
            <w:pPr>
              <w:spacing w:after="20"/>
              <w:rPr>
                <w:rFonts w:ascii="Courier New" w:hAnsi="Courier New"/>
              </w:rPr>
            </w:pPr>
          </w:p>
        </w:tc>
      </w:tr>
      <w:bookmarkEnd w:id="26"/>
    </w:tbl>
    <w:p w14:paraId="6D48D436" w14:textId="77777777" w:rsidR="00AC7231" w:rsidRPr="00B02B81" w:rsidRDefault="00AC7231" w:rsidP="00AC7231"/>
    <w:p w14:paraId="1E02135B" w14:textId="77777777" w:rsidR="00AC7231" w:rsidRPr="00B33FC4" w:rsidRDefault="00AC7231" w:rsidP="00AC7231">
      <w:pPr>
        <w:rPr>
          <w:b/>
        </w:rPr>
      </w:pPr>
      <w:r w:rsidRPr="00B33FC4">
        <w:rPr>
          <w:b/>
        </w:rPr>
        <w:t>Description</w:t>
      </w:r>
    </w:p>
    <w:p w14:paraId="50AD47B9" w14:textId="77777777" w:rsidR="00AC7231" w:rsidRPr="006C1198" w:rsidRDefault="00AC7231" w:rsidP="00AC7231">
      <w:bookmarkStart w:id="27" w:name="_MCCTEMPBM_CRPT80110759___7"/>
      <w:r w:rsidRPr="006C1198">
        <w:t xml:space="preserve">The execution command returns </w:t>
      </w: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AcT</w:t>
      </w:r>
      <w:proofErr w:type="spellEnd"/>
      <w:r w:rsidRPr="006C1198">
        <w:rPr>
          <w:rFonts w:ascii="Courier New" w:hAnsi="Courier New" w:cs="Courier New"/>
        </w:rPr>
        <w:t>-type&gt;</w:t>
      </w:r>
      <w:r w:rsidRPr="006C1198">
        <w:t xml:space="preserve"> </w:t>
      </w:r>
      <w:r>
        <w:t xml:space="preserve">and </w:t>
      </w: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Requested_</w:t>
      </w:r>
      <w:r w:rsidRPr="006C1198">
        <w:rPr>
          <w:rFonts w:ascii="Courier New" w:hAnsi="Courier New"/>
        </w:rPr>
        <w:t>eDRX_value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, </w:t>
      </w:r>
      <w:r w:rsidRPr="006C1198">
        <w:rPr>
          <w:rFonts w:ascii="Courier New" w:hAnsi="Courier New" w:hint="eastAsia"/>
          <w:lang w:eastAsia="ja-JP"/>
        </w:rPr>
        <w:t>&lt;</w:t>
      </w:r>
      <w:r w:rsidRPr="006C1198">
        <w:rPr>
          <w:rFonts w:ascii="Courier New" w:hAnsi="Courier New" w:cs="Courier New"/>
        </w:rPr>
        <w:t>NW-</w:t>
      </w:r>
      <w:proofErr w:type="spellStart"/>
      <w:r w:rsidRPr="006C1198">
        <w:rPr>
          <w:rFonts w:ascii="Courier New" w:hAnsi="Courier New" w:cs="Courier New"/>
        </w:rPr>
        <w:t>provided_</w:t>
      </w:r>
      <w:r w:rsidRPr="006C1198">
        <w:rPr>
          <w:rFonts w:ascii="Courier New" w:hAnsi="Courier New"/>
        </w:rPr>
        <w:t>eDRX_value</w:t>
      </w:r>
      <w:proofErr w:type="spellEnd"/>
      <w:r w:rsidRPr="006C1198">
        <w:rPr>
          <w:rFonts w:ascii="Courier New" w:hAnsi="Courier New" w:hint="eastAsia"/>
          <w:lang w:eastAsia="ja-JP"/>
        </w:rPr>
        <w:t>&gt;</w:t>
      </w:r>
      <w:r w:rsidRPr="006C1198">
        <w:t xml:space="preserve"> and </w:t>
      </w:r>
      <w:r w:rsidRPr="006C1198">
        <w:rPr>
          <w:rFonts w:ascii="Courier New" w:hAnsi="Courier New"/>
          <w:lang w:eastAsia="ja-JP"/>
        </w:rPr>
        <w:t>&lt;</w:t>
      </w:r>
      <w:proofErr w:type="spellStart"/>
      <w:r w:rsidRPr="006C1198">
        <w:rPr>
          <w:rFonts w:ascii="Courier New" w:hAnsi="Courier New"/>
          <w:lang w:eastAsia="ja-JP"/>
        </w:rPr>
        <w:t>Paging_time_window</w:t>
      </w:r>
      <w:proofErr w:type="spellEnd"/>
      <w:r w:rsidRPr="006C1198">
        <w:rPr>
          <w:rFonts w:ascii="Courier New" w:hAnsi="Courier New"/>
          <w:lang w:eastAsia="ja-JP"/>
        </w:rPr>
        <w:t>&gt;</w:t>
      </w:r>
      <w:r w:rsidRPr="006C1198">
        <w:t xml:space="preserve"> </w:t>
      </w:r>
      <w:r>
        <w:t xml:space="preserve">if </w:t>
      </w:r>
      <w:proofErr w:type="spellStart"/>
      <w:r>
        <w:t>eDRX</w:t>
      </w:r>
      <w:proofErr w:type="spellEnd"/>
      <w:r>
        <w:t xml:space="preserve"> is used for the c</w:t>
      </w:r>
      <w:r w:rsidRPr="006C1198">
        <w:t>ell that the MS is currently registered to.</w:t>
      </w:r>
    </w:p>
    <w:bookmarkEnd w:id="27"/>
    <w:p w14:paraId="22A570DB" w14:textId="0CE1E3D8" w:rsidR="00AC7231" w:rsidDel="00AC7231" w:rsidRDefault="00AC7231" w:rsidP="00AC7231">
      <w:pPr>
        <w:pStyle w:val="EditorsNote"/>
        <w:rPr>
          <w:del w:id="28" w:author="Atle Monrad" w:date="2022-04-27T12:50:00Z"/>
        </w:rPr>
      </w:pPr>
      <w:del w:id="29" w:author="Atle Monrad" w:date="2022-04-27T12:50:00Z">
        <w:r w:rsidDel="00AC7231">
          <w:delText>Editor’s Note:</w:delText>
        </w:r>
        <w:r w:rsidDel="00AC7231">
          <w:tab/>
          <w:delText>It is FFS if the new access for 5G must be include in the text.</w:delText>
        </w:r>
      </w:del>
    </w:p>
    <w:p w14:paraId="3FE74392" w14:textId="77777777" w:rsidR="00AC7231" w:rsidRPr="006C1198" w:rsidRDefault="00AC7231" w:rsidP="00AC7231">
      <w:bookmarkStart w:id="30" w:name="_MCCTEMPBM_CRPT80110760___7"/>
      <w:r w:rsidRPr="006C1198">
        <w:t xml:space="preserve">If the cell that the MS is currently registered to is not using </w:t>
      </w:r>
      <w:proofErr w:type="spellStart"/>
      <w:r w:rsidRPr="006C1198">
        <w:t>eDRX</w:t>
      </w:r>
      <w:proofErr w:type="spellEnd"/>
      <w:r>
        <w:t xml:space="preserve">, </w:t>
      </w:r>
      <w:proofErr w:type="spellStart"/>
      <w:r w:rsidRPr="006C1198">
        <w:rPr>
          <w:rFonts w:ascii="Courier New" w:hAnsi="Courier New" w:cs="Courier New"/>
        </w:rPr>
        <w:t>AcT</w:t>
      </w:r>
      <w:proofErr w:type="spellEnd"/>
      <w:r w:rsidRPr="006C1198">
        <w:rPr>
          <w:rFonts w:ascii="Courier New" w:hAnsi="Courier New" w:cs="Courier New"/>
        </w:rPr>
        <w:t>-type</w:t>
      </w:r>
      <w:r>
        <w:rPr>
          <w:rFonts w:ascii="Courier New" w:hAnsi="Courier New" w:cs="Courier New"/>
        </w:rPr>
        <w:t>=0</w:t>
      </w:r>
      <w:r>
        <w:t xml:space="preserve"> is returned.</w:t>
      </w:r>
    </w:p>
    <w:bookmarkEnd w:id="30"/>
    <w:p w14:paraId="261812DB" w14:textId="77777777" w:rsidR="00AC7231" w:rsidRPr="00B33FC4" w:rsidRDefault="00AC7231" w:rsidP="00AC7231">
      <w:pPr>
        <w:rPr>
          <w:b/>
        </w:rPr>
      </w:pPr>
      <w:r w:rsidRPr="00B33FC4">
        <w:rPr>
          <w:b/>
        </w:rPr>
        <w:t>Defined values</w:t>
      </w:r>
    </w:p>
    <w:p w14:paraId="049814BC" w14:textId="77777777" w:rsidR="00AC7231" w:rsidRPr="006C1198" w:rsidRDefault="00AC7231" w:rsidP="00AC7231">
      <w:pPr>
        <w:pStyle w:val="B1"/>
      </w:pPr>
      <w:bookmarkStart w:id="31" w:name="_MCCTEMPBM_CRPT80110761___7"/>
      <w:r w:rsidRPr="006C1198">
        <w:rPr>
          <w:rFonts w:ascii="Courier New" w:hAnsi="Courier New"/>
        </w:rPr>
        <w:t>&lt;</w:t>
      </w:r>
      <w:proofErr w:type="spellStart"/>
      <w:r w:rsidRPr="006C1198">
        <w:rPr>
          <w:rFonts w:ascii="Courier New" w:hAnsi="Courier New"/>
        </w:rPr>
        <w:t>AcT</w:t>
      </w:r>
      <w:proofErr w:type="spellEnd"/>
      <w:r w:rsidRPr="006C1198">
        <w:rPr>
          <w:rFonts w:ascii="Courier New" w:hAnsi="Courier New"/>
        </w:rPr>
        <w:t>-type&gt;</w:t>
      </w:r>
      <w:r w:rsidRPr="006C1198">
        <w:t xml:space="preserve">: integer type, indicates the type of access technology. This AT-command is used to specify the relationship between the type of access technology and the requested </w:t>
      </w:r>
      <w:proofErr w:type="spellStart"/>
      <w:r w:rsidRPr="006C1198">
        <w:t>eDRX</w:t>
      </w:r>
      <w:proofErr w:type="spellEnd"/>
      <w:r w:rsidRPr="006C1198">
        <w:t xml:space="preserve"> value.</w:t>
      </w:r>
    </w:p>
    <w:bookmarkEnd w:id="31"/>
    <w:p w14:paraId="5960141D" w14:textId="77777777" w:rsidR="00AC7231" w:rsidRPr="006C1198" w:rsidRDefault="00AC7231" w:rsidP="00AC7231">
      <w:pPr>
        <w:pStyle w:val="B2"/>
      </w:pPr>
      <w:r w:rsidRPr="006548E0">
        <w:t>0</w:t>
      </w:r>
      <w:r w:rsidRPr="006C1198">
        <w:tab/>
      </w:r>
      <w:r>
        <w:t xml:space="preserve">Access technology is not using </w:t>
      </w:r>
      <w:proofErr w:type="spellStart"/>
      <w:r>
        <w:t>eDRX</w:t>
      </w:r>
      <w:proofErr w:type="spellEnd"/>
    </w:p>
    <w:p w14:paraId="55F06FA1" w14:textId="77777777" w:rsidR="00AC7231" w:rsidRPr="006F5215" w:rsidRDefault="00AC7231" w:rsidP="00AC7231">
      <w:pPr>
        <w:pStyle w:val="B2"/>
        <w:rPr>
          <w:lang w:val="fr-FR"/>
        </w:rPr>
      </w:pPr>
      <w:r w:rsidRPr="006F5215">
        <w:rPr>
          <w:lang w:val="fr-FR"/>
        </w:rPr>
        <w:t>1</w:t>
      </w:r>
      <w:r w:rsidRPr="006F5215">
        <w:rPr>
          <w:lang w:val="fr-FR"/>
        </w:rPr>
        <w:tab/>
        <w:t>EC-GSM-IoT (A/Gb mode)</w:t>
      </w:r>
    </w:p>
    <w:p w14:paraId="03F75E31" w14:textId="77777777" w:rsidR="00AC7231" w:rsidRPr="006F5215" w:rsidRDefault="00AC7231" w:rsidP="00AC7231">
      <w:pPr>
        <w:pStyle w:val="B2"/>
        <w:rPr>
          <w:lang w:val="fr-FR"/>
        </w:rPr>
      </w:pPr>
      <w:r w:rsidRPr="006F5215">
        <w:rPr>
          <w:lang w:val="fr-FR"/>
        </w:rPr>
        <w:t>2</w:t>
      </w:r>
      <w:r w:rsidRPr="006F5215">
        <w:rPr>
          <w:lang w:val="fr-FR"/>
        </w:rPr>
        <w:tab/>
        <w:t>GSM (A/Gb mode)</w:t>
      </w:r>
    </w:p>
    <w:p w14:paraId="43E52417" w14:textId="77777777" w:rsidR="00AC7231" w:rsidRPr="006F5215" w:rsidRDefault="00AC7231" w:rsidP="00AC7231">
      <w:pPr>
        <w:pStyle w:val="B2"/>
        <w:rPr>
          <w:lang w:val="fr-FR"/>
        </w:rPr>
      </w:pPr>
      <w:r w:rsidRPr="006F5215">
        <w:rPr>
          <w:lang w:val="fr-FR"/>
        </w:rPr>
        <w:t>3</w:t>
      </w:r>
      <w:r w:rsidRPr="006F5215">
        <w:rPr>
          <w:lang w:val="fr-FR"/>
        </w:rPr>
        <w:tab/>
        <w:t>UTRAN (</w:t>
      </w:r>
      <w:proofErr w:type="spellStart"/>
      <w:r w:rsidRPr="006F5215">
        <w:rPr>
          <w:lang w:val="fr-FR"/>
        </w:rPr>
        <w:t>Iu</w:t>
      </w:r>
      <w:proofErr w:type="spellEnd"/>
      <w:r w:rsidRPr="006F5215">
        <w:rPr>
          <w:lang w:val="fr-FR"/>
        </w:rPr>
        <w:t xml:space="preserve"> mode)</w:t>
      </w:r>
    </w:p>
    <w:p w14:paraId="48A6593A" w14:textId="77777777" w:rsidR="00AC7231" w:rsidRPr="00F436D7" w:rsidRDefault="00AC7231" w:rsidP="00AC7231">
      <w:pPr>
        <w:pStyle w:val="B2"/>
      </w:pPr>
      <w:r>
        <w:lastRenderedPageBreak/>
        <w:t>4</w:t>
      </w:r>
      <w:r>
        <w:tab/>
      </w:r>
      <w:r w:rsidRPr="00F436D7">
        <w:t>E-UTRAN</w:t>
      </w:r>
      <w:r>
        <w:t xml:space="preserve"> (WB-S1 mode)</w:t>
      </w:r>
    </w:p>
    <w:p w14:paraId="30B9DBDD" w14:textId="77777777" w:rsidR="00AC7231" w:rsidRPr="0078107F" w:rsidRDefault="00AC7231" w:rsidP="00AC7231">
      <w:pPr>
        <w:pStyle w:val="B2"/>
      </w:pPr>
      <w:r>
        <w:t>5</w:t>
      </w:r>
      <w:r w:rsidRPr="00F436D7">
        <w:tab/>
        <w:t>E-UTRAN</w:t>
      </w:r>
      <w:r>
        <w:t xml:space="preserve"> (NB-S1 mode)</w:t>
      </w:r>
    </w:p>
    <w:p w14:paraId="6534864C" w14:textId="77777777" w:rsidR="00AC7231" w:rsidRPr="006C1198" w:rsidRDefault="00AC7231" w:rsidP="00AC7231">
      <w:pPr>
        <w:pStyle w:val="B1"/>
      </w:pPr>
      <w:bookmarkStart w:id="32" w:name="_MCCTEMPBM_CRPT80110762___7"/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Requested_</w:t>
      </w:r>
      <w:r w:rsidRPr="006C1198">
        <w:rPr>
          <w:rFonts w:ascii="Courier New" w:hAnsi="Courier New"/>
        </w:rPr>
        <w:t>eDRX_value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: string type; half a byte in a </w:t>
      </w:r>
      <w:proofErr w:type="gramStart"/>
      <w:r w:rsidRPr="006C1198">
        <w:t>4 bit</w:t>
      </w:r>
      <w:proofErr w:type="gramEnd"/>
      <w:r w:rsidRPr="006C1198">
        <w:t xml:space="preserve"> format. The </w:t>
      </w:r>
      <w:proofErr w:type="spellStart"/>
      <w:r w:rsidRPr="006C1198">
        <w:t>eDRX</w:t>
      </w:r>
      <w:proofErr w:type="spellEnd"/>
      <w:r w:rsidRPr="006C1198">
        <w:t xml:space="preserve"> value refers to bit 4 to 1 of octet 3 of the Extended DRX parameters information element (see </w:t>
      </w:r>
      <w:r>
        <w:t>clause</w:t>
      </w:r>
      <w:r w:rsidRPr="006C1198">
        <w:t> 10.5.5.32 of 3GPP TS 24.008 [8]).  For the coding and the value range, see Extended DRX parameters information element in 3GPP TS 24.008 [8] Table 10.5.5.32/3GPP TS 24</w:t>
      </w:r>
      <w:r>
        <w:t>.008.</w:t>
      </w:r>
    </w:p>
    <w:p w14:paraId="2B1109B9" w14:textId="77777777" w:rsidR="00AC7231" w:rsidRPr="006C1198" w:rsidRDefault="00AC7231" w:rsidP="00AC7231">
      <w:pPr>
        <w:pStyle w:val="B1"/>
      </w:pPr>
      <w:r w:rsidRPr="006C1198">
        <w:rPr>
          <w:rFonts w:ascii="Courier New" w:hAnsi="Courier New" w:cs="Courier New"/>
        </w:rPr>
        <w:t>&lt;NW-</w:t>
      </w:r>
      <w:proofErr w:type="spellStart"/>
      <w:r w:rsidRPr="006C1198">
        <w:rPr>
          <w:rFonts w:ascii="Courier New" w:hAnsi="Courier New" w:cs="Courier New"/>
        </w:rPr>
        <w:t>provided_eDRX_value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: string type; half a byte in a </w:t>
      </w:r>
      <w:proofErr w:type="gramStart"/>
      <w:r w:rsidRPr="006C1198">
        <w:t>4 bit</w:t>
      </w:r>
      <w:proofErr w:type="gramEnd"/>
      <w:r w:rsidRPr="006C1198">
        <w:t xml:space="preserve"> format. The </w:t>
      </w:r>
      <w:proofErr w:type="spellStart"/>
      <w:r w:rsidRPr="006C1198">
        <w:t>eDRX</w:t>
      </w:r>
      <w:proofErr w:type="spellEnd"/>
      <w:r w:rsidRPr="006C1198">
        <w:t xml:space="preserve"> value refers to bit 4 to 1 of octet 3 of the Extended DRX parameters information element (see </w:t>
      </w:r>
      <w:r>
        <w:t>clause</w:t>
      </w:r>
      <w:r w:rsidRPr="006C1198">
        <w:t> 10.5.5.32 of 3GPP TS 24.008 [8]).  For the coding and the value range, see Extended DRX parameters information element in 3GPP TS 24.008 [8] Table 10.5.5.32/3GPP TS 24.008.</w:t>
      </w:r>
    </w:p>
    <w:p w14:paraId="47AEB834" w14:textId="77777777" w:rsidR="00AC7231" w:rsidRPr="005037BC" w:rsidRDefault="00AC7231" w:rsidP="00AC7231">
      <w:pPr>
        <w:pStyle w:val="B1"/>
        <w:rPr>
          <w:lang w:eastAsia="ja-JP"/>
        </w:rPr>
      </w:pPr>
      <w:r w:rsidRPr="006C1198">
        <w:rPr>
          <w:rFonts w:ascii="Courier New" w:hAnsi="Courier New" w:cs="Courier New"/>
        </w:rPr>
        <w:t>&lt;</w:t>
      </w:r>
      <w:proofErr w:type="spellStart"/>
      <w:r w:rsidRPr="006C1198">
        <w:rPr>
          <w:rFonts w:ascii="Courier New" w:hAnsi="Courier New" w:cs="Courier New"/>
        </w:rPr>
        <w:t>Paging_time_window</w:t>
      </w:r>
      <w:proofErr w:type="spellEnd"/>
      <w:r w:rsidRPr="006C1198">
        <w:rPr>
          <w:rFonts w:ascii="Courier New" w:hAnsi="Courier New" w:cs="Courier New"/>
        </w:rPr>
        <w:t>&gt;</w:t>
      </w:r>
      <w:r w:rsidRPr="006C1198">
        <w:t xml:space="preserve">: string type; half a byte in a </w:t>
      </w:r>
      <w:proofErr w:type="gramStart"/>
      <w:r w:rsidRPr="006C1198">
        <w:t>4 bit</w:t>
      </w:r>
      <w:proofErr w:type="gramEnd"/>
      <w:r w:rsidRPr="006C1198">
        <w:t xml:space="preserve"> format. The paging time window </w:t>
      </w:r>
      <w:proofErr w:type="spellStart"/>
      <w:r w:rsidRPr="006C1198">
        <w:t>referes</w:t>
      </w:r>
      <w:proofErr w:type="spellEnd"/>
      <w:r w:rsidRPr="006C1198">
        <w:t xml:space="preserve"> to bit 8 to 5 of octet 3 of the Extended DRX parameters information element (see </w:t>
      </w:r>
      <w:r>
        <w:t>clause</w:t>
      </w:r>
      <w:r w:rsidRPr="006C1198">
        <w:t> 10.5.5.32 of 3GPP TS 24.008 [8]). For the coding and the value ra</w:t>
      </w:r>
      <w:r w:rsidRPr="001A421D">
        <w:t>nge, see the Extended DRX parameters information element in 3GPP TS 24.008 [8] Table 10.5.5.32/3GPP TS 24.008.</w:t>
      </w:r>
    </w:p>
    <w:bookmarkEnd w:id="32"/>
    <w:p w14:paraId="14DD6CFF" w14:textId="77777777" w:rsidR="00AC7231" w:rsidRPr="00B33FC4" w:rsidRDefault="00AC7231" w:rsidP="00AC7231">
      <w:pPr>
        <w:rPr>
          <w:b/>
        </w:rPr>
      </w:pPr>
      <w:r w:rsidRPr="00B33FC4">
        <w:rPr>
          <w:b/>
        </w:rPr>
        <w:t>Implementation</w:t>
      </w:r>
    </w:p>
    <w:p w14:paraId="0DAB3EC4" w14:textId="77777777" w:rsidR="00AC7231" w:rsidRPr="006C1198" w:rsidRDefault="00AC7231" w:rsidP="00AC7231">
      <w:pPr>
        <w:rPr>
          <w:color w:val="000000"/>
        </w:rPr>
      </w:pPr>
      <w:r w:rsidRPr="006C1198">
        <w:t>Optional.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4DAC26" w14:textId="77777777" w:rsidR="00AC7231" w:rsidRDefault="00AC7231" w:rsidP="00AC7231">
      <w:pPr>
        <w:pStyle w:val="Heading3"/>
      </w:pPr>
      <w:bookmarkStart w:id="33" w:name="_Toc99101570"/>
      <w:bookmarkStart w:id="34" w:name="_Toc20207679"/>
      <w:bookmarkStart w:id="35" w:name="_Toc27579562"/>
      <w:bookmarkStart w:id="36" w:name="_Toc36116142"/>
      <w:bookmarkStart w:id="37" w:name="_Toc45215023"/>
      <w:bookmarkStart w:id="38" w:name="_Toc51866791"/>
      <w:bookmarkStart w:id="39" w:name="_Toc99098761"/>
      <w:bookmarkStart w:id="40" w:name="_Toc20208048"/>
      <w:bookmarkStart w:id="41" w:name="_Toc45215396"/>
      <w:r w:rsidRPr="00032F05">
        <w:t>10.1.</w:t>
      </w:r>
      <w:r>
        <w:t>39</w:t>
      </w:r>
      <w:r w:rsidRPr="00032F05">
        <w:tab/>
      </w:r>
      <w:r>
        <w:t>WLAN offload assistance data</w:t>
      </w:r>
      <w:r w:rsidRPr="00032F05">
        <w:t xml:space="preserve"> +</w:t>
      </w:r>
      <w:r>
        <w:t>CWLANOLAD</w:t>
      </w:r>
      <w:bookmarkEnd w:id="33"/>
    </w:p>
    <w:p w14:paraId="3DD1D4C5" w14:textId="77777777" w:rsidR="00AC7231" w:rsidRPr="00032F05" w:rsidRDefault="00AC7231" w:rsidP="00AC7231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0.1.39-1</w:t>
      </w:r>
      <w:r w:rsidRPr="00032F05">
        <w:t xml:space="preserve">: </w:t>
      </w:r>
      <w:r>
        <w:t>+</w:t>
      </w:r>
      <w:r w:rsidRPr="00032F05">
        <w:t>C</w:t>
      </w:r>
      <w:r>
        <w:t>WLANOLAD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3"/>
        <w:gridCol w:w="7146"/>
      </w:tblGrid>
      <w:tr w:rsidR="00AC7231" w:rsidRPr="00032F05" w14:paraId="6AD69024" w14:textId="77777777" w:rsidTr="00B85F78">
        <w:trPr>
          <w:cantSplit/>
          <w:jc w:val="center"/>
        </w:trPr>
        <w:tc>
          <w:tcPr>
            <w:tcW w:w="2293" w:type="dxa"/>
          </w:tcPr>
          <w:p w14:paraId="35DC4E6D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7146" w:type="dxa"/>
          </w:tcPr>
          <w:p w14:paraId="5FB982AA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AC7231" w:rsidRPr="00032F05" w14:paraId="5C3B2E7B" w14:textId="77777777" w:rsidTr="00B85F78">
        <w:trPr>
          <w:cantSplit/>
          <w:jc w:val="center"/>
        </w:trPr>
        <w:tc>
          <w:tcPr>
            <w:tcW w:w="2293" w:type="dxa"/>
          </w:tcPr>
          <w:p w14:paraId="4464B3DB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bookmarkStart w:id="42" w:name="_MCCTEMPBM_CRPT80112226___7" w:colFirst="0" w:colLast="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7146" w:type="dxa"/>
          </w:tcPr>
          <w:p w14:paraId="6654BF49" w14:textId="77777777" w:rsidR="00AC7231" w:rsidRPr="00032F05" w:rsidRDefault="00AC7231" w:rsidP="00B85F78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CE1546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CE1546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AC7231" w:rsidRPr="00032F05" w14:paraId="18D0F958" w14:textId="77777777" w:rsidTr="00B85F78">
        <w:trPr>
          <w:cantSplit/>
          <w:jc w:val="center"/>
        </w:trPr>
        <w:tc>
          <w:tcPr>
            <w:tcW w:w="2293" w:type="dxa"/>
          </w:tcPr>
          <w:p w14:paraId="65731227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bookmarkStart w:id="43" w:name="_MCCTEMPBM_CRPT80112227___7" w:colFirst="0" w:colLast="1"/>
            <w:bookmarkEnd w:id="42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7146" w:type="dxa"/>
          </w:tcPr>
          <w:p w14:paraId="0A8C4A79" w14:textId="77777777" w:rsidR="00AC7231" w:rsidRDefault="00AC7231" w:rsidP="00B85F78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&gt;[,&lt;threshRSCPLow&gt;,&lt;threshRSCPHigh&gt;[,&lt;threshEcnoLow&gt;,&lt;threshEcnoHigh&gt;[,&lt;threshRSRPLow&gt;,&lt;threshRSRPHigh&gt;[,&lt;threshRSRQLow&gt;,&lt;threshRSRQHigh&gt;[,&lt;threshChUtilLow&gt;,&lt;threshChUtilHigh&gt;[,&lt;threshBackhRateDLLow&gt;,&lt;threshBackhRateDLHigh&gt;[,&lt;threshBackhRateULLow&gt;,&lt;threshBackhRateULHigh&gt;[,&lt;threshBeaconRSSILow&gt;,&lt;threshBeaconRSSIHigh&gt;[,&lt;opi&gt;[,&lt;tSteering&gt;[,&lt;WLANIdentifierListLength&gt;[,&lt;ssid_1&gt;,&lt;bssid_1&gt;,&lt;hessid_1&gt;][,&lt;ssid_2&gt;,&lt;bssid_2&gt;,&lt;hessid_2&gt;][,...…]]]]]]]]]]]]</w:t>
            </w:r>
          </w:p>
          <w:p w14:paraId="4311B170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 </w:t>
            </w:r>
          </w:p>
        </w:tc>
      </w:tr>
      <w:tr w:rsidR="00AC7231" w:rsidRPr="00032F05" w14:paraId="33F56241" w14:textId="77777777" w:rsidTr="00B85F78">
        <w:trPr>
          <w:cantSplit/>
          <w:jc w:val="center"/>
        </w:trPr>
        <w:tc>
          <w:tcPr>
            <w:tcW w:w="2293" w:type="dxa"/>
          </w:tcPr>
          <w:p w14:paraId="23FA6EC6" w14:textId="77777777" w:rsidR="00AC7231" w:rsidRPr="00032F05" w:rsidRDefault="00AC7231" w:rsidP="00B85F78">
            <w:pPr>
              <w:spacing w:after="20"/>
            </w:pPr>
            <w:bookmarkStart w:id="44" w:name="_MCCTEMPBM_CRPT80112228___7"/>
            <w:bookmarkEnd w:id="43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=?</w:t>
            </w:r>
            <w:bookmarkEnd w:id="44"/>
          </w:p>
        </w:tc>
        <w:tc>
          <w:tcPr>
            <w:tcW w:w="7146" w:type="dxa"/>
          </w:tcPr>
          <w:p w14:paraId="5978788C" w14:textId="77777777" w:rsidR="00AC7231" w:rsidRDefault="00AC7231" w:rsidP="00B85F78">
            <w:pPr>
              <w:spacing w:after="20"/>
              <w:rPr>
                <w:rFonts w:ascii="Courier New" w:hAnsi="Courier New" w:cs="Courier New"/>
              </w:rPr>
            </w:pPr>
            <w:bookmarkStart w:id="45" w:name="_MCCTEMPBM_CRPT80112229___7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WLANOLAD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threshRSCPLow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threshRSCPHigh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threshEcnoLow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threshEcnoHigh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threshRSRPLow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threshRSRPHigh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threshRSRQLow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threshRSRQHigh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threshChUtilLow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threshChUtilHigh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threshBackhRateDLLow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threshBackhRateDLHigh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threshBackhRateULLow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threshBackhRateULHigh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threshBeaconRSSILow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threshBeaconRSSIHigh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tSteering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WLANIdentifierListLength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  <w:bookmarkEnd w:id="45"/>
          <w:p w14:paraId="7DB56BCC" w14:textId="77777777" w:rsidR="00AC7231" w:rsidRPr="00032F05" w:rsidRDefault="00AC7231" w:rsidP="00B85F78">
            <w:pPr>
              <w:spacing w:after="20"/>
            </w:pPr>
          </w:p>
        </w:tc>
      </w:tr>
    </w:tbl>
    <w:p w14:paraId="67C715E0" w14:textId="77777777" w:rsidR="00AC7231" w:rsidRPr="00032F05" w:rsidRDefault="00AC7231" w:rsidP="00AC7231">
      <w:pPr>
        <w:rPr>
          <w:b/>
        </w:rPr>
      </w:pPr>
    </w:p>
    <w:p w14:paraId="5B9F3067" w14:textId="77777777" w:rsidR="00AC7231" w:rsidRPr="00032F05" w:rsidRDefault="00AC7231" w:rsidP="00AC7231">
      <w:r w:rsidRPr="00032F05">
        <w:rPr>
          <w:b/>
        </w:rPr>
        <w:t>Description</w:t>
      </w:r>
    </w:p>
    <w:p w14:paraId="0510CD31" w14:textId="77777777" w:rsidR="00AC7231" w:rsidRDefault="00AC7231" w:rsidP="00AC7231">
      <w:pPr>
        <w:spacing w:after="20"/>
      </w:pPr>
      <w:bookmarkStart w:id="46" w:name="_MCCTEMPBM_CRPT80112230___7"/>
      <w:r w:rsidRPr="00032F05">
        <w:lastRenderedPageBreak/>
        <w:t xml:space="preserve">Set command enables or disables </w:t>
      </w:r>
      <w:r>
        <w:t xml:space="preserve">the WLAN offload assistance data reporting. </w:t>
      </w:r>
      <w:r w:rsidRPr="00032F05">
        <w:t>If reporting is enabled</w:t>
      </w:r>
      <w:r>
        <w:t xml:space="preserve"> by </w:t>
      </w:r>
      <w:r w:rsidRPr="009A29A6">
        <w:rPr>
          <w:rFonts w:ascii="Courier New" w:hAnsi="Courier New" w:cs="Courier New"/>
        </w:rPr>
        <w:t>&lt;n&gt;</w:t>
      </w:r>
      <w:r>
        <w:t>=1,</w:t>
      </w:r>
      <w:r w:rsidRPr="00032F05">
        <w:t xml:space="preserve"> the MT returns the </w:t>
      </w:r>
      <w:r>
        <w:t xml:space="preserve">following </w:t>
      </w:r>
      <w:r w:rsidRPr="00032F05">
        <w:t>unsolicited result code</w:t>
      </w:r>
      <w:r>
        <w:t xml:space="preserve"> </w:t>
      </w:r>
      <w:r w:rsidRPr="00032F05">
        <w:t xml:space="preserve">from MT to TE </w:t>
      </w:r>
      <w:r>
        <w:t>whenever the WLAN offload assistance data changes at the MT:</w:t>
      </w:r>
    </w:p>
    <w:bookmarkEnd w:id="46"/>
    <w:p w14:paraId="709C883F" w14:textId="77777777" w:rsidR="00AC7231" w:rsidRDefault="00AC7231" w:rsidP="00AC7231">
      <w:pPr>
        <w:spacing w:after="20"/>
      </w:pPr>
    </w:p>
    <w:p w14:paraId="4023C29C" w14:textId="77777777" w:rsidR="00AC7231" w:rsidRDefault="00AC7231" w:rsidP="00AC7231">
      <w:pPr>
        <w:spacing w:after="20"/>
        <w:rPr>
          <w:rFonts w:ascii="Courier New" w:hAnsi="Courier New"/>
        </w:rPr>
      </w:pPr>
      <w:bookmarkStart w:id="47" w:name="_MCCTEMPBM_CRPT80112231___7"/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WLANOLADI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[,&lt;threshRSCPLow&gt;,&lt;threshRSCPHigh&gt;[,&lt;threshEcnoLow&gt;,&lt;threshEcnoHigh&gt;[,&lt;threshRSRPLow&gt;,&lt;threshRSRPHigh&gt;[,&lt;threshRSRQLow&gt;,&lt;threshRSRQHigh&gt;[,&lt;threshChUtilLow&gt;,&lt;threshChUtilHigh&gt;[,&lt;threshBackhRateDLLow&gt;,&lt;threshBackhRateDLHigh&gt;[,&lt;threshBackhRateULLow&gt;,&lt;threshBackhRateULHigh&gt;[,&lt;threshBeaconRSSILow&gt;,&lt;threshBeaconRSSIHigh&gt;[,&lt;opi&gt;[,&lt;tSteering&gt;[,&lt;WLANIdentifierListLength&gt;[,&lt;ssid_1&gt;,&lt;bssid_1&gt;,&lt;hessid_1&gt;][,&lt;ssid_2&gt;,&lt;bssid_2&gt;,&lt;hessid_2&gt;][,...]]]]]]]]]]]]</w:t>
      </w:r>
    </w:p>
    <w:bookmarkEnd w:id="47"/>
    <w:p w14:paraId="36EDBFE7" w14:textId="77777777" w:rsidR="00AC7231" w:rsidRDefault="00AC7231" w:rsidP="00AC7231">
      <w:pPr>
        <w:spacing w:after="20"/>
      </w:pPr>
    </w:p>
    <w:p w14:paraId="59E7C39A" w14:textId="77777777" w:rsidR="00AC7231" w:rsidRDefault="00AC7231" w:rsidP="00AC7231">
      <w:r>
        <w:t xml:space="preserve">Refer IE </w:t>
      </w:r>
      <w:r w:rsidRPr="00CC1DE3">
        <w:rPr>
          <w:i/>
        </w:rPr>
        <w:t>WLAN-</w:t>
      </w:r>
      <w:proofErr w:type="spellStart"/>
      <w:r w:rsidRPr="00CC1DE3">
        <w:rPr>
          <w:i/>
        </w:rPr>
        <w:t>OffloadConfig</w:t>
      </w:r>
      <w:proofErr w:type="spellEnd"/>
      <w:r>
        <w:t xml:space="preserve"> in </w:t>
      </w:r>
      <w:r>
        <w:rPr>
          <w:lang w:eastAsia="zh-CN"/>
        </w:rPr>
        <w:t>3GPP</w:t>
      </w:r>
      <w:r w:rsidRPr="00032F05">
        <w:t> </w:t>
      </w:r>
      <w:r>
        <w:t>TS</w:t>
      </w:r>
      <w:r w:rsidRPr="00032F05">
        <w:t> </w:t>
      </w:r>
      <w:r>
        <w:t>36</w:t>
      </w:r>
      <w:r w:rsidRPr="0016187D">
        <w:rPr>
          <w:lang w:eastAsia="zh-CN"/>
        </w:rPr>
        <w:t>.</w:t>
      </w:r>
      <w:r>
        <w:rPr>
          <w:lang w:eastAsia="zh-CN"/>
        </w:rPr>
        <w:t>331</w:t>
      </w:r>
      <w:r w:rsidRPr="00032F05">
        <w:t> </w:t>
      </w:r>
      <w:r>
        <w:t>[86] clause</w:t>
      </w:r>
      <w:r w:rsidRPr="00032F05">
        <w:t> </w:t>
      </w:r>
      <w:r>
        <w:t>6</w:t>
      </w:r>
      <w:r w:rsidRPr="00032F05">
        <w:t>.</w:t>
      </w:r>
      <w:r>
        <w:t>3.6.</w:t>
      </w:r>
    </w:p>
    <w:p w14:paraId="2B47DE1D" w14:textId="77777777" w:rsidR="00AC7231" w:rsidRPr="00032F05" w:rsidRDefault="00AC7231" w:rsidP="00AC7231">
      <w:bookmarkStart w:id="48" w:name="_MCCTEMPBM_CRPT80112232___7"/>
      <w:r w:rsidRPr="00032F05">
        <w:t xml:space="preserve">If a setting is not supported by the MT,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&lt;err&gt;</w:t>
      </w:r>
      <w:r w:rsidRPr="00032F05">
        <w:t xml:space="preserve"> is returned.</w:t>
      </w:r>
      <w:r>
        <w:t xml:space="preserve"> </w:t>
      </w:r>
      <w:r w:rsidRPr="00032F05">
        <w:t xml:space="preserve">Refer </w:t>
      </w:r>
      <w:r>
        <w:t>clause</w:t>
      </w:r>
      <w:r w:rsidRPr="00032F05">
        <w:t>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bookmarkEnd w:id="48"/>
    <w:p w14:paraId="7F20B8FA" w14:textId="49A1AD42" w:rsidR="00AC7231" w:rsidDel="00AC7231" w:rsidRDefault="00AC7231" w:rsidP="00AC7231">
      <w:pPr>
        <w:pStyle w:val="EditorsNote"/>
        <w:rPr>
          <w:del w:id="49" w:author="Atle Monrad" w:date="2022-04-27T12:51:00Z"/>
        </w:rPr>
      </w:pPr>
      <w:del w:id="50" w:author="Atle Monrad" w:date="2022-04-27T12:51:00Z">
        <w:r w:rsidDel="00AC7231">
          <w:delText>Editor’s Note:</w:delText>
        </w:r>
        <w:r w:rsidDel="00AC7231">
          <w:tab/>
          <w:delText>It is FFS if / what enhancements are needed due to 5G.</w:delText>
        </w:r>
      </w:del>
    </w:p>
    <w:p w14:paraId="256542BD" w14:textId="77777777" w:rsidR="00AC7231" w:rsidRPr="00032F05" w:rsidRDefault="00AC7231" w:rsidP="00AC7231">
      <w:bookmarkStart w:id="51" w:name="_MCCTEMPBM_CRPT80112233___7"/>
      <w:r w:rsidRPr="00032F05">
        <w:t xml:space="preserve">Read command returns the </w:t>
      </w:r>
      <w:proofErr w:type="gramStart"/>
      <w:r w:rsidRPr="00032F05">
        <w:t xml:space="preserve">current </w:t>
      </w:r>
      <w:r>
        <w:t>status</w:t>
      </w:r>
      <w:proofErr w:type="gramEnd"/>
      <w:r>
        <w:t xml:space="preserve"> of </w:t>
      </w:r>
      <w:r w:rsidRPr="004E7741">
        <w:rPr>
          <w:rFonts w:ascii="Courier New" w:hAnsi="Courier New" w:cs="Courier New"/>
        </w:rPr>
        <w:t>&lt;n&gt;</w:t>
      </w:r>
      <w:r>
        <w:t xml:space="preserve"> and the WLAN offload assistance data currently available at the MT.</w:t>
      </w:r>
    </w:p>
    <w:bookmarkEnd w:id="51"/>
    <w:p w14:paraId="38BE0023" w14:textId="77777777" w:rsidR="00AC7231" w:rsidRDefault="00AC7231" w:rsidP="00AC7231">
      <w:r w:rsidRPr="00032F05">
        <w:t xml:space="preserve">Test command returns the </w:t>
      </w:r>
      <w:r>
        <w:t>values</w:t>
      </w:r>
      <w:r w:rsidRPr="00032F05">
        <w:t xml:space="preserve"> supporte</w:t>
      </w:r>
      <w:r>
        <w:t>d by MT as compound values.</w:t>
      </w:r>
    </w:p>
    <w:p w14:paraId="6C181062" w14:textId="77777777" w:rsidR="00AC7231" w:rsidRPr="00032F05" w:rsidRDefault="00AC7231" w:rsidP="00AC7231">
      <w:pPr>
        <w:keepNext/>
      </w:pPr>
      <w:r w:rsidRPr="00032F05">
        <w:rPr>
          <w:b/>
        </w:rPr>
        <w:t>Defined values</w:t>
      </w:r>
    </w:p>
    <w:p w14:paraId="72397F5A" w14:textId="77777777" w:rsidR="00AC7231" w:rsidRPr="00032F05" w:rsidRDefault="00AC7231" w:rsidP="00AC7231">
      <w:pPr>
        <w:pStyle w:val="B1"/>
        <w:keepNext/>
      </w:pPr>
      <w:bookmarkStart w:id="52" w:name="_MCCTEMPBM_CRPT80112234___7"/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n</w:t>
      </w:r>
      <w:r w:rsidRPr="00032F05">
        <w:rPr>
          <w:rFonts w:ascii="Courier New" w:hAnsi="Courier New"/>
        </w:rPr>
        <w:t>&gt;</w:t>
      </w:r>
      <w:r w:rsidRPr="00032F05">
        <w:t>:</w:t>
      </w:r>
      <w:r>
        <w:t xml:space="preserve"> integer type</w:t>
      </w:r>
    </w:p>
    <w:bookmarkEnd w:id="52"/>
    <w:p w14:paraId="22D7945C" w14:textId="77777777" w:rsidR="00AC7231" w:rsidRPr="00032F05" w:rsidRDefault="00AC7231" w:rsidP="00AC723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disable WLAN offload assistance data unsolicited result code</w:t>
      </w:r>
    </w:p>
    <w:p w14:paraId="43636038" w14:textId="77777777" w:rsidR="00AC7231" w:rsidRPr="00032F05" w:rsidRDefault="00AC7231" w:rsidP="00AC7231">
      <w:pPr>
        <w:pStyle w:val="B2"/>
      </w:pPr>
      <w:bookmarkStart w:id="53" w:name="_MCCTEMPBM_CRPT80112235___7"/>
      <w:r w:rsidRPr="00032F05">
        <w:t>1</w:t>
      </w:r>
      <w:r w:rsidRPr="00032F05">
        <w:tab/>
      </w:r>
      <w:r>
        <w:t xml:space="preserve">enable WLAN offload assistance data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WLANOLADI</w:t>
      </w:r>
    </w:p>
    <w:p w14:paraId="566F132B" w14:textId="77777777" w:rsidR="00AC7231" w:rsidRDefault="00AC7231" w:rsidP="00AC7231">
      <w:pPr>
        <w:pStyle w:val="B1"/>
      </w:pPr>
      <w:bookmarkStart w:id="54" w:name="_MCCTEMPBM_CRPT80112236___7"/>
      <w:bookmarkEnd w:id="53"/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threshRSCPLow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received signal code power for offloading traffic from UTRAN to WLAN. </w:t>
      </w:r>
      <w:r w:rsidRPr="00032F05">
        <w:t xml:space="preserve">Refer </w:t>
      </w:r>
      <w:r>
        <w:t xml:space="preserve">parameter </w:t>
      </w:r>
      <w:r w:rsidRPr="00012B76">
        <w:rPr>
          <w:rFonts w:ascii="Courier New" w:hAnsi="Courier New" w:cs="Courier New"/>
        </w:rPr>
        <w:t>&lt;</w:t>
      </w:r>
      <w:proofErr w:type="spellStart"/>
      <w:r w:rsidRPr="00012B76">
        <w:rPr>
          <w:rFonts w:ascii="Courier New" w:hAnsi="Courier New" w:cs="Courier New"/>
        </w:rPr>
        <w:t>rscp</w:t>
      </w:r>
      <w:proofErr w:type="spellEnd"/>
      <w:r w:rsidRPr="00012B76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7E3F35C1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threshRSCPHigh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received signal code power for offloading traffic from WLAN to 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rscp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59FE24D9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threshEcnoLow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 for offloading traffic from UTRAN to WLAN.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ecno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05D87CDD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threshEcnoHigh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 for offloading traffic from WLAN to 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ecno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5D3AF091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threshRSRPLow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power for offloading traffic from E-UTRAN to WLAN.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</w:t>
      </w:r>
      <w:r w:rsidRPr="00A36F5C">
        <w:rPr>
          <w:rFonts w:ascii="Courier New" w:hAnsi="Courier New" w:cs="Courier New"/>
        </w:rPr>
        <w:t>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392BD30D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threshRSRPHigh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power for offloading traffic from WLAN to E-UTRAN.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</w:t>
      </w:r>
      <w:r w:rsidRPr="00A36F5C">
        <w:rPr>
          <w:rFonts w:ascii="Courier New" w:hAnsi="Courier New" w:cs="Courier New"/>
        </w:rPr>
        <w:t>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614C7489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threshRSRQLow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quality for offloading traffic from E-UTRAN to WLAN.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rq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4D1F8B4D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threshRSRQHigh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threshold for reference signal received quality for offloading traffic from WLAN to E-UTRAN.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rq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3D3E6B">
        <w:t> 8.69</w:t>
      </w:r>
      <w:r w:rsidRPr="00DE4A62">
        <w:t>.</w:t>
      </w:r>
    </w:p>
    <w:p w14:paraId="4E2FF984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threshChUtilLow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low threshold value of </w:t>
      </w:r>
      <w:r>
        <w:rPr>
          <w:lang w:eastAsia="zh-CN"/>
        </w:rPr>
        <w:t>WLAN channel utilization (BSS load</w:t>
      </w:r>
      <w:proofErr w:type="gramStart"/>
      <w:r>
        <w:rPr>
          <w:lang w:eastAsia="zh-CN"/>
        </w:rPr>
        <w:t>).obtained</w:t>
      </w:r>
      <w:proofErr w:type="gramEnd"/>
      <w:r>
        <w:rPr>
          <w:lang w:eastAsia="zh-CN"/>
        </w:rPr>
        <w:t xml:space="preserve"> from</w:t>
      </w:r>
      <w:r w:rsidRPr="0016187D">
        <w:rPr>
          <w:lang w:eastAsia="zh-CN"/>
        </w:rPr>
        <w:t xml:space="preserve"> </w:t>
      </w:r>
      <w:r>
        <w:rPr>
          <w:lang w:eastAsia="zh-CN"/>
        </w:rPr>
        <w:t xml:space="preserve">802.11 </w:t>
      </w:r>
      <w:r w:rsidRPr="0016187D">
        <w:rPr>
          <w:lang w:eastAsia="zh-CN"/>
        </w:rPr>
        <w:t>(Beacon or Probe Response) signalling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2184100D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threshChUtilHigh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high threshold value of </w:t>
      </w:r>
      <w:r>
        <w:rPr>
          <w:lang w:eastAsia="zh-CN"/>
        </w:rPr>
        <w:t xml:space="preserve">WLAN channel utilization (BSS load) </w:t>
      </w:r>
      <w:r w:rsidRPr="0016187D">
        <w:rPr>
          <w:lang w:eastAsia="zh-CN"/>
        </w:rPr>
        <w:t>obtained from 802.11 (Beacon or Probe Response) signalling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6268870E" w14:textId="77777777" w:rsidR="00AC7231" w:rsidRPr="00976C1B" w:rsidRDefault="00AC7231" w:rsidP="00AC7231">
      <w:pPr>
        <w:pStyle w:val="B1"/>
      </w:pPr>
      <w:r w:rsidRPr="00032F05"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</w:rPr>
        <w:t>threshBackhRateDLLow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low threshold value of backhaul available downlink bandwidth for traffic offloading to UTRAN or E-UTRAN, see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5F121719" w14:textId="77777777" w:rsidR="00AC7231" w:rsidRPr="00976C1B" w:rsidRDefault="00AC7231" w:rsidP="00AC7231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threshBackhRateDLHigh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high threshold value of backhaul available downlink bandwidth for traffic offloading to WLAN, see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540D1351" w14:textId="77777777" w:rsidR="00AC7231" w:rsidRPr="00976C1B" w:rsidRDefault="00AC7231" w:rsidP="00AC7231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threshBackhRateULLow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low threshold value of backhaul available uplink bandwidth for traffic offloading to UTRAN or E-UTRAN, see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14AAE039" w14:textId="77777777" w:rsidR="00AC7231" w:rsidRPr="00976C1B" w:rsidRDefault="00AC7231" w:rsidP="00AC7231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threshBackhRateDLHigh</w:t>
      </w:r>
      <w:proofErr w:type="spellEnd"/>
      <w:r w:rsidRPr="00032F05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high threshold value of backhaul available uplink bandwidth for traffic offloading to WLAN. Refer to</w:t>
      </w:r>
      <w:r w:rsidRPr="0016187D">
        <w:rPr>
          <w:lang w:eastAsia="zh-CN"/>
        </w:rPr>
        <w:t xml:space="preserve"> </w:t>
      </w:r>
      <w:r w:rsidRPr="009A054C">
        <w:t>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 w:rsidRPr="00032F05">
        <w:t> </w:t>
      </w:r>
      <w:r>
        <w:t>[151]</w:t>
      </w:r>
      <w:r>
        <w:rPr>
          <w:lang w:eastAsia="zh-CN"/>
        </w:rPr>
        <w:t>.</w:t>
      </w:r>
    </w:p>
    <w:p w14:paraId="7A689D5B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threshBeaconRSSILow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low threshold value of </w:t>
      </w:r>
      <w:proofErr w:type="spellStart"/>
      <w:r>
        <w:t>beaon</w:t>
      </w:r>
      <w:proofErr w:type="spellEnd"/>
      <w:r>
        <w:t xml:space="preserve"> RSSI used for traffic offloading to UTRAN or E-UTRAN</w:t>
      </w:r>
      <w:r>
        <w:rPr>
          <w:lang w:eastAsia="zh-CN"/>
        </w:rPr>
        <w:t xml:space="preserve">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1A69A42C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threshBeaconRSSIHigh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high threshold value of </w:t>
      </w:r>
      <w:proofErr w:type="spellStart"/>
      <w:r>
        <w:t>beaon</w:t>
      </w:r>
      <w:proofErr w:type="spellEnd"/>
      <w:r>
        <w:t xml:space="preserve"> RSSI used for traffic offloading to WLAN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61CBE60D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opi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</w:t>
      </w:r>
      <w:proofErr w:type="spellStart"/>
      <w:proofErr w:type="gramStart"/>
      <w:r>
        <w:t>type;A</w:t>
      </w:r>
      <w:proofErr w:type="spellEnd"/>
      <w:proofErr w:type="gramEnd"/>
      <w:r>
        <w:t xml:space="preserve"> 16-bit integer formatted as a bitmap that specifies the Offload Preference Indicator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3GPP</w:t>
      </w:r>
      <w:r w:rsidRPr="00032F05">
        <w:t> </w:t>
      </w:r>
      <w:r>
        <w:t>TS</w:t>
      </w:r>
      <w:r w:rsidRPr="00032F05">
        <w:t> </w:t>
      </w:r>
      <w:r w:rsidRPr="0016187D">
        <w:rPr>
          <w:lang w:eastAsia="zh-CN"/>
        </w:rPr>
        <w:t>2</w:t>
      </w:r>
      <w:r>
        <w:rPr>
          <w:lang w:eastAsia="zh-CN"/>
        </w:rPr>
        <w:t>4</w:t>
      </w:r>
      <w:r w:rsidRPr="0016187D">
        <w:rPr>
          <w:lang w:eastAsia="zh-CN"/>
        </w:rPr>
        <w:t>.</w:t>
      </w:r>
      <w:r>
        <w:rPr>
          <w:lang w:eastAsia="zh-CN"/>
        </w:rPr>
        <w:t>312</w:t>
      </w:r>
      <w:r w:rsidRPr="00032F05">
        <w:t> </w:t>
      </w:r>
      <w:r>
        <w:t>[153]</w:t>
      </w:r>
    </w:p>
    <w:p w14:paraId="66457828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tSteering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timer value in seconds during which the rules should be fulfilled before starting traffic offloading between E-UTRAN and WLAN.</w:t>
      </w:r>
    </w:p>
    <w:p w14:paraId="121F84E7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WLANIdentifierListLength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number of entries in WLAN identifier list which is a tuple consisting of the </w:t>
      </w: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ssid</w:t>
      </w:r>
      <w:proofErr w:type="spellEnd"/>
      <w:r w:rsidRPr="00976C1B">
        <w:rPr>
          <w:rFonts w:ascii="Courier New" w:hAnsi="Courier New"/>
        </w:rPr>
        <w:t>&gt;</w:t>
      </w:r>
      <w:r w:rsidRPr="002770FB">
        <w:t>,</w:t>
      </w:r>
      <w:r>
        <w:t xml:space="preserve"> the </w:t>
      </w: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bssid</w:t>
      </w:r>
      <w:proofErr w:type="spellEnd"/>
      <w:r w:rsidRPr="00976C1B">
        <w:rPr>
          <w:rFonts w:ascii="Courier New" w:hAnsi="Courier New"/>
        </w:rPr>
        <w:t>&gt;</w:t>
      </w:r>
      <w:r w:rsidRPr="002770FB">
        <w:t xml:space="preserve">and </w:t>
      </w:r>
      <w:r>
        <w:t xml:space="preserve">the </w:t>
      </w: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hessid</w:t>
      </w:r>
      <w:proofErr w:type="spellEnd"/>
      <w:r w:rsidRPr="00976C1B">
        <w:rPr>
          <w:rFonts w:ascii="Courier New" w:hAnsi="Courier New"/>
        </w:rPr>
        <w:t>&gt;</w:t>
      </w:r>
      <w:r w:rsidRPr="00F3390F">
        <w:t xml:space="preserve"> </w:t>
      </w:r>
      <w:r>
        <w:t>identifiers. If an identifier is not present for a tuple, it will be indicated as an empty string.</w:t>
      </w:r>
    </w:p>
    <w:p w14:paraId="5E3A5ABF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ssid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string type; indicates the 802.11 Service Set Identifier (SSID)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7FB84080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bssid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string type; indicates the 802.11 Basic Service Set Identifier (BSSID)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p w14:paraId="5A8F7D03" w14:textId="77777777" w:rsidR="00AC7231" w:rsidRPr="00976C1B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hessid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string type; indicates the 802.11 Homogenous Extended Service Set Identifier (HESSID)</w:t>
      </w:r>
      <w:r>
        <w:rPr>
          <w:lang w:eastAsia="zh-CN"/>
        </w:rPr>
        <w:t>, see</w:t>
      </w:r>
      <w:r w:rsidRPr="0016187D">
        <w:rPr>
          <w:lang w:eastAsia="zh-CN"/>
        </w:rPr>
        <w:t xml:space="preserve"> </w:t>
      </w:r>
      <w:r>
        <w:rPr>
          <w:lang w:eastAsia="zh-CN"/>
        </w:rPr>
        <w:t>IEEE</w:t>
      </w:r>
      <w:r w:rsidRPr="00032F05">
        <w:t> </w:t>
      </w:r>
      <w:r w:rsidRPr="0016187D">
        <w:rPr>
          <w:lang w:eastAsia="zh-CN"/>
        </w:rPr>
        <w:t>802.11</w:t>
      </w:r>
      <w:r w:rsidRPr="00032F05">
        <w:t> </w:t>
      </w:r>
      <w:r>
        <w:t>[152].</w:t>
      </w:r>
    </w:p>
    <w:bookmarkEnd w:id="54"/>
    <w:p w14:paraId="4DBBC883" w14:textId="77777777" w:rsidR="00AC7231" w:rsidRPr="00D832E9" w:rsidRDefault="00AC7231" w:rsidP="00AC7231">
      <w:r w:rsidRPr="00D832E9">
        <w:rPr>
          <w:b/>
        </w:rPr>
        <w:t>Implementation</w:t>
      </w:r>
    </w:p>
    <w:p w14:paraId="38081D10" w14:textId="77777777" w:rsidR="00AC7231" w:rsidRDefault="00AC7231" w:rsidP="00AC7231">
      <w:pPr>
        <w:pStyle w:val="B1"/>
      </w:pPr>
      <w:r w:rsidRPr="00D832E9">
        <w:t>Optio</w:t>
      </w:r>
      <w:r w:rsidRPr="00032F05">
        <w:t>nal.</w:t>
      </w:r>
    </w:p>
    <w:p w14:paraId="2A4FAFA1" w14:textId="77777777" w:rsidR="00AC7231" w:rsidRDefault="00AC7231" w:rsidP="00AC7231">
      <w:pPr>
        <w:pStyle w:val="Heading3"/>
      </w:pPr>
      <w:bookmarkStart w:id="55" w:name="_Toc99101571"/>
      <w:r w:rsidRPr="00032F05">
        <w:t>10.1.</w:t>
      </w:r>
      <w:r>
        <w:t>40</w:t>
      </w:r>
      <w:r w:rsidRPr="00032F05">
        <w:tab/>
      </w:r>
      <w:r>
        <w:t>WLAN offload cell measurement</w:t>
      </w:r>
      <w:r w:rsidRPr="00032F05">
        <w:t xml:space="preserve"> +</w:t>
      </w:r>
      <w:r>
        <w:t>CWLANOLCM</w:t>
      </w:r>
      <w:bookmarkEnd w:id="55"/>
    </w:p>
    <w:p w14:paraId="4E116B89" w14:textId="77777777" w:rsidR="00AC7231" w:rsidRPr="00032F05" w:rsidRDefault="00AC7231" w:rsidP="00AC7231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0.1.40-1</w:t>
      </w:r>
      <w:r w:rsidRPr="00032F05">
        <w:t xml:space="preserve">: </w:t>
      </w:r>
      <w:r>
        <w:t>+</w:t>
      </w:r>
      <w:r w:rsidRPr="00032F05">
        <w:t>C</w:t>
      </w:r>
      <w:r>
        <w:t>WLANOLCM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AC7231" w:rsidRPr="00032F05" w14:paraId="2FB952CB" w14:textId="77777777" w:rsidTr="00B85F78">
        <w:trPr>
          <w:cantSplit/>
          <w:jc w:val="center"/>
        </w:trPr>
        <w:tc>
          <w:tcPr>
            <w:tcW w:w="2576" w:type="dxa"/>
          </w:tcPr>
          <w:p w14:paraId="0D573B84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6692FB23" w14:textId="77777777" w:rsidR="00AC7231" w:rsidRPr="00032F05" w:rsidRDefault="00AC7231" w:rsidP="00B85F78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AC7231" w:rsidRPr="00032F05" w14:paraId="15738FDE" w14:textId="77777777" w:rsidTr="00B85F78">
        <w:trPr>
          <w:cantSplit/>
          <w:jc w:val="center"/>
        </w:trPr>
        <w:tc>
          <w:tcPr>
            <w:tcW w:w="2576" w:type="dxa"/>
          </w:tcPr>
          <w:p w14:paraId="73AA10DB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bookmarkStart w:id="56" w:name="_MCCTEMPBM_CRPT80112237___7" w:colFirst="0" w:colLast="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5E559CF7" w14:textId="77777777" w:rsidR="00AC7231" w:rsidRPr="00032F05" w:rsidRDefault="00AC7231" w:rsidP="00B85F78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CE1546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CE1546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AC7231" w:rsidRPr="00032F05" w14:paraId="780807E3" w14:textId="77777777" w:rsidTr="00B85F78">
        <w:trPr>
          <w:cantSplit/>
          <w:jc w:val="center"/>
        </w:trPr>
        <w:tc>
          <w:tcPr>
            <w:tcW w:w="2576" w:type="dxa"/>
          </w:tcPr>
          <w:p w14:paraId="0D62ECDA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bookmarkStart w:id="57" w:name="_MCCTEMPBM_CRPT80112238___7" w:colFirst="0" w:colLast="1"/>
            <w:bookmarkEnd w:id="56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545" w:type="dxa"/>
          </w:tcPr>
          <w:p w14:paraId="27251953" w14:textId="77777777" w:rsidR="00AC7231" w:rsidRDefault="00AC7231" w:rsidP="00B85F78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proofErr w:type="gramEnd"/>
            <w:r>
              <w:rPr>
                <w:rFonts w:ascii="Courier New" w:hAnsi="Courier New"/>
              </w:rPr>
              <w:t>rscp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ecno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rsrp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rsrq</w:t>
            </w:r>
            <w:proofErr w:type="spellEnd"/>
            <w:r>
              <w:rPr>
                <w:rFonts w:ascii="Courier New" w:hAnsi="Courier New"/>
              </w:rPr>
              <w:t>&gt;</w:t>
            </w:r>
          </w:p>
          <w:p w14:paraId="55494C7C" w14:textId="77777777" w:rsidR="00AC7231" w:rsidRPr="00032F05" w:rsidRDefault="00AC7231" w:rsidP="00B85F78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 </w:t>
            </w:r>
          </w:p>
        </w:tc>
      </w:tr>
      <w:tr w:rsidR="00AC7231" w:rsidRPr="00032F05" w14:paraId="4491B40B" w14:textId="77777777" w:rsidTr="00B85F78">
        <w:trPr>
          <w:cantSplit/>
          <w:jc w:val="center"/>
        </w:trPr>
        <w:tc>
          <w:tcPr>
            <w:tcW w:w="2576" w:type="dxa"/>
          </w:tcPr>
          <w:p w14:paraId="67237D4F" w14:textId="77777777" w:rsidR="00AC7231" w:rsidRPr="00032F05" w:rsidRDefault="00AC7231" w:rsidP="00B85F78">
            <w:pPr>
              <w:spacing w:after="20"/>
            </w:pPr>
            <w:bookmarkStart w:id="58" w:name="_MCCTEMPBM_CRPT80112239___7"/>
            <w:bookmarkEnd w:id="57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=?</w:t>
            </w:r>
            <w:bookmarkEnd w:id="58"/>
          </w:p>
        </w:tc>
        <w:tc>
          <w:tcPr>
            <w:tcW w:w="6545" w:type="dxa"/>
          </w:tcPr>
          <w:p w14:paraId="578B24A0" w14:textId="77777777" w:rsidR="00AC7231" w:rsidRDefault="00AC7231" w:rsidP="00B85F78">
            <w:pPr>
              <w:spacing w:after="20"/>
              <w:rPr>
                <w:rFonts w:ascii="Courier New" w:hAnsi="Courier New" w:cs="Courier New"/>
              </w:rPr>
            </w:pPr>
            <w:bookmarkStart w:id="59" w:name="_MCCTEMPBM_CRPT80112240___7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WLANOLCM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proofErr w:type="gramStart"/>
            <w:r w:rsidRPr="00032F05">
              <w:rPr>
                <w:rFonts w:ascii="Courier New" w:hAnsi="Courier New"/>
              </w:rPr>
              <w:t>),(</w:t>
            </w:r>
            <w:proofErr w:type="gramEnd"/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rscp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ecno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rsrq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  <w:bookmarkEnd w:id="59"/>
          <w:p w14:paraId="100901AB" w14:textId="77777777" w:rsidR="00AC7231" w:rsidRPr="00032F05" w:rsidRDefault="00AC7231" w:rsidP="00B85F78">
            <w:pPr>
              <w:spacing w:after="20"/>
            </w:pPr>
          </w:p>
        </w:tc>
      </w:tr>
    </w:tbl>
    <w:p w14:paraId="24B4E94F" w14:textId="77777777" w:rsidR="00AC7231" w:rsidRPr="00032F05" w:rsidRDefault="00AC7231" w:rsidP="00AC7231">
      <w:pPr>
        <w:rPr>
          <w:b/>
        </w:rPr>
      </w:pPr>
    </w:p>
    <w:p w14:paraId="4B6730F9" w14:textId="77777777" w:rsidR="00AC7231" w:rsidRPr="00032F05" w:rsidRDefault="00AC7231" w:rsidP="00AC7231">
      <w:r w:rsidRPr="00032F05">
        <w:rPr>
          <w:b/>
        </w:rPr>
        <w:t>Description</w:t>
      </w:r>
    </w:p>
    <w:p w14:paraId="50CE9FEA" w14:textId="77777777" w:rsidR="00AC7231" w:rsidRDefault="00AC7231" w:rsidP="00AC7231">
      <w:pPr>
        <w:spacing w:after="20"/>
      </w:pPr>
      <w:bookmarkStart w:id="60" w:name="_MCCTEMPBM_CRPT80112241___7"/>
      <w:r w:rsidRPr="00032F05">
        <w:t>Set command enables or disables</w:t>
      </w:r>
      <w:r>
        <w:t xml:space="preserve"> the indication for WLAN offloading based on the thresholds for cell measurement parameters. </w:t>
      </w:r>
      <w:r w:rsidRPr="00032F05">
        <w:t>If reporting is enabled</w:t>
      </w:r>
      <w:r w:rsidRPr="00442CF8">
        <w:t xml:space="preserve"> </w:t>
      </w:r>
      <w:r>
        <w:t xml:space="preserve">by </w:t>
      </w:r>
      <w:r w:rsidRPr="00137FF9">
        <w:rPr>
          <w:rFonts w:ascii="Courier New" w:hAnsi="Courier New" w:cs="Courier New"/>
        </w:rPr>
        <w:t>&lt;n&gt;</w:t>
      </w:r>
      <w:r>
        <w:t>=1,</w:t>
      </w:r>
      <w:r w:rsidRPr="00032F05">
        <w:t xml:space="preserve"> the MT returns the</w:t>
      </w:r>
      <w:r>
        <w:t xml:space="preserve"> following </w:t>
      </w:r>
      <w:r w:rsidRPr="00032F05">
        <w:t>unsolicited result code</w:t>
      </w:r>
      <w:r>
        <w:t xml:space="preserve"> </w:t>
      </w:r>
      <w:r w:rsidRPr="00032F05">
        <w:t xml:space="preserve">from MT to TE </w:t>
      </w:r>
      <w:r>
        <w:t>whenever the cell measurement parameters meet the criteria for WLAN offloading based on configured thresholds:</w:t>
      </w:r>
    </w:p>
    <w:bookmarkEnd w:id="60"/>
    <w:p w14:paraId="21D9BD95" w14:textId="77777777" w:rsidR="00AC7231" w:rsidRDefault="00AC7231" w:rsidP="00AC7231">
      <w:pPr>
        <w:spacing w:after="20"/>
      </w:pPr>
    </w:p>
    <w:p w14:paraId="394AD459" w14:textId="77777777" w:rsidR="00AC7231" w:rsidRDefault="00AC7231" w:rsidP="00AC7231">
      <w:pPr>
        <w:spacing w:after="20"/>
        <w:rPr>
          <w:rFonts w:ascii="Courier New" w:hAnsi="Courier New"/>
        </w:rPr>
      </w:pPr>
      <w:bookmarkStart w:id="61" w:name="_MCCTEMPBM_CRPT80112242___7"/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WLANOLCMI</w:t>
      </w:r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rscp</w:t>
      </w:r>
      <w:proofErr w:type="spellEnd"/>
      <w:proofErr w:type="gramStart"/>
      <w:r>
        <w:rPr>
          <w:rFonts w:ascii="Courier New" w:hAnsi="Courier New"/>
        </w:rPr>
        <w:t>&gt;,</w:t>
      </w:r>
      <w:r w:rsidRPr="00032F05">
        <w:rPr>
          <w:rFonts w:ascii="Courier New" w:hAnsi="Courier New"/>
        </w:rPr>
        <w:t>&lt;</w:t>
      </w:r>
      <w:proofErr w:type="spellStart"/>
      <w:proofErr w:type="gramEnd"/>
      <w:r>
        <w:rPr>
          <w:rFonts w:ascii="Courier New" w:hAnsi="Courier New"/>
        </w:rPr>
        <w:t>ecno</w:t>
      </w:r>
      <w:proofErr w:type="spellEnd"/>
      <w:r>
        <w:rPr>
          <w:rFonts w:ascii="Courier New" w:hAnsi="Courier New"/>
        </w:rPr>
        <w:t>&gt;,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rsrp</w:t>
      </w:r>
      <w:proofErr w:type="spellEnd"/>
      <w:r>
        <w:rPr>
          <w:rFonts w:ascii="Courier New" w:hAnsi="Courier New"/>
        </w:rPr>
        <w:t>&gt;,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rsrq</w:t>
      </w:r>
      <w:proofErr w:type="spellEnd"/>
      <w:r>
        <w:rPr>
          <w:rFonts w:ascii="Courier New" w:hAnsi="Courier New"/>
        </w:rPr>
        <w:t>&gt;</w:t>
      </w:r>
    </w:p>
    <w:bookmarkEnd w:id="61"/>
    <w:p w14:paraId="06C11E4C" w14:textId="77777777" w:rsidR="00AC7231" w:rsidRDefault="00AC7231" w:rsidP="00AC7231">
      <w:pPr>
        <w:spacing w:after="20"/>
      </w:pPr>
    </w:p>
    <w:p w14:paraId="39B3F36C" w14:textId="77777777" w:rsidR="00AC7231" w:rsidRPr="00032F05" w:rsidRDefault="00AC7231" w:rsidP="00AC7231">
      <w:bookmarkStart w:id="62" w:name="_MCCTEMPBM_CRPT80112243___7"/>
      <w:r w:rsidRPr="00032F05">
        <w:lastRenderedPageBreak/>
        <w:t xml:space="preserve">If a setting is not supported by the MT,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&lt;err&gt;</w:t>
      </w:r>
      <w:r w:rsidRPr="00032F05">
        <w:t xml:space="preserve"> is returned.</w:t>
      </w:r>
      <w:r>
        <w:t xml:space="preserve"> </w:t>
      </w:r>
      <w:r w:rsidRPr="00032F05">
        <w:t xml:space="preserve">Refer </w:t>
      </w:r>
      <w:r>
        <w:t>clause</w:t>
      </w:r>
      <w:r w:rsidRPr="00032F05">
        <w:t>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bookmarkEnd w:id="62"/>
    <w:p w14:paraId="478E3759" w14:textId="1B9ADA90" w:rsidR="00AC7231" w:rsidDel="00AC7231" w:rsidRDefault="00AC7231" w:rsidP="00AC7231">
      <w:pPr>
        <w:pStyle w:val="EditorsNote"/>
        <w:rPr>
          <w:del w:id="63" w:author="Atle Monrad" w:date="2022-04-27T12:50:00Z"/>
        </w:rPr>
      </w:pPr>
      <w:del w:id="64" w:author="Atle Monrad" w:date="2022-04-27T12:50:00Z">
        <w:r w:rsidDel="00AC7231">
          <w:delText>Editor’s Note:</w:delText>
        </w:r>
        <w:r w:rsidDel="00AC7231">
          <w:tab/>
          <w:delText>It is FFS if / what enhancements are needed due to 5G.</w:delText>
        </w:r>
      </w:del>
    </w:p>
    <w:p w14:paraId="35EE2541" w14:textId="77777777" w:rsidR="00AC7231" w:rsidRPr="00032F05" w:rsidRDefault="00AC7231" w:rsidP="00AC7231">
      <w:r w:rsidRPr="00032F05">
        <w:t xml:space="preserve">Read command returns the </w:t>
      </w:r>
      <w:proofErr w:type="gramStart"/>
      <w:r w:rsidRPr="00032F05">
        <w:t xml:space="preserve">current </w:t>
      </w:r>
      <w:r>
        <w:t>status</w:t>
      </w:r>
      <w:proofErr w:type="gramEnd"/>
      <w:r>
        <w:t xml:space="preserve"> of result code presentation and the measurements from the current primary serving cell at the MT.</w:t>
      </w:r>
    </w:p>
    <w:p w14:paraId="0C17F2E0" w14:textId="77777777" w:rsidR="00AC7231" w:rsidRDefault="00AC7231" w:rsidP="00AC7231">
      <w:r w:rsidRPr="00032F05">
        <w:t xml:space="preserve">Test command returns the </w:t>
      </w:r>
      <w:r>
        <w:t>values</w:t>
      </w:r>
      <w:r w:rsidRPr="00032F05">
        <w:t xml:space="preserve"> supporte</w:t>
      </w:r>
      <w:r>
        <w:t>d by MT as compound values.</w:t>
      </w:r>
    </w:p>
    <w:p w14:paraId="0DCD4110" w14:textId="77777777" w:rsidR="00AC7231" w:rsidRPr="00032F05" w:rsidRDefault="00AC7231" w:rsidP="00AC7231">
      <w:pPr>
        <w:keepNext/>
      </w:pPr>
      <w:r w:rsidRPr="00032F05">
        <w:rPr>
          <w:b/>
        </w:rPr>
        <w:t>Defined values</w:t>
      </w:r>
    </w:p>
    <w:p w14:paraId="1645B372" w14:textId="77777777" w:rsidR="00AC7231" w:rsidRPr="00032F05" w:rsidRDefault="00AC7231" w:rsidP="00AC7231">
      <w:pPr>
        <w:pStyle w:val="B1"/>
        <w:keepNext/>
      </w:pPr>
      <w:bookmarkStart w:id="65" w:name="_MCCTEMPBM_CRPT80112244___7"/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n</w:t>
      </w:r>
      <w:r w:rsidRPr="00032F05">
        <w:rPr>
          <w:rFonts w:ascii="Courier New" w:hAnsi="Courier New"/>
        </w:rPr>
        <w:t>&gt;</w:t>
      </w:r>
      <w:r w:rsidRPr="00032F05">
        <w:t>:</w:t>
      </w:r>
      <w:r>
        <w:t xml:space="preserve"> integer type</w:t>
      </w:r>
    </w:p>
    <w:bookmarkEnd w:id="65"/>
    <w:p w14:paraId="0B01CB79" w14:textId="77777777" w:rsidR="00AC7231" w:rsidRPr="00032F05" w:rsidRDefault="00AC7231" w:rsidP="00AC723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disable WLAN offload cell measurement unsolicited result code</w:t>
      </w:r>
    </w:p>
    <w:p w14:paraId="5EE79721" w14:textId="77777777" w:rsidR="00AC7231" w:rsidRPr="00032F05" w:rsidRDefault="00AC7231" w:rsidP="00AC7231">
      <w:pPr>
        <w:pStyle w:val="B2"/>
      </w:pPr>
      <w:bookmarkStart w:id="66" w:name="_MCCTEMPBM_CRPT80112245___7"/>
      <w:r w:rsidRPr="00032F05">
        <w:t>1</w:t>
      </w:r>
      <w:r w:rsidRPr="00032F05">
        <w:tab/>
      </w:r>
      <w:r>
        <w:t xml:space="preserve">enable WLAN offload cell measurement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WLANOLCMI</w:t>
      </w:r>
    </w:p>
    <w:p w14:paraId="759DB356" w14:textId="77777777" w:rsidR="00AC7231" w:rsidRDefault="00AC7231" w:rsidP="00AC7231">
      <w:pPr>
        <w:pStyle w:val="B1"/>
      </w:pPr>
      <w:bookmarkStart w:id="67" w:name="_MCCTEMPBM_CRPT80112246___7"/>
      <w:bookmarkEnd w:id="66"/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rscp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received signal code power. </w:t>
      </w:r>
      <w:r w:rsidRPr="00032F05">
        <w:t>Refer</w:t>
      </w:r>
      <w:r w:rsidRPr="007D64B7">
        <w:t xml:space="preserve">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rscp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032F05">
        <w:t>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3DF5EF17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ecno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. </w:t>
      </w:r>
      <w:r w:rsidRPr="00032F05">
        <w:t>Refer</w:t>
      </w:r>
      <w:r w:rsidRPr="007D64B7">
        <w:t xml:space="preserve">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ecno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032F05">
        <w:t>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1EE22125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rsrp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 xml:space="preserve">integer type; indicates the reference signal received power. </w:t>
      </w:r>
      <w:r w:rsidRPr="00032F05">
        <w:t>Refer</w:t>
      </w:r>
      <w:r w:rsidRPr="007D64B7">
        <w:t xml:space="preserve">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</w:t>
      </w:r>
      <w:r w:rsidRPr="00A36F5C">
        <w:rPr>
          <w:rFonts w:ascii="Courier New" w:hAnsi="Courier New" w:cs="Courier New"/>
        </w:rPr>
        <w:t>p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032F05">
        <w:t> </w:t>
      </w:r>
      <w:r>
        <w:t>8</w:t>
      </w:r>
      <w:r w:rsidRPr="00032F05">
        <w:t>.</w:t>
      </w:r>
      <w:r>
        <w:t>69</w:t>
      </w:r>
      <w:r w:rsidRPr="00DE4A62">
        <w:t>.</w:t>
      </w:r>
    </w:p>
    <w:p w14:paraId="641E4F79" w14:textId="77777777" w:rsidR="00AC7231" w:rsidRDefault="00AC7231" w:rsidP="00AC7231">
      <w:pPr>
        <w:pStyle w:val="B1"/>
      </w:pPr>
      <w:r w:rsidRPr="00976C1B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rsrq</w:t>
      </w:r>
      <w:proofErr w:type="spellEnd"/>
      <w:r w:rsidRPr="00976C1B">
        <w:rPr>
          <w:rFonts w:ascii="Courier New" w:hAnsi="Courier New"/>
        </w:rPr>
        <w:t>&gt;</w:t>
      </w:r>
      <w:r w:rsidRPr="00976C1B">
        <w:t xml:space="preserve">: </w:t>
      </w:r>
      <w:r>
        <w:t>integer type; indicates the reference signal received quality</w:t>
      </w:r>
      <w:r w:rsidRPr="00DE4A62">
        <w:t>.</w:t>
      </w:r>
      <w:r>
        <w:t xml:space="preserve"> </w:t>
      </w:r>
      <w:r w:rsidRPr="00032F05">
        <w:t xml:space="preserve">Refer </w:t>
      </w:r>
      <w:r>
        <w:t xml:space="preserve">parameter </w:t>
      </w:r>
      <w:r w:rsidRPr="00A36F5C">
        <w:rPr>
          <w:rFonts w:ascii="Courier New" w:hAnsi="Courier New" w:cs="Courier New"/>
        </w:rPr>
        <w:t>&lt;</w:t>
      </w:r>
      <w:proofErr w:type="spellStart"/>
      <w:r w:rsidRPr="00A36F5C">
        <w:rPr>
          <w:rFonts w:ascii="Courier New" w:hAnsi="Courier New" w:cs="Courier New"/>
        </w:rPr>
        <w:t>rs</w:t>
      </w:r>
      <w:r>
        <w:rPr>
          <w:rFonts w:ascii="Courier New" w:hAnsi="Courier New" w:cs="Courier New"/>
        </w:rPr>
        <w:t>rq</w:t>
      </w:r>
      <w:proofErr w:type="spellEnd"/>
      <w:r w:rsidRPr="00A36F5C">
        <w:rPr>
          <w:rFonts w:ascii="Courier New" w:hAnsi="Courier New" w:cs="Courier New"/>
        </w:rPr>
        <w:t>&gt;</w:t>
      </w:r>
      <w:r>
        <w:t xml:space="preserve"> in clause</w:t>
      </w:r>
      <w:r w:rsidRPr="00032F05">
        <w:t> </w:t>
      </w:r>
      <w:r>
        <w:t>8</w:t>
      </w:r>
      <w:r w:rsidRPr="00032F05">
        <w:t>.</w:t>
      </w:r>
      <w:r>
        <w:t>69</w:t>
      </w:r>
      <w:r w:rsidRPr="00DE4A62">
        <w:t>.</w:t>
      </w:r>
    </w:p>
    <w:bookmarkEnd w:id="67"/>
    <w:p w14:paraId="79DBB649" w14:textId="77777777" w:rsidR="00AC7231" w:rsidRPr="00D832E9" w:rsidRDefault="00AC7231" w:rsidP="00AC7231">
      <w:r w:rsidRPr="00D832E9">
        <w:rPr>
          <w:b/>
        </w:rPr>
        <w:t>Implementation</w:t>
      </w:r>
    </w:p>
    <w:p w14:paraId="7CED0CD8" w14:textId="77777777" w:rsidR="00AC7231" w:rsidRDefault="00AC7231" w:rsidP="00AC7231">
      <w:pPr>
        <w:pStyle w:val="B1"/>
      </w:pPr>
      <w:r w:rsidRPr="00D832E9">
        <w:t>Optio</w:t>
      </w:r>
      <w:r w:rsidRPr="00032F05">
        <w:t>nal.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55E2" w14:textId="77777777" w:rsidR="00A754CA" w:rsidRDefault="00A754CA">
      <w:r>
        <w:separator/>
      </w:r>
    </w:p>
  </w:endnote>
  <w:endnote w:type="continuationSeparator" w:id="0">
    <w:p w14:paraId="4141A07F" w14:textId="77777777" w:rsidR="00A754CA" w:rsidRDefault="00A7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4C66C" w14:textId="77777777" w:rsidR="00A754CA" w:rsidRDefault="00A754CA">
      <w:r>
        <w:separator/>
      </w:r>
    </w:p>
  </w:footnote>
  <w:footnote w:type="continuationSeparator" w:id="0">
    <w:p w14:paraId="4594AF16" w14:textId="77777777" w:rsidR="00A754CA" w:rsidRDefault="00A75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75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754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42DC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F33FB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29B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AB2"/>
    <w:rsid w:val="008626E7"/>
    <w:rsid w:val="00870EE7"/>
    <w:rsid w:val="008863B9"/>
    <w:rsid w:val="0089666F"/>
    <w:rsid w:val="008A45A6"/>
    <w:rsid w:val="008B2768"/>
    <w:rsid w:val="008F3789"/>
    <w:rsid w:val="008F686C"/>
    <w:rsid w:val="0091443E"/>
    <w:rsid w:val="009148DE"/>
    <w:rsid w:val="00916A68"/>
    <w:rsid w:val="00916D5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54CA"/>
    <w:rsid w:val="00A7671C"/>
    <w:rsid w:val="00AA2CBC"/>
    <w:rsid w:val="00AA774C"/>
    <w:rsid w:val="00AC5820"/>
    <w:rsid w:val="00AC7231"/>
    <w:rsid w:val="00AD1CD8"/>
    <w:rsid w:val="00B258BB"/>
    <w:rsid w:val="00B40D0F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0209"/>
    <w:rsid w:val="00CB5EC6"/>
    <w:rsid w:val="00CC5026"/>
    <w:rsid w:val="00CC68D0"/>
    <w:rsid w:val="00CD7748"/>
    <w:rsid w:val="00CE1DA9"/>
    <w:rsid w:val="00CE2AEF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57B55"/>
    <w:rsid w:val="00E660F0"/>
    <w:rsid w:val="00E87227"/>
    <w:rsid w:val="00EA6D6D"/>
    <w:rsid w:val="00EB09B7"/>
    <w:rsid w:val="00EC5544"/>
    <w:rsid w:val="00EE7D7C"/>
    <w:rsid w:val="00F14A1C"/>
    <w:rsid w:val="00F15DE3"/>
    <w:rsid w:val="00F25D98"/>
    <w:rsid w:val="00F300FB"/>
    <w:rsid w:val="00F57D1B"/>
    <w:rsid w:val="00F95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qFormat/>
    <w:rsid w:val="004F33F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4F33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3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3F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33F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4F33F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33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2616</Words>
  <Characters>13867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1900-01-01T00:00:00Z</cp:lastPrinted>
  <dcterms:created xsi:type="dcterms:W3CDTF">2022-04-27T13:03:00Z</dcterms:created>
  <dcterms:modified xsi:type="dcterms:W3CDTF">2022-04-27T13:03:00Z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