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38F36B3C" w:rsidR="00751825" w:rsidRPr="00060E35" w:rsidRDefault="00751825" w:rsidP="00751825">
      <w:pPr>
        <w:pStyle w:val="CRCoverPage"/>
        <w:tabs>
          <w:tab w:val="right" w:pos="9639"/>
        </w:tabs>
        <w:spacing w:after="0"/>
        <w:rPr>
          <w:b/>
          <w:i/>
          <w:sz w:val="28"/>
        </w:rPr>
      </w:pPr>
      <w:r w:rsidRPr="00060E35">
        <w:rPr>
          <w:b/>
          <w:sz w:val="24"/>
        </w:rPr>
        <w:t>3GPP TSG-CT WG1 Meeting #133</w:t>
      </w:r>
      <w:r w:rsidR="00C0330D">
        <w:rPr>
          <w:b/>
          <w:sz w:val="24"/>
        </w:rPr>
        <w:t>e</w:t>
      </w:r>
      <w:r w:rsidR="00A13D87">
        <w:rPr>
          <w:b/>
          <w:sz w:val="24"/>
        </w:rPr>
        <w:t>-bis</w:t>
      </w:r>
      <w:r w:rsidRPr="00060E35">
        <w:rPr>
          <w:b/>
          <w:i/>
          <w:sz w:val="28"/>
        </w:rPr>
        <w:tab/>
      </w:r>
      <w:r w:rsidRPr="00060E35">
        <w:rPr>
          <w:b/>
          <w:sz w:val="24"/>
        </w:rPr>
        <w:t>C1-2</w:t>
      </w:r>
      <w:r w:rsidR="000C10A9">
        <w:rPr>
          <w:b/>
          <w:sz w:val="24"/>
        </w:rPr>
        <w:t>2</w:t>
      </w:r>
      <w:r w:rsidR="003271D8">
        <w:rPr>
          <w:b/>
          <w:sz w:val="24"/>
        </w:rPr>
        <w:t>0219</w:t>
      </w:r>
    </w:p>
    <w:p w14:paraId="475E8D9C" w14:textId="18E6841F" w:rsidR="00751825" w:rsidRPr="00060E35" w:rsidRDefault="00751825" w:rsidP="00751825">
      <w:pPr>
        <w:pStyle w:val="CRCoverPage"/>
        <w:outlineLvl w:val="0"/>
        <w:rPr>
          <w:b/>
          <w:sz w:val="24"/>
        </w:rPr>
      </w:pPr>
      <w:r w:rsidRPr="00060E35">
        <w:rPr>
          <w:b/>
          <w:sz w:val="24"/>
        </w:rPr>
        <w:t>E-meeting, 1</w:t>
      </w:r>
      <w:r w:rsidR="00A13D87">
        <w:rPr>
          <w:b/>
          <w:sz w:val="24"/>
        </w:rPr>
        <w:t>7</w:t>
      </w:r>
      <w:r w:rsidRPr="00060E35">
        <w:rPr>
          <w:b/>
          <w:sz w:val="24"/>
        </w:rPr>
        <w:t>-</w:t>
      </w:r>
      <w:r w:rsidR="00A13D87">
        <w:rPr>
          <w:b/>
          <w:sz w:val="24"/>
        </w:rPr>
        <w:t>21</w:t>
      </w:r>
      <w:r w:rsidRPr="00060E35">
        <w:rPr>
          <w:b/>
          <w:sz w:val="24"/>
        </w:rPr>
        <w:t xml:space="preserve"> </w:t>
      </w:r>
      <w:r w:rsidR="00A13D87">
        <w:rPr>
          <w:b/>
          <w:sz w:val="24"/>
        </w:rPr>
        <w:t>January</w:t>
      </w:r>
      <w:r w:rsidRPr="00060E35">
        <w:rPr>
          <w:b/>
          <w:sz w:val="24"/>
        </w:rPr>
        <w:t xml:space="preserve"> 202</w:t>
      </w:r>
      <w:r w:rsidR="00A13D87">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0E35"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060E35" w:rsidRDefault="00305409" w:rsidP="00E34898">
            <w:pPr>
              <w:pStyle w:val="CRCoverPage"/>
              <w:spacing w:after="0"/>
              <w:jc w:val="right"/>
              <w:rPr>
                <w:i/>
              </w:rPr>
            </w:pPr>
            <w:r w:rsidRPr="00060E35">
              <w:rPr>
                <w:i/>
                <w:sz w:val="14"/>
              </w:rPr>
              <w:t>CR-Form-v</w:t>
            </w:r>
            <w:r w:rsidR="008863B9" w:rsidRPr="00060E35">
              <w:rPr>
                <w:i/>
                <w:sz w:val="14"/>
              </w:rPr>
              <w:t>12.</w:t>
            </w:r>
            <w:r w:rsidR="0076678C" w:rsidRPr="00060E35">
              <w:rPr>
                <w:i/>
                <w:sz w:val="14"/>
              </w:rPr>
              <w:t>1</w:t>
            </w:r>
          </w:p>
        </w:tc>
      </w:tr>
      <w:tr w:rsidR="001E41F3" w:rsidRPr="00060E35" w14:paraId="72856C93" w14:textId="77777777" w:rsidTr="00547111">
        <w:tc>
          <w:tcPr>
            <w:tcW w:w="9641" w:type="dxa"/>
            <w:gridSpan w:val="9"/>
            <w:tcBorders>
              <w:left w:val="single" w:sz="4" w:space="0" w:color="auto"/>
              <w:right w:val="single" w:sz="4" w:space="0" w:color="auto"/>
            </w:tcBorders>
          </w:tcPr>
          <w:p w14:paraId="61C8E1A5" w14:textId="77777777" w:rsidR="001E41F3" w:rsidRPr="00060E35" w:rsidRDefault="001E41F3">
            <w:pPr>
              <w:pStyle w:val="CRCoverPage"/>
              <w:spacing w:after="0"/>
              <w:jc w:val="center"/>
            </w:pPr>
            <w:r w:rsidRPr="00060E35">
              <w:rPr>
                <w:b/>
                <w:sz w:val="32"/>
              </w:rPr>
              <w:t>CHANGE REQUEST</w:t>
            </w:r>
          </w:p>
        </w:tc>
      </w:tr>
      <w:tr w:rsidR="001E41F3" w:rsidRPr="00060E35" w14:paraId="2A68176B" w14:textId="77777777" w:rsidTr="00547111">
        <w:tc>
          <w:tcPr>
            <w:tcW w:w="9641" w:type="dxa"/>
            <w:gridSpan w:val="9"/>
            <w:tcBorders>
              <w:left w:val="single" w:sz="4" w:space="0" w:color="auto"/>
              <w:right w:val="single" w:sz="4" w:space="0" w:color="auto"/>
            </w:tcBorders>
          </w:tcPr>
          <w:p w14:paraId="03A34A5A" w14:textId="77777777" w:rsidR="001E41F3" w:rsidRPr="00060E35" w:rsidRDefault="001E41F3">
            <w:pPr>
              <w:pStyle w:val="CRCoverPage"/>
              <w:spacing w:after="0"/>
              <w:rPr>
                <w:sz w:val="8"/>
                <w:szCs w:val="8"/>
              </w:rPr>
            </w:pPr>
          </w:p>
        </w:tc>
      </w:tr>
      <w:tr w:rsidR="001E41F3" w:rsidRPr="00060E35" w14:paraId="4BCC8650" w14:textId="77777777" w:rsidTr="00547111">
        <w:tc>
          <w:tcPr>
            <w:tcW w:w="142" w:type="dxa"/>
            <w:tcBorders>
              <w:left w:val="single" w:sz="4" w:space="0" w:color="auto"/>
            </w:tcBorders>
          </w:tcPr>
          <w:p w14:paraId="76572A9A" w14:textId="77777777" w:rsidR="001E41F3" w:rsidRPr="00060E35" w:rsidRDefault="001E41F3">
            <w:pPr>
              <w:pStyle w:val="CRCoverPage"/>
              <w:spacing w:after="0"/>
              <w:jc w:val="right"/>
            </w:pPr>
          </w:p>
        </w:tc>
        <w:tc>
          <w:tcPr>
            <w:tcW w:w="1559" w:type="dxa"/>
            <w:shd w:val="pct30" w:color="FFFF00" w:fill="auto"/>
          </w:tcPr>
          <w:p w14:paraId="090A41C5" w14:textId="06BDD489" w:rsidR="001E41F3" w:rsidRPr="00060E35" w:rsidRDefault="002E7B4C" w:rsidP="00E13F3D">
            <w:pPr>
              <w:pStyle w:val="CRCoverPage"/>
              <w:spacing w:after="0"/>
              <w:jc w:val="right"/>
              <w:rPr>
                <w:b/>
                <w:sz w:val="28"/>
              </w:rPr>
            </w:pPr>
            <w:r>
              <w:rPr>
                <w:b/>
                <w:sz w:val="28"/>
              </w:rPr>
              <w:t>24.501</w:t>
            </w:r>
          </w:p>
        </w:tc>
        <w:tc>
          <w:tcPr>
            <w:tcW w:w="709" w:type="dxa"/>
          </w:tcPr>
          <w:p w14:paraId="6989E4BA" w14:textId="77777777" w:rsidR="001E41F3" w:rsidRPr="00060E35" w:rsidRDefault="001E41F3">
            <w:pPr>
              <w:pStyle w:val="CRCoverPage"/>
              <w:spacing w:after="0"/>
              <w:jc w:val="center"/>
            </w:pPr>
            <w:r w:rsidRPr="00060E35">
              <w:rPr>
                <w:b/>
                <w:sz w:val="28"/>
              </w:rPr>
              <w:t>CR</w:t>
            </w:r>
          </w:p>
        </w:tc>
        <w:tc>
          <w:tcPr>
            <w:tcW w:w="1276" w:type="dxa"/>
            <w:shd w:val="pct30" w:color="FFFF00" w:fill="auto"/>
          </w:tcPr>
          <w:p w14:paraId="6A189C51" w14:textId="3EE6C676" w:rsidR="001E41F3" w:rsidRPr="00060E35" w:rsidRDefault="003271D8" w:rsidP="00547111">
            <w:pPr>
              <w:pStyle w:val="CRCoverPage"/>
              <w:spacing w:after="0"/>
            </w:pPr>
            <w:r>
              <w:rPr>
                <w:b/>
                <w:sz w:val="28"/>
              </w:rPr>
              <w:t>3872</w:t>
            </w:r>
          </w:p>
        </w:tc>
        <w:tc>
          <w:tcPr>
            <w:tcW w:w="709" w:type="dxa"/>
          </w:tcPr>
          <w:p w14:paraId="4D31CD14" w14:textId="77777777" w:rsidR="001E41F3" w:rsidRPr="00060E35" w:rsidRDefault="001E41F3" w:rsidP="0051580D">
            <w:pPr>
              <w:pStyle w:val="CRCoverPage"/>
              <w:tabs>
                <w:tab w:val="right" w:pos="625"/>
              </w:tabs>
              <w:spacing w:after="0"/>
              <w:jc w:val="center"/>
            </w:pPr>
            <w:r w:rsidRPr="00060E35">
              <w:rPr>
                <w:b/>
                <w:bCs/>
                <w:sz w:val="28"/>
              </w:rPr>
              <w:t>rev</w:t>
            </w:r>
          </w:p>
        </w:tc>
        <w:tc>
          <w:tcPr>
            <w:tcW w:w="992" w:type="dxa"/>
            <w:shd w:val="pct30" w:color="FFFF00" w:fill="auto"/>
          </w:tcPr>
          <w:p w14:paraId="0A956990" w14:textId="77777777" w:rsidR="001E41F3" w:rsidRPr="00060E35" w:rsidRDefault="00227EAD" w:rsidP="00E13F3D">
            <w:pPr>
              <w:pStyle w:val="CRCoverPage"/>
              <w:spacing w:after="0"/>
              <w:jc w:val="center"/>
              <w:rPr>
                <w:b/>
              </w:rPr>
            </w:pPr>
            <w:r w:rsidRPr="00060E35">
              <w:rPr>
                <w:b/>
                <w:sz w:val="28"/>
              </w:rPr>
              <w:t>-</w:t>
            </w:r>
          </w:p>
        </w:tc>
        <w:tc>
          <w:tcPr>
            <w:tcW w:w="2410" w:type="dxa"/>
          </w:tcPr>
          <w:p w14:paraId="20FF5F01" w14:textId="77777777" w:rsidR="001E41F3" w:rsidRPr="00060E35" w:rsidRDefault="001E41F3" w:rsidP="0051580D">
            <w:pPr>
              <w:pStyle w:val="CRCoverPage"/>
              <w:tabs>
                <w:tab w:val="right" w:pos="1825"/>
              </w:tabs>
              <w:spacing w:after="0"/>
              <w:jc w:val="center"/>
            </w:pPr>
            <w:r w:rsidRPr="00060E35">
              <w:rPr>
                <w:b/>
                <w:sz w:val="28"/>
                <w:szCs w:val="28"/>
              </w:rPr>
              <w:t>Current version:</w:t>
            </w:r>
          </w:p>
        </w:tc>
        <w:tc>
          <w:tcPr>
            <w:tcW w:w="1701" w:type="dxa"/>
            <w:shd w:val="pct30" w:color="FFFF00" w:fill="auto"/>
          </w:tcPr>
          <w:p w14:paraId="7FEC6AD9" w14:textId="22168800" w:rsidR="001E41F3" w:rsidRPr="00060E35" w:rsidRDefault="002E7B4C">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060E35" w:rsidRDefault="001E41F3">
            <w:pPr>
              <w:pStyle w:val="CRCoverPage"/>
              <w:spacing w:after="0"/>
            </w:pPr>
          </w:p>
        </w:tc>
      </w:tr>
      <w:tr w:rsidR="001E41F3" w:rsidRPr="00060E35" w14:paraId="1DCA571F" w14:textId="77777777" w:rsidTr="00547111">
        <w:tc>
          <w:tcPr>
            <w:tcW w:w="9641" w:type="dxa"/>
            <w:gridSpan w:val="9"/>
            <w:tcBorders>
              <w:left w:val="single" w:sz="4" w:space="0" w:color="auto"/>
              <w:right w:val="single" w:sz="4" w:space="0" w:color="auto"/>
            </w:tcBorders>
          </w:tcPr>
          <w:p w14:paraId="00497997" w14:textId="77777777" w:rsidR="001E41F3" w:rsidRPr="00060E35" w:rsidRDefault="001E41F3">
            <w:pPr>
              <w:pStyle w:val="CRCoverPage"/>
              <w:spacing w:after="0"/>
            </w:pPr>
          </w:p>
        </w:tc>
      </w:tr>
      <w:tr w:rsidR="001E41F3" w:rsidRPr="00060E35" w14:paraId="33D30BE2" w14:textId="77777777" w:rsidTr="00547111">
        <w:tc>
          <w:tcPr>
            <w:tcW w:w="9641" w:type="dxa"/>
            <w:gridSpan w:val="9"/>
            <w:tcBorders>
              <w:top w:val="single" w:sz="4" w:space="0" w:color="auto"/>
            </w:tcBorders>
          </w:tcPr>
          <w:p w14:paraId="767CFBC1" w14:textId="77777777" w:rsidR="001E41F3" w:rsidRPr="00060E35" w:rsidRDefault="001E41F3">
            <w:pPr>
              <w:pStyle w:val="CRCoverPage"/>
              <w:spacing w:after="0"/>
              <w:jc w:val="center"/>
              <w:rPr>
                <w:rFonts w:cs="Arial"/>
                <w:i/>
              </w:rPr>
            </w:pPr>
            <w:r w:rsidRPr="00060E35">
              <w:rPr>
                <w:rFonts w:cs="Arial"/>
                <w:i/>
              </w:rPr>
              <w:t xml:space="preserve">For </w:t>
            </w:r>
            <w:hyperlink r:id="rId14" w:anchor="_blank" w:history="1">
              <w:r w:rsidRPr="00060E35">
                <w:rPr>
                  <w:rStyle w:val="Hyperlink"/>
                  <w:rFonts w:cs="Arial"/>
                  <w:b/>
                  <w:i/>
                  <w:color w:val="FF0000"/>
                </w:rPr>
                <w:t>HE</w:t>
              </w:r>
              <w:bookmarkStart w:id="0" w:name="_Hlt497126619"/>
              <w:r w:rsidRPr="00060E35">
                <w:rPr>
                  <w:rStyle w:val="Hyperlink"/>
                  <w:rFonts w:cs="Arial"/>
                  <w:b/>
                  <w:i/>
                  <w:color w:val="FF0000"/>
                </w:rPr>
                <w:t>L</w:t>
              </w:r>
              <w:bookmarkEnd w:id="0"/>
              <w:r w:rsidRPr="00060E35">
                <w:rPr>
                  <w:rStyle w:val="Hyperlink"/>
                  <w:rFonts w:cs="Arial"/>
                  <w:b/>
                  <w:i/>
                  <w:color w:val="FF0000"/>
                </w:rPr>
                <w:t>P</w:t>
              </w:r>
            </w:hyperlink>
            <w:r w:rsidRPr="00060E35">
              <w:rPr>
                <w:rFonts w:cs="Arial"/>
                <w:b/>
                <w:i/>
                <w:color w:val="FF0000"/>
              </w:rPr>
              <w:t xml:space="preserve"> </w:t>
            </w:r>
            <w:r w:rsidRPr="00060E35">
              <w:rPr>
                <w:rFonts w:cs="Arial"/>
                <w:i/>
              </w:rPr>
              <w:t>on using this form</w:t>
            </w:r>
            <w:r w:rsidR="0051580D" w:rsidRPr="00060E35">
              <w:rPr>
                <w:rFonts w:cs="Arial"/>
                <w:i/>
              </w:rPr>
              <w:t>: c</w:t>
            </w:r>
            <w:r w:rsidR="00F25D98" w:rsidRPr="00060E35">
              <w:rPr>
                <w:rFonts w:cs="Arial"/>
                <w:i/>
              </w:rPr>
              <w:t xml:space="preserve">omprehensive instructions can be found at </w:t>
            </w:r>
            <w:r w:rsidR="001B7A65" w:rsidRPr="00060E35">
              <w:rPr>
                <w:rFonts w:cs="Arial"/>
                <w:i/>
              </w:rPr>
              <w:br/>
            </w:r>
            <w:hyperlink r:id="rId15" w:history="1">
              <w:r w:rsidR="00DE34CF" w:rsidRPr="00060E35">
                <w:rPr>
                  <w:rStyle w:val="Hyperlink"/>
                  <w:rFonts w:cs="Arial"/>
                  <w:i/>
                </w:rPr>
                <w:t>http://www.3gpp.org/Change-Requests</w:t>
              </w:r>
            </w:hyperlink>
            <w:r w:rsidR="00F25D98" w:rsidRPr="00060E35">
              <w:rPr>
                <w:rFonts w:cs="Arial"/>
                <w:i/>
              </w:rPr>
              <w:t>.</w:t>
            </w:r>
          </w:p>
        </w:tc>
      </w:tr>
      <w:tr w:rsidR="001E41F3" w:rsidRPr="00060E35" w14:paraId="1B8876DE" w14:textId="77777777" w:rsidTr="00547111">
        <w:tc>
          <w:tcPr>
            <w:tcW w:w="9641" w:type="dxa"/>
            <w:gridSpan w:val="9"/>
          </w:tcPr>
          <w:p w14:paraId="427B9ED0" w14:textId="77777777" w:rsidR="001E41F3" w:rsidRPr="00060E35" w:rsidRDefault="001E41F3">
            <w:pPr>
              <w:pStyle w:val="CRCoverPage"/>
              <w:spacing w:after="0"/>
              <w:rPr>
                <w:sz w:val="8"/>
                <w:szCs w:val="8"/>
              </w:rPr>
            </w:pPr>
          </w:p>
        </w:tc>
      </w:tr>
    </w:tbl>
    <w:p w14:paraId="5D44EC4D" w14:textId="77777777" w:rsidR="001E41F3" w:rsidRPr="00060E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0E35" w14:paraId="58C01684" w14:textId="77777777" w:rsidTr="00A7671C">
        <w:tc>
          <w:tcPr>
            <w:tcW w:w="2835" w:type="dxa"/>
          </w:tcPr>
          <w:p w14:paraId="382A3504" w14:textId="77777777" w:rsidR="00F25D98" w:rsidRPr="00060E35" w:rsidRDefault="00F25D98" w:rsidP="001E41F3">
            <w:pPr>
              <w:pStyle w:val="CRCoverPage"/>
              <w:tabs>
                <w:tab w:val="right" w:pos="2751"/>
              </w:tabs>
              <w:spacing w:after="0"/>
              <w:rPr>
                <w:b/>
                <w:i/>
              </w:rPr>
            </w:pPr>
            <w:r w:rsidRPr="00060E35">
              <w:rPr>
                <w:b/>
                <w:i/>
              </w:rPr>
              <w:t>Proposed change</w:t>
            </w:r>
            <w:r w:rsidR="00A7671C" w:rsidRPr="00060E35">
              <w:rPr>
                <w:b/>
                <w:i/>
              </w:rPr>
              <w:t xml:space="preserve"> </w:t>
            </w:r>
            <w:r w:rsidRPr="00060E35">
              <w:rPr>
                <w:b/>
                <w:i/>
              </w:rPr>
              <w:t>affects:</w:t>
            </w:r>
          </w:p>
        </w:tc>
        <w:tc>
          <w:tcPr>
            <w:tcW w:w="1418" w:type="dxa"/>
          </w:tcPr>
          <w:p w14:paraId="4640BBA3" w14:textId="77777777" w:rsidR="00F25D98" w:rsidRPr="00060E35" w:rsidRDefault="00F25D98" w:rsidP="001E41F3">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60E35"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60E35" w:rsidRDefault="00F25D98" w:rsidP="001E41F3">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7463EE3" w:rsidR="00F25D98" w:rsidRPr="00060E35" w:rsidRDefault="002E7B4C" w:rsidP="001E41F3">
            <w:pPr>
              <w:pStyle w:val="CRCoverPage"/>
              <w:spacing w:after="0"/>
              <w:jc w:val="center"/>
              <w:rPr>
                <w:b/>
                <w:caps/>
              </w:rPr>
            </w:pPr>
            <w:r>
              <w:rPr>
                <w:b/>
                <w:caps/>
              </w:rPr>
              <w:t>x</w:t>
            </w:r>
          </w:p>
        </w:tc>
        <w:tc>
          <w:tcPr>
            <w:tcW w:w="2126" w:type="dxa"/>
          </w:tcPr>
          <w:p w14:paraId="44241F3D" w14:textId="77777777" w:rsidR="00F25D98" w:rsidRPr="00060E35" w:rsidRDefault="00F25D98" w:rsidP="001E41F3">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60E35" w:rsidRDefault="00F25D98" w:rsidP="001E41F3">
            <w:pPr>
              <w:pStyle w:val="CRCoverPage"/>
              <w:spacing w:after="0"/>
              <w:jc w:val="center"/>
              <w:rPr>
                <w:b/>
                <w:caps/>
              </w:rPr>
            </w:pPr>
          </w:p>
        </w:tc>
        <w:tc>
          <w:tcPr>
            <w:tcW w:w="1418" w:type="dxa"/>
            <w:tcBorders>
              <w:left w:val="nil"/>
            </w:tcBorders>
          </w:tcPr>
          <w:p w14:paraId="0416F67E" w14:textId="77777777" w:rsidR="00F25D98" w:rsidRPr="00060E35" w:rsidRDefault="00F25D98" w:rsidP="001E41F3">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360791" w:rsidR="00F25D98" w:rsidRPr="00060E35" w:rsidRDefault="00F25D98" w:rsidP="004E1669">
            <w:pPr>
              <w:pStyle w:val="CRCoverPage"/>
              <w:spacing w:after="0"/>
              <w:rPr>
                <w:b/>
                <w:bCs/>
                <w:caps/>
              </w:rPr>
            </w:pPr>
          </w:p>
        </w:tc>
      </w:tr>
    </w:tbl>
    <w:p w14:paraId="5C2CB1C6" w14:textId="77777777" w:rsidR="001E41F3" w:rsidRPr="00060E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0E35" w14:paraId="384F2805" w14:textId="77777777" w:rsidTr="00547111">
        <w:tc>
          <w:tcPr>
            <w:tcW w:w="9640" w:type="dxa"/>
            <w:gridSpan w:val="11"/>
          </w:tcPr>
          <w:p w14:paraId="39ACE161" w14:textId="77777777" w:rsidR="001E41F3" w:rsidRPr="00060E35" w:rsidRDefault="001E41F3">
            <w:pPr>
              <w:pStyle w:val="CRCoverPage"/>
              <w:spacing w:after="0"/>
              <w:rPr>
                <w:sz w:val="8"/>
                <w:szCs w:val="8"/>
              </w:rPr>
            </w:pPr>
          </w:p>
        </w:tc>
      </w:tr>
      <w:tr w:rsidR="001E41F3" w:rsidRPr="00060E35" w14:paraId="7EDDB17B" w14:textId="77777777" w:rsidTr="00547111">
        <w:tc>
          <w:tcPr>
            <w:tcW w:w="1843" w:type="dxa"/>
            <w:tcBorders>
              <w:top w:val="single" w:sz="4" w:space="0" w:color="auto"/>
              <w:left w:val="single" w:sz="4" w:space="0" w:color="auto"/>
            </w:tcBorders>
          </w:tcPr>
          <w:p w14:paraId="4FBF233A" w14:textId="77777777" w:rsidR="001E41F3" w:rsidRPr="00060E35" w:rsidRDefault="001E41F3">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72B758FC" w14:textId="00935D29" w:rsidR="001E41F3" w:rsidRPr="00060E35" w:rsidRDefault="002E7B4C">
            <w:pPr>
              <w:pStyle w:val="CRCoverPage"/>
              <w:spacing w:after="0"/>
              <w:ind w:left="100"/>
            </w:pPr>
            <w:r>
              <w:t>Handling of 5GMM cause values #3 and #6 in an ON-SNPN</w:t>
            </w:r>
          </w:p>
        </w:tc>
      </w:tr>
      <w:tr w:rsidR="001E41F3" w:rsidRPr="00060E35" w14:paraId="6328AE39" w14:textId="77777777" w:rsidTr="00547111">
        <w:tc>
          <w:tcPr>
            <w:tcW w:w="1843" w:type="dxa"/>
            <w:tcBorders>
              <w:left w:val="single" w:sz="4" w:space="0" w:color="auto"/>
            </w:tcBorders>
          </w:tcPr>
          <w:p w14:paraId="19EEB84B"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60E35" w:rsidRDefault="001E41F3">
            <w:pPr>
              <w:pStyle w:val="CRCoverPage"/>
              <w:spacing w:after="0"/>
              <w:rPr>
                <w:sz w:val="8"/>
                <w:szCs w:val="8"/>
              </w:rPr>
            </w:pPr>
          </w:p>
        </w:tc>
      </w:tr>
      <w:tr w:rsidR="001E41F3" w:rsidRPr="00060E35" w14:paraId="58A5B9CC" w14:textId="77777777" w:rsidTr="00547111">
        <w:tc>
          <w:tcPr>
            <w:tcW w:w="1843" w:type="dxa"/>
            <w:tcBorders>
              <w:left w:val="single" w:sz="4" w:space="0" w:color="auto"/>
            </w:tcBorders>
          </w:tcPr>
          <w:p w14:paraId="2AB09F58" w14:textId="77777777" w:rsidR="001E41F3" w:rsidRPr="00060E35" w:rsidRDefault="001E41F3">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4DDB641" w14:textId="585B7F78" w:rsidR="001E41F3" w:rsidRPr="00060E35" w:rsidRDefault="00060E35">
            <w:pPr>
              <w:pStyle w:val="CRCoverPage"/>
              <w:spacing w:after="0"/>
              <w:ind w:left="100"/>
            </w:pPr>
            <w:r>
              <w:t>Nokia, Nokia Shanghai Bell</w:t>
            </w:r>
          </w:p>
        </w:tc>
      </w:tr>
      <w:tr w:rsidR="001E41F3" w:rsidRPr="00060E35" w14:paraId="451292A0" w14:textId="77777777" w:rsidTr="00547111">
        <w:tc>
          <w:tcPr>
            <w:tcW w:w="1843" w:type="dxa"/>
            <w:tcBorders>
              <w:left w:val="single" w:sz="4" w:space="0" w:color="auto"/>
            </w:tcBorders>
          </w:tcPr>
          <w:p w14:paraId="68D5AD4F" w14:textId="77777777" w:rsidR="001E41F3" w:rsidRPr="00060E35" w:rsidRDefault="001E41F3">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6866A69C" w14:textId="77777777" w:rsidR="001E41F3" w:rsidRPr="00060E35" w:rsidRDefault="00FE4C1E" w:rsidP="00547111">
            <w:pPr>
              <w:pStyle w:val="CRCoverPage"/>
              <w:spacing w:after="0"/>
              <w:ind w:left="100"/>
            </w:pPr>
            <w:r w:rsidRPr="00060E35">
              <w:t>C1</w:t>
            </w:r>
          </w:p>
        </w:tc>
      </w:tr>
      <w:tr w:rsidR="001E41F3" w:rsidRPr="00060E35" w14:paraId="0F678989" w14:textId="77777777" w:rsidTr="00547111">
        <w:tc>
          <w:tcPr>
            <w:tcW w:w="1843" w:type="dxa"/>
            <w:tcBorders>
              <w:left w:val="single" w:sz="4" w:space="0" w:color="auto"/>
            </w:tcBorders>
          </w:tcPr>
          <w:p w14:paraId="748FE9CD"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60E35" w:rsidRDefault="001E41F3">
            <w:pPr>
              <w:pStyle w:val="CRCoverPage"/>
              <w:spacing w:after="0"/>
              <w:rPr>
                <w:sz w:val="8"/>
                <w:szCs w:val="8"/>
              </w:rPr>
            </w:pPr>
          </w:p>
        </w:tc>
      </w:tr>
      <w:tr w:rsidR="001E41F3" w:rsidRPr="00060E35" w14:paraId="3D0298D2" w14:textId="77777777" w:rsidTr="00547111">
        <w:tc>
          <w:tcPr>
            <w:tcW w:w="1843" w:type="dxa"/>
            <w:tcBorders>
              <w:left w:val="single" w:sz="4" w:space="0" w:color="auto"/>
            </w:tcBorders>
          </w:tcPr>
          <w:p w14:paraId="12140977" w14:textId="77777777" w:rsidR="001E41F3" w:rsidRPr="00060E35" w:rsidRDefault="001E41F3">
            <w:pPr>
              <w:pStyle w:val="CRCoverPage"/>
              <w:tabs>
                <w:tab w:val="right" w:pos="1759"/>
              </w:tabs>
              <w:spacing w:after="0"/>
              <w:rPr>
                <w:b/>
                <w:i/>
              </w:rPr>
            </w:pPr>
            <w:r w:rsidRPr="00060E35">
              <w:rPr>
                <w:b/>
                <w:i/>
              </w:rPr>
              <w:t>Work item code</w:t>
            </w:r>
            <w:r w:rsidR="0051580D" w:rsidRPr="00060E35">
              <w:rPr>
                <w:b/>
                <w:i/>
              </w:rPr>
              <w:t>:</w:t>
            </w:r>
          </w:p>
        </w:tc>
        <w:tc>
          <w:tcPr>
            <w:tcW w:w="3686" w:type="dxa"/>
            <w:gridSpan w:val="5"/>
            <w:shd w:val="pct30" w:color="FFFF00" w:fill="auto"/>
          </w:tcPr>
          <w:p w14:paraId="25BBD2A7" w14:textId="618F79EE" w:rsidR="001E41F3" w:rsidRPr="00060E35" w:rsidRDefault="002E7B4C">
            <w:pPr>
              <w:pStyle w:val="CRCoverPage"/>
              <w:spacing w:after="0"/>
              <w:ind w:left="100"/>
            </w:pPr>
            <w:r>
              <w:t>eNPN</w:t>
            </w:r>
          </w:p>
        </w:tc>
        <w:tc>
          <w:tcPr>
            <w:tcW w:w="567" w:type="dxa"/>
            <w:tcBorders>
              <w:left w:val="nil"/>
            </w:tcBorders>
          </w:tcPr>
          <w:p w14:paraId="318D21E4" w14:textId="77777777" w:rsidR="001E41F3" w:rsidRPr="00060E35" w:rsidRDefault="001E41F3">
            <w:pPr>
              <w:pStyle w:val="CRCoverPage"/>
              <w:spacing w:after="0"/>
              <w:ind w:right="100"/>
            </w:pPr>
          </w:p>
        </w:tc>
        <w:tc>
          <w:tcPr>
            <w:tcW w:w="1417" w:type="dxa"/>
            <w:gridSpan w:val="3"/>
            <w:tcBorders>
              <w:left w:val="nil"/>
            </w:tcBorders>
          </w:tcPr>
          <w:p w14:paraId="0E59FDC6" w14:textId="77777777" w:rsidR="001E41F3" w:rsidRPr="00060E35" w:rsidRDefault="001E41F3">
            <w:pPr>
              <w:pStyle w:val="CRCoverPage"/>
              <w:spacing w:after="0"/>
              <w:jc w:val="right"/>
            </w:pPr>
            <w:r w:rsidRPr="00060E35">
              <w:rPr>
                <w:b/>
                <w:i/>
              </w:rPr>
              <w:t>Date:</w:t>
            </w:r>
          </w:p>
        </w:tc>
        <w:tc>
          <w:tcPr>
            <w:tcW w:w="2127" w:type="dxa"/>
            <w:tcBorders>
              <w:right w:val="single" w:sz="4" w:space="0" w:color="auto"/>
            </w:tcBorders>
            <w:shd w:val="pct30" w:color="FFFF00" w:fill="auto"/>
          </w:tcPr>
          <w:p w14:paraId="2D695585" w14:textId="75CDA42A" w:rsidR="001E41F3" w:rsidRPr="00060E35" w:rsidRDefault="002E7B4C">
            <w:pPr>
              <w:pStyle w:val="CRCoverPage"/>
              <w:spacing w:after="0"/>
              <w:ind w:left="100"/>
            </w:pPr>
            <w:r>
              <w:t>2022-01-08</w:t>
            </w:r>
          </w:p>
        </w:tc>
      </w:tr>
      <w:tr w:rsidR="001E41F3" w:rsidRPr="00060E35" w14:paraId="3CA26B7B" w14:textId="77777777" w:rsidTr="00547111">
        <w:tc>
          <w:tcPr>
            <w:tcW w:w="1843" w:type="dxa"/>
            <w:tcBorders>
              <w:left w:val="single" w:sz="4" w:space="0" w:color="auto"/>
            </w:tcBorders>
          </w:tcPr>
          <w:p w14:paraId="27AD9166" w14:textId="77777777" w:rsidR="001E41F3" w:rsidRPr="00060E35" w:rsidRDefault="001E41F3">
            <w:pPr>
              <w:pStyle w:val="CRCoverPage"/>
              <w:spacing w:after="0"/>
              <w:rPr>
                <w:b/>
                <w:i/>
                <w:sz w:val="8"/>
                <w:szCs w:val="8"/>
              </w:rPr>
            </w:pPr>
          </w:p>
        </w:tc>
        <w:tc>
          <w:tcPr>
            <w:tcW w:w="1986" w:type="dxa"/>
            <w:gridSpan w:val="4"/>
          </w:tcPr>
          <w:p w14:paraId="48AFB91E" w14:textId="77777777" w:rsidR="001E41F3" w:rsidRPr="00060E35" w:rsidRDefault="001E41F3">
            <w:pPr>
              <w:pStyle w:val="CRCoverPage"/>
              <w:spacing w:after="0"/>
              <w:rPr>
                <w:sz w:val="8"/>
                <w:szCs w:val="8"/>
              </w:rPr>
            </w:pPr>
          </w:p>
        </w:tc>
        <w:tc>
          <w:tcPr>
            <w:tcW w:w="2267" w:type="dxa"/>
            <w:gridSpan w:val="2"/>
          </w:tcPr>
          <w:p w14:paraId="185D7D2E" w14:textId="77777777" w:rsidR="001E41F3" w:rsidRPr="00060E35" w:rsidRDefault="001E41F3">
            <w:pPr>
              <w:pStyle w:val="CRCoverPage"/>
              <w:spacing w:after="0"/>
              <w:rPr>
                <w:sz w:val="8"/>
                <w:szCs w:val="8"/>
              </w:rPr>
            </w:pPr>
          </w:p>
        </w:tc>
        <w:tc>
          <w:tcPr>
            <w:tcW w:w="1417" w:type="dxa"/>
            <w:gridSpan w:val="3"/>
          </w:tcPr>
          <w:p w14:paraId="559819E9" w14:textId="77777777" w:rsidR="001E41F3" w:rsidRPr="00060E35" w:rsidRDefault="001E41F3">
            <w:pPr>
              <w:pStyle w:val="CRCoverPage"/>
              <w:spacing w:after="0"/>
              <w:rPr>
                <w:sz w:val="8"/>
                <w:szCs w:val="8"/>
              </w:rPr>
            </w:pPr>
          </w:p>
        </w:tc>
        <w:tc>
          <w:tcPr>
            <w:tcW w:w="2127" w:type="dxa"/>
            <w:tcBorders>
              <w:right w:val="single" w:sz="4" w:space="0" w:color="auto"/>
            </w:tcBorders>
          </w:tcPr>
          <w:p w14:paraId="4726F56F" w14:textId="77777777" w:rsidR="001E41F3" w:rsidRPr="00060E35" w:rsidRDefault="001E41F3">
            <w:pPr>
              <w:pStyle w:val="CRCoverPage"/>
              <w:spacing w:after="0"/>
              <w:rPr>
                <w:sz w:val="8"/>
                <w:szCs w:val="8"/>
              </w:rPr>
            </w:pPr>
          </w:p>
        </w:tc>
      </w:tr>
      <w:tr w:rsidR="001E41F3" w:rsidRPr="00060E35" w14:paraId="25143CE6" w14:textId="77777777" w:rsidTr="00547111">
        <w:trPr>
          <w:cantSplit/>
        </w:trPr>
        <w:tc>
          <w:tcPr>
            <w:tcW w:w="1843" w:type="dxa"/>
            <w:tcBorders>
              <w:left w:val="single" w:sz="4" w:space="0" w:color="auto"/>
            </w:tcBorders>
          </w:tcPr>
          <w:p w14:paraId="3E022473" w14:textId="77777777" w:rsidR="001E41F3" w:rsidRPr="00060E35" w:rsidRDefault="001E41F3">
            <w:pPr>
              <w:pStyle w:val="CRCoverPage"/>
              <w:tabs>
                <w:tab w:val="right" w:pos="1759"/>
              </w:tabs>
              <w:spacing w:after="0"/>
              <w:rPr>
                <w:b/>
                <w:i/>
              </w:rPr>
            </w:pPr>
            <w:r w:rsidRPr="00060E35">
              <w:rPr>
                <w:b/>
                <w:i/>
              </w:rPr>
              <w:t>Category:</w:t>
            </w:r>
          </w:p>
        </w:tc>
        <w:tc>
          <w:tcPr>
            <w:tcW w:w="851" w:type="dxa"/>
            <w:shd w:val="pct30" w:color="FFFF00" w:fill="auto"/>
          </w:tcPr>
          <w:p w14:paraId="733D36A7" w14:textId="7C53F041" w:rsidR="001E41F3" w:rsidRPr="00060E35" w:rsidRDefault="002E7B4C"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060E35" w:rsidRDefault="001E41F3">
            <w:pPr>
              <w:pStyle w:val="CRCoverPage"/>
              <w:spacing w:after="0"/>
            </w:pPr>
          </w:p>
        </w:tc>
        <w:tc>
          <w:tcPr>
            <w:tcW w:w="1417" w:type="dxa"/>
            <w:gridSpan w:val="3"/>
            <w:tcBorders>
              <w:left w:val="nil"/>
            </w:tcBorders>
          </w:tcPr>
          <w:p w14:paraId="0F51D8E8" w14:textId="77777777" w:rsidR="001E41F3" w:rsidRPr="00060E35" w:rsidRDefault="001E41F3">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51FAFEF7" w14:textId="7AF0A6DD" w:rsidR="001E41F3" w:rsidRPr="00060E35" w:rsidRDefault="002E7B4C">
            <w:pPr>
              <w:pStyle w:val="CRCoverPage"/>
              <w:spacing w:after="0"/>
              <w:ind w:left="100"/>
            </w:pPr>
            <w:r>
              <w:t>Rel-17</w:t>
            </w:r>
          </w:p>
        </w:tc>
      </w:tr>
      <w:tr w:rsidR="001E41F3" w:rsidRPr="00060E35" w14:paraId="5160718C" w14:textId="77777777" w:rsidTr="00547111">
        <w:tc>
          <w:tcPr>
            <w:tcW w:w="1843" w:type="dxa"/>
            <w:tcBorders>
              <w:left w:val="single" w:sz="4" w:space="0" w:color="auto"/>
              <w:bottom w:val="single" w:sz="4" w:space="0" w:color="auto"/>
            </w:tcBorders>
          </w:tcPr>
          <w:p w14:paraId="1470FE00" w14:textId="77777777" w:rsidR="001E41F3" w:rsidRPr="00060E35" w:rsidRDefault="001E41F3">
            <w:pPr>
              <w:pStyle w:val="CRCoverPage"/>
              <w:spacing w:after="0"/>
              <w:rPr>
                <w:b/>
                <w:i/>
              </w:rPr>
            </w:pPr>
          </w:p>
        </w:tc>
        <w:tc>
          <w:tcPr>
            <w:tcW w:w="4677" w:type="dxa"/>
            <w:gridSpan w:val="8"/>
            <w:tcBorders>
              <w:bottom w:val="single" w:sz="4" w:space="0" w:color="auto"/>
            </w:tcBorders>
          </w:tcPr>
          <w:p w14:paraId="4DCD138D" w14:textId="1D453A1F" w:rsidR="001E41F3" w:rsidRPr="00060E35" w:rsidRDefault="001E41F3">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w:t>
            </w:r>
            <w:r w:rsidR="00DE34CF" w:rsidRPr="00060E35">
              <w:rPr>
                <w:i/>
                <w:sz w:val="18"/>
              </w:rPr>
              <w:t xml:space="preserve">mirror </w:t>
            </w:r>
            <w:r w:rsidRPr="00060E35">
              <w:rPr>
                <w:i/>
                <w:sz w:val="18"/>
              </w:rPr>
              <w:t>correspond</w:t>
            </w:r>
            <w:r w:rsidR="00DE34CF" w:rsidRPr="00060E35">
              <w:rPr>
                <w:i/>
                <w:sz w:val="18"/>
              </w:rPr>
              <w:t xml:space="preserve">ing </w:t>
            </w:r>
            <w:r w:rsidRPr="00060E35">
              <w:rPr>
                <w:i/>
                <w:sz w:val="18"/>
              </w:rPr>
              <w:t xml:space="preserve">to a </w:t>
            </w:r>
            <w:r w:rsidR="00DE34CF" w:rsidRPr="00060E35">
              <w:rPr>
                <w:i/>
                <w:sz w:val="18"/>
              </w:rPr>
              <w:t xml:space="preserve">change </w:t>
            </w:r>
            <w:r w:rsidRPr="00060E35">
              <w:rPr>
                <w:i/>
                <w:sz w:val="18"/>
              </w:rPr>
              <w:t xml:space="preserve">in an earlier </w:t>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Pr="00060E35">
              <w:rPr>
                <w:i/>
                <w:sz w:val="18"/>
              </w:rPr>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4F73E1FC" w14:textId="77777777" w:rsidR="001E41F3" w:rsidRPr="00060E35" w:rsidRDefault="001E41F3">
            <w:pPr>
              <w:pStyle w:val="CRCoverPage"/>
            </w:pPr>
            <w:r w:rsidRPr="00060E35">
              <w:rPr>
                <w:sz w:val="18"/>
              </w:rPr>
              <w:t>Detailed explanations of the above categories can</w:t>
            </w:r>
            <w:r w:rsidRPr="00060E35">
              <w:rPr>
                <w:sz w:val="18"/>
              </w:rPr>
              <w:br/>
              <w:t xml:space="preserve">be found in 3GPP </w:t>
            </w:r>
            <w:hyperlink r:id="rId16"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2BB1719D" w14:textId="081AAC4E" w:rsidR="000C038A" w:rsidRPr="00060E35" w:rsidRDefault="001E41F3" w:rsidP="00BD6BB8">
            <w:pPr>
              <w:pStyle w:val="CRCoverPage"/>
              <w:tabs>
                <w:tab w:val="left" w:pos="950"/>
              </w:tabs>
              <w:spacing w:after="0"/>
              <w:ind w:left="241" w:hanging="241"/>
              <w:rPr>
                <w:i/>
                <w:sz w:val="18"/>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007C2097" w:rsidRPr="00060E35">
              <w:rPr>
                <w:i/>
                <w:sz w:val="18"/>
              </w:rPr>
              <w:br/>
              <w:t>Rel-9</w:t>
            </w:r>
            <w:r w:rsidR="007C2097" w:rsidRPr="00060E35">
              <w:rPr>
                <w:i/>
                <w:sz w:val="18"/>
              </w:rPr>
              <w:tab/>
              <w:t>(Release 9)</w:t>
            </w:r>
            <w:r w:rsidR="009777D9" w:rsidRPr="00060E35">
              <w:rPr>
                <w:i/>
                <w:sz w:val="18"/>
              </w:rPr>
              <w:br/>
              <w:t>Rel-10</w:t>
            </w:r>
            <w:r w:rsidR="009777D9" w:rsidRPr="00060E35">
              <w:rPr>
                <w:i/>
                <w:sz w:val="18"/>
              </w:rPr>
              <w:tab/>
              <w:t>(Release 10)</w:t>
            </w:r>
            <w:r w:rsidR="000C038A" w:rsidRPr="00060E35">
              <w:rPr>
                <w:i/>
                <w:sz w:val="18"/>
              </w:rPr>
              <w:br/>
              <w:t>Rel-11</w:t>
            </w:r>
            <w:r w:rsidR="000C038A" w:rsidRPr="00060E35">
              <w:rPr>
                <w:i/>
                <w:sz w:val="18"/>
              </w:rPr>
              <w:tab/>
              <w:t>(Release 11)</w:t>
            </w:r>
            <w:r w:rsidR="000C038A" w:rsidRPr="00060E35">
              <w:rPr>
                <w:i/>
                <w:sz w:val="18"/>
              </w:rPr>
              <w:br/>
            </w:r>
            <w:r w:rsidR="0076678C" w:rsidRPr="00060E35">
              <w:rPr>
                <w:i/>
                <w:sz w:val="18"/>
              </w:rPr>
              <w:t>...</w:t>
            </w:r>
            <w:r w:rsidR="00E34898" w:rsidRPr="00060E35">
              <w:rPr>
                <w:i/>
                <w:sz w:val="18"/>
              </w:rPr>
              <w:br/>
              <w:t>Rel-15</w:t>
            </w:r>
            <w:r w:rsidR="00E34898" w:rsidRPr="00060E35">
              <w:rPr>
                <w:i/>
                <w:sz w:val="18"/>
              </w:rPr>
              <w:tab/>
              <w:t>(Release 15)</w:t>
            </w:r>
            <w:r w:rsidR="00E34898" w:rsidRPr="00060E35">
              <w:rPr>
                <w:i/>
                <w:sz w:val="18"/>
              </w:rPr>
              <w:br/>
              <w:t>Rel-16</w:t>
            </w:r>
            <w:r w:rsidR="00E34898" w:rsidRPr="00060E35">
              <w:rPr>
                <w:i/>
                <w:sz w:val="18"/>
              </w:rPr>
              <w:tab/>
              <w:t>(Release 16)</w:t>
            </w:r>
            <w:r w:rsidR="00DF27CE" w:rsidRPr="00060E35">
              <w:rPr>
                <w:i/>
                <w:sz w:val="18"/>
              </w:rPr>
              <w:br/>
            </w:r>
            <w:r w:rsidR="0076678C" w:rsidRPr="00060E35">
              <w:rPr>
                <w:i/>
                <w:sz w:val="18"/>
              </w:rPr>
              <w:t>Rel-17</w:t>
            </w:r>
            <w:r w:rsidR="0076678C" w:rsidRPr="00060E35">
              <w:rPr>
                <w:i/>
                <w:sz w:val="18"/>
              </w:rPr>
              <w:tab/>
              <w:t>(Release 17)</w:t>
            </w:r>
            <w:r w:rsidR="0076678C" w:rsidRPr="00060E35">
              <w:rPr>
                <w:i/>
                <w:sz w:val="18"/>
              </w:rPr>
              <w:br/>
            </w:r>
            <w:r w:rsidR="00DF27CE" w:rsidRPr="00060E35">
              <w:rPr>
                <w:i/>
                <w:sz w:val="18"/>
              </w:rPr>
              <w:t>Rel-1</w:t>
            </w:r>
            <w:r w:rsidR="0076678C" w:rsidRPr="00060E35">
              <w:rPr>
                <w:i/>
                <w:sz w:val="18"/>
              </w:rPr>
              <w:t>8</w:t>
            </w:r>
            <w:r w:rsidR="00DF27CE" w:rsidRPr="00060E35">
              <w:rPr>
                <w:i/>
                <w:sz w:val="18"/>
              </w:rPr>
              <w:tab/>
              <w:t>(Release 1</w:t>
            </w:r>
            <w:r w:rsidR="0076678C" w:rsidRPr="00060E35">
              <w:rPr>
                <w:i/>
                <w:sz w:val="18"/>
              </w:rPr>
              <w:t>8</w:t>
            </w:r>
            <w:r w:rsidR="00DF27CE" w:rsidRPr="00060E35">
              <w:rPr>
                <w:i/>
                <w:sz w:val="18"/>
              </w:rPr>
              <w:t>)</w:t>
            </w:r>
          </w:p>
        </w:tc>
      </w:tr>
      <w:tr w:rsidR="001E41F3" w:rsidRPr="00060E35" w14:paraId="7421BB0F" w14:textId="77777777" w:rsidTr="00547111">
        <w:tc>
          <w:tcPr>
            <w:tcW w:w="1843" w:type="dxa"/>
          </w:tcPr>
          <w:p w14:paraId="7BF0D5B5" w14:textId="77777777" w:rsidR="001E41F3" w:rsidRPr="00060E35" w:rsidRDefault="001E41F3">
            <w:pPr>
              <w:pStyle w:val="CRCoverPage"/>
              <w:spacing w:after="0"/>
              <w:rPr>
                <w:b/>
                <w:i/>
                <w:sz w:val="8"/>
                <w:szCs w:val="8"/>
              </w:rPr>
            </w:pPr>
          </w:p>
        </w:tc>
        <w:tc>
          <w:tcPr>
            <w:tcW w:w="7797" w:type="dxa"/>
            <w:gridSpan w:val="10"/>
          </w:tcPr>
          <w:p w14:paraId="61437664" w14:textId="77777777" w:rsidR="001E41F3" w:rsidRPr="00060E35" w:rsidRDefault="001E41F3">
            <w:pPr>
              <w:pStyle w:val="CRCoverPage"/>
              <w:spacing w:after="0"/>
              <w:rPr>
                <w:sz w:val="8"/>
                <w:szCs w:val="8"/>
              </w:rPr>
            </w:pPr>
          </w:p>
        </w:tc>
      </w:tr>
      <w:tr w:rsidR="001E41F3" w:rsidRPr="00060E35" w14:paraId="227AEAD7" w14:textId="77777777" w:rsidTr="00547111">
        <w:tc>
          <w:tcPr>
            <w:tcW w:w="2694" w:type="dxa"/>
            <w:gridSpan w:val="2"/>
            <w:tcBorders>
              <w:top w:val="single" w:sz="4" w:space="0" w:color="auto"/>
              <w:left w:val="single" w:sz="4" w:space="0" w:color="auto"/>
            </w:tcBorders>
          </w:tcPr>
          <w:p w14:paraId="4D121B65" w14:textId="77777777" w:rsidR="001E41F3" w:rsidRPr="00060E35" w:rsidRDefault="001E41F3">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21AC9D88" w14:textId="50010A73" w:rsidR="001E41F3" w:rsidRDefault="00556021">
            <w:pPr>
              <w:pStyle w:val="CRCoverPage"/>
              <w:spacing w:after="0"/>
              <w:ind w:left="100"/>
            </w:pPr>
            <w:r>
              <w:t xml:space="preserve">Via CR# 3507, it was agreed that receipt of an AUTHENTICATION REJECT message from an ON-SNPN makes a UE </w:t>
            </w:r>
            <w:r w:rsidRPr="00556021">
              <w:t xml:space="preserve">store the </w:t>
            </w:r>
            <w:r>
              <w:t>ID of the ON-</w:t>
            </w:r>
            <w:r w:rsidRPr="00556021">
              <w:t>SNPN in the "permanently forbidden SNPNs" list for the specific access type for which the message was received</w:t>
            </w:r>
            <w:r w:rsidR="00604C16">
              <w:t xml:space="preserve"> (rather than invalidating the default UE credentials)</w:t>
            </w:r>
            <w:r>
              <w:t>.</w:t>
            </w:r>
          </w:p>
          <w:p w14:paraId="4AB1CFBA" w14:textId="41CAC73C" w:rsidR="00556021" w:rsidRPr="00060E35" w:rsidRDefault="00556021">
            <w:pPr>
              <w:pStyle w:val="CRCoverPage"/>
              <w:spacing w:after="0"/>
              <w:ind w:left="100"/>
            </w:pPr>
            <w:r>
              <w:t>Similar handling should be specified for 5GMM cause values #3 and #6.</w:t>
            </w:r>
          </w:p>
        </w:tc>
      </w:tr>
      <w:tr w:rsidR="001E41F3" w:rsidRPr="00060E35" w14:paraId="0C8E4D65" w14:textId="77777777" w:rsidTr="00547111">
        <w:tc>
          <w:tcPr>
            <w:tcW w:w="2694" w:type="dxa"/>
            <w:gridSpan w:val="2"/>
            <w:tcBorders>
              <w:left w:val="single" w:sz="4" w:space="0" w:color="auto"/>
            </w:tcBorders>
          </w:tcPr>
          <w:p w14:paraId="608FEC88"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60E35" w:rsidRDefault="001E41F3">
            <w:pPr>
              <w:pStyle w:val="CRCoverPage"/>
              <w:spacing w:after="0"/>
              <w:rPr>
                <w:sz w:val="8"/>
                <w:szCs w:val="8"/>
              </w:rPr>
            </w:pPr>
          </w:p>
        </w:tc>
      </w:tr>
      <w:tr w:rsidR="001E41F3" w:rsidRPr="00060E35" w14:paraId="4FC2AB41" w14:textId="77777777" w:rsidTr="00547111">
        <w:tc>
          <w:tcPr>
            <w:tcW w:w="2694" w:type="dxa"/>
            <w:gridSpan w:val="2"/>
            <w:tcBorders>
              <w:left w:val="single" w:sz="4" w:space="0" w:color="auto"/>
            </w:tcBorders>
          </w:tcPr>
          <w:p w14:paraId="4A3BE4AC" w14:textId="77777777" w:rsidR="001E41F3" w:rsidRPr="00060E35" w:rsidRDefault="001E41F3">
            <w:pPr>
              <w:pStyle w:val="CRCoverPage"/>
              <w:tabs>
                <w:tab w:val="right" w:pos="2184"/>
              </w:tabs>
              <w:spacing w:after="0"/>
              <w:rPr>
                <w:b/>
                <w:i/>
              </w:rPr>
            </w:pPr>
            <w:r w:rsidRPr="00060E35">
              <w:rPr>
                <w:b/>
                <w:i/>
              </w:rPr>
              <w:t>Summary of change</w:t>
            </w:r>
            <w:r w:rsidR="0051580D" w:rsidRPr="00060E35">
              <w:rPr>
                <w:b/>
                <w:i/>
              </w:rPr>
              <w:t>:</w:t>
            </w:r>
          </w:p>
        </w:tc>
        <w:tc>
          <w:tcPr>
            <w:tcW w:w="6946" w:type="dxa"/>
            <w:gridSpan w:val="9"/>
            <w:tcBorders>
              <w:right w:val="single" w:sz="4" w:space="0" w:color="auto"/>
            </w:tcBorders>
            <w:shd w:val="pct30" w:color="FFFF00" w:fill="auto"/>
          </w:tcPr>
          <w:p w14:paraId="76C0712C" w14:textId="6251D4B2" w:rsidR="001E41F3" w:rsidRPr="00060E35" w:rsidRDefault="005B1ECA">
            <w:pPr>
              <w:pStyle w:val="CRCoverPage"/>
              <w:spacing w:after="0"/>
              <w:ind w:left="100"/>
            </w:pPr>
            <w:r>
              <w:t>The CR specifies how a UE handles the REGISTRATION REJECT message, the DEREGISTRATION REQUEST message, and the SERVICE REJECT message including 5GMM cause value #3 or #6.</w:t>
            </w:r>
          </w:p>
        </w:tc>
      </w:tr>
      <w:tr w:rsidR="001E41F3" w:rsidRPr="00060E35" w14:paraId="67BD561C" w14:textId="77777777" w:rsidTr="00547111">
        <w:tc>
          <w:tcPr>
            <w:tcW w:w="2694" w:type="dxa"/>
            <w:gridSpan w:val="2"/>
            <w:tcBorders>
              <w:left w:val="single" w:sz="4" w:space="0" w:color="auto"/>
            </w:tcBorders>
          </w:tcPr>
          <w:p w14:paraId="7A30C9A1"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60E35" w:rsidRDefault="001E41F3">
            <w:pPr>
              <w:pStyle w:val="CRCoverPage"/>
              <w:spacing w:after="0"/>
              <w:rPr>
                <w:sz w:val="8"/>
                <w:szCs w:val="8"/>
              </w:rPr>
            </w:pPr>
          </w:p>
        </w:tc>
      </w:tr>
      <w:tr w:rsidR="001E41F3" w:rsidRPr="00060E35" w14:paraId="262596DA" w14:textId="77777777" w:rsidTr="00547111">
        <w:tc>
          <w:tcPr>
            <w:tcW w:w="2694" w:type="dxa"/>
            <w:gridSpan w:val="2"/>
            <w:tcBorders>
              <w:left w:val="single" w:sz="4" w:space="0" w:color="auto"/>
              <w:bottom w:val="single" w:sz="4" w:space="0" w:color="auto"/>
            </w:tcBorders>
          </w:tcPr>
          <w:p w14:paraId="659D5F83" w14:textId="77777777" w:rsidR="001E41F3" w:rsidRPr="00060E35" w:rsidRDefault="001E41F3">
            <w:pPr>
              <w:pStyle w:val="CRCoverPage"/>
              <w:tabs>
                <w:tab w:val="right" w:pos="2184"/>
              </w:tabs>
              <w:spacing w:after="0"/>
              <w:rPr>
                <w:b/>
                <w:i/>
              </w:rPr>
            </w:pPr>
            <w:r w:rsidRPr="00060E35">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757EE1C" w:rsidR="001E41F3" w:rsidRPr="00060E35" w:rsidRDefault="005B1ECA">
            <w:pPr>
              <w:pStyle w:val="CRCoverPage"/>
              <w:spacing w:after="0"/>
              <w:ind w:left="100"/>
            </w:pPr>
            <w:r>
              <w:t>How a UE handles the REGISTRATION REJECT message, the DEREGISTRATION REQUEST message, or the SERVICE REJECT message including 5GMM cause value #3 or #6, is missing.</w:t>
            </w:r>
          </w:p>
        </w:tc>
      </w:tr>
      <w:tr w:rsidR="001E41F3" w:rsidRPr="00060E35" w14:paraId="2E02AFEF" w14:textId="77777777" w:rsidTr="00547111">
        <w:tc>
          <w:tcPr>
            <w:tcW w:w="2694" w:type="dxa"/>
            <w:gridSpan w:val="2"/>
          </w:tcPr>
          <w:p w14:paraId="0B18EFDB" w14:textId="77777777" w:rsidR="001E41F3" w:rsidRPr="00060E35" w:rsidRDefault="001E41F3">
            <w:pPr>
              <w:pStyle w:val="CRCoverPage"/>
              <w:spacing w:after="0"/>
              <w:rPr>
                <w:b/>
                <w:i/>
                <w:sz w:val="8"/>
                <w:szCs w:val="8"/>
              </w:rPr>
            </w:pPr>
          </w:p>
        </w:tc>
        <w:tc>
          <w:tcPr>
            <w:tcW w:w="6946" w:type="dxa"/>
            <w:gridSpan w:val="9"/>
          </w:tcPr>
          <w:p w14:paraId="56B6630C" w14:textId="77777777" w:rsidR="001E41F3" w:rsidRPr="00060E35" w:rsidRDefault="001E41F3">
            <w:pPr>
              <w:pStyle w:val="CRCoverPage"/>
              <w:spacing w:after="0"/>
              <w:rPr>
                <w:sz w:val="8"/>
                <w:szCs w:val="8"/>
              </w:rPr>
            </w:pPr>
          </w:p>
        </w:tc>
      </w:tr>
      <w:tr w:rsidR="001E41F3" w:rsidRPr="00060E35" w14:paraId="74997849" w14:textId="77777777" w:rsidTr="00547111">
        <w:tc>
          <w:tcPr>
            <w:tcW w:w="2694" w:type="dxa"/>
            <w:gridSpan w:val="2"/>
            <w:tcBorders>
              <w:top w:val="single" w:sz="4" w:space="0" w:color="auto"/>
              <w:left w:val="single" w:sz="4" w:space="0" w:color="auto"/>
            </w:tcBorders>
          </w:tcPr>
          <w:p w14:paraId="38241EDE" w14:textId="77777777" w:rsidR="001E41F3" w:rsidRPr="00060E35" w:rsidRDefault="001E41F3">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5CC10995" w14:textId="0827689D" w:rsidR="001E41F3" w:rsidRPr="00060E35" w:rsidRDefault="002E7B4C">
            <w:pPr>
              <w:pStyle w:val="CRCoverPage"/>
              <w:spacing w:after="0"/>
              <w:ind w:left="100"/>
            </w:pPr>
            <w:r>
              <w:t>5.5.1.2.5, 5.5.1.3.5, 5.5.2.3.2, 5.6.1.5</w:t>
            </w:r>
          </w:p>
        </w:tc>
      </w:tr>
      <w:tr w:rsidR="001E41F3" w:rsidRPr="00060E35" w14:paraId="4B9358B6" w14:textId="77777777" w:rsidTr="00547111">
        <w:tc>
          <w:tcPr>
            <w:tcW w:w="2694" w:type="dxa"/>
            <w:gridSpan w:val="2"/>
            <w:tcBorders>
              <w:left w:val="single" w:sz="4" w:space="0" w:color="auto"/>
            </w:tcBorders>
          </w:tcPr>
          <w:p w14:paraId="3EA87C95"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60E35" w:rsidRDefault="001E41F3">
            <w:pPr>
              <w:pStyle w:val="CRCoverPage"/>
              <w:spacing w:after="0"/>
              <w:rPr>
                <w:sz w:val="8"/>
                <w:szCs w:val="8"/>
              </w:rPr>
            </w:pPr>
          </w:p>
        </w:tc>
      </w:tr>
      <w:tr w:rsidR="001E41F3" w:rsidRPr="00060E35" w14:paraId="5F94BADA" w14:textId="77777777" w:rsidTr="00547111">
        <w:tc>
          <w:tcPr>
            <w:tcW w:w="2694" w:type="dxa"/>
            <w:gridSpan w:val="2"/>
            <w:tcBorders>
              <w:left w:val="single" w:sz="4" w:space="0" w:color="auto"/>
            </w:tcBorders>
          </w:tcPr>
          <w:p w14:paraId="6EBF1841" w14:textId="77777777" w:rsidR="001E41F3" w:rsidRPr="00060E3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60E35" w:rsidRDefault="001E41F3">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60E35" w:rsidRDefault="001E41F3">
            <w:pPr>
              <w:pStyle w:val="CRCoverPage"/>
              <w:spacing w:after="0"/>
              <w:jc w:val="center"/>
              <w:rPr>
                <w:b/>
                <w:caps/>
              </w:rPr>
            </w:pPr>
            <w:r w:rsidRPr="00060E35">
              <w:rPr>
                <w:b/>
                <w:caps/>
              </w:rPr>
              <w:t>N</w:t>
            </w:r>
          </w:p>
        </w:tc>
        <w:tc>
          <w:tcPr>
            <w:tcW w:w="2977" w:type="dxa"/>
            <w:gridSpan w:val="4"/>
          </w:tcPr>
          <w:p w14:paraId="12C61BF1" w14:textId="77777777" w:rsidR="001E41F3" w:rsidRPr="00060E3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60E35" w:rsidRDefault="001E41F3">
            <w:pPr>
              <w:pStyle w:val="CRCoverPage"/>
              <w:spacing w:after="0"/>
              <w:ind w:left="99"/>
            </w:pPr>
          </w:p>
        </w:tc>
      </w:tr>
      <w:tr w:rsidR="001E41F3" w:rsidRPr="00060E35" w14:paraId="3FE906FB" w14:textId="77777777" w:rsidTr="00547111">
        <w:tc>
          <w:tcPr>
            <w:tcW w:w="2694" w:type="dxa"/>
            <w:gridSpan w:val="2"/>
            <w:tcBorders>
              <w:left w:val="single" w:sz="4" w:space="0" w:color="auto"/>
            </w:tcBorders>
          </w:tcPr>
          <w:p w14:paraId="67D11E86" w14:textId="77777777" w:rsidR="001E41F3" w:rsidRPr="00060E35" w:rsidRDefault="001E41F3">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60E35" w:rsidRDefault="004E1669">
            <w:pPr>
              <w:pStyle w:val="CRCoverPage"/>
              <w:spacing w:after="0"/>
              <w:jc w:val="center"/>
              <w:rPr>
                <w:b/>
                <w:caps/>
              </w:rPr>
            </w:pPr>
            <w:r w:rsidRPr="00060E35">
              <w:rPr>
                <w:b/>
                <w:caps/>
              </w:rPr>
              <w:t>X</w:t>
            </w:r>
          </w:p>
        </w:tc>
        <w:tc>
          <w:tcPr>
            <w:tcW w:w="2977" w:type="dxa"/>
            <w:gridSpan w:val="4"/>
          </w:tcPr>
          <w:p w14:paraId="697C0B0D" w14:textId="77777777" w:rsidR="001E41F3" w:rsidRPr="00060E35" w:rsidRDefault="001E41F3">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56C0DCF2" w14:textId="77777777" w:rsidR="001E41F3" w:rsidRPr="00060E35" w:rsidRDefault="00145D43">
            <w:pPr>
              <w:pStyle w:val="CRCoverPage"/>
              <w:spacing w:after="0"/>
              <w:ind w:left="99"/>
            </w:pPr>
            <w:r w:rsidRPr="00060E35">
              <w:t xml:space="preserve">TS/TR ... CR ... </w:t>
            </w:r>
          </w:p>
        </w:tc>
      </w:tr>
      <w:tr w:rsidR="001E41F3" w:rsidRPr="00060E35" w14:paraId="54C70661" w14:textId="77777777" w:rsidTr="00547111">
        <w:tc>
          <w:tcPr>
            <w:tcW w:w="2694" w:type="dxa"/>
            <w:gridSpan w:val="2"/>
            <w:tcBorders>
              <w:left w:val="single" w:sz="4" w:space="0" w:color="auto"/>
            </w:tcBorders>
          </w:tcPr>
          <w:p w14:paraId="69BDA791" w14:textId="77777777" w:rsidR="001E41F3" w:rsidRPr="00060E35" w:rsidRDefault="001E41F3">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60E35" w:rsidRDefault="004E1669">
            <w:pPr>
              <w:pStyle w:val="CRCoverPage"/>
              <w:spacing w:after="0"/>
              <w:jc w:val="center"/>
              <w:rPr>
                <w:b/>
                <w:caps/>
              </w:rPr>
            </w:pPr>
            <w:r w:rsidRPr="00060E35">
              <w:rPr>
                <w:b/>
                <w:caps/>
              </w:rPr>
              <w:t>X</w:t>
            </w:r>
          </w:p>
        </w:tc>
        <w:tc>
          <w:tcPr>
            <w:tcW w:w="2977" w:type="dxa"/>
            <w:gridSpan w:val="4"/>
          </w:tcPr>
          <w:p w14:paraId="4BE2CB9C" w14:textId="77777777" w:rsidR="001E41F3" w:rsidRPr="00060E35" w:rsidRDefault="001E41F3">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56AA0D24" w14:textId="77777777" w:rsidR="001E41F3" w:rsidRPr="00060E35" w:rsidRDefault="00145D43">
            <w:pPr>
              <w:pStyle w:val="CRCoverPage"/>
              <w:spacing w:after="0"/>
              <w:ind w:left="99"/>
            </w:pPr>
            <w:r w:rsidRPr="00060E35">
              <w:t xml:space="preserve">TS/TR ... CR ... </w:t>
            </w:r>
          </w:p>
        </w:tc>
      </w:tr>
      <w:tr w:rsidR="001E41F3" w:rsidRPr="00060E35" w14:paraId="6D4B164C" w14:textId="77777777" w:rsidTr="00547111">
        <w:tc>
          <w:tcPr>
            <w:tcW w:w="2694" w:type="dxa"/>
            <w:gridSpan w:val="2"/>
            <w:tcBorders>
              <w:left w:val="single" w:sz="4" w:space="0" w:color="auto"/>
            </w:tcBorders>
          </w:tcPr>
          <w:p w14:paraId="724C8B15" w14:textId="77777777" w:rsidR="001E41F3" w:rsidRPr="00060E35" w:rsidRDefault="00145D43">
            <w:pPr>
              <w:pStyle w:val="CRCoverPage"/>
              <w:spacing w:after="0"/>
              <w:rPr>
                <w:b/>
                <w:i/>
              </w:rPr>
            </w:pPr>
            <w:r w:rsidRPr="00060E35">
              <w:rPr>
                <w:b/>
                <w:i/>
              </w:rPr>
              <w:t xml:space="preserve">(show </w:t>
            </w:r>
            <w:r w:rsidR="00592D74" w:rsidRPr="00060E35">
              <w:rPr>
                <w:b/>
                <w:i/>
              </w:rPr>
              <w:t xml:space="preserve">related </w:t>
            </w:r>
            <w:r w:rsidRPr="00060E35">
              <w:rPr>
                <w:b/>
                <w:i/>
              </w:rPr>
              <w:t>CR</w:t>
            </w:r>
            <w:r w:rsidR="00592D74" w:rsidRPr="00060E35">
              <w:rPr>
                <w:b/>
                <w:i/>
              </w:rPr>
              <w:t>s</w:t>
            </w:r>
            <w:r w:rsidRPr="00060E35">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60E35" w:rsidRDefault="004E1669">
            <w:pPr>
              <w:pStyle w:val="CRCoverPage"/>
              <w:spacing w:after="0"/>
              <w:jc w:val="center"/>
              <w:rPr>
                <w:b/>
                <w:caps/>
              </w:rPr>
            </w:pPr>
            <w:r w:rsidRPr="00060E35">
              <w:rPr>
                <w:b/>
                <w:caps/>
              </w:rPr>
              <w:t>X</w:t>
            </w:r>
          </w:p>
        </w:tc>
        <w:tc>
          <w:tcPr>
            <w:tcW w:w="2977" w:type="dxa"/>
            <w:gridSpan w:val="4"/>
          </w:tcPr>
          <w:p w14:paraId="5EAC6096" w14:textId="77777777" w:rsidR="001E41F3" w:rsidRPr="00060E35" w:rsidRDefault="001E41F3">
            <w:pPr>
              <w:pStyle w:val="CRCoverPage"/>
              <w:spacing w:after="0"/>
            </w:pPr>
            <w:r w:rsidRPr="00060E35">
              <w:t xml:space="preserve"> O&amp;M Specifications</w:t>
            </w:r>
          </w:p>
        </w:tc>
        <w:tc>
          <w:tcPr>
            <w:tcW w:w="3401" w:type="dxa"/>
            <w:gridSpan w:val="3"/>
            <w:tcBorders>
              <w:right w:val="single" w:sz="4" w:space="0" w:color="auto"/>
            </w:tcBorders>
            <w:shd w:val="pct30" w:color="FFFF00" w:fill="auto"/>
          </w:tcPr>
          <w:p w14:paraId="16023229" w14:textId="77777777" w:rsidR="001E41F3" w:rsidRPr="00060E35" w:rsidRDefault="00145D43">
            <w:pPr>
              <w:pStyle w:val="CRCoverPage"/>
              <w:spacing w:after="0"/>
              <w:ind w:left="99"/>
            </w:pPr>
            <w:r w:rsidRPr="00060E35">
              <w:t>TS</w:t>
            </w:r>
            <w:r w:rsidR="000A6394" w:rsidRPr="00060E35">
              <w:t xml:space="preserve">/TR ... CR ... </w:t>
            </w:r>
          </w:p>
        </w:tc>
      </w:tr>
      <w:tr w:rsidR="001E41F3" w:rsidRPr="00060E35" w14:paraId="6816D577" w14:textId="77777777" w:rsidTr="008863B9">
        <w:tc>
          <w:tcPr>
            <w:tcW w:w="2694" w:type="dxa"/>
            <w:gridSpan w:val="2"/>
            <w:tcBorders>
              <w:left w:val="single" w:sz="4" w:space="0" w:color="auto"/>
            </w:tcBorders>
          </w:tcPr>
          <w:p w14:paraId="74A365C8" w14:textId="77777777" w:rsidR="001E41F3" w:rsidRPr="00060E35" w:rsidRDefault="001E41F3">
            <w:pPr>
              <w:pStyle w:val="CRCoverPage"/>
              <w:spacing w:after="0"/>
              <w:rPr>
                <w:b/>
                <w:i/>
              </w:rPr>
            </w:pPr>
          </w:p>
        </w:tc>
        <w:tc>
          <w:tcPr>
            <w:tcW w:w="6946" w:type="dxa"/>
            <w:gridSpan w:val="9"/>
            <w:tcBorders>
              <w:right w:val="single" w:sz="4" w:space="0" w:color="auto"/>
            </w:tcBorders>
          </w:tcPr>
          <w:p w14:paraId="3B849361" w14:textId="77777777" w:rsidR="001E41F3" w:rsidRPr="00060E35" w:rsidRDefault="001E41F3">
            <w:pPr>
              <w:pStyle w:val="CRCoverPage"/>
              <w:spacing w:after="0"/>
            </w:pPr>
          </w:p>
        </w:tc>
      </w:tr>
      <w:tr w:rsidR="001E41F3" w:rsidRPr="00060E35" w14:paraId="204A6CD0" w14:textId="77777777" w:rsidTr="008863B9">
        <w:tc>
          <w:tcPr>
            <w:tcW w:w="2694" w:type="dxa"/>
            <w:gridSpan w:val="2"/>
            <w:tcBorders>
              <w:left w:val="single" w:sz="4" w:space="0" w:color="auto"/>
              <w:bottom w:val="single" w:sz="4" w:space="0" w:color="auto"/>
            </w:tcBorders>
          </w:tcPr>
          <w:p w14:paraId="4F081F48" w14:textId="77777777" w:rsidR="001E41F3" w:rsidRPr="00060E35" w:rsidRDefault="001E41F3">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60E35" w:rsidRDefault="001E41F3">
            <w:pPr>
              <w:pStyle w:val="CRCoverPage"/>
              <w:spacing w:after="0"/>
              <w:ind w:left="100"/>
            </w:pPr>
          </w:p>
        </w:tc>
      </w:tr>
      <w:tr w:rsidR="008863B9" w:rsidRPr="00060E35" w14:paraId="5AF31BAD" w14:textId="77777777" w:rsidTr="008863B9">
        <w:tc>
          <w:tcPr>
            <w:tcW w:w="2694" w:type="dxa"/>
            <w:gridSpan w:val="2"/>
            <w:tcBorders>
              <w:top w:val="single" w:sz="4" w:space="0" w:color="auto"/>
              <w:bottom w:val="single" w:sz="4" w:space="0" w:color="auto"/>
            </w:tcBorders>
          </w:tcPr>
          <w:p w14:paraId="623D351D" w14:textId="77777777" w:rsidR="008863B9" w:rsidRPr="00060E3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60E35" w:rsidRDefault="008863B9">
            <w:pPr>
              <w:pStyle w:val="CRCoverPage"/>
              <w:spacing w:after="0"/>
              <w:ind w:left="100"/>
              <w:rPr>
                <w:sz w:val="8"/>
                <w:szCs w:val="8"/>
              </w:rPr>
            </w:pPr>
          </w:p>
        </w:tc>
      </w:tr>
      <w:tr w:rsidR="008863B9" w:rsidRPr="00060E3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60E35" w:rsidRDefault="008863B9">
            <w:pPr>
              <w:pStyle w:val="CRCoverPage"/>
              <w:tabs>
                <w:tab w:val="right" w:pos="2184"/>
              </w:tabs>
              <w:spacing w:after="0"/>
              <w:rPr>
                <w:b/>
                <w:i/>
              </w:rPr>
            </w:pPr>
            <w:r w:rsidRPr="00060E3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060E35" w:rsidRDefault="008863B9">
            <w:pPr>
              <w:pStyle w:val="CRCoverPage"/>
              <w:spacing w:after="0"/>
              <w:ind w:left="100"/>
            </w:pP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F5CFDC3" w14:textId="77777777" w:rsidR="002E7B4C" w:rsidRDefault="002E7B4C" w:rsidP="002E7B4C">
      <w:pPr>
        <w:pStyle w:val="Heading5"/>
      </w:pPr>
      <w:bookmarkStart w:id="1" w:name="_Toc91599085"/>
      <w:r>
        <w:lastRenderedPageBreak/>
        <w:t>5.5.1.2.5</w:t>
      </w:r>
      <w:r>
        <w:tab/>
        <w:t xml:space="preserve">Initial registration not </w:t>
      </w:r>
      <w:r w:rsidRPr="003168A2">
        <w:t>accepted by the network</w:t>
      </w:r>
      <w:bookmarkEnd w:id="1"/>
    </w:p>
    <w:p w14:paraId="2D8026C4" w14:textId="77777777" w:rsidR="002E7B4C" w:rsidRDefault="002E7B4C" w:rsidP="002E7B4C">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85BE9AC" w14:textId="77777777" w:rsidR="002E7B4C" w:rsidRPr="000D00E5" w:rsidRDefault="002E7B4C" w:rsidP="002E7B4C">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920355D" w14:textId="77777777" w:rsidR="002E7B4C" w:rsidRPr="00CC0C94" w:rsidRDefault="002E7B4C" w:rsidP="002E7B4C">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13AC0E60" w14:textId="77777777" w:rsidR="002E7B4C" w:rsidRDefault="002E7B4C" w:rsidP="002E7B4C">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AB02755" w14:textId="77777777" w:rsidR="002E7B4C" w:rsidRPr="00CC0C94" w:rsidRDefault="002E7B4C" w:rsidP="002E7B4C">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2E1B308" w14:textId="77777777" w:rsidR="002E7B4C" w:rsidRPr="00CC0C94" w:rsidRDefault="002E7B4C" w:rsidP="002E7B4C">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79E1ADE" w14:textId="77777777" w:rsidR="002E7B4C" w:rsidRDefault="002E7B4C" w:rsidP="002E7B4C">
      <w:r w:rsidRPr="003729E7">
        <w:t xml:space="preserve">If the </w:t>
      </w:r>
      <w:r>
        <w:t>initial registration</w:t>
      </w:r>
      <w:r w:rsidRPr="00EE56E5">
        <w:t xml:space="preserve"> request</w:t>
      </w:r>
      <w:r w:rsidRPr="003729E7">
        <w:t xml:space="preserve"> is rejected </w:t>
      </w:r>
      <w:r>
        <w:t>because:</w:t>
      </w:r>
    </w:p>
    <w:p w14:paraId="57796BC6" w14:textId="77777777" w:rsidR="002E7B4C" w:rsidRDefault="002E7B4C" w:rsidP="002E7B4C">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68285C73" w14:textId="77777777" w:rsidR="002E7B4C" w:rsidRDefault="002E7B4C" w:rsidP="002E7B4C">
      <w:pPr>
        <w:pStyle w:val="B1"/>
      </w:pPr>
      <w:r>
        <w:t>b)</w:t>
      </w:r>
      <w:r>
        <w:tab/>
      </w:r>
      <w:r w:rsidRPr="00AF6E3E">
        <w:t>the UE set the NSSAA bit in the 5GMM capability IE to</w:t>
      </w:r>
      <w:r>
        <w:t>:</w:t>
      </w:r>
    </w:p>
    <w:p w14:paraId="6F6F9997" w14:textId="77777777" w:rsidR="002E7B4C" w:rsidRDefault="002E7B4C" w:rsidP="002E7B4C">
      <w:pPr>
        <w:pStyle w:val="B2"/>
      </w:pPr>
      <w:r>
        <w:t>1)</w:t>
      </w:r>
      <w:r>
        <w:tab/>
      </w:r>
      <w:r w:rsidRPr="00350712">
        <w:t>"Network slice-specific authentication and authorization supported"</w:t>
      </w:r>
      <w:r>
        <w:t xml:space="preserve"> and:</w:t>
      </w:r>
    </w:p>
    <w:p w14:paraId="276432B0" w14:textId="77777777" w:rsidR="002E7B4C" w:rsidRDefault="002E7B4C" w:rsidP="002E7B4C">
      <w:pPr>
        <w:pStyle w:val="B3"/>
      </w:pPr>
      <w:r>
        <w:t>i)</w:t>
      </w:r>
      <w:r>
        <w:tab/>
        <w:t>there are no subscribed S-NSSAIs marked as default;</w:t>
      </w:r>
    </w:p>
    <w:p w14:paraId="49F95517" w14:textId="77777777" w:rsidR="002E7B4C" w:rsidRDefault="002E7B4C" w:rsidP="002E7B4C">
      <w:pPr>
        <w:pStyle w:val="B3"/>
      </w:pPr>
      <w:r>
        <w:t>ii)</w:t>
      </w:r>
      <w:r>
        <w:tab/>
        <w:t>all subscribed S-NSSAIs marked as default are not allowed; or</w:t>
      </w:r>
    </w:p>
    <w:p w14:paraId="7D42344F" w14:textId="77777777" w:rsidR="002E7B4C" w:rsidRDefault="002E7B4C" w:rsidP="002E7B4C">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6FDDBC8C" w14:textId="77777777" w:rsidR="002E7B4C" w:rsidRDefault="002E7B4C" w:rsidP="002E7B4C">
      <w:pPr>
        <w:pStyle w:val="B2"/>
      </w:pPr>
      <w:r>
        <w:t>2)</w:t>
      </w:r>
      <w:r>
        <w:tab/>
      </w:r>
      <w:r w:rsidRPr="002C41D6">
        <w:t>"Network slice-specific authentication and authorization not supported"</w:t>
      </w:r>
      <w:r>
        <w:t>; and</w:t>
      </w:r>
    </w:p>
    <w:p w14:paraId="28973ED2" w14:textId="77777777" w:rsidR="002E7B4C" w:rsidRDefault="002E7B4C" w:rsidP="002E7B4C">
      <w:pPr>
        <w:pStyle w:val="B3"/>
      </w:pPr>
      <w:r>
        <w:t>i)</w:t>
      </w:r>
      <w:r>
        <w:tab/>
      </w:r>
      <w:r w:rsidRPr="00AF6E3E">
        <w:t>there are no subscribed S-NSSAIs which are marked as default</w:t>
      </w:r>
      <w:r>
        <w:t>;</w:t>
      </w:r>
      <w:r w:rsidRPr="00AF6E3E">
        <w:t xml:space="preserve"> </w:t>
      </w:r>
      <w:r>
        <w:t>or</w:t>
      </w:r>
    </w:p>
    <w:p w14:paraId="4D51D0C9" w14:textId="77777777" w:rsidR="002E7B4C" w:rsidRDefault="002E7B4C" w:rsidP="002E7B4C">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56C38855" w14:textId="77777777" w:rsidR="002E7B4C" w:rsidRDefault="002E7B4C" w:rsidP="002E7B4C">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26521280" w14:textId="77777777" w:rsidR="002E7B4C" w:rsidRPr="0072671A" w:rsidRDefault="002E7B4C" w:rsidP="002E7B4C">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359C8860" w14:textId="77777777" w:rsidR="002E7B4C" w:rsidRDefault="002E7B4C" w:rsidP="002E7B4C">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5128967A" w14:textId="77777777" w:rsidR="002E7B4C" w:rsidRDefault="002E7B4C" w:rsidP="002E7B4C">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1D21AABA" w14:textId="77777777" w:rsidR="002E7B4C" w:rsidRDefault="002E7B4C" w:rsidP="002E7B4C">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2F9F6455" w14:textId="77777777" w:rsidR="002E7B4C" w:rsidRDefault="002E7B4C" w:rsidP="002E7B4C">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10D8E4A7" w14:textId="77777777" w:rsidR="002E7B4C" w:rsidRDefault="002E7B4C" w:rsidP="002E7B4C">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BC890FD" w14:textId="77777777" w:rsidR="002E7B4C" w:rsidRPr="007E0020" w:rsidRDefault="002E7B4C" w:rsidP="002E7B4C">
      <w:r w:rsidRPr="007E0020">
        <w:t>If the initial registration request from a UE not supporting CAG is rejected due to CAG restrictions, the network shall operate as described in bullet j) of subclause 5.5.1.2.8.</w:t>
      </w:r>
    </w:p>
    <w:p w14:paraId="086F2E34" w14:textId="77777777" w:rsidR="002E7B4C" w:rsidRPr="00E419C7" w:rsidRDefault="002E7B4C" w:rsidP="002E7B4C">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2C4C30C5" w14:textId="77777777" w:rsidR="002E7B4C" w:rsidRPr="00E419C7" w:rsidRDefault="002E7B4C" w:rsidP="002E7B4C">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01F7D208" w14:textId="77777777" w:rsidR="002E7B4C" w:rsidRPr="00EA420F" w:rsidRDefault="002E7B4C" w:rsidP="002E7B4C">
      <w:pPr>
        <w:pStyle w:val="EditorsNote"/>
      </w:pPr>
      <w:r w:rsidRPr="00EA420F">
        <w:t>Editor's note:</w:t>
      </w:r>
      <w:r w:rsidRPr="00EA420F">
        <w:tab/>
        <w:t xml:space="preserve">[5GSAT_ARCH-CT, CR#3217]. </w:t>
      </w:r>
      <w:r w:rsidRPr="00EA420F">
        <w:rPr>
          <w:lang w:val="en-US"/>
        </w:rPr>
        <w:t>The name and the encoding of the information element providing the country of the UE location is FFS</w:t>
      </w:r>
    </w:p>
    <w:p w14:paraId="1B4135EE" w14:textId="77777777" w:rsidR="002E7B4C" w:rsidRDefault="002E7B4C" w:rsidP="002E7B4C">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2FBEA7B5" w14:textId="77777777" w:rsidR="002E7B4C" w:rsidRPr="003168A2" w:rsidRDefault="002E7B4C" w:rsidP="002E7B4C">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03496BB" w14:textId="77777777" w:rsidR="002E7B4C" w:rsidRPr="003168A2" w:rsidRDefault="002E7B4C" w:rsidP="002E7B4C">
      <w:pPr>
        <w:pStyle w:val="B1"/>
      </w:pPr>
      <w:r w:rsidRPr="003168A2">
        <w:t>#3</w:t>
      </w:r>
      <w:r w:rsidRPr="003168A2">
        <w:tab/>
        <w:t>(Illegal UE);</w:t>
      </w:r>
      <w:r>
        <w:t xml:space="preserve"> or</w:t>
      </w:r>
    </w:p>
    <w:p w14:paraId="3C8764D1" w14:textId="77777777" w:rsidR="002E7B4C" w:rsidRPr="003168A2" w:rsidRDefault="002E7B4C" w:rsidP="002E7B4C">
      <w:pPr>
        <w:pStyle w:val="B1"/>
      </w:pPr>
      <w:r w:rsidRPr="003168A2">
        <w:t>#6</w:t>
      </w:r>
      <w:r w:rsidRPr="003168A2">
        <w:tab/>
        <w:t>(Illegal ME)</w:t>
      </w:r>
      <w:r>
        <w:t>.</w:t>
      </w:r>
    </w:p>
    <w:p w14:paraId="31337A72" w14:textId="77777777" w:rsidR="002E7B4C" w:rsidRDefault="002E7B4C" w:rsidP="002E7B4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EED3D0F" w14:textId="77777777" w:rsidR="002E7B4C" w:rsidRDefault="002E7B4C" w:rsidP="002E7B4C">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E4C3388" w14:textId="080147FD" w:rsidR="002E7B4C" w:rsidRDefault="002E7B4C" w:rsidP="002E7B4C">
      <w:pPr>
        <w:pStyle w:val="B1"/>
      </w:pPr>
      <w:r w:rsidRPr="003168A2">
        <w:tab/>
      </w:r>
      <w:r>
        <w:t xml:space="preserve">In case of SNPN, if </w:t>
      </w:r>
      <w:ins w:id="2" w:author="Won, Sung (Nokia - US/Dallas)" w:date="2022-01-08T18:28:00Z">
        <w:r w:rsidR="00927669">
          <w:t xml:space="preserve">the UE is </w:t>
        </w:r>
      </w:ins>
      <w:ins w:id="3" w:author="Won, Sung (Nokia - US/Dallas)" w:date="2022-01-08T18:52:00Z">
        <w:r w:rsidR="00A15908">
          <w:t>not</w:t>
        </w:r>
      </w:ins>
      <w:ins w:id="4" w:author="Won, Sung (Nokia - US/Dallas)" w:date="2022-01-08T18:28:00Z">
        <w:r w:rsidR="00927669">
          <w:t xml:space="preserve"> performing i</w:t>
        </w:r>
        <w:r w:rsidR="00927669" w:rsidRPr="004B3F25">
          <w:t>nitial registration for onboarding services in SNPN</w:t>
        </w:r>
        <w:r w:rsidR="00927669">
          <w:t xml:space="preserve"> and</w:t>
        </w:r>
        <w:r w:rsidR="00927669" w:rsidRPr="004B3F25">
          <w:t xml:space="preserve"> </w:t>
        </w:r>
      </w:ins>
      <w:r>
        <w:t xml:space="preserve">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w:t>
      </w:r>
      <w:ins w:id="5" w:author="Won, Sung (Nokia - US/Dallas)" w:date="2022-01-08T18:29:00Z">
        <w:r w:rsidR="00927669">
          <w:t xml:space="preserve">the UE is </w:t>
        </w:r>
      </w:ins>
      <w:ins w:id="6" w:author="Won, Sung (Nokia - US/Dallas)" w:date="2022-01-08T18:52:00Z">
        <w:r w:rsidR="00A15908">
          <w:t>not</w:t>
        </w:r>
      </w:ins>
      <w:ins w:id="7" w:author="Won, Sung (Nokia - US/Dallas)" w:date="2022-01-08T18:29:00Z">
        <w:r w:rsidR="00927669">
          <w:t xml:space="preserve"> performing i</w:t>
        </w:r>
        <w:r w:rsidR="00927669" w:rsidRPr="004B3F25">
          <w:t>nitial registration for onboarding services in SNPN</w:t>
        </w:r>
        <w:r w:rsidR="00927669">
          <w:t xml:space="preserve"> and</w:t>
        </w:r>
        <w:r w:rsidR="00927669" w:rsidRPr="004B3F25">
          <w:t xml:space="preserve"> </w:t>
        </w:r>
      </w:ins>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C619C09" w14:textId="4D2FD309" w:rsidR="002E7B4C" w:rsidRDefault="002E7B4C" w:rsidP="002E7B4C">
      <w:pPr>
        <w:pStyle w:val="B1"/>
      </w:pPr>
      <w:r>
        <w:tab/>
      </w:r>
      <w:ins w:id="8" w:author="Won, Sung (Nokia - US/Dallas)" w:date="2022-01-08T18:51:00Z">
        <w:r w:rsidR="00A15908">
          <w:t xml:space="preserve">If the UE is </w:t>
        </w:r>
      </w:ins>
      <w:ins w:id="9" w:author="Won, Sung (Nokia - US/Dallas)" w:date="2022-01-08T18:52:00Z">
        <w:r w:rsidR="00A15908">
          <w:t>not</w:t>
        </w:r>
      </w:ins>
      <w:ins w:id="10" w:author="Won, Sung (Nokia - US/Dallas)" w:date="2022-01-08T18:51:00Z">
        <w:r w:rsidR="00A15908">
          <w:t xml:space="preserve"> performing i</w:t>
        </w:r>
        <w:r w:rsidR="00A15908" w:rsidRPr="004B3F25">
          <w:t>nitial registration for onboarding services in SNPN</w:t>
        </w:r>
        <w:r w:rsidR="00A15908">
          <w:t xml:space="preserve">, </w:t>
        </w:r>
      </w:ins>
      <w:ins w:id="11" w:author="Won, Sung (Nokia - US/Dallas)" w:date="2022-01-08T18:55:00Z">
        <w:r w:rsidR="00A15908">
          <w:t>t</w:t>
        </w:r>
      </w:ins>
      <w:del w:id="12" w:author="Won, Sung (Nokia - US/Dallas)" w:date="2022-01-08T18:51:00Z">
        <w:r w:rsidDel="00A15908">
          <w:delText>T</w:delText>
        </w:r>
      </w:del>
      <w:r>
        <w:t xml:space="preserve">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67ABBE83" w14:textId="77777777" w:rsidR="002E7B4C" w:rsidRDefault="002E7B4C" w:rsidP="002E7B4C">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42B89F1A" w14:textId="77777777" w:rsidR="002E7B4C" w:rsidRDefault="002E7B4C" w:rsidP="002E7B4C">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3FBC776C" w14:textId="77777777" w:rsidR="002E7B4C" w:rsidRPr="003168A2" w:rsidRDefault="002E7B4C" w:rsidP="002E7B4C">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C3E2EF2" w14:textId="77777777" w:rsidR="002E7B4C" w:rsidRPr="003168A2" w:rsidRDefault="002E7B4C" w:rsidP="002E7B4C">
      <w:pPr>
        <w:pStyle w:val="B2"/>
      </w:pPr>
      <w:r>
        <w:t>3)</w:t>
      </w:r>
      <w:r>
        <w:tab/>
        <w:t>delete the 5GMM parameters stored in non-volatile memory of the ME as specified in annex </w:t>
      </w:r>
      <w:r w:rsidRPr="002426CF">
        <w:t>C</w:t>
      </w:r>
      <w:r>
        <w:t>.</w:t>
      </w:r>
    </w:p>
    <w:p w14:paraId="389BC30B" w14:textId="77777777" w:rsidR="002E7B4C" w:rsidRDefault="002E7B4C" w:rsidP="002E7B4C">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47F6C79B" w14:textId="44B04830" w:rsidR="00A15908" w:rsidRDefault="00A15908" w:rsidP="00A15908">
      <w:pPr>
        <w:pStyle w:val="B1"/>
        <w:rPr>
          <w:ins w:id="13" w:author="Won, Sung (Nokia - US/Dallas)" w:date="2022-01-08T18:49:00Z"/>
        </w:rPr>
      </w:pPr>
      <w:ins w:id="14" w:author="Won, Sung (Nokia - US/Dallas)" w:date="2022-01-08T18:49:00Z">
        <w:r>
          <w:tab/>
          <w:t>In case of SNPN, 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enter state 5GMM-DEREGISTERED.PLMN-SEARCH</w:t>
        </w:r>
      </w:ins>
      <w:ins w:id="15" w:author="Won, Sung (Nokia - US/Dallas)" w:date="2022-01-09T09:21:00Z">
        <w:r w:rsidR="00A71D07">
          <w:t>,</w:t>
        </w:r>
      </w:ins>
      <w:ins w:id="16" w:author="Won, Sung (Nokia - US/Dallas)" w:date="2022-01-08T18:49:00Z">
        <w:r>
          <w:t xml:space="preserve"> and perform an SNPN selection for onboarding services according to 3GPP TS 23.122 [5]. If the message has been successfully integrity checked by the NAS, the UE shall set the SNPN-specific attempt counter for the current SNPN to the UE implementation-specific maximum value.</w:t>
        </w:r>
      </w:ins>
    </w:p>
    <w:p w14:paraId="4A9661A0" w14:textId="77777777" w:rsidR="002E7B4C" w:rsidRDefault="002E7B4C" w:rsidP="002E7B4C">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062C0ECC" w14:textId="77777777" w:rsidR="002E7B4C" w:rsidRPr="003168A2" w:rsidRDefault="002E7B4C" w:rsidP="002E7B4C">
      <w:pPr>
        <w:pStyle w:val="B1"/>
      </w:pPr>
      <w:r w:rsidRPr="003168A2">
        <w:t>#</w:t>
      </w:r>
      <w:r>
        <w:t>7</w:t>
      </w:r>
      <w:r>
        <w:tab/>
      </w:r>
      <w:r w:rsidRPr="003168A2">
        <w:t>(</w:t>
      </w:r>
      <w:r>
        <w:t>5G</w:t>
      </w:r>
      <w:r w:rsidRPr="003168A2">
        <w:t>S services not allowed)</w:t>
      </w:r>
      <w:r>
        <w:t>.</w:t>
      </w:r>
    </w:p>
    <w:p w14:paraId="63404927" w14:textId="77777777" w:rsidR="002E7B4C" w:rsidRDefault="002E7B4C" w:rsidP="002E7B4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4433AFB" w14:textId="77777777" w:rsidR="002E7B4C" w:rsidRDefault="002E7B4C" w:rsidP="002E7B4C">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123A728C" w14:textId="77777777" w:rsidR="002E7B4C" w:rsidRDefault="002E7B4C" w:rsidP="002E7B4C">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74923A6" w14:textId="77777777" w:rsidR="002E7B4C" w:rsidRDefault="002E7B4C" w:rsidP="002E7B4C">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BE97962" w14:textId="77777777" w:rsidR="002E7B4C" w:rsidRDefault="002E7B4C" w:rsidP="002E7B4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46E29BE3" w14:textId="77777777" w:rsidR="002E7B4C" w:rsidRDefault="002E7B4C" w:rsidP="002E7B4C">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7E8333E5" w14:textId="77777777" w:rsidR="002E7B4C" w:rsidRPr="003168A2" w:rsidRDefault="002E7B4C" w:rsidP="002E7B4C">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A6ACFA1" w14:textId="77777777" w:rsidR="002E7B4C" w:rsidRPr="003168A2" w:rsidRDefault="002E7B4C" w:rsidP="002E7B4C">
      <w:pPr>
        <w:pStyle w:val="B2"/>
      </w:pPr>
      <w:r>
        <w:t>3)</w:t>
      </w:r>
      <w:r>
        <w:tab/>
        <w:t>delete the 5GMM parameters stored in non-volatile memory of the ME as specified in annex </w:t>
      </w:r>
      <w:r w:rsidRPr="002426CF">
        <w:t>C</w:t>
      </w:r>
      <w:r>
        <w:t>.</w:t>
      </w:r>
    </w:p>
    <w:p w14:paraId="3EAC1BA5" w14:textId="77777777" w:rsidR="002E7B4C" w:rsidRDefault="002E7B4C" w:rsidP="002E7B4C">
      <w:pPr>
        <w:pStyle w:val="B1"/>
      </w:pPr>
      <w:r w:rsidRPr="003168A2">
        <w:lastRenderedPageBreak/>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6BAD5FB5" w14:textId="77777777" w:rsidR="002E7B4C" w:rsidRPr="003049C6" w:rsidRDefault="002E7B4C" w:rsidP="002E7B4C">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53D89A1" w14:textId="77777777" w:rsidR="002E7B4C" w:rsidRDefault="002E7B4C" w:rsidP="002E7B4C">
      <w:pPr>
        <w:pStyle w:val="B1"/>
      </w:pPr>
      <w:r>
        <w:t>#11</w:t>
      </w:r>
      <w:r>
        <w:tab/>
        <w:t>(PLMN not allowed).</w:t>
      </w:r>
    </w:p>
    <w:p w14:paraId="54D5CE76" w14:textId="77777777" w:rsidR="002E7B4C" w:rsidRDefault="002E7B4C" w:rsidP="002E7B4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95E7124" w14:textId="77777777" w:rsidR="002E7B4C" w:rsidRDefault="002E7B4C" w:rsidP="002E7B4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727379D" w14:textId="77777777" w:rsidR="002E7B4C" w:rsidRDefault="002E7B4C" w:rsidP="002E7B4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268D4B18" w14:textId="77777777" w:rsidR="002E7B4C" w:rsidRDefault="002E7B4C" w:rsidP="002E7B4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5868F05" w14:textId="77777777" w:rsidR="002E7B4C" w:rsidRPr="003168A2" w:rsidRDefault="002E7B4C" w:rsidP="002E7B4C">
      <w:pPr>
        <w:pStyle w:val="B1"/>
      </w:pPr>
      <w:r w:rsidRPr="003168A2">
        <w:t>#12</w:t>
      </w:r>
      <w:r w:rsidRPr="003168A2">
        <w:tab/>
        <w:t>(Tracking area not allowed)</w:t>
      </w:r>
      <w:r>
        <w:t>.</w:t>
      </w:r>
    </w:p>
    <w:p w14:paraId="6629683D" w14:textId="77777777" w:rsidR="002E7B4C" w:rsidRDefault="002E7B4C" w:rsidP="002E7B4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5D90D98E" w14:textId="77777777" w:rsidR="002E7B4C" w:rsidRDefault="002E7B4C" w:rsidP="002E7B4C">
      <w:pPr>
        <w:pStyle w:val="B1"/>
      </w:pPr>
      <w:r>
        <w:tab/>
        <w:t>If:</w:t>
      </w:r>
    </w:p>
    <w:p w14:paraId="18F6FDEC" w14:textId="77777777" w:rsidR="002E7B4C" w:rsidRDefault="002E7B4C" w:rsidP="002E7B4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677F856" w14:textId="77777777" w:rsidR="002E7B4C" w:rsidRDefault="002E7B4C" w:rsidP="002E7B4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37EDE85" w14:textId="77777777" w:rsidR="002E7B4C" w:rsidRDefault="002E7B4C" w:rsidP="002E7B4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52B8801" w14:textId="77777777" w:rsidR="002E7B4C" w:rsidRPr="003168A2" w:rsidRDefault="002E7B4C" w:rsidP="002E7B4C">
      <w:pPr>
        <w:pStyle w:val="B1"/>
      </w:pPr>
      <w:r w:rsidRPr="003168A2">
        <w:lastRenderedPageBreak/>
        <w:t>#13</w:t>
      </w:r>
      <w:r w:rsidRPr="003168A2">
        <w:tab/>
        <w:t>(Roaming not allowed in this tracking area)</w:t>
      </w:r>
      <w:r>
        <w:t>.</w:t>
      </w:r>
    </w:p>
    <w:p w14:paraId="320D7996" w14:textId="77777777" w:rsidR="002E7B4C" w:rsidRDefault="002E7B4C" w:rsidP="002E7B4C">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49FE468F" w14:textId="77777777" w:rsidR="002E7B4C" w:rsidRDefault="002E7B4C" w:rsidP="002E7B4C">
      <w:pPr>
        <w:pStyle w:val="B1"/>
      </w:pPr>
      <w:r>
        <w:tab/>
        <w:t>If:</w:t>
      </w:r>
    </w:p>
    <w:p w14:paraId="3AE5B856" w14:textId="77777777" w:rsidR="002E7B4C" w:rsidRDefault="002E7B4C" w:rsidP="002E7B4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9DD93A9" w14:textId="77777777" w:rsidR="002E7B4C" w:rsidRDefault="002E7B4C" w:rsidP="002E7B4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4767AC2" w14:textId="77777777" w:rsidR="002E7B4C" w:rsidRDefault="002E7B4C" w:rsidP="002E7B4C">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30503F71" w14:textId="77777777" w:rsidR="002E7B4C" w:rsidRDefault="002E7B4C" w:rsidP="002E7B4C">
      <w:pPr>
        <w:pStyle w:val="B1"/>
      </w:pPr>
      <w:r>
        <w:tab/>
        <w:t xml:space="preserve">For non-3GPP access, the UE shall </w:t>
      </w:r>
      <w:r w:rsidRPr="000435F2">
        <w:t xml:space="preserve">perform network selection </w:t>
      </w:r>
      <w:r>
        <w:t>as defined in 3GPP TS 24.502 [18].</w:t>
      </w:r>
    </w:p>
    <w:p w14:paraId="119E9929" w14:textId="77777777" w:rsidR="002E7B4C" w:rsidRDefault="002E7B4C" w:rsidP="002E7B4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C667BD6" w14:textId="77777777" w:rsidR="002E7B4C" w:rsidRPr="003168A2" w:rsidRDefault="002E7B4C" w:rsidP="002E7B4C">
      <w:pPr>
        <w:pStyle w:val="B1"/>
      </w:pPr>
      <w:r w:rsidRPr="003168A2">
        <w:t>#15</w:t>
      </w:r>
      <w:r w:rsidRPr="003168A2">
        <w:tab/>
        <w:t>(No suitable cells in tracking area)</w:t>
      </w:r>
      <w:r>
        <w:t>.</w:t>
      </w:r>
    </w:p>
    <w:p w14:paraId="52A96E39" w14:textId="77777777" w:rsidR="002E7B4C" w:rsidRPr="003168A2" w:rsidRDefault="002E7B4C" w:rsidP="002E7B4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8F6645D" w14:textId="77777777" w:rsidR="002E7B4C" w:rsidRDefault="002E7B4C" w:rsidP="002E7B4C">
      <w:pPr>
        <w:pStyle w:val="B1"/>
      </w:pPr>
      <w:r w:rsidRPr="003168A2">
        <w:tab/>
      </w:r>
      <w:r>
        <w:t>If:</w:t>
      </w:r>
    </w:p>
    <w:p w14:paraId="2F750D97" w14:textId="77777777" w:rsidR="002E7B4C" w:rsidRDefault="002E7B4C" w:rsidP="002E7B4C">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8973079" w14:textId="77777777" w:rsidR="002E7B4C" w:rsidRDefault="002E7B4C" w:rsidP="002E7B4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B2B6AE6" w14:textId="77777777" w:rsidR="002E7B4C" w:rsidRDefault="002E7B4C" w:rsidP="002E7B4C">
      <w:pPr>
        <w:pStyle w:val="B1"/>
      </w:pPr>
      <w:r>
        <w:tab/>
        <w:t>The UE shall search for a suitable cell in another tracking area according to 3GPP TS 38.304 [28]</w:t>
      </w:r>
      <w:r w:rsidRPr="00461246">
        <w:t xml:space="preserve"> or 3GPP TS 36.304 [25C]</w:t>
      </w:r>
      <w:r>
        <w:t>.</w:t>
      </w:r>
    </w:p>
    <w:p w14:paraId="6BB0C455" w14:textId="77777777" w:rsidR="002E7B4C" w:rsidRDefault="002E7B4C" w:rsidP="002E7B4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768D55B" w14:textId="77777777" w:rsidR="002E7B4C" w:rsidRDefault="002E7B4C" w:rsidP="002E7B4C">
      <w:pPr>
        <w:pStyle w:val="B1"/>
      </w:pPr>
      <w:r>
        <w:lastRenderedPageBreak/>
        <w:tab/>
        <w:t>If received over non-3GPP access the cause shall be considered as an abnormal case and the behaviour of the UE for this case is specified in subclause 5.5.1.2.7.</w:t>
      </w:r>
    </w:p>
    <w:p w14:paraId="0BCDF43B" w14:textId="77777777" w:rsidR="002E7B4C" w:rsidRDefault="002E7B4C" w:rsidP="002E7B4C">
      <w:pPr>
        <w:pStyle w:val="B1"/>
      </w:pPr>
      <w:r>
        <w:t>#22</w:t>
      </w:r>
      <w:r>
        <w:tab/>
        <w:t>(Congestion).</w:t>
      </w:r>
    </w:p>
    <w:p w14:paraId="771F2BC2" w14:textId="77777777" w:rsidR="002E7B4C" w:rsidRDefault="002E7B4C" w:rsidP="002E7B4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01DEB7C1" w14:textId="77777777" w:rsidR="002E7B4C" w:rsidRDefault="002E7B4C" w:rsidP="002E7B4C">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583C0768" w14:textId="77777777" w:rsidR="002E7B4C" w:rsidRDefault="002E7B4C" w:rsidP="002E7B4C">
      <w:pPr>
        <w:pStyle w:val="B1"/>
      </w:pPr>
      <w:r>
        <w:tab/>
        <w:t>The UE shall stop timer T3346 if it is running.</w:t>
      </w:r>
    </w:p>
    <w:p w14:paraId="11F505A4" w14:textId="77777777" w:rsidR="002E7B4C" w:rsidRDefault="002E7B4C" w:rsidP="002E7B4C">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FE61B6C" w14:textId="77777777" w:rsidR="002E7B4C" w:rsidRPr="003168A2" w:rsidRDefault="002E7B4C" w:rsidP="002E7B4C">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39B6FCF0" w14:textId="77777777" w:rsidR="002E7B4C" w:rsidRPr="000D00E5" w:rsidRDefault="002E7B4C" w:rsidP="002E7B4C">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C126305" w14:textId="77777777" w:rsidR="002E7B4C" w:rsidRDefault="002E7B4C" w:rsidP="002E7B4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86D9CDF" w14:textId="77777777" w:rsidR="002E7B4C" w:rsidRPr="003168A2" w:rsidRDefault="002E7B4C" w:rsidP="002E7B4C">
      <w:pPr>
        <w:pStyle w:val="B1"/>
      </w:pPr>
      <w:r w:rsidRPr="003168A2">
        <w:t>#</w:t>
      </w:r>
      <w:r>
        <w:t>27</w:t>
      </w:r>
      <w:r w:rsidRPr="003168A2">
        <w:rPr>
          <w:rFonts w:hint="eastAsia"/>
          <w:lang w:eastAsia="ko-KR"/>
        </w:rPr>
        <w:tab/>
      </w:r>
      <w:r>
        <w:t>(N1 mode not allowed</w:t>
      </w:r>
      <w:r w:rsidRPr="003168A2">
        <w:t>)</w:t>
      </w:r>
      <w:r>
        <w:t>.</w:t>
      </w:r>
    </w:p>
    <w:p w14:paraId="1027D9A0" w14:textId="77777777" w:rsidR="002E7B4C" w:rsidRDefault="002E7B4C" w:rsidP="002E7B4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63D494F5" w14:textId="77777777" w:rsidR="002E7B4C" w:rsidRDefault="002E7B4C" w:rsidP="002E7B4C">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D635FEE" w14:textId="77777777" w:rsidR="002E7B4C" w:rsidRDefault="002E7B4C" w:rsidP="002E7B4C">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18642101" w14:textId="77777777" w:rsidR="002E7B4C" w:rsidRDefault="002E7B4C" w:rsidP="002E7B4C">
      <w:pPr>
        <w:pStyle w:val="B1"/>
      </w:pPr>
      <w:r>
        <w:tab/>
      </w:r>
      <w:r w:rsidRPr="00032AEB">
        <w:t>to the UE implementation-specific maximum value.</w:t>
      </w:r>
    </w:p>
    <w:p w14:paraId="5452DA6F" w14:textId="77777777" w:rsidR="002E7B4C" w:rsidRDefault="002E7B4C" w:rsidP="002E7B4C">
      <w:pPr>
        <w:pStyle w:val="B1"/>
      </w:pPr>
      <w:r>
        <w:tab/>
        <w:t>The UE shall disable the N1 mode capability for the specific access type for which the message was received (see subclause 4.9).</w:t>
      </w:r>
    </w:p>
    <w:p w14:paraId="0992C193" w14:textId="77777777" w:rsidR="002E7B4C" w:rsidRPr="001640F4" w:rsidRDefault="002E7B4C" w:rsidP="002E7B4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5E18D16F" w14:textId="77777777" w:rsidR="002E7B4C" w:rsidRDefault="002E7B4C" w:rsidP="002E7B4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79276F87" w14:textId="77777777" w:rsidR="002E7B4C" w:rsidRPr="003168A2" w:rsidRDefault="002E7B4C" w:rsidP="002E7B4C">
      <w:pPr>
        <w:pStyle w:val="B1"/>
      </w:pPr>
      <w:r>
        <w:t>#31</w:t>
      </w:r>
      <w:r w:rsidRPr="003168A2">
        <w:tab/>
        <w:t>(</w:t>
      </w:r>
      <w:r>
        <w:t>Redirection to EPC required</w:t>
      </w:r>
      <w:r w:rsidRPr="003168A2">
        <w:t>)</w:t>
      </w:r>
      <w:r>
        <w:t>.</w:t>
      </w:r>
    </w:p>
    <w:p w14:paraId="78EE96EF" w14:textId="77777777" w:rsidR="002E7B4C" w:rsidRDefault="002E7B4C" w:rsidP="002E7B4C">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742149A1" w14:textId="77777777" w:rsidR="002E7B4C" w:rsidRPr="00AA2CF5" w:rsidRDefault="002E7B4C" w:rsidP="002E7B4C">
      <w:pPr>
        <w:pStyle w:val="B1"/>
      </w:pPr>
      <w:r w:rsidRPr="00AA2CF5">
        <w:tab/>
        <w:t>This cause value received from a cell belonging to an SNPN is considered as an abnormal case and the behaviour of the UE is specified in subclause 5.5.1.2.7.</w:t>
      </w:r>
    </w:p>
    <w:p w14:paraId="3C129A9A" w14:textId="77777777" w:rsidR="002E7B4C" w:rsidRPr="003168A2" w:rsidRDefault="002E7B4C" w:rsidP="002E7B4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30C1DC30" w14:textId="77777777" w:rsidR="002E7B4C" w:rsidRDefault="002E7B4C" w:rsidP="002E7B4C">
      <w:pPr>
        <w:pStyle w:val="B1"/>
        <w:rPr>
          <w:lang w:eastAsia="ko-KR"/>
        </w:rPr>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1828F9E7" w14:textId="77777777" w:rsidR="002E7B4C" w:rsidRDefault="002E7B4C" w:rsidP="002E7B4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707CBEF" w14:textId="77777777" w:rsidR="002E7B4C" w:rsidRDefault="002E7B4C" w:rsidP="002E7B4C">
      <w:pPr>
        <w:pStyle w:val="B1"/>
      </w:pPr>
      <w:r>
        <w:t>#62</w:t>
      </w:r>
      <w:r>
        <w:tab/>
        <w:t>(</w:t>
      </w:r>
      <w:r w:rsidRPr="003A31B9">
        <w:t>No network slices available</w:t>
      </w:r>
      <w:r>
        <w:t>).</w:t>
      </w:r>
    </w:p>
    <w:p w14:paraId="012798CC" w14:textId="77777777" w:rsidR="002E7B4C" w:rsidRDefault="002E7B4C" w:rsidP="002E7B4C">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71D7F15" w14:textId="77777777" w:rsidR="002E7B4C" w:rsidRPr="00F90D5A" w:rsidRDefault="002E7B4C" w:rsidP="002E7B4C">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1A13293" w14:textId="77777777" w:rsidR="002E7B4C" w:rsidRPr="00F00908" w:rsidRDefault="002E7B4C" w:rsidP="002E7B4C">
      <w:pPr>
        <w:pStyle w:val="B2"/>
      </w:pPr>
      <w:r>
        <w:rPr>
          <w:rFonts w:eastAsia="Malgun Gothic"/>
          <w:lang w:val="en-US" w:eastAsia="ko-KR"/>
        </w:rPr>
        <w:tab/>
      </w:r>
      <w:r w:rsidRPr="00F00908">
        <w:t>"S-NSSAI not available in the current PLMN</w:t>
      </w:r>
      <w:r>
        <w:t xml:space="preserve"> or SNPN</w:t>
      </w:r>
      <w:r w:rsidRPr="00F00908">
        <w:t>"</w:t>
      </w:r>
    </w:p>
    <w:p w14:paraId="501E36ED" w14:textId="77777777" w:rsidR="002E7B4C" w:rsidRDefault="002E7B4C" w:rsidP="002E7B4C">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322DEFF3" w14:textId="77777777" w:rsidR="002E7B4C" w:rsidRPr="003168A2" w:rsidRDefault="002E7B4C" w:rsidP="002E7B4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75B0C8E" w14:textId="77777777" w:rsidR="002E7B4C" w:rsidRDefault="002E7B4C" w:rsidP="002E7B4C">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AFD5DCE" w14:textId="77777777" w:rsidR="002E7B4C" w:rsidRPr="003168A2" w:rsidRDefault="002E7B4C" w:rsidP="002E7B4C">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50486D9" w14:textId="77777777" w:rsidR="002E7B4C" w:rsidRDefault="002E7B4C" w:rsidP="002E7B4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69B5F298" w14:textId="77777777" w:rsidR="002E7B4C" w:rsidRPr="00620E62" w:rsidRDefault="002E7B4C" w:rsidP="002E7B4C">
      <w:pPr>
        <w:pStyle w:val="B2"/>
      </w:pPr>
      <w:r w:rsidRPr="00620E62">
        <w:tab/>
        <w:t>"S-NSSAI not available due to maximum number of UEs reached"</w:t>
      </w:r>
    </w:p>
    <w:p w14:paraId="0428A12A" w14:textId="77777777" w:rsidR="002E7B4C" w:rsidRDefault="002E7B4C" w:rsidP="002E7B4C">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5BB89F9" w14:textId="77777777" w:rsidR="002E7B4C" w:rsidRPr="00460E90" w:rsidRDefault="002E7B4C" w:rsidP="002E7B4C">
      <w:pPr>
        <w:pStyle w:val="NO"/>
      </w:pPr>
      <w:r w:rsidRPr="002C1FFB">
        <w:t>NOTE</w:t>
      </w:r>
      <w:r>
        <w:t> 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6A8D466" w14:textId="77777777" w:rsidR="002E7B4C" w:rsidRPr="0000154D" w:rsidRDefault="002E7B4C" w:rsidP="002E7B4C">
      <w:pPr>
        <w:pStyle w:val="EditorsNote"/>
        <w:rPr>
          <w:lang w:eastAsia="zh-CN"/>
        </w:rPr>
      </w:pPr>
      <w:bookmarkStart w:id="17" w:name="_Hlk82853626"/>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bookmarkEnd w:id="17"/>
    </w:p>
    <w:p w14:paraId="35E916B6" w14:textId="77777777" w:rsidR="002E7B4C" w:rsidRDefault="002E7B4C" w:rsidP="002E7B4C">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A190CCC" w14:textId="77777777" w:rsidR="002E7B4C" w:rsidRDefault="002E7B4C" w:rsidP="002E7B4C">
      <w:pPr>
        <w:pStyle w:val="B2"/>
      </w:pPr>
      <w:r>
        <w:t>a)</w:t>
      </w:r>
      <w:r>
        <w:tab/>
        <w:t>stop the timer T3526 associated with the S-NSSAI, if running;</w:t>
      </w:r>
    </w:p>
    <w:p w14:paraId="3E0CCF4B" w14:textId="77777777" w:rsidR="002E7B4C" w:rsidRDefault="002E7B4C" w:rsidP="002E7B4C">
      <w:pPr>
        <w:pStyle w:val="B2"/>
      </w:pPr>
      <w:r>
        <w:t>b)</w:t>
      </w:r>
      <w:r>
        <w:tab/>
        <w:t>start the timer T3526 with:</w:t>
      </w:r>
    </w:p>
    <w:p w14:paraId="0C793A47" w14:textId="77777777" w:rsidR="002E7B4C" w:rsidRDefault="002E7B4C" w:rsidP="002E7B4C">
      <w:pPr>
        <w:pStyle w:val="B3"/>
      </w:pPr>
      <w:r>
        <w:t>1)</w:t>
      </w:r>
      <w:r>
        <w:tab/>
        <w:t>the back-off timer value received along with the S-NSSAI, if a back-off timer value is received along with the S-NSSAI that is neither zero nor deactivated; or</w:t>
      </w:r>
    </w:p>
    <w:p w14:paraId="21BD7AF4" w14:textId="77777777" w:rsidR="002E7B4C" w:rsidRDefault="002E7B4C" w:rsidP="002E7B4C">
      <w:pPr>
        <w:pStyle w:val="B3"/>
      </w:pPr>
      <w:r>
        <w:lastRenderedPageBreak/>
        <w:t>2)</w:t>
      </w:r>
      <w:r>
        <w:tab/>
        <w:t>an implementation specific back-off timer value, if no back-off timer value is received along with the S-NSSAI; and</w:t>
      </w:r>
    </w:p>
    <w:p w14:paraId="7D22AF37" w14:textId="77777777" w:rsidR="002E7B4C" w:rsidRDefault="002E7B4C" w:rsidP="002E7B4C">
      <w:pPr>
        <w:pStyle w:val="B2"/>
      </w:pPr>
      <w:r>
        <w:t>c)</w:t>
      </w:r>
      <w:r>
        <w:tab/>
      </w:r>
      <w:r>
        <w:rPr>
          <w:noProof/>
        </w:rPr>
        <w:t>remove the S-NSSAI from the rejected NSSAI for the maximum number of UEs reached when the timer T3526 associated with the S-NSSAI expires.</w:t>
      </w:r>
    </w:p>
    <w:p w14:paraId="36A8C33F" w14:textId="77777777" w:rsidR="002E7B4C" w:rsidRPr="00460E90" w:rsidRDefault="002E7B4C" w:rsidP="002E7B4C">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w:t>
      </w:r>
      <w:proofErr w:type="gramStart"/>
      <w:r w:rsidRPr="00F90D5A">
        <w:rPr>
          <w:rFonts w:eastAsia="Malgun Gothic"/>
          <w:lang w:val="en-US" w:eastAsia="ko-KR"/>
        </w:rPr>
        <w:t>process</w:t>
      </w:r>
      <w:proofErr w:type="gramEnd"/>
      <w:r w:rsidRPr="00F90D5A">
        <w:rPr>
          <w:rFonts w:eastAsia="Malgun Gothic"/>
          <w:lang w:val="en-US" w:eastAsia="ko-KR"/>
        </w:rPr>
        <w:t xml:space="preserve">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035721E1" w14:textId="77777777" w:rsidR="002E7B4C" w:rsidRDefault="002E7B4C" w:rsidP="002E7B4C">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p>
    <w:p w14:paraId="40BB6DFC" w14:textId="77777777" w:rsidR="002E7B4C" w:rsidRDefault="002E7B4C" w:rsidP="002E7B4C">
      <w:pPr>
        <w:pStyle w:val="B2"/>
      </w:pPr>
      <w:r>
        <w:t>1)</w:t>
      </w:r>
      <w:r>
        <w:tab/>
        <w:t>the UE may stay in the current serving cell, apply the normal cell reselection process, and start an initial registration with a requested NSSAI with that default configured NSSAI; or</w:t>
      </w:r>
    </w:p>
    <w:p w14:paraId="71772DB1" w14:textId="77777777" w:rsidR="002E7B4C" w:rsidRDefault="002E7B4C" w:rsidP="002E7B4C">
      <w:pPr>
        <w:pStyle w:val="B2"/>
      </w:pPr>
      <w:r>
        <w:t>2)</w:t>
      </w:r>
      <w:r>
        <w:tab/>
        <w:t>if all the S-NSSAI(s) in the default configured NSSAI are rejected and at least one S-NSSAI is rejected due to "S-NSSAI not available in the current registration area",</w:t>
      </w:r>
    </w:p>
    <w:p w14:paraId="0420D4A4" w14:textId="77777777" w:rsidR="002E7B4C" w:rsidRDefault="002E7B4C" w:rsidP="002E7B4C">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7A8A5C6F" w14:textId="77777777" w:rsidR="002E7B4C" w:rsidRDefault="002E7B4C" w:rsidP="002E7B4C">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29090BC2" w14:textId="77777777" w:rsidR="002E7B4C" w:rsidRDefault="002E7B4C" w:rsidP="002E7B4C">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B14C7A6" w14:textId="77777777" w:rsidR="002E7B4C" w:rsidRPr="008D4399" w:rsidRDefault="002E7B4C" w:rsidP="002E7B4C">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473C11A8" w14:textId="77777777" w:rsidR="002E7B4C" w:rsidRDefault="002E7B4C" w:rsidP="002E7B4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67E3884" w14:textId="77777777" w:rsidR="002E7B4C" w:rsidRDefault="002E7B4C" w:rsidP="002E7B4C">
      <w:pPr>
        <w:pStyle w:val="B1"/>
      </w:pPr>
      <w:r>
        <w:t>#72</w:t>
      </w:r>
      <w:r>
        <w:rPr>
          <w:lang w:eastAsia="ko-KR"/>
        </w:rPr>
        <w:tab/>
      </w:r>
      <w:r>
        <w:t>(</w:t>
      </w:r>
      <w:r w:rsidRPr="00391150">
        <w:t>Non-3GPP access to 5GCN not allowed</w:t>
      </w:r>
      <w:r>
        <w:t>).</w:t>
      </w:r>
    </w:p>
    <w:p w14:paraId="134AFBAB" w14:textId="77777777" w:rsidR="002E7B4C" w:rsidRDefault="002E7B4C" w:rsidP="002E7B4C">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EA58F2F" w14:textId="77777777" w:rsidR="002E7B4C" w:rsidRDefault="002E7B4C" w:rsidP="002E7B4C">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072E386" w14:textId="77777777" w:rsidR="002E7B4C" w:rsidRPr="00E33263" w:rsidRDefault="002E7B4C" w:rsidP="002E7B4C">
      <w:pPr>
        <w:pStyle w:val="B2"/>
      </w:pPr>
      <w:r w:rsidRPr="00E33263">
        <w:t>2)</w:t>
      </w:r>
      <w:r w:rsidRPr="00E33263">
        <w:tab/>
        <w:t>the SNPN-specific attempt counter for non-3GPP access for that SNPN in case of SNPN;</w:t>
      </w:r>
    </w:p>
    <w:p w14:paraId="028F89A3" w14:textId="77777777" w:rsidR="002E7B4C" w:rsidRDefault="002E7B4C" w:rsidP="002E7B4C">
      <w:pPr>
        <w:pStyle w:val="B1"/>
      </w:pPr>
      <w:r>
        <w:tab/>
      </w:r>
      <w:r w:rsidRPr="00032AEB">
        <w:t>to the UE implementation-specific maximum value.</w:t>
      </w:r>
    </w:p>
    <w:p w14:paraId="579FF2BA" w14:textId="77777777" w:rsidR="002E7B4C" w:rsidRDefault="002E7B4C" w:rsidP="002E7B4C">
      <w:pPr>
        <w:pStyle w:val="NO"/>
        <w:rPr>
          <w:lang w:eastAsia="ja-JP"/>
        </w:rPr>
      </w:pPr>
      <w:r>
        <w:t>NOTE 6:</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E2FB279" w14:textId="77777777" w:rsidR="002E7B4C" w:rsidRPr="00270D6F" w:rsidRDefault="002E7B4C" w:rsidP="002E7B4C">
      <w:pPr>
        <w:pStyle w:val="B1"/>
      </w:pPr>
      <w:r>
        <w:lastRenderedPageBreak/>
        <w:tab/>
        <w:t>The UE shall disable the N1 mode capability for non-3GPP access (see subclause 4.9.3).</w:t>
      </w:r>
    </w:p>
    <w:p w14:paraId="76DEA1D2" w14:textId="77777777" w:rsidR="002E7B4C" w:rsidRDefault="002E7B4C" w:rsidP="002E7B4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5F2FBA2" w14:textId="77777777" w:rsidR="002E7B4C" w:rsidRPr="003168A2" w:rsidRDefault="002E7B4C" w:rsidP="002E7B4C">
      <w:pPr>
        <w:pStyle w:val="B1"/>
        <w:rPr>
          <w:noProof/>
        </w:rPr>
      </w:pPr>
      <w:r>
        <w:tab/>
        <w:t>If received over 3GPP access the cause shall be considered as an abnormal case and the behaviour of the UE for this case is specified in subclause 5.5.1.2.7</w:t>
      </w:r>
      <w:r w:rsidRPr="007D5838">
        <w:t>.</w:t>
      </w:r>
    </w:p>
    <w:p w14:paraId="65AC69EA" w14:textId="77777777" w:rsidR="002E7B4C" w:rsidRDefault="002E7B4C" w:rsidP="002E7B4C">
      <w:pPr>
        <w:pStyle w:val="B1"/>
      </w:pPr>
      <w:r>
        <w:t>#73</w:t>
      </w:r>
      <w:r>
        <w:rPr>
          <w:lang w:eastAsia="ko-KR"/>
        </w:rPr>
        <w:tab/>
      </w:r>
      <w:r>
        <w:t>(Serving network not authorized).</w:t>
      </w:r>
    </w:p>
    <w:p w14:paraId="22681DB6" w14:textId="77777777" w:rsidR="002E7B4C" w:rsidRDefault="002E7B4C" w:rsidP="002E7B4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F489195" w14:textId="77777777" w:rsidR="002E7B4C" w:rsidRDefault="002E7B4C" w:rsidP="002E7B4C">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E05B906" w14:textId="77777777" w:rsidR="002E7B4C" w:rsidRDefault="002E7B4C" w:rsidP="002E7B4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C980859" w14:textId="77777777" w:rsidR="002E7B4C" w:rsidRPr="003168A2" w:rsidRDefault="002E7B4C" w:rsidP="002E7B4C">
      <w:pPr>
        <w:pStyle w:val="B1"/>
      </w:pPr>
      <w:r w:rsidRPr="003168A2">
        <w:t>#</w:t>
      </w:r>
      <w:r>
        <w:t>74</w:t>
      </w:r>
      <w:r w:rsidRPr="003168A2">
        <w:rPr>
          <w:rFonts w:hint="eastAsia"/>
          <w:lang w:eastAsia="ko-KR"/>
        </w:rPr>
        <w:tab/>
      </w:r>
      <w:r>
        <w:t>(Temporarily not authorized for this SNPN</w:t>
      </w:r>
      <w:r w:rsidRPr="003168A2">
        <w:t>)</w:t>
      </w:r>
      <w:r>
        <w:t>.</w:t>
      </w:r>
    </w:p>
    <w:p w14:paraId="1F853133" w14:textId="77777777" w:rsidR="002E7B4C" w:rsidRDefault="002E7B4C" w:rsidP="002E7B4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3BD3689" w14:textId="77777777" w:rsidR="002E7B4C" w:rsidRDefault="002E7B4C" w:rsidP="002E7B4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CE20AC6" w14:textId="77777777" w:rsidR="002E7B4C" w:rsidRDefault="002E7B4C" w:rsidP="002E7B4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6C42213" w14:textId="77777777" w:rsidR="002E7B4C" w:rsidRDefault="002E7B4C" w:rsidP="002E7B4C">
      <w:pPr>
        <w:pStyle w:val="NO"/>
      </w:pPr>
      <w:r>
        <w:t>NOTE 67:</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D5C0C11" w14:textId="77777777" w:rsidR="002E7B4C" w:rsidRPr="003168A2" w:rsidRDefault="002E7B4C" w:rsidP="002E7B4C">
      <w:pPr>
        <w:pStyle w:val="B1"/>
      </w:pPr>
      <w:r w:rsidRPr="003168A2">
        <w:t>#</w:t>
      </w:r>
      <w:r>
        <w:t>75</w:t>
      </w:r>
      <w:r w:rsidRPr="003168A2">
        <w:rPr>
          <w:rFonts w:hint="eastAsia"/>
          <w:lang w:eastAsia="ko-KR"/>
        </w:rPr>
        <w:tab/>
      </w:r>
      <w:r>
        <w:t>(Permanently not authorized for this SNPN</w:t>
      </w:r>
      <w:r w:rsidRPr="003168A2">
        <w:t>)</w:t>
      </w:r>
      <w:r>
        <w:t>.</w:t>
      </w:r>
    </w:p>
    <w:p w14:paraId="5F47C7DC" w14:textId="77777777" w:rsidR="002E7B4C" w:rsidRDefault="002E7B4C" w:rsidP="002E7B4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5FCB1B09" w14:textId="77777777" w:rsidR="002E7B4C" w:rsidRDefault="002E7B4C" w:rsidP="002E7B4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 xml:space="preserve">for </w:t>
      </w:r>
      <w:r w:rsidRPr="00012682">
        <w:lastRenderedPageBreak/>
        <w:t>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DD9197D" w14:textId="77777777" w:rsidR="002E7B4C" w:rsidRDefault="002E7B4C" w:rsidP="002E7B4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CB3957E" w14:textId="77777777" w:rsidR="002E7B4C" w:rsidRDefault="002E7B4C" w:rsidP="002E7B4C">
      <w:pPr>
        <w:pStyle w:val="NO"/>
      </w:pPr>
      <w:r>
        <w:t>NOTE 8:</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07AEEBE" w14:textId="77777777" w:rsidR="002E7B4C" w:rsidRPr="00C53A1D" w:rsidRDefault="002E7B4C" w:rsidP="002E7B4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725E569" w14:textId="77777777" w:rsidR="002E7B4C" w:rsidRDefault="002E7B4C" w:rsidP="002E7B4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3DEC6AF" w14:textId="77777777" w:rsidR="002E7B4C" w:rsidRDefault="002E7B4C" w:rsidP="002E7B4C">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47903BC" w14:textId="77777777" w:rsidR="002E7B4C" w:rsidRDefault="002E7B4C" w:rsidP="002E7B4C">
      <w:pPr>
        <w:pStyle w:val="B1"/>
      </w:pPr>
      <w:r>
        <w:tab/>
        <w:t>If 5GMM cause #76 is received from:</w:t>
      </w:r>
    </w:p>
    <w:p w14:paraId="41912D2C" w14:textId="77777777" w:rsidR="002E7B4C" w:rsidRDefault="002E7B4C" w:rsidP="002E7B4C">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797EBDB5" w14:textId="77777777" w:rsidR="002E7B4C" w:rsidRDefault="002E7B4C" w:rsidP="002E7B4C">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0E40C8F6" w14:textId="77777777" w:rsidR="002E7B4C" w:rsidRDefault="002E7B4C" w:rsidP="002E7B4C">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66A30C0" w14:textId="77777777" w:rsidR="002E7B4C" w:rsidRDefault="002E7B4C" w:rsidP="002E7B4C">
      <w:pPr>
        <w:pStyle w:val="NO"/>
      </w:pPr>
      <w:r w:rsidRPr="00DF1043">
        <w:t>NOTE</w:t>
      </w:r>
      <w:r w:rsidRPr="00CC0C94">
        <w:t> </w:t>
      </w:r>
      <w:r>
        <w:t>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2DD161C" w14:textId="77777777" w:rsidR="002E7B4C" w:rsidRDefault="002E7B4C" w:rsidP="002E7B4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6A5FA47" w14:textId="77777777" w:rsidR="002E7B4C" w:rsidRDefault="002E7B4C" w:rsidP="002E7B4C">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687F41EB" w14:textId="77777777" w:rsidR="002E7B4C" w:rsidRDefault="002E7B4C" w:rsidP="002E7B4C">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7510C330" w14:textId="77777777" w:rsidR="002E7B4C" w:rsidRDefault="002E7B4C" w:rsidP="002E7B4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1F1CFB15" w14:textId="77777777" w:rsidR="002E7B4C" w:rsidRDefault="002E7B4C" w:rsidP="002E7B4C">
      <w:pPr>
        <w:pStyle w:val="B3"/>
        <w:rPr>
          <w:lang w:eastAsia="zh-CN"/>
        </w:rPr>
      </w:pPr>
      <w:r>
        <w:rPr>
          <w:rFonts w:hint="eastAsia"/>
          <w:lang w:eastAsia="zh-CN"/>
        </w:rPr>
        <w:lastRenderedPageBreak/>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5D904CF" w14:textId="77777777" w:rsidR="002E7B4C" w:rsidRDefault="002E7B4C" w:rsidP="002E7B4C">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619A4B2B" w14:textId="77777777" w:rsidR="002E7B4C" w:rsidRDefault="002E7B4C" w:rsidP="002E7B4C">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7742A5E1" w14:textId="77777777" w:rsidR="002E7B4C" w:rsidRDefault="002E7B4C" w:rsidP="002E7B4C">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52E2B334" w14:textId="77777777" w:rsidR="002E7B4C" w:rsidRDefault="002E7B4C" w:rsidP="002E7B4C">
      <w:pPr>
        <w:pStyle w:val="NO"/>
      </w:pPr>
      <w:r w:rsidRPr="00DF1043">
        <w:t>NOTE</w:t>
      </w:r>
      <w:r w:rsidRPr="00CC0C94">
        <w:t> </w:t>
      </w:r>
      <w:r>
        <w:t>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E01C581" w14:textId="77777777" w:rsidR="002E7B4C" w:rsidRDefault="002E7B4C" w:rsidP="002E7B4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502CA1F" w14:textId="77777777" w:rsidR="002E7B4C" w:rsidRDefault="002E7B4C" w:rsidP="002E7B4C">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710BC16" w14:textId="77777777" w:rsidR="002E7B4C" w:rsidRDefault="002E7B4C" w:rsidP="002E7B4C">
      <w:pPr>
        <w:pStyle w:val="B2"/>
      </w:pPr>
      <w:r>
        <w:t>In addition:</w:t>
      </w:r>
    </w:p>
    <w:p w14:paraId="380C7401" w14:textId="77777777" w:rsidR="002E7B4C" w:rsidRDefault="002E7B4C" w:rsidP="002E7B4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50CB264D" w14:textId="77777777" w:rsidR="002E7B4C" w:rsidRDefault="002E7B4C" w:rsidP="002E7B4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C892CF2" w14:textId="77777777" w:rsidR="002E7B4C" w:rsidRDefault="002E7B4C" w:rsidP="002E7B4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58DF2A4" w14:textId="77777777" w:rsidR="002E7B4C" w:rsidRPr="003168A2" w:rsidRDefault="002E7B4C" w:rsidP="002E7B4C">
      <w:pPr>
        <w:pStyle w:val="B1"/>
      </w:pPr>
      <w:r w:rsidRPr="003168A2">
        <w:t>#</w:t>
      </w:r>
      <w:r>
        <w:t>77</w:t>
      </w:r>
      <w:r w:rsidRPr="003168A2">
        <w:tab/>
        <w:t>(</w:t>
      </w:r>
      <w:r>
        <w:t xml:space="preserve">Wireline access area </w:t>
      </w:r>
      <w:r w:rsidRPr="003168A2">
        <w:t>not allowed)</w:t>
      </w:r>
      <w:r>
        <w:t>.</w:t>
      </w:r>
    </w:p>
    <w:p w14:paraId="41A2564B" w14:textId="77777777" w:rsidR="002E7B4C" w:rsidRPr="00C53A1D" w:rsidRDefault="002E7B4C" w:rsidP="002E7B4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0BD5577D" w14:textId="77777777" w:rsidR="002E7B4C" w:rsidRPr="00115A8F" w:rsidRDefault="002E7B4C" w:rsidP="002E7B4C">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1289FA87" w14:textId="77777777" w:rsidR="002E7B4C" w:rsidRPr="00115A8F" w:rsidRDefault="002E7B4C" w:rsidP="002E7B4C">
      <w:pPr>
        <w:pStyle w:val="NO"/>
        <w:rPr>
          <w:lang w:eastAsia="ja-JP"/>
        </w:rPr>
      </w:pPr>
      <w:r w:rsidRPr="00115A8F">
        <w:t>NOTE</w:t>
      </w:r>
      <w:r>
        <w:t> 11</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25CD5A6" w14:textId="77777777" w:rsidR="002E7B4C" w:rsidRDefault="002E7B4C" w:rsidP="002E7B4C">
      <w:pPr>
        <w:pStyle w:val="B1"/>
      </w:pPr>
      <w:r w:rsidRPr="00E419C7">
        <w:t>#7</w:t>
      </w:r>
      <w:r w:rsidRPr="00E419C7">
        <w:rPr>
          <w:lang w:eastAsia="zh-CN"/>
        </w:rPr>
        <w:t>8</w:t>
      </w:r>
      <w:r w:rsidRPr="00E419C7">
        <w:rPr>
          <w:lang w:eastAsia="ko-KR"/>
        </w:rPr>
        <w:tab/>
      </w:r>
      <w:r w:rsidRPr="00E419C7">
        <w:t>(PLMN not allowed to operate at the present UE location).</w:t>
      </w:r>
    </w:p>
    <w:p w14:paraId="4E7D1B85" w14:textId="77777777" w:rsidR="002E7B4C" w:rsidRDefault="002E7B4C" w:rsidP="002E7B4C">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30958B78" w14:textId="77777777" w:rsidR="002E7B4C" w:rsidRPr="00E419C7" w:rsidRDefault="002E7B4C" w:rsidP="002E7B4C">
      <w:pPr>
        <w:pStyle w:val="B1"/>
      </w:pPr>
      <w:r>
        <w:lastRenderedPageBreak/>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74143F60" w14:textId="77777777" w:rsidR="002E7B4C" w:rsidRDefault="002E7B4C" w:rsidP="002E7B4C">
      <w:pPr>
        <w:pStyle w:val="B1"/>
      </w:pPr>
      <w:r>
        <w:t>#</w:t>
      </w:r>
      <w:r w:rsidRPr="00710BC5">
        <w:t>79</w:t>
      </w:r>
      <w:r>
        <w:tab/>
        <w:t>(UAS services not allowed).</w:t>
      </w:r>
    </w:p>
    <w:p w14:paraId="47D03C56" w14:textId="77777777" w:rsidR="002E7B4C" w:rsidRPr="00980147" w:rsidRDefault="002E7B4C" w:rsidP="002E7B4C">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1AA78FD4" w14:textId="77777777" w:rsidR="002E7B4C" w:rsidRPr="003168A2" w:rsidRDefault="002E7B4C" w:rsidP="002E7B4C">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561771EE" w14:textId="77777777" w:rsidR="00867388" w:rsidRPr="00EC66BC" w:rsidRDefault="00867388" w:rsidP="00867388">
      <w:pPr>
        <w:jc w:val="center"/>
      </w:pPr>
      <w:r w:rsidRPr="00EC66BC">
        <w:rPr>
          <w:highlight w:val="green"/>
        </w:rPr>
        <w:t>***** Next change *****</w:t>
      </w:r>
    </w:p>
    <w:p w14:paraId="12ABD05E" w14:textId="77777777" w:rsidR="002E7B4C" w:rsidRDefault="002E7B4C" w:rsidP="002E7B4C">
      <w:pPr>
        <w:pStyle w:val="Heading5"/>
      </w:pPr>
      <w:bookmarkStart w:id="18" w:name="_Toc91599095"/>
      <w:r>
        <w:t>5.5.1.3.5</w:t>
      </w:r>
      <w:r>
        <w:tab/>
        <w:t xml:space="preserve">Mobility and periodic registration update not </w:t>
      </w:r>
      <w:r w:rsidRPr="003168A2">
        <w:t>accepted by the network</w:t>
      </w:r>
      <w:bookmarkEnd w:id="18"/>
    </w:p>
    <w:p w14:paraId="64654F95" w14:textId="77777777" w:rsidR="002E7B4C" w:rsidRDefault="002E7B4C" w:rsidP="002E7B4C">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DAAF221" w14:textId="77777777" w:rsidR="002E7B4C" w:rsidRPr="000D00E5" w:rsidRDefault="002E7B4C" w:rsidP="002E7B4C">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42179E26" w14:textId="77777777" w:rsidR="002E7B4C" w:rsidRPr="00CC0C94" w:rsidRDefault="002E7B4C" w:rsidP="002E7B4C">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F1B008F" w14:textId="77777777" w:rsidR="002E7B4C" w:rsidRDefault="002E7B4C" w:rsidP="002E7B4C">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69F11EE0" w14:textId="77777777" w:rsidR="002E7B4C" w:rsidRPr="00D855A0" w:rsidRDefault="002E7B4C" w:rsidP="002E7B4C">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623A68AA" w14:textId="77777777" w:rsidR="002E7B4C" w:rsidRDefault="002E7B4C" w:rsidP="002E7B4C">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75CE342C" w14:textId="77777777" w:rsidR="002E7B4C" w:rsidRDefault="002E7B4C" w:rsidP="002E7B4C">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02B463D7" w14:textId="77777777" w:rsidR="002E7B4C" w:rsidRDefault="002E7B4C" w:rsidP="002E7B4C">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5D66D94A" w14:textId="77777777" w:rsidR="002E7B4C" w:rsidRPr="00CC0C94" w:rsidRDefault="002E7B4C" w:rsidP="002E7B4C">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DAACFD7" w14:textId="77777777" w:rsidR="002E7B4C" w:rsidRPr="00CC0C94" w:rsidRDefault="002E7B4C" w:rsidP="002E7B4C">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CF4416D" w14:textId="77777777" w:rsidR="002E7B4C" w:rsidRDefault="002E7B4C" w:rsidP="002E7B4C">
      <w:r w:rsidRPr="003729E7">
        <w:t xml:space="preserve">If the </w:t>
      </w:r>
      <w:r>
        <w:t>m</w:t>
      </w:r>
      <w:r w:rsidRPr="00C565E6">
        <w:t xml:space="preserve">obility and periodic registration update </w:t>
      </w:r>
      <w:r w:rsidRPr="00EE56E5">
        <w:t>request</w:t>
      </w:r>
      <w:r w:rsidRPr="003729E7">
        <w:t xml:space="preserve"> is rejected </w:t>
      </w:r>
      <w:r>
        <w:t>because:</w:t>
      </w:r>
    </w:p>
    <w:p w14:paraId="317EAFAA" w14:textId="77777777" w:rsidR="002E7B4C" w:rsidRDefault="002E7B4C" w:rsidP="002E7B4C">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6425E805" w14:textId="77777777" w:rsidR="002E7B4C" w:rsidRDefault="002E7B4C" w:rsidP="002E7B4C">
      <w:pPr>
        <w:pStyle w:val="B1"/>
      </w:pPr>
      <w:r>
        <w:lastRenderedPageBreak/>
        <w:t>b)</w:t>
      </w:r>
      <w:r>
        <w:tab/>
      </w:r>
      <w:r w:rsidRPr="00AF6E3E">
        <w:t>the UE set the NSSAA bit in the 5GMM capability IE to</w:t>
      </w:r>
      <w:r>
        <w:t>:</w:t>
      </w:r>
    </w:p>
    <w:p w14:paraId="1D42EACD" w14:textId="77777777" w:rsidR="002E7B4C" w:rsidRDefault="002E7B4C" w:rsidP="002E7B4C">
      <w:pPr>
        <w:pStyle w:val="B2"/>
      </w:pPr>
      <w:r>
        <w:t>1)</w:t>
      </w:r>
      <w:r>
        <w:tab/>
      </w:r>
      <w:r w:rsidRPr="00350712">
        <w:t>"Network slice-specific authentication and authorization supported"</w:t>
      </w:r>
      <w:r>
        <w:t xml:space="preserve"> and;</w:t>
      </w:r>
    </w:p>
    <w:p w14:paraId="2B366BED" w14:textId="77777777" w:rsidR="002E7B4C" w:rsidRDefault="002E7B4C" w:rsidP="002E7B4C">
      <w:pPr>
        <w:pStyle w:val="B3"/>
      </w:pPr>
      <w:r>
        <w:t>i)</w:t>
      </w:r>
      <w:r>
        <w:tab/>
        <w:t>there are no subscribed S-NSSAIs marked as default;</w:t>
      </w:r>
    </w:p>
    <w:p w14:paraId="61D73870" w14:textId="77777777" w:rsidR="002E7B4C" w:rsidRDefault="002E7B4C" w:rsidP="002E7B4C">
      <w:pPr>
        <w:pStyle w:val="B3"/>
      </w:pPr>
      <w:r>
        <w:t>ii)</w:t>
      </w:r>
      <w:r>
        <w:tab/>
        <w:t xml:space="preserve">all </w:t>
      </w:r>
      <w:r w:rsidRPr="000B5E15">
        <w:t>subscribed S-NSSAIs marked as default</w:t>
      </w:r>
      <w:r>
        <w:t xml:space="preserve"> are not allowed; or</w:t>
      </w:r>
    </w:p>
    <w:p w14:paraId="189D1C9F" w14:textId="77777777" w:rsidR="002E7B4C" w:rsidRDefault="002E7B4C" w:rsidP="002E7B4C">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5E5FC3DF" w14:textId="77777777" w:rsidR="002E7B4C" w:rsidRDefault="002E7B4C" w:rsidP="002E7B4C">
      <w:pPr>
        <w:pStyle w:val="B2"/>
      </w:pPr>
      <w:r>
        <w:t>2)</w:t>
      </w:r>
      <w:r>
        <w:tab/>
      </w:r>
      <w:r w:rsidRPr="002C41D6">
        <w:t>"Network slice-specific authentication and authorization not supported"</w:t>
      </w:r>
      <w:r>
        <w:t xml:space="preserve"> and;</w:t>
      </w:r>
    </w:p>
    <w:p w14:paraId="1AEA2020" w14:textId="77777777" w:rsidR="002E7B4C" w:rsidRDefault="002E7B4C" w:rsidP="002E7B4C">
      <w:pPr>
        <w:pStyle w:val="B3"/>
      </w:pPr>
      <w:r>
        <w:t>i)</w:t>
      </w:r>
      <w:r>
        <w:tab/>
      </w:r>
      <w:r w:rsidRPr="00AF6E3E">
        <w:t>there are no subscribed S-NSSAIs which are marked as default</w:t>
      </w:r>
      <w:r>
        <w:t>;</w:t>
      </w:r>
      <w:r w:rsidRPr="00AF6E3E">
        <w:t xml:space="preserve"> </w:t>
      </w:r>
      <w:r>
        <w:t>or</w:t>
      </w:r>
    </w:p>
    <w:p w14:paraId="22DF247F" w14:textId="77777777" w:rsidR="002E7B4C" w:rsidRDefault="002E7B4C" w:rsidP="002E7B4C">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6587F0CE" w14:textId="77777777" w:rsidR="002E7B4C" w:rsidRDefault="002E7B4C" w:rsidP="002E7B4C">
      <w:pPr>
        <w:pStyle w:val="B1"/>
      </w:pPr>
      <w:r>
        <w:t>c)</w:t>
      </w:r>
      <w:r>
        <w:tab/>
      </w:r>
      <w:r w:rsidRPr="00B246F0">
        <w:t>no emergency PDU session has been established for the UE</w:t>
      </w:r>
      <w:r>
        <w:t>;</w:t>
      </w:r>
    </w:p>
    <w:p w14:paraId="2B2DF26B" w14:textId="77777777" w:rsidR="002E7B4C" w:rsidRPr="009052AF" w:rsidRDefault="002E7B4C" w:rsidP="002E7B4C">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1CB9B5B6" w14:textId="77777777" w:rsidR="002E7B4C" w:rsidRDefault="002E7B4C" w:rsidP="002E7B4C">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1B7CBB7F" w14:textId="77777777" w:rsidR="002E7B4C" w:rsidRDefault="002E7B4C" w:rsidP="002E7B4C">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1B31A957" w14:textId="77777777" w:rsidR="002E7B4C" w:rsidRDefault="002E7B4C" w:rsidP="002E7B4C">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5B3A3CE7" w14:textId="77777777" w:rsidR="002E7B4C" w:rsidRDefault="002E7B4C" w:rsidP="002E7B4C">
      <w:pPr>
        <w:pStyle w:val="NO"/>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643F6300" w14:textId="77777777" w:rsidR="002E7B4C" w:rsidRDefault="002E7B4C" w:rsidP="002E7B4C">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EC5E538" w14:textId="77777777" w:rsidR="002E7B4C" w:rsidRPr="007E0020" w:rsidRDefault="002E7B4C" w:rsidP="002E7B4C">
      <w:r w:rsidRPr="007E0020">
        <w:t>If the mobility and periodic registration update request from a UE not supporting CAG is rejected due to CAG restrictions, the network shall operate as described in bullet i) of subclause 5.5.1.3.8.</w:t>
      </w:r>
    </w:p>
    <w:p w14:paraId="38F7769A" w14:textId="77777777" w:rsidR="002E7B4C" w:rsidRPr="00E419C7" w:rsidRDefault="002E7B4C" w:rsidP="002E7B4C">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088DC319" w14:textId="77777777" w:rsidR="002E7B4C" w:rsidRPr="00E419C7" w:rsidRDefault="002E7B4C" w:rsidP="002E7B4C">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41823EB2" w14:textId="77777777" w:rsidR="002E7B4C" w:rsidRPr="00C14DCD" w:rsidRDefault="002E7B4C" w:rsidP="002E7B4C">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3CABF760" w14:textId="77777777" w:rsidR="002E7B4C" w:rsidRDefault="002E7B4C" w:rsidP="002E7B4C">
      <w:r>
        <w:lastRenderedPageBreak/>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2C3DE702" w14:textId="77777777" w:rsidR="002E7B4C" w:rsidRPr="007E0020" w:rsidRDefault="002E7B4C" w:rsidP="002E7B4C">
      <w:pPr>
        <w:pStyle w:val="EditorsNote"/>
      </w:pPr>
      <w:r>
        <w:t>Editor's note:</w:t>
      </w:r>
      <w:r>
        <w:tab/>
        <w:t>It is FFS whether AMF can accept the registration request due to allowed S-NSSAI(s) other than the one for UAS services, which will be based on the stage-2 requirement if available.</w:t>
      </w:r>
    </w:p>
    <w:p w14:paraId="5DD3F5FE" w14:textId="77777777" w:rsidR="002E7B4C" w:rsidRDefault="002E7B4C" w:rsidP="002E7B4C">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2790E8F1" w14:textId="77777777" w:rsidR="002E7B4C" w:rsidRPr="003168A2" w:rsidRDefault="002E7B4C" w:rsidP="002E7B4C">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7D452CF4" w14:textId="77777777" w:rsidR="002E7B4C" w:rsidRPr="003168A2" w:rsidRDefault="002E7B4C" w:rsidP="002E7B4C">
      <w:pPr>
        <w:pStyle w:val="B1"/>
      </w:pPr>
      <w:r w:rsidRPr="003168A2">
        <w:t>#3</w:t>
      </w:r>
      <w:r w:rsidRPr="003168A2">
        <w:tab/>
        <w:t>(Illegal UE);</w:t>
      </w:r>
      <w:r>
        <w:t xml:space="preserve"> or</w:t>
      </w:r>
    </w:p>
    <w:p w14:paraId="61DA90D0" w14:textId="77777777" w:rsidR="002E7B4C" w:rsidRDefault="002E7B4C" w:rsidP="002E7B4C">
      <w:pPr>
        <w:pStyle w:val="B1"/>
      </w:pPr>
      <w:r w:rsidRPr="003168A2">
        <w:t>#6</w:t>
      </w:r>
      <w:r w:rsidRPr="003168A2">
        <w:tab/>
        <w:t>(Illegal ME)</w:t>
      </w:r>
      <w:r>
        <w:t>.</w:t>
      </w:r>
    </w:p>
    <w:p w14:paraId="18F2654A" w14:textId="77777777" w:rsidR="002E7B4C" w:rsidRDefault="002E7B4C" w:rsidP="002E7B4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62486AD" w14:textId="5AC2F3F0" w:rsidR="002E7B4C" w:rsidRDefault="002E7B4C">
      <w:pPr>
        <w:pStyle w:val="B1"/>
        <w:pPrChange w:id="19" w:author="Won, Sung (Nokia - US/Dallas)" w:date="2022-01-08T18:53:00Z">
          <w:pPr>
            <w:pStyle w:val="B2"/>
          </w:pPr>
        </w:pPrChange>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624F5690" w14:textId="19FEE4E3" w:rsidR="002E7B4C" w:rsidRDefault="002E7B4C">
      <w:pPr>
        <w:pStyle w:val="B1"/>
        <w:pPrChange w:id="20" w:author="Won, Sung (Nokia - US/Dallas)" w:date="2022-01-08T18:53:00Z">
          <w:pPr>
            <w:pStyle w:val="B2"/>
          </w:pPr>
        </w:pPrChange>
      </w:pPr>
      <w:r w:rsidRPr="003168A2">
        <w:tab/>
      </w:r>
      <w:r>
        <w:t xml:space="preserve">In case of SNPN, if </w:t>
      </w:r>
      <w:ins w:id="21" w:author="Won, Sung (Nokia - US/Dallas)" w:date="2022-01-08T18:54:00Z">
        <w:r w:rsidR="00A15908">
          <w:t xml:space="preserve">the UE is not registered for </w:t>
        </w:r>
        <w:r w:rsidR="00A15908" w:rsidRPr="004B3F25">
          <w:t>onboarding services in SNPN</w:t>
        </w:r>
        <w:r w:rsidR="00A15908">
          <w:t xml:space="preserve"> and </w:t>
        </w:r>
      </w:ins>
      <w:r>
        <w:t>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18B8C99A" w14:textId="52429BF7" w:rsidR="002E7B4C" w:rsidRDefault="002E7B4C" w:rsidP="002E7B4C">
      <w:pPr>
        <w:pStyle w:val="B1"/>
      </w:pPr>
      <w:r>
        <w:tab/>
      </w:r>
      <w:ins w:id="22" w:author="Won, Sung (Nokia - US/Dallas)" w:date="2022-01-08T18:54:00Z">
        <w:r w:rsidR="00A15908">
          <w:t xml:space="preserve">If the UE is not registered for </w:t>
        </w:r>
        <w:r w:rsidR="00A15908" w:rsidRPr="004B3F25">
          <w:t>onboarding services in SNPN</w:t>
        </w:r>
      </w:ins>
      <w:ins w:id="23" w:author="Won, Sung (Nokia - US/Dallas)" w:date="2022-01-08T18:55:00Z">
        <w:r w:rsidR="00A15908">
          <w:t>,</w:t>
        </w:r>
      </w:ins>
      <w:ins w:id="24" w:author="Won, Sung (Nokia - US/Dallas)" w:date="2022-01-08T18:54:00Z">
        <w:r w:rsidR="00A15908">
          <w:t xml:space="preserve"> </w:t>
        </w:r>
      </w:ins>
      <w:ins w:id="25" w:author="Won, Sung (Nokia - US/Dallas)" w:date="2022-01-08T18:55:00Z">
        <w:r w:rsidR="00A15908">
          <w:t>t</w:t>
        </w:r>
      </w:ins>
      <w:del w:id="26" w:author="Won, Sung (Nokia - US/Dallas)" w:date="2022-01-08T18:55:00Z">
        <w:r w:rsidRPr="003168A2" w:rsidDel="00A15908">
          <w:delText>T</w:delText>
        </w:r>
      </w:del>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41AD305" w14:textId="77777777" w:rsidR="002E7B4C" w:rsidRDefault="002E7B4C" w:rsidP="002E7B4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141E1187" w14:textId="77777777" w:rsidR="002E7B4C" w:rsidRDefault="002E7B4C" w:rsidP="002E7B4C">
      <w:pPr>
        <w:pStyle w:val="B2"/>
      </w:pPr>
      <w:r>
        <w:t>2)</w:t>
      </w:r>
      <w:r>
        <w:tab/>
        <w:t>set the counter for "the entry for the current SNPN considered invalid for 3GPP access" events and the counter for "the entry for the current SNPN considered invalid for non-3GPP access" events in case of SNPN</w:t>
      </w:r>
      <w:r w:rsidRPr="002828FE">
        <w:t xml:space="preserve"> if the UE maintains these counters</w:t>
      </w:r>
      <w:r>
        <w:t>;</w:t>
      </w:r>
    </w:p>
    <w:p w14:paraId="6093300C" w14:textId="77777777" w:rsidR="002E7B4C" w:rsidRDefault="002E7B4C" w:rsidP="002E7B4C">
      <w:pPr>
        <w:pStyle w:val="B2"/>
      </w:pPr>
      <w:r>
        <w:t>3)</w:t>
      </w:r>
      <w:r>
        <w:tab/>
        <w:t>delete the 5GMM parameters stored in non-volatile memory of the ME as specified in annex </w:t>
      </w:r>
      <w:r w:rsidRPr="002426CF">
        <w:t>C</w:t>
      </w:r>
      <w:r>
        <w:t>.</w:t>
      </w:r>
    </w:p>
    <w:p w14:paraId="09A72B8E" w14:textId="77777777" w:rsidR="002E7B4C" w:rsidRPr="003168A2" w:rsidRDefault="002E7B4C" w:rsidP="002E7B4C">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D3EAF57" w14:textId="77777777" w:rsidR="002E7B4C" w:rsidRDefault="002E7B4C" w:rsidP="002E7B4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56178DD" w14:textId="38D0E29A" w:rsidR="00A15908" w:rsidRDefault="00A15908" w:rsidP="00A15908">
      <w:pPr>
        <w:pStyle w:val="B1"/>
        <w:rPr>
          <w:ins w:id="27" w:author="Won, Sung (Nokia - US/Dallas)" w:date="2022-01-08T18:56:00Z"/>
        </w:rPr>
      </w:pPr>
      <w:ins w:id="28" w:author="Won, Sung (Nokia - US/Dallas)" w:date="2022-01-08T18:55:00Z">
        <w:r>
          <w:tab/>
          <w:t>In case of SNPN, 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enter state 5GMM-</w:t>
        </w:r>
        <w:r>
          <w:lastRenderedPageBreak/>
          <w:t>DEREGISTERED.PLMN-SEARCH</w:t>
        </w:r>
      </w:ins>
      <w:ins w:id="29" w:author="Won, Sung (Nokia - US/Dallas)" w:date="2022-01-09T09:21:00Z">
        <w:r w:rsidR="00A71D07">
          <w:t>,</w:t>
        </w:r>
      </w:ins>
      <w:ins w:id="30" w:author="Won, Sung (Nokia - US/Dallas)" w:date="2022-01-08T18:55:00Z">
        <w:r>
          <w:t xml:space="preserve"> and perform an SNPN selection for onboarding services according to 3GPP TS 23.122 [5]. If the message has been successfully integrity checked by the NAS, the UE shall set the SNPN-specific attempt counter for the current SNPN to the UE implementation-specific maximum value.</w:t>
        </w:r>
      </w:ins>
    </w:p>
    <w:p w14:paraId="18D984C2" w14:textId="77777777" w:rsidR="002E7B4C" w:rsidRDefault="002E7B4C" w:rsidP="002E7B4C">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BC6CC88" w14:textId="77777777" w:rsidR="002E7B4C" w:rsidRPr="003168A2" w:rsidRDefault="002E7B4C" w:rsidP="002E7B4C">
      <w:pPr>
        <w:pStyle w:val="B1"/>
      </w:pPr>
      <w:r w:rsidRPr="003168A2">
        <w:t>#</w:t>
      </w:r>
      <w:r>
        <w:t>7</w:t>
      </w:r>
      <w:r w:rsidRPr="003168A2">
        <w:rPr>
          <w:rFonts w:hint="eastAsia"/>
          <w:lang w:eastAsia="ko-KR"/>
        </w:rPr>
        <w:tab/>
      </w:r>
      <w:r>
        <w:t>(5G</w:t>
      </w:r>
      <w:r w:rsidRPr="003168A2">
        <w:t>S services not allowed)</w:t>
      </w:r>
      <w:r>
        <w:t>.</w:t>
      </w:r>
    </w:p>
    <w:p w14:paraId="44A1773D" w14:textId="77777777" w:rsidR="002E7B4C" w:rsidRDefault="002E7B4C" w:rsidP="002E7B4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168467E" w14:textId="77777777" w:rsidR="002E7B4C" w:rsidRDefault="002E7B4C" w:rsidP="002E7B4C">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1864EF65" w14:textId="77777777" w:rsidR="002E7B4C" w:rsidRDefault="002E7B4C" w:rsidP="002E7B4C">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7340C231" w14:textId="77777777" w:rsidR="002E7B4C" w:rsidRDefault="002E7B4C" w:rsidP="002E7B4C">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666C89A" w14:textId="77777777" w:rsidR="002E7B4C" w:rsidRDefault="002E7B4C" w:rsidP="002E7B4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002A824F" w14:textId="77777777" w:rsidR="002E7B4C" w:rsidRDefault="002E7B4C" w:rsidP="002E7B4C">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79D5B350" w14:textId="77777777" w:rsidR="002E7B4C" w:rsidRDefault="002E7B4C" w:rsidP="002E7B4C">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64D011F" w14:textId="77777777" w:rsidR="002E7B4C" w:rsidRPr="003168A2" w:rsidRDefault="002E7B4C" w:rsidP="002E7B4C">
      <w:pPr>
        <w:pStyle w:val="B2"/>
      </w:pPr>
      <w:r>
        <w:t>3)</w:t>
      </w:r>
      <w:r>
        <w:tab/>
        <w:t>delete the 5GMM parameters stored in non-volatile memory of the ME as specified in annex </w:t>
      </w:r>
      <w:r w:rsidRPr="002426CF">
        <w:t>C</w:t>
      </w:r>
      <w:r>
        <w:t>.</w:t>
      </w:r>
    </w:p>
    <w:p w14:paraId="2330CA45" w14:textId="77777777" w:rsidR="002E7B4C" w:rsidRDefault="002E7B4C" w:rsidP="002E7B4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1CC81E6" w14:textId="77777777" w:rsidR="002E7B4C" w:rsidRDefault="002E7B4C" w:rsidP="002E7B4C">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DA01D4F" w14:textId="77777777" w:rsidR="002E7B4C" w:rsidRPr="00DC5EAD" w:rsidRDefault="002E7B4C" w:rsidP="002E7B4C">
      <w:pPr>
        <w:pStyle w:val="B1"/>
      </w:pPr>
      <w:r w:rsidRPr="00D33031">
        <w:t>#9</w:t>
      </w:r>
      <w:r w:rsidRPr="009E365A">
        <w:tab/>
      </w:r>
      <w:r w:rsidRPr="00D33031">
        <w:t>(UE identity cannot be derived by the network)</w:t>
      </w:r>
      <w:r>
        <w:t>.</w:t>
      </w:r>
    </w:p>
    <w:p w14:paraId="429147DA" w14:textId="77777777" w:rsidR="002E7B4C" w:rsidRPr="003168A2" w:rsidRDefault="002E7B4C" w:rsidP="002E7B4C">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5A7E3C1A" w14:textId="77777777" w:rsidR="002E7B4C" w:rsidRPr="0099251B" w:rsidRDefault="002E7B4C" w:rsidP="002E7B4C">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37D49D58" w14:textId="77777777" w:rsidR="002E7B4C" w:rsidRDefault="002E7B4C" w:rsidP="002E7B4C">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2A50205" w14:textId="77777777" w:rsidR="002E7B4C" w:rsidRDefault="002E7B4C" w:rsidP="002E7B4C">
      <w:pPr>
        <w:pStyle w:val="NO"/>
        <w:rPr>
          <w:lang w:eastAsia="ja-JP"/>
        </w:rPr>
      </w:pPr>
      <w:r>
        <w:lastRenderedPageBreak/>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F4B7DD7" w14:textId="77777777" w:rsidR="002E7B4C" w:rsidRDefault="002E7B4C" w:rsidP="002E7B4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E277D0B" w14:textId="77777777" w:rsidR="002E7B4C" w:rsidRPr="009E365A" w:rsidRDefault="002E7B4C" w:rsidP="002E7B4C">
      <w:pPr>
        <w:pStyle w:val="B1"/>
      </w:pPr>
      <w:r w:rsidRPr="009E365A">
        <w:t>#10</w:t>
      </w:r>
      <w:r w:rsidRPr="009E365A">
        <w:tab/>
        <w:t>(implicitly</w:t>
      </w:r>
      <w:r w:rsidRPr="009E365A">
        <w:rPr>
          <w:rFonts w:hint="eastAsia"/>
        </w:rPr>
        <w:t xml:space="preserve"> d</w:t>
      </w:r>
      <w:r w:rsidRPr="009E365A">
        <w:t>e-registered)</w:t>
      </w:r>
      <w:r>
        <w:t>.</w:t>
      </w:r>
    </w:p>
    <w:p w14:paraId="5BF4E3F7" w14:textId="77777777" w:rsidR="002E7B4C" w:rsidRPr="00C37C7C" w:rsidRDefault="002E7B4C" w:rsidP="002E7B4C">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CDA53D2" w14:textId="77777777" w:rsidR="002E7B4C" w:rsidRDefault="002E7B4C" w:rsidP="002E7B4C">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3ECE7801" w14:textId="77777777" w:rsidR="002E7B4C" w:rsidRPr="00A45885" w:rsidRDefault="002E7B4C" w:rsidP="002E7B4C">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11DE9A9A" w14:textId="77777777" w:rsidR="002E7B4C" w:rsidRPr="00621D46" w:rsidRDefault="002E7B4C" w:rsidP="002E7B4C">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23DDD06D" w14:textId="77777777" w:rsidR="002E7B4C" w:rsidRPr="00FE320E" w:rsidRDefault="002E7B4C" w:rsidP="002E7B4C">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0F91AE35" w14:textId="77777777" w:rsidR="002E7B4C" w:rsidRDefault="002E7B4C" w:rsidP="002E7B4C">
      <w:pPr>
        <w:pStyle w:val="B1"/>
      </w:pPr>
      <w:r>
        <w:t>#11</w:t>
      </w:r>
      <w:r>
        <w:tab/>
        <w:t>(PLMN not allowed).</w:t>
      </w:r>
    </w:p>
    <w:p w14:paraId="62D4DB1A" w14:textId="77777777" w:rsidR="002E7B4C" w:rsidRDefault="002E7B4C" w:rsidP="002E7B4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AE668F6" w14:textId="77777777" w:rsidR="002E7B4C" w:rsidRDefault="002E7B4C" w:rsidP="002E7B4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4556A28" w14:textId="77777777" w:rsidR="002E7B4C" w:rsidRPr="00621D46" w:rsidRDefault="002E7B4C" w:rsidP="002E7B4C">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2BD62A45" w14:textId="77777777" w:rsidR="002E7B4C" w:rsidRDefault="002E7B4C" w:rsidP="002E7B4C">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2205336" w14:textId="77777777" w:rsidR="002E7B4C" w:rsidRDefault="002E7B4C" w:rsidP="002E7B4C">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D2516A9" w14:textId="77777777" w:rsidR="002E7B4C" w:rsidRPr="003168A2" w:rsidRDefault="002E7B4C" w:rsidP="002E7B4C">
      <w:pPr>
        <w:pStyle w:val="B1"/>
      </w:pPr>
      <w:r w:rsidRPr="003168A2">
        <w:t>#12</w:t>
      </w:r>
      <w:r w:rsidRPr="003168A2">
        <w:tab/>
        <w:t>(Tracking area not allowed)</w:t>
      </w:r>
      <w:r>
        <w:t>.</w:t>
      </w:r>
    </w:p>
    <w:p w14:paraId="52E31547" w14:textId="77777777" w:rsidR="002E7B4C" w:rsidRDefault="002E7B4C" w:rsidP="002E7B4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CB4345C" w14:textId="77777777" w:rsidR="002E7B4C" w:rsidRDefault="002E7B4C" w:rsidP="002E7B4C">
      <w:pPr>
        <w:pStyle w:val="B1"/>
      </w:pPr>
      <w:r>
        <w:lastRenderedPageBreak/>
        <w:tab/>
        <w:t>If:</w:t>
      </w:r>
    </w:p>
    <w:p w14:paraId="58499905" w14:textId="77777777" w:rsidR="002E7B4C" w:rsidRDefault="002E7B4C" w:rsidP="002E7B4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A80285D" w14:textId="77777777" w:rsidR="002E7B4C" w:rsidRDefault="002E7B4C" w:rsidP="002E7B4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1993F91" w14:textId="77777777" w:rsidR="002E7B4C" w:rsidRPr="003168A2" w:rsidRDefault="002E7B4C" w:rsidP="002E7B4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F2877F7" w14:textId="77777777" w:rsidR="002E7B4C" w:rsidRPr="003168A2" w:rsidRDefault="002E7B4C" w:rsidP="002E7B4C">
      <w:pPr>
        <w:pStyle w:val="B1"/>
      </w:pPr>
      <w:r w:rsidRPr="003168A2">
        <w:t>#13</w:t>
      </w:r>
      <w:r w:rsidRPr="003168A2">
        <w:tab/>
        <w:t>(Roaming not allowed in this tracking area)</w:t>
      </w:r>
      <w:r>
        <w:t>.</w:t>
      </w:r>
    </w:p>
    <w:p w14:paraId="3E8F13D9" w14:textId="77777777" w:rsidR="002E7B4C" w:rsidRDefault="002E7B4C" w:rsidP="002E7B4C">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11F952DD" w14:textId="77777777" w:rsidR="002E7B4C" w:rsidRDefault="002E7B4C" w:rsidP="002E7B4C">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24EC9266" w14:textId="77777777" w:rsidR="002E7B4C" w:rsidRDefault="002E7B4C" w:rsidP="002E7B4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2B909AE" w14:textId="77777777" w:rsidR="002E7B4C" w:rsidRDefault="002E7B4C" w:rsidP="002E7B4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FB51BA6" w14:textId="77777777" w:rsidR="002E7B4C" w:rsidRDefault="002E7B4C" w:rsidP="002E7B4C">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51F27510" w14:textId="77777777" w:rsidR="002E7B4C" w:rsidRPr="003168A2" w:rsidRDefault="002E7B4C" w:rsidP="002E7B4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D81C4C5" w14:textId="77777777" w:rsidR="002E7B4C" w:rsidRDefault="002E7B4C" w:rsidP="002E7B4C">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5666B13A" w14:textId="77777777" w:rsidR="002E7B4C" w:rsidRPr="005C18E4" w:rsidRDefault="002E7B4C" w:rsidP="002E7B4C">
      <w:pPr>
        <w:pStyle w:val="EditorsNote"/>
      </w:pPr>
      <w:r w:rsidRPr="005C18E4">
        <w:t xml:space="preserve">Editor's note (WI </w:t>
      </w:r>
      <w:r>
        <w:t>MINT</w:t>
      </w:r>
      <w:r w:rsidRPr="005C18E4">
        <w:t>, CR#</w:t>
      </w:r>
      <w:r>
        <w:t>3437</w:t>
      </w:r>
      <w:r w:rsidRPr="005C18E4">
        <w:t>):</w:t>
      </w:r>
      <w:r w:rsidRPr="005C18E4">
        <w:tab/>
      </w:r>
      <w:r>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3CA9DAFB" w14:textId="77777777" w:rsidR="002E7B4C" w:rsidRPr="003168A2" w:rsidRDefault="002E7B4C" w:rsidP="002E7B4C">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5B42B203" w14:textId="77777777" w:rsidR="002E7B4C" w:rsidRPr="003168A2" w:rsidRDefault="002E7B4C" w:rsidP="002E7B4C">
      <w:pPr>
        <w:pStyle w:val="B1"/>
        <w:rPr>
          <w:lang w:eastAsia="ko-KR"/>
        </w:rPr>
      </w:pPr>
      <w:r w:rsidRPr="003168A2">
        <w:lastRenderedPageBreak/>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28B40D56" w14:textId="77777777" w:rsidR="002E7B4C" w:rsidRPr="0099251B" w:rsidRDefault="002E7B4C" w:rsidP="002E7B4C">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1E705377" w14:textId="77777777" w:rsidR="002E7B4C" w:rsidRDefault="002E7B4C" w:rsidP="002E7B4C">
      <w:pPr>
        <w:pStyle w:val="B1"/>
      </w:pPr>
      <w:r w:rsidRPr="003168A2">
        <w:tab/>
      </w:r>
      <w:r>
        <w:t>If:</w:t>
      </w:r>
    </w:p>
    <w:p w14:paraId="563ED10C" w14:textId="77777777" w:rsidR="002E7B4C" w:rsidRDefault="002E7B4C" w:rsidP="002E7B4C">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2E6AAE0" w14:textId="77777777" w:rsidR="002E7B4C" w:rsidRPr="003168A2" w:rsidRDefault="002E7B4C" w:rsidP="002E7B4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6363456" w14:textId="77777777" w:rsidR="002E7B4C" w:rsidRPr="003168A2" w:rsidRDefault="002E7B4C" w:rsidP="002E7B4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8827C5F" w14:textId="77777777" w:rsidR="002E7B4C" w:rsidRDefault="002E7B4C" w:rsidP="002E7B4C">
      <w:pPr>
        <w:pStyle w:val="B1"/>
      </w:pPr>
      <w:r>
        <w:tab/>
        <w:t>If received over non-3GPP access the cause shall be considered as an abnormal case and the behaviour of the UE for this case is specified in subclause 5.5.1.3.7.</w:t>
      </w:r>
    </w:p>
    <w:p w14:paraId="10E9F3AC" w14:textId="77777777" w:rsidR="002E7B4C" w:rsidRDefault="002E7B4C" w:rsidP="002E7B4C">
      <w:pPr>
        <w:pStyle w:val="B1"/>
      </w:pPr>
      <w:r>
        <w:t>#22</w:t>
      </w:r>
      <w:r>
        <w:tab/>
        <w:t>(Congestion).</w:t>
      </w:r>
    </w:p>
    <w:p w14:paraId="7A35D8EF" w14:textId="77777777" w:rsidR="002E7B4C" w:rsidRDefault="002E7B4C" w:rsidP="002E7B4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7ED045A7" w14:textId="77777777" w:rsidR="002E7B4C" w:rsidRDefault="002E7B4C" w:rsidP="002E7B4C">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70D0930" w14:textId="77777777" w:rsidR="002E7B4C" w:rsidRDefault="002E7B4C" w:rsidP="002E7B4C">
      <w:pPr>
        <w:pStyle w:val="B1"/>
      </w:pPr>
      <w:r>
        <w:tab/>
        <w:t>The UE shall stop timer T3346 if it is running.</w:t>
      </w:r>
    </w:p>
    <w:p w14:paraId="6A26311B" w14:textId="77777777" w:rsidR="002E7B4C" w:rsidRDefault="002E7B4C" w:rsidP="002E7B4C">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636BB43" w14:textId="77777777" w:rsidR="002E7B4C" w:rsidRPr="003168A2" w:rsidRDefault="002E7B4C" w:rsidP="002E7B4C">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0CBAED1C" w14:textId="77777777" w:rsidR="002E7B4C" w:rsidRPr="000D00E5" w:rsidRDefault="002E7B4C" w:rsidP="002E7B4C">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7A26F0A2" w14:textId="77777777" w:rsidR="002E7B4C" w:rsidRDefault="002E7B4C" w:rsidP="002E7B4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2EA7029" w14:textId="77777777" w:rsidR="002E7B4C" w:rsidRPr="003168A2" w:rsidRDefault="002E7B4C" w:rsidP="002E7B4C">
      <w:pPr>
        <w:pStyle w:val="B1"/>
      </w:pPr>
      <w:r>
        <w:lastRenderedPageBreak/>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36DDB1BB" w14:textId="77777777" w:rsidR="002E7B4C" w:rsidRPr="00842A1C" w:rsidRDefault="002E7B4C" w:rsidP="002E7B4C">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71F82ECB" w14:textId="77777777" w:rsidR="002E7B4C" w:rsidRPr="003168A2" w:rsidRDefault="002E7B4C" w:rsidP="002E7B4C">
      <w:pPr>
        <w:pStyle w:val="B1"/>
      </w:pPr>
      <w:r w:rsidRPr="003168A2">
        <w:t>#</w:t>
      </w:r>
      <w:r>
        <w:t>27</w:t>
      </w:r>
      <w:r w:rsidRPr="003168A2">
        <w:rPr>
          <w:rFonts w:hint="eastAsia"/>
          <w:lang w:eastAsia="ko-KR"/>
        </w:rPr>
        <w:tab/>
      </w:r>
      <w:r>
        <w:t>(N1 mode not allowed</w:t>
      </w:r>
      <w:r w:rsidRPr="003168A2">
        <w:t>)</w:t>
      </w:r>
      <w:r>
        <w:t>.</w:t>
      </w:r>
    </w:p>
    <w:p w14:paraId="5928161C" w14:textId="77777777" w:rsidR="002E7B4C" w:rsidRDefault="002E7B4C" w:rsidP="002E7B4C">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71E50D74" w14:textId="77777777" w:rsidR="002E7B4C" w:rsidRDefault="002E7B4C" w:rsidP="002E7B4C">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B4220CF" w14:textId="77777777" w:rsidR="002E7B4C" w:rsidRDefault="002E7B4C" w:rsidP="002E7B4C">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32F1A733" w14:textId="77777777" w:rsidR="002E7B4C" w:rsidRDefault="002E7B4C" w:rsidP="002E7B4C">
      <w:pPr>
        <w:pStyle w:val="B1"/>
      </w:pPr>
      <w:r>
        <w:tab/>
      </w:r>
      <w:r w:rsidRPr="00032AEB">
        <w:t>to the UE implementation-specific maximum value.</w:t>
      </w:r>
    </w:p>
    <w:p w14:paraId="7BA82F0F" w14:textId="77777777" w:rsidR="002E7B4C" w:rsidRDefault="002E7B4C" w:rsidP="002E7B4C">
      <w:pPr>
        <w:pStyle w:val="B1"/>
      </w:pPr>
      <w:r>
        <w:tab/>
        <w:t>The UE shall disable the N1 mode capability for the specific access type for which the message was received (see subclause 4.9).</w:t>
      </w:r>
    </w:p>
    <w:p w14:paraId="7E2242FD" w14:textId="77777777" w:rsidR="002E7B4C" w:rsidRPr="001640F4" w:rsidRDefault="002E7B4C" w:rsidP="002E7B4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0370DD86" w14:textId="77777777" w:rsidR="002E7B4C" w:rsidRDefault="002E7B4C" w:rsidP="002E7B4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1BEF09AA" w14:textId="77777777" w:rsidR="002E7B4C" w:rsidRPr="003168A2" w:rsidRDefault="002E7B4C" w:rsidP="002E7B4C">
      <w:pPr>
        <w:pStyle w:val="B1"/>
      </w:pPr>
      <w:r>
        <w:t>#31</w:t>
      </w:r>
      <w:r w:rsidRPr="003168A2">
        <w:tab/>
        <w:t>(</w:t>
      </w:r>
      <w:r>
        <w:t>Redirection to EPC required</w:t>
      </w:r>
      <w:r w:rsidRPr="003168A2">
        <w:t>)</w:t>
      </w:r>
      <w:r>
        <w:t>.</w:t>
      </w:r>
    </w:p>
    <w:p w14:paraId="3C528A23" w14:textId="77777777" w:rsidR="002E7B4C" w:rsidRDefault="002E7B4C" w:rsidP="002E7B4C">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458A3037" w14:textId="77777777" w:rsidR="002E7B4C" w:rsidRPr="00AA2CF5" w:rsidRDefault="002E7B4C" w:rsidP="002E7B4C">
      <w:pPr>
        <w:pStyle w:val="B1"/>
      </w:pPr>
      <w:r w:rsidRPr="00AA2CF5">
        <w:tab/>
        <w:t>This cause value received from a cell belonging to an SNPN is considered as an abnormal case and the behaviour of the UE is specified in subclause 5.5.1.3.7.</w:t>
      </w:r>
    </w:p>
    <w:p w14:paraId="61687D1A" w14:textId="77777777" w:rsidR="002E7B4C" w:rsidRPr="003168A2" w:rsidRDefault="002E7B4C" w:rsidP="002E7B4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00944775" w14:textId="77777777" w:rsidR="002E7B4C" w:rsidRDefault="002E7B4C" w:rsidP="002E7B4C">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53861464" w14:textId="77777777" w:rsidR="002E7B4C" w:rsidRDefault="002E7B4C" w:rsidP="002E7B4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9C925B5" w14:textId="77777777" w:rsidR="002E7B4C" w:rsidRDefault="002E7B4C" w:rsidP="002E7B4C">
      <w:pPr>
        <w:pStyle w:val="B1"/>
      </w:pPr>
      <w:r>
        <w:t>#62</w:t>
      </w:r>
      <w:r>
        <w:tab/>
        <w:t>(</w:t>
      </w:r>
      <w:r w:rsidRPr="003A31B9">
        <w:t>No network slices available</w:t>
      </w:r>
      <w:r>
        <w:t>).</w:t>
      </w:r>
    </w:p>
    <w:p w14:paraId="14B86CD8" w14:textId="77777777" w:rsidR="002E7B4C" w:rsidRDefault="002E7B4C" w:rsidP="002E7B4C">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2345704" w14:textId="77777777" w:rsidR="002E7B4C" w:rsidRPr="00015A37" w:rsidRDefault="002E7B4C" w:rsidP="002E7B4C">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2CFADEF0" w14:textId="77777777" w:rsidR="002E7B4C" w:rsidRPr="00015A37" w:rsidRDefault="002E7B4C" w:rsidP="002E7B4C">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2F4776A8" w14:textId="77777777" w:rsidR="002E7B4C" w:rsidRDefault="002E7B4C" w:rsidP="002E7B4C">
      <w:pPr>
        <w:pStyle w:val="B3"/>
      </w:pPr>
      <w:r w:rsidRPr="003168A2">
        <w:lastRenderedPageBreak/>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39FD0DD" w14:textId="77777777" w:rsidR="002E7B4C" w:rsidRPr="003168A2" w:rsidRDefault="002E7B4C" w:rsidP="002E7B4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51C9338" w14:textId="77777777" w:rsidR="002E7B4C" w:rsidRPr="00460E90" w:rsidRDefault="002E7B4C" w:rsidP="002E7B4C">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4487228" w14:textId="77777777" w:rsidR="002E7B4C" w:rsidRPr="003168A2" w:rsidRDefault="002E7B4C" w:rsidP="002E7B4C">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A5045D1" w14:textId="77777777" w:rsidR="002E7B4C" w:rsidRPr="00B90668" w:rsidRDefault="002E7B4C" w:rsidP="002E7B4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5493423C" w14:textId="77777777" w:rsidR="002E7B4C" w:rsidRPr="004D5450" w:rsidRDefault="002E7B4C" w:rsidP="002E7B4C">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3060D36F" w14:textId="77777777" w:rsidR="002E7B4C" w:rsidRDefault="002E7B4C" w:rsidP="002E7B4C">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D9C28C9" w14:textId="77777777" w:rsidR="002E7B4C" w:rsidRDefault="002E7B4C" w:rsidP="002E7B4C">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AD56A3B" w14:textId="77777777" w:rsidR="002E7B4C" w:rsidRPr="00B90668" w:rsidRDefault="002E7B4C" w:rsidP="002E7B4C">
      <w:pPr>
        <w:pStyle w:val="EditorsNote"/>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285930A7" w14:textId="77777777" w:rsidR="002E7B4C" w:rsidRDefault="002E7B4C" w:rsidP="002E7B4C">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00AC3AA2" w14:textId="77777777" w:rsidR="002E7B4C" w:rsidRDefault="002E7B4C" w:rsidP="002E7B4C">
      <w:pPr>
        <w:pStyle w:val="B2"/>
      </w:pPr>
      <w:r>
        <w:t>a)</w:t>
      </w:r>
      <w:r>
        <w:tab/>
        <w:t>stop the timer T3526 associated with the S-NSSAI, if running;</w:t>
      </w:r>
    </w:p>
    <w:p w14:paraId="6A5202A9" w14:textId="77777777" w:rsidR="002E7B4C" w:rsidRDefault="002E7B4C" w:rsidP="002E7B4C">
      <w:pPr>
        <w:pStyle w:val="B2"/>
      </w:pPr>
      <w:r>
        <w:t>b)</w:t>
      </w:r>
      <w:r>
        <w:tab/>
        <w:t>start the timer T3526 with:</w:t>
      </w:r>
    </w:p>
    <w:p w14:paraId="673CF4DF" w14:textId="77777777" w:rsidR="002E7B4C" w:rsidRDefault="002E7B4C" w:rsidP="002E7B4C">
      <w:pPr>
        <w:pStyle w:val="B3"/>
      </w:pPr>
      <w:r>
        <w:t>1)</w:t>
      </w:r>
      <w:r>
        <w:tab/>
        <w:t>the back-off timer value received along with the S-NSSAI, if a back-off timer value is received along with the S-NSSAI that is neither zero nor deactivated; or</w:t>
      </w:r>
    </w:p>
    <w:p w14:paraId="288AEE66" w14:textId="77777777" w:rsidR="002E7B4C" w:rsidRDefault="002E7B4C" w:rsidP="002E7B4C">
      <w:pPr>
        <w:pStyle w:val="B3"/>
      </w:pPr>
      <w:r>
        <w:t>2)</w:t>
      </w:r>
      <w:r>
        <w:tab/>
        <w:t>an implementation specific back-off timer value, if no back-off timer value is received along with the S-NSSAI; and</w:t>
      </w:r>
    </w:p>
    <w:p w14:paraId="74E87B4B" w14:textId="77777777" w:rsidR="002E7B4C" w:rsidRDefault="002E7B4C" w:rsidP="002E7B4C">
      <w:pPr>
        <w:pStyle w:val="B2"/>
      </w:pPr>
      <w:r>
        <w:t>c)</w:t>
      </w:r>
      <w:r>
        <w:tab/>
        <w:t>remove the S-NSSAI from the rejected NSSAI for the maximum number of UEs reached when the timer T3526 associated with the S-NSSAI expires.</w:t>
      </w:r>
    </w:p>
    <w:p w14:paraId="15CEEDF3" w14:textId="77777777" w:rsidR="002E7B4C" w:rsidRPr="00460E90" w:rsidRDefault="002E7B4C" w:rsidP="002E7B4C">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3E8B46F0" w14:textId="77777777" w:rsidR="002E7B4C" w:rsidRDefault="002E7B4C" w:rsidP="002E7B4C">
      <w:pPr>
        <w:pStyle w:val="B1"/>
      </w:pPr>
      <w:r>
        <w:rPr>
          <w:rFonts w:eastAsia="Malgun Gothic"/>
          <w:lang w:val="en-US" w:eastAsia="ko-KR"/>
        </w:rPr>
        <w:lastRenderedPageBreak/>
        <w:tab/>
      </w:r>
      <w:r w:rsidRPr="00BD5E79">
        <w:t>If the UE has neither allowed NSSAI for the current PLMN or SNPN nor configured NSSAI for the current PLMN and has a default configured NSSAI containing one or more S-NSSAIs that are not included in the rejected NSSAI</w:t>
      </w:r>
      <w:r>
        <w:t>,</w:t>
      </w:r>
    </w:p>
    <w:p w14:paraId="002D3FDB" w14:textId="77777777" w:rsidR="002E7B4C" w:rsidRDefault="002E7B4C" w:rsidP="002E7B4C">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62F75FCA" w14:textId="77777777" w:rsidR="002E7B4C" w:rsidRDefault="002E7B4C" w:rsidP="002E7B4C">
      <w:pPr>
        <w:pStyle w:val="B2"/>
      </w:pPr>
      <w:r>
        <w:t>2)</w:t>
      </w:r>
      <w:r>
        <w:tab/>
        <w:t>if all the S-NSSAI(s) in the default configured NSSAI are rejected and at least one S-NSSAI is rejected due to "S-NSSAI not available in the current registration area",</w:t>
      </w:r>
    </w:p>
    <w:p w14:paraId="4722C12B" w14:textId="77777777" w:rsidR="002E7B4C" w:rsidRDefault="002E7B4C" w:rsidP="002E7B4C">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1B596F5B" w14:textId="77777777" w:rsidR="002E7B4C" w:rsidRDefault="002E7B4C" w:rsidP="002E7B4C">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5111BCA4" w14:textId="77777777" w:rsidR="002E7B4C" w:rsidRDefault="002E7B4C" w:rsidP="002E7B4C">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307EBD77" w14:textId="77777777" w:rsidR="002E7B4C" w:rsidRPr="00BD5E79" w:rsidRDefault="002E7B4C" w:rsidP="002E7B4C">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09374890" w14:textId="77777777" w:rsidR="002E7B4C" w:rsidRDefault="002E7B4C" w:rsidP="002E7B4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28E776FC" w14:textId="77777777" w:rsidR="002E7B4C" w:rsidRDefault="002E7B4C" w:rsidP="002E7B4C">
      <w:pPr>
        <w:pStyle w:val="B1"/>
      </w:pPr>
      <w:r>
        <w:t>#72</w:t>
      </w:r>
      <w:r>
        <w:rPr>
          <w:lang w:eastAsia="ko-KR"/>
        </w:rPr>
        <w:tab/>
      </w:r>
      <w:r>
        <w:t>(</w:t>
      </w:r>
      <w:r w:rsidRPr="00391150">
        <w:t>Non-3GPP access to 5GCN not allowed</w:t>
      </w:r>
      <w:r>
        <w:t>).</w:t>
      </w:r>
    </w:p>
    <w:p w14:paraId="52CC5DA3" w14:textId="77777777" w:rsidR="002E7B4C" w:rsidRDefault="002E7B4C" w:rsidP="002E7B4C">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53129FC" w14:textId="77777777" w:rsidR="002E7B4C" w:rsidRDefault="002E7B4C" w:rsidP="002E7B4C">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A244E03" w14:textId="77777777" w:rsidR="002E7B4C" w:rsidRPr="00E33263" w:rsidRDefault="002E7B4C" w:rsidP="002E7B4C">
      <w:pPr>
        <w:pStyle w:val="B2"/>
      </w:pPr>
      <w:r w:rsidRPr="00E33263">
        <w:t>2)</w:t>
      </w:r>
      <w:r w:rsidRPr="00E33263">
        <w:tab/>
        <w:t>the SNPN-specific attempt counter for non-3GPP access for that SNPN in case of SNPN;</w:t>
      </w:r>
    </w:p>
    <w:p w14:paraId="6DD19C08" w14:textId="77777777" w:rsidR="002E7B4C" w:rsidRDefault="002E7B4C" w:rsidP="002E7B4C">
      <w:pPr>
        <w:pStyle w:val="B1"/>
      </w:pPr>
      <w:r>
        <w:tab/>
      </w:r>
      <w:r w:rsidRPr="00032AEB">
        <w:t>to the UE implementation-specific maximum value.</w:t>
      </w:r>
    </w:p>
    <w:p w14:paraId="1D5BE209" w14:textId="77777777" w:rsidR="002E7B4C" w:rsidRDefault="002E7B4C" w:rsidP="002E7B4C">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8FB21F3" w14:textId="77777777" w:rsidR="002E7B4C" w:rsidRPr="00270D6F" w:rsidRDefault="002E7B4C" w:rsidP="002E7B4C">
      <w:pPr>
        <w:pStyle w:val="B1"/>
      </w:pPr>
      <w:r>
        <w:tab/>
        <w:t>The UE shall disable the N1 mode capability for non-3GPP access (see subclause 4.9.3).</w:t>
      </w:r>
    </w:p>
    <w:p w14:paraId="05524757" w14:textId="77777777" w:rsidR="002E7B4C" w:rsidRPr="003168A2" w:rsidRDefault="002E7B4C" w:rsidP="002E7B4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08782D6" w14:textId="77777777" w:rsidR="002E7B4C" w:rsidRPr="003168A2" w:rsidRDefault="002E7B4C" w:rsidP="002E7B4C">
      <w:pPr>
        <w:pStyle w:val="B1"/>
        <w:rPr>
          <w:noProof/>
        </w:rPr>
      </w:pPr>
      <w:r>
        <w:tab/>
        <w:t>If received over 3GPP access the cause shall be considered as an abnormal case and the behaviour of the UE for this case is specified in subclause 5.5.1.3.7</w:t>
      </w:r>
      <w:r w:rsidRPr="007D5838">
        <w:t>.</w:t>
      </w:r>
    </w:p>
    <w:p w14:paraId="29B3285B" w14:textId="77777777" w:rsidR="002E7B4C" w:rsidRDefault="002E7B4C" w:rsidP="002E7B4C">
      <w:pPr>
        <w:pStyle w:val="B1"/>
      </w:pPr>
      <w:r>
        <w:t>#73</w:t>
      </w:r>
      <w:r>
        <w:rPr>
          <w:lang w:eastAsia="ko-KR"/>
        </w:rPr>
        <w:tab/>
      </w:r>
      <w:r>
        <w:t>(Serving network not authorized).</w:t>
      </w:r>
    </w:p>
    <w:p w14:paraId="591FF204" w14:textId="77777777" w:rsidR="002E7B4C" w:rsidRDefault="002E7B4C" w:rsidP="002E7B4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9945DD1" w14:textId="77777777" w:rsidR="002E7B4C" w:rsidRDefault="002E7B4C" w:rsidP="002E7B4C">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 xml:space="preserve">he UE shall </w:t>
      </w:r>
      <w:r w:rsidRPr="003168A2">
        <w:lastRenderedPageBreak/>
        <w:t>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BDFF704" w14:textId="77777777" w:rsidR="002E7B4C" w:rsidRDefault="002E7B4C" w:rsidP="002E7B4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2A1410FF" w14:textId="77777777" w:rsidR="002E7B4C" w:rsidRPr="003168A2" w:rsidRDefault="002E7B4C" w:rsidP="002E7B4C">
      <w:pPr>
        <w:pStyle w:val="B1"/>
      </w:pPr>
      <w:r w:rsidRPr="003168A2">
        <w:t>#</w:t>
      </w:r>
      <w:r>
        <w:t>74</w:t>
      </w:r>
      <w:r w:rsidRPr="003168A2">
        <w:rPr>
          <w:rFonts w:hint="eastAsia"/>
          <w:lang w:eastAsia="ko-KR"/>
        </w:rPr>
        <w:tab/>
      </w:r>
      <w:r>
        <w:t>(Temporarily not authorized for this SNPN</w:t>
      </w:r>
      <w:r w:rsidRPr="003168A2">
        <w:t>)</w:t>
      </w:r>
      <w:r>
        <w:t>.</w:t>
      </w:r>
    </w:p>
    <w:p w14:paraId="5EDCD77C" w14:textId="77777777" w:rsidR="002E7B4C" w:rsidRDefault="002E7B4C" w:rsidP="002E7B4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9438983" w14:textId="77777777" w:rsidR="002E7B4C" w:rsidRDefault="002E7B4C" w:rsidP="002E7B4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EFF3BC9" w14:textId="77777777" w:rsidR="002E7B4C" w:rsidRPr="00CC0C94" w:rsidRDefault="002E7B4C" w:rsidP="002E7B4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0A555A6" w14:textId="77777777" w:rsidR="002E7B4C" w:rsidRDefault="002E7B4C" w:rsidP="002E7B4C">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1D3B406" w14:textId="77777777" w:rsidR="002E7B4C" w:rsidRPr="003168A2" w:rsidRDefault="002E7B4C" w:rsidP="002E7B4C">
      <w:pPr>
        <w:pStyle w:val="B1"/>
      </w:pPr>
      <w:r w:rsidRPr="003168A2">
        <w:t>#</w:t>
      </w:r>
      <w:r>
        <w:t>75</w:t>
      </w:r>
      <w:r w:rsidRPr="003168A2">
        <w:rPr>
          <w:rFonts w:hint="eastAsia"/>
          <w:lang w:eastAsia="ko-KR"/>
        </w:rPr>
        <w:tab/>
      </w:r>
      <w:r>
        <w:t>(Permanently not authorized for this SNPN</w:t>
      </w:r>
      <w:r w:rsidRPr="003168A2">
        <w:t>)</w:t>
      </w:r>
      <w:r>
        <w:t>.</w:t>
      </w:r>
    </w:p>
    <w:p w14:paraId="01AE0142" w14:textId="77777777" w:rsidR="002E7B4C" w:rsidRDefault="002E7B4C" w:rsidP="002E7B4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0B72E180" w14:textId="77777777" w:rsidR="002E7B4C" w:rsidRDefault="002E7B4C" w:rsidP="002E7B4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1419889" w14:textId="77777777" w:rsidR="002E7B4C" w:rsidRPr="00CC0C94" w:rsidRDefault="002E7B4C" w:rsidP="002E7B4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C85909B" w14:textId="77777777" w:rsidR="002E7B4C" w:rsidRDefault="002E7B4C" w:rsidP="002E7B4C">
      <w:pPr>
        <w:pStyle w:val="NO"/>
      </w:pPr>
      <w:r>
        <w:lastRenderedPageBreak/>
        <w:t>NOTE 11:</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B097ADB" w14:textId="77777777" w:rsidR="002E7B4C" w:rsidRPr="00C53A1D" w:rsidRDefault="002E7B4C" w:rsidP="002E7B4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5BAD04B" w14:textId="77777777" w:rsidR="002E7B4C" w:rsidRDefault="002E7B4C" w:rsidP="002E7B4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AD59194" w14:textId="77777777" w:rsidR="002E7B4C" w:rsidRDefault="002E7B4C" w:rsidP="002E7B4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E3ECDC8" w14:textId="77777777" w:rsidR="002E7B4C" w:rsidRDefault="002E7B4C" w:rsidP="002E7B4C">
      <w:pPr>
        <w:pStyle w:val="B1"/>
      </w:pPr>
      <w:r>
        <w:tab/>
        <w:t>If 5GMM cause #76 is received from:</w:t>
      </w:r>
    </w:p>
    <w:p w14:paraId="6A694499" w14:textId="77777777" w:rsidR="002E7B4C" w:rsidRDefault="002E7B4C" w:rsidP="002E7B4C">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6379A4B4" w14:textId="77777777" w:rsidR="002E7B4C" w:rsidRDefault="002E7B4C" w:rsidP="002E7B4C">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4CB088A6" w14:textId="77777777" w:rsidR="002E7B4C" w:rsidRDefault="002E7B4C" w:rsidP="002E7B4C">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B771A6D" w14:textId="77777777" w:rsidR="002E7B4C" w:rsidRDefault="002E7B4C" w:rsidP="002E7B4C">
      <w:pPr>
        <w:pStyle w:val="NO"/>
      </w:pPr>
      <w:r>
        <w:t>NOTE 12</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33DA470" w14:textId="77777777" w:rsidR="002E7B4C" w:rsidRDefault="002E7B4C" w:rsidP="002E7B4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EDA1230" w14:textId="77777777" w:rsidR="002E7B4C" w:rsidRDefault="002E7B4C" w:rsidP="002E7B4C">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4EF88970" w14:textId="77777777" w:rsidR="002E7B4C" w:rsidRDefault="002E7B4C" w:rsidP="002E7B4C">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2FBD6AE6" w14:textId="77777777" w:rsidR="002E7B4C" w:rsidRDefault="002E7B4C" w:rsidP="002E7B4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10BAD1E6" w14:textId="77777777" w:rsidR="002E7B4C" w:rsidRDefault="002E7B4C" w:rsidP="002E7B4C">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A131DF3" w14:textId="77777777" w:rsidR="002E7B4C" w:rsidRDefault="002E7B4C" w:rsidP="002E7B4C">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7A70D25C" w14:textId="77777777" w:rsidR="002E7B4C" w:rsidRDefault="002E7B4C" w:rsidP="002E7B4C">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55430084" w14:textId="77777777" w:rsidR="002E7B4C" w:rsidRDefault="002E7B4C" w:rsidP="002E7B4C">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677B3C7" w14:textId="77777777" w:rsidR="002E7B4C" w:rsidRDefault="002E7B4C" w:rsidP="002E7B4C">
      <w:pPr>
        <w:pStyle w:val="NO"/>
      </w:pPr>
      <w:r>
        <w:lastRenderedPageBreak/>
        <w:t>NOTE 13</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9389B61" w14:textId="77777777" w:rsidR="002E7B4C" w:rsidRDefault="002E7B4C" w:rsidP="002E7B4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BADBA05" w14:textId="77777777" w:rsidR="002E7B4C" w:rsidRDefault="002E7B4C" w:rsidP="002E7B4C">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2C62D3A" w14:textId="77777777" w:rsidR="002E7B4C" w:rsidRDefault="002E7B4C" w:rsidP="002E7B4C">
      <w:pPr>
        <w:pStyle w:val="B2"/>
      </w:pPr>
      <w:r>
        <w:t>In addition:</w:t>
      </w:r>
    </w:p>
    <w:p w14:paraId="67C1FAFC" w14:textId="77777777" w:rsidR="002E7B4C" w:rsidRDefault="002E7B4C" w:rsidP="002E7B4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7C68B7D" w14:textId="77777777" w:rsidR="002E7B4C" w:rsidRDefault="002E7B4C" w:rsidP="002E7B4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6E1EA24" w14:textId="77777777" w:rsidR="002E7B4C" w:rsidRDefault="002E7B4C" w:rsidP="002E7B4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13E0359B" w14:textId="77777777" w:rsidR="002E7B4C" w:rsidRPr="003168A2" w:rsidRDefault="002E7B4C" w:rsidP="002E7B4C">
      <w:pPr>
        <w:pStyle w:val="B1"/>
      </w:pPr>
      <w:r w:rsidRPr="003168A2">
        <w:t>#</w:t>
      </w:r>
      <w:r>
        <w:t>77</w:t>
      </w:r>
      <w:r w:rsidRPr="003168A2">
        <w:tab/>
        <w:t>(</w:t>
      </w:r>
      <w:r>
        <w:t xml:space="preserve">Wireline access area </w:t>
      </w:r>
      <w:r w:rsidRPr="003168A2">
        <w:t>not allowed)</w:t>
      </w:r>
      <w:r>
        <w:t>.</w:t>
      </w:r>
    </w:p>
    <w:p w14:paraId="1B753C93" w14:textId="77777777" w:rsidR="002E7B4C" w:rsidRPr="00C53A1D" w:rsidRDefault="002E7B4C" w:rsidP="002E7B4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7BA18EE4" w14:textId="77777777" w:rsidR="002E7B4C" w:rsidRPr="00115A8F" w:rsidRDefault="002E7B4C" w:rsidP="002E7B4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FF3C992" w14:textId="77777777" w:rsidR="002E7B4C" w:rsidRPr="00115A8F" w:rsidRDefault="002E7B4C" w:rsidP="002E7B4C">
      <w:pPr>
        <w:pStyle w:val="NO"/>
        <w:rPr>
          <w:lang w:eastAsia="ja-JP"/>
        </w:rPr>
      </w:pPr>
      <w:r>
        <w:t>NOTE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688D2E9" w14:textId="77777777" w:rsidR="002E7B4C" w:rsidRDefault="002E7B4C" w:rsidP="002E7B4C">
      <w:pPr>
        <w:pStyle w:val="B1"/>
      </w:pPr>
      <w:r w:rsidRPr="00E419C7">
        <w:t>#7</w:t>
      </w:r>
      <w:r w:rsidRPr="00E419C7">
        <w:rPr>
          <w:lang w:eastAsia="zh-CN"/>
        </w:rPr>
        <w:t>8</w:t>
      </w:r>
      <w:r w:rsidRPr="00E419C7">
        <w:rPr>
          <w:lang w:eastAsia="ko-KR"/>
        </w:rPr>
        <w:tab/>
      </w:r>
      <w:r w:rsidRPr="00E419C7">
        <w:t>(PLMN not allowed to operate at the present UE location).</w:t>
      </w:r>
    </w:p>
    <w:p w14:paraId="0A100BA4" w14:textId="77777777" w:rsidR="002E7B4C" w:rsidRDefault="002E7B4C" w:rsidP="002E7B4C">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249B41A3" w14:textId="77777777" w:rsidR="002E7B4C" w:rsidRPr="00E419C7" w:rsidRDefault="002E7B4C" w:rsidP="002E7B4C">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7331C063" w14:textId="77777777" w:rsidR="002E7B4C" w:rsidRDefault="002E7B4C" w:rsidP="002E7B4C">
      <w:pPr>
        <w:pStyle w:val="B1"/>
      </w:pPr>
      <w:r>
        <w:t>#</w:t>
      </w:r>
      <w:r w:rsidRPr="00287384">
        <w:t>79</w:t>
      </w:r>
      <w:r>
        <w:tab/>
        <w:t>(UAS services not allowed).</w:t>
      </w:r>
    </w:p>
    <w:p w14:paraId="56AE7C51" w14:textId="77777777" w:rsidR="002E7B4C" w:rsidRDefault="002E7B4C" w:rsidP="002E7B4C">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w:t>
      </w:r>
      <w:r w:rsidRPr="00287384">
        <w:rPr>
          <w:rFonts w:eastAsia="Malgun Gothic"/>
          <w:lang w:val="en-US" w:eastAsia="ko-KR"/>
        </w:rPr>
        <w:lastRenderedPageBreak/>
        <w:t xml:space="preserve">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 The UE may re-attempt the registration procedure without including </w:t>
      </w:r>
      <w:r w:rsidRPr="008E3E1E">
        <w:rPr>
          <w:rFonts w:eastAsia="Malgun Gothic"/>
          <w:lang w:val="en-US" w:eastAsia="ko-KR"/>
        </w:rPr>
        <w:t xml:space="preserve">the Service-level device ID set to the CAA-level UAV ID in the Service-level-AA container IE </w:t>
      </w:r>
      <w:r>
        <w:rPr>
          <w:rFonts w:eastAsia="Malgun Gothic"/>
          <w:lang w:val="en-US" w:eastAsia="ko-KR"/>
        </w:rPr>
        <w:t xml:space="preserve">of REGISTRATION REQUEST message </w:t>
      </w:r>
      <w:r w:rsidRPr="008E3E1E">
        <w:rPr>
          <w:rFonts w:eastAsia="Malgun Gothic"/>
          <w:lang w:val="en-US" w:eastAsia="ko-KR"/>
        </w:rPr>
        <w:t>to the current PLMN</w:t>
      </w:r>
      <w:r>
        <w:rPr>
          <w:rFonts w:eastAsia="Malgun Gothic"/>
          <w:lang w:val="en-US" w:eastAsia="ko-KR"/>
        </w:rPr>
        <w:t xml:space="preserve"> for services other than UAS services.</w:t>
      </w:r>
    </w:p>
    <w:p w14:paraId="7EE40E0F" w14:textId="77777777" w:rsidR="002E7B4C" w:rsidRPr="003168A2" w:rsidRDefault="002E7B4C" w:rsidP="002E7B4C">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134D9288" w14:textId="77777777" w:rsidR="00867388" w:rsidRPr="00EC66BC" w:rsidRDefault="00867388" w:rsidP="00867388">
      <w:pPr>
        <w:jc w:val="center"/>
      </w:pPr>
      <w:r w:rsidRPr="00EC66BC">
        <w:rPr>
          <w:highlight w:val="green"/>
        </w:rPr>
        <w:t>***** Next change *****</w:t>
      </w:r>
    </w:p>
    <w:p w14:paraId="480D5FED" w14:textId="77777777" w:rsidR="002E7B4C" w:rsidRDefault="002E7B4C" w:rsidP="002E7B4C">
      <w:pPr>
        <w:pStyle w:val="Heading5"/>
      </w:pPr>
      <w:bookmarkStart w:id="31" w:name="_Toc20232702"/>
      <w:bookmarkStart w:id="32" w:name="_Toc27746804"/>
      <w:bookmarkStart w:id="33" w:name="_Toc36212986"/>
      <w:bookmarkStart w:id="34" w:name="_Toc36657163"/>
      <w:bookmarkStart w:id="35" w:name="_Toc45286827"/>
      <w:bookmarkStart w:id="36" w:name="_Toc51948096"/>
      <w:bookmarkStart w:id="37" w:name="_Toc51949188"/>
      <w:bookmarkStart w:id="38" w:name="_Toc91599112"/>
      <w:bookmarkStart w:id="39" w:name="_Hlk92561251"/>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31"/>
      <w:bookmarkEnd w:id="32"/>
      <w:bookmarkEnd w:id="33"/>
      <w:bookmarkEnd w:id="34"/>
      <w:bookmarkEnd w:id="35"/>
      <w:bookmarkEnd w:id="36"/>
      <w:bookmarkEnd w:id="37"/>
      <w:bookmarkEnd w:id="38"/>
    </w:p>
    <w:p w14:paraId="4425EE6D" w14:textId="77777777" w:rsidR="002E7B4C" w:rsidRDefault="002E7B4C" w:rsidP="002E7B4C">
      <w:r>
        <w:t xml:space="preserve">Upon receiving the DEREGISTRATION REQUEST message, if the DEREGISTRATION REQUEST message indicates "re-registration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7E389194" w14:textId="77777777" w:rsidR="002E7B4C" w:rsidRDefault="002E7B4C" w:rsidP="002E7B4C">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5B35CDA1" w14:textId="77777777" w:rsidR="002E7B4C" w:rsidRDefault="002E7B4C" w:rsidP="002E7B4C">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the MA PDU session and the user plane resources which were established previously.</w:t>
      </w:r>
    </w:p>
    <w:p w14:paraId="3A1E84DC" w14:textId="77777777" w:rsidR="002E7B4C" w:rsidRDefault="002E7B4C" w:rsidP="002E7B4C">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3FDBD0ED" w14:textId="77777777" w:rsidR="002E7B4C" w:rsidRDefault="002E7B4C" w:rsidP="002E7B4C">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w:t>
      </w:r>
      <w:r>
        <w:lastRenderedPageBreak/>
        <w:t>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6EEAE83D" w14:textId="77777777" w:rsidR="002E7B4C" w:rsidRDefault="002E7B4C" w:rsidP="002E7B4C">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44DC6BB0" w14:textId="77777777" w:rsidR="002E7B4C" w:rsidRDefault="002E7B4C" w:rsidP="002E7B4C">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571C1EC5" w14:textId="77777777" w:rsidR="002E7B4C" w:rsidRPr="00CE6505" w:rsidRDefault="002E7B4C" w:rsidP="002E7B4C">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6CD5519E" w14:textId="77777777" w:rsidR="002E7B4C" w:rsidRPr="00015A37" w:rsidRDefault="002E7B4C" w:rsidP="002E7B4C">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4EA9035F" w14:textId="77777777" w:rsidR="002E7B4C" w:rsidRDefault="002E7B4C" w:rsidP="002E7B4C">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44F33FC8" w14:textId="77777777" w:rsidR="002E7B4C" w:rsidRPr="003168A2" w:rsidRDefault="002E7B4C" w:rsidP="002E7B4C">
      <w:pPr>
        <w:pStyle w:val="B1"/>
      </w:pPr>
      <w:r w:rsidRPr="00AB5C0F">
        <w:t>"S</w:t>
      </w:r>
      <w:r>
        <w:rPr>
          <w:rFonts w:hint="eastAsia"/>
        </w:rPr>
        <w:t>-NSSAI</w:t>
      </w:r>
      <w:r w:rsidRPr="00AB5C0F">
        <w:t xml:space="preserve"> not available</w:t>
      </w:r>
      <w:r>
        <w:t xml:space="preserve"> in the current registration area</w:t>
      </w:r>
      <w:r w:rsidRPr="00AB5C0F">
        <w:t>"</w:t>
      </w:r>
    </w:p>
    <w:p w14:paraId="42E2C78E" w14:textId="77777777" w:rsidR="002E7B4C" w:rsidRPr="000F1B95" w:rsidRDefault="002E7B4C" w:rsidP="002E7B4C">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10E5BA5" w14:textId="77777777" w:rsidR="002E7B4C" w:rsidRPr="0083064D" w:rsidRDefault="002E7B4C" w:rsidP="002E7B4C">
      <w:pPr>
        <w:pStyle w:val="B1"/>
      </w:pPr>
      <w:r w:rsidRPr="008A1A02">
        <w:t>"S-NS</w:t>
      </w:r>
      <w:r w:rsidRPr="00B95C6D">
        <w:t xml:space="preserve">SAI not available due to the failed or revoked network slice-specific </w:t>
      </w:r>
      <w:r>
        <w:t>authentication and authorization</w:t>
      </w:r>
      <w:r w:rsidRPr="0083064D">
        <w:t>"</w:t>
      </w:r>
    </w:p>
    <w:p w14:paraId="6EDE803C" w14:textId="77777777" w:rsidR="002E7B4C" w:rsidRPr="0083064D" w:rsidRDefault="002E7B4C" w:rsidP="002E7B4C">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8EA7FF2" w14:textId="77777777" w:rsidR="002E7B4C" w:rsidRPr="00620E62" w:rsidRDefault="002E7B4C" w:rsidP="002E7B4C">
      <w:pPr>
        <w:pStyle w:val="B1"/>
      </w:pPr>
      <w:r w:rsidRPr="00620E62">
        <w:t>"S-NSSAI not available due to maximum number of UEs reached"</w:t>
      </w:r>
    </w:p>
    <w:p w14:paraId="073B5463" w14:textId="77777777" w:rsidR="002E7B4C" w:rsidRPr="00460E90" w:rsidRDefault="002E7B4C" w:rsidP="002E7B4C">
      <w:pPr>
        <w:pStyle w:val="B1"/>
      </w:pPr>
      <w:r w:rsidRPr="00500AC2">
        <w:tab/>
      </w:r>
      <w:r>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0A211BE8" w14:textId="77777777" w:rsidR="002E7B4C" w:rsidRDefault="002E7B4C" w:rsidP="002E7B4C">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33840C4" w14:textId="77777777" w:rsidR="002E7B4C" w:rsidRDefault="002E7B4C" w:rsidP="002E7B4C">
      <w:pPr>
        <w:pStyle w:val="B2"/>
      </w:pPr>
      <w:r>
        <w:t>a)</w:t>
      </w:r>
      <w:r>
        <w:tab/>
        <w:t>stop the timer T3526 associated with the S-NSSAI, if running;</w:t>
      </w:r>
    </w:p>
    <w:p w14:paraId="10195C7F" w14:textId="77777777" w:rsidR="002E7B4C" w:rsidRDefault="002E7B4C" w:rsidP="002E7B4C">
      <w:pPr>
        <w:pStyle w:val="B2"/>
      </w:pPr>
      <w:r>
        <w:t>b)</w:t>
      </w:r>
      <w:r>
        <w:tab/>
        <w:t>start the timer T3526 with:</w:t>
      </w:r>
    </w:p>
    <w:p w14:paraId="37FE3DF1" w14:textId="77777777" w:rsidR="002E7B4C" w:rsidRDefault="002E7B4C" w:rsidP="002E7B4C">
      <w:pPr>
        <w:pStyle w:val="B3"/>
      </w:pPr>
      <w:r>
        <w:t>1)</w:t>
      </w:r>
      <w:r>
        <w:tab/>
        <w:t>the back-off timer value received along with the S-NSSAI, if a back-off timer value is received along with the S-NSSAI that is neither zero nor deactivated; or</w:t>
      </w:r>
    </w:p>
    <w:p w14:paraId="2F9B1D2B" w14:textId="77777777" w:rsidR="002E7B4C" w:rsidRDefault="002E7B4C" w:rsidP="002E7B4C">
      <w:pPr>
        <w:pStyle w:val="B3"/>
      </w:pPr>
      <w:r>
        <w:lastRenderedPageBreak/>
        <w:t>2)</w:t>
      </w:r>
      <w:r>
        <w:tab/>
        <w:t>an implementation specific back-off timer value, if no back-off timer value is received along with the S-NSSAI; and</w:t>
      </w:r>
    </w:p>
    <w:p w14:paraId="6CBAD38F" w14:textId="77777777" w:rsidR="002E7B4C" w:rsidRDefault="002E7B4C" w:rsidP="002E7B4C">
      <w:pPr>
        <w:pStyle w:val="B2"/>
      </w:pPr>
      <w:r>
        <w:t>c)</w:t>
      </w:r>
      <w:r>
        <w:tab/>
      </w:r>
      <w:r>
        <w:rPr>
          <w:noProof/>
        </w:rPr>
        <w:t>remove the S-NSSAI from the rejected NSSAI for the maximum number of UEs reached when the timer T3526 associated with the S-NSSAI expires.</w:t>
      </w:r>
    </w:p>
    <w:p w14:paraId="56530617" w14:textId="77777777" w:rsidR="002E7B4C" w:rsidRDefault="002E7B4C" w:rsidP="002E7B4C">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4A1D84FC" w14:textId="77777777" w:rsidR="002E7B4C" w:rsidRPr="003168A2" w:rsidRDefault="002E7B4C" w:rsidP="002E7B4C">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69838F36" w14:textId="77777777" w:rsidR="002E7B4C" w:rsidRPr="00473D4F" w:rsidRDefault="002E7B4C" w:rsidP="002E7B4C">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7719F862" w14:textId="77777777" w:rsidR="002E7B4C" w:rsidRPr="003168A2" w:rsidRDefault="002E7B4C" w:rsidP="002E7B4C">
      <w:pPr>
        <w:pStyle w:val="B1"/>
      </w:pPr>
      <w:r w:rsidRPr="003168A2">
        <w:t>#3</w:t>
      </w:r>
      <w:r w:rsidRPr="003168A2">
        <w:tab/>
        <w:t>(Illegal UE);</w:t>
      </w:r>
    </w:p>
    <w:p w14:paraId="3A5ACBC7" w14:textId="77777777" w:rsidR="002E7B4C" w:rsidRDefault="002E7B4C" w:rsidP="002E7B4C">
      <w:pPr>
        <w:pStyle w:val="B1"/>
      </w:pPr>
      <w:r w:rsidRPr="003168A2">
        <w:t>#6</w:t>
      </w:r>
      <w:r w:rsidRPr="003168A2">
        <w:tab/>
        <w:t>(Illegal ME)</w:t>
      </w:r>
    </w:p>
    <w:p w14:paraId="484854A7" w14:textId="77777777" w:rsidR="002E7B4C" w:rsidRDefault="002E7B4C" w:rsidP="002E7B4C">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9E46FD3" w14:textId="77777777" w:rsidR="002E7B4C" w:rsidRDefault="002E7B4C" w:rsidP="002E7B4C">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6BA2AD5E" w14:textId="5E967B3D" w:rsidR="002E7B4C" w:rsidRDefault="002E7B4C" w:rsidP="002E7B4C">
      <w:pPr>
        <w:pStyle w:val="B1"/>
      </w:pPr>
      <w:r>
        <w:tab/>
        <w:t xml:space="preserve">In case of SNPN, if </w:t>
      </w:r>
      <w:ins w:id="40" w:author="Won, Sung (Nokia - US/Dallas)" w:date="2022-01-08T19:02:00Z">
        <w:r w:rsidR="00646479">
          <w:t xml:space="preserve">the UE is not registered for </w:t>
        </w:r>
        <w:r w:rsidR="00646479" w:rsidRPr="004B3F25">
          <w:t>onboarding services in SNPN</w:t>
        </w:r>
        <w:r w:rsidR="00646479">
          <w:t xml:space="preserve"> and </w:t>
        </w:r>
      </w:ins>
      <w:r>
        <w:t>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5AE1E66F" w14:textId="349B897E" w:rsidR="002E7B4C" w:rsidRDefault="002E7B4C" w:rsidP="002E7B4C">
      <w:pPr>
        <w:pStyle w:val="B1"/>
      </w:pPr>
      <w:r>
        <w:tab/>
      </w:r>
      <w:ins w:id="41" w:author="Won, Sung (Nokia - US/Dallas)" w:date="2022-01-08T19:02:00Z">
        <w:r w:rsidR="00646479">
          <w:t xml:space="preserve">If the UE is not registered for </w:t>
        </w:r>
        <w:r w:rsidR="00646479" w:rsidRPr="004B3F25">
          <w:t>onboarding services in SNPN</w:t>
        </w:r>
        <w:r w:rsidR="00646479">
          <w:t>, t</w:t>
        </w:r>
      </w:ins>
      <w:del w:id="42" w:author="Won, Sung (Nokia - US/Dallas)" w:date="2022-01-08T19:02:00Z">
        <w:r w:rsidRPr="003168A2" w:rsidDel="00646479">
          <w:delText>T</w:delText>
        </w:r>
      </w:del>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275210C2" w14:textId="7661AAA9" w:rsidR="002E7B4C" w:rsidRPr="003168A2" w:rsidRDefault="002E7B4C" w:rsidP="002E7B4C">
      <w:pPr>
        <w:pStyle w:val="B1"/>
      </w:pPr>
      <w:r>
        <w:tab/>
      </w:r>
      <w:ins w:id="43" w:author="Won, Sung (Nokia - US/Dallas)" w:date="2022-01-08T19:03:00Z">
        <w:r w:rsidR="00646479">
          <w:t xml:space="preserve">If the UE is not registered for </w:t>
        </w:r>
        <w:r w:rsidR="00646479" w:rsidRPr="004B3F25">
          <w:t>onboarding services in SNPN</w:t>
        </w:r>
        <w:r w:rsidR="00646479">
          <w:t>, t</w:t>
        </w:r>
      </w:ins>
      <w:del w:id="44" w:author="Won, Sung (Nokia - US/Dallas)" w:date="2022-01-08T19:03:00Z">
        <w:r w:rsidDel="00646479">
          <w:delText>T</w:delText>
        </w:r>
      </w:del>
      <w:r>
        <w:t>he UE shall delete the 5GMM parameters stored in non-volatile memory of the ME as specified in annex </w:t>
      </w:r>
      <w:r w:rsidRPr="002426CF">
        <w:t>C</w:t>
      </w:r>
      <w:r>
        <w:t>.</w:t>
      </w:r>
    </w:p>
    <w:p w14:paraId="1259B38D" w14:textId="77777777" w:rsidR="002E7B4C" w:rsidRPr="003168A2" w:rsidRDefault="002E7B4C" w:rsidP="002E7B4C">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1CABB6A1" w14:textId="4091F4C1" w:rsidR="00646479" w:rsidRDefault="00646479" w:rsidP="00646479">
      <w:pPr>
        <w:pStyle w:val="B1"/>
        <w:rPr>
          <w:ins w:id="45" w:author="Won, Sung (Nokia - US/Dallas)" w:date="2022-01-08T19:04:00Z"/>
        </w:rPr>
      </w:pPr>
      <w:ins w:id="46" w:author="Won, Sung (Nokia - US/Dallas)" w:date="2022-01-08T19:04:00Z">
        <w:r>
          <w:tab/>
          <w:t>In case of SNPN, 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enter state 5GMM-DEREGISTERED.PLMN-SEARCH</w:t>
        </w:r>
      </w:ins>
      <w:ins w:id="47" w:author="Won, Sung (Nokia - US/Dallas)" w:date="2022-01-09T09:22:00Z">
        <w:r w:rsidR="00A71D07">
          <w:t>,</w:t>
        </w:r>
      </w:ins>
      <w:ins w:id="48" w:author="Won, Sung (Nokia - US/Dallas)" w:date="2022-01-08T19:04:00Z">
        <w:r>
          <w:t xml:space="preserve"> and perform an SNPN selection for onboarding services according to 3GPP TS 23.122 [5].</w:t>
        </w:r>
      </w:ins>
    </w:p>
    <w:p w14:paraId="1649F03B" w14:textId="77777777" w:rsidR="002E7B4C" w:rsidRDefault="002E7B4C" w:rsidP="002E7B4C">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D91D044" w14:textId="77777777" w:rsidR="002E7B4C" w:rsidRDefault="002E7B4C" w:rsidP="002E7B4C">
      <w:pPr>
        <w:pStyle w:val="B1"/>
      </w:pPr>
      <w:r w:rsidRPr="003168A2">
        <w:t>#</w:t>
      </w:r>
      <w:r>
        <w:t>7</w:t>
      </w:r>
      <w:r w:rsidRPr="003168A2">
        <w:rPr>
          <w:rFonts w:hint="eastAsia"/>
          <w:lang w:eastAsia="ko-KR"/>
        </w:rPr>
        <w:tab/>
      </w:r>
      <w:r>
        <w:t>(5G</w:t>
      </w:r>
      <w:r w:rsidRPr="003168A2">
        <w:t>S services not allowed)</w:t>
      </w:r>
      <w:r>
        <w:t>.</w:t>
      </w:r>
    </w:p>
    <w:p w14:paraId="4DEF8975" w14:textId="77777777" w:rsidR="002E7B4C" w:rsidRDefault="002E7B4C" w:rsidP="002E7B4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97935A7" w14:textId="77777777" w:rsidR="002E7B4C" w:rsidRDefault="002E7B4C" w:rsidP="002E7B4C">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3A0C33F1" w14:textId="77777777" w:rsidR="002E7B4C" w:rsidRDefault="002E7B4C" w:rsidP="002E7B4C">
      <w:pPr>
        <w:pStyle w:val="B1"/>
      </w:pPr>
      <w:r>
        <w:lastRenderedPageBreak/>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1316A2A" w14:textId="77777777" w:rsidR="002E7B4C" w:rsidRDefault="002E7B4C" w:rsidP="002E7B4C">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5FC276EB" w14:textId="77777777" w:rsidR="002E7B4C" w:rsidRPr="003168A2" w:rsidRDefault="002E7B4C" w:rsidP="002E7B4C">
      <w:pPr>
        <w:pStyle w:val="B1"/>
      </w:pPr>
      <w:r>
        <w:tab/>
        <w:t>The UE shall delete the 5GMM parameters stored in non-volatile memory of the ME as specified in annex </w:t>
      </w:r>
      <w:r w:rsidRPr="002426CF">
        <w:t>C</w:t>
      </w:r>
      <w:r>
        <w:t>.</w:t>
      </w:r>
    </w:p>
    <w:p w14:paraId="4258EEE9" w14:textId="77777777" w:rsidR="002E7B4C" w:rsidRPr="003168A2" w:rsidRDefault="002E7B4C" w:rsidP="002E7B4C">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8D24845" w14:textId="77777777" w:rsidR="002E7B4C" w:rsidRDefault="002E7B4C" w:rsidP="002E7B4C">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62B60EC" w14:textId="77777777" w:rsidR="002E7B4C" w:rsidRPr="003168A2" w:rsidRDefault="002E7B4C" w:rsidP="002E7B4C">
      <w:pPr>
        <w:pStyle w:val="B1"/>
      </w:pPr>
      <w:r w:rsidRPr="003168A2">
        <w:t>#11</w:t>
      </w:r>
      <w:r w:rsidRPr="003168A2">
        <w:tab/>
        <w:t>(PLMN not allowed)</w:t>
      </w:r>
      <w:r>
        <w:t>.</w:t>
      </w:r>
    </w:p>
    <w:p w14:paraId="2932201E" w14:textId="77777777" w:rsidR="002E7B4C" w:rsidRDefault="002E7B4C" w:rsidP="002E7B4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306E556" w14:textId="77777777" w:rsidR="002E7B4C" w:rsidRPr="003168A2" w:rsidRDefault="002E7B4C" w:rsidP="002E7B4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3A98BDD4" w14:textId="77777777" w:rsidR="002E7B4C" w:rsidRPr="003168A2" w:rsidRDefault="002E7B4C" w:rsidP="002E7B4C">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10B74098" w14:textId="77777777" w:rsidR="002E7B4C" w:rsidRPr="003168A2" w:rsidRDefault="002E7B4C" w:rsidP="002E7B4C">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6135B1C7" w14:textId="77777777" w:rsidR="002E7B4C" w:rsidRDefault="002E7B4C" w:rsidP="002E7B4C">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3F1FFB9" w14:textId="77777777" w:rsidR="002E7B4C" w:rsidRDefault="002E7B4C" w:rsidP="002E7B4C">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5EC53A4" w14:textId="77777777" w:rsidR="002E7B4C" w:rsidRDefault="002E7B4C" w:rsidP="002E7B4C">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651A8F2" w14:textId="77777777" w:rsidR="002E7B4C" w:rsidRPr="003168A2" w:rsidRDefault="002E7B4C" w:rsidP="002E7B4C">
      <w:pPr>
        <w:pStyle w:val="B1"/>
      </w:pPr>
      <w:r w:rsidRPr="003168A2">
        <w:t>#12</w:t>
      </w:r>
      <w:r w:rsidRPr="003168A2">
        <w:tab/>
        <w:t>(Tracking area not allowed)</w:t>
      </w:r>
      <w:r>
        <w:t>.</w:t>
      </w:r>
    </w:p>
    <w:p w14:paraId="65CB3B1B" w14:textId="77777777" w:rsidR="002E7B4C" w:rsidRPr="003168A2" w:rsidRDefault="002E7B4C" w:rsidP="002E7B4C">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40A769ED" w14:textId="77777777" w:rsidR="002E7B4C" w:rsidRPr="003168A2" w:rsidRDefault="002E7B4C" w:rsidP="002E7B4C">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7197913F" w14:textId="77777777" w:rsidR="002E7B4C" w:rsidRDefault="002E7B4C" w:rsidP="002E7B4C">
      <w:pPr>
        <w:pStyle w:val="B1"/>
      </w:pPr>
      <w:r w:rsidRPr="003168A2">
        <w:lastRenderedPageBreak/>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EAC0A28" w14:textId="77777777" w:rsidR="002E7B4C" w:rsidRPr="003168A2" w:rsidRDefault="002E7B4C" w:rsidP="002E7B4C">
      <w:pPr>
        <w:pStyle w:val="B1"/>
      </w:pPr>
      <w:r w:rsidRPr="003168A2">
        <w:t>#13</w:t>
      </w:r>
      <w:r w:rsidRPr="003168A2">
        <w:tab/>
        <w:t>(Roaming not allowed in this tracking area)</w:t>
      </w:r>
      <w:r>
        <w:t>.</w:t>
      </w:r>
    </w:p>
    <w:p w14:paraId="090E8C82" w14:textId="77777777" w:rsidR="002E7B4C" w:rsidRPr="003168A2" w:rsidRDefault="002E7B4C" w:rsidP="002E7B4C">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0E3100E4" w14:textId="77777777" w:rsidR="002E7B4C" w:rsidRPr="003168A2" w:rsidRDefault="002E7B4C" w:rsidP="002E7B4C">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08FBDE02" w14:textId="77777777" w:rsidR="002E7B4C" w:rsidRPr="003168A2" w:rsidRDefault="002E7B4C" w:rsidP="002E7B4C">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4180A886" w14:textId="77777777" w:rsidR="002E7B4C" w:rsidRDefault="002E7B4C" w:rsidP="002E7B4C">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FCE068D" w14:textId="77777777" w:rsidR="002E7B4C" w:rsidRPr="003168A2" w:rsidRDefault="002E7B4C" w:rsidP="002E7B4C">
      <w:pPr>
        <w:pStyle w:val="B1"/>
      </w:pPr>
      <w:r w:rsidRPr="003168A2">
        <w:t>#15</w:t>
      </w:r>
      <w:r w:rsidRPr="003168A2">
        <w:tab/>
        <w:t>(No suitable cells in</w:t>
      </w:r>
      <w:r>
        <w:t xml:space="preserve"> tracking area).</w:t>
      </w:r>
    </w:p>
    <w:p w14:paraId="1DDE4251" w14:textId="77777777" w:rsidR="002E7B4C" w:rsidRPr="003168A2" w:rsidRDefault="002E7B4C" w:rsidP="002E7B4C">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72A2D0E6" w14:textId="77777777" w:rsidR="002E7B4C" w:rsidRPr="003168A2" w:rsidRDefault="002E7B4C" w:rsidP="002E7B4C">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6B34FF96" w14:textId="77777777" w:rsidR="002E7B4C" w:rsidRPr="003168A2" w:rsidRDefault="002E7B4C" w:rsidP="002E7B4C">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6B3E1D64" w14:textId="77777777" w:rsidR="002E7B4C" w:rsidRDefault="002E7B4C" w:rsidP="002E7B4C">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8FA87EE" w14:textId="77777777" w:rsidR="002E7B4C" w:rsidRDefault="002E7B4C" w:rsidP="002E7B4C">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4E3D8004" w14:textId="77777777" w:rsidR="002E7B4C" w:rsidRDefault="002E7B4C" w:rsidP="002E7B4C">
      <w:pPr>
        <w:pStyle w:val="B1"/>
      </w:pPr>
      <w:r>
        <w:t>#22</w:t>
      </w:r>
      <w:r>
        <w:tab/>
        <w:t>(Congestion).</w:t>
      </w:r>
    </w:p>
    <w:p w14:paraId="2864E907" w14:textId="77777777" w:rsidR="002E7B4C" w:rsidRDefault="002E7B4C" w:rsidP="002E7B4C">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424C87A3" w14:textId="77777777" w:rsidR="002E7B4C" w:rsidRDefault="002E7B4C" w:rsidP="002E7B4C">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0CFC46BE" w14:textId="77777777" w:rsidR="002E7B4C" w:rsidRDefault="002E7B4C" w:rsidP="002E7B4C">
      <w:pPr>
        <w:pStyle w:val="B1"/>
      </w:pPr>
      <w:r>
        <w:tab/>
        <w:t>The UE shall start timer T3346</w:t>
      </w:r>
      <w:r w:rsidRPr="003168A2">
        <w:t xml:space="preserve"> </w:t>
      </w:r>
      <w:r>
        <w:t>with the value provided in the T3346 value IE.</w:t>
      </w:r>
    </w:p>
    <w:p w14:paraId="4532A849" w14:textId="77777777" w:rsidR="002E7B4C" w:rsidRDefault="002E7B4C" w:rsidP="002E7B4C">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436EDA60" w14:textId="77777777" w:rsidR="002E7B4C" w:rsidRPr="003168A2" w:rsidRDefault="002E7B4C" w:rsidP="002E7B4C">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0EBC7742" w14:textId="77777777" w:rsidR="002E7B4C" w:rsidRDefault="002E7B4C" w:rsidP="002E7B4C">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6F37E568" w14:textId="77777777" w:rsidR="002E7B4C" w:rsidRPr="003168A2" w:rsidRDefault="002E7B4C" w:rsidP="002E7B4C">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4E68BD18" w14:textId="77777777" w:rsidR="002E7B4C" w:rsidRDefault="002E7B4C" w:rsidP="002E7B4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32B145E" w14:textId="77777777" w:rsidR="002E7B4C" w:rsidRPr="00CE6505" w:rsidRDefault="002E7B4C" w:rsidP="002E7B4C">
      <w:pPr>
        <w:pStyle w:val="B1"/>
      </w:pPr>
      <w:r w:rsidRPr="00CE6505">
        <w:t>#62</w:t>
      </w:r>
      <w:r w:rsidRPr="00CE6505">
        <w:tab/>
        <w:t>(No network slices available).</w:t>
      </w:r>
    </w:p>
    <w:p w14:paraId="46B91B09" w14:textId="77777777" w:rsidR="002E7B4C" w:rsidRPr="0000154D" w:rsidRDefault="002E7B4C" w:rsidP="002E7B4C">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64F0DA6" w14:textId="77777777" w:rsidR="002E7B4C" w:rsidRPr="00F90D5A" w:rsidRDefault="002E7B4C" w:rsidP="002E7B4C">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1CB69ED" w14:textId="77777777" w:rsidR="002E7B4C" w:rsidRPr="00F00908" w:rsidRDefault="002E7B4C" w:rsidP="002E7B4C">
      <w:pPr>
        <w:pStyle w:val="B2"/>
      </w:pPr>
      <w:r>
        <w:rPr>
          <w:rFonts w:eastAsia="Malgun Gothic"/>
          <w:lang w:val="en-US" w:eastAsia="ko-KR"/>
        </w:rPr>
        <w:tab/>
      </w:r>
      <w:r w:rsidRPr="00F00908">
        <w:t>"S-NSSAI not available in the current PLMN</w:t>
      </w:r>
      <w:r>
        <w:t xml:space="preserve"> or SNPN</w:t>
      </w:r>
      <w:r w:rsidRPr="00F00908">
        <w:t>"</w:t>
      </w:r>
    </w:p>
    <w:p w14:paraId="53AB9405" w14:textId="77777777" w:rsidR="002E7B4C" w:rsidRDefault="002E7B4C" w:rsidP="002E7B4C">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785A655F" w14:textId="77777777" w:rsidR="002E7B4C" w:rsidRPr="003168A2" w:rsidRDefault="002E7B4C" w:rsidP="002E7B4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EEFDA62" w14:textId="77777777" w:rsidR="002E7B4C" w:rsidRDefault="002E7B4C" w:rsidP="002E7B4C">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1299B899" w14:textId="77777777" w:rsidR="002E7B4C" w:rsidRPr="003168A2" w:rsidRDefault="002E7B4C" w:rsidP="002E7B4C">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E4B74A3" w14:textId="77777777" w:rsidR="002E7B4C" w:rsidRDefault="002E7B4C" w:rsidP="002E7B4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1FC66DC1" w14:textId="77777777" w:rsidR="002E7B4C" w:rsidRDefault="002E7B4C" w:rsidP="002E7B4C">
      <w:pPr>
        <w:pStyle w:val="B2"/>
        <w:rPr>
          <w:lang w:eastAsia="x-none"/>
        </w:rPr>
      </w:pPr>
      <w:r>
        <w:rPr>
          <w:rFonts w:eastAsia="Malgun Gothic"/>
          <w:lang w:val="en-US" w:eastAsia="ko-KR"/>
        </w:rPr>
        <w:tab/>
      </w:r>
      <w:r>
        <w:t>"S-NSSAI not available due to maximum number of UEs reached"</w:t>
      </w:r>
    </w:p>
    <w:p w14:paraId="1A6D451B" w14:textId="77777777" w:rsidR="002E7B4C" w:rsidRPr="00346951" w:rsidRDefault="002E7B4C" w:rsidP="002E7B4C">
      <w:pPr>
        <w:pStyle w:val="B3"/>
      </w:pPr>
      <w:r>
        <w:tab/>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6D00D4ED" w14:textId="77777777" w:rsidR="002E7B4C" w:rsidRPr="00460E90" w:rsidRDefault="002E7B4C" w:rsidP="002E7B4C">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current PLMN or SNPN" or "S-NSSAI not </w:t>
      </w:r>
      <w:r w:rsidRPr="00377184">
        <w:lastRenderedPageBreak/>
        <w:t>available due to the failed or revoked network slice-specific authentication and authorization" or "</w:t>
      </w:r>
      <w:r w:rsidRPr="00C35447">
        <w:t>S-NSSAI not available due to maximum number of UEs reached</w:t>
      </w:r>
      <w:r w:rsidRPr="00377184">
        <w:t>" as described in subclause 4.9</w:t>
      </w:r>
      <w:r>
        <w:t>.</w:t>
      </w:r>
    </w:p>
    <w:p w14:paraId="53F58A2C" w14:textId="77777777" w:rsidR="002E7B4C" w:rsidRDefault="002E7B4C" w:rsidP="002E7B4C">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p>
    <w:p w14:paraId="0DC2A06A" w14:textId="77777777" w:rsidR="002E7B4C" w:rsidRDefault="002E7B4C" w:rsidP="002E7B4C">
      <w:pPr>
        <w:pStyle w:val="B2"/>
      </w:pPr>
      <w:r>
        <w:t>1)</w:t>
      </w:r>
      <w:r>
        <w:tab/>
        <w:t>the UE may stay in the current serving cell, apply the normal cell reselection process, and start an initial registration with a requested NSSAI with that default configured NSSAI; or</w:t>
      </w:r>
    </w:p>
    <w:p w14:paraId="7E90C198" w14:textId="77777777" w:rsidR="002E7B4C" w:rsidRDefault="002E7B4C" w:rsidP="002E7B4C">
      <w:pPr>
        <w:pStyle w:val="B2"/>
      </w:pPr>
      <w:r>
        <w:t>2)</w:t>
      </w:r>
      <w:r>
        <w:tab/>
        <w:t>if all the S-NSSAI(s) in the default configured NSSAI are rejected and at least one S-NSSAI is rejected due to "S-NSSAI not available in the current registration area",</w:t>
      </w:r>
    </w:p>
    <w:p w14:paraId="125FE22D" w14:textId="77777777" w:rsidR="002E7B4C" w:rsidRDefault="002E7B4C" w:rsidP="002E7B4C">
      <w:pPr>
        <w:pStyle w:val="B3"/>
      </w:pPr>
      <w:r>
        <w:t>i)</w:t>
      </w:r>
      <w:r>
        <w:tab/>
        <w:t>if the UE is not operating in SNPN access operation mode, the UE shall store the current TAI in the list of "5GS forbidden tracking areas for roaming" and enter the state 5GMM-DEREGISTERED.LIMITED-SERVICE; or</w:t>
      </w:r>
    </w:p>
    <w:p w14:paraId="037498DD" w14:textId="77777777" w:rsidR="002E7B4C" w:rsidRDefault="002E7B4C" w:rsidP="002E7B4C">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2B1918D3" w14:textId="77777777" w:rsidR="002E7B4C" w:rsidRDefault="002E7B4C" w:rsidP="002E7B4C">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CDA1584" w14:textId="77777777" w:rsidR="002E7B4C" w:rsidRPr="00A60A6B" w:rsidRDefault="002E7B4C" w:rsidP="002E7B4C">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55785200" w14:textId="77777777" w:rsidR="002E7B4C" w:rsidRDefault="002E7B4C" w:rsidP="002E7B4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3EEBD52" w14:textId="77777777" w:rsidR="002E7B4C" w:rsidRDefault="002E7B4C" w:rsidP="002E7B4C">
      <w:pPr>
        <w:pStyle w:val="B1"/>
      </w:pPr>
      <w:r>
        <w:t>#72</w:t>
      </w:r>
      <w:r>
        <w:rPr>
          <w:lang w:eastAsia="ko-KR"/>
        </w:rPr>
        <w:tab/>
      </w:r>
      <w:r>
        <w:t>(</w:t>
      </w:r>
      <w:r w:rsidRPr="00391150">
        <w:t>Non-3GPP access to 5GCN not allowed</w:t>
      </w:r>
      <w:r>
        <w:t>).</w:t>
      </w:r>
    </w:p>
    <w:p w14:paraId="78E194CE" w14:textId="77777777" w:rsidR="002E7B4C" w:rsidRDefault="002E7B4C" w:rsidP="002E7B4C">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01168E83" w14:textId="77777777" w:rsidR="002E7B4C" w:rsidRDefault="002E7B4C" w:rsidP="002E7B4C">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965EBD0" w14:textId="77777777" w:rsidR="002E7B4C" w:rsidRPr="00270D6F" w:rsidRDefault="002E7B4C" w:rsidP="002E7B4C">
      <w:pPr>
        <w:pStyle w:val="B1"/>
      </w:pPr>
      <w:r>
        <w:tab/>
        <w:t>The UE shall disable the N1 mode capability for non-3GPP access (see subclause 4.9.3).</w:t>
      </w:r>
    </w:p>
    <w:p w14:paraId="36147B8E" w14:textId="77777777" w:rsidR="002E7B4C" w:rsidRDefault="002E7B4C" w:rsidP="002E7B4C">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AD4D898" w14:textId="77777777" w:rsidR="002E7B4C" w:rsidRPr="003168A2" w:rsidRDefault="002E7B4C" w:rsidP="002E7B4C">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6286092C" w14:textId="77777777" w:rsidR="002E7B4C" w:rsidRPr="003168A2" w:rsidRDefault="002E7B4C" w:rsidP="002E7B4C">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4B1AC18A" w14:textId="77777777" w:rsidR="002E7B4C" w:rsidRPr="00B96F9F" w:rsidRDefault="002E7B4C" w:rsidP="002E7B4C">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5C7F9BD4" w14:textId="77777777" w:rsidR="002E7B4C" w:rsidRDefault="002E7B4C" w:rsidP="002E7B4C">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268A05E9" w14:textId="77777777" w:rsidR="002E7B4C" w:rsidRPr="003168A2" w:rsidRDefault="002E7B4C" w:rsidP="002E7B4C">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181172B8" w14:textId="77777777" w:rsidR="002E7B4C" w:rsidRPr="00B96F9F" w:rsidRDefault="002E7B4C" w:rsidP="002E7B4C">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706AC3B9" w14:textId="77777777" w:rsidR="002E7B4C" w:rsidRPr="00CC0C94" w:rsidRDefault="002E7B4C" w:rsidP="002E7B4C">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4AE389F7" w14:textId="77777777" w:rsidR="002E7B4C" w:rsidRPr="00C53A1D" w:rsidRDefault="002E7B4C" w:rsidP="002E7B4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630A904" w14:textId="77777777" w:rsidR="002E7B4C" w:rsidRDefault="002E7B4C" w:rsidP="002E7B4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3D0C196" w14:textId="77777777" w:rsidR="002E7B4C" w:rsidRDefault="002E7B4C" w:rsidP="002E7B4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A9F8E1A" w14:textId="77777777" w:rsidR="002E7B4C" w:rsidRDefault="002E7B4C" w:rsidP="002E7B4C">
      <w:pPr>
        <w:pStyle w:val="B1"/>
      </w:pPr>
      <w:r>
        <w:tab/>
        <w:t>If 5GMM cause #76 is received from:</w:t>
      </w:r>
    </w:p>
    <w:p w14:paraId="361B69E4" w14:textId="77777777" w:rsidR="002E7B4C" w:rsidRDefault="002E7B4C" w:rsidP="002E7B4C">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54BA1FA0" w14:textId="77777777" w:rsidR="002E7B4C" w:rsidRDefault="002E7B4C" w:rsidP="002E7B4C">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035C2820" w14:textId="77777777" w:rsidR="002E7B4C" w:rsidRDefault="002E7B4C" w:rsidP="002E7B4C">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017C15CA" w14:textId="77777777" w:rsidR="002E7B4C" w:rsidRDefault="002E7B4C" w:rsidP="002E7B4C">
      <w:pPr>
        <w:pStyle w:val="NO"/>
      </w:pPr>
      <w:r>
        <w:t>NOTE 3:</w:t>
      </w:r>
      <w:r>
        <w:tab/>
        <w:t>When the UE receives the CAG information list IE in a serving PLMN other than the HPLMN or EHPLMN, entries of a PLMN other than the serving VPLMN, if any, in the received CAG information list IE are ignored.</w:t>
      </w:r>
    </w:p>
    <w:p w14:paraId="105CA8C6" w14:textId="77777777" w:rsidR="002E7B4C" w:rsidRDefault="002E7B4C" w:rsidP="002E7B4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DC364DC" w14:textId="77777777" w:rsidR="002E7B4C" w:rsidRDefault="002E7B4C" w:rsidP="002E7B4C">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5C01225A" w14:textId="77777777" w:rsidR="002E7B4C" w:rsidRDefault="002E7B4C" w:rsidP="002E7B4C">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328FB15C" w14:textId="77777777" w:rsidR="002E7B4C" w:rsidRDefault="002E7B4C" w:rsidP="002E7B4C">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4D93E805" w14:textId="77777777" w:rsidR="002E7B4C" w:rsidRDefault="002E7B4C" w:rsidP="002E7B4C">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3E38DA3D" w14:textId="77777777" w:rsidR="002E7B4C" w:rsidRDefault="002E7B4C" w:rsidP="002E7B4C">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26192882" w14:textId="77777777" w:rsidR="002E7B4C" w:rsidRDefault="002E7B4C" w:rsidP="002E7B4C">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2E33CE9B" w14:textId="77777777" w:rsidR="002E7B4C" w:rsidRDefault="002E7B4C" w:rsidP="002E7B4C">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1489DFCF" w14:textId="77777777" w:rsidR="002E7B4C" w:rsidRDefault="002E7B4C" w:rsidP="002E7B4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85BD754" w14:textId="77777777" w:rsidR="002E7B4C" w:rsidRDefault="002E7B4C" w:rsidP="002E7B4C">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6605DCC" w14:textId="77777777" w:rsidR="002E7B4C" w:rsidRDefault="002E7B4C" w:rsidP="002E7B4C">
      <w:pPr>
        <w:pStyle w:val="B2"/>
      </w:pPr>
      <w:r>
        <w:t>In addition:</w:t>
      </w:r>
    </w:p>
    <w:p w14:paraId="79FB425B" w14:textId="77777777" w:rsidR="002E7B4C" w:rsidRDefault="002E7B4C" w:rsidP="002E7B4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372DA8CD" w14:textId="77777777" w:rsidR="002E7B4C" w:rsidRDefault="002E7B4C" w:rsidP="002E7B4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6DB1912B" w14:textId="77777777" w:rsidR="002E7B4C" w:rsidRDefault="002E7B4C" w:rsidP="002E7B4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01B1083" w14:textId="77777777" w:rsidR="002E7B4C" w:rsidRPr="003168A2" w:rsidRDefault="002E7B4C" w:rsidP="002E7B4C">
      <w:pPr>
        <w:pStyle w:val="B1"/>
      </w:pPr>
      <w:r w:rsidRPr="003168A2">
        <w:t>#</w:t>
      </w:r>
      <w:r>
        <w:t>77</w:t>
      </w:r>
      <w:r w:rsidRPr="003168A2">
        <w:tab/>
        <w:t>(</w:t>
      </w:r>
      <w:r>
        <w:t xml:space="preserve">Wireline access area </w:t>
      </w:r>
      <w:r w:rsidRPr="003168A2">
        <w:t>not allowed)</w:t>
      </w:r>
      <w:r>
        <w:t>.</w:t>
      </w:r>
    </w:p>
    <w:p w14:paraId="39554F07" w14:textId="77777777" w:rsidR="002E7B4C" w:rsidRPr="00C53A1D" w:rsidRDefault="002E7B4C" w:rsidP="002E7B4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18C5866E" w14:textId="77777777" w:rsidR="002E7B4C" w:rsidRPr="00115A8F" w:rsidRDefault="002E7B4C" w:rsidP="002E7B4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CC2D6FE" w14:textId="77777777" w:rsidR="002E7B4C" w:rsidRPr="00115A8F" w:rsidRDefault="002E7B4C" w:rsidP="002E7B4C">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9BEAE7C" w14:textId="77777777" w:rsidR="002E7B4C" w:rsidRPr="00E419C7" w:rsidRDefault="002E7B4C" w:rsidP="002E7B4C">
      <w:pPr>
        <w:pStyle w:val="B1"/>
      </w:pPr>
      <w:r w:rsidRPr="00E419C7">
        <w:t>#7</w:t>
      </w:r>
      <w:r w:rsidRPr="00E419C7">
        <w:rPr>
          <w:lang w:eastAsia="zh-CN"/>
        </w:rPr>
        <w:t>8</w:t>
      </w:r>
      <w:r w:rsidRPr="00E419C7">
        <w:rPr>
          <w:lang w:eastAsia="ko-KR"/>
        </w:rPr>
        <w:tab/>
      </w:r>
      <w:r w:rsidRPr="00E419C7">
        <w:t>(PLMN not allowed to operate at the present UE location).</w:t>
      </w:r>
    </w:p>
    <w:p w14:paraId="73388736" w14:textId="77777777" w:rsidR="002E7B4C" w:rsidRPr="00E419C7" w:rsidRDefault="002E7B4C" w:rsidP="002E7B4C">
      <w:pPr>
        <w:pStyle w:val="B1"/>
        <w:rPr>
          <w:lang w:eastAsia="zh-CN"/>
        </w:rPr>
      </w:pPr>
      <w:r w:rsidRPr="00E419C7">
        <w:lastRenderedPageBreak/>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5AA81D59" w14:textId="77777777" w:rsidR="002E7B4C" w:rsidRPr="00E419C7" w:rsidRDefault="002E7B4C" w:rsidP="002E7B4C">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7E7ACD8C" w14:textId="77777777" w:rsidR="002E7B4C" w:rsidRDefault="002E7B4C" w:rsidP="002E7B4C">
      <w:pPr>
        <w:pStyle w:val="B1"/>
      </w:pPr>
      <w:r>
        <w:t>#79</w:t>
      </w:r>
      <w:r>
        <w:tab/>
        <w:t>(UAS services not allowed).</w:t>
      </w:r>
    </w:p>
    <w:p w14:paraId="482C7B7B" w14:textId="77777777" w:rsidR="002E7B4C" w:rsidRDefault="002E7B4C" w:rsidP="002E7B4C">
      <w:pPr>
        <w:pStyle w:val="B1"/>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6D89EED4" w14:textId="77777777" w:rsidR="002E7B4C" w:rsidRDefault="002E7B4C" w:rsidP="002E7B4C">
      <w:pPr>
        <w:pStyle w:val="B1"/>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Additionally, the UE shall reset the registration attempt counter. The UE shall not attempt to register for UAS services to the current PLMN until the UE is switched off or the UICC containing the USIM is removed.</w:t>
      </w:r>
    </w:p>
    <w:p w14:paraId="5F9C305A" w14:textId="77777777" w:rsidR="002E7B4C" w:rsidRPr="00B51EDD" w:rsidRDefault="002E7B4C" w:rsidP="002E7B4C">
      <w:pPr>
        <w:pStyle w:val="B1"/>
      </w:pPr>
      <w:r w:rsidRPr="002B628A">
        <w:t>#</w:t>
      </w:r>
      <w:r>
        <w:t>93</w:t>
      </w:r>
      <w:r w:rsidRPr="00D313DC">
        <w:tab/>
        <w:t>(</w:t>
      </w:r>
      <w:r w:rsidRPr="00B51EDD">
        <w:t>Onboarding services terminated</w:t>
      </w:r>
      <w:r w:rsidRPr="002B628A">
        <w:t>).</w:t>
      </w:r>
    </w:p>
    <w:p w14:paraId="05F7D7EC" w14:textId="77777777" w:rsidR="002E7B4C" w:rsidRDefault="002E7B4C" w:rsidP="002E7B4C">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10232971" w14:textId="77777777" w:rsidR="002E7B4C" w:rsidRPr="00BA363A" w:rsidRDefault="002E7B4C" w:rsidP="002E7B4C">
      <w:pPr>
        <w:pStyle w:val="B1"/>
      </w:pPr>
      <w:r w:rsidRPr="002B628A">
        <w:tab/>
      </w:r>
      <w:r w:rsidRPr="00AB5345">
        <w:t>If the UE is not operating in SNPN access operation mode, and its</w:t>
      </w:r>
      <w:r w:rsidRPr="00AB5345">
        <w:rPr>
          <w:noProof/>
        </w:rPr>
        <w:t xml:space="preserve"> subscription is not only for configuration of SNPN subscription parameters in PLMN via the user plane,</w:t>
      </w:r>
      <w:r w:rsidRPr="00AB5345">
        <w:t xml:space="preserve"> </w:t>
      </w:r>
      <w:proofErr w:type="gramStart"/>
      <w:r w:rsidRPr="00AB5345">
        <w:t>this cause value</w:t>
      </w:r>
      <w:proofErr w:type="gramEnd"/>
      <w:r w:rsidRPr="00AB5345">
        <w:t xml:space="preserve"> received from a cell belonging to an PLMN is considered as an abnormal case and the behaviour of the UE is specified in subclause 5.5.2.3.4.</w:t>
      </w:r>
    </w:p>
    <w:p w14:paraId="2FF98A13" w14:textId="77777777" w:rsidR="002E7B4C" w:rsidRDefault="002E7B4C" w:rsidP="002E7B4C">
      <w:pPr>
        <w:pStyle w:val="B1"/>
      </w:pPr>
      <w:r w:rsidRPr="00B51EDD">
        <w:tab/>
      </w:r>
      <w:r>
        <w:t xml:space="preserve">If the </w:t>
      </w:r>
      <w:bookmarkStart w:id="49" w:name="_Hlk85100335"/>
      <w:r w:rsidRPr="00651405">
        <w:t>UE is not operating in SNPN access operation mode</w:t>
      </w:r>
      <w:bookmarkEnd w:id="49"/>
      <w:r>
        <w:t xml:space="preserve">, </w:t>
      </w:r>
      <w:r>
        <w:rPr>
          <w:noProof/>
        </w:rPr>
        <w:t xml:space="preserve">and </w:t>
      </w:r>
      <w:r>
        <w:t>its</w:t>
      </w:r>
      <w:r>
        <w:rPr>
          <w:noProof/>
        </w:rPr>
        <w:t xml:space="preserve"> subscription is only for </w:t>
      </w:r>
      <w:r w:rsidRPr="005A5203">
        <w:t>configuration of SNPN su</w:t>
      </w:r>
      <w:r w:rsidRPr="00D34923">
        <w:t>bscription parameters in PLMN via the user plane</w:t>
      </w:r>
      <w:r>
        <w:rPr>
          <w:noProof/>
        </w:rPr>
        <w:t>, it</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1332D352" w14:textId="77777777" w:rsidR="002E7B4C" w:rsidRPr="00D313DC" w:rsidRDefault="002E7B4C" w:rsidP="002E7B4C">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1FE1B128" w14:textId="77777777" w:rsidR="002E7B4C" w:rsidRPr="00781477" w:rsidRDefault="002E7B4C" w:rsidP="002E7B4C">
      <w:pPr>
        <w:pStyle w:val="EditorsNote"/>
      </w:pPr>
      <w:r w:rsidRPr="00781477">
        <w:t>Editor's note:</w:t>
      </w:r>
      <w:r w:rsidRPr="00781477">
        <w:tab/>
        <w:t xml:space="preserve">[eNPN, CR#3632] </w:t>
      </w:r>
      <w:r>
        <w:rPr>
          <w:noProof/>
        </w:rPr>
        <w:t xml:space="preserve">How a UE knows that it's subscription is only for </w:t>
      </w:r>
      <w:r w:rsidRPr="00651405">
        <w:rPr>
          <w:noProof/>
        </w:rPr>
        <w:t>configuration of SNPN subscription parameters in PLMN via the user plane</w:t>
      </w:r>
      <w:r>
        <w:rPr>
          <w:noProof/>
        </w:rPr>
        <w:t xml:space="preserve"> (i.e UE knows its registration is allowed by network only for onboarding services) is FFS.</w:t>
      </w:r>
    </w:p>
    <w:p w14:paraId="30560022" w14:textId="77777777" w:rsidR="002E7B4C" w:rsidRPr="002B628A" w:rsidRDefault="002E7B4C" w:rsidP="002E7B4C">
      <w:pPr>
        <w:pStyle w:val="NO"/>
      </w:pPr>
      <w:bookmarkStart w:id="50" w:name="_Hlk85100079"/>
      <w:r w:rsidRPr="002B628A">
        <w:t>NOTE </w:t>
      </w:r>
      <w:r>
        <w:t>6</w:t>
      </w:r>
      <w:r w:rsidRPr="002B628A">
        <w:t>:</w:t>
      </w:r>
      <w:r w:rsidRPr="002B628A">
        <w:tab/>
        <w:t xml:space="preserve">In case </w:t>
      </w:r>
      <w:r>
        <w:t>the</w:t>
      </w:r>
      <w:bookmarkEnd w:id="50"/>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bookmarkEnd w:id="39"/>
    <w:p w14:paraId="24B56D39" w14:textId="77777777" w:rsidR="00867388" w:rsidRPr="00EC66BC" w:rsidRDefault="00867388" w:rsidP="00867388">
      <w:pPr>
        <w:jc w:val="center"/>
      </w:pPr>
      <w:r w:rsidRPr="00EC66BC">
        <w:rPr>
          <w:highlight w:val="green"/>
        </w:rPr>
        <w:t>***** Next change *****</w:t>
      </w:r>
    </w:p>
    <w:p w14:paraId="0159FDDD" w14:textId="77777777" w:rsidR="002E7B4C" w:rsidRDefault="002E7B4C" w:rsidP="002E7B4C">
      <w:pPr>
        <w:pStyle w:val="Heading4"/>
      </w:pPr>
      <w:bookmarkStart w:id="51" w:name="_Toc51948111"/>
      <w:bookmarkStart w:id="52" w:name="_Toc51949203"/>
      <w:bookmarkStart w:id="53" w:name="_Toc91599127"/>
      <w:r>
        <w:t>5.6.1.5</w:t>
      </w:r>
      <w:r w:rsidRPr="003168A2">
        <w:tab/>
        <w:t xml:space="preserve">Service request procedure </w:t>
      </w:r>
      <w:r>
        <w:t xml:space="preserve">not </w:t>
      </w:r>
      <w:r w:rsidRPr="003168A2">
        <w:t>accepted by the network</w:t>
      </w:r>
      <w:bookmarkEnd w:id="51"/>
      <w:bookmarkEnd w:id="52"/>
      <w:bookmarkEnd w:id="53"/>
    </w:p>
    <w:p w14:paraId="746CBDE8" w14:textId="77777777" w:rsidR="002E7B4C" w:rsidRDefault="002E7B4C" w:rsidP="002E7B4C">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0ABE5716" w14:textId="77777777" w:rsidR="002E7B4C" w:rsidRDefault="002E7B4C" w:rsidP="002E7B4C">
      <w:r>
        <w:t>If the SERVICE REJECT message with 5GMM cause #76 or #78 was received without integrity protection, then the UE shall discard the message.</w:t>
      </w:r>
    </w:p>
    <w:p w14:paraId="431F91ED" w14:textId="77777777" w:rsidR="002E7B4C" w:rsidRDefault="002E7B4C" w:rsidP="002E7B4C">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2D2E0E03" w14:textId="77777777" w:rsidR="002E7B4C" w:rsidRDefault="002E7B4C" w:rsidP="002E7B4C">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5ADC458E" w14:textId="77777777" w:rsidR="002E7B4C" w:rsidRDefault="002E7B4C" w:rsidP="002E7B4C">
      <w:pPr>
        <w:pStyle w:val="B1"/>
      </w:pPr>
      <w:r>
        <w:lastRenderedPageBreak/>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4F6548D4" w14:textId="77777777" w:rsidR="002E7B4C" w:rsidRDefault="002E7B4C" w:rsidP="002E7B4C">
      <w:pPr>
        <w:pStyle w:val="B2"/>
      </w:pPr>
      <w:r>
        <w:t>1)</w:t>
      </w:r>
      <w:r>
        <w:tab/>
        <w:t>for MA PDU sessions having user plane resources established only on the access type the SERVICE REJECT message is sent over, the UE shall perform a local release of those MA PDU sessions; and</w:t>
      </w:r>
    </w:p>
    <w:p w14:paraId="7BA7CA99" w14:textId="77777777" w:rsidR="002E7B4C" w:rsidRPr="0021231D" w:rsidRDefault="002E7B4C" w:rsidP="002E7B4C">
      <w:pPr>
        <w:pStyle w:val="B2"/>
      </w:pPr>
      <w:r>
        <w:t>2)</w:t>
      </w:r>
      <w:r>
        <w:tab/>
        <w:t>for MA PDU sessions having user plane resources established on both accesses, the UE shall perform a local release on the user plane resources on the access type the SERVICE REJECT message is sent over.</w:t>
      </w:r>
    </w:p>
    <w:p w14:paraId="6F144AC3" w14:textId="77777777" w:rsidR="002E7B4C" w:rsidRPr="003168A2" w:rsidRDefault="002E7B4C" w:rsidP="002E7B4C">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8850C5A" w14:textId="77777777" w:rsidR="002E7B4C" w:rsidRPr="003168A2" w:rsidRDefault="002E7B4C" w:rsidP="002E7B4C">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2337E018" w14:textId="77777777" w:rsidR="002E7B4C" w:rsidRPr="003168A2" w:rsidRDefault="002E7B4C" w:rsidP="002E7B4C">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319CB4E3" w14:textId="77777777" w:rsidR="002E7B4C" w:rsidRDefault="002E7B4C" w:rsidP="002E7B4C">
      <w:pPr>
        <w:pStyle w:val="NO"/>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63D43CD5" w14:textId="77777777" w:rsidR="002E7B4C" w:rsidRPr="007E0020" w:rsidRDefault="002E7B4C" w:rsidP="002E7B4C">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02EA572" w14:textId="77777777" w:rsidR="002E7B4C" w:rsidRPr="007E0020" w:rsidRDefault="002E7B4C" w:rsidP="002E7B4C">
      <w:r w:rsidRPr="007E0020">
        <w:t>If the service request from a UE not supporting CAG is rejected due to CAG restrictions, the network shall operate as described in bullet h) of subclause 5.6.1.8.</w:t>
      </w:r>
    </w:p>
    <w:p w14:paraId="788E0018" w14:textId="77777777" w:rsidR="002E7B4C" w:rsidRDefault="002E7B4C" w:rsidP="002E7B4C">
      <w:r>
        <w:t>U</w:t>
      </w:r>
      <w:r w:rsidRPr="00D03B99">
        <w:t xml:space="preserve">pon receipt of the </w:t>
      </w:r>
      <w:r w:rsidRPr="00990165">
        <w:t>CONTROL</w:t>
      </w:r>
      <w:r>
        <w:t xml:space="preserve"> PLANE SERVICE REQUEST message</w:t>
      </w:r>
      <w:r w:rsidRPr="00990165">
        <w:t xml:space="preserve"> </w:t>
      </w:r>
      <w:r>
        <w:t>with uplink data:</w:t>
      </w:r>
    </w:p>
    <w:p w14:paraId="7AA69852" w14:textId="77777777" w:rsidR="002E7B4C" w:rsidRPr="008E2932" w:rsidRDefault="002E7B4C" w:rsidP="002E7B4C">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642E6884" w14:textId="77777777" w:rsidR="002E7B4C" w:rsidRDefault="002E7B4C" w:rsidP="002E7B4C">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636C6AFD" w14:textId="77777777" w:rsidR="002E7B4C" w:rsidRPr="003168A2" w:rsidRDefault="002E7B4C" w:rsidP="002E7B4C">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51516059" w14:textId="77777777" w:rsidR="002E7B4C" w:rsidRDefault="002E7B4C" w:rsidP="002E7B4C">
      <w:r>
        <w:t>If the AMF determines that the UE is in a non-allowed area or is not in an allowed area as specified in subclause 5.3.5, then:</w:t>
      </w:r>
    </w:p>
    <w:p w14:paraId="39EA1A83" w14:textId="77777777" w:rsidR="002E7B4C" w:rsidRDefault="002E7B4C" w:rsidP="002E7B4C">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6507E7CF" w14:textId="77777777" w:rsidR="002E7B4C" w:rsidRDefault="002E7B4C" w:rsidP="002E7B4C">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7B54D054" w14:textId="77777777" w:rsidR="002E7B4C" w:rsidRDefault="002E7B4C" w:rsidP="002E7B4C">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7FC92870" w14:textId="77777777" w:rsidR="002E7B4C" w:rsidRPr="00CC0C94" w:rsidRDefault="002E7B4C" w:rsidP="002E7B4C">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3214FB0" w14:textId="77777777" w:rsidR="002E7B4C" w:rsidRDefault="002E7B4C" w:rsidP="002E7B4C">
      <w:pPr>
        <w:pStyle w:val="NO"/>
      </w:pPr>
      <w:r w:rsidRPr="00CC0C94">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FFB0EA6" w14:textId="77777777" w:rsidR="002E7B4C" w:rsidRPr="00647BE2" w:rsidRDefault="002E7B4C" w:rsidP="002E7B4C">
      <w:pPr>
        <w:rPr>
          <w:lang w:eastAsia="zh-CN"/>
        </w:rPr>
      </w:pPr>
      <w:r w:rsidRPr="00E419C7">
        <w:rPr>
          <w:lang w:eastAsia="zh-CN"/>
        </w:rPr>
        <w:lastRenderedPageBreak/>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info</w:t>
      </w:r>
      <w:r w:rsidRPr="00647BE2">
        <w:rPr>
          <w:lang w:eastAsia="zh-CN"/>
        </w:rPr>
        <w:t>rmation element in the SERVICE REJECT message to indicate the country of the UE location.</w:t>
      </w:r>
    </w:p>
    <w:p w14:paraId="2D6DA583" w14:textId="77777777" w:rsidR="002E7B4C" w:rsidRPr="00647BE2" w:rsidRDefault="002E7B4C" w:rsidP="002E7B4C">
      <w:pPr>
        <w:pStyle w:val="EditorsNote"/>
      </w:pPr>
      <w:r w:rsidRPr="00647BE2">
        <w:t>Editor's note:</w:t>
      </w:r>
      <w:r w:rsidRPr="00647BE2">
        <w:tab/>
        <w:t xml:space="preserve">[5GSAT_ARCH-CT, CR#3217]. </w:t>
      </w:r>
      <w:r w:rsidRPr="00647BE2">
        <w:rPr>
          <w:lang w:val="en-US"/>
        </w:rPr>
        <w:t>The name and the encoding of the information element providing the country of the UE location is FFS</w:t>
      </w:r>
    </w:p>
    <w:p w14:paraId="627356B3" w14:textId="77777777" w:rsidR="002E7B4C" w:rsidRDefault="002E7B4C" w:rsidP="002E7B4C">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roaming wait range in the Disaster return wait range IE in the SERVICE REJECT message.</w:t>
      </w:r>
    </w:p>
    <w:p w14:paraId="7DD1EF22" w14:textId="77777777" w:rsidR="002E7B4C" w:rsidRDefault="002E7B4C" w:rsidP="002E7B4C">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79CFF0F2" w14:textId="77777777" w:rsidR="002E7B4C" w:rsidRPr="003168A2" w:rsidRDefault="002E7B4C" w:rsidP="002E7B4C">
      <w:r>
        <w:t>The UE shall</w:t>
      </w:r>
      <w:r w:rsidRPr="003168A2">
        <w:t xml:space="preserve"> take the following actions depending on the </w:t>
      </w:r>
      <w:r>
        <w:t>5G</w:t>
      </w:r>
      <w:r w:rsidRPr="003168A2">
        <w:t>MM cause value received</w:t>
      </w:r>
      <w:r>
        <w:t xml:space="preserve"> in the SERVICE REJECT message</w:t>
      </w:r>
      <w:r w:rsidRPr="003168A2">
        <w:t>.</w:t>
      </w:r>
    </w:p>
    <w:p w14:paraId="395B6F06" w14:textId="77777777" w:rsidR="002E7B4C" w:rsidRPr="003168A2" w:rsidRDefault="002E7B4C" w:rsidP="002E7B4C">
      <w:pPr>
        <w:pStyle w:val="B1"/>
      </w:pPr>
      <w:r w:rsidRPr="003168A2">
        <w:t>#3</w:t>
      </w:r>
      <w:r w:rsidRPr="003168A2">
        <w:tab/>
        <w:t>(Illegal UE);</w:t>
      </w:r>
    </w:p>
    <w:p w14:paraId="03BEFD72" w14:textId="77777777" w:rsidR="002E7B4C" w:rsidRDefault="002E7B4C" w:rsidP="002E7B4C">
      <w:pPr>
        <w:pStyle w:val="B1"/>
      </w:pPr>
      <w:r w:rsidRPr="003168A2">
        <w:t>#6</w:t>
      </w:r>
      <w:r w:rsidRPr="003168A2">
        <w:tab/>
        <w:t>(Illegal ME);</w:t>
      </w:r>
    </w:p>
    <w:p w14:paraId="510D9DBC" w14:textId="77777777" w:rsidR="002E7B4C" w:rsidRDefault="002E7B4C" w:rsidP="002E7B4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2690C4B" w14:textId="77777777" w:rsidR="002E7B4C" w:rsidRDefault="002E7B4C" w:rsidP="002E7B4C">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6309484D" w14:textId="27806C6F" w:rsidR="002E7B4C" w:rsidRDefault="002E7B4C" w:rsidP="002E7B4C">
      <w:pPr>
        <w:pStyle w:val="B1"/>
      </w:pPr>
      <w:r>
        <w:tab/>
        <w:t xml:space="preserve">In case of SNPN, if </w:t>
      </w:r>
      <w:ins w:id="54" w:author="Won, Sung (Nokia - US/Dallas)" w:date="2022-01-08T20:25:00Z">
        <w:r w:rsidR="00977970">
          <w:t xml:space="preserve">the UE is not registered for </w:t>
        </w:r>
        <w:r w:rsidR="00977970" w:rsidRPr="004B3F25">
          <w:t>onboarding services in SNPN</w:t>
        </w:r>
        <w:r w:rsidR="00977970">
          <w:t xml:space="preserve"> and </w:t>
        </w:r>
      </w:ins>
      <w:r>
        <w:t>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w:t>
      </w:r>
      <w:ins w:id="55" w:author="Won, Sung (Nokia - US/Dallas)" w:date="2022-01-09T16:35:00Z">
        <w:r w:rsidR="0084512D">
          <w:t xml:space="preserve">the UE is not registered for </w:t>
        </w:r>
        <w:r w:rsidR="0084512D" w:rsidRPr="004B3F25">
          <w:t>onboarding services in SNPN</w:t>
        </w:r>
        <w:r w:rsidR="0084512D">
          <w:t xml:space="preserve"> and </w:t>
        </w:r>
      </w:ins>
      <w:r>
        <w:t xml:space="preserve">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76278E82" w14:textId="4B0D6EC8" w:rsidR="002E7B4C" w:rsidRDefault="002E7B4C" w:rsidP="002E7B4C">
      <w:pPr>
        <w:pStyle w:val="B1"/>
      </w:pPr>
      <w:r>
        <w:tab/>
      </w:r>
      <w:ins w:id="56" w:author="Won, Sung (Nokia - US/Dallas)" w:date="2022-01-08T20:26:00Z">
        <w:r w:rsidR="00977970">
          <w:t xml:space="preserve">If the UE is not registered for </w:t>
        </w:r>
        <w:r w:rsidR="00977970" w:rsidRPr="004B3F25">
          <w:t>onboarding services in SNPN</w:t>
        </w:r>
        <w:r w:rsidR="00977970">
          <w:t>, t</w:t>
        </w:r>
      </w:ins>
      <w:del w:id="57" w:author="Won, Sung (Nokia - US/Dallas)" w:date="2022-01-08T20:26:00Z">
        <w:r w:rsidDel="00977970">
          <w:delText>T</w:delText>
        </w:r>
      </w:del>
      <w:r>
        <w: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692F794" w14:textId="77777777" w:rsidR="002E7B4C" w:rsidRDefault="002E7B4C" w:rsidP="002E7B4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2F30C767" w14:textId="77777777" w:rsidR="002E7B4C" w:rsidRDefault="002E7B4C" w:rsidP="002E7B4C">
      <w:pPr>
        <w:pStyle w:val="B2"/>
      </w:pPr>
      <w:r>
        <w:t>2)</w:t>
      </w:r>
      <w:r>
        <w:tab/>
        <w:t>set the counter for "the entry for the current SNPN considered invalid for 3GPP access" events and the counter for "the entry for the current SNPN considered invalid for non-3GPP access" events in case of SNPN</w:t>
      </w:r>
      <w:r w:rsidRPr="00E34BAE">
        <w:t xml:space="preserve"> if the UE maintains these counters</w:t>
      </w:r>
      <w:r>
        <w:t>;</w:t>
      </w:r>
    </w:p>
    <w:p w14:paraId="7D5E7DB3" w14:textId="77777777" w:rsidR="002E7B4C" w:rsidRPr="003168A2" w:rsidRDefault="002E7B4C" w:rsidP="002E7B4C">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2D094094" w14:textId="77777777" w:rsidR="002E7B4C" w:rsidRPr="003168A2" w:rsidRDefault="002E7B4C" w:rsidP="002E7B4C">
      <w:pPr>
        <w:pStyle w:val="B2"/>
      </w:pPr>
      <w:r>
        <w:t>3)</w:t>
      </w:r>
      <w:r>
        <w:tab/>
        <w:t>delete the 5GMM parameters stored in non-volatile memory of the ME as specified in annex </w:t>
      </w:r>
      <w:r w:rsidRPr="002426CF">
        <w:t>C</w:t>
      </w:r>
      <w:r>
        <w:t>.</w:t>
      </w:r>
    </w:p>
    <w:p w14:paraId="56FF2DAE" w14:textId="77777777" w:rsidR="002E7B4C" w:rsidRDefault="002E7B4C" w:rsidP="002E7B4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0A2CADA" w14:textId="2A55FE77" w:rsidR="00977970" w:rsidRDefault="00977970" w:rsidP="00977970">
      <w:pPr>
        <w:pStyle w:val="B1"/>
        <w:rPr>
          <w:ins w:id="58" w:author="Won, Sung (Nokia - US/Dallas)" w:date="2022-01-08T20:26:00Z"/>
        </w:rPr>
      </w:pPr>
      <w:ins w:id="59" w:author="Won, Sung (Nokia - US/Dallas)" w:date="2022-01-08T20:26:00Z">
        <w:r>
          <w:lastRenderedPageBreak/>
          <w:tab/>
          <w:t>In case of SNPN, 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enter state 5GMM-DEREGISTERED.PLMN-SEARCH</w:t>
        </w:r>
      </w:ins>
      <w:ins w:id="60" w:author="Won, Sung (Nokia - US/Dallas)" w:date="2022-01-09T09:22:00Z">
        <w:r w:rsidR="00A71D07">
          <w:t>,</w:t>
        </w:r>
      </w:ins>
      <w:ins w:id="61" w:author="Won, Sung (Nokia - US/Dallas)" w:date="2022-01-08T20:26:00Z">
        <w:r>
          <w:t xml:space="preserve"> and perform an SNPN selection for onboarding services according to 3GPP TS 23.122 [5]. If the message has been successfully integrity checked by the NAS, the UE shall set the SNPN-specific attempt counter to the UE implementation-specific maximum value.</w:t>
        </w:r>
      </w:ins>
    </w:p>
    <w:p w14:paraId="168843BB" w14:textId="77777777" w:rsidR="002E7B4C" w:rsidRDefault="002E7B4C" w:rsidP="002E7B4C">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49B1668" w14:textId="77777777" w:rsidR="002E7B4C" w:rsidRPr="003168A2" w:rsidRDefault="002E7B4C" w:rsidP="002E7B4C">
      <w:pPr>
        <w:pStyle w:val="B1"/>
      </w:pPr>
      <w:r w:rsidRPr="003168A2">
        <w:t>#</w:t>
      </w:r>
      <w:r>
        <w:t>7</w:t>
      </w:r>
      <w:r w:rsidRPr="003168A2">
        <w:rPr>
          <w:rFonts w:hint="eastAsia"/>
          <w:lang w:eastAsia="ko-KR"/>
        </w:rPr>
        <w:tab/>
      </w:r>
      <w:r>
        <w:t>(5G</w:t>
      </w:r>
      <w:r w:rsidRPr="003168A2">
        <w:t>S services not allowed)</w:t>
      </w:r>
      <w:r>
        <w:t>.</w:t>
      </w:r>
    </w:p>
    <w:p w14:paraId="4CB75378" w14:textId="77777777" w:rsidR="002E7B4C" w:rsidRDefault="002E7B4C" w:rsidP="002E7B4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00A0B92" w14:textId="77777777" w:rsidR="002E7B4C" w:rsidRDefault="002E7B4C" w:rsidP="002E7B4C">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0C6AA5E0" w14:textId="77777777" w:rsidR="002E7B4C" w:rsidRDefault="002E7B4C" w:rsidP="002E7B4C">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726A40F0" w14:textId="77777777" w:rsidR="002E7B4C" w:rsidRDefault="002E7B4C" w:rsidP="002E7B4C">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14A2AB9" w14:textId="77777777" w:rsidR="002E7B4C" w:rsidRDefault="002E7B4C" w:rsidP="002E7B4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4555FF02" w14:textId="77777777" w:rsidR="002E7B4C" w:rsidRDefault="002E7B4C" w:rsidP="002E7B4C">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0F24B6B0" w14:textId="77777777" w:rsidR="002E7B4C" w:rsidRPr="003168A2" w:rsidRDefault="002E7B4C" w:rsidP="002E7B4C">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E8131F1" w14:textId="77777777" w:rsidR="002E7B4C" w:rsidRPr="003168A2" w:rsidRDefault="002E7B4C" w:rsidP="002E7B4C">
      <w:pPr>
        <w:pStyle w:val="B2"/>
      </w:pPr>
      <w:r>
        <w:t>3)</w:t>
      </w:r>
      <w:r>
        <w:tab/>
        <w:t>delete the 5GMM parameters stored in non-volatile memory of the ME as specified in annex </w:t>
      </w:r>
      <w:r w:rsidRPr="002426CF">
        <w:t>C</w:t>
      </w:r>
      <w:r>
        <w:t>.</w:t>
      </w:r>
    </w:p>
    <w:p w14:paraId="0D65A047" w14:textId="77777777" w:rsidR="002E7B4C" w:rsidRDefault="002E7B4C" w:rsidP="002E7B4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0EC28057" w14:textId="77777777" w:rsidR="002E7B4C" w:rsidRPr="003168A2" w:rsidRDefault="002E7B4C" w:rsidP="002E7B4C">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6C23417" w14:textId="77777777" w:rsidR="002E7B4C" w:rsidRPr="003168A2" w:rsidRDefault="002E7B4C" w:rsidP="002E7B4C">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73552FD1" w14:textId="77777777" w:rsidR="002E7B4C" w:rsidRPr="003168A2" w:rsidRDefault="002E7B4C" w:rsidP="002E7B4C">
      <w:pPr>
        <w:pStyle w:val="B1"/>
      </w:pPr>
      <w:r>
        <w:t>#9</w:t>
      </w:r>
      <w:r w:rsidRPr="003168A2">
        <w:tab/>
        <w:t>(UE identity cannot be derived by the network)</w:t>
      </w:r>
      <w:r>
        <w:t>.</w:t>
      </w:r>
    </w:p>
    <w:p w14:paraId="2618607C" w14:textId="77777777" w:rsidR="002E7B4C" w:rsidRDefault="002E7B4C" w:rsidP="002E7B4C">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103A3CC2" w14:textId="77777777" w:rsidR="002E7B4C" w:rsidRPr="00C6104E" w:rsidRDefault="002E7B4C" w:rsidP="002E7B4C">
      <w:pPr>
        <w:pStyle w:val="B1"/>
      </w:pPr>
      <w:r>
        <w:tab/>
        <w:t xml:space="preserve">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w:t>
      </w:r>
      <w:r>
        <w:lastRenderedPageBreak/>
        <w:t>5GMM procedures. If the</w:t>
      </w:r>
      <w:r w:rsidRPr="002E05F4">
        <w:t xml:space="preserve"> UE operating in single-registration mode has changed to S1 mode, it shall disable the N1 mode capability for 3GPP access</w:t>
      </w:r>
      <w:r>
        <w:t>.</w:t>
      </w:r>
    </w:p>
    <w:p w14:paraId="25398B6F" w14:textId="77777777" w:rsidR="002E7B4C" w:rsidRDefault="002E7B4C" w:rsidP="002E7B4C">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2BA6FA91" w14:textId="77777777" w:rsidR="002E7B4C" w:rsidRDefault="002E7B4C" w:rsidP="002E7B4C">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FE74CF7" w14:textId="77777777" w:rsidR="002E7B4C" w:rsidRDefault="002E7B4C" w:rsidP="002E7B4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78073BA" w14:textId="77777777" w:rsidR="002E7B4C" w:rsidRPr="003168A2" w:rsidRDefault="002E7B4C" w:rsidP="002E7B4C">
      <w:pPr>
        <w:pStyle w:val="B1"/>
      </w:pPr>
      <w:r w:rsidRPr="003168A2">
        <w:t>#</w:t>
      </w:r>
      <w:r>
        <w:t>10</w:t>
      </w:r>
      <w:r>
        <w:rPr>
          <w:rFonts w:hint="eastAsia"/>
          <w:lang w:eastAsia="ko-KR"/>
        </w:rPr>
        <w:tab/>
      </w:r>
      <w:r>
        <w:t>(Implicitly de-registered</w:t>
      </w:r>
      <w:r w:rsidRPr="003168A2">
        <w:t>)</w:t>
      </w:r>
      <w:r>
        <w:t>.</w:t>
      </w:r>
    </w:p>
    <w:p w14:paraId="05E471CD" w14:textId="77777777" w:rsidR="002E7B4C" w:rsidRPr="00C6104E" w:rsidRDefault="002E7B4C" w:rsidP="002E7B4C">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27EE8709" w14:textId="77777777" w:rsidR="002E7B4C" w:rsidRPr="0099251B" w:rsidRDefault="002E7B4C" w:rsidP="002E7B4C">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04BF3BA4" w14:textId="77777777" w:rsidR="002E7B4C" w:rsidRDefault="002E7B4C" w:rsidP="002E7B4C">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375FAE1D" w14:textId="77777777" w:rsidR="002E7B4C" w:rsidRDefault="002E7B4C" w:rsidP="002E7B4C">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CA75677" w14:textId="77777777" w:rsidR="002E7B4C" w:rsidRPr="00FE320E" w:rsidRDefault="002E7B4C" w:rsidP="002E7B4C">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6AACFB74" w14:textId="77777777" w:rsidR="002E7B4C" w:rsidRDefault="002E7B4C" w:rsidP="002E7B4C">
      <w:pPr>
        <w:pStyle w:val="B1"/>
      </w:pPr>
      <w:r>
        <w:t>#11</w:t>
      </w:r>
      <w:r>
        <w:tab/>
        <w:t>(PLMN not allowed).</w:t>
      </w:r>
    </w:p>
    <w:p w14:paraId="09378475" w14:textId="77777777" w:rsidR="002E7B4C" w:rsidRDefault="002E7B4C" w:rsidP="002E7B4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1E144E3" w14:textId="77777777" w:rsidR="002E7B4C" w:rsidRDefault="002E7B4C" w:rsidP="002E7B4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2A1C7DC6" w14:textId="77777777" w:rsidR="002E7B4C" w:rsidRDefault="002E7B4C" w:rsidP="002E7B4C">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2211EF72" w14:textId="77777777" w:rsidR="002E7B4C" w:rsidRDefault="002E7B4C" w:rsidP="002E7B4C">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51BAC14" w14:textId="77777777" w:rsidR="002E7B4C" w:rsidRDefault="002E7B4C" w:rsidP="002E7B4C">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roaming wait range IE</w:t>
      </w:r>
      <w:r>
        <w:t xml:space="preserve"> in the ME.</w:t>
      </w:r>
    </w:p>
    <w:p w14:paraId="31A52F91" w14:textId="77777777" w:rsidR="002E7B4C" w:rsidRPr="003168A2" w:rsidRDefault="002E7B4C" w:rsidP="002E7B4C">
      <w:pPr>
        <w:pStyle w:val="B1"/>
      </w:pPr>
      <w:r w:rsidRPr="003168A2">
        <w:t>#12</w:t>
      </w:r>
      <w:r w:rsidRPr="003168A2">
        <w:tab/>
        <w:t>(Tracking area not allowed)</w:t>
      </w:r>
      <w:r>
        <w:t>.</w:t>
      </w:r>
    </w:p>
    <w:p w14:paraId="291E9F46" w14:textId="77777777" w:rsidR="002E7B4C" w:rsidRDefault="002E7B4C" w:rsidP="002E7B4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16D112DB" w14:textId="77777777" w:rsidR="002E7B4C" w:rsidRDefault="002E7B4C" w:rsidP="002E7B4C">
      <w:pPr>
        <w:pStyle w:val="B1"/>
      </w:pPr>
      <w:r>
        <w:tab/>
        <w:t>If:</w:t>
      </w:r>
    </w:p>
    <w:p w14:paraId="6DCD078A" w14:textId="77777777" w:rsidR="002E7B4C" w:rsidRDefault="002E7B4C" w:rsidP="002E7B4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DA72ADF" w14:textId="77777777" w:rsidR="002E7B4C" w:rsidRDefault="002E7B4C" w:rsidP="002E7B4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124A306" w14:textId="77777777" w:rsidR="002E7B4C" w:rsidRDefault="002E7B4C" w:rsidP="002E7B4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58EFA51" w14:textId="77777777" w:rsidR="002E7B4C" w:rsidRPr="003168A2" w:rsidRDefault="002E7B4C" w:rsidP="002E7B4C">
      <w:pPr>
        <w:pStyle w:val="B1"/>
      </w:pPr>
      <w:r w:rsidRPr="003168A2">
        <w:t>#13</w:t>
      </w:r>
      <w:r w:rsidRPr="003168A2">
        <w:tab/>
        <w:t>(Roaming not allowed in this tracking area)</w:t>
      </w:r>
      <w:r>
        <w:t>.</w:t>
      </w:r>
    </w:p>
    <w:p w14:paraId="4925C6CC" w14:textId="77777777" w:rsidR="002E7B4C" w:rsidRDefault="002E7B4C" w:rsidP="002E7B4C">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494863FD" w14:textId="77777777" w:rsidR="002E7B4C" w:rsidRDefault="002E7B4C" w:rsidP="002E7B4C">
      <w:pPr>
        <w:pStyle w:val="B1"/>
      </w:pPr>
      <w:r>
        <w:tab/>
        <w:t>If:</w:t>
      </w:r>
    </w:p>
    <w:p w14:paraId="7930BF9E" w14:textId="77777777" w:rsidR="002E7B4C" w:rsidRDefault="002E7B4C" w:rsidP="002E7B4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E340104" w14:textId="77777777" w:rsidR="002E7B4C" w:rsidRDefault="002E7B4C" w:rsidP="002E7B4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C17D098" w14:textId="77777777" w:rsidR="002E7B4C" w:rsidRDefault="002E7B4C" w:rsidP="002E7B4C">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08AA1E68" w14:textId="77777777" w:rsidR="002E7B4C" w:rsidRDefault="002E7B4C" w:rsidP="002E7B4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15D1E54" w14:textId="77777777" w:rsidR="002E7B4C" w:rsidRDefault="002E7B4C" w:rsidP="002E7B4C">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roaming wait range IE</w:t>
      </w:r>
      <w:r>
        <w:t xml:space="preserve"> in the ME.</w:t>
      </w:r>
    </w:p>
    <w:p w14:paraId="6C6125E0" w14:textId="77777777" w:rsidR="002E7B4C" w:rsidRPr="00647BE2" w:rsidRDefault="002E7B4C" w:rsidP="002E7B4C">
      <w:pPr>
        <w:pStyle w:val="EditorsNote"/>
      </w:pPr>
      <w:r w:rsidRPr="00647BE2">
        <w:t>Editor's note (WI MINT, CR#3437):</w:t>
      </w:r>
      <w:r w:rsidRPr="00647BE2">
        <w:tab/>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65F6E667" w14:textId="77777777" w:rsidR="002E7B4C" w:rsidRPr="003168A2" w:rsidRDefault="002E7B4C" w:rsidP="002E7B4C">
      <w:pPr>
        <w:pStyle w:val="B1"/>
      </w:pPr>
      <w:r w:rsidRPr="003168A2">
        <w:t>#15</w:t>
      </w:r>
      <w:r w:rsidRPr="003168A2">
        <w:tab/>
        <w:t>(No s</w:t>
      </w:r>
      <w:r>
        <w:t>uitable cells in tracking area).</w:t>
      </w:r>
    </w:p>
    <w:p w14:paraId="4BF1F5AD" w14:textId="77777777" w:rsidR="002E7B4C" w:rsidRPr="003168A2" w:rsidRDefault="002E7B4C" w:rsidP="002E7B4C">
      <w:pPr>
        <w:pStyle w:val="B1"/>
      </w:pPr>
      <w:r w:rsidRPr="003168A2">
        <w:tab/>
        <w:t xml:space="preserve">The UE shall enter the state </w:t>
      </w:r>
      <w:r>
        <w:t>5G</w:t>
      </w:r>
      <w:r w:rsidRPr="003168A2">
        <w:t>MM-REGISTERED.LIMITED-SERVICE.</w:t>
      </w:r>
    </w:p>
    <w:p w14:paraId="1C6ADC25" w14:textId="77777777" w:rsidR="002E7B4C" w:rsidRDefault="002E7B4C" w:rsidP="002E7B4C">
      <w:pPr>
        <w:pStyle w:val="B1"/>
      </w:pPr>
      <w:r w:rsidRPr="003168A2">
        <w:tab/>
      </w:r>
      <w:r>
        <w:t>If:</w:t>
      </w:r>
    </w:p>
    <w:p w14:paraId="4A8C394E" w14:textId="77777777" w:rsidR="002E7B4C" w:rsidRDefault="002E7B4C" w:rsidP="002E7B4C">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07F3237" w14:textId="77777777" w:rsidR="002E7B4C" w:rsidRPr="00E4384C" w:rsidRDefault="002E7B4C" w:rsidP="002E7B4C">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AB62965" w14:textId="77777777" w:rsidR="002E7B4C" w:rsidRPr="003168A2" w:rsidRDefault="002E7B4C" w:rsidP="002E7B4C">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295ED120" w14:textId="77777777" w:rsidR="002E7B4C" w:rsidRPr="003168A2" w:rsidRDefault="002E7B4C" w:rsidP="002E7B4C">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358977E7" w14:textId="77777777" w:rsidR="002E7B4C" w:rsidRDefault="002E7B4C" w:rsidP="002E7B4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5C9AEBF" w14:textId="77777777" w:rsidR="002E7B4C" w:rsidRDefault="002E7B4C" w:rsidP="002E7B4C">
      <w:pPr>
        <w:pStyle w:val="B1"/>
      </w:pPr>
      <w:r>
        <w:tab/>
        <w:t>If received over non-3GPP access the cause shall be considered as an abnormal case and the behaviour of the UE for this case is specified in subclause 5.6.1.7.</w:t>
      </w:r>
    </w:p>
    <w:p w14:paraId="5541C507" w14:textId="77777777" w:rsidR="002E7B4C" w:rsidRDefault="002E7B4C" w:rsidP="002E7B4C">
      <w:pPr>
        <w:pStyle w:val="B1"/>
      </w:pPr>
      <w:r>
        <w:t>#22</w:t>
      </w:r>
      <w:r>
        <w:tab/>
        <w:t>(Congestion).</w:t>
      </w:r>
    </w:p>
    <w:p w14:paraId="57309042" w14:textId="77777777" w:rsidR="002E7B4C" w:rsidRDefault="002E7B4C" w:rsidP="002E7B4C">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7D1B1155" w14:textId="77777777" w:rsidR="002E7B4C" w:rsidRDefault="002E7B4C" w:rsidP="002E7B4C">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1274F686" w14:textId="77777777" w:rsidR="002E7B4C" w:rsidRDefault="002E7B4C" w:rsidP="002E7B4C">
      <w:pPr>
        <w:pStyle w:val="B1"/>
      </w:pPr>
      <w:r>
        <w:tab/>
        <w:t>The UE shall stop timer T3346 if it is running.</w:t>
      </w:r>
    </w:p>
    <w:p w14:paraId="2C2223E9" w14:textId="77777777" w:rsidR="002E7B4C" w:rsidRDefault="002E7B4C" w:rsidP="002E7B4C">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34C86215" w14:textId="77777777" w:rsidR="002E7B4C" w:rsidRDefault="002E7B4C" w:rsidP="002E7B4C">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0667A190" w14:textId="77777777" w:rsidR="002E7B4C" w:rsidRDefault="002E7B4C" w:rsidP="002E7B4C">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50ADD44C" w14:textId="77777777" w:rsidR="002E7B4C" w:rsidRDefault="002E7B4C" w:rsidP="002E7B4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7B65049" w14:textId="77777777" w:rsidR="002E7B4C" w:rsidRPr="004B11B4" w:rsidRDefault="002E7B4C" w:rsidP="002E7B4C">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6832D0D7" w14:textId="77777777" w:rsidR="002E7B4C" w:rsidRPr="002F0286" w:rsidRDefault="002E7B4C" w:rsidP="002E7B4C">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0082BD86" w14:textId="77777777" w:rsidR="002E7B4C" w:rsidRPr="002F0286" w:rsidRDefault="002E7B4C" w:rsidP="002E7B4C">
      <w:pPr>
        <w:pStyle w:val="B2"/>
      </w:pPr>
      <w:r w:rsidRPr="001344AD">
        <w:t>a)</w:t>
      </w:r>
      <w:r>
        <w:tab/>
      </w:r>
      <w:r w:rsidRPr="002F0286">
        <w:t xml:space="preserve">stop timer </w:t>
      </w:r>
      <w:r>
        <w:t>T3448</w:t>
      </w:r>
      <w:r w:rsidRPr="002F0286">
        <w:t xml:space="preserve"> if it is running;</w:t>
      </w:r>
    </w:p>
    <w:p w14:paraId="32AD62FF" w14:textId="77777777" w:rsidR="002E7B4C" w:rsidRPr="002F0286" w:rsidRDefault="002E7B4C" w:rsidP="002E7B4C">
      <w:pPr>
        <w:pStyle w:val="B2"/>
      </w:pPr>
      <w:r>
        <w:t>b</w:t>
      </w:r>
      <w:r w:rsidRPr="001344AD">
        <w:t>)</w:t>
      </w:r>
      <w:r>
        <w:tab/>
      </w:r>
      <w:r w:rsidRPr="002F0286">
        <w:t>consider the transport of user data via the control plane as unsuccessful; and</w:t>
      </w:r>
    </w:p>
    <w:p w14:paraId="40BB95A6" w14:textId="77777777" w:rsidR="002E7B4C" w:rsidRPr="002F0286" w:rsidRDefault="002E7B4C" w:rsidP="002E7B4C">
      <w:pPr>
        <w:pStyle w:val="B2"/>
        <w:rPr>
          <w:lang w:eastAsia="zh-CN"/>
        </w:rPr>
      </w:pPr>
      <w:r>
        <w:t>c</w:t>
      </w:r>
      <w:r w:rsidRPr="001344AD">
        <w:t>)</w:t>
      </w:r>
      <w:r>
        <w:tab/>
      </w:r>
      <w:r w:rsidRPr="002F0286">
        <w:t xml:space="preserve">start timer </w:t>
      </w:r>
      <w:r>
        <w:t>T3448</w:t>
      </w:r>
      <w:r w:rsidRPr="002F0286">
        <w:rPr>
          <w:lang w:eastAsia="zh-CN"/>
        </w:rPr>
        <w:t>:</w:t>
      </w:r>
    </w:p>
    <w:p w14:paraId="7768CB71" w14:textId="77777777" w:rsidR="002E7B4C" w:rsidRPr="0083064D" w:rsidRDefault="002E7B4C" w:rsidP="002E7B4C">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0A51B72C" w14:textId="77777777" w:rsidR="002E7B4C" w:rsidRPr="002F0286" w:rsidRDefault="002E7B4C" w:rsidP="002E7B4C">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7BECD60B" w14:textId="77777777" w:rsidR="002E7B4C" w:rsidRPr="00C718F4" w:rsidRDefault="002E7B4C" w:rsidP="002E7B4C">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47DC53A4" w14:textId="77777777" w:rsidR="002E7B4C" w:rsidRPr="002F0286" w:rsidRDefault="002E7B4C" w:rsidP="002E7B4C">
      <w:pPr>
        <w:pStyle w:val="B2"/>
      </w:pPr>
      <w:r w:rsidRPr="001344AD">
        <w:t>a)</w:t>
      </w:r>
      <w:r>
        <w:tab/>
      </w:r>
      <w:r w:rsidRPr="002F0286">
        <w:t xml:space="preserve">stop timer </w:t>
      </w:r>
      <w:r>
        <w:t>T3448</w:t>
      </w:r>
      <w:r w:rsidRPr="002F0286">
        <w:t xml:space="preserve"> if it is running;</w:t>
      </w:r>
      <w:r>
        <w:t xml:space="preserve"> and</w:t>
      </w:r>
    </w:p>
    <w:p w14:paraId="6A8186EE" w14:textId="77777777" w:rsidR="002E7B4C" w:rsidRPr="002F0286" w:rsidRDefault="002E7B4C" w:rsidP="002E7B4C">
      <w:pPr>
        <w:pStyle w:val="B2"/>
      </w:pPr>
      <w:r>
        <w:t>b</w:t>
      </w:r>
      <w:r w:rsidRPr="001344AD">
        <w:t>)</w:t>
      </w:r>
      <w:r>
        <w:tab/>
      </w:r>
      <w:r w:rsidRPr="002F0286">
        <w:t>consider the transport of user data via the control plane as unsuccessful</w:t>
      </w:r>
      <w:r>
        <w:t>.</w:t>
      </w:r>
    </w:p>
    <w:p w14:paraId="062235D3" w14:textId="77777777" w:rsidR="002E7B4C" w:rsidRDefault="002E7B4C" w:rsidP="002E7B4C">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69779F90" w14:textId="77777777" w:rsidR="002E7B4C" w:rsidRPr="003168A2" w:rsidRDefault="002E7B4C" w:rsidP="002E7B4C">
      <w:pPr>
        <w:pStyle w:val="B1"/>
      </w:pPr>
      <w:r w:rsidRPr="003168A2">
        <w:t>#</w:t>
      </w:r>
      <w:r>
        <w:t>27</w:t>
      </w:r>
      <w:r w:rsidRPr="003168A2">
        <w:rPr>
          <w:rFonts w:hint="eastAsia"/>
          <w:lang w:eastAsia="ko-KR"/>
        </w:rPr>
        <w:tab/>
      </w:r>
      <w:r>
        <w:t>(N1 mode not allowed</w:t>
      </w:r>
      <w:r w:rsidRPr="003168A2">
        <w:t>)</w:t>
      </w:r>
      <w:r>
        <w:t>.</w:t>
      </w:r>
    </w:p>
    <w:p w14:paraId="2D315532" w14:textId="77777777" w:rsidR="002E7B4C" w:rsidRDefault="002E7B4C" w:rsidP="002E7B4C">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589E18A2" w14:textId="77777777" w:rsidR="002E7B4C" w:rsidRDefault="002E7B4C" w:rsidP="002E7B4C">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423E4E7" w14:textId="77777777" w:rsidR="002E7B4C" w:rsidRDefault="002E7B4C" w:rsidP="002E7B4C">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30115AE5" w14:textId="77777777" w:rsidR="002E7B4C" w:rsidRDefault="002E7B4C" w:rsidP="002E7B4C">
      <w:pPr>
        <w:pStyle w:val="B1"/>
      </w:pPr>
      <w:r>
        <w:tab/>
      </w:r>
      <w:r w:rsidRPr="00032AEB">
        <w:t>to the UE implementation-specific maximum value.</w:t>
      </w:r>
    </w:p>
    <w:p w14:paraId="24D8C907" w14:textId="77777777" w:rsidR="002E7B4C" w:rsidRDefault="002E7B4C" w:rsidP="002E7B4C">
      <w:pPr>
        <w:pStyle w:val="B1"/>
      </w:pPr>
      <w:r>
        <w:tab/>
        <w:t>The UE shall disable the N1 mode capability for the specific access type for which the message was received (see subclause 4.9).</w:t>
      </w:r>
    </w:p>
    <w:p w14:paraId="2BA4D01C" w14:textId="77777777" w:rsidR="002E7B4C" w:rsidRDefault="002E7B4C" w:rsidP="002E7B4C">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6CD08F58" w14:textId="77777777" w:rsidR="002E7B4C" w:rsidRDefault="002E7B4C" w:rsidP="002E7B4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1818269F" w14:textId="77777777" w:rsidR="002E7B4C" w:rsidRPr="003168A2" w:rsidRDefault="002E7B4C" w:rsidP="002E7B4C">
      <w:pPr>
        <w:pStyle w:val="B1"/>
      </w:pPr>
      <w:r w:rsidRPr="003168A2">
        <w:t>#</w:t>
      </w:r>
      <w:r>
        <w:t>28</w:t>
      </w:r>
      <w:r w:rsidRPr="003168A2">
        <w:rPr>
          <w:rFonts w:hint="eastAsia"/>
          <w:lang w:eastAsia="ko-KR"/>
        </w:rPr>
        <w:tab/>
      </w:r>
      <w:r>
        <w:t>(Restricted service area</w:t>
      </w:r>
      <w:r w:rsidRPr="003168A2">
        <w:t>)</w:t>
      </w:r>
      <w:r>
        <w:t>.</w:t>
      </w:r>
    </w:p>
    <w:p w14:paraId="718E5AC8" w14:textId="77777777" w:rsidR="002E7B4C" w:rsidRPr="001640F4" w:rsidRDefault="002E7B4C" w:rsidP="002E7B4C">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7D3D8D42" w14:textId="77777777" w:rsidR="002E7B4C" w:rsidRDefault="002E7B4C" w:rsidP="002E7B4C">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3D611EAE" w14:textId="77777777" w:rsidR="002E7B4C" w:rsidRPr="003168A2" w:rsidRDefault="002E7B4C" w:rsidP="002E7B4C">
      <w:pPr>
        <w:pStyle w:val="B1"/>
      </w:pPr>
      <w:r>
        <w:t>#31</w:t>
      </w:r>
      <w:r w:rsidRPr="003168A2">
        <w:tab/>
        <w:t>(</w:t>
      </w:r>
      <w:r>
        <w:t>Redirection to EPC required</w:t>
      </w:r>
      <w:r w:rsidRPr="003168A2">
        <w:t>)</w:t>
      </w:r>
      <w:r>
        <w:t>.</w:t>
      </w:r>
    </w:p>
    <w:p w14:paraId="51E2BCDF" w14:textId="77777777" w:rsidR="002E7B4C" w:rsidRDefault="002E7B4C" w:rsidP="002E7B4C">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027491AE" w14:textId="77777777" w:rsidR="002E7B4C" w:rsidRPr="00AA2CF5" w:rsidRDefault="002E7B4C" w:rsidP="002E7B4C">
      <w:pPr>
        <w:pStyle w:val="B1"/>
      </w:pPr>
      <w:r w:rsidRPr="00AA2CF5">
        <w:tab/>
        <w:t>This cause value received from a cell belonging to an SNPN is considered as an abnormal case and the behaviour of the UE is specified in subclause 5.</w:t>
      </w:r>
      <w:r>
        <w:t>6</w:t>
      </w:r>
      <w:r w:rsidRPr="00AA2CF5">
        <w:t>.1.7.</w:t>
      </w:r>
    </w:p>
    <w:p w14:paraId="4D056B72" w14:textId="77777777" w:rsidR="002E7B4C" w:rsidRPr="003168A2" w:rsidRDefault="002E7B4C" w:rsidP="002E7B4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63F7C6D6" w14:textId="77777777" w:rsidR="002E7B4C" w:rsidRDefault="002E7B4C" w:rsidP="002E7B4C">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393E918" w14:textId="77777777" w:rsidR="002E7B4C" w:rsidRDefault="002E7B4C" w:rsidP="002E7B4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4C620008" w14:textId="77777777" w:rsidR="002E7B4C" w:rsidRDefault="002E7B4C" w:rsidP="002E7B4C">
      <w:pPr>
        <w:pStyle w:val="B1"/>
      </w:pPr>
      <w:r>
        <w:t>#72</w:t>
      </w:r>
      <w:r>
        <w:rPr>
          <w:lang w:eastAsia="ko-KR"/>
        </w:rPr>
        <w:tab/>
      </w:r>
      <w:r>
        <w:t>(</w:t>
      </w:r>
      <w:r w:rsidRPr="00391150">
        <w:t>Non-3GPP access to 5GCN not allowed</w:t>
      </w:r>
      <w:r>
        <w:t>).</w:t>
      </w:r>
    </w:p>
    <w:p w14:paraId="66A8033A" w14:textId="77777777" w:rsidR="002E7B4C" w:rsidRDefault="002E7B4C" w:rsidP="002E7B4C">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5690BD7B" w14:textId="77777777" w:rsidR="002E7B4C" w:rsidRDefault="002E7B4C" w:rsidP="002E7B4C">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9C209BA" w14:textId="77777777" w:rsidR="002E7B4C" w:rsidRPr="00E33263" w:rsidRDefault="002E7B4C" w:rsidP="002E7B4C">
      <w:pPr>
        <w:pStyle w:val="B2"/>
      </w:pPr>
      <w:r w:rsidRPr="00E33263">
        <w:t>2)</w:t>
      </w:r>
      <w:r w:rsidRPr="00E33263">
        <w:tab/>
        <w:t>the SNPN-specific attempt counter for non-3GPP access for that SNPN in case of SNPN;</w:t>
      </w:r>
    </w:p>
    <w:p w14:paraId="73FBE994" w14:textId="77777777" w:rsidR="002E7B4C" w:rsidRDefault="002E7B4C" w:rsidP="002E7B4C">
      <w:pPr>
        <w:pStyle w:val="B1"/>
      </w:pPr>
      <w:r>
        <w:tab/>
      </w:r>
      <w:r w:rsidRPr="00032AEB">
        <w:t>to the UE implementation-specific maximum value.</w:t>
      </w:r>
    </w:p>
    <w:p w14:paraId="223CB7C5" w14:textId="77777777" w:rsidR="002E7B4C" w:rsidRDefault="002E7B4C" w:rsidP="002E7B4C">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E62D4B7" w14:textId="77777777" w:rsidR="002E7B4C" w:rsidRPr="00270D6F" w:rsidRDefault="002E7B4C" w:rsidP="002E7B4C">
      <w:pPr>
        <w:pStyle w:val="B1"/>
      </w:pPr>
      <w:r>
        <w:tab/>
        <w:t>The UE shall disable the N1 mode capability for non-3GPP access (see subclause 4.9.3).</w:t>
      </w:r>
    </w:p>
    <w:p w14:paraId="00872349" w14:textId="77777777" w:rsidR="002E7B4C" w:rsidRPr="003168A2" w:rsidRDefault="002E7B4C" w:rsidP="002E7B4C">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B6160D7" w14:textId="77777777" w:rsidR="002E7B4C" w:rsidRPr="003168A2" w:rsidRDefault="002E7B4C" w:rsidP="002E7B4C">
      <w:pPr>
        <w:pStyle w:val="B1"/>
        <w:rPr>
          <w:noProof/>
        </w:rPr>
      </w:pPr>
      <w:r>
        <w:tab/>
        <w:t>If received over 3GPP access the cause shall be considered as an abnormal case and the behaviour of the UE for this case is specified in subclause 5.6.1.7</w:t>
      </w:r>
      <w:r w:rsidRPr="007D5838">
        <w:t>.</w:t>
      </w:r>
    </w:p>
    <w:p w14:paraId="41CCF039" w14:textId="77777777" w:rsidR="002E7B4C" w:rsidRDefault="002E7B4C" w:rsidP="002E7B4C">
      <w:pPr>
        <w:pStyle w:val="B1"/>
      </w:pPr>
      <w:r>
        <w:t>#73</w:t>
      </w:r>
      <w:r>
        <w:rPr>
          <w:lang w:eastAsia="ko-KR"/>
        </w:rPr>
        <w:tab/>
      </w:r>
      <w:r>
        <w:t>(Serving network not authorized).</w:t>
      </w:r>
    </w:p>
    <w:p w14:paraId="6E289106" w14:textId="77777777" w:rsidR="002E7B4C" w:rsidRDefault="002E7B4C" w:rsidP="002E7B4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2550769D" w14:textId="77777777" w:rsidR="002E7B4C" w:rsidRDefault="002E7B4C" w:rsidP="002E7B4C">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AE31A03" w14:textId="77777777" w:rsidR="002E7B4C" w:rsidRDefault="002E7B4C" w:rsidP="002E7B4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1569A8AE" w14:textId="77777777" w:rsidR="002E7B4C" w:rsidRPr="003168A2" w:rsidRDefault="002E7B4C" w:rsidP="002E7B4C">
      <w:pPr>
        <w:pStyle w:val="B1"/>
      </w:pPr>
      <w:r w:rsidRPr="003168A2">
        <w:t>#</w:t>
      </w:r>
      <w:r>
        <w:t>74</w:t>
      </w:r>
      <w:r w:rsidRPr="003168A2">
        <w:rPr>
          <w:rFonts w:hint="eastAsia"/>
          <w:lang w:eastAsia="ko-KR"/>
        </w:rPr>
        <w:tab/>
      </w:r>
      <w:r>
        <w:t>(Temporarily not authorized for this SNPN</w:t>
      </w:r>
      <w:r w:rsidRPr="003168A2">
        <w:t>)</w:t>
      </w:r>
      <w:r>
        <w:t>.</w:t>
      </w:r>
    </w:p>
    <w:p w14:paraId="1178C88C" w14:textId="77777777" w:rsidR="002E7B4C" w:rsidRDefault="002E7B4C" w:rsidP="002E7B4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61B25236" w14:textId="77777777" w:rsidR="002E7B4C" w:rsidRPr="00CC0C94" w:rsidRDefault="002E7B4C" w:rsidP="002E7B4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108DA08" w14:textId="77777777" w:rsidR="002E7B4C" w:rsidRPr="00CC0C94" w:rsidRDefault="002E7B4C" w:rsidP="002E7B4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BA1146A" w14:textId="77777777" w:rsidR="002E7B4C" w:rsidRDefault="002E7B4C" w:rsidP="002E7B4C">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D98E022" w14:textId="77777777" w:rsidR="002E7B4C" w:rsidRPr="003168A2" w:rsidRDefault="002E7B4C" w:rsidP="002E7B4C">
      <w:pPr>
        <w:pStyle w:val="B1"/>
      </w:pPr>
      <w:r w:rsidRPr="003168A2">
        <w:t>#</w:t>
      </w:r>
      <w:r>
        <w:t>75</w:t>
      </w:r>
      <w:r w:rsidRPr="003168A2">
        <w:rPr>
          <w:rFonts w:hint="eastAsia"/>
          <w:lang w:eastAsia="ko-KR"/>
        </w:rPr>
        <w:tab/>
      </w:r>
      <w:r>
        <w:t>(Permanently not authorized for this SNPN</w:t>
      </w:r>
      <w:r w:rsidRPr="003168A2">
        <w:t>)</w:t>
      </w:r>
      <w:r>
        <w:t>.</w:t>
      </w:r>
    </w:p>
    <w:p w14:paraId="3CDB1F9D" w14:textId="77777777" w:rsidR="002E7B4C" w:rsidRDefault="002E7B4C" w:rsidP="002E7B4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3D58AAC5" w14:textId="77777777" w:rsidR="002E7B4C" w:rsidRPr="00CC0C94" w:rsidRDefault="002E7B4C" w:rsidP="002E7B4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D9C0E27" w14:textId="77777777" w:rsidR="002E7B4C" w:rsidRPr="00CC0C94" w:rsidRDefault="002E7B4C" w:rsidP="002E7B4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6D7A5B1" w14:textId="77777777" w:rsidR="002E7B4C" w:rsidRDefault="002E7B4C" w:rsidP="002E7B4C">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9FC41A2" w14:textId="77777777" w:rsidR="002E7B4C" w:rsidRPr="00C53A1D" w:rsidRDefault="002E7B4C" w:rsidP="002E7B4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D6E9E86" w14:textId="77777777" w:rsidR="002E7B4C" w:rsidRDefault="002E7B4C" w:rsidP="002E7B4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7C436C7" w14:textId="77777777" w:rsidR="002E7B4C" w:rsidRDefault="002E7B4C" w:rsidP="002E7B4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0D761756" w14:textId="77777777" w:rsidR="002E7B4C" w:rsidRDefault="002E7B4C" w:rsidP="002E7B4C">
      <w:pPr>
        <w:pStyle w:val="B1"/>
      </w:pPr>
      <w:r>
        <w:tab/>
        <w:t>If 5GMM cause #76 is received from:</w:t>
      </w:r>
    </w:p>
    <w:p w14:paraId="0669E3B6" w14:textId="77777777" w:rsidR="002E7B4C" w:rsidRDefault="002E7B4C" w:rsidP="002E7B4C">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275169B4" w14:textId="77777777" w:rsidR="002E7B4C" w:rsidRDefault="002E7B4C" w:rsidP="002E7B4C">
      <w:pPr>
        <w:pStyle w:val="B3"/>
      </w:pPr>
      <w:r>
        <w:t>i)</w:t>
      </w:r>
      <w:r>
        <w:tab/>
        <w:t>replace the "CAG information list" stored in the UE with the received "CAG information list"</w:t>
      </w:r>
      <w:r>
        <w:rPr>
          <w:lang w:eastAsia="ko-KR"/>
        </w:rPr>
        <w:t xml:space="preserve"> when received in the HPLMN or EHPLMN</w:t>
      </w:r>
      <w:r>
        <w:t>;</w:t>
      </w:r>
    </w:p>
    <w:p w14:paraId="7950D4C9" w14:textId="77777777" w:rsidR="002E7B4C" w:rsidRDefault="002E7B4C" w:rsidP="002E7B4C">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D001E47" w14:textId="77777777" w:rsidR="002E7B4C" w:rsidRDefault="002E7B4C" w:rsidP="002E7B4C">
      <w:pPr>
        <w:pStyle w:val="NO"/>
      </w:pPr>
      <w:r w:rsidRPr="00DF1043">
        <w:t>NOTE</w:t>
      </w:r>
      <w:r>
        <w:t>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8965BFC" w14:textId="77777777" w:rsidR="002E7B4C" w:rsidRDefault="002E7B4C" w:rsidP="002E7B4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B53DCB7" w14:textId="77777777" w:rsidR="002E7B4C" w:rsidRDefault="002E7B4C" w:rsidP="002E7B4C">
      <w:pPr>
        <w:pStyle w:val="B2"/>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1B473039" w14:textId="77777777" w:rsidR="002E7B4C" w:rsidRDefault="002E7B4C" w:rsidP="002E7B4C">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1511C916" w14:textId="77777777" w:rsidR="002E7B4C" w:rsidRDefault="002E7B4C" w:rsidP="002E7B4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665C0451" w14:textId="77777777" w:rsidR="002E7B4C" w:rsidRDefault="002E7B4C" w:rsidP="002E7B4C">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31E8185" w14:textId="77777777" w:rsidR="002E7B4C" w:rsidRDefault="002E7B4C" w:rsidP="002E7B4C">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745BD34F" w14:textId="77777777" w:rsidR="002E7B4C" w:rsidRDefault="002E7B4C" w:rsidP="002E7B4C">
      <w:pPr>
        <w:pStyle w:val="B3"/>
      </w:pPr>
      <w:r>
        <w:t>i)</w:t>
      </w:r>
      <w:r>
        <w:tab/>
        <w:t>replace the "CAG information list" stored in the UE with the received "CAG information list"</w:t>
      </w:r>
      <w:r>
        <w:rPr>
          <w:lang w:eastAsia="ko-KR"/>
        </w:rPr>
        <w:t xml:space="preserve"> when received in the HPLMN or EHPLMN</w:t>
      </w:r>
      <w:r>
        <w:t>;</w:t>
      </w:r>
    </w:p>
    <w:p w14:paraId="01C6719E" w14:textId="77777777" w:rsidR="002E7B4C" w:rsidRDefault="002E7B4C" w:rsidP="002E7B4C">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35016DE0" w14:textId="77777777" w:rsidR="002E7B4C" w:rsidRDefault="002E7B4C" w:rsidP="002E7B4C">
      <w:pPr>
        <w:pStyle w:val="NO"/>
      </w:pPr>
      <w:r w:rsidRPr="00DF1043">
        <w:t>NOTE</w:t>
      </w:r>
      <w:r>
        <w:t>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2E0FC0D" w14:textId="77777777" w:rsidR="002E7B4C" w:rsidRDefault="002E7B4C" w:rsidP="002E7B4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C3248C0" w14:textId="77777777" w:rsidR="002E7B4C" w:rsidRDefault="002E7B4C" w:rsidP="002E7B4C">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01DD946" w14:textId="77777777" w:rsidR="002E7B4C" w:rsidRDefault="002E7B4C" w:rsidP="002E7B4C">
      <w:pPr>
        <w:pStyle w:val="B2"/>
      </w:pPr>
      <w:r>
        <w:t>In addition:</w:t>
      </w:r>
    </w:p>
    <w:p w14:paraId="64251F01" w14:textId="77777777" w:rsidR="002E7B4C" w:rsidRDefault="002E7B4C" w:rsidP="002E7B4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F235BA0" w14:textId="77777777" w:rsidR="002E7B4C" w:rsidRDefault="002E7B4C" w:rsidP="002E7B4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0A7F0968" w14:textId="77777777" w:rsidR="002E7B4C" w:rsidRDefault="002E7B4C" w:rsidP="002E7B4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46988D0F" w14:textId="77777777" w:rsidR="002E7B4C" w:rsidRPr="003168A2" w:rsidRDefault="002E7B4C" w:rsidP="002E7B4C">
      <w:pPr>
        <w:pStyle w:val="B1"/>
      </w:pPr>
      <w:r w:rsidRPr="003168A2">
        <w:t>#</w:t>
      </w:r>
      <w:r>
        <w:t>77</w:t>
      </w:r>
      <w:r w:rsidRPr="003168A2">
        <w:tab/>
        <w:t>(</w:t>
      </w:r>
      <w:r>
        <w:t xml:space="preserve">Wireline access area </w:t>
      </w:r>
      <w:r w:rsidRPr="003168A2">
        <w:t>not allowed)</w:t>
      </w:r>
      <w:r>
        <w:t>.</w:t>
      </w:r>
    </w:p>
    <w:p w14:paraId="65684DB7" w14:textId="77777777" w:rsidR="002E7B4C" w:rsidRPr="00C53A1D" w:rsidRDefault="002E7B4C" w:rsidP="002E7B4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6D7A5A71" w14:textId="77777777" w:rsidR="002E7B4C" w:rsidRPr="00115A8F" w:rsidRDefault="002E7B4C" w:rsidP="002E7B4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09EC8FA6" w14:textId="77777777" w:rsidR="002E7B4C" w:rsidRPr="00115A8F" w:rsidRDefault="002E7B4C" w:rsidP="002E7B4C">
      <w:pPr>
        <w:pStyle w:val="NO"/>
        <w:rPr>
          <w:lang w:eastAsia="ja-JP"/>
        </w:rPr>
      </w:pPr>
      <w:r w:rsidRPr="00115A8F">
        <w:t>NOTE</w:t>
      </w:r>
      <w:r>
        <w:t>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34F8AAD" w14:textId="77777777" w:rsidR="002E7B4C" w:rsidRPr="00E419C7" w:rsidRDefault="002E7B4C" w:rsidP="002E7B4C">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2D87F19B" w14:textId="77777777" w:rsidR="002E7B4C" w:rsidRPr="00E419C7" w:rsidRDefault="002E7B4C" w:rsidP="002E7B4C">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534C8A38" w14:textId="77777777" w:rsidR="002E7B4C" w:rsidRPr="00E419C7" w:rsidRDefault="002E7B4C" w:rsidP="002E7B4C">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261DBDF3" w14:textId="77777777" w:rsidR="001E41F3" w:rsidRPr="00060E35" w:rsidRDefault="001E41F3"/>
    <w:sectPr w:rsidR="001E41F3" w:rsidRPr="00060E3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EA0CF8" w14:textId="77777777" w:rsidR="0084512D" w:rsidRDefault="0084512D">
      <w:r>
        <w:separator/>
      </w:r>
    </w:p>
  </w:endnote>
  <w:endnote w:type="continuationSeparator" w:id="0">
    <w:p w14:paraId="1011D7AE" w14:textId="77777777" w:rsidR="0084512D" w:rsidRDefault="0084512D">
      <w:r>
        <w:continuationSeparator/>
      </w:r>
    </w:p>
  </w:endnote>
  <w:endnote w:type="continuationNotice" w:id="1">
    <w:p w14:paraId="037ED208" w14:textId="77777777" w:rsidR="008B6A74" w:rsidRDefault="008B6A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2BADC" w14:textId="77777777" w:rsidR="0084512D" w:rsidRDefault="008451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27F1" w14:textId="77777777" w:rsidR="0084512D" w:rsidRDefault="008451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A7F5" w14:textId="77777777" w:rsidR="0084512D" w:rsidRDefault="008451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C56F84" w14:textId="77777777" w:rsidR="0084512D" w:rsidRDefault="0084512D">
      <w:r>
        <w:separator/>
      </w:r>
    </w:p>
  </w:footnote>
  <w:footnote w:type="continuationSeparator" w:id="0">
    <w:p w14:paraId="4C13EABB" w14:textId="77777777" w:rsidR="0084512D" w:rsidRDefault="0084512D">
      <w:r>
        <w:continuationSeparator/>
      </w:r>
    </w:p>
  </w:footnote>
  <w:footnote w:type="continuationNotice" w:id="1">
    <w:p w14:paraId="7685F433" w14:textId="77777777" w:rsidR="008B6A74" w:rsidRDefault="008B6A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84512D" w:rsidRDefault="008451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F1CF1" w14:textId="77777777" w:rsidR="0084512D" w:rsidRDefault="008451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3E7BF" w14:textId="77777777" w:rsidR="0084512D" w:rsidRDefault="008451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84512D" w:rsidRDefault="0084512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84512D" w:rsidRDefault="0084512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84512D" w:rsidRDefault="008451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35"/>
    <w:rsid w:val="000A1F6F"/>
    <w:rsid w:val="000A6394"/>
    <w:rsid w:val="000B7FED"/>
    <w:rsid w:val="000C038A"/>
    <w:rsid w:val="000C10A9"/>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2E7B4C"/>
    <w:rsid w:val="00305409"/>
    <w:rsid w:val="003271D8"/>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56021"/>
    <w:rsid w:val="00570453"/>
    <w:rsid w:val="00592D74"/>
    <w:rsid w:val="005B1ECA"/>
    <w:rsid w:val="005E2C44"/>
    <w:rsid w:val="00604C16"/>
    <w:rsid w:val="00621188"/>
    <w:rsid w:val="006257ED"/>
    <w:rsid w:val="00646479"/>
    <w:rsid w:val="00677E82"/>
    <w:rsid w:val="00695808"/>
    <w:rsid w:val="006B46FB"/>
    <w:rsid w:val="006E21FB"/>
    <w:rsid w:val="00751825"/>
    <w:rsid w:val="0076678C"/>
    <w:rsid w:val="00792342"/>
    <w:rsid w:val="007977A8"/>
    <w:rsid w:val="007B512A"/>
    <w:rsid w:val="007C2097"/>
    <w:rsid w:val="007D6A07"/>
    <w:rsid w:val="007F7259"/>
    <w:rsid w:val="00803B82"/>
    <w:rsid w:val="008040A8"/>
    <w:rsid w:val="008279FA"/>
    <w:rsid w:val="008438B9"/>
    <w:rsid w:val="00843F64"/>
    <w:rsid w:val="0084512D"/>
    <w:rsid w:val="008626E7"/>
    <w:rsid w:val="00867388"/>
    <w:rsid w:val="00870EE7"/>
    <w:rsid w:val="00881DA5"/>
    <w:rsid w:val="008863B9"/>
    <w:rsid w:val="008A45A6"/>
    <w:rsid w:val="008B6A74"/>
    <w:rsid w:val="008F686C"/>
    <w:rsid w:val="009148DE"/>
    <w:rsid w:val="00927669"/>
    <w:rsid w:val="00941BFE"/>
    <w:rsid w:val="00941E30"/>
    <w:rsid w:val="009673F2"/>
    <w:rsid w:val="009777D9"/>
    <w:rsid w:val="00977970"/>
    <w:rsid w:val="00991B88"/>
    <w:rsid w:val="009A5753"/>
    <w:rsid w:val="009A579D"/>
    <w:rsid w:val="009E27D4"/>
    <w:rsid w:val="009E3297"/>
    <w:rsid w:val="009E6C24"/>
    <w:rsid w:val="009F734F"/>
    <w:rsid w:val="00A0268A"/>
    <w:rsid w:val="00A13D87"/>
    <w:rsid w:val="00A15908"/>
    <w:rsid w:val="00A17406"/>
    <w:rsid w:val="00A246B6"/>
    <w:rsid w:val="00A47E70"/>
    <w:rsid w:val="00A50CF0"/>
    <w:rsid w:val="00A542A2"/>
    <w:rsid w:val="00A56556"/>
    <w:rsid w:val="00A71D07"/>
    <w:rsid w:val="00A7671C"/>
    <w:rsid w:val="00AA2CBC"/>
    <w:rsid w:val="00AC5820"/>
    <w:rsid w:val="00AD1CD8"/>
    <w:rsid w:val="00B258BB"/>
    <w:rsid w:val="00B468EF"/>
    <w:rsid w:val="00B67B97"/>
    <w:rsid w:val="00B968C8"/>
    <w:rsid w:val="00B97BF9"/>
    <w:rsid w:val="00BA3EC5"/>
    <w:rsid w:val="00BA51D9"/>
    <w:rsid w:val="00BB5DFC"/>
    <w:rsid w:val="00BD279D"/>
    <w:rsid w:val="00BD6BB8"/>
    <w:rsid w:val="00BE70D2"/>
    <w:rsid w:val="00C0330D"/>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DF600C"/>
    <w:rsid w:val="00E02C44"/>
    <w:rsid w:val="00E13F3D"/>
    <w:rsid w:val="00E34898"/>
    <w:rsid w:val="00E47A01"/>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E7B4C"/>
    <w:rPr>
      <w:rFonts w:ascii="Arial" w:hAnsi="Arial"/>
      <w:sz w:val="36"/>
      <w:lang w:val="en-GB" w:eastAsia="en-US"/>
    </w:rPr>
  </w:style>
  <w:style w:type="character" w:customStyle="1" w:styleId="Heading2Char">
    <w:name w:val="Heading 2 Char"/>
    <w:basedOn w:val="DefaultParagraphFont"/>
    <w:link w:val="Heading2"/>
    <w:rsid w:val="002E7B4C"/>
    <w:rPr>
      <w:rFonts w:ascii="Arial" w:hAnsi="Arial"/>
      <w:sz w:val="32"/>
      <w:lang w:val="en-GB" w:eastAsia="en-US"/>
    </w:rPr>
  </w:style>
  <w:style w:type="character" w:customStyle="1" w:styleId="Heading3Char">
    <w:name w:val="Heading 3 Char"/>
    <w:basedOn w:val="DefaultParagraphFont"/>
    <w:link w:val="Heading3"/>
    <w:rsid w:val="002E7B4C"/>
    <w:rPr>
      <w:rFonts w:ascii="Arial" w:hAnsi="Arial"/>
      <w:sz w:val="28"/>
      <w:lang w:val="en-GB" w:eastAsia="en-US"/>
    </w:rPr>
  </w:style>
  <w:style w:type="character" w:customStyle="1" w:styleId="Heading4Char">
    <w:name w:val="Heading 4 Char"/>
    <w:basedOn w:val="DefaultParagraphFont"/>
    <w:link w:val="Heading4"/>
    <w:rsid w:val="002E7B4C"/>
    <w:rPr>
      <w:rFonts w:ascii="Arial" w:hAnsi="Arial"/>
      <w:sz w:val="24"/>
      <w:lang w:val="en-GB" w:eastAsia="en-US"/>
    </w:rPr>
  </w:style>
  <w:style w:type="character" w:customStyle="1" w:styleId="Heading5Char">
    <w:name w:val="Heading 5 Char"/>
    <w:basedOn w:val="DefaultParagraphFont"/>
    <w:link w:val="Heading5"/>
    <w:rsid w:val="002E7B4C"/>
    <w:rPr>
      <w:rFonts w:ascii="Arial" w:hAnsi="Arial"/>
      <w:sz w:val="22"/>
      <w:lang w:val="en-GB" w:eastAsia="en-US"/>
    </w:rPr>
  </w:style>
  <w:style w:type="character" w:customStyle="1" w:styleId="Heading6Char">
    <w:name w:val="Heading 6 Char"/>
    <w:basedOn w:val="DefaultParagraphFont"/>
    <w:link w:val="Heading6"/>
    <w:rsid w:val="002E7B4C"/>
    <w:rPr>
      <w:rFonts w:ascii="Arial" w:hAnsi="Arial"/>
      <w:lang w:val="en-GB" w:eastAsia="en-US"/>
    </w:rPr>
  </w:style>
  <w:style w:type="character" w:customStyle="1" w:styleId="Heading7Char">
    <w:name w:val="Heading 7 Char"/>
    <w:basedOn w:val="DefaultParagraphFont"/>
    <w:link w:val="Heading7"/>
    <w:rsid w:val="002E7B4C"/>
    <w:rPr>
      <w:rFonts w:ascii="Arial" w:hAnsi="Arial"/>
      <w:lang w:val="en-GB" w:eastAsia="en-US"/>
    </w:rPr>
  </w:style>
  <w:style w:type="character" w:customStyle="1" w:styleId="Heading8Char">
    <w:name w:val="Heading 8 Char"/>
    <w:basedOn w:val="DefaultParagraphFont"/>
    <w:link w:val="Heading8"/>
    <w:rsid w:val="002E7B4C"/>
    <w:rPr>
      <w:rFonts w:ascii="Arial" w:hAnsi="Arial"/>
      <w:sz w:val="36"/>
      <w:lang w:val="en-GB" w:eastAsia="en-US"/>
    </w:rPr>
  </w:style>
  <w:style w:type="character" w:customStyle="1" w:styleId="Heading9Char">
    <w:name w:val="Heading 9 Char"/>
    <w:basedOn w:val="DefaultParagraphFont"/>
    <w:link w:val="Heading9"/>
    <w:rsid w:val="002E7B4C"/>
    <w:rPr>
      <w:rFonts w:ascii="Arial" w:hAnsi="Arial"/>
      <w:sz w:val="36"/>
      <w:lang w:val="en-GB" w:eastAsia="en-US"/>
    </w:rPr>
  </w:style>
  <w:style w:type="character" w:customStyle="1" w:styleId="NOZchn">
    <w:name w:val="NO Zchn"/>
    <w:link w:val="NO"/>
    <w:qFormat/>
    <w:rsid w:val="002E7B4C"/>
    <w:rPr>
      <w:rFonts w:ascii="Times New Roman" w:hAnsi="Times New Roman"/>
      <w:lang w:val="en-GB" w:eastAsia="en-US"/>
    </w:rPr>
  </w:style>
  <w:style w:type="character" w:customStyle="1" w:styleId="PLChar">
    <w:name w:val="PL Char"/>
    <w:link w:val="PL"/>
    <w:locked/>
    <w:rsid w:val="002E7B4C"/>
    <w:rPr>
      <w:rFonts w:ascii="Courier New" w:hAnsi="Courier New"/>
      <w:noProof/>
      <w:sz w:val="16"/>
      <w:lang w:val="en-GB" w:eastAsia="en-US"/>
    </w:rPr>
  </w:style>
  <w:style w:type="character" w:customStyle="1" w:styleId="TALChar">
    <w:name w:val="TAL Char"/>
    <w:link w:val="TAL"/>
    <w:qFormat/>
    <w:rsid w:val="002E7B4C"/>
    <w:rPr>
      <w:rFonts w:ascii="Arial" w:hAnsi="Arial"/>
      <w:sz w:val="18"/>
      <w:lang w:val="en-GB" w:eastAsia="en-US"/>
    </w:rPr>
  </w:style>
  <w:style w:type="character" w:customStyle="1" w:styleId="TACChar">
    <w:name w:val="TAC Char"/>
    <w:link w:val="TAC"/>
    <w:locked/>
    <w:rsid w:val="002E7B4C"/>
    <w:rPr>
      <w:rFonts w:ascii="Arial" w:hAnsi="Arial"/>
      <w:sz w:val="18"/>
      <w:lang w:val="en-GB" w:eastAsia="en-US"/>
    </w:rPr>
  </w:style>
  <w:style w:type="character" w:customStyle="1" w:styleId="TAHCar">
    <w:name w:val="TAH Car"/>
    <w:link w:val="TAH"/>
    <w:qFormat/>
    <w:rsid w:val="002E7B4C"/>
    <w:rPr>
      <w:rFonts w:ascii="Arial" w:hAnsi="Arial"/>
      <w:b/>
      <w:sz w:val="18"/>
      <w:lang w:val="en-GB" w:eastAsia="en-US"/>
    </w:rPr>
  </w:style>
  <w:style w:type="character" w:customStyle="1" w:styleId="EXCar">
    <w:name w:val="EX Car"/>
    <w:link w:val="EX"/>
    <w:qFormat/>
    <w:rsid w:val="002E7B4C"/>
    <w:rPr>
      <w:rFonts w:ascii="Times New Roman" w:hAnsi="Times New Roman"/>
      <w:lang w:val="en-GB" w:eastAsia="en-US"/>
    </w:rPr>
  </w:style>
  <w:style w:type="character" w:customStyle="1" w:styleId="B1Char">
    <w:name w:val="B1 Char"/>
    <w:link w:val="B1"/>
    <w:qFormat/>
    <w:locked/>
    <w:rsid w:val="002E7B4C"/>
    <w:rPr>
      <w:rFonts w:ascii="Times New Roman" w:hAnsi="Times New Roman"/>
      <w:lang w:val="en-GB" w:eastAsia="en-US"/>
    </w:rPr>
  </w:style>
  <w:style w:type="character" w:customStyle="1" w:styleId="EditorsNoteChar">
    <w:name w:val="Editor's Note Char"/>
    <w:aliases w:val="EN Char"/>
    <w:link w:val="EditorsNote"/>
    <w:rsid w:val="002E7B4C"/>
    <w:rPr>
      <w:rFonts w:ascii="Times New Roman" w:hAnsi="Times New Roman"/>
      <w:color w:val="FF0000"/>
      <w:lang w:val="en-GB" w:eastAsia="en-US"/>
    </w:rPr>
  </w:style>
  <w:style w:type="character" w:customStyle="1" w:styleId="THChar">
    <w:name w:val="TH Char"/>
    <w:link w:val="TH"/>
    <w:qFormat/>
    <w:rsid w:val="002E7B4C"/>
    <w:rPr>
      <w:rFonts w:ascii="Arial" w:hAnsi="Arial"/>
      <w:b/>
      <w:lang w:val="en-GB" w:eastAsia="en-US"/>
    </w:rPr>
  </w:style>
  <w:style w:type="character" w:customStyle="1" w:styleId="TANChar">
    <w:name w:val="TAN Char"/>
    <w:link w:val="TAN"/>
    <w:locked/>
    <w:rsid w:val="002E7B4C"/>
    <w:rPr>
      <w:rFonts w:ascii="Arial" w:hAnsi="Arial"/>
      <w:sz w:val="18"/>
      <w:lang w:val="en-GB" w:eastAsia="en-US"/>
    </w:rPr>
  </w:style>
  <w:style w:type="character" w:customStyle="1" w:styleId="TFChar">
    <w:name w:val="TF Char"/>
    <w:link w:val="TF"/>
    <w:locked/>
    <w:rsid w:val="002E7B4C"/>
    <w:rPr>
      <w:rFonts w:ascii="Arial" w:hAnsi="Arial"/>
      <w:b/>
      <w:lang w:val="en-GB" w:eastAsia="en-US"/>
    </w:rPr>
  </w:style>
  <w:style w:type="character" w:customStyle="1" w:styleId="B2Char">
    <w:name w:val="B2 Char"/>
    <w:link w:val="B2"/>
    <w:qFormat/>
    <w:rsid w:val="002E7B4C"/>
    <w:rPr>
      <w:rFonts w:ascii="Times New Roman" w:hAnsi="Times New Roman"/>
      <w:lang w:val="en-GB" w:eastAsia="en-US"/>
    </w:rPr>
  </w:style>
  <w:style w:type="paragraph" w:styleId="BodyText">
    <w:name w:val="Body Text"/>
    <w:basedOn w:val="Normal"/>
    <w:link w:val="BodyTextChar"/>
    <w:semiHidden/>
    <w:unhideWhenUsed/>
    <w:rsid w:val="002E7B4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2E7B4C"/>
    <w:rPr>
      <w:rFonts w:ascii="Times New Roman" w:hAnsi="Times New Roman"/>
      <w:lang w:val="en-GB" w:eastAsia="en-GB"/>
    </w:rPr>
  </w:style>
  <w:style w:type="paragraph" w:customStyle="1" w:styleId="Guidance">
    <w:name w:val="Guidance"/>
    <w:basedOn w:val="Normal"/>
    <w:rsid w:val="002E7B4C"/>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E7B4C"/>
    <w:rPr>
      <w:rFonts w:ascii="Times New Roman" w:eastAsia="SimSun" w:hAnsi="Times New Roman"/>
      <w:lang w:val="en-GB" w:eastAsia="en-US"/>
    </w:rPr>
  </w:style>
  <w:style w:type="character" w:customStyle="1" w:styleId="B3Car">
    <w:name w:val="B3 Car"/>
    <w:link w:val="B3"/>
    <w:rsid w:val="002E7B4C"/>
    <w:rPr>
      <w:rFonts w:ascii="Times New Roman" w:hAnsi="Times New Roman"/>
      <w:lang w:val="en-GB" w:eastAsia="en-US"/>
    </w:rPr>
  </w:style>
  <w:style w:type="character" w:customStyle="1" w:styleId="EWChar">
    <w:name w:val="EW Char"/>
    <w:link w:val="EW"/>
    <w:qFormat/>
    <w:locked/>
    <w:rsid w:val="002E7B4C"/>
    <w:rPr>
      <w:rFonts w:ascii="Times New Roman" w:hAnsi="Times New Roman"/>
      <w:lang w:val="en-GB" w:eastAsia="en-US"/>
    </w:rPr>
  </w:style>
  <w:style w:type="paragraph" w:customStyle="1" w:styleId="H2">
    <w:name w:val="H2"/>
    <w:basedOn w:val="Normal"/>
    <w:rsid w:val="002E7B4C"/>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2E7B4C"/>
    <w:pPr>
      <w:numPr>
        <w:numId w:val="1"/>
      </w:numPr>
    </w:pPr>
  </w:style>
  <w:style w:type="character" w:customStyle="1" w:styleId="BalloonTextChar">
    <w:name w:val="Balloon Text Char"/>
    <w:basedOn w:val="DefaultParagraphFont"/>
    <w:link w:val="BalloonText"/>
    <w:semiHidden/>
    <w:rsid w:val="002E7B4C"/>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5AIRPNAIUNRU-529706453-2940</_dlc_DocId>
    <HideFromDelve xmlns="71c5aaf6-e6ce-465b-b873-5148d2a4c105">false</HideFromDelve>
    <_dlc_DocIdUrl xmlns="71c5aaf6-e6ce-465b-b873-5148d2a4c105">
      <Url>https://nokia.sharepoint.com/sites/c5g/epc/_layouts/15/DocIdRedir.aspx?ID=5AIRPNAIUNRU-529706453-2940</Url>
      <Description>5AIRPNAIUNRU-529706453-2940</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1D0A2B02-2102-4BBD-990E-D9C50D3937F1}">
  <ds:schemaRefs>
    <ds:schemaRef ds:uri="Microsoft.SharePoint.Taxonomy.ContentTypeSync"/>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F44E6351-398D-470B-82AF-8DE52940365C}">
  <ds:schemaRefs>
    <ds:schemaRef ds:uri="http://schemas.microsoft.com/sharepoint/v3/contenttype/forms"/>
  </ds:schemaRefs>
</ds:datastoreItem>
</file>

<file path=customXml/itemProps4.xml><?xml version="1.0" encoding="utf-8"?>
<ds:datastoreItem xmlns:ds="http://schemas.openxmlformats.org/officeDocument/2006/customXml" ds:itemID="{C62953D7-E13D-449F-8BD7-416E0FB924B5}">
  <ds:schemaRefs>
    <ds:schemaRef ds:uri="http://schemas.microsoft.com/sharepoint/events"/>
  </ds:schemaRefs>
</ds:datastoreItem>
</file>

<file path=customXml/itemProps5.xml><?xml version="1.0" encoding="utf-8"?>
<ds:datastoreItem xmlns:ds="http://schemas.openxmlformats.org/officeDocument/2006/customXml" ds:itemID="{D1E23CBC-C34B-495C-8E2E-C73763A2C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796</TotalTime>
  <Pages>39</Pages>
  <Words>29071</Words>
  <Characters>165710</Characters>
  <Application>Microsoft Office Word</Application>
  <DocSecurity>0</DocSecurity>
  <Lines>1380</Lines>
  <Paragraphs>388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9</cp:revision>
  <cp:lastPrinted>1900-01-01T06:00:00Z</cp:lastPrinted>
  <dcterms:created xsi:type="dcterms:W3CDTF">2022-01-09T01:06:00Z</dcterms:created>
  <dcterms:modified xsi:type="dcterms:W3CDTF">2022-01-10T03:29:00Z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0fc8f543-5518-4a06-9ab3-1f96206871e4</vt:lpwstr>
  </property>
</Properties>
</file>