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19561E7D" w:rsidR="00F25012" w:rsidRPr="009E4C08" w:rsidRDefault="00F25012" w:rsidP="00615D0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#132-e</w:t>
      </w:r>
      <w:r w:rsidRPr="009E4C08">
        <w:rPr>
          <w:b/>
          <w:i/>
          <w:sz w:val="28"/>
        </w:rPr>
        <w:tab/>
      </w:r>
      <w:r w:rsidR="00615D0C" w:rsidRPr="00615D0C">
        <w:rPr>
          <w:b/>
          <w:bCs/>
          <w:sz w:val="24"/>
        </w:rPr>
        <w:t>C1-215845</w:t>
      </w:r>
    </w:p>
    <w:p w14:paraId="307A58CF" w14:textId="77777777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247FD19" w:rsidR="001E41F3" w:rsidRPr="009E4C08" w:rsidRDefault="001B58C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</w:t>
            </w:r>
            <w:r w:rsidR="000C7CBD">
              <w:rPr>
                <w:b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1BB9324" w:rsidR="001E41F3" w:rsidRPr="009E4C08" w:rsidRDefault="008117A8" w:rsidP="008117A8">
            <w:pPr>
              <w:pStyle w:val="CRCoverPage"/>
              <w:spacing w:after="0"/>
            </w:pPr>
            <w:r w:rsidRPr="008117A8">
              <w:rPr>
                <w:b/>
                <w:sz w:val="28"/>
              </w:rPr>
              <w:t>0211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9E4C08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E4C0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F00FF67" w:rsidR="001E41F3" w:rsidRPr="009E4C08" w:rsidRDefault="00947C7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99E70F" w:rsidR="00F25D98" w:rsidRPr="009E4C08" w:rsidRDefault="00EF7C9E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C591F4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263D99" w:rsidR="001E41F3" w:rsidRPr="009E4C08" w:rsidRDefault="000C7CBD" w:rsidP="000C48AA">
            <w:pPr>
              <w:pStyle w:val="CRCoverPage"/>
              <w:spacing w:after="0"/>
              <w:ind w:left="100"/>
            </w:pPr>
            <w:r w:rsidRPr="000C7CBD">
              <w:t xml:space="preserve">Transporting the UE POLICY PROVISIONING REQUEST message for requesting </w:t>
            </w:r>
            <w:r>
              <w:t>V2X</w:t>
            </w:r>
            <w:r w:rsidRPr="000C7CBD">
              <w:t xml:space="preserve"> policies using the NAS Registration Request message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B9DF0DC" w:rsidR="001E41F3" w:rsidRPr="00810184" w:rsidRDefault="00E72421" w:rsidP="008037EF">
            <w:pPr>
              <w:pStyle w:val="CRCoverPage"/>
              <w:spacing w:after="0"/>
              <w:ind w:left="100"/>
            </w:pPr>
            <w:r w:rsidRPr="00810184">
              <w:t>Nokia, Nokia Shanghai Bell</w:t>
            </w:r>
            <w:r w:rsidR="008037EF">
              <w:t xml:space="preserve">, </w:t>
            </w:r>
            <w:r w:rsidR="008037EF" w:rsidRPr="008037EF">
              <w:t>InterDigital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AFDFC8" w:rsidR="001E41F3" w:rsidRPr="009E4C08" w:rsidRDefault="009572D2" w:rsidP="009572D2">
            <w:pPr>
              <w:pStyle w:val="CRCoverPage"/>
              <w:spacing w:after="0"/>
              <w:ind w:left="100"/>
            </w:pPr>
            <w:r w:rsidRPr="009572D2">
              <w:rPr>
                <w:rFonts w:hint="eastAsia"/>
                <w:lang w:val="en-US"/>
              </w:rPr>
              <w:t>eV2XARC_Ph2</w:t>
            </w:r>
            <w:r>
              <w:rPr>
                <w:lang w:val="en-US"/>
              </w:rPr>
              <w:t xml:space="preserve">, </w:t>
            </w:r>
            <w:r w:rsidR="00AC5B8D">
              <w:t>eV2XARC</w:t>
            </w:r>
            <w:r w:rsidR="00FB369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AF408EF" w:rsidR="001E41F3" w:rsidRPr="009E4C08" w:rsidRDefault="00806DED" w:rsidP="00806DED">
            <w:pPr>
              <w:pStyle w:val="CRCoverPage"/>
              <w:spacing w:after="0"/>
              <w:ind w:left="100"/>
            </w:pPr>
            <w:r w:rsidRPr="00806DED">
              <w:t>2021-0</w:t>
            </w:r>
            <w:r>
              <w:t>9</w:t>
            </w:r>
            <w:r w:rsidRPr="00806DED">
              <w:t>-</w:t>
            </w:r>
            <w:r w:rsidR="00531464">
              <w:t>2</w:t>
            </w:r>
            <w:r w:rsidR="00E902F1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27A3C05" w:rsidR="001E41F3" w:rsidRPr="009E4C08" w:rsidRDefault="00881D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D7E1DA" w:rsidR="001E41F3" w:rsidRPr="009E4C08" w:rsidRDefault="00340140">
            <w:pPr>
              <w:pStyle w:val="CRCoverPage"/>
              <w:spacing w:after="0"/>
              <w:ind w:left="100"/>
            </w:pPr>
            <w:r>
              <w:t>Rel-1</w:t>
            </w:r>
            <w:r w:rsidR="003056CB">
              <w:t>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93392" w14:textId="6B3BC503" w:rsidR="001E41F3" w:rsidRDefault="00D93C9D" w:rsidP="00D93C9D">
            <w:pPr>
              <w:pStyle w:val="CRCoverPage"/>
              <w:spacing w:after="0"/>
              <w:ind w:left="100"/>
            </w:pPr>
            <w:r>
              <w:t>Stage-2 TS 23.28</w:t>
            </w:r>
            <w:r w:rsidR="005617EB">
              <w:t>7</w:t>
            </w:r>
            <w:r>
              <w:t xml:space="preserve"> states the following in clause </w:t>
            </w:r>
            <w:r w:rsidRPr="00D93C9D">
              <w:t>6.2.2</w:t>
            </w:r>
            <w:r>
              <w:t>:</w:t>
            </w:r>
          </w:p>
          <w:p w14:paraId="7C890435" w14:textId="77777777" w:rsidR="00D93C9D" w:rsidRDefault="00D93C9D" w:rsidP="00D93C9D">
            <w:pPr>
              <w:pStyle w:val="CRCoverPage"/>
              <w:spacing w:after="0"/>
              <w:ind w:left="100"/>
            </w:pPr>
          </w:p>
          <w:p w14:paraId="70447B7D" w14:textId="77777777" w:rsidR="00D93C9D" w:rsidRPr="00490934" w:rsidRDefault="00D93C9D" w:rsidP="00D93C9D">
            <w:pPr>
              <w:pStyle w:val="B1"/>
            </w:pPr>
            <w:r w:rsidRPr="00490934">
              <w:t>-</w:t>
            </w:r>
            <w:r w:rsidRPr="00490934">
              <w:tab/>
              <w:t xml:space="preserve">If the UE supports V2X communication and it does not have valid V2X policy/parameters, </w:t>
            </w:r>
            <w:r w:rsidRPr="008F3DDD">
              <w:rPr>
                <w:highlight w:val="yellow"/>
              </w:rPr>
              <w:t>the UE includes the UE Policy Container with indicating the V2X Policy Provisioning Request during registration procedure.</w:t>
            </w:r>
          </w:p>
          <w:p w14:paraId="6875210B" w14:textId="5817F41D" w:rsidR="00B94383" w:rsidRDefault="000C7CBD" w:rsidP="00F6357E">
            <w:pPr>
              <w:pStyle w:val="CRCoverPage"/>
              <w:spacing w:after="0"/>
            </w:pPr>
            <w:r w:rsidRPr="000C7CBD">
              <w:t>Hence it shall be possible to include the UE POLICY PROVISIONING REQUEST message in the NAS Registration Request message to achieve this functionality</w:t>
            </w:r>
            <w:r w:rsidR="008C2283">
              <w:t>.</w:t>
            </w:r>
          </w:p>
          <w:p w14:paraId="4AB1CFBA" w14:textId="561C2CFB" w:rsidR="00B94383" w:rsidRPr="009E4C08" w:rsidRDefault="00B94383" w:rsidP="008C2283">
            <w:pPr>
              <w:pStyle w:val="CRCoverPage"/>
              <w:spacing w:after="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8DFEBA" w:rsidR="001E41F3" w:rsidRPr="009E4C08" w:rsidRDefault="00C157BE" w:rsidP="00C157BE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A</w:t>
            </w:r>
            <w:r w:rsidRPr="00C157BE">
              <w:rPr>
                <w:lang w:val="en-US"/>
              </w:rPr>
              <w:t xml:space="preserve"> statement is added to indicate that the </w:t>
            </w:r>
            <w:r w:rsidRPr="00C157BE">
              <w:t>UE POLICY PROVISIONING REQUEST message can be transported using the NAS Registration Request message</w:t>
            </w:r>
            <w:r w:rsidR="007831D4">
              <w:t>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1DBF3BB" w:rsidR="001E41F3" w:rsidRPr="009E4C08" w:rsidRDefault="00962811">
            <w:pPr>
              <w:pStyle w:val="CRCoverPage"/>
              <w:spacing w:after="0"/>
              <w:ind w:left="100"/>
            </w:pPr>
            <w:r>
              <w:t>No possibility for the UE to request V2X policies during Registration procedure, and misalignment with stage-2 remains in the spec.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A7CCDF" w:rsidR="001E41F3" w:rsidRPr="009E4C08" w:rsidRDefault="003A4BD9" w:rsidP="003A4BD9">
            <w:pPr>
              <w:pStyle w:val="CRCoverPage"/>
              <w:spacing w:after="0"/>
              <w:ind w:left="100"/>
            </w:pPr>
            <w:r w:rsidRPr="003A4BD9">
              <w:rPr>
                <w:lang w:val="en-US"/>
              </w:rPr>
              <w:t>5.3.2.2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5096012A" w:rsidR="009E4C08" w:rsidRPr="001F6E20" w:rsidRDefault="009E4C08" w:rsidP="009E4C08">
      <w:pPr>
        <w:jc w:val="center"/>
      </w:pPr>
      <w:bookmarkStart w:id="1" w:name="_Hlk82444879"/>
      <w:r w:rsidRPr="001F6E20">
        <w:rPr>
          <w:highlight w:val="green"/>
        </w:rPr>
        <w:lastRenderedPageBreak/>
        <w:t xml:space="preserve">***** </w:t>
      </w:r>
      <w:r w:rsidR="00373BAC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2CA629A7" w14:textId="77777777" w:rsidR="003A4BD9" w:rsidRDefault="003A4BD9" w:rsidP="003A4BD9">
      <w:pPr>
        <w:pStyle w:val="Heading4"/>
        <w:rPr>
          <w:noProof/>
          <w:lang w:val="en-US"/>
        </w:rPr>
      </w:pPr>
      <w:bookmarkStart w:id="2" w:name="_Toc533170254"/>
      <w:bookmarkStart w:id="3" w:name="_Toc22039962"/>
      <w:bookmarkStart w:id="4" w:name="_Toc25070671"/>
      <w:bookmarkStart w:id="5" w:name="_Toc34388586"/>
      <w:bookmarkStart w:id="6" w:name="_Toc34404357"/>
      <w:bookmarkStart w:id="7" w:name="_Toc45282185"/>
      <w:bookmarkStart w:id="8" w:name="_Toc45882571"/>
      <w:bookmarkStart w:id="9" w:name="_Toc51951121"/>
      <w:bookmarkStart w:id="10" w:name="_Toc59208875"/>
      <w:bookmarkStart w:id="11" w:name="_Toc75734713"/>
      <w:bookmarkEnd w:id="1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98B0C0" w14:textId="77777777" w:rsidR="003A4BD9" w:rsidRPr="00913BB3" w:rsidRDefault="003A4BD9" w:rsidP="003A4BD9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65C1A1B8" w14:textId="77777777" w:rsidR="003A4BD9" w:rsidRPr="00913BB3" w:rsidRDefault="003A4BD9" w:rsidP="003A4BD9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5066064E" w14:textId="77777777" w:rsidR="003A4BD9" w:rsidRDefault="003A4BD9" w:rsidP="003A4BD9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750CBED7" w14:textId="356E2CAF" w:rsidR="003A4BD9" w:rsidRPr="00913BB3" w:rsidRDefault="003A4BD9" w:rsidP="006A2999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12" w:author="Nassar, Mohamed A. (Nokia - DE/Munich)" w:date="2021-09-14T10:02:00Z">
        <w:r w:rsidR="006A2999">
          <w:t xml:space="preserve"> </w:t>
        </w:r>
        <w:r w:rsidR="006A2999" w:rsidRPr="006A2999">
          <w:t>or the NAS registration procedure as specified in 3GPP TS 24.501 [</w:t>
        </w:r>
        <w:r w:rsidR="006A2999">
          <w:t>6</w:t>
        </w:r>
        <w:r w:rsidR="006A2999" w:rsidRPr="006A2999">
          <w:t>] clause 5.5.1</w:t>
        </w:r>
      </w:ins>
      <w:r>
        <w:rPr>
          <w:rFonts w:eastAsia="Malgun Gothic"/>
          <w:lang w:val="en-US" w:eastAsia="ko-KR"/>
        </w:rPr>
        <w:t>; and</w:t>
      </w:r>
    </w:p>
    <w:p w14:paraId="05023C83" w14:textId="77777777" w:rsidR="003A4BD9" w:rsidRDefault="003A4BD9" w:rsidP="003A4BD9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41D8318D" w14:textId="77777777" w:rsidR="003A4BD9" w:rsidRPr="00183538" w:rsidRDefault="003A4BD9" w:rsidP="003A4BD9">
      <w:pPr>
        <w:pStyle w:val="TH"/>
        <w:rPr>
          <w:lang w:eastAsia="zh-CN"/>
        </w:rPr>
      </w:pPr>
      <w:r>
        <w:object w:dxaOrig="9450" w:dyaOrig="5790" w14:anchorId="33E9D5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pt;height:234pt" o:ole="">
            <v:imagedata r:id="rId23" o:title=""/>
          </v:shape>
          <o:OLEObject Type="Embed" ProgID="Visio.Drawing.15" ShapeID="_x0000_i1025" DrawAspect="Content" ObjectID="_1694496851" r:id="rId24"/>
        </w:object>
      </w:r>
    </w:p>
    <w:p w14:paraId="1DF1BE66" w14:textId="77777777" w:rsidR="003A4BD9" w:rsidRPr="00F23091" w:rsidRDefault="003A4BD9" w:rsidP="003A4BD9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</w:p>
    <w:p w14:paraId="7459EF47" w14:textId="6671FC56" w:rsidR="009E4C08" w:rsidRPr="001F6E20" w:rsidRDefault="009E4C08" w:rsidP="009E4C08">
      <w:pPr>
        <w:jc w:val="center"/>
      </w:pPr>
      <w:r w:rsidRPr="001F6E20">
        <w:rPr>
          <w:highlight w:val="green"/>
        </w:rPr>
        <w:t xml:space="preserve">***** </w:t>
      </w:r>
      <w:r w:rsidR="00373BAC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373BAC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DA601" w14:textId="77777777" w:rsidR="00B01EB7" w:rsidRDefault="00B01EB7">
      <w:r>
        <w:separator/>
      </w:r>
    </w:p>
  </w:endnote>
  <w:endnote w:type="continuationSeparator" w:id="0">
    <w:p w14:paraId="0E1271EF" w14:textId="77777777" w:rsidR="00B01EB7" w:rsidRDefault="00B01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FA6B4C" w:rsidRDefault="00FA6B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FA6B4C" w:rsidRDefault="00FA6B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FA6B4C" w:rsidRDefault="00FA6B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86868" w14:textId="77777777" w:rsidR="00B01EB7" w:rsidRDefault="00B01EB7">
      <w:r>
        <w:separator/>
      </w:r>
    </w:p>
  </w:footnote>
  <w:footnote w:type="continuationSeparator" w:id="0">
    <w:p w14:paraId="4057A169" w14:textId="77777777" w:rsidR="00B01EB7" w:rsidRDefault="00B01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FA6B4C" w:rsidRDefault="00FA6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FA6B4C" w:rsidRDefault="00FA6B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FA6B4C" w:rsidRDefault="00FA6B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FA6B4C" w:rsidRDefault="00FA6B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FA6B4C" w:rsidRDefault="00FA6B4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FA6B4C" w:rsidRDefault="00FA6B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8"/>
    <w:rsid w:val="00022E4A"/>
    <w:rsid w:val="000A1F6F"/>
    <w:rsid w:val="000A6394"/>
    <w:rsid w:val="000B451F"/>
    <w:rsid w:val="000B6A52"/>
    <w:rsid w:val="000B7FED"/>
    <w:rsid w:val="000C038A"/>
    <w:rsid w:val="000C48AA"/>
    <w:rsid w:val="000C6598"/>
    <w:rsid w:val="000C7CBD"/>
    <w:rsid w:val="000D2293"/>
    <w:rsid w:val="00126A94"/>
    <w:rsid w:val="00143DCF"/>
    <w:rsid w:val="00145D43"/>
    <w:rsid w:val="00185EEA"/>
    <w:rsid w:val="00192C46"/>
    <w:rsid w:val="001A08B3"/>
    <w:rsid w:val="001A7B60"/>
    <w:rsid w:val="001B52F0"/>
    <w:rsid w:val="001B58C0"/>
    <w:rsid w:val="001B7A65"/>
    <w:rsid w:val="001E41F3"/>
    <w:rsid w:val="0020202E"/>
    <w:rsid w:val="00224C72"/>
    <w:rsid w:val="00227EAD"/>
    <w:rsid w:val="00230865"/>
    <w:rsid w:val="00235535"/>
    <w:rsid w:val="00236A0E"/>
    <w:rsid w:val="0024379B"/>
    <w:rsid w:val="0026004D"/>
    <w:rsid w:val="002640DD"/>
    <w:rsid w:val="00275D12"/>
    <w:rsid w:val="002816BF"/>
    <w:rsid w:val="00284FEB"/>
    <w:rsid w:val="002860C4"/>
    <w:rsid w:val="002A1ABE"/>
    <w:rsid w:val="002A3146"/>
    <w:rsid w:val="002B5741"/>
    <w:rsid w:val="002B791F"/>
    <w:rsid w:val="002C3598"/>
    <w:rsid w:val="00305409"/>
    <w:rsid w:val="003056CB"/>
    <w:rsid w:val="00326E90"/>
    <w:rsid w:val="00340140"/>
    <w:rsid w:val="003609EF"/>
    <w:rsid w:val="0036231A"/>
    <w:rsid w:val="00363DF6"/>
    <w:rsid w:val="003674C0"/>
    <w:rsid w:val="0037021B"/>
    <w:rsid w:val="00373BAC"/>
    <w:rsid w:val="00374DD4"/>
    <w:rsid w:val="003A4BD9"/>
    <w:rsid w:val="003B729C"/>
    <w:rsid w:val="003E1A36"/>
    <w:rsid w:val="00410371"/>
    <w:rsid w:val="00423036"/>
    <w:rsid w:val="004242F1"/>
    <w:rsid w:val="00434669"/>
    <w:rsid w:val="00457C1D"/>
    <w:rsid w:val="004A6835"/>
    <w:rsid w:val="004B75B7"/>
    <w:rsid w:val="004C3FDA"/>
    <w:rsid w:val="004E1669"/>
    <w:rsid w:val="004E247D"/>
    <w:rsid w:val="00512317"/>
    <w:rsid w:val="0051580D"/>
    <w:rsid w:val="00531464"/>
    <w:rsid w:val="00547111"/>
    <w:rsid w:val="005617EB"/>
    <w:rsid w:val="00562D28"/>
    <w:rsid w:val="005650A4"/>
    <w:rsid w:val="00570453"/>
    <w:rsid w:val="00592D74"/>
    <w:rsid w:val="0059404D"/>
    <w:rsid w:val="00594177"/>
    <w:rsid w:val="00596309"/>
    <w:rsid w:val="005B7526"/>
    <w:rsid w:val="005E2C44"/>
    <w:rsid w:val="005F183F"/>
    <w:rsid w:val="006025E7"/>
    <w:rsid w:val="00612A5E"/>
    <w:rsid w:val="00615D0C"/>
    <w:rsid w:val="00621188"/>
    <w:rsid w:val="006257ED"/>
    <w:rsid w:val="00634711"/>
    <w:rsid w:val="00652FDE"/>
    <w:rsid w:val="00677E82"/>
    <w:rsid w:val="00683D8E"/>
    <w:rsid w:val="00695808"/>
    <w:rsid w:val="00696E2A"/>
    <w:rsid w:val="006A2999"/>
    <w:rsid w:val="006B46FB"/>
    <w:rsid w:val="006E21FB"/>
    <w:rsid w:val="006F4634"/>
    <w:rsid w:val="007065C2"/>
    <w:rsid w:val="00765A51"/>
    <w:rsid w:val="0076678C"/>
    <w:rsid w:val="007831D4"/>
    <w:rsid w:val="00785E2B"/>
    <w:rsid w:val="00792342"/>
    <w:rsid w:val="007977A8"/>
    <w:rsid w:val="007B512A"/>
    <w:rsid w:val="007C2097"/>
    <w:rsid w:val="007C5DCC"/>
    <w:rsid w:val="007D105D"/>
    <w:rsid w:val="007D6A07"/>
    <w:rsid w:val="007F7259"/>
    <w:rsid w:val="008037EF"/>
    <w:rsid w:val="00803B82"/>
    <w:rsid w:val="008040A8"/>
    <w:rsid w:val="00806DED"/>
    <w:rsid w:val="00810184"/>
    <w:rsid w:val="008117A8"/>
    <w:rsid w:val="008279FA"/>
    <w:rsid w:val="008438B9"/>
    <w:rsid w:val="00843F64"/>
    <w:rsid w:val="008626E7"/>
    <w:rsid w:val="00870EE7"/>
    <w:rsid w:val="00881DD5"/>
    <w:rsid w:val="008863B9"/>
    <w:rsid w:val="00890F3A"/>
    <w:rsid w:val="008A0936"/>
    <w:rsid w:val="008A45A6"/>
    <w:rsid w:val="008B21FD"/>
    <w:rsid w:val="008C1DD5"/>
    <w:rsid w:val="008C2283"/>
    <w:rsid w:val="008F3DDD"/>
    <w:rsid w:val="008F686C"/>
    <w:rsid w:val="009148DE"/>
    <w:rsid w:val="00941BFE"/>
    <w:rsid w:val="00941E30"/>
    <w:rsid w:val="00947C79"/>
    <w:rsid w:val="009572D2"/>
    <w:rsid w:val="00962811"/>
    <w:rsid w:val="009777D9"/>
    <w:rsid w:val="00981657"/>
    <w:rsid w:val="00991B88"/>
    <w:rsid w:val="009A5753"/>
    <w:rsid w:val="009A579D"/>
    <w:rsid w:val="009D4C49"/>
    <w:rsid w:val="009E27D4"/>
    <w:rsid w:val="009E3297"/>
    <w:rsid w:val="009E4C08"/>
    <w:rsid w:val="009E642E"/>
    <w:rsid w:val="009E6C24"/>
    <w:rsid w:val="009F30A5"/>
    <w:rsid w:val="009F734F"/>
    <w:rsid w:val="00A17406"/>
    <w:rsid w:val="00A24668"/>
    <w:rsid w:val="00A246B6"/>
    <w:rsid w:val="00A47E70"/>
    <w:rsid w:val="00A50CF0"/>
    <w:rsid w:val="00A542A2"/>
    <w:rsid w:val="00A56170"/>
    <w:rsid w:val="00A56556"/>
    <w:rsid w:val="00A7671C"/>
    <w:rsid w:val="00AA2CBC"/>
    <w:rsid w:val="00AC5820"/>
    <w:rsid w:val="00AC5B8D"/>
    <w:rsid w:val="00AD1CD8"/>
    <w:rsid w:val="00B01EB7"/>
    <w:rsid w:val="00B258BB"/>
    <w:rsid w:val="00B4215E"/>
    <w:rsid w:val="00B468EF"/>
    <w:rsid w:val="00B669A1"/>
    <w:rsid w:val="00B67B97"/>
    <w:rsid w:val="00B94383"/>
    <w:rsid w:val="00B968C8"/>
    <w:rsid w:val="00BA3EC5"/>
    <w:rsid w:val="00BA51D9"/>
    <w:rsid w:val="00BB5DFC"/>
    <w:rsid w:val="00BD279D"/>
    <w:rsid w:val="00BD6BB8"/>
    <w:rsid w:val="00BE70D2"/>
    <w:rsid w:val="00BF29E6"/>
    <w:rsid w:val="00C157BE"/>
    <w:rsid w:val="00C61776"/>
    <w:rsid w:val="00C66BA2"/>
    <w:rsid w:val="00C726E3"/>
    <w:rsid w:val="00C75CB0"/>
    <w:rsid w:val="00C836C8"/>
    <w:rsid w:val="00C87276"/>
    <w:rsid w:val="00C95985"/>
    <w:rsid w:val="00CA1336"/>
    <w:rsid w:val="00CA21C3"/>
    <w:rsid w:val="00CB4CCC"/>
    <w:rsid w:val="00CC5026"/>
    <w:rsid w:val="00CC68D0"/>
    <w:rsid w:val="00D03F9A"/>
    <w:rsid w:val="00D06D51"/>
    <w:rsid w:val="00D07E02"/>
    <w:rsid w:val="00D21837"/>
    <w:rsid w:val="00D24991"/>
    <w:rsid w:val="00D32916"/>
    <w:rsid w:val="00D37A23"/>
    <w:rsid w:val="00D50255"/>
    <w:rsid w:val="00D66520"/>
    <w:rsid w:val="00D91B51"/>
    <w:rsid w:val="00D93C9D"/>
    <w:rsid w:val="00DA3849"/>
    <w:rsid w:val="00DB0601"/>
    <w:rsid w:val="00DD1188"/>
    <w:rsid w:val="00DE34CF"/>
    <w:rsid w:val="00DF01C6"/>
    <w:rsid w:val="00DF27CE"/>
    <w:rsid w:val="00E02C44"/>
    <w:rsid w:val="00E13F3D"/>
    <w:rsid w:val="00E1416B"/>
    <w:rsid w:val="00E15DBC"/>
    <w:rsid w:val="00E34898"/>
    <w:rsid w:val="00E37255"/>
    <w:rsid w:val="00E47A01"/>
    <w:rsid w:val="00E72421"/>
    <w:rsid w:val="00E8079D"/>
    <w:rsid w:val="00E902F1"/>
    <w:rsid w:val="00EB06A8"/>
    <w:rsid w:val="00EB09B7"/>
    <w:rsid w:val="00EC02F2"/>
    <w:rsid w:val="00EE7D7C"/>
    <w:rsid w:val="00EF7C9E"/>
    <w:rsid w:val="00F25012"/>
    <w:rsid w:val="00F25D98"/>
    <w:rsid w:val="00F300FB"/>
    <w:rsid w:val="00F6357E"/>
    <w:rsid w:val="00F84CA3"/>
    <w:rsid w:val="00FA6B4C"/>
    <w:rsid w:val="00FB3697"/>
    <w:rsid w:val="00FB6386"/>
    <w:rsid w:val="00FE479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9E64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E642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E642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42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E642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E642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E64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D37A2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37A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37A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37A2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37A2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37A2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37A2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locked/>
    <w:rsid w:val="00D37A2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37A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D37A2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37A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7A2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D37A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37A2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37A23"/>
    <w:rPr>
      <w:rFonts w:eastAsia="SimSun"/>
      <w:lang w:eastAsia="x-none"/>
    </w:rPr>
  </w:style>
  <w:style w:type="paragraph" w:customStyle="1" w:styleId="Guidance">
    <w:name w:val="Guidance"/>
    <w:basedOn w:val="Normal"/>
    <w:rsid w:val="00D37A23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37A2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D37A2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37A23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37A23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37A23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37A23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37A2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37A23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D37A23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D37A2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37A23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37A23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37A23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37A23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D37A2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37A23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37A23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7A23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37A2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37A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WChar">
    <w:name w:val="EW Char"/>
    <w:link w:val="EW"/>
    <w:qFormat/>
    <w:locked/>
    <w:rsid w:val="00D37A23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D37A23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193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122</cp:revision>
  <cp:lastPrinted>1900-01-01T06:00:00Z</cp:lastPrinted>
  <dcterms:created xsi:type="dcterms:W3CDTF">2018-11-05T09:14:00Z</dcterms:created>
  <dcterms:modified xsi:type="dcterms:W3CDTF">2021-09-30T06:36:00Z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