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9ED26A4" w:rsidR="00E8079D" w:rsidRPr="001F6E20" w:rsidRDefault="00E8079D" w:rsidP="00F619C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F619C5" w:rsidRPr="00F619C5">
        <w:rPr>
          <w:b/>
          <w:sz w:val="24"/>
        </w:rPr>
        <w:t>C1-214380</w:t>
      </w:r>
    </w:p>
    <w:p w14:paraId="5DC21640" w14:textId="1D4648F1" w:rsidR="003674C0" w:rsidRPr="001F6E20" w:rsidRDefault="00462BCB" w:rsidP="00462BCB">
      <w:pPr>
        <w:pStyle w:val="CRCoverPage"/>
        <w:rPr>
          <w:b/>
          <w:sz w:val="24"/>
        </w:rPr>
      </w:pPr>
      <w:r w:rsidRPr="00462BCB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BB0F90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54421F" w:rsidR="001E41F3" w:rsidRPr="001F6E20" w:rsidRDefault="00903A74" w:rsidP="00903A74">
            <w:pPr>
              <w:pStyle w:val="CRCoverPage"/>
              <w:spacing w:after="0"/>
            </w:pPr>
            <w:r w:rsidRPr="00903A74">
              <w:rPr>
                <w:b/>
                <w:sz w:val="28"/>
              </w:rPr>
              <w:t>0204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58BE80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243892">
              <w:rPr>
                <w:b/>
                <w:bCs/>
                <w:sz w:val="28"/>
              </w:rPr>
              <w:t>7</w:t>
            </w:r>
            <w:r w:rsidRPr="00034848">
              <w:rPr>
                <w:b/>
                <w:bCs/>
                <w:sz w:val="28"/>
              </w:rPr>
              <w:t>.</w:t>
            </w:r>
            <w:r w:rsidR="00243892">
              <w:rPr>
                <w:b/>
                <w:bCs/>
                <w:sz w:val="28"/>
              </w:rPr>
              <w:t>2</w:t>
            </w:r>
            <w:r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7B3B76E" w:rsidR="0044130F" w:rsidRPr="001F6E20" w:rsidRDefault="00233A66" w:rsidP="00233A66">
            <w:pPr>
              <w:pStyle w:val="CRCoverPage"/>
              <w:spacing w:after="0"/>
              <w:ind w:left="100"/>
            </w:pPr>
            <w:r>
              <w:t xml:space="preserve">Adding the missing IEI for </w:t>
            </w:r>
            <w:r w:rsidRPr="00233A66">
              <w:t>Key establishment information container</w:t>
            </w:r>
            <w:r>
              <w:t xml:space="preserve"> IE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24677B" w:rsidR="001E41F3" w:rsidRPr="001F6E20" w:rsidRDefault="008E0B20" w:rsidP="008E0B20">
            <w:pPr>
              <w:pStyle w:val="CRCoverPage"/>
              <w:spacing w:after="0"/>
              <w:ind w:left="100"/>
            </w:pPr>
            <w:r w:rsidRPr="008E0B20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CA5C10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2C4CD9">
              <w:t>12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DEEC4A" w:rsidR="001E41F3" w:rsidRPr="001F6E20" w:rsidRDefault="0024389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61317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243892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D7E3240" w:rsidR="00F41225" w:rsidRPr="001F6E20" w:rsidRDefault="004E4DD0" w:rsidP="004E4DD0">
            <w:pPr>
              <w:pStyle w:val="CRCoverPage"/>
              <w:spacing w:after="0"/>
              <w:ind w:left="100"/>
            </w:pPr>
            <w:r>
              <w:t xml:space="preserve">The IEI for </w:t>
            </w:r>
            <w:r w:rsidRPr="004E4DD0">
              <w:t>Key establishment information container</w:t>
            </w:r>
            <w:r>
              <w:t xml:space="preserve"> IE is missing from </w:t>
            </w:r>
            <w:r w:rsidRPr="004E4DD0">
              <w:t>Table 7.3.24.1.1</w:t>
            </w:r>
            <w:r w:rsidR="00983E8D">
              <w:t>. And since this IE is optional in the message, then its IEI shall be specified.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64E0FD" w:rsidR="009E7405" w:rsidRPr="001F6E20" w:rsidRDefault="004E4DD0" w:rsidP="004E4DD0">
            <w:pPr>
              <w:pStyle w:val="CRCoverPage"/>
              <w:spacing w:after="0"/>
              <w:ind w:left="100"/>
            </w:pPr>
            <w:r w:rsidRPr="004E4DD0">
              <w:t>Adding the missing IEI for Key establishment information container IE</w:t>
            </w:r>
            <w:r w:rsidR="000C35E6"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1F6B51" w:rsidR="0044130F" w:rsidRPr="001F6E20" w:rsidRDefault="000C35E6" w:rsidP="000C35E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0C35E6">
              <w:t>Key establishment information container</w:t>
            </w:r>
            <w:r>
              <w:t xml:space="preserve"> IE stays with a missing IEI.</w:t>
            </w:r>
            <w:r w:rsidR="004E4DD0">
              <w:t xml:space="preserve"> 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501FAA" w:rsidR="001E41F3" w:rsidRPr="001F6E20" w:rsidRDefault="00F11DAC" w:rsidP="00F11DAC">
            <w:pPr>
              <w:pStyle w:val="CRCoverPage"/>
              <w:spacing w:after="0"/>
              <w:ind w:left="100"/>
            </w:pPr>
            <w:r w:rsidRPr="00F11DAC">
              <w:t>7.3.24.1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6421AB6F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512C1D5" w14:textId="77777777" w:rsidR="00243892" w:rsidRPr="00243892" w:rsidRDefault="00243892" w:rsidP="0024389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1" w:name="_Toc75734926"/>
      <w:r w:rsidRPr="00243892">
        <w:rPr>
          <w:rFonts w:ascii="Arial" w:eastAsia="SimSun" w:hAnsi="Arial"/>
          <w:sz w:val="24"/>
          <w:lang w:val="en-US" w:eastAsia="zh-CN"/>
        </w:rPr>
        <w:t>7.3.24.1</w:t>
      </w:r>
      <w:r w:rsidRPr="00243892">
        <w:rPr>
          <w:rFonts w:ascii="Arial" w:eastAsia="SimSun" w:hAnsi="Arial"/>
          <w:sz w:val="24"/>
          <w:lang w:val="en-US" w:eastAsia="zh-CN"/>
        </w:rPr>
        <w:tab/>
        <w:t>Message definition</w:t>
      </w:r>
      <w:bookmarkEnd w:id="1"/>
    </w:p>
    <w:p w14:paraId="2BA2D375" w14:textId="77777777" w:rsidR="00243892" w:rsidRPr="00243892" w:rsidRDefault="00243892" w:rsidP="00243892">
      <w:r w:rsidRPr="00243892">
        <w:t>This message is sent by a UE to another peer UE to reject a DIRECT LINK AUTHENTICATION RESPONSE message. See table 7.3.24.1.1.</w:t>
      </w:r>
    </w:p>
    <w:p w14:paraId="2097097F" w14:textId="77777777" w:rsidR="00243892" w:rsidRPr="00243892" w:rsidRDefault="00243892" w:rsidP="00243892">
      <w:pPr>
        <w:ind w:left="568" w:hanging="284"/>
      </w:pPr>
      <w:r w:rsidRPr="00243892">
        <w:t>Message type:</w:t>
      </w:r>
      <w:r w:rsidRPr="00243892">
        <w:tab/>
        <w:t>DIRECT LINK AUTHENTICATION FAILURE</w:t>
      </w:r>
    </w:p>
    <w:p w14:paraId="5D540661" w14:textId="77777777" w:rsidR="00243892" w:rsidRPr="00243892" w:rsidRDefault="00243892" w:rsidP="00243892">
      <w:pPr>
        <w:ind w:left="568" w:hanging="284"/>
      </w:pPr>
      <w:r w:rsidRPr="00243892">
        <w:t>Significance:</w:t>
      </w:r>
      <w:r w:rsidRPr="00243892">
        <w:tab/>
        <w:t>dual</w:t>
      </w:r>
    </w:p>
    <w:p w14:paraId="7B85AEBF" w14:textId="77777777" w:rsidR="00243892" w:rsidRPr="00243892" w:rsidRDefault="00243892" w:rsidP="00243892">
      <w:pPr>
        <w:ind w:left="568" w:hanging="284"/>
      </w:pPr>
      <w:r w:rsidRPr="00243892">
        <w:t>Direction:</w:t>
      </w:r>
      <w:r w:rsidRPr="00243892">
        <w:tab/>
        <w:t>UE to peer UE</w:t>
      </w:r>
    </w:p>
    <w:p w14:paraId="528DCAB9" w14:textId="77777777" w:rsidR="00243892" w:rsidRPr="00243892" w:rsidRDefault="00243892" w:rsidP="00243892">
      <w:pPr>
        <w:keepNext/>
        <w:keepLines/>
        <w:spacing w:before="60"/>
        <w:jc w:val="center"/>
        <w:rPr>
          <w:rFonts w:ascii="Arial" w:hAnsi="Arial"/>
          <w:b/>
        </w:rPr>
      </w:pPr>
      <w:r w:rsidRPr="00243892">
        <w:rPr>
          <w:rFonts w:ascii="Arial" w:hAnsi="Arial"/>
          <w:b/>
        </w:rPr>
        <w:t>Table 7.3.24.1.1: DIRECT LINK AUTHENTICATION FAILURE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243892" w:rsidRPr="00243892" w14:paraId="5144F140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7066E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3892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E8107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389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8C5EE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3892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13E1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3892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5F1B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3892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6436A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3892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243892" w:rsidRPr="00243892" w14:paraId="027D196E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7FBD7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54DE8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DIRECT LINK AUTHENTICATION FAILURE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A9F37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PC5 signalling message type</w:t>
            </w:r>
          </w:p>
          <w:p w14:paraId="033AC3F8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8.4.1.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C369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3D1B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21ADB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1</w:t>
            </w:r>
          </w:p>
        </w:tc>
      </w:tr>
      <w:tr w:rsidR="00243892" w:rsidRPr="00243892" w14:paraId="6CB14AC4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4A95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B03C2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BFAD9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Sequence number</w:t>
            </w:r>
          </w:p>
          <w:p w14:paraId="13333AB7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36E7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0D25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F406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1</w:t>
            </w:r>
          </w:p>
        </w:tc>
      </w:tr>
      <w:tr w:rsidR="00243892" w:rsidRPr="00243892" w14:paraId="1C12F5A4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3112" w14:textId="1F87DC50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Nassar, Mohamed A. (Nokia - DE/Munich)" w:date="2021-07-07T14:54:00Z">
              <w:r>
                <w:rPr>
                  <w:rFonts w:ascii="Arial" w:hAnsi="Arial"/>
                  <w:sz w:val="18"/>
                </w:rPr>
                <w:t>74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60B9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633C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43892">
              <w:rPr>
                <w:rFonts w:ascii="Arial" w:hAnsi="Arial"/>
                <w:sz w:val="18"/>
                <w:lang w:eastAsia="ja-JP"/>
              </w:rPr>
              <w:t>Key establishment information container</w:t>
            </w:r>
          </w:p>
          <w:p w14:paraId="6C0FE051" w14:textId="77777777" w:rsidR="00243892" w:rsidRPr="00243892" w:rsidRDefault="00243892" w:rsidP="00243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  <w:lang w:eastAsia="ja-JP"/>
              </w:rP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765E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2C033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4C61" w14:textId="77777777" w:rsidR="00243892" w:rsidRPr="00243892" w:rsidRDefault="00243892" w:rsidP="00243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3892">
              <w:rPr>
                <w:rFonts w:ascii="Arial" w:hAnsi="Arial"/>
                <w:sz w:val="18"/>
              </w:rPr>
              <w:t>4-n</w:t>
            </w:r>
          </w:p>
        </w:tc>
      </w:tr>
    </w:tbl>
    <w:p w14:paraId="1E66443C" w14:textId="77777777" w:rsidR="00243892" w:rsidRPr="00243892" w:rsidRDefault="00243892" w:rsidP="00243892"/>
    <w:p w14:paraId="261DBDF3" w14:textId="1A7D7A1C" w:rsidR="001E41F3" w:rsidRPr="001F6E20" w:rsidRDefault="001F6E20" w:rsidP="00FE6E7D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4567B" w14:textId="77777777" w:rsidR="00BA6A72" w:rsidRDefault="00BA6A72">
      <w:r>
        <w:separator/>
      </w:r>
    </w:p>
  </w:endnote>
  <w:endnote w:type="continuationSeparator" w:id="0">
    <w:p w14:paraId="621DE0E9" w14:textId="77777777" w:rsidR="00BA6A72" w:rsidRDefault="00BA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0123" w14:textId="77777777" w:rsidR="001E2C30" w:rsidRDefault="001E2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92D8" w14:textId="77777777" w:rsidR="001E2C30" w:rsidRDefault="001E2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0A8D" w14:textId="77777777" w:rsidR="001E2C30" w:rsidRDefault="001E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09EEC" w14:textId="77777777" w:rsidR="00BA6A72" w:rsidRDefault="00BA6A72">
      <w:r>
        <w:separator/>
      </w:r>
    </w:p>
  </w:footnote>
  <w:footnote w:type="continuationSeparator" w:id="0">
    <w:p w14:paraId="51279881" w14:textId="77777777" w:rsidR="00BA6A72" w:rsidRDefault="00BA6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D8E2" w14:textId="77777777" w:rsidR="001E2C30" w:rsidRDefault="001E2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DC7C" w14:textId="77777777" w:rsidR="001E2C30" w:rsidRDefault="001E2C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0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4"/>
  </w:num>
  <w:num w:numId="20">
    <w:abstractNumId w:val="26"/>
  </w:num>
  <w:num w:numId="21">
    <w:abstractNumId w:val="29"/>
  </w:num>
  <w:num w:numId="22">
    <w:abstractNumId w:val="28"/>
  </w:num>
  <w:num w:numId="23">
    <w:abstractNumId w:val="10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8"/>
  </w:num>
  <w:num w:numId="29">
    <w:abstractNumId w:val="31"/>
  </w:num>
  <w:num w:numId="30">
    <w:abstractNumId w:val="33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52BB6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3892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729C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6C96"/>
    <w:rsid w:val="008D4D3B"/>
    <w:rsid w:val="008E0B20"/>
    <w:rsid w:val="008E30E0"/>
    <w:rsid w:val="008F1907"/>
    <w:rsid w:val="008F3003"/>
    <w:rsid w:val="008F686C"/>
    <w:rsid w:val="00901C95"/>
    <w:rsid w:val="00903A74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C5530"/>
    <w:rsid w:val="00AC5820"/>
    <w:rsid w:val="00AD1CD8"/>
    <w:rsid w:val="00AE019A"/>
    <w:rsid w:val="00AE18DD"/>
    <w:rsid w:val="00AF36F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A6A72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CE5235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7BE9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C483C"/>
    <w:rsid w:val="00DD3271"/>
    <w:rsid w:val="00DD38F3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11FF"/>
    <w:rsid w:val="00E5222A"/>
    <w:rsid w:val="00E57FA8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300FB"/>
    <w:rsid w:val="00F41225"/>
    <w:rsid w:val="00F41321"/>
    <w:rsid w:val="00F415CC"/>
    <w:rsid w:val="00F418DC"/>
    <w:rsid w:val="00F46351"/>
    <w:rsid w:val="00F523D8"/>
    <w:rsid w:val="00F576A4"/>
    <w:rsid w:val="00F619C5"/>
    <w:rsid w:val="00F62F5B"/>
    <w:rsid w:val="00F630B0"/>
    <w:rsid w:val="00F667B9"/>
    <w:rsid w:val="00F7694C"/>
    <w:rsid w:val="00F8589D"/>
    <w:rsid w:val="00F92FF6"/>
    <w:rsid w:val="00FA0D08"/>
    <w:rsid w:val="00FB1F30"/>
    <w:rsid w:val="00FB2D24"/>
    <w:rsid w:val="00FB3C2D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387</cp:revision>
  <cp:lastPrinted>1900-01-01T06:00:00Z</cp:lastPrinted>
  <dcterms:created xsi:type="dcterms:W3CDTF">2021-02-07T20:18:00Z</dcterms:created>
  <dcterms:modified xsi:type="dcterms:W3CDTF">2021-08-11T20:43:00Z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