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2901D" w14:textId="115E0CCD" w:rsidR="000B0D11" w:rsidRDefault="000B0D11" w:rsidP="000B0D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4039</w:t>
      </w:r>
    </w:p>
    <w:p w14:paraId="075F7497" w14:textId="77777777" w:rsidR="000B0D11" w:rsidRDefault="000B0D11" w:rsidP="000B0D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6C94580B" w14:textId="77777777" w:rsidR="000B0D11" w:rsidRDefault="000B0D11" w:rsidP="00C64F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874CD5" w14:textId="14F74164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FB458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9B6B80">
        <w:rPr>
          <w:b/>
          <w:noProof/>
          <w:sz w:val="24"/>
        </w:rPr>
        <w:t>10</w:t>
      </w:r>
      <w:r w:rsidR="00A44B9C">
        <w:rPr>
          <w:b/>
          <w:noProof/>
          <w:sz w:val="24"/>
        </w:rPr>
        <w:t>3</w:t>
      </w:r>
      <w:r w:rsidR="00E24E06">
        <w:rPr>
          <w:b/>
          <w:noProof/>
          <w:sz w:val="24"/>
        </w:rPr>
        <w:t>-</w:t>
      </w:r>
      <w:r w:rsidR="00E83F65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9244C" w:rsidRPr="00C9244C">
        <w:rPr>
          <w:b/>
          <w:i/>
          <w:noProof/>
          <w:sz w:val="28"/>
        </w:rPr>
        <w:t>S3-212306</w:t>
      </w:r>
    </w:p>
    <w:p w14:paraId="119B8436" w14:textId="77777777" w:rsidR="00463675" w:rsidRDefault="00E83F65" w:rsidP="00CF1C48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>e-meeting</w:t>
      </w:r>
      <w:r w:rsidR="00C33DD7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A44B9C" w:rsidRPr="00A44B9C">
        <w:rPr>
          <w:b/>
          <w:noProof/>
          <w:sz w:val="24"/>
        </w:rPr>
        <w:t>17 – 28 May</w:t>
      </w:r>
      <w:r w:rsidR="00732E82" w:rsidRPr="00732E82">
        <w:rPr>
          <w:b/>
          <w:noProof/>
          <w:sz w:val="24"/>
        </w:rPr>
        <w:t xml:space="preserve"> 2021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162BD6C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415C" w:rsidRPr="005C415C">
        <w:rPr>
          <w:rFonts w:ascii="Arial" w:hAnsi="Arial" w:cs="Arial"/>
          <w:bCs/>
        </w:rPr>
        <w:t xml:space="preserve">Reply </w:t>
      </w:r>
      <w:r w:rsidRPr="005C415C">
        <w:rPr>
          <w:rFonts w:ascii="Arial" w:hAnsi="Arial" w:cs="Arial"/>
          <w:bCs/>
        </w:rPr>
        <w:t xml:space="preserve">LS on </w:t>
      </w:r>
      <w:r w:rsidR="00A44B9C" w:rsidRPr="00A44B9C">
        <w:rPr>
          <w:rFonts w:ascii="Arial" w:hAnsi="Arial" w:cs="Arial"/>
          <w:bCs/>
        </w:rPr>
        <w:t>UE location aspects in NTN</w:t>
      </w:r>
    </w:p>
    <w:p w14:paraId="2ADB248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DE1305" w:rsidRPr="00DE1305">
        <w:rPr>
          <w:rFonts w:ascii="Arial" w:hAnsi="Arial" w:cs="Arial"/>
          <w:bCs/>
        </w:rPr>
        <w:t>S3-211387</w:t>
      </w:r>
      <w:r w:rsidR="005C415C" w:rsidRPr="00B60FB1">
        <w:rPr>
          <w:rFonts w:ascii="Arial" w:hAnsi="Arial" w:cs="Arial"/>
          <w:bCs/>
        </w:rPr>
        <w:t xml:space="preserve"> (</w:t>
      </w:r>
      <w:r w:rsidR="00A44B9C" w:rsidRPr="00A44B9C">
        <w:rPr>
          <w:rFonts w:ascii="Arial" w:hAnsi="Arial" w:cs="Arial"/>
          <w:bCs/>
        </w:rPr>
        <w:t>R2-2102055</w:t>
      </w:r>
      <w:r w:rsidR="00A44B9C">
        <w:rPr>
          <w:rFonts w:ascii="Arial" w:hAnsi="Arial" w:cs="Arial"/>
          <w:bCs/>
        </w:rPr>
        <w:t>)</w:t>
      </w:r>
      <w:r w:rsidRPr="00B60FB1">
        <w:rPr>
          <w:rFonts w:ascii="Arial" w:hAnsi="Arial" w:cs="Arial"/>
          <w:bCs/>
        </w:rPr>
        <w:t xml:space="preserve"> </w:t>
      </w:r>
      <w:r w:rsidR="00A44B9C" w:rsidRPr="00A44B9C">
        <w:rPr>
          <w:rFonts w:ascii="Arial" w:hAnsi="Arial" w:cs="Arial"/>
          <w:bCs/>
        </w:rPr>
        <w:t>LS on UE location aspects in NTN</w:t>
      </w:r>
    </w:p>
    <w:p w14:paraId="3415042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17</w:t>
      </w:r>
    </w:p>
    <w:p w14:paraId="254DB72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A44B9C" w:rsidRPr="00A44B9C">
        <w:rPr>
          <w:rFonts w:ascii="Arial" w:hAnsi="Arial" w:cs="Arial"/>
          <w:bCs/>
        </w:rPr>
        <w:t>NR_NTN_solutions</w:t>
      </w:r>
      <w:proofErr w:type="spellEnd"/>
      <w:r w:rsidR="00A44B9C" w:rsidRPr="00A44B9C">
        <w:rPr>
          <w:rFonts w:ascii="Arial" w:hAnsi="Arial" w:cs="Arial"/>
          <w:bCs/>
        </w:rPr>
        <w:t>-Core, 5GSAT_ARCH</w:t>
      </w:r>
    </w:p>
    <w:p w14:paraId="3177D1E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BC14A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14:paraId="3671626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44B9C" w:rsidRPr="00A44B9C">
        <w:rPr>
          <w:rFonts w:ascii="Arial" w:hAnsi="Arial" w:cs="Arial"/>
          <w:bCs/>
        </w:rPr>
        <w:t>RAN2</w:t>
      </w:r>
      <w:r w:rsidR="00A44B9C">
        <w:rPr>
          <w:rFonts w:ascii="Arial" w:hAnsi="Arial" w:cs="Arial"/>
          <w:bCs/>
        </w:rPr>
        <w:t>, SA2, SA3-LI, RAN3</w:t>
      </w:r>
      <w:r w:rsidR="00BB2E53">
        <w:rPr>
          <w:rFonts w:ascii="Arial" w:hAnsi="Arial" w:cs="Arial"/>
          <w:bCs/>
        </w:rPr>
        <w:t xml:space="preserve"> </w:t>
      </w:r>
    </w:p>
    <w:p w14:paraId="36D8B61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A44B9C" w:rsidRPr="00A44B9C">
        <w:rPr>
          <w:rFonts w:ascii="Arial" w:hAnsi="Arial" w:cs="Arial"/>
          <w:bCs/>
        </w:rPr>
        <w:t>CT1</w:t>
      </w:r>
    </w:p>
    <w:p w14:paraId="32CDDAA2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E4949A0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9A519E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E45452">
        <w:rPr>
          <w:rFonts w:cs="Arial"/>
          <w:b w:val="0"/>
          <w:bCs/>
        </w:rPr>
        <w:t>Longhua</w:t>
      </w:r>
      <w:proofErr w:type="spellEnd"/>
      <w:r w:rsidR="00E45452">
        <w:rPr>
          <w:rFonts w:cs="Arial"/>
          <w:b w:val="0"/>
          <w:bCs/>
        </w:rPr>
        <w:t xml:space="preserve"> Guo</w:t>
      </w:r>
    </w:p>
    <w:p w14:paraId="473A1A13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14:paraId="1B07388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F103C8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CEFDF3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5218E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D92B91A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0D3EA17" w14:textId="77777777" w:rsidR="00463675" w:rsidRDefault="00463675">
      <w:pPr>
        <w:rPr>
          <w:rFonts w:ascii="Arial" w:hAnsi="Arial" w:cs="Arial"/>
        </w:rPr>
      </w:pPr>
    </w:p>
    <w:p w14:paraId="0CC877C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1A7FE37" w14:textId="77777777" w:rsidR="00463675" w:rsidRDefault="005273D5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 w:hint="eastAsia"/>
          <w:lang w:eastAsia="ko-KR"/>
        </w:rPr>
        <w:t>S</w:t>
      </w:r>
      <w:r>
        <w:rPr>
          <w:rFonts w:ascii="Arial" w:hAnsi="Arial" w:cs="Arial"/>
          <w:lang w:eastAsia="ko-KR"/>
        </w:rPr>
        <w:t xml:space="preserve">A3 thanks </w:t>
      </w:r>
      <w:r w:rsidR="00A44B9C">
        <w:rPr>
          <w:rFonts w:ascii="Arial" w:hAnsi="Arial" w:cs="Arial"/>
          <w:lang w:eastAsia="ko-KR"/>
        </w:rPr>
        <w:t>RAN2</w:t>
      </w:r>
      <w:r>
        <w:rPr>
          <w:rFonts w:ascii="Arial" w:hAnsi="Arial" w:cs="Arial"/>
          <w:lang w:eastAsia="ko-KR"/>
        </w:rPr>
        <w:t xml:space="preserve"> </w:t>
      </w:r>
      <w:r w:rsidR="003D12B5">
        <w:rPr>
          <w:rFonts w:ascii="Arial" w:hAnsi="Arial" w:cs="Arial"/>
          <w:lang w:eastAsia="ko-KR"/>
        </w:rPr>
        <w:t xml:space="preserve">and SA3-LI </w:t>
      </w:r>
      <w:r>
        <w:rPr>
          <w:rFonts w:ascii="Arial" w:hAnsi="Arial" w:cs="Arial"/>
          <w:lang w:eastAsia="ko-KR"/>
        </w:rPr>
        <w:t>for the LS on</w:t>
      </w:r>
      <w:r w:rsidR="00A44B9C" w:rsidRPr="00A44B9C">
        <w:rPr>
          <w:rFonts w:ascii="Arial" w:hAnsi="Arial" w:cs="Arial"/>
          <w:lang w:eastAsia="ko-KR"/>
        </w:rPr>
        <w:t xml:space="preserve"> UE location aspects in NTN </w:t>
      </w:r>
      <w:r>
        <w:rPr>
          <w:rFonts w:ascii="Arial" w:hAnsi="Arial" w:cs="Arial"/>
          <w:lang w:eastAsia="ko-KR"/>
        </w:rPr>
        <w:t>(</w:t>
      </w:r>
      <w:r w:rsidR="00A44B9C" w:rsidRPr="00A44B9C">
        <w:rPr>
          <w:rFonts w:ascii="Arial" w:hAnsi="Arial" w:cs="Arial"/>
          <w:bCs/>
        </w:rPr>
        <w:t>R2-2102055</w:t>
      </w:r>
      <w:r w:rsidR="003D12B5">
        <w:rPr>
          <w:rFonts w:ascii="Arial" w:hAnsi="Arial" w:cs="Arial"/>
          <w:bCs/>
        </w:rPr>
        <w:t>/</w:t>
      </w:r>
      <w:r w:rsidR="003D12B5" w:rsidRPr="003D12B5">
        <w:t xml:space="preserve"> </w:t>
      </w:r>
      <w:r w:rsidR="003D12B5" w:rsidRPr="003D12B5">
        <w:rPr>
          <w:rFonts w:ascii="Arial" w:hAnsi="Arial" w:cs="Arial"/>
          <w:bCs/>
        </w:rPr>
        <w:t>S3i210282</w:t>
      </w:r>
      <w:r>
        <w:rPr>
          <w:rFonts w:ascii="Arial" w:hAnsi="Arial" w:cs="Arial"/>
          <w:bCs/>
        </w:rPr>
        <w:t>).</w:t>
      </w:r>
      <w:r w:rsidR="003D12B5">
        <w:rPr>
          <w:rFonts w:ascii="Arial" w:hAnsi="Arial" w:cs="Arial"/>
          <w:bCs/>
        </w:rPr>
        <w:t xml:space="preserve"> </w:t>
      </w:r>
    </w:p>
    <w:p w14:paraId="24D02D31" w14:textId="77777777" w:rsidR="00A44B9C" w:rsidRDefault="00A44B9C">
      <w:pPr>
        <w:pStyle w:val="Header"/>
        <w:tabs>
          <w:tab w:val="clear" w:pos="4153"/>
          <w:tab w:val="clear" w:pos="8306"/>
        </w:tabs>
        <w:rPr>
          <w:rFonts w:ascii="Arial" w:hAnsi="Arial" w:cs="Arial" w:hint="eastAsia"/>
          <w:lang w:eastAsia="ko-KR"/>
        </w:rPr>
      </w:pPr>
    </w:p>
    <w:p w14:paraId="616286E5" w14:textId="77777777" w:rsidR="00A44B9C" w:rsidRDefault="00A44B9C" w:rsidP="00A44B9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 xml:space="preserve">Question 2: RAN2 would like to ask </w:t>
      </w:r>
      <w:r>
        <w:rPr>
          <w:rFonts w:ascii="Arial" w:eastAsia="SimSun" w:hAnsi="Arial" w:cs="Arial" w:hint="eastAsia"/>
          <w:b/>
          <w:lang w:val="en-US" w:eastAsia="zh-CN"/>
        </w:rPr>
        <w:t xml:space="preserve">SA3 and </w:t>
      </w:r>
      <w:r>
        <w:rPr>
          <w:rFonts w:ascii="Arial" w:hAnsi="Arial" w:cs="Arial"/>
          <w:b/>
          <w:lang w:eastAsia="ko-KR"/>
        </w:rPr>
        <w:t>SA3-LI to confirm whether A-GNSS based UE location information, i.e. computed at network using A-GNSS based measurements provided by UE, or computed by UE, can be considered reliable e.g. for lawful interception.</w:t>
      </w:r>
    </w:p>
    <w:p w14:paraId="1BDDD938" w14:textId="77777777" w:rsidR="000118FD" w:rsidRDefault="0077399D" w:rsidP="00832D5B">
      <w:pPr>
        <w:overflowPunct w:val="0"/>
        <w:autoSpaceDE w:val="0"/>
        <w:autoSpaceDN w:val="0"/>
        <w:adjustRightInd w:val="0"/>
        <w:spacing w:after="160" w:line="259" w:lineRule="auto"/>
        <w:ind w:left="720"/>
        <w:jc w:val="both"/>
        <w:textAlignment w:val="baseline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In general, </w:t>
      </w:r>
      <w:r w:rsidR="00BE5D0F" w:rsidRPr="00A44B9C">
        <w:rPr>
          <w:rFonts w:ascii="Arial" w:hAnsi="Arial" w:cs="Arial"/>
          <w:lang w:eastAsia="ko-KR"/>
        </w:rPr>
        <w:t>SA3</w:t>
      </w:r>
      <w:r w:rsidR="00A44B9C">
        <w:rPr>
          <w:rFonts w:ascii="Arial" w:hAnsi="Arial" w:cs="Arial"/>
          <w:lang w:eastAsia="ko-KR"/>
        </w:rPr>
        <w:t xml:space="preserve"> shares </w:t>
      </w:r>
      <w:r w:rsidR="003D12B5">
        <w:rPr>
          <w:rFonts w:ascii="Arial" w:hAnsi="Arial" w:cs="Arial"/>
          <w:lang w:eastAsia="ko-KR"/>
        </w:rPr>
        <w:t xml:space="preserve">the same view with SA3-LI. </w:t>
      </w:r>
    </w:p>
    <w:p w14:paraId="28E30938" w14:textId="77777777" w:rsidR="0077399D" w:rsidRDefault="0077399D" w:rsidP="0043666A">
      <w:p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For giving more concrete answers with better understanding, SA3 would like to ask the following questions for clarification:</w:t>
      </w:r>
    </w:p>
    <w:p w14:paraId="28E574F3" w14:textId="77777777" w:rsidR="0077399D" w:rsidRPr="0092159B" w:rsidRDefault="0077399D" w:rsidP="0043666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9" w:lineRule="auto"/>
        <w:ind w:left="360"/>
        <w:jc w:val="both"/>
        <w:textAlignment w:val="baseline"/>
        <w:rPr>
          <w:rFonts w:ascii="Arial" w:eastAsia="DengXian" w:hAnsi="Arial" w:cs="Arial"/>
          <w:lang w:eastAsia="zh-CN"/>
        </w:rPr>
      </w:pPr>
      <w:r w:rsidRPr="0092159B">
        <w:rPr>
          <w:rFonts w:ascii="Arial" w:eastAsia="DengXian" w:hAnsi="Arial" w:cs="Arial" w:hint="eastAsia"/>
          <w:lang w:eastAsia="zh-CN"/>
        </w:rPr>
        <w:t>W</w:t>
      </w:r>
      <w:r w:rsidRPr="0092159B">
        <w:rPr>
          <w:rFonts w:ascii="Arial" w:eastAsia="DengXian" w:hAnsi="Arial" w:cs="Arial"/>
          <w:lang w:eastAsia="zh-CN"/>
        </w:rPr>
        <w:t xml:space="preserve">hat is the purpose of sending A-GNSS based </w:t>
      </w:r>
      <w:r w:rsidR="00002CB5" w:rsidRPr="0092159B">
        <w:rPr>
          <w:rFonts w:ascii="Arial" w:eastAsia="DengXian" w:hAnsi="Arial" w:cs="Arial"/>
          <w:lang w:eastAsia="zh-CN"/>
        </w:rPr>
        <w:t>measurements</w:t>
      </w:r>
      <w:r w:rsidRPr="0092159B">
        <w:rPr>
          <w:rFonts w:ascii="Arial" w:eastAsia="DengXian" w:hAnsi="Arial" w:cs="Arial"/>
          <w:lang w:eastAsia="zh-CN"/>
        </w:rPr>
        <w:t xml:space="preserve"> after AS security has been established? Is it for core network reselection</w:t>
      </w:r>
      <w:r w:rsidR="00A15F60" w:rsidRPr="0092159B">
        <w:rPr>
          <w:rFonts w:ascii="Arial" w:eastAsia="DengXian" w:hAnsi="Arial" w:cs="Arial"/>
          <w:lang w:eastAsia="zh-CN"/>
        </w:rPr>
        <w:t xml:space="preserve"> after initial core network selection</w:t>
      </w:r>
      <w:r w:rsidRPr="0092159B">
        <w:rPr>
          <w:rFonts w:ascii="Arial" w:eastAsia="DengXian" w:hAnsi="Arial" w:cs="Arial"/>
          <w:lang w:eastAsia="zh-CN"/>
        </w:rPr>
        <w:t>?</w:t>
      </w:r>
    </w:p>
    <w:p w14:paraId="05C44C52" w14:textId="77777777" w:rsidR="00A15F60" w:rsidRDefault="00A15F60" w:rsidP="0043666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9" w:lineRule="auto"/>
        <w:ind w:left="360"/>
        <w:jc w:val="both"/>
        <w:textAlignment w:val="baseline"/>
        <w:rPr>
          <w:rFonts w:ascii="Arial" w:hAnsi="Arial" w:cs="Arial"/>
          <w:b/>
          <w:lang w:eastAsia="ko-KR"/>
        </w:rPr>
      </w:pPr>
      <w:r w:rsidRPr="0092159B">
        <w:rPr>
          <w:rFonts w:ascii="Arial" w:eastAsia="DengXian" w:hAnsi="Arial" w:cs="Arial"/>
          <w:lang w:eastAsia="zh-CN"/>
        </w:rPr>
        <w:t>Are</w:t>
      </w:r>
      <w:r w:rsidR="0077399D" w:rsidRPr="0092159B">
        <w:rPr>
          <w:rFonts w:ascii="Arial" w:eastAsia="DengXian" w:hAnsi="Arial" w:cs="Arial"/>
          <w:lang w:eastAsia="zh-CN"/>
        </w:rPr>
        <w:t xml:space="preserve"> the A-GNSS based </w:t>
      </w:r>
      <w:r w:rsidRPr="0092159B">
        <w:rPr>
          <w:rFonts w:ascii="Arial" w:eastAsia="DengXian" w:hAnsi="Arial" w:cs="Arial"/>
          <w:lang w:eastAsia="zh-CN"/>
        </w:rPr>
        <w:t xml:space="preserve">measurements used by the applied UE positioning method </w:t>
      </w:r>
      <w:r w:rsidR="0077399D" w:rsidRPr="0092159B">
        <w:rPr>
          <w:rFonts w:ascii="Arial" w:eastAsia="DengXian" w:hAnsi="Arial" w:cs="Arial"/>
          <w:lang w:eastAsia="zh-CN"/>
        </w:rPr>
        <w:t>during LCS procedure</w:t>
      </w:r>
      <w:r w:rsidR="00002CB5" w:rsidRPr="0092159B">
        <w:rPr>
          <w:rFonts w:ascii="Arial" w:eastAsia="DengXian" w:hAnsi="Arial" w:cs="Arial"/>
          <w:lang w:eastAsia="zh-CN"/>
        </w:rPr>
        <w:t xml:space="preserve"> or used in a different procedure</w:t>
      </w:r>
      <w:r w:rsidR="0077399D" w:rsidRPr="0092159B">
        <w:rPr>
          <w:rFonts w:ascii="Arial" w:eastAsia="DengXian" w:hAnsi="Arial" w:cs="Arial"/>
          <w:lang w:eastAsia="zh-CN"/>
        </w:rPr>
        <w:t>?</w:t>
      </w:r>
    </w:p>
    <w:p w14:paraId="56B0A88D" w14:textId="77777777" w:rsidR="00002CB5" w:rsidRPr="0092159B" w:rsidRDefault="00002CB5" w:rsidP="00002CB5">
      <w:p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DengXian" w:hAnsi="Arial" w:cs="Arial" w:hint="eastAsia"/>
          <w:lang w:eastAsia="zh-CN"/>
        </w:rPr>
      </w:pPr>
      <w:r w:rsidRPr="0092159B">
        <w:rPr>
          <w:rFonts w:ascii="Arial" w:eastAsia="DengXian" w:hAnsi="Arial" w:cs="Arial"/>
          <w:lang w:eastAsia="zh-CN"/>
        </w:rPr>
        <w:t>SA3 would appreciate if RAN2 could provide feedback to the above questions or any additional information if necessary for further discussion.</w:t>
      </w:r>
    </w:p>
    <w:p w14:paraId="523EFCFE" w14:textId="77777777" w:rsidR="005273D5" w:rsidRPr="00E31A19" w:rsidRDefault="005273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7C78F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339434B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32D5B" w:rsidRPr="00832D5B">
        <w:rPr>
          <w:rFonts w:ascii="Arial" w:hAnsi="Arial" w:cs="Arial"/>
          <w:b/>
        </w:rPr>
        <w:t>RAN2, SA2, SA3-LI, RAN3</w:t>
      </w:r>
      <w:r>
        <w:rPr>
          <w:rFonts w:ascii="Arial" w:hAnsi="Arial" w:cs="Arial"/>
          <w:b/>
        </w:rPr>
        <w:t>.</w:t>
      </w:r>
    </w:p>
    <w:p w14:paraId="66D76A7D" w14:textId="77777777" w:rsidR="00002CB5" w:rsidRDefault="00463675" w:rsidP="000118FD">
      <w:pPr>
        <w:spacing w:after="120"/>
        <w:ind w:left="993" w:hanging="993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32D5B" w:rsidRPr="00832D5B">
        <w:rPr>
          <w:rFonts w:ascii="Arial" w:hAnsi="Arial" w:cs="Arial"/>
          <w:lang w:eastAsia="ko-KR"/>
        </w:rPr>
        <w:t xml:space="preserve">RAN2 </w:t>
      </w:r>
      <w:r w:rsidR="00002CB5">
        <w:rPr>
          <w:rFonts w:ascii="Arial" w:hAnsi="Arial" w:cs="Arial"/>
          <w:lang w:eastAsia="ko-KR"/>
        </w:rPr>
        <w:t>is kindly requested to answer the above questions.</w:t>
      </w:r>
    </w:p>
    <w:p w14:paraId="711D19DE" w14:textId="77777777" w:rsidR="000118FD" w:rsidRDefault="00832D5B" w:rsidP="0084405E">
      <w:pPr>
        <w:spacing w:after="120"/>
        <w:ind w:left="993"/>
        <w:rPr>
          <w:rFonts w:ascii="Arial" w:hAnsi="Arial" w:cs="Arial" w:hint="eastAsia"/>
        </w:rPr>
      </w:pPr>
      <w:r w:rsidRPr="00832D5B">
        <w:rPr>
          <w:rFonts w:ascii="Arial" w:hAnsi="Arial" w:cs="Arial"/>
          <w:lang w:eastAsia="ko-KR"/>
        </w:rPr>
        <w:t>SA2, SA3-LI, RAN3</w:t>
      </w:r>
      <w:r w:rsidR="000118FD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are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04765F66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4C36885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31A86D1" w14:textId="77777777" w:rsidR="00E24E06" w:rsidRDefault="00832D5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32D5B">
        <w:rPr>
          <w:rFonts w:ascii="Arial" w:hAnsi="Arial" w:cs="Arial"/>
          <w:bCs/>
        </w:rPr>
        <w:t>SA3#103-bis-e (TBC)</w:t>
      </w:r>
      <w:r w:rsidR="00732E8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5 July - 9</w:t>
      </w:r>
      <w:r w:rsidR="00732E8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July</w:t>
      </w:r>
      <w:r w:rsidR="00732E82">
        <w:rPr>
          <w:rFonts w:ascii="Arial" w:hAnsi="Arial" w:cs="Arial"/>
          <w:bCs/>
        </w:rPr>
        <w:t xml:space="preserve"> 2021</w:t>
      </w:r>
      <w:r w:rsidR="00732E82">
        <w:rPr>
          <w:rFonts w:ascii="Arial" w:hAnsi="Arial" w:cs="Arial"/>
          <w:bCs/>
        </w:rPr>
        <w:tab/>
        <w:t>e-meeting</w:t>
      </w:r>
    </w:p>
    <w:p w14:paraId="0BB2E5C2" w14:textId="77777777" w:rsidR="004B7A51" w:rsidRPr="004B7A51" w:rsidRDefault="00732E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SA3#10</w:t>
      </w:r>
      <w:r w:rsidR="00832D5B">
        <w:rPr>
          <w:rFonts w:ascii="Arial" w:hAnsi="Arial" w:cs="Arial"/>
          <w:bCs/>
        </w:rPr>
        <w:t>4-e</w:t>
      </w:r>
      <w:r w:rsidR="00832D5B">
        <w:rPr>
          <w:rFonts w:ascii="Arial" w:hAnsi="Arial" w:cs="Arial"/>
          <w:bCs/>
        </w:rPr>
        <w:tab/>
        <w:t>16 August</w:t>
      </w:r>
      <w:r>
        <w:rPr>
          <w:rFonts w:ascii="Arial" w:hAnsi="Arial" w:cs="Arial"/>
          <w:bCs/>
        </w:rPr>
        <w:t xml:space="preserve"> - 2</w:t>
      </w:r>
      <w:r w:rsidR="00832D5B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832D5B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p w14:paraId="6924F12E" w14:textId="77777777" w:rsidR="00854A4C" w:rsidRPr="004B7A51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4B7A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DF369C" w14:textId="77777777" w:rsidR="00F13B8B" w:rsidRDefault="00F13B8B">
      <w:r>
        <w:separator/>
      </w:r>
    </w:p>
  </w:endnote>
  <w:endnote w:type="continuationSeparator" w:id="0">
    <w:p w14:paraId="0F1F211F" w14:textId="77777777" w:rsidR="00F13B8B" w:rsidRDefault="00F1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904633" w14:textId="77777777" w:rsidR="00F13B8B" w:rsidRDefault="00F13B8B">
      <w:r>
        <w:separator/>
      </w:r>
    </w:p>
  </w:footnote>
  <w:footnote w:type="continuationSeparator" w:id="0">
    <w:p w14:paraId="1D29CD65" w14:textId="77777777" w:rsidR="00F13B8B" w:rsidRDefault="00F1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ECD52D9"/>
    <w:multiLevelType w:val="hybridMultilevel"/>
    <w:tmpl w:val="B984A8A6"/>
    <w:lvl w:ilvl="0" w:tplc="CDB2AD4C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2CB5"/>
    <w:rsid w:val="000118FD"/>
    <w:rsid w:val="00021D74"/>
    <w:rsid w:val="00034543"/>
    <w:rsid w:val="00046E86"/>
    <w:rsid w:val="0005033C"/>
    <w:rsid w:val="00055E61"/>
    <w:rsid w:val="000675CF"/>
    <w:rsid w:val="000B0D11"/>
    <w:rsid w:val="000D3B37"/>
    <w:rsid w:val="000E6967"/>
    <w:rsid w:val="000F189A"/>
    <w:rsid w:val="001036D1"/>
    <w:rsid w:val="00111B44"/>
    <w:rsid w:val="00112B2F"/>
    <w:rsid w:val="00115F3B"/>
    <w:rsid w:val="00140BF3"/>
    <w:rsid w:val="0014395A"/>
    <w:rsid w:val="00147377"/>
    <w:rsid w:val="00152407"/>
    <w:rsid w:val="00155705"/>
    <w:rsid w:val="001A16DF"/>
    <w:rsid w:val="001A52C4"/>
    <w:rsid w:val="001D78DC"/>
    <w:rsid w:val="00203910"/>
    <w:rsid w:val="0024384A"/>
    <w:rsid w:val="00243DA8"/>
    <w:rsid w:val="00247F27"/>
    <w:rsid w:val="00254285"/>
    <w:rsid w:val="00276AA3"/>
    <w:rsid w:val="002A4D53"/>
    <w:rsid w:val="002D2E86"/>
    <w:rsid w:val="002F209A"/>
    <w:rsid w:val="00303632"/>
    <w:rsid w:val="00316CF1"/>
    <w:rsid w:val="00317291"/>
    <w:rsid w:val="003228C6"/>
    <w:rsid w:val="00323434"/>
    <w:rsid w:val="00335732"/>
    <w:rsid w:val="00352216"/>
    <w:rsid w:val="00376806"/>
    <w:rsid w:val="00390857"/>
    <w:rsid w:val="003A13AE"/>
    <w:rsid w:val="003B6667"/>
    <w:rsid w:val="003D12B5"/>
    <w:rsid w:val="003E0D8C"/>
    <w:rsid w:val="003E6FAA"/>
    <w:rsid w:val="00402D9D"/>
    <w:rsid w:val="004317CE"/>
    <w:rsid w:val="00432418"/>
    <w:rsid w:val="0043288A"/>
    <w:rsid w:val="0043666A"/>
    <w:rsid w:val="00463675"/>
    <w:rsid w:val="00463F66"/>
    <w:rsid w:val="004647E2"/>
    <w:rsid w:val="00477542"/>
    <w:rsid w:val="004943E5"/>
    <w:rsid w:val="00497A12"/>
    <w:rsid w:val="004B2971"/>
    <w:rsid w:val="004B7A51"/>
    <w:rsid w:val="004C5798"/>
    <w:rsid w:val="004F5B08"/>
    <w:rsid w:val="00513D8C"/>
    <w:rsid w:val="0052555D"/>
    <w:rsid w:val="005273D5"/>
    <w:rsid w:val="005640C3"/>
    <w:rsid w:val="0057333E"/>
    <w:rsid w:val="0058033A"/>
    <w:rsid w:val="005A246C"/>
    <w:rsid w:val="005C415C"/>
    <w:rsid w:val="005E6177"/>
    <w:rsid w:val="00611454"/>
    <w:rsid w:val="00663B5C"/>
    <w:rsid w:val="00671DA4"/>
    <w:rsid w:val="00681D4C"/>
    <w:rsid w:val="0068638F"/>
    <w:rsid w:val="006929DB"/>
    <w:rsid w:val="00694767"/>
    <w:rsid w:val="006B0ADD"/>
    <w:rsid w:val="00732E82"/>
    <w:rsid w:val="00741365"/>
    <w:rsid w:val="00744BE1"/>
    <w:rsid w:val="00757CAC"/>
    <w:rsid w:val="0077399D"/>
    <w:rsid w:val="00797F3A"/>
    <w:rsid w:val="007B314E"/>
    <w:rsid w:val="00832D5B"/>
    <w:rsid w:val="0084405E"/>
    <w:rsid w:val="00846332"/>
    <w:rsid w:val="0085348E"/>
    <w:rsid w:val="00854A4C"/>
    <w:rsid w:val="00862CD6"/>
    <w:rsid w:val="0087246D"/>
    <w:rsid w:val="00876A59"/>
    <w:rsid w:val="00880339"/>
    <w:rsid w:val="00896F23"/>
    <w:rsid w:val="008C2E84"/>
    <w:rsid w:val="008E56D8"/>
    <w:rsid w:val="008F5623"/>
    <w:rsid w:val="0092159B"/>
    <w:rsid w:val="00923E7C"/>
    <w:rsid w:val="009316F5"/>
    <w:rsid w:val="00951ED2"/>
    <w:rsid w:val="00955A5C"/>
    <w:rsid w:val="009A24FB"/>
    <w:rsid w:val="009B2A3D"/>
    <w:rsid w:val="009B6B80"/>
    <w:rsid w:val="009D2270"/>
    <w:rsid w:val="009D39F8"/>
    <w:rsid w:val="009E4C31"/>
    <w:rsid w:val="00A11B98"/>
    <w:rsid w:val="00A15F60"/>
    <w:rsid w:val="00A16857"/>
    <w:rsid w:val="00A248E5"/>
    <w:rsid w:val="00A25B42"/>
    <w:rsid w:val="00A27F07"/>
    <w:rsid w:val="00A33173"/>
    <w:rsid w:val="00A44B9C"/>
    <w:rsid w:val="00A92B51"/>
    <w:rsid w:val="00AC4204"/>
    <w:rsid w:val="00AE762B"/>
    <w:rsid w:val="00B16DF8"/>
    <w:rsid w:val="00B20432"/>
    <w:rsid w:val="00B31A86"/>
    <w:rsid w:val="00B452C1"/>
    <w:rsid w:val="00B60FB1"/>
    <w:rsid w:val="00B664B5"/>
    <w:rsid w:val="00B829D5"/>
    <w:rsid w:val="00BA055F"/>
    <w:rsid w:val="00BA7AD0"/>
    <w:rsid w:val="00BB2E53"/>
    <w:rsid w:val="00BC3564"/>
    <w:rsid w:val="00BD64F3"/>
    <w:rsid w:val="00BE5D0F"/>
    <w:rsid w:val="00C25A22"/>
    <w:rsid w:val="00C33DD7"/>
    <w:rsid w:val="00C5455F"/>
    <w:rsid w:val="00C5683F"/>
    <w:rsid w:val="00C64F60"/>
    <w:rsid w:val="00C73006"/>
    <w:rsid w:val="00C87938"/>
    <w:rsid w:val="00C9244C"/>
    <w:rsid w:val="00C93AA6"/>
    <w:rsid w:val="00CF1C48"/>
    <w:rsid w:val="00D1665C"/>
    <w:rsid w:val="00D863B0"/>
    <w:rsid w:val="00D90D52"/>
    <w:rsid w:val="00DE1305"/>
    <w:rsid w:val="00E07464"/>
    <w:rsid w:val="00E07A35"/>
    <w:rsid w:val="00E24E06"/>
    <w:rsid w:val="00E31A19"/>
    <w:rsid w:val="00E42CC7"/>
    <w:rsid w:val="00E45452"/>
    <w:rsid w:val="00E54C91"/>
    <w:rsid w:val="00E653F7"/>
    <w:rsid w:val="00E8051C"/>
    <w:rsid w:val="00E83F65"/>
    <w:rsid w:val="00E84DA8"/>
    <w:rsid w:val="00EB592B"/>
    <w:rsid w:val="00EB678C"/>
    <w:rsid w:val="00EC4403"/>
    <w:rsid w:val="00EE36F7"/>
    <w:rsid w:val="00F10F7F"/>
    <w:rsid w:val="00F118FE"/>
    <w:rsid w:val="00F13B8B"/>
    <w:rsid w:val="00F16CE2"/>
    <w:rsid w:val="00F3124E"/>
    <w:rsid w:val="00F36F6B"/>
    <w:rsid w:val="00F44280"/>
    <w:rsid w:val="00F61C85"/>
    <w:rsid w:val="00FA4529"/>
    <w:rsid w:val="00FB2CAF"/>
    <w:rsid w:val="00FB458C"/>
    <w:rsid w:val="00FB5568"/>
    <w:rsid w:val="00FC3251"/>
    <w:rsid w:val="00FC4DAD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BAAB30"/>
  <w15:chartTrackingRefBased/>
  <w15:docId w15:val="{F0C13B38-2379-4411-B3BA-966C038EB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9D260-A03A-4298-B876-1EAC348A8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24.519_CR0027R3_(Rel-17)_IIoT</cp:lastModifiedBy>
  <cp:revision>2</cp:revision>
  <cp:lastPrinted>2002-04-23T07:10:00Z</cp:lastPrinted>
  <dcterms:created xsi:type="dcterms:W3CDTF">2021-07-09T14:51:00Z</dcterms:created>
  <dcterms:modified xsi:type="dcterms:W3CDTF">2021-07-09T14:51:00Z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(3)AGu/d3GuMikdi7RXl6aFFHMuZ3WeyuTOY4sAAu1tiVK97YK1x8MGprFKqA63mDGuPMxPMRlu_x000d_
oVGR8OrOJ2EtHNNr8zRbc3/3QxDGddjg4FXZqxsL+iGHA8QXfI702b38jlJj5PeQh+GxiiYS_x000d_
tfj2eLJZnAZIteJNBY+FBzhqicpUJvetzJQjaSS6ZrBj0nh1doJVZaDqn3woxZkMz9k4DN1t_x000d_
VBQ9FTOjqQWHFJp3lC</vt:lpwstr>
  </property>
  <property fmtid="{D5CDD505-2E9C-101B-9397-08002B2CF9AE}" pid="3" name="_2015_ms_pID_7253431">
    <vt:lpwstr>ZeS8eKTuRGs/JGm4aYe8oo3aqTmmbohETTz+LXDbc28R9uVMCfjQnS_x000d_
HBbEG1U19kuUR5BUm8CF8DCT96AbMESN6uLUgze8LBhWgwPRItCumo1AJ6XPTXu8F2Y/nxl8_x000d_
LVwWV0V5wCOaxepC2hiiCXV4IYiEk0lhEV4SoPGMW1hQoZJSlOj7vhjNrc0OfQTDOYLwK0v7_x000d_
mITeeZ5QSjT/ERqdhIKQddFgdsneiKsPFMKw</vt:lpwstr>
  </property>
  <property fmtid="{D5CDD505-2E9C-101B-9397-08002B2CF9AE}" pid="4" name="_2015_ms_pID_7253432">
    <vt:lpwstr>Ik0w2MnLHTOv+06v6xCmHyU=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