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C5EA9" w14:textId="775A075F" w:rsidR="005E1D09" w:rsidRDefault="005E1D09" w:rsidP="00670D44">
      <w:pPr>
        <w:pStyle w:val="CRCoverPage"/>
        <w:tabs>
          <w:tab w:val="right" w:pos="9639"/>
        </w:tabs>
        <w:spacing w:after="0"/>
        <w:rPr>
          <w:b/>
          <w:i/>
          <w:noProof/>
          <w:sz w:val="28"/>
        </w:rPr>
      </w:pPr>
      <w:r>
        <w:rPr>
          <w:b/>
          <w:noProof/>
          <w:sz w:val="24"/>
        </w:rPr>
        <w:t>3GPP TSG-CT WG1 Meeting #130-e</w:t>
      </w:r>
      <w:r>
        <w:rPr>
          <w:b/>
          <w:i/>
          <w:noProof/>
          <w:sz w:val="28"/>
        </w:rPr>
        <w:tab/>
      </w:r>
      <w:r w:rsidR="00AF238A">
        <w:rPr>
          <w:b/>
          <w:noProof/>
          <w:sz w:val="24"/>
        </w:rPr>
        <w:t>C1-213313</w:t>
      </w:r>
    </w:p>
    <w:p w14:paraId="4D98497E" w14:textId="77777777" w:rsidR="005E1D09" w:rsidRDefault="005E1D09" w:rsidP="005E1D09">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B5EE890" w:rsidR="001E41F3" w:rsidRDefault="009001CB" w:rsidP="00E34898">
            <w:pPr>
              <w:pStyle w:val="CRCoverPage"/>
              <w:spacing w:after="0"/>
              <w:jc w:val="right"/>
              <w:rPr>
                <w:i/>
                <w:noProof/>
              </w:rPr>
            </w:pPr>
            <w:r>
              <w:rPr>
                <w:i/>
                <w:noProof/>
                <w:sz w:val="14"/>
              </w:rPr>
              <w:t>CR-Form-v12.1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7874D5" w:rsidR="001E41F3" w:rsidRPr="00410371" w:rsidRDefault="00EA15F4" w:rsidP="00B66901">
            <w:pPr>
              <w:pStyle w:val="CRCoverPage"/>
              <w:spacing w:after="0"/>
              <w:jc w:val="right"/>
              <w:rPr>
                <w:b/>
                <w:noProof/>
                <w:sz w:val="28"/>
              </w:rPr>
            </w:pPr>
            <w:r>
              <w:rPr>
                <w:b/>
                <w:noProof/>
                <w:sz w:val="28"/>
              </w:rPr>
              <w:t>2</w:t>
            </w:r>
            <w:r w:rsidR="00417CE4">
              <w:rPr>
                <w:b/>
                <w:noProof/>
                <w:sz w:val="28"/>
              </w:rPr>
              <w:t>4</w:t>
            </w:r>
            <w:r>
              <w:rPr>
                <w:b/>
                <w:noProof/>
                <w:sz w:val="28"/>
              </w:rPr>
              <w:t>.</w:t>
            </w:r>
            <w:r w:rsidR="00417CE4">
              <w:rPr>
                <w:b/>
                <w:noProof/>
                <w:sz w:val="28"/>
              </w:rPr>
              <w:t>50</w:t>
            </w:r>
            <w:r w:rsidR="00B66901">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D9D1E7" w:rsidR="001E41F3" w:rsidRPr="00410371" w:rsidRDefault="00AF238A" w:rsidP="00547111">
            <w:pPr>
              <w:pStyle w:val="CRCoverPage"/>
              <w:spacing w:after="0"/>
              <w:rPr>
                <w:noProof/>
              </w:rPr>
            </w:pPr>
            <w:r>
              <w:rPr>
                <w:noProof/>
              </w:rPr>
              <w:t>3280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C155BA" w:rsidR="001E41F3" w:rsidRPr="00410371" w:rsidRDefault="005E1D0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98D581"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5E1D09">
              <w:rPr>
                <w:b/>
                <w:noProof/>
                <w:sz w:val="28"/>
              </w:rPr>
              <w:t>17</w:t>
            </w:r>
            <w:r w:rsidR="005E1BE7">
              <w:rPr>
                <w:b/>
                <w:noProof/>
                <w:sz w:val="28"/>
              </w:rPr>
              <w:t>.</w:t>
            </w:r>
            <w:r w:rsidR="00500719">
              <w:rPr>
                <w:b/>
                <w:noProof/>
                <w:sz w:val="28"/>
              </w:rPr>
              <w:t>2</w:t>
            </w:r>
            <w:r>
              <w:rPr>
                <w:b/>
                <w:noProof/>
                <w:sz w:val="28"/>
              </w:rPr>
              <w:t>.</w:t>
            </w:r>
            <w:r>
              <w:rPr>
                <w:b/>
                <w:noProof/>
                <w:sz w:val="28"/>
              </w:rPr>
              <w:fldChar w:fldCharType="end"/>
            </w:r>
            <w:r>
              <w:rPr>
                <w:b/>
                <w:noProof/>
                <w:sz w:val="28"/>
              </w:rPr>
              <w:fldChar w:fldCharType="end"/>
            </w:r>
            <w:r w:rsidR="0050071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5ADA35" w:rsidR="00F25D98" w:rsidRDefault="00CC707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4AD60D" w:rsidR="001E41F3" w:rsidRDefault="00E64E3F" w:rsidP="009663FC">
            <w:pPr>
              <w:pStyle w:val="CRCoverPage"/>
              <w:spacing w:after="0"/>
              <w:ind w:left="100"/>
              <w:rPr>
                <w:noProof/>
              </w:rPr>
            </w:pPr>
            <w:r>
              <w:t>Up</w:t>
            </w:r>
            <w:r w:rsidR="006F503A">
              <w:t>dation of stored pending NSSA for</w:t>
            </w:r>
            <w:r>
              <w:t xml:space="preserve"> equivalent PLMN(s)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6A1806"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6859DF" w:rsidR="001E41F3" w:rsidRDefault="00500719">
            <w:pPr>
              <w:pStyle w:val="CRCoverPage"/>
              <w:spacing w:after="0"/>
              <w:ind w:left="100"/>
              <w:rPr>
                <w:noProof/>
                <w:lang w:eastAsia="zh-CN"/>
              </w:rPr>
            </w:pPr>
            <w:r>
              <w:rPr>
                <w:rFonts w:hint="eastAsia"/>
                <w:noProof/>
                <w:lang w:eastAsia="zh-CN"/>
              </w:rPr>
              <w:t>5GProtoc1</w:t>
            </w:r>
            <w:r>
              <w:rPr>
                <w:noProof/>
                <w:lang w:eastAsia="zh-CN"/>
              </w:rPr>
              <w:t>7</w:t>
            </w:r>
            <w:r w:rsidR="006F503A">
              <w:rPr>
                <w:noProof/>
                <w:lang w:eastAsia="zh-CN"/>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421EA9" w:rsidR="001E41F3" w:rsidRDefault="005F5BC3">
            <w:pPr>
              <w:pStyle w:val="CRCoverPage"/>
              <w:spacing w:after="0"/>
              <w:ind w:left="100"/>
              <w:rPr>
                <w:noProof/>
              </w:rPr>
            </w:pPr>
            <w:r>
              <w:rPr>
                <w:noProof/>
              </w:rPr>
              <w:t>2021-04</w:t>
            </w:r>
            <w:r w:rsidR="00924FF1">
              <w:rPr>
                <w:noProof/>
              </w:rPr>
              <w:t>-</w:t>
            </w:r>
            <w:r w:rsidR="00AA4202">
              <w:rPr>
                <w:noProof/>
              </w:rPr>
              <w:t>3</w:t>
            </w:r>
            <w:r>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489BCE" w:rsidR="001E41F3" w:rsidRDefault="007A5CEE">
            <w:pPr>
              <w:pStyle w:val="CRCoverPage"/>
              <w:spacing w:after="0"/>
              <w:ind w:left="100"/>
              <w:rPr>
                <w:noProof/>
              </w:rPr>
            </w:pPr>
            <w:r w:rsidRPr="007A5CEE">
              <w:rPr>
                <w:noProof/>
              </w:rPr>
              <w:t>Rel-1</w:t>
            </w:r>
            <w:r w:rsidR="00DF7283">
              <w:rPr>
                <w:noProof/>
              </w:rPr>
              <w:t>7</w:t>
            </w:r>
          </w:p>
        </w:tc>
      </w:tr>
      <w:tr w:rsidR="00DB0A25" w14:paraId="5160718C" w14:textId="77777777" w:rsidTr="00547111">
        <w:tc>
          <w:tcPr>
            <w:tcW w:w="1843" w:type="dxa"/>
            <w:tcBorders>
              <w:left w:val="single" w:sz="4" w:space="0" w:color="auto"/>
              <w:bottom w:val="single" w:sz="4" w:space="0" w:color="auto"/>
            </w:tcBorders>
          </w:tcPr>
          <w:p w14:paraId="1470FE00" w14:textId="77777777" w:rsidR="00DB0A25" w:rsidRDefault="00DB0A25" w:rsidP="00DB0A25">
            <w:pPr>
              <w:pStyle w:val="CRCoverPage"/>
              <w:spacing w:after="0"/>
              <w:rPr>
                <w:b/>
                <w:i/>
                <w:noProof/>
              </w:rPr>
            </w:pPr>
          </w:p>
        </w:tc>
        <w:tc>
          <w:tcPr>
            <w:tcW w:w="4677" w:type="dxa"/>
            <w:gridSpan w:val="8"/>
            <w:tcBorders>
              <w:bottom w:val="single" w:sz="4" w:space="0" w:color="auto"/>
            </w:tcBorders>
          </w:tcPr>
          <w:p w14:paraId="681DBD6D" w14:textId="77777777" w:rsidR="00DB0A25" w:rsidRDefault="00DB0A25" w:rsidP="00DB0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57F8FD3A" w:rsidR="00DB0A25" w:rsidRDefault="00DB0A25" w:rsidP="00DB0A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C9E4520" w:rsidR="00DB0A25" w:rsidRPr="007C2097" w:rsidRDefault="00DB0A25" w:rsidP="00DB0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0862" w14:textId="61968AEF" w:rsidR="00D57E39" w:rsidRDefault="00E64E3F">
            <w:pPr>
              <w:pStyle w:val="CRCoverPage"/>
              <w:spacing w:after="0"/>
              <w:ind w:left="100"/>
            </w:pPr>
            <w:r>
              <w:t xml:space="preserve">According to some parts of 4.2.2.4, UE deletes stored pending NSSAI for the PLMN and its equivalent PLMNs. This needs to be consistent with other parts of the specification also </w:t>
            </w:r>
          </w:p>
          <w:p w14:paraId="675CD43B" w14:textId="77777777" w:rsidR="00E64E3F" w:rsidRDefault="00E64E3F">
            <w:pPr>
              <w:pStyle w:val="CRCoverPage"/>
              <w:spacing w:after="0"/>
              <w:ind w:left="100"/>
            </w:pPr>
          </w:p>
          <w:p w14:paraId="07688750" w14:textId="26A41ABC" w:rsidR="00E64E3F" w:rsidRPr="00E64E3F" w:rsidRDefault="00E64E3F">
            <w:pPr>
              <w:pStyle w:val="CRCoverPage"/>
              <w:spacing w:after="0"/>
              <w:ind w:left="100"/>
              <w:rPr>
                <w:i/>
                <w:noProof/>
                <w:lang w:eastAsia="zh-CN"/>
              </w:rPr>
            </w:pPr>
            <w:r w:rsidRPr="00E64E3F">
              <w:rPr>
                <w:i/>
              </w:rPr>
              <w:t>When the UE receives the p</w:t>
            </w:r>
            <w:r w:rsidRPr="00E64E3F">
              <w:rPr>
                <w:i/>
                <w:noProof/>
                <w:lang w:eastAsia="ja-JP"/>
              </w:rPr>
              <w:t xml:space="preserve">ending </w:t>
            </w:r>
            <w:r w:rsidRPr="00E64E3F">
              <w:rPr>
                <w:i/>
              </w:rPr>
              <w:t>NSSAI in the REGISTRATION ACCEPT message, the UE shall replace any stored p</w:t>
            </w:r>
            <w:r w:rsidRPr="00E64E3F">
              <w:rPr>
                <w:i/>
                <w:noProof/>
                <w:lang w:eastAsia="ja-JP"/>
              </w:rPr>
              <w:t xml:space="preserve">ending </w:t>
            </w:r>
            <w:r w:rsidRPr="00E64E3F">
              <w:rPr>
                <w:i/>
              </w:rPr>
              <w:t xml:space="preserve">NSSAI for this PLMN or SNPN with the new pending NSSAI received in the REGISTRATION ACCEPT message for this PLMN or SNPN. If the UE does not receive the pending NSSAI in the REGISTRATION ACCEPT message and the </w:t>
            </w:r>
            <w:r w:rsidRPr="00E64E3F">
              <w:rPr>
                <w:rFonts w:eastAsia="Malgun Gothic"/>
                <w:i/>
              </w:rPr>
              <w:t>"</w:t>
            </w:r>
            <w:r w:rsidRPr="00E64E3F">
              <w:rPr>
                <w:i/>
              </w:rPr>
              <w:t>NSSAA to be performed</w:t>
            </w:r>
            <w:r w:rsidRPr="00E64E3F">
              <w:rPr>
                <w:rFonts w:eastAsia="Malgun Gothic"/>
                <w:i/>
              </w:rPr>
              <w:t>"</w:t>
            </w:r>
            <w:r w:rsidRPr="00E64E3F">
              <w:rPr>
                <w:i/>
              </w:rPr>
              <w:t xml:space="preserve"> indicator is not set to </w:t>
            </w:r>
            <w:r w:rsidRPr="00E64E3F">
              <w:rPr>
                <w:rFonts w:eastAsia="Malgun Gothic"/>
                <w:i/>
              </w:rPr>
              <w:t>"</w:t>
            </w:r>
            <w:r w:rsidRPr="00E64E3F">
              <w:rPr>
                <w:i/>
              </w:rPr>
              <w:t>Network slice-specific authentication and authorization is to be performed</w:t>
            </w:r>
            <w:r w:rsidRPr="00E64E3F">
              <w:rPr>
                <w:rFonts w:eastAsia="Malgun Gothic"/>
                <w:i/>
              </w:rPr>
              <w:t>"</w:t>
            </w:r>
            <w:r w:rsidRPr="00E64E3F">
              <w:rPr>
                <w:i/>
              </w:rPr>
              <w:t xml:space="preserve"> in the 5GS registration result IE of the REGISTRATION ACCEPT message, the UE shall delete the stored pending NSSAI, if any, for this PLMN or SNPN </w:t>
            </w:r>
            <w:r w:rsidRPr="00E64E3F">
              <w:rPr>
                <w:i/>
                <w:highlight w:val="yellow"/>
              </w:rPr>
              <w:t>and its equivalent PLMN(s).</w:t>
            </w:r>
          </w:p>
          <w:p w14:paraId="4AB1CFBA" w14:textId="6320AD15" w:rsidR="009B3505" w:rsidRDefault="009B3505" w:rsidP="003D29D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6F46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E646C" w14:textId="4FDD90B3" w:rsidR="00F325C3" w:rsidRDefault="00E64E3F" w:rsidP="00E64E3F">
            <w:pPr>
              <w:pStyle w:val="CRCoverPage"/>
              <w:numPr>
                <w:ilvl w:val="0"/>
                <w:numId w:val="4"/>
              </w:numPr>
              <w:spacing w:after="0"/>
            </w:pPr>
            <w:r>
              <w:t>Updated 4.6.2.2 to clarify that the stored pending NSSAI is deleted for equivalent PLMN(s) also.</w:t>
            </w:r>
          </w:p>
          <w:p w14:paraId="15A793D7" w14:textId="77777777" w:rsidR="00E64E3F" w:rsidRDefault="00E64E3F" w:rsidP="00E64E3F">
            <w:pPr>
              <w:pStyle w:val="CRCoverPage"/>
              <w:numPr>
                <w:ilvl w:val="0"/>
                <w:numId w:val="4"/>
              </w:numPr>
              <w:spacing w:after="0"/>
            </w:pPr>
            <w:r>
              <w:t>Updated 5.5.1.2.4 to clarify that the stored pending NSSAI is deleted for equivalent PLMN(s) also.</w:t>
            </w:r>
          </w:p>
          <w:p w14:paraId="0A30C9A7" w14:textId="0DBF587D" w:rsidR="00E64E3F" w:rsidRDefault="00E64E3F" w:rsidP="00E64E3F">
            <w:pPr>
              <w:pStyle w:val="CRCoverPage"/>
              <w:numPr>
                <w:ilvl w:val="0"/>
                <w:numId w:val="4"/>
              </w:numPr>
              <w:spacing w:after="0"/>
            </w:pPr>
            <w:r>
              <w:t>Updated 5.5.1.3.4 to clarify that the stored pending NSSAI is deleted for equivalent PLMN(s) also.</w:t>
            </w:r>
          </w:p>
          <w:p w14:paraId="76C0712C" w14:textId="5E63C69A" w:rsidR="00FD4732" w:rsidRDefault="00FD4732" w:rsidP="00FD4732">
            <w:pPr>
              <w:pStyle w:val="CRCoverPage"/>
              <w:spacing w:after="0"/>
              <w:ind w:left="100"/>
            </w:pPr>
          </w:p>
        </w:tc>
      </w:tr>
      <w:tr w:rsidR="001E41F3" w14:paraId="67BD561C" w14:textId="77777777" w:rsidTr="00547111">
        <w:tc>
          <w:tcPr>
            <w:tcW w:w="2694" w:type="dxa"/>
            <w:gridSpan w:val="2"/>
            <w:tcBorders>
              <w:left w:val="single" w:sz="4" w:space="0" w:color="auto"/>
            </w:tcBorders>
          </w:tcPr>
          <w:p w14:paraId="7A30C9A1" w14:textId="0CB4C39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2AFA847" w:rsidR="00FD4732" w:rsidRDefault="002451F1" w:rsidP="00FD4732">
            <w:pPr>
              <w:pStyle w:val="CRCoverPage"/>
              <w:spacing w:after="0"/>
              <w:ind w:left="100"/>
              <w:rPr>
                <w:noProof/>
              </w:rPr>
            </w:pPr>
            <w:r>
              <w:t>Stored pending NSSAI for the equivalent PLMN(s) will be kept unnecessary leading to incorrect behaviour in the UE.</w:t>
            </w:r>
            <w:bookmarkStart w:id="1" w:name="_GoBack"/>
            <w:bookmarkEnd w:id="1"/>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612FD5" w:rsidR="001E41F3" w:rsidRDefault="00E80443">
            <w:pPr>
              <w:pStyle w:val="CRCoverPage"/>
              <w:spacing w:after="0"/>
              <w:ind w:left="100"/>
              <w:rPr>
                <w:noProof/>
              </w:rPr>
            </w:pPr>
            <w:r>
              <w:t>4.6.2.2, 5.5.1.2.4, 5.5.1.3.4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754A7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88DAEB2" w:rsidR="002868F3" w:rsidRDefault="002868F3" w:rsidP="002868F3">
            <w:pPr>
              <w:pStyle w:val="CRCoverPage"/>
              <w:spacing w:after="0"/>
              <w:ind w:left="100"/>
              <w:rPr>
                <w:noProof/>
                <w:lang w:eastAsia="zh-CN"/>
              </w:rPr>
            </w:pPr>
          </w:p>
        </w:tc>
      </w:tr>
    </w:tbl>
    <w:p w14:paraId="3E2A01F9" w14:textId="4FE253C0" w:rsidR="001E41F3" w:rsidRDefault="008E6FCE">
      <w:pPr>
        <w:pStyle w:val="CRCoverPage"/>
        <w:spacing w:after="0"/>
        <w:rPr>
          <w:noProof/>
          <w:sz w:val="8"/>
          <w:szCs w:val="8"/>
          <w:lang w:eastAsia="zh-CN"/>
        </w:rPr>
      </w:pPr>
      <w:r>
        <w:rPr>
          <w:rFonts w:hint="eastAsia"/>
          <w:noProof/>
          <w:sz w:val="8"/>
          <w:szCs w:val="8"/>
          <w:lang w:eastAsia="zh-CN"/>
        </w:rPr>
        <w:t xml:space="preserve"> </w:t>
      </w: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1DE152" w14:textId="47886AE9" w:rsidR="00680D6B" w:rsidRPr="00680D6B" w:rsidRDefault="00625CA5" w:rsidP="00680D6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1"/>
      <w:r w:rsidRPr="00DF174F">
        <w:rPr>
          <w:rFonts w:ascii="Arial" w:hAnsi="Arial"/>
          <w:noProof/>
          <w:color w:val="0000FF"/>
          <w:sz w:val="28"/>
          <w:lang w:val="fr-FR"/>
        </w:rPr>
        <w:lastRenderedPageBreak/>
        <w:t>* * * First Change * * * *</w:t>
      </w:r>
    </w:p>
    <w:p w14:paraId="7BB2D39F" w14:textId="77777777" w:rsidR="00FF3BF5" w:rsidRDefault="00FF3BF5" w:rsidP="00FF3BF5">
      <w:pPr>
        <w:pStyle w:val="Heading4"/>
        <w:rPr>
          <w:rFonts w:eastAsia="SimSun"/>
        </w:rPr>
      </w:pPr>
      <w:bookmarkStart w:id="3" w:name="_Toc68202630"/>
      <w:bookmarkStart w:id="4" w:name="_Toc51948899"/>
      <w:bookmarkStart w:id="5" w:name="_Toc51947807"/>
      <w:bookmarkStart w:id="6" w:name="_Toc45286540"/>
      <w:bookmarkStart w:id="7" w:name="_Toc36656879"/>
      <w:bookmarkStart w:id="8" w:name="_Toc36212702"/>
      <w:bookmarkStart w:id="9" w:name="_Toc27746522"/>
      <w:bookmarkStart w:id="10" w:name="_Toc68202893"/>
      <w:bookmarkStart w:id="11" w:name="_Toc51949161"/>
      <w:bookmarkStart w:id="12" w:name="_Toc51948069"/>
      <w:bookmarkStart w:id="13" w:name="_Toc45286800"/>
      <w:bookmarkStart w:id="14" w:name="_Toc36657136"/>
      <w:bookmarkStart w:id="15" w:name="_Toc36212959"/>
      <w:bookmarkStart w:id="16" w:name="_Toc27746777"/>
      <w:bookmarkStart w:id="17" w:name="_Toc20232675"/>
      <w:bookmarkEnd w:id="2"/>
      <w:r>
        <w:rPr>
          <w:rFonts w:eastAsia="SimSun"/>
        </w:rPr>
        <w:t>4.6.2.2</w:t>
      </w:r>
      <w:r>
        <w:rPr>
          <w:rFonts w:eastAsia="SimSun"/>
        </w:rPr>
        <w:tab/>
        <w:t>NSSAI storage</w:t>
      </w:r>
      <w:bookmarkEnd w:id="3"/>
      <w:bookmarkEnd w:id="4"/>
      <w:bookmarkEnd w:id="5"/>
      <w:bookmarkEnd w:id="6"/>
      <w:bookmarkEnd w:id="7"/>
      <w:bookmarkEnd w:id="8"/>
      <w:bookmarkEnd w:id="9"/>
    </w:p>
    <w:p w14:paraId="166D8349" w14:textId="77777777" w:rsidR="00FF3BF5" w:rsidRDefault="00FF3BF5" w:rsidP="00FF3BF5">
      <w:pPr>
        <w:rPr>
          <w:rFonts w:eastAsia="SimSun"/>
        </w:rPr>
      </w:pPr>
      <w:r>
        <w:t>If available, the configured NSSAI(s) shall be stored in a non-volatile memory in the ME as specified in annex C.</w:t>
      </w:r>
    </w:p>
    <w:p w14:paraId="02523933" w14:textId="77777777" w:rsidR="00FF3BF5" w:rsidRDefault="00FF3BF5" w:rsidP="00FF3BF5">
      <w:r>
        <w:t>The allowed NSSAI(s) should be stored in a non-volatile memory in the ME as specified in annex C.</w:t>
      </w:r>
    </w:p>
    <w:p w14:paraId="27691D6A" w14:textId="77777777" w:rsidR="00FF3BF5" w:rsidRDefault="00FF3BF5" w:rsidP="00FF3BF5">
      <w:r>
        <w:t>Each of the configured NSSAI stored in the UE is a set composed of at most 16 S-NSSAIs. Each of the allowed NSSAI stored in the UE is a set composed of at most 8 S-NSSAIs and is associated with a PLMN identity or SNPN identity and an access type. Each of the configured NSSAI except the default configured NSSAI, and the rejected NSSAI is associated with a PLMN identity or SNPN identity. Each of the pending NSSAI stored in the UE is a set composed of at most 16 S-NSSAIs and is associated with a PLMN identity or SNPN identity.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There shall be no duplicated PLMN identities or SNPN identities inside each of the list of configured NSSAI(s), allowed NSSAI(s), pending NSSAI(s), rejected NSSAI(s) for the current PLMN or SNPN, rejected NSSAI(s) for the current registration area, and rejected NSSAI(s) for the failed or revoked NSSAA.</w:t>
      </w:r>
    </w:p>
    <w:p w14:paraId="069A34B8" w14:textId="77777777" w:rsidR="00FF3BF5" w:rsidRDefault="00FF3BF5" w:rsidP="00FF3BF5">
      <w:r>
        <w:t>The UE stores NSSAIs as follows:</w:t>
      </w:r>
    </w:p>
    <w:p w14:paraId="64E52CB7" w14:textId="77777777" w:rsidR="00FF3BF5" w:rsidRDefault="00FF3BF5" w:rsidP="00FF3BF5">
      <w:pPr>
        <w:pStyle w:val="B1"/>
      </w:pPr>
      <w:r>
        <w:t>a)</w:t>
      </w:r>
      <w: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46F15953" w14:textId="77777777" w:rsidR="00FF3BF5" w:rsidRDefault="00FF3BF5" w:rsidP="00FF3BF5">
      <w:pPr>
        <w:pStyle w:val="B2"/>
      </w:pPr>
      <w:r>
        <w:t>1)</w:t>
      </w:r>
      <w:r>
        <w:tab/>
        <w:t>replace any stored configured NSSAI for this PLMN or SNPN with the new configured NSSAI for this PLMN or SNPN;</w:t>
      </w:r>
    </w:p>
    <w:p w14:paraId="33FC8DC2" w14:textId="77777777" w:rsidR="00FF3BF5" w:rsidRDefault="00FF3BF5" w:rsidP="00FF3BF5">
      <w:pPr>
        <w:pStyle w:val="B2"/>
      </w:pPr>
      <w:r>
        <w:t>2)</w:t>
      </w:r>
      <w:r>
        <w:tab/>
        <w:t>delete any stored mapped S-NSSAI(s) for the configured NSSAI and, if available, store the mapped S-NSSAI(s) for the new configured NSSAI;</w:t>
      </w:r>
    </w:p>
    <w:p w14:paraId="7AD725B0" w14:textId="77777777" w:rsidR="00FF3BF5" w:rsidRDefault="00FF3BF5" w:rsidP="00FF3BF5">
      <w:pPr>
        <w:pStyle w:val="B2"/>
      </w:pPr>
      <w:r>
        <w:t>3)</w:t>
      </w:r>
      <w: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ACDC574" w14:textId="77777777" w:rsidR="00FF3BF5" w:rsidRDefault="00FF3BF5" w:rsidP="00FF3BF5">
      <w:pPr>
        <w:pStyle w:val="B2"/>
      </w:pPr>
      <w:r>
        <w:t>4)</w:t>
      </w:r>
      <w:r>
        <w:tab/>
        <w:t>delete any stored rejected NSSAI for the current PLMN or SNPN, rejected NSSAI for the current registration area and rejected NSSAI for the failed or revoked NSSAA;</w:t>
      </w:r>
    </w:p>
    <w:p w14:paraId="331CB800" w14:textId="77777777" w:rsidR="00FF3BF5" w:rsidRDefault="00FF3BF5" w:rsidP="00FF3BF5">
      <w:pPr>
        <w:pStyle w:val="B2"/>
      </w:pPr>
      <w:r>
        <w:rPr>
          <w:lang w:eastAsia="ja-JP"/>
        </w:rPr>
        <w:t>4A)</w:t>
      </w:r>
      <w:r>
        <w:rPr>
          <w:lang w:eastAsia="ja-JP"/>
        </w:rPr>
        <w:tab/>
      </w:r>
      <w:r>
        <w:rPr>
          <w:lang w:eastAsia="zh-CN"/>
        </w:rPr>
        <w:t xml:space="preserve">remove from the stored </w:t>
      </w:r>
      <w:r>
        <w:rPr>
          <w:lang w:eastAsia="ja-JP"/>
        </w:rPr>
        <w:t>mapped S-NSSAI(s) for the</w:t>
      </w:r>
      <w:r>
        <w:rPr>
          <w:lang w:eastAsia="zh-CN"/>
        </w:rPr>
        <w:t xml:space="preserve"> rejected NSSAI</w:t>
      </w:r>
      <w:r>
        <w:t xml:space="preserve"> for the current PLMN or SNPN and </w:t>
      </w:r>
      <w:r>
        <w:rPr>
          <w:lang w:eastAsia="zh-CN"/>
        </w:rPr>
        <w:t xml:space="preserve">the stored </w:t>
      </w:r>
      <w:r>
        <w:rPr>
          <w:lang w:eastAsia="ja-JP"/>
        </w:rPr>
        <w:t>mapped S-NSSAI(s) for</w:t>
      </w:r>
      <w:r>
        <w:t xml:space="preserve"> the rejected NSSAI for the current registration area, the S-NSSAI(s), if any, included in the mapped S-NSSAI(s) for the new allowed NSSAI for the current PLMN or SNPN (if the UE is roaming); and</w:t>
      </w:r>
    </w:p>
    <w:p w14:paraId="6FCBAF10" w14:textId="77777777" w:rsidR="00FF3BF5" w:rsidRDefault="00FF3BF5" w:rsidP="00FF3BF5">
      <w:pPr>
        <w:pStyle w:val="B2"/>
      </w:pPr>
      <w:r>
        <w:t>5)</w:t>
      </w:r>
      <w:r>
        <w:tab/>
        <w:t>delete any S-NSSAI(s) stored in the pending NSSAI that are not included in the new configured NSSAI for the current PLMN or SNPN;</w:t>
      </w:r>
    </w:p>
    <w:p w14:paraId="7407FB8F" w14:textId="77777777" w:rsidR="00FF3BF5" w:rsidRDefault="00FF3BF5" w:rsidP="00FF3BF5">
      <w:pPr>
        <w:pStyle w:val="B1"/>
      </w:pPr>
      <w:r>
        <w:tab/>
        <w:t>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w:t>
      </w:r>
    </w:p>
    <w:p w14:paraId="714A9BCD" w14:textId="77777777" w:rsidR="00FF3BF5" w:rsidRDefault="00FF3BF5" w:rsidP="00FF3BF5">
      <w:pPr>
        <w:pStyle w:val="B1"/>
      </w:pPr>
      <w:r>
        <w:tab/>
        <w:t xml:space="preserve">The UE may continue storing a received configured NSSAI for a PLMN and associated mapped S-NSSAI(s), if available, when the UE registers in another PLMN. </w:t>
      </w:r>
    </w:p>
    <w:p w14:paraId="5647F53E" w14:textId="77777777" w:rsidR="00FF3BF5" w:rsidRDefault="00FF3BF5" w:rsidP="00FF3BF5">
      <w:pPr>
        <w:pStyle w:val="NO"/>
      </w:pPr>
      <w:r>
        <w:rPr>
          <w:lang w:val="en-US"/>
        </w:rPr>
        <w:t>NOTE</w:t>
      </w:r>
      <w:r>
        <w:t> 1</w:t>
      </w:r>
      <w:r>
        <w:rPr>
          <w:lang w:val="en-US"/>
        </w:rPr>
        <w:t>:</w:t>
      </w:r>
      <w:r>
        <w:rPr>
          <w:lang w:val="en-US"/>
        </w:rPr>
        <w:tab/>
        <w:t xml:space="preserve">The </w:t>
      </w:r>
      <w:r>
        <w:rPr>
          <w:lang w:val="en-US" w:eastAsia="ko-KR"/>
        </w:rPr>
        <w:t>maximum</w:t>
      </w:r>
      <w:r>
        <w:rPr>
          <w:lang w:val="en-US"/>
        </w:rPr>
        <w:t xml:space="preserve"> number of configured NSSAIs and associated mapped S-NSSAIs for PLMNs other than the HPLMN that need to be stored in the UE, and how to handle the stored entries, are up to UE implementation.</w:t>
      </w:r>
    </w:p>
    <w:p w14:paraId="21982969" w14:textId="77777777" w:rsidR="00FF3BF5" w:rsidRDefault="00FF3BF5" w:rsidP="00FF3BF5">
      <w:pPr>
        <w:pStyle w:val="B1"/>
      </w:pPr>
      <w:r>
        <w:t>b)</w:t>
      </w:r>
      <w:r>
        <w:tab/>
        <w:t>The allowed NSSAI shall be stored until:</w:t>
      </w:r>
    </w:p>
    <w:p w14:paraId="65796B79" w14:textId="77777777" w:rsidR="00FF3BF5" w:rsidRDefault="00FF3BF5" w:rsidP="00FF3BF5">
      <w:pPr>
        <w:pStyle w:val="B2"/>
      </w:pPr>
      <w:r>
        <w:lastRenderedPageBreak/>
        <w:t>1)</w:t>
      </w:r>
      <w:r>
        <w:tab/>
        <w:t>a new allowed NSSAI is received for a given PLMN or SNPN;</w:t>
      </w:r>
    </w:p>
    <w:p w14:paraId="7E1CE1FC" w14:textId="77777777" w:rsidR="00FF3BF5" w:rsidRDefault="00FF3BF5" w:rsidP="00FF3BF5">
      <w:pPr>
        <w:pStyle w:val="B2"/>
      </w:pPr>
      <w:r>
        <w:t>2)</w:t>
      </w:r>
      <w:r>
        <w:tab/>
        <w:t>the CONFIGURATION UPDATE COMMAND message with the Registration requested bit of the Configuration update indication IE set to "registration requested" is received and contains no other parameters (see subclauses 5.4.4.2 and 5.4.4.3); or</w:t>
      </w:r>
    </w:p>
    <w:p w14:paraId="3516895E" w14:textId="77777777" w:rsidR="00FF3BF5" w:rsidRDefault="00FF3BF5" w:rsidP="00FF3BF5">
      <w:pPr>
        <w:pStyle w:val="B2"/>
        <w:rPr>
          <w:lang w:eastAsia="zh-CN"/>
        </w:rPr>
      </w:pPr>
      <w:r>
        <w:rPr>
          <w:lang w:eastAsia="zh-CN"/>
        </w:rPr>
        <w:t>3)</w:t>
      </w:r>
      <w:r>
        <w:rPr>
          <w:lang w:eastAsia="zh-CN"/>
        </w:rPr>
        <w:tab/>
        <w:t xml:space="preserve">the REGISTRATION ACCEPT message is received </w:t>
      </w:r>
      <w:r>
        <w:t>with</w:t>
      </w:r>
      <w:r>
        <w:rPr>
          <w:lang w:eastAsia="zh-CN"/>
        </w:rPr>
        <w:t xml:space="preserve"> the "NSSAA to be performed" indicator of the 5GS registration result IE set to "Network slice-specific authentication and authorization is to be performed", and the REGISTRATION ACCEPT message contains a pending NSSAI and </w:t>
      </w:r>
      <w:r>
        <w:t>no new allowed NSSAI as described in subclause 5.5.1.2.4 and subclause 5.5.1.3.4</w:t>
      </w:r>
      <w:r>
        <w:rPr>
          <w:lang w:eastAsia="zh-CN"/>
        </w:rPr>
        <w:t>.</w:t>
      </w:r>
    </w:p>
    <w:p w14:paraId="3CA0A8B3" w14:textId="77777777" w:rsidR="00FF3BF5" w:rsidRDefault="00FF3BF5" w:rsidP="00FF3BF5">
      <w:pPr>
        <w:pStyle w:val="B1"/>
        <w:rPr>
          <w:lang w:eastAsia="x-none"/>
        </w:rPr>
      </w:pPr>
      <w:r>
        <w:tab/>
        <w:t>The network may provide to the UE the mapped S-NSSAI(s) for the new allowed NSSAI (see subclauses 5.5.1.2 and 5.5.1.3) which shall also be stored in the UE. When a new allowed NSSAI for a PLMN or SNPN is received, the UE shall:</w:t>
      </w:r>
    </w:p>
    <w:p w14:paraId="7A74B4CA" w14:textId="77777777" w:rsidR="00FF3BF5" w:rsidRDefault="00FF3BF5" w:rsidP="00FF3BF5">
      <w:pPr>
        <w:pStyle w:val="B2"/>
      </w:pPr>
      <w:r>
        <w:t>1)</w:t>
      </w:r>
      <w:r>
        <w:tab/>
        <w:t>replace any stored allowed NSSAI for this PLMN or SNPN with the new allowed NSSAI for this PLMN or SNPN;</w:t>
      </w:r>
    </w:p>
    <w:p w14:paraId="6A489A73" w14:textId="77777777" w:rsidR="00FF3BF5" w:rsidRDefault="00FF3BF5" w:rsidP="00FF3BF5">
      <w:pPr>
        <w:pStyle w:val="B2"/>
      </w:pPr>
      <w:r>
        <w:t>2)</w:t>
      </w:r>
      <w:r>
        <w:tab/>
        <w:t xml:space="preserve">delete any stored mapped S-NSSAI(s) for the allowed NSSAI and, if </w:t>
      </w:r>
      <w:r>
        <w:rPr>
          <w:lang w:val="en-US"/>
        </w:rPr>
        <w:t>available</w:t>
      </w:r>
      <w:r>
        <w:t>, store the mapped S-NSSAI(s) for the new allowed NSSAI;</w:t>
      </w:r>
    </w:p>
    <w:p w14:paraId="7E5A0B5C" w14:textId="77777777" w:rsidR="00FF3BF5" w:rsidRDefault="00FF3BF5" w:rsidP="00FF3BF5">
      <w:pPr>
        <w:pStyle w:val="B2"/>
      </w:pPr>
      <w:r>
        <w:t>3)</w:t>
      </w:r>
      <w:r>
        <w:tab/>
      </w:r>
      <w:r>
        <w:rPr>
          <w:lang w:eastAsia="zh-CN"/>
        </w:rPr>
        <w:t>void</w:t>
      </w:r>
      <w:r>
        <w:t>;</w:t>
      </w:r>
    </w:p>
    <w:p w14:paraId="5F72C39A" w14:textId="77777777" w:rsidR="00FF3BF5" w:rsidRDefault="00FF3BF5" w:rsidP="00FF3BF5">
      <w:pPr>
        <w:pStyle w:val="B2"/>
      </w:pPr>
      <w:r>
        <w:rPr>
          <w:lang w:eastAsia="ja-JP"/>
        </w:rPr>
        <w:t>4)</w:t>
      </w:r>
      <w:r>
        <w:rPr>
          <w:lang w:eastAsia="ja-JP"/>
        </w:rPr>
        <w:tab/>
      </w:r>
      <w:r>
        <w:rPr>
          <w:lang w:eastAsia="zh-CN"/>
        </w:rPr>
        <w:t xml:space="preserve">remove from the stored </w:t>
      </w:r>
      <w:r>
        <w:rPr>
          <w:lang w:eastAsia="ja-JP"/>
        </w:rPr>
        <w:t xml:space="preserve">rejected </w:t>
      </w:r>
      <w:r>
        <w:t xml:space="preserve">NSSAI for the failed or revoked NSSAA, </w:t>
      </w:r>
      <w:r>
        <w:rPr>
          <w:lang w:eastAsia="zh-CN"/>
        </w:rPr>
        <w:t>the stored rejected NSSAI</w:t>
      </w:r>
      <w:r>
        <w:t xml:space="preserve"> for the current PLMN or SNPN and the rejected NSSAI for the current registration area, the S-NSSAI(s), if any, included in the new allowed NSSAI for the current PLMN or SNPN (if the UE is not roaming) or the mapped S-NSSAI(s) for the new allowed NSSAI for the current PLMN or SNPN (if the UE is roaming);</w:t>
      </w:r>
    </w:p>
    <w:p w14:paraId="50C6DC76" w14:textId="77777777" w:rsidR="00FF3BF5" w:rsidRDefault="00FF3BF5" w:rsidP="00FF3BF5">
      <w:pPr>
        <w:pStyle w:val="B2"/>
      </w:pPr>
      <w:r>
        <w:rPr>
          <w:lang w:eastAsia="ja-JP"/>
        </w:rPr>
        <w:t>5)</w:t>
      </w:r>
      <w:r>
        <w:rPr>
          <w:lang w:eastAsia="ja-JP"/>
        </w:rPr>
        <w:tab/>
      </w:r>
      <w:r>
        <w:rPr>
          <w:lang w:eastAsia="zh-CN"/>
        </w:rPr>
        <w:t xml:space="preserve">remove from the stored </w:t>
      </w:r>
      <w:r>
        <w:rPr>
          <w:lang w:eastAsia="ja-JP"/>
        </w:rPr>
        <w:t>mapped S-NSSAI(s) for the</w:t>
      </w:r>
      <w:r>
        <w:rPr>
          <w:lang w:eastAsia="zh-CN"/>
        </w:rPr>
        <w:t xml:space="preserve"> rejected NSSAI</w:t>
      </w:r>
      <w:r>
        <w:t xml:space="preserve"> for the current PLMN or SNPN and </w:t>
      </w:r>
      <w:r>
        <w:rPr>
          <w:lang w:eastAsia="zh-CN"/>
        </w:rPr>
        <w:t xml:space="preserve">the stored </w:t>
      </w:r>
      <w:r>
        <w:rPr>
          <w:lang w:eastAsia="ja-JP"/>
        </w:rPr>
        <w:t>mapped S-NSSAI(s) for</w:t>
      </w:r>
      <w:r>
        <w:t xml:space="preserve"> the rejected NSSAI for the current registration area, the S-NSSAI(s), if any, included in the mapped S-NSSAI(s) for the new allowed NSSAI for the current PLMN or SNPN (if the UE is roaming); and</w:t>
      </w:r>
    </w:p>
    <w:p w14:paraId="78047BD2" w14:textId="77777777" w:rsidR="00FF3BF5" w:rsidRDefault="00FF3BF5" w:rsidP="00FF3BF5">
      <w:pPr>
        <w:pStyle w:val="B2"/>
      </w:pPr>
      <w:r>
        <w:t>6)</w:t>
      </w:r>
      <w:r>
        <w:tab/>
      </w:r>
      <w:r>
        <w:rPr>
          <w:lang w:eastAsia="zh-CN"/>
        </w:rPr>
        <w:t xml:space="preserve">remove from the stored </w:t>
      </w:r>
      <w:r>
        <w:t>p</w:t>
      </w:r>
      <w:r>
        <w:rPr>
          <w:noProof/>
          <w:lang w:eastAsia="ja-JP"/>
        </w:rPr>
        <w:t xml:space="preserve">ending </w:t>
      </w:r>
      <w:r>
        <w:rPr>
          <w:lang w:eastAsia="zh-CN"/>
        </w:rPr>
        <w:t>NSSAI</w:t>
      </w:r>
      <w:r>
        <w:t>,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5F0F2923" w14:textId="77777777" w:rsidR="00FF3BF5" w:rsidRDefault="00FF3BF5" w:rsidP="00FF3BF5">
      <w:pPr>
        <w:pStyle w:val="B1"/>
      </w:pPr>
      <w: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Pr>
          <w:lang w:val="en-US"/>
        </w:rPr>
        <w:t>available;</w:t>
      </w:r>
    </w:p>
    <w:p w14:paraId="63AA1BAC" w14:textId="77777777" w:rsidR="00FF3BF5" w:rsidRDefault="00FF3BF5" w:rsidP="00FF3BF5">
      <w:pPr>
        <w:pStyle w:val="NO"/>
      </w:pPr>
      <w:r>
        <w:rPr>
          <w:lang w:val="en-US"/>
        </w:rPr>
        <w:t>NOTE 2:</w:t>
      </w:r>
      <w:r>
        <w:rPr>
          <w:lang w:val="en-US"/>
        </w:rPr>
        <w:tab/>
        <w:t xml:space="preserve">Whether the UE stores the allowed NSSAI and the </w:t>
      </w:r>
      <w:r>
        <w:t xml:space="preserve">mapped S-NSSAI(s) for </w:t>
      </w:r>
      <w:r>
        <w:rPr>
          <w:lang w:val="en-US"/>
        </w:rPr>
        <w:t xml:space="preserve">the allowed NSSAI also when the UE is switched off is </w:t>
      </w:r>
      <w:r>
        <w:rPr>
          <w:lang w:eastAsia="ja-JP"/>
        </w:rPr>
        <w:t>implementation specific.</w:t>
      </w:r>
    </w:p>
    <w:p w14:paraId="0FF48E46" w14:textId="77777777" w:rsidR="00FF3BF5" w:rsidRDefault="00FF3BF5" w:rsidP="00FF3BF5">
      <w:pPr>
        <w:pStyle w:val="B1"/>
      </w:pPr>
      <w:r>
        <w:t>c)</w:t>
      </w:r>
      <w:r>
        <w:tab/>
        <w:t xml:space="preserve">When the UE receives the S-NSSAI(s) included in rejected NSSAI in the REGISTRATION ACCEPT message, the REGISTRATION REJECT message, the </w:t>
      </w:r>
      <w:bookmarkStart w:id="18" w:name="OLE_LINK31"/>
      <w:r>
        <w:t>DEREGISTRATION REQUEST message</w:t>
      </w:r>
      <w:bookmarkEnd w:id="18"/>
      <w:r>
        <w:t xml:space="preserve"> or in the CONFIGURATION UPDATE COMMAND message, the UE shall:</w:t>
      </w:r>
    </w:p>
    <w:p w14:paraId="3402BF6A" w14:textId="77777777" w:rsidR="00FF3BF5" w:rsidRDefault="00FF3BF5" w:rsidP="00FF3BF5">
      <w:pPr>
        <w:pStyle w:val="B2"/>
      </w:pPr>
      <w:r>
        <w:t>1)</w:t>
      </w:r>
      <w:r>
        <w:tab/>
        <w:t xml:space="preserve">store the S-NSSAI(s) into the rejected NSSAI </w:t>
      </w:r>
      <w:bookmarkStart w:id="19" w:name="_Hlk56419142"/>
      <w:r>
        <w:t xml:space="preserve">and the mapped S-NSSAI(s) for the rejected NSSAI </w:t>
      </w:r>
      <w:bookmarkEnd w:id="19"/>
      <w:r>
        <w:t>based on the associated rejection cause(s);</w:t>
      </w:r>
    </w:p>
    <w:p w14:paraId="687610E2" w14:textId="77777777" w:rsidR="00FF3BF5" w:rsidRDefault="00FF3BF5" w:rsidP="00FF3BF5">
      <w:pPr>
        <w:pStyle w:val="B2"/>
      </w:pPr>
      <w:r>
        <w:t>2)</w:t>
      </w:r>
      <w:r>
        <w:tab/>
        <w:t>if the UE receives the S-NSSAI(s) included in Rejected NSSAI IE, or if the UE receives the S-NSSAI(s) included in Extended rejected NSSAI IE in non-roaming case, remove from the stored allowed NSSAI for the current PLMN or SNPN, the S-NSSAI(s), if any, included in the:</w:t>
      </w:r>
    </w:p>
    <w:p w14:paraId="1472A3F7" w14:textId="77777777" w:rsidR="00FF3BF5" w:rsidRDefault="00FF3BF5" w:rsidP="00FF3BF5">
      <w:pPr>
        <w:pStyle w:val="B3"/>
      </w:pPr>
      <w:r>
        <w:t>i)</w:t>
      </w:r>
      <w:r>
        <w:tab/>
        <w:t>rejected NSSAI for the current PLMN or SNPN, for each and every access type; and</w:t>
      </w:r>
    </w:p>
    <w:p w14:paraId="0D0909DC" w14:textId="77777777" w:rsidR="00FF3BF5" w:rsidRDefault="00FF3BF5" w:rsidP="00FF3BF5">
      <w:pPr>
        <w:pStyle w:val="B3"/>
      </w:pPr>
      <w:r>
        <w:t>ii)</w:t>
      </w:r>
      <w:r>
        <w:tab/>
        <w:t>rejected NSSAI for the current registration area, associated with the same access type;</w:t>
      </w:r>
    </w:p>
    <w:p w14:paraId="2ECBE935" w14:textId="77777777" w:rsidR="00FF3BF5" w:rsidRDefault="00FF3BF5" w:rsidP="00FF3BF5">
      <w:pPr>
        <w:pStyle w:val="B2"/>
      </w:pPr>
      <w:r>
        <w:rPr>
          <w:lang w:eastAsia="ja-JP"/>
        </w:rPr>
        <w:t>3)</w:t>
      </w:r>
      <w:r>
        <w:rPr>
          <w:lang w:eastAsia="ja-JP"/>
        </w:rPr>
        <w:tab/>
      </w:r>
      <w:r>
        <w:t>if the UE receives the S-NSSAI(s) included in Extended rejected NSSAI IE in roaming case, remove from the stored allowed NSSAI for the current PLMN or SNPN, the S-NSSAI(s), if any, included in the:</w:t>
      </w:r>
    </w:p>
    <w:p w14:paraId="5FBE5724" w14:textId="77777777" w:rsidR="00FF3BF5" w:rsidRDefault="00FF3BF5" w:rsidP="00FF3BF5">
      <w:pPr>
        <w:pStyle w:val="B3"/>
      </w:pPr>
      <w:r>
        <w:t>i)</w:t>
      </w:r>
      <w:r>
        <w:tab/>
        <w:t>rejected NSSAI for the current PLMN or SNPN, for each and every access type; and</w:t>
      </w:r>
    </w:p>
    <w:p w14:paraId="2421E575" w14:textId="77777777" w:rsidR="00FF3BF5" w:rsidRDefault="00FF3BF5" w:rsidP="00FF3BF5">
      <w:pPr>
        <w:pStyle w:val="B3"/>
      </w:pPr>
      <w:r>
        <w:lastRenderedPageBreak/>
        <w:t>ii)</w:t>
      </w:r>
      <w:r>
        <w:tab/>
        <w:t>rejected NSSAI for the current registration area, associated with the same access type;</w:t>
      </w:r>
    </w:p>
    <w:p w14:paraId="436C8A20" w14:textId="77777777" w:rsidR="00FF3BF5" w:rsidRDefault="00FF3BF5" w:rsidP="00FF3BF5">
      <w:pPr>
        <w:pStyle w:val="B2"/>
      </w:pPr>
      <w:r>
        <w:tab/>
        <w:t>if the mapped S-NSSAI(s) for the S-NSSAI in the stored allowed NSSAI for the current PLMN or SNPN are stored in the UE, and the all of the mapped S-NSSAI are included in the Extended rejected NSSAI IE;</w:t>
      </w:r>
    </w:p>
    <w:p w14:paraId="35FBD88C" w14:textId="77777777" w:rsidR="00FF3BF5" w:rsidRDefault="00FF3BF5" w:rsidP="00FF3BF5">
      <w:pPr>
        <w:pStyle w:val="B2"/>
      </w:pPr>
      <w:r>
        <w:t>4)</w:t>
      </w:r>
      <w:r>
        <w:tab/>
        <w:t>remove from the stored allowed NSSAI for the current PLMN or SNPN (if the UE is not roaming) or the stored mapped S-NSSAI(s) for the allowed NSSAI (if available and if the UE is roaming), the S-NSSAI(s), if any, included in the:</w:t>
      </w:r>
    </w:p>
    <w:p w14:paraId="19AF546B" w14:textId="77777777" w:rsidR="00FF3BF5" w:rsidRDefault="00FF3BF5" w:rsidP="00FF3BF5">
      <w:pPr>
        <w:pStyle w:val="B3"/>
      </w:pPr>
      <w:r>
        <w:t>i)</w:t>
      </w:r>
      <w:r>
        <w:tab/>
        <w:t>rejected NSSAI for the failed or revoked NSSAA, for each and every access type;</w:t>
      </w:r>
    </w:p>
    <w:p w14:paraId="76465360" w14:textId="77777777" w:rsidR="00FF3BF5" w:rsidRDefault="00FF3BF5" w:rsidP="00FF3BF5">
      <w:pPr>
        <w:pStyle w:val="B3"/>
      </w:pPr>
      <w:r>
        <w:t>ii)</w:t>
      </w:r>
      <w:r>
        <w:tab/>
        <w:t>mapped S-NSSAI(s) for the rejected NSSAI for the current PLMN, for each and every access type; and</w:t>
      </w:r>
    </w:p>
    <w:p w14:paraId="02F98729" w14:textId="77777777" w:rsidR="00FF3BF5" w:rsidRDefault="00FF3BF5" w:rsidP="00FF3BF5">
      <w:pPr>
        <w:pStyle w:val="B3"/>
        <w:rPr>
          <w:lang w:eastAsia="zh-CN"/>
        </w:rPr>
      </w:pPr>
      <w:r>
        <w:rPr>
          <w:lang w:eastAsia="zh-CN"/>
        </w:rPr>
        <w:t>iii)</w:t>
      </w:r>
      <w:r>
        <w:rPr>
          <w:lang w:eastAsia="zh-CN"/>
        </w:rPr>
        <w:tab/>
        <w:t xml:space="preserve">mapped S-NSSAI(s) for the rejected NSSAI for </w:t>
      </w:r>
      <w:r>
        <w:t>the current registration area, associated with the same access type;</w:t>
      </w:r>
    </w:p>
    <w:p w14:paraId="39C2D7FB" w14:textId="77777777" w:rsidR="00FF3BF5" w:rsidRDefault="00FF3BF5" w:rsidP="00FF3BF5">
      <w:pPr>
        <w:pStyle w:val="B2"/>
        <w:rPr>
          <w:lang w:eastAsia="x-none"/>
        </w:rPr>
      </w:pPr>
      <w:r>
        <w:t>5)</w:t>
      </w:r>
      <w:r>
        <w:tab/>
        <w:t>if the UE receives the S-NSSAI(s) included in Rejected NSSAI IE, or if the UE receives the S-NSSAI(s) included in Extended rejected NSSAI IE in non-roaming case, remove from the stored p</w:t>
      </w:r>
      <w:r>
        <w:rPr>
          <w:noProof/>
          <w:lang w:eastAsia="ja-JP"/>
        </w:rPr>
        <w:t xml:space="preserve">ending </w:t>
      </w:r>
      <w:r>
        <w:t>NSSAI for the current PLMN or SNPN and its equivalent PLMN(s), the S-NSSAI(s), if any, included in the:</w:t>
      </w:r>
    </w:p>
    <w:p w14:paraId="02E498D9" w14:textId="77777777" w:rsidR="00FF3BF5" w:rsidRDefault="00FF3BF5" w:rsidP="00FF3BF5">
      <w:pPr>
        <w:pStyle w:val="B3"/>
      </w:pPr>
      <w:r>
        <w:t>i)</w:t>
      </w:r>
      <w:r>
        <w:tab/>
        <w:t>rejected NSSAI for the current PLMN or SNPN, for each and every access type; and</w:t>
      </w:r>
    </w:p>
    <w:p w14:paraId="16C86D17" w14:textId="77777777" w:rsidR="00FF3BF5" w:rsidRDefault="00FF3BF5" w:rsidP="00FF3BF5">
      <w:pPr>
        <w:pStyle w:val="B3"/>
      </w:pPr>
      <w:r>
        <w:t>ii)</w:t>
      </w:r>
      <w:r>
        <w:tab/>
        <w:t>rejected NSSAI for the current registration area, associated with the same access type;</w:t>
      </w:r>
    </w:p>
    <w:p w14:paraId="220DBDF0" w14:textId="77777777" w:rsidR="00FF3BF5" w:rsidRDefault="00FF3BF5" w:rsidP="00FF3BF5">
      <w:pPr>
        <w:pStyle w:val="B2"/>
      </w:pPr>
      <w:r>
        <w:t>6)</w:t>
      </w:r>
      <w:r>
        <w:tab/>
        <w:t>if the UE receives the S-NSSAI(s) included in Extended rejected NSSAI IE, remove from the stored p</w:t>
      </w:r>
      <w:r>
        <w:rPr>
          <w:noProof/>
          <w:lang w:eastAsia="ja-JP"/>
        </w:rPr>
        <w:t xml:space="preserve">ending </w:t>
      </w:r>
      <w:r>
        <w:t>NSSAI for the current PLMN or SNPN and its equivalent PLMN(s), the S-NSSAI(s), if any, included in the:</w:t>
      </w:r>
    </w:p>
    <w:p w14:paraId="043C5B9C" w14:textId="77777777" w:rsidR="00FF3BF5" w:rsidRDefault="00FF3BF5" w:rsidP="00FF3BF5">
      <w:pPr>
        <w:pStyle w:val="B3"/>
      </w:pPr>
      <w:r>
        <w:t>i)</w:t>
      </w:r>
      <w:r>
        <w:tab/>
        <w:t>rejected NSSAI for the current PLMN or SNPN, for each and every access type; and</w:t>
      </w:r>
    </w:p>
    <w:p w14:paraId="1A9324B9" w14:textId="77777777" w:rsidR="00FF3BF5" w:rsidRDefault="00FF3BF5" w:rsidP="00FF3BF5">
      <w:pPr>
        <w:pStyle w:val="B3"/>
      </w:pPr>
      <w:r>
        <w:t>ii)</w:t>
      </w:r>
      <w:r>
        <w:tab/>
        <w:t>rejected NSSAI for the current registration area, associated with the same access type,</w:t>
      </w:r>
    </w:p>
    <w:p w14:paraId="19F497C3" w14:textId="77777777" w:rsidR="00FF3BF5" w:rsidRDefault="00FF3BF5" w:rsidP="00FF3BF5">
      <w:pPr>
        <w:pStyle w:val="B2"/>
      </w:pPr>
      <w:r>
        <w:tab/>
        <w:t>if the mapped S-NSSAI(s) for the S-NSSAI in the stored pending NSSAI are stored in the UE, and the all of the mapped S-NSSAI(s) are included in the Extended rejected NSSAI IE; and</w:t>
      </w:r>
    </w:p>
    <w:p w14:paraId="576EE36A" w14:textId="3FE50E8B" w:rsidR="00FF3BF5" w:rsidRDefault="00FF3BF5" w:rsidP="00FF3BF5">
      <w:pPr>
        <w:pStyle w:val="B2"/>
      </w:pPr>
      <w:r>
        <w:t>7)</w:t>
      </w:r>
      <w:r>
        <w:tab/>
        <w:t>remove from the stored pending NSSAI for the current PLMN</w:t>
      </w:r>
      <w:ins w:id="20" w:author="Vishnu Preman" w:date="2021-05-09T10:27:00Z">
        <w:r w:rsidR="00981C09">
          <w:t xml:space="preserve"> and its equivalent PLMN(s)</w:t>
        </w:r>
      </w:ins>
      <w:r>
        <w:t xml:space="preserve"> or SNPN (if the UE is not roaming) or the stored mapped S-NSSAI(s) for the p</w:t>
      </w:r>
      <w:r>
        <w:rPr>
          <w:noProof/>
          <w:lang w:eastAsia="ja-JP"/>
        </w:rPr>
        <w:t xml:space="preserve">ending </w:t>
      </w:r>
      <w:r>
        <w:t>NSSAI, the S-NSSAI(s) (if available and if the UE is roaming) included in the:</w:t>
      </w:r>
    </w:p>
    <w:p w14:paraId="54172F99" w14:textId="77777777" w:rsidR="00FF3BF5" w:rsidRDefault="00FF3BF5" w:rsidP="00FF3BF5">
      <w:pPr>
        <w:pStyle w:val="B3"/>
      </w:pPr>
      <w:r>
        <w:t>i)</w:t>
      </w:r>
      <w:r>
        <w:rPr>
          <w:lang w:eastAsia="zh-CN"/>
        </w:rPr>
        <w:tab/>
      </w:r>
      <w:r>
        <w:t>rejected NSSAI for the failed or revoked NSSAA, for each and every access type.</w:t>
      </w:r>
    </w:p>
    <w:p w14:paraId="1889F579" w14:textId="77777777" w:rsidR="00FF3BF5" w:rsidRDefault="00FF3BF5" w:rsidP="00FF3BF5">
      <w:pPr>
        <w:pStyle w:val="B3"/>
      </w:pPr>
      <w:r>
        <w:t>ii)</w:t>
      </w:r>
      <w:r>
        <w:tab/>
        <w:t>mapped S-NSSAI(s) for the rejected NSSAI for the current PLMN, for each and every access type; and</w:t>
      </w:r>
    </w:p>
    <w:p w14:paraId="7F9AE437" w14:textId="77777777" w:rsidR="00FF3BF5" w:rsidRDefault="00FF3BF5" w:rsidP="00FF3BF5">
      <w:pPr>
        <w:pStyle w:val="B3"/>
        <w:rPr>
          <w:lang w:eastAsia="zh-CN"/>
        </w:rPr>
      </w:pPr>
      <w:r>
        <w:rPr>
          <w:lang w:eastAsia="zh-CN"/>
        </w:rPr>
        <w:t>iii)</w:t>
      </w:r>
      <w:r>
        <w:rPr>
          <w:lang w:eastAsia="zh-CN"/>
        </w:rPr>
        <w:tab/>
        <w:t xml:space="preserve">mapped S-NSSAI(s) for the rejected NSSAI for </w:t>
      </w:r>
      <w:r>
        <w:t>the current registration area, associated with the same access type.</w:t>
      </w:r>
    </w:p>
    <w:p w14:paraId="74321A32" w14:textId="77777777" w:rsidR="00FF3BF5" w:rsidRDefault="00FF3BF5" w:rsidP="00FF3BF5">
      <w:pPr>
        <w:pStyle w:val="B1"/>
        <w:rPr>
          <w:lang w:eastAsia="x-none"/>
        </w:rPr>
      </w:pPr>
      <w:r>
        <w:tab/>
        <w:t>When the UE:</w:t>
      </w:r>
    </w:p>
    <w:p w14:paraId="4123F90F" w14:textId="77777777" w:rsidR="00FF3BF5" w:rsidRDefault="00FF3BF5" w:rsidP="00FF3BF5">
      <w:pPr>
        <w:pStyle w:val="B2"/>
      </w:pPr>
      <w:r>
        <w:t>1)</w:t>
      </w:r>
      <w:r>
        <w:tab/>
        <w:t>enters state 5GMM-DEREGISTERED following an unsuccessful registration for 5GMM causes other than #62 "No network slices available" for the current PLMN;</w:t>
      </w:r>
    </w:p>
    <w:p w14:paraId="1C1688E5" w14:textId="77777777" w:rsidR="00FF3BF5" w:rsidRDefault="00FF3BF5" w:rsidP="00FF3BF5">
      <w:pPr>
        <w:pStyle w:val="B2"/>
      </w:pPr>
      <w:r>
        <w:t>2)</w:t>
      </w:r>
      <w:r>
        <w:tab/>
        <w:t>successfully registers with a new PLMN; or</w:t>
      </w:r>
    </w:p>
    <w:p w14:paraId="278E87DE" w14:textId="77777777" w:rsidR="00FF3BF5" w:rsidRDefault="00FF3BF5" w:rsidP="00FF3BF5">
      <w:pPr>
        <w:pStyle w:val="B2"/>
      </w:pPr>
      <w:r>
        <w:t>3)</w:t>
      </w:r>
      <w:r>
        <w:tab/>
        <w:t>enters state 5GMM-DEREGISTERED following an unsuccessful registration with a new PLMN;</w:t>
      </w:r>
    </w:p>
    <w:p w14:paraId="21FF1EDA" w14:textId="77777777" w:rsidR="00FF3BF5" w:rsidRDefault="00FF3BF5" w:rsidP="00FF3BF5">
      <w:pPr>
        <w:pStyle w:val="B1"/>
      </w:pPr>
      <w:r>
        <w:tab/>
        <w:t>and the UE is not registered with the current PLMN over another access, the rejected NSSAI for the current PLMN and the rejected NSSAI for the failed or revoked NSSAA shall be deleted.</w:t>
      </w:r>
    </w:p>
    <w:p w14:paraId="534F4472" w14:textId="77777777" w:rsidR="00FF3BF5" w:rsidRDefault="00FF3BF5" w:rsidP="00FF3BF5">
      <w:pPr>
        <w:pStyle w:val="B1"/>
      </w:pPr>
      <w:r>
        <w:tab/>
        <w:t>When the UE:</w:t>
      </w:r>
    </w:p>
    <w:p w14:paraId="2301AC8C" w14:textId="77777777" w:rsidR="00FF3BF5" w:rsidRDefault="00FF3BF5" w:rsidP="00FF3BF5">
      <w:pPr>
        <w:pStyle w:val="B2"/>
      </w:pPr>
      <w:r>
        <w:t>1)</w:t>
      </w:r>
      <w:r>
        <w:tab/>
        <w:t>deregisters over an access type;</w:t>
      </w:r>
    </w:p>
    <w:p w14:paraId="12453640" w14:textId="77777777" w:rsidR="00FF3BF5" w:rsidRDefault="00FF3BF5" w:rsidP="00FF3BF5">
      <w:pPr>
        <w:pStyle w:val="B2"/>
      </w:pPr>
      <w:r>
        <w:t>2)</w:t>
      </w:r>
      <w:r>
        <w:tab/>
        <w:t>successfully registers in a new registration area over an access type; or</w:t>
      </w:r>
    </w:p>
    <w:p w14:paraId="043F025B" w14:textId="77777777" w:rsidR="00FF3BF5" w:rsidRDefault="00FF3BF5" w:rsidP="00FF3BF5">
      <w:pPr>
        <w:pStyle w:val="B2"/>
      </w:pPr>
      <w:r>
        <w:t>3)</w:t>
      </w:r>
      <w:r>
        <w:tab/>
        <w:t>enters state 5GMM-DEREGISTERED or 5GMM-REGISTERED following an unsuccessful registration in a new registration area over an access type;</w:t>
      </w:r>
    </w:p>
    <w:p w14:paraId="004A0D04" w14:textId="77777777" w:rsidR="00FF3BF5" w:rsidRDefault="00FF3BF5" w:rsidP="00FF3BF5">
      <w:pPr>
        <w:pStyle w:val="B1"/>
      </w:pPr>
      <w:r>
        <w:tab/>
        <w:t>the rejected NSSAI for the current registration area corresponding to the access type shall be deleted;</w:t>
      </w:r>
    </w:p>
    <w:p w14:paraId="33E20F85" w14:textId="77777777" w:rsidR="00FF3BF5" w:rsidRDefault="00FF3BF5" w:rsidP="00FF3BF5">
      <w:pPr>
        <w:pStyle w:val="B1"/>
      </w:pPr>
      <w:r>
        <w:lastRenderedPageBreak/>
        <w:t>d)</w:t>
      </w:r>
      <w:r>
        <w:tab/>
        <w:t>When the UE receives the p</w:t>
      </w:r>
      <w:r>
        <w:rPr>
          <w:noProof/>
          <w:lang w:eastAsia="ja-JP"/>
        </w:rPr>
        <w:t xml:space="preserve">ending </w:t>
      </w:r>
      <w:r>
        <w:t>NSSAI in the REGISTRATION ACCEPT message, the UE shall replace any stored p</w:t>
      </w:r>
      <w:r>
        <w:rPr>
          <w:noProof/>
          <w:lang w:eastAsia="ja-JP"/>
        </w:rPr>
        <w:t xml:space="preserve">ending </w:t>
      </w:r>
      <w:r>
        <w:t xml:space="preserve">NSSAI for this PLMN or SNPN with the new pending NSSAI received in the REGISTRATION ACCEPT message for this PLMN or SNPN. If the UE does not receive the pending NSSAI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 UE shall delete the stored pending NSSAI, if any, for this PLMN or SNPN and its equivalent PLMN(s).</w:t>
      </w:r>
    </w:p>
    <w:p w14:paraId="027A3C96" w14:textId="77777777" w:rsidR="00FF3BF5" w:rsidRDefault="00FF3BF5" w:rsidP="00FF3BF5">
      <w:pPr>
        <w:pStyle w:val="B1"/>
      </w:pPr>
      <w:r>
        <w:tab/>
        <w:t>If the registration area contains TAIs belonging to different PLMNs, which are equivalent PLMNs, then for each of the equivalent PLMNs, the UE shall replace any stored pending NSSAI with the pending NSSAI received in the registered PLMN.</w:t>
      </w:r>
    </w:p>
    <w:p w14:paraId="2672EB22" w14:textId="77777777" w:rsidR="00FF3BF5" w:rsidRDefault="00FF3BF5" w:rsidP="00FF3BF5">
      <w:pPr>
        <w:pStyle w:val="B1"/>
      </w:pPr>
      <w:r>
        <w:tab/>
        <w:t>When the UE:</w:t>
      </w:r>
    </w:p>
    <w:p w14:paraId="21B34A60" w14:textId="77777777" w:rsidR="00FF3BF5" w:rsidRDefault="00FF3BF5" w:rsidP="00FF3BF5">
      <w:pPr>
        <w:pStyle w:val="B2"/>
      </w:pPr>
      <w:r>
        <w:t>1)</w:t>
      </w:r>
      <w:r>
        <w:tab/>
        <w:t xml:space="preserve">deregisters with the current PLMN using explicit signalling or enters state 5GMM-DEREGISTERED for the current PLMN; </w:t>
      </w:r>
    </w:p>
    <w:p w14:paraId="7639193E" w14:textId="77777777" w:rsidR="00FF3BF5" w:rsidRDefault="00FF3BF5" w:rsidP="00FF3BF5">
      <w:pPr>
        <w:pStyle w:val="B2"/>
      </w:pPr>
      <w:r>
        <w:t>2)</w:t>
      </w:r>
      <w:r>
        <w:tab/>
        <w:t xml:space="preserve">successfully registers with a new PLMN; </w:t>
      </w:r>
    </w:p>
    <w:p w14:paraId="078A4D99" w14:textId="77777777" w:rsidR="00FF3BF5" w:rsidRDefault="00FF3BF5" w:rsidP="00FF3BF5">
      <w:pPr>
        <w:pStyle w:val="B2"/>
      </w:pPr>
      <w:r>
        <w:t>3)</w:t>
      </w:r>
      <w:r>
        <w:tab/>
        <w:t>enters state 5GMM-DEREGISTERED following an unsuccessful registration with a new PLMN; or</w:t>
      </w:r>
    </w:p>
    <w:p w14:paraId="5FCF939D" w14:textId="77777777" w:rsidR="00FF3BF5" w:rsidRDefault="00FF3BF5" w:rsidP="00FF3BF5">
      <w:pPr>
        <w:pStyle w:val="B2"/>
      </w:pPr>
      <w:r>
        <w:t>4)</w:t>
      </w:r>
      <w:r>
        <w:tab/>
        <w:t>successfully initiates an attach or tracking area update procedure in S1 mode and the UE is operating in single-registration mode;</w:t>
      </w:r>
    </w:p>
    <w:p w14:paraId="395ECE3E" w14:textId="77777777" w:rsidR="00FF3BF5" w:rsidRDefault="00FF3BF5" w:rsidP="00FF3BF5">
      <w:pPr>
        <w:pStyle w:val="B1"/>
        <w:rPr>
          <w:lang w:eastAsia="zh-CN"/>
        </w:rPr>
      </w:pPr>
      <w:r>
        <w:tab/>
        <w:t xml:space="preserve">and the UE is not registered with the current PLMN over another access, the </w:t>
      </w:r>
      <w:r>
        <w:rPr>
          <w:lang w:eastAsia="zh-CN"/>
        </w:rPr>
        <w:t>pending</w:t>
      </w:r>
      <w:r>
        <w:t xml:space="preserve"> NSSAI for the current PLMN and its equivalent PLMN(s) shall be deleted</w:t>
      </w:r>
      <w:r>
        <w:rPr>
          <w:lang w:eastAsia="zh-CN"/>
        </w:rPr>
        <w:t>;</w:t>
      </w:r>
    </w:p>
    <w:p w14:paraId="051B030F" w14:textId="77777777" w:rsidR="00FF3BF5" w:rsidRDefault="00FF3BF5" w:rsidP="00FF3BF5">
      <w:pPr>
        <w:pStyle w:val="B1"/>
        <w:rPr>
          <w:lang w:eastAsia="x-none"/>
        </w:rPr>
      </w:pPr>
      <w:r>
        <w:t>e)</w:t>
      </w:r>
      <w:r>
        <w:tab/>
        <w:t>In case of a PLMN, 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78510474" w14:textId="77777777" w:rsidR="00FF3BF5" w:rsidRDefault="00FF3BF5" w:rsidP="00FF3BF5">
      <w:pPr>
        <w:pStyle w:val="B1"/>
      </w:pPr>
      <w:r>
        <w:t>f)</w:t>
      </w:r>
      <w:r>
        <w:tab/>
        <w:t>When the UE receives the new default configured NSSAI included in the default configured NSSAI update data in the payload container IE of DL NAS TRANSPORT message, the UE shall replace any stored default configured NSSAI with the new default configured NSSAI.</w:t>
      </w:r>
    </w:p>
    <w:p w14:paraId="591A964C" w14:textId="0DE56D73" w:rsidR="00FF3BF5" w:rsidRPr="00680D6B" w:rsidRDefault="00FF3BF5" w:rsidP="00FF3BF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C79D3E6" w14:textId="77777777" w:rsidR="00FF3BF5" w:rsidRDefault="00FF3BF5" w:rsidP="00BA555D">
      <w:pPr>
        <w:pStyle w:val="Heading5"/>
        <w:rPr>
          <w:ins w:id="21" w:author="Vishnu Preman" w:date="2021-05-09T10:26:00Z"/>
          <w:rFonts w:eastAsia="SimSun"/>
        </w:rPr>
      </w:pPr>
    </w:p>
    <w:p w14:paraId="68C3116B" w14:textId="77777777" w:rsidR="00FF3BF5" w:rsidRDefault="00FF3BF5" w:rsidP="00BA555D">
      <w:pPr>
        <w:pStyle w:val="Heading5"/>
        <w:rPr>
          <w:ins w:id="22" w:author="Vishnu Preman" w:date="2021-05-09T10:26:00Z"/>
          <w:rFonts w:eastAsia="SimSun"/>
        </w:rPr>
      </w:pPr>
    </w:p>
    <w:p w14:paraId="2EF06D45" w14:textId="77777777" w:rsidR="00BA555D" w:rsidRDefault="00BA555D" w:rsidP="00BA555D">
      <w:pPr>
        <w:pStyle w:val="Heading5"/>
        <w:rPr>
          <w:rFonts w:eastAsia="SimSun"/>
        </w:rPr>
      </w:pPr>
      <w:r>
        <w:rPr>
          <w:rFonts w:eastAsia="SimSun"/>
        </w:rPr>
        <w:t>5.5.1.2.4</w:t>
      </w:r>
      <w:r>
        <w:rPr>
          <w:rFonts w:eastAsia="SimSun"/>
        </w:rPr>
        <w:tab/>
        <w:t>Initial registration accepted by the network</w:t>
      </w:r>
      <w:bookmarkEnd w:id="10"/>
      <w:bookmarkEnd w:id="11"/>
      <w:bookmarkEnd w:id="12"/>
      <w:bookmarkEnd w:id="13"/>
      <w:bookmarkEnd w:id="14"/>
      <w:bookmarkEnd w:id="15"/>
      <w:bookmarkEnd w:id="16"/>
      <w:bookmarkEnd w:id="17"/>
    </w:p>
    <w:p w14:paraId="589CBBE5" w14:textId="77777777" w:rsidR="00BA555D" w:rsidRDefault="00BA555D" w:rsidP="00BA555D">
      <w:pPr>
        <w:rPr>
          <w:rFonts w:eastAsia="SimSun"/>
        </w:rPr>
      </w:pPr>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FE11324" w14:textId="77777777" w:rsidR="00BA555D" w:rsidRDefault="00BA555D" w:rsidP="00BA555D">
      <w:r>
        <w:t>If the initial registration request is accepted by the network, the AMF shall send a REGISTRATION ACCEPT message to the UE.</w:t>
      </w:r>
    </w:p>
    <w:p w14:paraId="48A8027A" w14:textId="77777777" w:rsidR="00BA555D" w:rsidRDefault="00BA555D" w:rsidP="00BA555D">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073D736" w14:textId="77777777" w:rsidR="00BA555D" w:rsidRDefault="00BA555D" w:rsidP="00BA555D">
      <w:pPr>
        <w:pStyle w:val="NO"/>
        <w:rPr>
          <w:lang w:eastAsia="ja-JP"/>
        </w:rPr>
      </w:pPr>
      <w:r>
        <w:t>NOTE 1:</w:t>
      </w:r>
      <w:r>
        <w:tab/>
        <w:t>This information is forwarded to the new AMF during inter-AMF handover or to the new MME during inter-system handover to S1 mode.</w:t>
      </w:r>
    </w:p>
    <w:p w14:paraId="27142B1B" w14:textId="77777777" w:rsidR="00BA555D" w:rsidRDefault="00BA555D" w:rsidP="00BA555D">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4BC66148" w14:textId="77777777" w:rsidR="00BA555D" w:rsidRDefault="00BA555D" w:rsidP="00BA555D">
      <w:pPr>
        <w:pStyle w:val="NO"/>
      </w:pPr>
      <w:r>
        <w:lastRenderedPageBreak/>
        <w:t>NOTE 2:</w:t>
      </w:r>
      <w:r>
        <w:tab/>
        <w:t>The N3GPP TAI is operator-specific.</w:t>
      </w:r>
    </w:p>
    <w:p w14:paraId="148EE305" w14:textId="77777777" w:rsidR="00BA555D" w:rsidRDefault="00BA555D" w:rsidP="00BA555D">
      <w:pPr>
        <w:pStyle w:val="NO"/>
      </w:pPr>
      <w:r>
        <w:t>NOTE 3:</w:t>
      </w:r>
      <w:r>
        <w:tab/>
        <w:t>When assigning the TAI list, the AMF can take into account the eNodeB's capability of support of CIoT 5GS optimization.</w:t>
      </w:r>
    </w:p>
    <w:p w14:paraId="48A804D1" w14:textId="77777777" w:rsidR="00BA555D" w:rsidRDefault="00BA555D" w:rsidP="00BA555D">
      <w:r>
        <w:t>The AMF may include service area restrictions in the Service area list IE in the REGISTRATION ACCEPT message. The UE, upon receiving a REGISTRATION ACCEPT message with the service area restrictions shall act as described in subclause 5.3.5.</w:t>
      </w:r>
    </w:p>
    <w:p w14:paraId="70CDA322" w14:textId="77777777" w:rsidR="00BA555D" w:rsidRDefault="00BA555D" w:rsidP="00BA555D">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BF84E0F" w14:textId="77777777" w:rsidR="00BA555D" w:rsidRDefault="00BA555D" w:rsidP="00BA555D">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1FD74EEC" w14:textId="77777777" w:rsidR="00BA555D" w:rsidRDefault="00BA555D" w:rsidP="00BA555D">
      <w:r>
        <w:t>If the Service area list IE is not included in the REGISTRATION ACCEPT message, any tracking area in the registered PLMN and its equivalent PLMN(s) in the registration area is considered as an allowed tracking area as described in subclause 5.3.5.</w:t>
      </w:r>
    </w:p>
    <w:p w14:paraId="21FB736D" w14:textId="77777777" w:rsidR="00BA555D" w:rsidRDefault="00BA555D" w:rsidP="00BA555D">
      <w:r>
        <w:t xml:space="preserve">If the REGISTRATION REQUEST message contains the LADN indication IE, based on the LADN indication IE, </w:t>
      </w:r>
      <w:r>
        <w:rPr>
          <w:lang w:eastAsia="zh-CN"/>
        </w:rPr>
        <w:t>UE subscription information</w:t>
      </w:r>
      <w:r>
        <w:t>, UE location and local configuration about LADN and:</w:t>
      </w:r>
    </w:p>
    <w:p w14:paraId="4687DF35" w14:textId="77777777" w:rsidR="00BA555D" w:rsidRDefault="00BA555D" w:rsidP="00BA555D">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58AE073" w14:textId="77777777" w:rsidR="00BA555D" w:rsidRDefault="00BA555D" w:rsidP="00BA555D">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1BD180B5" w14:textId="77777777" w:rsidR="00BA555D" w:rsidRDefault="00BA555D" w:rsidP="00BA555D">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4F436CEE" w14:textId="77777777" w:rsidR="00BA555D" w:rsidRDefault="00BA555D" w:rsidP="00BA555D">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68B6C3BF" w14:textId="77777777" w:rsidR="00BA555D" w:rsidRDefault="00BA555D" w:rsidP="00BA555D">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68055B2" w14:textId="77777777" w:rsidR="00BA555D" w:rsidRDefault="00BA555D" w:rsidP="00BA555D">
      <w:pPr>
        <w:pStyle w:val="NO"/>
      </w:pPr>
      <w:r>
        <w:t>NOTE 4:</w:t>
      </w:r>
      <w:r>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4464694D" w14:textId="77777777" w:rsidR="00BA555D" w:rsidRDefault="00BA555D" w:rsidP="00BA555D">
      <w:r>
        <w:t>The AMF shall include the LADN information which consists of the determined LADN DNNs for the UE and LADN service area(s) available in the current registration area in the LADN information IE of the REGISTRATION ACCEPT message.</w:t>
      </w:r>
    </w:p>
    <w:p w14:paraId="5B288E6E" w14:textId="77777777" w:rsidR="00BA555D" w:rsidRDefault="00BA555D" w:rsidP="00BA555D">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3DECFB89" w14:textId="77777777" w:rsidR="00BA555D" w:rsidRDefault="00BA555D" w:rsidP="00BA555D">
      <w:r>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477A8DFC" w14:textId="77777777" w:rsidR="00BA555D" w:rsidRDefault="00BA555D" w:rsidP="00BA555D">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14:paraId="43A5E6DF" w14:textId="77777777" w:rsidR="00BA555D" w:rsidRDefault="00BA555D" w:rsidP="00BA555D">
      <w:r>
        <w:t>If a 5G-GUTI or the SOR transparent container IE is included in the REGISTRATION ACCEPT message, the AMF shall start timer T3550 and enter state 5GMM-COMMON-PROCEDURE-INITIATED as described in subclause 5.1.3.2.3.3.</w:t>
      </w:r>
    </w:p>
    <w:p w14:paraId="4E96C92F" w14:textId="77777777" w:rsidR="00BA555D" w:rsidRDefault="00BA555D" w:rsidP="00BA555D">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09B0F78E" w14:textId="77777777" w:rsidR="00BA555D" w:rsidRDefault="00BA555D" w:rsidP="00BA555D">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6515B024" w14:textId="77777777" w:rsidR="00BA555D" w:rsidRDefault="00BA555D" w:rsidP="00BA555D">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C133FB4" w14:textId="77777777" w:rsidR="00BA555D" w:rsidRDefault="00BA555D" w:rsidP="00BA555D">
      <w:r>
        <w:t>The AMF shall include an active time value in the T3324 IE in the REGISTRATION ACCEPT message if the UE requested an active time value in the REGISTRATION REQUEST message and the AMF accepts the use of MICO mode and the use of active time.</w:t>
      </w:r>
    </w:p>
    <w:p w14:paraId="597FA213" w14:textId="77777777" w:rsidR="00BA555D" w:rsidRDefault="00BA555D" w:rsidP="00BA555D">
      <w:r>
        <w:t>The AMF shall include the T3512 value IE in the REGISTRATION ACCEPT message only if the REGISTRATION REQUEST message was sent over the 3GPP access.</w:t>
      </w:r>
    </w:p>
    <w:p w14:paraId="107989E6" w14:textId="77777777" w:rsidR="00BA555D" w:rsidRDefault="00BA555D" w:rsidP="00BA555D">
      <w:r>
        <w:t>The AMF shall include the non-3GPP de-registration timer value IE in the REGISTRATION ACCEPT message only if the REGISTRATION REQUEST message was sent over the non-3GPP access.</w:t>
      </w:r>
    </w:p>
    <w:p w14:paraId="21ABEB9D" w14:textId="77777777" w:rsidR="00BA555D" w:rsidRDefault="00BA555D" w:rsidP="00BA555D">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5B7A9C35" w14:textId="77777777" w:rsidR="00BA555D" w:rsidRDefault="00BA555D" w:rsidP="00BA555D">
      <w:r>
        <w:t>The AMF may include the T3447 value IE set to the service gap time value in the REGISTRATION ACCEPT message if:</w:t>
      </w:r>
    </w:p>
    <w:p w14:paraId="09C7839C" w14:textId="77777777" w:rsidR="00BA555D" w:rsidRDefault="00BA555D" w:rsidP="00BA555D">
      <w:pPr>
        <w:pStyle w:val="B1"/>
      </w:pPr>
      <w:r>
        <w:t>-</w:t>
      </w:r>
      <w:r>
        <w:tab/>
        <w:t>the UE has indicated support for service gap control in the REGISTRATION REQUEST message; and</w:t>
      </w:r>
    </w:p>
    <w:p w14:paraId="4610AFCB" w14:textId="77777777" w:rsidR="00BA555D" w:rsidRDefault="00BA555D" w:rsidP="00BA555D">
      <w:pPr>
        <w:pStyle w:val="B1"/>
      </w:pPr>
      <w:r>
        <w:t>-</w:t>
      </w:r>
      <w:r>
        <w:tab/>
        <w:t>a service gap time value is available in the 5GMM context.</w:t>
      </w:r>
    </w:p>
    <w:p w14:paraId="0934DA76" w14:textId="77777777" w:rsidR="00BA555D" w:rsidRDefault="00BA555D" w:rsidP="00BA555D">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4BADA0EE" w14:textId="77777777" w:rsidR="00BA555D" w:rsidRDefault="00BA555D" w:rsidP="00BA555D">
      <w:pPr>
        <w:pStyle w:val="B1"/>
      </w:pPr>
      <w:r>
        <w:t>a)</w:t>
      </w:r>
      <w:r>
        <w:tab/>
      </w:r>
      <w:r>
        <w:rPr>
          <w:noProof/>
          <w:lang w:val="en-US"/>
        </w:rPr>
        <w:t>the UE is configured for high priority access in the selected PLMN</w:t>
      </w:r>
      <w:r>
        <w:t xml:space="preserve">; or </w:t>
      </w:r>
    </w:p>
    <w:p w14:paraId="5F03AFEA" w14:textId="77777777" w:rsidR="00BA555D" w:rsidRDefault="00BA555D" w:rsidP="00BA555D">
      <w:pPr>
        <w:pStyle w:val="B1"/>
      </w:pPr>
      <w:r>
        <w:t>b)</w:t>
      </w:r>
      <w:r>
        <w:tab/>
        <w:t>the 5GS registration type IE in the REGISTRATION REQUEST message is set to "emergency registration".</w:t>
      </w:r>
    </w:p>
    <w:p w14:paraId="2B807B9A" w14:textId="77777777" w:rsidR="00BA555D" w:rsidRDefault="00BA555D" w:rsidP="00BA555D">
      <w:pPr>
        <w:rPr>
          <w:lang w:eastAsia="ja-JP"/>
        </w:rPr>
      </w:pPr>
      <w:r>
        <w:lastRenderedPageBreak/>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7B128361" w14:textId="77777777" w:rsidR="00BA555D" w:rsidRDefault="00BA555D" w:rsidP="00BA555D">
      <w:r>
        <w:t>If:</w:t>
      </w:r>
    </w:p>
    <w:p w14:paraId="10472889" w14:textId="77777777" w:rsidR="00BA555D" w:rsidRDefault="00BA555D" w:rsidP="00BA555D">
      <w:pPr>
        <w:pStyle w:val="B1"/>
      </w:pPr>
      <w:r>
        <w:t>-</w:t>
      </w:r>
      <w:r>
        <w:tab/>
      </w:r>
      <w:r>
        <w:rPr>
          <w:lang w:val="en-US"/>
        </w:rPr>
        <w:t>the UE in NB-N1 mode</w:t>
      </w:r>
      <w:r>
        <w:t xml:space="preserve"> is using control plane CIoT 5GS optimization; and</w:t>
      </w:r>
    </w:p>
    <w:p w14:paraId="14EAD2D5" w14:textId="77777777" w:rsidR="00BA555D" w:rsidRDefault="00BA555D" w:rsidP="00BA555D">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0FA6FEA9" w14:textId="77777777" w:rsidR="00BA555D" w:rsidRDefault="00BA555D" w:rsidP="00BA555D">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4846599" w14:textId="77777777" w:rsidR="00BA555D" w:rsidRDefault="00BA555D" w:rsidP="00BA555D">
      <w:r>
        <w:t>Upon receipt of the REGISTRATION ACCEPT message, the UE shall reset the registration attempt counter, enter state 5GMM-REGISTERED and set the 5GS update status to 5U1 UPDATED.</w:t>
      </w:r>
    </w:p>
    <w:p w14:paraId="363A6E02" w14:textId="77777777" w:rsidR="00BA555D" w:rsidRDefault="00BA555D" w:rsidP="00BA555D">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A9B0AE1" w14:textId="77777777" w:rsidR="00BA555D" w:rsidRDefault="00BA555D" w:rsidP="00BA555D">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8FD56DF" w14:textId="77777777" w:rsidR="00BA555D" w:rsidRDefault="00BA555D" w:rsidP="00BA555D">
      <w:r>
        <w:t xml:space="preserve">If the </w:t>
      </w:r>
      <w:r>
        <w:rPr>
          <w:rFonts w:eastAsia="Arial"/>
        </w:rPr>
        <w:t>REGISTRATION</w:t>
      </w:r>
      <w:r>
        <w:t xml:space="preserve"> ACCEPT message included a T3512 value IE, the UE shall use the value in the T3512 value IE as periodic registration update timer (T3512).</w:t>
      </w:r>
    </w:p>
    <w:p w14:paraId="19FA69AD" w14:textId="77777777" w:rsidR="00BA555D" w:rsidRDefault="00BA555D" w:rsidP="00BA555D">
      <w:r>
        <w:t>If the REGISTRATION ACCEPT message include a T3324 value IE, the UE shall use the value in the T3324 value IE as active timer (T3324).</w:t>
      </w:r>
    </w:p>
    <w:p w14:paraId="36B4E252" w14:textId="77777777" w:rsidR="00BA555D" w:rsidRDefault="00BA555D" w:rsidP="00BA555D">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545B40C6" w14:textId="77777777" w:rsidR="00BA555D" w:rsidRDefault="00BA555D" w:rsidP="00BA555D">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BD0D5BA" w14:textId="77777777" w:rsidR="00BA555D" w:rsidRDefault="00BA555D" w:rsidP="00BA555D">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5A42CB2" w14:textId="77777777" w:rsidR="00BA555D" w:rsidRDefault="00BA555D" w:rsidP="00BA555D">
      <w:r>
        <w:t>If the REGISTRATION ACCEPT message contains the CAG information list IE and the UE had set the CAG bit to "CAG supported" in the 5GMM capability IE of the REGISTRATION REQUEST message, the UE shall:</w:t>
      </w:r>
    </w:p>
    <w:p w14:paraId="26536043" w14:textId="77777777" w:rsidR="00BA555D" w:rsidRDefault="00BA555D" w:rsidP="00BA555D">
      <w:pPr>
        <w:pStyle w:val="B1"/>
      </w:pPr>
      <w:r>
        <w:t>a)</w:t>
      </w:r>
      <w:r>
        <w:tab/>
        <w:t>replace the "CAG information list" stored in the UE with the received CAG information list IE when received in the HPLMN or EHPLMN;</w:t>
      </w:r>
    </w:p>
    <w:p w14:paraId="67A0BBA3" w14:textId="77777777" w:rsidR="00BA555D" w:rsidRDefault="00BA555D" w:rsidP="00BA555D">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1C4B3921" w14:textId="77777777" w:rsidR="00BA555D" w:rsidRDefault="00BA555D" w:rsidP="00BA555D">
      <w:pPr>
        <w:pStyle w:val="NO"/>
      </w:pPr>
      <w:r>
        <w:lastRenderedPageBreak/>
        <w:t>NOTE 5:</w:t>
      </w:r>
      <w:r>
        <w:tab/>
        <w:t>When the UE receives the CAG information list IE in a serving PLMN other than the HPLMN or EHPLMN, entries of a PLMN other than the serving VPLMN, if any, in the received CAG information list IE are ignored.</w:t>
      </w:r>
    </w:p>
    <w:p w14:paraId="0CDB6375" w14:textId="77777777" w:rsidR="00BA555D" w:rsidRDefault="00BA555D" w:rsidP="00BA555D">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7834962" w14:textId="77777777" w:rsidR="00BA555D" w:rsidRDefault="00BA555D" w:rsidP="00BA555D">
      <w:r>
        <w:t>The UE shall store the "CAG information list" received in the CAG information list IE as specified in annex C.</w:t>
      </w:r>
    </w:p>
    <w:p w14:paraId="62A3122F" w14:textId="77777777" w:rsidR="00BA555D" w:rsidRDefault="00BA555D" w:rsidP="00BA555D">
      <w:pPr>
        <w:rPr>
          <w:lang w:eastAsia="ko-KR"/>
        </w:rPr>
      </w:pPr>
      <w:r>
        <w:rPr>
          <w:lang w:eastAsia="ko-KR"/>
        </w:rPr>
        <w:t>If the received "CAG information list" includes an entry containing the identity of the registered PLMN, the UE shall operate as follows:</w:t>
      </w:r>
    </w:p>
    <w:p w14:paraId="24FD9042" w14:textId="77777777" w:rsidR="00BA555D" w:rsidRDefault="00BA555D" w:rsidP="00BA555D">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2E93FF22" w14:textId="77777777" w:rsidR="00BA555D" w:rsidRDefault="00BA555D" w:rsidP="00BA555D">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EAF75F1" w14:textId="77777777" w:rsidR="00BA555D" w:rsidRDefault="00BA555D" w:rsidP="00BA555D">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2C4CA067" w14:textId="77777777" w:rsidR="00BA555D" w:rsidRDefault="00BA555D" w:rsidP="00BA555D">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2B26105" w14:textId="77777777" w:rsidR="00BA555D" w:rsidRDefault="00BA555D" w:rsidP="00BA555D">
      <w:pPr>
        <w:pStyle w:val="B3"/>
      </w:pPr>
      <w:r>
        <w:t>ii)</w:t>
      </w:r>
      <w:r>
        <w:tab/>
        <w:t xml:space="preserve">if the entry for the </w:t>
      </w:r>
      <w:r>
        <w:rPr>
          <w:lang w:eastAsia="ko-KR"/>
        </w:rPr>
        <w:t>registered</w:t>
      </w:r>
      <w:r>
        <w:t xml:space="preserve"> PLMN in the received "CAG information list" does not include any CAG-ID and:</w:t>
      </w:r>
    </w:p>
    <w:p w14:paraId="6040A8DF" w14:textId="77777777" w:rsidR="00BA555D" w:rsidRDefault="00BA555D" w:rsidP="00BA555D">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2B9B6BB9" w14:textId="77777777" w:rsidR="00BA555D" w:rsidRDefault="00BA555D" w:rsidP="00BA555D">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04806397" w14:textId="77777777" w:rsidR="00BA555D" w:rsidRDefault="00BA555D" w:rsidP="00BA555D">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C7940FE" w14:textId="77777777" w:rsidR="00BA555D" w:rsidRDefault="00BA555D" w:rsidP="00BA555D">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2BF1F65" w14:textId="77777777" w:rsidR="00BA555D" w:rsidRDefault="00BA555D" w:rsidP="00BA555D">
      <w:pPr>
        <w:pStyle w:val="B2"/>
      </w:pPr>
      <w:r>
        <w:t>2)</w:t>
      </w:r>
      <w:r>
        <w:tab/>
        <w:t xml:space="preserve">if the entry for the </w:t>
      </w:r>
      <w:r>
        <w:rPr>
          <w:lang w:eastAsia="ko-KR"/>
        </w:rPr>
        <w:t>registered</w:t>
      </w:r>
      <w:r>
        <w:t xml:space="preserve"> PLMN in the received "CAG information list" does not include any CAG-ID and:</w:t>
      </w:r>
    </w:p>
    <w:p w14:paraId="59245EB3" w14:textId="77777777" w:rsidR="00BA555D" w:rsidRDefault="00BA555D" w:rsidP="00BA555D">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351E047" w14:textId="77777777" w:rsidR="00BA555D" w:rsidRDefault="00BA555D" w:rsidP="00BA555D">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5715E92B" w14:textId="77777777" w:rsidR="00BA555D" w:rsidRDefault="00BA555D" w:rsidP="00BA555D">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E9F0D9B" w14:textId="77777777" w:rsidR="00BA555D" w:rsidRDefault="00BA555D" w:rsidP="00BA555D">
      <w:r>
        <w:lastRenderedPageBreak/>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36D9DE3B" w14:textId="77777777" w:rsidR="00BA555D" w:rsidRDefault="00BA555D" w:rsidP="00BA555D">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2F5F10" w14:textId="77777777" w:rsidR="00BA555D" w:rsidRDefault="00BA555D" w:rsidP="00BA555D">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375EDCA7" w14:textId="77777777" w:rsidR="00BA555D" w:rsidRDefault="00BA555D" w:rsidP="00BA555D">
      <w:pPr>
        <w:rPr>
          <w:rFonts w:eastAsia="SimSu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D43C577" w14:textId="77777777" w:rsidR="00BA555D" w:rsidRDefault="00BA555D" w:rsidP="00BA555D">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3BFB350E" w14:textId="77777777" w:rsidR="00BA555D" w:rsidRDefault="00BA555D" w:rsidP="00BA555D">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2F2F3739" w14:textId="77777777" w:rsidR="00BA555D" w:rsidRDefault="00BA555D" w:rsidP="00BA555D">
      <w:r>
        <w:t>If:</w:t>
      </w:r>
    </w:p>
    <w:p w14:paraId="41665714" w14:textId="77777777" w:rsidR="00BA555D" w:rsidRDefault="00BA555D" w:rsidP="00BA555D">
      <w:pPr>
        <w:pStyle w:val="B1"/>
      </w:pPr>
      <w:r>
        <w:t>a)</w:t>
      </w:r>
      <w:r>
        <w:tab/>
        <w:t xml:space="preserve">the SMSF selection in the AMF is not successful; </w:t>
      </w:r>
    </w:p>
    <w:p w14:paraId="0E277E26" w14:textId="77777777" w:rsidR="00BA555D" w:rsidRDefault="00BA555D" w:rsidP="00BA555D">
      <w:pPr>
        <w:pStyle w:val="B1"/>
      </w:pPr>
      <w:r>
        <w:t>b)</w:t>
      </w:r>
      <w:r>
        <w:tab/>
        <w:t xml:space="preserve">the SMS activation via the SMSF is not successful; </w:t>
      </w:r>
    </w:p>
    <w:p w14:paraId="1C1F3027" w14:textId="77777777" w:rsidR="00BA555D" w:rsidRDefault="00BA555D" w:rsidP="00BA555D">
      <w:pPr>
        <w:pStyle w:val="B1"/>
      </w:pPr>
      <w:r>
        <w:t>c)</w:t>
      </w:r>
      <w:r>
        <w:tab/>
        <w:t xml:space="preserve">the AMF does not allow the use of SMS over NAS; </w:t>
      </w:r>
    </w:p>
    <w:p w14:paraId="7387126B" w14:textId="77777777" w:rsidR="00BA555D" w:rsidRDefault="00BA555D" w:rsidP="00BA555D">
      <w:pPr>
        <w:pStyle w:val="B1"/>
      </w:pPr>
      <w:r>
        <w:t>d)</w:t>
      </w:r>
      <w:r>
        <w:tab/>
        <w:t>the SMS requested bit of the 5GS update type IE was set to "SMS over NAS not supported" in the REGISTRATION REQUEST message; or</w:t>
      </w:r>
    </w:p>
    <w:p w14:paraId="1FDA934D" w14:textId="77777777" w:rsidR="00BA555D" w:rsidRDefault="00BA555D" w:rsidP="00BA555D">
      <w:pPr>
        <w:pStyle w:val="B1"/>
      </w:pPr>
      <w:r>
        <w:t>e)</w:t>
      </w:r>
      <w:r>
        <w:tab/>
        <w:t>the 5GS update type IE was not included in the REGISTRATION REQUEST message;</w:t>
      </w:r>
    </w:p>
    <w:p w14:paraId="1F51B157" w14:textId="77777777" w:rsidR="00BA555D" w:rsidRDefault="00BA555D" w:rsidP="00BA555D">
      <w:r>
        <w:t>then the AMF shall set the SMS allowed bit of the 5GS registration result IE to "SMS over NAS not allowed" in the REGISTRATION ACCEPT message.</w:t>
      </w:r>
    </w:p>
    <w:p w14:paraId="1C0D0B35" w14:textId="77777777" w:rsidR="00BA555D" w:rsidRDefault="00BA555D" w:rsidP="00BA555D">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B73B75D" w14:textId="77777777" w:rsidR="00BA555D" w:rsidRDefault="00BA555D" w:rsidP="00BA555D">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614E2CB8" w14:textId="77777777" w:rsidR="00BA555D" w:rsidRDefault="00BA555D" w:rsidP="00BA555D">
      <w:pPr>
        <w:pStyle w:val="B1"/>
        <w:rPr>
          <w:lang w:eastAsia="x-none"/>
        </w:rPr>
      </w:pPr>
      <w:r>
        <w:t>a)</w:t>
      </w:r>
      <w:r>
        <w:tab/>
        <w:t>"3GPP access", the UE:</w:t>
      </w:r>
    </w:p>
    <w:p w14:paraId="0F16890E" w14:textId="77777777" w:rsidR="00BA555D" w:rsidRDefault="00BA555D" w:rsidP="00BA555D">
      <w:pPr>
        <w:pStyle w:val="B2"/>
      </w:pPr>
      <w:r>
        <w:t>-</w:t>
      </w:r>
      <w:r>
        <w:tab/>
        <w:t>shall consider itself as being registered to 3GPP access only; and</w:t>
      </w:r>
    </w:p>
    <w:p w14:paraId="6E949B60" w14:textId="77777777" w:rsidR="00BA555D" w:rsidRDefault="00BA555D" w:rsidP="00BA555D">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5619A20B" w14:textId="77777777" w:rsidR="00BA555D" w:rsidRDefault="00BA555D" w:rsidP="00BA555D">
      <w:pPr>
        <w:pStyle w:val="B1"/>
      </w:pPr>
      <w:r>
        <w:t>b)</w:t>
      </w:r>
      <w:r>
        <w:tab/>
        <w:t>"Non-3GPP access", the UE:</w:t>
      </w:r>
    </w:p>
    <w:p w14:paraId="306A56B0" w14:textId="77777777" w:rsidR="00BA555D" w:rsidRDefault="00BA555D" w:rsidP="00BA555D">
      <w:pPr>
        <w:pStyle w:val="B2"/>
      </w:pPr>
      <w:r>
        <w:t>-</w:t>
      </w:r>
      <w:r>
        <w:tab/>
        <w:t>shall consider itself as being registered to non-3GPP access only; and</w:t>
      </w:r>
    </w:p>
    <w:p w14:paraId="7A8C7DD8" w14:textId="77777777" w:rsidR="00BA555D" w:rsidRDefault="00BA555D" w:rsidP="00BA555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7AC4B47C" w14:textId="77777777" w:rsidR="00BA555D" w:rsidRDefault="00BA555D" w:rsidP="00BA555D">
      <w:pPr>
        <w:pStyle w:val="B1"/>
      </w:pPr>
      <w:r>
        <w:lastRenderedPageBreak/>
        <w:t>c)</w:t>
      </w:r>
      <w:r>
        <w:tab/>
        <w:t>"3GPP access and Non-3GPP access", the UE shall consider itself as being registered to both 3GPP access and non-3GPP access.</w:t>
      </w:r>
    </w:p>
    <w:p w14:paraId="674D0456" w14:textId="77777777" w:rsidR="00BA555D" w:rsidRDefault="00BA555D" w:rsidP="00BA555D">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10AC4ADC" w14:textId="77777777" w:rsidR="00BA555D" w:rsidRDefault="00BA555D" w:rsidP="00BA555D">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3CC097D0" w14:textId="77777777" w:rsidR="00BA555D" w:rsidRDefault="00BA555D" w:rsidP="00BA555D">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38CE1C0" w14:textId="77777777" w:rsidR="00BA555D" w:rsidRDefault="00BA555D" w:rsidP="00BA555D">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0EBD5EC4" w14:textId="77777777" w:rsidR="00BA555D" w:rsidRDefault="00BA555D" w:rsidP="00BA555D">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11E93AC8" w14:textId="77777777" w:rsidR="00BA555D" w:rsidRDefault="00BA555D" w:rsidP="00BA555D">
      <w:pPr>
        <w:pStyle w:val="NO"/>
      </w:pPr>
      <w:r>
        <w:t>NOTE 6:</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B80B943" w14:textId="77777777" w:rsidR="00BA555D" w:rsidRDefault="00BA555D" w:rsidP="00BA555D">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5450186E" w14:textId="77777777" w:rsidR="00BA555D" w:rsidRDefault="00BA555D" w:rsidP="00BA555D">
      <w:pPr>
        <w:pStyle w:val="B1"/>
      </w:pPr>
      <w:r>
        <w:t>a)</w:t>
      </w:r>
      <w:r>
        <w:tab/>
        <w:t>the allowed NSSAI containing the S-NSSAI(s) or the mapped S-NSSAI(s), if any:</w:t>
      </w:r>
    </w:p>
    <w:p w14:paraId="1FC60CAE" w14:textId="77777777" w:rsidR="00BA555D" w:rsidRDefault="00BA555D" w:rsidP="00BA555D">
      <w:pPr>
        <w:pStyle w:val="B2"/>
      </w:pPr>
      <w:r>
        <w:t>1)</w:t>
      </w:r>
      <w:r>
        <w:tab/>
        <w:t>which are not subject to network slice-specific authentication and authorization and are allowed by the AMF; or</w:t>
      </w:r>
    </w:p>
    <w:p w14:paraId="0BE12516" w14:textId="77777777" w:rsidR="00BA555D" w:rsidRDefault="00BA555D" w:rsidP="00BA555D">
      <w:pPr>
        <w:pStyle w:val="B2"/>
      </w:pPr>
      <w:r>
        <w:t>2)</w:t>
      </w:r>
      <w:r>
        <w:tab/>
        <w:t>for which the network slice-specific authentication and authorization has been successfully performed;</w:t>
      </w:r>
    </w:p>
    <w:p w14:paraId="57588778" w14:textId="77777777" w:rsidR="00BA555D" w:rsidRDefault="00BA555D" w:rsidP="00BA555D">
      <w:pPr>
        <w:pStyle w:val="B1"/>
        <w:rPr>
          <w:lang w:eastAsia="zh-CN"/>
        </w:rPr>
      </w:pPr>
      <w:r>
        <w:rPr>
          <w:lang w:eastAsia="zh-CN"/>
        </w:rPr>
        <w:t>b)</w:t>
      </w:r>
      <w:r>
        <w:rPr>
          <w:lang w:eastAsia="zh-CN"/>
        </w:rPr>
        <w:tab/>
        <w:t xml:space="preserve">optionally, the </w:t>
      </w:r>
      <w:r>
        <w:t>rejected NSSAI</w:t>
      </w:r>
      <w:r>
        <w:rPr>
          <w:lang w:eastAsia="zh-CN"/>
        </w:rPr>
        <w:t>;</w:t>
      </w:r>
    </w:p>
    <w:p w14:paraId="7A51F58F" w14:textId="77777777" w:rsidR="00BA555D" w:rsidRDefault="00BA555D" w:rsidP="00BA555D">
      <w:pPr>
        <w:pStyle w:val="B1"/>
        <w:rPr>
          <w:lang w:eastAsia="x-none"/>
        </w:rPr>
      </w:pPr>
      <w:r>
        <w:t>c)</w:t>
      </w:r>
      <w: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466F87" w14:textId="77777777" w:rsidR="00BA555D" w:rsidRDefault="00BA555D" w:rsidP="00BA555D">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A315C31" w14:textId="77777777" w:rsidR="00BA555D" w:rsidRDefault="00BA555D" w:rsidP="00BA555D">
      <w:pPr>
        <w:rPr>
          <w:rFonts w:eastAsia="Malgun Gothic"/>
        </w:rPr>
      </w:pPr>
      <w:r>
        <w:t>If the UE indicated the support for network slice-specific authentication and authorization, an</w:t>
      </w:r>
      <w:r>
        <w:rPr>
          <w:lang w:eastAsia="zh-CN"/>
        </w:rPr>
        <w:t>d if</w:t>
      </w:r>
      <w:r>
        <w:rPr>
          <w:rFonts w:eastAsia="Malgun Gothic"/>
        </w:rPr>
        <w:t>:</w:t>
      </w:r>
    </w:p>
    <w:p w14:paraId="02AAAEF4" w14:textId="77777777" w:rsidR="00BA555D" w:rsidRDefault="00BA555D" w:rsidP="00BA555D">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69067060" w14:textId="77777777" w:rsidR="00BA555D" w:rsidRDefault="00BA555D" w:rsidP="00BA555D">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3711F363" w14:textId="77777777" w:rsidR="00BA555D" w:rsidRDefault="00BA555D" w:rsidP="00BA555D">
      <w:pPr>
        <w:pStyle w:val="B1"/>
        <w:rPr>
          <w:rFonts w:eastAsia="SimSun"/>
        </w:rPr>
      </w:pPr>
      <w:r>
        <w:t>c)</w:t>
      </w:r>
      <w:r>
        <w:tab/>
        <w:t>the network slice-specific authentication and authorization procedure has not been successfully performed for any of the subscribed S-NSSAIs marked as default,</w:t>
      </w:r>
    </w:p>
    <w:p w14:paraId="46B2E5A5" w14:textId="77777777" w:rsidR="00BA555D" w:rsidRDefault="00BA555D" w:rsidP="00BA555D">
      <w:pPr>
        <w:rPr>
          <w:rFonts w:eastAsia="Malgun Gothic"/>
        </w:rPr>
      </w:pPr>
      <w:r>
        <w:rPr>
          <w:rFonts w:eastAsia="Malgun Gothic"/>
        </w:rPr>
        <w:t>the AMF shall in the REGISTRATION ACCEPT message include:</w:t>
      </w:r>
    </w:p>
    <w:p w14:paraId="5820CC1F" w14:textId="77777777" w:rsidR="00BA555D" w:rsidRDefault="00BA555D" w:rsidP="00BA555D">
      <w:pPr>
        <w:pStyle w:val="B1"/>
        <w:rPr>
          <w:rFonts w:eastAsia="Malgun Gothic"/>
        </w:rPr>
      </w:pPr>
      <w:r>
        <w:rPr>
          <w:rFonts w:eastAsia="Malgun Gothic"/>
        </w:rPr>
        <w:lastRenderedPageBreak/>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7D43B1A7" w14:textId="77777777" w:rsidR="00BA555D" w:rsidRDefault="00BA555D" w:rsidP="00BA555D">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033F31" w14:textId="77777777" w:rsidR="00BA555D" w:rsidRDefault="00BA555D" w:rsidP="00BA555D">
      <w:pPr>
        <w:pStyle w:val="B1"/>
        <w:rPr>
          <w:rFonts w:eastAsia="SimSun"/>
          <w:lang w:eastAsia="zh-CN"/>
        </w:rPr>
      </w:pPr>
      <w:r>
        <w:rPr>
          <w:lang w:eastAsia="zh-CN"/>
        </w:rPr>
        <w:t>c)</w:t>
      </w:r>
      <w:r>
        <w:rPr>
          <w:lang w:eastAsia="zh-CN"/>
        </w:rPr>
        <w:tab/>
        <w:t xml:space="preserve">optionally, the </w:t>
      </w:r>
      <w:r>
        <w:t>rejected NSSAI</w:t>
      </w:r>
      <w:r>
        <w:rPr>
          <w:lang w:eastAsia="zh-CN"/>
        </w:rPr>
        <w:t>.</w:t>
      </w:r>
    </w:p>
    <w:p w14:paraId="7C9C0773" w14:textId="77777777" w:rsidR="00BA555D" w:rsidRDefault="00BA555D" w:rsidP="00BA555D">
      <w:pPr>
        <w:rPr>
          <w:rFonts w:eastAsia="Malgun Gothic"/>
        </w:rPr>
      </w:pPr>
      <w:r>
        <w:t>If the UE indicated the support for network slice-specific authentication and authorization, an</w:t>
      </w:r>
      <w:r>
        <w:rPr>
          <w:lang w:eastAsia="zh-CN"/>
        </w:rPr>
        <w:t>d if</w:t>
      </w:r>
      <w:r>
        <w:rPr>
          <w:rFonts w:eastAsia="Malgun Gothic"/>
        </w:rPr>
        <w:t>:</w:t>
      </w:r>
    </w:p>
    <w:p w14:paraId="08D6C004" w14:textId="77777777" w:rsidR="00BA555D" w:rsidRDefault="00BA555D" w:rsidP="00BA555D">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31910909" w14:textId="77777777" w:rsidR="00BA555D" w:rsidRDefault="00BA555D" w:rsidP="00BA555D">
      <w:pPr>
        <w:pStyle w:val="B1"/>
        <w:rPr>
          <w:rFonts w:eastAsia="Malgun Gothic"/>
        </w:rPr>
      </w:pPr>
      <w:bookmarkStart w:id="23"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23"/>
    <w:p w14:paraId="24145EDC" w14:textId="77777777" w:rsidR="00BA555D" w:rsidRDefault="00BA555D" w:rsidP="00BA555D">
      <w:pPr>
        <w:rPr>
          <w:rFonts w:eastAsia="Malgun Gothic"/>
        </w:rPr>
      </w:pPr>
      <w:r>
        <w:rPr>
          <w:rFonts w:eastAsia="Malgun Gothic"/>
        </w:rPr>
        <w:t>the AMF shall in the REGISTRATION ACCEPT message include:</w:t>
      </w:r>
    </w:p>
    <w:p w14:paraId="3C87E76D" w14:textId="77777777" w:rsidR="00BA555D" w:rsidRDefault="00BA555D" w:rsidP="00BA555D">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4C621B4" w14:textId="77777777" w:rsidR="00BA555D" w:rsidRDefault="00BA555D" w:rsidP="00BA555D">
      <w:pPr>
        <w:pStyle w:val="B1"/>
        <w:rPr>
          <w:rFonts w:eastAsia="SimSun"/>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0007DFD2" w14:textId="77777777" w:rsidR="00BA555D" w:rsidRDefault="00BA555D" w:rsidP="00BA555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9221E35" w14:textId="77777777" w:rsidR="00BA555D" w:rsidRDefault="00BA555D" w:rsidP="00BA555D">
      <w:pPr>
        <w:pStyle w:val="B1"/>
        <w:rPr>
          <w:rFonts w:eastAsia="SimSun"/>
          <w:lang w:eastAsia="zh-CN"/>
        </w:rPr>
      </w:pPr>
      <w:r>
        <w:rPr>
          <w:lang w:eastAsia="zh-CN"/>
        </w:rPr>
        <w:t>d)</w:t>
      </w:r>
      <w:r>
        <w:rPr>
          <w:lang w:eastAsia="zh-CN"/>
        </w:rPr>
        <w:tab/>
        <w:t xml:space="preserve">optionally, the </w:t>
      </w:r>
      <w:r>
        <w:t>rejected NSSAI</w:t>
      </w:r>
      <w:r>
        <w:rPr>
          <w:lang w:eastAsia="zh-CN"/>
        </w:rPr>
        <w:t>.</w:t>
      </w:r>
    </w:p>
    <w:p w14:paraId="3CEDA375" w14:textId="77777777" w:rsidR="00BA555D" w:rsidRDefault="00BA555D" w:rsidP="00BA555D">
      <w:r>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03A49C92" w14:textId="77777777" w:rsidR="00BA555D" w:rsidRDefault="00BA555D" w:rsidP="00BA555D">
      <w:r>
        <w:t>The AMF may include a new configured NSSAI for the current PLMN in the REGISTRATION ACCEPT message if:</w:t>
      </w:r>
    </w:p>
    <w:p w14:paraId="5D173114" w14:textId="77777777" w:rsidR="00BA555D" w:rsidRDefault="00BA555D" w:rsidP="00BA555D">
      <w:pPr>
        <w:pStyle w:val="B1"/>
      </w:pPr>
      <w:r>
        <w:t>a)</w:t>
      </w:r>
      <w:r>
        <w:tab/>
        <w:t>the REGISTRATION REQUEST message did not include the requested NSSAI;</w:t>
      </w:r>
    </w:p>
    <w:p w14:paraId="5DC2B444" w14:textId="77777777" w:rsidR="00BA555D" w:rsidRDefault="00BA555D" w:rsidP="00BA555D">
      <w:pPr>
        <w:pStyle w:val="B1"/>
      </w:pPr>
      <w:r>
        <w:t>b)</w:t>
      </w:r>
      <w:r>
        <w:tab/>
        <w:t>the REGISTRATION REQUEST message included the requested NSSAI containing an S-NSSAI that is not valid in the serving PLMN;</w:t>
      </w:r>
    </w:p>
    <w:p w14:paraId="118A730A" w14:textId="77777777" w:rsidR="00BA555D" w:rsidRDefault="00BA555D" w:rsidP="00BA555D">
      <w:pPr>
        <w:pStyle w:val="B1"/>
      </w:pPr>
      <w:r>
        <w:t>c)</w:t>
      </w:r>
      <w:r>
        <w:tab/>
        <w:t>the REGISTRATION REQUEST message included the requested NSSAI containing S-NSSAI(s) with incorrect mapped S-NSSAI(s); or</w:t>
      </w:r>
    </w:p>
    <w:p w14:paraId="076C146A" w14:textId="77777777" w:rsidR="00BA555D" w:rsidRDefault="00BA555D" w:rsidP="00BA555D">
      <w:pPr>
        <w:pStyle w:val="B1"/>
      </w:pPr>
      <w:r>
        <w:t>d)</w:t>
      </w:r>
      <w:r>
        <w:tab/>
        <w:t>the REGISTRATION REQUEST message included the Network slicing indication IE with the Default configured NSSAI indication bit set to "Requested NSSAI created from default configured NSSAI".</w:t>
      </w:r>
    </w:p>
    <w:p w14:paraId="5857C873" w14:textId="77777777" w:rsidR="00BA555D" w:rsidRDefault="00BA555D" w:rsidP="00BA555D">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AB1C87B" w14:textId="77777777" w:rsidR="00BA555D" w:rsidRDefault="00BA555D" w:rsidP="00BA555D">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64F551" w14:textId="77777777" w:rsidR="00BA555D" w:rsidRDefault="00BA555D" w:rsidP="00BA555D">
      <w:r>
        <w:t xml:space="preserve">The AMF shall include the Network slicing indication IE with the Network slicing subscription change indication set to "Network slicing subscription changed" in the REGISTRATION ACCEPT message if the UDM has indicated that the </w:t>
      </w:r>
      <w:r>
        <w:lastRenderedPageBreak/>
        <w:t>subscription data for network slicing has changed. In this case the AMF shall start timer T3550 and enter state 5GMM-COMMON-PROCEDURE-INITIATED as described in subclause 5.1.3.2.3.3.</w:t>
      </w:r>
    </w:p>
    <w:p w14:paraId="29240E14" w14:textId="72729BB8" w:rsidR="00BA555D" w:rsidRDefault="00BA555D" w:rsidP="00BA555D">
      <w:bookmarkStart w:id="24"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w:t>
      </w:r>
      <w:ins w:id="25" w:author="Vishnu Preman" w:date="2021-05-09T09:58:00Z">
        <w:r>
          <w:t xml:space="preserve"> or its equivalent PLMN(s)</w:t>
        </w:r>
      </w:ins>
      <w:r>
        <w:t>, if existing, as specified in subclause 4.6.2.2.</w:t>
      </w:r>
    </w:p>
    <w:bookmarkEnd w:id="24"/>
    <w:p w14:paraId="673CCD16" w14:textId="77777777" w:rsidR="00BA555D" w:rsidRDefault="00BA555D" w:rsidP="00BA555D">
      <w:r>
        <w:t>The UE receiving the rejected NSSAI in the REGISTRATION ACCEPT message takes the following actions based on the rejection cause in the rejected S-NSSAI(s):</w:t>
      </w:r>
    </w:p>
    <w:p w14:paraId="2294AB32" w14:textId="77777777" w:rsidR="00BA555D" w:rsidRDefault="00BA555D" w:rsidP="00BA555D">
      <w:pPr>
        <w:pStyle w:val="B1"/>
      </w:pPr>
      <w:r>
        <w:t>"S-NSSAI not available in the current PLMN or SNPN"</w:t>
      </w:r>
    </w:p>
    <w:p w14:paraId="3C786DB6" w14:textId="77777777" w:rsidR="00BA555D" w:rsidRDefault="00BA555D" w:rsidP="00BA555D">
      <w:pPr>
        <w:pStyle w:val="B1"/>
      </w:pPr>
      <w:r>
        <w:tab/>
        <w:t xml:space="preserve">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 </w:t>
      </w:r>
    </w:p>
    <w:p w14:paraId="7315C312" w14:textId="77777777" w:rsidR="00BA555D" w:rsidRDefault="00BA555D" w:rsidP="00BA555D">
      <w:pPr>
        <w:pStyle w:val="B1"/>
      </w:pPr>
      <w:r>
        <w:t>"S-NSSAI not available in the current registration area"</w:t>
      </w:r>
    </w:p>
    <w:p w14:paraId="24E96F38" w14:textId="77777777" w:rsidR="00BA555D" w:rsidRDefault="00BA555D" w:rsidP="00BA555D">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A5C7D8E" w14:textId="77777777" w:rsidR="00BA555D" w:rsidRDefault="00BA555D" w:rsidP="00BA555D">
      <w:pPr>
        <w:pStyle w:val="B1"/>
        <w:rPr>
          <w:lang w:eastAsia="zh-CN"/>
        </w:rPr>
      </w:pPr>
      <w:r>
        <w:t>"S-NSSAI not available due to the failed or revoked network slice-specific authentication and authorization"</w:t>
      </w:r>
    </w:p>
    <w:p w14:paraId="39496BA1" w14:textId="77777777" w:rsidR="00BA555D" w:rsidRDefault="00BA555D" w:rsidP="00BA555D">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0B2DE6C" w14:textId="77777777" w:rsidR="00BA555D" w:rsidRDefault="00BA555D" w:rsidP="00BA555D">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790BB464" w14:textId="77777777" w:rsidR="00BA555D" w:rsidRDefault="00BA555D" w:rsidP="00BA555D">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51145464" w14:textId="77777777" w:rsidR="00BA555D" w:rsidRDefault="00BA555D" w:rsidP="00BA555D">
      <w:pPr>
        <w:pStyle w:val="B2"/>
        <w:rPr>
          <w:rFonts w:eastAsia="SimSu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13F6681B" w14:textId="77777777" w:rsidR="00BA555D" w:rsidRDefault="00BA555D" w:rsidP="00BA555D">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F049D3C" w14:textId="77777777" w:rsidR="00BA555D" w:rsidRDefault="00BA555D" w:rsidP="00BA555D">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1F11074D" w14:textId="77777777" w:rsidR="00BA555D" w:rsidRDefault="00BA555D" w:rsidP="00BA555D">
      <w:pPr>
        <w:pStyle w:val="B1"/>
      </w:pPr>
      <w:r>
        <w:t>b)</w:t>
      </w:r>
      <w:r>
        <w:tab/>
        <w:t>if the Requested NSSAI IE includes one or more S-NSSAIs subject to network slice-specific authentication and authorization, the AMF shall in the REGISTRATION ACCEPT message include:</w:t>
      </w:r>
    </w:p>
    <w:p w14:paraId="6B51DC3A" w14:textId="77777777" w:rsidR="00BA555D" w:rsidRDefault="00BA555D" w:rsidP="00BA555D">
      <w:pPr>
        <w:pStyle w:val="B2"/>
      </w:pPr>
      <w:r>
        <w:t>1)</w:t>
      </w:r>
      <w:r>
        <w:tab/>
        <w:t>the allowed NSSAI containing the S-NSSAI(s) or the mapped S-NSSAI(s) which are not subject to network slice-specific authentication and authorization; and</w:t>
      </w:r>
    </w:p>
    <w:p w14:paraId="3E7A934F" w14:textId="77777777" w:rsidR="00BA555D" w:rsidRDefault="00BA555D" w:rsidP="00BA555D">
      <w:pPr>
        <w:pStyle w:val="B2"/>
        <w:rPr>
          <w:lang w:eastAsia="zh-CN"/>
        </w:rPr>
      </w:pPr>
      <w:r>
        <w:lastRenderedPageBreak/>
        <w:t>2)</w:t>
      </w:r>
      <w:r>
        <w:tab/>
      </w:r>
      <w:r>
        <w:rPr>
          <w:rFonts w:eastAsia="Malgun Gothic"/>
        </w:rPr>
        <w:t>the r</w:t>
      </w:r>
      <w:r>
        <w:rPr>
          <w:lang w:eastAsia="zh-CN"/>
        </w:rPr>
        <w:t>ejected NSSAI containing:</w:t>
      </w:r>
    </w:p>
    <w:p w14:paraId="7F720973" w14:textId="77777777" w:rsidR="00BA555D" w:rsidRDefault="00BA555D" w:rsidP="00BA555D">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54E1731E" w14:textId="77777777" w:rsidR="00BA555D" w:rsidRDefault="00BA555D" w:rsidP="00BA555D">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80A26EE" w14:textId="77777777" w:rsidR="00BA555D" w:rsidRDefault="00BA555D" w:rsidP="00BA555D">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14:paraId="68845AEA" w14:textId="77777777" w:rsidR="00BA555D" w:rsidRDefault="00BA555D" w:rsidP="00BA555D">
      <w:pPr>
        <w:pStyle w:val="B1"/>
        <w:rPr>
          <w:rFonts w:eastAsia="SimSun"/>
          <w:lang w:eastAsia="zh-CN"/>
        </w:rPr>
      </w:pPr>
      <w:r>
        <w:t>a)</w:t>
      </w:r>
      <w:r>
        <w:tab/>
        <w:t>the UE did not include the requested NSSAI in the REGISTRATION REQUEST message; or</w:t>
      </w:r>
    </w:p>
    <w:p w14:paraId="38A0B6C6" w14:textId="77777777" w:rsidR="00BA555D" w:rsidRDefault="00BA555D" w:rsidP="00BA555D">
      <w:pPr>
        <w:pStyle w:val="B1"/>
        <w:rPr>
          <w:lang w:eastAsia="x-none"/>
        </w:rPr>
      </w:pPr>
      <w:r>
        <w:rPr>
          <w:lang w:eastAsia="zh-CN"/>
        </w:rPr>
        <w:t>b)</w:t>
      </w:r>
      <w:r>
        <w:rPr>
          <w:lang w:eastAsia="zh-CN"/>
        </w:rPr>
        <w:tab/>
        <w:t>none of the S-NSSAIs in the requested NSSAI in the REGISTRATION REQUEST message are allowed;</w:t>
      </w:r>
    </w:p>
    <w:p w14:paraId="089095C3" w14:textId="77777777" w:rsidR="00BA555D" w:rsidRDefault="00BA555D" w:rsidP="00BA555D">
      <w:r>
        <w:t>and one or more subscribed S-NSSAIs (containing one or more S-NSSAIs each of which may be associated with a new S-NSSAI) marked as default which are not subject to network slice-specific authentication and authorization are available, the AMF shall:</w:t>
      </w:r>
    </w:p>
    <w:p w14:paraId="2DCE066C" w14:textId="77777777" w:rsidR="00BA555D" w:rsidRDefault="00BA555D" w:rsidP="00BA555D">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53D939FF" w14:textId="77777777" w:rsidR="00BA555D" w:rsidRDefault="00BA555D" w:rsidP="00BA555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F92C088" w14:textId="77777777" w:rsidR="00BA555D" w:rsidRDefault="00BA555D" w:rsidP="00BA555D">
      <w:pPr>
        <w:pStyle w:val="B1"/>
        <w:rPr>
          <w:lang w:eastAsia="zh-CN"/>
        </w:rPr>
      </w:pPr>
      <w:r>
        <w:rPr>
          <w:lang w:eastAsia="ko-KR"/>
        </w:rPr>
        <w:t>c)</w:t>
      </w:r>
      <w:r>
        <w:rPr>
          <w:lang w:eastAsia="ko-KR"/>
        </w:rPr>
        <w:tab/>
        <w:t>determine a registration area such that all S-NSSAIs of the allowed NSSAI are available in the registration area.</w:t>
      </w:r>
    </w:p>
    <w:p w14:paraId="4BF0F387" w14:textId="77777777" w:rsidR="00BA555D" w:rsidRDefault="00BA555D" w:rsidP="00BA555D">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75BB5EE0" w14:textId="77777777" w:rsidR="00BA555D" w:rsidRDefault="00BA555D" w:rsidP="00BA555D">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3033B99A" w14:textId="77777777" w:rsidR="00BA555D" w:rsidRDefault="00BA555D" w:rsidP="00BA555D">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4B641718" w14:textId="77777777" w:rsidR="00BA555D" w:rsidRDefault="00BA555D" w:rsidP="00BA555D">
      <w:pPr>
        <w:rPr>
          <w:rFonts w:eastAsia="Malgun Gothic"/>
        </w:rPr>
      </w:pPr>
      <w:r>
        <w:rPr>
          <w:rFonts w:eastAsia="Malgun Gothic"/>
        </w:rPr>
        <w:t>If the REGISTRATION ACCEPT message:</w:t>
      </w:r>
    </w:p>
    <w:p w14:paraId="59D6DEDD" w14:textId="77777777" w:rsidR="00BA555D" w:rsidRDefault="00BA555D" w:rsidP="00BA555D">
      <w:pPr>
        <w:pStyle w:val="B1"/>
        <w:rPr>
          <w:rFonts w:eastAsia="SimSu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 xml:space="preserve">the </w:t>
      </w:r>
      <w:r>
        <w:rPr>
          <w:rFonts w:eastAsia="Malgun Gothic"/>
        </w:rPr>
        <w:t>"</w:t>
      </w:r>
      <w:r>
        <w:t>NSSAA to be performed</w:t>
      </w:r>
      <w:r>
        <w:rPr>
          <w:rFonts w:eastAsia="Malgun Gothic"/>
        </w:rPr>
        <w:t>"</w:t>
      </w:r>
      <w:r>
        <w:t xml:space="preserve"> indicator in the 5GS registration result IE;</w:t>
      </w:r>
    </w:p>
    <w:p w14:paraId="2330BAC0" w14:textId="77777777" w:rsidR="00BA555D" w:rsidRDefault="00BA555D" w:rsidP="00BA555D">
      <w:pPr>
        <w:pStyle w:val="B1"/>
      </w:pPr>
      <w:r>
        <w:t>b)</w:t>
      </w:r>
      <w:r>
        <w:tab/>
      </w:r>
      <w:r>
        <w:rPr>
          <w:rFonts w:eastAsia="Malgun Gothic"/>
        </w:rPr>
        <w:t>includes</w:t>
      </w:r>
      <w:r>
        <w:t xml:space="preserve"> a pending NSSAI; and</w:t>
      </w:r>
    </w:p>
    <w:p w14:paraId="1F7911E6" w14:textId="77777777" w:rsidR="00BA555D" w:rsidRDefault="00BA555D" w:rsidP="00BA555D">
      <w:pPr>
        <w:pStyle w:val="B1"/>
      </w:pPr>
      <w:r>
        <w:t>c)</w:t>
      </w:r>
      <w:r>
        <w:tab/>
        <w:t>does not include an allowed NSSAI,</w:t>
      </w:r>
    </w:p>
    <w:p w14:paraId="02B0563C" w14:textId="77777777" w:rsidR="00BA555D" w:rsidRDefault="00BA555D" w:rsidP="00BA555D">
      <w:r>
        <w:t>the UE</w:t>
      </w:r>
      <w:r>
        <w:rPr>
          <w:lang w:eastAsia="zh-CN"/>
        </w:rPr>
        <w:t xml:space="preserve"> shall</w:t>
      </w:r>
      <w:r>
        <w:t xml:space="preserve"> delete the stored allowed NSSAI, if any, as specified in subclause 4.6.2.2, and the UE:</w:t>
      </w:r>
    </w:p>
    <w:p w14:paraId="41E8FFAF" w14:textId="77777777" w:rsidR="00BA555D" w:rsidRDefault="00BA555D" w:rsidP="00BA555D">
      <w:pPr>
        <w:pStyle w:val="B1"/>
      </w:pPr>
      <w:r>
        <w:t>a)</w:t>
      </w:r>
      <w:r>
        <w:tab/>
        <w:t>shall not initiate a 5GSM procedure except for emergency services ; and</w:t>
      </w:r>
    </w:p>
    <w:p w14:paraId="22A5A5C9" w14:textId="77777777" w:rsidR="00BA555D" w:rsidRDefault="00BA555D" w:rsidP="00BA555D">
      <w:pPr>
        <w:pStyle w:val="B1"/>
      </w:pPr>
      <w:r>
        <w:t>b)</w:t>
      </w:r>
      <w:r>
        <w:tab/>
        <w:t>shall not initiate a service request procedure except for cases f) and i) in subclause 5.6.1.1;</w:t>
      </w:r>
    </w:p>
    <w:p w14:paraId="47D5C5E5" w14:textId="77777777" w:rsidR="00BA555D" w:rsidRDefault="00BA555D" w:rsidP="00BA555D">
      <w:pPr>
        <w:rPr>
          <w:rFonts w:eastAsia="Malgun Gothic"/>
        </w:rPr>
      </w:pPr>
      <w:r>
        <w:rPr>
          <w:rFonts w:eastAsia="Malgun Gothic"/>
        </w:rPr>
        <w:t>until the UE receives an allowed NSSAI.</w:t>
      </w:r>
    </w:p>
    <w:p w14:paraId="6F15ACAB" w14:textId="77777777" w:rsidR="00BA555D" w:rsidRDefault="00BA555D" w:rsidP="00BA555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D8E0B17" w14:textId="77777777" w:rsidR="00BA555D" w:rsidRDefault="00BA555D" w:rsidP="00BA555D">
      <w:pPr>
        <w:pStyle w:val="B1"/>
        <w:rPr>
          <w:rFonts w:eastAsia="Malgun Gothic"/>
        </w:rPr>
      </w:pPr>
      <w:r>
        <w:rPr>
          <w:rFonts w:eastAsia="Malgun Gothic"/>
        </w:rPr>
        <w:lastRenderedPageBreak/>
        <w:t>a)</w:t>
      </w:r>
      <w:r>
        <w:rPr>
          <w:rFonts w:eastAsia="Malgun Gothic"/>
        </w:rPr>
        <w:tab/>
        <w:t>"</w:t>
      </w:r>
      <w:r>
        <w:t>interworking without N26 interface not supported</w:t>
      </w:r>
      <w:r>
        <w:rPr>
          <w:rFonts w:eastAsia="Malgun Gothic"/>
        </w:rPr>
        <w:t>" if the AMF supports N26 interface; or</w:t>
      </w:r>
    </w:p>
    <w:p w14:paraId="3D4C4BA5" w14:textId="77777777" w:rsidR="00BA555D" w:rsidRDefault="00BA555D" w:rsidP="00BA555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2FECE10" w14:textId="77777777" w:rsidR="00BA555D" w:rsidRDefault="00BA555D" w:rsidP="00BA555D">
      <w:pPr>
        <w:rPr>
          <w:rFonts w:eastAsia="SimSun"/>
          <w:lang w:eastAsia="ko-KR"/>
        </w:rPr>
      </w:pPr>
      <w:r>
        <w:rPr>
          <w:lang w:eastAsia="ko-KR"/>
        </w:rPr>
        <w:t>in the 5GS network feature support IE in the REGISTRATION ACCEPT message.</w:t>
      </w:r>
    </w:p>
    <w:p w14:paraId="7433FC79" w14:textId="77777777" w:rsidR="00BA555D" w:rsidRDefault="00BA555D" w:rsidP="00BA555D">
      <w:pPr>
        <w:rPr>
          <w:rFonts w:eastAsia="Malgun Gothic"/>
        </w:rPr>
      </w:pPr>
      <w:r>
        <w:rPr>
          <w:rFonts w:eastAsia="Malgun Gothic"/>
        </w:rPr>
        <w:t>The UE supporting S1 mode shall operate in the mode for interworking with EPS as follows:</w:t>
      </w:r>
    </w:p>
    <w:p w14:paraId="0969A4CC" w14:textId="77777777" w:rsidR="00BA555D" w:rsidRDefault="00BA555D" w:rsidP="00BA555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E3DCE2" w14:textId="77777777" w:rsidR="00BA555D" w:rsidRDefault="00BA555D" w:rsidP="00BA555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49D9B7A" w14:textId="77777777" w:rsidR="00BA555D" w:rsidRDefault="00BA555D" w:rsidP="00BA555D">
      <w:pPr>
        <w:pStyle w:val="NO"/>
        <w:rPr>
          <w:rFonts w:eastAsia="Malgun Gothic"/>
        </w:rPr>
      </w:pPr>
      <w:r>
        <w:rPr>
          <w:rFonts w:eastAsia="Malgun Gothic"/>
        </w:rPr>
        <w:t>NOTE 7:</w:t>
      </w:r>
      <w:r>
        <w:rPr>
          <w:rFonts w:eastAsia="Malgun Gothic"/>
        </w:rPr>
        <w:tab/>
        <w:t>The registration mode used by the UE is implementation dependent.</w:t>
      </w:r>
    </w:p>
    <w:p w14:paraId="4D6254D6" w14:textId="77777777" w:rsidR="00BA555D" w:rsidRDefault="00BA555D" w:rsidP="00BA555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05D7473" w14:textId="77777777" w:rsidR="00BA555D" w:rsidRDefault="00BA555D" w:rsidP="00BA555D">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2C495065" w14:textId="77777777" w:rsidR="00BA555D" w:rsidRDefault="00BA555D" w:rsidP="00BA555D">
      <w:pPr>
        <w:rPr>
          <w:rFonts w:eastAsia="SimSu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139E0CC2" w14:textId="77777777" w:rsidR="00BA555D" w:rsidRDefault="00BA555D" w:rsidP="00BA555D">
      <w:r>
        <w:t>The AMF shall set the EMF bit in the 5GS network feature support IE to:</w:t>
      </w:r>
    </w:p>
    <w:p w14:paraId="315C2EB1" w14:textId="77777777" w:rsidR="00BA555D" w:rsidRDefault="00BA555D" w:rsidP="00BA555D">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38780954" w14:textId="77777777" w:rsidR="00BA555D" w:rsidRDefault="00BA555D" w:rsidP="00BA555D">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00AAADD" w14:textId="77777777" w:rsidR="00BA555D" w:rsidRDefault="00BA555D" w:rsidP="00BA555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49C7D6" w14:textId="77777777" w:rsidR="00BA555D" w:rsidRDefault="00BA555D" w:rsidP="00BA555D">
      <w:pPr>
        <w:pStyle w:val="B1"/>
      </w:pPr>
      <w:r>
        <w:t>d)</w:t>
      </w:r>
      <w:r>
        <w:tab/>
        <w:t>"Emergency services fallback not supported" if network does not support the emergency services fallback procedure when the UE is in any cell connected to 5GCN.</w:t>
      </w:r>
    </w:p>
    <w:p w14:paraId="7D8437C7" w14:textId="77777777" w:rsidR="00BA555D" w:rsidRDefault="00BA555D" w:rsidP="00BA555D">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45CC1BB" w14:textId="77777777" w:rsidR="00BA555D" w:rsidRDefault="00BA555D" w:rsidP="00BA555D">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05810744" w14:textId="77777777" w:rsidR="00BA555D" w:rsidRDefault="00BA555D" w:rsidP="00BA555D">
      <w:r>
        <w:t>If the UE is not operating in SNPN access operation mode:</w:t>
      </w:r>
    </w:p>
    <w:p w14:paraId="4200777F" w14:textId="77777777" w:rsidR="00BA555D" w:rsidRDefault="00BA555D" w:rsidP="00BA555D">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F51B08" w14:textId="77777777" w:rsidR="00BA555D" w:rsidRDefault="00BA555D" w:rsidP="00BA555D">
      <w:pPr>
        <w:pStyle w:val="B1"/>
      </w:pPr>
      <w:r>
        <w:lastRenderedPageBreak/>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41AB7DB" w14:textId="77777777" w:rsidR="00BA555D" w:rsidRDefault="00BA555D" w:rsidP="00BA555D">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00C1E02" w14:textId="77777777" w:rsidR="00BA555D" w:rsidRDefault="00BA555D" w:rsidP="00BA555D">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BE7F736" w14:textId="77777777" w:rsidR="00BA555D" w:rsidRDefault="00BA555D" w:rsidP="00BA555D">
      <w:r>
        <w:t>If the UE is operating in SNPN access operation mode:</w:t>
      </w:r>
    </w:p>
    <w:p w14:paraId="6D03AD34" w14:textId="77777777" w:rsidR="00BA555D" w:rsidRDefault="00BA555D" w:rsidP="00BA555D">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1894E2" w14:textId="77777777" w:rsidR="00BA555D" w:rsidRDefault="00BA555D" w:rsidP="00BA555D">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71478A4" w14:textId="77777777" w:rsidR="00BA555D" w:rsidRDefault="00BA555D" w:rsidP="00BA555D">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76523EA" w14:textId="77777777" w:rsidR="00BA555D" w:rsidRDefault="00BA555D" w:rsidP="00BA555D">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1E1F96E9" w14:textId="77777777" w:rsidR="00BA555D" w:rsidRDefault="00BA555D" w:rsidP="00BA555D">
      <w:r>
        <w:t>If the UE indicates support for restriction on use of enhanced coverage in the REGISTRATION REQUEST message and:</w:t>
      </w:r>
    </w:p>
    <w:p w14:paraId="3CED2663" w14:textId="77777777" w:rsidR="00BA555D" w:rsidRDefault="00BA555D" w:rsidP="00BA555D">
      <w:pPr>
        <w:pStyle w:val="B1"/>
      </w:pPr>
      <w:r>
        <w:t>a)</w:t>
      </w:r>
      <w:r>
        <w:rPr>
          <w:lang w:val="en-US"/>
        </w:rPr>
        <w:tab/>
        <w:t xml:space="preserve">in WB-N1 mode, </w:t>
      </w:r>
      <w:r>
        <w:t>the AMF decides to restrict the use of CE mode B for the UE, then the AMF shall set the RestrictEC bit to "CE mode B is restricted";</w:t>
      </w:r>
    </w:p>
    <w:p w14:paraId="70E67137" w14:textId="77777777" w:rsidR="00BA555D" w:rsidRDefault="00BA555D" w:rsidP="00BA555D">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53922F3C" w14:textId="77777777" w:rsidR="00BA555D" w:rsidRDefault="00BA555D" w:rsidP="00BA555D">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2A2AEC23" w14:textId="77777777" w:rsidR="00BA555D" w:rsidRDefault="00BA555D" w:rsidP="00BA555D">
      <w:pPr>
        <w:rPr>
          <w:noProof/>
        </w:rPr>
      </w:pPr>
      <w:r>
        <w:t xml:space="preserve">in the </w:t>
      </w:r>
      <w:r>
        <w:rPr>
          <w:lang w:eastAsia="ko-KR"/>
        </w:rPr>
        <w:t>5GS network feature support IE in the REGISTRATION ACCEPT message</w:t>
      </w:r>
      <w:r>
        <w:t>.</w:t>
      </w:r>
    </w:p>
    <w:p w14:paraId="4BB1BE4D" w14:textId="77777777" w:rsidR="00BA555D" w:rsidRDefault="00BA555D" w:rsidP="00BA555D">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CDE63AA" w14:textId="77777777" w:rsidR="00BA555D" w:rsidRDefault="00BA555D" w:rsidP="00BA555D">
      <w:pPr>
        <w:rPr>
          <w:lang w:eastAsia="ko-KR"/>
        </w:rPr>
      </w:pPr>
      <w:r>
        <w:rPr>
          <w:lang w:eastAsia="ko-KR"/>
        </w:rPr>
        <w:t xml:space="preserve">If the UE </w:t>
      </w:r>
      <w:r>
        <w:t>is authorized to use V2X communication over PC5 reference point based on</w:t>
      </w:r>
      <w:r>
        <w:rPr>
          <w:lang w:eastAsia="ko-KR"/>
        </w:rPr>
        <w:t>:</w:t>
      </w:r>
    </w:p>
    <w:p w14:paraId="7AA26CD6" w14:textId="77777777" w:rsidR="00BA555D" w:rsidRDefault="00BA555D" w:rsidP="00BA555D">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44364627" w14:textId="77777777" w:rsidR="00BA555D" w:rsidRDefault="00BA555D" w:rsidP="00BA555D">
      <w:pPr>
        <w:pStyle w:val="B2"/>
      </w:pPr>
      <w:r>
        <w:t>1)</w:t>
      </w:r>
      <w:r>
        <w:tab/>
        <w:t>the V2XCEPC5 bit to "V2X communication over E-UTRA-PC5 supported"; or</w:t>
      </w:r>
    </w:p>
    <w:p w14:paraId="712E1C1C" w14:textId="77777777" w:rsidR="00BA555D" w:rsidRDefault="00BA555D" w:rsidP="00BA555D">
      <w:pPr>
        <w:pStyle w:val="B2"/>
      </w:pPr>
      <w:r>
        <w:t>2)</w:t>
      </w:r>
      <w:r>
        <w:tab/>
        <w:t>the V2XCNPC5 bit to "V2X communication over NR-PC5 supported"; and</w:t>
      </w:r>
    </w:p>
    <w:p w14:paraId="10F94520" w14:textId="77777777" w:rsidR="00BA555D" w:rsidRDefault="00BA555D" w:rsidP="00BA555D">
      <w:pPr>
        <w:pStyle w:val="B1"/>
        <w:rPr>
          <w:noProof/>
          <w:lang w:eastAsia="ko-KR"/>
        </w:rPr>
      </w:pPr>
      <w:r>
        <w:rPr>
          <w:noProof/>
        </w:rPr>
        <w:t>b)</w:t>
      </w:r>
      <w:r>
        <w:rPr>
          <w:noProof/>
        </w:rPr>
        <w:tab/>
      </w:r>
      <w:r>
        <w:t>the user's subscription context obtained from the UDM as defined in 3GPP TS 23.287 [6C]</w:t>
      </w:r>
      <w:r>
        <w:rPr>
          <w:lang w:eastAsia="zh-CN"/>
        </w:rPr>
        <w:t>;</w:t>
      </w:r>
    </w:p>
    <w:p w14:paraId="45DDA648" w14:textId="77777777" w:rsidR="00BA555D" w:rsidRDefault="00BA555D" w:rsidP="00BA555D">
      <w:pPr>
        <w:rPr>
          <w:lang w:eastAsia="ko-KR"/>
        </w:rPr>
      </w:pPr>
      <w:r>
        <w:rPr>
          <w:lang w:eastAsia="ko-KR"/>
        </w:rPr>
        <w:t>the AMF should not immediately release the NAS signalling connection after the completion of the registration procedure.</w:t>
      </w:r>
    </w:p>
    <w:p w14:paraId="6340E0D6" w14:textId="77777777" w:rsidR="00BA555D" w:rsidRDefault="00BA555D" w:rsidP="00BA555D">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4AFE52ED" w14:textId="77777777" w:rsidR="00BA555D" w:rsidRDefault="00BA555D" w:rsidP="00BA555D">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9C01821" w14:textId="77777777" w:rsidR="00BA555D" w:rsidRDefault="00BA555D" w:rsidP="00BA555D">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796A6F25" w14:textId="77777777" w:rsidR="00BA555D" w:rsidRDefault="00BA555D" w:rsidP="00BA555D">
      <w:r>
        <w:t>If:</w:t>
      </w:r>
    </w:p>
    <w:p w14:paraId="0336D163" w14:textId="77777777" w:rsidR="00BA555D" w:rsidRDefault="00BA555D" w:rsidP="00BA555D">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690B68A7" w14:textId="77777777" w:rsidR="00BA555D" w:rsidRDefault="00BA555D" w:rsidP="00BA555D">
      <w:pPr>
        <w:pStyle w:val="B1"/>
      </w:pPr>
      <w:r>
        <w:t>b)</w:t>
      </w:r>
      <w:r>
        <w:tab/>
        <w:t>if the UE attempts obtaining service on another PLMNs as specified in 3GPP TS 23.122 [5] annex C;</w:t>
      </w:r>
    </w:p>
    <w:p w14:paraId="75BAB685" w14:textId="77777777" w:rsidR="00BA555D" w:rsidRDefault="00BA555D" w:rsidP="00BA555D">
      <w:r>
        <w:t>then the UE shall locally release the established N1 NAS signalling connection after sending a REGISTRATION COMPLETE message.</w:t>
      </w:r>
    </w:p>
    <w:p w14:paraId="16F8F3B8" w14:textId="77777777" w:rsidR="00BA555D" w:rsidRDefault="00BA555D" w:rsidP="00BA555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7AAA6CB" w14:textId="77777777" w:rsidR="00BA555D" w:rsidRDefault="00BA555D" w:rsidP="00BA555D">
      <w:pPr>
        <w:pStyle w:val="B1"/>
        <w:rPr>
          <w:noProof/>
        </w:rPr>
      </w:pPr>
      <w:r>
        <w:rPr>
          <w:noProof/>
        </w:rPr>
        <w:t>a)</w:t>
      </w:r>
      <w:r>
        <w:rPr>
          <w:noProof/>
        </w:rPr>
        <w:tab/>
        <w:t xml:space="preserve">the UE shall proceed with the behaviour as specified in </w:t>
      </w:r>
      <w:r>
        <w:rPr>
          <w:noProof/>
          <w:lang w:eastAsia="ko-KR"/>
        </w:rPr>
        <w:t>3GPP TS 23.122 [5] annex C; and</w:t>
      </w:r>
    </w:p>
    <w:p w14:paraId="18CDA87E" w14:textId="77777777" w:rsidR="00BA555D" w:rsidRDefault="00BA555D" w:rsidP="00BA555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14:paraId="24C5AF16" w14:textId="77777777" w:rsidR="00BA555D" w:rsidRDefault="00BA555D" w:rsidP="00BA555D">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4EDA9324" w14:textId="77777777" w:rsidR="00BA555D" w:rsidRDefault="00BA555D" w:rsidP="00BA555D">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324BB61A" w14:textId="77777777" w:rsidR="00BA555D" w:rsidRDefault="00BA555D" w:rsidP="00BA555D">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1D95DE1C" w14:textId="77777777" w:rsidR="00BA555D" w:rsidRDefault="00BA555D" w:rsidP="00BA555D">
      <w:r>
        <w:lastRenderedPageBreak/>
        <w:t>If required by operator policy, the AMF shall include the NSSAI inclusion mode IE in the REGISTRATION ACCEPT message (see table 4.6.2.3.1 of subclause 4.6.2.3). Upon receipt of the REGISTRATION ACCEPT message:</w:t>
      </w:r>
    </w:p>
    <w:p w14:paraId="1976A9C5" w14:textId="77777777" w:rsidR="00BA555D" w:rsidRDefault="00BA555D" w:rsidP="00BA555D">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785BBCFC" w14:textId="77777777" w:rsidR="00BA555D" w:rsidRDefault="00BA555D" w:rsidP="00BA555D">
      <w:pPr>
        <w:pStyle w:val="B1"/>
      </w:pPr>
      <w:r>
        <w:t>b)</w:t>
      </w:r>
      <w:r>
        <w:tab/>
        <w:t>otherwise:</w:t>
      </w:r>
    </w:p>
    <w:p w14:paraId="726E0841" w14:textId="77777777" w:rsidR="00BA555D" w:rsidRDefault="00BA555D" w:rsidP="00BA555D">
      <w:pPr>
        <w:pStyle w:val="B2"/>
      </w:pPr>
      <w:r>
        <w:t>1)</w:t>
      </w:r>
      <w:r>
        <w:tab/>
        <w:t>if the UE has NSSAI inclusion mode for the current PLMN and access type stored in the UE, the UE shall operate in the stored NSSAI inclusion mode;</w:t>
      </w:r>
    </w:p>
    <w:p w14:paraId="023F976F" w14:textId="77777777" w:rsidR="00BA555D" w:rsidRDefault="00BA555D" w:rsidP="00BA555D">
      <w:pPr>
        <w:pStyle w:val="B2"/>
      </w:pPr>
      <w:r>
        <w:t>2)</w:t>
      </w:r>
      <w:r>
        <w:tab/>
        <w:t>if the UE does not have NSSAI inclusion mode for the current PLMN and the access type stored in the UE and if the UE is performing the registration procedure over:</w:t>
      </w:r>
    </w:p>
    <w:p w14:paraId="5CA12D80" w14:textId="77777777" w:rsidR="00BA555D" w:rsidRDefault="00BA555D" w:rsidP="00BA555D">
      <w:pPr>
        <w:pStyle w:val="B3"/>
      </w:pPr>
      <w:r>
        <w:t>i)</w:t>
      </w:r>
      <w:r>
        <w:tab/>
        <w:t>3GPP access, the UE shall operate in NSSAI inclusion mode D in the current PLMN and</w:t>
      </w:r>
      <w:r>
        <w:rPr>
          <w:lang w:eastAsia="zh-CN"/>
        </w:rPr>
        <w:t xml:space="preserve"> the current</w:t>
      </w:r>
      <w:r>
        <w:t xml:space="preserve"> access type;</w:t>
      </w:r>
    </w:p>
    <w:p w14:paraId="2E5B7FD7" w14:textId="77777777" w:rsidR="00BA555D" w:rsidRDefault="00BA555D" w:rsidP="00BA555D">
      <w:pPr>
        <w:pStyle w:val="B3"/>
      </w:pPr>
      <w:r>
        <w:t>ii)</w:t>
      </w:r>
      <w:r>
        <w:tab/>
        <w:t>untrusted non-3GPP access, the UE shall operate in NSSAI inclusion mode B in the current PLMN and</w:t>
      </w:r>
      <w:r>
        <w:rPr>
          <w:lang w:eastAsia="zh-CN"/>
        </w:rPr>
        <w:t xml:space="preserve"> the current</w:t>
      </w:r>
      <w:r>
        <w:t xml:space="preserve"> access type; or</w:t>
      </w:r>
    </w:p>
    <w:p w14:paraId="07441AA6" w14:textId="77777777" w:rsidR="00BA555D" w:rsidRDefault="00BA555D" w:rsidP="00BA555D">
      <w:pPr>
        <w:pStyle w:val="B3"/>
      </w:pPr>
      <w:r>
        <w:t>iii)</w:t>
      </w:r>
      <w:r>
        <w:tab/>
        <w:t>trusted non-3GPP access, the UE shall operate in NSSAI inclusion mode D in the current PLMN and</w:t>
      </w:r>
      <w:r>
        <w:rPr>
          <w:lang w:eastAsia="zh-CN"/>
        </w:rPr>
        <w:t xml:space="preserve"> the current</w:t>
      </w:r>
      <w:r>
        <w:t xml:space="preserve"> access type; or</w:t>
      </w:r>
    </w:p>
    <w:p w14:paraId="5ABF06FA" w14:textId="77777777" w:rsidR="00BA555D" w:rsidRDefault="00BA555D" w:rsidP="00BA555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D7B9942" w14:textId="77777777" w:rsidR="00BA555D" w:rsidRDefault="00BA555D" w:rsidP="00BA555D">
      <w:pPr>
        <w:rPr>
          <w:lang w:val="en-US"/>
        </w:rPr>
      </w:pPr>
      <w:r>
        <w:t xml:space="preserve">The AMF may include </w:t>
      </w:r>
      <w:r>
        <w:rPr>
          <w:lang w:val="en-US"/>
        </w:rPr>
        <w:t>operator-defined access category definitions in the REGISTRATION ACCEPT message.</w:t>
      </w:r>
    </w:p>
    <w:p w14:paraId="39B35D28" w14:textId="77777777" w:rsidR="00BA555D" w:rsidRDefault="00BA555D" w:rsidP="00BA555D">
      <w:pPr>
        <w:rPr>
          <w:lang w:val="en-US"/>
        </w:rPr>
      </w:pPr>
      <w:bookmarkStart w:id="26"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31099BD4" w14:textId="77777777" w:rsidR="00BA555D" w:rsidRDefault="00BA555D" w:rsidP="00BA555D">
      <w:r>
        <w:t>If the UE has indicated support for service gap control in the REGISTRATION REQUEST message and:</w:t>
      </w:r>
    </w:p>
    <w:p w14:paraId="58ABD4C1" w14:textId="77777777" w:rsidR="00BA555D" w:rsidRDefault="00BA555D" w:rsidP="00BA555D">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30DC78E" w14:textId="77777777" w:rsidR="00BA555D" w:rsidRDefault="00BA555D" w:rsidP="00BA555D">
      <w:pPr>
        <w:pStyle w:val="B1"/>
      </w:pPr>
      <w:r>
        <w:t>-</w:t>
      </w:r>
      <w:r>
        <w:tab/>
        <w:t>the REGISTRATION ACCEPT message does not contain the T3447 value IE, then the UE shall erase any previous stored T3447 value if exists and stop the timer T3447 if running.</w:t>
      </w:r>
    </w:p>
    <w:bookmarkEnd w:id="26"/>
    <w:p w14:paraId="52AD6B73" w14:textId="77777777" w:rsidR="00BA555D" w:rsidRDefault="00BA555D" w:rsidP="00BA555D">
      <w:r>
        <w:t xml:space="preserve">If the T3448 value IE is present in the received </w:t>
      </w:r>
      <w:r>
        <w:rPr>
          <w:lang w:val="en-US"/>
        </w:rPr>
        <w:t>REGISTRATION</w:t>
      </w:r>
      <w:r>
        <w:t xml:space="preserve"> ACCEPT message and the value indicates that this timer is neither zero nor deactivated, the UE shall:</w:t>
      </w:r>
    </w:p>
    <w:p w14:paraId="620004F3" w14:textId="77777777" w:rsidR="00BA555D" w:rsidRDefault="00BA555D" w:rsidP="00BA555D">
      <w:pPr>
        <w:pStyle w:val="B1"/>
      </w:pPr>
      <w:r>
        <w:t>a)</w:t>
      </w:r>
      <w:r>
        <w:tab/>
        <w:t>stop timer T3448 if it is running; and</w:t>
      </w:r>
    </w:p>
    <w:p w14:paraId="35CAC6E1" w14:textId="77777777" w:rsidR="00BA555D" w:rsidRDefault="00BA555D" w:rsidP="00BA555D">
      <w:pPr>
        <w:pStyle w:val="B1"/>
        <w:rPr>
          <w:lang w:eastAsia="ja-JP"/>
        </w:rPr>
      </w:pPr>
      <w:r>
        <w:t>b)</w:t>
      </w:r>
      <w:r>
        <w:tab/>
        <w:t>start timer T3448 with the value provided in the T3448 value IE.</w:t>
      </w:r>
    </w:p>
    <w:p w14:paraId="3F3C6F18" w14:textId="77777777" w:rsidR="00BA555D" w:rsidRDefault="00BA555D" w:rsidP="00BA555D">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0C7EBEE5" w14:textId="77777777" w:rsidR="00BA555D" w:rsidRDefault="00BA555D" w:rsidP="00BA555D">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756DFC21" w14:textId="77777777" w:rsidR="00BA555D" w:rsidRDefault="00BA555D" w:rsidP="00BA555D">
      <w:pPr>
        <w:pStyle w:val="NO"/>
        <w:rPr>
          <w:rFonts w:eastAsia="Malgun Gothic"/>
        </w:rPr>
      </w:pPr>
      <w:r>
        <w:t>NOTE 10: The UE provides the truncated 5G-S-TMSI configuration to the lower layers.</w:t>
      </w:r>
    </w:p>
    <w:p w14:paraId="176E6CE3" w14:textId="77777777" w:rsidR="00BA555D" w:rsidRDefault="00BA555D" w:rsidP="00BA555D">
      <w:pPr>
        <w:rPr>
          <w:rFonts w:eastAsia="SimSun"/>
          <w:lang w:val="en-US"/>
        </w:rPr>
      </w:pPr>
      <w:r>
        <w:rPr>
          <w:lang w:val="en-US"/>
        </w:rPr>
        <w:lastRenderedPageBreak/>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0253ED5A" w14:textId="77777777" w:rsidR="00BA555D" w:rsidRDefault="00BA555D" w:rsidP="00BA555D">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over the existing N1 NAS signalling connection; and</w:t>
      </w:r>
    </w:p>
    <w:p w14:paraId="68C5419A" w14:textId="77777777" w:rsidR="00BA555D" w:rsidRDefault="00BA555D" w:rsidP="00BA555D">
      <w:pPr>
        <w:pStyle w:val="B1"/>
      </w:pPr>
      <w:r>
        <w:rPr>
          <w:lang w:val="en-US"/>
        </w:rPr>
        <w:t>b)</w:t>
      </w:r>
      <w:r>
        <w:rPr>
          <w:lang w:val="en-US"/>
        </w:rPr>
        <w:tab/>
        <w:t>a UE radio capability ID IE, the UE shall store the UE radio capability ID as specified in annex</w:t>
      </w:r>
      <w:r>
        <w:t> </w:t>
      </w:r>
      <w:r>
        <w:rPr>
          <w:lang w:val="en-US"/>
        </w:rPr>
        <w:t>C.</w:t>
      </w:r>
    </w:p>
    <w:p w14:paraId="423D5F93" w14:textId="77777777" w:rsidR="00680D6B" w:rsidRPr="00BA555D" w:rsidRDefault="00680D6B" w:rsidP="00680D6B">
      <w:pPr>
        <w:keepNext/>
        <w:keepLines/>
        <w:overflowPunct w:val="0"/>
        <w:autoSpaceDE w:val="0"/>
        <w:autoSpaceDN w:val="0"/>
        <w:adjustRightInd w:val="0"/>
        <w:spacing w:before="120"/>
        <w:textAlignment w:val="baseline"/>
        <w:outlineLvl w:val="4"/>
        <w:rPr>
          <w:rFonts w:ascii="Arial" w:eastAsia="SimSun" w:hAnsi="Arial"/>
          <w:sz w:val="22"/>
        </w:rPr>
      </w:pPr>
    </w:p>
    <w:p w14:paraId="3E0FAC27" w14:textId="45003D1D"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1B6BB3F" w14:textId="77777777" w:rsidR="000333C9" w:rsidRDefault="000333C9" w:rsidP="000333C9">
      <w:pPr>
        <w:pStyle w:val="Heading5"/>
        <w:rPr>
          <w:rFonts w:eastAsia="SimSun"/>
        </w:rPr>
      </w:pPr>
      <w:bookmarkStart w:id="27" w:name="_Hlk531859748"/>
      <w:bookmarkStart w:id="28" w:name="_Toc68202903"/>
      <w:bookmarkStart w:id="29" w:name="_Toc51949171"/>
      <w:bookmarkStart w:id="30" w:name="_Toc51948079"/>
      <w:bookmarkStart w:id="31" w:name="_Toc45286810"/>
      <w:bookmarkStart w:id="32" w:name="_Toc36657146"/>
      <w:bookmarkStart w:id="33" w:name="_Toc36212969"/>
      <w:bookmarkStart w:id="34" w:name="_Toc27746787"/>
      <w:bookmarkStart w:id="35" w:name="_Toc20232685"/>
      <w:r>
        <w:rPr>
          <w:rFonts w:eastAsia="SimSun"/>
        </w:rPr>
        <w:t>5.5.1.3.4</w:t>
      </w:r>
      <w:r>
        <w:rPr>
          <w:rFonts w:eastAsia="SimSun"/>
        </w:rPr>
        <w:tab/>
        <w:t>Mobil</w:t>
      </w:r>
      <w:bookmarkEnd w:id="27"/>
      <w:r>
        <w:rPr>
          <w:rFonts w:eastAsia="SimSun"/>
        </w:rPr>
        <w:t>ity and periodic registration update accepted by the network</w:t>
      </w:r>
      <w:bookmarkEnd w:id="28"/>
      <w:bookmarkEnd w:id="29"/>
      <w:bookmarkEnd w:id="30"/>
      <w:bookmarkEnd w:id="31"/>
      <w:bookmarkEnd w:id="32"/>
      <w:bookmarkEnd w:id="33"/>
      <w:bookmarkEnd w:id="34"/>
      <w:bookmarkEnd w:id="35"/>
    </w:p>
    <w:p w14:paraId="2A3A1E01" w14:textId="77777777" w:rsidR="000333C9" w:rsidRDefault="000333C9" w:rsidP="000333C9">
      <w:pPr>
        <w:rPr>
          <w:rFonts w:eastAsia="SimSun"/>
        </w:rPr>
      </w:pPr>
      <w:r>
        <w:t>If the registration update request has been accepted by the network, the AMF shall send a REGISTRATION ACCEPT message to the UE.</w:t>
      </w:r>
    </w:p>
    <w:p w14:paraId="129DD619" w14:textId="77777777" w:rsidR="000333C9" w:rsidRDefault="000333C9" w:rsidP="000333C9">
      <w:r>
        <w:t>If timer T3513 is running in the AMF, the AMF shall stop timer T3513 if a paging request was sent with the access type indicating non-3GPP and the REGISTRATION REQUEST message includes the Allowed PDU session status IE.</w:t>
      </w:r>
    </w:p>
    <w:p w14:paraId="4C2B265E" w14:textId="77777777" w:rsidR="000333C9" w:rsidRDefault="000333C9" w:rsidP="000333C9">
      <w:r>
        <w:t>If timer T3565 is running in the AMF, the AMF shall stop timer T3565 when a REGISTRATION REQUEST message is received.</w:t>
      </w:r>
    </w:p>
    <w:p w14:paraId="2E6BC136" w14:textId="77777777" w:rsidR="000333C9" w:rsidRDefault="000333C9" w:rsidP="000333C9">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6DFFF05" w14:textId="77777777" w:rsidR="000333C9" w:rsidRDefault="000333C9" w:rsidP="000333C9">
      <w:pPr>
        <w:pStyle w:val="NO"/>
        <w:rPr>
          <w:lang w:eastAsia="ja-JP"/>
        </w:rPr>
      </w:pPr>
      <w:r>
        <w:t>NOTE 1:</w:t>
      </w:r>
      <w:r>
        <w:tab/>
        <w:t>This information is forwarded to the new AMF during inter-AMF handover or to the new MME during inter-system handover to S1 mode.</w:t>
      </w:r>
    </w:p>
    <w:p w14:paraId="0A474AD2" w14:textId="77777777" w:rsidR="000333C9" w:rsidRDefault="000333C9" w:rsidP="000333C9">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6C0E1242" w14:textId="77777777" w:rsidR="000333C9" w:rsidRDefault="000333C9" w:rsidP="000333C9">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14:paraId="72DF621D" w14:textId="77777777" w:rsidR="000333C9" w:rsidRDefault="000333C9" w:rsidP="000333C9">
      <w:r>
        <w:t>If a 5G-GUTI or the SOR transparent container IE is included in the REGISTRATION ACCEPT message, the AMF shall start timer T3550 and enter state 5GMM-COMMON-PROCEDURE-INITIATED as described in subclause 5.1.3.2.3.3.</w:t>
      </w:r>
    </w:p>
    <w:p w14:paraId="7EC3E15A" w14:textId="77777777" w:rsidR="000333C9" w:rsidRDefault="000333C9" w:rsidP="000333C9">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3BA92C69" w14:textId="77777777" w:rsidR="000333C9" w:rsidRDefault="000333C9" w:rsidP="000333C9">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64199594" w14:textId="77777777" w:rsidR="000333C9" w:rsidRDefault="000333C9" w:rsidP="000333C9">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448C3C03" w14:textId="77777777" w:rsidR="000333C9" w:rsidRDefault="000333C9" w:rsidP="000333C9">
      <w:pPr>
        <w:pStyle w:val="NO"/>
      </w:pPr>
      <w:r>
        <w:t>NOTE 2:</w:t>
      </w:r>
      <w:r>
        <w:tab/>
        <w:t>When assigning the TAI list, the AMF can take into account the eNodeB's capability of support of CIoT 5GS optimization.</w:t>
      </w:r>
    </w:p>
    <w:p w14:paraId="52E7127C" w14:textId="77777777" w:rsidR="000333C9" w:rsidRDefault="000333C9" w:rsidP="000333C9">
      <w:pPr>
        <w:rPr>
          <w:lang w:eastAsia="zh-CN"/>
        </w:rPr>
      </w:pPr>
      <w:r>
        <w:lastRenderedPageBreak/>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5BCFF42" w14:textId="77777777" w:rsidR="000333C9" w:rsidRDefault="000333C9" w:rsidP="000333C9">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3E994325" w14:textId="77777777" w:rsidR="000333C9" w:rsidRDefault="000333C9" w:rsidP="000333C9">
      <w:r>
        <w:t>The AMF may include new service area restrictions in the Service area list IE in the REGISTRATION ACCEPT message. The UE, upon receiving a REGISTRATION ACCEPT message with new service area restrictions shall act as described in subclause 5.3.5.</w:t>
      </w:r>
    </w:p>
    <w:p w14:paraId="18B1B6D0" w14:textId="77777777" w:rsidR="000333C9" w:rsidRDefault="000333C9" w:rsidP="000333C9">
      <w:r>
        <w:t>If the Service area list IE is not included in the REGISTRATION ACCEPT message, any tracking area in the registered PLMN and its equivalent PLMN(s) in the registration area is considered as an allowed tracking area as described in subclause 5.3.5.</w:t>
      </w:r>
    </w:p>
    <w:p w14:paraId="74BF1144" w14:textId="77777777" w:rsidR="000333C9" w:rsidRDefault="000333C9" w:rsidP="000333C9">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1065763" w14:textId="77777777" w:rsidR="000333C9" w:rsidRDefault="000333C9" w:rsidP="000333C9">
      <w:r>
        <w:t>The AMF shall include an active time value in the T3324 IE in the REGISTRATION ACCEPT message if the UE requested an active time value in the REGISTRATION REQUEST message and the AMF accepts the use of MICO mode and the use of active time.</w:t>
      </w:r>
    </w:p>
    <w:p w14:paraId="4B534A34" w14:textId="77777777" w:rsidR="000333C9" w:rsidRDefault="000333C9" w:rsidP="000333C9">
      <w:r>
        <w:t>If the UE does not include MICO indication IE in the REGISTRATION REQUEST message, then the AMF shall disable MICO mode if it was already enabled.</w:t>
      </w:r>
    </w:p>
    <w:p w14:paraId="5552938B" w14:textId="77777777" w:rsidR="000333C9" w:rsidRDefault="000333C9" w:rsidP="000333C9">
      <w:r>
        <w:t>The AMF may include the T3512 value IE in the REGISTRATION ACCEPT message only if the REGISTRATION REQUEST message was sent over the 3GPP access.</w:t>
      </w:r>
    </w:p>
    <w:p w14:paraId="5BF30F7D" w14:textId="77777777" w:rsidR="000333C9" w:rsidRDefault="000333C9" w:rsidP="000333C9">
      <w:r>
        <w:t>The AMF may include the non-3GPP de-registration timer value IE in the REGISTRATION ACCEPT message only if the REGISTRATION REQUEST message was sent for the non-3GPP access.</w:t>
      </w:r>
    </w:p>
    <w:p w14:paraId="16A62001" w14:textId="77777777" w:rsidR="000333C9" w:rsidRDefault="000333C9" w:rsidP="000333C9">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7E2687EC" w14:textId="77777777" w:rsidR="000333C9" w:rsidRDefault="000333C9" w:rsidP="000333C9">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27396677" w14:textId="77777777" w:rsidR="000333C9" w:rsidRDefault="000333C9" w:rsidP="000333C9">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601CB546" w14:textId="77777777" w:rsidR="000333C9" w:rsidRDefault="000333C9" w:rsidP="000333C9">
      <w:r>
        <w:t>If:</w:t>
      </w:r>
    </w:p>
    <w:p w14:paraId="48633AA9" w14:textId="77777777" w:rsidR="000333C9" w:rsidRDefault="000333C9" w:rsidP="000333C9">
      <w:pPr>
        <w:pStyle w:val="B1"/>
      </w:pPr>
      <w:r>
        <w:t>-</w:t>
      </w:r>
      <w:r>
        <w:tab/>
      </w:r>
      <w:r>
        <w:rPr>
          <w:lang w:val="en-US"/>
        </w:rPr>
        <w:t>the UE in NB-N1 mode</w:t>
      </w:r>
      <w:r>
        <w:t xml:space="preserve"> is using control plane CIoT 5GS optimization; and</w:t>
      </w:r>
    </w:p>
    <w:p w14:paraId="21CE4561" w14:textId="77777777" w:rsidR="000333C9" w:rsidRDefault="000333C9" w:rsidP="000333C9">
      <w:pPr>
        <w:pStyle w:val="B1"/>
      </w:pPr>
      <w:r>
        <w:rPr>
          <w:lang w:val="cs-CZ"/>
        </w:rPr>
        <w:lastRenderedPageBreak/>
        <w:t>-</w:t>
      </w:r>
      <w:r>
        <w:rPr>
          <w:lang w:val="cs-CZ"/>
        </w:rPr>
        <w:tab/>
      </w:r>
      <w:r>
        <w:rPr>
          <w:lang w:val="en-US"/>
        </w:rPr>
        <w:t xml:space="preserve">the network is configured to provide the truncated 5G-S-TMSI configuration for </w:t>
      </w:r>
      <w:r>
        <w:t>control plane CIoT 5GS optimizations;</w:t>
      </w:r>
    </w:p>
    <w:p w14:paraId="014867DE" w14:textId="77777777" w:rsidR="000333C9" w:rsidRDefault="000333C9" w:rsidP="000333C9">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1C56A04" w14:textId="77777777" w:rsidR="000333C9" w:rsidRDefault="000333C9" w:rsidP="000333C9">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1D810867" w14:textId="77777777" w:rsidR="000333C9" w:rsidRDefault="000333C9" w:rsidP="000333C9">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36" w:name="OLE_LINK17"/>
      <w:r>
        <w:t>5G NAS</w:t>
      </w:r>
      <w:bookmarkEnd w:id="36"/>
      <w:r>
        <w:t xml:space="preserve"> security context;</w:t>
      </w:r>
    </w:p>
    <w:p w14:paraId="7A2C1A67" w14:textId="77777777" w:rsidR="000333C9" w:rsidRDefault="000333C9" w:rsidP="000333C9">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08FDCA19" w14:textId="77777777" w:rsidR="000333C9" w:rsidRDefault="000333C9" w:rsidP="000333C9">
      <w:pPr>
        <w:pStyle w:val="B1"/>
      </w:pPr>
      <w:r>
        <w:t>c)</w:t>
      </w:r>
      <w:r>
        <w:tab/>
        <w:t>if the UE has not included an Additional GUTI IE, the AMF may treat the REGISTRATION REQUEST message as in the previous item, i.e. as if it cannot retrieve the current 5G NAS security context.</w:t>
      </w:r>
    </w:p>
    <w:p w14:paraId="0B3ECB1F" w14:textId="77777777" w:rsidR="000333C9" w:rsidRDefault="000333C9" w:rsidP="000333C9">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30313EC" w14:textId="77777777" w:rsidR="000333C9" w:rsidRDefault="000333C9" w:rsidP="000333C9">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281FE5EE" w14:textId="77777777" w:rsidR="000333C9" w:rsidRDefault="000333C9" w:rsidP="000333C9">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AC4A0D8" w14:textId="77777777" w:rsidR="000333C9" w:rsidRDefault="000333C9" w:rsidP="000333C9">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145B76F5" w14:textId="77777777" w:rsidR="000333C9" w:rsidRDefault="000333C9" w:rsidP="000333C9">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3EF4B7B" w14:textId="77777777" w:rsidR="000333C9" w:rsidRDefault="000333C9" w:rsidP="000333C9">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5E2F632E" w14:textId="77777777" w:rsidR="000333C9" w:rsidRDefault="000333C9" w:rsidP="000333C9">
      <w:pPr>
        <w:pStyle w:val="NO"/>
      </w:pPr>
      <w:bookmarkStart w:id="37" w:name="OLE_LINK26"/>
      <w:r>
        <w:t>NOTE 4:</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37"/>
    <w:p w14:paraId="5AFCD013" w14:textId="77777777" w:rsidR="000333C9" w:rsidRDefault="000333C9" w:rsidP="000333C9">
      <w:r>
        <w:t>Upon receipt of the REGISTRATION ACCEPT message, the UE shall reset the registration attempt counter and service request attempt counter, enter state 5GMM-REGISTERED and set the 5GS update status to 5U1 UPDATED.</w:t>
      </w:r>
    </w:p>
    <w:p w14:paraId="2FC7461D" w14:textId="77777777" w:rsidR="000333C9" w:rsidRDefault="000333C9" w:rsidP="000333C9">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AD99EE1" w14:textId="77777777" w:rsidR="000333C9" w:rsidRDefault="000333C9" w:rsidP="000333C9">
      <w:r>
        <w:t xml:space="preserve">If the UE receives the REGISTRATION ACCEPT message from an SNPN, then the UE shall reset the SNPN-specific attempt counter for the current SNPN for the specific access type for which the message was received. If the message </w:t>
      </w:r>
      <w:r>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9B0D722" w14:textId="77777777" w:rsidR="000333C9" w:rsidRDefault="000333C9" w:rsidP="000333C9">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03A126F" w14:textId="77777777" w:rsidR="000333C9" w:rsidRDefault="000333C9" w:rsidP="000333C9">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EE2196B" w14:textId="77777777" w:rsidR="000333C9" w:rsidRDefault="000333C9" w:rsidP="000333C9">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2F609B1" w14:textId="77777777" w:rsidR="000333C9" w:rsidRDefault="000333C9" w:rsidP="000333C9">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3DEB3D3" w14:textId="77777777" w:rsidR="000333C9" w:rsidRDefault="000333C9" w:rsidP="000333C9">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1A58E67" w14:textId="77777777" w:rsidR="000333C9" w:rsidRDefault="000333C9" w:rsidP="000333C9">
      <w:r>
        <w:t>If the REGISTRATION ACCEPT message contains the CAG information list IE and the UE had set the CAG bit to "CAG supported" in the 5GMM capability IE of the REGISTRATION REQUEST message, the UE shall:</w:t>
      </w:r>
    </w:p>
    <w:p w14:paraId="0754DCDD" w14:textId="77777777" w:rsidR="000333C9" w:rsidRDefault="000333C9" w:rsidP="000333C9">
      <w:pPr>
        <w:pStyle w:val="B1"/>
      </w:pPr>
      <w:r>
        <w:t>a)</w:t>
      </w:r>
      <w:r>
        <w:tab/>
        <w:t>replace the "CAG information list" stored in the UE with the received CAG information list IE when received in the HPLMN or EHPLMN;</w:t>
      </w:r>
    </w:p>
    <w:p w14:paraId="5DA9BCC9" w14:textId="77777777" w:rsidR="000333C9" w:rsidRDefault="000333C9" w:rsidP="000333C9">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53BC5531" w14:textId="77777777" w:rsidR="000333C9" w:rsidRDefault="000333C9" w:rsidP="000333C9">
      <w:pPr>
        <w:pStyle w:val="NO"/>
      </w:pPr>
      <w:r>
        <w:t>NOTE 4:</w:t>
      </w:r>
      <w:r>
        <w:tab/>
        <w:t>When the UE receives the CAG information list IE in a serving PLMN other than the HPLMN or EHPLMN, entries of a PLMN other than the serving VPLMN, if any, in the received CAG information list IE are ignored.</w:t>
      </w:r>
    </w:p>
    <w:p w14:paraId="7B1D2166" w14:textId="77777777" w:rsidR="000333C9" w:rsidRDefault="000333C9" w:rsidP="000333C9">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79735C6" w14:textId="77777777" w:rsidR="000333C9" w:rsidRDefault="000333C9" w:rsidP="000333C9">
      <w:r>
        <w:t>The UE shall store the "CAG information list" received in the CAG information list IE as specified in annex C.</w:t>
      </w:r>
    </w:p>
    <w:p w14:paraId="6EF6C02C" w14:textId="77777777" w:rsidR="000333C9" w:rsidRDefault="000333C9" w:rsidP="000333C9">
      <w:pPr>
        <w:rPr>
          <w:lang w:eastAsia="ko-KR"/>
        </w:rPr>
      </w:pPr>
      <w:r>
        <w:rPr>
          <w:lang w:eastAsia="ko-KR"/>
        </w:rPr>
        <w:t>If the received "CAG information list" includes an entry containing the identity of the registered PLMN, the UE shall operate as follows.</w:t>
      </w:r>
    </w:p>
    <w:p w14:paraId="0B37509F" w14:textId="77777777" w:rsidR="000333C9" w:rsidRDefault="000333C9" w:rsidP="000333C9">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41CA852" w14:textId="77777777" w:rsidR="000333C9" w:rsidRDefault="000333C9" w:rsidP="000333C9">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A723359" w14:textId="77777777" w:rsidR="000333C9" w:rsidRDefault="000333C9" w:rsidP="000333C9">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4A28A3D7" w14:textId="77777777" w:rsidR="000333C9" w:rsidRDefault="000333C9" w:rsidP="000333C9">
      <w:pPr>
        <w:pStyle w:val="B3"/>
      </w:pPr>
      <w:r>
        <w:lastRenderedPageBreak/>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4224606" w14:textId="77777777" w:rsidR="000333C9" w:rsidRDefault="000333C9" w:rsidP="000333C9">
      <w:pPr>
        <w:pStyle w:val="B3"/>
      </w:pPr>
      <w:r>
        <w:t>ii)</w:t>
      </w:r>
      <w:r>
        <w:tab/>
        <w:t xml:space="preserve">if the entry for the </w:t>
      </w:r>
      <w:r>
        <w:rPr>
          <w:lang w:eastAsia="ko-KR"/>
        </w:rPr>
        <w:t>registered</w:t>
      </w:r>
      <w:r>
        <w:t xml:space="preserve"> PLMN in the received "CAG information list" does not include any CAG-ID and:</w:t>
      </w:r>
    </w:p>
    <w:p w14:paraId="01E522A2" w14:textId="77777777" w:rsidR="000333C9" w:rsidRDefault="000333C9" w:rsidP="000333C9">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4E6E5B25" w14:textId="77777777" w:rsidR="000333C9" w:rsidRDefault="000333C9" w:rsidP="000333C9">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AAB806B" w14:textId="77777777" w:rsidR="000333C9" w:rsidRDefault="000333C9" w:rsidP="000333C9">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06A81E2" w14:textId="77777777" w:rsidR="000333C9" w:rsidRDefault="000333C9" w:rsidP="000333C9">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1057C11" w14:textId="77777777" w:rsidR="000333C9" w:rsidRDefault="000333C9" w:rsidP="000333C9">
      <w:pPr>
        <w:pStyle w:val="B2"/>
      </w:pPr>
      <w:r>
        <w:t>2)</w:t>
      </w:r>
      <w:r>
        <w:tab/>
        <w:t xml:space="preserve">if the entry for the </w:t>
      </w:r>
      <w:r>
        <w:rPr>
          <w:lang w:eastAsia="ko-KR"/>
        </w:rPr>
        <w:t>registered</w:t>
      </w:r>
      <w:r>
        <w:t xml:space="preserve"> PLMN in the received "CAG information list" does not include any CAG-ID and:</w:t>
      </w:r>
    </w:p>
    <w:p w14:paraId="3A755E29" w14:textId="77777777" w:rsidR="000333C9" w:rsidRDefault="000333C9" w:rsidP="000333C9">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43AA1765" w14:textId="77777777" w:rsidR="000333C9" w:rsidRDefault="000333C9" w:rsidP="000333C9">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6F5068FC" w14:textId="77777777" w:rsidR="000333C9" w:rsidRDefault="000333C9" w:rsidP="000333C9">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r>
        <w:rPr>
          <w:lang w:eastAsia="zh-CN"/>
        </w:rPr>
        <w:t xml:space="preserve"> </w:t>
      </w:r>
    </w:p>
    <w:p w14:paraId="7AD88FF1" w14:textId="77777777" w:rsidR="000333C9" w:rsidRDefault="000333C9" w:rsidP="000333C9">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61170F41" w14:textId="77777777" w:rsidR="000333C9" w:rsidRDefault="000333C9" w:rsidP="000333C9">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CB11072" w14:textId="77777777" w:rsidR="000333C9" w:rsidRDefault="000333C9" w:rsidP="000333C9">
      <w:r>
        <w:t xml:space="preserve">If the T3448 value IE is present in the received </w:t>
      </w:r>
      <w:r>
        <w:rPr>
          <w:lang w:val="en-US"/>
        </w:rPr>
        <w:t>REGISTRATION</w:t>
      </w:r>
      <w:r>
        <w:t xml:space="preserve"> ACCEPT message and the value indicates that this timer is neither zero nor deactivated, the UE shall:</w:t>
      </w:r>
    </w:p>
    <w:p w14:paraId="3FD0CB77" w14:textId="77777777" w:rsidR="000333C9" w:rsidRDefault="000333C9" w:rsidP="000333C9">
      <w:pPr>
        <w:pStyle w:val="B1"/>
      </w:pPr>
      <w:r>
        <w:t>a)</w:t>
      </w:r>
      <w:r>
        <w:tab/>
        <w:t>stop timer T3448 if it is running; and</w:t>
      </w:r>
    </w:p>
    <w:p w14:paraId="481A7D34" w14:textId="77777777" w:rsidR="000333C9" w:rsidRDefault="000333C9" w:rsidP="000333C9">
      <w:pPr>
        <w:pStyle w:val="B1"/>
        <w:rPr>
          <w:lang w:eastAsia="ja-JP"/>
        </w:rPr>
      </w:pPr>
      <w:r>
        <w:t>b)</w:t>
      </w:r>
      <w:r>
        <w:tab/>
        <w:t>start timer T3448 with the value provided in the T3448 value IE.</w:t>
      </w:r>
    </w:p>
    <w:p w14:paraId="3B422016" w14:textId="77777777" w:rsidR="000333C9" w:rsidRDefault="000333C9" w:rsidP="000333C9">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2D5D0EB" w14:textId="77777777" w:rsidR="000333C9" w:rsidRDefault="000333C9" w:rsidP="000333C9">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0FBCBAEA" w14:textId="77777777" w:rsidR="000333C9" w:rsidRDefault="000333C9" w:rsidP="000333C9">
      <w:pPr>
        <w:rPr>
          <w:rFonts w:eastAsia="Malgun Gothic"/>
        </w:rPr>
      </w:pPr>
      <w:r>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565B5A14" w14:textId="77777777" w:rsidR="000333C9" w:rsidRDefault="000333C9" w:rsidP="000333C9">
      <w:pPr>
        <w:rPr>
          <w:rFonts w:eastAsia="SimSun"/>
        </w:rPr>
      </w:pPr>
      <w:r>
        <w:t>If the 5GS update type IE was included in the REGISTRATION REQUEST message with the SMS requested bit set to "SMS over NAS supported" and:</w:t>
      </w:r>
    </w:p>
    <w:p w14:paraId="099B9E84" w14:textId="77777777" w:rsidR="000333C9" w:rsidRDefault="000333C9" w:rsidP="000333C9">
      <w:pPr>
        <w:pStyle w:val="B1"/>
      </w:pPr>
      <w:r>
        <w:t>a)</w:t>
      </w:r>
      <w:r>
        <w:tab/>
        <w:t>the SMSF address is stored in the UE 5GMM context and:</w:t>
      </w:r>
    </w:p>
    <w:p w14:paraId="321CDAFC" w14:textId="77777777" w:rsidR="000333C9" w:rsidRDefault="000333C9" w:rsidP="000333C9">
      <w:pPr>
        <w:pStyle w:val="B2"/>
      </w:pPr>
      <w:r>
        <w:t>1)</w:t>
      </w:r>
      <w:r>
        <w:tab/>
        <w:t>the UE is considered available for SMS over NAS; or</w:t>
      </w:r>
    </w:p>
    <w:p w14:paraId="1809D5C2" w14:textId="77777777" w:rsidR="000333C9" w:rsidRDefault="000333C9" w:rsidP="000333C9">
      <w:pPr>
        <w:pStyle w:val="B2"/>
      </w:pPr>
      <w:r>
        <w:t>2)</w:t>
      </w:r>
      <w:r>
        <w:tab/>
        <w:t>the UE is considered not available for SMS over NAS and the SMSF has confirmed that the activation of the SMS service is successful; or</w:t>
      </w:r>
    </w:p>
    <w:p w14:paraId="4C5A2FA5" w14:textId="77777777" w:rsidR="000333C9" w:rsidRDefault="000333C9" w:rsidP="000333C9">
      <w:pPr>
        <w:pStyle w:val="B1"/>
        <w:rPr>
          <w:lang w:eastAsia="zh-CN"/>
        </w:rPr>
      </w:pPr>
      <w:r>
        <w:t>b)</w:t>
      </w:r>
      <w:r>
        <w:tab/>
        <w:t>the SMSF address is not stored in the UE 5GMM context, the SMSF selection is successful and the SMSF has confirmed that the activation of the SMS service is successful;</w:t>
      </w:r>
    </w:p>
    <w:p w14:paraId="3AE2A150" w14:textId="77777777" w:rsidR="000333C9" w:rsidRDefault="000333C9" w:rsidP="000333C9">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235341C5" w14:textId="77777777" w:rsidR="000333C9" w:rsidRDefault="000333C9" w:rsidP="000333C9">
      <w:pPr>
        <w:pStyle w:val="B1"/>
      </w:pPr>
      <w:r>
        <w:t>a)</w:t>
      </w:r>
      <w:r>
        <w:tab/>
        <w:t>store the SMSF address in the UE 5GMM context if not stored already; and</w:t>
      </w:r>
    </w:p>
    <w:p w14:paraId="4C0EF5E3" w14:textId="77777777" w:rsidR="000333C9" w:rsidRDefault="000333C9" w:rsidP="000333C9">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74FBDEB4" w14:textId="77777777" w:rsidR="000333C9" w:rsidRDefault="000333C9" w:rsidP="000333C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D9B860A" w14:textId="77777777" w:rsidR="000333C9" w:rsidRDefault="000333C9" w:rsidP="000333C9">
      <w:r>
        <w:t>If the 5GS update type IE was included in the REGISTRATION REQUEST message with the SMS requested bit set to "SMS over NAS not supported" or the 5GS update type IE was not included in the REGISTRATION REQUEST message, then the AMF shall:</w:t>
      </w:r>
    </w:p>
    <w:p w14:paraId="52722824" w14:textId="77777777" w:rsidR="000333C9" w:rsidRDefault="000333C9" w:rsidP="000333C9">
      <w:pPr>
        <w:pStyle w:val="B1"/>
      </w:pPr>
      <w:r>
        <w:t>a)</w:t>
      </w:r>
      <w:r>
        <w:tab/>
        <w:t xml:space="preserve">mark the 5GMM context to indicate that </w:t>
      </w:r>
      <w:r>
        <w:rPr>
          <w:lang w:eastAsia="zh-CN"/>
        </w:rPr>
        <w:t xml:space="preserve">the UE is not available for </w:t>
      </w:r>
      <w:r>
        <w:t>SMS over NAS; and</w:t>
      </w:r>
    </w:p>
    <w:p w14:paraId="007AC652" w14:textId="77777777" w:rsidR="000333C9" w:rsidRDefault="000333C9" w:rsidP="000333C9">
      <w:pPr>
        <w:pStyle w:val="NO"/>
      </w:pPr>
      <w:r>
        <w:t>NOTE 5:</w:t>
      </w:r>
      <w:r>
        <w:tab/>
        <w:t>The AMF can notify the SMSF that the UE is deregistered from SMS over NAS based on local configuration.</w:t>
      </w:r>
    </w:p>
    <w:p w14:paraId="0116F815" w14:textId="77777777" w:rsidR="000333C9" w:rsidRDefault="000333C9" w:rsidP="000333C9">
      <w:pPr>
        <w:pStyle w:val="B1"/>
      </w:pPr>
      <w:r>
        <w:t>b)</w:t>
      </w:r>
      <w:r>
        <w:tab/>
        <w:t>set the SMS allowed bit of the 5GS registration result IE to "SMS over NAS not allowed" in the REGISTRATION ACCEPT message.</w:t>
      </w:r>
    </w:p>
    <w:p w14:paraId="6937EB42" w14:textId="77777777" w:rsidR="000333C9" w:rsidRDefault="000333C9" w:rsidP="000333C9">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1494012" w14:textId="77777777" w:rsidR="000333C9" w:rsidRDefault="000333C9" w:rsidP="000333C9">
      <w:r>
        <w:t>If the 5GS update type IE was included in the REGISTRATION REQUEST message with the NG-RAN-RCU bit set to "UE radio capability update needed", the AMF shall delete the stored UE radio capability information for NG-RAN</w:t>
      </w:r>
      <w:bookmarkStart w:id="38" w:name="_Hlk33612878"/>
      <w:r>
        <w:t xml:space="preserve"> or the UE radio capability ID</w:t>
      </w:r>
      <w:bookmarkEnd w:id="38"/>
      <w:r>
        <w:t>, if any.</w:t>
      </w:r>
    </w:p>
    <w:p w14:paraId="122BABCA" w14:textId="77777777" w:rsidR="000333C9" w:rsidRDefault="000333C9" w:rsidP="000333C9">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306A0F2B" w14:textId="77777777" w:rsidR="000333C9" w:rsidRDefault="000333C9" w:rsidP="000333C9">
      <w:pPr>
        <w:pStyle w:val="B1"/>
        <w:rPr>
          <w:lang w:eastAsia="x-none"/>
        </w:rPr>
      </w:pPr>
      <w:r>
        <w:t>a)</w:t>
      </w:r>
      <w:r>
        <w:tab/>
        <w:t>"3GPP access", the UE:</w:t>
      </w:r>
    </w:p>
    <w:p w14:paraId="6FD4B398" w14:textId="77777777" w:rsidR="000333C9" w:rsidRDefault="000333C9" w:rsidP="000333C9">
      <w:pPr>
        <w:pStyle w:val="B2"/>
      </w:pPr>
      <w:r>
        <w:t>-</w:t>
      </w:r>
      <w:r>
        <w:tab/>
        <w:t>shall consider itself as being registered to 3GPP access only; and</w:t>
      </w:r>
    </w:p>
    <w:p w14:paraId="4DFAB94A" w14:textId="77777777" w:rsidR="000333C9" w:rsidRDefault="000333C9" w:rsidP="000333C9">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6A33B74" w14:textId="77777777" w:rsidR="000333C9" w:rsidRDefault="000333C9" w:rsidP="000333C9">
      <w:pPr>
        <w:pStyle w:val="B1"/>
      </w:pPr>
      <w:r>
        <w:t>b)</w:t>
      </w:r>
      <w:r>
        <w:tab/>
        <w:t>"Non-3GPP access", the UE:</w:t>
      </w:r>
    </w:p>
    <w:p w14:paraId="5F2C965F" w14:textId="77777777" w:rsidR="000333C9" w:rsidRDefault="000333C9" w:rsidP="000333C9">
      <w:pPr>
        <w:pStyle w:val="B2"/>
      </w:pPr>
      <w:r>
        <w:t>-</w:t>
      </w:r>
      <w:r>
        <w:tab/>
        <w:t>shall consider itself as being registered to non-3GPP access only; and</w:t>
      </w:r>
    </w:p>
    <w:p w14:paraId="4C91B46B" w14:textId="77777777" w:rsidR="000333C9" w:rsidRDefault="000333C9" w:rsidP="000333C9">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0CC35B05" w14:textId="77777777" w:rsidR="000333C9" w:rsidRDefault="000333C9" w:rsidP="000333C9">
      <w:pPr>
        <w:pStyle w:val="B1"/>
      </w:pPr>
      <w:r>
        <w:t>c)</w:t>
      </w:r>
      <w:r>
        <w:tab/>
        <w:t>"3GPP access and Non-3GPP access", the UE shall consider itself as being registered to both 3GPP access and non-3GPP access.</w:t>
      </w:r>
    </w:p>
    <w:p w14:paraId="3D8782BE" w14:textId="77777777" w:rsidR="000333C9" w:rsidRDefault="000333C9" w:rsidP="000333C9">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2AF8825" w14:textId="77777777" w:rsidR="000333C9" w:rsidRDefault="000333C9" w:rsidP="000333C9">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306B41A" w14:textId="77777777" w:rsidR="000333C9" w:rsidRDefault="000333C9" w:rsidP="000333C9">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63384048" w14:textId="77777777" w:rsidR="000333C9" w:rsidRDefault="000333C9" w:rsidP="000333C9">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w:t>
      </w:r>
      <w:r>
        <w:rPr>
          <w:color w:val="FF0000"/>
          <w:u w:val="single"/>
        </w:rPr>
        <w:t xml:space="preserve"> </w:t>
      </w:r>
      <w:r>
        <w:t>with the following restrictions:</w:t>
      </w:r>
    </w:p>
    <w:p w14:paraId="0006E74C" w14:textId="77777777" w:rsidR="000333C9" w:rsidRDefault="000333C9" w:rsidP="000333C9">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3E3F99F" w14:textId="77777777" w:rsidR="000333C9" w:rsidRDefault="000333C9" w:rsidP="000333C9">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7BEC0647" w14:textId="77777777" w:rsidR="000333C9" w:rsidRDefault="000333C9" w:rsidP="000333C9">
      <w:pPr>
        <w:pStyle w:val="NO"/>
      </w:pPr>
      <w:r>
        <w:t>NOTE 6:</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8B9BE24" w14:textId="77777777" w:rsidR="000333C9" w:rsidRDefault="000333C9" w:rsidP="000333C9">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78C037BA" w14:textId="77777777" w:rsidR="000333C9" w:rsidRDefault="000333C9" w:rsidP="000333C9">
      <w:pPr>
        <w:pStyle w:val="B1"/>
      </w:pPr>
      <w:r>
        <w:t>a)</w:t>
      </w:r>
      <w:r>
        <w:tab/>
        <w:t>the allowed NSSAI containing the S-NSSAI(s) or the mapped S-NSSAI(s), if any:</w:t>
      </w:r>
    </w:p>
    <w:p w14:paraId="0126D3CF" w14:textId="77777777" w:rsidR="000333C9" w:rsidRDefault="000333C9" w:rsidP="000333C9">
      <w:pPr>
        <w:pStyle w:val="B2"/>
      </w:pPr>
      <w:r>
        <w:t>i)</w:t>
      </w:r>
      <w:r>
        <w:tab/>
        <w:t>which are not subject to network slice-specific authentication and authorization and are allowed by the AMF; or</w:t>
      </w:r>
    </w:p>
    <w:p w14:paraId="49985BC7" w14:textId="77777777" w:rsidR="000333C9" w:rsidRDefault="000333C9" w:rsidP="000333C9">
      <w:pPr>
        <w:pStyle w:val="B2"/>
      </w:pPr>
      <w:r>
        <w:t>ii)</w:t>
      </w:r>
      <w:r>
        <w:tab/>
        <w:t>for which the network slice-specific authentication and authorization has been successfully performed;</w:t>
      </w:r>
    </w:p>
    <w:p w14:paraId="7505C83E" w14:textId="77777777" w:rsidR="000333C9" w:rsidRDefault="000333C9" w:rsidP="000333C9">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79DFEDDA" w14:textId="77777777" w:rsidR="000333C9" w:rsidRDefault="000333C9" w:rsidP="000333C9">
      <w:pPr>
        <w:pStyle w:val="B1"/>
        <w:rPr>
          <w:lang w:eastAsia="x-none"/>
        </w:rPr>
      </w:pPr>
      <w:r>
        <w:t>c)</w:t>
      </w:r>
      <w: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EB4C3CD" w14:textId="77777777" w:rsidR="000333C9" w:rsidRDefault="000333C9" w:rsidP="000333C9">
      <w:pPr>
        <w:pStyle w:val="B1"/>
      </w:pPr>
      <w:r>
        <w:lastRenderedPageBreak/>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7C84FD7" w14:textId="77777777" w:rsidR="000333C9" w:rsidRDefault="000333C9" w:rsidP="000333C9">
      <w:pPr>
        <w:rPr>
          <w:rFonts w:eastAsia="Malgun Gothic"/>
        </w:rPr>
      </w:pPr>
      <w:r>
        <w:t>If the UE indicated the support for network slice-specific authentication and authorization, an</w:t>
      </w:r>
      <w:r>
        <w:rPr>
          <w:lang w:eastAsia="zh-CN"/>
        </w:rPr>
        <w:t>d if</w:t>
      </w:r>
      <w:r>
        <w:rPr>
          <w:rFonts w:eastAsia="Malgun Gothic"/>
        </w:rPr>
        <w:t>:</w:t>
      </w:r>
    </w:p>
    <w:p w14:paraId="7AAB9FB4" w14:textId="77777777" w:rsidR="000333C9" w:rsidRDefault="000333C9" w:rsidP="000333C9">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251AA9DD" w14:textId="77777777" w:rsidR="000333C9" w:rsidRDefault="000333C9" w:rsidP="000333C9">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0AF3454D" w14:textId="77777777" w:rsidR="000333C9" w:rsidRDefault="000333C9" w:rsidP="000333C9">
      <w:pPr>
        <w:pStyle w:val="B1"/>
        <w:rPr>
          <w:rFonts w:eastAsia="SimSun"/>
        </w:rPr>
      </w:pPr>
      <w:r>
        <w:t>c)</w:t>
      </w:r>
      <w:r>
        <w:tab/>
        <w:t>the network slice-specific authentication and authorization procedure has not been successfully performed for any of the subscribed S-NSSAIs marked as default,</w:t>
      </w:r>
    </w:p>
    <w:p w14:paraId="31B64F6C" w14:textId="77777777" w:rsidR="000333C9" w:rsidRDefault="000333C9" w:rsidP="000333C9">
      <w:pPr>
        <w:rPr>
          <w:rFonts w:eastAsia="Malgun Gothic"/>
        </w:rPr>
      </w:pPr>
      <w:r>
        <w:rPr>
          <w:rFonts w:eastAsia="Malgun Gothic"/>
        </w:rPr>
        <w:t>the AMF shall in the REGISTRATION ACCEPT message include:</w:t>
      </w:r>
    </w:p>
    <w:p w14:paraId="3A11C1C5" w14:textId="77777777" w:rsidR="000333C9" w:rsidRDefault="000333C9" w:rsidP="000333C9">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56436CBF" w14:textId="77777777" w:rsidR="000333C9" w:rsidRDefault="000333C9" w:rsidP="000333C9">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3AFAE7B" w14:textId="77777777" w:rsidR="000333C9" w:rsidRDefault="000333C9" w:rsidP="000333C9">
      <w:pPr>
        <w:pStyle w:val="B1"/>
        <w:rPr>
          <w:rFonts w:eastAsia="SimSun"/>
          <w:lang w:eastAsia="zh-CN"/>
        </w:rPr>
      </w:pPr>
      <w:r>
        <w:rPr>
          <w:lang w:eastAsia="zh-CN"/>
        </w:rPr>
        <w:t>c)</w:t>
      </w:r>
      <w:r>
        <w:rPr>
          <w:lang w:eastAsia="zh-CN"/>
        </w:rPr>
        <w:tab/>
        <w:t xml:space="preserve">optionally, the </w:t>
      </w:r>
      <w:r>
        <w:t>rejected NSSAI</w:t>
      </w:r>
      <w:r>
        <w:rPr>
          <w:lang w:eastAsia="zh-CN"/>
        </w:rPr>
        <w:t>.</w:t>
      </w:r>
    </w:p>
    <w:p w14:paraId="35C58F62" w14:textId="77777777" w:rsidR="000333C9" w:rsidRDefault="000333C9" w:rsidP="000333C9">
      <w:pPr>
        <w:rPr>
          <w:rFonts w:eastAsia="Malgun Gothic"/>
        </w:rPr>
      </w:pPr>
      <w:r>
        <w:t>If the UE indicated the support for network slice-specific authentication and authorization, an</w:t>
      </w:r>
      <w:r>
        <w:rPr>
          <w:lang w:eastAsia="zh-CN"/>
        </w:rPr>
        <w:t>d if</w:t>
      </w:r>
      <w:r>
        <w:rPr>
          <w:rFonts w:eastAsia="Malgun Gothic"/>
        </w:rPr>
        <w:t>:</w:t>
      </w:r>
    </w:p>
    <w:p w14:paraId="771A6F40" w14:textId="77777777" w:rsidR="000333C9" w:rsidRDefault="000333C9" w:rsidP="000333C9">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allowed; and </w:t>
      </w:r>
    </w:p>
    <w:p w14:paraId="4C2AE37C" w14:textId="77777777" w:rsidR="000333C9" w:rsidRDefault="000333C9" w:rsidP="000333C9">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2465E1FE" w14:textId="77777777" w:rsidR="000333C9" w:rsidRDefault="000333C9" w:rsidP="000333C9">
      <w:pPr>
        <w:rPr>
          <w:rFonts w:eastAsia="Malgun Gothic"/>
        </w:rPr>
      </w:pPr>
      <w:r>
        <w:rPr>
          <w:rFonts w:eastAsia="Malgun Gothic"/>
        </w:rPr>
        <w:t>the AMF shall in the REGISTRATION ACCEPT message include:</w:t>
      </w:r>
    </w:p>
    <w:p w14:paraId="739B8DDC" w14:textId="77777777" w:rsidR="000333C9" w:rsidRDefault="000333C9" w:rsidP="000333C9">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19E20CB" w14:textId="77777777" w:rsidR="000333C9" w:rsidRDefault="000333C9" w:rsidP="000333C9">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1A5CC691" w14:textId="77777777" w:rsidR="000333C9" w:rsidRDefault="000333C9" w:rsidP="000333C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43A72B4" w14:textId="77777777" w:rsidR="000333C9" w:rsidRDefault="000333C9" w:rsidP="000333C9">
      <w:pPr>
        <w:pStyle w:val="B1"/>
        <w:rPr>
          <w:rFonts w:eastAsia="SimSun"/>
          <w:lang w:eastAsia="zh-CN"/>
        </w:rPr>
      </w:pPr>
      <w:r>
        <w:rPr>
          <w:lang w:eastAsia="zh-CN"/>
        </w:rPr>
        <w:t>d)</w:t>
      </w:r>
      <w:r>
        <w:rPr>
          <w:lang w:eastAsia="zh-CN"/>
        </w:rPr>
        <w:tab/>
        <w:t xml:space="preserve">optionally, the </w:t>
      </w:r>
      <w:r>
        <w:t>rejected NSSAI</w:t>
      </w:r>
      <w:r>
        <w:rPr>
          <w:lang w:eastAsia="zh-CN"/>
        </w:rPr>
        <w:t>.</w:t>
      </w:r>
    </w:p>
    <w:p w14:paraId="014F4EEB" w14:textId="77777777" w:rsidR="000333C9" w:rsidRDefault="000333C9" w:rsidP="000333C9">
      <w: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5A9333A8" w14:textId="77777777" w:rsidR="000333C9" w:rsidRDefault="000333C9" w:rsidP="000333C9">
      <w:r>
        <w:t>The AMF may include a new configured NSSAI for the current PLMN in the REGISTRATION ACCEPT message if:</w:t>
      </w:r>
    </w:p>
    <w:p w14:paraId="5C31AD44" w14:textId="77777777" w:rsidR="000333C9" w:rsidRDefault="000333C9" w:rsidP="000333C9">
      <w:pPr>
        <w:pStyle w:val="B1"/>
      </w:pPr>
      <w:r>
        <w:t>a)</w:t>
      </w:r>
      <w:r>
        <w:tab/>
        <w:t>the REGISTRATION REQUEST message did not include a requested NSSAI;</w:t>
      </w:r>
    </w:p>
    <w:p w14:paraId="78D0EAF5" w14:textId="77777777" w:rsidR="000333C9" w:rsidRDefault="000333C9" w:rsidP="000333C9">
      <w:pPr>
        <w:pStyle w:val="B1"/>
      </w:pPr>
      <w:r>
        <w:t>b)</w:t>
      </w:r>
      <w:r>
        <w:tab/>
        <w:t>the REGISTRATION REQUEST message included a requested NSSAI containing an S-NSSAI that is not valid in the serving PLMN;</w:t>
      </w:r>
    </w:p>
    <w:p w14:paraId="01D2B05E" w14:textId="77777777" w:rsidR="000333C9" w:rsidRDefault="000333C9" w:rsidP="000333C9">
      <w:pPr>
        <w:pStyle w:val="B1"/>
      </w:pPr>
      <w:r>
        <w:lastRenderedPageBreak/>
        <w:t>c)</w:t>
      </w:r>
      <w:r>
        <w:tab/>
        <w:t>the REGISTRATION REQUEST message included a requested NSSAI containing an S-NSSAI with incorrect mapping information to an S-NSSAI of the HPLMN;</w:t>
      </w:r>
    </w:p>
    <w:p w14:paraId="0AC4C744" w14:textId="77777777" w:rsidR="000333C9" w:rsidRDefault="000333C9" w:rsidP="000333C9">
      <w:pPr>
        <w:pStyle w:val="B1"/>
      </w:pPr>
      <w:r>
        <w:t>d)</w:t>
      </w:r>
      <w:r>
        <w:tab/>
        <w:t>the REGISTRATION REQUEST message included the Network slicing indication IE with the Default configured NSSAI indication bit set to "Requested NSSAI created from default configured NSSAI"; or</w:t>
      </w:r>
    </w:p>
    <w:p w14:paraId="3A1D2943" w14:textId="77777777" w:rsidR="000333C9" w:rsidRDefault="000333C9" w:rsidP="000333C9">
      <w:pPr>
        <w:pStyle w:val="B1"/>
      </w:pPr>
      <w:r>
        <w:t>e)</w:t>
      </w:r>
      <w:r>
        <w:tab/>
        <w:t>the REGISTRATION REQUEST message included the requested mapped NSSAI.</w:t>
      </w:r>
    </w:p>
    <w:p w14:paraId="0BC4CA99" w14:textId="77777777" w:rsidR="000333C9" w:rsidRDefault="000333C9" w:rsidP="000333C9">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79CFCEB" w14:textId="77777777" w:rsidR="000333C9" w:rsidRDefault="000333C9" w:rsidP="000333C9">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C9F72B9" w14:textId="77777777" w:rsidR="000333C9" w:rsidRDefault="000333C9" w:rsidP="000333C9">
      <w:r>
        <w:t>If the S-NSSAI(s) associated with the existing PDU session(s) of the UE is not included in the requested NSSAI (i.e. Requested NSSAI IE or Requested mapped NSSAI IE) of the REGISTRATION REQUEST message, the AMF shall perform a local release of the PDU session(s) associated with the S-NSSAI(s) and shall request the SMF to perform a local release of those PDU session(s).</w:t>
      </w:r>
    </w:p>
    <w:p w14:paraId="0C011B9F" w14:textId="21B0A5E5" w:rsidR="000333C9" w:rsidRDefault="000333C9" w:rsidP="000333C9">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w:t>
      </w:r>
      <w:ins w:id="39" w:author="Vishnu Preman" w:date="2021-05-09T10:00:00Z">
        <w:r>
          <w:t xml:space="preserve"> or its equivalent PLMN(s)</w:t>
        </w:r>
      </w:ins>
      <w:r>
        <w:t>, if existing, as specified in subclause 4.6.2.2.</w:t>
      </w:r>
    </w:p>
    <w:p w14:paraId="218D5258" w14:textId="77777777" w:rsidR="000333C9" w:rsidRDefault="000333C9" w:rsidP="000333C9">
      <w:r>
        <w:t>The UE receiving the rejected NSSAI in the REGISTRATION ACCEPT message takes the following actions based on the rejection cause in the rejected S-NSSAI(s):</w:t>
      </w:r>
    </w:p>
    <w:p w14:paraId="459CBA8F" w14:textId="77777777" w:rsidR="000333C9" w:rsidRDefault="000333C9" w:rsidP="000333C9">
      <w:pPr>
        <w:pStyle w:val="B1"/>
      </w:pPr>
      <w:r>
        <w:t>"S-NSSAI not available in the current PLMN or SNPN"</w:t>
      </w:r>
    </w:p>
    <w:p w14:paraId="28ADC975" w14:textId="77777777" w:rsidR="000333C9" w:rsidRDefault="000333C9" w:rsidP="000333C9">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2E164840" w14:textId="77777777" w:rsidR="000333C9" w:rsidRDefault="000333C9" w:rsidP="000333C9">
      <w:pPr>
        <w:pStyle w:val="B1"/>
      </w:pPr>
      <w:r>
        <w:t>"S-NSSAI not available in the current registration area"</w:t>
      </w:r>
    </w:p>
    <w:p w14:paraId="27DE8250" w14:textId="77777777" w:rsidR="000333C9" w:rsidRDefault="000333C9" w:rsidP="000333C9">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E3A0058" w14:textId="77777777" w:rsidR="000333C9" w:rsidRDefault="000333C9" w:rsidP="000333C9">
      <w:pPr>
        <w:pStyle w:val="B1"/>
      </w:pPr>
      <w:r>
        <w:t>"S-NSSAI not available due to the failed or revoked network slice-specific authentication and authorization"</w:t>
      </w:r>
    </w:p>
    <w:p w14:paraId="322BFC2C" w14:textId="77777777" w:rsidR="000333C9" w:rsidRDefault="000333C9" w:rsidP="000333C9">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C75F368" w14:textId="77777777" w:rsidR="000333C9" w:rsidRDefault="000333C9" w:rsidP="000333C9">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3407CB4D" w14:textId="77777777" w:rsidR="000333C9" w:rsidRDefault="000333C9" w:rsidP="000333C9">
      <w:pPr>
        <w:pStyle w:val="B1"/>
        <w:rPr>
          <w:rFonts w:eastAsia="Malgun Gothic"/>
          <w:lang w:eastAsia="x-none"/>
        </w:rPr>
      </w:pPr>
      <w:r>
        <w:t>a)</w:t>
      </w:r>
      <w:r>
        <w:tab/>
        <w:t xml:space="preserve">if the Requested NSSAI IE only includes the S-NSSAI(s) subject to network slice-specific authentication and authorization and one or more subscribed S-NSSAIs (containing one or more S-NSSAIs each of which may be </w:t>
      </w:r>
      <w:r>
        <w:lastRenderedPageBreak/>
        <w:t>associated with a new S-NSSAI) marked as default which are not subject to network slice-specific authentication and authorization are available, the AMF shall in the REGISTRATION ACCEPT message include</w:t>
      </w:r>
      <w:r>
        <w:rPr>
          <w:rFonts w:eastAsia="Malgun Gothic"/>
        </w:rPr>
        <w:t>:</w:t>
      </w:r>
    </w:p>
    <w:p w14:paraId="2A0F1FBE" w14:textId="77777777" w:rsidR="000333C9" w:rsidRDefault="000333C9" w:rsidP="000333C9">
      <w:pPr>
        <w:pStyle w:val="B2"/>
        <w:rPr>
          <w:rFonts w:eastAsia="SimSu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1417C8A" w14:textId="77777777" w:rsidR="000333C9" w:rsidRDefault="000333C9" w:rsidP="000333C9">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8537CAB" w14:textId="77777777" w:rsidR="000333C9" w:rsidRDefault="000333C9" w:rsidP="000333C9">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65E29159" w14:textId="77777777" w:rsidR="000333C9" w:rsidRDefault="000333C9" w:rsidP="000333C9">
      <w:pPr>
        <w:pStyle w:val="B1"/>
      </w:pPr>
      <w:r>
        <w:t>b)</w:t>
      </w:r>
      <w:r>
        <w:tab/>
        <w:t>if the Requested NSSAI IE includes one or more S-NSSAIs subject to network slice-specific authentication and authorization, the AMF shall in the REGISTRATION ACCEPT message include:</w:t>
      </w:r>
    </w:p>
    <w:p w14:paraId="3FEEEC62" w14:textId="77777777" w:rsidR="000333C9" w:rsidRDefault="000333C9" w:rsidP="000333C9">
      <w:pPr>
        <w:pStyle w:val="B2"/>
      </w:pPr>
      <w:r>
        <w:t>1)</w:t>
      </w:r>
      <w:r>
        <w:tab/>
        <w:t>the allowed NSSAI containing the S-NSSAI(s) or the mapped S-NSSAI(s) which are not subject to network slice-specific authentication and authorization; and</w:t>
      </w:r>
    </w:p>
    <w:p w14:paraId="4BEF3867" w14:textId="77777777" w:rsidR="000333C9" w:rsidRDefault="000333C9" w:rsidP="000333C9">
      <w:pPr>
        <w:pStyle w:val="B2"/>
        <w:rPr>
          <w:lang w:eastAsia="zh-CN"/>
        </w:rPr>
      </w:pPr>
      <w:r>
        <w:t>2)</w:t>
      </w:r>
      <w:r>
        <w:tab/>
      </w:r>
      <w:r>
        <w:rPr>
          <w:rFonts w:eastAsia="Malgun Gothic"/>
        </w:rPr>
        <w:t>the r</w:t>
      </w:r>
      <w:r>
        <w:rPr>
          <w:lang w:eastAsia="zh-CN"/>
        </w:rPr>
        <w:t>ejected NSSAI containing:</w:t>
      </w:r>
    </w:p>
    <w:p w14:paraId="3353A83A" w14:textId="77777777" w:rsidR="000333C9" w:rsidRDefault="000333C9" w:rsidP="000333C9">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2B69869F" w14:textId="77777777" w:rsidR="000333C9" w:rsidRDefault="000333C9" w:rsidP="000333C9">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0A5E5B88" w14:textId="77777777" w:rsidR="000333C9" w:rsidRDefault="000333C9" w:rsidP="000333C9">
      <w:r>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14:paraId="60EA14BF" w14:textId="77777777" w:rsidR="000333C9" w:rsidRDefault="000333C9" w:rsidP="000333C9">
      <w:pPr>
        <w:pStyle w:val="B1"/>
      </w:pPr>
      <w:r>
        <w:t>a)</w:t>
      </w:r>
      <w:r>
        <w:tab/>
        <w:t>the UE is not in NB-N1 mode; and</w:t>
      </w:r>
    </w:p>
    <w:p w14:paraId="0F2AC0E7" w14:textId="77777777" w:rsidR="000333C9" w:rsidRDefault="000333C9" w:rsidP="000333C9">
      <w:pPr>
        <w:pStyle w:val="B1"/>
      </w:pPr>
      <w:r>
        <w:t>b)</w:t>
      </w:r>
      <w:r>
        <w:tab/>
        <w:t>if:</w:t>
      </w:r>
    </w:p>
    <w:p w14:paraId="76370567" w14:textId="77777777" w:rsidR="000333C9" w:rsidRDefault="000333C9" w:rsidP="000333C9">
      <w:pPr>
        <w:pStyle w:val="B2"/>
        <w:rPr>
          <w:lang w:eastAsia="zh-CN"/>
        </w:rPr>
      </w:pPr>
      <w:r>
        <w:t>1)</w:t>
      </w:r>
      <w:r>
        <w:tab/>
        <w:t>the UE did not include the requested NSSAI in the REGISTRATION REQUEST message; or</w:t>
      </w:r>
    </w:p>
    <w:p w14:paraId="37D7360E" w14:textId="77777777" w:rsidR="000333C9" w:rsidRDefault="000333C9" w:rsidP="000333C9">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564197D1" w14:textId="77777777" w:rsidR="000333C9" w:rsidRDefault="000333C9" w:rsidP="000333C9">
      <w:r>
        <w:t>and one or more subscribed S-NSSAIs marked as default which are not subject to network slice-specific authentication and authorization are available, the AMF shall:</w:t>
      </w:r>
    </w:p>
    <w:p w14:paraId="2D6A19DF" w14:textId="77777777" w:rsidR="000333C9" w:rsidRDefault="000333C9" w:rsidP="000333C9">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5A6F5DE5" w14:textId="77777777" w:rsidR="000333C9" w:rsidRDefault="000333C9" w:rsidP="000333C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D720AE1" w14:textId="77777777" w:rsidR="000333C9" w:rsidRDefault="000333C9" w:rsidP="000333C9">
      <w:pPr>
        <w:pStyle w:val="B2"/>
        <w:rPr>
          <w:lang w:eastAsia="x-none"/>
        </w:rPr>
      </w:pPr>
      <w:r>
        <w:rPr>
          <w:lang w:eastAsia="ko-KR"/>
        </w:rPr>
        <w:t>c)</w:t>
      </w:r>
      <w:r>
        <w:rPr>
          <w:lang w:eastAsia="ko-KR"/>
        </w:rPr>
        <w:tab/>
        <w:t>determine a registration area such that all S-NSSAIs of the allowed NSSAI are available in the registration area.</w:t>
      </w:r>
    </w:p>
    <w:p w14:paraId="1B186123" w14:textId="77777777" w:rsidR="000333C9" w:rsidRDefault="000333C9" w:rsidP="000333C9">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115337E3" w14:textId="77777777" w:rsidR="000333C9" w:rsidRDefault="000333C9" w:rsidP="000333C9">
      <w:pPr>
        <w:pStyle w:val="B1"/>
        <w:rPr>
          <w:rFonts w:eastAsia="Malgun Gothic"/>
        </w:rPr>
      </w:pPr>
      <w:r>
        <w:t>a)</w:t>
      </w:r>
      <w:r>
        <w:tab/>
        <w:t>"periodic registration updating"; or</w:t>
      </w:r>
    </w:p>
    <w:p w14:paraId="4093AD79" w14:textId="77777777" w:rsidR="000333C9" w:rsidRDefault="000333C9" w:rsidP="000333C9">
      <w:pPr>
        <w:pStyle w:val="B1"/>
        <w:rPr>
          <w:rFonts w:eastAsia="SimSun"/>
        </w:rPr>
      </w:pPr>
      <w:r>
        <w:t>b)</w:t>
      </w:r>
      <w:r>
        <w:tab/>
        <w:t>"mobility registration updating" and the UE is in NB-N1 mode;</w:t>
      </w:r>
    </w:p>
    <w:p w14:paraId="7C72C2A9" w14:textId="77777777" w:rsidR="000333C9" w:rsidRDefault="000333C9" w:rsidP="000333C9">
      <w:r>
        <w:lastRenderedPageBreak/>
        <w:t>the AMF:</w:t>
      </w:r>
    </w:p>
    <w:p w14:paraId="59A2C714" w14:textId="77777777" w:rsidR="000333C9" w:rsidRDefault="000333C9" w:rsidP="000333C9">
      <w:pPr>
        <w:pStyle w:val="B1"/>
      </w:pPr>
      <w:r>
        <w:t>a)</w:t>
      </w:r>
      <w:r>
        <w:tab/>
        <w:t>may provide a new allowed NSSAI to the UE;</w:t>
      </w:r>
    </w:p>
    <w:p w14:paraId="54BC2381" w14:textId="77777777" w:rsidR="000333C9" w:rsidRDefault="000333C9" w:rsidP="000333C9">
      <w:pPr>
        <w:pStyle w:val="B1"/>
      </w:pPr>
      <w:r>
        <w:t>b)</w:t>
      </w:r>
      <w:r>
        <w:tab/>
        <w:t>shall provide a pending NSSAI to the UE if the UE has indicated the support for network slice-specific authentication and authorization and there are S-NSSAIs for which network slice-specific authentication and authorization will be performed or is ongoing for the current PLMN or SNPN; or</w:t>
      </w:r>
    </w:p>
    <w:p w14:paraId="50AAF284" w14:textId="77777777" w:rsidR="000333C9" w:rsidRDefault="000333C9" w:rsidP="000333C9">
      <w:pPr>
        <w:pStyle w:val="B1"/>
      </w:pPr>
      <w:r>
        <w:t>c)</w:t>
      </w:r>
      <w:r>
        <w:tab/>
        <w:t>may provide both a new allowed NSSAI and a pending NSSAI to the UE;</w:t>
      </w:r>
    </w:p>
    <w:p w14:paraId="492685F3" w14:textId="77777777" w:rsidR="000333C9" w:rsidRDefault="000333C9" w:rsidP="000333C9">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65ED8681" w14:textId="77777777" w:rsidR="000333C9" w:rsidRDefault="000333C9" w:rsidP="000333C9">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644DEAC9" w14:textId="77777777" w:rsidR="000333C9" w:rsidRDefault="000333C9" w:rsidP="000333C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C351EC0" w14:textId="77777777" w:rsidR="000333C9" w:rsidRDefault="000333C9" w:rsidP="000333C9">
      <w:pPr>
        <w:rPr>
          <w:rFonts w:eastAsia="SimSun"/>
        </w:rPr>
      </w:pPr>
      <w:r>
        <w:t>With respect to each of the PDU session(s) active in the UE, if the allowed NSSAI contains neither:</w:t>
      </w:r>
    </w:p>
    <w:p w14:paraId="3CE97DA6" w14:textId="77777777" w:rsidR="000333C9" w:rsidRDefault="000333C9" w:rsidP="000333C9">
      <w:pPr>
        <w:pStyle w:val="B1"/>
      </w:pPr>
      <w:r>
        <w:rPr>
          <w:rFonts w:eastAsia="Malgun Gothic"/>
        </w:rPr>
        <w:t>a)</w:t>
      </w:r>
      <w:r>
        <w:tab/>
        <w:t>an S-NSSAI matching to the S-NSSAI of the PDU session; nor</w:t>
      </w:r>
    </w:p>
    <w:p w14:paraId="6486113C" w14:textId="77777777" w:rsidR="000333C9" w:rsidRDefault="000333C9" w:rsidP="000333C9">
      <w:pPr>
        <w:pStyle w:val="B1"/>
      </w:pPr>
      <w:r>
        <w:t>b)</w:t>
      </w:r>
      <w:r>
        <w:tab/>
        <w:t>a mapped S-NSSAI matching to the mapped S-NSSAI of the PDU session;</w:t>
      </w:r>
    </w:p>
    <w:p w14:paraId="06501307" w14:textId="77777777" w:rsidR="000333C9" w:rsidRDefault="000333C9" w:rsidP="000333C9">
      <w:r>
        <w:rPr>
          <w:rFonts w:eastAsia="Malgun Gothic"/>
        </w:rPr>
        <w:t>the UE shall perform a local release of all such PDU sessions except for an emergency PDU session, if any.</w:t>
      </w:r>
    </w:p>
    <w:p w14:paraId="48F69A0E" w14:textId="77777777" w:rsidR="000333C9" w:rsidRDefault="000333C9" w:rsidP="000333C9">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3780F2DD" w14:textId="77777777" w:rsidR="000333C9" w:rsidRDefault="000333C9" w:rsidP="000333C9">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68F1D1B6" w14:textId="77777777" w:rsidR="000333C9" w:rsidRDefault="000333C9" w:rsidP="000333C9">
      <w:pPr>
        <w:rPr>
          <w:rFonts w:eastAsia="Malgun Gothic"/>
        </w:rPr>
      </w:pPr>
      <w:r>
        <w:rPr>
          <w:rFonts w:eastAsia="Malgun Gothic"/>
        </w:rPr>
        <w:t>If the REGISTRATION ACCEPT message:</w:t>
      </w:r>
    </w:p>
    <w:p w14:paraId="2007339F" w14:textId="77777777" w:rsidR="000333C9" w:rsidRDefault="000333C9" w:rsidP="000333C9">
      <w:pPr>
        <w:pStyle w:val="B1"/>
        <w:rPr>
          <w:rFonts w:eastAsia="SimSun"/>
        </w:rPr>
      </w:pPr>
      <w:r>
        <w:t>a)</w:t>
      </w:r>
      <w:r>
        <w:tab/>
      </w:r>
      <w:r>
        <w:rPr>
          <w:rFonts w:eastAsia="Malgun Gothic"/>
        </w:rPr>
        <w:t>includes</w:t>
      </w:r>
      <w:r>
        <w:t xml:space="preserve"> </w:t>
      </w:r>
      <w:r>
        <w:rPr>
          <w:rFonts w:eastAsia="Malgun Gothic"/>
        </w:rPr>
        <w:t xml:space="preserve">the </w:t>
      </w:r>
      <w:r>
        <w:t>5GS registration result IE with</w:t>
      </w:r>
      <w:bookmarkStart w:id="40" w:name="OLE_LINK64"/>
      <w:bookmarkStart w:id="41"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40"/>
      <w:bookmarkEnd w:id="41"/>
      <w:r>
        <w:t>;</w:t>
      </w:r>
    </w:p>
    <w:p w14:paraId="4F5421F1" w14:textId="77777777" w:rsidR="000333C9" w:rsidRDefault="000333C9" w:rsidP="000333C9">
      <w:pPr>
        <w:pStyle w:val="B1"/>
      </w:pPr>
      <w:r>
        <w:t>b)</w:t>
      </w:r>
      <w:r>
        <w:tab/>
      </w:r>
      <w:r>
        <w:rPr>
          <w:rFonts w:eastAsia="Malgun Gothic"/>
        </w:rPr>
        <w:t>includes</w:t>
      </w:r>
      <w:r>
        <w:t xml:space="preserve"> a pending NSSAI; and</w:t>
      </w:r>
    </w:p>
    <w:p w14:paraId="69A709D1" w14:textId="77777777" w:rsidR="000333C9" w:rsidRDefault="000333C9" w:rsidP="000333C9">
      <w:pPr>
        <w:pStyle w:val="B1"/>
      </w:pPr>
      <w:r>
        <w:t>c)</w:t>
      </w:r>
      <w:r>
        <w:tab/>
        <w:t>does not include an allowed NSSAI;</w:t>
      </w:r>
    </w:p>
    <w:p w14:paraId="48308D03" w14:textId="77777777" w:rsidR="000333C9" w:rsidRDefault="000333C9" w:rsidP="000333C9">
      <w:r>
        <w:t>the UE:</w:t>
      </w:r>
    </w:p>
    <w:p w14:paraId="099E901F" w14:textId="77777777" w:rsidR="000333C9" w:rsidRDefault="000333C9" w:rsidP="000333C9">
      <w:pPr>
        <w:pStyle w:val="B1"/>
      </w:pPr>
      <w:r>
        <w:t>a)</w:t>
      </w:r>
      <w:r>
        <w:tab/>
        <w:t>shall not perform the registration procedure for mobility and registration update with the Uplink data status IE except for emergency services;</w:t>
      </w:r>
    </w:p>
    <w:p w14:paraId="230BBB8C" w14:textId="77777777" w:rsidR="000333C9" w:rsidRDefault="000333C9" w:rsidP="000333C9">
      <w:pPr>
        <w:pStyle w:val="B1"/>
      </w:pPr>
      <w:r>
        <w:t>b)</w:t>
      </w:r>
      <w:r>
        <w:tab/>
        <w:t>shall not initiate a service request procedure except for emergency services, for responding to paging or notification over non-3GPP access, for cases f) and i) in subclause 5.6.1.1;</w:t>
      </w:r>
    </w:p>
    <w:p w14:paraId="1426ABE0" w14:textId="77777777" w:rsidR="000333C9" w:rsidRDefault="000333C9" w:rsidP="000333C9">
      <w:pPr>
        <w:pStyle w:val="B1"/>
      </w:pPr>
      <w:r>
        <w:t>c)</w:t>
      </w:r>
      <w:r>
        <w:tab/>
        <w:t>shall not initiate a 5GSM procedure except for emergency services, indicating a change of 3GPP PS data off UE status, or to request the release of a PDU session; and</w:t>
      </w:r>
    </w:p>
    <w:p w14:paraId="2A9C64D4" w14:textId="77777777" w:rsidR="000333C9" w:rsidRDefault="000333C9" w:rsidP="000333C9">
      <w:pPr>
        <w:pStyle w:val="B1"/>
        <w:rPr>
          <w:rFonts w:eastAsia="Times New Roman"/>
        </w:rPr>
      </w:pPr>
      <w:r>
        <w:t>d)</w:t>
      </w:r>
      <w:r>
        <w:tab/>
        <w:t>shall not initiate the NAS transport procedure to send a CIoT user data container except for sending user data that is related to an exceptional event.</w:t>
      </w:r>
    </w:p>
    <w:p w14:paraId="4CD4D22F" w14:textId="77777777" w:rsidR="000333C9" w:rsidRDefault="000333C9" w:rsidP="000333C9">
      <w:pPr>
        <w:rPr>
          <w:rFonts w:eastAsia="Malgun Gothic"/>
        </w:rPr>
      </w:pPr>
      <w:r>
        <w:t>until the UE receives an allowed NSSAI.</w:t>
      </w:r>
    </w:p>
    <w:p w14:paraId="1B90459E" w14:textId="77777777" w:rsidR="000333C9" w:rsidRDefault="000333C9" w:rsidP="000333C9">
      <w:pPr>
        <w:rPr>
          <w:rFonts w:eastAsia="SimSun"/>
        </w:rPr>
      </w:pPr>
      <w:r>
        <w:rPr>
          <w:rFonts w:eastAsia="Malgun Gothic"/>
        </w:rPr>
        <w:lastRenderedPageBreak/>
        <w:t xml:space="preserve">During a </w:t>
      </w:r>
      <w:r>
        <w:t>registration procedure for mobility and periodic registration update</w:t>
      </w:r>
      <w:r>
        <w:rPr>
          <w:rFonts w:eastAsia="Malgun Gothic"/>
        </w:rPr>
        <w:t xml:space="preserve"> for which the </w:t>
      </w:r>
      <w:r>
        <w:t>5GS registration type IE indicates:</w:t>
      </w:r>
    </w:p>
    <w:p w14:paraId="08CB917F" w14:textId="77777777" w:rsidR="000333C9" w:rsidRDefault="000333C9" w:rsidP="000333C9">
      <w:pPr>
        <w:pStyle w:val="B1"/>
      </w:pPr>
      <w:r>
        <w:t>a)</w:t>
      </w:r>
      <w:r>
        <w:tab/>
        <w:t>"mobility registration updating" and the UE is in NB-N1 mode; or</w:t>
      </w:r>
    </w:p>
    <w:p w14:paraId="0499797A" w14:textId="77777777" w:rsidR="000333C9" w:rsidRDefault="000333C9" w:rsidP="000333C9">
      <w:pPr>
        <w:pStyle w:val="B1"/>
      </w:pPr>
      <w:r>
        <w:t>b)</w:t>
      </w:r>
      <w:r>
        <w:tab/>
        <w:t>"periodic registration updating";</w:t>
      </w:r>
    </w:p>
    <w:p w14:paraId="0ED5E39D" w14:textId="77777777" w:rsidR="000333C9" w:rsidRDefault="000333C9" w:rsidP="000333C9">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3E89AA8B" w14:textId="77777777" w:rsidR="000333C9" w:rsidRDefault="000333C9" w:rsidP="000333C9">
      <w:pPr>
        <w:rPr>
          <w:rFonts w:eastAsia="SimSu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42606C4A" w14:textId="77777777" w:rsidR="000333C9" w:rsidRDefault="000333C9" w:rsidP="000333C9">
      <w:pPr>
        <w:pStyle w:val="B1"/>
      </w:pPr>
      <w:r>
        <w:t>a)</w:t>
      </w:r>
      <w:r>
        <w:tab/>
        <w:t>"mobility registration updating"; or</w:t>
      </w:r>
    </w:p>
    <w:p w14:paraId="08272BE7" w14:textId="77777777" w:rsidR="000333C9" w:rsidRDefault="000333C9" w:rsidP="000333C9">
      <w:pPr>
        <w:pStyle w:val="B1"/>
      </w:pPr>
      <w:r>
        <w:t>b)</w:t>
      </w:r>
      <w:r>
        <w:tab/>
        <w:t>"periodic registration updating";</w:t>
      </w:r>
    </w:p>
    <w:p w14:paraId="61CBE84D" w14:textId="77777777" w:rsidR="000333C9" w:rsidRDefault="000333C9" w:rsidP="000333C9">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669BB254" w14:textId="77777777" w:rsidR="000333C9" w:rsidRDefault="000333C9" w:rsidP="000333C9">
      <w:r>
        <w:t>If the Uplink data status IE is included in the REGISTRATION REQUEST message:</w:t>
      </w:r>
    </w:p>
    <w:p w14:paraId="7E1530FB" w14:textId="77777777" w:rsidR="000333C9" w:rsidRDefault="000333C9" w:rsidP="000333C9">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0E04FFAD" w14:textId="77777777" w:rsidR="000333C9" w:rsidRDefault="000333C9" w:rsidP="000333C9">
      <w:pPr>
        <w:pStyle w:val="B1"/>
        <w:rPr>
          <w:lang w:eastAsia="x-none"/>
        </w:rPr>
      </w:pPr>
      <w:r>
        <w:rPr>
          <w:lang w:eastAsia="ko-KR"/>
        </w:rPr>
        <w:t>b)</w:t>
      </w:r>
      <w:r>
        <w:rPr>
          <w:lang w:eastAsia="ko-KR"/>
        </w:rPr>
        <w:tab/>
        <w:t xml:space="preserve">otherwise, </w:t>
      </w:r>
      <w:r>
        <w:t>the AMF shall:</w:t>
      </w:r>
    </w:p>
    <w:p w14:paraId="70D1584D" w14:textId="77777777" w:rsidR="000333C9" w:rsidRDefault="000333C9" w:rsidP="000333C9">
      <w:pPr>
        <w:pStyle w:val="B2"/>
      </w:pPr>
      <w:r>
        <w:rPr>
          <w:lang w:eastAsia="ko-KR"/>
        </w:rPr>
        <w:t>1)</w:t>
      </w:r>
      <w:r>
        <w:rPr>
          <w:lang w:eastAsia="ko-KR"/>
        </w:rPr>
        <w:tab/>
      </w:r>
      <w:r>
        <w:t>indicate the SMF to re-establish the user-plane resources for the corresponding PDU session;</w:t>
      </w:r>
    </w:p>
    <w:p w14:paraId="2A35749D" w14:textId="77777777" w:rsidR="000333C9" w:rsidRDefault="000333C9" w:rsidP="000333C9">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5FC78193" w14:textId="77777777" w:rsidR="000333C9" w:rsidRDefault="000333C9" w:rsidP="000333C9">
      <w:pPr>
        <w:pStyle w:val="B2"/>
      </w:pPr>
      <w:r>
        <w:t>3)</w:t>
      </w:r>
      <w:r>
        <w:tab/>
        <w:t>determine the UE presence in LADN service area and forward the UE presence in LADN service area towards the SMF, if the corresponding PDU session is a PDU session for LADN.</w:t>
      </w:r>
    </w:p>
    <w:p w14:paraId="03C2DCBE" w14:textId="77777777" w:rsidR="000333C9" w:rsidRDefault="000333C9" w:rsidP="000333C9">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659B0D8F" w14:textId="77777777" w:rsidR="000333C9" w:rsidRDefault="000333C9" w:rsidP="000333C9">
      <w:r>
        <w:t>If a PDU session status IE is included in the REGISTRATION REQUEST message:</w:t>
      </w:r>
    </w:p>
    <w:p w14:paraId="08640B0F" w14:textId="77777777" w:rsidR="000333C9" w:rsidRDefault="000333C9" w:rsidP="000333C9">
      <w:pPr>
        <w:pStyle w:val="B1"/>
        <w:rPr>
          <w:lang w:eastAsia="ko-KR"/>
        </w:rPr>
      </w:pPr>
      <w:r>
        <w:rPr>
          <w:lang w:eastAsia="ko-KR"/>
        </w:rPr>
        <w:t>a)</w:t>
      </w:r>
      <w:r>
        <w:rPr>
          <w:lang w:eastAsia="ko-KR"/>
        </w:rPr>
        <w:tab/>
        <w:t>for single access PDU sessions, the AMF shall:</w:t>
      </w:r>
    </w:p>
    <w:p w14:paraId="0108E557" w14:textId="77777777" w:rsidR="000333C9" w:rsidRDefault="000333C9" w:rsidP="000333C9">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4D52F87F" w14:textId="77777777" w:rsidR="000333C9" w:rsidRDefault="000333C9" w:rsidP="000333C9">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0313FB54" w14:textId="77777777" w:rsidR="000333C9" w:rsidRDefault="000333C9" w:rsidP="000333C9">
      <w:pPr>
        <w:pStyle w:val="B1"/>
        <w:rPr>
          <w:lang w:val="fr-FR"/>
        </w:rPr>
      </w:pPr>
      <w:r>
        <w:rPr>
          <w:lang w:val="fr-FR"/>
        </w:rPr>
        <w:t>b)</w:t>
      </w:r>
      <w:r>
        <w:rPr>
          <w:lang w:val="fr-FR"/>
        </w:rPr>
        <w:tab/>
        <w:t>for MA PDU sessions:</w:t>
      </w:r>
    </w:p>
    <w:p w14:paraId="309D86A1" w14:textId="77777777" w:rsidR="000333C9" w:rsidRDefault="000333C9" w:rsidP="000333C9">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2642A26A" w14:textId="77777777" w:rsidR="000333C9" w:rsidRDefault="000333C9" w:rsidP="000333C9">
      <w:pPr>
        <w:pStyle w:val="B3"/>
      </w:pPr>
      <w:r>
        <w:rPr>
          <w:lang w:eastAsia="ko-KR"/>
        </w:rPr>
        <w:lastRenderedPageBreak/>
        <w:t>i)</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655D7168" w14:textId="77777777" w:rsidR="000333C9" w:rsidRDefault="000333C9" w:rsidP="000333C9">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4CD485C3" w14:textId="77777777" w:rsidR="000333C9" w:rsidRDefault="000333C9" w:rsidP="000333C9">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101C61A9" w14:textId="77777777" w:rsidR="000333C9" w:rsidRDefault="000333C9" w:rsidP="000333C9">
      <w:r>
        <w:t>If the Allowed PDU session status IE is included in the REGISTRATION REQUEST message, the AMF shall:</w:t>
      </w:r>
    </w:p>
    <w:p w14:paraId="2BDB3F60" w14:textId="77777777" w:rsidR="000333C9" w:rsidRDefault="000333C9" w:rsidP="000333C9">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151B1B72" w14:textId="77777777" w:rsidR="000333C9" w:rsidRDefault="000333C9" w:rsidP="000333C9">
      <w:pPr>
        <w:pStyle w:val="B1"/>
      </w:pPr>
      <w:r>
        <w:t>b)</w:t>
      </w:r>
      <w:r>
        <w:tab/>
      </w:r>
      <w:r>
        <w:rPr>
          <w:lang w:eastAsia="ko-KR"/>
        </w:rPr>
        <w:t>for each SMF that has indicated pending downlink data only:</w:t>
      </w:r>
    </w:p>
    <w:p w14:paraId="4BF8A886" w14:textId="77777777" w:rsidR="000333C9" w:rsidRDefault="000333C9" w:rsidP="000333C9">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D65FACB" w14:textId="77777777" w:rsidR="000333C9" w:rsidRDefault="000333C9" w:rsidP="000333C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C52F69D" w14:textId="77777777" w:rsidR="000333C9" w:rsidRDefault="000333C9" w:rsidP="000333C9">
      <w:pPr>
        <w:pStyle w:val="B1"/>
        <w:rPr>
          <w:lang w:eastAsia="x-none"/>
        </w:rPr>
      </w:pPr>
      <w:r>
        <w:t>c)</w:t>
      </w:r>
      <w:r>
        <w:tab/>
      </w:r>
      <w:r>
        <w:rPr>
          <w:lang w:eastAsia="ko-KR"/>
        </w:rPr>
        <w:t>for each SMF that have indicated pending downlink signalling and data:</w:t>
      </w:r>
    </w:p>
    <w:p w14:paraId="45CBE011" w14:textId="77777777" w:rsidR="000333C9" w:rsidRDefault="000333C9" w:rsidP="000333C9">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95FCFE8" w14:textId="77777777" w:rsidR="000333C9" w:rsidRDefault="000333C9" w:rsidP="000333C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BB7C80E" w14:textId="77777777" w:rsidR="000333C9" w:rsidRDefault="000333C9" w:rsidP="000333C9">
      <w:pPr>
        <w:pStyle w:val="B2"/>
        <w:rPr>
          <w:lang w:eastAsia="x-none"/>
        </w:rPr>
      </w:pPr>
      <w:r>
        <w:rPr>
          <w:lang w:eastAsia="ko-KR"/>
        </w:rPr>
        <w:t>3)</w:t>
      </w:r>
      <w:r>
        <w:rPr>
          <w:lang w:eastAsia="ko-KR"/>
        </w:rPr>
        <w:tab/>
        <w:t>discard the received 5GSM message for PDU session(s) associated with non-3GPP access; and</w:t>
      </w:r>
    </w:p>
    <w:p w14:paraId="44829395" w14:textId="77777777" w:rsidR="000333C9" w:rsidRDefault="000333C9" w:rsidP="000333C9">
      <w:pPr>
        <w:pStyle w:val="B1"/>
      </w:pPr>
      <w:r>
        <w:t>d)</w:t>
      </w:r>
      <w:r>
        <w:tab/>
        <w:t>include the PDU session reactivation result IE in the REGISTRATION ACCEPT message to indicate the successfully re-established user-plane resources for the corresponding PDU sessions, if any.</w:t>
      </w:r>
    </w:p>
    <w:p w14:paraId="60649471" w14:textId="77777777" w:rsidR="000333C9" w:rsidRDefault="000333C9" w:rsidP="000333C9">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D9FA0AD" w14:textId="77777777" w:rsidR="000333C9" w:rsidRDefault="000333C9" w:rsidP="000333C9">
      <w:r>
        <w:t>If an EPS bearer context status IE is included in the REGISTRATION REQUEST message, the AMF handles the received EPS bearer context status IE as specified in 3GPP TS 23.502 [9]</w:t>
      </w:r>
      <w:r>
        <w:rPr>
          <w:lang w:eastAsia="ko-KR"/>
        </w:rPr>
        <w:t>.</w:t>
      </w:r>
    </w:p>
    <w:p w14:paraId="3FE3B65C" w14:textId="77777777" w:rsidR="000333C9" w:rsidRDefault="000333C9" w:rsidP="000333C9">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1DD7B307" w14:textId="77777777" w:rsidR="000333C9" w:rsidRDefault="000333C9" w:rsidP="000333C9">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6FBD195" w14:textId="77777777" w:rsidR="000333C9" w:rsidRDefault="000333C9" w:rsidP="000333C9">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5A42A41" w14:textId="77777777" w:rsidR="000333C9" w:rsidRDefault="000333C9" w:rsidP="000333C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75F5D374" w14:textId="77777777" w:rsidR="000333C9" w:rsidRDefault="000333C9" w:rsidP="000333C9">
      <w:pPr>
        <w:pStyle w:val="B1"/>
        <w:rPr>
          <w:lang w:eastAsia="x-none"/>
        </w:rPr>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72BE1328" w14:textId="77777777" w:rsidR="000333C9" w:rsidRDefault="000333C9" w:rsidP="000333C9">
      <w:pPr>
        <w:pStyle w:val="B1"/>
      </w:pPr>
      <w:r>
        <w:t>d)</w:t>
      </w:r>
      <w:r>
        <w:tab/>
        <w:t>otherwise, the AMF may include the PDU session reactivation result error cause IE to indicate the cause of failure to re-establish the user-plane resources.</w:t>
      </w:r>
    </w:p>
    <w:p w14:paraId="00F1D5DA" w14:textId="77777777" w:rsidR="000333C9" w:rsidRDefault="000333C9" w:rsidP="000333C9">
      <w:pPr>
        <w:pStyle w:val="NO"/>
        <w:rPr>
          <w:lang w:val="en-US"/>
        </w:rPr>
      </w:pPr>
      <w:r>
        <w:t>NOTE 7:</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58A5CA76" w14:textId="77777777" w:rsidR="000333C9" w:rsidRDefault="000333C9" w:rsidP="000333C9">
      <w:r>
        <w:t>If the AMF needs to initiate PDU session status synchronization the AMF shall include a PDU session status IE in the REGISTRATION ACCEPT message to indicate the UE:</w:t>
      </w:r>
    </w:p>
    <w:p w14:paraId="6B54E888" w14:textId="77777777" w:rsidR="000333C9" w:rsidRDefault="000333C9" w:rsidP="000333C9">
      <w:pPr>
        <w:pStyle w:val="B1"/>
      </w:pPr>
      <w:r>
        <w:t>-</w:t>
      </w:r>
      <w:r>
        <w:tab/>
        <w:t>which single access PDU sessions associated with the access the REGISTRATION ACCEPT message is sent over are not in 5GSM state PDU SESSION INACTIVE in the AMF; and</w:t>
      </w:r>
    </w:p>
    <w:p w14:paraId="3369A2A4" w14:textId="77777777" w:rsidR="000333C9" w:rsidRDefault="000333C9" w:rsidP="000333C9">
      <w:pPr>
        <w:pStyle w:val="B1"/>
      </w:pPr>
      <w:r>
        <w:t>-</w:t>
      </w:r>
      <w:r>
        <w:tab/>
        <w:t>which MA PDU sessions are not in 5GSM state PDU SESSION INACTIVE and having user plane resources established in the AMF on the access the REGISTRATION ACCEPT message is sent over.</w:t>
      </w:r>
    </w:p>
    <w:p w14:paraId="76914385" w14:textId="77777777" w:rsidR="000333C9" w:rsidRDefault="000333C9" w:rsidP="000333C9">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DD82C45" w14:textId="77777777" w:rsidR="000333C9" w:rsidRDefault="000333C9" w:rsidP="000333C9">
      <w:r>
        <w:t>If the AMF does not include the LADN information IE in the REGISTATION ACCEPT message during registration procedure for mobility and registration update, the UE shall delete its old LADN information.</w:t>
      </w:r>
    </w:p>
    <w:p w14:paraId="29271CB9" w14:textId="77777777" w:rsidR="000333C9" w:rsidRDefault="000333C9" w:rsidP="000333C9">
      <w:pPr>
        <w:rPr>
          <w:noProof/>
          <w:lang w:val="en-US"/>
        </w:rPr>
      </w:pPr>
      <w:r>
        <w:rPr>
          <w:noProof/>
          <w:lang w:val="en-US"/>
        </w:rPr>
        <w:t>If the PDU session status IE is included in the REGISTRATION ACCEPT message:</w:t>
      </w:r>
    </w:p>
    <w:p w14:paraId="5C85ADE3" w14:textId="77777777" w:rsidR="000333C9" w:rsidRDefault="000333C9" w:rsidP="000333C9">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0F6CBEA6" w14:textId="77777777" w:rsidR="000333C9" w:rsidRDefault="000333C9" w:rsidP="000333C9">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59DAB055" w14:textId="77777777" w:rsidR="000333C9" w:rsidRDefault="000333C9" w:rsidP="000333C9">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35AB9867" w14:textId="77777777" w:rsidR="000333C9" w:rsidRDefault="000333C9" w:rsidP="000333C9">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130273FF" w14:textId="77777777" w:rsidR="000333C9" w:rsidRDefault="000333C9" w:rsidP="000333C9">
      <w:r>
        <w:t>If:</w:t>
      </w:r>
    </w:p>
    <w:p w14:paraId="6028C98A" w14:textId="77777777" w:rsidR="000333C9" w:rsidRDefault="000333C9" w:rsidP="000333C9">
      <w:pPr>
        <w:pStyle w:val="B1"/>
      </w:pPr>
      <w:r>
        <w:rPr>
          <w:rFonts w:eastAsia="Malgun Gothic"/>
        </w:rPr>
        <w:t>a)</w:t>
      </w:r>
      <w:r>
        <w:rPr>
          <w:rFonts w:eastAsia="Malgun Gothic"/>
        </w:rPr>
        <w:tab/>
        <w:t xml:space="preserve">the UE included </w:t>
      </w:r>
      <w:r>
        <w:t>a PDU session status IE in the REGISTRATION REQUEST message;</w:t>
      </w:r>
    </w:p>
    <w:p w14:paraId="17C88D0D" w14:textId="77777777" w:rsidR="000333C9" w:rsidRDefault="000333C9" w:rsidP="000333C9">
      <w:pPr>
        <w:pStyle w:val="B1"/>
      </w:pPr>
      <w:r>
        <w:rPr>
          <w:rFonts w:eastAsia="Malgun Gothic"/>
        </w:rPr>
        <w:t>b)</w:t>
      </w:r>
      <w:r>
        <w:rPr>
          <w:rFonts w:eastAsia="Malgun Gothic"/>
        </w:rPr>
        <w:tab/>
      </w:r>
      <w:r>
        <w:t xml:space="preserve">the UE is operating in the single-registration mode; </w:t>
      </w:r>
    </w:p>
    <w:p w14:paraId="03D7DE01" w14:textId="77777777" w:rsidR="000333C9" w:rsidRDefault="000333C9" w:rsidP="000333C9">
      <w:pPr>
        <w:pStyle w:val="B1"/>
      </w:pPr>
      <w:r>
        <w:rPr>
          <w:rFonts w:eastAsia="Malgun Gothic"/>
        </w:rPr>
        <w:t>c)</w:t>
      </w:r>
      <w:r>
        <w:rPr>
          <w:rFonts w:eastAsia="Malgun Gothic"/>
        </w:rPr>
        <w:tab/>
      </w:r>
      <w:r>
        <w:t>the UE is performing inter-system change from S1 mode to N1 mode in 5GMM-IDLE mode; and</w:t>
      </w:r>
    </w:p>
    <w:p w14:paraId="0B6C7B46" w14:textId="77777777" w:rsidR="000333C9" w:rsidRDefault="000333C9" w:rsidP="000333C9">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5BC1D4AA" w14:textId="77777777" w:rsidR="000333C9" w:rsidRDefault="000333C9" w:rsidP="000333C9">
      <w:pPr>
        <w:rPr>
          <w:noProof/>
        </w:rPr>
      </w:pPr>
      <w:r>
        <w:t>the UE shall ignore the PDU session status IE if received</w:t>
      </w:r>
      <w:r>
        <w:rPr>
          <w:rFonts w:eastAsia="Malgun Gothic"/>
        </w:rPr>
        <w:t xml:space="preserve"> in the</w:t>
      </w:r>
      <w:r>
        <w:t xml:space="preserve"> REGISTRATION ACCEPT message.</w:t>
      </w:r>
    </w:p>
    <w:p w14:paraId="36086C5A" w14:textId="77777777" w:rsidR="000333C9" w:rsidRDefault="000333C9" w:rsidP="000333C9">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7C31966D" w14:textId="77777777" w:rsidR="000333C9" w:rsidRDefault="000333C9" w:rsidP="000333C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564DCB8" w14:textId="77777777" w:rsidR="000333C9" w:rsidRDefault="000333C9" w:rsidP="000333C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97441E7" w14:textId="77777777" w:rsidR="000333C9" w:rsidRDefault="000333C9" w:rsidP="000333C9">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112A8F" w14:textId="77777777" w:rsidR="000333C9" w:rsidRDefault="000333C9" w:rsidP="000333C9">
      <w:pPr>
        <w:rPr>
          <w:rFonts w:eastAsia="SimSun"/>
          <w:lang w:eastAsia="ko-KR"/>
        </w:rPr>
      </w:pPr>
      <w:r>
        <w:rPr>
          <w:lang w:eastAsia="ko-KR"/>
        </w:rPr>
        <w:t>in the 5GS network feature support IE in the REGISTRATION ACCEPT message.</w:t>
      </w:r>
    </w:p>
    <w:p w14:paraId="199AA284" w14:textId="77777777" w:rsidR="000333C9" w:rsidRDefault="000333C9" w:rsidP="000333C9">
      <w:pPr>
        <w:rPr>
          <w:rFonts w:eastAsia="Malgun Gothic"/>
        </w:rPr>
      </w:pPr>
      <w:r>
        <w:rPr>
          <w:rFonts w:eastAsia="Malgun Gothic"/>
        </w:rPr>
        <w:t>The UE supporting S1 mode shall operate in the mode for inter-system interworking with EPS as follows:</w:t>
      </w:r>
    </w:p>
    <w:p w14:paraId="5C597160" w14:textId="77777777" w:rsidR="000333C9" w:rsidRDefault="000333C9" w:rsidP="000333C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E5F5E64" w14:textId="77777777" w:rsidR="000333C9" w:rsidRDefault="000333C9" w:rsidP="000333C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BB51F75" w14:textId="77777777" w:rsidR="000333C9" w:rsidRDefault="000333C9" w:rsidP="000333C9">
      <w:pPr>
        <w:pStyle w:val="NO"/>
        <w:rPr>
          <w:rFonts w:eastAsia="Malgun Gothic"/>
        </w:rPr>
      </w:pPr>
      <w:r>
        <w:rPr>
          <w:rFonts w:eastAsia="Malgun Gothic"/>
        </w:rPr>
        <w:t>NOTE 8:</w:t>
      </w:r>
      <w:r>
        <w:rPr>
          <w:rFonts w:eastAsia="Malgun Gothic"/>
        </w:rPr>
        <w:tab/>
        <w:t>The registration mode used by the UE is implementation dependent.</w:t>
      </w:r>
    </w:p>
    <w:p w14:paraId="4E84B288" w14:textId="77777777" w:rsidR="000333C9" w:rsidRDefault="000333C9" w:rsidP="000333C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3C1DBE1" w14:textId="77777777" w:rsidR="000333C9" w:rsidRDefault="000333C9" w:rsidP="000333C9">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4F1D23B9" w14:textId="77777777" w:rsidR="000333C9" w:rsidRDefault="000333C9" w:rsidP="000333C9">
      <w:pPr>
        <w:rPr>
          <w:rFonts w:eastAsia="SimSu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2BF05A02" w14:textId="77777777" w:rsidR="000333C9" w:rsidRDefault="000333C9" w:rsidP="000333C9">
      <w:r>
        <w:t>The AMF shall set the EMF bit in the 5GS network feature support IE to:</w:t>
      </w:r>
    </w:p>
    <w:p w14:paraId="3EB9C47C" w14:textId="77777777" w:rsidR="000333C9" w:rsidRDefault="000333C9" w:rsidP="000333C9">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77B3A701" w14:textId="77777777" w:rsidR="000333C9" w:rsidRDefault="000333C9" w:rsidP="000333C9">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21AC906" w14:textId="77777777" w:rsidR="000333C9" w:rsidRDefault="000333C9" w:rsidP="000333C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89EC82B" w14:textId="77777777" w:rsidR="000333C9" w:rsidRDefault="000333C9" w:rsidP="000333C9">
      <w:pPr>
        <w:pStyle w:val="B1"/>
      </w:pPr>
      <w:r>
        <w:t>d)</w:t>
      </w:r>
      <w:r>
        <w:tab/>
        <w:t>"Emergency services fallback not supported" if network does not support the emergency services fallback procedure when the UE is in any cell connected to 5GCN.</w:t>
      </w:r>
    </w:p>
    <w:p w14:paraId="1E71DD0F" w14:textId="77777777" w:rsidR="000333C9" w:rsidRDefault="000333C9" w:rsidP="000333C9">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13A4E36" w14:textId="77777777" w:rsidR="000333C9" w:rsidRDefault="000333C9" w:rsidP="000333C9">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04D72538" w14:textId="77777777" w:rsidR="000333C9" w:rsidRDefault="000333C9" w:rsidP="000333C9">
      <w:r>
        <w:lastRenderedPageBreak/>
        <w:t>If the UE is not operating in SNPN access operation mode:</w:t>
      </w:r>
    </w:p>
    <w:p w14:paraId="4CBB8047" w14:textId="77777777" w:rsidR="000333C9" w:rsidRDefault="000333C9" w:rsidP="000333C9">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3500B4" w14:textId="77777777" w:rsidR="000333C9" w:rsidRDefault="000333C9" w:rsidP="000333C9">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C68DC39" w14:textId="77777777" w:rsidR="000333C9" w:rsidRDefault="000333C9" w:rsidP="000333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7DD54095" w14:textId="77777777" w:rsidR="000333C9" w:rsidRDefault="000333C9" w:rsidP="000333C9">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1B9813" w14:textId="77777777" w:rsidR="000333C9" w:rsidRDefault="000333C9" w:rsidP="000333C9">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2A60C29" w14:textId="77777777" w:rsidR="000333C9" w:rsidRDefault="000333C9" w:rsidP="000333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272D5318" w14:textId="77777777" w:rsidR="000333C9" w:rsidRDefault="000333C9" w:rsidP="000333C9">
      <w:r>
        <w:t>If the UE indicates support for restriction on use of enhanced coverage in the REGISTRATION REQUEST message and:</w:t>
      </w:r>
    </w:p>
    <w:p w14:paraId="10D97D2A" w14:textId="77777777" w:rsidR="000333C9" w:rsidRDefault="000333C9" w:rsidP="000333C9">
      <w:pPr>
        <w:pStyle w:val="B1"/>
      </w:pPr>
      <w:r>
        <w:t>a)</w:t>
      </w:r>
      <w:r>
        <w:rPr>
          <w:lang w:val="en-US"/>
        </w:rPr>
        <w:tab/>
        <w:t xml:space="preserve">in WB-N1 mode, </w:t>
      </w:r>
      <w:r>
        <w:t>the AMF decides to restrict the use of CE mode B for the UE, then the AMF shall set the RestrictEC bit to "CE mode B is restricted";</w:t>
      </w:r>
    </w:p>
    <w:p w14:paraId="02A365A4" w14:textId="77777777" w:rsidR="000333C9" w:rsidRDefault="000333C9" w:rsidP="000333C9">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517EEC97" w14:textId="77777777" w:rsidR="000333C9" w:rsidRDefault="000333C9" w:rsidP="000333C9">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0D47368D" w14:textId="77777777" w:rsidR="000333C9" w:rsidRDefault="000333C9" w:rsidP="000333C9">
      <w:pPr>
        <w:rPr>
          <w:noProof/>
        </w:rPr>
      </w:pPr>
      <w:r>
        <w:t xml:space="preserve">in the </w:t>
      </w:r>
      <w:r>
        <w:rPr>
          <w:lang w:eastAsia="ko-KR"/>
        </w:rPr>
        <w:t>5GS network feature support IE in the REGISTRATION ACCEPT message</w:t>
      </w:r>
      <w:r>
        <w:t>.</w:t>
      </w:r>
    </w:p>
    <w:p w14:paraId="0004739A" w14:textId="77777777" w:rsidR="000333C9" w:rsidRDefault="000333C9" w:rsidP="000333C9">
      <w:r>
        <w:t>If the UE is operating in SNPN access operation mode:</w:t>
      </w:r>
    </w:p>
    <w:p w14:paraId="45D38D26" w14:textId="77777777" w:rsidR="000333C9" w:rsidRDefault="000333C9" w:rsidP="000333C9">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DAB91B" w14:textId="77777777" w:rsidR="000333C9" w:rsidRDefault="000333C9" w:rsidP="000333C9">
      <w:pPr>
        <w:pStyle w:val="B1"/>
      </w:pPr>
      <w:r>
        <w:t>b)</w:t>
      </w:r>
      <w:r>
        <w:tab/>
        <w:t xml:space="preserve">upon receiving a REGISTRATION ACCEPT message with the MPS indicator bit set to "Access identity 1 valid", the UE shall act as a UE with access identity 1 configured for MPS as described in subclause 4.5.2A, in </w:t>
      </w:r>
      <w:r>
        <w:lastRenderedPageBreak/>
        <w:t>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4FC2164" w14:textId="77777777" w:rsidR="000333C9" w:rsidRDefault="000333C9" w:rsidP="000333C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3799D857" w14:textId="77777777" w:rsidR="000333C9" w:rsidRDefault="000333C9" w:rsidP="000333C9">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40D415F" w14:textId="77777777" w:rsidR="000333C9" w:rsidRDefault="000333C9" w:rsidP="000333C9">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2B91A318" w14:textId="77777777" w:rsidR="000333C9" w:rsidRDefault="000333C9" w:rsidP="000333C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0D2A916F" w14:textId="77777777" w:rsidR="000333C9" w:rsidRDefault="000333C9" w:rsidP="000333C9">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351A0E44" w14:textId="77777777" w:rsidR="000333C9" w:rsidRDefault="000333C9" w:rsidP="000333C9">
      <w:pPr>
        <w:rPr>
          <w:lang w:eastAsia="ko-KR"/>
        </w:rPr>
      </w:pPr>
      <w:r>
        <w:rPr>
          <w:lang w:eastAsia="ko-KR"/>
        </w:rPr>
        <w:t xml:space="preserve">If the UE </w:t>
      </w:r>
      <w:r>
        <w:t>is authorized to use V2X communication over PC5 reference point based on</w:t>
      </w:r>
      <w:r>
        <w:rPr>
          <w:lang w:eastAsia="ko-KR"/>
        </w:rPr>
        <w:t>:</w:t>
      </w:r>
    </w:p>
    <w:p w14:paraId="43A2105C" w14:textId="77777777" w:rsidR="000333C9" w:rsidRDefault="000333C9" w:rsidP="000333C9">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3B5A621A" w14:textId="77777777" w:rsidR="000333C9" w:rsidRDefault="000333C9" w:rsidP="000333C9">
      <w:pPr>
        <w:pStyle w:val="B2"/>
      </w:pPr>
      <w:r>
        <w:t>1)</w:t>
      </w:r>
      <w:r>
        <w:tab/>
        <w:t>the V2XCEPC5 bit to "V2X communication over E-UTRA-PC5 supported"; or</w:t>
      </w:r>
    </w:p>
    <w:p w14:paraId="157260A1" w14:textId="77777777" w:rsidR="000333C9" w:rsidRDefault="000333C9" w:rsidP="000333C9">
      <w:pPr>
        <w:pStyle w:val="B2"/>
      </w:pPr>
      <w:r>
        <w:t>2)</w:t>
      </w:r>
      <w:r>
        <w:tab/>
        <w:t>the V2XCNPC5 bit to "V2X communication over NR-PC5 supported"; and</w:t>
      </w:r>
    </w:p>
    <w:p w14:paraId="5FF1CA84" w14:textId="77777777" w:rsidR="000333C9" w:rsidRDefault="000333C9" w:rsidP="000333C9">
      <w:pPr>
        <w:pStyle w:val="B1"/>
        <w:rPr>
          <w:noProof/>
          <w:lang w:eastAsia="ko-KR"/>
        </w:rPr>
      </w:pPr>
      <w:r>
        <w:rPr>
          <w:noProof/>
        </w:rPr>
        <w:t>b)</w:t>
      </w:r>
      <w:r>
        <w:rPr>
          <w:noProof/>
        </w:rPr>
        <w:tab/>
      </w:r>
      <w:r>
        <w:t>the user's subscription context obtained from the UDM as defined in 3GPP TS 23.287 [6C]</w:t>
      </w:r>
      <w:r>
        <w:rPr>
          <w:lang w:eastAsia="zh-CN"/>
        </w:rPr>
        <w:t>;</w:t>
      </w:r>
    </w:p>
    <w:p w14:paraId="59F31579" w14:textId="77777777" w:rsidR="000333C9" w:rsidRDefault="000333C9" w:rsidP="000333C9">
      <w:pPr>
        <w:rPr>
          <w:lang w:eastAsia="ko-KR"/>
        </w:rPr>
      </w:pPr>
      <w:r>
        <w:rPr>
          <w:lang w:eastAsia="ko-KR"/>
        </w:rPr>
        <w:t>the AMF should not immediately release the NAS signalling connection after the completion of the registration procedure.</w:t>
      </w:r>
    </w:p>
    <w:p w14:paraId="5D8BB5E5" w14:textId="77777777" w:rsidR="000333C9" w:rsidRDefault="000333C9" w:rsidP="000333C9">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3CE0475" w14:textId="77777777" w:rsidR="000333C9" w:rsidRDefault="000333C9" w:rsidP="000333C9">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218DD66C" w14:textId="77777777" w:rsidR="000333C9" w:rsidRDefault="000333C9" w:rsidP="000333C9">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59679F83" w14:textId="77777777" w:rsidR="000333C9" w:rsidRDefault="000333C9" w:rsidP="000333C9">
      <w:pPr>
        <w:rPr>
          <w:rFonts w:eastAsia="Malgun Gothic"/>
        </w:rPr>
      </w:pPr>
      <w:r>
        <w:lastRenderedPageBreak/>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775F39DB" w14:textId="77777777" w:rsidR="000333C9" w:rsidRDefault="000333C9" w:rsidP="000333C9">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B3B7B86" w14:textId="77777777" w:rsidR="000333C9" w:rsidRDefault="000333C9" w:rsidP="000333C9">
      <w:pPr>
        <w:rPr>
          <w:rFonts w:eastAsia="SimSu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3FE8BFC" w14:textId="77777777" w:rsidR="000333C9" w:rsidRDefault="000333C9" w:rsidP="000333C9">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74D2740" w14:textId="77777777" w:rsidR="000333C9" w:rsidRDefault="000333C9" w:rsidP="000333C9">
      <w:pPr>
        <w:pStyle w:val="NO"/>
      </w:pPr>
      <w:r>
        <w:t>NOTE 11:</w:t>
      </w:r>
      <w:r>
        <w:tab/>
        <w:t>Besides the UE paging probability information requested by the UE, the AMF can take local configuration or previous statistical information for the UE into account when determining the negotiated UE paging probability information for the UE.</w:t>
      </w:r>
    </w:p>
    <w:p w14:paraId="15E7A0E3" w14:textId="77777777" w:rsidR="000333C9" w:rsidRDefault="000333C9" w:rsidP="000333C9">
      <w:pPr>
        <w:rPr>
          <w:lang w:eastAsia="zh-CN"/>
        </w:rPr>
      </w:pPr>
      <w:r>
        <w:t>If due to regional subscription restrictions or access restrictions the UE is not allowed to access the TA or due to CAG restrictions the UE is not allowed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14:paraId="7213E7BF" w14:textId="77777777" w:rsidR="000333C9" w:rsidRDefault="000333C9" w:rsidP="000333C9">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00AE8EF0" w14:textId="77777777" w:rsidR="000333C9" w:rsidRDefault="000333C9" w:rsidP="000333C9">
      <w:r>
        <w:t xml:space="preserve">If the </w:t>
      </w:r>
      <w:r>
        <w:rPr>
          <w:rFonts w:eastAsia="Arial"/>
        </w:rPr>
        <w:t>REGISTRATION</w:t>
      </w:r>
      <w:r>
        <w:t xml:space="preserve"> ACCEPT message includes the SOR transparent container IE and:</w:t>
      </w:r>
    </w:p>
    <w:p w14:paraId="43AE4D1A" w14:textId="77777777" w:rsidR="000333C9" w:rsidRDefault="000333C9" w:rsidP="000333C9">
      <w:pPr>
        <w:pStyle w:val="B1"/>
      </w:pPr>
      <w:r>
        <w:t>a)</w:t>
      </w:r>
      <w:r>
        <w:tab/>
      </w:r>
      <w:r>
        <w:rPr>
          <w:rFonts w:eastAsia="Arial"/>
        </w:rPr>
        <w:t>the SOR transparent container IE</w:t>
      </w:r>
      <w:r>
        <w:t xml:space="preserve"> does not successfully pass the integrity check (see 3GPP TS 33.501 [24]); and</w:t>
      </w:r>
    </w:p>
    <w:p w14:paraId="10D0B5F7" w14:textId="77777777" w:rsidR="000333C9" w:rsidRDefault="000333C9" w:rsidP="000333C9">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31E189AA" w14:textId="77777777" w:rsidR="000333C9" w:rsidRDefault="000333C9" w:rsidP="000333C9">
      <w:r>
        <w:t>then the UE shall release locally the established NAS signalling connection after sending a REGISTRATION COMPLETE message</w:t>
      </w:r>
      <w:r>
        <w:rPr>
          <w:noProof/>
          <w:lang w:eastAsia="ko-KR"/>
        </w:rPr>
        <w:t>.</w:t>
      </w:r>
    </w:p>
    <w:p w14:paraId="346B1CCB" w14:textId="77777777" w:rsidR="000333C9" w:rsidRDefault="000333C9" w:rsidP="000333C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C3C7004" w14:textId="77777777" w:rsidR="000333C9" w:rsidRDefault="000333C9" w:rsidP="000333C9">
      <w:pPr>
        <w:pStyle w:val="B1"/>
        <w:rPr>
          <w:noProof/>
        </w:rPr>
      </w:pPr>
      <w:r>
        <w:rPr>
          <w:noProof/>
        </w:rPr>
        <w:t>a)</w:t>
      </w:r>
      <w:r>
        <w:rPr>
          <w:noProof/>
        </w:rPr>
        <w:tab/>
        <w:t xml:space="preserve">the UE shall proceed with the behaviour as specified in </w:t>
      </w:r>
      <w:r>
        <w:rPr>
          <w:noProof/>
          <w:lang w:eastAsia="ko-KR"/>
        </w:rPr>
        <w:t>3GPP TS 23.122 [5] annex C; and</w:t>
      </w:r>
    </w:p>
    <w:p w14:paraId="05A1FBE2" w14:textId="77777777" w:rsidR="000333C9" w:rsidRDefault="000333C9" w:rsidP="000333C9">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14:paraId="3248C9F2" w14:textId="77777777" w:rsidR="000333C9" w:rsidRDefault="000333C9" w:rsidP="000333C9">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2D780F46" w14:textId="77777777" w:rsidR="000333C9" w:rsidRDefault="000333C9" w:rsidP="000333C9">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14:paraId="71EEB968" w14:textId="77777777" w:rsidR="000333C9" w:rsidRDefault="000333C9" w:rsidP="000333C9">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14:paraId="6E4BC7D6" w14:textId="77777777" w:rsidR="000333C9" w:rsidRDefault="000333C9" w:rsidP="000333C9">
      <w:r>
        <w:t>If required by operator policy, the AMF shall include the NSSAI inclusion mode IE in the REGISTRATION ACCEPT message (see table 4.6.2.3.1 of subclause 4.6.2.3). Upon receipt of the REGISTRATION ACCEPT message:</w:t>
      </w:r>
    </w:p>
    <w:p w14:paraId="6C3E3CB9" w14:textId="77777777" w:rsidR="000333C9" w:rsidRDefault="000333C9" w:rsidP="000333C9">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2AAC7946" w14:textId="77777777" w:rsidR="000333C9" w:rsidRDefault="000333C9" w:rsidP="000333C9">
      <w:pPr>
        <w:pStyle w:val="B1"/>
      </w:pPr>
      <w:r>
        <w:t>b)</w:t>
      </w:r>
      <w:r>
        <w:tab/>
        <w:t>otherwise:</w:t>
      </w:r>
    </w:p>
    <w:p w14:paraId="35B533D8" w14:textId="77777777" w:rsidR="000333C9" w:rsidRDefault="000333C9" w:rsidP="000333C9">
      <w:pPr>
        <w:pStyle w:val="B2"/>
      </w:pPr>
      <w:r>
        <w:t>1)</w:t>
      </w:r>
      <w:r>
        <w:tab/>
        <w:t>if the UE has NSSAI inclusion mode for the current PLMN and access type stored in the UE, the UE shall operate in the stored NSSAI inclusion mode;</w:t>
      </w:r>
    </w:p>
    <w:p w14:paraId="0392AEE7" w14:textId="77777777" w:rsidR="000333C9" w:rsidRDefault="000333C9" w:rsidP="000333C9">
      <w:pPr>
        <w:pStyle w:val="B2"/>
      </w:pPr>
      <w:r>
        <w:t>2)</w:t>
      </w:r>
      <w:r>
        <w:tab/>
        <w:t>if the UE does not have NSSAI inclusion mode for the current PLMN and the access type stored in the UE and if the UE is performing the registration procedure over:</w:t>
      </w:r>
    </w:p>
    <w:p w14:paraId="2D4C87B2" w14:textId="77777777" w:rsidR="000333C9" w:rsidRDefault="000333C9" w:rsidP="000333C9">
      <w:pPr>
        <w:pStyle w:val="B3"/>
      </w:pPr>
      <w:r>
        <w:t>i)</w:t>
      </w:r>
      <w:r>
        <w:tab/>
        <w:t xml:space="preserve">3GPP access, the UE shall operate in NSSAI inclusion mode D in the current PLMN and </w:t>
      </w:r>
      <w:r>
        <w:rPr>
          <w:lang w:eastAsia="zh-CN"/>
        </w:rPr>
        <w:t xml:space="preserve">the current </w:t>
      </w:r>
      <w:r>
        <w:t>access type;</w:t>
      </w:r>
    </w:p>
    <w:p w14:paraId="6BFE7ED8" w14:textId="77777777" w:rsidR="000333C9" w:rsidRDefault="000333C9" w:rsidP="000333C9">
      <w:pPr>
        <w:pStyle w:val="B3"/>
      </w:pPr>
      <w:r>
        <w:t>ii)</w:t>
      </w:r>
      <w:r>
        <w:tab/>
        <w:t xml:space="preserve">untrusted non-3GPP access, the UE shall operate in NSSAI inclusion mode C in the current PLMN and </w:t>
      </w:r>
      <w:r>
        <w:rPr>
          <w:lang w:eastAsia="zh-CN"/>
        </w:rPr>
        <w:t xml:space="preserve">the current </w:t>
      </w:r>
      <w:r>
        <w:t>access type; or</w:t>
      </w:r>
    </w:p>
    <w:p w14:paraId="1D5513BD" w14:textId="77777777" w:rsidR="000333C9" w:rsidRDefault="000333C9" w:rsidP="000333C9">
      <w:pPr>
        <w:pStyle w:val="B3"/>
      </w:pPr>
      <w:r>
        <w:t>iii)</w:t>
      </w:r>
      <w:r>
        <w:tab/>
        <w:t>trusted non-3GPP access, the UE shall operate in NSSAI inclusion mode D in the current PLMN and</w:t>
      </w:r>
      <w:r>
        <w:rPr>
          <w:lang w:eastAsia="zh-CN"/>
        </w:rPr>
        <w:t xml:space="preserve"> the current</w:t>
      </w:r>
      <w:r>
        <w:t xml:space="preserve"> access type; or</w:t>
      </w:r>
    </w:p>
    <w:p w14:paraId="63E30975" w14:textId="77777777" w:rsidR="000333C9" w:rsidRDefault="000333C9" w:rsidP="000333C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7EEB881" w14:textId="77777777" w:rsidR="000333C9" w:rsidRDefault="000333C9" w:rsidP="000333C9">
      <w:pPr>
        <w:rPr>
          <w:lang w:val="en-US"/>
        </w:rPr>
      </w:pPr>
      <w:r>
        <w:t xml:space="preserve">The AMF may include </w:t>
      </w:r>
      <w:r>
        <w:rPr>
          <w:lang w:val="en-US"/>
        </w:rPr>
        <w:t>operator-defined access category definitions in the REGISTRATION ACCEPT message.</w:t>
      </w:r>
    </w:p>
    <w:p w14:paraId="3C28EF07" w14:textId="77777777" w:rsidR="000333C9" w:rsidRDefault="000333C9" w:rsidP="000333C9">
      <w:pPr>
        <w:rPr>
          <w:lang w:val="en-US" w:eastAsia="zh-CN"/>
        </w:rPr>
      </w:pPr>
      <w:bookmarkStart w:id="42"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0966A1EF" w14:textId="77777777" w:rsidR="000333C9" w:rsidRDefault="000333C9" w:rsidP="000333C9">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415EFEC1" w14:textId="77777777" w:rsidR="000333C9" w:rsidRDefault="000333C9" w:rsidP="000333C9">
      <w:pPr>
        <w:pStyle w:val="B1"/>
        <w:rPr>
          <w:lang w:eastAsia="x-none"/>
        </w:rPr>
      </w:pPr>
      <w:r>
        <w:rPr>
          <w:lang w:eastAsia="zh-CN"/>
        </w:rPr>
        <w:t>-</w:t>
      </w:r>
      <w:r>
        <w:rPr>
          <w:lang w:eastAsia="zh-CN"/>
        </w:rPr>
        <w:tab/>
      </w:r>
      <w:r>
        <w:t>the UE is configured for high priority access in selected PLMN;</w:t>
      </w:r>
    </w:p>
    <w:p w14:paraId="745FFD0A" w14:textId="77777777" w:rsidR="000333C9" w:rsidRDefault="000333C9" w:rsidP="000333C9">
      <w:pPr>
        <w:pStyle w:val="B1"/>
      </w:pPr>
      <w:r>
        <w:rPr>
          <w:lang w:eastAsia="zh-CN"/>
        </w:rPr>
        <w:t>-</w:t>
      </w:r>
      <w:r>
        <w:rPr>
          <w:lang w:eastAsia="zh-CN"/>
        </w:rPr>
        <w:tab/>
      </w:r>
      <w:r>
        <w:t xml:space="preserve">the </w:t>
      </w:r>
      <w:r>
        <w:rPr>
          <w:lang w:val="en-US"/>
        </w:rPr>
        <w:t>REGISTRATION REQUEST message is as a paging response</w:t>
      </w:r>
      <w:r>
        <w:t>; or</w:t>
      </w:r>
    </w:p>
    <w:p w14:paraId="217B5B0D" w14:textId="77777777" w:rsidR="000333C9" w:rsidRDefault="000333C9" w:rsidP="000333C9">
      <w:pPr>
        <w:pStyle w:val="B1"/>
        <w:rPr>
          <w:lang w:val="en-US"/>
        </w:rPr>
      </w:pPr>
      <w:r>
        <w:rPr>
          <w:lang w:eastAsia="zh-CN"/>
        </w:rPr>
        <w:t>-</w:t>
      </w:r>
      <w:r>
        <w:rPr>
          <w:lang w:eastAsia="zh-CN"/>
        </w:rPr>
        <w:tab/>
      </w:r>
      <w:r>
        <w:t>the UE is establishing an emergency PDU session or performing emergency services fallback.</w:t>
      </w:r>
    </w:p>
    <w:p w14:paraId="1460C34A" w14:textId="77777777" w:rsidR="000333C9" w:rsidRDefault="000333C9" w:rsidP="000333C9">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5F309EE2" w14:textId="77777777" w:rsidR="000333C9" w:rsidRDefault="000333C9" w:rsidP="000333C9">
      <w:r>
        <w:t>If the UE has indicated support for service gap control in the REGISTRATION REQUEST message and:</w:t>
      </w:r>
    </w:p>
    <w:p w14:paraId="674C3C5C" w14:textId="77777777" w:rsidR="000333C9" w:rsidRDefault="000333C9" w:rsidP="000333C9">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2B483B7" w14:textId="77777777" w:rsidR="000333C9" w:rsidRDefault="000333C9" w:rsidP="000333C9">
      <w:pPr>
        <w:pStyle w:val="B1"/>
      </w:pPr>
      <w:r>
        <w:lastRenderedPageBreak/>
        <w:t>-</w:t>
      </w:r>
      <w:r>
        <w:tab/>
        <w:t>the REGISTRATION ACCEPT message does not contain the T3447 value IE, then the UE shall erase any previous stored T3447 value if exists and stop the timer T3447 if running.</w:t>
      </w:r>
    </w:p>
    <w:bookmarkEnd w:id="42"/>
    <w:p w14:paraId="122DEBB5" w14:textId="77777777" w:rsidR="000333C9" w:rsidRDefault="000333C9" w:rsidP="000333C9">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6B84BB6" w14:textId="77777777" w:rsidR="000333C9" w:rsidRDefault="000333C9" w:rsidP="000333C9">
      <w:pPr>
        <w:pStyle w:val="NO"/>
        <w:rPr>
          <w:rFonts w:eastAsia="Malgun Gothic"/>
        </w:rPr>
      </w:pPr>
      <w:r>
        <w:t>NOTE 12: The UE provides the truncated 5G-S-TMSI configuration to the lower layers.</w:t>
      </w:r>
    </w:p>
    <w:p w14:paraId="673D2722" w14:textId="77777777" w:rsidR="000333C9" w:rsidRDefault="000333C9" w:rsidP="000333C9">
      <w:pPr>
        <w:rPr>
          <w:rFonts w:eastAsia="SimSu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0132F06" w14:textId="77777777" w:rsidR="000333C9" w:rsidRDefault="000333C9" w:rsidP="000333C9">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over the existing N1 NAS signalling connection; and</w:t>
      </w:r>
    </w:p>
    <w:p w14:paraId="6AFFD3B1" w14:textId="77777777" w:rsidR="000333C9" w:rsidRDefault="000333C9" w:rsidP="000333C9">
      <w:pPr>
        <w:pStyle w:val="B1"/>
      </w:pPr>
      <w:r>
        <w:rPr>
          <w:lang w:val="en-US"/>
        </w:rPr>
        <w:t>b)</w:t>
      </w:r>
      <w:r>
        <w:rPr>
          <w:lang w:val="en-US"/>
        </w:rPr>
        <w:tab/>
        <w:t>a UE radio capability ID IE, the UE shall store the UE radio capability ID as specified in annex</w:t>
      </w:r>
      <w:r>
        <w:t> </w:t>
      </w:r>
      <w:r>
        <w:rPr>
          <w:lang w:val="en-US"/>
        </w:rPr>
        <w:t>C.</w:t>
      </w:r>
    </w:p>
    <w:p w14:paraId="73691752" w14:textId="77777777" w:rsidR="000333C9" w:rsidRDefault="000333C9" w:rsidP="000333C9">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77777777" w:rsidR="001E41F3" w:rsidRPr="000333C9" w:rsidRDefault="001E41F3" w:rsidP="00BD7210">
      <w:pPr>
        <w:keepNext/>
        <w:keepLines/>
        <w:overflowPunct w:val="0"/>
        <w:autoSpaceDE w:val="0"/>
        <w:autoSpaceDN w:val="0"/>
        <w:adjustRightInd w:val="0"/>
        <w:spacing w:before="120"/>
        <w:ind w:left="1701" w:hanging="1701"/>
        <w:textAlignment w:val="baseline"/>
        <w:outlineLvl w:val="4"/>
        <w:rPr>
          <w:noProof/>
        </w:rPr>
      </w:pPr>
    </w:p>
    <w:p w14:paraId="51AF7F37" w14:textId="597B3501"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3A87C25" w14:textId="77777777" w:rsidR="00500719" w:rsidRDefault="00500719" w:rsidP="00BD7210">
      <w:pPr>
        <w:keepNext/>
        <w:keepLines/>
        <w:overflowPunct w:val="0"/>
        <w:autoSpaceDE w:val="0"/>
        <w:autoSpaceDN w:val="0"/>
        <w:adjustRightInd w:val="0"/>
        <w:spacing w:before="120"/>
        <w:ind w:left="1701" w:hanging="1701"/>
        <w:textAlignment w:val="baseline"/>
        <w:outlineLvl w:val="4"/>
        <w:rPr>
          <w:noProof/>
          <w:lang w:val="fr-FR"/>
        </w:rPr>
      </w:pPr>
    </w:p>
    <w:p w14:paraId="0B179612" w14:textId="227CB91B" w:rsidR="00500719" w:rsidRPr="00DF174F" w:rsidRDefault="00500719" w:rsidP="0050071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*Next</w:t>
      </w:r>
      <w:r w:rsidRPr="00DF174F">
        <w:rPr>
          <w:rFonts w:ascii="Arial" w:hAnsi="Arial"/>
          <w:noProof/>
          <w:color w:val="0000FF"/>
          <w:sz w:val="28"/>
          <w:lang w:val="fr-FR"/>
        </w:rPr>
        <w:t xml:space="preserve"> Change * * * *</w:t>
      </w:r>
    </w:p>
    <w:p w14:paraId="54B050C6" w14:textId="77777777" w:rsidR="00500719" w:rsidRPr="00500719" w:rsidRDefault="00500719" w:rsidP="00BD7210">
      <w:pPr>
        <w:keepNext/>
        <w:keepLines/>
        <w:overflowPunct w:val="0"/>
        <w:autoSpaceDE w:val="0"/>
        <w:autoSpaceDN w:val="0"/>
        <w:adjustRightInd w:val="0"/>
        <w:spacing w:before="120"/>
        <w:ind w:left="1701" w:hanging="1701"/>
        <w:textAlignment w:val="baseline"/>
        <w:outlineLvl w:val="4"/>
        <w:rPr>
          <w:noProof/>
          <w:lang w:val="fr-FR"/>
        </w:rPr>
      </w:pPr>
    </w:p>
    <w:sectPr w:rsidR="00500719" w:rsidRPr="00500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CDEFD" w14:textId="77777777" w:rsidR="007A74C3" w:rsidRDefault="007A74C3">
      <w:r>
        <w:separator/>
      </w:r>
    </w:p>
  </w:endnote>
  <w:endnote w:type="continuationSeparator" w:id="0">
    <w:p w14:paraId="69E10B47" w14:textId="77777777" w:rsidR="007A74C3" w:rsidRDefault="007A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73142" w14:textId="77777777" w:rsidR="007A74C3" w:rsidRDefault="007A74C3">
      <w:r>
        <w:separator/>
      </w:r>
    </w:p>
  </w:footnote>
  <w:footnote w:type="continuationSeparator" w:id="0">
    <w:p w14:paraId="41602DCD" w14:textId="77777777" w:rsidR="007A74C3" w:rsidRDefault="007A7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20E44"/>
    <w:multiLevelType w:val="hybridMultilevel"/>
    <w:tmpl w:val="B0623242"/>
    <w:lvl w:ilvl="0" w:tplc="AF9CA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E80388"/>
    <w:multiLevelType w:val="hybridMultilevel"/>
    <w:tmpl w:val="30F44A64"/>
    <w:lvl w:ilvl="0" w:tplc="887C9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A6504F1"/>
    <w:multiLevelType w:val="hybridMultilevel"/>
    <w:tmpl w:val="33D61452"/>
    <w:lvl w:ilvl="0" w:tplc="7BE21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2131370"/>
    <w:multiLevelType w:val="hybridMultilevel"/>
    <w:tmpl w:val="56DEE55E"/>
    <w:lvl w:ilvl="0" w:tplc="FF30931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D7"/>
    <w:rsid w:val="000333C9"/>
    <w:rsid w:val="000553D1"/>
    <w:rsid w:val="0006025A"/>
    <w:rsid w:val="00062F87"/>
    <w:rsid w:val="00075F4A"/>
    <w:rsid w:val="000904C8"/>
    <w:rsid w:val="000A1F6F"/>
    <w:rsid w:val="000A6394"/>
    <w:rsid w:val="000A6660"/>
    <w:rsid w:val="000B7FED"/>
    <w:rsid w:val="000C038A"/>
    <w:rsid w:val="000C5724"/>
    <w:rsid w:val="000C6598"/>
    <w:rsid w:val="000D22E0"/>
    <w:rsid w:val="00102BB6"/>
    <w:rsid w:val="00137CD8"/>
    <w:rsid w:val="00142268"/>
    <w:rsid w:val="00143DCF"/>
    <w:rsid w:val="00145D43"/>
    <w:rsid w:val="00166C21"/>
    <w:rsid w:val="00185EEA"/>
    <w:rsid w:val="00192C46"/>
    <w:rsid w:val="001A08B3"/>
    <w:rsid w:val="001A78E1"/>
    <w:rsid w:val="001A7B60"/>
    <w:rsid w:val="001B52F0"/>
    <w:rsid w:val="001B7A65"/>
    <w:rsid w:val="001D6719"/>
    <w:rsid w:val="001D7F7D"/>
    <w:rsid w:val="001E41F3"/>
    <w:rsid w:val="001E4A56"/>
    <w:rsid w:val="0020302B"/>
    <w:rsid w:val="002243BF"/>
    <w:rsid w:val="00227556"/>
    <w:rsid w:val="00227EAD"/>
    <w:rsid w:val="00240E4B"/>
    <w:rsid w:val="002451F1"/>
    <w:rsid w:val="0026004D"/>
    <w:rsid w:val="002640DD"/>
    <w:rsid w:val="002646DA"/>
    <w:rsid w:val="00275D12"/>
    <w:rsid w:val="00284FEB"/>
    <w:rsid w:val="002860C4"/>
    <w:rsid w:val="002868F3"/>
    <w:rsid w:val="002905C0"/>
    <w:rsid w:val="0029142A"/>
    <w:rsid w:val="002928E6"/>
    <w:rsid w:val="002A1ABE"/>
    <w:rsid w:val="002A63AF"/>
    <w:rsid w:val="002A7193"/>
    <w:rsid w:val="002B13A5"/>
    <w:rsid w:val="002B5741"/>
    <w:rsid w:val="002C241B"/>
    <w:rsid w:val="002D0AD8"/>
    <w:rsid w:val="002D4900"/>
    <w:rsid w:val="002E7CE5"/>
    <w:rsid w:val="00305409"/>
    <w:rsid w:val="00310208"/>
    <w:rsid w:val="00313501"/>
    <w:rsid w:val="003321D3"/>
    <w:rsid w:val="0033439D"/>
    <w:rsid w:val="0034321D"/>
    <w:rsid w:val="003458A8"/>
    <w:rsid w:val="00347E0B"/>
    <w:rsid w:val="003609EF"/>
    <w:rsid w:val="0036231A"/>
    <w:rsid w:val="00363DF6"/>
    <w:rsid w:val="00366412"/>
    <w:rsid w:val="003674C0"/>
    <w:rsid w:val="00367C43"/>
    <w:rsid w:val="003724C0"/>
    <w:rsid w:val="00374DD4"/>
    <w:rsid w:val="003946C6"/>
    <w:rsid w:val="003954D1"/>
    <w:rsid w:val="003D29D0"/>
    <w:rsid w:val="003D64E7"/>
    <w:rsid w:val="003E1A36"/>
    <w:rsid w:val="003E6021"/>
    <w:rsid w:val="00410371"/>
    <w:rsid w:val="004156FA"/>
    <w:rsid w:val="00417CE4"/>
    <w:rsid w:val="004242F1"/>
    <w:rsid w:val="00440DF5"/>
    <w:rsid w:val="00451A31"/>
    <w:rsid w:val="00473C9C"/>
    <w:rsid w:val="00477FBC"/>
    <w:rsid w:val="00483CD5"/>
    <w:rsid w:val="004A6835"/>
    <w:rsid w:val="004B75B7"/>
    <w:rsid w:val="004D54DC"/>
    <w:rsid w:val="004E1669"/>
    <w:rsid w:val="004E5FD0"/>
    <w:rsid w:val="004F4703"/>
    <w:rsid w:val="00500719"/>
    <w:rsid w:val="00504A29"/>
    <w:rsid w:val="0051580D"/>
    <w:rsid w:val="005263D8"/>
    <w:rsid w:val="00547111"/>
    <w:rsid w:val="005554C9"/>
    <w:rsid w:val="00570453"/>
    <w:rsid w:val="00592D74"/>
    <w:rsid w:val="005A657C"/>
    <w:rsid w:val="005B3F69"/>
    <w:rsid w:val="005E1BE7"/>
    <w:rsid w:val="005E1D09"/>
    <w:rsid w:val="005E2C44"/>
    <w:rsid w:val="005F3D3A"/>
    <w:rsid w:val="005F5BC3"/>
    <w:rsid w:val="00615CB7"/>
    <w:rsid w:val="0062015D"/>
    <w:rsid w:val="00621188"/>
    <w:rsid w:val="006257ED"/>
    <w:rsid w:val="006259C7"/>
    <w:rsid w:val="00625CA5"/>
    <w:rsid w:val="00627489"/>
    <w:rsid w:val="00641660"/>
    <w:rsid w:val="00646C8B"/>
    <w:rsid w:val="0066420B"/>
    <w:rsid w:val="00677E82"/>
    <w:rsid w:val="00680D6B"/>
    <w:rsid w:val="00684E46"/>
    <w:rsid w:val="00695808"/>
    <w:rsid w:val="006A5851"/>
    <w:rsid w:val="006A5D16"/>
    <w:rsid w:val="006B312D"/>
    <w:rsid w:val="006B46FB"/>
    <w:rsid w:val="006C1193"/>
    <w:rsid w:val="006C384A"/>
    <w:rsid w:val="006D413B"/>
    <w:rsid w:val="006E21FB"/>
    <w:rsid w:val="006E5B00"/>
    <w:rsid w:val="006F24F3"/>
    <w:rsid w:val="006F503A"/>
    <w:rsid w:val="006F6BEF"/>
    <w:rsid w:val="00711C25"/>
    <w:rsid w:val="007213E8"/>
    <w:rsid w:val="00735660"/>
    <w:rsid w:val="00740C6C"/>
    <w:rsid w:val="00754A7E"/>
    <w:rsid w:val="00761C45"/>
    <w:rsid w:val="00772F22"/>
    <w:rsid w:val="00792342"/>
    <w:rsid w:val="007977A8"/>
    <w:rsid w:val="007A5CEE"/>
    <w:rsid w:val="007A74C3"/>
    <w:rsid w:val="007B512A"/>
    <w:rsid w:val="007C2097"/>
    <w:rsid w:val="007D6A07"/>
    <w:rsid w:val="007D7206"/>
    <w:rsid w:val="007E3DFE"/>
    <w:rsid w:val="007E593C"/>
    <w:rsid w:val="007F5FF1"/>
    <w:rsid w:val="007F7259"/>
    <w:rsid w:val="008013C3"/>
    <w:rsid w:val="008040A8"/>
    <w:rsid w:val="00810F61"/>
    <w:rsid w:val="00815CB1"/>
    <w:rsid w:val="008279FA"/>
    <w:rsid w:val="008436FA"/>
    <w:rsid w:val="008438B9"/>
    <w:rsid w:val="008626E7"/>
    <w:rsid w:val="00867DCE"/>
    <w:rsid w:val="00870EE7"/>
    <w:rsid w:val="00873398"/>
    <w:rsid w:val="00873864"/>
    <w:rsid w:val="008863B9"/>
    <w:rsid w:val="00894A1E"/>
    <w:rsid w:val="008970A3"/>
    <w:rsid w:val="008A45A6"/>
    <w:rsid w:val="008E6FCE"/>
    <w:rsid w:val="008F686C"/>
    <w:rsid w:val="009001CB"/>
    <w:rsid w:val="009148DE"/>
    <w:rsid w:val="00924FF1"/>
    <w:rsid w:val="009324BD"/>
    <w:rsid w:val="00935A8F"/>
    <w:rsid w:val="0094164F"/>
    <w:rsid w:val="00941BFE"/>
    <w:rsid w:val="00941E30"/>
    <w:rsid w:val="00944468"/>
    <w:rsid w:val="00955131"/>
    <w:rsid w:val="00961F2A"/>
    <w:rsid w:val="009663FC"/>
    <w:rsid w:val="00966C69"/>
    <w:rsid w:val="00972A12"/>
    <w:rsid w:val="00973856"/>
    <w:rsid w:val="00976197"/>
    <w:rsid w:val="009777D9"/>
    <w:rsid w:val="00981C09"/>
    <w:rsid w:val="00991B88"/>
    <w:rsid w:val="009A5753"/>
    <w:rsid w:val="009A579D"/>
    <w:rsid w:val="009B3505"/>
    <w:rsid w:val="009C0EAE"/>
    <w:rsid w:val="009E3297"/>
    <w:rsid w:val="009E6C24"/>
    <w:rsid w:val="009F734F"/>
    <w:rsid w:val="00A045A6"/>
    <w:rsid w:val="00A246B6"/>
    <w:rsid w:val="00A258C6"/>
    <w:rsid w:val="00A426C7"/>
    <w:rsid w:val="00A47E70"/>
    <w:rsid w:val="00A50CF0"/>
    <w:rsid w:val="00A542A2"/>
    <w:rsid w:val="00A759C7"/>
    <w:rsid w:val="00A7671C"/>
    <w:rsid w:val="00AA2CBC"/>
    <w:rsid w:val="00AA4202"/>
    <w:rsid w:val="00AC5820"/>
    <w:rsid w:val="00AD1CD8"/>
    <w:rsid w:val="00AE45CE"/>
    <w:rsid w:val="00AF238A"/>
    <w:rsid w:val="00AF33A7"/>
    <w:rsid w:val="00B06333"/>
    <w:rsid w:val="00B104CC"/>
    <w:rsid w:val="00B2044E"/>
    <w:rsid w:val="00B258BB"/>
    <w:rsid w:val="00B430E0"/>
    <w:rsid w:val="00B66901"/>
    <w:rsid w:val="00B67B97"/>
    <w:rsid w:val="00B92D4B"/>
    <w:rsid w:val="00B968C8"/>
    <w:rsid w:val="00BA3EC5"/>
    <w:rsid w:val="00BA51D9"/>
    <w:rsid w:val="00BA555D"/>
    <w:rsid w:val="00BB5DFC"/>
    <w:rsid w:val="00BD279D"/>
    <w:rsid w:val="00BD6BB8"/>
    <w:rsid w:val="00BD7210"/>
    <w:rsid w:val="00BE65DD"/>
    <w:rsid w:val="00BE70D2"/>
    <w:rsid w:val="00C03697"/>
    <w:rsid w:val="00C048F3"/>
    <w:rsid w:val="00C313FF"/>
    <w:rsid w:val="00C454F8"/>
    <w:rsid w:val="00C46E0B"/>
    <w:rsid w:val="00C517A1"/>
    <w:rsid w:val="00C52DBC"/>
    <w:rsid w:val="00C54487"/>
    <w:rsid w:val="00C66BA2"/>
    <w:rsid w:val="00C701DE"/>
    <w:rsid w:val="00C73B57"/>
    <w:rsid w:val="00C75CB0"/>
    <w:rsid w:val="00C95985"/>
    <w:rsid w:val="00CC2AE3"/>
    <w:rsid w:val="00CC5026"/>
    <w:rsid w:val="00CC68D0"/>
    <w:rsid w:val="00CC7073"/>
    <w:rsid w:val="00CE54DA"/>
    <w:rsid w:val="00D03F9A"/>
    <w:rsid w:val="00D06D51"/>
    <w:rsid w:val="00D24991"/>
    <w:rsid w:val="00D50255"/>
    <w:rsid w:val="00D57E39"/>
    <w:rsid w:val="00D66520"/>
    <w:rsid w:val="00D9100E"/>
    <w:rsid w:val="00D94C7B"/>
    <w:rsid w:val="00DA3849"/>
    <w:rsid w:val="00DB0A25"/>
    <w:rsid w:val="00DD0EED"/>
    <w:rsid w:val="00DE34CF"/>
    <w:rsid w:val="00DF71F1"/>
    <w:rsid w:val="00DF7283"/>
    <w:rsid w:val="00E13F3D"/>
    <w:rsid w:val="00E31BDC"/>
    <w:rsid w:val="00E34898"/>
    <w:rsid w:val="00E572C2"/>
    <w:rsid w:val="00E64E3F"/>
    <w:rsid w:val="00E71E09"/>
    <w:rsid w:val="00E80443"/>
    <w:rsid w:val="00E8079D"/>
    <w:rsid w:val="00E80F32"/>
    <w:rsid w:val="00E80F62"/>
    <w:rsid w:val="00EA15F4"/>
    <w:rsid w:val="00EB09B7"/>
    <w:rsid w:val="00EB1B30"/>
    <w:rsid w:val="00EB798E"/>
    <w:rsid w:val="00EE4003"/>
    <w:rsid w:val="00EE7D7C"/>
    <w:rsid w:val="00F14CE2"/>
    <w:rsid w:val="00F25B00"/>
    <w:rsid w:val="00F25D98"/>
    <w:rsid w:val="00F300FB"/>
    <w:rsid w:val="00F325C3"/>
    <w:rsid w:val="00F32B88"/>
    <w:rsid w:val="00F75CD3"/>
    <w:rsid w:val="00F90A75"/>
    <w:rsid w:val="00FA375A"/>
    <w:rsid w:val="00FB6386"/>
    <w:rsid w:val="00FD4732"/>
    <w:rsid w:val="00FD60F9"/>
    <w:rsid w:val="00FE4C1E"/>
    <w:rsid w:val="00FF066D"/>
    <w:rsid w:val="00FF2510"/>
    <w:rsid w:val="00FF3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7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420B"/>
    <w:rPr>
      <w:rFonts w:ascii="Times New Roman" w:hAnsi="Times New Roman"/>
      <w:lang w:val="en-GB" w:eastAsia="en-US"/>
    </w:rPr>
  </w:style>
  <w:style w:type="character" w:customStyle="1" w:styleId="TFChar">
    <w:name w:val="TF Char"/>
    <w:link w:val="TF"/>
    <w:rsid w:val="0066420B"/>
    <w:rPr>
      <w:rFonts w:ascii="Arial" w:hAnsi="Arial"/>
      <w:b/>
      <w:lang w:val="en-GB" w:eastAsia="en-US"/>
    </w:rPr>
  </w:style>
  <w:style w:type="character" w:customStyle="1" w:styleId="THChar">
    <w:name w:val="TH Char"/>
    <w:link w:val="TH"/>
    <w:rsid w:val="0066420B"/>
    <w:rPr>
      <w:rFonts w:ascii="Arial" w:hAnsi="Arial"/>
      <w:b/>
      <w:lang w:val="en-GB" w:eastAsia="en-US"/>
    </w:rPr>
  </w:style>
  <w:style w:type="character" w:customStyle="1" w:styleId="B1Char">
    <w:name w:val="B1 Char"/>
    <w:link w:val="B1"/>
    <w:qFormat/>
    <w:rsid w:val="0066420B"/>
    <w:rPr>
      <w:rFonts w:ascii="Times New Roman" w:hAnsi="Times New Roman"/>
      <w:lang w:val="en-GB" w:eastAsia="en-US"/>
    </w:rPr>
  </w:style>
  <w:style w:type="character" w:customStyle="1" w:styleId="B2Char">
    <w:name w:val="B2 Char"/>
    <w:link w:val="B2"/>
    <w:qFormat/>
    <w:rsid w:val="0066420B"/>
    <w:rPr>
      <w:rFonts w:ascii="Times New Roman" w:hAnsi="Times New Roman"/>
      <w:lang w:val="en-GB" w:eastAsia="en-US"/>
    </w:rPr>
  </w:style>
  <w:style w:type="character" w:customStyle="1" w:styleId="EditorsNoteChar">
    <w:name w:val="Editor's Note Char"/>
    <w:aliases w:val="EN Char"/>
    <w:link w:val="EditorsNote"/>
    <w:locked/>
    <w:rsid w:val="0066420B"/>
    <w:rPr>
      <w:rFonts w:ascii="Times New Roman" w:hAnsi="Times New Roman"/>
      <w:color w:val="FF0000"/>
      <w:lang w:val="en-GB" w:eastAsia="en-US"/>
    </w:rPr>
  </w:style>
  <w:style w:type="character" w:customStyle="1" w:styleId="NOZchn">
    <w:name w:val="NO Zchn"/>
    <w:qFormat/>
    <w:locked/>
    <w:rsid w:val="00BA555D"/>
    <w:rPr>
      <w:lang w:val="en-GB" w:eastAsia="x-none"/>
    </w:rPr>
  </w:style>
  <w:style w:type="character" w:customStyle="1" w:styleId="B3Car">
    <w:name w:val="B3 Car"/>
    <w:link w:val="B3"/>
    <w:locked/>
    <w:rsid w:val="00BA55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72682">
      <w:bodyDiv w:val="1"/>
      <w:marLeft w:val="0"/>
      <w:marRight w:val="0"/>
      <w:marTop w:val="0"/>
      <w:marBottom w:val="0"/>
      <w:divBdr>
        <w:top w:val="none" w:sz="0" w:space="0" w:color="auto"/>
        <w:left w:val="none" w:sz="0" w:space="0" w:color="auto"/>
        <w:bottom w:val="none" w:sz="0" w:space="0" w:color="auto"/>
        <w:right w:val="none" w:sz="0" w:space="0" w:color="auto"/>
      </w:divBdr>
    </w:div>
    <w:div w:id="137843781">
      <w:bodyDiv w:val="1"/>
      <w:marLeft w:val="0"/>
      <w:marRight w:val="0"/>
      <w:marTop w:val="0"/>
      <w:marBottom w:val="0"/>
      <w:divBdr>
        <w:top w:val="none" w:sz="0" w:space="0" w:color="auto"/>
        <w:left w:val="none" w:sz="0" w:space="0" w:color="auto"/>
        <w:bottom w:val="none" w:sz="0" w:space="0" w:color="auto"/>
        <w:right w:val="none" w:sz="0" w:space="0" w:color="auto"/>
      </w:divBdr>
    </w:div>
    <w:div w:id="1583495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574517">
      <w:bodyDiv w:val="1"/>
      <w:marLeft w:val="0"/>
      <w:marRight w:val="0"/>
      <w:marTop w:val="0"/>
      <w:marBottom w:val="0"/>
      <w:divBdr>
        <w:top w:val="none" w:sz="0" w:space="0" w:color="auto"/>
        <w:left w:val="none" w:sz="0" w:space="0" w:color="auto"/>
        <w:bottom w:val="none" w:sz="0" w:space="0" w:color="auto"/>
        <w:right w:val="none" w:sz="0" w:space="0" w:color="auto"/>
      </w:divBdr>
    </w:div>
    <w:div w:id="173018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32867-9E17-464E-8755-2F7396997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39</Pages>
  <Words>22832</Words>
  <Characters>130149</Characters>
  <Application>Microsoft Office Word</Application>
  <DocSecurity>0</DocSecurity>
  <Lines>1084</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19</cp:revision>
  <cp:lastPrinted>1899-12-31T23:00:00Z</cp:lastPrinted>
  <dcterms:created xsi:type="dcterms:W3CDTF">2021-04-30T09:16:00Z</dcterms:created>
  <dcterms:modified xsi:type="dcterms:W3CDTF">2021-05-13T07:58:00Z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(3)e72JteohOWfFZ0fjL1K16ystQMfUUk51DwH/wEGu3yygk3+kmbx/L4sMBP7hVo6G0SdskbUi
3y/Yw5Q1/BO76oo+vb8/OYQPa41h8bTwfh3+FSklXIFYaoP1XmqwSYHNRP8kgLj+/pB4G2SJ
ul8dVSPZvW49zGccK/Y7Q8UmPy5EQmOgMD4NYxmYHMbm0C59NHbm9BUImpT++ZjyrpE6l8CO
5kLRPHJiws+Ncb7DOF</vt:lpwstr>
  </property>
  <property fmtid="{D5CDD505-2E9C-101B-9397-08002B2CF9AE}" pid="22" name="_2015_ms_pID_7253431">
    <vt:lpwstr>9DlmeHreAbxsOXh32qSV/W5O1bBRAhbz0CYPSEIt5CbwNByBIEYeFu
T3W53kG1Xeh9/BAyPONvwLvEnTvFgsPsFNqh7GcWUuhbyf+tjpXff+RBDbC7V+8Q/aMkxff/
ExqWbNK3x0rKUNsEdGKk2wj9w7KeaN5YrqLX5KsBJzdH+hayrEyvkedJmOnNe07Oc0m/mLr6
CysfBwnKC2RT5ZXD4XLvjzi3LKMqyd4yTMw1</vt:lpwstr>
  </property>
  <property fmtid="{D5CDD505-2E9C-101B-9397-08002B2CF9AE}" pid="23" name="_2015_ms_pID_7253432">
    <vt:lpwstr>hVhOpOcZa+buz/soGfkfwvs=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1620452119</vt:lpwstr>
  </property>
</Properties>
</file>