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90D64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1497">
        <w:rPr>
          <w:b/>
          <w:noProof/>
          <w:sz w:val="24"/>
        </w:rPr>
        <w:t>7584</w:t>
      </w:r>
      <w:bookmarkStart w:id="0" w:name="_GoBack"/>
      <w:bookmarkEnd w:id="0"/>
    </w:p>
    <w:p w14:paraId="5DC21640" w14:textId="4CEFB5D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</w:t>
      </w:r>
      <w:r w:rsidR="00474B07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 xml:space="preserve"> </w:t>
      </w:r>
      <w:r w:rsidR="00474B07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</w:r>
      <w:r w:rsidR="00666E46">
        <w:rPr>
          <w:b/>
          <w:noProof/>
          <w:sz w:val="24"/>
        </w:rPr>
        <w:tab/>
        <w:t xml:space="preserve">   was C1-207260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D80138" w:rsidR="001E41F3" w:rsidRPr="00410371" w:rsidRDefault="00743415" w:rsidP="00BB2A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B2A90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7E40A5" w:rsidR="001E41F3" w:rsidRPr="00410371" w:rsidRDefault="00666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1B53" w:rsidR="001E41F3" w:rsidRPr="00410371" w:rsidRDefault="006204F8" w:rsidP="008B2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2C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5F8343" w:rsidR="001E41F3" w:rsidRDefault="00940965" w:rsidP="00D1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5C00C5" w:rsidRPr="005C00C5">
              <w:t>V2X USD provisioning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DD229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90729">
              <w:rPr>
                <w:noProof/>
              </w:rPr>
              <w:t>, Ericsson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14FEF2" w:rsidR="001E41F3" w:rsidRDefault="00C16F25" w:rsidP="005F6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</w:t>
            </w:r>
            <w:r w:rsidR="005F6CB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12A5" w14:textId="34AE727E" w:rsidR="00E74617" w:rsidRPr="00E74617" w:rsidRDefault="003178AB" w:rsidP="00B64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C1-20661</w:t>
            </w:r>
            <w:r w:rsidR="00087657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was agreed in CT1 meeting #126e, the name of the elements were updated in the XML schema for </w:t>
            </w:r>
            <w:r w:rsidR="00087657" w:rsidRPr="00087657">
              <w:rPr>
                <w:noProof/>
                <w:lang w:eastAsia="zh-CN"/>
              </w:rPr>
              <w:t>V2X USD provisioning procedure</w:t>
            </w:r>
            <w:r>
              <w:rPr>
                <w:noProof/>
                <w:lang w:eastAsia="zh-CN"/>
              </w:rPr>
              <w:t>. The related procedure therefore needs to be updated.</w:t>
            </w:r>
          </w:p>
          <w:p w14:paraId="4AB1CFBA" w14:textId="75B76412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EAC1E0A" w:rsidR="00876CCA" w:rsidRDefault="003178AB" w:rsidP="00087657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Update the name of elements of </w:t>
            </w:r>
            <w:r w:rsidR="00087657" w:rsidRPr="00087657">
              <w:t>V2X USD provisioning procedure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DE92A5" w:rsidR="00E66051" w:rsidRDefault="003178AB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is not aligned with procedures</w:t>
            </w:r>
            <w:r w:rsidR="00F16FA7">
              <w:rPr>
                <w:noProof/>
              </w:rPr>
              <w:t xml:space="preserve"> and with Stage 2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454007" w:rsidR="001E41F3" w:rsidRDefault="00DE51C5" w:rsidP="00971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971A2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71A2D">
              <w:rPr>
                <w:noProof/>
                <w:lang w:eastAsia="zh-CN"/>
              </w:rPr>
              <w:t>2</w:t>
            </w:r>
            <w:r w:rsidR="002666DE">
              <w:rPr>
                <w:rFonts w:hint="eastAsia"/>
                <w:noProof/>
                <w:lang w:eastAsia="zh-CN"/>
              </w:rPr>
              <w:t>,</w:t>
            </w:r>
            <w:r w:rsidR="002666D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</w:t>
            </w:r>
            <w:r w:rsidR="00971A2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.3</w:t>
            </w:r>
            <w:r w:rsidR="00E1742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8.3, </w:t>
            </w:r>
            <w:r w:rsidR="00E1742B">
              <w:rPr>
                <w:noProof/>
                <w:lang w:eastAsia="zh-CN"/>
              </w:rPr>
              <w:t>8.5</w:t>
            </w:r>
            <w:r w:rsidR="00EF3FBC">
              <w:rPr>
                <w:noProof/>
                <w:lang w:eastAsia="zh-CN"/>
              </w:rPr>
              <w:t>, 9.2.3, 9.2.5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8052FB" w14:textId="77777777" w:rsidR="00971A2D" w:rsidRPr="006A63F0" w:rsidRDefault="00971A2D" w:rsidP="00971A2D">
      <w:pPr>
        <w:pStyle w:val="Heading3"/>
      </w:pPr>
      <w:bookmarkStart w:id="3" w:name="_Toc43231220"/>
      <w:bookmarkStart w:id="4" w:name="_Toc43296151"/>
      <w:bookmarkStart w:id="5" w:name="_Toc43400268"/>
      <w:bookmarkStart w:id="6" w:name="_Toc43400885"/>
      <w:bookmarkStart w:id="7" w:name="_Toc45216710"/>
      <w:bookmarkStart w:id="8" w:name="_Toc51938256"/>
      <w:bookmarkStart w:id="9" w:name="_Toc51938791"/>
      <w:r>
        <w:t>7.2.2</w:t>
      </w:r>
      <w:r>
        <w:tab/>
        <w:t>Client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1CFC582E" w14:textId="77777777" w:rsidR="00971A2D" w:rsidRDefault="00971A2D" w:rsidP="00971A2D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17CF8CE5" w14:textId="77777777" w:rsidR="00971A2D" w:rsidRDefault="00971A2D" w:rsidP="00971A2D">
      <w:pPr>
        <w:pStyle w:val="B1"/>
      </w:pPr>
      <w:r>
        <w:t>a)</w:t>
      </w:r>
      <w:r>
        <w:tab/>
      </w:r>
      <w:r w:rsidRPr="005E11E0">
        <w:t>an Accept header field set to "application/vnd.3gpp.vae</w:t>
      </w:r>
      <w:r>
        <w:t>-</w:t>
      </w:r>
      <w:r w:rsidRPr="005E11E0">
        <w:t>info+xml"</w:t>
      </w:r>
      <w:r w:rsidRPr="00EF6618">
        <w:t>;</w:t>
      </w:r>
    </w:p>
    <w:p w14:paraId="105CD8CE" w14:textId="77777777" w:rsidR="00971A2D" w:rsidRDefault="00971A2D" w:rsidP="00971A2D">
      <w:pPr>
        <w:pStyle w:val="B1"/>
      </w:pPr>
      <w:r>
        <w:t>b)</w:t>
      </w:r>
      <w:r>
        <w:tab/>
      </w:r>
      <w:r w:rsidRPr="005E11E0">
        <w:t>a Content-Type header field set to "application/vnd.3gpp.vae-info+xml";</w:t>
      </w:r>
      <w:r>
        <w:t xml:space="preserve"> and</w:t>
      </w:r>
    </w:p>
    <w:p w14:paraId="54F5FF5F" w14:textId="355BB913" w:rsidR="00971A2D" w:rsidRDefault="00971A2D" w:rsidP="00971A2D">
      <w:pPr>
        <w:pStyle w:val="B1"/>
        <w:rPr>
          <w:noProof/>
          <w:lang w:val="en-US"/>
        </w:rPr>
      </w:pPr>
      <w:r>
        <w:t>c)</w:t>
      </w:r>
      <w:r>
        <w:tab/>
      </w:r>
      <w:r w:rsidRPr="005E11E0">
        <w:t>an application/vnd.3gpp.</w:t>
      </w:r>
      <w:r>
        <w:t>vae</w:t>
      </w:r>
      <w:r w:rsidRPr="005E11E0">
        <w:t>-</w:t>
      </w:r>
      <w:r>
        <w:t>usd-announcement</w:t>
      </w:r>
      <w:r w:rsidRPr="005E11E0">
        <w:t>-info+xml MIME body with a</w:t>
      </w:r>
      <w:del w:id="10" w:author="Huawei/CXG126" w:date="2020-11-06T09:50:00Z">
        <w:r w:rsidDel="00E05600">
          <w:delText>n</w:delText>
        </w:r>
      </w:del>
      <w:r w:rsidRPr="005E11E0">
        <w:t xml:space="preserve"> </w:t>
      </w:r>
      <w:r>
        <w:t>&lt;</w:t>
      </w:r>
      <w:ins w:id="11" w:author="Huawei/CXG126" w:date="2020-11-06T09:50:00Z">
        <w:r w:rsidR="00E05600">
          <w:t>V2X-USD-</w:t>
        </w:r>
      </w:ins>
      <w:r>
        <w:t>announcement</w:t>
      </w:r>
      <w:ins w:id="12" w:author="Huawei/CXG127" w:date="2020-11-18T14:30:00Z">
        <w:r w:rsidR="00181B9E">
          <w:t>-info</w:t>
        </w:r>
      </w:ins>
      <w:r>
        <w:t>&gt; element</w:t>
      </w:r>
      <w:r w:rsidRPr="005E11E0">
        <w:t>;</w:t>
      </w:r>
    </w:p>
    <w:p w14:paraId="7C52C39D" w14:textId="77777777" w:rsidR="00971A2D" w:rsidRDefault="00971A2D" w:rsidP="00971A2D">
      <w:pPr>
        <w:rPr>
          <w:noProof/>
        </w:rPr>
      </w:pPr>
      <w:r>
        <w:rPr>
          <w:noProof/>
        </w:rPr>
        <w:t>the VAE-C:</w:t>
      </w:r>
    </w:p>
    <w:p w14:paraId="0E2751A7" w14:textId="77777777" w:rsidR="00971A2D" w:rsidRPr="00BA5A28" w:rsidRDefault="00971A2D" w:rsidP="00971A2D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 xml:space="preserve">V2X USD </w:t>
      </w:r>
      <w:r w:rsidRPr="00BA5A28">
        <w:t>information; and</w:t>
      </w:r>
    </w:p>
    <w:p w14:paraId="157431A3" w14:textId="77777777" w:rsidR="00971A2D" w:rsidRPr="00BA5A28" w:rsidRDefault="00971A2D" w:rsidP="00971A2D">
      <w:pPr>
        <w:pStyle w:val="B1"/>
      </w:pPr>
      <w:r w:rsidRPr="00BA5A28">
        <w:t>b)</w:t>
      </w:r>
      <w:r w:rsidRPr="00BA5A28">
        <w:tab/>
      </w:r>
      <w:r>
        <w:t xml:space="preserve">if the SEAL layer </w:t>
      </w:r>
      <w:r>
        <w:rPr>
          <w:noProof/>
          <w:lang w:val="en-US"/>
        </w:rPr>
        <w:t xml:space="preserve">(see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13</w:t>
      </w:r>
      <w:r w:rsidRPr="000956D1">
        <w:t>]</w:t>
      </w:r>
      <w:r>
        <w:t xml:space="preserve">) indicates that the V2X USD information was sent by unicast, the VAE-C </w:t>
      </w:r>
      <w:r w:rsidRPr="00BA5A28">
        <w:t xml:space="preserve">shall </w:t>
      </w:r>
      <w:r>
        <w:rPr>
          <w:lang w:val="en-US" w:eastAsia="ko-KR"/>
        </w:rPr>
        <w:t>send an acknowledgement of the V2X USD information to the VAE-S</w:t>
      </w:r>
      <w:r w:rsidRPr="00BA5A28">
        <w:t>.</w:t>
      </w:r>
    </w:p>
    <w:p w14:paraId="1217BF2D" w14:textId="2E3DF4E7" w:rsidR="002666DE" w:rsidRPr="002666DE" w:rsidRDefault="002666DE" w:rsidP="0026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24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7252514" w14:textId="77777777" w:rsidR="00971A2D" w:rsidRPr="006A63F0" w:rsidRDefault="00971A2D" w:rsidP="00971A2D">
      <w:pPr>
        <w:pStyle w:val="Heading3"/>
      </w:pPr>
      <w:bookmarkStart w:id="13" w:name="_Toc43231221"/>
      <w:bookmarkStart w:id="14" w:name="_Toc43296152"/>
      <w:bookmarkStart w:id="15" w:name="_Toc43400269"/>
      <w:bookmarkStart w:id="16" w:name="_Toc43400886"/>
      <w:bookmarkStart w:id="17" w:name="_Toc45216711"/>
      <w:bookmarkStart w:id="18" w:name="_Toc51938257"/>
      <w:bookmarkStart w:id="19" w:name="_Toc51938792"/>
      <w:r>
        <w:t>7.2.3</w:t>
      </w:r>
      <w:r>
        <w:tab/>
        <w:t>Server procedure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770C41AC" w14:textId="77777777" w:rsidR="00971A2D" w:rsidRDefault="00971A2D" w:rsidP="00971A2D">
      <w:r w:rsidRPr="0073469F">
        <w:t xml:space="preserve">For each </w:t>
      </w:r>
      <w:r>
        <w:t>VAE-C</w:t>
      </w:r>
      <w:r w:rsidRPr="0073469F">
        <w:t xml:space="preserve"> that the </w:t>
      </w:r>
      <w:r>
        <w:t>VAE-S</w:t>
      </w:r>
      <w:r w:rsidRPr="0073469F">
        <w:t xml:space="preserve"> is sending a</w:t>
      </w:r>
      <w:r>
        <w:t xml:space="preserve"> V2X USD </w:t>
      </w:r>
      <w:r w:rsidRPr="0073469F">
        <w:t xml:space="preserve">announcement to,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[19]. In the HTTP POST request, the VAE-S:</w:t>
      </w:r>
    </w:p>
    <w:p w14:paraId="2C405E12" w14:textId="77777777" w:rsidR="00971A2D" w:rsidRDefault="00971A2D" w:rsidP="00971A2D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3C65924F" w14:textId="77777777" w:rsidR="00971A2D" w:rsidRDefault="00971A2D" w:rsidP="00971A2D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1FAABC44" w14:textId="1752387C" w:rsidR="00971A2D" w:rsidRPr="0073469F" w:rsidRDefault="00971A2D" w:rsidP="00971A2D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ins w:id="20" w:author="Huawei/CXG126" w:date="2020-11-06T09:55:00Z">
        <w:r w:rsidR="00E05600">
          <w:t xml:space="preserve">an </w:t>
        </w:r>
        <w:r w:rsidR="00E05600">
          <w:rPr>
            <w:lang w:eastAsia="ko-KR"/>
          </w:rPr>
          <w:t>"</w:t>
        </w:r>
        <w:r w:rsidR="00E05600" w:rsidRPr="0073469F">
          <w:rPr>
            <w:lang w:eastAsia="ko-KR"/>
          </w:rPr>
          <w:t>application/</w:t>
        </w:r>
        <w:r w:rsidR="00E05600" w:rsidRPr="0073469F">
          <w:t>vnd.3gpp.</w:t>
        </w:r>
        <w:r w:rsidR="00E05600">
          <w:t>vae</w:t>
        </w:r>
        <w:r w:rsidR="00E05600" w:rsidRPr="0073469F">
          <w:t>-info+xml</w:t>
        </w:r>
        <w:r w:rsidR="00E05600">
          <w:rPr>
            <w:lang w:eastAsia="ko-KR"/>
          </w:rPr>
          <w:t>"</w:t>
        </w:r>
      </w:ins>
      <w:del w:id="21" w:author="Huawei/CXG126" w:date="2020-11-06T09:55:00Z">
        <w:r w:rsidDel="00E05600">
          <w:rPr>
            <w:lang w:eastAsia="ko-KR"/>
          </w:rPr>
          <w:delText xml:space="preserve">in </w:delText>
        </w:r>
        <w:r w:rsidRPr="0073469F" w:rsidDel="00E05600">
          <w:rPr>
            <w:lang w:eastAsia="ko-KR"/>
          </w:rPr>
          <w:delText>a</w:delText>
        </w:r>
      </w:del>
      <w:r>
        <w:rPr>
          <w:lang w:eastAsia="ko-KR"/>
        </w:rPr>
        <w:t xml:space="preserve"> MIME body with </w:t>
      </w:r>
      <w:ins w:id="22" w:author="Huawei/CXG126" w:date="2020-11-06T09:56:00Z">
        <w:r w:rsidR="00E05600">
          <w:rPr>
            <w:lang w:eastAsia="ko-KR"/>
          </w:rPr>
          <w:t>a</w:t>
        </w:r>
      </w:ins>
      <w:del w:id="23" w:author="Huawei/CXG126" w:date="2020-11-06T09:56:00Z">
        <w:r w:rsidDel="00E05600">
          <w:rPr>
            <w:lang w:eastAsia="ko-KR"/>
          </w:rPr>
          <w:delText>Content-Type header field set to</w:delText>
        </w:r>
      </w:del>
      <w:del w:id="24" w:author="Huawei/CXG126" w:date="2020-11-06T09:55:00Z">
        <w:r w:rsidDel="00E05600">
          <w:rPr>
            <w:lang w:eastAsia="ko-KR"/>
          </w:rPr>
          <w:delText xml:space="preserve"> "</w:delText>
        </w:r>
        <w:r w:rsidRPr="0073469F" w:rsidDel="00E05600">
          <w:rPr>
            <w:lang w:eastAsia="ko-KR"/>
          </w:rPr>
          <w:delText>application/</w:delText>
        </w:r>
        <w:r w:rsidRPr="0073469F" w:rsidDel="00E05600">
          <w:delText>vnd.3gpp.</w:delText>
        </w:r>
        <w:r w:rsidDel="00E05600">
          <w:delText>vae</w:delText>
        </w:r>
        <w:r w:rsidRPr="0073469F" w:rsidDel="00E05600">
          <w:delText>-info+xml</w:delText>
        </w:r>
        <w:r w:rsidDel="00E05600">
          <w:rPr>
            <w:lang w:eastAsia="ko-KR"/>
          </w:rPr>
          <w:delText>"</w:delText>
        </w:r>
      </w:del>
      <w:del w:id="25" w:author="Huawei/CXG126" w:date="2020-11-06T09:56:00Z">
        <w:r w:rsidDel="00E05600">
          <w:rPr>
            <w:lang w:eastAsia="ko-KR"/>
          </w:rPr>
          <w:delText>, the</w:delText>
        </w:r>
      </w:del>
      <w:r>
        <w:rPr>
          <w:lang w:eastAsia="ko-KR"/>
        </w:rPr>
        <w:t xml:space="preserve"> &lt;</w:t>
      </w:r>
      <w:ins w:id="26" w:author="Huawei/CXG126" w:date="2020-11-06T09:50:00Z">
        <w:r w:rsidR="00E05600">
          <w:t>V2X-USD-</w:t>
        </w:r>
      </w:ins>
      <w:r w:rsidRPr="0073469F">
        <w:t>announcement</w:t>
      </w:r>
      <w:ins w:id="27" w:author="Huawei/CXG127" w:date="2020-11-18T14:30:00Z">
        <w:r w:rsidR="00181B9E">
          <w:t>-info</w:t>
        </w:r>
      </w:ins>
      <w:r>
        <w:rPr>
          <w:lang w:eastAsia="ko-KR"/>
        </w:rPr>
        <w:t xml:space="preserve">&gt; element </w:t>
      </w:r>
      <w:r w:rsidRPr="0073469F">
        <w:t>associated with the MBMS bearer</w:t>
      </w:r>
      <w:r>
        <w:t xml:space="preserve"> used to send V2X messages</w:t>
      </w:r>
      <w:ins w:id="28" w:author="Huawei/CXG126" w:date="2020-11-06T09:57:00Z">
        <w:r w:rsidR="00E05600">
          <w:t xml:space="preserve"> </w:t>
        </w:r>
        <w:r w:rsidR="00E05600" w:rsidRPr="00E05600">
          <w:t>in the &lt;VAE-info&gt; root element which</w:t>
        </w:r>
      </w:ins>
      <w:del w:id="29" w:author="Huawei/CXG126" w:date="2020-11-06T09:57:00Z">
        <w:r w:rsidRPr="0073469F" w:rsidDel="00E05600">
          <w:delText xml:space="preserve">. </w:delText>
        </w:r>
        <w:r w:rsidDel="00E05600">
          <w:delText xml:space="preserve">The </w:delText>
        </w:r>
        <w:r w:rsidRPr="0073469F" w:rsidDel="00E05600">
          <w:delText>&lt;announcement&gt; element</w:delText>
        </w:r>
      </w:del>
      <w:r w:rsidRPr="0073469F">
        <w:t>:</w:t>
      </w:r>
    </w:p>
    <w:p w14:paraId="22C00940" w14:textId="349CAEF4" w:rsidR="006F2FD1" w:rsidRDefault="00971A2D" w:rsidP="00971A2D">
      <w:pPr>
        <w:pStyle w:val="B2"/>
        <w:rPr>
          <w:ins w:id="30" w:author="Huawei/CXG126" w:date="2020-11-06T10:05:00Z"/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31" w:author="Huawei/CXG126" w:date="2020-11-06T10:04:00Z">
        <w:r w:rsidR="006F2FD1">
          <w:rPr>
            <w:lang w:eastAsia="ko-KR"/>
          </w:rPr>
          <w:t>shall include a &lt;V2X-UE-id&gt; ele</w:t>
        </w:r>
      </w:ins>
      <w:ins w:id="32" w:author="Huawei/CXG126" w:date="2020-11-06T10:05:00Z">
        <w:r w:rsidR="006F2FD1">
          <w:rPr>
            <w:lang w:eastAsia="ko-KR"/>
          </w:rPr>
          <w:t xml:space="preserve">ment set </w:t>
        </w:r>
        <w:r w:rsidR="006F2FD1" w:rsidRPr="006F2FD1">
          <w:rPr>
            <w:lang w:eastAsia="ko-KR"/>
          </w:rPr>
          <w:t>to the identity of the V2X UE;</w:t>
        </w:r>
      </w:ins>
      <w:ins w:id="33" w:author="Huawei/CXG126" w:date="2020-11-06T11:05:00Z">
        <w:r w:rsidR="0062648F">
          <w:rPr>
            <w:lang w:eastAsia="ko-KR"/>
          </w:rPr>
          <w:t xml:space="preserve"> and</w:t>
        </w:r>
      </w:ins>
    </w:p>
    <w:p w14:paraId="42FFC96B" w14:textId="04E77FE2" w:rsidR="006F2FD1" w:rsidRDefault="006F2FD1" w:rsidP="00971A2D">
      <w:pPr>
        <w:pStyle w:val="B2"/>
        <w:rPr>
          <w:ins w:id="34" w:author="Huawei/CXG126" w:date="2020-11-06T10:53:00Z"/>
          <w:lang w:eastAsia="ko-KR"/>
        </w:rPr>
      </w:pPr>
      <w:ins w:id="35" w:author="Huawei/CXG126" w:date="2020-11-06T10:05:00Z">
        <w:r>
          <w:rPr>
            <w:lang w:eastAsia="ko-KR"/>
          </w:rPr>
          <w:t>2)</w:t>
        </w:r>
        <w:r>
          <w:rPr>
            <w:lang w:eastAsia="ko-KR"/>
          </w:rPr>
          <w:tab/>
          <w:t>shall include a &lt;V2X-USD-configuration</w:t>
        </w:r>
      </w:ins>
      <w:ins w:id="36" w:author="Huawei/CXG126" w:date="2020-11-06T10:06:00Z">
        <w:r>
          <w:rPr>
            <w:lang w:eastAsia="ko-KR"/>
          </w:rPr>
          <w:t>-data&gt; element</w:t>
        </w:r>
      </w:ins>
      <w:ins w:id="37" w:author="Huawei/CXG126" w:date="2020-11-06T10:07:00Z">
        <w:r>
          <w:rPr>
            <w:lang w:eastAsia="ko-KR"/>
          </w:rPr>
          <w:t xml:space="preserve"> set to t</w:t>
        </w:r>
        <w:r w:rsidRPr="006F2FD1">
          <w:rPr>
            <w:lang w:eastAsia="ko-KR"/>
          </w:rPr>
          <w:t>he V2X USD configuration data as specified in 3GPP</w:t>
        </w:r>
      </w:ins>
      <w:ins w:id="38" w:author="Huawei/CXG126" w:date="2020-11-06T11:21:00Z">
        <w:r w:rsidR="000F2584">
          <w:rPr>
            <w:lang w:val="en-US" w:eastAsia="ko-KR"/>
          </w:rPr>
          <w:t> </w:t>
        </w:r>
      </w:ins>
      <w:ins w:id="39" w:author="Huawei/CXG126" w:date="2020-11-06T10:07:00Z">
        <w:r w:rsidRPr="006F2FD1">
          <w:rPr>
            <w:lang w:eastAsia="ko-KR"/>
          </w:rPr>
          <w:t>TS</w:t>
        </w:r>
      </w:ins>
      <w:ins w:id="40" w:author="Huawei/CXG126" w:date="2020-11-06T11:21:00Z">
        <w:r w:rsidR="000F2584">
          <w:rPr>
            <w:lang w:val="en-US" w:eastAsia="ko-KR"/>
          </w:rPr>
          <w:t> </w:t>
        </w:r>
      </w:ins>
      <w:ins w:id="41" w:author="Huawei/CXG126" w:date="2020-11-06T10:07:00Z">
        <w:r w:rsidRPr="006F2FD1">
          <w:rPr>
            <w:lang w:eastAsia="ko-KR"/>
          </w:rPr>
          <w:t>23.285</w:t>
        </w:r>
      </w:ins>
      <w:ins w:id="42" w:author="Huawei/CXG126" w:date="2020-11-06T11:21:00Z">
        <w:r w:rsidR="000F2584">
          <w:rPr>
            <w:lang w:val="en-US" w:eastAsia="ko-KR"/>
          </w:rPr>
          <w:t> </w:t>
        </w:r>
      </w:ins>
      <w:ins w:id="43" w:author="Huawei/CXG126" w:date="2020-11-06T10:07:00Z">
        <w:r w:rsidRPr="006F2FD1">
          <w:rPr>
            <w:lang w:eastAsia="ko-KR"/>
          </w:rPr>
          <w:t>[</w:t>
        </w:r>
        <w:r>
          <w:rPr>
            <w:lang w:eastAsia="ko-KR"/>
          </w:rPr>
          <w:t>21</w:t>
        </w:r>
        <w:r w:rsidRPr="006F2FD1">
          <w:rPr>
            <w:lang w:eastAsia="ko-KR"/>
          </w:rPr>
          <w:t>]</w:t>
        </w:r>
      </w:ins>
      <w:ins w:id="44" w:author="Huawei/CXG126" w:date="2020-11-06T10:06:00Z">
        <w:r>
          <w:rPr>
            <w:lang w:eastAsia="ko-KR"/>
          </w:rPr>
          <w:t xml:space="preserve"> which:</w:t>
        </w:r>
      </w:ins>
    </w:p>
    <w:p w14:paraId="0588E29F" w14:textId="091206D4" w:rsidR="0025009B" w:rsidRDefault="0025009B">
      <w:pPr>
        <w:pStyle w:val="B3"/>
        <w:rPr>
          <w:ins w:id="45" w:author="Huawei/CXG126" w:date="2020-11-06T10:53:00Z"/>
          <w:lang w:eastAsia="ko-KR"/>
        </w:rPr>
        <w:pPrChange w:id="46" w:author="Huawei/CXG126" w:date="2020-11-06T10:53:00Z">
          <w:pPr>
            <w:pStyle w:val="B2"/>
          </w:pPr>
        </w:pPrChange>
      </w:pPr>
      <w:ins w:id="47" w:author="Huawei/CXG126" w:date="2020-11-06T10:53:00Z">
        <w:r>
          <w:rPr>
            <w:lang w:eastAsia="ko-KR"/>
          </w:rPr>
          <w:t>i)</w:t>
        </w:r>
        <w:r>
          <w:rPr>
            <w:lang w:eastAsia="ko-KR"/>
          </w:rPr>
          <w:tab/>
        </w:r>
        <w:r w:rsidRPr="0025009B">
          <w:rPr>
            <w:lang w:eastAsia="ko-KR"/>
          </w:rPr>
          <w:t>shall include a &lt;TMGI&gt; element set to a TMGI value</w:t>
        </w:r>
        <w:r>
          <w:rPr>
            <w:lang w:eastAsia="ko-KR"/>
          </w:rPr>
          <w:t>;</w:t>
        </w:r>
      </w:ins>
    </w:p>
    <w:p w14:paraId="74052ED4" w14:textId="724EED6B" w:rsidR="00971A2D" w:rsidRPr="0073469F" w:rsidDel="00866C2F" w:rsidRDefault="0025009B">
      <w:pPr>
        <w:pStyle w:val="B3"/>
        <w:rPr>
          <w:del w:id="48" w:author="Huawei/CXG126" w:date="2020-11-06T11:04:00Z"/>
          <w:lang w:eastAsia="ko-KR"/>
        </w:rPr>
        <w:pPrChange w:id="49" w:author="Huawei/CXG126" w:date="2020-11-06T11:04:00Z">
          <w:pPr>
            <w:pStyle w:val="B2"/>
          </w:pPr>
        </w:pPrChange>
      </w:pPr>
      <w:ins w:id="50" w:author="Huawei/CXG126" w:date="2020-11-06T10:5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</w:ins>
      <w:del w:id="51" w:author="Huawei/CXG126" w:date="2020-11-06T11:04:00Z">
        <w:r w:rsidR="00971A2D" w:rsidRPr="0073469F" w:rsidDel="00866C2F">
          <w:rPr>
            <w:lang w:eastAsia="ko-KR"/>
          </w:rPr>
          <w:delText xml:space="preserve">shall include a &lt;TMGI&gt; element </w:delText>
        </w:r>
        <w:r w:rsidR="00971A2D" w:rsidDel="00866C2F">
          <w:rPr>
            <w:lang w:eastAsia="ko-KR"/>
          </w:rPr>
          <w:delText xml:space="preserve">set to a </w:delText>
        </w:r>
        <w:r w:rsidR="00971A2D" w:rsidRPr="0073469F" w:rsidDel="00866C2F">
          <w:rPr>
            <w:lang w:eastAsia="ko-KR"/>
          </w:rPr>
          <w:delText>TMGI value;</w:delText>
        </w:r>
      </w:del>
    </w:p>
    <w:p w14:paraId="46E5C7CA" w14:textId="77777777" w:rsidR="00866C2F" w:rsidRDefault="00971A2D">
      <w:pPr>
        <w:pStyle w:val="B3"/>
        <w:rPr>
          <w:ins w:id="52" w:author="Huawei/CXG126" w:date="2020-11-06T11:04:00Z"/>
          <w:lang w:eastAsia="ko-KR"/>
        </w:rPr>
        <w:pPrChange w:id="53" w:author="Huawei/CXG126" w:date="2020-11-06T11:04:00Z">
          <w:pPr>
            <w:pStyle w:val="B2"/>
          </w:pPr>
        </w:pPrChange>
      </w:pPr>
      <w:del w:id="54" w:author="Huawei/CXG126" w:date="2020-11-06T11:04:00Z">
        <w:r w:rsidDel="00866C2F">
          <w:rPr>
            <w:lang w:eastAsia="ko-KR"/>
          </w:rPr>
          <w:delText>2</w:delText>
        </w:r>
        <w:r w:rsidRPr="0073469F" w:rsidDel="00866C2F">
          <w:rPr>
            <w:lang w:eastAsia="ko-KR"/>
          </w:rPr>
          <w:delText>)</w:delText>
        </w:r>
      </w:del>
      <w:r w:rsidRPr="0073469F">
        <w:rPr>
          <w:lang w:eastAsia="ko-KR"/>
        </w:rPr>
        <w:tab/>
        <w:t xml:space="preserve">shall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>in</w:t>
      </w:r>
      <w:r w:rsidRPr="006E208F">
        <w:rPr>
          <w:lang w:eastAsia="ko-KR"/>
        </w:rPr>
        <w:t xml:space="preserve"> 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element;</w:t>
      </w:r>
    </w:p>
    <w:p w14:paraId="05E268B7" w14:textId="27348D6E" w:rsidR="00971A2D" w:rsidRPr="0073469F" w:rsidDel="00866C2F" w:rsidRDefault="00866C2F">
      <w:pPr>
        <w:pStyle w:val="B3"/>
        <w:rPr>
          <w:del w:id="55" w:author="Huawei/CXG126" w:date="2020-11-06T11:04:00Z"/>
          <w:lang w:eastAsia="ko-KR"/>
        </w:rPr>
        <w:pPrChange w:id="56" w:author="Huawei/CXG126" w:date="2020-11-06T11:04:00Z">
          <w:pPr>
            <w:pStyle w:val="B2"/>
          </w:pPr>
        </w:pPrChange>
      </w:pPr>
      <w:ins w:id="57" w:author="Huawei/CXG126" w:date="2020-11-06T11:04:00Z">
        <w:r>
          <w:rPr>
            <w:lang w:eastAsia="ko-KR"/>
          </w:rPr>
          <w:t>iii)</w:t>
        </w:r>
      </w:ins>
    </w:p>
    <w:p w14:paraId="59D7E4F5" w14:textId="6D7F1E7F" w:rsidR="00971A2D" w:rsidRDefault="00971A2D">
      <w:pPr>
        <w:pStyle w:val="B3"/>
        <w:rPr>
          <w:ins w:id="58" w:author="Huawei/CXG126" w:date="2020-11-06T11:04:00Z"/>
          <w:lang w:eastAsia="ko-KR"/>
        </w:rPr>
        <w:pPrChange w:id="59" w:author="Huawei/CXG126" w:date="2020-11-06T11:04:00Z">
          <w:pPr>
            <w:pStyle w:val="B2"/>
          </w:pPr>
        </w:pPrChange>
      </w:pPr>
      <w:del w:id="60" w:author="Huawei/CXG126" w:date="2020-11-06T11:04:00Z">
        <w:r w:rsidDel="00866C2F">
          <w:rPr>
            <w:lang w:eastAsia="ko-KR"/>
          </w:rPr>
          <w:delText>3</w:delText>
        </w:r>
        <w:r w:rsidRPr="0073469F" w:rsidDel="00866C2F">
          <w:rPr>
            <w:lang w:eastAsia="ko-KR"/>
          </w:rPr>
          <w:delText>)</w:delText>
        </w:r>
      </w:del>
      <w:r w:rsidRPr="0073469F">
        <w:rPr>
          <w:lang w:eastAsia="ko-KR"/>
        </w:rPr>
        <w:tab/>
        <w:t>if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  <w:ins w:id="61" w:author="Huawei/CXG126" w:date="2020-11-06T11:04:00Z">
        <w:r w:rsidR="00866C2F">
          <w:rPr>
            <w:lang w:eastAsia="ko-KR"/>
          </w:rPr>
          <w:t xml:space="preserve"> and</w:t>
        </w:r>
      </w:ins>
    </w:p>
    <w:p w14:paraId="40C1E2CD" w14:textId="27198B78" w:rsidR="00866C2F" w:rsidRPr="0073469F" w:rsidDel="00866C2F" w:rsidRDefault="00866C2F">
      <w:pPr>
        <w:pStyle w:val="B3"/>
        <w:rPr>
          <w:del w:id="62" w:author="Huawei/CXG126" w:date="2020-11-06T11:04:00Z"/>
          <w:lang w:eastAsia="ko-KR"/>
        </w:rPr>
        <w:pPrChange w:id="63" w:author="Huawei/CXG126" w:date="2020-11-06T11:04:00Z">
          <w:pPr>
            <w:pStyle w:val="B2"/>
          </w:pPr>
        </w:pPrChange>
      </w:pPr>
      <w:ins w:id="64" w:author="Huawei/CXG126" w:date="2020-11-06T11:04:00Z">
        <w:r>
          <w:rPr>
            <w:lang w:eastAsia="ko-KR"/>
          </w:rPr>
          <w:t>iv)</w:t>
        </w:r>
      </w:ins>
    </w:p>
    <w:p w14:paraId="4A7778D9" w14:textId="7581CFBF" w:rsidR="00971A2D" w:rsidRDefault="00971A2D">
      <w:pPr>
        <w:pStyle w:val="B3"/>
        <w:pPrChange w:id="65" w:author="Huawei/CXG126" w:date="2020-11-06T11:04:00Z">
          <w:pPr>
            <w:pStyle w:val="B2"/>
          </w:pPr>
        </w:pPrChange>
      </w:pPr>
      <w:del w:id="66" w:author="Huawei/CXG126" w:date="2020-11-06T11:04:00Z">
        <w:r w:rsidDel="00866C2F">
          <w:rPr>
            <w:lang w:eastAsia="zh-CN"/>
          </w:rPr>
          <w:delText>4)</w:delText>
        </w:r>
      </w:del>
      <w:r>
        <w:rPr>
          <w:lang w:eastAsia="zh-CN"/>
        </w:rPr>
        <w:tab/>
        <w:t xml:space="preserve">shall include a &lt;V2X-mbms-sdp&gt; element set to the </w:t>
      </w:r>
      <w:r w:rsidRPr="00352049">
        <w:t xml:space="preserve">SDP </w:t>
      </w:r>
      <w:r>
        <w:t xml:space="preserve">configuration information </w:t>
      </w:r>
      <w:r w:rsidRPr="00352049">
        <w:t>applicable to</w:t>
      </w:r>
      <w:r>
        <w:t xml:space="preserve"> MBMS bearer to use for sending V2X messages; and</w:t>
      </w:r>
    </w:p>
    <w:p w14:paraId="6464019C" w14:textId="77777777" w:rsidR="00971A2D" w:rsidRPr="002A7D7D" w:rsidRDefault="00971A2D" w:rsidP="00971A2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[19].</w:t>
      </w:r>
    </w:p>
    <w:p w14:paraId="2D8712C1" w14:textId="77777777" w:rsidR="00E1742B" w:rsidRPr="002666DE" w:rsidRDefault="00E1742B" w:rsidP="00E1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AC7793" w14:textId="77777777" w:rsidR="003178AB" w:rsidRDefault="003178AB" w:rsidP="003178AB">
      <w:pPr>
        <w:pStyle w:val="Heading2"/>
      </w:pPr>
      <w:bookmarkStart w:id="67" w:name="_Toc43231229"/>
      <w:bookmarkStart w:id="68" w:name="_Toc43296160"/>
      <w:bookmarkStart w:id="69" w:name="_Toc43400277"/>
      <w:bookmarkStart w:id="70" w:name="_Toc43400894"/>
      <w:bookmarkStart w:id="71" w:name="_Toc45216719"/>
      <w:bookmarkStart w:id="72" w:name="_Toc51938265"/>
      <w:bookmarkStart w:id="73" w:name="_Toc51938800"/>
      <w:r>
        <w:t>8.3</w:t>
      </w:r>
      <w:r w:rsidRPr="0073469F">
        <w:tab/>
      </w:r>
      <w:r>
        <w:t>Structure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3B74284E" w14:textId="77777777" w:rsidR="003178AB" w:rsidRDefault="003178AB" w:rsidP="003178A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23B135F" w14:textId="77777777" w:rsidR="003178AB" w:rsidRDefault="003178AB" w:rsidP="003178AB">
      <w:pPr>
        <w:rPr>
          <w:lang w:eastAsia="x-none"/>
        </w:rPr>
      </w:pPr>
      <w:r>
        <w:lastRenderedPageBreak/>
        <w:t>The &lt;VAE-info&gt; element shall be t</w:t>
      </w:r>
      <w:r>
        <w:rPr>
          <w:lang w:eastAsia="x-none"/>
        </w:rPr>
        <w:t>he root element of the VAE document.</w:t>
      </w:r>
    </w:p>
    <w:p w14:paraId="5F6317F3" w14:textId="77777777" w:rsidR="003178AB" w:rsidRDefault="003178AB" w:rsidP="003178A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79AA99A" w14:textId="77777777" w:rsidR="003178AB" w:rsidRDefault="003178AB" w:rsidP="003178AB">
      <w:pPr>
        <w:pStyle w:val="B1"/>
      </w:pPr>
      <w:r>
        <w:t>a)</w:t>
      </w:r>
      <w:r>
        <w:tab/>
        <w:t>an &lt;identity&gt; element;</w:t>
      </w:r>
    </w:p>
    <w:p w14:paraId="03698178" w14:textId="77777777" w:rsidR="003178AB" w:rsidRDefault="003178AB" w:rsidP="003178AB">
      <w:pPr>
        <w:pStyle w:val="B1"/>
      </w:pPr>
      <w:r>
        <w:t>b)</w:t>
      </w:r>
      <w:r>
        <w:tab/>
        <w:t>a &lt;registration-info&gt; element;</w:t>
      </w:r>
    </w:p>
    <w:p w14:paraId="01988A46" w14:textId="77777777" w:rsidR="003178AB" w:rsidRDefault="003178AB" w:rsidP="003178AB">
      <w:pPr>
        <w:pStyle w:val="B1"/>
      </w:pPr>
      <w:r>
        <w:t>c)</w:t>
      </w:r>
      <w:r>
        <w:tab/>
        <w:t>a &lt;de-registration-info&gt; element;</w:t>
      </w:r>
    </w:p>
    <w:p w14:paraId="53FD6350" w14:textId="77777777" w:rsidR="003178AB" w:rsidRPr="003C4A36" w:rsidRDefault="003178AB" w:rsidP="003178AB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3AD7E3A2" w14:textId="77777777" w:rsidR="003178AB" w:rsidRPr="00823DE1" w:rsidRDefault="003178AB" w:rsidP="003178A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07448E8E" w14:textId="77777777" w:rsidR="003178AB" w:rsidRDefault="003178AB" w:rsidP="003178AB">
      <w:pPr>
        <w:pStyle w:val="B1"/>
      </w:pPr>
      <w:r>
        <w:t>f)</w:t>
      </w:r>
      <w:r>
        <w:tab/>
        <w:t>a &lt;service-discovery-info&gt; element;</w:t>
      </w:r>
    </w:p>
    <w:p w14:paraId="6C1D82BF" w14:textId="77777777" w:rsidR="003178AB" w:rsidRDefault="003178AB" w:rsidP="003178AB">
      <w:pPr>
        <w:pStyle w:val="B1"/>
      </w:pPr>
      <w:r>
        <w:t>g)</w:t>
      </w:r>
      <w:r>
        <w:tab/>
        <w:t>a &lt;local-service-info&gt; element;</w:t>
      </w:r>
    </w:p>
    <w:p w14:paraId="432DDD30" w14:textId="6DECC096" w:rsidR="003178AB" w:rsidRDefault="003178AB" w:rsidP="003178AB">
      <w:pPr>
        <w:pStyle w:val="B1"/>
      </w:pPr>
      <w:r>
        <w:t>h)</w:t>
      </w:r>
      <w:r>
        <w:tab/>
        <w:t>an &lt;</w:t>
      </w:r>
      <w:ins w:id="74" w:author="Huawei/CXG127" w:date="2020-11-18T14:35:00Z">
        <w:r w:rsidR="00F86E6B">
          <w:t>V2X-USD-</w:t>
        </w:r>
      </w:ins>
      <w:r>
        <w:t>announcement</w:t>
      </w:r>
      <w:ins w:id="75" w:author="Huawei/CXG127" w:date="2020-11-18T14:35:00Z">
        <w:r w:rsidR="00F86E6B">
          <w:t>-info</w:t>
        </w:r>
      </w:ins>
      <w:r>
        <w:t>&gt; element;</w:t>
      </w:r>
    </w:p>
    <w:p w14:paraId="518B4165" w14:textId="3FEA99F5" w:rsidR="003178AB" w:rsidRDefault="003178AB" w:rsidP="003178AB">
      <w:pPr>
        <w:pStyle w:val="B1"/>
      </w:pPr>
      <w:r>
        <w:t>i)</w:t>
      </w:r>
      <w:r>
        <w:tab/>
        <w:t>a &lt;PC5-parameters-request&gt; element;</w:t>
      </w:r>
    </w:p>
    <w:p w14:paraId="66589A0E" w14:textId="77777777" w:rsidR="003178AB" w:rsidRDefault="003178AB" w:rsidP="003178AB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701AE72C" w14:textId="77777777" w:rsidR="003178AB" w:rsidRDefault="003178AB" w:rsidP="003178AB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32365E4" w14:textId="77777777" w:rsidR="003178AB" w:rsidRDefault="003178AB" w:rsidP="003178AB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008ACAE" w14:textId="77777777" w:rsidR="003178AB" w:rsidRDefault="003178AB" w:rsidP="003178AB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37D54250" w14:textId="77777777" w:rsidR="003178AB" w:rsidRDefault="003178AB" w:rsidP="003178AB">
      <w:pPr>
        <w:pStyle w:val="B1"/>
      </w:pPr>
      <w:r>
        <w:t>n)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0B5DCC42" w14:textId="77777777" w:rsidR="003178AB" w:rsidRDefault="003178AB" w:rsidP="003178AB">
      <w:pPr>
        <w:pStyle w:val="B1"/>
      </w:pPr>
      <w:r>
        <w:t>o)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2871C79C" w14:textId="77777777" w:rsidR="003178AB" w:rsidRDefault="003178AB" w:rsidP="003178AB">
      <w:pPr>
        <w:pStyle w:val="B1"/>
      </w:pPr>
      <w:r>
        <w:t>p)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30037806" w14:textId="77777777" w:rsidR="003178AB" w:rsidRDefault="003178AB" w:rsidP="003178AB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10205B8B" w14:textId="77777777" w:rsidR="003178AB" w:rsidRDefault="003178AB" w:rsidP="003178A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64A369" w14:textId="77777777" w:rsidR="003178AB" w:rsidRDefault="003178AB" w:rsidP="003178AB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63DDCAA9" w14:textId="77777777" w:rsidR="003178AB" w:rsidRPr="00076710" w:rsidRDefault="003178AB" w:rsidP="003178A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4EB4953A" w14:textId="77777777" w:rsidR="003178AB" w:rsidRDefault="003178AB" w:rsidP="003178A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00CDB820" w14:textId="77777777" w:rsidR="003178AB" w:rsidRDefault="003178AB" w:rsidP="003178AB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F1D663C" w14:textId="77777777" w:rsidR="003178AB" w:rsidRPr="009853EF" w:rsidRDefault="003178AB" w:rsidP="003178A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5E7F7FE" w14:textId="77777777" w:rsidR="003178AB" w:rsidRDefault="003178AB" w:rsidP="003178A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F21BBBE" w14:textId="77777777" w:rsidR="003178AB" w:rsidRDefault="003178AB" w:rsidP="003178A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0C2C3427" w14:textId="77777777" w:rsidR="003178AB" w:rsidRPr="008B04F8" w:rsidRDefault="003178AB" w:rsidP="003178AB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16D984A0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a &lt;result&gt; element.</w:t>
      </w:r>
    </w:p>
    <w:p w14:paraId="31C1BA67" w14:textId="77777777" w:rsidR="003178AB" w:rsidRPr="008B04F8" w:rsidRDefault="003178AB" w:rsidP="003178A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7018D7CF" w14:textId="77777777" w:rsidR="003178AB" w:rsidRPr="008B04F8" w:rsidRDefault="003178AB" w:rsidP="003178A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41C0A9A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&lt;V2X-UE-id&gt; element; and</w:t>
      </w:r>
    </w:p>
    <w:p w14:paraId="42CF66B9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29A4AA90" w14:textId="77777777" w:rsidR="003178AB" w:rsidRPr="008B04F8" w:rsidRDefault="003178AB" w:rsidP="003178A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302A9C" w14:textId="77777777" w:rsidR="003178AB" w:rsidRPr="008B04F8" w:rsidRDefault="003178AB" w:rsidP="003178AB">
      <w:pPr>
        <w:pStyle w:val="B1"/>
      </w:pPr>
      <w:r w:rsidRPr="008B04F8">
        <w:lastRenderedPageBreak/>
        <w:t>a)</w:t>
      </w:r>
      <w:r w:rsidRPr="008B04F8">
        <w:tab/>
        <w:t>the following elements:</w:t>
      </w:r>
    </w:p>
    <w:p w14:paraId="2BDF6369" w14:textId="77777777" w:rsidR="003178AB" w:rsidRPr="008B04F8" w:rsidRDefault="003178AB" w:rsidP="003178AB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33F58A96" w14:textId="77777777" w:rsidR="003178AB" w:rsidRDefault="003178AB" w:rsidP="003178AB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DD2755B" w14:textId="77777777" w:rsidR="003178AB" w:rsidRDefault="003178AB" w:rsidP="003178AB">
      <w:pPr>
        <w:pStyle w:val="B2"/>
      </w:pPr>
      <w:r>
        <w:t>-</w:t>
      </w:r>
      <w:r>
        <w:tab/>
        <w:t>an &lt;operation&gt; element; or</w:t>
      </w:r>
    </w:p>
    <w:p w14:paraId="3DED0E3C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4A47D61C" w14:textId="77777777" w:rsidR="003178AB" w:rsidRDefault="003178AB" w:rsidP="003178AB">
      <w:pPr>
        <w:pStyle w:val="B2"/>
      </w:pPr>
      <w:r>
        <w:t>-</w:t>
      </w:r>
      <w:r>
        <w:tab/>
        <w:t>a &lt;result&gt; element; and</w:t>
      </w:r>
    </w:p>
    <w:p w14:paraId="40EDC07F" w14:textId="77777777" w:rsidR="003178AB" w:rsidRDefault="003178AB" w:rsidP="003178AB">
      <w:pPr>
        <w:pStyle w:val="B2"/>
      </w:pPr>
      <w:r>
        <w:t>-</w:t>
      </w:r>
      <w:r>
        <w:tab/>
        <w:t>an &lt;operation&gt; element.</w:t>
      </w:r>
    </w:p>
    <w:p w14:paraId="7BFE972F" w14:textId="77777777" w:rsidR="003178AB" w:rsidRDefault="003178AB" w:rsidP="003178AB">
      <w:r>
        <w:t>The &lt;geographical-identifier&gt; element shall include one or more &lt;geo-id&gt; elements.</w:t>
      </w:r>
    </w:p>
    <w:p w14:paraId="70FAD81D" w14:textId="77777777" w:rsidR="003178AB" w:rsidRDefault="003178AB" w:rsidP="003178A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241BC0E" w14:textId="77777777" w:rsidR="003178AB" w:rsidRDefault="003178AB" w:rsidP="003178AB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0ED8581B" w14:textId="77777777" w:rsidR="003178AB" w:rsidRDefault="003178AB" w:rsidP="003178AB">
      <w:pPr>
        <w:pStyle w:val="B1"/>
      </w:pPr>
      <w:r>
        <w:t>b)</w:t>
      </w:r>
      <w:r>
        <w:tab/>
        <w:t>a &lt;group&gt; element shall include a &lt;V2X-group-id&gt;;</w:t>
      </w:r>
    </w:p>
    <w:p w14:paraId="1CB8B052" w14:textId="77777777" w:rsidR="003178AB" w:rsidRDefault="003178AB" w:rsidP="003178AB">
      <w:pPr>
        <w:pStyle w:val="B1"/>
      </w:pPr>
      <w:r>
        <w:t>c)</w:t>
      </w:r>
      <w:r>
        <w:tab/>
        <w:t>a &lt;payload&gt; element;</w:t>
      </w:r>
    </w:p>
    <w:p w14:paraId="7450E937" w14:textId="77777777" w:rsidR="003178AB" w:rsidRDefault="003178AB" w:rsidP="003178AB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F0FE25B" w14:textId="77777777" w:rsidR="003178AB" w:rsidRDefault="003178AB" w:rsidP="003178AB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F6BB52A" w14:textId="77777777" w:rsidR="003178AB" w:rsidRDefault="003178AB" w:rsidP="003178AB">
      <w:pPr>
        <w:pStyle w:val="B1"/>
      </w:pPr>
      <w:r>
        <w:t>f)</w:t>
      </w:r>
      <w:r>
        <w:tab/>
        <w:t>a &lt;message-reception-ind&gt; element;</w:t>
      </w:r>
    </w:p>
    <w:p w14:paraId="621212FA" w14:textId="77777777" w:rsidR="003178AB" w:rsidRDefault="003178AB" w:rsidP="003178AB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6A6EF16F" w14:textId="77777777" w:rsidR="003178AB" w:rsidRDefault="003178AB" w:rsidP="003178AB">
      <w:pPr>
        <w:pStyle w:val="B1"/>
      </w:pPr>
      <w:r>
        <w:t>h)</w:t>
      </w:r>
      <w:r>
        <w:tab/>
        <w:t>a &lt;result&gt; element.</w:t>
      </w:r>
    </w:p>
    <w:p w14:paraId="3D312FC0" w14:textId="77777777" w:rsidR="003178AB" w:rsidRDefault="003178AB" w:rsidP="003178A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301BF54" w14:textId="77777777" w:rsidR="003178AB" w:rsidRDefault="003178AB" w:rsidP="003178AB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515C68B" w14:textId="77777777" w:rsidR="003178AB" w:rsidRDefault="003178AB" w:rsidP="003178A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7F6E91D7" w14:textId="77777777" w:rsidR="003178AB" w:rsidRPr="00076710" w:rsidRDefault="003178AB" w:rsidP="003178AB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4FDDF305" w14:textId="48F666F8" w:rsidR="003178AB" w:rsidRDefault="003178AB" w:rsidP="003178AB">
      <w:r>
        <w:t xml:space="preserve">The </w:t>
      </w:r>
      <w:r w:rsidRPr="00987714">
        <w:t>&lt;</w:t>
      </w:r>
      <w:ins w:id="76" w:author="Huawei/CXG126" w:date="2020-11-06T11:05:00Z">
        <w:r w:rsidR="00047037">
          <w:t>V2X-USD-</w:t>
        </w:r>
      </w:ins>
      <w:r>
        <w:t>announcement</w:t>
      </w:r>
      <w:ins w:id="77" w:author="Huawei/CXG127" w:date="2020-11-18T14:30:00Z">
        <w:r w:rsidR="00181B9E">
          <w:t>-info</w:t>
        </w:r>
      </w:ins>
      <w:r w:rsidRPr="00987714">
        <w:t>&gt;</w:t>
      </w:r>
      <w:r>
        <w:t xml:space="preserve"> element shall include the followings:</w:t>
      </w:r>
    </w:p>
    <w:p w14:paraId="56EDED55" w14:textId="07027A92" w:rsidR="00047037" w:rsidRDefault="003178AB" w:rsidP="003178AB">
      <w:pPr>
        <w:pStyle w:val="B1"/>
        <w:rPr>
          <w:ins w:id="78" w:author="Huawei/CXG126" w:date="2020-11-06T11:06:00Z"/>
        </w:rPr>
      </w:pPr>
      <w:r>
        <w:t>a)</w:t>
      </w:r>
      <w:r>
        <w:tab/>
      </w:r>
      <w:ins w:id="79" w:author="Huawei/CXG126" w:date="2020-11-06T11:06:00Z">
        <w:r w:rsidR="00047037">
          <w:t>a &lt;</w:t>
        </w:r>
        <w:r w:rsidR="00047037">
          <w:rPr>
            <w:lang w:val="en-US"/>
          </w:rPr>
          <w:t>V2X-UE-id</w:t>
        </w:r>
        <w:r w:rsidR="00047037">
          <w:t>&gt; element; and</w:t>
        </w:r>
      </w:ins>
    </w:p>
    <w:p w14:paraId="0524F5A7" w14:textId="70EE35F8" w:rsidR="00047037" w:rsidRDefault="00047037" w:rsidP="003178AB">
      <w:pPr>
        <w:pStyle w:val="B1"/>
        <w:rPr>
          <w:ins w:id="80" w:author="Huawei/CXG126" w:date="2020-11-06T11:07:00Z"/>
          <w:lang w:eastAsia="ko-KR"/>
        </w:rPr>
      </w:pPr>
      <w:ins w:id="81" w:author="Huawei/CXG126" w:date="2020-11-06T11:06:00Z">
        <w:r>
          <w:t>b)</w:t>
        </w:r>
        <w:r>
          <w:tab/>
          <w:t xml:space="preserve">a </w:t>
        </w:r>
        <w:r>
          <w:rPr>
            <w:lang w:eastAsia="ko-KR"/>
          </w:rPr>
          <w:t>&lt;V2X-USD-configuration-data&gt; element which shall include</w:t>
        </w:r>
      </w:ins>
      <w:ins w:id="82" w:author="Huawei/CXG126" w:date="2020-11-06T11:07:00Z">
        <w:r>
          <w:rPr>
            <w:lang w:eastAsia="ko-KR"/>
          </w:rPr>
          <w:t xml:space="preserve"> the followings</w:t>
        </w:r>
      </w:ins>
      <w:ins w:id="83" w:author="Huawei/CXG126" w:date="2020-11-06T11:06:00Z">
        <w:r>
          <w:rPr>
            <w:lang w:eastAsia="ko-KR"/>
          </w:rPr>
          <w:t>:</w:t>
        </w:r>
      </w:ins>
    </w:p>
    <w:p w14:paraId="10C0E1DC" w14:textId="05DDD492" w:rsidR="003178AB" w:rsidRDefault="00047037">
      <w:pPr>
        <w:pStyle w:val="B2"/>
        <w:rPr>
          <w:ins w:id="84" w:author="Huawei/CXG126" w:date="2020-11-06T11:07:00Z"/>
        </w:rPr>
        <w:pPrChange w:id="85" w:author="Huawei/CXG126" w:date="2020-11-06T11:07:00Z">
          <w:pPr>
            <w:pStyle w:val="B1"/>
          </w:pPr>
        </w:pPrChange>
      </w:pPr>
      <w:ins w:id="86" w:author="Huawei/CXG126" w:date="2020-11-06T11:07:00Z">
        <w:r>
          <w:rPr>
            <w:lang w:eastAsia="ko-KR"/>
          </w:rPr>
          <w:t>1)</w:t>
        </w:r>
        <w:r>
          <w:rPr>
            <w:lang w:eastAsia="ko-KR"/>
          </w:rPr>
          <w:tab/>
        </w:r>
      </w:ins>
      <w:r w:rsidR="003178AB">
        <w:t>a &lt;TMGI&gt; element;</w:t>
      </w:r>
    </w:p>
    <w:p w14:paraId="2A30A2BF" w14:textId="010624B2" w:rsidR="00047037" w:rsidDel="00047037" w:rsidRDefault="00047037">
      <w:pPr>
        <w:pStyle w:val="B2"/>
        <w:rPr>
          <w:del w:id="87" w:author="Huawei/CXG126" w:date="2020-11-06T11:07:00Z"/>
        </w:rPr>
        <w:pPrChange w:id="88" w:author="Huawei/CXG126" w:date="2020-11-06T11:07:00Z">
          <w:pPr>
            <w:pStyle w:val="B1"/>
          </w:pPr>
        </w:pPrChange>
      </w:pPr>
      <w:ins w:id="89" w:author="Huawei/CXG126" w:date="2020-11-06T11:07:00Z">
        <w:r>
          <w:t>2)</w:t>
        </w:r>
      </w:ins>
    </w:p>
    <w:p w14:paraId="52A55CA2" w14:textId="555ADE5E" w:rsidR="003178AB" w:rsidRDefault="003178AB">
      <w:pPr>
        <w:pStyle w:val="B2"/>
        <w:rPr>
          <w:ins w:id="90" w:author="Huawei/CXG126" w:date="2020-11-06T11:07:00Z"/>
        </w:rPr>
        <w:pPrChange w:id="91" w:author="Huawei/CXG126" w:date="2020-11-06T11:07:00Z">
          <w:pPr>
            <w:pStyle w:val="B1"/>
          </w:pPr>
        </w:pPrChange>
      </w:pPr>
      <w:del w:id="92" w:author="Huawei/CXG126" w:date="2020-11-06T11:07:00Z">
        <w:r w:rsidDel="00047037">
          <w:delText>b)</w:delText>
        </w:r>
      </w:del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A119E75" w14:textId="5F279DF2" w:rsidR="00047037" w:rsidDel="00047037" w:rsidRDefault="00047037">
      <w:pPr>
        <w:pStyle w:val="B2"/>
        <w:rPr>
          <w:del w:id="93" w:author="Huawei/CXG126" w:date="2020-11-06T11:07:00Z"/>
        </w:rPr>
        <w:pPrChange w:id="94" w:author="Huawei/CXG126" w:date="2020-11-06T11:07:00Z">
          <w:pPr>
            <w:pStyle w:val="B1"/>
          </w:pPr>
        </w:pPrChange>
      </w:pPr>
      <w:ins w:id="95" w:author="Huawei/CXG126" w:date="2020-11-06T11:07:00Z">
        <w:r>
          <w:t>3)</w:t>
        </w:r>
        <w:r>
          <w:tab/>
        </w:r>
      </w:ins>
    </w:p>
    <w:p w14:paraId="2CDF9708" w14:textId="1015E279" w:rsidR="003178AB" w:rsidRDefault="003178AB">
      <w:pPr>
        <w:pStyle w:val="B2"/>
        <w:rPr>
          <w:ins w:id="96" w:author="Huawei/CXG126" w:date="2020-11-06T11:07:00Z"/>
        </w:rPr>
        <w:pPrChange w:id="97" w:author="Huawei/CXG126" w:date="2020-11-06T11:07:00Z">
          <w:pPr>
            <w:pStyle w:val="B1"/>
          </w:pPr>
        </w:pPrChange>
      </w:pPr>
      <w:del w:id="98" w:author="Huawei/CXG126" w:date="2020-11-06T11:07:00Z">
        <w:r w:rsidDel="00047037">
          <w:delText>c)</w:delText>
        </w:r>
        <w:r w:rsidDel="00047037">
          <w:tab/>
        </w:r>
      </w:del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7D99521E" w14:textId="031799FB" w:rsidR="00047037" w:rsidDel="00047037" w:rsidRDefault="00047037">
      <w:pPr>
        <w:pStyle w:val="B2"/>
        <w:rPr>
          <w:del w:id="99" w:author="Huawei/CXG126" w:date="2020-11-06T11:07:00Z"/>
        </w:rPr>
        <w:pPrChange w:id="100" w:author="Huawei/CXG126" w:date="2020-11-06T11:07:00Z">
          <w:pPr>
            <w:pStyle w:val="B1"/>
          </w:pPr>
        </w:pPrChange>
      </w:pPr>
      <w:ins w:id="101" w:author="Huawei/CXG126" w:date="2020-11-06T11:07:00Z">
        <w:r>
          <w:t>4)</w:t>
        </w:r>
      </w:ins>
    </w:p>
    <w:p w14:paraId="18B1E221" w14:textId="2C8F7940" w:rsidR="003178AB" w:rsidRDefault="003178AB">
      <w:pPr>
        <w:pStyle w:val="B2"/>
        <w:pPrChange w:id="102" w:author="Huawei/CXG126" w:date="2020-11-06T11:07:00Z">
          <w:pPr>
            <w:pStyle w:val="B1"/>
          </w:pPr>
        </w:pPrChange>
      </w:pPr>
      <w:del w:id="103" w:author="Huawei/CXG126" w:date="2020-11-06T11:07:00Z">
        <w:r w:rsidDel="00047037">
          <w:delText>d)</w:delText>
        </w:r>
      </w:del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AD40441" w14:textId="4ACD9849" w:rsidR="003D2052" w:rsidRDefault="003178AB" w:rsidP="00971A2D">
      <w:pPr>
        <w:rPr>
          <w:lang w:eastAsia="zh-CN"/>
        </w:rPr>
      </w:pPr>
      <w:r>
        <w:t xml:space="preserve">The </w:t>
      </w:r>
      <w:r w:rsidRPr="00987714">
        <w:t>&lt;</w:t>
      </w:r>
      <w:bookmarkStart w:id="104" w:name="OLE_LINK3"/>
      <w:r>
        <w:t>PC5-parameters-request</w:t>
      </w:r>
      <w:bookmarkEnd w:id="104"/>
      <w:r w:rsidRPr="00987714">
        <w:t>&gt;</w:t>
      </w:r>
      <w:r>
        <w:t xml:space="preserve"> element shall include the followings:</w:t>
      </w:r>
    </w:p>
    <w:p w14:paraId="2FB23BEF" w14:textId="588EFB2A" w:rsidR="001524E9" w:rsidRDefault="003178AB" w:rsidP="00971A2D">
      <w:pPr>
        <w:pStyle w:val="B1"/>
        <w:rPr>
          <w:lang w:eastAsia="zh-CN"/>
        </w:rPr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4DC57B46" w14:textId="0EDD375E" w:rsidR="003178AB" w:rsidRDefault="003178AB" w:rsidP="00971A2D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C1701B3" w14:textId="271B1F15" w:rsidR="003178AB" w:rsidRDefault="003178AB" w:rsidP="00971A2D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09A8FEA1" w14:textId="1D9B90D2" w:rsidR="003178AB" w:rsidRDefault="003178AB" w:rsidP="00971A2D">
      <w:pPr>
        <w:pStyle w:val="B1"/>
      </w:pPr>
      <w:r>
        <w:lastRenderedPageBreak/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6E4661BE" w14:textId="0A81F2E6" w:rsidR="001524E9" w:rsidRDefault="003178AB" w:rsidP="00971A2D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4D362694" w14:textId="7781BC18" w:rsidR="003178AB" w:rsidRDefault="003178AB" w:rsidP="00971A2D">
      <w:pPr>
        <w:pStyle w:val="B2"/>
      </w:pPr>
      <w:r>
        <w:t>2)</w:t>
      </w:r>
      <w:r>
        <w:tab/>
        <w:t>a &lt;geographical-area&gt; element which shall include:</w:t>
      </w:r>
    </w:p>
    <w:p w14:paraId="3172DE86" w14:textId="36502058" w:rsidR="003178AB" w:rsidRDefault="003178AB" w:rsidP="00971A2D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B5BA474" w14:textId="1DC73360" w:rsidR="001524E9" w:rsidRDefault="003178AB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1911EB91" w14:textId="7E0ABB05" w:rsidR="003178AB" w:rsidRDefault="003178AB" w:rsidP="00971A2D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5F86C7C1" w14:textId="7CB5A427" w:rsidR="003178AB" w:rsidRDefault="003178AB" w:rsidP="00971A2D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50AA2C27" w14:textId="1A906E79" w:rsidR="003178AB" w:rsidRDefault="003178AB" w:rsidP="003178AB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B6CA35E" w14:textId="604CFFE2" w:rsidR="003178AB" w:rsidRDefault="003178AB" w:rsidP="00971A2D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01C426C4" w14:textId="77777777" w:rsidR="003178AB" w:rsidRDefault="003178AB" w:rsidP="003178A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D0FE9F8" w14:textId="77777777" w:rsidR="003178AB" w:rsidRDefault="003178AB" w:rsidP="003178A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68FB4D9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19CCF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02D7E071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ECA0CF1" w14:textId="77777777" w:rsidR="003178AB" w:rsidRPr="006C66B5" w:rsidRDefault="003178AB" w:rsidP="003178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85F54BE" w14:textId="77777777" w:rsidR="003178AB" w:rsidRDefault="003178AB" w:rsidP="003178AB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1C42C9AD" w14:textId="77777777" w:rsidR="003178AB" w:rsidRDefault="003178AB" w:rsidP="003178AB">
      <w:pPr>
        <w:pStyle w:val="B1"/>
      </w:pPr>
      <w:r>
        <w:t>a)</w:t>
      </w:r>
      <w:r>
        <w:tab/>
        <w:t>a &lt;dynamic-group-id&gt; element;</w:t>
      </w:r>
    </w:p>
    <w:p w14:paraId="493FC4B8" w14:textId="77777777" w:rsidR="003178AB" w:rsidRDefault="003178AB" w:rsidP="003178A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E6A9CA3" w14:textId="77777777" w:rsidR="003178AB" w:rsidRDefault="003178AB" w:rsidP="003178AB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4B07F23B" w14:textId="77777777" w:rsidR="003178AB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AE4932F" w14:textId="77777777" w:rsidR="003178AB" w:rsidRPr="008B04F8" w:rsidRDefault="003178AB" w:rsidP="003178AB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7DEF2C11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5B7A78A4" w14:textId="77777777" w:rsidR="003178AB" w:rsidRDefault="003178AB" w:rsidP="003178AB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04731E26" w14:textId="77777777" w:rsidR="003178AB" w:rsidRDefault="003178AB" w:rsidP="003178AB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F5840DD" w14:textId="77777777" w:rsidR="003178AB" w:rsidRPr="0002414E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7BD4CCF" w14:textId="77777777" w:rsidR="003178AB" w:rsidRDefault="003178AB" w:rsidP="003178AB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0438519B" w14:textId="77777777" w:rsidR="003178AB" w:rsidRDefault="003178AB" w:rsidP="003178AB">
      <w:pPr>
        <w:pStyle w:val="B1"/>
      </w:pPr>
      <w:r>
        <w:t>a)</w:t>
      </w:r>
      <w:r>
        <w:tab/>
        <w:t>the following elements:</w:t>
      </w:r>
    </w:p>
    <w:p w14:paraId="7F9F67D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15ECC31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CCC32AA" w14:textId="77777777" w:rsidR="003178AB" w:rsidRDefault="003178AB" w:rsidP="003178AB">
      <w:pPr>
        <w:pStyle w:val="B2"/>
      </w:pPr>
      <w:r>
        <w:t>3)</w:t>
      </w:r>
      <w:r>
        <w:tab/>
        <w:t>a &lt;triggering-criteria&gt; element; or</w:t>
      </w:r>
    </w:p>
    <w:p w14:paraId="50C08CCE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05E6AE0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7DAE16CE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1AADD0C1" w14:textId="77777777" w:rsidR="003178AB" w:rsidRPr="005A1A86" w:rsidRDefault="003178AB" w:rsidP="003178AB">
      <w:r>
        <w:t xml:space="preserve">The &lt;triggering-criteria&gt; element shall include at least one of the following </w:t>
      </w:r>
      <w:r w:rsidRPr="00436CF9">
        <w:t>elements:</w:t>
      </w:r>
    </w:p>
    <w:p w14:paraId="192E2F97" w14:textId="77777777" w:rsidR="003178AB" w:rsidRDefault="003178AB" w:rsidP="003178A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1BE48588" w14:textId="77777777" w:rsidR="003178AB" w:rsidRDefault="003178AB" w:rsidP="003178AB">
      <w:pPr>
        <w:pStyle w:val="B3"/>
      </w:pPr>
      <w:r>
        <w:lastRenderedPageBreak/>
        <w:t>i)</w:t>
      </w:r>
      <w:r>
        <w:tab/>
        <w:t>an &lt;any-cell-change&gt; element shall include a &lt;trigger-id&gt; element;</w:t>
      </w:r>
    </w:p>
    <w:p w14:paraId="28E3656F" w14:textId="77777777" w:rsidR="003178AB" w:rsidRDefault="003178AB" w:rsidP="003178A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6B7218D" w14:textId="77777777" w:rsidR="003178AB" w:rsidRDefault="003178AB" w:rsidP="003178A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A8EE9FA" w14:textId="77777777" w:rsidR="003178AB" w:rsidRDefault="003178AB" w:rsidP="003178A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7B2E7CC" w14:textId="77777777" w:rsidR="003178AB" w:rsidRPr="005A1A86" w:rsidRDefault="003178AB" w:rsidP="003178AB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5735DFE" w14:textId="77777777" w:rsidR="003178AB" w:rsidRDefault="003178AB" w:rsidP="003178A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5E9ADCB" w14:textId="77777777" w:rsidR="003178AB" w:rsidRPr="005A1A86" w:rsidRDefault="003178AB" w:rsidP="003178AB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10BD1A64" w14:textId="77777777" w:rsidR="003178AB" w:rsidRDefault="003178AB" w:rsidP="003178AB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41AA3968" w14:textId="77777777" w:rsidR="003178AB" w:rsidRDefault="003178AB" w:rsidP="003178AB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3A6924C5" w14:textId="77777777" w:rsidR="003178AB" w:rsidRDefault="003178AB" w:rsidP="003178AB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6EB4792C" w14:textId="77777777" w:rsidR="003178AB" w:rsidRDefault="003178AB" w:rsidP="003178AB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1C99847F" w14:textId="77777777" w:rsidR="003178AB" w:rsidRDefault="003178AB" w:rsidP="003178AB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487CCB30" w14:textId="77777777" w:rsidR="003178AB" w:rsidRDefault="003178AB" w:rsidP="003178AB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68BBC1D" w14:textId="77777777" w:rsidR="003178AB" w:rsidRDefault="003178AB" w:rsidP="003178AB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9BC8FE8" w14:textId="77777777" w:rsidR="003178AB" w:rsidRDefault="003178AB" w:rsidP="003178AB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1E99C5D" w14:textId="77777777" w:rsidR="003178AB" w:rsidRDefault="003178AB" w:rsidP="003178AB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A205088" w14:textId="77777777" w:rsidR="003178AB" w:rsidRDefault="003178AB" w:rsidP="003178AB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44BE6CD1" w14:textId="77777777" w:rsidR="003178AB" w:rsidRDefault="003178AB" w:rsidP="003178AB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8615E9F" w14:textId="77777777" w:rsidR="003178AB" w:rsidRDefault="003178AB" w:rsidP="003178AB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A77EBA8" w14:textId="77777777" w:rsidR="003178AB" w:rsidRDefault="003178AB" w:rsidP="003178A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8431A" w14:textId="77777777" w:rsidR="003178AB" w:rsidRDefault="003178AB" w:rsidP="003178A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4D5329B1" w14:textId="77777777" w:rsidR="003178AB" w:rsidRDefault="003178AB" w:rsidP="003178A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A733EB3" w14:textId="77777777" w:rsidR="003178AB" w:rsidRDefault="003178AB" w:rsidP="003178AB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23912E0" w14:textId="77777777" w:rsidR="003178AB" w:rsidRDefault="003178AB" w:rsidP="003178A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295D78A" w14:textId="77777777" w:rsidR="003178AB" w:rsidRDefault="003178AB" w:rsidP="003178A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7AC3DF" w14:textId="77777777" w:rsidR="003178AB" w:rsidRDefault="003178AB" w:rsidP="003178A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5B8FA5B" w14:textId="77777777" w:rsidR="003178AB" w:rsidRDefault="003178AB" w:rsidP="003178AB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6965AE" w14:textId="77777777" w:rsidR="003178AB" w:rsidRDefault="003178AB" w:rsidP="003178A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A6E77E9" w14:textId="77777777" w:rsidR="003178AB" w:rsidRDefault="003178AB" w:rsidP="003178AB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5AFB0C38" w14:textId="77777777" w:rsidR="003178AB" w:rsidRDefault="003178AB" w:rsidP="003178A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10B3BB" w14:textId="77777777" w:rsidR="003178AB" w:rsidRDefault="003178AB" w:rsidP="003178AB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7CC02A5" w14:textId="77777777" w:rsidR="003178AB" w:rsidRDefault="003178AB" w:rsidP="003178A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88E5B91" w14:textId="77777777" w:rsidR="003178AB" w:rsidRDefault="003178AB" w:rsidP="003178A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185BAB89" w14:textId="77777777" w:rsidR="003178AB" w:rsidRDefault="003178AB" w:rsidP="003178A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0FD062CA" w14:textId="77777777" w:rsidR="003178AB" w:rsidRPr="008B04F8" w:rsidRDefault="003178AB" w:rsidP="003178AB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86AA5D1" w14:textId="77777777" w:rsidR="003178AB" w:rsidRDefault="003178AB" w:rsidP="003178A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3E6812E0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39A8EDF2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0BD3D33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16E190AA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66779A01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155C06CF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67E030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B45DBA3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2E9CA95" w14:textId="06A96CAF" w:rsidR="003277B4" w:rsidRPr="002A7D7D" w:rsidRDefault="003178AB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EE52508" w14:textId="712DD74C" w:rsidR="003277B4" w:rsidRPr="003277B4" w:rsidRDefault="003277B4" w:rsidP="00327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57C243" w14:textId="77777777" w:rsidR="003277B4" w:rsidRPr="0073469F" w:rsidRDefault="003277B4" w:rsidP="003277B4">
      <w:pPr>
        <w:pStyle w:val="Heading2"/>
      </w:pPr>
      <w:bookmarkStart w:id="105" w:name="_Toc43231233"/>
      <w:bookmarkStart w:id="106" w:name="_Toc43296164"/>
      <w:bookmarkStart w:id="107" w:name="_Toc43400281"/>
      <w:bookmarkStart w:id="108" w:name="_Toc43400898"/>
      <w:bookmarkStart w:id="109" w:name="_Toc45216723"/>
      <w:bookmarkStart w:id="110" w:name="_Toc51938269"/>
      <w:bookmarkStart w:id="111" w:name="_Toc51938804"/>
      <w:r>
        <w:t>8.5</w:t>
      </w:r>
      <w:r w:rsidRPr="0073469F">
        <w:tab/>
      </w:r>
      <w:r>
        <w:t>Data semantics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01C466BA" w14:textId="3EEC1A6C" w:rsidR="003277B4" w:rsidRDefault="003277B4" w:rsidP="003277B4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&lt;message-info&gt;, &lt;service-discovery-info&gt;, &lt;local-service-info&gt;, &lt;</w:t>
      </w:r>
      <w:ins w:id="112" w:author="Huawei/CXG126" w:date="2020-11-06T11:09:00Z">
        <w:r w:rsidR="00CB4A53">
          <w:t>V2X-USD-</w:t>
        </w:r>
      </w:ins>
      <w:r>
        <w:t>announcement</w:t>
      </w:r>
      <w:ins w:id="113" w:author="Huawei/CXG127" w:date="2020-11-18T14:30:00Z">
        <w:r w:rsidR="00181B9E">
          <w:t>-info</w:t>
        </w:r>
      </w:ins>
      <w:r>
        <w:t xml:space="preserve">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6A58DA3" w14:textId="77777777" w:rsidR="003277B4" w:rsidRDefault="003277B4" w:rsidP="003277B4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78379C87" w14:textId="77777777" w:rsidR="003277B4" w:rsidRDefault="003277B4" w:rsidP="003277B4">
      <w:r>
        <w:t>&lt;registration-info&gt; element contains the following elements:</w:t>
      </w:r>
    </w:p>
    <w:p w14:paraId="087CD09F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75C14B1" w14:textId="77777777" w:rsidR="003277B4" w:rsidRDefault="003277B4" w:rsidP="003277B4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6292953A" w14:textId="77777777" w:rsidR="003277B4" w:rsidRDefault="003277B4" w:rsidP="003277B4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C73C47D" w14:textId="77777777" w:rsidR="003277B4" w:rsidRDefault="003277B4" w:rsidP="003277B4">
      <w:r>
        <w:t>&lt;de-registration-info&gt; element contains the following elements:</w:t>
      </w:r>
    </w:p>
    <w:p w14:paraId="7045B0E5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CA037F4" w14:textId="77777777" w:rsidR="003277B4" w:rsidRPr="008B04F8" w:rsidRDefault="003277B4" w:rsidP="003277B4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698F61BB" w14:textId="77777777" w:rsidR="003277B4" w:rsidRPr="008B04F8" w:rsidRDefault="003277B4" w:rsidP="003277B4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CA537D2" w14:textId="77777777" w:rsidR="003277B4" w:rsidRPr="008B04F8" w:rsidRDefault="003277B4" w:rsidP="003277B4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295B5AEB" w14:textId="77777777" w:rsidR="003277B4" w:rsidRPr="008B04F8" w:rsidRDefault="003277B4" w:rsidP="003277B4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30BBA4DE" w14:textId="77777777" w:rsidR="003277B4" w:rsidRPr="008B04F8" w:rsidRDefault="003277B4" w:rsidP="003277B4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29B094AB" w14:textId="77777777" w:rsidR="003277B4" w:rsidRPr="008B04F8" w:rsidRDefault="003277B4" w:rsidP="003277B4">
      <w:r w:rsidRPr="008B04F8">
        <w:t>The &lt;V2X-service-map&gt; element shall include following attributes:</w:t>
      </w:r>
    </w:p>
    <w:p w14:paraId="76442A8D" w14:textId="77777777" w:rsidR="003277B4" w:rsidRPr="008B04F8" w:rsidRDefault="003277B4" w:rsidP="003277B4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30215989" w14:textId="77777777" w:rsidR="003277B4" w:rsidRPr="008B04F8" w:rsidRDefault="003277B4" w:rsidP="003277B4">
      <w:pPr>
        <w:pStyle w:val="B1"/>
      </w:pPr>
      <w:r w:rsidRPr="008B04F8">
        <w:lastRenderedPageBreak/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A74AF6B" w14:textId="77777777" w:rsidR="003277B4" w:rsidRDefault="003277B4" w:rsidP="003277B4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397A5CC2" w14:textId="77777777" w:rsidR="003277B4" w:rsidRDefault="003277B4" w:rsidP="003277B4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64563DB" w14:textId="77777777" w:rsidR="003277B4" w:rsidRDefault="003277B4" w:rsidP="003277B4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4F14992E" w14:textId="77777777" w:rsidR="003277B4" w:rsidRDefault="003277B4" w:rsidP="003277B4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44564A2" w14:textId="77777777" w:rsidR="003277B4" w:rsidRDefault="003277B4" w:rsidP="003277B4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5327C68" w14:textId="77777777" w:rsidR="003277B4" w:rsidRDefault="003277B4" w:rsidP="003277B4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0CDB8EA8" w14:textId="77777777" w:rsidR="003277B4" w:rsidRDefault="003277B4" w:rsidP="003277B4">
      <w:pPr>
        <w:rPr>
          <w:ins w:id="114" w:author="Huawei/CXG126" w:date="2020-11-06T11:10:00Z"/>
        </w:rPr>
      </w:pPr>
      <w:r w:rsidRPr="00EA6A89">
        <w:t>&lt;local-service-info-content&gt; is an optional element: V2X server USD information, V2X application server address information and V2X USD information.</w:t>
      </w:r>
    </w:p>
    <w:p w14:paraId="112589E4" w14:textId="6B210F25" w:rsidR="0070327A" w:rsidRDefault="0070327A" w:rsidP="003277B4">
      <w:pPr>
        <w:rPr>
          <w:ins w:id="115" w:author="Huawei/CXG126" w:date="2020-11-06T11:21:00Z"/>
          <w:lang w:eastAsia="ko-KR"/>
        </w:rPr>
      </w:pPr>
      <w:ins w:id="116" w:author="Huawei/CXG126" w:date="2020-11-06T11:11:00Z">
        <w:r>
          <w:t>&lt;V2X-USD-announcement</w:t>
        </w:r>
      </w:ins>
      <w:ins w:id="117" w:author="Huawei/CXG127" w:date="2020-11-18T14:29:00Z">
        <w:r w:rsidR="00181B9E">
          <w:t>-info</w:t>
        </w:r>
      </w:ins>
      <w:ins w:id="118" w:author="Huawei/CXG126" w:date="2020-11-06T11:11:00Z">
        <w:r>
          <w:t xml:space="preserve">&gt; </w:t>
        </w:r>
        <w:r w:rsidR="00382D8D">
          <w:t>is an</w:t>
        </w:r>
      </w:ins>
      <w:ins w:id="119" w:author="Huawei/CXG126" w:date="2020-11-06T11:15:00Z">
        <w:r w:rsidR="000F2584">
          <w:t xml:space="preserve"> element </w:t>
        </w:r>
      </w:ins>
      <w:ins w:id="120" w:author="Huawei/CXG126" w:date="2020-11-06T11:16:00Z">
        <w:r w:rsidR="000F2584">
          <w:t xml:space="preserve">used to describe the </w:t>
        </w:r>
      </w:ins>
      <w:ins w:id="121" w:author="Huawei/CXG126" w:date="2020-11-06T11:17:00Z">
        <w:r w:rsidR="000F2584">
          <w:t xml:space="preserve">V2X USD information </w:t>
        </w:r>
      </w:ins>
      <w:ins w:id="122" w:author="Huawei/CXG126" w:date="2020-11-06T11:18:00Z">
        <w:r w:rsidR="000F2584">
          <w:t xml:space="preserve">that V2X UE </w:t>
        </w:r>
      </w:ins>
      <w:ins w:id="123" w:author="Huawei/CXG126" w:date="2020-11-06T11:19:00Z">
        <w:r w:rsidR="000F2584">
          <w:t xml:space="preserve">received from the VAE server which </w:t>
        </w:r>
      </w:ins>
      <w:ins w:id="124" w:author="Huawei/CXG126" w:date="2020-11-06T11:22:00Z">
        <w:r w:rsidR="000F2584">
          <w:t>contains the</w:t>
        </w:r>
      </w:ins>
      <w:ins w:id="125" w:author="Huawei/CXG126" w:date="2020-11-06T11:19:00Z">
        <w:r w:rsidR="000F2584">
          <w:t xml:space="preserve"> &lt;V2X-UE-id&gt; a</w:t>
        </w:r>
      </w:ins>
      <w:ins w:id="126" w:author="Huawei/CXG126" w:date="2020-11-06T11:20:00Z">
        <w:r w:rsidR="000F2584">
          <w:t xml:space="preserve">nd </w:t>
        </w:r>
        <w:r w:rsidR="000F2584">
          <w:rPr>
            <w:lang w:eastAsia="ko-KR"/>
          </w:rPr>
          <w:t xml:space="preserve">&lt;V2X-USD-configuration-data&gt; </w:t>
        </w:r>
      </w:ins>
      <w:ins w:id="127" w:author="Huawei/CXG126" w:date="2020-11-06T11:22:00Z">
        <w:r w:rsidR="000F2584">
          <w:rPr>
            <w:lang w:eastAsia="ko-KR"/>
          </w:rPr>
          <w:t>sub-</w:t>
        </w:r>
      </w:ins>
      <w:ins w:id="128" w:author="Huawei/CXG126" w:date="2020-11-06T11:20:00Z">
        <w:r w:rsidR="000F2584">
          <w:rPr>
            <w:lang w:eastAsia="ko-KR"/>
          </w:rPr>
          <w:t>element</w:t>
        </w:r>
      </w:ins>
      <w:ins w:id="129" w:author="Huawei/CXG126" w:date="2020-11-06T11:23:00Z">
        <w:r w:rsidR="000F2584">
          <w:rPr>
            <w:lang w:eastAsia="ko-KR"/>
          </w:rPr>
          <w:t>s</w:t>
        </w:r>
      </w:ins>
      <w:ins w:id="130" w:author="Huawei/CXG126" w:date="2020-11-06T11:20:00Z">
        <w:r w:rsidR="000F2584">
          <w:rPr>
            <w:lang w:eastAsia="ko-KR"/>
          </w:rPr>
          <w:t>.</w:t>
        </w:r>
      </w:ins>
    </w:p>
    <w:p w14:paraId="479CE425" w14:textId="61A63F0A" w:rsidR="000F2584" w:rsidRDefault="000F2584" w:rsidP="003277B4">
      <w:ins w:id="131" w:author="Huawei/CXG126" w:date="2020-11-06T11:21:00Z">
        <w:r>
          <w:rPr>
            <w:lang w:eastAsia="ko-KR"/>
          </w:rPr>
          <w:t xml:space="preserve">&lt;V2X-USD-configuration-data&gt; element is a </w:t>
        </w:r>
        <w:r>
          <w:t xml:space="preserve">mandatory element </w:t>
        </w:r>
        <w:r>
          <w:rPr>
            <w:lang w:eastAsia="ko-KR"/>
          </w:rPr>
          <w:t>set to t</w:t>
        </w:r>
        <w:r w:rsidRPr="006F2FD1">
          <w:rPr>
            <w:lang w:eastAsia="ko-KR"/>
          </w:rPr>
          <w:t>he V2X USD configuration data as specified in 3GPP</w:t>
        </w:r>
        <w:r>
          <w:rPr>
            <w:lang w:val="en-US" w:eastAsia="ko-KR"/>
          </w:rPr>
          <w:t> </w:t>
        </w:r>
        <w:r w:rsidRPr="006F2FD1">
          <w:rPr>
            <w:lang w:eastAsia="ko-KR"/>
          </w:rPr>
          <w:t>TS</w:t>
        </w:r>
        <w:r>
          <w:rPr>
            <w:lang w:val="en-US" w:eastAsia="ko-KR"/>
          </w:rPr>
          <w:t> </w:t>
        </w:r>
        <w:r w:rsidRPr="006F2FD1">
          <w:rPr>
            <w:lang w:eastAsia="ko-KR"/>
          </w:rPr>
          <w:t>23.285</w:t>
        </w:r>
        <w:r>
          <w:rPr>
            <w:lang w:val="en-US" w:eastAsia="ko-KR"/>
          </w:rPr>
          <w:t> </w:t>
        </w:r>
        <w:r w:rsidRPr="006F2FD1">
          <w:rPr>
            <w:lang w:eastAsia="ko-KR"/>
          </w:rPr>
          <w:t>[</w:t>
        </w:r>
        <w:r>
          <w:rPr>
            <w:lang w:eastAsia="ko-KR"/>
          </w:rPr>
          <w:t>21</w:t>
        </w:r>
        <w:r w:rsidRPr="006F2FD1">
          <w:rPr>
            <w:lang w:eastAsia="ko-KR"/>
          </w:rPr>
          <w:t>]</w:t>
        </w:r>
        <w:r>
          <w:rPr>
            <w:lang w:eastAsia="ko-KR"/>
          </w:rPr>
          <w:t xml:space="preserve"> which </w:t>
        </w:r>
      </w:ins>
      <w:ins w:id="132" w:author="Huawei/CXG126" w:date="2020-11-06T11:22:00Z">
        <w:r>
          <w:rPr>
            <w:lang w:eastAsia="ko-KR"/>
          </w:rPr>
          <w:t xml:space="preserve">contains the </w:t>
        </w:r>
      </w:ins>
      <w:ins w:id="133" w:author="Huawei/CXG126" w:date="2020-11-06T11:23:00Z">
        <w:r>
          <w:t xml:space="preserve">&lt;TMGI&gt;, </w:t>
        </w:r>
        <w:r w:rsidRPr="0002186B">
          <w:t>&lt;</w:t>
        </w:r>
        <w:r w:rsidRPr="0073469F">
          <w:rPr>
            <w:lang w:eastAsia="ko-KR"/>
          </w:rPr>
          <w:t>mbms-service-area</w:t>
        </w:r>
        <w:r>
          <w:rPr>
            <w:lang w:eastAsia="ko-KR"/>
          </w:rPr>
          <w:t>s</w:t>
        </w:r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</w:t>
        </w:r>
        <w:r w:rsidRPr="0073469F">
          <w:rPr>
            <w:lang w:eastAsia="ko-KR"/>
          </w:rPr>
          <w:t>&lt;frequency&gt;</w:t>
        </w:r>
        <w:r>
          <w:rPr>
            <w:lang w:eastAsia="ko-KR"/>
          </w:rPr>
          <w:t xml:space="preserve"> and </w:t>
        </w:r>
      </w:ins>
      <w:ins w:id="134" w:author="Huawei/CXG126" w:date="2020-11-06T11:24:00Z">
        <w:r w:rsidR="00BB1805">
          <w:rPr>
            <w:lang w:eastAsia="zh-CN"/>
          </w:rPr>
          <w:t>&lt;V2X-mbms-sdp&gt; sub-elements.</w:t>
        </w:r>
      </w:ins>
    </w:p>
    <w:p w14:paraId="5DFC7395" w14:textId="77777777" w:rsidR="003277B4" w:rsidRDefault="003277B4" w:rsidP="003277B4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8EB0FF1" w14:textId="77777777" w:rsidR="003277B4" w:rsidRDefault="003277B4" w:rsidP="003277B4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CCF7136" w14:textId="77777777" w:rsidR="003277B4" w:rsidRDefault="003277B4" w:rsidP="003277B4">
      <w:pPr>
        <w:rPr>
          <w:lang w:eastAsia="ko-KR"/>
        </w:rPr>
      </w:pPr>
      <w:del w:id="135" w:author="Huawei/CXG126" w:date="2020-11-06T11:24:00Z">
        <w:r w:rsidRPr="0002186B" w:rsidDel="00BB1805">
          <w:delText xml:space="preserve"> </w:delText>
        </w:r>
      </w:del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4D672356" w14:textId="6BB5B31B" w:rsidR="006D6815" w:rsidRDefault="003277B4" w:rsidP="00971A2D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2DDE8D71" w14:textId="19A8C5FC" w:rsidR="003277B4" w:rsidRDefault="003277B4" w:rsidP="00971A2D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00A2E2A2" w14:textId="265B8305" w:rsidR="006D6815" w:rsidRDefault="003277B4" w:rsidP="00971A2D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37B2749" w14:textId="7DC57969" w:rsidR="006D6815" w:rsidRPr="008B04F8" w:rsidRDefault="003277B4" w:rsidP="00971A2D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1BD4AC12" w14:textId="355B36B1" w:rsidR="003277B4" w:rsidRPr="008B04F8" w:rsidRDefault="003277B4" w:rsidP="00971A2D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48D9FA11" w14:textId="074E057D" w:rsidR="003277B4" w:rsidRPr="008B04F8" w:rsidRDefault="003277B4" w:rsidP="00971A2D">
      <w:r w:rsidRPr="008B04F8">
        <w:t>&lt;geographical-area&gt; is a mandatory element specifying a geographical area and has the following sub-elements:</w:t>
      </w:r>
    </w:p>
    <w:p w14:paraId="6D5B3B9C" w14:textId="57353013" w:rsidR="003277B4" w:rsidRPr="008B04F8" w:rsidRDefault="003277B4" w:rsidP="00971A2D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600ABCEA" w14:textId="5422062C" w:rsidR="003277B4" w:rsidRDefault="003277B4" w:rsidP="00971A2D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16FE56EB" w14:textId="03EA8E76" w:rsidR="003277B4" w:rsidRDefault="003277B4" w:rsidP="00971A2D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</w:t>
      </w:r>
      <w:r>
        <w:t>.</w:t>
      </w:r>
    </w:p>
    <w:p w14:paraId="36593D27" w14:textId="79BEB6A8" w:rsidR="003277B4" w:rsidRDefault="003277B4" w:rsidP="00971A2D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188BDB76" w14:textId="77777777" w:rsidR="003277B4" w:rsidRPr="001C2F75" w:rsidRDefault="003277B4" w:rsidP="003277B4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486EEC9F" w14:textId="77777777" w:rsidR="003277B4" w:rsidRDefault="003277B4" w:rsidP="003277B4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7876C9" w14:textId="77777777" w:rsidR="003277B4" w:rsidRDefault="003277B4" w:rsidP="003277B4">
      <w:pPr>
        <w:pStyle w:val="B1"/>
      </w:pPr>
      <w:r>
        <w:lastRenderedPageBreak/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4271F3DB" w14:textId="77777777" w:rsidR="003277B4" w:rsidRPr="00EC1153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8A4F58C" w14:textId="77777777" w:rsidR="003277B4" w:rsidRDefault="003277B4" w:rsidP="003277B4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6CBF4B" w14:textId="77777777" w:rsidR="003277B4" w:rsidRDefault="003277B4" w:rsidP="003277B4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5F38C5D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B5CD01C" w14:textId="77777777" w:rsidR="003277B4" w:rsidRDefault="003277B4" w:rsidP="003277B4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52A8939E" w14:textId="77777777" w:rsidR="003277B4" w:rsidRDefault="003277B4" w:rsidP="003277B4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833FF3F" w14:textId="77777777" w:rsidR="003277B4" w:rsidRDefault="003277B4" w:rsidP="003277B4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DD3EE79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67088F2" w14:textId="77777777" w:rsidR="003277B4" w:rsidRDefault="003277B4" w:rsidP="003277B4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642A8D2" w14:textId="77777777" w:rsidR="003277B4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6535256" w14:textId="77777777" w:rsidR="003277B4" w:rsidRDefault="003277B4" w:rsidP="003277B4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58A831C" w14:textId="77777777" w:rsidR="003277B4" w:rsidRDefault="003277B4" w:rsidP="003277B4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3DD4A928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6A3129" w14:textId="77777777" w:rsidR="003277B4" w:rsidRDefault="003277B4" w:rsidP="003277B4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5EECAC43" w14:textId="77777777" w:rsidR="003277B4" w:rsidRPr="002122F3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8997349" w14:textId="77777777" w:rsidR="003277B4" w:rsidRDefault="003277B4" w:rsidP="003277B4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71E89567" w14:textId="77777777" w:rsidR="003277B4" w:rsidRDefault="003277B4" w:rsidP="003277B4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2B8811D" w14:textId="77777777" w:rsidR="003277B4" w:rsidRDefault="003277B4" w:rsidP="003277B4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B3DF033" w14:textId="77777777" w:rsidR="003277B4" w:rsidRDefault="003277B4" w:rsidP="003277B4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234DD5A" w14:textId="77777777" w:rsidR="003277B4" w:rsidRDefault="003277B4" w:rsidP="003277B4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11C83D0" w14:textId="77777777" w:rsidR="003277B4" w:rsidRDefault="003277B4" w:rsidP="003277B4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DF98C4C" w14:textId="77777777" w:rsidR="003277B4" w:rsidRDefault="003277B4" w:rsidP="003277B4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987E8E5" w14:textId="77777777" w:rsidR="003277B4" w:rsidRDefault="003277B4" w:rsidP="003277B4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DFE7641" w14:textId="77777777" w:rsidR="003277B4" w:rsidRDefault="003277B4" w:rsidP="003277B4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160B6605" w14:textId="77777777" w:rsidR="003277B4" w:rsidRDefault="003277B4" w:rsidP="003277B4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E558F74" w14:textId="77777777" w:rsidR="003277B4" w:rsidRDefault="003277B4" w:rsidP="003277B4">
      <w:pPr>
        <w:pStyle w:val="B2"/>
      </w:pPr>
      <w:r>
        <w:lastRenderedPageBreak/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36D337A" w14:textId="77777777" w:rsidR="003277B4" w:rsidRDefault="003277B4" w:rsidP="003277B4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5C9D18" w14:textId="77777777" w:rsidR="003277B4" w:rsidRDefault="003277B4" w:rsidP="003277B4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F039064" w14:textId="77777777" w:rsidR="003277B4" w:rsidRDefault="003277B4" w:rsidP="003277B4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36C70AAB" w14:textId="77777777" w:rsidR="003277B4" w:rsidRDefault="003277B4" w:rsidP="003277B4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CF120C2" w14:textId="77777777" w:rsidR="003277B4" w:rsidRPr="003C4A36" w:rsidRDefault="003277B4" w:rsidP="003277B4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98275C4" w14:textId="77777777" w:rsidR="003277B4" w:rsidRDefault="003277B4" w:rsidP="003277B4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3CEC9806" w14:textId="77777777" w:rsidR="003277B4" w:rsidRDefault="003277B4" w:rsidP="003277B4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B910461" w14:textId="77777777" w:rsidR="003277B4" w:rsidRDefault="003277B4" w:rsidP="003277B4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561F426" w14:textId="77777777" w:rsidR="003277B4" w:rsidRDefault="003277B4" w:rsidP="003277B4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9E039C1" w14:textId="77777777" w:rsidR="003277B4" w:rsidRDefault="003277B4" w:rsidP="003277B4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A14AD28" w14:textId="77777777" w:rsidR="003277B4" w:rsidRDefault="003277B4" w:rsidP="003277B4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6439DBC" w14:textId="77777777" w:rsidR="003277B4" w:rsidRDefault="003277B4" w:rsidP="003277B4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B073D12" w14:textId="77777777" w:rsidR="003277B4" w:rsidRDefault="003277B4" w:rsidP="003277B4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FBE941B" w14:textId="77777777" w:rsidR="003277B4" w:rsidRPr="00236229" w:rsidRDefault="003277B4" w:rsidP="003277B4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D44D555" w14:textId="77777777" w:rsidR="003277B4" w:rsidRDefault="003277B4" w:rsidP="003277B4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64B8EBBA" w14:textId="77777777" w:rsidR="003277B4" w:rsidRDefault="003277B4" w:rsidP="003277B4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5383436" w14:textId="77777777" w:rsidR="003277B4" w:rsidRDefault="003277B4" w:rsidP="003277B4">
      <w:pPr>
        <w:pStyle w:val="B2"/>
      </w:pPr>
      <w:r>
        <w:lastRenderedPageBreak/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837B5D5" w14:textId="77777777" w:rsidR="003277B4" w:rsidRDefault="003277B4" w:rsidP="003277B4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47B1C1" w14:textId="77777777" w:rsidR="003277B4" w:rsidRDefault="003277B4" w:rsidP="003277B4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57AF8E1" w14:textId="77777777" w:rsidR="003277B4" w:rsidRDefault="003277B4" w:rsidP="003277B4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9AA9951" w14:textId="77777777" w:rsidR="003277B4" w:rsidRDefault="003277B4" w:rsidP="003277B4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0C8A081" w14:textId="77777777" w:rsidR="003277B4" w:rsidRDefault="003277B4" w:rsidP="003277B4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1BC233CE" w14:textId="77777777" w:rsidR="003277B4" w:rsidRDefault="003277B4" w:rsidP="003277B4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44A2F7F" w14:textId="77777777" w:rsidR="003277B4" w:rsidRDefault="003277B4" w:rsidP="003277B4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D0CBD75" w14:textId="77777777" w:rsidR="003277B4" w:rsidRDefault="003277B4" w:rsidP="003277B4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CCCEC52" w14:textId="77777777" w:rsidR="003277B4" w:rsidRDefault="003277B4" w:rsidP="003277B4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3C92F62F" w14:textId="77777777" w:rsidR="003277B4" w:rsidRDefault="003277B4" w:rsidP="003277B4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6CFB2E3B" w14:textId="77777777" w:rsidR="003277B4" w:rsidRDefault="003277B4" w:rsidP="003277B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7B29805F" w14:textId="77777777" w:rsidR="003277B4" w:rsidRDefault="003277B4" w:rsidP="003277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22EAEEE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3F9A206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AC9978D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12C7BEC3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13EDFDB5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C2ACB71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0CB7ADB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934DE01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C3599EB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F5E8B46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lastRenderedPageBreak/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7B58B398" w14:textId="283B395D" w:rsidR="00EB5E43" w:rsidRPr="002A7D7D" w:rsidRDefault="003277B4" w:rsidP="00EB5E4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  <w:r w:rsidR="00EB5E43" w:rsidRPr="00EB5E43">
        <w:rPr>
          <w:lang w:eastAsia="zh-CN"/>
        </w:rPr>
        <w:t xml:space="preserve"> </w:t>
      </w:r>
    </w:p>
    <w:p w14:paraId="14EECD00" w14:textId="77777777" w:rsidR="00EB5E43" w:rsidRPr="003277B4" w:rsidRDefault="00EB5E43" w:rsidP="00EB5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F58A80" w14:textId="77777777" w:rsidR="00EB5E43" w:rsidRDefault="00EB5E43" w:rsidP="00EB5E43">
      <w:pPr>
        <w:pStyle w:val="Heading3"/>
      </w:pPr>
      <w:bookmarkStart w:id="136" w:name="_Toc43231241"/>
      <w:bookmarkStart w:id="137" w:name="_Toc43296172"/>
      <w:bookmarkStart w:id="138" w:name="_Toc43400289"/>
      <w:bookmarkStart w:id="139" w:name="_Toc43400906"/>
      <w:bookmarkStart w:id="140" w:name="_Toc45216731"/>
      <w:bookmarkStart w:id="141" w:name="_Toc51938277"/>
      <w:bookmarkStart w:id="142" w:name="_Toc51938812"/>
      <w:r>
        <w:t>9.2.3</w:t>
      </w:r>
      <w:r>
        <w:tab/>
        <w:t>Structure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29CF05A0" w14:textId="77777777" w:rsidR="00EB5E43" w:rsidRDefault="00EB5E43" w:rsidP="00EB5E43">
      <w:r>
        <w:t xml:space="preserve">The VAE client UE configuration document structure is described in </w:t>
      </w:r>
      <w:r w:rsidRPr="00A873DF">
        <w:t>clause</w:t>
      </w:r>
      <w:r>
        <w:t xml:space="preserve"> 7.2 of </w:t>
      </w:r>
      <w:r w:rsidRPr="005A065C">
        <w:rPr>
          <w:rFonts w:eastAsia="GulimChe"/>
        </w:rPr>
        <w:t>3GPP TS 24.546 [11]</w:t>
      </w:r>
      <w:r>
        <w:t xml:space="preserve"> with the VAE specific clarifications specified in this clause.</w:t>
      </w:r>
    </w:p>
    <w:p w14:paraId="06179CA7" w14:textId="77777777" w:rsidR="00EB5E43" w:rsidRPr="005A065C" w:rsidRDefault="00EB5E43" w:rsidP="00EB5E43">
      <w:pPr>
        <w:rPr>
          <w:rFonts w:eastAsia="GulimChe"/>
        </w:rPr>
      </w:pPr>
      <w:r>
        <w:t xml:space="preserve">The </w:t>
      </w:r>
      <w:r w:rsidRPr="00735CB5">
        <w:rPr>
          <w:lang w:val="en-US"/>
        </w:rPr>
        <w:t>&lt;on-network&gt;</w:t>
      </w:r>
      <w:r>
        <w:t xml:space="preserve"> element of the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specified in </w:t>
      </w:r>
      <w:r w:rsidRPr="00A873DF">
        <w:t>clause</w:t>
      </w:r>
      <w:r>
        <w:t xml:space="preserve"> 7.2 of </w:t>
      </w:r>
      <w:r w:rsidRPr="005A065C">
        <w:rPr>
          <w:rFonts w:eastAsia="GulimChe"/>
        </w:rPr>
        <w:t>3GPP TS 24.546 [11]:</w:t>
      </w:r>
    </w:p>
    <w:p w14:paraId="52E157C2" w14:textId="77777777" w:rsidR="00EB5E43" w:rsidRDefault="00EB5E43" w:rsidP="00EB5E43">
      <w:pPr>
        <w:pStyle w:val="B1"/>
        <w:rPr>
          <w:rFonts w:eastAsia="GulimChe"/>
        </w:rPr>
      </w:pPr>
      <w:r>
        <w:rPr>
          <w:rFonts w:eastAsia="GulimChe"/>
        </w:rPr>
        <w:t>a)</w:t>
      </w:r>
      <w:r>
        <w:rPr>
          <w:rFonts w:eastAsia="GulimChe"/>
        </w:rPr>
        <w:tab/>
        <w:t>shall include a &lt;</w:t>
      </w:r>
      <w:r>
        <w:t>VAE-server-ip</w:t>
      </w:r>
      <w:r>
        <w:rPr>
          <w:rFonts w:eastAsia="GulimChe"/>
        </w:rPr>
        <w:t>&gt; element;</w:t>
      </w:r>
    </w:p>
    <w:p w14:paraId="29F083F2" w14:textId="77777777" w:rsidR="00EB5E43" w:rsidRDefault="00EB5E43" w:rsidP="00EB5E43">
      <w:pPr>
        <w:pStyle w:val="B1"/>
        <w:rPr>
          <w:rFonts w:eastAsia="GulimChe"/>
        </w:rPr>
      </w:pPr>
      <w:r>
        <w:rPr>
          <w:rFonts w:eastAsia="GulimChe"/>
        </w:rPr>
        <w:t>b)</w:t>
      </w:r>
      <w:r>
        <w:rPr>
          <w:rFonts w:eastAsia="GulimChe"/>
        </w:rPr>
        <w:tab/>
        <w:t>shall include a &lt;</w:t>
      </w:r>
      <w:r>
        <w:t>VAE-server-transport-port</w:t>
      </w:r>
      <w:r>
        <w:rPr>
          <w:rFonts w:eastAsia="GulimChe"/>
        </w:rPr>
        <w:t>&gt; element;</w:t>
      </w:r>
    </w:p>
    <w:p w14:paraId="0B02A5EC" w14:textId="7BA35724" w:rsidR="00EB5E43" w:rsidRDefault="00EB5E43" w:rsidP="00EB5E43">
      <w:pPr>
        <w:pStyle w:val="B1"/>
      </w:pPr>
      <w:r>
        <w:rPr>
          <w:rFonts w:eastAsia="GulimChe"/>
        </w:rPr>
        <w:t>c)</w:t>
      </w:r>
      <w:r>
        <w:rPr>
          <w:rFonts w:eastAsia="GulimChe"/>
        </w:rPr>
        <w:tab/>
        <w:t xml:space="preserve">may include </w:t>
      </w:r>
      <w:r>
        <w:t>an &lt;</w:t>
      </w:r>
      <w:ins w:id="143" w:author="Huawei/CXG127" w:date="2020-11-18T14:31:00Z">
        <w:r w:rsidR="00181B9E">
          <w:t>V2X-USD-</w:t>
        </w:r>
      </w:ins>
      <w:r>
        <w:t>announcement</w:t>
      </w:r>
      <w:ins w:id="144" w:author="Huawei/CXG127" w:date="2020-11-18T14:31:00Z">
        <w:r w:rsidR="00181B9E">
          <w:t>-info</w:t>
        </w:r>
      </w:ins>
      <w:r>
        <w:t>&gt; element as specified in clause 8; and</w:t>
      </w:r>
    </w:p>
    <w:p w14:paraId="03147FC1" w14:textId="50F00F0F" w:rsidR="00EB5E43" w:rsidRPr="002A7D7D" w:rsidRDefault="00EB5E43" w:rsidP="00EB5E43">
      <w:pPr>
        <w:pStyle w:val="B1"/>
      </w:pPr>
      <w:r>
        <w:rPr>
          <w:rFonts w:eastAsia="GulimChe"/>
        </w:rPr>
        <w:t>d)</w:t>
      </w:r>
      <w:r>
        <w:rPr>
          <w:rFonts w:eastAsia="GulimChe"/>
        </w:rPr>
        <w:tab/>
        <w:t>may include a &lt;geo</w:t>
      </w:r>
      <w:r w:rsidRPr="00666310">
        <w:t>-</w:t>
      </w:r>
      <w:r>
        <w:t>id&gt; element as specified in clause 8.</w:t>
      </w:r>
    </w:p>
    <w:p w14:paraId="4475AFDB" w14:textId="77777777" w:rsidR="00EB5E43" w:rsidRPr="003277B4" w:rsidRDefault="00EB5E43" w:rsidP="00EB5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389E099" w14:textId="77777777" w:rsidR="00EB5E43" w:rsidRPr="00C83612" w:rsidRDefault="00EB5E43" w:rsidP="00EB5E43">
      <w:pPr>
        <w:pStyle w:val="Heading3"/>
        <w:rPr>
          <w:rFonts w:eastAsia="GulimChe"/>
        </w:rPr>
      </w:pPr>
      <w:bookmarkStart w:id="145" w:name="_Toc43231245"/>
      <w:bookmarkStart w:id="146" w:name="_Toc43296176"/>
      <w:bookmarkStart w:id="147" w:name="_Toc43400293"/>
      <w:bookmarkStart w:id="148" w:name="_Toc43400910"/>
      <w:bookmarkStart w:id="149" w:name="_Toc45216735"/>
      <w:bookmarkStart w:id="150" w:name="_Toc51938281"/>
      <w:bookmarkStart w:id="151" w:name="_Toc51938816"/>
      <w:r w:rsidRPr="00C83612">
        <w:rPr>
          <w:rFonts w:eastAsia="GulimChe"/>
        </w:rPr>
        <w:t>9.2.5</w:t>
      </w:r>
      <w:r w:rsidRPr="00C83612">
        <w:rPr>
          <w:rFonts w:eastAsia="GulimChe"/>
        </w:rPr>
        <w:tab/>
        <w:t>Data semantics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7B7A076C" w14:textId="77777777" w:rsidR="00EB5E43" w:rsidRDefault="00EB5E43" w:rsidP="00EB5E43">
      <w:r>
        <w:t xml:space="preserve">The </w:t>
      </w:r>
      <w:r w:rsidRPr="00F873D9">
        <w:rPr>
          <w:lang w:val="en-US"/>
        </w:rPr>
        <w:t>&lt;</w:t>
      </w:r>
      <w:r>
        <w:rPr>
          <w:lang w:val="en-US"/>
        </w:rPr>
        <w:t>VAL</w:t>
      </w:r>
      <w:r w:rsidRPr="00F873D9">
        <w:rPr>
          <w:lang w:val="en-US"/>
        </w:rPr>
        <w:t xml:space="preserve">-UE-id&gt; </w:t>
      </w:r>
      <w:r>
        <w:rPr>
          <w:lang w:val="en-US"/>
        </w:rPr>
        <w:t xml:space="preserve">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UE ID.</w:t>
      </w:r>
    </w:p>
    <w:p w14:paraId="137BC322" w14:textId="77777777" w:rsidR="00EB5E43" w:rsidRDefault="00EB5E43" w:rsidP="00EB5E43">
      <w:r>
        <w:t xml:space="preserve">The &lt;VAL-Service-id&gt; 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service ID.</w:t>
      </w:r>
    </w:p>
    <w:p w14:paraId="0DF99D70" w14:textId="77777777" w:rsidR="00EB5E43" w:rsidRDefault="00EB5E43" w:rsidP="00EB5E43">
      <w:r>
        <w:t>The &lt;VAE-server-ip</w:t>
      </w:r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IP address information of the initial VAE server serving the VAE client.</w:t>
      </w:r>
    </w:p>
    <w:p w14:paraId="3C197A00" w14:textId="77777777" w:rsidR="00EB5E43" w:rsidRDefault="00EB5E43" w:rsidP="00EB5E43">
      <w:r>
        <w:t>The &lt;VAE-server-transport-port</w:t>
      </w:r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port information of the initial VAE server serving the VAE client.</w:t>
      </w:r>
    </w:p>
    <w:p w14:paraId="386A2133" w14:textId="28DDB990" w:rsidR="00EB5E43" w:rsidRDefault="00EB5E43" w:rsidP="00EB5E43">
      <w:r>
        <w:t>The &lt;</w:t>
      </w:r>
      <w:ins w:id="152" w:author="Huawei/CXG127" w:date="2020-11-18T14:31:00Z">
        <w:r w:rsidR="00181B9E">
          <w:t>V2X-USD-</w:t>
        </w:r>
      </w:ins>
      <w:r>
        <w:t>announcement</w:t>
      </w:r>
      <w:ins w:id="153" w:author="Huawei/CXG127" w:date="2020-11-18T14:31:00Z">
        <w:r w:rsidR="00181B9E">
          <w:t>-info</w:t>
        </w:r>
      </w:ins>
      <w:r>
        <w:t>&gt; element contains V2X server USD as specified in clause 8.</w:t>
      </w:r>
    </w:p>
    <w:p w14:paraId="47CA8B88" w14:textId="40E8F735" w:rsidR="003277B4" w:rsidRPr="00EB5E43" w:rsidRDefault="00EB5E43" w:rsidP="00EB5E43">
      <w:r>
        <w:t>The &lt;geo-id&gt; element contains GEO ID identity information as specified in clause 8.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7E0AE" w14:textId="77777777" w:rsidR="00461B9E" w:rsidRDefault="00461B9E">
      <w:r>
        <w:separator/>
      </w:r>
    </w:p>
  </w:endnote>
  <w:endnote w:type="continuationSeparator" w:id="0">
    <w:p w14:paraId="729024F7" w14:textId="77777777" w:rsidR="00461B9E" w:rsidRDefault="0046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291B3" w14:textId="77777777" w:rsidR="00461B9E" w:rsidRDefault="00461B9E">
      <w:r>
        <w:separator/>
      </w:r>
    </w:p>
  </w:footnote>
  <w:footnote w:type="continuationSeparator" w:id="0">
    <w:p w14:paraId="4064862A" w14:textId="77777777" w:rsidR="00461B9E" w:rsidRDefault="00461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D2052" w:rsidRDefault="003D2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3D2052" w:rsidRDefault="003D205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6">
    <w15:presenceInfo w15:providerId="None" w15:userId="Huawei/CXG126"/>
  </w15:person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47037"/>
    <w:rsid w:val="00050ECF"/>
    <w:rsid w:val="00051287"/>
    <w:rsid w:val="0006299B"/>
    <w:rsid w:val="00085F93"/>
    <w:rsid w:val="000867AF"/>
    <w:rsid w:val="00087657"/>
    <w:rsid w:val="0009263D"/>
    <w:rsid w:val="000A0474"/>
    <w:rsid w:val="000A1F6F"/>
    <w:rsid w:val="000A6394"/>
    <w:rsid w:val="000B6DEE"/>
    <w:rsid w:val="000B7FED"/>
    <w:rsid w:val="000C038A"/>
    <w:rsid w:val="000C1497"/>
    <w:rsid w:val="000C6598"/>
    <w:rsid w:val="000D3773"/>
    <w:rsid w:val="000D469D"/>
    <w:rsid w:val="000E49AB"/>
    <w:rsid w:val="000F2584"/>
    <w:rsid w:val="000F34F6"/>
    <w:rsid w:val="0011157F"/>
    <w:rsid w:val="0011670C"/>
    <w:rsid w:val="00120889"/>
    <w:rsid w:val="00143DCF"/>
    <w:rsid w:val="00145D43"/>
    <w:rsid w:val="001524E9"/>
    <w:rsid w:val="00153348"/>
    <w:rsid w:val="00171BCD"/>
    <w:rsid w:val="00181B9E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5009B"/>
    <w:rsid w:val="0025125E"/>
    <w:rsid w:val="0026004D"/>
    <w:rsid w:val="002640DD"/>
    <w:rsid w:val="00264D09"/>
    <w:rsid w:val="002666DE"/>
    <w:rsid w:val="00275D12"/>
    <w:rsid w:val="00284FEB"/>
    <w:rsid w:val="002851C9"/>
    <w:rsid w:val="002860C4"/>
    <w:rsid w:val="002A1ABE"/>
    <w:rsid w:val="002A54D2"/>
    <w:rsid w:val="002A6810"/>
    <w:rsid w:val="002B2C98"/>
    <w:rsid w:val="002B5741"/>
    <w:rsid w:val="002B7D02"/>
    <w:rsid w:val="002D5FDC"/>
    <w:rsid w:val="002F27EE"/>
    <w:rsid w:val="00305409"/>
    <w:rsid w:val="00306B81"/>
    <w:rsid w:val="003178AB"/>
    <w:rsid w:val="003200BE"/>
    <w:rsid w:val="0032105B"/>
    <w:rsid w:val="003277B4"/>
    <w:rsid w:val="003609EF"/>
    <w:rsid w:val="00361AA1"/>
    <w:rsid w:val="0036231A"/>
    <w:rsid w:val="00363CD6"/>
    <w:rsid w:val="00363DF6"/>
    <w:rsid w:val="003674C0"/>
    <w:rsid w:val="00374DD4"/>
    <w:rsid w:val="003822E4"/>
    <w:rsid w:val="00382D8D"/>
    <w:rsid w:val="003A3A3D"/>
    <w:rsid w:val="003B34D2"/>
    <w:rsid w:val="003D2052"/>
    <w:rsid w:val="003E1A36"/>
    <w:rsid w:val="003F163D"/>
    <w:rsid w:val="00407A1B"/>
    <w:rsid w:val="00410371"/>
    <w:rsid w:val="00423A5A"/>
    <w:rsid w:val="004242F1"/>
    <w:rsid w:val="0045356B"/>
    <w:rsid w:val="00461117"/>
    <w:rsid w:val="00461B9E"/>
    <w:rsid w:val="00467D0E"/>
    <w:rsid w:val="00474B07"/>
    <w:rsid w:val="004801E1"/>
    <w:rsid w:val="00483C8E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00C5"/>
    <w:rsid w:val="005C32D1"/>
    <w:rsid w:val="005C7013"/>
    <w:rsid w:val="005D606D"/>
    <w:rsid w:val="005E2C44"/>
    <w:rsid w:val="005E58DF"/>
    <w:rsid w:val="005F0B24"/>
    <w:rsid w:val="005F6CBA"/>
    <w:rsid w:val="00604E37"/>
    <w:rsid w:val="00610692"/>
    <w:rsid w:val="006204F8"/>
    <w:rsid w:val="00621188"/>
    <w:rsid w:val="006257ED"/>
    <w:rsid w:val="0062648F"/>
    <w:rsid w:val="00642601"/>
    <w:rsid w:val="006555B7"/>
    <w:rsid w:val="00657119"/>
    <w:rsid w:val="00666E46"/>
    <w:rsid w:val="00677E82"/>
    <w:rsid w:val="0068218F"/>
    <w:rsid w:val="00690092"/>
    <w:rsid w:val="00695808"/>
    <w:rsid w:val="006A6284"/>
    <w:rsid w:val="006B46FB"/>
    <w:rsid w:val="006C0A03"/>
    <w:rsid w:val="006C2940"/>
    <w:rsid w:val="006D6815"/>
    <w:rsid w:val="006E21FB"/>
    <w:rsid w:val="006F2FD1"/>
    <w:rsid w:val="0070327A"/>
    <w:rsid w:val="00713A79"/>
    <w:rsid w:val="00716199"/>
    <w:rsid w:val="00735B3A"/>
    <w:rsid w:val="00740BE8"/>
    <w:rsid w:val="00743415"/>
    <w:rsid w:val="00743B90"/>
    <w:rsid w:val="00753ECA"/>
    <w:rsid w:val="00783F50"/>
    <w:rsid w:val="00791201"/>
    <w:rsid w:val="00792342"/>
    <w:rsid w:val="00792402"/>
    <w:rsid w:val="007977A8"/>
    <w:rsid w:val="007A0F85"/>
    <w:rsid w:val="007B0807"/>
    <w:rsid w:val="007B512A"/>
    <w:rsid w:val="007B51B6"/>
    <w:rsid w:val="007B5B4F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414"/>
    <w:rsid w:val="00847A1C"/>
    <w:rsid w:val="00847ED5"/>
    <w:rsid w:val="008610D5"/>
    <w:rsid w:val="008626E7"/>
    <w:rsid w:val="00863E6B"/>
    <w:rsid w:val="008654FD"/>
    <w:rsid w:val="00866C2F"/>
    <w:rsid w:val="00870EE7"/>
    <w:rsid w:val="00876CCA"/>
    <w:rsid w:val="008772DB"/>
    <w:rsid w:val="008863B9"/>
    <w:rsid w:val="008A45A6"/>
    <w:rsid w:val="008A597C"/>
    <w:rsid w:val="008B0AB3"/>
    <w:rsid w:val="008B2C94"/>
    <w:rsid w:val="008D48A2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1A2D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E41CF"/>
    <w:rsid w:val="00AF08A7"/>
    <w:rsid w:val="00AF145D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A661B"/>
    <w:rsid w:val="00BB1805"/>
    <w:rsid w:val="00BB2A90"/>
    <w:rsid w:val="00BB5DFC"/>
    <w:rsid w:val="00BD279D"/>
    <w:rsid w:val="00BD3010"/>
    <w:rsid w:val="00BD6BB8"/>
    <w:rsid w:val="00BE2230"/>
    <w:rsid w:val="00C16F25"/>
    <w:rsid w:val="00C326C4"/>
    <w:rsid w:val="00C45B74"/>
    <w:rsid w:val="00C4680D"/>
    <w:rsid w:val="00C5227C"/>
    <w:rsid w:val="00C6050E"/>
    <w:rsid w:val="00C66BA2"/>
    <w:rsid w:val="00C67434"/>
    <w:rsid w:val="00C75CB0"/>
    <w:rsid w:val="00C95985"/>
    <w:rsid w:val="00CB0BA9"/>
    <w:rsid w:val="00CB4A53"/>
    <w:rsid w:val="00CC5026"/>
    <w:rsid w:val="00CC68D0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55715"/>
    <w:rsid w:val="00D57DCB"/>
    <w:rsid w:val="00D66520"/>
    <w:rsid w:val="00D956F8"/>
    <w:rsid w:val="00DA3849"/>
    <w:rsid w:val="00DB6F8B"/>
    <w:rsid w:val="00DE34CF"/>
    <w:rsid w:val="00DE51C5"/>
    <w:rsid w:val="00DE7414"/>
    <w:rsid w:val="00DF0EAC"/>
    <w:rsid w:val="00DF4C3F"/>
    <w:rsid w:val="00E05600"/>
    <w:rsid w:val="00E13F3D"/>
    <w:rsid w:val="00E166FB"/>
    <w:rsid w:val="00E1742B"/>
    <w:rsid w:val="00E24CDF"/>
    <w:rsid w:val="00E34898"/>
    <w:rsid w:val="00E57DD2"/>
    <w:rsid w:val="00E6421D"/>
    <w:rsid w:val="00E64ECA"/>
    <w:rsid w:val="00E66051"/>
    <w:rsid w:val="00E74617"/>
    <w:rsid w:val="00E8079D"/>
    <w:rsid w:val="00E90729"/>
    <w:rsid w:val="00EB09B7"/>
    <w:rsid w:val="00EB5E43"/>
    <w:rsid w:val="00EE7D7C"/>
    <w:rsid w:val="00EF3FBC"/>
    <w:rsid w:val="00EF525C"/>
    <w:rsid w:val="00F01F40"/>
    <w:rsid w:val="00F11DAD"/>
    <w:rsid w:val="00F124F5"/>
    <w:rsid w:val="00F16FA7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86E6B"/>
    <w:rsid w:val="00F97528"/>
    <w:rsid w:val="00FA4C62"/>
    <w:rsid w:val="00FB2B4D"/>
    <w:rsid w:val="00FB6386"/>
    <w:rsid w:val="00FC4143"/>
    <w:rsid w:val="00FE246C"/>
    <w:rsid w:val="00FE4C1E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E4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BCE8B-4E41-4D60-8BDD-105B9AFF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</Pages>
  <Words>4736</Words>
  <Characters>27000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15</cp:revision>
  <cp:lastPrinted>1899-12-31T23:00:00Z</cp:lastPrinted>
  <dcterms:created xsi:type="dcterms:W3CDTF">2020-11-18T06:09:00Z</dcterms:created>
  <dcterms:modified xsi:type="dcterms:W3CDTF">2020-11-18T14:47:00Z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(3)vP7PGWtEDp4jR2ZdkB3cxr7ruSUGhpBKZz8ksyGac2L3cdR+UWAXBhzZlJY0TZLKGP64mvDa
naa7FSzT6rTXPRw4egfBSHgrjww0w7v3mo7k+dMH2ug7uaQo7QYfPUMNHrnFnVZHfVpve9Ee
g8ieNoJWnOaaowPFKPrPnTfWbMMrAbnexYbLjDNFk5N2YFQ/+gmA/rposrkFbnlkg7Yi9A4u
8baWCYAcraUkcFlipg</vt:lpwstr>
  </property>
  <property fmtid="{D5CDD505-2E9C-101B-9397-08002B2CF9AE}" pid="22" name="_2015_ms_pID_7253431">
    <vt:lpwstr>OARY7JyXqBf3XWBi+NapCw2uzZAFbprWbNsVd0wXEk3nNjDQVu+IrP
lxisOnhGcTVIBnAF7pYYvevuF8QvOT5yIcJoBkcNJOm2Q2TeQA55+gHiIhez47km0uKblVTK
rERJohqlXU866826G9eg84nvIFwL4bKw1EWSypIhCLnXu4Zw2SpdSdPwK8fIYtglJAVX6OU8
X7+0ZbnQt+6FuNLM1GrallWQuGTpVYH2Yut/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1605710828</vt:lpwstr>
  </property>
</Properties>
</file>