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695EA77"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503973">
        <w:rPr>
          <w:b/>
          <w:sz w:val="24"/>
        </w:rPr>
        <w:t>7181</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118414B3" w:rsidR="001E41F3" w:rsidRPr="00FC5D5B" w:rsidRDefault="00503973" w:rsidP="00E13F3D">
            <w:pPr>
              <w:pStyle w:val="CRCoverPage"/>
              <w:spacing w:after="0"/>
              <w:jc w:val="right"/>
              <w:rPr>
                <w:b/>
                <w:sz w:val="28"/>
              </w:rPr>
            </w:pPr>
            <w:r>
              <w:rPr>
                <w:b/>
                <w:sz w:val="28"/>
              </w:rPr>
              <w:t>24.526</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22ACB1A6" w:rsidR="001E41F3" w:rsidRPr="00FC5D5B" w:rsidRDefault="00503973" w:rsidP="00547111">
            <w:pPr>
              <w:pStyle w:val="CRCoverPage"/>
              <w:spacing w:after="0"/>
            </w:pPr>
            <w:r>
              <w:rPr>
                <w:b/>
                <w:sz w:val="28"/>
              </w:rPr>
              <w:t>0103</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6990E98C" w:rsidR="001E41F3" w:rsidRPr="00FC5D5B" w:rsidRDefault="00503973">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0" w:name="_Hlt497126619"/>
              <w:r w:rsidRPr="00FC5D5B">
                <w:rPr>
                  <w:rStyle w:val="Hyperlink"/>
                  <w:rFonts w:cs="Arial"/>
                  <w:b/>
                  <w:i/>
                  <w:color w:val="FF0000"/>
                </w:rPr>
                <w:t>L</w:t>
              </w:r>
              <w:bookmarkEnd w:id="0"/>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C8AC7" w:rsidR="00F25D98" w:rsidRPr="00FC5D5B" w:rsidRDefault="00503973"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CD1811" w:rsidR="00F25D98" w:rsidRPr="00FC5D5B" w:rsidRDefault="00A65099"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031B2F68" w:rsidR="001E41F3" w:rsidRPr="00FC5D5B" w:rsidRDefault="00503973">
            <w:pPr>
              <w:pStyle w:val="CRCoverPage"/>
              <w:spacing w:after="0"/>
              <w:ind w:left="100"/>
            </w:pPr>
            <w:r w:rsidRPr="00503973">
              <w:t>DNN setting in the upper layers for PAP/CHAP</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38F92454" w:rsidR="001E41F3" w:rsidRPr="00FC5D5B" w:rsidRDefault="00503973">
            <w:pPr>
              <w:pStyle w:val="CRCoverPage"/>
              <w:spacing w:after="0"/>
              <w:ind w:left="100"/>
            </w:pPr>
            <w:r w:rsidRPr="00503973">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7948C5D2" w:rsidR="001E41F3" w:rsidRPr="00FC5D5B" w:rsidRDefault="00503973">
            <w:pPr>
              <w:pStyle w:val="CRCoverPage"/>
              <w:spacing w:after="0"/>
              <w:ind w:left="100"/>
            </w:pPr>
            <w:r>
              <w:t>PAP/CHAP</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5C60AB40" w:rsidR="001E41F3" w:rsidRPr="00FC5D5B" w:rsidRDefault="00503973">
            <w:pPr>
              <w:pStyle w:val="CRCoverPage"/>
              <w:spacing w:after="0"/>
              <w:ind w:left="100"/>
            </w:pPr>
            <w:r>
              <w:t>2020-11-05</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0149685B" w:rsidR="001E41F3" w:rsidRPr="00FC5D5B" w:rsidRDefault="0050397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0A55C29D" w:rsidR="001E41F3" w:rsidRPr="00FC5D5B" w:rsidRDefault="00503973">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1" w:name="OLE_LINK1"/>
            <w:r w:rsidR="0051580D" w:rsidRPr="00FC5D5B">
              <w:rPr>
                <w:i/>
                <w:sz w:val="18"/>
              </w:rPr>
              <w:t>Rel-13</w:t>
            </w:r>
            <w:r w:rsidR="0051580D" w:rsidRPr="00FC5D5B">
              <w:rPr>
                <w:i/>
                <w:sz w:val="18"/>
              </w:rPr>
              <w:tab/>
              <w:t>(Release 13)</w:t>
            </w:r>
            <w:bookmarkEnd w:id="1"/>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21EAD7E8" w14:textId="012923DF" w:rsidR="001E41F3" w:rsidRDefault="00503973">
            <w:pPr>
              <w:pStyle w:val="CRCoverPage"/>
              <w:spacing w:after="0"/>
              <w:ind w:left="100"/>
            </w:pPr>
            <w:r w:rsidRPr="00503973">
              <w:t xml:space="preserve">C1-206712 reflects a requirement that, if a connectivity requires PAP/CHAP, a DNN </w:t>
            </w:r>
            <w:r w:rsidR="00A65099">
              <w:t>should</w:t>
            </w:r>
            <w:r w:rsidRPr="00503973">
              <w:t xml:space="preserve"> be provided to the network. However, as can be seen from the EN</w:t>
            </w:r>
            <w:r w:rsidR="002B7515">
              <w:t xml:space="preserve"> in the CR</w:t>
            </w:r>
            <w:r w:rsidRPr="00503973">
              <w:t>, arrangement between 5GSM sublayer and the upper layers is required.</w:t>
            </w:r>
          </w:p>
          <w:p w14:paraId="739FDD98" w14:textId="77777777" w:rsidR="002B7515" w:rsidRDefault="002B7515">
            <w:pPr>
              <w:pStyle w:val="CRCoverPage"/>
              <w:spacing w:after="0"/>
              <w:ind w:left="100"/>
            </w:pPr>
          </w:p>
          <w:p w14:paraId="4AB1CFBA" w14:textId="3C3330DD" w:rsidR="002B7515" w:rsidRPr="00FC5D5B" w:rsidRDefault="002B7515">
            <w:pPr>
              <w:pStyle w:val="CRCoverPage"/>
              <w:spacing w:after="0"/>
              <w:ind w:left="100"/>
            </w:pPr>
            <w:r>
              <w:t>This CR proposes that the URSP handling layer solely handles the DNN setting.</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3C823F94" w14:textId="77777777" w:rsidR="001E41F3" w:rsidRDefault="002B7515">
            <w:pPr>
              <w:pStyle w:val="CRCoverPage"/>
              <w:spacing w:after="0"/>
              <w:ind w:left="100"/>
            </w:pPr>
            <w:r>
              <w:t>The DNN setting mechanism is modified according to the following principles:</w:t>
            </w:r>
          </w:p>
          <w:p w14:paraId="78FC5E35" w14:textId="77777777" w:rsidR="002B7515" w:rsidRDefault="002B7515" w:rsidP="002B7515">
            <w:pPr>
              <w:pStyle w:val="CRCoverPage"/>
              <w:numPr>
                <w:ilvl w:val="0"/>
                <w:numId w:val="1"/>
              </w:numPr>
              <w:spacing w:after="0"/>
              <w:ind w:left="622"/>
            </w:pPr>
            <w:r>
              <w:t>When an application using PAP/CHAP request PDU session information, it should provide a DNN.</w:t>
            </w:r>
          </w:p>
          <w:p w14:paraId="7C7D4F1C" w14:textId="13BEC4DF" w:rsidR="002B7515" w:rsidRDefault="00A65099" w:rsidP="002B7515">
            <w:pPr>
              <w:pStyle w:val="CRCoverPage"/>
              <w:numPr>
                <w:ilvl w:val="0"/>
                <w:numId w:val="1"/>
              </w:numPr>
              <w:spacing w:after="0"/>
              <w:ind w:left="622"/>
            </w:pPr>
            <w:r>
              <w:t>The DNN provided by the application is forwarded to the 5GSM sublayer when a PDU session needs to be established.</w:t>
            </w:r>
          </w:p>
          <w:p w14:paraId="4193DD88" w14:textId="77777777" w:rsidR="00A65099" w:rsidRDefault="00A65099" w:rsidP="00A65099">
            <w:pPr>
              <w:pStyle w:val="CRCoverPage"/>
              <w:spacing w:after="0"/>
              <w:ind w:left="100"/>
            </w:pPr>
          </w:p>
          <w:p w14:paraId="76C0712C" w14:textId="75FC3A32" w:rsidR="00A65099" w:rsidRPr="00FC5D5B" w:rsidRDefault="00A65099" w:rsidP="00A65099">
            <w:pPr>
              <w:pStyle w:val="CRCoverPage"/>
              <w:spacing w:after="0"/>
              <w:ind w:left="100"/>
            </w:pPr>
            <w:r>
              <w:t>The impact to the network is that the network needs to ensure that a DNN is included in a traffic descriptor if the traffic descriptor is targeting an application using PAP/CHAP.</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843C0AF" w:rsidR="001E41F3" w:rsidRPr="00FC5D5B" w:rsidRDefault="002B7515">
            <w:pPr>
              <w:pStyle w:val="CRCoverPage"/>
              <w:spacing w:after="0"/>
              <w:ind w:left="100"/>
            </w:pPr>
            <w:r>
              <w:t xml:space="preserve">DNN setting in case of establishment of a PDU session providing connectivity to a DN requiring PAP/CHAP is </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Pr="00FC5D5B" w:rsidRDefault="001E41F3">
            <w:pPr>
              <w:pStyle w:val="CRCoverPage"/>
              <w:spacing w:after="0"/>
              <w:ind w:left="100"/>
            </w:pP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12424B8" w14:textId="77777777" w:rsidR="00503973" w:rsidRDefault="00503973" w:rsidP="00503973">
      <w:pPr>
        <w:pStyle w:val="Heading3"/>
      </w:pPr>
      <w:bookmarkStart w:id="2" w:name="_Toc20209062"/>
      <w:bookmarkStart w:id="3" w:name="_Toc27581307"/>
      <w:bookmarkStart w:id="4" w:name="_Toc36113458"/>
      <w:bookmarkStart w:id="5" w:name="_Toc45212716"/>
      <w:bookmarkStart w:id="6" w:name="_Toc51932229"/>
      <w:r>
        <w:lastRenderedPageBreak/>
        <w:t>4.2.1</w:t>
      </w:r>
      <w:r>
        <w:tab/>
        <w:t>General</w:t>
      </w:r>
      <w:bookmarkEnd w:id="2"/>
      <w:bookmarkEnd w:id="3"/>
      <w:bookmarkEnd w:id="4"/>
      <w:bookmarkEnd w:id="5"/>
      <w:bookmarkEnd w:id="6"/>
    </w:p>
    <w:p w14:paraId="22A16F27" w14:textId="77777777" w:rsidR="00503973" w:rsidRPr="006D45B3" w:rsidRDefault="00503973" w:rsidP="00503973">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2631E983" w14:textId="77777777" w:rsidR="00503973" w:rsidRPr="00A16911" w:rsidRDefault="00503973" w:rsidP="00503973">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63D7FEDC" w14:textId="77777777" w:rsidR="00503973" w:rsidRPr="00A16911" w:rsidRDefault="00503973" w:rsidP="00503973">
      <w:pPr>
        <w:pStyle w:val="B1"/>
      </w:pPr>
      <w:r w:rsidRPr="00A16911">
        <w:t>b)</w:t>
      </w:r>
      <w:r w:rsidRPr="00A16911">
        <w:tab/>
        <w:t>a traffic descriptor, including either:</w:t>
      </w:r>
    </w:p>
    <w:p w14:paraId="70592791" w14:textId="77777777" w:rsidR="00503973" w:rsidRPr="00A16911" w:rsidRDefault="00503973" w:rsidP="00503973">
      <w:pPr>
        <w:pStyle w:val="B2"/>
      </w:pPr>
      <w:r w:rsidRPr="00A16911">
        <w:t>1)</w:t>
      </w:r>
      <w:r w:rsidRPr="00A16911">
        <w:tab/>
        <w:t>match</w:t>
      </w:r>
      <w:r>
        <w:t>-</w:t>
      </w:r>
      <w:r w:rsidRPr="00A16911">
        <w:t>all traffic descriptor; or</w:t>
      </w:r>
    </w:p>
    <w:p w14:paraId="274FEA3A" w14:textId="77777777" w:rsidR="00503973" w:rsidRPr="00A16911" w:rsidRDefault="00503973" w:rsidP="00503973">
      <w:pPr>
        <w:pStyle w:val="B2"/>
      </w:pPr>
      <w:r w:rsidRPr="00A16911">
        <w:t>2)</w:t>
      </w:r>
      <w:r>
        <w:tab/>
      </w:r>
      <w:r w:rsidRPr="00A16911">
        <w:t>at least one of the following</w:t>
      </w:r>
      <w:r>
        <w:t xml:space="preserve"> component</w:t>
      </w:r>
      <w:r w:rsidRPr="00A16911">
        <w:t>s:</w:t>
      </w:r>
    </w:p>
    <w:p w14:paraId="3FD972FC" w14:textId="77777777" w:rsidR="00503973" w:rsidRPr="00A16911" w:rsidRDefault="00503973" w:rsidP="00503973">
      <w:pPr>
        <w:pStyle w:val="B3"/>
      </w:pPr>
      <w:r w:rsidRPr="00A16911">
        <w:t>A)</w:t>
      </w:r>
      <w:r w:rsidRPr="00A16911">
        <w:tab/>
      </w:r>
      <w:r>
        <w:t xml:space="preserve">one or more </w:t>
      </w:r>
      <w:r w:rsidRPr="00A16911">
        <w:t>application identifiers;</w:t>
      </w:r>
    </w:p>
    <w:p w14:paraId="141D0511" w14:textId="77777777" w:rsidR="00503973" w:rsidRPr="00A16911" w:rsidRDefault="00503973" w:rsidP="00503973">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385816A6" w14:textId="30E24567" w:rsidR="00503973" w:rsidRPr="00A16911" w:rsidDel="00503973" w:rsidRDefault="00503973" w:rsidP="00503973">
      <w:pPr>
        <w:pStyle w:val="EditorsNote"/>
        <w:rPr>
          <w:del w:id="7" w:author="Won, Sung (Nokia - US/Dallas)" w:date="2020-11-05T14:20:00Z"/>
        </w:rPr>
      </w:pPr>
    </w:p>
    <w:p w14:paraId="26699DFF" w14:textId="77777777" w:rsidR="00503973" w:rsidRPr="00A16911" w:rsidRDefault="00503973" w:rsidP="00503973">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3CDF0240" w14:textId="77777777" w:rsidR="00503973" w:rsidRPr="00A16911" w:rsidRDefault="00503973" w:rsidP="00503973">
      <w:pPr>
        <w:pStyle w:val="B3"/>
      </w:pPr>
      <w:r w:rsidRPr="00A16911">
        <w:t>D)</w:t>
      </w:r>
      <w:r w:rsidRPr="00A16911">
        <w:tab/>
      </w:r>
      <w:r>
        <w:t xml:space="preserve">one or more </w:t>
      </w:r>
      <w:r w:rsidRPr="00A16911">
        <w:t>DNNs;</w:t>
      </w:r>
    </w:p>
    <w:p w14:paraId="52661715" w14:textId="77777777" w:rsidR="00503973" w:rsidRPr="00A16911" w:rsidRDefault="00503973" w:rsidP="00503973">
      <w:pPr>
        <w:pStyle w:val="B3"/>
      </w:pPr>
      <w:r>
        <w:t>E)</w:t>
      </w:r>
      <w:r>
        <w:tab/>
        <w:t>one or more connection capabilities; and</w:t>
      </w:r>
    </w:p>
    <w:p w14:paraId="3190658F" w14:textId="530D2A1C" w:rsidR="00503973" w:rsidRPr="00A16911" w:rsidRDefault="00503973" w:rsidP="00503973">
      <w:pPr>
        <w:pStyle w:val="B3"/>
      </w:pPr>
      <w:r>
        <w:t>F)</w:t>
      </w:r>
      <w:r>
        <w:tab/>
        <w:t>one or more domain descriptors, i.e. destination FQDN(s)</w:t>
      </w:r>
      <w:r w:rsidRPr="008474DC">
        <w:t xml:space="preserve"> </w:t>
      </w:r>
      <w:bookmarkStart w:id="8" w:name="OLE_LINK85"/>
      <w:r w:rsidRPr="008474DC">
        <w:t xml:space="preserve">or a </w:t>
      </w:r>
      <w:bookmarkStart w:id="9" w:name="OLE_LINK24"/>
      <w:r w:rsidRPr="008474DC">
        <w:t>regular expression</w:t>
      </w:r>
      <w:bookmarkEnd w:id="9"/>
      <w:r w:rsidRPr="008474DC">
        <w:t xml:space="preserve"> as </w:t>
      </w:r>
      <w:bookmarkStart w:id="10" w:name="OLE_LINK29"/>
      <w:bookmarkStart w:id="11" w:name="OLE_LINK30"/>
      <w:r w:rsidRPr="008474DC">
        <w:t>a domain name matching criteria</w:t>
      </w:r>
      <w:bookmarkEnd w:id="8"/>
      <w:bookmarkEnd w:id="10"/>
      <w:bookmarkEnd w:id="11"/>
      <w:r>
        <w:t>; and</w:t>
      </w:r>
    </w:p>
    <w:p w14:paraId="0B94EC21" w14:textId="77777777" w:rsidR="00503973" w:rsidRDefault="00503973" w:rsidP="00503973">
      <w:pPr>
        <w:pStyle w:val="EditorsNote"/>
      </w:pPr>
      <w:r>
        <w:t>Editor</w:t>
      </w:r>
      <w:r>
        <w:rPr>
          <w:lang w:val="en-US"/>
        </w:rPr>
        <w:t>'</w:t>
      </w:r>
      <w:r>
        <w:t>s note:</w:t>
      </w:r>
      <w:r>
        <w:tab/>
      </w:r>
      <w:r w:rsidRPr="007D7414">
        <w:t>It is FFS to indicate the UE support of traffic descriptor component type regular expression to the network.</w:t>
      </w:r>
    </w:p>
    <w:p w14:paraId="6B3364E9" w14:textId="77777777" w:rsidR="00503973" w:rsidRPr="00A16911" w:rsidRDefault="00503973" w:rsidP="00503973">
      <w:pPr>
        <w:pStyle w:val="B1"/>
      </w:pPr>
      <w:r w:rsidRPr="00A16911">
        <w:t>c)</w:t>
      </w:r>
      <w:r w:rsidRPr="00A16911">
        <w:tab/>
        <w:t>one or more route selection descriptors each consisting of a precedence value of the route selection descriptor and either</w:t>
      </w:r>
    </w:p>
    <w:p w14:paraId="2DB31DF4" w14:textId="77777777" w:rsidR="00503973" w:rsidRPr="00A16911" w:rsidRDefault="00503973" w:rsidP="00503973">
      <w:pPr>
        <w:pStyle w:val="B2"/>
      </w:pPr>
      <w:r w:rsidRPr="00A16911">
        <w:t>1)</w:t>
      </w:r>
      <w:r w:rsidRPr="00A16911">
        <w:tab/>
      </w:r>
      <w:r>
        <w:t>one PDU session type and, optionally, one or more</w:t>
      </w:r>
      <w:r w:rsidRPr="00A16911">
        <w:t xml:space="preserve"> of the followings:</w:t>
      </w:r>
    </w:p>
    <w:p w14:paraId="4B90F547" w14:textId="77777777" w:rsidR="00503973" w:rsidRPr="00A16911" w:rsidRDefault="00503973" w:rsidP="00503973">
      <w:pPr>
        <w:pStyle w:val="B3"/>
      </w:pPr>
      <w:r w:rsidRPr="00A16911">
        <w:t>A)</w:t>
      </w:r>
      <w:r w:rsidRPr="00A16911">
        <w:tab/>
        <w:t>SSC mode;</w:t>
      </w:r>
    </w:p>
    <w:p w14:paraId="131E8441" w14:textId="77777777" w:rsidR="00503973" w:rsidRPr="00A16911" w:rsidRDefault="00503973" w:rsidP="00503973">
      <w:pPr>
        <w:pStyle w:val="B3"/>
      </w:pPr>
      <w:r w:rsidRPr="00A16911">
        <w:t>B)</w:t>
      </w:r>
      <w:r w:rsidRPr="00A16911">
        <w:tab/>
      </w:r>
      <w:r>
        <w:t xml:space="preserve">one or more </w:t>
      </w:r>
      <w:r w:rsidRPr="00A16911">
        <w:t>S-NSSAIs;</w:t>
      </w:r>
    </w:p>
    <w:p w14:paraId="14C474D4" w14:textId="77777777" w:rsidR="00503973" w:rsidRPr="00A16911" w:rsidRDefault="00503973" w:rsidP="00503973">
      <w:pPr>
        <w:pStyle w:val="B3"/>
      </w:pPr>
      <w:r w:rsidRPr="00A16911">
        <w:t>C)</w:t>
      </w:r>
      <w:r w:rsidRPr="00A16911">
        <w:tab/>
      </w:r>
      <w:r>
        <w:t xml:space="preserve">one or more </w:t>
      </w:r>
      <w:r w:rsidRPr="00A16911">
        <w:t>DNNs;</w:t>
      </w:r>
    </w:p>
    <w:p w14:paraId="4FC299DE" w14:textId="77777777" w:rsidR="00503973" w:rsidRPr="00A16911" w:rsidRDefault="00503973" w:rsidP="00503973">
      <w:pPr>
        <w:pStyle w:val="B3"/>
      </w:pPr>
      <w:r w:rsidRPr="00A16911">
        <w:t>D)</w:t>
      </w:r>
      <w:r w:rsidRPr="00A16911">
        <w:tab/>
      </w:r>
      <w:r>
        <w:t>Void</w:t>
      </w:r>
      <w:r w:rsidRPr="00A16911">
        <w:t>;</w:t>
      </w:r>
    </w:p>
    <w:p w14:paraId="7795C3F8" w14:textId="77777777" w:rsidR="00503973" w:rsidRDefault="00503973" w:rsidP="00503973">
      <w:pPr>
        <w:pStyle w:val="B3"/>
      </w:pPr>
      <w:r w:rsidRPr="00A16911">
        <w:t>E)</w:t>
      </w:r>
      <w:r w:rsidRPr="00A16911">
        <w:tab/>
        <w:t>preferred access type;</w:t>
      </w:r>
      <w:r>
        <w:t xml:space="preserve"> </w:t>
      </w:r>
    </w:p>
    <w:p w14:paraId="478BF7A1" w14:textId="77777777" w:rsidR="00503973" w:rsidRDefault="00503973" w:rsidP="00503973">
      <w:pPr>
        <w:pStyle w:val="B3"/>
      </w:pPr>
      <w:r>
        <w:t>F)</w:t>
      </w:r>
      <w:r>
        <w:tab/>
      </w:r>
      <w:r>
        <w:rPr>
          <w:lang w:eastAsia="ko-KR"/>
        </w:rPr>
        <w:t>m</w:t>
      </w:r>
      <w:r w:rsidRPr="00124EE1">
        <w:rPr>
          <w:lang w:eastAsia="ko-KR"/>
        </w:rPr>
        <w:t xml:space="preserve">ulti-access </w:t>
      </w:r>
      <w:r>
        <w:rPr>
          <w:lang w:eastAsia="ko-KR"/>
        </w:rPr>
        <w:t>preference;</w:t>
      </w:r>
    </w:p>
    <w:p w14:paraId="5FA7C31D" w14:textId="77777777" w:rsidR="00503973" w:rsidRDefault="00503973" w:rsidP="00503973">
      <w:pPr>
        <w:pStyle w:val="B3"/>
      </w:pPr>
      <w:r>
        <w:t>G)</w:t>
      </w:r>
      <w:r>
        <w:tab/>
        <w:t>a time window; and</w:t>
      </w:r>
    </w:p>
    <w:p w14:paraId="41F51164" w14:textId="77777777" w:rsidR="00503973" w:rsidRPr="00A16911" w:rsidRDefault="00503973" w:rsidP="00503973">
      <w:pPr>
        <w:pStyle w:val="B3"/>
      </w:pPr>
      <w:r>
        <w:t>H)</w:t>
      </w:r>
      <w:r>
        <w:tab/>
        <w:t xml:space="preserve">location criteria; </w:t>
      </w:r>
      <w:r w:rsidRPr="00A16911">
        <w:t>or</w:t>
      </w:r>
    </w:p>
    <w:p w14:paraId="71A90BB5" w14:textId="77777777" w:rsidR="00503973" w:rsidRPr="00A16911" w:rsidRDefault="00503973" w:rsidP="00503973">
      <w:pPr>
        <w:pStyle w:val="B2"/>
      </w:pPr>
      <w:r w:rsidRPr="00A16911">
        <w:t>2)</w:t>
      </w:r>
      <w:r w:rsidRPr="00A16911">
        <w:tab/>
        <w:t>non-seamless non-3GPP offload indication.</w:t>
      </w:r>
    </w:p>
    <w:p w14:paraId="7D330B8C" w14:textId="77777777" w:rsidR="00503973" w:rsidRDefault="00503973" w:rsidP="00503973">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2A4EF02C" w14:textId="77777777" w:rsidR="00503973" w:rsidRDefault="00503973" w:rsidP="00503973">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1609AA2" w14:textId="77777777" w:rsidR="00503973" w:rsidRPr="00A16911" w:rsidRDefault="00503973" w:rsidP="00503973">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6218F9BD" w14:textId="77777777" w:rsidR="00503973" w:rsidRDefault="00503973" w:rsidP="00503973">
      <w:pPr>
        <w:pStyle w:val="NO"/>
      </w:pPr>
      <w:r>
        <w:lastRenderedPageBreak/>
        <w:t>NOTE 2:</w:t>
      </w:r>
      <w:r>
        <w:tab/>
        <w:t>If the UE has multiple concurrently active OS, the traffic descriptor can list as many multiple OS Ids.</w:t>
      </w:r>
    </w:p>
    <w:p w14:paraId="7331AD09" w14:textId="1C9E591D" w:rsidR="00503973" w:rsidRPr="00A16911" w:rsidRDefault="00503973" w:rsidP="00503973">
      <w:r w:rsidRPr="00A16911">
        <w:t>If one or more DNNs are included in the traffic descriptor of a URSP rule, the route selection descriptor of the URSP rule shall not include any DNN.</w:t>
      </w:r>
      <w:ins w:id="12" w:author="Won, Sung (Nokia - US/Dallas)" w:date="2020-11-05T14:38:00Z">
        <w:r w:rsidR="00A97D26">
          <w:t xml:space="preserve"> If </w:t>
        </w:r>
      </w:ins>
      <w:ins w:id="13" w:author="Won, Sung (Nokia - US/Dallas)" w:date="2020-11-05T14:39:00Z">
        <w:r w:rsidR="00A97D26">
          <w:t>the</w:t>
        </w:r>
      </w:ins>
      <w:ins w:id="14" w:author="Won, Sung (Nokia - US/Dallas)" w:date="2020-11-05T14:38:00Z">
        <w:r w:rsidR="00A97D26">
          <w:t xml:space="preserve"> traffic descriptor of a URSP r</w:t>
        </w:r>
      </w:ins>
      <w:ins w:id="15" w:author="Won, Sung (Nokia - US/Dallas)" w:date="2020-11-05T14:39:00Z">
        <w:r w:rsidR="00A97D26">
          <w:t xml:space="preserve">ule is for an application using PAP/CHAP, the traffic descriptor </w:t>
        </w:r>
      </w:ins>
      <w:ins w:id="16" w:author="Won, Sung (Nokia - US/Dallas)" w:date="2020-11-05T15:12:00Z">
        <w:r w:rsidR="002B7515">
          <w:t>sh</w:t>
        </w:r>
      </w:ins>
      <w:ins w:id="17" w:author="Won, Sung (Nokia - US/Dallas)" w:date="2020-11-05T15:13:00Z">
        <w:r w:rsidR="002B7515">
          <w:t>all</w:t>
        </w:r>
      </w:ins>
      <w:ins w:id="18" w:author="Won, Sung (Nokia - US/Dallas)" w:date="2020-11-05T14:39:00Z">
        <w:r w:rsidR="00A97D26">
          <w:t xml:space="preserve"> include a DNN.</w:t>
        </w:r>
      </w:ins>
    </w:p>
    <w:p w14:paraId="53C82941" w14:textId="77777777" w:rsidR="00503973" w:rsidRPr="00A16911" w:rsidRDefault="00503973" w:rsidP="00503973">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19AFF9CF" w14:textId="77777777" w:rsidR="00FC5D5B" w:rsidRPr="00E33263" w:rsidRDefault="00FC5D5B" w:rsidP="00FC5D5B">
      <w:pPr>
        <w:jc w:val="center"/>
      </w:pPr>
      <w:r w:rsidRPr="00E33263">
        <w:rPr>
          <w:highlight w:val="green"/>
        </w:rPr>
        <w:t>***** Next change *****</w:t>
      </w:r>
    </w:p>
    <w:p w14:paraId="1CE1DB5E" w14:textId="77777777" w:rsidR="00503973" w:rsidRPr="00BD4BFE" w:rsidRDefault="00503973" w:rsidP="00503973">
      <w:pPr>
        <w:pStyle w:val="Heading4"/>
      </w:pPr>
      <w:bookmarkStart w:id="19" w:name="_Toc27581310"/>
      <w:bookmarkStart w:id="20" w:name="_Toc36113461"/>
      <w:bookmarkStart w:id="21" w:name="_Toc45212719"/>
      <w:bookmarkStart w:id="22" w:name="_Toc51932232"/>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19"/>
      <w:bookmarkEnd w:id="20"/>
      <w:bookmarkEnd w:id="21"/>
      <w:bookmarkEnd w:id="22"/>
    </w:p>
    <w:p w14:paraId="2530BC8F" w14:textId="1909C77C" w:rsidR="00724D93" w:rsidRDefault="00724D93" w:rsidP="00503973">
      <w:pPr>
        <w:rPr>
          <w:ins w:id="23" w:author="Won, Sung (Nokia - US/Dallas)" w:date="2020-11-05T14:49:00Z"/>
        </w:rPr>
      </w:pPr>
      <w:ins w:id="24" w:author="Won, Sung (Nokia - US/Dallas)" w:date="2020-11-05T14:47:00Z">
        <w:r>
          <w:t xml:space="preserve">In order to send a PDU of an application, the </w:t>
        </w:r>
      </w:ins>
      <w:ins w:id="25" w:author="Won, Sung (Nokia - US/Dallas)" w:date="2020-11-05T14:48:00Z">
        <w:r>
          <w:t xml:space="preserve">upper layers </w:t>
        </w:r>
      </w:ins>
      <w:ins w:id="26" w:author="Won, Sung (Nokia - US/Dallas)" w:date="2020-11-05T14:49:00Z">
        <w:r>
          <w:t xml:space="preserve">require information on the PDU session </w:t>
        </w:r>
        <w:r w:rsidRPr="00503973">
          <w:t>(e.g. PDU address)</w:t>
        </w:r>
        <w:r>
          <w:t xml:space="preserve">. </w:t>
        </w:r>
      </w:ins>
      <w:ins w:id="27" w:author="Won, Sung (Nokia - US/Dallas)" w:date="2020-11-05T14:50:00Z">
        <w:r>
          <w:t xml:space="preserve">Therefore, the upper layers request information of the PDU session via which to send a PDU of an application. The request </w:t>
        </w:r>
      </w:ins>
      <w:ins w:id="28" w:author="Won, Sung (Nokia - US/Dallas)" w:date="2020-11-05T14:51:00Z">
        <w:r>
          <w:t>from the upper layers sh</w:t>
        </w:r>
      </w:ins>
      <w:ins w:id="29" w:author="Won, Sung (Nokia - US/Dallas)" w:date="2020-11-05T15:13:00Z">
        <w:r w:rsidR="002B7515">
          <w:t>ould</w:t>
        </w:r>
      </w:ins>
      <w:ins w:id="30" w:author="Won, Sung (Nokia - US/Dallas)" w:date="2020-11-05T14:51:00Z">
        <w:r>
          <w:t xml:space="preserve"> </w:t>
        </w:r>
      </w:ins>
      <w:ins w:id="31" w:author="Won, Sung (Nokia - US/Dallas)" w:date="2020-11-05T15:22:00Z">
        <w:r w:rsidR="008243BD">
          <w:t>be associated with</w:t>
        </w:r>
      </w:ins>
      <w:ins w:id="32" w:author="Won, Sung (Nokia - US/Dallas)" w:date="2020-11-05T14:51:00Z">
        <w:r>
          <w:t xml:space="preserve"> </w:t>
        </w:r>
        <w:bookmarkStart w:id="33" w:name="_GoBack"/>
        <w:bookmarkEnd w:id="33"/>
        <w:r>
          <w:t>a DNN if the application uses PAP/CHAP.</w:t>
        </w:r>
      </w:ins>
    </w:p>
    <w:p w14:paraId="1FA95541" w14:textId="05B8FF8F" w:rsidR="00503973" w:rsidRPr="00A16911" w:rsidRDefault="00503973" w:rsidP="00503973">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3E38699E" w14:textId="77777777" w:rsidR="00503973" w:rsidRPr="00E903B6" w:rsidRDefault="00503973" w:rsidP="00503973">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1538A56C" w14:textId="4FE06FAC" w:rsidR="00503973" w:rsidDel="00503973" w:rsidRDefault="00503973" w:rsidP="00503973">
      <w:pPr>
        <w:pStyle w:val="EditorsNote"/>
        <w:rPr>
          <w:del w:id="34" w:author="Won, Sung (Nokia - US/Dallas)" w:date="2020-11-05T14:29:00Z"/>
        </w:rPr>
      </w:pPr>
    </w:p>
    <w:p w14:paraId="392EDD9A" w14:textId="77777777" w:rsidR="00503973" w:rsidRPr="00E903B6" w:rsidRDefault="00503973" w:rsidP="00503973">
      <w:pPr>
        <w:pStyle w:val="B1"/>
      </w:pPr>
      <w:r>
        <w:tab/>
      </w:r>
      <w:r w:rsidRPr="00E903B6">
        <w:t>If the UE finds the traffic descriptor in a non-default URSP rule matching the application information, and:</w:t>
      </w:r>
    </w:p>
    <w:p w14:paraId="55F82DB8" w14:textId="77777777" w:rsidR="00503973" w:rsidRDefault="00503973" w:rsidP="00503973">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CFEBE57" w14:textId="77777777" w:rsidR="00503973" w:rsidRDefault="00503973" w:rsidP="00503973">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43D8E8EC" w14:textId="77777777" w:rsidR="00503973" w:rsidRDefault="00503973" w:rsidP="00503973">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36C6CFD" w14:textId="77777777" w:rsidR="00503973" w:rsidRDefault="00503973" w:rsidP="00503973">
      <w:pPr>
        <w:pStyle w:val="B4"/>
      </w:pPr>
      <w:r>
        <w:t>i)</w:t>
      </w:r>
      <w:r>
        <w:tab/>
        <w:t>the preferred access type;</w:t>
      </w:r>
    </w:p>
    <w:p w14:paraId="219E1C26" w14:textId="77777777" w:rsidR="00503973" w:rsidRDefault="00503973" w:rsidP="00503973">
      <w:pPr>
        <w:pStyle w:val="B4"/>
      </w:pPr>
      <w:r>
        <w:t>ii)</w:t>
      </w:r>
      <w:r>
        <w:tab/>
        <w:t>the multi-access preference; and</w:t>
      </w:r>
    </w:p>
    <w:p w14:paraId="49AAA98F" w14:textId="77777777" w:rsidR="00503973" w:rsidRDefault="00503973" w:rsidP="00503973">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33379EED" w14:textId="77777777" w:rsidR="00503973" w:rsidRPr="000C5CFA" w:rsidRDefault="00503973" w:rsidP="00503973">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7D8CAFA" w14:textId="77777777" w:rsidR="00503973" w:rsidRPr="00FB5E2B" w:rsidRDefault="00503973" w:rsidP="00503973">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2EFD3B4" w14:textId="77777777" w:rsidR="00503973" w:rsidRPr="00A16911" w:rsidRDefault="00503973" w:rsidP="00503973">
      <w:pPr>
        <w:pStyle w:val="B2"/>
      </w:pPr>
      <w:r>
        <w:t>II</w:t>
      </w:r>
      <w:r w:rsidRPr="000C5CFA">
        <w:t>)</w:t>
      </w:r>
      <w:r w:rsidRPr="000C5CFA">
        <w:tab/>
        <w:t>otherwise</w:t>
      </w:r>
      <w:r>
        <w:t>:</w:t>
      </w:r>
    </w:p>
    <w:p w14:paraId="55997608" w14:textId="77777777" w:rsidR="00503973" w:rsidRPr="00A16911" w:rsidRDefault="00503973" w:rsidP="00503973">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7B520258" w14:textId="77777777" w:rsidR="00503973" w:rsidRPr="00A16911" w:rsidRDefault="00503973" w:rsidP="00503973">
      <w:pPr>
        <w:pStyle w:val="B3"/>
      </w:pPr>
      <w:r w:rsidRPr="00A16911">
        <w:t>2)</w:t>
      </w:r>
      <w:r w:rsidRPr="00A16911">
        <w:tab/>
        <w:t>if:</w:t>
      </w:r>
    </w:p>
    <w:p w14:paraId="1430EA53" w14:textId="77777777" w:rsidR="00503973" w:rsidRDefault="00503973" w:rsidP="00503973">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339A2B79" w14:textId="77777777" w:rsidR="00503973" w:rsidRDefault="00503973" w:rsidP="00503973">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C829913" w14:textId="77777777" w:rsidR="00503973" w:rsidRPr="00A16911" w:rsidRDefault="00503973" w:rsidP="00503973">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793738C1" w14:textId="77777777" w:rsidR="00503973" w:rsidRDefault="00503973" w:rsidP="00503973">
      <w:pPr>
        <w:pStyle w:val="B4"/>
      </w:pPr>
      <w:r w:rsidRPr="00A16911">
        <w:t>ii)</w:t>
      </w:r>
      <w:r w:rsidRPr="00A16911">
        <w:tab/>
      </w:r>
      <w:r>
        <w:t>the selected route selection descriptor includes a PDU session type or an SSC mode which is not supported by the UE, the UE shall proceed to step 4);</w:t>
      </w:r>
    </w:p>
    <w:p w14:paraId="56892F8F" w14:textId="77777777" w:rsidR="00503973" w:rsidRDefault="00503973" w:rsidP="005039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67F26D12" w14:textId="77777777" w:rsidR="00503973" w:rsidRPr="00A16911" w:rsidRDefault="00503973" w:rsidP="00503973">
      <w:pPr>
        <w:pStyle w:val="B4"/>
      </w:pPr>
      <w:r>
        <w:t>iv)</w:t>
      </w:r>
      <w:r>
        <w:tab/>
        <w:t>the selected route selection descriptor contains location criteria but the UE location does not match the location criteria, the UE shall proceed to step 4);</w:t>
      </w:r>
    </w:p>
    <w:p w14:paraId="5A4F297F" w14:textId="77777777" w:rsidR="00503973" w:rsidRDefault="00503973" w:rsidP="00503973">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29F7E4CD" w14:textId="77777777" w:rsidR="00503973" w:rsidRPr="00A16911" w:rsidRDefault="00503973" w:rsidP="00503973">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6114306" w14:textId="77777777" w:rsidR="00503973" w:rsidRPr="00A16911" w:rsidRDefault="00503973" w:rsidP="00503973">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7F44F9A5" w14:textId="77777777" w:rsidR="00503973" w:rsidRPr="00A16911" w:rsidRDefault="00503973" w:rsidP="00503973">
      <w:pPr>
        <w:pStyle w:val="B5"/>
      </w:pPr>
      <w:r w:rsidRPr="00A16911">
        <w:t>A)</w:t>
      </w:r>
      <w:r w:rsidRPr="00A16911">
        <w:tab/>
        <w:t>SSC mode</w:t>
      </w:r>
      <w:r>
        <w:t xml:space="preserve"> if there is a SSC mode </w:t>
      </w:r>
      <w:r w:rsidRPr="00A16911">
        <w:t>in the route selection descriptor</w:t>
      </w:r>
      <w:r>
        <w:t>;</w:t>
      </w:r>
    </w:p>
    <w:p w14:paraId="142A1F30" w14:textId="77777777" w:rsidR="00503973" w:rsidRPr="00F3025B" w:rsidRDefault="00503973" w:rsidP="00503973">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EFB2BD0" w14:textId="77777777" w:rsidR="00503973" w:rsidRDefault="00503973" w:rsidP="00503973">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74CC86F4" w14:textId="77777777" w:rsidR="00503973" w:rsidRPr="00A16911" w:rsidRDefault="00503973" w:rsidP="00503973">
      <w:pPr>
        <w:pStyle w:val="NO"/>
      </w:pPr>
      <w:r>
        <w:t>NOTE 3:</w:t>
      </w:r>
      <w:r>
        <w:tab/>
        <w:t>If there are multiple S-NSSAIs in the route selection descriptor, an S-NSSAI is chosen among the S-NSSAIs based on UE implementation</w:t>
      </w:r>
      <w:r w:rsidRPr="00A16911">
        <w:t>.</w:t>
      </w:r>
    </w:p>
    <w:p w14:paraId="656227EA" w14:textId="77777777" w:rsidR="00503973" w:rsidRPr="00A16911" w:rsidRDefault="00503973" w:rsidP="0050397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01A21DCB" w14:textId="77777777" w:rsidR="00503973" w:rsidRPr="00A16911" w:rsidRDefault="00503973" w:rsidP="00503973">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35DA9CC" w14:textId="77777777" w:rsidR="00503973" w:rsidRPr="00A16911" w:rsidRDefault="00503973" w:rsidP="00503973">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7B47C1A9" w14:textId="77777777" w:rsidR="00503973" w:rsidRPr="00A16911" w:rsidRDefault="00503973" w:rsidP="00503973">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ADD71CD" w14:textId="77777777" w:rsidR="00503973" w:rsidRPr="00A16911" w:rsidRDefault="00503973" w:rsidP="00503973">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6C636D42" w14:textId="77777777" w:rsidR="00503973" w:rsidRPr="00A16911" w:rsidRDefault="00503973" w:rsidP="00503973">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3D636820" w14:textId="77777777" w:rsidR="00503973" w:rsidRPr="00A16911" w:rsidRDefault="00503973" w:rsidP="00503973">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99E63E0" w14:textId="77777777" w:rsidR="00503973" w:rsidRPr="00F85EBB" w:rsidRDefault="00503973" w:rsidP="00503973">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3C6A5075" w14:textId="77777777" w:rsidR="00503973" w:rsidRPr="00A16911" w:rsidRDefault="00503973" w:rsidP="0050397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59D684D" w14:textId="77777777" w:rsidR="00503973" w:rsidRPr="000C5CFA" w:rsidRDefault="00503973" w:rsidP="0050397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2B73CF9" w14:textId="77777777" w:rsidR="00503973" w:rsidRPr="00EA5F29" w:rsidRDefault="00503973" w:rsidP="00503973">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5BF432E" w14:textId="113A73FD" w:rsidR="00724D93" w:rsidRPr="00A16911" w:rsidRDefault="00724D93" w:rsidP="00724D93">
      <w:pPr>
        <w:pStyle w:val="NO"/>
        <w:rPr>
          <w:ins w:id="35" w:author="Won, Sung (Nokia - US/Dallas)" w:date="2020-11-05T14:53:00Z"/>
        </w:rPr>
      </w:pPr>
      <w:ins w:id="36" w:author="Won, Sung (Nokia - US/Dallas)" w:date="2020-11-05T14:53:00Z">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ins>
    </w:p>
    <w:p w14:paraId="1AAADE9F" w14:textId="3E3A63E3" w:rsidR="00503973" w:rsidRPr="00724D93" w:rsidRDefault="00503973">
      <w:pPr>
        <w:pStyle w:val="B1"/>
        <w:pPrChange w:id="37" w:author="Won, Sung (Nokia - US/Dallas)" w:date="2020-11-05T14:32:00Z">
          <w:pPr>
            <w:pStyle w:val="B1"/>
            <w:ind w:firstLine="0"/>
          </w:pPr>
        </w:pPrChange>
      </w:pPr>
      <w:ins w:id="38" w:author="Won, Sung (Nokia - US/Dallas)" w:date="2020-11-05T14:32:00Z">
        <w:r>
          <w:tab/>
        </w:r>
      </w:ins>
      <w:r w:rsidRPr="00503973">
        <w:t>If the PDU session establishment is successful, the UE NAS layer shall provide information (e.g. PDU address) of t</w:t>
      </w:r>
      <w:r w:rsidRPr="00724D93">
        <w:t>he successfully established PDU session to the upper layers. Otherwise, the UE shall go to step c);</w:t>
      </w:r>
    </w:p>
    <w:p w14:paraId="282B3C26" w14:textId="77777777" w:rsidR="00503973" w:rsidRPr="007A55F1" w:rsidRDefault="00503973" w:rsidP="0050397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DAF5519" w14:textId="36886359" w:rsidR="00503973" w:rsidRPr="00A16911" w:rsidRDefault="00503973" w:rsidP="00503973">
      <w:pPr>
        <w:pStyle w:val="NO"/>
      </w:pPr>
      <w:r w:rsidRPr="008A71E9">
        <w:t>NOTE </w:t>
      </w:r>
      <w:ins w:id="39" w:author="Won, Sung (Nokia - US/Dallas)" w:date="2020-11-05T14:53:00Z">
        <w:r w:rsidR="00724D93">
          <w:t>9</w:t>
        </w:r>
      </w:ins>
      <w:del w:id="40" w:author="Won, Sung (Nokia - US/Dallas)" w:date="2020-11-05T14:53:00Z">
        <w:r w:rsidDel="00724D93">
          <w:delText>8</w:delText>
        </w:r>
      </w:del>
      <w:r w:rsidRPr="008A71E9">
        <w:t>:</w:t>
      </w:r>
      <w:r w:rsidRPr="008A71E9">
        <w:tab/>
      </w:r>
      <w:r w:rsidRPr="009B1330">
        <w:t xml:space="preserve">If </w:t>
      </w:r>
      <w:del w:id="41" w:author="Won, Sung (Nokia - US/Dallas)" w:date="2020-11-05T14:52:00Z">
        <w:r w:rsidRPr="009B1330" w:rsidDel="00724D93">
          <w:delText xml:space="preserve">one or more DNNs are included in the route selection descriptor of the default URSP rule and </w:delText>
        </w:r>
      </w:del>
      <w:r w:rsidRPr="009B1330">
        <w:t>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6A606B02" w14:textId="77777777" w:rsidR="00503973" w:rsidRDefault="00503973" w:rsidP="00503973">
      <w:r w:rsidRPr="00A16911">
        <w:t>The HPLMN may pre-configure the UE with URSP</w:t>
      </w:r>
      <w:r>
        <w:t xml:space="preserve"> in the ME or in the </w:t>
      </w:r>
      <w:r w:rsidRPr="00A13A4D">
        <w:t>USIM</w:t>
      </w:r>
      <w:r>
        <w:t>,</w:t>
      </w:r>
      <w:r w:rsidRPr="00A16911">
        <w:t xml:space="preserve">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w:t>
      </w:r>
      <w:r>
        <w:t xml:space="preserve">in the ME </w:t>
      </w:r>
      <w:r w:rsidRPr="00A16911">
        <w:t>and the signalled URSP shall be stored in a non-volatile memory in the ME together with the SUPI from the USIM. If the UE has both pre-configured URSP</w:t>
      </w:r>
      <w:r>
        <w:t>(s)</w:t>
      </w:r>
      <w:r w:rsidRPr="00A16911">
        <w:t xml:space="preserve"> and signalled URSP, the UE shall only use the signalled URSP. </w:t>
      </w:r>
      <w:r>
        <w:t xml:space="preserve">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pre-configured URSP </w:t>
      </w:r>
      <w:r>
        <w:t xml:space="preserve">in the ME </w:t>
      </w:r>
      <w:r w:rsidRPr="00A16911">
        <w:t>shall be stored until a new URSP is configured by HPLMN or the USIM is removed.</w:t>
      </w:r>
    </w:p>
    <w:p w14:paraId="0FF61E25" w14:textId="77777777" w:rsidR="00503973" w:rsidRPr="00A16911" w:rsidRDefault="00503973" w:rsidP="00503973">
      <w:r w:rsidRPr="00A16911">
        <w:t>The signalled URSP may be modified by the procedures defined in annex D of 3GPP TS 24.501 [</w:t>
      </w:r>
      <w:r>
        <w:t>11</w:t>
      </w:r>
      <w:r w:rsidRPr="00A16911">
        <w:t>] and shall be stored until USIM is removed. The URSP can only be used if the SUPI from the USIM matches the SUPI stored in the non-</w:t>
      </w:r>
      <w:r w:rsidRPr="00A16911">
        <w:lastRenderedPageBreak/>
        <w:t>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6FEF32ED" w14:textId="77777777" w:rsidR="00503973" w:rsidRPr="00A16911" w:rsidRDefault="00503973" w:rsidP="00503973">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4681A4DC" w14:textId="36ACCB9B" w:rsidR="00503973" w:rsidRPr="00A16911" w:rsidRDefault="00503973" w:rsidP="00503973">
      <w:pPr>
        <w:pStyle w:val="NO"/>
      </w:pPr>
      <w:r w:rsidRPr="00A16911">
        <w:t>NOTE</w:t>
      </w:r>
      <w:r>
        <w:t> </w:t>
      </w:r>
      <w:ins w:id="42" w:author="Won, Sung (Nokia - US/Dallas)" w:date="2020-11-05T14:53:00Z">
        <w:r w:rsidR="00724D93">
          <w:t>10</w:t>
        </w:r>
      </w:ins>
      <w:del w:id="43" w:author="Won, Sung (Nokia - US/Dallas)" w:date="2020-11-05T14:53:00Z">
        <w:r w:rsidDel="00724D93">
          <w:delText>9</w:delText>
        </w:r>
      </w:del>
      <w:r w:rsidRPr="00A16911">
        <w:t>:</w:t>
      </w:r>
      <w:r w:rsidRPr="00A16911">
        <w:tab/>
      </w:r>
      <w:r>
        <w:t>The time when the UE performs the re-evaluation is up to UE implementation. It is recommended that the UE performs the re-evaluation in a timely manner.</w:t>
      </w:r>
    </w:p>
    <w:p w14:paraId="769E6203" w14:textId="77777777" w:rsidR="00503973" w:rsidRPr="00A16911" w:rsidRDefault="00503973" w:rsidP="00503973">
      <w:pPr>
        <w:pStyle w:val="B1"/>
      </w:pPr>
      <w:r w:rsidRPr="00A16911">
        <w:t>a)</w:t>
      </w:r>
      <w:r w:rsidRPr="00A16911">
        <w:tab/>
        <w:t>the UE performs periodic URSP rules re-evaluation based on UE implementation;</w:t>
      </w:r>
    </w:p>
    <w:p w14:paraId="352301FB" w14:textId="77777777" w:rsidR="00503973" w:rsidRPr="006D45B3" w:rsidRDefault="00503973" w:rsidP="00503973">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1B0FBB73" w14:textId="77777777" w:rsidR="00503973" w:rsidRPr="006D45B3" w:rsidRDefault="00503973" w:rsidP="00503973">
      <w:pPr>
        <w:pStyle w:val="B1"/>
      </w:pPr>
      <w:r w:rsidRPr="006D45B3">
        <w:t>c)</w:t>
      </w:r>
      <w:r w:rsidRPr="006D45B3">
        <w:tab/>
        <w:t>the URSP is updated by the PCF;</w:t>
      </w:r>
    </w:p>
    <w:p w14:paraId="4596E645" w14:textId="77777777" w:rsidR="00503973" w:rsidRPr="006D45B3" w:rsidRDefault="00503973" w:rsidP="00503973">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490CC772" w14:textId="77777777" w:rsidR="00503973" w:rsidRDefault="00503973" w:rsidP="00503973">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A4C4D37" w14:textId="77777777" w:rsidR="00503973" w:rsidRPr="006D45B3" w:rsidRDefault="00503973" w:rsidP="00503973">
      <w:pPr>
        <w:pStyle w:val="B1"/>
      </w:pPr>
      <w:r>
        <w:t>f)</w:t>
      </w:r>
      <w:r>
        <w:tab/>
        <w:t>the UE establishes or releases a connection to a WLAN access and transmission of a PDU of the application via non-3GPP access outside of a PDU session becomes available/unavailable;</w:t>
      </w:r>
    </w:p>
    <w:p w14:paraId="2C3AE091" w14:textId="77777777" w:rsidR="00503973" w:rsidRDefault="00503973" w:rsidP="00503973">
      <w:pPr>
        <w:pStyle w:val="B1"/>
      </w:pPr>
      <w:r>
        <w:t>g)</w:t>
      </w:r>
      <w:r>
        <w:tab/>
        <w:t>the allowed NSSAI is changed; or</w:t>
      </w:r>
    </w:p>
    <w:p w14:paraId="69C5ED3F" w14:textId="77777777" w:rsidR="00503973" w:rsidRPr="006D45B3" w:rsidRDefault="00503973" w:rsidP="00503973">
      <w:pPr>
        <w:pStyle w:val="B1"/>
      </w:pPr>
      <w:r>
        <w:t>h)</w:t>
      </w:r>
      <w:r>
        <w:tab/>
        <w:t>the LADN information is changed</w:t>
      </w:r>
      <w:r w:rsidRPr="006D45B3">
        <w:t>.</w:t>
      </w:r>
    </w:p>
    <w:p w14:paraId="692B6A2B" w14:textId="77777777" w:rsidR="00503973" w:rsidRDefault="00503973" w:rsidP="0050397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194DD1F" w14:textId="789AD430" w:rsidR="00503973" w:rsidRPr="00A16911" w:rsidRDefault="00503973" w:rsidP="00503973">
      <w:pPr>
        <w:pStyle w:val="NO"/>
      </w:pPr>
      <w:r w:rsidRPr="00A16911">
        <w:t>NOTE</w:t>
      </w:r>
      <w:r>
        <w:t> 1</w:t>
      </w:r>
      <w:ins w:id="44" w:author="Won, Sung (Nokia - US/Dallas)" w:date="2020-11-05T14:53:00Z">
        <w:r w:rsidR="00724D93">
          <w:t>1</w:t>
        </w:r>
      </w:ins>
      <w:del w:id="45" w:author="Won, Sung (Nokia - US/Dallas)" w:date="2020-11-05T14:53:00Z">
        <w:r w:rsidDel="00724D93">
          <w:delText>0</w:delText>
        </w:r>
      </w:del>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06F3BE84" w14:textId="77777777" w:rsidR="00503973" w:rsidRDefault="00503973" w:rsidP="00503973">
      <w:r w:rsidRPr="006D45B3">
        <w:t>The URSP handling layer may request the UE NAS</w:t>
      </w:r>
      <w:r>
        <w:t xml:space="preserve"> layer</w:t>
      </w:r>
      <w:r w:rsidRPr="006D45B3">
        <w:t xml:space="preserve"> to release an existing PDU session after the re-evaluation.</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8C1A54"/>
    <w:multiLevelType w:val="hybridMultilevel"/>
    <w:tmpl w:val="5C78E0B4"/>
    <w:lvl w:ilvl="0" w:tplc="058AF1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29"/>
    <w:rsid w:val="00074C7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B7515"/>
    <w:rsid w:val="00305409"/>
    <w:rsid w:val="003609EF"/>
    <w:rsid w:val="0036231A"/>
    <w:rsid w:val="00363DF6"/>
    <w:rsid w:val="003674C0"/>
    <w:rsid w:val="00374DD4"/>
    <w:rsid w:val="003E1A36"/>
    <w:rsid w:val="00410371"/>
    <w:rsid w:val="004242F1"/>
    <w:rsid w:val="004A6835"/>
    <w:rsid w:val="004B75B7"/>
    <w:rsid w:val="004E1669"/>
    <w:rsid w:val="00503973"/>
    <w:rsid w:val="0051580D"/>
    <w:rsid w:val="00547111"/>
    <w:rsid w:val="00570453"/>
    <w:rsid w:val="00592D74"/>
    <w:rsid w:val="005E2C44"/>
    <w:rsid w:val="00621188"/>
    <w:rsid w:val="006257ED"/>
    <w:rsid w:val="00677E82"/>
    <w:rsid w:val="00695808"/>
    <w:rsid w:val="006B46FB"/>
    <w:rsid w:val="006E21FB"/>
    <w:rsid w:val="00724D93"/>
    <w:rsid w:val="00792342"/>
    <w:rsid w:val="007977A8"/>
    <w:rsid w:val="007B512A"/>
    <w:rsid w:val="007C2097"/>
    <w:rsid w:val="007D6A07"/>
    <w:rsid w:val="007F7259"/>
    <w:rsid w:val="008040A8"/>
    <w:rsid w:val="008243BD"/>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65099"/>
    <w:rsid w:val="00A7671C"/>
    <w:rsid w:val="00A97D26"/>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80CCE"/>
    <w:rsid w:val="00DA3849"/>
    <w:rsid w:val="00DE34CF"/>
    <w:rsid w:val="00DF27CE"/>
    <w:rsid w:val="00E02C44"/>
    <w:rsid w:val="00E13F3D"/>
    <w:rsid w:val="00E34898"/>
    <w:rsid w:val="00E47A01"/>
    <w:rsid w:val="00E8079D"/>
    <w:rsid w:val="00EB09B7"/>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03973"/>
    <w:rPr>
      <w:rFonts w:ascii="Times New Roman" w:hAnsi="Times New Roman"/>
      <w:lang w:val="en-GB" w:eastAsia="en-US"/>
    </w:rPr>
  </w:style>
  <w:style w:type="character" w:customStyle="1" w:styleId="NOChar">
    <w:name w:val="NO Char"/>
    <w:link w:val="NO"/>
    <w:rsid w:val="00503973"/>
    <w:rPr>
      <w:rFonts w:ascii="Times New Roman" w:hAnsi="Times New Roman"/>
      <w:lang w:val="en-GB" w:eastAsia="en-US"/>
    </w:rPr>
  </w:style>
  <w:style w:type="character" w:customStyle="1" w:styleId="B2Char">
    <w:name w:val="B2 Char"/>
    <w:link w:val="B2"/>
    <w:locked/>
    <w:rsid w:val="00503973"/>
    <w:rPr>
      <w:rFonts w:ascii="Times New Roman" w:hAnsi="Times New Roman"/>
      <w:lang w:val="en-GB" w:eastAsia="en-US"/>
    </w:rPr>
  </w:style>
  <w:style w:type="character" w:customStyle="1" w:styleId="EditorsNoteChar">
    <w:name w:val="Editor's Note Char"/>
    <w:aliases w:val="EN Char"/>
    <w:link w:val="EditorsNote"/>
    <w:locked/>
    <w:rsid w:val="00503973"/>
    <w:rPr>
      <w:rFonts w:ascii="Times New Roman" w:hAnsi="Times New Roman"/>
      <w:color w:val="FF0000"/>
      <w:lang w:val="en-GB" w:eastAsia="en-US"/>
    </w:rPr>
  </w:style>
  <w:style w:type="character" w:customStyle="1" w:styleId="apple-converted-space">
    <w:name w:val="apple-converted-space"/>
    <w:rsid w:val="00503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5AIRPNAIUNRU-529706453-1789</_dlc_DocId>
    <HideFromDelve xmlns="71c5aaf6-e6ce-465b-b873-5148d2a4c105">false</HideFromDelve>
    <_dlc_DocIdUrl xmlns="71c5aaf6-e6ce-465b-b873-5148d2a4c105">
      <Url>https://nokia.sharepoint.com/sites/c5g/epc/_layouts/15/DocIdRedir.aspx?ID=5AIRPNAIUNRU-529706453-1789</Url>
      <Description>5AIRPNAIUNRU-529706453-1789</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259B34-5390-484C-ABE2-E907718CBF97}">
  <ds:schemaRefs>
    <ds:schemaRef ds:uri="b12221c3-31f6-4131-92b6-ad64a8e7740f"/>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fa172805-4a52-411b-ab7a-31123f72fdd0"/>
    <ds:schemaRef ds:uri="3b34c8f0-1ef5-4d1e-bb66-517ce7fe7356"/>
    <ds:schemaRef ds:uri="71c5aaf6-e6ce-465b-b873-5148d2a4c105"/>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5.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6.xml><?xml version="1.0" encoding="utf-8"?>
<ds:datastoreItem xmlns:ds="http://schemas.openxmlformats.org/officeDocument/2006/customXml" ds:itemID="{36ED6001-DDC3-4182-80E0-370C37C77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3145</Words>
  <Characters>15738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2020-11-05T20:46:00Z</dcterms:created>
  <dcterms:modified xsi:type="dcterms:W3CDTF">2020-11-05T21:22:00Z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0b55d31a-09a0-4fa2-bfad-ca575b244812</vt:lpwstr>
  </property>
</Properties>
</file>