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4A611" w14:textId="587E6B15"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BF0738">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BF0738">
        <w:rPr>
          <w:b/>
          <w:noProof/>
          <w:sz w:val="24"/>
        </w:rPr>
        <w:t>124-e</w:t>
      </w:r>
      <w:r>
        <w:rPr>
          <w:b/>
          <w:noProof/>
          <w:sz w:val="24"/>
        </w:rPr>
        <w:fldChar w:fldCharType="end"/>
      </w:r>
      <w:r w:rsidR="00630685">
        <w:fldChar w:fldCharType="begin"/>
      </w:r>
      <w:r w:rsidR="00630685">
        <w:instrText xml:space="preserve"> DOCPROPERTY  MtgTitle  \* MERGEFORMAT </w:instrText>
      </w:r>
      <w:r w:rsidR="00630685">
        <w:fldChar w:fldCharType="separate"/>
      </w:r>
      <w:r w:rsidR="00BF0738">
        <w:t xml:space="preserve"> </w:t>
      </w:r>
      <w:r w:rsidR="00630685">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BF0738">
        <w:rPr>
          <w:b/>
          <w:i/>
          <w:noProof/>
          <w:sz w:val="28"/>
        </w:rPr>
        <w:t>C1-20</w:t>
      </w:r>
      <w:r>
        <w:rPr>
          <w:b/>
          <w:i/>
          <w:noProof/>
          <w:sz w:val="28"/>
        </w:rPr>
        <w:fldChar w:fldCharType="end"/>
      </w:r>
      <w:r w:rsidR="00F80967">
        <w:rPr>
          <w:b/>
          <w:i/>
          <w:noProof/>
          <w:sz w:val="28"/>
        </w:rPr>
        <w:t>3441</w:t>
      </w:r>
    </w:p>
    <w:p w14:paraId="0CF3ABA0" w14:textId="00FEFE3E" w:rsidR="00E8079D"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F0738">
        <w:rPr>
          <w:b/>
          <w:noProof/>
          <w:sz w:val="24"/>
        </w:rPr>
        <w:t>Online</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F0738">
        <w:rPr>
          <w:b/>
          <w:noProof/>
          <w:sz w:val="24"/>
        </w:rPr>
        <w:t xml:space="preserv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F0738">
        <w:rPr>
          <w:b/>
          <w:noProof/>
          <w:sz w:val="24"/>
        </w:rPr>
        <w:t>2nd Jun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F0738">
        <w:rPr>
          <w:b/>
          <w:noProof/>
          <w:sz w:val="24"/>
        </w:rPr>
        <w:t>10th Jun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418443" w14:textId="77777777" w:rsidTr="00547111">
        <w:tc>
          <w:tcPr>
            <w:tcW w:w="9641" w:type="dxa"/>
            <w:gridSpan w:val="9"/>
            <w:tcBorders>
              <w:top w:val="single" w:sz="4" w:space="0" w:color="auto"/>
              <w:left w:val="single" w:sz="4" w:space="0" w:color="auto"/>
              <w:right w:val="single" w:sz="4" w:space="0" w:color="auto"/>
            </w:tcBorders>
          </w:tcPr>
          <w:p w14:paraId="7B0BDD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CDC8882" w14:textId="77777777" w:rsidTr="00547111">
        <w:tc>
          <w:tcPr>
            <w:tcW w:w="9641" w:type="dxa"/>
            <w:gridSpan w:val="9"/>
            <w:tcBorders>
              <w:left w:val="single" w:sz="4" w:space="0" w:color="auto"/>
              <w:right w:val="single" w:sz="4" w:space="0" w:color="auto"/>
            </w:tcBorders>
          </w:tcPr>
          <w:p w14:paraId="197BC90C" w14:textId="77777777" w:rsidR="001E41F3" w:rsidRDefault="001E41F3">
            <w:pPr>
              <w:pStyle w:val="CRCoverPage"/>
              <w:spacing w:after="0"/>
              <w:jc w:val="center"/>
              <w:rPr>
                <w:noProof/>
              </w:rPr>
            </w:pPr>
            <w:r>
              <w:rPr>
                <w:b/>
                <w:noProof/>
                <w:sz w:val="32"/>
              </w:rPr>
              <w:t>CHANGE REQUEST</w:t>
            </w:r>
          </w:p>
        </w:tc>
      </w:tr>
      <w:tr w:rsidR="001E41F3" w14:paraId="522F1B8A" w14:textId="77777777" w:rsidTr="00547111">
        <w:tc>
          <w:tcPr>
            <w:tcW w:w="9641" w:type="dxa"/>
            <w:gridSpan w:val="9"/>
            <w:tcBorders>
              <w:left w:val="single" w:sz="4" w:space="0" w:color="auto"/>
              <w:right w:val="single" w:sz="4" w:space="0" w:color="auto"/>
            </w:tcBorders>
          </w:tcPr>
          <w:p w14:paraId="736DB113" w14:textId="77777777" w:rsidR="001E41F3" w:rsidRDefault="001E41F3">
            <w:pPr>
              <w:pStyle w:val="CRCoverPage"/>
              <w:spacing w:after="0"/>
              <w:rPr>
                <w:noProof/>
                <w:sz w:val="8"/>
                <w:szCs w:val="8"/>
              </w:rPr>
            </w:pPr>
          </w:p>
        </w:tc>
      </w:tr>
      <w:tr w:rsidR="001E41F3" w14:paraId="1788FFA8" w14:textId="77777777" w:rsidTr="00547111">
        <w:tc>
          <w:tcPr>
            <w:tcW w:w="142" w:type="dxa"/>
            <w:tcBorders>
              <w:left w:val="single" w:sz="4" w:space="0" w:color="auto"/>
            </w:tcBorders>
          </w:tcPr>
          <w:p w14:paraId="74405DDD" w14:textId="77777777" w:rsidR="001E41F3" w:rsidRDefault="001E41F3">
            <w:pPr>
              <w:pStyle w:val="CRCoverPage"/>
              <w:spacing w:after="0"/>
              <w:jc w:val="right"/>
              <w:rPr>
                <w:noProof/>
              </w:rPr>
            </w:pPr>
          </w:p>
        </w:tc>
        <w:tc>
          <w:tcPr>
            <w:tcW w:w="1559" w:type="dxa"/>
            <w:shd w:val="pct30" w:color="FFFF00" w:fill="auto"/>
          </w:tcPr>
          <w:p w14:paraId="645DD43B" w14:textId="5AD43C9A" w:rsidR="001E41F3" w:rsidRPr="00410371" w:rsidRDefault="00190D15" w:rsidP="00E13F3D">
            <w:pPr>
              <w:pStyle w:val="CRCoverPage"/>
              <w:spacing w:after="0"/>
              <w:jc w:val="right"/>
              <w:rPr>
                <w:b/>
                <w:noProof/>
                <w:sz w:val="28"/>
              </w:rPr>
            </w:pPr>
            <w:r>
              <w:rPr>
                <w:b/>
                <w:noProof/>
                <w:sz w:val="28"/>
              </w:rPr>
              <w:t>23.122</w:t>
            </w:r>
          </w:p>
        </w:tc>
        <w:tc>
          <w:tcPr>
            <w:tcW w:w="709" w:type="dxa"/>
          </w:tcPr>
          <w:p w14:paraId="7EA3B97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0F08DB" w14:textId="04DEEDC2"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F0738">
              <w:rPr>
                <w:b/>
                <w:noProof/>
                <w:sz w:val="28"/>
              </w:rPr>
              <w:t xml:space="preserve"> </w:t>
            </w:r>
            <w:r>
              <w:rPr>
                <w:b/>
                <w:noProof/>
                <w:sz w:val="28"/>
              </w:rPr>
              <w:fldChar w:fldCharType="end"/>
            </w:r>
            <w:r w:rsidR="00F80967">
              <w:rPr>
                <w:b/>
                <w:noProof/>
                <w:sz w:val="28"/>
              </w:rPr>
              <w:t>549</w:t>
            </w:r>
          </w:p>
        </w:tc>
        <w:tc>
          <w:tcPr>
            <w:tcW w:w="709" w:type="dxa"/>
          </w:tcPr>
          <w:p w14:paraId="5DD3B8D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67C111" w14:textId="1C3BFA71"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F0738">
              <w:rPr>
                <w:b/>
                <w:noProof/>
                <w:sz w:val="28"/>
              </w:rPr>
              <w:t>-</w:t>
            </w:r>
            <w:r>
              <w:rPr>
                <w:b/>
                <w:noProof/>
                <w:sz w:val="28"/>
              </w:rPr>
              <w:fldChar w:fldCharType="end"/>
            </w:r>
          </w:p>
        </w:tc>
        <w:tc>
          <w:tcPr>
            <w:tcW w:w="2410" w:type="dxa"/>
          </w:tcPr>
          <w:p w14:paraId="0D6667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571FA" w14:textId="13CAA95F"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90D15">
              <w:rPr>
                <w:b/>
                <w:noProof/>
                <w:sz w:val="28"/>
              </w:rPr>
              <w:t>16.5</w:t>
            </w:r>
            <w:r w:rsidR="00637B82">
              <w:rPr>
                <w:b/>
                <w:noProof/>
                <w:sz w:val="28"/>
              </w:rPr>
              <w:t>.0</w:t>
            </w:r>
            <w:r>
              <w:rPr>
                <w:b/>
                <w:noProof/>
                <w:sz w:val="28"/>
              </w:rPr>
              <w:fldChar w:fldCharType="end"/>
            </w:r>
          </w:p>
        </w:tc>
        <w:tc>
          <w:tcPr>
            <w:tcW w:w="143" w:type="dxa"/>
            <w:tcBorders>
              <w:right w:val="single" w:sz="4" w:space="0" w:color="auto"/>
            </w:tcBorders>
          </w:tcPr>
          <w:p w14:paraId="7C425377" w14:textId="77777777" w:rsidR="001E41F3" w:rsidRDefault="001E41F3">
            <w:pPr>
              <w:pStyle w:val="CRCoverPage"/>
              <w:spacing w:after="0"/>
              <w:rPr>
                <w:noProof/>
              </w:rPr>
            </w:pPr>
          </w:p>
        </w:tc>
      </w:tr>
      <w:tr w:rsidR="001E41F3" w14:paraId="7A6B3C10" w14:textId="77777777" w:rsidTr="00547111">
        <w:tc>
          <w:tcPr>
            <w:tcW w:w="9641" w:type="dxa"/>
            <w:gridSpan w:val="9"/>
            <w:tcBorders>
              <w:left w:val="single" w:sz="4" w:space="0" w:color="auto"/>
              <w:right w:val="single" w:sz="4" w:space="0" w:color="auto"/>
            </w:tcBorders>
          </w:tcPr>
          <w:p w14:paraId="7DC49A95" w14:textId="77777777" w:rsidR="001E41F3" w:rsidRDefault="001E41F3">
            <w:pPr>
              <w:pStyle w:val="CRCoverPage"/>
              <w:spacing w:after="0"/>
              <w:rPr>
                <w:noProof/>
              </w:rPr>
            </w:pPr>
          </w:p>
        </w:tc>
      </w:tr>
      <w:tr w:rsidR="001E41F3" w14:paraId="45BD9B68" w14:textId="77777777" w:rsidTr="00547111">
        <w:tc>
          <w:tcPr>
            <w:tcW w:w="9641" w:type="dxa"/>
            <w:gridSpan w:val="9"/>
            <w:tcBorders>
              <w:top w:val="single" w:sz="4" w:space="0" w:color="auto"/>
            </w:tcBorders>
          </w:tcPr>
          <w:p w14:paraId="7EEC2E6A" w14:textId="59705B7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2395B6" w14:textId="77777777" w:rsidTr="00547111">
        <w:tc>
          <w:tcPr>
            <w:tcW w:w="9641" w:type="dxa"/>
            <w:gridSpan w:val="9"/>
          </w:tcPr>
          <w:p w14:paraId="15FFCB36" w14:textId="77777777" w:rsidR="001E41F3" w:rsidRDefault="001E41F3">
            <w:pPr>
              <w:pStyle w:val="CRCoverPage"/>
              <w:spacing w:after="0"/>
              <w:rPr>
                <w:noProof/>
                <w:sz w:val="8"/>
                <w:szCs w:val="8"/>
              </w:rPr>
            </w:pPr>
          </w:p>
        </w:tc>
      </w:tr>
    </w:tbl>
    <w:p w14:paraId="1D3318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794FE6" w14:textId="77777777" w:rsidTr="00A7671C">
        <w:tc>
          <w:tcPr>
            <w:tcW w:w="2835" w:type="dxa"/>
          </w:tcPr>
          <w:p w14:paraId="4C39CE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E3D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A1A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E6EFB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875C9C" w14:textId="77777777" w:rsidR="00F25D98" w:rsidRDefault="00670601" w:rsidP="001E41F3">
            <w:pPr>
              <w:pStyle w:val="CRCoverPage"/>
              <w:spacing w:after="0"/>
              <w:jc w:val="center"/>
              <w:rPr>
                <w:b/>
                <w:caps/>
                <w:noProof/>
              </w:rPr>
            </w:pPr>
            <w:r>
              <w:rPr>
                <w:b/>
                <w:caps/>
                <w:noProof/>
              </w:rPr>
              <w:t>x</w:t>
            </w:r>
          </w:p>
        </w:tc>
        <w:tc>
          <w:tcPr>
            <w:tcW w:w="2126" w:type="dxa"/>
          </w:tcPr>
          <w:p w14:paraId="0FF87C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C66A12" w14:textId="77777777" w:rsidR="00F25D98" w:rsidRDefault="00F25D98" w:rsidP="001E41F3">
            <w:pPr>
              <w:pStyle w:val="CRCoverPage"/>
              <w:spacing w:after="0"/>
              <w:jc w:val="center"/>
              <w:rPr>
                <w:b/>
                <w:caps/>
                <w:noProof/>
              </w:rPr>
            </w:pPr>
          </w:p>
        </w:tc>
        <w:tc>
          <w:tcPr>
            <w:tcW w:w="1418" w:type="dxa"/>
            <w:tcBorders>
              <w:left w:val="nil"/>
            </w:tcBorders>
          </w:tcPr>
          <w:p w14:paraId="38E020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437201" w14:textId="117A7E3C" w:rsidR="00F25D98" w:rsidRDefault="00F25D98" w:rsidP="004E1669">
            <w:pPr>
              <w:pStyle w:val="CRCoverPage"/>
              <w:spacing w:after="0"/>
              <w:rPr>
                <w:b/>
                <w:bCs/>
                <w:caps/>
                <w:noProof/>
              </w:rPr>
            </w:pPr>
          </w:p>
        </w:tc>
      </w:tr>
    </w:tbl>
    <w:p w14:paraId="77FB2BF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C1D765" w14:textId="77777777" w:rsidTr="00547111">
        <w:tc>
          <w:tcPr>
            <w:tcW w:w="9640" w:type="dxa"/>
            <w:gridSpan w:val="11"/>
          </w:tcPr>
          <w:p w14:paraId="79D22427" w14:textId="77777777" w:rsidR="001E41F3" w:rsidRDefault="001E41F3">
            <w:pPr>
              <w:pStyle w:val="CRCoverPage"/>
              <w:spacing w:after="0"/>
              <w:rPr>
                <w:noProof/>
                <w:sz w:val="8"/>
                <w:szCs w:val="8"/>
              </w:rPr>
            </w:pPr>
          </w:p>
        </w:tc>
      </w:tr>
      <w:tr w:rsidR="001E41F3" w14:paraId="34BCC293" w14:textId="77777777" w:rsidTr="00547111">
        <w:tc>
          <w:tcPr>
            <w:tcW w:w="1843" w:type="dxa"/>
            <w:tcBorders>
              <w:top w:val="single" w:sz="4" w:space="0" w:color="auto"/>
              <w:left w:val="single" w:sz="4" w:space="0" w:color="auto"/>
            </w:tcBorders>
          </w:tcPr>
          <w:p w14:paraId="6070EE7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7954F2" w14:textId="409883A3" w:rsidR="001E41F3" w:rsidRDefault="00126299" w:rsidP="00A626F7">
            <w:pPr>
              <w:pStyle w:val="CRCoverPage"/>
              <w:spacing w:after="0"/>
              <w:ind w:left="100"/>
              <w:rPr>
                <w:noProof/>
              </w:rPr>
            </w:pPr>
            <w:r>
              <w:t>C</w:t>
            </w:r>
            <w:r w:rsidR="005564E2">
              <w:t>larification to SNPN</w:t>
            </w:r>
            <w:r w:rsidR="00126B79">
              <w:t xml:space="preserve"> manual</w:t>
            </w:r>
            <w:r>
              <w:t xml:space="preserve"> selection</w:t>
            </w:r>
            <w:r w:rsidR="00A626F7">
              <w:t>.</w:t>
            </w:r>
          </w:p>
        </w:tc>
      </w:tr>
      <w:tr w:rsidR="001E41F3" w14:paraId="3EDF652F" w14:textId="77777777" w:rsidTr="00547111">
        <w:tc>
          <w:tcPr>
            <w:tcW w:w="1843" w:type="dxa"/>
            <w:tcBorders>
              <w:left w:val="single" w:sz="4" w:space="0" w:color="auto"/>
            </w:tcBorders>
          </w:tcPr>
          <w:p w14:paraId="488142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D33686" w14:textId="77777777" w:rsidR="001E41F3" w:rsidRDefault="001E41F3">
            <w:pPr>
              <w:pStyle w:val="CRCoverPage"/>
              <w:spacing w:after="0"/>
              <w:rPr>
                <w:noProof/>
                <w:sz w:val="8"/>
                <w:szCs w:val="8"/>
              </w:rPr>
            </w:pPr>
          </w:p>
        </w:tc>
      </w:tr>
      <w:tr w:rsidR="001E41F3" w14:paraId="007167C0" w14:textId="77777777" w:rsidTr="00547111">
        <w:tc>
          <w:tcPr>
            <w:tcW w:w="1843" w:type="dxa"/>
            <w:tcBorders>
              <w:left w:val="single" w:sz="4" w:space="0" w:color="auto"/>
            </w:tcBorders>
          </w:tcPr>
          <w:p w14:paraId="1B397F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EBE9B5" w14:textId="35041795" w:rsidR="001E41F3" w:rsidRDefault="000D7FCC">
            <w:pPr>
              <w:pStyle w:val="CRCoverPage"/>
              <w:spacing w:after="0"/>
              <w:ind w:left="100"/>
              <w:rPr>
                <w:noProof/>
              </w:rPr>
            </w:pPr>
            <w:r>
              <w:rPr>
                <w:noProof/>
              </w:rPr>
              <w:t>Huawei, HiSilicon</w:t>
            </w:r>
          </w:p>
        </w:tc>
      </w:tr>
      <w:tr w:rsidR="001E41F3" w14:paraId="055ECBA6" w14:textId="77777777" w:rsidTr="00547111">
        <w:tc>
          <w:tcPr>
            <w:tcW w:w="1843" w:type="dxa"/>
            <w:tcBorders>
              <w:left w:val="single" w:sz="4" w:space="0" w:color="auto"/>
            </w:tcBorders>
          </w:tcPr>
          <w:p w14:paraId="19A5DD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318242" w14:textId="77777777" w:rsidR="001E41F3" w:rsidRDefault="00FE4C1E" w:rsidP="00547111">
            <w:pPr>
              <w:pStyle w:val="CRCoverPage"/>
              <w:spacing w:after="0"/>
              <w:ind w:left="100"/>
              <w:rPr>
                <w:noProof/>
              </w:rPr>
            </w:pPr>
            <w:r>
              <w:rPr>
                <w:noProof/>
              </w:rPr>
              <w:t>C1</w:t>
            </w:r>
          </w:p>
        </w:tc>
      </w:tr>
      <w:tr w:rsidR="001E41F3" w14:paraId="57ABAB26" w14:textId="77777777" w:rsidTr="00547111">
        <w:tc>
          <w:tcPr>
            <w:tcW w:w="1843" w:type="dxa"/>
            <w:tcBorders>
              <w:left w:val="single" w:sz="4" w:space="0" w:color="auto"/>
            </w:tcBorders>
          </w:tcPr>
          <w:p w14:paraId="20B75A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4966D" w14:textId="77777777" w:rsidR="001E41F3" w:rsidRDefault="001E41F3">
            <w:pPr>
              <w:pStyle w:val="CRCoverPage"/>
              <w:spacing w:after="0"/>
              <w:rPr>
                <w:noProof/>
                <w:sz w:val="8"/>
                <w:szCs w:val="8"/>
              </w:rPr>
            </w:pPr>
          </w:p>
        </w:tc>
      </w:tr>
      <w:tr w:rsidR="001E41F3" w14:paraId="6D014831" w14:textId="77777777" w:rsidTr="00547111">
        <w:tc>
          <w:tcPr>
            <w:tcW w:w="1843" w:type="dxa"/>
            <w:tcBorders>
              <w:left w:val="single" w:sz="4" w:space="0" w:color="auto"/>
            </w:tcBorders>
          </w:tcPr>
          <w:p w14:paraId="6FD1C74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D7CC1B" w14:textId="3E67F944"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61F5E">
              <w:rPr>
                <w:noProof/>
              </w:rPr>
              <w:t>Vertical_LAN</w:t>
            </w:r>
            <w:r>
              <w:rPr>
                <w:noProof/>
              </w:rPr>
              <w:fldChar w:fldCharType="end"/>
            </w:r>
          </w:p>
        </w:tc>
        <w:tc>
          <w:tcPr>
            <w:tcW w:w="567" w:type="dxa"/>
            <w:tcBorders>
              <w:left w:val="nil"/>
            </w:tcBorders>
          </w:tcPr>
          <w:p w14:paraId="3ABE20D2" w14:textId="77777777" w:rsidR="001E41F3" w:rsidRDefault="001E41F3">
            <w:pPr>
              <w:pStyle w:val="CRCoverPage"/>
              <w:spacing w:after="0"/>
              <w:ind w:right="100"/>
              <w:rPr>
                <w:noProof/>
              </w:rPr>
            </w:pPr>
          </w:p>
        </w:tc>
        <w:tc>
          <w:tcPr>
            <w:tcW w:w="1417" w:type="dxa"/>
            <w:gridSpan w:val="3"/>
            <w:tcBorders>
              <w:left w:val="nil"/>
            </w:tcBorders>
          </w:tcPr>
          <w:p w14:paraId="2AFDD9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8178B9" w14:textId="65BEDCD3"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61F5E">
              <w:rPr>
                <w:noProof/>
              </w:rPr>
              <w:t>2020-04-08</w:t>
            </w:r>
            <w:r>
              <w:rPr>
                <w:noProof/>
              </w:rPr>
              <w:fldChar w:fldCharType="end"/>
            </w:r>
          </w:p>
        </w:tc>
      </w:tr>
      <w:tr w:rsidR="001E41F3" w14:paraId="3E51AFBE" w14:textId="77777777" w:rsidTr="00547111">
        <w:tc>
          <w:tcPr>
            <w:tcW w:w="1843" w:type="dxa"/>
            <w:tcBorders>
              <w:left w:val="single" w:sz="4" w:space="0" w:color="auto"/>
            </w:tcBorders>
          </w:tcPr>
          <w:p w14:paraId="653B6AB9" w14:textId="77777777" w:rsidR="001E41F3" w:rsidRDefault="001E41F3">
            <w:pPr>
              <w:pStyle w:val="CRCoverPage"/>
              <w:spacing w:after="0"/>
              <w:rPr>
                <w:b/>
                <w:i/>
                <w:noProof/>
                <w:sz w:val="8"/>
                <w:szCs w:val="8"/>
              </w:rPr>
            </w:pPr>
          </w:p>
        </w:tc>
        <w:tc>
          <w:tcPr>
            <w:tcW w:w="1986" w:type="dxa"/>
            <w:gridSpan w:val="4"/>
          </w:tcPr>
          <w:p w14:paraId="337A1CD7" w14:textId="77777777" w:rsidR="001E41F3" w:rsidRDefault="001E41F3">
            <w:pPr>
              <w:pStyle w:val="CRCoverPage"/>
              <w:spacing w:after="0"/>
              <w:rPr>
                <w:noProof/>
                <w:sz w:val="8"/>
                <w:szCs w:val="8"/>
              </w:rPr>
            </w:pPr>
          </w:p>
        </w:tc>
        <w:tc>
          <w:tcPr>
            <w:tcW w:w="2267" w:type="dxa"/>
            <w:gridSpan w:val="2"/>
          </w:tcPr>
          <w:p w14:paraId="6EB13194" w14:textId="77777777" w:rsidR="001E41F3" w:rsidRDefault="001E41F3">
            <w:pPr>
              <w:pStyle w:val="CRCoverPage"/>
              <w:spacing w:after="0"/>
              <w:rPr>
                <w:noProof/>
                <w:sz w:val="8"/>
                <w:szCs w:val="8"/>
              </w:rPr>
            </w:pPr>
          </w:p>
        </w:tc>
        <w:tc>
          <w:tcPr>
            <w:tcW w:w="1417" w:type="dxa"/>
            <w:gridSpan w:val="3"/>
          </w:tcPr>
          <w:p w14:paraId="1EC7F3ED" w14:textId="77777777" w:rsidR="001E41F3" w:rsidRDefault="001E41F3">
            <w:pPr>
              <w:pStyle w:val="CRCoverPage"/>
              <w:spacing w:after="0"/>
              <w:rPr>
                <w:noProof/>
                <w:sz w:val="8"/>
                <w:szCs w:val="8"/>
              </w:rPr>
            </w:pPr>
          </w:p>
        </w:tc>
        <w:tc>
          <w:tcPr>
            <w:tcW w:w="2127" w:type="dxa"/>
            <w:tcBorders>
              <w:right w:val="single" w:sz="4" w:space="0" w:color="auto"/>
            </w:tcBorders>
          </w:tcPr>
          <w:p w14:paraId="77E599FE" w14:textId="77777777" w:rsidR="001E41F3" w:rsidRDefault="001E41F3">
            <w:pPr>
              <w:pStyle w:val="CRCoverPage"/>
              <w:spacing w:after="0"/>
              <w:rPr>
                <w:noProof/>
                <w:sz w:val="8"/>
                <w:szCs w:val="8"/>
              </w:rPr>
            </w:pPr>
          </w:p>
        </w:tc>
      </w:tr>
      <w:tr w:rsidR="001E41F3" w14:paraId="26BC2652" w14:textId="77777777" w:rsidTr="00547111">
        <w:trPr>
          <w:cantSplit/>
        </w:trPr>
        <w:tc>
          <w:tcPr>
            <w:tcW w:w="1843" w:type="dxa"/>
            <w:tcBorders>
              <w:left w:val="single" w:sz="4" w:space="0" w:color="auto"/>
            </w:tcBorders>
          </w:tcPr>
          <w:p w14:paraId="5ECFD9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CF36AF" w14:textId="052FB280"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61F5E">
              <w:rPr>
                <w:b/>
                <w:noProof/>
              </w:rPr>
              <w:t>F</w:t>
            </w:r>
            <w:r>
              <w:rPr>
                <w:b/>
                <w:noProof/>
              </w:rPr>
              <w:fldChar w:fldCharType="end"/>
            </w:r>
          </w:p>
        </w:tc>
        <w:tc>
          <w:tcPr>
            <w:tcW w:w="3402" w:type="dxa"/>
            <w:gridSpan w:val="5"/>
            <w:tcBorders>
              <w:left w:val="nil"/>
            </w:tcBorders>
          </w:tcPr>
          <w:p w14:paraId="3671B2C3" w14:textId="77777777" w:rsidR="001E41F3" w:rsidRDefault="001E41F3">
            <w:pPr>
              <w:pStyle w:val="CRCoverPage"/>
              <w:spacing w:after="0"/>
              <w:rPr>
                <w:noProof/>
              </w:rPr>
            </w:pPr>
          </w:p>
        </w:tc>
        <w:tc>
          <w:tcPr>
            <w:tcW w:w="1417" w:type="dxa"/>
            <w:gridSpan w:val="3"/>
            <w:tcBorders>
              <w:left w:val="nil"/>
            </w:tcBorders>
          </w:tcPr>
          <w:p w14:paraId="42E3BED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1D8D22" w14:textId="45A862E9"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61F5E">
              <w:rPr>
                <w:noProof/>
              </w:rPr>
              <w:t>Rel-16</w:t>
            </w:r>
            <w:r>
              <w:rPr>
                <w:noProof/>
              </w:rPr>
              <w:fldChar w:fldCharType="end"/>
            </w:r>
          </w:p>
        </w:tc>
      </w:tr>
      <w:tr w:rsidR="001E41F3" w14:paraId="539EF073" w14:textId="77777777" w:rsidTr="00547111">
        <w:tc>
          <w:tcPr>
            <w:tcW w:w="1843" w:type="dxa"/>
            <w:tcBorders>
              <w:left w:val="single" w:sz="4" w:space="0" w:color="auto"/>
              <w:bottom w:val="single" w:sz="4" w:space="0" w:color="auto"/>
            </w:tcBorders>
          </w:tcPr>
          <w:p w14:paraId="1B16F0E2" w14:textId="77777777" w:rsidR="001E41F3" w:rsidRDefault="001E41F3">
            <w:pPr>
              <w:pStyle w:val="CRCoverPage"/>
              <w:spacing w:after="0"/>
              <w:rPr>
                <w:b/>
                <w:i/>
                <w:noProof/>
              </w:rPr>
            </w:pPr>
          </w:p>
        </w:tc>
        <w:tc>
          <w:tcPr>
            <w:tcW w:w="4677" w:type="dxa"/>
            <w:gridSpan w:val="8"/>
            <w:tcBorders>
              <w:bottom w:val="single" w:sz="4" w:space="0" w:color="auto"/>
            </w:tcBorders>
          </w:tcPr>
          <w:p w14:paraId="5A23C0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9AFE61" w14:textId="6707C09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1D99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45ED62" w14:textId="77777777" w:rsidTr="00547111">
        <w:tc>
          <w:tcPr>
            <w:tcW w:w="1843" w:type="dxa"/>
          </w:tcPr>
          <w:p w14:paraId="137B45FE" w14:textId="77777777" w:rsidR="001E41F3" w:rsidRDefault="001E41F3">
            <w:pPr>
              <w:pStyle w:val="CRCoverPage"/>
              <w:spacing w:after="0"/>
              <w:rPr>
                <w:b/>
                <w:i/>
                <w:noProof/>
                <w:sz w:val="8"/>
                <w:szCs w:val="8"/>
              </w:rPr>
            </w:pPr>
          </w:p>
        </w:tc>
        <w:tc>
          <w:tcPr>
            <w:tcW w:w="7797" w:type="dxa"/>
            <w:gridSpan w:val="10"/>
          </w:tcPr>
          <w:p w14:paraId="7B38EF6C" w14:textId="77777777" w:rsidR="001E41F3" w:rsidRDefault="001E41F3">
            <w:pPr>
              <w:pStyle w:val="CRCoverPage"/>
              <w:spacing w:after="0"/>
              <w:rPr>
                <w:noProof/>
                <w:sz w:val="8"/>
                <w:szCs w:val="8"/>
              </w:rPr>
            </w:pPr>
          </w:p>
        </w:tc>
      </w:tr>
      <w:tr w:rsidR="00661F5E" w14:paraId="238B9298" w14:textId="77777777" w:rsidTr="00547111">
        <w:tc>
          <w:tcPr>
            <w:tcW w:w="2694" w:type="dxa"/>
            <w:gridSpan w:val="2"/>
            <w:tcBorders>
              <w:top w:val="single" w:sz="4" w:space="0" w:color="auto"/>
              <w:left w:val="single" w:sz="4" w:space="0" w:color="auto"/>
            </w:tcBorders>
          </w:tcPr>
          <w:p w14:paraId="5FB098D9" w14:textId="77777777" w:rsidR="00661F5E" w:rsidRDefault="00661F5E" w:rsidP="00661F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5D2D0" w14:textId="0C4437BE" w:rsidR="00126299" w:rsidRDefault="00126B79" w:rsidP="00126299">
            <w:pPr>
              <w:pStyle w:val="CRCoverPage"/>
              <w:spacing w:after="0"/>
              <w:ind w:left="284"/>
              <w:rPr>
                <w:noProof/>
              </w:rPr>
            </w:pPr>
            <w:r>
              <w:rPr>
                <w:noProof/>
              </w:rPr>
              <w:t>When the user triggers a manual selection and when the list of available and allowable SNPNs are presented to the user, if the desired SNPN is not available, it is possible that the user does not select any SNPN. In that case the UE shall go back to the SNPN that was selected either automatically or manually before the SNPN manual selection started.</w:t>
            </w:r>
          </w:p>
          <w:p w14:paraId="301B3690" w14:textId="77777777" w:rsidR="00126B79" w:rsidRDefault="00126B79" w:rsidP="00126299">
            <w:pPr>
              <w:pStyle w:val="CRCoverPage"/>
              <w:spacing w:after="0"/>
              <w:ind w:left="284"/>
              <w:rPr>
                <w:noProof/>
              </w:rPr>
            </w:pPr>
          </w:p>
          <w:p w14:paraId="35193466" w14:textId="37AD275E" w:rsidR="00126B79" w:rsidRDefault="00126B79" w:rsidP="00126299">
            <w:pPr>
              <w:pStyle w:val="CRCoverPage"/>
              <w:spacing w:after="0"/>
              <w:ind w:left="284"/>
              <w:rPr>
                <w:noProof/>
              </w:rPr>
            </w:pPr>
            <w:r>
              <w:rPr>
                <w:noProof/>
              </w:rPr>
              <w:t>In the current specificiation, in the Manual SNPN selection chapter, it is not clear if the UE can go back to the previiosy automatically selected PLMN. So it is clarified.</w:t>
            </w:r>
          </w:p>
          <w:p w14:paraId="14E4AB47" w14:textId="4271B78D" w:rsidR="004A28AA" w:rsidRPr="008D77BA" w:rsidRDefault="004A28AA" w:rsidP="00126299">
            <w:pPr>
              <w:pStyle w:val="CRCoverPage"/>
              <w:spacing w:after="0"/>
              <w:ind w:left="284"/>
              <w:rPr>
                <w:noProof/>
              </w:rPr>
            </w:pPr>
          </w:p>
        </w:tc>
      </w:tr>
      <w:tr w:rsidR="00661F5E" w14:paraId="11D9DF99" w14:textId="77777777" w:rsidTr="00547111">
        <w:tc>
          <w:tcPr>
            <w:tcW w:w="2694" w:type="dxa"/>
            <w:gridSpan w:val="2"/>
            <w:tcBorders>
              <w:left w:val="single" w:sz="4" w:space="0" w:color="auto"/>
            </w:tcBorders>
          </w:tcPr>
          <w:p w14:paraId="3C8395DB" w14:textId="1F08F12E" w:rsidR="00661F5E" w:rsidRDefault="00661F5E" w:rsidP="00661F5E">
            <w:pPr>
              <w:pStyle w:val="CRCoverPage"/>
              <w:spacing w:after="0"/>
              <w:rPr>
                <w:b/>
                <w:i/>
                <w:noProof/>
                <w:sz w:val="8"/>
                <w:szCs w:val="8"/>
              </w:rPr>
            </w:pPr>
          </w:p>
        </w:tc>
        <w:tc>
          <w:tcPr>
            <w:tcW w:w="6946" w:type="dxa"/>
            <w:gridSpan w:val="9"/>
            <w:tcBorders>
              <w:right w:val="single" w:sz="4" w:space="0" w:color="auto"/>
            </w:tcBorders>
          </w:tcPr>
          <w:p w14:paraId="1F18B4B9" w14:textId="77777777" w:rsidR="00661F5E" w:rsidRDefault="00661F5E" w:rsidP="00661F5E">
            <w:pPr>
              <w:pStyle w:val="CRCoverPage"/>
              <w:spacing w:after="0"/>
              <w:rPr>
                <w:noProof/>
                <w:sz w:val="8"/>
                <w:szCs w:val="8"/>
              </w:rPr>
            </w:pPr>
          </w:p>
        </w:tc>
      </w:tr>
      <w:tr w:rsidR="00661F5E" w14:paraId="1F065F5F" w14:textId="77777777" w:rsidTr="00547111">
        <w:tc>
          <w:tcPr>
            <w:tcW w:w="2694" w:type="dxa"/>
            <w:gridSpan w:val="2"/>
            <w:tcBorders>
              <w:left w:val="single" w:sz="4" w:space="0" w:color="auto"/>
            </w:tcBorders>
          </w:tcPr>
          <w:p w14:paraId="6E63A182" w14:textId="77777777" w:rsidR="00661F5E" w:rsidRDefault="00661F5E" w:rsidP="00661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37E984" w14:textId="44E829BC" w:rsidR="00661F5E" w:rsidRDefault="006646A1" w:rsidP="00126B79">
            <w:pPr>
              <w:pStyle w:val="CRCoverPage"/>
              <w:spacing w:after="0"/>
              <w:ind w:left="284"/>
              <w:rPr>
                <w:noProof/>
              </w:rPr>
            </w:pPr>
            <w:r>
              <w:rPr>
                <w:noProof/>
              </w:rPr>
              <w:t xml:space="preserve">It is clarified that </w:t>
            </w:r>
            <w:r w:rsidR="00126B79">
              <w:rPr>
                <w:noProof/>
              </w:rPr>
              <w:t xml:space="preserve">if a user does not select an SNPN in manual mode, the UE can go back to the selected PLMN which was selected either automatically or manually before the manual selection started. </w:t>
            </w:r>
          </w:p>
        </w:tc>
      </w:tr>
      <w:tr w:rsidR="00661F5E" w14:paraId="5DF961F6" w14:textId="77777777" w:rsidTr="00547111">
        <w:tc>
          <w:tcPr>
            <w:tcW w:w="2694" w:type="dxa"/>
            <w:gridSpan w:val="2"/>
            <w:tcBorders>
              <w:left w:val="single" w:sz="4" w:space="0" w:color="auto"/>
            </w:tcBorders>
          </w:tcPr>
          <w:p w14:paraId="52858113" w14:textId="77777777" w:rsidR="00661F5E" w:rsidRDefault="00661F5E" w:rsidP="00661F5E">
            <w:pPr>
              <w:pStyle w:val="CRCoverPage"/>
              <w:spacing w:after="0"/>
              <w:rPr>
                <w:b/>
                <w:i/>
                <w:noProof/>
                <w:sz w:val="8"/>
                <w:szCs w:val="8"/>
              </w:rPr>
            </w:pPr>
          </w:p>
        </w:tc>
        <w:tc>
          <w:tcPr>
            <w:tcW w:w="6946" w:type="dxa"/>
            <w:gridSpan w:val="9"/>
            <w:tcBorders>
              <w:right w:val="single" w:sz="4" w:space="0" w:color="auto"/>
            </w:tcBorders>
          </w:tcPr>
          <w:p w14:paraId="66B58D44" w14:textId="77777777" w:rsidR="00661F5E" w:rsidRDefault="00661F5E" w:rsidP="00661F5E">
            <w:pPr>
              <w:pStyle w:val="CRCoverPage"/>
              <w:spacing w:after="0"/>
              <w:rPr>
                <w:noProof/>
                <w:sz w:val="8"/>
                <w:szCs w:val="8"/>
              </w:rPr>
            </w:pPr>
          </w:p>
        </w:tc>
      </w:tr>
      <w:tr w:rsidR="00661F5E" w14:paraId="536857A3" w14:textId="77777777" w:rsidTr="00547111">
        <w:tc>
          <w:tcPr>
            <w:tcW w:w="2694" w:type="dxa"/>
            <w:gridSpan w:val="2"/>
            <w:tcBorders>
              <w:left w:val="single" w:sz="4" w:space="0" w:color="auto"/>
              <w:bottom w:val="single" w:sz="4" w:space="0" w:color="auto"/>
            </w:tcBorders>
          </w:tcPr>
          <w:p w14:paraId="433008A9" w14:textId="77777777" w:rsidR="00661F5E" w:rsidRDefault="00661F5E" w:rsidP="00661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C9239F" w14:textId="19EB4EE6" w:rsidR="00661F5E" w:rsidRDefault="006646A1" w:rsidP="00126B79">
            <w:pPr>
              <w:pStyle w:val="CRCoverPage"/>
              <w:spacing w:after="0"/>
              <w:ind w:left="284"/>
              <w:rPr>
                <w:noProof/>
              </w:rPr>
            </w:pPr>
            <w:r>
              <w:rPr>
                <w:noProof/>
              </w:rPr>
              <w:t xml:space="preserve">UE </w:t>
            </w:r>
            <w:r w:rsidR="00126B79">
              <w:rPr>
                <w:noProof/>
              </w:rPr>
              <w:t>may not go back the automatically selected PLMN if the user does no select an SNPN in manual mode.</w:t>
            </w:r>
          </w:p>
        </w:tc>
      </w:tr>
      <w:tr w:rsidR="001E41F3" w14:paraId="6E2B4F87" w14:textId="77777777" w:rsidTr="00547111">
        <w:tc>
          <w:tcPr>
            <w:tcW w:w="2694" w:type="dxa"/>
            <w:gridSpan w:val="2"/>
          </w:tcPr>
          <w:p w14:paraId="64F6EFFD" w14:textId="77777777" w:rsidR="001E41F3" w:rsidRDefault="001E41F3">
            <w:pPr>
              <w:pStyle w:val="CRCoverPage"/>
              <w:spacing w:after="0"/>
              <w:rPr>
                <w:b/>
                <w:i/>
                <w:noProof/>
                <w:sz w:val="8"/>
                <w:szCs w:val="8"/>
              </w:rPr>
            </w:pPr>
          </w:p>
        </w:tc>
        <w:tc>
          <w:tcPr>
            <w:tcW w:w="6946" w:type="dxa"/>
            <w:gridSpan w:val="9"/>
          </w:tcPr>
          <w:p w14:paraId="7061ACB3" w14:textId="77777777" w:rsidR="001E41F3" w:rsidRDefault="001E41F3">
            <w:pPr>
              <w:pStyle w:val="CRCoverPage"/>
              <w:spacing w:after="0"/>
              <w:rPr>
                <w:noProof/>
                <w:sz w:val="8"/>
                <w:szCs w:val="8"/>
              </w:rPr>
            </w:pPr>
          </w:p>
        </w:tc>
      </w:tr>
      <w:tr w:rsidR="001E41F3" w14:paraId="60076A53" w14:textId="77777777" w:rsidTr="00547111">
        <w:tc>
          <w:tcPr>
            <w:tcW w:w="2694" w:type="dxa"/>
            <w:gridSpan w:val="2"/>
            <w:tcBorders>
              <w:top w:val="single" w:sz="4" w:space="0" w:color="auto"/>
              <w:left w:val="single" w:sz="4" w:space="0" w:color="auto"/>
            </w:tcBorders>
          </w:tcPr>
          <w:p w14:paraId="0E96DBA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75D8B5" w14:textId="76618477" w:rsidR="001E41F3" w:rsidRDefault="00D46287" w:rsidP="00750F2C">
            <w:pPr>
              <w:pStyle w:val="CRCoverPage"/>
              <w:spacing w:after="0"/>
              <w:ind w:left="100"/>
              <w:rPr>
                <w:noProof/>
              </w:rPr>
            </w:pPr>
            <w:r>
              <w:rPr>
                <w:noProof/>
              </w:rPr>
              <w:t xml:space="preserve"> 4.9.3.1.2</w:t>
            </w:r>
          </w:p>
        </w:tc>
      </w:tr>
      <w:tr w:rsidR="001E41F3" w14:paraId="076ECFE8" w14:textId="77777777" w:rsidTr="00547111">
        <w:tc>
          <w:tcPr>
            <w:tcW w:w="2694" w:type="dxa"/>
            <w:gridSpan w:val="2"/>
            <w:tcBorders>
              <w:left w:val="single" w:sz="4" w:space="0" w:color="auto"/>
            </w:tcBorders>
          </w:tcPr>
          <w:p w14:paraId="1786D2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43D5D3" w14:textId="77777777" w:rsidR="001E41F3" w:rsidRDefault="001E41F3">
            <w:pPr>
              <w:pStyle w:val="CRCoverPage"/>
              <w:spacing w:after="0"/>
              <w:rPr>
                <w:noProof/>
                <w:sz w:val="8"/>
                <w:szCs w:val="8"/>
              </w:rPr>
            </w:pPr>
          </w:p>
        </w:tc>
      </w:tr>
      <w:tr w:rsidR="001E41F3" w14:paraId="527291C7" w14:textId="77777777" w:rsidTr="00547111">
        <w:tc>
          <w:tcPr>
            <w:tcW w:w="2694" w:type="dxa"/>
            <w:gridSpan w:val="2"/>
            <w:tcBorders>
              <w:left w:val="single" w:sz="4" w:space="0" w:color="auto"/>
            </w:tcBorders>
          </w:tcPr>
          <w:p w14:paraId="412A990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C64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F3D11C" w14:textId="77777777" w:rsidR="001E41F3" w:rsidRDefault="001E41F3">
            <w:pPr>
              <w:pStyle w:val="CRCoverPage"/>
              <w:spacing w:after="0"/>
              <w:jc w:val="center"/>
              <w:rPr>
                <w:b/>
                <w:caps/>
                <w:noProof/>
              </w:rPr>
            </w:pPr>
            <w:r>
              <w:rPr>
                <w:b/>
                <w:caps/>
                <w:noProof/>
              </w:rPr>
              <w:t>N</w:t>
            </w:r>
          </w:p>
        </w:tc>
        <w:tc>
          <w:tcPr>
            <w:tcW w:w="2977" w:type="dxa"/>
            <w:gridSpan w:val="4"/>
          </w:tcPr>
          <w:p w14:paraId="39A9E15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3662A1" w14:textId="77777777" w:rsidR="001E41F3" w:rsidRDefault="001E41F3">
            <w:pPr>
              <w:pStyle w:val="CRCoverPage"/>
              <w:spacing w:after="0"/>
              <w:ind w:left="99"/>
              <w:rPr>
                <w:noProof/>
              </w:rPr>
            </w:pPr>
          </w:p>
        </w:tc>
      </w:tr>
      <w:tr w:rsidR="001E41F3" w14:paraId="786A3F32" w14:textId="77777777" w:rsidTr="00547111">
        <w:tc>
          <w:tcPr>
            <w:tcW w:w="2694" w:type="dxa"/>
            <w:gridSpan w:val="2"/>
            <w:tcBorders>
              <w:left w:val="single" w:sz="4" w:space="0" w:color="auto"/>
            </w:tcBorders>
          </w:tcPr>
          <w:p w14:paraId="104F70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9EF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51A59" w14:textId="77777777" w:rsidR="001E41F3" w:rsidRDefault="004E1669">
            <w:pPr>
              <w:pStyle w:val="CRCoverPage"/>
              <w:spacing w:after="0"/>
              <w:jc w:val="center"/>
              <w:rPr>
                <w:b/>
                <w:caps/>
                <w:noProof/>
              </w:rPr>
            </w:pPr>
            <w:r>
              <w:rPr>
                <w:b/>
                <w:caps/>
                <w:noProof/>
              </w:rPr>
              <w:t>X</w:t>
            </w:r>
          </w:p>
        </w:tc>
        <w:tc>
          <w:tcPr>
            <w:tcW w:w="2977" w:type="dxa"/>
            <w:gridSpan w:val="4"/>
          </w:tcPr>
          <w:p w14:paraId="3CB098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E013F3" w14:textId="77777777" w:rsidR="001E41F3" w:rsidRDefault="00145D43">
            <w:pPr>
              <w:pStyle w:val="CRCoverPage"/>
              <w:spacing w:after="0"/>
              <w:ind w:left="99"/>
              <w:rPr>
                <w:noProof/>
              </w:rPr>
            </w:pPr>
            <w:r>
              <w:rPr>
                <w:noProof/>
              </w:rPr>
              <w:t xml:space="preserve">TS/TR ... CR ... </w:t>
            </w:r>
          </w:p>
        </w:tc>
      </w:tr>
      <w:tr w:rsidR="001E41F3" w14:paraId="43574A17" w14:textId="77777777" w:rsidTr="00547111">
        <w:tc>
          <w:tcPr>
            <w:tcW w:w="2694" w:type="dxa"/>
            <w:gridSpan w:val="2"/>
            <w:tcBorders>
              <w:left w:val="single" w:sz="4" w:space="0" w:color="auto"/>
            </w:tcBorders>
          </w:tcPr>
          <w:p w14:paraId="1F074C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1E68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33946" w14:textId="77777777" w:rsidR="001E41F3" w:rsidRDefault="004E1669">
            <w:pPr>
              <w:pStyle w:val="CRCoverPage"/>
              <w:spacing w:after="0"/>
              <w:jc w:val="center"/>
              <w:rPr>
                <w:b/>
                <w:caps/>
                <w:noProof/>
              </w:rPr>
            </w:pPr>
            <w:r>
              <w:rPr>
                <w:b/>
                <w:caps/>
                <w:noProof/>
              </w:rPr>
              <w:t>X</w:t>
            </w:r>
          </w:p>
        </w:tc>
        <w:tc>
          <w:tcPr>
            <w:tcW w:w="2977" w:type="dxa"/>
            <w:gridSpan w:val="4"/>
          </w:tcPr>
          <w:p w14:paraId="3608DF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052DB" w14:textId="77777777" w:rsidR="001E41F3" w:rsidRDefault="00145D43">
            <w:pPr>
              <w:pStyle w:val="CRCoverPage"/>
              <w:spacing w:after="0"/>
              <w:ind w:left="99"/>
              <w:rPr>
                <w:noProof/>
              </w:rPr>
            </w:pPr>
            <w:r>
              <w:rPr>
                <w:noProof/>
              </w:rPr>
              <w:t xml:space="preserve">TS/TR ... CR ... </w:t>
            </w:r>
          </w:p>
        </w:tc>
      </w:tr>
      <w:tr w:rsidR="001E41F3" w14:paraId="2FE485EE" w14:textId="77777777" w:rsidTr="00547111">
        <w:tc>
          <w:tcPr>
            <w:tcW w:w="2694" w:type="dxa"/>
            <w:gridSpan w:val="2"/>
            <w:tcBorders>
              <w:left w:val="single" w:sz="4" w:space="0" w:color="auto"/>
            </w:tcBorders>
          </w:tcPr>
          <w:p w14:paraId="06C2267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4AF3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F2165" w14:textId="77777777" w:rsidR="001E41F3" w:rsidRDefault="004E1669">
            <w:pPr>
              <w:pStyle w:val="CRCoverPage"/>
              <w:spacing w:after="0"/>
              <w:jc w:val="center"/>
              <w:rPr>
                <w:b/>
                <w:caps/>
                <w:noProof/>
              </w:rPr>
            </w:pPr>
            <w:r>
              <w:rPr>
                <w:b/>
                <w:caps/>
                <w:noProof/>
              </w:rPr>
              <w:t>X</w:t>
            </w:r>
          </w:p>
        </w:tc>
        <w:tc>
          <w:tcPr>
            <w:tcW w:w="2977" w:type="dxa"/>
            <w:gridSpan w:val="4"/>
          </w:tcPr>
          <w:p w14:paraId="4390ED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FB7C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258CC4" w14:textId="77777777" w:rsidTr="008863B9">
        <w:tc>
          <w:tcPr>
            <w:tcW w:w="2694" w:type="dxa"/>
            <w:gridSpan w:val="2"/>
            <w:tcBorders>
              <w:left w:val="single" w:sz="4" w:space="0" w:color="auto"/>
            </w:tcBorders>
          </w:tcPr>
          <w:p w14:paraId="6CF2DB38" w14:textId="77777777" w:rsidR="001E41F3" w:rsidRDefault="001E41F3">
            <w:pPr>
              <w:pStyle w:val="CRCoverPage"/>
              <w:spacing w:after="0"/>
              <w:rPr>
                <w:b/>
                <w:i/>
                <w:noProof/>
              </w:rPr>
            </w:pPr>
          </w:p>
        </w:tc>
        <w:tc>
          <w:tcPr>
            <w:tcW w:w="6946" w:type="dxa"/>
            <w:gridSpan w:val="9"/>
            <w:tcBorders>
              <w:right w:val="single" w:sz="4" w:space="0" w:color="auto"/>
            </w:tcBorders>
          </w:tcPr>
          <w:p w14:paraId="3BD0D26E" w14:textId="77777777" w:rsidR="001E41F3" w:rsidRDefault="001E41F3">
            <w:pPr>
              <w:pStyle w:val="CRCoverPage"/>
              <w:spacing w:after="0"/>
              <w:rPr>
                <w:noProof/>
              </w:rPr>
            </w:pPr>
          </w:p>
        </w:tc>
      </w:tr>
      <w:tr w:rsidR="001E41F3" w14:paraId="7100EF19" w14:textId="77777777" w:rsidTr="008863B9">
        <w:tc>
          <w:tcPr>
            <w:tcW w:w="2694" w:type="dxa"/>
            <w:gridSpan w:val="2"/>
            <w:tcBorders>
              <w:left w:val="single" w:sz="4" w:space="0" w:color="auto"/>
              <w:bottom w:val="single" w:sz="4" w:space="0" w:color="auto"/>
            </w:tcBorders>
          </w:tcPr>
          <w:p w14:paraId="1C962D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6F4D9A" w14:textId="77777777" w:rsidR="001E41F3" w:rsidRDefault="001E41F3">
            <w:pPr>
              <w:pStyle w:val="CRCoverPage"/>
              <w:spacing w:after="0"/>
              <w:ind w:left="100"/>
              <w:rPr>
                <w:noProof/>
              </w:rPr>
            </w:pPr>
          </w:p>
        </w:tc>
      </w:tr>
      <w:tr w:rsidR="008863B9" w:rsidRPr="008863B9" w14:paraId="51436BE7" w14:textId="77777777" w:rsidTr="008863B9">
        <w:tc>
          <w:tcPr>
            <w:tcW w:w="2694" w:type="dxa"/>
            <w:gridSpan w:val="2"/>
            <w:tcBorders>
              <w:top w:val="single" w:sz="4" w:space="0" w:color="auto"/>
              <w:bottom w:val="single" w:sz="4" w:space="0" w:color="auto"/>
            </w:tcBorders>
          </w:tcPr>
          <w:p w14:paraId="4BE1905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6B0FA1" w14:textId="77777777" w:rsidR="008863B9" w:rsidRPr="008863B9" w:rsidRDefault="008863B9">
            <w:pPr>
              <w:pStyle w:val="CRCoverPage"/>
              <w:spacing w:after="0"/>
              <w:ind w:left="100"/>
              <w:rPr>
                <w:noProof/>
                <w:sz w:val="8"/>
                <w:szCs w:val="8"/>
              </w:rPr>
            </w:pPr>
          </w:p>
        </w:tc>
      </w:tr>
      <w:tr w:rsidR="008863B9" w14:paraId="677A0A63" w14:textId="77777777" w:rsidTr="008863B9">
        <w:tc>
          <w:tcPr>
            <w:tcW w:w="2694" w:type="dxa"/>
            <w:gridSpan w:val="2"/>
            <w:tcBorders>
              <w:top w:val="single" w:sz="4" w:space="0" w:color="auto"/>
              <w:left w:val="single" w:sz="4" w:space="0" w:color="auto"/>
              <w:bottom w:val="single" w:sz="4" w:space="0" w:color="auto"/>
            </w:tcBorders>
          </w:tcPr>
          <w:p w14:paraId="228F63A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EE8BE7" w14:textId="77777777" w:rsidR="00FC20C0" w:rsidRDefault="00FC20C0" w:rsidP="000D7FCC">
            <w:pPr>
              <w:pStyle w:val="CRCoverPage"/>
              <w:spacing w:after="0"/>
              <w:rPr>
                <w:noProof/>
              </w:rPr>
            </w:pPr>
          </w:p>
        </w:tc>
      </w:tr>
    </w:tbl>
    <w:p w14:paraId="4FED6057" w14:textId="77777777" w:rsidR="001E41F3" w:rsidRDefault="001E41F3">
      <w:pPr>
        <w:pStyle w:val="CRCoverPage"/>
        <w:spacing w:after="0"/>
        <w:rPr>
          <w:noProof/>
          <w:sz w:val="8"/>
          <w:szCs w:val="8"/>
        </w:rPr>
      </w:pPr>
    </w:p>
    <w:p w14:paraId="6095C46B" w14:textId="71F6C12F" w:rsidR="00F73B00" w:rsidRDefault="00F73B00">
      <w:pPr>
        <w:spacing w:after="0"/>
        <w:rPr>
          <w:noProof/>
        </w:rPr>
      </w:pPr>
      <w:r>
        <w:rPr>
          <w:noProof/>
        </w:rPr>
        <w:br w:type="page"/>
      </w:r>
    </w:p>
    <w:p w14:paraId="569B32A4" w14:textId="0030243B" w:rsidR="00661F5E" w:rsidRDefault="0001459C" w:rsidP="00BF0738">
      <w:pPr>
        <w:jc w:val="center"/>
        <w:rPr>
          <w:noProof/>
        </w:rPr>
      </w:pPr>
      <w:bookmarkStart w:id="2" w:name="_Toc20125229"/>
      <w:r w:rsidRPr="008A7642">
        <w:rPr>
          <w:noProof/>
          <w:highlight w:val="green"/>
        </w:rPr>
        <w:lastRenderedPageBreak/>
        <w:t xml:space="preserve">*** </w:t>
      </w:r>
      <w:r>
        <w:rPr>
          <w:noProof/>
          <w:highlight w:val="green"/>
        </w:rPr>
        <w:t>First</w:t>
      </w:r>
      <w:r w:rsidRPr="008A7642">
        <w:rPr>
          <w:noProof/>
          <w:highlight w:val="green"/>
        </w:rPr>
        <w:t xml:space="preserve"> change ***</w:t>
      </w:r>
      <w:bookmarkEnd w:id="2"/>
    </w:p>
    <w:p w14:paraId="49983116" w14:textId="77777777" w:rsidR="00DF273A" w:rsidRPr="00D27A95" w:rsidRDefault="00DF273A" w:rsidP="00DF273A">
      <w:pPr>
        <w:pStyle w:val="Heading5"/>
      </w:pPr>
      <w:bookmarkStart w:id="3" w:name="_Toc20125244"/>
      <w:bookmarkStart w:id="4" w:name="_Toc27486441"/>
      <w:bookmarkStart w:id="5" w:name="_Toc36210494"/>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3"/>
      <w:bookmarkEnd w:id="4"/>
      <w:bookmarkEnd w:id="5"/>
    </w:p>
    <w:p w14:paraId="6E9FFF4E" w14:textId="77777777" w:rsidR="00DF273A" w:rsidRPr="00D27A95" w:rsidRDefault="00DF273A" w:rsidP="00DF273A">
      <w:bookmarkStart w:id="6" w:name="_Hlk5742138"/>
      <w:r w:rsidRPr="00D27A95">
        <w:t xml:space="preserve">The </w:t>
      </w:r>
      <w:r>
        <w:t>MS</w:t>
      </w:r>
      <w:r w:rsidRPr="00D27A95">
        <w:t xml:space="preserve"> indicates </w:t>
      </w:r>
      <w:r>
        <w:t>to the user one or more SNPN</w:t>
      </w:r>
      <w:r w:rsidRPr="00D27A95">
        <w:t xml:space="preserve">s, which are available </w:t>
      </w:r>
      <w:r>
        <w:t xml:space="preserve">and each of them is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3F0C7D">
        <w:t>Additionally, for each of the indicated SNPNs, the MS may</w:t>
      </w:r>
      <w:r>
        <w:t xml:space="preserve"> optionally display a human readable name for the SNPN</w:t>
      </w:r>
      <w:r w:rsidRPr="00D27A95">
        <w:t>.</w:t>
      </w:r>
      <w:r>
        <w:t xml:space="preserve"> </w:t>
      </w:r>
      <w:r w:rsidRPr="00D27A95">
        <w:t xml:space="preserve">This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The order in which those SNPNs are indicated is MS implementation specific.</w:t>
      </w:r>
    </w:p>
    <w:bookmarkEnd w:id="6"/>
    <w:p w14:paraId="0B12417C" w14:textId="77777777" w:rsidR="00DF273A" w:rsidRPr="00F355CE" w:rsidRDefault="00DF273A" w:rsidP="00DF273A">
      <w:pPr>
        <w:pStyle w:val="EditorsNote"/>
        <w:rPr>
          <w:lang w:val="en-US"/>
        </w:rPr>
      </w:pPr>
      <w:r>
        <w:rPr>
          <w:lang w:val="en-US"/>
        </w:rPr>
        <w:t>Editor's note [</w:t>
      </w:r>
      <w:proofErr w:type="spellStart"/>
      <w:r>
        <w:rPr>
          <w:lang w:val="en-US"/>
        </w:rPr>
        <w:t>Vertical_LAN</w:t>
      </w:r>
      <w:proofErr w:type="spellEnd"/>
      <w:r>
        <w:rPr>
          <w:lang w:val="en-US"/>
        </w:rPr>
        <w:t>; CR#0503]: Obtaining human-readable name for SNPN is FFS</w:t>
      </w:r>
    </w:p>
    <w:p w14:paraId="5666E61F" w14:textId="77777777" w:rsidR="00DF273A" w:rsidRDefault="00DF273A" w:rsidP="00DF273A">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44971651" w14:textId="12458AB3" w:rsidR="00DF273A" w:rsidRPr="00D27A95" w:rsidRDefault="00DF273A" w:rsidP="00DF273A">
      <w:r w:rsidRPr="00D27A95">
        <w:t xml:space="preserve">The user may select his desired </w:t>
      </w:r>
      <w:r>
        <w:t>SNPN</w:t>
      </w:r>
      <w:r w:rsidRPr="00D27A95">
        <w:t xml:space="preserve"> and the </w:t>
      </w:r>
      <w:r>
        <w:t>MS</w:t>
      </w:r>
      <w:r w:rsidRPr="00D27A95">
        <w:t xml:space="preserve"> then initiates registration on this </w:t>
      </w:r>
      <w:r>
        <w:t>SNPN</w:t>
      </w:r>
      <w:r w:rsidRPr="00D27A95">
        <w:t xml:space="preserve"> using the </w:t>
      </w:r>
      <w:r>
        <w:t xml:space="preserve">NG-RAN </w:t>
      </w:r>
      <w:r w:rsidRPr="00D27A95">
        <w:t>access technology</w:t>
      </w:r>
      <w:r>
        <w:t xml:space="preserve">, the subscriber identifier and the credentials from an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p>
    <w:p w14:paraId="73400035" w14:textId="77777777" w:rsidR="00DF273A" w:rsidRDefault="00DF273A" w:rsidP="00DF273A">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t xml:space="preserve"> </w:t>
      </w:r>
      <w:r w:rsidRPr="00D27A95">
        <w:t xml:space="preserve">the user selects automatic </w:t>
      </w:r>
      <w:r>
        <w:t xml:space="preserve">SNPN selection </w:t>
      </w:r>
      <w:r w:rsidRPr="00D27A95">
        <w:t>mode</w:t>
      </w:r>
      <w:r>
        <w:t>.</w:t>
      </w:r>
    </w:p>
    <w:p w14:paraId="7954E8D6" w14:textId="77777777" w:rsidR="00DF273A" w:rsidRPr="00D27A95" w:rsidRDefault="00DF273A" w:rsidP="00DF273A">
      <w:pPr>
        <w:pStyle w:val="NO"/>
        <w:rPr>
          <w:noProof/>
        </w:rPr>
      </w:pPr>
      <w:r>
        <w:t>NOTE:</w:t>
      </w:r>
      <w:r>
        <w:tab/>
      </w:r>
      <w:r w:rsidRPr="0014064E">
        <w:rPr>
          <w:noProof/>
        </w:rPr>
        <w:t xml:space="preserve">Emergency services are not supported in </w:t>
      </w:r>
      <w:r>
        <w:rPr>
          <w:noProof/>
        </w:rPr>
        <w:t>SNPN access mode</w:t>
      </w:r>
      <w:r w:rsidRPr="0014064E">
        <w:rPr>
          <w:noProof/>
        </w:rPr>
        <w:t>.</w:t>
      </w:r>
    </w:p>
    <w:p w14:paraId="4975560C" w14:textId="7A993D04" w:rsidR="00DF273A" w:rsidRPr="00D27A95" w:rsidRDefault="00DF273A" w:rsidP="00DF273A">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ins w:id="7" w:author="Vishnu Preman" w:date="2020-05-23T12:55:00Z">
        <w:r w:rsidR="00AC3902">
          <w:t xml:space="preserve">either automatically or manually </w:t>
        </w:r>
      </w:ins>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w:t>
      </w:r>
      <w:bookmarkStart w:id="8" w:name="_GoBack"/>
      <w:bookmarkEnd w:id="8"/>
      <w:r w:rsidRPr="00D27A95">
        <w:t xml:space="preserve"> and enter the limited service state.</w:t>
      </w:r>
    </w:p>
    <w:p w14:paraId="07F56D8A" w14:textId="77777777" w:rsidR="00DF273A" w:rsidRDefault="00DF273A" w:rsidP="00830B38">
      <w:pPr>
        <w:jc w:val="center"/>
        <w:rPr>
          <w:noProof/>
        </w:rPr>
      </w:pPr>
    </w:p>
    <w:sectPr w:rsidR="00DF273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A91536" w14:textId="77777777" w:rsidR="00630685" w:rsidRDefault="00630685">
      <w:r>
        <w:separator/>
      </w:r>
    </w:p>
  </w:endnote>
  <w:endnote w:type="continuationSeparator" w:id="0">
    <w:p w14:paraId="3FBE7F3F" w14:textId="77777777" w:rsidR="00630685" w:rsidRDefault="00630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FE18EE" w14:textId="77777777" w:rsidR="00630685" w:rsidRDefault="00630685">
      <w:r>
        <w:separator/>
      </w:r>
    </w:p>
  </w:footnote>
  <w:footnote w:type="continuationSeparator" w:id="0">
    <w:p w14:paraId="126BE669" w14:textId="77777777" w:rsidR="00630685" w:rsidRDefault="006306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F4F79D" w14:textId="77777777" w:rsidR="00A36505" w:rsidRDefault="00A3650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6977AB" w14:textId="77777777" w:rsidR="00A36505" w:rsidRDefault="00A36505">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94CC84" w14:textId="77777777" w:rsidR="00A36505" w:rsidRDefault="00A365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38239D"/>
    <w:multiLevelType w:val="hybridMultilevel"/>
    <w:tmpl w:val="04A43F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3D3C33"/>
    <w:multiLevelType w:val="hybridMultilevel"/>
    <w:tmpl w:val="5CA0D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BA73BD5"/>
    <w:multiLevelType w:val="hybridMultilevel"/>
    <w:tmpl w:val="4D0672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1"/>
  </w:num>
  <w:num w:numId="3">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5D"/>
    <w:rsid w:val="000015A2"/>
    <w:rsid w:val="0001459C"/>
    <w:rsid w:val="000202EE"/>
    <w:rsid w:val="00020851"/>
    <w:rsid w:val="00022E4A"/>
    <w:rsid w:val="0002440D"/>
    <w:rsid w:val="00025DC0"/>
    <w:rsid w:val="000301F6"/>
    <w:rsid w:val="0003540C"/>
    <w:rsid w:val="00047D22"/>
    <w:rsid w:val="00052331"/>
    <w:rsid w:val="00052A2E"/>
    <w:rsid w:val="00053DE9"/>
    <w:rsid w:val="0005604A"/>
    <w:rsid w:val="000570F7"/>
    <w:rsid w:val="00065FD5"/>
    <w:rsid w:val="00067B92"/>
    <w:rsid w:val="00077CE4"/>
    <w:rsid w:val="00080B00"/>
    <w:rsid w:val="00086C79"/>
    <w:rsid w:val="000929E1"/>
    <w:rsid w:val="000A1F6F"/>
    <w:rsid w:val="000A6394"/>
    <w:rsid w:val="000B7745"/>
    <w:rsid w:val="000B7F75"/>
    <w:rsid w:val="000B7FED"/>
    <w:rsid w:val="000C038A"/>
    <w:rsid w:val="000C3304"/>
    <w:rsid w:val="000C6598"/>
    <w:rsid w:val="000D1DA6"/>
    <w:rsid w:val="000D1FE3"/>
    <w:rsid w:val="000D24FB"/>
    <w:rsid w:val="000D719F"/>
    <w:rsid w:val="000D7FCC"/>
    <w:rsid w:val="000E5315"/>
    <w:rsid w:val="000F0339"/>
    <w:rsid w:val="000F12A1"/>
    <w:rsid w:val="000F5DCB"/>
    <w:rsid w:val="00106F5A"/>
    <w:rsid w:val="001110F8"/>
    <w:rsid w:val="00113AC3"/>
    <w:rsid w:val="00117D80"/>
    <w:rsid w:val="001204AA"/>
    <w:rsid w:val="00121884"/>
    <w:rsid w:val="00121B08"/>
    <w:rsid w:val="00126299"/>
    <w:rsid w:val="00126B79"/>
    <w:rsid w:val="00127FF1"/>
    <w:rsid w:val="001311F2"/>
    <w:rsid w:val="0013370F"/>
    <w:rsid w:val="00134D0F"/>
    <w:rsid w:val="001366ED"/>
    <w:rsid w:val="00143B0D"/>
    <w:rsid w:val="00145D43"/>
    <w:rsid w:val="001512BC"/>
    <w:rsid w:val="0015281B"/>
    <w:rsid w:val="0015408C"/>
    <w:rsid w:val="001571BD"/>
    <w:rsid w:val="00165AC3"/>
    <w:rsid w:val="00171A2A"/>
    <w:rsid w:val="00173863"/>
    <w:rsid w:val="001761B6"/>
    <w:rsid w:val="00185EB5"/>
    <w:rsid w:val="00187B68"/>
    <w:rsid w:val="00190D15"/>
    <w:rsid w:val="00192C46"/>
    <w:rsid w:val="00197926"/>
    <w:rsid w:val="001A08B3"/>
    <w:rsid w:val="001A7B60"/>
    <w:rsid w:val="001B2B33"/>
    <w:rsid w:val="001B52F0"/>
    <w:rsid w:val="001B7A65"/>
    <w:rsid w:val="001C616F"/>
    <w:rsid w:val="001D30FF"/>
    <w:rsid w:val="001E1CB9"/>
    <w:rsid w:val="001E41F3"/>
    <w:rsid w:val="001E47A9"/>
    <w:rsid w:val="001F7958"/>
    <w:rsid w:val="0020100C"/>
    <w:rsid w:val="002034FE"/>
    <w:rsid w:val="002042F2"/>
    <w:rsid w:val="002044BC"/>
    <w:rsid w:val="00214C49"/>
    <w:rsid w:val="0023249E"/>
    <w:rsid w:val="00234240"/>
    <w:rsid w:val="0025131F"/>
    <w:rsid w:val="002553D0"/>
    <w:rsid w:val="00256446"/>
    <w:rsid w:val="0025657E"/>
    <w:rsid w:val="00256CFE"/>
    <w:rsid w:val="0026004D"/>
    <w:rsid w:val="002640DD"/>
    <w:rsid w:val="002646EB"/>
    <w:rsid w:val="002653A7"/>
    <w:rsid w:val="00265F8C"/>
    <w:rsid w:val="00271966"/>
    <w:rsid w:val="002724A9"/>
    <w:rsid w:val="00275D12"/>
    <w:rsid w:val="00284FEB"/>
    <w:rsid w:val="002860C4"/>
    <w:rsid w:val="002911E9"/>
    <w:rsid w:val="00297B65"/>
    <w:rsid w:val="002A2738"/>
    <w:rsid w:val="002A5DFE"/>
    <w:rsid w:val="002B16BF"/>
    <w:rsid w:val="002B1E2C"/>
    <w:rsid w:val="002B5741"/>
    <w:rsid w:val="002B7A0D"/>
    <w:rsid w:val="002C04E0"/>
    <w:rsid w:val="002D2D47"/>
    <w:rsid w:val="002E2CCB"/>
    <w:rsid w:val="002F3815"/>
    <w:rsid w:val="002F524C"/>
    <w:rsid w:val="002F5631"/>
    <w:rsid w:val="00301E14"/>
    <w:rsid w:val="00305409"/>
    <w:rsid w:val="00320FE4"/>
    <w:rsid w:val="003210E7"/>
    <w:rsid w:val="00322F15"/>
    <w:rsid w:val="0034203C"/>
    <w:rsid w:val="00345FEB"/>
    <w:rsid w:val="0035156C"/>
    <w:rsid w:val="00352EC2"/>
    <w:rsid w:val="00353A6A"/>
    <w:rsid w:val="003609EF"/>
    <w:rsid w:val="0036231A"/>
    <w:rsid w:val="003729C2"/>
    <w:rsid w:val="00373BB3"/>
    <w:rsid w:val="00374DD4"/>
    <w:rsid w:val="003771A0"/>
    <w:rsid w:val="003822C9"/>
    <w:rsid w:val="003824FB"/>
    <w:rsid w:val="00392AEA"/>
    <w:rsid w:val="00395570"/>
    <w:rsid w:val="00397116"/>
    <w:rsid w:val="0039732B"/>
    <w:rsid w:val="003A18E1"/>
    <w:rsid w:val="003B217E"/>
    <w:rsid w:val="003B3882"/>
    <w:rsid w:val="003B4107"/>
    <w:rsid w:val="003C214D"/>
    <w:rsid w:val="003C23D4"/>
    <w:rsid w:val="003E1A36"/>
    <w:rsid w:val="003E383E"/>
    <w:rsid w:val="003F457C"/>
    <w:rsid w:val="003F6995"/>
    <w:rsid w:val="0040190E"/>
    <w:rsid w:val="00401ABA"/>
    <w:rsid w:val="004023BD"/>
    <w:rsid w:val="00410371"/>
    <w:rsid w:val="00414218"/>
    <w:rsid w:val="00414AC2"/>
    <w:rsid w:val="004242F1"/>
    <w:rsid w:val="00424A05"/>
    <w:rsid w:val="004332DD"/>
    <w:rsid w:val="00433DE3"/>
    <w:rsid w:val="004454D5"/>
    <w:rsid w:val="00451F24"/>
    <w:rsid w:val="00453442"/>
    <w:rsid w:val="00454156"/>
    <w:rsid w:val="00464B84"/>
    <w:rsid w:val="004720FC"/>
    <w:rsid w:val="00473650"/>
    <w:rsid w:val="00474B7F"/>
    <w:rsid w:val="004750BC"/>
    <w:rsid w:val="00487B2A"/>
    <w:rsid w:val="00491FF4"/>
    <w:rsid w:val="00493DE2"/>
    <w:rsid w:val="004A28AA"/>
    <w:rsid w:val="004A31AF"/>
    <w:rsid w:val="004A58AF"/>
    <w:rsid w:val="004A6AE1"/>
    <w:rsid w:val="004B31F7"/>
    <w:rsid w:val="004B75B7"/>
    <w:rsid w:val="004C75E6"/>
    <w:rsid w:val="004E1669"/>
    <w:rsid w:val="004F0B6B"/>
    <w:rsid w:val="004F1931"/>
    <w:rsid w:val="00503A8D"/>
    <w:rsid w:val="0050504C"/>
    <w:rsid w:val="005111F8"/>
    <w:rsid w:val="00514452"/>
    <w:rsid w:val="0051580D"/>
    <w:rsid w:val="00517795"/>
    <w:rsid w:val="00523C17"/>
    <w:rsid w:val="00527394"/>
    <w:rsid w:val="00527469"/>
    <w:rsid w:val="00533043"/>
    <w:rsid w:val="005360DC"/>
    <w:rsid w:val="00536A8A"/>
    <w:rsid w:val="00543FB1"/>
    <w:rsid w:val="00545285"/>
    <w:rsid w:val="0054532F"/>
    <w:rsid w:val="00547111"/>
    <w:rsid w:val="00555990"/>
    <w:rsid w:val="005564E2"/>
    <w:rsid w:val="00570453"/>
    <w:rsid w:val="00576948"/>
    <w:rsid w:val="00583F1C"/>
    <w:rsid w:val="00584E39"/>
    <w:rsid w:val="00592D74"/>
    <w:rsid w:val="00592F3B"/>
    <w:rsid w:val="0059603D"/>
    <w:rsid w:val="005970B9"/>
    <w:rsid w:val="005A2EAC"/>
    <w:rsid w:val="005A7531"/>
    <w:rsid w:val="005A7A89"/>
    <w:rsid w:val="005B351B"/>
    <w:rsid w:val="005C195A"/>
    <w:rsid w:val="005C515D"/>
    <w:rsid w:val="005D3E62"/>
    <w:rsid w:val="005E2447"/>
    <w:rsid w:val="005E2C44"/>
    <w:rsid w:val="005E51DE"/>
    <w:rsid w:val="005F12E8"/>
    <w:rsid w:val="0060213C"/>
    <w:rsid w:val="006138EB"/>
    <w:rsid w:val="00615914"/>
    <w:rsid w:val="0061592A"/>
    <w:rsid w:val="00621188"/>
    <w:rsid w:val="00621AEB"/>
    <w:rsid w:val="006247C2"/>
    <w:rsid w:val="006257ED"/>
    <w:rsid w:val="00627B60"/>
    <w:rsid w:val="00630685"/>
    <w:rsid w:val="00631E24"/>
    <w:rsid w:val="00633617"/>
    <w:rsid w:val="0063689A"/>
    <w:rsid w:val="00637B82"/>
    <w:rsid w:val="00641178"/>
    <w:rsid w:val="00641CC5"/>
    <w:rsid w:val="00644232"/>
    <w:rsid w:val="00650A00"/>
    <w:rsid w:val="00653BEB"/>
    <w:rsid w:val="00655419"/>
    <w:rsid w:val="006559DF"/>
    <w:rsid w:val="00655E2D"/>
    <w:rsid w:val="00656759"/>
    <w:rsid w:val="00656C04"/>
    <w:rsid w:val="00661F5E"/>
    <w:rsid w:val="006646A1"/>
    <w:rsid w:val="00667A12"/>
    <w:rsid w:val="00670601"/>
    <w:rsid w:val="00681E7D"/>
    <w:rsid w:val="00685D39"/>
    <w:rsid w:val="00686689"/>
    <w:rsid w:val="006909BC"/>
    <w:rsid w:val="00693BC5"/>
    <w:rsid w:val="00695808"/>
    <w:rsid w:val="006A1F2E"/>
    <w:rsid w:val="006A5E7C"/>
    <w:rsid w:val="006A7238"/>
    <w:rsid w:val="006A795B"/>
    <w:rsid w:val="006B46FB"/>
    <w:rsid w:val="006B7279"/>
    <w:rsid w:val="006C5616"/>
    <w:rsid w:val="006E21FB"/>
    <w:rsid w:val="006E3309"/>
    <w:rsid w:val="006F4379"/>
    <w:rsid w:val="00702662"/>
    <w:rsid w:val="00703A9B"/>
    <w:rsid w:val="00705670"/>
    <w:rsid w:val="00710EFA"/>
    <w:rsid w:val="007224E3"/>
    <w:rsid w:val="00722E6C"/>
    <w:rsid w:val="0072606F"/>
    <w:rsid w:val="007373E2"/>
    <w:rsid w:val="00744F41"/>
    <w:rsid w:val="00747BAE"/>
    <w:rsid w:val="00750F2C"/>
    <w:rsid w:val="00751471"/>
    <w:rsid w:val="007515A0"/>
    <w:rsid w:val="00757081"/>
    <w:rsid w:val="00763E94"/>
    <w:rsid w:val="00767DE1"/>
    <w:rsid w:val="00770FB6"/>
    <w:rsid w:val="007745A9"/>
    <w:rsid w:val="0077787A"/>
    <w:rsid w:val="0078065C"/>
    <w:rsid w:val="00783871"/>
    <w:rsid w:val="007915F0"/>
    <w:rsid w:val="00792342"/>
    <w:rsid w:val="007977A8"/>
    <w:rsid w:val="007A2A07"/>
    <w:rsid w:val="007A3090"/>
    <w:rsid w:val="007A3510"/>
    <w:rsid w:val="007A636E"/>
    <w:rsid w:val="007A6F6B"/>
    <w:rsid w:val="007A7D18"/>
    <w:rsid w:val="007B1CD6"/>
    <w:rsid w:val="007B3ED7"/>
    <w:rsid w:val="007B512A"/>
    <w:rsid w:val="007C2097"/>
    <w:rsid w:val="007C37AC"/>
    <w:rsid w:val="007C45CB"/>
    <w:rsid w:val="007D690A"/>
    <w:rsid w:val="007D6A07"/>
    <w:rsid w:val="007F0A12"/>
    <w:rsid w:val="007F7259"/>
    <w:rsid w:val="00800DFC"/>
    <w:rsid w:val="008040A8"/>
    <w:rsid w:val="00816EF1"/>
    <w:rsid w:val="0082203F"/>
    <w:rsid w:val="00824763"/>
    <w:rsid w:val="00825E54"/>
    <w:rsid w:val="008277E9"/>
    <w:rsid w:val="008279FA"/>
    <w:rsid w:val="00830B38"/>
    <w:rsid w:val="00832208"/>
    <w:rsid w:val="0083640D"/>
    <w:rsid w:val="00837BD1"/>
    <w:rsid w:val="0084024D"/>
    <w:rsid w:val="00846487"/>
    <w:rsid w:val="00847532"/>
    <w:rsid w:val="0085298D"/>
    <w:rsid w:val="008626E7"/>
    <w:rsid w:val="00870030"/>
    <w:rsid w:val="00870EE7"/>
    <w:rsid w:val="00877548"/>
    <w:rsid w:val="008863B9"/>
    <w:rsid w:val="008876B2"/>
    <w:rsid w:val="008915D7"/>
    <w:rsid w:val="00892F3A"/>
    <w:rsid w:val="008971E3"/>
    <w:rsid w:val="008A1034"/>
    <w:rsid w:val="008A21D8"/>
    <w:rsid w:val="008A3B9A"/>
    <w:rsid w:val="008A45A6"/>
    <w:rsid w:val="008A7715"/>
    <w:rsid w:val="008B1BDD"/>
    <w:rsid w:val="008D6820"/>
    <w:rsid w:val="008D77BA"/>
    <w:rsid w:val="008E0A97"/>
    <w:rsid w:val="008E2120"/>
    <w:rsid w:val="008E546B"/>
    <w:rsid w:val="008F3FF6"/>
    <w:rsid w:val="008F686C"/>
    <w:rsid w:val="008F695C"/>
    <w:rsid w:val="008F7789"/>
    <w:rsid w:val="009051F2"/>
    <w:rsid w:val="009104D7"/>
    <w:rsid w:val="0091323D"/>
    <w:rsid w:val="009148DE"/>
    <w:rsid w:val="00916B22"/>
    <w:rsid w:val="00916E1E"/>
    <w:rsid w:val="009173E0"/>
    <w:rsid w:val="009244E0"/>
    <w:rsid w:val="00925210"/>
    <w:rsid w:val="009320B7"/>
    <w:rsid w:val="009378FB"/>
    <w:rsid w:val="0094035B"/>
    <w:rsid w:val="009417CB"/>
    <w:rsid w:val="00941E30"/>
    <w:rsid w:val="00944051"/>
    <w:rsid w:val="009458AD"/>
    <w:rsid w:val="009459CA"/>
    <w:rsid w:val="00955E7E"/>
    <w:rsid w:val="009610A0"/>
    <w:rsid w:val="00964202"/>
    <w:rsid w:val="009656CF"/>
    <w:rsid w:val="009711BA"/>
    <w:rsid w:val="00975332"/>
    <w:rsid w:val="00975C78"/>
    <w:rsid w:val="009777D9"/>
    <w:rsid w:val="00982F38"/>
    <w:rsid w:val="00983C35"/>
    <w:rsid w:val="0098452A"/>
    <w:rsid w:val="00991B88"/>
    <w:rsid w:val="0099208A"/>
    <w:rsid w:val="00996576"/>
    <w:rsid w:val="00997B1B"/>
    <w:rsid w:val="009A5753"/>
    <w:rsid w:val="009A579D"/>
    <w:rsid w:val="009A7051"/>
    <w:rsid w:val="009B0650"/>
    <w:rsid w:val="009B5D27"/>
    <w:rsid w:val="009C1C65"/>
    <w:rsid w:val="009C57A6"/>
    <w:rsid w:val="009C7AF0"/>
    <w:rsid w:val="009D398C"/>
    <w:rsid w:val="009D6D02"/>
    <w:rsid w:val="009D7128"/>
    <w:rsid w:val="009D7445"/>
    <w:rsid w:val="009E3297"/>
    <w:rsid w:val="009F0069"/>
    <w:rsid w:val="009F0ABE"/>
    <w:rsid w:val="009F22B9"/>
    <w:rsid w:val="009F2B78"/>
    <w:rsid w:val="009F6400"/>
    <w:rsid w:val="009F734F"/>
    <w:rsid w:val="009F751A"/>
    <w:rsid w:val="00A07725"/>
    <w:rsid w:val="00A10446"/>
    <w:rsid w:val="00A11C30"/>
    <w:rsid w:val="00A17006"/>
    <w:rsid w:val="00A22F61"/>
    <w:rsid w:val="00A230EA"/>
    <w:rsid w:val="00A23F74"/>
    <w:rsid w:val="00A246B6"/>
    <w:rsid w:val="00A3035C"/>
    <w:rsid w:val="00A31B13"/>
    <w:rsid w:val="00A36505"/>
    <w:rsid w:val="00A43EA3"/>
    <w:rsid w:val="00A47E70"/>
    <w:rsid w:val="00A50CF0"/>
    <w:rsid w:val="00A51D75"/>
    <w:rsid w:val="00A5224D"/>
    <w:rsid w:val="00A5435C"/>
    <w:rsid w:val="00A54489"/>
    <w:rsid w:val="00A626F7"/>
    <w:rsid w:val="00A63FE6"/>
    <w:rsid w:val="00A6594A"/>
    <w:rsid w:val="00A66532"/>
    <w:rsid w:val="00A70D00"/>
    <w:rsid w:val="00A745BF"/>
    <w:rsid w:val="00A7671C"/>
    <w:rsid w:val="00A767A1"/>
    <w:rsid w:val="00A80FB1"/>
    <w:rsid w:val="00A90021"/>
    <w:rsid w:val="00A91EAF"/>
    <w:rsid w:val="00A92936"/>
    <w:rsid w:val="00A93A8F"/>
    <w:rsid w:val="00A97F74"/>
    <w:rsid w:val="00AA2CBC"/>
    <w:rsid w:val="00AA74E2"/>
    <w:rsid w:val="00AB2A84"/>
    <w:rsid w:val="00AB768C"/>
    <w:rsid w:val="00AC3902"/>
    <w:rsid w:val="00AC5820"/>
    <w:rsid w:val="00AC6FF7"/>
    <w:rsid w:val="00AD1623"/>
    <w:rsid w:val="00AD1CD8"/>
    <w:rsid w:val="00AD2277"/>
    <w:rsid w:val="00AD5D43"/>
    <w:rsid w:val="00AE3466"/>
    <w:rsid w:val="00AE4B27"/>
    <w:rsid w:val="00AF5118"/>
    <w:rsid w:val="00AF6364"/>
    <w:rsid w:val="00B00EAD"/>
    <w:rsid w:val="00B16DA1"/>
    <w:rsid w:val="00B258BB"/>
    <w:rsid w:val="00B3453B"/>
    <w:rsid w:val="00B36498"/>
    <w:rsid w:val="00B37473"/>
    <w:rsid w:val="00B37E88"/>
    <w:rsid w:val="00B425DC"/>
    <w:rsid w:val="00B46ECF"/>
    <w:rsid w:val="00B54C99"/>
    <w:rsid w:val="00B54F37"/>
    <w:rsid w:val="00B553A0"/>
    <w:rsid w:val="00B601EA"/>
    <w:rsid w:val="00B64CA0"/>
    <w:rsid w:val="00B679AD"/>
    <w:rsid w:val="00B67B97"/>
    <w:rsid w:val="00B72ED0"/>
    <w:rsid w:val="00B8647D"/>
    <w:rsid w:val="00B90736"/>
    <w:rsid w:val="00B909BC"/>
    <w:rsid w:val="00B968C8"/>
    <w:rsid w:val="00BA0A47"/>
    <w:rsid w:val="00BA0BC4"/>
    <w:rsid w:val="00BA3EC5"/>
    <w:rsid w:val="00BA51D9"/>
    <w:rsid w:val="00BA56B9"/>
    <w:rsid w:val="00BA5C18"/>
    <w:rsid w:val="00BB5DFC"/>
    <w:rsid w:val="00BC3865"/>
    <w:rsid w:val="00BC50FD"/>
    <w:rsid w:val="00BD279D"/>
    <w:rsid w:val="00BD3972"/>
    <w:rsid w:val="00BD502A"/>
    <w:rsid w:val="00BD6BB8"/>
    <w:rsid w:val="00BF0738"/>
    <w:rsid w:val="00BF233D"/>
    <w:rsid w:val="00C01E51"/>
    <w:rsid w:val="00C106DF"/>
    <w:rsid w:val="00C12A54"/>
    <w:rsid w:val="00C26165"/>
    <w:rsid w:val="00C34BEE"/>
    <w:rsid w:val="00C35DB7"/>
    <w:rsid w:val="00C41732"/>
    <w:rsid w:val="00C47B69"/>
    <w:rsid w:val="00C50D04"/>
    <w:rsid w:val="00C64FAE"/>
    <w:rsid w:val="00C65F12"/>
    <w:rsid w:val="00C66467"/>
    <w:rsid w:val="00C66BA2"/>
    <w:rsid w:val="00C67801"/>
    <w:rsid w:val="00C737CF"/>
    <w:rsid w:val="00C749F4"/>
    <w:rsid w:val="00C75CB0"/>
    <w:rsid w:val="00C80DC2"/>
    <w:rsid w:val="00C83CE3"/>
    <w:rsid w:val="00C86043"/>
    <w:rsid w:val="00C86904"/>
    <w:rsid w:val="00C9430B"/>
    <w:rsid w:val="00C95985"/>
    <w:rsid w:val="00CA4E88"/>
    <w:rsid w:val="00CB6494"/>
    <w:rsid w:val="00CC5026"/>
    <w:rsid w:val="00CC68D0"/>
    <w:rsid w:val="00CC73B1"/>
    <w:rsid w:val="00CC7B31"/>
    <w:rsid w:val="00CD57DB"/>
    <w:rsid w:val="00CD64E9"/>
    <w:rsid w:val="00CD78C9"/>
    <w:rsid w:val="00CE44F4"/>
    <w:rsid w:val="00CE798B"/>
    <w:rsid w:val="00CF0AE6"/>
    <w:rsid w:val="00CF29D8"/>
    <w:rsid w:val="00D03F9A"/>
    <w:rsid w:val="00D06B92"/>
    <w:rsid w:val="00D06BE5"/>
    <w:rsid w:val="00D06D51"/>
    <w:rsid w:val="00D10F20"/>
    <w:rsid w:val="00D124CC"/>
    <w:rsid w:val="00D16285"/>
    <w:rsid w:val="00D20AD1"/>
    <w:rsid w:val="00D215CA"/>
    <w:rsid w:val="00D24991"/>
    <w:rsid w:val="00D262CE"/>
    <w:rsid w:val="00D26D83"/>
    <w:rsid w:val="00D46287"/>
    <w:rsid w:val="00D501C3"/>
    <w:rsid w:val="00D50255"/>
    <w:rsid w:val="00D50428"/>
    <w:rsid w:val="00D5265B"/>
    <w:rsid w:val="00D547B0"/>
    <w:rsid w:val="00D577BE"/>
    <w:rsid w:val="00D5791D"/>
    <w:rsid w:val="00D63432"/>
    <w:rsid w:val="00D65B4C"/>
    <w:rsid w:val="00D66520"/>
    <w:rsid w:val="00D72D19"/>
    <w:rsid w:val="00D731FC"/>
    <w:rsid w:val="00D7433F"/>
    <w:rsid w:val="00D80BC4"/>
    <w:rsid w:val="00D80FE2"/>
    <w:rsid w:val="00D81053"/>
    <w:rsid w:val="00D916CC"/>
    <w:rsid w:val="00D92EA6"/>
    <w:rsid w:val="00D938A8"/>
    <w:rsid w:val="00DA2675"/>
    <w:rsid w:val="00DA7414"/>
    <w:rsid w:val="00DB564D"/>
    <w:rsid w:val="00DB7B55"/>
    <w:rsid w:val="00DB7DDE"/>
    <w:rsid w:val="00DC2E03"/>
    <w:rsid w:val="00DC57AB"/>
    <w:rsid w:val="00DD094D"/>
    <w:rsid w:val="00DD3E97"/>
    <w:rsid w:val="00DD4826"/>
    <w:rsid w:val="00DD7C19"/>
    <w:rsid w:val="00DE34CF"/>
    <w:rsid w:val="00DE392B"/>
    <w:rsid w:val="00DF08B3"/>
    <w:rsid w:val="00DF273A"/>
    <w:rsid w:val="00DF3932"/>
    <w:rsid w:val="00E039C6"/>
    <w:rsid w:val="00E13F3D"/>
    <w:rsid w:val="00E156BA"/>
    <w:rsid w:val="00E34898"/>
    <w:rsid w:val="00E355E7"/>
    <w:rsid w:val="00E35EDF"/>
    <w:rsid w:val="00E4258B"/>
    <w:rsid w:val="00E42DB3"/>
    <w:rsid w:val="00E510F6"/>
    <w:rsid w:val="00E53677"/>
    <w:rsid w:val="00E53717"/>
    <w:rsid w:val="00E54E60"/>
    <w:rsid w:val="00E55171"/>
    <w:rsid w:val="00E5760B"/>
    <w:rsid w:val="00E65780"/>
    <w:rsid w:val="00E72512"/>
    <w:rsid w:val="00E73AE2"/>
    <w:rsid w:val="00E8079D"/>
    <w:rsid w:val="00E831A4"/>
    <w:rsid w:val="00E84550"/>
    <w:rsid w:val="00E85C05"/>
    <w:rsid w:val="00E90ECE"/>
    <w:rsid w:val="00E90FBF"/>
    <w:rsid w:val="00E93880"/>
    <w:rsid w:val="00E94162"/>
    <w:rsid w:val="00E94B7D"/>
    <w:rsid w:val="00E96D77"/>
    <w:rsid w:val="00EA0C96"/>
    <w:rsid w:val="00EB03BE"/>
    <w:rsid w:val="00EB09B7"/>
    <w:rsid w:val="00EC0CC8"/>
    <w:rsid w:val="00EC15BC"/>
    <w:rsid w:val="00EC4C9F"/>
    <w:rsid w:val="00EC72A0"/>
    <w:rsid w:val="00ED09C2"/>
    <w:rsid w:val="00ED4BC5"/>
    <w:rsid w:val="00EE0213"/>
    <w:rsid w:val="00EE079C"/>
    <w:rsid w:val="00EE72EE"/>
    <w:rsid w:val="00EE7D7C"/>
    <w:rsid w:val="00EF053D"/>
    <w:rsid w:val="00EF071E"/>
    <w:rsid w:val="00EF28BD"/>
    <w:rsid w:val="00EF77D0"/>
    <w:rsid w:val="00F030CC"/>
    <w:rsid w:val="00F05477"/>
    <w:rsid w:val="00F074B7"/>
    <w:rsid w:val="00F1403E"/>
    <w:rsid w:val="00F1707D"/>
    <w:rsid w:val="00F2434F"/>
    <w:rsid w:val="00F25875"/>
    <w:rsid w:val="00F25D98"/>
    <w:rsid w:val="00F300FB"/>
    <w:rsid w:val="00F30726"/>
    <w:rsid w:val="00F318A5"/>
    <w:rsid w:val="00F32182"/>
    <w:rsid w:val="00F3450C"/>
    <w:rsid w:val="00F47959"/>
    <w:rsid w:val="00F50BD0"/>
    <w:rsid w:val="00F534D3"/>
    <w:rsid w:val="00F55217"/>
    <w:rsid w:val="00F579D1"/>
    <w:rsid w:val="00F66E1C"/>
    <w:rsid w:val="00F66F88"/>
    <w:rsid w:val="00F672CA"/>
    <w:rsid w:val="00F73B00"/>
    <w:rsid w:val="00F764DA"/>
    <w:rsid w:val="00F80967"/>
    <w:rsid w:val="00F824D9"/>
    <w:rsid w:val="00F900AF"/>
    <w:rsid w:val="00FA4CD8"/>
    <w:rsid w:val="00FB12D9"/>
    <w:rsid w:val="00FB6386"/>
    <w:rsid w:val="00FB65F5"/>
    <w:rsid w:val="00FC0BD8"/>
    <w:rsid w:val="00FC20C0"/>
    <w:rsid w:val="00FC6203"/>
    <w:rsid w:val="00FD3024"/>
    <w:rsid w:val="00FD69F1"/>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0AA82E"/>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 w:type="character" w:customStyle="1" w:styleId="TALZchn">
    <w:name w:val="TAL Zchn"/>
    <w:link w:val="TAL"/>
    <w:rsid w:val="00F30726"/>
    <w:rPr>
      <w:rFonts w:ascii="Arial" w:hAnsi="Arial"/>
      <w:sz w:val="18"/>
      <w:lang w:val="en-GB" w:eastAsia="en-US"/>
    </w:rPr>
  </w:style>
  <w:style w:type="character" w:customStyle="1" w:styleId="THChar">
    <w:name w:val="TH Char"/>
    <w:locked/>
    <w:rsid w:val="00F30726"/>
    <w:rPr>
      <w:rFonts w:ascii="Arial" w:hAnsi="Arial"/>
      <w:b/>
      <w:lang w:val="en-GB"/>
    </w:rPr>
  </w:style>
  <w:style w:type="character" w:customStyle="1" w:styleId="TACChar">
    <w:name w:val="TAC Char"/>
    <w:link w:val="TAC"/>
    <w:locked/>
    <w:rsid w:val="00F30726"/>
    <w:rPr>
      <w:rFonts w:ascii="Arial" w:hAnsi="Arial"/>
      <w:sz w:val="18"/>
      <w:lang w:val="en-GB" w:eastAsia="en-US"/>
    </w:rPr>
  </w:style>
  <w:style w:type="character" w:customStyle="1" w:styleId="TAHCar">
    <w:name w:val="TAH Car"/>
    <w:link w:val="TAH"/>
    <w:locked/>
    <w:rsid w:val="00F30726"/>
    <w:rPr>
      <w:rFonts w:ascii="Arial" w:hAnsi="Arial"/>
      <w:b/>
      <w:sz w:val="18"/>
      <w:lang w:val="en-GB" w:eastAsia="en-US"/>
    </w:rPr>
  </w:style>
  <w:style w:type="character" w:customStyle="1" w:styleId="TANChar">
    <w:name w:val="TAN Char"/>
    <w:link w:val="TAN"/>
    <w:rsid w:val="00F30726"/>
    <w:rPr>
      <w:rFonts w:ascii="Arial" w:hAnsi="Arial"/>
      <w:sz w:val="18"/>
      <w:lang w:val="en-GB" w:eastAsia="en-US"/>
    </w:rPr>
  </w:style>
  <w:style w:type="character" w:customStyle="1" w:styleId="Heading4Char">
    <w:name w:val="Heading 4 Char"/>
    <w:link w:val="Heading4"/>
    <w:rsid w:val="00F30726"/>
    <w:rPr>
      <w:rFonts w:ascii="Arial" w:hAnsi="Arial"/>
      <w:sz w:val="24"/>
      <w:lang w:val="en-GB" w:eastAsia="en-US"/>
    </w:rPr>
  </w:style>
  <w:style w:type="paragraph" w:customStyle="1" w:styleId="2">
    <w:name w:val="2"/>
    <w:semiHidden/>
    <w:rsid w:val="00F307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3Char">
    <w:name w:val="Heading 3 Char"/>
    <w:link w:val="Heading3"/>
    <w:rsid w:val="00693BC5"/>
    <w:rPr>
      <w:rFonts w:ascii="Arial" w:hAnsi="Arial"/>
      <w:sz w:val="28"/>
      <w:lang w:val="en-GB" w:eastAsia="en-US"/>
    </w:rPr>
  </w:style>
  <w:style w:type="character" w:customStyle="1" w:styleId="Heading5Char">
    <w:name w:val="Heading 5 Char"/>
    <w:link w:val="Heading5"/>
    <w:rsid w:val="00816EF1"/>
    <w:rPr>
      <w:rFonts w:ascii="Arial" w:hAnsi="Arial"/>
      <w:sz w:val="22"/>
      <w:lang w:val="en-GB" w:eastAsia="en-US"/>
    </w:rPr>
  </w:style>
  <w:style w:type="character" w:customStyle="1" w:styleId="TF0">
    <w:name w:val="TF (文字)"/>
    <w:link w:val="TF"/>
    <w:locked/>
    <w:rsid w:val="00BD502A"/>
    <w:rPr>
      <w:rFonts w:ascii="Arial" w:hAnsi="Arial"/>
      <w:b/>
      <w:lang w:val="en-GB" w:eastAsia="en-US"/>
    </w:rPr>
  </w:style>
  <w:style w:type="character" w:customStyle="1" w:styleId="EditorsNoteChar">
    <w:name w:val="Editor's Note Char"/>
    <w:aliases w:val="EN Char"/>
    <w:link w:val="EditorsNote"/>
    <w:rsid w:val="00C50D04"/>
    <w:rPr>
      <w:rFonts w:ascii="Times New Roman" w:hAnsi="Times New Roman"/>
      <w:color w:val="FF0000"/>
      <w:lang w:val="en-GB" w:eastAsia="en-US"/>
    </w:rPr>
  </w:style>
  <w:style w:type="character" w:customStyle="1" w:styleId="B1Char1">
    <w:name w:val="B1 Char1"/>
    <w:rsid w:val="00A23F74"/>
    <w:rPr>
      <w:lang w:val="en-GB" w:eastAsia="en-US" w:bidi="ar-SA"/>
    </w:rPr>
  </w:style>
  <w:style w:type="character" w:customStyle="1" w:styleId="msoins0">
    <w:name w:val="msoins"/>
    <w:basedOn w:val="DefaultParagraphFont"/>
    <w:rsid w:val="0063689A"/>
  </w:style>
  <w:style w:type="character" w:customStyle="1" w:styleId="Heading1Char">
    <w:name w:val="Heading 1 Char"/>
    <w:link w:val="Heading1"/>
    <w:rsid w:val="009244E0"/>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244E0"/>
    <w:rPr>
      <w:rFonts w:ascii="Arial" w:hAnsi="Arial"/>
      <w:sz w:val="32"/>
      <w:lang w:val="en-GB" w:eastAsia="en-US"/>
    </w:rPr>
  </w:style>
  <w:style w:type="character" w:customStyle="1" w:styleId="Heading6Char">
    <w:name w:val="Heading 6 Char"/>
    <w:link w:val="Heading6"/>
    <w:rsid w:val="009244E0"/>
    <w:rPr>
      <w:rFonts w:ascii="Arial" w:hAnsi="Arial"/>
      <w:lang w:val="en-GB" w:eastAsia="en-US"/>
    </w:rPr>
  </w:style>
  <w:style w:type="character" w:customStyle="1" w:styleId="Heading7Char">
    <w:name w:val="Heading 7 Char"/>
    <w:link w:val="Heading7"/>
    <w:rsid w:val="009244E0"/>
    <w:rPr>
      <w:rFonts w:ascii="Arial" w:hAnsi="Arial"/>
      <w:lang w:val="en-GB" w:eastAsia="en-US"/>
    </w:rPr>
  </w:style>
  <w:style w:type="character" w:customStyle="1" w:styleId="HeaderChar">
    <w:name w:val="Header Char"/>
    <w:link w:val="Header"/>
    <w:locked/>
    <w:rsid w:val="009244E0"/>
    <w:rPr>
      <w:rFonts w:ascii="Arial" w:hAnsi="Arial"/>
      <w:b/>
      <w:noProof/>
      <w:sz w:val="18"/>
      <w:lang w:val="en-GB" w:eastAsia="en-US"/>
    </w:rPr>
  </w:style>
  <w:style w:type="character" w:customStyle="1" w:styleId="FooterChar">
    <w:name w:val="Footer Char"/>
    <w:link w:val="Footer"/>
    <w:locked/>
    <w:rsid w:val="009244E0"/>
    <w:rPr>
      <w:rFonts w:ascii="Arial" w:hAnsi="Arial"/>
      <w:b/>
      <w:i/>
      <w:noProof/>
      <w:sz w:val="18"/>
      <w:lang w:val="en-GB" w:eastAsia="en-US"/>
    </w:rPr>
  </w:style>
  <w:style w:type="character" w:customStyle="1" w:styleId="PLChar">
    <w:name w:val="PL Char"/>
    <w:link w:val="PL"/>
    <w:locked/>
    <w:rsid w:val="009244E0"/>
    <w:rPr>
      <w:rFonts w:ascii="Courier New" w:hAnsi="Courier New"/>
      <w:noProof/>
      <w:sz w:val="16"/>
      <w:lang w:val="en-GB" w:eastAsia="en-US"/>
    </w:rPr>
  </w:style>
  <w:style w:type="character" w:customStyle="1" w:styleId="TALChar">
    <w:name w:val="TAL Char"/>
    <w:rsid w:val="009244E0"/>
    <w:rPr>
      <w:rFonts w:ascii="Arial" w:hAnsi="Arial"/>
      <w:sz w:val="18"/>
      <w:lang w:val="en-GB"/>
    </w:rPr>
  </w:style>
  <w:style w:type="character" w:customStyle="1" w:styleId="EXCar">
    <w:name w:val="EX Car"/>
    <w:link w:val="EX"/>
    <w:rsid w:val="009244E0"/>
    <w:rPr>
      <w:rFonts w:ascii="Times New Roman" w:hAnsi="Times New Roman"/>
      <w:lang w:val="en-GB" w:eastAsia="en-US"/>
    </w:rPr>
  </w:style>
  <w:style w:type="character" w:customStyle="1" w:styleId="TFChar">
    <w:name w:val="TF Char"/>
    <w:locked/>
    <w:rsid w:val="009244E0"/>
    <w:rPr>
      <w:rFonts w:ascii="Arial" w:hAnsi="Arial"/>
      <w:b/>
      <w:lang w:val="en-GB"/>
    </w:rPr>
  </w:style>
  <w:style w:type="paragraph" w:customStyle="1" w:styleId="TAJ">
    <w:name w:val="TAJ"/>
    <w:basedOn w:val="TH"/>
    <w:rsid w:val="009244E0"/>
    <w:rPr>
      <w:lang w:eastAsia="x-none"/>
    </w:rPr>
  </w:style>
  <w:style w:type="paragraph" w:customStyle="1" w:styleId="Guidance">
    <w:name w:val="Guidance"/>
    <w:basedOn w:val="Normal"/>
    <w:rsid w:val="009244E0"/>
    <w:rPr>
      <w:i/>
      <w:color w:val="0000FF"/>
    </w:rPr>
  </w:style>
  <w:style w:type="character" w:customStyle="1" w:styleId="BalloonTextChar">
    <w:name w:val="Balloon Text Char"/>
    <w:link w:val="BalloonText"/>
    <w:rsid w:val="009244E0"/>
    <w:rPr>
      <w:rFonts w:ascii="Tahoma" w:hAnsi="Tahoma" w:cs="Tahoma"/>
      <w:sz w:val="16"/>
      <w:szCs w:val="16"/>
      <w:lang w:val="en-GB" w:eastAsia="en-US"/>
    </w:rPr>
  </w:style>
  <w:style w:type="character" w:customStyle="1" w:styleId="FootnoteTextChar">
    <w:name w:val="Footnote Text Char"/>
    <w:link w:val="FootnoteText"/>
    <w:rsid w:val="009244E0"/>
    <w:rPr>
      <w:rFonts w:ascii="Times New Roman" w:hAnsi="Times New Roman"/>
      <w:sz w:val="16"/>
      <w:lang w:val="en-GB" w:eastAsia="en-US"/>
    </w:rPr>
  </w:style>
  <w:style w:type="paragraph" w:styleId="IndexHeading">
    <w:name w:val="index heading"/>
    <w:basedOn w:val="Normal"/>
    <w:next w:val="Normal"/>
    <w:rsid w:val="009244E0"/>
    <w:pPr>
      <w:pBdr>
        <w:top w:val="single" w:sz="12" w:space="0" w:color="auto"/>
      </w:pBdr>
      <w:spacing w:before="360" w:after="240"/>
    </w:pPr>
    <w:rPr>
      <w:b/>
      <w:i/>
      <w:sz w:val="26"/>
      <w:lang w:eastAsia="zh-CN"/>
    </w:rPr>
  </w:style>
  <w:style w:type="paragraph" w:customStyle="1" w:styleId="INDENT1">
    <w:name w:val="INDENT1"/>
    <w:basedOn w:val="Normal"/>
    <w:rsid w:val="009244E0"/>
    <w:pPr>
      <w:ind w:left="851"/>
    </w:pPr>
    <w:rPr>
      <w:lang w:eastAsia="zh-CN"/>
    </w:rPr>
  </w:style>
  <w:style w:type="paragraph" w:customStyle="1" w:styleId="INDENT2">
    <w:name w:val="INDENT2"/>
    <w:basedOn w:val="Normal"/>
    <w:rsid w:val="009244E0"/>
    <w:pPr>
      <w:ind w:left="1135" w:hanging="284"/>
    </w:pPr>
    <w:rPr>
      <w:lang w:eastAsia="zh-CN"/>
    </w:rPr>
  </w:style>
  <w:style w:type="paragraph" w:customStyle="1" w:styleId="INDENT3">
    <w:name w:val="INDENT3"/>
    <w:basedOn w:val="Normal"/>
    <w:rsid w:val="009244E0"/>
    <w:pPr>
      <w:ind w:left="1701" w:hanging="567"/>
    </w:pPr>
    <w:rPr>
      <w:lang w:eastAsia="zh-CN"/>
    </w:rPr>
  </w:style>
  <w:style w:type="paragraph" w:customStyle="1" w:styleId="FigureTitle">
    <w:name w:val="Figure_Title"/>
    <w:basedOn w:val="Normal"/>
    <w:next w:val="Normal"/>
    <w:rsid w:val="009244E0"/>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244E0"/>
    <w:pPr>
      <w:keepNext/>
      <w:keepLines/>
      <w:spacing w:before="240"/>
      <w:ind w:left="1418"/>
    </w:pPr>
    <w:rPr>
      <w:rFonts w:ascii="Arial" w:hAnsi="Arial"/>
      <w:b/>
      <w:sz w:val="36"/>
      <w:lang w:val="en-US" w:eastAsia="zh-CN"/>
    </w:rPr>
  </w:style>
  <w:style w:type="paragraph" w:styleId="Caption">
    <w:name w:val="caption"/>
    <w:basedOn w:val="Normal"/>
    <w:next w:val="Normal"/>
    <w:qFormat/>
    <w:rsid w:val="009244E0"/>
    <w:pPr>
      <w:spacing w:before="120" w:after="120"/>
    </w:pPr>
    <w:rPr>
      <w:b/>
      <w:lang w:eastAsia="zh-CN"/>
    </w:rPr>
  </w:style>
  <w:style w:type="character" w:customStyle="1" w:styleId="DocumentMapChar">
    <w:name w:val="Document Map Char"/>
    <w:link w:val="DocumentMap"/>
    <w:rsid w:val="009244E0"/>
    <w:rPr>
      <w:rFonts w:ascii="Tahoma" w:hAnsi="Tahoma" w:cs="Tahoma"/>
      <w:shd w:val="clear" w:color="auto" w:fill="000080"/>
      <w:lang w:val="en-GB" w:eastAsia="en-US"/>
    </w:rPr>
  </w:style>
  <w:style w:type="paragraph" w:styleId="PlainText">
    <w:name w:val="Plain Text"/>
    <w:basedOn w:val="Normal"/>
    <w:link w:val="PlainTextChar"/>
    <w:rsid w:val="009244E0"/>
    <w:rPr>
      <w:rFonts w:ascii="Courier New" w:hAnsi="Courier New"/>
      <w:lang w:val="nb-NO" w:eastAsia="zh-CN"/>
    </w:rPr>
  </w:style>
  <w:style w:type="character" w:customStyle="1" w:styleId="PlainTextChar">
    <w:name w:val="Plain Text Char"/>
    <w:basedOn w:val="DefaultParagraphFont"/>
    <w:link w:val="PlainText"/>
    <w:rsid w:val="009244E0"/>
    <w:rPr>
      <w:rFonts w:ascii="Courier New" w:hAnsi="Courier New"/>
      <w:lang w:val="nb-NO" w:eastAsia="zh-CN"/>
    </w:rPr>
  </w:style>
  <w:style w:type="paragraph" w:styleId="BodyText">
    <w:name w:val="Body Text"/>
    <w:basedOn w:val="Normal"/>
    <w:link w:val="BodyTextChar"/>
    <w:rsid w:val="009244E0"/>
    <w:rPr>
      <w:lang w:eastAsia="zh-CN"/>
    </w:rPr>
  </w:style>
  <w:style w:type="character" w:customStyle="1" w:styleId="BodyTextChar">
    <w:name w:val="Body Text Char"/>
    <w:basedOn w:val="DefaultParagraphFont"/>
    <w:link w:val="BodyText"/>
    <w:rsid w:val="009244E0"/>
    <w:rPr>
      <w:rFonts w:ascii="Times New Roman" w:hAnsi="Times New Roman"/>
      <w:lang w:val="en-GB" w:eastAsia="zh-CN"/>
    </w:rPr>
  </w:style>
  <w:style w:type="character" w:customStyle="1" w:styleId="CommentTextChar">
    <w:name w:val="Comment Text Char"/>
    <w:link w:val="CommentText"/>
    <w:rsid w:val="009244E0"/>
    <w:rPr>
      <w:rFonts w:ascii="Times New Roman" w:hAnsi="Times New Roman"/>
      <w:lang w:val="en-GB" w:eastAsia="en-US"/>
    </w:rPr>
  </w:style>
  <w:style w:type="paragraph" w:styleId="Revision">
    <w:name w:val="Revision"/>
    <w:hidden/>
    <w:uiPriority w:val="99"/>
    <w:semiHidden/>
    <w:rsid w:val="009244E0"/>
    <w:rPr>
      <w:rFonts w:ascii="Times New Roman" w:hAnsi="Times New Roman"/>
      <w:lang w:val="en-GB" w:eastAsia="en-US"/>
    </w:rPr>
  </w:style>
  <w:style w:type="character" w:customStyle="1" w:styleId="CommentSubjectChar">
    <w:name w:val="Comment Subject Char"/>
    <w:link w:val="CommentSubject"/>
    <w:rsid w:val="009244E0"/>
    <w:rPr>
      <w:rFonts w:ascii="Times New Roman" w:hAnsi="Times New Roman"/>
      <w:b/>
      <w:bCs/>
      <w:lang w:val="en-GB" w:eastAsia="en-US"/>
    </w:rPr>
  </w:style>
  <w:style w:type="paragraph" w:styleId="TOCHeading">
    <w:name w:val="TOC Heading"/>
    <w:basedOn w:val="Heading1"/>
    <w:next w:val="Normal"/>
    <w:uiPriority w:val="39"/>
    <w:unhideWhenUsed/>
    <w:qFormat/>
    <w:rsid w:val="009244E0"/>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EWChar">
    <w:name w:val="EW Char"/>
    <w:link w:val="EW"/>
    <w:locked/>
    <w:rsid w:val="009244E0"/>
    <w:rPr>
      <w:rFonts w:ascii="Times New Roman" w:hAnsi="Times New Roman"/>
      <w:lang w:val="en-GB" w:eastAsia="en-US"/>
    </w:rPr>
  </w:style>
  <w:style w:type="character" w:customStyle="1" w:styleId="fontstyle01">
    <w:name w:val="fontstyle01"/>
    <w:basedOn w:val="DefaultParagraphFont"/>
    <w:rsid w:val="0054532F"/>
    <w:rPr>
      <w:rFonts w:ascii="TimesNewRomanPSMT" w:hAnsi="TimesNewRomanPS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87751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28664524">
      <w:bodyDiv w:val="1"/>
      <w:marLeft w:val="0"/>
      <w:marRight w:val="0"/>
      <w:marTop w:val="0"/>
      <w:marBottom w:val="0"/>
      <w:divBdr>
        <w:top w:val="none" w:sz="0" w:space="0" w:color="auto"/>
        <w:left w:val="none" w:sz="0" w:space="0" w:color="auto"/>
        <w:bottom w:val="none" w:sz="0" w:space="0" w:color="auto"/>
        <w:right w:val="none" w:sz="0" w:space="0" w:color="auto"/>
      </w:divBdr>
    </w:div>
    <w:div w:id="1390298027">
      <w:bodyDiv w:val="1"/>
      <w:marLeft w:val="0"/>
      <w:marRight w:val="0"/>
      <w:marTop w:val="0"/>
      <w:marBottom w:val="0"/>
      <w:divBdr>
        <w:top w:val="none" w:sz="0" w:space="0" w:color="auto"/>
        <w:left w:val="none" w:sz="0" w:space="0" w:color="auto"/>
        <w:bottom w:val="none" w:sz="0" w:space="0" w:color="auto"/>
        <w:right w:val="none" w:sz="0" w:space="0" w:color="auto"/>
      </w:divBdr>
    </w:div>
    <w:div w:id="1573199605">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 w:id="207724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A6441-8047-4C60-BD69-3411F489A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337</TotalTime>
  <Pages>2</Pages>
  <Words>692</Words>
  <Characters>3950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Vishnu Preman</cp:lastModifiedBy>
  <cp:revision>40</cp:revision>
  <cp:lastPrinted>1900-01-01T06:00:00Z</cp:lastPrinted>
  <dcterms:created xsi:type="dcterms:W3CDTF">2020-05-21T02:08:00Z</dcterms:created>
  <dcterms:modified xsi:type="dcterms:W3CDTF">2020-05-25T17:19:00Z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124-e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2nd Jun 2020</vt:lpwstr>
  </property>
  <property fmtid="{D5CDD505-2E9C-101B-9397-08002B2CF9AE}" pid="7" name="EndDate">
    <vt:lpwstr>10th Jun 2020</vt:lpwstr>
  </property>
  <property fmtid="{D5CDD505-2E9C-101B-9397-08002B2CF9AE}" pid="8" name="Tdoc#">
    <vt:lpwstr>C1-20XXXX</vt:lpwstr>
  </property>
  <property fmtid="{D5CDD505-2E9C-101B-9397-08002B2CF9AE}" pid="9" name="Spec#">
    <vt:lpwstr>24.519</vt:lpwstr>
  </property>
  <property fmtid="{D5CDD505-2E9C-101B-9397-08002B2CF9AE}" pid="10" name="Cr#">
    <vt:lpwstr> </vt:lpwstr>
  </property>
  <property fmtid="{D5CDD505-2E9C-101B-9397-08002B2CF9AE}" pid="11" name="Revision">
    <vt:lpwstr>-</vt:lpwstr>
  </property>
  <property fmtid="{D5CDD505-2E9C-101B-9397-08002B2CF9AE}" pid="12" name="Version">
    <vt:lpwstr>16.0.0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Vertical_LAN</vt:lpwstr>
  </property>
  <property fmtid="{D5CDD505-2E9C-101B-9397-08002B2CF9AE}" pid="16" name="Cat">
    <vt:lpwstr>F</vt:lpwstr>
  </property>
  <property fmtid="{D5CDD505-2E9C-101B-9397-08002B2CF9AE}" pid="17" name="ResDate">
    <vt:lpwstr>2020-04-28</vt:lpwstr>
  </property>
  <property fmtid="{D5CDD505-2E9C-101B-9397-08002B2CF9AE}" pid="18" name="Release">
    <vt:lpwstr>Rel-16</vt:lpwstr>
  </property>
  <property fmtid="{D5CDD505-2E9C-101B-9397-08002B2CF9AE}" pid="19" name="CrTitle">
    <vt:lpwstr>Introduction of Bridge mangement information</vt:lpwstr>
  </property>
  <property fmtid="{D5CDD505-2E9C-101B-9397-08002B2CF9AE}" pid="20" name="MtgTitle">
    <vt:lpwstr> </vt:lpwstr>
  </property>
  <property fmtid="{D5CDD505-2E9C-101B-9397-08002B2CF9AE}" pid="21" name="TitusGUID">
    <vt:lpwstr>10c1b882-b347-4ddd-97e3-e0ccb71d841c</vt:lpwstr>
  </property>
  <property fmtid="{D5CDD505-2E9C-101B-9397-08002B2CF9AE}" pid="22" name="CTP_TimeStamp">
    <vt:lpwstr>2020-05-15 16:03:39Z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1589293893</vt:lpwstr>
  </property>
</Properties>
</file>