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8F734" w14:textId="0935BC81" w:rsidR="001E41F3" w:rsidRPr="00802C99" w:rsidRDefault="001E41F3">
      <w:pPr>
        <w:pStyle w:val="CRCoverPage"/>
        <w:tabs>
          <w:tab w:val="right" w:pos="9639"/>
        </w:tabs>
        <w:spacing w:after="0"/>
        <w:rPr>
          <w:b/>
          <w:i/>
          <w:sz w:val="28"/>
        </w:rPr>
      </w:pPr>
      <w:r w:rsidRPr="00802C99">
        <w:rPr>
          <w:b/>
          <w:sz w:val="24"/>
        </w:rPr>
        <w:t>3GPP TSG</w:t>
      </w:r>
      <w:r w:rsidR="008A7642" w:rsidRPr="00802C99">
        <w:rPr>
          <w:b/>
          <w:sz w:val="24"/>
        </w:rPr>
        <w:t xml:space="preserve"> CT WG1</w:t>
      </w:r>
      <w:r w:rsidR="00C66BA2" w:rsidRPr="00802C99">
        <w:rPr>
          <w:b/>
          <w:sz w:val="24"/>
        </w:rPr>
        <w:t xml:space="preserve"> </w:t>
      </w:r>
      <w:r w:rsidRPr="00802C99">
        <w:rPr>
          <w:b/>
          <w:sz w:val="24"/>
        </w:rPr>
        <w:t>Meeting #</w:t>
      </w:r>
      <w:r w:rsidR="0037480C">
        <w:rPr>
          <w:b/>
          <w:sz w:val="24"/>
        </w:rPr>
        <w:t>12</w:t>
      </w:r>
      <w:r w:rsidR="00C347F7">
        <w:rPr>
          <w:b/>
          <w:sz w:val="24"/>
        </w:rPr>
        <w:t>1</w:t>
      </w:r>
      <w:r w:rsidRPr="00802C99">
        <w:rPr>
          <w:b/>
          <w:i/>
          <w:sz w:val="28"/>
        </w:rPr>
        <w:tab/>
      </w:r>
      <w:r w:rsidR="008A7642" w:rsidRPr="00802C99">
        <w:rPr>
          <w:b/>
          <w:i/>
          <w:sz w:val="28"/>
        </w:rPr>
        <w:t>C1-19</w:t>
      </w:r>
      <w:r w:rsidR="00234A63">
        <w:rPr>
          <w:b/>
          <w:i/>
          <w:sz w:val="28"/>
        </w:rPr>
        <w:t>8</w:t>
      </w:r>
      <w:r w:rsidR="00A61DFE">
        <w:rPr>
          <w:b/>
          <w:i/>
          <w:sz w:val="28"/>
        </w:rPr>
        <w:t>942</w:t>
      </w:r>
    </w:p>
    <w:p w14:paraId="1EE07A8E" w14:textId="703CE748" w:rsidR="008C1C3F" w:rsidRPr="0019174D" w:rsidRDefault="003A3D2C" w:rsidP="008C1C3F">
      <w:pPr>
        <w:pStyle w:val="CRCoverPage"/>
        <w:outlineLvl w:val="0"/>
        <w:rPr>
          <w:b/>
          <w:sz w:val="24"/>
        </w:rPr>
      </w:pPr>
      <w:r w:rsidRPr="00802C99">
        <w:fldChar w:fldCharType="begin"/>
      </w:r>
      <w:r w:rsidRPr="00802C99">
        <w:instrText xml:space="preserve"> DOCPROPERTY  Location  \* MERGEFORMAT </w:instrText>
      </w:r>
      <w:r w:rsidRPr="00802C99">
        <w:fldChar w:fldCharType="end"/>
      </w:r>
      <w:r w:rsidR="008C1C3F" w:rsidRPr="0019174D">
        <w:fldChar w:fldCharType="begin"/>
      </w:r>
      <w:r w:rsidR="008C1C3F" w:rsidRPr="0019174D">
        <w:instrText xml:space="preserve"> DOCPROPERTY  Location  \* MERGEFORMAT </w:instrText>
      </w:r>
      <w:r w:rsidR="008C1C3F" w:rsidRPr="0019174D">
        <w:fldChar w:fldCharType="end"/>
      </w:r>
      <w:r w:rsidR="00C347F7" w:rsidRPr="00C347F7">
        <w:rPr>
          <w:b/>
          <w:noProof/>
          <w:sz w:val="24"/>
        </w:rPr>
        <w:t xml:space="preserve"> </w:t>
      </w:r>
      <w:r w:rsidR="00C347F7">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14:paraId="04A9DA8F" w14:textId="77777777" w:rsidTr="00547111">
        <w:tc>
          <w:tcPr>
            <w:tcW w:w="9641" w:type="dxa"/>
            <w:gridSpan w:val="9"/>
            <w:tcBorders>
              <w:top w:val="single" w:sz="4" w:space="0" w:color="auto"/>
              <w:left w:val="single" w:sz="4" w:space="0" w:color="auto"/>
              <w:right w:val="single" w:sz="4" w:space="0" w:color="auto"/>
            </w:tcBorders>
          </w:tcPr>
          <w:p w14:paraId="24CA6C4F" w14:textId="245D7401" w:rsidR="001E41F3" w:rsidRPr="00802C99" w:rsidRDefault="00305409" w:rsidP="005415FA">
            <w:pPr>
              <w:pStyle w:val="CRCoverPage"/>
              <w:spacing w:after="0"/>
              <w:jc w:val="right"/>
              <w:rPr>
                <w:i/>
              </w:rPr>
            </w:pPr>
            <w:r w:rsidRPr="00802C99">
              <w:rPr>
                <w:i/>
                <w:sz w:val="14"/>
              </w:rPr>
              <w:t>CR-Form-v</w:t>
            </w:r>
            <w:r w:rsidR="00BA3EC5" w:rsidRPr="00802C99">
              <w:rPr>
                <w:i/>
                <w:sz w:val="14"/>
              </w:rPr>
              <w:t>1</w:t>
            </w:r>
            <w:r w:rsidR="005415FA">
              <w:rPr>
                <w:i/>
                <w:sz w:val="14"/>
              </w:rPr>
              <w:t>2</w:t>
            </w:r>
            <w:r w:rsidR="00BD6BB8" w:rsidRPr="00802C99">
              <w:rPr>
                <w:i/>
                <w:sz w:val="14"/>
              </w:rPr>
              <w:t>.</w:t>
            </w:r>
            <w:r w:rsidR="005415FA">
              <w:rPr>
                <w:i/>
                <w:sz w:val="14"/>
              </w:rPr>
              <w:t>0</w:t>
            </w:r>
          </w:p>
        </w:tc>
      </w:tr>
      <w:tr w:rsidR="001E41F3" w:rsidRPr="00802C99" w14:paraId="3DD3E177" w14:textId="77777777" w:rsidTr="00547111">
        <w:tc>
          <w:tcPr>
            <w:tcW w:w="9641" w:type="dxa"/>
            <w:gridSpan w:val="9"/>
            <w:tcBorders>
              <w:left w:val="single" w:sz="4" w:space="0" w:color="auto"/>
              <w:right w:val="single" w:sz="4" w:space="0" w:color="auto"/>
            </w:tcBorders>
          </w:tcPr>
          <w:p w14:paraId="03325AD9" w14:textId="77777777" w:rsidR="001E41F3" w:rsidRPr="00802C99" w:rsidRDefault="001E41F3">
            <w:pPr>
              <w:pStyle w:val="CRCoverPage"/>
              <w:spacing w:after="0"/>
              <w:jc w:val="center"/>
            </w:pPr>
            <w:r w:rsidRPr="00802C99">
              <w:rPr>
                <w:b/>
                <w:sz w:val="32"/>
              </w:rPr>
              <w:t>CHANGE REQUEST</w:t>
            </w:r>
          </w:p>
        </w:tc>
      </w:tr>
      <w:tr w:rsidR="001E41F3" w:rsidRPr="00802C99" w14:paraId="5CB01FCE" w14:textId="77777777" w:rsidTr="00547111">
        <w:tc>
          <w:tcPr>
            <w:tcW w:w="9641" w:type="dxa"/>
            <w:gridSpan w:val="9"/>
            <w:tcBorders>
              <w:left w:val="single" w:sz="4" w:space="0" w:color="auto"/>
              <w:right w:val="single" w:sz="4" w:space="0" w:color="auto"/>
            </w:tcBorders>
          </w:tcPr>
          <w:p w14:paraId="047D79A3" w14:textId="77777777" w:rsidR="001E41F3" w:rsidRPr="00802C99" w:rsidRDefault="001E41F3">
            <w:pPr>
              <w:pStyle w:val="CRCoverPage"/>
              <w:spacing w:after="0"/>
              <w:rPr>
                <w:sz w:val="8"/>
                <w:szCs w:val="8"/>
              </w:rPr>
            </w:pPr>
          </w:p>
        </w:tc>
      </w:tr>
      <w:tr w:rsidR="001E41F3" w:rsidRPr="00802C99" w14:paraId="199F2344" w14:textId="77777777" w:rsidTr="00547111">
        <w:tc>
          <w:tcPr>
            <w:tcW w:w="142" w:type="dxa"/>
            <w:tcBorders>
              <w:left w:val="single" w:sz="4" w:space="0" w:color="auto"/>
            </w:tcBorders>
          </w:tcPr>
          <w:p w14:paraId="6BC10783" w14:textId="77777777" w:rsidR="001E41F3" w:rsidRPr="00802C99" w:rsidRDefault="001E41F3">
            <w:pPr>
              <w:pStyle w:val="CRCoverPage"/>
              <w:spacing w:after="0"/>
              <w:jc w:val="right"/>
            </w:pPr>
          </w:p>
        </w:tc>
        <w:tc>
          <w:tcPr>
            <w:tcW w:w="1559" w:type="dxa"/>
            <w:shd w:val="pct30" w:color="FFFF00" w:fill="auto"/>
          </w:tcPr>
          <w:p w14:paraId="674A1915" w14:textId="1E3DD66D" w:rsidR="001E41F3" w:rsidRPr="00802C99" w:rsidRDefault="00B44DE5" w:rsidP="00E13F3D">
            <w:pPr>
              <w:pStyle w:val="CRCoverPage"/>
              <w:spacing w:after="0"/>
              <w:jc w:val="right"/>
              <w:rPr>
                <w:b/>
                <w:sz w:val="28"/>
              </w:rPr>
            </w:pPr>
            <w:r>
              <w:rPr>
                <w:b/>
                <w:sz w:val="28"/>
              </w:rPr>
              <w:t>24.250</w:t>
            </w:r>
          </w:p>
        </w:tc>
        <w:tc>
          <w:tcPr>
            <w:tcW w:w="709" w:type="dxa"/>
          </w:tcPr>
          <w:p w14:paraId="20B13B6F" w14:textId="77777777" w:rsidR="001E41F3" w:rsidRPr="00802C99" w:rsidRDefault="001E41F3">
            <w:pPr>
              <w:pStyle w:val="CRCoverPage"/>
              <w:spacing w:after="0"/>
              <w:jc w:val="center"/>
            </w:pPr>
            <w:r w:rsidRPr="00802C99">
              <w:rPr>
                <w:b/>
                <w:sz w:val="28"/>
              </w:rPr>
              <w:t>CR</w:t>
            </w:r>
          </w:p>
        </w:tc>
        <w:tc>
          <w:tcPr>
            <w:tcW w:w="1276" w:type="dxa"/>
            <w:shd w:val="pct30" w:color="FFFF00" w:fill="auto"/>
          </w:tcPr>
          <w:p w14:paraId="4A41CE04" w14:textId="004B8537" w:rsidR="001E41F3" w:rsidRPr="00AA12CC" w:rsidRDefault="00CF4B59" w:rsidP="003062D0">
            <w:pPr>
              <w:pStyle w:val="CRCoverPage"/>
              <w:spacing w:after="0"/>
              <w:rPr>
                <w:b/>
              </w:rPr>
            </w:pPr>
            <w:r>
              <w:rPr>
                <w:b/>
                <w:sz w:val="28"/>
              </w:rPr>
              <w:t>002</w:t>
            </w:r>
            <w:r w:rsidR="00234A63">
              <w:rPr>
                <w:b/>
                <w:sz w:val="28"/>
              </w:rPr>
              <w:t>1</w:t>
            </w:r>
          </w:p>
        </w:tc>
        <w:tc>
          <w:tcPr>
            <w:tcW w:w="709" w:type="dxa"/>
          </w:tcPr>
          <w:p w14:paraId="59894E3C" w14:textId="77777777"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14:paraId="038B4B63" w14:textId="64AC7F76" w:rsidR="001E41F3" w:rsidRPr="00802C99" w:rsidRDefault="00A61DFE" w:rsidP="00234A63">
            <w:pPr>
              <w:pStyle w:val="CRCoverPage"/>
              <w:spacing w:after="0"/>
              <w:jc w:val="center"/>
              <w:rPr>
                <w:b/>
                <w:sz w:val="36"/>
                <w:szCs w:val="36"/>
              </w:rPr>
            </w:pPr>
            <w:r>
              <w:rPr>
                <w:b/>
                <w:sz w:val="36"/>
                <w:szCs w:val="36"/>
              </w:rPr>
              <w:t>1</w:t>
            </w:r>
          </w:p>
        </w:tc>
        <w:tc>
          <w:tcPr>
            <w:tcW w:w="2410" w:type="dxa"/>
          </w:tcPr>
          <w:p w14:paraId="11D7C48C" w14:textId="77777777"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14:paraId="1D9BEF73" w14:textId="25F23249" w:rsidR="001E41F3" w:rsidRPr="00802C99" w:rsidRDefault="00802C99" w:rsidP="00F000C2">
            <w:pPr>
              <w:pStyle w:val="CRCoverPage"/>
              <w:spacing w:after="0"/>
              <w:jc w:val="center"/>
              <w:rPr>
                <w:sz w:val="32"/>
                <w:szCs w:val="32"/>
              </w:rPr>
            </w:pPr>
            <w:r>
              <w:rPr>
                <w:sz w:val="32"/>
                <w:szCs w:val="32"/>
              </w:rPr>
              <w:t>1</w:t>
            </w:r>
            <w:r w:rsidR="00F000C2">
              <w:rPr>
                <w:sz w:val="32"/>
                <w:szCs w:val="32"/>
              </w:rPr>
              <w:t>6</w:t>
            </w:r>
            <w:r w:rsidR="008A7642" w:rsidRPr="00802C99">
              <w:rPr>
                <w:sz w:val="32"/>
                <w:szCs w:val="32"/>
              </w:rPr>
              <w:t>.</w:t>
            </w:r>
            <w:r w:rsidR="00946459">
              <w:rPr>
                <w:sz w:val="32"/>
                <w:szCs w:val="32"/>
              </w:rPr>
              <w:t>1</w:t>
            </w:r>
            <w:r w:rsidR="008A7642" w:rsidRPr="00802C99">
              <w:rPr>
                <w:sz w:val="32"/>
                <w:szCs w:val="32"/>
              </w:rPr>
              <w:t>.</w:t>
            </w:r>
            <w:r w:rsidR="00B44DE5">
              <w:rPr>
                <w:sz w:val="32"/>
                <w:szCs w:val="32"/>
              </w:rPr>
              <w:t>0</w:t>
            </w:r>
          </w:p>
        </w:tc>
        <w:tc>
          <w:tcPr>
            <w:tcW w:w="143" w:type="dxa"/>
            <w:tcBorders>
              <w:right w:val="single" w:sz="4" w:space="0" w:color="auto"/>
            </w:tcBorders>
          </w:tcPr>
          <w:p w14:paraId="023DD849" w14:textId="77777777" w:rsidR="001E41F3" w:rsidRPr="00802C99" w:rsidRDefault="001E41F3">
            <w:pPr>
              <w:pStyle w:val="CRCoverPage"/>
              <w:spacing w:after="0"/>
            </w:pPr>
          </w:p>
        </w:tc>
      </w:tr>
      <w:tr w:rsidR="001E41F3" w:rsidRPr="00802C99" w14:paraId="125C017D" w14:textId="77777777" w:rsidTr="00547111">
        <w:tc>
          <w:tcPr>
            <w:tcW w:w="9641" w:type="dxa"/>
            <w:gridSpan w:val="9"/>
            <w:tcBorders>
              <w:left w:val="single" w:sz="4" w:space="0" w:color="auto"/>
              <w:right w:val="single" w:sz="4" w:space="0" w:color="auto"/>
            </w:tcBorders>
          </w:tcPr>
          <w:p w14:paraId="0918AAC5" w14:textId="77777777" w:rsidR="001E41F3" w:rsidRPr="00802C99" w:rsidRDefault="001E41F3">
            <w:pPr>
              <w:pStyle w:val="CRCoverPage"/>
              <w:spacing w:after="0"/>
            </w:pPr>
          </w:p>
        </w:tc>
      </w:tr>
      <w:tr w:rsidR="001E41F3" w:rsidRPr="00802C99" w14:paraId="38405A1C" w14:textId="77777777" w:rsidTr="00547111">
        <w:tc>
          <w:tcPr>
            <w:tcW w:w="9641" w:type="dxa"/>
            <w:gridSpan w:val="9"/>
            <w:tcBorders>
              <w:top w:val="single" w:sz="4" w:space="0" w:color="auto"/>
            </w:tcBorders>
          </w:tcPr>
          <w:p w14:paraId="6EB1DB8B" w14:textId="77777777" w:rsidR="001E41F3" w:rsidRPr="00802C99" w:rsidRDefault="001E41F3">
            <w:pPr>
              <w:pStyle w:val="CRCoverPage"/>
              <w:spacing w:after="0"/>
              <w:jc w:val="center"/>
              <w:rPr>
                <w:rFonts w:cs="Arial"/>
                <w:i/>
              </w:rPr>
            </w:pPr>
            <w:r w:rsidRPr="00802C99">
              <w:rPr>
                <w:rFonts w:cs="Arial"/>
                <w:i/>
              </w:rPr>
              <w:t xml:space="preserve">For </w:t>
            </w:r>
            <w:hyperlink r:id="rId13" w:anchor="_blank" w:history="1">
              <w:r w:rsidRPr="00802C99">
                <w:rPr>
                  <w:rStyle w:val="Hyperlink"/>
                  <w:rFonts w:cs="Arial"/>
                  <w:b/>
                  <w:i/>
                  <w:color w:val="FF0000"/>
                </w:rPr>
                <w:t>HE</w:t>
              </w:r>
              <w:bookmarkStart w:id="0" w:name="_Hlt497126619"/>
              <w:r w:rsidRPr="00802C99">
                <w:rPr>
                  <w:rStyle w:val="Hyperlink"/>
                  <w:rFonts w:cs="Arial"/>
                  <w:b/>
                  <w:i/>
                  <w:color w:val="FF0000"/>
                </w:rPr>
                <w:t>L</w:t>
              </w:r>
              <w:bookmarkEnd w:id="0"/>
              <w:r w:rsidRPr="00802C99">
                <w:rPr>
                  <w:rStyle w:val="Hyperlink"/>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4" w:history="1">
              <w:r w:rsidR="00DE34CF" w:rsidRPr="00802C99">
                <w:rPr>
                  <w:rStyle w:val="Hyperlink"/>
                  <w:rFonts w:cs="Arial"/>
                  <w:i/>
                </w:rPr>
                <w:t>http://www.3gpp.org/Change-Requests</w:t>
              </w:r>
            </w:hyperlink>
            <w:r w:rsidR="00F25D98" w:rsidRPr="00802C99">
              <w:rPr>
                <w:rFonts w:cs="Arial"/>
                <w:i/>
              </w:rPr>
              <w:t>.</w:t>
            </w:r>
          </w:p>
        </w:tc>
      </w:tr>
      <w:tr w:rsidR="001E41F3" w:rsidRPr="00802C99" w14:paraId="4858E948" w14:textId="77777777" w:rsidTr="00547111">
        <w:tc>
          <w:tcPr>
            <w:tcW w:w="9641" w:type="dxa"/>
            <w:gridSpan w:val="9"/>
          </w:tcPr>
          <w:p w14:paraId="17CDAC55" w14:textId="77777777" w:rsidR="001E41F3" w:rsidRPr="00802C99" w:rsidRDefault="001E41F3">
            <w:pPr>
              <w:pStyle w:val="CRCoverPage"/>
              <w:spacing w:after="0"/>
              <w:rPr>
                <w:sz w:val="8"/>
                <w:szCs w:val="8"/>
              </w:rPr>
            </w:pPr>
          </w:p>
        </w:tc>
      </w:tr>
    </w:tbl>
    <w:p w14:paraId="15FA5609" w14:textId="77777777"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14:paraId="15709B47" w14:textId="77777777" w:rsidTr="00A7671C">
        <w:tc>
          <w:tcPr>
            <w:tcW w:w="2835" w:type="dxa"/>
          </w:tcPr>
          <w:p w14:paraId="3FC359CE" w14:textId="77777777"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14:paraId="44591910" w14:textId="77777777"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2363DD" w14:textId="77777777" w:rsidR="00F25D98" w:rsidRPr="00802C99" w:rsidRDefault="00F25D98" w:rsidP="001E41F3">
            <w:pPr>
              <w:pStyle w:val="CRCoverPage"/>
              <w:spacing w:after="0"/>
              <w:jc w:val="center"/>
              <w:rPr>
                <w:b/>
                <w:caps/>
              </w:rPr>
            </w:pPr>
          </w:p>
        </w:tc>
        <w:tc>
          <w:tcPr>
            <w:tcW w:w="709" w:type="dxa"/>
            <w:tcBorders>
              <w:left w:val="single" w:sz="4" w:space="0" w:color="auto"/>
            </w:tcBorders>
          </w:tcPr>
          <w:p w14:paraId="4DBAE216" w14:textId="77777777"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046CD" w14:textId="77777777" w:rsidR="00F25D98" w:rsidRPr="00802C99" w:rsidRDefault="00802C99" w:rsidP="001E41F3">
            <w:pPr>
              <w:pStyle w:val="CRCoverPage"/>
              <w:spacing w:after="0"/>
              <w:jc w:val="center"/>
              <w:rPr>
                <w:b/>
                <w:caps/>
              </w:rPr>
            </w:pPr>
            <w:r>
              <w:rPr>
                <w:b/>
                <w:caps/>
              </w:rPr>
              <w:t>x</w:t>
            </w:r>
          </w:p>
        </w:tc>
        <w:tc>
          <w:tcPr>
            <w:tcW w:w="2126" w:type="dxa"/>
          </w:tcPr>
          <w:p w14:paraId="7528F405" w14:textId="77777777"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663F2" w14:textId="77777777" w:rsidR="00F25D98" w:rsidRPr="00802C99" w:rsidRDefault="00F25D98" w:rsidP="001E41F3">
            <w:pPr>
              <w:pStyle w:val="CRCoverPage"/>
              <w:spacing w:after="0"/>
              <w:jc w:val="center"/>
              <w:rPr>
                <w:b/>
                <w:caps/>
              </w:rPr>
            </w:pPr>
          </w:p>
        </w:tc>
        <w:tc>
          <w:tcPr>
            <w:tcW w:w="1418" w:type="dxa"/>
            <w:tcBorders>
              <w:left w:val="nil"/>
            </w:tcBorders>
          </w:tcPr>
          <w:p w14:paraId="3ED505C5" w14:textId="77777777"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B1BA7" w14:textId="7E8F98A2" w:rsidR="00F25D98" w:rsidRPr="00802C99" w:rsidRDefault="008A7BD3" w:rsidP="001E41F3">
            <w:pPr>
              <w:pStyle w:val="CRCoverPage"/>
              <w:spacing w:after="0"/>
              <w:jc w:val="center"/>
              <w:rPr>
                <w:b/>
                <w:bCs/>
                <w:caps/>
              </w:rPr>
            </w:pPr>
            <w:r>
              <w:rPr>
                <w:b/>
                <w:bCs/>
                <w:caps/>
              </w:rPr>
              <w:t>X</w:t>
            </w:r>
          </w:p>
        </w:tc>
      </w:tr>
    </w:tbl>
    <w:p w14:paraId="1C01C2D2" w14:textId="77777777"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14:paraId="1027A265" w14:textId="77777777" w:rsidTr="00547111">
        <w:tc>
          <w:tcPr>
            <w:tcW w:w="9640" w:type="dxa"/>
            <w:gridSpan w:val="11"/>
          </w:tcPr>
          <w:p w14:paraId="0A9BA578" w14:textId="77777777" w:rsidR="001E41F3" w:rsidRPr="00802C99" w:rsidRDefault="001E41F3">
            <w:pPr>
              <w:pStyle w:val="CRCoverPage"/>
              <w:spacing w:after="0"/>
              <w:rPr>
                <w:sz w:val="8"/>
                <w:szCs w:val="8"/>
              </w:rPr>
            </w:pPr>
          </w:p>
        </w:tc>
      </w:tr>
      <w:tr w:rsidR="001E41F3" w:rsidRPr="00802C99" w14:paraId="4915223D" w14:textId="77777777" w:rsidTr="00547111">
        <w:tc>
          <w:tcPr>
            <w:tcW w:w="1843" w:type="dxa"/>
            <w:tcBorders>
              <w:top w:val="single" w:sz="4" w:space="0" w:color="auto"/>
              <w:left w:val="single" w:sz="4" w:space="0" w:color="auto"/>
            </w:tcBorders>
          </w:tcPr>
          <w:p w14:paraId="5B8DC033" w14:textId="77777777"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14:paraId="6813579D" w14:textId="5861170B" w:rsidR="001E41F3" w:rsidRPr="00802C99" w:rsidRDefault="00234A63" w:rsidP="006653AB">
            <w:pPr>
              <w:pStyle w:val="CRCoverPage"/>
              <w:spacing w:after="0"/>
              <w:ind w:left="100"/>
            </w:pPr>
            <w:r w:rsidRPr="00234A63">
              <w:t>Abnormal cases for port number management</w:t>
            </w:r>
          </w:p>
        </w:tc>
      </w:tr>
      <w:tr w:rsidR="001E41F3" w:rsidRPr="00802C99" w14:paraId="5A9D8ECA" w14:textId="77777777" w:rsidTr="00547111">
        <w:tc>
          <w:tcPr>
            <w:tcW w:w="1843" w:type="dxa"/>
            <w:tcBorders>
              <w:left w:val="single" w:sz="4" w:space="0" w:color="auto"/>
            </w:tcBorders>
          </w:tcPr>
          <w:p w14:paraId="4ACF4FD5"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0E3677C6" w14:textId="77777777" w:rsidR="001E41F3" w:rsidRPr="00802C99" w:rsidRDefault="001E41F3">
            <w:pPr>
              <w:pStyle w:val="CRCoverPage"/>
              <w:spacing w:after="0"/>
              <w:rPr>
                <w:sz w:val="8"/>
                <w:szCs w:val="8"/>
              </w:rPr>
            </w:pPr>
          </w:p>
        </w:tc>
      </w:tr>
      <w:tr w:rsidR="001E41F3" w:rsidRPr="00802C99" w14:paraId="6065F033" w14:textId="77777777" w:rsidTr="00547111">
        <w:tc>
          <w:tcPr>
            <w:tcW w:w="1843" w:type="dxa"/>
            <w:tcBorders>
              <w:left w:val="single" w:sz="4" w:space="0" w:color="auto"/>
            </w:tcBorders>
          </w:tcPr>
          <w:p w14:paraId="697BCD7F" w14:textId="77777777"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14:paraId="4D87737A" w14:textId="77777777" w:rsidR="001E41F3" w:rsidRPr="00802C99" w:rsidRDefault="00AA12CC">
            <w:pPr>
              <w:pStyle w:val="CRCoverPage"/>
              <w:spacing w:after="0"/>
              <w:ind w:left="100"/>
            </w:pPr>
            <w:r>
              <w:t>Intel</w:t>
            </w:r>
          </w:p>
        </w:tc>
      </w:tr>
      <w:tr w:rsidR="001E41F3" w:rsidRPr="00802C99" w14:paraId="25234477" w14:textId="77777777" w:rsidTr="00547111">
        <w:tc>
          <w:tcPr>
            <w:tcW w:w="1843" w:type="dxa"/>
            <w:tcBorders>
              <w:left w:val="single" w:sz="4" w:space="0" w:color="auto"/>
            </w:tcBorders>
          </w:tcPr>
          <w:p w14:paraId="41BCCF69" w14:textId="77777777"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14:paraId="036DC4CB" w14:textId="77777777" w:rsidR="001E41F3" w:rsidRPr="00802C99" w:rsidRDefault="008A7642" w:rsidP="00547111">
            <w:pPr>
              <w:pStyle w:val="CRCoverPage"/>
              <w:spacing w:after="0"/>
              <w:ind w:left="100"/>
            </w:pPr>
            <w:r w:rsidRPr="00802C99">
              <w:t>C1</w:t>
            </w:r>
          </w:p>
        </w:tc>
      </w:tr>
      <w:tr w:rsidR="001E41F3" w:rsidRPr="00802C99" w14:paraId="6323ABC4" w14:textId="77777777" w:rsidTr="00547111">
        <w:tc>
          <w:tcPr>
            <w:tcW w:w="1843" w:type="dxa"/>
            <w:tcBorders>
              <w:left w:val="single" w:sz="4" w:space="0" w:color="auto"/>
            </w:tcBorders>
          </w:tcPr>
          <w:p w14:paraId="55063CDB"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6B597D2A" w14:textId="77777777" w:rsidR="001E41F3" w:rsidRPr="00802C99" w:rsidRDefault="001E41F3">
            <w:pPr>
              <w:pStyle w:val="CRCoverPage"/>
              <w:spacing w:after="0"/>
              <w:rPr>
                <w:sz w:val="8"/>
                <w:szCs w:val="8"/>
              </w:rPr>
            </w:pPr>
          </w:p>
        </w:tc>
      </w:tr>
      <w:tr w:rsidR="001E41F3" w:rsidRPr="00802C99" w14:paraId="2CAF310F" w14:textId="77777777" w:rsidTr="00547111">
        <w:tc>
          <w:tcPr>
            <w:tcW w:w="1843" w:type="dxa"/>
            <w:tcBorders>
              <w:left w:val="single" w:sz="4" w:space="0" w:color="auto"/>
            </w:tcBorders>
          </w:tcPr>
          <w:p w14:paraId="6A81739D" w14:textId="77777777"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14:paraId="033D4014" w14:textId="0B75C94E" w:rsidR="001E41F3" w:rsidRPr="00802C99" w:rsidRDefault="00CF4B59">
            <w:pPr>
              <w:pStyle w:val="CRCoverPage"/>
              <w:spacing w:after="0"/>
              <w:ind w:left="100"/>
            </w:pPr>
            <w:r>
              <w:t>TEI</w:t>
            </w:r>
            <w:r w:rsidR="00B44DE5">
              <w:t xml:space="preserve">16, </w:t>
            </w:r>
            <w:proofErr w:type="spellStart"/>
            <w:r w:rsidR="00B44DE5">
              <w:t>CIoT_Ext</w:t>
            </w:r>
            <w:proofErr w:type="spellEnd"/>
          </w:p>
        </w:tc>
        <w:tc>
          <w:tcPr>
            <w:tcW w:w="567" w:type="dxa"/>
            <w:tcBorders>
              <w:left w:val="nil"/>
            </w:tcBorders>
          </w:tcPr>
          <w:p w14:paraId="5FD00446" w14:textId="77777777" w:rsidR="001E41F3" w:rsidRPr="00802C99" w:rsidRDefault="001E41F3">
            <w:pPr>
              <w:pStyle w:val="CRCoverPage"/>
              <w:spacing w:after="0"/>
              <w:ind w:right="100"/>
            </w:pPr>
          </w:p>
        </w:tc>
        <w:tc>
          <w:tcPr>
            <w:tcW w:w="1417" w:type="dxa"/>
            <w:gridSpan w:val="3"/>
            <w:tcBorders>
              <w:left w:val="nil"/>
            </w:tcBorders>
          </w:tcPr>
          <w:p w14:paraId="4A40D66F" w14:textId="77777777"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14:paraId="346F4B79" w14:textId="116172C5" w:rsidR="001E41F3" w:rsidRPr="00802C99" w:rsidRDefault="005B5CF4" w:rsidP="00946459">
            <w:pPr>
              <w:pStyle w:val="CRCoverPage"/>
              <w:spacing w:after="0"/>
              <w:ind w:left="100"/>
            </w:pPr>
            <w:r>
              <w:t>2019-10</w:t>
            </w:r>
            <w:r w:rsidR="004118B3">
              <w:t>-27</w:t>
            </w:r>
          </w:p>
        </w:tc>
      </w:tr>
      <w:tr w:rsidR="001E41F3" w:rsidRPr="00802C99" w14:paraId="042AD1F6" w14:textId="77777777" w:rsidTr="00547111">
        <w:tc>
          <w:tcPr>
            <w:tcW w:w="1843" w:type="dxa"/>
            <w:tcBorders>
              <w:left w:val="single" w:sz="4" w:space="0" w:color="auto"/>
            </w:tcBorders>
          </w:tcPr>
          <w:p w14:paraId="57F9C698" w14:textId="77777777" w:rsidR="001E41F3" w:rsidRPr="00802C99" w:rsidRDefault="001E41F3">
            <w:pPr>
              <w:pStyle w:val="CRCoverPage"/>
              <w:spacing w:after="0"/>
              <w:rPr>
                <w:b/>
                <w:i/>
                <w:sz w:val="8"/>
                <w:szCs w:val="8"/>
              </w:rPr>
            </w:pPr>
          </w:p>
        </w:tc>
        <w:tc>
          <w:tcPr>
            <w:tcW w:w="1986" w:type="dxa"/>
            <w:gridSpan w:val="4"/>
          </w:tcPr>
          <w:p w14:paraId="24448D43" w14:textId="77777777" w:rsidR="001E41F3" w:rsidRPr="00802C99" w:rsidRDefault="001E41F3">
            <w:pPr>
              <w:pStyle w:val="CRCoverPage"/>
              <w:spacing w:after="0"/>
              <w:rPr>
                <w:sz w:val="8"/>
                <w:szCs w:val="8"/>
              </w:rPr>
            </w:pPr>
          </w:p>
        </w:tc>
        <w:tc>
          <w:tcPr>
            <w:tcW w:w="2267" w:type="dxa"/>
            <w:gridSpan w:val="2"/>
          </w:tcPr>
          <w:p w14:paraId="74EC0739" w14:textId="77777777" w:rsidR="001E41F3" w:rsidRPr="00802C99" w:rsidRDefault="001E41F3">
            <w:pPr>
              <w:pStyle w:val="CRCoverPage"/>
              <w:spacing w:after="0"/>
              <w:rPr>
                <w:sz w:val="8"/>
                <w:szCs w:val="8"/>
              </w:rPr>
            </w:pPr>
          </w:p>
        </w:tc>
        <w:tc>
          <w:tcPr>
            <w:tcW w:w="1417" w:type="dxa"/>
            <w:gridSpan w:val="3"/>
          </w:tcPr>
          <w:p w14:paraId="1DDE0547" w14:textId="77777777" w:rsidR="001E41F3" w:rsidRPr="00802C99" w:rsidRDefault="001E41F3">
            <w:pPr>
              <w:pStyle w:val="CRCoverPage"/>
              <w:spacing w:after="0"/>
              <w:rPr>
                <w:sz w:val="8"/>
                <w:szCs w:val="8"/>
              </w:rPr>
            </w:pPr>
          </w:p>
        </w:tc>
        <w:tc>
          <w:tcPr>
            <w:tcW w:w="2127" w:type="dxa"/>
            <w:tcBorders>
              <w:right w:val="single" w:sz="4" w:space="0" w:color="auto"/>
            </w:tcBorders>
          </w:tcPr>
          <w:p w14:paraId="697D3A19" w14:textId="77777777" w:rsidR="001E41F3" w:rsidRPr="00802C99" w:rsidRDefault="001E41F3">
            <w:pPr>
              <w:pStyle w:val="CRCoverPage"/>
              <w:spacing w:after="0"/>
              <w:rPr>
                <w:sz w:val="8"/>
                <w:szCs w:val="8"/>
              </w:rPr>
            </w:pPr>
          </w:p>
        </w:tc>
      </w:tr>
      <w:tr w:rsidR="001E41F3" w:rsidRPr="00802C99" w14:paraId="1F4D2A2C" w14:textId="77777777" w:rsidTr="00547111">
        <w:trPr>
          <w:cantSplit/>
        </w:trPr>
        <w:tc>
          <w:tcPr>
            <w:tcW w:w="1843" w:type="dxa"/>
            <w:tcBorders>
              <w:left w:val="single" w:sz="4" w:space="0" w:color="auto"/>
            </w:tcBorders>
          </w:tcPr>
          <w:p w14:paraId="79C58E06" w14:textId="77777777"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14:paraId="2AE67D35" w14:textId="1975B657" w:rsidR="001E41F3" w:rsidRPr="00802C99" w:rsidRDefault="00946459" w:rsidP="00802C99">
            <w:pPr>
              <w:pStyle w:val="CRCoverPage"/>
              <w:spacing w:after="0"/>
              <w:ind w:left="100" w:right="-609"/>
              <w:rPr>
                <w:b/>
              </w:rPr>
            </w:pPr>
            <w:r>
              <w:rPr>
                <w:b/>
              </w:rPr>
              <w:t>F</w:t>
            </w:r>
          </w:p>
        </w:tc>
        <w:tc>
          <w:tcPr>
            <w:tcW w:w="3402" w:type="dxa"/>
            <w:gridSpan w:val="5"/>
            <w:tcBorders>
              <w:left w:val="nil"/>
            </w:tcBorders>
          </w:tcPr>
          <w:p w14:paraId="675E2C00" w14:textId="77777777" w:rsidR="001E41F3" w:rsidRPr="00802C99" w:rsidRDefault="001E41F3">
            <w:pPr>
              <w:pStyle w:val="CRCoverPage"/>
              <w:spacing w:after="0"/>
            </w:pPr>
          </w:p>
        </w:tc>
        <w:tc>
          <w:tcPr>
            <w:tcW w:w="1417" w:type="dxa"/>
            <w:gridSpan w:val="3"/>
            <w:tcBorders>
              <w:left w:val="nil"/>
            </w:tcBorders>
          </w:tcPr>
          <w:p w14:paraId="22CADC5C" w14:textId="77777777"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14:paraId="5B747F86" w14:textId="77777777" w:rsidR="001E41F3" w:rsidRPr="00802C99" w:rsidRDefault="00802C99">
            <w:pPr>
              <w:pStyle w:val="CRCoverPage"/>
              <w:spacing w:after="0"/>
              <w:ind w:left="100"/>
            </w:pPr>
            <w:r>
              <w:t>Rel-1</w:t>
            </w:r>
            <w:r w:rsidR="00F000C2">
              <w:t>6</w:t>
            </w:r>
          </w:p>
        </w:tc>
      </w:tr>
      <w:tr w:rsidR="001E41F3" w:rsidRPr="00802C99" w14:paraId="05F1A923" w14:textId="77777777" w:rsidTr="00547111">
        <w:tc>
          <w:tcPr>
            <w:tcW w:w="1843" w:type="dxa"/>
            <w:tcBorders>
              <w:left w:val="single" w:sz="4" w:space="0" w:color="auto"/>
              <w:bottom w:val="single" w:sz="4" w:space="0" w:color="auto"/>
            </w:tcBorders>
          </w:tcPr>
          <w:p w14:paraId="6E57A270" w14:textId="77777777" w:rsidR="001E41F3" w:rsidRPr="00802C99" w:rsidRDefault="001E41F3">
            <w:pPr>
              <w:pStyle w:val="CRCoverPage"/>
              <w:spacing w:after="0"/>
              <w:rPr>
                <w:b/>
                <w:i/>
              </w:rPr>
            </w:pPr>
          </w:p>
        </w:tc>
        <w:tc>
          <w:tcPr>
            <w:tcW w:w="4677" w:type="dxa"/>
            <w:gridSpan w:val="8"/>
            <w:tcBorders>
              <w:bottom w:val="single" w:sz="4" w:space="0" w:color="auto"/>
            </w:tcBorders>
          </w:tcPr>
          <w:p w14:paraId="32FF9554" w14:textId="77777777"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14:paraId="12108E10" w14:textId="77777777"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5" w:history="1">
              <w:r w:rsidRPr="00802C99">
                <w:rPr>
                  <w:rStyle w:val="Hyperlink"/>
                  <w:sz w:val="18"/>
                </w:rPr>
                <w:t>TR 21.900</w:t>
              </w:r>
            </w:hyperlink>
            <w:r w:rsidRPr="00802C99">
              <w:rPr>
                <w:sz w:val="18"/>
              </w:rPr>
              <w:t>.</w:t>
            </w:r>
          </w:p>
        </w:tc>
        <w:tc>
          <w:tcPr>
            <w:tcW w:w="3120" w:type="dxa"/>
            <w:gridSpan w:val="2"/>
            <w:tcBorders>
              <w:bottom w:val="single" w:sz="4" w:space="0" w:color="auto"/>
              <w:right w:val="single" w:sz="4" w:space="0" w:color="auto"/>
            </w:tcBorders>
          </w:tcPr>
          <w:p w14:paraId="2026A76C" w14:textId="77777777"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1" w:name="OLE_LINK1"/>
            <w:r w:rsidR="0051580D" w:rsidRPr="00802C99">
              <w:rPr>
                <w:i/>
                <w:sz w:val="18"/>
              </w:rPr>
              <w:t>Rel-13</w:t>
            </w:r>
            <w:r w:rsidR="0051580D" w:rsidRPr="00802C99">
              <w:rPr>
                <w:i/>
                <w:sz w:val="18"/>
              </w:rPr>
              <w:tab/>
              <w:t>(Release 13)</w:t>
            </w:r>
            <w:bookmarkEnd w:id="1"/>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14:paraId="36B7DA5E" w14:textId="77777777" w:rsidTr="00547111">
        <w:tc>
          <w:tcPr>
            <w:tcW w:w="1843" w:type="dxa"/>
          </w:tcPr>
          <w:p w14:paraId="22F26175" w14:textId="77777777" w:rsidR="001E41F3" w:rsidRPr="00802C99" w:rsidRDefault="001E41F3">
            <w:pPr>
              <w:pStyle w:val="CRCoverPage"/>
              <w:spacing w:after="0"/>
              <w:rPr>
                <w:b/>
                <w:i/>
                <w:sz w:val="8"/>
                <w:szCs w:val="8"/>
              </w:rPr>
            </w:pPr>
          </w:p>
        </w:tc>
        <w:tc>
          <w:tcPr>
            <w:tcW w:w="7797" w:type="dxa"/>
            <w:gridSpan w:val="10"/>
          </w:tcPr>
          <w:p w14:paraId="479192C1" w14:textId="77777777" w:rsidR="001E41F3" w:rsidRPr="00802C99" w:rsidRDefault="001E41F3">
            <w:pPr>
              <w:pStyle w:val="CRCoverPage"/>
              <w:spacing w:after="0"/>
              <w:rPr>
                <w:sz w:val="8"/>
                <w:szCs w:val="8"/>
              </w:rPr>
            </w:pPr>
          </w:p>
        </w:tc>
      </w:tr>
      <w:tr w:rsidR="001E41F3" w:rsidRPr="00802C99" w14:paraId="32E53131" w14:textId="77777777" w:rsidTr="00547111">
        <w:tc>
          <w:tcPr>
            <w:tcW w:w="2694" w:type="dxa"/>
            <w:gridSpan w:val="2"/>
            <w:tcBorders>
              <w:top w:val="single" w:sz="4" w:space="0" w:color="auto"/>
              <w:left w:val="single" w:sz="4" w:space="0" w:color="auto"/>
            </w:tcBorders>
          </w:tcPr>
          <w:p w14:paraId="46412356" w14:textId="77777777"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14:paraId="2D6C9A42" w14:textId="617574C5" w:rsidR="00A937E2" w:rsidRPr="005C43CB" w:rsidRDefault="00A937E2" w:rsidP="00A937E2">
            <w:pPr>
              <w:pStyle w:val="EditorsNote"/>
              <w:ind w:left="0" w:firstLine="0"/>
              <w:rPr>
                <w:rFonts w:ascii="Arial" w:hAnsi="Arial" w:cs="Arial"/>
                <w:color w:val="auto"/>
              </w:rPr>
            </w:pPr>
            <w:r w:rsidRPr="005C43CB">
              <w:rPr>
                <w:rFonts w:ascii="Arial" w:hAnsi="Arial" w:cs="Arial"/>
                <w:color w:val="auto"/>
              </w:rPr>
              <w:t>There is an Editor’s Note regarding handling abnormal cases during port number management.</w:t>
            </w:r>
          </w:p>
          <w:p w14:paraId="3A669837" w14:textId="77777777" w:rsidR="00A937E2" w:rsidRDefault="00A937E2" w:rsidP="00A937E2">
            <w:pPr>
              <w:pStyle w:val="EditorsNote"/>
              <w:rPr>
                <w:noProof/>
                <w:highlight w:val="green"/>
              </w:rPr>
            </w:pPr>
            <w:r w:rsidRPr="00727C78">
              <w:rPr>
                <w:rFonts w:eastAsia="SimSun"/>
              </w:rPr>
              <w:t>Editor's note:</w:t>
            </w:r>
            <w:r w:rsidRPr="00727C78">
              <w:rPr>
                <w:rFonts w:eastAsia="SimSun"/>
              </w:rPr>
              <w:tab/>
            </w:r>
            <w:r>
              <w:rPr>
                <w:rFonts w:eastAsia="SimSun"/>
              </w:rPr>
              <w:t>Handling of other abnormal cases for port number management</w:t>
            </w:r>
            <w:r w:rsidRPr="00727C78">
              <w:rPr>
                <w:rFonts w:eastAsia="SimSun"/>
              </w:rPr>
              <w:t xml:space="preserve"> is FFS.</w:t>
            </w:r>
          </w:p>
          <w:p w14:paraId="22C6778D" w14:textId="1568715C" w:rsidR="00A937E2" w:rsidRPr="00A937E2" w:rsidRDefault="00A937E2" w:rsidP="00A937E2">
            <w:pPr>
              <w:pStyle w:val="EditorsNote"/>
              <w:ind w:left="0" w:firstLine="0"/>
              <w:rPr>
                <w:color w:val="auto"/>
              </w:rPr>
            </w:pPr>
            <w:r w:rsidRPr="005C43CB">
              <w:rPr>
                <w:rFonts w:ascii="Arial" w:hAnsi="Arial" w:cs="Arial"/>
                <w:color w:val="auto"/>
              </w:rPr>
              <w:t xml:space="preserve">The main abnormal case is of collision during port reservation when both originator and receiver can be trying to reserve the same port number </w:t>
            </w:r>
            <w:r w:rsidR="005C43CB" w:rsidRPr="005C43CB">
              <w:rPr>
                <w:rFonts w:ascii="Arial" w:hAnsi="Arial" w:cs="Arial"/>
                <w:color w:val="auto"/>
              </w:rPr>
              <w:t xml:space="preserve">at either entity </w:t>
            </w:r>
            <w:r w:rsidRPr="005C43CB">
              <w:rPr>
                <w:rFonts w:ascii="Arial" w:hAnsi="Arial" w:cs="Arial"/>
                <w:color w:val="auto"/>
              </w:rPr>
              <w:t>and associate it with different applications</w:t>
            </w:r>
            <w:r>
              <w:rPr>
                <w:color w:val="auto"/>
              </w:rPr>
              <w:t>.</w:t>
            </w:r>
          </w:p>
        </w:tc>
      </w:tr>
      <w:tr w:rsidR="001E41F3" w:rsidRPr="00802C99" w14:paraId="5FB36CBB" w14:textId="77777777" w:rsidTr="00547111">
        <w:tc>
          <w:tcPr>
            <w:tcW w:w="2694" w:type="dxa"/>
            <w:gridSpan w:val="2"/>
            <w:tcBorders>
              <w:left w:val="single" w:sz="4" w:space="0" w:color="auto"/>
            </w:tcBorders>
          </w:tcPr>
          <w:p w14:paraId="1D9CFDE5" w14:textId="5A779B44"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2AC4EC8B" w14:textId="77777777" w:rsidR="001E41F3" w:rsidRPr="00802C99" w:rsidRDefault="001E41F3">
            <w:pPr>
              <w:pStyle w:val="CRCoverPage"/>
              <w:spacing w:after="0"/>
              <w:rPr>
                <w:sz w:val="8"/>
                <w:szCs w:val="8"/>
              </w:rPr>
            </w:pPr>
          </w:p>
        </w:tc>
      </w:tr>
      <w:tr w:rsidR="001E41F3" w:rsidRPr="00802C99" w14:paraId="762D85C4" w14:textId="77777777" w:rsidTr="00547111">
        <w:tc>
          <w:tcPr>
            <w:tcW w:w="2694" w:type="dxa"/>
            <w:gridSpan w:val="2"/>
            <w:tcBorders>
              <w:left w:val="single" w:sz="4" w:space="0" w:color="auto"/>
            </w:tcBorders>
          </w:tcPr>
          <w:p w14:paraId="015F32C8" w14:textId="77777777"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14:paraId="3C2BC4E6" w14:textId="3F646ADF" w:rsidR="001E41F3" w:rsidRPr="00844862" w:rsidRDefault="005C43CB" w:rsidP="00643EDE">
            <w:pPr>
              <w:rPr>
                <w:rFonts w:ascii="Arial" w:hAnsi="Arial" w:cs="Arial"/>
                <w:noProof/>
              </w:rPr>
            </w:pPr>
            <w:r>
              <w:rPr>
                <w:rFonts w:ascii="Arial" w:hAnsi="Arial" w:cs="Arial"/>
              </w:rPr>
              <w:t>Added text for resolving collisions during port reservation.</w:t>
            </w:r>
          </w:p>
        </w:tc>
      </w:tr>
      <w:tr w:rsidR="001E41F3" w:rsidRPr="00802C99" w14:paraId="5C1998DB" w14:textId="77777777" w:rsidTr="00547111">
        <w:tc>
          <w:tcPr>
            <w:tcW w:w="2694" w:type="dxa"/>
            <w:gridSpan w:val="2"/>
            <w:tcBorders>
              <w:left w:val="single" w:sz="4" w:space="0" w:color="auto"/>
            </w:tcBorders>
          </w:tcPr>
          <w:p w14:paraId="4B71B02E"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6380B7D7" w14:textId="77777777" w:rsidR="001E41F3" w:rsidRPr="00802C99" w:rsidRDefault="001E41F3">
            <w:pPr>
              <w:pStyle w:val="CRCoverPage"/>
              <w:spacing w:after="0"/>
              <w:rPr>
                <w:sz w:val="8"/>
                <w:szCs w:val="8"/>
              </w:rPr>
            </w:pPr>
          </w:p>
        </w:tc>
      </w:tr>
      <w:tr w:rsidR="001E41F3" w:rsidRPr="00802C99" w14:paraId="28A5DC91" w14:textId="77777777" w:rsidTr="00547111">
        <w:tc>
          <w:tcPr>
            <w:tcW w:w="2694" w:type="dxa"/>
            <w:gridSpan w:val="2"/>
            <w:tcBorders>
              <w:left w:val="single" w:sz="4" w:space="0" w:color="auto"/>
              <w:bottom w:val="single" w:sz="4" w:space="0" w:color="auto"/>
            </w:tcBorders>
          </w:tcPr>
          <w:p w14:paraId="5D09FD06" w14:textId="77777777"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14:paraId="4B55D173" w14:textId="61140853" w:rsidR="001E41F3" w:rsidRDefault="00643EDE" w:rsidP="009E6558">
            <w:pPr>
              <w:pStyle w:val="CRCoverPage"/>
              <w:spacing w:after="0"/>
            </w:pPr>
            <w:r>
              <w:t>U</w:t>
            </w:r>
            <w:r w:rsidR="006252FB">
              <w:t>nresolved Editor’s Notes in specifications.</w:t>
            </w:r>
          </w:p>
          <w:p w14:paraId="633CA57F" w14:textId="2C4E1A5B" w:rsidR="006252FB" w:rsidRPr="00802C99" w:rsidRDefault="006252FB" w:rsidP="009E6558">
            <w:pPr>
              <w:pStyle w:val="CRCoverPage"/>
              <w:spacing w:after="0"/>
            </w:pPr>
          </w:p>
        </w:tc>
      </w:tr>
      <w:tr w:rsidR="001E41F3" w:rsidRPr="00802C99" w14:paraId="7073C482" w14:textId="77777777" w:rsidTr="00547111">
        <w:tc>
          <w:tcPr>
            <w:tcW w:w="2694" w:type="dxa"/>
            <w:gridSpan w:val="2"/>
          </w:tcPr>
          <w:p w14:paraId="7E0B81EF" w14:textId="77777777" w:rsidR="001E41F3" w:rsidRPr="00802C99" w:rsidRDefault="001E41F3">
            <w:pPr>
              <w:pStyle w:val="CRCoverPage"/>
              <w:spacing w:after="0"/>
              <w:rPr>
                <w:b/>
                <w:i/>
                <w:sz w:val="8"/>
                <w:szCs w:val="8"/>
              </w:rPr>
            </w:pPr>
          </w:p>
        </w:tc>
        <w:tc>
          <w:tcPr>
            <w:tcW w:w="6946" w:type="dxa"/>
            <w:gridSpan w:val="9"/>
          </w:tcPr>
          <w:p w14:paraId="1A84B72C" w14:textId="77777777" w:rsidR="001E41F3" w:rsidRPr="00802C99" w:rsidRDefault="001E41F3">
            <w:pPr>
              <w:pStyle w:val="CRCoverPage"/>
              <w:spacing w:after="0"/>
              <w:rPr>
                <w:sz w:val="8"/>
                <w:szCs w:val="8"/>
              </w:rPr>
            </w:pPr>
          </w:p>
        </w:tc>
      </w:tr>
      <w:tr w:rsidR="001E41F3" w:rsidRPr="00802C99" w14:paraId="40FE26A2" w14:textId="77777777" w:rsidTr="00547111">
        <w:tc>
          <w:tcPr>
            <w:tcW w:w="2694" w:type="dxa"/>
            <w:gridSpan w:val="2"/>
            <w:tcBorders>
              <w:top w:val="single" w:sz="4" w:space="0" w:color="auto"/>
              <w:left w:val="single" w:sz="4" w:space="0" w:color="auto"/>
            </w:tcBorders>
          </w:tcPr>
          <w:p w14:paraId="2446B1E7" w14:textId="77777777"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14:paraId="4723BC5D" w14:textId="193EBDF2" w:rsidR="001E41F3" w:rsidRPr="00802C99" w:rsidRDefault="00A937E2" w:rsidP="009E6558">
            <w:pPr>
              <w:pStyle w:val="CRCoverPage"/>
              <w:spacing w:after="0"/>
            </w:pPr>
            <w:r>
              <w:t>6.3.1, 6.3.X (new)</w:t>
            </w:r>
          </w:p>
        </w:tc>
      </w:tr>
      <w:tr w:rsidR="001E41F3" w:rsidRPr="00802C99" w14:paraId="5B93C5C0" w14:textId="77777777" w:rsidTr="00547111">
        <w:tc>
          <w:tcPr>
            <w:tcW w:w="2694" w:type="dxa"/>
            <w:gridSpan w:val="2"/>
            <w:tcBorders>
              <w:left w:val="single" w:sz="4" w:space="0" w:color="auto"/>
            </w:tcBorders>
          </w:tcPr>
          <w:p w14:paraId="711CEF70"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7E1A8CAD" w14:textId="77777777" w:rsidR="001E41F3" w:rsidRPr="00802C99" w:rsidRDefault="001E41F3">
            <w:pPr>
              <w:pStyle w:val="CRCoverPage"/>
              <w:spacing w:after="0"/>
              <w:rPr>
                <w:sz w:val="8"/>
                <w:szCs w:val="8"/>
              </w:rPr>
            </w:pPr>
          </w:p>
        </w:tc>
      </w:tr>
      <w:tr w:rsidR="001E41F3" w:rsidRPr="00802C99" w14:paraId="213276A1" w14:textId="77777777" w:rsidTr="00547111">
        <w:tc>
          <w:tcPr>
            <w:tcW w:w="2694" w:type="dxa"/>
            <w:gridSpan w:val="2"/>
            <w:tcBorders>
              <w:left w:val="single" w:sz="4" w:space="0" w:color="auto"/>
            </w:tcBorders>
          </w:tcPr>
          <w:p w14:paraId="4F164F29" w14:textId="77777777"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E7ADC4" w14:textId="77777777"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1F1D3" w14:textId="77777777" w:rsidR="001E41F3" w:rsidRPr="00802C99" w:rsidRDefault="001E41F3">
            <w:pPr>
              <w:pStyle w:val="CRCoverPage"/>
              <w:spacing w:after="0"/>
              <w:jc w:val="center"/>
              <w:rPr>
                <w:b/>
                <w:caps/>
              </w:rPr>
            </w:pPr>
            <w:r w:rsidRPr="00802C99">
              <w:rPr>
                <w:b/>
                <w:caps/>
              </w:rPr>
              <w:t>N</w:t>
            </w:r>
          </w:p>
        </w:tc>
        <w:tc>
          <w:tcPr>
            <w:tcW w:w="2977" w:type="dxa"/>
            <w:gridSpan w:val="4"/>
          </w:tcPr>
          <w:p w14:paraId="19A6F948" w14:textId="77777777"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5B5F987" w14:textId="77777777" w:rsidR="001E41F3" w:rsidRPr="00802C99" w:rsidRDefault="001E41F3">
            <w:pPr>
              <w:pStyle w:val="CRCoverPage"/>
              <w:spacing w:after="0"/>
              <w:ind w:left="99"/>
            </w:pPr>
          </w:p>
        </w:tc>
      </w:tr>
      <w:tr w:rsidR="001E41F3" w:rsidRPr="00802C99" w14:paraId="245F379F" w14:textId="77777777" w:rsidTr="00547111">
        <w:tc>
          <w:tcPr>
            <w:tcW w:w="2694" w:type="dxa"/>
            <w:gridSpan w:val="2"/>
            <w:tcBorders>
              <w:left w:val="single" w:sz="4" w:space="0" w:color="auto"/>
            </w:tcBorders>
          </w:tcPr>
          <w:p w14:paraId="27FDB603" w14:textId="77777777"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14:paraId="4B3C5B6B" w14:textId="5B6F4AF1" w:rsidR="001E41F3" w:rsidRPr="00802C99" w:rsidRDefault="005415F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BF8E7" w14:textId="5A75273E" w:rsidR="001E41F3" w:rsidRPr="00802C99" w:rsidRDefault="001E41F3">
            <w:pPr>
              <w:pStyle w:val="CRCoverPage"/>
              <w:spacing w:after="0"/>
              <w:jc w:val="center"/>
              <w:rPr>
                <w:b/>
                <w:caps/>
              </w:rPr>
            </w:pPr>
          </w:p>
        </w:tc>
        <w:tc>
          <w:tcPr>
            <w:tcW w:w="2977" w:type="dxa"/>
            <w:gridSpan w:val="4"/>
          </w:tcPr>
          <w:p w14:paraId="45D89860" w14:textId="77777777"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14:paraId="215A6847" w14:textId="5616A3AC" w:rsidR="001E41F3" w:rsidRPr="00802C99" w:rsidRDefault="00D16DC0">
            <w:pPr>
              <w:pStyle w:val="CRCoverPage"/>
              <w:spacing w:after="0"/>
              <w:ind w:left="99"/>
            </w:pPr>
            <w:r>
              <w:t>TS/TR</w:t>
            </w:r>
            <w:r w:rsidRPr="00802C99">
              <w:t xml:space="preserve"> ... </w:t>
            </w:r>
            <w:r>
              <w:t>CR …</w:t>
            </w:r>
          </w:p>
        </w:tc>
      </w:tr>
      <w:tr w:rsidR="001E41F3" w:rsidRPr="00802C99" w14:paraId="054EB898" w14:textId="77777777" w:rsidTr="00547111">
        <w:tc>
          <w:tcPr>
            <w:tcW w:w="2694" w:type="dxa"/>
            <w:gridSpan w:val="2"/>
            <w:tcBorders>
              <w:left w:val="single" w:sz="4" w:space="0" w:color="auto"/>
            </w:tcBorders>
          </w:tcPr>
          <w:p w14:paraId="73E5A1B4" w14:textId="77777777"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14:paraId="4B797984"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79200" w14:textId="77777777" w:rsidR="001E41F3" w:rsidRPr="00802C99" w:rsidRDefault="008A7642">
            <w:pPr>
              <w:pStyle w:val="CRCoverPage"/>
              <w:spacing w:after="0"/>
              <w:jc w:val="center"/>
              <w:rPr>
                <w:b/>
                <w:caps/>
              </w:rPr>
            </w:pPr>
            <w:r w:rsidRPr="00802C99">
              <w:rPr>
                <w:b/>
                <w:caps/>
              </w:rPr>
              <w:t>x</w:t>
            </w:r>
          </w:p>
        </w:tc>
        <w:tc>
          <w:tcPr>
            <w:tcW w:w="2977" w:type="dxa"/>
            <w:gridSpan w:val="4"/>
          </w:tcPr>
          <w:p w14:paraId="04E8C3B3" w14:textId="77777777"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14:paraId="70A85841" w14:textId="77777777" w:rsidR="001E41F3" w:rsidRPr="00802C99" w:rsidRDefault="00145D43">
            <w:pPr>
              <w:pStyle w:val="CRCoverPage"/>
              <w:spacing w:after="0"/>
              <w:ind w:left="99"/>
            </w:pPr>
            <w:r w:rsidRPr="00802C99">
              <w:t xml:space="preserve">TS/TR ... CR ... </w:t>
            </w:r>
          </w:p>
        </w:tc>
      </w:tr>
      <w:tr w:rsidR="001E41F3" w:rsidRPr="00802C99" w14:paraId="6FD15F5E" w14:textId="77777777" w:rsidTr="00547111">
        <w:tc>
          <w:tcPr>
            <w:tcW w:w="2694" w:type="dxa"/>
            <w:gridSpan w:val="2"/>
            <w:tcBorders>
              <w:left w:val="single" w:sz="4" w:space="0" w:color="auto"/>
            </w:tcBorders>
          </w:tcPr>
          <w:p w14:paraId="380C3FD0" w14:textId="77777777"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14:paraId="48F8E8ED"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CA830" w14:textId="77777777" w:rsidR="001E41F3" w:rsidRPr="00802C99" w:rsidRDefault="008A7642">
            <w:pPr>
              <w:pStyle w:val="CRCoverPage"/>
              <w:spacing w:after="0"/>
              <w:jc w:val="center"/>
              <w:rPr>
                <w:b/>
                <w:caps/>
              </w:rPr>
            </w:pPr>
            <w:r w:rsidRPr="00802C99">
              <w:rPr>
                <w:b/>
                <w:caps/>
              </w:rPr>
              <w:t>x</w:t>
            </w:r>
          </w:p>
        </w:tc>
        <w:tc>
          <w:tcPr>
            <w:tcW w:w="2977" w:type="dxa"/>
            <w:gridSpan w:val="4"/>
          </w:tcPr>
          <w:p w14:paraId="509CF5FB" w14:textId="77777777"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14:paraId="30956F08" w14:textId="77777777" w:rsidR="001E41F3" w:rsidRPr="00802C99" w:rsidRDefault="00145D43">
            <w:pPr>
              <w:pStyle w:val="CRCoverPage"/>
              <w:spacing w:after="0"/>
              <w:ind w:left="99"/>
            </w:pPr>
            <w:r w:rsidRPr="00802C99">
              <w:t>TS</w:t>
            </w:r>
            <w:r w:rsidR="000A6394" w:rsidRPr="00802C99">
              <w:t xml:space="preserve">/TR ... CR ... </w:t>
            </w:r>
          </w:p>
        </w:tc>
      </w:tr>
      <w:tr w:rsidR="001E41F3" w:rsidRPr="00802C99" w14:paraId="6603A12F" w14:textId="77777777" w:rsidTr="00547111">
        <w:tc>
          <w:tcPr>
            <w:tcW w:w="2694" w:type="dxa"/>
            <w:gridSpan w:val="2"/>
            <w:tcBorders>
              <w:left w:val="single" w:sz="4" w:space="0" w:color="auto"/>
            </w:tcBorders>
          </w:tcPr>
          <w:p w14:paraId="4E4494B4" w14:textId="77777777" w:rsidR="001E41F3" w:rsidRPr="00802C99" w:rsidRDefault="001E41F3">
            <w:pPr>
              <w:pStyle w:val="CRCoverPage"/>
              <w:spacing w:after="0"/>
              <w:rPr>
                <w:b/>
                <w:i/>
              </w:rPr>
            </w:pPr>
          </w:p>
        </w:tc>
        <w:tc>
          <w:tcPr>
            <w:tcW w:w="6946" w:type="dxa"/>
            <w:gridSpan w:val="9"/>
            <w:tcBorders>
              <w:right w:val="single" w:sz="4" w:space="0" w:color="auto"/>
            </w:tcBorders>
          </w:tcPr>
          <w:p w14:paraId="3809AB76" w14:textId="77777777" w:rsidR="001E41F3" w:rsidRPr="00802C99" w:rsidRDefault="001E41F3">
            <w:pPr>
              <w:pStyle w:val="CRCoverPage"/>
              <w:spacing w:after="0"/>
            </w:pPr>
          </w:p>
        </w:tc>
      </w:tr>
      <w:tr w:rsidR="001E41F3" w:rsidRPr="00802C99" w14:paraId="4684A87F" w14:textId="77777777" w:rsidTr="00547111">
        <w:tc>
          <w:tcPr>
            <w:tcW w:w="2694" w:type="dxa"/>
            <w:gridSpan w:val="2"/>
            <w:tcBorders>
              <w:left w:val="single" w:sz="4" w:space="0" w:color="auto"/>
              <w:bottom w:val="single" w:sz="4" w:space="0" w:color="auto"/>
            </w:tcBorders>
          </w:tcPr>
          <w:p w14:paraId="344B87AE" w14:textId="77777777"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14:paraId="50A0DE80" w14:textId="77777777" w:rsidR="001E41F3" w:rsidRPr="00802C99" w:rsidRDefault="001E41F3">
            <w:pPr>
              <w:pStyle w:val="CRCoverPage"/>
              <w:spacing w:after="0"/>
              <w:ind w:left="100"/>
            </w:pPr>
          </w:p>
        </w:tc>
      </w:tr>
    </w:tbl>
    <w:p w14:paraId="6A40DB5D" w14:textId="77777777" w:rsidR="001E41F3" w:rsidRPr="00802C99" w:rsidRDefault="001E41F3">
      <w:pPr>
        <w:pStyle w:val="CRCoverPage"/>
        <w:spacing w:after="0"/>
        <w:rPr>
          <w:sz w:val="8"/>
          <w:szCs w:val="8"/>
        </w:rPr>
      </w:pPr>
    </w:p>
    <w:p w14:paraId="552C66B6" w14:textId="77777777" w:rsidR="001E41F3" w:rsidRPr="00802C99" w:rsidRDefault="001E41F3">
      <w:pPr>
        <w:sectPr w:rsidR="001E41F3" w:rsidRPr="00802C9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6D2B7C" w14:textId="77777777" w:rsidR="008A7642" w:rsidRDefault="008A7642" w:rsidP="008A7642">
      <w:pPr>
        <w:jc w:val="center"/>
      </w:pPr>
      <w:r w:rsidRPr="00802C99">
        <w:rPr>
          <w:highlight w:val="green"/>
        </w:rPr>
        <w:lastRenderedPageBreak/>
        <w:t xml:space="preserve">*** </w:t>
      </w:r>
      <w:r w:rsidR="00AA12CC">
        <w:rPr>
          <w:highlight w:val="green"/>
        </w:rPr>
        <w:t>First</w:t>
      </w:r>
      <w:r w:rsidRPr="00802C99">
        <w:rPr>
          <w:highlight w:val="green"/>
        </w:rPr>
        <w:t xml:space="preserve"> change ***</w:t>
      </w:r>
    </w:p>
    <w:p w14:paraId="5CE25BB7" w14:textId="77777777" w:rsidR="00E37E70" w:rsidRDefault="00E37E70" w:rsidP="008A7BD3"/>
    <w:p w14:paraId="3F1AE8FC" w14:textId="77777777" w:rsidR="005B5CF4" w:rsidRDefault="005B5CF4" w:rsidP="005B5CF4">
      <w:pPr>
        <w:pStyle w:val="Heading2"/>
      </w:pPr>
      <w:bookmarkStart w:id="2" w:name="_Toc11258046"/>
      <w:r>
        <w:t>6.3</w:t>
      </w:r>
      <w:r w:rsidRPr="004D3578">
        <w:tab/>
      </w:r>
      <w:r>
        <w:t>Abnormal cases</w:t>
      </w:r>
      <w:bookmarkEnd w:id="2"/>
    </w:p>
    <w:p w14:paraId="0668CE76" w14:textId="77777777" w:rsidR="005B5CF4" w:rsidRDefault="005B5CF4" w:rsidP="005B5CF4">
      <w:pPr>
        <w:pStyle w:val="Heading3"/>
      </w:pPr>
      <w:bookmarkStart w:id="3" w:name="_Toc11258047"/>
      <w:r>
        <w:t>6.3.1</w:t>
      </w:r>
      <w:r w:rsidRPr="00EF3FEE">
        <w:tab/>
      </w:r>
      <w:r>
        <w:t>Expiry of timer T200</w:t>
      </w:r>
      <w:bookmarkEnd w:id="3"/>
    </w:p>
    <w:p w14:paraId="7DC54035" w14:textId="77777777" w:rsidR="005B5CF4" w:rsidRDefault="005B5CF4" w:rsidP="005B5CF4">
      <w:r>
        <w:t>Timer T200 is set when a U frame with any of the following commands is transmitted.</w:t>
      </w:r>
    </w:p>
    <w:p w14:paraId="133D2C10" w14:textId="77777777" w:rsidR="005B5CF4" w:rsidRPr="00EF3FEE" w:rsidRDefault="005B5CF4" w:rsidP="005B5CF4">
      <w:pPr>
        <w:pStyle w:val="B1"/>
      </w:pPr>
      <w:r w:rsidRPr="00EF3FEE">
        <w:t>-</w:t>
      </w:r>
      <w:r w:rsidRPr="00EF3FEE">
        <w:tab/>
      </w:r>
      <w:r>
        <w:t>SET_ACK_MODE;</w:t>
      </w:r>
    </w:p>
    <w:p w14:paraId="2CD03090" w14:textId="77777777" w:rsidR="005B5CF4" w:rsidRDefault="005B5CF4" w:rsidP="005B5CF4">
      <w:pPr>
        <w:pStyle w:val="B1"/>
      </w:pPr>
      <w:r w:rsidRPr="00EF3FEE">
        <w:t>-</w:t>
      </w:r>
      <w:r w:rsidRPr="00EF3FEE">
        <w:tab/>
      </w:r>
      <w:r>
        <w:t>DISCONNECT;</w:t>
      </w:r>
    </w:p>
    <w:p w14:paraId="49E3DA7B" w14:textId="77777777" w:rsidR="005B5CF4" w:rsidRDefault="005B5CF4" w:rsidP="005B5CF4">
      <w:pPr>
        <w:pStyle w:val="B1"/>
      </w:pPr>
      <w:r>
        <w:t xml:space="preserve">- </w:t>
      </w:r>
      <w:r>
        <w:tab/>
        <w:t>SET_PARAMETERS; and</w:t>
      </w:r>
    </w:p>
    <w:p w14:paraId="4541762D" w14:textId="77777777" w:rsidR="005B5CF4" w:rsidRDefault="005B5CF4" w:rsidP="005B5CF4">
      <w:pPr>
        <w:pStyle w:val="B1"/>
      </w:pPr>
      <w:r>
        <w:t>-</w:t>
      </w:r>
      <w:r>
        <w:tab/>
        <w:t>MANAGE_PORT.</w:t>
      </w:r>
    </w:p>
    <w:p w14:paraId="7B5F7FD9" w14:textId="77777777" w:rsidR="005B5CF4" w:rsidRDefault="005B5CF4" w:rsidP="005B5CF4">
      <w:r>
        <w:t>If timer T200 expires before a response to the sent command is received then the originator shall retransmit the command, and shall reset and start timer T200 and increment the retransmission counter. After retransmission of the command N200 times, the originator shall abort the operation and notify the upper layers.</w:t>
      </w:r>
    </w:p>
    <w:p w14:paraId="19B8B06E" w14:textId="3E2FEF96" w:rsidR="005B5CF4" w:rsidDel="00A937E2" w:rsidRDefault="005B5CF4" w:rsidP="005B5CF4">
      <w:pPr>
        <w:pStyle w:val="EditorsNote"/>
        <w:rPr>
          <w:del w:id="4" w:author="Vivek Gupta" w:date="2019-10-31T15:59:00Z"/>
          <w:noProof/>
          <w:highlight w:val="green"/>
        </w:rPr>
      </w:pPr>
      <w:del w:id="5" w:author="Vivek Gupta" w:date="2019-10-31T15:59:00Z">
        <w:r w:rsidRPr="00727C78" w:rsidDel="00A937E2">
          <w:rPr>
            <w:rFonts w:eastAsia="SimSun"/>
          </w:rPr>
          <w:delText>Editor's note:</w:delText>
        </w:r>
        <w:r w:rsidRPr="00727C78" w:rsidDel="00A937E2">
          <w:rPr>
            <w:rFonts w:eastAsia="SimSun"/>
          </w:rPr>
          <w:tab/>
        </w:r>
        <w:r w:rsidDel="00A937E2">
          <w:rPr>
            <w:rFonts w:eastAsia="SimSun"/>
          </w:rPr>
          <w:delText>Handling of other abnormal cases for port number management</w:delText>
        </w:r>
        <w:r w:rsidRPr="00727C78" w:rsidDel="00A937E2">
          <w:rPr>
            <w:rFonts w:eastAsia="SimSun"/>
          </w:rPr>
          <w:delText xml:space="preserve"> is FFS.</w:delText>
        </w:r>
      </w:del>
    </w:p>
    <w:p w14:paraId="26675491" w14:textId="03B24B8F" w:rsidR="005B5CF4" w:rsidRDefault="005B5CF4" w:rsidP="005B5CF4"/>
    <w:p w14:paraId="518A1554" w14:textId="00C00924" w:rsidR="005B5CF4" w:rsidRDefault="005561E2" w:rsidP="005B5CF4">
      <w:pPr>
        <w:pStyle w:val="Heading3"/>
        <w:rPr>
          <w:ins w:id="6" w:author="Vivek Gupta" w:date="2019-10-31T15:34:00Z"/>
        </w:rPr>
      </w:pPr>
      <w:ins w:id="7" w:author="Vivek Gupta" w:date="2019-10-31T15:34:00Z">
        <w:r>
          <w:t>6.3.X</w:t>
        </w:r>
        <w:r w:rsidR="005B5CF4" w:rsidRPr="00EF3FEE">
          <w:tab/>
        </w:r>
      </w:ins>
      <w:ins w:id="8" w:author="Vivek Gupta" w:date="2019-10-31T15:41:00Z">
        <w:r w:rsidR="005B5CF4">
          <w:t>Collision during reserving the same port number between originator and rec</w:t>
        </w:r>
      </w:ins>
      <w:ins w:id="9" w:author="Vivek Gupta" w:date="2019-10-31T15:42:00Z">
        <w:r w:rsidR="005B5CF4">
          <w:t>eiver</w:t>
        </w:r>
      </w:ins>
    </w:p>
    <w:p w14:paraId="69E5C18E" w14:textId="62D4E057" w:rsidR="00D627A4" w:rsidRDefault="005561E2" w:rsidP="005B5CF4">
      <w:pPr>
        <w:rPr>
          <w:ins w:id="10" w:author="Vivek Gupta-rev1" w:date="2019-11-15T06:11:00Z"/>
        </w:rPr>
      </w:pPr>
      <w:ins w:id="11" w:author="Vivek Gupta" w:date="2019-10-31T15:45:00Z">
        <w:r>
          <w:t xml:space="preserve">If the originator is trying to reserve a combination of </w:t>
        </w:r>
      </w:ins>
      <w:ins w:id="12" w:author="Vivek Gupta" w:date="2019-10-31T15:47:00Z">
        <w:r>
          <w:t xml:space="preserve">source port number on </w:t>
        </w:r>
      </w:ins>
      <w:ins w:id="13" w:author="Vivek Gupta" w:date="2019-10-31T15:48:00Z">
        <w:r>
          <w:t xml:space="preserve">the </w:t>
        </w:r>
      </w:ins>
      <w:ins w:id="14" w:author="Vivek Gupta" w:date="2019-10-31T15:47:00Z">
        <w:r>
          <w:t>originator and a destin</w:t>
        </w:r>
      </w:ins>
      <w:ins w:id="15" w:author="Vivek Gupta" w:date="2019-10-31T15:48:00Z">
        <w:r>
          <w:t>ation port number on the receiver by sending a MANAGE_PORT command to the receiver and if</w:t>
        </w:r>
      </w:ins>
      <w:ins w:id="16" w:author="Vivek Gupta" w:date="2019-10-31T15:49:00Z">
        <w:r>
          <w:t xml:space="preserve"> it receives another MANAGE_PORT command from the receiver trying to reserve the same port number o</w:t>
        </w:r>
      </w:ins>
      <w:ins w:id="17" w:author="Vivek Gupta" w:date="2019-10-31T15:50:00Z">
        <w:r>
          <w:t>n the originator then</w:t>
        </w:r>
      </w:ins>
      <w:ins w:id="18" w:author="Vivek Gupta-rev1" w:date="2019-11-15T06:12:00Z">
        <w:r w:rsidR="00D627A4">
          <w:t>,</w:t>
        </w:r>
      </w:ins>
    </w:p>
    <w:p w14:paraId="5100CC79" w14:textId="20C47840" w:rsidR="00D627A4" w:rsidRDefault="00D627A4" w:rsidP="00D627A4">
      <w:pPr>
        <w:pStyle w:val="B1"/>
        <w:rPr>
          <w:ins w:id="19" w:author="Vivek Gupta-rev1" w:date="2019-11-15T06:11:00Z"/>
        </w:rPr>
      </w:pPr>
      <w:ins w:id="20" w:author="Vivek Gupta-rev1" w:date="2019-11-15T06:11:00Z">
        <w:r>
          <w:t xml:space="preserve">a) </w:t>
        </w:r>
      </w:ins>
      <w:ins w:id="21" w:author="Vivek Gupta" w:date="2019-10-31T15:50:00Z">
        <w:r w:rsidR="005561E2">
          <w:t xml:space="preserve"> </w:t>
        </w:r>
      </w:ins>
      <w:ins w:id="22" w:author="Vivek Gupta-rev1" w:date="2019-11-15T06:13:00Z">
        <w:r>
          <w:t xml:space="preserve">if </w:t>
        </w:r>
      </w:ins>
      <w:ins w:id="23" w:author="Vivek Gupta-rev1" w:date="2019-11-15T06:14:00Z">
        <w:r>
          <w:t xml:space="preserve">both the originator and </w:t>
        </w:r>
      </w:ins>
      <w:ins w:id="24" w:author="Vivek Gupta-rev1" w:date="2019-11-15T06:15:00Z">
        <w:r>
          <w:t xml:space="preserve">the </w:t>
        </w:r>
      </w:ins>
      <w:ins w:id="25" w:author="Vivek Gupta-rev1" w:date="2019-11-15T06:14:00Z">
        <w:r>
          <w:t xml:space="preserve">receiver are trying to reserve the same combination of port numbers </w:t>
        </w:r>
      </w:ins>
      <w:ins w:id="26" w:author="Vivek Gupta-rev1" w:date="2019-11-15T06:16:00Z">
        <w:r>
          <w:t>with the same application identifier</w:t>
        </w:r>
      </w:ins>
      <w:ins w:id="27" w:author="Vivek Gupta-rev1" w:date="2019-11-15T06:17:00Z">
        <w:r>
          <w:t xml:space="preserve">, then the originator shall </w:t>
        </w:r>
      </w:ins>
      <w:ins w:id="28" w:author="Vivek Gupta-rev1" w:date="2019-11-15T06:22:00Z">
        <w:r w:rsidR="007B621D">
          <w:t>accept the MANAGE_PORT command from the receiver</w:t>
        </w:r>
        <w:r w:rsidR="007B621D">
          <w:t xml:space="preserve">, </w:t>
        </w:r>
      </w:ins>
      <w:ins w:id="29" w:author="Vivek Gupta-rev1" w:date="2019-11-15T06:18:00Z">
        <w:r w:rsidR="007B621D">
          <w:t>reserve the Destination Port for use with the application identifier included in the MANAGE_PORT command</w:t>
        </w:r>
        <w:r w:rsidR="007B621D">
          <w:t xml:space="preserve"> and</w:t>
        </w:r>
        <w:r w:rsidR="007B621D" w:rsidRPr="00EF3FEE">
          <w:t xml:space="preserve"> send </w:t>
        </w:r>
        <w:r w:rsidR="007B621D">
          <w:t>a MANAGE_PORT</w:t>
        </w:r>
        <w:r w:rsidR="007B621D" w:rsidRPr="00EF3FEE">
          <w:t xml:space="preserve"> response</w:t>
        </w:r>
        <w:r w:rsidR="007B621D">
          <w:t xml:space="preserve"> </w:t>
        </w:r>
      </w:ins>
      <w:ins w:id="30" w:author="Vivek Gupta-rev1" w:date="2019-11-15T06:20:00Z">
        <w:r w:rsidR="007B621D">
          <w:t xml:space="preserve">to the receiver </w:t>
        </w:r>
      </w:ins>
      <w:ins w:id="31" w:author="Vivek Gupta-rev1" w:date="2019-11-15T06:18:00Z">
        <w:r w:rsidR="007B621D">
          <w:t xml:space="preserve">by setting the Action field in response frame to </w:t>
        </w:r>
        <w:r w:rsidR="007B621D" w:rsidRPr="000C0179">
          <w:t>"</w:t>
        </w:r>
        <w:r w:rsidR="007B621D">
          <w:t>Reserve port</w:t>
        </w:r>
        <w:r w:rsidR="007B621D" w:rsidRPr="000C0179">
          <w:t>"</w:t>
        </w:r>
        <w:r w:rsidR="007B621D">
          <w:t xml:space="preserve"> and the Status field in MANAGE_PORT response frame to </w:t>
        </w:r>
        <w:r w:rsidR="007B621D" w:rsidRPr="000C0179">
          <w:t>"</w:t>
        </w:r>
        <w:r w:rsidR="007B621D">
          <w:t>Success</w:t>
        </w:r>
        <w:r w:rsidR="007B621D" w:rsidRPr="000C0179">
          <w:t>"</w:t>
        </w:r>
      </w:ins>
      <w:ins w:id="32" w:author="Vivek Gupta-rev1" w:date="2019-11-15T06:19:00Z">
        <w:r w:rsidR="007B621D">
          <w:t>;</w:t>
        </w:r>
      </w:ins>
    </w:p>
    <w:p w14:paraId="396124D6" w14:textId="103BC0E5" w:rsidR="005B5CF4" w:rsidRDefault="00D627A4" w:rsidP="00D627A4">
      <w:pPr>
        <w:pStyle w:val="B1"/>
        <w:rPr>
          <w:ins w:id="33" w:author="Vivek Gupta" w:date="2019-10-31T15:34:00Z"/>
        </w:rPr>
        <w:pPrChange w:id="34" w:author="Vivek Gupta-rev1" w:date="2019-11-15T06:12:00Z">
          <w:pPr/>
        </w:pPrChange>
      </w:pPr>
      <w:ins w:id="35" w:author="Vivek Gupta-rev1" w:date="2019-11-15T06:11:00Z">
        <w:r>
          <w:t>b)</w:t>
        </w:r>
      </w:ins>
      <w:ins w:id="36" w:author="Vivek Gupta-rev1" w:date="2019-11-15T06:12:00Z">
        <w:r>
          <w:tab/>
        </w:r>
      </w:ins>
      <w:ins w:id="37" w:author="Vivek Gupta-rev1" w:date="2019-11-15T06:11:00Z">
        <w:r>
          <w:t xml:space="preserve">otherwise </w:t>
        </w:r>
      </w:ins>
      <w:ins w:id="38" w:author="Vivek Gupta" w:date="2019-10-31T15:50:00Z">
        <w:r w:rsidR="005561E2">
          <w:t xml:space="preserve">the originator </w:t>
        </w:r>
      </w:ins>
      <w:ins w:id="39" w:author="Vivek Gupta" w:date="2019-10-31T15:52:00Z">
        <w:r w:rsidR="00A937E2">
          <w:t xml:space="preserve">shall not accept the </w:t>
        </w:r>
      </w:ins>
      <w:ins w:id="40" w:author="Vivek Gupta" w:date="2019-10-31T15:53:00Z">
        <w:r w:rsidR="00A937E2">
          <w:t xml:space="preserve">MANAGE_PORT command from the receiver and </w:t>
        </w:r>
        <w:r w:rsidR="00A937E2">
          <w:rPr>
            <w:noProof/>
            <w:lang w:val="en-US" w:eastAsia="zh-CN"/>
          </w:rPr>
          <w:t xml:space="preserve">shall send </w:t>
        </w:r>
        <w:r w:rsidR="00A937E2">
          <w:t>a MANAGE_PORT</w:t>
        </w:r>
        <w:r w:rsidR="00A937E2" w:rsidRPr="00EF3FEE">
          <w:t xml:space="preserve"> response</w:t>
        </w:r>
        <w:r w:rsidR="00A937E2">
          <w:t xml:space="preserve"> to the </w:t>
        </w:r>
      </w:ins>
      <w:ins w:id="41" w:author="Vivek Gupta" w:date="2019-10-31T15:54:00Z">
        <w:r w:rsidR="00A937E2">
          <w:t>receiver</w:t>
        </w:r>
      </w:ins>
      <w:ins w:id="42" w:author="Vivek Gupta" w:date="2019-10-31T15:53:00Z">
        <w:r w:rsidR="00A937E2" w:rsidRPr="00EF3FEE">
          <w:t xml:space="preserve"> </w:t>
        </w:r>
        <w:r w:rsidR="00A937E2">
          <w:t xml:space="preserve">by setting the Action field in response frame to </w:t>
        </w:r>
        <w:r w:rsidR="00A937E2" w:rsidRPr="000C0179">
          <w:t>"</w:t>
        </w:r>
        <w:r w:rsidR="00A937E2">
          <w:t>Reserve port</w:t>
        </w:r>
        <w:r w:rsidR="00A937E2" w:rsidRPr="000C0179">
          <w:t>"</w:t>
        </w:r>
        <w:r w:rsidR="00A937E2">
          <w:t xml:space="preserve"> and the Status field in MANAGE_PORT response frame to </w:t>
        </w:r>
        <w:r w:rsidR="00A937E2" w:rsidRPr="000C0179">
          <w:t>"</w:t>
        </w:r>
        <w:r w:rsidR="00A937E2">
          <w:t>Port not free</w:t>
        </w:r>
        <w:r w:rsidR="00A937E2" w:rsidRPr="000C0179">
          <w:t>"</w:t>
        </w:r>
      </w:ins>
      <w:ins w:id="43" w:author="Vivek Gupta" w:date="2019-10-31T15:34:00Z">
        <w:r w:rsidR="005B5CF4">
          <w:t>.</w:t>
        </w:r>
        <w:bookmarkStart w:id="44" w:name="_GoBack"/>
        <w:bookmarkEnd w:id="44"/>
      </w:ins>
    </w:p>
    <w:p w14:paraId="4487EDFA" w14:textId="77777777" w:rsidR="007E3157" w:rsidRDefault="007E3157" w:rsidP="008A7BD3"/>
    <w:p w14:paraId="7DC2C1CD" w14:textId="77777777" w:rsidR="005415FA" w:rsidRDefault="005415FA" w:rsidP="005415FA">
      <w:pPr>
        <w:jc w:val="center"/>
      </w:pPr>
      <w:r w:rsidRPr="00802C99">
        <w:rPr>
          <w:highlight w:val="green"/>
        </w:rPr>
        <w:t xml:space="preserve">*** </w:t>
      </w:r>
      <w:r>
        <w:rPr>
          <w:highlight w:val="green"/>
        </w:rPr>
        <w:t>Next</w:t>
      </w:r>
      <w:r w:rsidRPr="00802C99">
        <w:rPr>
          <w:highlight w:val="green"/>
        </w:rPr>
        <w:t xml:space="preserve"> change ***</w:t>
      </w:r>
    </w:p>
    <w:p w14:paraId="4C088428" w14:textId="77777777" w:rsidR="005415FA" w:rsidRDefault="005415FA" w:rsidP="008A7BD3"/>
    <w:sectPr w:rsidR="005415F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F1264" w14:textId="77777777" w:rsidR="008E45A2" w:rsidRDefault="008E45A2">
      <w:r>
        <w:separator/>
      </w:r>
    </w:p>
  </w:endnote>
  <w:endnote w:type="continuationSeparator" w:id="0">
    <w:p w14:paraId="72E5BCB2" w14:textId="77777777" w:rsidR="008E45A2" w:rsidRDefault="008E4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E256A" w14:textId="77777777" w:rsidR="003A0697" w:rsidRDefault="003A06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E3463" w14:textId="77777777" w:rsidR="003A0697" w:rsidRDefault="003A06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7771E" w14:textId="77777777" w:rsidR="003A0697" w:rsidRDefault="003A06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6DC6C" w14:textId="77777777" w:rsidR="008E45A2" w:rsidRDefault="008E45A2">
      <w:r>
        <w:separator/>
      </w:r>
    </w:p>
  </w:footnote>
  <w:footnote w:type="continuationSeparator" w:id="0">
    <w:p w14:paraId="7F58AF99" w14:textId="77777777" w:rsidR="008E45A2" w:rsidRDefault="008E4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36F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C9C29" w14:textId="77777777" w:rsidR="003A0697" w:rsidRDefault="003A06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BC4C" w14:textId="77777777" w:rsidR="003A0697" w:rsidRDefault="003A06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872B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C945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BD1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ek Gupta">
    <w15:presenceInfo w15:providerId="None" w15:userId="Vivek Gupta"/>
  </w15:person>
  <w15:person w15:author="Vivek Gupta-rev1">
    <w15:presenceInfo w15:providerId="None" w15:userId="Vivek Gupt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C80"/>
    <w:rsid w:val="000A6394"/>
    <w:rsid w:val="000B7FED"/>
    <w:rsid w:val="000C038A"/>
    <w:rsid w:val="000C6598"/>
    <w:rsid w:val="000D5A83"/>
    <w:rsid w:val="000E7A59"/>
    <w:rsid w:val="000F5E94"/>
    <w:rsid w:val="00112685"/>
    <w:rsid w:val="00145D43"/>
    <w:rsid w:val="00156946"/>
    <w:rsid w:val="001855F6"/>
    <w:rsid w:val="00185B33"/>
    <w:rsid w:val="0019174D"/>
    <w:rsid w:val="00192C46"/>
    <w:rsid w:val="00192EE9"/>
    <w:rsid w:val="001A08B3"/>
    <w:rsid w:val="001A7B60"/>
    <w:rsid w:val="001B52F0"/>
    <w:rsid w:val="001B7A65"/>
    <w:rsid w:val="001E41F3"/>
    <w:rsid w:val="001F4279"/>
    <w:rsid w:val="00214D88"/>
    <w:rsid w:val="00221FFB"/>
    <w:rsid w:val="00227480"/>
    <w:rsid w:val="00234A63"/>
    <w:rsid w:val="00242451"/>
    <w:rsid w:val="00244E8E"/>
    <w:rsid w:val="002474C6"/>
    <w:rsid w:val="0026004D"/>
    <w:rsid w:val="002640DD"/>
    <w:rsid w:val="00275D12"/>
    <w:rsid w:val="00284FEB"/>
    <w:rsid w:val="00285E0B"/>
    <w:rsid w:val="002860C4"/>
    <w:rsid w:val="002B5741"/>
    <w:rsid w:val="002C242F"/>
    <w:rsid w:val="002E1968"/>
    <w:rsid w:val="00303F97"/>
    <w:rsid w:val="00305409"/>
    <w:rsid w:val="003062D0"/>
    <w:rsid w:val="0035590B"/>
    <w:rsid w:val="003609EF"/>
    <w:rsid w:val="0036231A"/>
    <w:rsid w:val="00366C62"/>
    <w:rsid w:val="0037480C"/>
    <w:rsid w:val="00374DD4"/>
    <w:rsid w:val="003827EF"/>
    <w:rsid w:val="00386C2E"/>
    <w:rsid w:val="00395B55"/>
    <w:rsid w:val="003A0697"/>
    <w:rsid w:val="003A2D50"/>
    <w:rsid w:val="003A3D2C"/>
    <w:rsid w:val="003C252C"/>
    <w:rsid w:val="003E1A36"/>
    <w:rsid w:val="003F05BB"/>
    <w:rsid w:val="003F4B59"/>
    <w:rsid w:val="00400ADD"/>
    <w:rsid w:val="00410371"/>
    <w:rsid w:val="004118B3"/>
    <w:rsid w:val="00422535"/>
    <w:rsid w:val="004242F1"/>
    <w:rsid w:val="00431160"/>
    <w:rsid w:val="00452779"/>
    <w:rsid w:val="004A2F1E"/>
    <w:rsid w:val="004B65E3"/>
    <w:rsid w:val="004B75B7"/>
    <w:rsid w:val="00513CD8"/>
    <w:rsid w:val="0051580D"/>
    <w:rsid w:val="005415FA"/>
    <w:rsid w:val="005441FD"/>
    <w:rsid w:val="00547111"/>
    <w:rsid w:val="005561E2"/>
    <w:rsid w:val="00582E40"/>
    <w:rsid w:val="00592D74"/>
    <w:rsid w:val="00593796"/>
    <w:rsid w:val="005A05E1"/>
    <w:rsid w:val="005B5CF4"/>
    <w:rsid w:val="005C277C"/>
    <w:rsid w:val="005C43CB"/>
    <w:rsid w:val="005D6CD7"/>
    <w:rsid w:val="005E2C44"/>
    <w:rsid w:val="005F14B2"/>
    <w:rsid w:val="00606509"/>
    <w:rsid w:val="006100F4"/>
    <w:rsid w:val="00621188"/>
    <w:rsid w:val="006252FB"/>
    <w:rsid w:val="006257ED"/>
    <w:rsid w:val="00643EDE"/>
    <w:rsid w:val="00655F87"/>
    <w:rsid w:val="006653AB"/>
    <w:rsid w:val="006919F0"/>
    <w:rsid w:val="00695808"/>
    <w:rsid w:val="006B46FB"/>
    <w:rsid w:val="006E21FB"/>
    <w:rsid w:val="0070282C"/>
    <w:rsid w:val="00740C69"/>
    <w:rsid w:val="007513E7"/>
    <w:rsid w:val="007650F7"/>
    <w:rsid w:val="00777F4F"/>
    <w:rsid w:val="00792342"/>
    <w:rsid w:val="00794684"/>
    <w:rsid w:val="007977A8"/>
    <w:rsid w:val="007B512A"/>
    <w:rsid w:val="007B621D"/>
    <w:rsid w:val="007C2097"/>
    <w:rsid w:val="007D6A07"/>
    <w:rsid w:val="007E3157"/>
    <w:rsid w:val="007F1F0A"/>
    <w:rsid w:val="007F7259"/>
    <w:rsid w:val="00802C99"/>
    <w:rsid w:val="008040A8"/>
    <w:rsid w:val="0082068F"/>
    <w:rsid w:val="008279C7"/>
    <w:rsid w:val="008279FA"/>
    <w:rsid w:val="00841D4C"/>
    <w:rsid w:val="00844862"/>
    <w:rsid w:val="008626E7"/>
    <w:rsid w:val="00870789"/>
    <w:rsid w:val="00870EE7"/>
    <w:rsid w:val="00871CAB"/>
    <w:rsid w:val="008A45A6"/>
    <w:rsid w:val="008A7642"/>
    <w:rsid w:val="008A7BD3"/>
    <w:rsid w:val="008C029F"/>
    <w:rsid w:val="008C1C3F"/>
    <w:rsid w:val="008D6684"/>
    <w:rsid w:val="008E2C4E"/>
    <w:rsid w:val="008E45A2"/>
    <w:rsid w:val="008F159E"/>
    <w:rsid w:val="008F686C"/>
    <w:rsid w:val="009148DE"/>
    <w:rsid w:val="00946459"/>
    <w:rsid w:val="0095726E"/>
    <w:rsid w:val="00963369"/>
    <w:rsid w:val="009747E8"/>
    <w:rsid w:val="0097676A"/>
    <w:rsid w:val="009777D9"/>
    <w:rsid w:val="00991B88"/>
    <w:rsid w:val="009A5753"/>
    <w:rsid w:val="009A579D"/>
    <w:rsid w:val="009B69B7"/>
    <w:rsid w:val="009C494A"/>
    <w:rsid w:val="009D7DA9"/>
    <w:rsid w:val="009D7FDF"/>
    <w:rsid w:val="009E3297"/>
    <w:rsid w:val="009E40AC"/>
    <w:rsid w:val="009E6558"/>
    <w:rsid w:val="009F68F9"/>
    <w:rsid w:val="009F734F"/>
    <w:rsid w:val="00A141D5"/>
    <w:rsid w:val="00A246B6"/>
    <w:rsid w:val="00A4452A"/>
    <w:rsid w:val="00A47E70"/>
    <w:rsid w:val="00A50CF0"/>
    <w:rsid w:val="00A61DFE"/>
    <w:rsid w:val="00A7671C"/>
    <w:rsid w:val="00A937E2"/>
    <w:rsid w:val="00A950B6"/>
    <w:rsid w:val="00AA12CC"/>
    <w:rsid w:val="00AA2CBC"/>
    <w:rsid w:val="00AC5820"/>
    <w:rsid w:val="00AD1CD8"/>
    <w:rsid w:val="00AD222F"/>
    <w:rsid w:val="00B258BB"/>
    <w:rsid w:val="00B44DE5"/>
    <w:rsid w:val="00B67B97"/>
    <w:rsid w:val="00B72046"/>
    <w:rsid w:val="00B73EE0"/>
    <w:rsid w:val="00B762BA"/>
    <w:rsid w:val="00B968C8"/>
    <w:rsid w:val="00BA3EC5"/>
    <w:rsid w:val="00BA51D9"/>
    <w:rsid w:val="00BA77A8"/>
    <w:rsid w:val="00BB5DFC"/>
    <w:rsid w:val="00BD279D"/>
    <w:rsid w:val="00BD2B90"/>
    <w:rsid w:val="00BD6BB8"/>
    <w:rsid w:val="00BF47B9"/>
    <w:rsid w:val="00C347F7"/>
    <w:rsid w:val="00C4519B"/>
    <w:rsid w:val="00C66BA2"/>
    <w:rsid w:val="00C95985"/>
    <w:rsid w:val="00CA6B45"/>
    <w:rsid w:val="00CC5026"/>
    <w:rsid w:val="00CC68D0"/>
    <w:rsid w:val="00CF4B59"/>
    <w:rsid w:val="00D02680"/>
    <w:rsid w:val="00D03F9A"/>
    <w:rsid w:val="00D06D51"/>
    <w:rsid w:val="00D135E4"/>
    <w:rsid w:val="00D16DC0"/>
    <w:rsid w:val="00D21DF0"/>
    <w:rsid w:val="00D24991"/>
    <w:rsid w:val="00D42427"/>
    <w:rsid w:val="00D50255"/>
    <w:rsid w:val="00D627A4"/>
    <w:rsid w:val="00D77929"/>
    <w:rsid w:val="00D9295B"/>
    <w:rsid w:val="00DC6804"/>
    <w:rsid w:val="00DC6C3D"/>
    <w:rsid w:val="00DE34CF"/>
    <w:rsid w:val="00E01EBC"/>
    <w:rsid w:val="00E11147"/>
    <w:rsid w:val="00E13F3D"/>
    <w:rsid w:val="00E31138"/>
    <w:rsid w:val="00E33E7E"/>
    <w:rsid w:val="00E34898"/>
    <w:rsid w:val="00E37E70"/>
    <w:rsid w:val="00E67FCF"/>
    <w:rsid w:val="00E76FBB"/>
    <w:rsid w:val="00E825C7"/>
    <w:rsid w:val="00E86DA1"/>
    <w:rsid w:val="00EB09B7"/>
    <w:rsid w:val="00EB70D5"/>
    <w:rsid w:val="00ED2C91"/>
    <w:rsid w:val="00EE7D7C"/>
    <w:rsid w:val="00F000C2"/>
    <w:rsid w:val="00F110C7"/>
    <w:rsid w:val="00F25D98"/>
    <w:rsid w:val="00F300FB"/>
    <w:rsid w:val="00F524D1"/>
    <w:rsid w:val="00F65CE0"/>
    <w:rsid w:val="00F70356"/>
    <w:rsid w:val="00F77710"/>
    <w:rsid w:val="00F84367"/>
    <w:rsid w:val="00F853DC"/>
    <w:rsid w:val="00F90781"/>
    <w:rsid w:val="00FB10E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rFonts w:eastAsia="SimSun"/>
      <w:lang w:eastAsia="x-none"/>
    </w:rPr>
  </w:style>
  <w:style w:type="paragraph" w:customStyle="1" w:styleId="Guidance">
    <w:name w:val="Guidance"/>
    <w:basedOn w:val="Normal"/>
    <w:rsid w:val="008F159E"/>
    <w:rPr>
      <w:rFonts w:eastAsia="SimSun"/>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rFonts w:eastAsia="SimSun"/>
      <w:b/>
      <w:i/>
      <w:sz w:val="26"/>
      <w:lang w:eastAsia="zh-CN"/>
    </w:rPr>
  </w:style>
  <w:style w:type="paragraph" w:customStyle="1" w:styleId="INDENT1">
    <w:name w:val="INDENT1"/>
    <w:basedOn w:val="Normal"/>
    <w:rsid w:val="008F159E"/>
    <w:pPr>
      <w:ind w:left="851"/>
    </w:pPr>
    <w:rPr>
      <w:rFonts w:eastAsia="SimSun"/>
      <w:lang w:eastAsia="zh-CN"/>
    </w:rPr>
  </w:style>
  <w:style w:type="paragraph" w:customStyle="1" w:styleId="INDENT2">
    <w:name w:val="INDENT2"/>
    <w:basedOn w:val="Normal"/>
    <w:rsid w:val="008F159E"/>
    <w:pPr>
      <w:ind w:left="1135" w:hanging="284"/>
    </w:pPr>
    <w:rPr>
      <w:rFonts w:eastAsia="SimSun"/>
      <w:lang w:eastAsia="zh-CN"/>
    </w:rPr>
  </w:style>
  <w:style w:type="paragraph" w:customStyle="1" w:styleId="INDENT3">
    <w:name w:val="INDENT3"/>
    <w:basedOn w:val="Normal"/>
    <w:rsid w:val="008F159E"/>
    <w:pPr>
      <w:ind w:left="1701" w:hanging="567"/>
    </w:pPr>
    <w:rPr>
      <w:rFonts w:eastAsia="SimSun"/>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159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F159E"/>
    <w:pPr>
      <w:spacing w:before="120" w:after="120"/>
    </w:pPr>
    <w:rPr>
      <w:rFonts w:eastAsia="SimSun"/>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rFonts w:eastAsia="SimSun"/>
      <w:lang w:eastAsia="zh-CN"/>
    </w:rPr>
  </w:style>
  <w:style w:type="paragraph" w:styleId="Revision">
    <w:name w:val="Revision"/>
    <w:hidden/>
    <w:uiPriority w:val="99"/>
    <w:semiHidden/>
    <w:rsid w:val="008F159E"/>
    <w:rPr>
      <w:rFonts w:ascii="Times New Roman" w:eastAsia="SimSu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 w:type="character" w:customStyle="1" w:styleId="TF0">
    <w:name w:val="TF (文字)"/>
    <w:rsid w:val="008A7BD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9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2.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3.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4.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27880B-E587-4708-87B1-C11BE4C22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467</TotalTime>
  <Pages>2</Pages>
  <Words>550</Words>
  <Characters>2944</Characters>
  <Application>Microsoft Office Word</Application>
  <DocSecurity>0</DocSecurity>
  <Lines>155</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Vivek Gupta-rev1</cp:lastModifiedBy>
  <cp:revision>57</cp:revision>
  <cp:lastPrinted>1900-01-01T08:00:00Z</cp:lastPrinted>
  <dcterms:created xsi:type="dcterms:W3CDTF">2019-03-27T04:25:00Z</dcterms:created>
  <dcterms:modified xsi:type="dcterms:W3CDTF">2019-11-15T14:24:00Z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y fmtid="{D5CDD505-2E9C-101B-9397-08002B2CF9AE}" pid="23" name="TitusGUID">
    <vt:lpwstr>34368363-e528-4cfc-a04f-56513fbd540f</vt:lpwstr>
  </property>
  <property fmtid="{D5CDD505-2E9C-101B-9397-08002B2CF9AE}" pid="24" name="CTP_TimeStamp">
    <vt:lpwstr>2019-11-15 14:24:13Z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