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ADEFC" w14:textId="4CCBE65B" w:rsidR="00C66910" w:rsidRPr="00C16BAF" w:rsidRDefault="00C66910" w:rsidP="00C66910">
      <w:pPr>
        <w:rPr>
          <w:rFonts w:ascii="Arial" w:hAnsi="Arial"/>
          <w:b/>
          <w:i/>
          <w:noProof/>
          <w:sz w:val="24"/>
        </w:rPr>
      </w:pPr>
      <w:bookmarkStart w:id="0" w:name="_Hlk12632493"/>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121</w:t>
      </w:r>
      <w:r>
        <w:rPr>
          <w:rFonts w:ascii="Arial" w:hAnsi="Arial"/>
          <w:b/>
          <w:i/>
          <w:noProof/>
          <w:sz w:val="24"/>
        </w:rPr>
        <w:tab/>
      </w:r>
      <w:r>
        <w:rPr>
          <w:rFonts w:ascii="Arial" w:hAnsi="Arial"/>
          <w:b/>
          <w:i/>
          <w:noProof/>
          <w:sz w:val="24"/>
        </w:rPr>
        <w:tab/>
      </w:r>
      <w:r>
        <w:rPr>
          <w:rFonts w:ascii="Arial" w:hAnsi="Arial"/>
          <w:b/>
          <w:i/>
          <w:noProof/>
          <w:sz w:val="24"/>
        </w:rPr>
        <w:tab/>
      </w:r>
      <w:bookmarkStart w:id="1" w:name="_GoBack"/>
      <w:bookmarkEnd w:id="1"/>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98</w:t>
      </w:r>
      <w:r>
        <w:rPr>
          <w:rFonts w:ascii="Arial" w:hAnsi="Arial"/>
          <w:b/>
          <w:noProof/>
          <w:sz w:val="24"/>
        </w:rPr>
        <w:t>439</w:t>
      </w:r>
    </w:p>
    <w:p w14:paraId="44690964" w14:textId="77777777" w:rsidR="00C66910" w:rsidRDefault="00C66910" w:rsidP="00C66910">
      <w:pPr>
        <w:pStyle w:val="CRCoverPage"/>
        <w:outlineLvl w:val="0"/>
        <w:rPr>
          <w:b/>
          <w:noProof/>
          <w:sz w:val="24"/>
        </w:rPr>
      </w:pPr>
      <w:r>
        <w:rPr>
          <w:b/>
          <w:noProof/>
          <w:sz w:val="24"/>
        </w:rPr>
        <w:t>Reno (NV), USA, 11-15 November 2019</w:t>
      </w:r>
    </w:p>
    <w:p w14:paraId="0C9A22BD" w14:textId="77777777" w:rsidR="00C66910" w:rsidRDefault="00C66910" w:rsidP="00C66910">
      <w:pPr>
        <w:pBdr>
          <w:bottom w:val="single" w:sz="4" w:space="1" w:color="auto"/>
        </w:pBdr>
        <w:rPr>
          <w:rFonts w:ascii="Arial" w:hAnsi="Arial" w:cs="Arial"/>
          <w:b/>
          <w:bCs/>
        </w:rPr>
      </w:pPr>
    </w:p>
    <w:p w14:paraId="1033653C" w14:textId="77777777" w:rsidR="00C66910" w:rsidRDefault="00C66910" w:rsidP="00C66910">
      <w:pPr>
        <w:rPr>
          <w:rFonts w:ascii="Arial" w:hAnsi="Arial" w:cs="Arial"/>
          <w:b/>
          <w:bCs/>
        </w:rPr>
      </w:pPr>
    </w:p>
    <w:p w14:paraId="219427FD" w14:textId="70DA549F" w:rsidR="00461B36" w:rsidRPr="00C66910" w:rsidRDefault="00461B36" w:rsidP="00461B36">
      <w:pPr>
        <w:pStyle w:val="CRCoverPage"/>
        <w:tabs>
          <w:tab w:val="right" w:pos="9639"/>
        </w:tabs>
        <w:spacing w:after="0"/>
        <w:rPr>
          <w:b/>
          <w:i/>
          <w:noProof/>
          <w:color w:val="808080" w:themeColor="background1" w:themeShade="80"/>
          <w:sz w:val="28"/>
          <w:lang w:eastAsia="zh-CN"/>
        </w:rPr>
      </w:pPr>
      <w:r w:rsidRPr="00C66910">
        <w:rPr>
          <w:b/>
          <w:noProof/>
          <w:color w:val="808080" w:themeColor="background1" w:themeShade="80"/>
          <w:sz w:val="24"/>
        </w:rPr>
        <w:t>3GPP TSG-SA WG3 Meeting #96 Ad-Hoc</w:t>
      </w:r>
      <w:r w:rsidRPr="00C66910">
        <w:rPr>
          <w:b/>
          <w:i/>
          <w:noProof/>
          <w:color w:val="808080" w:themeColor="background1" w:themeShade="80"/>
          <w:sz w:val="24"/>
        </w:rPr>
        <w:t xml:space="preserve"> </w:t>
      </w:r>
      <w:r w:rsidRPr="00C66910">
        <w:rPr>
          <w:b/>
          <w:i/>
          <w:noProof/>
          <w:color w:val="808080" w:themeColor="background1" w:themeShade="80"/>
          <w:sz w:val="28"/>
        </w:rPr>
        <w:tab/>
        <w:t>S3-19</w:t>
      </w:r>
      <w:r w:rsidR="00A52A5E" w:rsidRPr="00C66910">
        <w:rPr>
          <w:b/>
          <w:i/>
          <w:noProof/>
          <w:color w:val="808080" w:themeColor="background1" w:themeShade="80"/>
          <w:sz w:val="28"/>
          <w:lang w:eastAsia="zh-CN"/>
        </w:rPr>
        <w:t>3</w:t>
      </w:r>
      <w:r w:rsidR="001C1806" w:rsidRPr="00C66910">
        <w:rPr>
          <w:b/>
          <w:i/>
          <w:noProof/>
          <w:color w:val="808080" w:themeColor="background1" w:themeShade="80"/>
          <w:sz w:val="28"/>
          <w:lang w:eastAsia="zh-CN"/>
        </w:rPr>
        <w:t>715</w:t>
      </w:r>
    </w:p>
    <w:p w14:paraId="4BCED9C5" w14:textId="3480EF19" w:rsidR="00461B36" w:rsidRDefault="00461B36" w:rsidP="00461B36">
      <w:pPr>
        <w:pStyle w:val="CRCoverPage"/>
        <w:outlineLvl w:val="0"/>
        <w:rPr>
          <w:rFonts w:cs="Arial"/>
          <w:b/>
          <w:sz w:val="24"/>
        </w:rPr>
      </w:pPr>
      <w:r w:rsidRPr="00C66910">
        <w:rPr>
          <w:b/>
          <w:noProof/>
          <w:color w:val="808080" w:themeColor="background1" w:themeShade="80"/>
          <w:sz w:val="24"/>
        </w:rPr>
        <w:t>Chongqing (China), 14-18 October 2019</w:t>
      </w:r>
      <w:r w:rsidRPr="00C66910">
        <w:rPr>
          <w:b/>
          <w:noProof/>
          <w:color w:val="808080" w:themeColor="background1" w:themeShade="80"/>
          <w:sz w:val="24"/>
        </w:rPr>
        <w:tab/>
      </w:r>
      <w:r w:rsidRPr="00C66910">
        <w:rPr>
          <w:b/>
          <w:noProof/>
          <w:color w:val="808080" w:themeColor="background1" w:themeShade="80"/>
          <w:sz w:val="24"/>
        </w:rPr>
        <w:tab/>
      </w:r>
      <w:r w:rsidRPr="00C66910">
        <w:rPr>
          <w:b/>
          <w:noProof/>
          <w:color w:val="808080" w:themeColor="background1" w:themeShade="80"/>
          <w:sz w:val="24"/>
        </w:rPr>
        <w:tab/>
      </w:r>
      <w:r w:rsidRPr="00C66910">
        <w:rPr>
          <w:b/>
          <w:noProof/>
          <w:color w:val="808080" w:themeColor="background1" w:themeShade="80"/>
          <w:sz w:val="24"/>
        </w:rPr>
        <w:tab/>
      </w:r>
      <w:r w:rsidRPr="00C66910">
        <w:rPr>
          <w:b/>
          <w:noProof/>
          <w:color w:val="808080" w:themeColor="background1" w:themeShade="80"/>
          <w:sz w:val="24"/>
        </w:rPr>
        <w:tab/>
      </w:r>
      <w:r w:rsidRPr="00C66910">
        <w:rPr>
          <w:b/>
          <w:noProof/>
          <w:color w:val="808080" w:themeColor="background1" w:themeShade="80"/>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bookmarkEnd w:id="0"/>
    <w:p w14:paraId="0AD8F324" w14:textId="77777777" w:rsidR="00395AE8" w:rsidRPr="00AF7CB9" w:rsidRDefault="00395AE8" w:rsidP="00395AE8">
      <w:pPr>
        <w:rPr>
          <w:rFonts w:ascii="Arial" w:hAnsi="Arial" w:cs="Arial"/>
        </w:rPr>
      </w:pPr>
    </w:p>
    <w:p w14:paraId="3FF46B9E" w14:textId="1367F61F" w:rsidR="00395AE8" w:rsidRPr="00E605D5" w:rsidRDefault="00395AE8" w:rsidP="00395AE8">
      <w:pPr>
        <w:spacing w:after="60"/>
        <w:ind w:left="1985" w:hanging="1985"/>
        <w:rPr>
          <w:rFonts w:ascii="Arial" w:hAnsi="Arial" w:cs="Arial"/>
          <w:bCs/>
          <w:lang w:val="en-US"/>
        </w:rPr>
      </w:pPr>
      <w:r w:rsidRPr="00AF7CB9">
        <w:rPr>
          <w:rFonts w:ascii="Arial" w:hAnsi="Arial" w:cs="Arial"/>
          <w:b/>
        </w:rPr>
        <w:t>Title:</w:t>
      </w:r>
      <w:r w:rsidRPr="00AF7CB9">
        <w:rPr>
          <w:rFonts w:ascii="Arial" w:hAnsi="Arial" w:cs="Arial"/>
          <w:b/>
        </w:rPr>
        <w:tab/>
      </w:r>
      <w:r w:rsidRPr="00E605D5">
        <w:rPr>
          <w:rFonts w:ascii="Arial" w:hAnsi="Arial" w:cs="Arial"/>
          <w:b/>
        </w:rPr>
        <w:t xml:space="preserve">LS </w:t>
      </w:r>
      <w:r w:rsidR="00F12EE3" w:rsidRPr="00E605D5">
        <w:rPr>
          <w:rFonts w:ascii="Arial" w:hAnsi="Arial" w:cs="Arial"/>
          <w:b/>
        </w:rPr>
        <w:t>reply on LS on short MAC-I and ngKSI for 5G-CIoT</w:t>
      </w:r>
    </w:p>
    <w:p w14:paraId="1ED16770" w14:textId="7777777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AF7CB9">
        <w:rPr>
          <w:rFonts w:ascii="Arial" w:hAnsi="Arial" w:cs="Arial"/>
          <w:bCs/>
          <w:lang w:val="en-US"/>
        </w:rPr>
        <w:t>Rel-16</w:t>
      </w:r>
    </w:p>
    <w:p w14:paraId="627A01C3" w14:textId="1FE87425"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t>FS_</w:t>
      </w:r>
      <w:r w:rsidR="00461B36">
        <w:rPr>
          <w:rFonts w:ascii="Arial" w:hAnsi="Arial" w:cs="Arial"/>
          <w:b/>
        </w:rPr>
        <w:t>CIoT</w:t>
      </w:r>
      <w:r w:rsidRPr="00AF7CB9">
        <w:rPr>
          <w:rFonts w:ascii="Arial" w:hAnsi="Arial" w:cs="Arial"/>
          <w:b/>
        </w:rPr>
        <w:t>_SEC</w:t>
      </w:r>
    </w:p>
    <w:p w14:paraId="7DA27A04" w14:textId="77777777" w:rsidR="00395AE8" w:rsidRPr="00AF7CB9" w:rsidRDefault="00395AE8" w:rsidP="00395AE8">
      <w:pPr>
        <w:spacing w:after="60"/>
        <w:ind w:left="1985" w:hanging="1985"/>
        <w:rPr>
          <w:rFonts w:ascii="Arial" w:hAnsi="Arial" w:cs="Arial"/>
          <w:b/>
        </w:rPr>
      </w:pPr>
    </w:p>
    <w:p w14:paraId="5D2FE609" w14:textId="77777777" w:rsidR="00395AE8" w:rsidRPr="00C66910" w:rsidRDefault="00395AE8" w:rsidP="00395AE8">
      <w:pPr>
        <w:spacing w:after="60"/>
        <w:ind w:left="1985" w:hanging="1985"/>
        <w:rPr>
          <w:rFonts w:ascii="Arial" w:hAnsi="Arial" w:cs="Arial"/>
          <w:bCs/>
          <w:lang w:val="fr-FR"/>
        </w:rPr>
      </w:pPr>
      <w:r w:rsidRPr="00C66910">
        <w:rPr>
          <w:rFonts w:ascii="Arial" w:hAnsi="Arial" w:cs="Arial"/>
          <w:b/>
          <w:lang w:val="fr-FR"/>
        </w:rPr>
        <w:t>Source:</w:t>
      </w:r>
      <w:r w:rsidRPr="00C66910">
        <w:rPr>
          <w:rFonts w:ascii="Arial" w:hAnsi="Arial" w:cs="Arial"/>
          <w:bCs/>
          <w:color w:val="FF0000"/>
          <w:lang w:val="fr-FR"/>
        </w:rPr>
        <w:tab/>
      </w:r>
      <w:r w:rsidRPr="00C66910">
        <w:rPr>
          <w:rFonts w:ascii="Arial" w:hAnsi="Arial" w:cs="Arial"/>
          <w:bCs/>
          <w:lang w:val="fr-FR"/>
        </w:rPr>
        <w:t>SA3</w:t>
      </w:r>
    </w:p>
    <w:p w14:paraId="1198C768" w14:textId="495E1C5D" w:rsidR="00395AE8" w:rsidRPr="00C66910" w:rsidRDefault="00395AE8" w:rsidP="00395AE8">
      <w:pPr>
        <w:spacing w:after="60"/>
        <w:ind w:left="1985" w:hanging="1985"/>
        <w:rPr>
          <w:rFonts w:ascii="Arial" w:hAnsi="Arial" w:cs="Arial"/>
          <w:bCs/>
          <w:lang w:val="fr-FR"/>
        </w:rPr>
      </w:pPr>
      <w:r w:rsidRPr="00C66910">
        <w:rPr>
          <w:rFonts w:ascii="Arial" w:hAnsi="Arial" w:cs="Arial"/>
          <w:b/>
          <w:lang w:val="fr-FR"/>
        </w:rPr>
        <w:t>To:</w:t>
      </w:r>
      <w:r w:rsidRPr="00C66910">
        <w:rPr>
          <w:rFonts w:ascii="Arial" w:hAnsi="Arial" w:cs="Arial"/>
          <w:bCs/>
          <w:lang w:val="fr-FR"/>
        </w:rPr>
        <w:tab/>
      </w:r>
      <w:r w:rsidR="00461B36" w:rsidRPr="00C66910">
        <w:rPr>
          <w:rFonts w:ascii="Arial" w:hAnsi="Arial" w:cs="Arial"/>
          <w:bCs/>
          <w:lang w:val="fr-FR"/>
        </w:rPr>
        <w:t>CT1</w:t>
      </w:r>
    </w:p>
    <w:p w14:paraId="2D2695FB" w14:textId="77777777" w:rsidR="00395AE8" w:rsidRPr="00C66910" w:rsidRDefault="00395AE8" w:rsidP="00395AE8">
      <w:pPr>
        <w:spacing w:after="60"/>
        <w:ind w:left="1985" w:hanging="1985"/>
        <w:rPr>
          <w:rFonts w:ascii="Arial" w:hAnsi="Arial" w:cs="Arial"/>
          <w:bCs/>
          <w:lang w:val="fr-FR"/>
        </w:rPr>
      </w:pPr>
      <w:r w:rsidRPr="00C66910">
        <w:rPr>
          <w:rFonts w:ascii="Arial" w:hAnsi="Arial" w:cs="Arial"/>
          <w:b/>
          <w:lang w:val="fr-FR"/>
        </w:rPr>
        <w:t>Cc:</w:t>
      </w:r>
      <w:r w:rsidRPr="00C66910">
        <w:rPr>
          <w:rFonts w:ascii="Arial" w:hAnsi="Arial" w:cs="Arial"/>
          <w:bCs/>
          <w:lang w:val="fr-FR"/>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7777777"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t>Henrik Normann</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742D4011" w14:textId="77777777" w:rsidR="00395AE8" w:rsidRPr="00AF7CB9" w:rsidRDefault="00395AE8" w:rsidP="00395AE8">
      <w:pPr>
        <w:pStyle w:val="Heading7"/>
        <w:tabs>
          <w:tab w:val="left" w:pos="2268"/>
        </w:tabs>
        <w:ind w:left="567"/>
        <w:rPr>
          <w:rStyle w:val="Hyperlink"/>
          <w:rFonts w:cs="Arial"/>
        </w:rPr>
      </w:pPr>
      <w:r w:rsidRPr="00AF7CB9">
        <w:rPr>
          <w:rStyle w:val="Hyperlink"/>
          <w:rFonts w:cs="Arial"/>
        </w:rPr>
        <w:t>E-mail Address:</w:t>
      </w:r>
      <w:r w:rsidRPr="00AF7CB9">
        <w:rPr>
          <w:rStyle w:val="Hyperlink"/>
          <w:rFonts w:cs="Arial"/>
        </w:rPr>
        <w:tab/>
        <w:t>henrik dot normann at ericsson dot com</w:t>
      </w:r>
    </w:p>
    <w:p w14:paraId="06FFB11C" w14:textId="77777777" w:rsidR="00395AE8" w:rsidRPr="00AF7CB9" w:rsidRDefault="00395AE8" w:rsidP="00395AE8">
      <w:pPr>
        <w:spacing w:after="60"/>
        <w:ind w:left="1985" w:hanging="1985"/>
        <w:rPr>
          <w:rFonts w:ascii="Arial" w:hAnsi="Arial" w:cs="Arial"/>
          <w:b/>
        </w:rPr>
      </w:pPr>
    </w:p>
    <w:p w14:paraId="1A3A2610" w14:textId="77777777" w:rsidR="00395AE8" w:rsidRPr="00AF7CB9" w:rsidRDefault="00395AE8" w:rsidP="00395AE8">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0"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77777777" w:rsidR="00395AE8" w:rsidRPr="00AF7CB9" w:rsidRDefault="00395AE8" w:rsidP="00395AE8">
      <w:pPr>
        <w:ind w:left="1987" w:hanging="1987"/>
        <w:rPr>
          <w:rFonts w:ascii="Arial" w:hAnsi="Arial" w:cs="Arial"/>
          <w:bCs/>
        </w:rPr>
      </w:pPr>
      <w:r w:rsidRPr="00AF7CB9">
        <w:rPr>
          <w:rFonts w:ascii="Arial" w:hAnsi="Arial" w:cs="Arial"/>
          <w:b/>
        </w:rPr>
        <w:t>Attachments:</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2E90DE07" w:rsidR="00395AE8" w:rsidRPr="001C1806" w:rsidRDefault="00395AE8" w:rsidP="00395AE8">
      <w:pPr>
        <w:spacing w:after="120"/>
        <w:rPr>
          <w:rFonts w:ascii="Arial" w:hAnsi="Arial" w:cs="Arial"/>
          <w:b/>
        </w:rPr>
      </w:pPr>
      <w:r w:rsidRPr="001C1806">
        <w:rPr>
          <w:rFonts w:ascii="Arial" w:hAnsi="Arial" w:cs="Arial"/>
          <w:b/>
        </w:rPr>
        <w:t>1. Overall Description:</w:t>
      </w:r>
    </w:p>
    <w:p w14:paraId="06A27E26" w14:textId="0E3F5A3F" w:rsidR="00A81B1E" w:rsidRPr="001C1806" w:rsidRDefault="00A81B1E" w:rsidP="00395AE8">
      <w:pPr>
        <w:spacing w:after="120"/>
        <w:rPr>
          <w:rFonts w:ascii="Arial" w:hAnsi="Arial" w:cs="Arial"/>
        </w:rPr>
      </w:pPr>
      <w:r w:rsidRPr="001C1806">
        <w:rPr>
          <w:rFonts w:ascii="Arial" w:hAnsi="Arial" w:cs="Arial"/>
        </w:rPr>
        <w:t>SA3 would like to thank CT1 for the LS recei</w:t>
      </w:r>
      <w:r w:rsidR="002629CF" w:rsidRPr="001C1806">
        <w:rPr>
          <w:rFonts w:ascii="Arial" w:hAnsi="Arial" w:cs="Arial"/>
        </w:rPr>
        <w:t>ved in S3-19</w:t>
      </w:r>
      <w:r w:rsidR="00631C99" w:rsidRPr="001C1806">
        <w:rPr>
          <w:rFonts w:ascii="Arial" w:hAnsi="Arial" w:cs="Arial"/>
        </w:rPr>
        <w:t>3660</w:t>
      </w:r>
      <w:r w:rsidR="000B18AC" w:rsidRPr="001C1806">
        <w:rPr>
          <w:rFonts w:ascii="Arial" w:hAnsi="Arial" w:cs="Arial"/>
        </w:rPr>
        <w:t xml:space="preserve"> (C1-195199)</w:t>
      </w:r>
      <w:r w:rsidR="002629CF" w:rsidRPr="001C1806">
        <w:rPr>
          <w:rFonts w:ascii="Arial" w:hAnsi="Arial" w:cs="Arial"/>
        </w:rPr>
        <w:t>.</w:t>
      </w:r>
    </w:p>
    <w:p w14:paraId="4E5FB6F0" w14:textId="01138141" w:rsidR="002629CF" w:rsidRPr="001C1806" w:rsidRDefault="002629CF" w:rsidP="00395AE8">
      <w:pPr>
        <w:spacing w:after="120"/>
        <w:rPr>
          <w:rFonts w:ascii="Arial" w:hAnsi="Arial" w:cs="Arial"/>
          <w:b/>
        </w:rPr>
      </w:pPr>
      <w:r w:rsidRPr="001C1806">
        <w:rPr>
          <w:rFonts w:ascii="Arial" w:hAnsi="Arial" w:cs="Arial"/>
        </w:rPr>
        <w:t xml:space="preserve">CT1 </w:t>
      </w:r>
      <w:r w:rsidR="00FC74A8" w:rsidRPr="001C1806">
        <w:rPr>
          <w:rFonts w:ascii="Arial" w:hAnsi="Arial" w:cs="Arial"/>
        </w:rPr>
        <w:t>kindly asks SA3 to provide the answers to the questions listed</w:t>
      </w:r>
    </w:p>
    <w:p w14:paraId="29FCDCA8" w14:textId="0F62B981" w:rsidR="00652B02" w:rsidRPr="001C1806" w:rsidRDefault="00652B02" w:rsidP="00652B02">
      <w:pPr>
        <w:rPr>
          <w:rFonts w:ascii="Arial" w:hAnsi="Arial" w:cs="Arial"/>
          <w:b/>
          <w:i/>
        </w:rPr>
      </w:pPr>
      <w:r w:rsidRPr="001C1806">
        <w:rPr>
          <w:rFonts w:ascii="Arial" w:hAnsi="Arial" w:cs="Arial"/>
          <w:b/>
          <w:i/>
        </w:rPr>
        <w:t>Q1: Is it possible that the AMF can use the received 5G-GUTI to retrieve the ngKSI and KAMF if the UE sends the CPSR message without the ngKSI?</w:t>
      </w:r>
    </w:p>
    <w:p w14:paraId="59734D4C" w14:textId="376948BB" w:rsidR="00FC74A8" w:rsidRPr="001C1806" w:rsidRDefault="00FC74A8" w:rsidP="00652B02">
      <w:pPr>
        <w:rPr>
          <w:rFonts w:ascii="Arial" w:hAnsi="Arial" w:cs="Arial"/>
        </w:rPr>
      </w:pPr>
    </w:p>
    <w:p w14:paraId="3B10FEDA" w14:textId="77777777" w:rsidR="00F37401" w:rsidRPr="001C1806" w:rsidRDefault="00FC74A8" w:rsidP="00E52615">
      <w:pPr>
        <w:rPr>
          <w:rFonts w:ascii="Arial" w:hAnsi="Arial" w:cs="Arial"/>
          <w:b/>
        </w:rPr>
      </w:pPr>
      <w:r w:rsidRPr="001C1806">
        <w:rPr>
          <w:rFonts w:ascii="Arial" w:hAnsi="Arial" w:cs="Arial"/>
          <w:b/>
        </w:rPr>
        <w:t>SA3 response</w:t>
      </w:r>
      <w:r w:rsidR="00FC508C" w:rsidRPr="001C1806">
        <w:rPr>
          <w:rFonts w:ascii="Arial" w:hAnsi="Arial" w:cs="Arial"/>
          <w:b/>
        </w:rPr>
        <w:t xml:space="preserve"> to Q1</w:t>
      </w:r>
      <w:r w:rsidRPr="001C1806">
        <w:rPr>
          <w:rFonts w:ascii="Arial" w:hAnsi="Arial" w:cs="Arial"/>
          <w:b/>
        </w:rPr>
        <w:t xml:space="preserve">: </w:t>
      </w:r>
    </w:p>
    <w:p w14:paraId="117014B3" w14:textId="77777777" w:rsidR="00631C99" w:rsidRPr="001C1806" w:rsidRDefault="00631C99" w:rsidP="00E52615">
      <w:pPr>
        <w:rPr>
          <w:rFonts w:ascii="Arial" w:hAnsi="Arial" w:cs="Arial"/>
        </w:rPr>
      </w:pPr>
    </w:p>
    <w:p w14:paraId="2F3093AF" w14:textId="270D29FA" w:rsidR="00E400E8" w:rsidRPr="001C1806" w:rsidRDefault="00631C99" w:rsidP="00652B02">
      <w:pPr>
        <w:rPr>
          <w:rFonts w:ascii="Arial" w:hAnsi="Arial" w:cs="Arial"/>
        </w:rPr>
      </w:pPr>
      <w:r w:rsidRPr="001C1806">
        <w:rPr>
          <w:rFonts w:ascii="Arial" w:hAnsi="Arial" w:cs="Arial"/>
        </w:rPr>
        <w:t>SA3 prefer to retain ngKSI as part of the CPSR messages, as there was concern that removal of the ngKSI may lead to additional error cases if the current security context in the UE and AMF become mis-aligned</w:t>
      </w:r>
      <w:r w:rsidR="0053009B" w:rsidRPr="001C1806">
        <w:rPr>
          <w:rFonts w:ascii="Arial" w:hAnsi="Arial" w:cs="Arial"/>
        </w:rPr>
        <w:t>.</w:t>
      </w:r>
    </w:p>
    <w:p w14:paraId="1766FF34" w14:textId="77777777" w:rsidR="00A56DF3" w:rsidRPr="001C1806" w:rsidRDefault="00A56DF3" w:rsidP="00652B02">
      <w:pPr>
        <w:rPr>
          <w:rFonts w:ascii="Arial" w:hAnsi="Arial" w:cs="Arial"/>
        </w:rPr>
      </w:pPr>
    </w:p>
    <w:p w14:paraId="0AA54766" w14:textId="03B41905" w:rsidR="00652B02" w:rsidRPr="001C1806" w:rsidRDefault="00652B02" w:rsidP="00652B02">
      <w:pPr>
        <w:rPr>
          <w:rFonts w:ascii="Arial" w:hAnsi="Arial" w:cs="Arial"/>
          <w:b/>
          <w:i/>
        </w:rPr>
      </w:pPr>
      <w:r w:rsidRPr="001C1806">
        <w:rPr>
          <w:rFonts w:ascii="Arial" w:hAnsi="Arial" w:cs="Arial"/>
          <w:b/>
          <w:i/>
        </w:rPr>
        <w:t>Q2: Would it be acceptable to apply a 2-bytes MAC to the CPSR message which carries user data?</w:t>
      </w:r>
    </w:p>
    <w:p w14:paraId="6EE3889D" w14:textId="3DA11613" w:rsidR="00652B02" w:rsidRPr="001C1806" w:rsidRDefault="00652B02" w:rsidP="00395AE8">
      <w:pPr>
        <w:spacing w:after="120"/>
        <w:rPr>
          <w:rFonts w:ascii="Arial" w:hAnsi="Arial" w:cs="Arial"/>
          <w:b/>
        </w:rPr>
      </w:pPr>
    </w:p>
    <w:p w14:paraId="03F8FD95" w14:textId="77777777" w:rsidR="00F37401" w:rsidRPr="001C1806" w:rsidRDefault="00FC508C" w:rsidP="00B76E09">
      <w:pPr>
        <w:rPr>
          <w:rFonts w:ascii="Arial" w:hAnsi="Arial" w:cs="Arial"/>
          <w:b/>
        </w:rPr>
      </w:pPr>
      <w:r w:rsidRPr="001C1806">
        <w:rPr>
          <w:rFonts w:ascii="Arial" w:hAnsi="Arial" w:cs="Arial"/>
          <w:b/>
        </w:rPr>
        <w:t xml:space="preserve">SA3 response to Q2: </w:t>
      </w:r>
    </w:p>
    <w:p w14:paraId="034C4F84" w14:textId="77777777" w:rsidR="00C65E24" w:rsidRPr="001C1806" w:rsidRDefault="00C65E24" w:rsidP="00B76E09">
      <w:pPr>
        <w:rPr>
          <w:rFonts w:ascii="Arial" w:hAnsi="Arial" w:cs="Arial"/>
        </w:rPr>
      </w:pPr>
    </w:p>
    <w:p w14:paraId="41F9F86C" w14:textId="33E11DAF" w:rsidR="00B76E09" w:rsidRPr="001C1806" w:rsidRDefault="00F23539" w:rsidP="00B76E09">
      <w:pPr>
        <w:rPr>
          <w:rFonts w:ascii="Arial" w:hAnsi="Arial" w:cs="Arial"/>
        </w:rPr>
      </w:pPr>
      <w:r w:rsidRPr="001C1806">
        <w:rPr>
          <w:rFonts w:ascii="Arial" w:hAnsi="Arial" w:cs="Arial"/>
        </w:rPr>
        <w:t>R</w:t>
      </w:r>
      <w:r w:rsidR="00B76E09" w:rsidRPr="001C1806">
        <w:rPr>
          <w:rFonts w:ascii="Arial" w:hAnsi="Arial" w:cs="Arial"/>
        </w:rPr>
        <w:t xml:space="preserve">educing the security level to 16 bits is not </w:t>
      </w:r>
      <w:r w:rsidR="00D453ED" w:rsidRPr="001C1806">
        <w:rPr>
          <w:rFonts w:ascii="Arial" w:hAnsi="Arial" w:cs="Arial"/>
        </w:rPr>
        <w:t>acceptable</w:t>
      </w:r>
      <w:r w:rsidR="00B76E09" w:rsidRPr="001C1806">
        <w:rPr>
          <w:rFonts w:ascii="Arial" w:hAnsi="Arial" w:cs="Arial"/>
        </w:rPr>
        <w:t xml:space="preserve">. </w:t>
      </w:r>
      <w:r w:rsidR="00443B0E" w:rsidRPr="001C1806">
        <w:rPr>
          <w:rFonts w:ascii="Arial" w:hAnsi="Arial" w:cs="Arial"/>
        </w:rPr>
        <w:t>Considering</w:t>
      </w:r>
      <w:r w:rsidR="00B76E09" w:rsidRPr="001C1806">
        <w:rPr>
          <w:rFonts w:ascii="Arial" w:hAnsi="Arial" w:cs="Arial"/>
        </w:rPr>
        <w:t xml:space="preserve"> the discussion to strengthen the requirements on integrity protection for normal use</w:t>
      </w:r>
      <w:r w:rsidR="008701CB" w:rsidRPr="001C1806">
        <w:rPr>
          <w:rFonts w:ascii="Arial" w:hAnsi="Arial" w:cs="Arial"/>
        </w:rPr>
        <w:t>r</w:t>
      </w:r>
      <w:r w:rsidR="00B76E09" w:rsidRPr="001C1806">
        <w:rPr>
          <w:rFonts w:ascii="Arial" w:hAnsi="Arial" w:cs="Arial"/>
        </w:rPr>
        <w:t xml:space="preserve"> plane traffic in 5G, a reduction to 16 bits </w:t>
      </w:r>
      <w:r w:rsidR="002E3D36" w:rsidRPr="001C1806">
        <w:rPr>
          <w:rFonts w:ascii="Arial" w:hAnsi="Arial" w:cs="Arial"/>
        </w:rPr>
        <w:t>is contradict</w:t>
      </w:r>
      <w:r w:rsidR="0053009B" w:rsidRPr="001C1806">
        <w:rPr>
          <w:rFonts w:ascii="Arial" w:hAnsi="Arial" w:cs="Arial"/>
        </w:rPr>
        <w:t>ory</w:t>
      </w:r>
      <w:r w:rsidR="00443B0E" w:rsidRPr="001C1806">
        <w:rPr>
          <w:rFonts w:ascii="Arial" w:hAnsi="Arial" w:cs="Arial"/>
        </w:rPr>
        <w:t xml:space="preserve">. </w:t>
      </w:r>
      <w:r w:rsidR="00B76E09" w:rsidRPr="001C1806">
        <w:rPr>
          <w:rFonts w:ascii="Arial" w:hAnsi="Arial" w:cs="Arial"/>
        </w:rPr>
        <w:t xml:space="preserve">SA3 </w:t>
      </w:r>
      <w:r w:rsidR="003E1467" w:rsidRPr="001C1806">
        <w:rPr>
          <w:rFonts w:ascii="Arial" w:hAnsi="Arial" w:cs="Arial"/>
        </w:rPr>
        <w:t>strongly advi</w:t>
      </w:r>
      <w:r w:rsidR="00F51ED9" w:rsidRPr="001C1806">
        <w:rPr>
          <w:rFonts w:ascii="Arial" w:hAnsi="Arial" w:cs="Arial"/>
        </w:rPr>
        <w:t>s</w:t>
      </w:r>
      <w:r w:rsidR="003E1467" w:rsidRPr="001C1806">
        <w:rPr>
          <w:rFonts w:ascii="Arial" w:hAnsi="Arial" w:cs="Arial"/>
        </w:rPr>
        <w:t>e</w:t>
      </w:r>
      <w:r w:rsidR="00B76E09" w:rsidRPr="001C1806">
        <w:rPr>
          <w:rFonts w:ascii="Arial" w:hAnsi="Arial" w:cs="Arial"/>
        </w:rPr>
        <w:t xml:space="preserve"> CT1 to maintain 32-bit MAC-I for NAS messages, including the C</w:t>
      </w:r>
      <w:r w:rsidR="0053009B" w:rsidRPr="001C1806">
        <w:rPr>
          <w:rFonts w:ascii="Arial" w:hAnsi="Arial" w:cs="Arial"/>
        </w:rPr>
        <w:t>PSR</w:t>
      </w:r>
      <w:r w:rsidR="00B76E09" w:rsidRPr="001C1806">
        <w:rPr>
          <w:rFonts w:ascii="Arial" w:hAnsi="Arial" w:cs="Arial"/>
        </w:rPr>
        <w:t xml:space="preserve"> message.</w:t>
      </w:r>
    </w:p>
    <w:p w14:paraId="487BB2A1" w14:textId="77777777" w:rsidR="003E08AF" w:rsidRPr="001C1806" w:rsidRDefault="003E08AF" w:rsidP="00E03BFF">
      <w:pPr>
        <w:jc w:val="both"/>
        <w:rPr>
          <w:rFonts w:ascii="Arial" w:hAnsi="Arial" w:cs="Arial"/>
          <w:lang w:val="en-US"/>
        </w:rPr>
      </w:pPr>
    </w:p>
    <w:p w14:paraId="3B3CB1E1" w14:textId="77777777" w:rsidR="00395AE8" w:rsidRPr="001C1806" w:rsidRDefault="00395AE8" w:rsidP="00395AE8">
      <w:pPr>
        <w:spacing w:after="120"/>
        <w:rPr>
          <w:rFonts w:ascii="Arial" w:hAnsi="Arial" w:cs="Arial"/>
          <w:b/>
        </w:rPr>
      </w:pPr>
      <w:r w:rsidRPr="001C1806">
        <w:rPr>
          <w:rFonts w:ascii="Arial" w:hAnsi="Arial" w:cs="Arial"/>
          <w:b/>
        </w:rPr>
        <w:t>2. Actions:</w:t>
      </w:r>
    </w:p>
    <w:p w14:paraId="35F88539" w14:textId="3D89E4BC" w:rsidR="00A04E72" w:rsidRPr="001C1806" w:rsidRDefault="00395AE8" w:rsidP="003751AD">
      <w:pPr>
        <w:spacing w:after="120"/>
        <w:ind w:left="900" w:hanging="900"/>
        <w:rPr>
          <w:rFonts w:ascii="Arial" w:hAnsi="Arial" w:cs="Arial"/>
          <w:b/>
        </w:rPr>
      </w:pPr>
      <w:r w:rsidRPr="001C1806">
        <w:rPr>
          <w:rFonts w:ascii="Arial" w:hAnsi="Arial" w:cs="Arial"/>
          <w:b/>
        </w:rPr>
        <w:t>ACTION</w:t>
      </w:r>
      <w:r w:rsidRPr="001C1806">
        <w:rPr>
          <w:rFonts w:ascii="Arial" w:hAnsi="Arial" w:cs="Arial"/>
        </w:rPr>
        <w:t xml:space="preserve">: </w:t>
      </w:r>
      <w:r w:rsidR="00C65E24" w:rsidRPr="001C1806">
        <w:rPr>
          <w:rFonts w:ascii="Arial" w:hAnsi="Arial" w:cs="Arial"/>
        </w:rPr>
        <w:t xml:space="preserve">SA3 kindly asks CT1 to take the SA3 comments into consideration when </w:t>
      </w:r>
      <w:r w:rsidR="00D86E54" w:rsidRPr="001C1806">
        <w:rPr>
          <w:rFonts w:ascii="Arial" w:hAnsi="Arial" w:cs="Arial"/>
        </w:rPr>
        <w:t xml:space="preserve">deciding upon the shortMAC-I </w:t>
      </w:r>
      <w:r w:rsidR="003751AD" w:rsidRPr="001C1806">
        <w:rPr>
          <w:rFonts w:ascii="Arial" w:hAnsi="Arial" w:cs="Arial"/>
        </w:rPr>
        <w:t>and the removal of ngKSI.</w:t>
      </w:r>
    </w:p>
    <w:p w14:paraId="34771F5E" w14:textId="220F09D2" w:rsidR="00395AE8" w:rsidRPr="001C1806" w:rsidRDefault="00395AE8" w:rsidP="00395AE8">
      <w:pPr>
        <w:spacing w:after="120"/>
        <w:rPr>
          <w:rFonts w:ascii="Arial" w:hAnsi="Arial" w:cs="Arial"/>
          <w:b/>
        </w:rPr>
      </w:pPr>
      <w:r w:rsidRPr="001C1806">
        <w:rPr>
          <w:rFonts w:ascii="Arial" w:hAnsi="Arial" w:cs="Arial"/>
          <w:b/>
        </w:rPr>
        <w:t>3. Date of Next TSG-SA WG3 Meetings:</w:t>
      </w:r>
    </w:p>
    <w:p w14:paraId="360E3A89" w14:textId="5DCE3B93" w:rsidR="00395AE8" w:rsidRPr="00AF7CB9" w:rsidRDefault="00395AE8" w:rsidP="00395AE8">
      <w:pPr>
        <w:tabs>
          <w:tab w:val="left" w:pos="1440"/>
          <w:tab w:val="left" w:pos="5220"/>
        </w:tabs>
        <w:ind w:right="-144"/>
        <w:rPr>
          <w:rFonts w:ascii="Arial" w:hAnsi="Arial" w:cs="Arial"/>
          <w:bCs/>
          <w:lang w:val="en-US"/>
        </w:rPr>
      </w:pPr>
      <w:r w:rsidRPr="001C1806">
        <w:rPr>
          <w:rFonts w:ascii="Arial" w:hAnsi="Arial" w:cs="Arial"/>
          <w:bCs/>
          <w:lang w:val="en-US"/>
        </w:rPr>
        <w:t>SA3#9</w:t>
      </w:r>
      <w:r w:rsidR="00604665" w:rsidRPr="001C1806">
        <w:rPr>
          <w:rFonts w:ascii="Arial" w:hAnsi="Arial" w:cs="Arial"/>
          <w:bCs/>
          <w:lang w:val="en-US"/>
        </w:rPr>
        <w:t>7</w:t>
      </w:r>
      <w:r w:rsidRPr="001C1806">
        <w:rPr>
          <w:rFonts w:ascii="Arial" w:hAnsi="Arial" w:cs="Arial"/>
          <w:bCs/>
          <w:lang w:val="en-US"/>
        </w:rPr>
        <w:tab/>
        <w:t xml:space="preserve">                </w:t>
      </w:r>
      <w:r w:rsidR="00604665" w:rsidRPr="001C1806">
        <w:rPr>
          <w:rFonts w:ascii="Arial" w:hAnsi="Arial" w:cs="Arial"/>
          <w:bCs/>
          <w:lang w:val="en-US"/>
        </w:rPr>
        <w:t>18</w:t>
      </w:r>
      <w:r w:rsidRPr="001C1806">
        <w:rPr>
          <w:rFonts w:ascii="Arial" w:hAnsi="Arial" w:cs="Arial"/>
          <w:bCs/>
          <w:lang w:val="en-US"/>
        </w:rPr>
        <w:t xml:space="preserve"> - </w:t>
      </w:r>
      <w:r w:rsidR="00604665" w:rsidRPr="001C1806">
        <w:rPr>
          <w:rFonts w:ascii="Arial" w:hAnsi="Arial" w:cs="Arial"/>
          <w:bCs/>
          <w:lang w:val="en-US"/>
        </w:rPr>
        <w:t>22</w:t>
      </w:r>
      <w:r w:rsidRPr="001C1806">
        <w:rPr>
          <w:rFonts w:ascii="Arial" w:hAnsi="Arial" w:cs="Arial"/>
          <w:bCs/>
          <w:lang w:val="en-US"/>
        </w:rPr>
        <w:t xml:space="preserve"> </w:t>
      </w:r>
      <w:r w:rsidR="00604665" w:rsidRPr="001C1806">
        <w:rPr>
          <w:rFonts w:ascii="Arial" w:hAnsi="Arial" w:cs="Arial"/>
          <w:bCs/>
          <w:lang w:val="en-US"/>
        </w:rPr>
        <w:t>November</w:t>
      </w:r>
      <w:r w:rsidRPr="001C1806">
        <w:rPr>
          <w:rFonts w:ascii="Arial" w:hAnsi="Arial" w:cs="Arial"/>
          <w:bCs/>
          <w:lang w:val="en-US"/>
        </w:rPr>
        <w:t xml:space="preserve"> 2019</w:t>
      </w:r>
      <w:r w:rsidRPr="001C1806">
        <w:rPr>
          <w:rFonts w:ascii="Arial" w:hAnsi="Arial" w:cs="Arial"/>
          <w:bCs/>
          <w:lang w:val="en-US"/>
        </w:rPr>
        <w:tab/>
      </w:r>
      <w:r w:rsidRPr="001C1806">
        <w:rPr>
          <w:rFonts w:ascii="Arial" w:hAnsi="Arial" w:cs="Arial"/>
          <w:bCs/>
          <w:lang w:val="en-US"/>
        </w:rPr>
        <w:tab/>
      </w:r>
      <w:r w:rsidRPr="001C1806">
        <w:rPr>
          <w:rFonts w:ascii="Arial" w:hAnsi="Arial" w:cs="Arial"/>
          <w:bCs/>
          <w:lang w:val="en-US"/>
        </w:rPr>
        <w:tab/>
      </w:r>
      <w:r w:rsidR="002C197E" w:rsidRPr="001C1806">
        <w:rPr>
          <w:rFonts w:ascii="Arial" w:hAnsi="Arial" w:cs="Arial"/>
          <w:bCs/>
          <w:lang w:val="en-US"/>
        </w:rPr>
        <w:t>Reno,</w:t>
      </w:r>
      <w:r w:rsidRPr="001C1806">
        <w:rPr>
          <w:rFonts w:ascii="Arial" w:hAnsi="Arial" w:cs="Arial"/>
          <w:bCs/>
          <w:lang w:val="en-US"/>
        </w:rPr>
        <w:t xml:space="preserve"> </w:t>
      </w:r>
      <w:r w:rsidR="002C197E" w:rsidRPr="001C1806">
        <w:rPr>
          <w:rFonts w:ascii="Arial" w:hAnsi="Arial" w:cs="Arial"/>
          <w:bCs/>
          <w:lang w:val="en-US"/>
        </w:rPr>
        <w:t>USA</w:t>
      </w:r>
    </w:p>
    <w:p w14:paraId="5AE85C3B" w14:textId="77777777" w:rsidR="004A18BC" w:rsidRDefault="00C554E1"/>
    <w:sectPr w:rsidR="004A18BC"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3B0FC" w14:textId="77777777" w:rsidR="00C554E1" w:rsidRDefault="00C554E1" w:rsidP="00170C14">
      <w:r>
        <w:separator/>
      </w:r>
    </w:p>
  </w:endnote>
  <w:endnote w:type="continuationSeparator" w:id="0">
    <w:p w14:paraId="564F5C09" w14:textId="77777777" w:rsidR="00C554E1" w:rsidRDefault="00C554E1" w:rsidP="0017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6AF6C" w14:textId="77777777" w:rsidR="00C554E1" w:rsidRDefault="00C554E1" w:rsidP="00170C14">
      <w:r>
        <w:separator/>
      </w:r>
    </w:p>
  </w:footnote>
  <w:footnote w:type="continuationSeparator" w:id="0">
    <w:p w14:paraId="77EA07A9" w14:textId="77777777" w:rsidR="00C554E1" w:rsidRDefault="00C554E1" w:rsidP="00170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B18AC"/>
    <w:rsid w:val="000D0563"/>
    <w:rsid w:val="000D118C"/>
    <w:rsid w:val="000E7513"/>
    <w:rsid w:val="00170C14"/>
    <w:rsid w:val="001B3478"/>
    <w:rsid w:val="001C14B6"/>
    <w:rsid w:val="001C1806"/>
    <w:rsid w:val="00220206"/>
    <w:rsid w:val="00241F91"/>
    <w:rsid w:val="0024425C"/>
    <w:rsid w:val="002629CF"/>
    <w:rsid w:val="002B1238"/>
    <w:rsid w:val="002C197E"/>
    <w:rsid w:val="002C2588"/>
    <w:rsid w:val="002E3D36"/>
    <w:rsid w:val="00363E03"/>
    <w:rsid w:val="003751AD"/>
    <w:rsid w:val="00395AE8"/>
    <w:rsid w:val="00397BA7"/>
    <w:rsid w:val="003D12A6"/>
    <w:rsid w:val="003E08AF"/>
    <w:rsid w:val="003E1467"/>
    <w:rsid w:val="0041397B"/>
    <w:rsid w:val="00436E63"/>
    <w:rsid w:val="00443B0E"/>
    <w:rsid w:val="00443F52"/>
    <w:rsid w:val="00461B36"/>
    <w:rsid w:val="00466C97"/>
    <w:rsid w:val="0047351D"/>
    <w:rsid w:val="00481809"/>
    <w:rsid w:val="004A2E57"/>
    <w:rsid w:val="0053009B"/>
    <w:rsid w:val="005366D6"/>
    <w:rsid w:val="00583BEE"/>
    <w:rsid w:val="00587C33"/>
    <w:rsid w:val="00604665"/>
    <w:rsid w:val="00631C99"/>
    <w:rsid w:val="00640AFF"/>
    <w:rsid w:val="00652B02"/>
    <w:rsid w:val="00664EC6"/>
    <w:rsid w:val="006E48D4"/>
    <w:rsid w:val="006F20A2"/>
    <w:rsid w:val="0073792A"/>
    <w:rsid w:val="007769F4"/>
    <w:rsid w:val="007B0142"/>
    <w:rsid w:val="007E5F87"/>
    <w:rsid w:val="008701CB"/>
    <w:rsid w:val="009137CC"/>
    <w:rsid w:val="00946D07"/>
    <w:rsid w:val="00977C70"/>
    <w:rsid w:val="00996F58"/>
    <w:rsid w:val="009B04AD"/>
    <w:rsid w:val="009B2831"/>
    <w:rsid w:val="009C4BE4"/>
    <w:rsid w:val="009C5415"/>
    <w:rsid w:val="00A04E72"/>
    <w:rsid w:val="00A52A5E"/>
    <w:rsid w:val="00A54CEF"/>
    <w:rsid w:val="00A56DF3"/>
    <w:rsid w:val="00A81B1E"/>
    <w:rsid w:val="00A86D64"/>
    <w:rsid w:val="00A92714"/>
    <w:rsid w:val="00AA51DD"/>
    <w:rsid w:val="00AB0459"/>
    <w:rsid w:val="00AC77B9"/>
    <w:rsid w:val="00AF0A85"/>
    <w:rsid w:val="00AF7CB9"/>
    <w:rsid w:val="00B24913"/>
    <w:rsid w:val="00B25908"/>
    <w:rsid w:val="00B36193"/>
    <w:rsid w:val="00B76E09"/>
    <w:rsid w:val="00B81440"/>
    <w:rsid w:val="00C3080E"/>
    <w:rsid w:val="00C554E1"/>
    <w:rsid w:val="00C6391E"/>
    <w:rsid w:val="00C65E24"/>
    <w:rsid w:val="00C66910"/>
    <w:rsid w:val="00C777C5"/>
    <w:rsid w:val="00CA731C"/>
    <w:rsid w:val="00D453ED"/>
    <w:rsid w:val="00D70266"/>
    <w:rsid w:val="00D86E54"/>
    <w:rsid w:val="00DD423D"/>
    <w:rsid w:val="00E03BFF"/>
    <w:rsid w:val="00E400E8"/>
    <w:rsid w:val="00E52615"/>
    <w:rsid w:val="00E605D5"/>
    <w:rsid w:val="00EB2CCC"/>
    <w:rsid w:val="00EB2E98"/>
    <w:rsid w:val="00EF67C8"/>
    <w:rsid w:val="00F12EE3"/>
    <w:rsid w:val="00F23539"/>
    <w:rsid w:val="00F37401"/>
    <w:rsid w:val="00F51ED9"/>
    <w:rsid w:val="00F5221F"/>
    <w:rsid w:val="00F74145"/>
    <w:rsid w:val="00FB3A1D"/>
    <w:rsid w:val="00FC508C"/>
    <w:rsid w:val="00FC74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semiHidden/>
    <w:rsid w:val="00395AE8"/>
    <w:rPr>
      <w:rFonts w:ascii="Arial" w:hAnsi="Arial" w:cs="Times New Roman"/>
      <w:b/>
      <w:color w:val="0000FF"/>
      <w:sz w:val="20"/>
      <w:szCs w:val="20"/>
      <w:lang w:eastAsia="en-US"/>
    </w:rPr>
  </w:style>
  <w:style w:type="character" w:styleId="Hyperlink">
    <w:name w:val="Hyperlink"/>
    <w:uiPriority w:val="99"/>
    <w:semiHidden/>
    <w:unhideWhenUsed/>
    <w:rsid w:val="00395AE8"/>
    <w:rPr>
      <w:color w:val="0000FF"/>
      <w:u w:val="single"/>
    </w:rPr>
  </w:style>
  <w:style w:type="paragraph" w:styleId="Header">
    <w:name w:val="header"/>
    <w:basedOn w:val="Normal"/>
    <w:link w:val="HeaderChar"/>
    <w:semiHidden/>
    <w:unhideWhenUsed/>
    <w:rsid w:val="00395AE8"/>
    <w:pPr>
      <w:tabs>
        <w:tab w:val="center" w:pos="4153"/>
        <w:tab w:val="right" w:pos="8306"/>
      </w:tabs>
    </w:pPr>
  </w:style>
  <w:style w:type="character" w:customStyle="1" w:styleId="HeaderChar">
    <w:name w:val="Header Char"/>
    <w:basedOn w:val="DefaultParagraphFont"/>
    <w:link w:val="Header"/>
    <w:semiHidden/>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customStyle="1" w:styleId="CRCoverPage">
    <w:name w:val="CR Cover Page"/>
    <w:rsid w:val="00461B36"/>
    <w:pPr>
      <w:spacing w:after="120" w:line="240" w:lineRule="auto"/>
    </w:pPr>
    <w:rPr>
      <w:rFonts w:ascii="Arial" w:eastAsia="Times New Roman" w:hAnsi="Arial" w:cs="Times New Roman"/>
      <w:sz w:val="20"/>
      <w:szCs w:val="20"/>
      <w:lang w:eastAsia="en-US"/>
    </w:rPr>
  </w:style>
  <w:style w:type="paragraph" w:styleId="ListParagraph">
    <w:name w:val="List Paragraph"/>
    <w:basedOn w:val="Normal"/>
    <w:uiPriority w:val="34"/>
    <w:qFormat/>
    <w:rsid w:val="00A81B1E"/>
    <w:pPr>
      <w:ind w:left="720"/>
      <w:contextualSpacing/>
    </w:pPr>
  </w:style>
  <w:style w:type="paragraph" w:styleId="Revision">
    <w:name w:val="Revision"/>
    <w:hidden/>
    <w:uiPriority w:val="99"/>
    <w:semiHidden/>
    <w:rsid w:val="00F74145"/>
    <w:pPr>
      <w:spacing w:after="0" w:line="240" w:lineRule="auto"/>
    </w:pPr>
    <w:rPr>
      <w:rFonts w:ascii="Times New Roman" w:hAnsi="Times New Roman" w:cs="Times New Roman"/>
      <w:sz w:val="20"/>
      <w:szCs w:val="20"/>
      <w:lang w:eastAsia="en-US"/>
    </w:rPr>
  </w:style>
  <w:style w:type="character" w:styleId="CommentReference">
    <w:name w:val="annotation reference"/>
    <w:basedOn w:val="DefaultParagraphFont"/>
    <w:uiPriority w:val="99"/>
    <w:semiHidden/>
    <w:unhideWhenUsed/>
    <w:rsid w:val="00640AFF"/>
    <w:rPr>
      <w:sz w:val="16"/>
      <w:szCs w:val="16"/>
    </w:rPr>
  </w:style>
  <w:style w:type="paragraph" w:styleId="CommentText">
    <w:name w:val="annotation text"/>
    <w:basedOn w:val="Normal"/>
    <w:link w:val="CommentTextChar"/>
    <w:uiPriority w:val="99"/>
    <w:semiHidden/>
    <w:unhideWhenUsed/>
    <w:rsid w:val="00640AFF"/>
  </w:style>
  <w:style w:type="character" w:customStyle="1" w:styleId="CommentTextChar">
    <w:name w:val="Comment Text Char"/>
    <w:basedOn w:val="DefaultParagraphFont"/>
    <w:link w:val="CommentText"/>
    <w:uiPriority w:val="99"/>
    <w:semiHidden/>
    <w:rsid w:val="00640AF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40AFF"/>
    <w:rPr>
      <w:b/>
      <w:bCs/>
    </w:rPr>
  </w:style>
  <w:style w:type="character" w:customStyle="1" w:styleId="CommentSubjectChar">
    <w:name w:val="Comment Subject Char"/>
    <w:basedOn w:val="CommentTextChar"/>
    <w:link w:val="CommentSubject"/>
    <w:uiPriority w:val="99"/>
    <w:semiHidden/>
    <w:rsid w:val="00640AFF"/>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3B27A3-A78D-4222-BBD2-6C90AF0E83D6}">
  <ds:schemaRefs>
    <ds:schemaRef ds:uri="http://schemas.microsoft.com/sharepoint/v3/contenttype/forms"/>
  </ds:schemaRefs>
</ds:datastoreItem>
</file>

<file path=customXml/itemProps2.xml><?xml version="1.0" encoding="utf-8"?>
<ds:datastoreItem xmlns:ds="http://schemas.openxmlformats.org/officeDocument/2006/customXml" ds:itemID="{FE5F08C2-FB04-43A0-8B09-DB66F5992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2985C-64A9-4F83-95AC-0837D010D7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262</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Ericsson2</dc:creator>
  <cp:keywords/>
  <dc:description/>
  <cp:lastModifiedBy>FF</cp:lastModifiedBy>
  <cp:revision>8</cp:revision>
  <cp:lastPrinted>2019-10-02T11:43:00Z</cp:lastPrinted>
  <dcterms:created xsi:type="dcterms:W3CDTF">2019-10-17T04:00:00Z</dcterms:created>
  <dcterms:modified xsi:type="dcterms:W3CDTF">2019-11-04T07:21:00Z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