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820085">
        <w:rPr>
          <w:b/>
          <w:noProof/>
          <w:sz w:val="24"/>
        </w:rPr>
        <w:t>6959</w:t>
      </w:r>
    </w:p>
    <w:p w:rsidR="00E8079D" w:rsidRPr="00852A13" w:rsidRDefault="00227EAD" w:rsidP="00E8079D">
      <w:pPr>
        <w:pStyle w:val="CRCoverPage"/>
        <w:outlineLvl w:val="0"/>
        <w:rPr>
          <w:b/>
          <w:i/>
          <w:noProof/>
          <w:sz w:val="22"/>
          <w:szCs w:val="22"/>
        </w:rPr>
      </w:pPr>
      <w:r>
        <w:rPr>
          <w:b/>
          <w:noProof/>
          <w:sz w:val="24"/>
        </w:rPr>
        <w:t xml:space="preserve">Portoroz (Slovenia), 7-11 October </w:t>
      </w:r>
      <w:r w:rsidR="00FE4C1E">
        <w:rPr>
          <w:b/>
          <w:noProof/>
          <w:sz w:val="24"/>
        </w:rPr>
        <w:t>2019</w:t>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Pr>
          <w:b/>
          <w:noProof/>
          <w:sz w:val="24"/>
        </w:rPr>
        <w:tab/>
      </w:r>
      <w:r w:rsidR="00354603" w:rsidRPr="00354603">
        <w:rPr>
          <w:b/>
          <w:i/>
          <w:noProof/>
          <w:sz w:val="24"/>
        </w:rPr>
        <w:tab/>
      </w:r>
      <w:r w:rsidR="00852A13">
        <w:rPr>
          <w:b/>
          <w:i/>
          <w:noProof/>
          <w:sz w:val="24"/>
        </w:rPr>
        <w:t xml:space="preserve">  </w:t>
      </w:r>
      <w:r w:rsidR="00354603">
        <w:rPr>
          <w:b/>
          <w:i/>
          <w:noProof/>
          <w:sz w:val="24"/>
        </w:rPr>
        <w:t xml:space="preserve"> </w:t>
      </w:r>
      <w:r w:rsidR="00820085">
        <w:rPr>
          <w:b/>
          <w:i/>
          <w:noProof/>
          <w:sz w:val="22"/>
          <w:szCs w:val="22"/>
        </w:rPr>
        <w:t>(was C1-196790</w:t>
      </w:r>
      <w:r w:rsidR="00354603" w:rsidRPr="00852A13">
        <w:rPr>
          <w:b/>
          <w:i/>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4603" w:rsidP="00547111">
            <w:pPr>
              <w:pStyle w:val="CRCoverPage"/>
              <w:spacing w:after="0"/>
              <w:rPr>
                <w:noProof/>
              </w:rPr>
            </w:pPr>
            <w:r>
              <w:rPr>
                <w:b/>
                <w:noProof/>
                <w:sz w:val="28"/>
              </w:rPr>
              <w:t>1625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008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t>Precedence</w:t>
            </w:r>
            <w:r w:rsidR="00820085">
              <w:t xml:space="preserve"> for segregation flow</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r w:rsidR="00354603">
              <w:rPr>
                <w:noProof/>
              </w:rPr>
              <w:t xml:space="preserve">, </w:t>
            </w:r>
            <w:r w:rsidR="00354603" w:rsidRPr="00354603">
              <w:rPr>
                <w:noProof/>
              </w:rPr>
              <w:t>Huawei, HiSilicon</w:t>
            </w:r>
            <w:r w:rsidR="00820085">
              <w:rPr>
                <w:noProof/>
              </w:rPr>
              <w:t xml:space="preserve">, </w:t>
            </w:r>
            <w:bookmarkStart w:id="1" w:name="_GoBack"/>
            <w:bookmarkEnd w:id="1"/>
            <w:r w:rsidR="004D3C60" w:rsidRPr="004D3C60">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4603" w:rsidP="00092F60">
            <w:pPr>
              <w:pStyle w:val="CRCoverPage"/>
              <w:spacing w:after="0"/>
              <w:ind w:left="100"/>
              <w:rPr>
                <w:noProof/>
              </w:rPr>
            </w:pPr>
            <w:r w:rsidRPr="0035460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546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54603">
              <w:rPr>
                <w:noProof/>
              </w:rPr>
              <w:t>2019-10</w:t>
            </w:r>
            <w:r w:rsidR="00575396">
              <w:rPr>
                <w:noProof/>
              </w:rPr>
              <w:t>-</w:t>
            </w:r>
            <w:r w:rsidR="00354603">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The precedence value is used for handling of QoS rule precedence by network. When the UE  requests the segregation QoS flow, the precedence value has to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603">
            <w:pPr>
              <w:pStyle w:val="CRCoverPage"/>
              <w:spacing w:after="0"/>
              <w:ind w:left="100"/>
              <w:rPr>
                <w:noProof/>
              </w:rPr>
            </w:pPr>
            <w:r w:rsidRPr="00354603">
              <w:rPr>
                <w:noProof/>
              </w:rPr>
              <w:t>If the UE requests a QoS rule and the UE sets segregation bit to one to request the network to bind service data flows described by the QoS rule to a dedicated QoS Flow, the UE shall assign a precedence value for the signalled QoS rule which is the specific value not belong to in the range from 70 to 99 ( decimal)</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If it is not approved, the behavior of UE is not clear for segregation flow.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4603">
            <w:pPr>
              <w:pStyle w:val="CRCoverPage"/>
              <w:spacing w:after="0"/>
              <w:ind w:left="100"/>
              <w:rPr>
                <w:noProof/>
              </w:rPr>
            </w:pPr>
            <w:r w:rsidRPr="00354603">
              <w:rPr>
                <w:noProof/>
              </w:rPr>
              <w:t>6.2.5.1.1.2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54603" w:rsidRPr="00354603" w:rsidRDefault="00354603" w:rsidP="00354603">
      <w:pPr>
        <w:jc w:val="center"/>
        <w:rPr>
          <w:noProof/>
          <w:lang w:eastAsia="ko-KR"/>
        </w:rPr>
      </w:pPr>
      <w:r w:rsidRPr="00354603">
        <w:rPr>
          <w:noProof/>
          <w:highlight w:val="green"/>
        </w:rPr>
        <w:lastRenderedPageBreak/>
        <w:t xml:space="preserve">***** </w:t>
      </w:r>
      <w:r w:rsidRPr="00354603">
        <w:rPr>
          <w:rFonts w:hint="eastAsia"/>
          <w:noProof/>
          <w:highlight w:val="green"/>
          <w:lang w:eastAsia="ko-KR"/>
        </w:rPr>
        <w:t xml:space="preserve">First </w:t>
      </w:r>
      <w:r w:rsidRPr="00354603">
        <w:rPr>
          <w:noProof/>
          <w:highlight w:val="green"/>
        </w:rPr>
        <w:t>change *****</w:t>
      </w:r>
    </w:p>
    <w:p w:rsidR="00354603" w:rsidRPr="00354603" w:rsidRDefault="00354603" w:rsidP="00354603">
      <w:pPr>
        <w:keepNext/>
        <w:keepLines/>
        <w:spacing w:before="120"/>
        <w:ind w:left="1985" w:hanging="1985"/>
        <w:outlineLvl w:val="5"/>
        <w:rPr>
          <w:rFonts w:ascii="Arial" w:eastAsia="SimSun" w:hAnsi="Arial"/>
          <w:lang w:eastAsia="x-none"/>
        </w:rPr>
      </w:pPr>
      <w:bookmarkStart w:id="3" w:name="_Toc20232771"/>
      <w:r w:rsidRPr="00354603">
        <w:rPr>
          <w:rFonts w:ascii="Arial" w:eastAsia="SimSun" w:hAnsi="Arial"/>
          <w:lang w:eastAsia="x-none"/>
        </w:rPr>
        <w:t>6.2.5.1.1.2</w:t>
      </w:r>
      <w:r w:rsidRPr="00354603">
        <w:rPr>
          <w:rFonts w:ascii="Arial" w:eastAsia="SimSun" w:hAnsi="Arial"/>
          <w:lang w:eastAsia="x-none"/>
        </w:rPr>
        <w:tab/>
        <w:t xml:space="preserve">Signalled </w:t>
      </w:r>
      <w:proofErr w:type="spellStart"/>
      <w:r w:rsidRPr="00354603">
        <w:rPr>
          <w:rFonts w:ascii="Arial" w:eastAsia="SimSun" w:hAnsi="Arial"/>
          <w:lang w:eastAsia="x-none"/>
        </w:rPr>
        <w:t>QoS</w:t>
      </w:r>
      <w:proofErr w:type="spellEnd"/>
      <w:r w:rsidRPr="00354603">
        <w:rPr>
          <w:rFonts w:ascii="Arial" w:eastAsia="SimSun" w:hAnsi="Arial"/>
          <w:lang w:eastAsia="x-none"/>
        </w:rPr>
        <w:t xml:space="preserve"> rules</w:t>
      </w:r>
      <w:bookmarkEnd w:id="3"/>
    </w:p>
    <w:p w:rsidR="00354603" w:rsidRPr="00354603" w:rsidRDefault="00354603" w:rsidP="00354603">
      <w:pPr>
        <w:rPr>
          <w:rFonts w:eastAsia="SimSun"/>
          <w:noProof/>
          <w:lang w:val="en-US"/>
        </w:rPr>
      </w:pPr>
      <w:r w:rsidRPr="00354603">
        <w:rPr>
          <w:rFonts w:eastAsia="SimSun"/>
          <w:noProof/>
          <w:lang w:val="en-US"/>
        </w:rPr>
        <w:t>The NAS protocol enables the network to provide the UE with signalled QoS rules associated with a PDU session.</w:t>
      </w:r>
    </w:p>
    <w:p w:rsidR="00354603" w:rsidRPr="00354603" w:rsidRDefault="00354603" w:rsidP="00354603">
      <w:pPr>
        <w:rPr>
          <w:rFonts w:eastAsia="SimSun"/>
          <w:noProof/>
          <w:lang w:val="en-US"/>
        </w:rPr>
      </w:pPr>
      <w:r w:rsidRPr="00354603">
        <w:rPr>
          <w:rFonts w:eastAsia="SimSun"/>
          <w:noProof/>
          <w:lang w:val="en-US"/>
        </w:rPr>
        <w:t>The network can provide the UE with one or more signalled QoS rules associated with a PDU session at the PDU session establishment or at the PDU session modification.</w:t>
      </w:r>
    </w:p>
    <w:p w:rsidR="00354603" w:rsidRPr="00354603" w:rsidRDefault="00354603" w:rsidP="00354603">
      <w:pPr>
        <w:rPr>
          <w:rFonts w:eastAsia="SimSun"/>
          <w:noProof/>
          <w:lang w:val="en-US"/>
        </w:rPr>
      </w:pPr>
      <w:r w:rsidRPr="00354603">
        <w:rPr>
          <w:rFonts w:eastAsia="SimSun"/>
          <w:noProof/>
          <w:lang w:val="en-US"/>
        </w:rPr>
        <w:t>Each signalled QoS rule contains:</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a)</w:t>
      </w:r>
      <w:r w:rsidRPr="00354603">
        <w:rPr>
          <w:rFonts w:eastAsia="SimSun"/>
          <w:noProof/>
          <w:lang w:val="en-US" w:eastAsia="x-none"/>
        </w:rPr>
        <w:tab/>
        <w:t>an indication of whether the QoS rule is the default QoS rule;</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b)</w:t>
      </w:r>
      <w:r w:rsidRPr="00354603">
        <w:rPr>
          <w:rFonts w:eastAsia="SimSun"/>
          <w:noProof/>
          <w:lang w:val="en-US" w:eastAsia="x-none"/>
        </w:rPr>
        <w:tab/>
        <w:t>a QoS rule identifier (QRI);</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c)</w:t>
      </w:r>
      <w:r w:rsidRPr="00354603">
        <w:rPr>
          <w:rFonts w:eastAsia="SimSun"/>
          <w:noProof/>
          <w:lang w:val="en-US" w:eastAsia="x-none"/>
        </w:rPr>
        <w:tab/>
        <w:t>a QoS flow identifier (QFI);</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d)</w:t>
      </w:r>
      <w:r w:rsidRPr="00354603">
        <w:rPr>
          <w:rFonts w:eastAsia="SimSun"/>
          <w:noProof/>
          <w:lang w:val="en-US" w:eastAsia="x-none"/>
        </w:rPr>
        <w:tab/>
        <w:t>optionally, a set of packet filters; and</w:t>
      </w:r>
    </w:p>
    <w:p w:rsidR="00354603" w:rsidRPr="00354603" w:rsidRDefault="00354603" w:rsidP="00354603">
      <w:pPr>
        <w:ind w:left="568" w:hanging="284"/>
        <w:rPr>
          <w:rFonts w:eastAsia="SimSun"/>
          <w:noProof/>
          <w:lang w:val="en-US" w:eastAsia="x-none"/>
        </w:rPr>
      </w:pPr>
      <w:r w:rsidRPr="00354603">
        <w:rPr>
          <w:rFonts w:eastAsia="SimSun"/>
          <w:noProof/>
          <w:lang w:val="en-US" w:eastAsia="x-none"/>
        </w:rPr>
        <w:t>e)</w:t>
      </w:r>
      <w:r w:rsidRPr="00354603">
        <w:rPr>
          <w:rFonts w:eastAsia="SimSun"/>
          <w:noProof/>
          <w:lang w:val="en-US" w:eastAsia="x-none"/>
        </w:rPr>
        <w:tab/>
        <w:t>a precedence value.</w:t>
      </w:r>
    </w:p>
    <w:p w:rsidR="00354603" w:rsidRPr="00354603" w:rsidRDefault="00354603" w:rsidP="00354603">
      <w:pPr>
        <w:keepLines/>
        <w:ind w:left="1135" w:hanging="851"/>
        <w:rPr>
          <w:rFonts w:eastAsia="SimSun"/>
          <w:noProof/>
          <w:lang w:val="en-US" w:eastAsia="x-none"/>
        </w:rPr>
      </w:pPr>
      <w:r w:rsidRPr="00354603">
        <w:rPr>
          <w:rFonts w:eastAsia="SimSun"/>
          <w:noProof/>
          <w:lang w:val="en-US" w:eastAsia="x-none"/>
        </w:rPr>
        <w:t>NOTE</w:t>
      </w:r>
      <w:r w:rsidRPr="00354603">
        <w:rPr>
          <w:rFonts w:eastAsia="SimSun"/>
          <w:lang w:eastAsia="x-none"/>
        </w:rPr>
        <w:t> 1</w:t>
      </w:r>
      <w:r w:rsidRPr="00354603">
        <w:rPr>
          <w:rFonts w:eastAsia="SimSun"/>
          <w:noProof/>
          <w:lang w:val="en-US" w:eastAsia="x-none"/>
        </w:rPr>
        <w:t>:</w:t>
      </w:r>
      <w:r w:rsidRPr="00354603">
        <w:rPr>
          <w:rFonts w:eastAsia="SimSun"/>
          <w:noProof/>
          <w:lang w:val="en-US" w:eastAsia="x-none"/>
        </w:rPr>
        <w:tab/>
        <w:t>The default QoS rule indication (DQR) of a signalled QoS rule cannot be changed.</w:t>
      </w:r>
    </w:p>
    <w:p w:rsidR="00354603" w:rsidRPr="00354603" w:rsidRDefault="00354603" w:rsidP="00354603">
      <w:pPr>
        <w:rPr>
          <w:rFonts w:eastAsia="SimSun"/>
          <w:noProof/>
          <w:lang w:val="en-US"/>
        </w:rPr>
      </w:pPr>
      <w:r w:rsidRPr="00354603">
        <w:rPr>
          <w:rFonts w:eastAsia="SimSun"/>
          <w:noProof/>
          <w:lang w:val="en-US"/>
        </w:rPr>
        <w:t>For case d) above:</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1)</w:t>
      </w:r>
      <w:r w:rsidRPr="00354603">
        <w:rPr>
          <w:rFonts w:eastAsia="SimSun"/>
          <w:noProof/>
          <w:lang w:val="en-US" w:eastAsia="x-none"/>
        </w:rPr>
        <w:tab/>
        <w:t>If the QoS rule is the default rule of a PDU session of IPv4, IPv6, IPv4v6 or Ethernet PDU session type, the set of packet filters contains zero or more packet filters for DL direction, and may additionaly contain one of the following:</w:t>
      </w:r>
    </w:p>
    <w:p w:rsidR="00354603" w:rsidRPr="00354603" w:rsidRDefault="00354603" w:rsidP="00354603">
      <w:pPr>
        <w:ind w:left="1135" w:hanging="284"/>
        <w:rPr>
          <w:rFonts w:eastAsia="SimSun"/>
          <w:noProof/>
          <w:lang w:val="en-US"/>
        </w:rPr>
      </w:pPr>
      <w:r w:rsidRPr="00354603">
        <w:rPr>
          <w:rFonts w:eastAsia="SimSun"/>
          <w:noProof/>
          <w:lang w:val="en-US"/>
        </w:rPr>
        <w:t>A)</w:t>
      </w:r>
      <w:r w:rsidRPr="00354603">
        <w:rPr>
          <w:rFonts w:eastAsia="SimSun"/>
          <w:noProof/>
          <w:lang w:val="en-US"/>
        </w:rPr>
        <w:tab/>
        <w:t>a match-all packet filter for UL direction;</w:t>
      </w:r>
    </w:p>
    <w:p w:rsidR="00354603" w:rsidRPr="00354603" w:rsidRDefault="00354603" w:rsidP="00354603">
      <w:pPr>
        <w:ind w:left="1135" w:hanging="284"/>
        <w:rPr>
          <w:rFonts w:eastAsia="SimSun"/>
          <w:noProof/>
          <w:lang w:val="en-US"/>
        </w:rPr>
      </w:pPr>
      <w:r w:rsidRPr="00354603">
        <w:rPr>
          <w:rFonts w:eastAsia="SimSun"/>
          <w:noProof/>
          <w:lang w:val="en-US"/>
        </w:rPr>
        <w:t>B)</w:t>
      </w:r>
      <w:r w:rsidRPr="00354603">
        <w:rPr>
          <w:rFonts w:eastAsia="SimSun"/>
          <w:noProof/>
          <w:lang w:val="en-US"/>
        </w:rPr>
        <w:tab/>
        <w:t>a match-all packet filter for UL and DL directions;</w:t>
      </w:r>
    </w:p>
    <w:p w:rsidR="00354603" w:rsidRPr="00354603" w:rsidRDefault="00354603" w:rsidP="00354603">
      <w:pPr>
        <w:ind w:left="1135" w:hanging="284"/>
        <w:rPr>
          <w:rFonts w:eastAsia="SimSun"/>
          <w:noProof/>
          <w:lang w:val="en-US"/>
        </w:rPr>
      </w:pPr>
      <w:r w:rsidRPr="00354603">
        <w:rPr>
          <w:rFonts w:eastAsia="SimSun"/>
          <w:noProof/>
          <w:lang w:val="en-US"/>
        </w:rPr>
        <w:t>C)</w:t>
      </w:r>
      <w:r w:rsidRPr="00354603">
        <w:rPr>
          <w:rFonts w:eastAsia="SimSun"/>
          <w:noProof/>
          <w:lang w:val="en-US"/>
        </w:rPr>
        <w:tab/>
        <w:t xml:space="preserve">zero or more packet filters for UL direction </w:t>
      </w:r>
      <w:r w:rsidRPr="00354603">
        <w:rPr>
          <w:rFonts w:eastAsia="SimSun"/>
        </w:rPr>
        <w:t>(other than the match-all packet filter for UL direction);</w:t>
      </w:r>
    </w:p>
    <w:p w:rsidR="00354603" w:rsidRPr="00354603" w:rsidRDefault="00354603" w:rsidP="00354603">
      <w:pPr>
        <w:ind w:left="1135" w:hanging="284"/>
        <w:rPr>
          <w:rFonts w:eastAsia="SimSun"/>
        </w:rPr>
      </w:pPr>
      <w:r w:rsidRPr="00354603">
        <w:rPr>
          <w:rFonts w:eastAsia="SimSun"/>
          <w:noProof/>
          <w:lang w:val="en-US"/>
        </w:rPr>
        <w:t>D)</w:t>
      </w:r>
      <w:r w:rsidRPr="00354603">
        <w:rPr>
          <w:rFonts w:eastAsia="SimSun"/>
          <w:noProof/>
          <w:lang w:val="en-US"/>
        </w:rPr>
        <w:tab/>
        <w:t xml:space="preserve">zero or more packet filters for UL and DL directions </w:t>
      </w:r>
      <w:r w:rsidRPr="00354603">
        <w:rPr>
          <w:rFonts w:eastAsia="SimSun"/>
        </w:rPr>
        <w:t>(other than the match-all packet filter for UL and DL directions); or</w:t>
      </w:r>
    </w:p>
    <w:p w:rsidR="00354603" w:rsidRPr="00354603" w:rsidRDefault="00354603" w:rsidP="00354603">
      <w:pPr>
        <w:ind w:left="1135" w:hanging="284"/>
        <w:rPr>
          <w:rFonts w:eastAsia="SimSun"/>
        </w:rPr>
      </w:pPr>
      <w:r w:rsidRPr="00354603">
        <w:rPr>
          <w:rFonts w:eastAsia="SimSun"/>
        </w:rPr>
        <w:t>E)</w:t>
      </w:r>
      <w:r w:rsidRPr="00354603">
        <w:rPr>
          <w:rFonts w:eastAsia="SimSun"/>
        </w:rPr>
        <w:tab/>
      </w:r>
      <w:r w:rsidRPr="00354603">
        <w:rPr>
          <w:rFonts w:eastAsia="SimSun"/>
          <w:noProof/>
          <w:lang w:val="en-US"/>
        </w:rPr>
        <w:t xml:space="preserve">one or more packet filters for UL direction </w:t>
      </w:r>
      <w:r w:rsidRPr="00354603">
        <w:rPr>
          <w:rFonts w:eastAsia="SimSun"/>
        </w:rPr>
        <w:t xml:space="preserve">(other than the match-all packet filter for UL direction) and </w:t>
      </w:r>
      <w:r w:rsidRPr="00354603">
        <w:rPr>
          <w:rFonts w:eastAsia="SimSun"/>
          <w:noProof/>
          <w:lang w:val="en-US"/>
        </w:rPr>
        <w:t xml:space="preserve">one or more packet filters for UL and DL directions </w:t>
      </w:r>
      <w:r w:rsidRPr="00354603">
        <w:rPr>
          <w:rFonts w:eastAsia="SimSun"/>
        </w:rPr>
        <w:t>(other than the match-all packet filter for UL and DL directions).</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ab/>
        <w:t>The set of packet filters for the default rule shall not be empty. If the default QoS rule contains a match-all packet filter, then the highest precedence value shall be used for the default QoS rule.</w:t>
      </w:r>
    </w:p>
    <w:p w:rsidR="00354603" w:rsidRPr="00354603" w:rsidRDefault="00354603" w:rsidP="00354603">
      <w:pPr>
        <w:ind w:left="851" w:hanging="284"/>
        <w:rPr>
          <w:rFonts w:eastAsia="SimSun"/>
          <w:noProof/>
          <w:lang w:val="en-US" w:eastAsia="x-none"/>
        </w:rPr>
      </w:pPr>
      <w:r w:rsidRPr="00354603">
        <w:rPr>
          <w:rFonts w:eastAsia="SimSun"/>
          <w:noProof/>
          <w:lang w:val="en-US" w:eastAsia="x-none"/>
        </w:rPr>
        <w:t>2)</w:t>
      </w:r>
      <w:r w:rsidRPr="00354603">
        <w:rPr>
          <w:rFonts w:eastAsia="SimSun"/>
          <w:noProof/>
          <w:lang w:val="en-US" w:eastAsia="x-none"/>
        </w:rPr>
        <w:tab/>
        <w:t>If the QoS rule is a QoS rule of a PDU session of IPv4, IPv6, IPv4v6 or Ethernet PDU session type and is not the default QoS rule, the set of packet filters contains zero or more packet filters for the DL direction, and may additionally contain one of the following:</w:t>
      </w:r>
    </w:p>
    <w:p w:rsidR="00354603" w:rsidRPr="00354603" w:rsidRDefault="00354603" w:rsidP="00354603">
      <w:pPr>
        <w:ind w:left="1135" w:hanging="284"/>
        <w:rPr>
          <w:rFonts w:eastAsia="SimSun"/>
          <w:noProof/>
          <w:lang w:val="en-US"/>
        </w:rPr>
      </w:pPr>
      <w:r w:rsidRPr="00354603">
        <w:rPr>
          <w:rFonts w:eastAsia="SimSun"/>
          <w:noProof/>
          <w:lang w:val="en-US"/>
        </w:rPr>
        <w:t>A)</w:t>
      </w:r>
      <w:r w:rsidRPr="00354603">
        <w:rPr>
          <w:rFonts w:eastAsia="SimSun"/>
          <w:noProof/>
          <w:lang w:val="en-US"/>
        </w:rPr>
        <w:tab/>
        <w:t>zero or more packet filters for UL direction (other than the match-all packet filter for UL direction); and</w:t>
      </w:r>
    </w:p>
    <w:p w:rsidR="00354603" w:rsidRPr="00354603" w:rsidRDefault="00354603" w:rsidP="00354603">
      <w:pPr>
        <w:ind w:left="1135" w:hanging="284"/>
        <w:rPr>
          <w:rFonts w:eastAsia="SimSun"/>
          <w:noProof/>
          <w:lang w:val="en-US"/>
        </w:rPr>
      </w:pPr>
      <w:r w:rsidRPr="00354603">
        <w:rPr>
          <w:rFonts w:eastAsia="SimSun"/>
          <w:noProof/>
          <w:lang w:val="en-US"/>
        </w:rPr>
        <w:t>B)</w:t>
      </w:r>
      <w:r w:rsidRPr="00354603">
        <w:rPr>
          <w:rFonts w:eastAsia="SimSun"/>
          <w:noProof/>
          <w:lang w:val="en-US"/>
        </w:rPr>
        <w:tab/>
        <w:t>zero or more packet filters for both UL and DL directions (other than the match-all packet filter for UL and DL directions).</w:t>
      </w:r>
    </w:p>
    <w:p w:rsidR="00354603" w:rsidRPr="00354603" w:rsidRDefault="00354603" w:rsidP="00354603">
      <w:pPr>
        <w:ind w:left="1135" w:hanging="284"/>
        <w:rPr>
          <w:rFonts w:eastAsia="SimSun"/>
          <w:noProof/>
          <w:lang w:val="en-US"/>
        </w:rPr>
      </w:pPr>
      <w:r w:rsidRPr="00354603">
        <w:rPr>
          <w:rFonts w:eastAsia="SimSun"/>
          <w:noProof/>
          <w:lang w:val="en-US"/>
        </w:rPr>
        <w:t>The set of packet filters for a QoS rule which is not the default QoS rule shall not be empty.</w:t>
      </w:r>
    </w:p>
    <w:p w:rsidR="00354603" w:rsidRPr="00354603" w:rsidRDefault="00354603" w:rsidP="00354603">
      <w:pPr>
        <w:ind w:left="851" w:hanging="284"/>
        <w:rPr>
          <w:rFonts w:eastAsia="SimSun"/>
          <w:lang w:eastAsia="x-none"/>
        </w:rPr>
      </w:pPr>
      <w:r w:rsidRPr="00354603">
        <w:rPr>
          <w:rFonts w:eastAsia="SimSun"/>
          <w:lang w:eastAsia="x-none"/>
        </w:rPr>
        <w:t>3)</w:t>
      </w:r>
      <w:r w:rsidRPr="00354603">
        <w:rPr>
          <w:rFonts w:eastAsia="SimSun"/>
          <w:lang w:eastAsia="x-none"/>
        </w:rPr>
        <w:tab/>
        <w:t xml:space="preserve">For PDU session of unstructured PDU session type, there is only one </w:t>
      </w:r>
      <w:proofErr w:type="spellStart"/>
      <w:r w:rsidRPr="00354603">
        <w:rPr>
          <w:rFonts w:eastAsia="SimSun"/>
          <w:lang w:eastAsia="x-none"/>
        </w:rPr>
        <w:t>QoS</w:t>
      </w:r>
      <w:proofErr w:type="spellEnd"/>
      <w:r w:rsidRPr="00354603">
        <w:rPr>
          <w:rFonts w:eastAsia="SimSun"/>
          <w:lang w:eastAsia="x-none"/>
        </w:rPr>
        <w:t xml:space="preserve"> rule associated with it and the set of packet filters of that </w:t>
      </w:r>
      <w:proofErr w:type="spellStart"/>
      <w:r w:rsidRPr="00354603">
        <w:rPr>
          <w:rFonts w:eastAsia="SimSun"/>
          <w:lang w:eastAsia="x-none"/>
        </w:rPr>
        <w:t>QoS</w:t>
      </w:r>
      <w:proofErr w:type="spellEnd"/>
      <w:r w:rsidRPr="00354603">
        <w:rPr>
          <w:rFonts w:eastAsia="SimSun"/>
          <w:lang w:eastAsia="x-none"/>
        </w:rPr>
        <w:t xml:space="preserve"> rule is empty.</w:t>
      </w:r>
    </w:p>
    <w:p w:rsidR="00354603" w:rsidRPr="00354603" w:rsidRDefault="00354603" w:rsidP="00354603">
      <w:pPr>
        <w:rPr>
          <w:rFonts w:eastAsia="SimSun"/>
          <w:noProof/>
          <w:lang w:val="en-US"/>
        </w:rPr>
      </w:pPr>
      <w:r w:rsidRPr="00354603">
        <w:rPr>
          <w:rFonts w:eastAsia="SimSun"/>
          <w:noProof/>
          <w:lang w:val="en-US"/>
        </w:rPr>
        <w:t>If the UE requests a new QoS rule, it shall assign a precedence value for the signalled QoS rule which is not in the range from 70 to 99 (decimal).</w:t>
      </w:r>
    </w:p>
    <w:p w:rsidR="00354603" w:rsidRPr="00354603" w:rsidRDefault="00354603" w:rsidP="00354603">
      <w:pPr>
        <w:keepLines/>
        <w:ind w:left="1135" w:hanging="851"/>
        <w:rPr>
          <w:rFonts w:eastAsia="SimSun"/>
          <w:noProof/>
          <w:lang w:val="en-US" w:eastAsia="x-none"/>
        </w:rPr>
      </w:pPr>
      <w:r w:rsidRPr="00354603">
        <w:rPr>
          <w:rFonts w:eastAsia="SimSun"/>
          <w:noProof/>
          <w:lang w:val="en-US" w:eastAsia="x-none"/>
        </w:rPr>
        <w:t>NOTE</w:t>
      </w:r>
      <w:r w:rsidRPr="00354603">
        <w:rPr>
          <w:rFonts w:eastAsia="SimSun"/>
          <w:lang w:eastAsia="x-none"/>
        </w:rPr>
        <w:t> 2</w:t>
      </w:r>
      <w:r w:rsidRPr="00354603">
        <w:rPr>
          <w:rFonts w:eastAsia="SimSun"/>
          <w:noProof/>
          <w:lang w:val="en-US" w:eastAsia="x-none"/>
        </w:rPr>
        <w:t>:</w:t>
      </w:r>
      <w:r w:rsidRPr="00354603">
        <w:rPr>
          <w:rFonts w:eastAsia="SimSun"/>
          <w:noProof/>
          <w:lang w:val="en-US" w:eastAsia="x-none"/>
        </w:rPr>
        <w:tab/>
      </w:r>
      <w:r w:rsidRPr="00354603">
        <w:rPr>
          <w:rFonts w:eastAsia="SimSun"/>
          <w:lang w:eastAsia="x-none"/>
        </w:rPr>
        <w:t xml:space="preserve">In order to support </w:t>
      </w:r>
      <w:proofErr w:type="spellStart"/>
      <w:r w:rsidRPr="00354603">
        <w:rPr>
          <w:rFonts w:eastAsia="SimSun"/>
          <w:lang w:eastAsia="x-none"/>
        </w:rPr>
        <w:t>QoS</w:t>
      </w:r>
      <w:proofErr w:type="spellEnd"/>
      <w:r w:rsidRPr="00354603">
        <w:rPr>
          <w:rFonts w:eastAsia="SimSun"/>
          <w:lang w:eastAsia="x-none"/>
        </w:rPr>
        <w:t xml:space="preserve"> differentiation in case of access to PLMN services via an SNPN, the UE, within the SNPN, can construct packet filters based on the destination IP address to reach the N3IWF in the PLMN and the security parameters index (SPI) for the IPsec SA</w:t>
      </w:r>
      <w:r w:rsidRPr="00354603">
        <w:rPr>
          <w:rFonts w:eastAsia="SimSun"/>
          <w:noProof/>
          <w:lang w:val="en-US" w:eastAsia="x-none"/>
        </w:rPr>
        <w:t>.</w:t>
      </w:r>
    </w:p>
    <w:p w:rsidR="00354603" w:rsidRDefault="00354603" w:rsidP="00354603">
      <w:pPr>
        <w:keepLines/>
        <w:ind w:left="1135" w:hanging="851"/>
        <w:rPr>
          <w:ins w:id="4" w:author="samsung12#" w:date="2019-10-10T21:41:00Z"/>
          <w:rFonts w:eastAsia="SimSun"/>
          <w:noProof/>
          <w:lang w:val="en-US" w:eastAsia="x-none"/>
        </w:rPr>
      </w:pPr>
      <w:r w:rsidRPr="00354603">
        <w:rPr>
          <w:rFonts w:eastAsia="SimSun"/>
          <w:noProof/>
          <w:lang w:val="en-US" w:eastAsia="x-none"/>
        </w:rPr>
        <w:lastRenderedPageBreak/>
        <w:t>NOTE</w:t>
      </w:r>
      <w:r w:rsidRPr="00354603">
        <w:rPr>
          <w:rFonts w:eastAsia="SimSun"/>
          <w:lang w:eastAsia="x-none"/>
        </w:rPr>
        <w:t> 3</w:t>
      </w:r>
      <w:r w:rsidRPr="00354603">
        <w:rPr>
          <w:rFonts w:eastAsia="SimSun"/>
          <w:noProof/>
          <w:lang w:val="en-US" w:eastAsia="x-none"/>
        </w:rPr>
        <w:t>:</w:t>
      </w:r>
      <w:r w:rsidRPr="00354603">
        <w:rPr>
          <w:rFonts w:eastAsia="SimSun"/>
          <w:noProof/>
          <w:lang w:val="en-US" w:eastAsia="x-none"/>
        </w:rPr>
        <w:tab/>
      </w:r>
      <w:r w:rsidRPr="00354603">
        <w:rPr>
          <w:rFonts w:eastAsia="SimSun"/>
          <w:lang w:eastAsia="x-none"/>
        </w:rPr>
        <w:t xml:space="preserve">In order to support </w:t>
      </w:r>
      <w:proofErr w:type="spellStart"/>
      <w:r w:rsidRPr="00354603">
        <w:rPr>
          <w:rFonts w:eastAsia="SimSun"/>
          <w:lang w:eastAsia="x-none"/>
        </w:rPr>
        <w:t>QoS</w:t>
      </w:r>
      <w:proofErr w:type="spellEnd"/>
      <w:r w:rsidRPr="00354603">
        <w:rPr>
          <w:rFonts w:eastAsia="SimSun"/>
          <w:lang w:eastAsia="x-none"/>
        </w:rPr>
        <w:t xml:space="preserve"> differentiation in case of access to SNPN services via a PLMN, the UE, within the PLMN, can construct packet filters based on the destination IP address to reach the N3IWF in the SNPN and the security parameters index (SPI) for the IPsec SA</w:t>
      </w:r>
      <w:r w:rsidRPr="00354603">
        <w:rPr>
          <w:rFonts w:eastAsia="SimSun"/>
          <w:noProof/>
          <w:lang w:val="en-US" w:eastAsia="x-none"/>
        </w:rPr>
        <w:t>.</w:t>
      </w:r>
    </w:p>
    <w:p w:rsidR="00354603" w:rsidRPr="00354603" w:rsidRDefault="00F55BA7" w:rsidP="00354603">
      <w:pPr>
        <w:keepLines/>
        <w:ind w:left="1135" w:hanging="851"/>
        <w:rPr>
          <w:rFonts w:eastAsia="SimSun"/>
          <w:noProof/>
          <w:lang w:val="en-US" w:eastAsia="x-none"/>
        </w:rPr>
      </w:pPr>
      <w:ins w:id="5" w:author="Grace2" w:date="2019-10-10T22:33:00Z">
        <w:r w:rsidRPr="00354603">
          <w:rPr>
            <w:rFonts w:eastAsia="SimSun"/>
            <w:noProof/>
            <w:lang w:val="en-US" w:eastAsia="x-none"/>
          </w:rPr>
          <w:t>NOTE</w:t>
        </w:r>
        <w:r>
          <w:rPr>
            <w:rFonts w:eastAsia="SimSun"/>
            <w:lang w:eastAsia="x-none"/>
          </w:rPr>
          <w:t> 4</w:t>
        </w:r>
      </w:ins>
      <w:ins w:id="6" w:author="Grace2" w:date="2019-10-10T21:44:00Z">
        <w:r w:rsidR="00852A13" w:rsidRPr="00852A13">
          <w:rPr>
            <w:rFonts w:eastAsia="SimSun"/>
            <w:noProof/>
            <w:lang w:val="en-US" w:eastAsia="x-none"/>
          </w:rPr>
          <w:t>:</w:t>
        </w:r>
        <w:r w:rsidR="00852A13" w:rsidRPr="00852A13">
          <w:rPr>
            <w:rFonts w:eastAsia="SimSun"/>
            <w:noProof/>
            <w:lang w:val="en-US" w:eastAsia="x-none"/>
          </w:rPr>
          <w:tab/>
          <w:t>The above described condition of assigning a precedence value for the signalled QoS rule is applied to the UE when the UE r</w:t>
        </w:r>
        <w:r w:rsidR="004911EA">
          <w:rPr>
            <w:rFonts w:eastAsia="SimSun"/>
            <w:noProof/>
            <w:lang w:val="en-US" w:eastAsia="x-none"/>
          </w:rPr>
          <w:t xml:space="preserve">equests a QoS rule for network </w:t>
        </w:r>
        <w:r w:rsidR="00852A13" w:rsidRPr="00852A13">
          <w:rPr>
            <w:rFonts w:eastAsia="SimSun"/>
            <w:noProof/>
            <w:lang w:val="en-US" w:eastAsia="x-none"/>
          </w:rPr>
          <w:t>to bind service data flows described by the QoS rule to a dedicated QoS flow by setting the segregation bit to 1.</w:t>
        </w:r>
      </w:ins>
    </w:p>
    <w:p w:rsidR="00354603" w:rsidRPr="00354603" w:rsidRDefault="00354603" w:rsidP="00354603">
      <w:pPr>
        <w:rPr>
          <w:rFonts w:eastAsia="SimSun"/>
        </w:rPr>
      </w:pPr>
      <w:r w:rsidRPr="00354603">
        <w:rPr>
          <w:rFonts w:eastAsia="SimSun"/>
        </w:rPr>
        <w:t xml:space="preserve">In NB-N1 mode, there is only one </w:t>
      </w:r>
      <w:proofErr w:type="spellStart"/>
      <w:r w:rsidRPr="00354603">
        <w:rPr>
          <w:rFonts w:eastAsia="SimSun"/>
        </w:rPr>
        <w:t>QoS</w:t>
      </w:r>
      <w:proofErr w:type="spellEnd"/>
      <w:r w:rsidRPr="00354603">
        <w:rPr>
          <w:rFonts w:eastAsia="SimSun"/>
        </w:rPr>
        <w:t xml:space="preserve"> rule associated with a PDU session and that is the default </w:t>
      </w:r>
      <w:proofErr w:type="spellStart"/>
      <w:r w:rsidRPr="00354603">
        <w:rPr>
          <w:rFonts w:eastAsia="SimSun"/>
        </w:rPr>
        <w:t>QoS</w:t>
      </w:r>
      <w:proofErr w:type="spellEnd"/>
      <w:r w:rsidRPr="00354603">
        <w:rPr>
          <w:rFonts w:eastAsia="SimSun"/>
        </w:rPr>
        <w:t xml:space="preserve"> rule. As described in 3GPP TS 23.501 [8], when the SMF determines that the UE has:</w:t>
      </w:r>
    </w:p>
    <w:p w:rsidR="00354603" w:rsidRPr="00354603" w:rsidRDefault="00354603" w:rsidP="00354603">
      <w:pPr>
        <w:ind w:left="568" w:hanging="284"/>
        <w:rPr>
          <w:rFonts w:eastAsia="SimSun"/>
          <w:lang w:val="en-US" w:eastAsia="x-none"/>
        </w:rPr>
      </w:pPr>
      <w:proofErr w:type="gramStart"/>
      <w:r w:rsidRPr="00354603">
        <w:rPr>
          <w:rFonts w:eastAsia="SimSun"/>
          <w:lang w:eastAsia="x-none"/>
        </w:rPr>
        <w:t>a</w:t>
      </w:r>
      <w:proofErr w:type="gramEnd"/>
      <w:r w:rsidRPr="00354603">
        <w:rPr>
          <w:rFonts w:eastAsia="SimSun"/>
          <w:lang w:eastAsia="x-none"/>
        </w:rPr>
        <w:t>)</w:t>
      </w:r>
      <w:r w:rsidRPr="00354603">
        <w:rPr>
          <w:rFonts w:eastAsia="SimSun"/>
          <w:lang w:eastAsia="x-none"/>
        </w:rPr>
        <w:tab/>
        <w:t xml:space="preserve">moved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WB-N1 mode into a tracking area in NB-N1 mode</w:t>
      </w:r>
      <w:r w:rsidRPr="00354603">
        <w:rPr>
          <w:rFonts w:eastAsia="SimSun"/>
          <w:lang w:val="en-US" w:eastAsia="x-none"/>
        </w:rPr>
        <w:t>;</w:t>
      </w:r>
    </w:p>
    <w:p w:rsidR="00354603" w:rsidRPr="00354603" w:rsidRDefault="00354603" w:rsidP="00354603">
      <w:pPr>
        <w:ind w:left="568" w:hanging="284"/>
        <w:rPr>
          <w:rFonts w:eastAsia="SimSun"/>
          <w:lang w:val="en-US" w:eastAsia="x-none"/>
        </w:rPr>
      </w:pPr>
      <w:r w:rsidRPr="00354603">
        <w:rPr>
          <w:rFonts w:eastAsia="SimSun"/>
          <w:lang w:eastAsia="x-none"/>
        </w:rPr>
        <w:t>b)</w:t>
      </w:r>
      <w:r w:rsidRPr="00354603">
        <w:rPr>
          <w:rFonts w:eastAsia="SimSun"/>
          <w:lang w:eastAsia="x-none"/>
        </w:rPr>
        <w:tab/>
      </w:r>
      <w:proofErr w:type="gramStart"/>
      <w:r w:rsidRPr="00354603">
        <w:rPr>
          <w:rFonts w:eastAsia="SimSun"/>
          <w:lang w:eastAsia="x-none"/>
        </w:rPr>
        <w:t>moved</w:t>
      </w:r>
      <w:proofErr w:type="gramEnd"/>
      <w:r w:rsidRPr="00354603">
        <w:rPr>
          <w:rFonts w:eastAsia="SimSun"/>
          <w:lang w:eastAsia="x-none"/>
        </w:rPr>
        <w:t xml:space="preserve">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WB-S1 mode into a tracking area in NB-N1 mode</w:t>
      </w:r>
      <w:r w:rsidRPr="00354603">
        <w:rPr>
          <w:rFonts w:eastAsia="SimSun"/>
          <w:lang w:val="en-US" w:eastAsia="x-none"/>
        </w:rPr>
        <w:t>; or</w:t>
      </w:r>
    </w:p>
    <w:p w:rsidR="00354603" w:rsidRPr="00354603" w:rsidRDefault="00354603" w:rsidP="00354603">
      <w:pPr>
        <w:ind w:left="568" w:hanging="284"/>
        <w:rPr>
          <w:rFonts w:eastAsia="SimSun"/>
          <w:lang w:val="en-US" w:eastAsia="x-none"/>
        </w:rPr>
      </w:pPr>
      <w:proofErr w:type="gramStart"/>
      <w:r w:rsidRPr="00354603">
        <w:rPr>
          <w:rFonts w:eastAsia="SimSun"/>
          <w:lang w:val="en-US" w:eastAsia="x-none"/>
        </w:rPr>
        <w:t>c</w:t>
      </w:r>
      <w:proofErr w:type="gramEnd"/>
      <w:r w:rsidRPr="00354603">
        <w:rPr>
          <w:rFonts w:eastAsia="SimSun"/>
          <w:lang w:val="en-US" w:eastAsia="x-none"/>
        </w:rPr>
        <w:t>)</w:t>
      </w:r>
      <w:r w:rsidRPr="00354603">
        <w:rPr>
          <w:rFonts w:eastAsia="SimSun"/>
          <w:lang w:val="en-US" w:eastAsia="x-none"/>
        </w:rPr>
        <w:tab/>
      </w:r>
      <w:r w:rsidRPr="00354603">
        <w:rPr>
          <w:rFonts w:eastAsia="SimSun"/>
          <w:lang w:eastAsia="x-none"/>
        </w:rPr>
        <w:t xml:space="preserve">moved from a </w:t>
      </w:r>
      <w:r w:rsidRPr="00354603">
        <w:rPr>
          <w:rFonts w:eastAsia="SimSun" w:hint="eastAsia"/>
          <w:lang w:eastAsia="zh-CN"/>
        </w:rPr>
        <w:t xml:space="preserve">tracking area </w:t>
      </w:r>
      <w:r w:rsidRPr="00354603">
        <w:rPr>
          <w:rFonts w:eastAsia="SimSun"/>
          <w:lang w:eastAsia="zh-CN"/>
        </w:rPr>
        <w:t xml:space="preserve">in </w:t>
      </w:r>
      <w:r w:rsidRPr="00354603">
        <w:rPr>
          <w:rFonts w:eastAsia="SimSun"/>
          <w:lang w:eastAsia="x-none"/>
        </w:rPr>
        <w:t>NR connected to 5GCN into a tracking area in NB-N1 mode</w:t>
      </w:r>
      <w:r w:rsidRPr="00354603">
        <w:rPr>
          <w:rFonts w:eastAsia="SimSun"/>
          <w:lang w:val="en-US" w:eastAsia="x-none"/>
        </w:rPr>
        <w:t>;</w:t>
      </w:r>
    </w:p>
    <w:p w:rsidR="00354603" w:rsidRPr="00354603" w:rsidRDefault="00354603" w:rsidP="00354603">
      <w:pPr>
        <w:rPr>
          <w:rFonts w:eastAsia="SimSun"/>
        </w:rPr>
      </w:pPr>
      <w:proofErr w:type="gramStart"/>
      <w:r w:rsidRPr="00354603">
        <w:rPr>
          <w:rFonts w:eastAsia="SimSun"/>
        </w:rPr>
        <w:t>the</w:t>
      </w:r>
      <w:proofErr w:type="gramEnd"/>
      <w:r w:rsidRPr="00354603">
        <w:rPr>
          <w:rFonts w:eastAsia="SimSun"/>
        </w:rPr>
        <w:t xml:space="preserve"> SMF shall, for each PDU session that is kept active, initiate the PDU session modification procedure (see </w:t>
      </w:r>
      <w:proofErr w:type="spellStart"/>
      <w:r w:rsidRPr="00354603">
        <w:rPr>
          <w:rFonts w:eastAsia="SimSun"/>
        </w:rPr>
        <w:t>subclause</w:t>
      </w:r>
      <w:proofErr w:type="spellEnd"/>
      <w:r w:rsidRPr="00354603">
        <w:rPr>
          <w:rFonts w:eastAsia="SimSun"/>
        </w:rPr>
        <w:t xml:space="preserve"> 6.3.3.2) to delete every </w:t>
      </w:r>
      <w:proofErr w:type="spellStart"/>
      <w:r w:rsidRPr="00354603">
        <w:rPr>
          <w:rFonts w:eastAsia="SimSun"/>
        </w:rPr>
        <w:t>QoS</w:t>
      </w:r>
      <w:proofErr w:type="spellEnd"/>
      <w:r w:rsidRPr="00354603">
        <w:rPr>
          <w:rFonts w:eastAsia="SimSun"/>
        </w:rPr>
        <w:t xml:space="preserve"> rule that is not the default </w:t>
      </w:r>
      <w:proofErr w:type="spellStart"/>
      <w:r w:rsidRPr="00354603">
        <w:rPr>
          <w:rFonts w:eastAsia="SimSun"/>
        </w:rPr>
        <w:t>QoS</w:t>
      </w:r>
      <w:proofErr w:type="spellEnd"/>
      <w:r w:rsidRPr="00354603">
        <w:rPr>
          <w:rFonts w:eastAsia="SimSun"/>
        </w:rPr>
        <w:t xml:space="preserve"> rule, if any.</w:t>
      </w:r>
    </w:p>
    <w:p w:rsidR="00354603" w:rsidRPr="00354603" w:rsidRDefault="00354603" w:rsidP="00354603">
      <w:pPr>
        <w:rPr>
          <w:rFonts w:eastAsia="SimSun"/>
          <w:noProof/>
          <w:lang w:val="en-US"/>
        </w:rPr>
      </w:pPr>
      <w:r w:rsidRPr="00354603">
        <w:rPr>
          <w:rFonts w:eastAsia="SimSun"/>
          <w:noProof/>
          <w:lang w:val="en-US"/>
        </w:rPr>
        <w:t>Within a PDU session:</w:t>
      </w:r>
    </w:p>
    <w:p w:rsidR="00354603" w:rsidRPr="00354603" w:rsidRDefault="00354603" w:rsidP="00354603">
      <w:pPr>
        <w:ind w:left="568" w:hanging="284"/>
        <w:rPr>
          <w:rFonts w:eastAsia="SimSun"/>
          <w:lang w:eastAsia="x-none"/>
        </w:rPr>
      </w:pPr>
      <w:r w:rsidRPr="00354603">
        <w:rPr>
          <w:rFonts w:eastAsia="SimSun"/>
          <w:lang w:eastAsia="x-none"/>
        </w:rPr>
        <w:t>a)</w:t>
      </w:r>
      <w:r w:rsidRPr="00354603">
        <w:rPr>
          <w:rFonts w:eastAsia="SimSun"/>
          <w:lang w:eastAsia="x-none"/>
        </w:rPr>
        <w:tab/>
      </w:r>
      <w:proofErr w:type="gramStart"/>
      <w:r w:rsidRPr="00354603">
        <w:rPr>
          <w:rFonts w:eastAsia="SimSun"/>
          <w:lang w:eastAsia="x-none"/>
        </w:rPr>
        <w:t>each</w:t>
      </w:r>
      <w:proofErr w:type="gramEnd"/>
      <w:r w:rsidRPr="00354603">
        <w:rPr>
          <w:rFonts w:eastAsia="SimSun"/>
          <w:lang w:eastAsia="x-none"/>
        </w:rPr>
        <w:t xml:space="preserve"> signalled </w:t>
      </w:r>
      <w:proofErr w:type="spellStart"/>
      <w:r w:rsidRPr="00354603">
        <w:rPr>
          <w:rFonts w:eastAsia="SimSun"/>
          <w:lang w:eastAsia="x-none"/>
        </w:rPr>
        <w:t>QoS</w:t>
      </w:r>
      <w:proofErr w:type="spellEnd"/>
      <w:r w:rsidRPr="00354603">
        <w:rPr>
          <w:rFonts w:eastAsia="SimSun"/>
          <w:lang w:eastAsia="x-none"/>
        </w:rPr>
        <w:t xml:space="preserve"> rule has a unique QRI;</w:t>
      </w:r>
    </w:p>
    <w:p w:rsidR="00354603" w:rsidRPr="00354603" w:rsidRDefault="00354603" w:rsidP="00354603">
      <w:pPr>
        <w:ind w:left="568" w:hanging="284"/>
        <w:rPr>
          <w:rFonts w:eastAsia="SimSun"/>
          <w:lang w:eastAsia="x-none"/>
        </w:rPr>
      </w:pPr>
      <w:r w:rsidRPr="00354603">
        <w:rPr>
          <w:rFonts w:eastAsia="SimSun"/>
          <w:lang w:eastAsia="x-none"/>
        </w:rPr>
        <w:t>b)</w:t>
      </w:r>
      <w:r w:rsidRPr="00354603">
        <w:rPr>
          <w:rFonts w:eastAsia="SimSun"/>
          <w:lang w:eastAsia="x-none"/>
        </w:rPr>
        <w:tab/>
      </w:r>
      <w:proofErr w:type="gramStart"/>
      <w:r w:rsidRPr="00354603">
        <w:rPr>
          <w:rFonts w:eastAsia="SimSun"/>
          <w:lang w:eastAsia="x-none"/>
        </w:rPr>
        <w:t>there</w:t>
      </w:r>
      <w:proofErr w:type="gramEnd"/>
      <w:r w:rsidRPr="00354603">
        <w:rPr>
          <w:rFonts w:eastAsia="SimSun"/>
          <w:lang w:eastAsia="x-none"/>
        </w:rPr>
        <w:t xml:space="preserve"> is at least one signalled </w:t>
      </w:r>
      <w:proofErr w:type="spellStart"/>
      <w:r w:rsidRPr="00354603">
        <w:rPr>
          <w:rFonts w:eastAsia="SimSun"/>
          <w:lang w:eastAsia="x-none"/>
        </w:rPr>
        <w:t>QoS</w:t>
      </w:r>
      <w:proofErr w:type="spellEnd"/>
      <w:r w:rsidRPr="00354603">
        <w:rPr>
          <w:rFonts w:eastAsia="SimSun"/>
          <w:lang w:eastAsia="x-none"/>
        </w:rPr>
        <w:t xml:space="preserve"> rule;</w:t>
      </w:r>
    </w:p>
    <w:p w:rsidR="00354603" w:rsidRPr="00354603" w:rsidRDefault="00354603" w:rsidP="00354603">
      <w:pPr>
        <w:ind w:left="568" w:hanging="284"/>
        <w:rPr>
          <w:rFonts w:eastAsia="SimSun"/>
          <w:lang w:eastAsia="x-none"/>
        </w:rPr>
      </w:pPr>
      <w:r w:rsidRPr="00354603">
        <w:rPr>
          <w:rFonts w:eastAsia="SimSun"/>
          <w:lang w:eastAsia="x-none"/>
        </w:rPr>
        <w:t>c)</w:t>
      </w:r>
      <w:r w:rsidRPr="00354603">
        <w:rPr>
          <w:rFonts w:eastAsia="SimSun"/>
          <w:lang w:eastAsia="x-none"/>
        </w:rPr>
        <w:tab/>
      </w:r>
      <w:proofErr w:type="gramStart"/>
      <w:r w:rsidRPr="00354603">
        <w:rPr>
          <w:rFonts w:eastAsia="SimSun"/>
          <w:lang w:eastAsia="x-none"/>
        </w:rPr>
        <w:t>one</w:t>
      </w:r>
      <w:proofErr w:type="gramEnd"/>
      <w:r w:rsidRPr="00354603">
        <w:rPr>
          <w:rFonts w:eastAsia="SimSun"/>
          <w:lang w:eastAsia="x-none"/>
        </w:rPr>
        <w:t xml:space="preserve"> signalled </w:t>
      </w:r>
      <w:proofErr w:type="spellStart"/>
      <w:r w:rsidRPr="00354603">
        <w:rPr>
          <w:rFonts w:eastAsia="SimSun"/>
          <w:lang w:eastAsia="x-none"/>
        </w:rPr>
        <w:t>QoS</w:t>
      </w:r>
      <w:proofErr w:type="spellEnd"/>
      <w:r w:rsidRPr="00354603">
        <w:rPr>
          <w:rFonts w:eastAsia="SimSun"/>
          <w:lang w:eastAsia="x-none"/>
        </w:rPr>
        <w:t xml:space="preserve"> rule is the default </w:t>
      </w:r>
      <w:proofErr w:type="spellStart"/>
      <w:r w:rsidRPr="00354603">
        <w:rPr>
          <w:rFonts w:eastAsia="SimSun"/>
          <w:lang w:eastAsia="x-none"/>
        </w:rPr>
        <w:t>QoS</w:t>
      </w:r>
      <w:proofErr w:type="spellEnd"/>
      <w:r w:rsidRPr="00354603">
        <w:rPr>
          <w:rFonts w:eastAsia="SimSun"/>
          <w:lang w:eastAsia="x-none"/>
        </w:rPr>
        <w:t xml:space="preserve"> rule; and</w:t>
      </w:r>
    </w:p>
    <w:p w:rsidR="00354603" w:rsidRPr="00354603" w:rsidRDefault="00354603" w:rsidP="00354603">
      <w:pPr>
        <w:ind w:left="568" w:hanging="284"/>
        <w:rPr>
          <w:rFonts w:eastAsia="SimSun"/>
          <w:lang w:eastAsia="x-none"/>
        </w:rPr>
      </w:pPr>
      <w:r w:rsidRPr="00354603">
        <w:rPr>
          <w:rFonts w:eastAsia="SimSun"/>
          <w:lang w:eastAsia="x-none"/>
        </w:rPr>
        <w:t>d)</w:t>
      </w:r>
      <w:r w:rsidRPr="00354603">
        <w:rPr>
          <w:rFonts w:eastAsia="SimSun"/>
          <w:lang w:eastAsia="x-none"/>
        </w:rPr>
        <w:tab/>
      </w:r>
      <w:proofErr w:type="gramStart"/>
      <w:r w:rsidRPr="00354603">
        <w:rPr>
          <w:rFonts w:eastAsia="SimSun"/>
          <w:lang w:eastAsia="x-none"/>
        </w:rPr>
        <w:t>there</w:t>
      </w:r>
      <w:proofErr w:type="gramEnd"/>
      <w:r w:rsidRPr="00354603">
        <w:rPr>
          <w:rFonts w:eastAsia="SimSun"/>
          <w:lang w:eastAsia="x-none"/>
        </w:rPr>
        <w:t xml:space="preserve"> can be zero, one or more signalled </w:t>
      </w:r>
      <w:proofErr w:type="spellStart"/>
      <w:r w:rsidRPr="00354603">
        <w:rPr>
          <w:rFonts w:eastAsia="SimSun"/>
          <w:lang w:eastAsia="x-none"/>
        </w:rPr>
        <w:t>QoS</w:t>
      </w:r>
      <w:proofErr w:type="spellEnd"/>
      <w:r w:rsidRPr="00354603">
        <w:rPr>
          <w:rFonts w:eastAsia="SimSun"/>
          <w:lang w:eastAsia="x-none"/>
        </w:rPr>
        <w:t xml:space="preserve"> rules associated with a given QFI.</w:t>
      </w:r>
    </w:p>
    <w:p w:rsidR="001E41F3" w:rsidRPr="00354603" w:rsidRDefault="001E41F3">
      <w:pPr>
        <w:rPr>
          <w:noProof/>
        </w:rPr>
      </w:pPr>
    </w:p>
    <w:sectPr w:rsidR="001E41F3" w:rsidRPr="003546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0EE" w:rsidRDefault="008010EE">
      <w:r>
        <w:separator/>
      </w:r>
    </w:p>
  </w:endnote>
  <w:endnote w:type="continuationSeparator" w:id="0">
    <w:p w:rsidR="008010EE" w:rsidRDefault="0080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0EE" w:rsidRDefault="008010EE">
      <w:r>
        <w:separator/>
      </w:r>
    </w:p>
  </w:footnote>
  <w:footnote w:type="continuationSeparator" w:id="0">
    <w:p w:rsidR="008010EE" w:rsidRDefault="00801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2#">
    <w15:presenceInfo w15:providerId="None" w15:userId="samsung12#"/>
  </w15:person>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44"/>
    <w:rsid w:val="00092F60"/>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A6A76"/>
    <w:rsid w:val="002B5741"/>
    <w:rsid w:val="00305409"/>
    <w:rsid w:val="00354603"/>
    <w:rsid w:val="003609EF"/>
    <w:rsid w:val="0036231A"/>
    <w:rsid w:val="00374DD4"/>
    <w:rsid w:val="003E1A36"/>
    <w:rsid w:val="00410371"/>
    <w:rsid w:val="004242F1"/>
    <w:rsid w:val="004911EA"/>
    <w:rsid w:val="004B2EA5"/>
    <w:rsid w:val="004B75B7"/>
    <w:rsid w:val="004D3C60"/>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10EE"/>
    <w:rsid w:val="008040A8"/>
    <w:rsid w:val="00820085"/>
    <w:rsid w:val="008279FA"/>
    <w:rsid w:val="00852A13"/>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F2DB6"/>
    <w:rsid w:val="00D03F9A"/>
    <w:rsid w:val="00D06D51"/>
    <w:rsid w:val="00D24991"/>
    <w:rsid w:val="00D50255"/>
    <w:rsid w:val="00D66520"/>
    <w:rsid w:val="00DE34CF"/>
    <w:rsid w:val="00E13F3D"/>
    <w:rsid w:val="00E34898"/>
    <w:rsid w:val="00E8079D"/>
    <w:rsid w:val="00EB09B7"/>
    <w:rsid w:val="00EE7D7C"/>
    <w:rsid w:val="00F25D98"/>
    <w:rsid w:val="00F300FB"/>
    <w:rsid w:val="00F32A64"/>
    <w:rsid w:val="00F55BA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F2183-2660-43C0-9DCD-C04CC1BB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979</Words>
  <Characters>5582</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7</cp:revision>
  <cp:lastPrinted>1899-12-31T23:00:00Z</cp:lastPrinted>
  <dcterms:created xsi:type="dcterms:W3CDTF">2019-09-30T09:27:00Z</dcterms:created>
  <dcterms:modified xsi:type="dcterms:W3CDTF">2019-10-10T16:58:00Z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