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160EA" w14:textId="7DC01CEE"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FE74E1">
        <w:rPr>
          <w:b/>
          <w:sz w:val="24"/>
        </w:rPr>
        <w:t>621</w:t>
      </w:r>
    </w:p>
    <w:p w14:paraId="4F5FC693"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6806727C" w14:textId="77777777" w:rsidTr="00547111">
        <w:tc>
          <w:tcPr>
            <w:tcW w:w="9641" w:type="dxa"/>
            <w:gridSpan w:val="9"/>
            <w:tcBorders>
              <w:top w:val="single" w:sz="4" w:space="0" w:color="auto"/>
              <w:left w:val="single" w:sz="4" w:space="0" w:color="auto"/>
              <w:right w:val="single" w:sz="4" w:space="0" w:color="auto"/>
            </w:tcBorders>
          </w:tcPr>
          <w:p w14:paraId="2851DFE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1DF644D4" w14:textId="77777777" w:rsidTr="00547111">
        <w:tc>
          <w:tcPr>
            <w:tcW w:w="9641" w:type="dxa"/>
            <w:gridSpan w:val="9"/>
            <w:tcBorders>
              <w:left w:val="single" w:sz="4" w:space="0" w:color="auto"/>
              <w:right w:val="single" w:sz="4" w:space="0" w:color="auto"/>
            </w:tcBorders>
          </w:tcPr>
          <w:p w14:paraId="5A62DE48" w14:textId="77777777" w:rsidR="001E41F3" w:rsidRPr="000D03D8" w:rsidRDefault="001E41F3">
            <w:pPr>
              <w:pStyle w:val="CRCoverPage"/>
              <w:spacing w:after="0"/>
              <w:jc w:val="center"/>
            </w:pPr>
            <w:r w:rsidRPr="000D03D8">
              <w:rPr>
                <w:b/>
                <w:sz w:val="32"/>
              </w:rPr>
              <w:t>CHANGE REQUEST</w:t>
            </w:r>
          </w:p>
        </w:tc>
      </w:tr>
      <w:tr w:rsidR="001E41F3" w:rsidRPr="000D03D8" w14:paraId="281C5EA2" w14:textId="77777777" w:rsidTr="00547111">
        <w:tc>
          <w:tcPr>
            <w:tcW w:w="9641" w:type="dxa"/>
            <w:gridSpan w:val="9"/>
            <w:tcBorders>
              <w:left w:val="single" w:sz="4" w:space="0" w:color="auto"/>
              <w:right w:val="single" w:sz="4" w:space="0" w:color="auto"/>
            </w:tcBorders>
          </w:tcPr>
          <w:p w14:paraId="0BBB363C" w14:textId="77777777" w:rsidR="001E41F3" w:rsidRPr="000D03D8" w:rsidRDefault="001E41F3">
            <w:pPr>
              <w:pStyle w:val="CRCoverPage"/>
              <w:spacing w:after="0"/>
              <w:rPr>
                <w:sz w:val="8"/>
                <w:szCs w:val="8"/>
              </w:rPr>
            </w:pPr>
          </w:p>
        </w:tc>
      </w:tr>
      <w:tr w:rsidR="001E41F3" w:rsidRPr="000D03D8" w14:paraId="35C62737" w14:textId="77777777" w:rsidTr="00547111">
        <w:tc>
          <w:tcPr>
            <w:tcW w:w="142" w:type="dxa"/>
            <w:tcBorders>
              <w:left w:val="single" w:sz="4" w:space="0" w:color="auto"/>
            </w:tcBorders>
          </w:tcPr>
          <w:p w14:paraId="63674796" w14:textId="77777777" w:rsidR="001E41F3" w:rsidRPr="000D03D8" w:rsidRDefault="001E41F3">
            <w:pPr>
              <w:pStyle w:val="CRCoverPage"/>
              <w:spacing w:after="0"/>
              <w:jc w:val="right"/>
            </w:pPr>
          </w:p>
        </w:tc>
        <w:tc>
          <w:tcPr>
            <w:tcW w:w="1559" w:type="dxa"/>
            <w:shd w:val="pct30" w:color="FFFF00" w:fill="auto"/>
          </w:tcPr>
          <w:p w14:paraId="0C32446D" w14:textId="45869440" w:rsidR="001E41F3" w:rsidRPr="000D03D8" w:rsidRDefault="007941E4" w:rsidP="00E13F3D">
            <w:pPr>
              <w:pStyle w:val="CRCoverPage"/>
              <w:spacing w:after="0"/>
              <w:jc w:val="right"/>
              <w:rPr>
                <w:b/>
                <w:sz w:val="28"/>
              </w:rPr>
            </w:pPr>
            <w:r>
              <w:rPr>
                <w:b/>
                <w:sz w:val="28"/>
              </w:rPr>
              <w:t>24.501</w:t>
            </w:r>
          </w:p>
        </w:tc>
        <w:tc>
          <w:tcPr>
            <w:tcW w:w="709" w:type="dxa"/>
          </w:tcPr>
          <w:p w14:paraId="7F77B188"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2DE2A77E" w14:textId="65A89B40" w:rsidR="001E41F3" w:rsidRPr="000D03D8" w:rsidRDefault="004F621F" w:rsidP="00547111">
            <w:pPr>
              <w:pStyle w:val="CRCoverPage"/>
              <w:spacing w:after="0"/>
            </w:pPr>
            <w:r>
              <w:rPr>
                <w:b/>
                <w:sz w:val="28"/>
              </w:rPr>
              <w:t>1456</w:t>
            </w:r>
            <w:bookmarkStart w:id="0" w:name="_GoBack"/>
            <w:bookmarkEnd w:id="0"/>
          </w:p>
        </w:tc>
        <w:tc>
          <w:tcPr>
            <w:tcW w:w="709" w:type="dxa"/>
          </w:tcPr>
          <w:p w14:paraId="6B4054A1"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1DFB85BF" w14:textId="2463EFEE" w:rsidR="001E41F3" w:rsidRPr="000D03D8" w:rsidRDefault="00FE74E1" w:rsidP="00E13F3D">
            <w:pPr>
              <w:pStyle w:val="CRCoverPage"/>
              <w:spacing w:after="0"/>
              <w:jc w:val="center"/>
              <w:rPr>
                <w:b/>
              </w:rPr>
            </w:pPr>
            <w:r>
              <w:rPr>
                <w:b/>
                <w:sz w:val="28"/>
              </w:rPr>
              <w:t>-</w:t>
            </w:r>
          </w:p>
        </w:tc>
        <w:tc>
          <w:tcPr>
            <w:tcW w:w="2410" w:type="dxa"/>
          </w:tcPr>
          <w:p w14:paraId="5546C188"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167B73BF" w14:textId="1615A392" w:rsidR="001E41F3" w:rsidRPr="000D03D8" w:rsidRDefault="00FE74E1">
            <w:pPr>
              <w:pStyle w:val="CRCoverPage"/>
              <w:spacing w:after="0"/>
              <w:jc w:val="center"/>
              <w:rPr>
                <w:sz w:val="28"/>
              </w:rPr>
            </w:pPr>
            <w:r>
              <w:rPr>
                <w:b/>
                <w:sz w:val="28"/>
              </w:rPr>
              <w:t>16.1.0</w:t>
            </w:r>
          </w:p>
        </w:tc>
        <w:tc>
          <w:tcPr>
            <w:tcW w:w="143" w:type="dxa"/>
            <w:tcBorders>
              <w:right w:val="single" w:sz="4" w:space="0" w:color="auto"/>
            </w:tcBorders>
          </w:tcPr>
          <w:p w14:paraId="19142B19" w14:textId="77777777" w:rsidR="001E41F3" w:rsidRPr="000D03D8" w:rsidRDefault="001E41F3">
            <w:pPr>
              <w:pStyle w:val="CRCoverPage"/>
              <w:spacing w:after="0"/>
            </w:pPr>
          </w:p>
        </w:tc>
      </w:tr>
      <w:tr w:rsidR="001E41F3" w:rsidRPr="000D03D8" w14:paraId="2B7D738E" w14:textId="77777777" w:rsidTr="00547111">
        <w:tc>
          <w:tcPr>
            <w:tcW w:w="9641" w:type="dxa"/>
            <w:gridSpan w:val="9"/>
            <w:tcBorders>
              <w:left w:val="single" w:sz="4" w:space="0" w:color="auto"/>
              <w:right w:val="single" w:sz="4" w:space="0" w:color="auto"/>
            </w:tcBorders>
          </w:tcPr>
          <w:p w14:paraId="0DDB2740" w14:textId="77777777" w:rsidR="001E41F3" w:rsidRPr="000D03D8" w:rsidRDefault="001E41F3">
            <w:pPr>
              <w:pStyle w:val="CRCoverPage"/>
              <w:spacing w:after="0"/>
            </w:pPr>
          </w:p>
        </w:tc>
      </w:tr>
      <w:tr w:rsidR="001E41F3" w:rsidRPr="000D03D8" w14:paraId="150C4F16" w14:textId="77777777" w:rsidTr="00547111">
        <w:tc>
          <w:tcPr>
            <w:tcW w:w="9641" w:type="dxa"/>
            <w:gridSpan w:val="9"/>
            <w:tcBorders>
              <w:top w:val="single" w:sz="4" w:space="0" w:color="auto"/>
            </w:tcBorders>
          </w:tcPr>
          <w:p w14:paraId="06C6D5FF"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1" w:name="_Hlt497126619"/>
              <w:r w:rsidRPr="000D03D8">
                <w:rPr>
                  <w:rStyle w:val="Hyperlink"/>
                  <w:rFonts w:cs="Arial"/>
                  <w:b/>
                  <w:i/>
                  <w:color w:val="FF0000"/>
                </w:rPr>
                <w:t>L</w:t>
              </w:r>
              <w:bookmarkEnd w:id="1"/>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6026DBD9" w14:textId="77777777" w:rsidTr="00547111">
        <w:tc>
          <w:tcPr>
            <w:tcW w:w="9641" w:type="dxa"/>
            <w:gridSpan w:val="9"/>
          </w:tcPr>
          <w:p w14:paraId="1442C25B" w14:textId="77777777" w:rsidR="001E41F3" w:rsidRPr="000D03D8" w:rsidRDefault="001E41F3">
            <w:pPr>
              <w:pStyle w:val="CRCoverPage"/>
              <w:spacing w:after="0"/>
              <w:rPr>
                <w:sz w:val="8"/>
                <w:szCs w:val="8"/>
              </w:rPr>
            </w:pPr>
          </w:p>
        </w:tc>
      </w:tr>
    </w:tbl>
    <w:p w14:paraId="4DCCF5EA"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357B490F" w14:textId="77777777" w:rsidTr="00A7671C">
        <w:tc>
          <w:tcPr>
            <w:tcW w:w="2835" w:type="dxa"/>
          </w:tcPr>
          <w:p w14:paraId="4B02E2EE"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8C8A4E5"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AB643"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1CDF16B6"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70CF3"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33388F09"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40E0F" w14:textId="77777777" w:rsidR="00F25D98" w:rsidRPr="000D03D8" w:rsidRDefault="00F25D98" w:rsidP="001E41F3">
            <w:pPr>
              <w:pStyle w:val="CRCoverPage"/>
              <w:spacing w:after="0"/>
              <w:jc w:val="center"/>
              <w:rPr>
                <w:b/>
                <w:caps/>
              </w:rPr>
            </w:pPr>
          </w:p>
        </w:tc>
        <w:tc>
          <w:tcPr>
            <w:tcW w:w="1418" w:type="dxa"/>
            <w:tcBorders>
              <w:left w:val="nil"/>
            </w:tcBorders>
          </w:tcPr>
          <w:p w14:paraId="312C1B5C"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25DF6"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55AEA21C"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0A088F67" w14:textId="77777777" w:rsidTr="00547111">
        <w:tc>
          <w:tcPr>
            <w:tcW w:w="9640" w:type="dxa"/>
            <w:gridSpan w:val="11"/>
          </w:tcPr>
          <w:p w14:paraId="278DE7F6" w14:textId="77777777" w:rsidR="001E41F3" w:rsidRPr="000D03D8" w:rsidRDefault="001E41F3">
            <w:pPr>
              <w:pStyle w:val="CRCoverPage"/>
              <w:spacing w:after="0"/>
              <w:rPr>
                <w:sz w:val="8"/>
                <w:szCs w:val="8"/>
              </w:rPr>
            </w:pPr>
          </w:p>
        </w:tc>
      </w:tr>
      <w:tr w:rsidR="001E41F3" w:rsidRPr="000D03D8" w14:paraId="38EE2BBE" w14:textId="77777777" w:rsidTr="00547111">
        <w:tc>
          <w:tcPr>
            <w:tcW w:w="1843" w:type="dxa"/>
            <w:tcBorders>
              <w:top w:val="single" w:sz="4" w:space="0" w:color="auto"/>
              <w:left w:val="single" w:sz="4" w:space="0" w:color="auto"/>
            </w:tcBorders>
          </w:tcPr>
          <w:p w14:paraId="05721D64"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5DE36EF" w14:textId="77777777" w:rsidR="001E41F3" w:rsidRPr="000D03D8" w:rsidRDefault="00E62EB7">
            <w:pPr>
              <w:pStyle w:val="CRCoverPage"/>
              <w:spacing w:after="0"/>
              <w:ind w:left="100"/>
              <w:rPr>
                <w:lang w:eastAsia="ko-KR"/>
              </w:rPr>
            </w:pPr>
            <w:r>
              <w:t>Lists of forbidden networks in an SNPN</w:t>
            </w:r>
          </w:p>
        </w:tc>
      </w:tr>
      <w:tr w:rsidR="001E41F3" w:rsidRPr="000D03D8" w14:paraId="7EA688A6" w14:textId="77777777" w:rsidTr="00547111">
        <w:tc>
          <w:tcPr>
            <w:tcW w:w="1843" w:type="dxa"/>
            <w:tcBorders>
              <w:left w:val="single" w:sz="4" w:space="0" w:color="auto"/>
            </w:tcBorders>
          </w:tcPr>
          <w:p w14:paraId="2410E55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73B728E" w14:textId="77777777" w:rsidR="001E41F3" w:rsidRPr="000D03D8" w:rsidRDefault="001E41F3">
            <w:pPr>
              <w:pStyle w:val="CRCoverPage"/>
              <w:spacing w:after="0"/>
              <w:rPr>
                <w:sz w:val="8"/>
                <w:szCs w:val="8"/>
              </w:rPr>
            </w:pPr>
          </w:p>
        </w:tc>
      </w:tr>
      <w:tr w:rsidR="001E41F3" w:rsidRPr="000D03D8" w14:paraId="792D6518" w14:textId="77777777" w:rsidTr="00547111">
        <w:tc>
          <w:tcPr>
            <w:tcW w:w="1843" w:type="dxa"/>
            <w:tcBorders>
              <w:left w:val="single" w:sz="4" w:space="0" w:color="auto"/>
            </w:tcBorders>
          </w:tcPr>
          <w:p w14:paraId="55D54B0E"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72AD3093" w14:textId="77777777" w:rsidR="001E41F3" w:rsidRPr="000D03D8" w:rsidRDefault="000D03D8">
            <w:pPr>
              <w:pStyle w:val="CRCoverPage"/>
              <w:spacing w:after="0"/>
              <w:ind w:left="100"/>
            </w:pPr>
            <w:r>
              <w:t>Nokia, Nokia Shanghai Bell</w:t>
            </w:r>
          </w:p>
        </w:tc>
      </w:tr>
      <w:tr w:rsidR="001E41F3" w:rsidRPr="000D03D8" w14:paraId="63A4276A" w14:textId="77777777" w:rsidTr="00547111">
        <w:tc>
          <w:tcPr>
            <w:tcW w:w="1843" w:type="dxa"/>
            <w:tcBorders>
              <w:left w:val="single" w:sz="4" w:space="0" w:color="auto"/>
            </w:tcBorders>
          </w:tcPr>
          <w:p w14:paraId="5D8C46EC"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6989B9A7" w14:textId="77777777" w:rsidR="001E41F3" w:rsidRPr="000D03D8" w:rsidRDefault="00FE4C1E" w:rsidP="00547111">
            <w:pPr>
              <w:pStyle w:val="CRCoverPage"/>
              <w:spacing w:after="0"/>
              <w:ind w:left="100"/>
            </w:pPr>
            <w:r w:rsidRPr="000D03D8">
              <w:t>C1</w:t>
            </w:r>
          </w:p>
        </w:tc>
      </w:tr>
      <w:tr w:rsidR="001E41F3" w:rsidRPr="000D03D8" w14:paraId="5F941799" w14:textId="77777777" w:rsidTr="00547111">
        <w:tc>
          <w:tcPr>
            <w:tcW w:w="1843" w:type="dxa"/>
            <w:tcBorders>
              <w:left w:val="single" w:sz="4" w:space="0" w:color="auto"/>
            </w:tcBorders>
          </w:tcPr>
          <w:p w14:paraId="2B88EEFE"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F4545D0" w14:textId="77777777" w:rsidR="001E41F3" w:rsidRPr="000D03D8" w:rsidRDefault="001E41F3">
            <w:pPr>
              <w:pStyle w:val="CRCoverPage"/>
              <w:spacing w:after="0"/>
              <w:rPr>
                <w:sz w:val="8"/>
                <w:szCs w:val="8"/>
              </w:rPr>
            </w:pPr>
          </w:p>
        </w:tc>
      </w:tr>
      <w:tr w:rsidR="001E41F3" w:rsidRPr="000D03D8" w14:paraId="3C4BEAC7" w14:textId="77777777" w:rsidTr="00547111">
        <w:tc>
          <w:tcPr>
            <w:tcW w:w="1843" w:type="dxa"/>
            <w:tcBorders>
              <w:left w:val="single" w:sz="4" w:space="0" w:color="auto"/>
            </w:tcBorders>
          </w:tcPr>
          <w:p w14:paraId="4F5A3D05"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53E3CCFF"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653C26DB" w14:textId="77777777" w:rsidR="001E41F3" w:rsidRPr="000D03D8" w:rsidRDefault="001E41F3">
            <w:pPr>
              <w:pStyle w:val="CRCoverPage"/>
              <w:spacing w:after="0"/>
              <w:ind w:right="100"/>
            </w:pPr>
          </w:p>
        </w:tc>
        <w:tc>
          <w:tcPr>
            <w:tcW w:w="1417" w:type="dxa"/>
            <w:gridSpan w:val="3"/>
            <w:tcBorders>
              <w:left w:val="nil"/>
            </w:tcBorders>
          </w:tcPr>
          <w:p w14:paraId="4FAB7FB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014E84DE" w14:textId="0F422A40" w:rsidR="001E41F3" w:rsidRPr="000D03D8" w:rsidRDefault="000D03D8">
            <w:pPr>
              <w:pStyle w:val="CRCoverPage"/>
              <w:spacing w:after="0"/>
              <w:ind w:left="100"/>
              <w:rPr>
                <w:lang w:eastAsia="ko-KR"/>
              </w:rPr>
            </w:pPr>
            <w:r>
              <w:rPr>
                <w:rFonts w:hint="eastAsia"/>
                <w:lang w:eastAsia="ko-KR"/>
              </w:rPr>
              <w:t>2</w:t>
            </w:r>
            <w:r>
              <w:rPr>
                <w:lang w:eastAsia="ko-KR"/>
              </w:rPr>
              <w:t>019-0</w:t>
            </w:r>
            <w:r w:rsidR="007941E4">
              <w:rPr>
                <w:lang w:eastAsia="ko-KR"/>
              </w:rPr>
              <w:t>8</w:t>
            </w:r>
            <w:r>
              <w:rPr>
                <w:lang w:eastAsia="ko-KR"/>
              </w:rPr>
              <w:t>-</w:t>
            </w:r>
            <w:r w:rsidR="007941E4">
              <w:rPr>
                <w:lang w:eastAsia="ko-KR"/>
              </w:rPr>
              <w:t>01</w:t>
            </w:r>
          </w:p>
        </w:tc>
      </w:tr>
      <w:tr w:rsidR="001E41F3" w:rsidRPr="000D03D8" w14:paraId="3A624C1F" w14:textId="77777777" w:rsidTr="00547111">
        <w:tc>
          <w:tcPr>
            <w:tcW w:w="1843" w:type="dxa"/>
            <w:tcBorders>
              <w:left w:val="single" w:sz="4" w:space="0" w:color="auto"/>
            </w:tcBorders>
          </w:tcPr>
          <w:p w14:paraId="477A9BA0" w14:textId="77777777" w:rsidR="001E41F3" w:rsidRPr="000D03D8" w:rsidRDefault="001E41F3">
            <w:pPr>
              <w:pStyle w:val="CRCoverPage"/>
              <w:spacing w:after="0"/>
              <w:rPr>
                <w:b/>
                <w:i/>
                <w:sz w:val="8"/>
                <w:szCs w:val="8"/>
              </w:rPr>
            </w:pPr>
          </w:p>
        </w:tc>
        <w:tc>
          <w:tcPr>
            <w:tcW w:w="1986" w:type="dxa"/>
            <w:gridSpan w:val="4"/>
          </w:tcPr>
          <w:p w14:paraId="45B12B6E" w14:textId="77777777" w:rsidR="001E41F3" w:rsidRPr="000D03D8" w:rsidRDefault="001E41F3">
            <w:pPr>
              <w:pStyle w:val="CRCoverPage"/>
              <w:spacing w:after="0"/>
              <w:rPr>
                <w:sz w:val="8"/>
                <w:szCs w:val="8"/>
              </w:rPr>
            </w:pPr>
          </w:p>
        </w:tc>
        <w:tc>
          <w:tcPr>
            <w:tcW w:w="2267" w:type="dxa"/>
            <w:gridSpan w:val="2"/>
          </w:tcPr>
          <w:p w14:paraId="38DC00CA" w14:textId="77777777" w:rsidR="001E41F3" w:rsidRPr="000D03D8" w:rsidRDefault="001E41F3">
            <w:pPr>
              <w:pStyle w:val="CRCoverPage"/>
              <w:spacing w:after="0"/>
              <w:rPr>
                <w:sz w:val="8"/>
                <w:szCs w:val="8"/>
              </w:rPr>
            </w:pPr>
          </w:p>
        </w:tc>
        <w:tc>
          <w:tcPr>
            <w:tcW w:w="1417" w:type="dxa"/>
            <w:gridSpan w:val="3"/>
          </w:tcPr>
          <w:p w14:paraId="6B171973" w14:textId="77777777" w:rsidR="001E41F3" w:rsidRPr="000D03D8" w:rsidRDefault="001E41F3">
            <w:pPr>
              <w:pStyle w:val="CRCoverPage"/>
              <w:spacing w:after="0"/>
              <w:rPr>
                <w:sz w:val="8"/>
                <w:szCs w:val="8"/>
              </w:rPr>
            </w:pPr>
          </w:p>
        </w:tc>
        <w:tc>
          <w:tcPr>
            <w:tcW w:w="2127" w:type="dxa"/>
            <w:tcBorders>
              <w:right w:val="single" w:sz="4" w:space="0" w:color="auto"/>
            </w:tcBorders>
          </w:tcPr>
          <w:p w14:paraId="70384956" w14:textId="77777777" w:rsidR="001E41F3" w:rsidRPr="000D03D8" w:rsidRDefault="001E41F3">
            <w:pPr>
              <w:pStyle w:val="CRCoverPage"/>
              <w:spacing w:after="0"/>
              <w:rPr>
                <w:sz w:val="8"/>
                <w:szCs w:val="8"/>
              </w:rPr>
            </w:pPr>
          </w:p>
        </w:tc>
      </w:tr>
      <w:tr w:rsidR="001E41F3" w:rsidRPr="000D03D8" w14:paraId="7B4863E6" w14:textId="77777777" w:rsidTr="00547111">
        <w:trPr>
          <w:cantSplit/>
        </w:trPr>
        <w:tc>
          <w:tcPr>
            <w:tcW w:w="1843" w:type="dxa"/>
            <w:tcBorders>
              <w:left w:val="single" w:sz="4" w:space="0" w:color="auto"/>
            </w:tcBorders>
          </w:tcPr>
          <w:p w14:paraId="680F200B"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74D3D95"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59405312" w14:textId="77777777" w:rsidR="001E41F3" w:rsidRPr="000D03D8" w:rsidRDefault="001E41F3">
            <w:pPr>
              <w:pStyle w:val="CRCoverPage"/>
              <w:spacing w:after="0"/>
            </w:pPr>
          </w:p>
        </w:tc>
        <w:tc>
          <w:tcPr>
            <w:tcW w:w="1417" w:type="dxa"/>
            <w:gridSpan w:val="3"/>
            <w:tcBorders>
              <w:left w:val="nil"/>
            </w:tcBorders>
          </w:tcPr>
          <w:p w14:paraId="13BFC07E"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3E486B47" w14:textId="77777777" w:rsidR="001E41F3" w:rsidRPr="000D03D8" w:rsidRDefault="000D03D8">
            <w:pPr>
              <w:pStyle w:val="CRCoverPage"/>
              <w:spacing w:after="0"/>
              <w:ind w:left="100"/>
            </w:pPr>
            <w:r>
              <w:t>Rel-16</w:t>
            </w:r>
          </w:p>
        </w:tc>
      </w:tr>
      <w:tr w:rsidR="001E41F3" w:rsidRPr="000D03D8" w14:paraId="2D88592F" w14:textId="77777777" w:rsidTr="00547111">
        <w:tc>
          <w:tcPr>
            <w:tcW w:w="1843" w:type="dxa"/>
            <w:tcBorders>
              <w:left w:val="single" w:sz="4" w:space="0" w:color="auto"/>
              <w:bottom w:val="single" w:sz="4" w:space="0" w:color="auto"/>
            </w:tcBorders>
          </w:tcPr>
          <w:p w14:paraId="232D57FB" w14:textId="77777777" w:rsidR="001E41F3" w:rsidRPr="000D03D8" w:rsidRDefault="001E41F3">
            <w:pPr>
              <w:pStyle w:val="CRCoverPage"/>
              <w:spacing w:after="0"/>
              <w:rPr>
                <w:b/>
                <w:i/>
              </w:rPr>
            </w:pPr>
          </w:p>
        </w:tc>
        <w:tc>
          <w:tcPr>
            <w:tcW w:w="4677" w:type="dxa"/>
            <w:gridSpan w:val="8"/>
            <w:tcBorders>
              <w:bottom w:val="single" w:sz="4" w:space="0" w:color="auto"/>
            </w:tcBorders>
          </w:tcPr>
          <w:p w14:paraId="1D95018A"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7868DE4D"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6A2521A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109BD90F" w14:textId="77777777" w:rsidTr="00547111">
        <w:tc>
          <w:tcPr>
            <w:tcW w:w="1843" w:type="dxa"/>
          </w:tcPr>
          <w:p w14:paraId="62D23A49" w14:textId="77777777" w:rsidR="001E41F3" w:rsidRPr="000D03D8" w:rsidRDefault="001E41F3">
            <w:pPr>
              <w:pStyle w:val="CRCoverPage"/>
              <w:spacing w:after="0"/>
              <w:rPr>
                <w:b/>
                <w:i/>
                <w:sz w:val="8"/>
                <w:szCs w:val="8"/>
              </w:rPr>
            </w:pPr>
          </w:p>
        </w:tc>
        <w:tc>
          <w:tcPr>
            <w:tcW w:w="7797" w:type="dxa"/>
            <w:gridSpan w:val="10"/>
          </w:tcPr>
          <w:p w14:paraId="3612F709" w14:textId="77777777" w:rsidR="001E41F3" w:rsidRPr="000D03D8" w:rsidRDefault="001E41F3">
            <w:pPr>
              <w:pStyle w:val="CRCoverPage"/>
              <w:spacing w:after="0"/>
              <w:rPr>
                <w:sz w:val="8"/>
                <w:szCs w:val="8"/>
              </w:rPr>
            </w:pPr>
          </w:p>
        </w:tc>
      </w:tr>
      <w:tr w:rsidR="001E41F3" w:rsidRPr="000D03D8" w14:paraId="6D8EB92B" w14:textId="77777777" w:rsidTr="00547111">
        <w:tc>
          <w:tcPr>
            <w:tcW w:w="2694" w:type="dxa"/>
            <w:gridSpan w:val="2"/>
            <w:tcBorders>
              <w:top w:val="single" w:sz="4" w:space="0" w:color="auto"/>
              <w:left w:val="single" w:sz="4" w:space="0" w:color="auto"/>
            </w:tcBorders>
          </w:tcPr>
          <w:p w14:paraId="45E2BE2F"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0EEF6A1C" w14:textId="7AE5BCF6" w:rsidR="001E41F3" w:rsidRDefault="005E13B4" w:rsidP="005E13B4">
            <w:pPr>
              <w:pStyle w:val="CRCoverPage"/>
              <w:spacing w:after="0"/>
              <w:ind w:left="100"/>
            </w:pPr>
            <w:r>
              <w:t>A</w:t>
            </w:r>
            <w:r w:rsidRPr="005E13B4">
              <w:t xml:space="preserve"> "permanently forbidden SNPNs" list and a "temporarily forbidden SNPNs" list</w:t>
            </w:r>
            <w:r>
              <w:t xml:space="preserve"> are managed by a UE operating in SNPN access mode. These are impacted by 5GMM cause values #74 and #75.</w:t>
            </w:r>
          </w:p>
          <w:p w14:paraId="5A8F22D3" w14:textId="4037E36D" w:rsidR="005E13B4" w:rsidRDefault="005E13B4" w:rsidP="005E13B4">
            <w:pPr>
              <w:pStyle w:val="CRCoverPage"/>
              <w:spacing w:after="0"/>
              <w:ind w:left="100"/>
            </w:pPr>
          </w:p>
          <w:p w14:paraId="3B1CA038" w14:textId="1ECD3DAE" w:rsidR="005E13B4" w:rsidRDefault="005E13B4" w:rsidP="005E13B4">
            <w:pPr>
              <w:pStyle w:val="CRCoverPage"/>
              <w:spacing w:after="0"/>
              <w:ind w:left="100"/>
              <w:rPr>
                <w:lang w:eastAsia="ko-KR"/>
              </w:rPr>
            </w:pPr>
            <w:r>
              <w:rPr>
                <w:rFonts w:hint="eastAsia"/>
                <w:lang w:eastAsia="ko-KR"/>
              </w:rPr>
              <w:t>O</w:t>
            </w:r>
            <w:r>
              <w:rPr>
                <w:lang w:eastAsia="ko-KR"/>
              </w:rPr>
              <w:t>n the other hand, it is not clear whether a UE operating in SNPN access mode should manage forbidden PLMN lists. These lists are impacted by 5GMM cause values #11 and #73</w:t>
            </w:r>
            <w:r w:rsidR="007941E4">
              <w:rPr>
                <w:lang w:eastAsia="ko-KR"/>
              </w:rPr>
              <w:t xml:space="preserve"> and #11 is not applicable in an SNPN and in CR1286 (initial version in C1-194117), it is proposed that #73 is not used in an SNPN.</w:t>
            </w:r>
          </w:p>
          <w:p w14:paraId="02DC647B" w14:textId="7549D857" w:rsidR="005201B7" w:rsidRDefault="005201B7">
            <w:pPr>
              <w:pStyle w:val="CRCoverPage"/>
              <w:spacing w:after="0"/>
              <w:ind w:left="100"/>
            </w:pPr>
          </w:p>
          <w:p w14:paraId="2CFD7D63" w14:textId="206E28DE" w:rsidR="007941E4" w:rsidRDefault="007941E4">
            <w:pPr>
              <w:pStyle w:val="CRCoverPage"/>
              <w:spacing w:after="0"/>
              <w:ind w:left="100"/>
              <w:rPr>
                <w:lang w:eastAsia="ko-KR"/>
              </w:rPr>
            </w:pPr>
            <w:r>
              <w:rPr>
                <w:rFonts w:hint="eastAsia"/>
                <w:lang w:eastAsia="ko-KR"/>
              </w:rPr>
              <w:t>I</w:t>
            </w:r>
            <w:r>
              <w:rPr>
                <w:lang w:eastAsia="ko-KR"/>
              </w:rPr>
              <w:t>n light of this, the use of forbidden PLMN lists should not be made available in an SNPN.</w:t>
            </w:r>
          </w:p>
          <w:p w14:paraId="26A6F195" w14:textId="64A6FD21" w:rsidR="005201B7" w:rsidRPr="000D03D8" w:rsidRDefault="005201B7">
            <w:pPr>
              <w:pStyle w:val="CRCoverPage"/>
              <w:spacing w:after="0"/>
              <w:ind w:left="100"/>
              <w:rPr>
                <w:lang w:eastAsia="ko-KR"/>
              </w:rPr>
            </w:pPr>
          </w:p>
        </w:tc>
      </w:tr>
      <w:tr w:rsidR="001E41F3" w:rsidRPr="000D03D8" w14:paraId="674EDD51" w14:textId="77777777" w:rsidTr="00547111">
        <w:tc>
          <w:tcPr>
            <w:tcW w:w="2694" w:type="dxa"/>
            <w:gridSpan w:val="2"/>
            <w:tcBorders>
              <w:left w:val="single" w:sz="4" w:space="0" w:color="auto"/>
            </w:tcBorders>
          </w:tcPr>
          <w:p w14:paraId="176290DF"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3B5C845E" w14:textId="77777777" w:rsidR="001E41F3" w:rsidRPr="000D03D8" w:rsidRDefault="001E41F3">
            <w:pPr>
              <w:pStyle w:val="CRCoverPage"/>
              <w:spacing w:after="0"/>
              <w:rPr>
                <w:sz w:val="8"/>
                <w:szCs w:val="8"/>
              </w:rPr>
            </w:pPr>
          </w:p>
        </w:tc>
      </w:tr>
      <w:tr w:rsidR="001E41F3" w:rsidRPr="000D03D8" w14:paraId="1CD4757F" w14:textId="77777777" w:rsidTr="00547111">
        <w:tc>
          <w:tcPr>
            <w:tcW w:w="2694" w:type="dxa"/>
            <w:gridSpan w:val="2"/>
            <w:tcBorders>
              <w:left w:val="single" w:sz="4" w:space="0" w:color="auto"/>
            </w:tcBorders>
          </w:tcPr>
          <w:p w14:paraId="578D5E17"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655F873F" w14:textId="1FE84B15" w:rsidR="001E41F3" w:rsidRPr="000D03D8" w:rsidRDefault="007941E4">
            <w:pPr>
              <w:pStyle w:val="CRCoverPage"/>
              <w:spacing w:after="0"/>
              <w:ind w:left="100"/>
            </w:pPr>
            <w:r>
              <w:t>F</w:t>
            </w:r>
            <w:r w:rsidRPr="007941E4">
              <w:t>orbidden PLMN lists are not applicable</w:t>
            </w:r>
            <w:r>
              <w:t xml:space="preserve"> in an SNPN.</w:t>
            </w:r>
          </w:p>
        </w:tc>
      </w:tr>
      <w:tr w:rsidR="001E41F3" w:rsidRPr="000D03D8" w14:paraId="1FFF0E35" w14:textId="77777777" w:rsidTr="00547111">
        <w:tc>
          <w:tcPr>
            <w:tcW w:w="2694" w:type="dxa"/>
            <w:gridSpan w:val="2"/>
            <w:tcBorders>
              <w:left w:val="single" w:sz="4" w:space="0" w:color="auto"/>
            </w:tcBorders>
          </w:tcPr>
          <w:p w14:paraId="1DAC5B69"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83B8F8D" w14:textId="77777777" w:rsidR="001E41F3" w:rsidRPr="000D03D8" w:rsidRDefault="001E41F3">
            <w:pPr>
              <w:pStyle w:val="CRCoverPage"/>
              <w:spacing w:after="0"/>
              <w:rPr>
                <w:sz w:val="8"/>
                <w:szCs w:val="8"/>
              </w:rPr>
            </w:pPr>
          </w:p>
        </w:tc>
      </w:tr>
      <w:tr w:rsidR="001E41F3" w:rsidRPr="000D03D8" w14:paraId="1E36C8E7" w14:textId="77777777" w:rsidTr="00547111">
        <w:tc>
          <w:tcPr>
            <w:tcW w:w="2694" w:type="dxa"/>
            <w:gridSpan w:val="2"/>
            <w:tcBorders>
              <w:left w:val="single" w:sz="4" w:space="0" w:color="auto"/>
              <w:bottom w:val="single" w:sz="4" w:space="0" w:color="auto"/>
            </w:tcBorders>
          </w:tcPr>
          <w:p w14:paraId="16D0D602"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64AEBA87" w14:textId="08D9F056" w:rsidR="001E41F3" w:rsidRPr="000D03D8" w:rsidRDefault="007941E4">
            <w:pPr>
              <w:pStyle w:val="CRCoverPage"/>
              <w:spacing w:after="0"/>
              <w:ind w:left="100"/>
              <w:rPr>
                <w:lang w:eastAsia="ko-KR"/>
              </w:rPr>
            </w:pPr>
            <w:r>
              <w:rPr>
                <w:lang w:eastAsia="ko-KR"/>
              </w:rPr>
              <w:t>It is unclear whether forbidden PLMN lists can be used in an SNPN.</w:t>
            </w:r>
          </w:p>
        </w:tc>
      </w:tr>
      <w:tr w:rsidR="001E41F3" w:rsidRPr="000D03D8" w14:paraId="1D3B4A13" w14:textId="77777777" w:rsidTr="00547111">
        <w:tc>
          <w:tcPr>
            <w:tcW w:w="2694" w:type="dxa"/>
            <w:gridSpan w:val="2"/>
          </w:tcPr>
          <w:p w14:paraId="36C6030F" w14:textId="77777777" w:rsidR="001E41F3" w:rsidRPr="000D03D8" w:rsidRDefault="001E41F3">
            <w:pPr>
              <w:pStyle w:val="CRCoverPage"/>
              <w:spacing w:after="0"/>
              <w:rPr>
                <w:b/>
                <w:i/>
                <w:sz w:val="8"/>
                <w:szCs w:val="8"/>
              </w:rPr>
            </w:pPr>
          </w:p>
        </w:tc>
        <w:tc>
          <w:tcPr>
            <w:tcW w:w="6946" w:type="dxa"/>
            <w:gridSpan w:val="9"/>
          </w:tcPr>
          <w:p w14:paraId="657038AE" w14:textId="77777777" w:rsidR="001E41F3" w:rsidRPr="000D03D8" w:rsidRDefault="001E41F3">
            <w:pPr>
              <w:pStyle w:val="CRCoverPage"/>
              <w:spacing w:after="0"/>
              <w:rPr>
                <w:sz w:val="8"/>
                <w:szCs w:val="8"/>
              </w:rPr>
            </w:pPr>
          </w:p>
        </w:tc>
      </w:tr>
      <w:tr w:rsidR="001E41F3" w:rsidRPr="000D03D8" w14:paraId="18F7BA71" w14:textId="77777777" w:rsidTr="00547111">
        <w:tc>
          <w:tcPr>
            <w:tcW w:w="2694" w:type="dxa"/>
            <w:gridSpan w:val="2"/>
            <w:tcBorders>
              <w:top w:val="single" w:sz="4" w:space="0" w:color="auto"/>
              <w:left w:val="single" w:sz="4" w:space="0" w:color="auto"/>
            </w:tcBorders>
          </w:tcPr>
          <w:p w14:paraId="06956CBC"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2D7913C2" w14:textId="55E46903" w:rsidR="001E41F3" w:rsidRPr="000D03D8" w:rsidRDefault="007941E4">
            <w:pPr>
              <w:pStyle w:val="CRCoverPage"/>
              <w:spacing w:after="0"/>
              <w:ind w:left="100"/>
              <w:rPr>
                <w:lang w:eastAsia="ko-KR"/>
              </w:rPr>
            </w:pPr>
            <w:r>
              <w:rPr>
                <w:rFonts w:hint="eastAsia"/>
                <w:lang w:eastAsia="ko-KR"/>
              </w:rPr>
              <w:t>4</w:t>
            </w:r>
            <w:r>
              <w:rPr>
                <w:lang w:eastAsia="ko-KR"/>
              </w:rPr>
              <w:t>.14.2, 5.1.3.2.1.3.2, 5.1.3.2.1.3.3, 5.2.2.2.1, 5.2.2.3.3, 5.2.3.2.3, 5.5.1.2.4, 5.5.1.3.4</w:t>
            </w:r>
          </w:p>
        </w:tc>
      </w:tr>
      <w:tr w:rsidR="001E41F3" w:rsidRPr="000D03D8" w14:paraId="20E6A0F1" w14:textId="77777777" w:rsidTr="00547111">
        <w:tc>
          <w:tcPr>
            <w:tcW w:w="2694" w:type="dxa"/>
            <w:gridSpan w:val="2"/>
            <w:tcBorders>
              <w:left w:val="single" w:sz="4" w:space="0" w:color="auto"/>
            </w:tcBorders>
          </w:tcPr>
          <w:p w14:paraId="72B8470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289F0C6" w14:textId="77777777" w:rsidR="001E41F3" w:rsidRPr="000D03D8" w:rsidRDefault="001E41F3">
            <w:pPr>
              <w:pStyle w:val="CRCoverPage"/>
              <w:spacing w:after="0"/>
              <w:rPr>
                <w:sz w:val="8"/>
                <w:szCs w:val="8"/>
              </w:rPr>
            </w:pPr>
          </w:p>
        </w:tc>
      </w:tr>
      <w:tr w:rsidR="001E41F3" w:rsidRPr="000D03D8" w14:paraId="18DB2D8C" w14:textId="77777777" w:rsidTr="00547111">
        <w:tc>
          <w:tcPr>
            <w:tcW w:w="2694" w:type="dxa"/>
            <w:gridSpan w:val="2"/>
            <w:tcBorders>
              <w:left w:val="single" w:sz="4" w:space="0" w:color="auto"/>
            </w:tcBorders>
          </w:tcPr>
          <w:p w14:paraId="4AB8FC3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AFB7F2"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09814" w14:textId="77777777" w:rsidR="001E41F3" w:rsidRPr="000D03D8" w:rsidRDefault="001E41F3">
            <w:pPr>
              <w:pStyle w:val="CRCoverPage"/>
              <w:spacing w:after="0"/>
              <w:jc w:val="center"/>
              <w:rPr>
                <w:b/>
                <w:caps/>
              </w:rPr>
            </w:pPr>
            <w:r w:rsidRPr="000D03D8">
              <w:rPr>
                <w:b/>
                <w:caps/>
              </w:rPr>
              <w:t>N</w:t>
            </w:r>
          </w:p>
        </w:tc>
        <w:tc>
          <w:tcPr>
            <w:tcW w:w="2977" w:type="dxa"/>
            <w:gridSpan w:val="4"/>
          </w:tcPr>
          <w:p w14:paraId="304716F3"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2484065" w14:textId="77777777" w:rsidR="001E41F3" w:rsidRPr="000D03D8" w:rsidRDefault="001E41F3">
            <w:pPr>
              <w:pStyle w:val="CRCoverPage"/>
              <w:spacing w:after="0"/>
              <w:ind w:left="99"/>
            </w:pPr>
          </w:p>
        </w:tc>
      </w:tr>
      <w:tr w:rsidR="001E41F3" w:rsidRPr="000D03D8" w14:paraId="64DC52A2" w14:textId="77777777" w:rsidTr="00547111">
        <w:tc>
          <w:tcPr>
            <w:tcW w:w="2694" w:type="dxa"/>
            <w:gridSpan w:val="2"/>
            <w:tcBorders>
              <w:left w:val="single" w:sz="4" w:space="0" w:color="auto"/>
            </w:tcBorders>
          </w:tcPr>
          <w:p w14:paraId="2B6F18F2"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601CC18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901B4" w14:textId="77777777" w:rsidR="001E41F3" w:rsidRPr="000D03D8" w:rsidRDefault="004E1669">
            <w:pPr>
              <w:pStyle w:val="CRCoverPage"/>
              <w:spacing w:after="0"/>
              <w:jc w:val="center"/>
              <w:rPr>
                <w:b/>
                <w:caps/>
              </w:rPr>
            </w:pPr>
            <w:r w:rsidRPr="000D03D8">
              <w:rPr>
                <w:b/>
                <w:caps/>
              </w:rPr>
              <w:t>X</w:t>
            </w:r>
          </w:p>
        </w:tc>
        <w:tc>
          <w:tcPr>
            <w:tcW w:w="2977" w:type="dxa"/>
            <w:gridSpan w:val="4"/>
          </w:tcPr>
          <w:p w14:paraId="08032FEF"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7D52999F" w14:textId="77777777" w:rsidR="001E41F3" w:rsidRPr="000D03D8" w:rsidRDefault="00145D43">
            <w:pPr>
              <w:pStyle w:val="CRCoverPage"/>
              <w:spacing w:after="0"/>
              <w:ind w:left="99"/>
            </w:pPr>
            <w:r w:rsidRPr="000D03D8">
              <w:t xml:space="preserve">TS/TR ... CR ... </w:t>
            </w:r>
          </w:p>
        </w:tc>
      </w:tr>
      <w:tr w:rsidR="001E41F3" w:rsidRPr="000D03D8" w14:paraId="79338D3E" w14:textId="77777777" w:rsidTr="00547111">
        <w:tc>
          <w:tcPr>
            <w:tcW w:w="2694" w:type="dxa"/>
            <w:gridSpan w:val="2"/>
            <w:tcBorders>
              <w:left w:val="single" w:sz="4" w:space="0" w:color="auto"/>
            </w:tcBorders>
          </w:tcPr>
          <w:p w14:paraId="735B040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05B5EE4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24DE4" w14:textId="77777777" w:rsidR="001E41F3" w:rsidRPr="000D03D8" w:rsidRDefault="004E1669">
            <w:pPr>
              <w:pStyle w:val="CRCoverPage"/>
              <w:spacing w:after="0"/>
              <w:jc w:val="center"/>
              <w:rPr>
                <w:b/>
                <w:caps/>
              </w:rPr>
            </w:pPr>
            <w:r w:rsidRPr="000D03D8">
              <w:rPr>
                <w:b/>
                <w:caps/>
              </w:rPr>
              <w:t>X</w:t>
            </w:r>
          </w:p>
        </w:tc>
        <w:tc>
          <w:tcPr>
            <w:tcW w:w="2977" w:type="dxa"/>
            <w:gridSpan w:val="4"/>
          </w:tcPr>
          <w:p w14:paraId="34F2FD98"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8F77AEC" w14:textId="77777777" w:rsidR="001E41F3" w:rsidRPr="000D03D8" w:rsidRDefault="00145D43">
            <w:pPr>
              <w:pStyle w:val="CRCoverPage"/>
              <w:spacing w:after="0"/>
              <w:ind w:left="99"/>
            </w:pPr>
            <w:r w:rsidRPr="000D03D8">
              <w:t xml:space="preserve">TS/TR ... CR ... </w:t>
            </w:r>
          </w:p>
        </w:tc>
      </w:tr>
      <w:tr w:rsidR="001E41F3" w:rsidRPr="000D03D8" w14:paraId="149B868B" w14:textId="77777777" w:rsidTr="00547111">
        <w:tc>
          <w:tcPr>
            <w:tcW w:w="2694" w:type="dxa"/>
            <w:gridSpan w:val="2"/>
            <w:tcBorders>
              <w:left w:val="single" w:sz="4" w:space="0" w:color="auto"/>
            </w:tcBorders>
          </w:tcPr>
          <w:p w14:paraId="49BE77BD"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B045D03"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0FD47" w14:textId="77777777" w:rsidR="001E41F3" w:rsidRPr="000D03D8" w:rsidRDefault="004E1669">
            <w:pPr>
              <w:pStyle w:val="CRCoverPage"/>
              <w:spacing w:after="0"/>
              <w:jc w:val="center"/>
              <w:rPr>
                <w:b/>
                <w:caps/>
              </w:rPr>
            </w:pPr>
            <w:r w:rsidRPr="000D03D8">
              <w:rPr>
                <w:b/>
                <w:caps/>
              </w:rPr>
              <w:t>X</w:t>
            </w:r>
          </w:p>
        </w:tc>
        <w:tc>
          <w:tcPr>
            <w:tcW w:w="2977" w:type="dxa"/>
            <w:gridSpan w:val="4"/>
          </w:tcPr>
          <w:p w14:paraId="46B167A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1EE364B7"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70AA99AB" w14:textId="77777777" w:rsidTr="008863B9">
        <w:tc>
          <w:tcPr>
            <w:tcW w:w="2694" w:type="dxa"/>
            <w:gridSpan w:val="2"/>
            <w:tcBorders>
              <w:left w:val="single" w:sz="4" w:space="0" w:color="auto"/>
            </w:tcBorders>
          </w:tcPr>
          <w:p w14:paraId="2D852F9B" w14:textId="77777777" w:rsidR="001E41F3" w:rsidRPr="000D03D8" w:rsidRDefault="001E41F3">
            <w:pPr>
              <w:pStyle w:val="CRCoverPage"/>
              <w:spacing w:after="0"/>
              <w:rPr>
                <w:b/>
                <w:i/>
              </w:rPr>
            </w:pPr>
          </w:p>
        </w:tc>
        <w:tc>
          <w:tcPr>
            <w:tcW w:w="6946" w:type="dxa"/>
            <w:gridSpan w:val="9"/>
            <w:tcBorders>
              <w:right w:val="single" w:sz="4" w:space="0" w:color="auto"/>
            </w:tcBorders>
          </w:tcPr>
          <w:p w14:paraId="69800E1F" w14:textId="77777777" w:rsidR="001E41F3" w:rsidRPr="000D03D8" w:rsidRDefault="001E41F3">
            <w:pPr>
              <w:pStyle w:val="CRCoverPage"/>
              <w:spacing w:after="0"/>
            </w:pPr>
          </w:p>
        </w:tc>
      </w:tr>
      <w:tr w:rsidR="001E41F3" w:rsidRPr="000D03D8" w14:paraId="339E7159" w14:textId="77777777" w:rsidTr="008863B9">
        <w:tc>
          <w:tcPr>
            <w:tcW w:w="2694" w:type="dxa"/>
            <w:gridSpan w:val="2"/>
            <w:tcBorders>
              <w:left w:val="single" w:sz="4" w:space="0" w:color="auto"/>
              <w:bottom w:val="single" w:sz="4" w:space="0" w:color="auto"/>
            </w:tcBorders>
          </w:tcPr>
          <w:p w14:paraId="5BD6303A"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43050BB2" w14:textId="77777777" w:rsidR="001E41F3" w:rsidRPr="000D03D8" w:rsidRDefault="001E41F3">
            <w:pPr>
              <w:pStyle w:val="CRCoverPage"/>
              <w:spacing w:after="0"/>
              <w:ind w:left="100"/>
            </w:pPr>
          </w:p>
        </w:tc>
      </w:tr>
      <w:tr w:rsidR="008863B9" w:rsidRPr="000D03D8" w14:paraId="4EB55893" w14:textId="77777777" w:rsidTr="008863B9">
        <w:tc>
          <w:tcPr>
            <w:tcW w:w="2694" w:type="dxa"/>
            <w:gridSpan w:val="2"/>
            <w:tcBorders>
              <w:top w:val="single" w:sz="4" w:space="0" w:color="auto"/>
              <w:bottom w:val="single" w:sz="4" w:space="0" w:color="auto"/>
            </w:tcBorders>
          </w:tcPr>
          <w:p w14:paraId="606F3A52"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1D5793" w14:textId="77777777" w:rsidR="008863B9" w:rsidRPr="000D03D8" w:rsidRDefault="008863B9">
            <w:pPr>
              <w:pStyle w:val="CRCoverPage"/>
              <w:spacing w:after="0"/>
              <w:ind w:left="100"/>
              <w:rPr>
                <w:sz w:val="8"/>
                <w:szCs w:val="8"/>
              </w:rPr>
            </w:pPr>
          </w:p>
        </w:tc>
      </w:tr>
      <w:tr w:rsidR="008863B9" w:rsidRPr="000D03D8" w14:paraId="55FDF84B" w14:textId="77777777" w:rsidTr="008863B9">
        <w:tc>
          <w:tcPr>
            <w:tcW w:w="2694" w:type="dxa"/>
            <w:gridSpan w:val="2"/>
            <w:tcBorders>
              <w:top w:val="single" w:sz="4" w:space="0" w:color="auto"/>
              <w:left w:val="single" w:sz="4" w:space="0" w:color="auto"/>
              <w:bottom w:val="single" w:sz="4" w:space="0" w:color="auto"/>
            </w:tcBorders>
          </w:tcPr>
          <w:p w14:paraId="1E13E5C2"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1FB98" w14:textId="77777777" w:rsidR="008863B9" w:rsidRPr="000D03D8" w:rsidRDefault="008863B9">
            <w:pPr>
              <w:pStyle w:val="CRCoverPage"/>
              <w:spacing w:after="0"/>
              <w:ind w:left="100"/>
            </w:pPr>
          </w:p>
        </w:tc>
      </w:tr>
    </w:tbl>
    <w:p w14:paraId="0B2B3BAD" w14:textId="77777777" w:rsidR="001E41F3" w:rsidRPr="000D03D8" w:rsidRDefault="001E41F3">
      <w:pPr>
        <w:pStyle w:val="CRCoverPage"/>
        <w:spacing w:after="0"/>
        <w:rPr>
          <w:sz w:val="8"/>
          <w:szCs w:val="8"/>
        </w:rPr>
      </w:pPr>
    </w:p>
    <w:p w14:paraId="149D1AF1"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1F40C7" w14:textId="77777777" w:rsidR="00E62EB7" w:rsidRDefault="00E62EB7" w:rsidP="00E62EB7">
      <w:pPr>
        <w:pStyle w:val="Heading3"/>
      </w:pPr>
      <w:bookmarkStart w:id="3" w:name="_Toc11419127"/>
      <w:bookmarkStart w:id="4" w:name="_Toc11419148"/>
      <w:r>
        <w:t>4.14.2</w:t>
      </w:r>
      <w:r>
        <w:tab/>
        <w:t>S</w:t>
      </w:r>
      <w:r w:rsidRPr="00841AE5">
        <w:t xml:space="preserve">tand-alone </w:t>
      </w:r>
      <w:r>
        <w:t>non-p</w:t>
      </w:r>
      <w:r w:rsidRPr="00841AE5">
        <w:t xml:space="preserve">ublic </w:t>
      </w:r>
      <w:r>
        <w:t>n</w:t>
      </w:r>
      <w:r w:rsidRPr="00841AE5">
        <w:t>etwork</w:t>
      </w:r>
      <w:bookmarkEnd w:id="3"/>
    </w:p>
    <w:p w14:paraId="4C04F918" w14:textId="77777777" w:rsidR="00E62EB7" w:rsidRDefault="00E62EB7" w:rsidP="00E62EB7">
      <w:r>
        <w:t>The functions and procedures of NAS described in the technical specification are applicable to an SNPN and an SNPN enabled UE unless indicated otherwise. The key differences brought by the SNPN to the NAS layer are as follows:</w:t>
      </w:r>
    </w:p>
    <w:p w14:paraId="75D4EFA6" w14:textId="77777777" w:rsidR="00E62EB7" w:rsidRDefault="00E62EB7" w:rsidP="00E62EB7">
      <w:pPr>
        <w:pStyle w:val="B1"/>
      </w:pPr>
      <w:r>
        <w:t>a)</w:t>
      </w:r>
      <w:r>
        <w:tab/>
        <w:t>instead of the PLMN selection process, the SNPN selection process is performed by a UE operating in SNPN access mode (see 3GPP TS 23.122 [5] for further details on the SNPN selection);</w:t>
      </w:r>
    </w:p>
    <w:p w14:paraId="04FA9CA8" w14:textId="2F2F61D5" w:rsidR="00E62EB7" w:rsidDel="005201B7" w:rsidRDefault="00E62EB7" w:rsidP="005201B7">
      <w:pPr>
        <w:pStyle w:val="B1"/>
        <w:rPr>
          <w:del w:id="5" w:author="Won, Sung (Nokia - KR/Seoul)" w:date="2019-08-01T12:32:00Z"/>
        </w:rPr>
      </w:pPr>
      <w:r>
        <w:t>b</w:t>
      </w:r>
      <w:r w:rsidRPr="002B7785">
        <w:t>)</w:t>
      </w:r>
      <w:r w:rsidRPr="002B7785">
        <w:tab/>
      </w:r>
      <w:ins w:id="6" w:author="Won, Sung (Nokia - KR/Seoul)" w:date="2019-08-01T12:31:00Z">
        <w:r w:rsidR="005201B7">
          <w:t>forbidden SNPN lists (</w:t>
        </w:r>
      </w:ins>
      <w:r>
        <w:t xml:space="preserve">a </w:t>
      </w:r>
      <w:r w:rsidRPr="002B7785">
        <w:t>"</w:t>
      </w:r>
      <w:r>
        <w:t xml:space="preserve">permanently </w:t>
      </w:r>
      <w:r w:rsidRPr="002B7785">
        <w:t>forbidden SNPN</w:t>
      </w:r>
      <w:r>
        <w:t>s"</w:t>
      </w:r>
      <w:r w:rsidRPr="002B7785">
        <w:t xml:space="preserve"> list </w:t>
      </w:r>
      <w:ins w:id="7" w:author="Won, Sung (Nokia - KR/Seoul)" w:date="2019-08-01T12:32:00Z">
        <w:r w:rsidR="005201B7">
          <w:t>and</w:t>
        </w:r>
      </w:ins>
      <w:del w:id="8" w:author="Won, Sung (Nokia - KR/Seoul)" w:date="2019-08-01T12:32:00Z">
        <w:r w:rsidRPr="002B7785" w:rsidDel="005201B7">
          <w:delText>is managed by a UE operat</w:delText>
        </w:r>
        <w:r w:rsidDel="005201B7">
          <w:delText>ing</w:delText>
        </w:r>
        <w:r w:rsidRPr="002B7785" w:rsidDel="005201B7">
          <w:delText xml:space="preserve"> in SNPN access mode;</w:delText>
        </w:r>
      </w:del>
    </w:p>
    <w:p w14:paraId="5DA7D298" w14:textId="77777777" w:rsidR="005201B7" w:rsidRDefault="00E62EB7" w:rsidP="005201B7">
      <w:pPr>
        <w:pStyle w:val="B1"/>
        <w:rPr>
          <w:ins w:id="9" w:author="Won, Sung (Nokia - KR/Seoul)" w:date="2019-08-01T12:32:00Z"/>
        </w:rPr>
      </w:pPr>
      <w:del w:id="10" w:author="Won, Sung (Nokia - KR/Seoul)" w:date="2019-08-01T12:32:00Z">
        <w:r w:rsidDel="005201B7">
          <w:delText>c)</w:delText>
        </w:r>
        <w:r w:rsidDel="005201B7">
          <w:tab/>
        </w:r>
      </w:del>
      <w:ins w:id="11" w:author="Won, Sung (Nokia - KR/Seoul)" w:date="2019-08-01T12:32:00Z">
        <w:r w:rsidR="005201B7">
          <w:t xml:space="preserve"> </w:t>
        </w:r>
      </w:ins>
      <w:r>
        <w:t>a "temporarily forbidden SNPNs" list</w:t>
      </w:r>
      <w:ins w:id="12" w:author="Won, Sung (Nokia - KR/Seoul)" w:date="2019-08-01T12:32:00Z">
        <w:r w:rsidR="005201B7">
          <w:t>)</w:t>
        </w:r>
      </w:ins>
      <w:r>
        <w:t xml:space="preserve"> </w:t>
      </w:r>
      <w:del w:id="13" w:author="Won, Sung (Nokia - KR/Seoul)" w:date="2019-08-01T12:32:00Z">
        <w:r w:rsidDel="005201B7">
          <w:delText>is</w:delText>
        </w:r>
      </w:del>
      <w:ins w:id="14" w:author="Won, Sung (Nokia - KR/Seoul)" w:date="2019-08-01T12:32:00Z">
        <w:r w:rsidR="005201B7">
          <w:t>are</w:t>
        </w:r>
      </w:ins>
      <w:r>
        <w:t xml:space="preserve"> managed by a UE operating in SNPN access mode</w:t>
      </w:r>
      <w:ins w:id="15" w:author="Won, Sung (Nokia - KR/Seoul)" w:date="2019-08-01T12:32:00Z">
        <w:r w:rsidR="005201B7">
          <w:t>;</w:t>
        </w:r>
      </w:ins>
    </w:p>
    <w:p w14:paraId="1D589B7F" w14:textId="2E43338F" w:rsidR="00E62EB7" w:rsidRDefault="005201B7" w:rsidP="005201B7">
      <w:pPr>
        <w:pStyle w:val="B1"/>
      </w:pPr>
      <w:ins w:id="16" w:author="Won, Sung (Nokia - KR/Seoul)" w:date="2019-08-01T12:32:00Z">
        <w:r>
          <w:t>c)</w:t>
        </w:r>
        <w:r>
          <w:tab/>
          <w:t>forbidden PLMN lists are not applicable</w:t>
        </w:r>
      </w:ins>
      <w:r w:rsidR="00E62EB7">
        <w:t>; and</w:t>
      </w:r>
    </w:p>
    <w:p w14:paraId="6B520F08" w14:textId="345C47AF" w:rsidR="00E62EB7" w:rsidRPr="002B7785" w:rsidRDefault="00E62EB7" w:rsidP="00E62EB7">
      <w:pPr>
        <w:pStyle w:val="B1"/>
      </w:pPr>
      <w:r>
        <w:t>d)</w:t>
      </w:r>
      <w:r>
        <w:tab/>
        <w:t>inter-system change to and from S1 mode is not supported.</w:t>
      </w:r>
    </w:p>
    <w:p w14:paraId="5D7EB1B0" w14:textId="77777777" w:rsidR="007941E4" w:rsidRPr="00390473" w:rsidRDefault="007941E4" w:rsidP="007941E4">
      <w:pPr>
        <w:jc w:val="center"/>
      </w:pPr>
      <w:bookmarkStart w:id="17" w:name="_Toc11419147"/>
      <w:r w:rsidRPr="00390473">
        <w:rPr>
          <w:highlight w:val="green"/>
        </w:rPr>
        <w:t>***** Next change *****</w:t>
      </w:r>
    </w:p>
    <w:p w14:paraId="074D3C84" w14:textId="77777777" w:rsidR="005E13B4" w:rsidRPr="003168A2" w:rsidRDefault="005E13B4" w:rsidP="005E13B4">
      <w:pPr>
        <w:pStyle w:val="Heading7"/>
      </w:pPr>
      <w:r>
        <w:t>5.1.3.2.1.3</w:t>
      </w:r>
      <w:r w:rsidRPr="003168A2">
        <w:t>.2</w:t>
      </w:r>
      <w:r w:rsidRPr="003168A2">
        <w:tab/>
      </w:r>
      <w:r>
        <w:t>5GMM-</w:t>
      </w:r>
      <w:r w:rsidRPr="003168A2">
        <w:t>DEREGISTERED.NORMAL-SERVICE</w:t>
      </w:r>
      <w:bookmarkEnd w:id="17"/>
    </w:p>
    <w:p w14:paraId="3917439C" w14:textId="1C3700A7" w:rsidR="005E13B4" w:rsidRPr="003168A2" w:rsidRDefault="005E13B4" w:rsidP="005E13B4">
      <w:r w:rsidRPr="003168A2">
        <w:t xml:space="preserve">The substate </w:t>
      </w:r>
      <w:r>
        <w:t>5GMM-</w:t>
      </w:r>
      <w:r w:rsidRPr="003168A2">
        <w:t xml:space="preserve">DEREGISTERED.NORMAL-SERVICE is chosen in the UE </w:t>
      </w:r>
      <w:r>
        <w:t xml:space="preserve">when </w:t>
      </w:r>
      <w:r w:rsidRPr="003168A2">
        <w:t>a suitable cell has been found and the PLMN</w:t>
      </w:r>
      <w:ins w:id="18" w:author="Won, Sung (Nokia - KR/Seoul)" w:date="2019-08-01T12:50:00Z">
        <w:r>
          <w:t>, SNPN,</w:t>
        </w:r>
      </w:ins>
      <w:r w:rsidRPr="003168A2">
        <w:t xml:space="preserve"> or tracking area is not in the forbidden list.</w:t>
      </w:r>
    </w:p>
    <w:p w14:paraId="6073A2CC" w14:textId="77777777" w:rsidR="007941E4" w:rsidRPr="00390473" w:rsidRDefault="007941E4" w:rsidP="007941E4">
      <w:pPr>
        <w:jc w:val="center"/>
      </w:pPr>
      <w:r w:rsidRPr="00390473">
        <w:rPr>
          <w:highlight w:val="green"/>
        </w:rPr>
        <w:t>***** Next change *****</w:t>
      </w:r>
    </w:p>
    <w:p w14:paraId="46179314" w14:textId="77777777" w:rsidR="00E62EB7" w:rsidRPr="003168A2" w:rsidRDefault="00E62EB7" w:rsidP="00E62EB7">
      <w:pPr>
        <w:pStyle w:val="Heading7"/>
      </w:pPr>
      <w:r>
        <w:t>5.1.3.2.1.3</w:t>
      </w:r>
      <w:r w:rsidRPr="003168A2">
        <w:t>.</w:t>
      </w:r>
      <w:r>
        <w:t>3</w:t>
      </w:r>
      <w:r w:rsidRPr="003168A2">
        <w:tab/>
      </w:r>
      <w:r>
        <w:t>5GMM-</w:t>
      </w:r>
      <w:r w:rsidRPr="003168A2">
        <w:t>DEREGISTERED.LIMITED-SERVICE</w:t>
      </w:r>
      <w:bookmarkEnd w:id="4"/>
    </w:p>
    <w:p w14:paraId="117232C5" w14:textId="491910C8" w:rsidR="00E62EB7" w:rsidRDefault="00E62EB7" w:rsidP="00E62EB7">
      <w:r w:rsidRPr="003168A2">
        <w:t xml:space="preserve">The substate </w:t>
      </w:r>
      <w:r>
        <w:t>5GMM-</w:t>
      </w:r>
      <w:r w:rsidRPr="003168A2">
        <w:t xml:space="preserve">DEREGISTERED.LIMITED-SERVICE is chosen in the UE, </w:t>
      </w:r>
      <w:r>
        <w:t xml:space="preserve">when it is known that </w:t>
      </w:r>
      <w:r w:rsidRPr="003168A2">
        <w:t xml:space="preserve">a selected cell </w:t>
      </w:r>
      <w:r>
        <w:t xml:space="preserve">for 3GPP access or TA for non-3GPP access </w:t>
      </w:r>
      <w:r w:rsidRPr="003168A2">
        <w:t xml:space="preserve">is </w:t>
      </w:r>
      <w:r>
        <w:t>un</w:t>
      </w:r>
      <w:r w:rsidRPr="003168A2">
        <w:t xml:space="preserve">able to provide normal service (e.g. the selected cell </w:t>
      </w:r>
      <w:r>
        <w:t xml:space="preserve">over 3GPP access </w:t>
      </w:r>
      <w:r w:rsidRPr="003168A2">
        <w:t>is in a forbidden PLMN</w:t>
      </w:r>
      <w:ins w:id="19" w:author="Won, Sung (Nokia - KR/Seoul)" w:date="2019-08-01T12:33:00Z">
        <w:r w:rsidR="005201B7">
          <w:t xml:space="preserve"> or SNPN</w:t>
        </w:r>
      </w:ins>
      <w:r>
        <w:t xml:space="preserve"> or</w:t>
      </w:r>
      <w:r w:rsidRPr="003168A2">
        <w:t xml:space="preserve"> is in a forbidden tracking area</w:t>
      </w:r>
      <w:r>
        <w:t xml:space="preserve"> or TA for non-3GPP access is forbidden</w:t>
      </w:r>
      <w:r w:rsidRPr="003168A2">
        <w:t>).</w:t>
      </w:r>
    </w:p>
    <w:p w14:paraId="4F396199" w14:textId="77777777" w:rsidR="007941E4" w:rsidRPr="00390473" w:rsidRDefault="007941E4" w:rsidP="007941E4">
      <w:pPr>
        <w:jc w:val="center"/>
      </w:pPr>
      <w:bookmarkStart w:id="20" w:name="_Toc11419181"/>
      <w:r w:rsidRPr="00390473">
        <w:rPr>
          <w:highlight w:val="green"/>
        </w:rPr>
        <w:t>***** Next change *****</w:t>
      </w:r>
    </w:p>
    <w:p w14:paraId="65127480" w14:textId="77777777" w:rsidR="00E62EB7" w:rsidRPr="003168A2" w:rsidRDefault="00E62EB7" w:rsidP="00E62EB7">
      <w:pPr>
        <w:pStyle w:val="Heading5"/>
      </w:pPr>
      <w:r w:rsidRPr="003168A2">
        <w:t>5.2.2.</w:t>
      </w:r>
      <w:r>
        <w:t>2.1</w:t>
      </w:r>
      <w:r w:rsidRPr="003168A2">
        <w:tab/>
        <w:t>Selection of the substate after power on</w:t>
      </w:r>
      <w:bookmarkEnd w:id="20"/>
    </w:p>
    <w:p w14:paraId="100C308A" w14:textId="77777777" w:rsidR="00E62EB7" w:rsidRPr="003168A2" w:rsidRDefault="00E62EB7" w:rsidP="00E62EB7">
      <w:r>
        <w:t xml:space="preserve">For a UE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timers T3444 and T3445 are considered to have expired at power on.</w:t>
      </w:r>
      <w:r w:rsidRPr="003168A2">
        <w:t xml:space="preserve"> When the UE is switched on, the substate shall be PLMN-SEARCH if the USIM is available and valid. See 3GPP TS 23.122 [</w:t>
      </w:r>
      <w:r>
        <w:t>5</w:t>
      </w:r>
      <w:r w:rsidRPr="003168A2">
        <w:t>] for further details.</w:t>
      </w:r>
    </w:p>
    <w:p w14:paraId="3EAED009" w14:textId="77777777" w:rsidR="00E62EB7" w:rsidRPr="003168A2" w:rsidRDefault="00E62EB7" w:rsidP="00E62EB7">
      <w:r w:rsidRPr="003168A2">
        <w:t xml:space="preserve">The substate chosen after PLMN-SEARCH, </w:t>
      </w:r>
      <w:r>
        <w:t>following</w:t>
      </w:r>
      <w:r w:rsidRPr="003168A2">
        <w:t xml:space="preserve"> power on is:</w:t>
      </w:r>
    </w:p>
    <w:p w14:paraId="536FC20F" w14:textId="77777777" w:rsidR="00E62EB7" w:rsidRPr="003168A2" w:rsidRDefault="00E62EB7" w:rsidP="00E62EB7">
      <w:pPr>
        <w:pStyle w:val="B1"/>
      </w:pPr>
      <w:r>
        <w:t>a)</w:t>
      </w:r>
      <w:r w:rsidRPr="003168A2">
        <w:tab/>
        <w:t>if no cell can be selected, the substate shall be NO-CELL-AVAILABLE;</w:t>
      </w:r>
    </w:p>
    <w:p w14:paraId="01749CA9" w14:textId="77777777" w:rsidR="00E62EB7" w:rsidRPr="003168A2" w:rsidRDefault="00E62EB7" w:rsidP="00E62EB7">
      <w:pPr>
        <w:pStyle w:val="B1"/>
      </w:pPr>
      <w:r>
        <w:t>b)</w:t>
      </w:r>
      <w:r w:rsidRPr="003168A2">
        <w:tab/>
        <w:t>if no USIM is present, the substate shall be NO-</w:t>
      </w:r>
      <w:r>
        <w:t>SUPI</w:t>
      </w:r>
      <w:r w:rsidRPr="003168A2">
        <w:t>;</w:t>
      </w:r>
    </w:p>
    <w:p w14:paraId="71AA9F63" w14:textId="58429A9D" w:rsidR="00E62EB7" w:rsidRPr="003168A2" w:rsidRDefault="00E62EB7" w:rsidP="00E62EB7">
      <w:pPr>
        <w:pStyle w:val="B1"/>
      </w:pPr>
      <w:r>
        <w:t>c)</w:t>
      </w:r>
      <w:r w:rsidRPr="003168A2">
        <w:tab/>
        <w:t>if a suitable cell has been found</w:t>
      </w:r>
      <w:r>
        <w:t>,</w:t>
      </w:r>
      <w:r w:rsidRPr="003168A2">
        <w:t xml:space="preserve"> the PLMN </w:t>
      </w:r>
      <w:r w:rsidRPr="00E963CB">
        <w:t>identity of the cell is not in one of the forbidden PLMN lists</w:t>
      </w:r>
      <w:ins w:id="21" w:author="Won, Sung (Nokia - KR/Seoul)" w:date="2019-08-01T12:34:00Z">
        <w:r w:rsidR="005201B7">
          <w:t xml:space="preserve"> or the SNPN identity of the cell is not in one of the forbidden SNPN lists</w:t>
        </w:r>
      </w:ins>
      <w:r w:rsidRPr="00E963CB">
        <w:t xml:space="preserve">, and </w:t>
      </w:r>
      <w:r>
        <w:t>the</w:t>
      </w:r>
      <w:r w:rsidRPr="003168A2">
        <w:t xml:space="preserve"> </w:t>
      </w:r>
      <w:r>
        <w:t>tracking</w:t>
      </w:r>
      <w:r w:rsidRPr="003168A2">
        <w:t xml:space="preserve"> area is not in </w:t>
      </w:r>
      <w:r>
        <w:t xml:space="preserve">one of the lists of 5GS </w:t>
      </w:r>
      <w:r w:rsidRPr="003168A2">
        <w:t xml:space="preserve">forbidden </w:t>
      </w:r>
      <w:r>
        <w:t>tracking areas</w:t>
      </w:r>
      <w:r w:rsidRPr="003168A2">
        <w:t>, then the substate shall be NORMAL-SERVICE;</w:t>
      </w:r>
    </w:p>
    <w:p w14:paraId="39B1884F" w14:textId="77777777" w:rsidR="00E62EB7" w:rsidRPr="003168A2" w:rsidRDefault="00E62EB7" w:rsidP="00E62EB7">
      <w:pPr>
        <w:pStyle w:val="B1"/>
      </w:pPr>
      <w:r>
        <w:t>d)</w:t>
      </w:r>
      <w:r w:rsidRPr="003168A2">
        <w:tab/>
        <w:t xml:space="preserve">if the selected cell is </w:t>
      </w:r>
      <w:r>
        <w:t xml:space="preserve">known </w:t>
      </w:r>
      <w:r w:rsidRPr="003168A2">
        <w:t xml:space="preserve">not </w:t>
      </w:r>
      <w:r>
        <w:t xml:space="preserve">to be </w:t>
      </w:r>
      <w:r w:rsidRPr="003168A2">
        <w:t>a</w:t>
      </w:r>
      <w:r>
        <w:t>ble</w:t>
      </w:r>
      <w:r w:rsidRPr="003168A2">
        <w:t xml:space="preserve"> to </w:t>
      </w:r>
      <w:r>
        <w:t>provide normal service</w:t>
      </w:r>
      <w:r w:rsidRPr="003168A2">
        <w:t>, then the UE shall enter the substate LIMITED-SERVICE;</w:t>
      </w:r>
    </w:p>
    <w:p w14:paraId="6AC720EE" w14:textId="77777777" w:rsidR="00E62EB7" w:rsidRPr="003168A2" w:rsidRDefault="00E62EB7" w:rsidP="00E62EB7">
      <w:pPr>
        <w:pStyle w:val="B1"/>
      </w:pPr>
      <w:r>
        <w:t>e)</w:t>
      </w:r>
      <w:r w:rsidRPr="003168A2">
        <w:tab/>
        <w:t>if the UE is in manual network selection mode and no cell of the selected PLMN has been found, the UE shall enter the substate NO-CELL-AVAILABLE;</w:t>
      </w:r>
      <w:r>
        <w:t xml:space="preserve"> and</w:t>
      </w:r>
    </w:p>
    <w:p w14:paraId="74472951" w14:textId="77777777" w:rsidR="00E62EB7" w:rsidRPr="008D6B59" w:rsidRDefault="00E62EB7" w:rsidP="00E62EB7">
      <w:pPr>
        <w:pStyle w:val="B1"/>
        <w:rPr>
          <w:lang w:eastAsia="ko-KR"/>
        </w:rPr>
      </w:pPr>
      <w:r>
        <w:t>f)</w:t>
      </w:r>
      <w:r>
        <w:tab/>
        <w:t xml:space="preserve">if the UE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 substate shall be eCALL-INACTIVE.</w:t>
      </w:r>
    </w:p>
    <w:p w14:paraId="6761FD3A" w14:textId="77777777" w:rsidR="007941E4" w:rsidRPr="00390473" w:rsidRDefault="007941E4" w:rsidP="007941E4">
      <w:pPr>
        <w:jc w:val="center"/>
      </w:pPr>
      <w:bookmarkStart w:id="22" w:name="_Toc11419185"/>
      <w:r w:rsidRPr="00390473">
        <w:rPr>
          <w:highlight w:val="green"/>
        </w:rPr>
        <w:t>***** Next change *****</w:t>
      </w:r>
    </w:p>
    <w:p w14:paraId="69090721" w14:textId="77777777" w:rsidR="00E62EB7" w:rsidRDefault="00E62EB7" w:rsidP="00E62EB7">
      <w:pPr>
        <w:pStyle w:val="Heading5"/>
      </w:pPr>
      <w:r>
        <w:t>5.2.2.3</w:t>
      </w:r>
      <w:r w:rsidRPr="003168A2">
        <w:t>.</w:t>
      </w:r>
      <w:r>
        <w:t>3</w:t>
      </w:r>
      <w:r w:rsidRPr="003168A2">
        <w:tab/>
        <w:t>ATTEMPTING-</w:t>
      </w:r>
      <w:r>
        <w:t>REGISTRATION</w:t>
      </w:r>
      <w:bookmarkEnd w:id="22"/>
    </w:p>
    <w:p w14:paraId="1A635CD3" w14:textId="77777777" w:rsidR="00E62EB7" w:rsidRPr="003168A2" w:rsidRDefault="00E62EB7" w:rsidP="00E62EB7">
      <w:r w:rsidRPr="003168A2">
        <w:t>The UE</w:t>
      </w:r>
      <w:r>
        <w:t xml:space="preserve"> in 3GPP access</w:t>
      </w:r>
      <w:r w:rsidRPr="003168A2">
        <w:t>:</w:t>
      </w:r>
    </w:p>
    <w:p w14:paraId="70ECCA57" w14:textId="77777777" w:rsidR="00E62EB7" w:rsidRDefault="00E62EB7" w:rsidP="00E62EB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471B5494" w14:textId="77777777" w:rsidR="00E62EB7" w:rsidRDefault="00E62EB7" w:rsidP="00E62EB7">
      <w:pPr>
        <w:pStyle w:val="B1"/>
      </w:pPr>
      <w:r>
        <w:t>b)</w:t>
      </w:r>
      <w:r>
        <w:tab/>
        <w:t xml:space="preserve">may initiate an </w:t>
      </w:r>
      <w:r w:rsidRPr="00EB7E66">
        <w:t>initial registration</w:t>
      </w:r>
      <w:r>
        <w:t xml:space="preserve"> </w:t>
      </w:r>
      <w:r w:rsidRPr="003168A2">
        <w:t xml:space="preserve">procedure </w:t>
      </w:r>
      <w:r>
        <w:t>for emergency services even if timer T3346 is running;</w:t>
      </w:r>
    </w:p>
    <w:p w14:paraId="7E889E09" w14:textId="3D765226" w:rsidR="00E62EB7" w:rsidRDefault="00E62EB7" w:rsidP="00E62EB7">
      <w:pPr>
        <w:pStyle w:val="B1"/>
      </w:pPr>
      <w:r>
        <w:t>c)</w:t>
      </w:r>
      <w:r>
        <w:tab/>
        <w:t xml:space="preserve">shall initiate an </w:t>
      </w:r>
      <w:r w:rsidRPr="00EB7E66">
        <w:t>initial registration</w:t>
      </w:r>
      <w:r>
        <w:t xml:space="preserve"> </w:t>
      </w:r>
      <w:r w:rsidRPr="003168A2">
        <w:t xml:space="preserve">procedure </w:t>
      </w:r>
      <w:r>
        <w:t>when entering a new PLMN</w:t>
      </w:r>
      <w:ins w:id="23" w:author="Won, Sung (Nokia - KR/Seoul)" w:date="2019-08-01T12:34:00Z">
        <w:r w:rsidR="005201B7">
          <w:t xml:space="preserve"> or SNPN</w:t>
        </w:r>
      </w:ins>
      <w:r w:rsidRPr="00455AAF">
        <w:t>,</w:t>
      </w:r>
      <w:r>
        <w:t xml:space="preserve"> except</w:t>
      </w:r>
    </w:p>
    <w:p w14:paraId="5A23AB2A" w14:textId="77777777" w:rsidR="00E62EB7" w:rsidRDefault="00E62EB7" w:rsidP="00E62EB7">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256A59AE" w14:textId="18727C4E" w:rsidR="00E62EB7" w:rsidRDefault="00E62EB7" w:rsidP="00E62EB7">
      <w:pPr>
        <w:pStyle w:val="B2"/>
      </w:pPr>
      <w:r>
        <w:t>ii)</w:t>
      </w:r>
      <w:r>
        <w:tab/>
        <w:t>if the PLMN identity</w:t>
      </w:r>
      <w:ins w:id="24" w:author="Won, Sung (Nokia - KR/Seoul)" w:date="2019-08-01T12:35:00Z">
        <w:r w:rsidR="005201B7">
          <w:t xml:space="preserve"> or SNPN identity</w:t>
        </w:r>
      </w:ins>
      <w:r>
        <w:t xml:space="preserve"> of the new cell is in the forbidden PLMN lists</w:t>
      </w:r>
      <w:ins w:id="25" w:author="Won, Sung (Nokia - KR/Seoul)" w:date="2019-08-01T12:35:00Z">
        <w:r w:rsidR="005201B7">
          <w:t xml:space="preserve"> or forbidden SNPN lists</w:t>
        </w:r>
      </w:ins>
      <w:r>
        <w:t>; or</w:t>
      </w:r>
    </w:p>
    <w:p w14:paraId="7BFF1F81" w14:textId="77777777" w:rsidR="00E62EB7" w:rsidRPr="003168A2" w:rsidRDefault="00E62EB7" w:rsidP="00E62EB7">
      <w:pPr>
        <w:pStyle w:val="B2"/>
      </w:pPr>
      <w:r>
        <w:t>ii)</w:t>
      </w:r>
      <w:r>
        <w:tab/>
        <w:t>if the tracking area is in one of the lists of 5GS forbidden tracking areas;</w:t>
      </w:r>
    </w:p>
    <w:p w14:paraId="05689A05" w14:textId="55AC49DD" w:rsidR="00E62EB7" w:rsidRDefault="00E62EB7" w:rsidP="00E62EB7">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the tracking area of the serving cell</w:t>
      </w:r>
      <w:r>
        <w:t xml:space="preserve"> has changed,</w:t>
      </w:r>
      <w:r w:rsidRPr="003168A2">
        <w:t xml:space="preserve"> </w:t>
      </w:r>
      <w:r>
        <w:t>if timer T3346 is not running, the PLMN identity</w:t>
      </w:r>
      <w:ins w:id="26" w:author="Won, Sung (Nokia - KR/Seoul)" w:date="2019-08-01T12:35:00Z">
        <w:r w:rsidR="005201B7">
          <w:t xml:space="preserve"> or SNPN identity</w:t>
        </w:r>
      </w:ins>
      <w:r>
        <w:t xml:space="preserve"> of the new cell is not in one of the forbidden PLMN lists</w:t>
      </w:r>
      <w:ins w:id="27" w:author="Won, Sung (Nokia - KR/Seoul)" w:date="2019-08-01T12:36:00Z">
        <w:r w:rsidR="005201B7">
          <w:t xml:space="preserve"> or forbidden SNPN lists</w:t>
        </w:r>
      </w:ins>
      <w:r>
        <w:t xml:space="preserve"> </w:t>
      </w:r>
      <w:r w:rsidRPr="003168A2">
        <w:t xml:space="preserve">and the tracking area </w:t>
      </w:r>
      <w:r>
        <w:t>of the new</w:t>
      </w:r>
      <w:r w:rsidRPr="003168A2">
        <w:t xml:space="preserve"> cell is not in </w:t>
      </w:r>
      <w:r>
        <w:t xml:space="preserve">one of </w:t>
      </w:r>
      <w:r w:rsidRPr="003168A2">
        <w:t>the list</w:t>
      </w:r>
      <w:r>
        <w:t>s</w:t>
      </w:r>
      <w:r w:rsidRPr="003168A2">
        <w:t xml:space="preserve"> of </w:t>
      </w:r>
      <w:r>
        <w:t xml:space="preserve">5GS </w:t>
      </w:r>
      <w:r w:rsidRPr="003168A2">
        <w:t>forbidden tracking areas</w:t>
      </w:r>
      <w:r>
        <w:t>; and</w:t>
      </w:r>
    </w:p>
    <w:p w14:paraId="18E95290" w14:textId="77777777" w:rsidR="00E62EB7" w:rsidRPr="00EA4921" w:rsidRDefault="00E62EB7" w:rsidP="00E62EB7">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w:t>
      </w:r>
    </w:p>
    <w:p w14:paraId="4A112040" w14:textId="77777777" w:rsidR="00E62EB7" w:rsidRDefault="00E62EB7" w:rsidP="00E62EB7">
      <w:r w:rsidRPr="003168A2">
        <w:t>The UE</w:t>
      </w:r>
      <w:r>
        <w:t xml:space="preserve"> in non-3GPP access</w:t>
      </w:r>
      <w:r w:rsidRPr="003168A2">
        <w:t>:</w:t>
      </w:r>
    </w:p>
    <w:p w14:paraId="0E0F0B19" w14:textId="77777777" w:rsidR="00E62EB7" w:rsidRDefault="00E62EB7" w:rsidP="00E62EB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72297B5F" w14:textId="77777777" w:rsidR="00E62EB7" w:rsidRDefault="00E62EB7" w:rsidP="00E62EB7">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 T3346 is running</w:t>
      </w:r>
      <w:r>
        <w:rPr>
          <w:rFonts w:hint="eastAsia"/>
          <w:lang w:eastAsia="zh-CN"/>
        </w:rPr>
        <w:t>;</w:t>
      </w:r>
    </w:p>
    <w:p w14:paraId="3C6EDBAE" w14:textId="77777777" w:rsidR="00E62EB7" w:rsidRDefault="00E62EB7" w:rsidP="00E62EB7">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 and</w:t>
      </w:r>
    </w:p>
    <w:p w14:paraId="03EE78E8" w14:textId="77777777" w:rsidR="00E62EB7" w:rsidRPr="00EA4921" w:rsidRDefault="00E62EB7" w:rsidP="00E62EB7">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w:t>
      </w:r>
    </w:p>
    <w:p w14:paraId="353C8153" w14:textId="77777777" w:rsidR="007941E4" w:rsidRPr="00390473" w:rsidRDefault="007941E4" w:rsidP="007941E4">
      <w:pPr>
        <w:jc w:val="center"/>
      </w:pPr>
      <w:bookmarkStart w:id="28" w:name="_Toc11419197"/>
      <w:r w:rsidRPr="00390473">
        <w:rPr>
          <w:highlight w:val="green"/>
        </w:rPr>
        <w:t>***** Next change *****</w:t>
      </w:r>
    </w:p>
    <w:p w14:paraId="6EA115D3" w14:textId="77777777" w:rsidR="00E62EB7" w:rsidRPr="003168A2" w:rsidRDefault="00E62EB7" w:rsidP="00E62EB7">
      <w:pPr>
        <w:pStyle w:val="Heading5"/>
      </w:pPr>
      <w:r>
        <w:t>5.2.3.2.3</w:t>
      </w:r>
      <w:r w:rsidRPr="003168A2">
        <w:tab/>
        <w:t>ATTEMPTING-</w:t>
      </w:r>
      <w:r>
        <w:t>REGISTRATION-</w:t>
      </w:r>
      <w:r w:rsidRPr="003168A2">
        <w:t>UPDATE</w:t>
      </w:r>
      <w:bookmarkEnd w:id="28"/>
    </w:p>
    <w:p w14:paraId="34CF2CAD" w14:textId="77777777" w:rsidR="00E62EB7" w:rsidRPr="003168A2" w:rsidRDefault="00E62EB7" w:rsidP="00E62EB7">
      <w:r w:rsidRPr="003168A2">
        <w:t>The UE</w:t>
      </w:r>
      <w:r>
        <w:t xml:space="preserve"> in 3GPP access</w:t>
      </w:r>
      <w:r w:rsidRPr="003168A2">
        <w:t>:</w:t>
      </w:r>
    </w:p>
    <w:p w14:paraId="0AF1A76B" w14:textId="77777777" w:rsidR="00E62EB7" w:rsidRPr="003168A2" w:rsidRDefault="00E62EB7" w:rsidP="00E62EB7">
      <w:pPr>
        <w:pStyle w:val="B1"/>
      </w:pPr>
      <w:r>
        <w:t>a)</w:t>
      </w:r>
      <w:r w:rsidRPr="003168A2">
        <w:tab/>
        <w:t>shall not send any user data;</w:t>
      </w:r>
    </w:p>
    <w:p w14:paraId="73B05AAE" w14:textId="77777777" w:rsidR="00E62EB7" w:rsidRDefault="00E62EB7" w:rsidP="00E62EB7">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4F93C8DC" w14:textId="5BE7E06A" w:rsidR="00E62EB7" w:rsidRPr="003168A2" w:rsidRDefault="00E62EB7" w:rsidP="00E62EB7">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w:t>
      </w:r>
      <w:ins w:id="29" w:author="Won, Sung (Nokia - KR/Seoul)" w:date="2019-08-01T12:36:00Z">
        <w:r w:rsidR="005201B7">
          <w:t xml:space="preserve"> or the SNPN identity</w:t>
        </w:r>
      </w:ins>
      <w:r>
        <w:t xml:space="preserve"> of the new cell is not in the forbidden PLMN lists</w:t>
      </w:r>
      <w:ins w:id="30" w:author="Won, Sung (Nokia - KR/Seoul)" w:date="2019-08-01T12:36:00Z">
        <w:r w:rsidR="005201B7">
          <w:t xml:space="preserve"> or forbidden SNPN lists</w:t>
        </w:r>
      </w:ins>
      <w:r>
        <w:t>, and the tracking area is not in one of the lists of 5GS forbidden tracking areas;</w:t>
      </w:r>
    </w:p>
    <w:p w14:paraId="738D7F4E" w14:textId="1C8D5EA0" w:rsidR="00E62EB7" w:rsidRDefault="00E62EB7" w:rsidP="00E62EB7">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if timer T3346 is not running, the PLMN identity</w:t>
      </w:r>
      <w:ins w:id="31" w:author="Won, Sung (Nokia - KR/Seoul)" w:date="2019-08-01T12:36:00Z">
        <w:r w:rsidR="005201B7">
          <w:t xml:space="preserve"> or the SNPN identity</w:t>
        </w:r>
      </w:ins>
      <w:r>
        <w:t xml:space="preserve"> of the new cell is not in one of the forbidden PLMN lists</w:t>
      </w:r>
      <w:ins w:id="32" w:author="Won, Sung (Nokia - KR/Seoul)" w:date="2019-08-01T12:37:00Z">
        <w:r w:rsidR="005201B7">
          <w:t xml:space="preserve"> or forbidden SNPN lists</w:t>
        </w:r>
      </w:ins>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1659B5F2" w14:textId="77777777" w:rsidR="00E62EB7" w:rsidRDefault="00E62EB7" w:rsidP="00E62EB7">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AA5B9E4" w14:textId="77777777" w:rsidR="00E62EB7" w:rsidRPr="003168A2" w:rsidRDefault="00E62EB7" w:rsidP="00E62EB7">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2D9236B" w14:textId="77777777" w:rsidR="00E62EB7" w:rsidRDefault="00E62EB7" w:rsidP="00E62EB7">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access; </w:t>
      </w:r>
    </w:p>
    <w:p w14:paraId="2F306D34" w14:textId="77777777" w:rsidR="00E62EB7" w:rsidRDefault="00E62EB7" w:rsidP="00E62EB7">
      <w:pPr>
        <w:pStyle w:val="B1"/>
      </w:pPr>
      <w:r>
        <w:t>h)</w:t>
      </w:r>
      <w:r>
        <w:tab/>
        <w:t xml:space="preserve">may initiate a registration procedure for mobility and periodic registration update upon request for an MMTEL voice call or MMTEL video call from the upper layers, </w:t>
      </w:r>
      <w:r w:rsidRPr="00CC0C94">
        <w:t>if timer T3346 is not running</w:t>
      </w:r>
      <w:r>
        <w:t>;</w:t>
      </w:r>
    </w:p>
    <w:p w14:paraId="6FDA399B" w14:textId="77777777" w:rsidR="00E62EB7" w:rsidRDefault="00E62EB7" w:rsidP="00E62EB7">
      <w:pPr>
        <w:pStyle w:val="B1"/>
      </w:pPr>
      <w:r>
        <w:t>i)</w:t>
      </w:r>
      <w:r>
        <w:tab/>
        <w:t>shall initiate a registration procedure for mobility and periodic registration update if the 5GS update status is set to 5U2 NOT UPDATED, and timers T3511, T3502 and T3346 are not running;</w:t>
      </w:r>
    </w:p>
    <w:p w14:paraId="21E0E7B8" w14:textId="77777777" w:rsidR="00E62EB7" w:rsidRDefault="00E62EB7" w:rsidP="00E62EB7">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 and</w:t>
      </w:r>
    </w:p>
    <w:p w14:paraId="4C2653C9" w14:textId="77777777" w:rsidR="00E62EB7" w:rsidRPr="003168A2" w:rsidRDefault="00E62EB7" w:rsidP="00E62EB7">
      <w:pPr>
        <w:pStyle w:val="B1"/>
      </w:pPr>
      <w:r>
        <w:t>k)</w:t>
      </w:r>
      <w:r>
        <w:tab/>
        <w:t>shall not initiate de-registration procedure unless timer T3346 is running and the current TAI is part of the TAI list.</w:t>
      </w:r>
    </w:p>
    <w:p w14:paraId="75692CF8" w14:textId="77777777" w:rsidR="00E62EB7" w:rsidRDefault="00E62EB7" w:rsidP="00E62EB7">
      <w:r w:rsidRPr="003168A2">
        <w:t>The UE</w:t>
      </w:r>
      <w:r>
        <w:t xml:space="preserve"> in non-3GPP access</w:t>
      </w:r>
      <w:r w:rsidRPr="003168A2">
        <w:t>:</w:t>
      </w:r>
    </w:p>
    <w:p w14:paraId="5EEF15F6" w14:textId="77777777" w:rsidR="00E62EB7" w:rsidRDefault="00E62EB7" w:rsidP="00E62EB7">
      <w:pPr>
        <w:pStyle w:val="B1"/>
      </w:pPr>
      <w:r>
        <w:t>a)</w:t>
      </w:r>
      <w:r w:rsidRPr="003168A2">
        <w:tab/>
        <w:t>shall not send any user data;</w:t>
      </w:r>
    </w:p>
    <w:p w14:paraId="152A5F8D" w14:textId="77777777" w:rsidR="00E62EB7" w:rsidRDefault="00E62EB7" w:rsidP="00E62EB7">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15A06E41" w14:textId="77777777" w:rsidR="00E62EB7" w:rsidRDefault="00E62EB7" w:rsidP="00E62EB7">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46B278C6" w14:textId="77777777" w:rsidR="00E62EB7" w:rsidRPr="003168A2" w:rsidRDefault="00E62EB7" w:rsidP="00E62EB7">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7D01082" w14:textId="77777777" w:rsidR="00E62EB7" w:rsidRDefault="00E62EB7" w:rsidP="00E62EB7">
      <w:pPr>
        <w:pStyle w:val="B1"/>
      </w:pPr>
      <w:r>
        <w:t>e)</w:t>
      </w:r>
      <w:r>
        <w:tab/>
        <w:t xml:space="preserve">may initiate a registration procedure for mobility and periodic registration update upon request for an MMTEL voice call or MMTEL video call from the upper layers, </w:t>
      </w:r>
      <w:r w:rsidRPr="00CC0C94">
        <w:t>if timer T3346 is not running</w:t>
      </w:r>
      <w:r>
        <w:t>;</w:t>
      </w:r>
    </w:p>
    <w:p w14:paraId="14161722" w14:textId="77777777" w:rsidR="00E62EB7" w:rsidRDefault="00E62EB7" w:rsidP="00E62EB7">
      <w:pPr>
        <w:pStyle w:val="B1"/>
      </w:pPr>
      <w:r>
        <w:t>f)</w:t>
      </w:r>
      <w:r>
        <w:tab/>
        <w:t>shall initiate a registration procedure for mobility and periodic registration update if the 5GS update status is set to 5U2 NOT UPDATED, and timers T3511, T3502 and T3346 are not running; and</w:t>
      </w:r>
    </w:p>
    <w:p w14:paraId="2E8226E7" w14:textId="77777777" w:rsidR="00E62EB7" w:rsidRPr="004632D4" w:rsidRDefault="00E62EB7" w:rsidP="00E62EB7">
      <w:pPr>
        <w:pStyle w:val="B1"/>
      </w:pPr>
      <w:r>
        <w:t>g)</w:t>
      </w:r>
      <w:r>
        <w:tab/>
        <w:t>shall not initiate de-registration procedure unless timer T3346 is running.</w:t>
      </w:r>
    </w:p>
    <w:p w14:paraId="6D3A0C2A" w14:textId="77777777" w:rsidR="007941E4" w:rsidRPr="00390473" w:rsidRDefault="007941E4" w:rsidP="007941E4">
      <w:pPr>
        <w:jc w:val="center"/>
      </w:pPr>
      <w:bookmarkStart w:id="33" w:name="_Toc11419319"/>
      <w:r w:rsidRPr="00390473">
        <w:rPr>
          <w:highlight w:val="green"/>
        </w:rPr>
        <w:t>***** Next change *****</w:t>
      </w:r>
    </w:p>
    <w:p w14:paraId="2DE00126" w14:textId="77777777" w:rsidR="00E62EB7" w:rsidRDefault="00E62EB7" w:rsidP="00E62EB7">
      <w:pPr>
        <w:pStyle w:val="Heading5"/>
      </w:pPr>
      <w:r>
        <w:t>5.5.1.2.4</w:t>
      </w:r>
      <w:r>
        <w:tab/>
        <w:t>Initial registration</w:t>
      </w:r>
      <w:r w:rsidRPr="003168A2">
        <w:t xml:space="preserve"> accepted by the network</w:t>
      </w:r>
      <w:bookmarkEnd w:id="33"/>
    </w:p>
    <w:p w14:paraId="0598D311" w14:textId="77777777" w:rsidR="00E62EB7" w:rsidRDefault="00E62EB7" w:rsidP="00E62EB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52E5F8DC" w14:textId="77777777" w:rsidR="00E62EB7" w:rsidRDefault="00E62EB7" w:rsidP="00E62EB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B88E6EA" w14:textId="77777777" w:rsidR="00E62EB7" w:rsidRPr="00CC0C94" w:rsidRDefault="00E62EB7" w:rsidP="00E62EB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0F746D" w14:textId="77777777" w:rsidR="00E62EB7" w:rsidRPr="00CC0C94" w:rsidRDefault="00E62EB7" w:rsidP="00E62EB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1F25623" w14:textId="77777777" w:rsidR="00E62EB7" w:rsidRDefault="00E62EB7" w:rsidP="00E62EB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8DF3CB4" w14:textId="77777777" w:rsidR="00E62EB7" w:rsidRDefault="00E62EB7" w:rsidP="00E62EB7">
      <w:pPr>
        <w:pStyle w:val="NO"/>
      </w:pPr>
      <w:r>
        <w:t>NOTE 2:</w:t>
      </w:r>
      <w:r>
        <w:tab/>
        <w:t>The N3GPP TAI is operator-specific.</w:t>
      </w:r>
    </w:p>
    <w:p w14:paraId="5728A3E0" w14:textId="77777777" w:rsidR="00E62EB7" w:rsidRDefault="00E62EB7" w:rsidP="00E62EB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D23A416" w14:textId="77777777" w:rsidR="00E62EB7" w:rsidRDefault="00E62EB7" w:rsidP="00E62EB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B5AC66B" w14:textId="77777777" w:rsidR="00E62EB7" w:rsidRDefault="00E62EB7" w:rsidP="00E62EB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47ADC54" w14:textId="59EE78F7" w:rsidR="00E62EB7" w:rsidRPr="00A01A68" w:rsidRDefault="00E62EB7" w:rsidP="00E62EB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f the PLMN identity</w:t>
      </w:r>
      <w:ins w:id="34" w:author="Won, Sung (Nokia - KR/Seoul)" w:date="2019-08-01T12:38:00Z">
        <w:r w:rsidR="005201B7">
          <w:t xml:space="preserve"> or SNPN identity</w:t>
        </w:r>
      </w:ins>
      <w:r w:rsidRPr="00FE320E">
        <w:t xml:space="preserve"> </w:t>
      </w:r>
      <w:r>
        <w:t>of the registered PLMN</w:t>
      </w:r>
      <w:ins w:id="35" w:author="Won, Sung (Nokia - KR/Seoul)" w:date="2019-08-01T12:38:00Z">
        <w:r w:rsidR="005201B7">
          <w:t xml:space="preserve"> or SNPN</w:t>
        </w:r>
      </w:ins>
      <w:r>
        <w:t xml:space="preserve"> </w:t>
      </w:r>
      <w:r w:rsidRPr="00CF1320">
        <w:t xml:space="preserve">is a member of the </w:t>
      </w:r>
      <w:del w:id="36" w:author="Won, Sung (Nokia - KR/Seoul)" w:date="2019-08-01T12:39:00Z">
        <w:r w:rsidRPr="00CF1320" w:rsidDel="000535AB">
          <w:delText xml:space="preserve">list of </w:delText>
        </w:r>
        <w:r w:rsidRPr="00FE320E" w:rsidDel="000535AB">
          <w:delText>"</w:delText>
        </w:r>
      </w:del>
      <w:r w:rsidRPr="00CF1320">
        <w:t>forbidden PLMN</w:t>
      </w:r>
      <w:del w:id="37" w:author="Won, Sung (Nokia - KR/Seoul)" w:date="2019-08-01T12:39:00Z">
        <w:r w:rsidRPr="00CF1320" w:rsidDel="000535AB">
          <w:delText>s</w:delText>
        </w:r>
        <w:r w:rsidRPr="00FE320E" w:rsidDel="000535AB">
          <w:delText>"</w:delText>
        </w:r>
      </w:del>
      <w:ins w:id="38" w:author="Won, Sung (Nokia - KR/Seoul)" w:date="2019-08-01T12:39:00Z">
        <w:r w:rsidR="000535AB">
          <w:t xml:space="preserve"> lists</w:t>
        </w:r>
        <w:r w:rsidR="00C00E99">
          <w:t xml:space="preserve"> or </w:t>
        </w:r>
        <w:r w:rsidR="000535AB">
          <w:t>forbidden SNPN lists</w:t>
        </w:r>
      </w:ins>
      <w:r w:rsidRPr="00CF1320">
        <w:t xml:space="preserve">, any such </w:t>
      </w:r>
      <w:r>
        <w:t>PLMN identity</w:t>
      </w:r>
      <w:ins w:id="39" w:author="Won, Sung (Nokia - KR/Seoul)" w:date="2019-08-01T12:39:00Z">
        <w:r w:rsidR="000535AB">
          <w:t xml:space="preserve"> or SNPN identity</w:t>
        </w:r>
      </w:ins>
      <w:r w:rsidRPr="00CF1320">
        <w:t xml:space="preserve"> shall be deleted</w:t>
      </w:r>
      <w:r>
        <w:t xml:space="preserve"> from the corresponding list(s).</w:t>
      </w:r>
    </w:p>
    <w:p w14:paraId="486333E5" w14:textId="77777777" w:rsidR="00E62EB7" w:rsidRDefault="00E62EB7" w:rsidP="00E62EB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0CAA692" w14:textId="77777777" w:rsidR="00E62EB7" w:rsidRDefault="00E62EB7" w:rsidP="00E62EB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964E25E" w14:textId="77777777" w:rsidR="00E62EB7" w:rsidRDefault="00E62EB7" w:rsidP="00E62EB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4CF3E2" w14:textId="77777777" w:rsidR="00E62EB7" w:rsidRDefault="00E62EB7" w:rsidP="00E62EB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93506BB" w14:textId="77777777" w:rsidR="00E62EB7" w:rsidRDefault="00E62EB7" w:rsidP="00E62EB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25027C7" w14:textId="77777777" w:rsidR="00E62EB7" w:rsidRDefault="00E62EB7" w:rsidP="00E62EB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812A9E0" w14:textId="77777777" w:rsidR="00E62EB7" w:rsidRDefault="00E62EB7" w:rsidP="00E62EB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F0BD323" w14:textId="77777777" w:rsidR="00E62EB7" w:rsidRPr="00B11206" w:rsidRDefault="00E62EB7" w:rsidP="00E62EB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3AFD19C" w14:textId="77777777" w:rsidR="00E62EB7" w:rsidRDefault="00E62EB7" w:rsidP="00E62EB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6B093D17" w14:textId="77777777" w:rsidR="00E62EB7" w:rsidRPr="008D17FF" w:rsidRDefault="00E62EB7" w:rsidP="00E62EB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C797904" w14:textId="77777777" w:rsidR="00E62EB7" w:rsidRPr="008D17FF" w:rsidRDefault="00E62EB7" w:rsidP="00E62EB7">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B246A64" w14:textId="77777777" w:rsidR="00E62EB7" w:rsidRPr="00FE320E" w:rsidRDefault="00E62EB7" w:rsidP="00E62EB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7F12534B" w14:textId="77777777" w:rsidR="00E62EB7" w:rsidRDefault="00E62EB7" w:rsidP="00E62EB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1263B2" w14:textId="77777777" w:rsidR="00E62EB7" w:rsidRDefault="00E62EB7" w:rsidP="00E62EB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587A2D1" w14:textId="77777777" w:rsidR="00E62EB7" w:rsidRDefault="00E62EB7" w:rsidP="00E62EB7">
      <w:r w:rsidRPr="004A5232">
        <w:t>The AMF shall include the non-3GPP de-registration timer value IE in the REGISTRATION ACCEPT message only if the REGISTRATION REQUEST message was sent for the non-3GPP access.</w:t>
      </w:r>
    </w:p>
    <w:p w14:paraId="7F7E0F34" w14:textId="77777777" w:rsidR="00E62EB7" w:rsidRPr="00CC0C94" w:rsidRDefault="00E62EB7" w:rsidP="00E62EB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21A3195" w14:textId="77777777" w:rsidR="00E62EB7" w:rsidRPr="00CC0C94" w:rsidRDefault="00E62EB7" w:rsidP="00E62EB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1ECE5FC" w14:textId="77777777" w:rsidR="00E62EB7" w:rsidRPr="00CC0C94" w:rsidRDefault="00E62EB7" w:rsidP="00E62EB7">
      <w:pPr>
        <w:pStyle w:val="B1"/>
      </w:pPr>
      <w:r w:rsidRPr="00CC0C94">
        <w:t>-</w:t>
      </w:r>
      <w:r w:rsidRPr="00CC0C94">
        <w:tab/>
        <w:t>the UE has indicated support for service gap control</w:t>
      </w:r>
      <w:r>
        <w:t xml:space="preserve"> </w:t>
      </w:r>
      <w:r w:rsidRPr="00ED66D7">
        <w:t>in the REGISTRATION REQUEST message</w:t>
      </w:r>
      <w:r w:rsidRPr="00CC0C94">
        <w:t>; and</w:t>
      </w:r>
    </w:p>
    <w:p w14:paraId="583FF1FA" w14:textId="77777777" w:rsidR="00E62EB7" w:rsidRDefault="00E62EB7" w:rsidP="00E62EB7">
      <w:pPr>
        <w:pStyle w:val="B1"/>
      </w:pPr>
      <w:r w:rsidRPr="00CC0C94">
        <w:t>-</w:t>
      </w:r>
      <w:r w:rsidRPr="00CC0C94">
        <w:tab/>
        <w:t xml:space="preserve">a service gap time value is available in the </w:t>
      </w:r>
      <w:r>
        <w:t>5G</w:t>
      </w:r>
      <w:r w:rsidRPr="00CC0C94">
        <w:t>MM context.</w:t>
      </w:r>
    </w:p>
    <w:p w14:paraId="2832E035" w14:textId="77777777" w:rsidR="00E62EB7" w:rsidRDefault="00E62EB7" w:rsidP="00E62EB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2D029AB" w14:textId="77777777" w:rsidR="00E62EB7" w:rsidRPr="004A5232" w:rsidRDefault="00E62EB7" w:rsidP="00E62EB7">
      <w:r>
        <w:t>Upon receipt of the REGISTRATION ACCEPT message,</w:t>
      </w:r>
      <w:r w:rsidRPr="001A1965">
        <w:t xml:space="preserve"> the UE shall reset the registration attempt counter, enter state 5GMM-REGISTERED and set the 5GS update status to 5U1 UPDATED.</w:t>
      </w:r>
    </w:p>
    <w:p w14:paraId="46DB6BD9" w14:textId="77777777" w:rsidR="00E62EB7" w:rsidRPr="004A5232" w:rsidRDefault="00E62EB7" w:rsidP="00E62EB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AC53ECB" w14:textId="77777777" w:rsidR="00E62EB7" w:rsidRDefault="00E62EB7" w:rsidP="00E62EB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C06DF38" w14:textId="77777777" w:rsidR="00E62EB7" w:rsidRDefault="00E62EB7" w:rsidP="00E62EB7">
      <w:r>
        <w:t>If the REGISTRATION ACCEPT message include a T3324 value IE, the UE shall use the value in the T3324 value IE as active timer (T3324).</w:t>
      </w:r>
    </w:p>
    <w:p w14:paraId="1EAE295C" w14:textId="77777777" w:rsidR="00E62EB7" w:rsidRPr="004A5232" w:rsidRDefault="00E62EB7" w:rsidP="00E62E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A7562E0" w14:textId="77777777" w:rsidR="00E62EB7" w:rsidRPr="007B0AEB" w:rsidRDefault="00E62EB7" w:rsidP="00E62EB7">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45EE48C" w14:textId="77777777" w:rsidR="00E62EB7" w:rsidRPr="007B0AEB" w:rsidRDefault="00E62EB7" w:rsidP="00E62EB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7729909" w14:textId="77777777" w:rsidR="00E62EB7" w:rsidRPr="00470E32" w:rsidRDefault="00E62EB7" w:rsidP="00E62EB7">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265E7BB" w14:textId="77777777" w:rsidR="00E62EB7" w:rsidRPr="007B0AEB" w:rsidRDefault="00E62EB7" w:rsidP="00E62EB7">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p>
    <w:p w14:paraId="0A77B546" w14:textId="77777777" w:rsidR="00E62EB7" w:rsidRDefault="00E62EB7" w:rsidP="00E62EB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D71E4B8" w14:textId="77777777" w:rsidR="00E62EB7" w:rsidRDefault="00E62EB7" w:rsidP="00E62EB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56039B8" w14:textId="77777777" w:rsidR="00E62EB7" w:rsidRDefault="00E62EB7" w:rsidP="00E62EB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792F746" w14:textId="77777777" w:rsidR="00E62EB7" w:rsidRDefault="00E62EB7" w:rsidP="00E62EB7">
      <w:r>
        <w:t>If:</w:t>
      </w:r>
    </w:p>
    <w:p w14:paraId="3C251172" w14:textId="77777777" w:rsidR="00E62EB7" w:rsidRDefault="00E62EB7" w:rsidP="00E62EB7">
      <w:pPr>
        <w:pStyle w:val="B1"/>
      </w:pPr>
      <w:r>
        <w:t>a)</w:t>
      </w:r>
      <w:r>
        <w:tab/>
        <w:t xml:space="preserve">the SMSF selection in the AMF is not successful; </w:t>
      </w:r>
    </w:p>
    <w:p w14:paraId="751B1428" w14:textId="77777777" w:rsidR="00E62EB7" w:rsidRDefault="00E62EB7" w:rsidP="00E62EB7">
      <w:pPr>
        <w:pStyle w:val="B1"/>
      </w:pPr>
      <w:r>
        <w:t>b)</w:t>
      </w:r>
      <w:r>
        <w:tab/>
        <w:t xml:space="preserve">the SMS activation via the SMSF is not successful; </w:t>
      </w:r>
    </w:p>
    <w:p w14:paraId="2AE14941" w14:textId="77777777" w:rsidR="00E62EB7" w:rsidRDefault="00E62EB7" w:rsidP="00E62EB7">
      <w:pPr>
        <w:pStyle w:val="B1"/>
      </w:pPr>
      <w:r>
        <w:t>c)</w:t>
      </w:r>
      <w:r>
        <w:tab/>
        <w:t xml:space="preserve">the AMF does not allow the use of SMS over NAS; </w:t>
      </w:r>
    </w:p>
    <w:p w14:paraId="1FC40CDF" w14:textId="77777777" w:rsidR="00E62EB7" w:rsidRDefault="00E62EB7" w:rsidP="00E62EB7">
      <w:pPr>
        <w:pStyle w:val="B1"/>
      </w:pPr>
      <w:r>
        <w:t>d)</w:t>
      </w:r>
      <w:r>
        <w:tab/>
        <w:t>the SMS requested bit of the 5GS update type IE was set to "SMS over NAS not supported" in the REGISTRATION REQUEST message; or</w:t>
      </w:r>
    </w:p>
    <w:p w14:paraId="3F2E7AB6" w14:textId="77777777" w:rsidR="00E62EB7" w:rsidRDefault="00E62EB7" w:rsidP="00E62EB7">
      <w:pPr>
        <w:pStyle w:val="B1"/>
      </w:pPr>
      <w:r>
        <w:t>e)</w:t>
      </w:r>
      <w:r>
        <w:tab/>
        <w:t>the 5GS update type IE was not included in the REGISTRATION REQUEST message;</w:t>
      </w:r>
    </w:p>
    <w:p w14:paraId="75267EB1" w14:textId="77777777" w:rsidR="00E62EB7" w:rsidRDefault="00E62EB7" w:rsidP="00E62EB7">
      <w:r>
        <w:t>then the AMF shall set the SMS allowed bit of the 5GS registration result IE to "SMS over NAS not allowed" in the REGISTRATION ACCEPT message.</w:t>
      </w:r>
    </w:p>
    <w:p w14:paraId="60D73FB0" w14:textId="77777777" w:rsidR="00E62EB7" w:rsidRDefault="00E62EB7" w:rsidP="00E62E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CB338A6" w14:textId="77777777" w:rsidR="00E62EB7" w:rsidRDefault="00E62EB7" w:rsidP="00E62E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911FDB" w14:textId="77777777" w:rsidR="00E62EB7" w:rsidRDefault="00E62EB7" w:rsidP="00E62EB7">
      <w:pPr>
        <w:pStyle w:val="B1"/>
      </w:pPr>
      <w:r>
        <w:t>a)</w:t>
      </w:r>
      <w:r>
        <w:tab/>
        <w:t>"3GPP access", the UE:</w:t>
      </w:r>
    </w:p>
    <w:p w14:paraId="547FEF72" w14:textId="77777777" w:rsidR="00E62EB7" w:rsidRDefault="00E62EB7" w:rsidP="00E62EB7">
      <w:pPr>
        <w:pStyle w:val="B2"/>
      </w:pPr>
      <w:r>
        <w:t>-</w:t>
      </w:r>
      <w:r>
        <w:tab/>
        <w:t>shall consider itself as being registered to 3GPP access only; and</w:t>
      </w:r>
    </w:p>
    <w:p w14:paraId="4B11CEEA" w14:textId="77777777" w:rsidR="00E62EB7" w:rsidRDefault="00E62EB7" w:rsidP="00E62EB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53BD36F" w14:textId="77777777" w:rsidR="00E62EB7" w:rsidRDefault="00E62EB7" w:rsidP="00E62EB7">
      <w:pPr>
        <w:pStyle w:val="B1"/>
      </w:pPr>
      <w:r>
        <w:t>b)</w:t>
      </w:r>
      <w:r>
        <w:tab/>
        <w:t>"N</w:t>
      </w:r>
      <w:r w:rsidRPr="00470D7A">
        <w:t>on-3GPP access</w:t>
      </w:r>
      <w:r>
        <w:t>", the UE:</w:t>
      </w:r>
    </w:p>
    <w:p w14:paraId="632AF66E" w14:textId="77777777" w:rsidR="00E62EB7" w:rsidRDefault="00E62EB7" w:rsidP="00E62EB7">
      <w:pPr>
        <w:pStyle w:val="B2"/>
      </w:pPr>
      <w:r>
        <w:t>-</w:t>
      </w:r>
      <w:r>
        <w:tab/>
        <w:t>shall consider itself as being registered to n</w:t>
      </w:r>
      <w:r w:rsidRPr="00470D7A">
        <w:t>on-</w:t>
      </w:r>
      <w:r>
        <w:t>3GPP access only; and</w:t>
      </w:r>
    </w:p>
    <w:p w14:paraId="023CC124" w14:textId="77777777" w:rsidR="00E62EB7" w:rsidRDefault="00E62EB7" w:rsidP="00E62EB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FCA3A1F" w14:textId="77777777" w:rsidR="00E62EB7" w:rsidRPr="00E31E6E" w:rsidRDefault="00E62EB7" w:rsidP="00E62EB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C24B25F" w14:textId="77777777" w:rsidR="00E62EB7" w:rsidRDefault="00E62EB7" w:rsidP="00E62EB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6DBC1B3" w14:textId="77777777" w:rsidR="00E62EB7" w:rsidRDefault="00E62EB7" w:rsidP="00E62EB7">
      <w:r>
        <w:t xml:space="preserve">The AMF may include a new </w:t>
      </w:r>
      <w:r w:rsidRPr="00D738B9">
        <w:t xml:space="preserve">configured NSSAI </w:t>
      </w:r>
      <w:r>
        <w:t>for the current PLMN in the REGISTRATION ACCEPT message if:</w:t>
      </w:r>
    </w:p>
    <w:p w14:paraId="17A2CC0B" w14:textId="77777777" w:rsidR="00E62EB7" w:rsidRDefault="00E62EB7" w:rsidP="00E62EB7">
      <w:pPr>
        <w:pStyle w:val="B1"/>
      </w:pPr>
      <w:r>
        <w:t>a)</w:t>
      </w:r>
      <w:r>
        <w:tab/>
        <w:t xml:space="preserve">the REGISTRATION REQUEST message did not include the </w:t>
      </w:r>
      <w:r w:rsidRPr="00707781">
        <w:t>requested NSSAI</w:t>
      </w:r>
      <w:r>
        <w:t>;</w:t>
      </w:r>
    </w:p>
    <w:p w14:paraId="5B7A7792" w14:textId="77777777" w:rsidR="00E62EB7" w:rsidRDefault="00E62EB7" w:rsidP="00E62EB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449F103" w14:textId="77777777" w:rsidR="00E62EB7" w:rsidRDefault="00E62EB7" w:rsidP="00E62EB7">
      <w:pPr>
        <w:pStyle w:val="B1"/>
      </w:pPr>
      <w:r>
        <w:t>c)</w:t>
      </w:r>
      <w:r>
        <w:tab/>
      </w:r>
      <w:r w:rsidRPr="005617D3">
        <w:t>the REGISTRATION REQUEST message include</w:t>
      </w:r>
      <w:r>
        <w:t>d the requested NSSAI containing S-NSSAI(s) with incorrect mapped S-NSSAI(s); or</w:t>
      </w:r>
    </w:p>
    <w:p w14:paraId="23AFB2D1" w14:textId="77777777" w:rsidR="00E62EB7" w:rsidRDefault="00E62EB7" w:rsidP="00E62E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66BD4A5" w14:textId="77777777" w:rsidR="00E62EB7" w:rsidRDefault="00E62EB7" w:rsidP="00E62EB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1C973D1" w14:textId="77777777" w:rsidR="00E62EB7" w:rsidRPr="00353AEE" w:rsidRDefault="00E62EB7" w:rsidP="00E62E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86CE367" w14:textId="77777777" w:rsidR="00E62EB7" w:rsidRDefault="00E62EB7" w:rsidP="00E62E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45CD564" w14:textId="77777777" w:rsidR="00E62EB7" w:rsidRPr="003168A2" w:rsidRDefault="00E62EB7" w:rsidP="00E62EB7">
      <w:pPr>
        <w:pStyle w:val="B1"/>
      </w:pPr>
      <w:r w:rsidRPr="00AB5C0F">
        <w:t>"S</w:t>
      </w:r>
      <w:r>
        <w:rPr>
          <w:rFonts w:hint="eastAsia"/>
        </w:rPr>
        <w:t>-NSSAI</w:t>
      </w:r>
      <w:r w:rsidRPr="00AB5C0F">
        <w:t xml:space="preserve"> not available</w:t>
      </w:r>
      <w:r>
        <w:t xml:space="preserve"> in the current PLMN</w:t>
      </w:r>
      <w:r w:rsidRPr="00AB5C0F">
        <w:t>"</w:t>
      </w:r>
    </w:p>
    <w:p w14:paraId="78731140" w14:textId="77777777" w:rsidR="00E62EB7" w:rsidRDefault="00E62EB7" w:rsidP="00E62EB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7169BFBB" w14:textId="77777777" w:rsidR="00E62EB7" w:rsidRPr="003168A2" w:rsidRDefault="00E62EB7" w:rsidP="00E62EB7">
      <w:pPr>
        <w:pStyle w:val="B1"/>
      </w:pPr>
      <w:r w:rsidRPr="00AB5C0F">
        <w:t>"S</w:t>
      </w:r>
      <w:r>
        <w:rPr>
          <w:rFonts w:hint="eastAsia"/>
        </w:rPr>
        <w:t>-NSSAI</w:t>
      </w:r>
      <w:r w:rsidRPr="00AB5C0F">
        <w:t xml:space="preserve"> not available</w:t>
      </w:r>
      <w:r>
        <w:t xml:space="preserve"> in the current registration area</w:t>
      </w:r>
      <w:r w:rsidRPr="00AB5C0F">
        <w:t>"</w:t>
      </w:r>
    </w:p>
    <w:p w14:paraId="00ED4FF7" w14:textId="77777777" w:rsidR="00E62EB7" w:rsidRDefault="00E62EB7" w:rsidP="00E62EB7">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B2160EB" w14:textId="77777777" w:rsidR="00E62EB7" w:rsidRDefault="00E62EB7" w:rsidP="00E62EB7">
      <w:pPr>
        <w:rPr>
          <w:rFonts w:eastAsia="맑은 고딕"/>
        </w:rPr>
      </w:pPr>
      <w:r>
        <w:rPr>
          <w:rFonts w:eastAsia="맑은 고딕"/>
        </w:rPr>
        <w:t>If:</w:t>
      </w:r>
    </w:p>
    <w:p w14:paraId="3A8FD4F7" w14:textId="77777777" w:rsidR="00E62EB7" w:rsidRDefault="00E62EB7" w:rsidP="00E62EB7">
      <w:pPr>
        <w:pStyle w:val="B1"/>
        <w:rPr>
          <w:lang w:eastAsia="zh-CN"/>
        </w:rPr>
      </w:pPr>
      <w:r>
        <w:t>a)</w:t>
      </w:r>
      <w:r>
        <w:tab/>
        <w:t>the UE did not include the requested NSSAI in the REGISTRATION REQUEST message;</w:t>
      </w:r>
    </w:p>
    <w:p w14:paraId="3AE9D28C" w14:textId="77777777" w:rsidR="00E62EB7" w:rsidRDefault="00E62EB7" w:rsidP="00E62EB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373F19AE" w14:textId="77777777" w:rsidR="00E62EB7" w:rsidRDefault="00E62EB7" w:rsidP="00E62EB7">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0AC8F35E" w14:textId="77777777" w:rsidR="00E62EB7" w:rsidRDefault="00E62EB7" w:rsidP="00E62EB7">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2D17BE" w14:textId="77777777" w:rsidR="00E62EB7" w:rsidRDefault="00E62EB7" w:rsidP="00E62EB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EF4AF84" w14:textId="77777777" w:rsidR="00E62EB7" w:rsidRPr="00F80336" w:rsidRDefault="00E62EB7" w:rsidP="00E62EB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5BFE061C" w14:textId="77777777" w:rsidR="00E62EB7" w:rsidRPr="00F80336" w:rsidRDefault="00E62EB7" w:rsidP="00E62EB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B3D51FD" w14:textId="77777777" w:rsidR="00E62EB7" w:rsidRDefault="00E62EB7" w:rsidP="00E62EB7">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3A7F2D61" w14:textId="77777777" w:rsidR="00E62EB7" w:rsidRDefault="00E62EB7" w:rsidP="00E62EB7">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3BFCAD3E" w14:textId="77777777" w:rsidR="00E62EB7" w:rsidRPr="00F701D3" w:rsidRDefault="00E62EB7" w:rsidP="00E62EB7">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678EF68B" w14:textId="77777777" w:rsidR="00E62EB7" w:rsidRDefault="00E62EB7" w:rsidP="00E62E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2951639" w14:textId="77777777" w:rsidR="00E62EB7" w:rsidRDefault="00E62EB7" w:rsidP="00E62EB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5C827FD7" w14:textId="77777777" w:rsidR="00E62EB7" w:rsidRDefault="00E62EB7" w:rsidP="00E62EB7">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156F541E" w14:textId="77777777" w:rsidR="00E62EB7" w:rsidRDefault="00E62EB7" w:rsidP="00E62EB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6AFAC3C9" w14:textId="77777777" w:rsidR="00E62EB7" w:rsidRPr="00604BBA" w:rsidRDefault="00E62EB7" w:rsidP="00E62EB7">
      <w:pPr>
        <w:pStyle w:val="NO"/>
        <w:rPr>
          <w:rFonts w:eastAsia="맑은 고딕"/>
        </w:rPr>
      </w:pPr>
      <w:r>
        <w:rPr>
          <w:rFonts w:eastAsia="맑은 고딕"/>
        </w:rPr>
        <w:t>NOTE 4:</w:t>
      </w:r>
      <w:r>
        <w:rPr>
          <w:rFonts w:eastAsia="맑은 고딕"/>
        </w:rPr>
        <w:tab/>
        <w:t>The registration mode used by the UE is implementation dependent.</w:t>
      </w:r>
    </w:p>
    <w:p w14:paraId="3135DB66" w14:textId="77777777" w:rsidR="00E62EB7" w:rsidRDefault="00E62EB7" w:rsidP="00E62EB7">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A2EA8C0" w14:textId="77777777" w:rsidR="00E62EB7" w:rsidRDefault="00E62EB7" w:rsidP="00E62EB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B0CBFA4" w14:textId="77777777" w:rsidR="00E62EB7" w:rsidRDefault="00E62EB7" w:rsidP="00E62EB7">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6320D403" w14:textId="77777777" w:rsidR="00E62EB7" w:rsidRDefault="00E62EB7" w:rsidP="00E62EB7">
      <w:r>
        <w:t>The AMF shall set the EMF bit in the 5GS network feature support IE to:</w:t>
      </w:r>
    </w:p>
    <w:p w14:paraId="7D726468" w14:textId="77777777" w:rsidR="00E62EB7" w:rsidRDefault="00E62EB7" w:rsidP="00E62EB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882EA83" w14:textId="77777777" w:rsidR="00E62EB7" w:rsidRDefault="00E62EB7" w:rsidP="00E62EB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16B5977" w14:textId="77777777" w:rsidR="00E62EB7" w:rsidRDefault="00E62EB7" w:rsidP="00E62EB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E53F4B5" w14:textId="77777777" w:rsidR="00E62EB7" w:rsidRDefault="00E62EB7" w:rsidP="00E62EB7">
      <w:pPr>
        <w:pStyle w:val="B1"/>
      </w:pPr>
      <w:r>
        <w:t>d)</w:t>
      </w:r>
      <w:r>
        <w:tab/>
        <w:t>"Emergency services fallback not supported" if network does not support the emergency services fallback procedure when the UE is in any cell connected to 5GCN.</w:t>
      </w:r>
    </w:p>
    <w:p w14:paraId="05DFB2BA" w14:textId="77777777" w:rsidR="00E62EB7" w:rsidRDefault="00E62EB7" w:rsidP="00E62EB7">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71D83D6B" w14:textId="77777777" w:rsidR="00E62EB7" w:rsidRDefault="00E62EB7" w:rsidP="00E62EB7">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B92663" w14:textId="77777777" w:rsidR="00E62EB7" w:rsidRDefault="00E62EB7" w:rsidP="00E62EB7">
      <w:r>
        <w:t>If the UE is not SNPN enabled or the UE is not operating in SNPN access mode:</w:t>
      </w:r>
    </w:p>
    <w:p w14:paraId="4D0268D3" w14:textId="77777777" w:rsidR="00E62EB7" w:rsidRDefault="00E62EB7" w:rsidP="00E62E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7C3DB7" w14:textId="77777777" w:rsidR="00E62EB7" w:rsidRPr="000C47DD" w:rsidRDefault="00E62EB7" w:rsidP="00E62E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958983A" w14:textId="77777777" w:rsidR="00E62EB7" w:rsidRDefault="00E62EB7" w:rsidP="00E62EB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D4E7ED" w14:textId="77777777" w:rsidR="00E62EB7" w:rsidRPr="000C47DD" w:rsidRDefault="00E62EB7" w:rsidP="00E62EB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0D2366E" w14:textId="77777777" w:rsidR="00E62EB7" w:rsidRDefault="00E62EB7" w:rsidP="00E62EB7">
      <w:r>
        <w:t>If the UE is operating in SNPN access mode:</w:t>
      </w:r>
    </w:p>
    <w:p w14:paraId="0B7EF0CE" w14:textId="77777777" w:rsidR="00E62EB7" w:rsidRDefault="00E62EB7" w:rsidP="00E62EB7">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FE8D652" w14:textId="77777777" w:rsidR="00E62EB7" w:rsidRPr="000C47DD" w:rsidRDefault="00E62EB7" w:rsidP="00E62E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272C634" w14:textId="77777777" w:rsidR="00E62EB7" w:rsidRDefault="00E62EB7" w:rsidP="00E62EB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82A9E7E" w14:textId="77777777" w:rsidR="00E62EB7" w:rsidRPr="000C47DD" w:rsidRDefault="00E62EB7" w:rsidP="00E62EB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60F2D4E" w14:textId="77777777" w:rsidR="00E62EB7" w:rsidRDefault="00E62EB7" w:rsidP="00E62EB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F49C189" w14:textId="77777777" w:rsidR="00E62EB7" w:rsidRPr="00722419" w:rsidRDefault="00E62EB7" w:rsidP="00E62EB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926116" w14:textId="77777777" w:rsidR="00E62EB7" w:rsidRDefault="00E62EB7" w:rsidP="00E62E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A36B4B" w14:textId="77777777" w:rsidR="00E62EB7" w:rsidRPr="00216B0A" w:rsidRDefault="00E62EB7" w:rsidP="00E62EB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D582871" w14:textId="77777777" w:rsidR="00E62EB7" w:rsidRDefault="00E62EB7" w:rsidP="00E62EB7">
      <w:r>
        <w:t>If:</w:t>
      </w:r>
    </w:p>
    <w:p w14:paraId="0A1424D6" w14:textId="77777777" w:rsidR="00E62EB7" w:rsidRPr="002D232D" w:rsidRDefault="00E62EB7" w:rsidP="00E62EB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1D5D88B" w14:textId="77777777" w:rsidR="00E62EB7" w:rsidRPr="002D232D" w:rsidRDefault="00E62EB7" w:rsidP="00E62EB7">
      <w:pPr>
        <w:pStyle w:val="B1"/>
      </w:pPr>
      <w:r w:rsidRPr="002D232D">
        <w:t>b)</w:t>
      </w:r>
      <w:r w:rsidRPr="002D232D">
        <w:tab/>
        <w:t>if the UE attempts obtaining service on another PLMNs as specified in 3GPP TS 23.122 [5] annex C;</w:t>
      </w:r>
    </w:p>
    <w:p w14:paraId="43E12C2E" w14:textId="77777777" w:rsidR="00E62EB7" w:rsidRDefault="00E62EB7" w:rsidP="00E62EB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068B8D4" w14:textId="77777777" w:rsidR="00E62EB7" w:rsidRDefault="00E62EB7" w:rsidP="00E62EB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C8767DF" w14:textId="77777777" w:rsidR="00E62EB7" w:rsidRDefault="00E62EB7" w:rsidP="00E62EB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1A89B19" w14:textId="77777777" w:rsidR="00E62EB7" w:rsidRDefault="00E62EB7" w:rsidP="00E62EB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C52D3B1" w14:textId="77777777" w:rsidR="00E62EB7" w:rsidRDefault="00E62EB7" w:rsidP="00E62E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08FFD54" w14:textId="77777777" w:rsidR="00E62EB7" w:rsidRPr="00E939C6" w:rsidRDefault="00E62EB7" w:rsidP="00E62EB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EF632B1" w14:textId="77777777" w:rsidR="00E62EB7" w:rsidRPr="00E939C6" w:rsidRDefault="00E62EB7" w:rsidP="00E62EB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6038C77" w14:textId="77777777" w:rsidR="00E62EB7" w:rsidRPr="001344AD" w:rsidRDefault="00E62EB7" w:rsidP="00E62EB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130803E" w14:textId="77777777" w:rsidR="00E62EB7" w:rsidRPr="001344AD" w:rsidRDefault="00E62EB7" w:rsidP="00E62EB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CB4A5EF" w14:textId="77777777" w:rsidR="00E62EB7" w:rsidRDefault="00E62EB7" w:rsidP="00E62EB7">
      <w:pPr>
        <w:pStyle w:val="B1"/>
      </w:pPr>
      <w:r w:rsidRPr="001344AD">
        <w:t>b)</w:t>
      </w:r>
      <w:r w:rsidRPr="001344AD">
        <w:tab/>
        <w:t>otherwise if</w:t>
      </w:r>
      <w:r>
        <w:t>:</w:t>
      </w:r>
    </w:p>
    <w:p w14:paraId="394EB2BE" w14:textId="77777777" w:rsidR="00E62EB7" w:rsidRDefault="00E62EB7" w:rsidP="00E62EB7">
      <w:pPr>
        <w:pStyle w:val="B2"/>
      </w:pPr>
      <w:r>
        <w:t>1)</w:t>
      </w:r>
      <w:r>
        <w:tab/>
        <w:t>the UE has NSSAI inclusion mode for the current PLMN and access type stored in the UE, the UE shall operate in the stored NSSAI inclusion mode; or</w:t>
      </w:r>
    </w:p>
    <w:p w14:paraId="1B2BF2AD" w14:textId="77777777" w:rsidR="00E62EB7" w:rsidRPr="001344AD" w:rsidRDefault="00E62EB7" w:rsidP="00E62EB7">
      <w:pPr>
        <w:pStyle w:val="B2"/>
      </w:pPr>
      <w:r>
        <w:t>2)</w:t>
      </w:r>
      <w:r>
        <w:tab/>
        <w:t xml:space="preserve">the UE does not have NSSAI inclusion mode for the current PLMN and the access type stored in the UE and </w:t>
      </w:r>
      <w:r w:rsidRPr="001344AD">
        <w:t>if the UE is performing the registration procedure over:</w:t>
      </w:r>
    </w:p>
    <w:p w14:paraId="00098D8D" w14:textId="77777777" w:rsidR="00E62EB7" w:rsidRPr="001344AD" w:rsidRDefault="00E62EB7" w:rsidP="00E62EB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0987FE44" w14:textId="77777777" w:rsidR="00E62EB7" w:rsidRPr="001344AD" w:rsidRDefault="00E62EB7" w:rsidP="00E62EB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1323858" w14:textId="77777777" w:rsidR="00E62EB7" w:rsidRDefault="00E62EB7" w:rsidP="00E62EB7">
      <w:pPr>
        <w:rPr>
          <w:lang w:val="en-US"/>
        </w:rPr>
      </w:pPr>
      <w:r>
        <w:t xml:space="preserve">The AMF may include </w:t>
      </w:r>
      <w:r>
        <w:rPr>
          <w:lang w:val="en-US"/>
        </w:rPr>
        <w:t>operator-defined access category definitions in the REGISTRATION ACCEPT message.</w:t>
      </w:r>
    </w:p>
    <w:p w14:paraId="3EA84D99" w14:textId="77777777" w:rsidR="00E62EB7" w:rsidRDefault="00E62EB7" w:rsidP="00E62EB7">
      <w:pPr>
        <w:rPr>
          <w:lang w:val="en-US"/>
        </w:rPr>
      </w:pPr>
      <w:bookmarkStart w:id="4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9B5AEBD" w14:textId="77777777" w:rsidR="00E62EB7" w:rsidRPr="00CC0C94" w:rsidRDefault="00E62EB7" w:rsidP="00E62EB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9FD5F6E" w14:textId="77777777" w:rsidR="00E62EB7" w:rsidRDefault="00E62EB7" w:rsidP="00E62EB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842BF79" w14:textId="77777777" w:rsidR="00E62EB7" w:rsidRDefault="00E62EB7" w:rsidP="00E62EB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0"/>
    <w:p w14:paraId="33B86DDC" w14:textId="77777777" w:rsidR="00E62EB7" w:rsidRDefault="00E62EB7" w:rsidP="00E62E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5B4FC9" w14:textId="77777777" w:rsidR="00E62EB7" w:rsidRDefault="00E62EB7" w:rsidP="00E62EB7">
      <w:pPr>
        <w:pStyle w:val="B1"/>
      </w:pPr>
      <w:r w:rsidRPr="001344AD">
        <w:t>a)</w:t>
      </w:r>
      <w:r>
        <w:tab/>
        <w:t>stop timer T3448 if it is running; and</w:t>
      </w:r>
    </w:p>
    <w:p w14:paraId="5B10BB11" w14:textId="77777777" w:rsidR="00E62EB7" w:rsidRPr="00CC0C94" w:rsidRDefault="00E62EB7" w:rsidP="00E62EB7">
      <w:pPr>
        <w:pStyle w:val="B1"/>
        <w:rPr>
          <w:lang w:eastAsia="ja-JP"/>
        </w:rPr>
      </w:pPr>
      <w:r>
        <w:t>b)</w:t>
      </w:r>
      <w:r w:rsidRPr="00CC0C94">
        <w:tab/>
        <w:t>start timer T3448 with the value provided in the T3448 value IE.</w:t>
      </w:r>
    </w:p>
    <w:p w14:paraId="2BE56E58" w14:textId="77777777" w:rsidR="00E62EB7" w:rsidRPr="00CC0C94" w:rsidRDefault="00E62EB7" w:rsidP="00E62EB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6F19E3E" w14:textId="77777777" w:rsidR="007941E4" w:rsidRPr="00390473" w:rsidRDefault="007941E4" w:rsidP="007941E4">
      <w:pPr>
        <w:jc w:val="center"/>
      </w:pPr>
      <w:bookmarkStart w:id="41" w:name="_Hlk531859748"/>
      <w:bookmarkStart w:id="42" w:name="_Toc11419329"/>
      <w:r w:rsidRPr="00390473">
        <w:rPr>
          <w:highlight w:val="green"/>
        </w:rPr>
        <w:t>***** Next change *****</w:t>
      </w:r>
    </w:p>
    <w:p w14:paraId="33498A92" w14:textId="77777777" w:rsidR="00E62EB7" w:rsidRDefault="00E62EB7" w:rsidP="00E62EB7">
      <w:pPr>
        <w:pStyle w:val="Heading5"/>
      </w:pPr>
      <w:r>
        <w:t>5.5.1.3.4</w:t>
      </w:r>
      <w:r>
        <w:tab/>
        <w:t>Mobil</w:t>
      </w:r>
      <w:bookmarkEnd w:id="41"/>
      <w:r>
        <w:t xml:space="preserve">ity and periodic registration update </w:t>
      </w:r>
      <w:r w:rsidRPr="003168A2">
        <w:t>accepted by the network</w:t>
      </w:r>
      <w:bookmarkEnd w:id="42"/>
    </w:p>
    <w:p w14:paraId="2755D935" w14:textId="77777777" w:rsidR="00E62EB7" w:rsidRDefault="00E62EB7" w:rsidP="00E62EB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7A9BC0" w14:textId="77777777" w:rsidR="00E62EB7" w:rsidRDefault="00E62EB7" w:rsidP="00E62EB7">
      <w:r>
        <w:t>If timer T3513 is running in the AMF, the AMF shall stop timer T3513 if a paging request was sent with the access type indicating non-3GPP and the REGISTRATION REQUEST message includes the Allowed PDU session status IE.</w:t>
      </w:r>
    </w:p>
    <w:p w14:paraId="31B5D1E5" w14:textId="77777777" w:rsidR="00E62EB7" w:rsidRDefault="00E62EB7" w:rsidP="00E62EB7">
      <w:r>
        <w:t>If timer T3565 is running in the AMF, the AMF shall stop timer T3565 when a REGISTRATION REQUEST message is received.</w:t>
      </w:r>
    </w:p>
    <w:p w14:paraId="2741FA10" w14:textId="77777777" w:rsidR="00E62EB7" w:rsidRPr="00CC0C94" w:rsidRDefault="00E62EB7" w:rsidP="00E62EB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922F04F" w14:textId="77777777" w:rsidR="00E62EB7" w:rsidRPr="00CC0C94" w:rsidRDefault="00E62EB7" w:rsidP="00E62EB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C69DEE4" w14:textId="77777777" w:rsidR="00E62EB7" w:rsidRDefault="00E62EB7" w:rsidP="00E62EB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4498A2A6" w14:textId="77777777" w:rsidR="00E62EB7" w:rsidRPr="008D17FF" w:rsidRDefault="00E62EB7" w:rsidP="00E62EB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EA4A1A2" w14:textId="77777777" w:rsidR="00E62EB7" w:rsidRDefault="00E62EB7" w:rsidP="00E62EB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CD989D5" w14:textId="77777777" w:rsidR="00E62EB7" w:rsidRDefault="00E62EB7" w:rsidP="00E62EB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089A33F" w14:textId="77777777" w:rsidR="00E62EB7" w:rsidRDefault="00E62EB7" w:rsidP="00E62EB7">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B486CE4" w14:textId="77777777" w:rsidR="00E62EB7" w:rsidRDefault="00E62EB7" w:rsidP="00E62EB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4867232" w14:textId="450F8F17" w:rsidR="00E62EB7" w:rsidRPr="00A01A68" w:rsidRDefault="00E62EB7" w:rsidP="00E62EB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f the PLMN identity</w:t>
      </w:r>
      <w:ins w:id="43" w:author="Won, Sung (Nokia - KR/Seoul)" w:date="2019-08-01T12:41:00Z">
        <w:r w:rsidR="000535AB">
          <w:t xml:space="preserve"> or SNPN identity</w:t>
        </w:r>
      </w:ins>
      <w:r w:rsidRPr="00FE320E">
        <w:t xml:space="preserve"> </w:t>
      </w:r>
      <w:r>
        <w:t>of the registered PLMN</w:t>
      </w:r>
      <w:ins w:id="44" w:author="Won, Sung (Nokia - KR/Seoul)" w:date="2019-08-01T12:41:00Z">
        <w:r w:rsidR="000535AB">
          <w:t xml:space="preserve"> or SNPN</w:t>
        </w:r>
      </w:ins>
      <w:r>
        <w:t xml:space="preserve"> </w:t>
      </w:r>
      <w:r w:rsidRPr="00CF1320">
        <w:t xml:space="preserve">is a member of the </w:t>
      </w:r>
      <w:del w:id="45" w:author="Won, Sung (Nokia - KR/Seoul)" w:date="2019-08-01T12:40:00Z">
        <w:r w:rsidRPr="00CF1320" w:rsidDel="000535AB">
          <w:delText xml:space="preserve">list of </w:delText>
        </w:r>
        <w:r w:rsidRPr="00FE320E" w:rsidDel="000535AB">
          <w:delText>"</w:delText>
        </w:r>
      </w:del>
      <w:r w:rsidRPr="00CF1320">
        <w:t>forbidden PLMN</w:t>
      </w:r>
      <w:del w:id="46" w:author="Won, Sung (Nokia - KR/Seoul)" w:date="2019-08-01T12:40:00Z">
        <w:r w:rsidRPr="00CF1320" w:rsidDel="000535AB">
          <w:delText>s</w:delText>
        </w:r>
        <w:r w:rsidRPr="00FE320E" w:rsidDel="000535AB">
          <w:delText>"</w:delText>
        </w:r>
      </w:del>
      <w:ins w:id="47" w:author="Won, Sung (Nokia - KR/Seoul)" w:date="2019-08-01T12:40:00Z">
        <w:r w:rsidR="000535AB">
          <w:t xml:space="preserve"> </w:t>
        </w:r>
      </w:ins>
      <w:ins w:id="48" w:author="Won, Sung (Nokia - KR/Seoul)" w:date="2019-08-01T12:41:00Z">
        <w:r w:rsidR="000535AB">
          <w:t>lists or forbidden SNPN lists</w:t>
        </w:r>
      </w:ins>
      <w:r w:rsidRPr="00CF1320">
        <w:t xml:space="preserve">, any such </w:t>
      </w:r>
      <w:r>
        <w:t>PLMN identity</w:t>
      </w:r>
      <w:ins w:id="49" w:author="Won, Sung (Nokia - KR/Seoul)" w:date="2019-08-01T12:41:00Z">
        <w:r w:rsidR="000535AB">
          <w:t xml:space="preserve"> or SPNN identity</w:t>
        </w:r>
      </w:ins>
      <w:r w:rsidRPr="00CF1320">
        <w:t xml:space="preserve"> shall be deleted</w:t>
      </w:r>
      <w:r>
        <w:t xml:space="preserve"> from the corresponding list(s).</w:t>
      </w:r>
    </w:p>
    <w:p w14:paraId="54D7BC4F" w14:textId="77777777" w:rsidR="00E62EB7" w:rsidRDefault="00E62EB7" w:rsidP="00E62EB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5FFBDC" w14:textId="77777777" w:rsidR="00E62EB7" w:rsidRDefault="00E62EB7" w:rsidP="00E62EB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44E2CF8" w14:textId="77777777" w:rsidR="00E62EB7" w:rsidRDefault="00E62EB7" w:rsidP="00E62EB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61FFE4A" w14:textId="77777777" w:rsidR="00E62EB7" w:rsidRDefault="00E62EB7" w:rsidP="00E62EB7">
      <w:r>
        <w:t>The AMF shall include an active time value in the T3324 IE in the REGISTRATION ACCEPT message if the UE requested an active time value in the REGISTRATION REQUEST message and the AMF accepts the use of MICO mode and the use of active time.</w:t>
      </w:r>
    </w:p>
    <w:p w14:paraId="146B0858" w14:textId="77777777" w:rsidR="00E62EB7" w:rsidRPr="003C2D26" w:rsidRDefault="00E62EB7" w:rsidP="00E62EB7">
      <w:r w:rsidRPr="003C2D26">
        <w:t>If the UE does not include MICO indication IE in the REGISTRATION REQUEST message, then the AMF shall disable MICO mode if it was already enabled.</w:t>
      </w:r>
    </w:p>
    <w:p w14:paraId="692BD8EE" w14:textId="77777777" w:rsidR="00E62EB7" w:rsidRDefault="00E62EB7" w:rsidP="00E62EB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22E0ECE" w14:textId="77777777" w:rsidR="00E62EB7" w:rsidRDefault="00E62EB7" w:rsidP="00E62EB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BFAE7B3" w14:textId="77777777" w:rsidR="00E62EB7" w:rsidRPr="00CC0C94" w:rsidRDefault="00E62EB7" w:rsidP="00E62EB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397A952" w14:textId="77777777" w:rsidR="00E62EB7" w:rsidRDefault="00E62EB7" w:rsidP="00E62EB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C47B331" w14:textId="77777777" w:rsidR="00E62EB7" w:rsidRPr="004A5232" w:rsidRDefault="00E62EB7" w:rsidP="00E62EB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5B210C8" w14:textId="77777777" w:rsidR="00E62EB7" w:rsidRPr="004A5232" w:rsidRDefault="00E62EB7" w:rsidP="00E62EB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B3A820E" w14:textId="77777777" w:rsidR="00E62EB7" w:rsidRPr="00E062DB" w:rsidRDefault="00E62EB7" w:rsidP="00E62EB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E9C0BCF" w14:textId="77777777" w:rsidR="00E62EB7" w:rsidRPr="00E062DB" w:rsidRDefault="00E62EB7" w:rsidP="00E62EB7">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337DCAEF" w14:textId="77777777" w:rsidR="00E62EB7" w:rsidRPr="004A5232" w:rsidRDefault="00E62EB7" w:rsidP="00E62E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BDEF848" w14:textId="77777777" w:rsidR="00E62EB7" w:rsidRPr="00470E32" w:rsidRDefault="00E62EB7" w:rsidP="00E62EB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E7CA9B" w14:textId="77777777" w:rsidR="00E62EB7" w:rsidRPr="007B0AEB" w:rsidRDefault="00E62EB7" w:rsidP="00E62EB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E547E3D" w14:textId="77777777" w:rsidR="00E62EB7" w:rsidRPr="00470E32" w:rsidRDefault="00E62EB7" w:rsidP="00E62EB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A7BD382" w14:textId="77777777" w:rsidR="00E62EB7" w:rsidRDefault="00E62EB7" w:rsidP="00E62E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6E0AE7" w14:textId="77777777" w:rsidR="00E62EB7" w:rsidRDefault="00E62EB7" w:rsidP="00E62EB7">
      <w:pPr>
        <w:pStyle w:val="B1"/>
      </w:pPr>
      <w:r w:rsidRPr="001344AD">
        <w:t>a)</w:t>
      </w:r>
      <w:r>
        <w:tab/>
        <w:t>stop timer T3448 if it is running; and</w:t>
      </w:r>
    </w:p>
    <w:p w14:paraId="37A5103E" w14:textId="77777777" w:rsidR="00E62EB7" w:rsidRPr="00CC0C94" w:rsidRDefault="00E62EB7" w:rsidP="00E62EB7">
      <w:pPr>
        <w:pStyle w:val="B1"/>
        <w:rPr>
          <w:lang w:eastAsia="ja-JP"/>
        </w:rPr>
      </w:pPr>
      <w:r>
        <w:t>b)</w:t>
      </w:r>
      <w:r w:rsidRPr="00CC0C94">
        <w:tab/>
        <w:t>start timer T3448 with the value provided in the T3448 value IE.</w:t>
      </w:r>
    </w:p>
    <w:p w14:paraId="526CE992" w14:textId="77777777" w:rsidR="00E62EB7" w:rsidRPr="00CC0C94" w:rsidRDefault="00E62EB7" w:rsidP="00E62EB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7497815" w14:textId="77777777" w:rsidR="00E62EB7" w:rsidRPr="00470E32" w:rsidRDefault="00E62EB7" w:rsidP="00E62EB7">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89082A4" w14:textId="77777777" w:rsidR="00E62EB7" w:rsidRPr="00470E32" w:rsidRDefault="00E62EB7" w:rsidP="00E62EB7">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7AF08C37" w14:textId="77777777" w:rsidR="00E62EB7" w:rsidRDefault="00E62EB7" w:rsidP="00E62EB7">
      <w:r w:rsidRPr="00A16F0D">
        <w:t>If the 5GS update type IE was included in the REGISTRATION REQUEST message with the SMS requested bit set to "SMS over NAS supported" and:</w:t>
      </w:r>
    </w:p>
    <w:p w14:paraId="7940147C" w14:textId="77777777" w:rsidR="00E62EB7" w:rsidRDefault="00E62EB7" w:rsidP="00E62EB7">
      <w:pPr>
        <w:pStyle w:val="B1"/>
      </w:pPr>
      <w:r>
        <w:t>a)</w:t>
      </w:r>
      <w:r>
        <w:tab/>
        <w:t>the SMSF address is stored in the UE 5GMM context and:</w:t>
      </w:r>
    </w:p>
    <w:p w14:paraId="2A5ED8A7" w14:textId="77777777" w:rsidR="00E62EB7" w:rsidRDefault="00E62EB7" w:rsidP="00E62EB7">
      <w:pPr>
        <w:pStyle w:val="B2"/>
      </w:pPr>
      <w:r>
        <w:t>1)</w:t>
      </w:r>
      <w:r>
        <w:tab/>
        <w:t>the UE is considered available for SMS over NAS; or</w:t>
      </w:r>
    </w:p>
    <w:p w14:paraId="13AA3F09" w14:textId="77777777" w:rsidR="00E62EB7" w:rsidRDefault="00E62EB7" w:rsidP="00E62EB7">
      <w:pPr>
        <w:pStyle w:val="B2"/>
      </w:pPr>
      <w:r>
        <w:t>2)</w:t>
      </w:r>
      <w:r>
        <w:tab/>
        <w:t>the UE is considered not available for SMS over NAS and the SMSF has confirmed that the activation of the SMS service is successful; or</w:t>
      </w:r>
    </w:p>
    <w:p w14:paraId="0540F0E0" w14:textId="77777777" w:rsidR="00E62EB7" w:rsidRDefault="00E62EB7" w:rsidP="00E62EB7">
      <w:pPr>
        <w:pStyle w:val="B1"/>
        <w:rPr>
          <w:lang w:eastAsia="zh-CN"/>
        </w:rPr>
      </w:pPr>
      <w:r>
        <w:t>b)</w:t>
      </w:r>
      <w:r>
        <w:tab/>
        <w:t>the SMSF address is not stored in the UE 5GMM context, the SMSF selection is successful and the SMSF has confirmed that the activation of the SMS service is successful;</w:t>
      </w:r>
    </w:p>
    <w:p w14:paraId="2765621F" w14:textId="77777777" w:rsidR="00E62EB7" w:rsidRDefault="00E62EB7" w:rsidP="00E62EB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7720132" w14:textId="77777777" w:rsidR="00E62EB7" w:rsidRDefault="00E62EB7" w:rsidP="00E62EB7">
      <w:pPr>
        <w:pStyle w:val="B1"/>
      </w:pPr>
      <w:r>
        <w:t>a)</w:t>
      </w:r>
      <w:r>
        <w:tab/>
        <w:t>store the SMSF address in the UE 5GMM context if not stored already; and</w:t>
      </w:r>
    </w:p>
    <w:p w14:paraId="6BA4D55F" w14:textId="77777777" w:rsidR="00E62EB7" w:rsidRDefault="00E62EB7" w:rsidP="00E62EB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D9A813E" w14:textId="77777777" w:rsidR="00E62EB7" w:rsidRDefault="00E62EB7" w:rsidP="00E62EB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B5CF860" w14:textId="77777777" w:rsidR="00E62EB7" w:rsidRDefault="00E62EB7" w:rsidP="00E62EB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8B12DFA" w14:textId="77777777" w:rsidR="00E62EB7" w:rsidRDefault="00E62EB7" w:rsidP="00E62EB7">
      <w:pPr>
        <w:pStyle w:val="B1"/>
      </w:pPr>
      <w:r>
        <w:t>a)</w:t>
      </w:r>
      <w:r>
        <w:tab/>
        <w:t xml:space="preserve">mark the 5GMM context to indicate that </w:t>
      </w:r>
      <w:r>
        <w:rPr>
          <w:rFonts w:hint="eastAsia"/>
          <w:lang w:eastAsia="zh-CN"/>
        </w:rPr>
        <w:t xml:space="preserve">the UE is not available for </w:t>
      </w:r>
      <w:r>
        <w:t>SMS over NAS; and</w:t>
      </w:r>
    </w:p>
    <w:p w14:paraId="203DA504" w14:textId="77777777" w:rsidR="00E62EB7" w:rsidRDefault="00E62EB7" w:rsidP="00E62EB7">
      <w:pPr>
        <w:pStyle w:val="NO"/>
      </w:pPr>
      <w:r>
        <w:t>NOTE 3:</w:t>
      </w:r>
      <w:r>
        <w:tab/>
        <w:t>The AMF can notify the SMSF that the UE is deregistered from SMS over NAS based on local configuration.</w:t>
      </w:r>
    </w:p>
    <w:p w14:paraId="77F05215" w14:textId="77777777" w:rsidR="00E62EB7" w:rsidRDefault="00E62EB7" w:rsidP="00E62EB7">
      <w:pPr>
        <w:pStyle w:val="B1"/>
      </w:pPr>
      <w:r>
        <w:t>b)</w:t>
      </w:r>
      <w:r>
        <w:tab/>
        <w:t>set the SMS allowed bit of the 5GS registration result IE to "SMS over NAS not allowed" in the REGISTRATION ACCEPT message.</w:t>
      </w:r>
    </w:p>
    <w:p w14:paraId="5989E258" w14:textId="77777777" w:rsidR="00E62EB7" w:rsidRDefault="00E62EB7" w:rsidP="00E62E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BD2768" w14:textId="77777777" w:rsidR="00E62EB7" w:rsidRPr="0014273D" w:rsidRDefault="00E62EB7" w:rsidP="00E62EB7">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89D87AB" w14:textId="77777777" w:rsidR="00E62EB7" w:rsidRDefault="00E62EB7" w:rsidP="00E62E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E6A5828" w14:textId="77777777" w:rsidR="00E62EB7" w:rsidRDefault="00E62EB7" w:rsidP="00E62EB7">
      <w:pPr>
        <w:pStyle w:val="B1"/>
      </w:pPr>
      <w:r>
        <w:t>a)</w:t>
      </w:r>
      <w:r>
        <w:tab/>
        <w:t>"3GPP access", the UE:</w:t>
      </w:r>
    </w:p>
    <w:p w14:paraId="70C4B060" w14:textId="77777777" w:rsidR="00E62EB7" w:rsidRDefault="00E62EB7" w:rsidP="00E62EB7">
      <w:pPr>
        <w:pStyle w:val="B2"/>
      </w:pPr>
      <w:r>
        <w:t>-</w:t>
      </w:r>
      <w:r>
        <w:tab/>
        <w:t>shall consider itself as being registered to 3GPP access only; and</w:t>
      </w:r>
    </w:p>
    <w:p w14:paraId="44AF3568" w14:textId="77777777" w:rsidR="00E62EB7" w:rsidRDefault="00E62EB7" w:rsidP="00E62EB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A0AB3B" w14:textId="77777777" w:rsidR="00E62EB7" w:rsidRDefault="00E62EB7" w:rsidP="00E62EB7">
      <w:pPr>
        <w:pStyle w:val="B1"/>
      </w:pPr>
      <w:r>
        <w:t>b)</w:t>
      </w:r>
      <w:r>
        <w:tab/>
        <w:t>"N</w:t>
      </w:r>
      <w:r w:rsidRPr="00470D7A">
        <w:t>on-3GPP access</w:t>
      </w:r>
      <w:r>
        <w:t>", the UE:</w:t>
      </w:r>
    </w:p>
    <w:p w14:paraId="7ED59EBE" w14:textId="77777777" w:rsidR="00E62EB7" w:rsidRDefault="00E62EB7" w:rsidP="00E62EB7">
      <w:pPr>
        <w:pStyle w:val="B2"/>
      </w:pPr>
      <w:r>
        <w:t>-</w:t>
      </w:r>
      <w:r>
        <w:tab/>
        <w:t>shall consider itself as being registered to n</w:t>
      </w:r>
      <w:r w:rsidRPr="00470D7A">
        <w:t>on-</w:t>
      </w:r>
      <w:r>
        <w:t>3GPP access only; and</w:t>
      </w:r>
    </w:p>
    <w:p w14:paraId="6437D496" w14:textId="77777777" w:rsidR="00E62EB7" w:rsidRDefault="00E62EB7" w:rsidP="00E62EB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E3582E" w14:textId="77777777" w:rsidR="00E62EB7" w:rsidRPr="00E814A3" w:rsidRDefault="00E62EB7" w:rsidP="00E62EB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8BAC6CF" w14:textId="77777777" w:rsidR="00E62EB7" w:rsidRDefault="00E62EB7" w:rsidP="00E62EB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69D4D5" w14:textId="77777777" w:rsidR="00E62EB7" w:rsidRDefault="00E62EB7" w:rsidP="00E62EB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3716BCDB" w14:textId="77777777" w:rsidR="00E62EB7" w:rsidRDefault="00E62EB7" w:rsidP="00E62EB7">
      <w:r>
        <w:t xml:space="preserve">The AMF may include a new </w:t>
      </w:r>
      <w:r w:rsidRPr="00D738B9">
        <w:t xml:space="preserve">configured NSSAI </w:t>
      </w:r>
      <w:r>
        <w:t>for the current PLMN in the REGISTRATION ACCEPT message if:</w:t>
      </w:r>
    </w:p>
    <w:p w14:paraId="7E57F05A" w14:textId="77777777" w:rsidR="00E62EB7" w:rsidRDefault="00E62EB7" w:rsidP="00E62EB7">
      <w:pPr>
        <w:pStyle w:val="B1"/>
      </w:pPr>
      <w:r>
        <w:t>a)</w:t>
      </w:r>
      <w:r>
        <w:tab/>
        <w:t xml:space="preserve">the REGISTRATION REQUEST message did not include the </w:t>
      </w:r>
      <w:r w:rsidRPr="00707781">
        <w:t>requested NSSAI</w:t>
      </w:r>
      <w:r>
        <w:t>;</w:t>
      </w:r>
    </w:p>
    <w:p w14:paraId="0EACA1E3" w14:textId="77777777" w:rsidR="00E62EB7" w:rsidRDefault="00E62EB7" w:rsidP="00E62EB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FCB383E" w14:textId="77777777" w:rsidR="00E62EB7" w:rsidRDefault="00E62EB7" w:rsidP="00E62EB7">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02394D89" w14:textId="77777777" w:rsidR="00E62EB7" w:rsidRDefault="00E62EB7" w:rsidP="00E62E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B603E49" w14:textId="77777777" w:rsidR="00E62EB7" w:rsidRDefault="00E62EB7" w:rsidP="00E62EB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642553B" w14:textId="77777777" w:rsidR="00E62EB7" w:rsidRPr="00353AEE" w:rsidRDefault="00E62EB7" w:rsidP="00E62E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9CC99C5" w14:textId="77777777" w:rsidR="00E62EB7" w:rsidRDefault="00E62EB7" w:rsidP="00E62EB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933CC2B" w14:textId="77777777" w:rsidR="00E62EB7" w:rsidRDefault="00E62EB7" w:rsidP="00E62E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32C70E7" w14:textId="77777777" w:rsidR="00E62EB7" w:rsidRPr="003168A2" w:rsidRDefault="00E62EB7" w:rsidP="00E62EB7">
      <w:pPr>
        <w:pStyle w:val="B1"/>
      </w:pPr>
      <w:r w:rsidRPr="00AB5C0F">
        <w:t>"S</w:t>
      </w:r>
      <w:r>
        <w:rPr>
          <w:rFonts w:hint="eastAsia"/>
        </w:rPr>
        <w:t>-NSSAI</w:t>
      </w:r>
      <w:r w:rsidRPr="00AB5C0F">
        <w:t xml:space="preserve"> not available</w:t>
      </w:r>
      <w:r>
        <w:t xml:space="preserve"> in the current PLMN</w:t>
      </w:r>
      <w:r w:rsidRPr="00AB5C0F">
        <w:t>"</w:t>
      </w:r>
    </w:p>
    <w:p w14:paraId="4AF41B3E" w14:textId="77777777" w:rsidR="00E62EB7" w:rsidRDefault="00E62EB7" w:rsidP="00E62EB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11C604C0" w14:textId="77777777" w:rsidR="00E62EB7" w:rsidRDefault="00E62EB7" w:rsidP="00E62EB7">
      <w:pPr>
        <w:pStyle w:val="B1"/>
      </w:pPr>
      <w:r w:rsidRPr="00AB5C0F">
        <w:t>"S</w:t>
      </w:r>
      <w:r>
        <w:rPr>
          <w:rFonts w:hint="eastAsia"/>
        </w:rPr>
        <w:t>-NSSAI</w:t>
      </w:r>
      <w:r w:rsidRPr="00AB5C0F">
        <w:t xml:space="preserve"> not available</w:t>
      </w:r>
      <w:r>
        <w:t xml:space="preserve"> in the current registration area</w:t>
      </w:r>
      <w:r w:rsidRPr="00AB5C0F">
        <w:t>"</w:t>
      </w:r>
    </w:p>
    <w:p w14:paraId="74B0EA73" w14:textId="77777777" w:rsidR="00E62EB7" w:rsidRDefault="00E62EB7" w:rsidP="00E62EB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421F4087" w14:textId="77777777" w:rsidR="00E62EB7" w:rsidRDefault="00E62EB7" w:rsidP="00E62E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43FB5389" w14:textId="77777777" w:rsidR="00E62EB7" w:rsidRDefault="00E62EB7" w:rsidP="00E62EB7">
      <w:pPr>
        <w:pStyle w:val="B1"/>
        <w:rPr>
          <w:lang w:eastAsia="zh-CN"/>
        </w:rPr>
      </w:pPr>
      <w:r>
        <w:t>a)</w:t>
      </w:r>
      <w:r>
        <w:tab/>
        <w:t>the UE did not include the requested NSSAI in the REGISTRATION REQUEST message;</w:t>
      </w:r>
    </w:p>
    <w:p w14:paraId="1BC0761B" w14:textId="77777777" w:rsidR="00E62EB7" w:rsidRDefault="00E62EB7" w:rsidP="00E62EB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17F9A4A" w14:textId="77777777" w:rsidR="00E62EB7" w:rsidRDefault="00E62EB7" w:rsidP="00E62EB7">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574ED05D" w14:textId="77777777" w:rsidR="00E62EB7" w:rsidRDefault="00E62EB7" w:rsidP="00E62EB7">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59C6491" w14:textId="77777777" w:rsidR="00E62EB7" w:rsidRDefault="00E62EB7" w:rsidP="00E62EB7">
      <w:r>
        <w:t>During a periodic registration update procedure, the AMF may provide a new allowed NSSAI to the UE in the REGISTRATION ACCEPT message.</w:t>
      </w:r>
    </w:p>
    <w:p w14:paraId="5BCACDEA" w14:textId="77777777" w:rsidR="00E62EB7" w:rsidRPr="00F41928" w:rsidRDefault="00E62EB7" w:rsidP="00E62EB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4A6F8A" w14:textId="77777777" w:rsidR="00E62EB7" w:rsidRDefault="00E62EB7" w:rsidP="00E62EB7">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58A5B954" w14:textId="77777777" w:rsidR="00E62EB7" w:rsidRPr="00175B72" w:rsidRDefault="00E62EB7" w:rsidP="00E62EB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8C3AE32" w14:textId="77777777" w:rsidR="00E62EB7" w:rsidRPr="00175B72" w:rsidRDefault="00E62EB7" w:rsidP="00E62EB7">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35FE9679" w14:textId="77777777" w:rsidR="00E62EB7" w:rsidRDefault="00E62EB7" w:rsidP="00E62EB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DF5F6D" w14:textId="77777777" w:rsidR="00E62EB7" w:rsidRDefault="00E62EB7" w:rsidP="00E62EB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E5C864E" w14:textId="77777777" w:rsidR="00E62EB7" w:rsidRDefault="00E62EB7" w:rsidP="00E62EB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E993089" w14:textId="77777777" w:rsidR="00E62EB7" w:rsidRDefault="00E62EB7" w:rsidP="00E62EB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5E7CC36" w14:textId="77777777" w:rsidR="00E62EB7" w:rsidRDefault="00E62EB7" w:rsidP="00E62EB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89228A9" w14:textId="77777777" w:rsidR="00E62EB7" w:rsidRPr="002D5176" w:rsidRDefault="00E62EB7" w:rsidP="00E62EB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A2E843A" w14:textId="77777777" w:rsidR="00E62EB7" w:rsidRPr="000C4AE8" w:rsidRDefault="00E62EB7" w:rsidP="00E62EB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593A50D" w14:textId="77777777" w:rsidR="00E62EB7" w:rsidRDefault="00E62EB7" w:rsidP="00E62EB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C2FA07D" w14:textId="77777777" w:rsidR="00E62EB7" w:rsidRDefault="00E62EB7" w:rsidP="00E62EB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2CC12A" w14:textId="77777777" w:rsidR="00E62EB7" w:rsidRPr="008837E1" w:rsidRDefault="00E62EB7" w:rsidP="00E62EB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1FB355D" w14:textId="77777777" w:rsidR="00E62EB7" w:rsidRDefault="00E62EB7" w:rsidP="00E62EB7">
      <w:r>
        <w:t>If the Allowed PDU session status IE is included in the REGISTRATION REQUEST message, the AMF shall:</w:t>
      </w:r>
    </w:p>
    <w:p w14:paraId="6D3AE0BD" w14:textId="77777777" w:rsidR="00E62EB7" w:rsidRDefault="00E62EB7" w:rsidP="00E62EB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6CC9618" w14:textId="77777777" w:rsidR="00E62EB7" w:rsidRDefault="00E62EB7" w:rsidP="00E62EB7">
      <w:pPr>
        <w:pStyle w:val="B1"/>
      </w:pPr>
      <w:r>
        <w:t>b)</w:t>
      </w:r>
      <w:r>
        <w:tab/>
      </w:r>
      <w:r>
        <w:rPr>
          <w:lang w:eastAsia="ko-KR"/>
        </w:rPr>
        <w:t>for each SMF that has indicated pending downlink data only:</w:t>
      </w:r>
    </w:p>
    <w:p w14:paraId="71A6CBB1" w14:textId="77777777" w:rsidR="00E62EB7" w:rsidRDefault="00E62EB7" w:rsidP="00E62EB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6E12F40" w14:textId="77777777" w:rsidR="00E62EB7" w:rsidRDefault="00E62EB7" w:rsidP="00E62E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7DE7E19" w14:textId="77777777" w:rsidR="00E62EB7" w:rsidRDefault="00E62EB7" w:rsidP="00E62EB7">
      <w:pPr>
        <w:pStyle w:val="B1"/>
      </w:pPr>
      <w:r>
        <w:t>c)</w:t>
      </w:r>
      <w:r>
        <w:tab/>
      </w:r>
      <w:r>
        <w:rPr>
          <w:lang w:eastAsia="ko-KR"/>
        </w:rPr>
        <w:t>for each SMF that have indicated pending downlink signalling and data:</w:t>
      </w:r>
    </w:p>
    <w:p w14:paraId="1D984260" w14:textId="77777777" w:rsidR="00E62EB7" w:rsidRDefault="00E62EB7" w:rsidP="00E62EB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3726AD" w14:textId="77777777" w:rsidR="00E62EB7" w:rsidRDefault="00E62EB7" w:rsidP="00E62E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FD3B7D4" w14:textId="77777777" w:rsidR="00E62EB7" w:rsidRDefault="00E62EB7" w:rsidP="00E62EB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84018F4" w14:textId="77777777" w:rsidR="00E62EB7" w:rsidRDefault="00E62EB7" w:rsidP="00E62EB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E0A39C9" w14:textId="77777777" w:rsidR="00E62EB7" w:rsidRPr="007B4263" w:rsidRDefault="00E62EB7" w:rsidP="00E62EB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579222" w14:textId="77777777" w:rsidR="00E62EB7" w:rsidRPr="00992884" w:rsidRDefault="00E62EB7" w:rsidP="00E62EB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F8E1273" w14:textId="77777777" w:rsidR="00E62EB7" w:rsidRDefault="00E62EB7" w:rsidP="00E62EB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8666F10" w14:textId="77777777" w:rsidR="00E62EB7" w:rsidRDefault="00E62EB7" w:rsidP="00E62EB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CBF95DF" w14:textId="77777777" w:rsidR="00E62EB7" w:rsidRDefault="00E62EB7" w:rsidP="00E62EB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CE57CC8" w14:textId="77777777" w:rsidR="00E62EB7" w:rsidRDefault="00E62EB7" w:rsidP="00E62EB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AF0C65E" w14:textId="77777777" w:rsidR="00E62EB7" w:rsidRDefault="00E62EB7" w:rsidP="00E62EB7">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1F6E973" w14:textId="77777777" w:rsidR="00E62EB7" w:rsidRDefault="00E62EB7" w:rsidP="00E62EB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5866D0CB" w14:textId="77777777" w:rsidR="00E62EB7" w:rsidRPr="0073466E" w:rsidRDefault="00E62EB7" w:rsidP="00E62EB7">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64EAC9" w14:textId="77777777" w:rsidR="00E62EB7" w:rsidRDefault="00E62EB7" w:rsidP="00E62EB7">
      <w:r w:rsidRPr="003168A2">
        <w:t xml:space="preserve">If </w:t>
      </w:r>
      <w:r>
        <w:t>the AMF needs to initiate PDU session status synchronization the AMF shall include a PDU session status IE in the REGISTRATION ACCEPT message to indicate the UE which PDU sessions are active in the AMF.</w:t>
      </w:r>
    </w:p>
    <w:p w14:paraId="69902890" w14:textId="77777777" w:rsidR="00E62EB7" w:rsidRDefault="00E62EB7" w:rsidP="00E62EB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A710CC7" w14:textId="77777777" w:rsidR="00E62EB7" w:rsidRPr="00AF2A45" w:rsidRDefault="00E62EB7" w:rsidP="00E62EB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E0420C9" w14:textId="77777777" w:rsidR="00E62EB7" w:rsidRDefault="00E62EB7" w:rsidP="00E62EB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F6A877A" w14:textId="77777777" w:rsidR="00E62EB7" w:rsidRDefault="00E62EB7" w:rsidP="00E62EB7">
      <w:r w:rsidRPr="003168A2">
        <w:t>If</w:t>
      </w:r>
      <w:r>
        <w:t>:</w:t>
      </w:r>
      <w:r w:rsidRPr="003168A2">
        <w:t xml:space="preserve"> </w:t>
      </w:r>
    </w:p>
    <w:p w14:paraId="74DC1F98" w14:textId="77777777" w:rsidR="00E62EB7" w:rsidRDefault="00E62EB7" w:rsidP="00E62EB7">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BB506FA" w14:textId="77777777" w:rsidR="00E62EB7" w:rsidRDefault="00E62EB7" w:rsidP="00E62EB7">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2AD968EF" w14:textId="77777777" w:rsidR="00E62EB7" w:rsidRDefault="00E62EB7" w:rsidP="00E62EB7">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719B5091" w14:textId="77777777" w:rsidR="00E62EB7" w:rsidRDefault="00E62EB7" w:rsidP="00E62EB7">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6E6ED045" w14:textId="77777777" w:rsidR="00E62EB7" w:rsidRPr="002E411E" w:rsidRDefault="00E62EB7" w:rsidP="00E62EB7">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2C38E22D" w14:textId="77777777" w:rsidR="00E62EB7" w:rsidRDefault="00E62EB7" w:rsidP="00E62EB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D499C9C" w14:textId="77777777" w:rsidR="00E62EB7" w:rsidRDefault="00E62EB7" w:rsidP="00E62EB7">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2C09D25B" w14:textId="77777777" w:rsidR="00E62EB7" w:rsidRDefault="00E62EB7" w:rsidP="00E62EB7">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0FD7C40E" w14:textId="77777777" w:rsidR="00E62EB7" w:rsidRPr="00F701D3" w:rsidRDefault="00E62EB7" w:rsidP="00E62EB7">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6388FC24" w14:textId="77777777" w:rsidR="00E62EB7" w:rsidRDefault="00E62EB7" w:rsidP="00E62E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DCD9E" w14:textId="77777777" w:rsidR="00E62EB7" w:rsidRDefault="00E62EB7" w:rsidP="00E62EB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7305E662" w14:textId="77777777" w:rsidR="00E62EB7" w:rsidRDefault="00E62EB7" w:rsidP="00E62EB7">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44644273" w14:textId="77777777" w:rsidR="00E62EB7" w:rsidRDefault="00E62EB7" w:rsidP="00E62EB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55561190" w14:textId="77777777" w:rsidR="00E62EB7" w:rsidRPr="00604BBA" w:rsidRDefault="00E62EB7" w:rsidP="00E62EB7">
      <w:pPr>
        <w:pStyle w:val="NO"/>
        <w:rPr>
          <w:rFonts w:eastAsia="맑은 고딕"/>
        </w:rPr>
      </w:pPr>
      <w:r>
        <w:rPr>
          <w:rFonts w:eastAsia="맑은 고딕"/>
        </w:rPr>
        <w:t>NOTE 5:</w:t>
      </w:r>
      <w:r>
        <w:rPr>
          <w:rFonts w:eastAsia="맑은 고딕"/>
        </w:rPr>
        <w:tab/>
        <w:t>The registration mode used by the UE is implementation dependent.</w:t>
      </w:r>
    </w:p>
    <w:p w14:paraId="61ECAEB5" w14:textId="77777777" w:rsidR="00E62EB7" w:rsidRDefault="00E62EB7" w:rsidP="00E62EB7">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FF73716" w14:textId="77777777" w:rsidR="00E62EB7" w:rsidRDefault="00E62EB7" w:rsidP="00E62EB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5A091EF5" w14:textId="77777777" w:rsidR="00E62EB7" w:rsidRDefault="00E62EB7" w:rsidP="00E62EB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2AF58049" w14:textId="77777777" w:rsidR="00E62EB7" w:rsidRDefault="00E62EB7" w:rsidP="00E62EB7">
      <w:r>
        <w:t>The AMF shall set the EMF bit in the 5GS network feature support IE to:</w:t>
      </w:r>
    </w:p>
    <w:p w14:paraId="27473DD9" w14:textId="77777777" w:rsidR="00E62EB7" w:rsidRDefault="00E62EB7" w:rsidP="00E62EB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31C72B0" w14:textId="77777777" w:rsidR="00E62EB7" w:rsidRDefault="00E62EB7" w:rsidP="00E62EB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68C75F" w14:textId="77777777" w:rsidR="00E62EB7" w:rsidRDefault="00E62EB7" w:rsidP="00E62EB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FB53DAF" w14:textId="77777777" w:rsidR="00E62EB7" w:rsidRDefault="00E62EB7" w:rsidP="00E62EB7">
      <w:pPr>
        <w:pStyle w:val="B1"/>
      </w:pPr>
      <w:r>
        <w:t>d)</w:t>
      </w:r>
      <w:r>
        <w:tab/>
        <w:t>"Emergency services fallback not supported" if network does not support the emergency services fallback procedure when the UE is in any cell connected to 5GCN.</w:t>
      </w:r>
    </w:p>
    <w:p w14:paraId="270C48EE" w14:textId="77777777" w:rsidR="00E62EB7" w:rsidRDefault="00E62EB7" w:rsidP="00E62EB7">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D568A96" w14:textId="77777777" w:rsidR="00E62EB7" w:rsidRDefault="00E62EB7" w:rsidP="00E62EB7">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C0F51D8" w14:textId="77777777" w:rsidR="00E62EB7" w:rsidRDefault="00E62EB7" w:rsidP="00E62EB7">
      <w:r>
        <w:t>If the UE is not SNPN enabled or the UE is not operating in SNPN access mode:</w:t>
      </w:r>
    </w:p>
    <w:p w14:paraId="12C38B89" w14:textId="77777777" w:rsidR="00E62EB7" w:rsidRDefault="00E62EB7" w:rsidP="00E62E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CCC5DB" w14:textId="77777777" w:rsidR="00E62EB7" w:rsidRPr="000C47DD" w:rsidRDefault="00E62EB7" w:rsidP="00E62E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CF6084" w14:textId="77777777" w:rsidR="00E62EB7" w:rsidRDefault="00E62EB7" w:rsidP="00E62E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2B66878" w14:textId="77777777" w:rsidR="00E62EB7" w:rsidRDefault="00E62EB7" w:rsidP="00E62E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D28620" w14:textId="77777777" w:rsidR="00E62EB7" w:rsidRPr="000C47DD" w:rsidRDefault="00E62EB7" w:rsidP="00E62E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9708537" w14:textId="77777777" w:rsidR="00E62EB7" w:rsidRDefault="00E62EB7" w:rsidP="00E62E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CB3781A" w14:textId="77777777" w:rsidR="00E62EB7" w:rsidRDefault="00E62EB7" w:rsidP="00E62EB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C1377A7" w14:textId="77777777" w:rsidR="00E62EB7" w:rsidRDefault="00E62EB7" w:rsidP="00E62EB7">
      <w:r>
        <w:t>If the UE is operating in SNPN access mode:</w:t>
      </w:r>
    </w:p>
    <w:p w14:paraId="51E22566" w14:textId="77777777" w:rsidR="00E62EB7" w:rsidRDefault="00E62EB7" w:rsidP="00E62E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C18AD3" w14:textId="77777777" w:rsidR="00E62EB7" w:rsidRPr="000C47DD" w:rsidRDefault="00E62EB7" w:rsidP="00E62E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F7B982" w14:textId="77777777" w:rsidR="00E62EB7" w:rsidRDefault="00E62EB7" w:rsidP="00E62E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C94AFFC" w14:textId="77777777" w:rsidR="00E62EB7" w:rsidRDefault="00E62EB7" w:rsidP="00E62E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F2FFE7C" w14:textId="77777777" w:rsidR="00E62EB7" w:rsidRPr="000C47DD" w:rsidRDefault="00E62EB7" w:rsidP="00E62E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F42ADC5" w14:textId="77777777" w:rsidR="00E62EB7" w:rsidRDefault="00E62EB7" w:rsidP="00E62E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C11266D" w14:textId="77777777" w:rsidR="00E62EB7" w:rsidRPr="00722419" w:rsidRDefault="00E62EB7" w:rsidP="00E62EB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FBDE7E" w14:textId="77777777" w:rsidR="00E62EB7" w:rsidRDefault="00E62EB7" w:rsidP="00E62E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9358C5" w14:textId="77777777" w:rsidR="00E62EB7" w:rsidRPr="00216B0A" w:rsidRDefault="00E62EB7" w:rsidP="00E62EB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CC164F7" w14:textId="77777777" w:rsidR="00E62EB7" w:rsidRDefault="00E62EB7" w:rsidP="00E62EB7">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524B4B0B" w14:textId="77777777" w:rsidR="00E62EB7" w:rsidRDefault="00E62EB7" w:rsidP="00E62EB7">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D8AD3D1" w14:textId="77777777" w:rsidR="00E62EB7" w:rsidRDefault="00E62EB7" w:rsidP="00E62EB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1ECC534" w14:textId="77777777" w:rsidR="00E62EB7" w:rsidRDefault="00E62EB7" w:rsidP="00E62EB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33563249" w14:textId="77777777" w:rsidR="00E62EB7" w:rsidRDefault="00E62EB7" w:rsidP="00E62EB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CD3DE8F" w14:textId="77777777" w:rsidR="00E62EB7" w:rsidRDefault="00E62EB7" w:rsidP="00E62EB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70DC4BA" w14:textId="77777777" w:rsidR="00E62EB7" w:rsidRDefault="00E62EB7" w:rsidP="00E62EB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640F6ED" w14:textId="77777777" w:rsidR="00E62EB7" w:rsidRDefault="00E62EB7" w:rsidP="00E62EB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4DB665" w14:textId="77777777" w:rsidR="00E62EB7" w:rsidRPr="003B390F" w:rsidRDefault="00E62EB7" w:rsidP="00E62EB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15B016E" w14:textId="77777777" w:rsidR="00E62EB7" w:rsidRPr="003B390F" w:rsidRDefault="00E62EB7" w:rsidP="00E62EB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B52B068" w14:textId="77777777" w:rsidR="00E62EB7" w:rsidRPr="003B390F" w:rsidRDefault="00E62EB7" w:rsidP="00E62EB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E463848" w14:textId="77777777" w:rsidR="00E62EB7" w:rsidRDefault="00E62EB7" w:rsidP="00E62E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6EA0C54" w14:textId="77777777" w:rsidR="00E62EB7" w:rsidRDefault="00E62EB7" w:rsidP="00E62EB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BE7DB31" w14:textId="77777777" w:rsidR="00E62EB7" w:rsidRDefault="00E62EB7" w:rsidP="00E62EB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8D0B720" w14:textId="77777777" w:rsidR="00E62EB7" w:rsidRPr="001344AD" w:rsidRDefault="00E62EB7" w:rsidP="00E62EB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A0E15AE" w14:textId="77777777" w:rsidR="00E62EB7" w:rsidRPr="001344AD" w:rsidRDefault="00E62EB7" w:rsidP="00E62EB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9625986" w14:textId="77777777" w:rsidR="00E62EB7" w:rsidRDefault="00E62EB7" w:rsidP="00E62EB7">
      <w:pPr>
        <w:pStyle w:val="B1"/>
      </w:pPr>
      <w:r w:rsidRPr="001344AD">
        <w:t>b)</w:t>
      </w:r>
      <w:r w:rsidRPr="001344AD">
        <w:tab/>
        <w:t>otherwise if</w:t>
      </w:r>
      <w:r>
        <w:t>:</w:t>
      </w:r>
    </w:p>
    <w:p w14:paraId="2D11550E" w14:textId="77777777" w:rsidR="00E62EB7" w:rsidRDefault="00E62EB7" w:rsidP="00E62EB7">
      <w:pPr>
        <w:pStyle w:val="B2"/>
      </w:pPr>
      <w:r>
        <w:t>1)</w:t>
      </w:r>
      <w:r>
        <w:tab/>
        <w:t>the UE has NSSAI inclusion mode for the current PLMN and access type stored in the UE, the UE shall operate in the stored NSSAI inclusion mode; or</w:t>
      </w:r>
    </w:p>
    <w:p w14:paraId="0CF8B8BB" w14:textId="77777777" w:rsidR="00E62EB7" w:rsidRPr="001344AD" w:rsidRDefault="00E62EB7" w:rsidP="00E62EB7">
      <w:pPr>
        <w:pStyle w:val="B2"/>
      </w:pPr>
      <w:r>
        <w:t>2)</w:t>
      </w:r>
      <w:r>
        <w:tab/>
        <w:t>the UE does not have NSSAI inclusion mode for the current PLMN and the access type stored in the UE and if</w:t>
      </w:r>
      <w:r w:rsidRPr="001344AD">
        <w:t xml:space="preserve"> the UE is performing the registration procedure over:</w:t>
      </w:r>
    </w:p>
    <w:p w14:paraId="3CD38BB7" w14:textId="77777777" w:rsidR="00E62EB7" w:rsidRPr="001344AD" w:rsidRDefault="00E62EB7" w:rsidP="00E62EB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1AA3C4A6" w14:textId="77777777" w:rsidR="00E62EB7" w:rsidRPr="001344AD" w:rsidRDefault="00E62EB7" w:rsidP="00E62EB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7BBCDA1" w14:textId="77777777" w:rsidR="00E62EB7" w:rsidRDefault="00E62EB7" w:rsidP="00E62EB7">
      <w:pPr>
        <w:rPr>
          <w:lang w:val="en-US"/>
        </w:rPr>
      </w:pPr>
      <w:r>
        <w:t xml:space="preserve">The AMF may include </w:t>
      </w:r>
      <w:r>
        <w:rPr>
          <w:lang w:val="en-US"/>
        </w:rPr>
        <w:t>operator-defined access category definitions in the REGISTRATION ACCEPT message.</w:t>
      </w:r>
    </w:p>
    <w:p w14:paraId="1ACC4B3E" w14:textId="77777777" w:rsidR="00E62EB7" w:rsidRDefault="00E62EB7" w:rsidP="00E62EB7">
      <w:pPr>
        <w:rPr>
          <w:lang w:val="en-US"/>
        </w:rPr>
      </w:pPr>
      <w:bookmarkStart w:id="5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2A6F5461" w14:textId="77777777" w:rsidR="00E62EB7" w:rsidRDefault="00E62EB7" w:rsidP="00E62EB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C04D253" w14:textId="77777777" w:rsidR="00E62EB7" w:rsidRDefault="00E62EB7" w:rsidP="00E62EB7">
      <w:r>
        <w:t>If the UE has indicated support for service gap control in the REGISTRATION REQUEST message and:</w:t>
      </w:r>
    </w:p>
    <w:p w14:paraId="30057FC3" w14:textId="77777777" w:rsidR="00E62EB7" w:rsidRDefault="00E62EB7" w:rsidP="00E62EB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E032BDD" w14:textId="77777777" w:rsidR="00E62EB7" w:rsidRDefault="00E62EB7" w:rsidP="00E62EB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0"/>
    <w:p w14:paraId="6640784A"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181F8" w14:textId="77777777" w:rsidR="00FE74E1" w:rsidRDefault="00FE74E1">
      <w:r>
        <w:separator/>
      </w:r>
    </w:p>
  </w:endnote>
  <w:endnote w:type="continuationSeparator" w:id="0">
    <w:p w14:paraId="53B94F1D" w14:textId="77777777" w:rsidR="00FE74E1" w:rsidRDefault="00FE74E1">
      <w:r>
        <w:continuationSeparator/>
      </w:r>
    </w:p>
  </w:endnote>
  <w:endnote w:type="continuationNotice" w:id="1">
    <w:p w14:paraId="31FE43BD" w14:textId="77777777" w:rsidR="001C7ADF" w:rsidRDefault="001C7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2193F" w14:textId="77777777" w:rsidR="00FE74E1" w:rsidRDefault="00FE7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0DE41" w14:textId="77777777" w:rsidR="00FE74E1" w:rsidRDefault="00FE7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F0430" w14:textId="77777777" w:rsidR="00FE74E1" w:rsidRDefault="00FE7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76921" w14:textId="77777777" w:rsidR="00FE74E1" w:rsidRDefault="00FE74E1">
      <w:r>
        <w:separator/>
      </w:r>
    </w:p>
  </w:footnote>
  <w:footnote w:type="continuationSeparator" w:id="0">
    <w:p w14:paraId="71CB18B8" w14:textId="77777777" w:rsidR="00FE74E1" w:rsidRDefault="00FE74E1">
      <w:r>
        <w:continuationSeparator/>
      </w:r>
    </w:p>
  </w:footnote>
  <w:footnote w:type="continuationNotice" w:id="1">
    <w:p w14:paraId="4F3D3EFC" w14:textId="77777777" w:rsidR="001C7ADF" w:rsidRDefault="001C7A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15BEE" w14:textId="77777777" w:rsidR="00FE74E1" w:rsidRDefault="00FE7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3F68C" w14:textId="77777777" w:rsidR="00FE74E1" w:rsidRDefault="00FE7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ACC8" w14:textId="77777777" w:rsidR="00FE74E1" w:rsidRDefault="00FE7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F9D5" w14:textId="77777777" w:rsidR="00FE74E1" w:rsidRDefault="00FE7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B5BAC" w14:textId="77777777" w:rsidR="00FE74E1" w:rsidRDefault="00FE7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3F9D" w14:textId="77777777" w:rsidR="00FE74E1" w:rsidRDefault="00FE7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AB"/>
    <w:rsid w:val="00072C74"/>
    <w:rsid w:val="000A1F6F"/>
    <w:rsid w:val="000A6394"/>
    <w:rsid w:val="000B7FED"/>
    <w:rsid w:val="000C038A"/>
    <w:rsid w:val="000C6598"/>
    <w:rsid w:val="000D03D8"/>
    <w:rsid w:val="000D3479"/>
    <w:rsid w:val="00145D43"/>
    <w:rsid w:val="001672A5"/>
    <w:rsid w:val="00192C46"/>
    <w:rsid w:val="001A08B3"/>
    <w:rsid w:val="001A7B60"/>
    <w:rsid w:val="001B52F0"/>
    <w:rsid w:val="001B7A65"/>
    <w:rsid w:val="001C7ADF"/>
    <w:rsid w:val="001E41F3"/>
    <w:rsid w:val="0026004D"/>
    <w:rsid w:val="002640DD"/>
    <w:rsid w:val="00275D12"/>
    <w:rsid w:val="00284FEB"/>
    <w:rsid w:val="002860C4"/>
    <w:rsid w:val="002B5741"/>
    <w:rsid w:val="00305409"/>
    <w:rsid w:val="003609EF"/>
    <w:rsid w:val="0036231A"/>
    <w:rsid w:val="00374DD4"/>
    <w:rsid w:val="003C16C1"/>
    <w:rsid w:val="003E1A36"/>
    <w:rsid w:val="00410371"/>
    <w:rsid w:val="004242F1"/>
    <w:rsid w:val="00440A22"/>
    <w:rsid w:val="004B75B7"/>
    <w:rsid w:val="004E1669"/>
    <w:rsid w:val="004F621F"/>
    <w:rsid w:val="00505F77"/>
    <w:rsid w:val="0051580D"/>
    <w:rsid w:val="005201B7"/>
    <w:rsid w:val="00547111"/>
    <w:rsid w:val="00570453"/>
    <w:rsid w:val="00592D74"/>
    <w:rsid w:val="005A0840"/>
    <w:rsid w:val="005E13B4"/>
    <w:rsid w:val="005E2C44"/>
    <w:rsid w:val="00620A5D"/>
    <w:rsid w:val="00621188"/>
    <w:rsid w:val="006257ED"/>
    <w:rsid w:val="00693A6D"/>
    <w:rsid w:val="00695808"/>
    <w:rsid w:val="006B46FB"/>
    <w:rsid w:val="006E21FB"/>
    <w:rsid w:val="00792342"/>
    <w:rsid w:val="007941E4"/>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4D85"/>
    <w:rsid w:val="009F734F"/>
    <w:rsid w:val="00A246B6"/>
    <w:rsid w:val="00A47E70"/>
    <w:rsid w:val="00A50CF0"/>
    <w:rsid w:val="00A7671C"/>
    <w:rsid w:val="00A82F4A"/>
    <w:rsid w:val="00AA2CBC"/>
    <w:rsid w:val="00AC5820"/>
    <w:rsid w:val="00AD1CD8"/>
    <w:rsid w:val="00B138C5"/>
    <w:rsid w:val="00B258BB"/>
    <w:rsid w:val="00B67B97"/>
    <w:rsid w:val="00B968C8"/>
    <w:rsid w:val="00BA3EC5"/>
    <w:rsid w:val="00BA51D9"/>
    <w:rsid w:val="00BB5DFC"/>
    <w:rsid w:val="00BD279D"/>
    <w:rsid w:val="00BD6BB8"/>
    <w:rsid w:val="00C00E99"/>
    <w:rsid w:val="00C66BA2"/>
    <w:rsid w:val="00C75CB0"/>
    <w:rsid w:val="00C95985"/>
    <w:rsid w:val="00CC5026"/>
    <w:rsid w:val="00CC68D0"/>
    <w:rsid w:val="00D03F9A"/>
    <w:rsid w:val="00D06D51"/>
    <w:rsid w:val="00D24991"/>
    <w:rsid w:val="00D50255"/>
    <w:rsid w:val="00D66520"/>
    <w:rsid w:val="00DE34CF"/>
    <w:rsid w:val="00E13F3D"/>
    <w:rsid w:val="00E34898"/>
    <w:rsid w:val="00E62EB7"/>
    <w:rsid w:val="00E8079D"/>
    <w:rsid w:val="00EB09B7"/>
    <w:rsid w:val="00EE7D7C"/>
    <w:rsid w:val="00F25D98"/>
    <w:rsid w:val="00F300FB"/>
    <w:rsid w:val="00FB6386"/>
    <w:rsid w:val="00FE4C1E"/>
    <w:rsid w:val="00FE74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7415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3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E62EB7"/>
    <w:rPr>
      <w:rFonts w:ascii="Times New Roman" w:hAnsi="Times New Roman"/>
      <w:color w:val="FF0000"/>
      <w:lang w:val="en-GB" w:eastAsia="en-US"/>
    </w:rPr>
  </w:style>
  <w:style w:type="character" w:customStyle="1" w:styleId="Heading1Char">
    <w:name w:val="Heading 1 Char"/>
    <w:link w:val="Heading1"/>
    <w:rsid w:val="00E62EB7"/>
    <w:rPr>
      <w:rFonts w:ascii="Arial" w:hAnsi="Arial"/>
      <w:sz w:val="36"/>
      <w:lang w:val="en-GB" w:eastAsia="en-US"/>
    </w:rPr>
  </w:style>
  <w:style w:type="character" w:customStyle="1" w:styleId="Heading2Char">
    <w:name w:val="Heading 2 Char"/>
    <w:link w:val="Heading2"/>
    <w:rsid w:val="00E62EB7"/>
    <w:rPr>
      <w:rFonts w:ascii="Arial" w:hAnsi="Arial"/>
      <w:sz w:val="32"/>
      <w:lang w:val="en-GB" w:eastAsia="en-US"/>
    </w:rPr>
  </w:style>
  <w:style w:type="character" w:customStyle="1" w:styleId="Heading3Char">
    <w:name w:val="Heading 3 Char"/>
    <w:link w:val="Heading3"/>
    <w:rsid w:val="00E62EB7"/>
    <w:rPr>
      <w:rFonts w:ascii="Arial" w:hAnsi="Arial"/>
      <w:sz w:val="28"/>
      <w:lang w:val="en-GB" w:eastAsia="en-US"/>
    </w:rPr>
  </w:style>
  <w:style w:type="character" w:customStyle="1" w:styleId="Heading4Char">
    <w:name w:val="Heading 4 Char"/>
    <w:link w:val="Heading4"/>
    <w:rsid w:val="00E62EB7"/>
    <w:rPr>
      <w:rFonts w:ascii="Arial" w:hAnsi="Arial"/>
      <w:sz w:val="24"/>
      <w:lang w:val="en-GB" w:eastAsia="en-US"/>
    </w:rPr>
  </w:style>
  <w:style w:type="character" w:customStyle="1" w:styleId="Heading5Char">
    <w:name w:val="Heading 5 Char"/>
    <w:link w:val="Heading5"/>
    <w:rsid w:val="00E62EB7"/>
    <w:rPr>
      <w:rFonts w:ascii="Arial" w:hAnsi="Arial"/>
      <w:sz w:val="22"/>
      <w:lang w:val="en-GB" w:eastAsia="en-US"/>
    </w:rPr>
  </w:style>
  <w:style w:type="character" w:customStyle="1" w:styleId="Heading6Char">
    <w:name w:val="Heading 6 Char"/>
    <w:link w:val="Heading6"/>
    <w:rsid w:val="00E62EB7"/>
    <w:rPr>
      <w:rFonts w:ascii="Arial" w:hAnsi="Arial"/>
      <w:lang w:val="en-GB" w:eastAsia="en-US"/>
    </w:rPr>
  </w:style>
  <w:style w:type="character" w:customStyle="1" w:styleId="Heading7Char">
    <w:name w:val="Heading 7 Char"/>
    <w:link w:val="Heading7"/>
    <w:rsid w:val="00E62EB7"/>
    <w:rPr>
      <w:rFonts w:ascii="Arial" w:hAnsi="Arial"/>
      <w:lang w:val="en-GB" w:eastAsia="en-US"/>
    </w:rPr>
  </w:style>
  <w:style w:type="character" w:customStyle="1" w:styleId="HeaderChar">
    <w:name w:val="Header Char"/>
    <w:link w:val="Header"/>
    <w:locked/>
    <w:rsid w:val="00E62EB7"/>
    <w:rPr>
      <w:rFonts w:ascii="Arial" w:hAnsi="Arial"/>
      <w:b/>
      <w:noProof/>
      <w:sz w:val="18"/>
      <w:lang w:val="en-GB" w:eastAsia="en-US"/>
    </w:rPr>
  </w:style>
  <w:style w:type="character" w:customStyle="1" w:styleId="FooterChar">
    <w:name w:val="Footer Char"/>
    <w:link w:val="Footer"/>
    <w:locked/>
    <w:rsid w:val="00E62EB7"/>
    <w:rPr>
      <w:rFonts w:ascii="Arial" w:hAnsi="Arial"/>
      <w:b/>
      <w:i/>
      <w:noProof/>
      <w:sz w:val="18"/>
      <w:lang w:val="en-GB" w:eastAsia="en-US"/>
    </w:rPr>
  </w:style>
  <w:style w:type="character" w:customStyle="1" w:styleId="PLChar">
    <w:name w:val="PL Char"/>
    <w:link w:val="PL"/>
    <w:locked/>
    <w:rsid w:val="00E62EB7"/>
    <w:rPr>
      <w:rFonts w:ascii="Courier New" w:hAnsi="Courier New"/>
      <w:noProof/>
      <w:sz w:val="16"/>
      <w:lang w:val="en-GB" w:eastAsia="en-US"/>
    </w:rPr>
  </w:style>
  <w:style w:type="character" w:customStyle="1" w:styleId="EXCar">
    <w:name w:val="EX Car"/>
    <w:link w:val="EX"/>
    <w:rsid w:val="00E62EB7"/>
    <w:rPr>
      <w:rFonts w:ascii="Times New Roman" w:hAnsi="Times New Roman"/>
      <w:lang w:val="en-GB" w:eastAsia="en-US"/>
    </w:rPr>
  </w:style>
  <w:style w:type="character" w:customStyle="1" w:styleId="TANChar">
    <w:name w:val="TAN Char"/>
    <w:link w:val="TAN"/>
    <w:locked/>
    <w:rsid w:val="00E62EB7"/>
    <w:rPr>
      <w:rFonts w:ascii="Arial" w:hAnsi="Arial"/>
      <w:sz w:val="18"/>
      <w:lang w:val="en-GB" w:eastAsia="en-US"/>
    </w:rPr>
  </w:style>
  <w:style w:type="paragraph" w:customStyle="1" w:styleId="TAJ">
    <w:name w:val="TAJ"/>
    <w:basedOn w:val="TH"/>
    <w:rsid w:val="00E62EB7"/>
    <w:rPr>
      <w:rFonts w:eastAsia="SimSun"/>
      <w:lang w:eastAsia="x-none"/>
    </w:rPr>
  </w:style>
  <w:style w:type="paragraph" w:customStyle="1" w:styleId="Guidance">
    <w:name w:val="Guidance"/>
    <w:basedOn w:val="Normal"/>
    <w:rsid w:val="00E62EB7"/>
    <w:rPr>
      <w:rFonts w:eastAsia="SimSun"/>
      <w:i/>
      <w:color w:val="0000FF"/>
    </w:rPr>
  </w:style>
  <w:style w:type="character" w:customStyle="1" w:styleId="BalloonTextChar">
    <w:name w:val="Balloon Text Char"/>
    <w:link w:val="BalloonText"/>
    <w:rsid w:val="00E62EB7"/>
    <w:rPr>
      <w:rFonts w:ascii="Tahoma" w:hAnsi="Tahoma" w:cs="Tahoma"/>
      <w:sz w:val="16"/>
      <w:szCs w:val="16"/>
      <w:lang w:val="en-GB" w:eastAsia="en-US"/>
    </w:rPr>
  </w:style>
  <w:style w:type="character" w:customStyle="1" w:styleId="FootnoteTextChar">
    <w:name w:val="Footnote Text Char"/>
    <w:link w:val="FootnoteText"/>
    <w:rsid w:val="00E62EB7"/>
    <w:rPr>
      <w:rFonts w:ascii="Times New Roman" w:hAnsi="Times New Roman"/>
      <w:sz w:val="16"/>
      <w:lang w:val="en-GB" w:eastAsia="en-US"/>
    </w:rPr>
  </w:style>
  <w:style w:type="paragraph" w:styleId="IndexHeading">
    <w:name w:val="index heading"/>
    <w:basedOn w:val="Normal"/>
    <w:next w:val="Normal"/>
    <w:rsid w:val="00E62EB7"/>
    <w:pPr>
      <w:pBdr>
        <w:top w:val="single" w:sz="12" w:space="0" w:color="auto"/>
      </w:pBdr>
      <w:spacing w:before="360" w:after="240"/>
    </w:pPr>
    <w:rPr>
      <w:rFonts w:eastAsia="SimSun"/>
      <w:b/>
      <w:i/>
      <w:sz w:val="26"/>
      <w:lang w:eastAsia="zh-CN"/>
    </w:rPr>
  </w:style>
  <w:style w:type="paragraph" w:customStyle="1" w:styleId="INDENT1">
    <w:name w:val="INDENT1"/>
    <w:basedOn w:val="Normal"/>
    <w:rsid w:val="00E62EB7"/>
    <w:pPr>
      <w:ind w:left="851"/>
    </w:pPr>
    <w:rPr>
      <w:rFonts w:eastAsia="SimSun"/>
      <w:lang w:eastAsia="zh-CN"/>
    </w:rPr>
  </w:style>
  <w:style w:type="paragraph" w:customStyle="1" w:styleId="INDENT2">
    <w:name w:val="INDENT2"/>
    <w:basedOn w:val="Normal"/>
    <w:rsid w:val="00E62EB7"/>
    <w:pPr>
      <w:ind w:left="1135" w:hanging="284"/>
    </w:pPr>
    <w:rPr>
      <w:rFonts w:eastAsia="SimSun"/>
      <w:lang w:eastAsia="zh-CN"/>
    </w:rPr>
  </w:style>
  <w:style w:type="paragraph" w:customStyle="1" w:styleId="INDENT3">
    <w:name w:val="INDENT3"/>
    <w:basedOn w:val="Normal"/>
    <w:rsid w:val="00E62EB7"/>
    <w:pPr>
      <w:ind w:left="1701" w:hanging="567"/>
    </w:pPr>
    <w:rPr>
      <w:rFonts w:eastAsia="SimSun"/>
      <w:lang w:eastAsia="zh-CN"/>
    </w:rPr>
  </w:style>
  <w:style w:type="paragraph" w:customStyle="1" w:styleId="FigureTitle">
    <w:name w:val="Figure_Title"/>
    <w:basedOn w:val="Normal"/>
    <w:next w:val="Normal"/>
    <w:rsid w:val="00E62E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2E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62EB7"/>
    <w:pPr>
      <w:spacing w:before="120" w:after="120"/>
    </w:pPr>
    <w:rPr>
      <w:rFonts w:eastAsia="SimSun"/>
      <w:b/>
      <w:lang w:eastAsia="zh-CN"/>
    </w:rPr>
  </w:style>
  <w:style w:type="character" w:customStyle="1" w:styleId="DocumentMapChar">
    <w:name w:val="Document Map Char"/>
    <w:link w:val="DocumentMap"/>
    <w:rsid w:val="00E62EB7"/>
    <w:rPr>
      <w:rFonts w:ascii="Tahoma" w:hAnsi="Tahoma" w:cs="Tahoma"/>
      <w:shd w:val="clear" w:color="auto" w:fill="000080"/>
      <w:lang w:val="en-GB" w:eastAsia="en-US"/>
    </w:rPr>
  </w:style>
  <w:style w:type="paragraph" w:styleId="PlainText">
    <w:name w:val="Plain Text"/>
    <w:basedOn w:val="Normal"/>
    <w:link w:val="PlainTextChar"/>
    <w:rsid w:val="00E62EB7"/>
    <w:rPr>
      <w:rFonts w:ascii="Courier New" w:eastAsia="Times New Roman" w:hAnsi="Courier New"/>
      <w:lang w:val="nb-NO" w:eastAsia="zh-CN"/>
    </w:rPr>
  </w:style>
  <w:style w:type="character" w:customStyle="1" w:styleId="PlainTextChar">
    <w:name w:val="Plain Text Char"/>
    <w:basedOn w:val="DefaultParagraphFont"/>
    <w:link w:val="PlainText"/>
    <w:rsid w:val="00E62EB7"/>
    <w:rPr>
      <w:rFonts w:ascii="Courier New" w:eastAsia="Times New Roman" w:hAnsi="Courier New"/>
      <w:lang w:val="nb-NO" w:eastAsia="zh-CN"/>
    </w:rPr>
  </w:style>
  <w:style w:type="paragraph" w:styleId="BodyText">
    <w:name w:val="Body Text"/>
    <w:basedOn w:val="Normal"/>
    <w:link w:val="BodyTextChar"/>
    <w:rsid w:val="00E62EB7"/>
    <w:rPr>
      <w:rFonts w:eastAsia="Times New Roman"/>
      <w:lang w:eastAsia="zh-CN"/>
    </w:rPr>
  </w:style>
  <w:style w:type="character" w:customStyle="1" w:styleId="BodyTextChar">
    <w:name w:val="Body Text Char"/>
    <w:basedOn w:val="DefaultParagraphFont"/>
    <w:link w:val="BodyText"/>
    <w:rsid w:val="00E62EB7"/>
    <w:rPr>
      <w:rFonts w:ascii="Times New Roman" w:eastAsia="Times New Roman" w:hAnsi="Times New Roman"/>
      <w:lang w:val="en-GB" w:eastAsia="zh-CN"/>
    </w:rPr>
  </w:style>
  <w:style w:type="character" w:customStyle="1" w:styleId="CommentTextChar">
    <w:name w:val="Comment Text Char"/>
    <w:link w:val="CommentText"/>
    <w:rsid w:val="00E62EB7"/>
    <w:rPr>
      <w:rFonts w:ascii="Times New Roman" w:hAnsi="Times New Roman"/>
      <w:lang w:val="en-GB" w:eastAsia="en-US"/>
    </w:rPr>
  </w:style>
  <w:style w:type="paragraph" w:styleId="ListParagraph">
    <w:name w:val="List Paragraph"/>
    <w:basedOn w:val="Normal"/>
    <w:uiPriority w:val="34"/>
    <w:qFormat/>
    <w:rsid w:val="00E62EB7"/>
    <w:pPr>
      <w:ind w:left="720"/>
      <w:contextualSpacing/>
    </w:pPr>
    <w:rPr>
      <w:rFonts w:eastAsia="SimSun"/>
      <w:lang w:eastAsia="zh-CN"/>
    </w:rPr>
  </w:style>
  <w:style w:type="paragraph" w:styleId="Revision">
    <w:name w:val="Revision"/>
    <w:hidden/>
    <w:uiPriority w:val="99"/>
    <w:semiHidden/>
    <w:rsid w:val="00E62EB7"/>
    <w:rPr>
      <w:rFonts w:ascii="Times New Roman" w:eastAsia="SimSun" w:hAnsi="Times New Roman"/>
      <w:lang w:val="en-GB" w:eastAsia="en-US"/>
    </w:rPr>
  </w:style>
  <w:style w:type="character" w:customStyle="1" w:styleId="CommentSubjectChar">
    <w:name w:val="Comment Subject Char"/>
    <w:link w:val="CommentSubject"/>
    <w:rsid w:val="00E62EB7"/>
    <w:rPr>
      <w:rFonts w:ascii="Times New Roman" w:hAnsi="Times New Roman"/>
      <w:b/>
      <w:bCs/>
      <w:lang w:val="en-GB" w:eastAsia="en-US"/>
    </w:rPr>
  </w:style>
  <w:style w:type="paragraph" w:styleId="TOCHeading">
    <w:name w:val="TOC Heading"/>
    <w:basedOn w:val="Heading1"/>
    <w:next w:val="Normal"/>
    <w:uiPriority w:val="39"/>
    <w:unhideWhenUsed/>
    <w:qFormat/>
    <w:rsid w:val="00E62E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62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62EB7"/>
    <w:rPr>
      <w:rFonts w:ascii="Arial" w:hAnsi="Arial"/>
      <w:sz w:val="18"/>
      <w:lang w:val="en-GB" w:eastAsia="en-US" w:bidi="ar-SA"/>
    </w:rPr>
  </w:style>
  <w:style w:type="character" w:customStyle="1" w:styleId="NOChar">
    <w:name w:val="NO Char"/>
    <w:rsid w:val="00E62EB7"/>
    <w:rPr>
      <w:rFonts w:ascii="Times New Roman" w:hAnsi="Times New Roman"/>
      <w:lang w:val="en-GB" w:eastAsia="en-US"/>
    </w:rPr>
  </w:style>
  <w:style w:type="character" w:customStyle="1" w:styleId="B1Char1">
    <w:name w:val="B1 Char1"/>
    <w:rsid w:val="00E62EB7"/>
    <w:rPr>
      <w:rFonts w:ascii="Times New Roman" w:hAnsi="Times New Roman"/>
      <w:lang w:val="en-GB" w:eastAsia="en-US"/>
    </w:rPr>
  </w:style>
  <w:style w:type="character" w:customStyle="1" w:styleId="EXChar">
    <w:name w:val="EX Char"/>
    <w:locked/>
    <w:rsid w:val="00E62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5AIRPNAIUNRU-529706453-1036</_dlc_DocId>
    <_dlc_DocIdUrl xmlns="71c5aaf6-e6ce-465b-b873-5148d2a4c105">
      <Url>https://nokia.sharepoint.com/sites/c5g/epc/_layouts/15/DocIdRedir.aspx?ID=5AIRPNAIUNRU-529706453-1036</Url>
      <Description>5AIRPNAIUNRU-529706453-1036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076E0-8E61-485E-A1A7-54F4A0108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7D0C2C-2862-45C1-B962-D000B5E4E1B7}">
  <ds:schemaRefs>
    <ds:schemaRef ds:uri="Microsoft.SharePoint.Taxonomy.ContentTypeSync"/>
  </ds:schemaRefs>
</ds:datastoreItem>
</file>

<file path=customXml/itemProps3.xml><?xml version="1.0" encoding="utf-8"?>
<ds:datastoreItem xmlns:ds="http://schemas.openxmlformats.org/officeDocument/2006/customXml" ds:itemID="{B025F2C7-3736-416F-B5CD-E90CDFDDD92D}">
  <ds:schemaRefs>
    <ds:schemaRef ds:uri="http://schemas.microsoft.com/sharepoint/events"/>
  </ds:schemaRefs>
</ds:datastoreItem>
</file>

<file path=customXml/itemProps4.xml><?xml version="1.0" encoding="utf-8"?>
<ds:datastoreItem xmlns:ds="http://schemas.openxmlformats.org/officeDocument/2006/customXml" ds:itemID="{211B1CB9-1113-44F6-9A6F-E726671F5224}">
  <ds:schemaRefs>
    <ds:schemaRef ds:uri="http://schemas.microsoft.com/sharepoint/v3/contenttype/forms"/>
  </ds:schemaRefs>
</ds:datastoreItem>
</file>

<file path=customXml/itemProps5.xml><?xml version="1.0" encoding="utf-8"?>
<ds:datastoreItem xmlns:ds="http://schemas.openxmlformats.org/officeDocument/2006/customXml" ds:itemID="{AB1974A1-2FCA-4F84-80D7-7E7C12BE6D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BEDF2D4-76A7-44AD-91C7-002CF335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13485</Words>
  <Characters>76870</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7</cp:revision>
  <cp:lastPrinted>1899-12-31T23:00:00Z</cp:lastPrinted>
  <dcterms:created xsi:type="dcterms:W3CDTF">2019-07-31T09:27:00Z</dcterms:created>
  <dcterms:modified xsi:type="dcterms:W3CDTF">2019-08-19T07:53:00Z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4a52b46e-b93c-4bff-b42b-2dfce0554727</vt:lpwstr>
  </property>
</Properties>
</file>