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6546EA">
        <w:rPr>
          <w:b/>
          <w:noProof/>
          <w:sz w:val="24"/>
        </w:rPr>
        <w:t>6</w:t>
      </w:r>
      <w:r w:rsidR="00474B27">
        <w:rPr>
          <w:b/>
          <w:i/>
          <w:noProof/>
          <w:sz w:val="28"/>
        </w:rPr>
        <w:tab/>
        <w:t>C1-192</w:t>
      </w:r>
      <w:r w:rsidR="002C0CCA">
        <w:rPr>
          <w:b/>
          <w:i/>
          <w:noProof/>
          <w:sz w:val="28"/>
        </w:rPr>
        <w:t>734</w:t>
      </w:r>
    </w:p>
    <w:p w:rsidR="00DB17A6" w:rsidRDefault="009615E4" w:rsidP="00D81590">
      <w:pPr>
        <w:pStyle w:val="CRCoverPage"/>
        <w:tabs>
          <w:tab w:val="left" w:pos="7655"/>
        </w:tabs>
        <w:outlineLvl w:val="0"/>
        <w:rPr>
          <w:b/>
          <w:noProof/>
          <w:sz w:val="24"/>
        </w:rPr>
      </w:pPr>
      <w:r>
        <w:rPr>
          <w:b/>
          <w:noProof/>
          <w:sz w:val="24"/>
        </w:rPr>
        <w:t>Xi’an</w:t>
      </w:r>
      <w:r w:rsidR="00821625">
        <w:rPr>
          <w:b/>
          <w:noProof/>
          <w:sz w:val="24"/>
        </w:rPr>
        <w:t xml:space="preserve"> (</w:t>
      </w:r>
      <w:r w:rsidR="005F47F3">
        <w:rPr>
          <w:b/>
          <w:noProof/>
          <w:sz w:val="24"/>
        </w:rPr>
        <w:t xml:space="preserve">P R </w:t>
      </w:r>
      <w:r w:rsidR="00821625">
        <w:rPr>
          <w:b/>
          <w:noProof/>
          <w:sz w:val="24"/>
        </w:rPr>
        <w:t>C</w:t>
      </w:r>
      <w:r>
        <w:rPr>
          <w:b/>
          <w:noProof/>
          <w:sz w:val="24"/>
        </w:rPr>
        <w:t>hina</w:t>
      </w:r>
      <w:r w:rsidR="00821625">
        <w:rPr>
          <w:b/>
          <w:noProof/>
          <w:sz w:val="24"/>
        </w:rPr>
        <w:t xml:space="preserve">), </w:t>
      </w:r>
      <w:r>
        <w:rPr>
          <w:b/>
          <w:noProof/>
          <w:sz w:val="24"/>
        </w:rPr>
        <w:t>8</w:t>
      </w:r>
      <w:r w:rsidR="00FA0CAF">
        <w:rPr>
          <w:b/>
          <w:noProof/>
          <w:sz w:val="24"/>
        </w:rPr>
        <w:t>th</w:t>
      </w:r>
      <w:r w:rsidR="00A852BB">
        <w:rPr>
          <w:b/>
          <w:noProof/>
          <w:sz w:val="24"/>
        </w:rPr>
        <w:t>-</w:t>
      </w:r>
      <w:r>
        <w:rPr>
          <w:b/>
          <w:noProof/>
          <w:sz w:val="24"/>
        </w:rPr>
        <w:t>1</w:t>
      </w:r>
      <w:r w:rsidR="00966349">
        <w:rPr>
          <w:b/>
          <w:noProof/>
          <w:sz w:val="24"/>
        </w:rPr>
        <w:t>2</w:t>
      </w:r>
      <w:r w:rsidR="00FA0CAF">
        <w:rPr>
          <w:b/>
          <w:noProof/>
          <w:sz w:val="24"/>
        </w:rPr>
        <w:t>th</w:t>
      </w:r>
      <w:r w:rsidR="00756828">
        <w:rPr>
          <w:b/>
          <w:noProof/>
          <w:sz w:val="24"/>
        </w:rPr>
        <w:t xml:space="preserve"> </w:t>
      </w:r>
      <w:r>
        <w:rPr>
          <w:b/>
          <w:noProof/>
          <w:sz w:val="24"/>
        </w:rPr>
        <w:t>April</w:t>
      </w:r>
      <w:r w:rsidR="00A852BB">
        <w:rPr>
          <w:b/>
          <w:noProof/>
          <w:sz w:val="24"/>
        </w:rPr>
        <w:t xml:space="preserve"> 2019</w:t>
      </w:r>
      <w:r w:rsidR="00D81590">
        <w:rPr>
          <w:b/>
          <w:noProof/>
          <w:sz w:val="24"/>
        </w:rPr>
        <w:tab/>
        <w:t>(was C1-192264)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74B27">
            <w:pPr>
              <w:pStyle w:val="CRCoverPage"/>
              <w:spacing w:after="0"/>
              <w:rPr>
                <w:noProof/>
                <w:sz w:val="32"/>
                <w:szCs w:val="32"/>
              </w:rPr>
            </w:pPr>
            <w:r>
              <w:rPr>
                <w:noProof/>
                <w:sz w:val="32"/>
                <w:szCs w:val="32"/>
              </w:rPr>
              <w:t>1023</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20695A">
            <w:pPr>
              <w:pStyle w:val="CRCoverPage"/>
              <w:spacing w:after="0"/>
              <w:jc w:val="center"/>
              <w:rPr>
                <w:noProof/>
              </w:rPr>
            </w:pPr>
            <w:r>
              <w:rPr>
                <w:b/>
                <w:noProof/>
                <w:sz w:val="32"/>
              </w:rPr>
              <w:t>1</w:t>
            </w:r>
            <w:r w:rsidR="00D22EB6">
              <w:rPr>
                <w:b/>
                <w:noProof/>
                <w:sz w:val="32"/>
              </w:rPr>
              <w:t>6</w:t>
            </w:r>
            <w:r w:rsidR="001E41F3" w:rsidRPr="00874EC0">
              <w:rPr>
                <w:b/>
                <w:noProof/>
                <w:sz w:val="32"/>
              </w:rPr>
              <w:t>.</w:t>
            </w:r>
            <w:r w:rsidR="00D22EB6">
              <w:rPr>
                <w:b/>
                <w:noProof/>
                <w:sz w:val="32"/>
              </w:rPr>
              <w:t>0</w:t>
            </w:r>
            <w:r w:rsidR="0020695A">
              <w:rPr>
                <w:b/>
                <w:noProof/>
                <w:sz w:val="32"/>
              </w:rPr>
              <w:t>.</w:t>
            </w:r>
            <w:r w:rsidR="00D22EB6">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06078C" w:rsidP="00AD38CC">
            <w:pPr>
              <w:pStyle w:val="CRCoverPage"/>
              <w:spacing w:after="0"/>
              <w:ind w:left="100"/>
              <w:rPr>
                <w:noProof/>
              </w:rPr>
            </w:pPr>
            <w:r>
              <w:rPr>
                <w:noProof/>
              </w:rPr>
              <w:t xml:space="preserve">Correction to </w:t>
            </w:r>
            <w:r w:rsidR="00AD38CC">
              <w:rPr>
                <w:noProof/>
              </w:rPr>
              <w:t>rejected NSSAI deletion.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1F26FC">
            <w:pPr>
              <w:pStyle w:val="CRCoverPage"/>
              <w:spacing w:after="0"/>
              <w:ind w:left="100"/>
              <w:rPr>
                <w:noProof/>
              </w:rPr>
            </w:pPr>
            <w:r w:rsidRPr="00D7604D">
              <w:rPr>
                <w:lang w:val="fr-FR"/>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D81590">
            <w:pPr>
              <w:pStyle w:val="CRCoverPage"/>
              <w:spacing w:after="0"/>
              <w:ind w:left="100"/>
              <w:rPr>
                <w:noProof/>
              </w:rPr>
            </w:pPr>
            <w:r>
              <w:rPr>
                <w:noProof/>
              </w:rPr>
              <w:t>2019</w:t>
            </w:r>
            <w:r w:rsidR="00B71684" w:rsidRPr="00874EC0">
              <w:rPr>
                <w:noProof/>
              </w:rPr>
              <w:t>-</w:t>
            </w:r>
            <w:r>
              <w:rPr>
                <w:noProof/>
              </w:rPr>
              <w:t>0</w:t>
            </w:r>
            <w:r w:rsidR="00D81590">
              <w:rPr>
                <w:noProof/>
              </w:rPr>
              <w:t>4</w:t>
            </w:r>
            <w:r w:rsidR="00B71684" w:rsidRPr="00874EC0">
              <w:rPr>
                <w:noProof/>
              </w:rPr>
              <w:t>-</w:t>
            </w:r>
            <w:r w:rsidR="00D81590">
              <w:rPr>
                <w:noProof/>
              </w:rPr>
              <w:t>11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E77DD6">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BB2A22" w:rsidRDefault="00974BA8" w:rsidP="00BB2A22">
            <w:pPr>
              <w:pStyle w:val="CRCoverPage"/>
              <w:numPr>
                <w:ilvl w:val="0"/>
                <w:numId w:val="31"/>
              </w:numPr>
              <w:spacing w:after="0"/>
              <w:rPr>
                <w:noProof/>
                <w:lang w:eastAsia="zh-CN"/>
              </w:rPr>
            </w:pPr>
            <w:r>
              <w:rPr>
                <w:noProof/>
                <w:lang w:eastAsia="zh-CN"/>
              </w:rPr>
              <w:t xml:space="preserve"> In CT#115, ‘</w:t>
            </w:r>
            <w:r w:rsidR="00BB2A22">
              <w:rPr>
                <w:noProof/>
                <w:lang w:eastAsia="zh-CN"/>
              </w:rPr>
              <w:t>Rejected NSSAI for current PLMN and registration area combination</w:t>
            </w:r>
            <w:r>
              <w:rPr>
                <w:noProof/>
                <w:lang w:eastAsia="zh-CN"/>
              </w:rPr>
              <w:t>’</w:t>
            </w:r>
            <w:r w:rsidR="005C357B">
              <w:rPr>
                <w:noProof/>
                <w:lang w:eastAsia="zh-CN"/>
              </w:rPr>
              <w:t xml:space="preserve"> wa</w:t>
            </w:r>
            <w:r w:rsidR="00BB2A22">
              <w:rPr>
                <w:noProof/>
                <w:lang w:eastAsia="zh-CN"/>
              </w:rPr>
              <w:t>s rename</w:t>
            </w:r>
            <w:r>
              <w:rPr>
                <w:noProof/>
                <w:lang w:eastAsia="zh-CN"/>
              </w:rPr>
              <w:t>d</w:t>
            </w:r>
            <w:r w:rsidR="00BB2A22">
              <w:rPr>
                <w:noProof/>
                <w:lang w:eastAsia="zh-CN"/>
              </w:rPr>
              <w:t xml:space="preserve"> to </w:t>
            </w:r>
            <w:r>
              <w:rPr>
                <w:noProof/>
                <w:lang w:eastAsia="zh-CN"/>
              </w:rPr>
              <w:t>‘</w:t>
            </w:r>
            <w:r w:rsidR="00BB2A22">
              <w:rPr>
                <w:noProof/>
                <w:lang w:eastAsia="zh-CN"/>
              </w:rPr>
              <w:t>rejected NSSAI for current registration area</w:t>
            </w:r>
            <w:r>
              <w:rPr>
                <w:noProof/>
                <w:lang w:eastAsia="zh-CN"/>
              </w:rPr>
              <w:t>’</w:t>
            </w:r>
            <w:r w:rsidR="00BB2A22">
              <w:rPr>
                <w:noProof/>
                <w:lang w:eastAsia="zh-CN"/>
              </w:rPr>
              <w:t>.</w:t>
            </w:r>
          </w:p>
          <w:p w:rsidR="00BB2A22" w:rsidRDefault="00BB2A22" w:rsidP="00974BA8">
            <w:pPr>
              <w:pStyle w:val="CRCoverPage"/>
              <w:spacing w:after="0"/>
              <w:ind w:left="720"/>
              <w:rPr>
                <w:noProof/>
                <w:lang w:eastAsia="zh-CN"/>
              </w:rPr>
            </w:pPr>
          </w:p>
          <w:p w:rsidR="00974BA8" w:rsidRDefault="00974BA8" w:rsidP="00974BA8">
            <w:pPr>
              <w:pStyle w:val="CRCoverPage"/>
              <w:spacing w:after="0"/>
              <w:ind w:left="720"/>
              <w:rPr>
                <w:noProof/>
                <w:lang w:eastAsia="zh-CN"/>
              </w:rPr>
            </w:pPr>
            <w:r>
              <w:rPr>
                <w:noProof/>
                <w:lang w:eastAsia="zh-CN"/>
              </w:rPr>
              <w:t>2 places were missed out when a new CR was agreed. That needs to be corrected.</w:t>
            </w:r>
          </w:p>
          <w:p w:rsidR="00974BA8" w:rsidRDefault="00974BA8" w:rsidP="00974BA8">
            <w:pPr>
              <w:pStyle w:val="CRCoverPage"/>
              <w:spacing w:after="0"/>
              <w:ind w:left="720"/>
              <w:rPr>
                <w:noProof/>
                <w:lang w:eastAsia="zh-CN"/>
              </w:rPr>
            </w:pPr>
          </w:p>
          <w:p w:rsidR="00974BA8" w:rsidRDefault="00974BA8" w:rsidP="00974BA8">
            <w:pPr>
              <w:pStyle w:val="CRCoverPage"/>
              <w:numPr>
                <w:ilvl w:val="0"/>
                <w:numId w:val="31"/>
              </w:numPr>
              <w:spacing w:after="0"/>
              <w:rPr>
                <w:noProof/>
                <w:lang w:eastAsia="zh-CN"/>
              </w:rPr>
            </w:pPr>
            <w:r>
              <w:rPr>
                <w:noProof/>
                <w:lang w:eastAsia="zh-CN"/>
              </w:rPr>
              <w:t>Rejected NSSAI for the current registration area do not need to be deleted in the following case</w:t>
            </w:r>
          </w:p>
          <w:p w:rsidR="00974BA8" w:rsidRDefault="00974BA8" w:rsidP="00974BA8">
            <w:pPr>
              <w:pStyle w:val="CRCoverPage"/>
              <w:numPr>
                <w:ilvl w:val="0"/>
                <w:numId w:val="32"/>
              </w:numPr>
              <w:spacing w:after="0"/>
              <w:rPr>
                <w:noProof/>
                <w:lang w:eastAsia="zh-CN"/>
              </w:rPr>
            </w:pPr>
            <w:r>
              <w:rPr>
                <w:noProof/>
                <w:lang w:eastAsia="zh-CN"/>
              </w:rPr>
              <w:t>UE registered in RA1 and received rejected NSSAI_1</w:t>
            </w:r>
          </w:p>
          <w:p w:rsidR="00974BA8" w:rsidRDefault="00974BA8" w:rsidP="00974BA8">
            <w:pPr>
              <w:pStyle w:val="CRCoverPage"/>
              <w:numPr>
                <w:ilvl w:val="0"/>
                <w:numId w:val="32"/>
              </w:numPr>
              <w:spacing w:after="0"/>
              <w:rPr>
                <w:noProof/>
                <w:lang w:eastAsia="zh-CN"/>
              </w:rPr>
            </w:pPr>
            <w:r>
              <w:rPr>
                <w:noProof/>
                <w:lang w:eastAsia="zh-CN"/>
              </w:rPr>
              <w:t>UE moved outside RA1 and the did not attempt registration. (eg: forbidden area)</w:t>
            </w:r>
          </w:p>
          <w:p w:rsidR="00974BA8" w:rsidRDefault="00974BA8" w:rsidP="00974BA8">
            <w:pPr>
              <w:pStyle w:val="CRCoverPage"/>
              <w:numPr>
                <w:ilvl w:val="0"/>
                <w:numId w:val="32"/>
              </w:numPr>
              <w:spacing w:after="0"/>
              <w:rPr>
                <w:noProof/>
                <w:lang w:eastAsia="zh-CN"/>
              </w:rPr>
            </w:pPr>
            <w:r>
              <w:rPr>
                <w:noProof/>
                <w:lang w:eastAsia="zh-CN"/>
              </w:rPr>
              <w:t xml:space="preserve">UE comes back to RA1. (NSSAI_1 is still valid) </w:t>
            </w:r>
          </w:p>
          <w:p w:rsidR="00974BA8" w:rsidRPr="005F4C56" w:rsidRDefault="00974BA8" w:rsidP="00974BA8">
            <w:pPr>
              <w:pStyle w:val="CRCoverPage"/>
              <w:spacing w:after="0"/>
              <w:ind w:left="72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383834" w:rsidRPr="00140465" w:rsidRDefault="00140465" w:rsidP="00140465">
            <w:pPr>
              <w:pStyle w:val="ListParagraph"/>
              <w:numPr>
                <w:ilvl w:val="0"/>
                <w:numId w:val="33"/>
              </w:numPr>
              <w:rPr>
                <w:noProof/>
                <w:lang w:eastAsia="zh-CN"/>
              </w:rPr>
            </w:pPr>
            <w:r>
              <w:rPr>
                <w:noProof/>
                <w:lang w:eastAsia="zh-CN"/>
              </w:rPr>
              <w:t>‘Rejected NSSAI for current PLMN and registration area combination’ is renamed to ‘rejected NSSAI for current registration area’</w:t>
            </w:r>
            <w:r w:rsidR="00383834" w:rsidRPr="00140465">
              <w:rPr>
                <w:rFonts w:eastAsia="Malgun Gothic"/>
                <w:lang w:eastAsia="ko-KR"/>
              </w:rPr>
              <w:t xml:space="preserve"> </w:t>
            </w:r>
          </w:p>
          <w:p w:rsidR="00140465" w:rsidRPr="00B552D9" w:rsidRDefault="00140465" w:rsidP="00140465">
            <w:pPr>
              <w:pStyle w:val="ListParagraph"/>
              <w:numPr>
                <w:ilvl w:val="0"/>
                <w:numId w:val="33"/>
              </w:numPr>
              <w:rPr>
                <w:noProof/>
                <w:lang w:eastAsia="zh-CN"/>
              </w:rPr>
            </w:pPr>
            <w:r>
              <w:rPr>
                <w:rFonts w:eastAsia="Malgun Gothic"/>
                <w:lang w:eastAsia="ko-KR"/>
              </w:rPr>
              <w:t>Clarified that the rejected NSSAI for registration area needs to be deleted only if the UE moves out of registration area and attempts registration in the new area.</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56F7" w:rsidP="00383834">
            <w:pPr>
              <w:pStyle w:val="CRCoverPage"/>
              <w:spacing w:after="0"/>
              <w:rPr>
                <w:noProof/>
              </w:rPr>
            </w:pPr>
            <w:r>
              <w:rPr>
                <w:noProof/>
              </w:rPr>
              <w:t>For 1) confusion in the spec  2) unwanted deletion of rejected NSSAI.</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81590" w:rsidP="00591C80">
            <w:pPr>
              <w:pStyle w:val="CRCoverPage"/>
              <w:spacing w:after="0"/>
              <w:ind w:left="100"/>
              <w:rPr>
                <w:noProof/>
                <w:lang w:eastAsia="zh-CN"/>
              </w:rPr>
            </w:pPr>
            <w:r>
              <w:t>4.6</w:t>
            </w:r>
            <w:r w:rsidRPr="006D3938">
              <w:t>.</w:t>
            </w:r>
            <w:r>
              <w:t>2</w:t>
            </w:r>
            <w:r w:rsidRPr="006D3938">
              <w:t>.2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B03425" w:rsidRDefault="00B03425" w:rsidP="00B03425">
      <w:pPr>
        <w:pStyle w:val="Heading4"/>
      </w:pPr>
      <w:bookmarkStart w:id="2" w:name="_Toc4676975"/>
      <w:r>
        <w:t>4.6</w:t>
      </w:r>
      <w:r w:rsidRPr="006D3938">
        <w:t>.</w:t>
      </w:r>
      <w:r>
        <w:t>2</w:t>
      </w:r>
      <w:r w:rsidRPr="006D3938">
        <w:t>.2</w:t>
      </w:r>
      <w:r w:rsidRPr="006D3938">
        <w:tab/>
        <w:t>NSSAI storage</w:t>
      </w:r>
      <w:bookmarkEnd w:id="2"/>
    </w:p>
    <w:p w:rsidR="00B03425" w:rsidRDefault="00B03425" w:rsidP="00B03425">
      <w:r w:rsidRPr="006D3938">
        <w:t xml:space="preserve">If available, the configured NSSAI(s) shall be stored in a non-volatile memory in the ME </w:t>
      </w:r>
      <w:r>
        <w:t>as specified in annex </w:t>
      </w:r>
      <w:r w:rsidRPr="002426CF">
        <w:t>C</w:t>
      </w:r>
      <w:r w:rsidRPr="006D3938">
        <w:t>.</w:t>
      </w:r>
    </w:p>
    <w:p w:rsidR="00B03425" w:rsidRDefault="00B03425" w:rsidP="00B03425">
      <w:r>
        <w:t>The allowed NSSAI(s) should be stored in a non-volatile memory in the ME as specified in annex </w:t>
      </w:r>
      <w:r w:rsidRPr="002426CF">
        <w:t>C</w:t>
      </w:r>
      <w:r>
        <w:t>.</w:t>
      </w:r>
    </w:p>
    <w:p w:rsidR="00B03425" w:rsidRPr="006D3938" w:rsidRDefault="00B03425" w:rsidP="00B0342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registration area</w:t>
      </w:r>
      <w:r w:rsidRPr="006D3938">
        <w:t>.</w:t>
      </w:r>
    </w:p>
    <w:p w:rsidR="00B03425" w:rsidRPr="006D3938" w:rsidRDefault="00B03425" w:rsidP="00B03425">
      <w:r>
        <w:t>The UE stores NSSAIs as follows:</w:t>
      </w:r>
    </w:p>
    <w:p w:rsidR="00B03425" w:rsidRDefault="00B03425" w:rsidP="00B0342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 the UE shall</w:t>
      </w:r>
      <w:r>
        <w:t>:</w:t>
      </w:r>
    </w:p>
    <w:p w:rsidR="00B03425" w:rsidRDefault="00B03425" w:rsidP="00B03425">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B03425" w:rsidRDefault="00B03425" w:rsidP="00B03425">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B03425" w:rsidRDefault="00B03425" w:rsidP="00B03425">
      <w:pPr>
        <w:pStyle w:val="B2"/>
      </w:pPr>
      <w:r>
        <w:t>3)</w:t>
      </w:r>
      <w:r>
        <w:tab/>
      </w:r>
      <w:r w:rsidRPr="00437171">
        <w:t>delete any stored allowed NSSAI</w:t>
      </w:r>
      <w:r>
        <w:t xml:space="preserve"> for this PLMN and, if available, the stored mapped S-NSSAI(s) for the allowed NSSAI, if the UE received the new configured NSSAI for this PLMN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t xml:space="preserve"> included; and</w:t>
      </w:r>
    </w:p>
    <w:p w:rsidR="00B03425" w:rsidRDefault="00B03425" w:rsidP="00B03425">
      <w:pPr>
        <w:pStyle w:val="B2"/>
      </w:pPr>
      <w:r>
        <w:t>4)</w:t>
      </w:r>
      <w:r>
        <w:tab/>
      </w:r>
      <w:proofErr w:type="gramStart"/>
      <w:r>
        <w:t>delete</w:t>
      </w:r>
      <w:proofErr w:type="gramEnd"/>
      <w:r>
        <w:t xml:space="preserve"> any </w:t>
      </w:r>
      <w:r w:rsidRPr="00437171">
        <w:t>rejected NSSAI for the current PLMN</w:t>
      </w:r>
      <w:r>
        <w:t>, and rejected NSSAI for the current registration area</w:t>
      </w:r>
      <w:r w:rsidRPr="00437171">
        <w:t>.</w:t>
      </w:r>
    </w:p>
    <w:p w:rsidR="00B03425" w:rsidRPr="00437171" w:rsidRDefault="00B03425" w:rsidP="00B0342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B03425" w:rsidRDefault="00B03425" w:rsidP="00B03425">
      <w:pPr>
        <w:pStyle w:val="B1"/>
      </w:pPr>
      <w:r>
        <w:tab/>
        <w:t xml:space="preserve">The UE may continue storing a received configured NSSAI for a PLMN and associated mapped S-NSSAI(s), if available, when the UE registers in another PLMN. </w:t>
      </w:r>
    </w:p>
    <w:p w:rsidR="00B03425" w:rsidRPr="00437171" w:rsidRDefault="00B03425" w:rsidP="00B0342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B03425" w:rsidRDefault="00B03425" w:rsidP="00B03425">
      <w:pPr>
        <w:pStyle w:val="B1"/>
      </w:pPr>
      <w:r>
        <w:t>b)</w:t>
      </w:r>
      <w:r w:rsidRPr="006D3938">
        <w:tab/>
      </w:r>
      <w:r w:rsidRPr="00437171">
        <w:t xml:space="preserve">The allowed NSSAI shall be stored until a new allowed NSSAI is received for a given PLMN.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rsidR="00B03425" w:rsidRDefault="00B03425" w:rsidP="00B03425">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B03425" w:rsidRDefault="00B03425" w:rsidP="00B03425">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rsidR="00B03425" w:rsidRDefault="00B03425" w:rsidP="00B03425">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B03425" w:rsidRDefault="00B03425" w:rsidP="00B0342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lastRenderedPageBreak/>
        <w:t>subclauses</w:t>
      </w:r>
      <w:proofErr w:type="spellEnd"/>
      <w:r>
        <w:t xml:space="preserve"> 5.4.4.2 and 5.4.4.3), the UE shall delete </w:t>
      </w:r>
      <w:r w:rsidRPr="00437171">
        <w:t xml:space="preserve">any stored allowed NSSAI for </w:t>
      </w:r>
      <w:r>
        <w:t>this</w:t>
      </w:r>
      <w:r w:rsidRPr="00437171">
        <w:t xml:space="preserve"> PLMN</w:t>
      </w:r>
      <w:r>
        <w:t>, and d</w:t>
      </w:r>
      <w:r w:rsidRPr="00EC7FC5">
        <w:t>elete</w:t>
      </w:r>
      <w:r>
        <w:t xml:space="preserve"> any stored mapped S-NSSAI(s) for the allowed NSSAI, if </w:t>
      </w:r>
      <w:r>
        <w:rPr>
          <w:lang w:val="en-US"/>
        </w:rPr>
        <w:t>available;</w:t>
      </w:r>
    </w:p>
    <w:p w:rsidR="00B03425" w:rsidRPr="009D3C9B" w:rsidRDefault="00B03425" w:rsidP="00B0342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B03425" w:rsidRDefault="00B03425" w:rsidP="00B0342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B03425" w:rsidRDefault="00B03425" w:rsidP="00B03425">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B03425" w:rsidRDefault="00B03425" w:rsidP="00B03425">
      <w:pPr>
        <w:pStyle w:val="B2"/>
      </w:pPr>
      <w:r>
        <w:t>2)</w:t>
      </w:r>
      <w:r>
        <w:tab/>
      </w:r>
      <w:proofErr w:type="gramStart"/>
      <w:r>
        <w:t>remove</w:t>
      </w:r>
      <w:proofErr w:type="gramEnd"/>
      <w:r>
        <w:t xml:space="preserve"> from the stored allowed NSSAI for the current PLMN, the rejected S-NSSAI(s), if any, included in the:</w:t>
      </w:r>
    </w:p>
    <w:p w:rsidR="00B03425" w:rsidRDefault="00B03425" w:rsidP="00B03425">
      <w:pPr>
        <w:pStyle w:val="B3"/>
      </w:pPr>
      <w:proofErr w:type="spellStart"/>
      <w:r>
        <w:t>i</w:t>
      </w:r>
      <w:proofErr w:type="spellEnd"/>
      <w:r>
        <w:t>)</w:t>
      </w:r>
      <w:r>
        <w:tab/>
      </w:r>
      <w:proofErr w:type="gramStart"/>
      <w:r>
        <w:t>rejected</w:t>
      </w:r>
      <w:proofErr w:type="gramEnd"/>
      <w:r>
        <w:t xml:space="preserve"> NSSAI for the current PLMN, for each and every access type; and</w:t>
      </w:r>
    </w:p>
    <w:p w:rsidR="00B03425" w:rsidRDefault="00B03425" w:rsidP="00B03425">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B03425" w:rsidRDefault="00B03425" w:rsidP="00B03425">
      <w:pPr>
        <w:pStyle w:val="B1"/>
      </w:pPr>
      <w:r>
        <w:tab/>
        <w:t>When</w:t>
      </w:r>
      <w:r w:rsidRPr="00437171">
        <w:t xml:space="preserve"> the UE</w:t>
      </w:r>
      <w:r>
        <w:t>:</w:t>
      </w:r>
    </w:p>
    <w:p w:rsidR="00B03425" w:rsidRDefault="00B03425" w:rsidP="00B03425">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B03425" w:rsidRDefault="00B03425" w:rsidP="00B03425">
      <w:pPr>
        <w:pStyle w:val="B3"/>
      </w:pPr>
      <w:r>
        <w:t>ii)</w:t>
      </w:r>
      <w:r>
        <w:tab/>
      </w:r>
      <w:proofErr w:type="gramStart"/>
      <w:r>
        <w:t>successfully</w:t>
      </w:r>
      <w:proofErr w:type="gramEnd"/>
      <w:r>
        <w:t xml:space="preserve"> registers with a new PLMN; or</w:t>
      </w:r>
    </w:p>
    <w:p w:rsidR="00B03425" w:rsidRDefault="00B03425" w:rsidP="00B03425">
      <w:pPr>
        <w:pStyle w:val="B3"/>
      </w:pPr>
      <w:proofErr w:type="gramStart"/>
      <w:r>
        <w:t>iii</w:t>
      </w:r>
      <w:proofErr w:type="gramEnd"/>
      <w:r>
        <w:t>)</w:t>
      </w:r>
      <w:r>
        <w:tab/>
        <w:t>enters state 5GMM-DEREGISTERED following an unsuccessful registration with a new PLMN;</w:t>
      </w:r>
    </w:p>
    <w:p w:rsidR="00B03425" w:rsidRDefault="00B03425" w:rsidP="00B03425">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 xml:space="preserve">the rejected NSSAI for the current </w:t>
      </w:r>
      <w:del w:id="3" w:author="Vishnu Preman" w:date="2019-03-31T09:25:00Z">
        <w:r w:rsidDel="007311B8">
          <w:delText xml:space="preserve">PLMN and </w:delText>
        </w:r>
      </w:del>
      <w:r>
        <w:t>registration area</w:t>
      </w:r>
      <w:del w:id="4" w:author="Vishnu Preman" w:date="2019-03-31T09:26:00Z">
        <w:r w:rsidDel="007311B8">
          <w:delText xml:space="preserve"> c</w:delText>
        </w:r>
      </w:del>
      <w:del w:id="5" w:author="Vishnu Preman" w:date="2019-03-31T09:25:00Z">
        <w:r w:rsidDel="007311B8">
          <w:delText>ombination</w:delText>
        </w:r>
      </w:del>
      <w:r w:rsidRPr="00437171">
        <w:t xml:space="preserve"> </w:t>
      </w:r>
      <w:r>
        <w:t>corresponding to the access type</w:t>
      </w:r>
      <w:r w:rsidRPr="00437171">
        <w:t xml:space="preserve"> shall be deleted.</w:t>
      </w:r>
      <w:r>
        <w:t xml:space="preserve"> The UE shall delete, if any, the stored rejected NSSAI for the current </w:t>
      </w:r>
      <w:del w:id="6" w:author="Vishnu Preman" w:date="2019-03-31T09:40:00Z">
        <w:r w:rsidDel="00BB2A22">
          <w:delText xml:space="preserve">PLMN and </w:delText>
        </w:r>
      </w:del>
      <w:r>
        <w:t xml:space="preserve">registration area </w:t>
      </w:r>
      <w:del w:id="7" w:author="Vishnu Preman" w:date="2019-03-31T09:40:00Z">
        <w:r w:rsidDel="00BB2A22">
          <w:delText xml:space="preserve">combination </w:delText>
        </w:r>
      </w:del>
      <w:r>
        <w:t xml:space="preserve">if the UE moves out of the registration </w:t>
      </w:r>
      <w:r w:rsidRPr="00972328">
        <w:t>area and</w:t>
      </w:r>
      <w:ins w:id="8" w:author="Vishnu Preman" w:date="2019-03-31T09:41:00Z">
        <w:r w:rsidR="00BB2A22" w:rsidRPr="00972328">
          <w:t xml:space="preserve"> </w:t>
        </w:r>
      </w:ins>
      <w:ins w:id="9" w:author="Huawei_CHV_2" w:date="2019-04-12T00:47:00Z">
        <w:r w:rsidR="00F65453">
          <w:t>initiate</w:t>
        </w:r>
      </w:ins>
      <w:ins w:id="10" w:author="Huawei_CHV_2" w:date="2019-04-12T00:51:00Z">
        <w:r w:rsidR="00F65453">
          <w:t>s</w:t>
        </w:r>
      </w:ins>
      <w:ins w:id="11" w:author="Huawei_CHV_2" w:date="2019-04-12T00:47:00Z">
        <w:r w:rsidR="00F65453">
          <w:t xml:space="preserve"> </w:t>
        </w:r>
      </w:ins>
      <w:ins w:id="12" w:author="Huawei_CHV_2" w:date="2019-04-12T00:48:00Z">
        <w:r w:rsidR="00F65453">
          <w:t>a</w:t>
        </w:r>
      </w:ins>
      <w:ins w:id="13" w:author="Vishnu Preman" w:date="2019-03-31T09:41:00Z">
        <w:r w:rsidR="00BB2A22" w:rsidRPr="00972328">
          <w:t xml:space="preserve"> registration procedure </w:t>
        </w:r>
      </w:ins>
      <w:ins w:id="14" w:author="Huawei_CHV_2" w:date="2019-04-12T00:49:00Z">
        <w:r w:rsidR="00F65453">
          <w:t xml:space="preserve">when entering </w:t>
        </w:r>
      </w:ins>
      <w:ins w:id="15" w:author="Huawei_CHV_2" w:date="2019-04-12T00:50:00Z">
        <w:r w:rsidR="00F65453">
          <w:t>a</w:t>
        </w:r>
      </w:ins>
      <w:ins w:id="16" w:author="Vishnu Preman" w:date="2019-03-31T09:41:00Z">
        <w:r w:rsidR="00BB2A22" w:rsidRPr="00972328">
          <w:t xml:space="preserve"> new </w:t>
        </w:r>
      </w:ins>
      <w:ins w:id="17" w:author="Huawei_CHV_2" w:date="2019-04-12T00:53:00Z">
        <w:r w:rsidR="00F65453">
          <w:t xml:space="preserve">registration </w:t>
        </w:r>
      </w:ins>
      <w:ins w:id="18" w:author="Vishnu Preman" w:date="2019-03-31T09:41:00Z">
        <w:r w:rsidR="00BB2A22" w:rsidRPr="00972328">
          <w:t>area</w:t>
        </w:r>
      </w:ins>
      <w:r w:rsidRPr="00972328">
        <w:t>;</w:t>
      </w:r>
    </w:p>
    <w:p w:rsidR="00B03425" w:rsidRDefault="00B03425" w:rsidP="00B0342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856931" w:rsidRDefault="00856931" w:rsidP="00B03425">
      <w:pPr>
        <w:pStyle w:val="B1"/>
      </w:pPr>
    </w:p>
    <w:p w:rsidR="00856931" w:rsidRDefault="00856931" w:rsidP="00B03425">
      <w:pPr>
        <w:pStyle w:val="B1"/>
      </w:pPr>
      <w:bookmarkStart w:id="19" w:name="_GoBack"/>
      <w:bookmarkEnd w:id="19"/>
    </w:p>
    <w:sectPr w:rsidR="008569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054" w:rsidRDefault="00830054">
      <w:r>
        <w:separator/>
      </w:r>
    </w:p>
  </w:endnote>
  <w:endnote w:type="continuationSeparator" w:id="0">
    <w:p w:rsidR="00830054" w:rsidRDefault="0083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054" w:rsidRDefault="00830054">
      <w:r>
        <w:separator/>
      </w:r>
    </w:p>
  </w:footnote>
  <w:footnote w:type="continuationSeparator" w:id="0">
    <w:p w:rsidR="00830054" w:rsidRDefault="00830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B56C2A"/>
    <w:multiLevelType w:val="hybridMultilevel"/>
    <w:tmpl w:val="F3886A7C"/>
    <w:lvl w:ilvl="0" w:tplc="AC7225EA">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71A1C15"/>
    <w:multiLevelType w:val="hybridMultilevel"/>
    <w:tmpl w:val="95D8FC22"/>
    <w:lvl w:ilvl="0" w:tplc="E90AE89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7D0C1B87"/>
    <w:multiLevelType w:val="hybridMultilevel"/>
    <w:tmpl w:val="CF826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9"/>
  </w:num>
  <w:num w:numId="18">
    <w:abstractNumId w:val="20"/>
  </w:num>
  <w:num w:numId="19">
    <w:abstractNumId w:val="2"/>
  </w:num>
  <w:num w:numId="20">
    <w:abstractNumId w:val="1"/>
  </w:num>
  <w:num w:numId="21">
    <w:abstractNumId w:val="0"/>
  </w:num>
  <w:num w:numId="22">
    <w:abstractNumId w:val="18"/>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8"/>
  </w:num>
  <w:num w:numId="32">
    <w:abstractNumId w:val="15"/>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442F1"/>
    <w:rsid w:val="000459D5"/>
    <w:rsid w:val="00053B2E"/>
    <w:rsid w:val="0006078C"/>
    <w:rsid w:val="0006193A"/>
    <w:rsid w:val="000A004D"/>
    <w:rsid w:val="000A3DFD"/>
    <w:rsid w:val="000A6394"/>
    <w:rsid w:val="000B7761"/>
    <w:rsid w:val="000C038A"/>
    <w:rsid w:val="000C0DA0"/>
    <w:rsid w:val="000C6598"/>
    <w:rsid w:val="000D26E7"/>
    <w:rsid w:val="000D389B"/>
    <w:rsid w:val="000E09BA"/>
    <w:rsid w:val="000F59AE"/>
    <w:rsid w:val="000F69A9"/>
    <w:rsid w:val="000F73B3"/>
    <w:rsid w:val="001017CA"/>
    <w:rsid w:val="00102545"/>
    <w:rsid w:val="00110324"/>
    <w:rsid w:val="001149D7"/>
    <w:rsid w:val="00132ABB"/>
    <w:rsid w:val="00133846"/>
    <w:rsid w:val="0013577F"/>
    <w:rsid w:val="00140465"/>
    <w:rsid w:val="00145D43"/>
    <w:rsid w:val="001479AA"/>
    <w:rsid w:val="0015527C"/>
    <w:rsid w:val="00173BF7"/>
    <w:rsid w:val="001767E1"/>
    <w:rsid w:val="00176D37"/>
    <w:rsid w:val="001833D0"/>
    <w:rsid w:val="00187186"/>
    <w:rsid w:val="00192237"/>
    <w:rsid w:val="001923E8"/>
    <w:rsid w:val="00192C46"/>
    <w:rsid w:val="00192FD0"/>
    <w:rsid w:val="001A00BE"/>
    <w:rsid w:val="001A5B2D"/>
    <w:rsid w:val="001A6250"/>
    <w:rsid w:val="001A7B60"/>
    <w:rsid w:val="001B0EDE"/>
    <w:rsid w:val="001B7550"/>
    <w:rsid w:val="001B7A65"/>
    <w:rsid w:val="001C4384"/>
    <w:rsid w:val="001D4138"/>
    <w:rsid w:val="001E41D7"/>
    <w:rsid w:val="001E41F3"/>
    <w:rsid w:val="001E547B"/>
    <w:rsid w:val="001F26FC"/>
    <w:rsid w:val="001F4A13"/>
    <w:rsid w:val="001F7E97"/>
    <w:rsid w:val="0020393C"/>
    <w:rsid w:val="0020695A"/>
    <w:rsid w:val="00214C07"/>
    <w:rsid w:val="00231E4F"/>
    <w:rsid w:val="00232BFD"/>
    <w:rsid w:val="00232FED"/>
    <w:rsid w:val="00235861"/>
    <w:rsid w:val="00240A83"/>
    <w:rsid w:val="0024230A"/>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C0CCA"/>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72B19"/>
    <w:rsid w:val="00383834"/>
    <w:rsid w:val="00390C6B"/>
    <w:rsid w:val="00392EB3"/>
    <w:rsid w:val="003941D6"/>
    <w:rsid w:val="003A5805"/>
    <w:rsid w:val="003C60B7"/>
    <w:rsid w:val="003D2A02"/>
    <w:rsid w:val="003D7DAA"/>
    <w:rsid w:val="003E1A36"/>
    <w:rsid w:val="003E4985"/>
    <w:rsid w:val="003E550B"/>
    <w:rsid w:val="003E6A0A"/>
    <w:rsid w:val="003F4AAA"/>
    <w:rsid w:val="004135D0"/>
    <w:rsid w:val="004150FF"/>
    <w:rsid w:val="004242F1"/>
    <w:rsid w:val="0043679E"/>
    <w:rsid w:val="0043778F"/>
    <w:rsid w:val="00450323"/>
    <w:rsid w:val="00457077"/>
    <w:rsid w:val="0046477F"/>
    <w:rsid w:val="00471610"/>
    <w:rsid w:val="00474B27"/>
    <w:rsid w:val="0047732B"/>
    <w:rsid w:val="00483C34"/>
    <w:rsid w:val="00486B6D"/>
    <w:rsid w:val="00494919"/>
    <w:rsid w:val="004956F7"/>
    <w:rsid w:val="004A2512"/>
    <w:rsid w:val="004A3B89"/>
    <w:rsid w:val="004B365E"/>
    <w:rsid w:val="004B75B7"/>
    <w:rsid w:val="004C0EE4"/>
    <w:rsid w:val="004C4C78"/>
    <w:rsid w:val="004E3271"/>
    <w:rsid w:val="004E7215"/>
    <w:rsid w:val="004F025B"/>
    <w:rsid w:val="00500780"/>
    <w:rsid w:val="00505BBD"/>
    <w:rsid w:val="00507D83"/>
    <w:rsid w:val="0051580D"/>
    <w:rsid w:val="00521816"/>
    <w:rsid w:val="00525FA3"/>
    <w:rsid w:val="00526067"/>
    <w:rsid w:val="0052748C"/>
    <w:rsid w:val="00535AE8"/>
    <w:rsid w:val="0053782C"/>
    <w:rsid w:val="005532AE"/>
    <w:rsid w:val="00560469"/>
    <w:rsid w:val="00562995"/>
    <w:rsid w:val="0056457A"/>
    <w:rsid w:val="00564DB1"/>
    <w:rsid w:val="00583945"/>
    <w:rsid w:val="00586EEA"/>
    <w:rsid w:val="00591C80"/>
    <w:rsid w:val="00592D74"/>
    <w:rsid w:val="00595325"/>
    <w:rsid w:val="005B04E0"/>
    <w:rsid w:val="005C357B"/>
    <w:rsid w:val="005C3E45"/>
    <w:rsid w:val="005D2A7D"/>
    <w:rsid w:val="005D78FA"/>
    <w:rsid w:val="005E2C44"/>
    <w:rsid w:val="005E3005"/>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72F90"/>
    <w:rsid w:val="006904C3"/>
    <w:rsid w:val="00691D96"/>
    <w:rsid w:val="00695808"/>
    <w:rsid w:val="006A0725"/>
    <w:rsid w:val="006A0940"/>
    <w:rsid w:val="006A0D6F"/>
    <w:rsid w:val="006A1B28"/>
    <w:rsid w:val="006B42C3"/>
    <w:rsid w:val="006B46FB"/>
    <w:rsid w:val="006B5C63"/>
    <w:rsid w:val="006C66D7"/>
    <w:rsid w:val="006D72D5"/>
    <w:rsid w:val="006E21FB"/>
    <w:rsid w:val="006E261A"/>
    <w:rsid w:val="006E3891"/>
    <w:rsid w:val="006F02A1"/>
    <w:rsid w:val="006F1FF3"/>
    <w:rsid w:val="006F27A6"/>
    <w:rsid w:val="006F7C5D"/>
    <w:rsid w:val="00705CAC"/>
    <w:rsid w:val="00707E5A"/>
    <w:rsid w:val="0071115C"/>
    <w:rsid w:val="00712E42"/>
    <w:rsid w:val="00715D8E"/>
    <w:rsid w:val="00717ACC"/>
    <w:rsid w:val="00724BE9"/>
    <w:rsid w:val="00730DC0"/>
    <w:rsid w:val="007311B8"/>
    <w:rsid w:val="0074115A"/>
    <w:rsid w:val="00751993"/>
    <w:rsid w:val="00756828"/>
    <w:rsid w:val="0075765A"/>
    <w:rsid w:val="007605F3"/>
    <w:rsid w:val="00762340"/>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152C"/>
    <w:rsid w:val="007E70E1"/>
    <w:rsid w:val="007F1F0E"/>
    <w:rsid w:val="007F3A46"/>
    <w:rsid w:val="008122EA"/>
    <w:rsid w:val="0082108E"/>
    <w:rsid w:val="00821625"/>
    <w:rsid w:val="008273C1"/>
    <w:rsid w:val="008279FA"/>
    <w:rsid w:val="00830054"/>
    <w:rsid w:val="0083380A"/>
    <w:rsid w:val="00837494"/>
    <w:rsid w:val="00851E70"/>
    <w:rsid w:val="00856931"/>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537CD"/>
    <w:rsid w:val="009615E4"/>
    <w:rsid w:val="009661C4"/>
    <w:rsid w:val="00966349"/>
    <w:rsid w:val="00967AB1"/>
    <w:rsid w:val="00972328"/>
    <w:rsid w:val="00974BA8"/>
    <w:rsid w:val="009777D9"/>
    <w:rsid w:val="00991B88"/>
    <w:rsid w:val="009A0BDD"/>
    <w:rsid w:val="009A0CD7"/>
    <w:rsid w:val="009A2092"/>
    <w:rsid w:val="009A2C68"/>
    <w:rsid w:val="009A300B"/>
    <w:rsid w:val="009A579D"/>
    <w:rsid w:val="009A705A"/>
    <w:rsid w:val="009B6A8A"/>
    <w:rsid w:val="009C1E44"/>
    <w:rsid w:val="009D138F"/>
    <w:rsid w:val="009D1FE8"/>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41FF"/>
    <w:rsid w:val="00A717F2"/>
    <w:rsid w:val="00A7671C"/>
    <w:rsid w:val="00A852BB"/>
    <w:rsid w:val="00AA4381"/>
    <w:rsid w:val="00AA5C69"/>
    <w:rsid w:val="00AA6B2D"/>
    <w:rsid w:val="00AB1429"/>
    <w:rsid w:val="00AB50F3"/>
    <w:rsid w:val="00AD1CD8"/>
    <w:rsid w:val="00AD38CC"/>
    <w:rsid w:val="00AD546B"/>
    <w:rsid w:val="00AE4374"/>
    <w:rsid w:val="00AE5629"/>
    <w:rsid w:val="00AF2BC7"/>
    <w:rsid w:val="00B03425"/>
    <w:rsid w:val="00B07D61"/>
    <w:rsid w:val="00B23817"/>
    <w:rsid w:val="00B258BB"/>
    <w:rsid w:val="00B2718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2A22"/>
    <w:rsid w:val="00BB4B28"/>
    <w:rsid w:val="00BB5DFC"/>
    <w:rsid w:val="00BC0C66"/>
    <w:rsid w:val="00BD0529"/>
    <w:rsid w:val="00BD279D"/>
    <w:rsid w:val="00BD2927"/>
    <w:rsid w:val="00BD61E7"/>
    <w:rsid w:val="00BD6BB8"/>
    <w:rsid w:val="00BE690B"/>
    <w:rsid w:val="00BE703C"/>
    <w:rsid w:val="00BF08C5"/>
    <w:rsid w:val="00BF0965"/>
    <w:rsid w:val="00C0739D"/>
    <w:rsid w:val="00C20AED"/>
    <w:rsid w:val="00C32F73"/>
    <w:rsid w:val="00C42350"/>
    <w:rsid w:val="00C47474"/>
    <w:rsid w:val="00C51E02"/>
    <w:rsid w:val="00C704F4"/>
    <w:rsid w:val="00C7248A"/>
    <w:rsid w:val="00C73656"/>
    <w:rsid w:val="00C73CAD"/>
    <w:rsid w:val="00C75B73"/>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1774F"/>
    <w:rsid w:val="00D22EB6"/>
    <w:rsid w:val="00D31CA8"/>
    <w:rsid w:val="00D32B74"/>
    <w:rsid w:val="00D4152A"/>
    <w:rsid w:val="00D421C6"/>
    <w:rsid w:val="00D51B33"/>
    <w:rsid w:val="00D53FF5"/>
    <w:rsid w:val="00D54170"/>
    <w:rsid w:val="00D54835"/>
    <w:rsid w:val="00D575D9"/>
    <w:rsid w:val="00D60380"/>
    <w:rsid w:val="00D634CF"/>
    <w:rsid w:val="00D777BF"/>
    <w:rsid w:val="00D80CB6"/>
    <w:rsid w:val="00D81590"/>
    <w:rsid w:val="00D81FD7"/>
    <w:rsid w:val="00D82848"/>
    <w:rsid w:val="00D86153"/>
    <w:rsid w:val="00D86AD6"/>
    <w:rsid w:val="00D920EE"/>
    <w:rsid w:val="00DA12F4"/>
    <w:rsid w:val="00DA4EA3"/>
    <w:rsid w:val="00DB17A6"/>
    <w:rsid w:val="00DB1C0F"/>
    <w:rsid w:val="00DB735A"/>
    <w:rsid w:val="00DC172B"/>
    <w:rsid w:val="00DC4E65"/>
    <w:rsid w:val="00DC674A"/>
    <w:rsid w:val="00DD191E"/>
    <w:rsid w:val="00DD6715"/>
    <w:rsid w:val="00DE34CF"/>
    <w:rsid w:val="00DE61C5"/>
    <w:rsid w:val="00DE718D"/>
    <w:rsid w:val="00DF0386"/>
    <w:rsid w:val="00DF4962"/>
    <w:rsid w:val="00DF610C"/>
    <w:rsid w:val="00DF726E"/>
    <w:rsid w:val="00E04B41"/>
    <w:rsid w:val="00E11AD8"/>
    <w:rsid w:val="00E31FC3"/>
    <w:rsid w:val="00E3212B"/>
    <w:rsid w:val="00E32828"/>
    <w:rsid w:val="00E42F8F"/>
    <w:rsid w:val="00E44661"/>
    <w:rsid w:val="00E46BD7"/>
    <w:rsid w:val="00E521AD"/>
    <w:rsid w:val="00E526B8"/>
    <w:rsid w:val="00E53E77"/>
    <w:rsid w:val="00E66888"/>
    <w:rsid w:val="00E77DD6"/>
    <w:rsid w:val="00E83B2A"/>
    <w:rsid w:val="00E94EDC"/>
    <w:rsid w:val="00E97871"/>
    <w:rsid w:val="00EA559C"/>
    <w:rsid w:val="00EB0862"/>
    <w:rsid w:val="00EB5C7B"/>
    <w:rsid w:val="00ED03B1"/>
    <w:rsid w:val="00ED2637"/>
    <w:rsid w:val="00EE0BBE"/>
    <w:rsid w:val="00EE2BDE"/>
    <w:rsid w:val="00EE6CD7"/>
    <w:rsid w:val="00EE7D7C"/>
    <w:rsid w:val="00EF22C8"/>
    <w:rsid w:val="00EF2A09"/>
    <w:rsid w:val="00EF779C"/>
    <w:rsid w:val="00F01B77"/>
    <w:rsid w:val="00F11888"/>
    <w:rsid w:val="00F12EE3"/>
    <w:rsid w:val="00F13D60"/>
    <w:rsid w:val="00F25D98"/>
    <w:rsid w:val="00F26381"/>
    <w:rsid w:val="00F300FB"/>
    <w:rsid w:val="00F31B9D"/>
    <w:rsid w:val="00F366EE"/>
    <w:rsid w:val="00F3747F"/>
    <w:rsid w:val="00F4010C"/>
    <w:rsid w:val="00F4263E"/>
    <w:rsid w:val="00F4300A"/>
    <w:rsid w:val="00F45750"/>
    <w:rsid w:val="00F550A5"/>
    <w:rsid w:val="00F55791"/>
    <w:rsid w:val="00F65453"/>
    <w:rsid w:val="00F667F0"/>
    <w:rsid w:val="00F66D94"/>
    <w:rsid w:val="00F70EFF"/>
    <w:rsid w:val="00F72785"/>
    <w:rsid w:val="00F7571E"/>
    <w:rsid w:val="00F96012"/>
    <w:rsid w:val="00FA0CAF"/>
    <w:rsid w:val="00FA2F50"/>
    <w:rsid w:val="00FA5700"/>
    <w:rsid w:val="00FA5E7C"/>
    <w:rsid w:val="00FB089A"/>
    <w:rsid w:val="00FB5B3C"/>
    <w:rsid w:val="00FB6145"/>
    <w:rsid w:val="00FB6386"/>
    <w:rsid w:val="00FC28DC"/>
    <w:rsid w:val="00FC2BC3"/>
    <w:rsid w:val="00FC4C8A"/>
    <w:rsid w:val="00FC5014"/>
    <w:rsid w:val="00FC523D"/>
    <w:rsid w:val="00FC766F"/>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A52FA-A592-4FE3-B6E4-B98E39023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Huawei_CHV_2</cp:lastModifiedBy>
  <cp:revision>3</cp:revision>
  <cp:lastPrinted>1899-12-31T23:00:00Z</cp:lastPrinted>
  <dcterms:created xsi:type="dcterms:W3CDTF">2019-04-11T22:54:00Z</dcterms:created>
  <dcterms:modified xsi:type="dcterms:W3CDTF">2019-04-11T22:57:00Z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1555022461</vt:lpwstr>
  </property>
</Properties>
</file>