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43EFC" w14:textId="1B0C903E" w:rsidR="00AF3121" w:rsidRPr="0019174D" w:rsidRDefault="00AF3121" w:rsidP="00AF3121">
      <w:pPr>
        <w:pStyle w:val="CRCoverPage"/>
        <w:tabs>
          <w:tab w:val="right" w:pos="9639"/>
        </w:tabs>
        <w:spacing w:after="0"/>
        <w:rPr>
          <w:b/>
          <w:i/>
          <w:sz w:val="28"/>
        </w:rPr>
      </w:pPr>
      <w:r w:rsidRPr="0019174D">
        <w:rPr>
          <w:b/>
          <w:sz w:val="24"/>
        </w:rPr>
        <w:t>3GPP TSG CT WG1 Meeting #11</w:t>
      </w:r>
      <w:r>
        <w:rPr>
          <w:b/>
          <w:sz w:val="24"/>
        </w:rPr>
        <w:t>6</w:t>
      </w:r>
      <w:r w:rsidRPr="0019174D">
        <w:rPr>
          <w:b/>
          <w:i/>
          <w:sz w:val="28"/>
        </w:rPr>
        <w:tab/>
        <w:t>C1-19</w:t>
      </w:r>
      <w:r>
        <w:rPr>
          <w:b/>
          <w:i/>
          <w:sz w:val="28"/>
        </w:rPr>
        <w:t>2334</w:t>
      </w:r>
    </w:p>
    <w:p w14:paraId="26B6F7F5" w14:textId="24E54AE0" w:rsidR="001E41F3" w:rsidRDefault="00AF3121" w:rsidP="005E2C44">
      <w:pPr>
        <w:pStyle w:val="CRCoverPage"/>
        <w:outlineLvl w:val="0"/>
        <w:rPr>
          <w:b/>
          <w:noProof/>
          <w:sz w:val="24"/>
        </w:rPr>
      </w:pPr>
      <w:r w:rsidRPr="0019174D">
        <w:fldChar w:fldCharType="begin"/>
      </w:r>
      <w:r w:rsidRPr="0019174D">
        <w:instrText xml:space="preserve"> DOCPROPERTY  Location  \* MERGEFORMAT </w:instrText>
      </w:r>
      <w:r w:rsidRPr="0019174D">
        <w:fldChar w:fldCharType="end"/>
      </w:r>
      <w:r>
        <w:rPr>
          <w:b/>
          <w:sz w:val="24"/>
        </w:rPr>
        <w:t>Xi'an</w:t>
      </w:r>
      <w:r w:rsidRPr="0019174D">
        <w:rPr>
          <w:b/>
          <w:sz w:val="24"/>
        </w:rPr>
        <w:t xml:space="preserve">, </w:t>
      </w:r>
      <w:r>
        <w:rPr>
          <w:b/>
          <w:sz w:val="24"/>
        </w:rPr>
        <w:t>P.R. of China</w:t>
      </w:r>
      <w:r w:rsidRPr="0019174D">
        <w:rPr>
          <w:b/>
          <w:sz w:val="24"/>
        </w:rPr>
        <w:t xml:space="preserve">, </w:t>
      </w:r>
      <w:r>
        <w:rPr>
          <w:b/>
          <w:sz w:val="24"/>
        </w:rPr>
        <w:t>8</w:t>
      </w:r>
      <w:r w:rsidRPr="0019174D">
        <w:rPr>
          <w:b/>
          <w:sz w:val="24"/>
        </w:rPr>
        <w:t>-</w:t>
      </w:r>
      <w:r>
        <w:rPr>
          <w:b/>
          <w:sz w:val="24"/>
        </w:rPr>
        <w:t>12</w:t>
      </w:r>
      <w:r w:rsidRPr="0019174D">
        <w:rPr>
          <w:b/>
          <w:sz w:val="24"/>
        </w:rPr>
        <w:t xml:space="preserve"> </w:t>
      </w:r>
      <w:r>
        <w:rPr>
          <w:b/>
          <w:sz w:val="24"/>
        </w:rPr>
        <w:t>April</w:t>
      </w:r>
      <w:r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A0A80C" w14:textId="77777777" w:rsidTr="00AF3121">
        <w:tc>
          <w:tcPr>
            <w:tcW w:w="9641" w:type="dxa"/>
            <w:gridSpan w:val="9"/>
            <w:tcBorders>
              <w:top w:val="single" w:sz="4" w:space="0" w:color="auto"/>
              <w:left w:val="single" w:sz="4" w:space="0" w:color="auto"/>
              <w:right w:val="single" w:sz="4" w:space="0" w:color="auto"/>
            </w:tcBorders>
          </w:tcPr>
          <w:p w14:paraId="54532AE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6EC9D9B" w14:textId="77777777" w:rsidTr="00AF3121">
        <w:tc>
          <w:tcPr>
            <w:tcW w:w="9641" w:type="dxa"/>
            <w:gridSpan w:val="9"/>
            <w:tcBorders>
              <w:left w:val="single" w:sz="4" w:space="0" w:color="auto"/>
              <w:right w:val="single" w:sz="4" w:space="0" w:color="auto"/>
            </w:tcBorders>
          </w:tcPr>
          <w:p w14:paraId="4F5B9193" w14:textId="77777777" w:rsidR="001E41F3" w:rsidRDefault="001E41F3">
            <w:pPr>
              <w:pStyle w:val="CRCoverPage"/>
              <w:spacing w:after="0"/>
              <w:jc w:val="center"/>
              <w:rPr>
                <w:noProof/>
              </w:rPr>
            </w:pPr>
            <w:r>
              <w:rPr>
                <w:b/>
                <w:noProof/>
                <w:sz w:val="32"/>
              </w:rPr>
              <w:t>CHANGE REQUEST</w:t>
            </w:r>
          </w:p>
        </w:tc>
      </w:tr>
      <w:tr w:rsidR="001E41F3" w14:paraId="0F38CD25" w14:textId="77777777" w:rsidTr="00AF3121">
        <w:tc>
          <w:tcPr>
            <w:tcW w:w="9641" w:type="dxa"/>
            <w:gridSpan w:val="9"/>
            <w:tcBorders>
              <w:left w:val="single" w:sz="4" w:space="0" w:color="auto"/>
              <w:right w:val="single" w:sz="4" w:space="0" w:color="auto"/>
            </w:tcBorders>
          </w:tcPr>
          <w:p w14:paraId="3E66F7AF" w14:textId="77777777" w:rsidR="001E41F3" w:rsidRDefault="001E41F3">
            <w:pPr>
              <w:pStyle w:val="CRCoverPage"/>
              <w:spacing w:after="0"/>
              <w:rPr>
                <w:noProof/>
                <w:sz w:val="8"/>
                <w:szCs w:val="8"/>
              </w:rPr>
            </w:pPr>
          </w:p>
        </w:tc>
      </w:tr>
      <w:tr w:rsidR="001E41F3" w14:paraId="3C7A6983" w14:textId="77777777" w:rsidTr="00AF3121">
        <w:tc>
          <w:tcPr>
            <w:tcW w:w="142" w:type="dxa"/>
            <w:tcBorders>
              <w:left w:val="single" w:sz="4" w:space="0" w:color="auto"/>
            </w:tcBorders>
          </w:tcPr>
          <w:p w14:paraId="1122AC62" w14:textId="77777777" w:rsidR="001E41F3" w:rsidRDefault="001E41F3">
            <w:pPr>
              <w:pStyle w:val="CRCoverPage"/>
              <w:spacing w:after="0"/>
              <w:jc w:val="right"/>
              <w:rPr>
                <w:noProof/>
              </w:rPr>
            </w:pPr>
          </w:p>
        </w:tc>
        <w:tc>
          <w:tcPr>
            <w:tcW w:w="1559" w:type="dxa"/>
            <w:shd w:val="pct30" w:color="FFFF00" w:fill="auto"/>
          </w:tcPr>
          <w:p w14:paraId="7A3BD7F5" w14:textId="767BA54B" w:rsidR="001E41F3" w:rsidRPr="00410371" w:rsidRDefault="00AF3121" w:rsidP="00154A9E">
            <w:pPr>
              <w:pStyle w:val="CRCoverPage"/>
              <w:spacing w:after="0"/>
              <w:rPr>
                <w:b/>
                <w:noProof/>
                <w:sz w:val="28"/>
              </w:rPr>
            </w:pPr>
            <w:r>
              <w:rPr>
                <w:b/>
                <w:sz w:val="28"/>
              </w:rPr>
              <w:t>24.501</w:t>
            </w:r>
          </w:p>
        </w:tc>
        <w:tc>
          <w:tcPr>
            <w:tcW w:w="709" w:type="dxa"/>
          </w:tcPr>
          <w:p w14:paraId="64D8C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32C09" w14:textId="603BFCE8" w:rsidR="001E41F3" w:rsidRPr="00AF3121" w:rsidRDefault="00AF3121" w:rsidP="00154A9E">
            <w:pPr>
              <w:pStyle w:val="CRCoverPage"/>
              <w:spacing w:after="0"/>
              <w:rPr>
                <w:noProof/>
              </w:rPr>
            </w:pPr>
            <w:r w:rsidRPr="00AF3121">
              <w:rPr>
                <w:noProof/>
                <w:sz w:val="28"/>
              </w:rPr>
              <w:t>1057</w:t>
            </w:r>
          </w:p>
        </w:tc>
        <w:tc>
          <w:tcPr>
            <w:tcW w:w="709" w:type="dxa"/>
          </w:tcPr>
          <w:p w14:paraId="13CD53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0CF7DD" w14:textId="77777777" w:rsidR="001E41F3" w:rsidRPr="00AF3121" w:rsidRDefault="00976611" w:rsidP="00E13F3D">
            <w:pPr>
              <w:pStyle w:val="CRCoverPage"/>
              <w:spacing w:after="0"/>
              <w:jc w:val="center"/>
              <w:rPr>
                <w:b/>
                <w:noProof/>
                <w:sz w:val="36"/>
                <w:szCs w:val="36"/>
              </w:rPr>
            </w:pPr>
            <w:bookmarkStart w:id="0" w:name="_GoBack"/>
            <w:r w:rsidRPr="00AF3121">
              <w:rPr>
                <w:b/>
                <w:sz w:val="36"/>
                <w:szCs w:val="36"/>
              </w:rPr>
              <w:t>-</w:t>
            </w:r>
            <w:bookmarkEnd w:id="0"/>
          </w:p>
        </w:tc>
        <w:tc>
          <w:tcPr>
            <w:tcW w:w="2410" w:type="dxa"/>
          </w:tcPr>
          <w:p w14:paraId="578DA6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D99E4" w14:textId="1F39F284" w:rsidR="001E41F3" w:rsidRPr="00AF3121" w:rsidRDefault="005C7605">
            <w:pPr>
              <w:pStyle w:val="CRCoverPage"/>
              <w:spacing w:after="0"/>
              <w:jc w:val="center"/>
              <w:rPr>
                <w:noProof/>
                <w:sz w:val="32"/>
                <w:szCs w:val="32"/>
              </w:rPr>
            </w:pPr>
            <w:r w:rsidRPr="00AF3121">
              <w:rPr>
                <w:sz w:val="32"/>
                <w:szCs w:val="32"/>
              </w:rPr>
              <w:t>16.0.</w:t>
            </w:r>
            <w:r w:rsidR="001B23EC" w:rsidRPr="00AF3121">
              <w:rPr>
                <w:sz w:val="32"/>
                <w:szCs w:val="32"/>
              </w:rPr>
              <w:t>2</w:t>
            </w:r>
          </w:p>
        </w:tc>
        <w:tc>
          <w:tcPr>
            <w:tcW w:w="143" w:type="dxa"/>
            <w:tcBorders>
              <w:right w:val="single" w:sz="4" w:space="0" w:color="auto"/>
            </w:tcBorders>
          </w:tcPr>
          <w:p w14:paraId="0645BD43" w14:textId="77777777" w:rsidR="001E41F3" w:rsidRDefault="001E41F3">
            <w:pPr>
              <w:pStyle w:val="CRCoverPage"/>
              <w:spacing w:after="0"/>
              <w:rPr>
                <w:noProof/>
              </w:rPr>
            </w:pPr>
          </w:p>
        </w:tc>
      </w:tr>
      <w:tr w:rsidR="001E41F3" w14:paraId="7CAD7808" w14:textId="77777777" w:rsidTr="00AF3121">
        <w:tc>
          <w:tcPr>
            <w:tcW w:w="9641" w:type="dxa"/>
            <w:gridSpan w:val="9"/>
            <w:tcBorders>
              <w:left w:val="single" w:sz="4" w:space="0" w:color="auto"/>
              <w:right w:val="single" w:sz="4" w:space="0" w:color="auto"/>
            </w:tcBorders>
          </w:tcPr>
          <w:p w14:paraId="3F2EACF1" w14:textId="77777777" w:rsidR="001E41F3" w:rsidRDefault="001E41F3">
            <w:pPr>
              <w:pStyle w:val="CRCoverPage"/>
              <w:spacing w:after="0"/>
              <w:rPr>
                <w:noProof/>
              </w:rPr>
            </w:pPr>
          </w:p>
        </w:tc>
      </w:tr>
      <w:tr w:rsidR="001E41F3" w14:paraId="08DE9F9D" w14:textId="77777777" w:rsidTr="00AF3121">
        <w:tc>
          <w:tcPr>
            <w:tcW w:w="9641" w:type="dxa"/>
            <w:gridSpan w:val="9"/>
            <w:tcBorders>
              <w:top w:val="single" w:sz="4" w:space="0" w:color="auto"/>
            </w:tcBorders>
          </w:tcPr>
          <w:p w14:paraId="25E2CC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CD0E837" w14:textId="77777777" w:rsidTr="00AF3121">
        <w:tc>
          <w:tcPr>
            <w:tcW w:w="9641" w:type="dxa"/>
            <w:gridSpan w:val="9"/>
          </w:tcPr>
          <w:p w14:paraId="5F9E0920" w14:textId="77777777" w:rsidR="001E41F3" w:rsidRDefault="001E41F3">
            <w:pPr>
              <w:pStyle w:val="CRCoverPage"/>
              <w:spacing w:after="0"/>
              <w:rPr>
                <w:noProof/>
                <w:sz w:val="8"/>
                <w:szCs w:val="8"/>
              </w:rPr>
            </w:pPr>
          </w:p>
        </w:tc>
      </w:tr>
    </w:tbl>
    <w:p w14:paraId="05696C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47D430" w14:textId="77777777" w:rsidTr="00A7671C">
        <w:tc>
          <w:tcPr>
            <w:tcW w:w="2835" w:type="dxa"/>
          </w:tcPr>
          <w:p w14:paraId="387F16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9261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C05D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DA92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1F91B" w14:textId="77777777" w:rsidR="00F25D98" w:rsidRDefault="00881208" w:rsidP="001E41F3">
            <w:pPr>
              <w:pStyle w:val="CRCoverPage"/>
              <w:spacing w:after="0"/>
              <w:jc w:val="center"/>
              <w:rPr>
                <w:b/>
                <w:caps/>
                <w:noProof/>
              </w:rPr>
            </w:pPr>
            <w:r>
              <w:rPr>
                <w:b/>
                <w:caps/>
                <w:noProof/>
              </w:rPr>
              <w:t>X</w:t>
            </w:r>
          </w:p>
        </w:tc>
        <w:tc>
          <w:tcPr>
            <w:tcW w:w="2126" w:type="dxa"/>
          </w:tcPr>
          <w:p w14:paraId="0C5E48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B0389" w14:textId="77777777" w:rsidR="00F25D98" w:rsidRDefault="00F25D98" w:rsidP="001E41F3">
            <w:pPr>
              <w:pStyle w:val="CRCoverPage"/>
              <w:spacing w:after="0"/>
              <w:jc w:val="center"/>
              <w:rPr>
                <w:b/>
                <w:caps/>
                <w:noProof/>
              </w:rPr>
            </w:pPr>
          </w:p>
        </w:tc>
        <w:tc>
          <w:tcPr>
            <w:tcW w:w="1418" w:type="dxa"/>
            <w:tcBorders>
              <w:left w:val="nil"/>
            </w:tcBorders>
          </w:tcPr>
          <w:p w14:paraId="799359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C3F5F" w14:textId="77777777" w:rsidR="00F25D98" w:rsidRDefault="005C7605" w:rsidP="001E41F3">
            <w:pPr>
              <w:pStyle w:val="CRCoverPage"/>
              <w:spacing w:after="0"/>
              <w:jc w:val="center"/>
              <w:rPr>
                <w:b/>
                <w:bCs/>
                <w:caps/>
                <w:noProof/>
              </w:rPr>
            </w:pPr>
            <w:r>
              <w:rPr>
                <w:b/>
                <w:bCs/>
                <w:caps/>
                <w:noProof/>
              </w:rPr>
              <w:t>X</w:t>
            </w:r>
          </w:p>
        </w:tc>
      </w:tr>
    </w:tbl>
    <w:p w14:paraId="5CA403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B605C9" w14:textId="77777777" w:rsidTr="00547111">
        <w:tc>
          <w:tcPr>
            <w:tcW w:w="9640" w:type="dxa"/>
            <w:gridSpan w:val="11"/>
          </w:tcPr>
          <w:p w14:paraId="1B279CC6" w14:textId="77777777" w:rsidR="001E41F3" w:rsidRDefault="001E41F3">
            <w:pPr>
              <w:pStyle w:val="CRCoverPage"/>
              <w:spacing w:after="0"/>
              <w:rPr>
                <w:noProof/>
                <w:sz w:val="8"/>
                <w:szCs w:val="8"/>
              </w:rPr>
            </w:pPr>
          </w:p>
        </w:tc>
      </w:tr>
      <w:tr w:rsidR="001E41F3" w14:paraId="1F01356D" w14:textId="77777777" w:rsidTr="00547111">
        <w:tc>
          <w:tcPr>
            <w:tcW w:w="1843" w:type="dxa"/>
            <w:tcBorders>
              <w:top w:val="single" w:sz="4" w:space="0" w:color="auto"/>
              <w:left w:val="single" w:sz="4" w:space="0" w:color="auto"/>
            </w:tcBorders>
          </w:tcPr>
          <w:p w14:paraId="3708D0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643BA" w14:textId="7A5CEE38" w:rsidR="001E41F3" w:rsidRDefault="00AF3121">
            <w:pPr>
              <w:pStyle w:val="CRCoverPage"/>
              <w:spacing w:after="0"/>
              <w:ind w:left="100"/>
              <w:rPr>
                <w:noProof/>
              </w:rPr>
            </w:pPr>
            <w:r>
              <w:t>New 5GM</w:t>
            </w:r>
            <w:r w:rsidR="00723143">
              <w:t xml:space="preserve">M cause values for </w:t>
            </w:r>
            <w:r>
              <w:t>CAG</w:t>
            </w:r>
          </w:p>
        </w:tc>
      </w:tr>
      <w:tr w:rsidR="001E41F3" w14:paraId="15D259D2" w14:textId="77777777" w:rsidTr="00547111">
        <w:tc>
          <w:tcPr>
            <w:tcW w:w="1843" w:type="dxa"/>
            <w:tcBorders>
              <w:left w:val="single" w:sz="4" w:space="0" w:color="auto"/>
            </w:tcBorders>
          </w:tcPr>
          <w:p w14:paraId="0C6B5D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F4A4E" w14:textId="77777777" w:rsidR="001E41F3" w:rsidRDefault="001E41F3">
            <w:pPr>
              <w:pStyle w:val="CRCoverPage"/>
              <w:spacing w:after="0"/>
              <w:rPr>
                <w:noProof/>
                <w:sz w:val="8"/>
                <w:szCs w:val="8"/>
              </w:rPr>
            </w:pPr>
          </w:p>
        </w:tc>
      </w:tr>
      <w:tr w:rsidR="001E41F3" w14:paraId="44DABECD" w14:textId="77777777" w:rsidTr="00547111">
        <w:tc>
          <w:tcPr>
            <w:tcW w:w="1843" w:type="dxa"/>
            <w:tcBorders>
              <w:left w:val="single" w:sz="4" w:space="0" w:color="auto"/>
            </w:tcBorders>
          </w:tcPr>
          <w:p w14:paraId="41CC8B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185DFE" w14:textId="77777777" w:rsidR="001E41F3" w:rsidRDefault="005C7605">
            <w:pPr>
              <w:pStyle w:val="CRCoverPage"/>
              <w:spacing w:after="0"/>
              <w:ind w:left="100"/>
              <w:rPr>
                <w:noProof/>
              </w:rPr>
            </w:pPr>
            <w:r>
              <w:rPr>
                <w:noProof/>
              </w:rPr>
              <w:t>Nokia</w:t>
            </w:r>
            <w:r w:rsidR="001B23EC">
              <w:rPr>
                <w:noProof/>
              </w:rPr>
              <w:t>,</w:t>
            </w:r>
            <w:r>
              <w:rPr>
                <w:noProof/>
              </w:rPr>
              <w:t xml:space="preserve"> </w:t>
            </w:r>
            <w:r w:rsidR="001B23EC">
              <w:rPr>
                <w:noProof/>
              </w:rPr>
              <w:t>Nokia Shanghai Bell</w:t>
            </w:r>
          </w:p>
        </w:tc>
      </w:tr>
      <w:tr w:rsidR="001E41F3" w14:paraId="09C942CD" w14:textId="77777777" w:rsidTr="00547111">
        <w:tc>
          <w:tcPr>
            <w:tcW w:w="1843" w:type="dxa"/>
            <w:tcBorders>
              <w:left w:val="single" w:sz="4" w:space="0" w:color="auto"/>
            </w:tcBorders>
          </w:tcPr>
          <w:p w14:paraId="16D69D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531E96" w14:textId="77777777" w:rsidR="001E41F3" w:rsidRDefault="008A7642" w:rsidP="00547111">
            <w:pPr>
              <w:pStyle w:val="CRCoverPage"/>
              <w:spacing w:after="0"/>
              <w:ind w:left="100"/>
              <w:rPr>
                <w:noProof/>
              </w:rPr>
            </w:pPr>
            <w:r>
              <w:t>C1</w:t>
            </w:r>
          </w:p>
        </w:tc>
      </w:tr>
      <w:tr w:rsidR="001E41F3" w14:paraId="416C2E2C" w14:textId="77777777" w:rsidTr="00547111">
        <w:tc>
          <w:tcPr>
            <w:tcW w:w="1843" w:type="dxa"/>
            <w:tcBorders>
              <w:left w:val="single" w:sz="4" w:space="0" w:color="auto"/>
            </w:tcBorders>
          </w:tcPr>
          <w:p w14:paraId="09147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63D841" w14:textId="77777777" w:rsidR="001E41F3" w:rsidRDefault="001E41F3">
            <w:pPr>
              <w:pStyle w:val="CRCoverPage"/>
              <w:spacing w:after="0"/>
              <w:rPr>
                <w:noProof/>
                <w:sz w:val="8"/>
                <w:szCs w:val="8"/>
              </w:rPr>
            </w:pPr>
          </w:p>
        </w:tc>
      </w:tr>
      <w:tr w:rsidR="001E41F3" w14:paraId="3ADA8C8D" w14:textId="77777777" w:rsidTr="00547111">
        <w:tc>
          <w:tcPr>
            <w:tcW w:w="1843" w:type="dxa"/>
            <w:tcBorders>
              <w:left w:val="single" w:sz="4" w:space="0" w:color="auto"/>
            </w:tcBorders>
          </w:tcPr>
          <w:p w14:paraId="6E3431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69C9FE" w14:textId="77777777" w:rsidR="001E41F3" w:rsidRDefault="003112F6">
            <w:pPr>
              <w:pStyle w:val="CRCoverPage"/>
              <w:spacing w:after="0"/>
              <w:ind w:left="100"/>
              <w:rPr>
                <w:noProof/>
              </w:rPr>
            </w:pPr>
            <w:r>
              <w:rPr>
                <w:noProof/>
              </w:rPr>
              <w:t>Vertical_LAN</w:t>
            </w:r>
          </w:p>
        </w:tc>
        <w:tc>
          <w:tcPr>
            <w:tcW w:w="567" w:type="dxa"/>
            <w:tcBorders>
              <w:left w:val="nil"/>
            </w:tcBorders>
          </w:tcPr>
          <w:p w14:paraId="6C7705E3" w14:textId="77777777" w:rsidR="001E41F3" w:rsidRDefault="001E41F3">
            <w:pPr>
              <w:pStyle w:val="CRCoverPage"/>
              <w:spacing w:after="0"/>
              <w:ind w:right="100"/>
              <w:rPr>
                <w:noProof/>
              </w:rPr>
            </w:pPr>
          </w:p>
        </w:tc>
        <w:tc>
          <w:tcPr>
            <w:tcW w:w="1417" w:type="dxa"/>
            <w:gridSpan w:val="3"/>
            <w:tcBorders>
              <w:left w:val="nil"/>
            </w:tcBorders>
          </w:tcPr>
          <w:p w14:paraId="2D29D5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FF728E" w14:textId="77777777" w:rsidR="001E41F3" w:rsidRDefault="00881208">
            <w:pPr>
              <w:pStyle w:val="CRCoverPage"/>
              <w:spacing w:after="0"/>
              <w:ind w:left="100"/>
              <w:rPr>
                <w:noProof/>
              </w:rPr>
            </w:pPr>
            <w:r>
              <w:rPr>
                <w:noProof/>
              </w:rPr>
              <w:t>2019-</w:t>
            </w:r>
            <w:r w:rsidR="005C7605">
              <w:rPr>
                <w:noProof/>
              </w:rPr>
              <w:t>04-01</w:t>
            </w:r>
          </w:p>
        </w:tc>
      </w:tr>
      <w:tr w:rsidR="001E41F3" w14:paraId="01C0D061" w14:textId="77777777" w:rsidTr="00547111">
        <w:tc>
          <w:tcPr>
            <w:tcW w:w="1843" w:type="dxa"/>
            <w:tcBorders>
              <w:left w:val="single" w:sz="4" w:space="0" w:color="auto"/>
            </w:tcBorders>
          </w:tcPr>
          <w:p w14:paraId="6D4EC454" w14:textId="77777777" w:rsidR="001E41F3" w:rsidRDefault="001E41F3">
            <w:pPr>
              <w:pStyle w:val="CRCoverPage"/>
              <w:spacing w:after="0"/>
              <w:rPr>
                <w:b/>
                <w:i/>
                <w:noProof/>
                <w:sz w:val="8"/>
                <w:szCs w:val="8"/>
              </w:rPr>
            </w:pPr>
          </w:p>
        </w:tc>
        <w:tc>
          <w:tcPr>
            <w:tcW w:w="1986" w:type="dxa"/>
            <w:gridSpan w:val="4"/>
          </w:tcPr>
          <w:p w14:paraId="01CEB2D2" w14:textId="77777777" w:rsidR="001E41F3" w:rsidRDefault="001E41F3">
            <w:pPr>
              <w:pStyle w:val="CRCoverPage"/>
              <w:spacing w:after="0"/>
              <w:rPr>
                <w:noProof/>
                <w:sz w:val="8"/>
                <w:szCs w:val="8"/>
              </w:rPr>
            </w:pPr>
          </w:p>
        </w:tc>
        <w:tc>
          <w:tcPr>
            <w:tcW w:w="2267" w:type="dxa"/>
            <w:gridSpan w:val="2"/>
          </w:tcPr>
          <w:p w14:paraId="71AECFC5" w14:textId="77777777" w:rsidR="001E41F3" w:rsidRDefault="001E41F3">
            <w:pPr>
              <w:pStyle w:val="CRCoverPage"/>
              <w:spacing w:after="0"/>
              <w:rPr>
                <w:noProof/>
                <w:sz w:val="8"/>
                <w:szCs w:val="8"/>
              </w:rPr>
            </w:pPr>
          </w:p>
        </w:tc>
        <w:tc>
          <w:tcPr>
            <w:tcW w:w="1417" w:type="dxa"/>
            <w:gridSpan w:val="3"/>
          </w:tcPr>
          <w:p w14:paraId="5A659C39" w14:textId="77777777" w:rsidR="001E41F3" w:rsidRDefault="001E41F3">
            <w:pPr>
              <w:pStyle w:val="CRCoverPage"/>
              <w:spacing w:after="0"/>
              <w:rPr>
                <w:noProof/>
                <w:sz w:val="8"/>
                <w:szCs w:val="8"/>
              </w:rPr>
            </w:pPr>
          </w:p>
        </w:tc>
        <w:tc>
          <w:tcPr>
            <w:tcW w:w="2127" w:type="dxa"/>
            <w:tcBorders>
              <w:right w:val="single" w:sz="4" w:space="0" w:color="auto"/>
            </w:tcBorders>
          </w:tcPr>
          <w:p w14:paraId="07271798" w14:textId="77777777" w:rsidR="001E41F3" w:rsidRDefault="001E41F3">
            <w:pPr>
              <w:pStyle w:val="CRCoverPage"/>
              <w:spacing w:after="0"/>
              <w:rPr>
                <w:noProof/>
                <w:sz w:val="8"/>
                <w:szCs w:val="8"/>
              </w:rPr>
            </w:pPr>
          </w:p>
        </w:tc>
      </w:tr>
      <w:tr w:rsidR="001E41F3" w14:paraId="348569EA" w14:textId="77777777" w:rsidTr="00547111">
        <w:trPr>
          <w:cantSplit/>
        </w:trPr>
        <w:tc>
          <w:tcPr>
            <w:tcW w:w="1843" w:type="dxa"/>
            <w:tcBorders>
              <w:left w:val="single" w:sz="4" w:space="0" w:color="auto"/>
            </w:tcBorders>
          </w:tcPr>
          <w:p w14:paraId="5D06C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476165" w14:textId="77777777" w:rsidR="001E41F3" w:rsidRDefault="003112F6" w:rsidP="00D24991">
            <w:pPr>
              <w:pStyle w:val="CRCoverPage"/>
              <w:spacing w:after="0"/>
              <w:ind w:left="100" w:right="-609"/>
              <w:rPr>
                <w:b/>
                <w:noProof/>
              </w:rPr>
            </w:pPr>
            <w:r>
              <w:rPr>
                <w:b/>
                <w:noProof/>
              </w:rPr>
              <w:t>B</w:t>
            </w:r>
          </w:p>
        </w:tc>
        <w:tc>
          <w:tcPr>
            <w:tcW w:w="3402" w:type="dxa"/>
            <w:gridSpan w:val="5"/>
            <w:tcBorders>
              <w:left w:val="nil"/>
            </w:tcBorders>
          </w:tcPr>
          <w:p w14:paraId="157050B0" w14:textId="77777777" w:rsidR="001E41F3" w:rsidRDefault="001E41F3">
            <w:pPr>
              <w:pStyle w:val="CRCoverPage"/>
              <w:spacing w:after="0"/>
              <w:rPr>
                <w:noProof/>
              </w:rPr>
            </w:pPr>
          </w:p>
        </w:tc>
        <w:tc>
          <w:tcPr>
            <w:tcW w:w="1417" w:type="dxa"/>
            <w:gridSpan w:val="3"/>
            <w:tcBorders>
              <w:left w:val="nil"/>
            </w:tcBorders>
          </w:tcPr>
          <w:p w14:paraId="10D420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E0F0DF" w14:textId="77777777" w:rsidR="001E41F3" w:rsidRDefault="00881208">
            <w:pPr>
              <w:pStyle w:val="CRCoverPage"/>
              <w:spacing w:after="0"/>
              <w:ind w:left="100"/>
              <w:rPr>
                <w:noProof/>
              </w:rPr>
            </w:pPr>
            <w:r>
              <w:rPr>
                <w:noProof/>
              </w:rPr>
              <w:t>Rel-1</w:t>
            </w:r>
            <w:r w:rsidR="003112F6">
              <w:rPr>
                <w:noProof/>
              </w:rPr>
              <w:t>6</w:t>
            </w:r>
          </w:p>
        </w:tc>
      </w:tr>
      <w:tr w:rsidR="001E41F3" w14:paraId="68D97C60" w14:textId="77777777" w:rsidTr="00547111">
        <w:tc>
          <w:tcPr>
            <w:tcW w:w="1843" w:type="dxa"/>
            <w:tcBorders>
              <w:left w:val="single" w:sz="4" w:space="0" w:color="auto"/>
              <w:bottom w:val="single" w:sz="4" w:space="0" w:color="auto"/>
            </w:tcBorders>
          </w:tcPr>
          <w:p w14:paraId="7D3CF3BF" w14:textId="77777777" w:rsidR="001E41F3" w:rsidRDefault="001E41F3">
            <w:pPr>
              <w:pStyle w:val="CRCoverPage"/>
              <w:spacing w:after="0"/>
              <w:rPr>
                <w:b/>
                <w:i/>
                <w:noProof/>
              </w:rPr>
            </w:pPr>
          </w:p>
        </w:tc>
        <w:tc>
          <w:tcPr>
            <w:tcW w:w="4677" w:type="dxa"/>
            <w:gridSpan w:val="8"/>
            <w:tcBorders>
              <w:bottom w:val="single" w:sz="4" w:space="0" w:color="auto"/>
            </w:tcBorders>
          </w:tcPr>
          <w:p w14:paraId="265FDA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B16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D476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C66605" w14:textId="77777777" w:rsidTr="00547111">
        <w:tc>
          <w:tcPr>
            <w:tcW w:w="1843" w:type="dxa"/>
          </w:tcPr>
          <w:p w14:paraId="7A854B2F" w14:textId="77777777" w:rsidR="001E41F3" w:rsidRDefault="001E41F3">
            <w:pPr>
              <w:pStyle w:val="CRCoverPage"/>
              <w:spacing w:after="0"/>
              <w:rPr>
                <w:b/>
                <w:i/>
                <w:noProof/>
                <w:sz w:val="8"/>
                <w:szCs w:val="8"/>
              </w:rPr>
            </w:pPr>
          </w:p>
        </w:tc>
        <w:tc>
          <w:tcPr>
            <w:tcW w:w="7797" w:type="dxa"/>
            <w:gridSpan w:val="10"/>
          </w:tcPr>
          <w:p w14:paraId="66A241E2" w14:textId="77777777" w:rsidR="001E41F3" w:rsidRDefault="001E41F3">
            <w:pPr>
              <w:pStyle w:val="CRCoverPage"/>
              <w:spacing w:after="0"/>
              <w:rPr>
                <w:noProof/>
                <w:sz w:val="8"/>
                <w:szCs w:val="8"/>
              </w:rPr>
            </w:pPr>
          </w:p>
        </w:tc>
      </w:tr>
      <w:tr w:rsidR="001E41F3" w14:paraId="68095A47" w14:textId="77777777" w:rsidTr="00547111">
        <w:tc>
          <w:tcPr>
            <w:tcW w:w="2694" w:type="dxa"/>
            <w:gridSpan w:val="2"/>
            <w:tcBorders>
              <w:top w:val="single" w:sz="4" w:space="0" w:color="auto"/>
              <w:left w:val="single" w:sz="4" w:space="0" w:color="auto"/>
            </w:tcBorders>
          </w:tcPr>
          <w:p w14:paraId="4B44D5B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87A52" w14:textId="77777777" w:rsidR="0053078C" w:rsidRDefault="003112F6" w:rsidP="003112F6">
            <w:pPr>
              <w:pStyle w:val="CRCoverPage"/>
              <w:spacing w:after="0"/>
              <w:ind w:left="100"/>
            </w:pPr>
            <w:r>
              <w:t xml:space="preserve">SA2 introduced support for </w:t>
            </w:r>
            <w:r w:rsidR="00D02E71">
              <w:t xml:space="preserve">Closed Access Groups (CAG) in a public network integrated </w:t>
            </w:r>
            <w:r>
              <w:t>NPN (Non-Public Networks) in TS 23.501 by the agreement of S</w:t>
            </w:r>
            <w:r w:rsidR="000B57B2">
              <w:t>P</w:t>
            </w:r>
            <w:r>
              <w:t>-19</w:t>
            </w:r>
            <w:r w:rsidR="000B57B2">
              <w:t>0193</w:t>
            </w:r>
            <w:r>
              <w:t xml:space="preserve"> at SA2#131, and the CR was then approved at SA#83</w:t>
            </w:r>
            <w:r w:rsidR="005213B6">
              <w:t>.</w:t>
            </w:r>
            <w:r>
              <w:t xml:space="preserve"> The CR includes requirements on </w:t>
            </w:r>
            <w:r w:rsidR="00D02E71">
              <w:t xml:space="preserve">xxx </w:t>
            </w:r>
            <w:r>
              <w:t>which need to be specified in TS 2</w:t>
            </w:r>
            <w:r w:rsidR="00D02E71">
              <w:t>4</w:t>
            </w:r>
            <w:r>
              <w:t>.</w:t>
            </w:r>
            <w:r w:rsidR="00D02E71">
              <w:t>301</w:t>
            </w:r>
            <w:r>
              <w:t>.</w:t>
            </w:r>
          </w:p>
        </w:tc>
      </w:tr>
      <w:tr w:rsidR="001E41F3" w14:paraId="0E26F5BD" w14:textId="77777777" w:rsidTr="00547111">
        <w:tc>
          <w:tcPr>
            <w:tcW w:w="2694" w:type="dxa"/>
            <w:gridSpan w:val="2"/>
            <w:tcBorders>
              <w:left w:val="single" w:sz="4" w:space="0" w:color="auto"/>
            </w:tcBorders>
          </w:tcPr>
          <w:p w14:paraId="49D942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D3CB31" w14:textId="77777777" w:rsidR="001E41F3" w:rsidRDefault="001E41F3">
            <w:pPr>
              <w:pStyle w:val="CRCoverPage"/>
              <w:spacing w:after="0"/>
              <w:rPr>
                <w:noProof/>
                <w:sz w:val="8"/>
                <w:szCs w:val="8"/>
              </w:rPr>
            </w:pPr>
          </w:p>
        </w:tc>
      </w:tr>
      <w:tr w:rsidR="001E41F3" w14:paraId="70615C97" w14:textId="77777777" w:rsidTr="00547111">
        <w:tc>
          <w:tcPr>
            <w:tcW w:w="2694" w:type="dxa"/>
            <w:gridSpan w:val="2"/>
            <w:tcBorders>
              <w:left w:val="single" w:sz="4" w:space="0" w:color="auto"/>
            </w:tcBorders>
          </w:tcPr>
          <w:p w14:paraId="07AE0C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55AF6" w14:textId="77777777" w:rsidR="0053078C" w:rsidRDefault="00723143" w:rsidP="003112F6">
            <w:pPr>
              <w:pStyle w:val="CRCoverPage"/>
              <w:spacing w:after="0"/>
              <w:ind w:left="100"/>
              <w:rPr>
                <w:noProof/>
              </w:rPr>
            </w:pPr>
            <w:r>
              <w:rPr>
                <w:noProof/>
              </w:rPr>
              <w:t xml:space="preserve">New 5GSM cause values to support </w:t>
            </w:r>
            <w:r w:rsidR="00D02E71">
              <w:rPr>
                <w:noProof/>
              </w:rPr>
              <w:t xml:space="preserve">CAGs </w:t>
            </w:r>
            <w:r>
              <w:rPr>
                <w:noProof/>
              </w:rPr>
              <w:t>are introduced.</w:t>
            </w:r>
          </w:p>
          <w:p w14:paraId="0F38493E" w14:textId="70705F04" w:rsidR="00DC7E7A" w:rsidRDefault="00DC7E7A" w:rsidP="003112F6">
            <w:pPr>
              <w:pStyle w:val="CRCoverPage"/>
              <w:spacing w:after="0"/>
              <w:ind w:left="100"/>
              <w:rPr>
                <w:noProof/>
              </w:rPr>
            </w:pPr>
          </w:p>
          <w:p w14:paraId="21FA22BA" w14:textId="5E57D0E3" w:rsidR="00DC7E7A" w:rsidRDefault="00DC7E7A" w:rsidP="003112F6">
            <w:pPr>
              <w:pStyle w:val="CRCoverPage"/>
              <w:spacing w:after="0"/>
              <w:ind w:left="100"/>
              <w:rPr>
                <w:noProof/>
              </w:rPr>
            </w:pPr>
            <w:r>
              <w:rPr>
                <w:noProof/>
              </w:rPr>
              <w:t>In order to fulfill the following requirement, #25 “</w:t>
            </w:r>
            <w:r w:rsidRPr="00DC7E7A">
              <w:rPr>
                <w:noProof/>
              </w:rPr>
              <w:t>Not authorized for this CAG</w:t>
            </w:r>
            <w:r>
              <w:rPr>
                <w:noProof/>
              </w:rPr>
              <w:t>” is proposed to be used.</w:t>
            </w:r>
          </w:p>
          <w:p w14:paraId="29657DCC" w14:textId="77777777" w:rsidR="00DC7E7A" w:rsidRPr="00DC7E7A" w:rsidRDefault="00DC7E7A" w:rsidP="00DC7E7A">
            <w:pPr>
              <w:ind w:left="1135" w:hanging="284"/>
            </w:pPr>
            <w:r w:rsidRPr="00DC7E7A">
              <w:t>-</w:t>
            </w:r>
            <w:r w:rsidRPr="00DC7E7A">
              <w:tab/>
              <w:t xml:space="preserve">If the CAG Identifier received from the NG-RAN is not part of the UE's Allowed CAG list, then the AMF rejects the NAS request with an appropriate cause code, whereas </w:t>
            </w:r>
            <w:r w:rsidRPr="00DC7E7A">
              <w:rPr>
                <w:highlight w:val="yellow"/>
              </w:rPr>
              <w:t>the UE removes that CAG Identifier</w:t>
            </w:r>
            <w:r w:rsidRPr="00DC7E7A">
              <w:t xml:space="preserve">, if it exists, </w:t>
            </w:r>
            <w:r w:rsidRPr="00DC7E7A">
              <w:rPr>
                <w:highlight w:val="yellow"/>
              </w:rPr>
              <w:t>from its Allowed CAG list</w:t>
            </w:r>
            <w:r w:rsidRPr="00DC7E7A">
              <w:t xml:space="preserve">, as defined in TS 24.501 [47]. </w:t>
            </w:r>
            <w:r w:rsidRPr="00DC7E7A">
              <w:rPr>
                <w:highlight w:val="yellow"/>
              </w:rPr>
              <w:t>The AMF shall then release the NAS signalling connection for the UE by triggering the AN release procedure</w:t>
            </w:r>
            <w:r w:rsidRPr="00DC7E7A">
              <w:t>; and</w:t>
            </w:r>
          </w:p>
          <w:p w14:paraId="2BCE2E9E" w14:textId="5750BCA5" w:rsidR="00DC7E7A" w:rsidRDefault="00DC7E7A" w:rsidP="003112F6">
            <w:pPr>
              <w:pStyle w:val="CRCoverPage"/>
              <w:spacing w:after="0"/>
              <w:ind w:left="100"/>
              <w:rPr>
                <w:noProof/>
              </w:rPr>
            </w:pPr>
            <w:r>
              <w:rPr>
                <w:noProof/>
              </w:rPr>
              <w:t>In order to fulfill the follownig requirement, #xx “</w:t>
            </w:r>
            <w:r w:rsidRPr="00DC7E7A">
              <w:rPr>
                <w:noProof/>
              </w:rPr>
              <w:t>Authorized for CAG cells only</w:t>
            </w:r>
            <w:r>
              <w:rPr>
                <w:noProof/>
              </w:rPr>
              <w:t>” is proposed to be used.</w:t>
            </w:r>
          </w:p>
          <w:p w14:paraId="4F61E540" w14:textId="3936287F" w:rsidR="00DC7E7A" w:rsidRDefault="00DC7E7A" w:rsidP="00DC7E7A">
            <w:pPr>
              <w:pStyle w:val="B3"/>
              <w:rPr>
                <w:noProof/>
              </w:rPr>
            </w:pPr>
            <w:r>
              <w:t>-</w:t>
            </w:r>
            <w:r>
              <w:tab/>
              <w:t xml:space="preserve">If the UE is accessing the network via a non-CAG cell and the UE's subscription contains an indication that the UE is only allowed to access CAG cells, then the AMF rejects the NAS request with an appropriate cause code, whereas </w:t>
            </w:r>
            <w:r w:rsidRPr="00DC7E7A">
              <w:rPr>
                <w:highlight w:val="green"/>
              </w:rPr>
              <w:t>the UE updates its local configuration</w:t>
            </w:r>
            <w:r>
              <w:t xml:space="preserve">, as defined in TS 24.501 [47]. </w:t>
            </w:r>
            <w:r w:rsidRPr="00DC7E7A">
              <w:rPr>
                <w:highlight w:val="green"/>
              </w:rPr>
              <w:t>The AMF shall then release the NAS signalling connection for the UE by triggering the AN release procedure</w:t>
            </w:r>
            <w:r>
              <w:t>.</w:t>
            </w:r>
          </w:p>
          <w:p w14:paraId="3B20B235" w14:textId="6B2F435D" w:rsidR="00DC7E7A" w:rsidRDefault="00DC7E7A" w:rsidP="003112F6">
            <w:pPr>
              <w:pStyle w:val="CRCoverPage"/>
              <w:spacing w:after="0"/>
              <w:ind w:left="100"/>
              <w:rPr>
                <w:noProof/>
              </w:rPr>
            </w:pPr>
          </w:p>
        </w:tc>
      </w:tr>
      <w:tr w:rsidR="001E41F3" w14:paraId="17DFB2A3" w14:textId="77777777" w:rsidTr="00547111">
        <w:tc>
          <w:tcPr>
            <w:tcW w:w="2694" w:type="dxa"/>
            <w:gridSpan w:val="2"/>
            <w:tcBorders>
              <w:left w:val="single" w:sz="4" w:space="0" w:color="auto"/>
            </w:tcBorders>
          </w:tcPr>
          <w:p w14:paraId="6229F5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2F28B" w14:textId="77777777" w:rsidR="001E41F3" w:rsidRDefault="001E41F3">
            <w:pPr>
              <w:pStyle w:val="CRCoverPage"/>
              <w:spacing w:after="0"/>
              <w:rPr>
                <w:noProof/>
                <w:sz w:val="8"/>
                <w:szCs w:val="8"/>
              </w:rPr>
            </w:pPr>
          </w:p>
        </w:tc>
      </w:tr>
      <w:tr w:rsidR="001E41F3" w14:paraId="759F3061" w14:textId="77777777" w:rsidTr="00547111">
        <w:tc>
          <w:tcPr>
            <w:tcW w:w="2694" w:type="dxa"/>
            <w:gridSpan w:val="2"/>
            <w:tcBorders>
              <w:left w:val="single" w:sz="4" w:space="0" w:color="auto"/>
              <w:bottom w:val="single" w:sz="4" w:space="0" w:color="auto"/>
            </w:tcBorders>
          </w:tcPr>
          <w:p w14:paraId="7BD4DFA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95C3" w14:textId="784E5D25" w:rsidR="001E41F3" w:rsidRDefault="00723143" w:rsidP="001B23EC">
            <w:pPr>
              <w:pStyle w:val="CRCoverPage"/>
              <w:spacing w:after="0"/>
              <w:ind w:left="100"/>
              <w:rPr>
                <w:noProof/>
              </w:rPr>
            </w:pPr>
            <w:r>
              <w:rPr>
                <w:noProof/>
              </w:rPr>
              <w:t xml:space="preserve">5GSM cause values for </w:t>
            </w:r>
            <w:r w:rsidR="001B23EC">
              <w:rPr>
                <w:noProof/>
              </w:rPr>
              <w:t xml:space="preserve">public network integrated </w:t>
            </w:r>
            <w:r w:rsidR="003112F6">
              <w:rPr>
                <w:noProof/>
              </w:rPr>
              <w:t xml:space="preserve">NPN </w:t>
            </w:r>
            <w:r>
              <w:rPr>
                <w:noProof/>
              </w:rPr>
              <w:t>will remain missing</w:t>
            </w:r>
            <w:r w:rsidR="00BF4D13">
              <w:rPr>
                <w:noProof/>
              </w:rPr>
              <w:t xml:space="preserve">. </w:t>
            </w:r>
          </w:p>
        </w:tc>
      </w:tr>
      <w:tr w:rsidR="001E41F3" w14:paraId="31FB24E5" w14:textId="77777777" w:rsidTr="00547111">
        <w:tc>
          <w:tcPr>
            <w:tcW w:w="2694" w:type="dxa"/>
            <w:gridSpan w:val="2"/>
          </w:tcPr>
          <w:p w14:paraId="770FF192" w14:textId="77777777" w:rsidR="001E41F3" w:rsidRDefault="001E41F3">
            <w:pPr>
              <w:pStyle w:val="CRCoverPage"/>
              <w:spacing w:after="0"/>
              <w:rPr>
                <w:b/>
                <w:i/>
                <w:noProof/>
                <w:sz w:val="8"/>
                <w:szCs w:val="8"/>
              </w:rPr>
            </w:pPr>
          </w:p>
        </w:tc>
        <w:tc>
          <w:tcPr>
            <w:tcW w:w="6946" w:type="dxa"/>
            <w:gridSpan w:val="9"/>
          </w:tcPr>
          <w:p w14:paraId="39B36374" w14:textId="77777777" w:rsidR="001E41F3" w:rsidRDefault="001E41F3">
            <w:pPr>
              <w:pStyle w:val="CRCoverPage"/>
              <w:spacing w:after="0"/>
              <w:rPr>
                <w:noProof/>
                <w:sz w:val="8"/>
                <w:szCs w:val="8"/>
              </w:rPr>
            </w:pPr>
          </w:p>
        </w:tc>
      </w:tr>
      <w:tr w:rsidR="001E41F3" w14:paraId="6CBF6C61" w14:textId="77777777" w:rsidTr="00547111">
        <w:tc>
          <w:tcPr>
            <w:tcW w:w="2694" w:type="dxa"/>
            <w:gridSpan w:val="2"/>
            <w:tcBorders>
              <w:top w:val="single" w:sz="4" w:space="0" w:color="auto"/>
              <w:left w:val="single" w:sz="4" w:space="0" w:color="auto"/>
            </w:tcBorders>
          </w:tcPr>
          <w:p w14:paraId="0AC331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421F80" w14:textId="09720E6F" w:rsidR="001E41F3" w:rsidRDefault="00355B17" w:rsidP="009344A3">
            <w:pPr>
              <w:pStyle w:val="CRCoverPage"/>
              <w:spacing w:after="0"/>
              <w:ind w:left="100"/>
              <w:rPr>
                <w:noProof/>
              </w:rPr>
            </w:pPr>
            <w:r>
              <w:rPr>
                <w:noProof/>
              </w:rPr>
              <w:t xml:space="preserve">5.3.1.3, </w:t>
            </w:r>
            <w:r w:rsidR="005A0C70">
              <w:rPr>
                <w:noProof/>
              </w:rPr>
              <w:t>5.5.1.2.5, 5.5.1.2.</w:t>
            </w:r>
            <w:r w:rsidR="00A60DBD">
              <w:rPr>
                <w:noProof/>
              </w:rPr>
              <w:t>7</w:t>
            </w:r>
            <w:r w:rsidR="005A0C70">
              <w:rPr>
                <w:noProof/>
              </w:rPr>
              <w:t xml:space="preserve">, </w:t>
            </w:r>
            <w:r w:rsidR="00EC2B4F">
              <w:rPr>
                <w:noProof/>
              </w:rPr>
              <w:t>5.5.1.3.5, 5.5.1.3.7</w:t>
            </w:r>
            <w:r w:rsidR="00C74422">
              <w:rPr>
                <w:noProof/>
              </w:rPr>
              <w:t xml:space="preserve">, 5.5.2.2.7, </w:t>
            </w:r>
            <w:r w:rsidR="00D234B4">
              <w:rPr>
                <w:noProof/>
              </w:rPr>
              <w:t xml:space="preserve">5.5.2.3.2, 5.6.1.5, </w:t>
            </w:r>
            <w:r w:rsidR="00FC6090">
              <w:rPr>
                <w:noProof/>
              </w:rPr>
              <w:t xml:space="preserve">5.6.1.7, </w:t>
            </w:r>
            <w:r w:rsidR="008B15F7">
              <w:rPr>
                <w:noProof/>
              </w:rPr>
              <w:t>9.11.3.2, A.2</w:t>
            </w:r>
          </w:p>
        </w:tc>
      </w:tr>
      <w:tr w:rsidR="001E41F3" w14:paraId="43F3B597" w14:textId="77777777" w:rsidTr="00547111">
        <w:tc>
          <w:tcPr>
            <w:tcW w:w="2694" w:type="dxa"/>
            <w:gridSpan w:val="2"/>
            <w:tcBorders>
              <w:left w:val="single" w:sz="4" w:space="0" w:color="auto"/>
            </w:tcBorders>
          </w:tcPr>
          <w:p w14:paraId="06ADC1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DB590A" w14:textId="77777777" w:rsidR="001E41F3" w:rsidRDefault="001E41F3">
            <w:pPr>
              <w:pStyle w:val="CRCoverPage"/>
              <w:spacing w:after="0"/>
              <w:rPr>
                <w:noProof/>
                <w:sz w:val="8"/>
                <w:szCs w:val="8"/>
              </w:rPr>
            </w:pPr>
          </w:p>
        </w:tc>
      </w:tr>
      <w:tr w:rsidR="001E41F3" w14:paraId="09F1B0D0" w14:textId="77777777" w:rsidTr="00547111">
        <w:tc>
          <w:tcPr>
            <w:tcW w:w="2694" w:type="dxa"/>
            <w:gridSpan w:val="2"/>
            <w:tcBorders>
              <w:left w:val="single" w:sz="4" w:space="0" w:color="auto"/>
            </w:tcBorders>
          </w:tcPr>
          <w:p w14:paraId="778A3D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2A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AEF3A" w14:textId="77777777" w:rsidR="001E41F3" w:rsidRDefault="001E41F3">
            <w:pPr>
              <w:pStyle w:val="CRCoverPage"/>
              <w:spacing w:after="0"/>
              <w:jc w:val="center"/>
              <w:rPr>
                <w:b/>
                <w:caps/>
                <w:noProof/>
              </w:rPr>
            </w:pPr>
            <w:r>
              <w:rPr>
                <w:b/>
                <w:caps/>
                <w:noProof/>
              </w:rPr>
              <w:t>N</w:t>
            </w:r>
          </w:p>
        </w:tc>
        <w:tc>
          <w:tcPr>
            <w:tcW w:w="2977" w:type="dxa"/>
            <w:gridSpan w:val="4"/>
          </w:tcPr>
          <w:p w14:paraId="7EC85A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62B22" w14:textId="77777777" w:rsidR="001E41F3" w:rsidRDefault="001E41F3">
            <w:pPr>
              <w:pStyle w:val="CRCoverPage"/>
              <w:spacing w:after="0"/>
              <w:ind w:left="99"/>
              <w:rPr>
                <w:noProof/>
              </w:rPr>
            </w:pPr>
          </w:p>
        </w:tc>
      </w:tr>
      <w:tr w:rsidR="001E41F3" w14:paraId="490BC736" w14:textId="77777777" w:rsidTr="00547111">
        <w:tc>
          <w:tcPr>
            <w:tcW w:w="2694" w:type="dxa"/>
            <w:gridSpan w:val="2"/>
            <w:tcBorders>
              <w:left w:val="single" w:sz="4" w:space="0" w:color="auto"/>
            </w:tcBorders>
          </w:tcPr>
          <w:p w14:paraId="1818DF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24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28F20" w14:textId="77777777" w:rsidR="001E41F3" w:rsidRDefault="008A7642">
            <w:pPr>
              <w:pStyle w:val="CRCoverPage"/>
              <w:spacing w:after="0"/>
              <w:jc w:val="center"/>
              <w:rPr>
                <w:b/>
                <w:caps/>
                <w:noProof/>
              </w:rPr>
            </w:pPr>
            <w:r>
              <w:rPr>
                <w:b/>
                <w:caps/>
                <w:noProof/>
              </w:rPr>
              <w:t>x</w:t>
            </w:r>
          </w:p>
        </w:tc>
        <w:tc>
          <w:tcPr>
            <w:tcW w:w="2977" w:type="dxa"/>
            <w:gridSpan w:val="4"/>
          </w:tcPr>
          <w:p w14:paraId="33B994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7FA5E2" w14:textId="77777777" w:rsidR="001E41F3" w:rsidRDefault="00145D43">
            <w:pPr>
              <w:pStyle w:val="CRCoverPage"/>
              <w:spacing w:after="0"/>
              <w:ind w:left="99"/>
              <w:rPr>
                <w:noProof/>
              </w:rPr>
            </w:pPr>
            <w:r>
              <w:rPr>
                <w:noProof/>
              </w:rPr>
              <w:t xml:space="preserve">TS/TR ... CR ... </w:t>
            </w:r>
          </w:p>
        </w:tc>
      </w:tr>
      <w:tr w:rsidR="001E41F3" w14:paraId="1D94D917" w14:textId="77777777" w:rsidTr="00547111">
        <w:tc>
          <w:tcPr>
            <w:tcW w:w="2694" w:type="dxa"/>
            <w:gridSpan w:val="2"/>
            <w:tcBorders>
              <w:left w:val="single" w:sz="4" w:space="0" w:color="auto"/>
            </w:tcBorders>
          </w:tcPr>
          <w:p w14:paraId="63E643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71A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BCC1E" w14:textId="77777777" w:rsidR="001E41F3" w:rsidRDefault="008A7642">
            <w:pPr>
              <w:pStyle w:val="CRCoverPage"/>
              <w:spacing w:after="0"/>
              <w:jc w:val="center"/>
              <w:rPr>
                <w:b/>
                <w:caps/>
                <w:noProof/>
              </w:rPr>
            </w:pPr>
            <w:r>
              <w:rPr>
                <w:b/>
                <w:caps/>
                <w:noProof/>
              </w:rPr>
              <w:t>x</w:t>
            </w:r>
          </w:p>
        </w:tc>
        <w:tc>
          <w:tcPr>
            <w:tcW w:w="2977" w:type="dxa"/>
            <w:gridSpan w:val="4"/>
          </w:tcPr>
          <w:p w14:paraId="1B926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08C5B0" w14:textId="77777777" w:rsidR="001E41F3" w:rsidRDefault="00145D43">
            <w:pPr>
              <w:pStyle w:val="CRCoverPage"/>
              <w:spacing w:after="0"/>
              <w:ind w:left="99"/>
              <w:rPr>
                <w:noProof/>
              </w:rPr>
            </w:pPr>
            <w:r>
              <w:rPr>
                <w:noProof/>
              </w:rPr>
              <w:t xml:space="preserve">TS/TR ... CR ... </w:t>
            </w:r>
          </w:p>
        </w:tc>
      </w:tr>
      <w:tr w:rsidR="001E41F3" w14:paraId="35FAE342" w14:textId="77777777" w:rsidTr="00547111">
        <w:tc>
          <w:tcPr>
            <w:tcW w:w="2694" w:type="dxa"/>
            <w:gridSpan w:val="2"/>
            <w:tcBorders>
              <w:left w:val="single" w:sz="4" w:space="0" w:color="auto"/>
            </w:tcBorders>
          </w:tcPr>
          <w:p w14:paraId="72590D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5EAF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58038" w14:textId="77777777" w:rsidR="001E41F3" w:rsidRDefault="008A7642">
            <w:pPr>
              <w:pStyle w:val="CRCoverPage"/>
              <w:spacing w:after="0"/>
              <w:jc w:val="center"/>
              <w:rPr>
                <w:b/>
                <w:caps/>
                <w:noProof/>
              </w:rPr>
            </w:pPr>
            <w:r>
              <w:rPr>
                <w:b/>
                <w:caps/>
                <w:noProof/>
              </w:rPr>
              <w:t>x</w:t>
            </w:r>
          </w:p>
        </w:tc>
        <w:tc>
          <w:tcPr>
            <w:tcW w:w="2977" w:type="dxa"/>
            <w:gridSpan w:val="4"/>
          </w:tcPr>
          <w:p w14:paraId="7AC49B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93BE5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25EEC" w14:textId="77777777" w:rsidTr="00547111">
        <w:tc>
          <w:tcPr>
            <w:tcW w:w="2694" w:type="dxa"/>
            <w:gridSpan w:val="2"/>
            <w:tcBorders>
              <w:left w:val="single" w:sz="4" w:space="0" w:color="auto"/>
            </w:tcBorders>
          </w:tcPr>
          <w:p w14:paraId="74ED1CE9" w14:textId="77777777" w:rsidR="001E41F3" w:rsidRDefault="001E41F3">
            <w:pPr>
              <w:pStyle w:val="CRCoverPage"/>
              <w:spacing w:after="0"/>
              <w:rPr>
                <w:b/>
                <w:i/>
                <w:noProof/>
              </w:rPr>
            </w:pPr>
          </w:p>
        </w:tc>
        <w:tc>
          <w:tcPr>
            <w:tcW w:w="6946" w:type="dxa"/>
            <w:gridSpan w:val="9"/>
            <w:tcBorders>
              <w:right w:val="single" w:sz="4" w:space="0" w:color="auto"/>
            </w:tcBorders>
          </w:tcPr>
          <w:p w14:paraId="477B10DA" w14:textId="77777777" w:rsidR="001E41F3" w:rsidRDefault="001E41F3">
            <w:pPr>
              <w:pStyle w:val="CRCoverPage"/>
              <w:spacing w:after="0"/>
              <w:rPr>
                <w:noProof/>
              </w:rPr>
            </w:pPr>
          </w:p>
        </w:tc>
      </w:tr>
      <w:tr w:rsidR="001E41F3" w14:paraId="12AC478B" w14:textId="77777777" w:rsidTr="00547111">
        <w:tc>
          <w:tcPr>
            <w:tcW w:w="2694" w:type="dxa"/>
            <w:gridSpan w:val="2"/>
            <w:tcBorders>
              <w:left w:val="single" w:sz="4" w:space="0" w:color="auto"/>
              <w:bottom w:val="single" w:sz="4" w:space="0" w:color="auto"/>
            </w:tcBorders>
          </w:tcPr>
          <w:p w14:paraId="28407A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68F82" w14:textId="36D4B8B1" w:rsidR="001E41F3" w:rsidRDefault="007D0052">
            <w:pPr>
              <w:pStyle w:val="CRCoverPage"/>
              <w:spacing w:after="0"/>
              <w:ind w:left="100"/>
              <w:rPr>
                <w:noProof/>
              </w:rPr>
            </w:pPr>
            <w:r>
              <w:rPr>
                <w:noProof/>
              </w:rPr>
              <w:t>This CR refers to subclause 3.y of 3GPP TS 23.122 introduced by CR0403.</w:t>
            </w:r>
          </w:p>
        </w:tc>
      </w:tr>
    </w:tbl>
    <w:p w14:paraId="764166C0" w14:textId="77777777" w:rsidR="001E41F3" w:rsidRDefault="001E41F3">
      <w:pPr>
        <w:pStyle w:val="CRCoverPage"/>
        <w:spacing w:after="0"/>
        <w:rPr>
          <w:noProof/>
          <w:sz w:val="8"/>
          <w:szCs w:val="8"/>
        </w:rPr>
      </w:pPr>
    </w:p>
    <w:p w14:paraId="460FC9F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439D7BD" w14:textId="77777777" w:rsidR="00355B17" w:rsidRDefault="008A7642" w:rsidP="00551512">
      <w:pPr>
        <w:jc w:val="center"/>
      </w:pPr>
      <w:r w:rsidRPr="008A7642">
        <w:rPr>
          <w:noProof/>
          <w:highlight w:val="green"/>
        </w:rPr>
        <w:t xml:space="preserve">*** </w:t>
      </w:r>
      <w:r w:rsidR="00881208">
        <w:rPr>
          <w:noProof/>
          <w:highlight w:val="green"/>
        </w:rPr>
        <w:t>First</w:t>
      </w:r>
      <w:r w:rsidRPr="008A7642">
        <w:rPr>
          <w:noProof/>
          <w:highlight w:val="green"/>
        </w:rPr>
        <w:t xml:space="preserve"> change ***</w:t>
      </w:r>
    </w:p>
    <w:p w14:paraId="1F10413B" w14:textId="77777777" w:rsidR="003B1FCD" w:rsidRDefault="003B1FCD" w:rsidP="003B1FCD">
      <w:pPr>
        <w:pStyle w:val="Heading4"/>
      </w:pPr>
      <w:bookmarkStart w:id="3" w:name="_Toc4677075"/>
      <w:r>
        <w:t>5.3.1.3</w:t>
      </w:r>
      <w:r>
        <w:tab/>
        <w:t>Release of the N1 NAS signalling connection</w:t>
      </w:r>
      <w:bookmarkEnd w:id="3"/>
    </w:p>
    <w:p w14:paraId="4DA34A13" w14:textId="77777777" w:rsidR="003B1FCD" w:rsidRPr="003168A2" w:rsidRDefault="003B1FCD" w:rsidP="003B1FCD">
      <w:r w:rsidRPr="003168A2">
        <w:t xml:space="preserve">The signalling procedure for the release of the </w:t>
      </w:r>
      <w:r>
        <w:t xml:space="preserve">N1 </w:t>
      </w:r>
      <w:r w:rsidRPr="003168A2">
        <w:t>NAS signalling connection is initiated by the network.</w:t>
      </w:r>
    </w:p>
    <w:p w14:paraId="0C5DAC59" w14:textId="77777777" w:rsidR="003B1FCD" w:rsidRDefault="003B1FCD" w:rsidP="003B1FCD">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00A985F6" w14:textId="77777777" w:rsidR="003B1FCD" w:rsidRDefault="003B1FCD" w:rsidP="003B1FCD">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284E79E" w14:textId="77777777" w:rsidR="003B1FCD" w:rsidRDefault="003B1FCD" w:rsidP="003B1FCD">
      <w:pPr>
        <w:pStyle w:val="B1"/>
      </w:pPr>
      <w:r>
        <w:t>-</w:t>
      </w:r>
      <w:r>
        <w:tab/>
        <w:t>if the N1 NAS signalling connection that was released had been established for eCall over IMS, the UE shall start timer T3444; and</w:t>
      </w:r>
    </w:p>
    <w:p w14:paraId="3FB6432F" w14:textId="77777777" w:rsidR="003B1FCD" w:rsidRDefault="003B1FCD" w:rsidP="003B1FCD">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4E3C3C8C" w14:textId="77777777" w:rsidR="003B1FCD" w:rsidRPr="003168A2" w:rsidRDefault="003B1FCD" w:rsidP="003B1FCD">
      <w:r w:rsidRPr="003168A2">
        <w:t xml:space="preserve">To allow the network to release the </w:t>
      </w:r>
      <w:r>
        <w:t xml:space="preserve">N1 </w:t>
      </w:r>
      <w:r w:rsidRPr="003168A2">
        <w:t>NAS signalling connection, the UE:</w:t>
      </w:r>
    </w:p>
    <w:p w14:paraId="77EBA99D" w14:textId="34F57A0B" w:rsidR="003B1FCD" w:rsidRPr="003168A2" w:rsidRDefault="003B1FCD" w:rsidP="003B1FCD">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w:t>
      </w:r>
      <w:ins w:id="4" w:author="Won, Sung (Nokia - KR/Seoul)" w:date="2019-04-01T10:44:00Z">
        <w:r w:rsidR="00DC7E7A">
          <w:t xml:space="preserve"> #25,</w:t>
        </w:r>
      </w:ins>
      <w:r>
        <w:t xml:space="preserve"> #27,</w:t>
      </w:r>
      <w:ins w:id="5" w:author="Nokia Bell Labs" w:date="2019-04-01T01:54:00Z">
        <w:r w:rsidR="00C7536F">
          <w:t xml:space="preserve"> #</w:t>
        </w:r>
      </w:ins>
      <w:ins w:id="6" w:author="Won, Sung (Nokia - KR/Seoul)" w:date="2019-04-01T10:44:00Z">
        <w:r w:rsidR="00DC7E7A">
          <w:t>xx</w:t>
        </w:r>
      </w:ins>
      <w:r>
        <w:t xml:space="preserve"> or #72</w:t>
      </w:r>
      <w:r w:rsidRPr="003168A2">
        <w:t>;</w:t>
      </w:r>
    </w:p>
    <w:p w14:paraId="26D6D550" w14:textId="77777777" w:rsidR="003B1FCD" w:rsidRDefault="003B1FCD" w:rsidP="003B1FCD">
      <w:pPr>
        <w:pStyle w:val="B1"/>
      </w:pPr>
      <w:r w:rsidRPr="003168A2">
        <w:t>b)</w:t>
      </w:r>
      <w:r w:rsidRPr="003168A2">
        <w:tab/>
      </w:r>
      <w:r>
        <w:t>shall start the timer T3540</w:t>
      </w:r>
      <w:r>
        <w:rPr>
          <w:rFonts w:hint="eastAsia"/>
          <w:lang w:eastAsia="zh-CN"/>
        </w:rPr>
        <w:t xml:space="preserve"> for a UE in 3GPP access</w:t>
      </w:r>
      <w:r>
        <w:t xml:space="preserve"> if:</w:t>
      </w:r>
    </w:p>
    <w:p w14:paraId="1AC2197C" w14:textId="77777777" w:rsidR="003B1FCD" w:rsidRDefault="003B1FCD" w:rsidP="003B1FCD">
      <w:pPr>
        <w:pStyle w:val="B2"/>
      </w:pPr>
      <w:r>
        <w:t>1)</w:t>
      </w:r>
      <w:r>
        <w:tab/>
      </w:r>
      <w:r w:rsidRPr="003168A2">
        <w:t xml:space="preserve">the UE receives a </w:t>
      </w:r>
      <w:r>
        <w:t>REGISTRATION</w:t>
      </w:r>
      <w:r w:rsidRPr="003168A2">
        <w:t xml:space="preserve"> ACCEPT message</w:t>
      </w:r>
      <w:r>
        <w:t>;</w:t>
      </w:r>
    </w:p>
    <w:p w14:paraId="23585F19" w14:textId="77777777" w:rsidR="003B1FCD" w:rsidRDefault="003B1FCD" w:rsidP="003B1FCD">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14:paraId="10450CA4" w14:textId="77777777" w:rsidR="003B1FCD" w:rsidRPr="00786B0A" w:rsidRDefault="003B1FCD" w:rsidP="003B1FCD">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440298CA" w14:textId="77777777" w:rsidR="003B1FCD" w:rsidRPr="00786B0A" w:rsidRDefault="003B1FCD" w:rsidP="003B1FCD">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32AC537A" w14:textId="77777777" w:rsidR="003B1FCD" w:rsidRDefault="003B1FCD" w:rsidP="003B1FCD">
      <w:pPr>
        <w:pStyle w:val="B2"/>
      </w:pPr>
      <w:r>
        <w:t>5)</w:t>
      </w:r>
      <w:r>
        <w:tab/>
        <w:t>the registration procedure has been initiated in 5GMM-IDLE mode; and</w:t>
      </w:r>
    </w:p>
    <w:p w14:paraId="180B3DD9" w14:textId="77777777" w:rsidR="003B1FCD" w:rsidRDefault="003B1FCD" w:rsidP="003B1FCD">
      <w:pPr>
        <w:pStyle w:val="B2"/>
      </w:pPr>
      <w:r>
        <w:t>6)</w:t>
      </w:r>
      <w:r>
        <w:tab/>
        <w:t>the user-plane resources for PDU sessions have not been set up;</w:t>
      </w:r>
    </w:p>
    <w:p w14:paraId="02506F19" w14:textId="77777777" w:rsidR="003B1FCD" w:rsidRDefault="003B1FCD" w:rsidP="003B1FCD">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2C2CD93" w14:textId="77777777" w:rsidR="003B1FCD" w:rsidRDefault="003B1FCD" w:rsidP="003B1FCD">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65562C9" w14:textId="77777777" w:rsidR="003B1FCD" w:rsidRDefault="003B1FCD" w:rsidP="003B1FCD">
      <w:pPr>
        <w:pStyle w:val="B2"/>
      </w:pPr>
      <w:r>
        <w:tab/>
        <w:t>the 5GMM cause value #9 or #10;</w:t>
      </w:r>
    </w:p>
    <w:p w14:paraId="74BB9674" w14:textId="77777777" w:rsidR="003B1FCD" w:rsidRDefault="003B1FCD" w:rsidP="003B1FCD">
      <w:pPr>
        <w:pStyle w:val="B1"/>
      </w:pPr>
      <w:r>
        <w:t>d)</w:t>
      </w:r>
      <w:r>
        <w:tab/>
        <w:t xml:space="preserve">shall start the timer T3540 if </w:t>
      </w:r>
      <w:r w:rsidRPr="00D93DDA">
        <w:t xml:space="preserve">the UE receives a SERVICE REJECT message </w:t>
      </w:r>
      <w:r>
        <w:t>indicating</w:t>
      </w:r>
      <w:r>
        <w:rPr>
          <w:rFonts w:hint="eastAsia"/>
        </w:rPr>
        <w:t>:</w:t>
      </w:r>
    </w:p>
    <w:p w14:paraId="5B87CD62" w14:textId="77777777" w:rsidR="003B1FCD" w:rsidRDefault="003B1FCD" w:rsidP="003B1FCD">
      <w:pPr>
        <w:pStyle w:val="B2"/>
      </w:pPr>
      <w:r>
        <w:tab/>
        <w:t>the 5GMM cause value #9 or #10;</w:t>
      </w:r>
    </w:p>
    <w:p w14:paraId="03DF2284" w14:textId="77777777" w:rsidR="003B1FCD" w:rsidRDefault="003B1FCD" w:rsidP="003B1FCD">
      <w:pPr>
        <w:pStyle w:val="B1"/>
      </w:pPr>
      <w:r>
        <w:t>e)</w:t>
      </w:r>
      <w:r>
        <w:tab/>
        <w:t>shall start the timer T3540 if:</w:t>
      </w:r>
    </w:p>
    <w:p w14:paraId="223BC360" w14:textId="77777777" w:rsidR="003B1FCD" w:rsidRDefault="003B1FCD" w:rsidP="003B1FCD">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69C2EDCC" w14:textId="77777777" w:rsidR="003B1FCD" w:rsidRDefault="003B1FCD" w:rsidP="003B1FCD">
      <w:pPr>
        <w:pStyle w:val="B3"/>
      </w:pPr>
      <w:r>
        <w:t>i)</w:t>
      </w:r>
      <w:r>
        <w:tab/>
        <w:t>either new allowed NSSAI information or new configured NSSAI information or both included;</w:t>
      </w:r>
    </w:p>
    <w:p w14:paraId="7629A697" w14:textId="77777777" w:rsidR="003B1FCD" w:rsidRDefault="003B1FCD" w:rsidP="003B1FCD">
      <w:pPr>
        <w:pStyle w:val="B3"/>
      </w:pPr>
      <w:r>
        <w:t>ii)</w:t>
      </w:r>
      <w:r>
        <w:tab/>
        <w:t>the network slicing indication; or</w:t>
      </w:r>
    </w:p>
    <w:p w14:paraId="36E8D5E2" w14:textId="77777777" w:rsidR="003B1FCD" w:rsidRDefault="003B1FCD" w:rsidP="003B1FCD">
      <w:pPr>
        <w:pStyle w:val="B3"/>
      </w:pPr>
      <w:r>
        <w:t>iii)</w:t>
      </w:r>
      <w:r>
        <w:tab/>
        <w:t>no other parameters;</w:t>
      </w:r>
    </w:p>
    <w:p w14:paraId="1D620FA7" w14:textId="77777777" w:rsidR="003B1FCD" w:rsidRDefault="003B1FCD" w:rsidP="003B1FCD">
      <w:pPr>
        <w:pStyle w:val="B2"/>
      </w:pPr>
      <w:r>
        <w:t>2)</w:t>
      </w:r>
      <w:r>
        <w:tab/>
        <w:t xml:space="preserve">the user-plane </w:t>
      </w:r>
      <w:r w:rsidRPr="00D405BA">
        <w:t>resources for PDU sessions have not been set up</w:t>
      </w:r>
      <w:r>
        <w:t>; and</w:t>
      </w:r>
    </w:p>
    <w:p w14:paraId="55FF3742" w14:textId="77777777" w:rsidR="003B1FCD" w:rsidRDefault="003B1FCD" w:rsidP="003B1FCD">
      <w:pPr>
        <w:pStyle w:val="B2"/>
      </w:pPr>
      <w:r>
        <w:t>3)</w:t>
      </w:r>
      <w:r>
        <w:tab/>
        <w:t>no emergency PDU session has been established; or</w:t>
      </w:r>
    </w:p>
    <w:p w14:paraId="3AF7C4A8" w14:textId="77777777" w:rsidR="003B1FCD" w:rsidRDefault="003B1FCD" w:rsidP="003B1FCD">
      <w:pPr>
        <w:pStyle w:val="B1"/>
      </w:pPr>
      <w:r>
        <w:t>f)</w:t>
      </w:r>
      <w:r>
        <w:tab/>
        <w:t>shall start the timer T3540 if:</w:t>
      </w:r>
    </w:p>
    <w:p w14:paraId="4E40272A" w14:textId="77777777" w:rsidR="003B1FCD" w:rsidRDefault="003B1FCD" w:rsidP="003B1FCD">
      <w:pPr>
        <w:pStyle w:val="B2"/>
      </w:pPr>
      <w:r>
        <w:t>1)</w:t>
      </w:r>
      <w:r>
        <w:tab/>
      </w:r>
      <w:r w:rsidRPr="003168A2">
        <w:t xml:space="preserve">the UE receives a </w:t>
      </w:r>
      <w:r w:rsidRPr="00CC0C94">
        <w:t>SERVICE ACCEPT</w:t>
      </w:r>
      <w:r w:rsidRPr="003168A2">
        <w:t xml:space="preserve"> message</w:t>
      </w:r>
      <w:r>
        <w:t>;</w:t>
      </w:r>
    </w:p>
    <w:p w14:paraId="0E2B50B3" w14:textId="77777777" w:rsidR="003B1FCD" w:rsidRPr="00786B0A" w:rsidRDefault="003B1FCD" w:rsidP="003B1FCD">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2EC39FB8" w14:textId="77777777" w:rsidR="003B1FCD" w:rsidRPr="00786B0A" w:rsidRDefault="003B1FCD" w:rsidP="003B1FCD">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21D334A1" w14:textId="77777777" w:rsidR="003B1FCD" w:rsidRDefault="003B1FCD" w:rsidP="003B1FCD">
      <w:pPr>
        <w:pStyle w:val="B2"/>
      </w:pPr>
      <w:r>
        <w:t>4)</w:t>
      </w:r>
      <w:r>
        <w:tab/>
        <w:t>the service request procedure has been initiated in 5GMM-IDLE mode; and</w:t>
      </w:r>
    </w:p>
    <w:p w14:paraId="3E96D5B6" w14:textId="77777777" w:rsidR="003B1FCD" w:rsidRDefault="003B1FCD" w:rsidP="003B1FCD">
      <w:pPr>
        <w:pStyle w:val="B2"/>
      </w:pPr>
      <w:r>
        <w:t>5)</w:t>
      </w:r>
      <w:r>
        <w:tab/>
        <w:t>the user-plane resources for PDU sessions have not been set up.</w:t>
      </w:r>
    </w:p>
    <w:p w14:paraId="3B917D0F" w14:textId="77777777" w:rsidR="003B1FCD" w:rsidRDefault="003B1FCD" w:rsidP="003B1FCD">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7778F66" w14:textId="77777777" w:rsidR="003B1FCD" w:rsidRDefault="003B1FCD" w:rsidP="003B1FCD">
      <w:r w:rsidRPr="003168A2">
        <w:t>Upon expiry of T3</w:t>
      </w:r>
      <w:r>
        <w:t>5</w:t>
      </w:r>
      <w:r w:rsidRPr="003168A2">
        <w:t>40,</w:t>
      </w:r>
    </w:p>
    <w:p w14:paraId="20C52BED" w14:textId="77777777" w:rsidR="003B1FCD" w:rsidRDefault="003B1FCD" w:rsidP="003B1FCD">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14:paraId="4732DDD7" w14:textId="6A28368C" w:rsidR="003B1FCD" w:rsidRDefault="003B1FCD" w:rsidP="003B1FCD">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del w:id="7" w:author="Won, Sung (Nokia - KR/Seoul)" w:date="2019-04-01T10:43:00Z">
        <w:r w:rsidDel="00DC7E7A">
          <w:delText> </w:delText>
        </w:r>
      </w:del>
      <w:r>
        <w:t>5.</w:t>
      </w:r>
      <w:r>
        <w:rPr>
          <w:rFonts w:hint="eastAsia"/>
          <w:lang w:eastAsia="zh-CN"/>
        </w:rPr>
        <w:t>6</w:t>
      </w:r>
      <w:r>
        <w:t>.1.</w:t>
      </w:r>
      <w:r>
        <w:rPr>
          <w:rFonts w:hint="eastAsia"/>
          <w:lang w:eastAsia="zh-CN"/>
        </w:rPr>
        <w:t>5</w:t>
      </w:r>
      <w:r>
        <w:t>; or</w:t>
      </w:r>
    </w:p>
    <w:p w14:paraId="05756A89" w14:textId="77777777" w:rsidR="003B1FCD" w:rsidRDefault="003B1FCD" w:rsidP="003B1FCD">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0484ACB1" w14:textId="77777777" w:rsidR="003B1FCD" w:rsidRPr="00CC0C94" w:rsidRDefault="003B1FCD" w:rsidP="003B1FCD">
      <w:r w:rsidRPr="00CC0C94">
        <w:t>In case a</w:t>
      </w:r>
      <w:r>
        <w:t>)</w:t>
      </w:r>
      <w:r w:rsidRPr="00CC0C94">
        <w:t>,</w:t>
      </w:r>
    </w:p>
    <w:p w14:paraId="70E1A823" w14:textId="77777777" w:rsidR="003B1FCD" w:rsidRDefault="003B1FCD" w:rsidP="003B1FCD">
      <w:pPr>
        <w:pStyle w:val="B1"/>
      </w:pPr>
      <w:r w:rsidRPr="00CC0C94">
        <w:t>-</w:t>
      </w:r>
      <w:r w:rsidRPr="00CC0C94">
        <w:tab/>
      </w:r>
      <w:r>
        <w:t>upon receiving a request from upper layers to send NAS signalling associated with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1BFC3C81" w14:textId="77777777" w:rsidR="003B1FCD" w:rsidRPr="003168A2" w:rsidRDefault="003B1FCD" w:rsidP="003B1FCD">
      <w:r w:rsidRPr="003168A2">
        <w:t>In case b</w:t>
      </w:r>
      <w:r>
        <w:t>) and f)</w:t>
      </w:r>
      <w:r w:rsidRPr="003168A2">
        <w:t>,</w:t>
      </w:r>
    </w:p>
    <w:p w14:paraId="36A9E905" w14:textId="77777777" w:rsidR="003B1FCD" w:rsidRPr="003168A2" w:rsidRDefault="003B1FCD" w:rsidP="003B1FC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2F5D3B96" w14:textId="77777777" w:rsidR="003B1FCD" w:rsidRDefault="003B1FCD" w:rsidP="003B1FCD">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p>
    <w:p w14:paraId="26C3AA02" w14:textId="77777777" w:rsidR="003B1FCD" w:rsidRDefault="003B1FCD" w:rsidP="003B1FCD">
      <w:pPr>
        <w:pStyle w:val="B1"/>
      </w:pPr>
      <w:r>
        <w:t>-</w:t>
      </w:r>
      <w:r>
        <w:tab/>
      </w:r>
      <w:r w:rsidRPr="00375E58">
        <w:t xml:space="preserve">upon receiving a request </w:t>
      </w:r>
      <w:r w:rsidRPr="006E384F">
        <w:t xml:space="preserve">from upper layers to send NAS signalling associated with emergency services fallback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 or</w:t>
      </w:r>
    </w:p>
    <w:p w14:paraId="3B5DD143" w14:textId="77777777" w:rsidR="003B1FCD" w:rsidRPr="003168A2" w:rsidRDefault="003B1FCD" w:rsidP="003B1FCD">
      <w:pPr>
        <w:pStyle w:val="B1"/>
      </w:pPr>
      <w:r>
        <w:t>-</w:t>
      </w:r>
      <w:r>
        <w:tab/>
      </w:r>
      <w:r w:rsidRPr="00CC3F32">
        <w:t xml:space="preserve">upon receiving a request from upper layers to send NAS signalling not associated with emergency services fallback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1931DC92" w14:textId="77777777" w:rsidR="003B1FCD" w:rsidRDefault="003B1FCD" w:rsidP="003B1FCD">
      <w:r w:rsidRPr="003168A2">
        <w:t xml:space="preserve">In case </w:t>
      </w:r>
      <w:r>
        <w:t>c)</w:t>
      </w:r>
      <w:r>
        <w:rPr>
          <w:rFonts w:hint="eastAsia"/>
          <w:lang w:eastAsia="zh-CN"/>
        </w:rPr>
        <w:t xml:space="preserve"> and d)</w:t>
      </w:r>
      <w:r>
        <w:t>,</w:t>
      </w:r>
    </w:p>
    <w:p w14:paraId="28E78FBA" w14:textId="77777777" w:rsidR="003B1FCD" w:rsidRDefault="003B1FCD" w:rsidP="003B1FCD">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56819F5F" w14:textId="77777777" w:rsidR="003B1FCD" w:rsidRPr="00375E58" w:rsidRDefault="003B1FCD" w:rsidP="003B1FCD">
      <w:pPr>
        <w:pStyle w:val="B1"/>
      </w:pPr>
      <w:r w:rsidRPr="00375E58">
        <w:t>-</w:t>
      </w:r>
      <w:r w:rsidRPr="00375E58">
        <w:tab/>
        <w:t xml:space="preserve">upon receiving a request from upper layers to send NAS signalling associated with emergency services fallback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45CBE052" w14:textId="77777777" w:rsidR="003B1FCD" w:rsidRDefault="003B1FCD" w:rsidP="003B1FCD">
      <w:r>
        <w:t>In case e),</w:t>
      </w:r>
    </w:p>
    <w:p w14:paraId="39697757" w14:textId="77777777" w:rsidR="003B1FCD" w:rsidRPr="004F17FF" w:rsidRDefault="003B1FCD" w:rsidP="003B1FCD">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1E141E5F" w14:textId="77777777" w:rsidR="003B1FCD" w:rsidRDefault="003B1FCD" w:rsidP="003B1FC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04DDED38" w14:textId="77777777" w:rsidR="003B1FCD" w:rsidRDefault="003B1FCD" w:rsidP="003B1FCD">
      <w:pPr>
        <w:pStyle w:val="B1"/>
      </w:pPr>
      <w:r>
        <w:t>-</w:t>
      </w:r>
      <w:r>
        <w:tab/>
      </w:r>
      <w:r w:rsidRPr="00375E58">
        <w:t xml:space="preserve">upon receiving a request </w:t>
      </w:r>
      <w:r w:rsidRPr="003B6950">
        <w:t xml:space="preserve">from upper layers to send NAS signalling associated with emergency services fallback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6</w:t>
      </w:r>
      <w:r w:rsidRPr="00375E58">
        <w:t>.1.</w:t>
      </w:r>
    </w:p>
    <w:p w14:paraId="115E7982" w14:textId="77777777" w:rsidR="0053410C" w:rsidRPr="00685D15" w:rsidRDefault="0053410C" w:rsidP="0053410C">
      <w:pPr>
        <w:jc w:val="center"/>
      </w:pPr>
      <w:bookmarkStart w:id="8" w:name="_Toc4677180"/>
      <w:r w:rsidRPr="00685D15">
        <w:rPr>
          <w:highlight w:val="green"/>
        </w:rPr>
        <w:t>*** Next change ***</w:t>
      </w:r>
    </w:p>
    <w:p w14:paraId="576D99A3" w14:textId="6242D196" w:rsidR="00C7536F" w:rsidRDefault="00C7536F" w:rsidP="00C7536F">
      <w:pPr>
        <w:pStyle w:val="Heading5"/>
      </w:pPr>
      <w:r>
        <w:t>5.5.1.2.5</w:t>
      </w:r>
      <w:r>
        <w:tab/>
        <w:t xml:space="preserve">Initial registration not </w:t>
      </w:r>
      <w:r w:rsidRPr="003168A2">
        <w:t>accepted by the network</w:t>
      </w:r>
      <w:bookmarkEnd w:id="8"/>
    </w:p>
    <w:p w14:paraId="22ABE14D" w14:textId="77777777" w:rsidR="00C7536F" w:rsidRDefault="00C7536F" w:rsidP="00C7536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6EF0DB5" w14:textId="77777777" w:rsidR="00C7536F" w:rsidRPr="000D00E5" w:rsidRDefault="00C7536F" w:rsidP="00C7536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BED9E37" w14:textId="77777777" w:rsidR="00C7536F" w:rsidRPr="003168A2" w:rsidRDefault="00C7536F" w:rsidP="00C7536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5DB6611" w14:textId="77777777" w:rsidR="00C7536F" w:rsidRPr="003168A2" w:rsidRDefault="00C7536F" w:rsidP="00C7536F">
      <w:pPr>
        <w:pStyle w:val="B1"/>
      </w:pPr>
      <w:r w:rsidRPr="003168A2">
        <w:t>#3</w:t>
      </w:r>
      <w:r w:rsidRPr="003168A2">
        <w:tab/>
        <w:t>(Illegal UE);</w:t>
      </w:r>
      <w:r>
        <w:t xml:space="preserve"> or</w:t>
      </w:r>
    </w:p>
    <w:p w14:paraId="3CE77BF5" w14:textId="77777777" w:rsidR="00C7536F" w:rsidRPr="003168A2" w:rsidRDefault="00C7536F" w:rsidP="00C7536F">
      <w:pPr>
        <w:pStyle w:val="B1"/>
      </w:pPr>
      <w:r w:rsidRPr="003168A2">
        <w:t>#6</w:t>
      </w:r>
      <w:r w:rsidRPr="003168A2">
        <w:tab/>
        <w:t>(Illegal ME)</w:t>
      </w:r>
      <w:r>
        <w:t>.</w:t>
      </w:r>
    </w:p>
    <w:p w14:paraId="178B416B" w14:textId="77777777" w:rsidR="00C7536F" w:rsidRPr="003168A2" w:rsidRDefault="00C7536F" w:rsidP="00C7536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14:paraId="5459706D" w14:textId="77777777" w:rsidR="00C7536F" w:rsidRDefault="00C7536F" w:rsidP="00C7536F">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063AD52D" w14:textId="77777777" w:rsidR="00C7536F" w:rsidRDefault="00C7536F" w:rsidP="00C7536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A10CF14" w14:textId="77777777" w:rsidR="00C7536F" w:rsidRPr="003168A2" w:rsidRDefault="00C7536F" w:rsidP="00C7536F">
      <w:pPr>
        <w:pStyle w:val="B1"/>
      </w:pPr>
      <w:r w:rsidRPr="003168A2">
        <w:t>#</w:t>
      </w:r>
      <w:r>
        <w:t>7</w:t>
      </w:r>
      <w:r>
        <w:tab/>
      </w:r>
      <w:r w:rsidRPr="003168A2">
        <w:t>(</w:t>
      </w:r>
      <w:r>
        <w:t>5G</w:t>
      </w:r>
      <w:r w:rsidRPr="003168A2">
        <w:t>S services not allowed)</w:t>
      </w:r>
      <w:r>
        <w:t>.</w:t>
      </w:r>
    </w:p>
    <w:p w14:paraId="11E500CB" w14:textId="77777777" w:rsidR="00C7536F" w:rsidRPr="003168A2" w:rsidRDefault="00C7536F" w:rsidP="00C7536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195C2D03" w14:textId="77777777" w:rsidR="00C7536F" w:rsidRDefault="00C7536F" w:rsidP="00C7536F">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0378796" w14:textId="77777777" w:rsidR="00C7536F" w:rsidRPr="003049C6" w:rsidRDefault="00C7536F" w:rsidP="00C7536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D594182" w14:textId="77777777" w:rsidR="00C7536F" w:rsidRDefault="00C7536F" w:rsidP="00C7536F">
      <w:pPr>
        <w:pStyle w:val="B1"/>
      </w:pPr>
      <w:r>
        <w:t>#11</w:t>
      </w:r>
      <w:r>
        <w:tab/>
        <w:t>(PLMN not allowed).</w:t>
      </w:r>
    </w:p>
    <w:p w14:paraId="14330507" w14:textId="77777777" w:rsidR="00C7536F" w:rsidRDefault="00C7536F" w:rsidP="00C7536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04549585" w14:textId="77777777" w:rsidR="00C7536F" w:rsidRDefault="00C7536F" w:rsidP="00C7536F">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BF8B6BB" w14:textId="77777777" w:rsidR="00C7536F" w:rsidRDefault="00C7536F" w:rsidP="00C7536F">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86EC3D" w14:textId="77777777" w:rsidR="00C7536F" w:rsidRPr="003168A2" w:rsidRDefault="00C7536F" w:rsidP="00C7536F">
      <w:pPr>
        <w:pStyle w:val="B1"/>
      </w:pPr>
      <w:r w:rsidRPr="003168A2">
        <w:t>#12</w:t>
      </w:r>
      <w:r w:rsidRPr="003168A2">
        <w:tab/>
        <w:t>(Tracking area not allowed)</w:t>
      </w:r>
      <w:r>
        <w:t>.</w:t>
      </w:r>
    </w:p>
    <w:p w14:paraId="0621C4DE" w14:textId="77777777" w:rsidR="00C7536F" w:rsidRDefault="00C7536F" w:rsidP="00C7536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88A30EB" w14:textId="77777777" w:rsidR="00C7536F" w:rsidRDefault="00C7536F" w:rsidP="00C7536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8839105" w14:textId="77777777" w:rsidR="00C7536F" w:rsidRDefault="00C7536F" w:rsidP="00C7536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A5F4AFF" w14:textId="77777777" w:rsidR="00C7536F" w:rsidRPr="003168A2" w:rsidRDefault="00C7536F" w:rsidP="00C7536F">
      <w:pPr>
        <w:pStyle w:val="B1"/>
      </w:pPr>
      <w:r w:rsidRPr="003168A2">
        <w:t>#13</w:t>
      </w:r>
      <w:r w:rsidRPr="003168A2">
        <w:tab/>
        <w:t>(Roaming not allowed in this tracking area)</w:t>
      </w:r>
      <w:r>
        <w:t>.</w:t>
      </w:r>
    </w:p>
    <w:p w14:paraId="34CD2534" w14:textId="77777777" w:rsidR="00C7536F" w:rsidRDefault="00C7536F" w:rsidP="00C7536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3D190C70" w14:textId="77777777" w:rsidR="00C7536F" w:rsidRDefault="00C7536F" w:rsidP="00C7536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04FF08A5" w14:textId="77777777" w:rsidR="00C7536F" w:rsidRDefault="00C7536F" w:rsidP="00C7536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6FB6141" w14:textId="77777777" w:rsidR="00C7536F" w:rsidRPr="003168A2" w:rsidRDefault="00C7536F" w:rsidP="00C7536F">
      <w:pPr>
        <w:pStyle w:val="B1"/>
      </w:pPr>
      <w:r w:rsidRPr="003168A2">
        <w:t>#15</w:t>
      </w:r>
      <w:r w:rsidRPr="003168A2">
        <w:tab/>
        <w:t>(No suitable cells in tracking area);</w:t>
      </w:r>
    </w:p>
    <w:p w14:paraId="34CEE71C" w14:textId="77777777" w:rsidR="00C7536F" w:rsidRPr="003168A2" w:rsidRDefault="00C7536F" w:rsidP="00C7536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084F79D" w14:textId="77777777" w:rsidR="00C7536F" w:rsidRDefault="00C7536F" w:rsidP="00C7536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081BFEBB" w14:textId="77777777" w:rsidR="00C7536F" w:rsidRDefault="00C7536F" w:rsidP="00C7536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508045B" w14:textId="77777777" w:rsidR="00C7536F" w:rsidRDefault="00C7536F" w:rsidP="00C7536F">
      <w:pPr>
        <w:pStyle w:val="B1"/>
      </w:pPr>
      <w:r>
        <w:t>#22</w:t>
      </w:r>
      <w:r>
        <w:tab/>
        <w:t>(Congestion).</w:t>
      </w:r>
    </w:p>
    <w:p w14:paraId="0F9BF3C9" w14:textId="77777777" w:rsidR="00C7536F" w:rsidRDefault="00C7536F" w:rsidP="00C7536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CE4243F" w14:textId="77777777" w:rsidR="00C7536F" w:rsidRDefault="00C7536F" w:rsidP="00C7536F">
      <w:pPr>
        <w:pStyle w:val="B1"/>
      </w:pPr>
      <w:r w:rsidRPr="003168A2">
        <w:tab/>
        <w:t xml:space="preserve">The </w:t>
      </w:r>
      <w:r>
        <w:t>UE shall abort the initial registration procedure</w:t>
      </w:r>
      <w:r>
        <w:rPr>
          <w:rFonts w:hint="eastAsia"/>
        </w:rPr>
        <w:t>,</w:t>
      </w:r>
      <w:bookmarkStart w:id="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
      <w:r w:rsidRPr="003168A2">
        <w:t xml:space="preserve"> </w:t>
      </w:r>
      <w:r>
        <w:t>and enter state 5GMM-</w:t>
      </w:r>
      <w:r w:rsidRPr="003168A2">
        <w:t>DEREGISTERED.ATTEMPTING-</w:t>
      </w:r>
      <w:r>
        <w:t>REGISTRATION</w:t>
      </w:r>
      <w:r w:rsidRPr="003168A2">
        <w:t>.</w:t>
      </w:r>
    </w:p>
    <w:p w14:paraId="074F6C41" w14:textId="77777777" w:rsidR="00C7536F" w:rsidRDefault="00C7536F" w:rsidP="00C7536F">
      <w:pPr>
        <w:pStyle w:val="B1"/>
      </w:pPr>
      <w:r>
        <w:tab/>
        <w:t>The UE shall stop timer T3346 if it is running.</w:t>
      </w:r>
    </w:p>
    <w:p w14:paraId="0CF8AFF1" w14:textId="77777777" w:rsidR="00C7536F" w:rsidRDefault="00C7536F" w:rsidP="00C7536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B82581D" w14:textId="77777777" w:rsidR="00C7536F" w:rsidRPr="003168A2" w:rsidRDefault="00C7536F" w:rsidP="00C7536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27B26C8" w14:textId="77777777" w:rsidR="00C7536F" w:rsidRPr="000D00E5" w:rsidRDefault="00C7536F" w:rsidP="00C7536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8B7CC2" w14:textId="77777777" w:rsidR="00C7536F" w:rsidRDefault="00C7536F" w:rsidP="00C7536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6942460" w14:textId="017DBE5F" w:rsidR="00373E95" w:rsidRPr="00D412B9" w:rsidRDefault="00D412B9" w:rsidP="00D412B9">
      <w:pPr>
        <w:pStyle w:val="B1"/>
        <w:rPr>
          <w:ins w:id="10" w:author="Nokia Bell Labs" w:date="2019-04-01T02:00:00Z"/>
        </w:rPr>
      </w:pPr>
      <w:ins w:id="11" w:author="Won, Sung (Nokia - KR/Seoul)" w:date="2019-04-01T12:08:00Z">
        <w:r w:rsidRPr="003168A2">
          <w:t>#</w:t>
        </w:r>
      </w:ins>
      <w:ins w:id="12" w:author="Won, Sung (Nokia - KR/Seoul)" w:date="2019-04-01T12:07:00Z">
        <w:r>
          <w:t>25</w:t>
        </w:r>
      </w:ins>
      <w:ins w:id="13" w:author="Nokia Bell Labs" w:date="2019-04-01T02:00:00Z">
        <w:r w:rsidR="00373E95" w:rsidRPr="00D412B9">
          <w:rPr>
            <w:rPrChange w:id="14" w:author="Won, Sung (Nokia - KR/Seoul)" w:date="2019-04-01T12:06:00Z">
              <w:rPr>
                <w:lang w:eastAsia="ko-KR"/>
              </w:rPr>
            </w:rPrChange>
          </w:rPr>
          <w:tab/>
        </w:r>
        <w:r w:rsidR="00373E95" w:rsidRPr="00D412B9">
          <w:t>(</w:t>
        </w:r>
      </w:ins>
      <w:ins w:id="15" w:author="Nokia Bell Labs" w:date="2019-04-01T02:28:00Z">
        <w:r w:rsidR="00F261CA" w:rsidRPr="00D412B9">
          <w:t>N</w:t>
        </w:r>
      </w:ins>
      <w:ins w:id="16" w:author="Nokia Bell Labs" w:date="2019-04-01T02:00:00Z">
        <w:r w:rsidR="00373E95" w:rsidRPr="00D412B9">
          <w:t>ot authorized for this CAG).</w:t>
        </w:r>
      </w:ins>
    </w:p>
    <w:p w14:paraId="7C442435" w14:textId="18C8CB34" w:rsidR="00373E95" w:rsidRDefault="00373E95" w:rsidP="00373E95">
      <w:pPr>
        <w:pStyle w:val="B1"/>
        <w:rPr>
          <w:ins w:id="17" w:author="Nokia Bell Labs" w:date="2019-04-01T02:00:00Z"/>
        </w:rPr>
      </w:pPr>
      <w:ins w:id="18" w:author="Nokia Bell Labs" w:date="2019-04-01T02:00:00Z">
        <w:r>
          <w:tab/>
          <w:t>5G</w:t>
        </w:r>
        <w:r w:rsidRPr="005A0C70">
          <w:t>MM cause #</w:t>
        </w:r>
      </w:ins>
      <w:ins w:id="19" w:author="Won, Sung (Nokia - KR/Seoul)" w:date="2019-04-01T10:41:00Z">
        <w:r w:rsidR="00DC7E7A">
          <w:t>25</w:t>
        </w:r>
      </w:ins>
      <w:ins w:id="20" w:author="Nokia Bell Labs" w:date="2019-04-01T02:00:00Z">
        <w:r>
          <w:t xml:space="preserve"> </w:t>
        </w:r>
        <w:r w:rsidRPr="005A0C70">
          <w:t>is only applicable when received from a</w:t>
        </w:r>
        <w:r>
          <w:t xml:space="preserve"> cell</w:t>
        </w:r>
      </w:ins>
      <w:ins w:id="21" w:author="Nokia Bell Labs" w:date="2019-04-01T02:02:00Z">
        <w:r>
          <w:t xml:space="preserve"> belonging to </w:t>
        </w:r>
      </w:ins>
      <w:ins w:id="22" w:author="Nokia Bell Labs" w:date="2019-04-01T02:03:00Z">
        <w:r>
          <w:t>a CAG</w:t>
        </w:r>
      </w:ins>
      <w:ins w:id="23" w:author="Nokia Bell Labs" w:date="2019-04-01T02:00:00Z">
        <w:r w:rsidRPr="005A0C70">
          <w:t xml:space="preserve">. </w:t>
        </w:r>
        <w:r>
          <w:t>5G</w:t>
        </w:r>
        <w:r w:rsidRPr="005A0C70">
          <w:t>MM cause #</w:t>
        </w:r>
      </w:ins>
      <w:ins w:id="24" w:author="Won, Sung (Nokia - KR/Seoul)" w:date="2019-04-01T10:42:00Z">
        <w:r w:rsidR="00DC7E7A">
          <w:t>25</w:t>
        </w:r>
      </w:ins>
      <w:ins w:id="25" w:author="Nokia Bell Labs" w:date="2019-04-01T02:00:00Z">
        <w:r w:rsidRPr="005A0C70">
          <w:t xml:space="preserve"> received from a</w:t>
        </w:r>
        <w:r>
          <w:t xml:space="preserve"> cell not belonging to </w:t>
        </w:r>
      </w:ins>
      <w:ins w:id="26" w:author="Nokia Bell Labs" w:date="2019-04-01T02:01:00Z">
        <w:r>
          <w:t xml:space="preserve">a CAG </w:t>
        </w:r>
      </w:ins>
      <w:ins w:id="27" w:author="Nokia Bell Labs" w:date="2019-04-01T02:00:00Z">
        <w:r w:rsidRPr="005A0C70">
          <w:t>is considered as an abnormal case and the behaviour of the UE is specified in subclause</w:t>
        </w:r>
      </w:ins>
      <w:ins w:id="28" w:author="Won, Sung (Nokia - KR/Seoul)" w:date="2019-04-01T10:42:00Z">
        <w:r w:rsidR="00DC7E7A">
          <w:t> </w:t>
        </w:r>
      </w:ins>
      <w:ins w:id="29" w:author="Nokia Bell Labs" w:date="2019-04-01T02:00:00Z">
        <w:r w:rsidRPr="005A0C70">
          <w:t>5.5.1.2.</w:t>
        </w:r>
        <w:r>
          <w:t>7</w:t>
        </w:r>
      </w:ins>
    </w:p>
    <w:p w14:paraId="5D2DF1F7" w14:textId="03484E00" w:rsidR="00E668FB" w:rsidRDefault="00373E95" w:rsidP="00373E95">
      <w:pPr>
        <w:pStyle w:val="B1"/>
        <w:rPr>
          <w:ins w:id="30" w:author="Nokia Bell Labs" w:date="2019-04-01T02:59:00Z"/>
        </w:rPr>
      </w:pPr>
      <w:ins w:id="31" w:author="Nokia Bell Labs" w:date="2019-04-01T02:00:00Z">
        <w:r>
          <w:tab/>
        </w:r>
      </w:ins>
      <w:ins w:id="32" w:author="Nokia Bell Labs" w:date="2019-04-01T02:59:00Z">
        <w:r w:rsidR="00E668FB">
          <w:t xml:space="preserve">The UE shall </w:t>
        </w:r>
      </w:ins>
      <w:ins w:id="33" w:author="Nokia Bell Labs" w:date="2019-04-01T03:00:00Z">
        <w:r w:rsidR="00E668FB">
          <w:t xml:space="preserve">delete </w:t>
        </w:r>
      </w:ins>
      <w:ins w:id="34" w:author="Nokia Bell Labs" w:date="2019-04-01T02:59:00Z">
        <w:r w:rsidR="00E668FB">
          <w:t>the CAG identifier</w:t>
        </w:r>
      </w:ins>
      <w:ins w:id="35" w:author="Won, Sung (Nokia - KR/Seoul)" w:date="2019-04-01T10:45:00Z">
        <w:r w:rsidR="00DC7E7A">
          <w:t xml:space="preserve"> and associated PLMN identity</w:t>
        </w:r>
      </w:ins>
      <w:ins w:id="36" w:author="Nokia Bell Labs" w:date="2019-04-01T03:14:00Z">
        <w:r w:rsidR="000F3862">
          <w:t xml:space="preserve"> </w:t>
        </w:r>
      </w:ins>
      <w:ins w:id="37" w:author="Nokia Bell Labs" w:date="2019-04-01T02:59:00Z">
        <w:r w:rsidR="00E668FB">
          <w:t xml:space="preserve">from its </w:t>
        </w:r>
      </w:ins>
      <w:ins w:id="38" w:author="Won, Sung (Nokia - KR/Seoul)" w:date="2019-04-01T10:45:00Z">
        <w:r w:rsidR="00DC7E7A">
          <w:t>a</w:t>
        </w:r>
      </w:ins>
      <w:ins w:id="39" w:author="Nokia Bell Labs" w:date="2019-04-01T02:59:00Z">
        <w:r w:rsidR="00E668FB">
          <w:t xml:space="preserve">llowed </w:t>
        </w:r>
      </w:ins>
      <w:ins w:id="40" w:author="Nokia Bell Labs" w:date="2019-04-01T03:00:00Z">
        <w:r w:rsidR="00E668FB">
          <w:t>CAG list.</w:t>
        </w:r>
      </w:ins>
    </w:p>
    <w:p w14:paraId="0F3773E4" w14:textId="6E7B539C" w:rsidR="00881A57" w:rsidRDefault="00146FCF" w:rsidP="00146FCF">
      <w:pPr>
        <w:pStyle w:val="B1"/>
        <w:rPr>
          <w:ins w:id="41" w:author="Won, Sung (Nokia - KR/Seoul)" w:date="2019-04-01T11:06:00Z"/>
        </w:rPr>
      </w:pPr>
      <w:ins w:id="42" w:author="Won, Sung (Nokia - KR/Seoul)" w:date="2019-04-01T10:56:00Z">
        <w:r>
          <w:tab/>
        </w:r>
      </w:ins>
      <w:ins w:id="43" w:author="Won, Sung (Nokia - KR/Seoul)" w:date="2019-04-01T12:42:00Z">
        <w:r w:rsidR="00484EAC">
          <w:t>T</w:t>
        </w:r>
      </w:ins>
      <w:ins w:id="44" w:author="Nokia Bell Labs" w:date="2019-04-01T02:00:00Z">
        <w:r w:rsidR="00484EAC" w:rsidRPr="00146FCF">
          <w:t>he UE shall set the 5GS update status to 5U3 ROAMING NOT ALLOWED (and shall store it according to subclause 5.1.3.2.2)</w:t>
        </w:r>
      </w:ins>
      <w:ins w:id="45" w:author="Won, Sung (Nokia - KR/Seoul)" w:date="2019-04-01T12:43:00Z">
        <w:r w:rsidR="00484EAC">
          <w:t xml:space="preserve"> and</w:t>
        </w:r>
      </w:ins>
      <w:ins w:id="46" w:author="Nokia Bell Labs" w:date="2019-04-01T02:00:00Z">
        <w:r w:rsidR="00484EAC" w:rsidRPr="00146FCF">
          <w:t xml:space="preserve"> shall reset the registration attempt counter</w:t>
        </w:r>
      </w:ins>
      <w:ins w:id="47" w:author="Won, Sung (Nokia - KR/Seoul)" w:date="2019-04-01T12:42:00Z">
        <w:r w:rsidR="00484EAC">
          <w:t xml:space="preserve">. </w:t>
        </w:r>
      </w:ins>
      <w:ins w:id="48" w:author="Won, Sung (Nokia - KR/Seoul)" w:date="2019-04-01T11:05:00Z">
        <w:r w:rsidR="00881A57">
          <w:t>If the CAG information in the UE</w:t>
        </w:r>
      </w:ins>
      <w:ins w:id="49" w:author="Won, Sung (Nokia - KR/Seoul)" w:date="2019-04-01T11:06:00Z">
        <w:r w:rsidR="00881A57">
          <w:t>:</w:t>
        </w:r>
      </w:ins>
    </w:p>
    <w:p w14:paraId="70FE729D" w14:textId="15B5C897" w:rsidR="00881A57" w:rsidRDefault="001C706E" w:rsidP="00881A57">
      <w:pPr>
        <w:pStyle w:val="B2"/>
        <w:rPr>
          <w:ins w:id="50" w:author="Won, Sung (Nokia - KR/Seoul)" w:date="2019-04-01T11:08:00Z"/>
        </w:rPr>
      </w:pPr>
      <w:ins w:id="51" w:author="Won, Sung (Nokia - KR/Seoul)" w:date="2019-04-01T11:50:00Z">
        <w:r>
          <w:t>i)</w:t>
        </w:r>
      </w:ins>
      <w:ins w:id="52" w:author="Won, Sung (Nokia - KR/Seoul)" w:date="2019-04-01T11:06:00Z">
        <w:r w:rsidR="00881A57">
          <w:tab/>
        </w:r>
      </w:ins>
      <w:ins w:id="53" w:author="Won, Sung (Nokia - KR/Seoul)" w:date="2019-04-01T11:08:00Z">
        <w:r w:rsidR="00881A57">
          <w:t xml:space="preserve">includes </w:t>
        </w:r>
      </w:ins>
      <w:ins w:id="54" w:author="Won, Sung (Nokia - KR/Seoul)" w:date="2019-04-01T11:06:00Z">
        <w:r w:rsidR="00881A57">
          <w:t xml:space="preserve">the CAG access only indication, </w:t>
        </w:r>
      </w:ins>
      <w:ins w:id="55" w:author="Won, Sung (Nokia - KR/Seoul)" w:date="2019-04-01T12:42:00Z">
        <w:r w:rsidR="00484EAC">
          <w:t>the UE</w:t>
        </w:r>
      </w:ins>
      <w:ins w:id="56" w:author="Nokia Bell Labs" w:date="2019-04-01T02:00:00Z">
        <w:r w:rsidR="00373E95" w:rsidRPr="00146FCF">
          <w:t xml:space="preserve"> shall enter the state 5GMM-DEREGISTERED.</w:t>
        </w:r>
      </w:ins>
      <w:ins w:id="57" w:author="Won, Sung (Nokia - KR/Seoul)" w:date="2019-04-01T12:27:00Z">
        <w:r w:rsidR="007D0052">
          <w:t>PLMN-SEARCH</w:t>
        </w:r>
      </w:ins>
      <w:ins w:id="58" w:author="Nokia Bell Labs" w:date="2019-04-01T02:00:00Z">
        <w:r w:rsidR="00373E95" w:rsidRPr="00146FCF">
          <w:t xml:space="preserve"> and shall apply the</w:t>
        </w:r>
      </w:ins>
      <w:ins w:id="59" w:author="Won, Sung (Nokia - KR/Seoul)" w:date="2019-04-01T11:18:00Z">
        <w:r w:rsidR="00565197">
          <w:t xml:space="preserve"> PLMN selection process</w:t>
        </w:r>
      </w:ins>
      <w:ins w:id="60" w:author="Nokia Bell Labs" w:date="2019-04-01T02:00:00Z">
        <w:r w:rsidR="00373E95" w:rsidRPr="00146FCF">
          <w:t xml:space="preserve"> defined in 3GPP TS 23.122 [6] </w:t>
        </w:r>
      </w:ins>
      <w:ins w:id="61" w:author="Won, Sung (Nokia - KR/Seoul)" w:date="2019-04-01T11:18:00Z">
        <w:r w:rsidR="00565197" w:rsidRPr="00685D15">
          <w:t xml:space="preserve">with </w:t>
        </w:r>
      </w:ins>
      <w:ins w:id="62" w:author="Won, Sung (Nokia - KR/Seoul)" w:date="2019-04-01T11:24:00Z">
        <w:r w:rsidR="009344A3">
          <w:t xml:space="preserve">the </w:t>
        </w:r>
      </w:ins>
      <w:ins w:id="63" w:author="Won, Sung (Nokia - KR/Seoul)" w:date="2019-04-01T11:18:00Z">
        <w:r w:rsidR="00565197" w:rsidRPr="00685D15">
          <w:t>CAG information</w:t>
        </w:r>
      </w:ins>
      <w:ins w:id="64" w:author="Won, Sung (Nokia - KR/Seoul)" w:date="2019-04-01T11:24:00Z">
        <w:r w:rsidR="009344A3">
          <w:t xml:space="preserve"> including the updated allowed CAG list</w:t>
        </w:r>
      </w:ins>
      <w:ins w:id="65" w:author="Won, Sung (Nokia - KR/Seoul)" w:date="2019-04-01T11:08:00Z">
        <w:r w:rsidR="00881A57">
          <w:t>; or</w:t>
        </w:r>
      </w:ins>
    </w:p>
    <w:p w14:paraId="46A870DD" w14:textId="1E3F97D6" w:rsidR="00373E95" w:rsidRPr="00146FCF" w:rsidRDefault="001C706E" w:rsidP="00881A57">
      <w:pPr>
        <w:pStyle w:val="B2"/>
        <w:rPr>
          <w:ins w:id="66" w:author="Nokia Bell Labs" w:date="2019-04-01T02:00:00Z"/>
        </w:rPr>
      </w:pPr>
      <w:ins w:id="67" w:author="Won, Sung (Nokia - KR/Seoul)" w:date="2019-04-01T11:50:00Z">
        <w:r>
          <w:t>ii)</w:t>
        </w:r>
      </w:ins>
      <w:ins w:id="68" w:author="Won, Sung (Nokia - KR/Seoul)" w:date="2019-04-01T11:08:00Z">
        <w:r w:rsidR="00881A57">
          <w:tab/>
          <w:t xml:space="preserve">does not include the CAG access only indication, </w:t>
        </w:r>
      </w:ins>
      <w:ins w:id="69" w:author="Won, Sung (Nokia - KR/Seoul)" w:date="2019-04-01T11:09:00Z">
        <w:r w:rsidR="00881A57" w:rsidRPr="00685D15">
          <w:t xml:space="preserve">the UE </w:t>
        </w:r>
      </w:ins>
      <w:ins w:id="70" w:author="Won, Sung (Nokia - KR/Seoul)" w:date="2019-04-01T11:15:00Z">
        <w:r w:rsidR="00565197" w:rsidRPr="00146FCF">
          <w:t>shall enter the state 5GMM-DEREGISTERED.LIMITED-SERVICE</w:t>
        </w:r>
      </w:ins>
      <w:ins w:id="71" w:author="Won, Sung (Nokia - KR/Seoul)" w:date="2019-04-01T12:33:00Z">
        <w:r w:rsidR="007D0052">
          <w:t xml:space="preserve"> and </w:t>
        </w:r>
      </w:ins>
      <w:ins w:id="72" w:author="Won, Sung (Nokia - KR/Seoul)" w:date="2019-04-01T12:34:00Z">
        <w:r w:rsidR="007D0052">
          <w:t xml:space="preserve">shall apply the procedures defined in </w:t>
        </w:r>
      </w:ins>
      <w:ins w:id="73" w:author="Won, Sung (Nokia - KR/Seoul)" w:date="2019-04-01T12:36:00Z">
        <w:r w:rsidR="00E62600">
          <w:t>3GPP TS 23.122 [6]</w:t>
        </w:r>
      </w:ins>
      <w:ins w:id="74" w:author="Nokia Bell Labs" w:date="2019-04-01T03:12:00Z">
        <w:r w:rsidR="007B395F" w:rsidRPr="007B395F">
          <w:t xml:space="preserve"> </w:t>
        </w:r>
        <w:r w:rsidR="00D76841" w:rsidRPr="007B395F">
          <w:t>subclause 3.</w:t>
        </w:r>
      </w:ins>
      <w:ins w:id="75" w:author="Won, Sung (Nokia - KR/Seoul)" w:date="2019-04-01T13:19:00Z">
        <w:r w:rsidR="00D76841">
          <w:t>y</w:t>
        </w:r>
      </w:ins>
      <w:ins w:id="76" w:author="Won, Sung (Nokia - KR/Seoul)" w:date="2019-04-01T13:23:00Z">
        <w:r w:rsidR="00D76841">
          <w:t xml:space="preserve"> with CAG information including the updated allowed CAG list</w:t>
        </w:r>
      </w:ins>
      <w:ins w:id="77" w:author="Nokia Bell Labs" w:date="2019-04-01T02:00:00Z">
        <w:r w:rsidR="00373E95" w:rsidRPr="00146FCF">
          <w:t>.</w:t>
        </w:r>
      </w:ins>
    </w:p>
    <w:p w14:paraId="47F7D309" w14:textId="38A80681" w:rsidR="00D412B9" w:rsidRPr="003168A2" w:rsidRDefault="00373E95" w:rsidP="00D412B9">
      <w:pPr>
        <w:pStyle w:val="B1"/>
        <w:rPr>
          <w:ins w:id="78" w:author="Won, Sung (Nokia - KR/Seoul)" w:date="2019-04-01T12:08:00Z"/>
        </w:rPr>
      </w:pPr>
      <w:ins w:id="79" w:author="Nokia Bell Labs" w:date="2019-04-01T02:00:00Z">
        <w:r w:rsidRPr="00CC0C94">
          <w:tab/>
          <w:t>The UE shall search for a suitable cell according to 3GPP TS 3</w:t>
        </w:r>
        <w:r>
          <w:t>8</w:t>
        </w:r>
        <w:r w:rsidRPr="00CC0C94">
          <w:t>.304 [2</w:t>
        </w:r>
        <w:r>
          <w:t>8</w:t>
        </w:r>
        <w:r w:rsidRPr="00CC0C94">
          <w:t>].</w:t>
        </w:r>
      </w:ins>
    </w:p>
    <w:p w14:paraId="6CA2A4F0" w14:textId="1D145A52" w:rsidR="00D412B9" w:rsidRPr="003168A2" w:rsidRDefault="00D412B9" w:rsidP="00D412B9">
      <w:pPr>
        <w:pStyle w:val="B1"/>
      </w:pPr>
      <w:r w:rsidRPr="003168A2">
        <w:t>#</w:t>
      </w:r>
      <w:r>
        <w:t>27</w:t>
      </w:r>
      <w:r w:rsidRPr="003168A2">
        <w:rPr>
          <w:rFonts w:hint="eastAsia"/>
          <w:lang w:eastAsia="ko-KR"/>
        </w:rPr>
        <w:tab/>
      </w:r>
      <w:r>
        <w:t>(N1 mode not allowed</w:t>
      </w:r>
      <w:r w:rsidRPr="003168A2">
        <w:t>)</w:t>
      </w:r>
      <w:r>
        <w:t>.</w:t>
      </w:r>
    </w:p>
    <w:p w14:paraId="369E804D" w14:textId="77777777" w:rsidR="00D412B9" w:rsidRDefault="00D412B9" w:rsidP="00D412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14:paraId="79ACE036" w14:textId="77777777" w:rsidR="00D412B9" w:rsidRDefault="00D412B9" w:rsidP="00D412B9">
      <w:pPr>
        <w:pStyle w:val="B1"/>
        <w:rPr>
          <w:rFonts w:eastAsia="맑은 고딕"/>
          <w:lang w:val="en-US" w:eastAsia="ko-KR"/>
        </w:rPr>
      </w:pPr>
      <w:r w:rsidRPr="003168A2">
        <w:tab/>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32C6C253" w14:textId="21E4B60E" w:rsidR="00E668FB" w:rsidRPr="003168A2" w:rsidRDefault="00D412B9" w:rsidP="00D412B9">
      <w:pPr>
        <w:pStyle w:val="B1"/>
        <w:rPr>
          <w:ins w:id="80" w:author="Nokia Bell Labs" w:date="2019-04-01T03:03:00Z"/>
        </w:rPr>
      </w:pPr>
      <w:ins w:id="81" w:author="Won, Sung (Nokia - KR/Seoul)" w:date="2019-04-01T12:08:00Z">
        <w:r w:rsidRPr="003168A2">
          <w:t>#</w:t>
        </w:r>
      </w:ins>
      <w:ins w:id="82" w:author="Won, Sung (Nokia - KR/Seoul)" w:date="2019-04-01T12:07:00Z">
        <w:r>
          <w:t>xx</w:t>
        </w:r>
      </w:ins>
      <w:ins w:id="83" w:author="Nokia Bell Labs" w:date="2019-04-01T03:03:00Z">
        <w:r w:rsidR="00E668FB" w:rsidRPr="003168A2">
          <w:rPr>
            <w:rFonts w:hint="eastAsia"/>
            <w:lang w:eastAsia="ko-KR"/>
          </w:rPr>
          <w:tab/>
        </w:r>
        <w:r w:rsidR="00E668FB">
          <w:t>(</w:t>
        </w:r>
      </w:ins>
      <w:ins w:id="84" w:author="Nokia Bell Labs" w:date="2019-04-01T03:04:00Z">
        <w:r w:rsidR="00E668FB">
          <w:t>A</w:t>
        </w:r>
      </w:ins>
      <w:ins w:id="85" w:author="Nokia Bell Labs" w:date="2019-04-01T03:03:00Z">
        <w:r w:rsidR="00E668FB">
          <w:t>uthorized for CAG cell</w:t>
        </w:r>
      </w:ins>
      <w:ins w:id="86" w:author="Nokia Bell Labs" w:date="2019-04-01T03:04:00Z">
        <w:r w:rsidR="00E668FB">
          <w:t>s only</w:t>
        </w:r>
      </w:ins>
      <w:ins w:id="87" w:author="Nokia Bell Labs" w:date="2019-04-01T03:03:00Z">
        <w:r w:rsidR="00E668FB" w:rsidRPr="003168A2">
          <w:t>)</w:t>
        </w:r>
        <w:r w:rsidR="00E668FB">
          <w:t>.</w:t>
        </w:r>
      </w:ins>
    </w:p>
    <w:p w14:paraId="0E19B17D" w14:textId="0646DCB9" w:rsidR="00E668FB" w:rsidRDefault="00E668FB" w:rsidP="00E668FB">
      <w:pPr>
        <w:pStyle w:val="B1"/>
        <w:rPr>
          <w:ins w:id="88" w:author="Nokia Bell Labs" w:date="2019-04-01T03:03:00Z"/>
        </w:rPr>
      </w:pPr>
      <w:ins w:id="89" w:author="Nokia Bell Labs" w:date="2019-04-01T03:03:00Z">
        <w:r>
          <w:tab/>
          <w:t>5G</w:t>
        </w:r>
        <w:r w:rsidRPr="005A0C70">
          <w:t>MM cause #</w:t>
        </w:r>
      </w:ins>
      <w:ins w:id="90" w:author="Won, Sung (Nokia - KR/Seoul)" w:date="2019-04-01T12:03:00Z">
        <w:r w:rsidR="00D412B9">
          <w:t>xx</w:t>
        </w:r>
      </w:ins>
      <w:ins w:id="91" w:author="Nokia Bell Labs" w:date="2019-04-01T03:03:00Z">
        <w:r>
          <w:t xml:space="preserve"> </w:t>
        </w:r>
        <w:r w:rsidRPr="005A0C70">
          <w:t>is only applicable when received from a</w:t>
        </w:r>
        <w:r>
          <w:t xml:space="preserve"> cell</w:t>
        </w:r>
      </w:ins>
      <w:ins w:id="92" w:author="Nokia Bell Labs" w:date="2019-04-01T03:04:00Z">
        <w:r>
          <w:t>, which does not</w:t>
        </w:r>
      </w:ins>
      <w:ins w:id="93" w:author="Nokia Bell Labs" w:date="2019-04-01T03:03:00Z">
        <w:r>
          <w:t xml:space="preserve"> belong to a CAG</w:t>
        </w:r>
        <w:r w:rsidRPr="005A0C70">
          <w:t xml:space="preserve">. </w:t>
        </w:r>
        <w:r>
          <w:t>5G</w:t>
        </w:r>
        <w:r w:rsidRPr="005A0C70">
          <w:t>MM cause #</w:t>
        </w:r>
      </w:ins>
      <w:ins w:id="94" w:author="Won, Sung (Nokia - KR/Seoul)" w:date="2019-04-01T11:35:00Z">
        <w:r w:rsidR="0053410C">
          <w:t>xx</w:t>
        </w:r>
      </w:ins>
      <w:ins w:id="95" w:author="Nokia Bell Labs" w:date="2019-04-01T03:03:00Z">
        <w:r w:rsidRPr="005A0C70">
          <w:t xml:space="preserve"> received from a</w:t>
        </w:r>
        <w:r>
          <w:t xml:space="preserve"> cell belonging to a CAG </w:t>
        </w:r>
        <w:r w:rsidRPr="005A0C70">
          <w:t>is considered as an abnormal case and the behaviour of the UE is specified in subclause</w:t>
        </w:r>
      </w:ins>
      <w:ins w:id="96" w:author="Won, Sung (Nokia - KR/Seoul)" w:date="2019-04-01T11:35:00Z">
        <w:r w:rsidR="0053410C">
          <w:t> </w:t>
        </w:r>
      </w:ins>
      <w:ins w:id="97" w:author="Nokia Bell Labs" w:date="2019-04-01T03:03:00Z">
        <w:r w:rsidRPr="005A0C70">
          <w:t>5.5.1.2.</w:t>
        </w:r>
        <w:r>
          <w:t>7</w:t>
        </w:r>
      </w:ins>
      <w:ins w:id="98" w:author="Won, Sung (Nokia - KR/Seoul)" w:date="2019-04-01T11:36:00Z">
        <w:r w:rsidR="0053410C">
          <w:t>.</w:t>
        </w:r>
      </w:ins>
    </w:p>
    <w:p w14:paraId="226F0515" w14:textId="6357F180" w:rsidR="0053410C" w:rsidRDefault="0053410C" w:rsidP="0053410C">
      <w:pPr>
        <w:pStyle w:val="B1"/>
        <w:rPr>
          <w:ins w:id="99" w:author="Won, Sung (Nokia - KR/Seoul)" w:date="2019-04-01T11:36:00Z"/>
        </w:rPr>
      </w:pPr>
      <w:ins w:id="100" w:author="Won, Sung (Nokia - KR/Seoul)" w:date="2019-04-01T11:38:00Z">
        <w:r>
          <w:tab/>
        </w:r>
      </w:ins>
      <w:ins w:id="101" w:author="Won, Sung (Nokia - KR/Seoul)" w:date="2019-04-01T11:36:00Z">
        <w:r>
          <w:t>The UE shall store a CAG access only indicati</w:t>
        </w:r>
      </w:ins>
      <w:ins w:id="102" w:author="Won, Sung (Nokia - KR/Seoul)" w:date="2019-04-01T11:37:00Z">
        <w:r>
          <w:t xml:space="preserve">on </w:t>
        </w:r>
      </w:ins>
      <w:ins w:id="103" w:author="Won, Sung (Nokia - KR/Seoul)" w:date="2019-04-01T11:38:00Z">
        <w:r>
          <w:t>in</w:t>
        </w:r>
      </w:ins>
      <w:ins w:id="104" w:author="Won, Sung (Nokia - KR/Seoul)" w:date="2019-04-01T11:37:00Z">
        <w:r>
          <w:t xml:space="preserve"> the</w:t>
        </w:r>
      </w:ins>
      <w:ins w:id="105" w:author="Won, Sung (Nokia - KR/Seoul)" w:date="2019-04-01T11:38:00Z">
        <w:r>
          <w:t xml:space="preserve"> UE's</w:t>
        </w:r>
      </w:ins>
      <w:ins w:id="106" w:author="Won, Sung (Nokia - KR/Seoul)" w:date="2019-04-01T11:37:00Z">
        <w:r>
          <w:t xml:space="preserve"> </w:t>
        </w:r>
      </w:ins>
      <w:ins w:id="107" w:author="Won, Sung (Nokia - KR/Seoul)" w:date="2019-04-01T11:38:00Z">
        <w:r>
          <w:t>CAG information.</w:t>
        </w:r>
      </w:ins>
    </w:p>
    <w:p w14:paraId="0ABAB8E4" w14:textId="5434FC3D" w:rsidR="00E668FB" w:rsidRPr="00CC0C94" w:rsidRDefault="0053410C" w:rsidP="0053410C">
      <w:pPr>
        <w:pStyle w:val="B1"/>
        <w:rPr>
          <w:ins w:id="108" w:author="Nokia Bell Labs" w:date="2019-04-01T03:03:00Z"/>
        </w:rPr>
      </w:pPr>
      <w:ins w:id="109" w:author="Won, Sung (Nokia - KR/Seoul)" w:date="2019-04-01T11:36:00Z">
        <w:r>
          <w:tab/>
        </w:r>
      </w:ins>
      <w:ins w:id="110" w:author="Nokia Bell Labs" w:date="2019-04-01T03:03:00Z">
        <w:r w:rsidR="00E668FB" w:rsidRPr="00CC0C94">
          <w:t xml:space="preserve">The UE shall set the </w:t>
        </w:r>
        <w:r w:rsidR="00E668FB">
          <w:t>5G</w:t>
        </w:r>
        <w:r w:rsidR="00E668FB" w:rsidRPr="00CC0C94">
          <w:t xml:space="preserve">S update status to </w:t>
        </w:r>
        <w:r w:rsidR="00E668FB">
          <w:t>5</w:t>
        </w:r>
        <w:r w:rsidR="00E668FB" w:rsidRPr="00CC0C94">
          <w:t xml:space="preserve">U3 ROAMING NOT ALLOWED (and </w:t>
        </w:r>
        <w:r w:rsidR="00E668FB">
          <w:t xml:space="preserve">shall </w:t>
        </w:r>
        <w:r w:rsidR="00E668FB" w:rsidRPr="00CC0C94">
          <w:t>store it according to subclause 5.1.3.</w:t>
        </w:r>
        <w:r w:rsidR="00E668FB">
          <w:t>2.2</w:t>
        </w:r>
        <w:r w:rsidR="00E668FB" w:rsidRPr="00CC0C94">
          <w:t>)</w:t>
        </w:r>
        <w:r w:rsidR="00E668FB">
          <w:t xml:space="preserve">, </w:t>
        </w:r>
        <w:r w:rsidR="00E668FB" w:rsidRPr="00CC0C94">
          <w:t xml:space="preserve">shall reset the </w:t>
        </w:r>
        <w:r w:rsidR="00E668FB">
          <w:t>registration</w:t>
        </w:r>
        <w:r w:rsidR="00E668FB" w:rsidRPr="00CC0C94">
          <w:t xml:space="preserve"> attempt counter</w:t>
        </w:r>
        <w:r w:rsidR="00E668FB">
          <w:t xml:space="preserve">, </w:t>
        </w:r>
        <w:r w:rsidR="00E668FB" w:rsidRPr="00CC0C94">
          <w:t xml:space="preserve">shall enter the state </w:t>
        </w:r>
        <w:r w:rsidR="00E668FB">
          <w:t>5G</w:t>
        </w:r>
        <w:r w:rsidR="00E668FB" w:rsidRPr="00CC0C94">
          <w:t>MM-DEREGISTERED.</w:t>
        </w:r>
      </w:ins>
      <w:ins w:id="111" w:author="Won, Sung (Nokia - KR/Seoul)" w:date="2019-04-01T12:37:00Z">
        <w:r w:rsidR="00E62600">
          <w:t>PLMN-SEARCH</w:t>
        </w:r>
      </w:ins>
      <w:ins w:id="112" w:author="Won, Sung (Nokia - KR/Seoul)" w:date="2019-04-01T11:39:00Z">
        <w:r>
          <w:t>,</w:t>
        </w:r>
      </w:ins>
      <w:ins w:id="113" w:author="Nokia Bell Labs" w:date="2019-04-01T03:03:00Z">
        <w:r w:rsidR="00E668FB">
          <w:t xml:space="preserve"> and shall apply the </w:t>
        </w:r>
      </w:ins>
      <w:ins w:id="114" w:author="Won, Sung (Nokia - KR/Seoul)" w:date="2019-04-01T11:39:00Z">
        <w:r>
          <w:t>PLMN selection process</w:t>
        </w:r>
      </w:ins>
      <w:ins w:id="115" w:author="Nokia Bell Labs" w:date="2019-04-01T03:03:00Z">
        <w:r w:rsidR="00E668FB">
          <w:t xml:space="preserve"> defined in </w:t>
        </w:r>
        <w:r w:rsidR="00E668FB" w:rsidRPr="00CC0C94">
          <w:t xml:space="preserve">3GPP TS 23.122 [6] </w:t>
        </w:r>
      </w:ins>
      <w:ins w:id="116" w:author="Won, Sung (Nokia - KR/Seoul)" w:date="2019-04-01T11:39:00Z">
        <w:r>
          <w:t xml:space="preserve">with the </w:t>
        </w:r>
      </w:ins>
      <w:ins w:id="117" w:author="Won, Sung (Nokia - KR/Seoul)" w:date="2019-04-01T11:40:00Z">
        <w:r>
          <w:t xml:space="preserve">updated </w:t>
        </w:r>
      </w:ins>
      <w:ins w:id="118" w:author="Won, Sung (Nokia - KR/Seoul)" w:date="2019-04-01T11:39:00Z">
        <w:r>
          <w:t xml:space="preserve">CAG </w:t>
        </w:r>
      </w:ins>
      <w:ins w:id="119" w:author="Won, Sung (Nokia - KR/Seoul)" w:date="2019-04-01T11:40:00Z">
        <w:r>
          <w:t>information including the CAG access only indication</w:t>
        </w:r>
      </w:ins>
      <w:ins w:id="120" w:author="Nokia Bell Labs" w:date="2019-04-01T03:03:00Z">
        <w:r w:rsidR="00E668FB" w:rsidRPr="00CC0C94">
          <w:t>.</w:t>
        </w:r>
      </w:ins>
    </w:p>
    <w:p w14:paraId="3853CA4F" w14:textId="77777777" w:rsidR="00E668FB" w:rsidRPr="00E62600" w:rsidRDefault="00E668FB" w:rsidP="00E668FB">
      <w:pPr>
        <w:pStyle w:val="B1"/>
        <w:rPr>
          <w:ins w:id="121" w:author="Nokia Bell Labs" w:date="2019-04-01T03:03:00Z"/>
        </w:rPr>
      </w:pPr>
      <w:ins w:id="122" w:author="Nokia Bell Labs" w:date="2019-04-01T03:03:00Z">
        <w:r w:rsidRPr="00CC0C94">
          <w:tab/>
          <w:t>The UE shall search for a suitable cell according to 3GPP TS 3</w:t>
        </w:r>
        <w:r>
          <w:t>8</w:t>
        </w:r>
        <w:r w:rsidRPr="00CC0C94">
          <w:t>.304 [2</w:t>
        </w:r>
        <w:r>
          <w:t>8</w:t>
        </w:r>
        <w:r w:rsidRPr="00CC0C94">
          <w:t>].</w:t>
        </w:r>
      </w:ins>
    </w:p>
    <w:p w14:paraId="01851D7B" w14:textId="77777777" w:rsidR="00C7536F" w:rsidRDefault="00C7536F" w:rsidP="00C7536F">
      <w:pPr>
        <w:pStyle w:val="B1"/>
      </w:pPr>
      <w:r>
        <w:t>#72</w:t>
      </w:r>
      <w:r>
        <w:rPr>
          <w:lang w:eastAsia="ko-KR"/>
        </w:rPr>
        <w:tab/>
      </w:r>
      <w:r>
        <w:t>(</w:t>
      </w:r>
      <w:r w:rsidRPr="00391150">
        <w:t>Non-3GPP access to 5GCN not allowed</w:t>
      </w:r>
      <w:r>
        <w:t>).</w:t>
      </w:r>
    </w:p>
    <w:p w14:paraId="6AC8B6EC" w14:textId="77777777" w:rsidR="00C7536F" w:rsidRDefault="00C7536F" w:rsidP="00C7536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311E6144" w14:textId="77777777" w:rsidR="00C7536F" w:rsidRDefault="00C7536F" w:rsidP="00C7536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14:paraId="75863183" w14:textId="77777777" w:rsidR="00C7536F" w:rsidRPr="00270D6F" w:rsidRDefault="00C7536F" w:rsidP="00C7536F">
      <w:pPr>
        <w:pStyle w:val="B1"/>
      </w:pPr>
      <w:r>
        <w:tab/>
        <w:t>The UE shall disable the N1 mode capability for non-3GPP access (see subclause 4.9.3).</w:t>
      </w:r>
    </w:p>
    <w:p w14:paraId="38265731" w14:textId="77777777" w:rsidR="00C7536F" w:rsidRDefault="00C7536F" w:rsidP="00C7536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1EBBC28" w14:textId="77777777" w:rsidR="00C7536F" w:rsidRPr="003168A2" w:rsidRDefault="00C7536F" w:rsidP="00C7536F">
      <w:pPr>
        <w:pStyle w:val="B1"/>
        <w:rPr>
          <w:noProof/>
        </w:rPr>
      </w:pPr>
      <w:r>
        <w:tab/>
        <w:t>If received over 3GPP access the cause shall be considered as an abnormal case and the behaviour of the UE for this case is specified in subclause 5.5.1.2.7</w:t>
      </w:r>
      <w:r w:rsidRPr="007D5838">
        <w:t>.</w:t>
      </w:r>
    </w:p>
    <w:p w14:paraId="3B9E1DB4" w14:textId="77777777" w:rsidR="00C7536F" w:rsidRDefault="00C7536F" w:rsidP="00C7536F">
      <w:pPr>
        <w:pStyle w:val="B1"/>
      </w:pPr>
      <w:r>
        <w:t>#73</w:t>
      </w:r>
      <w:r>
        <w:rPr>
          <w:lang w:eastAsia="ko-KR"/>
        </w:rPr>
        <w:tab/>
      </w:r>
      <w:r>
        <w:t>(Serving network not authorized).</w:t>
      </w:r>
    </w:p>
    <w:p w14:paraId="3BE64DB2" w14:textId="77777777" w:rsidR="00C7536F" w:rsidRDefault="00C7536F" w:rsidP="00C7536F">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0D3F6E33" w14:textId="77777777" w:rsidR="00C7536F" w:rsidRPr="003168A2" w:rsidRDefault="00C7536F" w:rsidP="00C7536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63B6363" w14:textId="77777777" w:rsidR="0053410C" w:rsidRPr="00685D15" w:rsidRDefault="0053410C" w:rsidP="0053410C">
      <w:pPr>
        <w:jc w:val="center"/>
      </w:pPr>
      <w:bookmarkStart w:id="123" w:name="_Toc4677183"/>
      <w:r w:rsidRPr="00685D15">
        <w:rPr>
          <w:highlight w:val="green"/>
        </w:rPr>
        <w:t>*** Next change ***</w:t>
      </w:r>
    </w:p>
    <w:p w14:paraId="4AF5F7C7" w14:textId="77777777" w:rsidR="00C7536F" w:rsidRDefault="00C7536F" w:rsidP="00C7536F">
      <w:pPr>
        <w:pStyle w:val="Heading5"/>
      </w:pPr>
      <w:r>
        <w:t>5.5.1.2.7</w:t>
      </w:r>
      <w:r>
        <w:tab/>
      </w:r>
      <w:r w:rsidRPr="003168A2">
        <w:t>Abnormal cases in the UE</w:t>
      </w:r>
      <w:bookmarkEnd w:id="123"/>
    </w:p>
    <w:p w14:paraId="592F5C0B" w14:textId="77777777" w:rsidR="00C7536F" w:rsidRPr="003168A2" w:rsidRDefault="00C7536F" w:rsidP="00C7536F">
      <w:r w:rsidRPr="003168A2">
        <w:t>The following abnormal cases can be identified:</w:t>
      </w:r>
    </w:p>
    <w:p w14:paraId="08EAE82B" w14:textId="77777777" w:rsidR="00C7536F" w:rsidRDefault="00C7536F" w:rsidP="00C7536F">
      <w:pPr>
        <w:pStyle w:val="B1"/>
        <w:rPr>
          <w:lang w:eastAsia="ja-JP"/>
        </w:rPr>
      </w:pPr>
      <w:r>
        <w:rPr>
          <w:lang w:eastAsia="ja-JP"/>
        </w:rPr>
        <w:t>a)</w:t>
      </w:r>
      <w:r>
        <w:rPr>
          <w:lang w:eastAsia="ja-JP"/>
        </w:rPr>
        <w:tab/>
        <w:t>Timer T3346 is running.</w:t>
      </w:r>
    </w:p>
    <w:p w14:paraId="36D968C0" w14:textId="77777777" w:rsidR="00C7536F" w:rsidRDefault="00C7536F" w:rsidP="00C7536F">
      <w:pPr>
        <w:pStyle w:val="B1"/>
      </w:pPr>
      <w:r>
        <w:tab/>
        <w:t>The UE shall not start the</w:t>
      </w:r>
      <w:r w:rsidRPr="003168A2">
        <w:t xml:space="preserve"> </w:t>
      </w:r>
      <w:bookmarkStart w:id="124" w:name="OLE_LINK12"/>
      <w:bookmarkStart w:id="125" w:name="OLE_LINK13"/>
      <w:r>
        <w:t xml:space="preserve">registration procedure for </w:t>
      </w:r>
      <w:r w:rsidRPr="00B92F03">
        <w:t>initial registration</w:t>
      </w:r>
      <w:bookmarkEnd w:id="124"/>
      <w:bookmarkEnd w:id="125"/>
      <w:r w:rsidRPr="003168A2">
        <w:t xml:space="preserve"> </w:t>
      </w:r>
      <w:r>
        <w:t>unless:</w:t>
      </w:r>
    </w:p>
    <w:p w14:paraId="4D947141" w14:textId="77777777" w:rsidR="00C7536F" w:rsidRDefault="00C7536F" w:rsidP="00C7536F">
      <w:pPr>
        <w:pStyle w:val="B2"/>
      </w:pPr>
      <w:r>
        <w:t>1)</w:t>
      </w:r>
      <w:r>
        <w:tab/>
        <w:t>the UE is</w:t>
      </w:r>
      <w:bookmarkStart w:id="126" w:name="OLE_LINK34"/>
      <w:bookmarkStart w:id="127" w:name="OLE_LINK35"/>
      <w:r>
        <w:t xml:space="preserve"> a </w:t>
      </w:r>
      <w:r w:rsidRPr="00ED26A8">
        <w:t xml:space="preserve">UE configured </w:t>
      </w:r>
      <w:r w:rsidRPr="001F3660">
        <w:t>for high priority access</w:t>
      </w:r>
      <w:r w:rsidRPr="00ED26A8">
        <w:t xml:space="preserve"> in selected PLMN</w:t>
      </w:r>
      <w:bookmarkEnd w:id="126"/>
      <w:bookmarkEnd w:id="127"/>
      <w:r>
        <w:rPr>
          <w:lang w:eastAsia="ko-KR"/>
        </w:rPr>
        <w:t>;</w:t>
      </w:r>
      <w:r>
        <w:rPr>
          <w:rFonts w:hint="eastAsia"/>
        </w:rPr>
        <w:t xml:space="preserve"> </w:t>
      </w:r>
    </w:p>
    <w:p w14:paraId="52C9ACD8" w14:textId="77777777" w:rsidR="00C7536F" w:rsidRDefault="00C7536F" w:rsidP="00C7536F">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128" w:name="OLE_LINK33"/>
      <w:bookmarkStart w:id="129" w:name="OLE_LINK36"/>
      <w:r>
        <w:t>; or</w:t>
      </w:r>
    </w:p>
    <w:p w14:paraId="1DF8B955" w14:textId="77777777" w:rsidR="00C7536F" w:rsidRPr="00D66253" w:rsidRDefault="00C7536F" w:rsidP="00C7536F">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128"/>
    <w:bookmarkEnd w:id="129"/>
    <w:p w14:paraId="69EAA3B4" w14:textId="77777777" w:rsidR="00C7536F" w:rsidRDefault="00C7536F" w:rsidP="00C7536F">
      <w:pPr>
        <w:pStyle w:val="B1"/>
      </w:pPr>
      <w:r>
        <w:tab/>
      </w:r>
      <w:r w:rsidRPr="003168A2">
        <w:t>The UE stays in the current serving cell and applies the normal cell reselection process.</w:t>
      </w:r>
    </w:p>
    <w:p w14:paraId="69972893" w14:textId="77777777" w:rsidR="00C7536F" w:rsidRPr="007F5164" w:rsidRDefault="00C7536F" w:rsidP="00C7536F">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66FC76BA" w14:textId="77777777" w:rsidR="00C7536F" w:rsidRDefault="00C7536F" w:rsidP="00C7536F">
      <w:pPr>
        <w:pStyle w:val="B1"/>
      </w:pPr>
      <w:r>
        <w:t>b</w:t>
      </w:r>
      <w:r w:rsidRPr="003168A2">
        <w:t>)</w:t>
      </w:r>
      <w:r w:rsidRPr="003168A2">
        <w:tab/>
      </w:r>
      <w:r>
        <w:t>The lower layers indicate that the access attempt is barred.</w:t>
      </w:r>
    </w:p>
    <w:p w14:paraId="7E63A9EA" w14:textId="77777777" w:rsidR="00C7536F" w:rsidRDefault="00C7536F" w:rsidP="00C7536F">
      <w:pPr>
        <w:pStyle w:val="B1"/>
      </w:pPr>
      <w:r>
        <w:tab/>
        <w:t>The UE shall not start the initial registration procedure. The UE stays in the current serving cell and applies the normal cell reselection process.</w:t>
      </w:r>
    </w:p>
    <w:p w14:paraId="507A68DF" w14:textId="77777777" w:rsidR="00C7536F" w:rsidRDefault="00C7536F" w:rsidP="00C7536F">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3161E63" w14:textId="77777777" w:rsidR="00C7536F" w:rsidRDefault="00C7536F" w:rsidP="00C7536F">
      <w:pPr>
        <w:pStyle w:val="B1"/>
      </w:pPr>
      <w:r>
        <w:t>c)</w:t>
      </w:r>
      <w:r>
        <w:tab/>
        <w:t>T3510 timeout.</w:t>
      </w:r>
    </w:p>
    <w:p w14:paraId="02987A9C" w14:textId="77777777" w:rsidR="00C7536F" w:rsidRDefault="00C7536F" w:rsidP="00C7536F">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2EA46075" w14:textId="6A58716A" w:rsidR="00C7536F" w:rsidRDefault="00C7536F" w:rsidP="00C7536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 #22</w:t>
      </w:r>
      <w:ins w:id="130" w:author="Nokia Bell Labs" w:date="2019-04-01T02:09:00Z">
        <w:r w:rsidR="00373E95">
          <w:t>, #</w:t>
        </w:r>
      </w:ins>
      <w:ins w:id="131" w:author="Won, Sung (Nokia - KR/Seoul)" w:date="2019-04-01T11:41:00Z">
        <w:r w:rsidR="0053410C">
          <w:t>25</w:t>
        </w:r>
      </w:ins>
      <w:ins w:id="132" w:author="Nokia Bell Labs" w:date="2019-04-01T03:06:00Z">
        <w:r w:rsidR="00E668FB">
          <w:t>, #</w:t>
        </w:r>
      </w:ins>
      <w:ins w:id="133" w:author="Won, Sung (Nokia - KR/Seoul)" w:date="2019-04-01T11:41:00Z">
        <w:r w:rsidR="0053410C">
          <w:t>xx,</w:t>
        </w:r>
      </w:ins>
      <w:r>
        <w:t xml:space="preserve"> and #72</w:t>
      </w:r>
      <w:r w:rsidRPr="00774823">
        <w:t xml:space="preserve">, if considered as abnormal cases according </w:t>
      </w:r>
      <w:r>
        <w:t xml:space="preserve">to </w:t>
      </w:r>
      <w:r w:rsidRPr="003168A2">
        <w:t>subclause 5.5.1.2.5</w:t>
      </w:r>
      <w:r>
        <w:t>.</w:t>
      </w:r>
    </w:p>
    <w:p w14:paraId="7315324D" w14:textId="77777777" w:rsidR="00C7536F" w:rsidRDefault="00C7536F" w:rsidP="00C7536F">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0F37A950" w14:textId="77777777" w:rsidR="00C7536F" w:rsidRPr="003168A2" w:rsidRDefault="00C7536F" w:rsidP="00C7536F">
      <w:pPr>
        <w:pStyle w:val="B1"/>
      </w:pPr>
      <w:r w:rsidRPr="003168A2">
        <w:tab/>
        <w:t>The UE shall proceed as described below.</w:t>
      </w:r>
    </w:p>
    <w:p w14:paraId="656726EB" w14:textId="77777777" w:rsidR="00C7536F" w:rsidRDefault="00C7536F" w:rsidP="00C7536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14D02CD" w14:textId="77777777" w:rsidR="00C7536F" w:rsidRDefault="00C7536F" w:rsidP="00C7536F">
      <w:pPr>
        <w:pStyle w:val="B1"/>
      </w:pPr>
      <w:r w:rsidRPr="003168A2">
        <w:tab/>
      </w:r>
      <w:r>
        <w:t>The UE shall abort the registration procedure for initial registration and proceed as described below.</w:t>
      </w:r>
    </w:p>
    <w:p w14:paraId="42714EDC" w14:textId="77777777" w:rsidR="00C7536F" w:rsidRDefault="00C7536F" w:rsidP="00C7536F">
      <w:pPr>
        <w:pStyle w:val="B1"/>
      </w:pPr>
      <w:r>
        <w:t>f)</w:t>
      </w:r>
      <w:r>
        <w:tab/>
        <w:t>UE initiated de-registration required.</w:t>
      </w:r>
    </w:p>
    <w:p w14:paraId="0FEB2657" w14:textId="77777777" w:rsidR="00C7536F" w:rsidRDefault="00C7536F" w:rsidP="00C7536F">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4B2A97F8" w14:textId="77777777" w:rsidR="00C7536F" w:rsidRDefault="00C7536F" w:rsidP="00C7536F">
      <w:pPr>
        <w:pStyle w:val="B1"/>
      </w:pPr>
      <w:r>
        <w:t>g)</w:t>
      </w:r>
      <w:r>
        <w:tab/>
        <w:t>De-registration procedure collision.</w:t>
      </w:r>
    </w:p>
    <w:p w14:paraId="3C14E00F" w14:textId="77777777" w:rsidR="00C7536F" w:rsidRDefault="00C7536F" w:rsidP="00C7536F">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progressed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"re-registration required", the de-registration procedure shall be progressed and the UE shall locally release the NAS signalling connection, before re-initiating the registration procedure.</w:t>
      </w:r>
    </w:p>
    <w:p w14:paraId="07E4668F" w14:textId="77777777" w:rsidR="00C7536F" w:rsidRDefault="00C7536F" w:rsidP="00C7536F">
      <w:pPr>
        <w:pStyle w:val="B1"/>
      </w:pPr>
      <w:bookmarkStart w:id="134" w:name="_Hlk534623939"/>
      <w:r>
        <w:t>h)</w:t>
      </w:r>
      <w:r>
        <w:tab/>
        <w:t>Change of cell into a new tracking area.</w:t>
      </w:r>
    </w:p>
    <w:p w14:paraId="603F3DE2" w14:textId="77777777" w:rsidR="00C7536F" w:rsidRDefault="00C7536F" w:rsidP="00C7536F">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134"/>
    <w:p w14:paraId="7536014F" w14:textId="77777777" w:rsidR="00C7536F" w:rsidRDefault="00C7536F" w:rsidP="00C7536F">
      <w:pPr>
        <w:pStyle w:val="B1"/>
      </w:pPr>
      <w:r>
        <w:t>i)</w:t>
      </w:r>
      <w:r>
        <w:tab/>
        <w:t>Transmission failure of REGISTRATION COMPLETE message indication with TAI change from lower layers.</w:t>
      </w:r>
    </w:p>
    <w:p w14:paraId="33DD175B" w14:textId="77777777" w:rsidR="00C7536F" w:rsidRDefault="00C7536F" w:rsidP="00C7536F">
      <w:pPr>
        <w:pStyle w:val="B1"/>
      </w:pPr>
      <w:r>
        <w:tab/>
        <w:t>If the current TAI is not in the TAI list, the registration procedure for initial registration shall be aborted and re-initiated immediately.</w:t>
      </w:r>
    </w:p>
    <w:p w14:paraId="43D5C803" w14:textId="77777777" w:rsidR="00C7536F" w:rsidRDefault="00C7536F" w:rsidP="00C7536F">
      <w:pPr>
        <w:pStyle w:val="B1"/>
      </w:pPr>
      <w:r>
        <w:tab/>
        <w:t>If the current TAI is still part of the TAI list, it is up to the UE implementation how to re-run the ongoing procedure.</w:t>
      </w:r>
    </w:p>
    <w:p w14:paraId="7B66FFA4" w14:textId="77777777" w:rsidR="00C7536F" w:rsidRDefault="00C7536F" w:rsidP="00C7536F">
      <w:pPr>
        <w:pStyle w:val="B1"/>
      </w:pPr>
      <w:r>
        <w:t>j)</w:t>
      </w:r>
      <w:r>
        <w:tab/>
        <w:t>Transmission failure of REGISTRATION COMPLETE message indication without TAI change from lower layers.</w:t>
      </w:r>
    </w:p>
    <w:p w14:paraId="396A2DA4" w14:textId="77777777" w:rsidR="00C7536F" w:rsidRDefault="00C7536F" w:rsidP="00C7536F">
      <w:pPr>
        <w:pStyle w:val="B1"/>
      </w:pPr>
      <w:r>
        <w:tab/>
        <w:t>It is up to the UE implementation how to re-run the ongoing procedure.</w:t>
      </w:r>
    </w:p>
    <w:p w14:paraId="3965B82E" w14:textId="77777777" w:rsidR="00C7536F" w:rsidRDefault="00C7536F" w:rsidP="00C7536F">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E57A11E" w14:textId="77777777" w:rsidR="00C7536F" w:rsidRDefault="00C7536F" w:rsidP="00C7536F">
      <w:pPr>
        <w:pStyle w:val="B1"/>
      </w:pPr>
      <w:r>
        <w:tab/>
        <w:t>Timer T3510 shall be stopped if still running.</w:t>
      </w:r>
    </w:p>
    <w:p w14:paraId="52CCBEA9" w14:textId="77777777" w:rsidR="00C7536F" w:rsidRDefault="00C7536F" w:rsidP="00C7536F">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13BB2D2B" w14:textId="77777777" w:rsidR="00C7536F" w:rsidRDefault="00C7536F" w:rsidP="00C7536F">
      <w:pPr>
        <w:pStyle w:val="B1"/>
      </w:pPr>
      <w:r>
        <w:tab/>
        <w:t>If the registration attempt counter is less than 5:</w:t>
      </w:r>
    </w:p>
    <w:p w14:paraId="0EC080F3" w14:textId="77777777" w:rsidR="00C7536F" w:rsidRDefault="00C7536F" w:rsidP="00C7536F">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0A1F91D8" w14:textId="77777777" w:rsidR="00C7536F" w:rsidRDefault="00C7536F" w:rsidP="00C7536F">
      <w:pPr>
        <w:pStyle w:val="B1"/>
        <w:rPr>
          <w:noProof/>
          <w:lang w:val="en-US"/>
        </w:rPr>
      </w:pPr>
      <w:r>
        <w:rPr>
          <w:noProof/>
          <w:lang w:val="en-US"/>
        </w:rPr>
        <w:tab/>
        <w:t>If the registration attempt counter is equal to 5</w:t>
      </w:r>
    </w:p>
    <w:p w14:paraId="782ABB58" w14:textId="77777777" w:rsidR="00C7536F" w:rsidRDefault="00C7536F" w:rsidP="00C7536F">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14:paraId="1A6221CC" w14:textId="77777777" w:rsidR="00C7536F" w:rsidRDefault="00C7536F" w:rsidP="00C7536F">
      <w:pPr>
        <w:pStyle w:val="B2"/>
      </w:pPr>
      <w:r>
        <w:t>-</w:t>
      </w:r>
      <w:r>
        <w:tab/>
        <w:t>if the UE is operating in single registration mode:</w:t>
      </w:r>
    </w:p>
    <w:p w14:paraId="41B74848" w14:textId="77777777" w:rsidR="00C7536F" w:rsidRPr="005F7EB0" w:rsidRDefault="00C7536F" w:rsidP="00C7536F">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14:paraId="2F5CBC56" w14:textId="77777777" w:rsidR="00C7536F" w:rsidRPr="00981BAF" w:rsidRDefault="00C7536F" w:rsidP="00C7536F">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14:paraId="5D551E41" w14:textId="77777777" w:rsidR="0053410C" w:rsidRPr="00685D15" w:rsidRDefault="0053410C" w:rsidP="0053410C">
      <w:pPr>
        <w:jc w:val="center"/>
      </w:pPr>
      <w:bookmarkStart w:id="135" w:name="_Toc4677190"/>
      <w:r w:rsidRPr="00685D15">
        <w:rPr>
          <w:highlight w:val="green"/>
        </w:rPr>
        <w:t>*** Next change ***</w:t>
      </w:r>
    </w:p>
    <w:bookmarkEnd w:id="135"/>
    <w:p w14:paraId="32B6657A" w14:textId="77777777" w:rsidR="001C706E" w:rsidRDefault="001C706E" w:rsidP="001C706E">
      <w:pPr>
        <w:pStyle w:val="Heading5"/>
      </w:pPr>
      <w:r>
        <w:t>5.5.1.3.5</w:t>
      </w:r>
      <w:r>
        <w:tab/>
        <w:t xml:space="preserve">Mobility and periodic registration update not </w:t>
      </w:r>
      <w:r w:rsidRPr="003168A2">
        <w:t>accepted by the network</w:t>
      </w:r>
    </w:p>
    <w:p w14:paraId="6E346D65" w14:textId="77777777" w:rsidR="006D62E6" w:rsidRDefault="006D62E6" w:rsidP="006D62E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C559C0C" w14:textId="77777777" w:rsidR="006D62E6" w:rsidRDefault="006D62E6" w:rsidP="006D62E6">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2B5068FA" w14:textId="77777777" w:rsidR="006D62E6" w:rsidRPr="003168A2" w:rsidRDefault="006D62E6" w:rsidP="006D62E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6D818F5" w14:textId="77777777" w:rsidR="006D62E6" w:rsidRPr="003168A2" w:rsidRDefault="006D62E6" w:rsidP="006D62E6">
      <w:pPr>
        <w:pStyle w:val="B1"/>
      </w:pPr>
      <w:r w:rsidRPr="003168A2">
        <w:t>#3</w:t>
      </w:r>
      <w:r w:rsidRPr="003168A2">
        <w:tab/>
        <w:t>(Illegal UE);</w:t>
      </w:r>
      <w:r>
        <w:t xml:space="preserve"> or</w:t>
      </w:r>
    </w:p>
    <w:p w14:paraId="6B425C8C" w14:textId="77777777" w:rsidR="006D62E6" w:rsidRDefault="006D62E6" w:rsidP="006D62E6">
      <w:pPr>
        <w:pStyle w:val="B1"/>
      </w:pPr>
      <w:r w:rsidRPr="003168A2">
        <w:t>#6</w:t>
      </w:r>
      <w:r w:rsidRPr="003168A2">
        <w:tab/>
        <w:t>(Illegal ME)</w:t>
      </w:r>
      <w:r>
        <w:t>.</w:t>
      </w:r>
    </w:p>
    <w:p w14:paraId="6BE55620" w14:textId="77777777" w:rsidR="006D62E6" w:rsidRPr="003168A2" w:rsidRDefault="006D62E6" w:rsidP="006D62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5825FFC9" w14:textId="77777777" w:rsidR="006D62E6" w:rsidRDefault="006D62E6" w:rsidP="006D62E6">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44D2AD18" w14:textId="77777777" w:rsidR="006D62E6" w:rsidRDefault="006D62E6" w:rsidP="006D62E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1473AD9" w14:textId="77777777" w:rsidR="006D62E6" w:rsidRPr="003168A2" w:rsidRDefault="006D62E6" w:rsidP="006D62E6">
      <w:pPr>
        <w:pStyle w:val="B1"/>
      </w:pPr>
      <w:r w:rsidRPr="003168A2">
        <w:t>#</w:t>
      </w:r>
      <w:r>
        <w:t>7</w:t>
      </w:r>
      <w:r w:rsidRPr="003168A2">
        <w:rPr>
          <w:rFonts w:hint="eastAsia"/>
          <w:lang w:eastAsia="ko-KR"/>
        </w:rPr>
        <w:tab/>
      </w:r>
      <w:r>
        <w:t>(5G</w:t>
      </w:r>
      <w:r w:rsidRPr="003168A2">
        <w:t>S services not allowed)</w:t>
      </w:r>
      <w:r>
        <w:t>.</w:t>
      </w:r>
    </w:p>
    <w:p w14:paraId="04A97B77" w14:textId="77777777" w:rsidR="006D62E6" w:rsidRPr="003168A2" w:rsidRDefault="006D62E6" w:rsidP="006D62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14:paraId="74F23588" w14:textId="77777777" w:rsidR="006D62E6" w:rsidRDefault="006D62E6" w:rsidP="006D62E6">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AFC902E" w14:textId="77777777" w:rsidR="006D62E6" w:rsidRDefault="006D62E6" w:rsidP="006D62E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33EC3C" w14:textId="77777777" w:rsidR="006D62E6" w:rsidRPr="00DC5EAD" w:rsidRDefault="006D62E6" w:rsidP="006D62E6">
      <w:pPr>
        <w:pStyle w:val="B1"/>
      </w:pPr>
      <w:r w:rsidRPr="00D33031">
        <w:t>#9</w:t>
      </w:r>
      <w:r w:rsidRPr="009E365A">
        <w:tab/>
      </w:r>
      <w:r w:rsidRPr="00D33031">
        <w:t>(UE identity cannot be derived by the network)</w:t>
      </w:r>
      <w:r>
        <w:t>.</w:t>
      </w:r>
    </w:p>
    <w:p w14:paraId="60FA8420" w14:textId="77777777" w:rsidR="006D62E6" w:rsidRPr="003168A2" w:rsidRDefault="006D62E6" w:rsidP="006D62E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5ABA0A9" w14:textId="77777777" w:rsidR="006D62E6" w:rsidRDefault="006D62E6" w:rsidP="006D62E6">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43F2F7D" w14:textId="77777777" w:rsidR="006D62E6" w:rsidRDefault="006D62E6" w:rsidP="006D62E6">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270D9BD0" w14:textId="77777777" w:rsidR="006D62E6" w:rsidRDefault="006D62E6" w:rsidP="006D62E6">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1F4664" w14:textId="77777777" w:rsidR="006D62E6" w:rsidRDefault="006D62E6" w:rsidP="006D62E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DC3D46" w14:textId="77777777" w:rsidR="006D62E6" w:rsidRPr="009E365A" w:rsidRDefault="006D62E6" w:rsidP="006D62E6">
      <w:pPr>
        <w:pStyle w:val="B1"/>
      </w:pPr>
      <w:r w:rsidRPr="009E365A">
        <w:t>#10</w:t>
      </w:r>
      <w:r w:rsidRPr="009E365A">
        <w:tab/>
        <w:t>(implicitly</w:t>
      </w:r>
      <w:r w:rsidRPr="009E365A">
        <w:rPr>
          <w:rFonts w:hint="eastAsia"/>
        </w:rPr>
        <w:t xml:space="preserve"> d</w:t>
      </w:r>
      <w:r w:rsidRPr="009E365A">
        <w:t>e-registered)</w:t>
      </w:r>
      <w:r>
        <w:t>.</w:t>
      </w:r>
    </w:p>
    <w:p w14:paraId="4E278331" w14:textId="77777777" w:rsidR="006D62E6" w:rsidRPr="00C37C7C" w:rsidRDefault="006D62E6" w:rsidP="006D62E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5CE0C3B1" w14:textId="77777777" w:rsidR="006D62E6" w:rsidRPr="00A45885" w:rsidRDefault="006D62E6" w:rsidP="006D62E6">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5C055C9" w14:textId="77777777" w:rsidR="006D62E6" w:rsidRPr="00621D46" w:rsidRDefault="006D62E6" w:rsidP="006D62E6">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EA7DCDB" w14:textId="77777777" w:rsidR="006D62E6" w:rsidRPr="00FE320E" w:rsidRDefault="006D62E6" w:rsidP="006D62E6">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8D0996B" w14:textId="77777777" w:rsidR="006D62E6" w:rsidRDefault="006D62E6" w:rsidP="006D62E6">
      <w:pPr>
        <w:pStyle w:val="B1"/>
      </w:pPr>
      <w:r>
        <w:t>#11</w:t>
      </w:r>
      <w:r>
        <w:tab/>
        <w:t>(PLMN not allowed).</w:t>
      </w:r>
    </w:p>
    <w:p w14:paraId="759A923B" w14:textId="77777777" w:rsidR="006D62E6" w:rsidRDefault="006D62E6" w:rsidP="006D62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45E8E515" w14:textId="77777777" w:rsidR="006D62E6" w:rsidRPr="00621D46" w:rsidRDefault="006D62E6" w:rsidP="006D62E6">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2A93604" w14:textId="77777777" w:rsidR="006D62E6" w:rsidRDefault="006D62E6" w:rsidP="006D62E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89F3B3" w14:textId="77777777" w:rsidR="006D62E6" w:rsidRPr="003168A2" w:rsidRDefault="006D62E6" w:rsidP="006D62E6">
      <w:pPr>
        <w:pStyle w:val="B1"/>
      </w:pPr>
      <w:r w:rsidRPr="003168A2">
        <w:t>#12</w:t>
      </w:r>
      <w:r w:rsidRPr="003168A2">
        <w:tab/>
        <w:t>(Tracking area not allowed)</w:t>
      </w:r>
      <w:r>
        <w:t>.</w:t>
      </w:r>
    </w:p>
    <w:p w14:paraId="4756CF00" w14:textId="77777777" w:rsidR="006D62E6" w:rsidRDefault="006D62E6" w:rsidP="006D62E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8501CF3" w14:textId="77777777" w:rsidR="006D62E6" w:rsidRDefault="006D62E6" w:rsidP="006D62E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473756F" w14:textId="77777777" w:rsidR="006D62E6" w:rsidRPr="003168A2" w:rsidRDefault="006D62E6" w:rsidP="006D62E6">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C6D1764" w14:textId="77777777" w:rsidR="006D62E6" w:rsidRPr="003168A2" w:rsidRDefault="006D62E6" w:rsidP="006D62E6">
      <w:pPr>
        <w:pStyle w:val="B1"/>
      </w:pPr>
      <w:r w:rsidRPr="003168A2">
        <w:t>#13</w:t>
      </w:r>
      <w:r w:rsidRPr="003168A2">
        <w:tab/>
        <w:t>(Roaming not allowed in this tracking area)</w:t>
      </w:r>
      <w:r>
        <w:t>.</w:t>
      </w:r>
    </w:p>
    <w:p w14:paraId="402718AA" w14:textId="77777777" w:rsidR="006D62E6" w:rsidRDefault="006D62E6" w:rsidP="006D62E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36EA1A95" w14:textId="77777777" w:rsidR="006D62E6" w:rsidRDefault="006D62E6" w:rsidP="006D62E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4E0AA463" w14:textId="77777777" w:rsidR="006D62E6" w:rsidRDefault="006D62E6" w:rsidP="006D62E6">
      <w:pPr>
        <w:pStyle w:val="B1"/>
      </w:pPr>
      <w:r>
        <w:tab/>
        <w:t xml:space="preserve">The </w:t>
      </w:r>
      <w:r w:rsidRPr="003168A2">
        <w:t>UE shall perform a PLMN selection according to 3GPP TS 23.122 [</w:t>
      </w:r>
      <w:r>
        <w:t>5</w:t>
      </w:r>
      <w:r w:rsidRPr="003168A2">
        <w:t>]</w:t>
      </w:r>
      <w:r>
        <w:t>.</w:t>
      </w:r>
    </w:p>
    <w:p w14:paraId="09515724" w14:textId="77777777" w:rsidR="006D62E6" w:rsidRPr="003168A2" w:rsidRDefault="006D62E6" w:rsidP="006D62E6">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088A625" w14:textId="77777777" w:rsidR="006D62E6" w:rsidRPr="003168A2" w:rsidRDefault="006D62E6" w:rsidP="006D62E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55A9768" w14:textId="77777777" w:rsidR="006D62E6" w:rsidRPr="003168A2" w:rsidRDefault="006D62E6" w:rsidP="006D62E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F6F52F0" w14:textId="77777777" w:rsidR="006D62E6" w:rsidRPr="003168A2" w:rsidRDefault="006D62E6" w:rsidP="006D62E6">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4CCD9914" w14:textId="77777777" w:rsidR="006D62E6" w:rsidRPr="003168A2" w:rsidRDefault="006D62E6" w:rsidP="006D62E6">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767095" w14:textId="77777777" w:rsidR="006D62E6" w:rsidRDefault="006D62E6" w:rsidP="006D62E6">
      <w:pPr>
        <w:pStyle w:val="B1"/>
      </w:pPr>
      <w:r>
        <w:t>#22</w:t>
      </w:r>
      <w:r>
        <w:tab/>
        <w:t>(Congestion).</w:t>
      </w:r>
    </w:p>
    <w:p w14:paraId="08C9AF37" w14:textId="77777777" w:rsidR="006D62E6" w:rsidRDefault="006D62E6" w:rsidP="006D62E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C539577" w14:textId="77777777" w:rsidR="006D62E6" w:rsidRDefault="006D62E6" w:rsidP="006D62E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D99D0D1" w14:textId="77777777" w:rsidR="006D62E6" w:rsidRDefault="006D62E6" w:rsidP="006D62E6">
      <w:pPr>
        <w:pStyle w:val="B1"/>
      </w:pPr>
      <w:r>
        <w:tab/>
        <w:t>The UE shall stop timer T3346 if it is running.</w:t>
      </w:r>
    </w:p>
    <w:p w14:paraId="40ECD2EB" w14:textId="77777777" w:rsidR="006D62E6" w:rsidRDefault="006D62E6" w:rsidP="006D62E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86457E9" w14:textId="77777777" w:rsidR="006D62E6" w:rsidRPr="003168A2" w:rsidRDefault="006D62E6" w:rsidP="006D62E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C8D7DFB" w14:textId="77777777" w:rsidR="006D62E6" w:rsidRPr="000D00E5" w:rsidRDefault="006D62E6" w:rsidP="006D62E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B26D514" w14:textId="77777777" w:rsidR="006D62E6" w:rsidRPr="003168A2" w:rsidRDefault="006D62E6" w:rsidP="006D62E6">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38C9BA" w14:textId="3811CD4F" w:rsidR="00843995" w:rsidRPr="003168A2" w:rsidRDefault="00D412B9" w:rsidP="00843995">
      <w:pPr>
        <w:pStyle w:val="B1"/>
        <w:rPr>
          <w:ins w:id="136" w:author="Nokia Bell Labs" w:date="2019-04-01T02:00:00Z"/>
        </w:rPr>
      </w:pPr>
      <w:ins w:id="137" w:author="Won, Sung (Nokia - KR/Seoul)" w:date="2019-04-01T12:10:00Z">
        <w:r>
          <w:t>#25</w:t>
        </w:r>
      </w:ins>
      <w:ins w:id="138" w:author="Nokia Bell Labs" w:date="2019-04-01T02:00:00Z">
        <w:r w:rsidR="00843995" w:rsidRPr="003168A2">
          <w:rPr>
            <w:rFonts w:hint="eastAsia"/>
            <w:lang w:eastAsia="ko-KR"/>
          </w:rPr>
          <w:tab/>
        </w:r>
        <w:r w:rsidR="00843995">
          <w:t>(</w:t>
        </w:r>
      </w:ins>
      <w:ins w:id="139" w:author="Nokia Bell Labs" w:date="2019-04-01T02:29:00Z">
        <w:r w:rsidR="00F261CA">
          <w:t>N</w:t>
        </w:r>
      </w:ins>
      <w:ins w:id="140" w:author="Nokia Bell Labs" w:date="2019-04-01T02:00:00Z">
        <w:r w:rsidR="00843995">
          <w:t>ot authorized for this CAG</w:t>
        </w:r>
        <w:r w:rsidR="00843995" w:rsidRPr="003168A2">
          <w:t>)</w:t>
        </w:r>
        <w:r w:rsidR="00843995">
          <w:t>.</w:t>
        </w:r>
      </w:ins>
    </w:p>
    <w:p w14:paraId="6C9F9A37" w14:textId="696B6BDA" w:rsidR="00843995" w:rsidRDefault="00843995" w:rsidP="00843995">
      <w:pPr>
        <w:pStyle w:val="B1"/>
        <w:rPr>
          <w:ins w:id="141" w:author="Nokia Bell Labs" w:date="2019-04-01T02:00:00Z"/>
        </w:rPr>
      </w:pPr>
      <w:ins w:id="142" w:author="Nokia Bell Labs" w:date="2019-04-01T02:00:00Z">
        <w:r>
          <w:tab/>
          <w:t>5G</w:t>
        </w:r>
        <w:r w:rsidRPr="005A0C70">
          <w:t>MM cause #</w:t>
        </w:r>
      </w:ins>
      <w:ins w:id="143" w:author="Won, Sung (Nokia - KR/Seoul)" w:date="2019-04-01T11:52:00Z">
        <w:r w:rsidR="001C706E">
          <w:t>25</w:t>
        </w:r>
      </w:ins>
      <w:ins w:id="144" w:author="Nokia Bell Labs" w:date="2019-04-01T02:00:00Z">
        <w:r>
          <w:t xml:space="preserve"> </w:t>
        </w:r>
        <w:r w:rsidRPr="005A0C70">
          <w:t>is only applicable when received from a</w:t>
        </w:r>
        <w:r>
          <w:t xml:space="preserve"> cell</w:t>
        </w:r>
      </w:ins>
      <w:ins w:id="145" w:author="Nokia Bell Labs" w:date="2019-04-01T02:02:00Z">
        <w:r>
          <w:t xml:space="preserve"> belonging to </w:t>
        </w:r>
      </w:ins>
      <w:ins w:id="146" w:author="Nokia Bell Labs" w:date="2019-04-01T02:03:00Z">
        <w:r>
          <w:t>a CAG</w:t>
        </w:r>
      </w:ins>
      <w:ins w:id="147" w:author="Nokia Bell Labs" w:date="2019-04-01T02:00:00Z">
        <w:r w:rsidRPr="005A0C70">
          <w:t xml:space="preserve">. </w:t>
        </w:r>
        <w:r>
          <w:t>5G</w:t>
        </w:r>
        <w:r w:rsidRPr="005A0C70">
          <w:t>MM cause #</w:t>
        </w:r>
      </w:ins>
      <w:ins w:id="148" w:author="Won, Sung (Nokia - KR/Seoul)" w:date="2019-04-01T11:52:00Z">
        <w:r w:rsidR="001C706E">
          <w:t>25</w:t>
        </w:r>
      </w:ins>
      <w:ins w:id="149" w:author="Nokia Bell Labs" w:date="2019-04-01T02:00:00Z">
        <w:r w:rsidRPr="005A0C70">
          <w:t xml:space="preserve"> received from a</w:t>
        </w:r>
        <w:r>
          <w:t xml:space="preserve"> cell not belonging to </w:t>
        </w:r>
      </w:ins>
      <w:ins w:id="150" w:author="Nokia Bell Labs" w:date="2019-04-01T02:01:00Z">
        <w:r>
          <w:t xml:space="preserve">a CAG </w:t>
        </w:r>
      </w:ins>
      <w:ins w:id="151" w:author="Nokia Bell Labs" w:date="2019-04-01T02:00:00Z">
        <w:r w:rsidRPr="005A0C70">
          <w:t>is considered as an abnormal case and the behaviour of the UE is specified in subclause</w:t>
        </w:r>
      </w:ins>
      <w:ins w:id="152" w:author="Won, Sung (Nokia - KR/Seoul)" w:date="2019-04-01T11:53:00Z">
        <w:r w:rsidR="001C706E">
          <w:t> </w:t>
        </w:r>
      </w:ins>
      <w:ins w:id="153" w:author="Nokia Bell Labs" w:date="2019-04-01T02:00:00Z">
        <w:r w:rsidRPr="005A0C70">
          <w:t>5.5.1.</w:t>
        </w:r>
      </w:ins>
      <w:ins w:id="154" w:author="Nokia Bell Labs" w:date="2019-04-01T02:15:00Z">
        <w:r>
          <w:t>3</w:t>
        </w:r>
      </w:ins>
      <w:ins w:id="155" w:author="Nokia Bell Labs" w:date="2019-04-01T02:00:00Z">
        <w:r w:rsidRPr="005A0C70">
          <w:t>.</w:t>
        </w:r>
        <w:r>
          <w:t>7</w:t>
        </w:r>
      </w:ins>
    </w:p>
    <w:p w14:paraId="41EC3248" w14:textId="57DCC84C" w:rsidR="00E668FB" w:rsidRDefault="001C706E" w:rsidP="00E668FB">
      <w:pPr>
        <w:pStyle w:val="B1"/>
        <w:rPr>
          <w:ins w:id="156" w:author="Nokia Bell Labs" w:date="2019-04-01T03:06:00Z"/>
        </w:rPr>
      </w:pPr>
      <w:ins w:id="157" w:author="Won, Sung (Nokia - KR/Seoul)" w:date="2019-04-01T11:53:00Z">
        <w:r>
          <w:tab/>
        </w:r>
      </w:ins>
      <w:ins w:id="158" w:author="Nokia Bell Labs" w:date="2019-04-01T03:06:00Z">
        <w:r w:rsidR="00E668FB">
          <w:t>The UE shall delete the CAG identifier</w:t>
        </w:r>
      </w:ins>
      <w:ins w:id="159" w:author="Won, Sung (Nokia - KR/Seoul)" w:date="2019-04-01T12:01:00Z">
        <w:r w:rsidR="00D412B9">
          <w:t xml:space="preserve"> and associated PLMN identity</w:t>
        </w:r>
      </w:ins>
      <w:ins w:id="160" w:author="Nokia Bell Labs" w:date="2019-04-01T03:14:00Z">
        <w:r w:rsidR="000F3862">
          <w:t xml:space="preserve"> </w:t>
        </w:r>
      </w:ins>
      <w:ins w:id="161" w:author="Nokia Bell Labs" w:date="2019-04-01T03:06:00Z">
        <w:r w:rsidR="00E668FB">
          <w:t xml:space="preserve">from its </w:t>
        </w:r>
      </w:ins>
      <w:ins w:id="162" w:author="Won, Sung (Nokia - KR/Seoul)" w:date="2019-04-01T12:01:00Z">
        <w:r w:rsidR="00D412B9">
          <w:t>a</w:t>
        </w:r>
      </w:ins>
      <w:ins w:id="163" w:author="Nokia Bell Labs" w:date="2019-04-01T03:06:00Z">
        <w:r w:rsidR="00E668FB">
          <w:t>llowed CAG list.</w:t>
        </w:r>
      </w:ins>
    </w:p>
    <w:p w14:paraId="6E86AD8A" w14:textId="10076839" w:rsidR="00D412B9" w:rsidRDefault="00D412B9" w:rsidP="00D412B9">
      <w:pPr>
        <w:pStyle w:val="B1"/>
        <w:rPr>
          <w:ins w:id="164" w:author="Won, Sung (Nokia - KR/Seoul)" w:date="2019-04-01T12:01:00Z"/>
        </w:rPr>
      </w:pPr>
      <w:ins w:id="165" w:author="Won, Sung (Nokia - KR/Seoul)" w:date="2019-04-01T12:01:00Z">
        <w:r>
          <w:tab/>
        </w:r>
      </w:ins>
      <w:ins w:id="166" w:author="Won, Sung (Nokia - KR/Seoul)" w:date="2019-04-01T12:45:00Z">
        <w:r w:rsidR="006929F5">
          <w:t>T</w:t>
        </w:r>
      </w:ins>
      <w:ins w:id="167" w:author="Nokia Bell Labs" w:date="2019-04-01T03:06:00Z">
        <w:r w:rsidR="006929F5" w:rsidRPr="00D412B9">
          <w:t>he</w:t>
        </w:r>
        <w:r w:rsidR="006929F5" w:rsidRPr="00CC0C94">
          <w:t xml:space="preserve"> UE shall set the </w:t>
        </w:r>
        <w:r w:rsidR="006929F5">
          <w:t>5G</w:t>
        </w:r>
        <w:r w:rsidR="006929F5" w:rsidRPr="00CC0C94">
          <w:t xml:space="preserve">S update status to </w:t>
        </w:r>
        <w:r w:rsidR="006929F5">
          <w:t>5</w:t>
        </w:r>
        <w:r w:rsidR="006929F5" w:rsidRPr="00CC0C94">
          <w:t xml:space="preserve">U3 ROAMING NOT ALLOWED (and </w:t>
        </w:r>
        <w:r w:rsidR="006929F5">
          <w:t xml:space="preserve">shall </w:t>
        </w:r>
        <w:r w:rsidR="006929F5" w:rsidRPr="00CC0C94">
          <w:t>store it according to subclause 5.1.3.</w:t>
        </w:r>
        <w:r w:rsidR="006929F5">
          <w:t>2.2</w:t>
        </w:r>
        <w:r w:rsidR="006929F5" w:rsidRPr="00CC0C94">
          <w:t>)</w:t>
        </w:r>
      </w:ins>
      <w:ins w:id="168" w:author="Won, Sung (Nokia - KR/Seoul)" w:date="2019-04-01T12:45:00Z">
        <w:r w:rsidR="006929F5">
          <w:t xml:space="preserve"> and</w:t>
        </w:r>
      </w:ins>
      <w:ins w:id="169" w:author="Nokia Bell Labs" w:date="2019-04-01T03:06:00Z">
        <w:r w:rsidR="006929F5">
          <w:t xml:space="preserve"> </w:t>
        </w:r>
        <w:r w:rsidR="006929F5" w:rsidRPr="00CC0C94">
          <w:t xml:space="preserve">shall reset the </w:t>
        </w:r>
        <w:r w:rsidR="006929F5">
          <w:t>registration</w:t>
        </w:r>
        <w:r w:rsidR="006929F5" w:rsidRPr="00CC0C94">
          <w:t xml:space="preserve"> attempt counter</w:t>
        </w:r>
      </w:ins>
      <w:ins w:id="170" w:author="Won, Sung (Nokia - KR/Seoul)" w:date="2019-04-01T12:45:00Z">
        <w:r w:rsidR="006929F5">
          <w:t xml:space="preserve">. </w:t>
        </w:r>
      </w:ins>
      <w:ins w:id="171" w:author="Won, Sung (Nokia - KR/Seoul)" w:date="2019-04-01T12:01:00Z">
        <w:r>
          <w:t>If the CAG information in the UE:</w:t>
        </w:r>
      </w:ins>
    </w:p>
    <w:p w14:paraId="51BD6AB6" w14:textId="2711DBE0" w:rsidR="00D412B9" w:rsidRDefault="00D412B9" w:rsidP="00D412B9">
      <w:pPr>
        <w:pStyle w:val="B2"/>
        <w:rPr>
          <w:ins w:id="172" w:author="Won, Sung (Nokia - KR/Seoul)" w:date="2019-04-01T12:02:00Z"/>
        </w:rPr>
      </w:pPr>
      <w:ins w:id="173" w:author="Won, Sung (Nokia - KR/Seoul)" w:date="2019-04-01T12:01:00Z">
        <w:r>
          <w:t>i)</w:t>
        </w:r>
        <w:r>
          <w:tab/>
        </w:r>
      </w:ins>
      <w:ins w:id="174" w:author="Won, Sung (Nokia - KR/Seoul)" w:date="2019-04-01T12:02:00Z">
        <w:r>
          <w:t xml:space="preserve">includes the CAG access only indication, </w:t>
        </w:r>
      </w:ins>
      <w:ins w:id="175" w:author="Won, Sung (Nokia - KR/Seoul)" w:date="2019-04-01T12:45:00Z">
        <w:r w:rsidR="006929F5">
          <w:t>the UE</w:t>
        </w:r>
      </w:ins>
      <w:ins w:id="176" w:author="Nokia Bell Labs" w:date="2019-04-01T03:06:00Z">
        <w:r w:rsidR="00E668FB">
          <w:t xml:space="preserve"> </w:t>
        </w:r>
        <w:r w:rsidR="00E668FB" w:rsidRPr="00CC0C94">
          <w:t xml:space="preserve">shall enter the state </w:t>
        </w:r>
        <w:r w:rsidR="00E668FB">
          <w:t>5G</w:t>
        </w:r>
        <w:r w:rsidR="00E668FB" w:rsidRPr="00CC0C94">
          <w:t>MM-</w:t>
        </w:r>
      </w:ins>
      <w:ins w:id="177" w:author="Won, Sung (Nokia - KR/Seoul)" w:date="2019-04-01T12:46:00Z">
        <w:r w:rsidR="006929F5">
          <w:t>DE</w:t>
        </w:r>
      </w:ins>
      <w:ins w:id="178" w:author="Nokia Bell Labs" w:date="2019-04-01T03:06:00Z">
        <w:r w:rsidR="00E668FB" w:rsidRPr="00CC0C94">
          <w:t>REGISTERED.</w:t>
        </w:r>
      </w:ins>
      <w:ins w:id="179" w:author="Won, Sung (Nokia - KR/Seoul)" w:date="2019-04-01T12:46:00Z">
        <w:r w:rsidR="006929F5">
          <w:t>PLMN-SEARCH</w:t>
        </w:r>
      </w:ins>
      <w:ins w:id="180" w:author="Won, Sung (Nokia - KR/Seoul)" w:date="2019-04-01T12:00:00Z">
        <w:r>
          <w:t>,</w:t>
        </w:r>
      </w:ins>
      <w:ins w:id="181" w:author="Nokia Bell Labs" w:date="2019-04-01T03:06:00Z">
        <w:r w:rsidR="00E668FB">
          <w:t xml:space="preserve"> and shall apply the </w:t>
        </w:r>
      </w:ins>
      <w:ins w:id="182" w:author="Won, Sung (Nokia - KR/Seoul)" w:date="2019-04-01T12:02:00Z">
        <w:r>
          <w:t>PLMN selection process</w:t>
        </w:r>
      </w:ins>
      <w:ins w:id="183" w:author="Nokia Bell Labs" w:date="2019-04-01T03:06:00Z">
        <w:r w:rsidR="00E668FB">
          <w:t xml:space="preserve"> defined in </w:t>
        </w:r>
        <w:r w:rsidR="00E668FB" w:rsidRPr="00CC0C94">
          <w:t xml:space="preserve">3GPP TS 23.122 [6] </w:t>
        </w:r>
      </w:ins>
      <w:ins w:id="184" w:author="Won, Sung (Nokia - KR/Seoul)" w:date="2019-04-01T12:03:00Z">
        <w:r>
          <w:t xml:space="preserve">with the </w:t>
        </w:r>
        <w:r w:rsidRPr="00685D15">
          <w:t>CAG information</w:t>
        </w:r>
        <w:r>
          <w:t xml:space="preserve"> including the updated allowed CAG list</w:t>
        </w:r>
      </w:ins>
      <w:ins w:id="185" w:author="Won, Sung (Nokia - KR/Seoul)" w:date="2019-04-01T12:02:00Z">
        <w:r>
          <w:t>; or</w:t>
        </w:r>
      </w:ins>
    </w:p>
    <w:p w14:paraId="1D51C934" w14:textId="6CC27961" w:rsidR="00E668FB" w:rsidRPr="00CC0C94" w:rsidRDefault="00D412B9" w:rsidP="00D412B9">
      <w:pPr>
        <w:pStyle w:val="B2"/>
        <w:rPr>
          <w:ins w:id="186" w:author="Nokia Bell Labs" w:date="2019-04-01T03:06:00Z"/>
        </w:rPr>
      </w:pPr>
      <w:ins w:id="187" w:author="Won, Sung (Nokia - KR/Seoul)" w:date="2019-04-01T12:02:00Z">
        <w:r>
          <w:t>ii)</w:t>
        </w:r>
        <w:r>
          <w:tab/>
          <w:t>does not include the CAG access only indication</w:t>
        </w:r>
      </w:ins>
      <w:ins w:id="188" w:author="Won, Sung (Nokia - KR/Seoul)" w:date="2019-04-01T12:46:00Z">
        <w:r w:rsidR="006929F5">
          <w:t>, the UE</w:t>
        </w:r>
      </w:ins>
      <w:ins w:id="189" w:author="Won, Sung (Nokia - KR/Seoul)" w:date="2019-04-01T12:02:00Z">
        <w:r w:rsidRPr="00146FCF">
          <w:t xml:space="preserve"> shall enter the state 5G</w:t>
        </w:r>
        <w:r>
          <w:t>MM-</w:t>
        </w:r>
        <w:r w:rsidRPr="00146FCF">
          <w:t>REGISTERED.LIMITED-SERVICE</w:t>
        </w:r>
      </w:ins>
      <w:ins w:id="190" w:author="Won, Sung (Nokia - KR/Seoul)" w:date="2019-04-01T12:49:00Z">
        <w:r w:rsidR="006929F5">
          <w:t xml:space="preserve"> and shall apply</w:t>
        </w:r>
      </w:ins>
      <w:ins w:id="191" w:author="Won, Sung (Nokia - KR/Seoul)" w:date="2019-04-01T12:50:00Z">
        <w:r w:rsidR="006929F5">
          <w:t xml:space="preserve"> the procedures defined in 3GPP TS 23.122 [6]</w:t>
        </w:r>
      </w:ins>
      <w:r w:rsidR="00D76841" w:rsidRPr="00D76841">
        <w:t xml:space="preserve"> </w:t>
      </w:r>
      <w:ins w:id="192" w:author="Nokia Bell Labs" w:date="2019-04-01T03:12:00Z">
        <w:r w:rsidR="00D76841" w:rsidRPr="007B395F">
          <w:t>subclause 3.</w:t>
        </w:r>
      </w:ins>
      <w:ins w:id="193" w:author="Won, Sung (Nokia - KR/Seoul)" w:date="2019-04-01T13:19:00Z">
        <w:r w:rsidR="00D76841">
          <w:t>y</w:t>
        </w:r>
      </w:ins>
      <w:ins w:id="194" w:author="Won, Sung (Nokia - KR/Seoul)" w:date="2019-04-01T13:23:00Z">
        <w:r w:rsidR="00D76841">
          <w:t xml:space="preserve"> with CAG information including the updated allowed CAG list</w:t>
        </w:r>
      </w:ins>
      <w:ins w:id="195" w:author="Nokia Bell Labs" w:date="2019-04-01T03:06:00Z">
        <w:r w:rsidR="00E668FB" w:rsidRPr="00CC0C94">
          <w:t>.</w:t>
        </w:r>
      </w:ins>
    </w:p>
    <w:p w14:paraId="65A08995" w14:textId="77777777" w:rsidR="000F3862" w:rsidRDefault="00E668FB" w:rsidP="00E668FB">
      <w:pPr>
        <w:pStyle w:val="B1"/>
        <w:rPr>
          <w:ins w:id="196" w:author="Nokia Bell Labs" w:date="2019-04-01T03:06:00Z"/>
        </w:rPr>
      </w:pPr>
      <w:ins w:id="197" w:author="Nokia Bell Labs" w:date="2019-04-01T03:06:00Z">
        <w:r w:rsidRPr="00CC0C94">
          <w:tab/>
          <w:t>The UE shall search for a suitable cell according to 3GPP TS 3</w:t>
        </w:r>
        <w:r>
          <w:t>8</w:t>
        </w:r>
        <w:r w:rsidRPr="00CC0C94">
          <w:t>.304 [2</w:t>
        </w:r>
        <w:r>
          <w:t>8</w:t>
        </w:r>
        <w:r w:rsidRPr="00CC0C94">
          <w:t>].</w:t>
        </w:r>
      </w:ins>
    </w:p>
    <w:p w14:paraId="20EAF3D8" w14:textId="77777777" w:rsidR="00D412B9" w:rsidRPr="003168A2" w:rsidRDefault="00D412B9" w:rsidP="00D412B9">
      <w:pPr>
        <w:pStyle w:val="B1"/>
      </w:pPr>
      <w:r w:rsidRPr="003168A2">
        <w:t>#</w:t>
      </w:r>
      <w:r>
        <w:t>27</w:t>
      </w:r>
      <w:r w:rsidRPr="003168A2">
        <w:rPr>
          <w:rFonts w:hint="eastAsia"/>
          <w:lang w:eastAsia="ko-KR"/>
        </w:rPr>
        <w:tab/>
      </w:r>
      <w:r>
        <w:t>(N1 mode not allowed</w:t>
      </w:r>
      <w:r w:rsidRPr="003168A2">
        <w:t>)</w:t>
      </w:r>
      <w:r>
        <w:t>.</w:t>
      </w:r>
    </w:p>
    <w:p w14:paraId="70995F89" w14:textId="77777777" w:rsidR="00D412B9" w:rsidRDefault="00D412B9" w:rsidP="00D412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46F30235" w14:textId="77777777" w:rsidR="00D412B9" w:rsidRDefault="00D412B9" w:rsidP="00D412B9">
      <w:pPr>
        <w:pStyle w:val="B1"/>
        <w:rPr>
          <w:rFonts w:eastAsia="맑은 고딕"/>
          <w:lang w:val="en-US" w:eastAsia="ko-KR"/>
        </w:rPr>
      </w:pPr>
      <w:r w:rsidRPr="003168A2">
        <w:tab/>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3AD9543A" w14:textId="4CA1A3ED" w:rsidR="00D412B9" w:rsidRPr="003168A2" w:rsidRDefault="00D412B9" w:rsidP="00D412B9">
      <w:pPr>
        <w:pStyle w:val="B1"/>
        <w:rPr>
          <w:ins w:id="198" w:author="Won, Sung (Nokia - KR/Seoul)" w:date="2019-04-01T12:14:00Z"/>
        </w:rPr>
      </w:pPr>
      <w:ins w:id="199" w:author="Won, Sung (Nokia - KR/Seoul)" w:date="2019-04-01T12:16:00Z">
        <w:r>
          <w:rPr>
            <w:lang w:eastAsia="ko-KR"/>
          </w:rPr>
          <w:t>#xx</w:t>
        </w:r>
        <w:r>
          <w:rPr>
            <w:lang w:eastAsia="ko-KR"/>
          </w:rPr>
          <w:tab/>
        </w:r>
      </w:ins>
      <w:ins w:id="200" w:author="Nokia Bell Labs" w:date="2019-04-01T03:06:00Z">
        <w:r w:rsidR="00E668FB">
          <w:t>(Authorized for CAG cells only</w:t>
        </w:r>
        <w:r w:rsidR="00E668FB" w:rsidRPr="003168A2">
          <w:t>)</w:t>
        </w:r>
        <w:r w:rsidR="00E668FB">
          <w:t>.</w:t>
        </w:r>
      </w:ins>
    </w:p>
    <w:p w14:paraId="3BCE6C9B" w14:textId="1F225BC6" w:rsidR="00E668FB" w:rsidRDefault="00E668FB" w:rsidP="00D412B9">
      <w:pPr>
        <w:pStyle w:val="B1"/>
        <w:rPr>
          <w:ins w:id="201" w:author="Nokia Bell Labs" w:date="2019-04-01T03:06:00Z"/>
        </w:rPr>
      </w:pPr>
      <w:ins w:id="202" w:author="Nokia Bell Labs" w:date="2019-04-01T03:06:00Z">
        <w:r>
          <w:tab/>
          <w:t>5G</w:t>
        </w:r>
        <w:r w:rsidRPr="005A0C70">
          <w:t>MM cause #</w:t>
        </w:r>
      </w:ins>
      <w:ins w:id="203" w:author="Won, Sung (Nokia - KR/Seoul)" w:date="2019-04-01T12:17:00Z">
        <w:r w:rsidR="00D412B9">
          <w:t>xx</w:t>
        </w:r>
      </w:ins>
      <w:ins w:id="204" w:author="Nokia Bell Labs" w:date="2019-04-01T03:06:00Z">
        <w:r>
          <w:t xml:space="preserve"> </w:t>
        </w:r>
        <w:r w:rsidRPr="005A0C70">
          <w:t>is only applicable when received from a</w:t>
        </w:r>
        <w:r>
          <w:t xml:space="preserve"> cell, which does not belong to a CAG</w:t>
        </w:r>
        <w:r w:rsidRPr="005A0C70">
          <w:t xml:space="preserve">. </w:t>
        </w:r>
        <w:r>
          <w:t>5G</w:t>
        </w:r>
        <w:r w:rsidRPr="005A0C70">
          <w:t>MM cause #</w:t>
        </w:r>
      </w:ins>
      <w:ins w:id="205" w:author="Won, Sung (Nokia - KR/Seoul)" w:date="2019-04-01T12:17:00Z">
        <w:r w:rsidR="00D412B9">
          <w:t>xx</w:t>
        </w:r>
      </w:ins>
      <w:ins w:id="206" w:author="Nokia Bell Labs" w:date="2019-04-01T03:06:00Z">
        <w:r w:rsidRPr="005A0C70">
          <w:t xml:space="preserve"> received from a</w:t>
        </w:r>
        <w:r>
          <w:t xml:space="preserve"> cell belonging to a CAG </w:t>
        </w:r>
        <w:r w:rsidRPr="005A0C70">
          <w:t>is considered as an abnormal case and the behaviour of the UE is specified in subclause</w:t>
        </w:r>
      </w:ins>
      <w:ins w:id="207" w:author="Won, Sung (Nokia - KR/Seoul)" w:date="2019-04-01T12:17:00Z">
        <w:r w:rsidR="00D412B9">
          <w:t> </w:t>
        </w:r>
      </w:ins>
      <w:ins w:id="208" w:author="Nokia Bell Labs" w:date="2019-04-01T03:06:00Z">
        <w:r w:rsidRPr="005A0C70">
          <w:t>5.5.1.</w:t>
        </w:r>
      </w:ins>
      <w:ins w:id="209" w:author="Nokia Bell Labs" w:date="2019-04-01T03:07:00Z">
        <w:r w:rsidR="000F3862">
          <w:t>3</w:t>
        </w:r>
      </w:ins>
      <w:ins w:id="210" w:author="Nokia Bell Labs" w:date="2019-04-01T03:06:00Z">
        <w:r w:rsidRPr="005A0C70">
          <w:t>.</w:t>
        </w:r>
        <w:r>
          <w:t>7</w:t>
        </w:r>
      </w:ins>
      <w:ins w:id="211" w:author="Won, Sung (Nokia - KR/Seoul)" w:date="2019-04-01T13:31:00Z">
        <w:r w:rsidR="00D76841">
          <w:t>.</w:t>
        </w:r>
      </w:ins>
    </w:p>
    <w:p w14:paraId="2437C96F" w14:textId="77777777" w:rsidR="00D412B9" w:rsidRDefault="00D412B9" w:rsidP="00D412B9">
      <w:pPr>
        <w:pStyle w:val="B1"/>
        <w:rPr>
          <w:ins w:id="212" w:author="Won, Sung (Nokia - KR/Seoul)" w:date="2019-04-01T12:18:00Z"/>
        </w:rPr>
      </w:pPr>
      <w:ins w:id="213" w:author="Won, Sung (Nokia - KR/Seoul)" w:date="2019-04-01T12:18:00Z">
        <w:r>
          <w:tab/>
          <w:t>The UE shall store a CAG access only indication in the UE's CAG information.</w:t>
        </w:r>
      </w:ins>
    </w:p>
    <w:p w14:paraId="79293D43" w14:textId="4D979FF5" w:rsidR="00E668FB" w:rsidRPr="00CC0C94" w:rsidRDefault="00D412B9" w:rsidP="00D412B9">
      <w:pPr>
        <w:pStyle w:val="B1"/>
        <w:rPr>
          <w:ins w:id="214" w:author="Nokia Bell Labs" w:date="2019-04-01T03:06:00Z"/>
        </w:rPr>
      </w:pPr>
      <w:ins w:id="215" w:author="Won, Sung (Nokia - KR/Seoul)" w:date="2019-04-01T12:17:00Z">
        <w:r>
          <w:tab/>
        </w:r>
      </w:ins>
      <w:ins w:id="216" w:author="Nokia Bell Labs" w:date="2019-04-01T03:06:00Z">
        <w:r w:rsidR="00E668FB" w:rsidRPr="00CC0C94">
          <w:t xml:space="preserve">The UE shall set the </w:t>
        </w:r>
        <w:r w:rsidR="00E668FB">
          <w:t>5G</w:t>
        </w:r>
        <w:r w:rsidR="00E668FB" w:rsidRPr="00CC0C94">
          <w:t xml:space="preserve">S update status to </w:t>
        </w:r>
        <w:r w:rsidR="00E668FB">
          <w:t>5</w:t>
        </w:r>
        <w:r w:rsidR="00E668FB" w:rsidRPr="00CC0C94">
          <w:t xml:space="preserve">U3 ROAMING NOT ALLOWED (and </w:t>
        </w:r>
        <w:r w:rsidR="00E668FB">
          <w:t xml:space="preserve">shall </w:t>
        </w:r>
        <w:r w:rsidR="00E668FB" w:rsidRPr="00CC0C94">
          <w:t>store it according to subclause 5.1.3.</w:t>
        </w:r>
        <w:r w:rsidR="00E668FB">
          <w:t>2.2</w:t>
        </w:r>
        <w:r w:rsidR="00E668FB" w:rsidRPr="00CC0C94">
          <w:t>)</w:t>
        </w:r>
        <w:r w:rsidR="00E668FB">
          <w:t xml:space="preserve">, </w:t>
        </w:r>
        <w:r w:rsidR="00E668FB" w:rsidRPr="00CC0C94">
          <w:t xml:space="preserve">shall reset the </w:t>
        </w:r>
        <w:r w:rsidR="00E668FB">
          <w:t>registration</w:t>
        </w:r>
        <w:r w:rsidR="00E668FB" w:rsidRPr="00CC0C94">
          <w:t xml:space="preserve"> attempt counter</w:t>
        </w:r>
        <w:r w:rsidR="00E668FB">
          <w:t xml:space="preserve">, </w:t>
        </w:r>
        <w:r w:rsidR="00E668FB" w:rsidRPr="00CC0C94">
          <w:t xml:space="preserve">shall enter the state </w:t>
        </w:r>
        <w:r w:rsidR="00E668FB">
          <w:t>5G</w:t>
        </w:r>
        <w:r w:rsidR="00E668FB" w:rsidRPr="00CC0C94">
          <w:t>MM-DEREGISTERED.</w:t>
        </w:r>
      </w:ins>
      <w:ins w:id="217" w:author="Won, Sung (Nokia - KR/Seoul)" w:date="2019-04-01T12:51:00Z">
        <w:r w:rsidR="006929F5">
          <w:t>PLMN-SEARCH</w:t>
        </w:r>
      </w:ins>
      <w:ins w:id="218" w:author="Nokia Bell Labs" w:date="2019-04-01T03:06:00Z">
        <w:r w:rsidR="00E668FB">
          <w:t xml:space="preserve"> and shall apply the </w:t>
        </w:r>
      </w:ins>
      <w:ins w:id="219" w:author="Won, Sung (Nokia - KR/Seoul)" w:date="2019-04-01T12:51:00Z">
        <w:r w:rsidR="006929F5">
          <w:t>PLMN selection process</w:t>
        </w:r>
      </w:ins>
      <w:ins w:id="220" w:author="Nokia Bell Labs" w:date="2019-04-01T03:06:00Z">
        <w:r w:rsidR="00E668FB">
          <w:t xml:space="preserve"> defined in </w:t>
        </w:r>
        <w:r w:rsidR="00E668FB" w:rsidRPr="00CC0C94">
          <w:t xml:space="preserve">3GPP TS 23.122 [6] </w:t>
        </w:r>
      </w:ins>
      <w:ins w:id="221" w:author="Won, Sung (Nokia - KR/Seoul)" w:date="2019-04-01T12:52:00Z">
        <w:r w:rsidR="006929F5">
          <w:t>with the updated CAG information including the CAG access only indication</w:t>
        </w:r>
      </w:ins>
      <w:ins w:id="222" w:author="Nokia Bell Labs" w:date="2019-04-01T03:06:00Z">
        <w:r w:rsidR="00E668FB" w:rsidRPr="00CC0C94">
          <w:t>.</w:t>
        </w:r>
      </w:ins>
    </w:p>
    <w:p w14:paraId="3E203411" w14:textId="77777777" w:rsidR="00E668FB" w:rsidRPr="00225CBE" w:rsidRDefault="00E668FB" w:rsidP="00D412B9">
      <w:pPr>
        <w:pStyle w:val="B1"/>
        <w:rPr>
          <w:ins w:id="223" w:author="Nokia Bell Labs" w:date="2019-04-01T03:06:00Z"/>
        </w:rPr>
      </w:pPr>
      <w:ins w:id="224" w:author="Nokia Bell Labs" w:date="2019-04-01T03:06:00Z">
        <w:r w:rsidRPr="00CC0C94">
          <w:tab/>
          <w:t>The UE shall search for a suitable cell according to 3GPP TS 3</w:t>
        </w:r>
        <w:r>
          <w:t>8</w:t>
        </w:r>
        <w:r w:rsidRPr="00CC0C94">
          <w:t>.304 [2</w:t>
        </w:r>
        <w:r>
          <w:t>8</w:t>
        </w:r>
        <w:r w:rsidRPr="00CC0C94">
          <w:t>].</w:t>
        </w:r>
      </w:ins>
    </w:p>
    <w:p w14:paraId="12D248FD" w14:textId="77777777" w:rsidR="006D62E6" w:rsidRDefault="006D62E6" w:rsidP="006D62E6">
      <w:pPr>
        <w:pStyle w:val="B1"/>
      </w:pPr>
      <w:r>
        <w:t>#72</w:t>
      </w:r>
      <w:r>
        <w:rPr>
          <w:lang w:eastAsia="ko-KR"/>
        </w:rPr>
        <w:tab/>
      </w:r>
      <w:r>
        <w:t>(</w:t>
      </w:r>
      <w:r w:rsidRPr="00391150">
        <w:t>Non-3GPP access to 5GCN not allowed</w:t>
      </w:r>
      <w:r>
        <w:t>).</w:t>
      </w:r>
    </w:p>
    <w:p w14:paraId="2846DAAB" w14:textId="77777777" w:rsidR="006D62E6" w:rsidRDefault="006D62E6" w:rsidP="006D62E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13F93E9" w14:textId="77777777" w:rsidR="006D62E6" w:rsidRDefault="006D62E6" w:rsidP="006D62E6">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14:paraId="3F1A178E" w14:textId="77777777" w:rsidR="006D62E6" w:rsidRPr="00270D6F" w:rsidRDefault="006D62E6" w:rsidP="006D62E6">
      <w:pPr>
        <w:pStyle w:val="B1"/>
      </w:pPr>
      <w:r>
        <w:tab/>
        <w:t>The UE shall disable the N1 mode capability for non-3GPP access (see subclause 4.9.3).</w:t>
      </w:r>
    </w:p>
    <w:p w14:paraId="6706681E" w14:textId="77777777" w:rsidR="006D62E6" w:rsidRPr="003168A2" w:rsidRDefault="006D62E6" w:rsidP="006D62E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D53650" w14:textId="77777777" w:rsidR="006D62E6" w:rsidRPr="003168A2" w:rsidRDefault="006D62E6" w:rsidP="006D62E6">
      <w:pPr>
        <w:pStyle w:val="B1"/>
        <w:rPr>
          <w:noProof/>
        </w:rPr>
      </w:pPr>
      <w:r>
        <w:tab/>
        <w:t>If received over 3GPP access the cause shall be considered as an abnormal case and the behaviour of the UE for this case is specified in subclause 5.5.1.3.7</w:t>
      </w:r>
      <w:r w:rsidRPr="007D5838">
        <w:t>.</w:t>
      </w:r>
    </w:p>
    <w:p w14:paraId="3D919F16" w14:textId="77777777" w:rsidR="006D62E6" w:rsidRDefault="006D62E6" w:rsidP="006D62E6">
      <w:pPr>
        <w:pStyle w:val="B1"/>
      </w:pPr>
      <w:r>
        <w:t>#73</w:t>
      </w:r>
      <w:r>
        <w:rPr>
          <w:lang w:eastAsia="ko-KR"/>
        </w:rPr>
        <w:tab/>
      </w:r>
      <w:r>
        <w:t>(Serving network not authorized).</w:t>
      </w:r>
    </w:p>
    <w:p w14:paraId="1690EAEF" w14:textId="77777777" w:rsidR="006D62E6" w:rsidRDefault="006D62E6" w:rsidP="006D62E6">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맑은 고딕"/>
        </w:rPr>
        <w:t xml:space="preserve"> </w:t>
      </w:r>
    </w:p>
    <w:p w14:paraId="5091816E" w14:textId="77777777" w:rsidR="006D62E6" w:rsidRPr="003168A2" w:rsidRDefault="006D62E6" w:rsidP="006D62E6">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91F320C" w14:textId="77777777" w:rsidR="006D62E6" w:rsidRDefault="006D62E6" w:rsidP="005C7605">
      <w:pPr>
        <w:jc w:val="center"/>
      </w:pPr>
      <w:bookmarkStart w:id="225" w:name="_Toc4677192"/>
      <w:r w:rsidRPr="006D62E6">
        <w:rPr>
          <w:highlight w:val="green"/>
        </w:rPr>
        <w:t>*** Next Change ***</w:t>
      </w:r>
    </w:p>
    <w:p w14:paraId="3CCFF570" w14:textId="77777777" w:rsidR="006D62E6" w:rsidRDefault="006D62E6" w:rsidP="006D62E6">
      <w:pPr>
        <w:pStyle w:val="Heading5"/>
      </w:pPr>
      <w:r>
        <w:t>5.5.1.3.7</w:t>
      </w:r>
      <w:r>
        <w:tab/>
      </w:r>
      <w:r w:rsidRPr="003168A2">
        <w:t>Abnormal cases in the UE</w:t>
      </w:r>
      <w:bookmarkEnd w:id="225"/>
    </w:p>
    <w:p w14:paraId="1107A5ED" w14:textId="77777777" w:rsidR="006D62E6" w:rsidRPr="003168A2" w:rsidRDefault="006D62E6" w:rsidP="006D62E6">
      <w:r w:rsidRPr="003168A2">
        <w:t>The following abnormal cases can be identified:</w:t>
      </w:r>
    </w:p>
    <w:p w14:paraId="6D753F93" w14:textId="77777777" w:rsidR="006D62E6" w:rsidRPr="00D849F4" w:rsidRDefault="006D62E6" w:rsidP="006D62E6">
      <w:pPr>
        <w:pStyle w:val="B1"/>
      </w:pPr>
      <w:r>
        <w:t>a</w:t>
      </w:r>
      <w:r w:rsidRPr="00D849F4">
        <w:t>)</w:t>
      </w:r>
      <w:r w:rsidRPr="00D849F4">
        <w:tab/>
        <w:t xml:space="preserve">Timer </w:t>
      </w:r>
      <w:r>
        <w:t>T3346</w:t>
      </w:r>
      <w:r w:rsidRPr="00D849F4">
        <w:t xml:space="preserve"> is running</w:t>
      </w:r>
      <w:r>
        <w:t>.</w:t>
      </w:r>
    </w:p>
    <w:p w14:paraId="4614D95F" w14:textId="77777777" w:rsidR="006D62E6" w:rsidRDefault="006D62E6" w:rsidP="006D62E6">
      <w:pPr>
        <w:pStyle w:val="B1"/>
      </w:pPr>
      <w:r w:rsidRPr="000E3EC6">
        <w:tab/>
      </w:r>
      <w:r>
        <w:t>The UE shall not start t</w:t>
      </w:r>
      <w:r w:rsidRPr="000E3EC6">
        <w:t>he</w:t>
      </w:r>
      <w:r w:rsidRPr="00D93C5C">
        <w:t xml:space="preserve"> </w:t>
      </w:r>
      <w:r>
        <w:t>registration procedure for mobility and periodic registration update unless:</w:t>
      </w:r>
    </w:p>
    <w:p w14:paraId="28E3EBCD" w14:textId="77777777" w:rsidR="006D62E6" w:rsidRDefault="006D62E6" w:rsidP="006D62E6">
      <w:pPr>
        <w:pStyle w:val="B2"/>
      </w:pPr>
      <w:r>
        <w:rPr>
          <w:lang w:eastAsia="ko-KR"/>
        </w:rPr>
        <w:t>1)</w:t>
      </w:r>
      <w:r>
        <w:rPr>
          <w:lang w:eastAsia="ko-KR"/>
        </w:rPr>
        <w:tab/>
      </w:r>
      <w:r>
        <w:t>the UE is in 5GMM-CONNECTED mode;</w:t>
      </w:r>
    </w:p>
    <w:p w14:paraId="4AD9EC97" w14:textId="77777777" w:rsidR="006D62E6" w:rsidRDefault="006D62E6" w:rsidP="006D62E6">
      <w:pPr>
        <w:pStyle w:val="B2"/>
      </w:pPr>
      <w:r>
        <w:t>2)</w:t>
      </w:r>
      <w:r>
        <w:tab/>
        <w:t>the UE received a paging;</w:t>
      </w:r>
    </w:p>
    <w:p w14:paraId="255643E2" w14:textId="77777777" w:rsidR="006D62E6" w:rsidRDefault="006D62E6" w:rsidP="006D62E6">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9770592" w14:textId="77777777" w:rsidR="006D62E6" w:rsidRDefault="006D62E6" w:rsidP="006D62E6">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661DB563" w14:textId="77777777" w:rsidR="006D62E6" w:rsidRDefault="006D62E6" w:rsidP="006D62E6">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1CC480D7" w14:textId="77777777" w:rsidR="006D62E6" w:rsidRPr="00D66253" w:rsidRDefault="006D62E6" w:rsidP="006D62E6">
      <w:pPr>
        <w:pStyle w:val="B2"/>
      </w:pPr>
      <w:r>
        <w:rPr>
          <w:lang w:eastAsia="ko-KR"/>
        </w:rPr>
        <w:t>6)</w:t>
      </w:r>
      <w:r>
        <w:rPr>
          <w:lang w:eastAsia="ko-KR"/>
        </w:rPr>
        <w:tab/>
      </w:r>
      <w:r>
        <w:t>the UE receives a request from the upper layers to send NAS signalling associated with emergency services fallback; or</w:t>
      </w:r>
    </w:p>
    <w:p w14:paraId="398F84D5" w14:textId="77777777" w:rsidR="006D62E6" w:rsidRDefault="006D62E6" w:rsidP="006D62E6">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51E7B938" w14:textId="77777777" w:rsidR="006D62E6" w:rsidRDefault="006D62E6" w:rsidP="006D62E6">
      <w:pPr>
        <w:pStyle w:val="B1"/>
      </w:pPr>
      <w:r>
        <w:tab/>
      </w:r>
      <w:r w:rsidRPr="000E3EC6">
        <w:t>The UE stays in the current serving cell and applies the normal cell reselection process.</w:t>
      </w:r>
    </w:p>
    <w:p w14:paraId="41B96B04" w14:textId="77777777" w:rsidR="006D62E6" w:rsidRPr="002862A7" w:rsidRDefault="006D62E6" w:rsidP="006D62E6">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14B51D9" w14:textId="77777777" w:rsidR="006D62E6" w:rsidRPr="003168A2" w:rsidRDefault="006D62E6" w:rsidP="006D62E6">
      <w:pPr>
        <w:pStyle w:val="B1"/>
      </w:pPr>
      <w:r>
        <w:t>b</w:t>
      </w:r>
      <w:r w:rsidRPr="003168A2">
        <w:t>)</w:t>
      </w:r>
      <w:r w:rsidRPr="003168A2">
        <w:tab/>
      </w:r>
      <w:r>
        <w:t>The lower layers indicate that the access attempt is barred.</w:t>
      </w:r>
    </w:p>
    <w:p w14:paraId="418F99B2" w14:textId="77777777" w:rsidR="006D62E6" w:rsidRDefault="006D62E6" w:rsidP="006D62E6">
      <w:pPr>
        <w:pStyle w:val="B1"/>
      </w:pPr>
      <w:r>
        <w:tab/>
        <w:t>The UE shall not start the registration procedure for mobility and periodic registration update. The UE stays in the current serving cell and applies the normal cell reselection process.</w:t>
      </w:r>
    </w:p>
    <w:p w14:paraId="3D080D6B" w14:textId="77777777" w:rsidR="006D62E6" w:rsidRDefault="006D62E6" w:rsidP="006D62E6">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8F7994F" w14:textId="77777777" w:rsidR="006D62E6" w:rsidRDefault="006D62E6" w:rsidP="006D62E6">
      <w:pPr>
        <w:pStyle w:val="B1"/>
      </w:pPr>
      <w:r>
        <w:t>c)</w:t>
      </w:r>
      <w:r>
        <w:tab/>
        <w:t>T3510 timeout.</w:t>
      </w:r>
    </w:p>
    <w:p w14:paraId="4DC16AED" w14:textId="77777777" w:rsidR="006D62E6" w:rsidRDefault="006D62E6" w:rsidP="006D62E6">
      <w:pPr>
        <w:pStyle w:val="B1"/>
      </w:pPr>
      <w:r>
        <w:tab/>
        <w:t>The UE shall abort the registration update procedure and the NAS signalling connection, if any, shall be released locally. The UE shall proceed as described below.</w:t>
      </w:r>
    </w:p>
    <w:p w14:paraId="102FF06D" w14:textId="5F802130" w:rsidR="006D62E6" w:rsidRDefault="006D62E6" w:rsidP="006D62E6">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ins w:id="226" w:author="Nokia Bell Labs" w:date="2019-04-01T02:12:00Z">
        <w:r>
          <w:t>, #</w:t>
        </w:r>
      </w:ins>
      <w:ins w:id="227" w:author="Won, Sung (Nokia - KR/Seoul)" w:date="2019-04-01T12:52:00Z">
        <w:r w:rsidR="001218B9">
          <w:t>25</w:t>
        </w:r>
      </w:ins>
      <w:ins w:id="228" w:author="Nokia Bell Labs" w:date="2019-04-01T03:08:00Z">
        <w:r w:rsidR="000F3862">
          <w:t>, #</w:t>
        </w:r>
      </w:ins>
      <w:ins w:id="229" w:author="Won, Sung (Nokia - KR/Seoul)" w:date="2019-04-01T12:52:00Z">
        <w:r w:rsidR="001218B9">
          <w:t>xx,</w:t>
        </w:r>
      </w:ins>
      <w:r>
        <w:t xml:space="preserve"> and #72</w:t>
      </w:r>
      <w:r w:rsidRPr="00774823">
        <w:t xml:space="preserve">, if considered as abnormal cases according </w:t>
      </w:r>
      <w:r>
        <w:t>to subclause 5.5.1.3</w:t>
      </w:r>
      <w:r w:rsidRPr="003168A2">
        <w:t>.5</w:t>
      </w:r>
      <w:r>
        <w:t>.</w:t>
      </w:r>
    </w:p>
    <w:p w14:paraId="1A272F69" w14:textId="77777777" w:rsidR="006D62E6" w:rsidRDefault="006D62E6" w:rsidP="006D62E6">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C529041" w14:textId="77777777" w:rsidR="006D62E6" w:rsidRPr="003168A2" w:rsidRDefault="006D62E6" w:rsidP="006D62E6">
      <w:pPr>
        <w:pStyle w:val="B1"/>
      </w:pPr>
      <w:r w:rsidRPr="003168A2">
        <w:tab/>
        <w:t>The UE shall proceed as described below.</w:t>
      </w:r>
    </w:p>
    <w:p w14:paraId="367507E6" w14:textId="77777777" w:rsidR="006D62E6" w:rsidRDefault="006D62E6" w:rsidP="006D62E6">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2BCC6D1" w14:textId="77777777" w:rsidR="006D62E6" w:rsidRDefault="006D62E6" w:rsidP="006D62E6">
      <w:pPr>
        <w:pStyle w:val="B1"/>
      </w:pPr>
      <w:r w:rsidRPr="003168A2">
        <w:tab/>
      </w:r>
      <w:r>
        <w:t>The UE shall abort the registration procedure and proceed as described below.</w:t>
      </w:r>
    </w:p>
    <w:p w14:paraId="5F24059C" w14:textId="77777777" w:rsidR="006D62E6" w:rsidRDefault="006D62E6" w:rsidP="006D62E6">
      <w:pPr>
        <w:pStyle w:val="B1"/>
      </w:pPr>
      <w:r>
        <w:t>f)</w:t>
      </w:r>
      <w:r>
        <w:tab/>
        <w:t>Change of cell into a new tracking area.</w:t>
      </w:r>
    </w:p>
    <w:p w14:paraId="03F808AB" w14:textId="77777777" w:rsidR="006D62E6" w:rsidRDefault="006D62E6" w:rsidP="006D62E6">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D71372D" w14:textId="77777777" w:rsidR="006D62E6" w:rsidRDefault="006D62E6" w:rsidP="006D62E6">
      <w:pPr>
        <w:pStyle w:val="B1"/>
      </w:pPr>
      <w:r>
        <w:t>g)</w:t>
      </w:r>
      <w:r>
        <w:tab/>
        <w:t>Registration procedure for mobility and periodic registration update and de-registration procedure collision.</w:t>
      </w:r>
    </w:p>
    <w:p w14:paraId="5B5E95E2" w14:textId="77777777" w:rsidR="006D62E6" w:rsidRDefault="006D62E6" w:rsidP="006D62E6">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14:paraId="56A8E574" w14:textId="77777777" w:rsidR="006D62E6" w:rsidRPr="002862A7" w:rsidRDefault="006D62E6" w:rsidP="006D62E6">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87771A1" w14:textId="77777777" w:rsidR="006D62E6" w:rsidRDefault="006D62E6" w:rsidP="006D62E6">
      <w:pPr>
        <w:pStyle w:val="B1"/>
      </w:pPr>
      <w:r>
        <w:t>h)</w:t>
      </w:r>
      <w:r>
        <w:tab/>
        <w:t>Void</w:t>
      </w:r>
    </w:p>
    <w:p w14:paraId="094EE2D7" w14:textId="77777777" w:rsidR="006D62E6" w:rsidRDefault="006D62E6" w:rsidP="006D62E6">
      <w:pPr>
        <w:pStyle w:val="B1"/>
      </w:pPr>
      <w:r>
        <w:t>i)</w:t>
      </w:r>
      <w:r>
        <w:tab/>
        <w:t>Transmission failure of REGISTRATION REQUEST message indication from the lower layers.</w:t>
      </w:r>
    </w:p>
    <w:p w14:paraId="3261122C" w14:textId="77777777" w:rsidR="006D62E6" w:rsidRDefault="006D62E6" w:rsidP="006D62E6">
      <w:pPr>
        <w:pStyle w:val="B1"/>
      </w:pPr>
      <w:r>
        <w:tab/>
        <w:t>The registration procedure for mobility and periodic registration update shall be aborted and re-initiated immediately. The UE shall set the 5GS update status to 5U2 NOT UPDATED.</w:t>
      </w:r>
    </w:p>
    <w:p w14:paraId="5102E113" w14:textId="77777777" w:rsidR="006D62E6" w:rsidRDefault="006D62E6" w:rsidP="006D62E6">
      <w:pPr>
        <w:pStyle w:val="B1"/>
      </w:pPr>
      <w:r>
        <w:t>j)</w:t>
      </w:r>
      <w:r>
        <w:tab/>
        <w:t>Transmission failure of REGISTRATION COMPLETE message indication with TAI change from lower layers.</w:t>
      </w:r>
    </w:p>
    <w:p w14:paraId="76816D7E" w14:textId="77777777" w:rsidR="006D62E6" w:rsidRDefault="006D62E6" w:rsidP="006D62E6">
      <w:pPr>
        <w:pStyle w:val="B1"/>
      </w:pPr>
      <w:r>
        <w:tab/>
        <w:t>If the current TAI is not in the TAI list, the registration procedure for mobility and periodic registration update shall be aborted and re-initiated immediately. The UE shall set the 5GS update status to 5U2 NOT UPDATED.</w:t>
      </w:r>
    </w:p>
    <w:p w14:paraId="5E526193" w14:textId="77777777" w:rsidR="006D62E6" w:rsidRDefault="006D62E6" w:rsidP="006D62E6">
      <w:pPr>
        <w:pStyle w:val="B1"/>
      </w:pPr>
      <w:r>
        <w:tab/>
        <w:t>If the current TAI is still part of the TAI list, it is up to the UE implementation how to re-run the ongoing procedure.</w:t>
      </w:r>
    </w:p>
    <w:p w14:paraId="19762656" w14:textId="77777777" w:rsidR="006D62E6" w:rsidRDefault="006D62E6" w:rsidP="006D62E6">
      <w:pPr>
        <w:pStyle w:val="B1"/>
      </w:pPr>
      <w:r>
        <w:t>k)</w:t>
      </w:r>
      <w:r>
        <w:tab/>
        <w:t>Transmission failure of REGISTRATION COMPLETE message indication without TAI change from lower layers.</w:t>
      </w:r>
    </w:p>
    <w:p w14:paraId="64A9743A" w14:textId="77777777" w:rsidR="006D62E6" w:rsidRDefault="006D62E6" w:rsidP="006D62E6">
      <w:pPr>
        <w:pStyle w:val="B1"/>
      </w:pPr>
      <w:r>
        <w:tab/>
        <w:t>It is up to the UE implementation how to re-run the ongoing procedure.</w:t>
      </w:r>
    </w:p>
    <w:p w14:paraId="53DCBDBF" w14:textId="77777777" w:rsidR="006D62E6" w:rsidRDefault="006D62E6" w:rsidP="006D62E6">
      <w:pPr>
        <w:pStyle w:val="B1"/>
      </w:pPr>
      <w:r>
        <w:t>l)</w:t>
      </w:r>
      <w:r>
        <w:tab/>
        <w:t>UE-initiated de-registration required.</w:t>
      </w:r>
    </w:p>
    <w:p w14:paraId="566818B5" w14:textId="77777777" w:rsidR="006D62E6" w:rsidRDefault="006D62E6" w:rsidP="006D62E6">
      <w:pPr>
        <w:pStyle w:val="B1"/>
      </w:pPr>
      <w:r>
        <w:tab/>
        <w:t>De-registration due to removal of USIM or due to switch off:</w:t>
      </w:r>
    </w:p>
    <w:p w14:paraId="7288CD2A" w14:textId="77777777" w:rsidR="006D62E6" w:rsidRPr="00CE60D4" w:rsidRDefault="006D62E6" w:rsidP="006D62E6">
      <w:pPr>
        <w:pStyle w:val="B2"/>
      </w:pPr>
      <w:r w:rsidRPr="000D0840">
        <w:tab/>
      </w:r>
      <w:r>
        <w:t>T</w:t>
      </w:r>
      <w:r w:rsidRPr="000D0840">
        <w:t>he registration procedure for mobility and periodic registration update shall be aborted, and the UE initiated de-registration procedure shall be performed.</w:t>
      </w:r>
    </w:p>
    <w:p w14:paraId="0533B64D" w14:textId="77777777" w:rsidR="006D62E6" w:rsidRDefault="006D62E6" w:rsidP="006D62E6">
      <w:pPr>
        <w:pStyle w:val="B1"/>
      </w:pPr>
      <w:r>
        <w:tab/>
        <w:t>De-registration not due to removal of USIM and not due to switch off:</w:t>
      </w:r>
    </w:p>
    <w:p w14:paraId="2BE56D22" w14:textId="77777777" w:rsidR="006D62E6" w:rsidRDefault="006D62E6" w:rsidP="006D62E6">
      <w:pPr>
        <w:pStyle w:val="B2"/>
      </w:pPr>
      <w:r>
        <w:tab/>
        <w:t>the UE initiated de-registration procedure shall be initiated after successful completion of the registration procedure for mobility and periodic registration update.</w:t>
      </w:r>
    </w:p>
    <w:p w14:paraId="1B987DEE" w14:textId="77777777" w:rsidR="006D62E6" w:rsidRDefault="006D62E6" w:rsidP="006D62E6">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4423DF5D" w14:textId="77777777" w:rsidR="006D62E6" w:rsidRDefault="006D62E6" w:rsidP="006D62E6">
      <w:pPr>
        <w:pStyle w:val="B1"/>
      </w:pPr>
      <w:r>
        <w:tab/>
        <w:t>Timer T3510 shall be stopped if still running.</w:t>
      </w:r>
    </w:p>
    <w:p w14:paraId="2F3CCCB3" w14:textId="77777777" w:rsidR="006D62E6" w:rsidRDefault="006D62E6" w:rsidP="006D62E6">
      <w:pPr>
        <w:pStyle w:val="B1"/>
      </w:pPr>
      <w:r>
        <w:tab/>
      </w:r>
      <w:r>
        <w:rPr>
          <w:lang w:eastAsia="zh-CN"/>
        </w:rPr>
        <w:t>T</w:t>
      </w:r>
      <w:r w:rsidRPr="003168A2">
        <w:t xml:space="preserve">he </w:t>
      </w:r>
      <w:r>
        <w:t>registration</w:t>
      </w:r>
      <w:r w:rsidRPr="003168A2">
        <w:t xml:space="preserve"> attempt counter shall be incremented, unless it was already set to 5.</w:t>
      </w:r>
    </w:p>
    <w:p w14:paraId="4A85C7AB" w14:textId="77777777" w:rsidR="006D62E6" w:rsidRDefault="006D62E6" w:rsidP="006D62E6">
      <w:pPr>
        <w:pStyle w:val="B1"/>
      </w:pPr>
      <w:r>
        <w:tab/>
        <w:t>If the registration attempt counter is less than 5:</w:t>
      </w:r>
    </w:p>
    <w:p w14:paraId="0949C065" w14:textId="77777777" w:rsidR="006D62E6" w:rsidRDefault="006D62E6" w:rsidP="006D62E6">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6D668AED" w14:textId="77777777" w:rsidR="006D62E6" w:rsidRDefault="006D62E6" w:rsidP="006D62E6">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14:paraId="11EC94B2" w14:textId="77777777" w:rsidR="006D62E6" w:rsidRDefault="006D62E6" w:rsidP="006D62E6">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3C112809" w14:textId="77777777" w:rsidR="006D62E6" w:rsidRDefault="006D62E6" w:rsidP="006D62E6">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7939C406" w14:textId="77777777" w:rsidR="006D62E6" w:rsidRDefault="006D62E6" w:rsidP="006D62E6">
      <w:pPr>
        <w:pStyle w:val="B1"/>
        <w:rPr>
          <w:noProof/>
          <w:lang w:val="en-US"/>
        </w:rPr>
      </w:pPr>
      <w:r>
        <w:rPr>
          <w:noProof/>
          <w:lang w:val="en-US"/>
        </w:rPr>
        <w:tab/>
        <w:t>If the registration attempt counter is equal to 5</w:t>
      </w:r>
    </w:p>
    <w:p w14:paraId="38220374" w14:textId="77777777" w:rsidR="006D62E6" w:rsidRDefault="006D62E6" w:rsidP="006D62E6">
      <w:pPr>
        <w:pStyle w:val="B2"/>
        <w:rPr>
          <w:noProof/>
          <w:lang w:val="en-US"/>
        </w:rPr>
      </w:pPr>
      <w:r>
        <w:rPr>
          <w:noProof/>
          <w:lang w:val="en-US"/>
        </w:rPr>
        <w:t>-</w:t>
      </w:r>
      <w:r>
        <w:rPr>
          <w:noProof/>
          <w:lang w:val="en-US"/>
        </w:rPr>
        <w:tab/>
        <w:t>the UE shall start timer T3502, shall set the 5GS update status to 5U2 NOT UPDATED.</w:t>
      </w:r>
    </w:p>
    <w:p w14:paraId="0BEB5AED" w14:textId="77777777" w:rsidR="006D62E6" w:rsidRDefault="006D62E6" w:rsidP="006D62E6">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14:paraId="5F0BEB25" w14:textId="77777777" w:rsidR="006D62E6" w:rsidRDefault="006D62E6" w:rsidP="006D62E6">
      <w:pPr>
        <w:pStyle w:val="B2"/>
      </w:pPr>
      <w:r>
        <w:t>-</w:t>
      </w:r>
      <w:r>
        <w:tab/>
        <w:t>if the UE is operating in single registration mode:</w:t>
      </w:r>
    </w:p>
    <w:p w14:paraId="6748DB5B" w14:textId="77777777" w:rsidR="006D62E6" w:rsidRPr="005F7EB0" w:rsidRDefault="006D62E6" w:rsidP="006D62E6">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711427FE" w14:textId="77777777" w:rsidR="006D62E6" w:rsidRDefault="006D62E6" w:rsidP="006D62E6">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14E8CD8C" w14:textId="77777777" w:rsidR="001218B9" w:rsidRDefault="001218B9" w:rsidP="001218B9">
      <w:pPr>
        <w:jc w:val="center"/>
      </w:pPr>
      <w:bookmarkStart w:id="230" w:name="_Toc4677203"/>
      <w:r w:rsidRPr="006D62E6">
        <w:rPr>
          <w:highlight w:val="green"/>
        </w:rPr>
        <w:t>*** Next Change ***</w:t>
      </w:r>
    </w:p>
    <w:p w14:paraId="261D74BD" w14:textId="77777777" w:rsidR="00F261CA" w:rsidRDefault="00F261CA" w:rsidP="00F261CA">
      <w:pPr>
        <w:pStyle w:val="Heading5"/>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bookmarkEnd w:id="230"/>
    </w:p>
    <w:p w14:paraId="5314330D" w14:textId="7A86CEEC" w:rsidR="00F261CA" w:rsidRPr="00CC0C94" w:rsidRDefault="00F261CA" w:rsidP="00F261CA">
      <w:pPr>
        <w:rPr>
          <w:ins w:id="231" w:author="Nokia Bell Labs" w:date="2019-04-01T02:24:00Z"/>
          <w:noProof/>
          <w:lang w:eastAsia="zh-CN"/>
        </w:rPr>
      </w:pPr>
      <w:ins w:id="232" w:author="Nokia Bell Labs" w:date="2019-04-01T02:24:00Z">
        <w:r w:rsidRPr="00CC0C94">
          <w:t>The following abnormal cases can be identified:</w:t>
        </w:r>
      </w:ins>
    </w:p>
    <w:p w14:paraId="48F762FF" w14:textId="2D1EB65D" w:rsidR="00F261CA" w:rsidRPr="00CC0C94" w:rsidRDefault="00F261CA" w:rsidP="00F261CA">
      <w:pPr>
        <w:pStyle w:val="B1"/>
        <w:rPr>
          <w:ins w:id="233" w:author="Nokia Bell Labs" w:date="2019-04-01T02:24:00Z"/>
          <w:lang w:eastAsia="zh-CN"/>
        </w:rPr>
      </w:pPr>
      <w:ins w:id="234" w:author="Nokia Bell Labs" w:date="2019-04-01T02:24:00Z">
        <w:r>
          <w:t>x</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 xml:space="preserve">cell belonging to a </w:t>
        </w:r>
      </w:ins>
      <w:ins w:id="235" w:author="Nokia Bell Labs" w:date="2019-04-01T02:25:00Z">
        <w:r>
          <w:rPr>
            <w:lang w:eastAsia="ja-JP"/>
          </w:rPr>
          <w:t xml:space="preserve">CAG </w:t>
        </w:r>
      </w:ins>
      <w:ins w:id="236" w:author="Nokia Bell Labs" w:date="2019-04-01T02:24:00Z">
        <w:r>
          <w:rPr>
            <w:lang w:eastAsia="ja-JP"/>
          </w:rPr>
          <w:t xml:space="preserve">with a </w:t>
        </w:r>
      </w:ins>
      <w:ins w:id="237" w:author="Nokia Bell Labs" w:date="2019-04-01T02:25:00Z">
        <w:r>
          <w:rPr>
            <w:lang w:eastAsia="ja-JP"/>
          </w:rPr>
          <w:t xml:space="preserve">CAG </w:t>
        </w:r>
      </w:ins>
      <w:ins w:id="238" w:author="Won, Sung (Nokia - KR/Seoul)" w:date="2019-04-01T12:56:00Z">
        <w:r w:rsidR="001218B9">
          <w:rPr>
            <w:lang w:eastAsia="ja-JP"/>
          </w:rPr>
          <w:t>i</w:t>
        </w:r>
      </w:ins>
      <w:ins w:id="239" w:author="Nokia Bell Labs" w:date="2019-04-01T02:25:00Z">
        <w:r>
          <w:rPr>
            <w:lang w:eastAsia="ja-JP"/>
          </w:rPr>
          <w:t xml:space="preserve">dentifier </w:t>
        </w:r>
      </w:ins>
      <w:ins w:id="240" w:author="Won, Sung (Nokia - KR/Seoul)" w:date="2019-04-01T13:00:00Z">
        <w:r w:rsidR="001218B9">
          <w:rPr>
            <w:lang w:eastAsia="ja-JP"/>
          </w:rPr>
          <w:t>not included in the UE's allowed CAG list</w:t>
        </w:r>
      </w:ins>
    </w:p>
    <w:p w14:paraId="559DB258" w14:textId="588DAA3E" w:rsidR="00F261CA" w:rsidRPr="00CC0C94" w:rsidRDefault="00F261CA" w:rsidP="00F261CA">
      <w:pPr>
        <w:pStyle w:val="B1"/>
        <w:rPr>
          <w:ins w:id="241" w:author="Nokia Bell Labs" w:date="2019-04-01T02:24:00Z"/>
          <w:lang w:eastAsia="zh-TW"/>
        </w:rPr>
      </w:pPr>
      <w:ins w:id="242" w:author="Nokia Bell Labs" w:date="2019-04-01T02:24:00Z">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 xml:space="preserve">belonging to a </w:t>
        </w:r>
      </w:ins>
      <w:ins w:id="243" w:author="Nokia Bell Labs" w:date="2019-04-01T02:25:00Z">
        <w:r>
          <w:rPr>
            <w:lang w:eastAsia="zh-CN"/>
          </w:rPr>
          <w:t xml:space="preserve">CAG </w:t>
        </w:r>
      </w:ins>
      <w:ins w:id="244" w:author="Won, Sung (Nokia - KR/Seoul)" w:date="2019-04-01T13:00:00Z">
        <w:r w:rsidR="001218B9">
          <w:rPr>
            <w:lang w:eastAsia="zh-CN"/>
          </w:rPr>
          <w:t xml:space="preserve">with a CAG identifier </w:t>
        </w:r>
      </w:ins>
      <w:ins w:id="245" w:author="Nokia Bell Labs" w:date="2019-04-01T02:24:00Z">
        <w:r>
          <w:rPr>
            <w:lang w:eastAsia="zh-CN"/>
          </w:rPr>
          <w:t xml:space="preserve">which </w:t>
        </w:r>
      </w:ins>
      <w:ins w:id="246" w:author="Won, Sung (Nokia - KR/Seoul)" w:date="2019-04-01T13:01:00Z">
        <w:r w:rsidR="001218B9">
          <w:rPr>
            <w:lang w:eastAsia="zh-CN"/>
          </w:rPr>
          <w:t xml:space="preserve">is not included in </w:t>
        </w:r>
      </w:ins>
      <w:ins w:id="247" w:author="Nokia Bell Labs" w:date="2019-04-01T02:24:00Z">
        <w:r>
          <w:rPr>
            <w:lang w:eastAsia="zh-CN"/>
          </w:rPr>
          <w:t>the UE</w:t>
        </w:r>
      </w:ins>
      <w:ins w:id="248" w:author="Won, Sung (Nokia - KR/Seoul)" w:date="2019-04-01T13:01:00Z">
        <w:r w:rsidR="001218B9">
          <w:rPr>
            <w:lang w:eastAsia="zh-CN"/>
          </w:rPr>
          <w:t>'s allowed CAG list</w:t>
        </w:r>
      </w:ins>
      <w:ins w:id="249" w:author="Nokia Bell Labs" w:date="2019-04-01T02:24:00Z">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the network shall </w:t>
        </w:r>
        <w:r>
          <w:rPr>
            <w:lang w:eastAsia="zh-TW"/>
          </w:rPr>
          <w:t>initiate the de-registration procedure. The AMF shall send a DEREGISTRATION REQUEST message including the 5GMM cause #</w:t>
        </w:r>
      </w:ins>
      <w:ins w:id="250" w:author="Won, Sung (Nokia - KR/Seoul)" w:date="2019-04-01T13:01:00Z">
        <w:r w:rsidR="001218B9">
          <w:rPr>
            <w:lang w:eastAsia="zh-TW"/>
          </w:rPr>
          <w:t>25</w:t>
        </w:r>
      </w:ins>
      <w:ins w:id="251" w:author="Won, Sung (Nokia - ROK/Seoul)" w:date="2019-04-02T09:39:00Z">
        <w:r w:rsidR="00136FAC">
          <w:rPr>
            <w:lang w:eastAsia="zh-TW"/>
          </w:rPr>
          <w:t xml:space="preserve"> </w:t>
        </w:r>
      </w:ins>
      <w:ins w:id="252" w:author="Nokia Bell Labs" w:date="2019-04-01T02:24:00Z">
        <w:r w:rsidRPr="00CC0C94">
          <w:rPr>
            <w:lang w:eastAsia="zh-CN"/>
          </w:rPr>
          <w:t>"</w:t>
        </w:r>
        <w:r>
          <w:rPr>
            <w:lang w:eastAsia="zh-CN"/>
          </w:rPr>
          <w:t xml:space="preserve"> </w:t>
        </w:r>
      </w:ins>
      <w:ins w:id="253" w:author="Nokia Bell Labs" w:date="2019-04-01T02:29:00Z">
        <w:r>
          <w:rPr>
            <w:lang w:eastAsia="zh-CN"/>
          </w:rPr>
          <w:t>N</w:t>
        </w:r>
      </w:ins>
      <w:ins w:id="254" w:author="Nokia Bell Labs" w:date="2019-04-01T02:24:00Z">
        <w:r w:rsidRPr="00CC0C94">
          <w:t xml:space="preserve">ot authorized for this </w:t>
        </w:r>
      </w:ins>
      <w:ins w:id="255" w:author="Nokia Bell Labs" w:date="2019-04-01T02:28:00Z">
        <w:r>
          <w:t>CAG</w:t>
        </w:r>
      </w:ins>
      <w:ins w:id="256" w:author="Nokia Bell Labs" w:date="2019-04-01T02:24:00Z">
        <w:r w:rsidRPr="00CC0C94">
          <w:t>"</w:t>
        </w:r>
        <w:r w:rsidRPr="00CC0C94">
          <w:rPr>
            <w:rFonts w:hint="eastAsia"/>
            <w:lang w:eastAsia="zh-CN"/>
          </w:rPr>
          <w:t>.</w:t>
        </w:r>
      </w:ins>
    </w:p>
    <w:p w14:paraId="12955233" w14:textId="076F8265" w:rsidR="001218B9" w:rsidRPr="00CC0C94" w:rsidRDefault="006A0CB4" w:rsidP="001218B9">
      <w:pPr>
        <w:pStyle w:val="B1"/>
        <w:rPr>
          <w:ins w:id="257" w:author="Won, Sung (Nokia - KR/Seoul)" w:date="2019-04-01T12:59:00Z"/>
          <w:lang w:eastAsia="zh-CN"/>
        </w:rPr>
      </w:pPr>
      <w:ins w:id="258" w:author="Won, Sung (Nokia - KR/Seoul)" w:date="2019-04-01T13:03:00Z">
        <w:r>
          <w:t>y</w:t>
        </w:r>
      </w:ins>
      <w:ins w:id="259" w:author="Won, Sung (Nokia - KR/Seoul)" w:date="2019-04-01T12:59:00Z">
        <w:r w:rsidR="001218B9" w:rsidRPr="00CC0C94">
          <w:t>)</w:t>
        </w:r>
        <w:r w:rsidR="001218B9" w:rsidRPr="00CC0C94">
          <w:tab/>
        </w:r>
        <w:r w:rsidR="001218B9" w:rsidRPr="00CC0C94">
          <w:rPr>
            <w:lang w:eastAsia="zh-CN"/>
          </w:rPr>
          <w:t>D</w:t>
        </w:r>
        <w:r w:rsidR="001218B9" w:rsidRPr="00CC0C94">
          <w:rPr>
            <w:rFonts w:hint="eastAsia"/>
            <w:lang w:eastAsia="zh-CN"/>
          </w:rPr>
          <w:t>e</w:t>
        </w:r>
        <w:r w:rsidR="001218B9">
          <w:rPr>
            <w:lang w:eastAsia="zh-CN"/>
          </w:rPr>
          <w:t>-registration</w:t>
        </w:r>
        <w:r w:rsidR="001218B9" w:rsidRPr="00CC0C94">
          <w:rPr>
            <w:rFonts w:hint="eastAsia"/>
            <w:lang w:eastAsia="zh-CN"/>
          </w:rPr>
          <w:t xml:space="preserve"> request</w:t>
        </w:r>
        <w:r w:rsidR="001218B9" w:rsidRPr="00CC0C94">
          <w:rPr>
            <w:lang w:eastAsia="zh-CN"/>
          </w:rPr>
          <w:t xml:space="preserve"> received</w:t>
        </w:r>
      </w:ins>
      <w:ins w:id="260" w:author="Won, Sung (Nokia - KR/Seoul)" w:date="2019-04-01T13:00:00Z">
        <w:r w:rsidR="001218B9">
          <w:rPr>
            <w:lang w:eastAsia="zh-CN"/>
          </w:rPr>
          <w:t xml:space="preserve"> from a UE </w:t>
        </w:r>
      </w:ins>
      <w:ins w:id="261" w:author="Won, Sung (Nokia - KR/Seoul)" w:date="2019-04-01T13:02:00Z">
        <w:r w:rsidR="001218B9">
          <w:rPr>
            <w:lang w:eastAsia="zh-CN"/>
          </w:rPr>
          <w:t xml:space="preserve">configured </w:t>
        </w:r>
      </w:ins>
      <w:ins w:id="262" w:author="Won, Sung (Nokia - KR/Seoul)" w:date="2019-04-01T13:00:00Z">
        <w:r w:rsidR="001218B9">
          <w:rPr>
            <w:lang w:eastAsia="zh-CN"/>
          </w:rPr>
          <w:t xml:space="preserve">with </w:t>
        </w:r>
      </w:ins>
      <w:ins w:id="263" w:author="Won, Sung (Nokia - KR/Seoul)" w:date="2019-04-01T13:01:00Z">
        <w:r w:rsidR="001218B9">
          <w:rPr>
            <w:lang w:eastAsia="zh-CN"/>
          </w:rPr>
          <w:t xml:space="preserve">the </w:t>
        </w:r>
      </w:ins>
      <w:ins w:id="264" w:author="Won, Sung (Nokia - KR/Seoul)" w:date="2019-04-01T13:00:00Z">
        <w:r w:rsidR="001218B9">
          <w:rPr>
            <w:lang w:eastAsia="zh-CN"/>
          </w:rPr>
          <w:t>CAG access only indication</w:t>
        </w:r>
      </w:ins>
      <w:ins w:id="265" w:author="Won, Sung (Nokia - KR/Seoul)" w:date="2019-04-01T12:59:00Z">
        <w:r w:rsidR="001218B9" w:rsidRPr="00CC0C94">
          <w:rPr>
            <w:lang w:eastAsia="zh-CN"/>
          </w:rPr>
          <w:t xml:space="preserve"> in a </w:t>
        </w:r>
        <w:r w:rsidR="001218B9">
          <w:rPr>
            <w:lang w:eastAsia="ja-JP"/>
          </w:rPr>
          <w:t>cell not belonging to a CAG</w:t>
        </w:r>
      </w:ins>
    </w:p>
    <w:p w14:paraId="057F3184" w14:textId="349EEC32" w:rsidR="001218B9" w:rsidRPr="00CC0C94" w:rsidRDefault="001218B9" w:rsidP="001218B9">
      <w:pPr>
        <w:pStyle w:val="B1"/>
        <w:rPr>
          <w:ins w:id="266" w:author="Won, Sung (Nokia - KR/Seoul)" w:date="2019-04-01T12:59:00Z"/>
          <w:lang w:eastAsia="zh-TW"/>
        </w:rPr>
      </w:pPr>
      <w:ins w:id="267" w:author="Won, Sung (Nokia - KR/Seoul)" w:date="2019-04-01T12:59:00Z">
        <w:r w:rsidRPr="00CC0C94">
          <w:rPr>
            <w:lang w:eastAsia="zh-CN"/>
          </w:rPr>
          <w:tab/>
        </w:r>
        <w:r w:rsidRPr="00CC0C94">
          <w:rPr>
            <w:rFonts w:hint="eastAsia"/>
            <w:lang w:eastAsia="zh-CN"/>
          </w:rPr>
          <w:t>If the UE</w:t>
        </w:r>
      </w:ins>
      <w:ins w:id="268" w:author="Won, Sung (Nokia - KR/Seoul)" w:date="2019-04-01T13:02:00Z">
        <w:r>
          <w:rPr>
            <w:lang w:eastAsia="zh-CN"/>
          </w:rPr>
          <w:t xml:space="preserve"> configured with the CAG access only indication</w:t>
        </w:r>
      </w:ins>
      <w:ins w:id="269" w:author="Won, Sung (Nokia - KR/Seoul)" w:date="2019-04-01T12:59:00Z">
        <w:r w:rsidRPr="00CC0C94">
          <w:rPr>
            <w:rFonts w:hint="eastAsia"/>
            <w:lang w:eastAsia="zh-CN"/>
          </w:rPr>
          <w:t xml:space="preserve"> initiates a </w:t>
        </w:r>
        <w:r>
          <w:rPr>
            <w:lang w:eastAsia="zh-CN"/>
          </w:rPr>
          <w:t>de-registration</w:t>
        </w:r>
        <w:r w:rsidRPr="00CC0C94">
          <w:rPr>
            <w:rFonts w:hint="eastAsia"/>
            <w:lang w:eastAsia="zh-CN"/>
          </w:rPr>
          <w:t xml:space="preserve"> procedure in a cell </w:t>
        </w:r>
      </w:ins>
      <w:ins w:id="270" w:author="Won, Sung (Nokia - KR/Seoul)" w:date="2019-04-01T13:02:00Z">
        <w:r>
          <w:rPr>
            <w:lang w:eastAsia="zh-CN"/>
          </w:rPr>
          <w:t xml:space="preserve">not </w:t>
        </w:r>
      </w:ins>
      <w:ins w:id="271" w:author="Won, Sung (Nokia - KR/Seoul)" w:date="2019-04-01T12:59:00Z">
        <w:r>
          <w:rPr>
            <w:lang w:eastAsia="zh-CN"/>
          </w:rPr>
          <w:t>belonging to a CAG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the network shall </w:t>
        </w:r>
        <w:r>
          <w:rPr>
            <w:lang w:eastAsia="zh-TW"/>
          </w:rPr>
          <w:t>initiate the de-registration procedure. The AMF shall send a DEREGISTRATION REQUEST message including the 5GMM cause #</w:t>
        </w:r>
      </w:ins>
      <w:ins w:id="272" w:author="Won, Sung (Nokia - KR/Seoul)" w:date="2019-04-01T13:03:00Z">
        <w:r w:rsidR="006A0CB4">
          <w:rPr>
            <w:lang w:eastAsia="zh-TW"/>
          </w:rPr>
          <w:t>xx</w:t>
        </w:r>
        <w:r w:rsidR="006A0CB4">
          <w:rPr>
            <w:lang w:eastAsia="zh-CN"/>
          </w:rPr>
          <w:t xml:space="preserve"> </w:t>
        </w:r>
      </w:ins>
      <w:ins w:id="273" w:author="Won, Sung (Nokia - KR/Seoul)" w:date="2019-04-01T12:59:00Z">
        <w:r w:rsidRPr="00CC0C94">
          <w:rPr>
            <w:lang w:eastAsia="zh-CN"/>
          </w:rPr>
          <w:t>"</w:t>
        </w:r>
      </w:ins>
      <w:ins w:id="274" w:author="Won, Sung (Nokia - KR/Seoul)" w:date="2019-04-01T13:03:00Z">
        <w:r w:rsidR="006A0CB4">
          <w:t>Authorized for CAG cells only</w:t>
        </w:r>
      </w:ins>
      <w:ins w:id="275" w:author="Won, Sung (Nokia - KR/Seoul)" w:date="2019-04-01T12:59:00Z">
        <w:r w:rsidRPr="00CC0C94">
          <w:t>"</w:t>
        </w:r>
        <w:r w:rsidRPr="00CC0C94">
          <w:rPr>
            <w:rFonts w:hint="eastAsia"/>
            <w:lang w:eastAsia="zh-CN"/>
          </w:rPr>
          <w:t>.</w:t>
        </w:r>
      </w:ins>
    </w:p>
    <w:p w14:paraId="4362E72F" w14:textId="1B97F72F" w:rsidR="00F261CA" w:rsidDel="00620BCE" w:rsidRDefault="00F261CA" w:rsidP="001218B9">
      <w:pPr>
        <w:rPr>
          <w:del w:id="276" w:author="Nokia Bell Labs" w:date="2019-04-01T02:34:00Z"/>
        </w:rPr>
      </w:pPr>
      <w:del w:id="277" w:author="Nokia Bell Labs" w:date="2019-04-01T02:34:00Z">
        <w:r w:rsidDel="00620BCE">
          <w:rPr>
            <w:noProof/>
            <w:lang w:val="en-US" w:eastAsia="ko-KR"/>
          </w:rPr>
          <w:delText>Apart from the case described in subclauses</w:delText>
        </w:r>
        <w:r w:rsidDel="00620BCE">
          <w:rPr>
            <w:noProof/>
          </w:rPr>
          <w:delText> </w:delText>
        </w:r>
        <w:r w:rsidDel="00620BCE">
          <w:rPr>
            <w:noProof/>
            <w:lang w:val="en-US" w:eastAsia="ko-KR"/>
          </w:rPr>
          <w:delText>5.5.2.2.2 and 5.5.2.2.</w:delText>
        </w:r>
        <w:r w:rsidDel="00620BCE">
          <w:rPr>
            <w:rFonts w:hint="eastAsia"/>
            <w:noProof/>
            <w:lang w:val="en-US" w:eastAsia="ko-KR"/>
          </w:rPr>
          <w:delText>3</w:delText>
        </w:r>
        <w:r w:rsidDel="00620BCE">
          <w:rPr>
            <w:noProof/>
            <w:lang w:val="en-US" w:eastAsia="ko-KR"/>
          </w:rPr>
          <w:delText>, n</w:delText>
        </w:r>
        <w:r w:rsidDel="00620BCE">
          <w:delText>o abnormal cases have been identified.</w:delText>
        </w:r>
      </w:del>
    </w:p>
    <w:p w14:paraId="5153AB08" w14:textId="6A4CB3BB" w:rsidR="0053410C" w:rsidRPr="00685D15" w:rsidRDefault="0053410C" w:rsidP="0053410C">
      <w:pPr>
        <w:jc w:val="center"/>
      </w:pPr>
      <w:bookmarkStart w:id="278" w:name="_Toc4677206"/>
      <w:r w:rsidRPr="00685D15">
        <w:rPr>
          <w:highlight w:val="green"/>
        </w:rPr>
        <w:t>*** Next change ***</w:t>
      </w:r>
    </w:p>
    <w:p w14:paraId="67A09E60" w14:textId="77777777" w:rsidR="00620BCE" w:rsidRDefault="00620BCE" w:rsidP="00620BC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78"/>
    </w:p>
    <w:p w14:paraId="17E8BC7E" w14:textId="77777777" w:rsidR="00620BCE" w:rsidRDefault="00620BCE" w:rsidP="00620BC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5693EBAA" w14:textId="77777777" w:rsidR="00620BCE" w:rsidRDefault="00620BCE" w:rsidP="00620B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3C4B3F3" w14:textId="77777777" w:rsidR="00620BCE" w:rsidRDefault="00620BCE" w:rsidP="00620B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2C3826ED" w14:textId="77777777" w:rsidR="00620BCE" w:rsidRPr="008C67D0" w:rsidRDefault="00620BCE" w:rsidP="00620BCE">
      <w:pPr>
        <w:pStyle w:val="NO"/>
      </w:pPr>
      <w:r>
        <w:rPr>
          <w:rFonts w:eastAsia="바탕"/>
          <w:lang w:eastAsia="ja-JP"/>
        </w:rPr>
        <w:t>NOTE</w:t>
      </w:r>
      <w:r>
        <w:t> </w:t>
      </w:r>
      <w:r>
        <w:rPr>
          <w:rFonts w:eastAsia="바탕"/>
          <w:lang w:eastAsia="ja-JP"/>
        </w:rPr>
        <w:t>1:</w:t>
      </w:r>
      <w:r>
        <w:rPr>
          <w:rFonts w:eastAsia="바탕"/>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바탕"/>
          <w:lang w:eastAsia="ja-JP"/>
        </w:rPr>
        <w:t xml:space="preserve">the UE cannot re-establish the </w:t>
      </w:r>
      <w:r>
        <w:rPr>
          <w:rFonts w:hint="eastAsia"/>
        </w:rPr>
        <w:t>PDU</w:t>
      </w:r>
      <w:r>
        <w:t xml:space="preserve"> </w:t>
      </w:r>
      <w:r>
        <w:rPr>
          <w:rFonts w:hint="eastAsia"/>
        </w:rPr>
        <w:t>session</w:t>
      </w:r>
      <w:r>
        <w:rPr>
          <w:rFonts w:eastAsia="바탕"/>
          <w:lang w:eastAsia="ja-JP"/>
        </w:rPr>
        <w:t xml:space="preserve"> (s)</w:t>
      </w:r>
      <w:r w:rsidRPr="00CB2307">
        <w:t>, if any,</w:t>
      </w:r>
      <w:r>
        <w:rPr>
          <w:rFonts w:eastAsia="바탕"/>
          <w:lang w:eastAsia="ja-JP"/>
        </w:rPr>
        <w:t xml:space="preserve"> automatically.</w:t>
      </w:r>
    </w:p>
    <w:p w14:paraId="013A2E0A" w14:textId="77777777" w:rsidR="00620BCE" w:rsidRPr="004F277F" w:rsidRDefault="00620BCE" w:rsidP="00620B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004E43D" w14:textId="77777777" w:rsidR="00620BCE" w:rsidRPr="007E1312" w:rsidRDefault="00620BCE" w:rsidP="00620B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46B4D140" w14:textId="77777777" w:rsidR="00620BCE" w:rsidRDefault="00620BCE" w:rsidP="00620B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21CC6878" w14:textId="77777777" w:rsidR="00620BCE" w:rsidRDefault="00620BCE" w:rsidP="00620BC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9D08814" w14:textId="77777777" w:rsidR="00620BCE" w:rsidRPr="003168A2" w:rsidRDefault="00620BCE" w:rsidP="00620BC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00141DB" w14:textId="77777777" w:rsidR="00620BCE" w:rsidRPr="00473D4F" w:rsidRDefault="00620BCE" w:rsidP="00620BC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B483931" w14:textId="77777777" w:rsidR="00620BCE" w:rsidRPr="003168A2" w:rsidRDefault="00620BCE" w:rsidP="00620BCE">
      <w:pPr>
        <w:pStyle w:val="B1"/>
      </w:pPr>
      <w:r w:rsidRPr="003168A2">
        <w:t>#3</w:t>
      </w:r>
      <w:r w:rsidRPr="003168A2">
        <w:tab/>
        <w:t>(Illegal UE);</w:t>
      </w:r>
    </w:p>
    <w:p w14:paraId="3CC6BCFB" w14:textId="77777777" w:rsidR="00620BCE" w:rsidRDefault="00620BCE" w:rsidP="00620BCE">
      <w:pPr>
        <w:pStyle w:val="B1"/>
      </w:pPr>
      <w:r w:rsidRPr="003168A2">
        <w:t>#6</w:t>
      </w:r>
      <w:r w:rsidRPr="003168A2">
        <w:tab/>
        <w:t>(Illegal ME);</w:t>
      </w:r>
      <w:r>
        <w:t xml:space="preserve"> or</w:t>
      </w:r>
    </w:p>
    <w:p w14:paraId="2F4CBB28" w14:textId="77777777" w:rsidR="00620BCE" w:rsidRDefault="00620BCE" w:rsidP="00620BCE">
      <w:pPr>
        <w:pStyle w:val="B1"/>
      </w:pPr>
      <w:r w:rsidRPr="003168A2">
        <w:t>#</w:t>
      </w:r>
      <w:r>
        <w:t>7</w:t>
      </w:r>
      <w:r w:rsidRPr="003168A2">
        <w:rPr>
          <w:rFonts w:hint="eastAsia"/>
          <w:lang w:eastAsia="ko-KR"/>
        </w:rPr>
        <w:tab/>
      </w:r>
      <w:r>
        <w:t>(5G</w:t>
      </w:r>
      <w:r w:rsidRPr="003168A2">
        <w:t>S services not allowed)</w:t>
      </w:r>
      <w:r>
        <w:t>.</w:t>
      </w:r>
    </w:p>
    <w:p w14:paraId="2DB4BC6F" w14:textId="77777777" w:rsidR="00620BCE" w:rsidRPr="003168A2" w:rsidRDefault="00620BCE" w:rsidP="00620B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09ADAC12" w14:textId="77777777" w:rsidR="00620BCE" w:rsidRPr="003168A2" w:rsidRDefault="00620BCE" w:rsidP="00620B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6AED56D" w14:textId="77777777" w:rsidR="00620BCE" w:rsidRPr="003168A2" w:rsidRDefault="00620BCE" w:rsidP="00620BCE">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5C3E9ADA" w14:textId="77777777" w:rsidR="00620BCE" w:rsidRDefault="00620BCE" w:rsidP="00620B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C77862" w14:textId="77777777" w:rsidR="00620BCE" w:rsidRPr="003168A2" w:rsidRDefault="00620BCE" w:rsidP="00620BCE">
      <w:pPr>
        <w:pStyle w:val="B1"/>
      </w:pPr>
      <w:r w:rsidRPr="003168A2">
        <w:t>#11</w:t>
      </w:r>
      <w:r w:rsidRPr="003168A2">
        <w:tab/>
        <w:t>(PLMN not allowed)</w:t>
      </w:r>
      <w:r>
        <w:t>.</w:t>
      </w:r>
    </w:p>
    <w:p w14:paraId="4762239D" w14:textId="77777777" w:rsidR="00620BCE" w:rsidRPr="003168A2" w:rsidRDefault="00620BCE" w:rsidP="00620B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1AFD19FA" w14:textId="77777777" w:rsidR="00620BCE" w:rsidRPr="003168A2" w:rsidRDefault="00620BCE" w:rsidP="00620BCE">
      <w:pPr>
        <w:pStyle w:val="B1"/>
      </w:pPr>
      <w:r w:rsidRPr="003168A2">
        <w:tab/>
        <w:t>The UE shall store the PLMN identity in the "forbidden PLMN list"</w:t>
      </w:r>
      <w:r>
        <w:t>.</w:t>
      </w:r>
    </w:p>
    <w:p w14:paraId="7ADA3A6C" w14:textId="77777777" w:rsidR="00620BCE" w:rsidRPr="003168A2" w:rsidRDefault="00620BCE" w:rsidP="00620BCE">
      <w:pPr>
        <w:pStyle w:val="B1"/>
      </w:pPr>
      <w:r w:rsidRPr="003168A2">
        <w:tab/>
        <w:t>The UE shall perform a PLMN selection according to 3GPP TS 23.122 [</w:t>
      </w:r>
      <w:r>
        <w:t>5</w:t>
      </w:r>
      <w:r w:rsidRPr="003168A2">
        <w:t>].</w:t>
      </w:r>
    </w:p>
    <w:p w14:paraId="210040B1" w14:textId="77777777" w:rsidR="00620BCE" w:rsidRDefault="00620BCE" w:rsidP="00620BC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1BE78BB" w14:textId="77777777" w:rsidR="00620BCE" w:rsidRDefault="00620BCE" w:rsidP="00620B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2A5AC7" w14:textId="77777777" w:rsidR="00620BCE" w:rsidRPr="003168A2" w:rsidRDefault="00620BCE" w:rsidP="00620BCE">
      <w:pPr>
        <w:pStyle w:val="B1"/>
      </w:pPr>
      <w:r w:rsidRPr="003168A2">
        <w:t>#12</w:t>
      </w:r>
      <w:r w:rsidRPr="003168A2">
        <w:tab/>
        <w:t>(Tracking area not allowed)</w:t>
      </w:r>
      <w:r>
        <w:t>.</w:t>
      </w:r>
    </w:p>
    <w:p w14:paraId="2AE94AA7" w14:textId="77777777" w:rsidR="00620BCE" w:rsidRPr="003168A2" w:rsidRDefault="00620BCE" w:rsidP="00620BC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2E1B1A6" w14:textId="77777777" w:rsidR="00620BCE" w:rsidRPr="003168A2" w:rsidRDefault="00620BCE" w:rsidP="00620BCE">
      <w:pPr>
        <w:pStyle w:val="B1"/>
      </w:pPr>
      <w:r w:rsidRPr="003168A2">
        <w:tab/>
        <w:t>The UE shall store the current TAI in the list of "</w:t>
      </w:r>
      <w:r>
        <w:t xml:space="preserve">5GS </w:t>
      </w:r>
      <w:r w:rsidRPr="003168A2">
        <w:t>forbidden tracking areas for regional provision of service".</w:t>
      </w:r>
    </w:p>
    <w:p w14:paraId="376903FF" w14:textId="77777777" w:rsidR="00620BCE" w:rsidRDefault="00620BCE" w:rsidP="00620BC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CB2D8B" w14:textId="77777777" w:rsidR="00620BCE" w:rsidRPr="003168A2" w:rsidRDefault="00620BCE" w:rsidP="00620BCE">
      <w:pPr>
        <w:pStyle w:val="B1"/>
      </w:pPr>
      <w:r w:rsidRPr="003168A2">
        <w:t>#13</w:t>
      </w:r>
      <w:r w:rsidRPr="003168A2">
        <w:tab/>
        <w:t>(Roaming not allowed in this tracking area)</w:t>
      </w:r>
      <w:r>
        <w:t>.</w:t>
      </w:r>
    </w:p>
    <w:p w14:paraId="579F1A84" w14:textId="77777777" w:rsidR="00620BCE" w:rsidRPr="003168A2" w:rsidRDefault="00620BCE" w:rsidP="00620BC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0DC91ECF" w14:textId="77777777" w:rsidR="00620BCE" w:rsidRPr="003168A2" w:rsidRDefault="00620BCE" w:rsidP="00620BCE">
      <w:pPr>
        <w:pStyle w:val="B1"/>
      </w:pPr>
      <w:r w:rsidRPr="003168A2">
        <w:tab/>
        <w:t>The UE shall store the current TAI in the list of "</w:t>
      </w:r>
      <w:r>
        <w:t xml:space="preserve">5GS </w:t>
      </w:r>
      <w:r w:rsidRPr="003168A2">
        <w:t>forbidden tracking areas for roaming".</w:t>
      </w:r>
    </w:p>
    <w:p w14:paraId="77AFB167" w14:textId="77777777" w:rsidR="00620BCE" w:rsidRPr="003168A2" w:rsidRDefault="00620BCE" w:rsidP="00620BCE">
      <w:pPr>
        <w:pStyle w:val="B1"/>
      </w:pPr>
      <w:r w:rsidRPr="003168A2">
        <w:tab/>
        <w:t>The UE shall perform a PLMN selection according to 3GPP TS 23.122 [</w:t>
      </w:r>
      <w:r>
        <w:t>5</w:t>
      </w:r>
      <w:r w:rsidRPr="003168A2">
        <w:t>]</w:t>
      </w:r>
    </w:p>
    <w:p w14:paraId="2A35C431" w14:textId="77777777" w:rsidR="00620BCE" w:rsidRDefault="00620BCE" w:rsidP="00620B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B4445F" w14:textId="77777777" w:rsidR="00620BCE" w:rsidRPr="003168A2" w:rsidRDefault="00620BCE" w:rsidP="00620BCE">
      <w:pPr>
        <w:pStyle w:val="B1"/>
      </w:pPr>
      <w:r w:rsidRPr="003168A2">
        <w:t>#15</w:t>
      </w:r>
      <w:r w:rsidRPr="003168A2">
        <w:tab/>
        <w:t>(No suitable cells in</w:t>
      </w:r>
      <w:r>
        <w:t xml:space="preserve"> tracking area).</w:t>
      </w:r>
    </w:p>
    <w:p w14:paraId="7DAFCFAB" w14:textId="77777777" w:rsidR="00620BCE" w:rsidRPr="003168A2" w:rsidRDefault="00620BCE" w:rsidP="00620BC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CBEC755" w14:textId="77777777" w:rsidR="00620BCE" w:rsidRPr="003168A2" w:rsidRDefault="00620BCE" w:rsidP="00620BCE">
      <w:pPr>
        <w:pStyle w:val="B1"/>
      </w:pPr>
      <w:r w:rsidRPr="003168A2">
        <w:tab/>
        <w:t>The UE shall store the current TAI in the list of "</w:t>
      </w:r>
      <w:r>
        <w:t xml:space="preserve">5GS </w:t>
      </w:r>
      <w:r w:rsidRPr="003168A2">
        <w:t>forbidden tracking areas for roaming".</w:t>
      </w:r>
    </w:p>
    <w:p w14:paraId="1DF1FD98" w14:textId="77777777" w:rsidR="00620BCE" w:rsidRPr="003168A2" w:rsidRDefault="00620BCE" w:rsidP="00620BCE">
      <w:pPr>
        <w:pStyle w:val="B1"/>
      </w:pPr>
      <w:r w:rsidRPr="003168A2">
        <w:tab/>
        <w:t>The UE shall search for a suitable cell in another tracking area according to 3GPP TS 3</w:t>
      </w:r>
      <w:r>
        <w:t>8</w:t>
      </w:r>
      <w:r w:rsidRPr="003168A2">
        <w:t>.304 [2</w:t>
      </w:r>
      <w:r>
        <w:t>8</w:t>
      </w:r>
      <w:r w:rsidRPr="003168A2">
        <w:t>].</w:t>
      </w:r>
    </w:p>
    <w:p w14:paraId="679A7167" w14:textId="77777777" w:rsidR="00620BCE" w:rsidRDefault="00620BCE" w:rsidP="00620B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AFD7DAC" w14:textId="77777777" w:rsidR="00620BCE" w:rsidRDefault="00620BCE" w:rsidP="00620BCE">
      <w:pPr>
        <w:pStyle w:val="B1"/>
      </w:pPr>
      <w:r>
        <w:t>#22</w:t>
      </w:r>
      <w:r>
        <w:tab/>
        <w:t>(Congestion).</w:t>
      </w:r>
    </w:p>
    <w:p w14:paraId="59CAEF9F" w14:textId="77777777" w:rsidR="00620BCE" w:rsidRDefault="00620BCE" w:rsidP="00620BC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5957932F" w14:textId="77777777" w:rsidR="00620BCE" w:rsidRDefault="00620BCE" w:rsidP="00620BCE">
      <w:pPr>
        <w:pStyle w:val="B1"/>
      </w:pPr>
      <w:r w:rsidRPr="003168A2">
        <w:tab/>
      </w:r>
      <w:r>
        <w:t>If the T3346 value IE is present in the DEREGISTRATION</w:t>
      </w:r>
      <w:r w:rsidRPr="00EE56E5">
        <w:t xml:space="preserve"> RE</w:t>
      </w:r>
      <w:r>
        <w:t>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start timer T3346</w:t>
      </w:r>
      <w:r w:rsidRPr="003168A2">
        <w:t xml:space="preserve"> </w:t>
      </w:r>
      <w:r>
        <w:t>with the value provided in the T3346 value IE</w:t>
      </w:r>
      <w:r w:rsidRPr="007D5838">
        <w:t>.</w:t>
      </w:r>
    </w:p>
    <w:p w14:paraId="0192E5F0" w14:textId="211D3868" w:rsidR="00620BCE" w:rsidRPr="003168A2" w:rsidRDefault="00620BCE" w:rsidP="00620BCE">
      <w:pPr>
        <w:pStyle w:val="B1"/>
        <w:rPr>
          <w:ins w:id="279" w:author="Nokia Bell Labs" w:date="2019-04-01T02:37:00Z"/>
          <w:lang w:eastAsia="ko-KR"/>
        </w:rPr>
      </w:pPr>
      <w:ins w:id="280" w:author="Nokia Bell Labs" w:date="2019-04-01T02:37:00Z">
        <w:r>
          <w:rPr>
            <w:rFonts w:hint="eastAsia"/>
          </w:rPr>
          <w:t>#</w:t>
        </w:r>
      </w:ins>
      <w:ins w:id="281" w:author="Won, Sung (Nokia - KR/Seoul)" w:date="2019-04-01T13:14:00Z">
        <w:r w:rsidR="007B395F">
          <w:t>25</w:t>
        </w:r>
      </w:ins>
      <w:ins w:id="282" w:author="Nokia Bell Labs" w:date="2019-04-01T02:37:00Z">
        <w:r w:rsidRPr="003168A2">
          <w:rPr>
            <w:rFonts w:hint="eastAsia"/>
          </w:rPr>
          <w:tab/>
          <w:t>(</w:t>
        </w:r>
        <w:r>
          <w:t>Not a</w:t>
        </w:r>
      </w:ins>
      <w:ins w:id="283" w:author="Won, Sung (Nokia - KR/Seoul)" w:date="2019-04-01T13:14:00Z">
        <w:r w:rsidR="007B395F">
          <w:t>uthoriz</w:t>
        </w:r>
      </w:ins>
      <w:ins w:id="284" w:author="Nokia Bell Labs" w:date="2019-04-01T02:37:00Z">
        <w:r>
          <w:t>ed for this CAG</w:t>
        </w:r>
        <w:r w:rsidRPr="003168A2">
          <w:rPr>
            <w:rFonts w:hint="eastAsia"/>
          </w:rPr>
          <w:t>)</w:t>
        </w:r>
        <w:r>
          <w:t>.</w:t>
        </w:r>
      </w:ins>
    </w:p>
    <w:p w14:paraId="7B8BEC5E" w14:textId="3D74FFB1" w:rsidR="000F3862" w:rsidRPr="007B395F" w:rsidRDefault="007B395F" w:rsidP="007B395F">
      <w:pPr>
        <w:pStyle w:val="B1"/>
        <w:rPr>
          <w:ins w:id="285" w:author="Nokia Bell Labs" w:date="2019-04-01T03:12:00Z"/>
        </w:rPr>
      </w:pPr>
      <w:ins w:id="286" w:author="Won, Sung (Nokia - KR/Seoul)" w:date="2019-04-01T13:14:00Z">
        <w:r>
          <w:tab/>
        </w:r>
      </w:ins>
      <w:ins w:id="287" w:author="Nokia Bell Labs" w:date="2019-04-01T03:12:00Z">
        <w:r w:rsidR="000F3862" w:rsidRPr="007B395F">
          <w:t>The UE shall delete the CAG identifier</w:t>
        </w:r>
      </w:ins>
      <w:ins w:id="288" w:author="Won, Sung (Nokia - KR/Seoul)" w:date="2019-04-01T13:16:00Z">
        <w:r>
          <w:t xml:space="preserve"> and associated PLMN identity</w:t>
        </w:r>
      </w:ins>
      <w:ins w:id="289" w:author="Nokia Bell Labs" w:date="2019-04-01T03:14:00Z">
        <w:r w:rsidR="000F3862" w:rsidRPr="007B395F">
          <w:t xml:space="preserve"> </w:t>
        </w:r>
      </w:ins>
      <w:ins w:id="290" w:author="Nokia Bell Labs" w:date="2019-04-01T03:12:00Z">
        <w:r w:rsidR="000F3862" w:rsidRPr="007B395F">
          <w:t xml:space="preserve">from its </w:t>
        </w:r>
      </w:ins>
      <w:ins w:id="291" w:author="Won, Sung (Nokia - KR/Seoul)" w:date="2019-04-01T13:15:00Z">
        <w:r>
          <w:t>a</w:t>
        </w:r>
      </w:ins>
      <w:ins w:id="292" w:author="Nokia Bell Labs" w:date="2019-04-01T03:12:00Z">
        <w:r w:rsidR="000F3862" w:rsidRPr="007B395F">
          <w:t>llowed CAG list.</w:t>
        </w:r>
      </w:ins>
    </w:p>
    <w:p w14:paraId="19EC0008" w14:textId="6DA3F33F" w:rsidR="007B395F" w:rsidRDefault="007B395F" w:rsidP="007B395F">
      <w:pPr>
        <w:pStyle w:val="B1"/>
        <w:rPr>
          <w:ins w:id="293" w:author="Won, Sung (Nokia - KR/Seoul)" w:date="2019-04-01T13:17:00Z"/>
        </w:rPr>
      </w:pPr>
      <w:ins w:id="294" w:author="Won, Sung (Nokia - KR/Seoul)" w:date="2019-04-01T13:14:00Z">
        <w:r>
          <w:tab/>
        </w:r>
      </w:ins>
      <w:ins w:id="295" w:author="Nokia Bell Labs" w:date="2019-04-01T03:12:00Z">
        <w:r w:rsidR="000F3862" w:rsidRPr="007B395F">
          <w:t>The UE shall set the 5GS update status to 5U3 ROAMING NOT ALLOWED (and shall store it according to subclause 5.1.3.2.2)</w:t>
        </w:r>
      </w:ins>
      <w:ins w:id="296" w:author="Won, Sung (Nokia - KR/Seoul)" w:date="2019-04-01T13:17:00Z">
        <w:r>
          <w:t xml:space="preserve"> and</w:t>
        </w:r>
      </w:ins>
      <w:ins w:id="297" w:author="Nokia Bell Labs" w:date="2019-04-01T03:12:00Z">
        <w:r w:rsidR="000F3862" w:rsidRPr="007B395F">
          <w:t xml:space="preserve"> shall reset the registration attempt counter</w:t>
        </w:r>
      </w:ins>
      <w:ins w:id="298" w:author="Won, Sung (Nokia - KR/Seoul)" w:date="2019-04-01T13:17:00Z">
        <w:r>
          <w:t>. If the CAG information in the UE:</w:t>
        </w:r>
      </w:ins>
    </w:p>
    <w:p w14:paraId="45B7A7D4" w14:textId="52564535" w:rsidR="007B395F" w:rsidRDefault="007B395F">
      <w:pPr>
        <w:pStyle w:val="B2"/>
        <w:rPr>
          <w:ins w:id="299" w:author="Won, Sung (Nokia - KR/Seoul)" w:date="2019-04-01T13:18:00Z"/>
        </w:rPr>
        <w:pPrChange w:id="300" w:author="Won, Sung (Nokia - KR/Seoul)" w:date="2019-04-01T13:18:00Z">
          <w:pPr>
            <w:pStyle w:val="B1"/>
          </w:pPr>
        </w:pPrChange>
      </w:pPr>
      <w:ins w:id="301" w:author="Won, Sung (Nokia - KR/Seoul)" w:date="2019-04-01T13:18:00Z">
        <w:r>
          <w:t>i)</w:t>
        </w:r>
        <w:r>
          <w:tab/>
          <w:t xml:space="preserve">includes the CAG access only indication, the UE </w:t>
        </w:r>
        <w:r w:rsidRPr="00CC0C94">
          <w:t xml:space="preserve">shall enter the state </w:t>
        </w:r>
        <w:r>
          <w:t>5G</w:t>
        </w:r>
        <w:r w:rsidRPr="00CC0C94">
          <w:t>MM-</w:t>
        </w:r>
        <w:r>
          <w:t>DE</w:t>
        </w:r>
        <w:r w:rsidRPr="00CC0C94">
          <w:t>REGISTERED.</w:t>
        </w:r>
        <w:r>
          <w:t xml:space="preserve">PLMN-SEARCH, and shall apply the PLMN selection process defined in </w:t>
        </w:r>
        <w:r w:rsidRPr="00CC0C94">
          <w:t xml:space="preserve">3GPP TS 23.122 [6] </w:t>
        </w:r>
        <w:r>
          <w:t xml:space="preserve">with the </w:t>
        </w:r>
        <w:r w:rsidRPr="00685D15">
          <w:t>CAG information</w:t>
        </w:r>
        <w:r>
          <w:t xml:space="preserve"> including the updated allowed CAG list; or</w:t>
        </w:r>
      </w:ins>
    </w:p>
    <w:p w14:paraId="41F7DD97" w14:textId="4E78FCA2" w:rsidR="000F3862" w:rsidRPr="007B395F" w:rsidRDefault="007B395F">
      <w:pPr>
        <w:pStyle w:val="B2"/>
        <w:rPr>
          <w:ins w:id="302" w:author="Nokia Bell Labs" w:date="2019-04-01T03:12:00Z"/>
        </w:rPr>
        <w:pPrChange w:id="303" w:author="Won, Sung (Nokia - KR/Seoul)" w:date="2019-04-01T13:18:00Z">
          <w:pPr>
            <w:pStyle w:val="B1"/>
          </w:pPr>
        </w:pPrChange>
      </w:pPr>
      <w:ins w:id="304" w:author="Won, Sung (Nokia - KR/Seoul)" w:date="2019-04-01T13:18:00Z">
        <w:r>
          <w:t>ii)</w:t>
        </w:r>
        <w:r>
          <w:tab/>
          <w:t>does not include the CAG access only indication</w:t>
        </w:r>
      </w:ins>
      <w:ins w:id="305" w:author="Nokia Bell Labs" w:date="2019-04-01T03:12:00Z">
        <w:r w:rsidR="000F3862" w:rsidRPr="007B395F">
          <w:t xml:space="preserve">, </w:t>
        </w:r>
      </w:ins>
      <w:ins w:id="306" w:author="Won, Sung (Nokia - KR/Seoul)" w:date="2019-04-01T13:19:00Z">
        <w:r>
          <w:t xml:space="preserve">the UE </w:t>
        </w:r>
      </w:ins>
      <w:ins w:id="307" w:author="Nokia Bell Labs" w:date="2019-04-01T03:12:00Z">
        <w:r w:rsidR="000F3862" w:rsidRPr="007B395F">
          <w:t>shall enter the state 5GMM-DEREGISTERED.LIMITED-SERVICE and shall apply the procedures defined in 3GPP TS 23.122 [6] subclause 3.</w:t>
        </w:r>
      </w:ins>
      <w:ins w:id="308" w:author="Won, Sung (Nokia - KR/Seoul)" w:date="2019-04-01T13:19:00Z">
        <w:r>
          <w:t>y</w:t>
        </w:r>
      </w:ins>
      <w:ins w:id="309" w:author="Won, Sung (Nokia - KR/Seoul)" w:date="2019-04-01T13:23:00Z">
        <w:r w:rsidR="00D76841">
          <w:t xml:space="preserve"> with CAG information including the updated allowed CAG list</w:t>
        </w:r>
      </w:ins>
      <w:ins w:id="310" w:author="Nokia Bell Labs" w:date="2019-04-01T03:12:00Z">
        <w:r w:rsidR="000F3862" w:rsidRPr="007B395F">
          <w:t>.</w:t>
        </w:r>
      </w:ins>
    </w:p>
    <w:p w14:paraId="5CFCD095" w14:textId="77777777" w:rsidR="000F3862" w:rsidRDefault="000F3862" w:rsidP="000F3862">
      <w:pPr>
        <w:pStyle w:val="B1"/>
        <w:rPr>
          <w:ins w:id="311" w:author="Nokia Bell Labs" w:date="2019-04-01T03:12:00Z"/>
        </w:rPr>
      </w:pPr>
      <w:ins w:id="312" w:author="Nokia Bell Labs" w:date="2019-04-01T03:12:00Z">
        <w:r w:rsidRPr="00CC0C94">
          <w:tab/>
          <w:t>The UE shall search for a suitable cell according to 3GPP TS 3</w:t>
        </w:r>
        <w:r>
          <w:t>8</w:t>
        </w:r>
        <w:r w:rsidRPr="00CC0C94">
          <w:t>.304 [2</w:t>
        </w:r>
        <w:r>
          <w:t>8</w:t>
        </w:r>
        <w:r w:rsidRPr="00CC0C94">
          <w:t>].</w:t>
        </w:r>
      </w:ins>
    </w:p>
    <w:p w14:paraId="76192524" w14:textId="0AC52810" w:rsidR="007B395F" w:rsidRPr="003168A2" w:rsidRDefault="007B395F" w:rsidP="007B395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DB2D648" w14:textId="77777777" w:rsidR="007B395F" w:rsidRDefault="007B395F" w:rsidP="007B395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10D359E8" w14:textId="23D887AF" w:rsidR="007B395F" w:rsidRDefault="007B395F" w:rsidP="007B395F">
      <w:pPr>
        <w:pStyle w:val="B1"/>
      </w:pPr>
      <w:r w:rsidRPr="003168A2">
        <w:tab/>
      </w:r>
      <w:r w:rsidRPr="00C20D1F">
        <w:t xml:space="preserve">The UE shall disable the N1 mode </w:t>
      </w:r>
      <w:r>
        <w:t>capability for both 3GPP access and non-3GPP access (see subclause 4.9</w:t>
      </w:r>
      <w:r w:rsidRPr="00C20D1F">
        <w:t>)</w:t>
      </w:r>
      <w:r>
        <w:t>.</w:t>
      </w:r>
    </w:p>
    <w:p w14:paraId="69DABF17" w14:textId="7C7F8DEA" w:rsidR="000F3862" w:rsidRPr="003168A2" w:rsidRDefault="000F3862" w:rsidP="000F3862">
      <w:pPr>
        <w:pStyle w:val="B1"/>
        <w:rPr>
          <w:ins w:id="313" w:author="Nokia Bell Labs" w:date="2019-04-01T03:12:00Z"/>
        </w:rPr>
      </w:pPr>
      <w:ins w:id="314" w:author="Nokia Bell Labs" w:date="2019-04-01T03:12:00Z">
        <w:r>
          <w:rPr>
            <w:rFonts w:eastAsia="맑은 고딕"/>
            <w:lang w:val="en-US" w:eastAsia="ko-KR"/>
          </w:rPr>
          <w:t>#</w:t>
        </w:r>
      </w:ins>
      <w:ins w:id="315" w:author="Won, Sung (Nokia - KR/Seoul)" w:date="2019-04-01T13:15:00Z">
        <w:r w:rsidR="007B395F">
          <w:rPr>
            <w:rFonts w:eastAsia="맑은 고딕"/>
            <w:lang w:val="en-US" w:eastAsia="ko-KR"/>
          </w:rPr>
          <w:t>xx</w:t>
        </w:r>
      </w:ins>
      <w:ins w:id="316" w:author="Nokia Bell Labs" w:date="2019-04-01T03:12:00Z">
        <w:r w:rsidRPr="003168A2">
          <w:rPr>
            <w:rFonts w:hint="eastAsia"/>
            <w:lang w:eastAsia="ko-KR"/>
          </w:rPr>
          <w:tab/>
        </w:r>
        <w:r>
          <w:t>(Authorized for CAG cells only</w:t>
        </w:r>
        <w:r w:rsidRPr="003168A2">
          <w:t>)</w:t>
        </w:r>
        <w:r>
          <w:t>.</w:t>
        </w:r>
      </w:ins>
    </w:p>
    <w:p w14:paraId="75255D1B" w14:textId="77777777" w:rsidR="007B395F" w:rsidRDefault="007B395F" w:rsidP="007B395F">
      <w:pPr>
        <w:pStyle w:val="B1"/>
        <w:rPr>
          <w:ins w:id="317" w:author="Won, Sung (Nokia - KR/Seoul)" w:date="2019-04-01T13:20:00Z"/>
        </w:rPr>
      </w:pPr>
      <w:ins w:id="318" w:author="Won, Sung (Nokia - KR/Seoul)" w:date="2019-04-01T13:20:00Z">
        <w:r>
          <w:tab/>
          <w:t>The UE shall store a CAG access only indication in the UE's CAG information.</w:t>
        </w:r>
      </w:ins>
    </w:p>
    <w:p w14:paraId="07E1C2D4" w14:textId="7663C697" w:rsidR="000F3862" w:rsidRPr="00CC0C94" w:rsidRDefault="007B395F" w:rsidP="007B395F">
      <w:pPr>
        <w:pStyle w:val="B1"/>
        <w:rPr>
          <w:ins w:id="319" w:author="Nokia Bell Labs" w:date="2019-04-01T03:12:00Z"/>
        </w:rPr>
      </w:pPr>
      <w:ins w:id="320" w:author="Won, Sung (Nokia - KR/Seoul)" w:date="2019-04-01T13:15:00Z">
        <w:r>
          <w:tab/>
        </w:r>
      </w:ins>
      <w:ins w:id="321" w:author="Nokia Bell Labs" w:date="2019-04-01T03:12:00Z">
        <w:r w:rsidR="000F3862" w:rsidRPr="00CC0C94">
          <w:t xml:space="preserve">The UE shall set the </w:t>
        </w:r>
        <w:r w:rsidR="000F3862">
          <w:t>5G</w:t>
        </w:r>
        <w:r w:rsidR="000F3862" w:rsidRPr="00CC0C94">
          <w:t xml:space="preserve">S update status to </w:t>
        </w:r>
        <w:r w:rsidR="000F3862">
          <w:t>5</w:t>
        </w:r>
        <w:r w:rsidR="000F3862" w:rsidRPr="00CC0C94">
          <w:t xml:space="preserve">U3 ROAMING NOT ALLOWED (and </w:t>
        </w:r>
        <w:r w:rsidR="000F3862">
          <w:t xml:space="preserve">shall </w:t>
        </w:r>
        <w:r w:rsidR="000F3862" w:rsidRPr="00CC0C94">
          <w:t>store it according to subclause 5.1.3.</w:t>
        </w:r>
        <w:r w:rsidR="000F3862">
          <w:t>2.2</w:t>
        </w:r>
        <w:r w:rsidR="000F3862" w:rsidRPr="00CC0C94">
          <w:t>)</w:t>
        </w:r>
        <w:r w:rsidR="000F3862">
          <w:t xml:space="preserve">, </w:t>
        </w:r>
        <w:r w:rsidR="000F3862" w:rsidRPr="00CC0C94">
          <w:t xml:space="preserve">shall reset the </w:t>
        </w:r>
        <w:r w:rsidR="000F3862">
          <w:t>registration</w:t>
        </w:r>
        <w:r w:rsidR="000F3862" w:rsidRPr="00CC0C94">
          <w:t xml:space="preserve"> attempt counter</w:t>
        </w:r>
        <w:r w:rsidR="000F3862">
          <w:t xml:space="preserve">, </w:t>
        </w:r>
        <w:r w:rsidR="000F3862" w:rsidRPr="00CC0C94">
          <w:t xml:space="preserve">shall enter the state </w:t>
        </w:r>
        <w:r w:rsidR="000F3862">
          <w:t>5G</w:t>
        </w:r>
        <w:r w:rsidR="000F3862" w:rsidRPr="00CC0C94">
          <w:t>MM-DEREGISTERED.</w:t>
        </w:r>
      </w:ins>
      <w:ins w:id="322" w:author="Won, Sung (Nokia - KR/Seoul)" w:date="2019-04-01T13:20:00Z">
        <w:r>
          <w:t>PLMN-SEARCH</w:t>
        </w:r>
      </w:ins>
      <w:ins w:id="323" w:author="Nokia Bell Labs" w:date="2019-04-01T03:12:00Z">
        <w:r w:rsidR="000F3862">
          <w:t xml:space="preserve"> and shall apply the </w:t>
        </w:r>
      </w:ins>
      <w:ins w:id="324" w:author="Won, Sung (Nokia - KR/Seoul)" w:date="2019-04-01T13:20:00Z">
        <w:r>
          <w:t>PLMN selection process</w:t>
        </w:r>
      </w:ins>
      <w:ins w:id="325" w:author="Nokia Bell Labs" w:date="2019-04-01T03:12:00Z">
        <w:r w:rsidR="000F3862">
          <w:t xml:space="preserve"> defined in </w:t>
        </w:r>
        <w:r w:rsidR="000F3862" w:rsidRPr="00CC0C94">
          <w:t xml:space="preserve">3GPP TS 23.122 [6] </w:t>
        </w:r>
      </w:ins>
      <w:ins w:id="326" w:author="Won, Sung (Nokia - KR/Seoul)" w:date="2019-04-01T13:21:00Z">
        <w:r>
          <w:t>with the updated CAG information including the CAG access only indication</w:t>
        </w:r>
      </w:ins>
      <w:ins w:id="327" w:author="Nokia Bell Labs" w:date="2019-04-01T03:12:00Z">
        <w:r w:rsidR="000F3862" w:rsidRPr="00CC0C94">
          <w:t>.</w:t>
        </w:r>
      </w:ins>
    </w:p>
    <w:p w14:paraId="7AFC00F3" w14:textId="77777777" w:rsidR="000F3862" w:rsidRPr="00225CBE" w:rsidRDefault="000F3862" w:rsidP="000F3862">
      <w:pPr>
        <w:pStyle w:val="B1"/>
        <w:rPr>
          <w:ins w:id="328" w:author="Nokia Bell Labs" w:date="2019-04-01T03:12:00Z"/>
        </w:rPr>
      </w:pPr>
      <w:ins w:id="329" w:author="Nokia Bell Labs" w:date="2019-04-01T03:12:00Z">
        <w:r w:rsidRPr="00CC0C94">
          <w:tab/>
          <w:t>The UE shall search for a suitable cell according to 3GPP TS 3</w:t>
        </w:r>
        <w:r>
          <w:t>8</w:t>
        </w:r>
        <w:r w:rsidRPr="00CC0C94">
          <w:t>.304 [2</w:t>
        </w:r>
        <w:r>
          <w:t>8</w:t>
        </w:r>
        <w:r w:rsidRPr="00CC0C94">
          <w:t>].</w:t>
        </w:r>
      </w:ins>
    </w:p>
    <w:p w14:paraId="54F0BF11" w14:textId="77777777" w:rsidR="00620BCE" w:rsidRDefault="00620BCE" w:rsidP="00620BCE">
      <w:pPr>
        <w:pStyle w:val="B1"/>
      </w:pPr>
      <w:r>
        <w:t>#72</w:t>
      </w:r>
      <w:r>
        <w:rPr>
          <w:lang w:eastAsia="ko-KR"/>
        </w:rPr>
        <w:tab/>
      </w:r>
      <w:r>
        <w:t>(</w:t>
      </w:r>
      <w:r w:rsidRPr="00391150">
        <w:t>Non-3GPP access to 5GCN not allowed</w:t>
      </w:r>
      <w:r>
        <w:t>).</w:t>
      </w:r>
    </w:p>
    <w:p w14:paraId="32DEC1D3" w14:textId="77777777" w:rsidR="00620BCE" w:rsidRDefault="00620BCE" w:rsidP="00620BCE">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26BE7C8B" w14:textId="77777777" w:rsidR="00620BCE" w:rsidRDefault="00620BCE" w:rsidP="00620BC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14:paraId="74BC9F82" w14:textId="77777777" w:rsidR="00620BCE" w:rsidRPr="00270D6F" w:rsidRDefault="00620BCE" w:rsidP="00620BCE">
      <w:pPr>
        <w:pStyle w:val="B1"/>
      </w:pPr>
      <w:r>
        <w:tab/>
        <w:t>The UE shall disable the N1 mode capability for non-3GPP access (see subclause 4.9.3).</w:t>
      </w:r>
    </w:p>
    <w:p w14:paraId="03403537" w14:textId="77777777" w:rsidR="00620BCE" w:rsidRDefault="00620BCE" w:rsidP="00620BC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146438A" w14:textId="77777777" w:rsidR="00620BCE" w:rsidRPr="003168A2" w:rsidRDefault="00620BCE" w:rsidP="00620BCE">
      <w:pPr>
        <w:pStyle w:val="B1"/>
        <w:rPr>
          <w:noProof/>
        </w:rPr>
      </w:pPr>
      <w:r>
        <w:tab/>
        <w:t>If received over 3GPP access the cause shall be considered as an abnormal case and the behaviour of the UE for this case is specified in subclause 5.5.2.3.4</w:t>
      </w:r>
      <w:r w:rsidRPr="007D5838">
        <w:t>.</w:t>
      </w:r>
    </w:p>
    <w:p w14:paraId="09B626E7" w14:textId="77777777" w:rsidR="0053410C" w:rsidRPr="00685D15" w:rsidRDefault="0053410C" w:rsidP="0053410C">
      <w:pPr>
        <w:jc w:val="center"/>
      </w:pPr>
      <w:bookmarkStart w:id="330" w:name="_Toc4677217"/>
      <w:r w:rsidRPr="00685D15">
        <w:rPr>
          <w:highlight w:val="green"/>
        </w:rPr>
        <w:t>*** Next change ***</w:t>
      </w:r>
    </w:p>
    <w:p w14:paraId="5FC15FC8" w14:textId="77777777" w:rsidR="00C00C29" w:rsidRDefault="00C00C29" w:rsidP="00C00C29">
      <w:pPr>
        <w:pStyle w:val="Heading4"/>
      </w:pPr>
      <w:r>
        <w:t>5.6.1.5</w:t>
      </w:r>
      <w:r w:rsidRPr="003168A2">
        <w:tab/>
        <w:t xml:space="preserve">Service request procedure </w:t>
      </w:r>
      <w:r>
        <w:t xml:space="preserve">not </w:t>
      </w:r>
      <w:r w:rsidRPr="003168A2">
        <w:t>accepted by the network</w:t>
      </w:r>
      <w:bookmarkEnd w:id="330"/>
    </w:p>
    <w:p w14:paraId="18845C3E" w14:textId="77777777" w:rsidR="00C00C29" w:rsidRDefault="00C00C29" w:rsidP="00C00C29">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28D36F2C" w14:textId="77777777" w:rsidR="00C00C29" w:rsidRDefault="00C00C29" w:rsidP="00C00C2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525CAABF" w14:textId="77777777" w:rsidR="00C00C29" w:rsidRPr="003168A2" w:rsidRDefault="00C00C29" w:rsidP="00C00C2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80F5154" w14:textId="77777777" w:rsidR="00C00C29" w:rsidRDefault="00C00C29" w:rsidP="00C00C29">
      <w:r>
        <w:t>If the AMF determines that the UE is in a non-allowed area or is not in an allowed area as specified in subclause 5.3.5, then:</w:t>
      </w:r>
    </w:p>
    <w:p w14:paraId="0EAFEB98" w14:textId="77777777" w:rsidR="00C00C29" w:rsidRDefault="00C00C29" w:rsidP="00C00C2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DEDE529" w14:textId="77777777" w:rsidR="00C00C29" w:rsidRDefault="00C00C29" w:rsidP="00C00C2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14:paraId="7A7D1F8C" w14:textId="77777777" w:rsidR="00C00C29" w:rsidRDefault="00C00C29" w:rsidP="00C00C29">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D302CE8" w14:textId="77777777" w:rsidR="00C00C29" w:rsidRPr="003168A2" w:rsidRDefault="00C00C29" w:rsidP="00C00C29">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C377B40" w14:textId="77777777" w:rsidR="00C00C29" w:rsidRPr="003168A2" w:rsidRDefault="00C00C29" w:rsidP="00C00C29">
      <w:pPr>
        <w:pStyle w:val="B1"/>
      </w:pPr>
      <w:r w:rsidRPr="003168A2">
        <w:t>#3</w:t>
      </w:r>
      <w:r w:rsidRPr="003168A2">
        <w:tab/>
        <w:t>(Illegal UE);</w:t>
      </w:r>
    </w:p>
    <w:p w14:paraId="67801E37" w14:textId="77777777" w:rsidR="00C00C29" w:rsidRDefault="00C00C29" w:rsidP="00C00C29">
      <w:pPr>
        <w:pStyle w:val="B1"/>
      </w:pPr>
      <w:r w:rsidRPr="003168A2">
        <w:t>#6</w:t>
      </w:r>
      <w:r w:rsidRPr="003168A2">
        <w:tab/>
        <w:t>(Illegal ME);</w:t>
      </w:r>
    </w:p>
    <w:p w14:paraId="39140743" w14:textId="77777777" w:rsidR="00C00C29" w:rsidRPr="003168A2" w:rsidRDefault="00C00C29" w:rsidP="00C00C2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506762AA" w14:textId="77777777" w:rsidR="00C00C29" w:rsidRDefault="00C00C29" w:rsidP="00C00C29">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2940FEFB" w14:textId="77777777" w:rsidR="00C00C29" w:rsidRDefault="00C00C29" w:rsidP="00C00C29">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D82BA40" w14:textId="77777777" w:rsidR="00C00C29" w:rsidRPr="003168A2" w:rsidRDefault="00C00C29" w:rsidP="00C00C29">
      <w:pPr>
        <w:pStyle w:val="B1"/>
      </w:pPr>
      <w:r w:rsidRPr="003168A2">
        <w:t>#</w:t>
      </w:r>
      <w:r>
        <w:t>7</w:t>
      </w:r>
      <w:r w:rsidRPr="003168A2">
        <w:rPr>
          <w:rFonts w:hint="eastAsia"/>
          <w:lang w:eastAsia="ko-KR"/>
        </w:rPr>
        <w:tab/>
      </w:r>
      <w:r>
        <w:t>(5G</w:t>
      </w:r>
      <w:r w:rsidRPr="003168A2">
        <w:t>S services not allowed)</w:t>
      </w:r>
      <w:r>
        <w:t>.</w:t>
      </w:r>
    </w:p>
    <w:p w14:paraId="5B3005A3" w14:textId="77777777" w:rsidR="00C00C29" w:rsidRPr="003168A2" w:rsidRDefault="00C00C29" w:rsidP="00C00C2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5C5516A1" w14:textId="77777777" w:rsidR="00C00C29" w:rsidRDefault="00C00C29" w:rsidP="00C00C29">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7520537" w14:textId="77777777" w:rsidR="00C00C29" w:rsidRPr="003168A2" w:rsidRDefault="00C00C29" w:rsidP="00C00C29">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09EE9F2" w14:textId="77777777" w:rsidR="00C00C29" w:rsidRPr="003168A2" w:rsidRDefault="00C00C29" w:rsidP="00C00C29">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5B81B005" w14:textId="77777777" w:rsidR="00C00C29" w:rsidRPr="003168A2" w:rsidRDefault="00C00C29" w:rsidP="00C00C29">
      <w:pPr>
        <w:pStyle w:val="B1"/>
      </w:pPr>
      <w:r>
        <w:t>#9</w:t>
      </w:r>
      <w:r w:rsidRPr="003168A2">
        <w:tab/>
        <w:t>(UE identity cannot be derived by the network)</w:t>
      </w:r>
      <w:r>
        <w:t>.</w:t>
      </w:r>
    </w:p>
    <w:p w14:paraId="194A981F" w14:textId="77777777" w:rsidR="00C00C29" w:rsidRDefault="00C00C29" w:rsidP="00C00C29">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5DBA8ABE" w14:textId="77777777" w:rsidR="00C00C29" w:rsidRPr="00C6104E" w:rsidRDefault="00C00C29" w:rsidP="00C00C2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8697EAD" w14:textId="77777777" w:rsidR="00C00C29" w:rsidRDefault="00C00C29" w:rsidP="00C00C2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22DA303" w14:textId="77777777" w:rsidR="00C00C29" w:rsidRDefault="00C00C29" w:rsidP="00C00C2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0BD3A713" w14:textId="77777777" w:rsidR="00C00C29" w:rsidRDefault="00C00C29" w:rsidP="00C00C29">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1BD367A" w14:textId="77777777" w:rsidR="00C00C29" w:rsidRDefault="00C00C29" w:rsidP="00C00C2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DFD776" w14:textId="77777777" w:rsidR="00C00C29" w:rsidRPr="003168A2" w:rsidRDefault="00C00C29" w:rsidP="00C00C29">
      <w:pPr>
        <w:pStyle w:val="B1"/>
      </w:pPr>
      <w:r w:rsidRPr="003168A2">
        <w:t>#</w:t>
      </w:r>
      <w:r>
        <w:t>10</w:t>
      </w:r>
      <w:r>
        <w:rPr>
          <w:rFonts w:hint="eastAsia"/>
          <w:lang w:eastAsia="ko-KR"/>
        </w:rPr>
        <w:tab/>
      </w:r>
      <w:r>
        <w:t>(Implicitly de-registered</w:t>
      </w:r>
      <w:r w:rsidRPr="003168A2">
        <w:t>)</w:t>
      </w:r>
      <w:r>
        <w:t>.</w:t>
      </w:r>
    </w:p>
    <w:p w14:paraId="4059AE59" w14:textId="77777777" w:rsidR="00C00C29" w:rsidRPr="00C6104E" w:rsidRDefault="00C00C29" w:rsidP="00C00C2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B825610" w14:textId="77777777" w:rsidR="00C00C29" w:rsidRDefault="00C00C29" w:rsidP="00C00C29">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622C7376" w14:textId="77777777" w:rsidR="00C00C29" w:rsidRDefault="00C00C29" w:rsidP="00C00C29">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5E5652ED" w14:textId="77777777" w:rsidR="00C00C29" w:rsidRPr="00FE320E" w:rsidRDefault="00C00C29" w:rsidP="00C00C29">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0B83EDE" w14:textId="77777777" w:rsidR="00C00C29" w:rsidRDefault="00C00C29" w:rsidP="00C00C29">
      <w:pPr>
        <w:pStyle w:val="B1"/>
      </w:pPr>
      <w:r>
        <w:t>#11</w:t>
      </w:r>
      <w:r>
        <w:tab/>
        <w:t>(PLMN not allowed).</w:t>
      </w:r>
    </w:p>
    <w:p w14:paraId="27508C4A" w14:textId="77777777" w:rsidR="00C00C29" w:rsidRDefault="00C00C29" w:rsidP="00C00C2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14:paraId="5822AADA" w14:textId="77777777" w:rsidR="00C00C29" w:rsidRDefault="00C00C29" w:rsidP="00C00C29">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5016156" w14:textId="77777777" w:rsidR="00C00C29" w:rsidRDefault="00C00C29" w:rsidP="00C00C2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FFE88C" w14:textId="77777777" w:rsidR="00C00C29" w:rsidRPr="003168A2" w:rsidRDefault="00C00C29" w:rsidP="00C00C29">
      <w:pPr>
        <w:pStyle w:val="B1"/>
      </w:pPr>
      <w:r w:rsidRPr="003168A2">
        <w:t>#12</w:t>
      </w:r>
      <w:r w:rsidRPr="003168A2">
        <w:tab/>
        <w:t>(Tracking area not allowed)</w:t>
      </w:r>
      <w:r>
        <w:t>.</w:t>
      </w:r>
    </w:p>
    <w:p w14:paraId="54892790" w14:textId="77777777" w:rsidR="00C00C29" w:rsidRDefault="00C00C29" w:rsidP="00C00C2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2CBF9DF3" w14:textId="77777777" w:rsidR="00C00C29" w:rsidRDefault="00C00C29" w:rsidP="00C00C2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E1B3690" w14:textId="77777777" w:rsidR="00C00C29" w:rsidRDefault="00C00C29" w:rsidP="00C00C29">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5091080" w14:textId="77777777" w:rsidR="00C00C29" w:rsidRPr="003168A2" w:rsidRDefault="00C00C29" w:rsidP="00C00C29">
      <w:pPr>
        <w:pStyle w:val="B1"/>
      </w:pPr>
      <w:r w:rsidRPr="003168A2">
        <w:t>#13</w:t>
      </w:r>
      <w:r w:rsidRPr="003168A2">
        <w:tab/>
        <w:t>(Roaming not allowed in this tracking area)</w:t>
      </w:r>
      <w:r>
        <w:t>.</w:t>
      </w:r>
    </w:p>
    <w:p w14:paraId="47CABE57" w14:textId="77777777" w:rsidR="00C00C29" w:rsidRDefault="00C00C29" w:rsidP="00C00C29">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7F4E027" w14:textId="77777777" w:rsidR="00C00C29" w:rsidRDefault="00C00C29" w:rsidP="00C00C29">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18481C20" w14:textId="77777777" w:rsidR="00C00C29" w:rsidRDefault="00C00C29" w:rsidP="00C00C29">
      <w:pPr>
        <w:pStyle w:val="B1"/>
      </w:pPr>
      <w:r>
        <w:tab/>
        <w:t xml:space="preserve">The </w:t>
      </w:r>
      <w:r w:rsidRPr="003168A2">
        <w:t>UE shall perform a PLMN selection according to 3GPP TS 23.122 [</w:t>
      </w:r>
      <w:r>
        <w:t>5</w:t>
      </w:r>
      <w:r w:rsidRPr="003168A2">
        <w:t>].</w:t>
      </w:r>
    </w:p>
    <w:p w14:paraId="216BB6F1" w14:textId="77777777" w:rsidR="00C00C29" w:rsidRDefault="00C00C29" w:rsidP="00C00C29">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C5601AF" w14:textId="77777777" w:rsidR="00C00C29" w:rsidRPr="003168A2" w:rsidRDefault="00C00C29" w:rsidP="00C00C29">
      <w:pPr>
        <w:pStyle w:val="B1"/>
      </w:pPr>
      <w:r w:rsidRPr="003168A2">
        <w:t>#15</w:t>
      </w:r>
      <w:r w:rsidRPr="003168A2">
        <w:tab/>
        <w:t>(No s</w:t>
      </w:r>
      <w:r>
        <w:t>uitable cells in tracking area).</w:t>
      </w:r>
    </w:p>
    <w:p w14:paraId="4A8B7103" w14:textId="77777777" w:rsidR="00C00C29" w:rsidRPr="003168A2" w:rsidRDefault="00C00C29" w:rsidP="00C00C2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627B6325" w14:textId="77777777" w:rsidR="00C00C29" w:rsidRDefault="00C00C29" w:rsidP="00C00C29">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3297613A" w14:textId="77777777" w:rsidR="00C00C29" w:rsidRPr="003168A2" w:rsidRDefault="00C00C29" w:rsidP="00C00C29">
      <w:pPr>
        <w:pStyle w:val="B1"/>
      </w:pPr>
      <w:r>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14:paraId="7479BF4A" w14:textId="77777777" w:rsidR="00C00C29" w:rsidRPr="003168A2" w:rsidRDefault="00C00C29" w:rsidP="00C00C29">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7DAC762F" w14:textId="77777777" w:rsidR="00C00C29" w:rsidRDefault="00C00C29" w:rsidP="00C00C29">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C3EF676" w14:textId="77777777" w:rsidR="00C00C29" w:rsidRDefault="00C00C29" w:rsidP="00C00C29">
      <w:pPr>
        <w:pStyle w:val="B1"/>
      </w:pPr>
      <w:r>
        <w:t>#22</w:t>
      </w:r>
      <w:r>
        <w:tab/>
        <w:t>(Congestion).</w:t>
      </w:r>
    </w:p>
    <w:p w14:paraId="768203C6" w14:textId="77777777" w:rsidR="00C00C29" w:rsidRDefault="00C00C29" w:rsidP="00C00C2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4D7CD3F" w14:textId="77777777" w:rsidR="00C00C29" w:rsidRDefault="00C00C29" w:rsidP="00C00C2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15E9CFB8" w14:textId="77777777" w:rsidR="00C00C29" w:rsidRDefault="00C00C29" w:rsidP="00C00C29">
      <w:pPr>
        <w:pStyle w:val="B1"/>
      </w:pPr>
      <w:r>
        <w:tab/>
        <w:t>The UE shall stop timer T3346 if it is running.</w:t>
      </w:r>
    </w:p>
    <w:p w14:paraId="45D273A0" w14:textId="77777777" w:rsidR="00C00C29" w:rsidRDefault="00C00C29" w:rsidP="00C00C2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5AA9A4A" w14:textId="77777777" w:rsidR="00C00C29" w:rsidRDefault="00C00C29" w:rsidP="00C00C2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CEDE890" w14:textId="77777777" w:rsidR="00C00C29" w:rsidRDefault="00C00C29" w:rsidP="00C00C2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DFFDACA" w14:textId="77777777" w:rsidR="00C00C29" w:rsidRDefault="00C00C29" w:rsidP="00C00C29">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737F4FE" w14:textId="477F645F" w:rsidR="007B395F" w:rsidRPr="003168A2" w:rsidRDefault="00D76841" w:rsidP="007B395F">
      <w:pPr>
        <w:pStyle w:val="B1"/>
        <w:rPr>
          <w:ins w:id="331" w:author="Nokia Bell Labs" w:date="2019-04-01T02:00:00Z"/>
        </w:rPr>
      </w:pPr>
      <w:ins w:id="332" w:author="Won, Sung (Nokia - KR/Seoul)" w:date="2019-04-01T13:26:00Z">
        <w:r>
          <w:t>#25</w:t>
        </w:r>
      </w:ins>
      <w:ins w:id="333" w:author="Nokia Bell Labs" w:date="2019-04-01T02:00:00Z">
        <w:r w:rsidR="007B395F" w:rsidRPr="003168A2">
          <w:rPr>
            <w:rFonts w:hint="eastAsia"/>
            <w:lang w:eastAsia="ko-KR"/>
          </w:rPr>
          <w:tab/>
        </w:r>
        <w:r w:rsidR="007B395F">
          <w:t>(</w:t>
        </w:r>
      </w:ins>
      <w:ins w:id="334" w:author="Nokia Bell Labs" w:date="2019-04-01T02:29:00Z">
        <w:r w:rsidR="007B395F">
          <w:t>N</w:t>
        </w:r>
      </w:ins>
      <w:ins w:id="335" w:author="Nokia Bell Labs" w:date="2019-04-01T02:00:00Z">
        <w:r w:rsidR="007B395F">
          <w:t>ot authorized for this CAG</w:t>
        </w:r>
        <w:r w:rsidR="007B395F" w:rsidRPr="003168A2">
          <w:t>)</w:t>
        </w:r>
        <w:r w:rsidR="007B395F">
          <w:t>.</w:t>
        </w:r>
      </w:ins>
    </w:p>
    <w:p w14:paraId="08BE5E16" w14:textId="2A9A14D1" w:rsidR="007B395F" w:rsidRDefault="007B395F" w:rsidP="007B395F">
      <w:pPr>
        <w:pStyle w:val="B1"/>
        <w:rPr>
          <w:ins w:id="336" w:author="Nokia Bell Labs" w:date="2019-04-01T02:00:00Z"/>
        </w:rPr>
      </w:pPr>
      <w:ins w:id="337" w:author="Nokia Bell Labs" w:date="2019-04-01T02:00:00Z">
        <w:r>
          <w:tab/>
          <w:t>5G</w:t>
        </w:r>
        <w:r w:rsidRPr="005A0C70">
          <w:t>MM cause #</w:t>
        </w:r>
      </w:ins>
      <w:ins w:id="338" w:author="Won, Sung (Nokia - KR/Seoul)" w:date="2019-04-01T13:25:00Z">
        <w:r w:rsidR="00D76841">
          <w:t>25</w:t>
        </w:r>
      </w:ins>
      <w:ins w:id="339" w:author="Nokia Bell Labs" w:date="2019-04-01T02:00:00Z">
        <w:r>
          <w:t xml:space="preserve"> </w:t>
        </w:r>
        <w:r w:rsidRPr="005A0C70">
          <w:t>is only applicable when received from a</w:t>
        </w:r>
        <w:r>
          <w:t xml:space="preserve"> cell</w:t>
        </w:r>
      </w:ins>
      <w:ins w:id="340" w:author="Nokia Bell Labs" w:date="2019-04-01T02:02:00Z">
        <w:r>
          <w:t xml:space="preserve"> belonging to </w:t>
        </w:r>
      </w:ins>
      <w:ins w:id="341" w:author="Nokia Bell Labs" w:date="2019-04-01T02:03:00Z">
        <w:r>
          <w:t>a CAG</w:t>
        </w:r>
      </w:ins>
      <w:ins w:id="342" w:author="Nokia Bell Labs" w:date="2019-04-01T02:00:00Z">
        <w:r w:rsidRPr="005A0C70">
          <w:t xml:space="preserve">. </w:t>
        </w:r>
        <w:r>
          <w:t>5G</w:t>
        </w:r>
        <w:r w:rsidRPr="005A0C70">
          <w:t>MM cause #</w:t>
        </w:r>
      </w:ins>
      <w:ins w:id="343" w:author="Won, Sung (Nokia - KR/Seoul)" w:date="2019-04-01T13:26:00Z">
        <w:r w:rsidR="00D76841">
          <w:t>25</w:t>
        </w:r>
      </w:ins>
      <w:ins w:id="344" w:author="Nokia Bell Labs" w:date="2019-04-01T02:00:00Z">
        <w:r w:rsidRPr="005A0C70">
          <w:t xml:space="preserve"> received from a</w:t>
        </w:r>
        <w:r>
          <w:t xml:space="preserve"> cell not belonging to </w:t>
        </w:r>
      </w:ins>
      <w:ins w:id="345" w:author="Nokia Bell Labs" w:date="2019-04-01T02:01:00Z">
        <w:r>
          <w:t xml:space="preserve">a CAG </w:t>
        </w:r>
      </w:ins>
      <w:ins w:id="346" w:author="Nokia Bell Labs" w:date="2019-04-01T02:00:00Z">
        <w:r w:rsidRPr="005A0C70">
          <w:t>is considered as an abnormal case and the behaviour of the UE is specified in subclause</w:t>
        </w:r>
      </w:ins>
      <w:ins w:id="347" w:author="Won, Sung (Nokia - KR/Seoul)" w:date="2019-04-01T13:26:00Z">
        <w:r w:rsidR="00D76841">
          <w:t> </w:t>
        </w:r>
      </w:ins>
      <w:ins w:id="348" w:author="Nokia Bell Labs" w:date="2019-04-01T02:00:00Z">
        <w:r w:rsidRPr="005A0C70">
          <w:t>5.</w:t>
        </w:r>
      </w:ins>
      <w:ins w:id="349" w:author="Nokia Bell Labs" w:date="2019-04-01T03:17:00Z">
        <w:r>
          <w:t>6</w:t>
        </w:r>
      </w:ins>
      <w:ins w:id="350" w:author="Nokia Bell Labs" w:date="2019-04-01T02:00:00Z">
        <w:r w:rsidRPr="005A0C70">
          <w:t>.1.</w:t>
        </w:r>
      </w:ins>
      <w:ins w:id="351" w:author="Nokia Bell Labs" w:date="2019-04-01T02:47:00Z">
        <w:r>
          <w:t>7</w:t>
        </w:r>
      </w:ins>
    </w:p>
    <w:p w14:paraId="0A2C331C" w14:textId="4693CDD5" w:rsidR="007B395F" w:rsidRDefault="007B395F" w:rsidP="007B395F">
      <w:pPr>
        <w:pStyle w:val="B1"/>
        <w:rPr>
          <w:ins w:id="352" w:author="Nokia Bell Labs" w:date="2019-04-01T03:16:00Z"/>
        </w:rPr>
      </w:pPr>
      <w:ins w:id="353" w:author="Nokia Bell Labs" w:date="2019-04-01T02:00:00Z">
        <w:r>
          <w:tab/>
        </w:r>
      </w:ins>
      <w:ins w:id="354" w:author="Nokia Bell Labs" w:date="2019-04-01T03:16:00Z">
        <w:r>
          <w:t>The UE shall delete the CAG identifier</w:t>
        </w:r>
      </w:ins>
      <w:ins w:id="355" w:author="Won, Sung (Nokia - KR/Seoul)" w:date="2019-04-01T13:27:00Z">
        <w:r w:rsidR="00D76841" w:rsidRPr="00D76841">
          <w:t xml:space="preserve"> </w:t>
        </w:r>
        <w:r w:rsidR="00D76841">
          <w:t>and associated PLMN identity</w:t>
        </w:r>
      </w:ins>
      <w:ins w:id="356" w:author="Nokia Bell Labs" w:date="2019-04-01T03:16:00Z">
        <w:r>
          <w:t xml:space="preserve"> from its </w:t>
        </w:r>
      </w:ins>
      <w:ins w:id="357" w:author="Won, Sung (Nokia - KR/Seoul)" w:date="2019-04-01T13:27:00Z">
        <w:r w:rsidR="00D76841">
          <w:t>a</w:t>
        </w:r>
      </w:ins>
      <w:ins w:id="358" w:author="Nokia Bell Labs" w:date="2019-04-01T03:16:00Z">
        <w:r>
          <w:t>llowed CAG list.</w:t>
        </w:r>
      </w:ins>
    </w:p>
    <w:p w14:paraId="4A6AE609" w14:textId="5EFCB58A" w:rsidR="00D76841" w:rsidRDefault="00D76841" w:rsidP="00D76841">
      <w:pPr>
        <w:pStyle w:val="B1"/>
        <w:rPr>
          <w:ins w:id="359" w:author="Won, Sung (Nokia - KR/Seoul)" w:date="2019-04-01T13:28:00Z"/>
        </w:rPr>
      </w:pPr>
      <w:ins w:id="360" w:author="Won, Sung (Nokia - KR/Seoul)" w:date="2019-04-01T13:26:00Z">
        <w:r>
          <w:tab/>
        </w:r>
      </w:ins>
      <w:ins w:id="361" w:author="Nokia Bell Labs" w:date="2019-04-01T03:16:00Z">
        <w:r w:rsidR="007B395F" w:rsidRPr="00CC0C94">
          <w:t xml:space="preserve">The UE shall set the </w:t>
        </w:r>
        <w:r w:rsidR="007B395F">
          <w:t>5G</w:t>
        </w:r>
        <w:r w:rsidR="007B395F" w:rsidRPr="00CC0C94">
          <w:t xml:space="preserve">S update status to </w:t>
        </w:r>
        <w:r w:rsidR="007B395F">
          <w:t>5</w:t>
        </w:r>
        <w:r w:rsidR="007B395F" w:rsidRPr="00CC0C94">
          <w:t xml:space="preserve">U3 ROAMING NOT ALLOWED (and </w:t>
        </w:r>
        <w:r w:rsidR="007B395F">
          <w:t xml:space="preserve">shall </w:t>
        </w:r>
        <w:r w:rsidR="007B395F" w:rsidRPr="00CC0C94">
          <w:t>store it according to subclause 5.1.3.</w:t>
        </w:r>
        <w:r w:rsidR="007B395F">
          <w:t>2.2</w:t>
        </w:r>
        <w:r w:rsidR="007B395F" w:rsidRPr="00CC0C94">
          <w:t>)</w:t>
        </w:r>
      </w:ins>
      <w:ins w:id="362" w:author="Won, Sung (Nokia - KR/Seoul)" w:date="2019-04-01T13:28:00Z">
        <w:r>
          <w:t>. If the CAG information in the UE:</w:t>
        </w:r>
      </w:ins>
    </w:p>
    <w:p w14:paraId="199AC32A" w14:textId="77777777" w:rsidR="00D76841" w:rsidRDefault="00D76841" w:rsidP="00D76841">
      <w:pPr>
        <w:pStyle w:val="B2"/>
        <w:rPr>
          <w:ins w:id="363" w:author="Won, Sung (Nokia - KR/Seoul)" w:date="2019-04-01T13:29:00Z"/>
        </w:rPr>
      </w:pPr>
      <w:ins w:id="364" w:author="Won, Sung (Nokia - KR/Seoul)" w:date="2019-04-01T13:28:00Z">
        <w:r>
          <w:t>i)</w:t>
        </w:r>
        <w:r>
          <w:tab/>
          <w:t xml:space="preserve">includes the CAG access only indication, the UE shall </w:t>
        </w:r>
        <w:r w:rsidRPr="00CC0C94">
          <w:t xml:space="preserve">enter the state </w:t>
        </w:r>
        <w:r>
          <w:t>5G</w:t>
        </w:r>
        <w:r w:rsidRPr="00CC0C94">
          <w:t>MM-</w:t>
        </w:r>
        <w:r>
          <w:t>DE</w:t>
        </w:r>
        <w:r w:rsidRPr="00CC0C94">
          <w:t>REGISTERED.</w:t>
        </w:r>
        <w:r>
          <w:t xml:space="preserve">PLMN-SEARCH, and shall apply the PLMN selection process defined in </w:t>
        </w:r>
        <w:r w:rsidRPr="00CC0C94">
          <w:t xml:space="preserve">3GPP TS 23.122 [6] </w:t>
        </w:r>
        <w:r>
          <w:t xml:space="preserve">with the </w:t>
        </w:r>
        <w:r w:rsidRPr="00685D15">
          <w:t>CAG information</w:t>
        </w:r>
        <w:r>
          <w:t xml:space="preserve"> including the updated allowed CAG list; or</w:t>
        </w:r>
      </w:ins>
    </w:p>
    <w:p w14:paraId="5CB166BA" w14:textId="14F49286" w:rsidR="007B395F" w:rsidRPr="00CC0C94" w:rsidRDefault="00D76841" w:rsidP="00D76841">
      <w:pPr>
        <w:pStyle w:val="B2"/>
        <w:rPr>
          <w:ins w:id="365" w:author="Nokia Bell Labs" w:date="2019-04-01T03:16:00Z"/>
        </w:rPr>
      </w:pPr>
      <w:ins w:id="366" w:author="Won, Sung (Nokia - KR/Seoul)" w:date="2019-04-01T13:29:00Z">
        <w:r>
          <w:t>ii)</w:t>
        </w:r>
        <w:r>
          <w:tab/>
          <w:t>does not include the CAG access only indication</w:t>
        </w:r>
      </w:ins>
      <w:ins w:id="367" w:author="Nokia Bell Labs" w:date="2019-04-01T03:16:00Z">
        <w:r w:rsidR="007B395F">
          <w:t xml:space="preserve">, </w:t>
        </w:r>
      </w:ins>
      <w:ins w:id="368" w:author="Won, Sung (Nokia - KR/Seoul)" w:date="2019-04-01T13:29:00Z">
        <w:r>
          <w:t xml:space="preserve">the UE </w:t>
        </w:r>
      </w:ins>
      <w:ins w:id="369" w:author="Nokia Bell Labs" w:date="2019-04-01T03:16:00Z">
        <w:r w:rsidR="007B395F" w:rsidRPr="00CC0C94">
          <w:t xml:space="preserve">shall enter the state </w:t>
        </w:r>
        <w:r w:rsidR="007B395F">
          <w:t>5G</w:t>
        </w:r>
        <w:r w:rsidR="007B395F" w:rsidRPr="00CC0C94">
          <w:t>MM-REGISTERED.LIMITED-SERVICE</w:t>
        </w:r>
        <w:r w:rsidR="007B395F">
          <w:t xml:space="preserve"> and shall apply the procedures defined in </w:t>
        </w:r>
        <w:r w:rsidR="007B395F" w:rsidRPr="00CC0C94">
          <w:t>3GPP TS 23.122 [6] subclause 3.</w:t>
        </w:r>
      </w:ins>
      <w:ins w:id="370" w:author="Won, Sung (Nokia - KR/Seoul)" w:date="2019-04-01T13:30:00Z">
        <w:r>
          <w:t>y with CAG information including the updated allowed CAG list</w:t>
        </w:r>
      </w:ins>
      <w:ins w:id="371" w:author="Nokia Bell Labs" w:date="2019-04-01T03:16:00Z">
        <w:r w:rsidR="007B395F" w:rsidRPr="00CC0C94">
          <w:t>.</w:t>
        </w:r>
      </w:ins>
    </w:p>
    <w:p w14:paraId="1CBED832" w14:textId="77777777" w:rsidR="007B395F" w:rsidRDefault="007B395F" w:rsidP="007B395F">
      <w:pPr>
        <w:pStyle w:val="B1"/>
        <w:rPr>
          <w:ins w:id="372" w:author="Nokia Bell Labs" w:date="2019-04-01T03:16:00Z"/>
        </w:rPr>
      </w:pPr>
      <w:ins w:id="373" w:author="Nokia Bell Labs" w:date="2019-04-01T03:16:00Z">
        <w:r w:rsidRPr="00CC0C94">
          <w:tab/>
          <w:t>The UE shall search for a suitable cell according to 3GPP TS 3</w:t>
        </w:r>
        <w:r>
          <w:t>8</w:t>
        </w:r>
        <w:r w:rsidRPr="00CC0C94">
          <w:t>.304 [2</w:t>
        </w:r>
        <w:r>
          <w:t>8</w:t>
        </w:r>
        <w:r w:rsidRPr="00CC0C94">
          <w:t>]</w:t>
        </w:r>
      </w:ins>
    </w:p>
    <w:p w14:paraId="5B796899" w14:textId="77777777" w:rsidR="00C00C29" w:rsidRPr="003168A2" w:rsidRDefault="00C00C29" w:rsidP="00C00C29">
      <w:pPr>
        <w:pStyle w:val="B1"/>
      </w:pPr>
      <w:r w:rsidRPr="003168A2">
        <w:t>#</w:t>
      </w:r>
      <w:r>
        <w:t>27</w:t>
      </w:r>
      <w:r w:rsidRPr="003168A2">
        <w:rPr>
          <w:rFonts w:hint="eastAsia"/>
          <w:lang w:eastAsia="ko-KR"/>
        </w:rPr>
        <w:tab/>
      </w:r>
      <w:r>
        <w:t>(N1 mode not allowed</w:t>
      </w:r>
      <w:r w:rsidRPr="003168A2">
        <w:t>)</w:t>
      </w:r>
      <w:r>
        <w:t>.</w:t>
      </w:r>
    </w:p>
    <w:p w14:paraId="5BAEA11A" w14:textId="77777777" w:rsidR="00C00C29" w:rsidRDefault="00C00C29" w:rsidP="00C00C2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and shall enter the state 5GMM-NULL.</w:t>
      </w:r>
    </w:p>
    <w:p w14:paraId="55675562" w14:textId="77777777" w:rsidR="00C00C29" w:rsidRDefault="00C00C29" w:rsidP="00C00C29">
      <w:pPr>
        <w:pStyle w:val="B1"/>
      </w:pPr>
      <w:r w:rsidRPr="003168A2">
        <w:tab/>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51005890" w14:textId="77777777" w:rsidR="00C00C29" w:rsidRPr="003168A2" w:rsidRDefault="00C00C29" w:rsidP="00C00C29">
      <w:pPr>
        <w:pStyle w:val="B1"/>
      </w:pPr>
      <w:r w:rsidRPr="003168A2">
        <w:t>#</w:t>
      </w:r>
      <w:r>
        <w:t>28</w:t>
      </w:r>
      <w:r w:rsidRPr="003168A2">
        <w:rPr>
          <w:rFonts w:hint="eastAsia"/>
          <w:lang w:eastAsia="ko-KR"/>
        </w:rPr>
        <w:tab/>
      </w:r>
      <w:r>
        <w:t>(Restricted service area</w:t>
      </w:r>
      <w:r w:rsidRPr="003168A2">
        <w:t>)</w:t>
      </w:r>
      <w:r>
        <w:t>.</w:t>
      </w:r>
    </w:p>
    <w:p w14:paraId="155264F5" w14:textId="77777777" w:rsidR="00C00C29" w:rsidRDefault="00C00C29" w:rsidP="00C00C29">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맑은 고딕"/>
          <w:lang w:val="en-US" w:eastAsia="ko-KR"/>
        </w:rPr>
        <w:t>.</w:t>
      </w:r>
    </w:p>
    <w:p w14:paraId="170432E1" w14:textId="1CA07B6B" w:rsidR="000F3862" w:rsidRPr="003168A2" w:rsidRDefault="00D76841" w:rsidP="000F3862">
      <w:pPr>
        <w:pStyle w:val="B1"/>
        <w:rPr>
          <w:ins w:id="374" w:author="Nokia Bell Labs" w:date="2019-04-01T03:16:00Z"/>
        </w:rPr>
      </w:pPr>
      <w:ins w:id="375" w:author="Won, Sung (Nokia - KR/Seoul)" w:date="2019-04-01T13:26:00Z">
        <w:r>
          <w:t>#</w:t>
        </w:r>
      </w:ins>
      <w:ins w:id="376" w:author="Won, Sung (Nokia - KR/Seoul)" w:date="2019-04-01T13:27:00Z">
        <w:r>
          <w:t>xx</w:t>
        </w:r>
      </w:ins>
      <w:ins w:id="377" w:author="Nokia Bell Labs" w:date="2019-04-01T03:16:00Z">
        <w:r w:rsidR="000F3862" w:rsidRPr="003168A2">
          <w:rPr>
            <w:rFonts w:hint="eastAsia"/>
            <w:lang w:eastAsia="ko-KR"/>
          </w:rPr>
          <w:tab/>
        </w:r>
        <w:r w:rsidR="000F3862">
          <w:t>(Authorized for CAG cells only</w:t>
        </w:r>
        <w:r w:rsidR="000F3862" w:rsidRPr="003168A2">
          <w:t>)</w:t>
        </w:r>
        <w:r w:rsidR="000F3862">
          <w:t>.</w:t>
        </w:r>
      </w:ins>
    </w:p>
    <w:p w14:paraId="17209E22" w14:textId="7E6C6317" w:rsidR="000F3862" w:rsidRDefault="000F3862" w:rsidP="000F3862">
      <w:pPr>
        <w:pStyle w:val="B1"/>
        <w:rPr>
          <w:ins w:id="378" w:author="Nokia Bell Labs" w:date="2019-04-01T03:16:00Z"/>
        </w:rPr>
      </w:pPr>
      <w:ins w:id="379" w:author="Nokia Bell Labs" w:date="2019-04-01T03:16:00Z">
        <w:r>
          <w:tab/>
          <w:t>5G</w:t>
        </w:r>
        <w:r w:rsidRPr="005A0C70">
          <w:t>MM cause #</w:t>
        </w:r>
      </w:ins>
      <w:ins w:id="380" w:author="Won, Sung (Nokia - KR/Seoul)" w:date="2019-04-01T13:30:00Z">
        <w:r w:rsidR="00D76841">
          <w:t>xx</w:t>
        </w:r>
      </w:ins>
      <w:ins w:id="381" w:author="Nokia Bell Labs" w:date="2019-04-01T03:16:00Z">
        <w:r>
          <w:t xml:space="preserve"> </w:t>
        </w:r>
        <w:r w:rsidRPr="005A0C70">
          <w:t>is only applicable when received from a</w:t>
        </w:r>
        <w:r>
          <w:t xml:space="preserve"> cell, which does not belong to a CAG</w:t>
        </w:r>
        <w:r w:rsidRPr="005A0C70">
          <w:t xml:space="preserve">. </w:t>
        </w:r>
        <w:r>
          <w:t>5G</w:t>
        </w:r>
        <w:r w:rsidRPr="005A0C70">
          <w:t>MM cause #</w:t>
        </w:r>
        <w:r>
          <w:t>31</w:t>
        </w:r>
        <w:r w:rsidRPr="005A0C70">
          <w:t xml:space="preserve"> received from a</w:t>
        </w:r>
        <w:r>
          <w:t xml:space="preserve"> cell belonging to a CAG </w:t>
        </w:r>
        <w:r w:rsidRPr="005A0C70">
          <w:t>is considered as an abnormal case and the behaviour of the UE is specified in subclause</w:t>
        </w:r>
      </w:ins>
      <w:ins w:id="382" w:author="Won, Sung (Nokia - KR/Seoul)" w:date="2019-04-01T13:30:00Z">
        <w:r w:rsidR="00D76841">
          <w:t> </w:t>
        </w:r>
      </w:ins>
      <w:ins w:id="383" w:author="Nokia Bell Labs" w:date="2019-04-01T03:16:00Z">
        <w:r w:rsidRPr="005A0C70">
          <w:t>5.</w:t>
        </w:r>
      </w:ins>
      <w:ins w:id="384" w:author="Nokia Bell Labs" w:date="2019-04-01T03:17:00Z">
        <w:r w:rsidR="00E84096">
          <w:t>6</w:t>
        </w:r>
      </w:ins>
      <w:ins w:id="385" w:author="Nokia Bell Labs" w:date="2019-04-01T03:16:00Z">
        <w:r w:rsidRPr="005A0C70">
          <w:t>.1.</w:t>
        </w:r>
        <w:r>
          <w:t>7</w:t>
        </w:r>
      </w:ins>
      <w:ins w:id="386" w:author="Won, Sung (Nokia - KR/Seoul)" w:date="2019-04-01T13:31:00Z">
        <w:r w:rsidR="00D76841">
          <w:t>.</w:t>
        </w:r>
      </w:ins>
    </w:p>
    <w:p w14:paraId="011252DA" w14:textId="77777777" w:rsidR="00D76841" w:rsidRDefault="00D76841" w:rsidP="00D76841">
      <w:pPr>
        <w:pStyle w:val="B1"/>
        <w:rPr>
          <w:ins w:id="387" w:author="Won, Sung (Nokia - KR/Seoul)" w:date="2019-04-01T13:31:00Z"/>
        </w:rPr>
      </w:pPr>
      <w:ins w:id="388" w:author="Won, Sung (Nokia - KR/Seoul)" w:date="2019-04-01T13:31:00Z">
        <w:r>
          <w:tab/>
          <w:t>The UE shall store a CAG access only indication in the UE's CAG information.</w:t>
        </w:r>
      </w:ins>
    </w:p>
    <w:p w14:paraId="595F4143" w14:textId="7E87ECB3" w:rsidR="000F3862" w:rsidRPr="00CC0C94" w:rsidRDefault="00D76841" w:rsidP="00D76841">
      <w:pPr>
        <w:pStyle w:val="B1"/>
        <w:rPr>
          <w:ins w:id="389" w:author="Nokia Bell Labs" w:date="2019-04-01T03:16:00Z"/>
        </w:rPr>
      </w:pPr>
      <w:ins w:id="390" w:author="Won, Sung (Nokia - KR/Seoul)" w:date="2019-04-01T13:27:00Z">
        <w:r>
          <w:tab/>
        </w:r>
      </w:ins>
      <w:ins w:id="391" w:author="Nokia Bell Labs" w:date="2019-04-01T03:16:00Z">
        <w:r w:rsidR="000F3862" w:rsidRPr="00CC0C94">
          <w:t xml:space="preserve">The UE shall set the </w:t>
        </w:r>
        <w:r w:rsidR="000F3862">
          <w:t>5G</w:t>
        </w:r>
        <w:r w:rsidR="000F3862" w:rsidRPr="00CC0C94">
          <w:t xml:space="preserve">S update status to </w:t>
        </w:r>
        <w:r w:rsidR="000F3862">
          <w:t>5</w:t>
        </w:r>
        <w:r w:rsidR="000F3862" w:rsidRPr="00CC0C94">
          <w:t xml:space="preserve">U3 ROAMING NOT ALLOWED (and </w:t>
        </w:r>
        <w:r w:rsidR="000F3862">
          <w:t xml:space="preserve">shall </w:t>
        </w:r>
        <w:r w:rsidR="000F3862" w:rsidRPr="00CC0C94">
          <w:t xml:space="preserve">store it according to </w:t>
        </w:r>
        <w:r w:rsidR="000F3862" w:rsidRPr="00D76841">
          <w:t>subclause</w:t>
        </w:r>
        <w:r w:rsidR="000F3862" w:rsidRPr="00CC0C94">
          <w:t> 5.1.3.</w:t>
        </w:r>
        <w:r w:rsidR="000F3862">
          <w:t>2.2</w:t>
        </w:r>
        <w:r w:rsidR="000F3862" w:rsidRPr="00CC0C94">
          <w:t>)</w:t>
        </w:r>
        <w:r w:rsidR="000F3862">
          <w:t xml:space="preserve">, </w:t>
        </w:r>
        <w:r w:rsidR="000F3862" w:rsidRPr="00CC0C94">
          <w:t xml:space="preserve">shall enter the state </w:t>
        </w:r>
        <w:r w:rsidR="000F3862">
          <w:t>5G</w:t>
        </w:r>
        <w:r w:rsidR="000F3862" w:rsidRPr="00CC0C94">
          <w:t>MM-DEREGISTERED.</w:t>
        </w:r>
      </w:ins>
      <w:ins w:id="392" w:author="Won, Sung (Nokia - KR/Seoul)" w:date="2019-04-01T13:38:00Z">
        <w:r w:rsidR="006521E9">
          <w:t>PLMN-SEARCH</w:t>
        </w:r>
      </w:ins>
      <w:ins w:id="393" w:author="Nokia Bell Labs" w:date="2019-04-01T03:16:00Z">
        <w:r w:rsidR="000F3862">
          <w:t xml:space="preserve"> and shall apply the </w:t>
        </w:r>
      </w:ins>
      <w:ins w:id="394" w:author="Won, Sung (Nokia - KR/Seoul)" w:date="2019-04-01T13:38:00Z">
        <w:r w:rsidR="006521E9">
          <w:t>PLMN selection process</w:t>
        </w:r>
      </w:ins>
      <w:ins w:id="395" w:author="Nokia Bell Labs" w:date="2019-04-01T03:16:00Z">
        <w:r w:rsidR="000F3862">
          <w:t xml:space="preserve"> defined in </w:t>
        </w:r>
        <w:r w:rsidR="000F3862" w:rsidRPr="00CC0C94">
          <w:t xml:space="preserve">3GPP TS 23.122 [6] </w:t>
        </w:r>
      </w:ins>
      <w:ins w:id="396" w:author="Won, Sung (Nokia - KR/Seoul)" w:date="2019-04-01T13:38:00Z">
        <w:r w:rsidR="006521E9">
          <w:t>with the updated CAG information including the CAG access only indication</w:t>
        </w:r>
      </w:ins>
      <w:ins w:id="397" w:author="Nokia Bell Labs" w:date="2019-04-01T03:16:00Z">
        <w:r w:rsidR="000F3862" w:rsidRPr="00CC0C94">
          <w:t>.</w:t>
        </w:r>
      </w:ins>
    </w:p>
    <w:p w14:paraId="3657890C" w14:textId="77777777" w:rsidR="000F3862" w:rsidRPr="00225CBE" w:rsidRDefault="000F3862" w:rsidP="000F3862">
      <w:pPr>
        <w:pStyle w:val="B1"/>
        <w:rPr>
          <w:ins w:id="398" w:author="Nokia Bell Labs" w:date="2019-04-01T03:16:00Z"/>
        </w:rPr>
      </w:pPr>
      <w:ins w:id="399" w:author="Nokia Bell Labs" w:date="2019-04-01T03:16:00Z">
        <w:r w:rsidRPr="00CC0C94">
          <w:tab/>
          <w:t>The UE shall search for a suitable cell according to 3GPP TS 3</w:t>
        </w:r>
        <w:r>
          <w:t>8</w:t>
        </w:r>
        <w:r w:rsidRPr="00CC0C94">
          <w:t>.304 [2</w:t>
        </w:r>
        <w:r>
          <w:t>8</w:t>
        </w:r>
        <w:r w:rsidRPr="00CC0C94">
          <w:t>].</w:t>
        </w:r>
      </w:ins>
    </w:p>
    <w:p w14:paraId="1D1B5E83" w14:textId="77777777" w:rsidR="00C00C29" w:rsidRDefault="00C00C29" w:rsidP="00C00C29">
      <w:pPr>
        <w:pStyle w:val="B1"/>
      </w:pPr>
      <w:r>
        <w:t>#72</w:t>
      </w:r>
      <w:r>
        <w:rPr>
          <w:lang w:eastAsia="ko-KR"/>
        </w:rPr>
        <w:tab/>
      </w:r>
      <w:r>
        <w:t>(</w:t>
      </w:r>
      <w:r w:rsidRPr="00391150">
        <w:t>Non-3GPP access to 5GCN not allowed</w:t>
      </w:r>
      <w:r>
        <w:t>).</w:t>
      </w:r>
    </w:p>
    <w:p w14:paraId="3E0596CA" w14:textId="77777777" w:rsidR="00C00C29" w:rsidRDefault="00C00C29" w:rsidP="00C00C29">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77769CFE" w14:textId="77777777" w:rsidR="00C00C29" w:rsidRDefault="00C00C29" w:rsidP="00C00C29">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14:paraId="1C71C5C5" w14:textId="77777777" w:rsidR="00C00C29" w:rsidRPr="00270D6F" w:rsidRDefault="00C00C29" w:rsidP="00C00C29">
      <w:pPr>
        <w:pStyle w:val="B1"/>
      </w:pPr>
      <w:r>
        <w:tab/>
        <w:t>The UE shall disable the N1 mode capability for non-3GPP access (see subclause 4.9.3).</w:t>
      </w:r>
    </w:p>
    <w:p w14:paraId="53BCD608" w14:textId="77777777" w:rsidR="00C00C29" w:rsidRPr="003168A2" w:rsidRDefault="00C00C29" w:rsidP="00C00C2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6BC4FB" w14:textId="77777777" w:rsidR="00C00C29" w:rsidRPr="003168A2" w:rsidRDefault="00C00C29" w:rsidP="00C00C29">
      <w:pPr>
        <w:pStyle w:val="B1"/>
        <w:rPr>
          <w:noProof/>
        </w:rPr>
      </w:pPr>
      <w:r>
        <w:tab/>
        <w:t>If received over 3GPP access the cause shall be considered as an abnormal case and the behaviour of the UE for this case is specified in subclause 5.6.1.7</w:t>
      </w:r>
      <w:r w:rsidRPr="007D5838">
        <w:t>.</w:t>
      </w:r>
    </w:p>
    <w:p w14:paraId="57707D04" w14:textId="77777777" w:rsidR="00C00C29" w:rsidRDefault="00C00C29" w:rsidP="00C00C29">
      <w:pPr>
        <w:pStyle w:val="B1"/>
      </w:pPr>
      <w:r>
        <w:t>#73</w:t>
      </w:r>
      <w:r>
        <w:rPr>
          <w:lang w:eastAsia="ko-KR"/>
        </w:rPr>
        <w:tab/>
      </w:r>
      <w:r>
        <w:t>(Serving network not authorized).</w:t>
      </w:r>
    </w:p>
    <w:p w14:paraId="1178E643" w14:textId="77777777" w:rsidR="00C00C29" w:rsidRDefault="00C00C29" w:rsidP="00C00C29">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맑은 고딕"/>
        </w:rPr>
        <w:t xml:space="preserve"> </w:t>
      </w:r>
    </w:p>
    <w:p w14:paraId="405ACF2D" w14:textId="77777777" w:rsidR="0053410C" w:rsidRPr="00685D15" w:rsidRDefault="0053410C" w:rsidP="0053410C">
      <w:pPr>
        <w:jc w:val="center"/>
      </w:pPr>
      <w:bookmarkStart w:id="400" w:name="_Toc4677219"/>
      <w:r w:rsidRPr="00685D15">
        <w:rPr>
          <w:highlight w:val="green"/>
        </w:rPr>
        <w:t>*** Next change ***</w:t>
      </w:r>
    </w:p>
    <w:p w14:paraId="2D123902" w14:textId="77777777" w:rsidR="00C00C29" w:rsidRDefault="00C00C29" w:rsidP="00C00C29">
      <w:pPr>
        <w:pStyle w:val="Heading4"/>
      </w:pPr>
      <w:r>
        <w:t>5.6.1.7</w:t>
      </w:r>
      <w:r w:rsidRPr="003168A2">
        <w:tab/>
      </w:r>
      <w:r>
        <w:t>Abnormal cases in the UE</w:t>
      </w:r>
      <w:bookmarkEnd w:id="400"/>
    </w:p>
    <w:p w14:paraId="2F21BCFF" w14:textId="77777777" w:rsidR="00C00C29" w:rsidRPr="003168A2" w:rsidRDefault="00C00C29" w:rsidP="00C00C29">
      <w:r w:rsidRPr="003168A2">
        <w:t>The following abnormal cases can be identified:</w:t>
      </w:r>
    </w:p>
    <w:p w14:paraId="3C5C501D" w14:textId="77777777" w:rsidR="00C00C29" w:rsidRPr="003168A2" w:rsidRDefault="00C00C29" w:rsidP="00C00C29">
      <w:pPr>
        <w:pStyle w:val="B1"/>
      </w:pPr>
      <w:r>
        <w:t>a</w:t>
      </w:r>
      <w:r w:rsidRPr="003168A2">
        <w:t>)</w:t>
      </w:r>
      <w:r w:rsidRPr="003168A2">
        <w:tab/>
        <w:t>T3</w:t>
      </w:r>
      <w:r>
        <w:t>5</w:t>
      </w:r>
      <w:r w:rsidRPr="003168A2">
        <w:t>17 expired</w:t>
      </w:r>
      <w:r>
        <w:t>.</w:t>
      </w:r>
    </w:p>
    <w:p w14:paraId="3C7A3B55" w14:textId="77777777" w:rsidR="00C00C29" w:rsidRPr="003168A2" w:rsidRDefault="00C00C29" w:rsidP="00C00C29">
      <w:pPr>
        <w:pStyle w:val="B1"/>
      </w:pPr>
      <w:r w:rsidRPr="003168A2">
        <w:tab/>
        <w:t xml:space="preserve">The UE shall enter </w:t>
      </w:r>
      <w:r>
        <w:t xml:space="preserve">the </w:t>
      </w:r>
      <w:r w:rsidRPr="003168A2">
        <w:t xml:space="preserve">state </w:t>
      </w:r>
      <w:r>
        <w:t>5G</w:t>
      </w:r>
      <w:r w:rsidRPr="003168A2">
        <w:t>MM-REGISTERED.</w:t>
      </w:r>
    </w:p>
    <w:p w14:paraId="3842FAB4" w14:textId="77777777" w:rsidR="00C00C29" w:rsidRDefault="00C00C29" w:rsidP="00C00C29">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7C98A886" w14:textId="77777777" w:rsidR="00C00C29" w:rsidRDefault="00C00C29" w:rsidP="00C00C29">
      <w:pPr>
        <w:pStyle w:val="B2"/>
      </w:pPr>
      <w:r>
        <w:t>1)</w:t>
      </w:r>
      <w:r>
        <w:tab/>
        <w:t>the service request procedure is initiated to establish an emergency PDU session;</w:t>
      </w:r>
    </w:p>
    <w:p w14:paraId="0786146B" w14:textId="77777777" w:rsidR="00C00C29" w:rsidRDefault="00C00C29" w:rsidP="00C00C29">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3DCA0A8A" w14:textId="77777777" w:rsidR="00C00C29" w:rsidRDefault="00C00C29" w:rsidP="00C00C29">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0B03166B" w14:textId="77777777" w:rsidR="00C00C29" w:rsidRDefault="00C00C29" w:rsidP="00C00C29">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107FC8E3" w14:textId="77777777" w:rsidR="00C00C29" w:rsidRDefault="00C00C29" w:rsidP="00C00C29">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114A60EB" w14:textId="77777777" w:rsidR="00C00C29" w:rsidRDefault="00C00C29" w:rsidP="00C00C29">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D74D08A" w14:textId="77777777" w:rsidR="00C00C29" w:rsidRDefault="00C00C29" w:rsidP="00C00C29">
      <w:pPr>
        <w:pStyle w:val="B1"/>
      </w:pPr>
      <w:r>
        <w:tab/>
        <w:t>T</w:t>
      </w:r>
      <w:r w:rsidRPr="00141F96">
        <w:t xml:space="preserve">he UE shall </w:t>
      </w:r>
      <w:r>
        <w:t>not attempt service request until expiry of timer T3525 unless:</w:t>
      </w:r>
    </w:p>
    <w:p w14:paraId="35712EAD" w14:textId="77777777" w:rsidR="00C00C29" w:rsidRDefault="00C00C29" w:rsidP="00C00C29">
      <w:pPr>
        <w:pStyle w:val="B2"/>
        <w:rPr>
          <w:lang w:eastAsia="zh-CN"/>
        </w:rPr>
      </w:pPr>
      <w:r>
        <w:t>1)</w:t>
      </w:r>
      <w:r>
        <w:tab/>
        <w:t>the service request is initiated in response to paging or notification from the network;</w:t>
      </w:r>
    </w:p>
    <w:p w14:paraId="52187618" w14:textId="77777777" w:rsidR="00C00C29" w:rsidRDefault="00C00C29" w:rsidP="00C00C29">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0F7748FE" w14:textId="77777777" w:rsidR="00C00C29" w:rsidRDefault="00C00C29" w:rsidP="00C00C29">
      <w:pPr>
        <w:pStyle w:val="B2"/>
      </w:pPr>
      <w:r>
        <w:t>3)</w:t>
      </w:r>
      <w:r>
        <w:tab/>
        <w:t>the service request is initiated</w:t>
      </w:r>
      <w:r w:rsidRPr="00761A02">
        <w:t xml:space="preserve"> </w:t>
      </w:r>
      <w:r>
        <w:t>to establish an emergency PDU session;</w:t>
      </w:r>
    </w:p>
    <w:p w14:paraId="6E37FCAE" w14:textId="77777777" w:rsidR="00C00C29" w:rsidRDefault="00C00C29" w:rsidP="00C00C29">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4E59931" w14:textId="77777777" w:rsidR="00C00C29" w:rsidRDefault="00C00C29" w:rsidP="00C00C29">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2732E1EA" w14:textId="77777777" w:rsidR="00C00C29" w:rsidRDefault="00C00C29" w:rsidP="00C00C29">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6611A440" w14:textId="77777777" w:rsidR="00C00C29" w:rsidRDefault="00C00C29" w:rsidP="00C00C29">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DD707B6" w14:textId="77777777" w:rsidR="00C00C29" w:rsidRDefault="00C00C29" w:rsidP="00C00C29">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4D4FB080" w14:textId="77777777" w:rsidR="00C00C29" w:rsidRDefault="00C00C29" w:rsidP="00C00C29">
      <w:pPr>
        <w:pStyle w:val="B1"/>
      </w:pPr>
      <w:r w:rsidRPr="00023C10">
        <w:tab/>
        <w:t>If the service type of the SERVICE REQUEST message was set to "emergency services fallback"</w:t>
      </w:r>
      <w:r>
        <w:t xml:space="preserve"> and:</w:t>
      </w:r>
    </w:p>
    <w:p w14:paraId="0533011C" w14:textId="77777777" w:rsidR="00C00C29" w:rsidRDefault="00C00C29" w:rsidP="00C00C29">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10BE4426" w14:textId="77777777" w:rsidR="00C00C29" w:rsidRPr="00023C10" w:rsidRDefault="00C00C29" w:rsidP="00C00C29">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6E492963" w14:textId="77777777" w:rsidR="00C00C29" w:rsidRDefault="00C00C29" w:rsidP="00C00C29">
      <w:pPr>
        <w:pStyle w:val="B1"/>
      </w:pPr>
      <w:r>
        <w:t>b</w:t>
      </w:r>
      <w:r w:rsidRPr="003168A2">
        <w:t>)</w:t>
      </w:r>
      <w:r>
        <w:tab/>
        <w:t>The lower layers indicate that the access attempt is barred.</w:t>
      </w:r>
    </w:p>
    <w:p w14:paraId="07C5B507" w14:textId="77777777" w:rsidR="00C00C29" w:rsidRDefault="00C00C29" w:rsidP="00C00C29">
      <w:pPr>
        <w:pStyle w:val="B1"/>
      </w:pPr>
      <w:r>
        <w:tab/>
        <w:t>The UE shall not start the service request</w:t>
      </w:r>
      <w:r w:rsidRPr="000E3EC6">
        <w:t xml:space="preserve"> procedure</w:t>
      </w:r>
      <w:r>
        <w:t>. The UE stays in the current serving cell and applies the normal cell reselection process.</w:t>
      </w:r>
    </w:p>
    <w:p w14:paraId="46BE7CF9" w14:textId="77777777" w:rsidR="00C00C29" w:rsidRDefault="00C00C29" w:rsidP="00C00C29">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4CD357A" w14:textId="77777777" w:rsidR="00C00C29" w:rsidRPr="003168A2" w:rsidRDefault="00C00C29" w:rsidP="00C00C29">
      <w:pPr>
        <w:pStyle w:val="B1"/>
      </w:pPr>
      <w:r>
        <w:t>c</w:t>
      </w:r>
      <w:r w:rsidRPr="003168A2">
        <w:t>)</w:t>
      </w:r>
      <w:r w:rsidRPr="003168A2">
        <w:tab/>
      </w:r>
      <w:r>
        <w:t>Timer T3346 is running.</w:t>
      </w:r>
    </w:p>
    <w:p w14:paraId="1F8934B5" w14:textId="77777777" w:rsidR="00C00C29" w:rsidRDefault="00C00C29" w:rsidP="00C00C29">
      <w:pPr>
        <w:pStyle w:val="B1"/>
        <w:rPr>
          <w:lang w:eastAsia="zh-TW"/>
        </w:rPr>
      </w:pPr>
      <w:r>
        <w:tab/>
        <w:t>The UE shall not start t</w:t>
      </w:r>
      <w:r w:rsidRPr="003168A2">
        <w:t>he service request procedure</w:t>
      </w:r>
      <w:r>
        <w:t xml:space="preserve"> unless</w:t>
      </w:r>
      <w:r>
        <w:rPr>
          <w:rFonts w:hint="eastAsia"/>
          <w:lang w:eastAsia="zh-TW"/>
        </w:rPr>
        <w:t>:</w:t>
      </w:r>
    </w:p>
    <w:p w14:paraId="6DB7BDBF" w14:textId="77777777" w:rsidR="00C00C29" w:rsidRDefault="00C00C29" w:rsidP="00C00C29">
      <w:pPr>
        <w:pStyle w:val="B2"/>
      </w:pPr>
      <w:r>
        <w:t>1)</w:t>
      </w:r>
      <w:r w:rsidRPr="00AC065A">
        <w:tab/>
        <w:t xml:space="preserve">the UE </w:t>
      </w:r>
      <w:r>
        <w:t>receive</w:t>
      </w:r>
      <w:r>
        <w:rPr>
          <w:rFonts w:hint="eastAsia"/>
        </w:rPr>
        <w:t>s</w:t>
      </w:r>
      <w:r>
        <w:t xml:space="preserve"> a paging</w:t>
      </w:r>
      <w:r>
        <w:rPr>
          <w:rFonts w:hint="eastAsia"/>
        </w:rPr>
        <w:t>;</w:t>
      </w:r>
    </w:p>
    <w:p w14:paraId="3CF738DB" w14:textId="77777777" w:rsidR="00C00C29" w:rsidRDefault="00C00C29" w:rsidP="00C00C29">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34CF5C2" w14:textId="77777777" w:rsidR="00C00C29" w:rsidRDefault="00C00C29" w:rsidP="00C00C29">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6A7D0943" w14:textId="77777777" w:rsidR="00C00C29" w:rsidRDefault="00C00C29" w:rsidP="00C00C29">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14:paraId="59D93DDC" w14:textId="77777777" w:rsidR="00C00C29" w:rsidRDefault="00C00C29" w:rsidP="00C00C29">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7E26F7AF" w14:textId="77777777" w:rsidR="00C00C29" w:rsidRPr="007A205D" w:rsidRDefault="00C00C29" w:rsidP="00C00C29">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7F901D1" w14:textId="77777777" w:rsidR="00C00C29" w:rsidRPr="003168A2" w:rsidRDefault="00C00C29" w:rsidP="00C00C29">
      <w:pPr>
        <w:pStyle w:val="B1"/>
      </w:pPr>
      <w:r>
        <w:t>d</w:t>
      </w:r>
      <w:r w:rsidRPr="003168A2">
        <w:t>)</w:t>
      </w:r>
      <w:r w:rsidRPr="003168A2">
        <w:tab/>
      </w:r>
      <w:r>
        <w:t>Registration procedure for mobility and periodic registration update</w:t>
      </w:r>
      <w:r w:rsidRPr="003168A2">
        <w:t xml:space="preserve"> is triggered</w:t>
      </w:r>
      <w:r>
        <w:t>.</w:t>
      </w:r>
    </w:p>
    <w:p w14:paraId="66C77189" w14:textId="77777777" w:rsidR="00C00C29" w:rsidRPr="003168A2" w:rsidRDefault="00C00C29" w:rsidP="00C00C29">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0C5B80F8" w14:textId="77777777" w:rsidR="00C00C29" w:rsidRPr="003168A2" w:rsidRDefault="00C00C29" w:rsidP="00C00C29">
      <w:pPr>
        <w:pStyle w:val="B1"/>
      </w:pPr>
      <w:r>
        <w:t>e</w:t>
      </w:r>
      <w:r w:rsidRPr="003168A2">
        <w:t>)</w:t>
      </w:r>
      <w:r w:rsidRPr="003168A2">
        <w:tab/>
      </w:r>
      <w:r>
        <w:t xml:space="preserve">Switch </w:t>
      </w:r>
      <w:r w:rsidRPr="003168A2">
        <w:t>off</w:t>
      </w:r>
      <w:r>
        <w:t>.</w:t>
      </w:r>
    </w:p>
    <w:p w14:paraId="2D6F68A9" w14:textId="77777777" w:rsidR="00C00C29" w:rsidRPr="003168A2" w:rsidRDefault="00C00C29" w:rsidP="00C00C29">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60EE893" w14:textId="77777777" w:rsidR="00C00C29" w:rsidRPr="003168A2" w:rsidRDefault="00C00C29" w:rsidP="00C00C29">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24FD0654" w14:textId="77777777" w:rsidR="00C00C29" w:rsidRDefault="00C00C29" w:rsidP="00C00C29">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9E87D77" w14:textId="77777777" w:rsidR="00C00C29" w:rsidRDefault="00C00C29" w:rsidP="00C00C29">
      <w:pPr>
        <w:pStyle w:val="B1"/>
      </w:pPr>
      <w:r>
        <w:t>g)</w:t>
      </w:r>
      <w:r>
        <w:tab/>
        <w:t>Transmission failure of SERVICE REQUEST message indication with TAI change from lower layers.</w:t>
      </w:r>
    </w:p>
    <w:p w14:paraId="0721F382" w14:textId="77777777" w:rsidR="00C00C29" w:rsidRDefault="00C00C29" w:rsidP="00C00C29">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3C877B53" w14:textId="77777777" w:rsidR="00C00C29" w:rsidRDefault="00C00C29" w:rsidP="00C00C29">
      <w:pPr>
        <w:pStyle w:val="B1"/>
      </w:pPr>
      <w:r>
        <w:t>h)</w:t>
      </w:r>
      <w:r>
        <w:tab/>
        <w:t>Transmission failure of SERVICE REQUEST message indication without TAI change from lower layers.</w:t>
      </w:r>
    </w:p>
    <w:p w14:paraId="3492E25D" w14:textId="77777777" w:rsidR="00C00C29" w:rsidRPr="003168A2" w:rsidRDefault="00C00C29" w:rsidP="00C00C29">
      <w:pPr>
        <w:pStyle w:val="B1"/>
      </w:pPr>
      <w:r>
        <w:tab/>
        <w:t>The UE shall restart the service request procedure.</w:t>
      </w:r>
    </w:p>
    <w:p w14:paraId="0202E101" w14:textId="3F06E7B2" w:rsidR="00C00C29" w:rsidRPr="00CC0C94" w:rsidRDefault="00C00C29" w:rsidP="00C00C29">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 #22</w:t>
      </w:r>
      <w:ins w:id="401" w:author="Nokia Bell Labs" w:date="2019-04-01T02:47:00Z">
        <w:r w:rsidR="00D71ADD">
          <w:t>, #</w:t>
        </w:r>
      </w:ins>
      <w:ins w:id="402" w:author="Won, Sung (Nokia - KR/Seoul)" w:date="2019-04-01T13:39:00Z">
        <w:r w:rsidR="006521E9">
          <w:t>25</w:t>
        </w:r>
      </w:ins>
      <w:ins w:id="403" w:author="Nokia Bell Labs" w:date="2019-04-01T03:17:00Z">
        <w:r w:rsidR="00E84096">
          <w:t>, #</w:t>
        </w:r>
      </w:ins>
      <w:ins w:id="404" w:author="Won, Sung (Nokia - KR/Seoul)" w:date="2019-04-01T13:39:00Z">
        <w:r w:rsidR="006521E9">
          <w:t>xx,</w:t>
        </w:r>
      </w:ins>
      <w:r>
        <w:t xml:space="preserve"> and #72</w:t>
      </w:r>
      <w:r w:rsidRPr="00EE5FFD">
        <w:t xml:space="preserve"> </w:t>
      </w:r>
      <w:r>
        <w:t>that are</w:t>
      </w:r>
      <w:r w:rsidRPr="00CC0C94">
        <w:t xml:space="preserve"> considered as abnormal cases according to subclause 5.6.1.5</w:t>
      </w:r>
      <w:r>
        <w:t>.</w:t>
      </w:r>
    </w:p>
    <w:p w14:paraId="437EA753" w14:textId="77777777" w:rsidR="00C00C29" w:rsidRPr="00CC0C94" w:rsidRDefault="00C00C29" w:rsidP="00C00C29">
      <w:pPr>
        <w:pStyle w:val="B1"/>
        <w:rPr>
          <w:lang w:eastAsia="ko-KR"/>
        </w:rPr>
      </w:pPr>
      <w:r w:rsidRPr="00CC0C94">
        <w:tab/>
      </w:r>
      <w:r>
        <w:t>The UE shall enter state 5G</w:t>
      </w:r>
      <w:r w:rsidRPr="00CC0C94">
        <w:t>MM-REGISTERED.</w:t>
      </w:r>
    </w:p>
    <w:p w14:paraId="6CE5EB53" w14:textId="77777777" w:rsidR="00C00C29" w:rsidRPr="003168A2" w:rsidRDefault="00C00C29" w:rsidP="00C00C29">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4B81CDA2" w14:textId="77777777" w:rsidR="00C00C29" w:rsidRPr="00CC0C94" w:rsidRDefault="00C00C29" w:rsidP="00C00C29">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4DBA8AB4" w14:textId="77777777" w:rsidR="00C00C29" w:rsidRPr="00CC0C94" w:rsidRDefault="00C00C29" w:rsidP="00C00C29">
      <w:pPr>
        <w:pStyle w:val="B1"/>
        <w:rPr>
          <w:lang w:eastAsia="ko-KR"/>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6C0260EC" w14:textId="77777777" w:rsidR="0053410C" w:rsidRPr="00685D15" w:rsidRDefault="0053410C" w:rsidP="0053410C">
      <w:pPr>
        <w:jc w:val="center"/>
      </w:pPr>
      <w:bookmarkStart w:id="405" w:name="_Toc4677660"/>
      <w:r w:rsidRPr="00685D15">
        <w:rPr>
          <w:highlight w:val="green"/>
        </w:rPr>
        <w:t>*** Next change ***</w:t>
      </w:r>
    </w:p>
    <w:p w14:paraId="2279BD68" w14:textId="77777777" w:rsidR="00D71ADD" w:rsidRDefault="00D71ADD" w:rsidP="00D71ADD">
      <w:pPr>
        <w:pStyle w:val="Heading4"/>
      </w:pPr>
      <w:r>
        <w:t>9.11.3.2</w:t>
      </w:r>
      <w:r>
        <w:tab/>
        <w:t>5G</w:t>
      </w:r>
      <w:r w:rsidRPr="003168A2">
        <w:t>MM cause</w:t>
      </w:r>
      <w:bookmarkEnd w:id="405"/>
    </w:p>
    <w:p w14:paraId="3363F495" w14:textId="77777777" w:rsidR="00D71ADD" w:rsidRPr="003168A2" w:rsidRDefault="00D71ADD" w:rsidP="00D71ADD">
      <w:r>
        <w:t>The purpose of the 5G</w:t>
      </w:r>
      <w:r w:rsidRPr="003168A2">
        <w:t>MM cause information element is</w:t>
      </w:r>
      <w:r>
        <w:t xml:space="preserve"> to indicate the reason why a 5G</w:t>
      </w:r>
      <w:r w:rsidRPr="003168A2">
        <w:t>MM request from the UE is rejected by the network.</w:t>
      </w:r>
    </w:p>
    <w:p w14:paraId="1CAABBA4" w14:textId="77777777" w:rsidR="00D71ADD" w:rsidRPr="003168A2" w:rsidRDefault="00D71ADD" w:rsidP="00D71ADD">
      <w:r>
        <w:t>The 5G</w:t>
      </w:r>
      <w:r w:rsidRPr="003168A2">
        <w:t>MM cause information element is coded as shown in figure </w:t>
      </w:r>
      <w:r>
        <w:t>9.11.3.2.1</w:t>
      </w:r>
      <w:r w:rsidRPr="003168A2">
        <w:t xml:space="preserve"> and table </w:t>
      </w:r>
      <w:r>
        <w:t>9.11.3.2.1</w:t>
      </w:r>
      <w:r w:rsidRPr="003168A2">
        <w:t>.</w:t>
      </w:r>
    </w:p>
    <w:p w14:paraId="5CED4F4E" w14:textId="77777777" w:rsidR="00D71ADD" w:rsidRPr="003168A2" w:rsidRDefault="00D71ADD" w:rsidP="00D71ADD">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71ADD" w:rsidRPr="005F7EB0" w14:paraId="5925EBA6" w14:textId="77777777" w:rsidTr="00DC7E7A">
        <w:trPr>
          <w:cantSplit/>
          <w:jc w:val="center"/>
        </w:trPr>
        <w:tc>
          <w:tcPr>
            <w:tcW w:w="709" w:type="dxa"/>
            <w:tcBorders>
              <w:top w:val="nil"/>
              <w:left w:val="nil"/>
              <w:bottom w:val="nil"/>
              <w:right w:val="nil"/>
            </w:tcBorders>
          </w:tcPr>
          <w:p w14:paraId="17083D2E" w14:textId="77777777" w:rsidR="00D71ADD" w:rsidRPr="005F7EB0" w:rsidRDefault="00D71ADD" w:rsidP="00DC7E7A">
            <w:pPr>
              <w:pStyle w:val="TAC"/>
            </w:pPr>
            <w:r w:rsidRPr="005F7EB0">
              <w:t>8</w:t>
            </w:r>
          </w:p>
        </w:tc>
        <w:tc>
          <w:tcPr>
            <w:tcW w:w="781" w:type="dxa"/>
            <w:tcBorders>
              <w:top w:val="nil"/>
              <w:left w:val="nil"/>
              <w:bottom w:val="nil"/>
              <w:right w:val="nil"/>
            </w:tcBorders>
          </w:tcPr>
          <w:p w14:paraId="321FB905" w14:textId="77777777" w:rsidR="00D71ADD" w:rsidRPr="005F7EB0" w:rsidRDefault="00D71ADD" w:rsidP="00DC7E7A">
            <w:pPr>
              <w:pStyle w:val="TAC"/>
            </w:pPr>
            <w:r w:rsidRPr="005F7EB0">
              <w:t>7</w:t>
            </w:r>
          </w:p>
        </w:tc>
        <w:tc>
          <w:tcPr>
            <w:tcW w:w="780" w:type="dxa"/>
            <w:tcBorders>
              <w:top w:val="nil"/>
              <w:left w:val="nil"/>
              <w:bottom w:val="nil"/>
              <w:right w:val="nil"/>
            </w:tcBorders>
          </w:tcPr>
          <w:p w14:paraId="0609CE36" w14:textId="77777777" w:rsidR="00D71ADD" w:rsidRPr="005F7EB0" w:rsidRDefault="00D71ADD" w:rsidP="00DC7E7A">
            <w:pPr>
              <w:pStyle w:val="TAC"/>
            </w:pPr>
            <w:r w:rsidRPr="005F7EB0">
              <w:t>6</w:t>
            </w:r>
          </w:p>
        </w:tc>
        <w:tc>
          <w:tcPr>
            <w:tcW w:w="779" w:type="dxa"/>
            <w:tcBorders>
              <w:top w:val="nil"/>
              <w:left w:val="nil"/>
              <w:bottom w:val="nil"/>
              <w:right w:val="nil"/>
            </w:tcBorders>
          </w:tcPr>
          <w:p w14:paraId="4138957B" w14:textId="77777777" w:rsidR="00D71ADD" w:rsidRPr="005F7EB0" w:rsidRDefault="00D71ADD" w:rsidP="00DC7E7A">
            <w:pPr>
              <w:pStyle w:val="TAC"/>
            </w:pPr>
            <w:r w:rsidRPr="005F7EB0">
              <w:t>5</w:t>
            </w:r>
          </w:p>
        </w:tc>
        <w:tc>
          <w:tcPr>
            <w:tcW w:w="496" w:type="dxa"/>
            <w:tcBorders>
              <w:top w:val="nil"/>
              <w:left w:val="nil"/>
              <w:bottom w:val="nil"/>
              <w:right w:val="nil"/>
            </w:tcBorders>
          </w:tcPr>
          <w:p w14:paraId="32CB5B70" w14:textId="77777777" w:rsidR="00D71ADD" w:rsidRPr="005F7EB0" w:rsidRDefault="00D71ADD" w:rsidP="00DC7E7A">
            <w:pPr>
              <w:pStyle w:val="TAC"/>
            </w:pPr>
            <w:r w:rsidRPr="005F7EB0">
              <w:t>4</w:t>
            </w:r>
          </w:p>
        </w:tc>
        <w:tc>
          <w:tcPr>
            <w:tcW w:w="709" w:type="dxa"/>
            <w:tcBorders>
              <w:top w:val="nil"/>
              <w:left w:val="nil"/>
              <w:bottom w:val="nil"/>
              <w:right w:val="nil"/>
            </w:tcBorders>
          </w:tcPr>
          <w:p w14:paraId="3E7FA3AA" w14:textId="77777777" w:rsidR="00D71ADD" w:rsidRPr="005F7EB0" w:rsidRDefault="00D71ADD" w:rsidP="00DC7E7A">
            <w:pPr>
              <w:pStyle w:val="TAC"/>
            </w:pPr>
            <w:r w:rsidRPr="005F7EB0">
              <w:t>3</w:t>
            </w:r>
          </w:p>
        </w:tc>
        <w:tc>
          <w:tcPr>
            <w:tcW w:w="993" w:type="dxa"/>
            <w:tcBorders>
              <w:top w:val="nil"/>
              <w:left w:val="nil"/>
              <w:bottom w:val="nil"/>
              <w:right w:val="nil"/>
            </w:tcBorders>
          </w:tcPr>
          <w:p w14:paraId="41B691A4" w14:textId="77777777" w:rsidR="00D71ADD" w:rsidRPr="005F7EB0" w:rsidRDefault="00D71ADD" w:rsidP="00DC7E7A">
            <w:pPr>
              <w:pStyle w:val="TAC"/>
            </w:pPr>
            <w:r w:rsidRPr="005F7EB0">
              <w:t>2</w:t>
            </w:r>
          </w:p>
        </w:tc>
        <w:tc>
          <w:tcPr>
            <w:tcW w:w="708" w:type="dxa"/>
            <w:tcBorders>
              <w:top w:val="nil"/>
              <w:left w:val="nil"/>
              <w:bottom w:val="nil"/>
              <w:right w:val="nil"/>
            </w:tcBorders>
          </w:tcPr>
          <w:p w14:paraId="13FE151A" w14:textId="77777777" w:rsidR="00D71ADD" w:rsidRPr="005F7EB0" w:rsidRDefault="00D71ADD" w:rsidP="00DC7E7A">
            <w:pPr>
              <w:pStyle w:val="TAC"/>
            </w:pPr>
            <w:r w:rsidRPr="005F7EB0">
              <w:t>1</w:t>
            </w:r>
          </w:p>
        </w:tc>
        <w:tc>
          <w:tcPr>
            <w:tcW w:w="1560" w:type="dxa"/>
            <w:tcBorders>
              <w:top w:val="nil"/>
              <w:left w:val="nil"/>
              <w:bottom w:val="nil"/>
              <w:right w:val="nil"/>
            </w:tcBorders>
          </w:tcPr>
          <w:p w14:paraId="157C35BA" w14:textId="77777777" w:rsidR="00D71ADD" w:rsidRPr="005F7EB0" w:rsidRDefault="00D71ADD" w:rsidP="00DC7E7A">
            <w:pPr>
              <w:pStyle w:val="TAL"/>
            </w:pPr>
          </w:p>
        </w:tc>
      </w:tr>
      <w:tr w:rsidR="00D71ADD" w:rsidRPr="005F7EB0" w14:paraId="065E6FB6" w14:textId="77777777" w:rsidTr="00DC7E7A">
        <w:trPr>
          <w:cantSplit/>
          <w:jc w:val="center"/>
        </w:trPr>
        <w:tc>
          <w:tcPr>
            <w:tcW w:w="5955" w:type="dxa"/>
            <w:gridSpan w:val="8"/>
            <w:tcBorders>
              <w:top w:val="single" w:sz="4" w:space="0" w:color="auto"/>
              <w:bottom w:val="single" w:sz="4" w:space="0" w:color="auto"/>
              <w:right w:val="single" w:sz="4" w:space="0" w:color="auto"/>
            </w:tcBorders>
          </w:tcPr>
          <w:p w14:paraId="1ECE194C" w14:textId="77777777" w:rsidR="00D71ADD" w:rsidRPr="005F7EB0" w:rsidRDefault="00D71ADD" w:rsidP="00DC7E7A">
            <w:pPr>
              <w:pStyle w:val="TAC"/>
            </w:pPr>
            <w:r w:rsidRPr="005F7EB0">
              <w:t>5GMM cause IEI</w:t>
            </w:r>
          </w:p>
        </w:tc>
        <w:tc>
          <w:tcPr>
            <w:tcW w:w="1560" w:type="dxa"/>
            <w:tcBorders>
              <w:top w:val="nil"/>
              <w:left w:val="nil"/>
              <w:bottom w:val="nil"/>
              <w:right w:val="nil"/>
            </w:tcBorders>
          </w:tcPr>
          <w:p w14:paraId="63AD31DA" w14:textId="77777777" w:rsidR="00D71ADD" w:rsidRPr="005F7EB0" w:rsidRDefault="00D71ADD" w:rsidP="00DC7E7A">
            <w:pPr>
              <w:pStyle w:val="TAL"/>
            </w:pPr>
            <w:r w:rsidRPr="005F7EB0">
              <w:t>octet 1</w:t>
            </w:r>
          </w:p>
        </w:tc>
      </w:tr>
      <w:tr w:rsidR="00D71ADD" w:rsidRPr="005F7EB0" w14:paraId="4992EE25" w14:textId="77777777" w:rsidTr="00DC7E7A">
        <w:trPr>
          <w:cantSplit/>
          <w:jc w:val="center"/>
        </w:trPr>
        <w:tc>
          <w:tcPr>
            <w:tcW w:w="5955" w:type="dxa"/>
            <w:gridSpan w:val="8"/>
            <w:tcBorders>
              <w:top w:val="single" w:sz="4" w:space="0" w:color="auto"/>
              <w:right w:val="single" w:sz="4" w:space="0" w:color="auto"/>
            </w:tcBorders>
          </w:tcPr>
          <w:p w14:paraId="6FF041BA" w14:textId="77777777" w:rsidR="00D71ADD" w:rsidRPr="005F7EB0" w:rsidRDefault="00D71ADD" w:rsidP="00DC7E7A">
            <w:pPr>
              <w:pStyle w:val="TAC"/>
            </w:pPr>
            <w:r w:rsidRPr="005F7EB0">
              <w:t>Cause value</w:t>
            </w:r>
          </w:p>
        </w:tc>
        <w:tc>
          <w:tcPr>
            <w:tcW w:w="1560" w:type="dxa"/>
            <w:tcBorders>
              <w:top w:val="nil"/>
              <w:left w:val="nil"/>
              <w:bottom w:val="nil"/>
              <w:right w:val="nil"/>
            </w:tcBorders>
          </w:tcPr>
          <w:p w14:paraId="6F1667A4" w14:textId="77777777" w:rsidR="00D71ADD" w:rsidRPr="005F7EB0" w:rsidRDefault="00D71ADD" w:rsidP="00DC7E7A">
            <w:pPr>
              <w:pStyle w:val="TAL"/>
            </w:pPr>
            <w:r w:rsidRPr="005F7EB0">
              <w:t>octet 2</w:t>
            </w:r>
          </w:p>
        </w:tc>
      </w:tr>
    </w:tbl>
    <w:p w14:paraId="24C6ED1E" w14:textId="77777777" w:rsidR="00D71ADD" w:rsidRPr="007848D6" w:rsidRDefault="00D71ADD" w:rsidP="00D71ADD">
      <w:pPr>
        <w:pStyle w:val="TF"/>
        <w:rPr>
          <w:lang w:val="fr-FR"/>
        </w:rPr>
      </w:pPr>
      <w:r w:rsidRPr="007848D6">
        <w:rPr>
          <w:lang w:val="fr-FR"/>
        </w:rPr>
        <w:t>Figure </w:t>
      </w:r>
      <w:r>
        <w:rPr>
          <w:lang w:val="fr-FR"/>
        </w:rPr>
        <w:t>9.11</w:t>
      </w:r>
      <w:r w:rsidRPr="007848D6">
        <w:rPr>
          <w:lang w:val="fr-FR"/>
        </w:rPr>
        <w:t>.3.2.1: 5GMM cause information element</w:t>
      </w:r>
    </w:p>
    <w:p w14:paraId="7E834C0C" w14:textId="77777777" w:rsidR="00D71ADD" w:rsidRPr="003168A2" w:rsidRDefault="00D71ADD" w:rsidP="00D71ADD">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D71ADD" w:rsidRPr="005F7EB0" w14:paraId="16AA5458" w14:textId="77777777" w:rsidTr="00DC7E7A">
        <w:trPr>
          <w:jc w:val="center"/>
        </w:trPr>
        <w:tc>
          <w:tcPr>
            <w:tcW w:w="7091" w:type="dxa"/>
            <w:gridSpan w:val="10"/>
          </w:tcPr>
          <w:p w14:paraId="0E095263" w14:textId="77777777" w:rsidR="00D71ADD" w:rsidRPr="005F7EB0" w:rsidRDefault="00D71ADD" w:rsidP="00DC7E7A">
            <w:pPr>
              <w:pStyle w:val="TAL"/>
              <w:rPr>
                <w:lang w:val="fr-FR"/>
              </w:rPr>
            </w:pPr>
            <w:r w:rsidRPr="005F7EB0">
              <w:t>Cause value (octet 2)</w:t>
            </w:r>
          </w:p>
        </w:tc>
      </w:tr>
      <w:tr w:rsidR="00D71ADD" w:rsidRPr="005F7EB0" w14:paraId="02C6744A" w14:textId="77777777" w:rsidTr="00DC7E7A">
        <w:trPr>
          <w:jc w:val="center"/>
        </w:trPr>
        <w:tc>
          <w:tcPr>
            <w:tcW w:w="7091" w:type="dxa"/>
            <w:gridSpan w:val="10"/>
          </w:tcPr>
          <w:p w14:paraId="1F72662C" w14:textId="77777777" w:rsidR="00D71ADD" w:rsidRPr="005F7EB0" w:rsidRDefault="00D71ADD" w:rsidP="00DC7E7A">
            <w:pPr>
              <w:pStyle w:val="TAL"/>
            </w:pPr>
          </w:p>
        </w:tc>
      </w:tr>
      <w:tr w:rsidR="00D71ADD" w:rsidRPr="005F7EB0" w14:paraId="371EFD62" w14:textId="77777777" w:rsidTr="00DC7E7A">
        <w:trPr>
          <w:jc w:val="center"/>
        </w:trPr>
        <w:tc>
          <w:tcPr>
            <w:tcW w:w="7091" w:type="dxa"/>
            <w:gridSpan w:val="10"/>
          </w:tcPr>
          <w:p w14:paraId="1267E73E" w14:textId="77777777" w:rsidR="00D71ADD" w:rsidRPr="005F7EB0" w:rsidRDefault="00D71ADD" w:rsidP="00DC7E7A">
            <w:pPr>
              <w:pStyle w:val="TAL"/>
            </w:pPr>
            <w:r w:rsidRPr="005F7EB0">
              <w:t>Bits</w:t>
            </w:r>
          </w:p>
        </w:tc>
      </w:tr>
      <w:tr w:rsidR="00D71ADD" w:rsidRPr="005F7EB0" w14:paraId="4EBB5075" w14:textId="77777777" w:rsidTr="00DC7E7A">
        <w:trPr>
          <w:jc w:val="center"/>
        </w:trPr>
        <w:tc>
          <w:tcPr>
            <w:tcW w:w="284" w:type="dxa"/>
          </w:tcPr>
          <w:p w14:paraId="3AEB6A80" w14:textId="77777777" w:rsidR="00D71ADD" w:rsidRPr="005F7EB0" w:rsidRDefault="00D71ADD" w:rsidP="00DC7E7A">
            <w:pPr>
              <w:pStyle w:val="TAH"/>
            </w:pPr>
            <w:r w:rsidRPr="005F7EB0">
              <w:t>8</w:t>
            </w:r>
          </w:p>
        </w:tc>
        <w:tc>
          <w:tcPr>
            <w:tcW w:w="285" w:type="dxa"/>
          </w:tcPr>
          <w:p w14:paraId="7461786E" w14:textId="77777777" w:rsidR="00D71ADD" w:rsidRPr="005F7EB0" w:rsidRDefault="00D71ADD" w:rsidP="00DC7E7A">
            <w:pPr>
              <w:pStyle w:val="TAH"/>
            </w:pPr>
            <w:r w:rsidRPr="005F7EB0">
              <w:t>7</w:t>
            </w:r>
          </w:p>
        </w:tc>
        <w:tc>
          <w:tcPr>
            <w:tcW w:w="283" w:type="dxa"/>
          </w:tcPr>
          <w:p w14:paraId="5A55FC2F" w14:textId="77777777" w:rsidR="00D71ADD" w:rsidRPr="005F7EB0" w:rsidRDefault="00D71ADD" w:rsidP="00DC7E7A">
            <w:pPr>
              <w:pStyle w:val="TAH"/>
            </w:pPr>
            <w:r w:rsidRPr="005F7EB0">
              <w:t>6</w:t>
            </w:r>
          </w:p>
        </w:tc>
        <w:tc>
          <w:tcPr>
            <w:tcW w:w="283" w:type="dxa"/>
          </w:tcPr>
          <w:p w14:paraId="2FB88A64" w14:textId="77777777" w:rsidR="00D71ADD" w:rsidRPr="005F7EB0" w:rsidRDefault="00D71ADD" w:rsidP="00DC7E7A">
            <w:pPr>
              <w:pStyle w:val="TAH"/>
            </w:pPr>
            <w:r w:rsidRPr="005F7EB0">
              <w:t>5</w:t>
            </w:r>
          </w:p>
        </w:tc>
        <w:tc>
          <w:tcPr>
            <w:tcW w:w="284" w:type="dxa"/>
          </w:tcPr>
          <w:p w14:paraId="55A1E6B5" w14:textId="77777777" w:rsidR="00D71ADD" w:rsidRPr="005F7EB0" w:rsidRDefault="00D71ADD" w:rsidP="00DC7E7A">
            <w:pPr>
              <w:pStyle w:val="TAH"/>
            </w:pPr>
            <w:r w:rsidRPr="005F7EB0">
              <w:t>4</w:t>
            </w:r>
          </w:p>
        </w:tc>
        <w:tc>
          <w:tcPr>
            <w:tcW w:w="284" w:type="dxa"/>
          </w:tcPr>
          <w:p w14:paraId="3F1C996D" w14:textId="77777777" w:rsidR="00D71ADD" w:rsidRPr="005F7EB0" w:rsidRDefault="00D71ADD" w:rsidP="00DC7E7A">
            <w:pPr>
              <w:pStyle w:val="TAH"/>
            </w:pPr>
            <w:r w:rsidRPr="005F7EB0">
              <w:t>3</w:t>
            </w:r>
          </w:p>
        </w:tc>
        <w:tc>
          <w:tcPr>
            <w:tcW w:w="284" w:type="dxa"/>
          </w:tcPr>
          <w:p w14:paraId="4736C51C" w14:textId="77777777" w:rsidR="00D71ADD" w:rsidRPr="005F7EB0" w:rsidRDefault="00D71ADD" w:rsidP="00DC7E7A">
            <w:pPr>
              <w:pStyle w:val="TAH"/>
            </w:pPr>
            <w:r w:rsidRPr="005F7EB0">
              <w:t>2</w:t>
            </w:r>
          </w:p>
        </w:tc>
        <w:tc>
          <w:tcPr>
            <w:tcW w:w="284" w:type="dxa"/>
          </w:tcPr>
          <w:p w14:paraId="1B34AD33" w14:textId="77777777" w:rsidR="00D71ADD" w:rsidRPr="005F7EB0" w:rsidRDefault="00D71ADD" w:rsidP="00DC7E7A">
            <w:pPr>
              <w:pStyle w:val="TAH"/>
            </w:pPr>
            <w:r w:rsidRPr="005F7EB0">
              <w:t>1</w:t>
            </w:r>
          </w:p>
        </w:tc>
        <w:tc>
          <w:tcPr>
            <w:tcW w:w="709" w:type="dxa"/>
          </w:tcPr>
          <w:p w14:paraId="4EE531D4" w14:textId="77777777" w:rsidR="00D71ADD" w:rsidRPr="005F7EB0" w:rsidRDefault="00D71ADD" w:rsidP="00DC7E7A">
            <w:pPr>
              <w:pStyle w:val="TAL"/>
            </w:pPr>
          </w:p>
        </w:tc>
        <w:tc>
          <w:tcPr>
            <w:tcW w:w="4111" w:type="dxa"/>
          </w:tcPr>
          <w:p w14:paraId="49B5639D" w14:textId="77777777" w:rsidR="00D71ADD" w:rsidRPr="005F7EB0" w:rsidRDefault="00D71ADD" w:rsidP="00DC7E7A">
            <w:pPr>
              <w:pStyle w:val="TAL"/>
            </w:pPr>
          </w:p>
        </w:tc>
      </w:tr>
      <w:tr w:rsidR="00D71ADD" w:rsidRPr="005F7EB0" w14:paraId="0D142B15" w14:textId="77777777" w:rsidTr="00DC7E7A">
        <w:trPr>
          <w:jc w:val="center"/>
        </w:trPr>
        <w:tc>
          <w:tcPr>
            <w:tcW w:w="284" w:type="dxa"/>
          </w:tcPr>
          <w:p w14:paraId="030A6ADB" w14:textId="77777777" w:rsidR="00D71ADD" w:rsidRPr="005F7EB0" w:rsidRDefault="00D71ADD" w:rsidP="00DC7E7A">
            <w:pPr>
              <w:pStyle w:val="TAC"/>
            </w:pPr>
            <w:r w:rsidRPr="005F7EB0">
              <w:t>0</w:t>
            </w:r>
          </w:p>
        </w:tc>
        <w:tc>
          <w:tcPr>
            <w:tcW w:w="285" w:type="dxa"/>
          </w:tcPr>
          <w:p w14:paraId="41B1F893" w14:textId="77777777" w:rsidR="00D71ADD" w:rsidRPr="005F7EB0" w:rsidRDefault="00D71ADD" w:rsidP="00DC7E7A">
            <w:pPr>
              <w:pStyle w:val="TAC"/>
            </w:pPr>
            <w:r w:rsidRPr="005F7EB0">
              <w:t>0</w:t>
            </w:r>
          </w:p>
        </w:tc>
        <w:tc>
          <w:tcPr>
            <w:tcW w:w="283" w:type="dxa"/>
          </w:tcPr>
          <w:p w14:paraId="6399EEE7" w14:textId="77777777" w:rsidR="00D71ADD" w:rsidRPr="005F7EB0" w:rsidRDefault="00D71ADD" w:rsidP="00DC7E7A">
            <w:pPr>
              <w:pStyle w:val="TAC"/>
            </w:pPr>
            <w:r w:rsidRPr="005F7EB0">
              <w:t>0</w:t>
            </w:r>
          </w:p>
        </w:tc>
        <w:tc>
          <w:tcPr>
            <w:tcW w:w="283" w:type="dxa"/>
          </w:tcPr>
          <w:p w14:paraId="236EFA0C" w14:textId="77777777" w:rsidR="00D71ADD" w:rsidRPr="005F7EB0" w:rsidRDefault="00D71ADD" w:rsidP="00DC7E7A">
            <w:pPr>
              <w:pStyle w:val="TAC"/>
            </w:pPr>
            <w:r w:rsidRPr="005F7EB0">
              <w:t>0</w:t>
            </w:r>
          </w:p>
        </w:tc>
        <w:tc>
          <w:tcPr>
            <w:tcW w:w="284" w:type="dxa"/>
          </w:tcPr>
          <w:p w14:paraId="737B67F0" w14:textId="77777777" w:rsidR="00D71ADD" w:rsidRPr="005F7EB0" w:rsidRDefault="00D71ADD" w:rsidP="00DC7E7A">
            <w:pPr>
              <w:pStyle w:val="TAC"/>
            </w:pPr>
            <w:r w:rsidRPr="005F7EB0">
              <w:t>0</w:t>
            </w:r>
          </w:p>
        </w:tc>
        <w:tc>
          <w:tcPr>
            <w:tcW w:w="284" w:type="dxa"/>
          </w:tcPr>
          <w:p w14:paraId="604F4A43" w14:textId="77777777" w:rsidR="00D71ADD" w:rsidRPr="005F7EB0" w:rsidRDefault="00D71ADD" w:rsidP="00DC7E7A">
            <w:pPr>
              <w:pStyle w:val="TAC"/>
            </w:pPr>
            <w:r w:rsidRPr="005F7EB0">
              <w:t>0</w:t>
            </w:r>
          </w:p>
        </w:tc>
        <w:tc>
          <w:tcPr>
            <w:tcW w:w="284" w:type="dxa"/>
          </w:tcPr>
          <w:p w14:paraId="5CE0D1B7" w14:textId="77777777" w:rsidR="00D71ADD" w:rsidRPr="005F7EB0" w:rsidRDefault="00D71ADD" w:rsidP="00DC7E7A">
            <w:pPr>
              <w:pStyle w:val="TAC"/>
            </w:pPr>
            <w:r w:rsidRPr="005F7EB0">
              <w:t>1</w:t>
            </w:r>
          </w:p>
        </w:tc>
        <w:tc>
          <w:tcPr>
            <w:tcW w:w="284" w:type="dxa"/>
          </w:tcPr>
          <w:p w14:paraId="37DA5078" w14:textId="77777777" w:rsidR="00D71ADD" w:rsidRPr="005F7EB0" w:rsidRDefault="00D71ADD" w:rsidP="00DC7E7A">
            <w:pPr>
              <w:pStyle w:val="TAC"/>
            </w:pPr>
            <w:r w:rsidRPr="005F7EB0">
              <w:t>1</w:t>
            </w:r>
          </w:p>
        </w:tc>
        <w:tc>
          <w:tcPr>
            <w:tcW w:w="709" w:type="dxa"/>
          </w:tcPr>
          <w:p w14:paraId="4D4DD027" w14:textId="77777777" w:rsidR="00D71ADD" w:rsidRPr="005F7EB0" w:rsidRDefault="00D71ADD" w:rsidP="00DC7E7A">
            <w:pPr>
              <w:pStyle w:val="TAL"/>
            </w:pPr>
          </w:p>
        </w:tc>
        <w:tc>
          <w:tcPr>
            <w:tcW w:w="4111" w:type="dxa"/>
          </w:tcPr>
          <w:p w14:paraId="3D3749BA" w14:textId="77777777" w:rsidR="00D71ADD" w:rsidRPr="005F7EB0" w:rsidRDefault="00D71ADD" w:rsidP="00DC7E7A">
            <w:pPr>
              <w:pStyle w:val="TAL"/>
            </w:pPr>
            <w:r w:rsidRPr="005F7EB0">
              <w:t>Illegal UE</w:t>
            </w:r>
          </w:p>
        </w:tc>
      </w:tr>
      <w:tr w:rsidR="00D71ADD" w:rsidRPr="005F7EB0" w14:paraId="308019EC" w14:textId="77777777" w:rsidTr="00DC7E7A">
        <w:trPr>
          <w:jc w:val="center"/>
        </w:trPr>
        <w:tc>
          <w:tcPr>
            <w:tcW w:w="284" w:type="dxa"/>
          </w:tcPr>
          <w:p w14:paraId="59C5752E" w14:textId="77777777" w:rsidR="00D71ADD" w:rsidRPr="005F7EB0" w:rsidRDefault="00D71ADD" w:rsidP="00DC7E7A">
            <w:pPr>
              <w:pStyle w:val="TAC"/>
            </w:pPr>
            <w:r w:rsidRPr="005F7EB0">
              <w:t>0</w:t>
            </w:r>
          </w:p>
        </w:tc>
        <w:tc>
          <w:tcPr>
            <w:tcW w:w="285" w:type="dxa"/>
          </w:tcPr>
          <w:p w14:paraId="072D5A87" w14:textId="77777777" w:rsidR="00D71ADD" w:rsidRPr="005F7EB0" w:rsidRDefault="00D71ADD" w:rsidP="00DC7E7A">
            <w:pPr>
              <w:pStyle w:val="TAC"/>
            </w:pPr>
            <w:r w:rsidRPr="005F7EB0">
              <w:t>0</w:t>
            </w:r>
          </w:p>
        </w:tc>
        <w:tc>
          <w:tcPr>
            <w:tcW w:w="283" w:type="dxa"/>
          </w:tcPr>
          <w:p w14:paraId="71F6A756" w14:textId="77777777" w:rsidR="00D71ADD" w:rsidRPr="005F7EB0" w:rsidRDefault="00D71ADD" w:rsidP="00DC7E7A">
            <w:pPr>
              <w:pStyle w:val="TAC"/>
            </w:pPr>
            <w:r w:rsidRPr="005F7EB0">
              <w:t>0</w:t>
            </w:r>
          </w:p>
        </w:tc>
        <w:tc>
          <w:tcPr>
            <w:tcW w:w="283" w:type="dxa"/>
          </w:tcPr>
          <w:p w14:paraId="1E7E7439" w14:textId="77777777" w:rsidR="00D71ADD" w:rsidRPr="005F7EB0" w:rsidRDefault="00D71ADD" w:rsidP="00DC7E7A">
            <w:pPr>
              <w:pStyle w:val="TAC"/>
            </w:pPr>
            <w:r w:rsidRPr="005F7EB0">
              <w:t>0</w:t>
            </w:r>
          </w:p>
        </w:tc>
        <w:tc>
          <w:tcPr>
            <w:tcW w:w="284" w:type="dxa"/>
          </w:tcPr>
          <w:p w14:paraId="743D6A6C" w14:textId="77777777" w:rsidR="00D71ADD" w:rsidRPr="005F7EB0" w:rsidRDefault="00D71ADD" w:rsidP="00DC7E7A">
            <w:pPr>
              <w:pStyle w:val="TAC"/>
            </w:pPr>
            <w:r w:rsidRPr="005F7EB0">
              <w:t>0</w:t>
            </w:r>
          </w:p>
        </w:tc>
        <w:tc>
          <w:tcPr>
            <w:tcW w:w="284" w:type="dxa"/>
          </w:tcPr>
          <w:p w14:paraId="7328A884" w14:textId="77777777" w:rsidR="00D71ADD" w:rsidRPr="005F7EB0" w:rsidRDefault="00D71ADD" w:rsidP="00DC7E7A">
            <w:pPr>
              <w:pStyle w:val="TAC"/>
            </w:pPr>
            <w:r w:rsidRPr="005F7EB0">
              <w:t>1</w:t>
            </w:r>
          </w:p>
        </w:tc>
        <w:tc>
          <w:tcPr>
            <w:tcW w:w="284" w:type="dxa"/>
          </w:tcPr>
          <w:p w14:paraId="79D5D6BF" w14:textId="77777777" w:rsidR="00D71ADD" w:rsidRPr="005F7EB0" w:rsidRDefault="00D71ADD" w:rsidP="00DC7E7A">
            <w:pPr>
              <w:pStyle w:val="TAC"/>
            </w:pPr>
            <w:r w:rsidRPr="005F7EB0">
              <w:t>0</w:t>
            </w:r>
          </w:p>
        </w:tc>
        <w:tc>
          <w:tcPr>
            <w:tcW w:w="284" w:type="dxa"/>
          </w:tcPr>
          <w:p w14:paraId="1B9C54E6" w14:textId="77777777" w:rsidR="00D71ADD" w:rsidRPr="005F7EB0" w:rsidRDefault="00D71ADD" w:rsidP="00DC7E7A">
            <w:pPr>
              <w:pStyle w:val="TAC"/>
            </w:pPr>
            <w:r w:rsidRPr="005F7EB0">
              <w:t>1</w:t>
            </w:r>
          </w:p>
        </w:tc>
        <w:tc>
          <w:tcPr>
            <w:tcW w:w="709" w:type="dxa"/>
          </w:tcPr>
          <w:p w14:paraId="5771CA9A" w14:textId="77777777" w:rsidR="00D71ADD" w:rsidRPr="005F7EB0" w:rsidRDefault="00D71ADD" w:rsidP="00DC7E7A">
            <w:pPr>
              <w:pStyle w:val="TAL"/>
            </w:pPr>
          </w:p>
        </w:tc>
        <w:tc>
          <w:tcPr>
            <w:tcW w:w="4111" w:type="dxa"/>
          </w:tcPr>
          <w:p w14:paraId="437667FC" w14:textId="77777777" w:rsidR="00D71ADD" w:rsidRPr="005F7EB0" w:rsidRDefault="00D71ADD" w:rsidP="00DC7E7A">
            <w:pPr>
              <w:pStyle w:val="TAL"/>
            </w:pPr>
            <w:r w:rsidRPr="005F7EB0">
              <w:t>PEI not accepted</w:t>
            </w:r>
          </w:p>
        </w:tc>
      </w:tr>
      <w:tr w:rsidR="00D71ADD" w:rsidRPr="005F7EB0" w14:paraId="419160D2" w14:textId="77777777" w:rsidTr="00DC7E7A">
        <w:trPr>
          <w:jc w:val="center"/>
        </w:trPr>
        <w:tc>
          <w:tcPr>
            <w:tcW w:w="284" w:type="dxa"/>
          </w:tcPr>
          <w:p w14:paraId="3D6F3160" w14:textId="77777777" w:rsidR="00D71ADD" w:rsidRPr="005F7EB0" w:rsidRDefault="00D71ADD" w:rsidP="00DC7E7A">
            <w:pPr>
              <w:pStyle w:val="TAC"/>
            </w:pPr>
            <w:r w:rsidRPr="005F7EB0">
              <w:t>0</w:t>
            </w:r>
          </w:p>
        </w:tc>
        <w:tc>
          <w:tcPr>
            <w:tcW w:w="285" w:type="dxa"/>
          </w:tcPr>
          <w:p w14:paraId="6DC60404" w14:textId="77777777" w:rsidR="00D71ADD" w:rsidRPr="005F7EB0" w:rsidRDefault="00D71ADD" w:rsidP="00DC7E7A">
            <w:pPr>
              <w:pStyle w:val="TAC"/>
            </w:pPr>
            <w:r w:rsidRPr="005F7EB0">
              <w:t>0</w:t>
            </w:r>
          </w:p>
        </w:tc>
        <w:tc>
          <w:tcPr>
            <w:tcW w:w="283" w:type="dxa"/>
          </w:tcPr>
          <w:p w14:paraId="60950CFB" w14:textId="77777777" w:rsidR="00D71ADD" w:rsidRPr="005F7EB0" w:rsidRDefault="00D71ADD" w:rsidP="00DC7E7A">
            <w:pPr>
              <w:pStyle w:val="TAC"/>
            </w:pPr>
            <w:r w:rsidRPr="005F7EB0">
              <w:t>0</w:t>
            </w:r>
          </w:p>
        </w:tc>
        <w:tc>
          <w:tcPr>
            <w:tcW w:w="283" w:type="dxa"/>
          </w:tcPr>
          <w:p w14:paraId="511FD904" w14:textId="77777777" w:rsidR="00D71ADD" w:rsidRPr="005F7EB0" w:rsidRDefault="00D71ADD" w:rsidP="00DC7E7A">
            <w:pPr>
              <w:pStyle w:val="TAC"/>
            </w:pPr>
            <w:r w:rsidRPr="005F7EB0">
              <w:t>0</w:t>
            </w:r>
          </w:p>
        </w:tc>
        <w:tc>
          <w:tcPr>
            <w:tcW w:w="284" w:type="dxa"/>
          </w:tcPr>
          <w:p w14:paraId="4DD55481" w14:textId="77777777" w:rsidR="00D71ADD" w:rsidRPr="005F7EB0" w:rsidRDefault="00D71ADD" w:rsidP="00DC7E7A">
            <w:pPr>
              <w:pStyle w:val="TAC"/>
            </w:pPr>
            <w:r w:rsidRPr="005F7EB0">
              <w:t>0</w:t>
            </w:r>
          </w:p>
        </w:tc>
        <w:tc>
          <w:tcPr>
            <w:tcW w:w="284" w:type="dxa"/>
          </w:tcPr>
          <w:p w14:paraId="0C17C1D7" w14:textId="77777777" w:rsidR="00D71ADD" w:rsidRPr="005F7EB0" w:rsidRDefault="00D71ADD" w:rsidP="00DC7E7A">
            <w:pPr>
              <w:pStyle w:val="TAC"/>
            </w:pPr>
            <w:r w:rsidRPr="005F7EB0">
              <w:t>1</w:t>
            </w:r>
          </w:p>
        </w:tc>
        <w:tc>
          <w:tcPr>
            <w:tcW w:w="284" w:type="dxa"/>
          </w:tcPr>
          <w:p w14:paraId="06741AF1" w14:textId="77777777" w:rsidR="00D71ADD" w:rsidRPr="005F7EB0" w:rsidRDefault="00D71ADD" w:rsidP="00DC7E7A">
            <w:pPr>
              <w:pStyle w:val="TAC"/>
            </w:pPr>
            <w:r w:rsidRPr="005F7EB0">
              <w:t>1</w:t>
            </w:r>
          </w:p>
        </w:tc>
        <w:tc>
          <w:tcPr>
            <w:tcW w:w="284" w:type="dxa"/>
          </w:tcPr>
          <w:p w14:paraId="2F3A4E1E" w14:textId="77777777" w:rsidR="00D71ADD" w:rsidRPr="005F7EB0" w:rsidRDefault="00D71ADD" w:rsidP="00DC7E7A">
            <w:pPr>
              <w:pStyle w:val="TAC"/>
            </w:pPr>
            <w:r w:rsidRPr="005F7EB0">
              <w:t>0</w:t>
            </w:r>
          </w:p>
        </w:tc>
        <w:tc>
          <w:tcPr>
            <w:tcW w:w="709" w:type="dxa"/>
          </w:tcPr>
          <w:p w14:paraId="6AD3A213" w14:textId="77777777" w:rsidR="00D71ADD" w:rsidRPr="005F7EB0" w:rsidRDefault="00D71ADD" w:rsidP="00DC7E7A">
            <w:pPr>
              <w:pStyle w:val="TAL"/>
            </w:pPr>
          </w:p>
        </w:tc>
        <w:tc>
          <w:tcPr>
            <w:tcW w:w="4111" w:type="dxa"/>
          </w:tcPr>
          <w:p w14:paraId="53FD9030" w14:textId="77777777" w:rsidR="00D71ADD" w:rsidRPr="005F7EB0" w:rsidRDefault="00D71ADD" w:rsidP="00DC7E7A">
            <w:pPr>
              <w:pStyle w:val="TAL"/>
            </w:pPr>
            <w:r w:rsidRPr="005F7EB0">
              <w:t>Illegal ME</w:t>
            </w:r>
          </w:p>
        </w:tc>
      </w:tr>
      <w:tr w:rsidR="00D71ADD" w:rsidRPr="005F7EB0" w14:paraId="6E66E13F" w14:textId="77777777" w:rsidTr="00DC7E7A">
        <w:trPr>
          <w:jc w:val="center"/>
        </w:trPr>
        <w:tc>
          <w:tcPr>
            <w:tcW w:w="284" w:type="dxa"/>
          </w:tcPr>
          <w:p w14:paraId="013C3AE6" w14:textId="77777777" w:rsidR="00D71ADD" w:rsidRPr="005F7EB0" w:rsidRDefault="00D71ADD" w:rsidP="00DC7E7A">
            <w:pPr>
              <w:pStyle w:val="TAC"/>
            </w:pPr>
            <w:r w:rsidRPr="005F7EB0">
              <w:t>0</w:t>
            </w:r>
          </w:p>
        </w:tc>
        <w:tc>
          <w:tcPr>
            <w:tcW w:w="285" w:type="dxa"/>
          </w:tcPr>
          <w:p w14:paraId="7EAC3E87" w14:textId="77777777" w:rsidR="00D71ADD" w:rsidRPr="005F7EB0" w:rsidRDefault="00D71ADD" w:rsidP="00DC7E7A">
            <w:pPr>
              <w:pStyle w:val="TAC"/>
            </w:pPr>
            <w:r w:rsidRPr="005F7EB0">
              <w:t>0</w:t>
            </w:r>
          </w:p>
        </w:tc>
        <w:tc>
          <w:tcPr>
            <w:tcW w:w="283" w:type="dxa"/>
          </w:tcPr>
          <w:p w14:paraId="30E7AAFE" w14:textId="77777777" w:rsidR="00D71ADD" w:rsidRPr="005F7EB0" w:rsidRDefault="00D71ADD" w:rsidP="00DC7E7A">
            <w:pPr>
              <w:pStyle w:val="TAC"/>
            </w:pPr>
            <w:r w:rsidRPr="005F7EB0">
              <w:t>0</w:t>
            </w:r>
          </w:p>
        </w:tc>
        <w:tc>
          <w:tcPr>
            <w:tcW w:w="283" w:type="dxa"/>
          </w:tcPr>
          <w:p w14:paraId="4297B182" w14:textId="77777777" w:rsidR="00D71ADD" w:rsidRPr="005F7EB0" w:rsidRDefault="00D71ADD" w:rsidP="00DC7E7A">
            <w:pPr>
              <w:pStyle w:val="TAC"/>
            </w:pPr>
            <w:r w:rsidRPr="005F7EB0">
              <w:t>0</w:t>
            </w:r>
          </w:p>
        </w:tc>
        <w:tc>
          <w:tcPr>
            <w:tcW w:w="284" w:type="dxa"/>
          </w:tcPr>
          <w:p w14:paraId="50819CE5" w14:textId="77777777" w:rsidR="00D71ADD" w:rsidRPr="005F7EB0" w:rsidRDefault="00D71ADD" w:rsidP="00DC7E7A">
            <w:pPr>
              <w:pStyle w:val="TAC"/>
            </w:pPr>
            <w:r w:rsidRPr="005F7EB0">
              <w:t>0</w:t>
            </w:r>
          </w:p>
        </w:tc>
        <w:tc>
          <w:tcPr>
            <w:tcW w:w="284" w:type="dxa"/>
          </w:tcPr>
          <w:p w14:paraId="176CE0C6" w14:textId="77777777" w:rsidR="00D71ADD" w:rsidRPr="005F7EB0" w:rsidRDefault="00D71ADD" w:rsidP="00DC7E7A">
            <w:pPr>
              <w:pStyle w:val="TAC"/>
            </w:pPr>
            <w:r w:rsidRPr="005F7EB0">
              <w:t>1</w:t>
            </w:r>
          </w:p>
        </w:tc>
        <w:tc>
          <w:tcPr>
            <w:tcW w:w="284" w:type="dxa"/>
          </w:tcPr>
          <w:p w14:paraId="46F7CEC4" w14:textId="77777777" w:rsidR="00D71ADD" w:rsidRPr="005F7EB0" w:rsidRDefault="00D71ADD" w:rsidP="00DC7E7A">
            <w:pPr>
              <w:pStyle w:val="TAC"/>
            </w:pPr>
            <w:r w:rsidRPr="005F7EB0">
              <w:t>1</w:t>
            </w:r>
          </w:p>
        </w:tc>
        <w:tc>
          <w:tcPr>
            <w:tcW w:w="284" w:type="dxa"/>
          </w:tcPr>
          <w:p w14:paraId="2BC40FF1" w14:textId="77777777" w:rsidR="00D71ADD" w:rsidRPr="005F7EB0" w:rsidRDefault="00D71ADD" w:rsidP="00DC7E7A">
            <w:pPr>
              <w:pStyle w:val="TAC"/>
            </w:pPr>
            <w:r w:rsidRPr="005F7EB0">
              <w:t>1</w:t>
            </w:r>
          </w:p>
        </w:tc>
        <w:tc>
          <w:tcPr>
            <w:tcW w:w="709" w:type="dxa"/>
          </w:tcPr>
          <w:p w14:paraId="1BA4691E" w14:textId="77777777" w:rsidR="00D71ADD" w:rsidRPr="005F7EB0" w:rsidRDefault="00D71ADD" w:rsidP="00DC7E7A">
            <w:pPr>
              <w:pStyle w:val="TAL"/>
            </w:pPr>
          </w:p>
        </w:tc>
        <w:tc>
          <w:tcPr>
            <w:tcW w:w="4111" w:type="dxa"/>
          </w:tcPr>
          <w:p w14:paraId="0D617234" w14:textId="77777777" w:rsidR="00D71ADD" w:rsidRPr="005F7EB0" w:rsidRDefault="00D71ADD" w:rsidP="00DC7E7A">
            <w:pPr>
              <w:pStyle w:val="TAL"/>
            </w:pPr>
            <w:r w:rsidRPr="005F7EB0">
              <w:t>5GS services not allowed</w:t>
            </w:r>
          </w:p>
        </w:tc>
      </w:tr>
      <w:tr w:rsidR="00D71ADD" w:rsidRPr="005F7EB0" w14:paraId="746F4811" w14:textId="77777777" w:rsidTr="00DC7E7A">
        <w:trPr>
          <w:jc w:val="center"/>
        </w:trPr>
        <w:tc>
          <w:tcPr>
            <w:tcW w:w="284" w:type="dxa"/>
          </w:tcPr>
          <w:p w14:paraId="7BDC1C1A" w14:textId="77777777" w:rsidR="00D71ADD" w:rsidRPr="005F7EB0" w:rsidRDefault="00D71ADD" w:rsidP="00DC7E7A">
            <w:pPr>
              <w:pStyle w:val="TAC"/>
            </w:pPr>
            <w:r>
              <w:t>0</w:t>
            </w:r>
          </w:p>
        </w:tc>
        <w:tc>
          <w:tcPr>
            <w:tcW w:w="285" w:type="dxa"/>
          </w:tcPr>
          <w:p w14:paraId="462F1924" w14:textId="77777777" w:rsidR="00D71ADD" w:rsidRPr="005F7EB0" w:rsidRDefault="00D71ADD" w:rsidP="00DC7E7A">
            <w:pPr>
              <w:pStyle w:val="TAC"/>
            </w:pPr>
            <w:r>
              <w:t>0</w:t>
            </w:r>
          </w:p>
        </w:tc>
        <w:tc>
          <w:tcPr>
            <w:tcW w:w="283" w:type="dxa"/>
          </w:tcPr>
          <w:p w14:paraId="17E4521F" w14:textId="77777777" w:rsidR="00D71ADD" w:rsidRPr="005F7EB0" w:rsidRDefault="00D71ADD" w:rsidP="00DC7E7A">
            <w:pPr>
              <w:pStyle w:val="TAC"/>
            </w:pPr>
            <w:r>
              <w:t>0</w:t>
            </w:r>
          </w:p>
        </w:tc>
        <w:tc>
          <w:tcPr>
            <w:tcW w:w="283" w:type="dxa"/>
          </w:tcPr>
          <w:p w14:paraId="2D2F3326" w14:textId="77777777" w:rsidR="00D71ADD" w:rsidRPr="005F7EB0" w:rsidRDefault="00D71ADD" w:rsidP="00DC7E7A">
            <w:pPr>
              <w:pStyle w:val="TAC"/>
            </w:pPr>
            <w:r>
              <w:t>0</w:t>
            </w:r>
          </w:p>
        </w:tc>
        <w:tc>
          <w:tcPr>
            <w:tcW w:w="284" w:type="dxa"/>
          </w:tcPr>
          <w:p w14:paraId="06CA0203" w14:textId="77777777" w:rsidR="00D71ADD" w:rsidRPr="005F7EB0" w:rsidRDefault="00D71ADD" w:rsidP="00DC7E7A">
            <w:pPr>
              <w:pStyle w:val="TAC"/>
            </w:pPr>
            <w:r>
              <w:t>1</w:t>
            </w:r>
          </w:p>
        </w:tc>
        <w:tc>
          <w:tcPr>
            <w:tcW w:w="284" w:type="dxa"/>
          </w:tcPr>
          <w:p w14:paraId="0EBBF254" w14:textId="77777777" w:rsidR="00D71ADD" w:rsidRPr="005F7EB0" w:rsidRDefault="00D71ADD" w:rsidP="00DC7E7A">
            <w:pPr>
              <w:pStyle w:val="TAC"/>
            </w:pPr>
            <w:r>
              <w:t>0</w:t>
            </w:r>
          </w:p>
        </w:tc>
        <w:tc>
          <w:tcPr>
            <w:tcW w:w="284" w:type="dxa"/>
          </w:tcPr>
          <w:p w14:paraId="5B4C2DB2" w14:textId="77777777" w:rsidR="00D71ADD" w:rsidRPr="005F7EB0" w:rsidRDefault="00D71ADD" w:rsidP="00DC7E7A">
            <w:pPr>
              <w:pStyle w:val="TAC"/>
            </w:pPr>
            <w:r>
              <w:t>0</w:t>
            </w:r>
          </w:p>
        </w:tc>
        <w:tc>
          <w:tcPr>
            <w:tcW w:w="284" w:type="dxa"/>
          </w:tcPr>
          <w:p w14:paraId="1481F3D0" w14:textId="77777777" w:rsidR="00D71ADD" w:rsidRPr="005F7EB0" w:rsidRDefault="00D71ADD" w:rsidP="00DC7E7A">
            <w:pPr>
              <w:pStyle w:val="TAC"/>
            </w:pPr>
            <w:r>
              <w:t>1</w:t>
            </w:r>
          </w:p>
        </w:tc>
        <w:tc>
          <w:tcPr>
            <w:tcW w:w="709" w:type="dxa"/>
          </w:tcPr>
          <w:p w14:paraId="5873267D" w14:textId="77777777" w:rsidR="00D71ADD" w:rsidRPr="005F7EB0" w:rsidRDefault="00D71ADD" w:rsidP="00DC7E7A">
            <w:pPr>
              <w:pStyle w:val="TAL"/>
            </w:pPr>
          </w:p>
        </w:tc>
        <w:tc>
          <w:tcPr>
            <w:tcW w:w="4111" w:type="dxa"/>
          </w:tcPr>
          <w:p w14:paraId="54985E87" w14:textId="77777777" w:rsidR="00D71ADD" w:rsidRPr="005F7EB0" w:rsidRDefault="00D71ADD" w:rsidP="00DC7E7A">
            <w:pPr>
              <w:pStyle w:val="TAL"/>
            </w:pPr>
            <w:r w:rsidRPr="00711717">
              <w:t>UE identity cannot be derived by the network</w:t>
            </w:r>
          </w:p>
        </w:tc>
      </w:tr>
      <w:tr w:rsidR="00D71ADD" w:rsidRPr="005F7EB0" w14:paraId="56CB629A" w14:textId="77777777" w:rsidTr="00DC7E7A">
        <w:trPr>
          <w:jc w:val="center"/>
        </w:trPr>
        <w:tc>
          <w:tcPr>
            <w:tcW w:w="284" w:type="dxa"/>
          </w:tcPr>
          <w:p w14:paraId="6C2CAB02" w14:textId="77777777" w:rsidR="00D71ADD" w:rsidRPr="005F7EB0" w:rsidRDefault="00D71ADD" w:rsidP="00DC7E7A">
            <w:pPr>
              <w:pStyle w:val="TAC"/>
            </w:pPr>
            <w:r w:rsidRPr="005F7EB0">
              <w:t>0</w:t>
            </w:r>
          </w:p>
        </w:tc>
        <w:tc>
          <w:tcPr>
            <w:tcW w:w="285" w:type="dxa"/>
          </w:tcPr>
          <w:p w14:paraId="08A96F3B" w14:textId="77777777" w:rsidR="00D71ADD" w:rsidRPr="005F7EB0" w:rsidRDefault="00D71ADD" w:rsidP="00DC7E7A">
            <w:pPr>
              <w:pStyle w:val="TAC"/>
            </w:pPr>
            <w:r w:rsidRPr="005F7EB0">
              <w:t>0</w:t>
            </w:r>
          </w:p>
        </w:tc>
        <w:tc>
          <w:tcPr>
            <w:tcW w:w="283" w:type="dxa"/>
          </w:tcPr>
          <w:p w14:paraId="671CD584" w14:textId="77777777" w:rsidR="00D71ADD" w:rsidRPr="005F7EB0" w:rsidRDefault="00D71ADD" w:rsidP="00DC7E7A">
            <w:pPr>
              <w:pStyle w:val="TAC"/>
            </w:pPr>
            <w:r w:rsidRPr="005F7EB0">
              <w:t>0</w:t>
            </w:r>
          </w:p>
        </w:tc>
        <w:tc>
          <w:tcPr>
            <w:tcW w:w="283" w:type="dxa"/>
          </w:tcPr>
          <w:p w14:paraId="583813CD" w14:textId="77777777" w:rsidR="00D71ADD" w:rsidRPr="005F7EB0" w:rsidRDefault="00D71ADD" w:rsidP="00DC7E7A">
            <w:pPr>
              <w:pStyle w:val="TAC"/>
            </w:pPr>
            <w:r w:rsidRPr="005F7EB0">
              <w:t>0</w:t>
            </w:r>
          </w:p>
        </w:tc>
        <w:tc>
          <w:tcPr>
            <w:tcW w:w="284" w:type="dxa"/>
          </w:tcPr>
          <w:p w14:paraId="7A5C7A0F" w14:textId="77777777" w:rsidR="00D71ADD" w:rsidRPr="005F7EB0" w:rsidRDefault="00D71ADD" w:rsidP="00DC7E7A">
            <w:pPr>
              <w:pStyle w:val="TAC"/>
            </w:pPr>
            <w:r w:rsidRPr="005F7EB0">
              <w:t>1</w:t>
            </w:r>
          </w:p>
        </w:tc>
        <w:tc>
          <w:tcPr>
            <w:tcW w:w="284" w:type="dxa"/>
          </w:tcPr>
          <w:p w14:paraId="48C38271" w14:textId="77777777" w:rsidR="00D71ADD" w:rsidRPr="005F7EB0" w:rsidRDefault="00D71ADD" w:rsidP="00DC7E7A">
            <w:pPr>
              <w:pStyle w:val="TAC"/>
            </w:pPr>
            <w:r w:rsidRPr="005F7EB0">
              <w:t>0</w:t>
            </w:r>
          </w:p>
        </w:tc>
        <w:tc>
          <w:tcPr>
            <w:tcW w:w="284" w:type="dxa"/>
          </w:tcPr>
          <w:p w14:paraId="0F6FFF99" w14:textId="77777777" w:rsidR="00D71ADD" w:rsidRPr="005F7EB0" w:rsidRDefault="00D71ADD" w:rsidP="00DC7E7A">
            <w:pPr>
              <w:pStyle w:val="TAC"/>
            </w:pPr>
            <w:r w:rsidRPr="005F7EB0">
              <w:t>1</w:t>
            </w:r>
          </w:p>
        </w:tc>
        <w:tc>
          <w:tcPr>
            <w:tcW w:w="284" w:type="dxa"/>
          </w:tcPr>
          <w:p w14:paraId="56AD3C30" w14:textId="77777777" w:rsidR="00D71ADD" w:rsidRPr="005F7EB0" w:rsidRDefault="00D71ADD" w:rsidP="00DC7E7A">
            <w:pPr>
              <w:pStyle w:val="TAC"/>
            </w:pPr>
            <w:r w:rsidRPr="005F7EB0">
              <w:t>0</w:t>
            </w:r>
          </w:p>
        </w:tc>
        <w:tc>
          <w:tcPr>
            <w:tcW w:w="709" w:type="dxa"/>
          </w:tcPr>
          <w:p w14:paraId="4EEAF2B3" w14:textId="77777777" w:rsidR="00D71ADD" w:rsidRPr="005F7EB0" w:rsidRDefault="00D71ADD" w:rsidP="00DC7E7A">
            <w:pPr>
              <w:pStyle w:val="TAL"/>
            </w:pPr>
          </w:p>
        </w:tc>
        <w:tc>
          <w:tcPr>
            <w:tcW w:w="4111" w:type="dxa"/>
          </w:tcPr>
          <w:p w14:paraId="266DA122" w14:textId="77777777" w:rsidR="00D71ADD" w:rsidRPr="005F7EB0" w:rsidRDefault="00D71ADD" w:rsidP="00DC7E7A">
            <w:pPr>
              <w:pStyle w:val="TAL"/>
            </w:pPr>
            <w:r w:rsidRPr="005F7EB0">
              <w:t>Implicitly de-registered</w:t>
            </w:r>
          </w:p>
        </w:tc>
      </w:tr>
      <w:tr w:rsidR="00D71ADD" w:rsidRPr="005F7EB0" w14:paraId="40208506" w14:textId="77777777" w:rsidTr="00DC7E7A">
        <w:trPr>
          <w:jc w:val="center"/>
        </w:trPr>
        <w:tc>
          <w:tcPr>
            <w:tcW w:w="284" w:type="dxa"/>
          </w:tcPr>
          <w:p w14:paraId="53929233" w14:textId="77777777" w:rsidR="00D71ADD" w:rsidRPr="005F7EB0" w:rsidRDefault="00D71ADD" w:rsidP="00DC7E7A">
            <w:pPr>
              <w:pStyle w:val="TAC"/>
            </w:pPr>
            <w:r w:rsidRPr="005F7EB0">
              <w:t>0</w:t>
            </w:r>
          </w:p>
        </w:tc>
        <w:tc>
          <w:tcPr>
            <w:tcW w:w="285" w:type="dxa"/>
          </w:tcPr>
          <w:p w14:paraId="38FF89B7" w14:textId="77777777" w:rsidR="00D71ADD" w:rsidRPr="005F7EB0" w:rsidRDefault="00D71ADD" w:rsidP="00DC7E7A">
            <w:pPr>
              <w:pStyle w:val="TAC"/>
            </w:pPr>
            <w:r w:rsidRPr="005F7EB0">
              <w:t>0</w:t>
            </w:r>
          </w:p>
        </w:tc>
        <w:tc>
          <w:tcPr>
            <w:tcW w:w="283" w:type="dxa"/>
          </w:tcPr>
          <w:p w14:paraId="3E530D7E" w14:textId="77777777" w:rsidR="00D71ADD" w:rsidRPr="005F7EB0" w:rsidRDefault="00D71ADD" w:rsidP="00DC7E7A">
            <w:pPr>
              <w:pStyle w:val="TAC"/>
            </w:pPr>
            <w:r w:rsidRPr="005F7EB0">
              <w:t>0</w:t>
            </w:r>
          </w:p>
        </w:tc>
        <w:tc>
          <w:tcPr>
            <w:tcW w:w="283" w:type="dxa"/>
          </w:tcPr>
          <w:p w14:paraId="133976B7" w14:textId="77777777" w:rsidR="00D71ADD" w:rsidRPr="005F7EB0" w:rsidRDefault="00D71ADD" w:rsidP="00DC7E7A">
            <w:pPr>
              <w:pStyle w:val="TAC"/>
            </w:pPr>
            <w:r w:rsidRPr="005F7EB0">
              <w:t>0</w:t>
            </w:r>
          </w:p>
        </w:tc>
        <w:tc>
          <w:tcPr>
            <w:tcW w:w="284" w:type="dxa"/>
          </w:tcPr>
          <w:p w14:paraId="1E8BF917" w14:textId="77777777" w:rsidR="00D71ADD" w:rsidRPr="005F7EB0" w:rsidRDefault="00D71ADD" w:rsidP="00DC7E7A">
            <w:pPr>
              <w:pStyle w:val="TAC"/>
            </w:pPr>
            <w:r w:rsidRPr="005F7EB0">
              <w:t>1</w:t>
            </w:r>
          </w:p>
        </w:tc>
        <w:tc>
          <w:tcPr>
            <w:tcW w:w="284" w:type="dxa"/>
          </w:tcPr>
          <w:p w14:paraId="7ADF9A14" w14:textId="77777777" w:rsidR="00D71ADD" w:rsidRPr="005F7EB0" w:rsidRDefault="00D71ADD" w:rsidP="00DC7E7A">
            <w:pPr>
              <w:pStyle w:val="TAC"/>
            </w:pPr>
            <w:r w:rsidRPr="005F7EB0">
              <w:t>0</w:t>
            </w:r>
          </w:p>
        </w:tc>
        <w:tc>
          <w:tcPr>
            <w:tcW w:w="284" w:type="dxa"/>
          </w:tcPr>
          <w:p w14:paraId="6F26F057" w14:textId="77777777" w:rsidR="00D71ADD" w:rsidRPr="005F7EB0" w:rsidRDefault="00D71ADD" w:rsidP="00DC7E7A">
            <w:pPr>
              <w:pStyle w:val="TAC"/>
            </w:pPr>
            <w:r w:rsidRPr="005F7EB0">
              <w:t>1</w:t>
            </w:r>
          </w:p>
        </w:tc>
        <w:tc>
          <w:tcPr>
            <w:tcW w:w="284" w:type="dxa"/>
          </w:tcPr>
          <w:p w14:paraId="43DF3C35" w14:textId="77777777" w:rsidR="00D71ADD" w:rsidRPr="005F7EB0" w:rsidRDefault="00D71ADD" w:rsidP="00DC7E7A">
            <w:pPr>
              <w:pStyle w:val="TAC"/>
            </w:pPr>
            <w:r w:rsidRPr="005F7EB0">
              <w:t>1</w:t>
            </w:r>
          </w:p>
        </w:tc>
        <w:tc>
          <w:tcPr>
            <w:tcW w:w="709" w:type="dxa"/>
          </w:tcPr>
          <w:p w14:paraId="661587CE" w14:textId="77777777" w:rsidR="00D71ADD" w:rsidRPr="005F7EB0" w:rsidRDefault="00D71ADD" w:rsidP="00DC7E7A">
            <w:pPr>
              <w:pStyle w:val="TAL"/>
            </w:pPr>
          </w:p>
        </w:tc>
        <w:tc>
          <w:tcPr>
            <w:tcW w:w="4111" w:type="dxa"/>
          </w:tcPr>
          <w:p w14:paraId="6307DFC5" w14:textId="77777777" w:rsidR="00D71ADD" w:rsidRPr="005F7EB0" w:rsidRDefault="00D71ADD" w:rsidP="00DC7E7A">
            <w:pPr>
              <w:pStyle w:val="TAL"/>
            </w:pPr>
            <w:r w:rsidRPr="005F7EB0">
              <w:t>PLMN not allowed</w:t>
            </w:r>
          </w:p>
        </w:tc>
      </w:tr>
      <w:tr w:rsidR="00D71ADD" w:rsidRPr="005F7EB0" w14:paraId="7CAA301B" w14:textId="77777777" w:rsidTr="00DC7E7A">
        <w:trPr>
          <w:jc w:val="center"/>
        </w:trPr>
        <w:tc>
          <w:tcPr>
            <w:tcW w:w="284" w:type="dxa"/>
          </w:tcPr>
          <w:p w14:paraId="3A9C05B5" w14:textId="77777777" w:rsidR="00D71ADD" w:rsidRPr="005F7EB0" w:rsidRDefault="00D71ADD" w:rsidP="00DC7E7A">
            <w:pPr>
              <w:pStyle w:val="TAC"/>
            </w:pPr>
            <w:r w:rsidRPr="005F7EB0">
              <w:t>0</w:t>
            </w:r>
          </w:p>
        </w:tc>
        <w:tc>
          <w:tcPr>
            <w:tcW w:w="285" w:type="dxa"/>
          </w:tcPr>
          <w:p w14:paraId="0E93B205" w14:textId="77777777" w:rsidR="00D71ADD" w:rsidRPr="005F7EB0" w:rsidRDefault="00D71ADD" w:rsidP="00DC7E7A">
            <w:pPr>
              <w:pStyle w:val="TAC"/>
            </w:pPr>
            <w:r w:rsidRPr="005F7EB0">
              <w:t>0</w:t>
            </w:r>
          </w:p>
        </w:tc>
        <w:tc>
          <w:tcPr>
            <w:tcW w:w="283" w:type="dxa"/>
          </w:tcPr>
          <w:p w14:paraId="5321254F" w14:textId="77777777" w:rsidR="00D71ADD" w:rsidRPr="005F7EB0" w:rsidRDefault="00D71ADD" w:rsidP="00DC7E7A">
            <w:pPr>
              <w:pStyle w:val="TAC"/>
            </w:pPr>
            <w:r w:rsidRPr="005F7EB0">
              <w:t>0</w:t>
            </w:r>
          </w:p>
        </w:tc>
        <w:tc>
          <w:tcPr>
            <w:tcW w:w="283" w:type="dxa"/>
          </w:tcPr>
          <w:p w14:paraId="39A12A15" w14:textId="77777777" w:rsidR="00D71ADD" w:rsidRPr="005F7EB0" w:rsidRDefault="00D71ADD" w:rsidP="00DC7E7A">
            <w:pPr>
              <w:pStyle w:val="TAC"/>
            </w:pPr>
            <w:r w:rsidRPr="005F7EB0">
              <w:t>0</w:t>
            </w:r>
          </w:p>
        </w:tc>
        <w:tc>
          <w:tcPr>
            <w:tcW w:w="284" w:type="dxa"/>
          </w:tcPr>
          <w:p w14:paraId="76D82E0F" w14:textId="77777777" w:rsidR="00D71ADD" w:rsidRPr="005F7EB0" w:rsidRDefault="00D71ADD" w:rsidP="00DC7E7A">
            <w:pPr>
              <w:pStyle w:val="TAC"/>
            </w:pPr>
            <w:r w:rsidRPr="005F7EB0">
              <w:t>1</w:t>
            </w:r>
          </w:p>
        </w:tc>
        <w:tc>
          <w:tcPr>
            <w:tcW w:w="284" w:type="dxa"/>
          </w:tcPr>
          <w:p w14:paraId="5E6BEBC2" w14:textId="77777777" w:rsidR="00D71ADD" w:rsidRPr="005F7EB0" w:rsidRDefault="00D71ADD" w:rsidP="00DC7E7A">
            <w:pPr>
              <w:pStyle w:val="TAC"/>
            </w:pPr>
            <w:r w:rsidRPr="005F7EB0">
              <w:t>1</w:t>
            </w:r>
          </w:p>
        </w:tc>
        <w:tc>
          <w:tcPr>
            <w:tcW w:w="284" w:type="dxa"/>
          </w:tcPr>
          <w:p w14:paraId="6D406A7C" w14:textId="77777777" w:rsidR="00D71ADD" w:rsidRPr="005F7EB0" w:rsidRDefault="00D71ADD" w:rsidP="00DC7E7A">
            <w:pPr>
              <w:pStyle w:val="TAC"/>
            </w:pPr>
            <w:r w:rsidRPr="005F7EB0">
              <w:t>0</w:t>
            </w:r>
          </w:p>
        </w:tc>
        <w:tc>
          <w:tcPr>
            <w:tcW w:w="284" w:type="dxa"/>
          </w:tcPr>
          <w:p w14:paraId="5B41FE4C" w14:textId="77777777" w:rsidR="00D71ADD" w:rsidRPr="005F7EB0" w:rsidRDefault="00D71ADD" w:rsidP="00DC7E7A">
            <w:pPr>
              <w:pStyle w:val="TAC"/>
            </w:pPr>
            <w:r w:rsidRPr="005F7EB0">
              <w:t>0</w:t>
            </w:r>
          </w:p>
        </w:tc>
        <w:tc>
          <w:tcPr>
            <w:tcW w:w="709" w:type="dxa"/>
          </w:tcPr>
          <w:p w14:paraId="0DC58F24" w14:textId="77777777" w:rsidR="00D71ADD" w:rsidRPr="005F7EB0" w:rsidRDefault="00D71ADD" w:rsidP="00DC7E7A">
            <w:pPr>
              <w:pStyle w:val="TAL"/>
            </w:pPr>
          </w:p>
        </w:tc>
        <w:tc>
          <w:tcPr>
            <w:tcW w:w="4111" w:type="dxa"/>
          </w:tcPr>
          <w:p w14:paraId="6F111046" w14:textId="77777777" w:rsidR="00D71ADD" w:rsidRPr="005F7EB0" w:rsidRDefault="00D71ADD" w:rsidP="00DC7E7A">
            <w:pPr>
              <w:pStyle w:val="TAL"/>
            </w:pPr>
            <w:r w:rsidRPr="005F7EB0">
              <w:t>Tracking area not allowed</w:t>
            </w:r>
          </w:p>
        </w:tc>
      </w:tr>
      <w:tr w:rsidR="00D71ADD" w:rsidRPr="005F7EB0" w14:paraId="67B27051" w14:textId="77777777" w:rsidTr="00DC7E7A">
        <w:trPr>
          <w:jc w:val="center"/>
        </w:trPr>
        <w:tc>
          <w:tcPr>
            <w:tcW w:w="284" w:type="dxa"/>
          </w:tcPr>
          <w:p w14:paraId="2804848E" w14:textId="77777777" w:rsidR="00D71ADD" w:rsidRPr="005F7EB0" w:rsidRDefault="00D71ADD" w:rsidP="00DC7E7A">
            <w:pPr>
              <w:pStyle w:val="TAC"/>
            </w:pPr>
            <w:r w:rsidRPr="005F7EB0">
              <w:t>0</w:t>
            </w:r>
          </w:p>
        </w:tc>
        <w:tc>
          <w:tcPr>
            <w:tcW w:w="285" w:type="dxa"/>
          </w:tcPr>
          <w:p w14:paraId="505E0218" w14:textId="77777777" w:rsidR="00D71ADD" w:rsidRPr="005F7EB0" w:rsidRDefault="00D71ADD" w:rsidP="00DC7E7A">
            <w:pPr>
              <w:pStyle w:val="TAC"/>
            </w:pPr>
            <w:r w:rsidRPr="005F7EB0">
              <w:t>0</w:t>
            </w:r>
          </w:p>
        </w:tc>
        <w:tc>
          <w:tcPr>
            <w:tcW w:w="283" w:type="dxa"/>
          </w:tcPr>
          <w:p w14:paraId="418329A3" w14:textId="77777777" w:rsidR="00D71ADD" w:rsidRPr="005F7EB0" w:rsidRDefault="00D71ADD" w:rsidP="00DC7E7A">
            <w:pPr>
              <w:pStyle w:val="TAC"/>
            </w:pPr>
            <w:r w:rsidRPr="005F7EB0">
              <w:t>0</w:t>
            </w:r>
          </w:p>
        </w:tc>
        <w:tc>
          <w:tcPr>
            <w:tcW w:w="283" w:type="dxa"/>
          </w:tcPr>
          <w:p w14:paraId="5FE120AA" w14:textId="77777777" w:rsidR="00D71ADD" w:rsidRPr="005F7EB0" w:rsidRDefault="00D71ADD" w:rsidP="00DC7E7A">
            <w:pPr>
              <w:pStyle w:val="TAC"/>
            </w:pPr>
            <w:r w:rsidRPr="005F7EB0">
              <w:t>0</w:t>
            </w:r>
          </w:p>
        </w:tc>
        <w:tc>
          <w:tcPr>
            <w:tcW w:w="284" w:type="dxa"/>
          </w:tcPr>
          <w:p w14:paraId="5AAEFA6A" w14:textId="77777777" w:rsidR="00D71ADD" w:rsidRPr="005F7EB0" w:rsidRDefault="00D71ADD" w:rsidP="00DC7E7A">
            <w:pPr>
              <w:pStyle w:val="TAC"/>
            </w:pPr>
            <w:r w:rsidRPr="005F7EB0">
              <w:t>1</w:t>
            </w:r>
          </w:p>
        </w:tc>
        <w:tc>
          <w:tcPr>
            <w:tcW w:w="284" w:type="dxa"/>
          </w:tcPr>
          <w:p w14:paraId="05C99A7D" w14:textId="77777777" w:rsidR="00D71ADD" w:rsidRPr="005F7EB0" w:rsidRDefault="00D71ADD" w:rsidP="00DC7E7A">
            <w:pPr>
              <w:pStyle w:val="TAC"/>
            </w:pPr>
            <w:r w:rsidRPr="005F7EB0">
              <w:t>1</w:t>
            </w:r>
          </w:p>
        </w:tc>
        <w:tc>
          <w:tcPr>
            <w:tcW w:w="284" w:type="dxa"/>
          </w:tcPr>
          <w:p w14:paraId="2238690E" w14:textId="77777777" w:rsidR="00D71ADD" w:rsidRPr="005F7EB0" w:rsidRDefault="00D71ADD" w:rsidP="00DC7E7A">
            <w:pPr>
              <w:pStyle w:val="TAC"/>
            </w:pPr>
            <w:r w:rsidRPr="005F7EB0">
              <w:t>0</w:t>
            </w:r>
          </w:p>
        </w:tc>
        <w:tc>
          <w:tcPr>
            <w:tcW w:w="284" w:type="dxa"/>
          </w:tcPr>
          <w:p w14:paraId="6923080A" w14:textId="77777777" w:rsidR="00D71ADD" w:rsidRPr="005F7EB0" w:rsidRDefault="00D71ADD" w:rsidP="00DC7E7A">
            <w:pPr>
              <w:pStyle w:val="TAC"/>
            </w:pPr>
            <w:r w:rsidRPr="005F7EB0">
              <w:t>1</w:t>
            </w:r>
          </w:p>
        </w:tc>
        <w:tc>
          <w:tcPr>
            <w:tcW w:w="709" w:type="dxa"/>
          </w:tcPr>
          <w:p w14:paraId="7FF84C2F" w14:textId="77777777" w:rsidR="00D71ADD" w:rsidRPr="005F7EB0" w:rsidRDefault="00D71ADD" w:rsidP="00DC7E7A">
            <w:pPr>
              <w:pStyle w:val="TAL"/>
            </w:pPr>
          </w:p>
        </w:tc>
        <w:tc>
          <w:tcPr>
            <w:tcW w:w="4111" w:type="dxa"/>
          </w:tcPr>
          <w:p w14:paraId="738F9E22" w14:textId="77777777" w:rsidR="00D71ADD" w:rsidRPr="005F7EB0" w:rsidRDefault="00D71ADD" w:rsidP="00DC7E7A">
            <w:pPr>
              <w:pStyle w:val="TAL"/>
            </w:pPr>
            <w:r w:rsidRPr="005F7EB0">
              <w:t>Roaming not allowed in this tracking area</w:t>
            </w:r>
          </w:p>
        </w:tc>
      </w:tr>
      <w:tr w:rsidR="00D71ADD" w:rsidRPr="005F7EB0" w14:paraId="61404699" w14:textId="77777777" w:rsidTr="00DC7E7A">
        <w:trPr>
          <w:jc w:val="center"/>
        </w:trPr>
        <w:tc>
          <w:tcPr>
            <w:tcW w:w="284" w:type="dxa"/>
          </w:tcPr>
          <w:p w14:paraId="438BB7E8" w14:textId="77777777" w:rsidR="00D71ADD" w:rsidRPr="005F7EB0" w:rsidRDefault="00D71ADD" w:rsidP="00DC7E7A">
            <w:pPr>
              <w:pStyle w:val="TAC"/>
            </w:pPr>
            <w:r>
              <w:t>0</w:t>
            </w:r>
          </w:p>
        </w:tc>
        <w:tc>
          <w:tcPr>
            <w:tcW w:w="285" w:type="dxa"/>
          </w:tcPr>
          <w:p w14:paraId="621B0902" w14:textId="77777777" w:rsidR="00D71ADD" w:rsidRPr="005F7EB0" w:rsidRDefault="00D71ADD" w:rsidP="00DC7E7A">
            <w:pPr>
              <w:pStyle w:val="TAC"/>
            </w:pPr>
            <w:r>
              <w:t>0</w:t>
            </w:r>
          </w:p>
        </w:tc>
        <w:tc>
          <w:tcPr>
            <w:tcW w:w="283" w:type="dxa"/>
          </w:tcPr>
          <w:p w14:paraId="423587BD" w14:textId="77777777" w:rsidR="00D71ADD" w:rsidRPr="005F7EB0" w:rsidRDefault="00D71ADD" w:rsidP="00DC7E7A">
            <w:pPr>
              <w:pStyle w:val="TAC"/>
            </w:pPr>
            <w:r>
              <w:t>0</w:t>
            </w:r>
          </w:p>
        </w:tc>
        <w:tc>
          <w:tcPr>
            <w:tcW w:w="283" w:type="dxa"/>
          </w:tcPr>
          <w:p w14:paraId="1AA53AB9" w14:textId="77777777" w:rsidR="00D71ADD" w:rsidRPr="005F7EB0" w:rsidRDefault="00D71ADD" w:rsidP="00DC7E7A">
            <w:pPr>
              <w:pStyle w:val="TAC"/>
            </w:pPr>
            <w:r>
              <w:t>0</w:t>
            </w:r>
          </w:p>
        </w:tc>
        <w:tc>
          <w:tcPr>
            <w:tcW w:w="284" w:type="dxa"/>
          </w:tcPr>
          <w:p w14:paraId="4FCA959C" w14:textId="77777777" w:rsidR="00D71ADD" w:rsidRPr="005F7EB0" w:rsidRDefault="00D71ADD" w:rsidP="00DC7E7A">
            <w:pPr>
              <w:pStyle w:val="TAC"/>
            </w:pPr>
            <w:r>
              <w:t>1</w:t>
            </w:r>
          </w:p>
        </w:tc>
        <w:tc>
          <w:tcPr>
            <w:tcW w:w="284" w:type="dxa"/>
          </w:tcPr>
          <w:p w14:paraId="29DA69AD" w14:textId="77777777" w:rsidR="00D71ADD" w:rsidRPr="005F7EB0" w:rsidRDefault="00D71ADD" w:rsidP="00DC7E7A">
            <w:pPr>
              <w:pStyle w:val="TAC"/>
            </w:pPr>
            <w:r>
              <w:t>1</w:t>
            </w:r>
          </w:p>
        </w:tc>
        <w:tc>
          <w:tcPr>
            <w:tcW w:w="284" w:type="dxa"/>
          </w:tcPr>
          <w:p w14:paraId="3B14C9D2" w14:textId="77777777" w:rsidR="00D71ADD" w:rsidRPr="005F7EB0" w:rsidRDefault="00D71ADD" w:rsidP="00DC7E7A">
            <w:pPr>
              <w:pStyle w:val="TAC"/>
            </w:pPr>
            <w:r>
              <w:t>1</w:t>
            </w:r>
          </w:p>
        </w:tc>
        <w:tc>
          <w:tcPr>
            <w:tcW w:w="284" w:type="dxa"/>
          </w:tcPr>
          <w:p w14:paraId="278F4B11" w14:textId="77777777" w:rsidR="00D71ADD" w:rsidRPr="005F7EB0" w:rsidRDefault="00D71ADD" w:rsidP="00DC7E7A">
            <w:pPr>
              <w:pStyle w:val="TAC"/>
            </w:pPr>
            <w:r>
              <w:t>1</w:t>
            </w:r>
          </w:p>
        </w:tc>
        <w:tc>
          <w:tcPr>
            <w:tcW w:w="709" w:type="dxa"/>
          </w:tcPr>
          <w:p w14:paraId="3F3F937B" w14:textId="77777777" w:rsidR="00D71ADD" w:rsidRPr="005F7EB0" w:rsidRDefault="00D71ADD" w:rsidP="00DC7E7A">
            <w:pPr>
              <w:pStyle w:val="TAL"/>
            </w:pPr>
          </w:p>
        </w:tc>
        <w:tc>
          <w:tcPr>
            <w:tcW w:w="4111" w:type="dxa"/>
          </w:tcPr>
          <w:p w14:paraId="0509BA64" w14:textId="77777777" w:rsidR="00D71ADD" w:rsidRPr="005F7EB0" w:rsidRDefault="00D71ADD" w:rsidP="00DC7E7A">
            <w:pPr>
              <w:pStyle w:val="TAL"/>
            </w:pPr>
            <w:r w:rsidRPr="00157DA5">
              <w:t>No suitable cells in tracking area</w:t>
            </w:r>
          </w:p>
        </w:tc>
      </w:tr>
      <w:tr w:rsidR="00D71ADD" w:rsidRPr="005F7EB0" w14:paraId="24056647" w14:textId="77777777" w:rsidTr="00DC7E7A">
        <w:trPr>
          <w:jc w:val="center"/>
        </w:trPr>
        <w:tc>
          <w:tcPr>
            <w:tcW w:w="284" w:type="dxa"/>
          </w:tcPr>
          <w:p w14:paraId="79E1453A" w14:textId="77777777" w:rsidR="00D71ADD" w:rsidRPr="005F7EB0" w:rsidRDefault="00D71ADD" w:rsidP="00DC7E7A">
            <w:pPr>
              <w:pStyle w:val="TAC"/>
            </w:pPr>
            <w:r>
              <w:t>0</w:t>
            </w:r>
          </w:p>
        </w:tc>
        <w:tc>
          <w:tcPr>
            <w:tcW w:w="285" w:type="dxa"/>
          </w:tcPr>
          <w:p w14:paraId="5229C69E" w14:textId="77777777" w:rsidR="00D71ADD" w:rsidRPr="005F7EB0" w:rsidRDefault="00D71ADD" w:rsidP="00DC7E7A">
            <w:pPr>
              <w:pStyle w:val="TAC"/>
            </w:pPr>
            <w:r>
              <w:t>0</w:t>
            </w:r>
          </w:p>
        </w:tc>
        <w:tc>
          <w:tcPr>
            <w:tcW w:w="283" w:type="dxa"/>
          </w:tcPr>
          <w:p w14:paraId="27B581AD" w14:textId="77777777" w:rsidR="00D71ADD" w:rsidRPr="005F7EB0" w:rsidRDefault="00D71ADD" w:rsidP="00DC7E7A">
            <w:pPr>
              <w:pStyle w:val="TAC"/>
            </w:pPr>
            <w:r>
              <w:t>0</w:t>
            </w:r>
          </w:p>
        </w:tc>
        <w:tc>
          <w:tcPr>
            <w:tcW w:w="283" w:type="dxa"/>
          </w:tcPr>
          <w:p w14:paraId="793CA15C" w14:textId="77777777" w:rsidR="00D71ADD" w:rsidRPr="005F7EB0" w:rsidRDefault="00D71ADD" w:rsidP="00DC7E7A">
            <w:pPr>
              <w:pStyle w:val="TAC"/>
            </w:pPr>
            <w:r>
              <w:t>1</w:t>
            </w:r>
          </w:p>
        </w:tc>
        <w:tc>
          <w:tcPr>
            <w:tcW w:w="284" w:type="dxa"/>
          </w:tcPr>
          <w:p w14:paraId="26074C9F" w14:textId="77777777" w:rsidR="00D71ADD" w:rsidRPr="005F7EB0" w:rsidRDefault="00D71ADD" w:rsidP="00DC7E7A">
            <w:pPr>
              <w:pStyle w:val="TAC"/>
            </w:pPr>
            <w:r>
              <w:t>0</w:t>
            </w:r>
          </w:p>
        </w:tc>
        <w:tc>
          <w:tcPr>
            <w:tcW w:w="284" w:type="dxa"/>
          </w:tcPr>
          <w:p w14:paraId="01132F88" w14:textId="77777777" w:rsidR="00D71ADD" w:rsidRPr="005F7EB0" w:rsidRDefault="00D71ADD" w:rsidP="00DC7E7A">
            <w:pPr>
              <w:pStyle w:val="TAC"/>
            </w:pPr>
            <w:r>
              <w:t>1</w:t>
            </w:r>
          </w:p>
        </w:tc>
        <w:tc>
          <w:tcPr>
            <w:tcW w:w="284" w:type="dxa"/>
          </w:tcPr>
          <w:p w14:paraId="5813179F" w14:textId="77777777" w:rsidR="00D71ADD" w:rsidRPr="005F7EB0" w:rsidRDefault="00D71ADD" w:rsidP="00DC7E7A">
            <w:pPr>
              <w:pStyle w:val="TAC"/>
            </w:pPr>
            <w:r>
              <w:t>0</w:t>
            </w:r>
          </w:p>
        </w:tc>
        <w:tc>
          <w:tcPr>
            <w:tcW w:w="284" w:type="dxa"/>
          </w:tcPr>
          <w:p w14:paraId="6F7E16D6" w14:textId="77777777" w:rsidR="00D71ADD" w:rsidRPr="005F7EB0" w:rsidRDefault="00D71ADD" w:rsidP="00DC7E7A">
            <w:pPr>
              <w:pStyle w:val="TAC"/>
            </w:pPr>
            <w:r>
              <w:t>0</w:t>
            </w:r>
          </w:p>
        </w:tc>
        <w:tc>
          <w:tcPr>
            <w:tcW w:w="709" w:type="dxa"/>
          </w:tcPr>
          <w:p w14:paraId="533F0082" w14:textId="77777777" w:rsidR="00D71ADD" w:rsidRPr="005F7EB0" w:rsidRDefault="00D71ADD" w:rsidP="00DC7E7A">
            <w:pPr>
              <w:pStyle w:val="TAL"/>
            </w:pPr>
          </w:p>
        </w:tc>
        <w:tc>
          <w:tcPr>
            <w:tcW w:w="4111" w:type="dxa"/>
          </w:tcPr>
          <w:p w14:paraId="3303634E" w14:textId="77777777" w:rsidR="00D71ADD" w:rsidRPr="005F7EB0" w:rsidRDefault="00D71ADD" w:rsidP="00DC7E7A">
            <w:pPr>
              <w:pStyle w:val="TAL"/>
            </w:pPr>
            <w:r>
              <w:t>MAC failure</w:t>
            </w:r>
          </w:p>
        </w:tc>
      </w:tr>
      <w:tr w:rsidR="00D71ADD" w:rsidRPr="005F7EB0" w14:paraId="7A19E86B" w14:textId="77777777" w:rsidTr="00DC7E7A">
        <w:trPr>
          <w:jc w:val="center"/>
        </w:trPr>
        <w:tc>
          <w:tcPr>
            <w:tcW w:w="284" w:type="dxa"/>
          </w:tcPr>
          <w:p w14:paraId="7E317B72" w14:textId="77777777" w:rsidR="00D71ADD" w:rsidRPr="005F7EB0" w:rsidRDefault="00D71ADD" w:rsidP="00DC7E7A">
            <w:pPr>
              <w:pStyle w:val="TAC"/>
            </w:pPr>
            <w:r w:rsidRPr="005F7EB0">
              <w:t>0</w:t>
            </w:r>
          </w:p>
        </w:tc>
        <w:tc>
          <w:tcPr>
            <w:tcW w:w="285" w:type="dxa"/>
          </w:tcPr>
          <w:p w14:paraId="4B59B375" w14:textId="77777777" w:rsidR="00D71ADD" w:rsidRPr="005F7EB0" w:rsidRDefault="00D71ADD" w:rsidP="00DC7E7A">
            <w:pPr>
              <w:pStyle w:val="TAC"/>
            </w:pPr>
            <w:r w:rsidRPr="005F7EB0">
              <w:t>0</w:t>
            </w:r>
          </w:p>
        </w:tc>
        <w:tc>
          <w:tcPr>
            <w:tcW w:w="283" w:type="dxa"/>
          </w:tcPr>
          <w:p w14:paraId="4B4670D6" w14:textId="77777777" w:rsidR="00D71ADD" w:rsidRPr="005F7EB0" w:rsidRDefault="00D71ADD" w:rsidP="00DC7E7A">
            <w:pPr>
              <w:pStyle w:val="TAC"/>
            </w:pPr>
            <w:r w:rsidRPr="005F7EB0">
              <w:t>0</w:t>
            </w:r>
          </w:p>
        </w:tc>
        <w:tc>
          <w:tcPr>
            <w:tcW w:w="283" w:type="dxa"/>
          </w:tcPr>
          <w:p w14:paraId="686399B5" w14:textId="77777777" w:rsidR="00D71ADD" w:rsidRPr="005F7EB0" w:rsidRDefault="00D71ADD" w:rsidP="00DC7E7A">
            <w:pPr>
              <w:pStyle w:val="TAC"/>
            </w:pPr>
            <w:r w:rsidRPr="005F7EB0">
              <w:t>1</w:t>
            </w:r>
          </w:p>
        </w:tc>
        <w:tc>
          <w:tcPr>
            <w:tcW w:w="284" w:type="dxa"/>
          </w:tcPr>
          <w:p w14:paraId="500C9809" w14:textId="77777777" w:rsidR="00D71ADD" w:rsidRPr="005F7EB0" w:rsidRDefault="00D71ADD" w:rsidP="00DC7E7A">
            <w:pPr>
              <w:pStyle w:val="TAC"/>
            </w:pPr>
            <w:r w:rsidRPr="005F7EB0">
              <w:t>0</w:t>
            </w:r>
          </w:p>
        </w:tc>
        <w:tc>
          <w:tcPr>
            <w:tcW w:w="284" w:type="dxa"/>
          </w:tcPr>
          <w:p w14:paraId="0E315E99" w14:textId="77777777" w:rsidR="00D71ADD" w:rsidRPr="005F7EB0" w:rsidRDefault="00D71ADD" w:rsidP="00DC7E7A">
            <w:pPr>
              <w:pStyle w:val="TAC"/>
            </w:pPr>
            <w:r w:rsidRPr="005F7EB0">
              <w:t>1</w:t>
            </w:r>
          </w:p>
        </w:tc>
        <w:tc>
          <w:tcPr>
            <w:tcW w:w="284" w:type="dxa"/>
          </w:tcPr>
          <w:p w14:paraId="1706D872" w14:textId="77777777" w:rsidR="00D71ADD" w:rsidRPr="005F7EB0" w:rsidRDefault="00D71ADD" w:rsidP="00DC7E7A">
            <w:pPr>
              <w:pStyle w:val="TAC"/>
            </w:pPr>
            <w:r w:rsidRPr="005F7EB0">
              <w:t>0</w:t>
            </w:r>
          </w:p>
        </w:tc>
        <w:tc>
          <w:tcPr>
            <w:tcW w:w="284" w:type="dxa"/>
          </w:tcPr>
          <w:p w14:paraId="7CAA3E1D" w14:textId="77777777" w:rsidR="00D71ADD" w:rsidRPr="005F7EB0" w:rsidRDefault="00D71ADD" w:rsidP="00DC7E7A">
            <w:pPr>
              <w:pStyle w:val="TAC"/>
            </w:pPr>
            <w:r w:rsidRPr="005F7EB0">
              <w:t>1</w:t>
            </w:r>
          </w:p>
        </w:tc>
        <w:tc>
          <w:tcPr>
            <w:tcW w:w="709" w:type="dxa"/>
          </w:tcPr>
          <w:p w14:paraId="2A1DE149" w14:textId="77777777" w:rsidR="00D71ADD" w:rsidRPr="005F7EB0" w:rsidRDefault="00D71ADD" w:rsidP="00DC7E7A">
            <w:pPr>
              <w:pStyle w:val="TAL"/>
            </w:pPr>
          </w:p>
        </w:tc>
        <w:tc>
          <w:tcPr>
            <w:tcW w:w="4111" w:type="dxa"/>
          </w:tcPr>
          <w:p w14:paraId="57588602" w14:textId="77777777" w:rsidR="00D71ADD" w:rsidRPr="005F7EB0" w:rsidRDefault="00D71ADD" w:rsidP="00DC7E7A">
            <w:pPr>
              <w:pStyle w:val="TAL"/>
            </w:pPr>
            <w:r w:rsidRPr="005F7EB0">
              <w:t>Synch failure</w:t>
            </w:r>
          </w:p>
        </w:tc>
      </w:tr>
      <w:tr w:rsidR="00D71ADD" w:rsidRPr="005F7EB0" w14:paraId="51561944" w14:textId="77777777" w:rsidTr="00DC7E7A">
        <w:trPr>
          <w:jc w:val="center"/>
        </w:trPr>
        <w:tc>
          <w:tcPr>
            <w:tcW w:w="284" w:type="dxa"/>
          </w:tcPr>
          <w:p w14:paraId="4EF64E13" w14:textId="77777777" w:rsidR="00D71ADD" w:rsidRPr="005F7EB0" w:rsidRDefault="00D71ADD" w:rsidP="00DC7E7A">
            <w:pPr>
              <w:pStyle w:val="TAC"/>
            </w:pPr>
            <w:r>
              <w:t>0</w:t>
            </w:r>
          </w:p>
        </w:tc>
        <w:tc>
          <w:tcPr>
            <w:tcW w:w="285" w:type="dxa"/>
          </w:tcPr>
          <w:p w14:paraId="5A1E1CD2" w14:textId="77777777" w:rsidR="00D71ADD" w:rsidRPr="005F7EB0" w:rsidRDefault="00D71ADD" w:rsidP="00DC7E7A">
            <w:pPr>
              <w:pStyle w:val="TAC"/>
            </w:pPr>
            <w:r>
              <w:t>0</w:t>
            </w:r>
          </w:p>
        </w:tc>
        <w:tc>
          <w:tcPr>
            <w:tcW w:w="283" w:type="dxa"/>
          </w:tcPr>
          <w:p w14:paraId="50449009" w14:textId="77777777" w:rsidR="00D71ADD" w:rsidRPr="005F7EB0" w:rsidRDefault="00D71ADD" w:rsidP="00DC7E7A">
            <w:pPr>
              <w:pStyle w:val="TAC"/>
            </w:pPr>
            <w:r>
              <w:t>0</w:t>
            </w:r>
          </w:p>
        </w:tc>
        <w:tc>
          <w:tcPr>
            <w:tcW w:w="283" w:type="dxa"/>
          </w:tcPr>
          <w:p w14:paraId="71568AC0" w14:textId="77777777" w:rsidR="00D71ADD" w:rsidRPr="005F7EB0" w:rsidRDefault="00D71ADD" w:rsidP="00DC7E7A">
            <w:pPr>
              <w:pStyle w:val="TAC"/>
            </w:pPr>
            <w:r>
              <w:t>1</w:t>
            </w:r>
          </w:p>
        </w:tc>
        <w:tc>
          <w:tcPr>
            <w:tcW w:w="284" w:type="dxa"/>
          </w:tcPr>
          <w:p w14:paraId="2015CDA8" w14:textId="77777777" w:rsidR="00D71ADD" w:rsidRPr="005F7EB0" w:rsidRDefault="00D71ADD" w:rsidP="00DC7E7A">
            <w:pPr>
              <w:pStyle w:val="TAC"/>
            </w:pPr>
            <w:r>
              <w:t>0</w:t>
            </w:r>
          </w:p>
        </w:tc>
        <w:tc>
          <w:tcPr>
            <w:tcW w:w="284" w:type="dxa"/>
          </w:tcPr>
          <w:p w14:paraId="7F7F5AB4" w14:textId="77777777" w:rsidR="00D71ADD" w:rsidRPr="005F7EB0" w:rsidRDefault="00D71ADD" w:rsidP="00DC7E7A">
            <w:pPr>
              <w:pStyle w:val="TAC"/>
            </w:pPr>
            <w:r>
              <w:t>1</w:t>
            </w:r>
          </w:p>
        </w:tc>
        <w:tc>
          <w:tcPr>
            <w:tcW w:w="284" w:type="dxa"/>
          </w:tcPr>
          <w:p w14:paraId="53C79FD4" w14:textId="77777777" w:rsidR="00D71ADD" w:rsidRPr="005F7EB0" w:rsidRDefault="00D71ADD" w:rsidP="00DC7E7A">
            <w:pPr>
              <w:pStyle w:val="TAC"/>
            </w:pPr>
            <w:r>
              <w:t>1</w:t>
            </w:r>
          </w:p>
        </w:tc>
        <w:tc>
          <w:tcPr>
            <w:tcW w:w="284" w:type="dxa"/>
          </w:tcPr>
          <w:p w14:paraId="2C4B6C59" w14:textId="77777777" w:rsidR="00D71ADD" w:rsidRPr="005F7EB0" w:rsidRDefault="00D71ADD" w:rsidP="00DC7E7A">
            <w:pPr>
              <w:pStyle w:val="TAC"/>
            </w:pPr>
            <w:r>
              <w:t>0</w:t>
            </w:r>
          </w:p>
        </w:tc>
        <w:tc>
          <w:tcPr>
            <w:tcW w:w="709" w:type="dxa"/>
          </w:tcPr>
          <w:p w14:paraId="64884E1F" w14:textId="77777777" w:rsidR="00D71ADD" w:rsidRPr="005F7EB0" w:rsidRDefault="00D71ADD" w:rsidP="00DC7E7A">
            <w:pPr>
              <w:pStyle w:val="TAL"/>
            </w:pPr>
          </w:p>
        </w:tc>
        <w:tc>
          <w:tcPr>
            <w:tcW w:w="4111" w:type="dxa"/>
          </w:tcPr>
          <w:p w14:paraId="5C29F984" w14:textId="77777777" w:rsidR="00D71ADD" w:rsidRPr="005F7EB0" w:rsidRDefault="00D71ADD" w:rsidP="00DC7E7A">
            <w:pPr>
              <w:pStyle w:val="TAL"/>
            </w:pPr>
            <w:r>
              <w:t>Congestion</w:t>
            </w:r>
          </w:p>
        </w:tc>
      </w:tr>
      <w:tr w:rsidR="00D71ADD" w:rsidRPr="005F7EB0" w14:paraId="72B5736B" w14:textId="77777777" w:rsidTr="00DC7E7A">
        <w:trPr>
          <w:jc w:val="center"/>
        </w:trPr>
        <w:tc>
          <w:tcPr>
            <w:tcW w:w="284" w:type="dxa"/>
          </w:tcPr>
          <w:p w14:paraId="6F141726" w14:textId="77777777" w:rsidR="00D71ADD" w:rsidRPr="005F7EB0" w:rsidRDefault="00D71ADD" w:rsidP="00DC7E7A">
            <w:pPr>
              <w:pStyle w:val="TAC"/>
            </w:pPr>
            <w:r>
              <w:t>0</w:t>
            </w:r>
          </w:p>
        </w:tc>
        <w:tc>
          <w:tcPr>
            <w:tcW w:w="285" w:type="dxa"/>
          </w:tcPr>
          <w:p w14:paraId="70C8F7A6" w14:textId="77777777" w:rsidR="00D71ADD" w:rsidRPr="005F7EB0" w:rsidRDefault="00D71ADD" w:rsidP="00DC7E7A">
            <w:pPr>
              <w:pStyle w:val="TAC"/>
            </w:pPr>
            <w:r>
              <w:t>0</w:t>
            </w:r>
          </w:p>
        </w:tc>
        <w:tc>
          <w:tcPr>
            <w:tcW w:w="283" w:type="dxa"/>
          </w:tcPr>
          <w:p w14:paraId="68D19C67" w14:textId="77777777" w:rsidR="00D71ADD" w:rsidRPr="005F7EB0" w:rsidRDefault="00D71ADD" w:rsidP="00DC7E7A">
            <w:pPr>
              <w:pStyle w:val="TAC"/>
            </w:pPr>
            <w:r>
              <w:t>0</w:t>
            </w:r>
          </w:p>
        </w:tc>
        <w:tc>
          <w:tcPr>
            <w:tcW w:w="283" w:type="dxa"/>
          </w:tcPr>
          <w:p w14:paraId="4C6A1A6C" w14:textId="77777777" w:rsidR="00D71ADD" w:rsidRPr="005F7EB0" w:rsidRDefault="00D71ADD" w:rsidP="00DC7E7A">
            <w:pPr>
              <w:pStyle w:val="TAC"/>
            </w:pPr>
            <w:r>
              <w:t>1</w:t>
            </w:r>
          </w:p>
        </w:tc>
        <w:tc>
          <w:tcPr>
            <w:tcW w:w="284" w:type="dxa"/>
          </w:tcPr>
          <w:p w14:paraId="1D847681" w14:textId="77777777" w:rsidR="00D71ADD" w:rsidRPr="005F7EB0" w:rsidRDefault="00D71ADD" w:rsidP="00DC7E7A">
            <w:pPr>
              <w:pStyle w:val="TAC"/>
            </w:pPr>
            <w:r>
              <w:t>0</w:t>
            </w:r>
          </w:p>
        </w:tc>
        <w:tc>
          <w:tcPr>
            <w:tcW w:w="284" w:type="dxa"/>
          </w:tcPr>
          <w:p w14:paraId="7DC30176" w14:textId="77777777" w:rsidR="00D71ADD" w:rsidRPr="005F7EB0" w:rsidRDefault="00D71ADD" w:rsidP="00DC7E7A">
            <w:pPr>
              <w:pStyle w:val="TAC"/>
            </w:pPr>
            <w:r>
              <w:t>1</w:t>
            </w:r>
          </w:p>
        </w:tc>
        <w:tc>
          <w:tcPr>
            <w:tcW w:w="284" w:type="dxa"/>
          </w:tcPr>
          <w:p w14:paraId="3D1BFA76" w14:textId="77777777" w:rsidR="00D71ADD" w:rsidRPr="005F7EB0" w:rsidRDefault="00D71ADD" w:rsidP="00DC7E7A">
            <w:pPr>
              <w:pStyle w:val="TAC"/>
            </w:pPr>
            <w:r>
              <w:t>1</w:t>
            </w:r>
          </w:p>
        </w:tc>
        <w:tc>
          <w:tcPr>
            <w:tcW w:w="284" w:type="dxa"/>
          </w:tcPr>
          <w:p w14:paraId="75645E99" w14:textId="77777777" w:rsidR="00D71ADD" w:rsidRPr="005F7EB0" w:rsidRDefault="00D71ADD" w:rsidP="00DC7E7A">
            <w:pPr>
              <w:pStyle w:val="TAC"/>
            </w:pPr>
            <w:r>
              <w:t>1</w:t>
            </w:r>
          </w:p>
        </w:tc>
        <w:tc>
          <w:tcPr>
            <w:tcW w:w="709" w:type="dxa"/>
          </w:tcPr>
          <w:p w14:paraId="268E1CB4" w14:textId="77777777" w:rsidR="00D71ADD" w:rsidRPr="005F7EB0" w:rsidRDefault="00D71ADD" w:rsidP="00DC7E7A">
            <w:pPr>
              <w:pStyle w:val="TAL"/>
            </w:pPr>
          </w:p>
        </w:tc>
        <w:tc>
          <w:tcPr>
            <w:tcW w:w="4111" w:type="dxa"/>
          </w:tcPr>
          <w:p w14:paraId="34EFE874" w14:textId="77777777" w:rsidR="00D71ADD" w:rsidRPr="005F7EB0" w:rsidRDefault="00D71ADD" w:rsidP="00DC7E7A">
            <w:pPr>
              <w:pStyle w:val="TAL"/>
            </w:pPr>
            <w:r>
              <w:t>UE security capabilities mismatch</w:t>
            </w:r>
          </w:p>
        </w:tc>
      </w:tr>
      <w:tr w:rsidR="00D71ADD" w:rsidRPr="005F7EB0" w14:paraId="61A77ABF" w14:textId="77777777" w:rsidTr="00DC7E7A">
        <w:trPr>
          <w:jc w:val="center"/>
        </w:trPr>
        <w:tc>
          <w:tcPr>
            <w:tcW w:w="284" w:type="dxa"/>
          </w:tcPr>
          <w:p w14:paraId="3619C270" w14:textId="77777777" w:rsidR="00D71ADD" w:rsidRPr="005F7EB0" w:rsidRDefault="00D71ADD" w:rsidP="00DC7E7A">
            <w:pPr>
              <w:pStyle w:val="TAC"/>
            </w:pPr>
            <w:r>
              <w:t>0</w:t>
            </w:r>
          </w:p>
        </w:tc>
        <w:tc>
          <w:tcPr>
            <w:tcW w:w="285" w:type="dxa"/>
          </w:tcPr>
          <w:p w14:paraId="15451230" w14:textId="77777777" w:rsidR="00D71ADD" w:rsidRPr="005F7EB0" w:rsidRDefault="00D71ADD" w:rsidP="00DC7E7A">
            <w:pPr>
              <w:pStyle w:val="TAC"/>
            </w:pPr>
            <w:r>
              <w:t>0</w:t>
            </w:r>
          </w:p>
        </w:tc>
        <w:tc>
          <w:tcPr>
            <w:tcW w:w="283" w:type="dxa"/>
          </w:tcPr>
          <w:p w14:paraId="15D78A91" w14:textId="77777777" w:rsidR="00D71ADD" w:rsidRPr="005F7EB0" w:rsidRDefault="00D71ADD" w:rsidP="00DC7E7A">
            <w:pPr>
              <w:pStyle w:val="TAC"/>
            </w:pPr>
            <w:r>
              <w:t>0</w:t>
            </w:r>
          </w:p>
        </w:tc>
        <w:tc>
          <w:tcPr>
            <w:tcW w:w="283" w:type="dxa"/>
          </w:tcPr>
          <w:p w14:paraId="08EB88F6" w14:textId="77777777" w:rsidR="00D71ADD" w:rsidRPr="005F7EB0" w:rsidRDefault="00D71ADD" w:rsidP="00DC7E7A">
            <w:pPr>
              <w:pStyle w:val="TAC"/>
            </w:pPr>
            <w:r>
              <w:t>1</w:t>
            </w:r>
          </w:p>
        </w:tc>
        <w:tc>
          <w:tcPr>
            <w:tcW w:w="284" w:type="dxa"/>
          </w:tcPr>
          <w:p w14:paraId="4EF20641" w14:textId="77777777" w:rsidR="00D71ADD" w:rsidRPr="005F7EB0" w:rsidRDefault="00D71ADD" w:rsidP="00DC7E7A">
            <w:pPr>
              <w:pStyle w:val="TAC"/>
            </w:pPr>
            <w:r>
              <w:t>1</w:t>
            </w:r>
          </w:p>
        </w:tc>
        <w:tc>
          <w:tcPr>
            <w:tcW w:w="284" w:type="dxa"/>
          </w:tcPr>
          <w:p w14:paraId="35E6D0FE" w14:textId="77777777" w:rsidR="00D71ADD" w:rsidRPr="005F7EB0" w:rsidRDefault="00D71ADD" w:rsidP="00DC7E7A">
            <w:pPr>
              <w:pStyle w:val="TAC"/>
            </w:pPr>
            <w:r>
              <w:t>0</w:t>
            </w:r>
          </w:p>
        </w:tc>
        <w:tc>
          <w:tcPr>
            <w:tcW w:w="284" w:type="dxa"/>
          </w:tcPr>
          <w:p w14:paraId="72EC70E5" w14:textId="77777777" w:rsidR="00D71ADD" w:rsidRPr="005F7EB0" w:rsidRDefault="00D71ADD" w:rsidP="00DC7E7A">
            <w:pPr>
              <w:pStyle w:val="TAC"/>
            </w:pPr>
            <w:r>
              <w:t>0</w:t>
            </w:r>
          </w:p>
        </w:tc>
        <w:tc>
          <w:tcPr>
            <w:tcW w:w="284" w:type="dxa"/>
          </w:tcPr>
          <w:p w14:paraId="73B3EC1C" w14:textId="77777777" w:rsidR="00D71ADD" w:rsidRPr="005F7EB0" w:rsidRDefault="00D71ADD" w:rsidP="00DC7E7A">
            <w:pPr>
              <w:pStyle w:val="TAC"/>
            </w:pPr>
            <w:r>
              <w:t>0</w:t>
            </w:r>
          </w:p>
        </w:tc>
        <w:tc>
          <w:tcPr>
            <w:tcW w:w="709" w:type="dxa"/>
          </w:tcPr>
          <w:p w14:paraId="5875F62A" w14:textId="77777777" w:rsidR="00D71ADD" w:rsidRPr="005F7EB0" w:rsidRDefault="00D71ADD" w:rsidP="00DC7E7A">
            <w:pPr>
              <w:pStyle w:val="TAL"/>
            </w:pPr>
          </w:p>
        </w:tc>
        <w:tc>
          <w:tcPr>
            <w:tcW w:w="4111" w:type="dxa"/>
          </w:tcPr>
          <w:p w14:paraId="40719D2C" w14:textId="77777777" w:rsidR="00D71ADD" w:rsidRPr="005F7EB0" w:rsidRDefault="00D71ADD" w:rsidP="00DC7E7A">
            <w:pPr>
              <w:pStyle w:val="TAL"/>
            </w:pPr>
            <w:r>
              <w:t>Security mode rejected, unspecified</w:t>
            </w:r>
          </w:p>
        </w:tc>
      </w:tr>
      <w:tr w:rsidR="006521E9" w:rsidRPr="005F7EB0" w14:paraId="19101458" w14:textId="77777777" w:rsidTr="00DC7E7A">
        <w:trPr>
          <w:jc w:val="center"/>
          <w:ins w:id="406" w:author="Won, Sung (Nokia - KR/Seoul)" w:date="2019-04-01T13:41:00Z"/>
        </w:trPr>
        <w:tc>
          <w:tcPr>
            <w:tcW w:w="284" w:type="dxa"/>
          </w:tcPr>
          <w:p w14:paraId="160CE867" w14:textId="753494EA" w:rsidR="006521E9" w:rsidRDefault="006521E9" w:rsidP="006521E9">
            <w:pPr>
              <w:pStyle w:val="TAC"/>
              <w:rPr>
                <w:ins w:id="407" w:author="Won, Sung (Nokia - KR/Seoul)" w:date="2019-04-01T13:41:00Z"/>
              </w:rPr>
            </w:pPr>
            <w:ins w:id="408" w:author="Nokia Bell Labs" w:date="2019-04-01T02:56:00Z">
              <w:r>
                <w:t>0</w:t>
              </w:r>
            </w:ins>
          </w:p>
        </w:tc>
        <w:tc>
          <w:tcPr>
            <w:tcW w:w="285" w:type="dxa"/>
          </w:tcPr>
          <w:p w14:paraId="083C84F9" w14:textId="3ED1B85A" w:rsidR="006521E9" w:rsidRDefault="006521E9" w:rsidP="006521E9">
            <w:pPr>
              <w:pStyle w:val="TAC"/>
              <w:rPr>
                <w:ins w:id="409" w:author="Won, Sung (Nokia - KR/Seoul)" w:date="2019-04-01T13:41:00Z"/>
              </w:rPr>
            </w:pPr>
            <w:ins w:id="410" w:author="Nokia Bell Labs" w:date="2019-04-01T02:56:00Z">
              <w:r>
                <w:t>0</w:t>
              </w:r>
            </w:ins>
          </w:p>
        </w:tc>
        <w:tc>
          <w:tcPr>
            <w:tcW w:w="283" w:type="dxa"/>
          </w:tcPr>
          <w:p w14:paraId="14C5F7DC" w14:textId="0E9A3D13" w:rsidR="006521E9" w:rsidRDefault="006521E9" w:rsidP="006521E9">
            <w:pPr>
              <w:pStyle w:val="TAC"/>
              <w:rPr>
                <w:ins w:id="411" w:author="Won, Sung (Nokia - KR/Seoul)" w:date="2019-04-01T13:41:00Z"/>
              </w:rPr>
            </w:pPr>
            <w:ins w:id="412" w:author="Nokia Bell Labs" w:date="2019-04-01T02:56:00Z">
              <w:r>
                <w:t>0</w:t>
              </w:r>
            </w:ins>
          </w:p>
        </w:tc>
        <w:tc>
          <w:tcPr>
            <w:tcW w:w="283" w:type="dxa"/>
          </w:tcPr>
          <w:p w14:paraId="09C27DA1" w14:textId="4E25B65A" w:rsidR="006521E9" w:rsidRDefault="006521E9" w:rsidP="006521E9">
            <w:pPr>
              <w:pStyle w:val="TAC"/>
              <w:rPr>
                <w:ins w:id="413" w:author="Won, Sung (Nokia - KR/Seoul)" w:date="2019-04-01T13:41:00Z"/>
              </w:rPr>
            </w:pPr>
            <w:ins w:id="414" w:author="Nokia Bell Labs" w:date="2019-04-01T02:56:00Z">
              <w:r>
                <w:t>1</w:t>
              </w:r>
            </w:ins>
          </w:p>
        </w:tc>
        <w:tc>
          <w:tcPr>
            <w:tcW w:w="284" w:type="dxa"/>
          </w:tcPr>
          <w:p w14:paraId="055A40A4" w14:textId="17D17A3B" w:rsidR="006521E9" w:rsidRDefault="006521E9" w:rsidP="006521E9">
            <w:pPr>
              <w:pStyle w:val="TAC"/>
              <w:rPr>
                <w:ins w:id="415" w:author="Won, Sung (Nokia - KR/Seoul)" w:date="2019-04-01T13:41:00Z"/>
              </w:rPr>
            </w:pPr>
            <w:ins w:id="416" w:author="Nokia Bell Labs" w:date="2019-04-01T02:56:00Z">
              <w:r>
                <w:t>1</w:t>
              </w:r>
            </w:ins>
          </w:p>
        </w:tc>
        <w:tc>
          <w:tcPr>
            <w:tcW w:w="284" w:type="dxa"/>
          </w:tcPr>
          <w:p w14:paraId="726E7B10" w14:textId="6D2A59A5" w:rsidR="006521E9" w:rsidRDefault="006521E9" w:rsidP="006521E9">
            <w:pPr>
              <w:pStyle w:val="TAC"/>
              <w:rPr>
                <w:ins w:id="417" w:author="Won, Sung (Nokia - KR/Seoul)" w:date="2019-04-01T13:41:00Z"/>
              </w:rPr>
            </w:pPr>
            <w:ins w:id="418" w:author="Won, Sung (Nokia - KR/Seoul)" w:date="2019-04-01T13:41:00Z">
              <w:r>
                <w:t>0</w:t>
              </w:r>
            </w:ins>
          </w:p>
        </w:tc>
        <w:tc>
          <w:tcPr>
            <w:tcW w:w="284" w:type="dxa"/>
          </w:tcPr>
          <w:p w14:paraId="13740A74" w14:textId="0CBE0F86" w:rsidR="006521E9" w:rsidRDefault="006521E9" w:rsidP="006521E9">
            <w:pPr>
              <w:pStyle w:val="TAC"/>
              <w:rPr>
                <w:ins w:id="419" w:author="Won, Sung (Nokia - KR/Seoul)" w:date="2019-04-01T13:41:00Z"/>
              </w:rPr>
            </w:pPr>
            <w:ins w:id="420" w:author="Won, Sung (Nokia - KR/Seoul)" w:date="2019-04-01T13:41:00Z">
              <w:r>
                <w:t>0</w:t>
              </w:r>
            </w:ins>
          </w:p>
        </w:tc>
        <w:tc>
          <w:tcPr>
            <w:tcW w:w="284" w:type="dxa"/>
          </w:tcPr>
          <w:p w14:paraId="65C1BE82" w14:textId="63E259AF" w:rsidR="006521E9" w:rsidRDefault="006521E9" w:rsidP="006521E9">
            <w:pPr>
              <w:pStyle w:val="TAC"/>
              <w:rPr>
                <w:ins w:id="421" w:author="Won, Sung (Nokia - KR/Seoul)" w:date="2019-04-01T13:41:00Z"/>
              </w:rPr>
            </w:pPr>
            <w:ins w:id="422" w:author="Nokia Bell Labs" w:date="2019-04-01T02:56:00Z">
              <w:r>
                <w:t>1</w:t>
              </w:r>
            </w:ins>
          </w:p>
        </w:tc>
        <w:tc>
          <w:tcPr>
            <w:tcW w:w="709" w:type="dxa"/>
          </w:tcPr>
          <w:p w14:paraId="54B66E2C" w14:textId="77777777" w:rsidR="006521E9" w:rsidRPr="005F7EB0" w:rsidRDefault="006521E9" w:rsidP="006521E9">
            <w:pPr>
              <w:pStyle w:val="TAL"/>
              <w:rPr>
                <w:ins w:id="423" w:author="Won, Sung (Nokia - KR/Seoul)" w:date="2019-04-01T13:41:00Z"/>
              </w:rPr>
            </w:pPr>
          </w:p>
        </w:tc>
        <w:tc>
          <w:tcPr>
            <w:tcW w:w="4111" w:type="dxa"/>
          </w:tcPr>
          <w:p w14:paraId="75AD6BDE" w14:textId="5A1F134F" w:rsidR="006521E9" w:rsidRDefault="006521E9" w:rsidP="006521E9">
            <w:pPr>
              <w:pStyle w:val="TAL"/>
              <w:rPr>
                <w:ins w:id="424" w:author="Won, Sung (Nokia - KR/Seoul)" w:date="2019-04-01T13:41:00Z"/>
              </w:rPr>
            </w:pPr>
            <w:ins w:id="425" w:author="Nokia Bell Labs" w:date="2019-04-01T02:57:00Z">
              <w:r>
                <w:t>Not authorized for this CAG</w:t>
              </w:r>
            </w:ins>
          </w:p>
        </w:tc>
      </w:tr>
      <w:tr w:rsidR="006521E9" w:rsidRPr="005F7EB0" w14:paraId="684E9257" w14:textId="77777777" w:rsidTr="00DC7E7A">
        <w:trPr>
          <w:jc w:val="center"/>
        </w:trPr>
        <w:tc>
          <w:tcPr>
            <w:tcW w:w="284" w:type="dxa"/>
          </w:tcPr>
          <w:p w14:paraId="711CE273" w14:textId="77777777" w:rsidR="006521E9" w:rsidRPr="005F7EB0" w:rsidRDefault="006521E9" w:rsidP="006521E9">
            <w:pPr>
              <w:pStyle w:val="TAC"/>
            </w:pPr>
            <w:r>
              <w:t>0</w:t>
            </w:r>
          </w:p>
        </w:tc>
        <w:tc>
          <w:tcPr>
            <w:tcW w:w="285" w:type="dxa"/>
          </w:tcPr>
          <w:p w14:paraId="7C2859A6" w14:textId="77777777" w:rsidR="006521E9" w:rsidRPr="005F7EB0" w:rsidRDefault="006521E9" w:rsidP="006521E9">
            <w:pPr>
              <w:pStyle w:val="TAC"/>
            </w:pPr>
            <w:r>
              <w:t>0</w:t>
            </w:r>
          </w:p>
        </w:tc>
        <w:tc>
          <w:tcPr>
            <w:tcW w:w="283" w:type="dxa"/>
          </w:tcPr>
          <w:p w14:paraId="33042985" w14:textId="77777777" w:rsidR="006521E9" w:rsidRPr="005F7EB0" w:rsidRDefault="006521E9" w:rsidP="006521E9">
            <w:pPr>
              <w:pStyle w:val="TAC"/>
            </w:pPr>
            <w:r>
              <w:t>0</w:t>
            </w:r>
          </w:p>
        </w:tc>
        <w:tc>
          <w:tcPr>
            <w:tcW w:w="283" w:type="dxa"/>
          </w:tcPr>
          <w:p w14:paraId="41B9A2AA" w14:textId="77777777" w:rsidR="006521E9" w:rsidRPr="005F7EB0" w:rsidRDefault="006521E9" w:rsidP="006521E9">
            <w:pPr>
              <w:pStyle w:val="TAC"/>
            </w:pPr>
            <w:r>
              <w:t>1</w:t>
            </w:r>
          </w:p>
        </w:tc>
        <w:tc>
          <w:tcPr>
            <w:tcW w:w="284" w:type="dxa"/>
          </w:tcPr>
          <w:p w14:paraId="09A23B50" w14:textId="77777777" w:rsidR="006521E9" w:rsidRPr="005F7EB0" w:rsidRDefault="006521E9" w:rsidP="006521E9">
            <w:pPr>
              <w:pStyle w:val="TAC"/>
            </w:pPr>
            <w:r>
              <w:t>1</w:t>
            </w:r>
          </w:p>
        </w:tc>
        <w:tc>
          <w:tcPr>
            <w:tcW w:w="284" w:type="dxa"/>
          </w:tcPr>
          <w:p w14:paraId="2FCA2097" w14:textId="77777777" w:rsidR="006521E9" w:rsidRPr="005F7EB0" w:rsidRDefault="006521E9" w:rsidP="006521E9">
            <w:pPr>
              <w:pStyle w:val="TAC"/>
            </w:pPr>
            <w:r>
              <w:t>0</w:t>
            </w:r>
          </w:p>
        </w:tc>
        <w:tc>
          <w:tcPr>
            <w:tcW w:w="284" w:type="dxa"/>
          </w:tcPr>
          <w:p w14:paraId="785100FE" w14:textId="77777777" w:rsidR="006521E9" w:rsidRPr="005F7EB0" w:rsidRDefault="006521E9" w:rsidP="006521E9">
            <w:pPr>
              <w:pStyle w:val="TAC"/>
            </w:pPr>
            <w:r>
              <w:t>1</w:t>
            </w:r>
          </w:p>
        </w:tc>
        <w:tc>
          <w:tcPr>
            <w:tcW w:w="284" w:type="dxa"/>
          </w:tcPr>
          <w:p w14:paraId="569FFCB2" w14:textId="77777777" w:rsidR="006521E9" w:rsidRPr="005F7EB0" w:rsidRDefault="006521E9" w:rsidP="006521E9">
            <w:pPr>
              <w:pStyle w:val="TAC"/>
            </w:pPr>
            <w:r>
              <w:t>0</w:t>
            </w:r>
          </w:p>
        </w:tc>
        <w:tc>
          <w:tcPr>
            <w:tcW w:w="709" w:type="dxa"/>
          </w:tcPr>
          <w:p w14:paraId="52AE0C35" w14:textId="77777777" w:rsidR="006521E9" w:rsidRPr="005F7EB0" w:rsidRDefault="006521E9" w:rsidP="006521E9">
            <w:pPr>
              <w:pStyle w:val="TAL"/>
            </w:pPr>
          </w:p>
        </w:tc>
        <w:tc>
          <w:tcPr>
            <w:tcW w:w="4111" w:type="dxa"/>
          </w:tcPr>
          <w:p w14:paraId="7A173B65" w14:textId="77777777" w:rsidR="006521E9" w:rsidRPr="005F7EB0" w:rsidRDefault="006521E9" w:rsidP="006521E9">
            <w:pPr>
              <w:pStyle w:val="TAL"/>
            </w:pPr>
            <w:r>
              <w:t>Non-5G authentication unacceptable</w:t>
            </w:r>
          </w:p>
        </w:tc>
      </w:tr>
      <w:tr w:rsidR="006521E9" w:rsidRPr="005F7EB0" w14:paraId="022A595D" w14:textId="77777777" w:rsidTr="00DC7E7A">
        <w:trPr>
          <w:jc w:val="center"/>
        </w:trPr>
        <w:tc>
          <w:tcPr>
            <w:tcW w:w="284" w:type="dxa"/>
          </w:tcPr>
          <w:p w14:paraId="29510F2A" w14:textId="77777777" w:rsidR="006521E9" w:rsidRPr="005F7EB0" w:rsidRDefault="006521E9" w:rsidP="006521E9">
            <w:pPr>
              <w:pStyle w:val="TAC"/>
            </w:pPr>
            <w:r w:rsidRPr="005F7EB0">
              <w:t>0</w:t>
            </w:r>
          </w:p>
        </w:tc>
        <w:tc>
          <w:tcPr>
            <w:tcW w:w="285" w:type="dxa"/>
          </w:tcPr>
          <w:p w14:paraId="25BF85E4" w14:textId="77777777" w:rsidR="006521E9" w:rsidRPr="005F7EB0" w:rsidRDefault="006521E9" w:rsidP="006521E9">
            <w:pPr>
              <w:pStyle w:val="TAC"/>
            </w:pPr>
            <w:r w:rsidRPr="005F7EB0">
              <w:t>0</w:t>
            </w:r>
          </w:p>
        </w:tc>
        <w:tc>
          <w:tcPr>
            <w:tcW w:w="283" w:type="dxa"/>
          </w:tcPr>
          <w:p w14:paraId="3F80482E" w14:textId="77777777" w:rsidR="006521E9" w:rsidRPr="005F7EB0" w:rsidRDefault="006521E9" w:rsidP="006521E9">
            <w:pPr>
              <w:pStyle w:val="TAC"/>
            </w:pPr>
            <w:r w:rsidRPr="005F7EB0">
              <w:t>0</w:t>
            </w:r>
          </w:p>
        </w:tc>
        <w:tc>
          <w:tcPr>
            <w:tcW w:w="283" w:type="dxa"/>
          </w:tcPr>
          <w:p w14:paraId="375DEA13" w14:textId="77777777" w:rsidR="006521E9" w:rsidRPr="005F7EB0" w:rsidRDefault="006521E9" w:rsidP="006521E9">
            <w:pPr>
              <w:pStyle w:val="TAC"/>
            </w:pPr>
            <w:r w:rsidRPr="005F7EB0">
              <w:t>1</w:t>
            </w:r>
          </w:p>
        </w:tc>
        <w:tc>
          <w:tcPr>
            <w:tcW w:w="284" w:type="dxa"/>
          </w:tcPr>
          <w:p w14:paraId="28E99AD1" w14:textId="77777777" w:rsidR="006521E9" w:rsidRPr="005F7EB0" w:rsidRDefault="006521E9" w:rsidP="006521E9">
            <w:pPr>
              <w:pStyle w:val="TAC"/>
            </w:pPr>
            <w:r w:rsidRPr="005F7EB0">
              <w:t>1</w:t>
            </w:r>
          </w:p>
        </w:tc>
        <w:tc>
          <w:tcPr>
            <w:tcW w:w="284" w:type="dxa"/>
          </w:tcPr>
          <w:p w14:paraId="24E51B72" w14:textId="77777777" w:rsidR="006521E9" w:rsidRPr="005F7EB0" w:rsidRDefault="006521E9" w:rsidP="006521E9">
            <w:pPr>
              <w:pStyle w:val="TAC"/>
            </w:pPr>
            <w:r w:rsidRPr="005F7EB0">
              <w:t>0</w:t>
            </w:r>
          </w:p>
        </w:tc>
        <w:tc>
          <w:tcPr>
            <w:tcW w:w="284" w:type="dxa"/>
          </w:tcPr>
          <w:p w14:paraId="045A9DE3" w14:textId="77777777" w:rsidR="006521E9" w:rsidRPr="005F7EB0" w:rsidRDefault="006521E9" w:rsidP="006521E9">
            <w:pPr>
              <w:pStyle w:val="TAC"/>
            </w:pPr>
            <w:r w:rsidRPr="005F7EB0">
              <w:t>1</w:t>
            </w:r>
          </w:p>
        </w:tc>
        <w:tc>
          <w:tcPr>
            <w:tcW w:w="284" w:type="dxa"/>
          </w:tcPr>
          <w:p w14:paraId="2367CD28" w14:textId="77777777" w:rsidR="006521E9" w:rsidRPr="005F7EB0" w:rsidRDefault="006521E9" w:rsidP="006521E9">
            <w:pPr>
              <w:pStyle w:val="TAC"/>
            </w:pPr>
            <w:r w:rsidRPr="005F7EB0">
              <w:t>1</w:t>
            </w:r>
          </w:p>
        </w:tc>
        <w:tc>
          <w:tcPr>
            <w:tcW w:w="709" w:type="dxa"/>
          </w:tcPr>
          <w:p w14:paraId="60363A24" w14:textId="77777777" w:rsidR="006521E9" w:rsidRPr="005F7EB0" w:rsidRDefault="006521E9" w:rsidP="006521E9">
            <w:pPr>
              <w:pStyle w:val="TAL"/>
            </w:pPr>
          </w:p>
        </w:tc>
        <w:tc>
          <w:tcPr>
            <w:tcW w:w="4111" w:type="dxa"/>
          </w:tcPr>
          <w:p w14:paraId="1B616347" w14:textId="77777777" w:rsidR="006521E9" w:rsidRPr="005F7EB0" w:rsidRDefault="006521E9" w:rsidP="006521E9">
            <w:pPr>
              <w:pStyle w:val="TAL"/>
            </w:pPr>
            <w:r w:rsidRPr="005F7EB0">
              <w:t>N1 mode not allowed</w:t>
            </w:r>
          </w:p>
        </w:tc>
      </w:tr>
      <w:tr w:rsidR="006521E9" w:rsidRPr="005F7EB0" w14:paraId="1FFF6916" w14:textId="77777777" w:rsidTr="00DC7E7A">
        <w:trPr>
          <w:jc w:val="center"/>
        </w:trPr>
        <w:tc>
          <w:tcPr>
            <w:tcW w:w="284" w:type="dxa"/>
          </w:tcPr>
          <w:p w14:paraId="2DB2EB99" w14:textId="77777777" w:rsidR="006521E9" w:rsidRPr="005F7EB0" w:rsidRDefault="006521E9" w:rsidP="006521E9">
            <w:pPr>
              <w:pStyle w:val="TAC"/>
            </w:pPr>
            <w:r w:rsidRPr="005F7EB0">
              <w:t>0</w:t>
            </w:r>
          </w:p>
        </w:tc>
        <w:tc>
          <w:tcPr>
            <w:tcW w:w="285" w:type="dxa"/>
          </w:tcPr>
          <w:p w14:paraId="440529DF" w14:textId="77777777" w:rsidR="006521E9" w:rsidRPr="005F7EB0" w:rsidRDefault="006521E9" w:rsidP="006521E9">
            <w:pPr>
              <w:pStyle w:val="TAC"/>
            </w:pPr>
            <w:r w:rsidRPr="005F7EB0">
              <w:t>0</w:t>
            </w:r>
          </w:p>
        </w:tc>
        <w:tc>
          <w:tcPr>
            <w:tcW w:w="283" w:type="dxa"/>
          </w:tcPr>
          <w:p w14:paraId="15241FF7" w14:textId="77777777" w:rsidR="006521E9" w:rsidRPr="005F7EB0" w:rsidRDefault="006521E9" w:rsidP="006521E9">
            <w:pPr>
              <w:pStyle w:val="TAC"/>
            </w:pPr>
            <w:r w:rsidRPr="005F7EB0">
              <w:t>0</w:t>
            </w:r>
          </w:p>
        </w:tc>
        <w:tc>
          <w:tcPr>
            <w:tcW w:w="283" w:type="dxa"/>
          </w:tcPr>
          <w:p w14:paraId="25EAF2F1" w14:textId="77777777" w:rsidR="006521E9" w:rsidRPr="005F7EB0" w:rsidRDefault="006521E9" w:rsidP="006521E9">
            <w:pPr>
              <w:pStyle w:val="TAC"/>
            </w:pPr>
            <w:r w:rsidRPr="005F7EB0">
              <w:t>1</w:t>
            </w:r>
          </w:p>
        </w:tc>
        <w:tc>
          <w:tcPr>
            <w:tcW w:w="284" w:type="dxa"/>
          </w:tcPr>
          <w:p w14:paraId="4176C178" w14:textId="77777777" w:rsidR="006521E9" w:rsidRPr="005F7EB0" w:rsidRDefault="006521E9" w:rsidP="006521E9">
            <w:pPr>
              <w:pStyle w:val="TAC"/>
            </w:pPr>
            <w:r w:rsidRPr="005F7EB0">
              <w:t>1</w:t>
            </w:r>
          </w:p>
        </w:tc>
        <w:tc>
          <w:tcPr>
            <w:tcW w:w="284" w:type="dxa"/>
          </w:tcPr>
          <w:p w14:paraId="03E90219" w14:textId="77777777" w:rsidR="006521E9" w:rsidRPr="005F7EB0" w:rsidRDefault="006521E9" w:rsidP="006521E9">
            <w:pPr>
              <w:pStyle w:val="TAC"/>
            </w:pPr>
            <w:r w:rsidRPr="005F7EB0">
              <w:t>1</w:t>
            </w:r>
          </w:p>
        </w:tc>
        <w:tc>
          <w:tcPr>
            <w:tcW w:w="284" w:type="dxa"/>
          </w:tcPr>
          <w:p w14:paraId="1D0222F8" w14:textId="77777777" w:rsidR="006521E9" w:rsidRPr="005F7EB0" w:rsidRDefault="006521E9" w:rsidP="006521E9">
            <w:pPr>
              <w:pStyle w:val="TAC"/>
            </w:pPr>
            <w:r w:rsidRPr="005F7EB0">
              <w:t>0</w:t>
            </w:r>
          </w:p>
        </w:tc>
        <w:tc>
          <w:tcPr>
            <w:tcW w:w="284" w:type="dxa"/>
          </w:tcPr>
          <w:p w14:paraId="76044C2C" w14:textId="77777777" w:rsidR="006521E9" w:rsidRPr="005F7EB0" w:rsidRDefault="006521E9" w:rsidP="006521E9">
            <w:pPr>
              <w:pStyle w:val="TAC"/>
            </w:pPr>
            <w:r w:rsidRPr="005F7EB0">
              <w:t>0</w:t>
            </w:r>
          </w:p>
        </w:tc>
        <w:tc>
          <w:tcPr>
            <w:tcW w:w="709" w:type="dxa"/>
          </w:tcPr>
          <w:p w14:paraId="1DEB2A26" w14:textId="77777777" w:rsidR="006521E9" w:rsidRPr="005F7EB0" w:rsidRDefault="006521E9" w:rsidP="006521E9">
            <w:pPr>
              <w:pStyle w:val="TAL"/>
            </w:pPr>
          </w:p>
        </w:tc>
        <w:tc>
          <w:tcPr>
            <w:tcW w:w="4111" w:type="dxa"/>
          </w:tcPr>
          <w:p w14:paraId="61BCB883" w14:textId="77777777" w:rsidR="006521E9" w:rsidRPr="005F7EB0" w:rsidRDefault="006521E9" w:rsidP="006521E9">
            <w:pPr>
              <w:pStyle w:val="TAL"/>
            </w:pPr>
            <w:r w:rsidRPr="005F7EB0">
              <w:t>Restricted service area</w:t>
            </w:r>
          </w:p>
        </w:tc>
      </w:tr>
      <w:tr w:rsidR="006521E9" w:rsidRPr="005F7EB0" w14:paraId="08D5032A" w14:textId="77777777" w:rsidTr="00DC7E7A">
        <w:trPr>
          <w:jc w:val="center"/>
          <w:ins w:id="426" w:author="Nokia Bell Labs" w:date="2019-04-01T02:56:00Z"/>
        </w:trPr>
        <w:tc>
          <w:tcPr>
            <w:tcW w:w="284" w:type="dxa"/>
          </w:tcPr>
          <w:p w14:paraId="790A3E61" w14:textId="77777777" w:rsidR="006521E9" w:rsidRPr="005F7EB0" w:rsidRDefault="006521E9" w:rsidP="006521E9">
            <w:pPr>
              <w:pStyle w:val="TAC"/>
              <w:rPr>
                <w:ins w:id="427" w:author="Nokia Bell Labs" w:date="2019-04-01T02:56:00Z"/>
              </w:rPr>
            </w:pPr>
            <w:ins w:id="428" w:author="Nokia Bell Labs" w:date="2019-04-01T02:56:00Z">
              <w:r>
                <w:t>0</w:t>
              </w:r>
            </w:ins>
          </w:p>
        </w:tc>
        <w:tc>
          <w:tcPr>
            <w:tcW w:w="285" w:type="dxa"/>
          </w:tcPr>
          <w:p w14:paraId="1907FE5C" w14:textId="77777777" w:rsidR="006521E9" w:rsidRPr="005F7EB0" w:rsidRDefault="006521E9" w:rsidP="006521E9">
            <w:pPr>
              <w:pStyle w:val="TAC"/>
              <w:rPr>
                <w:ins w:id="429" w:author="Nokia Bell Labs" w:date="2019-04-01T02:56:00Z"/>
              </w:rPr>
            </w:pPr>
            <w:ins w:id="430" w:author="Nokia Bell Labs" w:date="2019-04-01T02:56:00Z">
              <w:r>
                <w:t>0</w:t>
              </w:r>
            </w:ins>
          </w:p>
        </w:tc>
        <w:tc>
          <w:tcPr>
            <w:tcW w:w="283" w:type="dxa"/>
          </w:tcPr>
          <w:p w14:paraId="62B5D148" w14:textId="78461CBD" w:rsidR="006521E9" w:rsidRPr="005F7EB0" w:rsidRDefault="009C4EEF" w:rsidP="006521E9">
            <w:pPr>
              <w:pStyle w:val="TAC"/>
              <w:rPr>
                <w:ins w:id="431" w:author="Nokia Bell Labs" w:date="2019-04-01T02:56:00Z"/>
              </w:rPr>
            </w:pPr>
            <w:ins w:id="432" w:author="Won, Sung (Nokia - KR/Seoul)" w:date="2019-04-01T13:44:00Z">
              <w:r>
                <w:t>x</w:t>
              </w:r>
            </w:ins>
          </w:p>
        </w:tc>
        <w:tc>
          <w:tcPr>
            <w:tcW w:w="283" w:type="dxa"/>
          </w:tcPr>
          <w:p w14:paraId="742AAA65" w14:textId="34C965FD" w:rsidR="006521E9" w:rsidRPr="005F7EB0" w:rsidRDefault="009C4EEF" w:rsidP="006521E9">
            <w:pPr>
              <w:pStyle w:val="TAC"/>
              <w:rPr>
                <w:ins w:id="433" w:author="Nokia Bell Labs" w:date="2019-04-01T02:56:00Z"/>
              </w:rPr>
            </w:pPr>
            <w:ins w:id="434" w:author="Won, Sung (Nokia - KR/Seoul)" w:date="2019-04-01T13:44:00Z">
              <w:r>
                <w:t>x</w:t>
              </w:r>
            </w:ins>
          </w:p>
        </w:tc>
        <w:tc>
          <w:tcPr>
            <w:tcW w:w="284" w:type="dxa"/>
          </w:tcPr>
          <w:p w14:paraId="23D7CC78" w14:textId="2D5A60F8" w:rsidR="006521E9" w:rsidRPr="005F7EB0" w:rsidRDefault="009C4EEF" w:rsidP="006521E9">
            <w:pPr>
              <w:pStyle w:val="TAC"/>
              <w:rPr>
                <w:ins w:id="435" w:author="Nokia Bell Labs" w:date="2019-04-01T02:56:00Z"/>
              </w:rPr>
            </w:pPr>
            <w:ins w:id="436" w:author="Won, Sung (Nokia - KR/Seoul)" w:date="2019-04-01T13:45:00Z">
              <w:r>
                <w:t>x</w:t>
              </w:r>
            </w:ins>
          </w:p>
        </w:tc>
        <w:tc>
          <w:tcPr>
            <w:tcW w:w="284" w:type="dxa"/>
          </w:tcPr>
          <w:p w14:paraId="28CBE11A" w14:textId="7F46DD8F" w:rsidR="006521E9" w:rsidRPr="005F7EB0" w:rsidRDefault="009C4EEF" w:rsidP="006521E9">
            <w:pPr>
              <w:pStyle w:val="TAC"/>
              <w:rPr>
                <w:ins w:id="437" w:author="Nokia Bell Labs" w:date="2019-04-01T02:56:00Z"/>
              </w:rPr>
            </w:pPr>
            <w:ins w:id="438" w:author="Won, Sung (Nokia - KR/Seoul)" w:date="2019-04-01T13:45:00Z">
              <w:r>
                <w:t>x</w:t>
              </w:r>
            </w:ins>
          </w:p>
        </w:tc>
        <w:tc>
          <w:tcPr>
            <w:tcW w:w="284" w:type="dxa"/>
          </w:tcPr>
          <w:p w14:paraId="30875D31" w14:textId="5CAEC47D" w:rsidR="006521E9" w:rsidRPr="005F7EB0" w:rsidRDefault="009C4EEF" w:rsidP="006521E9">
            <w:pPr>
              <w:pStyle w:val="TAC"/>
              <w:rPr>
                <w:ins w:id="439" w:author="Nokia Bell Labs" w:date="2019-04-01T02:56:00Z"/>
              </w:rPr>
            </w:pPr>
            <w:ins w:id="440" w:author="Won, Sung (Nokia - KR/Seoul)" w:date="2019-04-01T13:45:00Z">
              <w:r>
                <w:t>x</w:t>
              </w:r>
            </w:ins>
          </w:p>
        </w:tc>
        <w:tc>
          <w:tcPr>
            <w:tcW w:w="284" w:type="dxa"/>
          </w:tcPr>
          <w:p w14:paraId="540EE3DC" w14:textId="37B4CDE5" w:rsidR="006521E9" w:rsidRPr="005F7EB0" w:rsidRDefault="009C4EEF" w:rsidP="006521E9">
            <w:pPr>
              <w:pStyle w:val="TAC"/>
              <w:rPr>
                <w:ins w:id="441" w:author="Nokia Bell Labs" w:date="2019-04-01T02:56:00Z"/>
              </w:rPr>
            </w:pPr>
            <w:ins w:id="442" w:author="Won, Sung (Nokia - KR/Seoul)" w:date="2019-04-01T13:45:00Z">
              <w:r>
                <w:t>x</w:t>
              </w:r>
            </w:ins>
          </w:p>
        </w:tc>
        <w:tc>
          <w:tcPr>
            <w:tcW w:w="709" w:type="dxa"/>
          </w:tcPr>
          <w:p w14:paraId="5A485E90" w14:textId="77777777" w:rsidR="006521E9" w:rsidRPr="005F7EB0" w:rsidRDefault="006521E9" w:rsidP="006521E9">
            <w:pPr>
              <w:pStyle w:val="TAL"/>
              <w:rPr>
                <w:ins w:id="443" w:author="Nokia Bell Labs" w:date="2019-04-01T02:56:00Z"/>
              </w:rPr>
            </w:pPr>
          </w:p>
        </w:tc>
        <w:tc>
          <w:tcPr>
            <w:tcW w:w="4111" w:type="dxa"/>
          </w:tcPr>
          <w:p w14:paraId="2560ACE1" w14:textId="77777777" w:rsidR="006521E9" w:rsidRPr="005F7EB0" w:rsidRDefault="006521E9" w:rsidP="006521E9">
            <w:pPr>
              <w:pStyle w:val="TAL"/>
              <w:rPr>
                <w:ins w:id="444" w:author="Nokia Bell Labs" w:date="2019-04-01T02:56:00Z"/>
              </w:rPr>
            </w:pPr>
            <w:ins w:id="445" w:author="Nokia Bell Labs" w:date="2019-04-01T03:18:00Z">
              <w:r>
                <w:t>A</w:t>
              </w:r>
            </w:ins>
            <w:ins w:id="446" w:author="Nokia Bell Labs" w:date="2019-04-01T02:57:00Z">
              <w:r>
                <w:t>uthorized for CAG cell</w:t>
              </w:r>
            </w:ins>
            <w:ins w:id="447" w:author="Nokia Bell Labs" w:date="2019-04-01T03:19:00Z">
              <w:r>
                <w:t>s only</w:t>
              </w:r>
            </w:ins>
          </w:p>
        </w:tc>
      </w:tr>
      <w:tr w:rsidR="006521E9" w:rsidRPr="005F7EB0" w14:paraId="72C26A3C" w14:textId="77777777" w:rsidTr="00DC7E7A">
        <w:trPr>
          <w:jc w:val="center"/>
        </w:trPr>
        <w:tc>
          <w:tcPr>
            <w:tcW w:w="284" w:type="dxa"/>
          </w:tcPr>
          <w:p w14:paraId="6EE72A69" w14:textId="77777777" w:rsidR="006521E9" w:rsidRPr="005F7EB0" w:rsidRDefault="006521E9" w:rsidP="006521E9">
            <w:pPr>
              <w:pStyle w:val="TAC"/>
            </w:pPr>
            <w:r w:rsidRPr="005F7EB0">
              <w:t>0</w:t>
            </w:r>
          </w:p>
        </w:tc>
        <w:tc>
          <w:tcPr>
            <w:tcW w:w="285" w:type="dxa"/>
          </w:tcPr>
          <w:p w14:paraId="3552FB47" w14:textId="77777777" w:rsidR="006521E9" w:rsidRPr="005F7EB0" w:rsidRDefault="006521E9" w:rsidP="006521E9">
            <w:pPr>
              <w:pStyle w:val="TAC"/>
            </w:pPr>
            <w:r w:rsidRPr="005F7EB0">
              <w:t>0</w:t>
            </w:r>
          </w:p>
        </w:tc>
        <w:tc>
          <w:tcPr>
            <w:tcW w:w="283" w:type="dxa"/>
          </w:tcPr>
          <w:p w14:paraId="4B7E9375" w14:textId="77777777" w:rsidR="006521E9" w:rsidRPr="005F7EB0" w:rsidRDefault="006521E9" w:rsidP="006521E9">
            <w:pPr>
              <w:pStyle w:val="TAC"/>
            </w:pPr>
            <w:r w:rsidRPr="005F7EB0">
              <w:t>1</w:t>
            </w:r>
          </w:p>
        </w:tc>
        <w:tc>
          <w:tcPr>
            <w:tcW w:w="283" w:type="dxa"/>
          </w:tcPr>
          <w:p w14:paraId="51EBBFFA" w14:textId="77777777" w:rsidR="006521E9" w:rsidRPr="005F7EB0" w:rsidRDefault="006521E9" w:rsidP="006521E9">
            <w:pPr>
              <w:pStyle w:val="TAC"/>
            </w:pPr>
            <w:r w:rsidRPr="005F7EB0">
              <w:t>0</w:t>
            </w:r>
          </w:p>
        </w:tc>
        <w:tc>
          <w:tcPr>
            <w:tcW w:w="284" w:type="dxa"/>
          </w:tcPr>
          <w:p w14:paraId="5C30B6CE" w14:textId="77777777" w:rsidR="006521E9" w:rsidRPr="005F7EB0" w:rsidRDefault="006521E9" w:rsidP="006521E9">
            <w:pPr>
              <w:pStyle w:val="TAC"/>
            </w:pPr>
            <w:r w:rsidRPr="005F7EB0">
              <w:t>1</w:t>
            </w:r>
          </w:p>
        </w:tc>
        <w:tc>
          <w:tcPr>
            <w:tcW w:w="284" w:type="dxa"/>
          </w:tcPr>
          <w:p w14:paraId="53E1E6A2" w14:textId="77777777" w:rsidR="006521E9" w:rsidRPr="005F7EB0" w:rsidRDefault="006521E9" w:rsidP="006521E9">
            <w:pPr>
              <w:pStyle w:val="TAC"/>
            </w:pPr>
            <w:r w:rsidRPr="005F7EB0">
              <w:t>0</w:t>
            </w:r>
          </w:p>
        </w:tc>
        <w:tc>
          <w:tcPr>
            <w:tcW w:w="284" w:type="dxa"/>
          </w:tcPr>
          <w:p w14:paraId="1C59C0FA" w14:textId="77777777" w:rsidR="006521E9" w:rsidRPr="005F7EB0" w:rsidRDefault="006521E9" w:rsidP="006521E9">
            <w:pPr>
              <w:pStyle w:val="TAC"/>
            </w:pPr>
            <w:r w:rsidRPr="005F7EB0">
              <w:t>1</w:t>
            </w:r>
          </w:p>
        </w:tc>
        <w:tc>
          <w:tcPr>
            <w:tcW w:w="284" w:type="dxa"/>
          </w:tcPr>
          <w:p w14:paraId="3A4CEE6B" w14:textId="77777777" w:rsidR="006521E9" w:rsidRPr="005F7EB0" w:rsidRDefault="006521E9" w:rsidP="006521E9">
            <w:pPr>
              <w:pStyle w:val="TAC"/>
            </w:pPr>
            <w:r w:rsidRPr="005F7EB0">
              <w:t>1</w:t>
            </w:r>
          </w:p>
        </w:tc>
        <w:tc>
          <w:tcPr>
            <w:tcW w:w="709" w:type="dxa"/>
          </w:tcPr>
          <w:p w14:paraId="3463502B" w14:textId="77777777" w:rsidR="006521E9" w:rsidRPr="005F7EB0" w:rsidRDefault="006521E9" w:rsidP="006521E9">
            <w:pPr>
              <w:pStyle w:val="TAL"/>
            </w:pPr>
          </w:p>
        </w:tc>
        <w:tc>
          <w:tcPr>
            <w:tcW w:w="4111" w:type="dxa"/>
          </w:tcPr>
          <w:p w14:paraId="61075E88" w14:textId="77777777" w:rsidR="006521E9" w:rsidRPr="005F7EB0" w:rsidRDefault="006521E9" w:rsidP="006521E9">
            <w:pPr>
              <w:pStyle w:val="TAL"/>
            </w:pPr>
            <w:r w:rsidRPr="005F7EB0">
              <w:t>LADN not available</w:t>
            </w:r>
          </w:p>
        </w:tc>
      </w:tr>
      <w:tr w:rsidR="006521E9" w:rsidRPr="005F7EB0" w14:paraId="7A3D6F10" w14:textId="77777777" w:rsidTr="00DC7E7A">
        <w:trPr>
          <w:jc w:val="center"/>
        </w:trPr>
        <w:tc>
          <w:tcPr>
            <w:tcW w:w="284" w:type="dxa"/>
          </w:tcPr>
          <w:p w14:paraId="2772700B" w14:textId="77777777" w:rsidR="006521E9" w:rsidRPr="005F7EB0" w:rsidRDefault="006521E9" w:rsidP="006521E9">
            <w:pPr>
              <w:pStyle w:val="TAC"/>
            </w:pPr>
            <w:r w:rsidRPr="005F7EB0">
              <w:t>0</w:t>
            </w:r>
          </w:p>
        </w:tc>
        <w:tc>
          <w:tcPr>
            <w:tcW w:w="285" w:type="dxa"/>
          </w:tcPr>
          <w:p w14:paraId="6C410D5E" w14:textId="77777777" w:rsidR="006521E9" w:rsidRPr="005F7EB0" w:rsidRDefault="006521E9" w:rsidP="006521E9">
            <w:pPr>
              <w:pStyle w:val="TAC"/>
            </w:pPr>
            <w:r w:rsidRPr="005F7EB0">
              <w:t>1</w:t>
            </w:r>
          </w:p>
        </w:tc>
        <w:tc>
          <w:tcPr>
            <w:tcW w:w="283" w:type="dxa"/>
          </w:tcPr>
          <w:p w14:paraId="16AAB1E8" w14:textId="77777777" w:rsidR="006521E9" w:rsidRPr="005F7EB0" w:rsidRDefault="006521E9" w:rsidP="006521E9">
            <w:pPr>
              <w:pStyle w:val="TAC"/>
            </w:pPr>
            <w:r w:rsidRPr="005F7EB0">
              <w:t>0</w:t>
            </w:r>
          </w:p>
        </w:tc>
        <w:tc>
          <w:tcPr>
            <w:tcW w:w="283" w:type="dxa"/>
          </w:tcPr>
          <w:p w14:paraId="2D77D458" w14:textId="77777777" w:rsidR="006521E9" w:rsidRPr="005F7EB0" w:rsidRDefault="006521E9" w:rsidP="006521E9">
            <w:pPr>
              <w:pStyle w:val="TAC"/>
            </w:pPr>
            <w:r w:rsidRPr="005F7EB0">
              <w:t>0</w:t>
            </w:r>
          </w:p>
        </w:tc>
        <w:tc>
          <w:tcPr>
            <w:tcW w:w="284" w:type="dxa"/>
          </w:tcPr>
          <w:p w14:paraId="6919FD3F" w14:textId="77777777" w:rsidR="006521E9" w:rsidRPr="005F7EB0" w:rsidRDefault="006521E9" w:rsidP="006521E9">
            <w:pPr>
              <w:pStyle w:val="TAC"/>
            </w:pPr>
            <w:r w:rsidRPr="005F7EB0">
              <w:t>0</w:t>
            </w:r>
          </w:p>
        </w:tc>
        <w:tc>
          <w:tcPr>
            <w:tcW w:w="284" w:type="dxa"/>
          </w:tcPr>
          <w:p w14:paraId="25154C74" w14:textId="77777777" w:rsidR="006521E9" w:rsidRPr="005F7EB0" w:rsidRDefault="006521E9" w:rsidP="006521E9">
            <w:pPr>
              <w:pStyle w:val="TAC"/>
            </w:pPr>
            <w:r w:rsidRPr="005F7EB0">
              <w:t>0</w:t>
            </w:r>
          </w:p>
        </w:tc>
        <w:tc>
          <w:tcPr>
            <w:tcW w:w="284" w:type="dxa"/>
          </w:tcPr>
          <w:p w14:paraId="3D22CD91" w14:textId="77777777" w:rsidR="006521E9" w:rsidRPr="005F7EB0" w:rsidRDefault="006521E9" w:rsidP="006521E9">
            <w:pPr>
              <w:pStyle w:val="TAC"/>
            </w:pPr>
            <w:r>
              <w:t>0</w:t>
            </w:r>
          </w:p>
        </w:tc>
        <w:tc>
          <w:tcPr>
            <w:tcW w:w="284" w:type="dxa"/>
          </w:tcPr>
          <w:p w14:paraId="7B34FBD4" w14:textId="77777777" w:rsidR="006521E9" w:rsidRPr="005F7EB0" w:rsidRDefault="006521E9" w:rsidP="006521E9">
            <w:pPr>
              <w:pStyle w:val="TAC"/>
            </w:pPr>
            <w:r w:rsidRPr="005F7EB0">
              <w:t>1</w:t>
            </w:r>
          </w:p>
        </w:tc>
        <w:tc>
          <w:tcPr>
            <w:tcW w:w="709" w:type="dxa"/>
          </w:tcPr>
          <w:p w14:paraId="3AADF126" w14:textId="77777777" w:rsidR="006521E9" w:rsidRPr="005F7EB0" w:rsidRDefault="006521E9" w:rsidP="006521E9">
            <w:pPr>
              <w:pStyle w:val="TAL"/>
            </w:pPr>
          </w:p>
        </w:tc>
        <w:tc>
          <w:tcPr>
            <w:tcW w:w="4111" w:type="dxa"/>
          </w:tcPr>
          <w:p w14:paraId="3E08FF78" w14:textId="77777777" w:rsidR="006521E9" w:rsidRPr="005F7EB0" w:rsidRDefault="006521E9" w:rsidP="006521E9">
            <w:pPr>
              <w:pStyle w:val="TAL"/>
            </w:pPr>
            <w:r w:rsidRPr="00D47A53">
              <w:t xml:space="preserve">Maximum number of </w:t>
            </w:r>
            <w:r>
              <w:t xml:space="preserve">PDU sessions </w:t>
            </w:r>
            <w:r w:rsidRPr="00D47A53">
              <w:t>reached</w:t>
            </w:r>
          </w:p>
        </w:tc>
      </w:tr>
      <w:tr w:rsidR="006521E9" w:rsidRPr="005F7EB0" w14:paraId="6A427D43" w14:textId="77777777" w:rsidTr="00DC7E7A">
        <w:trPr>
          <w:jc w:val="center"/>
        </w:trPr>
        <w:tc>
          <w:tcPr>
            <w:tcW w:w="284" w:type="dxa"/>
          </w:tcPr>
          <w:p w14:paraId="21DABC2A" w14:textId="77777777" w:rsidR="006521E9" w:rsidRPr="005F7EB0" w:rsidRDefault="006521E9" w:rsidP="006521E9">
            <w:pPr>
              <w:pStyle w:val="TAC"/>
            </w:pPr>
            <w:r w:rsidRPr="005F7EB0">
              <w:t>0</w:t>
            </w:r>
          </w:p>
        </w:tc>
        <w:tc>
          <w:tcPr>
            <w:tcW w:w="285" w:type="dxa"/>
          </w:tcPr>
          <w:p w14:paraId="5F715AC4" w14:textId="77777777" w:rsidR="006521E9" w:rsidRPr="005F7EB0" w:rsidRDefault="006521E9" w:rsidP="006521E9">
            <w:pPr>
              <w:pStyle w:val="TAC"/>
            </w:pPr>
            <w:r w:rsidRPr="005F7EB0">
              <w:t>1</w:t>
            </w:r>
          </w:p>
        </w:tc>
        <w:tc>
          <w:tcPr>
            <w:tcW w:w="283" w:type="dxa"/>
          </w:tcPr>
          <w:p w14:paraId="1AB4044C" w14:textId="77777777" w:rsidR="006521E9" w:rsidRPr="005F7EB0" w:rsidRDefault="006521E9" w:rsidP="006521E9">
            <w:pPr>
              <w:pStyle w:val="TAC"/>
            </w:pPr>
            <w:r w:rsidRPr="005F7EB0">
              <w:t>0</w:t>
            </w:r>
          </w:p>
        </w:tc>
        <w:tc>
          <w:tcPr>
            <w:tcW w:w="283" w:type="dxa"/>
          </w:tcPr>
          <w:p w14:paraId="07158B17" w14:textId="77777777" w:rsidR="006521E9" w:rsidRPr="005F7EB0" w:rsidRDefault="006521E9" w:rsidP="006521E9">
            <w:pPr>
              <w:pStyle w:val="TAC"/>
            </w:pPr>
            <w:r w:rsidRPr="005F7EB0">
              <w:t>0</w:t>
            </w:r>
          </w:p>
        </w:tc>
        <w:tc>
          <w:tcPr>
            <w:tcW w:w="284" w:type="dxa"/>
          </w:tcPr>
          <w:p w14:paraId="60859CAA" w14:textId="77777777" w:rsidR="006521E9" w:rsidRPr="005F7EB0" w:rsidRDefault="006521E9" w:rsidP="006521E9">
            <w:pPr>
              <w:pStyle w:val="TAC"/>
            </w:pPr>
            <w:r w:rsidRPr="005F7EB0">
              <w:t>0</w:t>
            </w:r>
          </w:p>
        </w:tc>
        <w:tc>
          <w:tcPr>
            <w:tcW w:w="284" w:type="dxa"/>
          </w:tcPr>
          <w:p w14:paraId="00D7FF27" w14:textId="77777777" w:rsidR="006521E9" w:rsidRPr="005F7EB0" w:rsidRDefault="006521E9" w:rsidP="006521E9">
            <w:pPr>
              <w:pStyle w:val="TAC"/>
            </w:pPr>
            <w:r w:rsidRPr="005F7EB0">
              <w:t>0</w:t>
            </w:r>
          </w:p>
        </w:tc>
        <w:tc>
          <w:tcPr>
            <w:tcW w:w="284" w:type="dxa"/>
          </w:tcPr>
          <w:p w14:paraId="79642307" w14:textId="77777777" w:rsidR="006521E9" w:rsidRPr="005F7EB0" w:rsidRDefault="006521E9" w:rsidP="006521E9">
            <w:pPr>
              <w:pStyle w:val="TAC"/>
            </w:pPr>
            <w:r w:rsidRPr="005F7EB0">
              <w:t>1</w:t>
            </w:r>
          </w:p>
        </w:tc>
        <w:tc>
          <w:tcPr>
            <w:tcW w:w="284" w:type="dxa"/>
          </w:tcPr>
          <w:p w14:paraId="11A0B5AA" w14:textId="77777777" w:rsidR="006521E9" w:rsidRPr="005F7EB0" w:rsidRDefault="006521E9" w:rsidP="006521E9">
            <w:pPr>
              <w:pStyle w:val="TAC"/>
            </w:pPr>
            <w:r w:rsidRPr="005F7EB0">
              <w:t>1</w:t>
            </w:r>
          </w:p>
        </w:tc>
        <w:tc>
          <w:tcPr>
            <w:tcW w:w="709" w:type="dxa"/>
          </w:tcPr>
          <w:p w14:paraId="5D65EBFC" w14:textId="77777777" w:rsidR="006521E9" w:rsidRPr="005F7EB0" w:rsidRDefault="006521E9" w:rsidP="006521E9">
            <w:pPr>
              <w:pStyle w:val="TAL"/>
            </w:pPr>
          </w:p>
        </w:tc>
        <w:tc>
          <w:tcPr>
            <w:tcW w:w="4111" w:type="dxa"/>
          </w:tcPr>
          <w:p w14:paraId="2A1B095A" w14:textId="77777777" w:rsidR="006521E9" w:rsidRPr="005F7EB0" w:rsidRDefault="006521E9" w:rsidP="006521E9">
            <w:pPr>
              <w:pStyle w:val="TAL"/>
            </w:pPr>
            <w:r w:rsidRPr="005F7EB0">
              <w:t>Insufficient resources</w:t>
            </w:r>
            <w:r w:rsidRPr="005F7EB0">
              <w:rPr>
                <w:rFonts w:hint="eastAsia"/>
              </w:rPr>
              <w:t xml:space="preserve"> for specific slice and DNN</w:t>
            </w:r>
          </w:p>
        </w:tc>
      </w:tr>
      <w:tr w:rsidR="006521E9" w:rsidRPr="005F7EB0" w14:paraId="508694F9" w14:textId="77777777" w:rsidTr="00DC7E7A">
        <w:trPr>
          <w:jc w:val="center"/>
        </w:trPr>
        <w:tc>
          <w:tcPr>
            <w:tcW w:w="284" w:type="dxa"/>
          </w:tcPr>
          <w:p w14:paraId="13CC5CB1" w14:textId="77777777" w:rsidR="006521E9" w:rsidRPr="005F7EB0" w:rsidRDefault="006521E9" w:rsidP="006521E9">
            <w:pPr>
              <w:pStyle w:val="TAC"/>
            </w:pPr>
            <w:r w:rsidRPr="005F7EB0">
              <w:t>0</w:t>
            </w:r>
          </w:p>
        </w:tc>
        <w:tc>
          <w:tcPr>
            <w:tcW w:w="285" w:type="dxa"/>
          </w:tcPr>
          <w:p w14:paraId="220CB49D" w14:textId="77777777" w:rsidR="006521E9" w:rsidRPr="005F7EB0" w:rsidRDefault="006521E9" w:rsidP="006521E9">
            <w:pPr>
              <w:pStyle w:val="TAC"/>
            </w:pPr>
            <w:r w:rsidRPr="005F7EB0">
              <w:t>1</w:t>
            </w:r>
          </w:p>
        </w:tc>
        <w:tc>
          <w:tcPr>
            <w:tcW w:w="283" w:type="dxa"/>
          </w:tcPr>
          <w:p w14:paraId="5C79BB5B" w14:textId="77777777" w:rsidR="006521E9" w:rsidRPr="005F7EB0" w:rsidRDefault="006521E9" w:rsidP="006521E9">
            <w:pPr>
              <w:pStyle w:val="TAC"/>
            </w:pPr>
            <w:r w:rsidRPr="005F7EB0">
              <w:t>0</w:t>
            </w:r>
          </w:p>
        </w:tc>
        <w:tc>
          <w:tcPr>
            <w:tcW w:w="283" w:type="dxa"/>
          </w:tcPr>
          <w:p w14:paraId="45158779" w14:textId="77777777" w:rsidR="006521E9" w:rsidRPr="005F7EB0" w:rsidRDefault="006521E9" w:rsidP="006521E9">
            <w:pPr>
              <w:pStyle w:val="TAC"/>
            </w:pPr>
            <w:r w:rsidRPr="005F7EB0">
              <w:t>0</w:t>
            </w:r>
          </w:p>
        </w:tc>
        <w:tc>
          <w:tcPr>
            <w:tcW w:w="284" w:type="dxa"/>
          </w:tcPr>
          <w:p w14:paraId="65FAF8A2" w14:textId="77777777" w:rsidR="006521E9" w:rsidRPr="005F7EB0" w:rsidRDefault="006521E9" w:rsidP="006521E9">
            <w:pPr>
              <w:pStyle w:val="TAC"/>
            </w:pPr>
            <w:r w:rsidRPr="005F7EB0">
              <w:t>0</w:t>
            </w:r>
          </w:p>
        </w:tc>
        <w:tc>
          <w:tcPr>
            <w:tcW w:w="284" w:type="dxa"/>
          </w:tcPr>
          <w:p w14:paraId="68214A39" w14:textId="77777777" w:rsidR="006521E9" w:rsidRPr="005F7EB0" w:rsidRDefault="006521E9" w:rsidP="006521E9">
            <w:pPr>
              <w:pStyle w:val="TAC"/>
            </w:pPr>
            <w:r w:rsidRPr="005F7EB0">
              <w:t>1</w:t>
            </w:r>
          </w:p>
        </w:tc>
        <w:tc>
          <w:tcPr>
            <w:tcW w:w="284" w:type="dxa"/>
          </w:tcPr>
          <w:p w14:paraId="602951B5" w14:textId="77777777" w:rsidR="006521E9" w:rsidRPr="005F7EB0" w:rsidRDefault="006521E9" w:rsidP="006521E9">
            <w:pPr>
              <w:pStyle w:val="TAC"/>
            </w:pPr>
            <w:r w:rsidRPr="005F7EB0">
              <w:t>0</w:t>
            </w:r>
          </w:p>
        </w:tc>
        <w:tc>
          <w:tcPr>
            <w:tcW w:w="284" w:type="dxa"/>
          </w:tcPr>
          <w:p w14:paraId="2C308743" w14:textId="77777777" w:rsidR="006521E9" w:rsidRPr="005F7EB0" w:rsidRDefault="006521E9" w:rsidP="006521E9">
            <w:pPr>
              <w:pStyle w:val="TAC"/>
            </w:pPr>
            <w:r w:rsidRPr="005F7EB0">
              <w:t>1</w:t>
            </w:r>
          </w:p>
        </w:tc>
        <w:tc>
          <w:tcPr>
            <w:tcW w:w="709" w:type="dxa"/>
          </w:tcPr>
          <w:p w14:paraId="5CC1EE81" w14:textId="77777777" w:rsidR="006521E9" w:rsidRPr="005F7EB0" w:rsidRDefault="006521E9" w:rsidP="006521E9">
            <w:pPr>
              <w:pStyle w:val="TAL"/>
            </w:pPr>
          </w:p>
        </w:tc>
        <w:tc>
          <w:tcPr>
            <w:tcW w:w="4111" w:type="dxa"/>
          </w:tcPr>
          <w:p w14:paraId="16E7AA8D" w14:textId="77777777" w:rsidR="006521E9" w:rsidRPr="005F7EB0" w:rsidRDefault="006521E9" w:rsidP="006521E9">
            <w:pPr>
              <w:pStyle w:val="TAL"/>
            </w:pPr>
            <w:r w:rsidRPr="005F7EB0">
              <w:t>Insufficient resources</w:t>
            </w:r>
            <w:r w:rsidRPr="005F7EB0">
              <w:rPr>
                <w:rFonts w:hint="eastAsia"/>
              </w:rPr>
              <w:t xml:space="preserve"> for specific slice</w:t>
            </w:r>
          </w:p>
        </w:tc>
      </w:tr>
      <w:tr w:rsidR="006521E9" w:rsidRPr="005F7EB0" w14:paraId="445052D9" w14:textId="77777777" w:rsidTr="00DC7E7A">
        <w:trPr>
          <w:jc w:val="center"/>
        </w:trPr>
        <w:tc>
          <w:tcPr>
            <w:tcW w:w="284" w:type="dxa"/>
          </w:tcPr>
          <w:p w14:paraId="560E05AC" w14:textId="77777777" w:rsidR="006521E9" w:rsidRPr="008E19A8" w:rsidRDefault="006521E9" w:rsidP="006521E9">
            <w:pPr>
              <w:pStyle w:val="TAC"/>
            </w:pPr>
            <w:r w:rsidRPr="008E19A8">
              <w:t>0</w:t>
            </w:r>
          </w:p>
        </w:tc>
        <w:tc>
          <w:tcPr>
            <w:tcW w:w="285" w:type="dxa"/>
          </w:tcPr>
          <w:p w14:paraId="72FC82EE" w14:textId="77777777" w:rsidR="006521E9" w:rsidRPr="008E19A8" w:rsidRDefault="006521E9" w:rsidP="006521E9">
            <w:pPr>
              <w:pStyle w:val="TAC"/>
            </w:pPr>
            <w:r w:rsidRPr="008E19A8">
              <w:t>1</w:t>
            </w:r>
          </w:p>
        </w:tc>
        <w:tc>
          <w:tcPr>
            <w:tcW w:w="283" w:type="dxa"/>
          </w:tcPr>
          <w:p w14:paraId="5C37D06E" w14:textId="77777777" w:rsidR="006521E9" w:rsidRPr="008E19A8" w:rsidRDefault="006521E9" w:rsidP="006521E9">
            <w:pPr>
              <w:pStyle w:val="TAC"/>
            </w:pPr>
            <w:r w:rsidRPr="008E19A8">
              <w:t>0</w:t>
            </w:r>
          </w:p>
        </w:tc>
        <w:tc>
          <w:tcPr>
            <w:tcW w:w="283" w:type="dxa"/>
          </w:tcPr>
          <w:p w14:paraId="6444026C" w14:textId="77777777" w:rsidR="006521E9" w:rsidRPr="008E19A8" w:rsidRDefault="006521E9" w:rsidP="006521E9">
            <w:pPr>
              <w:pStyle w:val="TAC"/>
            </w:pPr>
            <w:r w:rsidRPr="008E19A8">
              <w:t>0</w:t>
            </w:r>
          </w:p>
        </w:tc>
        <w:tc>
          <w:tcPr>
            <w:tcW w:w="284" w:type="dxa"/>
          </w:tcPr>
          <w:p w14:paraId="201DC9BF" w14:textId="77777777" w:rsidR="006521E9" w:rsidRPr="008E19A8" w:rsidRDefault="006521E9" w:rsidP="006521E9">
            <w:pPr>
              <w:pStyle w:val="TAC"/>
            </w:pPr>
            <w:r w:rsidRPr="008E19A8">
              <w:t>0</w:t>
            </w:r>
          </w:p>
        </w:tc>
        <w:tc>
          <w:tcPr>
            <w:tcW w:w="284" w:type="dxa"/>
          </w:tcPr>
          <w:p w14:paraId="31D15611" w14:textId="77777777" w:rsidR="006521E9" w:rsidRPr="008E19A8" w:rsidRDefault="006521E9" w:rsidP="006521E9">
            <w:pPr>
              <w:pStyle w:val="TAC"/>
            </w:pPr>
            <w:r w:rsidRPr="008E19A8">
              <w:t>1</w:t>
            </w:r>
          </w:p>
        </w:tc>
        <w:tc>
          <w:tcPr>
            <w:tcW w:w="284" w:type="dxa"/>
          </w:tcPr>
          <w:p w14:paraId="46DF8E10" w14:textId="77777777" w:rsidR="006521E9" w:rsidRPr="008E19A8" w:rsidRDefault="006521E9" w:rsidP="006521E9">
            <w:pPr>
              <w:pStyle w:val="TAC"/>
            </w:pPr>
            <w:r w:rsidRPr="008E19A8">
              <w:t>1</w:t>
            </w:r>
          </w:p>
        </w:tc>
        <w:tc>
          <w:tcPr>
            <w:tcW w:w="284" w:type="dxa"/>
          </w:tcPr>
          <w:p w14:paraId="0959C505" w14:textId="77777777" w:rsidR="006521E9" w:rsidRPr="008E19A8" w:rsidRDefault="006521E9" w:rsidP="006521E9">
            <w:pPr>
              <w:pStyle w:val="TAC"/>
            </w:pPr>
            <w:r w:rsidRPr="008E19A8">
              <w:t>1</w:t>
            </w:r>
          </w:p>
        </w:tc>
        <w:tc>
          <w:tcPr>
            <w:tcW w:w="709" w:type="dxa"/>
          </w:tcPr>
          <w:p w14:paraId="53E8160D" w14:textId="77777777" w:rsidR="006521E9" w:rsidRPr="005F7EB0" w:rsidRDefault="006521E9" w:rsidP="006521E9">
            <w:pPr>
              <w:pStyle w:val="TAL"/>
            </w:pPr>
          </w:p>
        </w:tc>
        <w:tc>
          <w:tcPr>
            <w:tcW w:w="4111" w:type="dxa"/>
          </w:tcPr>
          <w:p w14:paraId="09A2C445" w14:textId="77777777" w:rsidR="006521E9" w:rsidRPr="005F7EB0" w:rsidRDefault="006521E9" w:rsidP="006521E9">
            <w:pPr>
              <w:pStyle w:val="TAL"/>
            </w:pPr>
            <w:r>
              <w:t>ngKSI already in use</w:t>
            </w:r>
          </w:p>
        </w:tc>
      </w:tr>
      <w:tr w:rsidR="006521E9" w:rsidRPr="005F7EB0" w14:paraId="00706258" w14:textId="77777777" w:rsidTr="00DC7E7A">
        <w:trPr>
          <w:jc w:val="center"/>
        </w:trPr>
        <w:tc>
          <w:tcPr>
            <w:tcW w:w="284" w:type="dxa"/>
          </w:tcPr>
          <w:p w14:paraId="5887291F" w14:textId="77777777" w:rsidR="006521E9" w:rsidRPr="008E19A8" w:rsidRDefault="006521E9" w:rsidP="006521E9">
            <w:pPr>
              <w:pStyle w:val="TAC"/>
            </w:pPr>
            <w:r w:rsidRPr="008E19A8">
              <w:t>0</w:t>
            </w:r>
          </w:p>
        </w:tc>
        <w:tc>
          <w:tcPr>
            <w:tcW w:w="285" w:type="dxa"/>
          </w:tcPr>
          <w:p w14:paraId="54415F61" w14:textId="77777777" w:rsidR="006521E9" w:rsidRPr="008E19A8" w:rsidRDefault="006521E9" w:rsidP="006521E9">
            <w:pPr>
              <w:pStyle w:val="TAC"/>
            </w:pPr>
            <w:r w:rsidRPr="008E19A8">
              <w:t>1</w:t>
            </w:r>
          </w:p>
        </w:tc>
        <w:tc>
          <w:tcPr>
            <w:tcW w:w="283" w:type="dxa"/>
          </w:tcPr>
          <w:p w14:paraId="6AF4F343" w14:textId="77777777" w:rsidR="006521E9" w:rsidRPr="008E19A8" w:rsidRDefault="006521E9" w:rsidP="006521E9">
            <w:pPr>
              <w:pStyle w:val="TAC"/>
            </w:pPr>
            <w:r w:rsidRPr="008E19A8">
              <w:t>0</w:t>
            </w:r>
          </w:p>
        </w:tc>
        <w:tc>
          <w:tcPr>
            <w:tcW w:w="283" w:type="dxa"/>
          </w:tcPr>
          <w:p w14:paraId="5225482D" w14:textId="77777777" w:rsidR="006521E9" w:rsidRPr="008E19A8" w:rsidRDefault="006521E9" w:rsidP="006521E9">
            <w:pPr>
              <w:pStyle w:val="TAC"/>
            </w:pPr>
            <w:r w:rsidRPr="008E19A8">
              <w:t>0</w:t>
            </w:r>
          </w:p>
        </w:tc>
        <w:tc>
          <w:tcPr>
            <w:tcW w:w="284" w:type="dxa"/>
          </w:tcPr>
          <w:p w14:paraId="7B4EC37B" w14:textId="77777777" w:rsidR="006521E9" w:rsidRPr="008E19A8" w:rsidRDefault="006521E9" w:rsidP="006521E9">
            <w:pPr>
              <w:pStyle w:val="TAC"/>
            </w:pPr>
            <w:r w:rsidRPr="008E19A8">
              <w:t>1</w:t>
            </w:r>
          </w:p>
        </w:tc>
        <w:tc>
          <w:tcPr>
            <w:tcW w:w="284" w:type="dxa"/>
          </w:tcPr>
          <w:p w14:paraId="17AE3D6C" w14:textId="77777777" w:rsidR="006521E9" w:rsidRPr="008E19A8" w:rsidRDefault="006521E9" w:rsidP="006521E9">
            <w:pPr>
              <w:pStyle w:val="TAC"/>
            </w:pPr>
            <w:r w:rsidRPr="008E19A8">
              <w:t>0</w:t>
            </w:r>
          </w:p>
        </w:tc>
        <w:tc>
          <w:tcPr>
            <w:tcW w:w="284" w:type="dxa"/>
          </w:tcPr>
          <w:p w14:paraId="127715E7" w14:textId="77777777" w:rsidR="006521E9" w:rsidRPr="008E19A8" w:rsidRDefault="006521E9" w:rsidP="006521E9">
            <w:pPr>
              <w:pStyle w:val="TAC"/>
            </w:pPr>
            <w:r w:rsidRPr="008E19A8">
              <w:t>0</w:t>
            </w:r>
          </w:p>
        </w:tc>
        <w:tc>
          <w:tcPr>
            <w:tcW w:w="284" w:type="dxa"/>
          </w:tcPr>
          <w:p w14:paraId="7D900533" w14:textId="77777777" w:rsidR="006521E9" w:rsidRPr="008E19A8" w:rsidRDefault="006521E9" w:rsidP="006521E9">
            <w:pPr>
              <w:pStyle w:val="TAC"/>
            </w:pPr>
            <w:r w:rsidRPr="008E19A8">
              <w:t>0</w:t>
            </w:r>
          </w:p>
        </w:tc>
        <w:tc>
          <w:tcPr>
            <w:tcW w:w="709" w:type="dxa"/>
          </w:tcPr>
          <w:p w14:paraId="19245DE8" w14:textId="77777777" w:rsidR="006521E9" w:rsidRPr="005F7EB0" w:rsidRDefault="006521E9" w:rsidP="006521E9">
            <w:pPr>
              <w:pStyle w:val="TAL"/>
            </w:pPr>
          </w:p>
        </w:tc>
        <w:tc>
          <w:tcPr>
            <w:tcW w:w="4111" w:type="dxa"/>
          </w:tcPr>
          <w:p w14:paraId="233341CF" w14:textId="77777777" w:rsidR="006521E9" w:rsidRPr="005F7EB0" w:rsidRDefault="006521E9" w:rsidP="006521E9">
            <w:pPr>
              <w:pStyle w:val="TAL"/>
            </w:pPr>
            <w:r>
              <w:t>Non-3GPP access</w:t>
            </w:r>
            <w:r w:rsidRPr="00540B89">
              <w:t xml:space="preserve"> </w:t>
            </w:r>
            <w:r>
              <w:t xml:space="preserve">to 5GCN </w:t>
            </w:r>
            <w:r w:rsidRPr="00540B89">
              <w:t xml:space="preserve">not </w:t>
            </w:r>
            <w:r>
              <w:t>allowed</w:t>
            </w:r>
          </w:p>
        </w:tc>
      </w:tr>
      <w:tr w:rsidR="006521E9" w:rsidRPr="005F7EB0" w14:paraId="29CBA41E" w14:textId="77777777" w:rsidTr="00DC7E7A">
        <w:trPr>
          <w:jc w:val="center"/>
        </w:trPr>
        <w:tc>
          <w:tcPr>
            <w:tcW w:w="284" w:type="dxa"/>
          </w:tcPr>
          <w:p w14:paraId="727969A9" w14:textId="77777777" w:rsidR="006521E9" w:rsidRPr="00F30388" w:rsidRDefault="006521E9" w:rsidP="006521E9">
            <w:pPr>
              <w:pStyle w:val="TAC"/>
            </w:pPr>
            <w:r w:rsidRPr="0028074B">
              <w:t>0</w:t>
            </w:r>
          </w:p>
        </w:tc>
        <w:tc>
          <w:tcPr>
            <w:tcW w:w="285" w:type="dxa"/>
          </w:tcPr>
          <w:p w14:paraId="36D7723B" w14:textId="77777777" w:rsidR="006521E9" w:rsidRPr="00240F9C" w:rsidRDefault="006521E9" w:rsidP="006521E9">
            <w:pPr>
              <w:pStyle w:val="TAC"/>
            </w:pPr>
            <w:r w:rsidRPr="00240F9C">
              <w:t>1</w:t>
            </w:r>
          </w:p>
        </w:tc>
        <w:tc>
          <w:tcPr>
            <w:tcW w:w="283" w:type="dxa"/>
          </w:tcPr>
          <w:p w14:paraId="02460DCA" w14:textId="77777777" w:rsidR="006521E9" w:rsidRPr="00905025" w:rsidRDefault="006521E9" w:rsidP="006521E9">
            <w:pPr>
              <w:pStyle w:val="TAC"/>
            </w:pPr>
            <w:r w:rsidRPr="00217D75">
              <w:t>0</w:t>
            </w:r>
          </w:p>
        </w:tc>
        <w:tc>
          <w:tcPr>
            <w:tcW w:w="283" w:type="dxa"/>
          </w:tcPr>
          <w:p w14:paraId="548BB561" w14:textId="77777777" w:rsidR="006521E9" w:rsidRPr="008E19A8" w:rsidRDefault="006521E9" w:rsidP="006521E9">
            <w:pPr>
              <w:pStyle w:val="TAC"/>
            </w:pPr>
            <w:r w:rsidRPr="008E19A8">
              <w:t>0</w:t>
            </w:r>
          </w:p>
        </w:tc>
        <w:tc>
          <w:tcPr>
            <w:tcW w:w="284" w:type="dxa"/>
          </w:tcPr>
          <w:p w14:paraId="0EBA3085" w14:textId="77777777" w:rsidR="006521E9" w:rsidRPr="008E19A8" w:rsidRDefault="006521E9" w:rsidP="006521E9">
            <w:pPr>
              <w:pStyle w:val="TAC"/>
            </w:pPr>
            <w:r w:rsidRPr="00771B9E">
              <w:t>1</w:t>
            </w:r>
          </w:p>
        </w:tc>
        <w:tc>
          <w:tcPr>
            <w:tcW w:w="284" w:type="dxa"/>
          </w:tcPr>
          <w:p w14:paraId="17E4267A" w14:textId="77777777" w:rsidR="006521E9" w:rsidRPr="005B15B8" w:rsidRDefault="006521E9" w:rsidP="006521E9">
            <w:pPr>
              <w:pStyle w:val="TAC"/>
            </w:pPr>
            <w:r w:rsidRPr="008E19A8">
              <w:t>0</w:t>
            </w:r>
          </w:p>
        </w:tc>
        <w:tc>
          <w:tcPr>
            <w:tcW w:w="284" w:type="dxa"/>
          </w:tcPr>
          <w:p w14:paraId="26A4C6BA" w14:textId="77777777" w:rsidR="006521E9" w:rsidRPr="008E19A8" w:rsidRDefault="006521E9" w:rsidP="006521E9">
            <w:pPr>
              <w:pStyle w:val="TAC"/>
            </w:pPr>
            <w:r w:rsidRPr="008E19A8">
              <w:t>0</w:t>
            </w:r>
          </w:p>
        </w:tc>
        <w:tc>
          <w:tcPr>
            <w:tcW w:w="284" w:type="dxa"/>
          </w:tcPr>
          <w:p w14:paraId="1A688E16" w14:textId="77777777" w:rsidR="006521E9" w:rsidRPr="008E19A8" w:rsidRDefault="006521E9" w:rsidP="006521E9">
            <w:pPr>
              <w:pStyle w:val="TAC"/>
            </w:pPr>
            <w:r w:rsidRPr="008E19A8">
              <w:t>1</w:t>
            </w:r>
          </w:p>
        </w:tc>
        <w:tc>
          <w:tcPr>
            <w:tcW w:w="709" w:type="dxa"/>
          </w:tcPr>
          <w:p w14:paraId="381FA488" w14:textId="77777777" w:rsidR="006521E9" w:rsidRPr="005F7EB0" w:rsidRDefault="006521E9" w:rsidP="006521E9">
            <w:pPr>
              <w:pStyle w:val="TAL"/>
            </w:pPr>
          </w:p>
        </w:tc>
        <w:tc>
          <w:tcPr>
            <w:tcW w:w="4111" w:type="dxa"/>
          </w:tcPr>
          <w:p w14:paraId="30F7B446" w14:textId="77777777" w:rsidR="006521E9" w:rsidRPr="005F7EB0" w:rsidRDefault="006521E9" w:rsidP="006521E9">
            <w:pPr>
              <w:pStyle w:val="TAL"/>
            </w:pPr>
            <w:r>
              <w:t>Serving network not authorized</w:t>
            </w:r>
          </w:p>
        </w:tc>
      </w:tr>
      <w:tr w:rsidR="006521E9" w:rsidRPr="005F7EB0" w14:paraId="031E1CCE" w14:textId="77777777" w:rsidTr="00DC7E7A">
        <w:trPr>
          <w:jc w:val="center"/>
        </w:trPr>
        <w:tc>
          <w:tcPr>
            <w:tcW w:w="284" w:type="dxa"/>
          </w:tcPr>
          <w:p w14:paraId="0463DFB4" w14:textId="77777777" w:rsidR="006521E9" w:rsidRPr="008E19A8" w:rsidRDefault="006521E9" w:rsidP="006521E9">
            <w:pPr>
              <w:pStyle w:val="TAC"/>
            </w:pPr>
            <w:r w:rsidRPr="008E19A8">
              <w:t>0</w:t>
            </w:r>
          </w:p>
        </w:tc>
        <w:tc>
          <w:tcPr>
            <w:tcW w:w="285" w:type="dxa"/>
          </w:tcPr>
          <w:p w14:paraId="0689B6D7" w14:textId="77777777" w:rsidR="006521E9" w:rsidRPr="000D0840" w:rsidRDefault="006521E9" w:rsidP="006521E9">
            <w:pPr>
              <w:pStyle w:val="TAC"/>
            </w:pPr>
            <w:r w:rsidRPr="00821EEF">
              <w:t>1</w:t>
            </w:r>
          </w:p>
        </w:tc>
        <w:tc>
          <w:tcPr>
            <w:tcW w:w="283" w:type="dxa"/>
          </w:tcPr>
          <w:p w14:paraId="6C37FD4A" w14:textId="77777777" w:rsidR="006521E9" w:rsidRPr="003352E9" w:rsidRDefault="006521E9" w:rsidP="006521E9">
            <w:pPr>
              <w:pStyle w:val="TAC"/>
            </w:pPr>
            <w:r w:rsidRPr="0032046E">
              <w:t>0</w:t>
            </w:r>
          </w:p>
        </w:tc>
        <w:tc>
          <w:tcPr>
            <w:tcW w:w="283" w:type="dxa"/>
          </w:tcPr>
          <w:p w14:paraId="3AFD0003" w14:textId="77777777" w:rsidR="006521E9" w:rsidRPr="003352E9" w:rsidRDefault="006521E9" w:rsidP="006521E9">
            <w:pPr>
              <w:pStyle w:val="TAC"/>
            </w:pPr>
            <w:r w:rsidRPr="003352E9">
              <w:t>1</w:t>
            </w:r>
          </w:p>
        </w:tc>
        <w:tc>
          <w:tcPr>
            <w:tcW w:w="284" w:type="dxa"/>
          </w:tcPr>
          <w:p w14:paraId="16F63DF2" w14:textId="77777777" w:rsidR="006521E9" w:rsidRPr="00494175" w:rsidRDefault="006521E9" w:rsidP="006521E9">
            <w:pPr>
              <w:pStyle w:val="TAC"/>
            </w:pPr>
            <w:r w:rsidRPr="00494175">
              <w:t>1</w:t>
            </w:r>
          </w:p>
        </w:tc>
        <w:tc>
          <w:tcPr>
            <w:tcW w:w="284" w:type="dxa"/>
          </w:tcPr>
          <w:p w14:paraId="7FB331FF" w14:textId="77777777" w:rsidR="006521E9" w:rsidRPr="0028074B" w:rsidRDefault="006521E9" w:rsidP="006521E9">
            <w:pPr>
              <w:pStyle w:val="TAC"/>
            </w:pPr>
            <w:r w:rsidRPr="00494175">
              <w:t>0</w:t>
            </w:r>
          </w:p>
        </w:tc>
        <w:tc>
          <w:tcPr>
            <w:tcW w:w="284" w:type="dxa"/>
          </w:tcPr>
          <w:p w14:paraId="1891EF9C" w14:textId="77777777" w:rsidR="006521E9" w:rsidRPr="00240F9C" w:rsidRDefault="006521E9" w:rsidP="006521E9">
            <w:pPr>
              <w:pStyle w:val="TAC"/>
            </w:pPr>
            <w:r w:rsidRPr="00F30388">
              <w:t>1</w:t>
            </w:r>
          </w:p>
        </w:tc>
        <w:tc>
          <w:tcPr>
            <w:tcW w:w="284" w:type="dxa"/>
          </w:tcPr>
          <w:p w14:paraId="31A203C5" w14:textId="77777777" w:rsidR="006521E9" w:rsidRPr="00217D75" w:rsidRDefault="006521E9" w:rsidP="006521E9">
            <w:pPr>
              <w:pStyle w:val="TAC"/>
            </w:pPr>
            <w:r w:rsidRPr="00240F9C">
              <w:t>0</w:t>
            </w:r>
          </w:p>
        </w:tc>
        <w:tc>
          <w:tcPr>
            <w:tcW w:w="709" w:type="dxa"/>
          </w:tcPr>
          <w:p w14:paraId="2F777D13" w14:textId="77777777" w:rsidR="006521E9" w:rsidRPr="005F7EB0" w:rsidRDefault="006521E9" w:rsidP="006521E9">
            <w:pPr>
              <w:pStyle w:val="TAL"/>
            </w:pPr>
          </w:p>
        </w:tc>
        <w:tc>
          <w:tcPr>
            <w:tcW w:w="4111" w:type="dxa"/>
          </w:tcPr>
          <w:p w14:paraId="160619F2" w14:textId="77777777" w:rsidR="006521E9" w:rsidRPr="005F7EB0" w:rsidRDefault="006521E9" w:rsidP="006521E9">
            <w:pPr>
              <w:pStyle w:val="TAL"/>
            </w:pPr>
            <w:r w:rsidRPr="005F7EB0">
              <w:t>Payload was not forwarded</w:t>
            </w:r>
          </w:p>
        </w:tc>
      </w:tr>
      <w:tr w:rsidR="006521E9" w:rsidRPr="005F7EB0" w14:paraId="3BB4519D" w14:textId="77777777" w:rsidTr="00DC7E7A">
        <w:trPr>
          <w:jc w:val="center"/>
        </w:trPr>
        <w:tc>
          <w:tcPr>
            <w:tcW w:w="284" w:type="dxa"/>
          </w:tcPr>
          <w:p w14:paraId="3543ADAE" w14:textId="77777777" w:rsidR="006521E9" w:rsidRPr="008E19A8" w:rsidRDefault="006521E9" w:rsidP="006521E9">
            <w:pPr>
              <w:pStyle w:val="TAC"/>
            </w:pPr>
            <w:r w:rsidRPr="008E19A8">
              <w:t>0</w:t>
            </w:r>
          </w:p>
        </w:tc>
        <w:tc>
          <w:tcPr>
            <w:tcW w:w="285" w:type="dxa"/>
          </w:tcPr>
          <w:p w14:paraId="006AB174" w14:textId="77777777" w:rsidR="006521E9" w:rsidRPr="008E19A8" w:rsidRDefault="006521E9" w:rsidP="006521E9">
            <w:pPr>
              <w:pStyle w:val="TAC"/>
            </w:pPr>
            <w:r w:rsidRPr="008E19A8">
              <w:t>1</w:t>
            </w:r>
          </w:p>
        </w:tc>
        <w:tc>
          <w:tcPr>
            <w:tcW w:w="283" w:type="dxa"/>
          </w:tcPr>
          <w:p w14:paraId="18264CF7" w14:textId="77777777" w:rsidR="006521E9" w:rsidRPr="008E19A8" w:rsidRDefault="006521E9" w:rsidP="006521E9">
            <w:pPr>
              <w:pStyle w:val="TAC"/>
            </w:pPr>
            <w:r w:rsidRPr="008E19A8">
              <w:t>0</w:t>
            </w:r>
          </w:p>
        </w:tc>
        <w:tc>
          <w:tcPr>
            <w:tcW w:w="283" w:type="dxa"/>
          </w:tcPr>
          <w:p w14:paraId="10635E73" w14:textId="77777777" w:rsidR="006521E9" w:rsidRPr="008E19A8" w:rsidRDefault="006521E9" w:rsidP="006521E9">
            <w:pPr>
              <w:pStyle w:val="TAC"/>
            </w:pPr>
            <w:r w:rsidRPr="008E19A8">
              <w:t>1</w:t>
            </w:r>
          </w:p>
        </w:tc>
        <w:tc>
          <w:tcPr>
            <w:tcW w:w="284" w:type="dxa"/>
          </w:tcPr>
          <w:p w14:paraId="4F2B2207" w14:textId="77777777" w:rsidR="006521E9" w:rsidRPr="008E19A8" w:rsidRDefault="006521E9" w:rsidP="006521E9">
            <w:pPr>
              <w:pStyle w:val="TAC"/>
            </w:pPr>
            <w:r w:rsidRPr="008E19A8">
              <w:t>1</w:t>
            </w:r>
          </w:p>
        </w:tc>
        <w:tc>
          <w:tcPr>
            <w:tcW w:w="284" w:type="dxa"/>
          </w:tcPr>
          <w:p w14:paraId="44C54A3C" w14:textId="77777777" w:rsidR="006521E9" w:rsidRPr="008E19A8" w:rsidRDefault="006521E9" w:rsidP="006521E9">
            <w:pPr>
              <w:pStyle w:val="TAC"/>
            </w:pPr>
            <w:r w:rsidRPr="008E19A8">
              <w:t>0</w:t>
            </w:r>
          </w:p>
        </w:tc>
        <w:tc>
          <w:tcPr>
            <w:tcW w:w="284" w:type="dxa"/>
          </w:tcPr>
          <w:p w14:paraId="5FBDC04E" w14:textId="77777777" w:rsidR="006521E9" w:rsidRPr="000D0840" w:rsidRDefault="006521E9" w:rsidP="006521E9">
            <w:pPr>
              <w:pStyle w:val="TAC"/>
            </w:pPr>
            <w:r w:rsidRPr="00692E44">
              <w:t>1</w:t>
            </w:r>
          </w:p>
        </w:tc>
        <w:tc>
          <w:tcPr>
            <w:tcW w:w="284" w:type="dxa"/>
          </w:tcPr>
          <w:p w14:paraId="0D874861" w14:textId="77777777" w:rsidR="006521E9" w:rsidRPr="008E19A8" w:rsidRDefault="006521E9" w:rsidP="006521E9">
            <w:pPr>
              <w:pStyle w:val="TAC"/>
            </w:pPr>
            <w:r w:rsidRPr="008E19A8">
              <w:t>1</w:t>
            </w:r>
          </w:p>
        </w:tc>
        <w:tc>
          <w:tcPr>
            <w:tcW w:w="709" w:type="dxa"/>
          </w:tcPr>
          <w:p w14:paraId="19F07520" w14:textId="77777777" w:rsidR="006521E9" w:rsidRPr="008B1653" w:rsidRDefault="006521E9" w:rsidP="006521E9">
            <w:pPr>
              <w:pStyle w:val="TAL"/>
              <w:rPr>
                <w:highlight w:val="yellow"/>
              </w:rPr>
            </w:pPr>
          </w:p>
        </w:tc>
        <w:tc>
          <w:tcPr>
            <w:tcW w:w="4111" w:type="dxa"/>
          </w:tcPr>
          <w:p w14:paraId="38CA15D5" w14:textId="77777777" w:rsidR="006521E9" w:rsidRPr="005F7EB0" w:rsidRDefault="006521E9" w:rsidP="006521E9">
            <w:pPr>
              <w:pStyle w:val="TAL"/>
            </w:pPr>
            <w:r>
              <w:t>DNN not supported or not subscribed in the slice</w:t>
            </w:r>
          </w:p>
        </w:tc>
      </w:tr>
      <w:tr w:rsidR="006521E9" w:rsidRPr="005F7EB0" w14:paraId="27136A2E" w14:textId="77777777" w:rsidTr="00DC7E7A">
        <w:trPr>
          <w:jc w:val="center"/>
        </w:trPr>
        <w:tc>
          <w:tcPr>
            <w:tcW w:w="284" w:type="dxa"/>
          </w:tcPr>
          <w:p w14:paraId="0FABC795" w14:textId="77777777" w:rsidR="006521E9" w:rsidRPr="005F7EB0" w:rsidRDefault="006521E9" w:rsidP="006521E9">
            <w:pPr>
              <w:pStyle w:val="TAC"/>
            </w:pPr>
            <w:r>
              <w:t>0</w:t>
            </w:r>
          </w:p>
        </w:tc>
        <w:tc>
          <w:tcPr>
            <w:tcW w:w="285" w:type="dxa"/>
          </w:tcPr>
          <w:p w14:paraId="4C1466E9" w14:textId="77777777" w:rsidR="006521E9" w:rsidRPr="005F7EB0" w:rsidRDefault="006521E9" w:rsidP="006521E9">
            <w:pPr>
              <w:pStyle w:val="TAC"/>
            </w:pPr>
            <w:r>
              <w:t>1</w:t>
            </w:r>
          </w:p>
        </w:tc>
        <w:tc>
          <w:tcPr>
            <w:tcW w:w="283" w:type="dxa"/>
          </w:tcPr>
          <w:p w14:paraId="45BCD2EF" w14:textId="77777777" w:rsidR="006521E9" w:rsidRPr="005F7EB0" w:rsidRDefault="006521E9" w:rsidP="006521E9">
            <w:pPr>
              <w:pStyle w:val="TAC"/>
            </w:pPr>
            <w:r>
              <w:t>0</w:t>
            </w:r>
          </w:p>
        </w:tc>
        <w:tc>
          <w:tcPr>
            <w:tcW w:w="283" w:type="dxa"/>
          </w:tcPr>
          <w:p w14:paraId="77F4EFF1" w14:textId="77777777" w:rsidR="006521E9" w:rsidRPr="005F7EB0" w:rsidRDefault="006521E9" w:rsidP="006521E9">
            <w:pPr>
              <w:pStyle w:val="TAC"/>
            </w:pPr>
            <w:r>
              <w:t>1</w:t>
            </w:r>
          </w:p>
        </w:tc>
        <w:tc>
          <w:tcPr>
            <w:tcW w:w="284" w:type="dxa"/>
          </w:tcPr>
          <w:p w14:paraId="0AA5D795" w14:textId="77777777" w:rsidR="006521E9" w:rsidRPr="005F7EB0" w:rsidRDefault="006521E9" w:rsidP="006521E9">
            <w:pPr>
              <w:pStyle w:val="TAC"/>
            </w:pPr>
            <w:r>
              <w:t>1</w:t>
            </w:r>
          </w:p>
        </w:tc>
        <w:tc>
          <w:tcPr>
            <w:tcW w:w="284" w:type="dxa"/>
          </w:tcPr>
          <w:p w14:paraId="174C1951" w14:textId="77777777" w:rsidR="006521E9" w:rsidRPr="005F7EB0" w:rsidRDefault="006521E9" w:rsidP="006521E9">
            <w:pPr>
              <w:pStyle w:val="TAC"/>
            </w:pPr>
            <w:r>
              <w:t>1</w:t>
            </w:r>
          </w:p>
        </w:tc>
        <w:tc>
          <w:tcPr>
            <w:tcW w:w="284" w:type="dxa"/>
          </w:tcPr>
          <w:p w14:paraId="5D73F604" w14:textId="77777777" w:rsidR="006521E9" w:rsidRPr="005F7EB0" w:rsidRDefault="006521E9" w:rsidP="006521E9">
            <w:pPr>
              <w:pStyle w:val="TAC"/>
            </w:pPr>
            <w:r>
              <w:t>0</w:t>
            </w:r>
          </w:p>
        </w:tc>
        <w:tc>
          <w:tcPr>
            <w:tcW w:w="284" w:type="dxa"/>
          </w:tcPr>
          <w:p w14:paraId="44B1DD21" w14:textId="77777777" w:rsidR="006521E9" w:rsidRPr="005F7EB0" w:rsidRDefault="006521E9" w:rsidP="006521E9">
            <w:pPr>
              <w:pStyle w:val="TAC"/>
            </w:pPr>
            <w:r>
              <w:t>0</w:t>
            </w:r>
          </w:p>
        </w:tc>
        <w:tc>
          <w:tcPr>
            <w:tcW w:w="709" w:type="dxa"/>
          </w:tcPr>
          <w:p w14:paraId="767D277B" w14:textId="77777777" w:rsidR="006521E9" w:rsidRPr="005F7EB0" w:rsidRDefault="006521E9" w:rsidP="006521E9">
            <w:pPr>
              <w:pStyle w:val="TAL"/>
            </w:pPr>
          </w:p>
        </w:tc>
        <w:tc>
          <w:tcPr>
            <w:tcW w:w="4111" w:type="dxa"/>
          </w:tcPr>
          <w:p w14:paraId="3A609A7C" w14:textId="77777777" w:rsidR="006521E9" w:rsidRPr="005F7EB0" w:rsidRDefault="006521E9" w:rsidP="006521E9">
            <w:pPr>
              <w:pStyle w:val="TAL"/>
            </w:pPr>
            <w:r>
              <w:t>Insufficient user-plane resources for the PDU session</w:t>
            </w:r>
          </w:p>
        </w:tc>
      </w:tr>
      <w:tr w:rsidR="006521E9" w:rsidRPr="005F7EB0" w14:paraId="2A92E081" w14:textId="77777777" w:rsidTr="00DC7E7A">
        <w:trPr>
          <w:jc w:val="center"/>
        </w:trPr>
        <w:tc>
          <w:tcPr>
            <w:tcW w:w="284" w:type="dxa"/>
          </w:tcPr>
          <w:p w14:paraId="2EDD261A" w14:textId="77777777" w:rsidR="006521E9" w:rsidRPr="005F7EB0" w:rsidRDefault="006521E9" w:rsidP="006521E9">
            <w:pPr>
              <w:pStyle w:val="TAC"/>
            </w:pPr>
            <w:r w:rsidRPr="005F7EB0">
              <w:t>0</w:t>
            </w:r>
          </w:p>
        </w:tc>
        <w:tc>
          <w:tcPr>
            <w:tcW w:w="285" w:type="dxa"/>
          </w:tcPr>
          <w:p w14:paraId="750B808B" w14:textId="77777777" w:rsidR="006521E9" w:rsidRPr="005F7EB0" w:rsidRDefault="006521E9" w:rsidP="006521E9">
            <w:pPr>
              <w:pStyle w:val="TAC"/>
            </w:pPr>
            <w:r w:rsidRPr="005F7EB0">
              <w:t>1</w:t>
            </w:r>
          </w:p>
        </w:tc>
        <w:tc>
          <w:tcPr>
            <w:tcW w:w="283" w:type="dxa"/>
          </w:tcPr>
          <w:p w14:paraId="554F512D" w14:textId="77777777" w:rsidR="006521E9" w:rsidRPr="005F7EB0" w:rsidRDefault="006521E9" w:rsidP="006521E9">
            <w:pPr>
              <w:pStyle w:val="TAC"/>
            </w:pPr>
            <w:r w:rsidRPr="005F7EB0">
              <w:t>0</w:t>
            </w:r>
          </w:p>
        </w:tc>
        <w:tc>
          <w:tcPr>
            <w:tcW w:w="283" w:type="dxa"/>
          </w:tcPr>
          <w:p w14:paraId="5EEA0EC7" w14:textId="77777777" w:rsidR="006521E9" w:rsidRPr="005F7EB0" w:rsidRDefault="006521E9" w:rsidP="006521E9">
            <w:pPr>
              <w:pStyle w:val="TAC"/>
            </w:pPr>
            <w:r w:rsidRPr="005F7EB0">
              <w:t>1</w:t>
            </w:r>
          </w:p>
        </w:tc>
        <w:tc>
          <w:tcPr>
            <w:tcW w:w="284" w:type="dxa"/>
          </w:tcPr>
          <w:p w14:paraId="5445C38E" w14:textId="77777777" w:rsidR="006521E9" w:rsidRPr="005F7EB0" w:rsidRDefault="006521E9" w:rsidP="006521E9">
            <w:pPr>
              <w:pStyle w:val="TAC"/>
            </w:pPr>
            <w:r w:rsidRPr="005F7EB0">
              <w:t>1</w:t>
            </w:r>
          </w:p>
        </w:tc>
        <w:tc>
          <w:tcPr>
            <w:tcW w:w="284" w:type="dxa"/>
          </w:tcPr>
          <w:p w14:paraId="136C0192" w14:textId="77777777" w:rsidR="006521E9" w:rsidRPr="005F7EB0" w:rsidRDefault="006521E9" w:rsidP="006521E9">
            <w:pPr>
              <w:pStyle w:val="TAC"/>
            </w:pPr>
            <w:r w:rsidRPr="005F7EB0">
              <w:t>1</w:t>
            </w:r>
          </w:p>
        </w:tc>
        <w:tc>
          <w:tcPr>
            <w:tcW w:w="284" w:type="dxa"/>
          </w:tcPr>
          <w:p w14:paraId="3184EF7E" w14:textId="77777777" w:rsidR="006521E9" w:rsidRPr="005F7EB0" w:rsidRDefault="006521E9" w:rsidP="006521E9">
            <w:pPr>
              <w:pStyle w:val="TAC"/>
            </w:pPr>
            <w:r w:rsidRPr="005F7EB0">
              <w:t>1</w:t>
            </w:r>
          </w:p>
        </w:tc>
        <w:tc>
          <w:tcPr>
            <w:tcW w:w="284" w:type="dxa"/>
          </w:tcPr>
          <w:p w14:paraId="53E48A1E" w14:textId="77777777" w:rsidR="006521E9" w:rsidRPr="005F7EB0" w:rsidRDefault="006521E9" w:rsidP="006521E9">
            <w:pPr>
              <w:pStyle w:val="TAC"/>
            </w:pPr>
            <w:r w:rsidRPr="005F7EB0">
              <w:t>1</w:t>
            </w:r>
          </w:p>
        </w:tc>
        <w:tc>
          <w:tcPr>
            <w:tcW w:w="709" w:type="dxa"/>
          </w:tcPr>
          <w:p w14:paraId="01937678" w14:textId="77777777" w:rsidR="006521E9" w:rsidRPr="005F7EB0" w:rsidRDefault="006521E9" w:rsidP="006521E9">
            <w:pPr>
              <w:pStyle w:val="TAL"/>
            </w:pPr>
          </w:p>
        </w:tc>
        <w:tc>
          <w:tcPr>
            <w:tcW w:w="4111" w:type="dxa"/>
          </w:tcPr>
          <w:p w14:paraId="11349DB5" w14:textId="77777777" w:rsidR="006521E9" w:rsidRPr="005F7EB0" w:rsidRDefault="006521E9" w:rsidP="006521E9">
            <w:pPr>
              <w:pStyle w:val="TAL"/>
            </w:pPr>
            <w:r w:rsidRPr="005F7EB0">
              <w:t>Semantically incorrect message</w:t>
            </w:r>
          </w:p>
        </w:tc>
      </w:tr>
      <w:tr w:rsidR="006521E9" w:rsidRPr="005F7EB0" w14:paraId="24C01F82" w14:textId="77777777" w:rsidTr="00DC7E7A">
        <w:trPr>
          <w:jc w:val="center"/>
        </w:trPr>
        <w:tc>
          <w:tcPr>
            <w:tcW w:w="284" w:type="dxa"/>
          </w:tcPr>
          <w:p w14:paraId="5FBB793C" w14:textId="77777777" w:rsidR="006521E9" w:rsidRPr="005F7EB0" w:rsidRDefault="006521E9" w:rsidP="006521E9">
            <w:pPr>
              <w:pStyle w:val="TAC"/>
            </w:pPr>
            <w:r w:rsidRPr="005F7EB0">
              <w:t>0</w:t>
            </w:r>
          </w:p>
        </w:tc>
        <w:tc>
          <w:tcPr>
            <w:tcW w:w="285" w:type="dxa"/>
          </w:tcPr>
          <w:p w14:paraId="3626D61E" w14:textId="77777777" w:rsidR="006521E9" w:rsidRPr="005F7EB0" w:rsidRDefault="006521E9" w:rsidP="006521E9">
            <w:pPr>
              <w:pStyle w:val="TAC"/>
            </w:pPr>
            <w:r w:rsidRPr="005F7EB0">
              <w:t>1</w:t>
            </w:r>
          </w:p>
        </w:tc>
        <w:tc>
          <w:tcPr>
            <w:tcW w:w="283" w:type="dxa"/>
          </w:tcPr>
          <w:p w14:paraId="0AF0FA7E" w14:textId="77777777" w:rsidR="006521E9" w:rsidRPr="005F7EB0" w:rsidRDefault="006521E9" w:rsidP="006521E9">
            <w:pPr>
              <w:pStyle w:val="TAC"/>
            </w:pPr>
            <w:r w:rsidRPr="005F7EB0">
              <w:t>1</w:t>
            </w:r>
          </w:p>
        </w:tc>
        <w:tc>
          <w:tcPr>
            <w:tcW w:w="283" w:type="dxa"/>
          </w:tcPr>
          <w:p w14:paraId="59C67316" w14:textId="77777777" w:rsidR="006521E9" w:rsidRPr="005F7EB0" w:rsidRDefault="006521E9" w:rsidP="006521E9">
            <w:pPr>
              <w:pStyle w:val="TAC"/>
            </w:pPr>
            <w:r w:rsidRPr="005F7EB0">
              <w:t>0</w:t>
            </w:r>
          </w:p>
        </w:tc>
        <w:tc>
          <w:tcPr>
            <w:tcW w:w="284" w:type="dxa"/>
          </w:tcPr>
          <w:p w14:paraId="2D39FF7D" w14:textId="77777777" w:rsidR="006521E9" w:rsidRPr="005F7EB0" w:rsidRDefault="006521E9" w:rsidP="006521E9">
            <w:pPr>
              <w:pStyle w:val="TAC"/>
            </w:pPr>
            <w:r w:rsidRPr="005F7EB0">
              <w:t>0</w:t>
            </w:r>
          </w:p>
        </w:tc>
        <w:tc>
          <w:tcPr>
            <w:tcW w:w="284" w:type="dxa"/>
          </w:tcPr>
          <w:p w14:paraId="250B38DA" w14:textId="77777777" w:rsidR="006521E9" w:rsidRPr="005F7EB0" w:rsidRDefault="006521E9" w:rsidP="006521E9">
            <w:pPr>
              <w:pStyle w:val="TAC"/>
            </w:pPr>
            <w:r w:rsidRPr="005F7EB0">
              <w:t>0</w:t>
            </w:r>
          </w:p>
        </w:tc>
        <w:tc>
          <w:tcPr>
            <w:tcW w:w="284" w:type="dxa"/>
          </w:tcPr>
          <w:p w14:paraId="3A90BFE3" w14:textId="77777777" w:rsidR="006521E9" w:rsidRPr="005F7EB0" w:rsidRDefault="006521E9" w:rsidP="006521E9">
            <w:pPr>
              <w:pStyle w:val="TAC"/>
            </w:pPr>
            <w:r w:rsidRPr="005F7EB0">
              <w:t>0</w:t>
            </w:r>
          </w:p>
        </w:tc>
        <w:tc>
          <w:tcPr>
            <w:tcW w:w="284" w:type="dxa"/>
          </w:tcPr>
          <w:p w14:paraId="5E1E463F" w14:textId="77777777" w:rsidR="006521E9" w:rsidRPr="005F7EB0" w:rsidRDefault="006521E9" w:rsidP="006521E9">
            <w:pPr>
              <w:pStyle w:val="TAC"/>
            </w:pPr>
            <w:r w:rsidRPr="005F7EB0">
              <w:t>0</w:t>
            </w:r>
          </w:p>
        </w:tc>
        <w:tc>
          <w:tcPr>
            <w:tcW w:w="709" w:type="dxa"/>
          </w:tcPr>
          <w:p w14:paraId="4A79D679" w14:textId="77777777" w:rsidR="006521E9" w:rsidRPr="005F7EB0" w:rsidRDefault="006521E9" w:rsidP="006521E9">
            <w:pPr>
              <w:pStyle w:val="TAL"/>
            </w:pPr>
          </w:p>
        </w:tc>
        <w:tc>
          <w:tcPr>
            <w:tcW w:w="4111" w:type="dxa"/>
          </w:tcPr>
          <w:p w14:paraId="3F25B5E6" w14:textId="77777777" w:rsidR="006521E9" w:rsidRPr="005F7EB0" w:rsidRDefault="006521E9" w:rsidP="006521E9">
            <w:pPr>
              <w:pStyle w:val="TAL"/>
            </w:pPr>
            <w:r w:rsidRPr="005F7EB0">
              <w:t>Invalid mandatory information</w:t>
            </w:r>
          </w:p>
        </w:tc>
      </w:tr>
      <w:tr w:rsidR="006521E9" w:rsidRPr="005F7EB0" w14:paraId="167151AD" w14:textId="77777777" w:rsidTr="00DC7E7A">
        <w:trPr>
          <w:jc w:val="center"/>
        </w:trPr>
        <w:tc>
          <w:tcPr>
            <w:tcW w:w="284" w:type="dxa"/>
          </w:tcPr>
          <w:p w14:paraId="798587BA" w14:textId="77777777" w:rsidR="006521E9" w:rsidRPr="005F7EB0" w:rsidRDefault="006521E9" w:rsidP="006521E9">
            <w:pPr>
              <w:pStyle w:val="TAC"/>
            </w:pPr>
            <w:r w:rsidRPr="005F7EB0">
              <w:t>0</w:t>
            </w:r>
          </w:p>
        </w:tc>
        <w:tc>
          <w:tcPr>
            <w:tcW w:w="285" w:type="dxa"/>
          </w:tcPr>
          <w:p w14:paraId="12B4F20B" w14:textId="77777777" w:rsidR="006521E9" w:rsidRPr="005F7EB0" w:rsidRDefault="006521E9" w:rsidP="006521E9">
            <w:pPr>
              <w:pStyle w:val="TAC"/>
            </w:pPr>
            <w:r w:rsidRPr="005F7EB0">
              <w:t>1</w:t>
            </w:r>
          </w:p>
        </w:tc>
        <w:tc>
          <w:tcPr>
            <w:tcW w:w="283" w:type="dxa"/>
          </w:tcPr>
          <w:p w14:paraId="42B6530F" w14:textId="77777777" w:rsidR="006521E9" w:rsidRPr="005F7EB0" w:rsidRDefault="006521E9" w:rsidP="006521E9">
            <w:pPr>
              <w:pStyle w:val="TAC"/>
            </w:pPr>
            <w:r w:rsidRPr="005F7EB0">
              <w:t>1</w:t>
            </w:r>
          </w:p>
        </w:tc>
        <w:tc>
          <w:tcPr>
            <w:tcW w:w="283" w:type="dxa"/>
          </w:tcPr>
          <w:p w14:paraId="679D2FBA" w14:textId="77777777" w:rsidR="006521E9" w:rsidRPr="005F7EB0" w:rsidRDefault="006521E9" w:rsidP="006521E9">
            <w:pPr>
              <w:pStyle w:val="TAC"/>
            </w:pPr>
            <w:r w:rsidRPr="005F7EB0">
              <w:t>0</w:t>
            </w:r>
          </w:p>
        </w:tc>
        <w:tc>
          <w:tcPr>
            <w:tcW w:w="284" w:type="dxa"/>
          </w:tcPr>
          <w:p w14:paraId="143CE523" w14:textId="77777777" w:rsidR="006521E9" w:rsidRPr="005F7EB0" w:rsidRDefault="006521E9" w:rsidP="006521E9">
            <w:pPr>
              <w:pStyle w:val="TAC"/>
            </w:pPr>
            <w:r w:rsidRPr="005F7EB0">
              <w:t>0</w:t>
            </w:r>
          </w:p>
        </w:tc>
        <w:tc>
          <w:tcPr>
            <w:tcW w:w="284" w:type="dxa"/>
          </w:tcPr>
          <w:p w14:paraId="7F2F3F23" w14:textId="77777777" w:rsidR="006521E9" w:rsidRPr="005F7EB0" w:rsidRDefault="006521E9" w:rsidP="006521E9">
            <w:pPr>
              <w:pStyle w:val="TAC"/>
            </w:pPr>
            <w:r w:rsidRPr="005F7EB0">
              <w:t>0</w:t>
            </w:r>
          </w:p>
        </w:tc>
        <w:tc>
          <w:tcPr>
            <w:tcW w:w="284" w:type="dxa"/>
          </w:tcPr>
          <w:p w14:paraId="5296103C" w14:textId="77777777" w:rsidR="006521E9" w:rsidRPr="005F7EB0" w:rsidRDefault="006521E9" w:rsidP="006521E9">
            <w:pPr>
              <w:pStyle w:val="TAC"/>
            </w:pPr>
            <w:r w:rsidRPr="005F7EB0">
              <w:t>0</w:t>
            </w:r>
          </w:p>
        </w:tc>
        <w:tc>
          <w:tcPr>
            <w:tcW w:w="284" w:type="dxa"/>
          </w:tcPr>
          <w:p w14:paraId="61F9A4A3" w14:textId="77777777" w:rsidR="006521E9" w:rsidRPr="005F7EB0" w:rsidRDefault="006521E9" w:rsidP="006521E9">
            <w:pPr>
              <w:pStyle w:val="TAC"/>
            </w:pPr>
            <w:r w:rsidRPr="005F7EB0">
              <w:t>1</w:t>
            </w:r>
          </w:p>
        </w:tc>
        <w:tc>
          <w:tcPr>
            <w:tcW w:w="709" w:type="dxa"/>
          </w:tcPr>
          <w:p w14:paraId="412DEF0F" w14:textId="77777777" w:rsidR="006521E9" w:rsidRPr="005F7EB0" w:rsidRDefault="006521E9" w:rsidP="006521E9">
            <w:pPr>
              <w:pStyle w:val="TAL"/>
            </w:pPr>
          </w:p>
        </w:tc>
        <w:tc>
          <w:tcPr>
            <w:tcW w:w="4111" w:type="dxa"/>
          </w:tcPr>
          <w:p w14:paraId="1A38F73B" w14:textId="77777777" w:rsidR="006521E9" w:rsidRPr="005F7EB0" w:rsidRDefault="006521E9" w:rsidP="006521E9">
            <w:pPr>
              <w:pStyle w:val="TAL"/>
            </w:pPr>
            <w:r w:rsidRPr="005F7EB0">
              <w:t>Message type non-existent or not implemented</w:t>
            </w:r>
          </w:p>
        </w:tc>
      </w:tr>
      <w:tr w:rsidR="006521E9" w:rsidRPr="005F7EB0" w14:paraId="30E5DEA7" w14:textId="77777777" w:rsidTr="00DC7E7A">
        <w:trPr>
          <w:jc w:val="center"/>
        </w:trPr>
        <w:tc>
          <w:tcPr>
            <w:tcW w:w="284" w:type="dxa"/>
          </w:tcPr>
          <w:p w14:paraId="14571904" w14:textId="77777777" w:rsidR="006521E9" w:rsidRPr="005F7EB0" w:rsidRDefault="006521E9" w:rsidP="006521E9">
            <w:pPr>
              <w:pStyle w:val="TAC"/>
            </w:pPr>
            <w:r w:rsidRPr="005F7EB0">
              <w:t>0</w:t>
            </w:r>
          </w:p>
        </w:tc>
        <w:tc>
          <w:tcPr>
            <w:tcW w:w="285" w:type="dxa"/>
          </w:tcPr>
          <w:p w14:paraId="6C6766A6" w14:textId="77777777" w:rsidR="006521E9" w:rsidRPr="005F7EB0" w:rsidRDefault="006521E9" w:rsidP="006521E9">
            <w:pPr>
              <w:pStyle w:val="TAC"/>
            </w:pPr>
            <w:r w:rsidRPr="005F7EB0">
              <w:t>1</w:t>
            </w:r>
          </w:p>
        </w:tc>
        <w:tc>
          <w:tcPr>
            <w:tcW w:w="283" w:type="dxa"/>
          </w:tcPr>
          <w:p w14:paraId="55D9D0FC" w14:textId="77777777" w:rsidR="006521E9" w:rsidRPr="005F7EB0" w:rsidRDefault="006521E9" w:rsidP="006521E9">
            <w:pPr>
              <w:pStyle w:val="TAC"/>
            </w:pPr>
            <w:r w:rsidRPr="005F7EB0">
              <w:t>1</w:t>
            </w:r>
          </w:p>
        </w:tc>
        <w:tc>
          <w:tcPr>
            <w:tcW w:w="283" w:type="dxa"/>
          </w:tcPr>
          <w:p w14:paraId="203335EE" w14:textId="77777777" w:rsidR="006521E9" w:rsidRPr="005F7EB0" w:rsidRDefault="006521E9" w:rsidP="006521E9">
            <w:pPr>
              <w:pStyle w:val="TAC"/>
            </w:pPr>
            <w:r w:rsidRPr="005F7EB0">
              <w:t>0</w:t>
            </w:r>
          </w:p>
        </w:tc>
        <w:tc>
          <w:tcPr>
            <w:tcW w:w="284" w:type="dxa"/>
          </w:tcPr>
          <w:p w14:paraId="67A8B1E4" w14:textId="77777777" w:rsidR="006521E9" w:rsidRPr="005F7EB0" w:rsidRDefault="006521E9" w:rsidP="006521E9">
            <w:pPr>
              <w:pStyle w:val="TAC"/>
            </w:pPr>
            <w:r w:rsidRPr="005F7EB0">
              <w:t>0</w:t>
            </w:r>
          </w:p>
        </w:tc>
        <w:tc>
          <w:tcPr>
            <w:tcW w:w="284" w:type="dxa"/>
          </w:tcPr>
          <w:p w14:paraId="4DBD6E24" w14:textId="77777777" w:rsidR="006521E9" w:rsidRPr="005F7EB0" w:rsidRDefault="006521E9" w:rsidP="006521E9">
            <w:pPr>
              <w:pStyle w:val="TAC"/>
            </w:pPr>
            <w:r w:rsidRPr="005F7EB0">
              <w:t>0</w:t>
            </w:r>
          </w:p>
        </w:tc>
        <w:tc>
          <w:tcPr>
            <w:tcW w:w="284" w:type="dxa"/>
          </w:tcPr>
          <w:p w14:paraId="77372DA5" w14:textId="77777777" w:rsidR="006521E9" w:rsidRPr="005F7EB0" w:rsidRDefault="006521E9" w:rsidP="006521E9">
            <w:pPr>
              <w:pStyle w:val="TAC"/>
            </w:pPr>
            <w:r w:rsidRPr="005F7EB0">
              <w:t>1</w:t>
            </w:r>
          </w:p>
        </w:tc>
        <w:tc>
          <w:tcPr>
            <w:tcW w:w="284" w:type="dxa"/>
          </w:tcPr>
          <w:p w14:paraId="1ADF1997" w14:textId="77777777" w:rsidR="006521E9" w:rsidRPr="005F7EB0" w:rsidRDefault="006521E9" w:rsidP="006521E9">
            <w:pPr>
              <w:pStyle w:val="TAC"/>
            </w:pPr>
            <w:r w:rsidRPr="005F7EB0">
              <w:t>0</w:t>
            </w:r>
          </w:p>
        </w:tc>
        <w:tc>
          <w:tcPr>
            <w:tcW w:w="709" w:type="dxa"/>
          </w:tcPr>
          <w:p w14:paraId="7BE57910" w14:textId="77777777" w:rsidR="006521E9" w:rsidRPr="005F7EB0" w:rsidRDefault="006521E9" w:rsidP="006521E9">
            <w:pPr>
              <w:pStyle w:val="TAL"/>
            </w:pPr>
          </w:p>
        </w:tc>
        <w:tc>
          <w:tcPr>
            <w:tcW w:w="4111" w:type="dxa"/>
          </w:tcPr>
          <w:p w14:paraId="2D625865" w14:textId="77777777" w:rsidR="006521E9" w:rsidRPr="005F7EB0" w:rsidRDefault="006521E9" w:rsidP="006521E9">
            <w:pPr>
              <w:pStyle w:val="TAL"/>
            </w:pPr>
            <w:r w:rsidRPr="005F7EB0">
              <w:t>Message type not compatible with the protocol state</w:t>
            </w:r>
          </w:p>
        </w:tc>
      </w:tr>
      <w:tr w:rsidR="006521E9" w:rsidRPr="005F7EB0" w14:paraId="24C7E82A" w14:textId="77777777" w:rsidTr="00DC7E7A">
        <w:trPr>
          <w:jc w:val="center"/>
        </w:trPr>
        <w:tc>
          <w:tcPr>
            <w:tcW w:w="284" w:type="dxa"/>
          </w:tcPr>
          <w:p w14:paraId="7D9B7CD6" w14:textId="77777777" w:rsidR="006521E9" w:rsidRPr="005F7EB0" w:rsidRDefault="006521E9" w:rsidP="006521E9">
            <w:pPr>
              <w:pStyle w:val="TAC"/>
            </w:pPr>
            <w:r w:rsidRPr="005F7EB0">
              <w:t>0</w:t>
            </w:r>
          </w:p>
        </w:tc>
        <w:tc>
          <w:tcPr>
            <w:tcW w:w="285" w:type="dxa"/>
          </w:tcPr>
          <w:p w14:paraId="51112B95" w14:textId="77777777" w:rsidR="006521E9" w:rsidRPr="005F7EB0" w:rsidRDefault="006521E9" w:rsidP="006521E9">
            <w:pPr>
              <w:pStyle w:val="TAC"/>
            </w:pPr>
            <w:r w:rsidRPr="005F7EB0">
              <w:t>1</w:t>
            </w:r>
          </w:p>
        </w:tc>
        <w:tc>
          <w:tcPr>
            <w:tcW w:w="283" w:type="dxa"/>
          </w:tcPr>
          <w:p w14:paraId="1AC1C720" w14:textId="77777777" w:rsidR="006521E9" w:rsidRPr="005F7EB0" w:rsidRDefault="006521E9" w:rsidP="006521E9">
            <w:pPr>
              <w:pStyle w:val="TAC"/>
            </w:pPr>
            <w:r w:rsidRPr="005F7EB0">
              <w:t>1</w:t>
            </w:r>
          </w:p>
        </w:tc>
        <w:tc>
          <w:tcPr>
            <w:tcW w:w="283" w:type="dxa"/>
          </w:tcPr>
          <w:p w14:paraId="1700E1DB" w14:textId="77777777" w:rsidR="006521E9" w:rsidRPr="005F7EB0" w:rsidRDefault="006521E9" w:rsidP="006521E9">
            <w:pPr>
              <w:pStyle w:val="TAC"/>
            </w:pPr>
            <w:r w:rsidRPr="005F7EB0">
              <w:t>0</w:t>
            </w:r>
          </w:p>
        </w:tc>
        <w:tc>
          <w:tcPr>
            <w:tcW w:w="284" w:type="dxa"/>
          </w:tcPr>
          <w:p w14:paraId="17E55020" w14:textId="77777777" w:rsidR="006521E9" w:rsidRPr="005F7EB0" w:rsidRDefault="006521E9" w:rsidP="006521E9">
            <w:pPr>
              <w:pStyle w:val="TAC"/>
            </w:pPr>
            <w:r w:rsidRPr="005F7EB0">
              <w:t>0</w:t>
            </w:r>
          </w:p>
        </w:tc>
        <w:tc>
          <w:tcPr>
            <w:tcW w:w="284" w:type="dxa"/>
          </w:tcPr>
          <w:p w14:paraId="533F8CA1" w14:textId="77777777" w:rsidR="006521E9" w:rsidRPr="005F7EB0" w:rsidRDefault="006521E9" w:rsidP="006521E9">
            <w:pPr>
              <w:pStyle w:val="TAC"/>
            </w:pPr>
            <w:r w:rsidRPr="005F7EB0">
              <w:t>0</w:t>
            </w:r>
          </w:p>
        </w:tc>
        <w:tc>
          <w:tcPr>
            <w:tcW w:w="284" w:type="dxa"/>
          </w:tcPr>
          <w:p w14:paraId="4802CE62" w14:textId="77777777" w:rsidR="006521E9" w:rsidRPr="005F7EB0" w:rsidRDefault="006521E9" w:rsidP="006521E9">
            <w:pPr>
              <w:pStyle w:val="TAC"/>
            </w:pPr>
            <w:r w:rsidRPr="005F7EB0">
              <w:t>1</w:t>
            </w:r>
          </w:p>
        </w:tc>
        <w:tc>
          <w:tcPr>
            <w:tcW w:w="284" w:type="dxa"/>
          </w:tcPr>
          <w:p w14:paraId="2EB473E6" w14:textId="77777777" w:rsidR="006521E9" w:rsidRPr="005F7EB0" w:rsidRDefault="006521E9" w:rsidP="006521E9">
            <w:pPr>
              <w:pStyle w:val="TAC"/>
            </w:pPr>
            <w:r w:rsidRPr="005F7EB0">
              <w:t>1</w:t>
            </w:r>
          </w:p>
        </w:tc>
        <w:tc>
          <w:tcPr>
            <w:tcW w:w="709" w:type="dxa"/>
          </w:tcPr>
          <w:p w14:paraId="5BCF006A" w14:textId="77777777" w:rsidR="006521E9" w:rsidRPr="005F7EB0" w:rsidRDefault="006521E9" w:rsidP="006521E9">
            <w:pPr>
              <w:pStyle w:val="TAL"/>
            </w:pPr>
          </w:p>
        </w:tc>
        <w:tc>
          <w:tcPr>
            <w:tcW w:w="4111" w:type="dxa"/>
          </w:tcPr>
          <w:p w14:paraId="2F4FD5C0" w14:textId="77777777" w:rsidR="006521E9" w:rsidRPr="005F7EB0" w:rsidRDefault="006521E9" w:rsidP="006521E9">
            <w:pPr>
              <w:pStyle w:val="TAL"/>
              <w:rPr>
                <w:lang w:val="fr-FR"/>
              </w:rPr>
            </w:pPr>
            <w:r w:rsidRPr="005F7EB0">
              <w:rPr>
                <w:lang w:val="fr-FR"/>
              </w:rPr>
              <w:t>Information element non-existent or not implemented</w:t>
            </w:r>
          </w:p>
        </w:tc>
      </w:tr>
      <w:tr w:rsidR="006521E9" w:rsidRPr="005F7EB0" w14:paraId="67820AA2" w14:textId="77777777" w:rsidTr="00DC7E7A">
        <w:trPr>
          <w:jc w:val="center"/>
        </w:trPr>
        <w:tc>
          <w:tcPr>
            <w:tcW w:w="284" w:type="dxa"/>
          </w:tcPr>
          <w:p w14:paraId="24225CB1" w14:textId="77777777" w:rsidR="006521E9" w:rsidRPr="005F7EB0" w:rsidRDefault="006521E9" w:rsidP="006521E9">
            <w:pPr>
              <w:pStyle w:val="TAC"/>
            </w:pPr>
            <w:r w:rsidRPr="005F7EB0">
              <w:t>0</w:t>
            </w:r>
          </w:p>
        </w:tc>
        <w:tc>
          <w:tcPr>
            <w:tcW w:w="285" w:type="dxa"/>
          </w:tcPr>
          <w:p w14:paraId="554AA613" w14:textId="77777777" w:rsidR="006521E9" w:rsidRPr="005F7EB0" w:rsidRDefault="006521E9" w:rsidP="006521E9">
            <w:pPr>
              <w:pStyle w:val="TAC"/>
            </w:pPr>
            <w:r w:rsidRPr="005F7EB0">
              <w:t>1</w:t>
            </w:r>
          </w:p>
        </w:tc>
        <w:tc>
          <w:tcPr>
            <w:tcW w:w="283" w:type="dxa"/>
          </w:tcPr>
          <w:p w14:paraId="2BD21473" w14:textId="77777777" w:rsidR="006521E9" w:rsidRPr="005F7EB0" w:rsidRDefault="006521E9" w:rsidP="006521E9">
            <w:pPr>
              <w:pStyle w:val="TAC"/>
            </w:pPr>
            <w:r w:rsidRPr="005F7EB0">
              <w:t>1</w:t>
            </w:r>
          </w:p>
        </w:tc>
        <w:tc>
          <w:tcPr>
            <w:tcW w:w="283" w:type="dxa"/>
          </w:tcPr>
          <w:p w14:paraId="356748AF" w14:textId="77777777" w:rsidR="006521E9" w:rsidRPr="005F7EB0" w:rsidRDefault="006521E9" w:rsidP="006521E9">
            <w:pPr>
              <w:pStyle w:val="TAC"/>
            </w:pPr>
            <w:r w:rsidRPr="005F7EB0">
              <w:t>0</w:t>
            </w:r>
          </w:p>
        </w:tc>
        <w:tc>
          <w:tcPr>
            <w:tcW w:w="284" w:type="dxa"/>
          </w:tcPr>
          <w:p w14:paraId="565C314C" w14:textId="77777777" w:rsidR="006521E9" w:rsidRPr="005F7EB0" w:rsidRDefault="006521E9" w:rsidP="006521E9">
            <w:pPr>
              <w:pStyle w:val="TAC"/>
            </w:pPr>
            <w:r w:rsidRPr="005F7EB0">
              <w:t>0</w:t>
            </w:r>
          </w:p>
        </w:tc>
        <w:tc>
          <w:tcPr>
            <w:tcW w:w="284" w:type="dxa"/>
          </w:tcPr>
          <w:p w14:paraId="29DC14A4" w14:textId="77777777" w:rsidR="006521E9" w:rsidRPr="005F7EB0" w:rsidRDefault="006521E9" w:rsidP="006521E9">
            <w:pPr>
              <w:pStyle w:val="TAC"/>
            </w:pPr>
            <w:r w:rsidRPr="005F7EB0">
              <w:t>1</w:t>
            </w:r>
          </w:p>
        </w:tc>
        <w:tc>
          <w:tcPr>
            <w:tcW w:w="284" w:type="dxa"/>
          </w:tcPr>
          <w:p w14:paraId="7B109DDC" w14:textId="77777777" w:rsidR="006521E9" w:rsidRPr="005F7EB0" w:rsidRDefault="006521E9" w:rsidP="006521E9">
            <w:pPr>
              <w:pStyle w:val="TAC"/>
            </w:pPr>
            <w:r w:rsidRPr="005F7EB0">
              <w:t>0</w:t>
            </w:r>
          </w:p>
        </w:tc>
        <w:tc>
          <w:tcPr>
            <w:tcW w:w="284" w:type="dxa"/>
          </w:tcPr>
          <w:p w14:paraId="4784E94C" w14:textId="77777777" w:rsidR="006521E9" w:rsidRPr="005F7EB0" w:rsidRDefault="006521E9" w:rsidP="006521E9">
            <w:pPr>
              <w:pStyle w:val="TAC"/>
            </w:pPr>
            <w:r w:rsidRPr="005F7EB0">
              <w:t>0</w:t>
            </w:r>
          </w:p>
        </w:tc>
        <w:tc>
          <w:tcPr>
            <w:tcW w:w="709" w:type="dxa"/>
          </w:tcPr>
          <w:p w14:paraId="50F6E37F" w14:textId="77777777" w:rsidR="006521E9" w:rsidRPr="005F7EB0" w:rsidRDefault="006521E9" w:rsidP="006521E9">
            <w:pPr>
              <w:pStyle w:val="TAL"/>
            </w:pPr>
          </w:p>
        </w:tc>
        <w:tc>
          <w:tcPr>
            <w:tcW w:w="4111" w:type="dxa"/>
          </w:tcPr>
          <w:p w14:paraId="2A8265A4" w14:textId="77777777" w:rsidR="006521E9" w:rsidRPr="005F7EB0" w:rsidRDefault="006521E9" w:rsidP="006521E9">
            <w:pPr>
              <w:pStyle w:val="TAL"/>
            </w:pPr>
            <w:r w:rsidRPr="005F7EB0">
              <w:t>Conditional IE error</w:t>
            </w:r>
          </w:p>
        </w:tc>
      </w:tr>
      <w:tr w:rsidR="006521E9" w:rsidRPr="005F7EB0" w14:paraId="0358FD74" w14:textId="77777777" w:rsidTr="00DC7E7A">
        <w:trPr>
          <w:jc w:val="center"/>
        </w:trPr>
        <w:tc>
          <w:tcPr>
            <w:tcW w:w="284" w:type="dxa"/>
          </w:tcPr>
          <w:p w14:paraId="02DEE2B0" w14:textId="77777777" w:rsidR="006521E9" w:rsidRPr="005F7EB0" w:rsidRDefault="006521E9" w:rsidP="006521E9">
            <w:pPr>
              <w:pStyle w:val="TAC"/>
            </w:pPr>
            <w:r w:rsidRPr="005F7EB0">
              <w:t>0</w:t>
            </w:r>
          </w:p>
        </w:tc>
        <w:tc>
          <w:tcPr>
            <w:tcW w:w="285" w:type="dxa"/>
          </w:tcPr>
          <w:p w14:paraId="3BAB3AC0" w14:textId="77777777" w:rsidR="006521E9" w:rsidRPr="005F7EB0" w:rsidRDefault="006521E9" w:rsidP="006521E9">
            <w:pPr>
              <w:pStyle w:val="TAC"/>
            </w:pPr>
            <w:r w:rsidRPr="005F7EB0">
              <w:t>1</w:t>
            </w:r>
          </w:p>
        </w:tc>
        <w:tc>
          <w:tcPr>
            <w:tcW w:w="283" w:type="dxa"/>
          </w:tcPr>
          <w:p w14:paraId="32F9B62A" w14:textId="77777777" w:rsidR="006521E9" w:rsidRPr="005F7EB0" w:rsidRDefault="006521E9" w:rsidP="006521E9">
            <w:pPr>
              <w:pStyle w:val="TAC"/>
            </w:pPr>
            <w:r w:rsidRPr="005F7EB0">
              <w:t>1</w:t>
            </w:r>
          </w:p>
        </w:tc>
        <w:tc>
          <w:tcPr>
            <w:tcW w:w="283" w:type="dxa"/>
          </w:tcPr>
          <w:p w14:paraId="30CE2EA5" w14:textId="77777777" w:rsidR="006521E9" w:rsidRPr="005F7EB0" w:rsidRDefault="006521E9" w:rsidP="006521E9">
            <w:pPr>
              <w:pStyle w:val="TAC"/>
            </w:pPr>
            <w:r w:rsidRPr="005F7EB0">
              <w:t>0</w:t>
            </w:r>
          </w:p>
        </w:tc>
        <w:tc>
          <w:tcPr>
            <w:tcW w:w="284" w:type="dxa"/>
          </w:tcPr>
          <w:p w14:paraId="70E02B0F" w14:textId="77777777" w:rsidR="006521E9" w:rsidRPr="005F7EB0" w:rsidRDefault="006521E9" w:rsidP="006521E9">
            <w:pPr>
              <w:pStyle w:val="TAC"/>
            </w:pPr>
            <w:r w:rsidRPr="005F7EB0">
              <w:t>0</w:t>
            </w:r>
          </w:p>
        </w:tc>
        <w:tc>
          <w:tcPr>
            <w:tcW w:w="284" w:type="dxa"/>
          </w:tcPr>
          <w:p w14:paraId="62E0C45A" w14:textId="77777777" w:rsidR="006521E9" w:rsidRPr="005F7EB0" w:rsidRDefault="006521E9" w:rsidP="006521E9">
            <w:pPr>
              <w:pStyle w:val="TAC"/>
            </w:pPr>
            <w:r w:rsidRPr="005F7EB0">
              <w:t>1</w:t>
            </w:r>
          </w:p>
        </w:tc>
        <w:tc>
          <w:tcPr>
            <w:tcW w:w="284" w:type="dxa"/>
          </w:tcPr>
          <w:p w14:paraId="63D98BBB" w14:textId="77777777" w:rsidR="006521E9" w:rsidRPr="005F7EB0" w:rsidRDefault="006521E9" w:rsidP="006521E9">
            <w:pPr>
              <w:pStyle w:val="TAC"/>
            </w:pPr>
            <w:r w:rsidRPr="005F7EB0">
              <w:t>0</w:t>
            </w:r>
          </w:p>
        </w:tc>
        <w:tc>
          <w:tcPr>
            <w:tcW w:w="284" w:type="dxa"/>
          </w:tcPr>
          <w:p w14:paraId="2BD27960" w14:textId="77777777" w:rsidR="006521E9" w:rsidRPr="005F7EB0" w:rsidRDefault="006521E9" w:rsidP="006521E9">
            <w:pPr>
              <w:pStyle w:val="TAC"/>
            </w:pPr>
            <w:r w:rsidRPr="005F7EB0">
              <w:t>1</w:t>
            </w:r>
          </w:p>
        </w:tc>
        <w:tc>
          <w:tcPr>
            <w:tcW w:w="709" w:type="dxa"/>
          </w:tcPr>
          <w:p w14:paraId="448715B1" w14:textId="77777777" w:rsidR="006521E9" w:rsidRPr="005F7EB0" w:rsidRDefault="006521E9" w:rsidP="006521E9">
            <w:pPr>
              <w:pStyle w:val="TAL"/>
            </w:pPr>
          </w:p>
        </w:tc>
        <w:tc>
          <w:tcPr>
            <w:tcW w:w="4111" w:type="dxa"/>
          </w:tcPr>
          <w:p w14:paraId="0D57FB86" w14:textId="77777777" w:rsidR="006521E9" w:rsidRPr="005F7EB0" w:rsidRDefault="006521E9" w:rsidP="006521E9">
            <w:pPr>
              <w:pStyle w:val="TAL"/>
            </w:pPr>
            <w:r w:rsidRPr="005F7EB0">
              <w:t>Message not compatible with the protocol state</w:t>
            </w:r>
          </w:p>
        </w:tc>
      </w:tr>
      <w:tr w:rsidR="006521E9" w:rsidRPr="005F7EB0" w14:paraId="5434DC4B" w14:textId="77777777" w:rsidTr="00DC7E7A">
        <w:trPr>
          <w:jc w:val="center"/>
        </w:trPr>
        <w:tc>
          <w:tcPr>
            <w:tcW w:w="284" w:type="dxa"/>
          </w:tcPr>
          <w:p w14:paraId="08000058" w14:textId="77777777" w:rsidR="006521E9" w:rsidRPr="005F7EB0" w:rsidRDefault="006521E9" w:rsidP="006521E9">
            <w:pPr>
              <w:pStyle w:val="TAC"/>
            </w:pPr>
            <w:r w:rsidRPr="005F7EB0">
              <w:t>0</w:t>
            </w:r>
          </w:p>
        </w:tc>
        <w:tc>
          <w:tcPr>
            <w:tcW w:w="285" w:type="dxa"/>
          </w:tcPr>
          <w:p w14:paraId="0319E21A" w14:textId="77777777" w:rsidR="006521E9" w:rsidRPr="005F7EB0" w:rsidRDefault="006521E9" w:rsidP="006521E9">
            <w:pPr>
              <w:pStyle w:val="TAC"/>
            </w:pPr>
            <w:r w:rsidRPr="005F7EB0">
              <w:t>1</w:t>
            </w:r>
          </w:p>
        </w:tc>
        <w:tc>
          <w:tcPr>
            <w:tcW w:w="283" w:type="dxa"/>
          </w:tcPr>
          <w:p w14:paraId="1303A06B" w14:textId="77777777" w:rsidR="006521E9" w:rsidRPr="005F7EB0" w:rsidRDefault="006521E9" w:rsidP="006521E9">
            <w:pPr>
              <w:pStyle w:val="TAC"/>
            </w:pPr>
            <w:r w:rsidRPr="005F7EB0">
              <w:t>1</w:t>
            </w:r>
          </w:p>
        </w:tc>
        <w:tc>
          <w:tcPr>
            <w:tcW w:w="283" w:type="dxa"/>
          </w:tcPr>
          <w:p w14:paraId="0D2DD95B" w14:textId="77777777" w:rsidR="006521E9" w:rsidRPr="005F7EB0" w:rsidRDefault="006521E9" w:rsidP="006521E9">
            <w:pPr>
              <w:pStyle w:val="TAC"/>
            </w:pPr>
            <w:r w:rsidRPr="005F7EB0">
              <w:t>0</w:t>
            </w:r>
          </w:p>
        </w:tc>
        <w:tc>
          <w:tcPr>
            <w:tcW w:w="284" w:type="dxa"/>
          </w:tcPr>
          <w:p w14:paraId="32F8302E" w14:textId="77777777" w:rsidR="006521E9" w:rsidRPr="005F7EB0" w:rsidRDefault="006521E9" w:rsidP="006521E9">
            <w:pPr>
              <w:pStyle w:val="TAC"/>
            </w:pPr>
            <w:r w:rsidRPr="005F7EB0">
              <w:t>1</w:t>
            </w:r>
          </w:p>
        </w:tc>
        <w:tc>
          <w:tcPr>
            <w:tcW w:w="284" w:type="dxa"/>
          </w:tcPr>
          <w:p w14:paraId="765D306C" w14:textId="77777777" w:rsidR="006521E9" w:rsidRPr="005F7EB0" w:rsidRDefault="006521E9" w:rsidP="006521E9">
            <w:pPr>
              <w:pStyle w:val="TAC"/>
            </w:pPr>
            <w:r w:rsidRPr="005F7EB0">
              <w:t>1</w:t>
            </w:r>
          </w:p>
        </w:tc>
        <w:tc>
          <w:tcPr>
            <w:tcW w:w="284" w:type="dxa"/>
          </w:tcPr>
          <w:p w14:paraId="701785A9" w14:textId="77777777" w:rsidR="006521E9" w:rsidRPr="005F7EB0" w:rsidRDefault="006521E9" w:rsidP="006521E9">
            <w:pPr>
              <w:pStyle w:val="TAC"/>
            </w:pPr>
            <w:r w:rsidRPr="005F7EB0">
              <w:t>1</w:t>
            </w:r>
          </w:p>
        </w:tc>
        <w:tc>
          <w:tcPr>
            <w:tcW w:w="284" w:type="dxa"/>
          </w:tcPr>
          <w:p w14:paraId="516F89EC" w14:textId="77777777" w:rsidR="006521E9" w:rsidRPr="005F7EB0" w:rsidRDefault="006521E9" w:rsidP="006521E9">
            <w:pPr>
              <w:pStyle w:val="TAC"/>
            </w:pPr>
            <w:r w:rsidRPr="005F7EB0">
              <w:t>1</w:t>
            </w:r>
          </w:p>
        </w:tc>
        <w:tc>
          <w:tcPr>
            <w:tcW w:w="709" w:type="dxa"/>
          </w:tcPr>
          <w:p w14:paraId="3F0B015F" w14:textId="77777777" w:rsidR="006521E9" w:rsidRPr="005F7EB0" w:rsidRDefault="006521E9" w:rsidP="006521E9">
            <w:pPr>
              <w:pStyle w:val="TAL"/>
            </w:pPr>
          </w:p>
        </w:tc>
        <w:tc>
          <w:tcPr>
            <w:tcW w:w="4111" w:type="dxa"/>
          </w:tcPr>
          <w:p w14:paraId="24405CCD" w14:textId="77777777" w:rsidR="006521E9" w:rsidRPr="005F7EB0" w:rsidRDefault="006521E9" w:rsidP="006521E9">
            <w:pPr>
              <w:pStyle w:val="TAL"/>
            </w:pPr>
            <w:r w:rsidRPr="005F7EB0">
              <w:t>Protocol error, unspecified</w:t>
            </w:r>
          </w:p>
        </w:tc>
      </w:tr>
      <w:tr w:rsidR="006521E9" w:rsidRPr="005F7EB0" w14:paraId="241EBF0B" w14:textId="77777777" w:rsidTr="00DC7E7A">
        <w:trPr>
          <w:jc w:val="center"/>
        </w:trPr>
        <w:tc>
          <w:tcPr>
            <w:tcW w:w="284" w:type="dxa"/>
          </w:tcPr>
          <w:p w14:paraId="0AF40F74" w14:textId="77777777" w:rsidR="006521E9" w:rsidRPr="005F7EB0" w:rsidRDefault="006521E9" w:rsidP="006521E9">
            <w:pPr>
              <w:pStyle w:val="TAC"/>
            </w:pPr>
          </w:p>
        </w:tc>
        <w:tc>
          <w:tcPr>
            <w:tcW w:w="285" w:type="dxa"/>
          </w:tcPr>
          <w:p w14:paraId="50017F53" w14:textId="77777777" w:rsidR="006521E9" w:rsidRPr="005F7EB0" w:rsidRDefault="006521E9" w:rsidP="006521E9">
            <w:pPr>
              <w:pStyle w:val="TAC"/>
            </w:pPr>
          </w:p>
        </w:tc>
        <w:tc>
          <w:tcPr>
            <w:tcW w:w="283" w:type="dxa"/>
          </w:tcPr>
          <w:p w14:paraId="647E771B" w14:textId="77777777" w:rsidR="006521E9" w:rsidRPr="005F7EB0" w:rsidRDefault="006521E9" w:rsidP="006521E9">
            <w:pPr>
              <w:pStyle w:val="TAC"/>
            </w:pPr>
          </w:p>
        </w:tc>
        <w:tc>
          <w:tcPr>
            <w:tcW w:w="283" w:type="dxa"/>
          </w:tcPr>
          <w:p w14:paraId="62AC2C7C" w14:textId="77777777" w:rsidR="006521E9" w:rsidRPr="005F7EB0" w:rsidRDefault="006521E9" w:rsidP="006521E9">
            <w:pPr>
              <w:pStyle w:val="TAC"/>
            </w:pPr>
          </w:p>
        </w:tc>
        <w:tc>
          <w:tcPr>
            <w:tcW w:w="284" w:type="dxa"/>
          </w:tcPr>
          <w:p w14:paraId="02337D8C" w14:textId="77777777" w:rsidR="006521E9" w:rsidRPr="005F7EB0" w:rsidRDefault="006521E9" w:rsidP="006521E9">
            <w:pPr>
              <w:pStyle w:val="TAC"/>
            </w:pPr>
          </w:p>
        </w:tc>
        <w:tc>
          <w:tcPr>
            <w:tcW w:w="284" w:type="dxa"/>
          </w:tcPr>
          <w:p w14:paraId="0C6417F0" w14:textId="77777777" w:rsidR="006521E9" w:rsidRPr="005F7EB0" w:rsidRDefault="006521E9" w:rsidP="006521E9">
            <w:pPr>
              <w:pStyle w:val="TAC"/>
            </w:pPr>
          </w:p>
        </w:tc>
        <w:tc>
          <w:tcPr>
            <w:tcW w:w="284" w:type="dxa"/>
          </w:tcPr>
          <w:p w14:paraId="76F70EE1" w14:textId="77777777" w:rsidR="006521E9" w:rsidRPr="005F7EB0" w:rsidRDefault="006521E9" w:rsidP="006521E9">
            <w:pPr>
              <w:pStyle w:val="TAC"/>
            </w:pPr>
          </w:p>
        </w:tc>
        <w:tc>
          <w:tcPr>
            <w:tcW w:w="284" w:type="dxa"/>
          </w:tcPr>
          <w:p w14:paraId="7F02C383" w14:textId="77777777" w:rsidR="006521E9" w:rsidRPr="005F7EB0" w:rsidRDefault="006521E9" w:rsidP="006521E9">
            <w:pPr>
              <w:pStyle w:val="TAC"/>
            </w:pPr>
          </w:p>
        </w:tc>
        <w:tc>
          <w:tcPr>
            <w:tcW w:w="709" w:type="dxa"/>
          </w:tcPr>
          <w:p w14:paraId="28137E57" w14:textId="77777777" w:rsidR="006521E9" w:rsidRPr="005F7EB0" w:rsidRDefault="006521E9" w:rsidP="006521E9">
            <w:pPr>
              <w:pStyle w:val="TAL"/>
            </w:pPr>
          </w:p>
        </w:tc>
        <w:tc>
          <w:tcPr>
            <w:tcW w:w="4111" w:type="dxa"/>
          </w:tcPr>
          <w:p w14:paraId="0EE28BED" w14:textId="77777777" w:rsidR="006521E9" w:rsidRPr="005F7EB0" w:rsidRDefault="006521E9" w:rsidP="006521E9">
            <w:pPr>
              <w:pStyle w:val="TAL"/>
            </w:pPr>
          </w:p>
        </w:tc>
      </w:tr>
      <w:tr w:rsidR="006521E9" w:rsidRPr="005F7EB0" w14:paraId="227E2AF0" w14:textId="77777777" w:rsidTr="00DC7E7A">
        <w:trPr>
          <w:jc w:val="center"/>
        </w:trPr>
        <w:tc>
          <w:tcPr>
            <w:tcW w:w="7091" w:type="dxa"/>
            <w:gridSpan w:val="10"/>
          </w:tcPr>
          <w:p w14:paraId="4A93C876" w14:textId="77777777" w:rsidR="006521E9" w:rsidRPr="005F7EB0" w:rsidRDefault="006521E9" w:rsidP="006521E9">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5D420B62" w14:textId="77777777" w:rsidR="00D71ADD" w:rsidRDefault="00D71ADD" w:rsidP="006D62E6">
      <w:pPr>
        <w:pStyle w:val="B3"/>
        <w:rPr>
          <w:lang w:eastAsia="zh-CN"/>
        </w:rPr>
      </w:pPr>
    </w:p>
    <w:p w14:paraId="45EAA2BD" w14:textId="77777777" w:rsidR="0053410C" w:rsidRPr="00685D15" w:rsidRDefault="0053410C" w:rsidP="0053410C">
      <w:pPr>
        <w:jc w:val="center"/>
      </w:pPr>
      <w:bookmarkStart w:id="448" w:name="_Toc4677749"/>
      <w:r w:rsidRPr="00685D15">
        <w:rPr>
          <w:highlight w:val="green"/>
        </w:rPr>
        <w:t>*** Next change ***</w:t>
      </w:r>
    </w:p>
    <w:p w14:paraId="79B21E0D" w14:textId="77777777" w:rsidR="00E84096" w:rsidRPr="00913BB3" w:rsidRDefault="00E84096" w:rsidP="00E84096">
      <w:pPr>
        <w:pStyle w:val="Heading2"/>
      </w:pPr>
      <w:r w:rsidRPr="00913BB3">
        <w:t>A.2</w:t>
      </w:r>
      <w:r w:rsidRPr="00913BB3">
        <w:tab/>
        <w:t>Cause related to subscription options</w:t>
      </w:r>
      <w:bookmarkEnd w:id="448"/>
    </w:p>
    <w:p w14:paraId="4137D8C6" w14:textId="77777777" w:rsidR="00E84096" w:rsidRPr="00913BB3" w:rsidRDefault="00E84096" w:rsidP="00E84096">
      <w:r w:rsidRPr="00913BB3">
        <w:t xml:space="preserve">Cause #5 – </w:t>
      </w:r>
      <w:r w:rsidRPr="00913BB3">
        <w:rPr>
          <w:rFonts w:hint="eastAsia"/>
        </w:rPr>
        <w:t>PEI</w:t>
      </w:r>
      <w:r w:rsidRPr="00913BB3">
        <w:t xml:space="preserve"> not accepted</w:t>
      </w:r>
    </w:p>
    <w:p w14:paraId="16840E1B" w14:textId="77777777" w:rsidR="00E84096" w:rsidRPr="00913BB3" w:rsidRDefault="00E84096" w:rsidP="00E84096">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631DE40B" w14:textId="77777777" w:rsidR="00E84096" w:rsidRPr="00913BB3" w:rsidRDefault="00E84096" w:rsidP="00E84096">
      <w:r w:rsidRPr="00913BB3">
        <w:t>Cause #7 – 5GS services not allowed</w:t>
      </w:r>
    </w:p>
    <w:p w14:paraId="0CC269B8" w14:textId="77777777" w:rsidR="00E84096" w:rsidRPr="00913BB3" w:rsidRDefault="00E84096" w:rsidP="00E84096">
      <w:pPr>
        <w:pStyle w:val="B1"/>
      </w:pPr>
      <w:r w:rsidRPr="00913BB3">
        <w:tab/>
        <w:t>This 5GMM cause is sent to the UE when it is not allowed to operate 5GS services.</w:t>
      </w:r>
    </w:p>
    <w:p w14:paraId="195E64A7" w14:textId="77777777" w:rsidR="00E84096" w:rsidRPr="00913BB3" w:rsidRDefault="00E84096" w:rsidP="00E84096">
      <w:r w:rsidRPr="00913BB3">
        <w:t>Cause #11 – PLMN not allowed</w:t>
      </w:r>
    </w:p>
    <w:p w14:paraId="554825F8" w14:textId="77777777" w:rsidR="00E84096" w:rsidRPr="00913BB3" w:rsidRDefault="00E84096" w:rsidP="00E84096">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4BE589FD" w14:textId="77777777" w:rsidR="00E84096" w:rsidRPr="00913BB3" w:rsidRDefault="00E84096" w:rsidP="00E84096">
      <w:r w:rsidRPr="00913BB3">
        <w:t>Cause #12 – Tracking area not allowed</w:t>
      </w:r>
    </w:p>
    <w:p w14:paraId="3FEB8228" w14:textId="77777777" w:rsidR="00E84096" w:rsidRPr="00913BB3" w:rsidRDefault="00E84096" w:rsidP="00E84096">
      <w:pPr>
        <w:pStyle w:val="B1"/>
      </w:pPr>
      <w:r w:rsidRPr="00913BB3">
        <w:tab/>
        <w:t>This 5GMM cause is sent to the UE if it requests service, or if the network initiates a de-registration request, in a tracking area where the HPLMN determines that the UE, by subscription, is not allowed to operate.</w:t>
      </w:r>
    </w:p>
    <w:p w14:paraId="48ED0ACD" w14:textId="77777777" w:rsidR="00E84096" w:rsidRPr="00913BB3" w:rsidRDefault="00E84096" w:rsidP="00E84096">
      <w:pPr>
        <w:pStyle w:val="NO"/>
      </w:pPr>
      <w:r w:rsidRPr="00913BB3">
        <w:t>NOTE 1:</w:t>
      </w:r>
      <w:r w:rsidRPr="00913BB3">
        <w:tab/>
        <w:t>If 5GMM cause #12 is sent to a roaming subscriber the subscriber is denied service even if other PLMNs are available on which registration was possible.</w:t>
      </w:r>
    </w:p>
    <w:p w14:paraId="48C4453F" w14:textId="77777777" w:rsidR="00E84096" w:rsidRPr="00913BB3" w:rsidRDefault="00E84096" w:rsidP="00E84096">
      <w:r w:rsidRPr="00913BB3">
        <w:t>Cause #13 – Roaming not allowed in this tracking area</w:t>
      </w:r>
    </w:p>
    <w:p w14:paraId="2CA15582" w14:textId="77777777" w:rsidR="00E84096" w:rsidRPr="00913BB3" w:rsidRDefault="00E84096" w:rsidP="00E84096">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14:paraId="445A2AFA" w14:textId="77777777" w:rsidR="00E84096" w:rsidRPr="00913BB3" w:rsidRDefault="00E84096" w:rsidP="00E84096">
      <w:r w:rsidRPr="00913BB3">
        <w:t>Cause #15 – No suitable cells in tracking area</w:t>
      </w:r>
    </w:p>
    <w:p w14:paraId="522F8EFD" w14:textId="77777777" w:rsidR="00E84096" w:rsidRPr="00913BB3" w:rsidRDefault="00E84096" w:rsidP="00E84096">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14:paraId="058D5568" w14:textId="77777777" w:rsidR="00E84096" w:rsidRPr="00913BB3" w:rsidRDefault="00E84096" w:rsidP="00E84096">
      <w:pPr>
        <w:pStyle w:val="NO"/>
      </w:pPr>
      <w:r w:rsidRPr="00913BB3">
        <w:t>NOTE 2:</w:t>
      </w:r>
      <w:r w:rsidRPr="00913BB3">
        <w:tab/>
        <w:t>Cause #15 and cause #12 differ in the fact that cause #12 does not trigger the UE to search for another allowed tracking area on the same PLMN.</w:t>
      </w:r>
    </w:p>
    <w:p w14:paraId="1A1233ED" w14:textId="77777777" w:rsidR="00E84096" w:rsidRPr="00913BB3" w:rsidRDefault="00E84096" w:rsidP="00E84096">
      <w:r w:rsidRPr="00913BB3">
        <w:t>Cause #27 – N1 mode not allowed</w:t>
      </w:r>
    </w:p>
    <w:p w14:paraId="475EC6F7" w14:textId="77777777" w:rsidR="00E84096" w:rsidRDefault="00E84096" w:rsidP="00E84096">
      <w:pPr>
        <w:pStyle w:val="B1"/>
      </w:pPr>
      <w:r w:rsidRPr="00913BB3">
        <w:tab/>
        <w:t>This 5GMM cause is sent to the UE if it requests service, or if the network initiates a de-registration request, in a PLMN where the UE by subscription, is not allowed to operate in N1 mode</w:t>
      </w:r>
    </w:p>
    <w:p w14:paraId="1A03D098" w14:textId="7445C4E0" w:rsidR="00E84096" w:rsidRPr="00913BB3" w:rsidRDefault="00E84096" w:rsidP="00E84096">
      <w:pPr>
        <w:rPr>
          <w:ins w:id="449" w:author="Nokia Bell Labs" w:date="2019-04-01T03:22:00Z"/>
        </w:rPr>
      </w:pPr>
      <w:ins w:id="450" w:author="Nokia Bell Labs" w:date="2019-04-01T03:22:00Z">
        <w:r w:rsidRPr="00913BB3">
          <w:t>Cause #</w:t>
        </w:r>
      </w:ins>
      <w:ins w:id="451" w:author="Won, Sung (Nokia - KR/Seoul)" w:date="2019-04-01T11:29:00Z">
        <w:r w:rsidR="009344A3">
          <w:t>2</w:t>
        </w:r>
      </w:ins>
      <w:ins w:id="452" w:author="Won, Sung (Nokia - KR/Seoul)" w:date="2019-04-01T11:30:00Z">
        <w:r w:rsidR="009344A3">
          <w:t>5</w:t>
        </w:r>
      </w:ins>
      <w:ins w:id="453" w:author="Nokia Bell Labs" w:date="2019-04-01T03:22:00Z">
        <w:r w:rsidRPr="00913BB3">
          <w:t xml:space="preserve"> –</w:t>
        </w:r>
        <w:r>
          <w:t>Not authorized for this CAG</w:t>
        </w:r>
      </w:ins>
    </w:p>
    <w:p w14:paraId="1F66090C" w14:textId="76A28FD9" w:rsidR="00E84096" w:rsidRPr="00913BB3" w:rsidRDefault="00E84096" w:rsidP="00E84096">
      <w:pPr>
        <w:pStyle w:val="B1"/>
        <w:rPr>
          <w:ins w:id="454" w:author="Nokia Bell Labs" w:date="2019-04-01T03:22:00Z"/>
        </w:rPr>
      </w:pPr>
      <w:ins w:id="455" w:author="Nokia Bell Labs" w:date="2019-04-01T03:22:00Z">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 xml:space="preserve">belonging to a CAG </w:t>
        </w:r>
      </w:ins>
      <w:ins w:id="456" w:author="Won, Sung (Nokia - KR/Seoul)" w:date="2019-04-01T13:42:00Z">
        <w:r w:rsidR="006521E9">
          <w:t xml:space="preserve">with a CAG identifier </w:t>
        </w:r>
      </w:ins>
      <w:ins w:id="457" w:author="Nokia Bell Labs" w:date="2019-04-01T03:22:00Z">
        <w:r>
          <w:t xml:space="preserve">which </w:t>
        </w:r>
      </w:ins>
      <w:ins w:id="458" w:author="Won, Sung (Nokia - KR/Seoul)" w:date="2019-04-01T13:42:00Z">
        <w:r w:rsidR="006521E9">
          <w:t xml:space="preserve">is not included in </w:t>
        </w:r>
      </w:ins>
      <w:ins w:id="459" w:author="Nokia Bell Labs" w:date="2019-04-01T03:22:00Z">
        <w:r>
          <w:t>the UE</w:t>
        </w:r>
      </w:ins>
      <w:ins w:id="460" w:author="Won, Sung (Nokia - KR/Seoul)" w:date="2019-04-01T13:43:00Z">
        <w:r w:rsidR="006521E9">
          <w:t>'s allowed CAG list</w:t>
        </w:r>
      </w:ins>
      <w:ins w:id="461" w:author="Nokia Bell Labs" w:date="2019-04-01T03:22:00Z">
        <w:r w:rsidRPr="00913BB3">
          <w:t>.</w:t>
        </w:r>
      </w:ins>
    </w:p>
    <w:p w14:paraId="2875E32F" w14:textId="0C9E980A" w:rsidR="00E84096" w:rsidRPr="00913BB3" w:rsidRDefault="00E84096" w:rsidP="00E84096">
      <w:pPr>
        <w:rPr>
          <w:ins w:id="462" w:author="Nokia Bell Labs" w:date="2019-04-01T03:22:00Z"/>
        </w:rPr>
      </w:pPr>
      <w:ins w:id="463" w:author="Nokia Bell Labs" w:date="2019-04-01T03:22:00Z">
        <w:r w:rsidRPr="00913BB3">
          <w:t>Cause #</w:t>
        </w:r>
      </w:ins>
      <w:ins w:id="464" w:author="Won, Sung (Nokia - KR/Seoul)" w:date="2019-04-01T13:44:00Z">
        <w:r w:rsidR="009C4EEF">
          <w:t>xx</w:t>
        </w:r>
      </w:ins>
      <w:ins w:id="465" w:author="Nokia Bell Labs" w:date="2019-04-01T03:22:00Z">
        <w:r w:rsidRPr="00913BB3">
          <w:t xml:space="preserve"> – </w:t>
        </w:r>
      </w:ins>
      <w:ins w:id="466" w:author="Nokia Bell Labs" w:date="2019-04-01T03:23:00Z">
        <w:r>
          <w:t>Authorized for CAG cells only</w:t>
        </w:r>
      </w:ins>
    </w:p>
    <w:p w14:paraId="4D994309" w14:textId="4770CA1F" w:rsidR="00E84096" w:rsidRDefault="00E84096" w:rsidP="00E84096">
      <w:pPr>
        <w:pStyle w:val="B1"/>
        <w:rPr>
          <w:ins w:id="467" w:author="Nokia Bell Labs" w:date="2019-04-01T03:25:00Z"/>
        </w:rPr>
      </w:pPr>
      <w:ins w:id="468" w:author="Nokia Bell Labs" w:date="2019-04-01T03:22:00Z">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ins>
      <w:ins w:id="469" w:author="Nokia Bell Labs" w:date="2019-04-01T03:23:00Z">
        <w:r>
          <w:t xml:space="preserve">which does not belong to a CAG and </w:t>
        </w:r>
      </w:ins>
      <w:ins w:id="470" w:author="Nokia Bell Labs" w:date="2019-04-01T03:22:00Z">
        <w:r>
          <w:t>the UE</w:t>
        </w:r>
        <w:r w:rsidRPr="00CC0C94">
          <w:t xml:space="preserve"> has </w:t>
        </w:r>
      </w:ins>
      <w:ins w:id="471" w:author="Won, Sung (Nokia - KR/Seoul)" w:date="2019-04-01T13:43:00Z">
        <w:r w:rsidR="006521E9">
          <w:t>CAG information including the CAG access only indication</w:t>
        </w:r>
      </w:ins>
      <w:ins w:id="472" w:author="Nokia Bell Labs" w:date="2019-04-01T03:25:00Z">
        <w:r>
          <w:t>.</w:t>
        </w:r>
      </w:ins>
    </w:p>
    <w:p w14:paraId="0BAD9C9F" w14:textId="77777777" w:rsidR="00E84096" w:rsidRPr="00913BB3" w:rsidRDefault="00E84096" w:rsidP="00E84096">
      <w:r w:rsidRPr="00913BB3">
        <w:t>Cause #72 – Non-3GPP access to 5GCN not allowed</w:t>
      </w:r>
    </w:p>
    <w:p w14:paraId="1E5E25E7" w14:textId="77777777" w:rsidR="00E84096" w:rsidRPr="00913BB3" w:rsidRDefault="00E84096" w:rsidP="00E84096">
      <w:pPr>
        <w:pStyle w:val="B1"/>
      </w:pPr>
      <w:r w:rsidRPr="00913BB3">
        <w:tab/>
        <w:t>This 5GMM cause is sent to the UE if it requests accessing 5GCN over non-3GPP access in a PLMN, where the UE by subscription, is not allowed to access 5GCN over non-3GPP access.</w:t>
      </w:r>
    </w:p>
    <w:p w14:paraId="52431FB3" w14:textId="08FA1A1F"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D5CB3" w14:textId="77777777" w:rsidR="00D76841" w:rsidRDefault="00D76841">
      <w:r>
        <w:separator/>
      </w:r>
    </w:p>
  </w:endnote>
  <w:endnote w:type="continuationSeparator" w:id="0">
    <w:p w14:paraId="4AA57839" w14:textId="77777777" w:rsidR="00D76841" w:rsidRDefault="00D7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24424" w14:textId="77777777" w:rsidR="00D76841" w:rsidRDefault="00D76841">
      <w:r>
        <w:separator/>
      </w:r>
    </w:p>
  </w:footnote>
  <w:footnote w:type="continuationSeparator" w:id="0">
    <w:p w14:paraId="151F40C1" w14:textId="77777777" w:rsidR="00D76841" w:rsidRDefault="00D76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1A63D" w14:textId="77777777" w:rsidR="00D76841" w:rsidRDefault="00D768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5757A" w14:textId="77777777" w:rsidR="00D76841" w:rsidRDefault="00D768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60623" w14:textId="77777777" w:rsidR="00D76841" w:rsidRDefault="00D768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ECE0" w14:textId="77777777" w:rsidR="00D76841" w:rsidRDefault="00D76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Bell Labs">
    <w15:presenceInfo w15:providerId="None" w15:userId="Nokia Bell Labs"/>
  </w15:person>
  <w15:person w15:author="Won, Sung (Nokia - ROK/Seoul)">
    <w15:presenceInfo w15:providerId="None" w15:userId="Won, Sung (Nokia - ROK/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18"/>
    <w:rsid w:val="00022E4A"/>
    <w:rsid w:val="00037755"/>
    <w:rsid w:val="00040C0A"/>
    <w:rsid w:val="00040F32"/>
    <w:rsid w:val="00041BA6"/>
    <w:rsid w:val="000535A8"/>
    <w:rsid w:val="000A182B"/>
    <w:rsid w:val="000A6394"/>
    <w:rsid w:val="000B57B2"/>
    <w:rsid w:val="000B6B02"/>
    <w:rsid w:val="000B7FED"/>
    <w:rsid w:val="000C038A"/>
    <w:rsid w:val="000C6598"/>
    <w:rsid w:val="000F3862"/>
    <w:rsid w:val="001218B9"/>
    <w:rsid w:val="00136FAC"/>
    <w:rsid w:val="00145D43"/>
    <w:rsid w:val="00146FCF"/>
    <w:rsid w:val="00154A9E"/>
    <w:rsid w:val="00192C46"/>
    <w:rsid w:val="001A08B3"/>
    <w:rsid w:val="001A7B60"/>
    <w:rsid w:val="001B23EC"/>
    <w:rsid w:val="001B52F0"/>
    <w:rsid w:val="001B7A65"/>
    <w:rsid w:val="001C706E"/>
    <w:rsid w:val="001E41F3"/>
    <w:rsid w:val="0026004D"/>
    <w:rsid w:val="002603FE"/>
    <w:rsid w:val="002640DD"/>
    <w:rsid w:val="00273135"/>
    <w:rsid w:val="00275D12"/>
    <w:rsid w:val="00284FEB"/>
    <w:rsid w:val="002860C4"/>
    <w:rsid w:val="0028689B"/>
    <w:rsid w:val="002A03D4"/>
    <w:rsid w:val="002B5741"/>
    <w:rsid w:val="002C1610"/>
    <w:rsid w:val="002E3CA9"/>
    <w:rsid w:val="00305409"/>
    <w:rsid w:val="00305EBA"/>
    <w:rsid w:val="003112F6"/>
    <w:rsid w:val="00355B17"/>
    <w:rsid w:val="003609EF"/>
    <w:rsid w:val="0036231A"/>
    <w:rsid w:val="00373E95"/>
    <w:rsid w:val="00374DD4"/>
    <w:rsid w:val="003909E3"/>
    <w:rsid w:val="00394763"/>
    <w:rsid w:val="003B1FCD"/>
    <w:rsid w:val="003E1A36"/>
    <w:rsid w:val="003F35B0"/>
    <w:rsid w:val="00403059"/>
    <w:rsid w:val="00410371"/>
    <w:rsid w:val="00420FB2"/>
    <w:rsid w:val="004242F1"/>
    <w:rsid w:val="00443BFA"/>
    <w:rsid w:val="004567A7"/>
    <w:rsid w:val="00467808"/>
    <w:rsid w:val="00475649"/>
    <w:rsid w:val="00484EAC"/>
    <w:rsid w:val="004A1E69"/>
    <w:rsid w:val="004B520E"/>
    <w:rsid w:val="004B75B7"/>
    <w:rsid w:val="0050252B"/>
    <w:rsid w:val="0051580D"/>
    <w:rsid w:val="0051595F"/>
    <w:rsid w:val="005213B6"/>
    <w:rsid w:val="005255AA"/>
    <w:rsid w:val="0053078C"/>
    <w:rsid w:val="0053410C"/>
    <w:rsid w:val="00547111"/>
    <w:rsid w:val="00550DAD"/>
    <w:rsid w:val="00551512"/>
    <w:rsid w:val="00565197"/>
    <w:rsid w:val="00581842"/>
    <w:rsid w:val="00592D74"/>
    <w:rsid w:val="005A0C70"/>
    <w:rsid w:val="005B2768"/>
    <w:rsid w:val="005B4F60"/>
    <w:rsid w:val="005C277C"/>
    <w:rsid w:val="005C7605"/>
    <w:rsid w:val="005E0052"/>
    <w:rsid w:val="005E2C44"/>
    <w:rsid w:val="00620BCE"/>
    <w:rsid w:val="00621188"/>
    <w:rsid w:val="00623940"/>
    <w:rsid w:val="006257ED"/>
    <w:rsid w:val="006521E9"/>
    <w:rsid w:val="00686D34"/>
    <w:rsid w:val="006929F5"/>
    <w:rsid w:val="00695808"/>
    <w:rsid w:val="006A0CB4"/>
    <w:rsid w:val="006B46FB"/>
    <w:rsid w:val="006B5936"/>
    <w:rsid w:val="006D62E6"/>
    <w:rsid w:val="006E21FB"/>
    <w:rsid w:val="006E220E"/>
    <w:rsid w:val="00722BA6"/>
    <w:rsid w:val="00723143"/>
    <w:rsid w:val="00725ACF"/>
    <w:rsid w:val="00792342"/>
    <w:rsid w:val="007977A8"/>
    <w:rsid w:val="007B395F"/>
    <w:rsid w:val="007B512A"/>
    <w:rsid w:val="007C2097"/>
    <w:rsid w:val="007D0052"/>
    <w:rsid w:val="007D6A07"/>
    <w:rsid w:val="007E6EAE"/>
    <w:rsid w:val="007F7259"/>
    <w:rsid w:val="008040A8"/>
    <w:rsid w:val="008279FA"/>
    <w:rsid w:val="00841CD3"/>
    <w:rsid w:val="0084230D"/>
    <w:rsid w:val="00843995"/>
    <w:rsid w:val="008626E7"/>
    <w:rsid w:val="00870EE7"/>
    <w:rsid w:val="00881208"/>
    <w:rsid w:val="00881A57"/>
    <w:rsid w:val="00881D3A"/>
    <w:rsid w:val="00887BBE"/>
    <w:rsid w:val="008A45A6"/>
    <w:rsid w:val="008A7642"/>
    <w:rsid w:val="008B15F7"/>
    <w:rsid w:val="008C185A"/>
    <w:rsid w:val="008C5788"/>
    <w:rsid w:val="008D0550"/>
    <w:rsid w:val="008F686C"/>
    <w:rsid w:val="00911D52"/>
    <w:rsid w:val="009148DE"/>
    <w:rsid w:val="00917A24"/>
    <w:rsid w:val="009344A3"/>
    <w:rsid w:val="0094207B"/>
    <w:rsid w:val="00976611"/>
    <w:rsid w:val="009777D9"/>
    <w:rsid w:val="00991B88"/>
    <w:rsid w:val="009A5753"/>
    <w:rsid w:val="009A579D"/>
    <w:rsid w:val="009C4EEF"/>
    <w:rsid w:val="009E3297"/>
    <w:rsid w:val="009F734F"/>
    <w:rsid w:val="00A246B6"/>
    <w:rsid w:val="00A47E70"/>
    <w:rsid w:val="00A50CF0"/>
    <w:rsid w:val="00A60DBD"/>
    <w:rsid w:val="00A7671C"/>
    <w:rsid w:val="00A81F5E"/>
    <w:rsid w:val="00AA2CBC"/>
    <w:rsid w:val="00AC5820"/>
    <w:rsid w:val="00AD1CD8"/>
    <w:rsid w:val="00AF13ED"/>
    <w:rsid w:val="00AF3121"/>
    <w:rsid w:val="00AF5E00"/>
    <w:rsid w:val="00B04283"/>
    <w:rsid w:val="00B22C95"/>
    <w:rsid w:val="00B258BB"/>
    <w:rsid w:val="00B268FA"/>
    <w:rsid w:val="00B40F1B"/>
    <w:rsid w:val="00B4605A"/>
    <w:rsid w:val="00B63CB1"/>
    <w:rsid w:val="00B67B97"/>
    <w:rsid w:val="00B72046"/>
    <w:rsid w:val="00B83325"/>
    <w:rsid w:val="00B959DD"/>
    <w:rsid w:val="00B968C8"/>
    <w:rsid w:val="00BA3EC5"/>
    <w:rsid w:val="00BA51D9"/>
    <w:rsid w:val="00BB3197"/>
    <w:rsid w:val="00BB5DFC"/>
    <w:rsid w:val="00BD279D"/>
    <w:rsid w:val="00BD6BB8"/>
    <w:rsid w:val="00BF4D13"/>
    <w:rsid w:val="00C00C29"/>
    <w:rsid w:val="00C66BA2"/>
    <w:rsid w:val="00C673E3"/>
    <w:rsid w:val="00C74422"/>
    <w:rsid w:val="00C7536F"/>
    <w:rsid w:val="00C77B5B"/>
    <w:rsid w:val="00C95985"/>
    <w:rsid w:val="00CC5026"/>
    <w:rsid w:val="00CC68D0"/>
    <w:rsid w:val="00CD4384"/>
    <w:rsid w:val="00D02E71"/>
    <w:rsid w:val="00D03F9A"/>
    <w:rsid w:val="00D06D51"/>
    <w:rsid w:val="00D234B4"/>
    <w:rsid w:val="00D24991"/>
    <w:rsid w:val="00D412B9"/>
    <w:rsid w:val="00D50255"/>
    <w:rsid w:val="00D54673"/>
    <w:rsid w:val="00D578F5"/>
    <w:rsid w:val="00D71A9D"/>
    <w:rsid w:val="00D71ADD"/>
    <w:rsid w:val="00D73B2F"/>
    <w:rsid w:val="00D76841"/>
    <w:rsid w:val="00D85989"/>
    <w:rsid w:val="00DC54D1"/>
    <w:rsid w:val="00DC7E7A"/>
    <w:rsid w:val="00DD6EDE"/>
    <w:rsid w:val="00DE0E5C"/>
    <w:rsid w:val="00DE34CF"/>
    <w:rsid w:val="00E11147"/>
    <w:rsid w:val="00E1239D"/>
    <w:rsid w:val="00E13F3D"/>
    <w:rsid w:val="00E34898"/>
    <w:rsid w:val="00E41ECA"/>
    <w:rsid w:val="00E50655"/>
    <w:rsid w:val="00E62600"/>
    <w:rsid w:val="00E668FB"/>
    <w:rsid w:val="00E84096"/>
    <w:rsid w:val="00EA0D6D"/>
    <w:rsid w:val="00EB09B7"/>
    <w:rsid w:val="00EC2B4F"/>
    <w:rsid w:val="00EE7D7C"/>
    <w:rsid w:val="00F21686"/>
    <w:rsid w:val="00F25D98"/>
    <w:rsid w:val="00F261CA"/>
    <w:rsid w:val="00F300FB"/>
    <w:rsid w:val="00F43534"/>
    <w:rsid w:val="00F51BC1"/>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67955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character" w:customStyle="1" w:styleId="Heading1Char">
    <w:name w:val="Heading 1 Char"/>
    <w:link w:val="Heading1"/>
    <w:rsid w:val="003F35B0"/>
    <w:rPr>
      <w:rFonts w:ascii="Arial" w:hAnsi="Arial"/>
      <w:sz w:val="36"/>
      <w:lang w:val="en-GB" w:eastAsia="en-US"/>
    </w:rPr>
  </w:style>
  <w:style w:type="character" w:customStyle="1" w:styleId="Heading5Char">
    <w:name w:val="Heading 5 Char"/>
    <w:basedOn w:val="DefaultParagraphFont"/>
    <w:link w:val="Heading5"/>
    <w:rsid w:val="001C706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5AIRPNAIUNRU-529706453-867</_dlc_DocId>
    <_dlc_DocIdUrl xmlns="71c5aaf6-e6ce-465b-b873-5148d2a4c105">
      <Url>https://nokia.sharepoint.com/sites/c5g/epc/_layouts/15/DocIdRedir.aspx?ID=5AIRPNAIUNRU-529706453-867</Url>
      <Description>5AIRPNAIUNRU-529706453-867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F2756-5E58-440D-BDFD-26FDB29C8C12}">
  <ds:schemaRefs>
    <ds:schemaRef ds:uri="http://schemas.microsoft.com/sharepoint/v3/contenttype/forms"/>
  </ds:schemaRefs>
</ds:datastoreItem>
</file>

<file path=customXml/itemProps2.xml><?xml version="1.0" encoding="utf-8"?>
<ds:datastoreItem xmlns:ds="http://schemas.openxmlformats.org/officeDocument/2006/customXml" ds:itemID="{9F879E2B-DE4B-48E1-A9A3-FFBA141733B1}">
  <ds:schemaRefs>
    <ds:schemaRef ds:uri="http://schemas.openxmlformats.org/package/2006/metadata/core-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fa172805-4a52-411b-ab7a-31123f72fdd0"/>
    <ds:schemaRef ds:uri="3b34c8f0-1ef5-4d1e-bb66-517ce7fe7356"/>
    <ds:schemaRef ds:uri="http://www.w3.org/XML/1998/namespace"/>
    <ds:schemaRef ds:uri="b12221c3-31f6-4131-92b6-ad64a8e7740f"/>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2C8139C8-E425-4911-9F26-AF817D150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B87ED-DE7C-4D14-82B8-2F600E71208D}">
  <ds:schemaRefs>
    <ds:schemaRef ds:uri="Microsoft.SharePoint.Taxonomy.ContentTypeSync"/>
  </ds:schemaRefs>
</ds:datastoreItem>
</file>

<file path=customXml/itemProps5.xml><?xml version="1.0" encoding="utf-8"?>
<ds:datastoreItem xmlns:ds="http://schemas.openxmlformats.org/officeDocument/2006/customXml" ds:itemID="{E51FE56E-79A4-45B2-8BC0-9A81A2447EE8}">
  <ds:schemaRefs>
    <ds:schemaRef ds:uri="http://schemas.microsoft.com/sharepoint/events"/>
  </ds:schemaRefs>
</ds:datastoreItem>
</file>

<file path=customXml/itemProps6.xml><?xml version="1.0" encoding="utf-8"?>
<ds:datastoreItem xmlns:ds="http://schemas.openxmlformats.org/officeDocument/2006/customXml" ds:itemID="{BC5EC33E-5877-4B73-99D9-CD7C483D2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13462</Words>
  <Characters>76737</Characters>
  <Application>Microsoft Office Word</Application>
  <DocSecurity>0</DocSecurity>
  <Lines>639</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ROK/Seoul)</cp:lastModifiedBy>
  <cp:revision>9</cp:revision>
  <cp:lastPrinted>1900-01-01T08:00:00Z</cp:lastPrinted>
  <dcterms:created xsi:type="dcterms:W3CDTF">2019-04-01T01:38:00Z</dcterms:created>
  <dcterms:modified xsi:type="dcterms:W3CDTF">2019-04-02T00:45:00Z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e710f152-420d-4152-9960-ac798cd5bd91</vt:lpwstr>
  </property>
</Properties>
</file>