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6DC9">
        <w:rPr>
          <w:b/>
          <w:noProof/>
          <w:sz w:val="28"/>
        </w:rPr>
        <w:t>2</w:t>
      </w:r>
      <w:r w:rsidR="00205173">
        <w:rPr>
          <w:b/>
          <w:noProof/>
          <w:sz w:val="28"/>
        </w:rPr>
        <w:t>8</w:t>
      </w:r>
      <w:r w:rsidR="0037215E">
        <w:rPr>
          <w:b/>
          <w:noProof/>
          <w:sz w:val="28"/>
        </w:rPr>
        <w:t>32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4024B" w:rsidRPr="0034024B">
        <w:rPr>
          <w:rFonts w:ascii="Arial" w:hAnsi="Arial" w:cs="Arial"/>
          <w:b/>
          <w:bCs/>
          <w:lang w:eastAsia="zh-CN"/>
        </w:rPr>
        <w:t>Update to the network-initiated de-registration procedure completion by the UE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F83AF3" w:rsidRDefault="00AE6DC9" w:rsidP="00621EEE">
      <w:r>
        <w:rPr>
          <w:noProof/>
          <w:lang w:val="fr-FR"/>
        </w:rPr>
        <w:t xml:space="preserve">TS 24.501 </w:t>
      </w:r>
      <w:r w:rsidR="00195063">
        <w:rPr>
          <w:noProof/>
          <w:lang w:val="fr-FR"/>
        </w:rPr>
        <w:t xml:space="preserve">provides a sub-clause on </w:t>
      </w:r>
      <w:r w:rsidR="00621EEE">
        <w:rPr>
          <w:lang w:eastAsia="zh-CN"/>
        </w:rPr>
        <w:t>n</w:t>
      </w:r>
      <w:r w:rsidR="00195063">
        <w:rPr>
          <w:lang w:eastAsia="zh-CN"/>
        </w:rPr>
        <w:t>etwork-initiated</w:t>
      </w:r>
      <w:r w:rsidR="00195063" w:rsidRPr="003168A2">
        <w:rPr>
          <w:lang w:eastAsia="zh-CN"/>
        </w:rPr>
        <w:t xml:space="preserve"> </w:t>
      </w:r>
      <w:r w:rsidR="00195063">
        <w:t>de-registration</w:t>
      </w:r>
      <w:r w:rsidR="00195063" w:rsidRPr="003168A2">
        <w:rPr>
          <w:lang w:eastAsia="zh-CN"/>
        </w:rPr>
        <w:t xml:space="preserve"> procedure completion by the </w:t>
      </w:r>
      <w:r w:rsidR="00195063" w:rsidRPr="003168A2">
        <w:rPr>
          <w:rFonts w:hint="eastAsia"/>
          <w:lang w:eastAsia="zh-CN"/>
        </w:rPr>
        <w:t>UE</w:t>
      </w:r>
      <w:r w:rsidR="00621EEE">
        <w:rPr>
          <w:lang w:eastAsia="zh-CN"/>
        </w:rPr>
        <w:t xml:space="preserve"> (sub-clause 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5</w:t>
      </w:r>
      <w:r w:rsidR="00621EEE">
        <w:rPr>
          <w:rFonts w:hint="eastAsia"/>
          <w:lang w:eastAsia="zh-CN"/>
        </w:rPr>
        <w:t>.</w:t>
      </w:r>
      <w:r w:rsidR="00621EEE">
        <w:rPr>
          <w:lang w:eastAsia="zh-CN"/>
        </w:rPr>
        <w:t>2</w:t>
      </w:r>
      <w:r w:rsidR="00621EEE">
        <w:rPr>
          <w:rFonts w:hint="eastAsia"/>
          <w:lang w:eastAsia="zh-CN"/>
        </w:rPr>
        <w:t>.3.2</w:t>
      </w:r>
      <w:r w:rsidR="00621EEE">
        <w:rPr>
          <w:lang w:eastAsia="zh-CN"/>
        </w:rPr>
        <w:t>)</w:t>
      </w:r>
      <w:r w:rsidR="00195063">
        <w:rPr>
          <w:lang w:eastAsia="zh-CN"/>
        </w:rPr>
        <w:t>. This sub-clause contains requ</w:t>
      </w:r>
      <w:r w:rsidR="00621EEE">
        <w:rPr>
          <w:lang w:eastAsia="zh-CN"/>
        </w:rPr>
        <w:t xml:space="preserve">irements for the case when the </w:t>
      </w:r>
      <w:r w:rsidR="00195063">
        <w:rPr>
          <w:lang w:eastAsia="zh-CN"/>
        </w:rPr>
        <w:t>D</w:t>
      </w:r>
      <w:r w:rsidR="00195063">
        <w:t>e-registration</w:t>
      </w:r>
      <w:r w:rsidR="00195063" w:rsidRPr="003168A2">
        <w:t xml:space="preserve"> type </w:t>
      </w:r>
      <w:r w:rsidR="00195063">
        <w:t xml:space="preserve">IE </w:t>
      </w:r>
      <w:r w:rsidR="00195063" w:rsidRPr="003168A2">
        <w:t>indicates "re-</w:t>
      </w:r>
      <w:r w:rsidR="00195063">
        <w:rPr>
          <w:rFonts w:hint="eastAsia"/>
        </w:rPr>
        <w:t>registration</w:t>
      </w:r>
      <w:r w:rsidR="00195063" w:rsidRPr="003168A2">
        <w:t xml:space="preserve"> not required"</w:t>
      </w:r>
      <w:r w:rsidR="00621EEE">
        <w:t xml:space="preserve"> of the DEREGISTRATION REQUEST message. Note that the UE shall take different</w:t>
      </w:r>
      <w:r w:rsidR="00195063" w:rsidRPr="003168A2">
        <w:t xml:space="preserve"> actions depending on the received </w:t>
      </w:r>
      <w:r w:rsidR="00195063">
        <w:rPr>
          <w:rFonts w:hint="eastAsia"/>
        </w:rPr>
        <w:t>5G</w:t>
      </w:r>
      <w:r w:rsidR="00195063" w:rsidRPr="003168A2">
        <w:t>MM cause value</w:t>
      </w:r>
      <w:r w:rsidR="00621EEE">
        <w:t xml:space="preserve"> in the message.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C5E9B" w:rsidRPr="00F83AF3" w:rsidRDefault="00621EEE" w:rsidP="00E164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At present, only the case of </w:t>
      </w:r>
      <w:r>
        <w:rPr>
          <w:rFonts w:hint="eastAsia"/>
        </w:rPr>
        <w:t>5G</w:t>
      </w:r>
      <w:r w:rsidRPr="003168A2">
        <w:t>MM cause</w:t>
      </w:r>
      <w:r>
        <w:t xml:space="preserve"> #27 </w:t>
      </w:r>
      <w:r w:rsidRPr="004D3578">
        <w:t>"</w:t>
      </w:r>
      <w:r>
        <w:t>N1 mode not allowed</w:t>
      </w:r>
      <w:r w:rsidRPr="004D3578">
        <w:t>"</w:t>
      </w:r>
      <w:r>
        <w:t xml:space="preserve"> is identified in the sub-clause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>
        <w:rPr>
          <w:lang w:eastAsia="zh-CN"/>
        </w:rPr>
        <w:t xml:space="preserve">. However, the network can provide other 5GMM cause values </w:t>
      </w:r>
      <w:r w:rsidR="00DD284C">
        <w:rPr>
          <w:lang w:eastAsia="zh-CN"/>
        </w:rPr>
        <w:t>when</w:t>
      </w:r>
      <w:r>
        <w:rPr>
          <w:lang w:eastAsia="zh-CN"/>
        </w:rPr>
        <w:t xml:space="preserve"> the D</w:t>
      </w:r>
      <w:r>
        <w:t>e-registration</w:t>
      </w:r>
      <w:r w:rsidRPr="003168A2">
        <w:t xml:space="preserve"> type </w:t>
      </w:r>
      <w:r>
        <w:t xml:space="preserve">IE </w:t>
      </w:r>
      <w:r w:rsidRPr="003168A2">
        <w:t>indicates "re-</w:t>
      </w:r>
      <w:r>
        <w:rPr>
          <w:rFonts w:hint="eastAsia"/>
        </w:rPr>
        <w:t>registration</w:t>
      </w:r>
      <w:r w:rsidRPr="003168A2">
        <w:t xml:space="preserve"> not required"</w:t>
      </w:r>
      <w:r w:rsidR="00DD284C">
        <w:t xml:space="preserve"> in</w:t>
      </w:r>
      <w:bookmarkStart w:id="0" w:name="_GoBack"/>
      <w:bookmarkEnd w:id="0"/>
      <w:r>
        <w:t xml:space="preserve"> the DEREGISTRATION REQUEST message.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024B" w:rsidRDefault="0034024B" w:rsidP="0034024B">
      <w:pPr>
        <w:pStyle w:val="Heading5"/>
      </w:pPr>
      <w:bookmarkStart w:id="1" w:name="_Toc50887702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1"/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 xml:space="preserve">and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>T35cd, if it is running,</w:t>
      </w:r>
      <w:r w:rsidRPr="006544EF">
        <w:t xml:space="preserve"> </w:t>
      </w:r>
      <w:r>
        <w:t>T35</w:t>
      </w:r>
      <w:r>
        <w:rPr>
          <w:rFonts w:hint="eastAsia"/>
          <w:lang w:eastAsia="zh-CN"/>
        </w:rPr>
        <w:t>ef</w:t>
      </w:r>
      <w:r>
        <w:t xml:space="preserve">, if it is running. </w:t>
      </w:r>
      <w:r>
        <w:rPr>
          <w:rFonts w:hint="eastAsia"/>
        </w:rPr>
        <w:t>T</w:t>
      </w:r>
      <w:r w:rsidRPr="003168A2">
        <w:t xml:space="preserve">he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 xml:space="preserve">. </w:t>
      </w:r>
      <w:r>
        <w:t xml:space="preserve">The UE shall delete the </w:t>
      </w:r>
      <w:r w:rsidRPr="004D7306">
        <w:t>rejected NSSAI</w:t>
      </w:r>
      <w:r>
        <w:t xml:space="preserve"> for the current PLMN and the rejected NSSAI for the current PLMN and registration area combination.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B02E1C" w:rsidRDefault="0034024B" w:rsidP="0034024B">
      <w:pPr>
        <w:pStyle w:val="EditorsNote"/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T35cd.</w:t>
      </w:r>
    </w:p>
    <w:p w:rsidR="0034024B" w:rsidRPr="006544EF" w:rsidRDefault="0034024B" w:rsidP="0034024B">
      <w:pPr>
        <w:pStyle w:val="EditorsNote"/>
        <w:rPr>
          <w:lang w:eastAsia="zh-CN"/>
        </w:rPr>
      </w:pPr>
      <w:r w:rsidRPr="00593ABF">
        <w:rPr>
          <w:lang w:val="en-US"/>
        </w:rPr>
        <w:t>Editor's note:</w:t>
      </w:r>
      <w:r w:rsidRPr="00593ABF">
        <w:rPr>
          <w:lang w:val="en-US"/>
        </w:rPr>
        <w:tab/>
      </w:r>
      <w:r>
        <w:rPr>
          <w:lang w:val="en-US"/>
        </w:rPr>
        <w:t>I</w:t>
      </w:r>
      <w:r>
        <w:rPr>
          <w:rFonts w:hint="eastAsia"/>
          <w:lang w:val="en-US"/>
        </w:rPr>
        <w:t>t is FFS to use which timer for T35</w:t>
      </w:r>
      <w:r>
        <w:rPr>
          <w:rFonts w:hint="eastAsia"/>
          <w:lang w:val="en-US" w:eastAsia="zh-CN"/>
        </w:rPr>
        <w:t>ef</w:t>
      </w:r>
      <w:r>
        <w:rPr>
          <w:rFonts w:hint="eastAsia"/>
          <w:lang w:val="en-US"/>
        </w:rPr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>. The UE shall stop the timer(s) T3346, if it is running,</w:t>
      </w:r>
      <w:r w:rsidRPr="00E011BE">
        <w:t xml:space="preserve"> </w:t>
      </w:r>
      <w:r>
        <w:t>T3396, if it is running,</w:t>
      </w:r>
      <w:r w:rsidRPr="00E011BE">
        <w:t xml:space="preserve"> </w:t>
      </w:r>
      <w:r>
        <w:t xml:space="preserve">T35cd, if it is </w:t>
      </w:r>
      <w:proofErr w:type="spellStart"/>
      <w:r>
        <w:t>running.</w:t>
      </w:r>
      <w:r>
        <w:rPr>
          <w:rFonts w:hint="eastAsia"/>
        </w:rPr>
        <w:t>T</w:t>
      </w:r>
      <w:r w:rsidRPr="003168A2">
        <w:t>he</w:t>
      </w:r>
      <w:proofErr w:type="spellEnd"/>
      <w:r w:rsidRPr="003168A2">
        <w:t xml:space="preserve"> UE shall ignore the </w:t>
      </w:r>
      <w:r>
        <w:rPr>
          <w:rFonts w:hint="eastAsia"/>
        </w:rPr>
        <w:t>5G</w:t>
      </w:r>
      <w:r w:rsidRPr="003168A2">
        <w:t>MM cause IE if received.</w:t>
      </w:r>
      <w:r>
        <w:t xml:space="preserve">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>.</w:t>
      </w:r>
    </w:p>
    <w:p w:rsidR="0034024B" w:rsidRPr="008C67D0" w:rsidRDefault="0034024B" w:rsidP="0034024B">
      <w:pPr>
        <w:pStyle w:val="NO"/>
      </w:pPr>
      <w:r>
        <w:rPr>
          <w:rFonts w:eastAsia="Batang"/>
          <w:lang w:eastAsia="ja-JP"/>
        </w:rPr>
        <w:lastRenderedPageBreak/>
        <w:t>NOTE</w:t>
      </w:r>
      <w:ins w:id="2" w:author="Christian Herrero" w:date="2018-04-19T11:06:00Z">
        <w:r w:rsidR="0037215E">
          <w:t> </w:t>
        </w:r>
      </w:ins>
      <w:ins w:id="3" w:author="Christian Herrero" w:date="2018-04-03T13:19:00Z">
        <w:r w:rsidR="000E3433">
          <w:rPr>
            <w:rFonts w:eastAsia="Batang"/>
            <w:lang w:eastAsia="ja-JP"/>
          </w:rPr>
          <w:t>1</w:t>
        </w:r>
      </w:ins>
      <w:r>
        <w:rPr>
          <w:rFonts w:eastAsia="Batang"/>
          <w:lang w:eastAsia="ja-JP"/>
        </w:rPr>
        <w:t>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:rsidR="0034024B" w:rsidRPr="004F277F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:rsidR="0034024B" w:rsidRDefault="0034024B" w:rsidP="0034024B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 and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release</w:t>
      </w:r>
      <w:r w:rsidRPr="003168A2">
        <w:t xml:space="preserve"> 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any,</w:t>
      </w:r>
      <w:r w:rsidRPr="003168A2">
        <w:rPr>
          <w:rFonts w:hint="eastAsia"/>
        </w:rPr>
        <w:t xml:space="preserve"> </w:t>
      </w:r>
      <w:r w:rsidRPr="003168A2">
        <w:t xml:space="preserve">locally without peer-to-peer signalling between the UE and the </w:t>
      </w:r>
      <w:r>
        <w:rPr>
          <w:rFonts w:hint="eastAsia"/>
        </w:rPr>
        <w:t>network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:rsidR="0034024B" w:rsidRPr="003168A2" w:rsidRDefault="0034024B" w:rsidP="0034024B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:rsidR="0034024B" w:rsidRPr="00473D4F" w:rsidRDefault="0034024B" w:rsidP="0034024B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actions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:rsidR="0044746F" w:rsidRPr="003168A2" w:rsidRDefault="0044746F" w:rsidP="0044746F">
      <w:pPr>
        <w:pStyle w:val="B1"/>
        <w:rPr>
          <w:ins w:id="4" w:author="Christian Herrero" w:date="2018-04-03T13:10:00Z"/>
        </w:rPr>
      </w:pPr>
      <w:ins w:id="5" w:author="Christian Herrero" w:date="2018-04-03T13:10:00Z">
        <w:r w:rsidRPr="003168A2">
          <w:t>#3</w:t>
        </w:r>
        <w:r w:rsidRPr="003168A2">
          <w:tab/>
        </w:r>
        <w:r w:rsidRPr="003168A2">
          <w:tab/>
          <w:t>(Illegal UE);</w:t>
        </w:r>
      </w:ins>
    </w:p>
    <w:p w:rsidR="0044746F" w:rsidRDefault="0044746F" w:rsidP="0044746F">
      <w:pPr>
        <w:pStyle w:val="B1"/>
        <w:rPr>
          <w:ins w:id="6" w:author="Christian Herrero" w:date="2018-04-03T13:10:00Z"/>
        </w:rPr>
      </w:pPr>
      <w:ins w:id="7" w:author="Christian Herrero" w:date="2018-04-03T13:10:00Z">
        <w:r w:rsidRPr="003168A2">
          <w:t>#6</w:t>
        </w:r>
        <w:r w:rsidRPr="003168A2">
          <w:tab/>
        </w:r>
        <w:r w:rsidRPr="003168A2">
          <w:tab/>
          <w:t>(Illegal ME);</w:t>
        </w:r>
        <w:r>
          <w:t xml:space="preserve"> or</w:t>
        </w:r>
      </w:ins>
    </w:p>
    <w:p w:rsidR="0044746F" w:rsidRDefault="0044746F" w:rsidP="0044746F">
      <w:pPr>
        <w:pStyle w:val="B1"/>
        <w:rPr>
          <w:ins w:id="8" w:author="Christian Herrero" w:date="2018-04-03T13:11:00Z"/>
        </w:rPr>
      </w:pPr>
      <w:ins w:id="9" w:author="Christian Herrero" w:date="2018-04-03T13:10:00Z">
        <w:r w:rsidRPr="003168A2">
          <w:t>#</w:t>
        </w:r>
      </w:ins>
      <w:ins w:id="10" w:author="Christian Herrero" w:date="2018-04-19T11:06:00Z">
        <w:r w:rsidR="0037215E">
          <w:t>7</w:t>
        </w:r>
      </w:ins>
      <w:ins w:id="11" w:author="Christian Herrero" w:date="2018-04-03T13:10:00Z">
        <w:r w:rsidRPr="003168A2">
          <w:rPr>
            <w:rFonts w:hint="eastAsia"/>
            <w:lang w:eastAsia="ko-KR"/>
          </w:rPr>
          <w:tab/>
        </w:r>
        <w:r w:rsidRPr="003168A2">
          <w:rPr>
            <w:rFonts w:hint="eastAsia"/>
            <w:lang w:eastAsia="ko-KR"/>
          </w:rPr>
          <w:tab/>
        </w:r>
        <w:r>
          <w:t>(5G</w:t>
        </w:r>
        <w:r w:rsidRPr="003168A2">
          <w:t>S services not allowed)</w:t>
        </w:r>
      </w:ins>
      <w:ins w:id="12" w:author="Christian Herrero" w:date="2018-04-03T13:11:00Z">
        <w:r>
          <w:t>.</w:t>
        </w:r>
      </w:ins>
    </w:p>
    <w:p w:rsidR="0044746F" w:rsidRPr="003168A2" w:rsidRDefault="0044746F" w:rsidP="0044746F">
      <w:pPr>
        <w:pStyle w:val="B1"/>
        <w:rPr>
          <w:ins w:id="13" w:author="Christian Herrero" w:date="2018-04-03T13:11:00Z"/>
        </w:rPr>
      </w:pPr>
      <w:ins w:id="14" w:author="Christian Herrero" w:date="2018-04-03T13:11:00Z">
        <w:r w:rsidRPr="003168A2">
          <w:tab/>
        </w:r>
        <w:r>
          <w:t>The UE shall set the 5GS update status to 5</w:t>
        </w:r>
        <w:r w:rsidRPr="003168A2">
          <w:t xml:space="preserve">U3 ROAMING NOT ALLOWED (and shall store it according to </w:t>
        </w:r>
        <w:proofErr w:type="spellStart"/>
        <w:r w:rsidRPr="003168A2">
          <w:t>subclause</w:t>
        </w:r>
        <w:proofErr w:type="spellEnd"/>
        <w:r w:rsidRPr="003168A2">
          <w:t> 5.1.3.</w:t>
        </w:r>
      </w:ins>
      <w:ins w:id="15" w:author="Christian Herrero" w:date="2018-04-03T13:15:00Z">
        <w:r>
          <w:t>2.2</w:t>
        </w:r>
      </w:ins>
      <w:ins w:id="16" w:author="Christian Herrero" w:date="2018-04-03T13:11:00Z">
        <w:r w:rsidRPr="003168A2">
          <w:t xml:space="preserve">) and shall delete any </w:t>
        </w:r>
      </w:ins>
      <w:ins w:id="17" w:author="Christian Herrero" w:date="2018-04-03T13:15:00Z">
        <w:r>
          <w:t>5G-</w:t>
        </w:r>
      </w:ins>
      <w:ins w:id="18" w:author="Christian Herrero" w:date="2018-04-03T13:11:00Z">
        <w:r w:rsidRPr="003168A2">
          <w:t xml:space="preserve">GUTI, last visited registered TAI, TAI list and </w:t>
        </w:r>
      </w:ins>
      <w:proofErr w:type="spellStart"/>
      <w:ins w:id="19" w:author="Christian Herrero" w:date="2018-04-03T13:15:00Z">
        <w:r>
          <w:t>ng</w:t>
        </w:r>
      </w:ins>
      <w:ins w:id="20" w:author="Christian Herrero" w:date="2018-04-03T13:11:00Z">
        <w:r w:rsidRPr="003168A2">
          <w:t>KSI</w:t>
        </w:r>
        <w:proofErr w:type="spellEnd"/>
        <w:r w:rsidRPr="003168A2">
          <w:t xml:space="preserve">. The UE shall consider the USIM as invalid for </w:t>
        </w:r>
      </w:ins>
      <w:ins w:id="21" w:author="Christian Herrero" w:date="2018-04-03T13:16:00Z">
        <w:r>
          <w:t>5GS</w:t>
        </w:r>
      </w:ins>
      <w:ins w:id="22" w:author="Christian Herrero" w:date="2018-04-03T13:11:00Z">
        <w:r w:rsidRPr="003168A2">
          <w:t xml:space="preserve"> services until switching off or the UICC containing the USIM is removed. The UE shall delete the list of equivalent P</w:t>
        </w:r>
        <w:r>
          <w:t>LMNs and shall enter the state 5G</w:t>
        </w:r>
        <w:r w:rsidRPr="003168A2">
          <w:t>MM-DEREGISTERED.</w:t>
        </w:r>
      </w:ins>
    </w:p>
    <w:p w:rsidR="0044746F" w:rsidRPr="003168A2" w:rsidRDefault="0044746F" w:rsidP="0044746F">
      <w:pPr>
        <w:pStyle w:val="B1"/>
        <w:rPr>
          <w:ins w:id="23" w:author="Christian Herrero" w:date="2018-04-03T13:11:00Z"/>
        </w:rPr>
      </w:pPr>
      <w:ins w:id="24" w:author="Christian Herrero" w:date="2018-04-03T13:11:00Z">
        <w:r w:rsidRPr="003168A2">
          <w:tab/>
        </w:r>
      </w:ins>
      <w:ins w:id="25" w:author="Christian Herrero" w:date="2018-04-19T11:14:00Z">
        <w:r w:rsidR="0037215E">
          <w:t>A</w:t>
        </w:r>
      </w:ins>
      <w:ins w:id="26" w:author="Christian Herrero" w:date="2018-04-19T11:13:00Z">
        <w:r w:rsidR="0037215E">
          <w:t xml:space="preserve"> UE </w:t>
        </w:r>
      </w:ins>
      <w:ins w:id="27" w:author="Christian Herrero" w:date="2018-04-19T11:11:00Z">
        <w:r w:rsidR="0037215E">
          <w:rPr>
            <w:lang w:eastAsia="zh-CN"/>
          </w:rPr>
          <w:t>operat</w:t>
        </w:r>
      </w:ins>
      <w:ins w:id="28" w:author="Christian Herrero" w:date="2018-04-19T11:14:00Z">
        <w:r w:rsidR="0037215E">
          <w:rPr>
            <w:lang w:eastAsia="zh-CN"/>
          </w:rPr>
          <w:t>ing</w:t>
        </w:r>
      </w:ins>
      <w:ins w:id="29" w:author="Christian Herrero" w:date="2018-04-19T11:11:00Z">
        <w:r w:rsidR="0037215E">
          <w:rPr>
            <w:lang w:eastAsia="zh-CN"/>
          </w:rPr>
          <w:t xml:space="preserve"> in single-registration mode</w:t>
        </w:r>
      </w:ins>
      <w:ins w:id="30" w:author="Christian Herrero" w:date="2018-04-03T13:11:00Z">
        <w:r w:rsidRPr="003168A2">
          <w:t xml:space="preserve"> shall handle the </w:t>
        </w:r>
      </w:ins>
      <w:ins w:id="31" w:author="Christian Herrero" w:date="2018-04-03T13:17:00Z">
        <w:r>
          <w:t>E</w:t>
        </w:r>
      </w:ins>
      <w:ins w:id="32" w:author="Christian Herrero" w:date="2018-04-03T13:11:00Z">
        <w:r>
          <w:t>MM parameters</w:t>
        </w:r>
      </w:ins>
      <w:ins w:id="33" w:author="Christian Herrero" w:date="2018-04-19T11:19:00Z">
        <w:r w:rsidR="00A21464">
          <w:t>,</w:t>
        </w:r>
      </w:ins>
      <w:ins w:id="34" w:author="Christian Herrero" w:date="2018-04-03T13:11:00Z">
        <w:r>
          <w:t xml:space="preserve"> E</w:t>
        </w:r>
        <w:r w:rsidRPr="003168A2">
          <w:t xml:space="preserve">MM state, </w:t>
        </w:r>
      </w:ins>
      <w:ins w:id="35" w:author="Christian Herrero" w:date="2018-04-19T11:07:00Z">
        <w:r w:rsidR="0037215E">
          <w:t>4G-</w:t>
        </w:r>
      </w:ins>
      <w:ins w:id="36" w:author="Christian Herrero" w:date="2018-04-03T13:18:00Z">
        <w:r w:rsidR="000E3433" w:rsidRPr="003168A2">
          <w:t xml:space="preserve">GUTI, last visited registered TAI, TAI list and </w:t>
        </w:r>
        <w:proofErr w:type="spellStart"/>
        <w:r w:rsidR="000E3433">
          <w:t>e</w:t>
        </w:r>
        <w:r w:rsidR="000E3433" w:rsidRPr="003168A2">
          <w:t>KSI</w:t>
        </w:r>
        <w:proofErr w:type="spellEnd"/>
        <w:r w:rsidR="000E3433" w:rsidRPr="003168A2">
          <w:t xml:space="preserve"> </w:t>
        </w:r>
      </w:ins>
      <w:ins w:id="37" w:author="Christian Herrero" w:date="2018-04-03T13:11:00Z">
        <w:r w:rsidRPr="003168A2">
          <w:t>as specified in 3GPP TS 24.</w:t>
        </w:r>
      </w:ins>
      <w:ins w:id="38" w:author="Christian Herrero" w:date="2018-04-03T13:18:00Z">
        <w:r w:rsidR="000E3433">
          <w:t>301</w:t>
        </w:r>
      </w:ins>
      <w:ins w:id="39" w:author="Christian Herrero" w:date="2018-04-03T13:11:00Z">
        <w:r w:rsidRPr="003168A2">
          <w:t> [1</w:t>
        </w:r>
      </w:ins>
      <w:ins w:id="40" w:author="Christian Herrero" w:date="2018-04-03T13:19:00Z">
        <w:r w:rsidR="000E3433">
          <w:t>2</w:t>
        </w:r>
      </w:ins>
      <w:ins w:id="41" w:author="Christian Herrero" w:date="2018-04-03T13:11:00Z">
        <w:r w:rsidRPr="003168A2">
          <w:t xml:space="preserve">] for the case when a DETACH REQUEST is received with </w:t>
        </w:r>
        <w:r w:rsidR="000E3433">
          <w:t>the E</w:t>
        </w:r>
        <w:r>
          <w:t xml:space="preserve">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 w:rsidR="000E3433">
          <w:t>.</w:t>
        </w:r>
      </w:ins>
    </w:p>
    <w:p w:rsidR="0044746F" w:rsidRPr="003168A2" w:rsidRDefault="0044746F" w:rsidP="0044746F">
      <w:pPr>
        <w:pStyle w:val="NO"/>
        <w:rPr>
          <w:ins w:id="42" w:author="Christian Herrero" w:date="2018-04-03T13:11:00Z"/>
        </w:rPr>
      </w:pPr>
      <w:ins w:id="43" w:author="Christian Herrero" w:date="2018-04-03T13:11:00Z">
        <w:r w:rsidRPr="003168A2">
          <w:t>NOTE</w:t>
        </w:r>
        <w:r>
          <w:t> 2</w:t>
        </w:r>
        <w:r w:rsidRPr="003168A2">
          <w:t>:</w:t>
        </w:r>
        <w:r w:rsidRPr="003168A2">
          <w:tab/>
          <w:t>The possibility to configure a UE so that the radio transceiver for a specific radio access technology is not active, although it is implemented in the UE, is out of scope of the present specification.</w:t>
        </w:r>
      </w:ins>
    </w:p>
    <w:p w:rsidR="0044746F" w:rsidRPr="003168A2" w:rsidRDefault="0044746F" w:rsidP="0044746F">
      <w:pPr>
        <w:pStyle w:val="B1"/>
        <w:rPr>
          <w:ins w:id="44" w:author="Christian Herrero" w:date="2018-04-03T13:12:00Z"/>
        </w:rPr>
      </w:pPr>
      <w:ins w:id="45" w:author="Christian Herrero" w:date="2018-04-03T13:12:00Z">
        <w:r w:rsidRPr="003168A2">
          <w:t>#11</w:t>
        </w:r>
        <w:r w:rsidRPr="003168A2">
          <w:tab/>
          <w:t>(PLMN not allowed)</w:t>
        </w:r>
      </w:ins>
      <w:ins w:id="46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47" w:author="Christian Herrero" w:date="2018-04-03T13:12:00Z"/>
        </w:rPr>
      </w:pPr>
      <w:ins w:id="48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49" w:author="Christian Herrero" w:date="2018-04-03T13:21:00Z">
        <w:r>
          <w:t>2.2</w:t>
        </w:r>
      </w:ins>
      <w:ins w:id="50" w:author="Christian Herrero" w:date="2018-04-03T13:12:00Z">
        <w:r w:rsidR="0044746F" w:rsidRPr="003168A2">
          <w:t xml:space="preserve">) and shall delete any </w:t>
        </w:r>
      </w:ins>
      <w:ins w:id="51" w:author="Christian Herrero" w:date="2018-04-03T13:21:00Z">
        <w:r>
          <w:t>5G-</w:t>
        </w:r>
      </w:ins>
      <w:ins w:id="52" w:author="Christian Herrero" w:date="2018-04-03T13:12:00Z">
        <w:r w:rsidR="0044746F" w:rsidRPr="003168A2">
          <w:t xml:space="preserve">GUTI, last visited registered TAI, TAI list and </w:t>
        </w:r>
      </w:ins>
      <w:proofErr w:type="spellStart"/>
      <w:ins w:id="53" w:author="Christian Herrero" w:date="2018-04-03T13:21:00Z">
        <w:r>
          <w:t>ng</w:t>
        </w:r>
      </w:ins>
      <w:ins w:id="54" w:author="Christian Herrero" w:date="2018-04-03T13:12:00Z">
        <w:r w:rsidR="0044746F" w:rsidRPr="003168A2">
          <w:t>KSI</w:t>
        </w:r>
        <w:proofErr w:type="spellEnd"/>
        <w:r w:rsidR="0044746F" w:rsidRPr="003168A2">
          <w:t xml:space="preserve">. The UE shall delete the list of equivalent PLMNs, shall reset the </w:t>
        </w:r>
      </w:ins>
      <w:ins w:id="55" w:author="Christian Herrero" w:date="2018-04-03T13:23:00Z">
        <w:r>
          <w:t>registration</w:t>
        </w:r>
      </w:ins>
      <w:ins w:id="56" w:author="Christian Herrero" w:date="2018-04-03T13:12:00Z">
        <w:r w:rsidR="0044746F" w:rsidRPr="003168A2">
          <w:t xml:space="preserve"> attempt counter</w:t>
        </w:r>
        <w:r>
          <w:t xml:space="preserve"> and enter the state 5G</w:t>
        </w:r>
        <w:r w:rsidR="0044746F" w:rsidRPr="003168A2">
          <w:t>MM-DEREGISTERED.PLMN-SEARCH.</w:t>
        </w:r>
      </w:ins>
    </w:p>
    <w:p w:rsidR="0044746F" w:rsidRPr="003168A2" w:rsidRDefault="0044746F" w:rsidP="0044746F">
      <w:pPr>
        <w:pStyle w:val="B1"/>
        <w:rPr>
          <w:ins w:id="57" w:author="Christian Herrero" w:date="2018-04-03T13:12:00Z"/>
        </w:rPr>
      </w:pPr>
      <w:ins w:id="58" w:author="Christian Herrero" w:date="2018-04-03T13:12:00Z">
        <w:r w:rsidRPr="003168A2">
          <w:tab/>
          <w:t>The UE shall store the PLMN identity in the "forbidden PLMN list"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59" w:author="Christian Herrero" w:date="2018-04-03T13:12:00Z"/>
        </w:rPr>
      </w:pPr>
      <w:ins w:id="60" w:author="Christian Herrero" w:date="2018-04-03T13:12:00Z">
        <w:r w:rsidRPr="003168A2">
          <w:tab/>
          <w:t>The UE shall perform a PLMN selection according to 3GPP TS 23.122 [</w:t>
        </w:r>
      </w:ins>
      <w:ins w:id="61" w:author="Christian Herrero" w:date="2018-04-03T13:25:00Z">
        <w:r w:rsidR="00195063">
          <w:t>4</w:t>
        </w:r>
      </w:ins>
      <w:ins w:id="62" w:author="Christian Herrero" w:date="2018-04-03T13:12:00Z">
        <w:r w:rsidRPr="003168A2">
          <w:t>].</w:t>
        </w:r>
      </w:ins>
    </w:p>
    <w:p w:rsidR="00195063" w:rsidRDefault="0037215E" w:rsidP="0044746F">
      <w:pPr>
        <w:pStyle w:val="B1"/>
        <w:rPr>
          <w:ins w:id="63" w:author="Christian Herrero" w:date="2018-04-03T13:26:00Z"/>
        </w:rPr>
      </w:pPr>
      <w:ins w:id="64" w:author="Christian Herrero" w:date="2018-04-03T13:12:00Z">
        <w:r>
          <w:tab/>
        </w:r>
      </w:ins>
      <w:ins w:id="65" w:author="Christian Herrero" w:date="2018-04-19T11:14:00Z">
        <w:r>
          <w:t xml:space="preserve">A </w:t>
        </w:r>
      </w:ins>
      <w:ins w:id="66" w:author="Christian Herrero" w:date="2018-04-03T13:12:00Z">
        <w:r w:rsidR="0044746F" w:rsidRPr="003168A2">
          <w:t xml:space="preserve">UE </w:t>
        </w:r>
      </w:ins>
      <w:ins w:id="67" w:author="Christian Herrero" w:date="2018-04-19T11:14:00Z">
        <w:r>
          <w:rPr>
            <w:lang w:eastAsia="zh-CN"/>
          </w:rPr>
          <w:t xml:space="preserve">operating in </w:t>
        </w:r>
      </w:ins>
      <w:ins w:id="68" w:author="Christian Herrero" w:date="2018-04-19T11:17:00Z">
        <w:r w:rsidR="00A21464">
          <w:rPr>
            <w:lang w:eastAsia="zh-CN"/>
          </w:rPr>
          <w:t>single</w:t>
        </w:r>
      </w:ins>
      <w:ins w:id="69" w:author="Christian Herrero" w:date="2018-04-19T11:14:00Z">
        <w:r>
          <w:rPr>
            <w:lang w:eastAsia="zh-CN"/>
          </w:rPr>
          <w:t>-registration mode</w:t>
        </w:r>
        <w:r w:rsidRPr="003168A2">
          <w:t xml:space="preserve"> </w:t>
        </w:r>
      </w:ins>
      <w:ins w:id="70" w:author="Christian Herrero" w:date="2018-04-03T13:12:00Z">
        <w:r w:rsidR="0044746F" w:rsidRPr="003168A2">
          <w:t xml:space="preserve">shall handle </w:t>
        </w:r>
      </w:ins>
      <w:ins w:id="71" w:author="Christian Herrero" w:date="2018-04-03T13:26:00Z">
        <w:r w:rsidR="00195063">
          <w:t>t</w:t>
        </w:r>
        <w:r w:rsidR="00195063" w:rsidRPr="003168A2">
          <w:t xml:space="preserve">he </w:t>
        </w:r>
        <w:r w:rsidR="00195063">
          <w:t>EMM parameters</w:t>
        </w:r>
      </w:ins>
      <w:ins w:id="72" w:author="Christian Herrero" w:date="2018-04-19T11:19:00Z">
        <w:r w:rsidR="00A21464">
          <w:t>,</w:t>
        </w:r>
      </w:ins>
      <w:ins w:id="73" w:author="Christian Herrero" w:date="2018-04-03T13:26:00Z">
        <w:r w:rsidR="00195063">
          <w:t xml:space="preserve"> E</w:t>
        </w:r>
        <w:r w:rsidR="00195063" w:rsidRPr="003168A2">
          <w:t xml:space="preserve">MM state, </w:t>
        </w:r>
      </w:ins>
      <w:ins w:id="74" w:author="Christian Herrero" w:date="2018-04-19T11:07:00Z">
        <w:r>
          <w:t>4G-</w:t>
        </w:r>
      </w:ins>
      <w:ins w:id="75" w:author="Christian Herrero" w:date="2018-04-03T13:26:00Z">
        <w:r w:rsidR="00195063" w:rsidRPr="003168A2">
          <w:t xml:space="preserve">GUTI, last visited registered TAI, TAI list and </w:t>
        </w:r>
        <w:proofErr w:type="spellStart"/>
        <w:r w:rsidR="00195063">
          <w:t>e</w:t>
        </w:r>
        <w:r w:rsidR="00195063" w:rsidRPr="003168A2">
          <w:t>KSI</w:t>
        </w:r>
        <w:proofErr w:type="spellEnd"/>
        <w:r w:rsidR="00195063" w:rsidRPr="003168A2">
          <w:t xml:space="preserve"> as specified in 3GPP TS 24.</w:t>
        </w:r>
        <w:r w:rsidR="00195063">
          <w:t>301</w:t>
        </w:r>
        <w:r w:rsidR="00195063" w:rsidRPr="003168A2">
          <w:t> [1</w:t>
        </w:r>
        <w:r w:rsidR="00195063">
          <w:t>2</w:t>
        </w:r>
        <w:r w:rsidR="00195063" w:rsidRPr="003168A2">
          <w:t xml:space="preserve">] for the case when a DETACH REQUEST is received with </w:t>
        </w:r>
        <w:r w:rsidR="00195063">
          <w:t xml:space="preserve">the EMM </w:t>
        </w:r>
        <w:r w:rsidR="00195063" w:rsidRPr="003168A2">
          <w:t xml:space="preserve">cause </w:t>
        </w:r>
        <w:r w:rsidR="00195063">
          <w:t xml:space="preserve">with the same </w:t>
        </w:r>
        <w:r w:rsidR="00195063" w:rsidRPr="003168A2">
          <w:t>value and with detach type set to "re-attach not required"</w:t>
        </w:r>
        <w:r w:rsidR="00195063">
          <w:t>.</w:t>
        </w:r>
      </w:ins>
    </w:p>
    <w:p w:rsidR="0044746F" w:rsidRPr="003168A2" w:rsidRDefault="0044746F" w:rsidP="0044746F">
      <w:pPr>
        <w:pStyle w:val="B1"/>
        <w:rPr>
          <w:ins w:id="76" w:author="Christian Herrero" w:date="2018-04-03T13:12:00Z"/>
        </w:rPr>
      </w:pPr>
      <w:ins w:id="77" w:author="Christian Herrero" w:date="2018-04-03T13:12:00Z">
        <w:r w:rsidRPr="003168A2">
          <w:t>#12</w:t>
        </w:r>
        <w:r w:rsidRPr="003168A2">
          <w:tab/>
          <w:t>(Tracking area not allowed)</w:t>
        </w:r>
      </w:ins>
      <w:ins w:id="78" w:author="Christian Herrero" w:date="2018-04-03T13:13:00Z">
        <w:r>
          <w:t>.</w:t>
        </w:r>
      </w:ins>
    </w:p>
    <w:p w:rsidR="0044746F" w:rsidRPr="003168A2" w:rsidRDefault="00195063" w:rsidP="00195063">
      <w:pPr>
        <w:pStyle w:val="B1"/>
        <w:rPr>
          <w:ins w:id="79" w:author="Christian Herrero" w:date="2018-04-03T13:12:00Z"/>
        </w:rPr>
      </w:pPr>
      <w:ins w:id="80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81" w:author="Christian Herrero" w:date="2018-04-03T13:27:00Z">
        <w:r>
          <w:t>2.2</w:t>
        </w:r>
      </w:ins>
      <w:ins w:id="82" w:author="Christian Herrero" w:date="2018-04-03T13:12:00Z">
        <w:r w:rsidR="0044746F" w:rsidRPr="003168A2">
          <w:t>)</w:t>
        </w:r>
      </w:ins>
      <w:ins w:id="83" w:author="Christian Herrero" w:date="2018-04-03T13:27:00Z">
        <w:r w:rsidRPr="00195063">
          <w:t xml:space="preserve"> </w:t>
        </w:r>
        <w:r w:rsidRPr="003168A2">
          <w:t xml:space="preserve">and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</w:t>
        </w:r>
        <w:r w:rsidRPr="003168A2">
          <w:t>KSI</w:t>
        </w:r>
        <w:proofErr w:type="spellEnd"/>
        <w:r w:rsidRPr="003168A2">
          <w:t xml:space="preserve">. The UE shall </w:t>
        </w:r>
      </w:ins>
      <w:proofErr w:type="spellStart"/>
      <w:ins w:id="84" w:author="Christian Herrero" w:date="2018-04-03T13:12:00Z">
        <w:r w:rsidR="0044746F" w:rsidRPr="003168A2">
          <w:t>shall</w:t>
        </w:r>
        <w:proofErr w:type="spellEnd"/>
        <w:r w:rsidR="0044746F" w:rsidRPr="003168A2">
          <w:t xml:space="preserve"> reset the </w:t>
        </w:r>
      </w:ins>
      <w:ins w:id="85" w:author="Christian Herrero" w:date="2018-04-19T11:18:00Z">
        <w:r w:rsidR="00A21464">
          <w:t>registration</w:t>
        </w:r>
      </w:ins>
      <w:ins w:id="86" w:author="Christian Herrero" w:date="2018-04-03T13:12:00Z">
        <w:r w:rsidR="0044746F" w:rsidRPr="003168A2">
          <w:t xml:space="preserve"> attempt counter and shall enter the state </w:t>
        </w:r>
      </w:ins>
      <w:ins w:id="87" w:author="Christian Herrero" w:date="2018-04-19T11:09:00Z">
        <w:r w:rsidR="0037215E">
          <w:t>5G</w:t>
        </w:r>
      </w:ins>
      <w:ins w:id="88" w:author="Christian Herrero" w:date="2018-04-03T13:12:00Z">
        <w:r w:rsidR="0044746F" w:rsidRPr="003168A2">
          <w:t>MM-DEREGISTERED.LIMITED-SERVICE.</w:t>
        </w:r>
      </w:ins>
    </w:p>
    <w:p w:rsidR="0044746F" w:rsidRPr="003168A2" w:rsidRDefault="0044746F" w:rsidP="0044746F">
      <w:pPr>
        <w:pStyle w:val="B1"/>
        <w:rPr>
          <w:ins w:id="89" w:author="Christian Herrero" w:date="2018-04-03T13:12:00Z"/>
        </w:rPr>
      </w:pPr>
      <w:ins w:id="90" w:author="Christian Herrero" w:date="2018-04-03T13:12:00Z">
        <w:r w:rsidRPr="003168A2">
          <w:tab/>
          <w:t>The UE shall store the current TAI in the list of "forbidden tracking areas for regional provision of service".</w:t>
        </w:r>
      </w:ins>
    </w:p>
    <w:p w:rsidR="00195063" w:rsidRDefault="00195063" w:rsidP="00195063">
      <w:pPr>
        <w:pStyle w:val="B1"/>
        <w:rPr>
          <w:ins w:id="91" w:author="Christian Herrero" w:date="2018-04-03T13:28:00Z"/>
        </w:rPr>
      </w:pPr>
      <w:ins w:id="92" w:author="Christian Herrero" w:date="2018-04-03T13:28:00Z">
        <w:r w:rsidRPr="003168A2">
          <w:lastRenderedPageBreak/>
          <w:tab/>
        </w:r>
      </w:ins>
      <w:ins w:id="93" w:author="Christian Herrero" w:date="2018-04-19T11:15:00Z">
        <w:r w:rsidR="0037215E">
          <w:t>A</w:t>
        </w:r>
      </w:ins>
      <w:ins w:id="94" w:author="Christian Herrero" w:date="2018-04-03T13:28:00Z">
        <w:r w:rsidRPr="003168A2">
          <w:t xml:space="preserve"> UE </w:t>
        </w:r>
      </w:ins>
      <w:ins w:id="95" w:author="Christian Herrero" w:date="2018-04-19T11:15:00Z">
        <w:r w:rsidR="0037215E">
          <w:rPr>
            <w:lang w:eastAsia="zh-CN"/>
          </w:rPr>
          <w:t xml:space="preserve">operating in </w:t>
        </w:r>
      </w:ins>
      <w:ins w:id="96" w:author="Christian Herrero" w:date="2018-04-19T11:17:00Z">
        <w:r w:rsidR="00A21464">
          <w:rPr>
            <w:lang w:eastAsia="zh-CN"/>
          </w:rPr>
          <w:t>single</w:t>
        </w:r>
      </w:ins>
      <w:ins w:id="97" w:author="Christian Herrero" w:date="2018-04-19T11:15:00Z">
        <w:r w:rsidR="0037215E">
          <w:rPr>
            <w:lang w:eastAsia="zh-CN"/>
          </w:rPr>
          <w:t>-registration mode</w:t>
        </w:r>
        <w:r w:rsidR="0037215E" w:rsidRPr="003168A2">
          <w:t xml:space="preserve"> </w:t>
        </w:r>
      </w:ins>
      <w:ins w:id="98" w:author="Christian Herrero" w:date="2018-04-03T13:28:00Z">
        <w:r w:rsidRPr="003168A2">
          <w:t xml:space="preserve">shall handle </w:t>
        </w:r>
        <w:r>
          <w:t>t</w:t>
        </w:r>
        <w:r w:rsidRPr="003168A2">
          <w:t xml:space="preserve">he </w:t>
        </w:r>
        <w:r>
          <w:t>EMM parameters</w:t>
        </w:r>
      </w:ins>
      <w:ins w:id="99" w:author="Christian Herrero" w:date="2018-04-19T11:19:00Z">
        <w:r w:rsidR="00A21464">
          <w:t>,</w:t>
        </w:r>
      </w:ins>
      <w:ins w:id="100" w:author="Christian Herrero" w:date="2018-04-03T13:28:00Z">
        <w:r>
          <w:t xml:space="preserve"> E</w:t>
        </w:r>
        <w:r w:rsidRPr="003168A2">
          <w:t xml:space="preserve">MM state, </w:t>
        </w:r>
      </w:ins>
      <w:ins w:id="101" w:author="Christian Herrero" w:date="2018-04-19T11:07:00Z">
        <w:r w:rsidR="0037215E">
          <w:t>4G-</w:t>
        </w:r>
      </w:ins>
      <w:ins w:id="102" w:author="Christian Herrero" w:date="2018-04-03T13:28:00Z">
        <w:r w:rsidRPr="003168A2">
          <w:t xml:space="preserve">GUTI, last visited registered TAI, TAI list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44746F" w:rsidRPr="003168A2" w:rsidRDefault="0044746F" w:rsidP="0044746F">
      <w:pPr>
        <w:pStyle w:val="B1"/>
        <w:rPr>
          <w:ins w:id="103" w:author="Christian Herrero" w:date="2018-04-03T13:12:00Z"/>
        </w:rPr>
      </w:pPr>
      <w:ins w:id="104" w:author="Christian Herrero" w:date="2018-04-03T13:12:00Z">
        <w:r w:rsidRPr="003168A2">
          <w:t>#13</w:t>
        </w:r>
        <w:r w:rsidRPr="003168A2">
          <w:tab/>
          <w:t>(Roaming not allowed in this tracking area)</w:t>
        </w:r>
      </w:ins>
      <w:ins w:id="105" w:author="Christian Herrero" w:date="2018-04-03T13:13:00Z">
        <w:r>
          <w:t>.</w:t>
        </w:r>
      </w:ins>
    </w:p>
    <w:p w:rsidR="0044746F" w:rsidRPr="003168A2" w:rsidRDefault="00195063" w:rsidP="0044746F">
      <w:pPr>
        <w:pStyle w:val="B1"/>
        <w:rPr>
          <w:ins w:id="106" w:author="Christian Herrero" w:date="2018-04-03T13:12:00Z"/>
        </w:rPr>
      </w:pPr>
      <w:ins w:id="107" w:author="Christian Herrero" w:date="2018-04-03T13:12:00Z">
        <w:r>
          <w:tab/>
          <w:t>The UE shall set the 5GS update status to 5</w:t>
        </w:r>
        <w:r w:rsidR="0044746F" w:rsidRPr="003168A2">
          <w:t xml:space="preserve">U3 ROAMING NOT ALLOWED (and shall store it according to </w:t>
        </w:r>
        <w:proofErr w:type="spellStart"/>
        <w:r w:rsidR="0044746F" w:rsidRPr="003168A2">
          <w:t>subclause</w:t>
        </w:r>
        <w:proofErr w:type="spellEnd"/>
        <w:r w:rsidR="0044746F" w:rsidRPr="003168A2">
          <w:t> 5.1.3.</w:t>
        </w:r>
      </w:ins>
      <w:ins w:id="108" w:author="Christian Herrero" w:date="2018-04-03T13:28:00Z">
        <w:r>
          <w:t>2.2</w:t>
        </w:r>
      </w:ins>
      <w:ins w:id="109" w:author="Christian Herrero" w:date="2018-04-03T13:12:00Z">
        <w:r w:rsidR="0044746F" w:rsidRPr="003168A2">
          <w:t>) a</w:t>
        </w:r>
      </w:ins>
      <w:ins w:id="110" w:author="Christian Herrero" w:date="2018-04-03T13:28:00Z">
        <w:r w:rsidRPr="003168A2">
          <w:t xml:space="preserve">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</w:t>
        </w:r>
        <w:r w:rsidRPr="003168A2">
          <w:t>KSI</w:t>
        </w:r>
        <w:proofErr w:type="spellEnd"/>
        <w:r w:rsidRPr="003168A2">
          <w:t xml:space="preserve">. The UE shall </w:t>
        </w:r>
        <w:proofErr w:type="spellStart"/>
        <w:r w:rsidRPr="003168A2">
          <w:t>shall</w:t>
        </w:r>
        <w:proofErr w:type="spellEnd"/>
        <w:r w:rsidRPr="003168A2">
          <w:t xml:space="preserve"> reset the </w:t>
        </w:r>
      </w:ins>
      <w:ins w:id="111" w:author="Christian Herrero" w:date="2018-04-19T11:18:00Z">
        <w:r w:rsidR="00A21464">
          <w:t>registration</w:t>
        </w:r>
      </w:ins>
      <w:ins w:id="112" w:author="Christian Herrero" w:date="2018-04-03T13:28:00Z">
        <w:r w:rsidRPr="003168A2">
          <w:t xml:space="preserve"> attempt c</w:t>
        </w:r>
        <w:r>
          <w:t>ounter</w:t>
        </w:r>
      </w:ins>
      <w:ins w:id="113" w:author="Christian Herrero" w:date="2018-04-03T13:12:00Z">
        <w:r w:rsidR="0044746F" w:rsidRPr="003168A2">
          <w:t xml:space="preserve"> and shall change to state </w:t>
        </w:r>
      </w:ins>
      <w:ins w:id="114" w:author="Christian Herrero" w:date="2018-04-19T11:07:00Z">
        <w:r w:rsidR="0037215E">
          <w:t>5G</w:t>
        </w:r>
      </w:ins>
      <w:ins w:id="115" w:author="Christian Herrero" w:date="2018-04-03T13:12:00Z">
        <w:r w:rsidR="0044746F" w:rsidRPr="003168A2">
          <w:t>MM-DEREGISTERED.PLMN-SEARCH.</w:t>
        </w:r>
      </w:ins>
    </w:p>
    <w:p w:rsidR="0044746F" w:rsidRPr="003168A2" w:rsidRDefault="0044746F" w:rsidP="0044746F">
      <w:pPr>
        <w:pStyle w:val="B1"/>
        <w:rPr>
          <w:ins w:id="116" w:author="Christian Herrero" w:date="2018-04-03T13:12:00Z"/>
        </w:rPr>
      </w:pPr>
      <w:ins w:id="117" w:author="Christian Herrero" w:date="2018-04-03T13:12:00Z">
        <w:r w:rsidRPr="003168A2">
          <w:tab/>
          <w:t>The UE shall store the current TAI in the list of "forbidden tracking areas for roaming".</w:t>
        </w:r>
      </w:ins>
    </w:p>
    <w:p w:rsidR="0044746F" w:rsidRPr="003168A2" w:rsidRDefault="0044746F" w:rsidP="0044746F">
      <w:pPr>
        <w:pStyle w:val="B1"/>
        <w:rPr>
          <w:ins w:id="118" w:author="Christian Herrero" w:date="2018-04-03T13:12:00Z"/>
        </w:rPr>
      </w:pPr>
      <w:ins w:id="119" w:author="Christian Herrero" w:date="2018-04-03T13:12:00Z">
        <w:r w:rsidRPr="003168A2">
          <w:tab/>
          <w:t>The UE shall perform a PLMN selection according to 3GPP TS 23.122 [</w:t>
        </w:r>
      </w:ins>
      <w:ins w:id="120" w:author="Christian Herrero" w:date="2018-04-03T13:29:00Z">
        <w:r w:rsidR="00195063">
          <w:t>4</w:t>
        </w:r>
      </w:ins>
      <w:ins w:id="121" w:author="Christian Herrero" w:date="2018-04-03T13:12:00Z">
        <w:r w:rsidRPr="003168A2">
          <w:t>]</w:t>
        </w:r>
      </w:ins>
    </w:p>
    <w:p w:rsidR="00195063" w:rsidRDefault="00195063" w:rsidP="00195063">
      <w:pPr>
        <w:pStyle w:val="B1"/>
        <w:rPr>
          <w:ins w:id="122" w:author="Christian Herrero" w:date="2018-04-03T13:29:00Z"/>
        </w:rPr>
      </w:pPr>
      <w:ins w:id="123" w:author="Christian Herrero" w:date="2018-04-03T13:29:00Z">
        <w:r w:rsidRPr="003168A2">
          <w:tab/>
        </w:r>
      </w:ins>
      <w:ins w:id="124" w:author="Christian Herrero" w:date="2018-04-19T11:16:00Z">
        <w:r w:rsidR="0037215E">
          <w:t>A</w:t>
        </w:r>
      </w:ins>
      <w:ins w:id="125" w:author="Christian Herrero" w:date="2018-04-03T13:29:00Z">
        <w:r w:rsidRPr="003168A2">
          <w:t xml:space="preserve"> UE</w:t>
        </w:r>
      </w:ins>
      <w:ins w:id="126" w:author="Christian Herrero" w:date="2018-04-19T11:16:00Z">
        <w:r w:rsidR="0037215E">
          <w:t xml:space="preserve"> </w:t>
        </w:r>
        <w:r w:rsidR="0037215E">
          <w:rPr>
            <w:lang w:eastAsia="zh-CN"/>
          </w:rPr>
          <w:t xml:space="preserve">operating in </w:t>
        </w:r>
      </w:ins>
      <w:ins w:id="127" w:author="Christian Herrero" w:date="2018-04-19T11:17:00Z">
        <w:r w:rsidR="00A21464">
          <w:rPr>
            <w:lang w:eastAsia="zh-CN"/>
          </w:rPr>
          <w:t>single</w:t>
        </w:r>
      </w:ins>
      <w:ins w:id="128" w:author="Christian Herrero" w:date="2018-04-19T11:16:00Z">
        <w:r w:rsidR="0037215E">
          <w:rPr>
            <w:lang w:eastAsia="zh-CN"/>
          </w:rPr>
          <w:t>-registration mode</w:t>
        </w:r>
      </w:ins>
      <w:ins w:id="129" w:author="Christian Herrero" w:date="2018-04-03T13:29:00Z">
        <w:r w:rsidRPr="003168A2">
          <w:t xml:space="preserve"> the UE shall handle </w:t>
        </w:r>
        <w:r>
          <w:t>t</w:t>
        </w:r>
        <w:r w:rsidRPr="003168A2">
          <w:t xml:space="preserve">he </w:t>
        </w:r>
        <w:r>
          <w:t>EMM parameters</w:t>
        </w:r>
      </w:ins>
      <w:ins w:id="130" w:author="Christian Herrero" w:date="2018-04-20T09:51:00Z">
        <w:r w:rsidR="00205173">
          <w:t>,</w:t>
        </w:r>
      </w:ins>
      <w:ins w:id="131" w:author="Christian Herrero" w:date="2018-04-03T13:29:00Z">
        <w:r>
          <w:t xml:space="preserve"> E</w:t>
        </w:r>
        <w:r w:rsidRPr="003168A2">
          <w:t xml:space="preserve">MM state, </w:t>
        </w:r>
      </w:ins>
      <w:ins w:id="132" w:author="Christian Herrero" w:date="2018-04-19T11:07:00Z">
        <w:r w:rsidR="0037215E">
          <w:t>4G-</w:t>
        </w:r>
      </w:ins>
      <w:ins w:id="133" w:author="Christian Herrero" w:date="2018-04-03T13:29:00Z">
        <w:r w:rsidRPr="003168A2">
          <w:t xml:space="preserve">GUTI, last visited registered TAI, TAI list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 as specified in 3GPP TS 24.</w:t>
        </w:r>
        <w:r>
          <w:t>301</w:t>
        </w:r>
        <w:r w:rsidRPr="003168A2">
          <w:t> [1</w:t>
        </w:r>
        <w:r>
          <w:t>2</w:t>
        </w:r>
        <w:r w:rsidRPr="003168A2">
          <w:t xml:space="preserve">] for the case when a DETACH REQUEST is received with </w:t>
        </w:r>
        <w:r>
          <w:t xml:space="preserve">the EMM </w:t>
        </w:r>
        <w:r w:rsidRPr="003168A2">
          <w:t xml:space="preserve">cause </w:t>
        </w:r>
        <w:r>
          <w:t xml:space="preserve">with the same </w:t>
        </w:r>
        <w:r w:rsidRPr="003168A2">
          <w:t>value and with detach type set to "re-attach not required"</w:t>
        </w:r>
        <w:r>
          <w:t>.</w:t>
        </w:r>
      </w:ins>
    </w:p>
    <w:p w:rsidR="0034024B" w:rsidRPr="003168A2" w:rsidRDefault="0034024B" w:rsidP="0034024B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:rsidR="0034024B" w:rsidRPr="003168A2" w:rsidRDefault="0034024B" w:rsidP="0034024B">
      <w:pPr>
        <w:pStyle w:val="B1"/>
        <w:rPr>
          <w:lang w:eastAsia="ko-KR"/>
        </w:rPr>
      </w:pPr>
      <w:r w:rsidRPr="003168A2">
        <w:tab/>
      </w:r>
      <w:r w:rsidRPr="00C20D1F">
        <w:t>The UE capable of S1 mode shall disable the N1 mode ra</w:t>
      </w:r>
      <w:r>
        <w:t xml:space="preserve">dio capability (see </w:t>
      </w:r>
      <w:proofErr w:type="spellStart"/>
      <w:r>
        <w:t>subclause</w:t>
      </w:r>
      <w:proofErr w:type="spellEnd"/>
      <w:r>
        <w:t> 4.9</w:t>
      </w:r>
      <w:r w:rsidRPr="00C20D1F">
        <w:t>)</w:t>
      </w:r>
      <w:r>
        <w:t>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7BA" w:rsidRDefault="003537BA">
      <w:r>
        <w:separator/>
      </w:r>
    </w:p>
  </w:endnote>
  <w:endnote w:type="continuationSeparator" w:id="0">
    <w:p w:rsidR="003537BA" w:rsidRDefault="0035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7BA" w:rsidRDefault="003537BA">
      <w:r>
        <w:separator/>
      </w:r>
    </w:p>
  </w:footnote>
  <w:footnote w:type="continuationSeparator" w:id="0">
    <w:p w:rsidR="003537BA" w:rsidRDefault="00353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05173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537BA"/>
    <w:rsid w:val="00362BEB"/>
    <w:rsid w:val="00365E77"/>
    <w:rsid w:val="00370766"/>
    <w:rsid w:val="0037215E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170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1464"/>
    <w:rsid w:val="00A23CF3"/>
    <w:rsid w:val="00A3669C"/>
    <w:rsid w:val="00A47E70"/>
    <w:rsid w:val="00A70EBB"/>
    <w:rsid w:val="00A73C70"/>
    <w:rsid w:val="00A823B2"/>
    <w:rsid w:val="00A8322D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DD284C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646D"/>
    <w:rsid w:val="00E70740"/>
    <w:rsid w:val="00E7234B"/>
    <w:rsid w:val="00E77EE1"/>
    <w:rsid w:val="00E81BF9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2018-04-20T07:52:00Z</dcterms:created>
  <dcterms:modified xsi:type="dcterms:W3CDTF">2018-04-20T07:53:00Z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1524137823</vt:lpwstr>
  </property>
</Properties>
</file>