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F38" w:rsidRPr="00E04F38" w:rsidRDefault="00E04F38" w:rsidP="00E04F38">
      <w:pPr>
        <w:pStyle w:val="CRCoverPage"/>
        <w:rPr>
          <w:b/>
          <w:noProof/>
          <w:sz w:val="24"/>
        </w:rPr>
      </w:pPr>
      <w:r w:rsidRPr="00E04F38">
        <w:rPr>
          <w:b/>
          <w:noProof/>
          <w:sz w:val="24"/>
        </w:rPr>
        <w:t>3GPP TSG-CT WG1 Meeting #107</w:t>
      </w:r>
      <w:r w:rsidRPr="00E04F38">
        <w:rPr>
          <w:b/>
          <w:noProof/>
          <w:sz w:val="24"/>
        </w:rPr>
        <w:tab/>
      </w:r>
      <w:ins w:id="0" w:author="JAxellBeforeReno" w:date="2017-11-29T18:56:00Z">
        <w:r>
          <w:rPr>
            <w:b/>
            <w:noProof/>
            <w:sz w:val="24"/>
          </w:rPr>
          <w:tab/>
        </w:r>
        <w:r>
          <w:rPr>
            <w:b/>
            <w:noProof/>
            <w:sz w:val="24"/>
          </w:rPr>
          <w:tab/>
        </w:r>
        <w:r>
          <w:rPr>
            <w:b/>
            <w:noProof/>
            <w:sz w:val="24"/>
          </w:rPr>
          <w:tab/>
        </w:r>
        <w:r>
          <w:rPr>
            <w:b/>
            <w:noProof/>
            <w:sz w:val="24"/>
          </w:rPr>
          <w:tab/>
        </w:r>
        <w:r>
          <w:rPr>
            <w:b/>
            <w:noProof/>
            <w:sz w:val="24"/>
          </w:rPr>
          <w:tab/>
        </w:r>
      </w:ins>
      <w:r w:rsidRPr="00E04F38">
        <w:rPr>
          <w:b/>
          <w:noProof/>
          <w:sz w:val="24"/>
        </w:rPr>
        <w:t>C1-17</w:t>
      </w:r>
      <w:r>
        <w:rPr>
          <w:b/>
          <w:noProof/>
          <w:sz w:val="24"/>
        </w:rPr>
        <w:t>5</w:t>
      </w:r>
      <w:r w:rsidR="0076073D">
        <w:rPr>
          <w:b/>
          <w:noProof/>
          <w:sz w:val="24"/>
        </w:rPr>
        <w:t>383</w:t>
      </w:r>
      <w:bookmarkStart w:id="1" w:name="_GoBack"/>
      <w:bookmarkEnd w:id="1"/>
    </w:p>
    <w:p w:rsidR="00E04F38" w:rsidRPr="00E04F38" w:rsidRDefault="00E04F38" w:rsidP="00E04F38">
      <w:pPr>
        <w:pStyle w:val="CRCoverPage"/>
        <w:rPr>
          <w:b/>
          <w:i/>
          <w:noProof/>
          <w:sz w:val="24"/>
        </w:rPr>
      </w:pPr>
      <w:r w:rsidRPr="00E04F38">
        <w:rPr>
          <w:b/>
          <w:noProof/>
          <w:sz w:val="24"/>
        </w:rPr>
        <w:t>Reno (USA), 27 November - 1 December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ins w:id="2" w:author="Huawei_CHV_1" w:date="2017-11-29T18:46:00Z">
        <w:r w:rsidR="00643CA0">
          <w:rPr>
            <w:rFonts w:ascii="Arial" w:eastAsia="Batang" w:hAnsi="Arial"/>
            <w:b/>
            <w:lang w:val="en-US"/>
          </w:rPr>
          <w:t>, Huawei, HiSilicon</w:t>
        </w:r>
      </w:ins>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158CD">
        <w:rPr>
          <w:rFonts w:ascii="Arial" w:eastAsia="Batang" w:hAnsi="Arial"/>
          <w:b/>
          <w:lang w:eastAsia="zh-CN"/>
        </w:rPr>
        <w:t>5</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F76CD1" w:rsidRPr="00F76CD1" w:rsidRDefault="00F76CD1" w:rsidP="00F76CD1">
      <w:pPr>
        <w:keepNext/>
        <w:keepLines/>
        <w:pBdr>
          <w:top w:val="single" w:sz="12" w:space="3" w:color="auto"/>
        </w:pBdr>
        <w:spacing w:before="240"/>
        <w:ind w:left="1134" w:hanging="1134"/>
        <w:outlineLvl w:val="0"/>
        <w:rPr>
          <w:rFonts w:ascii="Arial" w:hAnsi="Arial"/>
          <w:sz w:val="36"/>
        </w:rPr>
      </w:pPr>
      <w:r w:rsidRPr="00F76CD1">
        <w:rPr>
          <w:rFonts w:ascii="Arial" w:hAnsi="Arial"/>
          <w:sz w:val="36"/>
        </w:rPr>
        <w:t xml:space="preserve">Title: </w:t>
      </w:r>
      <w:r w:rsidRPr="00F76CD1">
        <w:rPr>
          <w:rFonts w:ascii="Arial" w:hAnsi="Arial"/>
          <w:sz w:val="36"/>
        </w:rPr>
        <w:tab/>
      </w:r>
      <w:r w:rsidRPr="00F76CD1">
        <w:rPr>
          <w:rFonts w:ascii="Arial" w:hAnsi="Arial"/>
          <w:sz w:val="32"/>
          <w:szCs w:val="32"/>
        </w:rPr>
        <w:t>CT aspects of 3GPP PS data off function – Phase 2</w:t>
      </w:r>
    </w:p>
    <w:p w:rsidR="00F76CD1" w:rsidRPr="00F76CD1" w:rsidRDefault="00F76CD1" w:rsidP="00F76CD1">
      <w:pPr>
        <w:keepNext/>
        <w:keepLines/>
        <w:tabs>
          <w:tab w:val="left" w:pos="2552"/>
        </w:tabs>
        <w:spacing w:before="180"/>
        <w:ind w:left="1134" w:hanging="1134"/>
        <w:outlineLvl w:val="1"/>
        <w:rPr>
          <w:rFonts w:ascii="Arial" w:hAnsi="Arial"/>
          <w:sz w:val="32"/>
        </w:rPr>
      </w:pPr>
      <w:r w:rsidRPr="00F76CD1">
        <w:rPr>
          <w:rFonts w:ascii="Arial" w:hAnsi="Arial"/>
          <w:sz w:val="32"/>
        </w:rPr>
        <w:t>Acronym: PS_DATA_OFF2</w:t>
      </w:r>
      <w:r w:rsidRPr="00F76CD1">
        <w:rPr>
          <w:rFonts w:ascii="Arial" w:hAnsi="Arial" w:hint="eastAsia"/>
          <w:sz w:val="32"/>
          <w:lang w:eastAsia="zh-CN"/>
        </w:rPr>
        <w:t>-CT</w:t>
      </w:r>
    </w:p>
    <w:p w:rsidR="00F76CD1" w:rsidRPr="00F76CD1" w:rsidRDefault="00F76CD1" w:rsidP="00F76CD1">
      <w:pPr>
        <w:keepNext/>
        <w:keepLines/>
        <w:tabs>
          <w:tab w:val="left" w:pos="2552"/>
        </w:tabs>
        <w:spacing w:before="180"/>
        <w:ind w:left="1134" w:hanging="1134"/>
        <w:outlineLvl w:val="1"/>
        <w:rPr>
          <w:rFonts w:ascii="Arial" w:hAnsi="Arial"/>
          <w:sz w:val="32"/>
        </w:rPr>
      </w:pPr>
      <w:r w:rsidRPr="00F76CD1">
        <w:rPr>
          <w:rFonts w:ascii="Arial" w:hAnsi="Arial"/>
          <w:sz w:val="32"/>
        </w:rPr>
        <w:t xml:space="preserve">Unique identifier: </w:t>
      </w:r>
      <w:ins w:id="3" w:author="Ericsson n1 bReno" w:date="2017-11-13T09:34:00Z">
        <w:r w:rsidRPr="00F76CD1">
          <w:rPr>
            <w:rFonts w:ascii="Arial" w:hAnsi="Arial"/>
            <w:sz w:val="32"/>
          </w:rPr>
          <w:t>760031</w:t>
        </w:r>
      </w:ins>
      <w:del w:id="4" w:author="Ericsson n1 bReno" w:date="2017-11-13T09:34:00Z">
        <w:r w:rsidRPr="00F76CD1" w:rsidDel="00D02888">
          <w:rPr>
            <w:rFonts w:ascii="Arial" w:hAnsi="Arial"/>
            <w:sz w:val="32"/>
          </w:rPr>
          <w:delText>TBD</w:delText>
        </w:r>
      </w:del>
    </w:p>
    <w:p w:rsidR="00F76CD1" w:rsidRPr="00F76CD1" w:rsidRDefault="00F76CD1" w:rsidP="00F76CD1">
      <w:pPr>
        <w:ind w:right="-99"/>
      </w:pPr>
      <w:r w:rsidRPr="00F76CD1">
        <w:t xml:space="preserve"> </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1</w:t>
      </w:r>
      <w:r w:rsidRPr="00F76CD1">
        <w:rPr>
          <w:rFonts w:ascii="Arial" w:hAnsi="Arial"/>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F76CD1" w:rsidRPr="00F76CD1" w:rsidTr="005032A6">
        <w:trPr>
          <w:jc w:val="center"/>
        </w:trPr>
        <w:tc>
          <w:tcPr>
            <w:tcW w:w="0" w:type="auto"/>
            <w:tcBorders>
              <w:bottom w:val="single" w:sz="12" w:space="0" w:color="auto"/>
              <w:right w:val="single" w:sz="12" w:space="0" w:color="auto"/>
            </w:tcBorders>
            <w:shd w:val="clear" w:color="auto" w:fill="E0E0E0"/>
          </w:tcPr>
          <w:p w:rsidR="00F76CD1" w:rsidRPr="00F76CD1" w:rsidRDefault="00F76CD1" w:rsidP="00F76CD1">
            <w:pPr>
              <w:keepLines/>
              <w:spacing w:after="0"/>
              <w:ind w:right="-99"/>
              <w:rPr>
                <w:rFonts w:ascii="Arial" w:hAnsi="Arial"/>
                <w:b/>
                <w:sz w:val="18"/>
              </w:rPr>
            </w:pPr>
            <w:r w:rsidRPr="00F76CD1">
              <w:rPr>
                <w:rFonts w:ascii="Arial" w:hAnsi="Arial"/>
                <w:b/>
                <w:sz w:val="18"/>
              </w:rPr>
              <w:t>Affects:</w:t>
            </w:r>
          </w:p>
        </w:tc>
        <w:tc>
          <w:tcPr>
            <w:tcW w:w="0" w:type="auto"/>
            <w:tcBorders>
              <w:left w:val="nil"/>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UICC apps</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ME</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AN</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CN</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Others (specify)</w:t>
            </w:r>
          </w:p>
        </w:tc>
      </w:tr>
      <w:tr w:rsidR="00F76CD1" w:rsidRPr="00F76CD1" w:rsidTr="005032A6">
        <w:trPr>
          <w:jc w:val="center"/>
        </w:trPr>
        <w:tc>
          <w:tcPr>
            <w:tcW w:w="0" w:type="auto"/>
            <w:tcBorders>
              <w:top w:val="nil"/>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Yes</w:t>
            </w:r>
          </w:p>
        </w:tc>
        <w:tc>
          <w:tcPr>
            <w:tcW w:w="0" w:type="auto"/>
            <w:tcBorders>
              <w:top w:val="nil"/>
              <w:left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p>
        </w:tc>
        <w:tc>
          <w:tcPr>
            <w:tcW w:w="0" w:type="auto"/>
            <w:tcBorders>
              <w:top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p>
        </w:tc>
      </w:tr>
      <w:tr w:rsidR="00F76CD1" w:rsidRPr="00F76CD1" w:rsidTr="005032A6">
        <w:trPr>
          <w:jc w:val="center"/>
        </w:trPr>
        <w:tc>
          <w:tcPr>
            <w:tcW w:w="0" w:type="auto"/>
            <w:tcBorders>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No</w:t>
            </w:r>
          </w:p>
        </w:tc>
        <w:tc>
          <w:tcPr>
            <w:tcW w:w="0" w:type="auto"/>
            <w:tcBorders>
              <w:left w:val="nil"/>
            </w:tcBorders>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r>
      <w:tr w:rsidR="00F76CD1" w:rsidRPr="00F76CD1" w:rsidTr="005032A6">
        <w:trPr>
          <w:jc w:val="center"/>
        </w:trPr>
        <w:tc>
          <w:tcPr>
            <w:tcW w:w="0" w:type="auto"/>
            <w:tcBorders>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Don't know</w:t>
            </w:r>
          </w:p>
        </w:tc>
        <w:tc>
          <w:tcPr>
            <w:tcW w:w="0" w:type="auto"/>
            <w:tcBorders>
              <w:left w:val="nil"/>
            </w:tcBorders>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r>
    </w:tbl>
    <w:p w:rsidR="00F76CD1" w:rsidRPr="00F76CD1" w:rsidRDefault="00F76CD1" w:rsidP="00F76CD1">
      <w:pPr>
        <w:ind w:right="-99"/>
        <w:rPr>
          <w:b/>
        </w:rPr>
      </w:pP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2</w:t>
      </w:r>
      <w:r w:rsidRPr="00F76CD1">
        <w:rPr>
          <w:rFonts w:ascii="Arial" w:hAnsi="Arial"/>
          <w:sz w:val="32"/>
        </w:rPr>
        <w:tab/>
        <w:t>Classification of the Work Item and linked work items</w:t>
      </w: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t>2.1</w:t>
      </w:r>
      <w:r w:rsidRPr="00F76CD1">
        <w:rPr>
          <w:rFonts w:ascii="Arial" w:hAnsi="Arial"/>
          <w:sz w:val="28"/>
        </w:rPr>
        <w:tab/>
        <w:t>Primary classification</w:t>
      </w:r>
    </w:p>
    <w:p w:rsidR="00F76CD1" w:rsidRPr="00F76CD1" w:rsidRDefault="00F76CD1" w:rsidP="00F76CD1">
      <w:pPr>
        <w:overflowPunct/>
        <w:autoSpaceDE/>
        <w:autoSpaceDN/>
        <w:adjustRightInd/>
        <w:spacing w:before="100" w:beforeAutospacing="1" w:after="100" w:afterAutospacing="1"/>
        <w:textAlignment w:val="auto"/>
        <w:rPr>
          <w:rFonts w:eastAsia="Calibri"/>
          <w:sz w:val="24"/>
          <w:szCs w:val="24"/>
          <w:lang w:val="en-US"/>
        </w:rPr>
      </w:pPr>
      <w:r w:rsidRPr="00F76CD1">
        <w:rPr>
          <w:rFonts w:eastAsia="Calibri"/>
          <w:sz w:val="24"/>
          <w:szCs w:val="24"/>
          <w:lang w:val="en-US"/>
        </w:rPr>
        <w:t xml:space="preserve">This work item is a building block.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Pr>
          <w:p w:rsidR="00F76CD1" w:rsidRPr="00F76CD1" w:rsidRDefault="00F76CD1" w:rsidP="00F76CD1">
            <w:pPr>
              <w:keepNext/>
              <w:keepLines/>
              <w:spacing w:after="0"/>
              <w:ind w:right="-99"/>
              <w:rPr>
                <w:rFonts w:ascii="Arial" w:hAnsi="Arial"/>
                <w:b/>
                <w:color w:val="4F81BD"/>
                <w:sz w:val="18"/>
              </w:rPr>
            </w:pPr>
            <w:r w:rsidRPr="00F76CD1">
              <w:rPr>
                <w:rFonts w:ascii="Arial" w:hAnsi="Arial"/>
                <w:b/>
                <w:color w:val="4F81BD"/>
              </w:rPr>
              <w:t>Feature</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2694" w:type="dxa"/>
            <w:shd w:val="clear" w:color="auto" w:fill="E0E0E0"/>
            <w:tcMar>
              <w:left w:w="227" w:type="dxa"/>
            </w:tcMar>
          </w:tcPr>
          <w:p w:rsidR="00F76CD1" w:rsidRPr="00F76CD1" w:rsidRDefault="00F76CD1" w:rsidP="00F76CD1">
            <w:pPr>
              <w:keepNext/>
              <w:keepLines/>
              <w:spacing w:after="0"/>
              <w:ind w:right="-99"/>
              <w:rPr>
                <w:rFonts w:ascii="Arial" w:hAnsi="Arial"/>
                <w:b/>
                <w:sz w:val="18"/>
              </w:rPr>
            </w:pPr>
            <w:r w:rsidRPr="00F76CD1">
              <w:rPr>
                <w:rFonts w:ascii="Arial" w:hAnsi="Arial"/>
                <w:b/>
                <w:sz w:val="18"/>
              </w:rPr>
              <w:t>Building Block</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Mar>
              <w:left w:w="397" w:type="dxa"/>
            </w:tcMar>
          </w:tcPr>
          <w:p w:rsidR="00F76CD1" w:rsidRPr="00F76CD1" w:rsidRDefault="00F76CD1" w:rsidP="00F76CD1">
            <w:pPr>
              <w:keepNext/>
              <w:keepLines/>
              <w:spacing w:after="0"/>
              <w:ind w:right="-99"/>
              <w:rPr>
                <w:rFonts w:ascii="Arial" w:hAnsi="Arial"/>
                <w:i/>
                <w:sz w:val="18"/>
              </w:rPr>
            </w:pPr>
            <w:r w:rsidRPr="00F76CD1">
              <w:rPr>
                <w:rFonts w:ascii="Arial" w:hAnsi="Arial"/>
                <w:i/>
                <w:sz w:val="16"/>
              </w:rPr>
              <w:t>Work Task</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color w:val="4F81BD"/>
              </w:rPr>
              <w:t>Study Item</w:t>
            </w:r>
          </w:p>
        </w:tc>
      </w:tr>
    </w:tbl>
    <w:p w:rsidR="00F76CD1" w:rsidRPr="00F76CD1" w:rsidRDefault="00F76CD1" w:rsidP="00F76CD1">
      <w:pPr>
        <w:ind w:right="-99"/>
        <w:rPr>
          <w:b/>
        </w:rPr>
      </w:pP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t>2.2</w:t>
      </w:r>
      <w:r w:rsidRPr="00F76CD1">
        <w:rPr>
          <w:rFonts w:ascii="Arial" w:hAnsi="Arial"/>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76CD1" w:rsidRPr="00F76CD1" w:rsidTr="005032A6">
        <w:tc>
          <w:tcPr>
            <w:tcW w:w="9606" w:type="dxa"/>
            <w:gridSpan w:val="3"/>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 xml:space="preserve">Parent and child Work Items </w:t>
            </w:r>
          </w:p>
        </w:tc>
      </w:tr>
      <w:tr w:rsidR="00F76CD1" w:rsidRPr="00F76CD1" w:rsidTr="005032A6">
        <w:tc>
          <w:tcPr>
            <w:tcW w:w="1101" w:type="dxa"/>
            <w:shd w:val="clear" w:color="auto" w:fill="E0E0E0"/>
          </w:tcPr>
          <w:p w:rsidR="00F76CD1" w:rsidRPr="00F76CD1" w:rsidRDefault="00F76CD1" w:rsidP="00F76CD1">
            <w:pPr>
              <w:keepNext/>
              <w:keepLines/>
              <w:spacing w:after="0"/>
              <w:ind w:right="-99"/>
              <w:rPr>
                <w:rFonts w:ascii="Arial" w:hAnsi="Arial" w:cs="Arial"/>
                <w:b/>
                <w:sz w:val="18"/>
              </w:rPr>
            </w:pPr>
            <w:r w:rsidRPr="00F76CD1">
              <w:rPr>
                <w:rFonts w:ascii="Arial" w:hAnsi="Arial" w:cs="Arial"/>
                <w:b/>
                <w:sz w:val="18"/>
              </w:rPr>
              <w:t>Unique ID</w:t>
            </w:r>
          </w:p>
        </w:tc>
        <w:tc>
          <w:tcPr>
            <w:tcW w:w="3969"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Title</w:t>
            </w:r>
          </w:p>
        </w:tc>
        <w:tc>
          <w:tcPr>
            <w:tcW w:w="4536"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Nature of relationship</w:t>
            </w:r>
          </w:p>
        </w:tc>
      </w:tr>
      <w:bookmarkStart w:id="5" w:name="bm750008"/>
      <w:tr w:rsidR="00F76CD1" w:rsidRPr="00F76CD1" w:rsidTr="005032A6">
        <w:tc>
          <w:tcPr>
            <w:tcW w:w="1101" w:type="dxa"/>
            <w:vAlign w:val="center"/>
          </w:tcPr>
          <w:p w:rsidR="00F76CD1" w:rsidRPr="00F76CD1" w:rsidRDefault="00F76CD1" w:rsidP="00F76CD1">
            <w:pPr>
              <w:rPr>
                <w:rFonts w:ascii="Arial" w:hAnsi="Arial" w:cs="Arial"/>
                <w:sz w:val="18"/>
                <w:szCs w:val="18"/>
              </w:rPr>
            </w:pPr>
            <w:r w:rsidRPr="00F76CD1">
              <w:rPr>
                <w:rFonts w:ascii="Arial" w:hAnsi="Arial" w:cs="Arial"/>
                <w:sz w:val="18"/>
                <w:szCs w:val="18"/>
              </w:rPr>
              <w:fldChar w:fldCharType="begin"/>
            </w:r>
            <w:r w:rsidRPr="00F76CD1">
              <w:rPr>
                <w:rFonts w:ascii="Arial" w:hAnsi="Arial" w:cs="Arial"/>
                <w:sz w:val="18"/>
                <w:szCs w:val="18"/>
              </w:rPr>
              <w:instrText xml:space="preserve"> HYPERLINK "http://www.3gpp.org/DynaReport/WiVsSpec--750008.htm" \t "_blank" </w:instrText>
            </w:r>
            <w:r w:rsidRPr="00F76CD1">
              <w:rPr>
                <w:rFonts w:ascii="Arial" w:hAnsi="Arial" w:cs="Arial"/>
                <w:sz w:val="18"/>
                <w:szCs w:val="18"/>
              </w:rPr>
              <w:fldChar w:fldCharType="separate"/>
            </w:r>
            <w:r w:rsidRPr="00F76CD1">
              <w:rPr>
                <w:rFonts w:ascii="Arial" w:hAnsi="Arial" w:cs="Arial"/>
                <w:color w:val="0000FF"/>
                <w:sz w:val="18"/>
                <w:szCs w:val="18"/>
                <w:u w:val="single"/>
              </w:rPr>
              <w:t>750008</w:t>
            </w:r>
            <w:r w:rsidRPr="00F76CD1">
              <w:rPr>
                <w:rFonts w:ascii="Arial" w:hAnsi="Arial" w:cs="Arial"/>
                <w:sz w:val="18"/>
                <w:szCs w:val="18"/>
              </w:rPr>
              <w:fldChar w:fldCharType="end"/>
            </w:r>
            <w:bookmarkEnd w:id="5"/>
          </w:p>
        </w:tc>
        <w:tc>
          <w:tcPr>
            <w:tcW w:w="3969" w:type="dxa"/>
            <w:vAlign w:val="center"/>
          </w:tcPr>
          <w:p w:rsidR="00F76CD1" w:rsidRPr="00F76CD1" w:rsidRDefault="00F76CD1" w:rsidP="00F76CD1">
            <w:pPr>
              <w:rPr>
                <w:rFonts w:ascii="Arial" w:hAnsi="Arial" w:cs="Arial"/>
                <w:sz w:val="18"/>
                <w:szCs w:val="18"/>
              </w:rPr>
            </w:pPr>
            <w:r w:rsidRPr="00F76CD1">
              <w:rPr>
                <w:rFonts w:ascii="Arial" w:hAnsi="Arial" w:cs="Arial"/>
                <w:sz w:val="18"/>
                <w:szCs w:val="18"/>
              </w:rPr>
              <w:t>PS Data Off Phase 2</w:t>
            </w:r>
          </w:p>
        </w:tc>
        <w:tc>
          <w:tcPr>
            <w:tcW w:w="4536" w:type="dxa"/>
            <w:vAlign w:val="center"/>
          </w:tcPr>
          <w:p w:rsidR="00F76CD1" w:rsidRPr="00F76CD1" w:rsidRDefault="00F76CD1" w:rsidP="00F76CD1">
            <w:pPr>
              <w:rPr>
                <w:rFonts w:ascii="Arial" w:hAnsi="Arial" w:cs="Arial"/>
                <w:sz w:val="18"/>
                <w:szCs w:val="18"/>
              </w:rPr>
            </w:pPr>
            <w:r w:rsidRPr="00F76CD1">
              <w:rPr>
                <w:rFonts w:ascii="Arial" w:hAnsi="Arial" w:cs="Arial"/>
                <w:sz w:val="18"/>
                <w:szCs w:val="18"/>
              </w:rPr>
              <w:t>Parent feature</w:t>
            </w:r>
          </w:p>
        </w:tc>
      </w:tr>
    </w:tbl>
    <w:p w:rsidR="00F76CD1" w:rsidRPr="00F76CD1" w:rsidRDefault="00F76CD1" w:rsidP="00F76CD1">
      <w:pPr>
        <w:ind w:right="-99"/>
        <w:rPr>
          <w:b/>
        </w:rPr>
      </w:pP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lastRenderedPageBreak/>
        <w:t>2.3</w:t>
      </w:r>
      <w:r w:rsidRPr="00F76CD1">
        <w:rPr>
          <w:rFonts w:ascii="Arial" w:hAnsi="Arial"/>
          <w:sz w:val="28"/>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76CD1" w:rsidRPr="00F76CD1" w:rsidTr="005032A6">
        <w:tc>
          <w:tcPr>
            <w:tcW w:w="9606" w:type="dxa"/>
            <w:gridSpan w:val="3"/>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Other related Work Items (if any)</w:t>
            </w:r>
          </w:p>
        </w:tc>
      </w:tr>
      <w:tr w:rsidR="00F76CD1" w:rsidRPr="00F76CD1" w:rsidTr="005032A6">
        <w:tc>
          <w:tcPr>
            <w:tcW w:w="1101"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Unique ID</w:t>
            </w:r>
          </w:p>
        </w:tc>
        <w:tc>
          <w:tcPr>
            <w:tcW w:w="3969"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Title</w:t>
            </w:r>
          </w:p>
        </w:tc>
        <w:tc>
          <w:tcPr>
            <w:tcW w:w="4536"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Nature of relationship</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740041</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CT aspects of 3GPP PS data off function</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Stage 3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740004</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cs="Arial"/>
                <w:sz w:val="18"/>
              </w:rPr>
              <w:t>PS Data Off Function – phase 1</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eastAsia="Calibri"/>
                <w:i/>
                <w:szCs w:val="24"/>
                <w:lang w:val="en-US"/>
              </w:rPr>
            </w:pPr>
            <w:r w:rsidRPr="00F76CD1">
              <w:rPr>
                <w:rFonts w:ascii="Arial" w:eastAsia="Calibri" w:hAnsi="Arial" w:cs="Arial"/>
                <w:sz w:val="18"/>
                <w:szCs w:val="18"/>
                <w:lang w:val="en-US"/>
              </w:rPr>
              <w:t>Stage 2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700033</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PS Data Off Services</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Stage 1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740014</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Charging Aspect for 3GPP PS Data off Function</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Charging Aspect for 3GPP PS Data off Function in Rel-14</w:t>
            </w:r>
          </w:p>
        </w:tc>
      </w:tr>
      <w:bookmarkStart w:id="6" w:name="bm720080"/>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fldChar w:fldCharType="begin"/>
            </w:r>
            <w:r w:rsidRPr="00F76CD1">
              <w:rPr>
                <w:rFonts w:ascii="Arial" w:hAnsi="Arial"/>
                <w:sz w:val="18"/>
              </w:rPr>
              <w:instrText xml:space="preserve"> HYPERLINK "http://www.3gpp.org/DynaReport/WiVsSpec--720080.htm" \t "_blank" </w:instrText>
            </w:r>
            <w:r w:rsidRPr="00F76CD1">
              <w:rPr>
                <w:rFonts w:ascii="Arial" w:hAnsi="Arial"/>
                <w:sz w:val="18"/>
              </w:rPr>
              <w:fldChar w:fldCharType="separate"/>
            </w:r>
            <w:r w:rsidRPr="00F76CD1">
              <w:rPr>
                <w:rFonts w:ascii="Arial" w:hAnsi="Arial"/>
                <w:color w:val="0000FF"/>
                <w:sz w:val="18"/>
                <w:u w:val="single"/>
              </w:rPr>
              <w:t>720080</w:t>
            </w:r>
            <w:r w:rsidRPr="00F76CD1">
              <w:rPr>
                <w:rFonts w:ascii="Arial" w:hAnsi="Arial"/>
                <w:sz w:val="18"/>
              </w:rPr>
              <w:fldChar w:fldCharType="end"/>
            </w:r>
            <w:bookmarkEnd w:id="6"/>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PS Data Off Services</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Parent feature in Rel-14</w:t>
            </w:r>
          </w:p>
        </w:tc>
      </w:tr>
    </w:tbl>
    <w:p w:rsidR="00F76CD1" w:rsidRPr="00F76CD1" w:rsidRDefault="00F76CD1" w:rsidP="00F76CD1">
      <w:pPr>
        <w:ind w:right="-96"/>
      </w:pPr>
      <w:r w:rsidRPr="00F76CD1">
        <w:rPr>
          <w:b/>
        </w:rPr>
        <w:t>Dependency on non-3GPP (draft) specification</w:t>
      </w:r>
      <w:r w:rsidRPr="00F76CD1">
        <w:t>: none.</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3</w:t>
      </w:r>
      <w:r w:rsidRPr="00F76CD1">
        <w:rPr>
          <w:rFonts w:ascii="Arial" w:hAnsi="Arial"/>
          <w:sz w:val="32"/>
        </w:rPr>
        <w:tab/>
        <w:t>Justification</w:t>
      </w:r>
    </w:p>
    <w:p w:rsidR="00F76CD1" w:rsidRPr="00F76CD1" w:rsidRDefault="00F76CD1" w:rsidP="00F76CD1">
      <w:r w:rsidRPr="00F76CD1">
        <w:t>In Rel-14, 3GPP introduced control to the subscriber with regards to the traffic sent or received by the UE so unexpected charging is avoided. This functionality is called 3GPP PS "Data off" function which is on the UE side. When 3GPP PS "Data off" is activated by the user, this prevents the UE to send or receive uplink/downlink traffic to/from the network.</w:t>
      </w:r>
    </w:p>
    <w:p w:rsidR="00F76CD1" w:rsidRPr="00F76CD1" w:rsidRDefault="00F76CD1" w:rsidP="00F76CD1">
      <w:r w:rsidRPr="00F76CD1">
        <w:t>For Rel-15, 3GPP SA plenary approved a new SA2 work item on "PS Data Off Feature Phase 2" [PS_DATA_OFF2] (in SP-170246) which is going to provide in Rel-15 full support of all services requirements defined in stage 1 (TS 22.011). Hence, the functionality introduced in Rel-14 is considered the first phase of the feature while the additional work in Rel-15 is considered the phase 2. In addition, SA1 have reviewed the service requirements, and agreed a CR (in S1-172208) which removes PLMN-specific sets of 3GPP PS Data off exempt services but add new requirements to disable IP packets in both uplink and downlink to have charging consistency between HPLMN and VPLMN, and to avoid bill shock.</w:t>
      </w:r>
    </w:p>
    <w:p w:rsidR="00F76CD1" w:rsidRPr="00F76CD1" w:rsidRDefault="00F76CD1" w:rsidP="00F76CD1">
      <w:r w:rsidRPr="00F76CD1">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4</w:t>
      </w:r>
      <w:r w:rsidRPr="00F76CD1">
        <w:rPr>
          <w:rFonts w:ascii="Arial" w:hAnsi="Arial"/>
          <w:sz w:val="32"/>
        </w:rPr>
        <w:tab/>
        <w:t>Objective</w:t>
      </w:r>
    </w:p>
    <w:p w:rsidR="00F76CD1" w:rsidRPr="00F76CD1" w:rsidRDefault="00F76CD1" w:rsidP="00F76CD1">
      <w:pPr>
        <w:ind w:right="-99"/>
        <w:rPr>
          <w:color w:val="000000"/>
        </w:rPr>
      </w:pPr>
      <w:r w:rsidRPr="00F76CD1">
        <w:t>The objectives of this WI are to cover the stage 3 aspects of the "Data off" function work</w:t>
      </w:r>
      <w:r w:rsidRPr="00F76CD1">
        <w:rPr>
          <w:color w:val="000000"/>
        </w:rPr>
        <w:t xml:space="preserve"> according to the stage 2 requirements.</w:t>
      </w:r>
    </w:p>
    <w:p w:rsidR="00F76CD1" w:rsidRPr="00F76CD1" w:rsidRDefault="00F76CD1" w:rsidP="00F76CD1">
      <w:pPr>
        <w:rPr>
          <w:color w:val="000000"/>
        </w:rPr>
      </w:pPr>
      <w:r w:rsidRPr="00F76CD1">
        <w:rPr>
          <w:color w:val="000000"/>
        </w:rPr>
        <w:t>For CT1, updates to fulfil existing stage 1 requirements and the SA2 work item depend on the chosen stage 2 solution, and therefore this will cover the following aspects:</w:t>
      </w:r>
    </w:p>
    <w:p w:rsidR="00F76CD1" w:rsidRPr="00F76CD1" w:rsidRDefault="00F76CD1" w:rsidP="00F76CD1">
      <w:pPr>
        <w:numPr>
          <w:ilvl w:val="0"/>
          <w:numId w:val="9"/>
        </w:numPr>
      </w:pPr>
      <w:r w:rsidRPr="00F76CD1" w:rsidDel="00A9783F">
        <w:t>P</w:t>
      </w:r>
      <w:del w:id="7" w:author="Ericsson User, R01" w:date="2017-11-29T13:51:00Z">
        <w:r w:rsidRPr="00F76CD1" w:rsidDel="00A9783F">
          <w:delText>otential u</w:delText>
        </w:r>
      </w:del>
      <w:ins w:id="8" w:author="Ericsson User, R01" w:date="2017-11-29T13:51:00Z">
        <w:r w:rsidRPr="00F76CD1">
          <w:t>U</w:t>
        </w:r>
      </w:ins>
      <w:r w:rsidRPr="00F76CD1">
        <w:t xml:space="preserve">pdates to TS 24.301, and 24.008 to handle "Data off" function as per stage 2 requirements. In particular, changes necessary to support a list of </w:t>
      </w:r>
      <w:r w:rsidRPr="00F76CD1">
        <w:rPr>
          <w:lang w:eastAsia="en-US"/>
        </w:rPr>
        <w:t xml:space="preserve">exempted </w:t>
      </w:r>
      <w:r w:rsidRPr="00F76CD1">
        <w:t xml:space="preserve">"Data off" </w:t>
      </w:r>
      <w:r w:rsidRPr="00F76CD1">
        <w:rPr>
          <w:lang w:eastAsia="en-US"/>
        </w:rPr>
        <w:t>services for</w:t>
      </w:r>
      <w:r w:rsidRPr="00F76CD1">
        <w:t xml:space="preserve"> non-SIP and SIP services for roaming;</w:t>
      </w:r>
    </w:p>
    <w:p w:rsidR="00F76CD1" w:rsidRPr="00F76CD1" w:rsidRDefault="00F76CD1" w:rsidP="00F76CD1">
      <w:pPr>
        <w:numPr>
          <w:ilvl w:val="0"/>
          <w:numId w:val="9"/>
        </w:numPr>
      </w:pPr>
      <w:r w:rsidRPr="00F76CD1" w:rsidDel="00A9783F">
        <w:t>P</w:t>
      </w:r>
      <w:del w:id="9" w:author="Ericsson User, R01" w:date="2017-11-29T13:51:00Z">
        <w:r w:rsidRPr="00F76CD1" w:rsidDel="00A9783F">
          <w:delText>otential u</w:delText>
        </w:r>
      </w:del>
      <w:ins w:id="10" w:author="Ericsson User, R01" w:date="2017-11-29T13:51:00Z">
        <w:r w:rsidRPr="00F76CD1">
          <w:t>U</w:t>
        </w:r>
      </w:ins>
      <w:r w:rsidRPr="00F76CD1">
        <w:t>pdates to TS 24.229 to handle "Data off" function as per stage 2 requirements. In particular, to</w:t>
      </w:r>
      <w:r w:rsidRPr="00F76CD1">
        <w:rPr>
          <w:rFonts w:cs="Arial"/>
        </w:rPr>
        <w:t xml:space="preserve"> support the possibility for the operator to configure a set of exempt services for their subscribers when in </w:t>
      </w:r>
      <w:r w:rsidRPr="00F76CD1">
        <w:t>roaming;</w:t>
      </w:r>
    </w:p>
    <w:p w:rsidR="00F76CD1" w:rsidRPr="00F76CD1" w:rsidRDefault="00F76CD1" w:rsidP="00F76CD1">
      <w:pPr>
        <w:numPr>
          <w:ilvl w:val="0"/>
          <w:numId w:val="9"/>
        </w:numPr>
      </w:pPr>
      <w:r w:rsidRPr="00F76CD1" w:rsidDel="00A9783F">
        <w:t>P</w:t>
      </w:r>
      <w:del w:id="11" w:author="Ericsson User, R01" w:date="2017-11-29T13:51:00Z">
        <w:r w:rsidRPr="00F76CD1" w:rsidDel="00A9783F">
          <w:delText>otential u</w:delText>
        </w:r>
      </w:del>
      <w:ins w:id="12" w:author="Ericsson User, R01" w:date="2017-11-29T13:51:00Z">
        <w:r w:rsidRPr="00F76CD1">
          <w:t>U</w:t>
        </w:r>
      </w:ins>
      <w:r w:rsidRPr="00F76CD1">
        <w:t xml:space="preserve">pdates to TS 24.368, 24.167, 24.173, 24.275, 24.390, 24.391 </w:t>
      </w:r>
      <w:r w:rsidRPr="00F76CD1">
        <w:rPr>
          <w:noProof/>
        </w:rPr>
        <w:t>to allow the provision of a</w:t>
      </w:r>
      <w:r w:rsidRPr="00F76CD1">
        <w:rPr>
          <w:lang w:eastAsia="en-US"/>
        </w:rPr>
        <w:t xml:space="preserve"> list of exempted </w:t>
      </w:r>
      <w:r w:rsidRPr="00F76CD1">
        <w:t xml:space="preserve">"Data off" </w:t>
      </w:r>
      <w:r w:rsidRPr="00F76CD1">
        <w:rPr>
          <w:lang w:eastAsia="en-US"/>
        </w:rPr>
        <w:t>services for</w:t>
      </w:r>
      <w:r w:rsidRPr="00F76CD1">
        <w:t xml:space="preserve"> non-SIP services for roaming; and</w:t>
      </w:r>
    </w:p>
    <w:p w:rsidR="00F76CD1" w:rsidRPr="00F76CD1" w:rsidRDefault="00F76CD1" w:rsidP="00F76CD1">
      <w:pPr>
        <w:numPr>
          <w:ilvl w:val="0"/>
          <w:numId w:val="9"/>
        </w:numPr>
      </w:pPr>
      <w:r w:rsidRPr="00F76CD1">
        <w:t>Potential updates to TS 27.007 to specify AT-command(s) that can be used to configure the MT for "Data off" function for roaming.</w:t>
      </w:r>
    </w:p>
    <w:p w:rsidR="00F76CD1" w:rsidRPr="00F76CD1" w:rsidRDefault="00F76CD1" w:rsidP="00F76CD1">
      <w:pPr>
        <w:rPr>
          <w:ins w:id="13" w:author="Ericsson n1 bReno" w:date="2017-11-13T09:39:00Z"/>
          <w:color w:val="000000"/>
        </w:rPr>
      </w:pPr>
      <w:ins w:id="14" w:author="Ericsson n1 bReno" w:date="2017-11-13T09:39:00Z">
        <w:r w:rsidRPr="00F76CD1">
          <w:rPr>
            <w:color w:val="000000"/>
          </w:rPr>
          <w:t>For CT3, this will cover the following aspects:</w:t>
        </w:r>
      </w:ins>
    </w:p>
    <w:p w:rsidR="00F76CD1" w:rsidRPr="00F76CD1" w:rsidRDefault="00F76CD1" w:rsidP="00F76CD1">
      <w:pPr>
        <w:numPr>
          <w:ilvl w:val="0"/>
          <w:numId w:val="11"/>
        </w:numPr>
        <w:rPr>
          <w:ins w:id="15" w:author="Ericsson n1 bReno" w:date="2017-11-13T09:39:00Z"/>
        </w:rPr>
      </w:pPr>
      <w:ins w:id="16" w:author="Ericsson n1 bReno" w:date="2017-11-13T09:39:00Z">
        <w:r w:rsidRPr="00F76CD1">
          <w:rPr>
            <w:color w:val="000000"/>
          </w:rPr>
          <w:t xml:space="preserve">Updates to TS 29.212 to allow </w:t>
        </w:r>
        <w:r w:rsidRPr="00F76CD1">
          <w:rPr>
            <w:rFonts w:cs="Arial"/>
          </w:rPr>
          <w:t xml:space="preserve">the network </w:t>
        </w:r>
      </w:ins>
      <w:ins w:id="17" w:author="Ericsson n1 bReno" w:date="2017-11-15T10:43:00Z">
        <w:r w:rsidRPr="00F76CD1">
          <w:rPr>
            <w:rFonts w:cs="Arial"/>
          </w:rPr>
          <w:t>to</w:t>
        </w:r>
      </w:ins>
      <w:ins w:id="18" w:author="Ericsson n1 bReno" w:date="2017-11-13T09:39:00Z">
        <w:r w:rsidRPr="00F76CD1">
          <w:rPr>
            <w:rFonts w:cs="Arial"/>
          </w:rPr>
          <w:t xml:space="preserve"> prevent the packets also in uplink direction in addition to preventing the packets in the downlink direction when </w:t>
        </w:r>
        <w:r w:rsidRPr="00F76CD1">
          <w:t>"Data off" function is activated.</w:t>
        </w:r>
      </w:ins>
    </w:p>
    <w:p w:rsidR="00F76CD1" w:rsidRPr="00F76CD1" w:rsidDel="00797177" w:rsidRDefault="00F76CD1" w:rsidP="00F76CD1">
      <w:pPr>
        <w:rPr>
          <w:del w:id="19" w:author="Peter @CT4" w:date="2017-11-29T01:10:00Z"/>
          <w:color w:val="000000"/>
        </w:rPr>
      </w:pPr>
      <w:del w:id="20" w:author="Peter @CT4" w:date="2017-11-29T01:10:00Z">
        <w:r w:rsidRPr="00F76CD1" w:rsidDel="00797177">
          <w:rPr>
            <w:color w:val="000000"/>
          </w:rPr>
          <w:delText>For CT4, this will cover the following aspects:</w:delText>
        </w:r>
      </w:del>
    </w:p>
    <w:p w:rsidR="00F76CD1" w:rsidRPr="00F76CD1" w:rsidDel="00797177" w:rsidRDefault="00F76CD1" w:rsidP="00F76CD1">
      <w:pPr>
        <w:numPr>
          <w:ilvl w:val="0"/>
          <w:numId w:val="12"/>
        </w:numPr>
        <w:rPr>
          <w:del w:id="21" w:author="Peter @CT4" w:date="2017-11-29T01:10:00Z"/>
        </w:rPr>
      </w:pPr>
      <w:del w:id="22" w:author="Peter @CT4" w:date="2017-11-29T01:10:00Z">
        <w:r w:rsidRPr="00F76CD1" w:rsidDel="00797177">
          <w:delText>Potential updates to TS 29.272 to AVPs if the list of PS Data Off exempted APNs and associated filters is sent from the HSS to the MME/SGSN (HSS-based solution);</w:delText>
        </w:r>
      </w:del>
    </w:p>
    <w:p w:rsidR="00F76CD1" w:rsidRPr="00F76CD1" w:rsidDel="00797177" w:rsidRDefault="00F76CD1" w:rsidP="00F76CD1">
      <w:pPr>
        <w:numPr>
          <w:ilvl w:val="0"/>
          <w:numId w:val="12"/>
        </w:numPr>
        <w:rPr>
          <w:del w:id="23" w:author="Peter @CT4" w:date="2017-11-29T01:10:00Z"/>
        </w:rPr>
      </w:pPr>
      <w:del w:id="24" w:author="Peter @CT4" w:date="2017-11-29T01:10:00Z">
        <w:r w:rsidRPr="00F76CD1" w:rsidDel="00797177">
          <w:delText xml:space="preserve">Potential updates to TS 29.274 in order </w:delText>
        </w:r>
        <w:r w:rsidRPr="00F76CD1" w:rsidDel="00797177">
          <w:rPr>
            <w:lang w:eastAsia="zh-CN"/>
          </w:rPr>
          <w:delText>to provide PS data off information;</w:delText>
        </w:r>
      </w:del>
    </w:p>
    <w:p w:rsidR="00F76CD1" w:rsidRPr="00F76CD1" w:rsidDel="00797177" w:rsidRDefault="00F76CD1" w:rsidP="00F76CD1">
      <w:pPr>
        <w:numPr>
          <w:ilvl w:val="0"/>
          <w:numId w:val="12"/>
        </w:numPr>
        <w:rPr>
          <w:del w:id="25" w:author="Peter @CT4" w:date="2017-11-29T01:10:00Z"/>
        </w:rPr>
      </w:pPr>
      <w:del w:id="26" w:author="Peter @CT4" w:date="2017-11-29T01:10:00Z">
        <w:r w:rsidRPr="00F76CD1" w:rsidDel="00797177">
          <w:delText>Potential updates to TS 23.008 due to the list of IMS services, which can be PS data off exempted, and associated packet filters;</w:delText>
        </w:r>
        <w:r w:rsidRPr="00F76CD1" w:rsidDel="00797177">
          <w:rPr>
            <w:lang w:eastAsia="zh-CN"/>
          </w:rPr>
          <w:delText xml:space="preserve"> and</w:delText>
        </w:r>
      </w:del>
    </w:p>
    <w:p w:rsidR="00F76CD1" w:rsidRPr="00F76CD1" w:rsidDel="00797177" w:rsidRDefault="00F76CD1" w:rsidP="00F76CD1">
      <w:pPr>
        <w:numPr>
          <w:ilvl w:val="0"/>
          <w:numId w:val="12"/>
        </w:numPr>
        <w:rPr>
          <w:del w:id="27" w:author="Peter @CT4" w:date="2017-11-29T01:07:00Z"/>
        </w:rPr>
      </w:pPr>
      <w:del w:id="28" w:author="Peter @CT4" w:date="2017-11-29T01:07:00Z">
        <w:r w:rsidRPr="00F76CD1" w:rsidDel="00797177">
          <w:rPr>
            <w:lang w:eastAsia="zh-CN"/>
          </w:rPr>
          <w:delText xml:space="preserve">Potential updates to either TS 29.328/29.329 or TS 29.228/29.229 depending on whether the </w:delText>
        </w:r>
        <w:r w:rsidRPr="00F76CD1" w:rsidDel="00797177">
          <w:delText>list of IMS services, which can be PS data off exempted, is conveyed directly from the HSS to the AS or via the S-CSCF or whether this list is configured in the AS</w:delText>
        </w:r>
      </w:del>
    </w:p>
    <w:p w:rsidR="00F76CD1" w:rsidRPr="00F76CD1" w:rsidRDefault="00F76CD1" w:rsidP="00F76CD1">
      <w:pPr>
        <w:rPr>
          <w:lang w:eastAsia="en-US"/>
        </w:rPr>
      </w:pPr>
      <w:r w:rsidRPr="00F76CD1">
        <w:lastRenderedPageBreak/>
        <w:t xml:space="preserve">For CT6, this will include addition of </w:t>
      </w:r>
      <w:r w:rsidRPr="00F76CD1">
        <w:rPr>
          <w:lang w:eastAsia="zh-CN"/>
        </w:rPr>
        <w:t xml:space="preserve">configuration parameter(s) </w:t>
      </w:r>
      <w:r w:rsidRPr="00F76CD1">
        <w:rPr>
          <w:noProof/>
        </w:rPr>
        <w:t>to support dynamic update of list of exempt services and exempted APN for roaming</w:t>
      </w:r>
      <w:r w:rsidRPr="00F76CD1">
        <w:rPr>
          <w:lang w:eastAsia="en-US"/>
        </w:rPr>
        <w:t>.</w:t>
      </w:r>
    </w:p>
    <w:p w:rsidR="00F76CD1" w:rsidRPr="00F76CD1" w:rsidDel="00643CA0" w:rsidRDefault="00F76CD1" w:rsidP="00F76CD1">
      <w:pPr>
        <w:rPr>
          <w:del w:id="29" w:author="Huawei_CHV_1" w:date="2017-11-29T18:45:00Z"/>
        </w:rPr>
      </w:pPr>
    </w:p>
    <w:p w:rsidR="00F76CD1" w:rsidRPr="00F76CD1" w:rsidRDefault="00F76CD1" w:rsidP="00F76CD1">
      <w:r w:rsidRPr="00F76CD1">
        <w:t>Stage 3 work shall be started only after the applicable normative stage 2 is available.</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5</w:t>
      </w:r>
      <w:r w:rsidRPr="00F76CD1">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76CD1" w:rsidRPr="00F76CD1" w:rsidTr="005032A6">
        <w:tc>
          <w:tcPr>
            <w:tcW w:w="9413" w:type="dxa"/>
            <w:gridSpan w:val="6"/>
            <w:shd w:val="clear" w:color="auto" w:fill="D9D9D9"/>
            <w:tcMar>
              <w:left w:w="57" w:type="dxa"/>
              <w:right w:w="57" w:type="dxa"/>
            </w:tcMar>
            <w:vAlign w:val="center"/>
          </w:tcPr>
          <w:p w:rsidR="00F76CD1" w:rsidRPr="00F76CD1" w:rsidRDefault="00F76CD1" w:rsidP="00F76CD1">
            <w:pPr>
              <w:keepNext/>
              <w:keepLines/>
              <w:spacing w:after="0"/>
              <w:ind w:right="-99"/>
              <w:jc w:val="center"/>
              <w:rPr>
                <w:rFonts w:ascii="Arial" w:hAnsi="Arial"/>
                <w:b/>
                <w:sz w:val="16"/>
                <w:szCs w:val="16"/>
              </w:rPr>
            </w:pPr>
            <w:r w:rsidRPr="00F76CD1">
              <w:rPr>
                <w:rFonts w:ascii="Arial" w:hAnsi="Arial"/>
                <w:b/>
                <w:sz w:val="16"/>
                <w:szCs w:val="16"/>
              </w:rPr>
              <w:t xml:space="preserve">New specifications </w:t>
            </w:r>
            <w:r w:rsidRPr="00F76CD1">
              <w:rPr>
                <w:rFonts w:ascii="Arial" w:hAnsi="Arial"/>
                <w:i/>
                <w:sz w:val="16"/>
                <w:szCs w:val="16"/>
              </w:rPr>
              <w:t>{One line per specification. Create/delete lines as needed}</w:t>
            </w:r>
          </w:p>
        </w:tc>
      </w:tr>
      <w:tr w:rsidR="00F76CD1" w:rsidRPr="00F76CD1" w:rsidTr="005032A6">
        <w:tc>
          <w:tcPr>
            <w:tcW w:w="1617" w:type="dxa"/>
            <w:shd w:val="clear" w:color="auto" w:fill="D9D9D9"/>
            <w:tcMar>
              <w:left w:w="57" w:type="dxa"/>
              <w:right w:w="57" w:type="dxa"/>
            </w:tcMar>
            <w:vAlign w:val="center"/>
          </w:tcPr>
          <w:p w:rsidR="00F76CD1" w:rsidRPr="00F76CD1" w:rsidRDefault="00F76CD1" w:rsidP="00F76CD1">
            <w:pPr>
              <w:ind w:right="-99"/>
              <w:rPr>
                <w:sz w:val="16"/>
                <w:szCs w:val="16"/>
              </w:rPr>
            </w:pPr>
            <w:r w:rsidRPr="00F76CD1">
              <w:rPr>
                <w:sz w:val="16"/>
                <w:szCs w:val="16"/>
              </w:rPr>
              <w:t xml:space="preserve">Type </w:t>
            </w:r>
          </w:p>
        </w:tc>
        <w:tc>
          <w:tcPr>
            <w:tcW w:w="1134" w:type="dxa"/>
            <w:shd w:val="clear" w:color="auto" w:fill="D9D9D9"/>
            <w:tcMar>
              <w:left w:w="57" w:type="dxa"/>
              <w:right w:w="57" w:type="dxa"/>
            </w:tcMar>
            <w:vAlign w:val="center"/>
          </w:tcPr>
          <w:p w:rsidR="00F76CD1" w:rsidRPr="00F76CD1" w:rsidRDefault="00F76CD1" w:rsidP="00F76CD1">
            <w:pPr>
              <w:ind w:right="-99"/>
            </w:pPr>
            <w:r w:rsidRPr="00F76CD1">
              <w:rPr>
                <w:sz w:val="16"/>
                <w:szCs w:val="16"/>
              </w:rPr>
              <w:t>Series</w:t>
            </w:r>
          </w:p>
        </w:tc>
        <w:tc>
          <w:tcPr>
            <w:tcW w:w="2409"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Title</w:t>
            </w:r>
          </w:p>
        </w:tc>
        <w:tc>
          <w:tcPr>
            <w:tcW w:w="993"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 xml:space="preserve">For info </w:t>
            </w:r>
            <w:r w:rsidRPr="00F76CD1">
              <w:rPr>
                <w:rFonts w:ascii="Arial" w:hAnsi="Arial"/>
                <w:sz w:val="16"/>
                <w:szCs w:val="16"/>
              </w:rPr>
              <w:br/>
              <w:t xml:space="preserve">at TSG# </w:t>
            </w:r>
          </w:p>
        </w:tc>
        <w:tc>
          <w:tcPr>
            <w:tcW w:w="1074"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For approval at TSG#</w:t>
            </w:r>
          </w:p>
        </w:tc>
        <w:tc>
          <w:tcPr>
            <w:tcW w:w="2186"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Remarks</w:t>
            </w:r>
          </w:p>
        </w:tc>
      </w:tr>
    </w:tbl>
    <w:p w:rsidR="00F76CD1" w:rsidRPr="00F76CD1" w:rsidRDefault="00F76CD1" w:rsidP="00F76CD1">
      <w:pPr>
        <w:keepLines/>
        <w:ind w:left="1135" w:hanging="851"/>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F76CD1" w:rsidRPr="00F76CD1" w:rsidTr="005032A6">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jc w:val="center"/>
              <w:rPr>
                <w:rFonts w:ascii="Arial" w:hAnsi="Arial"/>
                <w:sz w:val="16"/>
                <w:szCs w:val="16"/>
              </w:rPr>
            </w:pPr>
            <w:r w:rsidRPr="00F76CD1">
              <w:rPr>
                <w:rFonts w:ascii="Arial" w:hAnsi="Arial"/>
                <w:b/>
                <w:sz w:val="16"/>
                <w:szCs w:val="16"/>
              </w:rPr>
              <w:t xml:space="preserve">Impacted existing TS/TR </w:t>
            </w:r>
            <w:r w:rsidRPr="00F76CD1">
              <w:rPr>
                <w:rFonts w:ascii="Arial" w:hAnsi="Arial"/>
                <w:i/>
                <w:sz w:val="16"/>
                <w:szCs w:val="16"/>
              </w:rPr>
              <w:t>{One line per specification. Create/delete lines as needed}</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rPr>
                <w:rFonts w:ascii="Arial" w:hAnsi="Arial"/>
                <w:sz w:val="16"/>
                <w:szCs w:val="16"/>
              </w:rPr>
            </w:pPr>
            <w:r w:rsidRPr="00F76CD1">
              <w:rPr>
                <w:rFonts w:ascii="Arial" w:hAnsi="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ind w:right="-99"/>
              <w:rPr>
                <w:sz w:val="16"/>
                <w:szCs w:val="16"/>
              </w:rPr>
            </w:pPr>
            <w:r w:rsidRPr="00F76CD1">
              <w:rPr>
                <w:sz w:val="16"/>
                <w:szCs w:val="16"/>
              </w:rPr>
              <w:t>D</w:t>
            </w:r>
            <w:r w:rsidRPr="00F76CD1">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rPr>
                <w:rFonts w:ascii="Arial" w:hAnsi="Arial"/>
                <w:sz w:val="16"/>
                <w:szCs w:val="16"/>
              </w:rPr>
            </w:pPr>
            <w:r w:rsidRPr="00F76CD1">
              <w:rPr>
                <w:rFonts w:ascii="Arial" w:hAnsi="Arial"/>
                <w:sz w:val="16"/>
                <w:szCs w:val="16"/>
              </w:rPr>
              <w:t>Target completion plenary#</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24.008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6F411A">
              <w:rPr>
                <w:rFonts w:ascii="Arial" w:hAnsi="Arial"/>
                <w:sz w:val="16"/>
                <w:szCs w:val="16"/>
              </w:rPr>
              <w:t>P</w:t>
            </w:r>
            <w:del w:id="30" w:author="JAxellBeforeReno" w:date="2017-11-29T22:31:00Z">
              <w:r w:rsidRPr="00F76CD1" w:rsidDel="006F411A">
                <w:rPr>
                  <w:rFonts w:ascii="Arial" w:hAnsi="Arial"/>
                  <w:sz w:val="16"/>
                  <w:szCs w:val="16"/>
                </w:rPr>
                <w:delText>ossibly i</w:delText>
              </w:r>
            </w:del>
            <w:ins w:id="31" w:author="JAxellBeforeReno" w:date="2017-11-29T22:31:00Z">
              <w:r w:rsidRPr="00F76CD1">
                <w:rPr>
                  <w:rFonts w:ascii="Arial" w:hAnsi="Arial"/>
                  <w:sz w:val="16"/>
                  <w:szCs w:val="16"/>
                </w:rPr>
                <w:t>I</w:t>
              </w:r>
            </w:ins>
            <w:r w:rsidRPr="00F76CD1">
              <w:rPr>
                <w:rFonts w:ascii="Arial" w:hAnsi="Arial"/>
                <w:sz w:val="16"/>
                <w:szCs w:val="16"/>
              </w:rPr>
              <w:t xml:space="preserve">mpacted to support a list of </w:t>
            </w:r>
            <w:r w:rsidRPr="00F76CD1">
              <w:rPr>
                <w:rFonts w:ascii="Arial" w:hAnsi="Arial"/>
                <w:sz w:val="16"/>
                <w:szCs w:val="16"/>
                <w:lang w:eastAsia="en-US"/>
              </w:rPr>
              <w:t xml:space="preserve">exempted </w:t>
            </w:r>
            <w:r w:rsidRPr="00F76CD1">
              <w:rPr>
                <w:rFonts w:ascii="Arial" w:hAnsi="Arial"/>
                <w:sz w:val="16"/>
                <w:szCs w:val="16"/>
              </w:rPr>
              <w:t xml:space="preserve">"Data off" </w:t>
            </w:r>
            <w:r w:rsidRPr="00F76CD1">
              <w:rPr>
                <w:rFonts w:ascii="Arial" w:hAnsi="Arial"/>
                <w:sz w:val="16"/>
                <w:szCs w:val="16"/>
                <w:lang w:eastAsia="en-US"/>
              </w:rPr>
              <w:t>services for</w:t>
            </w:r>
            <w:r w:rsidRPr="00F76CD1">
              <w:rPr>
                <w:rFonts w:ascii="Arial" w:hAnsi="Arial"/>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24.301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6F411A">
              <w:rPr>
                <w:rFonts w:ascii="Arial" w:hAnsi="Arial"/>
                <w:sz w:val="16"/>
                <w:szCs w:val="16"/>
              </w:rPr>
              <w:t>P</w:t>
            </w:r>
            <w:del w:id="32" w:author="JAxellBeforeReno" w:date="2017-11-29T22:31:00Z">
              <w:r w:rsidRPr="00F76CD1" w:rsidDel="006F411A">
                <w:rPr>
                  <w:rFonts w:ascii="Arial" w:hAnsi="Arial"/>
                  <w:sz w:val="16"/>
                  <w:szCs w:val="16"/>
                </w:rPr>
                <w:delText>ossibly i</w:delText>
              </w:r>
            </w:del>
            <w:ins w:id="33" w:author="JAxellBeforeReno" w:date="2017-11-29T22:31:00Z">
              <w:r w:rsidRPr="00F76CD1">
                <w:rPr>
                  <w:rFonts w:ascii="Arial" w:hAnsi="Arial"/>
                  <w:sz w:val="16"/>
                  <w:szCs w:val="16"/>
                </w:rPr>
                <w:t>I</w:t>
              </w:r>
            </w:ins>
            <w:r w:rsidRPr="00F76CD1">
              <w:rPr>
                <w:rFonts w:ascii="Arial" w:hAnsi="Arial"/>
                <w:sz w:val="16"/>
                <w:szCs w:val="16"/>
              </w:rPr>
              <w:t xml:space="preserve">mpacted to support a list of </w:t>
            </w:r>
            <w:r w:rsidRPr="00F76CD1">
              <w:rPr>
                <w:rFonts w:ascii="Arial" w:hAnsi="Arial"/>
                <w:sz w:val="16"/>
                <w:szCs w:val="16"/>
                <w:lang w:eastAsia="en-US"/>
              </w:rPr>
              <w:t xml:space="preserve">exempted </w:t>
            </w:r>
            <w:r w:rsidRPr="00F76CD1">
              <w:rPr>
                <w:rFonts w:ascii="Arial" w:hAnsi="Arial"/>
                <w:sz w:val="16"/>
                <w:szCs w:val="16"/>
              </w:rPr>
              <w:t xml:space="preserve">"Data off" </w:t>
            </w:r>
            <w:r w:rsidRPr="00F76CD1">
              <w:rPr>
                <w:rFonts w:ascii="Arial" w:hAnsi="Arial"/>
                <w:sz w:val="16"/>
                <w:szCs w:val="16"/>
                <w:lang w:eastAsia="en-US"/>
              </w:rPr>
              <w:t>services for</w:t>
            </w:r>
            <w:r w:rsidRPr="00F76CD1">
              <w:rPr>
                <w:rFonts w:ascii="Arial" w:hAnsi="Arial"/>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27.007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Possible new or update of AT command(s) for configuration of parameters related to "Data off" function to support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24.229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sz w:val="16"/>
                <w:szCs w:val="16"/>
              </w:rPr>
              <w:t>P</w:t>
            </w:r>
            <w:del w:id="34" w:author="Ericsson User, R01" w:date="2017-11-29T13:52:00Z">
              <w:r w:rsidRPr="00F76CD1" w:rsidDel="004D7847">
                <w:rPr>
                  <w:rFonts w:ascii="Arial" w:hAnsi="Arial"/>
                  <w:sz w:val="16"/>
                  <w:szCs w:val="16"/>
                </w:rPr>
                <w:delText>ossibly i</w:delText>
              </w:r>
            </w:del>
            <w:ins w:id="35" w:author="Ericsson User, R01" w:date="2017-11-29T13:52:00Z">
              <w:r w:rsidRPr="00F76CD1">
                <w:rPr>
                  <w:rFonts w:ascii="Arial" w:hAnsi="Arial"/>
                  <w:sz w:val="16"/>
                  <w:szCs w:val="16"/>
                </w:rPr>
                <w:t>I</w:t>
              </w:r>
            </w:ins>
            <w:r w:rsidRPr="00F76CD1">
              <w:rPr>
                <w:rFonts w:ascii="Arial" w:hAnsi="Arial"/>
                <w:sz w:val="16"/>
                <w:szCs w:val="16"/>
              </w:rPr>
              <w:t xml:space="preserve">mpacted to support </w:t>
            </w:r>
            <w:r w:rsidRPr="00F76CD1">
              <w:rPr>
                <w:rFonts w:ascii="Arial" w:hAnsi="Arial"/>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sz w:val="16"/>
                <w:szCs w:val="16"/>
              </w:rPr>
              <w:t>P</w:t>
            </w:r>
            <w:del w:id="36" w:author="Ericsson User, R01" w:date="2017-11-29T13:52:00Z">
              <w:r w:rsidRPr="00F76CD1" w:rsidDel="004D7847">
                <w:rPr>
                  <w:rFonts w:ascii="Arial" w:hAnsi="Arial"/>
                  <w:sz w:val="16"/>
                  <w:szCs w:val="16"/>
                </w:rPr>
                <w:delText>otential u</w:delText>
              </w:r>
            </w:del>
            <w:ins w:id="37" w:author="Ericsson User, R01" w:date="2017-11-29T13:52:00Z">
              <w:r w:rsidRPr="00F76CD1">
                <w:rPr>
                  <w:rFonts w:ascii="Arial" w:hAnsi="Arial"/>
                  <w:sz w:val="16"/>
                  <w:szCs w:val="16"/>
                </w:rPr>
                <w:t>U</w:t>
              </w:r>
            </w:ins>
            <w:r w:rsidRPr="00F76CD1">
              <w:rPr>
                <w:rFonts w:ascii="Arial" w:hAnsi="Arial"/>
                <w:sz w:val="16"/>
                <w:szCs w:val="16"/>
              </w:rPr>
              <w:t xml:space="preserve">pdates 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non-IMS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sz w:val="16"/>
                <w:szCs w:val="16"/>
              </w:rPr>
              <w:t>P</w:t>
            </w:r>
            <w:del w:id="38" w:author="Ericsson User, R01" w:date="2017-11-29T13:52:00Z">
              <w:r w:rsidRPr="00F76CD1" w:rsidDel="004D7847">
                <w:rPr>
                  <w:rFonts w:ascii="Arial" w:hAnsi="Arial"/>
                  <w:sz w:val="16"/>
                  <w:szCs w:val="16"/>
                </w:rPr>
                <w:delText>ossibly i</w:delText>
              </w:r>
            </w:del>
            <w:ins w:id="39" w:author="Ericsson User, R01" w:date="2017-11-29T13:52:00Z">
              <w:r w:rsidRPr="00F76CD1">
                <w:rPr>
                  <w:rFonts w:ascii="Arial" w:hAnsi="Arial"/>
                  <w:sz w:val="16"/>
                  <w:szCs w:val="16"/>
                </w:rPr>
                <w:t>I</w:t>
              </w:r>
            </w:ins>
            <w:r w:rsidRPr="00F76CD1">
              <w:rPr>
                <w:rFonts w:ascii="Arial" w:hAnsi="Arial"/>
                <w:sz w:val="16"/>
                <w:szCs w:val="16"/>
              </w:rPr>
              <w:t xml:space="preserve">mpacted 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IMS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0" w:author="Ericsson User, R01" w:date="2017-11-29T13:52:00Z">
              <w:r w:rsidRPr="00F76CD1" w:rsidDel="004D7847">
                <w:rPr>
                  <w:rFonts w:ascii="Arial" w:hAnsi="Arial" w:cs="Arial"/>
                  <w:sz w:val="16"/>
                  <w:szCs w:val="16"/>
                </w:rPr>
                <w:delText>ossibly i</w:delText>
              </w:r>
            </w:del>
            <w:ins w:id="41"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MMTEL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2" w:author="Ericsson User, R01" w:date="2017-11-29T13:52:00Z">
              <w:r w:rsidRPr="00F76CD1" w:rsidDel="004D7847">
                <w:rPr>
                  <w:rFonts w:ascii="Arial" w:hAnsi="Arial" w:cs="Arial"/>
                  <w:sz w:val="16"/>
                  <w:szCs w:val="16"/>
                </w:rPr>
                <w:delText>ossibly i</w:delText>
              </w:r>
            </w:del>
            <w:ins w:id="43"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MMTEL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4" w:author="Ericsson User, R01" w:date="2017-11-29T13:52:00Z">
              <w:r w:rsidRPr="00F76CD1" w:rsidDel="004D7847">
                <w:rPr>
                  <w:rFonts w:ascii="Arial" w:hAnsi="Arial" w:cs="Arial"/>
                  <w:sz w:val="16"/>
                  <w:szCs w:val="16"/>
                </w:rPr>
                <w:delText>ossibly i</w:delText>
              </w:r>
            </w:del>
            <w:ins w:id="45"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SMSoIP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6" w:author="Ericsson User, R01" w:date="2017-11-29T13:52:00Z">
              <w:r w:rsidRPr="00F76CD1" w:rsidDel="004D7847">
                <w:rPr>
                  <w:rFonts w:ascii="Arial" w:hAnsi="Arial" w:cs="Arial"/>
                  <w:sz w:val="16"/>
                  <w:szCs w:val="16"/>
                </w:rPr>
                <w:delText>ossibly i</w:delText>
              </w:r>
            </w:del>
            <w:ins w:id="47"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and configuration related to USSI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8" w:author="Ericsson User, R01" w:date="2017-11-29T13:52:00Z">
              <w:r w:rsidRPr="00F76CD1" w:rsidDel="004D7847">
                <w:rPr>
                  <w:rFonts w:ascii="Arial" w:hAnsi="Arial" w:cs="Arial"/>
                  <w:sz w:val="16"/>
                  <w:szCs w:val="16"/>
                </w:rPr>
                <w:delText>ossibly i</w:delText>
              </w:r>
            </w:del>
            <w:ins w:id="49"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and configuration related to USSI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ins w:id="50"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51" w:author="Ericsson n1 bReno" w:date="2017-11-13T09:40:00Z"/>
                <w:rFonts w:ascii="Arial" w:hAnsi="Arial"/>
                <w:sz w:val="16"/>
                <w:szCs w:val="16"/>
              </w:rPr>
            </w:pPr>
            <w:ins w:id="52" w:author="Ericsson n1 bReno" w:date="2017-11-13T09:40:00Z">
              <w:r w:rsidRPr="00F76CD1">
                <w:rPr>
                  <w:rFonts w:ascii="Arial" w:hAnsi="Arial"/>
                  <w:sz w:val="16"/>
                  <w:szCs w:val="16"/>
                </w:rPr>
                <w:t>2</w:t>
              </w:r>
            </w:ins>
            <w:ins w:id="53" w:author="Ericsson n1 bReno" w:date="2017-11-13T09:41:00Z">
              <w:r w:rsidRPr="00F76CD1">
                <w:rPr>
                  <w:rFonts w:ascii="Arial" w:hAnsi="Arial"/>
                  <w:sz w:val="16"/>
                  <w:szCs w:val="16"/>
                </w:rPr>
                <w:t>9.212 (CT3)</w:t>
              </w:r>
            </w:ins>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54" w:author="Ericsson n1 bReno" w:date="2017-11-13T09:40:00Z"/>
                <w:rFonts w:ascii="Arial" w:hAnsi="Arial" w:cs="Arial"/>
                <w:sz w:val="16"/>
                <w:szCs w:val="16"/>
              </w:rPr>
            </w:pPr>
            <w:ins w:id="55" w:author="Ericsson n1 bReno" w:date="2017-11-13T09:40:00Z">
              <w:r w:rsidRPr="00F76CD1">
                <w:rPr>
                  <w:rFonts w:ascii="Arial" w:hAnsi="Arial" w:cs="Arial"/>
                  <w:sz w:val="16"/>
                  <w:szCs w:val="16"/>
                </w:rPr>
                <w:t>I</w:t>
              </w:r>
            </w:ins>
            <w:ins w:id="56" w:author="Ericsson n1 bReno" w:date="2017-11-13T09:41:00Z">
              <w:r w:rsidRPr="00F76CD1">
                <w:rPr>
                  <w:rFonts w:ascii="Arial" w:hAnsi="Arial" w:cs="Arial"/>
                  <w:sz w:val="16"/>
                  <w:szCs w:val="16"/>
                </w:rPr>
                <w:t xml:space="preserve">mpacted to allow the network to prevent </w:t>
              </w:r>
            </w:ins>
            <w:ins w:id="57" w:author="Ericsson n1 bReno" w:date="2017-11-15T10:44:00Z">
              <w:r w:rsidRPr="00F76CD1">
                <w:rPr>
                  <w:rFonts w:ascii="Arial" w:hAnsi="Arial" w:cs="Arial"/>
                  <w:sz w:val="16"/>
                  <w:szCs w:val="16"/>
                </w:rPr>
                <w:t>packets</w:t>
              </w:r>
            </w:ins>
            <w:ins w:id="58" w:author="Ericsson n1 bReno" w:date="2017-11-13T09:41:00Z">
              <w:r w:rsidRPr="00F76CD1">
                <w:rPr>
                  <w:rFonts w:ascii="Arial" w:hAnsi="Arial"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59" w:author="Ericsson n1 bReno" w:date="2017-11-13T09:41:00Z"/>
                <w:rFonts w:ascii="Arial" w:hAnsi="Arial"/>
                <w:sz w:val="16"/>
                <w:szCs w:val="16"/>
              </w:rPr>
            </w:pPr>
            <w:ins w:id="60" w:author="Ericsson n1 bReno" w:date="2017-11-13T09:41:00Z">
              <w:r w:rsidRPr="00F76CD1">
                <w:rPr>
                  <w:rFonts w:ascii="Arial" w:hAnsi="Arial"/>
                  <w:sz w:val="16"/>
                  <w:szCs w:val="16"/>
                </w:rPr>
                <w:t>CT#80</w:t>
              </w:r>
            </w:ins>
          </w:p>
          <w:p w:rsidR="00F76CD1" w:rsidRPr="00F76CD1" w:rsidRDefault="00F76CD1" w:rsidP="00F76CD1">
            <w:pPr>
              <w:keepNext/>
              <w:keepLines/>
              <w:spacing w:after="0"/>
              <w:rPr>
                <w:ins w:id="61" w:author="Ericsson n1 bReno" w:date="2017-11-13T09:40:00Z"/>
                <w:rFonts w:ascii="Arial" w:hAnsi="Arial"/>
                <w:sz w:val="16"/>
                <w:szCs w:val="16"/>
              </w:rPr>
            </w:pPr>
            <w:ins w:id="62" w:author="Ericsson n1 bReno" w:date="2017-11-13T09:40:00Z">
              <w:r w:rsidRPr="00F76CD1">
                <w:rPr>
                  <w:rFonts w:ascii="Arial" w:hAnsi="Arial"/>
                  <w:sz w:val="16"/>
                  <w:szCs w:val="16"/>
                </w:rPr>
                <w:t>(</w:t>
              </w:r>
            </w:ins>
            <w:ins w:id="63" w:author="Ericsson n1 bReno" w:date="2017-11-13T09:41:00Z">
              <w:r w:rsidRPr="00F76CD1">
                <w:rPr>
                  <w:rFonts w:ascii="Arial" w:hAnsi="Arial"/>
                  <w:sz w:val="16"/>
                  <w:szCs w:val="16"/>
                </w:rPr>
                <w:t>June 2018)</w:t>
              </w:r>
            </w:ins>
          </w:p>
        </w:tc>
      </w:tr>
      <w:tr w:rsidR="00F76CD1" w:rsidRPr="00F76CD1" w:rsidDel="00797177" w:rsidTr="005032A6">
        <w:trPr>
          <w:cantSplit/>
          <w:jc w:val="center"/>
          <w:del w:id="64"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65" w:author="Peter @CT4" w:date="2017-11-29T01:10:00Z"/>
                <w:rFonts w:ascii="Arial" w:hAnsi="Arial"/>
                <w:sz w:val="16"/>
                <w:szCs w:val="16"/>
              </w:rPr>
            </w:pPr>
            <w:del w:id="66" w:author="Peter @CT4" w:date="2017-11-29T01:10:00Z">
              <w:r w:rsidRPr="00F76CD1" w:rsidDel="00797177">
                <w:rPr>
                  <w:rFonts w:ascii="Arial" w:hAnsi="Arial"/>
                  <w:sz w:val="16"/>
                  <w:szCs w:val="16"/>
                  <w:lang w:eastAsia="zh-CN"/>
                </w:rPr>
                <w:delText>29.272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67" w:author="Peter @CT4" w:date="2017-11-29T01:10:00Z"/>
                <w:rFonts w:ascii="Arial" w:hAnsi="Arial"/>
                <w:sz w:val="16"/>
                <w:szCs w:val="16"/>
                <w:lang w:eastAsia="zh-CN"/>
              </w:rPr>
            </w:pPr>
            <w:del w:id="68" w:author="Peter @CT4" w:date="2017-11-29T01:10:00Z">
              <w:r w:rsidRPr="00F76CD1" w:rsidDel="00797177">
                <w:rPr>
                  <w:rFonts w:ascii="Arial" w:hAnsi="Arial"/>
                  <w:sz w:val="16"/>
                  <w:szCs w:val="16"/>
                  <w:lang w:eastAsia="zh-CN"/>
                </w:rPr>
                <w:delText xml:space="preserve">Possibly impacted to update/add AVPs if </w:delText>
              </w:r>
              <w:r w:rsidRPr="00F76CD1" w:rsidDel="00797177">
                <w:rPr>
                  <w:rFonts w:ascii="Arial" w:hAnsi="Arial"/>
                  <w:sz w:val="16"/>
                  <w:szCs w:val="16"/>
                </w:rPr>
                <w:delText>the list of PS Data Off exempted APNs and associated filters is be sent from the HSS to the MME/SGSN</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69" w:author="Peter @CT4" w:date="2017-11-29T01:10:00Z"/>
                <w:rFonts w:ascii="Arial" w:hAnsi="Arial"/>
                <w:sz w:val="16"/>
                <w:szCs w:val="16"/>
              </w:rPr>
            </w:pPr>
            <w:del w:id="70"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71" w:author="Peter @CT4" w:date="2017-11-29T01:10:00Z"/>
                <w:rFonts w:ascii="Arial" w:hAnsi="Arial"/>
                <w:sz w:val="16"/>
                <w:szCs w:val="16"/>
              </w:rPr>
            </w:pPr>
            <w:del w:id="72"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73"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74" w:author="Peter @CT4" w:date="2017-11-29T01:10:00Z"/>
                <w:rFonts w:ascii="Arial" w:hAnsi="Arial"/>
                <w:sz w:val="16"/>
                <w:szCs w:val="16"/>
                <w:lang w:eastAsia="zh-CN"/>
              </w:rPr>
            </w:pPr>
            <w:del w:id="75" w:author="Peter @CT4" w:date="2017-11-29T01:10:00Z">
              <w:r w:rsidRPr="00F76CD1" w:rsidDel="00797177">
                <w:rPr>
                  <w:rFonts w:ascii="Arial" w:hAnsi="Arial"/>
                  <w:sz w:val="16"/>
                  <w:szCs w:val="16"/>
                  <w:lang w:eastAsia="zh-CN"/>
                </w:rPr>
                <w:delText>29.274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76" w:author="Peter @CT4" w:date="2017-11-29T01:10:00Z"/>
                <w:rFonts w:ascii="Arial" w:hAnsi="Arial"/>
                <w:sz w:val="18"/>
              </w:rPr>
            </w:pPr>
            <w:del w:id="77" w:author="Peter @CT4" w:date="2017-11-29T01:10:00Z">
              <w:r w:rsidRPr="00F76CD1" w:rsidDel="00797177">
                <w:rPr>
                  <w:rFonts w:ascii="Arial" w:hAnsi="Arial"/>
                  <w:sz w:val="16"/>
                  <w:szCs w:val="16"/>
                  <w:lang w:eastAsia="zh-CN"/>
                </w:rPr>
                <w:delText xml:space="preserve">Possibly impacted to provide PS data off information </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78" w:author="Peter @CT4" w:date="2017-11-29T01:10:00Z"/>
                <w:rFonts w:ascii="Arial" w:hAnsi="Arial"/>
                <w:sz w:val="16"/>
                <w:szCs w:val="16"/>
              </w:rPr>
            </w:pPr>
            <w:del w:id="79"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80" w:author="Peter @CT4" w:date="2017-11-29T01:10:00Z"/>
                <w:rFonts w:ascii="Arial" w:hAnsi="Arial"/>
                <w:sz w:val="16"/>
                <w:szCs w:val="16"/>
              </w:rPr>
            </w:pPr>
            <w:del w:id="81"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82"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3" w:author="Peter @CT4" w:date="2017-11-29T01:10:00Z"/>
                <w:rFonts w:ascii="Arial" w:hAnsi="Arial"/>
                <w:sz w:val="16"/>
                <w:szCs w:val="16"/>
                <w:lang w:eastAsia="zh-CN"/>
              </w:rPr>
            </w:pPr>
            <w:del w:id="84" w:author="Peter @CT4" w:date="2017-11-29T01:10:00Z">
              <w:r w:rsidRPr="00F76CD1" w:rsidDel="00797177">
                <w:rPr>
                  <w:rFonts w:ascii="Arial" w:hAnsi="Arial"/>
                  <w:sz w:val="16"/>
                  <w:szCs w:val="16"/>
                  <w:lang w:eastAsia="zh-CN"/>
                </w:rPr>
                <w:delText>29.328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5" w:author="Peter @CT4" w:date="2017-11-29T01:10:00Z"/>
                <w:rFonts w:ascii="Arial" w:hAnsi="Arial"/>
                <w:sz w:val="16"/>
                <w:szCs w:val="16"/>
                <w:lang w:eastAsia="zh-CN"/>
              </w:rPr>
            </w:pPr>
            <w:del w:id="86" w:author="Peter @CT4" w:date="2017-11-29T01:10:00Z">
              <w:r w:rsidRPr="00F76CD1" w:rsidDel="00797177">
                <w:rPr>
                  <w:rFonts w:ascii="Arial" w:hAnsi="Arial"/>
                  <w:sz w:val="16"/>
                  <w:szCs w:val="16"/>
                  <w:lang w:eastAsia="zh-CN"/>
                </w:rPr>
                <w:delText>Possibly impacted if the list of IMS services, which can be PS data off exempted,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7" w:author="Peter @CT4" w:date="2017-11-29T01:10:00Z"/>
                <w:rFonts w:ascii="Arial" w:hAnsi="Arial"/>
                <w:sz w:val="16"/>
                <w:szCs w:val="16"/>
              </w:rPr>
            </w:pPr>
            <w:del w:id="88"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89" w:author="Peter @CT4" w:date="2017-11-29T01:10:00Z"/>
                <w:rFonts w:ascii="Arial" w:hAnsi="Arial"/>
                <w:sz w:val="16"/>
                <w:szCs w:val="16"/>
              </w:rPr>
            </w:pPr>
            <w:del w:id="90"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91"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2" w:author="Peter @CT4" w:date="2017-11-29T01:10:00Z"/>
                <w:rFonts w:ascii="Arial" w:hAnsi="Arial"/>
                <w:sz w:val="16"/>
                <w:szCs w:val="16"/>
                <w:lang w:eastAsia="zh-CN"/>
              </w:rPr>
            </w:pPr>
            <w:del w:id="93" w:author="Peter @CT4" w:date="2017-11-29T01:10:00Z">
              <w:r w:rsidRPr="00F76CD1" w:rsidDel="00797177">
                <w:rPr>
                  <w:rFonts w:ascii="Arial" w:hAnsi="Arial"/>
                  <w:sz w:val="16"/>
                  <w:szCs w:val="16"/>
                  <w:lang w:eastAsia="zh-CN"/>
                </w:rPr>
                <w:delText>29.329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4" w:author="Peter @CT4" w:date="2017-11-29T01:10:00Z"/>
                <w:rFonts w:ascii="Arial" w:hAnsi="Arial"/>
                <w:sz w:val="16"/>
                <w:szCs w:val="16"/>
                <w:lang w:eastAsia="zh-CN"/>
              </w:rPr>
            </w:pPr>
            <w:del w:id="95" w:author="Peter @CT4" w:date="2017-11-29T01:10:00Z">
              <w:r w:rsidRPr="00F76CD1" w:rsidDel="00797177">
                <w:rPr>
                  <w:rFonts w:ascii="Arial" w:hAnsi="Arial"/>
                  <w:sz w:val="16"/>
                  <w:szCs w:val="16"/>
                  <w:lang w:eastAsia="zh-CN"/>
                </w:rPr>
                <w:delText>Possibly impacted if the list of IMS services, which can be PS data off exempted,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6" w:author="Peter @CT4" w:date="2017-11-29T01:10:00Z"/>
                <w:rFonts w:ascii="Arial" w:hAnsi="Arial"/>
                <w:sz w:val="16"/>
                <w:szCs w:val="16"/>
              </w:rPr>
            </w:pPr>
            <w:del w:id="97"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98" w:author="Peter @CT4" w:date="2017-11-29T01:10:00Z"/>
                <w:rFonts w:ascii="Arial" w:hAnsi="Arial"/>
                <w:sz w:val="16"/>
                <w:szCs w:val="16"/>
              </w:rPr>
            </w:pPr>
            <w:del w:id="99"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00"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1" w:author="Peter @CT4" w:date="2017-11-29T01:10:00Z"/>
                <w:rFonts w:ascii="Arial" w:hAnsi="Arial"/>
                <w:sz w:val="16"/>
                <w:szCs w:val="16"/>
                <w:lang w:eastAsia="zh-CN"/>
              </w:rPr>
            </w:pPr>
            <w:del w:id="102" w:author="Peter @CT4" w:date="2017-11-29T01:10:00Z">
              <w:r w:rsidRPr="00F76CD1" w:rsidDel="00797177">
                <w:rPr>
                  <w:rFonts w:ascii="Arial" w:hAnsi="Arial"/>
                  <w:sz w:val="16"/>
                  <w:szCs w:val="16"/>
                  <w:lang w:eastAsia="zh-CN"/>
                </w:rPr>
                <w:delText>29.228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3" w:author="Peter @CT4" w:date="2017-11-29T01:10:00Z"/>
                <w:rFonts w:ascii="Arial" w:hAnsi="Arial"/>
                <w:sz w:val="16"/>
                <w:szCs w:val="16"/>
                <w:lang w:eastAsia="zh-CN"/>
              </w:rPr>
            </w:pPr>
            <w:del w:id="104" w:author="Peter @CT4" w:date="2017-11-29T01:10:00Z">
              <w:r w:rsidRPr="00F76CD1" w:rsidDel="00797177">
                <w:rPr>
                  <w:rFonts w:ascii="Arial" w:hAnsi="Arial"/>
                  <w:sz w:val="16"/>
                  <w:szCs w:val="16"/>
                  <w:lang w:eastAsia="zh-CN"/>
                </w:rPr>
                <w:delText>Possibly impacted if the the list of IMS services, which can be PS data off exempted, is conveyed  from the HSS to the AS via the S-CSCF via Cx</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5" w:author="Peter @CT4" w:date="2017-11-29T01:10:00Z"/>
                <w:rFonts w:ascii="Arial" w:hAnsi="Arial"/>
                <w:sz w:val="16"/>
                <w:szCs w:val="16"/>
              </w:rPr>
            </w:pPr>
            <w:del w:id="106"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07" w:author="Peter @CT4" w:date="2017-11-29T01:10:00Z"/>
                <w:rFonts w:ascii="Arial" w:hAnsi="Arial"/>
                <w:sz w:val="16"/>
                <w:szCs w:val="16"/>
              </w:rPr>
            </w:pPr>
            <w:del w:id="108"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09"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0" w:author="Peter @CT4" w:date="2017-11-29T01:10:00Z"/>
                <w:rFonts w:ascii="Arial" w:hAnsi="Arial"/>
                <w:sz w:val="16"/>
                <w:szCs w:val="16"/>
                <w:lang w:eastAsia="zh-CN"/>
              </w:rPr>
            </w:pPr>
            <w:del w:id="111" w:author="Peter @CT4" w:date="2017-11-29T01:10:00Z">
              <w:r w:rsidRPr="00F76CD1" w:rsidDel="00797177">
                <w:rPr>
                  <w:rFonts w:ascii="Arial" w:hAnsi="Arial"/>
                  <w:sz w:val="16"/>
                  <w:szCs w:val="16"/>
                  <w:lang w:eastAsia="zh-CN"/>
                </w:rPr>
                <w:delText>29.229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2" w:author="Peter @CT4" w:date="2017-11-29T01:10:00Z"/>
                <w:rFonts w:ascii="Arial" w:hAnsi="Arial"/>
                <w:sz w:val="16"/>
                <w:szCs w:val="16"/>
                <w:lang w:eastAsia="zh-CN"/>
              </w:rPr>
            </w:pPr>
            <w:del w:id="113" w:author="Peter @CT4" w:date="2017-11-29T01:10:00Z">
              <w:r w:rsidRPr="00F76CD1" w:rsidDel="00797177">
                <w:rPr>
                  <w:rFonts w:ascii="Arial" w:hAnsi="Arial"/>
                  <w:sz w:val="16"/>
                  <w:szCs w:val="16"/>
                  <w:lang w:eastAsia="zh-CN"/>
                </w:rPr>
                <w:delText>Possibly impacted if the the list of IMS services, which can be PS data off exempted, is conveyed from the HSS to the AS via the S-CSCF via Cx</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4" w:author="Peter @CT4" w:date="2017-11-29T01:10:00Z"/>
                <w:rFonts w:ascii="Arial" w:hAnsi="Arial"/>
                <w:sz w:val="16"/>
                <w:szCs w:val="16"/>
              </w:rPr>
            </w:pPr>
            <w:del w:id="115"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16" w:author="Peter @CT4" w:date="2017-11-29T01:10:00Z"/>
                <w:rFonts w:ascii="Arial" w:hAnsi="Arial"/>
                <w:sz w:val="16"/>
                <w:szCs w:val="16"/>
              </w:rPr>
            </w:pPr>
            <w:del w:id="117"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18"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9" w:author="Peter @CT4" w:date="2017-11-29T01:10:00Z"/>
                <w:rFonts w:ascii="Arial" w:hAnsi="Arial"/>
                <w:sz w:val="16"/>
                <w:szCs w:val="16"/>
                <w:lang w:eastAsia="zh-CN"/>
              </w:rPr>
            </w:pPr>
            <w:del w:id="120" w:author="Peter @CT4" w:date="2017-11-29T01:10:00Z">
              <w:r w:rsidRPr="00F76CD1" w:rsidDel="00797177">
                <w:rPr>
                  <w:rFonts w:ascii="Arial" w:hAnsi="Arial"/>
                  <w:sz w:val="16"/>
                  <w:szCs w:val="16"/>
                  <w:lang w:eastAsia="zh-CN"/>
                </w:rPr>
                <w:delText>23.008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21" w:author="Peter @CT4" w:date="2017-11-29T01:10:00Z"/>
                <w:rFonts w:ascii="Arial" w:hAnsi="Arial"/>
                <w:sz w:val="16"/>
                <w:szCs w:val="16"/>
                <w:lang w:eastAsia="zh-CN"/>
              </w:rPr>
            </w:pPr>
            <w:del w:id="122" w:author="Peter @CT4" w:date="2017-11-29T01:10:00Z">
              <w:r w:rsidRPr="00F76CD1" w:rsidDel="00797177">
                <w:rPr>
                  <w:rFonts w:ascii="Arial" w:hAnsi="Arial"/>
                  <w:sz w:val="16"/>
                  <w:szCs w:val="16"/>
                  <w:lang w:eastAsia="zh-CN"/>
                </w:rPr>
                <w:delText xml:space="preserve">Potential updates due to the </w:delText>
              </w:r>
              <w:r w:rsidRPr="00F76CD1" w:rsidDel="00797177">
                <w:rPr>
                  <w:rFonts w:ascii="Arial" w:hAnsi="Arial"/>
                  <w:sz w:val="16"/>
                  <w:szCs w:val="16"/>
                </w:rPr>
                <w:delText>list of IMS services, which can be PS data off exempted, and associated packet filters</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23" w:author="Peter @CT4" w:date="2017-11-29T01:10:00Z"/>
                <w:rFonts w:ascii="Arial" w:hAnsi="Arial"/>
                <w:sz w:val="16"/>
                <w:szCs w:val="16"/>
              </w:rPr>
            </w:pPr>
            <w:del w:id="124"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25" w:author="Peter @CT4" w:date="2017-11-29T01:10:00Z"/>
                <w:rFonts w:ascii="Arial" w:hAnsi="Arial"/>
                <w:sz w:val="16"/>
                <w:szCs w:val="16"/>
              </w:rPr>
            </w:pPr>
            <w:del w:id="126" w:author="Peter @CT4" w:date="2017-11-29T01:10:00Z">
              <w:r w:rsidRPr="00F76CD1" w:rsidDel="00797177">
                <w:rPr>
                  <w:rFonts w:ascii="Arial" w:hAnsi="Arial"/>
                  <w:sz w:val="16"/>
                  <w:szCs w:val="16"/>
                </w:rPr>
                <w:delText>(June 2018)</w:delText>
              </w:r>
            </w:del>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31.102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 xml:space="preserve">Updates </w:t>
            </w:r>
            <w:r w:rsidRPr="00F76CD1">
              <w:rPr>
                <w:rFonts w:ascii="Arial" w:hAnsi="Arial"/>
                <w:sz w:val="16"/>
                <w:szCs w:val="16"/>
              </w:rPr>
              <w:t xml:space="preserve">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non-IMS and potentially exempted APNs</w:t>
            </w:r>
            <w:r w:rsidRPr="00F76CD1">
              <w:rPr>
                <w:rFonts w:ascii="Arial" w:hAnsi="Arial"/>
                <w:noProof/>
                <w:sz w:val="16"/>
                <w:szCs w:val="16"/>
              </w:rPr>
              <w:t xml:space="preserve"> for roaming scenarios in the USIM</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 xml:space="preserve">Possible updates </w:t>
            </w:r>
            <w:r w:rsidRPr="00F76CD1">
              <w:rPr>
                <w:rFonts w:ascii="Arial" w:hAnsi="Arial"/>
                <w:sz w:val="16"/>
                <w:szCs w:val="16"/>
              </w:rPr>
              <w:t xml:space="preserve">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IMS and potentially exempted APNs</w:t>
            </w:r>
            <w:r w:rsidRPr="00F76CD1">
              <w:rPr>
                <w:rFonts w:ascii="Arial" w:hAnsi="Arial"/>
                <w:sz w:val="16"/>
                <w:szCs w:val="16"/>
                <w:lang w:eastAsia="zh-CN"/>
              </w:rPr>
              <w:t xml:space="preserve"> for roaming scenarios i</w:t>
            </w:r>
            <w:r w:rsidRPr="00F76CD1">
              <w:rPr>
                <w:rFonts w:ascii="Arial" w:hAnsi="Arial"/>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P</w:t>
            </w:r>
            <w:ins w:id="127" w:author="Huawei_CHV_2" w:date="2017-11-30T20:33:00Z">
              <w:r w:rsidRPr="00F76CD1">
                <w:rPr>
                  <w:rFonts w:ascii="Arial" w:hAnsi="Arial"/>
                  <w:sz w:val="16"/>
                  <w:szCs w:val="16"/>
                  <w:lang w:eastAsia="zh-CN"/>
                </w:rPr>
                <w:t xml:space="preserve">otential </w:t>
              </w:r>
            </w:ins>
            <w:del w:id="128" w:author="Huawei_CHV_2" w:date="2017-11-30T20:33:00Z">
              <w:r w:rsidRPr="00F76CD1" w:rsidDel="004D47B8">
                <w:rPr>
                  <w:rFonts w:ascii="Arial" w:hAnsi="Arial"/>
                  <w:sz w:val="16"/>
                  <w:szCs w:val="16"/>
                  <w:lang w:eastAsia="zh-CN"/>
                </w:rPr>
                <w:delText>I</w:delText>
              </w:r>
            </w:del>
            <w:ins w:id="129" w:author="Huawei_CHV_2" w:date="2017-11-30T20:33:00Z">
              <w:r w:rsidRPr="00F76CD1">
                <w:rPr>
                  <w:rFonts w:ascii="Arial" w:hAnsi="Arial"/>
                  <w:sz w:val="16"/>
                  <w:szCs w:val="16"/>
                  <w:lang w:eastAsia="zh-CN"/>
                </w:rPr>
                <w:t>i</w:t>
              </w:r>
            </w:ins>
            <w:r w:rsidRPr="00F76CD1">
              <w:rPr>
                <w:rFonts w:ascii="Arial" w:hAnsi="Arial"/>
                <w:sz w:val="16"/>
                <w:szCs w:val="16"/>
                <w:lang w:eastAsia="zh-CN"/>
              </w:rPr>
              <w:t>mpact</w:t>
            </w:r>
            <w:ins w:id="130" w:author="Huawei_CHV_2" w:date="2017-11-30T20:33:00Z">
              <w:r w:rsidRPr="00F76CD1">
                <w:rPr>
                  <w:rFonts w:ascii="Arial" w:hAnsi="Arial"/>
                  <w:sz w:val="16"/>
                  <w:szCs w:val="16"/>
                  <w:lang w:eastAsia="zh-CN"/>
                </w:rPr>
                <w:t>s</w:t>
              </w:r>
            </w:ins>
            <w:r w:rsidRPr="00F76CD1">
              <w:rPr>
                <w:rFonts w:ascii="Arial" w:hAnsi="Arial"/>
                <w:sz w:val="16"/>
                <w:szCs w:val="16"/>
                <w:lang w:eastAsia="zh-CN"/>
              </w:rPr>
              <w:t xml:space="preserve"> to the USAT in order to support </w:t>
            </w:r>
            <w:r w:rsidRPr="00F76CD1">
              <w:rPr>
                <w:rFonts w:ascii="Arial" w:hAnsi="Arial"/>
                <w:sz w:val="16"/>
                <w:szCs w:val="16"/>
              </w:rPr>
              <w:t>"Data off"</w:t>
            </w:r>
            <w:r w:rsidRPr="00F76CD1">
              <w:rPr>
                <w:rFonts w:ascii="Arial" w:hAnsi="Arial"/>
                <w:sz w:val="16"/>
                <w:szCs w:val="16"/>
                <w:lang w:eastAsia="zh-CN"/>
              </w:rPr>
              <w:t>function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bl>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6</w:t>
      </w:r>
      <w:r w:rsidRPr="00F76CD1">
        <w:rPr>
          <w:rFonts w:ascii="Arial" w:hAnsi="Arial"/>
          <w:sz w:val="32"/>
        </w:rPr>
        <w:tab/>
        <w:t>Work item Rapporteur(s)</w:t>
      </w:r>
    </w:p>
    <w:p w:rsidR="00F76CD1" w:rsidRPr="00F76CD1" w:rsidRDefault="00F76CD1" w:rsidP="00F76CD1">
      <w:pPr>
        <w:pBdr>
          <w:top w:val="nil"/>
          <w:left w:val="nil"/>
          <w:bottom w:val="nil"/>
          <w:right w:val="nil"/>
          <w:between w:val="nil"/>
          <w:bar w:val="nil"/>
        </w:pBdr>
        <w:overflowPunct/>
        <w:autoSpaceDE/>
        <w:autoSpaceDN/>
        <w:adjustRightInd/>
        <w:spacing w:after="0"/>
        <w:ind w:left="1134"/>
        <w:textAlignment w:val="auto"/>
        <w:rPr>
          <w:rFonts w:eastAsia="Arial Unicode MS" w:cs="Arial Unicode MS"/>
          <w:color w:val="000000"/>
          <w:u w:color="000000"/>
          <w:bdr w:val="nil"/>
          <w:lang w:val="de-DE" w:eastAsia="en-US"/>
        </w:rPr>
      </w:pPr>
      <w:r w:rsidRPr="00F76CD1">
        <w:rPr>
          <w:rFonts w:eastAsia="Arial Unicode MS" w:cs="Arial Unicode MS"/>
          <w:color w:val="000000"/>
          <w:u w:color="000000"/>
          <w:bdr w:val="nil"/>
          <w:lang w:val="de-DE" w:eastAsia="en-US"/>
        </w:rPr>
        <w:t>Herrero Veron, Christian (Huawei)</w:t>
      </w:r>
    </w:p>
    <w:p w:rsidR="00F76CD1" w:rsidRPr="00F76CD1" w:rsidRDefault="00F76CD1" w:rsidP="00F76CD1">
      <w:pPr>
        <w:pBdr>
          <w:top w:val="nil"/>
          <w:left w:val="nil"/>
          <w:bottom w:val="nil"/>
          <w:right w:val="nil"/>
          <w:between w:val="nil"/>
          <w:bar w:val="nil"/>
        </w:pBdr>
        <w:overflowPunct/>
        <w:autoSpaceDE/>
        <w:autoSpaceDN/>
        <w:adjustRightInd/>
        <w:spacing w:after="0"/>
        <w:ind w:left="1134"/>
        <w:textAlignment w:val="auto"/>
        <w:rPr>
          <w:rFonts w:eastAsia="Arial Unicode MS" w:cs="Arial Unicode MS"/>
          <w:color w:val="000000"/>
          <w:u w:color="000000"/>
          <w:bdr w:val="nil"/>
          <w:lang w:val="es-ES_tradnl" w:eastAsia="en-US"/>
        </w:rPr>
      </w:pPr>
      <w:r w:rsidRPr="00F76CD1">
        <w:rPr>
          <w:rFonts w:eastAsia="Arial Unicode MS" w:cs="Arial Unicode MS"/>
          <w:color w:val="000000"/>
          <w:u w:color="000000"/>
          <w:bdr w:val="nil"/>
          <w:lang w:val="es-ES_tradnl" w:eastAsia="en-US"/>
        </w:rPr>
        <w:t>Christian.Herrero at huawei.com</w:t>
      </w:r>
    </w:p>
    <w:p w:rsidR="00F76CD1" w:rsidRPr="00F76CD1" w:rsidRDefault="00F76CD1" w:rsidP="00F76CD1">
      <w:pPr>
        <w:ind w:right="-99"/>
        <w:rPr>
          <w:i/>
        </w:rPr>
      </w:pPr>
    </w:p>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7</w:t>
      </w:r>
      <w:r w:rsidRPr="00F76CD1">
        <w:rPr>
          <w:rFonts w:ascii="Arial" w:hAnsi="Arial"/>
          <w:sz w:val="32"/>
        </w:rPr>
        <w:tab/>
        <w:t>Work item leadership</w:t>
      </w:r>
    </w:p>
    <w:p w:rsidR="00F76CD1" w:rsidRPr="00F76CD1" w:rsidRDefault="00F76CD1" w:rsidP="00F76CD1">
      <w:pPr>
        <w:ind w:right="-99"/>
      </w:pPr>
      <w:r w:rsidRPr="00F76CD1">
        <w:t>CT1</w:t>
      </w:r>
    </w:p>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8</w:t>
      </w:r>
      <w:r w:rsidRPr="00F76CD1">
        <w:rPr>
          <w:rFonts w:ascii="Arial" w:hAnsi="Arial"/>
          <w:sz w:val="32"/>
        </w:rPr>
        <w:tab/>
        <w:t>Aspects that involve other WGs</w:t>
      </w:r>
    </w:p>
    <w:p w:rsidR="00F76CD1" w:rsidRPr="00F76CD1" w:rsidRDefault="00F76CD1" w:rsidP="00F76CD1">
      <w:r w:rsidRPr="00F76CD1">
        <w:t>SA1 for service aspects, SA2 for architectural aspects.</w:t>
      </w:r>
    </w:p>
    <w:p w:rsidR="00F76CD1" w:rsidRPr="00F76CD1" w:rsidRDefault="00F76CD1" w:rsidP="00F76CD1">
      <w:pPr>
        <w:keepNext/>
        <w:keepLines/>
        <w:ind w:left="1134" w:hanging="1134"/>
        <w:outlineLvl w:val="1"/>
        <w:rPr>
          <w:rFonts w:ascii="Arial" w:hAnsi="Arial"/>
          <w:sz w:val="32"/>
        </w:rPr>
      </w:pPr>
      <w:r w:rsidRPr="00F76CD1">
        <w:rPr>
          <w:rFonts w:ascii="Arial" w:hAnsi="Arial"/>
          <w:sz w:val="32"/>
        </w:rPr>
        <w:lastRenderedPageBreak/>
        <w:t>9</w:t>
      </w:r>
      <w:r w:rsidRPr="00F76CD1">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76CD1" w:rsidRPr="00F76CD1" w:rsidTr="005032A6">
        <w:trPr>
          <w:jc w:val="center"/>
        </w:trPr>
        <w:tc>
          <w:tcPr>
            <w:tcW w:w="0" w:type="auto"/>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Supporting IM name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Huawei</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HiSilicon</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Telecom Italia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TeliaSonera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Deutsche Telekom</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Orange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Qualcomm</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ZTE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Nokia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Alcatel-Lucent Shanghai Bell</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CATT</w:t>
            </w:r>
          </w:p>
        </w:tc>
      </w:tr>
      <w:tr w:rsidR="00F76CD1" w:rsidRPr="00F76CD1" w:rsidTr="005032A6">
        <w:trPr>
          <w:jc w:val="center"/>
          <w:ins w:id="131" w:author="Ericsson n1 bReno" w:date="2017-11-15T10:55:00Z"/>
        </w:trPr>
        <w:tc>
          <w:tcPr>
            <w:tcW w:w="0" w:type="auto"/>
            <w:shd w:val="clear" w:color="auto" w:fill="auto"/>
          </w:tcPr>
          <w:p w:rsidR="00F76CD1" w:rsidRPr="00F76CD1" w:rsidRDefault="00F76CD1" w:rsidP="00F76CD1">
            <w:pPr>
              <w:keepNext/>
              <w:keepLines/>
              <w:spacing w:after="0"/>
              <w:rPr>
                <w:ins w:id="132" w:author="Ericsson n1 bReno" w:date="2017-11-15T10:55:00Z"/>
                <w:rFonts w:ascii="Arial" w:hAnsi="Arial"/>
                <w:sz w:val="18"/>
              </w:rPr>
            </w:pPr>
            <w:ins w:id="133" w:author="Ericsson n1 bReno" w:date="2017-11-15T10:55:00Z">
              <w:r w:rsidRPr="00F76CD1">
                <w:rPr>
                  <w:rFonts w:ascii="Arial" w:hAnsi="Arial"/>
                  <w:sz w:val="18"/>
                </w:rP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34F" w:rsidRDefault="00DC134F">
      <w:r>
        <w:separator/>
      </w:r>
    </w:p>
  </w:endnote>
  <w:endnote w:type="continuationSeparator" w:id="0">
    <w:p w:rsidR="00DC134F" w:rsidRDefault="00DC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34F" w:rsidRDefault="00DC134F">
      <w:r>
        <w:separator/>
      </w:r>
    </w:p>
  </w:footnote>
  <w:footnote w:type="continuationSeparator" w:id="0">
    <w:p w:rsidR="00DC134F" w:rsidRDefault="00DC1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xellBeforeReno">
    <w15:presenceInfo w15:providerId="None" w15:userId="JAxellBeforeReno"/>
  </w15:person>
  <w15:person w15:author="Ericsson n1 bReno">
    <w15:presenceInfo w15:providerId="None" w15:userId="Ericsson n1 bReno"/>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050E"/>
    <w:rsid w:val="0001220A"/>
    <w:rsid w:val="00012AE9"/>
    <w:rsid w:val="000132D1"/>
    <w:rsid w:val="000205C5"/>
    <w:rsid w:val="00025316"/>
    <w:rsid w:val="00037C06"/>
    <w:rsid w:val="00044DAE"/>
    <w:rsid w:val="00052BF8"/>
    <w:rsid w:val="00053CF3"/>
    <w:rsid w:val="00057116"/>
    <w:rsid w:val="0005793E"/>
    <w:rsid w:val="00064CB2"/>
    <w:rsid w:val="00066954"/>
    <w:rsid w:val="00067741"/>
    <w:rsid w:val="00072A56"/>
    <w:rsid w:val="00073D6C"/>
    <w:rsid w:val="000778D8"/>
    <w:rsid w:val="000A3125"/>
    <w:rsid w:val="000A7013"/>
    <w:rsid w:val="000B0519"/>
    <w:rsid w:val="000B61FD"/>
    <w:rsid w:val="000B6A1F"/>
    <w:rsid w:val="000C5FE3"/>
    <w:rsid w:val="000D122A"/>
    <w:rsid w:val="000D4905"/>
    <w:rsid w:val="000E55AD"/>
    <w:rsid w:val="000E6C0A"/>
    <w:rsid w:val="001001BD"/>
    <w:rsid w:val="00102222"/>
    <w:rsid w:val="00105A93"/>
    <w:rsid w:val="00115A17"/>
    <w:rsid w:val="00117C86"/>
    <w:rsid w:val="00120541"/>
    <w:rsid w:val="001211F3"/>
    <w:rsid w:val="001567E1"/>
    <w:rsid w:val="0016026D"/>
    <w:rsid w:val="00174617"/>
    <w:rsid w:val="001759A7"/>
    <w:rsid w:val="00175D9B"/>
    <w:rsid w:val="00184C1D"/>
    <w:rsid w:val="00196731"/>
    <w:rsid w:val="001A4192"/>
    <w:rsid w:val="001A4894"/>
    <w:rsid w:val="001A6AE4"/>
    <w:rsid w:val="001B220C"/>
    <w:rsid w:val="001C2726"/>
    <w:rsid w:val="001C5C86"/>
    <w:rsid w:val="001C718D"/>
    <w:rsid w:val="001E2910"/>
    <w:rsid w:val="001F7EB4"/>
    <w:rsid w:val="002000C2"/>
    <w:rsid w:val="00205F25"/>
    <w:rsid w:val="00213688"/>
    <w:rsid w:val="00221B1E"/>
    <w:rsid w:val="00240DCD"/>
    <w:rsid w:val="00242FC0"/>
    <w:rsid w:val="0024732A"/>
    <w:rsid w:val="0024786B"/>
    <w:rsid w:val="00251D80"/>
    <w:rsid w:val="002640E5"/>
    <w:rsid w:val="0026436F"/>
    <w:rsid w:val="0026606E"/>
    <w:rsid w:val="00276403"/>
    <w:rsid w:val="0029509D"/>
    <w:rsid w:val="002A4890"/>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05375"/>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634D"/>
    <w:rsid w:val="004D24B9"/>
    <w:rsid w:val="004D7847"/>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3248"/>
    <w:rsid w:val="00574059"/>
    <w:rsid w:val="00581D54"/>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3CA0"/>
    <w:rsid w:val="006458E9"/>
    <w:rsid w:val="0065133E"/>
    <w:rsid w:val="006547D8"/>
    <w:rsid w:val="00654893"/>
    <w:rsid w:val="00671BBB"/>
    <w:rsid w:val="00682237"/>
    <w:rsid w:val="00683A03"/>
    <w:rsid w:val="00691E9E"/>
    <w:rsid w:val="006A0CF5"/>
    <w:rsid w:val="006A0DEB"/>
    <w:rsid w:val="006A0EF8"/>
    <w:rsid w:val="006A332D"/>
    <w:rsid w:val="006A45BA"/>
    <w:rsid w:val="006B4280"/>
    <w:rsid w:val="006B4B1C"/>
    <w:rsid w:val="006C4991"/>
    <w:rsid w:val="006D044E"/>
    <w:rsid w:val="006E0F19"/>
    <w:rsid w:val="006E1FDA"/>
    <w:rsid w:val="006E5E87"/>
    <w:rsid w:val="006F411A"/>
    <w:rsid w:val="00700809"/>
    <w:rsid w:val="00707673"/>
    <w:rsid w:val="00707F99"/>
    <w:rsid w:val="007162BE"/>
    <w:rsid w:val="00722267"/>
    <w:rsid w:val="0074333C"/>
    <w:rsid w:val="0075252A"/>
    <w:rsid w:val="0075719E"/>
    <w:rsid w:val="0076073D"/>
    <w:rsid w:val="00764B84"/>
    <w:rsid w:val="00765028"/>
    <w:rsid w:val="0078034D"/>
    <w:rsid w:val="00786280"/>
    <w:rsid w:val="00790BCC"/>
    <w:rsid w:val="00794E1E"/>
    <w:rsid w:val="00795CEE"/>
    <w:rsid w:val="00797177"/>
    <w:rsid w:val="007974F5"/>
    <w:rsid w:val="007A5AA5"/>
    <w:rsid w:val="007B0F49"/>
    <w:rsid w:val="007C366B"/>
    <w:rsid w:val="007C7E14"/>
    <w:rsid w:val="007D03D2"/>
    <w:rsid w:val="007D1AB2"/>
    <w:rsid w:val="007F522E"/>
    <w:rsid w:val="007F7421"/>
    <w:rsid w:val="00801F7F"/>
    <w:rsid w:val="008128B3"/>
    <w:rsid w:val="008220F2"/>
    <w:rsid w:val="00834A60"/>
    <w:rsid w:val="008365BB"/>
    <w:rsid w:val="00842AAD"/>
    <w:rsid w:val="00863E89"/>
    <w:rsid w:val="00872B3B"/>
    <w:rsid w:val="00874202"/>
    <w:rsid w:val="0088222A"/>
    <w:rsid w:val="008901F6"/>
    <w:rsid w:val="00896C03"/>
    <w:rsid w:val="008A495D"/>
    <w:rsid w:val="008A4A53"/>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83F"/>
    <w:rsid w:val="00A97A52"/>
    <w:rsid w:val="00AA0D6A"/>
    <w:rsid w:val="00AA1DBB"/>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C134F"/>
    <w:rsid w:val="00DC4907"/>
    <w:rsid w:val="00DD017C"/>
    <w:rsid w:val="00DD397A"/>
    <w:rsid w:val="00DD58B7"/>
    <w:rsid w:val="00DD6699"/>
    <w:rsid w:val="00DE57CD"/>
    <w:rsid w:val="00DF4CD2"/>
    <w:rsid w:val="00E007C5"/>
    <w:rsid w:val="00E00DBF"/>
    <w:rsid w:val="00E0213F"/>
    <w:rsid w:val="00E033E0"/>
    <w:rsid w:val="00E04F38"/>
    <w:rsid w:val="00E1026B"/>
    <w:rsid w:val="00E11EE0"/>
    <w:rsid w:val="00E13CB2"/>
    <w:rsid w:val="00E20C37"/>
    <w:rsid w:val="00E31B74"/>
    <w:rsid w:val="00E52C57"/>
    <w:rsid w:val="00E57E7D"/>
    <w:rsid w:val="00E76286"/>
    <w:rsid w:val="00E84CD8"/>
    <w:rsid w:val="00E90B85"/>
    <w:rsid w:val="00E91679"/>
    <w:rsid w:val="00E92452"/>
    <w:rsid w:val="00E92F99"/>
    <w:rsid w:val="00E94CC1"/>
    <w:rsid w:val="00EA4F93"/>
    <w:rsid w:val="00EC3039"/>
    <w:rsid w:val="00ED7A5B"/>
    <w:rsid w:val="00F01BAB"/>
    <w:rsid w:val="00F05BCD"/>
    <w:rsid w:val="00F07C92"/>
    <w:rsid w:val="00F14B43"/>
    <w:rsid w:val="00F17286"/>
    <w:rsid w:val="00F201F0"/>
    <w:rsid w:val="00F203C7"/>
    <w:rsid w:val="00F215E2"/>
    <w:rsid w:val="00F329FB"/>
    <w:rsid w:val="00F34739"/>
    <w:rsid w:val="00F36B32"/>
    <w:rsid w:val="00F41A27"/>
    <w:rsid w:val="00F4338D"/>
    <w:rsid w:val="00F440D3"/>
    <w:rsid w:val="00F446AC"/>
    <w:rsid w:val="00F46EAF"/>
    <w:rsid w:val="00F62688"/>
    <w:rsid w:val="00F75D0D"/>
    <w:rsid w:val="00F76CD1"/>
    <w:rsid w:val="00F774B9"/>
    <w:rsid w:val="00F83D11"/>
    <w:rsid w:val="00F921F1"/>
    <w:rsid w:val="00FB127E"/>
    <w:rsid w:val="00FC0804"/>
    <w:rsid w:val="00FC1B3A"/>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C18B1"/>
  <w15:docId w15:val="{FF08FE5E-CD1D-4E3A-B2BB-EA32D3BD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eastAsia="en-US"/>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F75107-4977-4A04-8125-79351BAC6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1432</Words>
  <Characters>8166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9579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JAxellInRenoR2</cp:lastModifiedBy>
  <cp:revision>2</cp:revision>
  <cp:lastPrinted>2000-02-29T10:31:00Z</cp:lastPrinted>
  <dcterms:created xsi:type="dcterms:W3CDTF">2017-12-01T17:45:00Z</dcterms:created>
  <dcterms:modified xsi:type="dcterms:W3CDTF">2017-12-01T17:45:00Z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(2)/wAye96cxqHd/rBZPUADfviKlBtsw4UlgXwpfxycUc2kD6q7vsWKQJQljzFO4a2Idq6LaJIZ
kUiyf7Cz0BaaegnyJLuQgyWR0PFQQwGcpaf8TJbplhljW2QIWGWz4makVk1RKxiIt62S/Jhy
8MTDhaOyxFrZkLjrQr01SL7e37pfCo/+AYtW8xdeZns4e5IZUpTq5e0qu+APPHr5/6LPLHqz
dGwU4FA5Cila1GChI7</vt:lpwstr>
  </property>
  <property fmtid="{D5CDD505-2E9C-101B-9397-08002B2CF9AE}" pid="5" name="_2015_ms_pID_7253431">
    <vt:lpwstr>GUJ3Y9Z3f01wn6hhy0lH34VMXhQ4NqtuQwpm5ImrruS0eePjonrF7y
/wLvhG2F0qOA8oxIebyqWmZYXr6/e0Ygugm+wshWXxIjVf+LfZBK5btDDqsxof83u3L+FqsH
8UyAN2zyj991SG7ac/VRYh14OZ5Ujo1zpzrln7M7lG63OUsIqnM/vMeXasXzTfPz9jE=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1511897385</vt:lpwstr>
  </property>
</Properties>
</file>